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2F68" w:rsidRPr="00992F68" w:rsidRDefault="00992F68" w:rsidP="00992F68">
      <w:pPr>
        <w:spacing w:line="360" w:lineRule="auto"/>
        <w:jc w:val="center"/>
        <w:outlineLvl w:val="0"/>
        <w:rPr>
          <w:rFonts w:ascii="Times New Roman" w:eastAsia="宋体" w:hAnsi="Times New Roman" w:cs="Times New Roman"/>
          <w:b/>
          <w:sz w:val="36"/>
          <w:szCs w:val="36"/>
        </w:rPr>
      </w:pPr>
      <w:bookmarkStart w:id="0" w:name="_GoBack"/>
      <w:bookmarkEnd w:id="0"/>
      <w:r w:rsidRPr="00992F68">
        <w:rPr>
          <w:rFonts w:ascii="Times New Roman" w:eastAsia="宋体" w:hAnsi="Times New Roman" w:cs="Times New Roman"/>
          <w:b/>
          <w:sz w:val="36"/>
          <w:szCs w:val="36"/>
        </w:rPr>
        <w:t>采购需求</w:t>
      </w:r>
    </w:p>
    <w:p w:rsidR="00992F68" w:rsidRPr="00992F68" w:rsidRDefault="00992F68" w:rsidP="00992F68">
      <w:pPr>
        <w:autoSpaceDE w:val="0"/>
        <w:autoSpaceDN w:val="0"/>
        <w:spacing w:line="360" w:lineRule="auto"/>
        <w:jc w:val="left"/>
        <w:rPr>
          <w:rFonts w:ascii="宋体" w:eastAsia="宋体" w:hAnsi="宋体" w:cs="宋体"/>
          <w:b/>
          <w:kern w:val="0"/>
          <w:sz w:val="24"/>
          <w:szCs w:val="24"/>
        </w:rPr>
      </w:pPr>
      <w:r w:rsidRPr="00992F68">
        <w:rPr>
          <w:rFonts w:ascii="宋体" w:eastAsia="宋体" w:hAnsi="宋体" w:cs="宋体" w:hint="eastAsia"/>
          <w:b/>
          <w:kern w:val="0"/>
          <w:sz w:val="24"/>
          <w:szCs w:val="24"/>
        </w:rPr>
        <w:t>一、采购标的</w:t>
      </w:r>
    </w:p>
    <w:p w:rsidR="00992F68" w:rsidRPr="00992F68" w:rsidRDefault="00992F68" w:rsidP="00992F68">
      <w:pPr>
        <w:autoSpaceDE w:val="0"/>
        <w:autoSpaceDN w:val="0"/>
        <w:spacing w:line="360" w:lineRule="auto"/>
        <w:ind w:firstLineChars="225" w:firstLine="540"/>
        <w:jc w:val="left"/>
        <w:rPr>
          <w:rFonts w:ascii="宋体" w:eastAsia="宋体" w:hAnsi="宋体" w:cs="宋体"/>
          <w:kern w:val="0"/>
          <w:sz w:val="24"/>
          <w:szCs w:val="24"/>
        </w:rPr>
      </w:pPr>
      <w:r w:rsidRPr="00992F68">
        <w:rPr>
          <w:rFonts w:ascii="宋体" w:eastAsia="宋体" w:hAnsi="宋体" w:cs="宋体" w:hint="eastAsia"/>
          <w:kern w:val="0"/>
          <w:sz w:val="24"/>
          <w:szCs w:val="24"/>
        </w:rPr>
        <w:t>1.采购标的：</w:t>
      </w:r>
      <w:r w:rsidRPr="00992F68">
        <w:rPr>
          <w:rFonts w:ascii="Times New Roman" w:eastAsia="宋体" w:hAnsi="Times New Roman" w:cs="Times New Roman" w:hint="eastAsia"/>
          <w:sz w:val="24"/>
          <w:szCs w:val="24"/>
        </w:rPr>
        <w:t>北京大运河博物馆</w:t>
      </w:r>
      <w:r w:rsidRPr="00992F68">
        <w:rPr>
          <w:rFonts w:ascii="Times New Roman" w:eastAsia="宋体" w:hAnsi="Times New Roman" w:cs="Times New Roman" w:hint="eastAsia"/>
          <w:sz w:val="24"/>
          <w:szCs w:val="24"/>
        </w:rPr>
        <w:t>(</w:t>
      </w:r>
      <w:r w:rsidRPr="00992F68">
        <w:rPr>
          <w:rFonts w:ascii="Times New Roman" w:eastAsia="宋体" w:hAnsi="Times New Roman" w:cs="Times New Roman" w:hint="eastAsia"/>
          <w:sz w:val="24"/>
          <w:szCs w:val="24"/>
        </w:rPr>
        <w:t>首都博物馆东馆</w:t>
      </w:r>
      <w:r w:rsidRPr="00992F68">
        <w:rPr>
          <w:rFonts w:ascii="Times New Roman" w:eastAsia="宋体" w:hAnsi="Times New Roman" w:cs="Times New Roman" w:hint="eastAsia"/>
          <w:sz w:val="24"/>
          <w:szCs w:val="24"/>
        </w:rPr>
        <w:t>)</w:t>
      </w:r>
      <w:r w:rsidRPr="00992F68">
        <w:rPr>
          <w:rFonts w:ascii="Times New Roman" w:eastAsia="宋体" w:hAnsi="Times New Roman" w:cs="Times New Roman" w:hint="eastAsia"/>
          <w:sz w:val="24"/>
          <w:szCs w:val="24"/>
        </w:rPr>
        <w:t>工程设备设施运行管理综合物业服务项目</w:t>
      </w:r>
    </w:p>
    <w:p w:rsidR="00992F68" w:rsidRPr="00992F68" w:rsidRDefault="00992F68" w:rsidP="00992F68">
      <w:pPr>
        <w:autoSpaceDE w:val="0"/>
        <w:autoSpaceDN w:val="0"/>
        <w:spacing w:line="360" w:lineRule="auto"/>
        <w:ind w:firstLineChars="225" w:firstLine="540"/>
        <w:jc w:val="left"/>
        <w:rPr>
          <w:rFonts w:ascii="宋体" w:eastAsia="宋体" w:hAnsi="宋体" w:cs="宋体"/>
          <w:kern w:val="0"/>
          <w:sz w:val="24"/>
          <w:szCs w:val="24"/>
        </w:rPr>
      </w:pPr>
      <w:r w:rsidRPr="00992F68">
        <w:rPr>
          <w:rFonts w:ascii="宋体" w:eastAsia="宋体" w:hAnsi="宋体" w:cs="宋体" w:hint="eastAsia"/>
          <w:kern w:val="0"/>
          <w:sz w:val="24"/>
          <w:szCs w:val="24"/>
        </w:rPr>
        <w:t>预算金额：1784.6028万元（892.3014万元/每年）。</w:t>
      </w:r>
    </w:p>
    <w:p w:rsidR="00992F68" w:rsidRPr="00992F68" w:rsidRDefault="00992F68" w:rsidP="00992F68">
      <w:pPr>
        <w:autoSpaceDE w:val="0"/>
        <w:autoSpaceDN w:val="0"/>
        <w:spacing w:line="360" w:lineRule="auto"/>
        <w:ind w:firstLineChars="225" w:firstLine="540"/>
        <w:jc w:val="left"/>
        <w:rPr>
          <w:rFonts w:ascii="宋体" w:eastAsia="宋体" w:hAnsi="宋体" w:cs="宋体"/>
          <w:kern w:val="0"/>
          <w:sz w:val="24"/>
          <w:szCs w:val="24"/>
        </w:rPr>
      </w:pPr>
      <w:r w:rsidRPr="00992F68">
        <w:rPr>
          <w:rFonts w:ascii="宋体" w:eastAsia="宋体" w:hAnsi="宋体" w:cs="宋体" w:hint="eastAsia"/>
          <w:kern w:val="0"/>
          <w:sz w:val="24"/>
          <w:szCs w:val="24"/>
        </w:rPr>
        <w:t>该服务项目的费用包括但不限于以下费用：</w:t>
      </w:r>
      <w:r w:rsidRPr="00992F68">
        <w:rPr>
          <w:rFonts w:ascii="宋体" w:eastAsia="宋体" w:hAnsi="宋体" w:cs="宋体"/>
          <w:kern w:val="0"/>
          <w:sz w:val="24"/>
          <w:szCs w:val="24"/>
        </w:rPr>
        <w:t>中标人</w:t>
      </w:r>
      <w:r w:rsidRPr="00992F68">
        <w:rPr>
          <w:rFonts w:ascii="宋体" w:eastAsia="宋体" w:hAnsi="宋体" w:cs="宋体" w:hint="eastAsia"/>
          <w:kern w:val="0"/>
          <w:sz w:val="24"/>
          <w:szCs w:val="24"/>
        </w:rPr>
        <w:t>办公、交通、食宿、劳保、工装制作（样式、材质、色调需提前报请采购人确认）、员工工资、各类加班费用（含法定节假日）、符合法律要求的各类保险等全部费用，须按采购人要求及国家行业相关标准执行，并接受采购人监督。在服务期间，除非双方另有约定，采购人无需另行支付其他费用。</w:t>
      </w:r>
    </w:p>
    <w:p w:rsidR="00992F68" w:rsidRPr="00992F68" w:rsidRDefault="00992F68" w:rsidP="00992F68">
      <w:pPr>
        <w:autoSpaceDE w:val="0"/>
        <w:autoSpaceDN w:val="0"/>
        <w:spacing w:line="360" w:lineRule="auto"/>
        <w:ind w:firstLineChars="225" w:firstLine="540"/>
        <w:jc w:val="left"/>
        <w:rPr>
          <w:rFonts w:ascii="宋体" w:eastAsia="宋体" w:hAnsi="宋体" w:cs="宋体"/>
          <w:kern w:val="0"/>
          <w:sz w:val="24"/>
          <w:szCs w:val="24"/>
        </w:rPr>
      </w:pPr>
      <w:r w:rsidRPr="00992F68">
        <w:rPr>
          <w:rFonts w:ascii="宋体" w:eastAsia="宋体" w:hAnsi="宋体" w:cs="宋体" w:hint="eastAsia"/>
          <w:kern w:val="0"/>
          <w:sz w:val="24"/>
          <w:szCs w:val="24"/>
        </w:rPr>
        <w:t>设备设施日常维修维护需要的维修工具和维修材料由采购人提供。</w:t>
      </w:r>
    </w:p>
    <w:p w:rsidR="00992F68" w:rsidRPr="00992F68" w:rsidRDefault="00992F68" w:rsidP="00992F68">
      <w:pPr>
        <w:autoSpaceDE w:val="0"/>
        <w:autoSpaceDN w:val="0"/>
        <w:spacing w:line="360" w:lineRule="auto"/>
        <w:ind w:firstLineChars="225" w:firstLine="540"/>
        <w:jc w:val="left"/>
        <w:rPr>
          <w:rFonts w:ascii="宋体" w:eastAsia="宋体" w:hAnsi="宋体" w:cs="宋体"/>
          <w:kern w:val="0"/>
          <w:sz w:val="24"/>
          <w:szCs w:val="24"/>
        </w:rPr>
      </w:pPr>
      <w:r w:rsidRPr="00992F68">
        <w:rPr>
          <w:rFonts w:ascii="宋体" w:eastAsia="宋体" w:hAnsi="宋体" w:cs="宋体" w:hint="eastAsia"/>
          <w:kern w:val="0"/>
          <w:sz w:val="24"/>
          <w:szCs w:val="24"/>
        </w:rPr>
        <w:t>本项目不接受联合体投标，不接受分包。</w:t>
      </w:r>
    </w:p>
    <w:p w:rsidR="00992F68" w:rsidRPr="00992F68" w:rsidRDefault="00992F68" w:rsidP="00992F68">
      <w:pPr>
        <w:autoSpaceDE w:val="0"/>
        <w:autoSpaceDN w:val="0"/>
        <w:spacing w:line="360" w:lineRule="auto"/>
        <w:jc w:val="left"/>
        <w:rPr>
          <w:rFonts w:ascii="宋体" w:eastAsia="宋体" w:hAnsi="宋体" w:cs="宋体"/>
          <w:kern w:val="0"/>
          <w:sz w:val="24"/>
          <w:szCs w:val="24"/>
        </w:rPr>
      </w:pPr>
      <w:r w:rsidRPr="00992F68">
        <w:rPr>
          <w:rFonts w:ascii="宋体" w:eastAsia="宋体" w:hAnsi="宋体" w:cs="宋体" w:hint="eastAsia"/>
          <w:kern w:val="0"/>
          <w:sz w:val="24"/>
          <w:szCs w:val="24"/>
        </w:rPr>
        <w:t>2.项目背景/项目概述</w:t>
      </w:r>
    </w:p>
    <w:p w:rsidR="00992F68" w:rsidRPr="00992F68" w:rsidRDefault="00992F68" w:rsidP="00992F68">
      <w:pPr>
        <w:autoSpaceDE w:val="0"/>
        <w:autoSpaceDN w:val="0"/>
        <w:spacing w:line="360" w:lineRule="auto"/>
        <w:ind w:firstLineChars="200" w:firstLine="480"/>
        <w:jc w:val="left"/>
        <w:rPr>
          <w:rFonts w:ascii="宋体" w:eastAsia="宋体" w:hAnsi="宋体" w:cs="宋体"/>
          <w:kern w:val="0"/>
          <w:sz w:val="24"/>
          <w:szCs w:val="24"/>
        </w:rPr>
      </w:pPr>
      <w:r w:rsidRPr="00992F68">
        <w:rPr>
          <w:rFonts w:ascii="宋体" w:eastAsia="宋体" w:hAnsi="宋体" w:cs="宋体" w:hint="eastAsia"/>
          <w:kern w:val="0"/>
          <w:sz w:val="24"/>
          <w:szCs w:val="24"/>
        </w:rPr>
        <w:t>北京大运河博物馆（首都博物馆东馆）属于特大型综合类博物馆，为满足其日常运营需要，完成设备设施日常运行管理、维护、维修等工作，需采购工程设备设施运行管理综合物业服务。</w:t>
      </w:r>
    </w:p>
    <w:p w:rsidR="00992F68" w:rsidRPr="00992F68" w:rsidRDefault="00992F68" w:rsidP="00992F68">
      <w:pPr>
        <w:autoSpaceDE w:val="0"/>
        <w:autoSpaceDN w:val="0"/>
        <w:spacing w:line="360" w:lineRule="auto"/>
        <w:jc w:val="left"/>
        <w:rPr>
          <w:rFonts w:ascii="宋体" w:eastAsia="宋体" w:hAnsi="宋体" w:cs="宋体"/>
          <w:b/>
          <w:kern w:val="0"/>
          <w:sz w:val="24"/>
          <w:szCs w:val="24"/>
        </w:rPr>
      </w:pPr>
      <w:r w:rsidRPr="00992F68">
        <w:rPr>
          <w:rFonts w:ascii="宋体" w:eastAsia="宋体" w:hAnsi="宋体" w:cs="宋体" w:hint="eastAsia"/>
          <w:b/>
          <w:kern w:val="0"/>
          <w:sz w:val="24"/>
          <w:szCs w:val="24"/>
        </w:rPr>
        <w:t>二、商务要求</w:t>
      </w:r>
    </w:p>
    <w:p w:rsidR="00992F68" w:rsidRPr="00992F68" w:rsidRDefault="00992F68" w:rsidP="00992F68">
      <w:pPr>
        <w:autoSpaceDE w:val="0"/>
        <w:autoSpaceDN w:val="0"/>
        <w:spacing w:line="360" w:lineRule="auto"/>
        <w:ind w:firstLineChars="200" w:firstLine="480"/>
        <w:jc w:val="left"/>
        <w:rPr>
          <w:rFonts w:ascii="宋体" w:eastAsia="宋体" w:hAnsi="宋体" w:cs="宋体"/>
          <w:kern w:val="0"/>
          <w:sz w:val="24"/>
          <w:szCs w:val="24"/>
        </w:rPr>
      </w:pPr>
      <w:r w:rsidRPr="00992F68">
        <w:rPr>
          <w:rFonts w:ascii="宋体" w:eastAsia="宋体" w:hAnsi="宋体" w:cs="宋体" w:hint="eastAsia"/>
          <w:kern w:val="0"/>
          <w:sz w:val="24"/>
          <w:szCs w:val="24"/>
        </w:rPr>
        <w:t>1.服务期限：24个月（2026年1月1日至2027年12月31日）</w:t>
      </w:r>
    </w:p>
    <w:p w:rsidR="00992F68" w:rsidRPr="00992F68" w:rsidRDefault="00992F68" w:rsidP="00992F68">
      <w:pPr>
        <w:autoSpaceDE w:val="0"/>
        <w:autoSpaceDN w:val="0"/>
        <w:spacing w:line="360" w:lineRule="auto"/>
        <w:ind w:firstLineChars="200" w:firstLine="480"/>
        <w:jc w:val="left"/>
        <w:rPr>
          <w:rFonts w:ascii="宋体" w:eastAsia="宋体" w:hAnsi="宋体" w:cs="宋体"/>
          <w:kern w:val="0"/>
          <w:sz w:val="24"/>
          <w:szCs w:val="24"/>
        </w:rPr>
      </w:pPr>
      <w:r w:rsidRPr="00992F68">
        <w:rPr>
          <w:rFonts w:ascii="宋体" w:eastAsia="宋体" w:hAnsi="宋体" w:cs="宋体" w:hint="eastAsia"/>
          <w:kern w:val="0"/>
          <w:sz w:val="24"/>
          <w:szCs w:val="24"/>
        </w:rPr>
        <w:t>服务地点：北京大运河博物馆（首都博物馆东馆），地址：北京市通州区绿心路1号院5号楼，总建筑面积9.97万平方米，整体规划展厅共计16个，整个展览陈列区建筑面积27426平方米，公共服务区建筑面积34668平方米。</w:t>
      </w:r>
    </w:p>
    <w:p w:rsidR="00992F68" w:rsidRPr="00992F68" w:rsidRDefault="00992F68" w:rsidP="00992F68">
      <w:pPr>
        <w:autoSpaceDE w:val="0"/>
        <w:autoSpaceDN w:val="0"/>
        <w:spacing w:line="360" w:lineRule="auto"/>
        <w:ind w:firstLineChars="200" w:firstLine="480"/>
        <w:jc w:val="left"/>
        <w:rPr>
          <w:rFonts w:ascii="宋体" w:eastAsia="宋体" w:hAnsi="宋体" w:cs="宋体"/>
          <w:kern w:val="0"/>
          <w:sz w:val="24"/>
          <w:szCs w:val="24"/>
        </w:rPr>
      </w:pPr>
      <w:r w:rsidRPr="00992F68">
        <w:rPr>
          <w:rFonts w:ascii="宋体" w:eastAsia="宋体" w:hAnsi="宋体" w:cs="宋体" w:hint="eastAsia"/>
          <w:kern w:val="0"/>
          <w:sz w:val="24"/>
          <w:szCs w:val="24"/>
        </w:rPr>
        <w:t>2.付款条件：合同签订后10个工作日内，中标人向</w:t>
      </w:r>
      <w:r w:rsidRPr="00992F68">
        <w:rPr>
          <w:rFonts w:ascii="宋体" w:eastAsia="宋体" w:hAnsi="宋体" w:cs="宋体"/>
          <w:kern w:val="0"/>
          <w:sz w:val="24"/>
          <w:szCs w:val="24"/>
        </w:rPr>
        <w:t>采购人</w:t>
      </w:r>
      <w:r w:rsidRPr="00992F68">
        <w:rPr>
          <w:rFonts w:ascii="宋体" w:eastAsia="宋体" w:hAnsi="宋体" w:cs="宋体" w:hint="eastAsia"/>
          <w:kern w:val="0"/>
          <w:sz w:val="24"/>
          <w:szCs w:val="24"/>
        </w:rPr>
        <w:t>支付合同总金额10%的履约保证金。每年的物业管理服务费按季度结算，每年第一季度物业管理服务费支付时间为财政资金拨付到位后10个工作日内支付；每年第二、三季度支付时间为下一季度内支付该季度物业管理服务费。第四季度费用，须接受甲方的结算审核后，并扣除审核报告中的应扣款项后再进行支付，扣款项由采购人决定在下次付款金额或履约保证金中扣除。</w:t>
      </w:r>
    </w:p>
    <w:p w:rsidR="00992F68" w:rsidRPr="00992F68" w:rsidRDefault="00992F68" w:rsidP="00992F68">
      <w:pPr>
        <w:autoSpaceDE w:val="0"/>
        <w:autoSpaceDN w:val="0"/>
        <w:spacing w:line="360" w:lineRule="auto"/>
        <w:ind w:firstLineChars="200" w:firstLine="480"/>
        <w:jc w:val="left"/>
        <w:rPr>
          <w:rFonts w:ascii="宋体" w:eastAsia="宋体" w:hAnsi="宋体" w:cs="宋体"/>
          <w:kern w:val="0"/>
          <w:sz w:val="24"/>
          <w:szCs w:val="24"/>
        </w:rPr>
      </w:pPr>
      <w:r w:rsidRPr="00992F68">
        <w:rPr>
          <w:rFonts w:ascii="宋体" w:eastAsia="宋体" w:hAnsi="宋体" w:cs="宋体" w:hint="eastAsia"/>
          <w:kern w:val="0"/>
          <w:sz w:val="24"/>
          <w:szCs w:val="24"/>
        </w:rPr>
        <w:t>以上各季度费用支付时，中标人应按照采购人要求提供费用支出清单、采购人相关管理部门确认的工作量完成情况等材料，且采购人上级财政拨付资金</w:t>
      </w:r>
      <w:r w:rsidRPr="00992F68">
        <w:rPr>
          <w:rFonts w:ascii="宋体" w:eastAsia="宋体" w:hAnsi="宋体" w:cs="宋体" w:hint="eastAsia"/>
          <w:kern w:val="0"/>
          <w:sz w:val="24"/>
          <w:szCs w:val="24"/>
        </w:rPr>
        <w:lastRenderedPageBreak/>
        <w:t>后支付。（因财政拨款原因，中标人未按采购人要求提供相关支付所需材料，导致的不能支付情况，不属于采购人延期支付。中标人无采购人、中标人共同确认的可以延期提供相关支付所需材料的特殊情况，在采购人其他条件具备的情况下，中标人提供相关支付所需材料每超过1个工作日，采购人扣除中标人0.5%履约保证金作为违约金，违约金额由采购人决定在下次付款金额或履约保证金中扣除）</w:t>
      </w:r>
    </w:p>
    <w:p w:rsidR="00992F68" w:rsidRPr="00992F68" w:rsidRDefault="00992F68" w:rsidP="00992F68">
      <w:pPr>
        <w:autoSpaceDE w:val="0"/>
        <w:autoSpaceDN w:val="0"/>
        <w:spacing w:line="360" w:lineRule="auto"/>
        <w:jc w:val="left"/>
        <w:rPr>
          <w:rFonts w:ascii="宋体" w:eastAsia="宋体" w:hAnsi="宋体" w:cs="宋体"/>
          <w:b/>
          <w:bCs/>
          <w:kern w:val="0"/>
          <w:sz w:val="24"/>
          <w:szCs w:val="24"/>
        </w:rPr>
      </w:pPr>
      <w:r w:rsidRPr="00992F68">
        <w:rPr>
          <w:rFonts w:ascii="宋体" w:eastAsia="宋体" w:hAnsi="宋体" w:cs="宋体" w:hint="eastAsia"/>
          <w:b/>
          <w:kern w:val="0"/>
          <w:sz w:val="24"/>
          <w:szCs w:val="24"/>
        </w:rPr>
        <w:t>三、</w:t>
      </w:r>
      <w:r w:rsidRPr="00992F68">
        <w:rPr>
          <w:rFonts w:ascii="宋体" w:eastAsia="宋体" w:hAnsi="宋体" w:cs="宋体" w:hint="eastAsia"/>
          <w:b/>
          <w:bCs/>
          <w:kern w:val="0"/>
          <w:sz w:val="24"/>
          <w:szCs w:val="24"/>
        </w:rPr>
        <w:t>技术要求：</w:t>
      </w:r>
    </w:p>
    <w:p w:rsidR="00992F68" w:rsidRPr="00992F68" w:rsidRDefault="00992F68" w:rsidP="00992F68">
      <w:pPr>
        <w:autoSpaceDE w:val="0"/>
        <w:autoSpaceDN w:val="0"/>
        <w:spacing w:line="360" w:lineRule="auto"/>
        <w:ind w:firstLineChars="200" w:firstLine="480"/>
        <w:jc w:val="left"/>
        <w:rPr>
          <w:rFonts w:ascii="宋体" w:eastAsia="宋体" w:hAnsi="宋体" w:cs="宋体"/>
          <w:kern w:val="0"/>
          <w:sz w:val="24"/>
          <w:szCs w:val="24"/>
        </w:rPr>
      </w:pPr>
      <w:r w:rsidRPr="00992F68">
        <w:rPr>
          <w:rFonts w:ascii="宋体" w:eastAsia="宋体" w:hAnsi="宋体" w:cs="宋体" w:hint="eastAsia"/>
          <w:kern w:val="0"/>
          <w:sz w:val="24"/>
          <w:szCs w:val="24"/>
        </w:rPr>
        <w:t>物业管理服务事项包括北京大运河博物馆红线范围内的</w:t>
      </w:r>
      <w:proofErr w:type="gramStart"/>
      <w:r w:rsidRPr="00992F68">
        <w:rPr>
          <w:rFonts w:ascii="宋体" w:eastAsia="宋体" w:hAnsi="宋体" w:cs="宋体" w:hint="eastAsia"/>
          <w:kern w:val="0"/>
          <w:sz w:val="24"/>
          <w:szCs w:val="24"/>
        </w:rPr>
        <w:t>馆属设备</w:t>
      </w:r>
      <w:proofErr w:type="gramEnd"/>
      <w:r w:rsidRPr="00992F68">
        <w:rPr>
          <w:rFonts w:ascii="宋体" w:eastAsia="宋体" w:hAnsi="宋体" w:cs="宋体" w:hint="eastAsia"/>
          <w:kern w:val="0"/>
          <w:sz w:val="24"/>
          <w:szCs w:val="24"/>
        </w:rPr>
        <w:t>设施运行管理物业服务，对承接的该服务项目负完全安全生产责任，同时配合北京大运河博物馆及首都博物馆本馆做好各类突发事件的应急处理。</w:t>
      </w:r>
    </w:p>
    <w:p w:rsidR="00992F68" w:rsidRPr="00992F68" w:rsidRDefault="00992F68" w:rsidP="00992F68">
      <w:pPr>
        <w:autoSpaceDE w:val="0"/>
        <w:autoSpaceDN w:val="0"/>
        <w:spacing w:line="360" w:lineRule="auto"/>
        <w:ind w:firstLineChars="200" w:firstLine="480"/>
        <w:jc w:val="left"/>
        <w:rPr>
          <w:rFonts w:ascii="宋体" w:eastAsia="宋体" w:hAnsi="宋体" w:cs="宋体"/>
          <w:kern w:val="0"/>
          <w:sz w:val="24"/>
          <w:szCs w:val="24"/>
        </w:rPr>
      </w:pPr>
      <w:r w:rsidRPr="00992F68">
        <w:rPr>
          <w:rFonts w:ascii="宋体" w:eastAsia="宋体" w:hAnsi="宋体" w:cs="宋体" w:hint="eastAsia"/>
          <w:kern w:val="0"/>
          <w:sz w:val="24"/>
          <w:szCs w:val="24"/>
        </w:rPr>
        <w:t>本项目包括但不限于以下服务内容：</w:t>
      </w:r>
    </w:p>
    <w:p w:rsidR="00992F68" w:rsidRPr="00992F68" w:rsidRDefault="00992F68" w:rsidP="00992F68">
      <w:pPr>
        <w:autoSpaceDE w:val="0"/>
        <w:autoSpaceDN w:val="0"/>
        <w:spacing w:line="360" w:lineRule="auto"/>
        <w:ind w:firstLineChars="200" w:firstLine="480"/>
        <w:jc w:val="left"/>
        <w:rPr>
          <w:rFonts w:ascii="宋体" w:eastAsia="宋体" w:hAnsi="宋体" w:cs="宋体"/>
          <w:kern w:val="0"/>
          <w:sz w:val="24"/>
          <w:szCs w:val="24"/>
        </w:rPr>
      </w:pPr>
      <w:r w:rsidRPr="00992F68">
        <w:rPr>
          <w:rFonts w:ascii="宋体" w:eastAsia="宋体" w:hAnsi="宋体" w:cs="宋体" w:hint="eastAsia"/>
          <w:kern w:val="0"/>
          <w:sz w:val="24"/>
          <w:szCs w:val="24"/>
        </w:rPr>
        <w:t>物业服务项目基本要求：</w:t>
      </w:r>
    </w:p>
    <w:p w:rsidR="00992F68" w:rsidRPr="00992F68" w:rsidRDefault="00992F68" w:rsidP="00992F68">
      <w:pPr>
        <w:autoSpaceDE w:val="0"/>
        <w:autoSpaceDN w:val="0"/>
        <w:spacing w:line="360" w:lineRule="auto"/>
        <w:ind w:firstLineChars="200" w:firstLine="480"/>
        <w:jc w:val="left"/>
        <w:rPr>
          <w:rFonts w:ascii="宋体" w:eastAsia="宋体" w:hAnsi="宋体" w:cs="宋体"/>
          <w:b/>
          <w:kern w:val="0"/>
          <w:sz w:val="24"/>
          <w:szCs w:val="24"/>
        </w:rPr>
      </w:pPr>
      <w:r w:rsidRPr="00992F68">
        <w:rPr>
          <w:rFonts w:ascii="宋体" w:eastAsia="宋体" w:hAnsi="宋体" w:cs="宋体" w:hint="eastAsia"/>
          <w:kern w:val="0"/>
          <w:sz w:val="24"/>
          <w:szCs w:val="24"/>
        </w:rPr>
        <w:t>物业公司须在北京大运河博物馆（首都博物馆东馆）设置项目管理团队，负责项目考勤、档案管理、劳保及工资发放、固定资产管理等日常管理工作（具体人员数量自行设置），须按照采购人对物业服务人员岗位设置要求，为此项目提供不低于岗位数量的服务人员，来完成北京大运河博物馆（首都博物馆东馆）工程与设备运行维护，特种岗位人员必须持有相关部门颁发的特种设备作业人员证（包括但不限于特种设备安全管理A、有限空间作业、高处作业、低压电工作业、高压电工作业、焊接与热切割作业、工业锅炉司炉G1、制冷与空调设备运行操作作业）岗位人员要求相对保持稳定，每月人员流失调换率不得超过总人数的10%，主管以上岗位的更换需要经过采购人同意</w:t>
      </w:r>
      <w:r w:rsidRPr="00992F68">
        <w:rPr>
          <w:rFonts w:ascii="宋体" w:eastAsia="宋体" w:hAnsi="宋体" w:cs="宋体" w:hint="eastAsia"/>
          <w:b/>
          <w:kern w:val="0"/>
          <w:sz w:val="24"/>
          <w:szCs w:val="24"/>
        </w:rPr>
        <w:t>。供应商须提供承诺函。</w:t>
      </w:r>
    </w:p>
    <w:p w:rsidR="00992F68" w:rsidRPr="00992F68" w:rsidRDefault="00992F68" w:rsidP="00992F68">
      <w:pPr>
        <w:autoSpaceDE w:val="0"/>
        <w:autoSpaceDN w:val="0"/>
        <w:spacing w:line="360" w:lineRule="auto"/>
        <w:ind w:firstLineChars="200" w:firstLine="480"/>
        <w:jc w:val="left"/>
        <w:rPr>
          <w:rFonts w:ascii="宋体" w:eastAsia="宋体" w:hAnsi="宋体" w:cs="宋体"/>
          <w:kern w:val="0"/>
          <w:sz w:val="24"/>
          <w:szCs w:val="24"/>
        </w:rPr>
      </w:pPr>
      <w:r w:rsidRPr="00992F68">
        <w:rPr>
          <w:rFonts w:ascii="宋体" w:eastAsia="宋体" w:hAnsi="宋体" w:cs="宋体" w:hint="eastAsia"/>
          <w:kern w:val="0"/>
          <w:sz w:val="24"/>
          <w:szCs w:val="24"/>
        </w:rPr>
        <w:t>物业公司在此项目中涉及到有限空间作业、高空作业、特种设备管理、高空设备设施维护等工作内容时，须遵照国家和行业相关法规标准及操作规程的要求，聘请具备相应资质的人员完成。并配备必要的专业人员进行巡检、维修、维护等全流程规范作业，并承担相应的安全等责任。</w:t>
      </w:r>
    </w:p>
    <w:p w:rsidR="00992F68" w:rsidRPr="00992F68" w:rsidRDefault="00992F68" w:rsidP="00992F68">
      <w:pPr>
        <w:autoSpaceDE w:val="0"/>
        <w:autoSpaceDN w:val="0"/>
        <w:spacing w:line="360" w:lineRule="auto"/>
        <w:ind w:firstLineChars="100" w:firstLine="240"/>
        <w:jc w:val="left"/>
        <w:rPr>
          <w:rFonts w:ascii="宋体" w:eastAsia="宋体" w:hAnsi="宋体" w:cs="宋体"/>
          <w:b/>
          <w:kern w:val="0"/>
          <w:sz w:val="24"/>
          <w:szCs w:val="24"/>
        </w:rPr>
      </w:pPr>
      <w:r w:rsidRPr="00992F68">
        <w:rPr>
          <w:rFonts w:ascii="宋体" w:eastAsia="宋体" w:hAnsi="宋体" w:cs="宋体" w:hint="eastAsia"/>
          <w:kern w:val="0"/>
          <w:sz w:val="24"/>
          <w:szCs w:val="24"/>
        </w:rPr>
        <w:t>1、</w:t>
      </w:r>
      <w:r w:rsidRPr="00992F68">
        <w:rPr>
          <w:rFonts w:ascii="宋体" w:eastAsia="宋体" w:hAnsi="宋体" w:cs="宋体" w:hint="eastAsia"/>
          <w:b/>
          <w:bCs/>
          <w:kern w:val="0"/>
          <w:sz w:val="24"/>
          <w:szCs w:val="24"/>
        </w:rPr>
        <w:t>北京大运河博物馆</w:t>
      </w:r>
      <w:r w:rsidRPr="00992F68">
        <w:rPr>
          <w:rFonts w:ascii="宋体" w:eastAsia="宋体" w:hAnsi="宋体" w:cs="宋体" w:hint="eastAsia"/>
          <w:b/>
          <w:kern w:val="0"/>
          <w:sz w:val="24"/>
          <w:szCs w:val="24"/>
        </w:rPr>
        <w:t>工程与设备运行维护管理人员岗位设置要求：</w:t>
      </w:r>
    </w:p>
    <w:tbl>
      <w:tblPr>
        <w:tblW w:w="0" w:type="auto"/>
        <w:tblLayout w:type="fixed"/>
        <w:tblLook w:val="04A0" w:firstRow="1" w:lastRow="0" w:firstColumn="1" w:lastColumn="0" w:noHBand="0" w:noVBand="1"/>
      </w:tblPr>
      <w:tblGrid>
        <w:gridCol w:w="1872"/>
        <w:gridCol w:w="1296"/>
        <w:gridCol w:w="4215"/>
        <w:gridCol w:w="1427"/>
      </w:tblGrid>
      <w:tr w:rsidR="00992F68" w:rsidRPr="00992F68" w:rsidTr="00F119DA">
        <w:trPr>
          <w:trHeight w:val="282"/>
        </w:trPr>
        <w:tc>
          <w:tcPr>
            <w:tcW w:w="1872" w:type="dxa"/>
            <w:tcBorders>
              <w:top w:val="single" w:sz="4" w:space="0" w:color="auto"/>
              <w:left w:val="single" w:sz="4" w:space="0" w:color="auto"/>
              <w:bottom w:val="single" w:sz="4" w:space="0" w:color="auto"/>
              <w:right w:val="single" w:sz="4" w:space="0" w:color="auto"/>
            </w:tcBorders>
            <w:vAlign w:val="center"/>
          </w:tcPr>
          <w:p w:rsidR="00992F68" w:rsidRPr="00992F68" w:rsidRDefault="00992F68" w:rsidP="00992F68">
            <w:pPr>
              <w:autoSpaceDE w:val="0"/>
              <w:autoSpaceDN w:val="0"/>
              <w:adjustRightInd w:val="0"/>
              <w:snapToGrid w:val="0"/>
              <w:jc w:val="center"/>
              <w:rPr>
                <w:rFonts w:ascii="宋体" w:eastAsia="宋体" w:hAnsi="宋体" w:cs="宋体"/>
                <w:b/>
                <w:bCs/>
                <w:kern w:val="0"/>
                <w:szCs w:val="21"/>
              </w:rPr>
            </w:pPr>
            <w:r w:rsidRPr="00992F68">
              <w:rPr>
                <w:rFonts w:ascii="宋体" w:eastAsia="宋体" w:hAnsi="宋体" w:cs="宋体" w:hint="eastAsia"/>
                <w:b/>
                <w:bCs/>
                <w:kern w:val="0"/>
                <w:szCs w:val="21"/>
              </w:rPr>
              <w:t>岗位名称</w:t>
            </w:r>
          </w:p>
        </w:tc>
        <w:tc>
          <w:tcPr>
            <w:tcW w:w="1296" w:type="dxa"/>
            <w:tcBorders>
              <w:top w:val="single" w:sz="4" w:space="0" w:color="auto"/>
              <w:left w:val="nil"/>
              <w:bottom w:val="single" w:sz="4" w:space="0" w:color="auto"/>
              <w:right w:val="single" w:sz="4" w:space="0" w:color="auto"/>
            </w:tcBorders>
            <w:vAlign w:val="center"/>
          </w:tcPr>
          <w:p w:rsidR="00992F68" w:rsidRPr="00992F68" w:rsidRDefault="00992F68" w:rsidP="00992F68">
            <w:pPr>
              <w:autoSpaceDE w:val="0"/>
              <w:autoSpaceDN w:val="0"/>
              <w:adjustRightInd w:val="0"/>
              <w:snapToGrid w:val="0"/>
              <w:jc w:val="left"/>
              <w:rPr>
                <w:rFonts w:ascii="宋体" w:eastAsia="宋体" w:hAnsi="宋体" w:cs="宋体"/>
                <w:b/>
                <w:bCs/>
                <w:kern w:val="0"/>
                <w:szCs w:val="21"/>
              </w:rPr>
            </w:pPr>
            <w:r w:rsidRPr="00992F68">
              <w:rPr>
                <w:rFonts w:ascii="宋体" w:eastAsia="宋体" w:hAnsi="宋体" w:cs="宋体" w:hint="eastAsia"/>
                <w:b/>
                <w:bCs/>
                <w:kern w:val="0"/>
                <w:szCs w:val="21"/>
              </w:rPr>
              <w:t>岗位数量</w:t>
            </w:r>
          </w:p>
        </w:tc>
        <w:tc>
          <w:tcPr>
            <w:tcW w:w="4215" w:type="dxa"/>
            <w:tcBorders>
              <w:top w:val="single" w:sz="4" w:space="0" w:color="auto"/>
              <w:left w:val="nil"/>
              <w:bottom w:val="single" w:sz="4" w:space="0" w:color="auto"/>
              <w:right w:val="single" w:sz="4" w:space="0" w:color="auto"/>
            </w:tcBorders>
            <w:vAlign w:val="center"/>
          </w:tcPr>
          <w:p w:rsidR="00992F68" w:rsidRPr="00992F68" w:rsidRDefault="00992F68" w:rsidP="00992F68">
            <w:pPr>
              <w:autoSpaceDE w:val="0"/>
              <w:autoSpaceDN w:val="0"/>
              <w:adjustRightInd w:val="0"/>
              <w:snapToGrid w:val="0"/>
              <w:jc w:val="center"/>
              <w:rPr>
                <w:rFonts w:ascii="宋体" w:eastAsia="宋体" w:hAnsi="宋体" w:cs="宋体"/>
                <w:b/>
                <w:bCs/>
                <w:kern w:val="0"/>
                <w:szCs w:val="21"/>
              </w:rPr>
            </w:pPr>
            <w:r w:rsidRPr="00992F68">
              <w:rPr>
                <w:rFonts w:ascii="宋体" w:eastAsia="宋体" w:hAnsi="宋体" w:cs="宋体" w:hint="eastAsia"/>
                <w:b/>
                <w:bCs/>
                <w:kern w:val="0"/>
                <w:szCs w:val="21"/>
              </w:rPr>
              <w:t>任职要求</w:t>
            </w:r>
          </w:p>
        </w:tc>
        <w:tc>
          <w:tcPr>
            <w:tcW w:w="1427" w:type="dxa"/>
            <w:tcBorders>
              <w:top w:val="single" w:sz="4" w:space="0" w:color="auto"/>
              <w:left w:val="nil"/>
              <w:bottom w:val="single" w:sz="4" w:space="0" w:color="auto"/>
              <w:right w:val="single" w:sz="4" w:space="0" w:color="auto"/>
            </w:tcBorders>
            <w:noWrap/>
            <w:vAlign w:val="center"/>
          </w:tcPr>
          <w:p w:rsidR="00992F68" w:rsidRPr="00992F68" w:rsidRDefault="00992F68" w:rsidP="00992F68">
            <w:pPr>
              <w:autoSpaceDE w:val="0"/>
              <w:autoSpaceDN w:val="0"/>
              <w:adjustRightInd w:val="0"/>
              <w:snapToGrid w:val="0"/>
              <w:jc w:val="center"/>
              <w:rPr>
                <w:rFonts w:ascii="宋体" w:eastAsia="宋体" w:hAnsi="宋体" w:cs="宋体"/>
                <w:b/>
                <w:bCs/>
                <w:kern w:val="0"/>
                <w:szCs w:val="21"/>
              </w:rPr>
            </w:pPr>
            <w:r w:rsidRPr="00992F68">
              <w:rPr>
                <w:rFonts w:ascii="宋体" w:eastAsia="宋体" w:hAnsi="宋体" w:cs="宋体" w:hint="eastAsia"/>
                <w:b/>
                <w:bCs/>
                <w:kern w:val="0"/>
                <w:szCs w:val="21"/>
              </w:rPr>
              <w:t>备注</w:t>
            </w:r>
          </w:p>
        </w:tc>
      </w:tr>
      <w:tr w:rsidR="00992F68" w:rsidRPr="00992F68" w:rsidTr="00F119DA">
        <w:trPr>
          <w:trHeight w:val="1471"/>
        </w:trPr>
        <w:tc>
          <w:tcPr>
            <w:tcW w:w="1872" w:type="dxa"/>
            <w:tcBorders>
              <w:top w:val="single" w:sz="4" w:space="0" w:color="auto"/>
              <w:left w:val="single" w:sz="4" w:space="0" w:color="auto"/>
              <w:bottom w:val="single" w:sz="4" w:space="0" w:color="auto"/>
              <w:right w:val="single" w:sz="4" w:space="0" w:color="auto"/>
            </w:tcBorders>
            <w:vAlign w:val="center"/>
          </w:tcPr>
          <w:p w:rsidR="00992F68" w:rsidRPr="00992F68" w:rsidRDefault="00992F68" w:rsidP="00992F68">
            <w:pPr>
              <w:autoSpaceDE w:val="0"/>
              <w:autoSpaceDN w:val="0"/>
              <w:adjustRightInd w:val="0"/>
              <w:snapToGrid w:val="0"/>
              <w:jc w:val="center"/>
              <w:rPr>
                <w:rFonts w:ascii="宋体" w:eastAsia="宋体" w:hAnsi="宋体" w:cs="宋体"/>
                <w:bCs/>
                <w:kern w:val="0"/>
                <w:szCs w:val="21"/>
              </w:rPr>
            </w:pPr>
            <w:r w:rsidRPr="00992F68">
              <w:rPr>
                <w:rFonts w:ascii="宋体" w:eastAsia="宋体" w:hAnsi="宋体" w:cs="宋体" w:hint="eastAsia"/>
                <w:bCs/>
                <w:kern w:val="0"/>
                <w:szCs w:val="21"/>
              </w:rPr>
              <w:lastRenderedPageBreak/>
              <w:t>项目经理</w:t>
            </w:r>
          </w:p>
        </w:tc>
        <w:tc>
          <w:tcPr>
            <w:tcW w:w="1296" w:type="dxa"/>
            <w:tcBorders>
              <w:top w:val="single" w:sz="4" w:space="0" w:color="auto"/>
              <w:left w:val="nil"/>
              <w:bottom w:val="single" w:sz="4" w:space="0" w:color="auto"/>
              <w:right w:val="single" w:sz="4" w:space="0" w:color="auto"/>
            </w:tcBorders>
            <w:vAlign w:val="center"/>
          </w:tcPr>
          <w:p w:rsidR="00992F68" w:rsidRPr="00992F68" w:rsidRDefault="00992F68" w:rsidP="00992F68">
            <w:pPr>
              <w:autoSpaceDE w:val="0"/>
              <w:autoSpaceDN w:val="0"/>
              <w:adjustRightInd w:val="0"/>
              <w:snapToGrid w:val="0"/>
              <w:jc w:val="center"/>
              <w:rPr>
                <w:rFonts w:ascii="宋体" w:eastAsia="宋体" w:hAnsi="宋体" w:cs="宋体"/>
                <w:bCs/>
                <w:kern w:val="0"/>
                <w:szCs w:val="21"/>
              </w:rPr>
            </w:pPr>
            <w:r w:rsidRPr="00992F68">
              <w:rPr>
                <w:rFonts w:ascii="宋体" w:eastAsia="宋体" w:hAnsi="宋体" w:cs="宋体" w:hint="eastAsia"/>
                <w:bCs/>
                <w:kern w:val="0"/>
                <w:szCs w:val="21"/>
              </w:rPr>
              <w:t>1</w:t>
            </w:r>
          </w:p>
        </w:tc>
        <w:tc>
          <w:tcPr>
            <w:tcW w:w="4215" w:type="dxa"/>
            <w:tcBorders>
              <w:top w:val="single" w:sz="4" w:space="0" w:color="auto"/>
              <w:left w:val="nil"/>
              <w:bottom w:val="single" w:sz="4" w:space="0" w:color="auto"/>
              <w:right w:val="single" w:sz="4" w:space="0" w:color="auto"/>
            </w:tcBorders>
            <w:vAlign w:val="center"/>
          </w:tcPr>
          <w:p w:rsidR="00992F68" w:rsidRPr="00992F68" w:rsidRDefault="00992F68" w:rsidP="00992F68">
            <w:pPr>
              <w:autoSpaceDE w:val="0"/>
              <w:autoSpaceDN w:val="0"/>
              <w:adjustRightInd w:val="0"/>
              <w:snapToGrid w:val="0"/>
              <w:jc w:val="left"/>
              <w:rPr>
                <w:rFonts w:ascii="Times New Roman" w:eastAsia="宋体" w:hAnsi="Times New Roman" w:cs="Times New Roman"/>
                <w:szCs w:val="24"/>
              </w:rPr>
            </w:pPr>
            <w:r w:rsidRPr="00992F68">
              <w:rPr>
                <w:rFonts w:ascii="宋体" w:eastAsia="宋体" w:hAnsi="宋体" w:cs="宋体" w:hint="eastAsia"/>
                <w:bCs/>
                <w:kern w:val="0"/>
                <w:szCs w:val="21"/>
              </w:rPr>
              <w:t>本科及以上学历。5年（含）以上</w:t>
            </w:r>
            <w:r w:rsidRPr="00992F68">
              <w:rPr>
                <w:rFonts w:ascii="Times New Roman" w:eastAsia="宋体" w:hAnsi="Times New Roman" w:cs="Times New Roman" w:hint="eastAsia"/>
                <w:szCs w:val="24"/>
              </w:rPr>
              <w:t>公共场馆类</w:t>
            </w:r>
            <w:r w:rsidRPr="00992F68">
              <w:rPr>
                <w:rFonts w:ascii="宋体" w:eastAsia="宋体" w:hAnsi="宋体" w:cs="宋体" w:hint="eastAsia"/>
                <w:bCs/>
                <w:kern w:val="0"/>
                <w:szCs w:val="21"/>
              </w:rPr>
              <w:t>物业管理服务经验。须具备高级职称，专业类别为电气、暖通、给排水、建筑智能化专业类别中一种。需提供简历及相关证书。</w:t>
            </w:r>
          </w:p>
        </w:tc>
        <w:tc>
          <w:tcPr>
            <w:tcW w:w="1427" w:type="dxa"/>
            <w:tcBorders>
              <w:top w:val="single" w:sz="4" w:space="0" w:color="auto"/>
              <w:left w:val="nil"/>
              <w:bottom w:val="single" w:sz="4" w:space="0" w:color="auto"/>
              <w:right w:val="single" w:sz="4" w:space="0" w:color="auto"/>
            </w:tcBorders>
            <w:noWrap/>
            <w:vAlign w:val="center"/>
          </w:tcPr>
          <w:p w:rsidR="00992F68" w:rsidRPr="00992F68" w:rsidRDefault="00992F68" w:rsidP="00992F68">
            <w:pPr>
              <w:autoSpaceDE w:val="0"/>
              <w:autoSpaceDN w:val="0"/>
              <w:adjustRightInd w:val="0"/>
              <w:snapToGrid w:val="0"/>
              <w:jc w:val="center"/>
              <w:rPr>
                <w:rFonts w:ascii="宋体" w:eastAsia="宋体" w:hAnsi="宋体" w:cs="宋体"/>
                <w:b/>
                <w:bCs/>
                <w:kern w:val="0"/>
                <w:szCs w:val="21"/>
              </w:rPr>
            </w:pPr>
            <w:r w:rsidRPr="00992F68">
              <w:rPr>
                <w:rFonts w:ascii="宋体" w:eastAsia="宋体" w:hAnsi="宋体" w:cs="宋体" w:hint="eastAsia"/>
                <w:b/>
                <w:bCs/>
                <w:kern w:val="0"/>
                <w:szCs w:val="21"/>
              </w:rPr>
              <w:t>职称专业不得与副经理或总工程师为同一专业类别。</w:t>
            </w:r>
            <w:r w:rsidRPr="00992F68">
              <w:rPr>
                <w:rFonts w:ascii="宋体" w:eastAsia="宋体" w:hAnsi="宋体" w:cs="宋体" w:hint="eastAsia"/>
                <w:b/>
                <w:kern w:val="0"/>
                <w:sz w:val="24"/>
                <w:szCs w:val="24"/>
              </w:rPr>
              <w:t>供应商须提供承诺函。</w:t>
            </w:r>
          </w:p>
        </w:tc>
      </w:tr>
      <w:tr w:rsidR="00992F68" w:rsidRPr="00992F68" w:rsidTr="00F119DA">
        <w:trPr>
          <w:trHeight w:val="1471"/>
        </w:trPr>
        <w:tc>
          <w:tcPr>
            <w:tcW w:w="1872" w:type="dxa"/>
            <w:tcBorders>
              <w:top w:val="single" w:sz="4" w:space="0" w:color="auto"/>
              <w:left w:val="single" w:sz="4" w:space="0" w:color="auto"/>
              <w:bottom w:val="single" w:sz="4" w:space="0" w:color="auto"/>
              <w:right w:val="single" w:sz="4" w:space="0" w:color="auto"/>
            </w:tcBorders>
            <w:vAlign w:val="center"/>
          </w:tcPr>
          <w:p w:rsidR="00992F68" w:rsidRPr="00992F68" w:rsidRDefault="00992F68" w:rsidP="00992F68">
            <w:pPr>
              <w:autoSpaceDE w:val="0"/>
              <w:autoSpaceDN w:val="0"/>
              <w:adjustRightInd w:val="0"/>
              <w:snapToGrid w:val="0"/>
              <w:jc w:val="center"/>
              <w:rPr>
                <w:rFonts w:ascii="宋体" w:eastAsia="宋体" w:hAnsi="宋体" w:cs="宋体"/>
                <w:bCs/>
                <w:kern w:val="0"/>
                <w:szCs w:val="21"/>
              </w:rPr>
            </w:pPr>
            <w:r w:rsidRPr="00992F68">
              <w:rPr>
                <w:rFonts w:ascii="宋体" w:eastAsia="宋体" w:hAnsi="宋体" w:cs="宋体" w:hint="eastAsia"/>
                <w:bCs/>
                <w:kern w:val="0"/>
                <w:szCs w:val="21"/>
              </w:rPr>
              <w:t>副经理</w:t>
            </w:r>
          </w:p>
        </w:tc>
        <w:tc>
          <w:tcPr>
            <w:tcW w:w="1296" w:type="dxa"/>
            <w:tcBorders>
              <w:top w:val="single" w:sz="4" w:space="0" w:color="auto"/>
              <w:left w:val="nil"/>
              <w:bottom w:val="single" w:sz="4" w:space="0" w:color="auto"/>
              <w:right w:val="single" w:sz="4" w:space="0" w:color="auto"/>
            </w:tcBorders>
            <w:vAlign w:val="center"/>
          </w:tcPr>
          <w:p w:rsidR="00992F68" w:rsidRPr="00992F68" w:rsidRDefault="00992F68" w:rsidP="00992F68">
            <w:pPr>
              <w:autoSpaceDE w:val="0"/>
              <w:autoSpaceDN w:val="0"/>
              <w:adjustRightInd w:val="0"/>
              <w:snapToGrid w:val="0"/>
              <w:jc w:val="center"/>
              <w:rPr>
                <w:rFonts w:ascii="宋体" w:eastAsia="宋体" w:hAnsi="宋体" w:cs="宋体"/>
                <w:bCs/>
                <w:kern w:val="0"/>
                <w:szCs w:val="21"/>
              </w:rPr>
            </w:pPr>
            <w:r w:rsidRPr="00992F68">
              <w:rPr>
                <w:rFonts w:ascii="宋体" w:eastAsia="宋体" w:hAnsi="宋体" w:cs="宋体" w:hint="eastAsia"/>
                <w:bCs/>
                <w:kern w:val="0"/>
                <w:szCs w:val="21"/>
              </w:rPr>
              <w:t>1</w:t>
            </w:r>
          </w:p>
        </w:tc>
        <w:tc>
          <w:tcPr>
            <w:tcW w:w="4215" w:type="dxa"/>
            <w:tcBorders>
              <w:top w:val="single" w:sz="4" w:space="0" w:color="auto"/>
              <w:left w:val="nil"/>
              <w:bottom w:val="single" w:sz="4" w:space="0" w:color="auto"/>
              <w:right w:val="single" w:sz="4" w:space="0" w:color="auto"/>
            </w:tcBorders>
            <w:vAlign w:val="center"/>
          </w:tcPr>
          <w:p w:rsidR="00992F68" w:rsidRPr="00992F68" w:rsidRDefault="00992F68" w:rsidP="00992F68">
            <w:pPr>
              <w:autoSpaceDE w:val="0"/>
              <w:autoSpaceDN w:val="0"/>
              <w:adjustRightInd w:val="0"/>
              <w:snapToGrid w:val="0"/>
              <w:jc w:val="left"/>
              <w:rPr>
                <w:rFonts w:ascii="Times New Roman" w:eastAsia="宋体" w:hAnsi="Times New Roman" w:cs="Times New Roman"/>
                <w:szCs w:val="24"/>
              </w:rPr>
            </w:pPr>
            <w:bookmarkStart w:id="1" w:name="_Hlk141884277"/>
            <w:r w:rsidRPr="00992F68">
              <w:rPr>
                <w:rFonts w:ascii="宋体" w:eastAsia="宋体" w:hAnsi="宋体" w:cs="宋体" w:hint="eastAsia"/>
                <w:bCs/>
                <w:kern w:val="0"/>
                <w:szCs w:val="21"/>
              </w:rPr>
              <w:t>本科及以上学历。5年（含）以上</w:t>
            </w:r>
            <w:r w:rsidRPr="00992F68">
              <w:rPr>
                <w:rFonts w:ascii="Times New Roman" w:eastAsia="宋体" w:hAnsi="Times New Roman" w:cs="Times New Roman" w:hint="eastAsia"/>
                <w:szCs w:val="24"/>
              </w:rPr>
              <w:t>公共场馆类</w:t>
            </w:r>
            <w:r w:rsidRPr="00992F68">
              <w:rPr>
                <w:rFonts w:ascii="宋体" w:eastAsia="宋体" w:hAnsi="宋体" w:cs="宋体" w:hint="eastAsia"/>
                <w:bCs/>
                <w:kern w:val="0"/>
                <w:szCs w:val="21"/>
              </w:rPr>
              <w:t>物业管理服务经验</w:t>
            </w:r>
            <w:r w:rsidRPr="00992F68">
              <w:rPr>
                <w:rFonts w:ascii="宋体" w:eastAsia="宋体" w:hAnsi="宋体" w:cs="宋体" w:hint="eastAsia"/>
                <w:kern w:val="0"/>
                <w:szCs w:val="21"/>
              </w:rPr>
              <w:t>。</w:t>
            </w:r>
            <w:bookmarkEnd w:id="1"/>
            <w:r w:rsidRPr="00992F68">
              <w:rPr>
                <w:rFonts w:ascii="宋体" w:eastAsia="宋体" w:hAnsi="宋体" w:cs="宋体" w:hint="eastAsia"/>
                <w:bCs/>
                <w:kern w:val="0"/>
                <w:szCs w:val="21"/>
              </w:rPr>
              <w:t>须具备中级职称及以上，专业为电气、暖通、给排水、建筑智能化其中一种。需提供简历及相关证书。</w:t>
            </w:r>
          </w:p>
        </w:tc>
        <w:tc>
          <w:tcPr>
            <w:tcW w:w="1427" w:type="dxa"/>
            <w:tcBorders>
              <w:top w:val="single" w:sz="4" w:space="0" w:color="auto"/>
              <w:left w:val="nil"/>
              <w:bottom w:val="single" w:sz="4" w:space="0" w:color="auto"/>
              <w:right w:val="single" w:sz="4" w:space="0" w:color="auto"/>
            </w:tcBorders>
            <w:noWrap/>
            <w:vAlign w:val="center"/>
          </w:tcPr>
          <w:p w:rsidR="00992F68" w:rsidRPr="00992F68" w:rsidRDefault="00992F68" w:rsidP="00992F68">
            <w:pPr>
              <w:autoSpaceDE w:val="0"/>
              <w:autoSpaceDN w:val="0"/>
              <w:adjustRightInd w:val="0"/>
              <w:snapToGrid w:val="0"/>
              <w:jc w:val="center"/>
              <w:rPr>
                <w:rFonts w:ascii="宋体" w:eastAsia="宋体" w:hAnsi="宋体" w:cs="宋体"/>
                <w:b/>
                <w:bCs/>
                <w:kern w:val="0"/>
                <w:szCs w:val="21"/>
              </w:rPr>
            </w:pPr>
            <w:r w:rsidRPr="00992F68">
              <w:rPr>
                <w:rFonts w:ascii="宋体" w:eastAsia="宋体" w:hAnsi="宋体" w:cs="宋体" w:hint="eastAsia"/>
                <w:b/>
                <w:bCs/>
                <w:kern w:val="0"/>
                <w:szCs w:val="21"/>
              </w:rPr>
              <w:t>职称专业不得与项目经理或总工程师为同一专业类别。</w:t>
            </w:r>
            <w:r w:rsidRPr="00992F68">
              <w:rPr>
                <w:rFonts w:ascii="宋体" w:eastAsia="宋体" w:hAnsi="宋体" w:cs="宋体" w:hint="eastAsia"/>
                <w:b/>
                <w:kern w:val="0"/>
                <w:sz w:val="24"/>
                <w:szCs w:val="24"/>
              </w:rPr>
              <w:t>供应商须提供承诺函。</w:t>
            </w:r>
          </w:p>
        </w:tc>
      </w:tr>
      <w:tr w:rsidR="00992F68" w:rsidRPr="00992F68" w:rsidTr="00F119DA">
        <w:trPr>
          <w:trHeight w:val="1471"/>
        </w:trPr>
        <w:tc>
          <w:tcPr>
            <w:tcW w:w="1872" w:type="dxa"/>
            <w:tcBorders>
              <w:top w:val="single" w:sz="4" w:space="0" w:color="auto"/>
              <w:left w:val="single" w:sz="4" w:space="0" w:color="auto"/>
              <w:bottom w:val="single" w:sz="4" w:space="0" w:color="auto"/>
              <w:right w:val="single" w:sz="4" w:space="0" w:color="auto"/>
            </w:tcBorders>
            <w:vAlign w:val="center"/>
          </w:tcPr>
          <w:p w:rsidR="00992F68" w:rsidRPr="00992F68" w:rsidRDefault="00992F68" w:rsidP="00992F68">
            <w:pPr>
              <w:autoSpaceDE w:val="0"/>
              <w:autoSpaceDN w:val="0"/>
              <w:adjustRightInd w:val="0"/>
              <w:snapToGrid w:val="0"/>
              <w:jc w:val="center"/>
              <w:rPr>
                <w:rFonts w:ascii="宋体" w:eastAsia="宋体" w:hAnsi="宋体" w:cs="宋体"/>
                <w:bCs/>
                <w:kern w:val="0"/>
                <w:szCs w:val="21"/>
              </w:rPr>
            </w:pPr>
            <w:r w:rsidRPr="00992F68">
              <w:rPr>
                <w:rFonts w:ascii="宋体" w:eastAsia="宋体" w:hAnsi="宋体" w:cs="宋体" w:hint="eastAsia"/>
                <w:bCs/>
                <w:kern w:val="0"/>
                <w:szCs w:val="21"/>
              </w:rPr>
              <w:t>总工程师</w:t>
            </w:r>
          </w:p>
        </w:tc>
        <w:tc>
          <w:tcPr>
            <w:tcW w:w="1296" w:type="dxa"/>
            <w:tcBorders>
              <w:top w:val="single" w:sz="4" w:space="0" w:color="auto"/>
              <w:left w:val="nil"/>
              <w:bottom w:val="single" w:sz="4" w:space="0" w:color="auto"/>
              <w:right w:val="single" w:sz="4" w:space="0" w:color="auto"/>
            </w:tcBorders>
            <w:vAlign w:val="center"/>
          </w:tcPr>
          <w:p w:rsidR="00992F68" w:rsidRPr="00992F68" w:rsidRDefault="00992F68" w:rsidP="00992F68">
            <w:pPr>
              <w:autoSpaceDE w:val="0"/>
              <w:autoSpaceDN w:val="0"/>
              <w:adjustRightInd w:val="0"/>
              <w:snapToGrid w:val="0"/>
              <w:jc w:val="center"/>
              <w:rPr>
                <w:rFonts w:ascii="宋体" w:eastAsia="宋体" w:hAnsi="宋体" w:cs="宋体"/>
                <w:bCs/>
                <w:kern w:val="0"/>
                <w:szCs w:val="21"/>
              </w:rPr>
            </w:pPr>
            <w:r w:rsidRPr="00992F68">
              <w:rPr>
                <w:rFonts w:ascii="宋体" w:eastAsia="宋体" w:hAnsi="宋体" w:cs="宋体" w:hint="eastAsia"/>
                <w:bCs/>
                <w:kern w:val="0"/>
                <w:szCs w:val="21"/>
              </w:rPr>
              <w:t>1</w:t>
            </w:r>
          </w:p>
        </w:tc>
        <w:tc>
          <w:tcPr>
            <w:tcW w:w="4215" w:type="dxa"/>
            <w:tcBorders>
              <w:top w:val="single" w:sz="4" w:space="0" w:color="auto"/>
              <w:left w:val="nil"/>
              <w:bottom w:val="single" w:sz="4" w:space="0" w:color="auto"/>
              <w:right w:val="single" w:sz="4" w:space="0" w:color="auto"/>
            </w:tcBorders>
            <w:vAlign w:val="center"/>
          </w:tcPr>
          <w:p w:rsidR="00992F68" w:rsidRPr="00992F68" w:rsidRDefault="00992F68" w:rsidP="00992F68">
            <w:pPr>
              <w:autoSpaceDE w:val="0"/>
              <w:autoSpaceDN w:val="0"/>
              <w:adjustRightInd w:val="0"/>
              <w:snapToGrid w:val="0"/>
              <w:jc w:val="left"/>
              <w:rPr>
                <w:rFonts w:ascii="Times New Roman" w:eastAsia="宋体" w:hAnsi="Times New Roman" w:cs="Times New Roman"/>
                <w:szCs w:val="24"/>
              </w:rPr>
            </w:pPr>
            <w:r w:rsidRPr="00992F68">
              <w:rPr>
                <w:rFonts w:ascii="宋体" w:eastAsia="宋体" w:hAnsi="宋体" w:cs="宋体" w:hint="eastAsia"/>
                <w:bCs/>
                <w:kern w:val="0"/>
                <w:szCs w:val="21"/>
              </w:rPr>
              <w:t>本科及以上学历。5年（含）以上</w:t>
            </w:r>
            <w:r w:rsidRPr="00992F68">
              <w:rPr>
                <w:rFonts w:ascii="Times New Roman" w:eastAsia="宋体" w:hAnsi="Times New Roman" w:cs="Times New Roman" w:hint="eastAsia"/>
                <w:szCs w:val="24"/>
              </w:rPr>
              <w:t>公共场馆类</w:t>
            </w:r>
            <w:r w:rsidRPr="00992F68">
              <w:rPr>
                <w:rFonts w:ascii="宋体" w:eastAsia="宋体" w:hAnsi="宋体" w:cs="宋体" w:hint="eastAsia"/>
                <w:bCs/>
                <w:kern w:val="0"/>
                <w:szCs w:val="21"/>
              </w:rPr>
              <w:t>物业管理服务经验。须具备高级职称，专业类别为电气、暖通、给排水、建筑智能化专业类别中一种。需提供简历及相关证书。</w:t>
            </w:r>
          </w:p>
        </w:tc>
        <w:tc>
          <w:tcPr>
            <w:tcW w:w="1427" w:type="dxa"/>
            <w:tcBorders>
              <w:top w:val="single" w:sz="4" w:space="0" w:color="auto"/>
              <w:left w:val="nil"/>
              <w:bottom w:val="single" w:sz="4" w:space="0" w:color="auto"/>
              <w:right w:val="single" w:sz="4" w:space="0" w:color="auto"/>
            </w:tcBorders>
            <w:noWrap/>
            <w:vAlign w:val="center"/>
          </w:tcPr>
          <w:p w:rsidR="00992F68" w:rsidRPr="00992F68" w:rsidRDefault="00992F68" w:rsidP="00992F68">
            <w:pPr>
              <w:autoSpaceDE w:val="0"/>
              <w:autoSpaceDN w:val="0"/>
              <w:adjustRightInd w:val="0"/>
              <w:snapToGrid w:val="0"/>
              <w:jc w:val="center"/>
              <w:rPr>
                <w:rFonts w:ascii="宋体" w:eastAsia="宋体" w:hAnsi="宋体" w:cs="宋体"/>
                <w:b/>
                <w:bCs/>
                <w:kern w:val="0"/>
                <w:szCs w:val="21"/>
              </w:rPr>
            </w:pPr>
            <w:r w:rsidRPr="00992F68">
              <w:rPr>
                <w:rFonts w:ascii="宋体" w:eastAsia="宋体" w:hAnsi="宋体" w:cs="宋体" w:hint="eastAsia"/>
                <w:b/>
                <w:bCs/>
                <w:kern w:val="0"/>
                <w:szCs w:val="21"/>
              </w:rPr>
              <w:t>职称专业不得与项目经理或副经理为同一专业类别。</w:t>
            </w:r>
            <w:r w:rsidRPr="00992F68">
              <w:rPr>
                <w:rFonts w:ascii="宋体" w:eastAsia="宋体" w:hAnsi="宋体" w:cs="宋体" w:hint="eastAsia"/>
                <w:b/>
                <w:kern w:val="0"/>
                <w:sz w:val="24"/>
                <w:szCs w:val="24"/>
              </w:rPr>
              <w:t>供应商须提供承诺函。</w:t>
            </w:r>
          </w:p>
        </w:tc>
      </w:tr>
      <w:tr w:rsidR="00992F68" w:rsidRPr="00992F68" w:rsidTr="00F119DA">
        <w:trPr>
          <w:trHeight w:val="880"/>
        </w:trPr>
        <w:tc>
          <w:tcPr>
            <w:tcW w:w="1872" w:type="dxa"/>
            <w:tcBorders>
              <w:top w:val="single" w:sz="4" w:space="0" w:color="auto"/>
              <w:left w:val="single" w:sz="4" w:space="0" w:color="auto"/>
              <w:bottom w:val="single" w:sz="4" w:space="0" w:color="auto"/>
              <w:right w:val="single" w:sz="4" w:space="0" w:color="auto"/>
            </w:tcBorders>
            <w:vAlign w:val="center"/>
          </w:tcPr>
          <w:p w:rsidR="00992F68" w:rsidRPr="00992F68" w:rsidRDefault="00992F68" w:rsidP="00992F68">
            <w:pPr>
              <w:autoSpaceDE w:val="0"/>
              <w:autoSpaceDN w:val="0"/>
              <w:adjustRightInd w:val="0"/>
              <w:snapToGrid w:val="0"/>
              <w:jc w:val="center"/>
              <w:rPr>
                <w:rFonts w:ascii="宋体" w:eastAsia="宋体" w:hAnsi="宋体" w:cs="宋体"/>
                <w:bCs/>
                <w:kern w:val="0"/>
                <w:szCs w:val="21"/>
              </w:rPr>
            </w:pPr>
            <w:r w:rsidRPr="00992F68">
              <w:rPr>
                <w:rFonts w:ascii="宋体" w:eastAsia="宋体" w:hAnsi="宋体" w:cs="宋体" w:hint="eastAsia"/>
                <w:bCs/>
                <w:kern w:val="0"/>
                <w:szCs w:val="21"/>
              </w:rPr>
              <w:t>办公室主管</w:t>
            </w:r>
          </w:p>
        </w:tc>
        <w:tc>
          <w:tcPr>
            <w:tcW w:w="1296" w:type="dxa"/>
            <w:tcBorders>
              <w:top w:val="single" w:sz="4" w:space="0" w:color="auto"/>
              <w:left w:val="nil"/>
              <w:bottom w:val="single" w:sz="4" w:space="0" w:color="auto"/>
              <w:right w:val="single" w:sz="4" w:space="0" w:color="auto"/>
            </w:tcBorders>
            <w:vAlign w:val="center"/>
          </w:tcPr>
          <w:p w:rsidR="00992F68" w:rsidRPr="00992F68" w:rsidRDefault="00992F68" w:rsidP="00992F68">
            <w:pPr>
              <w:autoSpaceDE w:val="0"/>
              <w:autoSpaceDN w:val="0"/>
              <w:adjustRightInd w:val="0"/>
              <w:snapToGrid w:val="0"/>
              <w:jc w:val="center"/>
              <w:rPr>
                <w:rFonts w:ascii="宋体" w:eastAsia="宋体" w:hAnsi="宋体" w:cs="宋体"/>
                <w:bCs/>
                <w:kern w:val="0"/>
                <w:szCs w:val="21"/>
              </w:rPr>
            </w:pPr>
            <w:r w:rsidRPr="00992F68">
              <w:rPr>
                <w:rFonts w:ascii="宋体" w:eastAsia="宋体" w:hAnsi="宋体" w:cs="宋体" w:hint="eastAsia"/>
                <w:bCs/>
                <w:kern w:val="0"/>
                <w:szCs w:val="21"/>
              </w:rPr>
              <w:t>1</w:t>
            </w:r>
          </w:p>
        </w:tc>
        <w:tc>
          <w:tcPr>
            <w:tcW w:w="4215" w:type="dxa"/>
            <w:tcBorders>
              <w:top w:val="single" w:sz="4" w:space="0" w:color="auto"/>
              <w:left w:val="nil"/>
              <w:bottom w:val="single" w:sz="4" w:space="0" w:color="auto"/>
              <w:right w:val="single" w:sz="4" w:space="0" w:color="auto"/>
            </w:tcBorders>
            <w:vAlign w:val="center"/>
          </w:tcPr>
          <w:p w:rsidR="00992F68" w:rsidRPr="00992F68" w:rsidRDefault="00992F68" w:rsidP="00992F68">
            <w:pPr>
              <w:autoSpaceDE w:val="0"/>
              <w:autoSpaceDN w:val="0"/>
              <w:adjustRightInd w:val="0"/>
              <w:snapToGrid w:val="0"/>
              <w:jc w:val="left"/>
              <w:rPr>
                <w:rFonts w:ascii="宋体" w:eastAsia="宋体" w:hAnsi="宋体" w:cs="宋体"/>
                <w:bCs/>
                <w:kern w:val="0"/>
                <w:szCs w:val="21"/>
              </w:rPr>
            </w:pPr>
            <w:r w:rsidRPr="00992F68">
              <w:rPr>
                <w:rFonts w:ascii="宋体" w:eastAsia="宋体" w:hAnsi="宋体" w:cs="宋体" w:hint="eastAsia"/>
                <w:bCs/>
                <w:kern w:val="0"/>
                <w:szCs w:val="21"/>
              </w:rPr>
              <w:t>大专及以上学历，身体健康，40岁（含）以下，</w:t>
            </w:r>
            <w:r w:rsidRPr="00992F68">
              <w:rPr>
                <w:rFonts w:ascii="宋体" w:eastAsia="宋体" w:hAnsi="宋体" w:cs="宋体" w:hint="eastAsia"/>
                <w:kern w:val="0"/>
                <w:szCs w:val="21"/>
              </w:rPr>
              <w:t>从事物业服务行业3年（含）以上。具备出色的综合服务及文字能力。</w:t>
            </w:r>
          </w:p>
        </w:tc>
        <w:tc>
          <w:tcPr>
            <w:tcW w:w="1427" w:type="dxa"/>
            <w:tcBorders>
              <w:top w:val="single" w:sz="4" w:space="0" w:color="auto"/>
              <w:left w:val="nil"/>
              <w:bottom w:val="single" w:sz="4" w:space="0" w:color="auto"/>
              <w:right w:val="single" w:sz="4" w:space="0" w:color="auto"/>
            </w:tcBorders>
            <w:noWrap/>
            <w:vAlign w:val="center"/>
          </w:tcPr>
          <w:p w:rsidR="00992F68" w:rsidRPr="00992F68" w:rsidRDefault="00992F68" w:rsidP="00992F68">
            <w:pPr>
              <w:autoSpaceDE w:val="0"/>
              <w:autoSpaceDN w:val="0"/>
              <w:adjustRightInd w:val="0"/>
              <w:snapToGrid w:val="0"/>
              <w:jc w:val="center"/>
              <w:rPr>
                <w:rFonts w:ascii="宋体" w:eastAsia="宋体" w:hAnsi="宋体" w:cs="宋体"/>
                <w:b/>
                <w:bCs/>
                <w:kern w:val="0"/>
                <w:szCs w:val="21"/>
              </w:rPr>
            </w:pPr>
          </w:p>
        </w:tc>
      </w:tr>
      <w:tr w:rsidR="00992F68" w:rsidRPr="00992F68" w:rsidTr="00F119DA">
        <w:trPr>
          <w:trHeight w:val="1430"/>
        </w:trPr>
        <w:tc>
          <w:tcPr>
            <w:tcW w:w="1872" w:type="dxa"/>
            <w:tcBorders>
              <w:top w:val="nil"/>
              <w:left w:val="single" w:sz="4" w:space="0" w:color="auto"/>
              <w:bottom w:val="single" w:sz="4" w:space="0" w:color="auto"/>
              <w:right w:val="single" w:sz="4" w:space="0" w:color="auto"/>
            </w:tcBorders>
            <w:vAlign w:val="center"/>
          </w:tcPr>
          <w:p w:rsidR="00992F68" w:rsidRPr="00992F68" w:rsidRDefault="00992F68" w:rsidP="00992F68">
            <w:pPr>
              <w:autoSpaceDE w:val="0"/>
              <w:autoSpaceDN w:val="0"/>
              <w:adjustRightInd w:val="0"/>
              <w:snapToGrid w:val="0"/>
              <w:jc w:val="center"/>
              <w:rPr>
                <w:rFonts w:ascii="宋体" w:eastAsia="宋体" w:hAnsi="宋体" w:cs="宋体"/>
                <w:kern w:val="0"/>
                <w:szCs w:val="21"/>
              </w:rPr>
            </w:pPr>
            <w:r w:rsidRPr="00992F68">
              <w:rPr>
                <w:rFonts w:ascii="宋体" w:eastAsia="宋体" w:hAnsi="宋体" w:cs="宋体" w:hint="eastAsia"/>
                <w:kern w:val="0"/>
                <w:szCs w:val="21"/>
              </w:rPr>
              <w:t>内勤文员</w:t>
            </w:r>
          </w:p>
        </w:tc>
        <w:tc>
          <w:tcPr>
            <w:tcW w:w="1296" w:type="dxa"/>
            <w:tcBorders>
              <w:top w:val="single" w:sz="4" w:space="0" w:color="auto"/>
              <w:left w:val="nil"/>
              <w:bottom w:val="single" w:sz="4" w:space="0" w:color="auto"/>
              <w:right w:val="single" w:sz="4" w:space="0" w:color="auto"/>
            </w:tcBorders>
            <w:vAlign w:val="center"/>
          </w:tcPr>
          <w:p w:rsidR="00992F68" w:rsidRPr="00992F68" w:rsidRDefault="00992F68" w:rsidP="00992F68">
            <w:pPr>
              <w:autoSpaceDE w:val="0"/>
              <w:autoSpaceDN w:val="0"/>
              <w:adjustRightInd w:val="0"/>
              <w:snapToGrid w:val="0"/>
              <w:jc w:val="center"/>
              <w:rPr>
                <w:rFonts w:ascii="宋体" w:eastAsia="宋体" w:hAnsi="宋体" w:cs="宋体"/>
                <w:kern w:val="0"/>
                <w:szCs w:val="21"/>
              </w:rPr>
            </w:pPr>
            <w:r w:rsidRPr="00992F68">
              <w:rPr>
                <w:rFonts w:ascii="宋体" w:eastAsia="宋体" w:hAnsi="宋体" w:cs="宋体" w:hint="eastAsia"/>
                <w:kern w:val="0"/>
                <w:szCs w:val="21"/>
              </w:rPr>
              <w:t>1</w:t>
            </w:r>
          </w:p>
        </w:tc>
        <w:tc>
          <w:tcPr>
            <w:tcW w:w="4215" w:type="dxa"/>
            <w:tcBorders>
              <w:top w:val="single" w:sz="4" w:space="0" w:color="auto"/>
              <w:left w:val="nil"/>
              <w:bottom w:val="single" w:sz="4" w:space="0" w:color="auto"/>
              <w:right w:val="single" w:sz="4" w:space="0" w:color="auto"/>
            </w:tcBorders>
            <w:vAlign w:val="center"/>
          </w:tcPr>
          <w:p w:rsidR="00992F68" w:rsidRPr="00992F68" w:rsidRDefault="00992F68" w:rsidP="00992F68">
            <w:pPr>
              <w:autoSpaceDE w:val="0"/>
              <w:autoSpaceDN w:val="0"/>
              <w:adjustRightInd w:val="0"/>
              <w:snapToGrid w:val="0"/>
              <w:jc w:val="left"/>
              <w:rPr>
                <w:rFonts w:ascii="宋体" w:eastAsia="宋体" w:hAnsi="宋体" w:cs="宋体"/>
                <w:kern w:val="0"/>
                <w:szCs w:val="21"/>
              </w:rPr>
            </w:pPr>
            <w:r w:rsidRPr="00992F68">
              <w:rPr>
                <w:rFonts w:ascii="宋体" w:eastAsia="宋体" w:hAnsi="宋体" w:cs="宋体" w:hint="eastAsia"/>
                <w:kern w:val="0"/>
                <w:szCs w:val="21"/>
              </w:rPr>
              <w:t>有2年（含）以上实际工作经验，具备一定的工程专业知识，熟练掌握办公软件。</w:t>
            </w:r>
          </w:p>
        </w:tc>
        <w:tc>
          <w:tcPr>
            <w:tcW w:w="1427" w:type="dxa"/>
            <w:tcBorders>
              <w:top w:val="nil"/>
              <w:left w:val="nil"/>
              <w:bottom w:val="single" w:sz="4" w:space="0" w:color="auto"/>
              <w:right w:val="single" w:sz="4" w:space="0" w:color="auto"/>
            </w:tcBorders>
            <w:vAlign w:val="center"/>
          </w:tcPr>
          <w:p w:rsidR="00992F68" w:rsidRPr="00992F68" w:rsidRDefault="00992F68" w:rsidP="00992F68">
            <w:pPr>
              <w:autoSpaceDE w:val="0"/>
              <w:autoSpaceDN w:val="0"/>
              <w:adjustRightInd w:val="0"/>
              <w:snapToGrid w:val="0"/>
              <w:jc w:val="left"/>
              <w:rPr>
                <w:rFonts w:ascii="宋体" w:eastAsia="宋体" w:hAnsi="宋体" w:cs="宋体"/>
                <w:kern w:val="0"/>
                <w:szCs w:val="21"/>
              </w:rPr>
            </w:pPr>
          </w:p>
        </w:tc>
      </w:tr>
      <w:tr w:rsidR="00992F68" w:rsidRPr="00992F68" w:rsidTr="00F119DA">
        <w:trPr>
          <w:trHeight w:val="1430"/>
        </w:trPr>
        <w:tc>
          <w:tcPr>
            <w:tcW w:w="1872" w:type="dxa"/>
            <w:tcBorders>
              <w:top w:val="nil"/>
              <w:left w:val="single" w:sz="4" w:space="0" w:color="auto"/>
              <w:bottom w:val="single" w:sz="4" w:space="0" w:color="auto"/>
              <w:right w:val="single" w:sz="4" w:space="0" w:color="auto"/>
            </w:tcBorders>
            <w:vAlign w:val="center"/>
          </w:tcPr>
          <w:p w:rsidR="00992F68" w:rsidRPr="00992F68" w:rsidRDefault="00992F68" w:rsidP="00992F68">
            <w:pPr>
              <w:autoSpaceDE w:val="0"/>
              <w:autoSpaceDN w:val="0"/>
              <w:adjustRightInd w:val="0"/>
              <w:snapToGrid w:val="0"/>
              <w:jc w:val="center"/>
              <w:rPr>
                <w:rFonts w:ascii="宋体" w:eastAsia="宋体" w:hAnsi="宋体" w:cs="宋体"/>
                <w:kern w:val="0"/>
                <w:szCs w:val="21"/>
              </w:rPr>
            </w:pPr>
            <w:r w:rsidRPr="00992F68">
              <w:rPr>
                <w:rFonts w:ascii="宋体" w:eastAsia="宋体" w:hAnsi="宋体" w:cs="宋体" w:hint="eastAsia"/>
                <w:kern w:val="0"/>
                <w:szCs w:val="21"/>
              </w:rPr>
              <w:t>能源工程师</w:t>
            </w:r>
          </w:p>
        </w:tc>
        <w:tc>
          <w:tcPr>
            <w:tcW w:w="1296" w:type="dxa"/>
            <w:tcBorders>
              <w:top w:val="single" w:sz="4" w:space="0" w:color="auto"/>
              <w:left w:val="nil"/>
              <w:bottom w:val="single" w:sz="4" w:space="0" w:color="auto"/>
              <w:right w:val="single" w:sz="4" w:space="0" w:color="auto"/>
            </w:tcBorders>
            <w:vAlign w:val="center"/>
          </w:tcPr>
          <w:p w:rsidR="00992F68" w:rsidRPr="00992F68" w:rsidRDefault="00992F68" w:rsidP="00992F68">
            <w:pPr>
              <w:autoSpaceDE w:val="0"/>
              <w:autoSpaceDN w:val="0"/>
              <w:adjustRightInd w:val="0"/>
              <w:snapToGrid w:val="0"/>
              <w:jc w:val="center"/>
              <w:rPr>
                <w:rFonts w:ascii="宋体" w:eastAsia="宋体" w:hAnsi="宋体" w:cs="宋体"/>
                <w:kern w:val="0"/>
                <w:szCs w:val="21"/>
              </w:rPr>
            </w:pPr>
            <w:r w:rsidRPr="00992F68">
              <w:rPr>
                <w:rFonts w:ascii="宋体" w:eastAsia="宋体" w:hAnsi="宋体" w:cs="宋体" w:hint="eastAsia"/>
                <w:kern w:val="0"/>
                <w:szCs w:val="21"/>
              </w:rPr>
              <w:t>1</w:t>
            </w:r>
          </w:p>
        </w:tc>
        <w:tc>
          <w:tcPr>
            <w:tcW w:w="4215" w:type="dxa"/>
            <w:tcBorders>
              <w:top w:val="single" w:sz="4" w:space="0" w:color="auto"/>
              <w:left w:val="nil"/>
              <w:bottom w:val="single" w:sz="4" w:space="0" w:color="auto"/>
              <w:right w:val="single" w:sz="4" w:space="0" w:color="auto"/>
            </w:tcBorders>
            <w:vAlign w:val="center"/>
          </w:tcPr>
          <w:p w:rsidR="00992F68" w:rsidRPr="00992F68" w:rsidRDefault="00992F68" w:rsidP="00992F68">
            <w:pPr>
              <w:autoSpaceDE w:val="0"/>
              <w:autoSpaceDN w:val="0"/>
              <w:adjustRightInd w:val="0"/>
              <w:snapToGrid w:val="0"/>
              <w:jc w:val="left"/>
              <w:rPr>
                <w:rFonts w:ascii="宋体" w:eastAsia="宋体" w:hAnsi="宋体" w:cs="宋体"/>
                <w:kern w:val="0"/>
                <w:szCs w:val="21"/>
              </w:rPr>
            </w:pPr>
            <w:r w:rsidRPr="00992F68">
              <w:rPr>
                <w:rFonts w:ascii="宋体" w:eastAsia="宋体" w:hAnsi="宋体" w:cs="宋体" w:hint="eastAsia"/>
                <w:kern w:val="0"/>
                <w:szCs w:val="21"/>
              </w:rPr>
              <w:t>大专及以上学历。工程师及以上证书，</w:t>
            </w:r>
            <w:r w:rsidRPr="00992F68">
              <w:rPr>
                <w:rFonts w:ascii="宋体" w:eastAsia="宋体" w:hAnsi="宋体" w:cs="宋体" w:hint="eastAsia"/>
                <w:bCs/>
                <w:kern w:val="0"/>
                <w:szCs w:val="21"/>
              </w:rPr>
              <w:t>专业类别为</w:t>
            </w:r>
            <w:r w:rsidRPr="00992F68">
              <w:rPr>
                <w:rFonts w:ascii="宋体" w:eastAsia="宋体" w:hAnsi="宋体" w:cs="宋体" w:hint="eastAsia"/>
                <w:kern w:val="0"/>
                <w:szCs w:val="21"/>
              </w:rPr>
              <w:t>动力、暖通</w:t>
            </w:r>
            <w:r w:rsidRPr="00992F68">
              <w:rPr>
                <w:rFonts w:ascii="宋体" w:eastAsia="宋体" w:hAnsi="宋体" w:cs="宋体" w:hint="eastAsia"/>
                <w:bCs/>
                <w:kern w:val="0"/>
                <w:szCs w:val="21"/>
              </w:rPr>
              <w:t>专业类别中一种</w:t>
            </w:r>
            <w:r w:rsidRPr="00992F68">
              <w:rPr>
                <w:rFonts w:ascii="宋体" w:eastAsia="宋体" w:hAnsi="宋体" w:cs="宋体" w:hint="eastAsia"/>
                <w:kern w:val="0"/>
                <w:szCs w:val="21"/>
              </w:rPr>
              <w:t>；</w:t>
            </w:r>
          </w:p>
          <w:p w:rsidR="00992F68" w:rsidRPr="00992F68" w:rsidRDefault="00992F68" w:rsidP="00992F68">
            <w:pPr>
              <w:autoSpaceDE w:val="0"/>
              <w:autoSpaceDN w:val="0"/>
              <w:adjustRightInd w:val="0"/>
              <w:snapToGrid w:val="0"/>
              <w:jc w:val="left"/>
              <w:rPr>
                <w:rFonts w:ascii="Times New Roman" w:eastAsia="宋体" w:hAnsi="Times New Roman" w:cs="Times New Roman"/>
                <w:szCs w:val="24"/>
              </w:rPr>
            </w:pPr>
            <w:r w:rsidRPr="00992F68">
              <w:rPr>
                <w:rFonts w:ascii="宋体" w:eastAsia="宋体" w:hAnsi="宋体" w:cs="宋体" w:hint="eastAsia"/>
                <w:kern w:val="0"/>
                <w:szCs w:val="21"/>
              </w:rPr>
              <w:t>具有5 年（含）以上物业管理服务经验。</w:t>
            </w:r>
          </w:p>
        </w:tc>
        <w:tc>
          <w:tcPr>
            <w:tcW w:w="1427" w:type="dxa"/>
            <w:tcBorders>
              <w:top w:val="nil"/>
              <w:left w:val="nil"/>
              <w:bottom w:val="single" w:sz="4" w:space="0" w:color="auto"/>
              <w:right w:val="single" w:sz="4" w:space="0" w:color="auto"/>
            </w:tcBorders>
            <w:vAlign w:val="center"/>
          </w:tcPr>
          <w:p w:rsidR="00992F68" w:rsidRPr="00992F68" w:rsidRDefault="00992F68" w:rsidP="00992F68">
            <w:pPr>
              <w:autoSpaceDE w:val="0"/>
              <w:autoSpaceDN w:val="0"/>
              <w:adjustRightInd w:val="0"/>
              <w:snapToGrid w:val="0"/>
              <w:jc w:val="left"/>
              <w:rPr>
                <w:rFonts w:ascii="宋体" w:eastAsia="宋体" w:hAnsi="宋体" w:cs="宋体"/>
                <w:kern w:val="0"/>
                <w:szCs w:val="21"/>
              </w:rPr>
            </w:pPr>
          </w:p>
        </w:tc>
      </w:tr>
      <w:tr w:rsidR="00992F68" w:rsidRPr="00992F68" w:rsidTr="00F119DA">
        <w:trPr>
          <w:trHeight w:val="282"/>
        </w:trPr>
        <w:tc>
          <w:tcPr>
            <w:tcW w:w="1872" w:type="dxa"/>
            <w:tcBorders>
              <w:top w:val="nil"/>
              <w:left w:val="single" w:sz="4" w:space="0" w:color="auto"/>
              <w:bottom w:val="single" w:sz="4" w:space="0" w:color="auto"/>
              <w:right w:val="single" w:sz="4" w:space="0" w:color="auto"/>
            </w:tcBorders>
            <w:vAlign w:val="center"/>
          </w:tcPr>
          <w:p w:rsidR="00992F68" w:rsidRPr="00992F68" w:rsidRDefault="00992F68" w:rsidP="00992F68">
            <w:pPr>
              <w:autoSpaceDE w:val="0"/>
              <w:autoSpaceDN w:val="0"/>
              <w:adjustRightInd w:val="0"/>
              <w:snapToGrid w:val="0"/>
              <w:jc w:val="center"/>
              <w:rPr>
                <w:rFonts w:ascii="宋体" w:eastAsia="宋体" w:hAnsi="宋体" w:cs="宋体"/>
                <w:kern w:val="0"/>
                <w:szCs w:val="21"/>
              </w:rPr>
            </w:pPr>
            <w:r w:rsidRPr="00992F68">
              <w:rPr>
                <w:rFonts w:ascii="宋体" w:eastAsia="宋体" w:hAnsi="宋体" w:cs="宋体" w:hint="eastAsia"/>
                <w:kern w:val="0"/>
                <w:szCs w:val="21"/>
              </w:rPr>
              <w:t>特种设备主管</w:t>
            </w:r>
          </w:p>
        </w:tc>
        <w:tc>
          <w:tcPr>
            <w:tcW w:w="1296" w:type="dxa"/>
            <w:tcBorders>
              <w:top w:val="single" w:sz="4" w:space="0" w:color="auto"/>
              <w:left w:val="nil"/>
              <w:bottom w:val="single" w:sz="4" w:space="0" w:color="auto"/>
              <w:right w:val="single" w:sz="4" w:space="0" w:color="auto"/>
            </w:tcBorders>
            <w:vAlign w:val="center"/>
          </w:tcPr>
          <w:p w:rsidR="00992F68" w:rsidRPr="00992F68" w:rsidRDefault="00992F68" w:rsidP="00992F68">
            <w:pPr>
              <w:autoSpaceDE w:val="0"/>
              <w:autoSpaceDN w:val="0"/>
              <w:adjustRightInd w:val="0"/>
              <w:snapToGrid w:val="0"/>
              <w:jc w:val="center"/>
              <w:rPr>
                <w:rFonts w:ascii="宋体" w:eastAsia="宋体" w:hAnsi="宋体" w:cs="宋体"/>
                <w:kern w:val="0"/>
                <w:szCs w:val="21"/>
              </w:rPr>
            </w:pPr>
            <w:r w:rsidRPr="00992F68">
              <w:rPr>
                <w:rFonts w:ascii="宋体" w:eastAsia="宋体" w:hAnsi="宋体" w:cs="宋体" w:hint="eastAsia"/>
                <w:kern w:val="0"/>
                <w:szCs w:val="21"/>
              </w:rPr>
              <w:t>1</w:t>
            </w:r>
          </w:p>
        </w:tc>
        <w:tc>
          <w:tcPr>
            <w:tcW w:w="4215" w:type="dxa"/>
            <w:tcBorders>
              <w:top w:val="single" w:sz="4" w:space="0" w:color="auto"/>
              <w:left w:val="nil"/>
              <w:bottom w:val="single" w:sz="4" w:space="0" w:color="auto"/>
              <w:right w:val="single" w:sz="4" w:space="0" w:color="auto"/>
            </w:tcBorders>
            <w:vAlign w:val="center"/>
          </w:tcPr>
          <w:p w:rsidR="00992F68" w:rsidRPr="00992F68" w:rsidRDefault="00992F68" w:rsidP="00992F68">
            <w:pPr>
              <w:autoSpaceDE w:val="0"/>
              <w:autoSpaceDN w:val="0"/>
              <w:adjustRightInd w:val="0"/>
              <w:snapToGrid w:val="0"/>
              <w:jc w:val="left"/>
              <w:rPr>
                <w:rFonts w:ascii="Times New Roman" w:eastAsia="宋体" w:hAnsi="Times New Roman" w:cs="Times New Roman"/>
                <w:szCs w:val="24"/>
              </w:rPr>
            </w:pPr>
            <w:r w:rsidRPr="00992F68">
              <w:rPr>
                <w:rFonts w:ascii="宋体" w:eastAsia="宋体" w:hAnsi="宋体" w:cs="宋体" w:hint="eastAsia"/>
                <w:kern w:val="0"/>
                <w:szCs w:val="21"/>
              </w:rPr>
              <w:t>具有</w:t>
            </w:r>
            <w:r w:rsidRPr="00992F68">
              <w:rPr>
                <w:rFonts w:ascii="宋体" w:eastAsia="宋体" w:hAnsi="宋体" w:cs="宋体" w:hint="eastAsia"/>
                <w:kern w:val="0"/>
                <w:sz w:val="24"/>
                <w:szCs w:val="24"/>
              </w:rPr>
              <w:t>特种设备作业人员证（特种设备安全管理A）</w:t>
            </w:r>
            <w:r w:rsidRPr="00992F68">
              <w:rPr>
                <w:rFonts w:ascii="宋体" w:eastAsia="宋体" w:hAnsi="宋体" w:cs="宋体" w:hint="eastAsia"/>
                <w:kern w:val="0"/>
                <w:szCs w:val="21"/>
              </w:rPr>
              <w:t>，从事</w:t>
            </w:r>
            <w:r w:rsidRPr="00992F68">
              <w:rPr>
                <w:rFonts w:ascii="Times New Roman" w:eastAsia="宋体" w:hAnsi="Times New Roman" w:cs="Times New Roman" w:hint="eastAsia"/>
                <w:szCs w:val="24"/>
              </w:rPr>
              <w:t xml:space="preserve">5 </w:t>
            </w:r>
            <w:r w:rsidRPr="00992F68">
              <w:rPr>
                <w:rFonts w:ascii="Times New Roman" w:eastAsia="宋体" w:hAnsi="Times New Roman" w:cs="Times New Roman" w:hint="eastAsia"/>
                <w:szCs w:val="24"/>
              </w:rPr>
              <w:t>年（含）以上物业管理服务经验，且同类岗位相关工作经验</w:t>
            </w:r>
            <w:r w:rsidRPr="00992F68">
              <w:rPr>
                <w:rFonts w:ascii="Times New Roman" w:eastAsia="宋体" w:hAnsi="Times New Roman" w:cs="Times New Roman" w:hint="eastAsia"/>
                <w:szCs w:val="24"/>
              </w:rPr>
              <w:t>3</w:t>
            </w:r>
            <w:r w:rsidRPr="00992F68">
              <w:rPr>
                <w:rFonts w:ascii="Times New Roman" w:eastAsia="宋体" w:hAnsi="Times New Roman" w:cs="Times New Roman" w:hint="eastAsia"/>
                <w:szCs w:val="24"/>
              </w:rPr>
              <w:t>年（含）以上</w:t>
            </w:r>
            <w:r w:rsidRPr="00992F68">
              <w:rPr>
                <w:rFonts w:ascii="宋体" w:eastAsia="宋体" w:hAnsi="宋体" w:cs="宋体" w:hint="eastAsia"/>
                <w:kern w:val="0"/>
                <w:szCs w:val="21"/>
              </w:rPr>
              <w:t>，具备较丰富的压力设备及管道、电梯、锅炉维修专业知识，具有一定的组织、协调能力。</w:t>
            </w:r>
          </w:p>
        </w:tc>
        <w:tc>
          <w:tcPr>
            <w:tcW w:w="1427" w:type="dxa"/>
            <w:tcBorders>
              <w:top w:val="nil"/>
              <w:left w:val="nil"/>
              <w:bottom w:val="single" w:sz="4" w:space="0" w:color="auto"/>
              <w:right w:val="single" w:sz="4" w:space="0" w:color="auto"/>
            </w:tcBorders>
            <w:vAlign w:val="center"/>
          </w:tcPr>
          <w:p w:rsidR="00992F68" w:rsidRPr="00992F68" w:rsidRDefault="00992F68" w:rsidP="00992F68">
            <w:pPr>
              <w:autoSpaceDE w:val="0"/>
              <w:autoSpaceDN w:val="0"/>
              <w:adjustRightInd w:val="0"/>
              <w:snapToGrid w:val="0"/>
              <w:jc w:val="left"/>
              <w:rPr>
                <w:rFonts w:ascii="宋体" w:eastAsia="宋体" w:hAnsi="宋体" w:cs="宋体"/>
                <w:kern w:val="0"/>
                <w:szCs w:val="21"/>
              </w:rPr>
            </w:pPr>
          </w:p>
        </w:tc>
      </w:tr>
      <w:tr w:rsidR="00992F68" w:rsidRPr="00992F68" w:rsidTr="00F119DA">
        <w:trPr>
          <w:trHeight w:val="282"/>
        </w:trPr>
        <w:tc>
          <w:tcPr>
            <w:tcW w:w="1872" w:type="dxa"/>
            <w:tcBorders>
              <w:top w:val="nil"/>
              <w:left w:val="single" w:sz="4" w:space="0" w:color="auto"/>
              <w:bottom w:val="single" w:sz="4" w:space="0" w:color="auto"/>
              <w:right w:val="single" w:sz="4" w:space="0" w:color="auto"/>
            </w:tcBorders>
            <w:vAlign w:val="center"/>
          </w:tcPr>
          <w:p w:rsidR="00992F68" w:rsidRPr="00992F68" w:rsidRDefault="00992F68" w:rsidP="00992F68">
            <w:pPr>
              <w:autoSpaceDE w:val="0"/>
              <w:autoSpaceDN w:val="0"/>
              <w:adjustRightInd w:val="0"/>
              <w:snapToGrid w:val="0"/>
              <w:jc w:val="center"/>
              <w:rPr>
                <w:rFonts w:ascii="宋体" w:eastAsia="宋体" w:hAnsi="宋体" w:cs="宋体"/>
                <w:kern w:val="0"/>
                <w:szCs w:val="21"/>
              </w:rPr>
            </w:pPr>
            <w:r w:rsidRPr="00992F68">
              <w:rPr>
                <w:rFonts w:ascii="宋体" w:eastAsia="宋体" w:hAnsi="宋体" w:cs="宋体" w:hint="eastAsia"/>
                <w:kern w:val="0"/>
                <w:szCs w:val="21"/>
              </w:rPr>
              <w:t>特种设备运行</w:t>
            </w:r>
          </w:p>
        </w:tc>
        <w:tc>
          <w:tcPr>
            <w:tcW w:w="1296" w:type="dxa"/>
            <w:tcBorders>
              <w:top w:val="single" w:sz="4" w:space="0" w:color="auto"/>
              <w:left w:val="nil"/>
              <w:bottom w:val="single" w:sz="4" w:space="0" w:color="auto"/>
              <w:right w:val="single" w:sz="4" w:space="0" w:color="auto"/>
            </w:tcBorders>
            <w:vAlign w:val="center"/>
          </w:tcPr>
          <w:p w:rsidR="00992F68" w:rsidRPr="00992F68" w:rsidRDefault="00992F68" w:rsidP="00992F68">
            <w:pPr>
              <w:autoSpaceDE w:val="0"/>
              <w:autoSpaceDN w:val="0"/>
              <w:adjustRightInd w:val="0"/>
              <w:snapToGrid w:val="0"/>
              <w:jc w:val="center"/>
              <w:rPr>
                <w:rFonts w:ascii="宋体" w:eastAsia="宋体" w:hAnsi="宋体" w:cs="宋体"/>
                <w:kern w:val="0"/>
                <w:szCs w:val="21"/>
              </w:rPr>
            </w:pPr>
            <w:r w:rsidRPr="00992F68">
              <w:rPr>
                <w:rFonts w:ascii="宋体" w:eastAsia="宋体" w:hAnsi="宋体" w:cs="宋体" w:hint="eastAsia"/>
                <w:kern w:val="0"/>
                <w:szCs w:val="21"/>
              </w:rPr>
              <w:t>2</w:t>
            </w:r>
          </w:p>
        </w:tc>
        <w:tc>
          <w:tcPr>
            <w:tcW w:w="4215" w:type="dxa"/>
            <w:tcBorders>
              <w:top w:val="single" w:sz="4" w:space="0" w:color="auto"/>
              <w:left w:val="nil"/>
              <w:bottom w:val="single" w:sz="4" w:space="0" w:color="auto"/>
              <w:right w:val="single" w:sz="4" w:space="0" w:color="auto"/>
            </w:tcBorders>
            <w:vAlign w:val="center"/>
          </w:tcPr>
          <w:p w:rsidR="00992F68" w:rsidRPr="00992F68" w:rsidRDefault="00992F68" w:rsidP="00992F68">
            <w:pPr>
              <w:autoSpaceDE w:val="0"/>
              <w:autoSpaceDN w:val="0"/>
              <w:adjustRightInd w:val="0"/>
              <w:snapToGrid w:val="0"/>
              <w:jc w:val="left"/>
              <w:rPr>
                <w:rFonts w:ascii="宋体" w:eastAsia="宋体" w:hAnsi="宋体" w:cs="宋体"/>
                <w:kern w:val="0"/>
                <w:szCs w:val="21"/>
              </w:rPr>
            </w:pPr>
            <w:r w:rsidRPr="00992F68">
              <w:rPr>
                <w:rFonts w:ascii="宋体" w:eastAsia="宋体" w:hAnsi="宋体" w:cs="宋体" w:hint="eastAsia"/>
                <w:kern w:val="0"/>
                <w:szCs w:val="21"/>
              </w:rPr>
              <w:t>具有</w:t>
            </w:r>
            <w:bookmarkStart w:id="2" w:name="OLE_LINK1"/>
            <w:r w:rsidRPr="00992F68">
              <w:rPr>
                <w:rFonts w:ascii="宋体" w:eastAsia="宋体" w:hAnsi="宋体" w:cs="宋体" w:hint="eastAsia"/>
                <w:kern w:val="0"/>
                <w:sz w:val="24"/>
                <w:szCs w:val="24"/>
              </w:rPr>
              <w:t>特种设备作业人员证</w:t>
            </w:r>
            <w:bookmarkEnd w:id="2"/>
            <w:r w:rsidRPr="00992F68">
              <w:rPr>
                <w:rFonts w:ascii="宋体" w:eastAsia="宋体" w:hAnsi="宋体" w:cs="宋体" w:hint="eastAsia"/>
                <w:kern w:val="0"/>
                <w:sz w:val="24"/>
                <w:szCs w:val="24"/>
              </w:rPr>
              <w:t>（特种设备安全管理A）</w:t>
            </w:r>
            <w:r w:rsidRPr="00992F68">
              <w:rPr>
                <w:rFonts w:ascii="宋体" w:eastAsia="宋体" w:hAnsi="宋体" w:cs="宋体" w:hint="eastAsia"/>
                <w:kern w:val="0"/>
                <w:szCs w:val="21"/>
              </w:rPr>
              <w:t>。</w:t>
            </w:r>
          </w:p>
        </w:tc>
        <w:tc>
          <w:tcPr>
            <w:tcW w:w="1427" w:type="dxa"/>
            <w:tcBorders>
              <w:top w:val="nil"/>
              <w:left w:val="nil"/>
              <w:bottom w:val="single" w:sz="4" w:space="0" w:color="auto"/>
              <w:right w:val="single" w:sz="4" w:space="0" w:color="auto"/>
            </w:tcBorders>
            <w:vAlign w:val="center"/>
          </w:tcPr>
          <w:p w:rsidR="00992F68" w:rsidRPr="00992F68" w:rsidRDefault="00992F68" w:rsidP="00992F68">
            <w:pPr>
              <w:autoSpaceDE w:val="0"/>
              <w:autoSpaceDN w:val="0"/>
              <w:adjustRightInd w:val="0"/>
              <w:snapToGrid w:val="0"/>
              <w:jc w:val="left"/>
              <w:rPr>
                <w:rFonts w:ascii="宋体" w:eastAsia="宋体" w:hAnsi="宋体" w:cs="宋体"/>
                <w:kern w:val="0"/>
                <w:szCs w:val="21"/>
              </w:rPr>
            </w:pPr>
          </w:p>
        </w:tc>
      </w:tr>
      <w:tr w:rsidR="00992F68" w:rsidRPr="00992F68" w:rsidTr="00F119DA">
        <w:trPr>
          <w:trHeight w:val="143"/>
        </w:trPr>
        <w:tc>
          <w:tcPr>
            <w:tcW w:w="1872" w:type="dxa"/>
            <w:tcBorders>
              <w:top w:val="nil"/>
              <w:left w:val="single" w:sz="4" w:space="0" w:color="auto"/>
              <w:bottom w:val="single" w:sz="4" w:space="0" w:color="auto"/>
              <w:right w:val="single" w:sz="4" w:space="0" w:color="auto"/>
            </w:tcBorders>
            <w:vAlign w:val="center"/>
          </w:tcPr>
          <w:p w:rsidR="00992F68" w:rsidRPr="00992F68" w:rsidRDefault="00992F68" w:rsidP="00992F68">
            <w:pPr>
              <w:autoSpaceDE w:val="0"/>
              <w:autoSpaceDN w:val="0"/>
              <w:adjustRightInd w:val="0"/>
              <w:snapToGrid w:val="0"/>
              <w:jc w:val="center"/>
              <w:rPr>
                <w:rFonts w:ascii="宋体" w:eastAsia="宋体" w:hAnsi="宋体" w:cs="宋体"/>
                <w:kern w:val="0"/>
                <w:szCs w:val="21"/>
              </w:rPr>
            </w:pPr>
            <w:r w:rsidRPr="00992F68">
              <w:rPr>
                <w:rFonts w:ascii="宋体" w:eastAsia="宋体" w:hAnsi="宋体" w:cs="宋体" w:hint="eastAsia"/>
                <w:kern w:val="0"/>
                <w:szCs w:val="21"/>
              </w:rPr>
              <w:t>设备主管</w:t>
            </w:r>
          </w:p>
        </w:tc>
        <w:tc>
          <w:tcPr>
            <w:tcW w:w="1296" w:type="dxa"/>
            <w:tcBorders>
              <w:top w:val="nil"/>
              <w:left w:val="nil"/>
              <w:bottom w:val="single" w:sz="4" w:space="0" w:color="auto"/>
              <w:right w:val="single" w:sz="4" w:space="0" w:color="auto"/>
            </w:tcBorders>
            <w:vAlign w:val="center"/>
          </w:tcPr>
          <w:p w:rsidR="00992F68" w:rsidRPr="00992F68" w:rsidRDefault="00992F68" w:rsidP="00992F68">
            <w:pPr>
              <w:autoSpaceDE w:val="0"/>
              <w:autoSpaceDN w:val="0"/>
              <w:adjustRightInd w:val="0"/>
              <w:snapToGrid w:val="0"/>
              <w:jc w:val="center"/>
              <w:rPr>
                <w:rFonts w:ascii="宋体" w:eastAsia="宋体" w:hAnsi="宋体" w:cs="宋体"/>
                <w:kern w:val="0"/>
                <w:szCs w:val="21"/>
              </w:rPr>
            </w:pPr>
            <w:r w:rsidRPr="00992F68">
              <w:rPr>
                <w:rFonts w:ascii="宋体" w:eastAsia="宋体" w:hAnsi="宋体" w:cs="宋体" w:hint="eastAsia"/>
                <w:kern w:val="0"/>
                <w:szCs w:val="21"/>
              </w:rPr>
              <w:t>1</w:t>
            </w:r>
          </w:p>
        </w:tc>
        <w:tc>
          <w:tcPr>
            <w:tcW w:w="4215" w:type="dxa"/>
            <w:tcBorders>
              <w:top w:val="nil"/>
              <w:left w:val="nil"/>
              <w:bottom w:val="single" w:sz="4" w:space="0" w:color="auto"/>
              <w:right w:val="single" w:sz="4" w:space="0" w:color="auto"/>
            </w:tcBorders>
            <w:vAlign w:val="center"/>
          </w:tcPr>
          <w:p w:rsidR="00992F68" w:rsidRPr="00992F68" w:rsidRDefault="00992F68" w:rsidP="00992F68">
            <w:pPr>
              <w:autoSpaceDE w:val="0"/>
              <w:autoSpaceDN w:val="0"/>
              <w:adjustRightInd w:val="0"/>
              <w:snapToGrid w:val="0"/>
              <w:jc w:val="left"/>
              <w:rPr>
                <w:rFonts w:ascii="Times New Roman" w:eastAsia="宋体" w:hAnsi="Times New Roman" w:cs="Times New Roman"/>
                <w:szCs w:val="24"/>
              </w:rPr>
            </w:pPr>
            <w:r w:rsidRPr="00992F68">
              <w:rPr>
                <w:rFonts w:ascii="宋体" w:eastAsia="宋体" w:hAnsi="宋体" w:cs="宋体" w:hint="eastAsia"/>
                <w:kern w:val="0"/>
                <w:szCs w:val="21"/>
              </w:rPr>
              <w:t>空调、给排水相关专业。从事5 年（含）以上物业管理服务经验，且同类岗位相关工作经验3年（含）以上，具备较丰富的空调、给排水设备运行维修专业知识，具有一定的组织、协调能力。</w:t>
            </w:r>
          </w:p>
        </w:tc>
        <w:tc>
          <w:tcPr>
            <w:tcW w:w="1427" w:type="dxa"/>
            <w:tcBorders>
              <w:top w:val="nil"/>
              <w:left w:val="nil"/>
              <w:bottom w:val="single" w:sz="4" w:space="0" w:color="auto"/>
              <w:right w:val="single" w:sz="4" w:space="0" w:color="auto"/>
            </w:tcBorders>
            <w:vAlign w:val="center"/>
          </w:tcPr>
          <w:p w:rsidR="00992F68" w:rsidRPr="00992F68" w:rsidRDefault="00992F68" w:rsidP="00992F68">
            <w:pPr>
              <w:autoSpaceDE w:val="0"/>
              <w:autoSpaceDN w:val="0"/>
              <w:adjustRightInd w:val="0"/>
              <w:snapToGrid w:val="0"/>
              <w:jc w:val="left"/>
              <w:rPr>
                <w:rFonts w:ascii="宋体" w:eastAsia="宋体" w:hAnsi="宋体" w:cs="宋体"/>
                <w:kern w:val="0"/>
                <w:szCs w:val="21"/>
              </w:rPr>
            </w:pPr>
            <w:r w:rsidRPr="00992F68">
              <w:rPr>
                <w:rFonts w:ascii="宋体" w:eastAsia="宋体" w:hAnsi="宋体" w:cs="宋体" w:hint="eastAsia"/>
                <w:kern w:val="0"/>
                <w:szCs w:val="21"/>
              </w:rPr>
              <w:t xml:space="preserve">　</w:t>
            </w:r>
          </w:p>
        </w:tc>
      </w:tr>
      <w:tr w:rsidR="00992F68" w:rsidRPr="00992F68" w:rsidTr="00F119DA">
        <w:trPr>
          <w:trHeight w:val="143"/>
        </w:trPr>
        <w:tc>
          <w:tcPr>
            <w:tcW w:w="1872" w:type="dxa"/>
            <w:tcBorders>
              <w:top w:val="nil"/>
              <w:left w:val="single" w:sz="4" w:space="0" w:color="auto"/>
              <w:bottom w:val="single" w:sz="4" w:space="0" w:color="auto"/>
              <w:right w:val="single" w:sz="4" w:space="0" w:color="auto"/>
            </w:tcBorders>
            <w:vAlign w:val="center"/>
          </w:tcPr>
          <w:p w:rsidR="00992F68" w:rsidRPr="00992F68" w:rsidRDefault="00992F68" w:rsidP="00992F68">
            <w:pPr>
              <w:autoSpaceDE w:val="0"/>
              <w:autoSpaceDN w:val="0"/>
              <w:adjustRightInd w:val="0"/>
              <w:snapToGrid w:val="0"/>
              <w:jc w:val="center"/>
              <w:rPr>
                <w:rFonts w:ascii="宋体" w:eastAsia="宋体" w:hAnsi="宋体" w:cs="宋体"/>
                <w:kern w:val="0"/>
                <w:szCs w:val="21"/>
              </w:rPr>
            </w:pPr>
            <w:r w:rsidRPr="00992F68">
              <w:rPr>
                <w:rFonts w:ascii="宋体" w:eastAsia="宋体" w:hAnsi="宋体" w:cs="宋体" w:hint="eastAsia"/>
                <w:kern w:val="0"/>
                <w:szCs w:val="21"/>
              </w:rPr>
              <w:t>设备领班</w:t>
            </w:r>
          </w:p>
        </w:tc>
        <w:tc>
          <w:tcPr>
            <w:tcW w:w="1296" w:type="dxa"/>
            <w:tcBorders>
              <w:top w:val="nil"/>
              <w:left w:val="nil"/>
              <w:bottom w:val="single" w:sz="4" w:space="0" w:color="auto"/>
              <w:right w:val="single" w:sz="4" w:space="0" w:color="auto"/>
            </w:tcBorders>
            <w:vAlign w:val="center"/>
          </w:tcPr>
          <w:p w:rsidR="00992F68" w:rsidRPr="00992F68" w:rsidRDefault="00992F68" w:rsidP="00992F68">
            <w:pPr>
              <w:autoSpaceDE w:val="0"/>
              <w:autoSpaceDN w:val="0"/>
              <w:adjustRightInd w:val="0"/>
              <w:snapToGrid w:val="0"/>
              <w:jc w:val="center"/>
              <w:rPr>
                <w:rFonts w:ascii="宋体" w:eastAsia="宋体" w:hAnsi="宋体" w:cs="宋体"/>
                <w:kern w:val="0"/>
                <w:szCs w:val="21"/>
              </w:rPr>
            </w:pPr>
            <w:r w:rsidRPr="00992F68">
              <w:rPr>
                <w:rFonts w:ascii="宋体" w:eastAsia="宋体" w:hAnsi="宋体" w:cs="宋体" w:hint="eastAsia"/>
                <w:kern w:val="0"/>
                <w:szCs w:val="21"/>
              </w:rPr>
              <w:t>5</w:t>
            </w:r>
          </w:p>
        </w:tc>
        <w:tc>
          <w:tcPr>
            <w:tcW w:w="4215" w:type="dxa"/>
            <w:tcBorders>
              <w:top w:val="nil"/>
              <w:left w:val="nil"/>
              <w:bottom w:val="single" w:sz="4" w:space="0" w:color="auto"/>
              <w:right w:val="single" w:sz="4" w:space="0" w:color="auto"/>
            </w:tcBorders>
            <w:vAlign w:val="center"/>
          </w:tcPr>
          <w:p w:rsidR="00992F68" w:rsidRPr="00992F68" w:rsidRDefault="00992F68" w:rsidP="00992F68">
            <w:pPr>
              <w:autoSpaceDE w:val="0"/>
              <w:autoSpaceDN w:val="0"/>
              <w:adjustRightInd w:val="0"/>
              <w:snapToGrid w:val="0"/>
              <w:jc w:val="left"/>
              <w:rPr>
                <w:rFonts w:ascii="宋体" w:eastAsia="宋体" w:hAnsi="宋体" w:cs="宋体"/>
                <w:kern w:val="0"/>
                <w:szCs w:val="21"/>
              </w:rPr>
            </w:pPr>
            <w:r w:rsidRPr="00992F68">
              <w:rPr>
                <w:rFonts w:ascii="宋体" w:eastAsia="宋体" w:hAnsi="宋体" w:cs="宋体" w:hint="eastAsia"/>
                <w:kern w:val="0"/>
                <w:szCs w:val="21"/>
              </w:rPr>
              <w:t>从事物业服务行业5年（含）以上，同类岗</w:t>
            </w:r>
            <w:r w:rsidRPr="00992F68">
              <w:rPr>
                <w:rFonts w:ascii="宋体" w:eastAsia="宋体" w:hAnsi="宋体" w:cs="宋体" w:hint="eastAsia"/>
                <w:kern w:val="0"/>
                <w:szCs w:val="21"/>
              </w:rPr>
              <w:lastRenderedPageBreak/>
              <w:t>位相关工作经验2年（含）以上，具备一定的空调、给排水专业知识，具有较强的动手能力。</w:t>
            </w:r>
          </w:p>
        </w:tc>
        <w:tc>
          <w:tcPr>
            <w:tcW w:w="1427" w:type="dxa"/>
            <w:tcBorders>
              <w:top w:val="nil"/>
              <w:left w:val="nil"/>
              <w:bottom w:val="single" w:sz="4" w:space="0" w:color="auto"/>
              <w:right w:val="single" w:sz="4" w:space="0" w:color="auto"/>
            </w:tcBorders>
            <w:vAlign w:val="center"/>
          </w:tcPr>
          <w:p w:rsidR="00992F68" w:rsidRPr="00992F68" w:rsidRDefault="00992F68" w:rsidP="00992F68">
            <w:pPr>
              <w:autoSpaceDE w:val="0"/>
              <w:autoSpaceDN w:val="0"/>
              <w:adjustRightInd w:val="0"/>
              <w:snapToGrid w:val="0"/>
              <w:jc w:val="left"/>
              <w:rPr>
                <w:rFonts w:ascii="宋体" w:eastAsia="宋体" w:hAnsi="宋体" w:cs="宋体"/>
                <w:kern w:val="0"/>
                <w:szCs w:val="21"/>
              </w:rPr>
            </w:pPr>
            <w:r w:rsidRPr="00992F68">
              <w:rPr>
                <w:rFonts w:ascii="宋体" w:eastAsia="宋体" w:hAnsi="宋体" w:cs="宋体" w:hint="eastAsia"/>
                <w:kern w:val="0"/>
                <w:szCs w:val="21"/>
              </w:rPr>
              <w:lastRenderedPageBreak/>
              <w:t xml:space="preserve">　</w:t>
            </w:r>
          </w:p>
        </w:tc>
      </w:tr>
      <w:tr w:rsidR="00992F68" w:rsidRPr="00992F68" w:rsidTr="00F119DA">
        <w:trPr>
          <w:trHeight w:val="810"/>
        </w:trPr>
        <w:tc>
          <w:tcPr>
            <w:tcW w:w="1872" w:type="dxa"/>
            <w:tcBorders>
              <w:top w:val="nil"/>
              <w:left w:val="single" w:sz="4" w:space="0" w:color="auto"/>
              <w:bottom w:val="single" w:sz="4" w:space="0" w:color="auto"/>
              <w:right w:val="single" w:sz="4" w:space="0" w:color="auto"/>
            </w:tcBorders>
            <w:vAlign w:val="center"/>
          </w:tcPr>
          <w:p w:rsidR="00992F68" w:rsidRPr="00992F68" w:rsidRDefault="00992F68" w:rsidP="00992F68">
            <w:pPr>
              <w:autoSpaceDE w:val="0"/>
              <w:autoSpaceDN w:val="0"/>
              <w:adjustRightInd w:val="0"/>
              <w:snapToGrid w:val="0"/>
              <w:jc w:val="center"/>
              <w:rPr>
                <w:rFonts w:ascii="宋体" w:eastAsia="宋体" w:hAnsi="宋体" w:cs="宋体"/>
                <w:kern w:val="0"/>
                <w:szCs w:val="21"/>
              </w:rPr>
            </w:pPr>
            <w:r w:rsidRPr="00992F68">
              <w:rPr>
                <w:rFonts w:ascii="宋体" w:eastAsia="宋体" w:hAnsi="宋体" w:cs="宋体" w:hint="eastAsia"/>
                <w:kern w:val="0"/>
                <w:szCs w:val="21"/>
              </w:rPr>
              <w:t>设备维修工</w:t>
            </w:r>
          </w:p>
        </w:tc>
        <w:tc>
          <w:tcPr>
            <w:tcW w:w="1296" w:type="dxa"/>
            <w:tcBorders>
              <w:top w:val="nil"/>
              <w:left w:val="nil"/>
              <w:bottom w:val="single" w:sz="4" w:space="0" w:color="auto"/>
              <w:right w:val="single" w:sz="4" w:space="0" w:color="auto"/>
            </w:tcBorders>
            <w:vAlign w:val="center"/>
          </w:tcPr>
          <w:p w:rsidR="00992F68" w:rsidRPr="00992F68" w:rsidRDefault="00992F68" w:rsidP="00992F68">
            <w:pPr>
              <w:autoSpaceDE w:val="0"/>
              <w:autoSpaceDN w:val="0"/>
              <w:adjustRightInd w:val="0"/>
              <w:snapToGrid w:val="0"/>
              <w:jc w:val="center"/>
              <w:rPr>
                <w:rFonts w:ascii="宋体" w:eastAsia="宋体" w:hAnsi="宋体" w:cs="宋体"/>
                <w:kern w:val="0"/>
                <w:szCs w:val="21"/>
              </w:rPr>
            </w:pPr>
            <w:r w:rsidRPr="00992F68">
              <w:rPr>
                <w:rFonts w:ascii="宋体" w:eastAsia="宋体" w:hAnsi="宋体" w:cs="宋体" w:hint="eastAsia"/>
                <w:kern w:val="0"/>
                <w:szCs w:val="21"/>
              </w:rPr>
              <w:t>15</w:t>
            </w:r>
          </w:p>
        </w:tc>
        <w:tc>
          <w:tcPr>
            <w:tcW w:w="4215" w:type="dxa"/>
            <w:tcBorders>
              <w:top w:val="nil"/>
              <w:left w:val="nil"/>
              <w:bottom w:val="single" w:sz="4" w:space="0" w:color="auto"/>
              <w:right w:val="single" w:sz="4" w:space="0" w:color="auto"/>
            </w:tcBorders>
            <w:vAlign w:val="center"/>
          </w:tcPr>
          <w:p w:rsidR="00992F68" w:rsidRPr="00992F68" w:rsidRDefault="00992F68" w:rsidP="00992F68">
            <w:pPr>
              <w:autoSpaceDE w:val="0"/>
              <w:autoSpaceDN w:val="0"/>
              <w:adjustRightInd w:val="0"/>
              <w:snapToGrid w:val="0"/>
              <w:jc w:val="left"/>
              <w:rPr>
                <w:rFonts w:ascii="宋体" w:eastAsia="宋体" w:hAnsi="宋体" w:cs="宋体"/>
                <w:kern w:val="0"/>
                <w:szCs w:val="21"/>
              </w:rPr>
            </w:pPr>
            <w:r w:rsidRPr="00992F68">
              <w:rPr>
                <w:rFonts w:ascii="宋体" w:eastAsia="宋体" w:hAnsi="宋体" w:cs="宋体" w:hint="eastAsia"/>
                <w:kern w:val="0"/>
                <w:szCs w:val="21"/>
              </w:rPr>
              <w:t>有同类岗位相关工作经验2年（含）以上，持有有限空间作业或焊接与热切割作业，具有一定的空调、给排水设备维修专业知识。</w:t>
            </w:r>
          </w:p>
        </w:tc>
        <w:tc>
          <w:tcPr>
            <w:tcW w:w="1427" w:type="dxa"/>
            <w:tcBorders>
              <w:top w:val="nil"/>
              <w:left w:val="nil"/>
              <w:bottom w:val="single" w:sz="4" w:space="0" w:color="auto"/>
              <w:right w:val="single" w:sz="4" w:space="0" w:color="auto"/>
            </w:tcBorders>
            <w:vAlign w:val="center"/>
          </w:tcPr>
          <w:p w:rsidR="00992F68" w:rsidRPr="00992F68" w:rsidRDefault="00992F68" w:rsidP="00992F68">
            <w:pPr>
              <w:autoSpaceDE w:val="0"/>
              <w:autoSpaceDN w:val="0"/>
              <w:adjustRightInd w:val="0"/>
              <w:snapToGrid w:val="0"/>
              <w:jc w:val="left"/>
              <w:rPr>
                <w:rFonts w:ascii="宋体" w:eastAsia="宋体" w:hAnsi="宋体" w:cs="宋体"/>
                <w:kern w:val="0"/>
                <w:szCs w:val="21"/>
              </w:rPr>
            </w:pPr>
          </w:p>
        </w:tc>
      </w:tr>
      <w:tr w:rsidR="00992F68" w:rsidRPr="00992F68" w:rsidTr="00F119DA">
        <w:trPr>
          <w:trHeight w:val="810"/>
        </w:trPr>
        <w:tc>
          <w:tcPr>
            <w:tcW w:w="1872" w:type="dxa"/>
            <w:tcBorders>
              <w:top w:val="nil"/>
              <w:left w:val="single" w:sz="4" w:space="0" w:color="auto"/>
              <w:bottom w:val="single" w:sz="4" w:space="0" w:color="auto"/>
              <w:right w:val="single" w:sz="4" w:space="0" w:color="auto"/>
            </w:tcBorders>
            <w:vAlign w:val="center"/>
          </w:tcPr>
          <w:p w:rsidR="00992F68" w:rsidRPr="00992F68" w:rsidRDefault="00992F68" w:rsidP="00992F68">
            <w:pPr>
              <w:autoSpaceDE w:val="0"/>
              <w:autoSpaceDN w:val="0"/>
              <w:adjustRightInd w:val="0"/>
              <w:snapToGrid w:val="0"/>
              <w:jc w:val="center"/>
              <w:rPr>
                <w:rFonts w:ascii="宋体" w:eastAsia="宋体" w:hAnsi="宋体" w:cs="宋体"/>
                <w:kern w:val="0"/>
                <w:szCs w:val="21"/>
              </w:rPr>
            </w:pPr>
            <w:r w:rsidRPr="00992F68">
              <w:rPr>
                <w:rFonts w:ascii="宋体" w:eastAsia="宋体" w:hAnsi="宋体" w:cs="宋体" w:hint="eastAsia"/>
                <w:kern w:val="0"/>
                <w:szCs w:val="21"/>
              </w:rPr>
              <w:t>强电主管</w:t>
            </w:r>
          </w:p>
        </w:tc>
        <w:tc>
          <w:tcPr>
            <w:tcW w:w="1296" w:type="dxa"/>
            <w:tcBorders>
              <w:top w:val="nil"/>
              <w:left w:val="nil"/>
              <w:bottom w:val="single" w:sz="4" w:space="0" w:color="auto"/>
              <w:right w:val="single" w:sz="4" w:space="0" w:color="auto"/>
            </w:tcBorders>
            <w:vAlign w:val="center"/>
          </w:tcPr>
          <w:p w:rsidR="00992F68" w:rsidRPr="00992F68" w:rsidRDefault="00992F68" w:rsidP="00992F68">
            <w:pPr>
              <w:autoSpaceDE w:val="0"/>
              <w:autoSpaceDN w:val="0"/>
              <w:adjustRightInd w:val="0"/>
              <w:snapToGrid w:val="0"/>
              <w:jc w:val="center"/>
              <w:rPr>
                <w:rFonts w:ascii="宋体" w:eastAsia="宋体" w:hAnsi="宋体" w:cs="宋体"/>
                <w:kern w:val="0"/>
                <w:szCs w:val="21"/>
              </w:rPr>
            </w:pPr>
            <w:r w:rsidRPr="00992F68">
              <w:rPr>
                <w:rFonts w:ascii="宋体" w:eastAsia="宋体" w:hAnsi="宋体" w:cs="宋体" w:hint="eastAsia"/>
                <w:kern w:val="0"/>
                <w:szCs w:val="21"/>
              </w:rPr>
              <w:t>1</w:t>
            </w:r>
          </w:p>
        </w:tc>
        <w:tc>
          <w:tcPr>
            <w:tcW w:w="4215" w:type="dxa"/>
            <w:tcBorders>
              <w:top w:val="nil"/>
              <w:left w:val="nil"/>
              <w:bottom w:val="single" w:sz="4" w:space="0" w:color="auto"/>
              <w:right w:val="single" w:sz="4" w:space="0" w:color="auto"/>
            </w:tcBorders>
            <w:vAlign w:val="center"/>
          </w:tcPr>
          <w:p w:rsidR="00992F68" w:rsidRPr="00992F68" w:rsidRDefault="00992F68" w:rsidP="00992F68">
            <w:pPr>
              <w:autoSpaceDE w:val="0"/>
              <w:autoSpaceDN w:val="0"/>
              <w:adjustRightInd w:val="0"/>
              <w:snapToGrid w:val="0"/>
              <w:jc w:val="left"/>
              <w:rPr>
                <w:rFonts w:ascii="宋体" w:eastAsia="宋体" w:hAnsi="宋体" w:cs="宋体"/>
                <w:kern w:val="0"/>
                <w:szCs w:val="21"/>
              </w:rPr>
            </w:pPr>
            <w:r w:rsidRPr="00992F68">
              <w:rPr>
                <w:rFonts w:ascii="宋体" w:eastAsia="宋体" w:hAnsi="宋体" w:cs="宋体" w:hint="eastAsia"/>
                <w:kern w:val="0"/>
                <w:szCs w:val="21"/>
              </w:rPr>
              <w:t>具有高压电工作业证，从事物业服务行业5年（含）以上，同类岗位相关工作经验3年（含）以上，具备较丰富的变配电设备运行维修专业知识，具有一定的组织、协调能力。</w:t>
            </w:r>
          </w:p>
        </w:tc>
        <w:tc>
          <w:tcPr>
            <w:tcW w:w="1427" w:type="dxa"/>
            <w:tcBorders>
              <w:top w:val="nil"/>
              <w:left w:val="nil"/>
              <w:bottom w:val="single" w:sz="4" w:space="0" w:color="auto"/>
              <w:right w:val="single" w:sz="4" w:space="0" w:color="auto"/>
            </w:tcBorders>
            <w:vAlign w:val="center"/>
          </w:tcPr>
          <w:p w:rsidR="00992F68" w:rsidRPr="00992F68" w:rsidRDefault="00992F68" w:rsidP="00992F68">
            <w:pPr>
              <w:autoSpaceDE w:val="0"/>
              <w:autoSpaceDN w:val="0"/>
              <w:adjustRightInd w:val="0"/>
              <w:snapToGrid w:val="0"/>
              <w:jc w:val="left"/>
              <w:rPr>
                <w:rFonts w:ascii="宋体" w:eastAsia="宋体" w:hAnsi="宋体" w:cs="宋体"/>
                <w:kern w:val="0"/>
                <w:szCs w:val="21"/>
              </w:rPr>
            </w:pPr>
          </w:p>
        </w:tc>
      </w:tr>
      <w:tr w:rsidR="00992F68" w:rsidRPr="00992F68" w:rsidTr="00F119DA">
        <w:trPr>
          <w:trHeight w:val="143"/>
        </w:trPr>
        <w:tc>
          <w:tcPr>
            <w:tcW w:w="1872" w:type="dxa"/>
            <w:tcBorders>
              <w:top w:val="nil"/>
              <w:left w:val="single" w:sz="4" w:space="0" w:color="auto"/>
              <w:bottom w:val="single" w:sz="4" w:space="0" w:color="auto"/>
              <w:right w:val="single" w:sz="4" w:space="0" w:color="auto"/>
            </w:tcBorders>
            <w:vAlign w:val="center"/>
          </w:tcPr>
          <w:p w:rsidR="00992F68" w:rsidRPr="00992F68" w:rsidRDefault="00992F68" w:rsidP="00992F68">
            <w:pPr>
              <w:autoSpaceDE w:val="0"/>
              <w:autoSpaceDN w:val="0"/>
              <w:adjustRightInd w:val="0"/>
              <w:snapToGrid w:val="0"/>
              <w:jc w:val="center"/>
              <w:rPr>
                <w:rFonts w:ascii="宋体" w:eastAsia="宋体" w:hAnsi="宋体" w:cs="宋体"/>
                <w:kern w:val="0"/>
                <w:szCs w:val="21"/>
              </w:rPr>
            </w:pPr>
            <w:r w:rsidRPr="00992F68">
              <w:rPr>
                <w:rFonts w:ascii="宋体" w:eastAsia="宋体" w:hAnsi="宋体" w:cs="宋体" w:hint="eastAsia"/>
                <w:kern w:val="0"/>
                <w:szCs w:val="21"/>
              </w:rPr>
              <w:t>强电领班</w:t>
            </w:r>
          </w:p>
        </w:tc>
        <w:tc>
          <w:tcPr>
            <w:tcW w:w="1296" w:type="dxa"/>
            <w:tcBorders>
              <w:top w:val="nil"/>
              <w:left w:val="nil"/>
              <w:bottom w:val="single" w:sz="4" w:space="0" w:color="auto"/>
              <w:right w:val="single" w:sz="4" w:space="0" w:color="auto"/>
            </w:tcBorders>
            <w:vAlign w:val="center"/>
          </w:tcPr>
          <w:p w:rsidR="00992F68" w:rsidRPr="00992F68" w:rsidRDefault="00992F68" w:rsidP="00992F68">
            <w:pPr>
              <w:autoSpaceDE w:val="0"/>
              <w:autoSpaceDN w:val="0"/>
              <w:adjustRightInd w:val="0"/>
              <w:snapToGrid w:val="0"/>
              <w:jc w:val="center"/>
              <w:rPr>
                <w:rFonts w:ascii="宋体" w:eastAsia="宋体" w:hAnsi="宋体" w:cs="宋体"/>
                <w:kern w:val="0"/>
                <w:szCs w:val="21"/>
              </w:rPr>
            </w:pPr>
            <w:r w:rsidRPr="00992F68">
              <w:rPr>
                <w:rFonts w:ascii="宋体" w:eastAsia="宋体" w:hAnsi="宋体" w:cs="宋体" w:hint="eastAsia"/>
                <w:kern w:val="0"/>
                <w:szCs w:val="21"/>
              </w:rPr>
              <w:t>3</w:t>
            </w:r>
          </w:p>
        </w:tc>
        <w:tc>
          <w:tcPr>
            <w:tcW w:w="4215" w:type="dxa"/>
            <w:tcBorders>
              <w:top w:val="nil"/>
              <w:left w:val="nil"/>
              <w:bottom w:val="single" w:sz="4" w:space="0" w:color="auto"/>
              <w:right w:val="single" w:sz="4" w:space="0" w:color="auto"/>
            </w:tcBorders>
            <w:vAlign w:val="center"/>
          </w:tcPr>
          <w:p w:rsidR="00992F68" w:rsidRPr="00992F68" w:rsidRDefault="00992F68" w:rsidP="00992F68">
            <w:pPr>
              <w:autoSpaceDE w:val="0"/>
              <w:autoSpaceDN w:val="0"/>
              <w:adjustRightInd w:val="0"/>
              <w:snapToGrid w:val="0"/>
              <w:jc w:val="left"/>
              <w:rPr>
                <w:rFonts w:ascii="宋体" w:eastAsia="宋体" w:hAnsi="宋体" w:cs="宋体"/>
                <w:kern w:val="0"/>
                <w:szCs w:val="21"/>
              </w:rPr>
            </w:pPr>
            <w:r w:rsidRPr="00992F68">
              <w:rPr>
                <w:rFonts w:ascii="宋体" w:eastAsia="宋体" w:hAnsi="宋体" w:cs="宋体" w:hint="eastAsia"/>
                <w:kern w:val="0"/>
                <w:szCs w:val="21"/>
              </w:rPr>
              <w:t>具有高压电工作业证，从事物业服务行业5年（含）以上，同类岗位相关工作经验2年（含）以上，有高压电工证，具备一定的变配电设备运行维修专业知识，具有较强的动手能力。</w:t>
            </w:r>
          </w:p>
        </w:tc>
        <w:tc>
          <w:tcPr>
            <w:tcW w:w="1427" w:type="dxa"/>
            <w:tcBorders>
              <w:top w:val="nil"/>
              <w:left w:val="nil"/>
              <w:bottom w:val="single" w:sz="4" w:space="0" w:color="auto"/>
              <w:right w:val="single" w:sz="4" w:space="0" w:color="auto"/>
            </w:tcBorders>
            <w:vAlign w:val="center"/>
          </w:tcPr>
          <w:p w:rsidR="00992F68" w:rsidRPr="00992F68" w:rsidRDefault="00992F68" w:rsidP="00992F68">
            <w:pPr>
              <w:autoSpaceDE w:val="0"/>
              <w:autoSpaceDN w:val="0"/>
              <w:adjustRightInd w:val="0"/>
              <w:snapToGrid w:val="0"/>
              <w:jc w:val="left"/>
              <w:rPr>
                <w:rFonts w:ascii="宋体" w:eastAsia="宋体" w:hAnsi="宋体" w:cs="宋体"/>
                <w:kern w:val="0"/>
                <w:szCs w:val="21"/>
              </w:rPr>
            </w:pPr>
          </w:p>
        </w:tc>
      </w:tr>
      <w:tr w:rsidR="00992F68" w:rsidRPr="00992F68" w:rsidTr="00F119DA">
        <w:trPr>
          <w:trHeight w:val="143"/>
        </w:trPr>
        <w:tc>
          <w:tcPr>
            <w:tcW w:w="1872" w:type="dxa"/>
            <w:tcBorders>
              <w:top w:val="nil"/>
              <w:left w:val="single" w:sz="4" w:space="0" w:color="auto"/>
              <w:bottom w:val="single" w:sz="4" w:space="0" w:color="auto"/>
              <w:right w:val="single" w:sz="4" w:space="0" w:color="auto"/>
            </w:tcBorders>
            <w:vAlign w:val="center"/>
          </w:tcPr>
          <w:p w:rsidR="00992F68" w:rsidRPr="00992F68" w:rsidRDefault="00992F68" w:rsidP="00992F68">
            <w:pPr>
              <w:autoSpaceDE w:val="0"/>
              <w:autoSpaceDN w:val="0"/>
              <w:adjustRightInd w:val="0"/>
              <w:snapToGrid w:val="0"/>
              <w:jc w:val="center"/>
              <w:rPr>
                <w:rFonts w:ascii="宋体" w:eastAsia="宋体" w:hAnsi="宋体" w:cs="宋体"/>
                <w:kern w:val="0"/>
                <w:szCs w:val="21"/>
              </w:rPr>
            </w:pPr>
            <w:r w:rsidRPr="00992F68">
              <w:rPr>
                <w:rFonts w:ascii="宋体" w:eastAsia="宋体" w:hAnsi="宋体" w:cs="宋体" w:hint="eastAsia"/>
                <w:kern w:val="0"/>
                <w:szCs w:val="21"/>
              </w:rPr>
              <w:t>强电维修工</w:t>
            </w:r>
          </w:p>
        </w:tc>
        <w:tc>
          <w:tcPr>
            <w:tcW w:w="1296" w:type="dxa"/>
            <w:tcBorders>
              <w:top w:val="nil"/>
              <w:left w:val="nil"/>
              <w:bottom w:val="single" w:sz="4" w:space="0" w:color="auto"/>
              <w:right w:val="single" w:sz="4" w:space="0" w:color="auto"/>
            </w:tcBorders>
            <w:vAlign w:val="center"/>
          </w:tcPr>
          <w:p w:rsidR="00992F68" w:rsidRPr="00992F68" w:rsidRDefault="00992F68" w:rsidP="00992F68">
            <w:pPr>
              <w:autoSpaceDE w:val="0"/>
              <w:autoSpaceDN w:val="0"/>
              <w:adjustRightInd w:val="0"/>
              <w:snapToGrid w:val="0"/>
              <w:jc w:val="center"/>
              <w:rPr>
                <w:rFonts w:ascii="宋体" w:eastAsia="宋体" w:hAnsi="宋体" w:cs="宋体"/>
                <w:kern w:val="0"/>
                <w:szCs w:val="21"/>
              </w:rPr>
            </w:pPr>
            <w:r w:rsidRPr="00992F68">
              <w:rPr>
                <w:rFonts w:ascii="宋体" w:eastAsia="宋体" w:hAnsi="宋体" w:cs="宋体" w:hint="eastAsia"/>
                <w:kern w:val="0"/>
                <w:szCs w:val="21"/>
              </w:rPr>
              <w:t>14</w:t>
            </w:r>
          </w:p>
        </w:tc>
        <w:tc>
          <w:tcPr>
            <w:tcW w:w="4215" w:type="dxa"/>
            <w:tcBorders>
              <w:top w:val="nil"/>
              <w:left w:val="nil"/>
              <w:bottom w:val="single" w:sz="4" w:space="0" w:color="auto"/>
              <w:right w:val="single" w:sz="4" w:space="0" w:color="auto"/>
            </w:tcBorders>
            <w:vAlign w:val="center"/>
          </w:tcPr>
          <w:p w:rsidR="00992F68" w:rsidRPr="00992F68" w:rsidRDefault="00992F68" w:rsidP="00992F68">
            <w:pPr>
              <w:autoSpaceDE w:val="0"/>
              <w:autoSpaceDN w:val="0"/>
              <w:adjustRightInd w:val="0"/>
              <w:snapToGrid w:val="0"/>
              <w:jc w:val="left"/>
              <w:rPr>
                <w:rFonts w:ascii="宋体" w:eastAsia="宋体" w:hAnsi="宋体" w:cs="宋体"/>
                <w:kern w:val="0"/>
                <w:szCs w:val="21"/>
              </w:rPr>
            </w:pPr>
            <w:r w:rsidRPr="00992F68">
              <w:rPr>
                <w:rFonts w:ascii="宋体" w:eastAsia="宋体" w:hAnsi="宋体" w:cs="宋体" w:hint="eastAsia"/>
                <w:kern w:val="0"/>
                <w:szCs w:val="21"/>
              </w:rPr>
              <w:t>具有高压电工作业证，有同类岗位相关工作经验2年（含）以上，具备电工维修专业知识，熟知电工安全规范和操作规范。</w:t>
            </w:r>
          </w:p>
        </w:tc>
        <w:tc>
          <w:tcPr>
            <w:tcW w:w="1427" w:type="dxa"/>
            <w:tcBorders>
              <w:top w:val="nil"/>
              <w:left w:val="nil"/>
              <w:bottom w:val="single" w:sz="4" w:space="0" w:color="auto"/>
              <w:right w:val="single" w:sz="4" w:space="0" w:color="auto"/>
            </w:tcBorders>
            <w:vAlign w:val="center"/>
          </w:tcPr>
          <w:p w:rsidR="00992F68" w:rsidRPr="00992F68" w:rsidRDefault="00992F68" w:rsidP="00992F68">
            <w:pPr>
              <w:autoSpaceDE w:val="0"/>
              <w:autoSpaceDN w:val="0"/>
              <w:adjustRightInd w:val="0"/>
              <w:snapToGrid w:val="0"/>
              <w:jc w:val="left"/>
              <w:rPr>
                <w:rFonts w:ascii="宋体" w:eastAsia="宋体" w:hAnsi="宋体" w:cs="宋体"/>
                <w:kern w:val="0"/>
                <w:szCs w:val="21"/>
              </w:rPr>
            </w:pPr>
          </w:p>
        </w:tc>
      </w:tr>
      <w:tr w:rsidR="00992F68" w:rsidRPr="00992F68" w:rsidTr="00F119DA">
        <w:trPr>
          <w:trHeight w:val="143"/>
        </w:trPr>
        <w:tc>
          <w:tcPr>
            <w:tcW w:w="1872" w:type="dxa"/>
            <w:tcBorders>
              <w:top w:val="nil"/>
              <w:left w:val="single" w:sz="4" w:space="0" w:color="auto"/>
              <w:bottom w:val="single" w:sz="4" w:space="0" w:color="auto"/>
              <w:right w:val="single" w:sz="4" w:space="0" w:color="auto"/>
            </w:tcBorders>
            <w:vAlign w:val="center"/>
          </w:tcPr>
          <w:p w:rsidR="00992F68" w:rsidRPr="00992F68" w:rsidRDefault="00992F68" w:rsidP="00992F68">
            <w:pPr>
              <w:autoSpaceDE w:val="0"/>
              <w:autoSpaceDN w:val="0"/>
              <w:adjustRightInd w:val="0"/>
              <w:snapToGrid w:val="0"/>
              <w:jc w:val="center"/>
              <w:rPr>
                <w:rFonts w:ascii="宋体" w:eastAsia="宋体" w:hAnsi="宋体" w:cs="宋体"/>
                <w:kern w:val="0"/>
                <w:szCs w:val="21"/>
              </w:rPr>
            </w:pPr>
            <w:r w:rsidRPr="00992F68">
              <w:rPr>
                <w:rFonts w:ascii="宋体" w:eastAsia="宋体" w:hAnsi="宋体" w:cs="宋体" w:hint="eastAsia"/>
                <w:kern w:val="0"/>
                <w:szCs w:val="21"/>
              </w:rPr>
              <w:t>运行电工</w:t>
            </w:r>
          </w:p>
        </w:tc>
        <w:tc>
          <w:tcPr>
            <w:tcW w:w="1296" w:type="dxa"/>
            <w:tcBorders>
              <w:top w:val="nil"/>
              <w:left w:val="nil"/>
              <w:bottom w:val="single" w:sz="4" w:space="0" w:color="auto"/>
              <w:right w:val="single" w:sz="4" w:space="0" w:color="auto"/>
            </w:tcBorders>
            <w:vAlign w:val="center"/>
          </w:tcPr>
          <w:p w:rsidR="00992F68" w:rsidRPr="00992F68" w:rsidRDefault="00992F68" w:rsidP="00992F68">
            <w:pPr>
              <w:autoSpaceDE w:val="0"/>
              <w:autoSpaceDN w:val="0"/>
              <w:adjustRightInd w:val="0"/>
              <w:snapToGrid w:val="0"/>
              <w:jc w:val="center"/>
              <w:rPr>
                <w:rFonts w:ascii="宋体" w:eastAsia="宋体" w:hAnsi="宋体" w:cs="宋体"/>
                <w:kern w:val="0"/>
                <w:szCs w:val="21"/>
              </w:rPr>
            </w:pPr>
            <w:r w:rsidRPr="00992F68">
              <w:rPr>
                <w:rFonts w:ascii="宋体" w:eastAsia="宋体" w:hAnsi="宋体" w:cs="宋体" w:hint="eastAsia"/>
                <w:kern w:val="0"/>
                <w:szCs w:val="21"/>
              </w:rPr>
              <w:t>8</w:t>
            </w:r>
          </w:p>
        </w:tc>
        <w:tc>
          <w:tcPr>
            <w:tcW w:w="4215" w:type="dxa"/>
            <w:tcBorders>
              <w:top w:val="nil"/>
              <w:left w:val="nil"/>
              <w:bottom w:val="single" w:sz="4" w:space="0" w:color="auto"/>
              <w:right w:val="single" w:sz="4" w:space="0" w:color="auto"/>
            </w:tcBorders>
            <w:vAlign w:val="center"/>
          </w:tcPr>
          <w:p w:rsidR="00992F68" w:rsidRPr="00992F68" w:rsidRDefault="00992F68" w:rsidP="00992F68">
            <w:pPr>
              <w:autoSpaceDE w:val="0"/>
              <w:autoSpaceDN w:val="0"/>
              <w:adjustRightInd w:val="0"/>
              <w:snapToGrid w:val="0"/>
              <w:jc w:val="left"/>
              <w:rPr>
                <w:rFonts w:ascii="宋体" w:eastAsia="宋体" w:hAnsi="宋体" w:cs="宋体"/>
                <w:kern w:val="0"/>
                <w:szCs w:val="21"/>
              </w:rPr>
            </w:pPr>
            <w:r w:rsidRPr="00992F68">
              <w:rPr>
                <w:rFonts w:ascii="宋体" w:eastAsia="宋体" w:hAnsi="宋体" w:cs="宋体" w:hint="eastAsia"/>
                <w:kern w:val="0"/>
                <w:szCs w:val="21"/>
              </w:rPr>
              <w:t>具有高压电工作业证，有同类岗位相关工作经验2年（含）以上，有高压电工证，具备一定的电工专业知识，有一定的变、配电设施的管理能力，熟知配电</w:t>
            </w:r>
            <w:proofErr w:type="gramStart"/>
            <w:r w:rsidRPr="00992F68">
              <w:rPr>
                <w:rFonts w:ascii="宋体" w:eastAsia="宋体" w:hAnsi="宋体" w:cs="宋体" w:hint="eastAsia"/>
                <w:kern w:val="0"/>
                <w:szCs w:val="21"/>
              </w:rPr>
              <w:t>室安全</w:t>
            </w:r>
            <w:proofErr w:type="gramEnd"/>
            <w:r w:rsidRPr="00992F68">
              <w:rPr>
                <w:rFonts w:ascii="宋体" w:eastAsia="宋体" w:hAnsi="宋体" w:cs="宋体" w:hint="eastAsia"/>
                <w:kern w:val="0"/>
                <w:szCs w:val="21"/>
              </w:rPr>
              <w:t>规范和操作规范。</w:t>
            </w:r>
          </w:p>
        </w:tc>
        <w:tc>
          <w:tcPr>
            <w:tcW w:w="1427" w:type="dxa"/>
            <w:tcBorders>
              <w:top w:val="nil"/>
              <w:left w:val="nil"/>
              <w:bottom w:val="single" w:sz="4" w:space="0" w:color="auto"/>
              <w:right w:val="single" w:sz="4" w:space="0" w:color="auto"/>
            </w:tcBorders>
            <w:vAlign w:val="center"/>
          </w:tcPr>
          <w:p w:rsidR="00992F68" w:rsidRPr="00992F68" w:rsidRDefault="00992F68" w:rsidP="00992F68">
            <w:pPr>
              <w:autoSpaceDE w:val="0"/>
              <w:autoSpaceDN w:val="0"/>
              <w:adjustRightInd w:val="0"/>
              <w:snapToGrid w:val="0"/>
              <w:jc w:val="left"/>
              <w:rPr>
                <w:rFonts w:ascii="宋体" w:eastAsia="宋体" w:hAnsi="宋体" w:cs="宋体"/>
                <w:kern w:val="0"/>
                <w:szCs w:val="21"/>
              </w:rPr>
            </w:pPr>
          </w:p>
        </w:tc>
      </w:tr>
      <w:tr w:rsidR="00992F68" w:rsidRPr="00992F68" w:rsidTr="00F119DA">
        <w:trPr>
          <w:trHeight w:val="143"/>
        </w:trPr>
        <w:tc>
          <w:tcPr>
            <w:tcW w:w="1872" w:type="dxa"/>
            <w:tcBorders>
              <w:top w:val="nil"/>
              <w:left w:val="single" w:sz="4" w:space="0" w:color="auto"/>
              <w:bottom w:val="single" w:sz="4" w:space="0" w:color="auto"/>
              <w:right w:val="single" w:sz="4" w:space="0" w:color="auto"/>
            </w:tcBorders>
            <w:vAlign w:val="center"/>
          </w:tcPr>
          <w:p w:rsidR="00992F68" w:rsidRPr="00992F68" w:rsidRDefault="00992F68" w:rsidP="00992F68">
            <w:pPr>
              <w:autoSpaceDE w:val="0"/>
              <w:autoSpaceDN w:val="0"/>
              <w:adjustRightInd w:val="0"/>
              <w:snapToGrid w:val="0"/>
              <w:jc w:val="center"/>
              <w:rPr>
                <w:rFonts w:ascii="宋体" w:eastAsia="宋体" w:hAnsi="宋体" w:cs="宋体"/>
                <w:kern w:val="0"/>
                <w:szCs w:val="21"/>
              </w:rPr>
            </w:pPr>
            <w:r w:rsidRPr="00992F68">
              <w:rPr>
                <w:rFonts w:ascii="宋体" w:eastAsia="宋体" w:hAnsi="宋体" w:cs="宋体" w:hint="eastAsia"/>
                <w:kern w:val="0"/>
                <w:szCs w:val="21"/>
              </w:rPr>
              <w:t>弱电主管</w:t>
            </w:r>
          </w:p>
        </w:tc>
        <w:tc>
          <w:tcPr>
            <w:tcW w:w="1296" w:type="dxa"/>
            <w:tcBorders>
              <w:top w:val="nil"/>
              <w:left w:val="nil"/>
              <w:bottom w:val="single" w:sz="4" w:space="0" w:color="auto"/>
              <w:right w:val="single" w:sz="4" w:space="0" w:color="auto"/>
            </w:tcBorders>
            <w:vAlign w:val="center"/>
          </w:tcPr>
          <w:p w:rsidR="00992F68" w:rsidRPr="00992F68" w:rsidRDefault="00992F68" w:rsidP="00992F68">
            <w:pPr>
              <w:autoSpaceDE w:val="0"/>
              <w:autoSpaceDN w:val="0"/>
              <w:adjustRightInd w:val="0"/>
              <w:snapToGrid w:val="0"/>
              <w:jc w:val="center"/>
              <w:rPr>
                <w:rFonts w:ascii="宋体" w:eastAsia="宋体" w:hAnsi="宋体" w:cs="宋体"/>
                <w:kern w:val="0"/>
                <w:szCs w:val="21"/>
              </w:rPr>
            </w:pPr>
            <w:r w:rsidRPr="00992F68">
              <w:rPr>
                <w:rFonts w:ascii="宋体" w:eastAsia="宋体" w:hAnsi="宋体" w:cs="宋体" w:hint="eastAsia"/>
                <w:kern w:val="0"/>
                <w:szCs w:val="21"/>
              </w:rPr>
              <w:t>1</w:t>
            </w:r>
          </w:p>
        </w:tc>
        <w:tc>
          <w:tcPr>
            <w:tcW w:w="4215" w:type="dxa"/>
            <w:tcBorders>
              <w:top w:val="nil"/>
              <w:left w:val="nil"/>
              <w:bottom w:val="single" w:sz="4" w:space="0" w:color="auto"/>
              <w:right w:val="single" w:sz="4" w:space="0" w:color="auto"/>
            </w:tcBorders>
            <w:vAlign w:val="center"/>
          </w:tcPr>
          <w:p w:rsidR="00992F68" w:rsidRPr="00992F68" w:rsidRDefault="00992F68" w:rsidP="00992F68">
            <w:pPr>
              <w:autoSpaceDE w:val="0"/>
              <w:autoSpaceDN w:val="0"/>
              <w:adjustRightInd w:val="0"/>
              <w:snapToGrid w:val="0"/>
              <w:jc w:val="left"/>
              <w:rPr>
                <w:rFonts w:ascii="宋体" w:eastAsia="宋体" w:hAnsi="宋体" w:cs="宋体"/>
                <w:kern w:val="0"/>
                <w:szCs w:val="21"/>
              </w:rPr>
            </w:pPr>
            <w:r w:rsidRPr="00992F68">
              <w:rPr>
                <w:rFonts w:ascii="宋体" w:eastAsia="宋体" w:hAnsi="宋体" w:cs="宋体" w:hint="eastAsia"/>
                <w:kern w:val="0"/>
                <w:szCs w:val="21"/>
              </w:rPr>
              <w:t>大专及以上学历，弱电相关专业。从事物业服务行业5年（含）以上，同类岗位相关工作经验3年（含）以上，具备较丰富的楼宇自控系统、多媒体视听室播放系统、有线电视系统、程控电话交换系统、移动通信系统、会议服务系统设备运行维修专业知识，具有一定的组织、协调能力。</w:t>
            </w:r>
          </w:p>
        </w:tc>
        <w:tc>
          <w:tcPr>
            <w:tcW w:w="1427" w:type="dxa"/>
            <w:tcBorders>
              <w:top w:val="nil"/>
              <w:left w:val="nil"/>
              <w:bottom w:val="single" w:sz="4" w:space="0" w:color="auto"/>
              <w:right w:val="single" w:sz="4" w:space="0" w:color="auto"/>
            </w:tcBorders>
            <w:vAlign w:val="center"/>
          </w:tcPr>
          <w:p w:rsidR="00992F68" w:rsidRPr="00992F68" w:rsidRDefault="00992F68" w:rsidP="00992F68">
            <w:pPr>
              <w:autoSpaceDE w:val="0"/>
              <w:autoSpaceDN w:val="0"/>
              <w:adjustRightInd w:val="0"/>
              <w:snapToGrid w:val="0"/>
              <w:jc w:val="left"/>
              <w:rPr>
                <w:rFonts w:ascii="宋体" w:eastAsia="宋体" w:hAnsi="宋体" w:cs="宋体"/>
                <w:kern w:val="0"/>
                <w:szCs w:val="21"/>
              </w:rPr>
            </w:pPr>
            <w:r w:rsidRPr="00992F68">
              <w:rPr>
                <w:rFonts w:ascii="宋体" w:eastAsia="宋体" w:hAnsi="宋体" w:cs="宋体" w:hint="eastAsia"/>
                <w:kern w:val="0"/>
                <w:szCs w:val="21"/>
              </w:rPr>
              <w:t xml:space="preserve">　</w:t>
            </w:r>
          </w:p>
        </w:tc>
      </w:tr>
      <w:tr w:rsidR="00992F68" w:rsidRPr="00992F68" w:rsidTr="00F119DA">
        <w:trPr>
          <w:trHeight w:val="143"/>
        </w:trPr>
        <w:tc>
          <w:tcPr>
            <w:tcW w:w="1872" w:type="dxa"/>
            <w:tcBorders>
              <w:top w:val="nil"/>
              <w:left w:val="single" w:sz="4" w:space="0" w:color="auto"/>
              <w:bottom w:val="single" w:sz="4" w:space="0" w:color="auto"/>
              <w:right w:val="single" w:sz="4" w:space="0" w:color="auto"/>
            </w:tcBorders>
            <w:vAlign w:val="center"/>
          </w:tcPr>
          <w:p w:rsidR="00992F68" w:rsidRPr="00992F68" w:rsidRDefault="00992F68" w:rsidP="00992F68">
            <w:pPr>
              <w:autoSpaceDE w:val="0"/>
              <w:autoSpaceDN w:val="0"/>
              <w:adjustRightInd w:val="0"/>
              <w:snapToGrid w:val="0"/>
              <w:jc w:val="center"/>
              <w:rPr>
                <w:rFonts w:ascii="宋体" w:eastAsia="宋体" w:hAnsi="宋体" w:cs="宋体"/>
                <w:kern w:val="0"/>
                <w:szCs w:val="21"/>
              </w:rPr>
            </w:pPr>
            <w:r w:rsidRPr="00992F68">
              <w:rPr>
                <w:rFonts w:ascii="宋体" w:eastAsia="宋体" w:hAnsi="宋体" w:cs="宋体" w:hint="eastAsia"/>
                <w:kern w:val="0"/>
                <w:szCs w:val="21"/>
              </w:rPr>
              <w:t>弱电领班</w:t>
            </w:r>
          </w:p>
        </w:tc>
        <w:tc>
          <w:tcPr>
            <w:tcW w:w="1296" w:type="dxa"/>
            <w:tcBorders>
              <w:top w:val="nil"/>
              <w:left w:val="nil"/>
              <w:bottom w:val="single" w:sz="4" w:space="0" w:color="auto"/>
              <w:right w:val="single" w:sz="4" w:space="0" w:color="auto"/>
            </w:tcBorders>
            <w:vAlign w:val="center"/>
          </w:tcPr>
          <w:p w:rsidR="00992F68" w:rsidRPr="00992F68" w:rsidRDefault="00992F68" w:rsidP="00992F68">
            <w:pPr>
              <w:autoSpaceDE w:val="0"/>
              <w:autoSpaceDN w:val="0"/>
              <w:adjustRightInd w:val="0"/>
              <w:snapToGrid w:val="0"/>
              <w:jc w:val="center"/>
              <w:rPr>
                <w:rFonts w:ascii="宋体" w:eastAsia="宋体" w:hAnsi="宋体" w:cs="宋体"/>
                <w:kern w:val="0"/>
                <w:szCs w:val="21"/>
              </w:rPr>
            </w:pPr>
            <w:r w:rsidRPr="00992F68">
              <w:rPr>
                <w:rFonts w:ascii="宋体" w:eastAsia="宋体" w:hAnsi="宋体" w:cs="宋体" w:hint="eastAsia"/>
                <w:kern w:val="0"/>
                <w:szCs w:val="21"/>
              </w:rPr>
              <w:t>3</w:t>
            </w:r>
          </w:p>
        </w:tc>
        <w:tc>
          <w:tcPr>
            <w:tcW w:w="4215" w:type="dxa"/>
            <w:tcBorders>
              <w:top w:val="nil"/>
              <w:left w:val="nil"/>
              <w:bottom w:val="single" w:sz="4" w:space="0" w:color="auto"/>
              <w:right w:val="single" w:sz="4" w:space="0" w:color="auto"/>
            </w:tcBorders>
            <w:vAlign w:val="center"/>
          </w:tcPr>
          <w:p w:rsidR="00992F68" w:rsidRPr="00992F68" w:rsidRDefault="00992F68" w:rsidP="00992F68">
            <w:pPr>
              <w:autoSpaceDE w:val="0"/>
              <w:autoSpaceDN w:val="0"/>
              <w:adjustRightInd w:val="0"/>
              <w:snapToGrid w:val="0"/>
              <w:jc w:val="left"/>
              <w:rPr>
                <w:rFonts w:ascii="宋体" w:eastAsia="宋体" w:hAnsi="宋体" w:cs="宋体"/>
                <w:kern w:val="0"/>
                <w:szCs w:val="21"/>
              </w:rPr>
            </w:pPr>
            <w:r w:rsidRPr="00992F68">
              <w:rPr>
                <w:rFonts w:ascii="宋体" w:eastAsia="宋体" w:hAnsi="宋体" w:cs="宋体" w:hint="eastAsia"/>
                <w:kern w:val="0"/>
                <w:szCs w:val="21"/>
              </w:rPr>
              <w:t>从事物业服务行业5年（含）以上，同类岗位相关工作经验2年（含）以上，具备一定的楼宇自控系统、多媒体视听室播放系统、会议服务系统设备运行维修专业知识，具有较强的动手能力。</w:t>
            </w:r>
          </w:p>
        </w:tc>
        <w:tc>
          <w:tcPr>
            <w:tcW w:w="1427" w:type="dxa"/>
            <w:tcBorders>
              <w:top w:val="nil"/>
              <w:left w:val="nil"/>
              <w:bottom w:val="single" w:sz="4" w:space="0" w:color="auto"/>
              <w:right w:val="single" w:sz="4" w:space="0" w:color="auto"/>
            </w:tcBorders>
            <w:vAlign w:val="center"/>
          </w:tcPr>
          <w:p w:rsidR="00992F68" w:rsidRPr="00992F68" w:rsidRDefault="00992F68" w:rsidP="00992F68">
            <w:pPr>
              <w:autoSpaceDE w:val="0"/>
              <w:autoSpaceDN w:val="0"/>
              <w:adjustRightInd w:val="0"/>
              <w:snapToGrid w:val="0"/>
              <w:jc w:val="left"/>
              <w:rPr>
                <w:rFonts w:ascii="宋体" w:eastAsia="宋体" w:hAnsi="宋体" w:cs="宋体"/>
                <w:kern w:val="0"/>
                <w:szCs w:val="21"/>
              </w:rPr>
            </w:pPr>
            <w:r w:rsidRPr="00992F68">
              <w:rPr>
                <w:rFonts w:ascii="宋体" w:eastAsia="宋体" w:hAnsi="宋体" w:cs="宋体" w:hint="eastAsia"/>
                <w:kern w:val="0"/>
                <w:szCs w:val="21"/>
              </w:rPr>
              <w:t xml:space="preserve">　</w:t>
            </w:r>
          </w:p>
        </w:tc>
      </w:tr>
      <w:tr w:rsidR="00992F68" w:rsidRPr="00992F68" w:rsidTr="00F119DA">
        <w:trPr>
          <w:trHeight w:val="143"/>
        </w:trPr>
        <w:tc>
          <w:tcPr>
            <w:tcW w:w="1872" w:type="dxa"/>
            <w:tcBorders>
              <w:top w:val="nil"/>
              <w:left w:val="single" w:sz="4" w:space="0" w:color="auto"/>
              <w:bottom w:val="single" w:sz="4" w:space="0" w:color="auto"/>
              <w:right w:val="single" w:sz="4" w:space="0" w:color="auto"/>
            </w:tcBorders>
            <w:vAlign w:val="center"/>
          </w:tcPr>
          <w:p w:rsidR="00992F68" w:rsidRPr="00992F68" w:rsidRDefault="00992F68" w:rsidP="00992F68">
            <w:pPr>
              <w:autoSpaceDE w:val="0"/>
              <w:autoSpaceDN w:val="0"/>
              <w:adjustRightInd w:val="0"/>
              <w:snapToGrid w:val="0"/>
              <w:jc w:val="center"/>
              <w:rPr>
                <w:rFonts w:ascii="宋体" w:eastAsia="宋体" w:hAnsi="宋体" w:cs="宋体"/>
                <w:kern w:val="0"/>
                <w:szCs w:val="21"/>
              </w:rPr>
            </w:pPr>
            <w:r w:rsidRPr="00992F68">
              <w:rPr>
                <w:rFonts w:ascii="宋体" w:eastAsia="宋体" w:hAnsi="宋体" w:cs="宋体" w:hint="eastAsia"/>
                <w:kern w:val="0"/>
                <w:szCs w:val="21"/>
              </w:rPr>
              <w:t>弱电维修工</w:t>
            </w:r>
          </w:p>
        </w:tc>
        <w:tc>
          <w:tcPr>
            <w:tcW w:w="1296" w:type="dxa"/>
            <w:tcBorders>
              <w:top w:val="nil"/>
              <w:left w:val="nil"/>
              <w:bottom w:val="single" w:sz="4" w:space="0" w:color="auto"/>
              <w:right w:val="single" w:sz="4" w:space="0" w:color="auto"/>
            </w:tcBorders>
            <w:vAlign w:val="center"/>
          </w:tcPr>
          <w:p w:rsidR="00992F68" w:rsidRPr="00992F68" w:rsidRDefault="00992F68" w:rsidP="00992F68">
            <w:pPr>
              <w:autoSpaceDE w:val="0"/>
              <w:autoSpaceDN w:val="0"/>
              <w:adjustRightInd w:val="0"/>
              <w:snapToGrid w:val="0"/>
              <w:jc w:val="center"/>
              <w:rPr>
                <w:rFonts w:ascii="宋体" w:eastAsia="宋体" w:hAnsi="宋体" w:cs="宋体"/>
                <w:kern w:val="0"/>
                <w:szCs w:val="21"/>
              </w:rPr>
            </w:pPr>
            <w:r w:rsidRPr="00992F68">
              <w:rPr>
                <w:rFonts w:ascii="宋体" w:eastAsia="宋体" w:hAnsi="宋体" w:cs="宋体" w:hint="eastAsia"/>
                <w:kern w:val="0"/>
                <w:szCs w:val="21"/>
              </w:rPr>
              <w:t>13</w:t>
            </w:r>
          </w:p>
        </w:tc>
        <w:tc>
          <w:tcPr>
            <w:tcW w:w="4215" w:type="dxa"/>
            <w:tcBorders>
              <w:top w:val="nil"/>
              <w:left w:val="nil"/>
              <w:bottom w:val="single" w:sz="4" w:space="0" w:color="auto"/>
              <w:right w:val="single" w:sz="4" w:space="0" w:color="auto"/>
            </w:tcBorders>
            <w:vAlign w:val="center"/>
          </w:tcPr>
          <w:p w:rsidR="00992F68" w:rsidRPr="00992F68" w:rsidRDefault="00992F68" w:rsidP="00992F68">
            <w:pPr>
              <w:autoSpaceDE w:val="0"/>
              <w:autoSpaceDN w:val="0"/>
              <w:adjustRightInd w:val="0"/>
              <w:snapToGrid w:val="0"/>
              <w:jc w:val="left"/>
              <w:rPr>
                <w:rFonts w:ascii="宋体" w:eastAsia="宋体" w:hAnsi="宋体" w:cs="宋体"/>
                <w:kern w:val="0"/>
                <w:szCs w:val="21"/>
              </w:rPr>
            </w:pPr>
            <w:r w:rsidRPr="00992F68">
              <w:rPr>
                <w:rFonts w:ascii="宋体" w:eastAsia="宋体" w:hAnsi="宋体" w:cs="宋体" w:hint="eastAsia"/>
                <w:kern w:val="0"/>
                <w:szCs w:val="21"/>
              </w:rPr>
              <w:t>有同类岗位相关工作经验2年（含）以上，具备一定的弱电设备维修专业知识。</w:t>
            </w:r>
          </w:p>
        </w:tc>
        <w:tc>
          <w:tcPr>
            <w:tcW w:w="1427" w:type="dxa"/>
            <w:tcBorders>
              <w:top w:val="nil"/>
              <w:left w:val="nil"/>
              <w:bottom w:val="single" w:sz="4" w:space="0" w:color="auto"/>
              <w:right w:val="single" w:sz="4" w:space="0" w:color="auto"/>
            </w:tcBorders>
            <w:vAlign w:val="center"/>
          </w:tcPr>
          <w:p w:rsidR="00992F68" w:rsidRPr="00992F68" w:rsidRDefault="00992F68" w:rsidP="00992F68">
            <w:pPr>
              <w:autoSpaceDE w:val="0"/>
              <w:autoSpaceDN w:val="0"/>
              <w:adjustRightInd w:val="0"/>
              <w:snapToGrid w:val="0"/>
              <w:jc w:val="left"/>
              <w:rPr>
                <w:rFonts w:ascii="宋体" w:eastAsia="宋体" w:hAnsi="宋体" w:cs="宋体"/>
                <w:kern w:val="0"/>
                <w:szCs w:val="21"/>
              </w:rPr>
            </w:pPr>
          </w:p>
        </w:tc>
      </w:tr>
      <w:tr w:rsidR="00992F68" w:rsidRPr="00992F68" w:rsidTr="00F119DA">
        <w:trPr>
          <w:trHeight w:val="143"/>
        </w:trPr>
        <w:tc>
          <w:tcPr>
            <w:tcW w:w="1872" w:type="dxa"/>
            <w:tcBorders>
              <w:top w:val="nil"/>
              <w:left w:val="single" w:sz="4" w:space="0" w:color="auto"/>
              <w:bottom w:val="single" w:sz="4" w:space="0" w:color="auto"/>
              <w:right w:val="single" w:sz="4" w:space="0" w:color="auto"/>
            </w:tcBorders>
            <w:vAlign w:val="center"/>
          </w:tcPr>
          <w:p w:rsidR="00992F68" w:rsidRPr="00992F68" w:rsidRDefault="00992F68" w:rsidP="00992F68">
            <w:pPr>
              <w:autoSpaceDE w:val="0"/>
              <w:autoSpaceDN w:val="0"/>
              <w:adjustRightInd w:val="0"/>
              <w:snapToGrid w:val="0"/>
              <w:jc w:val="center"/>
              <w:rPr>
                <w:rFonts w:ascii="宋体" w:eastAsia="宋体" w:hAnsi="宋体" w:cs="宋体"/>
                <w:kern w:val="0"/>
                <w:szCs w:val="21"/>
              </w:rPr>
            </w:pPr>
            <w:proofErr w:type="gramStart"/>
            <w:r w:rsidRPr="00992F68">
              <w:rPr>
                <w:rFonts w:ascii="宋体" w:eastAsia="宋体" w:hAnsi="宋体" w:cs="宋体" w:hint="eastAsia"/>
                <w:kern w:val="0"/>
                <w:szCs w:val="21"/>
              </w:rPr>
              <w:t>楼控值班员</w:t>
            </w:r>
            <w:proofErr w:type="gramEnd"/>
          </w:p>
        </w:tc>
        <w:tc>
          <w:tcPr>
            <w:tcW w:w="1296" w:type="dxa"/>
            <w:tcBorders>
              <w:top w:val="nil"/>
              <w:left w:val="nil"/>
              <w:bottom w:val="single" w:sz="4" w:space="0" w:color="auto"/>
              <w:right w:val="single" w:sz="4" w:space="0" w:color="auto"/>
            </w:tcBorders>
            <w:vAlign w:val="center"/>
          </w:tcPr>
          <w:p w:rsidR="00992F68" w:rsidRPr="00992F68" w:rsidRDefault="00992F68" w:rsidP="00992F68">
            <w:pPr>
              <w:autoSpaceDE w:val="0"/>
              <w:autoSpaceDN w:val="0"/>
              <w:adjustRightInd w:val="0"/>
              <w:snapToGrid w:val="0"/>
              <w:jc w:val="center"/>
              <w:rPr>
                <w:rFonts w:ascii="宋体" w:eastAsia="宋体" w:hAnsi="宋体" w:cs="宋体"/>
                <w:kern w:val="0"/>
                <w:szCs w:val="21"/>
              </w:rPr>
            </w:pPr>
            <w:r w:rsidRPr="00992F68">
              <w:rPr>
                <w:rFonts w:ascii="宋体" w:eastAsia="宋体" w:hAnsi="宋体" w:cs="宋体" w:hint="eastAsia"/>
                <w:kern w:val="0"/>
                <w:szCs w:val="21"/>
              </w:rPr>
              <w:t>4</w:t>
            </w:r>
          </w:p>
        </w:tc>
        <w:tc>
          <w:tcPr>
            <w:tcW w:w="4215" w:type="dxa"/>
            <w:tcBorders>
              <w:top w:val="nil"/>
              <w:left w:val="nil"/>
              <w:bottom w:val="single" w:sz="4" w:space="0" w:color="auto"/>
              <w:right w:val="single" w:sz="4" w:space="0" w:color="auto"/>
            </w:tcBorders>
            <w:vAlign w:val="center"/>
          </w:tcPr>
          <w:p w:rsidR="00992F68" w:rsidRPr="00992F68" w:rsidRDefault="00992F68" w:rsidP="00992F68">
            <w:pPr>
              <w:autoSpaceDE w:val="0"/>
              <w:autoSpaceDN w:val="0"/>
              <w:adjustRightInd w:val="0"/>
              <w:snapToGrid w:val="0"/>
              <w:jc w:val="left"/>
              <w:rPr>
                <w:rFonts w:ascii="宋体" w:eastAsia="宋体" w:hAnsi="宋体" w:cs="宋体"/>
                <w:kern w:val="0"/>
                <w:szCs w:val="21"/>
              </w:rPr>
            </w:pPr>
            <w:r w:rsidRPr="00992F68">
              <w:rPr>
                <w:rFonts w:ascii="宋体" w:eastAsia="宋体" w:hAnsi="宋体" w:cs="宋体" w:hint="eastAsia"/>
                <w:kern w:val="0"/>
                <w:szCs w:val="21"/>
              </w:rPr>
              <w:t>有同类岗位相关工作经验2年（含）以上，具有一定的楼宇自控系统设备运行维修专业知识。</w:t>
            </w:r>
          </w:p>
        </w:tc>
        <w:tc>
          <w:tcPr>
            <w:tcW w:w="1427" w:type="dxa"/>
            <w:tcBorders>
              <w:top w:val="nil"/>
              <w:left w:val="nil"/>
              <w:bottom w:val="single" w:sz="4" w:space="0" w:color="auto"/>
              <w:right w:val="single" w:sz="4" w:space="0" w:color="auto"/>
            </w:tcBorders>
            <w:vAlign w:val="center"/>
          </w:tcPr>
          <w:p w:rsidR="00992F68" w:rsidRPr="00992F68" w:rsidRDefault="00992F68" w:rsidP="00992F68">
            <w:pPr>
              <w:autoSpaceDE w:val="0"/>
              <w:autoSpaceDN w:val="0"/>
              <w:adjustRightInd w:val="0"/>
              <w:snapToGrid w:val="0"/>
              <w:jc w:val="left"/>
              <w:rPr>
                <w:rFonts w:ascii="宋体" w:eastAsia="宋体" w:hAnsi="宋体" w:cs="宋体"/>
                <w:kern w:val="0"/>
                <w:szCs w:val="21"/>
              </w:rPr>
            </w:pPr>
          </w:p>
        </w:tc>
      </w:tr>
      <w:tr w:rsidR="00992F68" w:rsidRPr="00992F68" w:rsidTr="00F119DA">
        <w:trPr>
          <w:trHeight w:val="143"/>
        </w:trPr>
        <w:tc>
          <w:tcPr>
            <w:tcW w:w="1872" w:type="dxa"/>
            <w:tcBorders>
              <w:top w:val="nil"/>
              <w:left w:val="single" w:sz="4" w:space="0" w:color="auto"/>
              <w:bottom w:val="single" w:sz="4" w:space="0" w:color="auto"/>
              <w:right w:val="single" w:sz="4" w:space="0" w:color="auto"/>
            </w:tcBorders>
            <w:vAlign w:val="center"/>
          </w:tcPr>
          <w:p w:rsidR="00992F68" w:rsidRPr="00992F68" w:rsidRDefault="00992F68" w:rsidP="00992F68">
            <w:pPr>
              <w:autoSpaceDE w:val="0"/>
              <w:autoSpaceDN w:val="0"/>
              <w:adjustRightInd w:val="0"/>
              <w:snapToGrid w:val="0"/>
              <w:jc w:val="center"/>
              <w:rPr>
                <w:rFonts w:ascii="宋体" w:eastAsia="宋体" w:hAnsi="宋体" w:cs="宋体"/>
                <w:kern w:val="0"/>
                <w:szCs w:val="21"/>
              </w:rPr>
            </w:pPr>
            <w:r w:rsidRPr="00992F68">
              <w:rPr>
                <w:rFonts w:ascii="宋体" w:eastAsia="宋体" w:hAnsi="宋体" w:cs="宋体" w:hint="eastAsia"/>
                <w:kern w:val="0"/>
                <w:szCs w:val="21"/>
              </w:rPr>
              <w:t>综合维修领班</w:t>
            </w:r>
          </w:p>
        </w:tc>
        <w:tc>
          <w:tcPr>
            <w:tcW w:w="1296" w:type="dxa"/>
            <w:tcBorders>
              <w:top w:val="nil"/>
              <w:left w:val="nil"/>
              <w:bottom w:val="single" w:sz="4" w:space="0" w:color="auto"/>
              <w:right w:val="single" w:sz="4" w:space="0" w:color="auto"/>
            </w:tcBorders>
            <w:vAlign w:val="center"/>
          </w:tcPr>
          <w:p w:rsidR="00992F68" w:rsidRPr="00992F68" w:rsidRDefault="00992F68" w:rsidP="00992F68">
            <w:pPr>
              <w:autoSpaceDE w:val="0"/>
              <w:autoSpaceDN w:val="0"/>
              <w:adjustRightInd w:val="0"/>
              <w:snapToGrid w:val="0"/>
              <w:jc w:val="center"/>
              <w:rPr>
                <w:rFonts w:ascii="宋体" w:eastAsia="宋体" w:hAnsi="宋体" w:cs="宋体"/>
                <w:kern w:val="0"/>
                <w:szCs w:val="21"/>
              </w:rPr>
            </w:pPr>
            <w:r w:rsidRPr="00992F68">
              <w:rPr>
                <w:rFonts w:ascii="宋体" w:eastAsia="宋体" w:hAnsi="宋体" w:cs="宋体" w:hint="eastAsia"/>
                <w:kern w:val="0"/>
                <w:szCs w:val="21"/>
              </w:rPr>
              <w:t>3</w:t>
            </w:r>
          </w:p>
        </w:tc>
        <w:tc>
          <w:tcPr>
            <w:tcW w:w="4215" w:type="dxa"/>
            <w:tcBorders>
              <w:top w:val="nil"/>
              <w:left w:val="nil"/>
              <w:bottom w:val="single" w:sz="4" w:space="0" w:color="auto"/>
              <w:right w:val="single" w:sz="4" w:space="0" w:color="auto"/>
            </w:tcBorders>
            <w:vAlign w:val="center"/>
          </w:tcPr>
          <w:p w:rsidR="00992F68" w:rsidRPr="00992F68" w:rsidRDefault="00992F68" w:rsidP="00992F68">
            <w:pPr>
              <w:autoSpaceDE w:val="0"/>
              <w:autoSpaceDN w:val="0"/>
              <w:adjustRightInd w:val="0"/>
              <w:snapToGrid w:val="0"/>
              <w:jc w:val="left"/>
              <w:rPr>
                <w:rFonts w:ascii="宋体" w:eastAsia="宋体" w:hAnsi="宋体" w:cs="宋体"/>
                <w:kern w:val="0"/>
                <w:szCs w:val="21"/>
              </w:rPr>
            </w:pPr>
            <w:r w:rsidRPr="00992F68">
              <w:rPr>
                <w:rFonts w:ascii="宋体" w:eastAsia="宋体" w:hAnsi="宋体" w:cs="宋体" w:hint="eastAsia"/>
                <w:kern w:val="0"/>
                <w:szCs w:val="21"/>
              </w:rPr>
              <w:t>从事物业服务行业5年（含）以上，同类岗位相关工作经验2年（含）以上，具备一定的瓦木油、综合维修专业知识，具有较强的动手能力。</w:t>
            </w:r>
          </w:p>
        </w:tc>
        <w:tc>
          <w:tcPr>
            <w:tcW w:w="1427" w:type="dxa"/>
            <w:tcBorders>
              <w:top w:val="nil"/>
              <w:left w:val="nil"/>
              <w:bottom w:val="single" w:sz="4" w:space="0" w:color="auto"/>
              <w:right w:val="single" w:sz="4" w:space="0" w:color="auto"/>
            </w:tcBorders>
            <w:vAlign w:val="center"/>
          </w:tcPr>
          <w:p w:rsidR="00992F68" w:rsidRPr="00992F68" w:rsidRDefault="00992F68" w:rsidP="00992F68">
            <w:pPr>
              <w:autoSpaceDE w:val="0"/>
              <w:autoSpaceDN w:val="0"/>
              <w:adjustRightInd w:val="0"/>
              <w:snapToGrid w:val="0"/>
              <w:jc w:val="left"/>
              <w:rPr>
                <w:rFonts w:ascii="宋体" w:eastAsia="宋体" w:hAnsi="宋体" w:cs="宋体"/>
                <w:kern w:val="0"/>
                <w:szCs w:val="21"/>
              </w:rPr>
            </w:pPr>
            <w:r w:rsidRPr="00992F68">
              <w:rPr>
                <w:rFonts w:ascii="宋体" w:eastAsia="宋体" w:hAnsi="宋体" w:cs="宋体" w:hint="eastAsia"/>
                <w:kern w:val="0"/>
                <w:szCs w:val="21"/>
              </w:rPr>
              <w:t xml:space="preserve">　</w:t>
            </w:r>
          </w:p>
        </w:tc>
      </w:tr>
      <w:tr w:rsidR="00992F68" w:rsidRPr="00992F68" w:rsidTr="00F119DA">
        <w:trPr>
          <w:trHeight w:val="143"/>
        </w:trPr>
        <w:tc>
          <w:tcPr>
            <w:tcW w:w="1872" w:type="dxa"/>
            <w:tcBorders>
              <w:top w:val="nil"/>
              <w:left w:val="single" w:sz="4" w:space="0" w:color="auto"/>
              <w:bottom w:val="single" w:sz="4" w:space="0" w:color="auto"/>
              <w:right w:val="single" w:sz="4" w:space="0" w:color="auto"/>
            </w:tcBorders>
            <w:vAlign w:val="center"/>
          </w:tcPr>
          <w:p w:rsidR="00992F68" w:rsidRPr="00992F68" w:rsidRDefault="00992F68" w:rsidP="00992F68">
            <w:pPr>
              <w:autoSpaceDE w:val="0"/>
              <w:autoSpaceDN w:val="0"/>
              <w:adjustRightInd w:val="0"/>
              <w:snapToGrid w:val="0"/>
              <w:jc w:val="center"/>
              <w:rPr>
                <w:rFonts w:ascii="宋体" w:eastAsia="宋体" w:hAnsi="宋体" w:cs="宋体"/>
                <w:kern w:val="0"/>
                <w:szCs w:val="21"/>
              </w:rPr>
            </w:pPr>
            <w:r w:rsidRPr="00992F68">
              <w:rPr>
                <w:rFonts w:ascii="宋体" w:eastAsia="宋体" w:hAnsi="宋体" w:cs="宋体" w:hint="eastAsia"/>
                <w:kern w:val="0"/>
                <w:szCs w:val="21"/>
              </w:rPr>
              <w:t>报修服务岗</w:t>
            </w:r>
          </w:p>
        </w:tc>
        <w:tc>
          <w:tcPr>
            <w:tcW w:w="1296" w:type="dxa"/>
            <w:tcBorders>
              <w:top w:val="nil"/>
              <w:left w:val="nil"/>
              <w:bottom w:val="single" w:sz="4" w:space="0" w:color="auto"/>
              <w:right w:val="single" w:sz="4" w:space="0" w:color="auto"/>
            </w:tcBorders>
            <w:vAlign w:val="center"/>
          </w:tcPr>
          <w:p w:rsidR="00992F68" w:rsidRPr="00992F68" w:rsidRDefault="00992F68" w:rsidP="00992F68">
            <w:pPr>
              <w:autoSpaceDE w:val="0"/>
              <w:autoSpaceDN w:val="0"/>
              <w:adjustRightInd w:val="0"/>
              <w:snapToGrid w:val="0"/>
              <w:jc w:val="center"/>
              <w:rPr>
                <w:rFonts w:ascii="宋体" w:eastAsia="宋体" w:hAnsi="宋体" w:cs="宋体"/>
                <w:kern w:val="0"/>
                <w:szCs w:val="21"/>
              </w:rPr>
            </w:pPr>
            <w:r w:rsidRPr="00992F68">
              <w:rPr>
                <w:rFonts w:ascii="宋体" w:eastAsia="宋体" w:hAnsi="宋体" w:cs="宋体" w:hint="eastAsia"/>
                <w:kern w:val="0"/>
                <w:szCs w:val="21"/>
              </w:rPr>
              <w:t>3</w:t>
            </w:r>
          </w:p>
        </w:tc>
        <w:tc>
          <w:tcPr>
            <w:tcW w:w="4215" w:type="dxa"/>
            <w:tcBorders>
              <w:top w:val="nil"/>
              <w:left w:val="nil"/>
              <w:bottom w:val="single" w:sz="4" w:space="0" w:color="auto"/>
              <w:right w:val="single" w:sz="4" w:space="0" w:color="auto"/>
            </w:tcBorders>
            <w:vAlign w:val="center"/>
          </w:tcPr>
          <w:p w:rsidR="00992F68" w:rsidRPr="00992F68" w:rsidRDefault="00992F68" w:rsidP="00992F68">
            <w:pPr>
              <w:autoSpaceDE w:val="0"/>
              <w:autoSpaceDN w:val="0"/>
              <w:adjustRightInd w:val="0"/>
              <w:snapToGrid w:val="0"/>
              <w:jc w:val="left"/>
              <w:rPr>
                <w:rFonts w:ascii="宋体" w:eastAsia="宋体" w:hAnsi="宋体" w:cs="宋体"/>
                <w:kern w:val="0"/>
                <w:szCs w:val="21"/>
              </w:rPr>
            </w:pPr>
            <w:r w:rsidRPr="00992F68">
              <w:rPr>
                <w:rFonts w:ascii="宋体" w:eastAsia="宋体" w:hAnsi="宋体" w:cs="宋体" w:hint="eastAsia"/>
                <w:kern w:val="0"/>
                <w:szCs w:val="21"/>
              </w:rPr>
              <w:t>同类岗位相关工作经验2年（含）以上，熟悉物业维修工作；24小时值班，能吃苦耐劳，具有良好的服务意识和沟通协调能力，能胜任各种接报修信息收集、传达、汇总等工作。</w:t>
            </w:r>
          </w:p>
        </w:tc>
        <w:tc>
          <w:tcPr>
            <w:tcW w:w="1427" w:type="dxa"/>
            <w:tcBorders>
              <w:top w:val="nil"/>
              <w:left w:val="nil"/>
              <w:bottom w:val="single" w:sz="4" w:space="0" w:color="auto"/>
              <w:right w:val="single" w:sz="4" w:space="0" w:color="auto"/>
            </w:tcBorders>
            <w:vAlign w:val="center"/>
          </w:tcPr>
          <w:p w:rsidR="00992F68" w:rsidRPr="00992F68" w:rsidRDefault="00992F68" w:rsidP="00992F68">
            <w:pPr>
              <w:autoSpaceDE w:val="0"/>
              <w:autoSpaceDN w:val="0"/>
              <w:adjustRightInd w:val="0"/>
              <w:snapToGrid w:val="0"/>
              <w:jc w:val="left"/>
              <w:rPr>
                <w:rFonts w:ascii="宋体" w:eastAsia="宋体" w:hAnsi="宋体" w:cs="宋体"/>
                <w:kern w:val="0"/>
                <w:szCs w:val="21"/>
              </w:rPr>
            </w:pPr>
          </w:p>
        </w:tc>
      </w:tr>
      <w:tr w:rsidR="00992F68" w:rsidRPr="00992F68" w:rsidTr="00F119DA">
        <w:trPr>
          <w:trHeight w:val="143"/>
        </w:trPr>
        <w:tc>
          <w:tcPr>
            <w:tcW w:w="1872" w:type="dxa"/>
            <w:tcBorders>
              <w:top w:val="nil"/>
              <w:left w:val="single" w:sz="4" w:space="0" w:color="auto"/>
              <w:bottom w:val="single" w:sz="4" w:space="0" w:color="auto"/>
              <w:right w:val="single" w:sz="4" w:space="0" w:color="auto"/>
            </w:tcBorders>
            <w:vAlign w:val="center"/>
          </w:tcPr>
          <w:p w:rsidR="00992F68" w:rsidRPr="00992F68" w:rsidRDefault="00992F68" w:rsidP="00992F68">
            <w:pPr>
              <w:autoSpaceDE w:val="0"/>
              <w:autoSpaceDN w:val="0"/>
              <w:adjustRightInd w:val="0"/>
              <w:snapToGrid w:val="0"/>
              <w:jc w:val="center"/>
              <w:rPr>
                <w:rFonts w:ascii="宋体" w:eastAsia="宋体" w:hAnsi="宋体" w:cs="宋体"/>
                <w:kern w:val="0"/>
                <w:szCs w:val="21"/>
              </w:rPr>
            </w:pPr>
            <w:r w:rsidRPr="00992F68">
              <w:rPr>
                <w:rFonts w:ascii="宋体" w:eastAsia="宋体" w:hAnsi="宋体" w:cs="宋体" w:hint="eastAsia"/>
                <w:kern w:val="0"/>
                <w:szCs w:val="21"/>
              </w:rPr>
              <w:lastRenderedPageBreak/>
              <w:t>综合维修工</w:t>
            </w:r>
          </w:p>
        </w:tc>
        <w:tc>
          <w:tcPr>
            <w:tcW w:w="1296" w:type="dxa"/>
            <w:tcBorders>
              <w:top w:val="nil"/>
              <w:left w:val="nil"/>
              <w:bottom w:val="single" w:sz="4" w:space="0" w:color="auto"/>
              <w:right w:val="single" w:sz="4" w:space="0" w:color="auto"/>
            </w:tcBorders>
            <w:vAlign w:val="center"/>
          </w:tcPr>
          <w:p w:rsidR="00992F68" w:rsidRPr="00992F68" w:rsidRDefault="00992F68" w:rsidP="00992F68">
            <w:pPr>
              <w:autoSpaceDE w:val="0"/>
              <w:autoSpaceDN w:val="0"/>
              <w:adjustRightInd w:val="0"/>
              <w:snapToGrid w:val="0"/>
              <w:jc w:val="center"/>
              <w:rPr>
                <w:rFonts w:ascii="宋体" w:eastAsia="宋体" w:hAnsi="宋体" w:cs="宋体"/>
                <w:kern w:val="0"/>
                <w:szCs w:val="21"/>
              </w:rPr>
            </w:pPr>
            <w:r w:rsidRPr="00992F68">
              <w:rPr>
                <w:rFonts w:ascii="宋体" w:eastAsia="宋体" w:hAnsi="宋体" w:cs="宋体" w:hint="eastAsia"/>
                <w:kern w:val="0"/>
                <w:szCs w:val="21"/>
              </w:rPr>
              <w:t>6</w:t>
            </w:r>
          </w:p>
        </w:tc>
        <w:tc>
          <w:tcPr>
            <w:tcW w:w="4215" w:type="dxa"/>
            <w:tcBorders>
              <w:top w:val="nil"/>
              <w:left w:val="nil"/>
              <w:bottom w:val="single" w:sz="4" w:space="0" w:color="auto"/>
              <w:right w:val="single" w:sz="4" w:space="0" w:color="auto"/>
            </w:tcBorders>
            <w:vAlign w:val="center"/>
          </w:tcPr>
          <w:p w:rsidR="00992F68" w:rsidRPr="00992F68" w:rsidRDefault="00992F68" w:rsidP="00992F68">
            <w:pPr>
              <w:autoSpaceDE w:val="0"/>
              <w:autoSpaceDN w:val="0"/>
              <w:adjustRightInd w:val="0"/>
              <w:snapToGrid w:val="0"/>
              <w:jc w:val="left"/>
              <w:rPr>
                <w:rFonts w:ascii="宋体" w:eastAsia="宋体" w:hAnsi="宋体" w:cs="宋体"/>
                <w:kern w:val="0"/>
                <w:szCs w:val="21"/>
              </w:rPr>
            </w:pPr>
            <w:r w:rsidRPr="00992F68">
              <w:rPr>
                <w:rFonts w:ascii="宋体" w:eastAsia="宋体" w:hAnsi="宋体" w:cs="宋体" w:hint="eastAsia"/>
                <w:kern w:val="0"/>
                <w:szCs w:val="21"/>
              </w:rPr>
              <w:t>有同类岗位相关工作经验2年（含）以上，熟悉物业瓦木油等维修工作；能吃苦耐劳，具有良好的服务意识。</w:t>
            </w:r>
          </w:p>
        </w:tc>
        <w:tc>
          <w:tcPr>
            <w:tcW w:w="1427" w:type="dxa"/>
            <w:tcBorders>
              <w:top w:val="nil"/>
              <w:left w:val="nil"/>
              <w:bottom w:val="single" w:sz="4" w:space="0" w:color="auto"/>
              <w:right w:val="single" w:sz="4" w:space="0" w:color="auto"/>
            </w:tcBorders>
            <w:vAlign w:val="center"/>
          </w:tcPr>
          <w:p w:rsidR="00992F68" w:rsidRPr="00992F68" w:rsidRDefault="00992F68" w:rsidP="00992F68">
            <w:pPr>
              <w:autoSpaceDE w:val="0"/>
              <w:autoSpaceDN w:val="0"/>
              <w:adjustRightInd w:val="0"/>
              <w:snapToGrid w:val="0"/>
              <w:jc w:val="left"/>
              <w:rPr>
                <w:rFonts w:ascii="宋体" w:eastAsia="宋体" w:hAnsi="宋体" w:cs="宋体"/>
                <w:kern w:val="0"/>
                <w:szCs w:val="21"/>
              </w:rPr>
            </w:pPr>
          </w:p>
        </w:tc>
      </w:tr>
      <w:tr w:rsidR="00992F68" w:rsidRPr="00992F68" w:rsidTr="00F119DA">
        <w:trPr>
          <w:trHeight w:val="143"/>
        </w:trPr>
        <w:tc>
          <w:tcPr>
            <w:tcW w:w="1872" w:type="dxa"/>
            <w:tcBorders>
              <w:top w:val="nil"/>
              <w:left w:val="single" w:sz="4" w:space="0" w:color="auto"/>
              <w:bottom w:val="single" w:sz="4" w:space="0" w:color="auto"/>
              <w:right w:val="single" w:sz="4" w:space="0" w:color="auto"/>
            </w:tcBorders>
            <w:vAlign w:val="center"/>
          </w:tcPr>
          <w:p w:rsidR="00992F68" w:rsidRPr="00992F68" w:rsidRDefault="00992F68" w:rsidP="00992F68">
            <w:pPr>
              <w:autoSpaceDE w:val="0"/>
              <w:autoSpaceDN w:val="0"/>
              <w:adjustRightInd w:val="0"/>
              <w:snapToGrid w:val="0"/>
              <w:jc w:val="center"/>
              <w:rPr>
                <w:rFonts w:ascii="宋体" w:eastAsia="宋体" w:hAnsi="宋体" w:cs="宋体"/>
                <w:kern w:val="0"/>
                <w:szCs w:val="21"/>
              </w:rPr>
            </w:pPr>
            <w:r w:rsidRPr="00992F68">
              <w:rPr>
                <w:rFonts w:ascii="宋体" w:eastAsia="宋体" w:hAnsi="宋体" w:cs="宋体" w:hint="eastAsia"/>
                <w:kern w:val="0"/>
                <w:szCs w:val="21"/>
              </w:rPr>
              <w:t>司炉工</w:t>
            </w:r>
          </w:p>
        </w:tc>
        <w:tc>
          <w:tcPr>
            <w:tcW w:w="1296" w:type="dxa"/>
            <w:tcBorders>
              <w:top w:val="nil"/>
              <w:left w:val="nil"/>
              <w:bottom w:val="single" w:sz="4" w:space="0" w:color="auto"/>
              <w:right w:val="single" w:sz="4" w:space="0" w:color="auto"/>
            </w:tcBorders>
            <w:vAlign w:val="center"/>
          </w:tcPr>
          <w:p w:rsidR="00992F68" w:rsidRPr="00992F68" w:rsidRDefault="00992F68" w:rsidP="00992F68">
            <w:pPr>
              <w:autoSpaceDE w:val="0"/>
              <w:autoSpaceDN w:val="0"/>
              <w:adjustRightInd w:val="0"/>
              <w:snapToGrid w:val="0"/>
              <w:jc w:val="center"/>
              <w:rPr>
                <w:rFonts w:ascii="宋体" w:eastAsia="宋体" w:hAnsi="宋体" w:cs="宋体"/>
                <w:kern w:val="0"/>
                <w:szCs w:val="21"/>
              </w:rPr>
            </w:pPr>
            <w:r w:rsidRPr="00992F68">
              <w:rPr>
                <w:rFonts w:ascii="宋体" w:eastAsia="宋体" w:hAnsi="宋体" w:cs="宋体" w:hint="eastAsia"/>
                <w:kern w:val="0"/>
                <w:szCs w:val="21"/>
              </w:rPr>
              <w:t>4</w:t>
            </w:r>
          </w:p>
        </w:tc>
        <w:tc>
          <w:tcPr>
            <w:tcW w:w="4215" w:type="dxa"/>
            <w:tcBorders>
              <w:top w:val="nil"/>
              <w:left w:val="nil"/>
              <w:bottom w:val="single" w:sz="4" w:space="0" w:color="auto"/>
              <w:right w:val="single" w:sz="4" w:space="0" w:color="auto"/>
            </w:tcBorders>
            <w:vAlign w:val="center"/>
          </w:tcPr>
          <w:p w:rsidR="00992F68" w:rsidRPr="00992F68" w:rsidRDefault="00992F68" w:rsidP="00992F68">
            <w:pPr>
              <w:autoSpaceDE w:val="0"/>
              <w:autoSpaceDN w:val="0"/>
              <w:adjustRightInd w:val="0"/>
              <w:snapToGrid w:val="0"/>
              <w:jc w:val="left"/>
              <w:rPr>
                <w:rFonts w:ascii="宋体" w:eastAsia="宋体" w:hAnsi="宋体" w:cs="宋体"/>
                <w:kern w:val="0"/>
                <w:szCs w:val="21"/>
              </w:rPr>
            </w:pPr>
            <w:r w:rsidRPr="00992F68">
              <w:rPr>
                <w:rFonts w:ascii="宋体" w:eastAsia="宋体" w:hAnsi="宋体" w:cs="宋体" w:hint="eastAsia"/>
                <w:kern w:val="0"/>
                <w:szCs w:val="21"/>
              </w:rPr>
              <w:t>有同类岗位相关工作经验5年（含）以上，有特种设备作业人员证（工业锅炉司炉G1），具有一定的燃气锅炉运行专业知识。</w:t>
            </w:r>
          </w:p>
        </w:tc>
        <w:tc>
          <w:tcPr>
            <w:tcW w:w="1427" w:type="dxa"/>
            <w:tcBorders>
              <w:top w:val="nil"/>
              <w:left w:val="nil"/>
              <w:bottom w:val="single" w:sz="4" w:space="0" w:color="auto"/>
              <w:right w:val="single" w:sz="4" w:space="0" w:color="auto"/>
            </w:tcBorders>
            <w:vAlign w:val="center"/>
          </w:tcPr>
          <w:p w:rsidR="00992F68" w:rsidRPr="00992F68" w:rsidRDefault="00992F68" w:rsidP="00992F68">
            <w:pPr>
              <w:autoSpaceDE w:val="0"/>
              <w:autoSpaceDN w:val="0"/>
              <w:adjustRightInd w:val="0"/>
              <w:snapToGrid w:val="0"/>
              <w:jc w:val="left"/>
              <w:rPr>
                <w:rFonts w:ascii="宋体" w:eastAsia="宋体" w:hAnsi="宋体" w:cs="宋体"/>
                <w:kern w:val="0"/>
                <w:szCs w:val="21"/>
              </w:rPr>
            </w:pPr>
          </w:p>
        </w:tc>
      </w:tr>
    </w:tbl>
    <w:p w:rsidR="00992F68" w:rsidRPr="00992F68" w:rsidRDefault="00992F68" w:rsidP="00992F68">
      <w:pPr>
        <w:autoSpaceDE w:val="0"/>
        <w:autoSpaceDN w:val="0"/>
        <w:spacing w:line="360" w:lineRule="auto"/>
        <w:jc w:val="left"/>
        <w:rPr>
          <w:rFonts w:ascii="宋体" w:eastAsia="宋体" w:hAnsi="宋体" w:cs="宋体"/>
          <w:b/>
          <w:kern w:val="0"/>
          <w:sz w:val="24"/>
          <w:szCs w:val="24"/>
        </w:rPr>
      </w:pPr>
    </w:p>
    <w:p w:rsidR="00992F68" w:rsidRPr="00992F68" w:rsidRDefault="00992F68" w:rsidP="00992F68">
      <w:pPr>
        <w:autoSpaceDE w:val="0"/>
        <w:autoSpaceDN w:val="0"/>
        <w:adjustRightInd w:val="0"/>
        <w:snapToGrid w:val="0"/>
        <w:spacing w:line="360" w:lineRule="auto"/>
        <w:ind w:firstLineChars="200" w:firstLine="482"/>
        <w:jc w:val="left"/>
        <w:rPr>
          <w:rFonts w:ascii="宋体" w:eastAsia="宋体" w:hAnsi="宋体" w:cs="宋体"/>
          <w:b/>
          <w:kern w:val="0"/>
          <w:sz w:val="24"/>
          <w:szCs w:val="24"/>
        </w:rPr>
      </w:pPr>
      <w:r w:rsidRPr="00992F68">
        <w:rPr>
          <w:rFonts w:ascii="宋体" w:eastAsia="宋体" w:hAnsi="宋体" w:cs="宋体" w:hint="eastAsia"/>
          <w:b/>
          <w:kern w:val="0"/>
          <w:sz w:val="24"/>
          <w:szCs w:val="24"/>
        </w:rPr>
        <w:t>2、主要服务内容（包括但不限于以下内容）：</w:t>
      </w:r>
    </w:p>
    <w:p w:rsidR="00992F68" w:rsidRPr="00992F68" w:rsidRDefault="00992F68" w:rsidP="00992F68">
      <w:pPr>
        <w:tabs>
          <w:tab w:val="left" w:pos="426"/>
        </w:tabs>
        <w:suppressAutoHyphens/>
        <w:autoSpaceDE w:val="0"/>
        <w:autoSpaceDN w:val="0"/>
        <w:adjustRightInd w:val="0"/>
        <w:snapToGrid w:val="0"/>
        <w:spacing w:line="360" w:lineRule="auto"/>
        <w:ind w:firstLineChars="200" w:firstLine="482"/>
        <w:jc w:val="left"/>
        <w:rPr>
          <w:rFonts w:ascii="宋体" w:eastAsia="宋体" w:hAnsi="宋体" w:cs="宋体"/>
          <w:b/>
          <w:kern w:val="1"/>
          <w:sz w:val="24"/>
          <w:szCs w:val="24"/>
        </w:rPr>
      </w:pPr>
      <w:r w:rsidRPr="00992F68">
        <w:rPr>
          <w:rFonts w:ascii="宋体" w:eastAsia="宋体" w:hAnsi="宋体" w:cs="宋体" w:hint="eastAsia"/>
          <w:b/>
          <w:kern w:val="1"/>
          <w:sz w:val="24"/>
          <w:szCs w:val="24"/>
        </w:rPr>
        <w:t>工程与设备运行维护管理</w:t>
      </w:r>
    </w:p>
    <w:p w:rsidR="00992F68" w:rsidRPr="00992F68" w:rsidRDefault="00992F68" w:rsidP="00992F68">
      <w:pPr>
        <w:autoSpaceDE w:val="0"/>
        <w:autoSpaceDN w:val="0"/>
        <w:adjustRightInd w:val="0"/>
        <w:snapToGrid w:val="0"/>
        <w:spacing w:line="360" w:lineRule="auto"/>
        <w:ind w:firstLineChars="200" w:firstLine="480"/>
        <w:jc w:val="left"/>
        <w:rPr>
          <w:rFonts w:ascii="宋体" w:eastAsia="宋体" w:hAnsi="宋体" w:cs="宋体"/>
          <w:kern w:val="0"/>
          <w:sz w:val="24"/>
          <w:szCs w:val="24"/>
        </w:rPr>
      </w:pPr>
      <w:r w:rsidRPr="00992F68">
        <w:rPr>
          <w:rFonts w:ascii="宋体" w:eastAsia="宋体" w:hAnsi="宋体" w:cs="宋体" w:hint="eastAsia"/>
          <w:kern w:val="0"/>
          <w:sz w:val="24"/>
          <w:szCs w:val="24"/>
        </w:rPr>
        <w:t>工程与设备运行维护管理的主要内容为设备设施、房屋建筑、土建基础设施的日常运行、巡检、维护、维修，设备设施操作运行维护、故障应急处理等制度的制定、档案管理等日常管理工作，涉及专项</w:t>
      </w:r>
      <w:proofErr w:type="gramStart"/>
      <w:r w:rsidRPr="00992F68">
        <w:rPr>
          <w:rFonts w:ascii="宋体" w:eastAsia="宋体" w:hAnsi="宋体" w:cs="宋体" w:hint="eastAsia"/>
          <w:kern w:val="0"/>
          <w:sz w:val="24"/>
          <w:szCs w:val="24"/>
        </w:rPr>
        <w:t>维保或</w:t>
      </w:r>
      <w:proofErr w:type="gramEnd"/>
      <w:r w:rsidRPr="00992F68">
        <w:rPr>
          <w:rFonts w:ascii="宋体" w:eastAsia="宋体" w:hAnsi="宋体" w:cs="宋体" w:hint="eastAsia"/>
          <w:kern w:val="0"/>
          <w:sz w:val="24"/>
          <w:szCs w:val="24"/>
        </w:rPr>
        <w:t>维修项目的需做好方案审查、现场施工监督检查、安全管理等日常管理工作，组织协调维保单位或维修单位完成相关工作。</w:t>
      </w:r>
    </w:p>
    <w:p w:rsidR="00992F68" w:rsidRPr="00992F68" w:rsidRDefault="00992F68" w:rsidP="00992F68">
      <w:pPr>
        <w:autoSpaceDE w:val="0"/>
        <w:autoSpaceDN w:val="0"/>
        <w:adjustRightInd w:val="0"/>
        <w:snapToGrid w:val="0"/>
        <w:spacing w:line="360" w:lineRule="auto"/>
        <w:ind w:firstLineChars="200" w:firstLine="482"/>
        <w:jc w:val="left"/>
        <w:rPr>
          <w:rFonts w:ascii="宋体" w:eastAsia="宋体" w:hAnsi="宋体" w:cs="宋体"/>
          <w:kern w:val="0"/>
          <w:sz w:val="24"/>
          <w:szCs w:val="24"/>
        </w:rPr>
      </w:pPr>
      <w:r w:rsidRPr="00992F68">
        <w:rPr>
          <w:rFonts w:ascii="宋体" w:eastAsia="宋体" w:hAnsi="宋体" w:cs="宋体" w:hint="eastAsia"/>
          <w:b/>
          <w:kern w:val="1"/>
          <w:sz w:val="24"/>
          <w:szCs w:val="24"/>
        </w:rPr>
        <w:t>弱电工程管理</w:t>
      </w:r>
    </w:p>
    <w:p w:rsidR="00992F68" w:rsidRPr="00992F68" w:rsidRDefault="00992F68" w:rsidP="00992F68">
      <w:pPr>
        <w:numPr>
          <w:ilvl w:val="0"/>
          <w:numId w:val="1"/>
        </w:numPr>
        <w:suppressAutoHyphens/>
        <w:autoSpaceDE w:val="0"/>
        <w:autoSpaceDN w:val="0"/>
        <w:adjustRightInd w:val="0"/>
        <w:snapToGrid w:val="0"/>
        <w:spacing w:line="360" w:lineRule="auto"/>
        <w:jc w:val="left"/>
        <w:rPr>
          <w:rFonts w:ascii="宋体" w:eastAsia="宋体" w:hAnsi="宋体" w:cs="宋体"/>
          <w:kern w:val="1"/>
          <w:sz w:val="24"/>
          <w:szCs w:val="24"/>
        </w:rPr>
      </w:pPr>
      <w:r w:rsidRPr="00992F68">
        <w:rPr>
          <w:rFonts w:ascii="宋体" w:eastAsia="宋体" w:hAnsi="宋体" w:cs="宋体" w:hint="eastAsia"/>
          <w:kern w:val="1"/>
          <w:sz w:val="24"/>
          <w:szCs w:val="24"/>
        </w:rPr>
        <w:t>展厅多媒体设备播放系统和展厅多媒体后台管理系统的日常运行；</w:t>
      </w:r>
    </w:p>
    <w:p w:rsidR="00992F68" w:rsidRPr="00992F68" w:rsidRDefault="00992F68" w:rsidP="00992F68">
      <w:pPr>
        <w:numPr>
          <w:ilvl w:val="0"/>
          <w:numId w:val="1"/>
        </w:numPr>
        <w:suppressAutoHyphens/>
        <w:autoSpaceDE w:val="0"/>
        <w:autoSpaceDN w:val="0"/>
        <w:adjustRightInd w:val="0"/>
        <w:snapToGrid w:val="0"/>
        <w:spacing w:line="360" w:lineRule="auto"/>
        <w:jc w:val="left"/>
        <w:rPr>
          <w:rFonts w:ascii="宋体" w:eastAsia="宋体" w:hAnsi="宋体" w:cs="宋体"/>
          <w:kern w:val="1"/>
          <w:sz w:val="24"/>
          <w:szCs w:val="24"/>
        </w:rPr>
      </w:pPr>
      <w:r w:rsidRPr="00992F68">
        <w:rPr>
          <w:rFonts w:ascii="宋体" w:eastAsia="宋体" w:hAnsi="宋体" w:cs="宋体" w:hint="eastAsia"/>
          <w:kern w:val="1"/>
          <w:sz w:val="24"/>
          <w:szCs w:val="24"/>
        </w:rPr>
        <w:t>开放区域背景音乐系统和开放区域电子大屏幕显示系统、办公区域电子屏幕显示系统的日常运行和调控；</w:t>
      </w:r>
    </w:p>
    <w:p w:rsidR="00992F68" w:rsidRPr="00992F68" w:rsidRDefault="00992F68" w:rsidP="00992F68">
      <w:pPr>
        <w:numPr>
          <w:ilvl w:val="0"/>
          <w:numId w:val="1"/>
        </w:numPr>
        <w:suppressAutoHyphens/>
        <w:autoSpaceDE w:val="0"/>
        <w:autoSpaceDN w:val="0"/>
        <w:adjustRightInd w:val="0"/>
        <w:snapToGrid w:val="0"/>
        <w:spacing w:line="360" w:lineRule="auto"/>
        <w:jc w:val="left"/>
        <w:rPr>
          <w:rFonts w:ascii="宋体" w:eastAsia="宋体" w:hAnsi="宋体" w:cs="宋体"/>
          <w:kern w:val="1"/>
          <w:sz w:val="24"/>
          <w:szCs w:val="24"/>
        </w:rPr>
      </w:pPr>
      <w:r w:rsidRPr="00992F68">
        <w:rPr>
          <w:rFonts w:ascii="宋体" w:eastAsia="宋体" w:hAnsi="宋体" w:cs="宋体" w:hint="eastAsia"/>
          <w:kern w:val="1"/>
          <w:sz w:val="24"/>
          <w:szCs w:val="24"/>
        </w:rPr>
        <w:t>报告厅、多功能厅、4D影厅、社教空间、会议室、贵宾厅等空间内的多媒体系统(包括音视频网络会议系统、音视频采集录制及编辑系统，影像播放系统、多通道同声传译系统、灯光及控制调节系统等)日常运行和调控；</w:t>
      </w:r>
    </w:p>
    <w:p w:rsidR="00992F68" w:rsidRPr="00992F68" w:rsidRDefault="00992F68" w:rsidP="00992F68">
      <w:pPr>
        <w:numPr>
          <w:ilvl w:val="0"/>
          <w:numId w:val="1"/>
        </w:numPr>
        <w:suppressAutoHyphens/>
        <w:autoSpaceDE w:val="0"/>
        <w:autoSpaceDN w:val="0"/>
        <w:adjustRightInd w:val="0"/>
        <w:snapToGrid w:val="0"/>
        <w:spacing w:line="360" w:lineRule="auto"/>
        <w:jc w:val="left"/>
        <w:rPr>
          <w:rFonts w:ascii="宋体" w:eastAsia="宋体" w:hAnsi="宋体" w:cs="宋体"/>
          <w:kern w:val="1"/>
          <w:sz w:val="24"/>
          <w:szCs w:val="24"/>
        </w:rPr>
      </w:pPr>
      <w:r w:rsidRPr="00992F68">
        <w:rPr>
          <w:rFonts w:ascii="宋体" w:eastAsia="宋体" w:hAnsi="宋体" w:cs="宋体" w:hint="eastAsia"/>
          <w:kern w:val="1"/>
          <w:sz w:val="24"/>
          <w:szCs w:val="24"/>
        </w:rPr>
        <w:t>有线电视系统、程控电话交换系统、移动通信系统和全馆网络系统的日常运行；</w:t>
      </w:r>
    </w:p>
    <w:p w:rsidR="00992F68" w:rsidRPr="00992F68" w:rsidRDefault="00992F68" w:rsidP="00992F68">
      <w:pPr>
        <w:numPr>
          <w:ilvl w:val="0"/>
          <w:numId w:val="1"/>
        </w:numPr>
        <w:suppressAutoHyphens/>
        <w:autoSpaceDE w:val="0"/>
        <w:autoSpaceDN w:val="0"/>
        <w:adjustRightInd w:val="0"/>
        <w:snapToGrid w:val="0"/>
        <w:spacing w:line="360" w:lineRule="auto"/>
        <w:jc w:val="left"/>
        <w:rPr>
          <w:rFonts w:ascii="宋体" w:eastAsia="宋体" w:hAnsi="宋体" w:cs="宋体"/>
          <w:kern w:val="1"/>
          <w:sz w:val="24"/>
          <w:szCs w:val="24"/>
        </w:rPr>
      </w:pPr>
      <w:r w:rsidRPr="00992F68">
        <w:rPr>
          <w:rFonts w:ascii="宋体" w:eastAsia="宋体" w:hAnsi="宋体" w:cs="宋体" w:hint="eastAsia"/>
          <w:kern w:val="1"/>
          <w:sz w:val="24"/>
          <w:szCs w:val="24"/>
        </w:rPr>
        <w:t>全馆范围内楼宇自控系统的日常运行和调控；</w:t>
      </w:r>
    </w:p>
    <w:p w:rsidR="00992F68" w:rsidRPr="00992F68" w:rsidRDefault="00992F68" w:rsidP="00992F68">
      <w:pPr>
        <w:numPr>
          <w:ilvl w:val="0"/>
          <w:numId w:val="1"/>
        </w:numPr>
        <w:suppressAutoHyphens/>
        <w:autoSpaceDE w:val="0"/>
        <w:autoSpaceDN w:val="0"/>
        <w:adjustRightInd w:val="0"/>
        <w:snapToGrid w:val="0"/>
        <w:spacing w:line="360" w:lineRule="auto"/>
        <w:jc w:val="left"/>
        <w:rPr>
          <w:rFonts w:ascii="宋体" w:eastAsia="宋体" w:hAnsi="宋体" w:cs="宋体"/>
          <w:kern w:val="1"/>
          <w:sz w:val="24"/>
          <w:szCs w:val="24"/>
        </w:rPr>
      </w:pPr>
      <w:proofErr w:type="gramStart"/>
      <w:r w:rsidRPr="00992F68">
        <w:rPr>
          <w:rFonts w:ascii="宋体" w:eastAsia="宋体" w:hAnsi="宋体" w:cs="宋体" w:hint="eastAsia"/>
          <w:kern w:val="1"/>
          <w:sz w:val="24"/>
          <w:szCs w:val="24"/>
        </w:rPr>
        <w:t>临展的</w:t>
      </w:r>
      <w:proofErr w:type="gramEnd"/>
      <w:r w:rsidRPr="00992F68">
        <w:rPr>
          <w:rFonts w:ascii="宋体" w:eastAsia="宋体" w:hAnsi="宋体" w:cs="宋体" w:hint="eastAsia"/>
          <w:kern w:val="1"/>
          <w:sz w:val="24"/>
          <w:szCs w:val="24"/>
        </w:rPr>
        <w:t>布展参与和配合，临时活动的舞台及设备设施搭建、灯光、音响、视频系统的安装调试和活动保障。</w:t>
      </w:r>
    </w:p>
    <w:p w:rsidR="00992F68" w:rsidRPr="00992F68" w:rsidRDefault="00992F68" w:rsidP="00992F68">
      <w:pPr>
        <w:numPr>
          <w:ilvl w:val="0"/>
          <w:numId w:val="1"/>
        </w:numPr>
        <w:suppressAutoHyphens/>
        <w:autoSpaceDE w:val="0"/>
        <w:autoSpaceDN w:val="0"/>
        <w:adjustRightInd w:val="0"/>
        <w:snapToGrid w:val="0"/>
        <w:spacing w:line="360" w:lineRule="auto"/>
        <w:jc w:val="left"/>
        <w:rPr>
          <w:rFonts w:ascii="宋体" w:eastAsia="宋体" w:hAnsi="宋体" w:cs="宋体"/>
          <w:kern w:val="1"/>
          <w:sz w:val="24"/>
          <w:szCs w:val="24"/>
        </w:rPr>
      </w:pPr>
      <w:r w:rsidRPr="00992F68">
        <w:rPr>
          <w:rFonts w:ascii="宋体" w:eastAsia="宋体" w:hAnsi="宋体" w:cs="宋体" w:hint="eastAsia"/>
          <w:kern w:val="1"/>
          <w:sz w:val="24"/>
          <w:szCs w:val="24"/>
        </w:rPr>
        <w:t>红线范围内室外弱电工程运行、维护、检修；</w:t>
      </w:r>
    </w:p>
    <w:p w:rsidR="00992F68" w:rsidRPr="00992F68" w:rsidRDefault="00992F68" w:rsidP="00992F68">
      <w:pPr>
        <w:tabs>
          <w:tab w:val="left" w:pos="709"/>
        </w:tabs>
        <w:suppressAutoHyphens/>
        <w:autoSpaceDE w:val="0"/>
        <w:autoSpaceDN w:val="0"/>
        <w:adjustRightInd w:val="0"/>
        <w:snapToGrid w:val="0"/>
        <w:spacing w:line="360" w:lineRule="auto"/>
        <w:ind w:firstLineChars="200" w:firstLine="482"/>
        <w:jc w:val="left"/>
        <w:rPr>
          <w:rFonts w:ascii="宋体" w:eastAsia="宋体" w:hAnsi="宋体" w:cs="宋体"/>
          <w:b/>
          <w:kern w:val="1"/>
          <w:sz w:val="24"/>
          <w:szCs w:val="24"/>
        </w:rPr>
      </w:pPr>
      <w:r w:rsidRPr="00992F68">
        <w:rPr>
          <w:rFonts w:ascii="宋体" w:eastAsia="宋体" w:hAnsi="宋体" w:cs="宋体" w:hint="eastAsia"/>
          <w:b/>
          <w:kern w:val="1"/>
          <w:sz w:val="24"/>
          <w:szCs w:val="24"/>
        </w:rPr>
        <w:t>强电工程管理</w:t>
      </w:r>
    </w:p>
    <w:p w:rsidR="00992F68" w:rsidRPr="00992F68" w:rsidRDefault="00992F68" w:rsidP="00992F68">
      <w:pPr>
        <w:numPr>
          <w:ilvl w:val="0"/>
          <w:numId w:val="2"/>
        </w:numPr>
        <w:suppressAutoHyphens/>
        <w:autoSpaceDE w:val="0"/>
        <w:autoSpaceDN w:val="0"/>
        <w:adjustRightInd w:val="0"/>
        <w:snapToGrid w:val="0"/>
        <w:spacing w:line="360" w:lineRule="auto"/>
        <w:jc w:val="left"/>
        <w:rPr>
          <w:rFonts w:ascii="宋体" w:eastAsia="宋体" w:hAnsi="宋体" w:cs="宋体"/>
          <w:kern w:val="1"/>
          <w:sz w:val="24"/>
          <w:szCs w:val="24"/>
        </w:rPr>
      </w:pPr>
      <w:r w:rsidRPr="00992F68">
        <w:rPr>
          <w:rFonts w:ascii="宋体" w:eastAsia="宋体" w:hAnsi="宋体" w:cs="宋体" w:hint="eastAsia"/>
          <w:kern w:val="1"/>
          <w:sz w:val="24"/>
          <w:szCs w:val="24"/>
        </w:rPr>
        <w:t>变配电室的日常运行、管理、维护；</w:t>
      </w:r>
    </w:p>
    <w:p w:rsidR="00992F68" w:rsidRPr="00992F68" w:rsidRDefault="00992F68" w:rsidP="00992F68">
      <w:pPr>
        <w:numPr>
          <w:ilvl w:val="0"/>
          <w:numId w:val="2"/>
        </w:numPr>
        <w:suppressAutoHyphens/>
        <w:autoSpaceDE w:val="0"/>
        <w:autoSpaceDN w:val="0"/>
        <w:adjustRightInd w:val="0"/>
        <w:snapToGrid w:val="0"/>
        <w:spacing w:line="360" w:lineRule="auto"/>
        <w:jc w:val="left"/>
        <w:rPr>
          <w:rFonts w:ascii="宋体" w:eastAsia="宋体" w:hAnsi="宋体" w:cs="宋体"/>
          <w:kern w:val="1"/>
          <w:sz w:val="24"/>
          <w:szCs w:val="24"/>
        </w:rPr>
      </w:pPr>
      <w:r w:rsidRPr="00992F68">
        <w:rPr>
          <w:rFonts w:ascii="宋体" w:eastAsia="宋体" w:hAnsi="宋体" w:cs="宋体" w:hint="eastAsia"/>
          <w:kern w:val="1"/>
          <w:sz w:val="24"/>
          <w:szCs w:val="24"/>
        </w:rPr>
        <w:t>全馆范围内电力、照明系统（包括开关、墙地面插座），防雷接地系统，太阳能光伏发电系统运行、维护、检修；</w:t>
      </w:r>
      <w:r w:rsidRPr="00992F68">
        <w:rPr>
          <w:rFonts w:ascii="宋体" w:eastAsia="宋体" w:hAnsi="宋体" w:cs="宋体"/>
          <w:bCs/>
          <w:kern w:val="0"/>
          <w:sz w:val="24"/>
          <w:szCs w:val="24"/>
        </w:rPr>
        <w:t>应加强照明巡查、及时检查灯</w:t>
      </w:r>
      <w:proofErr w:type="gramStart"/>
      <w:r w:rsidRPr="00992F68">
        <w:rPr>
          <w:rFonts w:ascii="宋体" w:eastAsia="宋体" w:hAnsi="宋体" w:cs="宋体"/>
          <w:bCs/>
          <w:kern w:val="0"/>
          <w:sz w:val="24"/>
          <w:szCs w:val="24"/>
        </w:rPr>
        <w:t>况</w:t>
      </w:r>
      <w:proofErr w:type="gramEnd"/>
      <w:r w:rsidRPr="00992F68">
        <w:rPr>
          <w:rFonts w:ascii="宋体" w:eastAsia="宋体" w:hAnsi="宋体" w:cs="宋体"/>
          <w:bCs/>
          <w:kern w:val="0"/>
          <w:sz w:val="24"/>
          <w:szCs w:val="24"/>
        </w:rPr>
        <w:t>，根据不同季节、不同天气条件下自然光照特点和不同时段的照度需求，优化门</w:t>
      </w:r>
      <w:r w:rsidRPr="00992F68">
        <w:rPr>
          <w:rFonts w:ascii="宋体" w:eastAsia="宋体" w:hAnsi="宋体" w:cs="宋体"/>
          <w:bCs/>
          <w:kern w:val="0"/>
          <w:sz w:val="24"/>
          <w:szCs w:val="24"/>
        </w:rPr>
        <w:lastRenderedPageBreak/>
        <w:t>厅、走廊、通道等公共区域照明方案</w:t>
      </w:r>
      <w:r w:rsidRPr="00992F68">
        <w:rPr>
          <w:rFonts w:ascii="宋体" w:eastAsia="宋体" w:hAnsi="宋体" w:cs="宋体" w:hint="eastAsia"/>
          <w:bCs/>
          <w:kern w:val="0"/>
          <w:sz w:val="24"/>
          <w:szCs w:val="24"/>
        </w:rPr>
        <w:t>，</w:t>
      </w:r>
      <w:r w:rsidRPr="00992F68">
        <w:rPr>
          <w:rFonts w:ascii="宋体" w:eastAsia="宋体" w:hAnsi="宋体" w:cs="宋体"/>
          <w:bCs/>
          <w:kern w:val="0"/>
          <w:sz w:val="24"/>
          <w:szCs w:val="24"/>
        </w:rPr>
        <w:t>杜绝“白昼灯”;会议室、餐厅等公共区域使用结束后关闭照明，杜绝“长明灯”;如无采购人或相关部门明确要求，平时不开启景观照明</w:t>
      </w:r>
      <w:r w:rsidRPr="00992F68">
        <w:rPr>
          <w:rFonts w:ascii="宋体" w:eastAsia="宋体" w:hAnsi="宋体" w:cs="宋体" w:hint="eastAsia"/>
          <w:bCs/>
          <w:kern w:val="0"/>
          <w:sz w:val="24"/>
          <w:szCs w:val="24"/>
        </w:rPr>
        <w:t>，</w:t>
      </w:r>
      <w:r w:rsidRPr="00992F68">
        <w:rPr>
          <w:rFonts w:ascii="宋体" w:eastAsia="宋体" w:hAnsi="宋体" w:cs="宋体"/>
          <w:bCs/>
          <w:kern w:val="0"/>
          <w:sz w:val="24"/>
          <w:szCs w:val="24"/>
        </w:rPr>
        <w:t>室外区域只开启必要的台阶和路面照明</w:t>
      </w:r>
      <w:r w:rsidRPr="00992F68">
        <w:rPr>
          <w:rFonts w:ascii="宋体" w:eastAsia="宋体" w:hAnsi="宋体" w:cs="宋体" w:hint="eastAsia"/>
          <w:bCs/>
          <w:kern w:val="0"/>
          <w:sz w:val="24"/>
          <w:szCs w:val="24"/>
        </w:rPr>
        <w:t>。</w:t>
      </w:r>
    </w:p>
    <w:p w:rsidR="00992F68" w:rsidRPr="00992F68" w:rsidRDefault="00992F68" w:rsidP="00992F68">
      <w:pPr>
        <w:numPr>
          <w:ilvl w:val="0"/>
          <w:numId w:val="2"/>
        </w:numPr>
        <w:suppressAutoHyphens/>
        <w:autoSpaceDE w:val="0"/>
        <w:autoSpaceDN w:val="0"/>
        <w:adjustRightInd w:val="0"/>
        <w:snapToGrid w:val="0"/>
        <w:spacing w:line="360" w:lineRule="auto"/>
        <w:jc w:val="left"/>
        <w:rPr>
          <w:rFonts w:ascii="宋体" w:eastAsia="宋体" w:hAnsi="宋体" w:cs="宋体"/>
          <w:kern w:val="1"/>
          <w:sz w:val="24"/>
          <w:szCs w:val="24"/>
        </w:rPr>
      </w:pPr>
      <w:r w:rsidRPr="00992F68">
        <w:rPr>
          <w:rFonts w:ascii="宋体" w:eastAsia="宋体" w:hAnsi="宋体" w:cs="宋体" w:hint="eastAsia"/>
          <w:kern w:val="1"/>
          <w:sz w:val="24"/>
          <w:szCs w:val="24"/>
        </w:rPr>
        <w:t>安防系统电源、藏品库区照明电源、消防系统设施电源、通讯电源及计算机系统电源运行、维护、检修；</w:t>
      </w:r>
    </w:p>
    <w:p w:rsidR="00992F68" w:rsidRPr="00992F68" w:rsidRDefault="00992F68" w:rsidP="00992F68">
      <w:pPr>
        <w:numPr>
          <w:ilvl w:val="0"/>
          <w:numId w:val="2"/>
        </w:numPr>
        <w:suppressAutoHyphens/>
        <w:autoSpaceDE w:val="0"/>
        <w:autoSpaceDN w:val="0"/>
        <w:adjustRightInd w:val="0"/>
        <w:snapToGrid w:val="0"/>
        <w:spacing w:line="360" w:lineRule="auto"/>
        <w:jc w:val="left"/>
        <w:rPr>
          <w:rFonts w:ascii="宋体" w:eastAsia="宋体" w:hAnsi="宋体" w:cs="宋体"/>
          <w:kern w:val="1"/>
          <w:sz w:val="24"/>
          <w:szCs w:val="24"/>
        </w:rPr>
      </w:pPr>
      <w:r w:rsidRPr="00992F68">
        <w:rPr>
          <w:rFonts w:ascii="宋体" w:eastAsia="宋体" w:hAnsi="宋体" w:cs="宋体" w:hint="eastAsia"/>
          <w:kern w:val="1"/>
          <w:sz w:val="24"/>
          <w:szCs w:val="24"/>
        </w:rPr>
        <w:t>电井、配电间、水泵、风机、电梯、锅炉、空调等机房配电设备的运行、维护、检修；</w:t>
      </w:r>
    </w:p>
    <w:p w:rsidR="00992F68" w:rsidRPr="00992F68" w:rsidRDefault="00992F68" w:rsidP="00992F68">
      <w:pPr>
        <w:numPr>
          <w:ilvl w:val="0"/>
          <w:numId w:val="2"/>
        </w:numPr>
        <w:suppressAutoHyphens/>
        <w:autoSpaceDE w:val="0"/>
        <w:autoSpaceDN w:val="0"/>
        <w:adjustRightInd w:val="0"/>
        <w:snapToGrid w:val="0"/>
        <w:spacing w:line="360" w:lineRule="auto"/>
        <w:jc w:val="left"/>
        <w:rPr>
          <w:rFonts w:ascii="宋体" w:eastAsia="宋体" w:hAnsi="宋体" w:cs="宋体"/>
          <w:kern w:val="1"/>
          <w:sz w:val="24"/>
          <w:szCs w:val="24"/>
        </w:rPr>
      </w:pPr>
      <w:r w:rsidRPr="00992F68">
        <w:rPr>
          <w:rFonts w:ascii="宋体" w:eastAsia="宋体" w:hAnsi="宋体" w:cs="宋体" w:hint="eastAsia"/>
          <w:kern w:val="1"/>
          <w:sz w:val="24"/>
          <w:szCs w:val="24"/>
        </w:rPr>
        <w:t>应急电源箱运行、维护、检修；</w:t>
      </w:r>
    </w:p>
    <w:p w:rsidR="00992F68" w:rsidRPr="00992F68" w:rsidRDefault="00992F68" w:rsidP="00992F68">
      <w:pPr>
        <w:numPr>
          <w:ilvl w:val="0"/>
          <w:numId w:val="2"/>
        </w:numPr>
        <w:suppressAutoHyphens/>
        <w:autoSpaceDE w:val="0"/>
        <w:autoSpaceDN w:val="0"/>
        <w:adjustRightInd w:val="0"/>
        <w:snapToGrid w:val="0"/>
        <w:spacing w:line="360" w:lineRule="auto"/>
        <w:jc w:val="left"/>
        <w:rPr>
          <w:rFonts w:ascii="宋体" w:eastAsia="宋体" w:hAnsi="宋体" w:cs="宋体"/>
          <w:kern w:val="1"/>
          <w:sz w:val="24"/>
          <w:szCs w:val="24"/>
        </w:rPr>
      </w:pPr>
      <w:r w:rsidRPr="00992F68">
        <w:rPr>
          <w:rFonts w:ascii="宋体" w:eastAsia="宋体" w:hAnsi="宋体" w:cs="宋体" w:hint="eastAsia"/>
          <w:kern w:val="1"/>
          <w:sz w:val="24"/>
          <w:szCs w:val="24"/>
        </w:rPr>
        <w:t>红线范围内室外强电工程运行、维护、检修；</w:t>
      </w:r>
    </w:p>
    <w:p w:rsidR="00992F68" w:rsidRPr="00992F68" w:rsidRDefault="00992F68" w:rsidP="00992F68">
      <w:pPr>
        <w:tabs>
          <w:tab w:val="left" w:pos="709"/>
        </w:tabs>
        <w:suppressAutoHyphens/>
        <w:autoSpaceDE w:val="0"/>
        <w:autoSpaceDN w:val="0"/>
        <w:adjustRightInd w:val="0"/>
        <w:snapToGrid w:val="0"/>
        <w:spacing w:line="360" w:lineRule="auto"/>
        <w:ind w:firstLineChars="200" w:firstLine="482"/>
        <w:jc w:val="left"/>
        <w:rPr>
          <w:rFonts w:ascii="宋体" w:eastAsia="宋体" w:hAnsi="宋体" w:cs="宋体"/>
          <w:b/>
          <w:kern w:val="1"/>
          <w:sz w:val="24"/>
          <w:szCs w:val="24"/>
        </w:rPr>
      </w:pPr>
      <w:r w:rsidRPr="00992F68">
        <w:rPr>
          <w:rFonts w:ascii="宋体" w:eastAsia="宋体" w:hAnsi="宋体" w:cs="宋体" w:hint="eastAsia"/>
          <w:b/>
          <w:kern w:val="1"/>
          <w:sz w:val="24"/>
          <w:szCs w:val="24"/>
        </w:rPr>
        <w:t>设备工程管理</w:t>
      </w:r>
    </w:p>
    <w:p w:rsidR="00992F68" w:rsidRPr="00992F68" w:rsidRDefault="00992F68" w:rsidP="00992F68">
      <w:pPr>
        <w:numPr>
          <w:ilvl w:val="0"/>
          <w:numId w:val="3"/>
        </w:numPr>
        <w:suppressAutoHyphens/>
        <w:autoSpaceDE w:val="0"/>
        <w:autoSpaceDN w:val="0"/>
        <w:adjustRightInd w:val="0"/>
        <w:snapToGrid w:val="0"/>
        <w:spacing w:line="360" w:lineRule="auto"/>
        <w:jc w:val="left"/>
        <w:rPr>
          <w:rFonts w:ascii="宋体" w:eastAsia="宋体" w:hAnsi="宋体" w:cs="宋体"/>
          <w:kern w:val="1"/>
          <w:sz w:val="24"/>
          <w:szCs w:val="24"/>
        </w:rPr>
      </w:pPr>
      <w:r w:rsidRPr="00992F68">
        <w:rPr>
          <w:rFonts w:ascii="宋体" w:eastAsia="宋体" w:hAnsi="宋体" w:cs="宋体" w:hint="eastAsia"/>
          <w:kern w:val="1"/>
          <w:sz w:val="24"/>
          <w:szCs w:val="24"/>
        </w:rPr>
        <w:t>加压泵房，水泵房，锅炉房所有设备设施运行、维护、检修；</w:t>
      </w:r>
    </w:p>
    <w:p w:rsidR="00992F68" w:rsidRPr="00992F68" w:rsidRDefault="00992F68" w:rsidP="00992F68">
      <w:pPr>
        <w:numPr>
          <w:ilvl w:val="0"/>
          <w:numId w:val="3"/>
        </w:numPr>
        <w:suppressAutoHyphens/>
        <w:autoSpaceDE w:val="0"/>
        <w:autoSpaceDN w:val="0"/>
        <w:adjustRightInd w:val="0"/>
        <w:snapToGrid w:val="0"/>
        <w:spacing w:line="360" w:lineRule="auto"/>
        <w:jc w:val="left"/>
        <w:rPr>
          <w:rFonts w:ascii="宋体" w:eastAsia="宋体" w:hAnsi="宋体" w:cs="宋体"/>
          <w:kern w:val="1"/>
          <w:sz w:val="24"/>
          <w:szCs w:val="24"/>
        </w:rPr>
      </w:pPr>
      <w:r w:rsidRPr="00992F68">
        <w:rPr>
          <w:rFonts w:ascii="宋体" w:eastAsia="宋体" w:hAnsi="宋体" w:cs="宋体" w:hint="eastAsia"/>
          <w:kern w:val="1"/>
          <w:sz w:val="24"/>
          <w:szCs w:val="24"/>
        </w:rPr>
        <w:t>空调机组，恒温恒湿机组，分体空调，VRV，机房专用空调，风机盘管等运行、维护、检修；</w:t>
      </w:r>
      <w:r w:rsidRPr="00992F68">
        <w:rPr>
          <w:rFonts w:ascii="宋体" w:eastAsia="宋体" w:hAnsi="宋体" w:cs="宋体" w:hint="eastAsia"/>
          <w:bCs/>
          <w:kern w:val="0"/>
          <w:sz w:val="24"/>
          <w:szCs w:val="24"/>
        </w:rPr>
        <w:t>应按照《JGJ 66-2015 博物馆建筑设计规范》中对藏品保存环境的温度、相对湿度的标准设定有关区域空调温度，其他办公场所</w:t>
      </w:r>
      <w:r w:rsidRPr="00992F68">
        <w:rPr>
          <w:rFonts w:ascii="宋体" w:eastAsia="宋体" w:hAnsi="宋体" w:cs="宋体"/>
          <w:bCs/>
          <w:kern w:val="0"/>
          <w:sz w:val="24"/>
          <w:szCs w:val="24"/>
        </w:rPr>
        <w:t>应按照夏季室内空调温度设置不低于26摄氏度、冬季室内空调温度设置不高于20摄氏度的空调温度控制标准设定空调温度;除有特殊要求外</w:t>
      </w:r>
      <w:r w:rsidRPr="00992F68">
        <w:rPr>
          <w:rFonts w:ascii="宋体" w:eastAsia="宋体" w:hAnsi="宋体" w:cs="宋体" w:hint="eastAsia"/>
          <w:bCs/>
          <w:kern w:val="0"/>
          <w:sz w:val="24"/>
          <w:szCs w:val="24"/>
        </w:rPr>
        <w:t>，</w:t>
      </w:r>
      <w:r w:rsidRPr="00992F68">
        <w:rPr>
          <w:rFonts w:ascii="宋体" w:eastAsia="宋体" w:hAnsi="宋体" w:cs="宋体"/>
          <w:bCs/>
          <w:kern w:val="0"/>
          <w:sz w:val="24"/>
          <w:szCs w:val="24"/>
        </w:rPr>
        <w:t>会议室、餐厅等公共区域仅在使用期间开启空调</w:t>
      </w:r>
      <w:r w:rsidRPr="00992F68">
        <w:rPr>
          <w:rFonts w:ascii="宋体" w:eastAsia="宋体" w:hAnsi="宋体" w:cs="宋体" w:hint="eastAsia"/>
          <w:bCs/>
          <w:kern w:val="0"/>
          <w:sz w:val="24"/>
          <w:szCs w:val="24"/>
        </w:rPr>
        <w:t>，</w:t>
      </w:r>
      <w:r w:rsidRPr="00992F68">
        <w:rPr>
          <w:rFonts w:ascii="宋体" w:eastAsia="宋体" w:hAnsi="宋体" w:cs="宋体"/>
          <w:bCs/>
          <w:kern w:val="0"/>
          <w:sz w:val="24"/>
          <w:szCs w:val="24"/>
        </w:rPr>
        <w:t>开启空调时应当关闭外门和外窗。</w:t>
      </w:r>
    </w:p>
    <w:p w:rsidR="00992F68" w:rsidRPr="00992F68" w:rsidRDefault="00992F68" w:rsidP="00992F68">
      <w:pPr>
        <w:numPr>
          <w:ilvl w:val="0"/>
          <w:numId w:val="3"/>
        </w:numPr>
        <w:suppressAutoHyphens/>
        <w:autoSpaceDE w:val="0"/>
        <w:autoSpaceDN w:val="0"/>
        <w:adjustRightInd w:val="0"/>
        <w:snapToGrid w:val="0"/>
        <w:spacing w:line="360" w:lineRule="auto"/>
        <w:jc w:val="left"/>
        <w:rPr>
          <w:rFonts w:ascii="宋体" w:eastAsia="宋体" w:hAnsi="宋体" w:cs="宋体"/>
          <w:kern w:val="1"/>
          <w:sz w:val="24"/>
          <w:szCs w:val="24"/>
        </w:rPr>
      </w:pPr>
      <w:r w:rsidRPr="00992F68">
        <w:rPr>
          <w:rFonts w:ascii="宋体" w:eastAsia="宋体" w:hAnsi="宋体" w:cs="宋体" w:hint="eastAsia"/>
          <w:kern w:val="1"/>
          <w:sz w:val="24"/>
          <w:szCs w:val="24"/>
        </w:rPr>
        <w:t>馆内所有管道系统（给排水管道、纯水、</w:t>
      </w:r>
      <w:proofErr w:type="gramStart"/>
      <w:r w:rsidRPr="00992F68">
        <w:rPr>
          <w:rFonts w:ascii="宋体" w:eastAsia="宋体" w:hAnsi="宋体" w:cs="宋体" w:hint="eastAsia"/>
          <w:kern w:val="1"/>
          <w:sz w:val="24"/>
          <w:szCs w:val="24"/>
        </w:rPr>
        <w:t>冷冻水</w:t>
      </w:r>
      <w:proofErr w:type="gramEnd"/>
      <w:r w:rsidRPr="00992F68">
        <w:rPr>
          <w:rFonts w:ascii="宋体" w:eastAsia="宋体" w:hAnsi="宋体" w:cs="宋体" w:hint="eastAsia"/>
          <w:kern w:val="1"/>
          <w:sz w:val="24"/>
          <w:szCs w:val="24"/>
        </w:rPr>
        <w:t>管道、再热水管道、冷凝水管道、蒸汽管道、消防水等）运行、维护、检修；定期检查供水管网，及时修复漏点，减少水资源浪费;张贴节水宣传海报、标识，开展节水宣传活动。</w:t>
      </w:r>
    </w:p>
    <w:p w:rsidR="00992F68" w:rsidRPr="00992F68" w:rsidRDefault="00992F68" w:rsidP="00992F68">
      <w:pPr>
        <w:numPr>
          <w:ilvl w:val="0"/>
          <w:numId w:val="3"/>
        </w:numPr>
        <w:suppressAutoHyphens/>
        <w:autoSpaceDE w:val="0"/>
        <w:autoSpaceDN w:val="0"/>
        <w:adjustRightInd w:val="0"/>
        <w:snapToGrid w:val="0"/>
        <w:spacing w:line="360" w:lineRule="auto"/>
        <w:jc w:val="left"/>
        <w:rPr>
          <w:rFonts w:ascii="宋体" w:eastAsia="宋体" w:hAnsi="宋体" w:cs="宋体"/>
          <w:kern w:val="1"/>
          <w:sz w:val="24"/>
          <w:szCs w:val="24"/>
        </w:rPr>
      </w:pPr>
      <w:r w:rsidRPr="00992F68">
        <w:rPr>
          <w:rFonts w:ascii="宋体" w:eastAsia="宋体" w:hAnsi="宋体" w:cs="宋体" w:hint="eastAsia"/>
          <w:kern w:val="1"/>
          <w:sz w:val="24"/>
          <w:szCs w:val="24"/>
        </w:rPr>
        <w:t>集水坑、沉积池、管道井的日常巡查、维护、检修；</w:t>
      </w:r>
    </w:p>
    <w:p w:rsidR="00992F68" w:rsidRPr="00992F68" w:rsidRDefault="00992F68" w:rsidP="00992F68">
      <w:pPr>
        <w:numPr>
          <w:ilvl w:val="0"/>
          <w:numId w:val="3"/>
        </w:numPr>
        <w:suppressAutoHyphens/>
        <w:autoSpaceDE w:val="0"/>
        <w:autoSpaceDN w:val="0"/>
        <w:adjustRightInd w:val="0"/>
        <w:snapToGrid w:val="0"/>
        <w:spacing w:line="360" w:lineRule="auto"/>
        <w:jc w:val="left"/>
        <w:rPr>
          <w:rFonts w:ascii="宋体" w:eastAsia="宋体" w:hAnsi="宋体" w:cs="宋体"/>
          <w:kern w:val="1"/>
          <w:sz w:val="24"/>
          <w:szCs w:val="24"/>
        </w:rPr>
      </w:pPr>
      <w:r w:rsidRPr="00992F68">
        <w:rPr>
          <w:rFonts w:ascii="宋体" w:eastAsia="宋体" w:hAnsi="宋体" w:cs="宋体" w:hint="eastAsia"/>
          <w:kern w:val="1"/>
          <w:sz w:val="24"/>
          <w:szCs w:val="24"/>
        </w:rPr>
        <w:t>红线范围内室外设备工程运行、维护、检修；</w:t>
      </w:r>
    </w:p>
    <w:p w:rsidR="00992F68" w:rsidRPr="00992F68" w:rsidRDefault="00992F68" w:rsidP="00992F68">
      <w:pPr>
        <w:numPr>
          <w:ilvl w:val="0"/>
          <w:numId w:val="3"/>
        </w:numPr>
        <w:suppressAutoHyphens/>
        <w:autoSpaceDE w:val="0"/>
        <w:autoSpaceDN w:val="0"/>
        <w:adjustRightInd w:val="0"/>
        <w:snapToGrid w:val="0"/>
        <w:spacing w:line="360" w:lineRule="auto"/>
        <w:jc w:val="left"/>
        <w:rPr>
          <w:rFonts w:ascii="宋体" w:eastAsia="宋体" w:hAnsi="宋体" w:cs="宋体"/>
          <w:kern w:val="1"/>
          <w:sz w:val="24"/>
          <w:szCs w:val="24"/>
        </w:rPr>
      </w:pPr>
      <w:r w:rsidRPr="00992F68">
        <w:rPr>
          <w:rFonts w:ascii="宋体" w:eastAsia="宋体" w:hAnsi="宋体" w:cs="宋体" w:hint="eastAsia"/>
          <w:kern w:val="1"/>
          <w:sz w:val="24"/>
          <w:szCs w:val="24"/>
        </w:rPr>
        <w:t>配合专业维保单</w:t>
      </w:r>
      <w:proofErr w:type="gramStart"/>
      <w:r w:rsidRPr="00992F68">
        <w:rPr>
          <w:rFonts w:ascii="宋体" w:eastAsia="宋体" w:hAnsi="宋体" w:cs="宋体" w:hint="eastAsia"/>
          <w:kern w:val="1"/>
          <w:sz w:val="24"/>
          <w:szCs w:val="24"/>
        </w:rPr>
        <w:t>位做好</w:t>
      </w:r>
      <w:proofErr w:type="gramEnd"/>
      <w:r w:rsidRPr="00992F68">
        <w:rPr>
          <w:rFonts w:ascii="宋体" w:eastAsia="宋体" w:hAnsi="宋体" w:cs="宋体" w:hint="eastAsia"/>
          <w:kern w:val="1"/>
          <w:sz w:val="24"/>
          <w:szCs w:val="24"/>
        </w:rPr>
        <w:t>检修工作。</w:t>
      </w:r>
    </w:p>
    <w:p w:rsidR="00992F68" w:rsidRPr="00992F68" w:rsidRDefault="00992F68" w:rsidP="00992F68">
      <w:pPr>
        <w:numPr>
          <w:ilvl w:val="0"/>
          <w:numId w:val="3"/>
        </w:numPr>
        <w:suppressAutoHyphens/>
        <w:autoSpaceDE w:val="0"/>
        <w:autoSpaceDN w:val="0"/>
        <w:adjustRightInd w:val="0"/>
        <w:snapToGrid w:val="0"/>
        <w:spacing w:line="360" w:lineRule="auto"/>
        <w:jc w:val="left"/>
        <w:rPr>
          <w:rFonts w:ascii="宋体" w:eastAsia="宋体" w:hAnsi="宋体" w:cs="宋体"/>
          <w:kern w:val="1"/>
          <w:sz w:val="24"/>
          <w:szCs w:val="24"/>
        </w:rPr>
      </w:pPr>
      <w:r w:rsidRPr="00992F68">
        <w:rPr>
          <w:rFonts w:ascii="宋体" w:eastAsia="宋体" w:hAnsi="宋体" w:cs="宋体" w:hint="eastAsia"/>
          <w:kern w:val="1"/>
          <w:sz w:val="24"/>
          <w:szCs w:val="24"/>
        </w:rPr>
        <w:t>规范统计用水数据，定期对用水状况进行分析;协助专业机构定期开展水平衡测试，定期开展用水巡查，挖掘节水潜力，提高用水效率，确保达到所属行业用水定额标准及属地水管理部门下达的用水指标，规范合理用水，对于超过定额指标的，应及时排查原因，并整改。</w:t>
      </w:r>
    </w:p>
    <w:p w:rsidR="00992F68" w:rsidRPr="00992F68" w:rsidRDefault="00992F68" w:rsidP="00992F68">
      <w:pPr>
        <w:tabs>
          <w:tab w:val="left" w:pos="709"/>
        </w:tabs>
        <w:suppressAutoHyphens/>
        <w:autoSpaceDE w:val="0"/>
        <w:autoSpaceDN w:val="0"/>
        <w:adjustRightInd w:val="0"/>
        <w:snapToGrid w:val="0"/>
        <w:spacing w:line="360" w:lineRule="auto"/>
        <w:ind w:firstLineChars="200" w:firstLine="482"/>
        <w:jc w:val="left"/>
        <w:rPr>
          <w:rFonts w:ascii="宋体" w:eastAsia="宋体" w:hAnsi="宋体" w:cs="宋体"/>
          <w:b/>
          <w:kern w:val="1"/>
          <w:sz w:val="24"/>
          <w:szCs w:val="24"/>
        </w:rPr>
      </w:pPr>
      <w:r w:rsidRPr="00992F68">
        <w:rPr>
          <w:rFonts w:ascii="宋体" w:eastAsia="宋体" w:hAnsi="宋体" w:cs="宋体" w:hint="eastAsia"/>
          <w:b/>
          <w:kern w:val="1"/>
          <w:sz w:val="24"/>
          <w:szCs w:val="24"/>
        </w:rPr>
        <w:t>能源管理、特种设备管理</w:t>
      </w:r>
    </w:p>
    <w:p w:rsidR="00992F68" w:rsidRPr="00992F68" w:rsidRDefault="00992F68" w:rsidP="00992F68">
      <w:pPr>
        <w:numPr>
          <w:ilvl w:val="0"/>
          <w:numId w:val="4"/>
        </w:numPr>
        <w:suppressAutoHyphens/>
        <w:autoSpaceDE w:val="0"/>
        <w:autoSpaceDN w:val="0"/>
        <w:adjustRightInd w:val="0"/>
        <w:snapToGrid w:val="0"/>
        <w:spacing w:line="360" w:lineRule="auto"/>
        <w:jc w:val="left"/>
        <w:rPr>
          <w:rFonts w:ascii="宋体" w:eastAsia="宋体" w:hAnsi="宋体" w:cs="宋体"/>
          <w:kern w:val="1"/>
          <w:sz w:val="24"/>
          <w:szCs w:val="24"/>
        </w:rPr>
      </w:pPr>
      <w:r w:rsidRPr="00992F68">
        <w:rPr>
          <w:rFonts w:ascii="宋体" w:eastAsia="宋体" w:hAnsi="宋体" w:cs="宋体" w:hint="eastAsia"/>
          <w:kern w:val="1"/>
          <w:sz w:val="24"/>
          <w:szCs w:val="24"/>
        </w:rPr>
        <w:t>能源管理：</w:t>
      </w:r>
      <w:r w:rsidRPr="00992F68">
        <w:rPr>
          <w:rFonts w:ascii="宋体" w:eastAsia="宋体" w:hAnsi="宋体" w:cs="宋体" w:hint="eastAsia"/>
          <w:bCs/>
          <w:kern w:val="0"/>
          <w:sz w:val="24"/>
          <w:szCs w:val="24"/>
        </w:rPr>
        <w:t>应明确节能管理岗位和职责，由具备相关专业能力的人员开展节约能源资源工作。与采购人紧密沟通协作，建立节能管理制度，明确责任</w:t>
      </w:r>
      <w:r w:rsidRPr="00992F68">
        <w:rPr>
          <w:rFonts w:ascii="宋体" w:eastAsia="宋体" w:hAnsi="宋体" w:cs="宋体" w:hint="eastAsia"/>
          <w:bCs/>
          <w:kern w:val="0"/>
          <w:sz w:val="24"/>
          <w:szCs w:val="24"/>
        </w:rPr>
        <w:lastRenderedPageBreak/>
        <w:t>分工、操作规程和奖惩措施。</w:t>
      </w:r>
      <w:r w:rsidRPr="00992F68">
        <w:rPr>
          <w:rFonts w:ascii="宋体" w:eastAsia="宋体" w:hAnsi="宋体" w:cs="宋体"/>
          <w:bCs/>
          <w:kern w:val="0"/>
          <w:sz w:val="24"/>
          <w:szCs w:val="24"/>
        </w:rPr>
        <w:t>规范配置节能设备设施，采用符合国家节能标准的灯具、电器等</w:t>
      </w:r>
      <w:r w:rsidRPr="00992F68">
        <w:rPr>
          <w:rFonts w:ascii="宋体" w:eastAsia="宋体" w:hAnsi="宋体" w:cs="宋体" w:hint="eastAsia"/>
          <w:bCs/>
          <w:kern w:val="0"/>
          <w:sz w:val="24"/>
          <w:szCs w:val="24"/>
        </w:rPr>
        <w:t>，</w:t>
      </w:r>
      <w:r w:rsidRPr="00992F68">
        <w:rPr>
          <w:rFonts w:ascii="宋体" w:eastAsia="宋体" w:hAnsi="宋体" w:cs="宋体"/>
          <w:bCs/>
          <w:kern w:val="0"/>
          <w:sz w:val="24"/>
          <w:szCs w:val="24"/>
        </w:rPr>
        <w:t>定期对用能设备进行能耗监测和维护管理。熟悉管理区域能源消耗热点(照明、暖通、电梯、办公设备、数据中心、厨房等)、设备效率、建筑围护结构情况等;定期检查维护建筑围护结构及门窗，及时修复破损、渗漏部位，减少冷热空气渗透;在公共区域张贴节能宣传海报、标识，开展节能宣传活动。</w:t>
      </w:r>
      <w:r w:rsidRPr="00992F68">
        <w:rPr>
          <w:rFonts w:ascii="宋体" w:eastAsia="宋体" w:hAnsi="宋体" w:cs="宋体" w:hint="eastAsia"/>
          <w:kern w:val="1"/>
          <w:sz w:val="24"/>
          <w:szCs w:val="24"/>
        </w:rPr>
        <w:t>根据采购人能源管理系统的需求和功能规划要求，协助采购人进行能源日常管理；能源计量网络的设计和建设；能源数据的深度挖掘和分析利用；用能的评估和诊断，挖掘节能空间；能源管理工作考核指标的制定和考核监督；能源领域的需求收集和评审；能源管理体系建立和运行工作；碳核查应对工作；节能改造技术、节能改造项目推进及节能成果评估。</w:t>
      </w:r>
      <w:r w:rsidRPr="00992F68">
        <w:rPr>
          <w:rFonts w:ascii="宋体" w:eastAsia="宋体" w:hAnsi="宋体" w:cs="宋体"/>
          <w:bCs/>
          <w:kern w:val="0"/>
          <w:sz w:val="24"/>
          <w:szCs w:val="24"/>
        </w:rPr>
        <w:t>统计能耗数据，定期对用能状况进行分析</w:t>
      </w:r>
      <w:r w:rsidRPr="00992F68">
        <w:rPr>
          <w:rFonts w:ascii="宋体" w:eastAsia="宋体" w:hAnsi="宋体" w:cs="宋体" w:hint="eastAsia"/>
          <w:bCs/>
          <w:kern w:val="0"/>
          <w:sz w:val="24"/>
          <w:szCs w:val="24"/>
        </w:rPr>
        <w:t>，</w:t>
      </w:r>
      <w:r w:rsidRPr="00992F68">
        <w:rPr>
          <w:rFonts w:ascii="宋体" w:eastAsia="宋体" w:hAnsi="宋体" w:cs="宋体"/>
          <w:bCs/>
          <w:kern w:val="0"/>
          <w:sz w:val="24"/>
          <w:szCs w:val="24"/>
        </w:rPr>
        <w:t>开展用能诊断</w:t>
      </w:r>
      <w:r w:rsidRPr="00992F68">
        <w:rPr>
          <w:rFonts w:ascii="宋体" w:eastAsia="宋体" w:hAnsi="宋体" w:cs="宋体" w:hint="eastAsia"/>
          <w:bCs/>
          <w:kern w:val="0"/>
          <w:sz w:val="24"/>
          <w:szCs w:val="24"/>
        </w:rPr>
        <w:t>，</w:t>
      </w:r>
      <w:r w:rsidRPr="00992F68">
        <w:rPr>
          <w:rFonts w:ascii="宋体" w:eastAsia="宋体" w:hAnsi="宋体" w:cs="宋体"/>
          <w:bCs/>
          <w:kern w:val="0"/>
          <w:sz w:val="24"/>
          <w:szCs w:val="24"/>
        </w:rPr>
        <w:t>挖掘节能潜力，提高能源利用效率</w:t>
      </w:r>
      <w:r w:rsidRPr="00992F68">
        <w:rPr>
          <w:rFonts w:ascii="宋体" w:eastAsia="宋体" w:hAnsi="宋体" w:cs="宋体" w:hint="eastAsia"/>
          <w:bCs/>
          <w:kern w:val="0"/>
          <w:sz w:val="24"/>
          <w:szCs w:val="24"/>
        </w:rPr>
        <w:t>，</w:t>
      </w:r>
      <w:r w:rsidRPr="00992F68">
        <w:rPr>
          <w:rFonts w:ascii="宋体" w:eastAsia="宋体" w:hAnsi="宋体" w:cs="宋体"/>
          <w:bCs/>
          <w:kern w:val="0"/>
          <w:sz w:val="24"/>
          <w:szCs w:val="24"/>
        </w:rPr>
        <w:t>确保达到所属行业能耗定额标准，规范合理用能，对于超过定额的，应及时排查原因，并整改。</w:t>
      </w:r>
    </w:p>
    <w:p w:rsidR="00992F68" w:rsidRPr="00992F68" w:rsidRDefault="00992F68" w:rsidP="00992F68">
      <w:pPr>
        <w:numPr>
          <w:ilvl w:val="0"/>
          <w:numId w:val="4"/>
        </w:numPr>
        <w:suppressAutoHyphens/>
        <w:autoSpaceDE w:val="0"/>
        <w:autoSpaceDN w:val="0"/>
        <w:adjustRightInd w:val="0"/>
        <w:snapToGrid w:val="0"/>
        <w:spacing w:line="360" w:lineRule="auto"/>
        <w:jc w:val="left"/>
        <w:rPr>
          <w:rFonts w:ascii="宋体" w:eastAsia="宋体" w:hAnsi="宋体" w:cs="宋体"/>
          <w:kern w:val="1"/>
          <w:sz w:val="24"/>
          <w:szCs w:val="24"/>
        </w:rPr>
      </w:pPr>
      <w:r w:rsidRPr="00992F68">
        <w:rPr>
          <w:rFonts w:ascii="宋体" w:eastAsia="宋体" w:hAnsi="宋体" w:cs="宋体" w:hint="eastAsia"/>
          <w:kern w:val="1"/>
          <w:sz w:val="24"/>
          <w:szCs w:val="24"/>
        </w:rPr>
        <w:t>特种设备管理：根据《中华人民共和国特种设备安全法》相关法律法规规定，采购人作为特种设备产权单位，委托中标人进行使用管理，中标人应按照相关法律法规规定，建立健全相应的制度、</w:t>
      </w:r>
      <w:proofErr w:type="gramStart"/>
      <w:r w:rsidRPr="00992F68">
        <w:rPr>
          <w:rFonts w:ascii="宋体" w:eastAsia="宋体" w:hAnsi="宋体" w:cs="宋体" w:hint="eastAsia"/>
          <w:kern w:val="1"/>
          <w:sz w:val="24"/>
          <w:szCs w:val="24"/>
        </w:rPr>
        <w:t>台账及技术</w:t>
      </w:r>
      <w:proofErr w:type="gramEnd"/>
      <w:r w:rsidRPr="00992F68">
        <w:rPr>
          <w:rFonts w:ascii="宋体" w:eastAsia="宋体" w:hAnsi="宋体" w:cs="宋体" w:hint="eastAsia"/>
          <w:kern w:val="1"/>
          <w:sz w:val="24"/>
          <w:szCs w:val="24"/>
        </w:rPr>
        <w:t>档案，配备具有相关资质的特种设备管理、使用人员，做好首都博物馆特种设备的日常管理工作。</w:t>
      </w:r>
    </w:p>
    <w:p w:rsidR="00992F68" w:rsidRPr="00992F68" w:rsidRDefault="00992F68" w:rsidP="00992F68">
      <w:pPr>
        <w:numPr>
          <w:ilvl w:val="0"/>
          <w:numId w:val="4"/>
        </w:numPr>
        <w:suppressAutoHyphens/>
        <w:autoSpaceDE w:val="0"/>
        <w:autoSpaceDN w:val="0"/>
        <w:adjustRightInd w:val="0"/>
        <w:snapToGrid w:val="0"/>
        <w:spacing w:line="360" w:lineRule="auto"/>
        <w:jc w:val="left"/>
        <w:rPr>
          <w:rFonts w:ascii="宋体" w:eastAsia="宋体" w:hAnsi="宋体" w:cs="宋体"/>
          <w:kern w:val="1"/>
          <w:sz w:val="24"/>
          <w:szCs w:val="24"/>
        </w:rPr>
      </w:pPr>
      <w:r w:rsidRPr="00992F68">
        <w:rPr>
          <w:rFonts w:ascii="宋体" w:eastAsia="宋体" w:hAnsi="宋体" w:cs="宋体" w:hint="eastAsia"/>
          <w:kern w:val="1"/>
          <w:sz w:val="24"/>
          <w:szCs w:val="24"/>
        </w:rPr>
        <w:t>配备专职特种设备安全管理员对锅炉及电梯等设备进行日常管理，按照相关要求设置锅炉及电梯等设备操作人员，负责锅炉及电梯等设备的日常运行及巡检工作。对锅炉及电梯等设备维保单位人员、工作内容进行日常管理，督促维保单位依照法规要求完成锅炉及电梯等设备维保、维修、抢修及重大活动保障工作，保障锅炉及电梯等设备安全稳定运行。</w:t>
      </w:r>
    </w:p>
    <w:p w:rsidR="00992F68" w:rsidRPr="00992F68" w:rsidRDefault="00992F68" w:rsidP="00992F68">
      <w:pPr>
        <w:autoSpaceDE w:val="0"/>
        <w:autoSpaceDN w:val="0"/>
        <w:adjustRightInd w:val="0"/>
        <w:snapToGrid w:val="0"/>
        <w:spacing w:line="360" w:lineRule="auto"/>
        <w:ind w:firstLineChars="200" w:firstLine="482"/>
        <w:jc w:val="left"/>
        <w:rPr>
          <w:rFonts w:ascii="宋体" w:eastAsia="宋体" w:hAnsi="宋体" w:cs="宋体"/>
          <w:kern w:val="1"/>
          <w:sz w:val="24"/>
          <w:szCs w:val="24"/>
        </w:rPr>
      </w:pPr>
      <w:r w:rsidRPr="00992F68">
        <w:rPr>
          <w:rFonts w:ascii="宋体" w:eastAsia="宋体" w:hAnsi="宋体" w:cs="宋体" w:hint="eastAsia"/>
          <w:b/>
          <w:kern w:val="1"/>
          <w:sz w:val="24"/>
          <w:szCs w:val="24"/>
        </w:rPr>
        <w:t>其他工程管理</w:t>
      </w:r>
    </w:p>
    <w:p w:rsidR="00992F68" w:rsidRPr="00992F68" w:rsidRDefault="00992F68" w:rsidP="00992F68">
      <w:pPr>
        <w:numPr>
          <w:ilvl w:val="0"/>
          <w:numId w:val="5"/>
        </w:numPr>
        <w:autoSpaceDE w:val="0"/>
        <w:autoSpaceDN w:val="0"/>
        <w:adjustRightInd w:val="0"/>
        <w:snapToGrid w:val="0"/>
        <w:spacing w:line="360" w:lineRule="auto"/>
        <w:jc w:val="left"/>
        <w:rPr>
          <w:rFonts w:ascii="宋体" w:eastAsia="宋体" w:hAnsi="宋体" w:cs="宋体"/>
          <w:kern w:val="0"/>
          <w:sz w:val="24"/>
          <w:szCs w:val="24"/>
        </w:rPr>
      </w:pPr>
      <w:r w:rsidRPr="00992F68">
        <w:rPr>
          <w:rFonts w:ascii="宋体" w:eastAsia="宋体" w:hAnsi="宋体" w:cs="宋体"/>
          <w:bCs/>
          <w:kern w:val="0"/>
          <w:sz w:val="24"/>
          <w:szCs w:val="24"/>
        </w:rPr>
        <w:t>在满足使用需求的前提下</w:t>
      </w:r>
      <w:r w:rsidRPr="00992F68">
        <w:rPr>
          <w:rFonts w:ascii="宋体" w:eastAsia="宋体" w:hAnsi="宋体" w:cs="宋体" w:hint="eastAsia"/>
          <w:bCs/>
          <w:kern w:val="0"/>
          <w:sz w:val="24"/>
          <w:szCs w:val="24"/>
        </w:rPr>
        <w:t>，</w:t>
      </w:r>
      <w:r w:rsidRPr="00992F68">
        <w:rPr>
          <w:rFonts w:ascii="宋体" w:eastAsia="宋体" w:hAnsi="宋体" w:cs="宋体"/>
          <w:bCs/>
          <w:kern w:val="0"/>
          <w:sz w:val="24"/>
          <w:szCs w:val="24"/>
        </w:rPr>
        <w:t>精细化管理电梯、公共区域打印机、复印机等设施设备自助休眠、关闭时间;新风系统、电开水器等用能设备要根据不同场所、工作日和休息日、昼间和夜间等因素个性化设置使用时段</w:t>
      </w:r>
      <w:r w:rsidRPr="00992F68">
        <w:rPr>
          <w:rFonts w:ascii="宋体" w:eastAsia="宋体" w:hAnsi="宋体" w:cs="宋体" w:hint="eastAsia"/>
          <w:bCs/>
          <w:kern w:val="0"/>
          <w:sz w:val="24"/>
          <w:szCs w:val="24"/>
        </w:rPr>
        <w:t>。</w:t>
      </w:r>
    </w:p>
    <w:p w:rsidR="00992F68" w:rsidRPr="00992F68" w:rsidRDefault="00992F68" w:rsidP="00992F68">
      <w:pPr>
        <w:numPr>
          <w:ilvl w:val="0"/>
          <w:numId w:val="5"/>
        </w:numPr>
        <w:autoSpaceDE w:val="0"/>
        <w:autoSpaceDN w:val="0"/>
        <w:adjustRightInd w:val="0"/>
        <w:snapToGrid w:val="0"/>
        <w:spacing w:line="360" w:lineRule="auto"/>
        <w:jc w:val="left"/>
        <w:rPr>
          <w:rFonts w:ascii="宋体" w:eastAsia="宋体" w:hAnsi="宋体" w:cs="宋体"/>
          <w:kern w:val="0"/>
          <w:sz w:val="24"/>
          <w:szCs w:val="24"/>
        </w:rPr>
      </w:pPr>
      <w:r w:rsidRPr="00992F68">
        <w:rPr>
          <w:rFonts w:ascii="宋体" w:eastAsia="宋体" w:hAnsi="宋体" w:cs="宋体" w:hint="eastAsia"/>
          <w:kern w:val="1"/>
          <w:sz w:val="24"/>
          <w:szCs w:val="24"/>
        </w:rPr>
        <w:t>协助采购人做好设备设施的管理；对所负责的固定资产做好日常管理；对专项维保单位的维保工作进行监督及日常管理；</w:t>
      </w:r>
    </w:p>
    <w:p w:rsidR="00992F68" w:rsidRPr="00992F68" w:rsidRDefault="00992F68" w:rsidP="00992F68">
      <w:pPr>
        <w:numPr>
          <w:ilvl w:val="0"/>
          <w:numId w:val="5"/>
        </w:numPr>
        <w:autoSpaceDE w:val="0"/>
        <w:autoSpaceDN w:val="0"/>
        <w:adjustRightInd w:val="0"/>
        <w:snapToGrid w:val="0"/>
        <w:spacing w:line="360" w:lineRule="auto"/>
        <w:jc w:val="left"/>
        <w:rPr>
          <w:rFonts w:ascii="宋体" w:eastAsia="宋体" w:hAnsi="宋体" w:cs="宋体"/>
          <w:kern w:val="0"/>
          <w:sz w:val="24"/>
          <w:szCs w:val="24"/>
        </w:rPr>
      </w:pPr>
      <w:r w:rsidRPr="00992F68">
        <w:rPr>
          <w:rFonts w:ascii="宋体" w:eastAsia="宋体" w:hAnsi="宋体" w:cs="宋体" w:hint="eastAsia"/>
          <w:kern w:val="1"/>
          <w:sz w:val="24"/>
          <w:szCs w:val="24"/>
        </w:rPr>
        <w:t>负责设备设施的资料、图档管理；参与、配合工程维修改造项目，并对维修改造等工程项目进行现场监督管理；</w:t>
      </w:r>
    </w:p>
    <w:p w:rsidR="00992F68" w:rsidRPr="00992F68" w:rsidRDefault="00992F68" w:rsidP="00992F68">
      <w:pPr>
        <w:numPr>
          <w:ilvl w:val="0"/>
          <w:numId w:val="5"/>
        </w:numPr>
        <w:autoSpaceDE w:val="0"/>
        <w:autoSpaceDN w:val="0"/>
        <w:adjustRightInd w:val="0"/>
        <w:snapToGrid w:val="0"/>
        <w:spacing w:line="360" w:lineRule="auto"/>
        <w:jc w:val="left"/>
        <w:rPr>
          <w:rFonts w:ascii="宋体" w:eastAsia="宋体" w:hAnsi="宋体" w:cs="宋体"/>
          <w:kern w:val="0"/>
          <w:sz w:val="24"/>
          <w:szCs w:val="24"/>
        </w:rPr>
      </w:pPr>
      <w:r w:rsidRPr="00992F68">
        <w:rPr>
          <w:rFonts w:ascii="宋体" w:eastAsia="宋体" w:hAnsi="宋体" w:cs="宋体" w:hint="eastAsia"/>
          <w:kern w:val="1"/>
          <w:sz w:val="24"/>
          <w:szCs w:val="24"/>
        </w:rPr>
        <w:lastRenderedPageBreak/>
        <w:t>负责大型活动舞台、灯光、音响的保障；</w:t>
      </w:r>
    </w:p>
    <w:p w:rsidR="00992F68" w:rsidRPr="00992F68" w:rsidRDefault="00992F68" w:rsidP="00992F68">
      <w:pPr>
        <w:numPr>
          <w:ilvl w:val="0"/>
          <w:numId w:val="5"/>
        </w:numPr>
        <w:suppressAutoHyphens/>
        <w:autoSpaceDE w:val="0"/>
        <w:autoSpaceDN w:val="0"/>
        <w:adjustRightInd w:val="0"/>
        <w:snapToGrid w:val="0"/>
        <w:spacing w:line="360" w:lineRule="auto"/>
        <w:jc w:val="left"/>
        <w:rPr>
          <w:rFonts w:ascii="宋体" w:eastAsia="宋体" w:hAnsi="宋体" w:cs="宋体"/>
          <w:kern w:val="1"/>
          <w:sz w:val="24"/>
          <w:szCs w:val="24"/>
        </w:rPr>
      </w:pPr>
      <w:r w:rsidRPr="00992F68">
        <w:rPr>
          <w:rFonts w:ascii="宋体" w:eastAsia="宋体" w:hAnsi="宋体" w:cs="宋体" w:hint="eastAsia"/>
          <w:kern w:val="1"/>
          <w:sz w:val="24"/>
          <w:szCs w:val="24"/>
        </w:rPr>
        <w:t>玻璃幕墙、建筑屋顶、门窗等房屋建筑基础设施的日常巡查、维护、检修；</w:t>
      </w:r>
    </w:p>
    <w:p w:rsidR="00992F68" w:rsidRPr="00992F68" w:rsidRDefault="00992F68" w:rsidP="00992F68">
      <w:pPr>
        <w:numPr>
          <w:ilvl w:val="0"/>
          <w:numId w:val="5"/>
        </w:numPr>
        <w:autoSpaceDE w:val="0"/>
        <w:autoSpaceDN w:val="0"/>
        <w:adjustRightInd w:val="0"/>
        <w:snapToGrid w:val="0"/>
        <w:spacing w:line="360" w:lineRule="auto"/>
        <w:jc w:val="left"/>
        <w:rPr>
          <w:rFonts w:ascii="宋体" w:eastAsia="宋体" w:hAnsi="宋体" w:cs="宋体"/>
          <w:kern w:val="0"/>
          <w:sz w:val="24"/>
          <w:szCs w:val="24"/>
        </w:rPr>
      </w:pPr>
      <w:r w:rsidRPr="00992F68">
        <w:rPr>
          <w:rFonts w:ascii="宋体" w:eastAsia="宋体" w:hAnsi="宋体" w:cs="宋体" w:hint="eastAsia"/>
          <w:bCs/>
          <w:kern w:val="0"/>
          <w:sz w:val="24"/>
          <w:szCs w:val="24"/>
        </w:rPr>
        <w:t>办公家具及设施的维护；</w:t>
      </w:r>
    </w:p>
    <w:p w:rsidR="00992F68" w:rsidRPr="00992F68" w:rsidRDefault="00992F68" w:rsidP="00992F68">
      <w:pPr>
        <w:numPr>
          <w:ilvl w:val="0"/>
          <w:numId w:val="5"/>
        </w:numPr>
        <w:autoSpaceDE w:val="0"/>
        <w:autoSpaceDN w:val="0"/>
        <w:adjustRightInd w:val="0"/>
        <w:snapToGrid w:val="0"/>
        <w:spacing w:line="360" w:lineRule="auto"/>
        <w:jc w:val="left"/>
        <w:rPr>
          <w:rFonts w:ascii="宋体" w:eastAsia="宋体" w:hAnsi="宋体" w:cs="宋体"/>
          <w:kern w:val="0"/>
          <w:sz w:val="24"/>
          <w:szCs w:val="24"/>
        </w:rPr>
      </w:pPr>
      <w:r w:rsidRPr="00992F68">
        <w:rPr>
          <w:rFonts w:ascii="宋体" w:eastAsia="宋体" w:hAnsi="宋体" w:cs="宋体" w:hint="eastAsia"/>
          <w:kern w:val="0"/>
          <w:sz w:val="24"/>
          <w:szCs w:val="24"/>
        </w:rPr>
        <w:t>按采购人要求做好</w:t>
      </w:r>
      <w:proofErr w:type="gramStart"/>
      <w:r w:rsidRPr="00992F68">
        <w:rPr>
          <w:rFonts w:ascii="宋体" w:eastAsia="宋体" w:hAnsi="宋体" w:cs="宋体" w:hint="eastAsia"/>
          <w:kern w:val="0"/>
          <w:sz w:val="24"/>
          <w:szCs w:val="24"/>
        </w:rPr>
        <w:t>临展项目</w:t>
      </w:r>
      <w:proofErr w:type="gramEnd"/>
      <w:r w:rsidRPr="00992F68">
        <w:rPr>
          <w:rFonts w:ascii="宋体" w:eastAsia="宋体" w:hAnsi="宋体" w:cs="宋体" w:hint="eastAsia"/>
          <w:kern w:val="0"/>
          <w:sz w:val="24"/>
          <w:szCs w:val="24"/>
        </w:rPr>
        <w:t>和临时活动等相关配合保障工作。</w:t>
      </w:r>
    </w:p>
    <w:p w:rsidR="00992F68" w:rsidRPr="00992F68" w:rsidRDefault="00992F68" w:rsidP="00992F68">
      <w:pPr>
        <w:numPr>
          <w:ilvl w:val="0"/>
          <w:numId w:val="5"/>
        </w:numPr>
        <w:autoSpaceDE w:val="0"/>
        <w:autoSpaceDN w:val="0"/>
        <w:adjustRightInd w:val="0"/>
        <w:snapToGrid w:val="0"/>
        <w:spacing w:line="360" w:lineRule="auto"/>
        <w:jc w:val="left"/>
        <w:rPr>
          <w:rFonts w:ascii="宋体" w:eastAsia="宋体" w:hAnsi="宋体" w:cs="宋体"/>
          <w:kern w:val="0"/>
          <w:sz w:val="24"/>
          <w:szCs w:val="24"/>
        </w:rPr>
      </w:pPr>
      <w:r w:rsidRPr="00992F68">
        <w:rPr>
          <w:rFonts w:ascii="宋体" w:eastAsia="宋体" w:hAnsi="宋体" w:cs="宋体" w:hint="eastAsia"/>
          <w:kern w:val="1"/>
          <w:sz w:val="24"/>
          <w:szCs w:val="24"/>
        </w:rPr>
        <w:t>配合其他专项维保项目工作等；</w:t>
      </w:r>
    </w:p>
    <w:p w:rsidR="00992F68" w:rsidRPr="00992F68" w:rsidRDefault="00992F68" w:rsidP="00992F68">
      <w:pPr>
        <w:autoSpaceDE w:val="0"/>
        <w:autoSpaceDN w:val="0"/>
        <w:adjustRightInd w:val="0"/>
        <w:snapToGrid w:val="0"/>
        <w:spacing w:line="360" w:lineRule="auto"/>
        <w:ind w:firstLineChars="200" w:firstLine="482"/>
        <w:jc w:val="left"/>
        <w:rPr>
          <w:rFonts w:ascii="宋体" w:eastAsia="宋体" w:hAnsi="宋体" w:cs="宋体"/>
          <w:b/>
          <w:kern w:val="0"/>
          <w:sz w:val="24"/>
          <w:szCs w:val="24"/>
        </w:rPr>
      </w:pPr>
      <w:r w:rsidRPr="00992F68">
        <w:rPr>
          <w:rFonts w:ascii="宋体" w:eastAsia="宋体" w:hAnsi="宋体" w:cs="宋体" w:hint="eastAsia"/>
          <w:b/>
          <w:kern w:val="0"/>
          <w:sz w:val="24"/>
          <w:szCs w:val="24"/>
        </w:rPr>
        <w:t>其他服务：</w:t>
      </w:r>
    </w:p>
    <w:p w:rsidR="00992F68" w:rsidRPr="00992F68" w:rsidRDefault="00992F68" w:rsidP="00992F68">
      <w:pPr>
        <w:autoSpaceDE w:val="0"/>
        <w:autoSpaceDN w:val="0"/>
        <w:spacing w:line="360" w:lineRule="auto"/>
        <w:ind w:firstLineChars="200" w:firstLine="480"/>
        <w:jc w:val="left"/>
        <w:rPr>
          <w:rFonts w:ascii="宋体" w:eastAsia="宋体" w:hAnsi="宋体" w:cs="宋体"/>
          <w:kern w:val="0"/>
          <w:sz w:val="24"/>
          <w:szCs w:val="24"/>
        </w:rPr>
      </w:pPr>
      <w:r w:rsidRPr="00992F68">
        <w:rPr>
          <w:rFonts w:ascii="宋体" w:eastAsia="宋体" w:hAnsi="宋体" w:cs="宋体" w:hint="eastAsia"/>
          <w:kern w:val="0"/>
          <w:sz w:val="24"/>
          <w:szCs w:val="24"/>
        </w:rPr>
        <w:t>1.配合专项维保服务项目目录（包括但不限于以下项目）</w:t>
      </w:r>
    </w:p>
    <w:tbl>
      <w:tblPr>
        <w:tblpPr w:leftFromText="180" w:rightFromText="180" w:vertAnchor="text" w:horzAnchor="page" w:tblpX="2039" w:tblpY="139"/>
        <w:tblOverlap w:val="never"/>
        <w:tblW w:w="0" w:type="auto"/>
        <w:tblLayout w:type="fixed"/>
        <w:tblCellMar>
          <w:top w:w="15" w:type="dxa"/>
          <w:left w:w="15" w:type="dxa"/>
          <w:bottom w:w="15" w:type="dxa"/>
          <w:right w:w="15" w:type="dxa"/>
        </w:tblCellMar>
        <w:tblLook w:val="04A0" w:firstRow="1" w:lastRow="0" w:firstColumn="1" w:lastColumn="0" w:noHBand="0" w:noVBand="1"/>
      </w:tblPr>
      <w:tblGrid>
        <w:gridCol w:w="1581"/>
        <w:gridCol w:w="6204"/>
      </w:tblGrid>
      <w:tr w:rsidR="00992F68" w:rsidRPr="00992F68" w:rsidTr="00F119DA">
        <w:trPr>
          <w:trHeight w:val="371"/>
        </w:trPr>
        <w:tc>
          <w:tcPr>
            <w:tcW w:w="1581" w:type="dxa"/>
            <w:tcBorders>
              <w:top w:val="single" w:sz="4" w:space="0" w:color="auto"/>
              <w:left w:val="single" w:sz="4" w:space="0" w:color="auto"/>
              <w:bottom w:val="single" w:sz="4" w:space="0" w:color="auto"/>
              <w:right w:val="single" w:sz="4" w:space="0" w:color="auto"/>
            </w:tcBorders>
            <w:vAlign w:val="bottom"/>
          </w:tcPr>
          <w:p w:rsidR="00992F68" w:rsidRPr="00992F68" w:rsidRDefault="00992F68" w:rsidP="00992F68">
            <w:pPr>
              <w:widowControl/>
              <w:autoSpaceDE w:val="0"/>
              <w:autoSpaceDN w:val="0"/>
              <w:jc w:val="center"/>
              <w:textAlignment w:val="bottom"/>
              <w:rPr>
                <w:rFonts w:ascii="宋体" w:eastAsia="宋体" w:hAnsi="宋体" w:cs="宋体"/>
                <w:kern w:val="0"/>
                <w:szCs w:val="21"/>
              </w:rPr>
            </w:pPr>
            <w:r w:rsidRPr="00992F68">
              <w:rPr>
                <w:rFonts w:ascii="宋体" w:eastAsia="宋体" w:hAnsi="宋体" w:cs="宋体" w:hint="eastAsia"/>
                <w:kern w:val="0"/>
                <w:szCs w:val="21"/>
              </w:rPr>
              <w:t>序号</w:t>
            </w:r>
          </w:p>
        </w:tc>
        <w:tc>
          <w:tcPr>
            <w:tcW w:w="6204" w:type="dxa"/>
            <w:tcBorders>
              <w:top w:val="single" w:sz="4" w:space="0" w:color="auto"/>
              <w:left w:val="single" w:sz="4" w:space="0" w:color="auto"/>
              <w:bottom w:val="single" w:sz="4" w:space="0" w:color="auto"/>
              <w:right w:val="single" w:sz="4" w:space="0" w:color="auto"/>
            </w:tcBorders>
            <w:vAlign w:val="bottom"/>
          </w:tcPr>
          <w:p w:rsidR="00992F68" w:rsidRPr="00992F68" w:rsidRDefault="00992F68" w:rsidP="00992F68">
            <w:pPr>
              <w:widowControl/>
              <w:autoSpaceDE w:val="0"/>
              <w:autoSpaceDN w:val="0"/>
              <w:jc w:val="center"/>
              <w:textAlignment w:val="bottom"/>
              <w:rPr>
                <w:rFonts w:ascii="宋体" w:eastAsia="宋体" w:hAnsi="宋体" w:cs="宋体"/>
                <w:kern w:val="0"/>
                <w:szCs w:val="21"/>
              </w:rPr>
            </w:pPr>
            <w:r w:rsidRPr="00992F68">
              <w:rPr>
                <w:rFonts w:ascii="宋体" w:eastAsia="宋体" w:hAnsi="宋体" w:cs="宋体" w:hint="eastAsia"/>
                <w:kern w:val="0"/>
                <w:szCs w:val="21"/>
              </w:rPr>
              <w:t>项目名称</w:t>
            </w:r>
          </w:p>
        </w:tc>
      </w:tr>
      <w:tr w:rsidR="00992F68" w:rsidRPr="00992F68" w:rsidTr="00F119DA">
        <w:trPr>
          <w:trHeight w:val="242"/>
        </w:trPr>
        <w:tc>
          <w:tcPr>
            <w:tcW w:w="1581" w:type="dxa"/>
            <w:tcBorders>
              <w:top w:val="single" w:sz="4" w:space="0" w:color="auto"/>
              <w:left w:val="single" w:sz="4" w:space="0" w:color="000000"/>
              <w:bottom w:val="single" w:sz="4" w:space="0" w:color="000000"/>
              <w:right w:val="single" w:sz="4" w:space="0" w:color="000000"/>
            </w:tcBorders>
            <w:vAlign w:val="bottom"/>
          </w:tcPr>
          <w:p w:rsidR="00992F68" w:rsidRPr="00992F68" w:rsidRDefault="00992F68" w:rsidP="00992F68">
            <w:pPr>
              <w:widowControl/>
              <w:autoSpaceDE w:val="0"/>
              <w:autoSpaceDN w:val="0"/>
              <w:jc w:val="center"/>
              <w:textAlignment w:val="bottom"/>
              <w:rPr>
                <w:rFonts w:ascii="宋体" w:eastAsia="宋体" w:hAnsi="宋体" w:cs="宋体"/>
                <w:kern w:val="0"/>
                <w:szCs w:val="21"/>
              </w:rPr>
            </w:pPr>
            <w:r w:rsidRPr="00992F68">
              <w:rPr>
                <w:rFonts w:ascii="宋体" w:eastAsia="宋体" w:hAnsi="宋体" w:cs="宋体" w:hint="eastAsia"/>
                <w:kern w:val="0"/>
                <w:szCs w:val="21"/>
              </w:rPr>
              <w:t>1</w:t>
            </w:r>
          </w:p>
        </w:tc>
        <w:tc>
          <w:tcPr>
            <w:tcW w:w="6204" w:type="dxa"/>
            <w:tcBorders>
              <w:top w:val="single" w:sz="4" w:space="0" w:color="auto"/>
              <w:left w:val="single" w:sz="4" w:space="0" w:color="000000"/>
              <w:bottom w:val="single" w:sz="4" w:space="0" w:color="000000"/>
              <w:right w:val="single" w:sz="4" w:space="0" w:color="000000"/>
            </w:tcBorders>
            <w:vAlign w:val="bottom"/>
          </w:tcPr>
          <w:p w:rsidR="00992F68" w:rsidRPr="00992F68" w:rsidRDefault="00992F68" w:rsidP="00992F68">
            <w:pPr>
              <w:widowControl/>
              <w:autoSpaceDE w:val="0"/>
              <w:autoSpaceDN w:val="0"/>
              <w:jc w:val="center"/>
              <w:textAlignment w:val="bottom"/>
              <w:rPr>
                <w:rFonts w:ascii="宋体" w:eastAsia="宋体" w:hAnsi="宋体" w:cs="宋体"/>
                <w:kern w:val="0"/>
                <w:szCs w:val="21"/>
              </w:rPr>
            </w:pPr>
            <w:r w:rsidRPr="00992F68">
              <w:rPr>
                <w:rFonts w:ascii="宋体" w:eastAsia="宋体" w:hAnsi="宋体" w:cs="宋体" w:hint="eastAsia"/>
                <w:kern w:val="0"/>
                <w:szCs w:val="21"/>
              </w:rPr>
              <w:t>碳排放核查</w:t>
            </w:r>
          </w:p>
        </w:tc>
      </w:tr>
      <w:tr w:rsidR="00992F68" w:rsidRPr="00992F68" w:rsidTr="00F119DA">
        <w:trPr>
          <w:trHeight w:val="286"/>
        </w:trPr>
        <w:tc>
          <w:tcPr>
            <w:tcW w:w="1581" w:type="dxa"/>
            <w:tcBorders>
              <w:top w:val="single" w:sz="4" w:space="0" w:color="000000"/>
              <w:left w:val="single" w:sz="4" w:space="0" w:color="000000"/>
              <w:bottom w:val="single" w:sz="4" w:space="0" w:color="000000"/>
              <w:right w:val="single" w:sz="4" w:space="0" w:color="000000"/>
            </w:tcBorders>
            <w:vAlign w:val="bottom"/>
          </w:tcPr>
          <w:p w:rsidR="00992F68" w:rsidRPr="00992F68" w:rsidRDefault="00992F68" w:rsidP="00992F68">
            <w:pPr>
              <w:widowControl/>
              <w:autoSpaceDE w:val="0"/>
              <w:autoSpaceDN w:val="0"/>
              <w:jc w:val="center"/>
              <w:textAlignment w:val="bottom"/>
              <w:rPr>
                <w:rFonts w:ascii="宋体" w:eastAsia="宋体" w:hAnsi="宋体" w:cs="宋体"/>
                <w:kern w:val="0"/>
                <w:szCs w:val="21"/>
              </w:rPr>
            </w:pPr>
            <w:r w:rsidRPr="00992F68">
              <w:rPr>
                <w:rFonts w:ascii="宋体" w:eastAsia="宋体" w:hAnsi="宋体" w:cs="宋体" w:hint="eastAsia"/>
                <w:kern w:val="0"/>
                <w:szCs w:val="21"/>
              </w:rPr>
              <w:t>2</w:t>
            </w:r>
          </w:p>
        </w:tc>
        <w:tc>
          <w:tcPr>
            <w:tcW w:w="6204" w:type="dxa"/>
            <w:tcBorders>
              <w:top w:val="single" w:sz="4" w:space="0" w:color="000000"/>
              <w:left w:val="single" w:sz="4" w:space="0" w:color="000000"/>
              <w:bottom w:val="single" w:sz="4" w:space="0" w:color="000000"/>
              <w:right w:val="single" w:sz="4" w:space="0" w:color="000000"/>
            </w:tcBorders>
            <w:vAlign w:val="bottom"/>
          </w:tcPr>
          <w:p w:rsidR="00992F68" w:rsidRPr="00992F68" w:rsidRDefault="00992F68" w:rsidP="00992F68">
            <w:pPr>
              <w:widowControl/>
              <w:autoSpaceDE w:val="0"/>
              <w:autoSpaceDN w:val="0"/>
              <w:jc w:val="center"/>
              <w:textAlignment w:val="bottom"/>
              <w:rPr>
                <w:rFonts w:ascii="宋体" w:eastAsia="宋体" w:hAnsi="宋体" w:cs="宋体"/>
                <w:kern w:val="0"/>
                <w:szCs w:val="21"/>
              </w:rPr>
            </w:pPr>
            <w:r w:rsidRPr="00992F68">
              <w:rPr>
                <w:rFonts w:ascii="宋体" w:eastAsia="宋体" w:hAnsi="宋体" w:cs="宋体" w:hint="eastAsia"/>
                <w:kern w:val="0"/>
                <w:szCs w:val="21"/>
              </w:rPr>
              <w:t>燃气设施运行维护</w:t>
            </w:r>
          </w:p>
        </w:tc>
      </w:tr>
      <w:tr w:rsidR="00992F68" w:rsidRPr="00992F68" w:rsidTr="00F119DA">
        <w:trPr>
          <w:trHeight w:val="316"/>
        </w:trPr>
        <w:tc>
          <w:tcPr>
            <w:tcW w:w="1581" w:type="dxa"/>
            <w:tcBorders>
              <w:top w:val="single" w:sz="4" w:space="0" w:color="000000"/>
              <w:left w:val="single" w:sz="4" w:space="0" w:color="000000"/>
              <w:bottom w:val="single" w:sz="4" w:space="0" w:color="000000"/>
              <w:right w:val="single" w:sz="4" w:space="0" w:color="000000"/>
            </w:tcBorders>
            <w:vAlign w:val="bottom"/>
          </w:tcPr>
          <w:p w:rsidR="00992F68" w:rsidRPr="00992F68" w:rsidRDefault="00992F68" w:rsidP="00992F68">
            <w:pPr>
              <w:widowControl/>
              <w:autoSpaceDE w:val="0"/>
              <w:autoSpaceDN w:val="0"/>
              <w:jc w:val="center"/>
              <w:textAlignment w:val="bottom"/>
              <w:rPr>
                <w:rFonts w:ascii="宋体" w:eastAsia="宋体" w:hAnsi="宋体" w:cs="宋体"/>
                <w:kern w:val="0"/>
                <w:szCs w:val="21"/>
              </w:rPr>
            </w:pPr>
            <w:r w:rsidRPr="00992F68">
              <w:rPr>
                <w:rFonts w:ascii="宋体" w:eastAsia="宋体" w:hAnsi="宋体" w:cs="宋体" w:hint="eastAsia"/>
                <w:kern w:val="0"/>
                <w:szCs w:val="21"/>
              </w:rPr>
              <w:t>3</w:t>
            </w:r>
          </w:p>
        </w:tc>
        <w:tc>
          <w:tcPr>
            <w:tcW w:w="6204" w:type="dxa"/>
            <w:tcBorders>
              <w:top w:val="single" w:sz="4" w:space="0" w:color="000000"/>
              <w:left w:val="single" w:sz="4" w:space="0" w:color="000000"/>
              <w:bottom w:val="single" w:sz="4" w:space="0" w:color="000000"/>
              <w:right w:val="single" w:sz="4" w:space="0" w:color="000000"/>
            </w:tcBorders>
            <w:vAlign w:val="bottom"/>
          </w:tcPr>
          <w:p w:rsidR="00992F68" w:rsidRPr="00992F68" w:rsidRDefault="00992F68" w:rsidP="00992F68">
            <w:pPr>
              <w:widowControl/>
              <w:autoSpaceDE w:val="0"/>
              <w:autoSpaceDN w:val="0"/>
              <w:jc w:val="center"/>
              <w:textAlignment w:val="bottom"/>
              <w:rPr>
                <w:rFonts w:ascii="宋体" w:eastAsia="宋体" w:hAnsi="宋体" w:cs="宋体"/>
                <w:kern w:val="0"/>
                <w:szCs w:val="21"/>
              </w:rPr>
            </w:pPr>
            <w:r w:rsidRPr="00992F68">
              <w:rPr>
                <w:rFonts w:ascii="宋体" w:eastAsia="宋体" w:hAnsi="宋体" w:cs="宋体" w:hint="eastAsia"/>
                <w:kern w:val="0"/>
                <w:szCs w:val="21"/>
              </w:rPr>
              <w:t>多媒体后台管理系统维保</w:t>
            </w:r>
          </w:p>
        </w:tc>
      </w:tr>
      <w:tr w:rsidR="00992F68" w:rsidRPr="00992F68" w:rsidTr="00F119DA">
        <w:trPr>
          <w:trHeight w:val="286"/>
        </w:trPr>
        <w:tc>
          <w:tcPr>
            <w:tcW w:w="1581" w:type="dxa"/>
            <w:tcBorders>
              <w:top w:val="single" w:sz="4" w:space="0" w:color="000000"/>
              <w:left w:val="single" w:sz="4" w:space="0" w:color="000000"/>
              <w:bottom w:val="single" w:sz="4" w:space="0" w:color="000000"/>
              <w:right w:val="single" w:sz="4" w:space="0" w:color="000000"/>
            </w:tcBorders>
            <w:vAlign w:val="bottom"/>
          </w:tcPr>
          <w:p w:rsidR="00992F68" w:rsidRPr="00992F68" w:rsidRDefault="00992F68" w:rsidP="00992F68">
            <w:pPr>
              <w:widowControl/>
              <w:autoSpaceDE w:val="0"/>
              <w:autoSpaceDN w:val="0"/>
              <w:jc w:val="center"/>
              <w:textAlignment w:val="bottom"/>
              <w:rPr>
                <w:rFonts w:ascii="宋体" w:eastAsia="宋体" w:hAnsi="宋体" w:cs="宋体"/>
                <w:kern w:val="0"/>
                <w:szCs w:val="21"/>
              </w:rPr>
            </w:pPr>
            <w:r w:rsidRPr="00992F68">
              <w:rPr>
                <w:rFonts w:ascii="宋体" w:eastAsia="宋体" w:hAnsi="宋体" w:cs="宋体" w:hint="eastAsia"/>
                <w:kern w:val="0"/>
                <w:szCs w:val="21"/>
              </w:rPr>
              <w:t>4</w:t>
            </w:r>
          </w:p>
        </w:tc>
        <w:tc>
          <w:tcPr>
            <w:tcW w:w="6204" w:type="dxa"/>
            <w:tcBorders>
              <w:top w:val="single" w:sz="4" w:space="0" w:color="000000"/>
              <w:left w:val="single" w:sz="4" w:space="0" w:color="000000"/>
              <w:bottom w:val="single" w:sz="4" w:space="0" w:color="000000"/>
              <w:right w:val="single" w:sz="4" w:space="0" w:color="000000"/>
            </w:tcBorders>
          </w:tcPr>
          <w:p w:rsidR="00992F68" w:rsidRPr="00992F68" w:rsidRDefault="00992F68" w:rsidP="00992F68">
            <w:pPr>
              <w:widowControl/>
              <w:autoSpaceDE w:val="0"/>
              <w:autoSpaceDN w:val="0"/>
              <w:jc w:val="center"/>
              <w:textAlignment w:val="bottom"/>
              <w:rPr>
                <w:rFonts w:ascii="宋体" w:eastAsia="宋体" w:hAnsi="宋体" w:cs="宋体"/>
                <w:kern w:val="0"/>
                <w:szCs w:val="21"/>
              </w:rPr>
            </w:pPr>
            <w:r w:rsidRPr="00992F68">
              <w:rPr>
                <w:rFonts w:ascii="宋体" w:eastAsia="宋体" w:hAnsi="宋体" w:cs="Noto Sans Mono CJK HK" w:hint="eastAsia"/>
                <w:kern w:val="0"/>
                <w:szCs w:val="21"/>
              </w:rPr>
              <w:t>固定资产软件维保</w:t>
            </w:r>
          </w:p>
        </w:tc>
      </w:tr>
      <w:tr w:rsidR="00992F68" w:rsidRPr="00992F68" w:rsidTr="00F119DA">
        <w:trPr>
          <w:trHeight w:val="286"/>
        </w:trPr>
        <w:tc>
          <w:tcPr>
            <w:tcW w:w="1581" w:type="dxa"/>
            <w:tcBorders>
              <w:top w:val="single" w:sz="4" w:space="0" w:color="000000"/>
              <w:left w:val="single" w:sz="4" w:space="0" w:color="000000"/>
              <w:bottom w:val="single" w:sz="4" w:space="0" w:color="000000"/>
              <w:right w:val="single" w:sz="4" w:space="0" w:color="000000"/>
            </w:tcBorders>
            <w:vAlign w:val="bottom"/>
          </w:tcPr>
          <w:p w:rsidR="00992F68" w:rsidRPr="00992F68" w:rsidRDefault="00992F68" w:rsidP="00992F68">
            <w:pPr>
              <w:widowControl/>
              <w:autoSpaceDE w:val="0"/>
              <w:autoSpaceDN w:val="0"/>
              <w:jc w:val="center"/>
              <w:textAlignment w:val="bottom"/>
              <w:rPr>
                <w:rFonts w:ascii="宋体" w:eastAsia="宋体" w:hAnsi="宋体" w:cs="宋体"/>
                <w:kern w:val="0"/>
                <w:szCs w:val="21"/>
              </w:rPr>
            </w:pPr>
            <w:r w:rsidRPr="00992F68">
              <w:rPr>
                <w:rFonts w:ascii="宋体" w:eastAsia="宋体" w:hAnsi="宋体" w:cs="宋体" w:hint="eastAsia"/>
                <w:kern w:val="0"/>
                <w:szCs w:val="21"/>
              </w:rPr>
              <w:t>5</w:t>
            </w:r>
          </w:p>
        </w:tc>
        <w:tc>
          <w:tcPr>
            <w:tcW w:w="6204" w:type="dxa"/>
            <w:tcBorders>
              <w:top w:val="single" w:sz="4" w:space="0" w:color="000000"/>
              <w:left w:val="single" w:sz="4" w:space="0" w:color="000000"/>
              <w:bottom w:val="single" w:sz="4" w:space="0" w:color="000000"/>
              <w:right w:val="single" w:sz="4" w:space="0" w:color="000000"/>
            </w:tcBorders>
          </w:tcPr>
          <w:p w:rsidR="00992F68" w:rsidRPr="00992F68" w:rsidRDefault="00992F68" w:rsidP="00992F68">
            <w:pPr>
              <w:widowControl/>
              <w:autoSpaceDE w:val="0"/>
              <w:autoSpaceDN w:val="0"/>
              <w:jc w:val="center"/>
              <w:textAlignment w:val="bottom"/>
              <w:rPr>
                <w:rFonts w:ascii="宋体" w:eastAsia="宋体" w:hAnsi="宋体" w:cs="宋体"/>
                <w:kern w:val="0"/>
                <w:szCs w:val="21"/>
              </w:rPr>
            </w:pPr>
            <w:r w:rsidRPr="00992F68">
              <w:rPr>
                <w:rFonts w:ascii="宋体" w:eastAsia="宋体" w:hAnsi="宋体" w:cs="Noto Sans Mono CJK HK" w:hint="eastAsia"/>
                <w:kern w:val="0"/>
                <w:szCs w:val="21"/>
              </w:rPr>
              <w:t>多媒体视听</w:t>
            </w:r>
            <w:proofErr w:type="gramStart"/>
            <w:r w:rsidRPr="00992F68">
              <w:rPr>
                <w:rFonts w:ascii="宋体" w:eastAsia="宋体" w:hAnsi="宋体" w:cs="Noto Sans Mono CJK HK" w:hint="eastAsia"/>
                <w:kern w:val="0"/>
                <w:szCs w:val="21"/>
              </w:rPr>
              <w:t>室电影</w:t>
            </w:r>
            <w:proofErr w:type="gramEnd"/>
            <w:r w:rsidRPr="00992F68">
              <w:rPr>
                <w:rFonts w:ascii="宋体" w:eastAsia="宋体" w:hAnsi="宋体" w:cs="Noto Sans Mono CJK HK" w:hint="eastAsia"/>
                <w:kern w:val="0"/>
                <w:szCs w:val="21"/>
              </w:rPr>
              <w:t>放映设备维保</w:t>
            </w:r>
          </w:p>
        </w:tc>
      </w:tr>
      <w:tr w:rsidR="00992F68" w:rsidRPr="00992F68" w:rsidTr="00F119DA">
        <w:trPr>
          <w:trHeight w:val="286"/>
        </w:trPr>
        <w:tc>
          <w:tcPr>
            <w:tcW w:w="1581" w:type="dxa"/>
            <w:tcBorders>
              <w:top w:val="single" w:sz="4" w:space="0" w:color="000000"/>
              <w:left w:val="single" w:sz="4" w:space="0" w:color="000000"/>
              <w:bottom w:val="single" w:sz="4" w:space="0" w:color="000000"/>
              <w:right w:val="single" w:sz="4" w:space="0" w:color="000000"/>
            </w:tcBorders>
            <w:vAlign w:val="bottom"/>
          </w:tcPr>
          <w:p w:rsidR="00992F68" w:rsidRPr="00992F68" w:rsidRDefault="00992F68" w:rsidP="00992F68">
            <w:pPr>
              <w:widowControl/>
              <w:autoSpaceDE w:val="0"/>
              <w:autoSpaceDN w:val="0"/>
              <w:jc w:val="center"/>
              <w:textAlignment w:val="bottom"/>
              <w:rPr>
                <w:rFonts w:ascii="宋体" w:eastAsia="宋体" w:hAnsi="宋体" w:cs="宋体"/>
                <w:kern w:val="0"/>
                <w:szCs w:val="21"/>
              </w:rPr>
            </w:pPr>
            <w:r w:rsidRPr="00992F68">
              <w:rPr>
                <w:rFonts w:ascii="宋体" w:eastAsia="宋体" w:hAnsi="宋体" w:cs="宋体" w:hint="eastAsia"/>
                <w:kern w:val="0"/>
                <w:szCs w:val="21"/>
              </w:rPr>
              <w:t>6</w:t>
            </w:r>
          </w:p>
        </w:tc>
        <w:tc>
          <w:tcPr>
            <w:tcW w:w="6204" w:type="dxa"/>
            <w:tcBorders>
              <w:top w:val="single" w:sz="4" w:space="0" w:color="000000"/>
              <w:left w:val="single" w:sz="4" w:space="0" w:color="000000"/>
              <w:bottom w:val="single" w:sz="4" w:space="0" w:color="000000"/>
              <w:right w:val="single" w:sz="4" w:space="0" w:color="000000"/>
            </w:tcBorders>
          </w:tcPr>
          <w:p w:rsidR="00992F68" w:rsidRPr="00992F68" w:rsidRDefault="00992F68" w:rsidP="00992F68">
            <w:pPr>
              <w:widowControl/>
              <w:autoSpaceDE w:val="0"/>
              <w:autoSpaceDN w:val="0"/>
              <w:jc w:val="center"/>
              <w:textAlignment w:val="bottom"/>
              <w:rPr>
                <w:rFonts w:ascii="宋体" w:eastAsia="宋体" w:hAnsi="宋体" w:cs="宋体"/>
                <w:kern w:val="0"/>
                <w:szCs w:val="21"/>
              </w:rPr>
            </w:pPr>
            <w:r w:rsidRPr="00992F68">
              <w:rPr>
                <w:rFonts w:ascii="宋体" w:eastAsia="宋体" w:hAnsi="宋体" w:cs="Noto Sans Mono CJK HK" w:hint="eastAsia"/>
                <w:kern w:val="0"/>
                <w:szCs w:val="21"/>
              </w:rPr>
              <w:t>饮水机维护服务</w:t>
            </w:r>
          </w:p>
        </w:tc>
      </w:tr>
      <w:tr w:rsidR="00992F68" w:rsidRPr="00992F68" w:rsidTr="00F119DA">
        <w:trPr>
          <w:trHeight w:val="286"/>
        </w:trPr>
        <w:tc>
          <w:tcPr>
            <w:tcW w:w="1581" w:type="dxa"/>
            <w:tcBorders>
              <w:top w:val="single" w:sz="4" w:space="0" w:color="000000"/>
              <w:left w:val="single" w:sz="4" w:space="0" w:color="000000"/>
              <w:bottom w:val="single" w:sz="4" w:space="0" w:color="000000"/>
              <w:right w:val="single" w:sz="4" w:space="0" w:color="000000"/>
            </w:tcBorders>
            <w:vAlign w:val="bottom"/>
          </w:tcPr>
          <w:p w:rsidR="00992F68" w:rsidRPr="00992F68" w:rsidRDefault="00992F68" w:rsidP="00992F68">
            <w:pPr>
              <w:widowControl/>
              <w:autoSpaceDE w:val="0"/>
              <w:autoSpaceDN w:val="0"/>
              <w:jc w:val="center"/>
              <w:textAlignment w:val="bottom"/>
              <w:rPr>
                <w:rFonts w:ascii="宋体" w:eastAsia="宋体" w:hAnsi="宋体" w:cs="宋体"/>
                <w:kern w:val="0"/>
                <w:szCs w:val="21"/>
              </w:rPr>
            </w:pPr>
            <w:r w:rsidRPr="00992F68">
              <w:rPr>
                <w:rFonts w:ascii="宋体" w:eastAsia="宋体" w:hAnsi="宋体" w:cs="宋体" w:hint="eastAsia"/>
                <w:kern w:val="0"/>
                <w:szCs w:val="21"/>
              </w:rPr>
              <w:t>7</w:t>
            </w:r>
          </w:p>
        </w:tc>
        <w:tc>
          <w:tcPr>
            <w:tcW w:w="6204" w:type="dxa"/>
            <w:tcBorders>
              <w:top w:val="single" w:sz="4" w:space="0" w:color="000000"/>
              <w:left w:val="single" w:sz="4" w:space="0" w:color="000000"/>
              <w:bottom w:val="single" w:sz="4" w:space="0" w:color="000000"/>
              <w:right w:val="single" w:sz="4" w:space="0" w:color="000000"/>
            </w:tcBorders>
          </w:tcPr>
          <w:p w:rsidR="00992F68" w:rsidRPr="00992F68" w:rsidRDefault="00992F68" w:rsidP="00992F68">
            <w:pPr>
              <w:widowControl/>
              <w:autoSpaceDE w:val="0"/>
              <w:autoSpaceDN w:val="0"/>
              <w:jc w:val="center"/>
              <w:textAlignment w:val="bottom"/>
              <w:rPr>
                <w:rFonts w:ascii="宋体" w:eastAsia="宋体" w:hAnsi="宋体" w:cs="宋体"/>
                <w:kern w:val="0"/>
                <w:szCs w:val="21"/>
              </w:rPr>
            </w:pPr>
            <w:r w:rsidRPr="00992F68">
              <w:rPr>
                <w:rFonts w:ascii="宋体" w:eastAsia="宋体" w:hAnsi="宋体" w:cs="Noto Sans Mono CJK HK" w:hint="eastAsia"/>
                <w:kern w:val="0"/>
                <w:szCs w:val="21"/>
              </w:rPr>
              <w:t>自动旋转门、感应门维保</w:t>
            </w:r>
          </w:p>
        </w:tc>
      </w:tr>
      <w:tr w:rsidR="00992F68" w:rsidRPr="00992F68" w:rsidTr="00F119DA">
        <w:trPr>
          <w:trHeight w:val="286"/>
        </w:trPr>
        <w:tc>
          <w:tcPr>
            <w:tcW w:w="1581" w:type="dxa"/>
            <w:tcBorders>
              <w:top w:val="single" w:sz="4" w:space="0" w:color="000000"/>
              <w:left w:val="single" w:sz="4" w:space="0" w:color="000000"/>
              <w:bottom w:val="single" w:sz="4" w:space="0" w:color="000000"/>
              <w:right w:val="single" w:sz="4" w:space="0" w:color="000000"/>
            </w:tcBorders>
            <w:vAlign w:val="bottom"/>
          </w:tcPr>
          <w:p w:rsidR="00992F68" w:rsidRPr="00992F68" w:rsidRDefault="00992F68" w:rsidP="00992F68">
            <w:pPr>
              <w:widowControl/>
              <w:autoSpaceDE w:val="0"/>
              <w:autoSpaceDN w:val="0"/>
              <w:jc w:val="center"/>
              <w:textAlignment w:val="bottom"/>
              <w:rPr>
                <w:rFonts w:ascii="宋体" w:eastAsia="宋体" w:hAnsi="宋体" w:cs="宋体"/>
                <w:kern w:val="0"/>
                <w:szCs w:val="21"/>
              </w:rPr>
            </w:pPr>
            <w:r w:rsidRPr="00992F68">
              <w:rPr>
                <w:rFonts w:ascii="宋体" w:eastAsia="宋体" w:hAnsi="宋体" w:cs="宋体" w:hint="eastAsia"/>
                <w:kern w:val="0"/>
                <w:szCs w:val="21"/>
              </w:rPr>
              <w:t>8</w:t>
            </w:r>
          </w:p>
        </w:tc>
        <w:tc>
          <w:tcPr>
            <w:tcW w:w="6204" w:type="dxa"/>
            <w:tcBorders>
              <w:top w:val="single" w:sz="4" w:space="0" w:color="000000"/>
              <w:left w:val="single" w:sz="4" w:space="0" w:color="000000"/>
              <w:bottom w:val="single" w:sz="4" w:space="0" w:color="000000"/>
              <w:right w:val="single" w:sz="4" w:space="0" w:color="000000"/>
            </w:tcBorders>
          </w:tcPr>
          <w:p w:rsidR="00992F68" w:rsidRPr="00992F68" w:rsidRDefault="00992F68" w:rsidP="00992F68">
            <w:pPr>
              <w:widowControl/>
              <w:autoSpaceDE w:val="0"/>
              <w:autoSpaceDN w:val="0"/>
              <w:jc w:val="center"/>
              <w:textAlignment w:val="bottom"/>
              <w:rPr>
                <w:rFonts w:ascii="宋体" w:eastAsia="宋体" w:hAnsi="宋体" w:cs="宋体"/>
                <w:kern w:val="0"/>
                <w:szCs w:val="21"/>
              </w:rPr>
            </w:pPr>
            <w:r w:rsidRPr="00992F68">
              <w:rPr>
                <w:rFonts w:ascii="宋体" w:eastAsia="宋体" w:hAnsi="宋体" w:cs="Noto Sans Mono CJK HK" w:hint="eastAsia"/>
                <w:kern w:val="0"/>
                <w:szCs w:val="21"/>
              </w:rPr>
              <w:t>楼宇自控系统维保</w:t>
            </w:r>
          </w:p>
        </w:tc>
      </w:tr>
      <w:tr w:rsidR="00992F68" w:rsidRPr="00992F68" w:rsidTr="00F119DA">
        <w:trPr>
          <w:trHeight w:val="286"/>
        </w:trPr>
        <w:tc>
          <w:tcPr>
            <w:tcW w:w="1581" w:type="dxa"/>
            <w:tcBorders>
              <w:top w:val="single" w:sz="4" w:space="0" w:color="000000"/>
              <w:left w:val="single" w:sz="4" w:space="0" w:color="000000"/>
              <w:bottom w:val="single" w:sz="4" w:space="0" w:color="000000"/>
              <w:right w:val="single" w:sz="4" w:space="0" w:color="000000"/>
            </w:tcBorders>
            <w:vAlign w:val="bottom"/>
          </w:tcPr>
          <w:p w:rsidR="00992F68" w:rsidRPr="00992F68" w:rsidRDefault="00992F68" w:rsidP="00992F68">
            <w:pPr>
              <w:widowControl/>
              <w:autoSpaceDE w:val="0"/>
              <w:autoSpaceDN w:val="0"/>
              <w:jc w:val="center"/>
              <w:textAlignment w:val="bottom"/>
              <w:rPr>
                <w:rFonts w:ascii="宋体" w:eastAsia="宋体" w:hAnsi="宋体" w:cs="宋体"/>
                <w:kern w:val="0"/>
                <w:szCs w:val="21"/>
              </w:rPr>
            </w:pPr>
            <w:r w:rsidRPr="00992F68">
              <w:rPr>
                <w:rFonts w:ascii="宋体" w:eastAsia="宋体" w:hAnsi="宋体" w:cs="宋体" w:hint="eastAsia"/>
                <w:kern w:val="0"/>
                <w:szCs w:val="21"/>
              </w:rPr>
              <w:t>9</w:t>
            </w:r>
          </w:p>
        </w:tc>
        <w:tc>
          <w:tcPr>
            <w:tcW w:w="6204" w:type="dxa"/>
            <w:tcBorders>
              <w:top w:val="single" w:sz="4" w:space="0" w:color="000000"/>
              <w:left w:val="single" w:sz="4" w:space="0" w:color="000000"/>
              <w:bottom w:val="single" w:sz="4" w:space="0" w:color="000000"/>
              <w:right w:val="single" w:sz="4" w:space="0" w:color="000000"/>
            </w:tcBorders>
          </w:tcPr>
          <w:p w:rsidR="00992F68" w:rsidRPr="00992F68" w:rsidRDefault="00992F68" w:rsidP="00992F68">
            <w:pPr>
              <w:widowControl/>
              <w:autoSpaceDE w:val="0"/>
              <w:autoSpaceDN w:val="0"/>
              <w:jc w:val="center"/>
              <w:textAlignment w:val="bottom"/>
              <w:rPr>
                <w:rFonts w:ascii="宋体" w:eastAsia="宋体" w:hAnsi="宋体" w:cs="宋体"/>
                <w:kern w:val="0"/>
                <w:szCs w:val="21"/>
              </w:rPr>
            </w:pPr>
            <w:r w:rsidRPr="00992F68">
              <w:rPr>
                <w:rFonts w:ascii="宋体" w:eastAsia="宋体" w:hAnsi="宋体" w:cs="Noto Sans Mono CJK HK" w:hint="eastAsia"/>
                <w:kern w:val="0"/>
                <w:szCs w:val="21"/>
              </w:rPr>
              <w:t>中央空调管理系统设备维保保养服务</w:t>
            </w:r>
          </w:p>
        </w:tc>
      </w:tr>
      <w:tr w:rsidR="00992F68" w:rsidRPr="00992F68" w:rsidTr="00F119DA">
        <w:trPr>
          <w:trHeight w:val="286"/>
        </w:trPr>
        <w:tc>
          <w:tcPr>
            <w:tcW w:w="1581" w:type="dxa"/>
            <w:tcBorders>
              <w:top w:val="single" w:sz="4" w:space="0" w:color="000000"/>
              <w:left w:val="single" w:sz="4" w:space="0" w:color="000000"/>
              <w:bottom w:val="single" w:sz="4" w:space="0" w:color="000000"/>
              <w:right w:val="single" w:sz="4" w:space="0" w:color="000000"/>
            </w:tcBorders>
            <w:vAlign w:val="bottom"/>
          </w:tcPr>
          <w:p w:rsidR="00992F68" w:rsidRPr="00992F68" w:rsidRDefault="00992F68" w:rsidP="00992F68">
            <w:pPr>
              <w:widowControl/>
              <w:autoSpaceDE w:val="0"/>
              <w:autoSpaceDN w:val="0"/>
              <w:jc w:val="center"/>
              <w:textAlignment w:val="bottom"/>
              <w:rPr>
                <w:rFonts w:ascii="宋体" w:eastAsia="宋体" w:hAnsi="宋体" w:cs="宋体"/>
                <w:kern w:val="0"/>
                <w:szCs w:val="21"/>
              </w:rPr>
            </w:pPr>
            <w:r w:rsidRPr="00992F68">
              <w:rPr>
                <w:rFonts w:ascii="宋体" w:eastAsia="宋体" w:hAnsi="宋体" w:cs="宋体" w:hint="eastAsia"/>
                <w:kern w:val="0"/>
                <w:szCs w:val="21"/>
              </w:rPr>
              <w:t>10</w:t>
            </w:r>
          </w:p>
        </w:tc>
        <w:tc>
          <w:tcPr>
            <w:tcW w:w="6204" w:type="dxa"/>
            <w:tcBorders>
              <w:top w:val="single" w:sz="4" w:space="0" w:color="000000"/>
              <w:left w:val="single" w:sz="4" w:space="0" w:color="000000"/>
              <w:bottom w:val="single" w:sz="4" w:space="0" w:color="000000"/>
              <w:right w:val="single" w:sz="4" w:space="0" w:color="000000"/>
            </w:tcBorders>
          </w:tcPr>
          <w:p w:rsidR="00992F68" w:rsidRPr="00992F68" w:rsidRDefault="00992F68" w:rsidP="00992F68">
            <w:pPr>
              <w:widowControl/>
              <w:autoSpaceDE w:val="0"/>
              <w:autoSpaceDN w:val="0"/>
              <w:jc w:val="center"/>
              <w:textAlignment w:val="bottom"/>
              <w:rPr>
                <w:rFonts w:ascii="宋体" w:eastAsia="宋体" w:hAnsi="宋体" w:cs="宋体"/>
                <w:kern w:val="0"/>
                <w:szCs w:val="21"/>
              </w:rPr>
            </w:pPr>
            <w:r w:rsidRPr="00992F68">
              <w:rPr>
                <w:rFonts w:ascii="宋体" w:eastAsia="宋体" w:hAnsi="宋体" w:cs="Noto Sans Mono CJK HK" w:hint="eastAsia"/>
                <w:kern w:val="0"/>
                <w:szCs w:val="21"/>
              </w:rPr>
              <w:t>数字程控交换机维保</w:t>
            </w:r>
          </w:p>
        </w:tc>
      </w:tr>
      <w:tr w:rsidR="00992F68" w:rsidRPr="00992F68" w:rsidTr="00F119DA">
        <w:trPr>
          <w:trHeight w:val="286"/>
        </w:trPr>
        <w:tc>
          <w:tcPr>
            <w:tcW w:w="1581" w:type="dxa"/>
            <w:tcBorders>
              <w:top w:val="single" w:sz="4" w:space="0" w:color="000000"/>
              <w:left w:val="single" w:sz="4" w:space="0" w:color="000000"/>
              <w:bottom w:val="single" w:sz="4" w:space="0" w:color="000000"/>
              <w:right w:val="single" w:sz="4" w:space="0" w:color="000000"/>
            </w:tcBorders>
            <w:vAlign w:val="bottom"/>
          </w:tcPr>
          <w:p w:rsidR="00992F68" w:rsidRPr="00992F68" w:rsidRDefault="00992F68" w:rsidP="00992F68">
            <w:pPr>
              <w:widowControl/>
              <w:autoSpaceDE w:val="0"/>
              <w:autoSpaceDN w:val="0"/>
              <w:jc w:val="center"/>
              <w:textAlignment w:val="bottom"/>
              <w:rPr>
                <w:rFonts w:ascii="宋体" w:eastAsia="宋体" w:hAnsi="宋体" w:cs="宋体"/>
                <w:kern w:val="0"/>
                <w:szCs w:val="21"/>
              </w:rPr>
            </w:pPr>
            <w:r w:rsidRPr="00992F68">
              <w:rPr>
                <w:rFonts w:ascii="宋体" w:eastAsia="宋体" w:hAnsi="宋体" w:cs="宋体" w:hint="eastAsia"/>
                <w:kern w:val="0"/>
                <w:szCs w:val="21"/>
              </w:rPr>
              <w:t>11</w:t>
            </w:r>
          </w:p>
        </w:tc>
        <w:tc>
          <w:tcPr>
            <w:tcW w:w="6204" w:type="dxa"/>
            <w:tcBorders>
              <w:top w:val="single" w:sz="4" w:space="0" w:color="000000"/>
              <w:left w:val="single" w:sz="4" w:space="0" w:color="000000"/>
              <w:bottom w:val="single" w:sz="4" w:space="0" w:color="000000"/>
              <w:right w:val="single" w:sz="4" w:space="0" w:color="000000"/>
            </w:tcBorders>
          </w:tcPr>
          <w:p w:rsidR="00992F68" w:rsidRPr="00992F68" w:rsidRDefault="00992F68" w:rsidP="00992F68">
            <w:pPr>
              <w:widowControl/>
              <w:autoSpaceDE w:val="0"/>
              <w:autoSpaceDN w:val="0"/>
              <w:jc w:val="center"/>
              <w:textAlignment w:val="bottom"/>
              <w:rPr>
                <w:rFonts w:ascii="宋体" w:eastAsia="宋体" w:hAnsi="宋体" w:cs="宋体"/>
                <w:kern w:val="0"/>
                <w:szCs w:val="21"/>
              </w:rPr>
            </w:pPr>
            <w:r w:rsidRPr="00992F68">
              <w:rPr>
                <w:rFonts w:ascii="宋体" w:eastAsia="宋体" w:hAnsi="宋体" w:cs="Noto Sans Mono CJK HK" w:hint="eastAsia"/>
                <w:kern w:val="0"/>
                <w:szCs w:val="21"/>
              </w:rPr>
              <w:t>蒸汽锅炉维保服务</w:t>
            </w:r>
          </w:p>
        </w:tc>
      </w:tr>
      <w:tr w:rsidR="00992F68" w:rsidRPr="00992F68" w:rsidTr="00F119DA">
        <w:trPr>
          <w:trHeight w:val="286"/>
        </w:trPr>
        <w:tc>
          <w:tcPr>
            <w:tcW w:w="1581" w:type="dxa"/>
            <w:tcBorders>
              <w:top w:val="single" w:sz="4" w:space="0" w:color="000000"/>
              <w:left w:val="single" w:sz="4" w:space="0" w:color="000000"/>
              <w:bottom w:val="single" w:sz="4" w:space="0" w:color="000000"/>
              <w:right w:val="single" w:sz="4" w:space="0" w:color="000000"/>
            </w:tcBorders>
            <w:vAlign w:val="bottom"/>
          </w:tcPr>
          <w:p w:rsidR="00992F68" w:rsidRPr="00992F68" w:rsidRDefault="00992F68" w:rsidP="00992F68">
            <w:pPr>
              <w:widowControl/>
              <w:autoSpaceDE w:val="0"/>
              <w:autoSpaceDN w:val="0"/>
              <w:jc w:val="center"/>
              <w:textAlignment w:val="bottom"/>
              <w:rPr>
                <w:rFonts w:ascii="宋体" w:eastAsia="宋体" w:hAnsi="宋体" w:cs="宋体"/>
                <w:kern w:val="0"/>
                <w:szCs w:val="21"/>
              </w:rPr>
            </w:pPr>
            <w:r w:rsidRPr="00992F68">
              <w:rPr>
                <w:rFonts w:ascii="宋体" w:eastAsia="宋体" w:hAnsi="宋体" w:cs="宋体" w:hint="eastAsia"/>
                <w:kern w:val="0"/>
                <w:szCs w:val="21"/>
              </w:rPr>
              <w:t>12</w:t>
            </w:r>
          </w:p>
        </w:tc>
        <w:tc>
          <w:tcPr>
            <w:tcW w:w="6204" w:type="dxa"/>
            <w:tcBorders>
              <w:top w:val="single" w:sz="4" w:space="0" w:color="000000"/>
              <w:left w:val="single" w:sz="4" w:space="0" w:color="000000"/>
              <w:bottom w:val="single" w:sz="4" w:space="0" w:color="000000"/>
              <w:right w:val="single" w:sz="4" w:space="0" w:color="000000"/>
            </w:tcBorders>
          </w:tcPr>
          <w:p w:rsidR="00992F68" w:rsidRPr="00992F68" w:rsidRDefault="00992F68" w:rsidP="00992F68">
            <w:pPr>
              <w:widowControl/>
              <w:autoSpaceDE w:val="0"/>
              <w:autoSpaceDN w:val="0"/>
              <w:jc w:val="center"/>
              <w:textAlignment w:val="bottom"/>
              <w:rPr>
                <w:rFonts w:ascii="宋体" w:eastAsia="宋体" w:hAnsi="宋体" w:cs="宋体"/>
                <w:kern w:val="0"/>
                <w:szCs w:val="21"/>
              </w:rPr>
            </w:pPr>
            <w:r w:rsidRPr="00992F68">
              <w:rPr>
                <w:rFonts w:ascii="宋体" w:eastAsia="宋体" w:hAnsi="宋体" w:cs="Noto Sans Mono CJK HK" w:hint="eastAsia"/>
                <w:kern w:val="0"/>
                <w:szCs w:val="21"/>
              </w:rPr>
              <w:t>擦窗机、</w:t>
            </w:r>
            <w:proofErr w:type="gramStart"/>
            <w:r w:rsidRPr="00992F68">
              <w:rPr>
                <w:rFonts w:ascii="宋体" w:eastAsia="宋体" w:hAnsi="宋体" w:cs="Noto Sans Mono CJK HK" w:hint="eastAsia"/>
                <w:kern w:val="0"/>
                <w:szCs w:val="21"/>
              </w:rPr>
              <w:t>蜘蛛机</w:t>
            </w:r>
            <w:proofErr w:type="gramEnd"/>
            <w:r w:rsidRPr="00992F68">
              <w:rPr>
                <w:rFonts w:ascii="宋体" w:eastAsia="宋体" w:hAnsi="宋体" w:cs="Noto Sans Mono CJK HK" w:hint="eastAsia"/>
                <w:kern w:val="0"/>
                <w:szCs w:val="21"/>
              </w:rPr>
              <w:t>维保</w:t>
            </w:r>
          </w:p>
        </w:tc>
      </w:tr>
      <w:tr w:rsidR="00992F68" w:rsidRPr="00992F68" w:rsidTr="00F119DA">
        <w:trPr>
          <w:trHeight w:val="286"/>
        </w:trPr>
        <w:tc>
          <w:tcPr>
            <w:tcW w:w="1581" w:type="dxa"/>
            <w:tcBorders>
              <w:top w:val="single" w:sz="4" w:space="0" w:color="000000"/>
              <w:left w:val="single" w:sz="4" w:space="0" w:color="000000"/>
              <w:bottom w:val="single" w:sz="4" w:space="0" w:color="000000"/>
              <w:right w:val="single" w:sz="4" w:space="0" w:color="000000"/>
            </w:tcBorders>
            <w:vAlign w:val="bottom"/>
          </w:tcPr>
          <w:p w:rsidR="00992F68" w:rsidRPr="00992F68" w:rsidRDefault="00992F68" w:rsidP="00992F68">
            <w:pPr>
              <w:widowControl/>
              <w:autoSpaceDE w:val="0"/>
              <w:autoSpaceDN w:val="0"/>
              <w:jc w:val="center"/>
              <w:textAlignment w:val="bottom"/>
              <w:rPr>
                <w:rFonts w:ascii="宋体" w:eastAsia="宋体" w:hAnsi="宋体" w:cs="宋体"/>
                <w:kern w:val="0"/>
                <w:szCs w:val="21"/>
              </w:rPr>
            </w:pPr>
            <w:r w:rsidRPr="00992F68">
              <w:rPr>
                <w:rFonts w:ascii="宋体" w:eastAsia="宋体" w:hAnsi="宋体" w:cs="宋体" w:hint="eastAsia"/>
                <w:kern w:val="0"/>
                <w:szCs w:val="21"/>
              </w:rPr>
              <w:t>13</w:t>
            </w:r>
          </w:p>
        </w:tc>
        <w:tc>
          <w:tcPr>
            <w:tcW w:w="6204" w:type="dxa"/>
            <w:tcBorders>
              <w:top w:val="single" w:sz="4" w:space="0" w:color="000000"/>
              <w:left w:val="single" w:sz="4" w:space="0" w:color="000000"/>
              <w:bottom w:val="single" w:sz="4" w:space="0" w:color="000000"/>
              <w:right w:val="single" w:sz="4" w:space="0" w:color="000000"/>
            </w:tcBorders>
            <w:vAlign w:val="bottom"/>
          </w:tcPr>
          <w:p w:rsidR="00992F68" w:rsidRPr="00992F68" w:rsidRDefault="00992F68" w:rsidP="00992F68">
            <w:pPr>
              <w:widowControl/>
              <w:autoSpaceDE w:val="0"/>
              <w:autoSpaceDN w:val="0"/>
              <w:jc w:val="center"/>
              <w:textAlignment w:val="bottom"/>
              <w:rPr>
                <w:rFonts w:ascii="宋体" w:eastAsia="宋体" w:hAnsi="宋体" w:cs="宋体"/>
                <w:kern w:val="0"/>
                <w:szCs w:val="21"/>
              </w:rPr>
            </w:pPr>
            <w:r w:rsidRPr="00992F68">
              <w:rPr>
                <w:rFonts w:ascii="宋体" w:eastAsia="宋体" w:hAnsi="宋体" w:cs="宋体" w:hint="eastAsia"/>
                <w:kern w:val="0"/>
                <w:szCs w:val="21"/>
              </w:rPr>
              <w:t>电梯维保</w:t>
            </w:r>
          </w:p>
        </w:tc>
      </w:tr>
      <w:tr w:rsidR="00992F68" w:rsidRPr="00992F68" w:rsidTr="00F119DA">
        <w:trPr>
          <w:trHeight w:val="286"/>
        </w:trPr>
        <w:tc>
          <w:tcPr>
            <w:tcW w:w="1581" w:type="dxa"/>
            <w:tcBorders>
              <w:top w:val="single" w:sz="4" w:space="0" w:color="000000"/>
              <w:left w:val="single" w:sz="4" w:space="0" w:color="000000"/>
              <w:bottom w:val="single" w:sz="4" w:space="0" w:color="000000"/>
              <w:right w:val="single" w:sz="4" w:space="0" w:color="000000"/>
            </w:tcBorders>
            <w:vAlign w:val="bottom"/>
          </w:tcPr>
          <w:p w:rsidR="00992F68" w:rsidRPr="00992F68" w:rsidRDefault="00992F68" w:rsidP="00992F68">
            <w:pPr>
              <w:widowControl/>
              <w:autoSpaceDE w:val="0"/>
              <w:autoSpaceDN w:val="0"/>
              <w:jc w:val="center"/>
              <w:textAlignment w:val="bottom"/>
              <w:rPr>
                <w:rFonts w:ascii="宋体" w:eastAsia="宋体" w:hAnsi="宋体" w:cs="宋体"/>
                <w:kern w:val="0"/>
                <w:szCs w:val="21"/>
              </w:rPr>
            </w:pPr>
            <w:r w:rsidRPr="00992F68">
              <w:rPr>
                <w:rFonts w:ascii="宋体" w:eastAsia="宋体" w:hAnsi="宋体" w:cs="宋体" w:hint="eastAsia"/>
                <w:kern w:val="0"/>
                <w:szCs w:val="21"/>
              </w:rPr>
              <w:t>14</w:t>
            </w:r>
          </w:p>
        </w:tc>
        <w:tc>
          <w:tcPr>
            <w:tcW w:w="6204" w:type="dxa"/>
            <w:tcBorders>
              <w:top w:val="single" w:sz="4" w:space="0" w:color="000000"/>
              <w:left w:val="single" w:sz="4" w:space="0" w:color="000000"/>
              <w:bottom w:val="single" w:sz="4" w:space="0" w:color="000000"/>
              <w:right w:val="single" w:sz="4" w:space="0" w:color="000000"/>
            </w:tcBorders>
          </w:tcPr>
          <w:p w:rsidR="00992F68" w:rsidRPr="00992F68" w:rsidRDefault="00992F68" w:rsidP="00992F68">
            <w:pPr>
              <w:widowControl/>
              <w:autoSpaceDE w:val="0"/>
              <w:autoSpaceDN w:val="0"/>
              <w:jc w:val="center"/>
              <w:textAlignment w:val="bottom"/>
              <w:rPr>
                <w:rFonts w:ascii="宋体" w:eastAsia="宋体" w:hAnsi="宋体" w:cs="宋体"/>
                <w:kern w:val="0"/>
                <w:szCs w:val="21"/>
              </w:rPr>
            </w:pPr>
            <w:r w:rsidRPr="00992F68">
              <w:rPr>
                <w:rFonts w:ascii="宋体" w:eastAsia="宋体" w:hAnsi="宋体" w:cs="Noto Sans Mono CJK HK" w:hint="eastAsia"/>
                <w:kern w:val="0"/>
                <w:szCs w:val="21"/>
              </w:rPr>
              <w:t>集中空调通风系统清洗</w:t>
            </w:r>
          </w:p>
        </w:tc>
      </w:tr>
      <w:tr w:rsidR="00992F68" w:rsidRPr="00992F68" w:rsidTr="00F119DA">
        <w:trPr>
          <w:trHeight w:val="286"/>
        </w:trPr>
        <w:tc>
          <w:tcPr>
            <w:tcW w:w="1581" w:type="dxa"/>
            <w:tcBorders>
              <w:top w:val="single" w:sz="4" w:space="0" w:color="000000"/>
              <w:left w:val="single" w:sz="4" w:space="0" w:color="000000"/>
              <w:bottom w:val="single" w:sz="4" w:space="0" w:color="000000"/>
              <w:right w:val="single" w:sz="4" w:space="0" w:color="000000"/>
            </w:tcBorders>
            <w:vAlign w:val="bottom"/>
          </w:tcPr>
          <w:p w:rsidR="00992F68" w:rsidRPr="00992F68" w:rsidRDefault="00992F68" w:rsidP="00992F68">
            <w:pPr>
              <w:widowControl/>
              <w:autoSpaceDE w:val="0"/>
              <w:autoSpaceDN w:val="0"/>
              <w:jc w:val="center"/>
              <w:textAlignment w:val="bottom"/>
              <w:rPr>
                <w:rFonts w:ascii="宋体" w:eastAsia="宋体" w:hAnsi="宋体" w:cs="宋体"/>
                <w:kern w:val="0"/>
                <w:szCs w:val="21"/>
              </w:rPr>
            </w:pPr>
            <w:r w:rsidRPr="00992F68">
              <w:rPr>
                <w:rFonts w:ascii="宋体" w:eastAsia="宋体" w:hAnsi="宋体" w:cs="宋体" w:hint="eastAsia"/>
                <w:kern w:val="0"/>
                <w:szCs w:val="21"/>
              </w:rPr>
              <w:t>15</w:t>
            </w:r>
          </w:p>
        </w:tc>
        <w:tc>
          <w:tcPr>
            <w:tcW w:w="6204" w:type="dxa"/>
            <w:tcBorders>
              <w:top w:val="single" w:sz="4" w:space="0" w:color="000000"/>
              <w:left w:val="single" w:sz="4" w:space="0" w:color="000000"/>
              <w:bottom w:val="single" w:sz="4" w:space="0" w:color="000000"/>
              <w:right w:val="single" w:sz="4" w:space="0" w:color="000000"/>
            </w:tcBorders>
          </w:tcPr>
          <w:p w:rsidR="00992F68" w:rsidRPr="00992F68" w:rsidRDefault="00992F68" w:rsidP="00992F68">
            <w:pPr>
              <w:widowControl/>
              <w:autoSpaceDE w:val="0"/>
              <w:autoSpaceDN w:val="0"/>
              <w:jc w:val="center"/>
              <w:textAlignment w:val="bottom"/>
              <w:rPr>
                <w:rFonts w:ascii="宋体" w:eastAsia="宋体" w:hAnsi="宋体" w:cs="宋体"/>
                <w:kern w:val="0"/>
                <w:szCs w:val="21"/>
              </w:rPr>
            </w:pPr>
            <w:r w:rsidRPr="00992F68">
              <w:rPr>
                <w:rFonts w:ascii="宋体" w:eastAsia="宋体" w:hAnsi="宋体" w:cs="Noto Sans Mono CJK HK" w:hint="eastAsia"/>
                <w:kern w:val="0"/>
                <w:szCs w:val="21"/>
              </w:rPr>
              <w:t>计算机维保</w:t>
            </w:r>
          </w:p>
        </w:tc>
      </w:tr>
      <w:tr w:rsidR="00992F68" w:rsidRPr="00992F68" w:rsidTr="00F119DA">
        <w:trPr>
          <w:trHeight w:val="286"/>
        </w:trPr>
        <w:tc>
          <w:tcPr>
            <w:tcW w:w="1581" w:type="dxa"/>
            <w:tcBorders>
              <w:top w:val="single" w:sz="4" w:space="0" w:color="000000"/>
              <w:left w:val="single" w:sz="4" w:space="0" w:color="000000"/>
              <w:bottom w:val="single" w:sz="4" w:space="0" w:color="000000"/>
              <w:right w:val="single" w:sz="4" w:space="0" w:color="000000"/>
            </w:tcBorders>
            <w:vAlign w:val="bottom"/>
          </w:tcPr>
          <w:p w:rsidR="00992F68" w:rsidRPr="00992F68" w:rsidRDefault="00992F68" w:rsidP="00992F68">
            <w:pPr>
              <w:widowControl/>
              <w:autoSpaceDE w:val="0"/>
              <w:autoSpaceDN w:val="0"/>
              <w:jc w:val="center"/>
              <w:textAlignment w:val="bottom"/>
              <w:rPr>
                <w:rFonts w:ascii="宋体" w:eastAsia="宋体" w:hAnsi="宋体" w:cs="宋体"/>
                <w:kern w:val="0"/>
                <w:szCs w:val="21"/>
              </w:rPr>
            </w:pPr>
            <w:r w:rsidRPr="00992F68">
              <w:rPr>
                <w:rFonts w:ascii="宋体" w:eastAsia="宋体" w:hAnsi="宋体" w:cs="宋体" w:hint="eastAsia"/>
                <w:kern w:val="0"/>
                <w:szCs w:val="21"/>
              </w:rPr>
              <w:t>16</w:t>
            </w:r>
          </w:p>
        </w:tc>
        <w:tc>
          <w:tcPr>
            <w:tcW w:w="6204" w:type="dxa"/>
            <w:tcBorders>
              <w:top w:val="single" w:sz="4" w:space="0" w:color="000000"/>
              <w:left w:val="single" w:sz="4" w:space="0" w:color="000000"/>
              <w:bottom w:val="single" w:sz="4" w:space="0" w:color="000000"/>
              <w:right w:val="single" w:sz="4" w:space="0" w:color="000000"/>
            </w:tcBorders>
          </w:tcPr>
          <w:p w:rsidR="00992F68" w:rsidRPr="00992F68" w:rsidRDefault="00992F68" w:rsidP="00992F68">
            <w:pPr>
              <w:widowControl/>
              <w:autoSpaceDE w:val="0"/>
              <w:autoSpaceDN w:val="0"/>
              <w:jc w:val="center"/>
              <w:textAlignment w:val="bottom"/>
              <w:rPr>
                <w:rFonts w:ascii="宋体" w:eastAsia="宋体" w:hAnsi="宋体" w:cs="宋体"/>
                <w:kern w:val="0"/>
                <w:szCs w:val="21"/>
              </w:rPr>
            </w:pPr>
            <w:r w:rsidRPr="00992F68">
              <w:rPr>
                <w:rFonts w:ascii="宋体" w:eastAsia="宋体" w:hAnsi="宋体" w:cs="Noto Sans Mono CJK HK" w:hint="eastAsia"/>
                <w:kern w:val="0"/>
                <w:szCs w:val="21"/>
              </w:rPr>
              <w:t>配电室维保</w:t>
            </w:r>
          </w:p>
        </w:tc>
      </w:tr>
      <w:tr w:rsidR="00992F68" w:rsidRPr="00992F68" w:rsidTr="00F119DA">
        <w:trPr>
          <w:trHeight w:val="286"/>
        </w:trPr>
        <w:tc>
          <w:tcPr>
            <w:tcW w:w="1581" w:type="dxa"/>
            <w:tcBorders>
              <w:top w:val="single" w:sz="4" w:space="0" w:color="000000"/>
              <w:left w:val="single" w:sz="4" w:space="0" w:color="000000"/>
              <w:bottom w:val="single" w:sz="4" w:space="0" w:color="000000"/>
              <w:right w:val="single" w:sz="4" w:space="0" w:color="000000"/>
            </w:tcBorders>
            <w:vAlign w:val="bottom"/>
          </w:tcPr>
          <w:p w:rsidR="00992F68" w:rsidRPr="00992F68" w:rsidRDefault="00992F68" w:rsidP="00992F68">
            <w:pPr>
              <w:widowControl/>
              <w:autoSpaceDE w:val="0"/>
              <w:autoSpaceDN w:val="0"/>
              <w:jc w:val="center"/>
              <w:textAlignment w:val="bottom"/>
              <w:rPr>
                <w:rFonts w:ascii="宋体" w:eastAsia="宋体" w:hAnsi="宋体" w:cs="宋体"/>
                <w:kern w:val="0"/>
                <w:szCs w:val="21"/>
              </w:rPr>
            </w:pPr>
            <w:r w:rsidRPr="00992F68">
              <w:rPr>
                <w:rFonts w:ascii="宋体" w:eastAsia="宋体" w:hAnsi="宋体" w:cs="宋体" w:hint="eastAsia"/>
                <w:kern w:val="0"/>
                <w:szCs w:val="21"/>
              </w:rPr>
              <w:t>17</w:t>
            </w:r>
          </w:p>
        </w:tc>
        <w:tc>
          <w:tcPr>
            <w:tcW w:w="6204" w:type="dxa"/>
            <w:tcBorders>
              <w:top w:val="single" w:sz="4" w:space="0" w:color="000000"/>
              <w:left w:val="single" w:sz="4" w:space="0" w:color="000000"/>
              <w:bottom w:val="single" w:sz="4" w:space="0" w:color="000000"/>
              <w:right w:val="single" w:sz="4" w:space="0" w:color="000000"/>
            </w:tcBorders>
          </w:tcPr>
          <w:p w:rsidR="00992F68" w:rsidRPr="00992F68" w:rsidRDefault="00992F68" w:rsidP="00992F68">
            <w:pPr>
              <w:widowControl/>
              <w:autoSpaceDE w:val="0"/>
              <w:autoSpaceDN w:val="0"/>
              <w:jc w:val="center"/>
              <w:textAlignment w:val="bottom"/>
              <w:rPr>
                <w:rFonts w:ascii="宋体" w:eastAsia="宋体" w:hAnsi="宋体" w:cs="宋体"/>
                <w:kern w:val="0"/>
                <w:szCs w:val="21"/>
              </w:rPr>
            </w:pPr>
            <w:r w:rsidRPr="00992F68">
              <w:rPr>
                <w:rFonts w:ascii="宋体" w:eastAsia="宋体" w:hAnsi="宋体" w:cs="Noto Sans Mono CJK HK" w:hint="eastAsia"/>
                <w:kern w:val="0"/>
                <w:szCs w:val="21"/>
              </w:rPr>
              <w:t>展柜空调维保</w:t>
            </w:r>
          </w:p>
        </w:tc>
      </w:tr>
    </w:tbl>
    <w:p w:rsidR="00992F68" w:rsidRPr="00992F68" w:rsidRDefault="00992F68" w:rsidP="00992F68">
      <w:pPr>
        <w:autoSpaceDE w:val="0"/>
        <w:autoSpaceDN w:val="0"/>
        <w:spacing w:line="360" w:lineRule="auto"/>
        <w:jc w:val="left"/>
        <w:rPr>
          <w:rFonts w:ascii="宋体" w:eastAsia="宋体" w:hAnsi="宋体" w:cs="宋体"/>
          <w:kern w:val="0"/>
          <w:sz w:val="24"/>
          <w:szCs w:val="24"/>
        </w:rPr>
      </w:pPr>
    </w:p>
    <w:p w:rsidR="00992F68" w:rsidRPr="00992F68" w:rsidRDefault="00992F68" w:rsidP="00992F68">
      <w:pPr>
        <w:autoSpaceDE w:val="0"/>
        <w:autoSpaceDN w:val="0"/>
        <w:adjustRightInd w:val="0"/>
        <w:snapToGrid w:val="0"/>
        <w:spacing w:line="360" w:lineRule="auto"/>
        <w:ind w:firstLineChars="200" w:firstLine="480"/>
        <w:jc w:val="left"/>
        <w:rPr>
          <w:rFonts w:ascii="宋体" w:eastAsia="宋体" w:hAnsi="宋体" w:cs="宋体"/>
          <w:kern w:val="0"/>
          <w:sz w:val="24"/>
          <w:szCs w:val="24"/>
        </w:rPr>
      </w:pPr>
      <w:r w:rsidRPr="00992F68">
        <w:rPr>
          <w:rFonts w:ascii="宋体" w:eastAsia="宋体" w:hAnsi="宋体" w:cs="宋体" w:hint="eastAsia"/>
          <w:kern w:val="0"/>
          <w:sz w:val="24"/>
          <w:szCs w:val="24"/>
        </w:rPr>
        <w:t>2.物业公司需按照国家法规、行业法规等要求完成化粪池、沉积池、隔油池的清掏，生活水箱清洗，厨房烟道清洗。按照采购人日常管理要求，周末、节假日、夜间安排项目管理人员进行值班，值班人员需具备综合协调能力。（注：费用中本项目的投标报价包含此费用，采购人不再另行支付此项费用）</w:t>
      </w:r>
    </w:p>
    <w:p w:rsidR="00992F68" w:rsidRPr="00992F68" w:rsidRDefault="00992F68" w:rsidP="00992F68">
      <w:pPr>
        <w:autoSpaceDE w:val="0"/>
        <w:autoSpaceDN w:val="0"/>
        <w:adjustRightInd w:val="0"/>
        <w:snapToGrid w:val="0"/>
        <w:spacing w:line="360" w:lineRule="auto"/>
        <w:ind w:firstLineChars="200" w:firstLine="482"/>
        <w:jc w:val="left"/>
        <w:rPr>
          <w:rFonts w:ascii="宋体" w:eastAsia="宋体" w:hAnsi="宋体" w:cs="宋体"/>
          <w:b/>
          <w:kern w:val="0"/>
          <w:sz w:val="24"/>
          <w:szCs w:val="24"/>
        </w:rPr>
      </w:pPr>
      <w:r w:rsidRPr="00992F68">
        <w:rPr>
          <w:rFonts w:ascii="宋体" w:eastAsia="宋体" w:hAnsi="宋体" w:cs="宋体" w:hint="eastAsia"/>
          <w:b/>
          <w:kern w:val="0"/>
          <w:sz w:val="24"/>
          <w:szCs w:val="24"/>
        </w:rPr>
        <w:t>3、岗位职责及要求</w:t>
      </w:r>
    </w:p>
    <w:p w:rsidR="00992F68" w:rsidRPr="00992F68" w:rsidRDefault="00992F68" w:rsidP="00992F68">
      <w:pPr>
        <w:autoSpaceDE w:val="0"/>
        <w:autoSpaceDN w:val="0"/>
        <w:adjustRightInd w:val="0"/>
        <w:snapToGrid w:val="0"/>
        <w:spacing w:line="360" w:lineRule="auto"/>
        <w:ind w:firstLineChars="200" w:firstLine="482"/>
        <w:jc w:val="left"/>
        <w:rPr>
          <w:rFonts w:ascii="宋体" w:eastAsia="宋体" w:hAnsi="宋体" w:cs="宋体"/>
          <w:b/>
          <w:kern w:val="0"/>
          <w:sz w:val="24"/>
          <w:szCs w:val="24"/>
        </w:rPr>
      </w:pPr>
      <w:r w:rsidRPr="00992F68">
        <w:rPr>
          <w:rFonts w:ascii="宋体" w:eastAsia="宋体" w:hAnsi="宋体" w:cs="宋体" w:hint="eastAsia"/>
          <w:b/>
          <w:kern w:val="0"/>
          <w:sz w:val="24"/>
          <w:szCs w:val="24"/>
        </w:rPr>
        <w:t>（1）项目经理职责要求：</w:t>
      </w:r>
    </w:p>
    <w:p w:rsidR="00992F68" w:rsidRPr="00992F68" w:rsidRDefault="00992F68" w:rsidP="00992F68">
      <w:pPr>
        <w:autoSpaceDE w:val="0"/>
        <w:autoSpaceDN w:val="0"/>
        <w:adjustRightInd w:val="0"/>
        <w:snapToGrid w:val="0"/>
        <w:spacing w:line="360" w:lineRule="auto"/>
        <w:ind w:firstLineChars="200" w:firstLine="480"/>
        <w:jc w:val="left"/>
        <w:rPr>
          <w:rFonts w:ascii="宋体" w:eastAsia="宋体" w:hAnsi="宋体" w:cs="宋体"/>
          <w:kern w:val="0"/>
          <w:sz w:val="24"/>
          <w:szCs w:val="24"/>
        </w:rPr>
      </w:pPr>
      <w:r w:rsidRPr="00992F68">
        <w:rPr>
          <w:rFonts w:ascii="宋体" w:eastAsia="宋体" w:hAnsi="宋体" w:cs="宋体" w:hint="eastAsia"/>
          <w:kern w:val="0"/>
          <w:sz w:val="24"/>
          <w:szCs w:val="24"/>
        </w:rPr>
        <w:t>对本项目安全生产、物业服务安全正常运营负第一责任；代表中标人与</w:t>
      </w:r>
      <w:r w:rsidRPr="00992F68">
        <w:rPr>
          <w:rFonts w:ascii="宋体" w:eastAsia="宋体" w:hAnsi="宋体" w:cs="宋体" w:hint="eastAsia"/>
          <w:kern w:val="1"/>
          <w:sz w:val="24"/>
          <w:szCs w:val="24"/>
        </w:rPr>
        <w:t>采</w:t>
      </w:r>
      <w:r w:rsidRPr="00992F68">
        <w:rPr>
          <w:rFonts w:ascii="宋体" w:eastAsia="宋体" w:hAnsi="宋体" w:cs="宋体" w:hint="eastAsia"/>
          <w:kern w:val="1"/>
          <w:sz w:val="24"/>
          <w:szCs w:val="24"/>
        </w:rPr>
        <w:lastRenderedPageBreak/>
        <w:t>购人</w:t>
      </w:r>
      <w:r w:rsidRPr="00992F68">
        <w:rPr>
          <w:rFonts w:ascii="宋体" w:eastAsia="宋体" w:hAnsi="宋体" w:cs="宋体" w:hint="eastAsia"/>
          <w:kern w:val="0"/>
          <w:sz w:val="24"/>
          <w:szCs w:val="24"/>
        </w:rPr>
        <w:t>就各相关部分进行沟通，确保服务合同约定的各服务方案按标准执行到位；对项目各岗位人员按计划进行培训、考核，确保客户满意度达到98%以上；保质保量落实</w:t>
      </w:r>
      <w:r w:rsidRPr="00992F68">
        <w:rPr>
          <w:rFonts w:ascii="宋体" w:eastAsia="宋体" w:hAnsi="宋体" w:cs="宋体" w:hint="eastAsia"/>
          <w:kern w:val="1"/>
          <w:sz w:val="24"/>
          <w:szCs w:val="24"/>
        </w:rPr>
        <w:t>采购人</w:t>
      </w:r>
      <w:r w:rsidRPr="00992F68">
        <w:rPr>
          <w:rFonts w:ascii="宋体" w:eastAsia="宋体" w:hAnsi="宋体" w:cs="宋体" w:hint="eastAsia"/>
          <w:kern w:val="0"/>
          <w:sz w:val="24"/>
          <w:szCs w:val="24"/>
        </w:rPr>
        <w:t>安排的其他工作。</w:t>
      </w:r>
    </w:p>
    <w:p w:rsidR="00992F68" w:rsidRPr="00992F68" w:rsidRDefault="00992F68" w:rsidP="00992F68">
      <w:pPr>
        <w:tabs>
          <w:tab w:val="left" w:pos="426"/>
        </w:tabs>
        <w:suppressAutoHyphens/>
        <w:autoSpaceDE w:val="0"/>
        <w:autoSpaceDN w:val="0"/>
        <w:adjustRightInd w:val="0"/>
        <w:snapToGrid w:val="0"/>
        <w:spacing w:line="360" w:lineRule="auto"/>
        <w:ind w:firstLineChars="200" w:firstLine="482"/>
        <w:jc w:val="left"/>
        <w:rPr>
          <w:rFonts w:ascii="宋体" w:eastAsia="宋体" w:hAnsi="宋体" w:cs="宋体"/>
          <w:b/>
          <w:kern w:val="1"/>
          <w:sz w:val="24"/>
          <w:szCs w:val="24"/>
        </w:rPr>
      </w:pPr>
      <w:r w:rsidRPr="00992F68">
        <w:rPr>
          <w:rFonts w:ascii="宋体" w:eastAsia="宋体" w:hAnsi="宋体" w:cs="宋体" w:hint="eastAsia"/>
          <w:b/>
          <w:kern w:val="1"/>
          <w:sz w:val="24"/>
          <w:szCs w:val="24"/>
        </w:rPr>
        <w:t>（2）总工程师职责及要求</w:t>
      </w:r>
    </w:p>
    <w:p w:rsidR="00992F68" w:rsidRPr="00992F68" w:rsidRDefault="00992F68" w:rsidP="00992F68">
      <w:pPr>
        <w:widowControl/>
        <w:numPr>
          <w:ilvl w:val="0"/>
          <w:numId w:val="6"/>
        </w:numPr>
        <w:autoSpaceDE w:val="0"/>
        <w:autoSpaceDN w:val="0"/>
        <w:adjustRightInd w:val="0"/>
        <w:snapToGrid w:val="0"/>
        <w:spacing w:line="360" w:lineRule="auto"/>
        <w:jc w:val="left"/>
        <w:rPr>
          <w:rFonts w:ascii="宋体" w:eastAsia="宋体" w:hAnsi="宋体" w:cs="宋体"/>
          <w:kern w:val="0"/>
          <w:sz w:val="24"/>
          <w:szCs w:val="24"/>
        </w:rPr>
      </w:pPr>
      <w:r w:rsidRPr="00992F68">
        <w:rPr>
          <w:rFonts w:ascii="宋体" w:eastAsia="宋体" w:hAnsi="宋体" w:cs="宋体" w:hint="eastAsia"/>
          <w:kern w:val="0"/>
          <w:sz w:val="24"/>
          <w:szCs w:val="24"/>
        </w:rPr>
        <w:t>制定工程与设备运行维护管理项目质量方针、目标，建立质量管理体系，并保证其有效实施。</w:t>
      </w:r>
    </w:p>
    <w:p w:rsidR="00992F68" w:rsidRPr="00992F68" w:rsidRDefault="00992F68" w:rsidP="00992F68">
      <w:pPr>
        <w:widowControl/>
        <w:numPr>
          <w:ilvl w:val="0"/>
          <w:numId w:val="6"/>
        </w:numPr>
        <w:autoSpaceDE w:val="0"/>
        <w:autoSpaceDN w:val="0"/>
        <w:adjustRightInd w:val="0"/>
        <w:snapToGrid w:val="0"/>
        <w:spacing w:line="360" w:lineRule="auto"/>
        <w:jc w:val="left"/>
        <w:rPr>
          <w:rFonts w:ascii="宋体" w:eastAsia="宋体" w:hAnsi="宋体" w:cs="宋体"/>
          <w:kern w:val="0"/>
          <w:sz w:val="24"/>
          <w:szCs w:val="24"/>
        </w:rPr>
      </w:pPr>
      <w:r w:rsidRPr="00992F68">
        <w:rPr>
          <w:rFonts w:ascii="宋体" w:eastAsia="宋体" w:hAnsi="宋体" w:cs="宋体" w:hint="eastAsia"/>
          <w:kern w:val="0"/>
          <w:sz w:val="24"/>
          <w:szCs w:val="24"/>
        </w:rPr>
        <w:t>贯彻国家的技术法规、规章和政策，对项目部的技术管理负全面技术责任。</w:t>
      </w:r>
    </w:p>
    <w:p w:rsidR="00992F68" w:rsidRPr="00992F68" w:rsidRDefault="00992F68" w:rsidP="00992F68">
      <w:pPr>
        <w:widowControl/>
        <w:numPr>
          <w:ilvl w:val="0"/>
          <w:numId w:val="6"/>
        </w:numPr>
        <w:autoSpaceDE w:val="0"/>
        <w:autoSpaceDN w:val="0"/>
        <w:adjustRightInd w:val="0"/>
        <w:snapToGrid w:val="0"/>
        <w:spacing w:line="360" w:lineRule="auto"/>
        <w:jc w:val="left"/>
        <w:rPr>
          <w:rFonts w:ascii="宋体" w:eastAsia="宋体" w:hAnsi="宋体" w:cs="宋体"/>
          <w:kern w:val="0"/>
          <w:sz w:val="24"/>
          <w:szCs w:val="24"/>
        </w:rPr>
      </w:pPr>
      <w:r w:rsidRPr="00992F68">
        <w:rPr>
          <w:rFonts w:ascii="宋体" w:eastAsia="宋体" w:hAnsi="宋体" w:cs="宋体" w:hint="eastAsia"/>
          <w:kern w:val="0"/>
          <w:sz w:val="24"/>
          <w:szCs w:val="24"/>
        </w:rPr>
        <w:t>根据规范要求对所管系统和设备建立全面的</w:t>
      </w:r>
      <w:hyperlink r:id="rId5" w:tgtFrame="_blank" w:history="1">
        <w:r w:rsidRPr="00992F68">
          <w:rPr>
            <w:rFonts w:ascii="宋体" w:eastAsia="宋体" w:hAnsi="宋体" w:cs="宋体" w:hint="eastAsia"/>
            <w:kern w:val="0"/>
            <w:sz w:val="24"/>
            <w:szCs w:val="24"/>
          </w:rPr>
          <w:t>维修</w:t>
        </w:r>
      </w:hyperlink>
      <w:r w:rsidRPr="00992F68">
        <w:rPr>
          <w:rFonts w:ascii="宋体" w:eastAsia="宋体" w:hAnsi="宋体" w:cs="宋体" w:hint="eastAsia"/>
          <w:kern w:val="0"/>
          <w:sz w:val="24"/>
          <w:szCs w:val="24"/>
        </w:rPr>
        <w:t>、保养计划并监督实施。</w:t>
      </w:r>
    </w:p>
    <w:p w:rsidR="00992F68" w:rsidRPr="00992F68" w:rsidRDefault="00992F68" w:rsidP="00992F68">
      <w:pPr>
        <w:widowControl/>
        <w:numPr>
          <w:ilvl w:val="0"/>
          <w:numId w:val="6"/>
        </w:numPr>
        <w:autoSpaceDE w:val="0"/>
        <w:autoSpaceDN w:val="0"/>
        <w:adjustRightInd w:val="0"/>
        <w:snapToGrid w:val="0"/>
        <w:spacing w:line="360" w:lineRule="auto"/>
        <w:jc w:val="left"/>
        <w:rPr>
          <w:rFonts w:ascii="宋体" w:eastAsia="宋体" w:hAnsi="宋体" w:cs="宋体"/>
          <w:kern w:val="0"/>
          <w:sz w:val="24"/>
          <w:szCs w:val="24"/>
        </w:rPr>
      </w:pPr>
      <w:r w:rsidRPr="00992F68">
        <w:rPr>
          <w:rFonts w:ascii="宋体" w:eastAsia="宋体" w:hAnsi="宋体" w:cs="宋体" w:hint="eastAsia"/>
          <w:kern w:val="0"/>
          <w:sz w:val="24"/>
          <w:szCs w:val="24"/>
        </w:rPr>
        <w:t>负责组织编制本项目管理有关管理方案、应急预案等控制措施并督促落实。</w:t>
      </w:r>
    </w:p>
    <w:p w:rsidR="00992F68" w:rsidRPr="00992F68" w:rsidRDefault="00992F68" w:rsidP="00992F68">
      <w:pPr>
        <w:widowControl/>
        <w:numPr>
          <w:ilvl w:val="0"/>
          <w:numId w:val="6"/>
        </w:numPr>
        <w:autoSpaceDE w:val="0"/>
        <w:autoSpaceDN w:val="0"/>
        <w:adjustRightInd w:val="0"/>
        <w:snapToGrid w:val="0"/>
        <w:spacing w:line="360" w:lineRule="auto"/>
        <w:jc w:val="left"/>
        <w:rPr>
          <w:rFonts w:ascii="宋体" w:eastAsia="宋体" w:hAnsi="宋体" w:cs="宋体"/>
          <w:kern w:val="0"/>
          <w:sz w:val="24"/>
          <w:szCs w:val="24"/>
        </w:rPr>
      </w:pPr>
      <w:r w:rsidRPr="00992F68">
        <w:rPr>
          <w:rFonts w:ascii="宋体" w:eastAsia="宋体" w:hAnsi="宋体" w:cs="宋体" w:hint="eastAsia"/>
          <w:kern w:val="0"/>
          <w:sz w:val="24"/>
          <w:szCs w:val="24"/>
        </w:rPr>
        <w:t>建立该分项目设备的运行和操作规程，确保项目设备的正常运行。</w:t>
      </w:r>
    </w:p>
    <w:p w:rsidR="00992F68" w:rsidRPr="00992F68" w:rsidRDefault="00992F68" w:rsidP="00992F68">
      <w:pPr>
        <w:widowControl/>
        <w:numPr>
          <w:ilvl w:val="0"/>
          <w:numId w:val="6"/>
        </w:numPr>
        <w:autoSpaceDE w:val="0"/>
        <w:autoSpaceDN w:val="0"/>
        <w:adjustRightInd w:val="0"/>
        <w:snapToGrid w:val="0"/>
        <w:spacing w:line="360" w:lineRule="auto"/>
        <w:jc w:val="left"/>
        <w:rPr>
          <w:rFonts w:ascii="宋体" w:eastAsia="宋体" w:hAnsi="宋体" w:cs="宋体"/>
          <w:kern w:val="0"/>
          <w:sz w:val="24"/>
          <w:szCs w:val="24"/>
        </w:rPr>
      </w:pPr>
      <w:r w:rsidRPr="00992F68">
        <w:rPr>
          <w:rFonts w:ascii="宋体" w:eastAsia="宋体" w:hAnsi="宋体" w:cs="宋体" w:hint="eastAsia"/>
          <w:kern w:val="0"/>
          <w:sz w:val="24"/>
          <w:szCs w:val="24"/>
        </w:rPr>
        <w:t>巡视、检查本分项目设备、设施运行情况，阅读审查各类运行记录和工作报表。</w:t>
      </w:r>
    </w:p>
    <w:p w:rsidR="00992F68" w:rsidRPr="00992F68" w:rsidRDefault="00992F68" w:rsidP="00992F68">
      <w:pPr>
        <w:widowControl/>
        <w:numPr>
          <w:ilvl w:val="0"/>
          <w:numId w:val="6"/>
        </w:numPr>
        <w:autoSpaceDE w:val="0"/>
        <w:autoSpaceDN w:val="0"/>
        <w:adjustRightInd w:val="0"/>
        <w:snapToGrid w:val="0"/>
        <w:spacing w:line="360" w:lineRule="auto"/>
        <w:jc w:val="left"/>
        <w:rPr>
          <w:rFonts w:ascii="宋体" w:eastAsia="宋体" w:hAnsi="宋体" w:cs="宋体"/>
          <w:kern w:val="0"/>
          <w:sz w:val="24"/>
          <w:szCs w:val="24"/>
        </w:rPr>
      </w:pPr>
      <w:r w:rsidRPr="00992F68">
        <w:rPr>
          <w:rFonts w:ascii="宋体" w:eastAsia="宋体" w:hAnsi="宋体" w:cs="宋体" w:hint="eastAsia"/>
          <w:kern w:val="0"/>
          <w:sz w:val="24"/>
          <w:szCs w:val="24"/>
        </w:rPr>
        <w:t>跟踪、控制所有水、电、煤气、热力等能源消耗，定期进行能耗分析，提出整改建议，最大限度地节约能源。</w:t>
      </w:r>
    </w:p>
    <w:p w:rsidR="00992F68" w:rsidRPr="00992F68" w:rsidRDefault="00992F68" w:rsidP="00992F68">
      <w:pPr>
        <w:widowControl/>
        <w:numPr>
          <w:ilvl w:val="0"/>
          <w:numId w:val="6"/>
        </w:numPr>
        <w:autoSpaceDE w:val="0"/>
        <w:autoSpaceDN w:val="0"/>
        <w:adjustRightInd w:val="0"/>
        <w:snapToGrid w:val="0"/>
        <w:spacing w:line="360" w:lineRule="auto"/>
        <w:jc w:val="left"/>
        <w:rPr>
          <w:rFonts w:ascii="宋体" w:eastAsia="宋体" w:hAnsi="宋体" w:cs="宋体"/>
          <w:kern w:val="0"/>
          <w:sz w:val="24"/>
          <w:szCs w:val="24"/>
        </w:rPr>
      </w:pPr>
      <w:r w:rsidRPr="00992F68">
        <w:rPr>
          <w:rFonts w:ascii="宋体" w:eastAsia="宋体" w:hAnsi="宋体" w:cs="宋体" w:hint="eastAsia"/>
          <w:kern w:val="0"/>
          <w:sz w:val="24"/>
          <w:szCs w:val="24"/>
        </w:rPr>
        <w:t>负责建立健全本分项目</w:t>
      </w:r>
      <w:hyperlink r:id="rId6" w:tgtFrame="_blank" w:history="1">
        <w:r w:rsidRPr="00992F68">
          <w:rPr>
            <w:rFonts w:ascii="宋体" w:eastAsia="宋体" w:hAnsi="宋体" w:cs="宋体" w:hint="eastAsia"/>
            <w:kern w:val="0"/>
            <w:sz w:val="24"/>
            <w:szCs w:val="24"/>
          </w:rPr>
          <w:t>培训</w:t>
        </w:r>
      </w:hyperlink>
      <w:r w:rsidRPr="00992F68">
        <w:rPr>
          <w:rFonts w:ascii="宋体" w:eastAsia="宋体" w:hAnsi="宋体" w:cs="宋体" w:hint="eastAsia"/>
          <w:kern w:val="0"/>
          <w:sz w:val="24"/>
          <w:szCs w:val="24"/>
        </w:rPr>
        <w:t>计划及考核办法，保证员工掌握必需的专业技术和技能。</w:t>
      </w:r>
    </w:p>
    <w:p w:rsidR="00992F68" w:rsidRPr="00992F68" w:rsidRDefault="00992F68" w:rsidP="00992F68">
      <w:pPr>
        <w:widowControl/>
        <w:numPr>
          <w:ilvl w:val="0"/>
          <w:numId w:val="6"/>
        </w:numPr>
        <w:autoSpaceDE w:val="0"/>
        <w:autoSpaceDN w:val="0"/>
        <w:adjustRightInd w:val="0"/>
        <w:snapToGrid w:val="0"/>
        <w:spacing w:line="360" w:lineRule="auto"/>
        <w:jc w:val="left"/>
        <w:rPr>
          <w:rFonts w:ascii="宋体" w:eastAsia="宋体" w:hAnsi="宋体" w:cs="宋体"/>
          <w:kern w:val="0"/>
          <w:sz w:val="24"/>
          <w:szCs w:val="24"/>
        </w:rPr>
      </w:pPr>
      <w:r w:rsidRPr="00992F68">
        <w:rPr>
          <w:rFonts w:ascii="宋体" w:eastAsia="宋体" w:hAnsi="宋体" w:cs="宋体" w:hint="eastAsia"/>
          <w:kern w:val="0"/>
          <w:sz w:val="24"/>
          <w:szCs w:val="24"/>
        </w:rPr>
        <w:t>负责本分项目相关技术资料的收集及整理工作，组织维修、改造项目的交验工作。</w:t>
      </w:r>
    </w:p>
    <w:p w:rsidR="00992F68" w:rsidRPr="00992F68" w:rsidRDefault="00992F68" w:rsidP="00992F68">
      <w:pPr>
        <w:tabs>
          <w:tab w:val="left" w:pos="426"/>
        </w:tabs>
        <w:suppressAutoHyphens/>
        <w:autoSpaceDE w:val="0"/>
        <w:autoSpaceDN w:val="0"/>
        <w:adjustRightInd w:val="0"/>
        <w:snapToGrid w:val="0"/>
        <w:spacing w:line="360" w:lineRule="auto"/>
        <w:ind w:firstLineChars="200" w:firstLine="482"/>
        <w:jc w:val="left"/>
        <w:rPr>
          <w:rFonts w:ascii="宋体" w:eastAsia="宋体" w:hAnsi="宋体" w:cs="宋体"/>
          <w:b/>
          <w:kern w:val="1"/>
          <w:sz w:val="24"/>
          <w:szCs w:val="24"/>
        </w:rPr>
      </w:pPr>
      <w:r w:rsidRPr="00992F68">
        <w:rPr>
          <w:rFonts w:ascii="宋体" w:eastAsia="宋体" w:hAnsi="宋体" w:cs="宋体" w:hint="eastAsia"/>
          <w:b/>
          <w:kern w:val="1"/>
          <w:sz w:val="24"/>
          <w:szCs w:val="24"/>
        </w:rPr>
        <w:t>（3）副经理</w:t>
      </w:r>
    </w:p>
    <w:p w:rsidR="00992F68" w:rsidRPr="00992F68" w:rsidRDefault="00992F68" w:rsidP="00992F68">
      <w:pPr>
        <w:widowControl/>
        <w:autoSpaceDE w:val="0"/>
        <w:autoSpaceDN w:val="0"/>
        <w:adjustRightInd w:val="0"/>
        <w:snapToGrid w:val="0"/>
        <w:spacing w:line="360" w:lineRule="auto"/>
        <w:ind w:firstLineChars="200" w:firstLine="480"/>
        <w:jc w:val="left"/>
        <w:rPr>
          <w:rFonts w:ascii="宋体" w:eastAsia="宋体" w:hAnsi="宋体" w:cs="宋体"/>
          <w:kern w:val="0"/>
          <w:sz w:val="24"/>
          <w:szCs w:val="24"/>
        </w:rPr>
      </w:pPr>
      <w:r w:rsidRPr="00992F68">
        <w:rPr>
          <w:rFonts w:ascii="宋体" w:eastAsia="宋体" w:hAnsi="宋体" w:cs="宋体" w:hint="eastAsia"/>
          <w:kern w:val="0"/>
          <w:sz w:val="24"/>
          <w:szCs w:val="24"/>
        </w:rPr>
        <w:t>协助项目经理与采购人就各相关部分进行沟通，确保服务合同约定的各服务方案按标准执行到位；协助项目经理对项目各岗位人员按计划进行培训、考核，确保客户满意度达到98%以上；协助项目经理保质保量落实采购人安排的其他工作。</w:t>
      </w:r>
    </w:p>
    <w:p w:rsidR="00992F68" w:rsidRPr="00992F68" w:rsidRDefault="00992F68" w:rsidP="00992F68">
      <w:pPr>
        <w:tabs>
          <w:tab w:val="left" w:pos="426"/>
        </w:tabs>
        <w:suppressAutoHyphens/>
        <w:autoSpaceDE w:val="0"/>
        <w:autoSpaceDN w:val="0"/>
        <w:adjustRightInd w:val="0"/>
        <w:snapToGrid w:val="0"/>
        <w:spacing w:line="360" w:lineRule="auto"/>
        <w:ind w:firstLineChars="200" w:firstLine="482"/>
        <w:jc w:val="left"/>
        <w:rPr>
          <w:rFonts w:ascii="宋体" w:eastAsia="宋体" w:hAnsi="宋体" w:cs="宋体"/>
          <w:b/>
          <w:kern w:val="1"/>
          <w:sz w:val="24"/>
          <w:szCs w:val="24"/>
        </w:rPr>
      </w:pPr>
      <w:r w:rsidRPr="00992F68">
        <w:rPr>
          <w:rFonts w:ascii="宋体" w:eastAsia="宋体" w:hAnsi="宋体" w:cs="宋体" w:hint="eastAsia"/>
          <w:b/>
          <w:kern w:val="1"/>
          <w:sz w:val="24"/>
          <w:szCs w:val="24"/>
        </w:rPr>
        <w:t>（4）能源工程师职责及要求</w:t>
      </w:r>
    </w:p>
    <w:p w:rsidR="00992F68" w:rsidRPr="00992F68" w:rsidRDefault="00992F68" w:rsidP="00992F68">
      <w:pPr>
        <w:widowControl/>
        <w:numPr>
          <w:ilvl w:val="0"/>
          <w:numId w:val="7"/>
        </w:numPr>
        <w:autoSpaceDE w:val="0"/>
        <w:autoSpaceDN w:val="0"/>
        <w:adjustRightInd w:val="0"/>
        <w:snapToGrid w:val="0"/>
        <w:spacing w:line="360" w:lineRule="auto"/>
        <w:jc w:val="left"/>
        <w:rPr>
          <w:rFonts w:ascii="宋体" w:eastAsia="宋体" w:hAnsi="宋体" w:cs="宋体"/>
          <w:kern w:val="0"/>
          <w:sz w:val="24"/>
          <w:szCs w:val="24"/>
        </w:rPr>
      </w:pPr>
      <w:r w:rsidRPr="00992F68">
        <w:rPr>
          <w:rFonts w:ascii="宋体" w:eastAsia="宋体" w:hAnsi="宋体" w:cs="宋体" w:hint="eastAsia"/>
          <w:kern w:val="0"/>
          <w:sz w:val="24"/>
          <w:szCs w:val="24"/>
        </w:rPr>
        <w:t>协助采购人并按采购人要求做好馆内能源管理系统的需求和功能规划及日常管理；</w:t>
      </w:r>
    </w:p>
    <w:p w:rsidR="00992F68" w:rsidRPr="00992F68" w:rsidRDefault="00992F68" w:rsidP="00992F68">
      <w:pPr>
        <w:widowControl/>
        <w:numPr>
          <w:ilvl w:val="0"/>
          <w:numId w:val="7"/>
        </w:numPr>
        <w:autoSpaceDE w:val="0"/>
        <w:autoSpaceDN w:val="0"/>
        <w:adjustRightInd w:val="0"/>
        <w:snapToGrid w:val="0"/>
        <w:spacing w:line="360" w:lineRule="auto"/>
        <w:jc w:val="left"/>
        <w:rPr>
          <w:rFonts w:ascii="宋体" w:eastAsia="宋体" w:hAnsi="宋体" w:cs="宋体"/>
          <w:kern w:val="0"/>
          <w:sz w:val="24"/>
          <w:szCs w:val="24"/>
        </w:rPr>
      </w:pPr>
      <w:r w:rsidRPr="00992F68">
        <w:rPr>
          <w:rFonts w:ascii="宋体" w:eastAsia="宋体" w:hAnsi="宋体" w:cs="宋体" w:hint="eastAsia"/>
          <w:kern w:val="0"/>
          <w:sz w:val="24"/>
          <w:szCs w:val="24"/>
        </w:rPr>
        <w:t>协助采购人并按采购人要求做好馆内能源计量网络的设计和建设；</w:t>
      </w:r>
    </w:p>
    <w:p w:rsidR="00992F68" w:rsidRPr="00992F68" w:rsidRDefault="00992F68" w:rsidP="00992F68">
      <w:pPr>
        <w:widowControl/>
        <w:numPr>
          <w:ilvl w:val="0"/>
          <w:numId w:val="7"/>
        </w:numPr>
        <w:autoSpaceDE w:val="0"/>
        <w:autoSpaceDN w:val="0"/>
        <w:adjustRightInd w:val="0"/>
        <w:snapToGrid w:val="0"/>
        <w:spacing w:line="360" w:lineRule="auto"/>
        <w:jc w:val="left"/>
        <w:rPr>
          <w:rFonts w:ascii="宋体" w:eastAsia="宋体" w:hAnsi="宋体" w:cs="宋体"/>
          <w:kern w:val="0"/>
          <w:sz w:val="24"/>
          <w:szCs w:val="24"/>
        </w:rPr>
      </w:pPr>
      <w:r w:rsidRPr="00992F68">
        <w:rPr>
          <w:rFonts w:ascii="宋体" w:eastAsia="宋体" w:hAnsi="宋体" w:cs="宋体" w:hint="eastAsia"/>
          <w:kern w:val="0"/>
          <w:sz w:val="24"/>
          <w:szCs w:val="24"/>
        </w:rPr>
        <w:lastRenderedPageBreak/>
        <w:t>协助采购人并按采购人要求做好馆内能源数据的深度挖掘和分析利用；</w:t>
      </w:r>
    </w:p>
    <w:p w:rsidR="00992F68" w:rsidRPr="00992F68" w:rsidRDefault="00992F68" w:rsidP="00992F68">
      <w:pPr>
        <w:widowControl/>
        <w:numPr>
          <w:ilvl w:val="0"/>
          <w:numId w:val="7"/>
        </w:numPr>
        <w:autoSpaceDE w:val="0"/>
        <w:autoSpaceDN w:val="0"/>
        <w:adjustRightInd w:val="0"/>
        <w:snapToGrid w:val="0"/>
        <w:spacing w:line="360" w:lineRule="auto"/>
        <w:jc w:val="left"/>
        <w:rPr>
          <w:rFonts w:ascii="宋体" w:eastAsia="宋体" w:hAnsi="宋体" w:cs="宋体"/>
          <w:kern w:val="0"/>
          <w:sz w:val="24"/>
          <w:szCs w:val="24"/>
        </w:rPr>
      </w:pPr>
      <w:r w:rsidRPr="00992F68">
        <w:rPr>
          <w:rFonts w:ascii="宋体" w:eastAsia="宋体" w:hAnsi="宋体" w:cs="宋体" w:hint="eastAsia"/>
          <w:kern w:val="0"/>
          <w:sz w:val="24"/>
          <w:szCs w:val="24"/>
        </w:rPr>
        <w:t>协助采购人并按采购人要求做好馆内用能的评估和诊断，挖掘节能空间；</w:t>
      </w:r>
    </w:p>
    <w:p w:rsidR="00992F68" w:rsidRPr="00992F68" w:rsidRDefault="00992F68" w:rsidP="00992F68">
      <w:pPr>
        <w:widowControl/>
        <w:numPr>
          <w:ilvl w:val="0"/>
          <w:numId w:val="7"/>
        </w:numPr>
        <w:autoSpaceDE w:val="0"/>
        <w:autoSpaceDN w:val="0"/>
        <w:adjustRightInd w:val="0"/>
        <w:snapToGrid w:val="0"/>
        <w:spacing w:line="360" w:lineRule="auto"/>
        <w:jc w:val="left"/>
        <w:rPr>
          <w:rFonts w:ascii="宋体" w:eastAsia="宋体" w:hAnsi="宋体" w:cs="宋体"/>
          <w:kern w:val="0"/>
          <w:sz w:val="24"/>
          <w:szCs w:val="24"/>
        </w:rPr>
      </w:pPr>
      <w:r w:rsidRPr="00992F68">
        <w:rPr>
          <w:rFonts w:ascii="宋体" w:eastAsia="宋体" w:hAnsi="宋体" w:cs="宋体" w:hint="eastAsia"/>
          <w:kern w:val="0"/>
          <w:sz w:val="24"/>
          <w:szCs w:val="24"/>
        </w:rPr>
        <w:t>协助采购人并按采购人要求做好馆内能源管理工作考核指标的制定和考核监督；</w:t>
      </w:r>
    </w:p>
    <w:p w:rsidR="00992F68" w:rsidRPr="00992F68" w:rsidRDefault="00992F68" w:rsidP="00992F68">
      <w:pPr>
        <w:widowControl/>
        <w:numPr>
          <w:ilvl w:val="0"/>
          <w:numId w:val="7"/>
        </w:numPr>
        <w:autoSpaceDE w:val="0"/>
        <w:autoSpaceDN w:val="0"/>
        <w:adjustRightInd w:val="0"/>
        <w:snapToGrid w:val="0"/>
        <w:spacing w:line="360" w:lineRule="auto"/>
        <w:jc w:val="left"/>
        <w:rPr>
          <w:rFonts w:ascii="宋体" w:eastAsia="宋体" w:hAnsi="宋体" w:cs="宋体"/>
          <w:kern w:val="0"/>
          <w:sz w:val="24"/>
          <w:szCs w:val="24"/>
        </w:rPr>
      </w:pPr>
      <w:r w:rsidRPr="00992F68">
        <w:rPr>
          <w:rFonts w:ascii="宋体" w:eastAsia="宋体" w:hAnsi="宋体" w:cs="宋体" w:hint="eastAsia"/>
          <w:kern w:val="0"/>
          <w:sz w:val="24"/>
          <w:szCs w:val="24"/>
        </w:rPr>
        <w:t>协助采购人并按采购人要求做好馆内能源领域的需求收集和评审；</w:t>
      </w:r>
    </w:p>
    <w:p w:rsidR="00992F68" w:rsidRPr="00992F68" w:rsidRDefault="00992F68" w:rsidP="00992F68">
      <w:pPr>
        <w:widowControl/>
        <w:numPr>
          <w:ilvl w:val="0"/>
          <w:numId w:val="7"/>
        </w:numPr>
        <w:autoSpaceDE w:val="0"/>
        <w:autoSpaceDN w:val="0"/>
        <w:adjustRightInd w:val="0"/>
        <w:snapToGrid w:val="0"/>
        <w:spacing w:line="360" w:lineRule="auto"/>
        <w:jc w:val="left"/>
        <w:rPr>
          <w:rFonts w:ascii="宋体" w:eastAsia="宋体" w:hAnsi="宋体" w:cs="宋体"/>
          <w:kern w:val="0"/>
          <w:sz w:val="24"/>
          <w:szCs w:val="24"/>
        </w:rPr>
      </w:pPr>
      <w:r w:rsidRPr="00992F68">
        <w:rPr>
          <w:rFonts w:ascii="宋体" w:eastAsia="宋体" w:hAnsi="宋体" w:cs="宋体" w:hint="eastAsia"/>
          <w:kern w:val="0"/>
          <w:sz w:val="24"/>
          <w:szCs w:val="24"/>
        </w:rPr>
        <w:t>协助采购人并按采购人要求做好馆内能源管理体系建立和运行工作；</w:t>
      </w:r>
    </w:p>
    <w:p w:rsidR="00992F68" w:rsidRPr="00992F68" w:rsidRDefault="00992F68" w:rsidP="00992F68">
      <w:pPr>
        <w:widowControl/>
        <w:numPr>
          <w:ilvl w:val="0"/>
          <w:numId w:val="7"/>
        </w:numPr>
        <w:autoSpaceDE w:val="0"/>
        <w:autoSpaceDN w:val="0"/>
        <w:adjustRightInd w:val="0"/>
        <w:snapToGrid w:val="0"/>
        <w:spacing w:line="360" w:lineRule="auto"/>
        <w:jc w:val="left"/>
        <w:rPr>
          <w:rFonts w:ascii="宋体" w:eastAsia="宋体" w:hAnsi="宋体" w:cs="宋体"/>
          <w:kern w:val="0"/>
          <w:sz w:val="24"/>
          <w:szCs w:val="24"/>
        </w:rPr>
      </w:pPr>
      <w:r w:rsidRPr="00992F68">
        <w:rPr>
          <w:rFonts w:ascii="宋体" w:eastAsia="宋体" w:hAnsi="宋体" w:cs="宋体" w:hint="eastAsia"/>
          <w:kern w:val="0"/>
          <w:sz w:val="24"/>
          <w:szCs w:val="24"/>
        </w:rPr>
        <w:t>协助采购人并按采购人要求做好馆内碳核查应对工作；</w:t>
      </w:r>
    </w:p>
    <w:p w:rsidR="00992F68" w:rsidRPr="00992F68" w:rsidRDefault="00992F68" w:rsidP="00992F68">
      <w:pPr>
        <w:widowControl/>
        <w:numPr>
          <w:ilvl w:val="0"/>
          <w:numId w:val="7"/>
        </w:numPr>
        <w:autoSpaceDE w:val="0"/>
        <w:autoSpaceDN w:val="0"/>
        <w:adjustRightInd w:val="0"/>
        <w:snapToGrid w:val="0"/>
        <w:spacing w:line="360" w:lineRule="auto"/>
        <w:jc w:val="left"/>
        <w:rPr>
          <w:rFonts w:ascii="宋体" w:eastAsia="宋体" w:hAnsi="宋体" w:cs="宋体"/>
          <w:kern w:val="0"/>
          <w:sz w:val="24"/>
          <w:szCs w:val="24"/>
        </w:rPr>
      </w:pPr>
      <w:r w:rsidRPr="00992F68">
        <w:rPr>
          <w:rFonts w:ascii="宋体" w:eastAsia="宋体" w:hAnsi="宋体" w:cs="宋体" w:hint="eastAsia"/>
          <w:kern w:val="0"/>
          <w:sz w:val="24"/>
          <w:szCs w:val="24"/>
        </w:rPr>
        <w:t>协助采购人并按采购人要求做好节能改造技术、节能改造项目推进及节能成果评估。</w:t>
      </w:r>
    </w:p>
    <w:p w:rsidR="00992F68" w:rsidRPr="00992F68" w:rsidRDefault="00992F68" w:rsidP="00992F68">
      <w:pPr>
        <w:widowControl/>
        <w:numPr>
          <w:ilvl w:val="0"/>
          <w:numId w:val="7"/>
        </w:numPr>
        <w:autoSpaceDE w:val="0"/>
        <w:autoSpaceDN w:val="0"/>
        <w:adjustRightInd w:val="0"/>
        <w:snapToGrid w:val="0"/>
        <w:spacing w:line="360" w:lineRule="auto"/>
        <w:jc w:val="left"/>
        <w:rPr>
          <w:rFonts w:ascii="宋体" w:eastAsia="宋体" w:hAnsi="宋体" w:cs="宋体"/>
          <w:kern w:val="0"/>
          <w:sz w:val="24"/>
          <w:szCs w:val="24"/>
        </w:rPr>
      </w:pPr>
      <w:r w:rsidRPr="00992F68">
        <w:rPr>
          <w:rFonts w:ascii="宋体" w:eastAsia="宋体" w:hAnsi="宋体" w:cs="宋体" w:hint="eastAsia"/>
          <w:kern w:val="0"/>
          <w:sz w:val="24"/>
          <w:szCs w:val="24"/>
        </w:rPr>
        <w:t>熟悉国家、行业相关能源法规、管理标准和北京市相关要求、了解耗能设备、生产工艺和流程，具备较强的研究和学习能力，有较强的文字组织能力和沟通能力，有责任心。</w:t>
      </w:r>
    </w:p>
    <w:p w:rsidR="00992F68" w:rsidRPr="00992F68" w:rsidRDefault="00992F68" w:rsidP="00992F68">
      <w:pPr>
        <w:autoSpaceDE w:val="0"/>
        <w:autoSpaceDN w:val="0"/>
        <w:adjustRightInd w:val="0"/>
        <w:snapToGrid w:val="0"/>
        <w:spacing w:line="360" w:lineRule="auto"/>
        <w:ind w:firstLineChars="200" w:firstLine="482"/>
        <w:jc w:val="left"/>
        <w:rPr>
          <w:rFonts w:ascii="宋体" w:eastAsia="宋体" w:hAnsi="宋体" w:cs="宋体"/>
          <w:b/>
          <w:kern w:val="0"/>
          <w:sz w:val="24"/>
          <w:szCs w:val="24"/>
        </w:rPr>
      </w:pPr>
      <w:r w:rsidRPr="00992F68">
        <w:rPr>
          <w:rFonts w:ascii="宋体" w:eastAsia="宋体" w:hAnsi="宋体" w:cs="宋体" w:hint="eastAsia"/>
          <w:b/>
          <w:kern w:val="1"/>
          <w:sz w:val="24"/>
          <w:szCs w:val="24"/>
        </w:rPr>
        <w:t>（5）</w:t>
      </w:r>
      <w:r w:rsidRPr="00992F68">
        <w:rPr>
          <w:rFonts w:ascii="宋体" w:eastAsia="宋体" w:hAnsi="宋体" w:cs="宋体" w:hint="eastAsia"/>
          <w:b/>
          <w:kern w:val="0"/>
          <w:sz w:val="24"/>
          <w:szCs w:val="24"/>
        </w:rPr>
        <w:t>特种设备</w:t>
      </w:r>
      <w:r w:rsidRPr="00992F68">
        <w:rPr>
          <w:rFonts w:ascii="宋体" w:eastAsia="宋体" w:hAnsi="宋体" w:cs="宋体" w:hint="eastAsia"/>
          <w:b/>
          <w:kern w:val="1"/>
          <w:sz w:val="24"/>
          <w:szCs w:val="24"/>
        </w:rPr>
        <w:t>工程管理</w:t>
      </w:r>
      <w:r w:rsidRPr="00992F68">
        <w:rPr>
          <w:rFonts w:ascii="宋体" w:eastAsia="宋体" w:hAnsi="宋体" w:cs="宋体" w:hint="eastAsia"/>
          <w:b/>
          <w:kern w:val="0"/>
          <w:sz w:val="24"/>
          <w:szCs w:val="24"/>
        </w:rPr>
        <w:t>职责及要求：</w:t>
      </w:r>
    </w:p>
    <w:p w:rsidR="00992F68" w:rsidRPr="00992F68" w:rsidRDefault="00992F68" w:rsidP="00992F68">
      <w:pPr>
        <w:numPr>
          <w:ilvl w:val="0"/>
          <w:numId w:val="8"/>
        </w:numPr>
        <w:autoSpaceDE w:val="0"/>
        <w:autoSpaceDN w:val="0"/>
        <w:adjustRightInd w:val="0"/>
        <w:snapToGrid w:val="0"/>
        <w:spacing w:line="360" w:lineRule="auto"/>
        <w:jc w:val="left"/>
        <w:rPr>
          <w:rFonts w:ascii="宋体" w:eastAsia="宋体" w:hAnsi="宋体" w:cs="宋体"/>
          <w:kern w:val="0"/>
          <w:sz w:val="24"/>
          <w:szCs w:val="24"/>
        </w:rPr>
      </w:pPr>
      <w:r w:rsidRPr="00992F68">
        <w:rPr>
          <w:rFonts w:ascii="宋体" w:eastAsia="宋体" w:hAnsi="宋体" w:cs="宋体" w:hint="eastAsia"/>
          <w:kern w:val="0"/>
          <w:sz w:val="24"/>
          <w:szCs w:val="24"/>
        </w:rPr>
        <w:t>具备特种设备作业人员证（特种设备安全管理A），能同时承担机电类、承压类特种设备安全管理工作，按采购人要求建立健全相应的制度、</w:t>
      </w:r>
      <w:proofErr w:type="gramStart"/>
      <w:r w:rsidRPr="00992F68">
        <w:rPr>
          <w:rFonts w:ascii="宋体" w:eastAsia="宋体" w:hAnsi="宋体" w:cs="宋体" w:hint="eastAsia"/>
          <w:kern w:val="0"/>
          <w:sz w:val="24"/>
          <w:szCs w:val="24"/>
        </w:rPr>
        <w:t>台账及技术</w:t>
      </w:r>
      <w:proofErr w:type="gramEnd"/>
      <w:r w:rsidRPr="00992F68">
        <w:rPr>
          <w:rFonts w:ascii="宋体" w:eastAsia="宋体" w:hAnsi="宋体" w:cs="宋体" w:hint="eastAsia"/>
          <w:kern w:val="0"/>
          <w:sz w:val="24"/>
          <w:szCs w:val="24"/>
        </w:rPr>
        <w:t>档案，配备具有相关资质的特种设备管理，做好特种设备日常管理工作。配合采购人完成设备改造、各项检查工作。</w:t>
      </w:r>
    </w:p>
    <w:p w:rsidR="00992F68" w:rsidRPr="00992F68" w:rsidRDefault="00992F68" w:rsidP="00992F68">
      <w:pPr>
        <w:numPr>
          <w:ilvl w:val="0"/>
          <w:numId w:val="8"/>
        </w:numPr>
        <w:autoSpaceDE w:val="0"/>
        <w:autoSpaceDN w:val="0"/>
        <w:adjustRightInd w:val="0"/>
        <w:snapToGrid w:val="0"/>
        <w:spacing w:line="360" w:lineRule="auto"/>
        <w:jc w:val="left"/>
        <w:rPr>
          <w:rFonts w:ascii="宋体" w:eastAsia="宋体" w:hAnsi="宋体" w:cs="宋体"/>
          <w:kern w:val="0"/>
          <w:sz w:val="24"/>
          <w:szCs w:val="24"/>
        </w:rPr>
      </w:pPr>
      <w:r w:rsidRPr="00992F68">
        <w:rPr>
          <w:rFonts w:ascii="宋体" w:eastAsia="宋体" w:hAnsi="宋体" w:cs="宋体" w:hint="eastAsia"/>
          <w:kern w:val="0"/>
          <w:sz w:val="24"/>
          <w:szCs w:val="24"/>
        </w:rPr>
        <w:t>熟悉国家、特种设备行业相关法规、管理标准和北京市相关要求，具备较强的学习能力，有较强的文字组织能力和沟通能力，有责任心。</w:t>
      </w:r>
    </w:p>
    <w:p w:rsidR="00992F68" w:rsidRPr="00992F68" w:rsidRDefault="00992F68" w:rsidP="00992F68">
      <w:pPr>
        <w:tabs>
          <w:tab w:val="left" w:pos="426"/>
        </w:tabs>
        <w:suppressAutoHyphens/>
        <w:autoSpaceDE w:val="0"/>
        <w:autoSpaceDN w:val="0"/>
        <w:adjustRightInd w:val="0"/>
        <w:snapToGrid w:val="0"/>
        <w:spacing w:line="360" w:lineRule="auto"/>
        <w:ind w:firstLineChars="200" w:firstLine="482"/>
        <w:jc w:val="left"/>
        <w:rPr>
          <w:rFonts w:ascii="宋体" w:eastAsia="宋体" w:hAnsi="宋体" w:cs="宋体"/>
          <w:b/>
          <w:kern w:val="1"/>
          <w:sz w:val="24"/>
          <w:szCs w:val="24"/>
        </w:rPr>
      </w:pPr>
      <w:r w:rsidRPr="00992F68">
        <w:rPr>
          <w:rFonts w:ascii="宋体" w:eastAsia="宋体" w:hAnsi="宋体" w:cs="宋体" w:hint="eastAsia"/>
          <w:b/>
          <w:kern w:val="1"/>
          <w:sz w:val="24"/>
          <w:szCs w:val="24"/>
        </w:rPr>
        <w:t>（6）弱电工程管理职责及要求</w:t>
      </w:r>
    </w:p>
    <w:p w:rsidR="00992F68" w:rsidRPr="00992F68" w:rsidRDefault="00992F68" w:rsidP="00992F68">
      <w:pPr>
        <w:autoSpaceDE w:val="0"/>
        <w:autoSpaceDN w:val="0"/>
        <w:adjustRightInd w:val="0"/>
        <w:snapToGrid w:val="0"/>
        <w:spacing w:line="360" w:lineRule="auto"/>
        <w:jc w:val="left"/>
        <w:rPr>
          <w:rFonts w:ascii="宋体" w:eastAsia="宋体" w:hAnsi="宋体" w:cs="宋体"/>
          <w:kern w:val="0"/>
          <w:sz w:val="24"/>
          <w:szCs w:val="24"/>
        </w:rPr>
      </w:pPr>
      <w:r w:rsidRPr="00992F68">
        <w:rPr>
          <w:rFonts w:ascii="宋体" w:eastAsia="宋体" w:hAnsi="宋体" w:cs="宋体" w:hint="eastAsia"/>
          <w:kern w:val="0"/>
          <w:sz w:val="24"/>
          <w:szCs w:val="24"/>
        </w:rPr>
        <w:t>职责：</w:t>
      </w:r>
    </w:p>
    <w:p w:rsidR="00992F68" w:rsidRPr="00992F68" w:rsidRDefault="00992F68" w:rsidP="00992F68">
      <w:pPr>
        <w:numPr>
          <w:ilvl w:val="0"/>
          <w:numId w:val="9"/>
        </w:numPr>
        <w:suppressAutoHyphens/>
        <w:autoSpaceDE w:val="0"/>
        <w:autoSpaceDN w:val="0"/>
        <w:adjustRightInd w:val="0"/>
        <w:snapToGrid w:val="0"/>
        <w:spacing w:line="360" w:lineRule="auto"/>
        <w:jc w:val="left"/>
        <w:rPr>
          <w:rFonts w:ascii="宋体" w:eastAsia="宋体" w:hAnsi="宋体" w:cs="宋体"/>
          <w:kern w:val="1"/>
          <w:sz w:val="24"/>
          <w:szCs w:val="24"/>
        </w:rPr>
      </w:pPr>
      <w:r w:rsidRPr="00992F68">
        <w:rPr>
          <w:rFonts w:ascii="宋体" w:eastAsia="宋体" w:hAnsi="宋体" w:cs="宋体" w:hint="eastAsia"/>
          <w:kern w:val="1"/>
          <w:sz w:val="24"/>
          <w:szCs w:val="24"/>
        </w:rPr>
        <w:t>展厅多媒体设备播放系统和展厅多媒体后台管理系统的日常运行；</w:t>
      </w:r>
    </w:p>
    <w:p w:rsidR="00992F68" w:rsidRPr="00992F68" w:rsidRDefault="00992F68" w:rsidP="00992F68">
      <w:pPr>
        <w:numPr>
          <w:ilvl w:val="0"/>
          <w:numId w:val="9"/>
        </w:numPr>
        <w:suppressAutoHyphens/>
        <w:autoSpaceDE w:val="0"/>
        <w:autoSpaceDN w:val="0"/>
        <w:adjustRightInd w:val="0"/>
        <w:snapToGrid w:val="0"/>
        <w:spacing w:line="360" w:lineRule="auto"/>
        <w:jc w:val="left"/>
        <w:rPr>
          <w:rFonts w:ascii="宋体" w:eastAsia="宋体" w:hAnsi="宋体" w:cs="宋体"/>
          <w:kern w:val="1"/>
          <w:sz w:val="24"/>
          <w:szCs w:val="24"/>
        </w:rPr>
      </w:pPr>
      <w:r w:rsidRPr="00992F68">
        <w:rPr>
          <w:rFonts w:ascii="宋体" w:eastAsia="宋体" w:hAnsi="宋体" w:cs="宋体" w:hint="eastAsia"/>
          <w:kern w:val="1"/>
          <w:sz w:val="24"/>
          <w:szCs w:val="24"/>
        </w:rPr>
        <w:t>开放区域背景音乐系统和开放区域电子大屏幕显示系统、办公区域电子屏幕显示系统的日常运行和调控；</w:t>
      </w:r>
    </w:p>
    <w:p w:rsidR="00992F68" w:rsidRPr="00992F68" w:rsidRDefault="00992F68" w:rsidP="00992F68">
      <w:pPr>
        <w:numPr>
          <w:ilvl w:val="0"/>
          <w:numId w:val="9"/>
        </w:numPr>
        <w:suppressAutoHyphens/>
        <w:autoSpaceDE w:val="0"/>
        <w:autoSpaceDN w:val="0"/>
        <w:adjustRightInd w:val="0"/>
        <w:snapToGrid w:val="0"/>
        <w:spacing w:line="360" w:lineRule="auto"/>
        <w:jc w:val="left"/>
        <w:rPr>
          <w:rFonts w:ascii="宋体" w:eastAsia="宋体" w:hAnsi="宋体" w:cs="宋体"/>
          <w:kern w:val="1"/>
          <w:sz w:val="24"/>
          <w:szCs w:val="24"/>
        </w:rPr>
      </w:pPr>
      <w:r w:rsidRPr="00992F68">
        <w:rPr>
          <w:rFonts w:ascii="宋体" w:eastAsia="宋体" w:hAnsi="宋体" w:cs="宋体" w:hint="eastAsia"/>
          <w:kern w:val="1"/>
          <w:sz w:val="24"/>
          <w:szCs w:val="24"/>
        </w:rPr>
        <w:t>报告厅、多功能厅、4D影厅、社教空间、会议室、贵宾厅等空间内的多媒体系统(包括音视频网络会议系统、音视频采集录制及编辑系统，影像播放系统、多通道同声传译系统、灯光及控制调节系统等)日常运行和调控；</w:t>
      </w:r>
    </w:p>
    <w:p w:rsidR="00992F68" w:rsidRPr="00992F68" w:rsidRDefault="00992F68" w:rsidP="00992F68">
      <w:pPr>
        <w:numPr>
          <w:ilvl w:val="0"/>
          <w:numId w:val="9"/>
        </w:numPr>
        <w:suppressAutoHyphens/>
        <w:autoSpaceDE w:val="0"/>
        <w:autoSpaceDN w:val="0"/>
        <w:adjustRightInd w:val="0"/>
        <w:snapToGrid w:val="0"/>
        <w:spacing w:line="360" w:lineRule="auto"/>
        <w:jc w:val="left"/>
        <w:rPr>
          <w:rFonts w:ascii="宋体" w:eastAsia="宋体" w:hAnsi="宋体" w:cs="宋体"/>
          <w:kern w:val="1"/>
          <w:sz w:val="24"/>
          <w:szCs w:val="24"/>
        </w:rPr>
      </w:pPr>
      <w:r w:rsidRPr="00992F68">
        <w:rPr>
          <w:rFonts w:ascii="宋体" w:eastAsia="宋体" w:hAnsi="宋体" w:cs="宋体" w:hint="eastAsia"/>
          <w:kern w:val="1"/>
          <w:sz w:val="24"/>
          <w:szCs w:val="24"/>
        </w:rPr>
        <w:t>有线电视系统、程控电话交换系统、移动通信系统和全馆网络系统的日常运行；</w:t>
      </w:r>
    </w:p>
    <w:p w:rsidR="00992F68" w:rsidRPr="00992F68" w:rsidRDefault="00992F68" w:rsidP="00992F68">
      <w:pPr>
        <w:numPr>
          <w:ilvl w:val="0"/>
          <w:numId w:val="9"/>
        </w:numPr>
        <w:suppressAutoHyphens/>
        <w:autoSpaceDE w:val="0"/>
        <w:autoSpaceDN w:val="0"/>
        <w:adjustRightInd w:val="0"/>
        <w:snapToGrid w:val="0"/>
        <w:spacing w:line="360" w:lineRule="auto"/>
        <w:jc w:val="left"/>
        <w:rPr>
          <w:rFonts w:ascii="宋体" w:eastAsia="宋体" w:hAnsi="宋体" w:cs="宋体"/>
          <w:kern w:val="1"/>
          <w:sz w:val="24"/>
          <w:szCs w:val="24"/>
        </w:rPr>
      </w:pPr>
      <w:r w:rsidRPr="00992F68">
        <w:rPr>
          <w:rFonts w:ascii="宋体" w:eastAsia="宋体" w:hAnsi="宋体" w:cs="宋体" w:hint="eastAsia"/>
          <w:kern w:val="1"/>
          <w:sz w:val="24"/>
          <w:szCs w:val="24"/>
        </w:rPr>
        <w:lastRenderedPageBreak/>
        <w:t>全馆范围内楼宇自控系统的日常运行和调控；</w:t>
      </w:r>
    </w:p>
    <w:p w:rsidR="00992F68" w:rsidRPr="00992F68" w:rsidRDefault="00992F68" w:rsidP="00992F68">
      <w:pPr>
        <w:numPr>
          <w:ilvl w:val="0"/>
          <w:numId w:val="9"/>
        </w:numPr>
        <w:suppressAutoHyphens/>
        <w:autoSpaceDE w:val="0"/>
        <w:autoSpaceDN w:val="0"/>
        <w:adjustRightInd w:val="0"/>
        <w:snapToGrid w:val="0"/>
        <w:spacing w:line="360" w:lineRule="auto"/>
        <w:jc w:val="left"/>
        <w:rPr>
          <w:rFonts w:ascii="宋体" w:eastAsia="宋体" w:hAnsi="宋体" w:cs="宋体"/>
          <w:kern w:val="1"/>
          <w:sz w:val="24"/>
          <w:szCs w:val="24"/>
        </w:rPr>
      </w:pPr>
      <w:proofErr w:type="gramStart"/>
      <w:r w:rsidRPr="00992F68">
        <w:rPr>
          <w:rFonts w:ascii="宋体" w:eastAsia="宋体" w:hAnsi="宋体" w:cs="宋体" w:hint="eastAsia"/>
          <w:kern w:val="1"/>
          <w:sz w:val="24"/>
          <w:szCs w:val="24"/>
        </w:rPr>
        <w:t>临展的</w:t>
      </w:r>
      <w:proofErr w:type="gramEnd"/>
      <w:r w:rsidRPr="00992F68">
        <w:rPr>
          <w:rFonts w:ascii="宋体" w:eastAsia="宋体" w:hAnsi="宋体" w:cs="宋体" w:hint="eastAsia"/>
          <w:kern w:val="1"/>
          <w:sz w:val="24"/>
          <w:szCs w:val="24"/>
        </w:rPr>
        <w:t>布展参与和配合，临时活动的舞台及设备设施搭建、灯光、音响、视频系统的安装调试和活动保障。</w:t>
      </w:r>
    </w:p>
    <w:p w:rsidR="00992F68" w:rsidRPr="00992F68" w:rsidRDefault="00992F68" w:rsidP="00992F68">
      <w:pPr>
        <w:numPr>
          <w:ilvl w:val="0"/>
          <w:numId w:val="9"/>
        </w:numPr>
        <w:autoSpaceDE w:val="0"/>
        <w:autoSpaceDN w:val="0"/>
        <w:adjustRightInd w:val="0"/>
        <w:snapToGrid w:val="0"/>
        <w:spacing w:line="360" w:lineRule="auto"/>
        <w:jc w:val="left"/>
        <w:rPr>
          <w:rFonts w:ascii="宋体" w:eastAsia="宋体" w:hAnsi="宋体" w:cs="宋体"/>
          <w:kern w:val="0"/>
          <w:sz w:val="24"/>
          <w:szCs w:val="24"/>
        </w:rPr>
      </w:pPr>
      <w:r w:rsidRPr="00992F68">
        <w:rPr>
          <w:rFonts w:ascii="宋体" w:eastAsia="宋体" w:hAnsi="宋体" w:cs="宋体" w:hint="eastAsia"/>
          <w:kern w:val="1"/>
          <w:sz w:val="24"/>
          <w:szCs w:val="24"/>
        </w:rPr>
        <w:t>红线范围内室外弱电工程运行、维护、检修；</w:t>
      </w:r>
    </w:p>
    <w:p w:rsidR="00992F68" w:rsidRPr="00992F68" w:rsidRDefault="00992F68" w:rsidP="00992F68">
      <w:pPr>
        <w:autoSpaceDE w:val="0"/>
        <w:autoSpaceDN w:val="0"/>
        <w:adjustRightInd w:val="0"/>
        <w:snapToGrid w:val="0"/>
        <w:spacing w:line="360" w:lineRule="auto"/>
        <w:jc w:val="left"/>
        <w:rPr>
          <w:rFonts w:ascii="宋体" w:eastAsia="宋体" w:hAnsi="宋体" w:cs="宋体"/>
          <w:kern w:val="0"/>
          <w:sz w:val="24"/>
          <w:szCs w:val="24"/>
        </w:rPr>
      </w:pPr>
      <w:r w:rsidRPr="00992F68">
        <w:rPr>
          <w:rFonts w:ascii="宋体" w:eastAsia="宋体" w:hAnsi="宋体" w:cs="宋体" w:hint="eastAsia"/>
          <w:kern w:val="0"/>
          <w:sz w:val="24"/>
          <w:szCs w:val="24"/>
        </w:rPr>
        <w:t>要求：</w:t>
      </w:r>
    </w:p>
    <w:p w:rsidR="00992F68" w:rsidRPr="00992F68" w:rsidRDefault="00992F68" w:rsidP="00992F68">
      <w:pPr>
        <w:numPr>
          <w:ilvl w:val="0"/>
          <w:numId w:val="10"/>
        </w:numPr>
        <w:autoSpaceDE w:val="0"/>
        <w:autoSpaceDN w:val="0"/>
        <w:adjustRightInd w:val="0"/>
        <w:snapToGrid w:val="0"/>
        <w:spacing w:line="360" w:lineRule="auto"/>
        <w:jc w:val="left"/>
        <w:rPr>
          <w:rFonts w:ascii="宋体" w:eastAsia="宋体" w:hAnsi="宋体" w:cs="宋体"/>
          <w:kern w:val="0"/>
          <w:sz w:val="24"/>
          <w:szCs w:val="24"/>
        </w:rPr>
      </w:pPr>
      <w:r w:rsidRPr="00992F68">
        <w:rPr>
          <w:rFonts w:ascii="宋体" w:eastAsia="宋体" w:hAnsi="宋体" w:cs="宋体" w:hint="eastAsia"/>
          <w:kern w:val="0"/>
          <w:sz w:val="24"/>
          <w:szCs w:val="24"/>
        </w:rPr>
        <w:t>具备弱电类中小型施工、安装和改造能力；</w:t>
      </w:r>
    </w:p>
    <w:p w:rsidR="00992F68" w:rsidRPr="00992F68" w:rsidRDefault="00992F68" w:rsidP="00992F68">
      <w:pPr>
        <w:numPr>
          <w:ilvl w:val="0"/>
          <w:numId w:val="10"/>
        </w:numPr>
        <w:autoSpaceDE w:val="0"/>
        <w:autoSpaceDN w:val="0"/>
        <w:adjustRightInd w:val="0"/>
        <w:snapToGrid w:val="0"/>
        <w:spacing w:line="360" w:lineRule="auto"/>
        <w:jc w:val="left"/>
        <w:rPr>
          <w:rFonts w:ascii="宋体" w:eastAsia="宋体" w:hAnsi="宋体" w:cs="宋体"/>
          <w:kern w:val="0"/>
          <w:sz w:val="24"/>
          <w:szCs w:val="24"/>
        </w:rPr>
      </w:pPr>
      <w:r w:rsidRPr="00992F68">
        <w:rPr>
          <w:rFonts w:ascii="宋体" w:eastAsia="宋体" w:hAnsi="宋体" w:cs="宋体" w:hint="eastAsia"/>
          <w:kern w:val="0"/>
          <w:sz w:val="24"/>
          <w:szCs w:val="24"/>
        </w:rPr>
        <w:t>应依照各类设备的技术说明书所列标准和要求，制订年度、季度、月份和日常的维护保养工作计划，在完成维护保养工作后进行书面登记；</w:t>
      </w:r>
    </w:p>
    <w:p w:rsidR="00992F68" w:rsidRPr="00992F68" w:rsidRDefault="00992F68" w:rsidP="00992F68">
      <w:pPr>
        <w:numPr>
          <w:ilvl w:val="0"/>
          <w:numId w:val="10"/>
        </w:numPr>
        <w:autoSpaceDE w:val="0"/>
        <w:autoSpaceDN w:val="0"/>
        <w:adjustRightInd w:val="0"/>
        <w:snapToGrid w:val="0"/>
        <w:spacing w:line="360" w:lineRule="auto"/>
        <w:jc w:val="left"/>
        <w:rPr>
          <w:rFonts w:ascii="宋体" w:eastAsia="宋体" w:hAnsi="宋体" w:cs="宋体"/>
          <w:kern w:val="0"/>
          <w:sz w:val="24"/>
          <w:szCs w:val="24"/>
        </w:rPr>
      </w:pPr>
      <w:r w:rsidRPr="00992F68">
        <w:rPr>
          <w:rFonts w:ascii="宋体" w:eastAsia="宋体" w:hAnsi="宋体" w:cs="宋体" w:hint="eastAsia"/>
          <w:kern w:val="0"/>
          <w:sz w:val="24"/>
          <w:szCs w:val="24"/>
        </w:rPr>
        <w:t>确保设备的正常运行，遇有不可预见性故障出现，应有立即处置的能力；</w:t>
      </w:r>
    </w:p>
    <w:p w:rsidR="00992F68" w:rsidRPr="00992F68" w:rsidRDefault="00992F68" w:rsidP="00992F68">
      <w:pPr>
        <w:numPr>
          <w:ilvl w:val="0"/>
          <w:numId w:val="10"/>
        </w:numPr>
        <w:autoSpaceDE w:val="0"/>
        <w:autoSpaceDN w:val="0"/>
        <w:adjustRightInd w:val="0"/>
        <w:snapToGrid w:val="0"/>
        <w:spacing w:line="360" w:lineRule="auto"/>
        <w:jc w:val="left"/>
        <w:rPr>
          <w:rFonts w:ascii="宋体" w:eastAsia="宋体" w:hAnsi="宋体" w:cs="宋体"/>
          <w:kern w:val="0"/>
          <w:sz w:val="24"/>
          <w:szCs w:val="24"/>
        </w:rPr>
      </w:pPr>
      <w:r w:rsidRPr="00992F68">
        <w:rPr>
          <w:rFonts w:ascii="宋体" w:eastAsia="宋体" w:hAnsi="宋体" w:cs="宋体" w:hint="eastAsia"/>
          <w:kern w:val="0"/>
          <w:sz w:val="24"/>
          <w:szCs w:val="24"/>
        </w:rPr>
        <w:t>设备及机房环境整洁，无杂物、灰尘积垢，无鼠、虫害发生，机房环境符合设备要求；</w:t>
      </w:r>
    </w:p>
    <w:p w:rsidR="00992F68" w:rsidRPr="00992F68" w:rsidRDefault="00992F68" w:rsidP="00992F68">
      <w:pPr>
        <w:numPr>
          <w:ilvl w:val="0"/>
          <w:numId w:val="10"/>
        </w:numPr>
        <w:autoSpaceDE w:val="0"/>
        <w:autoSpaceDN w:val="0"/>
        <w:adjustRightInd w:val="0"/>
        <w:snapToGrid w:val="0"/>
        <w:spacing w:line="360" w:lineRule="auto"/>
        <w:jc w:val="left"/>
        <w:rPr>
          <w:rFonts w:ascii="宋体" w:eastAsia="宋体" w:hAnsi="宋体" w:cs="宋体"/>
          <w:kern w:val="0"/>
          <w:sz w:val="24"/>
          <w:szCs w:val="24"/>
        </w:rPr>
      </w:pPr>
      <w:r w:rsidRPr="00992F68">
        <w:rPr>
          <w:rFonts w:ascii="宋体" w:eastAsia="宋体" w:hAnsi="宋体" w:cs="宋体" w:hint="eastAsia"/>
          <w:kern w:val="0"/>
          <w:sz w:val="24"/>
          <w:szCs w:val="24"/>
        </w:rPr>
        <w:t>依照设备维保协议条款，配合设备维护厂商进行硬、软件维护工作，包括相关维保、维修资料的整理和移交，并根据设备运行状况，对相关的维护、维修工作提出建议；</w:t>
      </w:r>
    </w:p>
    <w:p w:rsidR="00992F68" w:rsidRPr="00992F68" w:rsidRDefault="00992F68" w:rsidP="00992F68">
      <w:pPr>
        <w:numPr>
          <w:ilvl w:val="0"/>
          <w:numId w:val="10"/>
        </w:numPr>
        <w:autoSpaceDE w:val="0"/>
        <w:autoSpaceDN w:val="0"/>
        <w:adjustRightInd w:val="0"/>
        <w:snapToGrid w:val="0"/>
        <w:spacing w:line="360" w:lineRule="auto"/>
        <w:jc w:val="left"/>
        <w:rPr>
          <w:rFonts w:ascii="宋体" w:eastAsia="宋体" w:hAnsi="宋体" w:cs="宋体"/>
          <w:kern w:val="0"/>
          <w:sz w:val="24"/>
          <w:szCs w:val="24"/>
        </w:rPr>
      </w:pPr>
      <w:r w:rsidRPr="00992F68">
        <w:rPr>
          <w:rFonts w:ascii="宋体" w:eastAsia="宋体" w:hAnsi="宋体" w:cs="宋体" w:hint="eastAsia"/>
          <w:kern w:val="0"/>
          <w:sz w:val="24"/>
          <w:szCs w:val="24"/>
        </w:rPr>
        <w:t>监控系统等智能化设施设备运行正常，有记录并按规定期限保存；</w:t>
      </w:r>
    </w:p>
    <w:p w:rsidR="00992F68" w:rsidRPr="00992F68" w:rsidRDefault="00992F68" w:rsidP="00992F68">
      <w:pPr>
        <w:numPr>
          <w:ilvl w:val="0"/>
          <w:numId w:val="10"/>
        </w:numPr>
        <w:autoSpaceDE w:val="0"/>
        <w:autoSpaceDN w:val="0"/>
        <w:adjustRightInd w:val="0"/>
        <w:snapToGrid w:val="0"/>
        <w:spacing w:line="360" w:lineRule="auto"/>
        <w:jc w:val="left"/>
        <w:rPr>
          <w:rFonts w:ascii="宋体" w:eastAsia="宋体" w:hAnsi="宋体" w:cs="宋体"/>
          <w:kern w:val="0"/>
          <w:sz w:val="24"/>
          <w:szCs w:val="24"/>
        </w:rPr>
      </w:pPr>
      <w:r w:rsidRPr="00992F68">
        <w:rPr>
          <w:rFonts w:ascii="宋体" w:eastAsia="宋体" w:hAnsi="宋体" w:cs="宋体" w:hint="eastAsia"/>
          <w:kern w:val="0"/>
          <w:sz w:val="24"/>
          <w:szCs w:val="24"/>
        </w:rPr>
        <w:t>配备所需专业技术人员必须有专业上岗证；</w:t>
      </w:r>
    </w:p>
    <w:p w:rsidR="00992F68" w:rsidRPr="00992F68" w:rsidRDefault="00992F68" w:rsidP="00992F68">
      <w:pPr>
        <w:numPr>
          <w:ilvl w:val="0"/>
          <w:numId w:val="10"/>
        </w:numPr>
        <w:autoSpaceDE w:val="0"/>
        <w:autoSpaceDN w:val="0"/>
        <w:adjustRightInd w:val="0"/>
        <w:snapToGrid w:val="0"/>
        <w:spacing w:line="360" w:lineRule="auto"/>
        <w:jc w:val="left"/>
        <w:rPr>
          <w:rFonts w:ascii="宋体" w:eastAsia="宋体" w:hAnsi="宋体" w:cs="宋体"/>
          <w:kern w:val="0"/>
          <w:sz w:val="24"/>
          <w:szCs w:val="24"/>
        </w:rPr>
      </w:pPr>
      <w:r w:rsidRPr="00992F68">
        <w:rPr>
          <w:rFonts w:ascii="宋体" w:eastAsia="宋体" w:hAnsi="宋体" w:cs="宋体" w:hint="eastAsia"/>
          <w:kern w:val="0"/>
          <w:sz w:val="24"/>
          <w:szCs w:val="24"/>
        </w:rPr>
        <w:t>遇有重要(大)保障任务，应在保障任务开始前1天，完成所有的检修维护，确保任务的圆满完成；</w:t>
      </w:r>
    </w:p>
    <w:p w:rsidR="00992F68" w:rsidRPr="00992F68" w:rsidRDefault="00992F68" w:rsidP="00992F68">
      <w:pPr>
        <w:numPr>
          <w:ilvl w:val="0"/>
          <w:numId w:val="10"/>
        </w:numPr>
        <w:autoSpaceDE w:val="0"/>
        <w:autoSpaceDN w:val="0"/>
        <w:adjustRightInd w:val="0"/>
        <w:snapToGrid w:val="0"/>
        <w:spacing w:line="360" w:lineRule="auto"/>
        <w:jc w:val="left"/>
        <w:rPr>
          <w:rFonts w:ascii="宋体" w:eastAsia="宋体" w:hAnsi="宋体" w:cs="宋体"/>
          <w:kern w:val="0"/>
          <w:sz w:val="24"/>
          <w:szCs w:val="24"/>
        </w:rPr>
      </w:pPr>
      <w:r w:rsidRPr="00992F68">
        <w:rPr>
          <w:rFonts w:ascii="宋体" w:eastAsia="宋体" w:hAnsi="宋体" w:cs="宋体" w:hint="eastAsia"/>
          <w:kern w:val="0"/>
          <w:sz w:val="24"/>
          <w:szCs w:val="24"/>
        </w:rPr>
        <w:t>按时播放节目源，配合、协助博物馆授权部门对节目源进行校对、编写，根据情况调整、更新播放节目源；</w:t>
      </w:r>
    </w:p>
    <w:p w:rsidR="00992F68" w:rsidRPr="00992F68" w:rsidRDefault="00992F68" w:rsidP="00992F68">
      <w:pPr>
        <w:numPr>
          <w:ilvl w:val="0"/>
          <w:numId w:val="10"/>
        </w:numPr>
        <w:autoSpaceDE w:val="0"/>
        <w:autoSpaceDN w:val="0"/>
        <w:adjustRightInd w:val="0"/>
        <w:snapToGrid w:val="0"/>
        <w:spacing w:line="360" w:lineRule="auto"/>
        <w:jc w:val="left"/>
        <w:rPr>
          <w:rFonts w:ascii="宋体" w:eastAsia="宋体" w:hAnsi="宋体" w:cs="宋体"/>
          <w:kern w:val="0"/>
          <w:sz w:val="24"/>
          <w:szCs w:val="24"/>
        </w:rPr>
      </w:pPr>
      <w:r w:rsidRPr="00992F68">
        <w:rPr>
          <w:rFonts w:ascii="宋体" w:eastAsia="宋体" w:hAnsi="宋体" w:cs="宋体" w:hint="eastAsia"/>
          <w:kern w:val="0"/>
          <w:sz w:val="24"/>
          <w:szCs w:val="24"/>
        </w:rPr>
        <w:t>严格保密制度，不得散播会议内容。</w:t>
      </w:r>
    </w:p>
    <w:p w:rsidR="00992F68" w:rsidRPr="00992F68" w:rsidRDefault="00992F68" w:rsidP="00992F68">
      <w:pPr>
        <w:tabs>
          <w:tab w:val="left" w:pos="709"/>
        </w:tabs>
        <w:suppressAutoHyphens/>
        <w:autoSpaceDE w:val="0"/>
        <w:autoSpaceDN w:val="0"/>
        <w:adjustRightInd w:val="0"/>
        <w:snapToGrid w:val="0"/>
        <w:spacing w:line="360" w:lineRule="auto"/>
        <w:ind w:firstLineChars="200" w:firstLine="482"/>
        <w:jc w:val="left"/>
        <w:rPr>
          <w:rFonts w:ascii="宋体" w:eastAsia="宋体" w:hAnsi="宋体" w:cs="宋体"/>
          <w:b/>
          <w:kern w:val="1"/>
          <w:sz w:val="24"/>
          <w:szCs w:val="24"/>
        </w:rPr>
      </w:pPr>
      <w:r w:rsidRPr="00992F68">
        <w:rPr>
          <w:rFonts w:ascii="宋体" w:eastAsia="宋体" w:hAnsi="宋体" w:cs="宋体" w:hint="eastAsia"/>
          <w:b/>
          <w:kern w:val="1"/>
          <w:sz w:val="24"/>
          <w:szCs w:val="24"/>
        </w:rPr>
        <w:t>（7）强电工程管理职责及要求</w:t>
      </w:r>
    </w:p>
    <w:p w:rsidR="00992F68" w:rsidRPr="00992F68" w:rsidRDefault="00992F68" w:rsidP="00992F68">
      <w:pPr>
        <w:autoSpaceDE w:val="0"/>
        <w:autoSpaceDN w:val="0"/>
        <w:adjustRightInd w:val="0"/>
        <w:snapToGrid w:val="0"/>
        <w:spacing w:line="360" w:lineRule="auto"/>
        <w:jc w:val="left"/>
        <w:rPr>
          <w:rFonts w:ascii="宋体" w:eastAsia="宋体" w:hAnsi="宋体" w:cs="宋体"/>
          <w:kern w:val="0"/>
          <w:sz w:val="24"/>
          <w:szCs w:val="24"/>
        </w:rPr>
      </w:pPr>
      <w:r w:rsidRPr="00992F68">
        <w:rPr>
          <w:rFonts w:ascii="宋体" w:eastAsia="宋体" w:hAnsi="宋体" w:cs="宋体" w:hint="eastAsia"/>
          <w:kern w:val="0"/>
          <w:sz w:val="24"/>
          <w:szCs w:val="24"/>
        </w:rPr>
        <w:t>职责：</w:t>
      </w:r>
    </w:p>
    <w:p w:rsidR="00992F68" w:rsidRPr="00992F68" w:rsidRDefault="00992F68" w:rsidP="00992F68">
      <w:pPr>
        <w:numPr>
          <w:ilvl w:val="0"/>
          <w:numId w:val="11"/>
        </w:numPr>
        <w:suppressAutoHyphens/>
        <w:autoSpaceDE w:val="0"/>
        <w:autoSpaceDN w:val="0"/>
        <w:adjustRightInd w:val="0"/>
        <w:snapToGrid w:val="0"/>
        <w:spacing w:line="360" w:lineRule="auto"/>
        <w:jc w:val="left"/>
        <w:rPr>
          <w:rFonts w:ascii="宋体" w:eastAsia="宋体" w:hAnsi="宋体" w:cs="宋体"/>
          <w:kern w:val="1"/>
          <w:sz w:val="24"/>
          <w:szCs w:val="24"/>
        </w:rPr>
      </w:pPr>
      <w:r w:rsidRPr="00992F68">
        <w:rPr>
          <w:rFonts w:ascii="宋体" w:eastAsia="宋体" w:hAnsi="宋体" w:cs="宋体" w:hint="eastAsia"/>
          <w:kern w:val="1"/>
          <w:sz w:val="24"/>
          <w:szCs w:val="24"/>
        </w:rPr>
        <w:t>变配电室的日常运行、管理、维护；</w:t>
      </w:r>
    </w:p>
    <w:p w:rsidR="00992F68" w:rsidRPr="00992F68" w:rsidRDefault="00992F68" w:rsidP="00992F68">
      <w:pPr>
        <w:numPr>
          <w:ilvl w:val="0"/>
          <w:numId w:val="11"/>
        </w:numPr>
        <w:suppressAutoHyphens/>
        <w:autoSpaceDE w:val="0"/>
        <w:autoSpaceDN w:val="0"/>
        <w:adjustRightInd w:val="0"/>
        <w:snapToGrid w:val="0"/>
        <w:spacing w:line="360" w:lineRule="auto"/>
        <w:jc w:val="left"/>
        <w:rPr>
          <w:rFonts w:ascii="宋体" w:eastAsia="宋体" w:hAnsi="宋体" w:cs="宋体"/>
          <w:kern w:val="1"/>
          <w:sz w:val="24"/>
          <w:szCs w:val="24"/>
        </w:rPr>
      </w:pPr>
      <w:r w:rsidRPr="00992F68">
        <w:rPr>
          <w:rFonts w:ascii="宋体" w:eastAsia="宋体" w:hAnsi="宋体" w:cs="宋体" w:hint="eastAsia"/>
          <w:kern w:val="1"/>
          <w:sz w:val="24"/>
          <w:szCs w:val="24"/>
        </w:rPr>
        <w:t>全馆范围内电力、照明系统（包括开关、墙地面插座），防雷接地系统，太阳能光伏发电系统运行、维护、检修；</w:t>
      </w:r>
    </w:p>
    <w:p w:rsidR="00992F68" w:rsidRPr="00992F68" w:rsidRDefault="00992F68" w:rsidP="00992F68">
      <w:pPr>
        <w:numPr>
          <w:ilvl w:val="0"/>
          <w:numId w:val="11"/>
        </w:numPr>
        <w:suppressAutoHyphens/>
        <w:autoSpaceDE w:val="0"/>
        <w:autoSpaceDN w:val="0"/>
        <w:adjustRightInd w:val="0"/>
        <w:snapToGrid w:val="0"/>
        <w:spacing w:line="360" w:lineRule="auto"/>
        <w:jc w:val="left"/>
        <w:rPr>
          <w:rFonts w:ascii="宋体" w:eastAsia="宋体" w:hAnsi="宋体" w:cs="宋体"/>
          <w:kern w:val="1"/>
          <w:sz w:val="24"/>
          <w:szCs w:val="24"/>
        </w:rPr>
      </w:pPr>
      <w:r w:rsidRPr="00992F68">
        <w:rPr>
          <w:rFonts w:ascii="宋体" w:eastAsia="宋体" w:hAnsi="宋体" w:cs="宋体" w:hint="eastAsia"/>
          <w:kern w:val="1"/>
          <w:sz w:val="24"/>
          <w:szCs w:val="24"/>
        </w:rPr>
        <w:t>安防系统电源、藏品库区照明电源、消防系统设施电源、通讯电源及计算机系统电源运行、维护、检修；</w:t>
      </w:r>
    </w:p>
    <w:p w:rsidR="00992F68" w:rsidRPr="00992F68" w:rsidRDefault="00992F68" w:rsidP="00992F68">
      <w:pPr>
        <w:numPr>
          <w:ilvl w:val="0"/>
          <w:numId w:val="11"/>
        </w:numPr>
        <w:suppressAutoHyphens/>
        <w:autoSpaceDE w:val="0"/>
        <w:autoSpaceDN w:val="0"/>
        <w:adjustRightInd w:val="0"/>
        <w:snapToGrid w:val="0"/>
        <w:spacing w:line="360" w:lineRule="auto"/>
        <w:jc w:val="left"/>
        <w:rPr>
          <w:rFonts w:ascii="宋体" w:eastAsia="宋体" w:hAnsi="宋体" w:cs="宋体"/>
          <w:kern w:val="1"/>
          <w:sz w:val="24"/>
          <w:szCs w:val="24"/>
        </w:rPr>
      </w:pPr>
      <w:r w:rsidRPr="00992F68">
        <w:rPr>
          <w:rFonts w:ascii="宋体" w:eastAsia="宋体" w:hAnsi="宋体" w:cs="宋体" w:hint="eastAsia"/>
          <w:kern w:val="1"/>
          <w:sz w:val="24"/>
          <w:szCs w:val="24"/>
        </w:rPr>
        <w:t>电井、配电间、水泵、风机、电梯、锅炉、空调等机房配电设备的运</w:t>
      </w:r>
      <w:r w:rsidRPr="00992F68">
        <w:rPr>
          <w:rFonts w:ascii="宋体" w:eastAsia="宋体" w:hAnsi="宋体" w:cs="宋体" w:hint="eastAsia"/>
          <w:kern w:val="1"/>
          <w:sz w:val="24"/>
          <w:szCs w:val="24"/>
        </w:rPr>
        <w:lastRenderedPageBreak/>
        <w:t>行、维护、检修；</w:t>
      </w:r>
    </w:p>
    <w:p w:rsidR="00992F68" w:rsidRPr="00992F68" w:rsidRDefault="00992F68" w:rsidP="00992F68">
      <w:pPr>
        <w:numPr>
          <w:ilvl w:val="0"/>
          <w:numId w:val="11"/>
        </w:numPr>
        <w:suppressAutoHyphens/>
        <w:autoSpaceDE w:val="0"/>
        <w:autoSpaceDN w:val="0"/>
        <w:adjustRightInd w:val="0"/>
        <w:snapToGrid w:val="0"/>
        <w:spacing w:line="360" w:lineRule="auto"/>
        <w:jc w:val="left"/>
        <w:rPr>
          <w:rFonts w:ascii="宋体" w:eastAsia="宋体" w:hAnsi="宋体" w:cs="宋体"/>
          <w:kern w:val="1"/>
          <w:sz w:val="24"/>
          <w:szCs w:val="24"/>
        </w:rPr>
      </w:pPr>
      <w:r w:rsidRPr="00992F68">
        <w:rPr>
          <w:rFonts w:ascii="宋体" w:eastAsia="宋体" w:hAnsi="宋体" w:cs="宋体" w:hint="eastAsia"/>
          <w:kern w:val="1"/>
          <w:sz w:val="24"/>
          <w:szCs w:val="24"/>
        </w:rPr>
        <w:t>应急电源箱运行、维护、检修；</w:t>
      </w:r>
    </w:p>
    <w:p w:rsidR="00992F68" w:rsidRPr="00992F68" w:rsidRDefault="00992F68" w:rsidP="00992F68">
      <w:pPr>
        <w:numPr>
          <w:ilvl w:val="0"/>
          <w:numId w:val="11"/>
        </w:numPr>
        <w:suppressAutoHyphens/>
        <w:autoSpaceDE w:val="0"/>
        <w:autoSpaceDN w:val="0"/>
        <w:adjustRightInd w:val="0"/>
        <w:snapToGrid w:val="0"/>
        <w:spacing w:line="360" w:lineRule="auto"/>
        <w:jc w:val="left"/>
        <w:rPr>
          <w:rFonts w:ascii="宋体" w:eastAsia="宋体" w:hAnsi="宋体" w:cs="宋体"/>
          <w:kern w:val="1"/>
          <w:sz w:val="24"/>
          <w:szCs w:val="24"/>
        </w:rPr>
      </w:pPr>
      <w:r w:rsidRPr="00992F68">
        <w:rPr>
          <w:rFonts w:ascii="宋体" w:eastAsia="宋体" w:hAnsi="宋体" w:cs="宋体" w:hint="eastAsia"/>
          <w:kern w:val="1"/>
          <w:sz w:val="24"/>
          <w:szCs w:val="24"/>
        </w:rPr>
        <w:t>红线范围内室外强电工程运行、维护、检修；</w:t>
      </w:r>
    </w:p>
    <w:p w:rsidR="00992F68" w:rsidRPr="00992F68" w:rsidRDefault="00992F68" w:rsidP="00992F68">
      <w:pPr>
        <w:autoSpaceDE w:val="0"/>
        <w:autoSpaceDN w:val="0"/>
        <w:adjustRightInd w:val="0"/>
        <w:snapToGrid w:val="0"/>
        <w:spacing w:line="360" w:lineRule="auto"/>
        <w:jc w:val="left"/>
        <w:rPr>
          <w:rFonts w:ascii="宋体" w:eastAsia="宋体" w:hAnsi="宋体" w:cs="宋体"/>
          <w:kern w:val="0"/>
          <w:sz w:val="24"/>
          <w:szCs w:val="24"/>
        </w:rPr>
      </w:pPr>
      <w:r w:rsidRPr="00992F68">
        <w:rPr>
          <w:rFonts w:ascii="宋体" w:eastAsia="宋体" w:hAnsi="宋体" w:cs="宋体" w:hint="eastAsia"/>
          <w:kern w:val="0"/>
          <w:sz w:val="24"/>
          <w:szCs w:val="24"/>
        </w:rPr>
        <w:t>要求：</w:t>
      </w:r>
    </w:p>
    <w:p w:rsidR="00992F68" w:rsidRPr="00992F68" w:rsidRDefault="00992F68" w:rsidP="00992F68">
      <w:pPr>
        <w:numPr>
          <w:ilvl w:val="0"/>
          <w:numId w:val="12"/>
        </w:numPr>
        <w:autoSpaceDE w:val="0"/>
        <w:autoSpaceDN w:val="0"/>
        <w:adjustRightInd w:val="0"/>
        <w:snapToGrid w:val="0"/>
        <w:spacing w:line="360" w:lineRule="auto"/>
        <w:jc w:val="left"/>
        <w:rPr>
          <w:rFonts w:ascii="宋体" w:eastAsia="宋体" w:hAnsi="宋体" w:cs="宋体"/>
          <w:kern w:val="0"/>
          <w:sz w:val="24"/>
          <w:szCs w:val="24"/>
        </w:rPr>
      </w:pPr>
      <w:r w:rsidRPr="00992F68">
        <w:rPr>
          <w:rFonts w:ascii="宋体" w:eastAsia="宋体" w:hAnsi="宋体" w:cs="宋体" w:hint="eastAsia"/>
          <w:kern w:val="0"/>
          <w:sz w:val="24"/>
          <w:szCs w:val="24"/>
        </w:rPr>
        <w:t>具备大型变配电设备设施运转、维护、检修能力；</w:t>
      </w:r>
    </w:p>
    <w:p w:rsidR="00992F68" w:rsidRPr="00992F68" w:rsidRDefault="00992F68" w:rsidP="00992F68">
      <w:pPr>
        <w:numPr>
          <w:ilvl w:val="0"/>
          <w:numId w:val="12"/>
        </w:numPr>
        <w:autoSpaceDE w:val="0"/>
        <w:autoSpaceDN w:val="0"/>
        <w:adjustRightInd w:val="0"/>
        <w:snapToGrid w:val="0"/>
        <w:spacing w:line="360" w:lineRule="auto"/>
        <w:jc w:val="left"/>
        <w:rPr>
          <w:rFonts w:ascii="宋体" w:eastAsia="宋体" w:hAnsi="宋体" w:cs="宋体"/>
          <w:kern w:val="0"/>
          <w:sz w:val="24"/>
          <w:szCs w:val="24"/>
        </w:rPr>
      </w:pPr>
      <w:r w:rsidRPr="00992F68">
        <w:rPr>
          <w:rFonts w:ascii="宋体" w:eastAsia="宋体" w:hAnsi="宋体" w:cs="宋体" w:hint="eastAsia"/>
          <w:kern w:val="0"/>
          <w:sz w:val="24"/>
          <w:szCs w:val="24"/>
        </w:rPr>
        <w:t>特种技术岗位上岗人员必须持有相关部门正式颁发的特种</w:t>
      </w:r>
      <w:proofErr w:type="gramStart"/>
      <w:r w:rsidRPr="00992F68">
        <w:rPr>
          <w:rFonts w:ascii="宋体" w:eastAsia="宋体" w:hAnsi="宋体" w:cs="宋体" w:hint="eastAsia"/>
          <w:kern w:val="0"/>
          <w:sz w:val="24"/>
          <w:szCs w:val="24"/>
        </w:rPr>
        <w:t>作业上岗</w:t>
      </w:r>
      <w:proofErr w:type="gramEnd"/>
      <w:r w:rsidRPr="00992F68">
        <w:rPr>
          <w:rFonts w:ascii="宋体" w:eastAsia="宋体" w:hAnsi="宋体" w:cs="宋体" w:hint="eastAsia"/>
          <w:kern w:val="0"/>
          <w:sz w:val="24"/>
          <w:szCs w:val="24"/>
        </w:rPr>
        <w:t>证；</w:t>
      </w:r>
    </w:p>
    <w:p w:rsidR="00992F68" w:rsidRPr="00992F68" w:rsidRDefault="00992F68" w:rsidP="00992F68">
      <w:pPr>
        <w:numPr>
          <w:ilvl w:val="0"/>
          <w:numId w:val="12"/>
        </w:numPr>
        <w:autoSpaceDE w:val="0"/>
        <w:autoSpaceDN w:val="0"/>
        <w:adjustRightInd w:val="0"/>
        <w:snapToGrid w:val="0"/>
        <w:spacing w:line="360" w:lineRule="auto"/>
        <w:jc w:val="left"/>
        <w:rPr>
          <w:rFonts w:ascii="宋体" w:eastAsia="宋体" w:hAnsi="宋体" w:cs="宋体"/>
          <w:kern w:val="0"/>
          <w:sz w:val="24"/>
          <w:szCs w:val="24"/>
        </w:rPr>
      </w:pPr>
      <w:r w:rsidRPr="00992F68">
        <w:rPr>
          <w:rFonts w:ascii="宋体" w:eastAsia="宋体" w:hAnsi="宋体" w:cs="宋体" w:hint="eastAsia"/>
          <w:kern w:val="0"/>
          <w:sz w:val="24"/>
          <w:szCs w:val="24"/>
        </w:rPr>
        <w:t xml:space="preserve">配备专职特种设备安全管理员，对电梯维保单位人员、工作内容进行日常管理，督促电梯维保按照法规要求完成电梯日常运行巡检、维保、维修、抢修及重大活动保障工作，保障电梯安全设备安全稳定运行。 </w:t>
      </w:r>
    </w:p>
    <w:p w:rsidR="00992F68" w:rsidRPr="00992F68" w:rsidRDefault="00992F68" w:rsidP="00992F68">
      <w:pPr>
        <w:numPr>
          <w:ilvl w:val="0"/>
          <w:numId w:val="12"/>
        </w:numPr>
        <w:autoSpaceDE w:val="0"/>
        <w:autoSpaceDN w:val="0"/>
        <w:adjustRightInd w:val="0"/>
        <w:snapToGrid w:val="0"/>
        <w:spacing w:line="360" w:lineRule="auto"/>
        <w:jc w:val="left"/>
        <w:rPr>
          <w:rFonts w:ascii="宋体" w:eastAsia="宋体" w:hAnsi="宋体" w:cs="宋体"/>
          <w:kern w:val="0"/>
          <w:sz w:val="24"/>
          <w:szCs w:val="24"/>
        </w:rPr>
      </w:pPr>
      <w:r w:rsidRPr="00992F68">
        <w:rPr>
          <w:rFonts w:ascii="宋体" w:eastAsia="宋体" w:hAnsi="宋体" w:cs="宋体" w:hint="eastAsia"/>
          <w:kern w:val="0"/>
          <w:sz w:val="24"/>
          <w:szCs w:val="24"/>
        </w:rPr>
        <w:t>具有制定完备的相关应急预案能力，能处置各种电气异常情况的能力，保障博物馆正常供电；</w:t>
      </w:r>
    </w:p>
    <w:p w:rsidR="00992F68" w:rsidRPr="00992F68" w:rsidRDefault="00992F68" w:rsidP="00992F68">
      <w:pPr>
        <w:numPr>
          <w:ilvl w:val="0"/>
          <w:numId w:val="12"/>
        </w:numPr>
        <w:autoSpaceDE w:val="0"/>
        <w:autoSpaceDN w:val="0"/>
        <w:adjustRightInd w:val="0"/>
        <w:snapToGrid w:val="0"/>
        <w:spacing w:line="360" w:lineRule="auto"/>
        <w:jc w:val="left"/>
        <w:rPr>
          <w:rFonts w:ascii="宋体" w:eastAsia="宋体" w:hAnsi="宋体" w:cs="宋体"/>
          <w:kern w:val="0"/>
          <w:sz w:val="24"/>
          <w:szCs w:val="24"/>
        </w:rPr>
      </w:pPr>
      <w:r w:rsidRPr="00992F68">
        <w:rPr>
          <w:rFonts w:ascii="宋体" w:eastAsia="宋体" w:hAnsi="宋体" w:cs="宋体" w:hint="eastAsia"/>
          <w:kern w:val="0"/>
          <w:sz w:val="24"/>
          <w:szCs w:val="24"/>
        </w:rPr>
        <w:t>具备大型建筑机电设备的运转、维护保养（包括设备的三级保养）、检修更换配件等工作的能力；</w:t>
      </w:r>
    </w:p>
    <w:p w:rsidR="00992F68" w:rsidRPr="00992F68" w:rsidRDefault="00992F68" w:rsidP="00992F68">
      <w:pPr>
        <w:numPr>
          <w:ilvl w:val="0"/>
          <w:numId w:val="12"/>
        </w:numPr>
        <w:autoSpaceDE w:val="0"/>
        <w:autoSpaceDN w:val="0"/>
        <w:adjustRightInd w:val="0"/>
        <w:snapToGrid w:val="0"/>
        <w:spacing w:line="360" w:lineRule="auto"/>
        <w:jc w:val="left"/>
        <w:rPr>
          <w:rFonts w:ascii="宋体" w:eastAsia="宋体" w:hAnsi="宋体" w:cs="宋体"/>
          <w:kern w:val="0"/>
          <w:sz w:val="24"/>
          <w:szCs w:val="24"/>
        </w:rPr>
      </w:pPr>
      <w:r w:rsidRPr="00992F68">
        <w:rPr>
          <w:rFonts w:ascii="宋体" w:eastAsia="宋体" w:hAnsi="宋体" w:cs="宋体" w:hint="eastAsia"/>
          <w:kern w:val="0"/>
          <w:sz w:val="24"/>
          <w:szCs w:val="24"/>
        </w:rPr>
        <w:t>具备一定的机电设备设计、安装能力，包括：设备安装、电源电缆敷设、配电箱安装、设备调试等；</w:t>
      </w:r>
    </w:p>
    <w:p w:rsidR="00992F68" w:rsidRPr="00992F68" w:rsidRDefault="00992F68" w:rsidP="00992F68">
      <w:pPr>
        <w:numPr>
          <w:ilvl w:val="0"/>
          <w:numId w:val="12"/>
        </w:numPr>
        <w:autoSpaceDE w:val="0"/>
        <w:autoSpaceDN w:val="0"/>
        <w:adjustRightInd w:val="0"/>
        <w:snapToGrid w:val="0"/>
        <w:spacing w:line="360" w:lineRule="auto"/>
        <w:jc w:val="left"/>
        <w:rPr>
          <w:rFonts w:ascii="宋体" w:eastAsia="宋体" w:hAnsi="宋体" w:cs="宋体"/>
          <w:kern w:val="0"/>
          <w:sz w:val="24"/>
          <w:szCs w:val="24"/>
        </w:rPr>
      </w:pPr>
      <w:r w:rsidRPr="00992F68">
        <w:rPr>
          <w:rFonts w:ascii="宋体" w:eastAsia="宋体" w:hAnsi="宋体" w:cs="宋体" w:hint="eastAsia"/>
          <w:kern w:val="0"/>
          <w:sz w:val="24"/>
          <w:szCs w:val="24"/>
        </w:rPr>
        <w:t>具备相关电力工程项目改造能力，如：工程勘察、工程验收、工程检查、工程接管、工程后期运作等。</w:t>
      </w:r>
    </w:p>
    <w:p w:rsidR="00992F68" w:rsidRPr="00992F68" w:rsidRDefault="00992F68" w:rsidP="00992F68">
      <w:pPr>
        <w:numPr>
          <w:ilvl w:val="0"/>
          <w:numId w:val="12"/>
        </w:numPr>
        <w:autoSpaceDE w:val="0"/>
        <w:autoSpaceDN w:val="0"/>
        <w:adjustRightInd w:val="0"/>
        <w:snapToGrid w:val="0"/>
        <w:spacing w:line="360" w:lineRule="auto"/>
        <w:jc w:val="left"/>
        <w:rPr>
          <w:rFonts w:ascii="宋体" w:eastAsia="宋体" w:hAnsi="宋体" w:cs="宋体"/>
          <w:kern w:val="0"/>
          <w:sz w:val="24"/>
          <w:szCs w:val="24"/>
        </w:rPr>
      </w:pPr>
      <w:r w:rsidRPr="00992F68">
        <w:rPr>
          <w:rFonts w:ascii="宋体" w:eastAsia="宋体" w:hAnsi="宋体" w:cs="宋体" w:hint="eastAsia"/>
          <w:kern w:val="0"/>
          <w:sz w:val="24"/>
          <w:szCs w:val="24"/>
        </w:rPr>
        <w:t>保证正常供电，限电、停电有明确的审批权限并按规定时间上报采购人。</w:t>
      </w:r>
    </w:p>
    <w:p w:rsidR="00992F68" w:rsidRPr="00992F68" w:rsidRDefault="00992F68" w:rsidP="00992F68">
      <w:pPr>
        <w:tabs>
          <w:tab w:val="left" w:pos="709"/>
        </w:tabs>
        <w:suppressAutoHyphens/>
        <w:autoSpaceDE w:val="0"/>
        <w:autoSpaceDN w:val="0"/>
        <w:adjustRightInd w:val="0"/>
        <w:snapToGrid w:val="0"/>
        <w:spacing w:line="360" w:lineRule="auto"/>
        <w:ind w:firstLineChars="200" w:firstLine="482"/>
        <w:jc w:val="left"/>
        <w:rPr>
          <w:rFonts w:ascii="宋体" w:eastAsia="宋体" w:hAnsi="宋体" w:cs="宋体"/>
          <w:b/>
          <w:kern w:val="1"/>
          <w:sz w:val="24"/>
          <w:szCs w:val="24"/>
        </w:rPr>
      </w:pPr>
      <w:r w:rsidRPr="00992F68">
        <w:rPr>
          <w:rFonts w:ascii="宋体" w:eastAsia="宋体" w:hAnsi="宋体" w:cs="宋体" w:hint="eastAsia"/>
          <w:b/>
          <w:kern w:val="1"/>
          <w:sz w:val="24"/>
          <w:szCs w:val="24"/>
        </w:rPr>
        <w:t>（8）设备工程管理职责及要求</w:t>
      </w:r>
    </w:p>
    <w:p w:rsidR="00992F68" w:rsidRPr="00992F68" w:rsidRDefault="00992F68" w:rsidP="00992F68">
      <w:pPr>
        <w:autoSpaceDE w:val="0"/>
        <w:autoSpaceDN w:val="0"/>
        <w:adjustRightInd w:val="0"/>
        <w:snapToGrid w:val="0"/>
        <w:spacing w:line="360" w:lineRule="auto"/>
        <w:jc w:val="left"/>
        <w:rPr>
          <w:rFonts w:ascii="宋体" w:eastAsia="宋体" w:hAnsi="宋体" w:cs="宋体"/>
          <w:kern w:val="0"/>
          <w:sz w:val="24"/>
          <w:szCs w:val="24"/>
        </w:rPr>
      </w:pPr>
      <w:r w:rsidRPr="00992F68">
        <w:rPr>
          <w:rFonts w:ascii="宋体" w:eastAsia="宋体" w:hAnsi="宋体" w:cs="宋体" w:hint="eastAsia"/>
          <w:kern w:val="0"/>
          <w:sz w:val="24"/>
          <w:szCs w:val="24"/>
        </w:rPr>
        <w:t>职责：</w:t>
      </w:r>
    </w:p>
    <w:p w:rsidR="00992F68" w:rsidRPr="00992F68" w:rsidRDefault="00992F68" w:rsidP="00992F68">
      <w:pPr>
        <w:numPr>
          <w:ilvl w:val="0"/>
          <w:numId w:val="13"/>
        </w:numPr>
        <w:suppressAutoHyphens/>
        <w:autoSpaceDE w:val="0"/>
        <w:autoSpaceDN w:val="0"/>
        <w:adjustRightInd w:val="0"/>
        <w:snapToGrid w:val="0"/>
        <w:spacing w:line="360" w:lineRule="auto"/>
        <w:jc w:val="left"/>
        <w:rPr>
          <w:rFonts w:ascii="宋体" w:eastAsia="宋体" w:hAnsi="宋体" w:cs="宋体"/>
          <w:kern w:val="1"/>
          <w:sz w:val="24"/>
          <w:szCs w:val="24"/>
        </w:rPr>
      </w:pPr>
      <w:r w:rsidRPr="00992F68">
        <w:rPr>
          <w:rFonts w:ascii="宋体" w:eastAsia="宋体" w:hAnsi="宋体" w:cs="宋体" w:hint="eastAsia"/>
          <w:kern w:val="1"/>
          <w:sz w:val="24"/>
          <w:szCs w:val="24"/>
        </w:rPr>
        <w:t>加压泵房，水泵房，锅炉房所有设备设施运行、维护、检修；</w:t>
      </w:r>
    </w:p>
    <w:p w:rsidR="00992F68" w:rsidRPr="00992F68" w:rsidRDefault="00992F68" w:rsidP="00992F68">
      <w:pPr>
        <w:numPr>
          <w:ilvl w:val="0"/>
          <w:numId w:val="13"/>
        </w:numPr>
        <w:suppressAutoHyphens/>
        <w:autoSpaceDE w:val="0"/>
        <w:autoSpaceDN w:val="0"/>
        <w:adjustRightInd w:val="0"/>
        <w:snapToGrid w:val="0"/>
        <w:spacing w:line="360" w:lineRule="auto"/>
        <w:jc w:val="left"/>
        <w:rPr>
          <w:rFonts w:ascii="宋体" w:eastAsia="宋体" w:hAnsi="宋体" w:cs="宋体"/>
          <w:kern w:val="1"/>
          <w:sz w:val="24"/>
          <w:szCs w:val="24"/>
        </w:rPr>
      </w:pPr>
      <w:r w:rsidRPr="00992F68">
        <w:rPr>
          <w:rFonts w:ascii="宋体" w:eastAsia="宋体" w:hAnsi="宋体" w:cs="宋体" w:hint="eastAsia"/>
          <w:kern w:val="1"/>
          <w:sz w:val="24"/>
          <w:szCs w:val="24"/>
        </w:rPr>
        <w:t>空调机组，恒温恒湿机组，分体空调，VRV，机房专用空调，风机盘管等运行、维护、检修；</w:t>
      </w:r>
    </w:p>
    <w:p w:rsidR="00992F68" w:rsidRPr="00992F68" w:rsidRDefault="00992F68" w:rsidP="00992F68">
      <w:pPr>
        <w:numPr>
          <w:ilvl w:val="0"/>
          <w:numId w:val="13"/>
        </w:numPr>
        <w:suppressAutoHyphens/>
        <w:autoSpaceDE w:val="0"/>
        <w:autoSpaceDN w:val="0"/>
        <w:adjustRightInd w:val="0"/>
        <w:snapToGrid w:val="0"/>
        <w:spacing w:line="360" w:lineRule="auto"/>
        <w:jc w:val="left"/>
        <w:rPr>
          <w:rFonts w:ascii="宋体" w:eastAsia="宋体" w:hAnsi="宋体" w:cs="宋体"/>
          <w:kern w:val="1"/>
          <w:sz w:val="24"/>
          <w:szCs w:val="24"/>
        </w:rPr>
      </w:pPr>
      <w:r w:rsidRPr="00992F68">
        <w:rPr>
          <w:rFonts w:ascii="宋体" w:eastAsia="宋体" w:hAnsi="宋体" w:cs="宋体" w:hint="eastAsia"/>
          <w:kern w:val="1"/>
          <w:sz w:val="24"/>
          <w:szCs w:val="24"/>
        </w:rPr>
        <w:t>馆内所有管道系统（给排水管道、纯水、</w:t>
      </w:r>
      <w:proofErr w:type="gramStart"/>
      <w:r w:rsidRPr="00992F68">
        <w:rPr>
          <w:rFonts w:ascii="宋体" w:eastAsia="宋体" w:hAnsi="宋体" w:cs="宋体" w:hint="eastAsia"/>
          <w:kern w:val="1"/>
          <w:sz w:val="24"/>
          <w:szCs w:val="24"/>
        </w:rPr>
        <w:t>冷冻水</w:t>
      </w:r>
      <w:proofErr w:type="gramEnd"/>
      <w:r w:rsidRPr="00992F68">
        <w:rPr>
          <w:rFonts w:ascii="宋体" w:eastAsia="宋体" w:hAnsi="宋体" w:cs="宋体" w:hint="eastAsia"/>
          <w:kern w:val="1"/>
          <w:sz w:val="24"/>
          <w:szCs w:val="24"/>
        </w:rPr>
        <w:t>管道、再热水管道、冷凝水管道、蒸汽管道、消防水等）运行、维护、检修；</w:t>
      </w:r>
    </w:p>
    <w:p w:rsidR="00992F68" w:rsidRPr="00992F68" w:rsidRDefault="00992F68" w:rsidP="00992F68">
      <w:pPr>
        <w:numPr>
          <w:ilvl w:val="0"/>
          <w:numId w:val="13"/>
        </w:numPr>
        <w:suppressAutoHyphens/>
        <w:autoSpaceDE w:val="0"/>
        <w:autoSpaceDN w:val="0"/>
        <w:adjustRightInd w:val="0"/>
        <w:snapToGrid w:val="0"/>
        <w:spacing w:line="360" w:lineRule="auto"/>
        <w:jc w:val="left"/>
        <w:rPr>
          <w:rFonts w:ascii="宋体" w:eastAsia="宋体" w:hAnsi="宋体" w:cs="宋体"/>
          <w:kern w:val="1"/>
          <w:sz w:val="24"/>
          <w:szCs w:val="24"/>
        </w:rPr>
      </w:pPr>
      <w:r w:rsidRPr="00992F68">
        <w:rPr>
          <w:rFonts w:ascii="宋体" w:eastAsia="宋体" w:hAnsi="宋体" w:cs="宋体" w:hint="eastAsia"/>
          <w:kern w:val="1"/>
          <w:sz w:val="24"/>
          <w:szCs w:val="24"/>
        </w:rPr>
        <w:t>集水坑、沉积池、管道井的日常巡查、维护、检修；</w:t>
      </w:r>
    </w:p>
    <w:p w:rsidR="00992F68" w:rsidRPr="00992F68" w:rsidRDefault="00992F68" w:rsidP="00992F68">
      <w:pPr>
        <w:numPr>
          <w:ilvl w:val="0"/>
          <w:numId w:val="13"/>
        </w:numPr>
        <w:suppressAutoHyphens/>
        <w:autoSpaceDE w:val="0"/>
        <w:autoSpaceDN w:val="0"/>
        <w:adjustRightInd w:val="0"/>
        <w:snapToGrid w:val="0"/>
        <w:spacing w:line="360" w:lineRule="auto"/>
        <w:jc w:val="left"/>
        <w:rPr>
          <w:rFonts w:ascii="宋体" w:eastAsia="宋体" w:hAnsi="宋体" w:cs="宋体"/>
          <w:kern w:val="1"/>
          <w:sz w:val="24"/>
          <w:szCs w:val="24"/>
        </w:rPr>
      </w:pPr>
      <w:r w:rsidRPr="00992F68">
        <w:rPr>
          <w:rFonts w:ascii="宋体" w:eastAsia="宋体" w:hAnsi="宋体" w:cs="宋体" w:hint="eastAsia"/>
          <w:kern w:val="1"/>
          <w:sz w:val="24"/>
          <w:szCs w:val="24"/>
        </w:rPr>
        <w:t>红线范围内室外设备工程运行、维护、检修；</w:t>
      </w:r>
    </w:p>
    <w:p w:rsidR="00992F68" w:rsidRPr="00992F68" w:rsidRDefault="00992F68" w:rsidP="00992F68">
      <w:pPr>
        <w:numPr>
          <w:ilvl w:val="0"/>
          <w:numId w:val="13"/>
        </w:numPr>
        <w:suppressAutoHyphens/>
        <w:autoSpaceDE w:val="0"/>
        <w:autoSpaceDN w:val="0"/>
        <w:adjustRightInd w:val="0"/>
        <w:snapToGrid w:val="0"/>
        <w:spacing w:line="360" w:lineRule="auto"/>
        <w:jc w:val="left"/>
        <w:rPr>
          <w:rFonts w:ascii="宋体" w:eastAsia="宋体" w:hAnsi="宋体" w:cs="宋体"/>
          <w:kern w:val="1"/>
          <w:sz w:val="24"/>
          <w:szCs w:val="24"/>
        </w:rPr>
      </w:pPr>
      <w:r w:rsidRPr="00992F68">
        <w:rPr>
          <w:rFonts w:ascii="宋体" w:eastAsia="宋体" w:hAnsi="宋体" w:cs="宋体" w:hint="eastAsia"/>
          <w:kern w:val="1"/>
          <w:sz w:val="24"/>
          <w:szCs w:val="24"/>
        </w:rPr>
        <w:t>配合专业维保单</w:t>
      </w:r>
      <w:proofErr w:type="gramStart"/>
      <w:r w:rsidRPr="00992F68">
        <w:rPr>
          <w:rFonts w:ascii="宋体" w:eastAsia="宋体" w:hAnsi="宋体" w:cs="宋体" w:hint="eastAsia"/>
          <w:kern w:val="1"/>
          <w:sz w:val="24"/>
          <w:szCs w:val="24"/>
        </w:rPr>
        <w:t>位做好</w:t>
      </w:r>
      <w:proofErr w:type="gramEnd"/>
      <w:r w:rsidRPr="00992F68">
        <w:rPr>
          <w:rFonts w:ascii="宋体" w:eastAsia="宋体" w:hAnsi="宋体" w:cs="宋体" w:hint="eastAsia"/>
          <w:kern w:val="1"/>
          <w:sz w:val="24"/>
          <w:szCs w:val="24"/>
        </w:rPr>
        <w:t>检修工作；</w:t>
      </w:r>
    </w:p>
    <w:p w:rsidR="00992F68" w:rsidRPr="00992F68" w:rsidRDefault="00992F68" w:rsidP="00992F68">
      <w:pPr>
        <w:autoSpaceDE w:val="0"/>
        <w:autoSpaceDN w:val="0"/>
        <w:adjustRightInd w:val="0"/>
        <w:snapToGrid w:val="0"/>
        <w:spacing w:line="360" w:lineRule="auto"/>
        <w:jc w:val="left"/>
        <w:rPr>
          <w:rFonts w:ascii="宋体" w:eastAsia="宋体" w:hAnsi="宋体" w:cs="宋体"/>
          <w:kern w:val="0"/>
          <w:sz w:val="24"/>
          <w:szCs w:val="24"/>
        </w:rPr>
      </w:pPr>
      <w:r w:rsidRPr="00992F68">
        <w:rPr>
          <w:rFonts w:ascii="宋体" w:eastAsia="宋体" w:hAnsi="宋体" w:cs="宋体" w:hint="eastAsia"/>
          <w:kern w:val="0"/>
          <w:sz w:val="24"/>
          <w:szCs w:val="24"/>
        </w:rPr>
        <w:t>要求：</w:t>
      </w:r>
    </w:p>
    <w:p w:rsidR="00992F68" w:rsidRPr="00992F68" w:rsidRDefault="00992F68" w:rsidP="00992F68">
      <w:pPr>
        <w:numPr>
          <w:ilvl w:val="0"/>
          <w:numId w:val="14"/>
        </w:numPr>
        <w:autoSpaceDE w:val="0"/>
        <w:autoSpaceDN w:val="0"/>
        <w:adjustRightInd w:val="0"/>
        <w:snapToGrid w:val="0"/>
        <w:spacing w:line="360" w:lineRule="auto"/>
        <w:jc w:val="left"/>
        <w:rPr>
          <w:rFonts w:ascii="宋体" w:eastAsia="宋体" w:hAnsi="宋体" w:cs="宋体"/>
          <w:kern w:val="0"/>
          <w:sz w:val="24"/>
          <w:szCs w:val="24"/>
        </w:rPr>
      </w:pPr>
      <w:r w:rsidRPr="00992F68">
        <w:rPr>
          <w:rFonts w:ascii="宋体" w:eastAsia="宋体" w:hAnsi="宋体" w:cs="宋体" w:hint="eastAsia"/>
          <w:kern w:val="0"/>
          <w:sz w:val="24"/>
          <w:szCs w:val="24"/>
        </w:rPr>
        <w:lastRenderedPageBreak/>
        <w:t>具有一般设备设施安装、设计、制作能力；具有小型建筑设计、制作和修缮能力；具有安装、修缮小型空调、空调冷冻设备的能力；</w:t>
      </w:r>
    </w:p>
    <w:p w:rsidR="00992F68" w:rsidRPr="00992F68" w:rsidRDefault="00992F68" w:rsidP="00992F68">
      <w:pPr>
        <w:numPr>
          <w:ilvl w:val="0"/>
          <w:numId w:val="14"/>
        </w:numPr>
        <w:autoSpaceDE w:val="0"/>
        <w:autoSpaceDN w:val="0"/>
        <w:adjustRightInd w:val="0"/>
        <w:snapToGrid w:val="0"/>
        <w:spacing w:line="360" w:lineRule="auto"/>
        <w:jc w:val="left"/>
        <w:rPr>
          <w:rFonts w:ascii="宋体" w:eastAsia="宋体" w:hAnsi="宋体" w:cs="宋体"/>
          <w:kern w:val="0"/>
          <w:sz w:val="24"/>
          <w:szCs w:val="24"/>
        </w:rPr>
      </w:pPr>
      <w:r w:rsidRPr="00992F68">
        <w:rPr>
          <w:rFonts w:ascii="宋体" w:eastAsia="宋体" w:hAnsi="宋体" w:cs="宋体" w:hint="eastAsia"/>
          <w:kern w:val="0"/>
          <w:sz w:val="24"/>
          <w:szCs w:val="24"/>
        </w:rPr>
        <w:t>特种技术岗位上岗人员必须持有相关部门正式颁发的特种</w:t>
      </w:r>
      <w:proofErr w:type="gramStart"/>
      <w:r w:rsidRPr="00992F68">
        <w:rPr>
          <w:rFonts w:ascii="宋体" w:eastAsia="宋体" w:hAnsi="宋体" w:cs="宋体" w:hint="eastAsia"/>
          <w:kern w:val="0"/>
          <w:sz w:val="24"/>
          <w:szCs w:val="24"/>
        </w:rPr>
        <w:t>作业上岗</w:t>
      </w:r>
      <w:proofErr w:type="gramEnd"/>
      <w:r w:rsidRPr="00992F68">
        <w:rPr>
          <w:rFonts w:ascii="宋体" w:eastAsia="宋体" w:hAnsi="宋体" w:cs="宋体" w:hint="eastAsia"/>
          <w:kern w:val="0"/>
          <w:sz w:val="24"/>
          <w:szCs w:val="24"/>
        </w:rPr>
        <w:t>证；</w:t>
      </w:r>
    </w:p>
    <w:p w:rsidR="00992F68" w:rsidRPr="00992F68" w:rsidRDefault="00992F68" w:rsidP="00992F68">
      <w:pPr>
        <w:numPr>
          <w:ilvl w:val="0"/>
          <w:numId w:val="14"/>
        </w:numPr>
        <w:autoSpaceDE w:val="0"/>
        <w:autoSpaceDN w:val="0"/>
        <w:adjustRightInd w:val="0"/>
        <w:snapToGrid w:val="0"/>
        <w:spacing w:line="360" w:lineRule="auto"/>
        <w:jc w:val="left"/>
        <w:rPr>
          <w:rFonts w:ascii="宋体" w:eastAsia="宋体" w:hAnsi="宋体" w:cs="宋体"/>
          <w:kern w:val="0"/>
          <w:sz w:val="24"/>
          <w:szCs w:val="24"/>
        </w:rPr>
      </w:pPr>
      <w:r w:rsidRPr="00992F68">
        <w:rPr>
          <w:rFonts w:ascii="宋体" w:eastAsia="宋体" w:hAnsi="宋体" w:cs="宋体" w:hint="eastAsia"/>
          <w:kern w:val="0"/>
          <w:sz w:val="24"/>
          <w:szCs w:val="24"/>
        </w:rPr>
        <w:t>熟悉给排水及相关专业现行设计、施工验收规范，掌握上述标准中的强制性条文；</w:t>
      </w:r>
    </w:p>
    <w:p w:rsidR="00992F68" w:rsidRPr="00992F68" w:rsidRDefault="00992F68" w:rsidP="00992F68">
      <w:pPr>
        <w:numPr>
          <w:ilvl w:val="0"/>
          <w:numId w:val="14"/>
        </w:numPr>
        <w:autoSpaceDE w:val="0"/>
        <w:autoSpaceDN w:val="0"/>
        <w:adjustRightInd w:val="0"/>
        <w:snapToGrid w:val="0"/>
        <w:spacing w:line="360" w:lineRule="auto"/>
        <w:jc w:val="left"/>
        <w:rPr>
          <w:rFonts w:ascii="宋体" w:eastAsia="宋体" w:hAnsi="宋体" w:cs="宋体"/>
          <w:kern w:val="0"/>
          <w:sz w:val="24"/>
          <w:szCs w:val="24"/>
        </w:rPr>
      </w:pPr>
      <w:r w:rsidRPr="00992F68">
        <w:rPr>
          <w:rFonts w:ascii="宋体" w:eastAsia="宋体" w:hAnsi="宋体" w:cs="宋体" w:hint="eastAsia"/>
          <w:kern w:val="0"/>
          <w:sz w:val="24"/>
          <w:szCs w:val="24"/>
        </w:rPr>
        <w:t>具有工料分析、施工预算、竣工结算的能力；</w:t>
      </w:r>
    </w:p>
    <w:p w:rsidR="00992F68" w:rsidRPr="00992F68" w:rsidRDefault="00992F68" w:rsidP="00992F68">
      <w:pPr>
        <w:numPr>
          <w:ilvl w:val="0"/>
          <w:numId w:val="14"/>
        </w:numPr>
        <w:autoSpaceDE w:val="0"/>
        <w:autoSpaceDN w:val="0"/>
        <w:adjustRightInd w:val="0"/>
        <w:snapToGrid w:val="0"/>
        <w:spacing w:line="360" w:lineRule="auto"/>
        <w:jc w:val="left"/>
        <w:rPr>
          <w:rFonts w:ascii="宋体" w:eastAsia="宋体" w:hAnsi="宋体" w:cs="宋体"/>
          <w:kern w:val="0"/>
          <w:sz w:val="24"/>
          <w:szCs w:val="24"/>
        </w:rPr>
      </w:pPr>
      <w:r w:rsidRPr="00992F68">
        <w:rPr>
          <w:rFonts w:ascii="宋体" w:eastAsia="宋体" w:hAnsi="宋体" w:cs="宋体" w:hint="eastAsia"/>
          <w:kern w:val="0"/>
          <w:sz w:val="24"/>
          <w:szCs w:val="24"/>
        </w:rPr>
        <w:t>具有设计制作馆内大、中、小活动设施的能力；</w:t>
      </w:r>
    </w:p>
    <w:p w:rsidR="00992F68" w:rsidRPr="00992F68" w:rsidRDefault="00992F68" w:rsidP="00992F68">
      <w:pPr>
        <w:numPr>
          <w:ilvl w:val="0"/>
          <w:numId w:val="14"/>
        </w:numPr>
        <w:autoSpaceDE w:val="0"/>
        <w:autoSpaceDN w:val="0"/>
        <w:adjustRightInd w:val="0"/>
        <w:snapToGrid w:val="0"/>
        <w:spacing w:line="360" w:lineRule="auto"/>
        <w:jc w:val="left"/>
        <w:rPr>
          <w:rFonts w:ascii="宋体" w:eastAsia="宋体" w:hAnsi="宋体" w:cs="宋体"/>
          <w:kern w:val="0"/>
          <w:sz w:val="24"/>
          <w:szCs w:val="24"/>
        </w:rPr>
      </w:pPr>
      <w:r w:rsidRPr="00992F68">
        <w:rPr>
          <w:rFonts w:ascii="宋体" w:eastAsia="宋体" w:hAnsi="宋体" w:cs="宋体" w:hint="eastAsia"/>
          <w:kern w:val="0"/>
          <w:sz w:val="24"/>
          <w:szCs w:val="24"/>
        </w:rPr>
        <w:t>具有制定各项应急预案，具有应对各种突发事件的能力；</w:t>
      </w:r>
    </w:p>
    <w:p w:rsidR="00992F68" w:rsidRPr="00992F68" w:rsidRDefault="00992F68" w:rsidP="00992F68">
      <w:pPr>
        <w:numPr>
          <w:ilvl w:val="0"/>
          <w:numId w:val="14"/>
        </w:numPr>
        <w:autoSpaceDE w:val="0"/>
        <w:autoSpaceDN w:val="0"/>
        <w:adjustRightInd w:val="0"/>
        <w:snapToGrid w:val="0"/>
        <w:spacing w:line="360" w:lineRule="auto"/>
        <w:jc w:val="left"/>
        <w:rPr>
          <w:rFonts w:ascii="宋体" w:eastAsia="宋体" w:hAnsi="宋体" w:cs="宋体"/>
          <w:kern w:val="0"/>
          <w:sz w:val="24"/>
          <w:szCs w:val="24"/>
        </w:rPr>
      </w:pPr>
      <w:r w:rsidRPr="00992F68">
        <w:rPr>
          <w:rFonts w:ascii="宋体" w:eastAsia="宋体" w:hAnsi="宋体" w:cs="宋体" w:hint="eastAsia"/>
          <w:kern w:val="0"/>
          <w:sz w:val="24"/>
          <w:szCs w:val="24"/>
        </w:rPr>
        <w:t>按规定对二次供水蓄水池设施设备进行清洁、消毒；二次供水卫生许可证、水质化验单、操作人员健康合格证齐全；水池、水箱清洁卫生，无二次污染</w:t>
      </w:r>
    </w:p>
    <w:p w:rsidR="00992F68" w:rsidRPr="00992F68" w:rsidRDefault="00992F68" w:rsidP="00992F68">
      <w:pPr>
        <w:numPr>
          <w:ilvl w:val="0"/>
          <w:numId w:val="14"/>
        </w:numPr>
        <w:autoSpaceDE w:val="0"/>
        <w:autoSpaceDN w:val="0"/>
        <w:adjustRightInd w:val="0"/>
        <w:snapToGrid w:val="0"/>
        <w:spacing w:line="360" w:lineRule="auto"/>
        <w:jc w:val="left"/>
        <w:rPr>
          <w:rFonts w:ascii="宋体" w:eastAsia="宋体" w:hAnsi="宋体" w:cs="宋体"/>
          <w:kern w:val="0"/>
          <w:sz w:val="24"/>
          <w:szCs w:val="24"/>
        </w:rPr>
      </w:pPr>
      <w:r w:rsidRPr="00992F68">
        <w:rPr>
          <w:rFonts w:ascii="宋体" w:eastAsia="宋体" w:hAnsi="宋体" w:cs="宋体" w:hint="eastAsia"/>
          <w:kern w:val="0"/>
          <w:sz w:val="24"/>
          <w:szCs w:val="24"/>
        </w:rPr>
        <w:t>设备、阀门、管道工作正常，无跑冒滴漏；</w:t>
      </w:r>
    </w:p>
    <w:p w:rsidR="00992F68" w:rsidRPr="00992F68" w:rsidRDefault="00992F68" w:rsidP="00992F68">
      <w:pPr>
        <w:numPr>
          <w:ilvl w:val="0"/>
          <w:numId w:val="14"/>
        </w:numPr>
        <w:autoSpaceDE w:val="0"/>
        <w:autoSpaceDN w:val="0"/>
        <w:adjustRightInd w:val="0"/>
        <w:snapToGrid w:val="0"/>
        <w:spacing w:line="360" w:lineRule="auto"/>
        <w:jc w:val="left"/>
        <w:rPr>
          <w:rFonts w:ascii="宋体" w:eastAsia="宋体" w:hAnsi="宋体" w:cs="宋体"/>
          <w:kern w:val="0"/>
          <w:sz w:val="24"/>
          <w:szCs w:val="24"/>
        </w:rPr>
      </w:pPr>
      <w:r w:rsidRPr="00992F68">
        <w:rPr>
          <w:rFonts w:ascii="宋体" w:eastAsia="宋体" w:hAnsi="宋体" w:cs="宋体" w:hint="eastAsia"/>
          <w:kern w:val="0"/>
          <w:sz w:val="24"/>
          <w:szCs w:val="24"/>
        </w:rPr>
        <w:t>高压水泵、水池、水箱有严格的管理措施，水池、水箱周围无污染隐患；</w:t>
      </w:r>
    </w:p>
    <w:p w:rsidR="00992F68" w:rsidRPr="00992F68" w:rsidRDefault="00992F68" w:rsidP="00992F68">
      <w:pPr>
        <w:numPr>
          <w:ilvl w:val="0"/>
          <w:numId w:val="14"/>
        </w:numPr>
        <w:autoSpaceDE w:val="0"/>
        <w:autoSpaceDN w:val="0"/>
        <w:adjustRightInd w:val="0"/>
        <w:snapToGrid w:val="0"/>
        <w:spacing w:line="360" w:lineRule="auto"/>
        <w:jc w:val="left"/>
        <w:rPr>
          <w:rFonts w:ascii="宋体" w:eastAsia="宋体" w:hAnsi="宋体" w:cs="宋体"/>
          <w:kern w:val="0"/>
          <w:sz w:val="24"/>
          <w:szCs w:val="24"/>
        </w:rPr>
      </w:pPr>
      <w:r w:rsidRPr="00992F68">
        <w:rPr>
          <w:rFonts w:ascii="宋体" w:eastAsia="宋体" w:hAnsi="宋体" w:cs="宋体" w:hint="eastAsia"/>
          <w:kern w:val="0"/>
          <w:sz w:val="24"/>
          <w:szCs w:val="24"/>
        </w:rPr>
        <w:t>排水系统通畅，汛期道路无积水，地下室、车库、设备房无积水、浸泡发生；</w:t>
      </w:r>
    </w:p>
    <w:p w:rsidR="00992F68" w:rsidRPr="00992F68" w:rsidRDefault="00992F68" w:rsidP="00992F68">
      <w:pPr>
        <w:numPr>
          <w:ilvl w:val="0"/>
          <w:numId w:val="14"/>
        </w:numPr>
        <w:autoSpaceDE w:val="0"/>
        <w:autoSpaceDN w:val="0"/>
        <w:adjustRightInd w:val="0"/>
        <w:snapToGrid w:val="0"/>
        <w:spacing w:line="360" w:lineRule="auto"/>
        <w:jc w:val="left"/>
        <w:rPr>
          <w:rFonts w:ascii="宋体" w:eastAsia="宋体" w:hAnsi="宋体" w:cs="宋体"/>
          <w:kern w:val="0"/>
          <w:sz w:val="24"/>
          <w:szCs w:val="24"/>
        </w:rPr>
      </w:pPr>
      <w:r w:rsidRPr="00992F68">
        <w:rPr>
          <w:rFonts w:ascii="宋体" w:eastAsia="宋体" w:hAnsi="宋体" w:cs="宋体" w:hint="eastAsia"/>
          <w:kern w:val="0"/>
          <w:sz w:val="24"/>
          <w:szCs w:val="24"/>
        </w:rPr>
        <w:t>遇有事故，维修人员在规定时间内进行抢修，无大面积跑水、泛水，长时间停水现象；</w:t>
      </w:r>
    </w:p>
    <w:p w:rsidR="00992F68" w:rsidRPr="00992F68" w:rsidRDefault="00992F68" w:rsidP="00992F68">
      <w:pPr>
        <w:numPr>
          <w:ilvl w:val="0"/>
          <w:numId w:val="14"/>
        </w:numPr>
        <w:autoSpaceDE w:val="0"/>
        <w:autoSpaceDN w:val="0"/>
        <w:adjustRightInd w:val="0"/>
        <w:snapToGrid w:val="0"/>
        <w:spacing w:line="360" w:lineRule="auto"/>
        <w:jc w:val="left"/>
        <w:rPr>
          <w:rFonts w:ascii="宋体" w:eastAsia="宋体" w:hAnsi="宋体" w:cs="宋体"/>
          <w:kern w:val="0"/>
          <w:sz w:val="24"/>
          <w:szCs w:val="24"/>
        </w:rPr>
      </w:pPr>
      <w:r w:rsidRPr="00992F68">
        <w:rPr>
          <w:rFonts w:ascii="宋体" w:eastAsia="宋体" w:hAnsi="宋体" w:cs="宋体" w:hint="eastAsia"/>
          <w:kern w:val="0"/>
          <w:sz w:val="24"/>
          <w:szCs w:val="24"/>
        </w:rPr>
        <w:t>中央空调系统运行正常，水塔运行正常且噪音不超标，无严重滴漏水现象；</w:t>
      </w:r>
    </w:p>
    <w:p w:rsidR="00992F68" w:rsidRPr="00992F68" w:rsidRDefault="00992F68" w:rsidP="00992F68">
      <w:pPr>
        <w:numPr>
          <w:ilvl w:val="0"/>
          <w:numId w:val="14"/>
        </w:numPr>
        <w:autoSpaceDE w:val="0"/>
        <w:autoSpaceDN w:val="0"/>
        <w:adjustRightInd w:val="0"/>
        <w:snapToGrid w:val="0"/>
        <w:spacing w:line="360" w:lineRule="auto"/>
        <w:jc w:val="left"/>
        <w:rPr>
          <w:rFonts w:ascii="宋体" w:eastAsia="宋体" w:hAnsi="宋体" w:cs="宋体"/>
          <w:kern w:val="0"/>
          <w:sz w:val="24"/>
          <w:szCs w:val="24"/>
        </w:rPr>
      </w:pPr>
      <w:r w:rsidRPr="00992F68">
        <w:rPr>
          <w:rFonts w:ascii="宋体" w:eastAsia="宋体" w:hAnsi="宋体" w:cs="宋体" w:hint="eastAsia"/>
          <w:kern w:val="0"/>
          <w:sz w:val="24"/>
          <w:szCs w:val="24"/>
        </w:rPr>
        <w:t>中央空调系统出现运行故障后，维修人员在规定时间内到达现场维修；</w:t>
      </w:r>
    </w:p>
    <w:p w:rsidR="00992F68" w:rsidRPr="00992F68" w:rsidRDefault="00992F68" w:rsidP="00992F68">
      <w:pPr>
        <w:numPr>
          <w:ilvl w:val="0"/>
          <w:numId w:val="14"/>
        </w:numPr>
        <w:autoSpaceDE w:val="0"/>
        <w:autoSpaceDN w:val="0"/>
        <w:adjustRightInd w:val="0"/>
        <w:snapToGrid w:val="0"/>
        <w:spacing w:line="360" w:lineRule="auto"/>
        <w:jc w:val="left"/>
        <w:rPr>
          <w:rFonts w:ascii="宋体" w:eastAsia="宋体" w:hAnsi="宋体" w:cs="宋体"/>
          <w:kern w:val="0"/>
          <w:sz w:val="24"/>
          <w:szCs w:val="24"/>
        </w:rPr>
      </w:pPr>
      <w:r w:rsidRPr="00992F68">
        <w:rPr>
          <w:rFonts w:ascii="宋体" w:eastAsia="宋体" w:hAnsi="宋体" w:cs="宋体" w:hint="eastAsia"/>
          <w:kern w:val="0"/>
          <w:sz w:val="24"/>
          <w:szCs w:val="24"/>
        </w:rPr>
        <w:t>锅炉供暖设备、煤气设备、燃气设备完好，运行正常；</w:t>
      </w:r>
    </w:p>
    <w:p w:rsidR="00992F68" w:rsidRPr="00992F68" w:rsidRDefault="00992F68" w:rsidP="00992F68">
      <w:pPr>
        <w:numPr>
          <w:ilvl w:val="0"/>
          <w:numId w:val="14"/>
        </w:numPr>
        <w:autoSpaceDE w:val="0"/>
        <w:autoSpaceDN w:val="0"/>
        <w:adjustRightInd w:val="0"/>
        <w:snapToGrid w:val="0"/>
        <w:spacing w:line="360" w:lineRule="auto"/>
        <w:jc w:val="left"/>
        <w:rPr>
          <w:rFonts w:ascii="宋体" w:eastAsia="宋体" w:hAnsi="宋体" w:cs="宋体"/>
          <w:kern w:val="0"/>
          <w:sz w:val="24"/>
          <w:szCs w:val="24"/>
        </w:rPr>
      </w:pPr>
      <w:r w:rsidRPr="00992F68">
        <w:rPr>
          <w:rFonts w:ascii="宋体" w:eastAsia="宋体" w:hAnsi="宋体" w:cs="宋体" w:hint="eastAsia"/>
          <w:kern w:val="0"/>
          <w:sz w:val="24"/>
          <w:szCs w:val="24"/>
        </w:rPr>
        <w:t>管道、阀门无跑冒滴漏现象及事故隐患；</w:t>
      </w:r>
    </w:p>
    <w:p w:rsidR="00992F68" w:rsidRPr="00992F68" w:rsidRDefault="00992F68" w:rsidP="00992F68">
      <w:pPr>
        <w:numPr>
          <w:ilvl w:val="0"/>
          <w:numId w:val="14"/>
        </w:numPr>
        <w:autoSpaceDE w:val="0"/>
        <w:autoSpaceDN w:val="0"/>
        <w:adjustRightInd w:val="0"/>
        <w:snapToGrid w:val="0"/>
        <w:spacing w:line="360" w:lineRule="auto"/>
        <w:jc w:val="left"/>
        <w:rPr>
          <w:rFonts w:ascii="宋体" w:eastAsia="宋体" w:hAnsi="宋体" w:cs="宋体"/>
          <w:kern w:val="0"/>
          <w:sz w:val="24"/>
          <w:szCs w:val="24"/>
        </w:rPr>
      </w:pPr>
      <w:r w:rsidRPr="00992F68">
        <w:rPr>
          <w:rFonts w:ascii="宋体" w:eastAsia="宋体" w:hAnsi="宋体" w:cs="宋体" w:hint="eastAsia"/>
          <w:kern w:val="0"/>
          <w:sz w:val="24"/>
          <w:szCs w:val="24"/>
        </w:rPr>
        <w:t>配合协调生产厂家设施、设备的维保和例行检查。</w:t>
      </w:r>
    </w:p>
    <w:p w:rsidR="00992F68" w:rsidRPr="00992F68" w:rsidRDefault="00992F68" w:rsidP="00992F68">
      <w:pPr>
        <w:tabs>
          <w:tab w:val="left" w:pos="709"/>
        </w:tabs>
        <w:suppressAutoHyphens/>
        <w:autoSpaceDE w:val="0"/>
        <w:autoSpaceDN w:val="0"/>
        <w:adjustRightInd w:val="0"/>
        <w:snapToGrid w:val="0"/>
        <w:spacing w:line="360" w:lineRule="auto"/>
        <w:jc w:val="left"/>
        <w:rPr>
          <w:rFonts w:ascii="宋体" w:eastAsia="宋体" w:hAnsi="宋体" w:cs="宋体"/>
          <w:b/>
          <w:kern w:val="1"/>
          <w:sz w:val="24"/>
          <w:szCs w:val="24"/>
        </w:rPr>
      </w:pPr>
      <w:r w:rsidRPr="00992F68">
        <w:rPr>
          <w:rFonts w:ascii="宋体" w:eastAsia="宋体" w:hAnsi="宋体" w:cs="宋体" w:hint="eastAsia"/>
          <w:b/>
          <w:kern w:val="1"/>
          <w:sz w:val="24"/>
          <w:szCs w:val="24"/>
        </w:rPr>
        <w:t xml:space="preserve">   （9）报修服务人员职责及要求</w:t>
      </w:r>
    </w:p>
    <w:p w:rsidR="00992F68" w:rsidRPr="00992F68" w:rsidRDefault="00992F68" w:rsidP="00992F68">
      <w:pPr>
        <w:tabs>
          <w:tab w:val="left" w:pos="709"/>
        </w:tabs>
        <w:suppressAutoHyphens/>
        <w:autoSpaceDE w:val="0"/>
        <w:autoSpaceDN w:val="0"/>
        <w:adjustRightInd w:val="0"/>
        <w:snapToGrid w:val="0"/>
        <w:spacing w:line="360" w:lineRule="auto"/>
        <w:jc w:val="left"/>
        <w:rPr>
          <w:rFonts w:ascii="宋体" w:eastAsia="宋体" w:hAnsi="宋体" w:cs="宋体"/>
          <w:bCs/>
          <w:kern w:val="1"/>
          <w:sz w:val="24"/>
          <w:szCs w:val="24"/>
        </w:rPr>
      </w:pPr>
      <w:r w:rsidRPr="00992F68">
        <w:rPr>
          <w:rFonts w:ascii="宋体" w:eastAsia="宋体" w:hAnsi="宋体" w:cs="宋体" w:hint="eastAsia"/>
          <w:bCs/>
          <w:kern w:val="1"/>
          <w:sz w:val="24"/>
          <w:szCs w:val="24"/>
        </w:rPr>
        <w:t>职责：</w:t>
      </w:r>
    </w:p>
    <w:p w:rsidR="00992F68" w:rsidRPr="00992F68" w:rsidRDefault="00992F68" w:rsidP="00992F68">
      <w:pPr>
        <w:numPr>
          <w:ilvl w:val="0"/>
          <w:numId w:val="15"/>
        </w:numPr>
        <w:tabs>
          <w:tab w:val="left" w:pos="709"/>
        </w:tabs>
        <w:suppressAutoHyphens/>
        <w:autoSpaceDE w:val="0"/>
        <w:autoSpaceDN w:val="0"/>
        <w:adjustRightInd w:val="0"/>
        <w:snapToGrid w:val="0"/>
        <w:spacing w:line="360" w:lineRule="auto"/>
        <w:jc w:val="left"/>
        <w:rPr>
          <w:rFonts w:ascii="宋体" w:eastAsia="宋体" w:hAnsi="宋体" w:cs="宋体"/>
          <w:bCs/>
          <w:kern w:val="1"/>
          <w:sz w:val="24"/>
          <w:szCs w:val="24"/>
        </w:rPr>
      </w:pPr>
      <w:r w:rsidRPr="00992F68">
        <w:rPr>
          <w:rFonts w:ascii="宋体" w:eastAsia="宋体" w:hAnsi="宋体" w:cs="宋体" w:hint="eastAsia"/>
          <w:bCs/>
          <w:kern w:val="1"/>
          <w:sz w:val="24"/>
          <w:szCs w:val="24"/>
        </w:rPr>
        <w:t>24小时接听来自博物馆内部或外部的报修电话、邮件或在线平台上的报修请求，并准确记录报修内容和相关信息。</w:t>
      </w:r>
    </w:p>
    <w:p w:rsidR="00992F68" w:rsidRPr="00992F68" w:rsidRDefault="00992F68" w:rsidP="00992F68">
      <w:pPr>
        <w:numPr>
          <w:ilvl w:val="0"/>
          <w:numId w:val="15"/>
        </w:numPr>
        <w:tabs>
          <w:tab w:val="left" w:pos="709"/>
        </w:tabs>
        <w:suppressAutoHyphens/>
        <w:autoSpaceDE w:val="0"/>
        <w:autoSpaceDN w:val="0"/>
        <w:adjustRightInd w:val="0"/>
        <w:snapToGrid w:val="0"/>
        <w:spacing w:line="360" w:lineRule="auto"/>
        <w:jc w:val="left"/>
        <w:rPr>
          <w:rFonts w:ascii="宋体" w:eastAsia="宋体" w:hAnsi="宋体" w:cs="宋体"/>
          <w:bCs/>
          <w:kern w:val="1"/>
          <w:sz w:val="24"/>
          <w:szCs w:val="24"/>
        </w:rPr>
      </w:pPr>
      <w:r w:rsidRPr="00992F68">
        <w:rPr>
          <w:rFonts w:ascii="宋体" w:eastAsia="宋体" w:hAnsi="宋体" w:cs="宋体" w:hint="eastAsia"/>
          <w:bCs/>
          <w:kern w:val="1"/>
          <w:sz w:val="24"/>
          <w:szCs w:val="24"/>
        </w:rPr>
        <w:t>与报修请求者进行沟通，仔细了解问题的具体情况。根据需要，随时前往报修地点进行问题诊断。</w:t>
      </w:r>
    </w:p>
    <w:p w:rsidR="00992F68" w:rsidRPr="00992F68" w:rsidRDefault="00992F68" w:rsidP="00992F68">
      <w:pPr>
        <w:numPr>
          <w:ilvl w:val="0"/>
          <w:numId w:val="15"/>
        </w:numPr>
        <w:tabs>
          <w:tab w:val="left" w:pos="709"/>
        </w:tabs>
        <w:suppressAutoHyphens/>
        <w:autoSpaceDE w:val="0"/>
        <w:autoSpaceDN w:val="0"/>
        <w:adjustRightInd w:val="0"/>
        <w:snapToGrid w:val="0"/>
        <w:spacing w:line="360" w:lineRule="auto"/>
        <w:jc w:val="left"/>
        <w:rPr>
          <w:rFonts w:ascii="宋体" w:eastAsia="宋体" w:hAnsi="宋体" w:cs="宋体"/>
          <w:bCs/>
          <w:kern w:val="1"/>
          <w:sz w:val="24"/>
          <w:szCs w:val="24"/>
        </w:rPr>
      </w:pPr>
      <w:r w:rsidRPr="00992F68">
        <w:rPr>
          <w:rFonts w:ascii="宋体" w:eastAsia="宋体" w:hAnsi="宋体" w:cs="宋体" w:hint="eastAsia"/>
          <w:bCs/>
          <w:kern w:val="1"/>
          <w:sz w:val="24"/>
          <w:szCs w:val="24"/>
        </w:rPr>
        <w:lastRenderedPageBreak/>
        <w:t>根据维修需求的紧急程度和性质，随时调度相应的技术人员确保维修工作得到及时调度和协调。</w:t>
      </w:r>
    </w:p>
    <w:p w:rsidR="00992F68" w:rsidRPr="00992F68" w:rsidRDefault="00992F68" w:rsidP="00992F68">
      <w:pPr>
        <w:numPr>
          <w:ilvl w:val="0"/>
          <w:numId w:val="15"/>
        </w:numPr>
        <w:tabs>
          <w:tab w:val="left" w:pos="709"/>
        </w:tabs>
        <w:suppressAutoHyphens/>
        <w:autoSpaceDE w:val="0"/>
        <w:autoSpaceDN w:val="0"/>
        <w:adjustRightInd w:val="0"/>
        <w:snapToGrid w:val="0"/>
        <w:spacing w:line="360" w:lineRule="auto"/>
        <w:jc w:val="left"/>
        <w:rPr>
          <w:rFonts w:ascii="宋体" w:eastAsia="宋体" w:hAnsi="宋体" w:cs="宋体"/>
          <w:bCs/>
          <w:kern w:val="1"/>
          <w:sz w:val="24"/>
          <w:szCs w:val="24"/>
        </w:rPr>
      </w:pPr>
      <w:r w:rsidRPr="00992F68">
        <w:rPr>
          <w:rFonts w:ascii="宋体" w:eastAsia="宋体" w:hAnsi="宋体" w:cs="宋体" w:hint="eastAsia"/>
          <w:bCs/>
          <w:kern w:val="1"/>
          <w:sz w:val="24"/>
          <w:szCs w:val="24"/>
        </w:rPr>
        <w:t>全天候跟进维修工作的进展，与技术人员保持密切联系，随时了解维修状态，并向报修请求者提供进展更新。</w:t>
      </w:r>
    </w:p>
    <w:p w:rsidR="00992F68" w:rsidRPr="00992F68" w:rsidRDefault="00992F68" w:rsidP="00992F68">
      <w:pPr>
        <w:numPr>
          <w:ilvl w:val="0"/>
          <w:numId w:val="15"/>
        </w:numPr>
        <w:tabs>
          <w:tab w:val="left" w:pos="709"/>
        </w:tabs>
        <w:suppressAutoHyphens/>
        <w:autoSpaceDE w:val="0"/>
        <w:autoSpaceDN w:val="0"/>
        <w:adjustRightInd w:val="0"/>
        <w:snapToGrid w:val="0"/>
        <w:spacing w:line="360" w:lineRule="auto"/>
        <w:jc w:val="left"/>
        <w:rPr>
          <w:rFonts w:ascii="宋体" w:eastAsia="宋体" w:hAnsi="宋体" w:cs="宋体"/>
          <w:bCs/>
          <w:kern w:val="1"/>
          <w:sz w:val="24"/>
          <w:szCs w:val="24"/>
        </w:rPr>
      </w:pPr>
      <w:r w:rsidRPr="00992F68">
        <w:rPr>
          <w:rFonts w:ascii="宋体" w:eastAsia="宋体" w:hAnsi="宋体" w:cs="宋体" w:hint="eastAsia"/>
          <w:bCs/>
          <w:kern w:val="1"/>
          <w:sz w:val="24"/>
          <w:szCs w:val="24"/>
        </w:rPr>
        <w:t>维护完整的维修记录，包括报修日期、维修内容等信息，以备后续查询和统计分析。根据需要，撰写维修报告，并向上级汇报工作情况。</w:t>
      </w:r>
    </w:p>
    <w:p w:rsidR="00992F68" w:rsidRPr="00992F68" w:rsidRDefault="00992F68" w:rsidP="00992F68">
      <w:pPr>
        <w:tabs>
          <w:tab w:val="left" w:pos="709"/>
        </w:tabs>
        <w:suppressAutoHyphens/>
        <w:autoSpaceDE w:val="0"/>
        <w:autoSpaceDN w:val="0"/>
        <w:adjustRightInd w:val="0"/>
        <w:snapToGrid w:val="0"/>
        <w:spacing w:line="360" w:lineRule="auto"/>
        <w:jc w:val="left"/>
        <w:rPr>
          <w:rFonts w:ascii="宋体" w:eastAsia="宋体" w:hAnsi="宋体" w:cs="宋体"/>
          <w:bCs/>
          <w:kern w:val="1"/>
          <w:sz w:val="24"/>
          <w:szCs w:val="24"/>
        </w:rPr>
      </w:pPr>
      <w:r w:rsidRPr="00992F68">
        <w:rPr>
          <w:rFonts w:ascii="宋体" w:eastAsia="宋体" w:hAnsi="宋体" w:cs="宋体" w:hint="eastAsia"/>
          <w:bCs/>
          <w:kern w:val="1"/>
          <w:sz w:val="24"/>
          <w:szCs w:val="24"/>
        </w:rPr>
        <w:t>要求：</w:t>
      </w:r>
    </w:p>
    <w:p w:rsidR="00992F68" w:rsidRPr="00992F68" w:rsidRDefault="00992F68" w:rsidP="00992F68">
      <w:pPr>
        <w:numPr>
          <w:ilvl w:val="0"/>
          <w:numId w:val="16"/>
        </w:numPr>
        <w:tabs>
          <w:tab w:val="left" w:pos="709"/>
        </w:tabs>
        <w:suppressAutoHyphens/>
        <w:autoSpaceDE w:val="0"/>
        <w:autoSpaceDN w:val="0"/>
        <w:adjustRightInd w:val="0"/>
        <w:snapToGrid w:val="0"/>
        <w:spacing w:line="360" w:lineRule="auto"/>
        <w:jc w:val="left"/>
        <w:rPr>
          <w:rFonts w:ascii="宋体" w:eastAsia="宋体" w:hAnsi="宋体" w:cs="宋体"/>
          <w:bCs/>
          <w:kern w:val="1"/>
          <w:sz w:val="24"/>
          <w:szCs w:val="24"/>
        </w:rPr>
      </w:pPr>
      <w:r w:rsidRPr="00992F68">
        <w:rPr>
          <w:rFonts w:ascii="宋体" w:eastAsia="宋体" w:hAnsi="宋体" w:cs="宋体" w:hint="eastAsia"/>
          <w:bCs/>
          <w:kern w:val="1"/>
          <w:sz w:val="24"/>
          <w:szCs w:val="24"/>
        </w:rPr>
        <w:t>具备一定的技术知识和技能，能够理解和解决常见的设备故障和维修问题。了解基本的机械、电气、管道等相关知识。</w:t>
      </w:r>
    </w:p>
    <w:p w:rsidR="00992F68" w:rsidRPr="00992F68" w:rsidRDefault="00992F68" w:rsidP="00992F68">
      <w:pPr>
        <w:numPr>
          <w:ilvl w:val="0"/>
          <w:numId w:val="16"/>
        </w:numPr>
        <w:tabs>
          <w:tab w:val="left" w:pos="709"/>
        </w:tabs>
        <w:suppressAutoHyphens/>
        <w:autoSpaceDE w:val="0"/>
        <w:autoSpaceDN w:val="0"/>
        <w:adjustRightInd w:val="0"/>
        <w:snapToGrid w:val="0"/>
        <w:spacing w:line="360" w:lineRule="auto"/>
        <w:jc w:val="left"/>
        <w:rPr>
          <w:rFonts w:ascii="宋体" w:eastAsia="宋体" w:hAnsi="宋体" w:cs="宋体"/>
          <w:bCs/>
          <w:kern w:val="1"/>
          <w:sz w:val="24"/>
          <w:szCs w:val="24"/>
        </w:rPr>
      </w:pPr>
      <w:r w:rsidRPr="00992F68">
        <w:rPr>
          <w:rFonts w:ascii="宋体" w:eastAsia="宋体" w:hAnsi="宋体" w:cs="宋体" w:hint="eastAsia"/>
          <w:bCs/>
          <w:kern w:val="1"/>
          <w:sz w:val="24"/>
          <w:szCs w:val="24"/>
        </w:rPr>
        <w:t>具备良好的沟通和表达能力，能够与人有效地进行交流。善于倾听和理解他人需求，并能清晰地传达自己的想法和解决方案。</w:t>
      </w:r>
    </w:p>
    <w:p w:rsidR="00992F68" w:rsidRPr="00992F68" w:rsidRDefault="00992F68" w:rsidP="00992F68">
      <w:pPr>
        <w:numPr>
          <w:ilvl w:val="0"/>
          <w:numId w:val="16"/>
        </w:numPr>
        <w:tabs>
          <w:tab w:val="left" w:pos="709"/>
        </w:tabs>
        <w:suppressAutoHyphens/>
        <w:autoSpaceDE w:val="0"/>
        <w:autoSpaceDN w:val="0"/>
        <w:adjustRightInd w:val="0"/>
        <w:snapToGrid w:val="0"/>
        <w:spacing w:line="360" w:lineRule="auto"/>
        <w:jc w:val="left"/>
        <w:rPr>
          <w:rFonts w:ascii="宋体" w:eastAsia="宋体" w:hAnsi="宋体" w:cs="宋体"/>
          <w:bCs/>
          <w:kern w:val="1"/>
          <w:sz w:val="24"/>
          <w:szCs w:val="24"/>
        </w:rPr>
      </w:pPr>
      <w:r w:rsidRPr="00992F68">
        <w:rPr>
          <w:rFonts w:ascii="宋体" w:eastAsia="宋体" w:hAnsi="宋体" w:cs="宋体" w:hint="eastAsia"/>
          <w:bCs/>
          <w:kern w:val="1"/>
          <w:sz w:val="24"/>
          <w:szCs w:val="24"/>
        </w:rPr>
        <w:t>具备较强的组织和协调能力，能够根据不同的维修请求进行合理地安排和调度。能够处理多个任务和优先级，并与相关人员协调工作流程。</w:t>
      </w:r>
    </w:p>
    <w:p w:rsidR="00992F68" w:rsidRPr="00992F68" w:rsidRDefault="00992F68" w:rsidP="00992F68">
      <w:pPr>
        <w:numPr>
          <w:ilvl w:val="0"/>
          <w:numId w:val="16"/>
        </w:numPr>
        <w:tabs>
          <w:tab w:val="left" w:pos="709"/>
        </w:tabs>
        <w:suppressAutoHyphens/>
        <w:autoSpaceDE w:val="0"/>
        <w:autoSpaceDN w:val="0"/>
        <w:adjustRightInd w:val="0"/>
        <w:snapToGrid w:val="0"/>
        <w:spacing w:line="360" w:lineRule="auto"/>
        <w:jc w:val="left"/>
        <w:rPr>
          <w:rFonts w:ascii="宋体" w:eastAsia="宋体" w:hAnsi="宋体" w:cs="宋体"/>
          <w:bCs/>
          <w:kern w:val="1"/>
          <w:sz w:val="24"/>
          <w:szCs w:val="24"/>
        </w:rPr>
      </w:pPr>
      <w:r w:rsidRPr="00992F68">
        <w:rPr>
          <w:rFonts w:ascii="宋体" w:eastAsia="宋体" w:hAnsi="宋体" w:cs="宋体" w:hint="eastAsia"/>
          <w:bCs/>
          <w:kern w:val="1"/>
          <w:sz w:val="24"/>
          <w:szCs w:val="24"/>
        </w:rPr>
        <w:t>了解综合大型博物馆内维修和安全管理的相关规范和要求，严格遵守安全操作规程，保障工作的安全性和</w:t>
      </w:r>
      <w:proofErr w:type="gramStart"/>
      <w:r w:rsidRPr="00992F68">
        <w:rPr>
          <w:rFonts w:ascii="宋体" w:eastAsia="宋体" w:hAnsi="宋体" w:cs="宋体" w:hint="eastAsia"/>
          <w:bCs/>
          <w:kern w:val="1"/>
          <w:sz w:val="24"/>
          <w:szCs w:val="24"/>
        </w:rPr>
        <w:t>可</w:t>
      </w:r>
      <w:proofErr w:type="gramEnd"/>
      <w:r w:rsidRPr="00992F68">
        <w:rPr>
          <w:rFonts w:ascii="宋体" w:eastAsia="宋体" w:hAnsi="宋体" w:cs="宋体" w:hint="eastAsia"/>
          <w:bCs/>
          <w:kern w:val="1"/>
          <w:sz w:val="24"/>
          <w:szCs w:val="24"/>
        </w:rPr>
        <w:t>持续性。</w:t>
      </w:r>
    </w:p>
    <w:p w:rsidR="00992F68" w:rsidRPr="00992F68" w:rsidRDefault="00992F68" w:rsidP="00992F68">
      <w:pPr>
        <w:tabs>
          <w:tab w:val="left" w:pos="709"/>
        </w:tabs>
        <w:suppressAutoHyphens/>
        <w:autoSpaceDE w:val="0"/>
        <w:autoSpaceDN w:val="0"/>
        <w:adjustRightInd w:val="0"/>
        <w:snapToGrid w:val="0"/>
        <w:spacing w:line="360" w:lineRule="auto"/>
        <w:ind w:firstLineChars="200" w:firstLine="482"/>
        <w:jc w:val="left"/>
        <w:rPr>
          <w:rFonts w:ascii="宋体" w:eastAsia="宋体" w:hAnsi="宋体" w:cs="宋体"/>
          <w:b/>
          <w:kern w:val="1"/>
          <w:sz w:val="24"/>
          <w:szCs w:val="24"/>
        </w:rPr>
      </w:pPr>
      <w:r w:rsidRPr="00992F68">
        <w:rPr>
          <w:rFonts w:ascii="宋体" w:eastAsia="宋体" w:hAnsi="宋体" w:cs="宋体" w:hint="eastAsia"/>
          <w:b/>
          <w:kern w:val="1"/>
          <w:sz w:val="24"/>
          <w:szCs w:val="24"/>
        </w:rPr>
        <w:t>（10）其他工作职责及要求</w:t>
      </w:r>
    </w:p>
    <w:p w:rsidR="00992F68" w:rsidRPr="00992F68" w:rsidRDefault="00992F68" w:rsidP="00992F68">
      <w:pPr>
        <w:numPr>
          <w:ilvl w:val="0"/>
          <w:numId w:val="17"/>
        </w:numPr>
        <w:tabs>
          <w:tab w:val="left" w:pos="709"/>
        </w:tabs>
        <w:suppressAutoHyphens/>
        <w:autoSpaceDE w:val="0"/>
        <w:autoSpaceDN w:val="0"/>
        <w:adjustRightInd w:val="0"/>
        <w:snapToGrid w:val="0"/>
        <w:spacing w:line="360" w:lineRule="auto"/>
        <w:jc w:val="left"/>
        <w:rPr>
          <w:rFonts w:ascii="宋体" w:eastAsia="宋体" w:hAnsi="宋体" w:cs="宋体"/>
          <w:kern w:val="1"/>
          <w:sz w:val="24"/>
          <w:szCs w:val="24"/>
        </w:rPr>
      </w:pPr>
      <w:r w:rsidRPr="00992F68">
        <w:rPr>
          <w:rFonts w:ascii="宋体" w:eastAsia="宋体" w:hAnsi="宋体" w:cs="宋体" w:hint="eastAsia"/>
          <w:kern w:val="1"/>
          <w:sz w:val="24"/>
          <w:szCs w:val="24"/>
        </w:rPr>
        <w:t>配合采购人做好设备设施管理制度完善，固定资产、资料档案管理等工作。</w:t>
      </w:r>
    </w:p>
    <w:p w:rsidR="00992F68" w:rsidRPr="00992F68" w:rsidRDefault="00992F68" w:rsidP="00992F68">
      <w:pPr>
        <w:numPr>
          <w:ilvl w:val="0"/>
          <w:numId w:val="17"/>
        </w:numPr>
        <w:tabs>
          <w:tab w:val="left" w:pos="709"/>
        </w:tabs>
        <w:suppressAutoHyphens/>
        <w:autoSpaceDE w:val="0"/>
        <w:autoSpaceDN w:val="0"/>
        <w:adjustRightInd w:val="0"/>
        <w:snapToGrid w:val="0"/>
        <w:spacing w:line="360" w:lineRule="auto"/>
        <w:jc w:val="left"/>
        <w:rPr>
          <w:rFonts w:ascii="宋体" w:eastAsia="宋体" w:hAnsi="宋体" w:cs="宋体"/>
          <w:kern w:val="1"/>
          <w:sz w:val="24"/>
          <w:szCs w:val="24"/>
        </w:rPr>
      </w:pPr>
      <w:r w:rsidRPr="00992F68">
        <w:rPr>
          <w:rFonts w:ascii="宋体" w:eastAsia="宋体" w:hAnsi="宋体" w:cs="宋体" w:hint="eastAsia"/>
          <w:kern w:val="1"/>
          <w:sz w:val="24"/>
          <w:szCs w:val="24"/>
        </w:rPr>
        <w:t>按照采购人要求，对专项维保项目、外围维修项目、改造项目或工程项目，完成方案审核、现场施工安全及质量管理、档案整理等管理工作。</w:t>
      </w:r>
    </w:p>
    <w:p w:rsidR="00992F68" w:rsidRPr="00992F68" w:rsidRDefault="00992F68" w:rsidP="00992F68">
      <w:pPr>
        <w:numPr>
          <w:ilvl w:val="0"/>
          <w:numId w:val="17"/>
        </w:numPr>
        <w:tabs>
          <w:tab w:val="left" w:pos="709"/>
        </w:tabs>
        <w:suppressAutoHyphens/>
        <w:autoSpaceDE w:val="0"/>
        <w:autoSpaceDN w:val="0"/>
        <w:adjustRightInd w:val="0"/>
        <w:snapToGrid w:val="0"/>
        <w:spacing w:line="360" w:lineRule="auto"/>
        <w:jc w:val="left"/>
        <w:rPr>
          <w:rFonts w:ascii="宋体" w:eastAsia="宋体" w:hAnsi="宋体" w:cs="宋体"/>
          <w:kern w:val="1"/>
          <w:sz w:val="24"/>
          <w:szCs w:val="24"/>
        </w:rPr>
      </w:pPr>
      <w:r w:rsidRPr="00992F68">
        <w:rPr>
          <w:rFonts w:ascii="宋体" w:eastAsia="宋体" w:hAnsi="宋体" w:cs="宋体" w:hint="eastAsia"/>
          <w:kern w:val="1"/>
          <w:sz w:val="24"/>
          <w:szCs w:val="24"/>
        </w:rPr>
        <w:t>按照行业标准和甲方要求为设备设施配置标志标识。</w:t>
      </w:r>
    </w:p>
    <w:p w:rsidR="00992F68" w:rsidRPr="00992F68" w:rsidRDefault="00992F68" w:rsidP="00992F68">
      <w:pPr>
        <w:numPr>
          <w:ilvl w:val="0"/>
          <w:numId w:val="17"/>
        </w:numPr>
        <w:tabs>
          <w:tab w:val="left" w:pos="709"/>
        </w:tabs>
        <w:suppressAutoHyphens/>
        <w:autoSpaceDE w:val="0"/>
        <w:autoSpaceDN w:val="0"/>
        <w:adjustRightInd w:val="0"/>
        <w:snapToGrid w:val="0"/>
        <w:spacing w:line="360" w:lineRule="auto"/>
        <w:jc w:val="left"/>
        <w:rPr>
          <w:rFonts w:ascii="宋体" w:eastAsia="宋体" w:hAnsi="宋体" w:cs="宋体"/>
          <w:kern w:val="1"/>
          <w:sz w:val="24"/>
          <w:szCs w:val="24"/>
        </w:rPr>
      </w:pPr>
      <w:r w:rsidRPr="00992F68">
        <w:rPr>
          <w:rFonts w:ascii="宋体" w:eastAsia="宋体" w:hAnsi="宋体" w:cs="宋体" w:hint="eastAsia"/>
          <w:kern w:val="1"/>
          <w:sz w:val="24"/>
          <w:szCs w:val="24"/>
        </w:rPr>
        <w:t>按采购人临时工作单要求，完成</w:t>
      </w:r>
      <w:proofErr w:type="gramStart"/>
      <w:r w:rsidRPr="00992F68">
        <w:rPr>
          <w:rFonts w:ascii="宋体" w:eastAsia="宋体" w:hAnsi="宋体" w:cs="宋体" w:hint="eastAsia"/>
          <w:kern w:val="1"/>
          <w:sz w:val="24"/>
          <w:szCs w:val="24"/>
        </w:rPr>
        <w:t>临展项目</w:t>
      </w:r>
      <w:proofErr w:type="gramEnd"/>
      <w:r w:rsidRPr="00992F68">
        <w:rPr>
          <w:rFonts w:ascii="宋体" w:eastAsia="宋体" w:hAnsi="宋体" w:cs="宋体" w:hint="eastAsia"/>
          <w:kern w:val="1"/>
          <w:sz w:val="24"/>
          <w:szCs w:val="24"/>
        </w:rPr>
        <w:t>或大型活动的配合保障，保障用电、舞台、灯光、音响、视频播放等工作。</w:t>
      </w:r>
    </w:p>
    <w:p w:rsidR="00992F68" w:rsidRPr="00992F68" w:rsidRDefault="00992F68" w:rsidP="00992F68">
      <w:pPr>
        <w:numPr>
          <w:ilvl w:val="0"/>
          <w:numId w:val="18"/>
        </w:numPr>
        <w:autoSpaceDE w:val="0"/>
        <w:autoSpaceDN w:val="0"/>
        <w:spacing w:line="360" w:lineRule="auto"/>
        <w:jc w:val="left"/>
        <w:rPr>
          <w:rFonts w:ascii="宋体" w:eastAsia="宋体" w:hAnsi="宋体" w:cs="宋体"/>
          <w:b/>
          <w:kern w:val="0"/>
          <w:sz w:val="24"/>
          <w:szCs w:val="24"/>
        </w:rPr>
      </w:pPr>
      <w:r w:rsidRPr="00992F68">
        <w:rPr>
          <w:rFonts w:ascii="宋体" w:eastAsia="宋体" w:hAnsi="宋体" w:cs="宋体" w:hint="eastAsia"/>
          <w:b/>
          <w:kern w:val="0"/>
          <w:sz w:val="24"/>
          <w:szCs w:val="24"/>
        </w:rPr>
        <w:t>物业管理服务方案</w:t>
      </w:r>
    </w:p>
    <w:p w:rsidR="00992F68" w:rsidRPr="00992F68" w:rsidRDefault="00992F68" w:rsidP="00992F68">
      <w:pPr>
        <w:autoSpaceDE w:val="0"/>
        <w:autoSpaceDN w:val="0"/>
        <w:spacing w:line="360" w:lineRule="auto"/>
        <w:ind w:firstLineChars="200" w:firstLine="480"/>
        <w:jc w:val="left"/>
        <w:rPr>
          <w:rFonts w:ascii="宋体" w:eastAsia="宋体" w:hAnsi="宋体" w:cs="宋体"/>
          <w:color w:val="000000"/>
          <w:kern w:val="0"/>
          <w:sz w:val="24"/>
          <w:szCs w:val="24"/>
          <w:lang w:bidi="ar"/>
        </w:rPr>
      </w:pPr>
      <w:r w:rsidRPr="00992F68">
        <w:rPr>
          <w:rFonts w:ascii="宋体" w:eastAsia="宋体" w:hAnsi="宋体" w:cs="宋体" w:hint="eastAsia"/>
          <w:color w:val="000000"/>
          <w:kern w:val="0"/>
          <w:sz w:val="24"/>
          <w:szCs w:val="24"/>
          <w:lang w:bidi="ar"/>
        </w:rPr>
        <w:t>结合本项目的具体情况规划布局及综合服务特点，提交各类服务方案，包括但不限于以下内容。</w:t>
      </w:r>
    </w:p>
    <w:p w:rsidR="00992F68" w:rsidRPr="00992F68" w:rsidRDefault="00992F68" w:rsidP="00992F68">
      <w:pPr>
        <w:numPr>
          <w:ilvl w:val="0"/>
          <w:numId w:val="19"/>
        </w:numPr>
        <w:autoSpaceDE w:val="0"/>
        <w:autoSpaceDN w:val="0"/>
        <w:spacing w:line="360" w:lineRule="auto"/>
        <w:ind w:firstLineChars="200" w:firstLine="480"/>
        <w:jc w:val="left"/>
        <w:rPr>
          <w:rFonts w:ascii="宋体" w:eastAsia="宋体" w:hAnsi="宋体" w:cs="宋体"/>
          <w:color w:val="000000"/>
          <w:kern w:val="0"/>
          <w:sz w:val="24"/>
          <w:szCs w:val="24"/>
          <w:lang w:bidi="ar"/>
        </w:rPr>
      </w:pPr>
      <w:r w:rsidRPr="00992F68">
        <w:rPr>
          <w:rFonts w:ascii="宋体" w:eastAsia="宋体" w:hAnsi="宋体" w:cs="宋体" w:hint="eastAsia"/>
          <w:color w:val="000000"/>
          <w:kern w:val="0"/>
          <w:sz w:val="24"/>
          <w:szCs w:val="24"/>
          <w:lang w:bidi="ar"/>
        </w:rPr>
        <w:t>根据本项目物业管理服务特点提出合理的整体服务理念、项目总体保障措施及管理重点难点分析、投标人管理本项目的优势分析等。</w:t>
      </w:r>
    </w:p>
    <w:p w:rsidR="00992F68" w:rsidRPr="00992F68" w:rsidRDefault="00992F68" w:rsidP="00992F68">
      <w:pPr>
        <w:numPr>
          <w:ilvl w:val="0"/>
          <w:numId w:val="19"/>
        </w:numPr>
        <w:autoSpaceDE w:val="0"/>
        <w:autoSpaceDN w:val="0"/>
        <w:spacing w:line="360" w:lineRule="auto"/>
        <w:ind w:firstLineChars="200" w:firstLine="480"/>
        <w:jc w:val="left"/>
        <w:rPr>
          <w:rFonts w:ascii="宋体" w:eastAsia="宋体" w:hAnsi="宋体" w:cs="宋体"/>
          <w:color w:val="000000"/>
          <w:kern w:val="0"/>
          <w:sz w:val="24"/>
          <w:szCs w:val="24"/>
          <w:lang w:bidi="ar"/>
        </w:rPr>
      </w:pPr>
      <w:r w:rsidRPr="00992F68">
        <w:rPr>
          <w:rFonts w:ascii="宋体" w:eastAsia="宋体" w:hAnsi="宋体" w:cs="宋体" w:hint="eastAsia"/>
          <w:color w:val="000000"/>
          <w:kern w:val="0"/>
          <w:sz w:val="24"/>
          <w:szCs w:val="24"/>
          <w:lang w:bidi="ar"/>
        </w:rPr>
        <w:t>针对本项目的设备设施运行维护服务方案，包括设备设施服务内容及要求分析、设备设施运</w:t>
      </w:r>
      <w:proofErr w:type="gramStart"/>
      <w:r w:rsidRPr="00992F68">
        <w:rPr>
          <w:rFonts w:ascii="宋体" w:eastAsia="宋体" w:hAnsi="宋体" w:cs="宋体" w:hint="eastAsia"/>
          <w:color w:val="000000"/>
          <w:kern w:val="0"/>
          <w:sz w:val="24"/>
          <w:szCs w:val="24"/>
          <w:lang w:bidi="ar"/>
        </w:rPr>
        <w:t>维实施</w:t>
      </w:r>
      <w:proofErr w:type="gramEnd"/>
      <w:r w:rsidRPr="00992F68">
        <w:rPr>
          <w:rFonts w:ascii="宋体" w:eastAsia="宋体" w:hAnsi="宋体" w:cs="宋体" w:hint="eastAsia"/>
          <w:color w:val="000000"/>
          <w:kern w:val="0"/>
          <w:sz w:val="24"/>
          <w:szCs w:val="24"/>
          <w:lang w:bidi="ar"/>
        </w:rPr>
        <w:t>方案（含设备维保、巡检、操作规程及报修处理程</w:t>
      </w:r>
      <w:r w:rsidRPr="00992F68">
        <w:rPr>
          <w:rFonts w:ascii="宋体" w:eastAsia="宋体" w:hAnsi="宋体" w:cs="宋体" w:hint="eastAsia"/>
          <w:color w:val="000000"/>
          <w:kern w:val="0"/>
          <w:sz w:val="24"/>
          <w:szCs w:val="24"/>
          <w:lang w:bidi="ar"/>
        </w:rPr>
        <w:lastRenderedPageBreak/>
        <w:t>序）及应急处置预案、设备设施岗位管理规范及制度。</w:t>
      </w:r>
    </w:p>
    <w:p w:rsidR="00992F68" w:rsidRPr="00992F68" w:rsidRDefault="00992F68" w:rsidP="00992F68">
      <w:pPr>
        <w:numPr>
          <w:ilvl w:val="0"/>
          <w:numId w:val="19"/>
        </w:numPr>
        <w:autoSpaceDE w:val="0"/>
        <w:autoSpaceDN w:val="0"/>
        <w:spacing w:line="360" w:lineRule="auto"/>
        <w:ind w:firstLineChars="200" w:firstLine="480"/>
        <w:jc w:val="left"/>
        <w:rPr>
          <w:rFonts w:ascii="宋体" w:eastAsia="宋体" w:hAnsi="宋体" w:cs="宋体"/>
          <w:color w:val="000000"/>
          <w:kern w:val="0"/>
          <w:sz w:val="24"/>
          <w:szCs w:val="24"/>
          <w:lang w:bidi="ar"/>
        </w:rPr>
      </w:pPr>
      <w:r w:rsidRPr="00992F68">
        <w:rPr>
          <w:rFonts w:ascii="宋体" w:eastAsia="宋体" w:hAnsi="宋体" w:cs="宋体" w:hint="eastAsia"/>
          <w:color w:val="000000"/>
          <w:kern w:val="0"/>
          <w:sz w:val="24"/>
          <w:szCs w:val="24"/>
          <w:lang w:bidi="ar"/>
        </w:rPr>
        <w:t>针对本项目的重点设备运行维护管理方案，包括空调系统运行维护方案、弱电系统运行维护方案、强电系统运行维护方案等。</w:t>
      </w:r>
    </w:p>
    <w:p w:rsidR="00992F68" w:rsidRPr="00992F68" w:rsidRDefault="00992F68" w:rsidP="00992F68">
      <w:pPr>
        <w:numPr>
          <w:ilvl w:val="0"/>
          <w:numId w:val="19"/>
        </w:numPr>
        <w:autoSpaceDE w:val="0"/>
        <w:autoSpaceDN w:val="0"/>
        <w:spacing w:line="360" w:lineRule="auto"/>
        <w:ind w:firstLineChars="200" w:firstLine="480"/>
        <w:jc w:val="left"/>
        <w:rPr>
          <w:rFonts w:ascii="宋体" w:eastAsia="宋体" w:hAnsi="宋体" w:cs="宋体"/>
          <w:color w:val="000000"/>
          <w:kern w:val="0"/>
          <w:sz w:val="24"/>
          <w:szCs w:val="24"/>
          <w:lang w:bidi="ar"/>
        </w:rPr>
      </w:pPr>
      <w:r w:rsidRPr="00992F68">
        <w:rPr>
          <w:rFonts w:ascii="宋体" w:eastAsia="宋体" w:hAnsi="宋体" w:cs="宋体" w:hint="eastAsia"/>
          <w:color w:val="000000"/>
          <w:kern w:val="0"/>
          <w:sz w:val="24"/>
          <w:szCs w:val="24"/>
          <w:lang w:bidi="ar"/>
        </w:rPr>
        <w:t>特种设备管理方案，包括特种设备管理要求分析、配合维保单位进行燃气锅炉、电梯等运</w:t>
      </w:r>
      <w:proofErr w:type="gramStart"/>
      <w:r w:rsidRPr="00992F68">
        <w:rPr>
          <w:rFonts w:ascii="宋体" w:eastAsia="宋体" w:hAnsi="宋体" w:cs="宋体" w:hint="eastAsia"/>
          <w:color w:val="000000"/>
          <w:kern w:val="0"/>
          <w:sz w:val="24"/>
          <w:szCs w:val="24"/>
          <w:lang w:bidi="ar"/>
        </w:rPr>
        <w:t>维管理</w:t>
      </w:r>
      <w:proofErr w:type="gramEnd"/>
      <w:r w:rsidRPr="00992F68">
        <w:rPr>
          <w:rFonts w:ascii="宋体" w:eastAsia="宋体" w:hAnsi="宋体" w:cs="宋体" w:hint="eastAsia"/>
          <w:color w:val="000000"/>
          <w:kern w:val="0"/>
          <w:sz w:val="24"/>
          <w:szCs w:val="24"/>
          <w:lang w:bidi="ar"/>
        </w:rPr>
        <w:t>措施、电焊作业安全管理措施等。</w:t>
      </w:r>
    </w:p>
    <w:p w:rsidR="00992F68" w:rsidRPr="00992F68" w:rsidRDefault="00992F68" w:rsidP="00992F68">
      <w:pPr>
        <w:numPr>
          <w:ilvl w:val="0"/>
          <w:numId w:val="19"/>
        </w:numPr>
        <w:autoSpaceDE w:val="0"/>
        <w:autoSpaceDN w:val="0"/>
        <w:spacing w:line="360" w:lineRule="auto"/>
        <w:ind w:firstLineChars="200" w:firstLine="480"/>
        <w:jc w:val="left"/>
        <w:rPr>
          <w:rFonts w:ascii="宋体" w:eastAsia="宋体" w:hAnsi="宋体" w:cs="宋体"/>
          <w:color w:val="000000"/>
          <w:kern w:val="0"/>
          <w:sz w:val="24"/>
          <w:szCs w:val="24"/>
          <w:lang w:bidi="ar"/>
        </w:rPr>
      </w:pPr>
      <w:r w:rsidRPr="00992F68">
        <w:rPr>
          <w:rFonts w:ascii="宋体" w:eastAsia="宋体" w:hAnsi="宋体" w:cs="宋体" w:hint="eastAsia"/>
          <w:color w:val="000000"/>
          <w:kern w:val="0"/>
          <w:sz w:val="24"/>
          <w:szCs w:val="24"/>
          <w:lang w:bidi="ar"/>
        </w:rPr>
        <w:t>能源管理方案，包括能源管理统计、分析、评估，节能运行管理措施及改造管理办法，用电、用水节能管理办法等。</w:t>
      </w:r>
    </w:p>
    <w:p w:rsidR="00992F68" w:rsidRPr="00992F68" w:rsidRDefault="00992F68" w:rsidP="00992F68">
      <w:pPr>
        <w:numPr>
          <w:ilvl w:val="0"/>
          <w:numId w:val="19"/>
        </w:numPr>
        <w:autoSpaceDE w:val="0"/>
        <w:autoSpaceDN w:val="0"/>
        <w:spacing w:line="360" w:lineRule="auto"/>
        <w:ind w:firstLineChars="200" w:firstLine="480"/>
        <w:jc w:val="left"/>
        <w:rPr>
          <w:rFonts w:ascii="宋体" w:eastAsia="宋体" w:hAnsi="宋体" w:cs="宋体"/>
          <w:color w:val="000000"/>
          <w:kern w:val="0"/>
          <w:sz w:val="24"/>
          <w:szCs w:val="24"/>
          <w:lang w:bidi="ar"/>
        </w:rPr>
      </w:pPr>
      <w:r w:rsidRPr="00992F68">
        <w:rPr>
          <w:rFonts w:ascii="宋体" w:eastAsia="宋体" w:hAnsi="宋体" w:cs="宋体" w:hint="eastAsia"/>
          <w:color w:val="000000"/>
          <w:kern w:val="0"/>
          <w:sz w:val="24"/>
          <w:szCs w:val="24"/>
          <w:lang w:bidi="ar"/>
        </w:rPr>
        <w:t>有限空间、高空作业管理方案，包括高空作业安全管理办法及应急预案、有限空间作业安全管理办法及应急预案等。</w:t>
      </w:r>
    </w:p>
    <w:p w:rsidR="00992F68" w:rsidRPr="00992F68" w:rsidRDefault="00992F68" w:rsidP="00992F68">
      <w:pPr>
        <w:numPr>
          <w:ilvl w:val="0"/>
          <w:numId w:val="19"/>
        </w:numPr>
        <w:autoSpaceDE w:val="0"/>
        <w:autoSpaceDN w:val="0"/>
        <w:spacing w:line="360" w:lineRule="auto"/>
        <w:ind w:firstLineChars="200" w:firstLine="480"/>
        <w:jc w:val="left"/>
        <w:rPr>
          <w:rFonts w:ascii="宋体" w:eastAsia="宋体" w:hAnsi="宋体" w:cs="宋体"/>
          <w:color w:val="000000"/>
          <w:kern w:val="0"/>
          <w:sz w:val="24"/>
          <w:szCs w:val="24"/>
          <w:lang w:bidi="ar"/>
        </w:rPr>
      </w:pPr>
      <w:r w:rsidRPr="00992F68">
        <w:rPr>
          <w:rFonts w:ascii="宋体" w:eastAsia="宋体" w:hAnsi="宋体" w:cs="宋体" w:hint="eastAsia"/>
          <w:color w:val="000000"/>
          <w:kern w:val="0"/>
          <w:sz w:val="24"/>
          <w:szCs w:val="24"/>
          <w:lang w:bidi="ar"/>
        </w:rPr>
        <w:t>针对本项目的设备维修维护工具配备保障方案，包括工具需求分析、工具分类与管理、工具维保及更新等。</w:t>
      </w:r>
    </w:p>
    <w:p w:rsidR="00992F68" w:rsidRPr="00992F68" w:rsidRDefault="00992F68" w:rsidP="00992F68">
      <w:pPr>
        <w:numPr>
          <w:ilvl w:val="0"/>
          <w:numId w:val="19"/>
        </w:numPr>
        <w:autoSpaceDE w:val="0"/>
        <w:autoSpaceDN w:val="0"/>
        <w:spacing w:line="360" w:lineRule="auto"/>
        <w:ind w:firstLineChars="200" w:firstLine="480"/>
        <w:jc w:val="left"/>
        <w:rPr>
          <w:rFonts w:ascii="宋体" w:eastAsia="宋体" w:hAnsi="宋体" w:cs="宋体"/>
          <w:color w:val="000000"/>
          <w:kern w:val="0"/>
          <w:sz w:val="24"/>
          <w:szCs w:val="24"/>
          <w:lang w:bidi="ar"/>
        </w:rPr>
      </w:pPr>
      <w:r w:rsidRPr="00992F68">
        <w:rPr>
          <w:rFonts w:ascii="宋体" w:eastAsia="宋体" w:hAnsi="宋体" w:cs="宋体" w:hint="eastAsia"/>
          <w:color w:val="000000"/>
          <w:kern w:val="0"/>
          <w:sz w:val="24"/>
          <w:szCs w:val="24"/>
          <w:lang w:bidi="ar"/>
        </w:rPr>
        <w:t>化粪池、沉积池、隔油池清掏，厨房烟道清洗，垃圾处理实施方案，包括化粪池及沉淀池清掏施工方案、隔油池清掏施工方案、厨房烟道清洗施工方案、生活水箱清洗实施方案等。</w:t>
      </w:r>
    </w:p>
    <w:p w:rsidR="00992F68" w:rsidRPr="00992F68" w:rsidRDefault="00992F68" w:rsidP="00992F68">
      <w:pPr>
        <w:numPr>
          <w:ilvl w:val="0"/>
          <w:numId w:val="19"/>
        </w:numPr>
        <w:autoSpaceDE w:val="0"/>
        <w:autoSpaceDN w:val="0"/>
        <w:spacing w:line="360" w:lineRule="auto"/>
        <w:ind w:firstLineChars="200" w:firstLine="480"/>
        <w:jc w:val="left"/>
        <w:rPr>
          <w:rFonts w:ascii="宋体" w:eastAsia="宋体" w:hAnsi="宋体" w:cs="宋体"/>
          <w:color w:val="000000"/>
          <w:kern w:val="0"/>
          <w:sz w:val="24"/>
          <w:szCs w:val="24"/>
          <w:lang w:bidi="ar"/>
        </w:rPr>
      </w:pPr>
      <w:r w:rsidRPr="00992F68">
        <w:rPr>
          <w:rFonts w:ascii="宋体" w:eastAsia="宋体" w:hAnsi="宋体" w:cs="宋体" w:hint="eastAsia"/>
          <w:color w:val="000000"/>
          <w:kern w:val="0"/>
          <w:sz w:val="24"/>
          <w:szCs w:val="24"/>
          <w:lang w:bidi="ar"/>
        </w:rPr>
        <w:t>配合采购人对专项维修项目管理方案，包括工程施工监管方案、设备设施维修监管方案、设备设施维保监管方案等。</w:t>
      </w:r>
    </w:p>
    <w:p w:rsidR="00992F68" w:rsidRPr="00992F68" w:rsidRDefault="00992F68" w:rsidP="00992F68">
      <w:pPr>
        <w:numPr>
          <w:ilvl w:val="0"/>
          <w:numId w:val="19"/>
        </w:numPr>
        <w:autoSpaceDE w:val="0"/>
        <w:autoSpaceDN w:val="0"/>
        <w:spacing w:line="360" w:lineRule="auto"/>
        <w:ind w:firstLineChars="200" w:firstLine="480"/>
        <w:jc w:val="left"/>
        <w:rPr>
          <w:rFonts w:ascii="宋体" w:eastAsia="宋体" w:hAnsi="宋体" w:cs="宋体"/>
          <w:color w:val="000000"/>
          <w:kern w:val="0"/>
          <w:sz w:val="24"/>
          <w:szCs w:val="24"/>
          <w:lang w:bidi="ar"/>
        </w:rPr>
      </w:pPr>
      <w:r w:rsidRPr="00992F68">
        <w:rPr>
          <w:rFonts w:ascii="宋体" w:eastAsia="宋体" w:hAnsi="宋体" w:cs="宋体" w:hint="eastAsia"/>
          <w:color w:val="000000"/>
          <w:kern w:val="0"/>
          <w:sz w:val="24"/>
          <w:szCs w:val="24"/>
          <w:lang w:bidi="ar"/>
        </w:rPr>
        <w:t>针对本项目的员工培训考核方案，包括员工培训方案、员工考核方案、员工队伍稳定方案等。</w:t>
      </w:r>
    </w:p>
    <w:p w:rsidR="00992F68" w:rsidRPr="00992F68" w:rsidRDefault="00992F68" w:rsidP="00992F68">
      <w:pPr>
        <w:numPr>
          <w:ilvl w:val="0"/>
          <w:numId w:val="19"/>
        </w:numPr>
        <w:autoSpaceDE w:val="0"/>
        <w:autoSpaceDN w:val="0"/>
        <w:spacing w:line="360" w:lineRule="auto"/>
        <w:ind w:firstLineChars="200" w:firstLine="480"/>
        <w:jc w:val="left"/>
        <w:rPr>
          <w:rFonts w:ascii="宋体" w:eastAsia="宋体" w:hAnsi="宋体" w:cs="宋体"/>
          <w:color w:val="000000"/>
          <w:kern w:val="0"/>
          <w:sz w:val="24"/>
          <w:szCs w:val="24"/>
          <w:lang w:bidi="ar"/>
        </w:rPr>
      </w:pPr>
      <w:r w:rsidRPr="00992F68">
        <w:rPr>
          <w:rFonts w:ascii="宋体" w:eastAsia="宋体" w:hAnsi="宋体" w:cs="宋体" w:hint="eastAsia"/>
          <w:color w:val="000000"/>
          <w:kern w:val="0"/>
          <w:sz w:val="24"/>
          <w:szCs w:val="24"/>
          <w:lang w:bidi="ar"/>
        </w:rPr>
        <w:t>针对本项目的安全生产管理方案，包括安全生产管理方案的措施分析、文明施工的措施分析、施工现场环境保护的措施分析等。</w:t>
      </w:r>
    </w:p>
    <w:p w:rsidR="00992F68" w:rsidRPr="00992F68" w:rsidRDefault="00992F68" w:rsidP="00992F68">
      <w:pPr>
        <w:numPr>
          <w:ilvl w:val="0"/>
          <w:numId w:val="19"/>
        </w:numPr>
        <w:autoSpaceDE w:val="0"/>
        <w:autoSpaceDN w:val="0"/>
        <w:spacing w:line="360" w:lineRule="auto"/>
        <w:ind w:firstLineChars="200" w:firstLine="480"/>
        <w:jc w:val="left"/>
        <w:rPr>
          <w:rFonts w:ascii="宋体" w:eastAsia="宋体" w:hAnsi="宋体" w:cs="宋体"/>
          <w:color w:val="000000"/>
          <w:kern w:val="0"/>
          <w:sz w:val="24"/>
          <w:szCs w:val="24"/>
          <w:lang w:bidi="ar"/>
        </w:rPr>
      </w:pPr>
      <w:r w:rsidRPr="00992F68">
        <w:rPr>
          <w:rFonts w:ascii="宋体" w:eastAsia="宋体" w:hAnsi="宋体" w:cs="宋体" w:hint="eastAsia"/>
          <w:color w:val="000000"/>
          <w:kern w:val="0"/>
          <w:sz w:val="24"/>
          <w:szCs w:val="24"/>
          <w:lang w:bidi="ar"/>
        </w:rPr>
        <w:t>针对本项目的交接方案，包括交接的内容分析、交接的措施分析、交接工作的注意事项分析等。</w:t>
      </w:r>
    </w:p>
    <w:p w:rsidR="00992F68" w:rsidRPr="00992F68" w:rsidRDefault="00992F68" w:rsidP="00992F68">
      <w:pPr>
        <w:numPr>
          <w:ilvl w:val="0"/>
          <w:numId w:val="19"/>
        </w:numPr>
        <w:autoSpaceDE w:val="0"/>
        <w:autoSpaceDN w:val="0"/>
        <w:spacing w:line="360" w:lineRule="auto"/>
        <w:ind w:firstLineChars="200" w:firstLine="480"/>
        <w:jc w:val="left"/>
        <w:rPr>
          <w:rFonts w:ascii="宋体" w:eastAsia="宋体" w:hAnsi="宋体" w:cs="宋体"/>
          <w:color w:val="000000"/>
          <w:kern w:val="0"/>
          <w:sz w:val="24"/>
          <w:szCs w:val="24"/>
          <w:lang w:bidi="ar"/>
        </w:rPr>
      </w:pPr>
      <w:r w:rsidRPr="00992F68">
        <w:rPr>
          <w:rFonts w:ascii="宋体" w:eastAsia="宋体" w:hAnsi="宋体" w:cs="宋体" w:hint="eastAsia"/>
          <w:color w:val="000000"/>
          <w:kern w:val="0"/>
          <w:sz w:val="24"/>
          <w:szCs w:val="24"/>
          <w:lang w:bidi="ar"/>
        </w:rPr>
        <w:t>针对本项目的日常管理方案，包括但不限于员工考勤休假管理方案、档案管理方案、固定资产管理方案等。</w:t>
      </w:r>
    </w:p>
    <w:p w:rsidR="00992F68" w:rsidRPr="00992F68" w:rsidRDefault="00992F68" w:rsidP="00992F68">
      <w:pPr>
        <w:numPr>
          <w:ilvl w:val="0"/>
          <w:numId w:val="19"/>
        </w:numPr>
        <w:autoSpaceDE w:val="0"/>
        <w:autoSpaceDN w:val="0"/>
        <w:spacing w:line="360" w:lineRule="auto"/>
        <w:ind w:firstLineChars="200" w:firstLine="480"/>
        <w:jc w:val="left"/>
        <w:rPr>
          <w:rFonts w:ascii="宋体" w:eastAsia="宋体" w:hAnsi="宋体" w:cs="宋体"/>
          <w:bCs/>
          <w:kern w:val="0"/>
          <w:sz w:val="24"/>
          <w:szCs w:val="24"/>
        </w:rPr>
      </w:pPr>
      <w:r w:rsidRPr="00992F68">
        <w:rPr>
          <w:rFonts w:ascii="宋体" w:eastAsia="宋体" w:hAnsi="宋体" w:cs="宋体" w:hint="eastAsia"/>
          <w:color w:val="000000"/>
          <w:kern w:val="0"/>
          <w:sz w:val="24"/>
          <w:szCs w:val="24"/>
          <w:lang w:bidi="ar"/>
        </w:rPr>
        <w:t>针对本项目的重大或突发事件应急保障措施方案（如节假日、重要活动保障、大客流、突发事件、防汛铲冰、自然灾害等应急预案）包括但不限于应急管理体系、大型活动服务保障方案、突发事件应急预案等。</w:t>
      </w:r>
    </w:p>
    <w:p w:rsidR="00992F68" w:rsidRPr="00992F68" w:rsidRDefault="00992F68" w:rsidP="00992F68">
      <w:pPr>
        <w:numPr>
          <w:ilvl w:val="0"/>
          <w:numId w:val="19"/>
        </w:numPr>
        <w:autoSpaceDE w:val="0"/>
        <w:autoSpaceDN w:val="0"/>
        <w:spacing w:line="360" w:lineRule="auto"/>
        <w:ind w:firstLineChars="200" w:firstLine="480"/>
        <w:jc w:val="left"/>
        <w:rPr>
          <w:rFonts w:ascii="Times New Roman" w:eastAsia="宋体" w:hAnsi="Times New Roman" w:cs="Times New Roman"/>
          <w:szCs w:val="24"/>
        </w:rPr>
      </w:pPr>
      <w:r w:rsidRPr="00992F68">
        <w:rPr>
          <w:rFonts w:ascii="宋体" w:eastAsia="宋体" w:hAnsi="宋体" w:cs="Times New Roman" w:hint="eastAsia"/>
          <w:sz w:val="24"/>
          <w:szCs w:val="24"/>
        </w:rPr>
        <w:t>为在项目中充分落实《政府采购法》规定的“政府采购应当有助于实现国家的经济和社会发展政策目标”等相关要求，以项目为载体推动北京市环境</w:t>
      </w:r>
      <w:r w:rsidRPr="00992F68">
        <w:rPr>
          <w:rFonts w:ascii="宋体" w:eastAsia="宋体" w:hAnsi="宋体" w:cs="Times New Roman" w:hint="eastAsia"/>
          <w:sz w:val="24"/>
          <w:szCs w:val="24"/>
        </w:rPr>
        <w:lastRenderedPageBreak/>
        <w:t>社会治理(ESG)体系高质量发展，请供应商提供在本项目中落实ESG理念的工作措施。</w:t>
      </w:r>
    </w:p>
    <w:p w:rsidR="00992F68" w:rsidRPr="00992F68" w:rsidRDefault="00992F68" w:rsidP="00992F68">
      <w:pPr>
        <w:numPr>
          <w:ilvl w:val="0"/>
          <w:numId w:val="18"/>
        </w:numPr>
        <w:autoSpaceDE w:val="0"/>
        <w:autoSpaceDN w:val="0"/>
        <w:spacing w:line="360" w:lineRule="auto"/>
        <w:jc w:val="left"/>
        <w:rPr>
          <w:rFonts w:ascii="宋体" w:eastAsia="宋体" w:hAnsi="宋体" w:cs="宋体"/>
          <w:b/>
          <w:kern w:val="0"/>
          <w:sz w:val="24"/>
          <w:szCs w:val="24"/>
        </w:rPr>
      </w:pPr>
      <w:r w:rsidRPr="00992F68">
        <w:rPr>
          <w:rFonts w:ascii="宋体" w:eastAsia="宋体" w:hAnsi="宋体" w:cs="宋体" w:hint="eastAsia"/>
          <w:b/>
          <w:kern w:val="0"/>
          <w:sz w:val="24"/>
          <w:szCs w:val="24"/>
        </w:rPr>
        <w:t>本物业管理服务须达到的基本指标</w:t>
      </w:r>
    </w:p>
    <w:p w:rsidR="00992F68" w:rsidRPr="00992F68" w:rsidRDefault="00992F68" w:rsidP="00992F68">
      <w:pPr>
        <w:widowControl/>
        <w:kinsoku w:val="0"/>
        <w:autoSpaceDE w:val="0"/>
        <w:autoSpaceDN w:val="0"/>
        <w:adjustRightInd w:val="0"/>
        <w:snapToGrid w:val="0"/>
        <w:spacing w:line="360" w:lineRule="auto"/>
        <w:ind w:firstLineChars="175" w:firstLine="420"/>
        <w:jc w:val="left"/>
        <w:textAlignment w:val="baseline"/>
        <w:rPr>
          <w:rFonts w:ascii="宋体" w:eastAsia="宋体" w:hAnsi="宋体" w:cs="宋体"/>
          <w:snapToGrid w:val="0"/>
          <w:kern w:val="0"/>
          <w:sz w:val="24"/>
          <w:szCs w:val="21"/>
        </w:rPr>
      </w:pPr>
      <w:r w:rsidRPr="00992F68">
        <w:rPr>
          <w:rFonts w:ascii="宋体" w:eastAsia="宋体" w:hAnsi="宋体" w:cs="宋体" w:hint="eastAsia"/>
          <w:snapToGrid w:val="0"/>
          <w:kern w:val="0"/>
          <w:sz w:val="24"/>
          <w:szCs w:val="21"/>
        </w:rPr>
        <w:t>1、重大安全及消防责任事故为零；</w:t>
      </w:r>
    </w:p>
    <w:p w:rsidR="00992F68" w:rsidRPr="00992F68" w:rsidRDefault="00992F68" w:rsidP="00992F68">
      <w:pPr>
        <w:widowControl/>
        <w:kinsoku w:val="0"/>
        <w:autoSpaceDE w:val="0"/>
        <w:autoSpaceDN w:val="0"/>
        <w:adjustRightInd w:val="0"/>
        <w:snapToGrid w:val="0"/>
        <w:spacing w:line="360" w:lineRule="auto"/>
        <w:ind w:firstLineChars="175" w:firstLine="420"/>
        <w:jc w:val="left"/>
        <w:textAlignment w:val="baseline"/>
        <w:rPr>
          <w:rFonts w:ascii="宋体" w:eastAsia="宋体" w:hAnsi="宋体" w:cs="宋体"/>
          <w:snapToGrid w:val="0"/>
          <w:kern w:val="0"/>
          <w:sz w:val="24"/>
          <w:szCs w:val="21"/>
        </w:rPr>
      </w:pPr>
      <w:r w:rsidRPr="00992F68">
        <w:rPr>
          <w:rFonts w:ascii="宋体" w:eastAsia="宋体" w:hAnsi="宋体" w:cs="宋体" w:hint="eastAsia"/>
          <w:snapToGrid w:val="0"/>
          <w:kern w:val="0"/>
          <w:sz w:val="24"/>
          <w:szCs w:val="21"/>
        </w:rPr>
        <w:t>2、各专业岗位人员持证上岗率100%；</w:t>
      </w:r>
    </w:p>
    <w:p w:rsidR="00992F68" w:rsidRPr="00992F68" w:rsidRDefault="00992F68" w:rsidP="00992F68">
      <w:pPr>
        <w:widowControl/>
        <w:kinsoku w:val="0"/>
        <w:autoSpaceDE w:val="0"/>
        <w:autoSpaceDN w:val="0"/>
        <w:adjustRightInd w:val="0"/>
        <w:snapToGrid w:val="0"/>
        <w:spacing w:line="360" w:lineRule="auto"/>
        <w:ind w:firstLineChars="175" w:firstLine="420"/>
        <w:jc w:val="left"/>
        <w:textAlignment w:val="baseline"/>
        <w:rPr>
          <w:rFonts w:ascii="宋体" w:eastAsia="宋体" w:hAnsi="宋体" w:cs="宋体"/>
          <w:snapToGrid w:val="0"/>
          <w:kern w:val="0"/>
          <w:sz w:val="24"/>
          <w:szCs w:val="21"/>
        </w:rPr>
      </w:pPr>
      <w:r w:rsidRPr="00992F68">
        <w:rPr>
          <w:rFonts w:ascii="宋体" w:eastAsia="宋体" w:hAnsi="宋体" w:cs="宋体" w:hint="eastAsia"/>
          <w:snapToGrid w:val="0"/>
          <w:kern w:val="0"/>
          <w:sz w:val="24"/>
          <w:szCs w:val="21"/>
        </w:rPr>
        <w:t>3、报修及时率100%；</w:t>
      </w:r>
    </w:p>
    <w:p w:rsidR="00992F68" w:rsidRPr="00992F68" w:rsidRDefault="00992F68" w:rsidP="00992F68">
      <w:pPr>
        <w:widowControl/>
        <w:kinsoku w:val="0"/>
        <w:autoSpaceDE w:val="0"/>
        <w:autoSpaceDN w:val="0"/>
        <w:adjustRightInd w:val="0"/>
        <w:snapToGrid w:val="0"/>
        <w:spacing w:line="360" w:lineRule="auto"/>
        <w:ind w:firstLineChars="175" w:firstLine="420"/>
        <w:jc w:val="left"/>
        <w:textAlignment w:val="baseline"/>
        <w:rPr>
          <w:rFonts w:ascii="宋体" w:eastAsia="宋体" w:hAnsi="宋体" w:cs="宋体"/>
          <w:snapToGrid w:val="0"/>
          <w:kern w:val="0"/>
          <w:sz w:val="24"/>
          <w:szCs w:val="21"/>
        </w:rPr>
      </w:pPr>
      <w:r w:rsidRPr="00992F68">
        <w:rPr>
          <w:rFonts w:ascii="宋体" w:eastAsia="宋体" w:hAnsi="宋体" w:cs="宋体" w:hint="eastAsia"/>
          <w:snapToGrid w:val="0"/>
          <w:kern w:val="0"/>
          <w:sz w:val="24"/>
          <w:szCs w:val="21"/>
        </w:rPr>
        <w:t>4、人员着装符合甲方要求，合格率100%；</w:t>
      </w:r>
    </w:p>
    <w:p w:rsidR="00992F68" w:rsidRPr="00992F68" w:rsidRDefault="00992F68" w:rsidP="00992F68">
      <w:pPr>
        <w:widowControl/>
        <w:kinsoku w:val="0"/>
        <w:autoSpaceDE w:val="0"/>
        <w:autoSpaceDN w:val="0"/>
        <w:adjustRightInd w:val="0"/>
        <w:snapToGrid w:val="0"/>
        <w:spacing w:line="360" w:lineRule="auto"/>
        <w:ind w:firstLineChars="175" w:firstLine="420"/>
        <w:jc w:val="left"/>
        <w:textAlignment w:val="baseline"/>
        <w:rPr>
          <w:rFonts w:ascii="宋体" w:eastAsia="宋体" w:hAnsi="宋体" w:cs="宋体"/>
          <w:snapToGrid w:val="0"/>
          <w:kern w:val="0"/>
          <w:sz w:val="24"/>
          <w:szCs w:val="21"/>
        </w:rPr>
      </w:pPr>
      <w:r w:rsidRPr="00992F68">
        <w:rPr>
          <w:rFonts w:ascii="宋体" w:eastAsia="宋体" w:hAnsi="宋体" w:cs="宋体" w:hint="eastAsia"/>
          <w:snapToGrid w:val="0"/>
          <w:kern w:val="0"/>
          <w:sz w:val="24"/>
          <w:szCs w:val="21"/>
        </w:rPr>
        <w:t>5、人员上岗前培训合格率100%；</w:t>
      </w:r>
    </w:p>
    <w:p w:rsidR="00992F68" w:rsidRPr="00992F68" w:rsidRDefault="00992F68" w:rsidP="00992F68">
      <w:pPr>
        <w:widowControl/>
        <w:kinsoku w:val="0"/>
        <w:autoSpaceDE w:val="0"/>
        <w:autoSpaceDN w:val="0"/>
        <w:adjustRightInd w:val="0"/>
        <w:snapToGrid w:val="0"/>
        <w:spacing w:line="360" w:lineRule="auto"/>
        <w:ind w:firstLineChars="175" w:firstLine="420"/>
        <w:jc w:val="left"/>
        <w:textAlignment w:val="baseline"/>
        <w:rPr>
          <w:rFonts w:ascii="宋体" w:eastAsia="宋体" w:hAnsi="宋体" w:cs="宋体"/>
          <w:snapToGrid w:val="0"/>
          <w:kern w:val="0"/>
          <w:sz w:val="24"/>
          <w:szCs w:val="21"/>
        </w:rPr>
      </w:pPr>
      <w:r w:rsidRPr="00992F68">
        <w:rPr>
          <w:rFonts w:ascii="宋体" w:eastAsia="宋体" w:hAnsi="宋体" w:cs="宋体" w:hint="eastAsia"/>
          <w:snapToGrid w:val="0"/>
          <w:kern w:val="0"/>
          <w:sz w:val="24"/>
          <w:szCs w:val="21"/>
        </w:rPr>
        <w:t>6、持甲方审核证件的上岗率100%；</w:t>
      </w:r>
    </w:p>
    <w:p w:rsidR="00992F68" w:rsidRPr="00992F68" w:rsidRDefault="00992F68" w:rsidP="00992F68">
      <w:pPr>
        <w:widowControl/>
        <w:kinsoku w:val="0"/>
        <w:autoSpaceDE w:val="0"/>
        <w:autoSpaceDN w:val="0"/>
        <w:adjustRightInd w:val="0"/>
        <w:snapToGrid w:val="0"/>
        <w:spacing w:line="360" w:lineRule="auto"/>
        <w:ind w:firstLineChars="175" w:firstLine="420"/>
        <w:jc w:val="left"/>
        <w:textAlignment w:val="baseline"/>
        <w:rPr>
          <w:rFonts w:ascii="宋体" w:eastAsia="宋体" w:hAnsi="宋体" w:cs="宋体"/>
          <w:snapToGrid w:val="0"/>
          <w:kern w:val="0"/>
          <w:sz w:val="24"/>
          <w:szCs w:val="21"/>
        </w:rPr>
      </w:pPr>
      <w:r w:rsidRPr="00992F68">
        <w:rPr>
          <w:rFonts w:ascii="宋体" w:eastAsia="宋体" w:hAnsi="宋体" w:cs="宋体" w:hint="eastAsia"/>
          <w:snapToGrid w:val="0"/>
          <w:kern w:val="0"/>
          <w:sz w:val="24"/>
          <w:szCs w:val="21"/>
        </w:rPr>
        <w:t>7、提供岗位人员标准符合合同约定100%；</w:t>
      </w:r>
    </w:p>
    <w:p w:rsidR="00992F68" w:rsidRPr="00992F68" w:rsidRDefault="00992F68" w:rsidP="00992F68">
      <w:pPr>
        <w:widowControl/>
        <w:kinsoku w:val="0"/>
        <w:autoSpaceDE w:val="0"/>
        <w:autoSpaceDN w:val="0"/>
        <w:adjustRightInd w:val="0"/>
        <w:snapToGrid w:val="0"/>
        <w:spacing w:line="360" w:lineRule="auto"/>
        <w:ind w:firstLineChars="175" w:firstLine="420"/>
        <w:jc w:val="left"/>
        <w:textAlignment w:val="baseline"/>
        <w:rPr>
          <w:rFonts w:ascii="宋体" w:eastAsia="宋体" w:hAnsi="宋体" w:cs="宋体"/>
          <w:snapToGrid w:val="0"/>
          <w:kern w:val="0"/>
          <w:sz w:val="24"/>
          <w:szCs w:val="21"/>
        </w:rPr>
      </w:pPr>
      <w:r w:rsidRPr="00992F68">
        <w:rPr>
          <w:rFonts w:ascii="宋体" w:eastAsia="宋体" w:hAnsi="宋体" w:cs="宋体" w:hint="eastAsia"/>
          <w:snapToGrid w:val="0"/>
          <w:kern w:val="0"/>
          <w:sz w:val="24"/>
          <w:szCs w:val="21"/>
        </w:rPr>
        <w:t>8、有效投诉≦1次，处理率100%；</w:t>
      </w:r>
    </w:p>
    <w:p w:rsidR="00992F68" w:rsidRPr="00992F68" w:rsidRDefault="00992F68" w:rsidP="00992F68">
      <w:pPr>
        <w:widowControl/>
        <w:kinsoku w:val="0"/>
        <w:autoSpaceDE w:val="0"/>
        <w:autoSpaceDN w:val="0"/>
        <w:adjustRightInd w:val="0"/>
        <w:snapToGrid w:val="0"/>
        <w:spacing w:line="360" w:lineRule="auto"/>
        <w:ind w:firstLineChars="175" w:firstLine="420"/>
        <w:jc w:val="left"/>
        <w:textAlignment w:val="baseline"/>
        <w:rPr>
          <w:rFonts w:ascii="宋体" w:eastAsia="宋体" w:hAnsi="宋体" w:cs="宋体"/>
          <w:snapToGrid w:val="0"/>
          <w:kern w:val="0"/>
          <w:sz w:val="24"/>
          <w:szCs w:val="21"/>
        </w:rPr>
      </w:pPr>
      <w:r w:rsidRPr="00992F68">
        <w:rPr>
          <w:rFonts w:ascii="宋体" w:eastAsia="宋体" w:hAnsi="宋体" w:cs="宋体" w:hint="eastAsia"/>
          <w:snapToGrid w:val="0"/>
          <w:kern w:val="0"/>
          <w:sz w:val="24"/>
          <w:szCs w:val="21"/>
        </w:rPr>
        <w:t>9、服务满意率98%；</w:t>
      </w:r>
    </w:p>
    <w:p w:rsidR="00992F68" w:rsidRPr="00992F68" w:rsidRDefault="00992F68" w:rsidP="00992F68">
      <w:pPr>
        <w:widowControl/>
        <w:kinsoku w:val="0"/>
        <w:autoSpaceDE w:val="0"/>
        <w:autoSpaceDN w:val="0"/>
        <w:adjustRightInd w:val="0"/>
        <w:snapToGrid w:val="0"/>
        <w:spacing w:line="360" w:lineRule="auto"/>
        <w:ind w:firstLineChars="175" w:firstLine="420"/>
        <w:jc w:val="left"/>
        <w:textAlignment w:val="baseline"/>
        <w:rPr>
          <w:rFonts w:ascii="宋体" w:eastAsia="宋体" w:hAnsi="宋体" w:cs="宋体"/>
          <w:snapToGrid w:val="0"/>
          <w:kern w:val="0"/>
          <w:sz w:val="24"/>
          <w:szCs w:val="21"/>
        </w:rPr>
      </w:pPr>
      <w:r w:rsidRPr="00992F68">
        <w:rPr>
          <w:rFonts w:ascii="宋体" w:eastAsia="宋体" w:hAnsi="宋体" w:cs="宋体" w:hint="eastAsia"/>
          <w:snapToGrid w:val="0"/>
          <w:kern w:val="0"/>
          <w:sz w:val="24"/>
          <w:szCs w:val="21"/>
        </w:rPr>
        <w:t>10、档案建立完好率99%；</w:t>
      </w:r>
    </w:p>
    <w:p w:rsidR="00992F68" w:rsidRPr="00992F68" w:rsidRDefault="00992F68" w:rsidP="00992F68">
      <w:pPr>
        <w:widowControl/>
        <w:kinsoku w:val="0"/>
        <w:autoSpaceDE w:val="0"/>
        <w:autoSpaceDN w:val="0"/>
        <w:adjustRightInd w:val="0"/>
        <w:snapToGrid w:val="0"/>
        <w:spacing w:line="360" w:lineRule="auto"/>
        <w:ind w:firstLineChars="175" w:firstLine="420"/>
        <w:jc w:val="left"/>
        <w:textAlignment w:val="baseline"/>
        <w:rPr>
          <w:rFonts w:ascii="Times New Roman" w:eastAsia="宋体" w:hAnsi="Times New Roman" w:cs="Times New Roman"/>
          <w:sz w:val="24"/>
          <w:szCs w:val="24"/>
        </w:rPr>
      </w:pPr>
      <w:r w:rsidRPr="00992F68">
        <w:rPr>
          <w:rFonts w:ascii="宋体" w:eastAsia="宋体" w:hAnsi="宋体" w:cs="宋体" w:hint="eastAsia"/>
          <w:snapToGrid w:val="0"/>
          <w:kern w:val="0"/>
          <w:sz w:val="24"/>
          <w:szCs w:val="21"/>
        </w:rPr>
        <w:t>11、各岗位确保运行安全，严防火灾、偷盗及其它刑事案件的发生。</w:t>
      </w:r>
    </w:p>
    <w:p w:rsidR="00DE3052" w:rsidRPr="00992F68" w:rsidRDefault="00DE3052"/>
    <w:sectPr w:rsidR="00DE3052" w:rsidRPr="00992F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Noto Sans Mono CJK HK">
    <w:altName w:val="Calibri"/>
    <w:charset w:val="00"/>
    <w:family w:val="swiss"/>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363AFE6"/>
    <w:multiLevelType w:val="singleLevel"/>
    <w:tmpl w:val="8363AFE6"/>
    <w:lvl w:ilvl="0">
      <w:start w:val="1"/>
      <w:numFmt w:val="decimal"/>
      <w:suff w:val="nothing"/>
      <w:lvlText w:val="%1."/>
      <w:lvlJc w:val="left"/>
      <w:pPr>
        <w:ind w:left="0" w:firstLine="440"/>
      </w:pPr>
      <w:rPr>
        <w:rFonts w:hint="default"/>
      </w:rPr>
    </w:lvl>
  </w:abstractNum>
  <w:abstractNum w:abstractNumId="1" w15:restartNumberingAfterBreak="0">
    <w:nsid w:val="8EF9E28D"/>
    <w:multiLevelType w:val="singleLevel"/>
    <w:tmpl w:val="8EF9E28D"/>
    <w:lvl w:ilvl="0">
      <w:start w:val="1"/>
      <w:numFmt w:val="decimal"/>
      <w:suff w:val="nothing"/>
      <w:lvlText w:val="%1."/>
      <w:lvlJc w:val="left"/>
    </w:lvl>
  </w:abstractNum>
  <w:abstractNum w:abstractNumId="2" w15:restartNumberingAfterBreak="0">
    <w:nsid w:val="9E33ED20"/>
    <w:multiLevelType w:val="singleLevel"/>
    <w:tmpl w:val="9E33ED20"/>
    <w:lvl w:ilvl="0">
      <w:start w:val="1"/>
      <w:numFmt w:val="decimal"/>
      <w:suff w:val="nothing"/>
      <w:lvlText w:val="%1."/>
      <w:lvlJc w:val="left"/>
      <w:pPr>
        <w:ind w:left="0" w:firstLine="440"/>
      </w:pPr>
      <w:rPr>
        <w:rFonts w:hint="default"/>
      </w:rPr>
    </w:lvl>
  </w:abstractNum>
  <w:abstractNum w:abstractNumId="3" w15:restartNumberingAfterBreak="0">
    <w:nsid w:val="A204DF4A"/>
    <w:multiLevelType w:val="singleLevel"/>
    <w:tmpl w:val="A204DF4A"/>
    <w:lvl w:ilvl="0">
      <w:start w:val="1"/>
      <w:numFmt w:val="decimal"/>
      <w:suff w:val="nothing"/>
      <w:lvlText w:val="%1."/>
      <w:lvlJc w:val="left"/>
      <w:pPr>
        <w:ind w:left="0" w:firstLine="440"/>
      </w:pPr>
      <w:rPr>
        <w:rFonts w:hint="default"/>
      </w:rPr>
    </w:lvl>
  </w:abstractNum>
  <w:abstractNum w:abstractNumId="4" w15:restartNumberingAfterBreak="0">
    <w:nsid w:val="A2BE798D"/>
    <w:multiLevelType w:val="singleLevel"/>
    <w:tmpl w:val="A2BE798D"/>
    <w:lvl w:ilvl="0">
      <w:start w:val="1"/>
      <w:numFmt w:val="decimal"/>
      <w:suff w:val="nothing"/>
      <w:lvlText w:val="%1."/>
      <w:lvlJc w:val="left"/>
      <w:pPr>
        <w:ind w:left="0" w:firstLine="440"/>
      </w:pPr>
    </w:lvl>
  </w:abstractNum>
  <w:abstractNum w:abstractNumId="5" w15:restartNumberingAfterBreak="0">
    <w:nsid w:val="B4204DAA"/>
    <w:multiLevelType w:val="singleLevel"/>
    <w:tmpl w:val="B4204DAA"/>
    <w:lvl w:ilvl="0">
      <w:start w:val="1"/>
      <w:numFmt w:val="decimal"/>
      <w:suff w:val="nothing"/>
      <w:lvlText w:val="%1."/>
      <w:lvlJc w:val="left"/>
      <w:pPr>
        <w:ind w:left="0" w:firstLine="440"/>
      </w:pPr>
    </w:lvl>
  </w:abstractNum>
  <w:abstractNum w:abstractNumId="6" w15:restartNumberingAfterBreak="0">
    <w:nsid w:val="C3FC40F9"/>
    <w:multiLevelType w:val="singleLevel"/>
    <w:tmpl w:val="C3FC40F9"/>
    <w:lvl w:ilvl="0">
      <w:start w:val="1"/>
      <w:numFmt w:val="decimal"/>
      <w:suff w:val="nothing"/>
      <w:lvlText w:val="%1."/>
      <w:lvlJc w:val="left"/>
      <w:pPr>
        <w:ind w:left="0" w:firstLine="440"/>
      </w:pPr>
    </w:lvl>
  </w:abstractNum>
  <w:abstractNum w:abstractNumId="7" w15:restartNumberingAfterBreak="0">
    <w:nsid w:val="C4E96EA8"/>
    <w:multiLevelType w:val="singleLevel"/>
    <w:tmpl w:val="C4E96EA8"/>
    <w:lvl w:ilvl="0">
      <w:start w:val="1"/>
      <w:numFmt w:val="decimal"/>
      <w:suff w:val="nothing"/>
      <w:lvlText w:val="%1."/>
      <w:lvlJc w:val="left"/>
      <w:pPr>
        <w:ind w:left="0" w:firstLine="440"/>
      </w:pPr>
      <w:rPr>
        <w:rFonts w:hint="default"/>
      </w:rPr>
    </w:lvl>
  </w:abstractNum>
  <w:abstractNum w:abstractNumId="8" w15:restartNumberingAfterBreak="0">
    <w:nsid w:val="E216802D"/>
    <w:multiLevelType w:val="singleLevel"/>
    <w:tmpl w:val="E216802D"/>
    <w:lvl w:ilvl="0">
      <w:start w:val="1"/>
      <w:numFmt w:val="decimal"/>
      <w:suff w:val="nothing"/>
      <w:lvlText w:val="%1."/>
      <w:lvlJc w:val="left"/>
      <w:pPr>
        <w:ind w:left="0" w:firstLine="440"/>
      </w:pPr>
      <w:rPr>
        <w:rFonts w:hint="default"/>
      </w:rPr>
    </w:lvl>
  </w:abstractNum>
  <w:abstractNum w:abstractNumId="9" w15:restartNumberingAfterBreak="0">
    <w:nsid w:val="E7ABD4AD"/>
    <w:multiLevelType w:val="singleLevel"/>
    <w:tmpl w:val="E7ABD4AD"/>
    <w:lvl w:ilvl="0">
      <w:start w:val="1"/>
      <w:numFmt w:val="decimal"/>
      <w:suff w:val="nothing"/>
      <w:lvlText w:val="%1."/>
      <w:lvlJc w:val="left"/>
      <w:pPr>
        <w:ind w:left="0" w:firstLine="440"/>
      </w:pPr>
      <w:rPr>
        <w:rFonts w:hint="default"/>
      </w:rPr>
    </w:lvl>
  </w:abstractNum>
  <w:abstractNum w:abstractNumId="10" w15:restartNumberingAfterBreak="0">
    <w:nsid w:val="227CA005"/>
    <w:multiLevelType w:val="singleLevel"/>
    <w:tmpl w:val="227CA005"/>
    <w:lvl w:ilvl="0">
      <w:start w:val="1"/>
      <w:numFmt w:val="decimal"/>
      <w:suff w:val="nothing"/>
      <w:lvlText w:val="%1."/>
      <w:lvlJc w:val="left"/>
      <w:pPr>
        <w:ind w:left="0" w:firstLine="440"/>
      </w:pPr>
      <w:rPr>
        <w:rFonts w:hint="default"/>
      </w:rPr>
    </w:lvl>
  </w:abstractNum>
  <w:abstractNum w:abstractNumId="11" w15:restartNumberingAfterBreak="0">
    <w:nsid w:val="3203A17B"/>
    <w:multiLevelType w:val="singleLevel"/>
    <w:tmpl w:val="3203A17B"/>
    <w:lvl w:ilvl="0">
      <w:start w:val="1"/>
      <w:numFmt w:val="decimal"/>
      <w:suff w:val="nothing"/>
      <w:lvlText w:val="%1."/>
      <w:lvlJc w:val="left"/>
      <w:pPr>
        <w:ind w:left="0" w:firstLine="440"/>
      </w:pPr>
      <w:rPr>
        <w:rFonts w:hint="default"/>
      </w:rPr>
    </w:lvl>
  </w:abstractNum>
  <w:abstractNum w:abstractNumId="12" w15:restartNumberingAfterBreak="0">
    <w:nsid w:val="3F1211CB"/>
    <w:multiLevelType w:val="singleLevel"/>
    <w:tmpl w:val="3F1211CB"/>
    <w:lvl w:ilvl="0">
      <w:start w:val="5"/>
      <w:numFmt w:val="chineseCounting"/>
      <w:suff w:val="nothing"/>
      <w:lvlText w:val="%1、"/>
      <w:lvlJc w:val="left"/>
      <w:rPr>
        <w:rFonts w:hint="eastAsia"/>
      </w:rPr>
    </w:lvl>
  </w:abstractNum>
  <w:abstractNum w:abstractNumId="13" w15:restartNumberingAfterBreak="0">
    <w:nsid w:val="411B57CF"/>
    <w:multiLevelType w:val="singleLevel"/>
    <w:tmpl w:val="411B57CF"/>
    <w:lvl w:ilvl="0">
      <w:start w:val="1"/>
      <w:numFmt w:val="decimal"/>
      <w:suff w:val="nothing"/>
      <w:lvlText w:val="%1."/>
      <w:lvlJc w:val="left"/>
      <w:pPr>
        <w:ind w:left="0" w:firstLine="440"/>
      </w:pPr>
    </w:lvl>
  </w:abstractNum>
  <w:abstractNum w:abstractNumId="14" w15:restartNumberingAfterBreak="0">
    <w:nsid w:val="4539D432"/>
    <w:multiLevelType w:val="singleLevel"/>
    <w:tmpl w:val="4539D432"/>
    <w:lvl w:ilvl="0">
      <w:start w:val="1"/>
      <w:numFmt w:val="decimal"/>
      <w:suff w:val="nothing"/>
      <w:lvlText w:val="%1."/>
      <w:lvlJc w:val="left"/>
      <w:pPr>
        <w:ind w:left="0" w:firstLine="440"/>
      </w:pPr>
      <w:rPr>
        <w:rFonts w:hint="default"/>
      </w:rPr>
    </w:lvl>
  </w:abstractNum>
  <w:abstractNum w:abstractNumId="15" w15:restartNumberingAfterBreak="0">
    <w:nsid w:val="4645E3EB"/>
    <w:multiLevelType w:val="singleLevel"/>
    <w:tmpl w:val="4645E3EB"/>
    <w:lvl w:ilvl="0">
      <w:start w:val="1"/>
      <w:numFmt w:val="decimal"/>
      <w:suff w:val="nothing"/>
      <w:lvlText w:val="%1."/>
      <w:lvlJc w:val="left"/>
      <w:pPr>
        <w:ind w:left="0" w:firstLine="440"/>
      </w:pPr>
    </w:lvl>
  </w:abstractNum>
  <w:abstractNum w:abstractNumId="16" w15:restartNumberingAfterBreak="0">
    <w:nsid w:val="4CE2BA45"/>
    <w:multiLevelType w:val="singleLevel"/>
    <w:tmpl w:val="4CE2BA45"/>
    <w:lvl w:ilvl="0">
      <w:start w:val="1"/>
      <w:numFmt w:val="decimal"/>
      <w:suff w:val="nothing"/>
      <w:lvlText w:val="%1."/>
      <w:lvlJc w:val="left"/>
      <w:pPr>
        <w:ind w:left="0" w:firstLine="440"/>
      </w:pPr>
    </w:lvl>
  </w:abstractNum>
  <w:abstractNum w:abstractNumId="17" w15:restartNumberingAfterBreak="0">
    <w:nsid w:val="53F284C6"/>
    <w:multiLevelType w:val="singleLevel"/>
    <w:tmpl w:val="53F284C6"/>
    <w:lvl w:ilvl="0">
      <w:start w:val="1"/>
      <w:numFmt w:val="decimal"/>
      <w:suff w:val="nothing"/>
      <w:lvlText w:val="%1."/>
      <w:lvlJc w:val="left"/>
      <w:pPr>
        <w:ind w:left="0" w:firstLine="440"/>
      </w:pPr>
    </w:lvl>
  </w:abstractNum>
  <w:abstractNum w:abstractNumId="18" w15:restartNumberingAfterBreak="0">
    <w:nsid w:val="6ABF7E14"/>
    <w:multiLevelType w:val="singleLevel"/>
    <w:tmpl w:val="6ABF7E14"/>
    <w:lvl w:ilvl="0">
      <w:start w:val="1"/>
      <w:numFmt w:val="decimal"/>
      <w:suff w:val="nothing"/>
      <w:lvlText w:val="%1."/>
      <w:lvlJc w:val="left"/>
      <w:pPr>
        <w:ind w:left="0" w:firstLine="440"/>
      </w:pPr>
      <w:rPr>
        <w:rFonts w:hint="default"/>
      </w:rPr>
    </w:lvl>
  </w:abstractNum>
  <w:num w:numId="1">
    <w:abstractNumId w:val="16"/>
  </w:num>
  <w:num w:numId="2">
    <w:abstractNumId w:val="5"/>
  </w:num>
  <w:num w:numId="3">
    <w:abstractNumId w:val="15"/>
  </w:num>
  <w:num w:numId="4">
    <w:abstractNumId w:val="17"/>
  </w:num>
  <w:num w:numId="5">
    <w:abstractNumId w:val="14"/>
  </w:num>
  <w:num w:numId="6">
    <w:abstractNumId w:val="8"/>
  </w:num>
  <w:num w:numId="7">
    <w:abstractNumId w:val="7"/>
  </w:num>
  <w:num w:numId="8">
    <w:abstractNumId w:val="10"/>
  </w:num>
  <w:num w:numId="9">
    <w:abstractNumId w:val="13"/>
  </w:num>
  <w:num w:numId="10">
    <w:abstractNumId w:val="11"/>
  </w:num>
  <w:num w:numId="11">
    <w:abstractNumId w:val="6"/>
  </w:num>
  <w:num w:numId="12">
    <w:abstractNumId w:val="18"/>
  </w:num>
  <w:num w:numId="13">
    <w:abstractNumId w:val="4"/>
  </w:num>
  <w:num w:numId="14">
    <w:abstractNumId w:val="0"/>
  </w:num>
  <w:num w:numId="15">
    <w:abstractNumId w:val="9"/>
  </w:num>
  <w:num w:numId="16">
    <w:abstractNumId w:val="3"/>
  </w:num>
  <w:num w:numId="17">
    <w:abstractNumId w:val="2"/>
  </w:num>
  <w:num w:numId="18">
    <w:abstractNumId w:val="12"/>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F68"/>
    <w:rsid w:val="00992F68"/>
    <w:rsid w:val="00DE30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07263D-A174-4FE2-A1F2-64AF02E90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dcew.com/hypx/List_181.html" TargetMode="External"/><Relationship Id="rId5" Type="http://schemas.openxmlformats.org/officeDocument/2006/relationships/hyperlink" Target="http://www.fdcew.com/hypx/List_189.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1723</Words>
  <Characters>9826</Characters>
  <Application>Microsoft Office Word</Application>
  <DocSecurity>0</DocSecurity>
  <Lines>81</Lines>
  <Paragraphs>23</Paragraphs>
  <ScaleCrop>false</ScaleCrop>
  <Company/>
  <LinksUpToDate>false</LinksUpToDate>
  <CharactersWithSpaces>11526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2025-11-26T04:28:00Z</dcterms:created>
  <dcterms:modified xsi:type="dcterms:W3CDTF">2025-11-26T04:29:00Z</dcterms:modified>
</cp:coreProperties>
</file>