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20" w:rsidRDefault="00B44E20" w:rsidP="00B44E20">
      <w:pPr>
        <w:snapToGrid w:val="0"/>
        <w:spacing w:line="540" w:lineRule="exact"/>
        <w:jc w:val="center"/>
        <w:outlineLvl w:val="0"/>
        <w:rPr>
          <w:b/>
          <w:sz w:val="36"/>
          <w:szCs w:val="36"/>
        </w:rPr>
      </w:pPr>
      <w:bookmarkStart w:id="0" w:name="_Toc187873853"/>
      <w:bookmarkStart w:id="1" w:name="_GoBack"/>
      <w:bookmarkEnd w:id="1"/>
      <w:r>
        <w:rPr>
          <w:b/>
          <w:sz w:val="36"/>
          <w:szCs w:val="36"/>
        </w:rPr>
        <w:t>采购需求</w:t>
      </w:r>
      <w:bookmarkEnd w:id="0"/>
    </w:p>
    <w:p w:rsidR="00B44E20" w:rsidRDefault="00B44E20" w:rsidP="00B44E20">
      <w:pPr>
        <w:snapToGrid w:val="0"/>
        <w:spacing w:line="540" w:lineRule="exact"/>
        <w:jc w:val="center"/>
        <w:outlineLvl w:val="0"/>
        <w:rPr>
          <w:b/>
          <w:sz w:val="36"/>
          <w:szCs w:val="36"/>
        </w:rPr>
      </w:pPr>
    </w:p>
    <w:p w:rsidR="00B44E20" w:rsidRDefault="00B44E20" w:rsidP="00B44E20">
      <w:pPr>
        <w:pStyle w:val="SOW"/>
        <w:spacing w:beforeLines="50" w:before="156" w:line="360" w:lineRule="auto"/>
        <w:ind w:firstLine="0"/>
        <w:rPr>
          <w:rFonts w:ascii="仿宋" w:eastAsia="仿宋" w:hAnsi="仿宋"/>
          <w:b/>
          <w:szCs w:val="24"/>
        </w:rPr>
      </w:pPr>
      <w:r>
        <w:rPr>
          <w:rFonts w:ascii="仿宋" w:eastAsia="仿宋" w:hAnsi="仿宋" w:hint="eastAsia"/>
          <w:b/>
          <w:szCs w:val="24"/>
        </w:rPr>
        <w:t>一、</w:t>
      </w:r>
      <w:r>
        <w:rPr>
          <w:rFonts w:ascii="仿宋" w:eastAsia="仿宋" w:hAnsi="仿宋"/>
          <w:b/>
          <w:szCs w:val="24"/>
        </w:rPr>
        <w:t>采购标的需实现的功能或者目标，以及为落实政府采购政策需满足的要求</w:t>
      </w:r>
    </w:p>
    <w:p w:rsidR="00B44E20" w:rsidRDefault="00B44E20" w:rsidP="00B44E20">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(一)采购</w:t>
      </w:r>
      <w:r>
        <w:rPr>
          <w:rFonts w:ascii="仿宋" w:eastAsia="仿宋" w:hAnsi="仿宋"/>
          <w:b/>
          <w:bCs/>
          <w:szCs w:val="24"/>
        </w:rPr>
        <w:t>标的需实现的功能或者目标：</w:t>
      </w:r>
    </w:p>
    <w:p w:rsidR="00B44E20" w:rsidRDefault="00B44E20" w:rsidP="00B44E20">
      <w:pPr>
        <w:pStyle w:val="SOW"/>
        <w:snapToGrid/>
        <w:spacing w:beforeLines="50" w:before="156" w:line="360" w:lineRule="auto"/>
        <w:ind w:firstLineChars="200" w:firstLine="480"/>
        <w:rPr>
          <w:rFonts w:ascii="仿宋" w:eastAsia="仿宋" w:hAnsi="仿宋"/>
          <w:szCs w:val="24"/>
        </w:rPr>
      </w:pPr>
      <w:r>
        <w:rPr>
          <w:rFonts w:ascii="仿宋" w:eastAsia="仿宋" w:hAnsi="仿宋" w:hint="eastAsia"/>
          <w:szCs w:val="24"/>
        </w:rPr>
        <w:t>本次招标为首都医科大学附属北京佑安医院购置医用设备，投标人应根据招标文件所提出的设备技术规格和服务要求，综合考虑设备的适用性。投标人应以技术先进的设备、优良的服务和优惠的价格，充分显示自己的竞争实力。</w:t>
      </w:r>
    </w:p>
    <w:p w:rsidR="00B44E20" w:rsidRDefault="00B44E20" w:rsidP="00B44E20">
      <w:pPr>
        <w:pStyle w:val="SOW"/>
        <w:snapToGrid/>
        <w:spacing w:beforeLines="50" w:before="156" w:line="360" w:lineRule="auto"/>
        <w:ind w:firstLine="0"/>
        <w:rPr>
          <w:rFonts w:ascii="仿宋" w:eastAsia="仿宋" w:hAnsi="仿宋"/>
          <w:b/>
          <w:bCs/>
          <w:szCs w:val="24"/>
        </w:rPr>
      </w:pPr>
      <w:r>
        <w:rPr>
          <w:rFonts w:ascii="仿宋" w:eastAsia="仿宋" w:hAnsi="仿宋"/>
          <w:b/>
          <w:bCs/>
          <w:szCs w:val="24"/>
        </w:rPr>
        <w:t>（二）为落实政府采购政策需满足的要求</w:t>
      </w:r>
    </w:p>
    <w:p w:rsidR="00B44E20" w:rsidRDefault="00B44E20" w:rsidP="00B44E20">
      <w:pPr>
        <w:numPr>
          <w:ilvl w:val="0"/>
          <w:numId w:val="12"/>
        </w:numPr>
        <w:tabs>
          <w:tab w:val="left" w:pos="900"/>
        </w:tabs>
        <w:spacing w:beforeLines="50" w:before="156" w:line="360" w:lineRule="auto"/>
        <w:rPr>
          <w:rFonts w:ascii="仿宋" w:eastAsia="仿宋" w:hAnsi="仿宋"/>
          <w:sz w:val="24"/>
        </w:rPr>
      </w:pP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w:t>
      </w:r>
      <w:r>
        <w:rPr>
          <w:rFonts w:ascii="仿宋" w:eastAsia="仿宋" w:hAnsi="仿宋" w:hint="eastAsia"/>
          <w:b/>
          <w:sz w:val="24"/>
        </w:rPr>
        <w:t>小型或微型</w:t>
      </w:r>
      <w:r>
        <w:rPr>
          <w:rFonts w:ascii="仿宋" w:eastAsia="仿宋" w:hAnsi="仿宋" w:hint="eastAsia"/>
          <w:sz w:val="24"/>
        </w:rPr>
        <w:t>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B44E20" w:rsidRDefault="00B44E20" w:rsidP="00B44E20">
      <w:pPr>
        <w:pStyle w:val="SOW"/>
        <w:numPr>
          <w:ilvl w:val="0"/>
          <w:numId w:val="12"/>
        </w:numPr>
        <w:spacing w:beforeLines="50" w:before="156" w:line="360" w:lineRule="auto"/>
        <w:rPr>
          <w:rFonts w:ascii="仿宋" w:eastAsia="仿宋" w:hAnsi="仿宋"/>
          <w:szCs w:val="24"/>
        </w:rPr>
      </w:pPr>
      <w:r>
        <w:rPr>
          <w:rFonts w:ascii="仿宋" w:eastAsia="仿宋" w:hAnsi="仿宋"/>
          <w:szCs w:val="24"/>
        </w:rPr>
        <w:t>监狱企业扶持政策：</w:t>
      </w:r>
      <w:r>
        <w:rPr>
          <w:rFonts w:ascii="仿宋" w:eastAsia="仿宋" w:hAnsi="仿宋"/>
          <w:iCs/>
          <w:szCs w:val="24"/>
        </w:rPr>
        <w:t>投标人如为监狱企业将视同为小型或微型企业，</w:t>
      </w:r>
      <w:r>
        <w:rPr>
          <w:rFonts w:ascii="仿宋" w:eastAsia="仿宋" w:hAnsi="仿宋"/>
          <w:szCs w:val="24"/>
        </w:rPr>
        <w:t>且所投产品为小型或微型企业生产的，</w:t>
      </w:r>
      <w:r>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Cs w:val="24"/>
        </w:rPr>
        <w:t>。</w:t>
      </w:r>
    </w:p>
    <w:p w:rsidR="00B44E20" w:rsidRDefault="00B44E20" w:rsidP="00B44E20">
      <w:pPr>
        <w:pStyle w:val="SOW"/>
        <w:numPr>
          <w:ilvl w:val="0"/>
          <w:numId w:val="12"/>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B44E20" w:rsidRDefault="00B44E20" w:rsidP="00B44E20">
      <w:pPr>
        <w:numPr>
          <w:ilvl w:val="0"/>
          <w:numId w:val="12"/>
        </w:num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B44E20" w:rsidRDefault="00B44E20" w:rsidP="00B44E20">
      <w:pPr>
        <w:numPr>
          <w:ilvl w:val="0"/>
          <w:numId w:val="12"/>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B44E20" w:rsidRDefault="00B44E20" w:rsidP="00B44E20">
      <w:pPr>
        <w:pStyle w:val="SOW"/>
        <w:spacing w:beforeLines="50" w:before="156" w:line="360" w:lineRule="auto"/>
        <w:ind w:firstLine="0"/>
        <w:rPr>
          <w:rFonts w:ascii="仿宋" w:eastAsia="仿宋" w:hAnsi="仿宋"/>
          <w:b/>
          <w:szCs w:val="24"/>
        </w:rPr>
      </w:pPr>
      <w:r>
        <w:rPr>
          <w:rFonts w:ascii="仿宋" w:eastAsia="仿宋" w:hAnsi="仿宋" w:hint="eastAsia"/>
          <w:b/>
          <w:szCs w:val="24"/>
        </w:rPr>
        <w:t>二、</w:t>
      </w:r>
      <w:r>
        <w:rPr>
          <w:rFonts w:ascii="仿宋" w:eastAsia="仿宋" w:hAnsi="仿宋"/>
          <w:b/>
          <w:szCs w:val="24"/>
        </w:rPr>
        <w:t>采购标的需执行的国家相关标准、行业标准、地方标准或者其他标准、规范</w:t>
      </w:r>
    </w:p>
    <w:p w:rsidR="00B44E20" w:rsidRDefault="00B44E20" w:rsidP="00B44E20">
      <w:pPr>
        <w:spacing w:line="360" w:lineRule="auto"/>
        <w:rPr>
          <w:rFonts w:ascii="仿宋" w:eastAsia="仿宋" w:hAnsi="仿宋"/>
          <w:kern w:val="0"/>
          <w:sz w:val="24"/>
        </w:rPr>
      </w:pPr>
      <w:r>
        <w:rPr>
          <w:rFonts w:ascii="仿宋" w:eastAsia="仿宋" w:hAnsi="仿宋" w:hint="eastAsia"/>
          <w:kern w:val="0"/>
          <w:sz w:val="24"/>
        </w:rPr>
        <w:t>★1. 投标产品属于医疗器械的，应按原国家食品药品监督管理总局颁发的《医疗器械注册管理办法》，办理医疗器械注册证或者办理备案，投标人须提供医疗器械注册证复印件或备案凭证。</w:t>
      </w:r>
    </w:p>
    <w:p w:rsidR="00B44E20" w:rsidRDefault="00B44E20" w:rsidP="00B44E20">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B44E20" w:rsidRDefault="00B44E20" w:rsidP="00B44E20">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B44E20" w:rsidRDefault="00B44E20" w:rsidP="00B44E20">
      <w:pPr>
        <w:spacing w:line="360" w:lineRule="auto"/>
        <w:rPr>
          <w:rFonts w:ascii="仿宋" w:eastAsia="仿宋" w:hAnsi="仿宋"/>
          <w:kern w:val="0"/>
          <w:sz w:val="24"/>
        </w:rPr>
      </w:pPr>
      <w:r>
        <w:rPr>
          <w:rFonts w:ascii="仿宋" w:eastAsia="仿宋" w:hAnsi="仿宋" w:hint="eastAsia"/>
          <w:kern w:val="0"/>
          <w:sz w:val="24"/>
        </w:rPr>
        <w:t>★4.</w:t>
      </w:r>
      <w:r>
        <w:rPr>
          <w:rFonts w:ascii="仿宋" w:eastAsia="仿宋" w:hAnsi="仿宋" w:hint="eastAsia"/>
          <w:kern w:val="0"/>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B44E20" w:rsidRDefault="00B44E20" w:rsidP="00B44E20">
      <w:pPr>
        <w:spacing w:line="360" w:lineRule="auto"/>
        <w:rPr>
          <w:rFonts w:ascii="仿宋" w:eastAsia="仿宋" w:hAnsi="仿宋"/>
          <w:bCs/>
          <w:sz w:val="24"/>
        </w:rPr>
      </w:pPr>
      <w:r>
        <w:rPr>
          <w:rFonts w:ascii="仿宋" w:eastAsia="仿宋" w:hAnsi="仿宋" w:hint="eastAsia"/>
          <w:kern w:val="0"/>
          <w:sz w:val="24"/>
        </w:rPr>
        <w:t>5．投标产品的包装应符合《财政部等三部门联合印发商品包装和快递包装政府采购需求标准（试行）》（财办库〔2020〕123号）的规定。</w:t>
      </w:r>
    </w:p>
    <w:p w:rsidR="00B44E20" w:rsidRDefault="00B44E20" w:rsidP="00B44E20">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三、采购标的的数量、采购项目交付或者实施的时间和地点</w:t>
      </w:r>
    </w:p>
    <w:p w:rsidR="00B44E20" w:rsidRDefault="00B44E20" w:rsidP="00B44E20">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491"/>
        <w:gridCol w:w="2139"/>
        <w:gridCol w:w="2139"/>
        <w:gridCol w:w="2139"/>
      </w:tblGrid>
      <w:tr w:rsidR="00B44E20" w:rsidTr="00D11F28">
        <w:trPr>
          <w:trHeight w:val="746"/>
        </w:trPr>
        <w:tc>
          <w:tcPr>
            <w:tcW w:w="360" w:type="pct"/>
            <w:shd w:val="clear" w:color="auto" w:fill="auto"/>
            <w:vAlign w:val="center"/>
          </w:tcPr>
          <w:p w:rsidR="00B44E20" w:rsidRDefault="00B44E20" w:rsidP="00D11F28">
            <w:pPr>
              <w:widowControl/>
              <w:jc w:val="center"/>
              <w:rPr>
                <w:rFonts w:ascii="仿宋" w:eastAsia="仿宋" w:hAnsi="仿宋" w:cs="宋体"/>
                <w:kern w:val="0"/>
                <w:sz w:val="24"/>
              </w:rPr>
            </w:pPr>
            <w:r>
              <w:rPr>
                <w:rFonts w:ascii="仿宋" w:eastAsia="仿宋" w:hAnsi="仿宋" w:cs="宋体" w:hint="eastAsia"/>
                <w:kern w:val="0"/>
                <w:sz w:val="24"/>
              </w:rPr>
              <w:t>包号</w:t>
            </w:r>
          </w:p>
        </w:tc>
        <w:tc>
          <w:tcPr>
            <w:tcW w:w="875" w:type="pct"/>
            <w:shd w:val="clear" w:color="auto" w:fill="auto"/>
            <w:vAlign w:val="center"/>
          </w:tcPr>
          <w:p w:rsidR="00B44E20" w:rsidRDefault="00B44E20" w:rsidP="00D11F28">
            <w:pPr>
              <w:widowControl/>
              <w:jc w:val="center"/>
              <w:rPr>
                <w:rFonts w:ascii="仿宋" w:eastAsia="仿宋" w:hAnsi="仿宋" w:cs="宋体"/>
                <w:kern w:val="0"/>
                <w:sz w:val="24"/>
              </w:rPr>
            </w:pPr>
            <w:r>
              <w:rPr>
                <w:rFonts w:ascii="仿宋" w:eastAsia="仿宋" w:hAnsi="仿宋" w:cs="宋体"/>
                <w:kern w:val="0"/>
                <w:sz w:val="24"/>
              </w:rPr>
              <w:t>品目号</w:t>
            </w:r>
          </w:p>
        </w:tc>
        <w:tc>
          <w:tcPr>
            <w:tcW w:w="1255" w:type="pct"/>
            <w:vAlign w:val="center"/>
          </w:tcPr>
          <w:p w:rsidR="00B44E20" w:rsidRDefault="00B44E20" w:rsidP="00D11F28">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255" w:type="pct"/>
            <w:vAlign w:val="center"/>
          </w:tcPr>
          <w:p w:rsidR="00B44E20" w:rsidRDefault="00B44E20" w:rsidP="00D11F28">
            <w:pPr>
              <w:widowControl/>
              <w:jc w:val="center"/>
              <w:rPr>
                <w:rFonts w:ascii="仿宋" w:eastAsia="仿宋" w:hAnsi="仿宋" w:cs="宋体"/>
                <w:kern w:val="0"/>
                <w:sz w:val="24"/>
              </w:rPr>
            </w:pPr>
            <w:r>
              <w:rPr>
                <w:rFonts w:ascii="仿宋" w:eastAsia="仿宋" w:hAnsi="仿宋" w:cs="宋体" w:hint="eastAsia"/>
                <w:kern w:val="0"/>
                <w:sz w:val="24"/>
              </w:rPr>
              <w:t>数量（台/套）</w:t>
            </w:r>
          </w:p>
        </w:tc>
        <w:tc>
          <w:tcPr>
            <w:tcW w:w="1255" w:type="pct"/>
            <w:vAlign w:val="center"/>
          </w:tcPr>
          <w:p w:rsidR="00B44E20" w:rsidRDefault="00B44E20" w:rsidP="00D11F28">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B44E20" w:rsidTr="00D11F28">
        <w:trPr>
          <w:trHeight w:val="75"/>
        </w:trPr>
        <w:tc>
          <w:tcPr>
            <w:tcW w:w="360" w:type="pct"/>
            <w:vMerge w:val="restart"/>
            <w:shd w:val="clear" w:color="auto" w:fill="auto"/>
            <w:noWrap/>
            <w:vAlign w:val="center"/>
          </w:tcPr>
          <w:p w:rsidR="00B44E20" w:rsidRDefault="00B44E20" w:rsidP="00D11F28">
            <w:pPr>
              <w:jc w:val="center"/>
              <w:rPr>
                <w:rFonts w:ascii="仿宋" w:eastAsia="仿宋" w:hAnsi="仿宋"/>
                <w:sz w:val="24"/>
              </w:rPr>
            </w:pPr>
            <w:r>
              <w:rPr>
                <w:rFonts w:ascii="仿宋" w:eastAsia="仿宋" w:hAnsi="仿宋" w:hint="eastAsia"/>
                <w:sz w:val="24"/>
              </w:rPr>
              <w:t>1</w:t>
            </w:r>
          </w:p>
        </w:tc>
        <w:tc>
          <w:tcPr>
            <w:tcW w:w="875" w:type="pct"/>
            <w:shd w:val="clear" w:color="auto" w:fill="auto"/>
            <w:vAlign w:val="center"/>
          </w:tcPr>
          <w:p w:rsidR="00B44E20" w:rsidRDefault="00B44E20" w:rsidP="00D11F28">
            <w:pPr>
              <w:widowControl/>
              <w:jc w:val="center"/>
              <w:rPr>
                <w:rFonts w:ascii="仿宋" w:eastAsia="仿宋" w:hAnsi="仿宋"/>
                <w:kern w:val="0"/>
                <w:sz w:val="24"/>
              </w:rPr>
            </w:pPr>
            <w:r>
              <w:rPr>
                <w:rFonts w:ascii="仿宋" w:eastAsia="仿宋" w:hAnsi="仿宋"/>
                <w:kern w:val="0"/>
                <w:sz w:val="24"/>
              </w:rPr>
              <w:t>1-1</w:t>
            </w:r>
          </w:p>
        </w:tc>
        <w:tc>
          <w:tcPr>
            <w:tcW w:w="1255" w:type="pct"/>
            <w:vAlign w:val="center"/>
          </w:tcPr>
          <w:p w:rsidR="00B44E20" w:rsidRDefault="00B44E20" w:rsidP="00D11F28">
            <w:pPr>
              <w:jc w:val="center"/>
              <w:rPr>
                <w:rFonts w:ascii="仿宋" w:eastAsia="仿宋" w:hAnsi="仿宋" w:cs="宋体"/>
                <w:color w:val="000000"/>
                <w:sz w:val="24"/>
              </w:rPr>
            </w:pPr>
            <w:r>
              <w:rPr>
                <w:rFonts w:ascii="仿宋" w:eastAsia="仿宋" w:hAnsi="仿宋" w:hint="eastAsia"/>
                <w:color w:val="000000"/>
                <w:sz w:val="24"/>
              </w:rPr>
              <w:t>超高效液相色谱串联质谱系统</w:t>
            </w:r>
          </w:p>
        </w:tc>
        <w:tc>
          <w:tcPr>
            <w:tcW w:w="1255" w:type="pct"/>
            <w:vAlign w:val="center"/>
          </w:tcPr>
          <w:p w:rsidR="00B44E20" w:rsidRDefault="00B44E20" w:rsidP="00D11F28">
            <w:pPr>
              <w:widowControl/>
              <w:ind w:rightChars="40" w:right="84"/>
              <w:jc w:val="center"/>
              <w:rPr>
                <w:rFonts w:ascii="仿宋" w:eastAsia="仿宋" w:hAnsi="仿宋"/>
                <w:sz w:val="24"/>
              </w:rPr>
            </w:pPr>
            <w:r>
              <w:rPr>
                <w:rFonts w:ascii="仿宋" w:eastAsia="仿宋" w:hAnsi="仿宋" w:hint="eastAsia"/>
                <w:sz w:val="24"/>
              </w:rPr>
              <w:t>1</w:t>
            </w:r>
          </w:p>
        </w:tc>
        <w:tc>
          <w:tcPr>
            <w:tcW w:w="1255" w:type="pct"/>
            <w:vAlign w:val="center"/>
          </w:tcPr>
          <w:p w:rsidR="00B44E20" w:rsidRDefault="00B44E20" w:rsidP="00D11F28">
            <w:pPr>
              <w:widowControl/>
              <w:ind w:rightChars="40" w:right="84"/>
              <w:jc w:val="center"/>
              <w:rPr>
                <w:rFonts w:ascii="仿宋" w:eastAsia="仿宋" w:hAnsi="仿宋"/>
                <w:sz w:val="24"/>
              </w:rPr>
            </w:pPr>
            <w:r>
              <w:rPr>
                <w:rFonts w:ascii="仿宋" w:eastAsia="仿宋" w:hAnsi="仿宋"/>
                <w:sz w:val="24"/>
              </w:rPr>
              <w:t>否</w:t>
            </w:r>
          </w:p>
        </w:tc>
      </w:tr>
      <w:tr w:rsidR="00B44E20" w:rsidTr="00D11F28">
        <w:trPr>
          <w:trHeight w:val="70"/>
        </w:trPr>
        <w:tc>
          <w:tcPr>
            <w:tcW w:w="360" w:type="pct"/>
            <w:vMerge/>
            <w:shd w:val="clear" w:color="auto" w:fill="auto"/>
            <w:noWrap/>
            <w:vAlign w:val="center"/>
          </w:tcPr>
          <w:p w:rsidR="00B44E20" w:rsidRDefault="00B44E20" w:rsidP="00D11F28">
            <w:pPr>
              <w:jc w:val="center"/>
              <w:rPr>
                <w:rFonts w:ascii="仿宋" w:eastAsia="仿宋" w:hAnsi="仿宋"/>
                <w:sz w:val="24"/>
              </w:rPr>
            </w:pPr>
          </w:p>
        </w:tc>
        <w:tc>
          <w:tcPr>
            <w:tcW w:w="875" w:type="pct"/>
            <w:shd w:val="clear" w:color="auto" w:fill="auto"/>
            <w:vAlign w:val="center"/>
          </w:tcPr>
          <w:p w:rsidR="00B44E20" w:rsidRDefault="00B44E20" w:rsidP="00D11F28">
            <w:pPr>
              <w:widowControl/>
              <w:jc w:val="center"/>
              <w:rPr>
                <w:rFonts w:ascii="仿宋" w:eastAsia="仿宋" w:hAnsi="仿宋"/>
                <w:kern w:val="0"/>
                <w:sz w:val="24"/>
              </w:rPr>
            </w:pPr>
            <w:r>
              <w:rPr>
                <w:rFonts w:ascii="仿宋" w:eastAsia="仿宋" w:hAnsi="仿宋"/>
                <w:kern w:val="0"/>
                <w:sz w:val="24"/>
              </w:rPr>
              <w:t>1-2</w:t>
            </w:r>
          </w:p>
        </w:tc>
        <w:tc>
          <w:tcPr>
            <w:tcW w:w="1255" w:type="pct"/>
          </w:tcPr>
          <w:p w:rsidR="00B44E20" w:rsidRDefault="00B44E20" w:rsidP="00D11F28">
            <w:pPr>
              <w:jc w:val="center"/>
              <w:rPr>
                <w:rFonts w:ascii="仿宋" w:eastAsia="仿宋" w:hAnsi="仿宋"/>
                <w:sz w:val="24"/>
              </w:rPr>
            </w:pPr>
            <w:r>
              <w:rPr>
                <w:rFonts w:ascii="仿宋" w:eastAsia="仿宋" w:hAnsi="仿宋" w:hint="eastAsia"/>
                <w:sz w:val="24"/>
              </w:rPr>
              <w:t>电子结肠镜</w:t>
            </w:r>
          </w:p>
        </w:tc>
        <w:tc>
          <w:tcPr>
            <w:tcW w:w="1255" w:type="pct"/>
            <w:vAlign w:val="center"/>
          </w:tcPr>
          <w:p w:rsidR="00B44E20" w:rsidRDefault="00B44E20" w:rsidP="00D11F28">
            <w:pPr>
              <w:pStyle w:val="TableParagraph"/>
              <w:ind w:right="160"/>
              <w:jc w:val="center"/>
              <w:rPr>
                <w:rFonts w:ascii="仿宋" w:eastAsia="仿宋" w:hAnsi="仿宋" w:cs="Arial"/>
                <w:sz w:val="24"/>
                <w:szCs w:val="24"/>
                <w:lang w:eastAsia="zh-CN"/>
              </w:rPr>
            </w:pPr>
            <w:r>
              <w:rPr>
                <w:rFonts w:ascii="仿宋" w:eastAsia="仿宋" w:hAnsi="仿宋" w:cs="Arial" w:hint="eastAsia"/>
                <w:sz w:val="24"/>
                <w:szCs w:val="24"/>
                <w:lang w:eastAsia="zh-CN"/>
              </w:rPr>
              <w:t>1</w:t>
            </w:r>
          </w:p>
        </w:tc>
        <w:tc>
          <w:tcPr>
            <w:tcW w:w="1255" w:type="pct"/>
            <w:vAlign w:val="center"/>
          </w:tcPr>
          <w:p w:rsidR="00B44E20" w:rsidRDefault="00B44E20" w:rsidP="00D11F28">
            <w:pPr>
              <w:pStyle w:val="TableParagraph"/>
              <w:ind w:right="160"/>
              <w:jc w:val="center"/>
              <w:rPr>
                <w:rFonts w:ascii="仿宋" w:eastAsia="仿宋" w:hAnsi="仿宋" w:cs="Arial"/>
                <w:sz w:val="24"/>
                <w:szCs w:val="24"/>
                <w:lang w:eastAsia="zh-CN"/>
              </w:rPr>
            </w:pPr>
            <w:r>
              <w:rPr>
                <w:rFonts w:ascii="仿宋" w:eastAsia="仿宋" w:hAnsi="仿宋"/>
                <w:sz w:val="24"/>
              </w:rPr>
              <w:t>是</w:t>
            </w:r>
          </w:p>
        </w:tc>
      </w:tr>
      <w:tr w:rsidR="00B44E20" w:rsidTr="00D11F28">
        <w:trPr>
          <w:trHeight w:val="70"/>
        </w:trPr>
        <w:tc>
          <w:tcPr>
            <w:tcW w:w="360" w:type="pct"/>
            <w:vMerge/>
            <w:shd w:val="clear" w:color="auto" w:fill="auto"/>
            <w:noWrap/>
            <w:vAlign w:val="center"/>
          </w:tcPr>
          <w:p w:rsidR="00B44E20" w:rsidRDefault="00B44E20" w:rsidP="00D11F28">
            <w:pPr>
              <w:jc w:val="center"/>
              <w:rPr>
                <w:rFonts w:ascii="仿宋" w:eastAsia="仿宋" w:hAnsi="仿宋"/>
                <w:sz w:val="24"/>
              </w:rPr>
            </w:pPr>
          </w:p>
        </w:tc>
        <w:tc>
          <w:tcPr>
            <w:tcW w:w="875" w:type="pct"/>
            <w:shd w:val="clear" w:color="auto" w:fill="auto"/>
            <w:vAlign w:val="center"/>
          </w:tcPr>
          <w:p w:rsidR="00B44E20" w:rsidRDefault="00B44E20" w:rsidP="00D11F28">
            <w:pPr>
              <w:widowControl/>
              <w:jc w:val="center"/>
              <w:rPr>
                <w:rFonts w:ascii="仿宋" w:eastAsia="仿宋" w:hAnsi="仿宋"/>
                <w:kern w:val="0"/>
                <w:sz w:val="24"/>
              </w:rPr>
            </w:pPr>
            <w:r>
              <w:rPr>
                <w:rFonts w:ascii="仿宋" w:eastAsia="仿宋" w:hAnsi="仿宋" w:hint="eastAsia"/>
                <w:kern w:val="0"/>
                <w:sz w:val="24"/>
              </w:rPr>
              <w:t>1-3</w:t>
            </w:r>
          </w:p>
        </w:tc>
        <w:tc>
          <w:tcPr>
            <w:tcW w:w="1255" w:type="pct"/>
          </w:tcPr>
          <w:p w:rsidR="00B44E20" w:rsidRDefault="00B44E20" w:rsidP="00D11F28">
            <w:pPr>
              <w:jc w:val="center"/>
              <w:rPr>
                <w:rFonts w:ascii="仿宋" w:eastAsia="仿宋" w:hAnsi="仿宋"/>
                <w:sz w:val="24"/>
              </w:rPr>
            </w:pPr>
            <w:r>
              <w:rPr>
                <w:rFonts w:ascii="仿宋" w:eastAsia="仿宋" w:hAnsi="仿宋" w:hint="eastAsia"/>
                <w:sz w:val="24"/>
              </w:rPr>
              <w:t>电子放大结肠镜</w:t>
            </w:r>
          </w:p>
        </w:tc>
        <w:tc>
          <w:tcPr>
            <w:tcW w:w="1255" w:type="pct"/>
            <w:vAlign w:val="center"/>
          </w:tcPr>
          <w:p w:rsidR="00B44E20" w:rsidRDefault="00B44E20" w:rsidP="00D11F28">
            <w:pPr>
              <w:pStyle w:val="TableParagraph"/>
              <w:ind w:right="160"/>
              <w:jc w:val="center"/>
              <w:rPr>
                <w:rFonts w:ascii="仿宋" w:eastAsia="仿宋" w:hAnsi="仿宋" w:cs="Arial"/>
                <w:sz w:val="24"/>
                <w:szCs w:val="24"/>
                <w:lang w:eastAsia="zh-CN"/>
              </w:rPr>
            </w:pPr>
            <w:r>
              <w:rPr>
                <w:rFonts w:ascii="仿宋" w:eastAsia="仿宋" w:hAnsi="仿宋" w:cs="Arial" w:hint="eastAsia"/>
                <w:sz w:val="24"/>
                <w:szCs w:val="24"/>
                <w:lang w:eastAsia="zh-CN"/>
              </w:rPr>
              <w:t>1</w:t>
            </w:r>
          </w:p>
        </w:tc>
        <w:tc>
          <w:tcPr>
            <w:tcW w:w="1255" w:type="pct"/>
            <w:vAlign w:val="center"/>
          </w:tcPr>
          <w:p w:rsidR="00B44E20" w:rsidRDefault="00B44E20" w:rsidP="00D11F28">
            <w:pPr>
              <w:pStyle w:val="TableParagraph"/>
              <w:ind w:right="160"/>
              <w:jc w:val="center"/>
              <w:rPr>
                <w:rFonts w:ascii="仿宋" w:eastAsia="仿宋" w:hAnsi="仿宋" w:cs="Arial"/>
                <w:sz w:val="24"/>
                <w:szCs w:val="24"/>
                <w:lang w:eastAsia="zh-CN"/>
              </w:rPr>
            </w:pPr>
            <w:r>
              <w:rPr>
                <w:rFonts w:ascii="仿宋" w:eastAsia="仿宋" w:hAnsi="仿宋"/>
                <w:sz w:val="24"/>
              </w:rPr>
              <w:t>是</w:t>
            </w:r>
          </w:p>
        </w:tc>
      </w:tr>
      <w:tr w:rsidR="00B44E20" w:rsidTr="00D11F28">
        <w:trPr>
          <w:trHeight w:val="70"/>
        </w:trPr>
        <w:tc>
          <w:tcPr>
            <w:tcW w:w="360" w:type="pct"/>
            <w:vMerge/>
            <w:shd w:val="clear" w:color="auto" w:fill="auto"/>
            <w:noWrap/>
            <w:vAlign w:val="center"/>
          </w:tcPr>
          <w:p w:rsidR="00B44E20" w:rsidRDefault="00B44E20" w:rsidP="00D11F28">
            <w:pPr>
              <w:jc w:val="center"/>
              <w:rPr>
                <w:rFonts w:ascii="仿宋" w:eastAsia="仿宋" w:hAnsi="仿宋"/>
                <w:sz w:val="24"/>
              </w:rPr>
            </w:pPr>
          </w:p>
        </w:tc>
        <w:tc>
          <w:tcPr>
            <w:tcW w:w="875" w:type="pct"/>
            <w:shd w:val="clear" w:color="auto" w:fill="auto"/>
            <w:vAlign w:val="center"/>
          </w:tcPr>
          <w:p w:rsidR="00B44E20" w:rsidRDefault="00B44E20" w:rsidP="00D11F28">
            <w:pPr>
              <w:widowControl/>
              <w:jc w:val="center"/>
              <w:rPr>
                <w:rFonts w:ascii="仿宋" w:eastAsia="仿宋" w:hAnsi="仿宋"/>
                <w:kern w:val="0"/>
                <w:sz w:val="24"/>
              </w:rPr>
            </w:pPr>
            <w:r>
              <w:rPr>
                <w:rFonts w:ascii="仿宋" w:eastAsia="仿宋" w:hAnsi="仿宋" w:hint="eastAsia"/>
                <w:kern w:val="0"/>
                <w:sz w:val="24"/>
              </w:rPr>
              <w:t>1-4</w:t>
            </w:r>
          </w:p>
        </w:tc>
        <w:tc>
          <w:tcPr>
            <w:tcW w:w="1255" w:type="pct"/>
          </w:tcPr>
          <w:p w:rsidR="00B44E20" w:rsidRDefault="00B44E20" w:rsidP="00D11F28">
            <w:pPr>
              <w:jc w:val="center"/>
              <w:rPr>
                <w:rFonts w:ascii="仿宋" w:eastAsia="仿宋" w:hAnsi="仿宋"/>
                <w:sz w:val="24"/>
              </w:rPr>
            </w:pPr>
            <w:r>
              <w:rPr>
                <w:rFonts w:ascii="仿宋" w:eastAsia="仿宋" w:hAnsi="仿宋" w:hint="eastAsia"/>
                <w:sz w:val="24"/>
              </w:rPr>
              <w:t>电子胃镜</w:t>
            </w:r>
          </w:p>
        </w:tc>
        <w:tc>
          <w:tcPr>
            <w:tcW w:w="1255" w:type="pct"/>
            <w:vAlign w:val="center"/>
          </w:tcPr>
          <w:p w:rsidR="00B44E20" w:rsidRDefault="00B44E20" w:rsidP="00D11F28">
            <w:pPr>
              <w:pStyle w:val="TableParagraph"/>
              <w:spacing w:before="78"/>
              <w:ind w:right="160"/>
              <w:jc w:val="center"/>
              <w:rPr>
                <w:rFonts w:ascii="仿宋" w:eastAsia="仿宋" w:hAnsi="仿宋" w:cs="Arial"/>
                <w:sz w:val="24"/>
                <w:szCs w:val="24"/>
                <w:lang w:eastAsia="zh-CN"/>
              </w:rPr>
            </w:pPr>
            <w:r>
              <w:rPr>
                <w:rFonts w:ascii="仿宋" w:eastAsia="仿宋" w:hAnsi="仿宋" w:cs="Arial" w:hint="eastAsia"/>
                <w:sz w:val="24"/>
                <w:szCs w:val="24"/>
                <w:lang w:eastAsia="zh-CN"/>
              </w:rPr>
              <w:t>1</w:t>
            </w:r>
          </w:p>
        </w:tc>
        <w:tc>
          <w:tcPr>
            <w:tcW w:w="1255" w:type="pct"/>
            <w:vAlign w:val="center"/>
          </w:tcPr>
          <w:p w:rsidR="00B44E20" w:rsidRDefault="00B44E20" w:rsidP="00D11F28">
            <w:pPr>
              <w:pStyle w:val="TableParagraph"/>
              <w:spacing w:before="78"/>
              <w:ind w:right="160"/>
              <w:jc w:val="center"/>
              <w:rPr>
                <w:rFonts w:ascii="仿宋" w:eastAsia="仿宋" w:hAnsi="仿宋" w:cs="Arial"/>
                <w:sz w:val="24"/>
                <w:szCs w:val="24"/>
              </w:rPr>
            </w:pPr>
            <w:r>
              <w:rPr>
                <w:rFonts w:ascii="仿宋" w:eastAsia="仿宋" w:hAnsi="仿宋"/>
                <w:sz w:val="24"/>
              </w:rPr>
              <w:t>是</w:t>
            </w:r>
          </w:p>
        </w:tc>
      </w:tr>
      <w:tr w:rsidR="00B44E20" w:rsidTr="00D11F28">
        <w:trPr>
          <w:trHeight w:val="590"/>
        </w:trPr>
        <w:tc>
          <w:tcPr>
            <w:tcW w:w="360" w:type="pct"/>
            <w:vMerge/>
            <w:shd w:val="clear" w:color="auto" w:fill="auto"/>
            <w:noWrap/>
            <w:vAlign w:val="center"/>
          </w:tcPr>
          <w:p w:rsidR="00B44E20" w:rsidRDefault="00B44E20" w:rsidP="00D11F28">
            <w:pPr>
              <w:jc w:val="center"/>
              <w:rPr>
                <w:rFonts w:ascii="仿宋" w:eastAsia="仿宋" w:hAnsi="仿宋"/>
                <w:sz w:val="24"/>
              </w:rPr>
            </w:pPr>
          </w:p>
        </w:tc>
        <w:tc>
          <w:tcPr>
            <w:tcW w:w="875" w:type="pct"/>
            <w:shd w:val="clear" w:color="auto" w:fill="auto"/>
            <w:vAlign w:val="center"/>
          </w:tcPr>
          <w:p w:rsidR="00B44E20" w:rsidRDefault="00B44E20" w:rsidP="00D11F28">
            <w:pPr>
              <w:widowControl/>
              <w:jc w:val="center"/>
              <w:rPr>
                <w:rFonts w:ascii="仿宋" w:eastAsia="仿宋" w:hAnsi="仿宋"/>
                <w:kern w:val="0"/>
                <w:sz w:val="24"/>
              </w:rPr>
            </w:pPr>
            <w:r>
              <w:rPr>
                <w:rFonts w:ascii="仿宋" w:eastAsia="仿宋" w:hAnsi="仿宋" w:hint="eastAsia"/>
                <w:kern w:val="0"/>
                <w:sz w:val="24"/>
              </w:rPr>
              <w:t>1-5</w:t>
            </w:r>
          </w:p>
        </w:tc>
        <w:tc>
          <w:tcPr>
            <w:tcW w:w="1255" w:type="pct"/>
          </w:tcPr>
          <w:p w:rsidR="00B44E20" w:rsidRDefault="00B44E20" w:rsidP="00D11F28">
            <w:pPr>
              <w:jc w:val="center"/>
              <w:rPr>
                <w:rFonts w:ascii="仿宋" w:eastAsia="仿宋" w:hAnsi="仿宋"/>
                <w:sz w:val="24"/>
              </w:rPr>
            </w:pPr>
            <w:r>
              <w:rPr>
                <w:rFonts w:ascii="仿宋" w:eastAsia="仿宋" w:hAnsi="仿宋" w:hint="eastAsia"/>
                <w:sz w:val="24"/>
              </w:rPr>
              <w:t>电子胃镜（治疗型）</w:t>
            </w:r>
          </w:p>
        </w:tc>
        <w:tc>
          <w:tcPr>
            <w:tcW w:w="1255" w:type="pct"/>
            <w:vAlign w:val="center"/>
          </w:tcPr>
          <w:p w:rsidR="00B44E20" w:rsidRDefault="00B44E20" w:rsidP="00D11F28">
            <w:pPr>
              <w:pStyle w:val="TableParagraph"/>
              <w:ind w:right="160"/>
              <w:jc w:val="center"/>
              <w:rPr>
                <w:rFonts w:ascii="仿宋" w:eastAsia="仿宋" w:hAnsi="仿宋" w:cs="Arial"/>
                <w:sz w:val="24"/>
                <w:szCs w:val="24"/>
                <w:lang w:eastAsia="zh-CN"/>
              </w:rPr>
            </w:pPr>
            <w:r>
              <w:rPr>
                <w:rFonts w:ascii="仿宋" w:eastAsia="仿宋" w:hAnsi="仿宋" w:cs="Arial" w:hint="eastAsia"/>
                <w:sz w:val="24"/>
                <w:szCs w:val="24"/>
                <w:lang w:eastAsia="zh-CN"/>
              </w:rPr>
              <w:t>1</w:t>
            </w:r>
          </w:p>
        </w:tc>
        <w:tc>
          <w:tcPr>
            <w:tcW w:w="1255" w:type="pct"/>
            <w:vAlign w:val="center"/>
          </w:tcPr>
          <w:p w:rsidR="00B44E20" w:rsidRDefault="00B44E20" w:rsidP="00D11F28">
            <w:pPr>
              <w:pStyle w:val="TableParagraph"/>
              <w:ind w:right="160"/>
              <w:jc w:val="center"/>
              <w:rPr>
                <w:rFonts w:ascii="仿宋" w:eastAsia="仿宋" w:hAnsi="仿宋" w:cs="Arial"/>
                <w:sz w:val="24"/>
                <w:szCs w:val="24"/>
              </w:rPr>
            </w:pPr>
            <w:r>
              <w:rPr>
                <w:rFonts w:ascii="仿宋" w:eastAsia="仿宋" w:hAnsi="仿宋"/>
                <w:sz w:val="24"/>
              </w:rPr>
              <w:t>是</w:t>
            </w:r>
          </w:p>
        </w:tc>
      </w:tr>
    </w:tbl>
    <w:p w:rsidR="00B44E20" w:rsidRDefault="00B44E20" w:rsidP="00B44E20">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B44E20" w:rsidRDefault="00B44E20" w:rsidP="00B44E20">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采购项目（标的）交付的时间（服务期限）：签订合同后30日内。</w:t>
      </w:r>
    </w:p>
    <w:p w:rsidR="00B44E20" w:rsidRDefault="00B44E20" w:rsidP="00B44E20">
      <w:pPr>
        <w:pStyle w:val="SOW"/>
        <w:spacing w:beforeLines="50" w:before="156" w:line="360" w:lineRule="auto"/>
        <w:ind w:firstLine="0"/>
        <w:rPr>
          <w:rFonts w:ascii="仿宋" w:eastAsia="仿宋" w:hAnsi="仿宋"/>
          <w:b/>
          <w:szCs w:val="24"/>
        </w:rPr>
      </w:pPr>
      <w:r>
        <w:rPr>
          <w:rFonts w:ascii="仿宋" w:eastAsia="仿宋" w:hAnsi="仿宋" w:cs="宋体" w:hint="eastAsia"/>
        </w:rPr>
        <w:t>2、采购项目（标的）交付的地点（服务地点）：采购人指定地点。</w:t>
      </w:r>
    </w:p>
    <w:p w:rsidR="00B44E20" w:rsidRDefault="00B44E20" w:rsidP="00B44E20">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B44E20" w:rsidRDefault="00B44E20" w:rsidP="00B44E20">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B44E20" w:rsidRDefault="00B44E20" w:rsidP="00B44E20">
      <w:pPr>
        <w:pStyle w:val="af1"/>
        <w:spacing w:beforeLines="50" w:before="156" w:line="360" w:lineRule="auto"/>
        <w:rPr>
          <w:rFonts w:ascii="仿宋" w:eastAsia="仿宋" w:hAnsi="仿宋" w:hint="default"/>
          <w:sz w:val="24"/>
          <w:szCs w:val="24"/>
        </w:rPr>
      </w:pPr>
      <w:r>
        <w:rPr>
          <w:rFonts w:ascii="仿宋" w:eastAsia="仿宋" w:hAnsi="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B44E20" w:rsidRDefault="00B44E20" w:rsidP="00B44E20">
      <w:pPr>
        <w:pStyle w:val="af1"/>
        <w:spacing w:beforeLines="50" w:before="156" w:line="360" w:lineRule="auto"/>
        <w:rPr>
          <w:rFonts w:ascii="仿宋" w:eastAsia="仿宋" w:hAnsi="仿宋" w:hint="default"/>
          <w:sz w:val="24"/>
          <w:szCs w:val="24"/>
        </w:rPr>
      </w:pPr>
      <w:r>
        <w:rPr>
          <w:rFonts w:ascii="仿宋" w:eastAsia="仿宋" w:hAnsi="仿宋"/>
          <w:sz w:val="24"/>
          <w:szCs w:val="24"/>
        </w:rPr>
        <w:t>2.投标人应负责投标货物质量保证期内的免费维修和配件供应，投标人售后服务维修机构应备有所购货物及时维修所需的关键零部件。</w:t>
      </w:r>
    </w:p>
    <w:p w:rsidR="00B44E20" w:rsidRDefault="00B44E20" w:rsidP="00B44E20">
      <w:pPr>
        <w:pStyle w:val="af1"/>
        <w:spacing w:beforeLines="50" w:before="156" w:line="360" w:lineRule="auto"/>
        <w:rPr>
          <w:rFonts w:ascii="仿宋" w:eastAsia="仿宋" w:hAnsi="仿宋" w:hint="default"/>
          <w:sz w:val="24"/>
          <w:szCs w:val="24"/>
        </w:rPr>
      </w:pPr>
      <w:r>
        <w:rPr>
          <w:rFonts w:ascii="仿宋" w:eastAsia="仿宋" w:hAnsi="仿宋"/>
          <w:sz w:val="24"/>
          <w:szCs w:val="24"/>
        </w:rPr>
        <w:t>3.投标人应保证在质量保证期内提供投标货物专用的软件和相应数据库资料的免费升级服务。（如果有）</w:t>
      </w:r>
    </w:p>
    <w:p w:rsidR="00B44E20" w:rsidRDefault="00B44E20" w:rsidP="00B44E20">
      <w:pPr>
        <w:tabs>
          <w:tab w:val="left" w:pos="900"/>
        </w:tabs>
        <w:spacing w:beforeLines="50" w:before="156" w:line="360" w:lineRule="auto"/>
        <w:rPr>
          <w:rFonts w:ascii="仿宋" w:eastAsia="仿宋" w:hAnsi="仿宋"/>
          <w:sz w:val="24"/>
        </w:rPr>
      </w:pPr>
      <w:r>
        <w:rPr>
          <w:rFonts w:ascii="仿宋" w:eastAsia="仿宋" w:hAnsi="仿宋" w:hint="eastAsia"/>
          <w:sz w:val="24"/>
        </w:rPr>
        <w:t>4.投标人应负责使所供计量仪器通过计量部门的验收，并承担相关费用（包括运费）。若需要，应在检测期间提供备用仪器，以便不影响采购人的使用。</w:t>
      </w:r>
    </w:p>
    <w:p w:rsidR="00B44E20" w:rsidRDefault="00B44E20" w:rsidP="00B44E20">
      <w:pPr>
        <w:tabs>
          <w:tab w:val="left" w:pos="900"/>
        </w:tabs>
        <w:spacing w:beforeLines="50" w:before="156" w:line="360" w:lineRule="auto"/>
        <w:rPr>
          <w:rFonts w:ascii="仿宋" w:eastAsia="仿宋" w:hAnsi="仿宋"/>
          <w:sz w:val="24"/>
        </w:rPr>
      </w:pPr>
      <w:r>
        <w:rPr>
          <w:rFonts w:ascii="仿宋" w:eastAsia="仿宋" w:hAnsi="仿宋" w:hint="eastAsia"/>
          <w:sz w:val="24"/>
        </w:rPr>
        <w:t>5.培训要求：培训是指涉及产品基本原理、安装、调试、操作使用和保养维修等有关内容的学习。投标人投标时应提供详细的培训方案，对培训内容培训对象、培训时间做出计划，包括培训时间、地点、人次、方式、预计培训结果，保证采购人人员掌握仪器的基本操作和日常维护。培训教员的差旅费、食宿费、培训教材等费用，应计入投标报价。</w:t>
      </w:r>
    </w:p>
    <w:p w:rsidR="00B44E20" w:rsidRDefault="00B44E20" w:rsidP="00B44E20">
      <w:pPr>
        <w:pStyle w:val="af1"/>
        <w:spacing w:beforeLines="50" w:before="156" w:line="360" w:lineRule="auto"/>
        <w:rPr>
          <w:rFonts w:ascii="仿宋" w:eastAsia="仿宋" w:hAnsi="仿宋" w:hint="default"/>
          <w:sz w:val="24"/>
          <w:szCs w:val="24"/>
        </w:rPr>
      </w:pPr>
      <w:r>
        <w:rPr>
          <w:rFonts w:ascii="仿宋" w:eastAsia="仿宋" w:hAnsi="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B44E20" w:rsidRDefault="00B44E20" w:rsidP="00B44E20">
      <w:pPr>
        <w:pStyle w:val="af1"/>
        <w:spacing w:beforeLines="50" w:before="156" w:line="360" w:lineRule="auto"/>
        <w:rPr>
          <w:rFonts w:ascii="仿宋" w:eastAsia="仿宋" w:hAnsi="仿宋" w:hint="default"/>
          <w:sz w:val="24"/>
          <w:szCs w:val="24"/>
        </w:rPr>
      </w:pPr>
      <w:r>
        <w:rPr>
          <w:rFonts w:ascii="仿宋" w:eastAsia="仿宋" w:hAnsi="仿宋"/>
          <w:sz w:val="24"/>
          <w:szCs w:val="24"/>
        </w:rPr>
        <w:t>7.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B44E20" w:rsidRDefault="00B44E20" w:rsidP="00B44E20">
      <w:pPr>
        <w:pStyle w:val="af1"/>
        <w:spacing w:beforeLines="50" w:before="156" w:line="360" w:lineRule="auto"/>
        <w:rPr>
          <w:rFonts w:ascii="仿宋" w:eastAsia="仿宋" w:hAnsi="仿宋" w:hint="default"/>
          <w:sz w:val="24"/>
          <w:szCs w:val="24"/>
        </w:rPr>
      </w:pPr>
      <w:r>
        <w:rPr>
          <w:rFonts w:ascii="仿宋" w:eastAsia="仿宋" w:hAnsi="仿宋"/>
          <w:sz w:val="24"/>
          <w:szCs w:val="24"/>
        </w:rPr>
        <w:t>8.投标人应有能力做好售后服务工作和提供技术保障，提供质保期结束后延保服务收费标准，保证投标产品停产后10年的配件供应，并提供原厂维修配件明细表及报价单。</w:t>
      </w:r>
    </w:p>
    <w:p w:rsidR="00B44E20" w:rsidRDefault="00B44E20" w:rsidP="00B44E20">
      <w:pPr>
        <w:tabs>
          <w:tab w:val="left" w:pos="900"/>
        </w:tabs>
        <w:spacing w:line="360" w:lineRule="auto"/>
        <w:contextualSpacing/>
        <w:rPr>
          <w:rFonts w:ascii="仿宋" w:eastAsia="仿宋" w:hAnsi="仿宋"/>
          <w:b/>
          <w:sz w:val="24"/>
        </w:rPr>
      </w:pPr>
      <w:r>
        <w:rPr>
          <w:rFonts w:ascii="仿宋" w:eastAsia="仿宋" w:hAnsi="仿宋" w:hint="eastAsia"/>
          <w:b/>
          <w:sz w:val="24"/>
        </w:rPr>
        <w:t>（二）采购标的需满足的服务期限要求</w:t>
      </w:r>
    </w:p>
    <w:p w:rsidR="00B44E20" w:rsidRDefault="00B44E20" w:rsidP="00B44E20">
      <w:pPr>
        <w:pStyle w:val="af1"/>
        <w:spacing w:before="50" w:line="360" w:lineRule="auto"/>
        <w:rPr>
          <w:rFonts w:ascii="仿宋" w:eastAsia="仿宋" w:hAnsi="仿宋" w:hint="default"/>
          <w:bCs/>
          <w:sz w:val="24"/>
          <w:szCs w:val="24"/>
        </w:rPr>
      </w:pPr>
      <w:r>
        <w:rPr>
          <w:rFonts w:ascii="仿宋" w:eastAsia="仿宋" w:hAnsi="仿宋"/>
          <w:bCs/>
          <w:sz w:val="24"/>
          <w:szCs w:val="24"/>
        </w:rPr>
        <w:t>1.质量保证期（保修期）及服务要求：</w:t>
      </w:r>
      <w:r>
        <w:rPr>
          <w:rFonts w:ascii="仿宋" w:eastAsia="仿宋" w:hAnsi="仿宋"/>
          <w:sz w:val="24"/>
        </w:rPr>
        <w:t>除非在每包技术规格中另有规定外，本项目所供设备的质量保证期（保修期）为调试验收合格后36个月。</w:t>
      </w:r>
    </w:p>
    <w:p w:rsidR="00B44E20" w:rsidRDefault="00B44E20" w:rsidP="00B44E20">
      <w:pPr>
        <w:pStyle w:val="SOW"/>
        <w:snapToGrid/>
        <w:spacing w:before="0" w:line="360" w:lineRule="auto"/>
        <w:ind w:firstLine="0"/>
        <w:contextualSpacing/>
        <w:rPr>
          <w:rFonts w:ascii="仿宋" w:eastAsia="仿宋" w:hAnsi="仿宋"/>
          <w:b/>
          <w:szCs w:val="24"/>
        </w:rPr>
      </w:pPr>
      <w:r>
        <w:rPr>
          <w:rFonts w:ascii="仿宋" w:eastAsia="仿宋" w:hAnsi="仿宋" w:hint="eastAsia"/>
          <w:b/>
          <w:szCs w:val="24"/>
        </w:rPr>
        <w:t>五、采购标的验收标准</w:t>
      </w:r>
    </w:p>
    <w:p w:rsidR="00B44E20" w:rsidRDefault="00B44E20" w:rsidP="00B44E20">
      <w:pPr>
        <w:pStyle w:val="af1"/>
        <w:spacing w:beforeLines="50" w:before="156" w:line="360" w:lineRule="auto"/>
        <w:rPr>
          <w:rFonts w:ascii="仿宋" w:eastAsia="仿宋" w:hAnsi="仿宋" w:hint="default"/>
          <w:sz w:val="24"/>
          <w:szCs w:val="24"/>
        </w:rPr>
      </w:pPr>
      <w:r>
        <w:rPr>
          <w:rFonts w:ascii="仿宋" w:eastAsia="仿宋" w:hAnsi="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B44E20" w:rsidRDefault="00B44E20" w:rsidP="00B44E20">
      <w:pPr>
        <w:tabs>
          <w:tab w:val="left" w:pos="900"/>
        </w:tabs>
        <w:spacing w:beforeLines="50" w:before="156" w:line="360" w:lineRule="auto"/>
        <w:rPr>
          <w:rFonts w:ascii="仿宋" w:eastAsia="仿宋" w:hAnsi="仿宋"/>
          <w:sz w:val="24"/>
        </w:rPr>
      </w:pPr>
      <w:r>
        <w:rPr>
          <w:rFonts w:ascii="仿宋" w:eastAsia="仿宋" w:hAnsi="仿宋" w:hint="eastAsia"/>
          <w:sz w:val="24"/>
        </w:rPr>
        <w:t>2.投标人应提供验收手册、技术资料、验收工具，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B44E20" w:rsidRDefault="00B44E20" w:rsidP="00B44E20">
      <w:pPr>
        <w:tabs>
          <w:tab w:val="left" w:pos="900"/>
        </w:tabs>
        <w:spacing w:beforeLines="50" w:before="156" w:line="360" w:lineRule="auto"/>
        <w:rPr>
          <w:rFonts w:ascii="仿宋" w:eastAsia="仿宋" w:hAnsi="仿宋"/>
          <w:sz w:val="24"/>
        </w:rPr>
      </w:pPr>
      <w:r>
        <w:rPr>
          <w:rFonts w:ascii="仿宋" w:eastAsia="仿宋" w:hAnsi="仿宋" w:hint="eastAsia"/>
          <w:sz w:val="24"/>
        </w:rPr>
        <w:t>3. 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B44E20" w:rsidRDefault="00B44E20" w:rsidP="00B44E20">
      <w:pPr>
        <w:tabs>
          <w:tab w:val="left" w:pos="900"/>
        </w:tabs>
        <w:spacing w:line="360" w:lineRule="auto"/>
        <w:contextualSpacing/>
        <w:rPr>
          <w:rFonts w:ascii="仿宋" w:eastAsia="仿宋" w:hAnsi="仿宋"/>
          <w:b/>
          <w:sz w:val="24"/>
        </w:rPr>
      </w:pPr>
      <w:r>
        <w:rPr>
          <w:rFonts w:ascii="仿宋" w:eastAsia="仿宋" w:hAnsi="仿宋" w:hint="eastAsia"/>
          <w:b/>
          <w:sz w:val="24"/>
        </w:rPr>
        <w:t>六、采购标的的其他技术、服务等要求</w:t>
      </w:r>
    </w:p>
    <w:p w:rsidR="00B44E20" w:rsidRDefault="00B44E20" w:rsidP="00B44E20">
      <w:pPr>
        <w:numPr>
          <w:ilvl w:val="0"/>
          <w:numId w:val="13"/>
        </w:numPr>
        <w:tabs>
          <w:tab w:val="left" w:pos="900"/>
        </w:tabs>
        <w:spacing w:beforeLines="50" w:before="156"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B44E20" w:rsidRDefault="00B44E20" w:rsidP="00B44E20">
      <w:pPr>
        <w:numPr>
          <w:ilvl w:val="0"/>
          <w:numId w:val="13"/>
        </w:numPr>
        <w:tabs>
          <w:tab w:val="left" w:pos="900"/>
        </w:tabs>
        <w:spacing w:beforeLines="50" w:before="156" w:line="360" w:lineRule="auto"/>
        <w:rPr>
          <w:rFonts w:ascii="仿宋" w:eastAsia="仿宋" w:hAnsi="仿宋"/>
          <w:sz w:val="24"/>
        </w:rPr>
      </w:pPr>
      <w:r>
        <w:rPr>
          <w:rFonts w:ascii="仿宋" w:eastAsia="仿宋" w:hAnsi="仿宋"/>
          <w:sz w:val="24"/>
        </w:rPr>
        <w:t>投标人所提供的部件之间及设备之间的连线或接插件均视为设备内部部件，应包含在相应的配置中。</w:t>
      </w:r>
    </w:p>
    <w:p w:rsidR="00B44E20" w:rsidRDefault="00B44E20" w:rsidP="00B44E20">
      <w:pPr>
        <w:tabs>
          <w:tab w:val="left" w:pos="900"/>
        </w:tabs>
        <w:spacing w:line="360" w:lineRule="auto"/>
        <w:contextualSpacing/>
        <w:rPr>
          <w:rFonts w:ascii="仿宋" w:eastAsia="仿宋" w:hAnsi="仿宋" w:cs="宋体"/>
          <w:b/>
          <w:color w:val="000000"/>
          <w:szCs w:val="21"/>
        </w:rPr>
      </w:pPr>
      <w:r>
        <w:rPr>
          <w:rFonts w:ascii="仿宋" w:eastAsia="仿宋" w:hAnsi="仿宋" w:hint="eastAsia"/>
          <w:b/>
          <w:sz w:val="24"/>
        </w:rPr>
        <w:t>七、采购标的需满足的质量、安全、技术规格、物理特性等要求：</w:t>
      </w:r>
      <w:r>
        <w:rPr>
          <w:rFonts w:ascii="仿宋" w:eastAsia="仿宋" w:hAnsi="仿宋" w:cs="宋体"/>
          <w:b/>
          <w:color w:val="000000"/>
          <w:szCs w:val="21"/>
        </w:rPr>
        <w:br w:type="page"/>
      </w:r>
    </w:p>
    <w:p w:rsidR="00B44E20" w:rsidRDefault="00B44E20" w:rsidP="00B44E20">
      <w:pPr>
        <w:tabs>
          <w:tab w:val="left" w:pos="900"/>
        </w:tabs>
        <w:snapToGrid w:val="0"/>
        <w:spacing w:line="360" w:lineRule="auto"/>
        <w:jc w:val="center"/>
        <w:rPr>
          <w:rFonts w:ascii="仿宋" w:eastAsia="仿宋" w:hAnsi="仿宋" w:cs="宋体"/>
          <w:b/>
          <w:bCs/>
          <w:sz w:val="24"/>
        </w:rPr>
      </w:pPr>
      <w:bookmarkStart w:id="2" w:name="OLE_LINK5"/>
      <w:r>
        <w:rPr>
          <w:rFonts w:ascii="仿宋" w:eastAsia="仿宋" w:hAnsi="仿宋" w:cs="宋体" w:hint="eastAsia"/>
          <w:b/>
          <w:bCs/>
          <w:sz w:val="24"/>
        </w:rPr>
        <w:t>第1包 品目1-1超高效液相色谱串联质谱系统</w:t>
      </w:r>
    </w:p>
    <w:p w:rsidR="00B44E20" w:rsidRDefault="00B44E20" w:rsidP="00B44E20">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数量：1台/套</w:t>
      </w:r>
    </w:p>
    <w:p w:rsidR="00B44E20" w:rsidRPr="00845659" w:rsidRDefault="00B44E20" w:rsidP="00B44E20">
      <w:pPr>
        <w:spacing w:line="360" w:lineRule="auto"/>
        <w:ind w:firstLineChars="200" w:firstLine="482"/>
        <w:rPr>
          <w:rFonts w:ascii="宋体" w:hAnsi="宋体"/>
          <w:snapToGrid w:val="0"/>
          <w:sz w:val="24"/>
        </w:rPr>
      </w:pPr>
      <w:r w:rsidRPr="00845659">
        <w:rPr>
          <w:rFonts w:ascii="宋体" w:hAnsi="宋体" w:hint="eastAsia"/>
          <w:b/>
          <w:snapToGrid w:val="0"/>
          <w:sz w:val="24"/>
        </w:rPr>
        <w:t>一、用途：</w:t>
      </w:r>
      <w:r w:rsidRPr="00845659">
        <w:rPr>
          <w:rFonts w:ascii="宋体" w:hAnsi="宋体" w:hint="eastAsia"/>
          <w:snapToGrid w:val="0"/>
          <w:sz w:val="24"/>
        </w:rPr>
        <w:t>用于对人体生物样本（全血、血浆、血清、尿液）的内源（维生素、氨基酸、激素、有机酸）或外源（治疗药物）被分析物进行临床定性或定量检测。</w:t>
      </w:r>
    </w:p>
    <w:p w:rsidR="00B44E20" w:rsidRPr="00845659" w:rsidRDefault="00B44E20" w:rsidP="00B44E20">
      <w:pPr>
        <w:spacing w:line="360" w:lineRule="auto"/>
        <w:ind w:firstLineChars="200" w:firstLine="482"/>
        <w:rPr>
          <w:rFonts w:ascii="宋体" w:hAnsi="宋体"/>
          <w:b/>
          <w:snapToGrid w:val="0"/>
          <w:sz w:val="24"/>
        </w:rPr>
      </w:pPr>
      <w:r w:rsidRPr="00845659">
        <w:rPr>
          <w:rFonts w:ascii="宋体" w:hAnsi="宋体" w:hint="eastAsia"/>
          <w:b/>
          <w:snapToGrid w:val="0"/>
          <w:sz w:val="24"/>
        </w:rPr>
        <w:t>二、技术参数：</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1、超高效液相色谱部分:</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1.1、二元高压梯度泵</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1.1.1、独立双柱塞驱动装置和双压力传感器反馈回路。</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1.1.2、流速设置范围：0.001mL/min～2.000mL/min；调节步长≤0.001mL/min；精密度：≤0.05%RSD；误差：不超过±1.0%。</w:t>
      </w:r>
    </w:p>
    <w:p w:rsidR="00B44E20" w:rsidRPr="00845659" w:rsidRDefault="00B44E20" w:rsidP="00B44E20">
      <w:pPr>
        <w:spacing w:line="360" w:lineRule="auto"/>
        <w:ind w:firstLineChars="100" w:firstLine="240"/>
        <w:rPr>
          <w:rFonts w:ascii="宋体" w:hAnsi="宋体"/>
          <w:snapToGrid w:val="0"/>
          <w:sz w:val="24"/>
        </w:rPr>
      </w:pPr>
      <w:r w:rsidRPr="00845659">
        <w:rPr>
          <w:rFonts w:ascii="宋体" w:hAnsi="宋体" w:hint="eastAsia"/>
          <w:snapToGrid w:val="0"/>
          <w:sz w:val="24"/>
        </w:rPr>
        <w:t>▲1.1.3、最大操作压力：≥18000psi。</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1.1.4、压缩性补偿：自动连续调节。</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1.1.5、梯度洗脱设置范围：0～100%；调节步长≤0.1%；梯度误差：不超过±0.5%；精度：≤0.15%RSD。</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1.1.6、可选梯度曲线，线性≥1条、凹线≥4条、凸线≥4条和步进≥2条。</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1.1.7、内置在线脱气装置通道数：≥6个 。</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1.1.8、具备柱塞杆自动清洗装置。</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1.2、自动进样器</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1.2.1、样品通量：≥96位1.5/2mL样品瓶。</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1.2.2、附加位≥4个，可用于稀释（≥4mL）或两个96孔板或384微孔板</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1.2.3、进样量设置范围：0.1～250.0μL；调节步长≤0.1μL；进样精度：≤0.25%；线性：R≥0.999。</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1.2.4、样品污染度（进样残留）：≤0.001%。</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1.2.5、样品控温范围：4 ℃～ 40℃；误差：不超过±1℃。</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1.2.6、针式进样，针内壁的分析过程中不断被流动相清洗，同时具备进样针外壁清洗流路。</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1.2.7、自动进样器</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1.3、柱温箱</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snapToGrid w:val="0"/>
          <w:sz w:val="24"/>
        </w:rPr>
        <w:t>1.3.1</w:t>
      </w:r>
      <w:r w:rsidRPr="00845659">
        <w:rPr>
          <w:rFonts w:ascii="宋体" w:hAnsi="宋体" w:hint="eastAsia"/>
          <w:snapToGrid w:val="0"/>
          <w:sz w:val="24"/>
        </w:rPr>
        <w:t>、柱温箱温度设置范围：室温</w:t>
      </w:r>
      <w:r w:rsidRPr="00845659">
        <w:rPr>
          <w:rFonts w:ascii="宋体" w:hAnsi="宋体"/>
          <w:snapToGrid w:val="0"/>
          <w:sz w:val="24"/>
        </w:rPr>
        <w:t>+5</w:t>
      </w:r>
      <w:r w:rsidRPr="00845659">
        <w:rPr>
          <w:rFonts w:ascii="宋体" w:hAnsi="宋体" w:hint="eastAsia"/>
          <w:snapToGrid w:val="0"/>
          <w:sz w:val="24"/>
        </w:rPr>
        <w:t>℃～</w:t>
      </w:r>
      <w:r w:rsidRPr="00845659">
        <w:rPr>
          <w:rFonts w:ascii="宋体" w:hAnsi="宋体"/>
          <w:snapToGrid w:val="0"/>
          <w:sz w:val="24"/>
        </w:rPr>
        <w:t>90</w:t>
      </w:r>
      <w:r w:rsidRPr="00845659">
        <w:rPr>
          <w:rFonts w:ascii="宋体" w:hAnsi="宋体" w:hint="eastAsia"/>
          <w:snapToGrid w:val="0"/>
          <w:sz w:val="24"/>
        </w:rPr>
        <w:t>℃，调节步长≤</w:t>
      </w:r>
      <w:r w:rsidRPr="00845659">
        <w:rPr>
          <w:rFonts w:ascii="宋体" w:hAnsi="宋体"/>
          <w:snapToGrid w:val="0"/>
          <w:sz w:val="24"/>
        </w:rPr>
        <w:t>0.1</w:t>
      </w:r>
      <w:r w:rsidRPr="00845659">
        <w:rPr>
          <w:rFonts w:ascii="宋体" w:hAnsi="宋体" w:hint="eastAsia"/>
          <w:snapToGrid w:val="0"/>
          <w:sz w:val="24"/>
        </w:rPr>
        <w:t>℃；稳定性：不超过±</w:t>
      </w:r>
      <w:r w:rsidRPr="00845659">
        <w:rPr>
          <w:rFonts w:ascii="宋体" w:hAnsi="宋体"/>
          <w:snapToGrid w:val="0"/>
          <w:sz w:val="24"/>
        </w:rPr>
        <w:t>0.3</w:t>
      </w:r>
      <w:r w:rsidRPr="00845659">
        <w:rPr>
          <w:rFonts w:ascii="Times New Roman" w:hAnsi="Times New Roman"/>
          <w:snapToGrid w:val="0"/>
          <w:sz w:val="24"/>
        </w:rPr>
        <w:t>˚</w:t>
      </w:r>
      <w:r w:rsidRPr="00845659">
        <w:rPr>
          <w:rFonts w:ascii="宋体" w:hAnsi="宋体"/>
          <w:snapToGrid w:val="0"/>
          <w:sz w:val="24"/>
        </w:rPr>
        <w:t>C</w:t>
      </w:r>
      <w:r w:rsidRPr="00845659">
        <w:rPr>
          <w:rFonts w:ascii="宋体" w:hAnsi="宋体" w:hint="eastAsia"/>
          <w:snapToGrid w:val="0"/>
          <w:sz w:val="24"/>
        </w:rPr>
        <w:t>；误差：不超过±</w:t>
      </w:r>
      <w:r w:rsidRPr="00845659">
        <w:rPr>
          <w:rFonts w:ascii="宋体" w:hAnsi="宋体"/>
          <w:snapToGrid w:val="0"/>
          <w:sz w:val="24"/>
        </w:rPr>
        <w:t>0.5</w:t>
      </w:r>
      <w:r w:rsidRPr="00845659">
        <w:rPr>
          <w:rFonts w:ascii="Times New Roman" w:hAnsi="Times New Roman"/>
          <w:snapToGrid w:val="0"/>
          <w:sz w:val="24"/>
        </w:rPr>
        <w:t>˚</w:t>
      </w:r>
      <w:r w:rsidRPr="00845659">
        <w:rPr>
          <w:rFonts w:ascii="宋体" w:hAnsi="宋体"/>
          <w:snapToGrid w:val="0"/>
          <w:sz w:val="24"/>
        </w:rPr>
        <w:t>C</w:t>
      </w:r>
      <w:r w:rsidRPr="00845659">
        <w:rPr>
          <w:rFonts w:ascii="宋体" w:hAnsi="宋体" w:hint="eastAsia"/>
          <w:snapToGrid w:val="0"/>
          <w:sz w:val="24"/>
        </w:rPr>
        <w:t>。</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1.3.2、柱温箱色谱柱容量：≥1根。</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1.3.3、具备色谱柱信息跟踪记录功能，采用智能芯片信息技术，可在线记录色谱柱使用信息。液相主机可读取每根色谱柱最近≥50次历史使用记录。</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2、质谱仪部分</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2.1、三重四极杆质谱仪。</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2.2、离子源：</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2.2.1、ESI和APCI复合离子源。一次进样可以在ESI+，ESI-，APCI+，APCI-四种电离方式之间快速切换，并可同时得到每一种电离方式的谱图数据。</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2.2.2、ESI、APCI采集切换速率：≤20ms。</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2.2.3、离子源具有双控温区域。脱溶剂气温度升温至650℃所需时间≤30s，离子源接口控温区域温度设置范围≥150℃。</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2.2.4、采用非毛细管离子导入技术。</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2.2.5、离子源具有真空隔离阀，无需卸真空，即可拆洗离子源锥孔，常规维护免工具。</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2.3、内置全自动注射泵≥2个和直接进样瓶≥2个，可通过软件自动切换，实现质谱直接进样、自动调谐和校准</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2.4、碰撞池：具有加速离子传输和离子富集功能。</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2.5、检测器：光电倍增管，寿命≥10年。.</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2.6、真空系统：机械泵≥1台；涡轮分子泵≥1台，无需额外水冷却系统，具有自动断电保护功能。</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 xml:space="preserve">2.7、扫描方式: </w:t>
      </w:r>
    </w:p>
    <w:p w:rsidR="00B44E20" w:rsidRPr="00845659" w:rsidRDefault="00B44E20" w:rsidP="00B44E20">
      <w:pPr>
        <w:spacing w:line="360" w:lineRule="auto"/>
        <w:ind w:firstLineChars="100" w:firstLine="240"/>
        <w:rPr>
          <w:rFonts w:ascii="宋体" w:hAnsi="宋体"/>
          <w:snapToGrid w:val="0"/>
          <w:sz w:val="24"/>
        </w:rPr>
      </w:pPr>
      <w:r w:rsidRPr="00845659">
        <w:rPr>
          <w:rFonts w:ascii="宋体" w:hAnsi="宋体" w:hint="eastAsia"/>
          <w:snapToGrid w:val="0"/>
          <w:sz w:val="24"/>
        </w:rPr>
        <w:t>▲2.7.1、具有全扫描(Full Scan)、选择离子扫描(SIM)、子离子扫描（Product Ion Scan）、母离子扫描（Precursor Ion Scan）、中性丢失扫描（Neutral Loss Scan）、多反应监测扫描（MRM）模式。</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2.7.2、多反应监测扫描（MRM）模式：一针进样同时得到MRM和Full Scan数据，MRM和Full Sacn切换时间 ≤ 3ms。</w:t>
      </w:r>
    </w:p>
    <w:p w:rsidR="00B44E20" w:rsidRPr="00845659" w:rsidRDefault="00B44E20" w:rsidP="00B44E20">
      <w:pPr>
        <w:spacing w:line="360" w:lineRule="auto"/>
        <w:ind w:firstLineChars="100" w:firstLine="240"/>
        <w:rPr>
          <w:rFonts w:ascii="宋体" w:hAnsi="宋体"/>
          <w:snapToGrid w:val="0"/>
          <w:sz w:val="24"/>
        </w:rPr>
      </w:pPr>
      <w:r w:rsidRPr="00845659">
        <w:rPr>
          <w:rFonts w:ascii="宋体" w:hAnsi="宋体" w:hint="eastAsia"/>
          <w:snapToGrid w:val="0"/>
          <w:sz w:val="24"/>
        </w:rPr>
        <w:t>▲2.7.3、在检测MRM通道的同时采集目标化合物的完整子离子全扫描信号，并自动同标准品二级全扫描谱图实现比对，在定量分析的同时实现定性功能。</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2.8、检测性能：</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2.8.1、质量范围（m/z）： 2～2048 amu.</w:t>
      </w:r>
    </w:p>
    <w:p w:rsidR="00B44E20" w:rsidRPr="00845659" w:rsidRDefault="00B44E20" w:rsidP="00B44E20">
      <w:pPr>
        <w:spacing w:line="360" w:lineRule="auto"/>
        <w:ind w:firstLineChars="100" w:firstLine="240"/>
        <w:rPr>
          <w:rFonts w:ascii="宋体" w:hAnsi="宋体"/>
          <w:snapToGrid w:val="0"/>
          <w:sz w:val="24"/>
        </w:rPr>
      </w:pPr>
      <w:r w:rsidRPr="00845659">
        <w:rPr>
          <w:rFonts w:ascii="宋体" w:hAnsi="宋体" w:hint="eastAsia"/>
          <w:snapToGrid w:val="0"/>
          <w:sz w:val="24"/>
        </w:rPr>
        <w:t>▲2.8.2、最大扫描速率：≥20000 amu/s；调节步长≤0.1amu/s。</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2.8.3、线性范围： ≥6个数量级（定量。）</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2.8.4、分辨率：半峰宽≤0.5 Da。</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2.8.5、质量数稳定性：平均标准偏差≤0.05Da /24Hr，全质量范围偏差≤0.01%。</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2.8.6、ESI正离子灵敏度：S/N≥500,000:1@连续柱上进样6针、1pg利血平、m/z 609&gt;195、RSD&lt;3%、原始数据或无平滑数据。</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2.8.7、ESI负离子灵敏度: S/N ≥&gt;300,000:1， 原始数据或无平滑数据，（连续柱上进样6针、1pg氯霉素、m/z321&gt;152、RSD≤3%、原始数据或无平滑数据。</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2.8.8、一次进样可完成≥32000组MRM的同时分析。</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2.8.9、检测通道数≥500MRM/sec。</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2.8.10、最小驻留时间：≤0.8ms。</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2.8.11、正负离子采集切换速率≤15ms。</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3、控制、采集工作站：</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3.1、CPU：i7或以上性能；内存≥</w:t>
      </w:r>
      <w:r>
        <w:rPr>
          <w:rFonts w:ascii="宋体" w:hAnsi="宋体" w:hint="eastAsia"/>
          <w:snapToGrid w:val="0"/>
          <w:sz w:val="24"/>
        </w:rPr>
        <w:t>32</w:t>
      </w:r>
      <w:r w:rsidRPr="00845659">
        <w:rPr>
          <w:rFonts w:ascii="宋体" w:hAnsi="宋体" w:hint="eastAsia"/>
          <w:snapToGrid w:val="0"/>
          <w:sz w:val="24"/>
        </w:rPr>
        <w:t>G；硬盘≥</w:t>
      </w:r>
      <w:r>
        <w:rPr>
          <w:rFonts w:ascii="宋体" w:hAnsi="宋体" w:hint="eastAsia"/>
          <w:snapToGrid w:val="0"/>
          <w:sz w:val="24"/>
        </w:rPr>
        <w:t>1T</w:t>
      </w:r>
      <w:r w:rsidRPr="00845659">
        <w:rPr>
          <w:rFonts w:ascii="宋体" w:hAnsi="宋体" w:hint="eastAsia"/>
          <w:snapToGrid w:val="0"/>
          <w:sz w:val="24"/>
        </w:rPr>
        <w:t>；彩色液晶显示器≥</w:t>
      </w:r>
      <w:r>
        <w:rPr>
          <w:rFonts w:ascii="宋体" w:hAnsi="宋体" w:hint="eastAsia"/>
          <w:snapToGrid w:val="0"/>
          <w:sz w:val="24"/>
        </w:rPr>
        <w:t>24</w:t>
      </w:r>
      <w:r w:rsidRPr="00845659">
        <w:rPr>
          <w:rFonts w:ascii="宋体" w:hAnsi="宋体" w:hint="eastAsia"/>
          <w:snapToGrid w:val="0"/>
          <w:sz w:val="24"/>
        </w:rPr>
        <w:t>寸；打印机：黑白激光打印机</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w:t>
      </w:r>
      <w:r>
        <w:rPr>
          <w:rFonts w:ascii="宋体" w:hAnsi="宋体" w:hint="eastAsia"/>
          <w:snapToGrid w:val="0"/>
          <w:sz w:val="24"/>
        </w:rPr>
        <w:t>2</w:t>
      </w:r>
      <w:r w:rsidRPr="00845659">
        <w:rPr>
          <w:rFonts w:ascii="宋体" w:hAnsi="宋体" w:hint="eastAsia"/>
          <w:snapToGrid w:val="0"/>
          <w:sz w:val="24"/>
        </w:rPr>
        <w:t>、可自动实现仪器的功能配置、条件优化、数据采集、数据处理、快速定量</w:t>
      </w:r>
    </w:p>
    <w:p w:rsidR="00B44E20" w:rsidRPr="00845659" w:rsidRDefault="00B44E20" w:rsidP="00B44E20">
      <w:pPr>
        <w:spacing w:line="360" w:lineRule="auto"/>
        <w:ind w:firstLineChars="100" w:firstLine="240"/>
        <w:rPr>
          <w:rFonts w:ascii="宋体" w:hAnsi="宋体"/>
          <w:snapToGrid w:val="0"/>
          <w:sz w:val="24"/>
        </w:rPr>
      </w:pPr>
      <w:r w:rsidRPr="00845659">
        <w:rPr>
          <w:rFonts w:ascii="宋体" w:hAnsi="宋体" w:hint="eastAsia"/>
          <w:snapToGrid w:val="0"/>
          <w:sz w:val="24"/>
        </w:rPr>
        <w:t>▲3.</w:t>
      </w:r>
      <w:r>
        <w:rPr>
          <w:rFonts w:ascii="宋体" w:hAnsi="宋体" w:hint="eastAsia"/>
          <w:snapToGrid w:val="0"/>
          <w:sz w:val="24"/>
        </w:rPr>
        <w:t>3</w:t>
      </w:r>
      <w:r w:rsidRPr="00845659">
        <w:rPr>
          <w:rFonts w:ascii="宋体" w:hAnsi="宋体" w:hint="eastAsia"/>
          <w:snapToGrid w:val="0"/>
          <w:sz w:val="24"/>
        </w:rPr>
        <w:t>、软件同时控制液相、质谱。。</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w:t>
      </w:r>
      <w:r>
        <w:rPr>
          <w:rFonts w:ascii="宋体" w:hAnsi="宋体" w:hint="eastAsia"/>
          <w:snapToGrid w:val="0"/>
          <w:sz w:val="24"/>
        </w:rPr>
        <w:t>4</w:t>
      </w:r>
      <w:r w:rsidRPr="00845659">
        <w:rPr>
          <w:rFonts w:ascii="宋体" w:hAnsi="宋体" w:hint="eastAsia"/>
          <w:snapToGrid w:val="0"/>
          <w:sz w:val="24"/>
        </w:rPr>
        <w:t>、具备质量校正和设置质谱分辨率功。</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w:t>
      </w:r>
      <w:r>
        <w:rPr>
          <w:rFonts w:ascii="宋体" w:hAnsi="宋体" w:hint="eastAsia"/>
          <w:snapToGrid w:val="0"/>
          <w:sz w:val="24"/>
        </w:rPr>
        <w:t>5</w:t>
      </w:r>
      <w:r w:rsidRPr="00845659">
        <w:rPr>
          <w:rFonts w:ascii="宋体" w:hAnsi="宋体" w:hint="eastAsia"/>
          <w:snapToGrid w:val="0"/>
          <w:sz w:val="24"/>
        </w:rPr>
        <w:t>、质控自动化工具：可实时监测定量数据质量，以确定QC或空白样品是否落在用户指定的误差范围内。</w:t>
      </w:r>
    </w:p>
    <w:p w:rsidR="00B44E20" w:rsidRPr="00845659" w:rsidRDefault="00B44E20" w:rsidP="00B44E20">
      <w:pPr>
        <w:spacing w:line="360" w:lineRule="auto"/>
        <w:ind w:firstLineChars="200" w:firstLine="480"/>
        <w:rPr>
          <w:rFonts w:ascii="宋体" w:hAnsi="宋体"/>
          <w:snapToGrid w:val="0"/>
          <w:sz w:val="24"/>
        </w:rPr>
      </w:pPr>
      <w:r>
        <w:rPr>
          <w:rFonts w:ascii="宋体" w:hAnsi="宋体" w:hint="eastAsia"/>
          <w:snapToGrid w:val="0"/>
          <w:sz w:val="24"/>
        </w:rPr>
        <w:t>3.6</w:t>
      </w:r>
      <w:r w:rsidRPr="00845659">
        <w:rPr>
          <w:rFonts w:ascii="宋体" w:hAnsi="宋体" w:hint="eastAsia"/>
          <w:snapToGrid w:val="0"/>
          <w:sz w:val="24"/>
        </w:rPr>
        <w:t>、系统检测软件可按照分析操作的情况绘制短期、中期和长期的批间趋势图。</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w:t>
      </w:r>
      <w:r>
        <w:rPr>
          <w:rFonts w:ascii="宋体" w:hAnsi="宋体" w:hint="eastAsia"/>
          <w:snapToGrid w:val="0"/>
          <w:sz w:val="24"/>
        </w:rPr>
        <w:t>7</w:t>
      </w:r>
      <w:r w:rsidRPr="00845659">
        <w:rPr>
          <w:rFonts w:ascii="宋体" w:hAnsi="宋体" w:hint="eastAsia"/>
          <w:snapToGrid w:val="0"/>
          <w:sz w:val="24"/>
        </w:rPr>
        <w:t>、氮气发生器：</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w:t>
      </w:r>
      <w:r>
        <w:rPr>
          <w:rFonts w:ascii="宋体" w:hAnsi="宋体" w:hint="eastAsia"/>
          <w:snapToGrid w:val="0"/>
          <w:sz w:val="24"/>
        </w:rPr>
        <w:t>7</w:t>
      </w:r>
      <w:r w:rsidRPr="00845659">
        <w:rPr>
          <w:rFonts w:ascii="宋体" w:hAnsi="宋体" w:hint="eastAsia"/>
          <w:snapToGrid w:val="0"/>
          <w:sz w:val="24"/>
        </w:rPr>
        <w:t xml:space="preserve">.1、氮气纯度：干燥、无油、纯度至少为 95% </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w:t>
      </w:r>
      <w:r>
        <w:rPr>
          <w:rFonts w:ascii="宋体" w:hAnsi="宋体" w:hint="eastAsia"/>
          <w:snapToGrid w:val="0"/>
          <w:sz w:val="24"/>
        </w:rPr>
        <w:t>7</w:t>
      </w:r>
      <w:r w:rsidRPr="00845659">
        <w:rPr>
          <w:rFonts w:ascii="宋体" w:hAnsi="宋体" w:hint="eastAsia"/>
          <w:snapToGrid w:val="0"/>
          <w:sz w:val="24"/>
        </w:rPr>
        <w:t>.2、氮气出口可调节至98±4psi</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w:t>
      </w:r>
      <w:r>
        <w:rPr>
          <w:rFonts w:ascii="宋体" w:hAnsi="宋体" w:hint="eastAsia"/>
          <w:snapToGrid w:val="0"/>
          <w:sz w:val="24"/>
        </w:rPr>
        <w:t>7</w:t>
      </w:r>
      <w:r w:rsidRPr="00845659">
        <w:rPr>
          <w:rFonts w:ascii="宋体" w:hAnsi="宋体" w:hint="eastAsia"/>
          <w:snapToGrid w:val="0"/>
          <w:sz w:val="24"/>
        </w:rPr>
        <w:t>.3、输出流量不低于 32L/min</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4、UPS：功率≥230VAC；续航时间≥1h。</w:t>
      </w:r>
    </w:p>
    <w:p w:rsidR="00B44E20" w:rsidRPr="00845659" w:rsidRDefault="00B44E20" w:rsidP="00B44E20">
      <w:pPr>
        <w:spacing w:line="360" w:lineRule="auto"/>
        <w:ind w:firstLineChars="200" w:firstLine="482"/>
        <w:rPr>
          <w:rFonts w:ascii="宋体" w:hAnsi="宋体"/>
          <w:b/>
          <w:snapToGrid w:val="0"/>
          <w:sz w:val="24"/>
        </w:rPr>
      </w:pPr>
      <w:r w:rsidRPr="00845659">
        <w:rPr>
          <w:rFonts w:ascii="宋体" w:hAnsi="宋体" w:hint="eastAsia"/>
          <w:b/>
          <w:snapToGrid w:val="0"/>
          <w:sz w:val="24"/>
        </w:rPr>
        <w:t>三、主要配置：</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1、超高效液相色谱串联质谱仪：1台</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2、色谱柱：2根</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3、原厂家工作站（含软件）：1套</w:t>
      </w:r>
    </w:p>
    <w:p w:rsidR="00B44E20" w:rsidRPr="00845659"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4、氮气发生器：1台</w:t>
      </w:r>
    </w:p>
    <w:p w:rsidR="00B44E20" w:rsidRDefault="00B44E20" w:rsidP="00B44E20">
      <w:pPr>
        <w:spacing w:line="360" w:lineRule="auto"/>
        <w:ind w:firstLineChars="200" w:firstLine="480"/>
        <w:rPr>
          <w:rFonts w:ascii="宋体" w:hAnsi="宋体"/>
          <w:snapToGrid w:val="0"/>
          <w:sz w:val="24"/>
        </w:rPr>
      </w:pPr>
      <w:r w:rsidRPr="00845659">
        <w:rPr>
          <w:rFonts w:ascii="宋体" w:hAnsi="宋体" w:hint="eastAsia"/>
          <w:snapToGrid w:val="0"/>
          <w:sz w:val="24"/>
        </w:rPr>
        <w:t>5、UPS：1台。</w:t>
      </w:r>
    </w:p>
    <w:p w:rsidR="00B44E20" w:rsidRDefault="00B44E20" w:rsidP="00B44E20">
      <w:pPr>
        <w:adjustRightInd w:val="0"/>
        <w:snapToGrid w:val="0"/>
        <w:spacing w:line="360" w:lineRule="auto"/>
        <w:rPr>
          <w:rFonts w:ascii="宋体" w:hAnsi="宋体"/>
          <w:bCs/>
          <w:spacing w:val="-8"/>
          <w:kern w:val="0"/>
          <w:sz w:val="24"/>
        </w:rPr>
      </w:pPr>
    </w:p>
    <w:p w:rsidR="00B44E20" w:rsidRDefault="00B44E20" w:rsidP="00B44E20">
      <w:pPr>
        <w:tabs>
          <w:tab w:val="left" w:pos="900"/>
        </w:tabs>
        <w:snapToGrid w:val="0"/>
        <w:spacing w:line="360" w:lineRule="auto"/>
        <w:jc w:val="left"/>
        <w:rPr>
          <w:rFonts w:ascii="仿宋" w:eastAsia="仿宋" w:hAnsi="仿宋" w:cs="宋体"/>
          <w:b/>
          <w:bCs/>
          <w:sz w:val="24"/>
        </w:rPr>
      </w:pPr>
    </w:p>
    <w:p w:rsidR="00B44E20" w:rsidRDefault="00B44E20" w:rsidP="00B44E20">
      <w:pPr>
        <w:tabs>
          <w:tab w:val="left" w:pos="900"/>
        </w:tabs>
        <w:snapToGrid w:val="0"/>
        <w:spacing w:line="360" w:lineRule="auto"/>
        <w:jc w:val="center"/>
        <w:rPr>
          <w:rFonts w:ascii="仿宋" w:eastAsia="仿宋" w:hAnsi="仿宋" w:cs="宋体"/>
          <w:b/>
          <w:bCs/>
          <w:sz w:val="24"/>
        </w:rPr>
      </w:pPr>
    </w:p>
    <w:bookmarkEnd w:id="2"/>
    <w:p w:rsidR="00B44E20" w:rsidRDefault="00B44E20" w:rsidP="00B44E20">
      <w:pPr>
        <w:tabs>
          <w:tab w:val="left" w:pos="900"/>
        </w:tabs>
        <w:snapToGrid w:val="0"/>
        <w:spacing w:line="360" w:lineRule="auto"/>
        <w:jc w:val="center"/>
        <w:rPr>
          <w:rFonts w:ascii="仿宋" w:eastAsia="仿宋" w:hAnsi="仿宋" w:cs="宋体"/>
          <w:b/>
          <w:bCs/>
          <w:sz w:val="24"/>
        </w:rPr>
        <w:sectPr w:rsidR="00B44E20">
          <w:headerReference w:type="default" r:id="rId6"/>
          <w:footerReference w:type="even" r:id="rId7"/>
          <w:footerReference w:type="default" r:id="rId8"/>
          <w:pgSz w:w="11906" w:h="16838"/>
          <w:pgMar w:top="1440" w:right="1800" w:bottom="1440" w:left="1800" w:header="851" w:footer="992" w:gutter="0"/>
          <w:cols w:space="425"/>
          <w:docGrid w:type="lines" w:linePitch="312"/>
        </w:sectPr>
      </w:pPr>
    </w:p>
    <w:p w:rsidR="00B44E20" w:rsidRDefault="00B44E20" w:rsidP="00B44E20">
      <w:pPr>
        <w:tabs>
          <w:tab w:val="left" w:pos="900"/>
        </w:tabs>
        <w:snapToGrid w:val="0"/>
        <w:spacing w:line="360" w:lineRule="auto"/>
        <w:jc w:val="center"/>
        <w:rPr>
          <w:rFonts w:ascii="仿宋" w:eastAsia="仿宋" w:hAnsi="仿宋" w:cs="宋体"/>
          <w:b/>
          <w:bCs/>
          <w:sz w:val="24"/>
        </w:rPr>
      </w:pPr>
    </w:p>
    <w:p w:rsidR="00B44E20" w:rsidRDefault="00B44E20" w:rsidP="00B44E20">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品目1-2</w:t>
      </w:r>
      <w:bookmarkStart w:id="3" w:name="OLE_LINK9"/>
      <w:r>
        <w:rPr>
          <w:rFonts w:ascii="仿宋" w:eastAsia="仿宋" w:hAnsi="仿宋" w:cs="宋体" w:hint="eastAsia"/>
          <w:b/>
          <w:bCs/>
          <w:sz w:val="24"/>
        </w:rPr>
        <w:t>电子结肠镜</w:t>
      </w:r>
      <w:bookmarkEnd w:id="3"/>
    </w:p>
    <w:p w:rsidR="00B44E20" w:rsidRDefault="00B44E20" w:rsidP="00B44E20">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数量：1台/套</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sz w:val="24"/>
        </w:rPr>
      </w:pPr>
      <w:bookmarkStart w:id="4" w:name="OLE_LINK8"/>
      <w:bookmarkStart w:id="5" w:name="OLE_LINK11"/>
      <w:r>
        <w:rPr>
          <w:rFonts w:asciiTheme="minorEastAsia" w:eastAsiaTheme="minorEastAsia" w:hAnsiTheme="minorEastAsia" w:cs="宋体" w:hint="eastAsia"/>
          <w:bCs/>
          <w:sz w:val="24"/>
        </w:rPr>
        <w:t>一、技术参数：</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1、电子结肠镜</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1.1、可对不同波长范围的照明光成像。</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1.2、可受力弯曲，传导强度和硬度可调。</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rPr>
      </w:pPr>
      <w:r>
        <w:rPr>
          <w:rFonts w:asciiTheme="minorEastAsia" w:eastAsiaTheme="minorEastAsia" w:hAnsiTheme="minorEastAsia" w:cs="宋体" w:hint="eastAsia"/>
          <w:bCs/>
          <w:sz w:val="24"/>
        </w:rPr>
        <w:t>1.3、</w:t>
      </w:r>
      <w:r>
        <w:rPr>
          <w:rFonts w:asciiTheme="minorEastAsia" w:eastAsiaTheme="minorEastAsia" w:hAnsiTheme="minorEastAsia" w:cs="宋体"/>
          <w:bCs/>
          <w:kern w:val="0"/>
          <w:sz w:val="24"/>
        </w:rPr>
        <w:t>导光插头</w:t>
      </w:r>
      <w:r>
        <w:rPr>
          <w:rFonts w:asciiTheme="minorEastAsia" w:eastAsiaTheme="minorEastAsia" w:hAnsiTheme="minorEastAsia" w:cs="宋体" w:hint="eastAsia"/>
          <w:bCs/>
          <w:sz w:val="24"/>
        </w:rPr>
        <w:t>：</w:t>
      </w:r>
      <w:r>
        <w:rPr>
          <w:rFonts w:asciiTheme="minorEastAsia" w:eastAsiaTheme="minorEastAsia" w:hAnsiTheme="minorEastAsia" w:cs="宋体"/>
          <w:bCs/>
          <w:sz w:val="24"/>
        </w:rPr>
        <w:t>防水设计</w:t>
      </w:r>
      <w:r>
        <w:rPr>
          <w:rFonts w:asciiTheme="minorEastAsia" w:eastAsiaTheme="minorEastAsia" w:hAnsiTheme="minorEastAsia" w:cs="宋体" w:hint="eastAsia"/>
          <w:bCs/>
          <w:sz w:val="24"/>
        </w:rPr>
        <w:t>，与</w:t>
      </w:r>
      <w:r>
        <w:rPr>
          <w:rFonts w:asciiTheme="minorEastAsia" w:eastAsiaTheme="minorEastAsia" w:hAnsiTheme="minorEastAsia" w:cs="宋体"/>
          <w:bCs/>
          <w:sz w:val="24"/>
        </w:rPr>
        <w:t>主机</w:t>
      </w:r>
      <w:r>
        <w:rPr>
          <w:rFonts w:asciiTheme="minorEastAsia" w:eastAsiaTheme="minorEastAsia" w:hAnsiTheme="minorEastAsia" w:cs="宋体" w:hint="eastAsia"/>
          <w:bCs/>
          <w:sz w:val="24"/>
        </w:rPr>
        <w:t>可一键插拔连接。</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1.4</w:t>
      </w:r>
      <w:r>
        <w:rPr>
          <w:rFonts w:asciiTheme="minorEastAsia" w:eastAsiaTheme="minorEastAsia" w:hAnsiTheme="minorEastAsia" w:cs="宋体" w:hint="eastAsia"/>
          <w:bCs/>
          <w:kern w:val="0"/>
          <w:sz w:val="24"/>
        </w:rPr>
        <w:t>、视野角度：</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color w:val="000000"/>
          <w:sz w:val="24"/>
        </w:rPr>
        <w:t>170°</w:t>
      </w:r>
      <w:r>
        <w:rPr>
          <w:rFonts w:asciiTheme="minorEastAsia" w:eastAsiaTheme="minorEastAsia" w:hAnsiTheme="minorEastAsia" w:cs="宋体" w:hint="eastAsia"/>
          <w:bCs/>
          <w:sz w:val="24"/>
        </w:rPr>
        <w:t>。</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1.5、</w:t>
      </w:r>
      <w:r>
        <w:rPr>
          <w:rFonts w:asciiTheme="minorEastAsia" w:eastAsiaTheme="minorEastAsia" w:hAnsiTheme="minorEastAsia" w:cs="宋体"/>
          <w:bCs/>
          <w:kern w:val="0"/>
          <w:sz w:val="24"/>
        </w:rPr>
        <w:t>弯曲角度</w:t>
      </w:r>
      <w:r>
        <w:rPr>
          <w:rFonts w:asciiTheme="minorEastAsia" w:eastAsiaTheme="minorEastAsia" w:hAnsiTheme="minorEastAsia" w:cs="宋体" w:hint="eastAsia"/>
          <w:bCs/>
          <w:kern w:val="0"/>
          <w:sz w:val="24"/>
        </w:rPr>
        <w:t>：</w:t>
      </w:r>
      <w:r>
        <w:rPr>
          <w:rFonts w:asciiTheme="minorEastAsia" w:eastAsiaTheme="minorEastAsia" w:hAnsiTheme="minorEastAsia" w:cs="宋体"/>
          <w:bCs/>
          <w:kern w:val="0"/>
          <w:sz w:val="24"/>
        </w:rPr>
        <w:t>上</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kern w:val="0"/>
          <w:sz w:val="24"/>
        </w:rPr>
        <w:t>180</w:t>
      </w:r>
      <w:r>
        <w:rPr>
          <w:rFonts w:asciiTheme="minorEastAsia" w:eastAsiaTheme="minorEastAsia" w:hAnsiTheme="minorEastAsia" w:cs="宋体" w:hint="eastAsia"/>
          <w:bCs/>
          <w:kern w:val="0"/>
          <w:sz w:val="24"/>
        </w:rPr>
        <w:t>°、</w:t>
      </w:r>
      <w:r>
        <w:rPr>
          <w:rFonts w:asciiTheme="minorEastAsia" w:eastAsiaTheme="minorEastAsia" w:hAnsiTheme="minorEastAsia" w:cs="宋体"/>
          <w:bCs/>
          <w:kern w:val="0"/>
          <w:sz w:val="24"/>
        </w:rPr>
        <w:t>下</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kern w:val="0"/>
          <w:sz w:val="24"/>
        </w:rPr>
        <w:t>180</w:t>
      </w:r>
      <w:r>
        <w:rPr>
          <w:rFonts w:asciiTheme="minorEastAsia" w:eastAsiaTheme="minorEastAsia" w:hAnsiTheme="minorEastAsia" w:cs="宋体" w:hint="eastAsia"/>
          <w:bCs/>
          <w:kern w:val="0"/>
          <w:sz w:val="24"/>
        </w:rPr>
        <w:t>°、</w:t>
      </w:r>
      <w:r>
        <w:rPr>
          <w:rFonts w:asciiTheme="minorEastAsia" w:eastAsiaTheme="minorEastAsia" w:hAnsiTheme="minorEastAsia" w:cs="宋体"/>
          <w:bCs/>
          <w:kern w:val="0"/>
          <w:sz w:val="24"/>
        </w:rPr>
        <w:t>左</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kern w:val="0"/>
          <w:sz w:val="24"/>
        </w:rPr>
        <w:t>160</w:t>
      </w:r>
      <w:r>
        <w:rPr>
          <w:rFonts w:asciiTheme="minorEastAsia" w:eastAsiaTheme="minorEastAsia" w:hAnsiTheme="minorEastAsia" w:cs="宋体" w:hint="eastAsia"/>
          <w:bCs/>
          <w:kern w:val="0"/>
          <w:sz w:val="24"/>
        </w:rPr>
        <w:t>°、</w:t>
      </w:r>
      <w:r>
        <w:rPr>
          <w:rFonts w:asciiTheme="minorEastAsia" w:eastAsiaTheme="minorEastAsia" w:hAnsiTheme="minorEastAsia" w:cs="宋体"/>
          <w:bCs/>
          <w:kern w:val="0"/>
          <w:sz w:val="24"/>
        </w:rPr>
        <w:t>右</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kern w:val="0"/>
          <w:sz w:val="24"/>
        </w:rPr>
        <w:t>160</w:t>
      </w:r>
      <w:r>
        <w:rPr>
          <w:rFonts w:asciiTheme="minorEastAsia" w:eastAsiaTheme="minorEastAsia" w:hAnsiTheme="minorEastAsia" w:cs="宋体" w:hint="eastAsia"/>
          <w:bCs/>
          <w:kern w:val="0"/>
          <w:sz w:val="24"/>
        </w:rPr>
        <w:t>°</w:t>
      </w:r>
      <w:r>
        <w:rPr>
          <w:rFonts w:asciiTheme="minorEastAsia" w:eastAsiaTheme="minorEastAsia" w:hAnsiTheme="minorEastAsia" w:cs="宋体" w:hint="eastAsia"/>
          <w:bCs/>
          <w:sz w:val="24"/>
        </w:rPr>
        <w:t>。</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1.6、</w:t>
      </w:r>
      <w:r>
        <w:rPr>
          <w:rFonts w:asciiTheme="minorEastAsia" w:eastAsiaTheme="minorEastAsia" w:hAnsiTheme="minorEastAsia" w:cs="宋体"/>
          <w:bCs/>
          <w:kern w:val="0"/>
          <w:sz w:val="24"/>
        </w:rPr>
        <w:t>先端外径</w:t>
      </w:r>
      <w:r>
        <w:rPr>
          <w:rFonts w:asciiTheme="minorEastAsia" w:eastAsiaTheme="minorEastAsia" w:hAnsiTheme="minorEastAsia" w:cs="宋体" w:hint="eastAsia"/>
          <w:bCs/>
          <w:kern w:val="0"/>
          <w:sz w:val="24"/>
        </w:rPr>
        <w:t>：</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kern w:val="0"/>
          <w:sz w:val="24"/>
        </w:rPr>
        <w:t>12.</w:t>
      </w:r>
      <w:r>
        <w:rPr>
          <w:rFonts w:asciiTheme="minorEastAsia" w:eastAsiaTheme="minorEastAsia" w:hAnsiTheme="minorEastAsia" w:cs="宋体" w:hint="eastAsia"/>
          <w:bCs/>
          <w:sz w:val="24"/>
        </w:rPr>
        <w:t>5</w:t>
      </w:r>
      <w:r>
        <w:rPr>
          <w:rFonts w:asciiTheme="minorEastAsia" w:eastAsiaTheme="minorEastAsia" w:hAnsiTheme="minorEastAsia" w:cs="宋体"/>
          <w:bCs/>
          <w:kern w:val="0"/>
          <w:sz w:val="24"/>
        </w:rPr>
        <w:t>mm, 插入部外径</w:t>
      </w:r>
      <w:r>
        <w:rPr>
          <w:rFonts w:asciiTheme="minorEastAsia" w:eastAsiaTheme="minorEastAsia" w:hAnsiTheme="minorEastAsia" w:cs="宋体" w:hint="eastAsia"/>
          <w:bCs/>
          <w:kern w:val="0"/>
          <w:sz w:val="24"/>
        </w:rPr>
        <w:t>：</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kern w:val="0"/>
          <w:sz w:val="24"/>
        </w:rPr>
        <w:t>12mm</w:t>
      </w:r>
      <w:r>
        <w:rPr>
          <w:rFonts w:asciiTheme="minorEastAsia" w:eastAsiaTheme="minorEastAsia" w:hAnsiTheme="minorEastAsia" w:cs="宋体" w:hint="eastAsia"/>
          <w:bCs/>
          <w:sz w:val="24"/>
        </w:rPr>
        <w:t>。</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1.7、</w:t>
      </w:r>
      <w:r>
        <w:rPr>
          <w:rFonts w:asciiTheme="minorEastAsia" w:eastAsiaTheme="minorEastAsia" w:hAnsiTheme="minorEastAsia" w:cs="宋体"/>
          <w:bCs/>
          <w:kern w:val="0"/>
          <w:sz w:val="24"/>
        </w:rPr>
        <w:t>景深</w:t>
      </w:r>
      <w:r>
        <w:rPr>
          <w:rFonts w:asciiTheme="minorEastAsia" w:eastAsiaTheme="minorEastAsia" w:hAnsiTheme="minorEastAsia" w:cs="宋体" w:hint="eastAsia"/>
          <w:bCs/>
          <w:kern w:val="0"/>
          <w:sz w:val="24"/>
        </w:rPr>
        <w:t>：</w:t>
      </w:r>
      <w:r>
        <w:rPr>
          <w:rFonts w:asciiTheme="minorEastAsia" w:eastAsiaTheme="minorEastAsia" w:hAnsiTheme="minorEastAsia" w:cs="宋体" w:hint="eastAsia"/>
          <w:bCs/>
          <w:sz w:val="24"/>
        </w:rPr>
        <w:t>不少于</w:t>
      </w:r>
      <w:r>
        <w:rPr>
          <w:rFonts w:asciiTheme="minorEastAsia" w:eastAsiaTheme="minorEastAsia" w:hAnsiTheme="minorEastAsia" w:cs="宋体"/>
          <w:bCs/>
          <w:kern w:val="0"/>
          <w:sz w:val="24"/>
        </w:rPr>
        <w:t>5</w:t>
      </w:r>
      <w:r>
        <w:rPr>
          <w:rFonts w:asciiTheme="minorEastAsia" w:eastAsiaTheme="minorEastAsia" w:hAnsiTheme="minorEastAsia" w:cs="宋体" w:hint="eastAsia"/>
          <w:bCs/>
          <w:kern w:val="0"/>
          <w:sz w:val="24"/>
        </w:rPr>
        <w:t>～</w:t>
      </w:r>
      <w:r>
        <w:rPr>
          <w:rFonts w:asciiTheme="minorEastAsia" w:eastAsiaTheme="minorEastAsia" w:hAnsiTheme="minorEastAsia" w:cs="宋体"/>
          <w:bCs/>
          <w:kern w:val="0"/>
          <w:sz w:val="24"/>
        </w:rPr>
        <w:t>100mm</w:t>
      </w:r>
      <w:r>
        <w:rPr>
          <w:rFonts w:asciiTheme="minorEastAsia" w:eastAsiaTheme="minorEastAsia" w:hAnsiTheme="minorEastAsia" w:cs="宋体" w:hint="eastAsia"/>
          <w:bCs/>
          <w:sz w:val="24"/>
        </w:rPr>
        <w:t>。</w:t>
      </w:r>
    </w:p>
    <w:p w:rsidR="00B44E20" w:rsidRDefault="00B44E20" w:rsidP="00B44E20">
      <w:pPr>
        <w:pStyle w:val="24"/>
        <w:spacing w:line="360" w:lineRule="auto"/>
        <w:ind w:leftChars="0" w:left="0" w:firstLineChars="100" w:firstLine="240"/>
        <w:rPr>
          <w:rFonts w:asciiTheme="minorEastAsia" w:eastAsiaTheme="minorEastAsia" w:hAnsiTheme="minorEastAsia" w:cs="宋体"/>
          <w:bCs/>
        </w:rPr>
      </w:pPr>
      <w:r>
        <w:rPr>
          <w:rFonts w:asciiTheme="minorEastAsia" w:eastAsiaTheme="minorEastAsia" w:hAnsiTheme="minorEastAsia" w:cs="宋体" w:hint="eastAsia"/>
          <w:bCs/>
        </w:rPr>
        <w:t>▲1.8、</w:t>
      </w:r>
      <w:r>
        <w:rPr>
          <w:rFonts w:asciiTheme="minorEastAsia" w:eastAsiaTheme="minorEastAsia" w:hAnsiTheme="minorEastAsia" w:cs="宋体"/>
          <w:bCs/>
        </w:rPr>
        <w:t>钳子管道内径</w:t>
      </w:r>
      <w:r>
        <w:rPr>
          <w:rFonts w:asciiTheme="minorEastAsia" w:eastAsiaTheme="minorEastAsia" w:hAnsiTheme="minorEastAsia" w:cs="宋体" w:hint="eastAsia"/>
          <w:bCs/>
        </w:rPr>
        <w:t>：≥</w:t>
      </w:r>
      <w:r>
        <w:rPr>
          <w:rFonts w:asciiTheme="minorEastAsia" w:eastAsiaTheme="minorEastAsia" w:hAnsiTheme="minorEastAsia" w:cs="宋体"/>
          <w:bCs/>
        </w:rPr>
        <w:t>3.2mm</w:t>
      </w:r>
      <w:r>
        <w:rPr>
          <w:rFonts w:asciiTheme="minorEastAsia" w:eastAsiaTheme="minorEastAsia" w:hAnsiTheme="minorEastAsia" w:cs="宋体" w:hint="eastAsia"/>
          <w:bCs/>
        </w:rPr>
        <w:t>。</w:t>
      </w:r>
    </w:p>
    <w:p w:rsidR="00B44E20" w:rsidRPr="000023A8" w:rsidRDefault="00B44E20" w:rsidP="00B44E20">
      <w:pPr>
        <w:pStyle w:val="24"/>
        <w:spacing w:line="360" w:lineRule="auto"/>
        <w:ind w:leftChars="0" w:left="0" w:firstLineChars="100" w:firstLine="240"/>
        <w:rPr>
          <w:rFonts w:asciiTheme="minorEastAsia" w:hAnsiTheme="minorEastAsia" w:cs="宋体"/>
          <w:kern w:val="0"/>
          <w:sz w:val="21"/>
          <w:szCs w:val="21"/>
          <w:lang w:bidi="ar"/>
        </w:rPr>
      </w:pPr>
      <w:r>
        <w:rPr>
          <w:rFonts w:asciiTheme="minorEastAsia" w:eastAsiaTheme="minorEastAsia" w:hAnsiTheme="minorEastAsia" w:cs="宋体" w:hint="eastAsia"/>
          <w:bCs/>
        </w:rPr>
        <w:t>▲2、所配电子结肠镜需</w:t>
      </w:r>
      <w:r w:rsidRPr="000023A8">
        <w:rPr>
          <w:rFonts w:asciiTheme="minorEastAsia" w:eastAsiaTheme="minorEastAsia" w:hAnsiTheme="minorEastAsia" w:cs="宋体" w:hint="eastAsia"/>
          <w:bCs/>
        </w:rPr>
        <w:t>与医院现有设备主机及</w:t>
      </w:r>
      <w:r>
        <w:rPr>
          <w:rFonts w:asciiTheme="minorEastAsia" w:eastAsiaTheme="minorEastAsia" w:hAnsiTheme="minorEastAsia" w:cs="宋体" w:hint="eastAsia"/>
          <w:bCs/>
        </w:rPr>
        <w:t>配套冷光源配套使用；如不配备，需提供与所投产品配套使用的图像处理器主机、冷光源、气泵和水泵。</w:t>
      </w:r>
    </w:p>
    <w:p w:rsidR="00B44E20" w:rsidRDefault="00B44E20" w:rsidP="00B44E20">
      <w:pPr>
        <w:tabs>
          <w:tab w:val="left" w:pos="900"/>
        </w:tabs>
        <w:snapToGrid w:val="0"/>
        <w:spacing w:line="360" w:lineRule="auto"/>
        <w:jc w:val="left"/>
        <w:rPr>
          <w:rFonts w:ascii="仿宋" w:eastAsia="仿宋" w:hAnsi="仿宋" w:cs="宋体"/>
          <w:b/>
          <w:bCs/>
          <w:sz w:val="24"/>
        </w:rPr>
      </w:pPr>
    </w:p>
    <w:bookmarkEnd w:id="4"/>
    <w:bookmarkEnd w:id="5"/>
    <w:p w:rsidR="00B44E20" w:rsidRDefault="00B44E20" w:rsidP="00B44E20">
      <w:pPr>
        <w:widowControl/>
        <w:jc w:val="left"/>
        <w:rPr>
          <w:rFonts w:ascii="仿宋" w:eastAsia="仿宋" w:hAnsi="仿宋"/>
          <w:color w:val="FF0000"/>
          <w:sz w:val="24"/>
        </w:rPr>
      </w:pPr>
      <w:r>
        <w:rPr>
          <w:rFonts w:ascii="仿宋" w:eastAsia="仿宋" w:hAnsi="仿宋"/>
          <w:color w:val="FF0000"/>
          <w:sz w:val="24"/>
        </w:rPr>
        <w:br w:type="page"/>
      </w:r>
    </w:p>
    <w:p w:rsidR="00B44E20" w:rsidRDefault="00B44E20" w:rsidP="00B44E20">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品目1-3电子放大结肠镜</w:t>
      </w:r>
    </w:p>
    <w:p w:rsidR="00B44E20" w:rsidRDefault="00B44E20" w:rsidP="00B44E20">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数量：1台/套</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一、技术参数：</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1.1、可对不同波长范围的照明光成像。</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1.2、</w:t>
      </w:r>
      <w:r>
        <w:rPr>
          <w:rFonts w:asciiTheme="minorEastAsia" w:eastAsiaTheme="minorEastAsia" w:hAnsiTheme="minorEastAsia" w:cs="宋体" w:hint="eastAsia"/>
          <w:bCs/>
          <w:kern w:val="0"/>
          <w:sz w:val="24"/>
        </w:rPr>
        <w:t>具有副送水功能；</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1.3、可</w:t>
      </w:r>
      <w:r>
        <w:rPr>
          <w:rFonts w:asciiTheme="minorEastAsia" w:eastAsiaTheme="minorEastAsia" w:hAnsiTheme="minorEastAsia" w:cs="宋体" w:hint="eastAsia"/>
          <w:bCs/>
          <w:kern w:val="0"/>
          <w:sz w:val="24"/>
        </w:rPr>
        <w:t>受力弯曲</w:t>
      </w:r>
      <w:r>
        <w:rPr>
          <w:rFonts w:asciiTheme="minorEastAsia" w:eastAsiaTheme="minorEastAsia" w:hAnsiTheme="minorEastAsia" w:cs="宋体" w:hint="eastAsia"/>
          <w:bCs/>
          <w:sz w:val="24"/>
        </w:rPr>
        <w:t>，</w:t>
      </w:r>
      <w:r>
        <w:rPr>
          <w:rFonts w:asciiTheme="minorEastAsia" w:eastAsiaTheme="minorEastAsia" w:hAnsiTheme="minorEastAsia" w:cs="宋体" w:hint="eastAsia"/>
          <w:bCs/>
          <w:kern w:val="0"/>
          <w:sz w:val="24"/>
        </w:rPr>
        <w:t>传导强度和硬度可调</w:t>
      </w:r>
      <w:r>
        <w:rPr>
          <w:rFonts w:asciiTheme="minorEastAsia" w:eastAsiaTheme="minorEastAsia" w:hAnsiTheme="minorEastAsia" w:cs="宋体" w:hint="eastAsia"/>
          <w:bCs/>
          <w:sz w:val="24"/>
        </w:rPr>
        <w:t>。</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1.4、</w:t>
      </w:r>
      <w:r>
        <w:rPr>
          <w:rFonts w:asciiTheme="minorEastAsia" w:eastAsiaTheme="minorEastAsia" w:hAnsiTheme="minorEastAsia" w:cs="宋体"/>
          <w:bCs/>
          <w:sz w:val="24"/>
        </w:rPr>
        <w:t>导光插头</w:t>
      </w:r>
      <w:r>
        <w:rPr>
          <w:rFonts w:asciiTheme="minorEastAsia" w:eastAsiaTheme="minorEastAsia" w:hAnsiTheme="minorEastAsia" w:cs="宋体" w:hint="eastAsia"/>
          <w:bCs/>
          <w:sz w:val="24"/>
        </w:rPr>
        <w:t>与</w:t>
      </w:r>
      <w:r>
        <w:rPr>
          <w:rFonts w:asciiTheme="minorEastAsia" w:eastAsiaTheme="minorEastAsia" w:hAnsiTheme="minorEastAsia" w:cs="宋体"/>
          <w:bCs/>
          <w:sz w:val="24"/>
        </w:rPr>
        <w:t>主机</w:t>
      </w:r>
      <w:r>
        <w:rPr>
          <w:rFonts w:asciiTheme="minorEastAsia" w:eastAsiaTheme="minorEastAsia" w:hAnsiTheme="minorEastAsia" w:cs="宋体" w:hint="eastAsia"/>
          <w:bCs/>
          <w:sz w:val="24"/>
        </w:rPr>
        <w:t>可一键插拔连接。</w:t>
      </w:r>
    </w:p>
    <w:p w:rsidR="00B44E20" w:rsidRDefault="00B44E20" w:rsidP="00B44E20">
      <w:pPr>
        <w:tabs>
          <w:tab w:val="left" w:pos="900"/>
        </w:tabs>
        <w:snapToGrid w:val="0"/>
        <w:spacing w:line="360" w:lineRule="auto"/>
        <w:ind w:firstLineChars="100" w:firstLine="240"/>
        <w:jc w:val="left"/>
        <w:rPr>
          <w:rFonts w:asciiTheme="minorEastAsia" w:eastAsiaTheme="minorEastAsia" w:hAnsiTheme="minorEastAsia" w:cs="宋体"/>
          <w:bCs/>
          <w:kern w:val="0"/>
        </w:rPr>
      </w:pPr>
      <w:r>
        <w:rPr>
          <w:rFonts w:asciiTheme="minorEastAsia" w:eastAsiaTheme="minorEastAsia" w:hAnsiTheme="minorEastAsia" w:cs="宋体" w:hint="eastAsia"/>
          <w:bCs/>
          <w:color w:val="000000"/>
          <w:sz w:val="24"/>
        </w:rPr>
        <w:t>▲</w:t>
      </w:r>
      <w:r>
        <w:rPr>
          <w:rFonts w:asciiTheme="minorEastAsia" w:eastAsiaTheme="minorEastAsia" w:hAnsiTheme="minorEastAsia" w:cs="宋体" w:hint="eastAsia"/>
          <w:bCs/>
          <w:sz w:val="24"/>
        </w:rPr>
        <w:t>1.5、</w:t>
      </w:r>
      <w:r>
        <w:rPr>
          <w:rFonts w:asciiTheme="minorEastAsia" w:eastAsiaTheme="minorEastAsia" w:hAnsiTheme="minorEastAsia" w:cs="宋体" w:hint="eastAsia"/>
          <w:bCs/>
          <w:kern w:val="0"/>
          <w:sz w:val="24"/>
        </w:rPr>
        <w:t>视野角度</w:t>
      </w: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广角模式≥</w:t>
      </w:r>
      <w:r>
        <w:rPr>
          <w:rFonts w:asciiTheme="minorEastAsia" w:eastAsiaTheme="minorEastAsia" w:hAnsiTheme="minorEastAsia" w:cs="宋体"/>
          <w:bCs/>
          <w:kern w:val="0"/>
          <w:sz w:val="24"/>
        </w:rPr>
        <w:t>170°，长焦模式≥90°；</w:t>
      </w:r>
    </w:p>
    <w:p w:rsidR="00B44E20" w:rsidRDefault="00B44E20" w:rsidP="00B44E20">
      <w:pPr>
        <w:tabs>
          <w:tab w:val="left" w:pos="900"/>
        </w:tabs>
        <w:snapToGrid w:val="0"/>
        <w:spacing w:line="360" w:lineRule="auto"/>
        <w:ind w:firstLineChars="100" w:firstLine="240"/>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▲1.6、</w:t>
      </w:r>
      <w:r>
        <w:rPr>
          <w:rFonts w:asciiTheme="minorEastAsia" w:eastAsiaTheme="minorEastAsia" w:hAnsiTheme="minorEastAsia" w:cs="宋体"/>
          <w:bCs/>
          <w:sz w:val="24"/>
        </w:rPr>
        <w:t>景深</w:t>
      </w:r>
      <w:r>
        <w:rPr>
          <w:rFonts w:asciiTheme="minorEastAsia" w:eastAsiaTheme="minorEastAsia" w:hAnsiTheme="minorEastAsia" w:cs="宋体" w:hint="eastAsia"/>
          <w:bCs/>
          <w:sz w:val="24"/>
        </w:rPr>
        <w:t>：</w:t>
      </w:r>
      <w:r>
        <w:rPr>
          <w:rFonts w:asciiTheme="minorEastAsia" w:eastAsiaTheme="minorEastAsia" w:hAnsiTheme="minorEastAsia" w:cs="宋体"/>
          <w:bCs/>
          <w:sz w:val="24"/>
        </w:rPr>
        <w:t>广角模式</w:t>
      </w:r>
      <w:r>
        <w:rPr>
          <w:rFonts w:asciiTheme="minorEastAsia" w:eastAsiaTheme="minorEastAsia" w:hAnsiTheme="minorEastAsia" w:cs="宋体" w:hint="eastAsia"/>
          <w:bCs/>
          <w:sz w:val="24"/>
        </w:rPr>
        <w:t>，不少于</w:t>
      </w:r>
      <w:r>
        <w:rPr>
          <w:rFonts w:asciiTheme="minorEastAsia" w:eastAsiaTheme="minorEastAsia" w:hAnsiTheme="minorEastAsia" w:cs="宋体"/>
          <w:bCs/>
          <w:sz w:val="24"/>
        </w:rPr>
        <w:t>7</w:t>
      </w:r>
      <w:r>
        <w:rPr>
          <w:rFonts w:asciiTheme="minorEastAsia" w:eastAsiaTheme="minorEastAsia" w:hAnsiTheme="minorEastAsia" w:cs="宋体" w:hint="eastAsia"/>
          <w:bCs/>
          <w:sz w:val="24"/>
        </w:rPr>
        <w:t>～</w:t>
      </w:r>
      <w:r>
        <w:rPr>
          <w:rFonts w:asciiTheme="minorEastAsia" w:eastAsiaTheme="minorEastAsia" w:hAnsiTheme="minorEastAsia" w:cs="宋体"/>
          <w:bCs/>
          <w:sz w:val="24"/>
        </w:rPr>
        <w:t>100mm</w:t>
      </w:r>
      <w:r>
        <w:rPr>
          <w:rFonts w:asciiTheme="minorEastAsia" w:eastAsiaTheme="minorEastAsia" w:hAnsiTheme="minorEastAsia" w:cs="宋体" w:hint="eastAsia"/>
          <w:bCs/>
          <w:sz w:val="24"/>
        </w:rPr>
        <w:t>；</w:t>
      </w:r>
      <w:r>
        <w:rPr>
          <w:rFonts w:asciiTheme="minorEastAsia" w:eastAsiaTheme="minorEastAsia" w:hAnsiTheme="minorEastAsia" w:cs="宋体"/>
          <w:bCs/>
          <w:sz w:val="24"/>
        </w:rPr>
        <w:t>长</w:t>
      </w:r>
      <w:r>
        <w:rPr>
          <w:rFonts w:asciiTheme="minorEastAsia" w:eastAsiaTheme="minorEastAsia" w:hAnsiTheme="minorEastAsia" w:cs="宋体" w:hint="eastAsia"/>
          <w:bCs/>
          <w:sz w:val="24"/>
        </w:rPr>
        <w:t>焦</w:t>
      </w:r>
      <w:r>
        <w:rPr>
          <w:rFonts w:asciiTheme="minorEastAsia" w:eastAsiaTheme="minorEastAsia" w:hAnsiTheme="minorEastAsia" w:cs="宋体"/>
          <w:bCs/>
          <w:sz w:val="24"/>
        </w:rPr>
        <w:t>模式</w:t>
      </w:r>
      <w:r>
        <w:rPr>
          <w:rFonts w:asciiTheme="minorEastAsia" w:eastAsiaTheme="minorEastAsia" w:hAnsiTheme="minorEastAsia" w:cs="宋体" w:hint="eastAsia"/>
          <w:bCs/>
          <w:sz w:val="24"/>
        </w:rPr>
        <w:t>：不少于</w:t>
      </w:r>
      <w:r>
        <w:rPr>
          <w:rFonts w:asciiTheme="minorEastAsia" w:eastAsiaTheme="minorEastAsia" w:hAnsiTheme="minorEastAsia" w:cs="宋体"/>
          <w:bCs/>
          <w:sz w:val="24"/>
        </w:rPr>
        <w:t>2</w:t>
      </w:r>
      <w:r>
        <w:rPr>
          <w:rFonts w:asciiTheme="minorEastAsia" w:eastAsiaTheme="minorEastAsia" w:hAnsiTheme="minorEastAsia" w:cs="宋体" w:hint="eastAsia"/>
          <w:bCs/>
          <w:sz w:val="24"/>
        </w:rPr>
        <w:t>～</w:t>
      </w:r>
      <w:r>
        <w:rPr>
          <w:rFonts w:asciiTheme="minorEastAsia" w:eastAsiaTheme="minorEastAsia" w:hAnsiTheme="minorEastAsia" w:cs="宋体"/>
          <w:bCs/>
          <w:sz w:val="24"/>
        </w:rPr>
        <w:t>3mm</w:t>
      </w:r>
      <w:r>
        <w:rPr>
          <w:rFonts w:asciiTheme="minorEastAsia" w:eastAsiaTheme="minorEastAsia" w:hAnsiTheme="minorEastAsia" w:cs="宋体" w:hint="eastAsia"/>
          <w:bCs/>
          <w:sz w:val="24"/>
        </w:rPr>
        <w:t>。</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1.7、</w:t>
      </w:r>
      <w:r>
        <w:rPr>
          <w:rFonts w:asciiTheme="minorEastAsia" w:eastAsiaTheme="minorEastAsia" w:hAnsiTheme="minorEastAsia" w:cs="宋体" w:hint="eastAsia"/>
          <w:bCs/>
          <w:kern w:val="0"/>
          <w:sz w:val="24"/>
        </w:rPr>
        <w:t>弯曲角度：上≥</w:t>
      </w:r>
      <w:r>
        <w:rPr>
          <w:rFonts w:asciiTheme="minorEastAsia" w:eastAsiaTheme="minorEastAsia" w:hAnsiTheme="minorEastAsia" w:cs="宋体"/>
          <w:bCs/>
          <w:kern w:val="0"/>
          <w:sz w:val="24"/>
        </w:rPr>
        <w:t>180°，下≥180</w:t>
      </w:r>
      <w:r>
        <w:rPr>
          <w:rFonts w:asciiTheme="minorEastAsia" w:eastAsiaTheme="minorEastAsia" w:hAnsiTheme="minorEastAsia" w:cs="宋体" w:hint="eastAsia"/>
          <w:bCs/>
          <w:kern w:val="0"/>
          <w:sz w:val="24"/>
        </w:rPr>
        <w:t>°，左≥</w:t>
      </w:r>
      <w:r>
        <w:rPr>
          <w:rFonts w:asciiTheme="minorEastAsia" w:eastAsiaTheme="minorEastAsia" w:hAnsiTheme="minorEastAsia" w:cs="宋体"/>
          <w:bCs/>
          <w:kern w:val="0"/>
          <w:sz w:val="24"/>
        </w:rPr>
        <w:t>160</w:t>
      </w:r>
      <w:r>
        <w:rPr>
          <w:rFonts w:asciiTheme="minorEastAsia" w:eastAsiaTheme="minorEastAsia" w:hAnsiTheme="minorEastAsia" w:cs="宋体" w:hint="eastAsia"/>
          <w:bCs/>
          <w:kern w:val="0"/>
          <w:sz w:val="24"/>
        </w:rPr>
        <w:t>°，右≥</w:t>
      </w:r>
      <w:r>
        <w:rPr>
          <w:rFonts w:asciiTheme="minorEastAsia" w:eastAsiaTheme="minorEastAsia" w:hAnsiTheme="minorEastAsia" w:cs="宋体"/>
          <w:bCs/>
          <w:kern w:val="0"/>
          <w:sz w:val="24"/>
        </w:rPr>
        <w:t>160</w:t>
      </w:r>
      <w:r>
        <w:rPr>
          <w:rFonts w:asciiTheme="minorEastAsia" w:eastAsiaTheme="minorEastAsia" w:hAnsiTheme="minorEastAsia" w:cs="宋体" w:hint="eastAsia"/>
          <w:bCs/>
          <w:kern w:val="0"/>
          <w:sz w:val="24"/>
        </w:rPr>
        <w:t>°；</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1.8、</w:t>
      </w:r>
      <w:r>
        <w:rPr>
          <w:rFonts w:asciiTheme="minorEastAsia" w:eastAsiaTheme="minorEastAsia" w:hAnsiTheme="minorEastAsia" w:cs="宋体"/>
          <w:bCs/>
          <w:kern w:val="0"/>
          <w:sz w:val="24"/>
        </w:rPr>
        <w:t>先端外径</w:t>
      </w:r>
      <w:r>
        <w:rPr>
          <w:rFonts w:asciiTheme="minorEastAsia" w:eastAsiaTheme="minorEastAsia" w:hAnsiTheme="minorEastAsia" w:cs="宋体" w:hint="eastAsia"/>
          <w:bCs/>
          <w:kern w:val="0"/>
          <w:sz w:val="24"/>
        </w:rPr>
        <w:t>：</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color w:val="000000"/>
          <w:sz w:val="24"/>
        </w:rPr>
        <w:t>13.</w:t>
      </w:r>
      <w:r>
        <w:rPr>
          <w:rFonts w:asciiTheme="minorEastAsia" w:eastAsiaTheme="minorEastAsia" w:hAnsiTheme="minorEastAsia" w:cs="宋体" w:hint="eastAsia"/>
          <w:bCs/>
          <w:sz w:val="24"/>
        </w:rPr>
        <w:t>5</w:t>
      </w:r>
      <w:r>
        <w:rPr>
          <w:rFonts w:asciiTheme="minorEastAsia" w:eastAsiaTheme="minorEastAsia" w:hAnsiTheme="minorEastAsia" w:cs="宋体"/>
          <w:bCs/>
          <w:kern w:val="0"/>
          <w:sz w:val="24"/>
        </w:rPr>
        <w:t>mm</w:t>
      </w:r>
      <w:r>
        <w:rPr>
          <w:rFonts w:asciiTheme="minorEastAsia" w:eastAsiaTheme="minorEastAsia" w:hAnsiTheme="minorEastAsia" w:cs="宋体" w:hint="eastAsia"/>
          <w:bCs/>
          <w:kern w:val="0"/>
          <w:sz w:val="24"/>
        </w:rPr>
        <w:t>，</w:t>
      </w:r>
      <w:r>
        <w:rPr>
          <w:rFonts w:asciiTheme="minorEastAsia" w:eastAsiaTheme="minorEastAsia" w:hAnsiTheme="minorEastAsia" w:cs="宋体"/>
          <w:bCs/>
          <w:kern w:val="0"/>
          <w:sz w:val="24"/>
        </w:rPr>
        <w:t>插入部外径</w:t>
      </w:r>
      <w:r>
        <w:rPr>
          <w:rFonts w:asciiTheme="minorEastAsia" w:eastAsiaTheme="minorEastAsia" w:hAnsiTheme="minorEastAsia" w:cs="宋体" w:hint="eastAsia"/>
          <w:bCs/>
          <w:kern w:val="0"/>
          <w:sz w:val="24"/>
        </w:rPr>
        <w:t>：</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kern w:val="0"/>
          <w:sz w:val="24"/>
        </w:rPr>
        <w:t>1</w:t>
      </w:r>
      <w:r>
        <w:rPr>
          <w:rFonts w:asciiTheme="minorEastAsia" w:eastAsiaTheme="minorEastAsia" w:hAnsiTheme="minorEastAsia" w:cs="宋体" w:hint="eastAsia"/>
          <w:bCs/>
          <w:sz w:val="24"/>
        </w:rPr>
        <w:t>3</w:t>
      </w:r>
      <w:r>
        <w:rPr>
          <w:rFonts w:asciiTheme="minorEastAsia" w:eastAsiaTheme="minorEastAsia" w:hAnsiTheme="minorEastAsia" w:cs="宋体"/>
          <w:bCs/>
          <w:kern w:val="0"/>
          <w:sz w:val="24"/>
        </w:rPr>
        <w:t xml:space="preserve"> mm；</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color w:val="000000"/>
          <w:sz w:val="24"/>
        </w:rPr>
      </w:pPr>
      <w:r>
        <w:rPr>
          <w:rFonts w:asciiTheme="minorEastAsia" w:eastAsiaTheme="minorEastAsia" w:hAnsiTheme="minorEastAsia" w:cs="宋体" w:hint="eastAsia"/>
          <w:bCs/>
          <w:sz w:val="24"/>
        </w:rPr>
        <w:t>1.9、</w:t>
      </w:r>
      <w:r>
        <w:rPr>
          <w:rFonts w:asciiTheme="minorEastAsia" w:eastAsiaTheme="minorEastAsia" w:hAnsiTheme="minorEastAsia" w:cs="宋体"/>
          <w:bCs/>
          <w:kern w:val="0"/>
          <w:sz w:val="24"/>
        </w:rPr>
        <w:t>钳子管道内径</w:t>
      </w:r>
      <w:r>
        <w:rPr>
          <w:rFonts w:asciiTheme="minorEastAsia" w:eastAsiaTheme="minorEastAsia" w:hAnsiTheme="minorEastAsia" w:cs="宋体" w:hint="eastAsia"/>
          <w:bCs/>
          <w:kern w:val="0"/>
          <w:sz w:val="24"/>
        </w:rPr>
        <w:t>：</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color w:val="000000"/>
          <w:sz w:val="24"/>
        </w:rPr>
        <w:t>3.7mm；</w:t>
      </w:r>
    </w:p>
    <w:p w:rsidR="00B44E20" w:rsidRPr="009227EF" w:rsidRDefault="00B44E20" w:rsidP="00B44E20">
      <w:pPr>
        <w:tabs>
          <w:tab w:val="left" w:pos="900"/>
        </w:tabs>
        <w:snapToGrid w:val="0"/>
        <w:spacing w:line="360" w:lineRule="auto"/>
        <w:ind w:firstLineChars="100" w:firstLine="240"/>
        <w:jc w:val="left"/>
        <w:rPr>
          <w:rFonts w:asciiTheme="minorEastAsia" w:eastAsiaTheme="minorEastAsia" w:hAnsiTheme="minorEastAsia" w:cs="宋体"/>
          <w:bCs/>
          <w:kern w:val="0"/>
          <w:sz w:val="24"/>
        </w:rPr>
      </w:pPr>
      <w:r w:rsidRPr="009227EF">
        <w:rPr>
          <w:rFonts w:asciiTheme="minorEastAsia" w:eastAsiaTheme="minorEastAsia" w:hAnsiTheme="minorEastAsia" w:cs="宋体" w:hint="eastAsia"/>
          <w:bCs/>
          <w:sz w:val="24"/>
        </w:rPr>
        <w:t>▲2、所配电子放大结肠镜需与医院现有设备主机及配套冷光源配套使用；如不配备，需提供与所投</w:t>
      </w:r>
      <w:r>
        <w:rPr>
          <w:rFonts w:asciiTheme="minorEastAsia" w:eastAsiaTheme="minorEastAsia" w:hAnsiTheme="minorEastAsia" w:cs="宋体" w:hint="eastAsia"/>
          <w:bCs/>
          <w:sz w:val="24"/>
        </w:rPr>
        <w:t>产品</w:t>
      </w:r>
      <w:r w:rsidRPr="009227EF">
        <w:rPr>
          <w:rFonts w:asciiTheme="minorEastAsia" w:eastAsiaTheme="minorEastAsia" w:hAnsiTheme="minorEastAsia" w:cs="宋体" w:hint="eastAsia"/>
          <w:bCs/>
          <w:sz w:val="24"/>
        </w:rPr>
        <w:t>配套使用的图像处理器主机、冷光源、气泵和水泵。</w:t>
      </w:r>
    </w:p>
    <w:p w:rsidR="00B44E20" w:rsidRDefault="00B44E20" w:rsidP="00B44E20">
      <w:pPr>
        <w:tabs>
          <w:tab w:val="left" w:pos="900"/>
        </w:tabs>
        <w:snapToGrid w:val="0"/>
        <w:spacing w:line="360" w:lineRule="auto"/>
        <w:jc w:val="left"/>
        <w:rPr>
          <w:rFonts w:ascii="仿宋" w:eastAsia="仿宋" w:hAnsi="仿宋" w:cs="宋体"/>
          <w:b/>
          <w:bCs/>
          <w:sz w:val="24"/>
        </w:rPr>
      </w:pPr>
    </w:p>
    <w:p w:rsidR="00B44E20" w:rsidRDefault="00B44E20" w:rsidP="00B44E20">
      <w:pPr>
        <w:widowControl/>
        <w:jc w:val="left"/>
        <w:rPr>
          <w:rFonts w:ascii="仿宋" w:eastAsia="仿宋" w:hAnsi="仿宋"/>
          <w:color w:val="FF0000"/>
          <w:sz w:val="24"/>
        </w:rPr>
      </w:pPr>
      <w:r>
        <w:rPr>
          <w:rFonts w:ascii="仿宋" w:eastAsia="仿宋" w:hAnsi="仿宋"/>
          <w:color w:val="FF0000"/>
          <w:sz w:val="24"/>
        </w:rPr>
        <w:br w:type="page"/>
      </w:r>
    </w:p>
    <w:p w:rsidR="00B44E20" w:rsidRDefault="00B44E20" w:rsidP="00B44E20">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品目1-4电子胃镜</w:t>
      </w:r>
    </w:p>
    <w:p w:rsidR="00B44E20" w:rsidRDefault="00B44E20" w:rsidP="00B44E20">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数量：1台/套</w:t>
      </w:r>
    </w:p>
    <w:p w:rsidR="00B44E20" w:rsidRDefault="00B44E20" w:rsidP="00B44E20">
      <w:pPr>
        <w:tabs>
          <w:tab w:val="left" w:pos="900"/>
        </w:tabs>
        <w:snapToGrid w:val="0"/>
        <w:spacing w:line="360" w:lineRule="auto"/>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一、技术参数：</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1.1、可对不同波长范围的照明光成像。</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1.2、</w:t>
      </w:r>
      <w:r>
        <w:rPr>
          <w:rFonts w:asciiTheme="minorEastAsia" w:eastAsiaTheme="minorEastAsia" w:hAnsiTheme="minorEastAsia" w:cs="宋体" w:hint="eastAsia"/>
          <w:bCs/>
          <w:kern w:val="0"/>
          <w:sz w:val="24"/>
        </w:rPr>
        <w:t>导光插头</w:t>
      </w:r>
      <w:r>
        <w:rPr>
          <w:rFonts w:asciiTheme="minorEastAsia" w:eastAsiaTheme="minorEastAsia" w:hAnsiTheme="minorEastAsia" w:cs="宋体" w:hint="eastAsia"/>
          <w:bCs/>
          <w:sz w:val="24"/>
        </w:rPr>
        <w:t>：全防水设计，</w:t>
      </w:r>
      <w:r>
        <w:rPr>
          <w:rFonts w:asciiTheme="minorEastAsia" w:eastAsiaTheme="minorEastAsia" w:hAnsiTheme="minorEastAsia" w:cs="宋体" w:hint="eastAsia"/>
          <w:bCs/>
          <w:kern w:val="0"/>
          <w:sz w:val="24"/>
        </w:rPr>
        <w:t>与</w:t>
      </w:r>
      <w:r>
        <w:rPr>
          <w:rFonts w:asciiTheme="minorEastAsia" w:eastAsiaTheme="minorEastAsia" w:hAnsiTheme="minorEastAsia" w:cs="宋体"/>
          <w:bCs/>
          <w:kern w:val="0"/>
          <w:sz w:val="24"/>
        </w:rPr>
        <w:t>主机</w:t>
      </w:r>
      <w:r>
        <w:rPr>
          <w:rFonts w:asciiTheme="minorEastAsia" w:eastAsiaTheme="minorEastAsia" w:hAnsiTheme="minorEastAsia" w:cs="宋体" w:hint="eastAsia"/>
          <w:bCs/>
          <w:kern w:val="0"/>
          <w:sz w:val="24"/>
        </w:rPr>
        <w:t>可一键插拔连接</w:t>
      </w:r>
      <w:r>
        <w:rPr>
          <w:rFonts w:asciiTheme="minorEastAsia" w:eastAsiaTheme="minorEastAsia" w:hAnsiTheme="minorEastAsia" w:cs="宋体" w:hint="eastAsia"/>
          <w:bCs/>
          <w:sz w:val="24"/>
        </w:rPr>
        <w:t>。</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1.3、</w:t>
      </w:r>
      <w:r>
        <w:rPr>
          <w:rFonts w:asciiTheme="minorEastAsia" w:eastAsiaTheme="minorEastAsia" w:hAnsiTheme="minorEastAsia" w:cs="宋体" w:hint="eastAsia"/>
          <w:bCs/>
          <w:kern w:val="0"/>
          <w:sz w:val="24"/>
        </w:rPr>
        <w:t>先端外径：</w:t>
      </w:r>
      <w:r>
        <w:rPr>
          <w:rFonts w:asciiTheme="minorEastAsia" w:eastAsiaTheme="minorEastAsia" w:hAnsiTheme="minorEastAsia" w:cs="宋体" w:hint="eastAsia"/>
          <w:bCs/>
          <w:color w:val="000000"/>
          <w:sz w:val="24"/>
        </w:rPr>
        <w:t>≤</w:t>
      </w:r>
      <w:r>
        <w:rPr>
          <w:rFonts w:asciiTheme="minorEastAsia" w:eastAsiaTheme="minorEastAsia" w:hAnsiTheme="minorEastAsia" w:cs="宋体" w:hint="eastAsia"/>
          <w:bCs/>
          <w:sz w:val="24"/>
        </w:rPr>
        <w:t>10</w:t>
      </w:r>
      <w:r>
        <w:rPr>
          <w:rFonts w:asciiTheme="minorEastAsia" w:eastAsiaTheme="minorEastAsia" w:hAnsiTheme="minorEastAsia" w:cs="宋体"/>
          <w:bCs/>
          <w:kern w:val="0"/>
          <w:sz w:val="24"/>
        </w:rPr>
        <w:t xml:space="preserve">mm, </w:t>
      </w:r>
      <w:r>
        <w:rPr>
          <w:rFonts w:asciiTheme="minorEastAsia" w:eastAsiaTheme="minorEastAsia" w:hAnsiTheme="minorEastAsia" w:cs="宋体" w:hint="eastAsia"/>
          <w:bCs/>
          <w:kern w:val="0"/>
          <w:sz w:val="24"/>
        </w:rPr>
        <w:t>插入部外径：</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color w:val="000000"/>
          <w:sz w:val="24"/>
        </w:rPr>
        <w:t>9.6mm；</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1.4、</w:t>
      </w:r>
      <w:r>
        <w:rPr>
          <w:rFonts w:asciiTheme="minorEastAsia" w:eastAsiaTheme="minorEastAsia" w:hAnsiTheme="minorEastAsia" w:cs="宋体" w:hint="eastAsia"/>
          <w:bCs/>
          <w:kern w:val="0"/>
          <w:sz w:val="24"/>
        </w:rPr>
        <w:t>弯曲角度：上≥</w:t>
      </w:r>
      <w:r>
        <w:rPr>
          <w:rFonts w:asciiTheme="minorEastAsia" w:eastAsiaTheme="minorEastAsia" w:hAnsiTheme="minorEastAsia" w:cs="宋体"/>
          <w:bCs/>
          <w:kern w:val="0"/>
          <w:sz w:val="24"/>
        </w:rPr>
        <w:t>210°，下≥90°，左≥100°，右≥100°；</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1.5、视野角度：</w:t>
      </w:r>
      <w:r>
        <w:rPr>
          <w:rFonts w:asciiTheme="minorEastAsia" w:eastAsiaTheme="minorEastAsia" w:hAnsiTheme="minorEastAsia" w:cs="宋体" w:hint="eastAsia"/>
          <w:bCs/>
          <w:kern w:val="0"/>
          <w:sz w:val="24"/>
        </w:rPr>
        <w:t>常规</w:t>
      </w:r>
      <w:r>
        <w:rPr>
          <w:rFonts w:asciiTheme="minorEastAsia" w:eastAsiaTheme="minorEastAsia" w:hAnsiTheme="minorEastAsia" w:cs="宋体" w:hint="eastAsia"/>
          <w:bCs/>
          <w:sz w:val="24"/>
        </w:rPr>
        <w:t>模式</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color w:val="000000"/>
          <w:sz w:val="24"/>
        </w:rPr>
        <w:t>140°；放大</w:t>
      </w:r>
      <w:r>
        <w:rPr>
          <w:rFonts w:asciiTheme="minorEastAsia" w:eastAsiaTheme="minorEastAsia" w:hAnsiTheme="minorEastAsia" w:cs="宋体" w:hint="eastAsia"/>
          <w:bCs/>
          <w:sz w:val="24"/>
        </w:rPr>
        <w:t>模式</w:t>
      </w:r>
      <w:r>
        <w:rPr>
          <w:rFonts w:asciiTheme="minorEastAsia" w:eastAsiaTheme="minorEastAsia" w:hAnsiTheme="minorEastAsia" w:cs="宋体" w:hint="eastAsia"/>
          <w:bCs/>
          <w:kern w:val="0"/>
          <w:sz w:val="24"/>
        </w:rPr>
        <w:t>：</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color w:val="000000"/>
          <w:sz w:val="24"/>
        </w:rPr>
        <w:t>95°；</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1.6、最大</w:t>
      </w:r>
      <w:r>
        <w:rPr>
          <w:rFonts w:asciiTheme="minorEastAsia" w:eastAsiaTheme="minorEastAsia" w:hAnsiTheme="minorEastAsia" w:cs="宋体" w:hint="eastAsia"/>
          <w:bCs/>
          <w:kern w:val="0"/>
          <w:sz w:val="24"/>
        </w:rPr>
        <w:t>景深范围：</w:t>
      </w:r>
      <w:r>
        <w:rPr>
          <w:rFonts w:asciiTheme="minorEastAsia" w:eastAsiaTheme="minorEastAsia" w:hAnsiTheme="minorEastAsia" w:cs="宋体" w:hint="eastAsia"/>
          <w:bCs/>
          <w:sz w:val="24"/>
        </w:rPr>
        <w:t>常规模式，不少于</w:t>
      </w:r>
      <w:r>
        <w:rPr>
          <w:rFonts w:asciiTheme="minorEastAsia" w:eastAsiaTheme="minorEastAsia" w:hAnsiTheme="minorEastAsia" w:cs="宋体"/>
          <w:bCs/>
          <w:kern w:val="0"/>
          <w:sz w:val="24"/>
          <w:szCs w:val="21"/>
        </w:rPr>
        <w:t>7</w:t>
      </w:r>
      <w:r>
        <w:rPr>
          <w:rFonts w:asciiTheme="minorEastAsia" w:eastAsiaTheme="minorEastAsia" w:hAnsiTheme="minorEastAsia" w:cs="宋体" w:hint="eastAsia"/>
          <w:bCs/>
          <w:kern w:val="0"/>
          <w:sz w:val="24"/>
          <w:szCs w:val="21"/>
        </w:rPr>
        <w:t>～</w:t>
      </w:r>
      <w:r>
        <w:rPr>
          <w:rFonts w:asciiTheme="minorEastAsia" w:eastAsiaTheme="minorEastAsia" w:hAnsiTheme="minorEastAsia" w:cs="宋体"/>
          <w:bCs/>
          <w:kern w:val="0"/>
          <w:sz w:val="24"/>
          <w:szCs w:val="21"/>
        </w:rPr>
        <w:t>100mm</w:t>
      </w:r>
      <w:r>
        <w:rPr>
          <w:rFonts w:asciiTheme="minorEastAsia" w:eastAsiaTheme="minorEastAsia" w:hAnsiTheme="minorEastAsia" w:cs="宋体" w:hint="eastAsia"/>
          <w:bCs/>
          <w:kern w:val="0"/>
          <w:sz w:val="24"/>
        </w:rPr>
        <w:t>；</w:t>
      </w:r>
      <w:r>
        <w:rPr>
          <w:rFonts w:asciiTheme="minorEastAsia" w:eastAsiaTheme="minorEastAsia" w:hAnsiTheme="minorEastAsia" w:cs="宋体" w:hint="eastAsia"/>
          <w:bCs/>
          <w:sz w:val="24"/>
        </w:rPr>
        <w:t>放大模式，不少于2</w:t>
      </w:r>
      <w:r>
        <w:rPr>
          <w:rFonts w:asciiTheme="minorEastAsia" w:eastAsiaTheme="minorEastAsia" w:hAnsiTheme="minorEastAsia" w:cs="宋体" w:hint="eastAsia"/>
          <w:bCs/>
          <w:kern w:val="0"/>
          <w:sz w:val="24"/>
          <w:szCs w:val="21"/>
        </w:rPr>
        <w:t>～</w:t>
      </w:r>
      <w:r>
        <w:rPr>
          <w:rFonts w:asciiTheme="minorEastAsia" w:eastAsiaTheme="minorEastAsia" w:hAnsiTheme="minorEastAsia" w:cs="宋体"/>
          <w:bCs/>
          <w:kern w:val="0"/>
          <w:sz w:val="24"/>
          <w:szCs w:val="21"/>
        </w:rPr>
        <w:t>3mm</w:t>
      </w:r>
      <w:r>
        <w:rPr>
          <w:rFonts w:asciiTheme="minorEastAsia" w:eastAsiaTheme="minorEastAsia" w:hAnsiTheme="minorEastAsia" w:cs="宋体" w:hint="eastAsia"/>
          <w:bCs/>
          <w:sz w:val="24"/>
        </w:rPr>
        <w:t>。</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rPr>
      </w:pPr>
      <w:r>
        <w:rPr>
          <w:rFonts w:asciiTheme="minorEastAsia" w:eastAsiaTheme="minorEastAsia" w:hAnsiTheme="minorEastAsia" w:cs="宋体" w:hint="eastAsia"/>
          <w:bCs/>
          <w:sz w:val="24"/>
        </w:rPr>
        <w:t>1.7、</w:t>
      </w:r>
      <w:r>
        <w:rPr>
          <w:rFonts w:asciiTheme="minorEastAsia" w:eastAsiaTheme="minorEastAsia" w:hAnsiTheme="minorEastAsia" w:cs="宋体" w:hint="eastAsia"/>
          <w:bCs/>
          <w:kern w:val="0"/>
          <w:sz w:val="24"/>
        </w:rPr>
        <w:t>钳子管道内径：</w:t>
      </w:r>
      <w:r>
        <w:rPr>
          <w:rFonts w:asciiTheme="minorEastAsia" w:eastAsiaTheme="minorEastAsia" w:hAnsiTheme="minorEastAsia" w:cs="宋体" w:hint="eastAsia"/>
          <w:bCs/>
          <w:color w:val="000000"/>
          <w:sz w:val="24"/>
        </w:rPr>
        <w:t>≥</w:t>
      </w:r>
      <w:r>
        <w:rPr>
          <w:rFonts w:asciiTheme="minorEastAsia" w:eastAsiaTheme="minorEastAsia" w:hAnsiTheme="minorEastAsia" w:cs="宋体"/>
          <w:bCs/>
          <w:color w:val="000000"/>
          <w:sz w:val="24"/>
        </w:rPr>
        <w:t>2.8mm；</w:t>
      </w:r>
    </w:p>
    <w:p w:rsidR="00B44E20"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sz w:val="24"/>
        </w:rPr>
        <w:t>1.8、</w:t>
      </w:r>
      <w:r>
        <w:rPr>
          <w:rFonts w:asciiTheme="minorEastAsia" w:eastAsiaTheme="minorEastAsia" w:hAnsiTheme="minorEastAsia" w:cs="宋体" w:hint="eastAsia"/>
          <w:bCs/>
          <w:kern w:val="0"/>
          <w:sz w:val="24"/>
        </w:rPr>
        <w:t>具有副送水功能；</w:t>
      </w:r>
    </w:p>
    <w:p w:rsidR="00B44E20" w:rsidRDefault="00B44E20" w:rsidP="00B44E20">
      <w:pPr>
        <w:tabs>
          <w:tab w:val="left" w:pos="900"/>
        </w:tabs>
        <w:snapToGrid w:val="0"/>
        <w:spacing w:line="360" w:lineRule="auto"/>
        <w:ind w:firstLineChars="100" w:firstLine="240"/>
        <w:jc w:val="left"/>
        <w:rPr>
          <w:rFonts w:asciiTheme="minorEastAsia" w:eastAsiaTheme="minorEastAsia" w:hAnsiTheme="minorEastAsia" w:cs="宋体"/>
          <w:bCs/>
          <w:kern w:val="0"/>
        </w:rPr>
      </w:pPr>
      <w:r w:rsidRPr="009227EF">
        <w:rPr>
          <w:rFonts w:asciiTheme="minorEastAsia" w:eastAsiaTheme="minorEastAsia" w:hAnsiTheme="minorEastAsia" w:cs="宋体" w:hint="eastAsia"/>
          <w:bCs/>
          <w:sz w:val="24"/>
        </w:rPr>
        <w:t>▲2、所配</w:t>
      </w:r>
      <w:r w:rsidRPr="005F5DBF">
        <w:rPr>
          <w:rFonts w:asciiTheme="minorEastAsia" w:eastAsiaTheme="minorEastAsia" w:hAnsiTheme="minorEastAsia" w:cs="宋体" w:hint="eastAsia"/>
          <w:bCs/>
          <w:sz w:val="24"/>
        </w:rPr>
        <w:t>电子胃镜</w:t>
      </w:r>
      <w:r w:rsidRPr="009227EF">
        <w:rPr>
          <w:rFonts w:asciiTheme="minorEastAsia" w:eastAsiaTheme="minorEastAsia" w:hAnsiTheme="minorEastAsia" w:cs="宋体" w:hint="eastAsia"/>
          <w:bCs/>
          <w:sz w:val="24"/>
        </w:rPr>
        <w:t>需与医院现有设备主机及配套冷光源配套使用；如不配备，需提供与所投</w:t>
      </w:r>
      <w:r w:rsidRPr="00A330E1">
        <w:rPr>
          <w:rFonts w:asciiTheme="minorEastAsia" w:eastAsiaTheme="minorEastAsia" w:hAnsiTheme="minorEastAsia" w:cs="宋体" w:hint="eastAsia"/>
          <w:bCs/>
          <w:sz w:val="24"/>
        </w:rPr>
        <w:t>产品</w:t>
      </w:r>
      <w:r w:rsidRPr="009227EF">
        <w:rPr>
          <w:rFonts w:asciiTheme="minorEastAsia" w:eastAsiaTheme="minorEastAsia" w:hAnsiTheme="minorEastAsia" w:cs="宋体" w:hint="eastAsia"/>
          <w:bCs/>
          <w:sz w:val="24"/>
        </w:rPr>
        <w:t>配套使用的图像处理器主机、冷光源、气泵和水泵。</w:t>
      </w:r>
    </w:p>
    <w:p w:rsidR="00B44E20" w:rsidRDefault="00B44E20" w:rsidP="00B44E20">
      <w:pPr>
        <w:tabs>
          <w:tab w:val="left" w:pos="900"/>
        </w:tabs>
        <w:snapToGrid w:val="0"/>
        <w:spacing w:line="360" w:lineRule="auto"/>
        <w:jc w:val="left"/>
        <w:rPr>
          <w:rFonts w:ascii="仿宋" w:eastAsia="仿宋" w:hAnsi="仿宋" w:cs="宋体"/>
          <w:b/>
          <w:bCs/>
          <w:sz w:val="24"/>
        </w:rPr>
      </w:pPr>
    </w:p>
    <w:p w:rsidR="00B44E20" w:rsidRDefault="00B44E20" w:rsidP="00B44E20">
      <w:pPr>
        <w:widowControl/>
        <w:jc w:val="left"/>
        <w:rPr>
          <w:rFonts w:ascii="仿宋" w:eastAsia="仿宋" w:hAnsi="仿宋" w:cs="宋体"/>
          <w:b/>
          <w:bCs/>
          <w:sz w:val="24"/>
        </w:rPr>
      </w:pPr>
      <w:r>
        <w:rPr>
          <w:rFonts w:ascii="仿宋" w:eastAsia="仿宋" w:hAnsi="仿宋" w:cs="宋体"/>
          <w:b/>
          <w:bCs/>
          <w:sz w:val="24"/>
        </w:rPr>
        <w:br w:type="page"/>
      </w:r>
    </w:p>
    <w:p w:rsidR="00B44E20" w:rsidRDefault="00B44E20" w:rsidP="00B44E20">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品目1-5 电子胃镜（治疗型）</w:t>
      </w:r>
    </w:p>
    <w:p w:rsidR="00B44E20" w:rsidRDefault="00B44E20" w:rsidP="00B44E20">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B44E20" w:rsidRPr="002D612C" w:rsidRDefault="00B44E20" w:rsidP="00B44E20">
      <w:pPr>
        <w:tabs>
          <w:tab w:val="left" w:pos="900"/>
        </w:tabs>
        <w:snapToGrid w:val="0"/>
        <w:spacing w:line="360" w:lineRule="auto"/>
        <w:ind w:firstLineChars="200" w:firstLine="480"/>
        <w:jc w:val="left"/>
        <w:rPr>
          <w:rFonts w:asciiTheme="minorEastAsia" w:eastAsiaTheme="minorEastAsia" w:hAnsiTheme="minorEastAsia" w:cs="宋体"/>
          <w:bCs/>
          <w:sz w:val="24"/>
        </w:rPr>
      </w:pPr>
      <w:r w:rsidRPr="002D612C">
        <w:rPr>
          <w:rFonts w:asciiTheme="minorEastAsia" w:eastAsiaTheme="minorEastAsia" w:hAnsiTheme="minorEastAsia" w:cs="宋体" w:hint="eastAsia"/>
          <w:bCs/>
          <w:sz w:val="24"/>
        </w:rPr>
        <w:t>一、技术参数：</w:t>
      </w:r>
    </w:p>
    <w:p w:rsidR="00B44E20" w:rsidRPr="002D612C" w:rsidRDefault="00B44E20" w:rsidP="00B44E20">
      <w:pPr>
        <w:pStyle w:val="24"/>
        <w:spacing w:after="0" w:line="360" w:lineRule="auto"/>
        <w:ind w:leftChars="0" w:left="0" w:firstLine="480"/>
        <w:rPr>
          <w:rFonts w:asciiTheme="minorEastAsia" w:hAnsiTheme="minorEastAsia" w:cs="宋体"/>
          <w:kern w:val="0"/>
          <w:szCs w:val="24"/>
          <w:lang w:bidi="ar"/>
        </w:rPr>
      </w:pPr>
      <w:r>
        <w:rPr>
          <w:rFonts w:asciiTheme="minorEastAsia" w:hAnsiTheme="minorEastAsia" w:cs="宋体" w:hint="eastAsia"/>
          <w:kern w:val="0"/>
          <w:szCs w:val="24"/>
          <w:lang w:bidi="ar"/>
        </w:rPr>
        <w:t>1</w:t>
      </w:r>
      <w:r w:rsidRPr="002D612C">
        <w:rPr>
          <w:rFonts w:asciiTheme="minorEastAsia" w:hAnsiTheme="minorEastAsia" w:cs="宋体" w:hint="eastAsia"/>
          <w:kern w:val="0"/>
          <w:szCs w:val="24"/>
          <w:lang w:bidi="ar"/>
        </w:rPr>
        <w:t>.1</w:t>
      </w:r>
      <w:r>
        <w:rPr>
          <w:rFonts w:asciiTheme="minorEastAsia" w:hAnsiTheme="minorEastAsia" w:cs="宋体" w:hint="eastAsia"/>
          <w:kern w:val="0"/>
          <w:szCs w:val="24"/>
          <w:lang w:bidi="ar"/>
        </w:rPr>
        <w:t>、</w:t>
      </w:r>
      <w:r w:rsidRPr="002D612C">
        <w:rPr>
          <w:rFonts w:asciiTheme="minorEastAsia" w:hAnsiTheme="minorEastAsia" w:cs="宋体" w:hint="eastAsia"/>
          <w:kern w:val="0"/>
          <w:szCs w:val="24"/>
          <w:lang w:bidi="ar"/>
        </w:rPr>
        <w:t>可对不同波长范围的照明光成像。</w:t>
      </w:r>
    </w:p>
    <w:p w:rsidR="00B44E20" w:rsidRPr="002D612C" w:rsidRDefault="00B44E20" w:rsidP="00B44E20">
      <w:pPr>
        <w:pStyle w:val="24"/>
        <w:tabs>
          <w:tab w:val="left" w:pos="8640"/>
        </w:tabs>
        <w:autoSpaceDE w:val="0"/>
        <w:autoSpaceDN w:val="0"/>
        <w:adjustRightInd w:val="0"/>
        <w:spacing w:after="0" w:line="360" w:lineRule="auto"/>
        <w:ind w:leftChars="0" w:left="0" w:firstLine="480"/>
        <w:jc w:val="left"/>
        <w:rPr>
          <w:rFonts w:asciiTheme="minorEastAsia" w:hAnsiTheme="minorEastAsia" w:cs="宋体"/>
          <w:kern w:val="0"/>
          <w:szCs w:val="24"/>
          <w:lang w:bidi="ar"/>
        </w:rPr>
      </w:pPr>
      <w:r>
        <w:rPr>
          <w:rFonts w:asciiTheme="minorEastAsia" w:hAnsiTheme="minorEastAsia" w:cs="宋体" w:hint="eastAsia"/>
          <w:kern w:val="0"/>
          <w:szCs w:val="24"/>
          <w:lang w:bidi="ar"/>
        </w:rPr>
        <w:t>1</w:t>
      </w:r>
      <w:r w:rsidRPr="002D612C">
        <w:rPr>
          <w:rFonts w:asciiTheme="minorEastAsia" w:hAnsiTheme="minorEastAsia" w:cs="宋体" w:hint="eastAsia"/>
          <w:kern w:val="0"/>
          <w:szCs w:val="24"/>
          <w:lang w:bidi="ar"/>
        </w:rPr>
        <w:t>.2</w:t>
      </w:r>
      <w:r>
        <w:rPr>
          <w:rFonts w:asciiTheme="minorEastAsia" w:hAnsiTheme="minorEastAsia" w:cs="宋体" w:hint="eastAsia"/>
          <w:kern w:val="0"/>
          <w:szCs w:val="24"/>
          <w:lang w:bidi="ar"/>
        </w:rPr>
        <w:t>、</w:t>
      </w:r>
      <w:r w:rsidRPr="002D612C">
        <w:rPr>
          <w:rFonts w:asciiTheme="minorEastAsia" w:hAnsiTheme="minorEastAsia" w:cs="宋体" w:hint="eastAsia"/>
          <w:kern w:val="0"/>
          <w:szCs w:val="24"/>
          <w:lang w:bidi="ar"/>
        </w:rPr>
        <w:t>导光插头：全防水设计，</w:t>
      </w:r>
      <w:r w:rsidRPr="002D612C">
        <w:rPr>
          <w:rFonts w:asciiTheme="minorEastAsia" w:eastAsiaTheme="minorEastAsia" w:hAnsiTheme="minorEastAsia" w:cs="宋体" w:hint="eastAsia"/>
          <w:bCs/>
          <w:szCs w:val="24"/>
        </w:rPr>
        <w:t>，与</w:t>
      </w:r>
      <w:r w:rsidRPr="002D612C">
        <w:rPr>
          <w:rFonts w:asciiTheme="minorEastAsia" w:eastAsiaTheme="minorEastAsia" w:hAnsiTheme="minorEastAsia" w:cs="宋体"/>
          <w:bCs/>
          <w:szCs w:val="24"/>
        </w:rPr>
        <w:t>主机</w:t>
      </w:r>
      <w:r w:rsidRPr="002D612C">
        <w:rPr>
          <w:rFonts w:asciiTheme="minorEastAsia" w:eastAsiaTheme="minorEastAsia" w:hAnsiTheme="minorEastAsia" w:cs="宋体" w:hint="eastAsia"/>
          <w:bCs/>
          <w:szCs w:val="24"/>
        </w:rPr>
        <w:t>可一键插拔连接</w:t>
      </w:r>
      <w:r>
        <w:rPr>
          <w:rFonts w:asciiTheme="minorEastAsia" w:eastAsiaTheme="minorEastAsia" w:hAnsiTheme="minorEastAsia" w:cs="宋体" w:hint="eastAsia"/>
          <w:bCs/>
          <w:szCs w:val="24"/>
        </w:rPr>
        <w:t>。</w:t>
      </w:r>
    </w:p>
    <w:p w:rsidR="00B44E20" w:rsidRDefault="00B44E20" w:rsidP="00B44E20">
      <w:pPr>
        <w:pStyle w:val="24"/>
        <w:spacing w:after="0" w:line="360" w:lineRule="auto"/>
        <w:ind w:leftChars="0" w:left="0" w:firstLine="480"/>
        <w:rPr>
          <w:rFonts w:asciiTheme="minorEastAsia" w:hAnsiTheme="minorEastAsia" w:cs="宋体"/>
          <w:kern w:val="0"/>
          <w:szCs w:val="24"/>
          <w:lang w:bidi="ar"/>
        </w:rPr>
      </w:pPr>
      <w:r>
        <w:rPr>
          <w:rFonts w:asciiTheme="minorEastAsia" w:hAnsiTheme="minorEastAsia" w:cs="宋体" w:hint="eastAsia"/>
          <w:kern w:val="0"/>
          <w:szCs w:val="24"/>
          <w:lang w:bidi="ar"/>
        </w:rPr>
        <w:t>1</w:t>
      </w:r>
      <w:r w:rsidRPr="002D612C">
        <w:rPr>
          <w:rFonts w:asciiTheme="minorEastAsia" w:hAnsiTheme="minorEastAsia" w:cs="宋体" w:hint="eastAsia"/>
          <w:kern w:val="0"/>
          <w:szCs w:val="24"/>
          <w:lang w:bidi="ar"/>
        </w:rPr>
        <w:t>.3</w:t>
      </w:r>
      <w:r>
        <w:rPr>
          <w:rFonts w:asciiTheme="minorEastAsia" w:hAnsiTheme="minorEastAsia" w:cs="宋体" w:hint="eastAsia"/>
          <w:kern w:val="0"/>
          <w:szCs w:val="24"/>
          <w:lang w:bidi="ar"/>
        </w:rPr>
        <w:t>、</w:t>
      </w:r>
      <w:r w:rsidRPr="002D612C">
        <w:rPr>
          <w:rFonts w:asciiTheme="minorEastAsia" w:hAnsiTheme="minorEastAsia" w:cs="宋体" w:hint="eastAsia"/>
          <w:kern w:val="0"/>
          <w:szCs w:val="24"/>
          <w:lang w:bidi="ar"/>
        </w:rPr>
        <w:t>先端外径：≤9.8mm, 插入部外径：≤9.9mm</w:t>
      </w:r>
      <w:r>
        <w:rPr>
          <w:rFonts w:asciiTheme="minorEastAsia" w:hAnsiTheme="minorEastAsia" w:cs="宋体" w:hint="eastAsia"/>
          <w:kern w:val="0"/>
          <w:szCs w:val="24"/>
          <w:lang w:bidi="ar"/>
        </w:rPr>
        <w:t>。</w:t>
      </w:r>
    </w:p>
    <w:p w:rsidR="00B44E20" w:rsidRDefault="00B44E20" w:rsidP="00B44E20">
      <w:pPr>
        <w:pStyle w:val="24"/>
        <w:spacing w:after="0" w:line="360" w:lineRule="auto"/>
        <w:ind w:leftChars="0" w:left="0" w:firstLine="480"/>
        <w:rPr>
          <w:rFonts w:asciiTheme="minorEastAsia" w:hAnsiTheme="minorEastAsia" w:cs="宋体"/>
          <w:kern w:val="0"/>
          <w:szCs w:val="24"/>
          <w:lang w:bidi="ar"/>
        </w:rPr>
      </w:pPr>
      <w:r>
        <w:rPr>
          <w:rFonts w:asciiTheme="minorEastAsia" w:hAnsiTheme="minorEastAsia" w:cs="宋体" w:hint="eastAsia"/>
          <w:kern w:val="0"/>
          <w:szCs w:val="24"/>
          <w:lang w:bidi="ar"/>
        </w:rPr>
        <w:t>1</w:t>
      </w:r>
      <w:r w:rsidRPr="002D612C">
        <w:rPr>
          <w:rFonts w:asciiTheme="minorEastAsia" w:hAnsiTheme="minorEastAsia" w:cs="宋体" w:hint="eastAsia"/>
          <w:kern w:val="0"/>
          <w:szCs w:val="24"/>
          <w:lang w:bidi="ar"/>
        </w:rPr>
        <w:t>.4</w:t>
      </w:r>
      <w:r>
        <w:rPr>
          <w:rFonts w:asciiTheme="minorEastAsia" w:hAnsiTheme="minorEastAsia" w:cs="宋体" w:hint="eastAsia"/>
          <w:kern w:val="0"/>
          <w:szCs w:val="24"/>
          <w:lang w:bidi="ar"/>
        </w:rPr>
        <w:t>、</w:t>
      </w:r>
      <w:r w:rsidRPr="002D612C">
        <w:rPr>
          <w:rFonts w:asciiTheme="minorEastAsia" w:hAnsiTheme="minorEastAsia" w:cs="宋体" w:hint="eastAsia"/>
          <w:kern w:val="0"/>
          <w:szCs w:val="24"/>
          <w:lang w:bidi="ar"/>
        </w:rPr>
        <w:t>弯曲角度：上</w:t>
      </w:r>
      <w:r w:rsidRPr="002D612C">
        <w:rPr>
          <w:rFonts w:ascii="宋体" w:hAnsi="宋体" w:cs="宋体" w:hint="eastAsia"/>
          <w:bCs/>
          <w:color w:val="000000"/>
          <w:szCs w:val="24"/>
        </w:rPr>
        <w:t>≥</w:t>
      </w:r>
      <w:r w:rsidRPr="002D612C">
        <w:rPr>
          <w:rFonts w:asciiTheme="minorEastAsia" w:hAnsiTheme="minorEastAsia" w:cs="宋体" w:hint="eastAsia"/>
          <w:kern w:val="0"/>
          <w:szCs w:val="24"/>
          <w:lang w:bidi="ar"/>
        </w:rPr>
        <w:t>210°，下</w:t>
      </w:r>
      <w:r w:rsidRPr="002D612C">
        <w:rPr>
          <w:rFonts w:ascii="宋体" w:hAnsi="宋体" w:cs="宋体" w:hint="eastAsia"/>
          <w:bCs/>
          <w:color w:val="000000"/>
          <w:szCs w:val="24"/>
        </w:rPr>
        <w:t>≥</w:t>
      </w:r>
      <w:r w:rsidRPr="002D612C">
        <w:rPr>
          <w:rFonts w:asciiTheme="minorEastAsia" w:hAnsiTheme="minorEastAsia" w:cs="宋体" w:hint="eastAsia"/>
          <w:kern w:val="0"/>
          <w:szCs w:val="24"/>
          <w:lang w:bidi="ar"/>
        </w:rPr>
        <w:t>120°，左</w:t>
      </w:r>
      <w:r w:rsidRPr="002D612C">
        <w:rPr>
          <w:rFonts w:ascii="宋体" w:hAnsi="宋体" w:cs="宋体" w:hint="eastAsia"/>
          <w:bCs/>
          <w:color w:val="000000"/>
          <w:szCs w:val="24"/>
        </w:rPr>
        <w:t>≥</w:t>
      </w:r>
      <w:r w:rsidRPr="002D612C">
        <w:rPr>
          <w:rFonts w:asciiTheme="minorEastAsia" w:hAnsiTheme="minorEastAsia" w:cs="宋体" w:hint="eastAsia"/>
          <w:kern w:val="0"/>
          <w:szCs w:val="24"/>
          <w:lang w:bidi="ar"/>
        </w:rPr>
        <w:t>100°，右</w:t>
      </w:r>
      <w:r w:rsidRPr="002D612C">
        <w:rPr>
          <w:rFonts w:ascii="宋体" w:hAnsi="宋体" w:cs="宋体" w:hint="eastAsia"/>
          <w:bCs/>
          <w:color w:val="000000"/>
          <w:szCs w:val="24"/>
        </w:rPr>
        <w:t>≥</w:t>
      </w:r>
      <w:r w:rsidRPr="002D612C">
        <w:rPr>
          <w:rFonts w:asciiTheme="minorEastAsia" w:hAnsiTheme="minorEastAsia" w:cs="宋体" w:hint="eastAsia"/>
          <w:kern w:val="0"/>
          <w:szCs w:val="24"/>
          <w:lang w:bidi="ar"/>
        </w:rPr>
        <w:t>100°</w:t>
      </w:r>
      <w:r>
        <w:rPr>
          <w:rFonts w:asciiTheme="minorEastAsia" w:hAnsiTheme="minorEastAsia" w:cs="宋体" w:hint="eastAsia"/>
          <w:kern w:val="0"/>
          <w:szCs w:val="24"/>
          <w:lang w:bidi="ar"/>
        </w:rPr>
        <w:t>。</w:t>
      </w:r>
    </w:p>
    <w:p w:rsidR="00B44E20" w:rsidRDefault="00B44E20" w:rsidP="00B44E20">
      <w:pPr>
        <w:pStyle w:val="24"/>
        <w:spacing w:after="0" w:line="360" w:lineRule="auto"/>
        <w:ind w:leftChars="0" w:left="0" w:firstLine="480"/>
        <w:rPr>
          <w:rFonts w:asciiTheme="minorEastAsia" w:hAnsiTheme="minorEastAsia" w:cs="宋体"/>
          <w:kern w:val="0"/>
          <w:szCs w:val="24"/>
          <w:lang w:bidi="ar"/>
        </w:rPr>
      </w:pPr>
      <w:r>
        <w:rPr>
          <w:rFonts w:asciiTheme="minorEastAsia" w:hAnsiTheme="minorEastAsia" w:cs="宋体" w:hint="eastAsia"/>
          <w:kern w:val="0"/>
          <w:szCs w:val="24"/>
          <w:lang w:bidi="ar"/>
        </w:rPr>
        <w:t>1</w:t>
      </w:r>
      <w:r w:rsidRPr="002D612C">
        <w:rPr>
          <w:rFonts w:asciiTheme="minorEastAsia" w:hAnsiTheme="minorEastAsia" w:cs="宋体" w:hint="eastAsia"/>
          <w:kern w:val="0"/>
          <w:szCs w:val="24"/>
          <w:lang w:bidi="ar"/>
        </w:rPr>
        <w:t>.5</w:t>
      </w:r>
      <w:r>
        <w:rPr>
          <w:rFonts w:asciiTheme="minorEastAsia" w:hAnsiTheme="minorEastAsia" w:cs="宋体" w:hint="eastAsia"/>
          <w:kern w:val="0"/>
          <w:szCs w:val="24"/>
          <w:lang w:bidi="ar"/>
        </w:rPr>
        <w:t>、</w:t>
      </w:r>
      <w:r w:rsidRPr="002D612C">
        <w:rPr>
          <w:rFonts w:asciiTheme="minorEastAsia" w:hAnsiTheme="minorEastAsia" w:cs="宋体" w:hint="eastAsia"/>
          <w:kern w:val="0"/>
          <w:szCs w:val="24"/>
          <w:lang w:bidi="ar"/>
        </w:rPr>
        <w:t>视野角度：</w:t>
      </w:r>
      <w:r w:rsidRPr="002D612C">
        <w:rPr>
          <w:rFonts w:ascii="宋体" w:hAnsi="宋体" w:cs="宋体" w:hint="eastAsia"/>
          <w:bCs/>
          <w:color w:val="000000"/>
          <w:szCs w:val="24"/>
        </w:rPr>
        <w:t>≥</w:t>
      </w:r>
      <w:r w:rsidRPr="002D612C">
        <w:rPr>
          <w:rFonts w:asciiTheme="minorEastAsia" w:hAnsiTheme="minorEastAsia" w:cs="宋体" w:hint="eastAsia"/>
          <w:kern w:val="0"/>
          <w:szCs w:val="24"/>
          <w:lang w:bidi="ar"/>
        </w:rPr>
        <w:t>140°</w:t>
      </w:r>
      <w:r>
        <w:rPr>
          <w:rFonts w:asciiTheme="minorEastAsia" w:hAnsiTheme="minorEastAsia" w:cs="宋体" w:hint="eastAsia"/>
          <w:kern w:val="0"/>
          <w:szCs w:val="24"/>
          <w:lang w:bidi="ar"/>
        </w:rPr>
        <w:t>。</w:t>
      </w:r>
    </w:p>
    <w:p w:rsidR="00B44E20" w:rsidRDefault="00B44E20" w:rsidP="00B44E20">
      <w:pPr>
        <w:pStyle w:val="24"/>
        <w:spacing w:after="0" w:line="360" w:lineRule="auto"/>
        <w:ind w:leftChars="0" w:left="0" w:firstLine="480"/>
        <w:rPr>
          <w:rFonts w:asciiTheme="minorEastAsia" w:hAnsiTheme="minorEastAsia" w:cs="宋体"/>
          <w:kern w:val="0"/>
          <w:szCs w:val="24"/>
          <w:lang w:bidi="ar"/>
        </w:rPr>
      </w:pPr>
      <w:r>
        <w:rPr>
          <w:rFonts w:asciiTheme="minorEastAsia" w:hAnsiTheme="minorEastAsia" w:cs="宋体" w:hint="eastAsia"/>
          <w:kern w:val="0"/>
          <w:szCs w:val="24"/>
          <w:lang w:bidi="ar"/>
        </w:rPr>
        <w:t>1</w:t>
      </w:r>
      <w:r w:rsidRPr="002D612C">
        <w:rPr>
          <w:rFonts w:asciiTheme="minorEastAsia" w:hAnsiTheme="minorEastAsia" w:cs="宋体" w:hint="eastAsia"/>
          <w:kern w:val="0"/>
          <w:szCs w:val="24"/>
          <w:lang w:bidi="ar"/>
        </w:rPr>
        <w:t>.6</w:t>
      </w:r>
      <w:r>
        <w:rPr>
          <w:rFonts w:asciiTheme="minorEastAsia" w:hAnsiTheme="minorEastAsia" w:cs="宋体" w:hint="eastAsia"/>
          <w:kern w:val="0"/>
          <w:szCs w:val="24"/>
          <w:lang w:bidi="ar"/>
        </w:rPr>
        <w:t>、</w:t>
      </w:r>
      <w:r w:rsidRPr="002D612C">
        <w:rPr>
          <w:rFonts w:asciiTheme="minorEastAsia" w:hAnsiTheme="minorEastAsia" w:cs="宋体" w:hint="eastAsia"/>
          <w:kern w:val="0"/>
          <w:szCs w:val="24"/>
          <w:lang w:bidi="ar"/>
        </w:rPr>
        <w:t>景深：</w:t>
      </w:r>
      <w:r w:rsidRPr="002D612C">
        <w:rPr>
          <w:rFonts w:ascii="宋体" w:hAnsi="宋体" w:cs="宋体" w:hint="eastAsia"/>
          <w:bCs/>
          <w:color w:val="000000"/>
          <w:szCs w:val="24"/>
        </w:rPr>
        <w:t>≥</w:t>
      </w:r>
      <w:r w:rsidRPr="002D612C">
        <w:rPr>
          <w:rFonts w:asciiTheme="minorEastAsia" w:hAnsiTheme="minorEastAsia" w:cs="宋体" w:hint="eastAsia"/>
          <w:kern w:val="0"/>
          <w:szCs w:val="24"/>
          <w:lang w:bidi="ar"/>
        </w:rPr>
        <w:t>3～100mm</w:t>
      </w:r>
      <w:r>
        <w:rPr>
          <w:rFonts w:asciiTheme="minorEastAsia" w:hAnsiTheme="minorEastAsia" w:cs="宋体" w:hint="eastAsia"/>
          <w:kern w:val="0"/>
          <w:szCs w:val="24"/>
          <w:lang w:bidi="ar"/>
        </w:rPr>
        <w:t>。</w:t>
      </w:r>
    </w:p>
    <w:p w:rsidR="00B44E20" w:rsidRDefault="00B44E20" w:rsidP="00B44E20">
      <w:pPr>
        <w:pStyle w:val="24"/>
        <w:spacing w:after="0" w:line="360" w:lineRule="auto"/>
        <w:ind w:leftChars="0" w:left="0" w:firstLine="480"/>
        <w:rPr>
          <w:rFonts w:asciiTheme="minorEastAsia" w:hAnsiTheme="minorEastAsia" w:cs="宋体"/>
          <w:kern w:val="0"/>
          <w:szCs w:val="24"/>
          <w:lang w:bidi="ar"/>
        </w:rPr>
      </w:pPr>
      <w:r>
        <w:rPr>
          <w:rFonts w:asciiTheme="minorEastAsia" w:hAnsiTheme="minorEastAsia" w:cs="宋体" w:hint="eastAsia"/>
          <w:kern w:val="0"/>
          <w:szCs w:val="24"/>
          <w:lang w:bidi="ar"/>
        </w:rPr>
        <w:t>1</w:t>
      </w:r>
      <w:r w:rsidRPr="002D612C">
        <w:rPr>
          <w:rFonts w:asciiTheme="minorEastAsia" w:hAnsiTheme="minorEastAsia" w:cs="宋体" w:hint="eastAsia"/>
          <w:kern w:val="0"/>
          <w:szCs w:val="24"/>
          <w:lang w:bidi="ar"/>
        </w:rPr>
        <w:t>.7</w:t>
      </w:r>
      <w:r>
        <w:rPr>
          <w:rFonts w:asciiTheme="minorEastAsia" w:hAnsiTheme="minorEastAsia" w:cs="宋体" w:hint="eastAsia"/>
          <w:kern w:val="0"/>
          <w:szCs w:val="24"/>
          <w:lang w:bidi="ar"/>
        </w:rPr>
        <w:t>、</w:t>
      </w:r>
      <w:r w:rsidRPr="002D612C">
        <w:rPr>
          <w:rFonts w:asciiTheme="minorEastAsia" w:hAnsiTheme="minorEastAsia" w:cs="宋体" w:hint="eastAsia"/>
          <w:kern w:val="0"/>
          <w:szCs w:val="24"/>
          <w:lang w:bidi="ar"/>
        </w:rPr>
        <w:t>钳子管道内径：</w:t>
      </w:r>
      <w:r w:rsidRPr="002D612C">
        <w:rPr>
          <w:rFonts w:ascii="宋体" w:hAnsi="宋体" w:cs="宋体" w:hint="eastAsia"/>
          <w:bCs/>
          <w:color w:val="000000"/>
          <w:szCs w:val="24"/>
        </w:rPr>
        <w:t>≥</w:t>
      </w:r>
      <w:r>
        <w:rPr>
          <w:rFonts w:asciiTheme="minorEastAsia" w:hAnsiTheme="minorEastAsia" w:cs="宋体" w:hint="eastAsia"/>
          <w:kern w:val="0"/>
          <w:szCs w:val="24"/>
          <w:lang w:bidi="ar"/>
        </w:rPr>
        <w:t>3.2mm。</w:t>
      </w:r>
    </w:p>
    <w:p w:rsidR="00B44E20" w:rsidRDefault="00B44E20" w:rsidP="00B44E20">
      <w:pPr>
        <w:pStyle w:val="24"/>
        <w:spacing w:after="0" w:line="360" w:lineRule="auto"/>
        <w:ind w:leftChars="0" w:left="0" w:firstLine="480"/>
        <w:rPr>
          <w:rFonts w:asciiTheme="minorEastAsia" w:hAnsiTheme="minorEastAsia" w:cs="宋体"/>
          <w:kern w:val="0"/>
          <w:szCs w:val="24"/>
          <w:lang w:bidi="ar"/>
        </w:rPr>
      </w:pPr>
      <w:r>
        <w:rPr>
          <w:rFonts w:asciiTheme="minorEastAsia" w:hAnsiTheme="minorEastAsia" w:cs="宋体" w:hint="eastAsia"/>
          <w:kern w:val="0"/>
          <w:szCs w:val="24"/>
          <w:lang w:bidi="ar"/>
        </w:rPr>
        <w:t>1</w:t>
      </w:r>
      <w:r w:rsidRPr="002D612C">
        <w:rPr>
          <w:rFonts w:asciiTheme="minorEastAsia" w:hAnsiTheme="minorEastAsia" w:cs="宋体" w:hint="eastAsia"/>
          <w:kern w:val="0"/>
          <w:szCs w:val="24"/>
          <w:lang w:bidi="ar"/>
        </w:rPr>
        <w:t>.8</w:t>
      </w:r>
      <w:r>
        <w:rPr>
          <w:rFonts w:asciiTheme="minorEastAsia" w:hAnsiTheme="minorEastAsia" w:cs="宋体" w:hint="eastAsia"/>
          <w:kern w:val="0"/>
          <w:szCs w:val="24"/>
          <w:lang w:bidi="ar"/>
        </w:rPr>
        <w:t>、</w:t>
      </w:r>
      <w:r w:rsidRPr="002D612C">
        <w:rPr>
          <w:rFonts w:asciiTheme="minorEastAsia" w:hAnsiTheme="minorEastAsia" w:cs="宋体" w:hint="eastAsia"/>
          <w:kern w:val="0"/>
          <w:szCs w:val="24"/>
          <w:lang w:bidi="ar"/>
        </w:rPr>
        <w:t>最小可视距离：</w:t>
      </w:r>
      <w:r w:rsidRPr="002D612C">
        <w:rPr>
          <w:rFonts w:ascii="宋体" w:hAnsi="宋体" w:cs="宋体" w:hint="eastAsia"/>
          <w:bCs/>
          <w:color w:val="000000"/>
          <w:szCs w:val="24"/>
        </w:rPr>
        <w:t>≤</w:t>
      </w:r>
      <w:r w:rsidRPr="002D612C">
        <w:rPr>
          <w:rFonts w:asciiTheme="minorEastAsia" w:hAnsiTheme="minorEastAsia" w:cs="宋体" w:hint="eastAsia"/>
          <w:kern w:val="0"/>
          <w:szCs w:val="24"/>
          <w:lang w:bidi="ar"/>
        </w:rPr>
        <w:t>3mm</w:t>
      </w:r>
      <w:r>
        <w:rPr>
          <w:rFonts w:asciiTheme="minorEastAsia" w:hAnsiTheme="minorEastAsia" w:cs="宋体" w:hint="eastAsia"/>
          <w:kern w:val="0"/>
          <w:szCs w:val="24"/>
          <w:lang w:bidi="ar"/>
        </w:rPr>
        <w:t>。</w:t>
      </w:r>
    </w:p>
    <w:p w:rsidR="00B44E20" w:rsidRDefault="00B44E20" w:rsidP="00B44E20">
      <w:pPr>
        <w:pStyle w:val="24"/>
        <w:spacing w:after="0" w:line="360" w:lineRule="auto"/>
        <w:ind w:leftChars="0" w:left="0" w:firstLine="480"/>
        <w:rPr>
          <w:rFonts w:asciiTheme="minorEastAsia" w:hAnsiTheme="minorEastAsia" w:cs="宋体"/>
          <w:kern w:val="0"/>
          <w:szCs w:val="24"/>
          <w:lang w:bidi="ar"/>
        </w:rPr>
      </w:pPr>
      <w:r>
        <w:rPr>
          <w:rFonts w:asciiTheme="minorEastAsia" w:hAnsiTheme="minorEastAsia" w:cs="宋体" w:hint="eastAsia"/>
          <w:kern w:val="0"/>
          <w:szCs w:val="24"/>
          <w:lang w:bidi="ar"/>
        </w:rPr>
        <w:t>1</w:t>
      </w:r>
      <w:r w:rsidRPr="002D612C">
        <w:rPr>
          <w:rFonts w:asciiTheme="minorEastAsia" w:hAnsiTheme="minorEastAsia" w:cs="宋体" w:hint="eastAsia"/>
          <w:kern w:val="0"/>
          <w:szCs w:val="24"/>
          <w:lang w:bidi="ar"/>
        </w:rPr>
        <w:t>.9</w:t>
      </w:r>
      <w:r>
        <w:rPr>
          <w:rFonts w:asciiTheme="minorEastAsia" w:hAnsiTheme="minorEastAsia" w:cs="宋体" w:hint="eastAsia"/>
          <w:kern w:val="0"/>
          <w:szCs w:val="24"/>
          <w:lang w:bidi="ar"/>
        </w:rPr>
        <w:t>、</w:t>
      </w:r>
      <w:r w:rsidRPr="002D612C">
        <w:rPr>
          <w:rFonts w:asciiTheme="minorEastAsia" w:hAnsiTheme="minorEastAsia" w:cs="宋体" w:hint="eastAsia"/>
          <w:kern w:val="0"/>
          <w:szCs w:val="24"/>
          <w:lang w:bidi="ar"/>
        </w:rPr>
        <w:t>具有副送水功能</w:t>
      </w:r>
      <w:r>
        <w:rPr>
          <w:rFonts w:asciiTheme="minorEastAsia" w:hAnsiTheme="minorEastAsia" w:cs="宋体" w:hint="eastAsia"/>
          <w:kern w:val="0"/>
          <w:szCs w:val="24"/>
          <w:lang w:bidi="ar"/>
        </w:rPr>
        <w:t>。</w:t>
      </w:r>
    </w:p>
    <w:p w:rsidR="002C5033" w:rsidRPr="00B44E20" w:rsidRDefault="00B44E20" w:rsidP="00B44E20">
      <w:r w:rsidRPr="009227EF">
        <w:rPr>
          <w:rFonts w:asciiTheme="minorEastAsia" w:eastAsiaTheme="minorEastAsia" w:hAnsiTheme="minorEastAsia" w:cs="宋体" w:hint="eastAsia"/>
          <w:bCs/>
        </w:rPr>
        <w:t>▲2、所配</w:t>
      </w:r>
      <w:r w:rsidRPr="00384D18">
        <w:rPr>
          <w:rFonts w:asciiTheme="minorEastAsia" w:eastAsiaTheme="minorEastAsia" w:hAnsiTheme="minorEastAsia" w:cs="宋体" w:hint="eastAsia"/>
          <w:bCs/>
        </w:rPr>
        <w:t>电子胃镜（治疗型）</w:t>
      </w:r>
      <w:r w:rsidRPr="009227EF">
        <w:rPr>
          <w:rFonts w:asciiTheme="minorEastAsia" w:eastAsiaTheme="minorEastAsia" w:hAnsiTheme="minorEastAsia" w:cs="宋体" w:hint="eastAsia"/>
          <w:bCs/>
        </w:rPr>
        <w:t>需与医院现有设备主机及配套冷光源配套使用；如不配备，需提供与所投</w:t>
      </w:r>
      <w:r>
        <w:rPr>
          <w:rFonts w:asciiTheme="minorEastAsia" w:eastAsiaTheme="minorEastAsia" w:hAnsiTheme="minorEastAsia" w:cs="宋体" w:hint="eastAsia"/>
          <w:bCs/>
        </w:rPr>
        <w:t>产品</w:t>
      </w:r>
      <w:r w:rsidRPr="009227EF">
        <w:rPr>
          <w:rFonts w:asciiTheme="minorEastAsia" w:eastAsiaTheme="minorEastAsia" w:hAnsiTheme="minorEastAsia" w:cs="宋体" w:hint="eastAsia"/>
          <w:bCs/>
        </w:rPr>
        <w:t>配套使用的图像处理器主机、冷光源、气泵和水泵。</w:t>
      </w:r>
    </w:p>
    <w:sectPr w:rsidR="002C5033" w:rsidRPr="00B44E20"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00"/>
    <w:family w:val="auto"/>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1" w:csb1="00000000"/>
  </w:font>
  <w:font w:name="Helvetica">
    <w:panose1 w:val="020B0604020202020204"/>
    <w:charset w:val="00"/>
    <w:family w:val="swiss"/>
    <w:pitch w:val="variable"/>
    <w:sig w:usb0="E0002EFF" w:usb1="C000785B" w:usb2="00000009" w:usb3="00000000" w:csb0="000001FF" w:csb1="00000000"/>
  </w:font>
  <w:font w:name="......_.">
    <w:altName w:val="苹方-简"/>
    <w:charset w:val="00"/>
    <w:family w:val="roman"/>
    <w:pitch w:val="default"/>
    <w:sig w:usb0="00000000" w:usb1="00000000" w:usb2="00000000" w:usb3="00000000" w:csb0="0004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89" w:rsidRDefault="00B44E20">
    <w:pPr>
      <w:pStyle w:val="ae"/>
      <w:spacing w:line="14" w:lineRule="auto"/>
      <w:rPr>
        <w:sz w:val="20"/>
      </w:rPr>
    </w:pPr>
    <w:r>
      <w:rPr>
        <w:noProof/>
      </w:rPr>
      <mc:AlternateContent>
        <mc:Choice Requires="wps">
          <w:drawing>
            <wp:anchor distT="0" distB="0" distL="114300" distR="114300" simplePos="0" relativeHeight="251659264" behindDoc="1" locked="0" layoutInCell="1" allowOverlap="1" wp14:anchorId="6F7DF45C" wp14:editId="4E147052">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A6889" w:rsidRDefault="00B44E20">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69.9pt;margin-top:802.65pt;width:38.1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" filled="f" stroked="f">
              <v:textbox inset="0,0,0,0">
                <w:txbxContent>
                  <w:p w:rsidR="00FA6889" w:rsidRDefault="00B44E20">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487765"/>
    </w:sdtPr>
    <w:sdtEndPr/>
    <w:sdtContent>
      <w:p w:rsidR="00FA6889" w:rsidRDefault="00B44E20">
        <w:pPr>
          <w:pStyle w:val="af4"/>
          <w:jc w:val="center"/>
        </w:pPr>
        <w:r>
          <w:fldChar w:fldCharType="begin"/>
        </w:r>
        <w:r>
          <w:instrText>PAGE   \* MERGEFORMAT</w:instrText>
        </w:r>
        <w:r>
          <w:fldChar w:fldCharType="separate"/>
        </w:r>
        <w:r w:rsidRPr="00B44E20">
          <w:rPr>
            <w:noProof/>
            <w:lang w:val="zh-CN"/>
          </w:rPr>
          <w:t>1</w:t>
        </w:r>
        <w:r>
          <w:fldChar w:fldCharType="end"/>
        </w:r>
      </w:p>
    </w:sdtContent>
  </w:sdt>
  <w:p w:rsidR="00FA6889" w:rsidRDefault="00B44E20">
    <w:pPr>
      <w:pStyle w:val="ae"/>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89" w:rsidRDefault="00B44E20">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306E6"/>
    <w:multiLevelType w:val="singleLevel"/>
    <w:tmpl w:val="9A9306E6"/>
    <w:lvl w:ilvl="0">
      <w:start w:val="10"/>
      <w:numFmt w:val="decimal"/>
      <w:lvlText w:val="%1."/>
      <w:lvlJc w:val="left"/>
      <w:pPr>
        <w:tabs>
          <w:tab w:val="left" w:pos="312"/>
        </w:tabs>
      </w:pPr>
    </w:lvl>
  </w:abstractNum>
  <w:abstractNum w:abstractNumId="1">
    <w:nsid w:val="C3780919"/>
    <w:multiLevelType w:val="singleLevel"/>
    <w:tmpl w:val="C3780919"/>
    <w:lvl w:ilvl="0">
      <w:start w:val="1"/>
      <w:numFmt w:val="decimal"/>
      <w:suff w:val="nothing"/>
      <w:lvlText w:val="（%1）"/>
      <w:lvlJc w:val="left"/>
    </w:lvl>
  </w:abstractNum>
  <w:abstractNum w:abstractNumId="2">
    <w:nsid w:val="E3A040BC"/>
    <w:multiLevelType w:val="singleLevel"/>
    <w:tmpl w:val="E3A040BC"/>
    <w:lvl w:ilvl="0">
      <w:start w:val="14"/>
      <w:numFmt w:val="decimal"/>
      <w:lvlText w:val="%1."/>
      <w:lvlJc w:val="left"/>
      <w:pPr>
        <w:tabs>
          <w:tab w:val="left" w:pos="312"/>
        </w:tabs>
      </w:pPr>
    </w:lvl>
  </w:abstractNum>
  <w:abstractNum w:abstractNumId="3">
    <w:nsid w:val="F1B93795"/>
    <w:multiLevelType w:val="singleLevel"/>
    <w:tmpl w:val="F1B93795"/>
    <w:lvl w:ilvl="0">
      <w:start w:val="6"/>
      <w:numFmt w:val="chineseCounting"/>
      <w:suff w:val="space"/>
      <w:lvlText w:val="第%1章"/>
      <w:lvlJc w:val="left"/>
      <w:rPr>
        <w:rFonts w:hint="eastAsia"/>
        <w:b/>
        <w:sz w:val="36"/>
        <w:szCs w:val="36"/>
      </w:r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8AA32D2"/>
    <w:multiLevelType w:val="singleLevel"/>
    <w:tmpl w:val="78AA32D2"/>
    <w:lvl w:ilvl="0">
      <w:start w:val="1"/>
      <w:numFmt w:val="decimal"/>
      <w:suff w:val="space"/>
      <w:lvlText w:val="%1."/>
      <w:lvlJc w:val="left"/>
      <w:pPr>
        <w:ind w:left="0" w:firstLine="0"/>
      </w:pPr>
    </w:lvl>
  </w:abstractNum>
  <w:num w:numId="1">
    <w:abstractNumId w:val="7"/>
  </w:num>
  <w:num w:numId="2">
    <w:abstractNumId w:val="6"/>
  </w:num>
  <w:num w:numId="3">
    <w:abstractNumId w:val="10"/>
  </w:num>
  <w:num w:numId="4">
    <w:abstractNumId w:val="4"/>
  </w:num>
  <w:num w:numId="5">
    <w:abstractNumId w:val="8"/>
  </w:num>
  <w:num w:numId="6">
    <w:abstractNumId w:val="5"/>
  </w:num>
  <w:num w:numId="7">
    <w:abstractNumId w:val="13"/>
  </w:num>
  <w:num w:numId="8">
    <w:abstractNumId w:val="9"/>
  </w:num>
  <w:num w:numId="9">
    <w:abstractNumId w:val="15"/>
  </w:num>
  <w:num w:numId="10">
    <w:abstractNumId w:val="11"/>
  </w:num>
  <w:num w:numId="11">
    <w:abstractNumId w:val="1"/>
  </w:num>
  <w:num w:numId="12">
    <w:abstractNumId w:val="12"/>
  </w:num>
  <w:num w:numId="13">
    <w:abstractNumId w:val="16"/>
  </w:num>
  <w:num w:numId="14">
    <w:abstractNumId w:val="3"/>
  </w:num>
  <w:num w:numId="15">
    <w:abstractNumId w:val="0"/>
  </w:num>
  <w:num w:numId="16">
    <w:abstractNumId w:val="2"/>
  </w:num>
  <w:num w:numId="17">
    <w:abstractNumId w:val="18"/>
    <w:lvlOverride w:ilvl="0">
      <w:startOverride w:val="1"/>
    </w:lvlOverride>
  </w:num>
  <w:num w:numId="18">
    <w:abstractNumId w:val="14"/>
  </w:num>
  <w:num w:numId="19">
    <w:abstractNumId w:val="17"/>
  </w:num>
  <w:num w:numId="20">
    <w:abstractNumId w:val="0"/>
    <w:lvlOverride w:ilvl="0">
      <w:startOverride w:val="10"/>
    </w:lvlOverride>
  </w:num>
  <w:num w:numId="21">
    <w:abstractNumId w:val="2"/>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F6"/>
    <w:rsid w:val="002B328A"/>
    <w:rsid w:val="002C5033"/>
    <w:rsid w:val="00823FF6"/>
    <w:rsid w:val="00832A26"/>
    <w:rsid w:val="00B44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B328A"/>
    <w:pPr>
      <w:widowControl w:val="0"/>
      <w:jc w:val="both"/>
    </w:pPr>
    <w:rPr>
      <w:rFonts w:ascii="Calibri" w:eastAsia="宋体" w:hAnsi="Calibri" w:cs="Times New Roman"/>
      <w:szCs w:val="24"/>
    </w:rPr>
  </w:style>
  <w:style w:type="paragraph" w:styleId="11">
    <w:name w:val="heading 1"/>
    <w:basedOn w:val="a6"/>
    <w:next w:val="a6"/>
    <w:link w:val="1Char"/>
    <w:qFormat/>
    <w:rsid w:val="002B32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2B328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2B328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2B328A"/>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2B32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2B32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2B328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2B32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2B32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2B328A"/>
    <w:rPr>
      <w:rFonts w:ascii="宋体" w:eastAsia="宋体" w:hAnsi="Calibri" w:cs="Times New Roman"/>
      <w:b/>
      <w:kern w:val="44"/>
      <w:sz w:val="32"/>
      <w:szCs w:val="20"/>
    </w:rPr>
  </w:style>
  <w:style w:type="character" w:customStyle="1" w:styleId="2Char">
    <w:name w:val="标题 2 Char"/>
    <w:basedOn w:val="a8"/>
    <w:qFormat/>
    <w:rsid w:val="002B328A"/>
    <w:rPr>
      <w:rFonts w:asciiTheme="majorHAnsi" w:eastAsiaTheme="majorEastAsia" w:hAnsiTheme="majorHAnsi" w:cstheme="majorBidi"/>
      <w:b/>
      <w:bCs/>
      <w:sz w:val="32"/>
      <w:szCs w:val="32"/>
    </w:rPr>
  </w:style>
  <w:style w:type="character" w:customStyle="1" w:styleId="3Char">
    <w:name w:val="标题 3 Char"/>
    <w:basedOn w:val="a8"/>
    <w:qFormat/>
    <w:rsid w:val="002B328A"/>
    <w:rPr>
      <w:rFonts w:ascii="Calibri" w:eastAsia="宋体" w:hAnsi="Calibri" w:cs="Times New Roman"/>
      <w:b/>
      <w:bCs/>
      <w:sz w:val="32"/>
      <w:szCs w:val="32"/>
    </w:rPr>
  </w:style>
  <w:style w:type="character" w:customStyle="1" w:styleId="4Char">
    <w:name w:val="标题 4 Char"/>
    <w:basedOn w:val="a8"/>
    <w:link w:val="4"/>
    <w:qFormat/>
    <w:rsid w:val="002B328A"/>
    <w:rPr>
      <w:rFonts w:ascii="Arial" w:eastAsia="黑体" w:hAnsi="Arial" w:cs="Times New Roman"/>
      <w:b/>
      <w:kern w:val="0"/>
      <w:sz w:val="28"/>
      <w:szCs w:val="20"/>
    </w:rPr>
  </w:style>
  <w:style w:type="character" w:customStyle="1" w:styleId="5Char">
    <w:name w:val="标题 5 Char"/>
    <w:basedOn w:val="a8"/>
    <w:link w:val="5"/>
    <w:qFormat/>
    <w:rsid w:val="002B328A"/>
    <w:rPr>
      <w:rFonts w:ascii="Calibri" w:eastAsia="宋体" w:hAnsi="Calibri" w:cs="Times New Roman"/>
      <w:b/>
      <w:kern w:val="0"/>
      <w:sz w:val="28"/>
      <w:szCs w:val="20"/>
    </w:rPr>
  </w:style>
  <w:style w:type="character" w:customStyle="1" w:styleId="6Char">
    <w:name w:val="标题 6 Char"/>
    <w:basedOn w:val="a8"/>
    <w:link w:val="6"/>
    <w:qFormat/>
    <w:rsid w:val="002B328A"/>
    <w:rPr>
      <w:rFonts w:ascii="Arial" w:eastAsia="黑体" w:hAnsi="Arial" w:cs="Times New Roman"/>
      <w:b/>
      <w:kern w:val="0"/>
      <w:sz w:val="24"/>
      <w:szCs w:val="20"/>
    </w:rPr>
  </w:style>
  <w:style w:type="character" w:customStyle="1" w:styleId="7Char">
    <w:name w:val="标题 7 Char"/>
    <w:basedOn w:val="a8"/>
    <w:link w:val="7"/>
    <w:qFormat/>
    <w:rsid w:val="002B328A"/>
    <w:rPr>
      <w:rFonts w:ascii="Calibri" w:eastAsia="宋体" w:hAnsi="Calibri" w:cs="Times New Roman"/>
      <w:b/>
      <w:kern w:val="0"/>
      <w:sz w:val="24"/>
      <w:szCs w:val="20"/>
    </w:rPr>
  </w:style>
  <w:style w:type="character" w:customStyle="1" w:styleId="8Char">
    <w:name w:val="标题 8 Char"/>
    <w:basedOn w:val="a8"/>
    <w:link w:val="8"/>
    <w:qFormat/>
    <w:rsid w:val="002B328A"/>
    <w:rPr>
      <w:rFonts w:ascii="Arial" w:eastAsia="黑体" w:hAnsi="Arial" w:cs="Times New Roman"/>
      <w:kern w:val="0"/>
      <w:sz w:val="24"/>
      <w:szCs w:val="20"/>
    </w:rPr>
  </w:style>
  <w:style w:type="character" w:customStyle="1" w:styleId="9Char">
    <w:name w:val="标题 9 Char"/>
    <w:basedOn w:val="a8"/>
    <w:link w:val="9"/>
    <w:qFormat/>
    <w:rsid w:val="002B328A"/>
    <w:rPr>
      <w:rFonts w:ascii="Arial" w:eastAsia="黑体" w:hAnsi="Arial" w:cs="Times New Roman"/>
      <w:kern w:val="0"/>
      <w:szCs w:val="20"/>
    </w:rPr>
  </w:style>
  <w:style w:type="paragraph" w:styleId="a7">
    <w:name w:val="Normal Indent"/>
    <w:basedOn w:val="a6"/>
    <w:link w:val="Char1"/>
    <w:uiPriority w:val="99"/>
    <w:qFormat/>
    <w:rsid w:val="002B328A"/>
    <w:pPr>
      <w:autoSpaceDE w:val="0"/>
      <w:autoSpaceDN w:val="0"/>
      <w:adjustRightInd w:val="0"/>
      <w:ind w:firstLine="420"/>
      <w:jc w:val="left"/>
    </w:pPr>
    <w:rPr>
      <w:rFonts w:ascii="宋体"/>
      <w:sz w:val="24"/>
    </w:rPr>
  </w:style>
  <w:style w:type="paragraph" w:styleId="70">
    <w:name w:val="toc 7"/>
    <w:basedOn w:val="a6"/>
    <w:next w:val="a6"/>
    <w:qFormat/>
    <w:rsid w:val="002B328A"/>
    <w:pPr>
      <w:ind w:leftChars="1200" w:left="2520"/>
    </w:pPr>
  </w:style>
  <w:style w:type="paragraph" w:styleId="ab">
    <w:name w:val="caption"/>
    <w:basedOn w:val="a6"/>
    <w:next w:val="a6"/>
    <w:qFormat/>
    <w:rsid w:val="002B328A"/>
    <w:pPr>
      <w:spacing w:line="480" w:lineRule="auto"/>
    </w:pPr>
    <w:rPr>
      <w:rFonts w:ascii="华文中宋" w:eastAsia="华文中宋" w:hAnsi="华文中宋"/>
      <w:sz w:val="36"/>
      <w:szCs w:val="20"/>
    </w:rPr>
  </w:style>
  <w:style w:type="paragraph" w:styleId="ac">
    <w:name w:val="Document Map"/>
    <w:basedOn w:val="a6"/>
    <w:link w:val="Char"/>
    <w:qFormat/>
    <w:rsid w:val="002B328A"/>
    <w:pPr>
      <w:shd w:val="clear" w:color="auto" w:fill="000080"/>
    </w:pPr>
  </w:style>
  <w:style w:type="character" w:customStyle="1" w:styleId="Char">
    <w:name w:val="文档结构图 Char"/>
    <w:basedOn w:val="a8"/>
    <w:link w:val="ac"/>
    <w:qFormat/>
    <w:rsid w:val="002B328A"/>
    <w:rPr>
      <w:rFonts w:ascii="Calibri" w:eastAsia="宋体" w:hAnsi="Calibri" w:cs="Times New Roman"/>
      <w:szCs w:val="24"/>
      <w:shd w:val="clear" w:color="auto" w:fill="000080"/>
    </w:rPr>
  </w:style>
  <w:style w:type="paragraph" w:styleId="ad">
    <w:name w:val="annotation text"/>
    <w:basedOn w:val="a6"/>
    <w:link w:val="Char10"/>
    <w:qFormat/>
    <w:rsid w:val="002B328A"/>
    <w:pPr>
      <w:jc w:val="left"/>
    </w:pPr>
  </w:style>
  <w:style w:type="character" w:customStyle="1" w:styleId="Char0">
    <w:name w:val="批注文字 Char"/>
    <w:basedOn w:val="a8"/>
    <w:uiPriority w:val="99"/>
    <w:qFormat/>
    <w:rsid w:val="002B328A"/>
    <w:rPr>
      <w:rFonts w:ascii="Calibri" w:eastAsia="宋体" w:hAnsi="Calibri" w:cs="Times New Roman"/>
      <w:szCs w:val="24"/>
    </w:rPr>
  </w:style>
  <w:style w:type="paragraph" w:styleId="31">
    <w:name w:val="Body Text 3"/>
    <w:basedOn w:val="a6"/>
    <w:link w:val="3Char0"/>
    <w:qFormat/>
    <w:rsid w:val="002B328A"/>
    <w:pPr>
      <w:spacing w:after="120"/>
    </w:pPr>
    <w:rPr>
      <w:sz w:val="16"/>
      <w:szCs w:val="16"/>
    </w:rPr>
  </w:style>
  <w:style w:type="character" w:customStyle="1" w:styleId="3Char0">
    <w:name w:val="正文文本 3 Char"/>
    <w:basedOn w:val="a8"/>
    <w:link w:val="31"/>
    <w:qFormat/>
    <w:rsid w:val="002B328A"/>
    <w:rPr>
      <w:rFonts w:ascii="Calibri" w:eastAsia="宋体" w:hAnsi="Calibri" w:cs="Times New Roman"/>
      <w:sz w:val="16"/>
      <w:szCs w:val="16"/>
    </w:rPr>
  </w:style>
  <w:style w:type="paragraph" w:styleId="ae">
    <w:name w:val="Body Text"/>
    <w:basedOn w:val="a6"/>
    <w:link w:val="Char2"/>
    <w:uiPriority w:val="1"/>
    <w:qFormat/>
    <w:rsid w:val="002B328A"/>
    <w:pPr>
      <w:tabs>
        <w:tab w:val="left" w:pos="567"/>
      </w:tabs>
      <w:spacing w:before="120" w:line="22" w:lineRule="atLeast"/>
    </w:pPr>
    <w:rPr>
      <w:rFonts w:ascii="宋体" w:hAnsi="宋体"/>
      <w:sz w:val="24"/>
    </w:rPr>
  </w:style>
  <w:style w:type="character" w:customStyle="1" w:styleId="Char2">
    <w:name w:val="正文文本 Char"/>
    <w:basedOn w:val="a8"/>
    <w:link w:val="ae"/>
    <w:uiPriority w:val="1"/>
    <w:qFormat/>
    <w:rsid w:val="002B328A"/>
    <w:rPr>
      <w:rFonts w:ascii="宋体" w:eastAsia="宋体" w:hAnsi="宋体" w:cs="Times New Roman"/>
      <w:sz w:val="24"/>
      <w:szCs w:val="24"/>
    </w:rPr>
  </w:style>
  <w:style w:type="paragraph" w:styleId="af">
    <w:name w:val="Body Text Indent"/>
    <w:basedOn w:val="a6"/>
    <w:link w:val="Char20"/>
    <w:qFormat/>
    <w:rsid w:val="002B328A"/>
    <w:pPr>
      <w:spacing w:line="360" w:lineRule="auto"/>
      <w:ind w:firstLine="570"/>
    </w:pPr>
    <w:rPr>
      <w:sz w:val="24"/>
    </w:rPr>
  </w:style>
  <w:style w:type="character" w:customStyle="1" w:styleId="Char3">
    <w:name w:val="正文文本缩进 Char"/>
    <w:basedOn w:val="a8"/>
    <w:qFormat/>
    <w:rsid w:val="002B328A"/>
    <w:rPr>
      <w:rFonts w:ascii="Calibri" w:eastAsia="宋体" w:hAnsi="Calibri" w:cs="Times New Roman"/>
      <w:szCs w:val="24"/>
    </w:rPr>
  </w:style>
  <w:style w:type="paragraph" w:styleId="21">
    <w:name w:val="List 2"/>
    <w:basedOn w:val="a6"/>
    <w:qFormat/>
    <w:rsid w:val="002B328A"/>
    <w:pPr>
      <w:ind w:leftChars="200" w:left="100" w:hangingChars="200" w:hanging="200"/>
    </w:pPr>
  </w:style>
  <w:style w:type="paragraph" w:styleId="af0">
    <w:name w:val="Block Text"/>
    <w:basedOn w:val="a6"/>
    <w:qFormat/>
    <w:rsid w:val="002B328A"/>
    <w:pPr>
      <w:widowControl/>
      <w:ind w:left="480" w:right="-341" w:firstLine="513"/>
    </w:pPr>
    <w:rPr>
      <w:kern w:val="0"/>
      <w:sz w:val="24"/>
      <w:szCs w:val="20"/>
    </w:rPr>
  </w:style>
  <w:style w:type="paragraph" w:styleId="50">
    <w:name w:val="toc 5"/>
    <w:basedOn w:val="a6"/>
    <w:next w:val="a6"/>
    <w:qFormat/>
    <w:rsid w:val="002B328A"/>
    <w:pPr>
      <w:ind w:leftChars="800" w:left="1680"/>
    </w:pPr>
  </w:style>
  <w:style w:type="paragraph" w:styleId="32">
    <w:name w:val="toc 3"/>
    <w:basedOn w:val="a6"/>
    <w:next w:val="a6"/>
    <w:uiPriority w:val="39"/>
    <w:qFormat/>
    <w:rsid w:val="002B328A"/>
    <w:pPr>
      <w:ind w:leftChars="400" w:left="840"/>
    </w:pPr>
  </w:style>
  <w:style w:type="paragraph" w:styleId="af1">
    <w:name w:val="Plain Text"/>
    <w:basedOn w:val="a6"/>
    <w:link w:val="Char4"/>
    <w:qFormat/>
    <w:rsid w:val="002B328A"/>
    <w:rPr>
      <w:rFonts w:ascii="宋体" w:hAnsi="Courier New" w:hint="eastAsia"/>
      <w:szCs w:val="20"/>
    </w:rPr>
  </w:style>
  <w:style w:type="character" w:customStyle="1" w:styleId="Char4">
    <w:name w:val="纯文本 Char"/>
    <w:basedOn w:val="a8"/>
    <w:link w:val="af1"/>
    <w:qFormat/>
    <w:rsid w:val="002B328A"/>
    <w:rPr>
      <w:rFonts w:ascii="宋体" w:eastAsia="宋体" w:hAnsi="Courier New" w:cs="Times New Roman"/>
      <w:szCs w:val="20"/>
    </w:rPr>
  </w:style>
  <w:style w:type="paragraph" w:styleId="80">
    <w:name w:val="toc 8"/>
    <w:basedOn w:val="a6"/>
    <w:next w:val="a6"/>
    <w:qFormat/>
    <w:rsid w:val="002B328A"/>
    <w:pPr>
      <w:ind w:leftChars="1400" w:left="2940"/>
    </w:pPr>
  </w:style>
  <w:style w:type="paragraph" w:styleId="af2">
    <w:name w:val="Date"/>
    <w:basedOn w:val="a6"/>
    <w:next w:val="a6"/>
    <w:link w:val="Char5"/>
    <w:qFormat/>
    <w:rsid w:val="002B328A"/>
    <w:pPr>
      <w:ind w:leftChars="2500" w:left="100"/>
    </w:pPr>
    <w:rPr>
      <w:rFonts w:ascii="仿宋_GB2312" w:eastAsia="仿宋_GB2312" w:hAnsi="宋体"/>
      <w:color w:val="000000"/>
      <w:sz w:val="24"/>
    </w:rPr>
  </w:style>
  <w:style w:type="character" w:customStyle="1" w:styleId="Char5">
    <w:name w:val="日期 Char"/>
    <w:basedOn w:val="a8"/>
    <w:link w:val="af2"/>
    <w:qFormat/>
    <w:rsid w:val="002B328A"/>
    <w:rPr>
      <w:rFonts w:ascii="仿宋_GB2312" w:eastAsia="仿宋_GB2312" w:hAnsi="宋体" w:cs="Times New Roman"/>
      <w:color w:val="000000"/>
      <w:sz w:val="24"/>
      <w:szCs w:val="24"/>
    </w:rPr>
  </w:style>
  <w:style w:type="paragraph" w:styleId="22">
    <w:name w:val="Body Text Indent 2"/>
    <w:basedOn w:val="a6"/>
    <w:link w:val="2Char0"/>
    <w:qFormat/>
    <w:rsid w:val="002B328A"/>
    <w:pPr>
      <w:ind w:firstLineChars="200" w:firstLine="480"/>
    </w:pPr>
    <w:rPr>
      <w:rFonts w:ascii="仿宋_GB2312" w:eastAsia="仿宋_GB2312"/>
      <w:sz w:val="24"/>
    </w:rPr>
  </w:style>
  <w:style w:type="character" w:customStyle="1" w:styleId="2Char0">
    <w:name w:val="正文文本缩进 2 Char"/>
    <w:basedOn w:val="a8"/>
    <w:link w:val="22"/>
    <w:qFormat/>
    <w:rsid w:val="002B328A"/>
    <w:rPr>
      <w:rFonts w:ascii="仿宋_GB2312" w:eastAsia="仿宋_GB2312" w:hAnsi="Calibri" w:cs="Times New Roman"/>
      <w:sz w:val="24"/>
      <w:szCs w:val="24"/>
    </w:rPr>
  </w:style>
  <w:style w:type="paragraph" w:styleId="af3">
    <w:name w:val="Balloon Text"/>
    <w:basedOn w:val="a6"/>
    <w:link w:val="Char6"/>
    <w:uiPriority w:val="99"/>
    <w:qFormat/>
    <w:rsid w:val="002B328A"/>
    <w:rPr>
      <w:sz w:val="18"/>
      <w:szCs w:val="18"/>
    </w:rPr>
  </w:style>
  <w:style w:type="character" w:customStyle="1" w:styleId="Char6">
    <w:name w:val="批注框文本 Char"/>
    <w:basedOn w:val="a8"/>
    <w:link w:val="af3"/>
    <w:uiPriority w:val="99"/>
    <w:qFormat/>
    <w:rsid w:val="002B328A"/>
    <w:rPr>
      <w:rFonts w:ascii="Calibri" w:eastAsia="宋体" w:hAnsi="Calibri" w:cs="Times New Roman"/>
      <w:sz w:val="18"/>
      <w:szCs w:val="18"/>
    </w:rPr>
  </w:style>
  <w:style w:type="paragraph" w:styleId="af4">
    <w:name w:val="footer"/>
    <w:basedOn w:val="a6"/>
    <w:link w:val="Char7"/>
    <w:uiPriority w:val="99"/>
    <w:unhideWhenUsed/>
    <w:qFormat/>
    <w:rsid w:val="002B328A"/>
    <w:pPr>
      <w:tabs>
        <w:tab w:val="center" w:pos="4153"/>
        <w:tab w:val="right" w:pos="8306"/>
      </w:tabs>
      <w:snapToGrid w:val="0"/>
      <w:jc w:val="left"/>
    </w:pPr>
    <w:rPr>
      <w:sz w:val="18"/>
      <w:szCs w:val="18"/>
    </w:rPr>
  </w:style>
  <w:style w:type="character" w:customStyle="1" w:styleId="Char7">
    <w:name w:val="页脚 Char"/>
    <w:basedOn w:val="a8"/>
    <w:link w:val="af4"/>
    <w:uiPriority w:val="99"/>
    <w:qFormat/>
    <w:rsid w:val="002B328A"/>
    <w:rPr>
      <w:rFonts w:ascii="Calibri" w:eastAsia="宋体" w:hAnsi="Calibri" w:cs="Times New Roman"/>
      <w:sz w:val="18"/>
      <w:szCs w:val="18"/>
    </w:rPr>
  </w:style>
  <w:style w:type="paragraph" w:styleId="af5">
    <w:name w:val="header"/>
    <w:basedOn w:val="a6"/>
    <w:link w:val="Char8"/>
    <w:uiPriority w:val="99"/>
    <w:unhideWhenUsed/>
    <w:qFormat/>
    <w:rsid w:val="002B328A"/>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link w:val="af5"/>
    <w:qFormat/>
    <w:rsid w:val="002B328A"/>
    <w:rPr>
      <w:rFonts w:ascii="Calibri" w:eastAsia="宋体" w:hAnsi="Calibri" w:cs="Times New Roman"/>
      <w:sz w:val="18"/>
      <w:szCs w:val="18"/>
    </w:rPr>
  </w:style>
  <w:style w:type="paragraph" w:styleId="12">
    <w:name w:val="toc 1"/>
    <w:basedOn w:val="a6"/>
    <w:next w:val="a6"/>
    <w:uiPriority w:val="39"/>
    <w:qFormat/>
    <w:rsid w:val="002B328A"/>
    <w:pPr>
      <w:tabs>
        <w:tab w:val="left" w:pos="1050"/>
        <w:tab w:val="right" w:leader="dot" w:pos="8937"/>
      </w:tabs>
      <w:spacing w:line="300" w:lineRule="auto"/>
    </w:pPr>
    <w:rPr>
      <w:rFonts w:ascii="宋体" w:hAnsi="宋体"/>
      <w:b/>
      <w:sz w:val="24"/>
    </w:rPr>
  </w:style>
  <w:style w:type="paragraph" w:styleId="40">
    <w:name w:val="toc 4"/>
    <w:basedOn w:val="a6"/>
    <w:next w:val="a6"/>
    <w:qFormat/>
    <w:rsid w:val="002B328A"/>
    <w:pPr>
      <w:ind w:leftChars="600" w:left="1260"/>
    </w:pPr>
  </w:style>
  <w:style w:type="paragraph" w:styleId="60">
    <w:name w:val="toc 6"/>
    <w:basedOn w:val="a6"/>
    <w:next w:val="a6"/>
    <w:qFormat/>
    <w:rsid w:val="002B328A"/>
    <w:pPr>
      <w:ind w:leftChars="1000" w:left="2100"/>
    </w:pPr>
  </w:style>
  <w:style w:type="paragraph" w:styleId="33">
    <w:name w:val="Body Text Indent 3"/>
    <w:basedOn w:val="a6"/>
    <w:link w:val="3Char2"/>
    <w:qFormat/>
    <w:rsid w:val="002B32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2B328A"/>
    <w:rPr>
      <w:rFonts w:ascii="宋体" w:eastAsia="宋体" w:hAnsi="Calibri" w:cs="Times New Roman"/>
      <w:kern w:val="0"/>
      <w:sz w:val="24"/>
      <w:szCs w:val="20"/>
    </w:rPr>
  </w:style>
  <w:style w:type="paragraph" w:styleId="23">
    <w:name w:val="toc 2"/>
    <w:basedOn w:val="a6"/>
    <w:next w:val="a6"/>
    <w:uiPriority w:val="39"/>
    <w:qFormat/>
    <w:rsid w:val="002B328A"/>
    <w:pPr>
      <w:tabs>
        <w:tab w:val="right" w:leader="dot" w:pos="8937"/>
      </w:tabs>
      <w:spacing w:line="312" w:lineRule="auto"/>
      <w:ind w:leftChars="200" w:left="420"/>
    </w:pPr>
  </w:style>
  <w:style w:type="paragraph" w:styleId="90">
    <w:name w:val="toc 9"/>
    <w:basedOn w:val="a6"/>
    <w:next w:val="a6"/>
    <w:qFormat/>
    <w:rsid w:val="002B328A"/>
    <w:pPr>
      <w:ind w:leftChars="1600" w:left="3360"/>
    </w:pPr>
  </w:style>
  <w:style w:type="paragraph" w:styleId="HTML">
    <w:name w:val="HTML Preformatted"/>
    <w:basedOn w:val="a6"/>
    <w:link w:val="HTMLChar"/>
    <w:qFormat/>
    <w:rsid w:val="002B32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2B328A"/>
    <w:rPr>
      <w:rFonts w:ascii="宋体" w:eastAsia="宋体" w:hAnsi="宋体" w:cs="宋体"/>
      <w:kern w:val="0"/>
      <w:sz w:val="24"/>
      <w:szCs w:val="24"/>
    </w:rPr>
  </w:style>
  <w:style w:type="paragraph" w:styleId="af6">
    <w:name w:val="Normal (Web)"/>
    <w:basedOn w:val="a6"/>
    <w:unhideWhenUsed/>
    <w:qFormat/>
    <w:rsid w:val="002B328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2B328A"/>
    <w:rPr>
      <w:szCs w:val="20"/>
    </w:rPr>
  </w:style>
  <w:style w:type="paragraph" w:styleId="af7">
    <w:name w:val="Title"/>
    <w:basedOn w:val="a6"/>
    <w:link w:val="Char11"/>
    <w:qFormat/>
    <w:rsid w:val="002B328A"/>
    <w:pPr>
      <w:jc w:val="center"/>
      <w:outlineLvl w:val="0"/>
    </w:pPr>
    <w:rPr>
      <w:b/>
      <w:sz w:val="32"/>
      <w:szCs w:val="20"/>
    </w:rPr>
  </w:style>
  <w:style w:type="character" w:customStyle="1" w:styleId="Char9">
    <w:name w:val="标题 Char"/>
    <w:basedOn w:val="a8"/>
    <w:qFormat/>
    <w:rsid w:val="002B328A"/>
    <w:rPr>
      <w:rFonts w:asciiTheme="majorHAnsi" w:eastAsia="宋体" w:hAnsiTheme="majorHAnsi" w:cstheme="majorBidi"/>
      <w:b/>
      <w:bCs/>
      <w:sz w:val="32"/>
      <w:szCs w:val="32"/>
    </w:rPr>
  </w:style>
  <w:style w:type="paragraph" w:styleId="af8">
    <w:name w:val="annotation subject"/>
    <w:basedOn w:val="ad"/>
    <w:next w:val="ad"/>
    <w:link w:val="Chara"/>
    <w:qFormat/>
    <w:rsid w:val="002B328A"/>
    <w:rPr>
      <w:b/>
      <w:bCs/>
    </w:rPr>
  </w:style>
  <w:style w:type="character" w:customStyle="1" w:styleId="Chara">
    <w:name w:val="批注主题 Char"/>
    <w:basedOn w:val="Char0"/>
    <w:link w:val="af8"/>
    <w:qFormat/>
    <w:rsid w:val="002B328A"/>
    <w:rPr>
      <w:rFonts w:ascii="Calibri" w:eastAsia="宋体" w:hAnsi="Calibri" w:cs="Times New Roman"/>
      <w:b/>
      <w:bCs/>
      <w:szCs w:val="24"/>
    </w:rPr>
  </w:style>
  <w:style w:type="paragraph" w:styleId="24">
    <w:name w:val="Body Text First Indent 2"/>
    <w:basedOn w:val="af"/>
    <w:link w:val="2Char2"/>
    <w:qFormat/>
    <w:rsid w:val="002B328A"/>
    <w:pPr>
      <w:spacing w:after="120" w:line="480" w:lineRule="exact"/>
      <w:ind w:leftChars="200" w:left="420" w:firstLineChars="200" w:firstLine="420"/>
    </w:pPr>
    <w:rPr>
      <w:szCs w:val="20"/>
    </w:rPr>
  </w:style>
  <w:style w:type="character" w:customStyle="1" w:styleId="2Char2">
    <w:name w:val="正文首行缩进 2 Char"/>
    <w:basedOn w:val="Char3"/>
    <w:link w:val="24"/>
    <w:qFormat/>
    <w:rsid w:val="002B328A"/>
    <w:rPr>
      <w:rFonts w:ascii="Calibri" w:eastAsia="宋体" w:hAnsi="Calibri" w:cs="Times New Roman"/>
      <w:sz w:val="24"/>
      <w:szCs w:val="20"/>
    </w:rPr>
  </w:style>
  <w:style w:type="table" w:styleId="af9">
    <w:name w:val="Table Grid"/>
    <w:basedOn w:val="a9"/>
    <w:uiPriority w:val="99"/>
    <w:qFormat/>
    <w:rsid w:val="002B328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2B328A"/>
    <w:rPr>
      <w:rFonts w:ascii="Times New Roman" w:eastAsia="宋体" w:hAnsi="Times New Roman" w:cs="Times New Roman"/>
      <w:kern w:val="0"/>
      <w:sz w:val="20"/>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2B328A"/>
    <w:rPr>
      <w:b/>
      <w:bCs/>
    </w:rPr>
  </w:style>
  <w:style w:type="character" w:styleId="afb">
    <w:name w:val="page number"/>
    <w:qFormat/>
    <w:rsid w:val="002B328A"/>
  </w:style>
  <w:style w:type="character" w:styleId="afc">
    <w:name w:val="FollowedHyperlink"/>
    <w:qFormat/>
    <w:rsid w:val="002B328A"/>
    <w:rPr>
      <w:color w:val="800080"/>
      <w:u w:val="single"/>
    </w:rPr>
  </w:style>
  <w:style w:type="character" w:styleId="afd">
    <w:name w:val="Emphasis"/>
    <w:qFormat/>
    <w:rsid w:val="002B328A"/>
    <w:rPr>
      <w:color w:val="CC0033"/>
    </w:rPr>
  </w:style>
  <w:style w:type="character" w:styleId="afe">
    <w:name w:val="Hyperlink"/>
    <w:uiPriority w:val="99"/>
    <w:qFormat/>
    <w:rsid w:val="002B328A"/>
    <w:rPr>
      <w:color w:val="0000FF"/>
      <w:u w:val="single"/>
    </w:rPr>
  </w:style>
  <w:style w:type="character" w:styleId="aff">
    <w:name w:val="annotation reference"/>
    <w:uiPriority w:val="99"/>
    <w:qFormat/>
    <w:rsid w:val="002B328A"/>
    <w:rPr>
      <w:sz w:val="21"/>
      <w:szCs w:val="21"/>
    </w:rPr>
  </w:style>
  <w:style w:type="character" w:styleId="HTML0">
    <w:name w:val="HTML Cite"/>
    <w:qFormat/>
    <w:rsid w:val="002B328A"/>
    <w:rPr>
      <w:i/>
      <w:iCs/>
    </w:rPr>
  </w:style>
  <w:style w:type="character" w:customStyle="1" w:styleId="Char1">
    <w:name w:val="正文缩进 Char1"/>
    <w:link w:val="a7"/>
    <w:uiPriority w:val="99"/>
    <w:qFormat/>
    <w:rsid w:val="002B328A"/>
    <w:rPr>
      <w:rFonts w:ascii="宋体" w:eastAsia="宋体" w:hAnsi="Calibri" w:cs="Times New Roman"/>
      <w:sz w:val="24"/>
      <w:szCs w:val="24"/>
    </w:rPr>
  </w:style>
  <w:style w:type="character" w:customStyle="1" w:styleId="2Char1">
    <w:name w:val="标题 2 Char1"/>
    <w:link w:val="20"/>
    <w:qFormat/>
    <w:rsid w:val="002B328A"/>
    <w:rPr>
      <w:rFonts w:ascii="Arial" w:eastAsia="黑体" w:hAnsi="Arial" w:cs="Times New Roman"/>
      <w:b/>
      <w:kern w:val="0"/>
      <w:sz w:val="30"/>
      <w:szCs w:val="20"/>
    </w:rPr>
  </w:style>
  <w:style w:type="character" w:customStyle="1" w:styleId="3Char1">
    <w:name w:val="标题 3 Char1"/>
    <w:link w:val="30"/>
    <w:qFormat/>
    <w:rsid w:val="002B328A"/>
    <w:rPr>
      <w:rFonts w:ascii="宋体" w:eastAsia="宋体" w:hAnsi="Calibri" w:cs="Times New Roman"/>
      <w:b/>
      <w:kern w:val="0"/>
      <w:sz w:val="24"/>
      <w:szCs w:val="20"/>
      <w:u w:val="single"/>
    </w:rPr>
  </w:style>
  <w:style w:type="character" w:customStyle="1" w:styleId="Char10">
    <w:name w:val="批注文字 Char1"/>
    <w:link w:val="ad"/>
    <w:qFormat/>
    <w:rsid w:val="002B328A"/>
    <w:rPr>
      <w:rFonts w:ascii="Calibri" w:eastAsia="宋体" w:hAnsi="Calibri" w:cs="Times New Roman"/>
      <w:szCs w:val="24"/>
    </w:rPr>
  </w:style>
  <w:style w:type="character" w:customStyle="1" w:styleId="Charb">
    <w:name w:val="正文小标题 Char"/>
    <w:link w:val="aff0"/>
    <w:qFormat/>
    <w:rsid w:val="002B328A"/>
    <w:rPr>
      <w:rFonts w:ascii="宋体" w:hAnsi="宋体"/>
      <w:b/>
      <w:i/>
      <w:color w:val="FF0000"/>
      <w:sz w:val="24"/>
    </w:rPr>
  </w:style>
  <w:style w:type="paragraph" w:customStyle="1" w:styleId="aff0">
    <w:name w:val="正文小标题"/>
    <w:basedOn w:val="a6"/>
    <w:next w:val="a7"/>
    <w:link w:val="Charb"/>
    <w:qFormat/>
    <w:rsid w:val="002B328A"/>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2B328A"/>
    <w:rPr>
      <w:rFonts w:ascii="Arial" w:eastAsia="宋体" w:hAnsi="Arial" w:cs="Arial"/>
      <w:b/>
      <w:bCs/>
      <w:sz w:val="32"/>
      <w:szCs w:val="32"/>
    </w:rPr>
  </w:style>
  <w:style w:type="character" w:customStyle="1" w:styleId="title4">
    <w:name w:val="title4"/>
    <w:qFormat/>
    <w:rsid w:val="002B328A"/>
    <w:rPr>
      <w:b/>
      <w:bCs/>
      <w:color w:val="1D87B3"/>
      <w:sz w:val="15"/>
      <w:szCs w:val="15"/>
    </w:rPr>
  </w:style>
  <w:style w:type="character" w:customStyle="1" w:styleId="Char12">
    <w:name w:val="列出段落 Char1"/>
    <w:link w:val="aff1"/>
    <w:uiPriority w:val="34"/>
    <w:qFormat/>
    <w:rsid w:val="002B328A"/>
    <w:rPr>
      <w:rFonts w:ascii="Calibri" w:eastAsia="宋体" w:hAnsi="Calibri"/>
    </w:rPr>
  </w:style>
  <w:style w:type="paragraph" w:styleId="aff1">
    <w:name w:val="List Paragraph"/>
    <w:basedOn w:val="a6"/>
    <w:link w:val="Char12"/>
    <w:uiPriority w:val="34"/>
    <w:qFormat/>
    <w:rsid w:val="002B328A"/>
    <w:pPr>
      <w:ind w:firstLineChars="200" w:firstLine="420"/>
    </w:pPr>
    <w:rPr>
      <w:rFonts w:cstheme="minorBidi"/>
      <w:szCs w:val="22"/>
    </w:rPr>
  </w:style>
  <w:style w:type="character" w:customStyle="1" w:styleId="chanpin">
    <w:name w:val="chanpin拷贝"/>
    <w:qFormat/>
    <w:rsid w:val="002B328A"/>
  </w:style>
  <w:style w:type="character" w:customStyle="1" w:styleId="c21">
    <w:name w:val="c21"/>
    <w:qFormat/>
    <w:rsid w:val="002B328A"/>
    <w:rPr>
      <w:rFonts w:ascii="ˎ̥" w:hAnsi="ˎ̥" w:hint="default"/>
      <w:color w:val="000000"/>
      <w:sz w:val="20"/>
      <w:szCs w:val="20"/>
      <w:u w:val="none"/>
    </w:rPr>
  </w:style>
  <w:style w:type="character" w:customStyle="1" w:styleId="txt">
    <w:name w:val="txt"/>
    <w:qFormat/>
    <w:rsid w:val="002B328A"/>
  </w:style>
  <w:style w:type="character" w:customStyle="1" w:styleId="CharChar">
    <w:name w:val="正文缩进 Char Char"/>
    <w:link w:val="14"/>
    <w:qFormat/>
    <w:rsid w:val="002B328A"/>
    <w:rPr>
      <w:rFonts w:ascii="宋体" w:eastAsia="宋体"/>
      <w:snapToGrid w:val="0"/>
      <w:color w:val="000000"/>
      <w:kern w:val="28"/>
      <w:sz w:val="28"/>
    </w:rPr>
  </w:style>
  <w:style w:type="paragraph" w:customStyle="1" w:styleId="14">
    <w:name w:val="正文缩进1"/>
    <w:basedOn w:val="a6"/>
    <w:link w:val="CharChar"/>
    <w:qFormat/>
    <w:rsid w:val="002B328A"/>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2B328A"/>
    <w:rPr>
      <w:rFonts w:ascii="宋体" w:eastAsia="宋体"/>
      <w:kern w:val="2"/>
      <w:sz w:val="24"/>
      <w:szCs w:val="24"/>
      <w:lang w:val="en-US" w:eastAsia="zh-CN" w:bidi="ar-SA"/>
    </w:rPr>
  </w:style>
  <w:style w:type="character" w:customStyle="1" w:styleId="aff2">
    <w:name w:val="批注文字 字符"/>
    <w:uiPriority w:val="99"/>
    <w:qFormat/>
    <w:rsid w:val="002B328A"/>
    <w:rPr>
      <w:rFonts w:ascii="Times New Roman" w:eastAsia="宋体" w:hAnsi="Times New Roman" w:cs="Times New Roman"/>
      <w:sz w:val="24"/>
      <w:lang w:val="en-US" w:eastAsia="zh-CN" w:bidi="ar-SA"/>
    </w:rPr>
  </w:style>
  <w:style w:type="character" w:customStyle="1" w:styleId="Char13">
    <w:name w:val="页脚 Char1"/>
    <w:qFormat/>
    <w:rsid w:val="002B328A"/>
    <w:rPr>
      <w:rFonts w:ascii="宋体" w:eastAsia="宋体"/>
      <w:sz w:val="18"/>
      <w:lang w:val="en-US" w:eastAsia="zh-CN" w:bidi="ar-SA"/>
    </w:rPr>
  </w:style>
  <w:style w:type="character" w:customStyle="1" w:styleId="street-address">
    <w:name w:val="street-address"/>
    <w:qFormat/>
    <w:rsid w:val="002B328A"/>
  </w:style>
  <w:style w:type="character" w:customStyle="1" w:styleId="bjh-p">
    <w:name w:val="bjh-p"/>
    <w:qFormat/>
    <w:rsid w:val="002B328A"/>
  </w:style>
  <w:style w:type="character" w:customStyle="1" w:styleId="Char14">
    <w:name w:val="正文文本缩进 Char1"/>
    <w:link w:val="15"/>
    <w:qFormat/>
    <w:rsid w:val="002B328A"/>
    <w:rPr>
      <w:rFonts w:ascii="宋体" w:eastAsia="宋体" w:hAnsi="宋体"/>
      <w:sz w:val="24"/>
      <w:szCs w:val="24"/>
    </w:rPr>
  </w:style>
  <w:style w:type="paragraph" w:customStyle="1" w:styleId="15">
    <w:name w:val="正文文本缩进1"/>
    <w:basedOn w:val="a6"/>
    <w:link w:val="Char14"/>
    <w:qFormat/>
    <w:rsid w:val="002B328A"/>
    <w:pPr>
      <w:spacing w:line="480" w:lineRule="exact"/>
      <w:ind w:firstLineChars="200" w:firstLine="480"/>
    </w:pPr>
    <w:rPr>
      <w:rFonts w:ascii="宋体" w:hAnsi="宋体" w:cstheme="minorBidi"/>
      <w:sz w:val="24"/>
    </w:rPr>
  </w:style>
  <w:style w:type="character" w:customStyle="1" w:styleId="Char20">
    <w:name w:val="正文文本缩进 Char2"/>
    <w:link w:val="af"/>
    <w:qFormat/>
    <w:rsid w:val="002B328A"/>
    <w:rPr>
      <w:rFonts w:ascii="Calibri" w:eastAsia="宋体" w:hAnsi="Calibri" w:cs="Times New Roman"/>
      <w:sz w:val="24"/>
      <w:szCs w:val="24"/>
    </w:rPr>
  </w:style>
  <w:style w:type="character" w:customStyle="1" w:styleId="black1">
    <w:name w:val="black1"/>
    <w:qFormat/>
    <w:rsid w:val="002B328A"/>
    <w:rPr>
      <w:color w:val="000000"/>
    </w:rPr>
  </w:style>
  <w:style w:type="character" w:customStyle="1" w:styleId="Char15">
    <w:name w:val="页眉 Char1"/>
    <w:qFormat/>
    <w:rsid w:val="002B328A"/>
    <w:rPr>
      <w:rFonts w:eastAsia="宋体"/>
      <w:kern w:val="2"/>
      <w:sz w:val="18"/>
      <w:szCs w:val="18"/>
      <w:lang w:val="en-US" w:eastAsia="zh-CN" w:bidi="ar-SA"/>
    </w:rPr>
  </w:style>
  <w:style w:type="character" w:customStyle="1" w:styleId="Chard">
    <w:name w:val="注释 Char"/>
    <w:link w:val="aff3"/>
    <w:qFormat/>
    <w:rsid w:val="002B328A"/>
    <w:rPr>
      <w:rFonts w:ascii="宋体" w:hAnsi="宋体"/>
      <w:szCs w:val="21"/>
    </w:rPr>
  </w:style>
  <w:style w:type="paragraph" w:customStyle="1" w:styleId="aff3">
    <w:name w:val="注释"/>
    <w:basedOn w:val="a6"/>
    <w:link w:val="Chard"/>
    <w:qFormat/>
    <w:rsid w:val="002B328A"/>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2B328A"/>
    <w:rPr>
      <w:rFonts w:ascii="宋体" w:eastAsia="宋体"/>
      <w:b/>
      <w:sz w:val="24"/>
      <w:u w:val="single"/>
      <w:lang w:val="en-US" w:eastAsia="zh-CN" w:bidi="ar-SA"/>
    </w:rPr>
  </w:style>
  <w:style w:type="character" w:customStyle="1" w:styleId="aff4">
    <w:name w:val="纯文本 字符"/>
    <w:qFormat/>
    <w:rsid w:val="002B328A"/>
    <w:rPr>
      <w:rFonts w:ascii="宋体" w:eastAsia="宋体" w:hAnsi="Courier New" w:cs="Times New Roman"/>
      <w:kern w:val="2"/>
      <w:sz w:val="21"/>
      <w:szCs w:val="21"/>
      <w:lang w:val="en-US" w:eastAsia="zh-CN" w:bidi="ar-SA"/>
    </w:rPr>
  </w:style>
  <w:style w:type="character" w:customStyle="1" w:styleId="Char16">
    <w:name w:val="纯文本 Char1"/>
    <w:qFormat/>
    <w:rsid w:val="002B328A"/>
    <w:rPr>
      <w:rFonts w:ascii="宋体" w:eastAsia="宋体" w:hAnsi="Courier New"/>
      <w:kern w:val="2"/>
      <w:sz w:val="21"/>
      <w:lang w:val="en-US" w:eastAsia="zh-CN" w:bidi="ar-SA"/>
    </w:rPr>
  </w:style>
  <w:style w:type="character" w:customStyle="1" w:styleId="3CharChar">
    <w:name w:val="标题 3 Char Char"/>
    <w:qFormat/>
    <w:rsid w:val="002B328A"/>
    <w:rPr>
      <w:rFonts w:eastAsia="宋体"/>
      <w:b/>
      <w:bCs/>
      <w:kern w:val="2"/>
      <w:sz w:val="32"/>
      <w:szCs w:val="32"/>
      <w:lang w:val="en-US" w:eastAsia="zh-CN" w:bidi="ar-SA"/>
    </w:rPr>
  </w:style>
  <w:style w:type="character" w:customStyle="1" w:styleId="Chare">
    <w:name w:val="正文大标题 Char"/>
    <w:link w:val="aff5"/>
    <w:qFormat/>
    <w:rsid w:val="002B328A"/>
    <w:rPr>
      <w:rFonts w:ascii="宋体" w:hAnsi="宋体"/>
      <w:b/>
      <w:color w:val="000000"/>
      <w:sz w:val="28"/>
      <w:szCs w:val="21"/>
    </w:rPr>
  </w:style>
  <w:style w:type="paragraph" w:customStyle="1" w:styleId="aff5">
    <w:name w:val="正文大标题"/>
    <w:basedOn w:val="aff0"/>
    <w:next w:val="a7"/>
    <w:link w:val="Chare"/>
    <w:qFormat/>
    <w:rsid w:val="002B328A"/>
    <w:pPr>
      <w:jc w:val="center"/>
    </w:pPr>
    <w:rPr>
      <w:i w:val="0"/>
      <w:color w:val="000000"/>
      <w:sz w:val="28"/>
      <w:szCs w:val="21"/>
    </w:rPr>
  </w:style>
  <w:style w:type="character" w:customStyle="1" w:styleId="apple-style-span">
    <w:name w:val="apple-style-span"/>
    <w:qFormat/>
    <w:rsid w:val="002B328A"/>
    <w:rPr>
      <w:rFonts w:cs="Times New Roman"/>
    </w:rPr>
  </w:style>
  <w:style w:type="character" w:customStyle="1" w:styleId="Charf">
    <w:name w:val="正文格式 Char"/>
    <w:link w:val="aff6"/>
    <w:qFormat/>
    <w:locked/>
    <w:rsid w:val="002B328A"/>
    <w:rPr>
      <w:rFonts w:ascii="宋体" w:hAnsi="宋体"/>
      <w:sz w:val="24"/>
      <w:szCs w:val="24"/>
      <w:lang w:val="en-GB"/>
    </w:rPr>
  </w:style>
  <w:style w:type="paragraph" w:customStyle="1" w:styleId="aff6">
    <w:name w:val="正文格式"/>
    <w:basedOn w:val="a6"/>
    <w:link w:val="Charf"/>
    <w:qFormat/>
    <w:rsid w:val="002B328A"/>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2B328A"/>
    <w:rPr>
      <w:rFonts w:ascii="宋体" w:hAnsi="宋体"/>
      <w:color w:val="000000"/>
      <w:szCs w:val="21"/>
    </w:rPr>
  </w:style>
  <w:style w:type="paragraph" w:customStyle="1" w:styleId="aff7">
    <w:name w:val="正文表格"/>
    <w:basedOn w:val="a6"/>
    <w:link w:val="Charf0"/>
    <w:qFormat/>
    <w:rsid w:val="002B328A"/>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2B328A"/>
    <w:rPr>
      <w:rFonts w:ascii="宋体" w:eastAsia="宋体" w:hAnsi="Courier New"/>
      <w:kern w:val="2"/>
      <w:sz w:val="21"/>
      <w:lang w:val="en-US" w:eastAsia="zh-CN" w:bidi="ar-SA"/>
    </w:rPr>
  </w:style>
  <w:style w:type="character" w:customStyle="1" w:styleId="chanpin1">
    <w:name w:val="chanpin1"/>
    <w:qFormat/>
    <w:rsid w:val="002B328A"/>
    <w:rPr>
      <w:rFonts w:ascii="ˎ̥" w:hAnsi="ˎ̥" w:hint="default"/>
      <w:color w:val="000000"/>
      <w:sz w:val="20"/>
      <w:szCs w:val="20"/>
      <w:u w:val="none"/>
    </w:rPr>
  </w:style>
  <w:style w:type="character" w:customStyle="1" w:styleId="locality">
    <w:name w:val="locality"/>
    <w:qFormat/>
    <w:rsid w:val="002B328A"/>
  </w:style>
  <w:style w:type="character" w:customStyle="1" w:styleId="1-2Char">
    <w:name w:val="中等深浅网格 1 - 强调文字颜色 2 Char"/>
    <w:link w:val="16"/>
    <w:qFormat/>
    <w:rsid w:val="002B328A"/>
    <w:rPr>
      <w:szCs w:val="24"/>
      <w:lang w:val="zh-CN"/>
    </w:rPr>
  </w:style>
  <w:style w:type="paragraph" w:customStyle="1" w:styleId="16">
    <w:name w:val="1"/>
    <w:link w:val="1-2Char"/>
    <w:qFormat/>
    <w:rsid w:val="002B328A"/>
    <w:rPr>
      <w:szCs w:val="24"/>
      <w:lang w:val="zh-CN"/>
    </w:rPr>
  </w:style>
  <w:style w:type="character" w:customStyle="1" w:styleId="1Char0">
    <w:name w:val="段1 Char"/>
    <w:qFormat/>
    <w:rsid w:val="002B328A"/>
    <w:rPr>
      <w:rFonts w:ascii="宋体" w:eastAsia="宋体"/>
      <w:sz w:val="24"/>
      <w:lang w:val="en-US" w:eastAsia="zh-CN" w:bidi="ar-SA"/>
    </w:rPr>
  </w:style>
  <w:style w:type="character" w:customStyle="1" w:styleId="Charf1">
    <w:name w:val="列出段落 Char"/>
    <w:uiPriority w:val="34"/>
    <w:qFormat/>
    <w:rsid w:val="002B328A"/>
    <w:rPr>
      <w:rFonts w:ascii="Calibri" w:eastAsia="宋体" w:hAnsi="Calibri"/>
      <w:kern w:val="2"/>
      <w:sz w:val="21"/>
      <w:szCs w:val="22"/>
      <w:lang w:val="en-US" w:eastAsia="zh-CN" w:bidi="ar-SA"/>
    </w:rPr>
  </w:style>
  <w:style w:type="character" w:customStyle="1" w:styleId="Charf2">
    <w:name w:val="正文重点 Char"/>
    <w:link w:val="aff8"/>
    <w:qFormat/>
    <w:rsid w:val="002B328A"/>
    <w:rPr>
      <w:b/>
      <w:sz w:val="24"/>
    </w:rPr>
  </w:style>
  <w:style w:type="paragraph" w:customStyle="1" w:styleId="aff8">
    <w:name w:val="正文重点"/>
    <w:basedOn w:val="a6"/>
    <w:link w:val="Charf2"/>
    <w:qFormat/>
    <w:rsid w:val="002B328A"/>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1">
    <w:name w:val="标题 Char1"/>
    <w:link w:val="af7"/>
    <w:qFormat/>
    <w:rsid w:val="002B328A"/>
    <w:rPr>
      <w:rFonts w:ascii="Calibri" w:eastAsia="宋体" w:hAnsi="Calibri" w:cs="Times New Roman"/>
      <w:b/>
      <w:sz w:val="32"/>
      <w:szCs w:val="20"/>
    </w:rPr>
  </w:style>
  <w:style w:type="character" w:customStyle="1" w:styleId="17">
    <w:name w:val="纯文本 字符1"/>
    <w:qFormat/>
    <w:rsid w:val="002B328A"/>
    <w:rPr>
      <w:rFonts w:ascii="宋体" w:hAnsi="Courier New"/>
    </w:rPr>
  </w:style>
  <w:style w:type="character" w:customStyle="1" w:styleId="CharChar111">
    <w:name w:val="Char Char111"/>
    <w:qFormat/>
    <w:rsid w:val="002B328A"/>
    <w:rPr>
      <w:rFonts w:ascii="宋体" w:eastAsia="宋体"/>
      <w:b/>
      <w:sz w:val="24"/>
      <w:u w:val="single"/>
      <w:lang w:val="en-US" w:eastAsia="zh-CN" w:bidi="ar-SA"/>
    </w:rPr>
  </w:style>
  <w:style w:type="character" w:customStyle="1" w:styleId="NormalCharacter">
    <w:name w:val="NormalCharacter"/>
    <w:qFormat/>
    <w:rsid w:val="002B328A"/>
  </w:style>
  <w:style w:type="character" w:customStyle="1" w:styleId="2CharChar">
    <w:name w:val="标题 2 Char Char"/>
    <w:qFormat/>
    <w:rsid w:val="002B328A"/>
    <w:rPr>
      <w:rFonts w:ascii="Arial" w:eastAsia="黑体" w:hAnsi="Arial"/>
      <w:b/>
      <w:bCs/>
      <w:kern w:val="2"/>
      <w:sz w:val="32"/>
      <w:szCs w:val="32"/>
      <w:lang w:val="en-US" w:eastAsia="zh-CN" w:bidi="ar-SA"/>
    </w:rPr>
  </w:style>
  <w:style w:type="paragraph" w:customStyle="1" w:styleId="18">
    <w:name w:val="项目符号1"/>
    <w:basedOn w:val="aff9"/>
    <w:qFormat/>
    <w:rsid w:val="002B328A"/>
    <w:pPr>
      <w:ind w:left="-25" w:firstLine="0"/>
    </w:pPr>
  </w:style>
  <w:style w:type="paragraph" w:customStyle="1" w:styleId="aff9">
    <w:name w:val="正文文本样式"/>
    <w:basedOn w:val="a6"/>
    <w:qFormat/>
    <w:rsid w:val="002B328A"/>
    <w:pPr>
      <w:spacing w:line="360" w:lineRule="auto"/>
      <w:ind w:firstLine="482"/>
    </w:pPr>
    <w:rPr>
      <w:rFonts w:cs="宋体"/>
      <w:sz w:val="24"/>
      <w:szCs w:val="20"/>
    </w:rPr>
  </w:style>
  <w:style w:type="paragraph" w:customStyle="1" w:styleId="Char17">
    <w:name w:val="Char1"/>
    <w:basedOn w:val="a6"/>
    <w:qFormat/>
    <w:rsid w:val="002B328A"/>
    <w:pPr>
      <w:tabs>
        <w:tab w:val="left" w:pos="360"/>
      </w:tabs>
    </w:pPr>
    <w:rPr>
      <w:sz w:val="24"/>
    </w:rPr>
  </w:style>
  <w:style w:type="paragraph" w:customStyle="1" w:styleId="CharCharCharCharCharCharChar2">
    <w:name w:val="Char Char Char Char Char Char Char2"/>
    <w:basedOn w:val="a6"/>
    <w:qFormat/>
    <w:rsid w:val="002B328A"/>
    <w:pPr>
      <w:snapToGrid w:val="0"/>
      <w:spacing w:line="360" w:lineRule="auto"/>
      <w:ind w:firstLineChars="200" w:firstLine="200"/>
    </w:pPr>
    <w:rPr>
      <w:rFonts w:eastAsia="仿宋_GB2312"/>
      <w:sz w:val="24"/>
    </w:rPr>
  </w:style>
  <w:style w:type="paragraph" w:customStyle="1" w:styleId="xl41">
    <w:name w:val="xl41"/>
    <w:basedOn w:val="a6"/>
    <w:qFormat/>
    <w:rsid w:val="002B32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2B328A"/>
    <w:rPr>
      <w:rFonts w:ascii="Tahoma" w:hAnsi="Tahoma"/>
      <w:sz w:val="24"/>
      <w:szCs w:val="20"/>
    </w:rPr>
  </w:style>
  <w:style w:type="paragraph" w:customStyle="1" w:styleId="xl36">
    <w:name w:val="xl36"/>
    <w:basedOn w:val="a6"/>
    <w:qFormat/>
    <w:rsid w:val="002B32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2B328A"/>
    <w:rPr>
      <w:rFonts w:ascii="Tahoma" w:hAnsi="Tahoma"/>
      <w:sz w:val="24"/>
      <w:szCs w:val="20"/>
    </w:rPr>
  </w:style>
  <w:style w:type="paragraph" w:customStyle="1" w:styleId="1-">
    <w:name w:val="标题1-附件"/>
    <w:basedOn w:val="11"/>
    <w:qFormat/>
    <w:rsid w:val="002B328A"/>
    <w:pPr>
      <w:jc w:val="left"/>
    </w:pPr>
    <w:rPr>
      <w:sz w:val="24"/>
      <w:szCs w:val="24"/>
    </w:rPr>
  </w:style>
  <w:style w:type="paragraph" w:customStyle="1" w:styleId="a2">
    <w:name w:val="四级条标题"/>
    <w:basedOn w:val="a1"/>
    <w:next w:val="a6"/>
    <w:qFormat/>
    <w:rsid w:val="002B328A"/>
    <w:pPr>
      <w:numPr>
        <w:ilvl w:val="4"/>
      </w:numPr>
      <w:ind w:left="0" w:hanging="840"/>
      <w:outlineLvl w:val="4"/>
    </w:pPr>
  </w:style>
  <w:style w:type="paragraph" w:customStyle="1" w:styleId="a1">
    <w:name w:val="三级条标题"/>
    <w:basedOn w:val="affa"/>
    <w:next w:val="a6"/>
    <w:qFormat/>
    <w:rsid w:val="002B328A"/>
    <w:pPr>
      <w:numPr>
        <w:ilvl w:val="3"/>
        <w:numId w:val="1"/>
      </w:numPr>
      <w:ind w:left="0" w:hanging="840"/>
      <w:outlineLvl w:val="3"/>
    </w:pPr>
  </w:style>
  <w:style w:type="paragraph" w:customStyle="1" w:styleId="affa">
    <w:name w:val="二级条标题"/>
    <w:basedOn w:val="a0"/>
    <w:next w:val="a6"/>
    <w:qFormat/>
    <w:rsid w:val="002B328A"/>
    <w:pPr>
      <w:numPr>
        <w:ilvl w:val="0"/>
        <w:numId w:val="0"/>
      </w:numPr>
      <w:ind w:hanging="840"/>
      <w:outlineLvl w:val="2"/>
    </w:pPr>
    <w:rPr>
      <w:rFonts w:ascii="宋体" w:eastAsia="宋体"/>
      <w:b w:val="0"/>
    </w:rPr>
  </w:style>
  <w:style w:type="paragraph" w:customStyle="1" w:styleId="a0">
    <w:name w:val="一级条标题"/>
    <w:basedOn w:val="a"/>
    <w:next w:val="a6"/>
    <w:qFormat/>
    <w:rsid w:val="002B328A"/>
    <w:pPr>
      <w:numPr>
        <w:ilvl w:val="1"/>
      </w:numPr>
      <w:tabs>
        <w:tab w:val="left" w:pos="360"/>
        <w:tab w:val="left" w:pos="840"/>
      </w:tabs>
      <w:ind w:left="0" w:hanging="840"/>
      <w:outlineLvl w:val="1"/>
    </w:pPr>
  </w:style>
  <w:style w:type="paragraph" w:customStyle="1" w:styleId="a">
    <w:name w:val="章标题"/>
    <w:next w:val="a6"/>
    <w:qFormat/>
    <w:rsid w:val="002B328A"/>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2B328A"/>
    <w:pPr>
      <w:jc w:val="both"/>
    </w:pPr>
    <w:rPr>
      <w:rFonts w:ascii="Calibri" w:eastAsia="宋体" w:hAnsi="Calibri" w:cs="Times New Roman"/>
      <w:kern w:val="0"/>
      <w:szCs w:val="20"/>
    </w:rPr>
  </w:style>
  <w:style w:type="paragraph" w:customStyle="1" w:styleId="Char3CharCharChar1">
    <w:name w:val="Char3 Char Char Char1"/>
    <w:basedOn w:val="a6"/>
    <w:qFormat/>
    <w:rsid w:val="002B328A"/>
    <w:rPr>
      <w:rFonts w:ascii="Tahoma" w:hAnsi="Tahoma"/>
      <w:sz w:val="24"/>
      <w:szCs w:val="20"/>
    </w:rPr>
  </w:style>
  <w:style w:type="paragraph" w:customStyle="1" w:styleId="font7">
    <w:name w:val="font7"/>
    <w:basedOn w:val="a6"/>
    <w:qFormat/>
    <w:rsid w:val="002B328A"/>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2B328A"/>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2B328A"/>
    <w:pPr>
      <w:numPr>
        <w:numId w:val="2"/>
      </w:numPr>
      <w:spacing w:before="120"/>
    </w:pPr>
    <w:rPr>
      <w:rFonts w:ascii="宋体"/>
      <w:sz w:val="28"/>
      <w:szCs w:val="20"/>
    </w:rPr>
  </w:style>
  <w:style w:type="paragraph" w:customStyle="1" w:styleId="CharCharChar1Char1">
    <w:name w:val="Char Char Char1 Char1"/>
    <w:basedOn w:val="a6"/>
    <w:qFormat/>
    <w:rsid w:val="002B328A"/>
    <w:rPr>
      <w:rFonts w:ascii="Tahoma" w:hAnsi="Tahoma"/>
      <w:sz w:val="24"/>
      <w:szCs w:val="20"/>
    </w:rPr>
  </w:style>
  <w:style w:type="paragraph" w:customStyle="1" w:styleId="-3">
    <w:name w:val="正文须知-3级"/>
    <w:basedOn w:val="a6"/>
    <w:qFormat/>
    <w:rsid w:val="002B328A"/>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2B32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2B328A"/>
    <w:rPr>
      <w:rFonts w:ascii="Tahoma" w:hAnsi="Tahoma"/>
      <w:sz w:val="24"/>
      <w:szCs w:val="20"/>
    </w:rPr>
  </w:style>
  <w:style w:type="paragraph" w:customStyle="1" w:styleId="xl33">
    <w:name w:val="xl33"/>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2B328A"/>
    <w:pPr>
      <w:numPr>
        <w:numId w:val="4"/>
      </w:numPr>
      <w:spacing w:before="100" w:beforeAutospacing="1" w:after="100" w:afterAutospacing="1" w:line="360" w:lineRule="auto"/>
    </w:pPr>
    <w:rPr>
      <w:sz w:val="24"/>
    </w:rPr>
  </w:style>
  <w:style w:type="paragraph" w:customStyle="1" w:styleId="font6">
    <w:name w:val="font6"/>
    <w:basedOn w:val="a6"/>
    <w:qFormat/>
    <w:rsid w:val="002B328A"/>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2B328A"/>
    <w:rPr>
      <w:rFonts w:ascii="Tahoma" w:hAnsi="Tahoma"/>
      <w:sz w:val="24"/>
      <w:szCs w:val="20"/>
    </w:rPr>
  </w:style>
  <w:style w:type="paragraph" w:customStyle="1" w:styleId="25">
    <w:name w:val="项目编号2"/>
    <w:basedOn w:val="1"/>
    <w:qFormat/>
    <w:rsid w:val="002B328A"/>
    <w:pPr>
      <w:numPr>
        <w:numId w:val="0"/>
      </w:numPr>
    </w:pPr>
  </w:style>
  <w:style w:type="paragraph" w:customStyle="1" w:styleId="Char22">
    <w:name w:val="Char22"/>
    <w:basedOn w:val="a6"/>
    <w:qFormat/>
    <w:rsid w:val="002B328A"/>
    <w:rPr>
      <w:rFonts w:ascii="Tahoma" w:hAnsi="Tahoma"/>
      <w:sz w:val="24"/>
      <w:szCs w:val="20"/>
    </w:rPr>
  </w:style>
  <w:style w:type="paragraph" w:customStyle="1" w:styleId="xl28">
    <w:name w:val="xl2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2B328A"/>
    <w:pPr>
      <w:ind w:firstLineChars="200" w:firstLine="420"/>
    </w:pPr>
    <w:rPr>
      <w:szCs w:val="22"/>
    </w:rPr>
  </w:style>
  <w:style w:type="paragraph" w:customStyle="1" w:styleId="xl42">
    <w:name w:val="xl4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2B328A"/>
    <w:rPr>
      <w:rFonts w:ascii="宋体" w:hAnsi="宋体" w:cs="Courier New"/>
      <w:sz w:val="32"/>
      <w:szCs w:val="32"/>
    </w:rPr>
  </w:style>
  <w:style w:type="paragraph" w:customStyle="1" w:styleId="CharChar1CharCharCharCharCharChar">
    <w:name w:val="Char Char1 Char Char Char Char Char Char"/>
    <w:basedOn w:val="a6"/>
    <w:qFormat/>
    <w:rsid w:val="002B328A"/>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2B328A"/>
    <w:pPr>
      <w:ind w:firstLineChars="200" w:firstLine="480"/>
      <w:jc w:val="center"/>
    </w:pPr>
    <w:rPr>
      <w:sz w:val="24"/>
      <w:szCs w:val="20"/>
    </w:rPr>
  </w:style>
  <w:style w:type="paragraph" w:customStyle="1" w:styleId="CharCharCharCharCharCharChar">
    <w:name w:val="Char Char Char Char Char Char Char"/>
    <w:basedOn w:val="a6"/>
    <w:qFormat/>
    <w:rsid w:val="002B328A"/>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2B328A"/>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2B328A"/>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2B328A"/>
    <w:rPr>
      <w:b/>
    </w:rPr>
  </w:style>
  <w:style w:type="paragraph" w:customStyle="1" w:styleId="CharCharChar2">
    <w:name w:val="Char Char Char2"/>
    <w:basedOn w:val="a6"/>
    <w:qFormat/>
    <w:rsid w:val="002B328A"/>
    <w:rPr>
      <w:rFonts w:ascii="Tahoma" w:hAnsi="Tahoma"/>
      <w:sz w:val="24"/>
      <w:szCs w:val="20"/>
    </w:rPr>
  </w:style>
  <w:style w:type="paragraph" w:customStyle="1" w:styleId="xl31">
    <w:name w:val="xl31"/>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2B328A"/>
    <w:pPr>
      <w:spacing w:line="360" w:lineRule="auto"/>
      <w:jc w:val="center"/>
    </w:pPr>
    <w:rPr>
      <w:sz w:val="24"/>
    </w:rPr>
  </w:style>
  <w:style w:type="paragraph" w:customStyle="1" w:styleId="affd">
    <w:name w:val="样式 宋体 五号 行距: 单倍行距"/>
    <w:basedOn w:val="a6"/>
    <w:qFormat/>
    <w:rsid w:val="002B328A"/>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2B328A"/>
  </w:style>
  <w:style w:type="paragraph" w:customStyle="1" w:styleId="xl43">
    <w:name w:val="xl43"/>
    <w:basedOn w:val="a6"/>
    <w:qFormat/>
    <w:rsid w:val="002B32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2B328A"/>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2B328A"/>
    <w:rPr>
      <w:rFonts w:ascii="Tahoma" w:hAnsi="Tahoma"/>
      <w:sz w:val="24"/>
      <w:szCs w:val="20"/>
    </w:rPr>
  </w:style>
  <w:style w:type="paragraph" w:customStyle="1" w:styleId="xl39">
    <w:name w:val="xl3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2B328A"/>
    <w:pPr>
      <w:widowControl/>
      <w:spacing w:line="400" w:lineRule="exact"/>
      <w:jc w:val="center"/>
    </w:pPr>
  </w:style>
  <w:style w:type="paragraph" w:customStyle="1" w:styleId="xl50">
    <w:name w:val="xl5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uiPriority w:val="1"/>
    <w:qFormat/>
    <w:rsid w:val="002B328A"/>
    <w:pPr>
      <w:widowControl w:val="0"/>
      <w:jc w:val="both"/>
    </w:pPr>
    <w:rPr>
      <w:rFonts w:ascii="Calibri" w:eastAsia="宋体" w:hAnsi="Calibri" w:cs="Times New Roman"/>
      <w:szCs w:val="24"/>
    </w:rPr>
  </w:style>
  <w:style w:type="paragraph" w:customStyle="1" w:styleId="afff">
    <w:name w:val="正文 + 宋体"/>
    <w:basedOn w:val="a6"/>
    <w:qFormat/>
    <w:rsid w:val="002B328A"/>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2B328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2B328A"/>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2B328A"/>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2B328A"/>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2B32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2B328A"/>
    <w:rPr>
      <w:rFonts w:ascii="Tahoma" w:hAnsi="Tahoma"/>
      <w:sz w:val="24"/>
      <w:szCs w:val="20"/>
    </w:rPr>
  </w:style>
  <w:style w:type="paragraph" w:customStyle="1" w:styleId="CharCharCharCharCharCharCharCharCharChar2">
    <w:name w:val="Char Char Char Char Char Char Char Char Char Char2"/>
    <w:basedOn w:val="a6"/>
    <w:qFormat/>
    <w:rsid w:val="002B328A"/>
    <w:rPr>
      <w:rFonts w:ascii="宋体" w:hAnsi="宋体" w:cs="Courier New"/>
      <w:sz w:val="32"/>
      <w:szCs w:val="32"/>
    </w:rPr>
  </w:style>
  <w:style w:type="paragraph" w:customStyle="1" w:styleId="Char2CharCharCharCharCharChar">
    <w:name w:val="Char2 Char Char Char Char Char Char"/>
    <w:basedOn w:val="a6"/>
    <w:qFormat/>
    <w:rsid w:val="002B328A"/>
    <w:pPr>
      <w:widowControl/>
      <w:spacing w:line="400" w:lineRule="exact"/>
      <w:jc w:val="center"/>
    </w:pPr>
  </w:style>
  <w:style w:type="paragraph" w:customStyle="1" w:styleId="afff2">
    <w:name w:val="??"/>
    <w:qFormat/>
    <w:rsid w:val="002B328A"/>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2B32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2B328A"/>
    <w:pPr>
      <w:spacing w:before="120" w:after="120" w:line="360" w:lineRule="auto"/>
      <w:jc w:val="center"/>
    </w:pPr>
    <w:rPr>
      <w:rFonts w:eastAsia="仿宋_GB2312"/>
      <w:b/>
      <w:sz w:val="24"/>
      <w:szCs w:val="20"/>
    </w:rPr>
  </w:style>
  <w:style w:type="paragraph" w:customStyle="1" w:styleId="afff4">
    <w:name w:val="图文"/>
    <w:basedOn w:val="a6"/>
    <w:qFormat/>
    <w:rsid w:val="002B328A"/>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2B328A"/>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2B328A"/>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2B328A"/>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2B328A"/>
    <w:pPr>
      <w:widowControl/>
      <w:spacing w:line="400" w:lineRule="exact"/>
      <w:jc w:val="center"/>
    </w:pPr>
  </w:style>
  <w:style w:type="paragraph" w:customStyle="1" w:styleId="xl23">
    <w:name w:val="xl23"/>
    <w:basedOn w:val="a6"/>
    <w:qFormat/>
    <w:rsid w:val="002B328A"/>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2B328A"/>
    <w:rPr>
      <w:rFonts w:ascii="Calibri" w:eastAsia="宋体" w:hAnsi="Calibri" w:cs="Times New Roman"/>
      <w:szCs w:val="24"/>
    </w:rPr>
  </w:style>
  <w:style w:type="paragraph" w:customStyle="1" w:styleId="3">
    <w:name w:val="项目编号3"/>
    <w:basedOn w:val="aff9"/>
    <w:qFormat/>
    <w:rsid w:val="002B328A"/>
    <w:pPr>
      <w:numPr>
        <w:numId w:val="6"/>
      </w:numPr>
    </w:pPr>
  </w:style>
  <w:style w:type="paragraph" w:customStyle="1" w:styleId="1a">
    <w:name w:val="修订1"/>
    <w:qFormat/>
    <w:rsid w:val="002B328A"/>
    <w:rPr>
      <w:rFonts w:ascii="Calibri" w:eastAsia="宋体" w:hAnsi="Calibri" w:cs="Times New Roman"/>
      <w:szCs w:val="24"/>
    </w:rPr>
  </w:style>
  <w:style w:type="paragraph" w:customStyle="1" w:styleId="27">
    <w:name w:val="字元 字元2"/>
    <w:basedOn w:val="a6"/>
    <w:qFormat/>
    <w:rsid w:val="002B328A"/>
    <w:rPr>
      <w:rFonts w:ascii="Tahoma" w:hAnsi="Tahoma"/>
      <w:sz w:val="24"/>
      <w:szCs w:val="20"/>
    </w:rPr>
  </w:style>
  <w:style w:type="paragraph" w:customStyle="1" w:styleId="xl25">
    <w:name w:val="xl25"/>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2B328A"/>
    <w:pPr>
      <w:widowControl/>
      <w:spacing w:line="400" w:lineRule="exact"/>
      <w:jc w:val="center"/>
    </w:pPr>
  </w:style>
  <w:style w:type="paragraph" w:customStyle="1" w:styleId="CharCharChar">
    <w:name w:val="Char Char Char"/>
    <w:basedOn w:val="a6"/>
    <w:qFormat/>
    <w:rsid w:val="002B328A"/>
    <w:rPr>
      <w:rFonts w:ascii="Tahoma" w:hAnsi="Tahoma"/>
      <w:sz w:val="24"/>
      <w:szCs w:val="20"/>
    </w:rPr>
  </w:style>
  <w:style w:type="paragraph" w:customStyle="1" w:styleId="1CharCharCharChar">
    <w:name w:val="1 Char Char Char Char"/>
    <w:basedOn w:val="a6"/>
    <w:qFormat/>
    <w:rsid w:val="002B328A"/>
    <w:rPr>
      <w:rFonts w:ascii="Tahoma" w:hAnsi="Tahoma"/>
      <w:sz w:val="24"/>
      <w:szCs w:val="20"/>
    </w:rPr>
  </w:style>
  <w:style w:type="paragraph" w:customStyle="1" w:styleId="xl34">
    <w:name w:val="xl34"/>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2B328A"/>
    <w:pPr>
      <w:tabs>
        <w:tab w:val="left" w:pos="360"/>
      </w:tabs>
    </w:pPr>
    <w:rPr>
      <w:sz w:val="24"/>
    </w:rPr>
  </w:style>
  <w:style w:type="paragraph" w:customStyle="1" w:styleId="default0">
    <w:name w:val="default"/>
    <w:basedOn w:val="a6"/>
    <w:qFormat/>
    <w:rsid w:val="002B328A"/>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2B328A"/>
    <w:rPr>
      <w:rFonts w:ascii="Tahoma" w:hAnsi="Tahoma"/>
      <w:sz w:val="24"/>
      <w:szCs w:val="20"/>
    </w:rPr>
  </w:style>
  <w:style w:type="paragraph" w:customStyle="1" w:styleId="font8">
    <w:name w:val="font8"/>
    <w:basedOn w:val="a6"/>
    <w:qFormat/>
    <w:rsid w:val="002B328A"/>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2B328A"/>
    <w:pPr>
      <w:widowControl/>
      <w:jc w:val="left"/>
    </w:pPr>
    <w:rPr>
      <w:rFonts w:ascii="楷体_GB2312" w:eastAsia="楷体_GB2312" w:cs="Arial"/>
      <w:kern w:val="0"/>
      <w:sz w:val="24"/>
    </w:rPr>
  </w:style>
  <w:style w:type="paragraph" w:customStyle="1" w:styleId="font9">
    <w:name w:val="font9"/>
    <w:basedOn w:val="a6"/>
    <w:qFormat/>
    <w:rsid w:val="002B32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2B328A"/>
    <w:rPr>
      <w:rFonts w:ascii="Arial" w:hAnsi="Arial" w:cs="Arial"/>
      <w:szCs w:val="21"/>
    </w:rPr>
  </w:style>
  <w:style w:type="paragraph" w:customStyle="1" w:styleId="28">
    <w:name w:val="正文缩进2"/>
    <w:basedOn w:val="a6"/>
    <w:qFormat/>
    <w:rsid w:val="002B32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2B328A"/>
    <w:pPr>
      <w:numPr>
        <w:ilvl w:val="5"/>
      </w:numPr>
      <w:ind w:left="0" w:hanging="840"/>
      <w:outlineLvl w:val="5"/>
    </w:pPr>
  </w:style>
  <w:style w:type="paragraph" w:customStyle="1" w:styleId="Char30">
    <w:name w:val="Char3"/>
    <w:basedOn w:val="a6"/>
    <w:qFormat/>
    <w:rsid w:val="002B328A"/>
    <w:pPr>
      <w:tabs>
        <w:tab w:val="left" w:pos="360"/>
      </w:tabs>
    </w:pPr>
    <w:rPr>
      <w:sz w:val="24"/>
    </w:rPr>
  </w:style>
  <w:style w:type="paragraph" w:customStyle="1" w:styleId="afff5">
    <w:name w:val="文档正文"/>
    <w:basedOn w:val="a6"/>
    <w:qFormat/>
    <w:rsid w:val="002B328A"/>
    <w:pPr>
      <w:snapToGrid w:val="0"/>
      <w:spacing w:before="120" w:after="120" w:line="180" w:lineRule="auto"/>
    </w:pPr>
    <w:rPr>
      <w:rFonts w:ascii="Arial" w:hAnsi="Arial"/>
      <w:szCs w:val="20"/>
    </w:rPr>
  </w:style>
  <w:style w:type="paragraph" w:customStyle="1" w:styleId="background1">
    <w:name w:val="background1"/>
    <w:basedOn w:val="a6"/>
    <w:qFormat/>
    <w:rsid w:val="002B328A"/>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2B328A"/>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2B328A"/>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2B328A"/>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2B328A"/>
    <w:pPr>
      <w:spacing w:line="480" w:lineRule="exact"/>
      <w:ind w:firstLineChars="200" w:firstLine="480"/>
    </w:pPr>
    <w:rPr>
      <w:rFonts w:ascii="宋体" w:hAnsi="宋体"/>
      <w:kern w:val="0"/>
      <w:sz w:val="24"/>
      <w:lang w:val="zh-CN"/>
    </w:rPr>
  </w:style>
  <w:style w:type="paragraph" w:customStyle="1" w:styleId="xl38">
    <w:name w:val="xl3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
    <w:qFormat/>
    <w:rsid w:val="002B328A"/>
    <w:pPr>
      <w:spacing w:before="20" w:after="20" w:line="240" w:lineRule="auto"/>
      <w:ind w:firstLine="0"/>
    </w:pPr>
    <w:rPr>
      <w:rFonts w:ascii="Century Gothic" w:hAnsi="Century Gothic"/>
      <w:sz w:val="20"/>
      <w:szCs w:val="20"/>
    </w:rPr>
  </w:style>
  <w:style w:type="paragraph" w:customStyle="1" w:styleId="CharChar1">
    <w:name w:val="Char Char1"/>
    <w:basedOn w:val="ac"/>
    <w:qFormat/>
    <w:rsid w:val="002B328A"/>
    <w:rPr>
      <w:rFonts w:ascii="Tahoma" w:hAnsi="Tahoma"/>
      <w:sz w:val="24"/>
    </w:rPr>
  </w:style>
  <w:style w:type="paragraph" w:customStyle="1" w:styleId="Char1CharCharChar1">
    <w:name w:val="Char1 Char Char Char1"/>
    <w:basedOn w:val="a6"/>
    <w:qFormat/>
    <w:rsid w:val="002B328A"/>
    <w:rPr>
      <w:rFonts w:ascii="Tahoma" w:hAnsi="Tahoma" w:cs="仿宋_GB2312"/>
      <w:sz w:val="24"/>
      <w:szCs w:val="28"/>
    </w:rPr>
  </w:style>
  <w:style w:type="paragraph" w:customStyle="1" w:styleId="afff7">
    <w:name w:val="缺省文本"/>
    <w:basedOn w:val="a6"/>
    <w:qFormat/>
    <w:rsid w:val="002B328A"/>
    <w:pPr>
      <w:autoSpaceDE w:val="0"/>
      <w:autoSpaceDN w:val="0"/>
      <w:adjustRightInd w:val="0"/>
      <w:jc w:val="left"/>
    </w:pPr>
    <w:rPr>
      <w:kern w:val="0"/>
      <w:sz w:val="24"/>
    </w:rPr>
  </w:style>
  <w:style w:type="paragraph" w:customStyle="1" w:styleId="xl48">
    <w:name w:val="xl4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2B328A"/>
    <w:pPr>
      <w:ind w:firstLineChars="200" w:firstLine="420"/>
    </w:pPr>
    <w:rPr>
      <w:szCs w:val="22"/>
    </w:rPr>
  </w:style>
  <w:style w:type="paragraph" w:customStyle="1" w:styleId="xl45">
    <w:name w:val="xl45"/>
    <w:basedOn w:val="a6"/>
    <w:qFormat/>
    <w:rsid w:val="002B32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2B32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uiPriority w:val="99"/>
    <w:qFormat/>
    <w:rsid w:val="002B328A"/>
    <w:pPr>
      <w:ind w:firstLineChars="200" w:firstLine="420"/>
    </w:pPr>
    <w:rPr>
      <w:szCs w:val="22"/>
    </w:rPr>
  </w:style>
  <w:style w:type="paragraph" w:customStyle="1" w:styleId="xl35">
    <w:name w:val="xl35"/>
    <w:basedOn w:val="a6"/>
    <w:qFormat/>
    <w:rsid w:val="002B32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2B328A"/>
    <w:rPr>
      <w:rFonts w:ascii="Tahoma" w:hAnsi="Tahoma"/>
      <w:sz w:val="24"/>
      <w:szCs w:val="20"/>
    </w:rPr>
  </w:style>
  <w:style w:type="paragraph" w:customStyle="1" w:styleId="font5">
    <w:name w:val="font5"/>
    <w:basedOn w:val="a6"/>
    <w:qFormat/>
    <w:rsid w:val="002B328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2B328A"/>
    <w:rPr>
      <w:rFonts w:ascii="Tahoma" w:hAnsi="Tahoma"/>
      <w:sz w:val="24"/>
      <w:szCs w:val="20"/>
    </w:rPr>
  </w:style>
  <w:style w:type="table" w:customStyle="1" w:styleId="TableNormal">
    <w:name w:val="Table Normal"/>
    <w:unhideWhenUsed/>
    <w:qFormat/>
    <w:rsid w:val="002B328A"/>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Grid">
    <w:name w:val="TableGrid"/>
    <w:qFormat/>
    <w:rsid w:val="002B328A"/>
    <w:rPr>
      <w:rFonts w:ascii="Times New Roman" w:eastAsia="等线" w:hAnsi="Times New Roman" w:cs="Times New Roman"/>
      <w:kern w:val="0"/>
      <w:sz w:val="22"/>
      <w:szCs w:val="20"/>
      <w:lang w:eastAsia="en-US"/>
    </w:rPr>
    <w:tblPr>
      <w:tblCellMar>
        <w:top w:w="0" w:type="dxa"/>
        <w:left w:w="0" w:type="dxa"/>
        <w:bottom w:w="0" w:type="dxa"/>
        <w:right w:w="0" w:type="dxa"/>
      </w:tblCellMar>
    </w:tblPr>
  </w:style>
  <w:style w:type="character" w:customStyle="1" w:styleId="Char31">
    <w:name w:val="纯文本 Char3"/>
    <w:qFormat/>
    <w:rsid w:val="002B328A"/>
    <w:rPr>
      <w:rFonts w:ascii="宋体" w:eastAsia="宋体" w:hAnsi="Courier New"/>
      <w:kern w:val="2"/>
      <w:sz w:val="21"/>
      <w:lang w:val="en-US" w:eastAsia="zh-CN" w:bidi="ar-SA"/>
    </w:rPr>
  </w:style>
  <w:style w:type="paragraph" w:customStyle="1" w:styleId="SOW">
    <w:name w:val="SOW正文"/>
    <w:basedOn w:val="a6"/>
    <w:qFormat/>
    <w:rsid w:val="002B328A"/>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2B328A"/>
    <w:rPr>
      <w:rFonts w:ascii="宋体" w:eastAsia="宋体" w:hAnsi="Courier New"/>
      <w:kern w:val="2"/>
      <w:sz w:val="21"/>
      <w:lang w:val="en-US" w:eastAsia="zh-CN" w:bidi="ar-SA"/>
    </w:rPr>
  </w:style>
  <w:style w:type="paragraph" w:customStyle="1" w:styleId="Bodytext2">
    <w:name w:val="Body text|2"/>
    <w:basedOn w:val="a6"/>
    <w:qFormat/>
    <w:rsid w:val="002B328A"/>
    <w:pPr>
      <w:spacing w:line="360" w:lineRule="auto"/>
    </w:pPr>
    <w:rPr>
      <w:rFonts w:ascii="宋体" w:hAnsi="宋体" w:cs="宋体"/>
      <w:sz w:val="22"/>
      <w:szCs w:val="22"/>
      <w:lang w:val="zh-TW" w:eastAsia="zh-TW" w:bidi="zh-TW"/>
    </w:rPr>
  </w:style>
  <w:style w:type="paragraph" w:customStyle="1" w:styleId="afff8">
    <w:name w:val="默认"/>
    <w:qFormat/>
    <w:rsid w:val="002B328A"/>
    <w:rPr>
      <w:rFonts w:ascii="Helvetica Neue" w:eastAsia="Arial Unicode MS" w:hAnsi="Helvetica Neue" w:cs="Arial Unicode MS"/>
      <w:color w:val="000000"/>
      <w:kern w:val="0"/>
      <w:sz w:val="22"/>
    </w:rPr>
  </w:style>
  <w:style w:type="paragraph" w:customStyle="1" w:styleId="2b">
    <w:name w:val="样式 首行缩进:  2 字符"/>
    <w:basedOn w:val="a6"/>
    <w:qFormat/>
    <w:rsid w:val="002B328A"/>
    <w:pPr>
      <w:ind w:firstLine="560"/>
    </w:pPr>
    <w:rPr>
      <w:rFonts w:ascii="Times New Roman" w:eastAsia="仿宋_GB2312" w:hAnsi="Times New Roman" w:cs="宋体"/>
      <w:sz w:val="24"/>
      <w:szCs w:val="20"/>
    </w:rPr>
  </w:style>
  <w:style w:type="paragraph" w:customStyle="1" w:styleId="1d">
    <w:name w:val="列表段落1"/>
    <w:basedOn w:val="a6"/>
    <w:uiPriority w:val="34"/>
    <w:qFormat/>
    <w:rsid w:val="002B328A"/>
    <w:pPr>
      <w:ind w:firstLineChars="200" w:firstLine="420"/>
    </w:pPr>
    <w:rPr>
      <w:rFonts w:ascii="Times New Roman" w:hAnsi="Times New Roman"/>
      <w:szCs w:val="20"/>
    </w:rPr>
  </w:style>
  <w:style w:type="paragraph" w:customStyle="1" w:styleId="Afff9">
    <w:name w:val="正文 A"/>
    <w:qFormat/>
    <w:rsid w:val="002B328A"/>
    <w:pPr>
      <w:widowControl w:val="0"/>
      <w:jc w:val="both"/>
    </w:pPr>
    <w:rPr>
      <w:rFonts w:ascii="Arial Unicode MS" w:eastAsia="Times New Roman" w:hAnsi="Arial Unicode MS" w:cs="Arial Unicode MS" w:hint="eastAsia"/>
      <w:color w:val="000000"/>
      <w:szCs w:val="21"/>
      <w:u w:color="000000"/>
    </w:rPr>
  </w:style>
  <w:style w:type="paragraph" w:customStyle="1" w:styleId="2c">
    <w:name w:val="表格样式 2"/>
    <w:qFormat/>
    <w:rsid w:val="002B328A"/>
    <w:rPr>
      <w:rFonts w:ascii="Helvetica" w:eastAsia="Helvetica" w:hAnsi="Helvetica" w:cs="Helvetica"/>
      <w:color w:val="000000"/>
      <w:kern w:val="0"/>
      <w:sz w:val="20"/>
      <w:szCs w:val="20"/>
    </w:rPr>
  </w:style>
  <w:style w:type="paragraph" w:customStyle="1" w:styleId="p15">
    <w:name w:val="p15"/>
    <w:basedOn w:val="a6"/>
    <w:qFormat/>
    <w:rsid w:val="002B328A"/>
    <w:pPr>
      <w:widowControl/>
      <w:ind w:firstLine="420"/>
    </w:pPr>
    <w:rPr>
      <w:rFonts w:cs="宋体"/>
      <w:kern w:val="0"/>
      <w:szCs w:val="21"/>
    </w:rPr>
  </w:style>
  <w:style w:type="paragraph" w:customStyle="1" w:styleId="Body1">
    <w:name w:val="Body 1"/>
    <w:qFormat/>
    <w:rsid w:val="002B328A"/>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2B328A"/>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2B328A"/>
    <w:rPr>
      <w:rFonts w:cs="......_."/>
      <w:color w:val="000000"/>
      <w:sz w:val="18"/>
      <w:szCs w:val="18"/>
    </w:rPr>
  </w:style>
  <w:style w:type="character" w:customStyle="1" w:styleId="A90">
    <w:name w:val="A9"/>
    <w:uiPriority w:val="99"/>
    <w:qFormat/>
    <w:rsid w:val="002B328A"/>
    <w:rPr>
      <w:rFonts w:cs="......_."/>
      <w:color w:val="000000"/>
      <w:sz w:val="10"/>
      <w:szCs w:val="10"/>
    </w:rPr>
  </w:style>
  <w:style w:type="paragraph" w:customStyle="1" w:styleId="2d">
    <w:name w:val="修订2"/>
    <w:hidden/>
    <w:uiPriority w:val="99"/>
    <w:semiHidden/>
    <w:qFormat/>
    <w:rsid w:val="002B328A"/>
    <w:rPr>
      <w:rFonts w:ascii="Calibri" w:eastAsia="宋体" w:hAnsi="Calibri" w:cs="Times New Roman"/>
      <w:szCs w:val="24"/>
    </w:rPr>
  </w:style>
  <w:style w:type="paragraph" w:customStyle="1" w:styleId="afffa">
    <w:name w:val="样式"/>
    <w:basedOn w:val="a6"/>
    <w:next w:val="af1"/>
    <w:uiPriority w:val="99"/>
    <w:qFormat/>
    <w:rsid w:val="002B328A"/>
    <w:rPr>
      <w:rFonts w:ascii="宋体" w:hAnsi="Courier New" w:cs="宋体"/>
      <w:szCs w:val="21"/>
    </w:rPr>
  </w:style>
  <w:style w:type="character" w:customStyle="1" w:styleId="font21">
    <w:name w:val="font21"/>
    <w:rsid w:val="002B328A"/>
    <w:rPr>
      <w:rFonts w:ascii="仿宋" w:eastAsia="仿宋" w:hAnsi="仿宋" w:cs="仿宋" w:hint="eastAsia"/>
      <w:color w:val="000000"/>
      <w:sz w:val="21"/>
      <w:szCs w:val="21"/>
      <w:u w:val="none"/>
    </w:rPr>
  </w:style>
  <w:style w:type="character" w:customStyle="1" w:styleId="font11">
    <w:name w:val="font11"/>
    <w:qFormat/>
    <w:rsid w:val="002B328A"/>
    <w:rPr>
      <w:rFonts w:ascii="仿宋" w:eastAsia="仿宋" w:hAnsi="仿宋" w:cs="仿宋" w:hint="eastAsia"/>
      <w:b/>
      <w:bCs/>
      <w:color w:val="000000"/>
      <w:sz w:val="21"/>
      <w:szCs w:val="21"/>
      <w:u w:val="none"/>
    </w:rPr>
  </w:style>
  <w:style w:type="character" w:customStyle="1" w:styleId="font31">
    <w:name w:val="font31"/>
    <w:qFormat/>
    <w:rsid w:val="002B328A"/>
    <w:rPr>
      <w:rFonts w:ascii="仿宋" w:eastAsia="仿宋" w:hAnsi="仿宋" w:cs="仿宋" w:hint="eastAsia"/>
      <w:b/>
      <w:bCs/>
      <w:color w:val="000000"/>
      <w:sz w:val="21"/>
      <w:szCs w:val="21"/>
      <w:u w:val="none"/>
    </w:rPr>
  </w:style>
  <w:style w:type="paragraph" w:customStyle="1" w:styleId="Afffb">
    <w:name w:val="A：正文"/>
    <w:basedOn w:val="a6"/>
    <w:qFormat/>
    <w:rsid w:val="002B328A"/>
    <w:pPr>
      <w:spacing w:line="360" w:lineRule="auto"/>
      <w:ind w:firstLineChars="200" w:firstLine="200"/>
    </w:pPr>
    <w:rPr>
      <w:rFonts w:ascii="Times New Roman" w:hAnsi="Times New Roman"/>
      <w:sz w:val="24"/>
    </w:rPr>
  </w:style>
  <w:style w:type="paragraph" w:customStyle="1" w:styleId="110">
    <w:name w:val="列出段落11"/>
    <w:basedOn w:val="a6"/>
    <w:qFormat/>
    <w:rsid w:val="002B328A"/>
    <w:pPr>
      <w:tabs>
        <w:tab w:val="left" w:pos="567"/>
      </w:tabs>
      <w:spacing w:line="360" w:lineRule="auto"/>
      <w:ind w:leftChars="101" w:left="242" w:rightChars="-79" w:right="-190" w:firstLineChars="100" w:firstLine="240"/>
      <w:jc w:val="left"/>
    </w:pPr>
    <w:rPr>
      <w:rFonts w:cs="宋体"/>
      <w:sz w:val="24"/>
      <w:szCs w:val="22"/>
    </w:rPr>
  </w:style>
  <w:style w:type="character" w:customStyle="1" w:styleId="DefaultCharChar">
    <w:name w:val="Default Char Char"/>
    <w:link w:val="Default"/>
    <w:qFormat/>
    <w:rsid w:val="002B328A"/>
    <w:rPr>
      <w:rFonts w:ascii="Symbol" w:eastAsia="宋体" w:hAnsi="Symbol" w:cs="Symbol"/>
      <w:color w:val="000000"/>
      <w:kern w:val="0"/>
      <w:sz w:val="24"/>
      <w:szCs w:val="24"/>
    </w:rPr>
  </w:style>
  <w:style w:type="paragraph" w:customStyle="1" w:styleId="111">
    <w:name w:val="标题 11"/>
    <w:basedOn w:val="a6"/>
    <w:uiPriority w:val="1"/>
    <w:qFormat/>
    <w:rsid w:val="002B328A"/>
    <w:pPr>
      <w:ind w:left="177"/>
      <w:outlineLvl w:val="1"/>
    </w:pPr>
    <w:rPr>
      <w:rFonts w:ascii="Microsoft JhengHei" w:eastAsia="Microsoft JhengHei" w:hAnsi="Microsoft JhengHei" w:cs="Microsoft JhengHei"/>
      <w:b/>
      <w:bCs/>
      <w:sz w:val="32"/>
      <w:szCs w:val="32"/>
    </w:rPr>
  </w:style>
  <w:style w:type="paragraph" w:customStyle="1" w:styleId="210">
    <w:name w:val="标题 21"/>
    <w:basedOn w:val="a6"/>
    <w:uiPriority w:val="1"/>
    <w:qFormat/>
    <w:rsid w:val="002B328A"/>
    <w:pPr>
      <w:ind w:left="376"/>
      <w:outlineLvl w:val="2"/>
    </w:pPr>
    <w:rPr>
      <w:rFonts w:ascii="Microsoft JhengHei" w:eastAsia="Microsoft JhengHei" w:hAnsi="Microsoft JhengHei" w:cs="Microsoft JhengHei"/>
      <w:b/>
      <w:bCs/>
      <w:sz w:val="24"/>
    </w:rPr>
  </w:style>
  <w:style w:type="paragraph" w:customStyle="1" w:styleId="TableText">
    <w:name w:val="Table Text"/>
    <w:basedOn w:val="a6"/>
    <w:semiHidden/>
    <w:qFormat/>
    <w:rsid w:val="002B328A"/>
    <w:pPr>
      <w:widowControl/>
      <w:kinsoku w:val="0"/>
      <w:autoSpaceDE w:val="0"/>
      <w:autoSpaceDN w:val="0"/>
      <w:adjustRightInd w:val="0"/>
      <w:snapToGrid w:val="0"/>
      <w:jc w:val="left"/>
      <w:textAlignment w:val="baseline"/>
    </w:pPr>
    <w:rPr>
      <w:rFonts w:ascii="宋体" w:hAnsi="宋体" w:cs="宋体"/>
      <w:color w:val="000000"/>
      <w:kern w:val="0"/>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B328A"/>
    <w:pPr>
      <w:widowControl w:val="0"/>
      <w:jc w:val="both"/>
    </w:pPr>
    <w:rPr>
      <w:rFonts w:ascii="Calibri" w:eastAsia="宋体" w:hAnsi="Calibri" w:cs="Times New Roman"/>
      <w:szCs w:val="24"/>
    </w:rPr>
  </w:style>
  <w:style w:type="paragraph" w:styleId="11">
    <w:name w:val="heading 1"/>
    <w:basedOn w:val="a6"/>
    <w:next w:val="a6"/>
    <w:link w:val="1Char"/>
    <w:qFormat/>
    <w:rsid w:val="002B32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2B328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2B328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2B328A"/>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2B32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2B32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2B328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2B32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2B32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2B328A"/>
    <w:rPr>
      <w:rFonts w:ascii="宋体" w:eastAsia="宋体" w:hAnsi="Calibri" w:cs="Times New Roman"/>
      <w:b/>
      <w:kern w:val="44"/>
      <w:sz w:val="32"/>
      <w:szCs w:val="20"/>
    </w:rPr>
  </w:style>
  <w:style w:type="character" w:customStyle="1" w:styleId="2Char">
    <w:name w:val="标题 2 Char"/>
    <w:basedOn w:val="a8"/>
    <w:qFormat/>
    <w:rsid w:val="002B328A"/>
    <w:rPr>
      <w:rFonts w:asciiTheme="majorHAnsi" w:eastAsiaTheme="majorEastAsia" w:hAnsiTheme="majorHAnsi" w:cstheme="majorBidi"/>
      <w:b/>
      <w:bCs/>
      <w:sz w:val="32"/>
      <w:szCs w:val="32"/>
    </w:rPr>
  </w:style>
  <w:style w:type="character" w:customStyle="1" w:styleId="3Char">
    <w:name w:val="标题 3 Char"/>
    <w:basedOn w:val="a8"/>
    <w:qFormat/>
    <w:rsid w:val="002B328A"/>
    <w:rPr>
      <w:rFonts w:ascii="Calibri" w:eastAsia="宋体" w:hAnsi="Calibri" w:cs="Times New Roman"/>
      <w:b/>
      <w:bCs/>
      <w:sz w:val="32"/>
      <w:szCs w:val="32"/>
    </w:rPr>
  </w:style>
  <w:style w:type="character" w:customStyle="1" w:styleId="4Char">
    <w:name w:val="标题 4 Char"/>
    <w:basedOn w:val="a8"/>
    <w:link w:val="4"/>
    <w:qFormat/>
    <w:rsid w:val="002B328A"/>
    <w:rPr>
      <w:rFonts w:ascii="Arial" w:eastAsia="黑体" w:hAnsi="Arial" w:cs="Times New Roman"/>
      <w:b/>
      <w:kern w:val="0"/>
      <w:sz w:val="28"/>
      <w:szCs w:val="20"/>
    </w:rPr>
  </w:style>
  <w:style w:type="character" w:customStyle="1" w:styleId="5Char">
    <w:name w:val="标题 5 Char"/>
    <w:basedOn w:val="a8"/>
    <w:link w:val="5"/>
    <w:qFormat/>
    <w:rsid w:val="002B328A"/>
    <w:rPr>
      <w:rFonts w:ascii="Calibri" w:eastAsia="宋体" w:hAnsi="Calibri" w:cs="Times New Roman"/>
      <w:b/>
      <w:kern w:val="0"/>
      <w:sz w:val="28"/>
      <w:szCs w:val="20"/>
    </w:rPr>
  </w:style>
  <w:style w:type="character" w:customStyle="1" w:styleId="6Char">
    <w:name w:val="标题 6 Char"/>
    <w:basedOn w:val="a8"/>
    <w:link w:val="6"/>
    <w:qFormat/>
    <w:rsid w:val="002B328A"/>
    <w:rPr>
      <w:rFonts w:ascii="Arial" w:eastAsia="黑体" w:hAnsi="Arial" w:cs="Times New Roman"/>
      <w:b/>
      <w:kern w:val="0"/>
      <w:sz w:val="24"/>
      <w:szCs w:val="20"/>
    </w:rPr>
  </w:style>
  <w:style w:type="character" w:customStyle="1" w:styleId="7Char">
    <w:name w:val="标题 7 Char"/>
    <w:basedOn w:val="a8"/>
    <w:link w:val="7"/>
    <w:qFormat/>
    <w:rsid w:val="002B328A"/>
    <w:rPr>
      <w:rFonts w:ascii="Calibri" w:eastAsia="宋体" w:hAnsi="Calibri" w:cs="Times New Roman"/>
      <w:b/>
      <w:kern w:val="0"/>
      <w:sz w:val="24"/>
      <w:szCs w:val="20"/>
    </w:rPr>
  </w:style>
  <w:style w:type="character" w:customStyle="1" w:styleId="8Char">
    <w:name w:val="标题 8 Char"/>
    <w:basedOn w:val="a8"/>
    <w:link w:val="8"/>
    <w:qFormat/>
    <w:rsid w:val="002B328A"/>
    <w:rPr>
      <w:rFonts w:ascii="Arial" w:eastAsia="黑体" w:hAnsi="Arial" w:cs="Times New Roman"/>
      <w:kern w:val="0"/>
      <w:sz w:val="24"/>
      <w:szCs w:val="20"/>
    </w:rPr>
  </w:style>
  <w:style w:type="character" w:customStyle="1" w:styleId="9Char">
    <w:name w:val="标题 9 Char"/>
    <w:basedOn w:val="a8"/>
    <w:link w:val="9"/>
    <w:qFormat/>
    <w:rsid w:val="002B328A"/>
    <w:rPr>
      <w:rFonts w:ascii="Arial" w:eastAsia="黑体" w:hAnsi="Arial" w:cs="Times New Roman"/>
      <w:kern w:val="0"/>
      <w:szCs w:val="20"/>
    </w:rPr>
  </w:style>
  <w:style w:type="paragraph" w:styleId="a7">
    <w:name w:val="Normal Indent"/>
    <w:basedOn w:val="a6"/>
    <w:link w:val="Char1"/>
    <w:uiPriority w:val="99"/>
    <w:qFormat/>
    <w:rsid w:val="002B328A"/>
    <w:pPr>
      <w:autoSpaceDE w:val="0"/>
      <w:autoSpaceDN w:val="0"/>
      <w:adjustRightInd w:val="0"/>
      <w:ind w:firstLine="420"/>
      <w:jc w:val="left"/>
    </w:pPr>
    <w:rPr>
      <w:rFonts w:ascii="宋体"/>
      <w:sz w:val="24"/>
    </w:rPr>
  </w:style>
  <w:style w:type="paragraph" w:styleId="70">
    <w:name w:val="toc 7"/>
    <w:basedOn w:val="a6"/>
    <w:next w:val="a6"/>
    <w:qFormat/>
    <w:rsid w:val="002B328A"/>
    <w:pPr>
      <w:ind w:leftChars="1200" w:left="2520"/>
    </w:pPr>
  </w:style>
  <w:style w:type="paragraph" w:styleId="ab">
    <w:name w:val="caption"/>
    <w:basedOn w:val="a6"/>
    <w:next w:val="a6"/>
    <w:qFormat/>
    <w:rsid w:val="002B328A"/>
    <w:pPr>
      <w:spacing w:line="480" w:lineRule="auto"/>
    </w:pPr>
    <w:rPr>
      <w:rFonts w:ascii="华文中宋" w:eastAsia="华文中宋" w:hAnsi="华文中宋"/>
      <w:sz w:val="36"/>
      <w:szCs w:val="20"/>
    </w:rPr>
  </w:style>
  <w:style w:type="paragraph" w:styleId="ac">
    <w:name w:val="Document Map"/>
    <w:basedOn w:val="a6"/>
    <w:link w:val="Char"/>
    <w:qFormat/>
    <w:rsid w:val="002B328A"/>
    <w:pPr>
      <w:shd w:val="clear" w:color="auto" w:fill="000080"/>
    </w:pPr>
  </w:style>
  <w:style w:type="character" w:customStyle="1" w:styleId="Char">
    <w:name w:val="文档结构图 Char"/>
    <w:basedOn w:val="a8"/>
    <w:link w:val="ac"/>
    <w:qFormat/>
    <w:rsid w:val="002B328A"/>
    <w:rPr>
      <w:rFonts w:ascii="Calibri" w:eastAsia="宋体" w:hAnsi="Calibri" w:cs="Times New Roman"/>
      <w:szCs w:val="24"/>
      <w:shd w:val="clear" w:color="auto" w:fill="000080"/>
    </w:rPr>
  </w:style>
  <w:style w:type="paragraph" w:styleId="ad">
    <w:name w:val="annotation text"/>
    <w:basedOn w:val="a6"/>
    <w:link w:val="Char10"/>
    <w:qFormat/>
    <w:rsid w:val="002B328A"/>
    <w:pPr>
      <w:jc w:val="left"/>
    </w:pPr>
  </w:style>
  <w:style w:type="character" w:customStyle="1" w:styleId="Char0">
    <w:name w:val="批注文字 Char"/>
    <w:basedOn w:val="a8"/>
    <w:uiPriority w:val="99"/>
    <w:qFormat/>
    <w:rsid w:val="002B328A"/>
    <w:rPr>
      <w:rFonts w:ascii="Calibri" w:eastAsia="宋体" w:hAnsi="Calibri" w:cs="Times New Roman"/>
      <w:szCs w:val="24"/>
    </w:rPr>
  </w:style>
  <w:style w:type="paragraph" w:styleId="31">
    <w:name w:val="Body Text 3"/>
    <w:basedOn w:val="a6"/>
    <w:link w:val="3Char0"/>
    <w:qFormat/>
    <w:rsid w:val="002B328A"/>
    <w:pPr>
      <w:spacing w:after="120"/>
    </w:pPr>
    <w:rPr>
      <w:sz w:val="16"/>
      <w:szCs w:val="16"/>
    </w:rPr>
  </w:style>
  <w:style w:type="character" w:customStyle="1" w:styleId="3Char0">
    <w:name w:val="正文文本 3 Char"/>
    <w:basedOn w:val="a8"/>
    <w:link w:val="31"/>
    <w:qFormat/>
    <w:rsid w:val="002B328A"/>
    <w:rPr>
      <w:rFonts w:ascii="Calibri" w:eastAsia="宋体" w:hAnsi="Calibri" w:cs="Times New Roman"/>
      <w:sz w:val="16"/>
      <w:szCs w:val="16"/>
    </w:rPr>
  </w:style>
  <w:style w:type="paragraph" w:styleId="ae">
    <w:name w:val="Body Text"/>
    <w:basedOn w:val="a6"/>
    <w:link w:val="Char2"/>
    <w:uiPriority w:val="1"/>
    <w:qFormat/>
    <w:rsid w:val="002B328A"/>
    <w:pPr>
      <w:tabs>
        <w:tab w:val="left" w:pos="567"/>
      </w:tabs>
      <w:spacing w:before="120" w:line="22" w:lineRule="atLeast"/>
    </w:pPr>
    <w:rPr>
      <w:rFonts w:ascii="宋体" w:hAnsi="宋体"/>
      <w:sz w:val="24"/>
    </w:rPr>
  </w:style>
  <w:style w:type="character" w:customStyle="1" w:styleId="Char2">
    <w:name w:val="正文文本 Char"/>
    <w:basedOn w:val="a8"/>
    <w:link w:val="ae"/>
    <w:uiPriority w:val="1"/>
    <w:qFormat/>
    <w:rsid w:val="002B328A"/>
    <w:rPr>
      <w:rFonts w:ascii="宋体" w:eastAsia="宋体" w:hAnsi="宋体" w:cs="Times New Roman"/>
      <w:sz w:val="24"/>
      <w:szCs w:val="24"/>
    </w:rPr>
  </w:style>
  <w:style w:type="paragraph" w:styleId="af">
    <w:name w:val="Body Text Indent"/>
    <w:basedOn w:val="a6"/>
    <w:link w:val="Char20"/>
    <w:qFormat/>
    <w:rsid w:val="002B328A"/>
    <w:pPr>
      <w:spacing w:line="360" w:lineRule="auto"/>
      <w:ind w:firstLine="570"/>
    </w:pPr>
    <w:rPr>
      <w:sz w:val="24"/>
    </w:rPr>
  </w:style>
  <w:style w:type="character" w:customStyle="1" w:styleId="Char3">
    <w:name w:val="正文文本缩进 Char"/>
    <w:basedOn w:val="a8"/>
    <w:qFormat/>
    <w:rsid w:val="002B328A"/>
    <w:rPr>
      <w:rFonts w:ascii="Calibri" w:eastAsia="宋体" w:hAnsi="Calibri" w:cs="Times New Roman"/>
      <w:szCs w:val="24"/>
    </w:rPr>
  </w:style>
  <w:style w:type="paragraph" w:styleId="21">
    <w:name w:val="List 2"/>
    <w:basedOn w:val="a6"/>
    <w:qFormat/>
    <w:rsid w:val="002B328A"/>
    <w:pPr>
      <w:ind w:leftChars="200" w:left="100" w:hangingChars="200" w:hanging="200"/>
    </w:pPr>
  </w:style>
  <w:style w:type="paragraph" w:styleId="af0">
    <w:name w:val="Block Text"/>
    <w:basedOn w:val="a6"/>
    <w:qFormat/>
    <w:rsid w:val="002B328A"/>
    <w:pPr>
      <w:widowControl/>
      <w:ind w:left="480" w:right="-341" w:firstLine="513"/>
    </w:pPr>
    <w:rPr>
      <w:kern w:val="0"/>
      <w:sz w:val="24"/>
      <w:szCs w:val="20"/>
    </w:rPr>
  </w:style>
  <w:style w:type="paragraph" w:styleId="50">
    <w:name w:val="toc 5"/>
    <w:basedOn w:val="a6"/>
    <w:next w:val="a6"/>
    <w:qFormat/>
    <w:rsid w:val="002B328A"/>
    <w:pPr>
      <w:ind w:leftChars="800" w:left="1680"/>
    </w:pPr>
  </w:style>
  <w:style w:type="paragraph" w:styleId="32">
    <w:name w:val="toc 3"/>
    <w:basedOn w:val="a6"/>
    <w:next w:val="a6"/>
    <w:uiPriority w:val="39"/>
    <w:qFormat/>
    <w:rsid w:val="002B328A"/>
    <w:pPr>
      <w:ind w:leftChars="400" w:left="840"/>
    </w:pPr>
  </w:style>
  <w:style w:type="paragraph" w:styleId="af1">
    <w:name w:val="Plain Text"/>
    <w:basedOn w:val="a6"/>
    <w:link w:val="Char4"/>
    <w:qFormat/>
    <w:rsid w:val="002B328A"/>
    <w:rPr>
      <w:rFonts w:ascii="宋体" w:hAnsi="Courier New" w:hint="eastAsia"/>
      <w:szCs w:val="20"/>
    </w:rPr>
  </w:style>
  <w:style w:type="character" w:customStyle="1" w:styleId="Char4">
    <w:name w:val="纯文本 Char"/>
    <w:basedOn w:val="a8"/>
    <w:link w:val="af1"/>
    <w:qFormat/>
    <w:rsid w:val="002B328A"/>
    <w:rPr>
      <w:rFonts w:ascii="宋体" w:eastAsia="宋体" w:hAnsi="Courier New" w:cs="Times New Roman"/>
      <w:szCs w:val="20"/>
    </w:rPr>
  </w:style>
  <w:style w:type="paragraph" w:styleId="80">
    <w:name w:val="toc 8"/>
    <w:basedOn w:val="a6"/>
    <w:next w:val="a6"/>
    <w:qFormat/>
    <w:rsid w:val="002B328A"/>
    <w:pPr>
      <w:ind w:leftChars="1400" w:left="2940"/>
    </w:pPr>
  </w:style>
  <w:style w:type="paragraph" w:styleId="af2">
    <w:name w:val="Date"/>
    <w:basedOn w:val="a6"/>
    <w:next w:val="a6"/>
    <w:link w:val="Char5"/>
    <w:qFormat/>
    <w:rsid w:val="002B328A"/>
    <w:pPr>
      <w:ind w:leftChars="2500" w:left="100"/>
    </w:pPr>
    <w:rPr>
      <w:rFonts w:ascii="仿宋_GB2312" w:eastAsia="仿宋_GB2312" w:hAnsi="宋体"/>
      <w:color w:val="000000"/>
      <w:sz w:val="24"/>
    </w:rPr>
  </w:style>
  <w:style w:type="character" w:customStyle="1" w:styleId="Char5">
    <w:name w:val="日期 Char"/>
    <w:basedOn w:val="a8"/>
    <w:link w:val="af2"/>
    <w:qFormat/>
    <w:rsid w:val="002B328A"/>
    <w:rPr>
      <w:rFonts w:ascii="仿宋_GB2312" w:eastAsia="仿宋_GB2312" w:hAnsi="宋体" w:cs="Times New Roman"/>
      <w:color w:val="000000"/>
      <w:sz w:val="24"/>
      <w:szCs w:val="24"/>
    </w:rPr>
  </w:style>
  <w:style w:type="paragraph" w:styleId="22">
    <w:name w:val="Body Text Indent 2"/>
    <w:basedOn w:val="a6"/>
    <w:link w:val="2Char0"/>
    <w:qFormat/>
    <w:rsid w:val="002B328A"/>
    <w:pPr>
      <w:ind w:firstLineChars="200" w:firstLine="480"/>
    </w:pPr>
    <w:rPr>
      <w:rFonts w:ascii="仿宋_GB2312" w:eastAsia="仿宋_GB2312"/>
      <w:sz w:val="24"/>
    </w:rPr>
  </w:style>
  <w:style w:type="character" w:customStyle="1" w:styleId="2Char0">
    <w:name w:val="正文文本缩进 2 Char"/>
    <w:basedOn w:val="a8"/>
    <w:link w:val="22"/>
    <w:qFormat/>
    <w:rsid w:val="002B328A"/>
    <w:rPr>
      <w:rFonts w:ascii="仿宋_GB2312" w:eastAsia="仿宋_GB2312" w:hAnsi="Calibri" w:cs="Times New Roman"/>
      <w:sz w:val="24"/>
      <w:szCs w:val="24"/>
    </w:rPr>
  </w:style>
  <w:style w:type="paragraph" w:styleId="af3">
    <w:name w:val="Balloon Text"/>
    <w:basedOn w:val="a6"/>
    <w:link w:val="Char6"/>
    <w:uiPriority w:val="99"/>
    <w:qFormat/>
    <w:rsid w:val="002B328A"/>
    <w:rPr>
      <w:sz w:val="18"/>
      <w:szCs w:val="18"/>
    </w:rPr>
  </w:style>
  <w:style w:type="character" w:customStyle="1" w:styleId="Char6">
    <w:name w:val="批注框文本 Char"/>
    <w:basedOn w:val="a8"/>
    <w:link w:val="af3"/>
    <w:uiPriority w:val="99"/>
    <w:qFormat/>
    <w:rsid w:val="002B328A"/>
    <w:rPr>
      <w:rFonts w:ascii="Calibri" w:eastAsia="宋体" w:hAnsi="Calibri" w:cs="Times New Roman"/>
      <w:sz w:val="18"/>
      <w:szCs w:val="18"/>
    </w:rPr>
  </w:style>
  <w:style w:type="paragraph" w:styleId="af4">
    <w:name w:val="footer"/>
    <w:basedOn w:val="a6"/>
    <w:link w:val="Char7"/>
    <w:uiPriority w:val="99"/>
    <w:unhideWhenUsed/>
    <w:qFormat/>
    <w:rsid w:val="002B328A"/>
    <w:pPr>
      <w:tabs>
        <w:tab w:val="center" w:pos="4153"/>
        <w:tab w:val="right" w:pos="8306"/>
      </w:tabs>
      <w:snapToGrid w:val="0"/>
      <w:jc w:val="left"/>
    </w:pPr>
    <w:rPr>
      <w:sz w:val="18"/>
      <w:szCs w:val="18"/>
    </w:rPr>
  </w:style>
  <w:style w:type="character" w:customStyle="1" w:styleId="Char7">
    <w:name w:val="页脚 Char"/>
    <w:basedOn w:val="a8"/>
    <w:link w:val="af4"/>
    <w:uiPriority w:val="99"/>
    <w:qFormat/>
    <w:rsid w:val="002B328A"/>
    <w:rPr>
      <w:rFonts w:ascii="Calibri" w:eastAsia="宋体" w:hAnsi="Calibri" w:cs="Times New Roman"/>
      <w:sz w:val="18"/>
      <w:szCs w:val="18"/>
    </w:rPr>
  </w:style>
  <w:style w:type="paragraph" w:styleId="af5">
    <w:name w:val="header"/>
    <w:basedOn w:val="a6"/>
    <w:link w:val="Char8"/>
    <w:uiPriority w:val="99"/>
    <w:unhideWhenUsed/>
    <w:qFormat/>
    <w:rsid w:val="002B328A"/>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link w:val="af5"/>
    <w:qFormat/>
    <w:rsid w:val="002B328A"/>
    <w:rPr>
      <w:rFonts w:ascii="Calibri" w:eastAsia="宋体" w:hAnsi="Calibri" w:cs="Times New Roman"/>
      <w:sz w:val="18"/>
      <w:szCs w:val="18"/>
    </w:rPr>
  </w:style>
  <w:style w:type="paragraph" w:styleId="12">
    <w:name w:val="toc 1"/>
    <w:basedOn w:val="a6"/>
    <w:next w:val="a6"/>
    <w:uiPriority w:val="39"/>
    <w:qFormat/>
    <w:rsid w:val="002B328A"/>
    <w:pPr>
      <w:tabs>
        <w:tab w:val="left" w:pos="1050"/>
        <w:tab w:val="right" w:leader="dot" w:pos="8937"/>
      </w:tabs>
      <w:spacing w:line="300" w:lineRule="auto"/>
    </w:pPr>
    <w:rPr>
      <w:rFonts w:ascii="宋体" w:hAnsi="宋体"/>
      <w:b/>
      <w:sz w:val="24"/>
    </w:rPr>
  </w:style>
  <w:style w:type="paragraph" w:styleId="40">
    <w:name w:val="toc 4"/>
    <w:basedOn w:val="a6"/>
    <w:next w:val="a6"/>
    <w:qFormat/>
    <w:rsid w:val="002B328A"/>
    <w:pPr>
      <w:ind w:leftChars="600" w:left="1260"/>
    </w:pPr>
  </w:style>
  <w:style w:type="paragraph" w:styleId="60">
    <w:name w:val="toc 6"/>
    <w:basedOn w:val="a6"/>
    <w:next w:val="a6"/>
    <w:qFormat/>
    <w:rsid w:val="002B328A"/>
    <w:pPr>
      <w:ind w:leftChars="1000" w:left="2100"/>
    </w:pPr>
  </w:style>
  <w:style w:type="paragraph" w:styleId="33">
    <w:name w:val="Body Text Indent 3"/>
    <w:basedOn w:val="a6"/>
    <w:link w:val="3Char2"/>
    <w:qFormat/>
    <w:rsid w:val="002B32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2B328A"/>
    <w:rPr>
      <w:rFonts w:ascii="宋体" w:eastAsia="宋体" w:hAnsi="Calibri" w:cs="Times New Roman"/>
      <w:kern w:val="0"/>
      <w:sz w:val="24"/>
      <w:szCs w:val="20"/>
    </w:rPr>
  </w:style>
  <w:style w:type="paragraph" w:styleId="23">
    <w:name w:val="toc 2"/>
    <w:basedOn w:val="a6"/>
    <w:next w:val="a6"/>
    <w:uiPriority w:val="39"/>
    <w:qFormat/>
    <w:rsid w:val="002B328A"/>
    <w:pPr>
      <w:tabs>
        <w:tab w:val="right" w:leader="dot" w:pos="8937"/>
      </w:tabs>
      <w:spacing w:line="312" w:lineRule="auto"/>
      <w:ind w:leftChars="200" w:left="420"/>
    </w:pPr>
  </w:style>
  <w:style w:type="paragraph" w:styleId="90">
    <w:name w:val="toc 9"/>
    <w:basedOn w:val="a6"/>
    <w:next w:val="a6"/>
    <w:qFormat/>
    <w:rsid w:val="002B328A"/>
    <w:pPr>
      <w:ind w:leftChars="1600" w:left="3360"/>
    </w:pPr>
  </w:style>
  <w:style w:type="paragraph" w:styleId="HTML">
    <w:name w:val="HTML Preformatted"/>
    <w:basedOn w:val="a6"/>
    <w:link w:val="HTMLChar"/>
    <w:qFormat/>
    <w:rsid w:val="002B32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2B328A"/>
    <w:rPr>
      <w:rFonts w:ascii="宋体" w:eastAsia="宋体" w:hAnsi="宋体" w:cs="宋体"/>
      <w:kern w:val="0"/>
      <w:sz w:val="24"/>
      <w:szCs w:val="24"/>
    </w:rPr>
  </w:style>
  <w:style w:type="paragraph" w:styleId="af6">
    <w:name w:val="Normal (Web)"/>
    <w:basedOn w:val="a6"/>
    <w:unhideWhenUsed/>
    <w:qFormat/>
    <w:rsid w:val="002B328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2B328A"/>
    <w:rPr>
      <w:szCs w:val="20"/>
    </w:rPr>
  </w:style>
  <w:style w:type="paragraph" w:styleId="af7">
    <w:name w:val="Title"/>
    <w:basedOn w:val="a6"/>
    <w:link w:val="Char11"/>
    <w:qFormat/>
    <w:rsid w:val="002B328A"/>
    <w:pPr>
      <w:jc w:val="center"/>
      <w:outlineLvl w:val="0"/>
    </w:pPr>
    <w:rPr>
      <w:b/>
      <w:sz w:val="32"/>
      <w:szCs w:val="20"/>
    </w:rPr>
  </w:style>
  <w:style w:type="character" w:customStyle="1" w:styleId="Char9">
    <w:name w:val="标题 Char"/>
    <w:basedOn w:val="a8"/>
    <w:qFormat/>
    <w:rsid w:val="002B328A"/>
    <w:rPr>
      <w:rFonts w:asciiTheme="majorHAnsi" w:eastAsia="宋体" w:hAnsiTheme="majorHAnsi" w:cstheme="majorBidi"/>
      <w:b/>
      <w:bCs/>
      <w:sz w:val="32"/>
      <w:szCs w:val="32"/>
    </w:rPr>
  </w:style>
  <w:style w:type="paragraph" w:styleId="af8">
    <w:name w:val="annotation subject"/>
    <w:basedOn w:val="ad"/>
    <w:next w:val="ad"/>
    <w:link w:val="Chara"/>
    <w:qFormat/>
    <w:rsid w:val="002B328A"/>
    <w:rPr>
      <w:b/>
      <w:bCs/>
    </w:rPr>
  </w:style>
  <w:style w:type="character" w:customStyle="1" w:styleId="Chara">
    <w:name w:val="批注主题 Char"/>
    <w:basedOn w:val="Char0"/>
    <w:link w:val="af8"/>
    <w:qFormat/>
    <w:rsid w:val="002B328A"/>
    <w:rPr>
      <w:rFonts w:ascii="Calibri" w:eastAsia="宋体" w:hAnsi="Calibri" w:cs="Times New Roman"/>
      <w:b/>
      <w:bCs/>
      <w:szCs w:val="24"/>
    </w:rPr>
  </w:style>
  <w:style w:type="paragraph" w:styleId="24">
    <w:name w:val="Body Text First Indent 2"/>
    <w:basedOn w:val="af"/>
    <w:link w:val="2Char2"/>
    <w:qFormat/>
    <w:rsid w:val="002B328A"/>
    <w:pPr>
      <w:spacing w:after="120" w:line="480" w:lineRule="exact"/>
      <w:ind w:leftChars="200" w:left="420" w:firstLineChars="200" w:firstLine="420"/>
    </w:pPr>
    <w:rPr>
      <w:szCs w:val="20"/>
    </w:rPr>
  </w:style>
  <w:style w:type="character" w:customStyle="1" w:styleId="2Char2">
    <w:name w:val="正文首行缩进 2 Char"/>
    <w:basedOn w:val="Char3"/>
    <w:link w:val="24"/>
    <w:qFormat/>
    <w:rsid w:val="002B328A"/>
    <w:rPr>
      <w:rFonts w:ascii="Calibri" w:eastAsia="宋体" w:hAnsi="Calibri" w:cs="Times New Roman"/>
      <w:sz w:val="24"/>
      <w:szCs w:val="20"/>
    </w:rPr>
  </w:style>
  <w:style w:type="table" w:styleId="af9">
    <w:name w:val="Table Grid"/>
    <w:basedOn w:val="a9"/>
    <w:uiPriority w:val="99"/>
    <w:qFormat/>
    <w:rsid w:val="002B328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2B328A"/>
    <w:rPr>
      <w:rFonts w:ascii="Times New Roman" w:eastAsia="宋体" w:hAnsi="Times New Roman" w:cs="Times New Roman"/>
      <w:kern w:val="0"/>
      <w:sz w:val="20"/>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2B328A"/>
    <w:rPr>
      <w:b/>
      <w:bCs/>
    </w:rPr>
  </w:style>
  <w:style w:type="character" w:styleId="afb">
    <w:name w:val="page number"/>
    <w:qFormat/>
    <w:rsid w:val="002B328A"/>
  </w:style>
  <w:style w:type="character" w:styleId="afc">
    <w:name w:val="FollowedHyperlink"/>
    <w:qFormat/>
    <w:rsid w:val="002B328A"/>
    <w:rPr>
      <w:color w:val="800080"/>
      <w:u w:val="single"/>
    </w:rPr>
  </w:style>
  <w:style w:type="character" w:styleId="afd">
    <w:name w:val="Emphasis"/>
    <w:qFormat/>
    <w:rsid w:val="002B328A"/>
    <w:rPr>
      <w:color w:val="CC0033"/>
    </w:rPr>
  </w:style>
  <w:style w:type="character" w:styleId="afe">
    <w:name w:val="Hyperlink"/>
    <w:uiPriority w:val="99"/>
    <w:qFormat/>
    <w:rsid w:val="002B328A"/>
    <w:rPr>
      <w:color w:val="0000FF"/>
      <w:u w:val="single"/>
    </w:rPr>
  </w:style>
  <w:style w:type="character" w:styleId="aff">
    <w:name w:val="annotation reference"/>
    <w:uiPriority w:val="99"/>
    <w:qFormat/>
    <w:rsid w:val="002B328A"/>
    <w:rPr>
      <w:sz w:val="21"/>
      <w:szCs w:val="21"/>
    </w:rPr>
  </w:style>
  <w:style w:type="character" w:styleId="HTML0">
    <w:name w:val="HTML Cite"/>
    <w:qFormat/>
    <w:rsid w:val="002B328A"/>
    <w:rPr>
      <w:i/>
      <w:iCs/>
    </w:rPr>
  </w:style>
  <w:style w:type="character" w:customStyle="1" w:styleId="Char1">
    <w:name w:val="正文缩进 Char1"/>
    <w:link w:val="a7"/>
    <w:uiPriority w:val="99"/>
    <w:qFormat/>
    <w:rsid w:val="002B328A"/>
    <w:rPr>
      <w:rFonts w:ascii="宋体" w:eastAsia="宋体" w:hAnsi="Calibri" w:cs="Times New Roman"/>
      <w:sz w:val="24"/>
      <w:szCs w:val="24"/>
    </w:rPr>
  </w:style>
  <w:style w:type="character" w:customStyle="1" w:styleId="2Char1">
    <w:name w:val="标题 2 Char1"/>
    <w:link w:val="20"/>
    <w:qFormat/>
    <w:rsid w:val="002B328A"/>
    <w:rPr>
      <w:rFonts w:ascii="Arial" w:eastAsia="黑体" w:hAnsi="Arial" w:cs="Times New Roman"/>
      <w:b/>
      <w:kern w:val="0"/>
      <w:sz w:val="30"/>
      <w:szCs w:val="20"/>
    </w:rPr>
  </w:style>
  <w:style w:type="character" w:customStyle="1" w:styleId="3Char1">
    <w:name w:val="标题 3 Char1"/>
    <w:link w:val="30"/>
    <w:qFormat/>
    <w:rsid w:val="002B328A"/>
    <w:rPr>
      <w:rFonts w:ascii="宋体" w:eastAsia="宋体" w:hAnsi="Calibri" w:cs="Times New Roman"/>
      <w:b/>
      <w:kern w:val="0"/>
      <w:sz w:val="24"/>
      <w:szCs w:val="20"/>
      <w:u w:val="single"/>
    </w:rPr>
  </w:style>
  <w:style w:type="character" w:customStyle="1" w:styleId="Char10">
    <w:name w:val="批注文字 Char1"/>
    <w:link w:val="ad"/>
    <w:qFormat/>
    <w:rsid w:val="002B328A"/>
    <w:rPr>
      <w:rFonts w:ascii="Calibri" w:eastAsia="宋体" w:hAnsi="Calibri" w:cs="Times New Roman"/>
      <w:szCs w:val="24"/>
    </w:rPr>
  </w:style>
  <w:style w:type="character" w:customStyle="1" w:styleId="Charb">
    <w:name w:val="正文小标题 Char"/>
    <w:link w:val="aff0"/>
    <w:qFormat/>
    <w:rsid w:val="002B328A"/>
    <w:rPr>
      <w:rFonts w:ascii="宋体" w:hAnsi="宋体"/>
      <w:b/>
      <w:i/>
      <w:color w:val="FF0000"/>
      <w:sz w:val="24"/>
    </w:rPr>
  </w:style>
  <w:style w:type="paragraph" w:customStyle="1" w:styleId="aff0">
    <w:name w:val="正文小标题"/>
    <w:basedOn w:val="a6"/>
    <w:next w:val="a7"/>
    <w:link w:val="Charb"/>
    <w:qFormat/>
    <w:rsid w:val="002B328A"/>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2B328A"/>
    <w:rPr>
      <w:rFonts w:ascii="Arial" w:eastAsia="宋体" w:hAnsi="Arial" w:cs="Arial"/>
      <w:b/>
      <w:bCs/>
      <w:sz w:val="32"/>
      <w:szCs w:val="32"/>
    </w:rPr>
  </w:style>
  <w:style w:type="character" w:customStyle="1" w:styleId="title4">
    <w:name w:val="title4"/>
    <w:qFormat/>
    <w:rsid w:val="002B328A"/>
    <w:rPr>
      <w:b/>
      <w:bCs/>
      <w:color w:val="1D87B3"/>
      <w:sz w:val="15"/>
      <w:szCs w:val="15"/>
    </w:rPr>
  </w:style>
  <w:style w:type="character" w:customStyle="1" w:styleId="Char12">
    <w:name w:val="列出段落 Char1"/>
    <w:link w:val="aff1"/>
    <w:uiPriority w:val="34"/>
    <w:qFormat/>
    <w:rsid w:val="002B328A"/>
    <w:rPr>
      <w:rFonts w:ascii="Calibri" w:eastAsia="宋体" w:hAnsi="Calibri"/>
    </w:rPr>
  </w:style>
  <w:style w:type="paragraph" w:styleId="aff1">
    <w:name w:val="List Paragraph"/>
    <w:basedOn w:val="a6"/>
    <w:link w:val="Char12"/>
    <w:uiPriority w:val="34"/>
    <w:qFormat/>
    <w:rsid w:val="002B328A"/>
    <w:pPr>
      <w:ind w:firstLineChars="200" w:firstLine="420"/>
    </w:pPr>
    <w:rPr>
      <w:rFonts w:cstheme="minorBidi"/>
      <w:szCs w:val="22"/>
    </w:rPr>
  </w:style>
  <w:style w:type="character" w:customStyle="1" w:styleId="chanpin">
    <w:name w:val="chanpin拷贝"/>
    <w:qFormat/>
    <w:rsid w:val="002B328A"/>
  </w:style>
  <w:style w:type="character" w:customStyle="1" w:styleId="c21">
    <w:name w:val="c21"/>
    <w:qFormat/>
    <w:rsid w:val="002B328A"/>
    <w:rPr>
      <w:rFonts w:ascii="ˎ̥" w:hAnsi="ˎ̥" w:hint="default"/>
      <w:color w:val="000000"/>
      <w:sz w:val="20"/>
      <w:szCs w:val="20"/>
      <w:u w:val="none"/>
    </w:rPr>
  </w:style>
  <w:style w:type="character" w:customStyle="1" w:styleId="txt">
    <w:name w:val="txt"/>
    <w:qFormat/>
    <w:rsid w:val="002B328A"/>
  </w:style>
  <w:style w:type="character" w:customStyle="1" w:styleId="CharChar">
    <w:name w:val="正文缩进 Char Char"/>
    <w:link w:val="14"/>
    <w:qFormat/>
    <w:rsid w:val="002B328A"/>
    <w:rPr>
      <w:rFonts w:ascii="宋体" w:eastAsia="宋体"/>
      <w:snapToGrid w:val="0"/>
      <w:color w:val="000000"/>
      <w:kern w:val="28"/>
      <w:sz w:val="28"/>
    </w:rPr>
  </w:style>
  <w:style w:type="paragraph" w:customStyle="1" w:styleId="14">
    <w:name w:val="正文缩进1"/>
    <w:basedOn w:val="a6"/>
    <w:link w:val="CharChar"/>
    <w:qFormat/>
    <w:rsid w:val="002B328A"/>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2B328A"/>
    <w:rPr>
      <w:rFonts w:ascii="宋体" w:eastAsia="宋体"/>
      <w:kern w:val="2"/>
      <w:sz w:val="24"/>
      <w:szCs w:val="24"/>
      <w:lang w:val="en-US" w:eastAsia="zh-CN" w:bidi="ar-SA"/>
    </w:rPr>
  </w:style>
  <w:style w:type="character" w:customStyle="1" w:styleId="aff2">
    <w:name w:val="批注文字 字符"/>
    <w:uiPriority w:val="99"/>
    <w:qFormat/>
    <w:rsid w:val="002B328A"/>
    <w:rPr>
      <w:rFonts w:ascii="Times New Roman" w:eastAsia="宋体" w:hAnsi="Times New Roman" w:cs="Times New Roman"/>
      <w:sz w:val="24"/>
      <w:lang w:val="en-US" w:eastAsia="zh-CN" w:bidi="ar-SA"/>
    </w:rPr>
  </w:style>
  <w:style w:type="character" w:customStyle="1" w:styleId="Char13">
    <w:name w:val="页脚 Char1"/>
    <w:qFormat/>
    <w:rsid w:val="002B328A"/>
    <w:rPr>
      <w:rFonts w:ascii="宋体" w:eastAsia="宋体"/>
      <w:sz w:val="18"/>
      <w:lang w:val="en-US" w:eastAsia="zh-CN" w:bidi="ar-SA"/>
    </w:rPr>
  </w:style>
  <w:style w:type="character" w:customStyle="1" w:styleId="street-address">
    <w:name w:val="street-address"/>
    <w:qFormat/>
    <w:rsid w:val="002B328A"/>
  </w:style>
  <w:style w:type="character" w:customStyle="1" w:styleId="bjh-p">
    <w:name w:val="bjh-p"/>
    <w:qFormat/>
    <w:rsid w:val="002B328A"/>
  </w:style>
  <w:style w:type="character" w:customStyle="1" w:styleId="Char14">
    <w:name w:val="正文文本缩进 Char1"/>
    <w:link w:val="15"/>
    <w:qFormat/>
    <w:rsid w:val="002B328A"/>
    <w:rPr>
      <w:rFonts w:ascii="宋体" w:eastAsia="宋体" w:hAnsi="宋体"/>
      <w:sz w:val="24"/>
      <w:szCs w:val="24"/>
    </w:rPr>
  </w:style>
  <w:style w:type="paragraph" w:customStyle="1" w:styleId="15">
    <w:name w:val="正文文本缩进1"/>
    <w:basedOn w:val="a6"/>
    <w:link w:val="Char14"/>
    <w:qFormat/>
    <w:rsid w:val="002B328A"/>
    <w:pPr>
      <w:spacing w:line="480" w:lineRule="exact"/>
      <w:ind w:firstLineChars="200" w:firstLine="480"/>
    </w:pPr>
    <w:rPr>
      <w:rFonts w:ascii="宋体" w:hAnsi="宋体" w:cstheme="minorBidi"/>
      <w:sz w:val="24"/>
    </w:rPr>
  </w:style>
  <w:style w:type="character" w:customStyle="1" w:styleId="Char20">
    <w:name w:val="正文文本缩进 Char2"/>
    <w:link w:val="af"/>
    <w:qFormat/>
    <w:rsid w:val="002B328A"/>
    <w:rPr>
      <w:rFonts w:ascii="Calibri" w:eastAsia="宋体" w:hAnsi="Calibri" w:cs="Times New Roman"/>
      <w:sz w:val="24"/>
      <w:szCs w:val="24"/>
    </w:rPr>
  </w:style>
  <w:style w:type="character" w:customStyle="1" w:styleId="black1">
    <w:name w:val="black1"/>
    <w:qFormat/>
    <w:rsid w:val="002B328A"/>
    <w:rPr>
      <w:color w:val="000000"/>
    </w:rPr>
  </w:style>
  <w:style w:type="character" w:customStyle="1" w:styleId="Char15">
    <w:name w:val="页眉 Char1"/>
    <w:qFormat/>
    <w:rsid w:val="002B328A"/>
    <w:rPr>
      <w:rFonts w:eastAsia="宋体"/>
      <w:kern w:val="2"/>
      <w:sz w:val="18"/>
      <w:szCs w:val="18"/>
      <w:lang w:val="en-US" w:eastAsia="zh-CN" w:bidi="ar-SA"/>
    </w:rPr>
  </w:style>
  <w:style w:type="character" w:customStyle="1" w:styleId="Chard">
    <w:name w:val="注释 Char"/>
    <w:link w:val="aff3"/>
    <w:qFormat/>
    <w:rsid w:val="002B328A"/>
    <w:rPr>
      <w:rFonts w:ascii="宋体" w:hAnsi="宋体"/>
      <w:szCs w:val="21"/>
    </w:rPr>
  </w:style>
  <w:style w:type="paragraph" w:customStyle="1" w:styleId="aff3">
    <w:name w:val="注释"/>
    <w:basedOn w:val="a6"/>
    <w:link w:val="Chard"/>
    <w:qFormat/>
    <w:rsid w:val="002B328A"/>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2B328A"/>
    <w:rPr>
      <w:rFonts w:ascii="宋体" w:eastAsia="宋体"/>
      <w:b/>
      <w:sz w:val="24"/>
      <w:u w:val="single"/>
      <w:lang w:val="en-US" w:eastAsia="zh-CN" w:bidi="ar-SA"/>
    </w:rPr>
  </w:style>
  <w:style w:type="character" w:customStyle="1" w:styleId="aff4">
    <w:name w:val="纯文本 字符"/>
    <w:qFormat/>
    <w:rsid w:val="002B328A"/>
    <w:rPr>
      <w:rFonts w:ascii="宋体" w:eastAsia="宋体" w:hAnsi="Courier New" w:cs="Times New Roman"/>
      <w:kern w:val="2"/>
      <w:sz w:val="21"/>
      <w:szCs w:val="21"/>
      <w:lang w:val="en-US" w:eastAsia="zh-CN" w:bidi="ar-SA"/>
    </w:rPr>
  </w:style>
  <w:style w:type="character" w:customStyle="1" w:styleId="Char16">
    <w:name w:val="纯文本 Char1"/>
    <w:qFormat/>
    <w:rsid w:val="002B328A"/>
    <w:rPr>
      <w:rFonts w:ascii="宋体" w:eastAsia="宋体" w:hAnsi="Courier New"/>
      <w:kern w:val="2"/>
      <w:sz w:val="21"/>
      <w:lang w:val="en-US" w:eastAsia="zh-CN" w:bidi="ar-SA"/>
    </w:rPr>
  </w:style>
  <w:style w:type="character" w:customStyle="1" w:styleId="3CharChar">
    <w:name w:val="标题 3 Char Char"/>
    <w:qFormat/>
    <w:rsid w:val="002B328A"/>
    <w:rPr>
      <w:rFonts w:eastAsia="宋体"/>
      <w:b/>
      <w:bCs/>
      <w:kern w:val="2"/>
      <w:sz w:val="32"/>
      <w:szCs w:val="32"/>
      <w:lang w:val="en-US" w:eastAsia="zh-CN" w:bidi="ar-SA"/>
    </w:rPr>
  </w:style>
  <w:style w:type="character" w:customStyle="1" w:styleId="Chare">
    <w:name w:val="正文大标题 Char"/>
    <w:link w:val="aff5"/>
    <w:qFormat/>
    <w:rsid w:val="002B328A"/>
    <w:rPr>
      <w:rFonts w:ascii="宋体" w:hAnsi="宋体"/>
      <w:b/>
      <w:color w:val="000000"/>
      <w:sz w:val="28"/>
      <w:szCs w:val="21"/>
    </w:rPr>
  </w:style>
  <w:style w:type="paragraph" w:customStyle="1" w:styleId="aff5">
    <w:name w:val="正文大标题"/>
    <w:basedOn w:val="aff0"/>
    <w:next w:val="a7"/>
    <w:link w:val="Chare"/>
    <w:qFormat/>
    <w:rsid w:val="002B328A"/>
    <w:pPr>
      <w:jc w:val="center"/>
    </w:pPr>
    <w:rPr>
      <w:i w:val="0"/>
      <w:color w:val="000000"/>
      <w:sz w:val="28"/>
      <w:szCs w:val="21"/>
    </w:rPr>
  </w:style>
  <w:style w:type="character" w:customStyle="1" w:styleId="apple-style-span">
    <w:name w:val="apple-style-span"/>
    <w:qFormat/>
    <w:rsid w:val="002B328A"/>
    <w:rPr>
      <w:rFonts w:cs="Times New Roman"/>
    </w:rPr>
  </w:style>
  <w:style w:type="character" w:customStyle="1" w:styleId="Charf">
    <w:name w:val="正文格式 Char"/>
    <w:link w:val="aff6"/>
    <w:qFormat/>
    <w:locked/>
    <w:rsid w:val="002B328A"/>
    <w:rPr>
      <w:rFonts w:ascii="宋体" w:hAnsi="宋体"/>
      <w:sz w:val="24"/>
      <w:szCs w:val="24"/>
      <w:lang w:val="en-GB"/>
    </w:rPr>
  </w:style>
  <w:style w:type="paragraph" w:customStyle="1" w:styleId="aff6">
    <w:name w:val="正文格式"/>
    <w:basedOn w:val="a6"/>
    <w:link w:val="Charf"/>
    <w:qFormat/>
    <w:rsid w:val="002B328A"/>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2B328A"/>
    <w:rPr>
      <w:rFonts w:ascii="宋体" w:hAnsi="宋体"/>
      <w:color w:val="000000"/>
      <w:szCs w:val="21"/>
    </w:rPr>
  </w:style>
  <w:style w:type="paragraph" w:customStyle="1" w:styleId="aff7">
    <w:name w:val="正文表格"/>
    <w:basedOn w:val="a6"/>
    <w:link w:val="Charf0"/>
    <w:qFormat/>
    <w:rsid w:val="002B328A"/>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2B328A"/>
    <w:rPr>
      <w:rFonts w:ascii="宋体" w:eastAsia="宋体" w:hAnsi="Courier New"/>
      <w:kern w:val="2"/>
      <w:sz w:val="21"/>
      <w:lang w:val="en-US" w:eastAsia="zh-CN" w:bidi="ar-SA"/>
    </w:rPr>
  </w:style>
  <w:style w:type="character" w:customStyle="1" w:styleId="chanpin1">
    <w:name w:val="chanpin1"/>
    <w:qFormat/>
    <w:rsid w:val="002B328A"/>
    <w:rPr>
      <w:rFonts w:ascii="ˎ̥" w:hAnsi="ˎ̥" w:hint="default"/>
      <w:color w:val="000000"/>
      <w:sz w:val="20"/>
      <w:szCs w:val="20"/>
      <w:u w:val="none"/>
    </w:rPr>
  </w:style>
  <w:style w:type="character" w:customStyle="1" w:styleId="locality">
    <w:name w:val="locality"/>
    <w:qFormat/>
    <w:rsid w:val="002B328A"/>
  </w:style>
  <w:style w:type="character" w:customStyle="1" w:styleId="1-2Char">
    <w:name w:val="中等深浅网格 1 - 强调文字颜色 2 Char"/>
    <w:link w:val="16"/>
    <w:qFormat/>
    <w:rsid w:val="002B328A"/>
    <w:rPr>
      <w:szCs w:val="24"/>
      <w:lang w:val="zh-CN"/>
    </w:rPr>
  </w:style>
  <w:style w:type="paragraph" w:customStyle="1" w:styleId="16">
    <w:name w:val="1"/>
    <w:link w:val="1-2Char"/>
    <w:qFormat/>
    <w:rsid w:val="002B328A"/>
    <w:rPr>
      <w:szCs w:val="24"/>
      <w:lang w:val="zh-CN"/>
    </w:rPr>
  </w:style>
  <w:style w:type="character" w:customStyle="1" w:styleId="1Char0">
    <w:name w:val="段1 Char"/>
    <w:qFormat/>
    <w:rsid w:val="002B328A"/>
    <w:rPr>
      <w:rFonts w:ascii="宋体" w:eastAsia="宋体"/>
      <w:sz w:val="24"/>
      <w:lang w:val="en-US" w:eastAsia="zh-CN" w:bidi="ar-SA"/>
    </w:rPr>
  </w:style>
  <w:style w:type="character" w:customStyle="1" w:styleId="Charf1">
    <w:name w:val="列出段落 Char"/>
    <w:uiPriority w:val="34"/>
    <w:qFormat/>
    <w:rsid w:val="002B328A"/>
    <w:rPr>
      <w:rFonts w:ascii="Calibri" w:eastAsia="宋体" w:hAnsi="Calibri"/>
      <w:kern w:val="2"/>
      <w:sz w:val="21"/>
      <w:szCs w:val="22"/>
      <w:lang w:val="en-US" w:eastAsia="zh-CN" w:bidi="ar-SA"/>
    </w:rPr>
  </w:style>
  <w:style w:type="character" w:customStyle="1" w:styleId="Charf2">
    <w:name w:val="正文重点 Char"/>
    <w:link w:val="aff8"/>
    <w:qFormat/>
    <w:rsid w:val="002B328A"/>
    <w:rPr>
      <w:b/>
      <w:sz w:val="24"/>
    </w:rPr>
  </w:style>
  <w:style w:type="paragraph" w:customStyle="1" w:styleId="aff8">
    <w:name w:val="正文重点"/>
    <w:basedOn w:val="a6"/>
    <w:link w:val="Charf2"/>
    <w:qFormat/>
    <w:rsid w:val="002B328A"/>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1">
    <w:name w:val="标题 Char1"/>
    <w:link w:val="af7"/>
    <w:qFormat/>
    <w:rsid w:val="002B328A"/>
    <w:rPr>
      <w:rFonts w:ascii="Calibri" w:eastAsia="宋体" w:hAnsi="Calibri" w:cs="Times New Roman"/>
      <w:b/>
      <w:sz w:val="32"/>
      <w:szCs w:val="20"/>
    </w:rPr>
  </w:style>
  <w:style w:type="character" w:customStyle="1" w:styleId="17">
    <w:name w:val="纯文本 字符1"/>
    <w:qFormat/>
    <w:rsid w:val="002B328A"/>
    <w:rPr>
      <w:rFonts w:ascii="宋体" w:hAnsi="Courier New"/>
    </w:rPr>
  </w:style>
  <w:style w:type="character" w:customStyle="1" w:styleId="CharChar111">
    <w:name w:val="Char Char111"/>
    <w:qFormat/>
    <w:rsid w:val="002B328A"/>
    <w:rPr>
      <w:rFonts w:ascii="宋体" w:eastAsia="宋体"/>
      <w:b/>
      <w:sz w:val="24"/>
      <w:u w:val="single"/>
      <w:lang w:val="en-US" w:eastAsia="zh-CN" w:bidi="ar-SA"/>
    </w:rPr>
  </w:style>
  <w:style w:type="character" w:customStyle="1" w:styleId="NormalCharacter">
    <w:name w:val="NormalCharacter"/>
    <w:qFormat/>
    <w:rsid w:val="002B328A"/>
  </w:style>
  <w:style w:type="character" w:customStyle="1" w:styleId="2CharChar">
    <w:name w:val="标题 2 Char Char"/>
    <w:qFormat/>
    <w:rsid w:val="002B328A"/>
    <w:rPr>
      <w:rFonts w:ascii="Arial" w:eastAsia="黑体" w:hAnsi="Arial"/>
      <w:b/>
      <w:bCs/>
      <w:kern w:val="2"/>
      <w:sz w:val="32"/>
      <w:szCs w:val="32"/>
      <w:lang w:val="en-US" w:eastAsia="zh-CN" w:bidi="ar-SA"/>
    </w:rPr>
  </w:style>
  <w:style w:type="paragraph" w:customStyle="1" w:styleId="18">
    <w:name w:val="项目符号1"/>
    <w:basedOn w:val="aff9"/>
    <w:qFormat/>
    <w:rsid w:val="002B328A"/>
    <w:pPr>
      <w:ind w:left="-25" w:firstLine="0"/>
    </w:pPr>
  </w:style>
  <w:style w:type="paragraph" w:customStyle="1" w:styleId="aff9">
    <w:name w:val="正文文本样式"/>
    <w:basedOn w:val="a6"/>
    <w:qFormat/>
    <w:rsid w:val="002B328A"/>
    <w:pPr>
      <w:spacing w:line="360" w:lineRule="auto"/>
      <w:ind w:firstLine="482"/>
    </w:pPr>
    <w:rPr>
      <w:rFonts w:cs="宋体"/>
      <w:sz w:val="24"/>
      <w:szCs w:val="20"/>
    </w:rPr>
  </w:style>
  <w:style w:type="paragraph" w:customStyle="1" w:styleId="Char17">
    <w:name w:val="Char1"/>
    <w:basedOn w:val="a6"/>
    <w:qFormat/>
    <w:rsid w:val="002B328A"/>
    <w:pPr>
      <w:tabs>
        <w:tab w:val="left" w:pos="360"/>
      </w:tabs>
    </w:pPr>
    <w:rPr>
      <w:sz w:val="24"/>
    </w:rPr>
  </w:style>
  <w:style w:type="paragraph" w:customStyle="1" w:styleId="CharCharCharCharCharCharChar2">
    <w:name w:val="Char Char Char Char Char Char Char2"/>
    <w:basedOn w:val="a6"/>
    <w:qFormat/>
    <w:rsid w:val="002B328A"/>
    <w:pPr>
      <w:snapToGrid w:val="0"/>
      <w:spacing w:line="360" w:lineRule="auto"/>
      <w:ind w:firstLineChars="200" w:firstLine="200"/>
    </w:pPr>
    <w:rPr>
      <w:rFonts w:eastAsia="仿宋_GB2312"/>
      <w:sz w:val="24"/>
    </w:rPr>
  </w:style>
  <w:style w:type="paragraph" w:customStyle="1" w:styleId="xl41">
    <w:name w:val="xl41"/>
    <w:basedOn w:val="a6"/>
    <w:qFormat/>
    <w:rsid w:val="002B32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2B328A"/>
    <w:rPr>
      <w:rFonts w:ascii="Tahoma" w:hAnsi="Tahoma"/>
      <w:sz w:val="24"/>
      <w:szCs w:val="20"/>
    </w:rPr>
  </w:style>
  <w:style w:type="paragraph" w:customStyle="1" w:styleId="xl36">
    <w:name w:val="xl36"/>
    <w:basedOn w:val="a6"/>
    <w:qFormat/>
    <w:rsid w:val="002B32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2B328A"/>
    <w:rPr>
      <w:rFonts w:ascii="Tahoma" w:hAnsi="Tahoma"/>
      <w:sz w:val="24"/>
      <w:szCs w:val="20"/>
    </w:rPr>
  </w:style>
  <w:style w:type="paragraph" w:customStyle="1" w:styleId="1-">
    <w:name w:val="标题1-附件"/>
    <w:basedOn w:val="11"/>
    <w:qFormat/>
    <w:rsid w:val="002B328A"/>
    <w:pPr>
      <w:jc w:val="left"/>
    </w:pPr>
    <w:rPr>
      <w:sz w:val="24"/>
      <w:szCs w:val="24"/>
    </w:rPr>
  </w:style>
  <w:style w:type="paragraph" w:customStyle="1" w:styleId="a2">
    <w:name w:val="四级条标题"/>
    <w:basedOn w:val="a1"/>
    <w:next w:val="a6"/>
    <w:qFormat/>
    <w:rsid w:val="002B328A"/>
    <w:pPr>
      <w:numPr>
        <w:ilvl w:val="4"/>
      </w:numPr>
      <w:ind w:left="0" w:hanging="840"/>
      <w:outlineLvl w:val="4"/>
    </w:pPr>
  </w:style>
  <w:style w:type="paragraph" w:customStyle="1" w:styleId="a1">
    <w:name w:val="三级条标题"/>
    <w:basedOn w:val="affa"/>
    <w:next w:val="a6"/>
    <w:qFormat/>
    <w:rsid w:val="002B328A"/>
    <w:pPr>
      <w:numPr>
        <w:ilvl w:val="3"/>
        <w:numId w:val="1"/>
      </w:numPr>
      <w:ind w:left="0" w:hanging="840"/>
      <w:outlineLvl w:val="3"/>
    </w:pPr>
  </w:style>
  <w:style w:type="paragraph" w:customStyle="1" w:styleId="affa">
    <w:name w:val="二级条标题"/>
    <w:basedOn w:val="a0"/>
    <w:next w:val="a6"/>
    <w:qFormat/>
    <w:rsid w:val="002B328A"/>
    <w:pPr>
      <w:numPr>
        <w:ilvl w:val="0"/>
        <w:numId w:val="0"/>
      </w:numPr>
      <w:ind w:hanging="840"/>
      <w:outlineLvl w:val="2"/>
    </w:pPr>
    <w:rPr>
      <w:rFonts w:ascii="宋体" w:eastAsia="宋体"/>
      <w:b w:val="0"/>
    </w:rPr>
  </w:style>
  <w:style w:type="paragraph" w:customStyle="1" w:styleId="a0">
    <w:name w:val="一级条标题"/>
    <w:basedOn w:val="a"/>
    <w:next w:val="a6"/>
    <w:qFormat/>
    <w:rsid w:val="002B328A"/>
    <w:pPr>
      <w:numPr>
        <w:ilvl w:val="1"/>
      </w:numPr>
      <w:tabs>
        <w:tab w:val="left" w:pos="360"/>
        <w:tab w:val="left" w:pos="840"/>
      </w:tabs>
      <w:ind w:left="0" w:hanging="840"/>
      <w:outlineLvl w:val="1"/>
    </w:pPr>
  </w:style>
  <w:style w:type="paragraph" w:customStyle="1" w:styleId="a">
    <w:name w:val="章标题"/>
    <w:next w:val="a6"/>
    <w:qFormat/>
    <w:rsid w:val="002B328A"/>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2B328A"/>
    <w:pPr>
      <w:jc w:val="both"/>
    </w:pPr>
    <w:rPr>
      <w:rFonts w:ascii="Calibri" w:eastAsia="宋体" w:hAnsi="Calibri" w:cs="Times New Roman"/>
      <w:kern w:val="0"/>
      <w:szCs w:val="20"/>
    </w:rPr>
  </w:style>
  <w:style w:type="paragraph" w:customStyle="1" w:styleId="Char3CharCharChar1">
    <w:name w:val="Char3 Char Char Char1"/>
    <w:basedOn w:val="a6"/>
    <w:qFormat/>
    <w:rsid w:val="002B328A"/>
    <w:rPr>
      <w:rFonts w:ascii="Tahoma" w:hAnsi="Tahoma"/>
      <w:sz w:val="24"/>
      <w:szCs w:val="20"/>
    </w:rPr>
  </w:style>
  <w:style w:type="paragraph" w:customStyle="1" w:styleId="font7">
    <w:name w:val="font7"/>
    <w:basedOn w:val="a6"/>
    <w:qFormat/>
    <w:rsid w:val="002B328A"/>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2B328A"/>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2B328A"/>
    <w:pPr>
      <w:numPr>
        <w:numId w:val="2"/>
      </w:numPr>
      <w:spacing w:before="120"/>
    </w:pPr>
    <w:rPr>
      <w:rFonts w:ascii="宋体"/>
      <w:sz w:val="28"/>
      <w:szCs w:val="20"/>
    </w:rPr>
  </w:style>
  <w:style w:type="paragraph" w:customStyle="1" w:styleId="CharCharChar1Char1">
    <w:name w:val="Char Char Char1 Char1"/>
    <w:basedOn w:val="a6"/>
    <w:qFormat/>
    <w:rsid w:val="002B328A"/>
    <w:rPr>
      <w:rFonts w:ascii="Tahoma" w:hAnsi="Tahoma"/>
      <w:sz w:val="24"/>
      <w:szCs w:val="20"/>
    </w:rPr>
  </w:style>
  <w:style w:type="paragraph" w:customStyle="1" w:styleId="-3">
    <w:name w:val="正文须知-3级"/>
    <w:basedOn w:val="a6"/>
    <w:qFormat/>
    <w:rsid w:val="002B328A"/>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2B32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2B328A"/>
    <w:rPr>
      <w:rFonts w:ascii="Tahoma" w:hAnsi="Tahoma"/>
      <w:sz w:val="24"/>
      <w:szCs w:val="20"/>
    </w:rPr>
  </w:style>
  <w:style w:type="paragraph" w:customStyle="1" w:styleId="xl33">
    <w:name w:val="xl33"/>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2B328A"/>
    <w:pPr>
      <w:numPr>
        <w:numId w:val="4"/>
      </w:numPr>
      <w:spacing w:before="100" w:beforeAutospacing="1" w:after="100" w:afterAutospacing="1" w:line="360" w:lineRule="auto"/>
    </w:pPr>
    <w:rPr>
      <w:sz w:val="24"/>
    </w:rPr>
  </w:style>
  <w:style w:type="paragraph" w:customStyle="1" w:styleId="font6">
    <w:name w:val="font6"/>
    <w:basedOn w:val="a6"/>
    <w:qFormat/>
    <w:rsid w:val="002B328A"/>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2B328A"/>
    <w:rPr>
      <w:rFonts w:ascii="Tahoma" w:hAnsi="Tahoma"/>
      <w:sz w:val="24"/>
      <w:szCs w:val="20"/>
    </w:rPr>
  </w:style>
  <w:style w:type="paragraph" w:customStyle="1" w:styleId="25">
    <w:name w:val="项目编号2"/>
    <w:basedOn w:val="1"/>
    <w:qFormat/>
    <w:rsid w:val="002B328A"/>
    <w:pPr>
      <w:numPr>
        <w:numId w:val="0"/>
      </w:numPr>
    </w:pPr>
  </w:style>
  <w:style w:type="paragraph" w:customStyle="1" w:styleId="Char22">
    <w:name w:val="Char22"/>
    <w:basedOn w:val="a6"/>
    <w:qFormat/>
    <w:rsid w:val="002B328A"/>
    <w:rPr>
      <w:rFonts w:ascii="Tahoma" w:hAnsi="Tahoma"/>
      <w:sz w:val="24"/>
      <w:szCs w:val="20"/>
    </w:rPr>
  </w:style>
  <w:style w:type="paragraph" w:customStyle="1" w:styleId="xl28">
    <w:name w:val="xl2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2B328A"/>
    <w:pPr>
      <w:ind w:firstLineChars="200" w:firstLine="420"/>
    </w:pPr>
    <w:rPr>
      <w:szCs w:val="22"/>
    </w:rPr>
  </w:style>
  <w:style w:type="paragraph" w:customStyle="1" w:styleId="xl42">
    <w:name w:val="xl4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2B328A"/>
    <w:rPr>
      <w:rFonts w:ascii="宋体" w:hAnsi="宋体" w:cs="Courier New"/>
      <w:sz w:val="32"/>
      <w:szCs w:val="32"/>
    </w:rPr>
  </w:style>
  <w:style w:type="paragraph" w:customStyle="1" w:styleId="CharChar1CharCharCharCharCharChar">
    <w:name w:val="Char Char1 Char Char Char Char Char Char"/>
    <w:basedOn w:val="a6"/>
    <w:qFormat/>
    <w:rsid w:val="002B328A"/>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2B328A"/>
    <w:pPr>
      <w:ind w:firstLineChars="200" w:firstLine="480"/>
      <w:jc w:val="center"/>
    </w:pPr>
    <w:rPr>
      <w:sz w:val="24"/>
      <w:szCs w:val="20"/>
    </w:rPr>
  </w:style>
  <w:style w:type="paragraph" w:customStyle="1" w:styleId="CharCharCharCharCharCharChar">
    <w:name w:val="Char Char Char Char Char Char Char"/>
    <w:basedOn w:val="a6"/>
    <w:qFormat/>
    <w:rsid w:val="002B328A"/>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2B328A"/>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2B328A"/>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2B328A"/>
    <w:rPr>
      <w:b/>
    </w:rPr>
  </w:style>
  <w:style w:type="paragraph" w:customStyle="1" w:styleId="CharCharChar2">
    <w:name w:val="Char Char Char2"/>
    <w:basedOn w:val="a6"/>
    <w:qFormat/>
    <w:rsid w:val="002B328A"/>
    <w:rPr>
      <w:rFonts w:ascii="Tahoma" w:hAnsi="Tahoma"/>
      <w:sz w:val="24"/>
      <w:szCs w:val="20"/>
    </w:rPr>
  </w:style>
  <w:style w:type="paragraph" w:customStyle="1" w:styleId="xl31">
    <w:name w:val="xl31"/>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2B328A"/>
    <w:pPr>
      <w:spacing w:line="360" w:lineRule="auto"/>
      <w:jc w:val="center"/>
    </w:pPr>
    <w:rPr>
      <w:sz w:val="24"/>
    </w:rPr>
  </w:style>
  <w:style w:type="paragraph" w:customStyle="1" w:styleId="affd">
    <w:name w:val="样式 宋体 五号 行距: 单倍行距"/>
    <w:basedOn w:val="a6"/>
    <w:qFormat/>
    <w:rsid w:val="002B328A"/>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2B328A"/>
  </w:style>
  <w:style w:type="paragraph" w:customStyle="1" w:styleId="xl43">
    <w:name w:val="xl43"/>
    <w:basedOn w:val="a6"/>
    <w:qFormat/>
    <w:rsid w:val="002B32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2B328A"/>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2B328A"/>
    <w:rPr>
      <w:rFonts w:ascii="Tahoma" w:hAnsi="Tahoma"/>
      <w:sz w:val="24"/>
      <w:szCs w:val="20"/>
    </w:rPr>
  </w:style>
  <w:style w:type="paragraph" w:customStyle="1" w:styleId="xl39">
    <w:name w:val="xl3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2B328A"/>
    <w:pPr>
      <w:widowControl/>
      <w:spacing w:line="400" w:lineRule="exact"/>
      <w:jc w:val="center"/>
    </w:pPr>
  </w:style>
  <w:style w:type="paragraph" w:customStyle="1" w:styleId="xl50">
    <w:name w:val="xl5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uiPriority w:val="1"/>
    <w:qFormat/>
    <w:rsid w:val="002B328A"/>
    <w:pPr>
      <w:widowControl w:val="0"/>
      <w:jc w:val="both"/>
    </w:pPr>
    <w:rPr>
      <w:rFonts w:ascii="Calibri" w:eastAsia="宋体" w:hAnsi="Calibri" w:cs="Times New Roman"/>
      <w:szCs w:val="24"/>
    </w:rPr>
  </w:style>
  <w:style w:type="paragraph" w:customStyle="1" w:styleId="afff">
    <w:name w:val="正文 + 宋体"/>
    <w:basedOn w:val="a6"/>
    <w:qFormat/>
    <w:rsid w:val="002B328A"/>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2B328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2B328A"/>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2B328A"/>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2B328A"/>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2B32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2B328A"/>
    <w:rPr>
      <w:rFonts w:ascii="Tahoma" w:hAnsi="Tahoma"/>
      <w:sz w:val="24"/>
      <w:szCs w:val="20"/>
    </w:rPr>
  </w:style>
  <w:style w:type="paragraph" w:customStyle="1" w:styleId="CharCharCharCharCharCharCharCharCharChar2">
    <w:name w:val="Char Char Char Char Char Char Char Char Char Char2"/>
    <w:basedOn w:val="a6"/>
    <w:qFormat/>
    <w:rsid w:val="002B328A"/>
    <w:rPr>
      <w:rFonts w:ascii="宋体" w:hAnsi="宋体" w:cs="Courier New"/>
      <w:sz w:val="32"/>
      <w:szCs w:val="32"/>
    </w:rPr>
  </w:style>
  <w:style w:type="paragraph" w:customStyle="1" w:styleId="Char2CharCharCharCharCharChar">
    <w:name w:val="Char2 Char Char Char Char Char Char"/>
    <w:basedOn w:val="a6"/>
    <w:qFormat/>
    <w:rsid w:val="002B328A"/>
    <w:pPr>
      <w:widowControl/>
      <w:spacing w:line="400" w:lineRule="exact"/>
      <w:jc w:val="center"/>
    </w:pPr>
  </w:style>
  <w:style w:type="paragraph" w:customStyle="1" w:styleId="afff2">
    <w:name w:val="??"/>
    <w:qFormat/>
    <w:rsid w:val="002B328A"/>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2B32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2B328A"/>
    <w:pPr>
      <w:spacing w:before="120" w:after="120" w:line="360" w:lineRule="auto"/>
      <w:jc w:val="center"/>
    </w:pPr>
    <w:rPr>
      <w:rFonts w:eastAsia="仿宋_GB2312"/>
      <w:b/>
      <w:sz w:val="24"/>
      <w:szCs w:val="20"/>
    </w:rPr>
  </w:style>
  <w:style w:type="paragraph" w:customStyle="1" w:styleId="afff4">
    <w:name w:val="图文"/>
    <w:basedOn w:val="a6"/>
    <w:qFormat/>
    <w:rsid w:val="002B328A"/>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2B328A"/>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2B328A"/>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2B328A"/>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2B328A"/>
    <w:pPr>
      <w:widowControl/>
      <w:spacing w:line="400" w:lineRule="exact"/>
      <w:jc w:val="center"/>
    </w:pPr>
  </w:style>
  <w:style w:type="paragraph" w:customStyle="1" w:styleId="xl23">
    <w:name w:val="xl23"/>
    <w:basedOn w:val="a6"/>
    <w:qFormat/>
    <w:rsid w:val="002B328A"/>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2B328A"/>
    <w:rPr>
      <w:rFonts w:ascii="Calibri" w:eastAsia="宋体" w:hAnsi="Calibri" w:cs="Times New Roman"/>
      <w:szCs w:val="24"/>
    </w:rPr>
  </w:style>
  <w:style w:type="paragraph" w:customStyle="1" w:styleId="3">
    <w:name w:val="项目编号3"/>
    <w:basedOn w:val="aff9"/>
    <w:qFormat/>
    <w:rsid w:val="002B328A"/>
    <w:pPr>
      <w:numPr>
        <w:numId w:val="6"/>
      </w:numPr>
    </w:pPr>
  </w:style>
  <w:style w:type="paragraph" w:customStyle="1" w:styleId="1a">
    <w:name w:val="修订1"/>
    <w:qFormat/>
    <w:rsid w:val="002B328A"/>
    <w:rPr>
      <w:rFonts w:ascii="Calibri" w:eastAsia="宋体" w:hAnsi="Calibri" w:cs="Times New Roman"/>
      <w:szCs w:val="24"/>
    </w:rPr>
  </w:style>
  <w:style w:type="paragraph" w:customStyle="1" w:styleId="27">
    <w:name w:val="字元 字元2"/>
    <w:basedOn w:val="a6"/>
    <w:qFormat/>
    <w:rsid w:val="002B328A"/>
    <w:rPr>
      <w:rFonts w:ascii="Tahoma" w:hAnsi="Tahoma"/>
      <w:sz w:val="24"/>
      <w:szCs w:val="20"/>
    </w:rPr>
  </w:style>
  <w:style w:type="paragraph" w:customStyle="1" w:styleId="xl25">
    <w:name w:val="xl25"/>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2B328A"/>
    <w:pPr>
      <w:widowControl/>
      <w:spacing w:line="400" w:lineRule="exact"/>
      <w:jc w:val="center"/>
    </w:pPr>
  </w:style>
  <w:style w:type="paragraph" w:customStyle="1" w:styleId="CharCharChar">
    <w:name w:val="Char Char Char"/>
    <w:basedOn w:val="a6"/>
    <w:qFormat/>
    <w:rsid w:val="002B328A"/>
    <w:rPr>
      <w:rFonts w:ascii="Tahoma" w:hAnsi="Tahoma"/>
      <w:sz w:val="24"/>
      <w:szCs w:val="20"/>
    </w:rPr>
  </w:style>
  <w:style w:type="paragraph" w:customStyle="1" w:styleId="1CharCharCharChar">
    <w:name w:val="1 Char Char Char Char"/>
    <w:basedOn w:val="a6"/>
    <w:qFormat/>
    <w:rsid w:val="002B328A"/>
    <w:rPr>
      <w:rFonts w:ascii="Tahoma" w:hAnsi="Tahoma"/>
      <w:sz w:val="24"/>
      <w:szCs w:val="20"/>
    </w:rPr>
  </w:style>
  <w:style w:type="paragraph" w:customStyle="1" w:styleId="xl34">
    <w:name w:val="xl34"/>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2B328A"/>
    <w:pPr>
      <w:tabs>
        <w:tab w:val="left" w:pos="360"/>
      </w:tabs>
    </w:pPr>
    <w:rPr>
      <w:sz w:val="24"/>
    </w:rPr>
  </w:style>
  <w:style w:type="paragraph" w:customStyle="1" w:styleId="default0">
    <w:name w:val="default"/>
    <w:basedOn w:val="a6"/>
    <w:qFormat/>
    <w:rsid w:val="002B328A"/>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2B328A"/>
    <w:rPr>
      <w:rFonts w:ascii="Tahoma" w:hAnsi="Tahoma"/>
      <w:sz w:val="24"/>
      <w:szCs w:val="20"/>
    </w:rPr>
  </w:style>
  <w:style w:type="paragraph" w:customStyle="1" w:styleId="font8">
    <w:name w:val="font8"/>
    <w:basedOn w:val="a6"/>
    <w:qFormat/>
    <w:rsid w:val="002B328A"/>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2B328A"/>
    <w:pPr>
      <w:widowControl/>
      <w:jc w:val="left"/>
    </w:pPr>
    <w:rPr>
      <w:rFonts w:ascii="楷体_GB2312" w:eastAsia="楷体_GB2312" w:cs="Arial"/>
      <w:kern w:val="0"/>
      <w:sz w:val="24"/>
    </w:rPr>
  </w:style>
  <w:style w:type="paragraph" w:customStyle="1" w:styleId="font9">
    <w:name w:val="font9"/>
    <w:basedOn w:val="a6"/>
    <w:qFormat/>
    <w:rsid w:val="002B32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2B328A"/>
    <w:rPr>
      <w:rFonts w:ascii="Arial" w:hAnsi="Arial" w:cs="Arial"/>
      <w:szCs w:val="21"/>
    </w:rPr>
  </w:style>
  <w:style w:type="paragraph" w:customStyle="1" w:styleId="28">
    <w:name w:val="正文缩进2"/>
    <w:basedOn w:val="a6"/>
    <w:qFormat/>
    <w:rsid w:val="002B32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2B328A"/>
    <w:pPr>
      <w:numPr>
        <w:ilvl w:val="5"/>
      </w:numPr>
      <w:ind w:left="0" w:hanging="840"/>
      <w:outlineLvl w:val="5"/>
    </w:pPr>
  </w:style>
  <w:style w:type="paragraph" w:customStyle="1" w:styleId="Char30">
    <w:name w:val="Char3"/>
    <w:basedOn w:val="a6"/>
    <w:qFormat/>
    <w:rsid w:val="002B328A"/>
    <w:pPr>
      <w:tabs>
        <w:tab w:val="left" w:pos="360"/>
      </w:tabs>
    </w:pPr>
    <w:rPr>
      <w:sz w:val="24"/>
    </w:rPr>
  </w:style>
  <w:style w:type="paragraph" w:customStyle="1" w:styleId="afff5">
    <w:name w:val="文档正文"/>
    <w:basedOn w:val="a6"/>
    <w:qFormat/>
    <w:rsid w:val="002B328A"/>
    <w:pPr>
      <w:snapToGrid w:val="0"/>
      <w:spacing w:before="120" w:after="120" w:line="180" w:lineRule="auto"/>
    </w:pPr>
    <w:rPr>
      <w:rFonts w:ascii="Arial" w:hAnsi="Arial"/>
      <w:szCs w:val="20"/>
    </w:rPr>
  </w:style>
  <w:style w:type="paragraph" w:customStyle="1" w:styleId="background1">
    <w:name w:val="background1"/>
    <w:basedOn w:val="a6"/>
    <w:qFormat/>
    <w:rsid w:val="002B328A"/>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2B328A"/>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2B328A"/>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2B328A"/>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2B328A"/>
    <w:pPr>
      <w:spacing w:line="480" w:lineRule="exact"/>
      <w:ind w:firstLineChars="200" w:firstLine="480"/>
    </w:pPr>
    <w:rPr>
      <w:rFonts w:ascii="宋体" w:hAnsi="宋体"/>
      <w:kern w:val="0"/>
      <w:sz w:val="24"/>
      <w:lang w:val="zh-CN"/>
    </w:rPr>
  </w:style>
  <w:style w:type="paragraph" w:customStyle="1" w:styleId="xl38">
    <w:name w:val="xl3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
    <w:qFormat/>
    <w:rsid w:val="002B328A"/>
    <w:pPr>
      <w:spacing w:before="20" w:after="20" w:line="240" w:lineRule="auto"/>
      <w:ind w:firstLine="0"/>
    </w:pPr>
    <w:rPr>
      <w:rFonts w:ascii="Century Gothic" w:hAnsi="Century Gothic"/>
      <w:sz w:val="20"/>
      <w:szCs w:val="20"/>
    </w:rPr>
  </w:style>
  <w:style w:type="paragraph" w:customStyle="1" w:styleId="CharChar1">
    <w:name w:val="Char Char1"/>
    <w:basedOn w:val="ac"/>
    <w:qFormat/>
    <w:rsid w:val="002B328A"/>
    <w:rPr>
      <w:rFonts w:ascii="Tahoma" w:hAnsi="Tahoma"/>
      <w:sz w:val="24"/>
    </w:rPr>
  </w:style>
  <w:style w:type="paragraph" w:customStyle="1" w:styleId="Char1CharCharChar1">
    <w:name w:val="Char1 Char Char Char1"/>
    <w:basedOn w:val="a6"/>
    <w:qFormat/>
    <w:rsid w:val="002B328A"/>
    <w:rPr>
      <w:rFonts w:ascii="Tahoma" w:hAnsi="Tahoma" w:cs="仿宋_GB2312"/>
      <w:sz w:val="24"/>
      <w:szCs w:val="28"/>
    </w:rPr>
  </w:style>
  <w:style w:type="paragraph" w:customStyle="1" w:styleId="afff7">
    <w:name w:val="缺省文本"/>
    <w:basedOn w:val="a6"/>
    <w:qFormat/>
    <w:rsid w:val="002B328A"/>
    <w:pPr>
      <w:autoSpaceDE w:val="0"/>
      <w:autoSpaceDN w:val="0"/>
      <w:adjustRightInd w:val="0"/>
      <w:jc w:val="left"/>
    </w:pPr>
    <w:rPr>
      <w:kern w:val="0"/>
      <w:sz w:val="24"/>
    </w:rPr>
  </w:style>
  <w:style w:type="paragraph" w:customStyle="1" w:styleId="xl48">
    <w:name w:val="xl4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2B328A"/>
    <w:pPr>
      <w:ind w:firstLineChars="200" w:firstLine="420"/>
    </w:pPr>
    <w:rPr>
      <w:szCs w:val="22"/>
    </w:rPr>
  </w:style>
  <w:style w:type="paragraph" w:customStyle="1" w:styleId="xl45">
    <w:name w:val="xl45"/>
    <w:basedOn w:val="a6"/>
    <w:qFormat/>
    <w:rsid w:val="002B32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2B32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uiPriority w:val="99"/>
    <w:qFormat/>
    <w:rsid w:val="002B328A"/>
    <w:pPr>
      <w:ind w:firstLineChars="200" w:firstLine="420"/>
    </w:pPr>
    <w:rPr>
      <w:szCs w:val="22"/>
    </w:rPr>
  </w:style>
  <w:style w:type="paragraph" w:customStyle="1" w:styleId="xl35">
    <w:name w:val="xl35"/>
    <w:basedOn w:val="a6"/>
    <w:qFormat/>
    <w:rsid w:val="002B32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2B328A"/>
    <w:rPr>
      <w:rFonts w:ascii="Tahoma" w:hAnsi="Tahoma"/>
      <w:sz w:val="24"/>
      <w:szCs w:val="20"/>
    </w:rPr>
  </w:style>
  <w:style w:type="paragraph" w:customStyle="1" w:styleId="font5">
    <w:name w:val="font5"/>
    <w:basedOn w:val="a6"/>
    <w:qFormat/>
    <w:rsid w:val="002B328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2B328A"/>
    <w:rPr>
      <w:rFonts w:ascii="Tahoma" w:hAnsi="Tahoma"/>
      <w:sz w:val="24"/>
      <w:szCs w:val="20"/>
    </w:rPr>
  </w:style>
  <w:style w:type="table" w:customStyle="1" w:styleId="TableNormal">
    <w:name w:val="Table Normal"/>
    <w:unhideWhenUsed/>
    <w:qFormat/>
    <w:rsid w:val="002B328A"/>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Grid">
    <w:name w:val="TableGrid"/>
    <w:qFormat/>
    <w:rsid w:val="002B328A"/>
    <w:rPr>
      <w:rFonts w:ascii="Times New Roman" w:eastAsia="等线" w:hAnsi="Times New Roman" w:cs="Times New Roman"/>
      <w:kern w:val="0"/>
      <w:sz w:val="22"/>
      <w:szCs w:val="20"/>
      <w:lang w:eastAsia="en-US"/>
    </w:rPr>
    <w:tblPr>
      <w:tblCellMar>
        <w:top w:w="0" w:type="dxa"/>
        <w:left w:w="0" w:type="dxa"/>
        <w:bottom w:w="0" w:type="dxa"/>
        <w:right w:w="0" w:type="dxa"/>
      </w:tblCellMar>
    </w:tblPr>
  </w:style>
  <w:style w:type="character" w:customStyle="1" w:styleId="Char31">
    <w:name w:val="纯文本 Char3"/>
    <w:qFormat/>
    <w:rsid w:val="002B328A"/>
    <w:rPr>
      <w:rFonts w:ascii="宋体" w:eastAsia="宋体" w:hAnsi="Courier New"/>
      <w:kern w:val="2"/>
      <w:sz w:val="21"/>
      <w:lang w:val="en-US" w:eastAsia="zh-CN" w:bidi="ar-SA"/>
    </w:rPr>
  </w:style>
  <w:style w:type="paragraph" w:customStyle="1" w:styleId="SOW">
    <w:name w:val="SOW正文"/>
    <w:basedOn w:val="a6"/>
    <w:qFormat/>
    <w:rsid w:val="002B328A"/>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2B328A"/>
    <w:rPr>
      <w:rFonts w:ascii="宋体" w:eastAsia="宋体" w:hAnsi="Courier New"/>
      <w:kern w:val="2"/>
      <w:sz w:val="21"/>
      <w:lang w:val="en-US" w:eastAsia="zh-CN" w:bidi="ar-SA"/>
    </w:rPr>
  </w:style>
  <w:style w:type="paragraph" w:customStyle="1" w:styleId="Bodytext2">
    <w:name w:val="Body text|2"/>
    <w:basedOn w:val="a6"/>
    <w:qFormat/>
    <w:rsid w:val="002B328A"/>
    <w:pPr>
      <w:spacing w:line="360" w:lineRule="auto"/>
    </w:pPr>
    <w:rPr>
      <w:rFonts w:ascii="宋体" w:hAnsi="宋体" w:cs="宋体"/>
      <w:sz w:val="22"/>
      <w:szCs w:val="22"/>
      <w:lang w:val="zh-TW" w:eastAsia="zh-TW" w:bidi="zh-TW"/>
    </w:rPr>
  </w:style>
  <w:style w:type="paragraph" w:customStyle="1" w:styleId="afff8">
    <w:name w:val="默认"/>
    <w:qFormat/>
    <w:rsid w:val="002B328A"/>
    <w:rPr>
      <w:rFonts w:ascii="Helvetica Neue" w:eastAsia="Arial Unicode MS" w:hAnsi="Helvetica Neue" w:cs="Arial Unicode MS"/>
      <w:color w:val="000000"/>
      <w:kern w:val="0"/>
      <w:sz w:val="22"/>
    </w:rPr>
  </w:style>
  <w:style w:type="paragraph" w:customStyle="1" w:styleId="2b">
    <w:name w:val="样式 首行缩进:  2 字符"/>
    <w:basedOn w:val="a6"/>
    <w:qFormat/>
    <w:rsid w:val="002B328A"/>
    <w:pPr>
      <w:ind w:firstLine="560"/>
    </w:pPr>
    <w:rPr>
      <w:rFonts w:ascii="Times New Roman" w:eastAsia="仿宋_GB2312" w:hAnsi="Times New Roman" w:cs="宋体"/>
      <w:sz w:val="24"/>
      <w:szCs w:val="20"/>
    </w:rPr>
  </w:style>
  <w:style w:type="paragraph" w:customStyle="1" w:styleId="1d">
    <w:name w:val="列表段落1"/>
    <w:basedOn w:val="a6"/>
    <w:uiPriority w:val="34"/>
    <w:qFormat/>
    <w:rsid w:val="002B328A"/>
    <w:pPr>
      <w:ind w:firstLineChars="200" w:firstLine="420"/>
    </w:pPr>
    <w:rPr>
      <w:rFonts w:ascii="Times New Roman" w:hAnsi="Times New Roman"/>
      <w:szCs w:val="20"/>
    </w:rPr>
  </w:style>
  <w:style w:type="paragraph" w:customStyle="1" w:styleId="Afff9">
    <w:name w:val="正文 A"/>
    <w:qFormat/>
    <w:rsid w:val="002B328A"/>
    <w:pPr>
      <w:widowControl w:val="0"/>
      <w:jc w:val="both"/>
    </w:pPr>
    <w:rPr>
      <w:rFonts w:ascii="Arial Unicode MS" w:eastAsia="Times New Roman" w:hAnsi="Arial Unicode MS" w:cs="Arial Unicode MS" w:hint="eastAsia"/>
      <w:color w:val="000000"/>
      <w:szCs w:val="21"/>
      <w:u w:color="000000"/>
    </w:rPr>
  </w:style>
  <w:style w:type="paragraph" w:customStyle="1" w:styleId="2c">
    <w:name w:val="表格样式 2"/>
    <w:qFormat/>
    <w:rsid w:val="002B328A"/>
    <w:rPr>
      <w:rFonts w:ascii="Helvetica" w:eastAsia="Helvetica" w:hAnsi="Helvetica" w:cs="Helvetica"/>
      <w:color w:val="000000"/>
      <w:kern w:val="0"/>
      <w:sz w:val="20"/>
      <w:szCs w:val="20"/>
    </w:rPr>
  </w:style>
  <w:style w:type="paragraph" w:customStyle="1" w:styleId="p15">
    <w:name w:val="p15"/>
    <w:basedOn w:val="a6"/>
    <w:qFormat/>
    <w:rsid w:val="002B328A"/>
    <w:pPr>
      <w:widowControl/>
      <w:ind w:firstLine="420"/>
    </w:pPr>
    <w:rPr>
      <w:rFonts w:cs="宋体"/>
      <w:kern w:val="0"/>
      <w:szCs w:val="21"/>
    </w:rPr>
  </w:style>
  <w:style w:type="paragraph" w:customStyle="1" w:styleId="Body1">
    <w:name w:val="Body 1"/>
    <w:qFormat/>
    <w:rsid w:val="002B328A"/>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2B328A"/>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2B328A"/>
    <w:rPr>
      <w:rFonts w:cs="......_."/>
      <w:color w:val="000000"/>
      <w:sz w:val="18"/>
      <w:szCs w:val="18"/>
    </w:rPr>
  </w:style>
  <w:style w:type="character" w:customStyle="1" w:styleId="A90">
    <w:name w:val="A9"/>
    <w:uiPriority w:val="99"/>
    <w:qFormat/>
    <w:rsid w:val="002B328A"/>
    <w:rPr>
      <w:rFonts w:cs="......_."/>
      <w:color w:val="000000"/>
      <w:sz w:val="10"/>
      <w:szCs w:val="10"/>
    </w:rPr>
  </w:style>
  <w:style w:type="paragraph" w:customStyle="1" w:styleId="2d">
    <w:name w:val="修订2"/>
    <w:hidden/>
    <w:uiPriority w:val="99"/>
    <w:semiHidden/>
    <w:qFormat/>
    <w:rsid w:val="002B328A"/>
    <w:rPr>
      <w:rFonts w:ascii="Calibri" w:eastAsia="宋体" w:hAnsi="Calibri" w:cs="Times New Roman"/>
      <w:szCs w:val="24"/>
    </w:rPr>
  </w:style>
  <w:style w:type="paragraph" w:customStyle="1" w:styleId="afffa">
    <w:name w:val="样式"/>
    <w:basedOn w:val="a6"/>
    <w:next w:val="af1"/>
    <w:uiPriority w:val="99"/>
    <w:qFormat/>
    <w:rsid w:val="002B328A"/>
    <w:rPr>
      <w:rFonts w:ascii="宋体" w:hAnsi="Courier New" w:cs="宋体"/>
      <w:szCs w:val="21"/>
    </w:rPr>
  </w:style>
  <w:style w:type="character" w:customStyle="1" w:styleId="font21">
    <w:name w:val="font21"/>
    <w:rsid w:val="002B328A"/>
    <w:rPr>
      <w:rFonts w:ascii="仿宋" w:eastAsia="仿宋" w:hAnsi="仿宋" w:cs="仿宋" w:hint="eastAsia"/>
      <w:color w:val="000000"/>
      <w:sz w:val="21"/>
      <w:szCs w:val="21"/>
      <w:u w:val="none"/>
    </w:rPr>
  </w:style>
  <w:style w:type="character" w:customStyle="1" w:styleId="font11">
    <w:name w:val="font11"/>
    <w:qFormat/>
    <w:rsid w:val="002B328A"/>
    <w:rPr>
      <w:rFonts w:ascii="仿宋" w:eastAsia="仿宋" w:hAnsi="仿宋" w:cs="仿宋" w:hint="eastAsia"/>
      <w:b/>
      <w:bCs/>
      <w:color w:val="000000"/>
      <w:sz w:val="21"/>
      <w:szCs w:val="21"/>
      <w:u w:val="none"/>
    </w:rPr>
  </w:style>
  <w:style w:type="character" w:customStyle="1" w:styleId="font31">
    <w:name w:val="font31"/>
    <w:qFormat/>
    <w:rsid w:val="002B328A"/>
    <w:rPr>
      <w:rFonts w:ascii="仿宋" w:eastAsia="仿宋" w:hAnsi="仿宋" w:cs="仿宋" w:hint="eastAsia"/>
      <w:b/>
      <w:bCs/>
      <w:color w:val="000000"/>
      <w:sz w:val="21"/>
      <w:szCs w:val="21"/>
      <w:u w:val="none"/>
    </w:rPr>
  </w:style>
  <w:style w:type="paragraph" w:customStyle="1" w:styleId="Afffb">
    <w:name w:val="A：正文"/>
    <w:basedOn w:val="a6"/>
    <w:qFormat/>
    <w:rsid w:val="002B328A"/>
    <w:pPr>
      <w:spacing w:line="360" w:lineRule="auto"/>
      <w:ind w:firstLineChars="200" w:firstLine="200"/>
    </w:pPr>
    <w:rPr>
      <w:rFonts w:ascii="Times New Roman" w:hAnsi="Times New Roman"/>
      <w:sz w:val="24"/>
    </w:rPr>
  </w:style>
  <w:style w:type="paragraph" w:customStyle="1" w:styleId="110">
    <w:name w:val="列出段落11"/>
    <w:basedOn w:val="a6"/>
    <w:qFormat/>
    <w:rsid w:val="002B328A"/>
    <w:pPr>
      <w:tabs>
        <w:tab w:val="left" w:pos="567"/>
      </w:tabs>
      <w:spacing w:line="360" w:lineRule="auto"/>
      <w:ind w:leftChars="101" w:left="242" w:rightChars="-79" w:right="-190" w:firstLineChars="100" w:firstLine="240"/>
      <w:jc w:val="left"/>
    </w:pPr>
    <w:rPr>
      <w:rFonts w:cs="宋体"/>
      <w:sz w:val="24"/>
      <w:szCs w:val="22"/>
    </w:rPr>
  </w:style>
  <w:style w:type="character" w:customStyle="1" w:styleId="DefaultCharChar">
    <w:name w:val="Default Char Char"/>
    <w:link w:val="Default"/>
    <w:qFormat/>
    <w:rsid w:val="002B328A"/>
    <w:rPr>
      <w:rFonts w:ascii="Symbol" w:eastAsia="宋体" w:hAnsi="Symbol" w:cs="Symbol"/>
      <w:color w:val="000000"/>
      <w:kern w:val="0"/>
      <w:sz w:val="24"/>
      <w:szCs w:val="24"/>
    </w:rPr>
  </w:style>
  <w:style w:type="paragraph" w:customStyle="1" w:styleId="111">
    <w:name w:val="标题 11"/>
    <w:basedOn w:val="a6"/>
    <w:uiPriority w:val="1"/>
    <w:qFormat/>
    <w:rsid w:val="002B328A"/>
    <w:pPr>
      <w:ind w:left="177"/>
      <w:outlineLvl w:val="1"/>
    </w:pPr>
    <w:rPr>
      <w:rFonts w:ascii="Microsoft JhengHei" w:eastAsia="Microsoft JhengHei" w:hAnsi="Microsoft JhengHei" w:cs="Microsoft JhengHei"/>
      <w:b/>
      <w:bCs/>
      <w:sz w:val="32"/>
      <w:szCs w:val="32"/>
    </w:rPr>
  </w:style>
  <w:style w:type="paragraph" w:customStyle="1" w:styleId="210">
    <w:name w:val="标题 21"/>
    <w:basedOn w:val="a6"/>
    <w:uiPriority w:val="1"/>
    <w:qFormat/>
    <w:rsid w:val="002B328A"/>
    <w:pPr>
      <w:ind w:left="376"/>
      <w:outlineLvl w:val="2"/>
    </w:pPr>
    <w:rPr>
      <w:rFonts w:ascii="Microsoft JhengHei" w:eastAsia="Microsoft JhengHei" w:hAnsi="Microsoft JhengHei" w:cs="Microsoft JhengHei"/>
      <w:b/>
      <w:bCs/>
      <w:sz w:val="24"/>
    </w:rPr>
  </w:style>
  <w:style w:type="paragraph" w:customStyle="1" w:styleId="TableText">
    <w:name w:val="Table Text"/>
    <w:basedOn w:val="a6"/>
    <w:semiHidden/>
    <w:qFormat/>
    <w:rsid w:val="002B328A"/>
    <w:pPr>
      <w:widowControl/>
      <w:kinsoku w:val="0"/>
      <w:autoSpaceDE w:val="0"/>
      <w:autoSpaceDN w:val="0"/>
      <w:adjustRightInd w:val="0"/>
      <w:snapToGrid w:val="0"/>
      <w:jc w:val="left"/>
      <w:textAlignment w:val="baseline"/>
    </w:pPr>
    <w:rPr>
      <w:rFonts w:ascii="宋体" w:hAnsi="宋体" w:cs="宋体"/>
      <w:color w:val="000000"/>
      <w:kern w:val="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3</cp:revision>
  <dcterms:created xsi:type="dcterms:W3CDTF">2025-08-13T05:49:00Z</dcterms:created>
  <dcterms:modified xsi:type="dcterms:W3CDTF">2025-11-19T07:54:00Z</dcterms:modified>
</cp:coreProperties>
</file>