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2900A">
      <w:pPr>
        <w:pStyle w:val="2"/>
        <w:numPr>
          <w:ilvl w:val="0"/>
          <w:numId w:val="1"/>
        </w:numPr>
        <w:tabs>
          <w:tab w:val="left" w:pos="1630"/>
        </w:tabs>
        <w:spacing w:line="460" w:lineRule="exact"/>
        <w:ind w:left="8"/>
        <w:jc w:val="center"/>
        <w:rPr>
          <w:b/>
          <w:bCs/>
        </w:rPr>
      </w:pPr>
      <w:bookmarkStart w:id="0" w:name="_Toc22235"/>
      <w:r>
        <w:rPr>
          <w:rFonts w:hint="eastAsia"/>
          <w:b/>
          <w:bCs/>
        </w:rPr>
        <w:t>采购需求</w:t>
      </w:r>
      <w:bookmarkEnd w:id="0"/>
    </w:p>
    <w:p w14:paraId="3D314702"/>
    <w:p w14:paraId="738628D9">
      <w:pPr>
        <w:pStyle w:val="5"/>
        <w:spacing w:before="1"/>
        <w:ind w:left="121"/>
        <w:rPr>
          <w:b/>
          <w:bCs/>
        </w:rPr>
      </w:pPr>
      <w:r>
        <w:rPr>
          <w:rFonts w:hint="eastAsia"/>
          <w:b/>
          <w:bCs/>
        </w:rPr>
        <w:t>一、采购标的</w:t>
      </w:r>
    </w:p>
    <w:p w14:paraId="5ABA6EBE">
      <w:pPr>
        <w:pStyle w:val="15"/>
        <w:tabs>
          <w:tab w:val="left" w:pos="470"/>
          <w:tab w:val="left" w:pos="7040"/>
        </w:tabs>
        <w:spacing w:before="154" w:line="338" w:lineRule="auto"/>
        <w:ind w:left="121" w:right="1830" w:firstLine="269" w:firstLineChars="100"/>
        <w:rPr>
          <w:sz w:val="24"/>
          <w:lang w:eastAsia="zh-CN"/>
        </w:rPr>
      </w:pPr>
      <w:r>
        <w:rPr>
          <w:rFonts w:hint="eastAsia"/>
          <w:spacing w:val="-2"/>
          <w:w w:val="114"/>
          <w:sz w:val="24"/>
          <w:szCs w:val="24"/>
          <w:lang w:eastAsia="zh-CN"/>
        </w:rPr>
        <w:t>1.</w:t>
      </w:r>
      <w:r>
        <w:rPr>
          <w:rFonts w:hint="eastAsia"/>
          <w:sz w:val="24"/>
          <w:lang w:eastAsia="zh-CN"/>
        </w:rPr>
        <w:t>采购标的（货物需求一览表）</w:t>
      </w:r>
    </w:p>
    <w:tbl>
      <w:tblPr>
        <w:tblStyle w:val="10"/>
        <w:tblW w:w="7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143"/>
      </w:tblGrid>
      <w:tr w14:paraId="4AA62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389F7CCF">
            <w:pPr>
              <w:pStyle w:val="16"/>
              <w:jc w:val="center"/>
              <w:rPr>
                <w:sz w:val="24"/>
                <w:szCs w:val="24"/>
                <w:lang w:eastAsia="zh-CN"/>
              </w:rPr>
            </w:pPr>
            <w:r>
              <w:rPr>
                <w:rFonts w:hint="eastAsia"/>
                <w:b/>
                <w:bCs/>
                <w:sz w:val="24"/>
                <w:szCs w:val="24"/>
                <w:lang w:eastAsia="zh-CN"/>
              </w:rPr>
              <w:t>包号</w:t>
            </w:r>
          </w:p>
        </w:tc>
        <w:tc>
          <w:tcPr>
            <w:tcW w:w="2914" w:type="dxa"/>
            <w:vAlign w:val="center"/>
          </w:tcPr>
          <w:p w14:paraId="750DB4E4">
            <w:pPr>
              <w:pStyle w:val="16"/>
              <w:jc w:val="center"/>
              <w:rPr>
                <w:sz w:val="24"/>
                <w:szCs w:val="24"/>
                <w:lang w:eastAsia="zh-CN"/>
              </w:rPr>
            </w:pPr>
            <w:r>
              <w:rPr>
                <w:rFonts w:hint="eastAsia"/>
                <w:b/>
                <w:bCs/>
                <w:sz w:val="24"/>
                <w:szCs w:val="24"/>
                <w:lang w:eastAsia="zh-CN"/>
              </w:rPr>
              <w:t>标的名称</w:t>
            </w:r>
          </w:p>
        </w:tc>
        <w:tc>
          <w:tcPr>
            <w:tcW w:w="1559" w:type="dxa"/>
            <w:vAlign w:val="center"/>
          </w:tcPr>
          <w:p w14:paraId="2B8BEEBF">
            <w:pPr>
              <w:pStyle w:val="16"/>
              <w:jc w:val="center"/>
              <w:rPr>
                <w:b/>
                <w:bCs/>
                <w:sz w:val="24"/>
                <w:szCs w:val="24"/>
                <w:lang w:eastAsia="zh-CN"/>
              </w:rPr>
            </w:pPr>
            <w:r>
              <w:rPr>
                <w:rFonts w:hint="eastAsia"/>
                <w:b/>
                <w:bCs/>
                <w:sz w:val="24"/>
                <w:szCs w:val="24"/>
              </w:rPr>
              <w:t>数量</w:t>
            </w:r>
          </w:p>
        </w:tc>
        <w:tc>
          <w:tcPr>
            <w:tcW w:w="2143" w:type="dxa"/>
            <w:vAlign w:val="center"/>
          </w:tcPr>
          <w:p w14:paraId="2471501D">
            <w:pPr>
              <w:widowControl/>
              <w:jc w:val="center"/>
              <w:rPr>
                <w:b/>
                <w:bCs/>
                <w:sz w:val="24"/>
                <w:szCs w:val="24"/>
                <w:lang w:eastAsia="zh-CN"/>
              </w:rPr>
            </w:pPr>
            <w:r>
              <w:rPr>
                <w:rFonts w:hint="eastAsia"/>
                <w:b/>
                <w:bCs/>
                <w:sz w:val="24"/>
                <w:lang w:eastAsia="zh-CN"/>
              </w:rPr>
              <w:t>是否接受进口产品投标</w:t>
            </w:r>
          </w:p>
        </w:tc>
      </w:tr>
      <w:tr w14:paraId="15EBA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25B42D85">
            <w:pPr>
              <w:pStyle w:val="16"/>
              <w:jc w:val="center"/>
              <w:rPr>
                <w:sz w:val="24"/>
                <w:szCs w:val="24"/>
                <w:lang w:eastAsia="zh-CN"/>
              </w:rPr>
            </w:pPr>
            <w:r>
              <w:rPr>
                <w:rFonts w:hint="eastAsia"/>
                <w:sz w:val="24"/>
                <w:szCs w:val="24"/>
                <w:lang w:eastAsia="zh-CN"/>
              </w:rPr>
              <w:t>1</w:t>
            </w:r>
          </w:p>
        </w:tc>
        <w:tc>
          <w:tcPr>
            <w:tcW w:w="2914" w:type="dxa"/>
            <w:vAlign w:val="center"/>
          </w:tcPr>
          <w:p w14:paraId="06D37F61">
            <w:pPr>
              <w:widowControl/>
              <w:jc w:val="center"/>
              <w:textAlignment w:val="center"/>
              <w:rPr>
                <w:sz w:val="24"/>
                <w:szCs w:val="24"/>
                <w:lang w:eastAsia="zh-CN"/>
              </w:rPr>
            </w:pPr>
            <w:r>
              <w:rPr>
                <w:rFonts w:hint="eastAsia"/>
                <w:sz w:val="24"/>
                <w:lang w:eastAsia="zh-CN"/>
              </w:rPr>
              <w:t>亦庄院区净化区域净化空调系统及附属设备维保</w:t>
            </w:r>
          </w:p>
        </w:tc>
        <w:tc>
          <w:tcPr>
            <w:tcW w:w="1559" w:type="dxa"/>
            <w:vAlign w:val="center"/>
          </w:tcPr>
          <w:p w14:paraId="24BAF8A4">
            <w:pPr>
              <w:widowControl/>
              <w:jc w:val="center"/>
              <w:textAlignment w:val="center"/>
              <w:rPr>
                <w:sz w:val="24"/>
                <w:szCs w:val="24"/>
                <w:lang w:eastAsia="zh-CN"/>
              </w:rPr>
            </w:pPr>
            <w:r>
              <w:rPr>
                <w:rFonts w:hint="eastAsia"/>
                <w:sz w:val="24"/>
                <w:szCs w:val="24"/>
                <w:lang w:eastAsia="zh-CN"/>
              </w:rPr>
              <w:t>1项</w:t>
            </w:r>
          </w:p>
        </w:tc>
        <w:tc>
          <w:tcPr>
            <w:tcW w:w="2143" w:type="dxa"/>
            <w:vAlign w:val="center"/>
          </w:tcPr>
          <w:p w14:paraId="042AB6CC">
            <w:pPr>
              <w:jc w:val="center"/>
              <w:rPr>
                <w:sz w:val="24"/>
                <w:szCs w:val="24"/>
                <w:lang w:eastAsia="zh-CN"/>
              </w:rPr>
            </w:pPr>
            <w:r>
              <w:rPr>
                <w:rFonts w:hint="eastAsia"/>
                <w:sz w:val="24"/>
                <w:szCs w:val="24"/>
              </w:rPr>
              <w:t>否</w:t>
            </w:r>
          </w:p>
        </w:tc>
      </w:tr>
    </w:tbl>
    <w:p w14:paraId="3A104036">
      <w:pPr>
        <w:pStyle w:val="17"/>
        <w:tabs>
          <w:tab w:val="left" w:pos="1197"/>
        </w:tabs>
        <w:spacing w:before="0" w:line="486" w:lineRule="exact"/>
        <w:ind w:left="0" w:right="233" w:firstLine="0"/>
        <w:jc w:val="both"/>
        <w:rPr>
          <w:b/>
          <w:bCs/>
          <w:sz w:val="24"/>
          <w:lang w:eastAsia="zh-CN"/>
        </w:rPr>
      </w:pPr>
      <w:r>
        <w:rPr>
          <w:rFonts w:hint="eastAsia"/>
          <w:b/>
          <w:bCs/>
          <w:sz w:val="24"/>
          <w:lang w:eastAsia="zh-CN"/>
        </w:rPr>
        <w:t>二、商务要求</w:t>
      </w:r>
    </w:p>
    <w:p w14:paraId="425754EA">
      <w:pPr>
        <w:pStyle w:val="17"/>
        <w:tabs>
          <w:tab w:val="left" w:pos="1197"/>
        </w:tabs>
        <w:spacing w:before="0" w:line="486" w:lineRule="exact"/>
        <w:ind w:left="0" w:right="233" w:firstLine="0"/>
        <w:jc w:val="both"/>
        <w:rPr>
          <w:b/>
          <w:bCs/>
          <w:sz w:val="24"/>
          <w:szCs w:val="24"/>
          <w:lang w:eastAsia="zh-CN"/>
        </w:rPr>
      </w:pPr>
      <w:r>
        <w:rPr>
          <w:rFonts w:hint="eastAsia"/>
          <w:b/>
          <w:bCs/>
          <w:sz w:val="24"/>
          <w:szCs w:val="24"/>
          <w:lang w:eastAsia="zh-CN"/>
        </w:rPr>
        <w:t>1.采购项目交付或者服务的时间和地点：</w:t>
      </w:r>
    </w:p>
    <w:p w14:paraId="623E7F00">
      <w:pPr>
        <w:pStyle w:val="9"/>
        <w:spacing w:line="360" w:lineRule="auto"/>
        <w:jc w:val="both"/>
        <w:outlineLvl w:val="9"/>
        <w:rPr>
          <w:b w:val="0"/>
          <w:sz w:val="24"/>
          <w:szCs w:val="24"/>
          <w:lang w:eastAsia="zh-CN"/>
        </w:rPr>
      </w:pPr>
      <w:bookmarkStart w:id="1" w:name="_Toc18035"/>
      <w:bookmarkStart w:id="2" w:name="_Toc10953"/>
      <w:bookmarkStart w:id="3" w:name="_Toc32139"/>
      <w:r>
        <w:rPr>
          <w:rFonts w:hint="eastAsia"/>
          <w:b w:val="0"/>
          <w:sz w:val="24"/>
          <w:szCs w:val="24"/>
          <w:lang w:eastAsia="zh-CN"/>
        </w:rPr>
        <w:t>1.1采购项目（标的）实施的时间：</w:t>
      </w:r>
      <w:bookmarkEnd w:id="1"/>
      <w:bookmarkEnd w:id="2"/>
      <w:bookmarkEnd w:id="3"/>
      <w:r>
        <w:rPr>
          <w:rFonts w:hint="eastAsia"/>
          <w:b w:val="0"/>
          <w:sz w:val="24"/>
          <w:szCs w:val="24"/>
          <w:lang w:eastAsia="zh-CN"/>
        </w:rPr>
        <w:t>签订合同之日起一年</w:t>
      </w:r>
    </w:p>
    <w:p w14:paraId="4B1B000B">
      <w:pPr>
        <w:pStyle w:val="9"/>
        <w:tabs>
          <w:tab w:val="left" w:pos="0"/>
        </w:tabs>
        <w:spacing w:line="360" w:lineRule="auto"/>
        <w:jc w:val="both"/>
        <w:outlineLvl w:val="9"/>
        <w:rPr>
          <w:i/>
          <w:sz w:val="24"/>
          <w:lang w:eastAsia="zh-CN"/>
        </w:rPr>
      </w:pPr>
      <w:bookmarkStart w:id="4" w:name="_Toc5260"/>
      <w:bookmarkStart w:id="5" w:name="_Toc18023"/>
      <w:bookmarkStart w:id="6" w:name="_Toc17535"/>
      <w:r>
        <w:rPr>
          <w:rFonts w:hint="eastAsia"/>
          <w:b w:val="0"/>
          <w:sz w:val="24"/>
          <w:szCs w:val="24"/>
          <w:lang w:eastAsia="zh-CN"/>
        </w:rPr>
        <w:t>1.2采购项目（标的）实施的地点：首都医科大学附属北京同仁医院指定地点</w:t>
      </w:r>
      <w:bookmarkEnd w:id="4"/>
      <w:bookmarkEnd w:id="5"/>
      <w:bookmarkEnd w:id="6"/>
    </w:p>
    <w:p w14:paraId="04F59E12">
      <w:pPr>
        <w:pStyle w:val="4"/>
        <w:spacing w:line="360" w:lineRule="auto"/>
        <w:ind w:firstLine="0" w:firstLineChars="0"/>
        <w:rPr>
          <w:sz w:val="24"/>
          <w:szCs w:val="24"/>
          <w:lang w:eastAsia="zh-CN"/>
        </w:rPr>
      </w:pPr>
      <w:r>
        <w:rPr>
          <w:rFonts w:hint="eastAsia"/>
          <w:sz w:val="24"/>
          <w:szCs w:val="24"/>
          <w:lang w:eastAsia="zh-CN"/>
        </w:rPr>
        <w:t>3.</w:t>
      </w:r>
      <w:r>
        <w:rPr>
          <w:rFonts w:hint="eastAsia"/>
          <w:b/>
          <w:bCs/>
          <w:sz w:val="24"/>
          <w:szCs w:val="24"/>
          <w:lang w:eastAsia="zh-CN"/>
        </w:rPr>
        <w:t>付款条件（进度和方式）</w:t>
      </w:r>
      <w:r>
        <w:rPr>
          <w:rFonts w:hint="eastAsia"/>
          <w:sz w:val="24"/>
          <w:szCs w:val="24"/>
          <w:lang w:eastAsia="zh-CN"/>
        </w:rPr>
        <w:t>：</w:t>
      </w:r>
    </w:p>
    <w:p w14:paraId="1F8E356C">
      <w:pPr>
        <w:pStyle w:val="4"/>
        <w:spacing w:line="360" w:lineRule="auto"/>
        <w:ind w:firstLine="0" w:firstLineChars="0"/>
        <w:rPr>
          <w:sz w:val="24"/>
          <w:szCs w:val="24"/>
          <w:lang w:eastAsia="zh-CN"/>
        </w:rPr>
      </w:pPr>
      <w:r>
        <w:rPr>
          <w:rFonts w:hint="eastAsia"/>
          <w:sz w:val="24"/>
          <w:szCs w:val="24"/>
          <w:lang w:eastAsia="zh-CN"/>
        </w:rPr>
        <w:t>详见“拟签订的合同文本”。</w:t>
      </w:r>
    </w:p>
    <w:p w14:paraId="06CF1413">
      <w:pPr>
        <w:pStyle w:val="15"/>
        <w:tabs>
          <w:tab w:val="left" w:pos="470"/>
        </w:tabs>
        <w:spacing w:before="0" w:line="486" w:lineRule="exact"/>
        <w:ind w:left="0" w:right="7155" w:firstLine="0"/>
        <w:jc w:val="both"/>
        <w:rPr>
          <w:sz w:val="24"/>
          <w:szCs w:val="24"/>
          <w:lang w:eastAsia="zh-CN"/>
        </w:rPr>
      </w:pPr>
      <w:r>
        <w:rPr>
          <w:rFonts w:hint="eastAsia"/>
          <w:b/>
          <w:bCs/>
          <w:sz w:val="24"/>
          <w:szCs w:val="24"/>
          <w:lang w:eastAsia="zh-CN"/>
        </w:rPr>
        <w:t>三、技术要求</w:t>
      </w:r>
    </w:p>
    <w:p w14:paraId="7120690E">
      <w:pPr>
        <w:spacing w:line="486" w:lineRule="exact"/>
        <w:ind w:firstLine="241" w:firstLineChars="100"/>
        <w:contextualSpacing/>
        <w:rPr>
          <w:b/>
          <w:bCs/>
          <w:sz w:val="24"/>
          <w:szCs w:val="24"/>
          <w:lang w:eastAsia="zh-CN"/>
        </w:rPr>
      </w:pPr>
      <w:r>
        <w:rPr>
          <w:rFonts w:hint="eastAsia"/>
          <w:b/>
          <w:bCs/>
          <w:sz w:val="24"/>
          <w:szCs w:val="24"/>
          <w:lang w:eastAsia="zh-CN"/>
        </w:rPr>
        <w:t>1. 基本要求</w:t>
      </w:r>
    </w:p>
    <w:p w14:paraId="22D588B7">
      <w:pPr>
        <w:spacing w:line="486" w:lineRule="exact"/>
        <w:ind w:firstLine="241" w:firstLineChars="100"/>
        <w:contextualSpacing/>
        <w:rPr>
          <w:b/>
          <w:bCs/>
          <w:sz w:val="24"/>
          <w:szCs w:val="24"/>
          <w:lang w:eastAsia="zh-CN"/>
        </w:rPr>
      </w:pPr>
      <w:r>
        <w:rPr>
          <w:rFonts w:hint="eastAsia"/>
          <w:b/>
          <w:bCs/>
          <w:sz w:val="24"/>
          <w:szCs w:val="24"/>
          <w:lang w:eastAsia="zh-CN"/>
        </w:rPr>
        <w:t>1.1 采购标的需实现的功能或者目标</w:t>
      </w:r>
    </w:p>
    <w:p w14:paraId="6C2DE4F8">
      <w:pPr>
        <w:adjustRightInd w:val="0"/>
        <w:spacing w:line="486" w:lineRule="exact"/>
        <w:ind w:firstLine="480" w:firstLineChars="200"/>
        <w:rPr>
          <w:sz w:val="24"/>
          <w:szCs w:val="24"/>
          <w:lang w:eastAsia="zh-CN"/>
        </w:rPr>
      </w:pPr>
      <w:r>
        <w:rPr>
          <w:rFonts w:hint="eastAsia"/>
          <w:sz w:val="24"/>
          <w:szCs w:val="24"/>
          <w:lang w:eastAsia="zh-CN"/>
        </w:rPr>
        <w:t>本次招标采购是为首都医科大学附属北京同仁医院提供</w:t>
      </w:r>
      <w:r>
        <w:rPr>
          <w:rFonts w:hint="eastAsia"/>
          <w:sz w:val="24"/>
          <w:lang w:eastAsia="zh-CN"/>
        </w:rPr>
        <w:t>亦庄院区净化区域净化空调系统及附属设备维保服务</w:t>
      </w:r>
      <w:r>
        <w:rPr>
          <w:rFonts w:hint="eastAsia"/>
          <w:sz w:val="24"/>
          <w:szCs w:val="24"/>
          <w:lang w:eastAsia="zh-CN"/>
        </w:rPr>
        <w:t>，供应商应根据招标文件所提出的技术规格和服务要求，以先进的技术、优良的服务和优惠的价格，充分显示自己的竞争实力。</w:t>
      </w:r>
    </w:p>
    <w:p w14:paraId="3AE399CC">
      <w:pPr>
        <w:spacing w:line="486" w:lineRule="exact"/>
        <w:ind w:firstLine="241" w:firstLineChars="100"/>
        <w:contextualSpacing/>
        <w:rPr>
          <w:sz w:val="24"/>
          <w:szCs w:val="24"/>
          <w:lang w:eastAsia="zh-CN"/>
        </w:rPr>
      </w:pPr>
      <w:r>
        <w:rPr>
          <w:rFonts w:hint="eastAsia"/>
          <w:b/>
          <w:bCs/>
          <w:sz w:val="24"/>
          <w:szCs w:val="24"/>
          <w:lang w:eastAsia="zh-CN"/>
        </w:rPr>
        <w:t>1.2 需执行的国家相关标准、行业标准、地方标准或者其他标准、规范</w:t>
      </w:r>
    </w:p>
    <w:p w14:paraId="18ACE67D">
      <w:pPr>
        <w:spacing w:line="486" w:lineRule="exact"/>
        <w:ind w:firstLine="240" w:firstLineChars="100"/>
        <w:contextualSpacing/>
        <w:rPr>
          <w:sz w:val="24"/>
          <w:szCs w:val="24"/>
          <w:lang w:eastAsia="zh-CN"/>
        </w:rPr>
      </w:pPr>
      <w:r>
        <w:rPr>
          <w:rFonts w:hint="eastAsia"/>
          <w:sz w:val="24"/>
          <w:szCs w:val="24"/>
          <w:lang w:eastAsia="zh-CN"/>
        </w:rPr>
        <w:t>详见需满足的质量、安全、技术规格、物理特性等要求。</w:t>
      </w:r>
    </w:p>
    <w:p w14:paraId="22626132">
      <w:pPr>
        <w:spacing w:line="486" w:lineRule="exact"/>
        <w:ind w:firstLine="241" w:firstLineChars="100"/>
        <w:contextualSpacing/>
        <w:rPr>
          <w:b/>
          <w:bCs/>
          <w:sz w:val="24"/>
          <w:szCs w:val="24"/>
          <w:lang w:eastAsia="zh-CN"/>
        </w:rPr>
      </w:pPr>
      <w:r>
        <w:rPr>
          <w:rFonts w:hint="eastAsia"/>
          <w:b/>
          <w:bCs/>
          <w:sz w:val="24"/>
          <w:szCs w:val="24"/>
          <w:lang w:eastAsia="zh-CN"/>
        </w:rPr>
        <w:t>2.服务内容及要求</w:t>
      </w:r>
    </w:p>
    <w:p w14:paraId="78D4A37E">
      <w:pPr>
        <w:widowControl/>
        <w:spacing w:line="360" w:lineRule="auto"/>
        <w:ind w:left="-1" w:firstLine="241" w:firstLineChars="100"/>
        <w:contextualSpacing/>
        <w:rPr>
          <w:b/>
          <w:bCs/>
          <w:sz w:val="24"/>
          <w:szCs w:val="24"/>
          <w:lang w:eastAsia="zh-CN"/>
        </w:rPr>
      </w:pPr>
      <w:r>
        <w:rPr>
          <w:rFonts w:hint="eastAsia"/>
          <w:b/>
          <w:bCs/>
          <w:sz w:val="24"/>
          <w:szCs w:val="24"/>
          <w:lang w:eastAsia="zh-CN"/>
        </w:rPr>
        <w:t>2.1 采购标的需满足的、质量、安全、技术规格、物理特性等要求；</w:t>
      </w:r>
    </w:p>
    <w:p w14:paraId="1F9A5F91">
      <w:pPr>
        <w:pStyle w:val="3"/>
        <w:spacing w:before="0" w:line="360" w:lineRule="auto"/>
        <w:jc w:val="both"/>
        <w:rPr>
          <w:b/>
          <w:bCs/>
          <w:sz w:val="24"/>
          <w:szCs w:val="24"/>
          <w:lang w:eastAsia="zh-CN"/>
        </w:rPr>
      </w:pPr>
      <w:r>
        <w:rPr>
          <w:rFonts w:hint="eastAsia"/>
          <w:b/>
          <w:bCs/>
          <w:sz w:val="24"/>
          <w:szCs w:val="24"/>
          <w:lang w:eastAsia="zh-CN"/>
        </w:rPr>
        <w:t>（一）维保工作范围及设备明细</w:t>
      </w:r>
    </w:p>
    <w:p w14:paraId="2A8735C2">
      <w:pPr>
        <w:spacing w:line="360" w:lineRule="auto"/>
        <w:rPr>
          <w:sz w:val="24"/>
          <w:lang w:eastAsia="zh-CN"/>
        </w:rPr>
      </w:pPr>
      <w:r>
        <w:rPr>
          <w:rFonts w:hint="eastAsia"/>
          <w:sz w:val="24"/>
          <w:lang w:eastAsia="zh-CN"/>
        </w:rPr>
        <w:t>1.1该项目净化区域包括一期1个净化区域，二期9个净化区域。一期净化区域包括：中心手术室；二期净化区域包括：六层妇产科手术室、四层准分子手术室、四层洁净手术部、四层SICU、三层门诊手术室、三层CCU、三层DSA手术室、二层配液中心、地下一层中心供应室。</w:t>
      </w:r>
    </w:p>
    <w:p w14:paraId="5BF6C3E1">
      <w:pPr>
        <w:spacing w:line="360" w:lineRule="auto"/>
        <w:rPr>
          <w:sz w:val="24"/>
          <w:szCs w:val="24"/>
          <w:lang w:eastAsia="zh-CN"/>
        </w:rPr>
      </w:pPr>
      <w:r>
        <w:rPr>
          <w:rFonts w:hint="eastAsia"/>
          <w:sz w:val="24"/>
          <w:szCs w:val="24"/>
          <w:lang w:eastAsia="zh-CN"/>
        </w:rPr>
        <w:t>1.2一期净化区域维护范围：</w:t>
      </w:r>
    </w:p>
    <w:p w14:paraId="74D6996C">
      <w:pPr>
        <w:spacing w:line="360" w:lineRule="auto"/>
        <w:rPr>
          <w:sz w:val="24"/>
          <w:szCs w:val="24"/>
          <w:lang w:eastAsia="zh-CN"/>
        </w:rPr>
      </w:pPr>
      <w:r>
        <w:rPr>
          <w:rFonts w:hint="eastAsia"/>
          <w:sz w:val="24"/>
          <w:szCs w:val="24"/>
          <w:lang w:eastAsia="zh-CN"/>
        </w:rPr>
        <w:t>(1)净化空调:净化区域内所有新风机组、排风机、净化循环机组以及蒸汽加湿附属设备设施，蒸汽管道由大楼进入机房的第一个阀门到末端，不包含新风过滤网、回风过滤网、初效过滤器、中效过滤器、亚高效过滤器、高效过滤器的采买。</w:t>
      </w:r>
    </w:p>
    <w:p w14:paraId="2A2449BF">
      <w:pPr>
        <w:spacing w:line="360" w:lineRule="auto"/>
        <w:rPr>
          <w:sz w:val="24"/>
          <w:szCs w:val="24"/>
          <w:lang w:eastAsia="zh-CN"/>
        </w:rPr>
      </w:pPr>
      <w:r>
        <w:rPr>
          <w:rFonts w:hint="eastAsia"/>
          <w:sz w:val="24"/>
          <w:szCs w:val="24"/>
          <w:lang w:eastAsia="zh-CN"/>
        </w:rPr>
        <w:t>(2)水:刷手池部位:角阀到末端；手术室区域更衣室内立管阀门到末端。</w:t>
      </w:r>
    </w:p>
    <w:p w14:paraId="4860155B">
      <w:pPr>
        <w:spacing w:line="360" w:lineRule="auto"/>
        <w:rPr>
          <w:sz w:val="24"/>
          <w:szCs w:val="24"/>
          <w:lang w:eastAsia="zh-CN"/>
        </w:rPr>
      </w:pPr>
      <w:r>
        <w:rPr>
          <w:rFonts w:hint="eastAsia"/>
          <w:sz w:val="24"/>
          <w:szCs w:val="24"/>
          <w:lang w:eastAsia="zh-CN"/>
        </w:rPr>
        <w:t>(3)电:室内照明、插座、空调自控系统。</w:t>
      </w:r>
    </w:p>
    <w:p w14:paraId="20131F95">
      <w:pPr>
        <w:spacing w:line="360" w:lineRule="auto"/>
        <w:rPr>
          <w:sz w:val="24"/>
          <w:szCs w:val="24"/>
          <w:lang w:eastAsia="zh-CN"/>
        </w:rPr>
      </w:pPr>
      <w:r>
        <w:rPr>
          <w:rFonts w:hint="eastAsia"/>
          <w:sz w:val="24"/>
          <w:szCs w:val="24"/>
          <w:lang w:eastAsia="zh-CN"/>
        </w:rPr>
        <w:t>(4)气体:进入手术室区域的第一个气体阀门到终端。</w:t>
      </w:r>
    </w:p>
    <w:p w14:paraId="264504F9">
      <w:pPr>
        <w:spacing w:line="360" w:lineRule="auto"/>
        <w:rPr>
          <w:sz w:val="24"/>
          <w:szCs w:val="24"/>
          <w:lang w:eastAsia="zh-CN"/>
        </w:rPr>
      </w:pPr>
      <w:r>
        <w:rPr>
          <w:rFonts w:hint="eastAsia"/>
          <w:sz w:val="24"/>
          <w:szCs w:val="24"/>
          <w:lang w:eastAsia="zh-CN"/>
        </w:rPr>
        <w:t>(5)装饰:墙、顶、地装饰面，护士工作台、护士站，不包括区域内电动门的维修维护。</w:t>
      </w:r>
    </w:p>
    <w:p w14:paraId="2F5A85F9">
      <w:pPr>
        <w:spacing w:line="360" w:lineRule="auto"/>
        <w:ind w:firstLine="480" w:firstLineChars="200"/>
        <w:rPr>
          <w:sz w:val="24"/>
          <w:szCs w:val="24"/>
          <w:lang w:eastAsia="zh-CN"/>
        </w:rPr>
      </w:pPr>
      <w:r>
        <w:rPr>
          <w:rFonts w:hint="eastAsia"/>
          <w:sz w:val="24"/>
          <w:szCs w:val="24"/>
          <w:lang w:eastAsia="zh-CN"/>
        </w:rPr>
        <w:t>除初、中、亚高效、高效过滤器由甲方进行采买，其余项目(如日常巡视、维护、保养)由维保单位实施。</w:t>
      </w:r>
    </w:p>
    <w:p w14:paraId="653E6546">
      <w:pPr>
        <w:spacing w:line="360" w:lineRule="auto"/>
        <w:rPr>
          <w:sz w:val="24"/>
          <w:lang w:eastAsia="zh-CN"/>
        </w:rPr>
      </w:pPr>
      <w:r>
        <w:rPr>
          <w:rFonts w:hint="eastAsia"/>
          <w:sz w:val="24"/>
          <w:lang w:eastAsia="zh-CN"/>
        </w:rPr>
        <w:t>1.3二期净化区域的维护范围：</w:t>
      </w:r>
    </w:p>
    <w:p w14:paraId="43D65250">
      <w:pPr>
        <w:spacing w:line="360" w:lineRule="auto"/>
        <w:rPr>
          <w:sz w:val="24"/>
          <w:szCs w:val="24"/>
          <w:lang w:eastAsia="zh-CN"/>
        </w:rPr>
      </w:pPr>
      <w:r>
        <w:rPr>
          <w:rFonts w:hint="eastAsia"/>
          <w:sz w:val="24"/>
          <w:szCs w:val="24"/>
          <w:lang w:eastAsia="zh-CN"/>
        </w:rPr>
        <w:t>(1)净化空调:净化区域内所有新风机组、排风机、净化循环机组以及蒸汽加湿附属设备设施，蒸汽管道由大楼进入机房的第一个阀门到末端，不包含新风过滤网、回风过滤网、初效过滤器、中效过滤器、亚高效过滤器、高效过滤器的采买。</w:t>
      </w:r>
    </w:p>
    <w:p w14:paraId="2BB253F8">
      <w:pPr>
        <w:spacing w:line="360" w:lineRule="auto"/>
        <w:rPr>
          <w:sz w:val="24"/>
          <w:szCs w:val="24"/>
          <w:lang w:eastAsia="zh-CN"/>
        </w:rPr>
      </w:pPr>
      <w:r>
        <w:rPr>
          <w:rFonts w:hint="eastAsia"/>
          <w:sz w:val="24"/>
          <w:szCs w:val="24"/>
          <w:lang w:eastAsia="zh-CN"/>
        </w:rPr>
        <w:t>(2)水:刷手池部位:角阀到末端;手术室区域更衣室内立管阀门到末端。</w:t>
      </w:r>
    </w:p>
    <w:p w14:paraId="69797333">
      <w:pPr>
        <w:spacing w:line="360" w:lineRule="auto"/>
        <w:rPr>
          <w:sz w:val="24"/>
          <w:szCs w:val="24"/>
          <w:lang w:eastAsia="zh-CN"/>
        </w:rPr>
      </w:pPr>
      <w:r>
        <w:rPr>
          <w:rFonts w:hint="eastAsia"/>
          <w:sz w:val="24"/>
          <w:szCs w:val="24"/>
          <w:lang w:eastAsia="zh-CN"/>
        </w:rPr>
        <w:t>(3)电:室内照明、插座、空调自控系统。</w:t>
      </w:r>
    </w:p>
    <w:p w14:paraId="08C6A229">
      <w:pPr>
        <w:spacing w:line="360" w:lineRule="auto"/>
        <w:rPr>
          <w:sz w:val="24"/>
          <w:szCs w:val="24"/>
          <w:lang w:eastAsia="zh-CN"/>
        </w:rPr>
      </w:pPr>
      <w:r>
        <w:rPr>
          <w:rFonts w:hint="eastAsia"/>
          <w:sz w:val="24"/>
          <w:szCs w:val="24"/>
          <w:lang w:eastAsia="zh-CN"/>
        </w:rPr>
        <w:t>(4)气体:只包括终端。</w:t>
      </w:r>
    </w:p>
    <w:p w14:paraId="6427549A">
      <w:pPr>
        <w:spacing w:line="360" w:lineRule="auto"/>
        <w:rPr>
          <w:sz w:val="24"/>
          <w:szCs w:val="24"/>
          <w:lang w:eastAsia="zh-CN"/>
        </w:rPr>
      </w:pPr>
      <w:r>
        <w:rPr>
          <w:rFonts w:hint="eastAsia"/>
          <w:sz w:val="24"/>
          <w:szCs w:val="24"/>
          <w:lang w:eastAsia="zh-CN"/>
        </w:rPr>
        <w:t>(5)软化水设备：软化水设备维修维护。</w:t>
      </w:r>
    </w:p>
    <w:p w14:paraId="7CD80E6B">
      <w:pPr>
        <w:spacing w:line="360" w:lineRule="auto"/>
        <w:rPr>
          <w:sz w:val="24"/>
          <w:szCs w:val="24"/>
          <w:lang w:eastAsia="zh-CN"/>
        </w:rPr>
      </w:pPr>
      <w:r>
        <w:rPr>
          <w:rFonts w:hint="eastAsia"/>
          <w:sz w:val="24"/>
          <w:szCs w:val="24"/>
          <w:lang w:eastAsia="zh-CN"/>
        </w:rPr>
        <w:t>(6)装饰:墙、顶、地装饰面，护士工作台、护士站，不包括区域内电动门的维修维护。</w:t>
      </w:r>
    </w:p>
    <w:p w14:paraId="3BAEAED7">
      <w:pPr>
        <w:spacing w:line="360" w:lineRule="auto"/>
        <w:ind w:firstLine="480" w:firstLineChars="200"/>
        <w:rPr>
          <w:sz w:val="24"/>
          <w:szCs w:val="24"/>
          <w:lang w:eastAsia="zh-CN"/>
        </w:rPr>
      </w:pPr>
      <w:r>
        <w:rPr>
          <w:rFonts w:hint="eastAsia"/>
          <w:sz w:val="24"/>
          <w:szCs w:val="24"/>
          <w:lang w:eastAsia="zh-CN"/>
        </w:rPr>
        <w:t>除初、中、亚高效、高效过滤器由甲方进行采买，其余项目(如日常巡视、维护、保养)由维保单位实施。</w:t>
      </w:r>
    </w:p>
    <w:p w14:paraId="41747149">
      <w:pPr>
        <w:spacing w:line="360" w:lineRule="auto"/>
        <w:jc w:val="center"/>
        <w:rPr>
          <w:b/>
          <w:bCs/>
          <w:sz w:val="24"/>
          <w:lang w:eastAsia="zh-CN"/>
        </w:rPr>
      </w:pPr>
      <w:r>
        <w:rPr>
          <w:rFonts w:hint="eastAsia"/>
          <w:b/>
          <w:bCs/>
          <w:sz w:val="24"/>
          <w:lang w:eastAsia="zh-CN"/>
        </w:rPr>
        <w:t>净化区域面积</w:t>
      </w:r>
    </w:p>
    <w:tbl>
      <w:tblPr>
        <w:tblStyle w:val="10"/>
        <w:tblW w:w="9318" w:type="dxa"/>
        <w:tblInd w:w="-201"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05"/>
        <w:gridCol w:w="2630"/>
        <w:gridCol w:w="2231"/>
        <w:gridCol w:w="1997"/>
        <w:gridCol w:w="1755"/>
      </w:tblGrid>
      <w:tr w14:paraId="71366AC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20" w:hRule="atLeast"/>
          <w:tblHeader/>
        </w:trPr>
        <w:tc>
          <w:tcPr>
            <w:tcW w:w="705" w:type="dxa"/>
            <w:tcBorders>
              <w:bottom w:val="single" w:color="000000" w:sz="4" w:space="0"/>
              <w:right w:val="single" w:color="000000" w:sz="4" w:space="0"/>
            </w:tcBorders>
            <w:vAlign w:val="center"/>
          </w:tcPr>
          <w:p w14:paraId="7FD92C02">
            <w:pPr>
              <w:widowControl/>
              <w:jc w:val="center"/>
              <w:textAlignment w:val="center"/>
              <w:rPr>
                <w:sz w:val="24"/>
              </w:rPr>
            </w:pPr>
            <w:r>
              <w:rPr>
                <w:rFonts w:hint="eastAsia"/>
                <w:sz w:val="24"/>
              </w:rPr>
              <w:t>序号</w:t>
            </w:r>
          </w:p>
        </w:tc>
        <w:tc>
          <w:tcPr>
            <w:tcW w:w="2630" w:type="dxa"/>
            <w:tcBorders>
              <w:left w:val="single" w:color="000000" w:sz="4" w:space="0"/>
              <w:bottom w:val="single" w:color="000000" w:sz="4" w:space="0"/>
              <w:right w:val="single" w:color="000000" w:sz="4" w:space="0"/>
            </w:tcBorders>
            <w:vAlign w:val="center"/>
          </w:tcPr>
          <w:p w14:paraId="4F0457A0">
            <w:pPr>
              <w:widowControl/>
              <w:jc w:val="center"/>
              <w:textAlignment w:val="center"/>
              <w:rPr>
                <w:sz w:val="24"/>
              </w:rPr>
            </w:pPr>
            <w:r>
              <w:rPr>
                <w:rFonts w:hint="eastAsia"/>
                <w:sz w:val="24"/>
              </w:rPr>
              <w:t>科室名称</w:t>
            </w:r>
          </w:p>
        </w:tc>
        <w:tc>
          <w:tcPr>
            <w:tcW w:w="2231" w:type="dxa"/>
            <w:tcBorders>
              <w:left w:val="single" w:color="000000" w:sz="4" w:space="0"/>
              <w:bottom w:val="single" w:color="000000" w:sz="4" w:space="0"/>
              <w:right w:val="single" w:color="000000" w:sz="8" w:space="0"/>
            </w:tcBorders>
            <w:vAlign w:val="center"/>
          </w:tcPr>
          <w:p w14:paraId="6CBCABDB">
            <w:pPr>
              <w:widowControl/>
              <w:jc w:val="center"/>
              <w:textAlignment w:val="center"/>
              <w:rPr>
                <w:sz w:val="24"/>
              </w:rPr>
            </w:pPr>
            <w:r>
              <w:rPr>
                <w:rFonts w:hint="eastAsia"/>
                <w:sz w:val="24"/>
              </w:rPr>
              <w:t>位置</w:t>
            </w:r>
          </w:p>
        </w:tc>
        <w:tc>
          <w:tcPr>
            <w:tcW w:w="1997" w:type="dxa"/>
            <w:tcBorders>
              <w:left w:val="single" w:color="000000" w:sz="4" w:space="0"/>
              <w:bottom w:val="single" w:color="000000" w:sz="4" w:space="0"/>
              <w:right w:val="single" w:color="000000" w:sz="8" w:space="0"/>
            </w:tcBorders>
            <w:vAlign w:val="center"/>
          </w:tcPr>
          <w:p w14:paraId="15950E52">
            <w:pPr>
              <w:widowControl/>
              <w:jc w:val="center"/>
              <w:textAlignment w:val="center"/>
              <w:rPr>
                <w:sz w:val="24"/>
              </w:rPr>
            </w:pPr>
            <w:r>
              <w:rPr>
                <w:rFonts w:hint="eastAsia"/>
                <w:sz w:val="24"/>
              </w:rPr>
              <w:t>净化面积（㎡）</w:t>
            </w:r>
          </w:p>
        </w:tc>
        <w:tc>
          <w:tcPr>
            <w:tcW w:w="1755" w:type="dxa"/>
            <w:tcBorders>
              <w:left w:val="single" w:color="000000" w:sz="4" w:space="0"/>
              <w:bottom w:val="single" w:color="000000" w:sz="4" w:space="0"/>
            </w:tcBorders>
            <w:vAlign w:val="center"/>
          </w:tcPr>
          <w:p w14:paraId="416FED9B">
            <w:pPr>
              <w:widowControl/>
              <w:jc w:val="center"/>
              <w:textAlignment w:val="center"/>
              <w:rPr>
                <w:sz w:val="24"/>
                <w:lang w:eastAsia="zh-CN"/>
              </w:rPr>
            </w:pPr>
            <w:r>
              <w:rPr>
                <w:rFonts w:hint="eastAsia"/>
                <w:sz w:val="24"/>
                <w:lang w:eastAsia="zh-CN"/>
              </w:rPr>
              <w:t>所属区域</w:t>
            </w:r>
          </w:p>
        </w:tc>
      </w:tr>
      <w:tr w14:paraId="6271AF2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0" w:hRule="atLeast"/>
        </w:trPr>
        <w:tc>
          <w:tcPr>
            <w:tcW w:w="705" w:type="dxa"/>
            <w:tcBorders>
              <w:top w:val="single" w:color="000000" w:sz="4" w:space="0"/>
              <w:bottom w:val="single" w:color="000000" w:sz="4" w:space="0"/>
              <w:right w:val="single" w:color="000000" w:sz="4" w:space="0"/>
            </w:tcBorders>
            <w:vAlign w:val="center"/>
          </w:tcPr>
          <w:p w14:paraId="6FC8C6CE">
            <w:pPr>
              <w:widowControl/>
              <w:jc w:val="center"/>
              <w:textAlignment w:val="center"/>
              <w:rPr>
                <w:sz w:val="24"/>
              </w:rPr>
            </w:pPr>
            <w:r>
              <w:rPr>
                <w:rFonts w:hint="eastAsia"/>
                <w:sz w:val="24"/>
              </w:rPr>
              <w:t>1</w:t>
            </w:r>
          </w:p>
        </w:tc>
        <w:tc>
          <w:tcPr>
            <w:tcW w:w="2630" w:type="dxa"/>
            <w:tcBorders>
              <w:top w:val="single" w:color="000000" w:sz="4" w:space="0"/>
              <w:left w:val="single" w:color="000000" w:sz="4" w:space="0"/>
              <w:bottom w:val="single" w:color="000000" w:sz="4" w:space="0"/>
              <w:right w:val="single" w:color="000000" w:sz="4" w:space="0"/>
            </w:tcBorders>
            <w:vAlign w:val="center"/>
          </w:tcPr>
          <w:p w14:paraId="1DE028BD">
            <w:pPr>
              <w:widowControl/>
              <w:jc w:val="center"/>
              <w:textAlignment w:val="center"/>
              <w:rPr>
                <w:sz w:val="24"/>
              </w:rPr>
            </w:pPr>
            <w:r>
              <w:rPr>
                <w:rFonts w:hint="eastAsia"/>
                <w:sz w:val="24"/>
              </w:rPr>
              <w:t>妇产科手术室</w:t>
            </w:r>
          </w:p>
        </w:tc>
        <w:tc>
          <w:tcPr>
            <w:tcW w:w="2231" w:type="dxa"/>
            <w:tcBorders>
              <w:top w:val="single" w:color="000000" w:sz="4" w:space="0"/>
              <w:left w:val="single" w:color="000000" w:sz="4" w:space="0"/>
              <w:bottom w:val="single" w:color="000000" w:sz="4" w:space="0"/>
              <w:right w:val="single" w:color="000000" w:sz="8" w:space="0"/>
            </w:tcBorders>
            <w:vAlign w:val="center"/>
          </w:tcPr>
          <w:p w14:paraId="146C26BE">
            <w:pPr>
              <w:widowControl/>
              <w:jc w:val="center"/>
              <w:textAlignment w:val="center"/>
              <w:rPr>
                <w:sz w:val="24"/>
              </w:rPr>
            </w:pPr>
            <w:r>
              <w:rPr>
                <w:rFonts w:hint="eastAsia"/>
                <w:sz w:val="24"/>
              </w:rPr>
              <w:t>综合楼6F</w:t>
            </w:r>
          </w:p>
        </w:tc>
        <w:tc>
          <w:tcPr>
            <w:tcW w:w="1997" w:type="dxa"/>
            <w:tcBorders>
              <w:top w:val="single" w:color="000000" w:sz="4" w:space="0"/>
              <w:left w:val="single" w:color="000000" w:sz="4" w:space="0"/>
              <w:bottom w:val="single" w:color="000000" w:sz="4" w:space="0"/>
              <w:right w:val="single" w:color="000000" w:sz="8" w:space="0"/>
            </w:tcBorders>
            <w:vAlign w:val="center"/>
          </w:tcPr>
          <w:p w14:paraId="1D9FABD6">
            <w:pPr>
              <w:widowControl/>
              <w:jc w:val="center"/>
              <w:textAlignment w:val="center"/>
              <w:rPr>
                <w:sz w:val="24"/>
              </w:rPr>
            </w:pPr>
            <w:r>
              <w:rPr>
                <w:rFonts w:hint="eastAsia"/>
                <w:sz w:val="24"/>
              </w:rPr>
              <w:t>80</w:t>
            </w:r>
          </w:p>
        </w:tc>
        <w:tc>
          <w:tcPr>
            <w:tcW w:w="1755" w:type="dxa"/>
            <w:vMerge w:val="restart"/>
            <w:tcBorders>
              <w:top w:val="single" w:color="000000" w:sz="4" w:space="0"/>
              <w:left w:val="single" w:color="000000" w:sz="4" w:space="0"/>
            </w:tcBorders>
            <w:vAlign w:val="center"/>
          </w:tcPr>
          <w:p w14:paraId="59DBBAC7">
            <w:pPr>
              <w:widowControl/>
              <w:jc w:val="center"/>
              <w:textAlignment w:val="center"/>
              <w:rPr>
                <w:sz w:val="24"/>
                <w:lang w:eastAsia="zh-CN"/>
              </w:rPr>
            </w:pPr>
            <w:r>
              <w:rPr>
                <w:rFonts w:hint="eastAsia"/>
                <w:sz w:val="24"/>
                <w:lang w:eastAsia="zh-CN"/>
              </w:rPr>
              <w:t>二期</w:t>
            </w:r>
          </w:p>
        </w:tc>
      </w:tr>
      <w:tr w14:paraId="5BCE0E3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0" w:hRule="atLeast"/>
        </w:trPr>
        <w:tc>
          <w:tcPr>
            <w:tcW w:w="705" w:type="dxa"/>
            <w:tcBorders>
              <w:top w:val="single" w:color="000000" w:sz="4" w:space="0"/>
              <w:bottom w:val="single" w:color="000000" w:sz="4" w:space="0"/>
              <w:right w:val="single" w:color="000000" w:sz="4" w:space="0"/>
            </w:tcBorders>
            <w:vAlign w:val="center"/>
          </w:tcPr>
          <w:p w14:paraId="2321DA83">
            <w:pPr>
              <w:widowControl/>
              <w:jc w:val="center"/>
              <w:textAlignment w:val="center"/>
              <w:rPr>
                <w:sz w:val="24"/>
              </w:rPr>
            </w:pPr>
            <w:r>
              <w:rPr>
                <w:rFonts w:hint="eastAsia"/>
                <w:sz w:val="24"/>
              </w:rPr>
              <w:t>2</w:t>
            </w:r>
          </w:p>
        </w:tc>
        <w:tc>
          <w:tcPr>
            <w:tcW w:w="2630" w:type="dxa"/>
            <w:tcBorders>
              <w:top w:val="single" w:color="000000" w:sz="4" w:space="0"/>
              <w:left w:val="single" w:color="000000" w:sz="4" w:space="0"/>
              <w:bottom w:val="single" w:color="000000" w:sz="4" w:space="0"/>
              <w:right w:val="single" w:color="000000" w:sz="4" w:space="0"/>
            </w:tcBorders>
            <w:vAlign w:val="center"/>
          </w:tcPr>
          <w:p w14:paraId="7C5CADAC">
            <w:pPr>
              <w:widowControl/>
              <w:jc w:val="center"/>
              <w:textAlignment w:val="center"/>
              <w:rPr>
                <w:sz w:val="24"/>
              </w:rPr>
            </w:pPr>
            <w:r>
              <w:rPr>
                <w:rFonts w:hint="eastAsia"/>
                <w:sz w:val="24"/>
              </w:rPr>
              <w:t>准分子手术室</w:t>
            </w:r>
          </w:p>
        </w:tc>
        <w:tc>
          <w:tcPr>
            <w:tcW w:w="2231" w:type="dxa"/>
            <w:tcBorders>
              <w:top w:val="single" w:color="000000" w:sz="4" w:space="0"/>
              <w:left w:val="single" w:color="000000" w:sz="4" w:space="0"/>
              <w:bottom w:val="single" w:color="000000" w:sz="4" w:space="0"/>
              <w:right w:val="single" w:color="000000" w:sz="8" w:space="0"/>
            </w:tcBorders>
            <w:vAlign w:val="center"/>
          </w:tcPr>
          <w:p w14:paraId="5F7D3816">
            <w:pPr>
              <w:widowControl/>
              <w:jc w:val="center"/>
              <w:textAlignment w:val="center"/>
              <w:rPr>
                <w:sz w:val="24"/>
              </w:rPr>
            </w:pPr>
            <w:r>
              <w:rPr>
                <w:rFonts w:hint="eastAsia"/>
                <w:sz w:val="24"/>
              </w:rPr>
              <w:t>综合楼4F</w:t>
            </w:r>
          </w:p>
        </w:tc>
        <w:tc>
          <w:tcPr>
            <w:tcW w:w="1997" w:type="dxa"/>
            <w:tcBorders>
              <w:top w:val="single" w:color="000000" w:sz="4" w:space="0"/>
              <w:left w:val="single" w:color="000000" w:sz="4" w:space="0"/>
              <w:bottom w:val="single" w:color="000000" w:sz="4" w:space="0"/>
              <w:right w:val="single" w:color="000000" w:sz="8" w:space="0"/>
            </w:tcBorders>
            <w:vAlign w:val="center"/>
          </w:tcPr>
          <w:p w14:paraId="19C755E1">
            <w:pPr>
              <w:widowControl/>
              <w:jc w:val="center"/>
              <w:textAlignment w:val="center"/>
              <w:rPr>
                <w:sz w:val="24"/>
              </w:rPr>
            </w:pPr>
            <w:r>
              <w:rPr>
                <w:rFonts w:hint="eastAsia"/>
                <w:sz w:val="24"/>
              </w:rPr>
              <w:t>125</w:t>
            </w:r>
          </w:p>
        </w:tc>
        <w:tc>
          <w:tcPr>
            <w:tcW w:w="1755" w:type="dxa"/>
            <w:vMerge w:val="continue"/>
            <w:tcBorders>
              <w:left w:val="single" w:color="000000" w:sz="4" w:space="0"/>
            </w:tcBorders>
            <w:vAlign w:val="center"/>
          </w:tcPr>
          <w:p w14:paraId="32A4124D">
            <w:pPr>
              <w:widowControl/>
              <w:jc w:val="center"/>
              <w:textAlignment w:val="center"/>
              <w:rPr>
                <w:sz w:val="24"/>
              </w:rPr>
            </w:pPr>
          </w:p>
        </w:tc>
      </w:tr>
      <w:tr w14:paraId="3784B09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0" w:hRule="atLeast"/>
        </w:trPr>
        <w:tc>
          <w:tcPr>
            <w:tcW w:w="705" w:type="dxa"/>
            <w:tcBorders>
              <w:top w:val="single" w:color="000000" w:sz="4" w:space="0"/>
              <w:bottom w:val="single" w:color="000000" w:sz="4" w:space="0"/>
              <w:right w:val="single" w:color="000000" w:sz="4" w:space="0"/>
            </w:tcBorders>
            <w:vAlign w:val="center"/>
          </w:tcPr>
          <w:p w14:paraId="347A2EF2">
            <w:pPr>
              <w:widowControl/>
              <w:jc w:val="center"/>
              <w:textAlignment w:val="center"/>
              <w:rPr>
                <w:sz w:val="24"/>
              </w:rPr>
            </w:pPr>
            <w:r>
              <w:rPr>
                <w:rFonts w:hint="eastAsia"/>
                <w:sz w:val="24"/>
              </w:rPr>
              <w:t>3</w:t>
            </w:r>
          </w:p>
        </w:tc>
        <w:tc>
          <w:tcPr>
            <w:tcW w:w="2630" w:type="dxa"/>
            <w:tcBorders>
              <w:top w:val="single" w:color="000000" w:sz="4" w:space="0"/>
              <w:left w:val="single" w:color="000000" w:sz="4" w:space="0"/>
              <w:bottom w:val="single" w:color="000000" w:sz="4" w:space="0"/>
              <w:right w:val="single" w:color="000000" w:sz="4" w:space="0"/>
            </w:tcBorders>
            <w:vAlign w:val="center"/>
          </w:tcPr>
          <w:p w14:paraId="7FE05AA5">
            <w:pPr>
              <w:widowControl/>
              <w:jc w:val="center"/>
              <w:textAlignment w:val="center"/>
              <w:rPr>
                <w:sz w:val="24"/>
              </w:rPr>
            </w:pPr>
            <w:r>
              <w:rPr>
                <w:rFonts w:hint="eastAsia"/>
                <w:sz w:val="24"/>
              </w:rPr>
              <w:t>洁净手术部</w:t>
            </w:r>
          </w:p>
        </w:tc>
        <w:tc>
          <w:tcPr>
            <w:tcW w:w="2231" w:type="dxa"/>
            <w:tcBorders>
              <w:top w:val="single" w:color="000000" w:sz="4" w:space="0"/>
              <w:left w:val="single" w:color="000000" w:sz="4" w:space="0"/>
              <w:bottom w:val="single" w:color="000000" w:sz="4" w:space="0"/>
              <w:right w:val="single" w:color="000000" w:sz="8" w:space="0"/>
            </w:tcBorders>
            <w:vAlign w:val="center"/>
          </w:tcPr>
          <w:p w14:paraId="10400989">
            <w:pPr>
              <w:widowControl/>
              <w:jc w:val="center"/>
              <w:textAlignment w:val="center"/>
              <w:rPr>
                <w:sz w:val="24"/>
              </w:rPr>
            </w:pPr>
            <w:r>
              <w:rPr>
                <w:rFonts w:hint="eastAsia"/>
                <w:sz w:val="24"/>
              </w:rPr>
              <w:t>综合楼4F</w:t>
            </w:r>
          </w:p>
        </w:tc>
        <w:tc>
          <w:tcPr>
            <w:tcW w:w="1997" w:type="dxa"/>
            <w:tcBorders>
              <w:top w:val="single" w:color="000000" w:sz="4" w:space="0"/>
              <w:left w:val="single" w:color="000000" w:sz="4" w:space="0"/>
              <w:bottom w:val="single" w:color="000000" w:sz="4" w:space="0"/>
              <w:right w:val="single" w:color="000000" w:sz="8" w:space="0"/>
            </w:tcBorders>
            <w:vAlign w:val="center"/>
          </w:tcPr>
          <w:p w14:paraId="63E035A6">
            <w:pPr>
              <w:widowControl/>
              <w:jc w:val="center"/>
              <w:textAlignment w:val="center"/>
              <w:rPr>
                <w:sz w:val="24"/>
              </w:rPr>
            </w:pPr>
            <w:r>
              <w:rPr>
                <w:rFonts w:hint="eastAsia"/>
                <w:sz w:val="24"/>
              </w:rPr>
              <w:t>3248</w:t>
            </w:r>
          </w:p>
        </w:tc>
        <w:tc>
          <w:tcPr>
            <w:tcW w:w="1755" w:type="dxa"/>
            <w:vMerge w:val="continue"/>
            <w:tcBorders>
              <w:left w:val="single" w:color="000000" w:sz="4" w:space="0"/>
            </w:tcBorders>
            <w:vAlign w:val="center"/>
          </w:tcPr>
          <w:p w14:paraId="363076BB">
            <w:pPr>
              <w:widowControl/>
              <w:jc w:val="center"/>
              <w:textAlignment w:val="center"/>
              <w:rPr>
                <w:sz w:val="24"/>
              </w:rPr>
            </w:pPr>
          </w:p>
        </w:tc>
      </w:tr>
      <w:tr w14:paraId="575BCFE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5" w:hRule="atLeast"/>
        </w:trPr>
        <w:tc>
          <w:tcPr>
            <w:tcW w:w="705" w:type="dxa"/>
            <w:tcBorders>
              <w:top w:val="single" w:color="000000" w:sz="4" w:space="0"/>
              <w:bottom w:val="single" w:color="000000" w:sz="4" w:space="0"/>
              <w:right w:val="single" w:color="000000" w:sz="4" w:space="0"/>
            </w:tcBorders>
            <w:vAlign w:val="center"/>
          </w:tcPr>
          <w:p w14:paraId="2451DF12">
            <w:pPr>
              <w:widowControl/>
              <w:jc w:val="center"/>
              <w:textAlignment w:val="center"/>
              <w:rPr>
                <w:sz w:val="24"/>
              </w:rPr>
            </w:pPr>
            <w:r>
              <w:rPr>
                <w:rFonts w:hint="eastAsia"/>
                <w:sz w:val="24"/>
              </w:rPr>
              <w:t>4</w:t>
            </w:r>
          </w:p>
        </w:tc>
        <w:tc>
          <w:tcPr>
            <w:tcW w:w="2630" w:type="dxa"/>
            <w:tcBorders>
              <w:top w:val="single" w:color="000000" w:sz="4" w:space="0"/>
              <w:left w:val="single" w:color="000000" w:sz="4" w:space="0"/>
              <w:bottom w:val="single" w:color="000000" w:sz="4" w:space="0"/>
              <w:right w:val="single" w:color="000000" w:sz="4" w:space="0"/>
            </w:tcBorders>
            <w:vAlign w:val="center"/>
          </w:tcPr>
          <w:p w14:paraId="676036DB">
            <w:pPr>
              <w:widowControl/>
              <w:jc w:val="center"/>
              <w:textAlignment w:val="center"/>
              <w:rPr>
                <w:sz w:val="24"/>
              </w:rPr>
            </w:pPr>
            <w:r>
              <w:rPr>
                <w:rFonts w:hint="eastAsia"/>
                <w:sz w:val="24"/>
              </w:rPr>
              <w:t>SICU</w:t>
            </w:r>
          </w:p>
        </w:tc>
        <w:tc>
          <w:tcPr>
            <w:tcW w:w="2231" w:type="dxa"/>
            <w:tcBorders>
              <w:top w:val="single" w:color="000000" w:sz="4" w:space="0"/>
              <w:left w:val="single" w:color="000000" w:sz="4" w:space="0"/>
              <w:bottom w:val="single" w:color="000000" w:sz="4" w:space="0"/>
              <w:right w:val="single" w:color="000000" w:sz="8" w:space="0"/>
            </w:tcBorders>
            <w:vAlign w:val="center"/>
          </w:tcPr>
          <w:p w14:paraId="71B7B803">
            <w:pPr>
              <w:widowControl/>
              <w:jc w:val="center"/>
              <w:textAlignment w:val="center"/>
              <w:rPr>
                <w:sz w:val="24"/>
              </w:rPr>
            </w:pPr>
            <w:r>
              <w:rPr>
                <w:rFonts w:hint="eastAsia"/>
                <w:sz w:val="24"/>
              </w:rPr>
              <w:t>综合楼4F</w:t>
            </w:r>
          </w:p>
        </w:tc>
        <w:tc>
          <w:tcPr>
            <w:tcW w:w="1997" w:type="dxa"/>
            <w:tcBorders>
              <w:top w:val="single" w:color="000000" w:sz="4" w:space="0"/>
              <w:left w:val="single" w:color="000000" w:sz="4" w:space="0"/>
              <w:bottom w:val="single" w:color="000000" w:sz="4" w:space="0"/>
              <w:right w:val="single" w:color="000000" w:sz="8" w:space="0"/>
            </w:tcBorders>
            <w:vAlign w:val="center"/>
          </w:tcPr>
          <w:p w14:paraId="0FD3FBB3">
            <w:pPr>
              <w:widowControl/>
              <w:jc w:val="center"/>
              <w:textAlignment w:val="center"/>
              <w:rPr>
                <w:sz w:val="24"/>
              </w:rPr>
            </w:pPr>
            <w:r>
              <w:rPr>
                <w:rFonts w:hint="eastAsia"/>
                <w:sz w:val="24"/>
              </w:rPr>
              <w:t>855</w:t>
            </w:r>
          </w:p>
        </w:tc>
        <w:tc>
          <w:tcPr>
            <w:tcW w:w="1755" w:type="dxa"/>
            <w:vMerge w:val="continue"/>
            <w:tcBorders>
              <w:left w:val="single" w:color="000000" w:sz="4" w:space="0"/>
            </w:tcBorders>
            <w:vAlign w:val="center"/>
          </w:tcPr>
          <w:p w14:paraId="1462FB22">
            <w:pPr>
              <w:widowControl/>
              <w:jc w:val="center"/>
              <w:textAlignment w:val="center"/>
              <w:rPr>
                <w:sz w:val="24"/>
              </w:rPr>
            </w:pPr>
          </w:p>
        </w:tc>
      </w:tr>
      <w:tr w14:paraId="10F17E8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0" w:hRule="atLeast"/>
        </w:trPr>
        <w:tc>
          <w:tcPr>
            <w:tcW w:w="705" w:type="dxa"/>
            <w:tcBorders>
              <w:top w:val="single" w:color="000000" w:sz="4" w:space="0"/>
              <w:bottom w:val="single" w:color="000000" w:sz="4" w:space="0"/>
              <w:right w:val="single" w:color="000000" w:sz="4" w:space="0"/>
            </w:tcBorders>
            <w:vAlign w:val="center"/>
          </w:tcPr>
          <w:p w14:paraId="6BF9608C">
            <w:pPr>
              <w:widowControl/>
              <w:jc w:val="center"/>
              <w:textAlignment w:val="center"/>
              <w:rPr>
                <w:sz w:val="24"/>
              </w:rPr>
            </w:pPr>
            <w:r>
              <w:rPr>
                <w:rFonts w:hint="eastAsia"/>
                <w:sz w:val="24"/>
              </w:rPr>
              <w:t>5</w:t>
            </w:r>
          </w:p>
        </w:tc>
        <w:tc>
          <w:tcPr>
            <w:tcW w:w="2630" w:type="dxa"/>
            <w:tcBorders>
              <w:top w:val="single" w:color="000000" w:sz="4" w:space="0"/>
              <w:left w:val="single" w:color="000000" w:sz="4" w:space="0"/>
              <w:bottom w:val="single" w:color="000000" w:sz="4" w:space="0"/>
              <w:right w:val="single" w:color="000000" w:sz="4" w:space="0"/>
            </w:tcBorders>
            <w:vAlign w:val="center"/>
          </w:tcPr>
          <w:p w14:paraId="2ABBDE9A">
            <w:pPr>
              <w:widowControl/>
              <w:jc w:val="center"/>
              <w:textAlignment w:val="center"/>
              <w:rPr>
                <w:sz w:val="24"/>
              </w:rPr>
            </w:pPr>
            <w:r>
              <w:rPr>
                <w:rFonts w:hint="eastAsia"/>
                <w:sz w:val="24"/>
              </w:rPr>
              <w:t>门诊手术室</w:t>
            </w:r>
          </w:p>
        </w:tc>
        <w:tc>
          <w:tcPr>
            <w:tcW w:w="2231" w:type="dxa"/>
            <w:tcBorders>
              <w:top w:val="single" w:color="000000" w:sz="4" w:space="0"/>
              <w:left w:val="single" w:color="000000" w:sz="4" w:space="0"/>
              <w:bottom w:val="single" w:color="000000" w:sz="4" w:space="0"/>
              <w:right w:val="single" w:color="000000" w:sz="8" w:space="0"/>
            </w:tcBorders>
            <w:vAlign w:val="center"/>
          </w:tcPr>
          <w:p w14:paraId="2DF3176C">
            <w:pPr>
              <w:widowControl/>
              <w:jc w:val="center"/>
              <w:textAlignment w:val="center"/>
              <w:rPr>
                <w:sz w:val="24"/>
              </w:rPr>
            </w:pPr>
            <w:r>
              <w:rPr>
                <w:rFonts w:hint="eastAsia"/>
                <w:sz w:val="24"/>
              </w:rPr>
              <w:t>综合楼3F</w:t>
            </w:r>
          </w:p>
        </w:tc>
        <w:tc>
          <w:tcPr>
            <w:tcW w:w="1997" w:type="dxa"/>
            <w:tcBorders>
              <w:top w:val="single" w:color="000000" w:sz="4" w:space="0"/>
              <w:left w:val="single" w:color="000000" w:sz="4" w:space="0"/>
              <w:bottom w:val="single" w:color="000000" w:sz="4" w:space="0"/>
              <w:right w:val="single" w:color="000000" w:sz="8" w:space="0"/>
            </w:tcBorders>
            <w:vAlign w:val="center"/>
          </w:tcPr>
          <w:p w14:paraId="16736522">
            <w:pPr>
              <w:widowControl/>
              <w:jc w:val="center"/>
              <w:textAlignment w:val="center"/>
              <w:rPr>
                <w:sz w:val="24"/>
              </w:rPr>
            </w:pPr>
            <w:r>
              <w:rPr>
                <w:rFonts w:hint="eastAsia"/>
                <w:sz w:val="24"/>
              </w:rPr>
              <w:t>706</w:t>
            </w:r>
          </w:p>
        </w:tc>
        <w:tc>
          <w:tcPr>
            <w:tcW w:w="1755" w:type="dxa"/>
            <w:vMerge w:val="continue"/>
            <w:tcBorders>
              <w:left w:val="single" w:color="000000" w:sz="4" w:space="0"/>
            </w:tcBorders>
            <w:vAlign w:val="center"/>
          </w:tcPr>
          <w:p w14:paraId="47D8F6B0">
            <w:pPr>
              <w:widowControl/>
              <w:jc w:val="center"/>
              <w:textAlignment w:val="center"/>
              <w:rPr>
                <w:sz w:val="24"/>
              </w:rPr>
            </w:pPr>
          </w:p>
        </w:tc>
      </w:tr>
      <w:tr w14:paraId="7CE6AD7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5" w:hRule="atLeast"/>
        </w:trPr>
        <w:tc>
          <w:tcPr>
            <w:tcW w:w="705" w:type="dxa"/>
            <w:tcBorders>
              <w:top w:val="single" w:color="000000" w:sz="4" w:space="0"/>
              <w:bottom w:val="single" w:color="000000" w:sz="4" w:space="0"/>
              <w:right w:val="single" w:color="000000" w:sz="4" w:space="0"/>
            </w:tcBorders>
            <w:vAlign w:val="center"/>
          </w:tcPr>
          <w:p w14:paraId="7DF67534">
            <w:pPr>
              <w:widowControl/>
              <w:jc w:val="center"/>
              <w:textAlignment w:val="center"/>
              <w:rPr>
                <w:sz w:val="24"/>
              </w:rPr>
            </w:pPr>
            <w:r>
              <w:rPr>
                <w:rFonts w:hint="eastAsia"/>
                <w:sz w:val="24"/>
              </w:rPr>
              <w:t>6</w:t>
            </w:r>
          </w:p>
        </w:tc>
        <w:tc>
          <w:tcPr>
            <w:tcW w:w="2630" w:type="dxa"/>
            <w:tcBorders>
              <w:top w:val="single" w:color="000000" w:sz="4" w:space="0"/>
              <w:left w:val="single" w:color="000000" w:sz="4" w:space="0"/>
              <w:bottom w:val="single" w:color="000000" w:sz="4" w:space="0"/>
              <w:right w:val="single" w:color="000000" w:sz="4" w:space="0"/>
            </w:tcBorders>
            <w:vAlign w:val="center"/>
          </w:tcPr>
          <w:p w14:paraId="5BF36B26">
            <w:pPr>
              <w:widowControl/>
              <w:jc w:val="center"/>
              <w:textAlignment w:val="center"/>
              <w:rPr>
                <w:sz w:val="24"/>
              </w:rPr>
            </w:pPr>
            <w:r>
              <w:rPr>
                <w:rFonts w:hint="eastAsia"/>
                <w:sz w:val="24"/>
              </w:rPr>
              <w:t>DSA</w:t>
            </w:r>
          </w:p>
        </w:tc>
        <w:tc>
          <w:tcPr>
            <w:tcW w:w="2231" w:type="dxa"/>
            <w:tcBorders>
              <w:top w:val="single" w:color="000000" w:sz="4" w:space="0"/>
              <w:left w:val="single" w:color="000000" w:sz="4" w:space="0"/>
              <w:bottom w:val="single" w:color="000000" w:sz="4" w:space="0"/>
              <w:right w:val="single" w:color="000000" w:sz="8" w:space="0"/>
            </w:tcBorders>
            <w:vAlign w:val="center"/>
          </w:tcPr>
          <w:p w14:paraId="1186D4A7">
            <w:pPr>
              <w:widowControl/>
              <w:jc w:val="center"/>
              <w:textAlignment w:val="center"/>
              <w:rPr>
                <w:sz w:val="24"/>
              </w:rPr>
            </w:pPr>
            <w:r>
              <w:rPr>
                <w:rFonts w:hint="eastAsia"/>
                <w:sz w:val="24"/>
              </w:rPr>
              <w:t>综合楼3F</w:t>
            </w:r>
          </w:p>
        </w:tc>
        <w:tc>
          <w:tcPr>
            <w:tcW w:w="1997" w:type="dxa"/>
            <w:tcBorders>
              <w:top w:val="single" w:color="000000" w:sz="4" w:space="0"/>
              <w:left w:val="single" w:color="000000" w:sz="4" w:space="0"/>
              <w:bottom w:val="single" w:color="000000" w:sz="4" w:space="0"/>
              <w:right w:val="single" w:color="000000" w:sz="8" w:space="0"/>
            </w:tcBorders>
            <w:vAlign w:val="center"/>
          </w:tcPr>
          <w:p w14:paraId="10EC8082">
            <w:pPr>
              <w:widowControl/>
              <w:jc w:val="center"/>
              <w:textAlignment w:val="center"/>
              <w:rPr>
                <w:sz w:val="24"/>
              </w:rPr>
            </w:pPr>
            <w:r>
              <w:rPr>
                <w:rFonts w:hint="eastAsia"/>
                <w:sz w:val="24"/>
              </w:rPr>
              <w:t>544</w:t>
            </w:r>
          </w:p>
        </w:tc>
        <w:tc>
          <w:tcPr>
            <w:tcW w:w="1755" w:type="dxa"/>
            <w:vMerge w:val="continue"/>
            <w:tcBorders>
              <w:left w:val="single" w:color="000000" w:sz="4" w:space="0"/>
            </w:tcBorders>
            <w:vAlign w:val="center"/>
          </w:tcPr>
          <w:p w14:paraId="31BE3F62">
            <w:pPr>
              <w:widowControl/>
              <w:jc w:val="center"/>
              <w:textAlignment w:val="center"/>
              <w:rPr>
                <w:sz w:val="24"/>
              </w:rPr>
            </w:pPr>
          </w:p>
        </w:tc>
      </w:tr>
      <w:tr w14:paraId="5167642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5" w:hRule="atLeast"/>
        </w:trPr>
        <w:tc>
          <w:tcPr>
            <w:tcW w:w="705" w:type="dxa"/>
            <w:tcBorders>
              <w:top w:val="single" w:color="000000" w:sz="4" w:space="0"/>
              <w:bottom w:val="single" w:color="000000" w:sz="4" w:space="0"/>
              <w:right w:val="single" w:color="000000" w:sz="4" w:space="0"/>
            </w:tcBorders>
            <w:vAlign w:val="center"/>
          </w:tcPr>
          <w:p w14:paraId="4FC90AC0">
            <w:pPr>
              <w:widowControl/>
              <w:jc w:val="center"/>
              <w:textAlignment w:val="center"/>
              <w:rPr>
                <w:sz w:val="24"/>
              </w:rPr>
            </w:pPr>
            <w:r>
              <w:rPr>
                <w:rFonts w:hint="eastAsia"/>
                <w:sz w:val="24"/>
              </w:rPr>
              <w:t>7</w:t>
            </w:r>
          </w:p>
        </w:tc>
        <w:tc>
          <w:tcPr>
            <w:tcW w:w="2630" w:type="dxa"/>
            <w:tcBorders>
              <w:top w:val="single" w:color="000000" w:sz="4" w:space="0"/>
              <w:left w:val="single" w:color="000000" w:sz="4" w:space="0"/>
              <w:bottom w:val="single" w:color="000000" w:sz="4" w:space="0"/>
              <w:right w:val="single" w:color="000000" w:sz="4" w:space="0"/>
            </w:tcBorders>
            <w:vAlign w:val="center"/>
          </w:tcPr>
          <w:p w14:paraId="64FB9CFA">
            <w:pPr>
              <w:widowControl/>
              <w:jc w:val="center"/>
              <w:textAlignment w:val="center"/>
              <w:rPr>
                <w:sz w:val="24"/>
              </w:rPr>
            </w:pPr>
            <w:r>
              <w:rPr>
                <w:rFonts w:hint="eastAsia"/>
                <w:sz w:val="24"/>
              </w:rPr>
              <w:t>CCU</w:t>
            </w:r>
          </w:p>
        </w:tc>
        <w:tc>
          <w:tcPr>
            <w:tcW w:w="2231" w:type="dxa"/>
            <w:tcBorders>
              <w:top w:val="single" w:color="000000" w:sz="4" w:space="0"/>
              <w:left w:val="single" w:color="000000" w:sz="4" w:space="0"/>
              <w:bottom w:val="single" w:color="000000" w:sz="4" w:space="0"/>
              <w:right w:val="single" w:color="000000" w:sz="8" w:space="0"/>
            </w:tcBorders>
            <w:vAlign w:val="center"/>
          </w:tcPr>
          <w:p w14:paraId="3E5F3247">
            <w:pPr>
              <w:widowControl/>
              <w:jc w:val="center"/>
              <w:textAlignment w:val="center"/>
              <w:rPr>
                <w:sz w:val="24"/>
              </w:rPr>
            </w:pPr>
            <w:r>
              <w:rPr>
                <w:rFonts w:hint="eastAsia"/>
                <w:sz w:val="24"/>
              </w:rPr>
              <w:t>综合楼3F</w:t>
            </w:r>
          </w:p>
        </w:tc>
        <w:tc>
          <w:tcPr>
            <w:tcW w:w="1997" w:type="dxa"/>
            <w:tcBorders>
              <w:top w:val="single" w:color="000000" w:sz="4" w:space="0"/>
              <w:left w:val="single" w:color="000000" w:sz="4" w:space="0"/>
              <w:bottom w:val="single" w:color="000000" w:sz="4" w:space="0"/>
              <w:right w:val="single" w:color="000000" w:sz="8" w:space="0"/>
            </w:tcBorders>
            <w:vAlign w:val="center"/>
          </w:tcPr>
          <w:p w14:paraId="4F188980">
            <w:pPr>
              <w:widowControl/>
              <w:jc w:val="center"/>
              <w:textAlignment w:val="center"/>
              <w:rPr>
                <w:sz w:val="24"/>
              </w:rPr>
            </w:pPr>
            <w:r>
              <w:rPr>
                <w:rFonts w:hint="eastAsia"/>
                <w:sz w:val="24"/>
              </w:rPr>
              <w:t>731</w:t>
            </w:r>
          </w:p>
        </w:tc>
        <w:tc>
          <w:tcPr>
            <w:tcW w:w="1755" w:type="dxa"/>
            <w:vMerge w:val="continue"/>
            <w:tcBorders>
              <w:left w:val="single" w:color="000000" w:sz="4" w:space="0"/>
            </w:tcBorders>
            <w:vAlign w:val="center"/>
          </w:tcPr>
          <w:p w14:paraId="1D199B88">
            <w:pPr>
              <w:widowControl/>
              <w:jc w:val="center"/>
              <w:textAlignment w:val="center"/>
              <w:rPr>
                <w:sz w:val="24"/>
              </w:rPr>
            </w:pPr>
          </w:p>
        </w:tc>
      </w:tr>
      <w:tr w14:paraId="56DB7D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0" w:hRule="atLeast"/>
        </w:trPr>
        <w:tc>
          <w:tcPr>
            <w:tcW w:w="705" w:type="dxa"/>
            <w:tcBorders>
              <w:top w:val="single" w:color="000000" w:sz="4" w:space="0"/>
              <w:bottom w:val="single" w:color="000000" w:sz="4" w:space="0"/>
              <w:right w:val="single" w:color="000000" w:sz="4" w:space="0"/>
            </w:tcBorders>
            <w:vAlign w:val="center"/>
          </w:tcPr>
          <w:p w14:paraId="480045D2">
            <w:pPr>
              <w:widowControl/>
              <w:jc w:val="center"/>
              <w:textAlignment w:val="center"/>
              <w:rPr>
                <w:sz w:val="24"/>
              </w:rPr>
            </w:pPr>
            <w:r>
              <w:rPr>
                <w:rFonts w:hint="eastAsia"/>
                <w:sz w:val="24"/>
              </w:rPr>
              <w:t>8</w:t>
            </w:r>
          </w:p>
        </w:tc>
        <w:tc>
          <w:tcPr>
            <w:tcW w:w="2630" w:type="dxa"/>
            <w:tcBorders>
              <w:top w:val="single" w:color="000000" w:sz="4" w:space="0"/>
              <w:left w:val="single" w:color="000000" w:sz="4" w:space="0"/>
              <w:bottom w:val="single" w:color="000000" w:sz="4" w:space="0"/>
              <w:right w:val="single" w:color="000000" w:sz="4" w:space="0"/>
            </w:tcBorders>
            <w:vAlign w:val="center"/>
          </w:tcPr>
          <w:p w14:paraId="71C1FFDD">
            <w:pPr>
              <w:widowControl/>
              <w:jc w:val="center"/>
              <w:textAlignment w:val="center"/>
              <w:rPr>
                <w:sz w:val="24"/>
              </w:rPr>
            </w:pPr>
            <w:r>
              <w:rPr>
                <w:rFonts w:hint="eastAsia"/>
                <w:sz w:val="24"/>
              </w:rPr>
              <w:t>静脉配置中心</w:t>
            </w:r>
          </w:p>
        </w:tc>
        <w:tc>
          <w:tcPr>
            <w:tcW w:w="2231" w:type="dxa"/>
            <w:tcBorders>
              <w:top w:val="single" w:color="000000" w:sz="4" w:space="0"/>
              <w:left w:val="single" w:color="000000" w:sz="4" w:space="0"/>
              <w:bottom w:val="single" w:color="000000" w:sz="4" w:space="0"/>
              <w:right w:val="single" w:color="000000" w:sz="8" w:space="0"/>
            </w:tcBorders>
            <w:vAlign w:val="center"/>
          </w:tcPr>
          <w:p w14:paraId="2A091361">
            <w:pPr>
              <w:widowControl/>
              <w:jc w:val="center"/>
              <w:textAlignment w:val="center"/>
              <w:rPr>
                <w:sz w:val="24"/>
              </w:rPr>
            </w:pPr>
            <w:r>
              <w:rPr>
                <w:rFonts w:hint="eastAsia"/>
                <w:sz w:val="24"/>
              </w:rPr>
              <w:t>综合楼2F</w:t>
            </w:r>
          </w:p>
        </w:tc>
        <w:tc>
          <w:tcPr>
            <w:tcW w:w="1997" w:type="dxa"/>
            <w:tcBorders>
              <w:top w:val="single" w:color="000000" w:sz="4" w:space="0"/>
              <w:left w:val="single" w:color="000000" w:sz="4" w:space="0"/>
              <w:bottom w:val="single" w:color="000000" w:sz="4" w:space="0"/>
              <w:right w:val="single" w:color="000000" w:sz="8" w:space="0"/>
            </w:tcBorders>
            <w:vAlign w:val="center"/>
          </w:tcPr>
          <w:p w14:paraId="16BA0B5C">
            <w:pPr>
              <w:widowControl/>
              <w:jc w:val="center"/>
              <w:textAlignment w:val="center"/>
              <w:rPr>
                <w:sz w:val="24"/>
              </w:rPr>
            </w:pPr>
            <w:r>
              <w:rPr>
                <w:rFonts w:hint="eastAsia"/>
                <w:sz w:val="24"/>
              </w:rPr>
              <w:t>830</w:t>
            </w:r>
          </w:p>
        </w:tc>
        <w:tc>
          <w:tcPr>
            <w:tcW w:w="1755" w:type="dxa"/>
            <w:vMerge w:val="continue"/>
            <w:tcBorders>
              <w:left w:val="single" w:color="000000" w:sz="4" w:space="0"/>
            </w:tcBorders>
            <w:vAlign w:val="center"/>
          </w:tcPr>
          <w:p w14:paraId="0D2E19FB">
            <w:pPr>
              <w:widowControl/>
              <w:jc w:val="center"/>
              <w:textAlignment w:val="center"/>
              <w:rPr>
                <w:sz w:val="24"/>
              </w:rPr>
            </w:pPr>
          </w:p>
        </w:tc>
      </w:tr>
      <w:tr w14:paraId="7A4FBC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0" w:hRule="atLeast"/>
        </w:trPr>
        <w:tc>
          <w:tcPr>
            <w:tcW w:w="705" w:type="dxa"/>
            <w:tcBorders>
              <w:top w:val="single" w:color="000000" w:sz="4" w:space="0"/>
              <w:bottom w:val="single" w:color="000000" w:sz="4" w:space="0"/>
              <w:right w:val="single" w:color="000000" w:sz="4" w:space="0"/>
            </w:tcBorders>
            <w:vAlign w:val="center"/>
          </w:tcPr>
          <w:p w14:paraId="2BF7CCD4">
            <w:pPr>
              <w:widowControl/>
              <w:jc w:val="center"/>
              <w:textAlignment w:val="center"/>
              <w:rPr>
                <w:sz w:val="24"/>
              </w:rPr>
            </w:pPr>
            <w:r>
              <w:rPr>
                <w:rFonts w:hint="eastAsia"/>
                <w:sz w:val="24"/>
              </w:rPr>
              <w:t>9</w:t>
            </w:r>
          </w:p>
        </w:tc>
        <w:tc>
          <w:tcPr>
            <w:tcW w:w="2630" w:type="dxa"/>
            <w:tcBorders>
              <w:top w:val="single" w:color="000000" w:sz="4" w:space="0"/>
              <w:left w:val="single" w:color="000000" w:sz="4" w:space="0"/>
              <w:bottom w:val="single" w:color="000000" w:sz="4" w:space="0"/>
              <w:right w:val="single" w:color="000000" w:sz="4" w:space="0"/>
            </w:tcBorders>
            <w:vAlign w:val="center"/>
          </w:tcPr>
          <w:p w14:paraId="72E8513F">
            <w:pPr>
              <w:widowControl/>
              <w:jc w:val="center"/>
              <w:textAlignment w:val="center"/>
              <w:rPr>
                <w:sz w:val="24"/>
              </w:rPr>
            </w:pPr>
            <w:r>
              <w:rPr>
                <w:rFonts w:hint="eastAsia"/>
                <w:sz w:val="24"/>
              </w:rPr>
              <w:t>中心供应</w:t>
            </w:r>
          </w:p>
        </w:tc>
        <w:tc>
          <w:tcPr>
            <w:tcW w:w="2231" w:type="dxa"/>
            <w:tcBorders>
              <w:top w:val="single" w:color="000000" w:sz="4" w:space="0"/>
              <w:left w:val="single" w:color="000000" w:sz="4" w:space="0"/>
              <w:bottom w:val="single" w:color="000000" w:sz="4" w:space="0"/>
              <w:right w:val="single" w:color="000000" w:sz="8" w:space="0"/>
            </w:tcBorders>
            <w:vAlign w:val="center"/>
          </w:tcPr>
          <w:p w14:paraId="1524B386">
            <w:pPr>
              <w:widowControl/>
              <w:jc w:val="center"/>
              <w:textAlignment w:val="center"/>
              <w:rPr>
                <w:sz w:val="24"/>
              </w:rPr>
            </w:pPr>
            <w:r>
              <w:rPr>
                <w:rFonts w:hint="eastAsia"/>
                <w:sz w:val="24"/>
              </w:rPr>
              <w:t>综合楼-1F</w:t>
            </w:r>
          </w:p>
        </w:tc>
        <w:tc>
          <w:tcPr>
            <w:tcW w:w="1997" w:type="dxa"/>
            <w:tcBorders>
              <w:top w:val="single" w:color="000000" w:sz="4" w:space="0"/>
              <w:left w:val="single" w:color="000000" w:sz="4" w:space="0"/>
              <w:bottom w:val="single" w:color="000000" w:sz="4" w:space="0"/>
              <w:right w:val="single" w:color="000000" w:sz="8" w:space="0"/>
            </w:tcBorders>
            <w:vAlign w:val="center"/>
          </w:tcPr>
          <w:p w14:paraId="046B926F">
            <w:pPr>
              <w:widowControl/>
              <w:jc w:val="center"/>
              <w:textAlignment w:val="center"/>
              <w:rPr>
                <w:sz w:val="24"/>
              </w:rPr>
            </w:pPr>
            <w:r>
              <w:rPr>
                <w:rFonts w:hint="eastAsia"/>
                <w:sz w:val="24"/>
              </w:rPr>
              <w:t>767</w:t>
            </w:r>
          </w:p>
        </w:tc>
        <w:tc>
          <w:tcPr>
            <w:tcW w:w="1755" w:type="dxa"/>
            <w:vMerge w:val="continue"/>
            <w:tcBorders>
              <w:left w:val="single" w:color="000000" w:sz="4" w:space="0"/>
            </w:tcBorders>
            <w:vAlign w:val="center"/>
          </w:tcPr>
          <w:p w14:paraId="79BA59F8">
            <w:pPr>
              <w:widowControl/>
              <w:jc w:val="center"/>
              <w:textAlignment w:val="center"/>
              <w:rPr>
                <w:sz w:val="24"/>
              </w:rPr>
            </w:pPr>
          </w:p>
        </w:tc>
      </w:tr>
      <w:tr w14:paraId="38514F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0" w:hRule="atLeast"/>
        </w:trPr>
        <w:tc>
          <w:tcPr>
            <w:tcW w:w="705" w:type="dxa"/>
            <w:tcBorders>
              <w:top w:val="single" w:color="000000" w:sz="4" w:space="0"/>
              <w:bottom w:val="single" w:color="000000" w:sz="4" w:space="0"/>
              <w:right w:val="single" w:color="000000" w:sz="4" w:space="0"/>
            </w:tcBorders>
            <w:vAlign w:val="center"/>
          </w:tcPr>
          <w:p w14:paraId="57054339">
            <w:pPr>
              <w:widowControl/>
              <w:jc w:val="center"/>
              <w:textAlignment w:val="center"/>
              <w:rPr>
                <w:sz w:val="24"/>
              </w:rPr>
            </w:pPr>
            <w:r>
              <w:rPr>
                <w:rFonts w:hint="eastAsia"/>
                <w:sz w:val="24"/>
              </w:rPr>
              <w:t>10</w:t>
            </w:r>
          </w:p>
        </w:tc>
        <w:tc>
          <w:tcPr>
            <w:tcW w:w="2630" w:type="dxa"/>
            <w:tcBorders>
              <w:top w:val="single" w:color="000000" w:sz="4" w:space="0"/>
              <w:left w:val="single" w:color="000000" w:sz="4" w:space="0"/>
              <w:bottom w:val="single" w:color="000000" w:sz="4" w:space="0"/>
              <w:right w:val="single" w:color="auto" w:sz="4" w:space="0"/>
            </w:tcBorders>
            <w:shd w:val="clear" w:color="auto" w:fill="auto"/>
            <w:vAlign w:val="center"/>
          </w:tcPr>
          <w:p w14:paraId="70BA6FDC">
            <w:pPr>
              <w:widowControl/>
              <w:jc w:val="center"/>
              <w:textAlignment w:val="center"/>
              <w:rPr>
                <w:sz w:val="24"/>
              </w:rPr>
            </w:pPr>
            <w:r>
              <w:rPr>
                <w:rFonts w:hint="eastAsia"/>
                <w:sz w:val="24"/>
              </w:rPr>
              <w:t>手术部设备层</w:t>
            </w:r>
          </w:p>
        </w:tc>
        <w:tc>
          <w:tcPr>
            <w:tcW w:w="2231" w:type="dxa"/>
            <w:tcBorders>
              <w:top w:val="single" w:color="000000" w:sz="4" w:space="0"/>
              <w:left w:val="single" w:color="auto" w:sz="4" w:space="0"/>
              <w:bottom w:val="single" w:color="000000" w:sz="4" w:space="0"/>
              <w:right w:val="single" w:color="000000" w:sz="8" w:space="0"/>
            </w:tcBorders>
            <w:shd w:val="clear" w:color="auto" w:fill="auto"/>
            <w:vAlign w:val="center"/>
          </w:tcPr>
          <w:p w14:paraId="5473452D">
            <w:pPr>
              <w:widowControl/>
              <w:jc w:val="center"/>
              <w:textAlignment w:val="center"/>
              <w:rPr>
                <w:sz w:val="24"/>
              </w:rPr>
            </w:pPr>
            <w:r>
              <w:rPr>
                <w:rFonts w:hint="eastAsia"/>
                <w:sz w:val="24"/>
              </w:rPr>
              <w:t>综合楼5F</w:t>
            </w:r>
          </w:p>
        </w:tc>
        <w:tc>
          <w:tcPr>
            <w:tcW w:w="199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FDB4C9">
            <w:pPr>
              <w:widowControl/>
              <w:jc w:val="center"/>
              <w:textAlignment w:val="center"/>
              <w:rPr>
                <w:sz w:val="24"/>
              </w:rPr>
            </w:pPr>
            <w:r>
              <w:rPr>
                <w:rFonts w:hint="eastAsia"/>
                <w:sz w:val="24"/>
              </w:rPr>
              <w:t>2950</w:t>
            </w:r>
          </w:p>
        </w:tc>
        <w:tc>
          <w:tcPr>
            <w:tcW w:w="1755" w:type="dxa"/>
            <w:vMerge w:val="continue"/>
            <w:tcBorders>
              <w:left w:val="single" w:color="000000" w:sz="4" w:space="0"/>
              <w:bottom w:val="single" w:color="000000" w:sz="4" w:space="0"/>
            </w:tcBorders>
            <w:vAlign w:val="center"/>
          </w:tcPr>
          <w:p w14:paraId="7159C715">
            <w:pPr>
              <w:widowControl/>
              <w:jc w:val="center"/>
              <w:textAlignment w:val="center"/>
              <w:rPr>
                <w:sz w:val="24"/>
              </w:rPr>
            </w:pPr>
          </w:p>
        </w:tc>
      </w:tr>
      <w:tr w14:paraId="1704B6A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5" w:hRule="atLeast"/>
        </w:trPr>
        <w:tc>
          <w:tcPr>
            <w:tcW w:w="705" w:type="dxa"/>
            <w:tcBorders>
              <w:top w:val="single" w:color="000000" w:sz="4" w:space="0"/>
              <w:bottom w:val="single" w:color="000000" w:sz="4" w:space="0"/>
              <w:right w:val="single" w:color="000000" w:sz="4" w:space="0"/>
            </w:tcBorders>
            <w:vAlign w:val="center"/>
          </w:tcPr>
          <w:p w14:paraId="0EDE2210">
            <w:pPr>
              <w:widowControl/>
              <w:jc w:val="center"/>
              <w:textAlignment w:val="center"/>
              <w:rPr>
                <w:sz w:val="24"/>
              </w:rPr>
            </w:pPr>
            <w:r>
              <w:rPr>
                <w:rFonts w:hint="eastAsia"/>
                <w:sz w:val="24"/>
              </w:rPr>
              <w:t>11</w:t>
            </w:r>
          </w:p>
        </w:tc>
        <w:tc>
          <w:tcPr>
            <w:tcW w:w="2630" w:type="dxa"/>
            <w:tcBorders>
              <w:top w:val="single" w:color="000000" w:sz="4" w:space="0"/>
              <w:left w:val="single" w:color="000000" w:sz="4" w:space="0"/>
              <w:bottom w:val="single" w:color="000000" w:sz="4" w:space="0"/>
              <w:right w:val="single" w:color="auto" w:sz="4" w:space="0"/>
            </w:tcBorders>
            <w:shd w:val="clear" w:color="auto" w:fill="auto"/>
            <w:vAlign w:val="center"/>
          </w:tcPr>
          <w:p w14:paraId="7169601B">
            <w:pPr>
              <w:widowControl/>
              <w:jc w:val="center"/>
              <w:textAlignment w:val="center"/>
              <w:rPr>
                <w:sz w:val="24"/>
                <w:lang w:eastAsia="zh-CN"/>
              </w:rPr>
            </w:pPr>
            <w:r>
              <w:rPr>
                <w:rFonts w:hint="eastAsia"/>
                <w:sz w:val="24"/>
                <w:lang w:eastAsia="zh-CN"/>
              </w:rPr>
              <w:t>中心手术室</w:t>
            </w:r>
          </w:p>
        </w:tc>
        <w:tc>
          <w:tcPr>
            <w:tcW w:w="2231" w:type="dxa"/>
            <w:tcBorders>
              <w:top w:val="single" w:color="000000" w:sz="4" w:space="0"/>
              <w:left w:val="single" w:color="auto" w:sz="4" w:space="0"/>
              <w:bottom w:val="single" w:color="000000" w:sz="4" w:space="0"/>
              <w:right w:val="single" w:color="000000" w:sz="8" w:space="0"/>
            </w:tcBorders>
            <w:shd w:val="clear" w:color="auto" w:fill="auto"/>
            <w:vAlign w:val="center"/>
          </w:tcPr>
          <w:p w14:paraId="2E7F7C6E">
            <w:pPr>
              <w:widowControl/>
              <w:jc w:val="center"/>
              <w:textAlignment w:val="center"/>
              <w:rPr>
                <w:sz w:val="24"/>
                <w:lang w:eastAsia="zh-CN"/>
              </w:rPr>
            </w:pPr>
            <w:r>
              <w:rPr>
                <w:rFonts w:hint="eastAsia"/>
                <w:sz w:val="24"/>
                <w:lang w:eastAsia="zh-CN"/>
              </w:rPr>
              <w:t>3F</w:t>
            </w:r>
          </w:p>
        </w:tc>
        <w:tc>
          <w:tcPr>
            <w:tcW w:w="199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B49281B">
            <w:pPr>
              <w:widowControl/>
              <w:jc w:val="center"/>
              <w:textAlignment w:val="center"/>
              <w:rPr>
                <w:sz w:val="24"/>
                <w:lang w:eastAsia="zh-CN"/>
              </w:rPr>
            </w:pPr>
            <w:r>
              <w:rPr>
                <w:rFonts w:hint="eastAsia"/>
                <w:sz w:val="24"/>
                <w:lang w:eastAsia="zh-CN"/>
              </w:rPr>
              <w:t>2500</w:t>
            </w:r>
          </w:p>
        </w:tc>
        <w:tc>
          <w:tcPr>
            <w:tcW w:w="1755" w:type="dxa"/>
            <w:tcBorders>
              <w:top w:val="single" w:color="000000" w:sz="4" w:space="0"/>
              <w:left w:val="single" w:color="000000" w:sz="4" w:space="0"/>
              <w:bottom w:val="single" w:color="000000" w:sz="4" w:space="0"/>
            </w:tcBorders>
            <w:vAlign w:val="center"/>
          </w:tcPr>
          <w:p w14:paraId="412A2F97">
            <w:pPr>
              <w:widowControl/>
              <w:jc w:val="center"/>
              <w:textAlignment w:val="center"/>
              <w:rPr>
                <w:sz w:val="24"/>
                <w:lang w:eastAsia="zh-CN"/>
              </w:rPr>
            </w:pPr>
            <w:r>
              <w:rPr>
                <w:rFonts w:hint="eastAsia"/>
                <w:sz w:val="24"/>
                <w:lang w:eastAsia="zh-CN"/>
              </w:rPr>
              <w:t>一期</w:t>
            </w:r>
          </w:p>
        </w:tc>
      </w:tr>
      <w:tr w14:paraId="2A2008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45" w:hRule="atLeast"/>
        </w:trPr>
        <w:tc>
          <w:tcPr>
            <w:tcW w:w="5566" w:type="dxa"/>
            <w:gridSpan w:val="3"/>
            <w:tcBorders>
              <w:top w:val="single" w:color="000000" w:sz="4" w:space="0"/>
              <w:right w:val="single" w:color="000000" w:sz="8" w:space="0"/>
            </w:tcBorders>
            <w:vAlign w:val="center"/>
          </w:tcPr>
          <w:p w14:paraId="3E3E6E2B">
            <w:pPr>
              <w:widowControl/>
              <w:jc w:val="center"/>
              <w:textAlignment w:val="center"/>
              <w:rPr>
                <w:sz w:val="24"/>
              </w:rPr>
            </w:pPr>
            <w:r>
              <w:rPr>
                <w:rFonts w:hint="eastAsia"/>
                <w:sz w:val="24"/>
              </w:rPr>
              <w:t>总面积</w:t>
            </w:r>
          </w:p>
        </w:tc>
        <w:tc>
          <w:tcPr>
            <w:tcW w:w="1997" w:type="dxa"/>
            <w:tcBorders>
              <w:top w:val="single" w:color="000000" w:sz="4" w:space="0"/>
              <w:left w:val="single" w:color="000000" w:sz="4" w:space="0"/>
              <w:right w:val="single" w:color="000000" w:sz="8" w:space="0"/>
            </w:tcBorders>
            <w:shd w:val="clear" w:color="auto" w:fill="auto"/>
            <w:vAlign w:val="center"/>
          </w:tcPr>
          <w:p w14:paraId="5D0B52F2">
            <w:pPr>
              <w:widowControl/>
              <w:jc w:val="center"/>
              <w:textAlignment w:val="center"/>
              <w:rPr>
                <w:sz w:val="24"/>
                <w:lang w:eastAsia="zh-CN"/>
              </w:rPr>
            </w:pPr>
            <w:r>
              <w:rPr>
                <w:rFonts w:hint="eastAsia"/>
                <w:sz w:val="24"/>
                <w:lang w:eastAsia="zh-CN"/>
              </w:rPr>
              <w:t>13336</w:t>
            </w:r>
          </w:p>
        </w:tc>
        <w:tc>
          <w:tcPr>
            <w:tcW w:w="1755" w:type="dxa"/>
            <w:tcBorders>
              <w:top w:val="single" w:color="000000" w:sz="4" w:space="0"/>
              <w:left w:val="single" w:color="000000" w:sz="4" w:space="0"/>
            </w:tcBorders>
            <w:vAlign w:val="center"/>
          </w:tcPr>
          <w:p w14:paraId="7D0215AB">
            <w:pPr>
              <w:widowControl/>
              <w:jc w:val="center"/>
              <w:textAlignment w:val="center"/>
              <w:rPr>
                <w:sz w:val="24"/>
              </w:rPr>
            </w:pPr>
          </w:p>
        </w:tc>
      </w:tr>
    </w:tbl>
    <w:p w14:paraId="74414943">
      <w:pPr>
        <w:rPr>
          <w:color w:val="000000"/>
          <w:sz w:val="24"/>
        </w:rPr>
      </w:pPr>
    </w:p>
    <w:p w14:paraId="48A795DB">
      <w:pPr>
        <w:jc w:val="center"/>
        <w:rPr>
          <w:color w:val="000000"/>
          <w:sz w:val="24"/>
          <w:lang w:eastAsia="zh-CN"/>
        </w:rPr>
      </w:pPr>
      <w:r>
        <w:rPr>
          <w:rFonts w:hint="eastAsia"/>
          <w:b/>
          <w:sz w:val="24"/>
          <w:szCs w:val="24"/>
          <w:lang w:eastAsia="zh-CN"/>
        </w:rPr>
        <w:t>一期净化区域设备明细表</w:t>
      </w:r>
    </w:p>
    <w:tbl>
      <w:tblPr>
        <w:tblStyle w:val="10"/>
        <w:tblW w:w="9341" w:type="dxa"/>
        <w:tblInd w:w="-3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
        <w:gridCol w:w="2560"/>
        <w:gridCol w:w="2370"/>
        <w:gridCol w:w="1385"/>
        <w:gridCol w:w="865"/>
        <w:gridCol w:w="737"/>
        <w:gridCol w:w="754"/>
      </w:tblGrid>
      <w:tr w14:paraId="553EB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blHeader/>
        </w:trPr>
        <w:tc>
          <w:tcPr>
            <w:tcW w:w="670" w:type="dxa"/>
          </w:tcPr>
          <w:p w14:paraId="3F1732C4">
            <w:pPr>
              <w:pStyle w:val="16"/>
              <w:spacing w:before="110"/>
              <w:ind w:right="32"/>
              <w:jc w:val="both"/>
              <w:rPr>
                <w:sz w:val="24"/>
                <w:szCs w:val="24"/>
              </w:rPr>
            </w:pPr>
            <w:r>
              <w:rPr>
                <w:rFonts w:hint="eastAsia"/>
                <w:sz w:val="24"/>
                <w:szCs w:val="24"/>
              </w:rPr>
              <w:t xml:space="preserve">序号 </w:t>
            </w:r>
          </w:p>
        </w:tc>
        <w:tc>
          <w:tcPr>
            <w:tcW w:w="2560" w:type="dxa"/>
          </w:tcPr>
          <w:p w14:paraId="057DAB3F">
            <w:pPr>
              <w:pStyle w:val="16"/>
              <w:spacing w:before="110"/>
              <w:ind w:left="154" w:right="25"/>
              <w:jc w:val="center"/>
              <w:rPr>
                <w:sz w:val="24"/>
                <w:szCs w:val="24"/>
              </w:rPr>
            </w:pPr>
            <w:r>
              <w:rPr>
                <w:rFonts w:hint="eastAsia"/>
                <w:sz w:val="24"/>
                <w:szCs w:val="24"/>
                <w:lang w:eastAsia="zh-CN"/>
              </w:rPr>
              <w:t>设备</w:t>
            </w:r>
            <w:r>
              <w:rPr>
                <w:rFonts w:hint="eastAsia"/>
                <w:sz w:val="24"/>
                <w:szCs w:val="24"/>
              </w:rPr>
              <w:t xml:space="preserve">名称 </w:t>
            </w:r>
          </w:p>
        </w:tc>
        <w:tc>
          <w:tcPr>
            <w:tcW w:w="2370" w:type="dxa"/>
          </w:tcPr>
          <w:p w14:paraId="5B8F2F56">
            <w:pPr>
              <w:pStyle w:val="16"/>
              <w:spacing w:before="110"/>
              <w:ind w:left="146" w:right="15"/>
              <w:jc w:val="center"/>
              <w:rPr>
                <w:sz w:val="24"/>
                <w:szCs w:val="24"/>
              </w:rPr>
            </w:pPr>
            <w:r>
              <w:rPr>
                <w:rFonts w:hint="eastAsia"/>
                <w:sz w:val="24"/>
                <w:szCs w:val="24"/>
              </w:rPr>
              <w:t xml:space="preserve">规格型号 </w:t>
            </w:r>
          </w:p>
        </w:tc>
        <w:tc>
          <w:tcPr>
            <w:tcW w:w="1385" w:type="dxa"/>
          </w:tcPr>
          <w:p w14:paraId="1236CE7E">
            <w:pPr>
              <w:pStyle w:val="16"/>
              <w:spacing w:before="110"/>
              <w:ind w:left="146" w:right="15"/>
              <w:jc w:val="center"/>
              <w:rPr>
                <w:sz w:val="24"/>
                <w:szCs w:val="24"/>
              </w:rPr>
            </w:pPr>
            <w:r>
              <w:rPr>
                <w:rFonts w:hint="eastAsia"/>
                <w:sz w:val="24"/>
                <w:szCs w:val="24"/>
              </w:rPr>
              <w:t xml:space="preserve">品牌 </w:t>
            </w:r>
          </w:p>
        </w:tc>
        <w:tc>
          <w:tcPr>
            <w:tcW w:w="865" w:type="dxa"/>
          </w:tcPr>
          <w:p w14:paraId="335F5B6A">
            <w:pPr>
              <w:pStyle w:val="16"/>
              <w:spacing w:before="110"/>
              <w:ind w:right="58"/>
              <w:jc w:val="right"/>
              <w:rPr>
                <w:sz w:val="24"/>
                <w:szCs w:val="24"/>
              </w:rPr>
            </w:pPr>
            <w:r>
              <w:rPr>
                <w:rFonts w:hint="eastAsia"/>
                <w:sz w:val="24"/>
                <w:szCs w:val="24"/>
              </w:rPr>
              <w:t xml:space="preserve">产地 </w:t>
            </w:r>
          </w:p>
        </w:tc>
        <w:tc>
          <w:tcPr>
            <w:tcW w:w="737" w:type="dxa"/>
          </w:tcPr>
          <w:p w14:paraId="66F9B433">
            <w:pPr>
              <w:pStyle w:val="16"/>
              <w:spacing w:before="110"/>
              <w:ind w:left="166" w:right="23"/>
              <w:jc w:val="center"/>
              <w:rPr>
                <w:sz w:val="24"/>
                <w:szCs w:val="24"/>
              </w:rPr>
            </w:pPr>
            <w:r>
              <w:rPr>
                <w:rFonts w:hint="eastAsia"/>
                <w:sz w:val="24"/>
                <w:szCs w:val="24"/>
              </w:rPr>
              <w:t xml:space="preserve">单位 </w:t>
            </w:r>
          </w:p>
        </w:tc>
        <w:tc>
          <w:tcPr>
            <w:tcW w:w="754" w:type="dxa"/>
          </w:tcPr>
          <w:p w14:paraId="6B522ABD">
            <w:pPr>
              <w:pStyle w:val="16"/>
              <w:spacing w:before="110"/>
              <w:ind w:left="177" w:right="46"/>
              <w:jc w:val="center"/>
              <w:rPr>
                <w:sz w:val="24"/>
                <w:szCs w:val="24"/>
              </w:rPr>
            </w:pPr>
            <w:r>
              <w:rPr>
                <w:rFonts w:hint="eastAsia"/>
                <w:sz w:val="24"/>
                <w:szCs w:val="24"/>
              </w:rPr>
              <w:t xml:space="preserve">数量 </w:t>
            </w:r>
          </w:p>
        </w:tc>
      </w:tr>
      <w:tr w14:paraId="227B7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0" w:type="dxa"/>
            <w:vAlign w:val="center"/>
          </w:tcPr>
          <w:p w14:paraId="760596C8">
            <w:pPr>
              <w:jc w:val="center"/>
              <w:rPr>
                <w:sz w:val="24"/>
                <w:szCs w:val="24"/>
              </w:rPr>
            </w:pPr>
            <w:r>
              <w:rPr>
                <w:rFonts w:hint="eastAsia"/>
                <w:sz w:val="24"/>
                <w:szCs w:val="24"/>
              </w:rPr>
              <w:t>1</w:t>
            </w:r>
          </w:p>
        </w:tc>
        <w:tc>
          <w:tcPr>
            <w:tcW w:w="2560" w:type="dxa"/>
            <w:vAlign w:val="center"/>
          </w:tcPr>
          <w:p w14:paraId="7527BA3B">
            <w:pPr>
              <w:jc w:val="center"/>
              <w:rPr>
                <w:sz w:val="24"/>
                <w:szCs w:val="24"/>
                <w:lang w:eastAsia="zh-CN"/>
              </w:rPr>
            </w:pPr>
            <w:r>
              <w:rPr>
                <w:rFonts w:hint="eastAsia"/>
                <w:sz w:val="24"/>
                <w:szCs w:val="24"/>
                <w:lang w:eastAsia="zh-CN"/>
              </w:rPr>
              <w:t>超卫型组合式空调机组 AHU-1</w:t>
            </w:r>
          </w:p>
        </w:tc>
        <w:tc>
          <w:tcPr>
            <w:tcW w:w="2370" w:type="dxa"/>
            <w:vAlign w:val="center"/>
          </w:tcPr>
          <w:p w14:paraId="10F07298">
            <w:pPr>
              <w:jc w:val="center"/>
              <w:rPr>
                <w:sz w:val="24"/>
                <w:szCs w:val="24"/>
              </w:rPr>
            </w:pPr>
            <w:r>
              <w:rPr>
                <w:rFonts w:hint="eastAsia"/>
                <w:sz w:val="24"/>
                <w:szCs w:val="24"/>
              </w:rPr>
              <w:t>AAIIM2.5H,2000m3/h</w:t>
            </w:r>
          </w:p>
        </w:tc>
        <w:tc>
          <w:tcPr>
            <w:tcW w:w="1385" w:type="dxa"/>
            <w:vAlign w:val="center"/>
          </w:tcPr>
          <w:p w14:paraId="4A5B1610">
            <w:pPr>
              <w:jc w:val="center"/>
              <w:rPr>
                <w:sz w:val="24"/>
                <w:szCs w:val="24"/>
              </w:rPr>
            </w:pPr>
            <w:r>
              <w:rPr>
                <w:rFonts w:hint="eastAsia"/>
                <w:sz w:val="24"/>
                <w:szCs w:val="24"/>
              </w:rPr>
              <w:t>Air master</w:t>
            </w:r>
          </w:p>
        </w:tc>
        <w:tc>
          <w:tcPr>
            <w:tcW w:w="865" w:type="dxa"/>
            <w:vAlign w:val="center"/>
          </w:tcPr>
          <w:p w14:paraId="767CF679">
            <w:pPr>
              <w:jc w:val="center"/>
              <w:rPr>
                <w:sz w:val="24"/>
                <w:szCs w:val="24"/>
              </w:rPr>
            </w:pPr>
            <w:r>
              <w:rPr>
                <w:rFonts w:hint="eastAsia"/>
                <w:sz w:val="24"/>
                <w:szCs w:val="24"/>
              </w:rPr>
              <w:t>香港</w:t>
            </w:r>
          </w:p>
        </w:tc>
        <w:tc>
          <w:tcPr>
            <w:tcW w:w="737" w:type="dxa"/>
            <w:vAlign w:val="center"/>
          </w:tcPr>
          <w:p w14:paraId="28474736">
            <w:pPr>
              <w:jc w:val="center"/>
              <w:rPr>
                <w:sz w:val="24"/>
                <w:szCs w:val="24"/>
              </w:rPr>
            </w:pPr>
            <w:r>
              <w:rPr>
                <w:rFonts w:hint="eastAsia"/>
                <w:sz w:val="24"/>
                <w:szCs w:val="24"/>
              </w:rPr>
              <w:t>台</w:t>
            </w:r>
          </w:p>
        </w:tc>
        <w:tc>
          <w:tcPr>
            <w:tcW w:w="754" w:type="dxa"/>
            <w:vAlign w:val="center"/>
          </w:tcPr>
          <w:p w14:paraId="3DB1D599">
            <w:pPr>
              <w:jc w:val="center"/>
              <w:rPr>
                <w:sz w:val="24"/>
                <w:szCs w:val="24"/>
              </w:rPr>
            </w:pPr>
            <w:r>
              <w:rPr>
                <w:rFonts w:hint="eastAsia"/>
                <w:sz w:val="24"/>
                <w:szCs w:val="24"/>
              </w:rPr>
              <w:t>1</w:t>
            </w:r>
          </w:p>
        </w:tc>
      </w:tr>
      <w:tr w14:paraId="7DE3F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70" w:type="dxa"/>
            <w:vAlign w:val="center"/>
          </w:tcPr>
          <w:p w14:paraId="5D6218A2">
            <w:pPr>
              <w:jc w:val="center"/>
              <w:rPr>
                <w:sz w:val="24"/>
                <w:szCs w:val="24"/>
              </w:rPr>
            </w:pPr>
            <w:r>
              <w:rPr>
                <w:rFonts w:hint="eastAsia"/>
                <w:sz w:val="24"/>
                <w:szCs w:val="24"/>
              </w:rPr>
              <w:t>2</w:t>
            </w:r>
          </w:p>
        </w:tc>
        <w:tc>
          <w:tcPr>
            <w:tcW w:w="2560" w:type="dxa"/>
            <w:vAlign w:val="center"/>
          </w:tcPr>
          <w:p w14:paraId="092A45A3">
            <w:pPr>
              <w:jc w:val="center"/>
              <w:rPr>
                <w:sz w:val="24"/>
                <w:szCs w:val="24"/>
                <w:lang w:eastAsia="zh-CN"/>
              </w:rPr>
            </w:pPr>
            <w:r>
              <w:rPr>
                <w:rFonts w:hint="eastAsia"/>
                <w:sz w:val="24"/>
                <w:szCs w:val="24"/>
                <w:lang w:eastAsia="zh-CN"/>
              </w:rPr>
              <w:t>超卫型组合式空调机组 AHU-2、3</w:t>
            </w:r>
          </w:p>
        </w:tc>
        <w:tc>
          <w:tcPr>
            <w:tcW w:w="2370" w:type="dxa"/>
            <w:vAlign w:val="center"/>
          </w:tcPr>
          <w:p w14:paraId="3939789E">
            <w:pPr>
              <w:jc w:val="center"/>
              <w:rPr>
                <w:sz w:val="24"/>
                <w:szCs w:val="24"/>
              </w:rPr>
            </w:pPr>
            <w:r>
              <w:rPr>
                <w:rFonts w:hint="eastAsia"/>
                <w:sz w:val="24"/>
                <w:szCs w:val="24"/>
              </w:rPr>
              <w:t>AA11M3.8H,4000m3/h</w:t>
            </w:r>
          </w:p>
        </w:tc>
        <w:tc>
          <w:tcPr>
            <w:tcW w:w="1385" w:type="dxa"/>
            <w:vAlign w:val="center"/>
          </w:tcPr>
          <w:p w14:paraId="3E8A52D3">
            <w:pPr>
              <w:jc w:val="center"/>
              <w:rPr>
                <w:sz w:val="24"/>
                <w:szCs w:val="24"/>
              </w:rPr>
            </w:pPr>
            <w:r>
              <w:rPr>
                <w:rFonts w:hint="eastAsia"/>
                <w:sz w:val="24"/>
                <w:szCs w:val="24"/>
              </w:rPr>
              <w:t>Air master</w:t>
            </w:r>
          </w:p>
        </w:tc>
        <w:tc>
          <w:tcPr>
            <w:tcW w:w="865" w:type="dxa"/>
            <w:vAlign w:val="center"/>
          </w:tcPr>
          <w:p w14:paraId="4974A355">
            <w:pPr>
              <w:jc w:val="center"/>
              <w:rPr>
                <w:sz w:val="24"/>
                <w:szCs w:val="24"/>
              </w:rPr>
            </w:pPr>
            <w:r>
              <w:rPr>
                <w:rFonts w:hint="eastAsia"/>
                <w:sz w:val="24"/>
                <w:szCs w:val="24"/>
              </w:rPr>
              <w:t>香港</w:t>
            </w:r>
          </w:p>
        </w:tc>
        <w:tc>
          <w:tcPr>
            <w:tcW w:w="737" w:type="dxa"/>
            <w:vAlign w:val="center"/>
          </w:tcPr>
          <w:p w14:paraId="4374E7B8">
            <w:pPr>
              <w:jc w:val="center"/>
              <w:rPr>
                <w:sz w:val="24"/>
                <w:szCs w:val="24"/>
              </w:rPr>
            </w:pPr>
            <w:r>
              <w:rPr>
                <w:rFonts w:hint="eastAsia"/>
                <w:sz w:val="24"/>
                <w:szCs w:val="24"/>
              </w:rPr>
              <w:t>台</w:t>
            </w:r>
          </w:p>
        </w:tc>
        <w:tc>
          <w:tcPr>
            <w:tcW w:w="754" w:type="dxa"/>
            <w:vAlign w:val="center"/>
          </w:tcPr>
          <w:p w14:paraId="2F8751BD">
            <w:pPr>
              <w:jc w:val="center"/>
              <w:rPr>
                <w:sz w:val="24"/>
                <w:szCs w:val="24"/>
              </w:rPr>
            </w:pPr>
            <w:r>
              <w:rPr>
                <w:rFonts w:hint="eastAsia"/>
                <w:sz w:val="24"/>
                <w:szCs w:val="24"/>
              </w:rPr>
              <w:t>2</w:t>
            </w:r>
          </w:p>
        </w:tc>
      </w:tr>
      <w:tr w14:paraId="61921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0" w:type="dxa"/>
            <w:vAlign w:val="center"/>
          </w:tcPr>
          <w:p w14:paraId="393FBCB3">
            <w:pPr>
              <w:jc w:val="center"/>
              <w:rPr>
                <w:sz w:val="24"/>
                <w:szCs w:val="24"/>
              </w:rPr>
            </w:pPr>
            <w:r>
              <w:rPr>
                <w:rFonts w:hint="eastAsia"/>
                <w:sz w:val="24"/>
                <w:szCs w:val="24"/>
              </w:rPr>
              <w:t>3</w:t>
            </w:r>
          </w:p>
        </w:tc>
        <w:tc>
          <w:tcPr>
            <w:tcW w:w="2560" w:type="dxa"/>
            <w:vAlign w:val="center"/>
          </w:tcPr>
          <w:p w14:paraId="666A9518">
            <w:pPr>
              <w:jc w:val="center"/>
              <w:rPr>
                <w:sz w:val="24"/>
                <w:szCs w:val="24"/>
                <w:lang w:eastAsia="zh-CN"/>
              </w:rPr>
            </w:pPr>
            <w:r>
              <w:rPr>
                <w:rFonts w:hint="eastAsia"/>
                <w:sz w:val="24"/>
                <w:szCs w:val="24"/>
                <w:lang w:eastAsia="zh-CN"/>
              </w:rPr>
              <w:t>超卫型组合式空调机组 AHU-4、5</w:t>
            </w:r>
          </w:p>
        </w:tc>
        <w:tc>
          <w:tcPr>
            <w:tcW w:w="2370" w:type="dxa"/>
            <w:vAlign w:val="center"/>
          </w:tcPr>
          <w:p w14:paraId="3BEAFF53">
            <w:pPr>
              <w:jc w:val="center"/>
              <w:rPr>
                <w:sz w:val="24"/>
                <w:szCs w:val="24"/>
              </w:rPr>
            </w:pPr>
            <w:r>
              <w:rPr>
                <w:rFonts w:hint="eastAsia"/>
                <w:sz w:val="24"/>
                <w:szCs w:val="24"/>
              </w:rPr>
              <w:t>AA1IM5H, 4900m3/h</w:t>
            </w:r>
          </w:p>
        </w:tc>
        <w:tc>
          <w:tcPr>
            <w:tcW w:w="1385" w:type="dxa"/>
            <w:vAlign w:val="center"/>
          </w:tcPr>
          <w:p w14:paraId="44AB936D">
            <w:pPr>
              <w:jc w:val="center"/>
              <w:rPr>
                <w:sz w:val="24"/>
                <w:szCs w:val="24"/>
              </w:rPr>
            </w:pPr>
            <w:r>
              <w:rPr>
                <w:rFonts w:hint="eastAsia"/>
                <w:sz w:val="24"/>
                <w:szCs w:val="24"/>
              </w:rPr>
              <w:t>Air master</w:t>
            </w:r>
          </w:p>
        </w:tc>
        <w:tc>
          <w:tcPr>
            <w:tcW w:w="865" w:type="dxa"/>
            <w:vAlign w:val="center"/>
          </w:tcPr>
          <w:p w14:paraId="41705DA0">
            <w:pPr>
              <w:jc w:val="center"/>
              <w:rPr>
                <w:sz w:val="24"/>
                <w:szCs w:val="24"/>
              </w:rPr>
            </w:pPr>
            <w:r>
              <w:rPr>
                <w:rFonts w:hint="eastAsia"/>
                <w:sz w:val="24"/>
                <w:szCs w:val="24"/>
              </w:rPr>
              <w:t>香港</w:t>
            </w:r>
          </w:p>
        </w:tc>
        <w:tc>
          <w:tcPr>
            <w:tcW w:w="737" w:type="dxa"/>
            <w:vAlign w:val="center"/>
          </w:tcPr>
          <w:p w14:paraId="4666E960">
            <w:pPr>
              <w:jc w:val="center"/>
              <w:rPr>
                <w:sz w:val="24"/>
                <w:szCs w:val="24"/>
              </w:rPr>
            </w:pPr>
            <w:r>
              <w:rPr>
                <w:rFonts w:hint="eastAsia"/>
                <w:sz w:val="24"/>
                <w:szCs w:val="24"/>
              </w:rPr>
              <w:t>台</w:t>
            </w:r>
          </w:p>
        </w:tc>
        <w:tc>
          <w:tcPr>
            <w:tcW w:w="754" w:type="dxa"/>
            <w:vAlign w:val="center"/>
          </w:tcPr>
          <w:p w14:paraId="22091834">
            <w:pPr>
              <w:jc w:val="center"/>
              <w:rPr>
                <w:sz w:val="24"/>
                <w:szCs w:val="24"/>
              </w:rPr>
            </w:pPr>
            <w:r>
              <w:rPr>
                <w:rFonts w:hint="eastAsia"/>
                <w:sz w:val="24"/>
                <w:szCs w:val="24"/>
              </w:rPr>
              <w:t>2</w:t>
            </w:r>
          </w:p>
        </w:tc>
      </w:tr>
      <w:tr w14:paraId="7A1FD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670" w:type="dxa"/>
            <w:vAlign w:val="center"/>
          </w:tcPr>
          <w:p w14:paraId="3D676AA3">
            <w:pPr>
              <w:jc w:val="center"/>
              <w:rPr>
                <w:sz w:val="24"/>
                <w:szCs w:val="24"/>
              </w:rPr>
            </w:pPr>
            <w:r>
              <w:rPr>
                <w:rFonts w:hint="eastAsia"/>
                <w:sz w:val="24"/>
                <w:szCs w:val="24"/>
              </w:rPr>
              <w:t>4</w:t>
            </w:r>
          </w:p>
        </w:tc>
        <w:tc>
          <w:tcPr>
            <w:tcW w:w="2560" w:type="dxa"/>
            <w:vAlign w:val="center"/>
          </w:tcPr>
          <w:p w14:paraId="2261F1A8">
            <w:pPr>
              <w:jc w:val="center"/>
              <w:rPr>
                <w:sz w:val="24"/>
                <w:szCs w:val="24"/>
              </w:rPr>
            </w:pPr>
            <w:r>
              <w:rPr>
                <w:rFonts w:hint="eastAsia"/>
                <w:sz w:val="24"/>
                <w:szCs w:val="24"/>
              </w:rPr>
              <w:t>恒温恒湿机组AHU-6</w:t>
            </w:r>
          </w:p>
        </w:tc>
        <w:tc>
          <w:tcPr>
            <w:tcW w:w="2370" w:type="dxa"/>
            <w:vAlign w:val="center"/>
          </w:tcPr>
          <w:p w14:paraId="35EE800D">
            <w:pPr>
              <w:jc w:val="center"/>
              <w:rPr>
                <w:sz w:val="24"/>
                <w:szCs w:val="24"/>
              </w:rPr>
            </w:pPr>
            <w:r>
              <w:rPr>
                <w:rFonts w:hint="eastAsia"/>
                <w:sz w:val="24"/>
                <w:szCs w:val="24"/>
              </w:rPr>
              <w:t>AA11M7.5H,7350m3/h</w:t>
            </w:r>
          </w:p>
        </w:tc>
        <w:tc>
          <w:tcPr>
            <w:tcW w:w="1385" w:type="dxa"/>
            <w:vAlign w:val="center"/>
          </w:tcPr>
          <w:p w14:paraId="75F1C227">
            <w:pPr>
              <w:jc w:val="center"/>
              <w:rPr>
                <w:sz w:val="24"/>
                <w:szCs w:val="24"/>
              </w:rPr>
            </w:pPr>
            <w:r>
              <w:rPr>
                <w:rFonts w:hint="eastAsia"/>
                <w:sz w:val="24"/>
                <w:szCs w:val="24"/>
              </w:rPr>
              <w:t>Air master</w:t>
            </w:r>
          </w:p>
        </w:tc>
        <w:tc>
          <w:tcPr>
            <w:tcW w:w="865" w:type="dxa"/>
            <w:vAlign w:val="center"/>
          </w:tcPr>
          <w:p w14:paraId="5EE1D1C7">
            <w:pPr>
              <w:jc w:val="center"/>
              <w:rPr>
                <w:sz w:val="24"/>
                <w:szCs w:val="24"/>
              </w:rPr>
            </w:pPr>
            <w:r>
              <w:rPr>
                <w:rFonts w:hint="eastAsia"/>
                <w:sz w:val="24"/>
                <w:szCs w:val="24"/>
              </w:rPr>
              <w:t>香港</w:t>
            </w:r>
          </w:p>
        </w:tc>
        <w:tc>
          <w:tcPr>
            <w:tcW w:w="737" w:type="dxa"/>
            <w:vAlign w:val="center"/>
          </w:tcPr>
          <w:p w14:paraId="7BD0C70C">
            <w:pPr>
              <w:jc w:val="center"/>
              <w:rPr>
                <w:sz w:val="24"/>
                <w:szCs w:val="24"/>
              </w:rPr>
            </w:pPr>
            <w:r>
              <w:rPr>
                <w:rFonts w:hint="eastAsia"/>
                <w:sz w:val="24"/>
                <w:szCs w:val="24"/>
              </w:rPr>
              <w:t>台</w:t>
            </w:r>
          </w:p>
        </w:tc>
        <w:tc>
          <w:tcPr>
            <w:tcW w:w="754" w:type="dxa"/>
            <w:vAlign w:val="center"/>
          </w:tcPr>
          <w:p w14:paraId="25591FFB">
            <w:pPr>
              <w:jc w:val="center"/>
              <w:rPr>
                <w:sz w:val="24"/>
                <w:szCs w:val="24"/>
              </w:rPr>
            </w:pPr>
            <w:r>
              <w:rPr>
                <w:rFonts w:hint="eastAsia"/>
                <w:sz w:val="24"/>
                <w:szCs w:val="24"/>
              </w:rPr>
              <w:t>1</w:t>
            </w:r>
          </w:p>
        </w:tc>
      </w:tr>
      <w:tr w14:paraId="789AE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0" w:type="dxa"/>
            <w:vAlign w:val="center"/>
          </w:tcPr>
          <w:p w14:paraId="2128F023">
            <w:pPr>
              <w:jc w:val="center"/>
              <w:rPr>
                <w:sz w:val="24"/>
                <w:szCs w:val="24"/>
              </w:rPr>
            </w:pPr>
            <w:r>
              <w:rPr>
                <w:rFonts w:hint="eastAsia"/>
                <w:sz w:val="24"/>
                <w:szCs w:val="24"/>
              </w:rPr>
              <w:t>5</w:t>
            </w:r>
          </w:p>
        </w:tc>
        <w:tc>
          <w:tcPr>
            <w:tcW w:w="2560" w:type="dxa"/>
            <w:vAlign w:val="center"/>
          </w:tcPr>
          <w:p w14:paraId="6093E371">
            <w:pPr>
              <w:jc w:val="center"/>
              <w:rPr>
                <w:sz w:val="24"/>
                <w:szCs w:val="24"/>
              </w:rPr>
            </w:pPr>
            <w:r>
              <w:rPr>
                <w:rFonts w:hint="eastAsia"/>
                <w:sz w:val="24"/>
                <w:szCs w:val="24"/>
              </w:rPr>
              <w:t>恒温恒湿机组AHU-7</w:t>
            </w:r>
          </w:p>
        </w:tc>
        <w:tc>
          <w:tcPr>
            <w:tcW w:w="2370" w:type="dxa"/>
            <w:vAlign w:val="center"/>
          </w:tcPr>
          <w:p w14:paraId="27312DB6">
            <w:pPr>
              <w:jc w:val="center"/>
              <w:rPr>
                <w:sz w:val="24"/>
                <w:szCs w:val="24"/>
              </w:rPr>
            </w:pPr>
            <w:r>
              <w:rPr>
                <w:rFonts w:hint="eastAsia"/>
                <w:sz w:val="24"/>
                <w:szCs w:val="24"/>
              </w:rPr>
              <w:t>AAIIM3.8H,4100m3/h</w:t>
            </w:r>
          </w:p>
        </w:tc>
        <w:tc>
          <w:tcPr>
            <w:tcW w:w="1385" w:type="dxa"/>
            <w:vAlign w:val="center"/>
          </w:tcPr>
          <w:p w14:paraId="7418A6DF">
            <w:pPr>
              <w:jc w:val="center"/>
              <w:rPr>
                <w:sz w:val="24"/>
                <w:szCs w:val="24"/>
              </w:rPr>
            </w:pPr>
            <w:r>
              <w:rPr>
                <w:rFonts w:hint="eastAsia"/>
                <w:sz w:val="24"/>
                <w:szCs w:val="24"/>
              </w:rPr>
              <w:t>Air master</w:t>
            </w:r>
          </w:p>
        </w:tc>
        <w:tc>
          <w:tcPr>
            <w:tcW w:w="865" w:type="dxa"/>
            <w:vAlign w:val="center"/>
          </w:tcPr>
          <w:p w14:paraId="4DDF70C5">
            <w:pPr>
              <w:jc w:val="center"/>
              <w:rPr>
                <w:sz w:val="24"/>
                <w:szCs w:val="24"/>
              </w:rPr>
            </w:pPr>
            <w:r>
              <w:rPr>
                <w:rFonts w:hint="eastAsia"/>
                <w:sz w:val="24"/>
                <w:szCs w:val="24"/>
              </w:rPr>
              <w:t>香港</w:t>
            </w:r>
          </w:p>
        </w:tc>
        <w:tc>
          <w:tcPr>
            <w:tcW w:w="737" w:type="dxa"/>
            <w:vAlign w:val="center"/>
          </w:tcPr>
          <w:p w14:paraId="1DC6A389">
            <w:pPr>
              <w:jc w:val="center"/>
              <w:rPr>
                <w:sz w:val="24"/>
                <w:szCs w:val="24"/>
              </w:rPr>
            </w:pPr>
            <w:r>
              <w:rPr>
                <w:rFonts w:hint="eastAsia"/>
                <w:sz w:val="24"/>
                <w:szCs w:val="24"/>
              </w:rPr>
              <w:t>台</w:t>
            </w:r>
          </w:p>
        </w:tc>
        <w:tc>
          <w:tcPr>
            <w:tcW w:w="754" w:type="dxa"/>
            <w:vAlign w:val="center"/>
          </w:tcPr>
          <w:p w14:paraId="62403A12">
            <w:pPr>
              <w:jc w:val="center"/>
              <w:rPr>
                <w:sz w:val="24"/>
                <w:szCs w:val="24"/>
              </w:rPr>
            </w:pPr>
            <w:r>
              <w:rPr>
                <w:rFonts w:hint="eastAsia"/>
                <w:sz w:val="24"/>
                <w:szCs w:val="24"/>
              </w:rPr>
              <w:t>1</w:t>
            </w:r>
          </w:p>
        </w:tc>
      </w:tr>
      <w:tr w14:paraId="71656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0" w:type="dxa"/>
            <w:vAlign w:val="center"/>
          </w:tcPr>
          <w:p w14:paraId="6B4CE944">
            <w:pPr>
              <w:jc w:val="center"/>
              <w:rPr>
                <w:sz w:val="24"/>
                <w:szCs w:val="24"/>
              </w:rPr>
            </w:pPr>
            <w:r>
              <w:rPr>
                <w:rFonts w:hint="eastAsia"/>
                <w:sz w:val="24"/>
                <w:szCs w:val="24"/>
              </w:rPr>
              <w:t>6</w:t>
            </w:r>
          </w:p>
        </w:tc>
        <w:tc>
          <w:tcPr>
            <w:tcW w:w="2560" w:type="dxa"/>
            <w:vAlign w:val="center"/>
          </w:tcPr>
          <w:p w14:paraId="5ECEB0A8">
            <w:pPr>
              <w:jc w:val="center"/>
              <w:rPr>
                <w:sz w:val="24"/>
                <w:szCs w:val="24"/>
              </w:rPr>
            </w:pPr>
            <w:r>
              <w:rPr>
                <w:rFonts w:hint="eastAsia"/>
                <w:sz w:val="24"/>
                <w:szCs w:val="24"/>
              </w:rPr>
              <w:t>恒温恒湿机组AHU-8</w:t>
            </w:r>
          </w:p>
        </w:tc>
        <w:tc>
          <w:tcPr>
            <w:tcW w:w="2370" w:type="dxa"/>
            <w:vAlign w:val="center"/>
          </w:tcPr>
          <w:p w14:paraId="65E3E26C">
            <w:pPr>
              <w:jc w:val="center"/>
              <w:rPr>
                <w:sz w:val="24"/>
                <w:szCs w:val="24"/>
              </w:rPr>
            </w:pPr>
            <w:r>
              <w:rPr>
                <w:rFonts w:hint="eastAsia"/>
                <w:sz w:val="24"/>
                <w:szCs w:val="24"/>
              </w:rPr>
              <w:t>AA11M3.8H,4250m3/</w:t>
            </w:r>
          </w:p>
        </w:tc>
        <w:tc>
          <w:tcPr>
            <w:tcW w:w="1385" w:type="dxa"/>
            <w:vAlign w:val="center"/>
          </w:tcPr>
          <w:p w14:paraId="4643DDB2">
            <w:pPr>
              <w:jc w:val="center"/>
              <w:rPr>
                <w:sz w:val="24"/>
                <w:szCs w:val="24"/>
              </w:rPr>
            </w:pPr>
            <w:r>
              <w:rPr>
                <w:rFonts w:hint="eastAsia"/>
                <w:sz w:val="24"/>
                <w:szCs w:val="24"/>
              </w:rPr>
              <w:t>Air master</w:t>
            </w:r>
          </w:p>
        </w:tc>
        <w:tc>
          <w:tcPr>
            <w:tcW w:w="865" w:type="dxa"/>
            <w:vAlign w:val="center"/>
          </w:tcPr>
          <w:p w14:paraId="647A6D17">
            <w:pPr>
              <w:jc w:val="center"/>
              <w:rPr>
                <w:sz w:val="24"/>
                <w:szCs w:val="24"/>
              </w:rPr>
            </w:pPr>
            <w:r>
              <w:rPr>
                <w:rFonts w:hint="eastAsia"/>
                <w:sz w:val="24"/>
                <w:szCs w:val="24"/>
              </w:rPr>
              <w:t>香港</w:t>
            </w:r>
          </w:p>
        </w:tc>
        <w:tc>
          <w:tcPr>
            <w:tcW w:w="737" w:type="dxa"/>
            <w:vAlign w:val="center"/>
          </w:tcPr>
          <w:p w14:paraId="60FFE769">
            <w:pPr>
              <w:jc w:val="center"/>
              <w:rPr>
                <w:sz w:val="24"/>
                <w:szCs w:val="24"/>
              </w:rPr>
            </w:pPr>
            <w:r>
              <w:rPr>
                <w:rFonts w:hint="eastAsia"/>
                <w:sz w:val="24"/>
                <w:szCs w:val="24"/>
              </w:rPr>
              <w:t>台</w:t>
            </w:r>
          </w:p>
        </w:tc>
        <w:tc>
          <w:tcPr>
            <w:tcW w:w="754" w:type="dxa"/>
            <w:vAlign w:val="center"/>
          </w:tcPr>
          <w:p w14:paraId="6C676E87">
            <w:pPr>
              <w:jc w:val="center"/>
              <w:rPr>
                <w:sz w:val="24"/>
                <w:szCs w:val="24"/>
              </w:rPr>
            </w:pPr>
            <w:r>
              <w:rPr>
                <w:rFonts w:hint="eastAsia"/>
                <w:sz w:val="24"/>
                <w:szCs w:val="24"/>
              </w:rPr>
              <w:t>1</w:t>
            </w:r>
          </w:p>
        </w:tc>
      </w:tr>
      <w:tr w14:paraId="080156D0">
        <w:tblPrEx>
          <w:tblCellMar>
            <w:top w:w="0" w:type="dxa"/>
            <w:left w:w="0" w:type="dxa"/>
            <w:bottom w:w="0" w:type="dxa"/>
            <w:right w:w="0" w:type="dxa"/>
          </w:tblCellMar>
        </w:tblPrEx>
        <w:trPr>
          <w:trHeight w:val="623" w:hRule="atLeast"/>
        </w:trPr>
        <w:tc>
          <w:tcPr>
            <w:tcW w:w="670" w:type="dxa"/>
            <w:vAlign w:val="center"/>
          </w:tcPr>
          <w:p w14:paraId="1057B86C">
            <w:pPr>
              <w:jc w:val="center"/>
              <w:rPr>
                <w:sz w:val="24"/>
                <w:szCs w:val="24"/>
              </w:rPr>
            </w:pPr>
            <w:r>
              <w:rPr>
                <w:rFonts w:hint="eastAsia"/>
                <w:sz w:val="24"/>
                <w:szCs w:val="24"/>
              </w:rPr>
              <w:t>7</w:t>
            </w:r>
          </w:p>
        </w:tc>
        <w:tc>
          <w:tcPr>
            <w:tcW w:w="2560" w:type="dxa"/>
            <w:vAlign w:val="center"/>
          </w:tcPr>
          <w:p w14:paraId="2791856F">
            <w:pPr>
              <w:jc w:val="center"/>
              <w:rPr>
                <w:sz w:val="24"/>
                <w:szCs w:val="24"/>
              </w:rPr>
            </w:pPr>
            <w:r>
              <w:rPr>
                <w:rFonts w:hint="eastAsia"/>
                <w:sz w:val="24"/>
                <w:szCs w:val="24"/>
              </w:rPr>
              <w:t>恒温恒湿机组AHU-9</w:t>
            </w:r>
          </w:p>
        </w:tc>
        <w:tc>
          <w:tcPr>
            <w:tcW w:w="2370" w:type="dxa"/>
            <w:vAlign w:val="center"/>
          </w:tcPr>
          <w:p w14:paraId="0FC8649E">
            <w:pPr>
              <w:jc w:val="center"/>
              <w:rPr>
                <w:sz w:val="24"/>
                <w:szCs w:val="24"/>
              </w:rPr>
            </w:pPr>
            <w:r>
              <w:rPr>
                <w:rFonts w:hint="eastAsia"/>
                <w:sz w:val="24"/>
                <w:szCs w:val="24"/>
              </w:rPr>
              <w:t>AAHM10H,10700m5/h</w:t>
            </w:r>
          </w:p>
        </w:tc>
        <w:tc>
          <w:tcPr>
            <w:tcW w:w="1385" w:type="dxa"/>
            <w:vAlign w:val="center"/>
          </w:tcPr>
          <w:p w14:paraId="1AE71680">
            <w:pPr>
              <w:jc w:val="center"/>
              <w:rPr>
                <w:sz w:val="24"/>
                <w:szCs w:val="24"/>
              </w:rPr>
            </w:pPr>
            <w:r>
              <w:rPr>
                <w:rFonts w:hint="eastAsia"/>
                <w:sz w:val="24"/>
                <w:szCs w:val="24"/>
              </w:rPr>
              <w:t>Air master</w:t>
            </w:r>
          </w:p>
        </w:tc>
        <w:tc>
          <w:tcPr>
            <w:tcW w:w="865" w:type="dxa"/>
            <w:vAlign w:val="center"/>
          </w:tcPr>
          <w:p w14:paraId="4FE13B5B">
            <w:pPr>
              <w:jc w:val="center"/>
              <w:rPr>
                <w:sz w:val="24"/>
                <w:szCs w:val="24"/>
              </w:rPr>
            </w:pPr>
            <w:r>
              <w:rPr>
                <w:rFonts w:hint="eastAsia"/>
                <w:sz w:val="24"/>
                <w:szCs w:val="24"/>
              </w:rPr>
              <w:t>香港</w:t>
            </w:r>
          </w:p>
        </w:tc>
        <w:tc>
          <w:tcPr>
            <w:tcW w:w="737" w:type="dxa"/>
            <w:vAlign w:val="center"/>
          </w:tcPr>
          <w:p w14:paraId="0FBF64CE">
            <w:pPr>
              <w:jc w:val="center"/>
              <w:rPr>
                <w:sz w:val="24"/>
                <w:szCs w:val="24"/>
              </w:rPr>
            </w:pPr>
            <w:r>
              <w:rPr>
                <w:rFonts w:hint="eastAsia"/>
                <w:sz w:val="24"/>
                <w:szCs w:val="24"/>
              </w:rPr>
              <w:t>台</w:t>
            </w:r>
          </w:p>
        </w:tc>
        <w:tc>
          <w:tcPr>
            <w:tcW w:w="754" w:type="dxa"/>
            <w:vAlign w:val="center"/>
          </w:tcPr>
          <w:p w14:paraId="2FFD3AEA">
            <w:pPr>
              <w:jc w:val="center"/>
              <w:rPr>
                <w:sz w:val="24"/>
                <w:szCs w:val="24"/>
              </w:rPr>
            </w:pPr>
            <w:r>
              <w:rPr>
                <w:rFonts w:hint="eastAsia"/>
                <w:sz w:val="24"/>
                <w:szCs w:val="24"/>
              </w:rPr>
              <w:t>1</w:t>
            </w:r>
          </w:p>
        </w:tc>
      </w:tr>
      <w:tr w14:paraId="7A358038">
        <w:tblPrEx>
          <w:tblCellMar>
            <w:top w:w="0" w:type="dxa"/>
            <w:left w:w="0" w:type="dxa"/>
            <w:bottom w:w="0" w:type="dxa"/>
            <w:right w:w="0" w:type="dxa"/>
          </w:tblCellMar>
        </w:tblPrEx>
        <w:trPr>
          <w:trHeight w:val="625" w:hRule="atLeast"/>
        </w:trPr>
        <w:tc>
          <w:tcPr>
            <w:tcW w:w="670" w:type="dxa"/>
            <w:vAlign w:val="center"/>
          </w:tcPr>
          <w:p w14:paraId="1DBA2693">
            <w:pPr>
              <w:jc w:val="center"/>
              <w:rPr>
                <w:sz w:val="24"/>
                <w:szCs w:val="24"/>
              </w:rPr>
            </w:pPr>
            <w:r>
              <w:rPr>
                <w:rFonts w:hint="eastAsia"/>
                <w:sz w:val="24"/>
                <w:szCs w:val="24"/>
              </w:rPr>
              <w:t>8</w:t>
            </w:r>
          </w:p>
        </w:tc>
        <w:tc>
          <w:tcPr>
            <w:tcW w:w="2560" w:type="dxa"/>
            <w:vAlign w:val="center"/>
          </w:tcPr>
          <w:p w14:paraId="7F42B9D1">
            <w:pPr>
              <w:jc w:val="center"/>
              <w:rPr>
                <w:sz w:val="24"/>
                <w:szCs w:val="24"/>
              </w:rPr>
            </w:pPr>
            <w:r>
              <w:rPr>
                <w:rFonts w:hint="eastAsia"/>
                <w:sz w:val="24"/>
                <w:szCs w:val="24"/>
              </w:rPr>
              <w:t>恒温恒湿机</w:t>
            </w:r>
            <w:r>
              <w:rPr>
                <w:rFonts w:hint="eastAsia"/>
                <w:sz w:val="24"/>
                <w:szCs w:val="24"/>
                <w:lang w:eastAsia="zh-CN"/>
              </w:rPr>
              <w:t>组</w:t>
            </w:r>
            <w:r>
              <w:rPr>
                <w:rFonts w:hint="eastAsia"/>
                <w:sz w:val="24"/>
                <w:szCs w:val="24"/>
              </w:rPr>
              <w:t>AHU-10</w:t>
            </w:r>
          </w:p>
        </w:tc>
        <w:tc>
          <w:tcPr>
            <w:tcW w:w="2370" w:type="dxa"/>
            <w:vAlign w:val="center"/>
          </w:tcPr>
          <w:p w14:paraId="561E33C7">
            <w:pPr>
              <w:jc w:val="center"/>
              <w:rPr>
                <w:sz w:val="24"/>
                <w:szCs w:val="24"/>
              </w:rPr>
            </w:pPr>
            <w:r>
              <w:rPr>
                <w:rFonts w:hint="eastAsia"/>
                <w:sz w:val="24"/>
                <w:szCs w:val="24"/>
              </w:rPr>
              <w:t>AAHM15H,15680m3/h</w:t>
            </w:r>
          </w:p>
        </w:tc>
        <w:tc>
          <w:tcPr>
            <w:tcW w:w="1385" w:type="dxa"/>
            <w:vAlign w:val="center"/>
          </w:tcPr>
          <w:p w14:paraId="58034925">
            <w:pPr>
              <w:jc w:val="center"/>
              <w:rPr>
                <w:sz w:val="24"/>
                <w:szCs w:val="24"/>
              </w:rPr>
            </w:pPr>
            <w:r>
              <w:rPr>
                <w:rFonts w:hint="eastAsia"/>
                <w:sz w:val="24"/>
                <w:szCs w:val="24"/>
              </w:rPr>
              <w:t>Air master</w:t>
            </w:r>
          </w:p>
        </w:tc>
        <w:tc>
          <w:tcPr>
            <w:tcW w:w="865" w:type="dxa"/>
            <w:vAlign w:val="center"/>
          </w:tcPr>
          <w:p w14:paraId="4D1AC9B7">
            <w:pPr>
              <w:jc w:val="center"/>
              <w:rPr>
                <w:sz w:val="24"/>
                <w:szCs w:val="24"/>
              </w:rPr>
            </w:pPr>
            <w:r>
              <w:rPr>
                <w:rFonts w:hint="eastAsia"/>
                <w:sz w:val="24"/>
                <w:szCs w:val="24"/>
              </w:rPr>
              <w:t>香港</w:t>
            </w:r>
          </w:p>
        </w:tc>
        <w:tc>
          <w:tcPr>
            <w:tcW w:w="737" w:type="dxa"/>
            <w:vAlign w:val="center"/>
          </w:tcPr>
          <w:p w14:paraId="40B22857">
            <w:pPr>
              <w:jc w:val="center"/>
              <w:rPr>
                <w:sz w:val="24"/>
                <w:szCs w:val="24"/>
              </w:rPr>
            </w:pPr>
            <w:r>
              <w:rPr>
                <w:rFonts w:hint="eastAsia"/>
                <w:sz w:val="24"/>
                <w:szCs w:val="24"/>
              </w:rPr>
              <w:t>台</w:t>
            </w:r>
          </w:p>
        </w:tc>
        <w:tc>
          <w:tcPr>
            <w:tcW w:w="754" w:type="dxa"/>
            <w:vAlign w:val="center"/>
          </w:tcPr>
          <w:p w14:paraId="0D1FC0E6">
            <w:pPr>
              <w:jc w:val="center"/>
              <w:rPr>
                <w:sz w:val="24"/>
                <w:szCs w:val="24"/>
              </w:rPr>
            </w:pPr>
            <w:r>
              <w:rPr>
                <w:rFonts w:hint="eastAsia"/>
                <w:sz w:val="24"/>
                <w:szCs w:val="24"/>
              </w:rPr>
              <w:t>1</w:t>
            </w:r>
          </w:p>
        </w:tc>
      </w:tr>
      <w:tr w14:paraId="25B35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0" w:type="dxa"/>
            <w:vAlign w:val="center"/>
          </w:tcPr>
          <w:p w14:paraId="7E911CF2">
            <w:pPr>
              <w:jc w:val="center"/>
              <w:rPr>
                <w:sz w:val="24"/>
                <w:szCs w:val="24"/>
              </w:rPr>
            </w:pPr>
            <w:r>
              <w:rPr>
                <w:rFonts w:hint="eastAsia"/>
                <w:sz w:val="24"/>
                <w:szCs w:val="24"/>
              </w:rPr>
              <w:t>9</w:t>
            </w:r>
          </w:p>
        </w:tc>
        <w:tc>
          <w:tcPr>
            <w:tcW w:w="2560" w:type="dxa"/>
            <w:vAlign w:val="center"/>
          </w:tcPr>
          <w:p w14:paraId="77A5AF69">
            <w:pPr>
              <w:jc w:val="center"/>
              <w:rPr>
                <w:sz w:val="24"/>
                <w:szCs w:val="24"/>
              </w:rPr>
            </w:pPr>
            <w:r>
              <w:rPr>
                <w:rFonts w:hint="eastAsia"/>
                <w:sz w:val="24"/>
                <w:szCs w:val="24"/>
              </w:rPr>
              <w:t>恒温恒湿机AHU-11</w:t>
            </w:r>
          </w:p>
        </w:tc>
        <w:tc>
          <w:tcPr>
            <w:tcW w:w="2370" w:type="dxa"/>
            <w:vAlign w:val="center"/>
          </w:tcPr>
          <w:p w14:paraId="0E5F04FC">
            <w:pPr>
              <w:jc w:val="center"/>
              <w:rPr>
                <w:sz w:val="24"/>
                <w:szCs w:val="24"/>
              </w:rPr>
            </w:pPr>
            <w:r>
              <w:rPr>
                <w:rFonts w:hint="eastAsia"/>
                <w:sz w:val="24"/>
                <w:szCs w:val="24"/>
              </w:rPr>
              <w:t>AAHM12.5H, m3/h</w:t>
            </w:r>
          </w:p>
        </w:tc>
        <w:tc>
          <w:tcPr>
            <w:tcW w:w="1385" w:type="dxa"/>
            <w:vAlign w:val="center"/>
          </w:tcPr>
          <w:p w14:paraId="5E5D89C8">
            <w:pPr>
              <w:jc w:val="center"/>
              <w:rPr>
                <w:sz w:val="24"/>
                <w:szCs w:val="24"/>
              </w:rPr>
            </w:pPr>
            <w:r>
              <w:rPr>
                <w:rFonts w:hint="eastAsia"/>
                <w:sz w:val="24"/>
                <w:szCs w:val="24"/>
              </w:rPr>
              <w:t>Air master</w:t>
            </w:r>
          </w:p>
        </w:tc>
        <w:tc>
          <w:tcPr>
            <w:tcW w:w="865" w:type="dxa"/>
            <w:vAlign w:val="center"/>
          </w:tcPr>
          <w:p w14:paraId="0F9C6CBF">
            <w:pPr>
              <w:jc w:val="center"/>
              <w:rPr>
                <w:sz w:val="24"/>
                <w:szCs w:val="24"/>
              </w:rPr>
            </w:pPr>
            <w:r>
              <w:rPr>
                <w:rFonts w:hint="eastAsia"/>
                <w:sz w:val="24"/>
                <w:szCs w:val="24"/>
              </w:rPr>
              <w:t>香港</w:t>
            </w:r>
          </w:p>
        </w:tc>
        <w:tc>
          <w:tcPr>
            <w:tcW w:w="737" w:type="dxa"/>
            <w:vAlign w:val="center"/>
          </w:tcPr>
          <w:p w14:paraId="2C01B403">
            <w:pPr>
              <w:jc w:val="center"/>
              <w:rPr>
                <w:sz w:val="24"/>
                <w:szCs w:val="24"/>
              </w:rPr>
            </w:pPr>
            <w:r>
              <w:rPr>
                <w:rFonts w:hint="eastAsia"/>
                <w:sz w:val="24"/>
                <w:szCs w:val="24"/>
              </w:rPr>
              <w:t>台</w:t>
            </w:r>
          </w:p>
        </w:tc>
        <w:tc>
          <w:tcPr>
            <w:tcW w:w="754" w:type="dxa"/>
            <w:vAlign w:val="center"/>
          </w:tcPr>
          <w:p w14:paraId="4DBBB388">
            <w:pPr>
              <w:jc w:val="center"/>
              <w:rPr>
                <w:sz w:val="24"/>
                <w:szCs w:val="24"/>
              </w:rPr>
            </w:pPr>
            <w:r>
              <w:rPr>
                <w:rFonts w:hint="eastAsia"/>
                <w:sz w:val="24"/>
                <w:szCs w:val="24"/>
              </w:rPr>
              <w:t>1</w:t>
            </w:r>
          </w:p>
        </w:tc>
      </w:tr>
      <w:tr w14:paraId="598BE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70" w:type="dxa"/>
            <w:vAlign w:val="center"/>
          </w:tcPr>
          <w:p w14:paraId="19090C6A">
            <w:pPr>
              <w:jc w:val="center"/>
              <w:rPr>
                <w:sz w:val="24"/>
                <w:szCs w:val="24"/>
              </w:rPr>
            </w:pPr>
            <w:r>
              <w:rPr>
                <w:rFonts w:hint="eastAsia"/>
                <w:sz w:val="24"/>
                <w:szCs w:val="24"/>
              </w:rPr>
              <w:t>10</w:t>
            </w:r>
          </w:p>
        </w:tc>
        <w:tc>
          <w:tcPr>
            <w:tcW w:w="2560" w:type="dxa"/>
            <w:vAlign w:val="center"/>
          </w:tcPr>
          <w:p w14:paraId="1D898BBF">
            <w:pPr>
              <w:jc w:val="center"/>
              <w:rPr>
                <w:sz w:val="24"/>
                <w:szCs w:val="24"/>
                <w:lang w:eastAsia="zh-CN"/>
              </w:rPr>
            </w:pPr>
            <w:r>
              <w:rPr>
                <w:rFonts w:hint="eastAsia"/>
                <w:sz w:val="24"/>
                <w:szCs w:val="24"/>
                <w:lang w:eastAsia="zh-CN"/>
              </w:rPr>
              <w:t>恒温恒湿机组AHUT2</w:t>
            </w:r>
          </w:p>
        </w:tc>
        <w:tc>
          <w:tcPr>
            <w:tcW w:w="2370" w:type="dxa"/>
            <w:vAlign w:val="center"/>
          </w:tcPr>
          <w:p w14:paraId="52DA00D8">
            <w:pPr>
              <w:jc w:val="center"/>
              <w:rPr>
                <w:sz w:val="24"/>
                <w:szCs w:val="24"/>
              </w:rPr>
            </w:pPr>
            <w:r>
              <w:rPr>
                <w:rFonts w:hint="eastAsia"/>
                <w:sz w:val="24"/>
                <w:szCs w:val="24"/>
              </w:rPr>
              <w:t>AAHM10H, 8870m3/h</w:t>
            </w:r>
          </w:p>
        </w:tc>
        <w:tc>
          <w:tcPr>
            <w:tcW w:w="1385" w:type="dxa"/>
            <w:vAlign w:val="center"/>
          </w:tcPr>
          <w:p w14:paraId="0B8366D7">
            <w:pPr>
              <w:jc w:val="center"/>
              <w:rPr>
                <w:sz w:val="24"/>
                <w:szCs w:val="24"/>
              </w:rPr>
            </w:pPr>
            <w:r>
              <w:rPr>
                <w:rFonts w:hint="eastAsia"/>
                <w:sz w:val="24"/>
                <w:szCs w:val="24"/>
              </w:rPr>
              <w:t>Air master</w:t>
            </w:r>
          </w:p>
        </w:tc>
        <w:tc>
          <w:tcPr>
            <w:tcW w:w="865" w:type="dxa"/>
            <w:vAlign w:val="center"/>
          </w:tcPr>
          <w:p w14:paraId="367178B5">
            <w:pPr>
              <w:jc w:val="center"/>
              <w:rPr>
                <w:sz w:val="24"/>
                <w:szCs w:val="24"/>
              </w:rPr>
            </w:pPr>
            <w:r>
              <w:rPr>
                <w:rFonts w:hint="eastAsia"/>
                <w:sz w:val="24"/>
                <w:szCs w:val="24"/>
              </w:rPr>
              <w:t>香港</w:t>
            </w:r>
          </w:p>
        </w:tc>
        <w:tc>
          <w:tcPr>
            <w:tcW w:w="737" w:type="dxa"/>
            <w:vAlign w:val="center"/>
          </w:tcPr>
          <w:p w14:paraId="4220038A">
            <w:pPr>
              <w:jc w:val="center"/>
              <w:rPr>
                <w:sz w:val="24"/>
                <w:szCs w:val="24"/>
              </w:rPr>
            </w:pPr>
            <w:r>
              <w:rPr>
                <w:rFonts w:hint="eastAsia"/>
                <w:sz w:val="24"/>
                <w:szCs w:val="24"/>
              </w:rPr>
              <w:t>台</w:t>
            </w:r>
          </w:p>
        </w:tc>
        <w:tc>
          <w:tcPr>
            <w:tcW w:w="754" w:type="dxa"/>
            <w:vAlign w:val="center"/>
          </w:tcPr>
          <w:p w14:paraId="1FC51F67">
            <w:pPr>
              <w:jc w:val="center"/>
              <w:rPr>
                <w:sz w:val="24"/>
                <w:szCs w:val="24"/>
              </w:rPr>
            </w:pPr>
            <w:r>
              <w:rPr>
                <w:rFonts w:hint="eastAsia"/>
                <w:sz w:val="24"/>
                <w:szCs w:val="24"/>
              </w:rPr>
              <w:t>1</w:t>
            </w:r>
          </w:p>
        </w:tc>
      </w:tr>
      <w:tr w14:paraId="4A855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0" w:type="dxa"/>
            <w:vAlign w:val="center"/>
          </w:tcPr>
          <w:p w14:paraId="38C21AF5">
            <w:pPr>
              <w:jc w:val="center"/>
              <w:rPr>
                <w:sz w:val="24"/>
                <w:szCs w:val="24"/>
              </w:rPr>
            </w:pPr>
            <w:r>
              <w:rPr>
                <w:rFonts w:hint="eastAsia"/>
                <w:sz w:val="24"/>
                <w:szCs w:val="24"/>
              </w:rPr>
              <w:t>11</w:t>
            </w:r>
          </w:p>
        </w:tc>
        <w:tc>
          <w:tcPr>
            <w:tcW w:w="2560" w:type="dxa"/>
            <w:vAlign w:val="center"/>
          </w:tcPr>
          <w:p w14:paraId="45FD29C0">
            <w:pPr>
              <w:jc w:val="center"/>
              <w:rPr>
                <w:sz w:val="24"/>
                <w:szCs w:val="24"/>
                <w:lang w:eastAsia="zh-CN"/>
              </w:rPr>
            </w:pPr>
            <w:r>
              <w:rPr>
                <w:rFonts w:hint="eastAsia"/>
                <w:sz w:val="24"/>
                <w:szCs w:val="24"/>
                <w:lang w:eastAsia="zh-CN"/>
              </w:rPr>
              <w:t>恒温恒湿机组AHUT3</w:t>
            </w:r>
          </w:p>
        </w:tc>
        <w:tc>
          <w:tcPr>
            <w:tcW w:w="2370" w:type="dxa"/>
            <w:vAlign w:val="center"/>
          </w:tcPr>
          <w:p w14:paraId="2B318768">
            <w:pPr>
              <w:jc w:val="center"/>
              <w:rPr>
                <w:sz w:val="24"/>
                <w:szCs w:val="24"/>
              </w:rPr>
            </w:pPr>
            <w:r>
              <w:rPr>
                <w:rFonts w:hint="eastAsia"/>
                <w:sz w:val="24"/>
                <w:szCs w:val="24"/>
              </w:rPr>
              <w:t>AAHM7.5H, 8250m3/h</w:t>
            </w:r>
          </w:p>
        </w:tc>
        <w:tc>
          <w:tcPr>
            <w:tcW w:w="1385" w:type="dxa"/>
            <w:vAlign w:val="center"/>
          </w:tcPr>
          <w:p w14:paraId="7469B8C4">
            <w:pPr>
              <w:jc w:val="center"/>
              <w:rPr>
                <w:sz w:val="24"/>
                <w:szCs w:val="24"/>
              </w:rPr>
            </w:pPr>
            <w:r>
              <w:rPr>
                <w:rFonts w:hint="eastAsia"/>
                <w:sz w:val="24"/>
                <w:szCs w:val="24"/>
              </w:rPr>
              <w:t>Air master</w:t>
            </w:r>
          </w:p>
        </w:tc>
        <w:tc>
          <w:tcPr>
            <w:tcW w:w="865" w:type="dxa"/>
            <w:vAlign w:val="center"/>
          </w:tcPr>
          <w:p w14:paraId="27D7AB69">
            <w:pPr>
              <w:jc w:val="center"/>
              <w:rPr>
                <w:sz w:val="24"/>
                <w:szCs w:val="24"/>
              </w:rPr>
            </w:pPr>
            <w:r>
              <w:rPr>
                <w:rFonts w:hint="eastAsia"/>
                <w:sz w:val="24"/>
                <w:szCs w:val="24"/>
              </w:rPr>
              <w:t>香港</w:t>
            </w:r>
          </w:p>
        </w:tc>
        <w:tc>
          <w:tcPr>
            <w:tcW w:w="737" w:type="dxa"/>
            <w:vAlign w:val="center"/>
          </w:tcPr>
          <w:p w14:paraId="110EAD69">
            <w:pPr>
              <w:jc w:val="center"/>
              <w:rPr>
                <w:sz w:val="24"/>
                <w:szCs w:val="24"/>
              </w:rPr>
            </w:pPr>
            <w:r>
              <w:rPr>
                <w:rFonts w:hint="eastAsia"/>
                <w:sz w:val="24"/>
                <w:szCs w:val="24"/>
              </w:rPr>
              <w:t>台</w:t>
            </w:r>
          </w:p>
        </w:tc>
        <w:tc>
          <w:tcPr>
            <w:tcW w:w="754" w:type="dxa"/>
            <w:vAlign w:val="center"/>
          </w:tcPr>
          <w:p w14:paraId="1A8F0E49">
            <w:pPr>
              <w:jc w:val="center"/>
              <w:rPr>
                <w:sz w:val="24"/>
                <w:szCs w:val="24"/>
              </w:rPr>
            </w:pPr>
            <w:r>
              <w:rPr>
                <w:rFonts w:hint="eastAsia"/>
                <w:sz w:val="24"/>
                <w:szCs w:val="24"/>
              </w:rPr>
              <w:t>1</w:t>
            </w:r>
          </w:p>
        </w:tc>
      </w:tr>
      <w:tr w14:paraId="3D399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70" w:type="dxa"/>
            <w:vAlign w:val="center"/>
          </w:tcPr>
          <w:p w14:paraId="4C6CBEE8">
            <w:pPr>
              <w:jc w:val="center"/>
              <w:rPr>
                <w:sz w:val="24"/>
                <w:szCs w:val="24"/>
              </w:rPr>
            </w:pPr>
            <w:r>
              <w:rPr>
                <w:rFonts w:hint="eastAsia"/>
                <w:sz w:val="24"/>
                <w:szCs w:val="24"/>
              </w:rPr>
              <w:t>12</w:t>
            </w:r>
          </w:p>
        </w:tc>
        <w:tc>
          <w:tcPr>
            <w:tcW w:w="2560" w:type="dxa"/>
            <w:vAlign w:val="center"/>
          </w:tcPr>
          <w:p w14:paraId="17E4FECC">
            <w:pPr>
              <w:jc w:val="center"/>
              <w:rPr>
                <w:sz w:val="24"/>
                <w:szCs w:val="24"/>
              </w:rPr>
            </w:pPr>
            <w:r>
              <w:rPr>
                <w:rFonts w:hint="eastAsia"/>
                <w:sz w:val="24"/>
                <w:szCs w:val="24"/>
              </w:rPr>
              <w:t>新风机组 FAU-01</w:t>
            </w:r>
          </w:p>
        </w:tc>
        <w:tc>
          <w:tcPr>
            <w:tcW w:w="2370" w:type="dxa"/>
            <w:vAlign w:val="center"/>
          </w:tcPr>
          <w:p w14:paraId="2F5AF159">
            <w:pPr>
              <w:jc w:val="center"/>
              <w:rPr>
                <w:sz w:val="24"/>
                <w:szCs w:val="24"/>
              </w:rPr>
            </w:pPr>
            <w:r>
              <w:rPr>
                <w:rFonts w:hint="eastAsia"/>
                <w:sz w:val="24"/>
                <w:szCs w:val="24"/>
              </w:rPr>
              <w:t>AAHM26.3H, 25200m3/h</w:t>
            </w:r>
          </w:p>
        </w:tc>
        <w:tc>
          <w:tcPr>
            <w:tcW w:w="1385" w:type="dxa"/>
            <w:vAlign w:val="center"/>
          </w:tcPr>
          <w:p w14:paraId="4227B112">
            <w:pPr>
              <w:jc w:val="center"/>
              <w:rPr>
                <w:sz w:val="24"/>
                <w:szCs w:val="24"/>
              </w:rPr>
            </w:pPr>
            <w:r>
              <w:rPr>
                <w:rFonts w:hint="eastAsia"/>
                <w:sz w:val="24"/>
                <w:szCs w:val="24"/>
              </w:rPr>
              <w:t>Air master</w:t>
            </w:r>
          </w:p>
        </w:tc>
        <w:tc>
          <w:tcPr>
            <w:tcW w:w="865" w:type="dxa"/>
            <w:vAlign w:val="center"/>
          </w:tcPr>
          <w:p w14:paraId="602D0692">
            <w:pPr>
              <w:jc w:val="center"/>
              <w:rPr>
                <w:sz w:val="24"/>
                <w:szCs w:val="24"/>
              </w:rPr>
            </w:pPr>
            <w:r>
              <w:rPr>
                <w:rFonts w:hint="eastAsia"/>
                <w:sz w:val="24"/>
                <w:szCs w:val="24"/>
              </w:rPr>
              <w:t>香港</w:t>
            </w:r>
          </w:p>
        </w:tc>
        <w:tc>
          <w:tcPr>
            <w:tcW w:w="737" w:type="dxa"/>
            <w:vAlign w:val="center"/>
          </w:tcPr>
          <w:p w14:paraId="5C55A0B4">
            <w:pPr>
              <w:jc w:val="center"/>
              <w:rPr>
                <w:sz w:val="24"/>
                <w:szCs w:val="24"/>
              </w:rPr>
            </w:pPr>
            <w:r>
              <w:rPr>
                <w:rFonts w:hint="eastAsia"/>
                <w:sz w:val="24"/>
                <w:szCs w:val="24"/>
              </w:rPr>
              <w:t>台</w:t>
            </w:r>
          </w:p>
        </w:tc>
        <w:tc>
          <w:tcPr>
            <w:tcW w:w="754" w:type="dxa"/>
            <w:vAlign w:val="center"/>
          </w:tcPr>
          <w:p w14:paraId="1F078F1E">
            <w:pPr>
              <w:jc w:val="center"/>
              <w:rPr>
                <w:sz w:val="24"/>
                <w:szCs w:val="24"/>
              </w:rPr>
            </w:pPr>
            <w:r>
              <w:rPr>
                <w:rFonts w:hint="eastAsia"/>
                <w:sz w:val="24"/>
                <w:szCs w:val="24"/>
              </w:rPr>
              <w:t>1</w:t>
            </w:r>
          </w:p>
        </w:tc>
      </w:tr>
      <w:tr w14:paraId="60F6B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70" w:type="dxa"/>
            <w:vAlign w:val="center"/>
          </w:tcPr>
          <w:p w14:paraId="650D6CF5">
            <w:pPr>
              <w:jc w:val="center"/>
              <w:rPr>
                <w:sz w:val="24"/>
                <w:szCs w:val="24"/>
              </w:rPr>
            </w:pPr>
            <w:r>
              <w:rPr>
                <w:rFonts w:hint="eastAsia"/>
                <w:sz w:val="24"/>
                <w:szCs w:val="24"/>
              </w:rPr>
              <w:t>13</w:t>
            </w:r>
          </w:p>
        </w:tc>
        <w:tc>
          <w:tcPr>
            <w:tcW w:w="2560" w:type="dxa"/>
            <w:vAlign w:val="center"/>
          </w:tcPr>
          <w:p w14:paraId="39516A7C">
            <w:pPr>
              <w:jc w:val="center"/>
              <w:rPr>
                <w:sz w:val="24"/>
                <w:szCs w:val="24"/>
              </w:rPr>
            </w:pPr>
            <w:r>
              <w:rPr>
                <w:rFonts w:hint="eastAsia"/>
                <w:sz w:val="24"/>
                <w:szCs w:val="24"/>
              </w:rPr>
              <w:t>排风机</w:t>
            </w:r>
          </w:p>
        </w:tc>
        <w:tc>
          <w:tcPr>
            <w:tcW w:w="2370" w:type="dxa"/>
            <w:vAlign w:val="center"/>
          </w:tcPr>
          <w:p w14:paraId="75FC8690">
            <w:pPr>
              <w:jc w:val="center"/>
              <w:rPr>
                <w:sz w:val="24"/>
                <w:szCs w:val="24"/>
              </w:rPr>
            </w:pPr>
            <w:r>
              <w:rPr>
                <w:rFonts w:hint="eastAsia"/>
                <w:sz w:val="24"/>
                <w:szCs w:val="24"/>
              </w:rPr>
              <w:t>DPT18-54A</w:t>
            </w:r>
          </w:p>
        </w:tc>
        <w:tc>
          <w:tcPr>
            <w:tcW w:w="1385" w:type="dxa"/>
            <w:vAlign w:val="center"/>
          </w:tcPr>
          <w:p w14:paraId="5F269273">
            <w:pPr>
              <w:jc w:val="center"/>
              <w:rPr>
                <w:sz w:val="24"/>
                <w:szCs w:val="24"/>
              </w:rPr>
            </w:pPr>
            <w:r>
              <w:rPr>
                <w:rFonts w:hint="eastAsia"/>
                <w:sz w:val="24"/>
                <w:szCs w:val="24"/>
              </w:rPr>
              <w:t>正野</w:t>
            </w:r>
          </w:p>
        </w:tc>
        <w:tc>
          <w:tcPr>
            <w:tcW w:w="865" w:type="dxa"/>
            <w:vAlign w:val="center"/>
          </w:tcPr>
          <w:p w14:paraId="01C49A9D">
            <w:pPr>
              <w:jc w:val="center"/>
              <w:rPr>
                <w:sz w:val="24"/>
                <w:szCs w:val="24"/>
              </w:rPr>
            </w:pPr>
            <w:r>
              <w:rPr>
                <w:rFonts w:hint="eastAsia"/>
                <w:sz w:val="24"/>
                <w:szCs w:val="24"/>
              </w:rPr>
              <w:t>广州</w:t>
            </w:r>
          </w:p>
        </w:tc>
        <w:tc>
          <w:tcPr>
            <w:tcW w:w="737" w:type="dxa"/>
            <w:vAlign w:val="center"/>
          </w:tcPr>
          <w:p w14:paraId="66CE1477">
            <w:pPr>
              <w:jc w:val="center"/>
              <w:rPr>
                <w:sz w:val="24"/>
                <w:szCs w:val="24"/>
              </w:rPr>
            </w:pPr>
            <w:r>
              <w:rPr>
                <w:rFonts w:hint="eastAsia"/>
                <w:sz w:val="24"/>
                <w:szCs w:val="24"/>
              </w:rPr>
              <w:t>台</w:t>
            </w:r>
          </w:p>
        </w:tc>
        <w:tc>
          <w:tcPr>
            <w:tcW w:w="754" w:type="dxa"/>
            <w:vAlign w:val="center"/>
          </w:tcPr>
          <w:p w14:paraId="41D4BF46">
            <w:pPr>
              <w:jc w:val="center"/>
              <w:rPr>
                <w:sz w:val="24"/>
                <w:szCs w:val="24"/>
              </w:rPr>
            </w:pPr>
            <w:r>
              <w:rPr>
                <w:rFonts w:hint="eastAsia"/>
                <w:sz w:val="24"/>
                <w:szCs w:val="24"/>
              </w:rPr>
              <w:t>16</w:t>
            </w:r>
          </w:p>
        </w:tc>
      </w:tr>
      <w:tr w14:paraId="7236EEC3">
        <w:tblPrEx>
          <w:tblCellMar>
            <w:top w:w="0" w:type="dxa"/>
            <w:left w:w="0" w:type="dxa"/>
            <w:bottom w:w="0" w:type="dxa"/>
            <w:right w:w="0" w:type="dxa"/>
          </w:tblCellMar>
        </w:tblPrEx>
        <w:trPr>
          <w:trHeight w:val="481" w:hRule="atLeast"/>
        </w:trPr>
        <w:tc>
          <w:tcPr>
            <w:tcW w:w="670" w:type="dxa"/>
            <w:vAlign w:val="center"/>
          </w:tcPr>
          <w:p w14:paraId="596FA829">
            <w:pPr>
              <w:jc w:val="center"/>
              <w:rPr>
                <w:sz w:val="24"/>
                <w:szCs w:val="24"/>
              </w:rPr>
            </w:pPr>
            <w:r>
              <w:rPr>
                <w:rFonts w:hint="eastAsia"/>
                <w:sz w:val="24"/>
                <w:szCs w:val="24"/>
              </w:rPr>
              <w:t>14</w:t>
            </w:r>
          </w:p>
        </w:tc>
        <w:tc>
          <w:tcPr>
            <w:tcW w:w="2560" w:type="dxa"/>
            <w:vAlign w:val="center"/>
          </w:tcPr>
          <w:p w14:paraId="27500DEA">
            <w:pPr>
              <w:jc w:val="center"/>
              <w:rPr>
                <w:sz w:val="24"/>
                <w:szCs w:val="24"/>
              </w:rPr>
            </w:pPr>
            <w:r>
              <w:rPr>
                <w:rFonts w:hint="eastAsia"/>
                <w:sz w:val="24"/>
                <w:szCs w:val="24"/>
              </w:rPr>
              <w:t>排风机</w:t>
            </w:r>
          </w:p>
        </w:tc>
        <w:tc>
          <w:tcPr>
            <w:tcW w:w="2370" w:type="dxa"/>
            <w:vAlign w:val="center"/>
          </w:tcPr>
          <w:p w14:paraId="1A515F66">
            <w:pPr>
              <w:jc w:val="center"/>
              <w:rPr>
                <w:sz w:val="24"/>
                <w:szCs w:val="24"/>
              </w:rPr>
            </w:pPr>
            <w:r>
              <w:rPr>
                <w:rFonts w:hint="eastAsia"/>
                <w:sz w:val="24"/>
                <w:szCs w:val="24"/>
              </w:rPr>
              <w:t>DPT12-32A</w:t>
            </w:r>
          </w:p>
        </w:tc>
        <w:tc>
          <w:tcPr>
            <w:tcW w:w="1385" w:type="dxa"/>
            <w:vAlign w:val="center"/>
          </w:tcPr>
          <w:p w14:paraId="42476202">
            <w:pPr>
              <w:jc w:val="center"/>
              <w:rPr>
                <w:sz w:val="24"/>
                <w:szCs w:val="24"/>
              </w:rPr>
            </w:pPr>
            <w:r>
              <w:rPr>
                <w:rFonts w:hint="eastAsia"/>
                <w:sz w:val="24"/>
                <w:szCs w:val="24"/>
              </w:rPr>
              <w:t>正野</w:t>
            </w:r>
          </w:p>
        </w:tc>
        <w:tc>
          <w:tcPr>
            <w:tcW w:w="865" w:type="dxa"/>
            <w:vAlign w:val="center"/>
          </w:tcPr>
          <w:p w14:paraId="06DAC91D">
            <w:pPr>
              <w:jc w:val="center"/>
              <w:rPr>
                <w:sz w:val="24"/>
                <w:szCs w:val="24"/>
              </w:rPr>
            </w:pPr>
            <w:r>
              <w:rPr>
                <w:rFonts w:hint="eastAsia"/>
                <w:sz w:val="24"/>
                <w:szCs w:val="24"/>
              </w:rPr>
              <w:t>广州</w:t>
            </w:r>
          </w:p>
        </w:tc>
        <w:tc>
          <w:tcPr>
            <w:tcW w:w="737" w:type="dxa"/>
            <w:vAlign w:val="center"/>
          </w:tcPr>
          <w:p w14:paraId="44DDE861">
            <w:pPr>
              <w:jc w:val="center"/>
              <w:rPr>
                <w:sz w:val="24"/>
                <w:szCs w:val="24"/>
              </w:rPr>
            </w:pPr>
            <w:r>
              <w:rPr>
                <w:rFonts w:hint="eastAsia"/>
                <w:sz w:val="24"/>
                <w:szCs w:val="24"/>
              </w:rPr>
              <w:t>台</w:t>
            </w:r>
          </w:p>
        </w:tc>
        <w:tc>
          <w:tcPr>
            <w:tcW w:w="754" w:type="dxa"/>
            <w:vAlign w:val="center"/>
          </w:tcPr>
          <w:p w14:paraId="4C80B717">
            <w:pPr>
              <w:jc w:val="center"/>
              <w:rPr>
                <w:sz w:val="24"/>
                <w:szCs w:val="24"/>
              </w:rPr>
            </w:pPr>
            <w:r>
              <w:rPr>
                <w:rFonts w:hint="eastAsia"/>
                <w:sz w:val="24"/>
                <w:szCs w:val="24"/>
              </w:rPr>
              <w:t>1</w:t>
            </w:r>
          </w:p>
        </w:tc>
      </w:tr>
      <w:tr w14:paraId="013A3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70" w:type="dxa"/>
            <w:vAlign w:val="center"/>
          </w:tcPr>
          <w:p w14:paraId="6CDB019A">
            <w:pPr>
              <w:jc w:val="center"/>
              <w:rPr>
                <w:sz w:val="24"/>
                <w:szCs w:val="24"/>
              </w:rPr>
            </w:pPr>
            <w:r>
              <w:rPr>
                <w:rFonts w:hint="eastAsia"/>
                <w:sz w:val="24"/>
                <w:szCs w:val="24"/>
              </w:rPr>
              <w:t>15</w:t>
            </w:r>
          </w:p>
        </w:tc>
        <w:tc>
          <w:tcPr>
            <w:tcW w:w="2560" w:type="dxa"/>
            <w:vAlign w:val="center"/>
          </w:tcPr>
          <w:p w14:paraId="517843BE">
            <w:pPr>
              <w:jc w:val="center"/>
              <w:rPr>
                <w:sz w:val="24"/>
                <w:szCs w:val="24"/>
              </w:rPr>
            </w:pPr>
            <w:r>
              <w:rPr>
                <w:rFonts w:hint="eastAsia"/>
                <w:sz w:val="24"/>
                <w:szCs w:val="24"/>
              </w:rPr>
              <w:t>排风机</w:t>
            </w:r>
          </w:p>
        </w:tc>
        <w:tc>
          <w:tcPr>
            <w:tcW w:w="2370" w:type="dxa"/>
            <w:vAlign w:val="center"/>
          </w:tcPr>
          <w:p w14:paraId="5A24AA2B">
            <w:pPr>
              <w:jc w:val="center"/>
              <w:rPr>
                <w:sz w:val="24"/>
                <w:szCs w:val="24"/>
              </w:rPr>
            </w:pPr>
            <w:r>
              <w:rPr>
                <w:rFonts w:hint="eastAsia"/>
                <w:sz w:val="24"/>
                <w:szCs w:val="24"/>
              </w:rPr>
              <w:t>DPT20-65A</w:t>
            </w:r>
          </w:p>
        </w:tc>
        <w:tc>
          <w:tcPr>
            <w:tcW w:w="1385" w:type="dxa"/>
            <w:vAlign w:val="center"/>
          </w:tcPr>
          <w:p w14:paraId="2B16EAC9">
            <w:pPr>
              <w:jc w:val="center"/>
              <w:rPr>
                <w:sz w:val="24"/>
                <w:szCs w:val="24"/>
              </w:rPr>
            </w:pPr>
            <w:r>
              <w:rPr>
                <w:rFonts w:hint="eastAsia"/>
                <w:sz w:val="24"/>
                <w:szCs w:val="24"/>
              </w:rPr>
              <w:t>正野</w:t>
            </w:r>
          </w:p>
        </w:tc>
        <w:tc>
          <w:tcPr>
            <w:tcW w:w="865" w:type="dxa"/>
            <w:vAlign w:val="center"/>
          </w:tcPr>
          <w:p w14:paraId="283E2EF3">
            <w:pPr>
              <w:jc w:val="center"/>
              <w:rPr>
                <w:sz w:val="24"/>
                <w:szCs w:val="24"/>
              </w:rPr>
            </w:pPr>
            <w:r>
              <w:rPr>
                <w:rFonts w:hint="eastAsia"/>
                <w:sz w:val="24"/>
                <w:szCs w:val="24"/>
              </w:rPr>
              <w:t>广州</w:t>
            </w:r>
          </w:p>
        </w:tc>
        <w:tc>
          <w:tcPr>
            <w:tcW w:w="737" w:type="dxa"/>
            <w:vAlign w:val="center"/>
          </w:tcPr>
          <w:p w14:paraId="4758A965">
            <w:pPr>
              <w:jc w:val="center"/>
              <w:rPr>
                <w:sz w:val="24"/>
                <w:szCs w:val="24"/>
              </w:rPr>
            </w:pPr>
            <w:r>
              <w:rPr>
                <w:rFonts w:hint="eastAsia"/>
                <w:sz w:val="24"/>
                <w:szCs w:val="24"/>
              </w:rPr>
              <w:t>台</w:t>
            </w:r>
          </w:p>
        </w:tc>
        <w:tc>
          <w:tcPr>
            <w:tcW w:w="754" w:type="dxa"/>
            <w:vAlign w:val="center"/>
          </w:tcPr>
          <w:p w14:paraId="3D3B79C2">
            <w:pPr>
              <w:jc w:val="center"/>
              <w:rPr>
                <w:sz w:val="24"/>
                <w:szCs w:val="24"/>
              </w:rPr>
            </w:pPr>
            <w:r>
              <w:rPr>
                <w:rFonts w:hint="eastAsia"/>
                <w:sz w:val="24"/>
                <w:szCs w:val="24"/>
              </w:rPr>
              <w:t>3</w:t>
            </w:r>
          </w:p>
        </w:tc>
      </w:tr>
      <w:tr w14:paraId="690DA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0" w:type="dxa"/>
            <w:vAlign w:val="center"/>
          </w:tcPr>
          <w:p w14:paraId="23CC8FB3">
            <w:pPr>
              <w:jc w:val="center"/>
              <w:rPr>
                <w:sz w:val="24"/>
                <w:szCs w:val="24"/>
              </w:rPr>
            </w:pPr>
            <w:r>
              <w:rPr>
                <w:rFonts w:hint="eastAsia"/>
                <w:sz w:val="24"/>
                <w:szCs w:val="24"/>
              </w:rPr>
              <w:t>16</w:t>
            </w:r>
          </w:p>
        </w:tc>
        <w:tc>
          <w:tcPr>
            <w:tcW w:w="2560" w:type="dxa"/>
            <w:vAlign w:val="center"/>
          </w:tcPr>
          <w:p w14:paraId="6E7543C4">
            <w:pPr>
              <w:jc w:val="center"/>
              <w:rPr>
                <w:sz w:val="24"/>
                <w:szCs w:val="24"/>
              </w:rPr>
            </w:pPr>
            <w:r>
              <w:rPr>
                <w:rFonts w:hint="eastAsia"/>
                <w:sz w:val="24"/>
                <w:szCs w:val="24"/>
              </w:rPr>
              <w:t>排风机</w:t>
            </w:r>
          </w:p>
        </w:tc>
        <w:tc>
          <w:tcPr>
            <w:tcW w:w="2370" w:type="dxa"/>
            <w:vAlign w:val="center"/>
          </w:tcPr>
          <w:p w14:paraId="7A8D289F">
            <w:pPr>
              <w:jc w:val="center"/>
              <w:rPr>
                <w:sz w:val="24"/>
                <w:szCs w:val="24"/>
              </w:rPr>
            </w:pPr>
            <w:r>
              <w:rPr>
                <w:rFonts w:hint="eastAsia"/>
                <w:sz w:val="24"/>
                <w:szCs w:val="24"/>
              </w:rPr>
              <w:t>DT2.5S</w:t>
            </w:r>
          </w:p>
        </w:tc>
        <w:tc>
          <w:tcPr>
            <w:tcW w:w="1385" w:type="dxa"/>
            <w:vAlign w:val="center"/>
          </w:tcPr>
          <w:p w14:paraId="1EEB32AA">
            <w:pPr>
              <w:jc w:val="center"/>
              <w:rPr>
                <w:sz w:val="24"/>
                <w:szCs w:val="24"/>
              </w:rPr>
            </w:pPr>
            <w:r>
              <w:rPr>
                <w:rFonts w:hint="eastAsia"/>
                <w:sz w:val="24"/>
                <w:szCs w:val="24"/>
              </w:rPr>
              <w:t>正野</w:t>
            </w:r>
          </w:p>
        </w:tc>
        <w:tc>
          <w:tcPr>
            <w:tcW w:w="865" w:type="dxa"/>
            <w:vAlign w:val="center"/>
          </w:tcPr>
          <w:p w14:paraId="4E5D85DC">
            <w:pPr>
              <w:jc w:val="center"/>
              <w:rPr>
                <w:sz w:val="24"/>
                <w:szCs w:val="24"/>
              </w:rPr>
            </w:pPr>
            <w:r>
              <w:rPr>
                <w:rFonts w:hint="eastAsia"/>
                <w:sz w:val="24"/>
                <w:szCs w:val="24"/>
              </w:rPr>
              <w:t>广州</w:t>
            </w:r>
          </w:p>
        </w:tc>
        <w:tc>
          <w:tcPr>
            <w:tcW w:w="737" w:type="dxa"/>
            <w:vAlign w:val="center"/>
          </w:tcPr>
          <w:p w14:paraId="2329FE97">
            <w:pPr>
              <w:jc w:val="center"/>
              <w:rPr>
                <w:sz w:val="24"/>
                <w:szCs w:val="24"/>
              </w:rPr>
            </w:pPr>
            <w:r>
              <w:rPr>
                <w:rFonts w:hint="eastAsia"/>
                <w:sz w:val="24"/>
                <w:szCs w:val="24"/>
              </w:rPr>
              <w:t>台</w:t>
            </w:r>
          </w:p>
        </w:tc>
        <w:tc>
          <w:tcPr>
            <w:tcW w:w="754" w:type="dxa"/>
            <w:vAlign w:val="center"/>
          </w:tcPr>
          <w:p w14:paraId="3BC1EB3A">
            <w:pPr>
              <w:jc w:val="center"/>
              <w:rPr>
                <w:sz w:val="24"/>
                <w:szCs w:val="24"/>
              </w:rPr>
            </w:pPr>
            <w:r>
              <w:rPr>
                <w:rFonts w:hint="eastAsia"/>
                <w:sz w:val="24"/>
                <w:szCs w:val="24"/>
              </w:rPr>
              <w:t>2</w:t>
            </w:r>
          </w:p>
        </w:tc>
      </w:tr>
      <w:tr w14:paraId="71C39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341" w:type="dxa"/>
            <w:gridSpan w:val="7"/>
            <w:vAlign w:val="center"/>
          </w:tcPr>
          <w:p w14:paraId="6FCC5FBB">
            <w:pPr>
              <w:jc w:val="center"/>
              <w:rPr>
                <w:sz w:val="24"/>
                <w:szCs w:val="24"/>
              </w:rPr>
            </w:pPr>
            <w:r>
              <w:rPr>
                <w:rFonts w:hint="eastAsia"/>
                <w:color w:val="000000"/>
                <w:sz w:val="24"/>
              </w:rPr>
              <w:t>附属设备名称</w:t>
            </w:r>
          </w:p>
        </w:tc>
      </w:tr>
      <w:tr w14:paraId="32AE0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0" w:type="dxa"/>
            <w:vAlign w:val="center"/>
          </w:tcPr>
          <w:p w14:paraId="1EF3F4EE">
            <w:pPr>
              <w:jc w:val="center"/>
              <w:rPr>
                <w:sz w:val="24"/>
                <w:szCs w:val="24"/>
                <w:lang w:eastAsia="zh-CN"/>
              </w:rPr>
            </w:pPr>
            <w:r>
              <w:rPr>
                <w:rFonts w:hint="eastAsia"/>
                <w:sz w:val="24"/>
                <w:szCs w:val="24"/>
                <w:lang w:eastAsia="zh-CN"/>
              </w:rPr>
              <w:t>序号</w:t>
            </w:r>
          </w:p>
        </w:tc>
        <w:tc>
          <w:tcPr>
            <w:tcW w:w="2560" w:type="dxa"/>
            <w:vAlign w:val="center"/>
          </w:tcPr>
          <w:p w14:paraId="3242831A">
            <w:pPr>
              <w:jc w:val="center"/>
              <w:rPr>
                <w:color w:val="000000"/>
                <w:sz w:val="24"/>
                <w:lang w:eastAsia="zh-CN"/>
              </w:rPr>
            </w:pPr>
            <w:r>
              <w:rPr>
                <w:rFonts w:hint="eastAsia"/>
                <w:color w:val="000000"/>
                <w:sz w:val="24"/>
                <w:lang w:eastAsia="zh-CN"/>
              </w:rPr>
              <w:t>名称</w:t>
            </w:r>
          </w:p>
        </w:tc>
        <w:tc>
          <w:tcPr>
            <w:tcW w:w="2370" w:type="dxa"/>
            <w:vAlign w:val="center"/>
          </w:tcPr>
          <w:p w14:paraId="3486D233">
            <w:pPr>
              <w:jc w:val="center"/>
              <w:rPr>
                <w:sz w:val="24"/>
                <w:szCs w:val="24"/>
                <w:lang w:eastAsia="zh-CN"/>
              </w:rPr>
            </w:pPr>
            <w:r>
              <w:rPr>
                <w:rFonts w:hint="eastAsia"/>
                <w:sz w:val="24"/>
                <w:szCs w:val="24"/>
                <w:lang w:eastAsia="zh-CN"/>
              </w:rPr>
              <w:t>单位</w:t>
            </w:r>
          </w:p>
        </w:tc>
        <w:tc>
          <w:tcPr>
            <w:tcW w:w="3741" w:type="dxa"/>
            <w:gridSpan w:val="4"/>
            <w:vAlign w:val="center"/>
          </w:tcPr>
          <w:p w14:paraId="087F256B">
            <w:pPr>
              <w:jc w:val="center"/>
              <w:rPr>
                <w:sz w:val="24"/>
                <w:szCs w:val="24"/>
              </w:rPr>
            </w:pPr>
            <w:r>
              <w:rPr>
                <w:rFonts w:hint="eastAsia"/>
                <w:sz w:val="24"/>
                <w:szCs w:val="24"/>
                <w:lang w:eastAsia="zh-CN"/>
              </w:rPr>
              <w:t>数量</w:t>
            </w:r>
          </w:p>
        </w:tc>
      </w:tr>
      <w:tr w14:paraId="3AFD2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0" w:type="dxa"/>
            <w:shd w:val="clear" w:color="auto" w:fill="auto"/>
            <w:vAlign w:val="center"/>
          </w:tcPr>
          <w:p w14:paraId="3541C70B">
            <w:pPr>
              <w:jc w:val="center"/>
              <w:rPr>
                <w:sz w:val="24"/>
                <w:szCs w:val="24"/>
                <w:lang w:eastAsia="zh-CN"/>
              </w:rPr>
            </w:pPr>
            <w:r>
              <w:rPr>
                <w:rFonts w:hint="eastAsia"/>
                <w:sz w:val="24"/>
                <w:szCs w:val="24"/>
                <w:lang w:eastAsia="zh-CN"/>
              </w:rPr>
              <w:t>1</w:t>
            </w:r>
          </w:p>
        </w:tc>
        <w:tc>
          <w:tcPr>
            <w:tcW w:w="2560" w:type="dxa"/>
            <w:shd w:val="clear" w:color="auto" w:fill="auto"/>
            <w:vAlign w:val="center"/>
          </w:tcPr>
          <w:p w14:paraId="78FE4F03">
            <w:pPr>
              <w:widowControl/>
              <w:jc w:val="center"/>
              <w:textAlignment w:val="center"/>
              <w:rPr>
                <w:color w:val="000000"/>
                <w:sz w:val="24"/>
                <w:lang w:eastAsia="zh-CN"/>
              </w:rPr>
            </w:pPr>
            <w:r>
              <w:rPr>
                <w:rFonts w:hint="eastAsia"/>
                <w:color w:val="000000"/>
                <w:sz w:val="24"/>
                <w:lang w:eastAsia="zh-CN"/>
              </w:rPr>
              <w:t>加湿系统</w:t>
            </w:r>
          </w:p>
        </w:tc>
        <w:tc>
          <w:tcPr>
            <w:tcW w:w="2370" w:type="dxa"/>
            <w:shd w:val="clear" w:color="auto" w:fill="FFFFFF"/>
            <w:vAlign w:val="center"/>
          </w:tcPr>
          <w:p w14:paraId="250C1B9F">
            <w:pPr>
              <w:jc w:val="center"/>
              <w:rPr>
                <w:lang w:eastAsia="zh-CN"/>
              </w:rPr>
            </w:pPr>
            <w:r>
              <w:rPr>
                <w:rFonts w:hint="eastAsia"/>
                <w:lang w:eastAsia="zh-CN"/>
              </w:rPr>
              <w:t>套</w:t>
            </w:r>
          </w:p>
        </w:tc>
        <w:tc>
          <w:tcPr>
            <w:tcW w:w="3741" w:type="dxa"/>
            <w:gridSpan w:val="4"/>
            <w:shd w:val="clear" w:color="auto" w:fill="FFFFFF"/>
            <w:vAlign w:val="center"/>
          </w:tcPr>
          <w:p w14:paraId="64B21745">
            <w:pPr>
              <w:jc w:val="center"/>
              <w:rPr>
                <w:sz w:val="24"/>
                <w:szCs w:val="24"/>
              </w:rPr>
            </w:pPr>
            <w:r>
              <w:rPr>
                <w:rFonts w:hint="eastAsia"/>
                <w:lang w:eastAsia="zh-CN"/>
              </w:rPr>
              <w:t>13</w:t>
            </w:r>
          </w:p>
        </w:tc>
      </w:tr>
      <w:tr w14:paraId="4004F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670" w:type="dxa"/>
            <w:shd w:val="clear" w:color="auto" w:fill="auto"/>
            <w:vAlign w:val="center"/>
          </w:tcPr>
          <w:p w14:paraId="27449BA4">
            <w:pPr>
              <w:jc w:val="center"/>
              <w:rPr>
                <w:sz w:val="24"/>
                <w:szCs w:val="24"/>
                <w:lang w:eastAsia="zh-CN"/>
              </w:rPr>
            </w:pPr>
            <w:r>
              <w:rPr>
                <w:rFonts w:hint="eastAsia"/>
                <w:sz w:val="24"/>
                <w:szCs w:val="24"/>
                <w:lang w:eastAsia="zh-CN"/>
              </w:rPr>
              <w:t>2</w:t>
            </w:r>
          </w:p>
        </w:tc>
        <w:tc>
          <w:tcPr>
            <w:tcW w:w="2560" w:type="dxa"/>
            <w:shd w:val="clear" w:color="auto" w:fill="auto"/>
            <w:vAlign w:val="center"/>
          </w:tcPr>
          <w:p w14:paraId="40008631">
            <w:pPr>
              <w:widowControl/>
              <w:jc w:val="center"/>
              <w:textAlignment w:val="center"/>
              <w:rPr>
                <w:color w:val="000000"/>
                <w:sz w:val="24"/>
              </w:rPr>
            </w:pPr>
            <w:r>
              <w:rPr>
                <w:rFonts w:hint="eastAsia"/>
                <w:color w:val="000000"/>
                <w:sz w:val="24"/>
              </w:rPr>
              <w:t>给排水系统</w:t>
            </w:r>
          </w:p>
        </w:tc>
        <w:tc>
          <w:tcPr>
            <w:tcW w:w="2370" w:type="dxa"/>
            <w:shd w:val="clear" w:color="auto" w:fill="FFFFFF"/>
            <w:vAlign w:val="center"/>
          </w:tcPr>
          <w:p w14:paraId="34D46327">
            <w:pPr>
              <w:jc w:val="center"/>
            </w:pPr>
            <w:r>
              <w:rPr>
                <w:rFonts w:hint="eastAsia"/>
                <w:lang w:eastAsia="zh-CN"/>
              </w:rPr>
              <w:t>套</w:t>
            </w:r>
          </w:p>
        </w:tc>
        <w:tc>
          <w:tcPr>
            <w:tcW w:w="3741" w:type="dxa"/>
            <w:gridSpan w:val="4"/>
            <w:shd w:val="clear" w:color="auto" w:fill="FFFFFF"/>
            <w:vAlign w:val="center"/>
          </w:tcPr>
          <w:p w14:paraId="4588DA61">
            <w:pPr>
              <w:jc w:val="center"/>
              <w:rPr>
                <w:sz w:val="24"/>
                <w:szCs w:val="24"/>
              </w:rPr>
            </w:pPr>
            <w:r>
              <w:rPr>
                <w:rFonts w:hint="eastAsia"/>
                <w:lang w:eastAsia="zh-CN"/>
              </w:rPr>
              <w:t>1</w:t>
            </w:r>
          </w:p>
        </w:tc>
      </w:tr>
      <w:tr w14:paraId="6DC05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0" w:type="dxa"/>
            <w:shd w:val="clear" w:color="auto" w:fill="auto"/>
            <w:vAlign w:val="center"/>
          </w:tcPr>
          <w:p w14:paraId="7B8D8848">
            <w:pPr>
              <w:jc w:val="center"/>
              <w:rPr>
                <w:sz w:val="24"/>
                <w:szCs w:val="24"/>
                <w:lang w:eastAsia="zh-CN"/>
              </w:rPr>
            </w:pPr>
          </w:p>
        </w:tc>
        <w:tc>
          <w:tcPr>
            <w:tcW w:w="2560" w:type="dxa"/>
            <w:shd w:val="clear" w:color="auto" w:fill="auto"/>
            <w:vAlign w:val="center"/>
          </w:tcPr>
          <w:p w14:paraId="6481CA38">
            <w:pPr>
              <w:widowControl/>
              <w:jc w:val="center"/>
              <w:textAlignment w:val="center"/>
              <w:rPr>
                <w:color w:val="000000"/>
                <w:sz w:val="24"/>
              </w:rPr>
            </w:pPr>
            <w:r>
              <w:rPr>
                <w:rFonts w:hint="eastAsia"/>
                <w:color w:val="000000"/>
                <w:sz w:val="24"/>
              </w:rPr>
              <w:t>强弱电系统</w:t>
            </w:r>
          </w:p>
        </w:tc>
        <w:tc>
          <w:tcPr>
            <w:tcW w:w="2370" w:type="dxa"/>
            <w:shd w:val="clear" w:color="auto" w:fill="FFFFFF"/>
            <w:vAlign w:val="center"/>
          </w:tcPr>
          <w:p w14:paraId="7BE84523">
            <w:pPr>
              <w:jc w:val="center"/>
            </w:pPr>
            <w:r>
              <w:rPr>
                <w:rFonts w:hint="eastAsia"/>
                <w:lang w:eastAsia="zh-CN"/>
              </w:rPr>
              <w:t>套</w:t>
            </w:r>
          </w:p>
        </w:tc>
        <w:tc>
          <w:tcPr>
            <w:tcW w:w="3741" w:type="dxa"/>
            <w:gridSpan w:val="4"/>
            <w:shd w:val="clear" w:color="auto" w:fill="FFFFFF"/>
            <w:vAlign w:val="center"/>
          </w:tcPr>
          <w:p w14:paraId="34AB37D7">
            <w:pPr>
              <w:jc w:val="center"/>
              <w:rPr>
                <w:sz w:val="24"/>
                <w:szCs w:val="24"/>
              </w:rPr>
            </w:pPr>
            <w:r>
              <w:rPr>
                <w:rFonts w:hint="eastAsia"/>
                <w:lang w:eastAsia="zh-CN"/>
              </w:rPr>
              <w:t>1</w:t>
            </w:r>
          </w:p>
        </w:tc>
      </w:tr>
      <w:tr w14:paraId="708DB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341" w:type="dxa"/>
            <w:gridSpan w:val="7"/>
            <w:vAlign w:val="center"/>
          </w:tcPr>
          <w:p w14:paraId="04FE94BF">
            <w:pPr>
              <w:jc w:val="center"/>
              <w:rPr>
                <w:sz w:val="24"/>
                <w:szCs w:val="24"/>
                <w:lang w:eastAsia="zh-CN"/>
              </w:rPr>
            </w:pPr>
            <w:r>
              <w:rPr>
                <w:rFonts w:hint="eastAsia"/>
                <w:sz w:val="24"/>
                <w:szCs w:val="24"/>
                <w:lang w:eastAsia="zh-CN"/>
              </w:rPr>
              <w:t>一期手术室内医用气体设备</w:t>
            </w:r>
          </w:p>
        </w:tc>
      </w:tr>
      <w:tr w14:paraId="6A7CC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0" w:type="dxa"/>
            <w:vAlign w:val="center"/>
          </w:tcPr>
          <w:p w14:paraId="195AD3DF">
            <w:pPr>
              <w:jc w:val="center"/>
              <w:rPr>
                <w:sz w:val="24"/>
                <w:szCs w:val="24"/>
                <w:lang w:eastAsia="zh-CN"/>
              </w:rPr>
            </w:pPr>
            <w:r>
              <w:rPr>
                <w:rFonts w:hint="eastAsia"/>
                <w:sz w:val="24"/>
                <w:szCs w:val="24"/>
                <w:lang w:eastAsia="zh-CN"/>
              </w:rPr>
              <w:t>序号</w:t>
            </w:r>
          </w:p>
        </w:tc>
        <w:tc>
          <w:tcPr>
            <w:tcW w:w="2560" w:type="dxa"/>
            <w:vAlign w:val="center"/>
          </w:tcPr>
          <w:p w14:paraId="17A6F3C9">
            <w:pPr>
              <w:jc w:val="center"/>
              <w:rPr>
                <w:sz w:val="24"/>
                <w:szCs w:val="24"/>
                <w:lang w:eastAsia="zh-CN"/>
              </w:rPr>
            </w:pPr>
            <w:r>
              <w:rPr>
                <w:rFonts w:hint="eastAsia"/>
                <w:sz w:val="24"/>
                <w:szCs w:val="24"/>
                <w:lang w:eastAsia="zh-CN"/>
              </w:rPr>
              <w:t>名称</w:t>
            </w:r>
          </w:p>
        </w:tc>
        <w:tc>
          <w:tcPr>
            <w:tcW w:w="2370" w:type="dxa"/>
            <w:vAlign w:val="center"/>
          </w:tcPr>
          <w:p w14:paraId="58F1AEEB">
            <w:pPr>
              <w:jc w:val="center"/>
              <w:rPr>
                <w:sz w:val="24"/>
                <w:szCs w:val="24"/>
                <w:lang w:eastAsia="zh-CN"/>
              </w:rPr>
            </w:pPr>
            <w:r>
              <w:rPr>
                <w:rFonts w:hint="eastAsia"/>
                <w:sz w:val="24"/>
                <w:szCs w:val="24"/>
                <w:lang w:eastAsia="zh-CN"/>
              </w:rPr>
              <w:t>规格型号</w:t>
            </w:r>
          </w:p>
        </w:tc>
        <w:tc>
          <w:tcPr>
            <w:tcW w:w="1385" w:type="dxa"/>
            <w:vAlign w:val="center"/>
          </w:tcPr>
          <w:p w14:paraId="158AA07C">
            <w:pPr>
              <w:jc w:val="center"/>
              <w:rPr>
                <w:sz w:val="24"/>
                <w:szCs w:val="24"/>
                <w:lang w:eastAsia="zh-CN"/>
              </w:rPr>
            </w:pPr>
            <w:r>
              <w:rPr>
                <w:rFonts w:hint="eastAsia"/>
                <w:sz w:val="24"/>
                <w:szCs w:val="24"/>
                <w:lang w:eastAsia="zh-CN"/>
              </w:rPr>
              <w:t>品牌</w:t>
            </w:r>
          </w:p>
        </w:tc>
        <w:tc>
          <w:tcPr>
            <w:tcW w:w="865" w:type="dxa"/>
            <w:vAlign w:val="center"/>
          </w:tcPr>
          <w:p w14:paraId="1B6B7E71">
            <w:pPr>
              <w:jc w:val="center"/>
              <w:rPr>
                <w:sz w:val="24"/>
                <w:szCs w:val="24"/>
                <w:lang w:eastAsia="zh-CN"/>
              </w:rPr>
            </w:pPr>
            <w:r>
              <w:rPr>
                <w:rFonts w:hint="eastAsia"/>
                <w:sz w:val="24"/>
                <w:szCs w:val="24"/>
                <w:lang w:eastAsia="zh-CN"/>
              </w:rPr>
              <w:t>产地</w:t>
            </w:r>
          </w:p>
        </w:tc>
        <w:tc>
          <w:tcPr>
            <w:tcW w:w="737" w:type="dxa"/>
            <w:vAlign w:val="center"/>
          </w:tcPr>
          <w:p w14:paraId="3A44DAF0">
            <w:pPr>
              <w:jc w:val="center"/>
              <w:rPr>
                <w:sz w:val="24"/>
                <w:szCs w:val="24"/>
                <w:lang w:eastAsia="zh-CN"/>
              </w:rPr>
            </w:pPr>
            <w:r>
              <w:rPr>
                <w:rFonts w:hint="eastAsia"/>
                <w:sz w:val="24"/>
                <w:szCs w:val="24"/>
                <w:lang w:eastAsia="zh-CN"/>
              </w:rPr>
              <w:t>单位</w:t>
            </w:r>
          </w:p>
        </w:tc>
        <w:tc>
          <w:tcPr>
            <w:tcW w:w="754" w:type="dxa"/>
            <w:vAlign w:val="center"/>
          </w:tcPr>
          <w:p w14:paraId="2F6035AB">
            <w:pPr>
              <w:jc w:val="center"/>
              <w:rPr>
                <w:sz w:val="24"/>
                <w:szCs w:val="24"/>
                <w:lang w:eastAsia="zh-CN"/>
              </w:rPr>
            </w:pPr>
            <w:r>
              <w:rPr>
                <w:rFonts w:hint="eastAsia"/>
                <w:sz w:val="24"/>
                <w:szCs w:val="24"/>
                <w:lang w:eastAsia="zh-CN"/>
              </w:rPr>
              <w:t>数量</w:t>
            </w:r>
          </w:p>
        </w:tc>
      </w:tr>
      <w:tr w14:paraId="62F3F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0" w:type="dxa"/>
            <w:vAlign w:val="center"/>
          </w:tcPr>
          <w:p w14:paraId="16B03981">
            <w:pPr>
              <w:jc w:val="center"/>
              <w:rPr>
                <w:sz w:val="24"/>
                <w:szCs w:val="24"/>
                <w:lang w:eastAsia="zh-CN"/>
              </w:rPr>
            </w:pPr>
            <w:r>
              <w:rPr>
                <w:rFonts w:hint="eastAsia"/>
                <w:sz w:val="24"/>
                <w:szCs w:val="24"/>
                <w:lang w:eastAsia="zh-CN"/>
              </w:rPr>
              <w:t>1</w:t>
            </w:r>
          </w:p>
        </w:tc>
        <w:tc>
          <w:tcPr>
            <w:tcW w:w="2560" w:type="dxa"/>
            <w:shd w:val="clear" w:color="auto" w:fill="FFFFFF"/>
            <w:vAlign w:val="center"/>
          </w:tcPr>
          <w:p w14:paraId="1A784137">
            <w:pPr>
              <w:jc w:val="center"/>
              <w:rPr>
                <w:lang w:val="zh-TW" w:eastAsia="zh-TW"/>
              </w:rPr>
            </w:pPr>
            <w:r>
              <w:rPr>
                <w:rFonts w:hint="eastAsia"/>
                <w:lang w:eastAsia="zh-CN"/>
              </w:rPr>
              <w:t>藏墙医气输出口及插头（氧气）</w:t>
            </w:r>
          </w:p>
        </w:tc>
        <w:tc>
          <w:tcPr>
            <w:tcW w:w="2370" w:type="dxa"/>
            <w:shd w:val="clear" w:color="auto" w:fill="FFFFFF"/>
            <w:vAlign w:val="center"/>
          </w:tcPr>
          <w:p w14:paraId="5C9BE546">
            <w:pPr>
              <w:jc w:val="center"/>
              <w:rPr>
                <w:lang w:val="zh-TW" w:eastAsia="zh-TW"/>
              </w:rPr>
            </w:pPr>
            <w:r>
              <w:rPr>
                <w:rFonts w:hint="eastAsia"/>
              </w:rPr>
              <w:t>85*85,含底盒</w:t>
            </w:r>
          </w:p>
        </w:tc>
        <w:tc>
          <w:tcPr>
            <w:tcW w:w="1385" w:type="dxa"/>
            <w:shd w:val="clear" w:color="auto" w:fill="FFFFFF"/>
            <w:vAlign w:val="center"/>
          </w:tcPr>
          <w:p w14:paraId="538AD59A">
            <w:pPr>
              <w:jc w:val="center"/>
              <w:rPr>
                <w:lang w:val="zh-TW" w:eastAsia="zh-TW"/>
              </w:rPr>
            </w:pPr>
            <w:r>
              <w:rPr>
                <w:rFonts w:hint="eastAsia"/>
              </w:rPr>
              <w:t>BUNSTAT</w:t>
            </w:r>
          </w:p>
        </w:tc>
        <w:tc>
          <w:tcPr>
            <w:tcW w:w="865" w:type="dxa"/>
            <w:shd w:val="clear" w:color="auto" w:fill="FFFFFF"/>
            <w:vAlign w:val="center"/>
          </w:tcPr>
          <w:p w14:paraId="6F56D8C2">
            <w:pPr>
              <w:jc w:val="center"/>
              <w:rPr>
                <w:lang w:val="zh-TW" w:eastAsia="zh-TW"/>
              </w:rPr>
            </w:pPr>
            <w:r>
              <w:rPr>
                <w:rFonts w:hint="eastAsia"/>
              </w:rPr>
              <w:t>东莞</w:t>
            </w:r>
          </w:p>
        </w:tc>
        <w:tc>
          <w:tcPr>
            <w:tcW w:w="737" w:type="dxa"/>
            <w:shd w:val="clear" w:color="auto" w:fill="FFFFFF"/>
            <w:vAlign w:val="center"/>
          </w:tcPr>
          <w:p w14:paraId="0034876D">
            <w:pPr>
              <w:jc w:val="center"/>
              <w:rPr>
                <w:lang w:val="zh-TW" w:eastAsia="zh-TW"/>
              </w:rPr>
            </w:pPr>
            <w:r>
              <w:rPr>
                <w:rFonts w:hint="eastAsia"/>
              </w:rPr>
              <w:t>套</w:t>
            </w:r>
          </w:p>
        </w:tc>
        <w:tc>
          <w:tcPr>
            <w:tcW w:w="754" w:type="dxa"/>
            <w:shd w:val="clear" w:color="auto" w:fill="FFFFFF"/>
            <w:vAlign w:val="center"/>
          </w:tcPr>
          <w:p w14:paraId="1C72F52F">
            <w:pPr>
              <w:jc w:val="center"/>
              <w:rPr>
                <w:lang w:val="zh-TW" w:eastAsia="zh-TW"/>
              </w:rPr>
            </w:pPr>
            <w:r>
              <w:rPr>
                <w:rFonts w:hint="eastAsia"/>
              </w:rPr>
              <w:t>15</w:t>
            </w:r>
          </w:p>
        </w:tc>
      </w:tr>
      <w:tr w14:paraId="7ED3B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0" w:type="dxa"/>
            <w:vAlign w:val="center"/>
          </w:tcPr>
          <w:p w14:paraId="1E441ADA">
            <w:pPr>
              <w:jc w:val="center"/>
              <w:rPr>
                <w:sz w:val="24"/>
                <w:szCs w:val="24"/>
                <w:lang w:eastAsia="zh-CN"/>
              </w:rPr>
            </w:pPr>
            <w:r>
              <w:rPr>
                <w:rFonts w:hint="eastAsia"/>
                <w:sz w:val="24"/>
                <w:szCs w:val="24"/>
                <w:lang w:eastAsia="zh-CN"/>
              </w:rPr>
              <w:t>2</w:t>
            </w:r>
          </w:p>
        </w:tc>
        <w:tc>
          <w:tcPr>
            <w:tcW w:w="2560" w:type="dxa"/>
            <w:shd w:val="clear" w:color="auto" w:fill="FFFFFF"/>
            <w:vAlign w:val="center"/>
          </w:tcPr>
          <w:p w14:paraId="190C1148">
            <w:pPr>
              <w:jc w:val="center"/>
              <w:rPr>
                <w:lang w:val="zh-TW" w:eastAsia="zh-TW"/>
              </w:rPr>
            </w:pPr>
            <w:r>
              <w:rPr>
                <w:rFonts w:hint="eastAsia"/>
                <w:lang w:eastAsia="zh-CN"/>
              </w:rPr>
              <w:t>藏墙医气输出口及插头（负压吸引）</w:t>
            </w:r>
          </w:p>
        </w:tc>
        <w:tc>
          <w:tcPr>
            <w:tcW w:w="2370" w:type="dxa"/>
            <w:shd w:val="clear" w:color="auto" w:fill="FFFFFF"/>
            <w:vAlign w:val="center"/>
          </w:tcPr>
          <w:p w14:paraId="3EB06BF1">
            <w:pPr>
              <w:jc w:val="center"/>
              <w:rPr>
                <w:lang w:val="zh-TW" w:eastAsia="zh-TW"/>
              </w:rPr>
            </w:pPr>
            <w:r>
              <w:rPr>
                <w:rFonts w:hint="eastAsia"/>
              </w:rPr>
              <w:t>85*85,含底盒</w:t>
            </w:r>
          </w:p>
        </w:tc>
        <w:tc>
          <w:tcPr>
            <w:tcW w:w="1385" w:type="dxa"/>
            <w:shd w:val="clear" w:color="auto" w:fill="FFFFFF"/>
            <w:vAlign w:val="center"/>
          </w:tcPr>
          <w:p w14:paraId="4EF2EA80">
            <w:pPr>
              <w:jc w:val="center"/>
              <w:rPr>
                <w:lang w:val="zh-TW" w:eastAsia="zh-TW"/>
              </w:rPr>
            </w:pPr>
            <w:r>
              <w:rPr>
                <w:rFonts w:hint="eastAsia"/>
              </w:rPr>
              <w:t>BUNSTAT</w:t>
            </w:r>
          </w:p>
        </w:tc>
        <w:tc>
          <w:tcPr>
            <w:tcW w:w="865" w:type="dxa"/>
            <w:shd w:val="clear" w:color="auto" w:fill="FFFFFF"/>
            <w:vAlign w:val="center"/>
          </w:tcPr>
          <w:p w14:paraId="38D30B81">
            <w:pPr>
              <w:jc w:val="center"/>
              <w:rPr>
                <w:lang w:val="zh-TW" w:eastAsia="zh-TW"/>
              </w:rPr>
            </w:pPr>
            <w:r>
              <w:rPr>
                <w:rFonts w:hint="eastAsia"/>
              </w:rPr>
              <w:t>东莞</w:t>
            </w:r>
          </w:p>
        </w:tc>
        <w:tc>
          <w:tcPr>
            <w:tcW w:w="737" w:type="dxa"/>
            <w:shd w:val="clear" w:color="auto" w:fill="FFFFFF"/>
            <w:vAlign w:val="center"/>
          </w:tcPr>
          <w:p w14:paraId="1A7ABE2C">
            <w:pPr>
              <w:jc w:val="center"/>
              <w:rPr>
                <w:lang w:val="zh-TW" w:eastAsia="zh-TW"/>
              </w:rPr>
            </w:pPr>
            <w:r>
              <w:rPr>
                <w:rFonts w:hint="eastAsia"/>
              </w:rPr>
              <w:t>套</w:t>
            </w:r>
          </w:p>
        </w:tc>
        <w:tc>
          <w:tcPr>
            <w:tcW w:w="754" w:type="dxa"/>
            <w:shd w:val="clear" w:color="auto" w:fill="FFFFFF"/>
            <w:vAlign w:val="center"/>
          </w:tcPr>
          <w:p w14:paraId="70C52D42">
            <w:pPr>
              <w:jc w:val="center"/>
              <w:rPr>
                <w:lang w:val="zh-TW" w:eastAsia="zh-TW"/>
              </w:rPr>
            </w:pPr>
            <w:r>
              <w:rPr>
                <w:rFonts w:hint="eastAsia"/>
              </w:rPr>
              <w:t>15</w:t>
            </w:r>
          </w:p>
        </w:tc>
      </w:tr>
      <w:tr w14:paraId="48BC6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0" w:type="dxa"/>
            <w:vAlign w:val="center"/>
          </w:tcPr>
          <w:p w14:paraId="4B4778B2">
            <w:pPr>
              <w:jc w:val="center"/>
              <w:rPr>
                <w:sz w:val="24"/>
                <w:szCs w:val="24"/>
                <w:lang w:eastAsia="zh-CN"/>
              </w:rPr>
            </w:pPr>
            <w:r>
              <w:rPr>
                <w:rFonts w:hint="eastAsia"/>
                <w:sz w:val="24"/>
                <w:szCs w:val="24"/>
                <w:lang w:eastAsia="zh-CN"/>
              </w:rPr>
              <w:t>3</w:t>
            </w:r>
          </w:p>
        </w:tc>
        <w:tc>
          <w:tcPr>
            <w:tcW w:w="2560" w:type="dxa"/>
            <w:shd w:val="clear" w:color="auto" w:fill="FFFFFF"/>
            <w:vAlign w:val="center"/>
          </w:tcPr>
          <w:p w14:paraId="09D17EB0">
            <w:pPr>
              <w:jc w:val="center"/>
              <w:rPr>
                <w:lang w:val="zh-TW" w:eastAsia="zh-TW"/>
              </w:rPr>
            </w:pPr>
            <w:r>
              <w:rPr>
                <w:rFonts w:hint="eastAsia"/>
                <w:lang w:eastAsia="zh-CN"/>
              </w:rPr>
              <w:t>藏墙医气输出口及插头（压缩空气）</w:t>
            </w:r>
          </w:p>
        </w:tc>
        <w:tc>
          <w:tcPr>
            <w:tcW w:w="2370" w:type="dxa"/>
            <w:shd w:val="clear" w:color="auto" w:fill="FFFFFF"/>
            <w:vAlign w:val="center"/>
          </w:tcPr>
          <w:p w14:paraId="6E17D044">
            <w:pPr>
              <w:jc w:val="center"/>
              <w:rPr>
                <w:lang w:val="zh-TW" w:eastAsia="zh-TW"/>
              </w:rPr>
            </w:pPr>
            <w:r>
              <w:rPr>
                <w:rFonts w:hint="eastAsia"/>
              </w:rPr>
              <w:t>85*85,含底盒</w:t>
            </w:r>
          </w:p>
        </w:tc>
        <w:tc>
          <w:tcPr>
            <w:tcW w:w="1385" w:type="dxa"/>
            <w:shd w:val="clear" w:color="auto" w:fill="FFFFFF"/>
            <w:vAlign w:val="center"/>
          </w:tcPr>
          <w:p w14:paraId="1CBEEBE7">
            <w:pPr>
              <w:jc w:val="center"/>
              <w:rPr>
                <w:lang w:val="zh-TW" w:eastAsia="zh-TW"/>
              </w:rPr>
            </w:pPr>
            <w:r>
              <w:rPr>
                <w:rFonts w:hint="eastAsia"/>
              </w:rPr>
              <w:t>BUNSTAT</w:t>
            </w:r>
          </w:p>
        </w:tc>
        <w:tc>
          <w:tcPr>
            <w:tcW w:w="865" w:type="dxa"/>
            <w:shd w:val="clear" w:color="auto" w:fill="FFFFFF"/>
            <w:vAlign w:val="center"/>
          </w:tcPr>
          <w:p w14:paraId="26C224C1">
            <w:pPr>
              <w:jc w:val="center"/>
              <w:rPr>
                <w:lang w:val="zh-TW" w:eastAsia="zh-TW"/>
              </w:rPr>
            </w:pPr>
            <w:r>
              <w:rPr>
                <w:rFonts w:hint="eastAsia"/>
              </w:rPr>
              <w:t>东莞</w:t>
            </w:r>
          </w:p>
        </w:tc>
        <w:tc>
          <w:tcPr>
            <w:tcW w:w="737" w:type="dxa"/>
            <w:shd w:val="clear" w:color="auto" w:fill="FFFFFF"/>
            <w:vAlign w:val="center"/>
          </w:tcPr>
          <w:p w14:paraId="471BB530">
            <w:pPr>
              <w:jc w:val="center"/>
              <w:rPr>
                <w:lang w:val="zh-TW" w:eastAsia="zh-TW"/>
              </w:rPr>
            </w:pPr>
            <w:r>
              <w:rPr>
                <w:rFonts w:hint="eastAsia"/>
              </w:rPr>
              <w:t>套</w:t>
            </w:r>
          </w:p>
        </w:tc>
        <w:tc>
          <w:tcPr>
            <w:tcW w:w="754" w:type="dxa"/>
            <w:shd w:val="clear" w:color="auto" w:fill="FFFFFF"/>
            <w:vAlign w:val="center"/>
          </w:tcPr>
          <w:p w14:paraId="13A6045F">
            <w:pPr>
              <w:jc w:val="center"/>
              <w:rPr>
                <w:lang w:val="zh-TW" w:eastAsia="zh-TW"/>
              </w:rPr>
            </w:pPr>
            <w:r>
              <w:rPr>
                <w:rFonts w:hint="eastAsia"/>
              </w:rPr>
              <w:t>15</w:t>
            </w:r>
          </w:p>
        </w:tc>
      </w:tr>
      <w:tr w14:paraId="2DF9D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0" w:type="dxa"/>
            <w:vAlign w:val="center"/>
          </w:tcPr>
          <w:p w14:paraId="29E5D029">
            <w:pPr>
              <w:jc w:val="center"/>
              <w:rPr>
                <w:sz w:val="24"/>
                <w:szCs w:val="24"/>
                <w:lang w:eastAsia="zh-CN"/>
              </w:rPr>
            </w:pPr>
            <w:r>
              <w:rPr>
                <w:rFonts w:hint="eastAsia"/>
                <w:sz w:val="24"/>
                <w:szCs w:val="24"/>
                <w:lang w:eastAsia="zh-CN"/>
              </w:rPr>
              <w:t>4</w:t>
            </w:r>
          </w:p>
        </w:tc>
        <w:tc>
          <w:tcPr>
            <w:tcW w:w="2560" w:type="dxa"/>
            <w:shd w:val="clear" w:color="auto" w:fill="FFFFFF"/>
            <w:vAlign w:val="center"/>
          </w:tcPr>
          <w:p w14:paraId="633BCB43">
            <w:pPr>
              <w:jc w:val="center"/>
              <w:rPr>
                <w:lang w:val="zh-TW" w:eastAsia="zh-TW"/>
              </w:rPr>
            </w:pPr>
            <w:r>
              <w:rPr>
                <w:rFonts w:hint="eastAsia"/>
                <w:lang w:eastAsia="zh-CN"/>
              </w:rPr>
              <w:t>藏墙医气输出口及插头（笑气）</w:t>
            </w:r>
          </w:p>
        </w:tc>
        <w:tc>
          <w:tcPr>
            <w:tcW w:w="2370" w:type="dxa"/>
            <w:shd w:val="clear" w:color="auto" w:fill="FFFFFF"/>
            <w:vAlign w:val="center"/>
          </w:tcPr>
          <w:p w14:paraId="13AE439A">
            <w:pPr>
              <w:jc w:val="center"/>
              <w:rPr>
                <w:lang w:val="zh-TW" w:eastAsia="zh-TW"/>
              </w:rPr>
            </w:pPr>
            <w:r>
              <w:rPr>
                <w:rFonts w:hint="eastAsia"/>
              </w:rPr>
              <w:t>85*85,含底盒</w:t>
            </w:r>
          </w:p>
        </w:tc>
        <w:tc>
          <w:tcPr>
            <w:tcW w:w="1385" w:type="dxa"/>
            <w:shd w:val="clear" w:color="auto" w:fill="FFFFFF"/>
            <w:vAlign w:val="center"/>
          </w:tcPr>
          <w:p w14:paraId="57697ED4">
            <w:pPr>
              <w:jc w:val="center"/>
              <w:rPr>
                <w:lang w:val="zh-TW" w:eastAsia="zh-TW"/>
              </w:rPr>
            </w:pPr>
            <w:r>
              <w:rPr>
                <w:rFonts w:hint="eastAsia"/>
              </w:rPr>
              <w:t>BUNSTAT</w:t>
            </w:r>
          </w:p>
        </w:tc>
        <w:tc>
          <w:tcPr>
            <w:tcW w:w="865" w:type="dxa"/>
            <w:shd w:val="clear" w:color="auto" w:fill="FFFFFF"/>
            <w:vAlign w:val="center"/>
          </w:tcPr>
          <w:p w14:paraId="637B35BA">
            <w:pPr>
              <w:jc w:val="center"/>
              <w:rPr>
                <w:lang w:val="zh-TW" w:eastAsia="zh-TW"/>
              </w:rPr>
            </w:pPr>
            <w:r>
              <w:rPr>
                <w:rFonts w:hint="eastAsia"/>
              </w:rPr>
              <w:t>东莞</w:t>
            </w:r>
          </w:p>
        </w:tc>
        <w:tc>
          <w:tcPr>
            <w:tcW w:w="737" w:type="dxa"/>
            <w:shd w:val="clear" w:color="auto" w:fill="FFFFFF"/>
            <w:vAlign w:val="center"/>
          </w:tcPr>
          <w:p w14:paraId="62745EE1">
            <w:pPr>
              <w:jc w:val="center"/>
              <w:rPr>
                <w:lang w:val="zh-TW" w:eastAsia="zh-TW"/>
              </w:rPr>
            </w:pPr>
            <w:r>
              <w:rPr>
                <w:rFonts w:hint="eastAsia"/>
              </w:rPr>
              <w:t>套</w:t>
            </w:r>
          </w:p>
        </w:tc>
        <w:tc>
          <w:tcPr>
            <w:tcW w:w="754" w:type="dxa"/>
            <w:shd w:val="clear" w:color="auto" w:fill="FFFFFF"/>
            <w:vAlign w:val="center"/>
          </w:tcPr>
          <w:p w14:paraId="62EE32A9">
            <w:pPr>
              <w:jc w:val="center"/>
              <w:rPr>
                <w:lang w:val="zh-TW" w:eastAsia="zh-TW"/>
              </w:rPr>
            </w:pPr>
            <w:r>
              <w:rPr>
                <w:rFonts w:hint="eastAsia"/>
              </w:rPr>
              <w:t>15</w:t>
            </w:r>
          </w:p>
        </w:tc>
      </w:tr>
      <w:tr w14:paraId="69D9B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0" w:type="dxa"/>
            <w:vAlign w:val="center"/>
          </w:tcPr>
          <w:p w14:paraId="405E35F6">
            <w:pPr>
              <w:jc w:val="center"/>
              <w:rPr>
                <w:sz w:val="24"/>
                <w:szCs w:val="24"/>
                <w:lang w:eastAsia="zh-CN"/>
              </w:rPr>
            </w:pPr>
            <w:r>
              <w:rPr>
                <w:rFonts w:hint="eastAsia"/>
                <w:sz w:val="24"/>
                <w:szCs w:val="24"/>
                <w:lang w:eastAsia="zh-CN"/>
              </w:rPr>
              <w:t>5</w:t>
            </w:r>
          </w:p>
        </w:tc>
        <w:tc>
          <w:tcPr>
            <w:tcW w:w="2560" w:type="dxa"/>
            <w:shd w:val="clear" w:color="auto" w:fill="FFFFFF"/>
            <w:vAlign w:val="center"/>
          </w:tcPr>
          <w:p w14:paraId="5ADBB591">
            <w:pPr>
              <w:jc w:val="center"/>
              <w:rPr>
                <w:lang w:val="zh-TW" w:eastAsia="zh-TW"/>
              </w:rPr>
            </w:pPr>
            <w:r>
              <w:rPr>
                <w:rFonts w:hint="eastAsia"/>
                <w:lang w:eastAsia="zh-CN"/>
              </w:rPr>
              <w:t>藏墙医气输出口及插头（二氧化碳）</w:t>
            </w:r>
          </w:p>
        </w:tc>
        <w:tc>
          <w:tcPr>
            <w:tcW w:w="2370" w:type="dxa"/>
            <w:shd w:val="clear" w:color="auto" w:fill="FFFFFF"/>
            <w:vAlign w:val="center"/>
          </w:tcPr>
          <w:p w14:paraId="246DD706">
            <w:pPr>
              <w:jc w:val="center"/>
              <w:rPr>
                <w:lang w:val="zh-TW" w:eastAsia="zh-TW"/>
              </w:rPr>
            </w:pPr>
            <w:r>
              <w:rPr>
                <w:rFonts w:hint="eastAsia"/>
              </w:rPr>
              <w:t>85*85,含底盒</w:t>
            </w:r>
          </w:p>
        </w:tc>
        <w:tc>
          <w:tcPr>
            <w:tcW w:w="1385" w:type="dxa"/>
            <w:shd w:val="clear" w:color="auto" w:fill="FFFFFF"/>
            <w:vAlign w:val="center"/>
          </w:tcPr>
          <w:p w14:paraId="774F3F9A">
            <w:pPr>
              <w:jc w:val="center"/>
              <w:rPr>
                <w:lang w:val="zh-TW" w:eastAsia="zh-TW"/>
              </w:rPr>
            </w:pPr>
            <w:r>
              <w:rPr>
                <w:rFonts w:hint="eastAsia"/>
              </w:rPr>
              <w:t>BUNSTAT</w:t>
            </w:r>
          </w:p>
        </w:tc>
        <w:tc>
          <w:tcPr>
            <w:tcW w:w="865" w:type="dxa"/>
            <w:shd w:val="clear" w:color="auto" w:fill="FFFFFF"/>
            <w:vAlign w:val="center"/>
          </w:tcPr>
          <w:p w14:paraId="09ED2999">
            <w:pPr>
              <w:jc w:val="center"/>
              <w:rPr>
                <w:lang w:val="zh-TW" w:eastAsia="zh-TW"/>
              </w:rPr>
            </w:pPr>
            <w:r>
              <w:rPr>
                <w:rFonts w:hint="eastAsia"/>
              </w:rPr>
              <w:t>东莞</w:t>
            </w:r>
          </w:p>
        </w:tc>
        <w:tc>
          <w:tcPr>
            <w:tcW w:w="737" w:type="dxa"/>
            <w:shd w:val="clear" w:color="auto" w:fill="FFFFFF"/>
            <w:vAlign w:val="center"/>
          </w:tcPr>
          <w:p w14:paraId="564F3C3A">
            <w:pPr>
              <w:jc w:val="center"/>
              <w:rPr>
                <w:lang w:val="zh-TW" w:eastAsia="zh-TW"/>
              </w:rPr>
            </w:pPr>
            <w:r>
              <w:rPr>
                <w:rFonts w:hint="eastAsia"/>
              </w:rPr>
              <w:t>套</w:t>
            </w:r>
          </w:p>
        </w:tc>
        <w:tc>
          <w:tcPr>
            <w:tcW w:w="754" w:type="dxa"/>
            <w:shd w:val="clear" w:color="auto" w:fill="FFFFFF"/>
            <w:vAlign w:val="center"/>
          </w:tcPr>
          <w:p w14:paraId="166A1B9F">
            <w:pPr>
              <w:jc w:val="center"/>
              <w:rPr>
                <w:lang w:val="zh-TW" w:eastAsia="zh-TW"/>
              </w:rPr>
            </w:pPr>
            <w:r>
              <w:rPr>
                <w:rFonts w:hint="eastAsia"/>
              </w:rPr>
              <w:t>3</w:t>
            </w:r>
          </w:p>
        </w:tc>
      </w:tr>
      <w:tr w14:paraId="1825B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0" w:type="dxa"/>
            <w:vAlign w:val="center"/>
          </w:tcPr>
          <w:p w14:paraId="3FD57C65">
            <w:pPr>
              <w:jc w:val="center"/>
              <w:rPr>
                <w:sz w:val="24"/>
                <w:szCs w:val="24"/>
                <w:lang w:eastAsia="zh-CN"/>
              </w:rPr>
            </w:pPr>
            <w:r>
              <w:rPr>
                <w:rFonts w:hint="eastAsia"/>
                <w:sz w:val="24"/>
                <w:szCs w:val="24"/>
                <w:lang w:eastAsia="zh-CN"/>
              </w:rPr>
              <w:t>6</w:t>
            </w:r>
          </w:p>
        </w:tc>
        <w:tc>
          <w:tcPr>
            <w:tcW w:w="2560" w:type="dxa"/>
            <w:shd w:val="clear" w:color="auto" w:fill="FFFFFF"/>
            <w:vAlign w:val="center"/>
          </w:tcPr>
          <w:p w14:paraId="58CF35BC">
            <w:pPr>
              <w:jc w:val="center"/>
              <w:rPr>
                <w:lang w:val="zh-TW" w:eastAsia="zh-TW"/>
              </w:rPr>
            </w:pPr>
            <w:r>
              <w:rPr>
                <w:rFonts w:hint="eastAsia"/>
                <w:lang w:eastAsia="zh-CN"/>
              </w:rPr>
              <w:t>废气排放输出口及插头</w:t>
            </w:r>
          </w:p>
        </w:tc>
        <w:tc>
          <w:tcPr>
            <w:tcW w:w="2370" w:type="dxa"/>
            <w:shd w:val="clear" w:color="auto" w:fill="FFFFFF"/>
            <w:vAlign w:val="center"/>
          </w:tcPr>
          <w:p w14:paraId="18696DA4">
            <w:pPr>
              <w:jc w:val="center"/>
              <w:rPr>
                <w:lang w:val="zh-TW" w:eastAsia="zh-TW"/>
              </w:rPr>
            </w:pPr>
            <w:r>
              <w:rPr>
                <w:rFonts w:hint="eastAsia"/>
              </w:rPr>
              <w:t>85*85,含底盒</w:t>
            </w:r>
          </w:p>
        </w:tc>
        <w:tc>
          <w:tcPr>
            <w:tcW w:w="1385" w:type="dxa"/>
            <w:shd w:val="clear" w:color="auto" w:fill="FFFFFF"/>
            <w:vAlign w:val="center"/>
          </w:tcPr>
          <w:p w14:paraId="274F2B22">
            <w:pPr>
              <w:jc w:val="center"/>
              <w:rPr>
                <w:lang w:val="zh-TW" w:eastAsia="zh-TW"/>
              </w:rPr>
            </w:pPr>
            <w:r>
              <w:rPr>
                <w:rFonts w:hint="eastAsia"/>
              </w:rPr>
              <w:t>BUNSTAT</w:t>
            </w:r>
          </w:p>
        </w:tc>
        <w:tc>
          <w:tcPr>
            <w:tcW w:w="865" w:type="dxa"/>
            <w:shd w:val="clear" w:color="auto" w:fill="FFFFFF"/>
            <w:vAlign w:val="center"/>
          </w:tcPr>
          <w:p w14:paraId="58B5A39C">
            <w:pPr>
              <w:jc w:val="center"/>
              <w:rPr>
                <w:lang w:val="zh-TW" w:eastAsia="zh-TW"/>
              </w:rPr>
            </w:pPr>
            <w:r>
              <w:rPr>
                <w:rFonts w:hint="eastAsia"/>
              </w:rPr>
              <w:t>东莞</w:t>
            </w:r>
          </w:p>
        </w:tc>
        <w:tc>
          <w:tcPr>
            <w:tcW w:w="737" w:type="dxa"/>
            <w:shd w:val="clear" w:color="auto" w:fill="FFFFFF"/>
            <w:vAlign w:val="center"/>
          </w:tcPr>
          <w:p w14:paraId="1FF5161A">
            <w:pPr>
              <w:jc w:val="center"/>
              <w:rPr>
                <w:lang w:val="zh-TW" w:eastAsia="zh-TW"/>
              </w:rPr>
            </w:pPr>
            <w:r>
              <w:rPr>
                <w:rFonts w:hint="eastAsia"/>
              </w:rPr>
              <w:t>套</w:t>
            </w:r>
          </w:p>
        </w:tc>
        <w:tc>
          <w:tcPr>
            <w:tcW w:w="754" w:type="dxa"/>
            <w:shd w:val="clear" w:color="auto" w:fill="FFFFFF"/>
            <w:vAlign w:val="center"/>
          </w:tcPr>
          <w:p w14:paraId="495358B4">
            <w:pPr>
              <w:jc w:val="center"/>
              <w:rPr>
                <w:lang w:val="zh-TW" w:eastAsia="zh-TW"/>
              </w:rPr>
            </w:pPr>
            <w:r>
              <w:rPr>
                <w:rFonts w:hint="eastAsia"/>
              </w:rPr>
              <w:t>15</w:t>
            </w:r>
          </w:p>
        </w:tc>
      </w:tr>
      <w:tr w14:paraId="7100E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0" w:type="dxa"/>
            <w:vAlign w:val="center"/>
          </w:tcPr>
          <w:p w14:paraId="1AA27710">
            <w:pPr>
              <w:jc w:val="center"/>
              <w:rPr>
                <w:sz w:val="24"/>
                <w:szCs w:val="24"/>
                <w:lang w:eastAsia="zh-CN"/>
              </w:rPr>
            </w:pPr>
            <w:r>
              <w:rPr>
                <w:rFonts w:hint="eastAsia"/>
                <w:sz w:val="24"/>
                <w:szCs w:val="24"/>
                <w:lang w:eastAsia="zh-CN"/>
              </w:rPr>
              <w:t>7</w:t>
            </w:r>
          </w:p>
        </w:tc>
        <w:tc>
          <w:tcPr>
            <w:tcW w:w="2560" w:type="dxa"/>
            <w:shd w:val="clear" w:color="auto" w:fill="FFFFFF"/>
            <w:vAlign w:val="center"/>
          </w:tcPr>
          <w:p w14:paraId="6855E9FB">
            <w:pPr>
              <w:jc w:val="center"/>
              <w:rPr>
                <w:lang w:val="zh-TW" w:eastAsia="zh-TW"/>
              </w:rPr>
            </w:pPr>
            <w:r>
              <w:rPr>
                <w:rFonts w:hint="eastAsia"/>
              </w:rPr>
              <w:t>复苏室铝合金设备带</w:t>
            </w:r>
          </w:p>
        </w:tc>
        <w:tc>
          <w:tcPr>
            <w:tcW w:w="2370" w:type="dxa"/>
            <w:shd w:val="clear" w:color="auto" w:fill="FFFFFF"/>
            <w:vAlign w:val="center"/>
          </w:tcPr>
          <w:p w14:paraId="0A525E1C">
            <w:pPr>
              <w:jc w:val="center"/>
              <w:rPr>
                <w:lang w:val="zh-TW" w:eastAsia="zh-TW"/>
              </w:rPr>
            </w:pPr>
            <w:r>
              <w:rPr>
                <w:rFonts w:hint="eastAsia"/>
              </w:rPr>
              <w:t>LY016-III, 180H*68D</w:t>
            </w:r>
          </w:p>
        </w:tc>
        <w:tc>
          <w:tcPr>
            <w:tcW w:w="1385" w:type="dxa"/>
            <w:shd w:val="clear" w:color="auto" w:fill="FFFFFF"/>
            <w:vAlign w:val="center"/>
          </w:tcPr>
          <w:p w14:paraId="016E25EF">
            <w:pPr>
              <w:jc w:val="center"/>
              <w:rPr>
                <w:lang w:val="zh-TW" w:eastAsia="zh-TW"/>
              </w:rPr>
            </w:pPr>
            <w:r>
              <w:rPr>
                <w:rFonts w:hint="eastAsia"/>
              </w:rPr>
              <w:t>BUNSTAT</w:t>
            </w:r>
          </w:p>
        </w:tc>
        <w:tc>
          <w:tcPr>
            <w:tcW w:w="865" w:type="dxa"/>
            <w:shd w:val="clear" w:color="auto" w:fill="FFFFFF"/>
            <w:vAlign w:val="center"/>
          </w:tcPr>
          <w:p w14:paraId="39EF9AEF">
            <w:pPr>
              <w:jc w:val="center"/>
              <w:rPr>
                <w:lang w:val="zh-TW" w:eastAsia="zh-TW"/>
              </w:rPr>
            </w:pPr>
            <w:r>
              <w:rPr>
                <w:rFonts w:hint="eastAsia"/>
              </w:rPr>
              <w:t>东莞</w:t>
            </w:r>
          </w:p>
        </w:tc>
        <w:tc>
          <w:tcPr>
            <w:tcW w:w="737" w:type="dxa"/>
            <w:shd w:val="clear" w:color="auto" w:fill="FFFFFF"/>
            <w:vAlign w:val="center"/>
          </w:tcPr>
          <w:p w14:paraId="32A9172F">
            <w:pPr>
              <w:jc w:val="center"/>
              <w:rPr>
                <w:lang w:val="zh-TW" w:eastAsia="zh-TW"/>
              </w:rPr>
            </w:pPr>
            <w:r>
              <w:rPr>
                <w:rFonts w:hint="eastAsia"/>
              </w:rPr>
              <w:t>米</w:t>
            </w:r>
          </w:p>
        </w:tc>
        <w:tc>
          <w:tcPr>
            <w:tcW w:w="754" w:type="dxa"/>
            <w:shd w:val="clear" w:color="auto" w:fill="FFFFFF"/>
            <w:vAlign w:val="center"/>
          </w:tcPr>
          <w:p w14:paraId="44FBFD8A">
            <w:pPr>
              <w:jc w:val="center"/>
              <w:rPr>
                <w:lang w:val="zh-TW" w:eastAsia="zh-TW"/>
              </w:rPr>
            </w:pPr>
            <w:r>
              <w:rPr>
                <w:rFonts w:hint="eastAsia"/>
              </w:rPr>
              <w:t>14</w:t>
            </w:r>
          </w:p>
        </w:tc>
      </w:tr>
      <w:tr w14:paraId="2A3AE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0" w:type="dxa"/>
            <w:vAlign w:val="center"/>
          </w:tcPr>
          <w:p w14:paraId="6B13FE3E">
            <w:pPr>
              <w:jc w:val="center"/>
              <w:rPr>
                <w:sz w:val="24"/>
                <w:szCs w:val="24"/>
                <w:lang w:eastAsia="zh-CN"/>
              </w:rPr>
            </w:pPr>
            <w:r>
              <w:rPr>
                <w:rFonts w:hint="eastAsia"/>
                <w:sz w:val="24"/>
                <w:szCs w:val="24"/>
                <w:lang w:eastAsia="zh-CN"/>
              </w:rPr>
              <w:t>8</w:t>
            </w:r>
          </w:p>
        </w:tc>
        <w:tc>
          <w:tcPr>
            <w:tcW w:w="2560" w:type="dxa"/>
            <w:shd w:val="clear" w:color="auto" w:fill="FFFFFF"/>
            <w:vAlign w:val="center"/>
          </w:tcPr>
          <w:p w14:paraId="44D9DBE5">
            <w:pPr>
              <w:jc w:val="center"/>
              <w:rPr>
                <w:lang w:val="zh-TW" w:eastAsia="zh-TW"/>
              </w:rPr>
            </w:pPr>
            <w:r>
              <w:rPr>
                <w:rFonts w:hint="eastAsia"/>
                <w:lang w:eastAsia="zh-CN"/>
              </w:rPr>
              <w:t>设备带上医气输出口及插头（氧气）</w:t>
            </w:r>
          </w:p>
        </w:tc>
        <w:tc>
          <w:tcPr>
            <w:tcW w:w="2370" w:type="dxa"/>
            <w:shd w:val="clear" w:color="auto" w:fill="FFFFFF"/>
            <w:vAlign w:val="center"/>
          </w:tcPr>
          <w:p w14:paraId="7DFE857B">
            <w:pPr>
              <w:jc w:val="center"/>
              <w:rPr>
                <w:lang w:val="zh-TW" w:eastAsia="zh-TW"/>
              </w:rPr>
            </w:pPr>
            <w:r>
              <w:rPr>
                <w:rFonts w:hint="eastAsia"/>
              </w:rPr>
              <w:t>85*85,含底盒</w:t>
            </w:r>
          </w:p>
        </w:tc>
        <w:tc>
          <w:tcPr>
            <w:tcW w:w="1385" w:type="dxa"/>
            <w:shd w:val="clear" w:color="auto" w:fill="FFFFFF"/>
            <w:vAlign w:val="center"/>
          </w:tcPr>
          <w:p w14:paraId="1F17B991">
            <w:pPr>
              <w:jc w:val="center"/>
              <w:rPr>
                <w:lang w:val="zh-TW" w:eastAsia="zh-TW"/>
              </w:rPr>
            </w:pPr>
            <w:r>
              <w:rPr>
                <w:rFonts w:hint="eastAsia"/>
              </w:rPr>
              <w:t>BUNSTAT</w:t>
            </w:r>
          </w:p>
        </w:tc>
        <w:tc>
          <w:tcPr>
            <w:tcW w:w="865" w:type="dxa"/>
            <w:shd w:val="clear" w:color="auto" w:fill="FFFFFF"/>
            <w:vAlign w:val="center"/>
          </w:tcPr>
          <w:p w14:paraId="384190B1">
            <w:pPr>
              <w:jc w:val="center"/>
              <w:rPr>
                <w:lang w:val="zh-TW" w:eastAsia="zh-TW"/>
              </w:rPr>
            </w:pPr>
            <w:r>
              <w:rPr>
                <w:rFonts w:hint="eastAsia"/>
              </w:rPr>
              <w:t>东莞</w:t>
            </w:r>
          </w:p>
        </w:tc>
        <w:tc>
          <w:tcPr>
            <w:tcW w:w="737" w:type="dxa"/>
            <w:shd w:val="clear" w:color="auto" w:fill="FFFFFF"/>
            <w:vAlign w:val="center"/>
          </w:tcPr>
          <w:p w14:paraId="29ADC261">
            <w:pPr>
              <w:jc w:val="center"/>
              <w:rPr>
                <w:lang w:val="zh-TW" w:eastAsia="zh-TW"/>
              </w:rPr>
            </w:pPr>
            <w:r>
              <w:rPr>
                <w:rFonts w:hint="eastAsia"/>
              </w:rPr>
              <w:t>套</w:t>
            </w:r>
          </w:p>
        </w:tc>
        <w:tc>
          <w:tcPr>
            <w:tcW w:w="754" w:type="dxa"/>
            <w:shd w:val="clear" w:color="auto" w:fill="FFFFFF"/>
            <w:vAlign w:val="center"/>
          </w:tcPr>
          <w:p w14:paraId="7DAA3444">
            <w:pPr>
              <w:jc w:val="center"/>
              <w:rPr>
                <w:lang w:val="zh-TW" w:eastAsia="zh-TW"/>
              </w:rPr>
            </w:pPr>
            <w:r>
              <w:rPr>
                <w:rFonts w:hint="eastAsia"/>
              </w:rPr>
              <w:t>5</w:t>
            </w:r>
          </w:p>
        </w:tc>
      </w:tr>
      <w:tr w14:paraId="3839D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0" w:type="dxa"/>
            <w:vAlign w:val="center"/>
          </w:tcPr>
          <w:p w14:paraId="6BEECC7F">
            <w:pPr>
              <w:jc w:val="center"/>
              <w:rPr>
                <w:sz w:val="24"/>
                <w:szCs w:val="24"/>
                <w:lang w:eastAsia="zh-CN"/>
              </w:rPr>
            </w:pPr>
            <w:r>
              <w:rPr>
                <w:rFonts w:hint="eastAsia"/>
                <w:sz w:val="24"/>
                <w:szCs w:val="24"/>
                <w:lang w:eastAsia="zh-CN"/>
              </w:rPr>
              <w:t>9</w:t>
            </w:r>
          </w:p>
        </w:tc>
        <w:tc>
          <w:tcPr>
            <w:tcW w:w="2560" w:type="dxa"/>
            <w:shd w:val="clear" w:color="auto" w:fill="FFFFFF"/>
            <w:vAlign w:val="center"/>
          </w:tcPr>
          <w:p w14:paraId="48C77A25">
            <w:pPr>
              <w:jc w:val="center"/>
              <w:rPr>
                <w:lang w:val="zh-TW" w:eastAsia="zh-TW"/>
              </w:rPr>
            </w:pPr>
            <w:r>
              <w:rPr>
                <w:rFonts w:hint="eastAsia"/>
                <w:lang w:eastAsia="zh-CN"/>
              </w:rPr>
              <w:t>设备带上医气输出口及插头（负压）</w:t>
            </w:r>
          </w:p>
        </w:tc>
        <w:tc>
          <w:tcPr>
            <w:tcW w:w="2370" w:type="dxa"/>
            <w:shd w:val="clear" w:color="auto" w:fill="FFFFFF"/>
            <w:vAlign w:val="center"/>
          </w:tcPr>
          <w:p w14:paraId="434932DD">
            <w:pPr>
              <w:jc w:val="center"/>
              <w:rPr>
                <w:lang w:val="zh-TW" w:eastAsia="zh-TW"/>
              </w:rPr>
            </w:pPr>
            <w:r>
              <w:rPr>
                <w:rFonts w:hint="eastAsia"/>
              </w:rPr>
              <w:t>85*85,含底盒</w:t>
            </w:r>
          </w:p>
        </w:tc>
        <w:tc>
          <w:tcPr>
            <w:tcW w:w="1385" w:type="dxa"/>
            <w:shd w:val="clear" w:color="auto" w:fill="FFFFFF"/>
            <w:vAlign w:val="center"/>
          </w:tcPr>
          <w:p w14:paraId="40F02EB6">
            <w:pPr>
              <w:jc w:val="center"/>
              <w:rPr>
                <w:lang w:val="zh-TW" w:eastAsia="zh-TW"/>
              </w:rPr>
            </w:pPr>
            <w:r>
              <w:rPr>
                <w:rFonts w:hint="eastAsia"/>
              </w:rPr>
              <w:t>BUNSTAT</w:t>
            </w:r>
          </w:p>
        </w:tc>
        <w:tc>
          <w:tcPr>
            <w:tcW w:w="865" w:type="dxa"/>
            <w:shd w:val="clear" w:color="auto" w:fill="FFFFFF"/>
            <w:vAlign w:val="center"/>
          </w:tcPr>
          <w:p w14:paraId="618BA9DF">
            <w:pPr>
              <w:jc w:val="center"/>
              <w:rPr>
                <w:lang w:val="zh-TW" w:eastAsia="zh-TW"/>
              </w:rPr>
            </w:pPr>
            <w:r>
              <w:rPr>
                <w:rFonts w:hint="eastAsia"/>
              </w:rPr>
              <w:t>东莞</w:t>
            </w:r>
          </w:p>
        </w:tc>
        <w:tc>
          <w:tcPr>
            <w:tcW w:w="737" w:type="dxa"/>
            <w:shd w:val="clear" w:color="auto" w:fill="FFFFFF"/>
            <w:vAlign w:val="center"/>
          </w:tcPr>
          <w:p w14:paraId="79B29A99">
            <w:pPr>
              <w:jc w:val="center"/>
              <w:rPr>
                <w:lang w:val="zh-TW" w:eastAsia="zh-TW"/>
              </w:rPr>
            </w:pPr>
            <w:r>
              <w:rPr>
                <w:rFonts w:hint="eastAsia"/>
              </w:rPr>
              <w:t>套</w:t>
            </w:r>
          </w:p>
        </w:tc>
        <w:tc>
          <w:tcPr>
            <w:tcW w:w="754" w:type="dxa"/>
            <w:shd w:val="clear" w:color="auto" w:fill="FFFFFF"/>
            <w:vAlign w:val="center"/>
          </w:tcPr>
          <w:p w14:paraId="0A7BDB18">
            <w:pPr>
              <w:jc w:val="center"/>
              <w:rPr>
                <w:lang w:val="zh-TW" w:eastAsia="zh-TW"/>
              </w:rPr>
            </w:pPr>
            <w:r>
              <w:rPr>
                <w:rFonts w:hint="eastAsia"/>
              </w:rPr>
              <w:t>10</w:t>
            </w:r>
          </w:p>
        </w:tc>
      </w:tr>
      <w:tr w14:paraId="5012F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0" w:type="dxa"/>
            <w:vAlign w:val="center"/>
          </w:tcPr>
          <w:p w14:paraId="20500E23">
            <w:pPr>
              <w:jc w:val="center"/>
              <w:rPr>
                <w:sz w:val="24"/>
                <w:szCs w:val="24"/>
                <w:lang w:eastAsia="zh-CN"/>
              </w:rPr>
            </w:pPr>
            <w:r>
              <w:rPr>
                <w:rFonts w:hint="eastAsia"/>
                <w:sz w:val="24"/>
                <w:szCs w:val="24"/>
                <w:lang w:eastAsia="zh-CN"/>
              </w:rPr>
              <w:t>10</w:t>
            </w:r>
          </w:p>
        </w:tc>
        <w:tc>
          <w:tcPr>
            <w:tcW w:w="2560" w:type="dxa"/>
            <w:shd w:val="clear" w:color="auto" w:fill="FFFFFF"/>
            <w:vAlign w:val="center"/>
          </w:tcPr>
          <w:p w14:paraId="4EA5329B">
            <w:pPr>
              <w:jc w:val="center"/>
              <w:rPr>
                <w:lang w:val="zh-TW" w:eastAsia="zh-TW"/>
              </w:rPr>
            </w:pPr>
            <w:r>
              <w:rPr>
                <w:rFonts w:hint="eastAsia"/>
                <w:lang w:eastAsia="zh-CN"/>
              </w:rPr>
              <w:t>设备带上医气输出口及插头（压缩空 气）</w:t>
            </w:r>
          </w:p>
        </w:tc>
        <w:tc>
          <w:tcPr>
            <w:tcW w:w="2370" w:type="dxa"/>
            <w:shd w:val="clear" w:color="auto" w:fill="FFFFFF"/>
            <w:vAlign w:val="center"/>
          </w:tcPr>
          <w:p w14:paraId="73AD2DD7">
            <w:pPr>
              <w:jc w:val="center"/>
              <w:rPr>
                <w:lang w:val="zh-TW" w:eastAsia="zh-TW"/>
              </w:rPr>
            </w:pPr>
            <w:r>
              <w:rPr>
                <w:rFonts w:hint="eastAsia"/>
              </w:rPr>
              <w:t>85*85,含底盒</w:t>
            </w:r>
          </w:p>
        </w:tc>
        <w:tc>
          <w:tcPr>
            <w:tcW w:w="1385" w:type="dxa"/>
            <w:shd w:val="clear" w:color="auto" w:fill="FFFFFF"/>
            <w:vAlign w:val="center"/>
          </w:tcPr>
          <w:p w14:paraId="48AACC07">
            <w:pPr>
              <w:jc w:val="center"/>
              <w:rPr>
                <w:lang w:val="zh-TW" w:eastAsia="zh-TW"/>
              </w:rPr>
            </w:pPr>
            <w:r>
              <w:rPr>
                <w:rFonts w:hint="eastAsia"/>
              </w:rPr>
              <w:t>BUNSTAT</w:t>
            </w:r>
          </w:p>
        </w:tc>
        <w:tc>
          <w:tcPr>
            <w:tcW w:w="865" w:type="dxa"/>
            <w:shd w:val="clear" w:color="auto" w:fill="FFFFFF"/>
            <w:vAlign w:val="center"/>
          </w:tcPr>
          <w:p w14:paraId="4AA966FE">
            <w:pPr>
              <w:jc w:val="center"/>
              <w:rPr>
                <w:lang w:val="zh-TW" w:eastAsia="zh-TW"/>
              </w:rPr>
            </w:pPr>
            <w:r>
              <w:rPr>
                <w:rFonts w:hint="eastAsia"/>
              </w:rPr>
              <w:t>东莞</w:t>
            </w:r>
          </w:p>
        </w:tc>
        <w:tc>
          <w:tcPr>
            <w:tcW w:w="737" w:type="dxa"/>
            <w:shd w:val="clear" w:color="auto" w:fill="FFFFFF"/>
            <w:vAlign w:val="center"/>
          </w:tcPr>
          <w:p w14:paraId="4F599E44">
            <w:pPr>
              <w:jc w:val="center"/>
              <w:rPr>
                <w:lang w:val="zh-TW" w:eastAsia="zh-TW"/>
              </w:rPr>
            </w:pPr>
            <w:r>
              <w:rPr>
                <w:rFonts w:hint="eastAsia"/>
              </w:rPr>
              <w:t>套</w:t>
            </w:r>
          </w:p>
        </w:tc>
        <w:tc>
          <w:tcPr>
            <w:tcW w:w="754" w:type="dxa"/>
            <w:shd w:val="clear" w:color="auto" w:fill="FFFFFF"/>
            <w:vAlign w:val="center"/>
          </w:tcPr>
          <w:p w14:paraId="15D36413">
            <w:pPr>
              <w:jc w:val="center"/>
              <w:rPr>
                <w:lang w:val="zh-TW" w:eastAsia="zh-TW"/>
              </w:rPr>
            </w:pPr>
            <w:r>
              <w:rPr>
                <w:rFonts w:hint="eastAsia"/>
              </w:rPr>
              <w:t>5</w:t>
            </w:r>
          </w:p>
        </w:tc>
      </w:tr>
    </w:tbl>
    <w:p w14:paraId="72E47DC9">
      <w:pPr>
        <w:rPr>
          <w:color w:val="000000"/>
          <w:sz w:val="24"/>
        </w:rPr>
        <w:sectPr>
          <w:pgSz w:w="11906" w:h="16838"/>
          <w:pgMar w:top="1440" w:right="1800" w:bottom="1440" w:left="1800" w:header="851" w:footer="992" w:gutter="0"/>
          <w:cols w:space="720" w:num="1"/>
          <w:docGrid w:type="lines" w:linePitch="312" w:charSpace="0"/>
        </w:sectPr>
      </w:pPr>
    </w:p>
    <w:tbl>
      <w:tblPr>
        <w:tblStyle w:val="10"/>
        <w:tblW w:w="13887" w:type="dxa"/>
        <w:tblInd w:w="113" w:type="dxa"/>
        <w:tblLayout w:type="fixed"/>
        <w:tblCellMar>
          <w:top w:w="0" w:type="dxa"/>
          <w:left w:w="108" w:type="dxa"/>
          <w:bottom w:w="0" w:type="dxa"/>
          <w:right w:w="108" w:type="dxa"/>
        </w:tblCellMar>
      </w:tblPr>
      <w:tblGrid>
        <w:gridCol w:w="704"/>
        <w:gridCol w:w="2410"/>
        <w:gridCol w:w="992"/>
        <w:gridCol w:w="992"/>
        <w:gridCol w:w="1843"/>
        <w:gridCol w:w="1701"/>
        <w:gridCol w:w="1843"/>
        <w:gridCol w:w="2126"/>
        <w:gridCol w:w="1276"/>
      </w:tblGrid>
      <w:tr w14:paraId="5C2759B2">
        <w:tblPrEx>
          <w:tblCellMar>
            <w:top w:w="0" w:type="dxa"/>
            <w:left w:w="108" w:type="dxa"/>
            <w:bottom w:w="0" w:type="dxa"/>
            <w:right w:w="108" w:type="dxa"/>
          </w:tblCellMar>
        </w:tblPrEx>
        <w:trPr>
          <w:trHeight w:val="527" w:hRule="atLeast"/>
        </w:trPr>
        <w:tc>
          <w:tcPr>
            <w:tcW w:w="704" w:type="dxa"/>
            <w:tcBorders>
              <w:top w:val="nil"/>
              <w:left w:val="nil"/>
              <w:bottom w:val="nil"/>
              <w:right w:val="nil"/>
            </w:tcBorders>
            <w:vAlign w:val="center"/>
          </w:tcPr>
          <w:p w14:paraId="4C0522DC">
            <w:pPr>
              <w:rPr>
                <w:color w:val="000000"/>
                <w:sz w:val="24"/>
              </w:rPr>
            </w:pPr>
          </w:p>
        </w:tc>
        <w:tc>
          <w:tcPr>
            <w:tcW w:w="13183" w:type="dxa"/>
            <w:gridSpan w:val="8"/>
            <w:tcBorders>
              <w:top w:val="nil"/>
              <w:left w:val="nil"/>
              <w:bottom w:val="nil"/>
              <w:right w:val="nil"/>
            </w:tcBorders>
            <w:vAlign w:val="center"/>
          </w:tcPr>
          <w:p w14:paraId="5EDF46BE">
            <w:pPr>
              <w:widowControl/>
              <w:jc w:val="center"/>
              <w:textAlignment w:val="center"/>
              <w:rPr>
                <w:b/>
                <w:bCs/>
                <w:color w:val="000000"/>
                <w:sz w:val="24"/>
                <w:lang w:eastAsia="zh-CN"/>
              </w:rPr>
            </w:pPr>
            <w:r>
              <w:rPr>
                <w:rFonts w:hint="eastAsia"/>
                <w:b/>
                <w:bCs/>
                <w:color w:val="000000"/>
                <w:sz w:val="24"/>
                <w:lang w:eastAsia="zh-CN"/>
              </w:rPr>
              <w:t>二期净化区域设备明细统计表</w:t>
            </w:r>
          </w:p>
        </w:tc>
      </w:tr>
      <w:tr w14:paraId="5C021E7C">
        <w:tblPrEx>
          <w:tblCellMar>
            <w:top w:w="0" w:type="dxa"/>
            <w:left w:w="108" w:type="dxa"/>
            <w:bottom w:w="0" w:type="dxa"/>
            <w:right w:w="108" w:type="dxa"/>
          </w:tblCellMar>
        </w:tblPrEx>
        <w:trPr>
          <w:trHeight w:val="521" w:hRule="atLeast"/>
        </w:trPr>
        <w:tc>
          <w:tcPr>
            <w:tcW w:w="704" w:type="dxa"/>
            <w:vMerge w:val="restart"/>
            <w:tcBorders>
              <w:top w:val="single" w:color="000000" w:sz="4" w:space="0"/>
              <w:left w:val="single" w:color="000000" w:sz="4" w:space="0"/>
              <w:bottom w:val="single" w:color="000000" w:sz="4" w:space="0"/>
              <w:right w:val="single" w:color="000000" w:sz="4" w:space="0"/>
            </w:tcBorders>
            <w:vAlign w:val="center"/>
          </w:tcPr>
          <w:p w14:paraId="7CD251C9">
            <w:pPr>
              <w:widowControl/>
              <w:jc w:val="center"/>
              <w:textAlignment w:val="center"/>
              <w:rPr>
                <w:color w:val="000000"/>
                <w:sz w:val="24"/>
              </w:rPr>
            </w:pPr>
            <w:r>
              <w:rPr>
                <w:rFonts w:hint="eastAsia"/>
                <w:color w:val="000000"/>
                <w:sz w:val="24"/>
              </w:rPr>
              <w:t>序号</w:t>
            </w:r>
          </w:p>
        </w:tc>
        <w:tc>
          <w:tcPr>
            <w:tcW w:w="2410" w:type="dxa"/>
            <w:vMerge w:val="restart"/>
            <w:tcBorders>
              <w:top w:val="single" w:color="000000" w:sz="4" w:space="0"/>
              <w:left w:val="nil"/>
              <w:bottom w:val="single" w:color="000000" w:sz="4" w:space="0"/>
              <w:right w:val="single" w:color="000000" w:sz="4" w:space="0"/>
            </w:tcBorders>
            <w:vAlign w:val="center"/>
          </w:tcPr>
          <w:p w14:paraId="5847DC68">
            <w:pPr>
              <w:widowControl/>
              <w:jc w:val="center"/>
              <w:textAlignment w:val="center"/>
              <w:rPr>
                <w:color w:val="000000"/>
                <w:sz w:val="24"/>
              </w:rPr>
            </w:pPr>
            <w:r>
              <w:rPr>
                <w:rFonts w:hint="eastAsia"/>
                <w:color w:val="000000"/>
                <w:sz w:val="24"/>
              </w:rPr>
              <w:t>设备名称</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31B3EB7D">
            <w:pPr>
              <w:widowControl/>
              <w:jc w:val="center"/>
              <w:textAlignment w:val="center"/>
              <w:rPr>
                <w:color w:val="000000"/>
                <w:sz w:val="24"/>
              </w:rPr>
            </w:pPr>
            <w:r>
              <w:rPr>
                <w:rFonts w:hint="eastAsia"/>
                <w:color w:val="000000"/>
                <w:sz w:val="24"/>
              </w:rPr>
              <w:t>单位</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62C74887">
            <w:pPr>
              <w:widowControl/>
              <w:jc w:val="center"/>
              <w:textAlignment w:val="center"/>
              <w:rPr>
                <w:color w:val="000000"/>
                <w:sz w:val="24"/>
              </w:rPr>
            </w:pPr>
            <w:r>
              <w:rPr>
                <w:rFonts w:hint="eastAsia"/>
                <w:color w:val="000000"/>
                <w:sz w:val="24"/>
              </w:rPr>
              <w:t>数量</w:t>
            </w:r>
          </w:p>
        </w:tc>
        <w:tc>
          <w:tcPr>
            <w:tcW w:w="5387" w:type="dxa"/>
            <w:gridSpan w:val="3"/>
            <w:tcBorders>
              <w:top w:val="single" w:color="000000" w:sz="4" w:space="0"/>
              <w:left w:val="single" w:color="000000" w:sz="4" w:space="0"/>
              <w:bottom w:val="single" w:color="000000" w:sz="4" w:space="0"/>
              <w:right w:val="single" w:color="000000" w:sz="4" w:space="0"/>
            </w:tcBorders>
            <w:vAlign w:val="center"/>
          </w:tcPr>
          <w:p w14:paraId="4F355139">
            <w:pPr>
              <w:widowControl/>
              <w:jc w:val="center"/>
              <w:textAlignment w:val="center"/>
              <w:rPr>
                <w:color w:val="000000"/>
                <w:sz w:val="24"/>
              </w:rPr>
            </w:pPr>
            <w:r>
              <w:rPr>
                <w:rFonts w:hint="eastAsia"/>
                <w:color w:val="000000"/>
                <w:sz w:val="24"/>
              </w:rPr>
              <w:t>设备参数</w:t>
            </w:r>
          </w:p>
        </w:tc>
        <w:tc>
          <w:tcPr>
            <w:tcW w:w="2126" w:type="dxa"/>
            <w:vMerge w:val="restart"/>
            <w:tcBorders>
              <w:top w:val="single" w:color="000000" w:sz="4" w:space="0"/>
              <w:left w:val="nil"/>
              <w:bottom w:val="single" w:color="000000" w:sz="4" w:space="0"/>
              <w:right w:val="single" w:color="000000" w:sz="4" w:space="0"/>
            </w:tcBorders>
            <w:vAlign w:val="center"/>
          </w:tcPr>
          <w:p w14:paraId="49E65993">
            <w:pPr>
              <w:widowControl/>
              <w:jc w:val="center"/>
              <w:textAlignment w:val="center"/>
              <w:rPr>
                <w:color w:val="000000"/>
                <w:sz w:val="24"/>
              </w:rPr>
            </w:pPr>
            <w:r>
              <w:rPr>
                <w:rFonts w:hint="eastAsia"/>
                <w:color w:val="000000"/>
                <w:sz w:val="24"/>
              </w:rPr>
              <w:t>设备型号</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3F70B50B">
            <w:pPr>
              <w:widowControl/>
              <w:jc w:val="center"/>
              <w:textAlignment w:val="center"/>
              <w:rPr>
                <w:color w:val="000000"/>
                <w:sz w:val="24"/>
              </w:rPr>
            </w:pPr>
            <w:r>
              <w:rPr>
                <w:rFonts w:hint="eastAsia"/>
                <w:color w:val="000000"/>
                <w:sz w:val="24"/>
              </w:rPr>
              <w:t>品牌</w:t>
            </w:r>
          </w:p>
        </w:tc>
      </w:tr>
      <w:tr w14:paraId="2044BEB7">
        <w:tblPrEx>
          <w:tblCellMar>
            <w:top w:w="0" w:type="dxa"/>
            <w:left w:w="108" w:type="dxa"/>
            <w:bottom w:w="0" w:type="dxa"/>
            <w:right w:w="108" w:type="dxa"/>
          </w:tblCellMar>
        </w:tblPrEx>
        <w:trPr>
          <w:trHeight w:val="524"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2F329D9A">
            <w:pPr>
              <w:jc w:val="center"/>
              <w:rPr>
                <w:color w:val="000000"/>
                <w:sz w:val="24"/>
              </w:rPr>
            </w:pPr>
          </w:p>
        </w:tc>
        <w:tc>
          <w:tcPr>
            <w:tcW w:w="2410" w:type="dxa"/>
            <w:vMerge w:val="continue"/>
            <w:tcBorders>
              <w:top w:val="single" w:color="000000" w:sz="4" w:space="0"/>
              <w:left w:val="nil"/>
              <w:bottom w:val="single" w:color="000000" w:sz="4" w:space="0"/>
              <w:right w:val="single" w:color="000000" w:sz="4" w:space="0"/>
            </w:tcBorders>
            <w:vAlign w:val="center"/>
          </w:tcPr>
          <w:p w14:paraId="331ED7C3">
            <w:pPr>
              <w:jc w:val="center"/>
              <w:rPr>
                <w:color w:val="000000"/>
                <w:sz w:val="24"/>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433B9845">
            <w:pPr>
              <w:jc w:val="center"/>
              <w:rPr>
                <w:color w:val="000000"/>
                <w:sz w:val="24"/>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34C91344">
            <w:pPr>
              <w:jc w:val="center"/>
              <w:rPr>
                <w:color w:val="000000"/>
                <w:sz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1AFB18FC">
            <w:pPr>
              <w:widowControl/>
              <w:jc w:val="center"/>
              <w:textAlignment w:val="center"/>
              <w:rPr>
                <w:color w:val="000000"/>
                <w:sz w:val="24"/>
              </w:rPr>
            </w:pPr>
            <w:r>
              <w:rPr>
                <w:rFonts w:hint="eastAsia"/>
                <w:color w:val="000000"/>
                <w:sz w:val="24"/>
              </w:rPr>
              <w:t>新风量（m³/h）</w:t>
            </w:r>
          </w:p>
        </w:tc>
        <w:tc>
          <w:tcPr>
            <w:tcW w:w="1701" w:type="dxa"/>
            <w:tcBorders>
              <w:top w:val="single" w:color="000000" w:sz="4" w:space="0"/>
              <w:left w:val="single" w:color="000000" w:sz="4" w:space="0"/>
              <w:bottom w:val="single" w:color="000000" w:sz="4" w:space="0"/>
              <w:right w:val="single" w:color="000000" w:sz="4" w:space="0"/>
            </w:tcBorders>
            <w:vAlign w:val="center"/>
          </w:tcPr>
          <w:p w14:paraId="723A7000">
            <w:pPr>
              <w:widowControl/>
              <w:jc w:val="center"/>
              <w:textAlignment w:val="center"/>
              <w:rPr>
                <w:color w:val="000000"/>
                <w:sz w:val="24"/>
              </w:rPr>
            </w:pPr>
            <w:r>
              <w:rPr>
                <w:rFonts w:hint="eastAsia"/>
                <w:color w:val="000000"/>
                <w:sz w:val="24"/>
              </w:rPr>
              <w:t>机外余压（pa）</w:t>
            </w:r>
          </w:p>
        </w:tc>
        <w:tc>
          <w:tcPr>
            <w:tcW w:w="1843" w:type="dxa"/>
            <w:tcBorders>
              <w:top w:val="single" w:color="000000" w:sz="4" w:space="0"/>
              <w:left w:val="single" w:color="000000" w:sz="4" w:space="0"/>
              <w:bottom w:val="single" w:color="000000" w:sz="4" w:space="0"/>
              <w:right w:val="single" w:color="000000" w:sz="4" w:space="0"/>
            </w:tcBorders>
            <w:vAlign w:val="center"/>
          </w:tcPr>
          <w:p w14:paraId="52B5F88D">
            <w:pPr>
              <w:widowControl/>
              <w:jc w:val="center"/>
              <w:textAlignment w:val="center"/>
              <w:rPr>
                <w:color w:val="000000"/>
                <w:sz w:val="24"/>
              </w:rPr>
            </w:pPr>
            <w:r>
              <w:rPr>
                <w:rFonts w:hint="eastAsia"/>
                <w:color w:val="000000"/>
                <w:sz w:val="24"/>
              </w:rPr>
              <w:t>电机功率（kw）</w:t>
            </w:r>
          </w:p>
        </w:tc>
        <w:tc>
          <w:tcPr>
            <w:tcW w:w="2126" w:type="dxa"/>
            <w:vMerge w:val="continue"/>
            <w:tcBorders>
              <w:top w:val="single" w:color="000000" w:sz="4" w:space="0"/>
              <w:left w:val="nil"/>
              <w:bottom w:val="single" w:color="000000" w:sz="4" w:space="0"/>
              <w:right w:val="single" w:color="000000" w:sz="4" w:space="0"/>
            </w:tcBorders>
            <w:vAlign w:val="center"/>
          </w:tcPr>
          <w:p w14:paraId="516F1696">
            <w:pPr>
              <w:jc w:val="center"/>
              <w:rPr>
                <w:color w:val="000000"/>
                <w:sz w:val="24"/>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EA32067">
            <w:pPr>
              <w:jc w:val="center"/>
              <w:rPr>
                <w:color w:val="000000"/>
                <w:sz w:val="24"/>
              </w:rPr>
            </w:pPr>
          </w:p>
        </w:tc>
      </w:tr>
      <w:tr w14:paraId="5EE8D16A">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77C64377">
            <w:pPr>
              <w:widowControl/>
              <w:jc w:val="center"/>
              <w:textAlignment w:val="center"/>
              <w:rPr>
                <w:color w:val="000000"/>
                <w:sz w:val="24"/>
              </w:rPr>
            </w:pPr>
            <w:r>
              <w:rPr>
                <w:rFonts w:hint="eastAsia"/>
                <w:color w:val="000000"/>
                <w:sz w:val="24"/>
              </w:rPr>
              <w:t>1</w:t>
            </w:r>
          </w:p>
        </w:tc>
        <w:tc>
          <w:tcPr>
            <w:tcW w:w="2410" w:type="dxa"/>
            <w:tcBorders>
              <w:top w:val="single" w:color="000000" w:sz="4" w:space="0"/>
              <w:left w:val="nil"/>
              <w:bottom w:val="single" w:color="000000" w:sz="4" w:space="0"/>
              <w:right w:val="single" w:color="000000" w:sz="4" w:space="0"/>
            </w:tcBorders>
            <w:vAlign w:val="center"/>
          </w:tcPr>
          <w:p w14:paraId="4B94649E">
            <w:pPr>
              <w:widowControl/>
              <w:jc w:val="center"/>
              <w:textAlignment w:val="center"/>
              <w:rPr>
                <w:color w:val="000000"/>
                <w:sz w:val="24"/>
              </w:rPr>
            </w:pPr>
            <w:r>
              <w:rPr>
                <w:rFonts w:hint="eastAsia"/>
                <w:color w:val="000000"/>
                <w:sz w:val="24"/>
              </w:rPr>
              <w:t>新风净化空调机组</w:t>
            </w:r>
          </w:p>
        </w:tc>
        <w:tc>
          <w:tcPr>
            <w:tcW w:w="992" w:type="dxa"/>
            <w:tcBorders>
              <w:top w:val="single" w:color="000000" w:sz="4" w:space="0"/>
              <w:left w:val="single" w:color="000000" w:sz="4" w:space="0"/>
              <w:bottom w:val="single" w:color="000000" w:sz="4" w:space="0"/>
              <w:right w:val="single" w:color="000000" w:sz="4" w:space="0"/>
            </w:tcBorders>
            <w:vAlign w:val="center"/>
          </w:tcPr>
          <w:p w14:paraId="2F293041">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8105D38">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7891E4AE">
            <w:pPr>
              <w:widowControl/>
              <w:jc w:val="center"/>
              <w:textAlignment w:val="center"/>
              <w:rPr>
                <w:color w:val="000000"/>
                <w:sz w:val="24"/>
              </w:rPr>
            </w:pPr>
            <w:r>
              <w:rPr>
                <w:rFonts w:hint="eastAsia"/>
                <w:color w:val="000000"/>
                <w:sz w:val="24"/>
              </w:rPr>
              <w:t>2000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05682F3">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04FF6C08">
            <w:pPr>
              <w:widowControl/>
              <w:jc w:val="center"/>
              <w:textAlignment w:val="center"/>
              <w:rPr>
                <w:color w:val="000000"/>
                <w:sz w:val="24"/>
              </w:rPr>
            </w:pPr>
            <w:r>
              <w:rPr>
                <w:rFonts w:hint="eastAsia"/>
                <w:color w:val="000000"/>
                <w:sz w:val="24"/>
              </w:rPr>
              <w:t>1.5-380</w:t>
            </w:r>
          </w:p>
        </w:tc>
        <w:tc>
          <w:tcPr>
            <w:tcW w:w="2126" w:type="dxa"/>
            <w:tcBorders>
              <w:top w:val="single" w:color="000000" w:sz="4" w:space="0"/>
              <w:left w:val="nil"/>
              <w:bottom w:val="single" w:color="000000" w:sz="4" w:space="0"/>
              <w:right w:val="single" w:color="000000" w:sz="4" w:space="0"/>
            </w:tcBorders>
            <w:vAlign w:val="center"/>
          </w:tcPr>
          <w:p w14:paraId="1B1671B8">
            <w:pPr>
              <w:widowControl/>
              <w:jc w:val="center"/>
              <w:textAlignment w:val="center"/>
              <w:rPr>
                <w:color w:val="000000"/>
                <w:sz w:val="24"/>
              </w:rPr>
            </w:pPr>
            <w:r>
              <w:rPr>
                <w:rFonts w:hint="eastAsia"/>
                <w:color w:val="000000"/>
                <w:sz w:val="24"/>
              </w:rPr>
              <w:t>TAHM2.0H-0F1</w:t>
            </w:r>
          </w:p>
        </w:tc>
        <w:tc>
          <w:tcPr>
            <w:tcW w:w="1276" w:type="dxa"/>
            <w:tcBorders>
              <w:top w:val="single" w:color="000000" w:sz="4" w:space="0"/>
              <w:left w:val="single" w:color="000000" w:sz="4" w:space="0"/>
              <w:bottom w:val="single" w:color="000000" w:sz="4" w:space="0"/>
              <w:right w:val="single" w:color="000000" w:sz="4" w:space="0"/>
            </w:tcBorders>
            <w:vAlign w:val="center"/>
          </w:tcPr>
          <w:p w14:paraId="18DCBD6E">
            <w:pPr>
              <w:widowControl/>
              <w:jc w:val="center"/>
              <w:textAlignment w:val="center"/>
              <w:rPr>
                <w:color w:val="000000"/>
                <w:sz w:val="24"/>
              </w:rPr>
            </w:pPr>
            <w:r>
              <w:rPr>
                <w:rFonts w:hint="eastAsia"/>
                <w:color w:val="000000"/>
                <w:sz w:val="24"/>
              </w:rPr>
              <w:t>清华同方</w:t>
            </w:r>
          </w:p>
        </w:tc>
      </w:tr>
      <w:tr w14:paraId="746E62ED">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71B0C567">
            <w:pPr>
              <w:widowControl/>
              <w:jc w:val="center"/>
              <w:textAlignment w:val="center"/>
              <w:rPr>
                <w:color w:val="000000"/>
                <w:sz w:val="24"/>
              </w:rPr>
            </w:pPr>
            <w:r>
              <w:rPr>
                <w:rFonts w:hint="eastAsia"/>
                <w:color w:val="000000"/>
                <w:sz w:val="24"/>
              </w:rPr>
              <w:t>2</w:t>
            </w:r>
          </w:p>
        </w:tc>
        <w:tc>
          <w:tcPr>
            <w:tcW w:w="2410" w:type="dxa"/>
            <w:tcBorders>
              <w:top w:val="single" w:color="000000" w:sz="4" w:space="0"/>
              <w:left w:val="nil"/>
              <w:bottom w:val="single" w:color="000000" w:sz="4" w:space="0"/>
              <w:right w:val="single" w:color="000000" w:sz="4" w:space="0"/>
            </w:tcBorders>
            <w:vAlign w:val="center"/>
          </w:tcPr>
          <w:p w14:paraId="3FBF2B32">
            <w:pPr>
              <w:widowControl/>
              <w:jc w:val="center"/>
              <w:textAlignment w:val="center"/>
              <w:rPr>
                <w:color w:val="000000"/>
                <w:sz w:val="24"/>
              </w:rPr>
            </w:pPr>
            <w:r>
              <w:rPr>
                <w:rFonts w:hint="eastAsia"/>
                <w:color w:val="000000"/>
                <w:sz w:val="24"/>
              </w:rPr>
              <w:t>新风净化空调机组</w:t>
            </w:r>
          </w:p>
        </w:tc>
        <w:tc>
          <w:tcPr>
            <w:tcW w:w="992" w:type="dxa"/>
            <w:tcBorders>
              <w:top w:val="single" w:color="000000" w:sz="4" w:space="0"/>
              <w:left w:val="single" w:color="000000" w:sz="4" w:space="0"/>
              <w:bottom w:val="single" w:color="000000" w:sz="4" w:space="0"/>
              <w:right w:val="single" w:color="000000" w:sz="4" w:space="0"/>
            </w:tcBorders>
            <w:vAlign w:val="center"/>
          </w:tcPr>
          <w:p w14:paraId="4DA92E29">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4CD3307">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03919097">
            <w:pPr>
              <w:widowControl/>
              <w:jc w:val="center"/>
              <w:textAlignment w:val="center"/>
              <w:rPr>
                <w:color w:val="000000"/>
                <w:sz w:val="24"/>
              </w:rPr>
            </w:pPr>
            <w:r>
              <w:rPr>
                <w:rFonts w:hint="eastAsia"/>
                <w:color w:val="000000"/>
                <w:sz w:val="24"/>
              </w:rPr>
              <w:t>5400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FC97F67">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371E7BC2">
            <w:pPr>
              <w:widowControl/>
              <w:jc w:val="center"/>
              <w:textAlignment w:val="center"/>
              <w:rPr>
                <w:color w:val="000000"/>
                <w:sz w:val="24"/>
              </w:rPr>
            </w:pPr>
            <w:r>
              <w:rPr>
                <w:rFonts w:hint="eastAsia"/>
                <w:color w:val="000000"/>
                <w:sz w:val="24"/>
              </w:rPr>
              <w:t>3.0-380</w:t>
            </w:r>
          </w:p>
        </w:tc>
        <w:tc>
          <w:tcPr>
            <w:tcW w:w="2126" w:type="dxa"/>
            <w:tcBorders>
              <w:top w:val="single" w:color="000000" w:sz="4" w:space="0"/>
              <w:left w:val="nil"/>
              <w:bottom w:val="single" w:color="000000" w:sz="4" w:space="0"/>
              <w:right w:val="single" w:color="000000" w:sz="4" w:space="0"/>
            </w:tcBorders>
            <w:vAlign w:val="center"/>
          </w:tcPr>
          <w:p w14:paraId="11BACACF">
            <w:pPr>
              <w:widowControl/>
              <w:jc w:val="center"/>
              <w:textAlignment w:val="center"/>
              <w:rPr>
                <w:color w:val="000000"/>
                <w:sz w:val="24"/>
              </w:rPr>
            </w:pPr>
            <w:r>
              <w:rPr>
                <w:rFonts w:hint="eastAsia"/>
                <w:color w:val="000000"/>
                <w:sz w:val="24"/>
              </w:rPr>
              <w:t>TAHM4.0H-2+8F1</w:t>
            </w:r>
          </w:p>
        </w:tc>
        <w:tc>
          <w:tcPr>
            <w:tcW w:w="1276" w:type="dxa"/>
            <w:tcBorders>
              <w:top w:val="single" w:color="000000" w:sz="4" w:space="0"/>
              <w:left w:val="single" w:color="000000" w:sz="4" w:space="0"/>
              <w:bottom w:val="single" w:color="000000" w:sz="4" w:space="0"/>
              <w:right w:val="single" w:color="000000" w:sz="4" w:space="0"/>
            </w:tcBorders>
            <w:vAlign w:val="center"/>
          </w:tcPr>
          <w:p w14:paraId="4AE13574">
            <w:pPr>
              <w:widowControl/>
              <w:jc w:val="center"/>
              <w:textAlignment w:val="center"/>
              <w:rPr>
                <w:color w:val="000000"/>
                <w:sz w:val="24"/>
              </w:rPr>
            </w:pPr>
            <w:r>
              <w:rPr>
                <w:rFonts w:hint="eastAsia"/>
                <w:color w:val="000000"/>
                <w:sz w:val="24"/>
              </w:rPr>
              <w:t>清华同方</w:t>
            </w:r>
          </w:p>
        </w:tc>
      </w:tr>
      <w:tr w14:paraId="2156E3E2">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3A32F689">
            <w:pPr>
              <w:widowControl/>
              <w:jc w:val="center"/>
              <w:textAlignment w:val="center"/>
              <w:rPr>
                <w:color w:val="000000"/>
                <w:sz w:val="24"/>
              </w:rPr>
            </w:pPr>
            <w:r>
              <w:rPr>
                <w:rFonts w:hint="eastAsia"/>
                <w:color w:val="000000"/>
                <w:sz w:val="24"/>
              </w:rPr>
              <w:t>3</w:t>
            </w:r>
          </w:p>
        </w:tc>
        <w:tc>
          <w:tcPr>
            <w:tcW w:w="2410" w:type="dxa"/>
            <w:tcBorders>
              <w:top w:val="single" w:color="000000" w:sz="4" w:space="0"/>
              <w:left w:val="nil"/>
              <w:bottom w:val="single" w:color="000000" w:sz="4" w:space="0"/>
              <w:right w:val="single" w:color="000000" w:sz="4" w:space="0"/>
            </w:tcBorders>
            <w:vAlign w:val="center"/>
          </w:tcPr>
          <w:p w14:paraId="057A2DFD">
            <w:pPr>
              <w:widowControl/>
              <w:jc w:val="center"/>
              <w:textAlignment w:val="center"/>
              <w:rPr>
                <w:color w:val="000000"/>
                <w:sz w:val="24"/>
              </w:rPr>
            </w:pPr>
            <w:r>
              <w:rPr>
                <w:rFonts w:hint="eastAsia"/>
                <w:color w:val="000000"/>
                <w:sz w:val="24"/>
              </w:rPr>
              <w:t>新风净化空调机组</w:t>
            </w:r>
          </w:p>
        </w:tc>
        <w:tc>
          <w:tcPr>
            <w:tcW w:w="992" w:type="dxa"/>
            <w:tcBorders>
              <w:top w:val="single" w:color="000000" w:sz="4" w:space="0"/>
              <w:left w:val="single" w:color="000000" w:sz="4" w:space="0"/>
              <w:bottom w:val="single" w:color="000000" w:sz="4" w:space="0"/>
              <w:right w:val="single" w:color="000000" w:sz="4" w:space="0"/>
            </w:tcBorders>
            <w:vAlign w:val="center"/>
          </w:tcPr>
          <w:p w14:paraId="500DB1C0">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01D7937">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14988CC3">
            <w:pPr>
              <w:widowControl/>
              <w:jc w:val="center"/>
              <w:textAlignment w:val="center"/>
              <w:rPr>
                <w:color w:val="000000"/>
                <w:sz w:val="24"/>
              </w:rPr>
            </w:pPr>
            <w:r>
              <w:rPr>
                <w:rFonts w:hint="eastAsia"/>
                <w:color w:val="000000"/>
                <w:sz w:val="24"/>
              </w:rPr>
              <w:t>1800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0575C09">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2CF5E0BF">
            <w:pPr>
              <w:widowControl/>
              <w:jc w:val="center"/>
              <w:textAlignment w:val="center"/>
              <w:rPr>
                <w:color w:val="000000"/>
                <w:sz w:val="24"/>
              </w:rPr>
            </w:pPr>
            <w:r>
              <w:rPr>
                <w:rFonts w:hint="eastAsia"/>
                <w:color w:val="000000"/>
                <w:sz w:val="24"/>
              </w:rPr>
              <w:t>1.5-380</w:t>
            </w:r>
          </w:p>
        </w:tc>
        <w:tc>
          <w:tcPr>
            <w:tcW w:w="2126" w:type="dxa"/>
            <w:tcBorders>
              <w:top w:val="single" w:color="000000" w:sz="4" w:space="0"/>
              <w:left w:val="nil"/>
              <w:bottom w:val="single" w:color="000000" w:sz="4" w:space="0"/>
              <w:right w:val="single" w:color="000000" w:sz="4" w:space="0"/>
            </w:tcBorders>
            <w:vAlign w:val="center"/>
          </w:tcPr>
          <w:p w14:paraId="5C013108">
            <w:pPr>
              <w:widowControl/>
              <w:jc w:val="center"/>
              <w:textAlignment w:val="center"/>
              <w:rPr>
                <w:color w:val="000000"/>
                <w:sz w:val="24"/>
              </w:rPr>
            </w:pPr>
            <w:r>
              <w:rPr>
                <w:rFonts w:hint="eastAsia"/>
                <w:color w:val="000000"/>
                <w:sz w:val="24"/>
              </w:rPr>
              <w:t>TAHM8.0H-2+3F1</w:t>
            </w:r>
          </w:p>
        </w:tc>
        <w:tc>
          <w:tcPr>
            <w:tcW w:w="1276" w:type="dxa"/>
            <w:tcBorders>
              <w:top w:val="single" w:color="000000" w:sz="4" w:space="0"/>
              <w:left w:val="single" w:color="000000" w:sz="4" w:space="0"/>
              <w:bottom w:val="single" w:color="000000" w:sz="4" w:space="0"/>
              <w:right w:val="single" w:color="000000" w:sz="4" w:space="0"/>
            </w:tcBorders>
            <w:vAlign w:val="center"/>
          </w:tcPr>
          <w:p w14:paraId="0060E712">
            <w:pPr>
              <w:widowControl/>
              <w:jc w:val="center"/>
              <w:textAlignment w:val="center"/>
              <w:rPr>
                <w:color w:val="000000"/>
                <w:sz w:val="24"/>
              </w:rPr>
            </w:pPr>
            <w:r>
              <w:rPr>
                <w:rFonts w:hint="eastAsia"/>
                <w:color w:val="000000"/>
                <w:sz w:val="24"/>
              </w:rPr>
              <w:t>清华同方</w:t>
            </w:r>
          </w:p>
        </w:tc>
      </w:tr>
      <w:tr w14:paraId="66575382">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BE4D749">
            <w:pPr>
              <w:widowControl/>
              <w:jc w:val="center"/>
              <w:textAlignment w:val="center"/>
              <w:rPr>
                <w:color w:val="000000"/>
                <w:sz w:val="24"/>
              </w:rPr>
            </w:pPr>
            <w:r>
              <w:rPr>
                <w:rFonts w:hint="eastAsia"/>
                <w:color w:val="000000"/>
                <w:sz w:val="24"/>
              </w:rPr>
              <w:t>4</w:t>
            </w:r>
          </w:p>
        </w:tc>
        <w:tc>
          <w:tcPr>
            <w:tcW w:w="2410" w:type="dxa"/>
            <w:tcBorders>
              <w:top w:val="single" w:color="000000" w:sz="4" w:space="0"/>
              <w:left w:val="nil"/>
              <w:bottom w:val="single" w:color="000000" w:sz="4" w:space="0"/>
              <w:right w:val="single" w:color="000000" w:sz="4" w:space="0"/>
            </w:tcBorders>
            <w:vAlign w:val="center"/>
          </w:tcPr>
          <w:p w14:paraId="779E9FE5">
            <w:pPr>
              <w:widowControl/>
              <w:jc w:val="center"/>
              <w:textAlignment w:val="center"/>
              <w:rPr>
                <w:color w:val="000000"/>
                <w:sz w:val="24"/>
              </w:rPr>
            </w:pPr>
            <w:r>
              <w:rPr>
                <w:rFonts w:hint="eastAsia"/>
                <w:color w:val="000000"/>
                <w:sz w:val="24"/>
              </w:rPr>
              <w:t>新风净化空调机组</w:t>
            </w:r>
          </w:p>
        </w:tc>
        <w:tc>
          <w:tcPr>
            <w:tcW w:w="992" w:type="dxa"/>
            <w:tcBorders>
              <w:top w:val="single" w:color="000000" w:sz="4" w:space="0"/>
              <w:left w:val="single" w:color="000000" w:sz="4" w:space="0"/>
              <w:bottom w:val="single" w:color="000000" w:sz="4" w:space="0"/>
              <w:right w:val="single" w:color="000000" w:sz="4" w:space="0"/>
            </w:tcBorders>
            <w:vAlign w:val="center"/>
          </w:tcPr>
          <w:p w14:paraId="4142D94B">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25770EA">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5BDA1300">
            <w:pPr>
              <w:widowControl/>
              <w:jc w:val="center"/>
              <w:textAlignment w:val="center"/>
              <w:rPr>
                <w:color w:val="000000"/>
                <w:sz w:val="24"/>
              </w:rPr>
            </w:pPr>
            <w:r>
              <w:rPr>
                <w:rFonts w:hint="eastAsia"/>
                <w:color w:val="000000"/>
                <w:sz w:val="24"/>
              </w:rPr>
              <w:t>3000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4A97B94">
            <w:pPr>
              <w:widowControl/>
              <w:jc w:val="center"/>
              <w:textAlignment w:val="center"/>
              <w:rPr>
                <w:color w:val="000000"/>
                <w:sz w:val="24"/>
              </w:rPr>
            </w:pPr>
            <w:r>
              <w:rPr>
                <w:rFonts w:hint="eastAsia"/>
                <w:color w:val="000000"/>
                <w:sz w:val="24"/>
              </w:rPr>
              <w:t>500</w:t>
            </w:r>
          </w:p>
        </w:tc>
        <w:tc>
          <w:tcPr>
            <w:tcW w:w="1843" w:type="dxa"/>
            <w:tcBorders>
              <w:top w:val="single" w:color="000000" w:sz="4" w:space="0"/>
              <w:left w:val="single" w:color="000000" w:sz="4" w:space="0"/>
              <w:bottom w:val="single" w:color="000000" w:sz="4" w:space="0"/>
              <w:right w:val="single" w:color="000000" w:sz="4" w:space="0"/>
            </w:tcBorders>
            <w:vAlign w:val="center"/>
          </w:tcPr>
          <w:p w14:paraId="71A7035D">
            <w:pPr>
              <w:widowControl/>
              <w:jc w:val="center"/>
              <w:textAlignment w:val="center"/>
              <w:rPr>
                <w:color w:val="000000"/>
                <w:sz w:val="24"/>
              </w:rPr>
            </w:pPr>
            <w:r>
              <w:rPr>
                <w:rFonts w:hint="eastAsia"/>
                <w:color w:val="000000"/>
                <w:sz w:val="24"/>
              </w:rPr>
              <w:t>3.0-380</w:t>
            </w:r>
          </w:p>
        </w:tc>
        <w:tc>
          <w:tcPr>
            <w:tcW w:w="2126" w:type="dxa"/>
            <w:tcBorders>
              <w:top w:val="single" w:color="000000" w:sz="4" w:space="0"/>
              <w:left w:val="nil"/>
              <w:bottom w:val="single" w:color="000000" w:sz="4" w:space="0"/>
              <w:right w:val="single" w:color="000000" w:sz="4" w:space="0"/>
            </w:tcBorders>
            <w:vAlign w:val="center"/>
          </w:tcPr>
          <w:p w14:paraId="0B9581FC">
            <w:pPr>
              <w:widowControl/>
              <w:jc w:val="center"/>
              <w:textAlignment w:val="center"/>
              <w:rPr>
                <w:color w:val="000000"/>
                <w:sz w:val="24"/>
              </w:rPr>
            </w:pPr>
            <w:r>
              <w:rPr>
                <w:rFonts w:hint="eastAsia"/>
                <w:color w:val="000000"/>
                <w:sz w:val="24"/>
              </w:rPr>
              <w:t>TAHM7.0H-8+3F1</w:t>
            </w:r>
          </w:p>
        </w:tc>
        <w:tc>
          <w:tcPr>
            <w:tcW w:w="1276" w:type="dxa"/>
            <w:tcBorders>
              <w:top w:val="single" w:color="000000" w:sz="4" w:space="0"/>
              <w:left w:val="single" w:color="000000" w:sz="4" w:space="0"/>
              <w:bottom w:val="single" w:color="000000" w:sz="4" w:space="0"/>
              <w:right w:val="single" w:color="000000" w:sz="4" w:space="0"/>
            </w:tcBorders>
            <w:vAlign w:val="center"/>
          </w:tcPr>
          <w:p w14:paraId="5D0E62EC">
            <w:pPr>
              <w:widowControl/>
              <w:jc w:val="center"/>
              <w:textAlignment w:val="center"/>
              <w:rPr>
                <w:color w:val="000000"/>
                <w:sz w:val="24"/>
              </w:rPr>
            </w:pPr>
            <w:r>
              <w:rPr>
                <w:rFonts w:hint="eastAsia"/>
                <w:color w:val="000000"/>
                <w:sz w:val="24"/>
              </w:rPr>
              <w:t>清华同方</w:t>
            </w:r>
          </w:p>
        </w:tc>
      </w:tr>
      <w:tr w14:paraId="3BA2C875">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7CF5CDAD">
            <w:pPr>
              <w:widowControl/>
              <w:jc w:val="center"/>
              <w:textAlignment w:val="center"/>
              <w:rPr>
                <w:color w:val="000000"/>
                <w:sz w:val="24"/>
              </w:rPr>
            </w:pPr>
            <w:r>
              <w:rPr>
                <w:rFonts w:hint="eastAsia"/>
                <w:color w:val="000000"/>
                <w:sz w:val="24"/>
              </w:rPr>
              <w:t>5</w:t>
            </w:r>
          </w:p>
        </w:tc>
        <w:tc>
          <w:tcPr>
            <w:tcW w:w="2410" w:type="dxa"/>
            <w:tcBorders>
              <w:top w:val="single" w:color="000000" w:sz="4" w:space="0"/>
              <w:left w:val="nil"/>
              <w:bottom w:val="single" w:color="000000" w:sz="4" w:space="0"/>
              <w:right w:val="single" w:color="000000" w:sz="4" w:space="0"/>
            </w:tcBorders>
            <w:vAlign w:val="center"/>
          </w:tcPr>
          <w:p w14:paraId="0DF3286C">
            <w:pPr>
              <w:widowControl/>
              <w:jc w:val="center"/>
              <w:textAlignment w:val="center"/>
              <w:rPr>
                <w:color w:val="000000"/>
                <w:sz w:val="24"/>
              </w:rPr>
            </w:pPr>
            <w:r>
              <w:rPr>
                <w:rFonts w:hint="eastAsia"/>
                <w:color w:val="000000"/>
                <w:sz w:val="24"/>
              </w:rPr>
              <w:t>新风净化空调机组</w:t>
            </w:r>
          </w:p>
        </w:tc>
        <w:tc>
          <w:tcPr>
            <w:tcW w:w="992" w:type="dxa"/>
            <w:tcBorders>
              <w:top w:val="single" w:color="000000" w:sz="4" w:space="0"/>
              <w:left w:val="single" w:color="000000" w:sz="4" w:space="0"/>
              <w:bottom w:val="single" w:color="000000" w:sz="4" w:space="0"/>
              <w:right w:val="single" w:color="000000" w:sz="4" w:space="0"/>
            </w:tcBorders>
            <w:vAlign w:val="center"/>
          </w:tcPr>
          <w:p w14:paraId="42E0F8DF">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51CD340">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0801D452">
            <w:pPr>
              <w:widowControl/>
              <w:jc w:val="center"/>
              <w:textAlignment w:val="center"/>
              <w:rPr>
                <w:color w:val="000000"/>
                <w:sz w:val="24"/>
              </w:rPr>
            </w:pPr>
            <w:r>
              <w:rPr>
                <w:rFonts w:hint="eastAsia"/>
                <w:color w:val="000000"/>
                <w:sz w:val="24"/>
              </w:rPr>
              <w:t>3000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315F422">
            <w:pPr>
              <w:widowControl/>
              <w:jc w:val="center"/>
              <w:textAlignment w:val="center"/>
              <w:rPr>
                <w:color w:val="000000"/>
                <w:sz w:val="24"/>
              </w:rPr>
            </w:pPr>
            <w:r>
              <w:rPr>
                <w:rFonts w:hint="eastAsia"/>
                <w:color w:val="000000"/>
                <w:sz w:val="24"/>
              </w:rPr>
              <w:t>150</w:t>
            </w:r>
          </w:p>
        </w:tc>
        <w:tc>
          <w:tcPr>
            <w:tcW w:w="1843" w:type="dxa"/>
            <w:tcBorders>
              <w:top w:val="single" w:color="000000" w:sz="4" w:space="0"/>
              <w:left w:val="single" w:color="000000" w:sz="4" w:space="0"/>
              <w:bottom w:val="single" w:color="000000" w:sz="4" w:space="0"/>
              <w:right w:val="single" w:color="000000" w:sz="4" w:space="0"/>
            </w:tcBorders>
            <w:vAlign w:val="center"/>
          </w:tcPr>
          <w:p w14:paraId="77FDC15C">
            <w:pPr>
              <w:widowControl/>
              <w:jc w:val="center"/>
              <w:textAlignment w:val="center"/>
              <w:rPr>
                <w:color w:val="000000"/>
                <w:sz w:val="24"/>
              </w:rPr>
            </w:pPr>
            <w:r>
              <w:rPr>
                <w:rFonts w:hint="eastAsia"/>
                <w:color w:val="000000"/>
                <w:sz w:val="24"/>
              </w:rPr>
              <w:t>4.0-380</w:t>
            </w:r>
          </w:p>
        </w:tc>
        <w:tc>
          <w:tcPr>
            <w:tcW w:w="2126" w:type="dxa"/>
            <w:tcBorders>
              <w:top w:val="single" w:color="000000" w:sz="4" w:space="0"/>
              <w:left w:val="nil"/>
              <w:bottom w:val="single" w:color="000000" w:sz="4" w:space="0"/>
              <w:right w:val="single" w:color="000000" w:sz="4" w:space="0"/>
            </w:tcBorders>
            <w:vAlign w:val="center"/>
          </w:tcPr>
          <w:p w14:paraId="0AC9D562">
            <w:pPr>
              <w:widowControl/>
              <w:jc w:val="center"/>
              <w:textAlignment w:val="center"/>
              <w:rPr>
                <w:color w:val="000000"/>
                <w:sz w:val="24"/>
              </w:rPr>
            </w:pPr>
            <w:r>
              <w:rPr>
                <w:rFonts w:hint="eastAsia"/>
                <w:color w:val="000000"/>
                <w:sz w:val="24"/>
              </w:rPr>
              <w:t>TAHM4.0H-8+3F1</w:t>
            </w:r>
          </w:p>
        </w:tc>
        <w:tc>
          <w:tcPr>
            <w:tcW w:w="1276" w:type="dxa"/>
            <w:tcBorders>
              <w:top w:val="single" w:color="000000" w:sz="4" w:space="0"/>
              <w:left w:val="single" w:color="000000" w:sz="4" w:space="0"/>
              <w:bottom w:val="single" w:color="000000" w:sz="4" w:space="0"/>
              <w:right w:val="single" w:color="000000" w:sz="4" w:space="0"/>
            </w:tcBorders>
            <w:vAlign w:val="center"/>
          </w:tcPr>
          <w:p w14:paraId="01D98B46">
            <w:pPr>
              <w:widowControl/>
              <w:jc w:val="center"/>
              <w:textAlignment w:val="center"/>
              <w:rPr>
                <w:color w:val="000000"/>
                <w:sz w:val="24"/>
              </w:rPr>
            </w:pPr>
            <w:r>
              <w:rPr>
                <w:rFonts w:hint="eastAsia"/>
                <w:color w:val="000000"/>
                <w:sz w:val="24"/>
              </w:rPr>
              <w:t>清华同方</w:t>
            </w:r>
          </w:p>
        </w:tc>
      </w:tr>
      <w:tr w14:paraId="685FD557">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1334745B">
            <w:pPr>
              <w:widowControl/>
              <w:jc w:val="center"/>
              <w:textAlignment w:val="center"/>
              <w:rPr>
                <w:color w:val="000000"/>
                <w:sz w:val="24"/>
              </w:rPr>
            </w:pPr>
            <w:r>
              <w:rPr>
                <w:rFonts w:hint="eastAsia"/>
                <w:color w:val="000000"/>
                <w:sz w:val="24"/>
              </w:rPr>
              <w:t>6</w:t>
            </w:r>
          </w:p>
        </w:tc>
        <w:tc>
          <w:tcPr>
            <w:tcW w:w="2410" w:type="dxa"/>
            <w:tcBorders>
              <w:top w:val="single" w:color="000000" w:sz="4" w:space="0"/>
              <w:left w:val="nil"/>
              <w:bottom w:val="single" w:color="000000" w:sz="4" w:space="0"/>
              <w:right w:val="single" w:color="000000" w:sz="4" w:space="0"/>
            </w:tcBorders>
            <w:vAlign w:val="center"/>
          </w:tcPr>
          <w:p w14:paraId="3034C9BB">
            <w:pPr>
              <w:widowControl/>
              <w:jc w:val="center"/>
              <w:textAlignment w:val="center"/>
              <w:rPr>
                <w:color w:val="000000"/>
                <w:sz w:val="24"/>
              </w:rPr>
            </w:pPr>
            <w:r>
              <w:rPr>
                <w:rFonts w:hint="eastAsia"/>
                <w:color w:val="000000"/>
                <w:sz w:val="24"/>
              </w:rPr>
              <w:t>新风净化空调机组</w:t>
            </w:r>
          </w:p>
        </w:tc>
        <w:tc>
          <w:tcPr>
            <w:tcW w:w="992" w:type="dxa"/>
            <w:tcBorders>
              <w:top w:val="single" w:color="000000" w:sz="4" w:space="0"/>
              <w:left w:val="single" w:color="000000" w:sz="4" w:space="0"/>
              <w:bottom w:val="single" w:color="000000" w:sz="4" w:space="0"/>
              <w:right w:val="single" w:color="000000" w:sz="4" w:space="0"/>
            </w:tcBorders>
            <w:vAlign w:val="center"/>
          </w:tcPr>
          <w:p w14:paraId="0EC23E5F">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61E72F5">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19565626">
            <w:pPr>
              <w:widowControl/>
              <w:jc w:val="center"/>
              <w:textAlignment w:val="center"/>
              <w:rPr>
                <w:color w:val="000000"/>
                <w:sz w:val="24"/>
              </w:rPr>
            </w:pPr>
            <w:r>
              <w:rPr>
                <w:rFonts w:hint="eastAsia"/>
                <w:color w:val="000000"/>
                <w:sz w:val="24"/>
              </w:rPr>
              <w:t>2400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B12C7D">
            <w:pPr>
              <w:widowControl/>
              <w:jc w:val="center"/>
              <w:textAlignment w:val="center"/>
              <w:rPr>
                <w:color w:val="000000"/>
                <w:sz w:val="24"/>
              </w:rPr>
            </w:pPr>
            <w:r>
              <w:rPr>
                <w:rFonts w:hint="eastAsia"/>
                <w:color w:val="000000"/>
                <w:sz w:val="24"/>
              </w:rPr>
              <w:t>150</w:t>
            </w:r>
          </w:p>
        </w:tc>
        <w:tc>
          <w:tcPr>
            <w:tcW w:w="1843" w:type="dxa"/>
            <w:tcBorders>
              <w:top w:val="single" w:color="000000" w:sz="4" w:space="0"/>
              <w:left w:val="single" w:color="000000" w:sz="4" w:space="0"/>
              <w:bottom w:val="single" w:color="000000" w:sz="4" w:space="0"/>
              <w:right w:val="single" w:color="000000" w:sz="4" w:space="0"/>
            </w:tcBorders>
            <w:vAlign w:val="center"/>
          </w:tcPr>
          <w:p w14:paraId="487A6E3E">
            <w:pPr>
              <w:widowControl/>
              <w:jc w:val="center"/>
              <w:textAlignment w:val="center"/>
              <w:rPr>
                <w:color w:val="000000"/>
                <w:sz w:val="24"/>
              </w:rPr>
            </w:pPr>
            <w:r>
              <w:rPr>
                <w:rFonts w:hint="eastAsia"/>
                <w:color w:val="000000"/>
                <w:sz w:val="24"/>
              </w:rPr>
              <w:t>2.2-380</w:t>
            </w:r>
          </w:p>
        </w:tc>
        <w:tc>
          <w:tcPr>
            <w:tcW w:w="2126" w:type="dxa"/>
            <w:tcBorders>
              <w:top w:val="single" w:color="000000" w:sz="4" w:space="0"/>
              <w:left w:val="nil"/>
              <w:bottom w:val="single" w:color="000000" w:sz="4" w:space="0"/>
              <w:right w:val="single" w:color="000000" w:sz="4" w:space="0"/>
            </w:tcBorders>
            <w:vAlign w:val="center"/>
          </w:tcPr>
          <w:p w14:paraId="3BC3D32C">
            <w:pPr>
              <w:widowControl/>
              <w:jc w:val="center"/>
              <w:textAlignment w:val="center"/>
              <w:rPr>
                <w:color w:val="000000"/>
                <w:sz w:val="24"/>
              </w:rPr>
            </w:pPr>
            <w:r>
              <w:rPr>
                <w:rFonts w:hint="eastAsia"/>
                <w:color w:val="000000"/>
                <w:sz w:val="24"/>
              </w:rPr>
              <w:t>TAHM6.0H-2+8F4</w:t>
            </w:r>
          </w:p>
        </w:tc>
        <w:tc>
          <w:tcPr>
            <w:tcW w:w="1276" w:type="dxa"/>
            <w:tcBorders>
              <w:top w:val="single" w:color="000000" w:sz="4" w:space="0"/>
              <w:left w:val="single" w:color="000000" w:sz="4" w:space="0"/>
              <w:bottom w:val="single" w:color="000000" w:sz="4" w:space="0"/>
              <w:right w:val="single" w:color="000000" w:sz="4" w:space="0"/>
            </w:tcBorders>
            <w:vAlign w:val="center"/>
          </w:tcPr>
          <w:p w14:paraId="46213CD7">
            <w:pPr>
              <w:widowControl/>
              <w:jc w:val="center"/>
              <w:textAlignment w:val="center"/>
              <w:rPr>
                <w:color w:val="000000"/>
                <w:sz w:val="24"/>
              </w:rPr>
            </w:pPr>
            <w:r>
              <w:rPr>
                <w:rFonts w:hint="eastAsia"/>
                <w:color w:val="000000"/>
                <w:sz w:val="24"/>
              </w:rPr>
              <w:t>清华同方</w:t>
            </w:r>
          </w:p>
        </w:tc>
      </w:tr>
      <w:tr w14:paraId="7D218141">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FBA5BF9">
            <w:pPr>
              <w:widowControl/>
              <w:jc w:val="center"/>
              <w:textAlignment w:val="center"/>
              <w:rPr>
                <w:color w:val="000000"/>
                <w:sz w:val="24"/>
              </w:rPr>
            </w:pPr>
            <w:r>
              <w:rPr>
                <w:rFonts w:hint="eastAsia"/>
                <w:color w:val="000000"/>
                <w:sz w:val="24"/>
              </w:rPr>
              <w:t>7</w:t>
            </w:r>
          </w:p>
        </w:tc>
        <w:tc>
          <w:tcPr>
            <w:tcW w:w="2410" w:type="dxa"/>
            <w:tcBorders>
              <w:top w:val="single" w:color="000000" w:sz="4" w:space="0"/>
              <w:left w:val="nil"/>
              <w:bottom w:val="single" w:color="000000" w:sz="4" w:space="0"/>
              <w:right w:val="single" w:color="000000" w:sz="4" w:space="0"/>
            </w:tcBorders>
            <w:vAlign w:val="center"/>
          </w:tcPr>
          <w:p w14:paraId="420D2DF4">
            <w:pPr>
              <w:widowControl/>
              <w:jc w:val="center"/>
              <w:textAlignment w:val="center"/>
              <w:rPr>
                <w:color w:val="000000"/>
                <w:sz w:val="24"/>
              </w:rPr>
            </w:pPr>
            <w:r>
              <w:rPr>
                <w:rFonts w:hint="eastAsia"/>
                <w:color w:val="000000"/>
                <w:sz w:val="24"/>
              </w:rPr>
              <w:t>新风净化空调机组</w:t>
            </w:r>
          </w:p>
        </w:tc>
        <w:tc>
          <w:tcPr>
            <w:tcW w:w="992" w:type="dxa"/>
            <w:tcBorders>
              <w:top w:val="single" w:color="000000" w:sz="4" w:space="0"/>
              <w:left w:val="single" w:color="000000" w:sz="4" w:space="0"/>
              <w:bottom w:val="single" w:color="000000" w:sz="4" w:space="0"/>
              <w:right w:val="single" w:color="000000" w:sz="4" w:space="0"/>
            </w:tcBorders>
            <w:vAlign w:val="center"/>
          </w:tcPr>
          <w:p w14:paraId="60CA4AC4">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58F7C8D">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41F6873D">
            <w:pPr>
              <w:widowControl/>
              <w:jc w:val="center"/>
              <w:textAlignment w:val="center"/>
              <w:rPr>
                <w:color w:val="000000"/>
                <w:sz w:val="24"/>
              </w:rPr>
            </w:pPr>
            <w:r>
              <w:rPr>
                <w:rFonts w:hint="eastAsia"/>
                <w:color w:val="000000"/>
                <w:sz w:val="24"/>
              </w:rPr>
              <w:t>1600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8B336E3">
            <w:pPr>
              <w:widowControl/>
              <w:jc w:val="center"/>
              <w:textAlignment w:val="center"/>
              <w:rPr>
                <w:color w:val="000000"/>
                <w:sz w:val="24"/>
              </w:rPr>
            </w:pPr>
            <w:r>
              <w:rPr>
                <w:rFonts w:hint="eastAsia"/>
                <w:color w:val="000000"/>
                <w:sz w:val="24"/>
              </w:rPr>
              <w:t>150</w:t>
            </w:r>
          </w:p>
        </w:tc>
        <w:tc>
          <w:tcPr>
            <w:tcW w:w="1843" w:type="dxa"/>
            <w:tcBorders>
              <w:top w:val="single" w:color="000000" w:sz="4" w:space="0"/>
              <w:left w:val="single" w:color="000000" w:sz="4" w:space="0"/>
              <w:bottom w:val="single" w:color="000000" w:sz="4" w:space="0"/>
              <w:right w:val="single" w:color="000000" w:sz="4" w:space="0"/>
            </w:tcBorders>
            <w:vAlign w:val="center"/>
          </w:tcPr>
          <w:p w14:paraId="266C3936">
            <w:pPr>
              <w:widowControl/>
              <w:jc w:val="center"/>
              <w:textAlignment w:val="center"/>
              <w:rPr>
                <w:color w:val="000000"/>
                <w:sz w:val="24"/>
              </w:rPr>
            </w:pPr>
            <w:r>
              <w:rPr>
                <w:rFonts w:hint="eastAsia"/>
                <w:color w:val="000000"/>
                <w:sz w:val="24"/>
              </w:rPr>
              <w:t>2.2-380</w:t>
            </w:r>
          </w:p>
        </w:tc>
        <w:tc>
          <w:tcPr>
            <w:tcW w:w="2126" w:type="dxa"/>
            <w:tcBorders>
              <w:top w:val="single" w:color="000000" w:sz="4" w:space="0"/>
              <w:left w:val="nil"/>
              <w:bottom w:val="single" w:color="000000" w:sz="4" w:space="0"/>
              <w:right w:val="single" w:color="000000" w:sz="4" w:space="0"/>
            </w:tcBorders>
            <w:vAlign w:val="center"/>
          </w:tcPr>
          <w:p w14:paraId="557179B0">
            <w:pPr>
              <w:widowControl/>
              <w:jc w:val="center"/>
              <w:textAlignment w:val="center"/>
              <w:rPr>
                <w:color w:val="000000"/>
                <w:sz w:val="24"/>
              </w:rPr>
            </w:pPr>
            <w:r>
              <w:rPr>
                <w:rFonts w:hint="eastAsia"/>
                <w:color w:val="000000"/>
                <w:sz w:val="24"/>
              </w:rPr>
              <w:t>TAHM8.0H-8+3F1</w:t>
            </w:r>
          </w:p>
        </w:tc>
        <w:tc>
          <w:tcPr>
            <w:tcW w:w="1276" w:type="dxa"/>
            <w:tcBorders>
              <w:top w:val="single" w:color="000000" w:sz="4" w:space="0"/>
              <w:left w:val="single" w:color="000000" w:sz="4" w:space="0"/>
              <w:bottom w:val="single" w:color="000000" w:sz="4" w:space="0"/>
              <w:right w:val="single" w:color="000000" w:sz="4" w:space="0"/>
            </w:tcBorders>
            <w:vAlign w:val="center"/>
          </w:tcPr>
          <w:p w14:paraId="5ACF394A">
            <w:pPr>
              <w:widowControl/>
              <w:jc w:val="center"/>
              <w:textAlignment w:val="center"/>
              <w:rPr>
                <w:color w:val="000000"/>
                <w:sz w:val="24"/>
              </w:rPr>
            </w:pPr>
            <w:r>
              <w:rPr>
                <w:rFonts w:hint="eastAsia"/>
                <w:color w:val="000000"/>
                <w:sz w:val="24"/>
              </w:rPr>
              <w:t>清华同方</w:t>
            </w:r>
          </w:p>
        </w:tc>
      </w:tr>
      <w:tr w14:paraId="413CBE35">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25881F5">
            <w:pPr>
              <w:widowControl/>
              <w:jc w:val="center"/>
              <w:textAlignment w:val="center"/>
              <w:rPr>
                <w:color w:val="000000"/>
                <w:sz w:val="24"/>
              </w:rPr>
            </w:pPr>
            <w:r>
              <w:rPr>
                <w:rFonts w:hint="eastAsia"/>
                <w:color w:val="000000"/>
                <w:sz w:val="24"/>
              </w:rPr>
              <w:t>8</w:t>
            </w:r>
          </w:p>
        </w:tc>
        <w:tc>
          <w:tcPr>
            <w:tcW w:w="2410" w:type="dxa"/>
            <w:tcBorders>
              <w:top w:val="single" w:color="000000" w:sz="4" w:space="0"/>
              <w:left w:val="nil"/>
              <w:bottom w:val="single" w:color="000000" w:sz="4" w:space="0"/>
              <w:right w:val="single" w:color="000000" w:sz="4" w:space="0"/>
            </w:tcBorders>
            <w:vAlign w:val="center"/>
          </w:tcPr>
          <w:p w14:paraId="2B9F71AB">
            <w:pPr>
              <w:widowControl/>
              <w:jc w:val="center"/>
              <w:textAlignment w:val="center"/>
              <w:rPr>
                <w:color w:val="000000"/>
                <w:sz w:val="24"/>
              </w:rPr>
            </w:pPr>
            <w:r>
              <w:rPr>
                <w:rFonts w:hint="eastAsia"/>
                <w:color w:val="000000"/>
                <w:sz w:val="24"/>
              </w:rPr>
              <w:t>新风净化空调机组</w:t>
            </w:r>
          </w:p>
        </w:tc>
        <w:tc>
          <w:tcPr>
            <w:tcW w:w="992" w:type="dxa"/>
            <w:tcBorders>
              <w:top w:val="single" w:color="000000" w:sz="4" w:space="0"/>
              <w:left w:val="single" w:color="000000" w:sz="4" w:space="0"/>
              <w:bottom w:val="single" w:color="000000" w:sz="4" w:space="0"/>
              <w:right w:val="single" w:color="000000" w:sz="4" w:space="0"/>
            </w:tcBorders>
            <w:vAlign w:val="center"/>
          </w:tcPr>
          <w:p w14:paraId="4DCE2BCF">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1019751">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33BDCCFE">
            <w:pPr>
              <w:widowControl/>
              <w:jc w:val="center"/>
              <w:textAlignment w:val="center"/>
              <w:rPr>
                <w:color w:val="000000"/>
                <w:sz w:val="24"/>
              </w:rPr>
            </w:pPr>
            <w:r>
              <w:rPr>
                <w:rFonts w:hint="eastAsia"/>
                <w:color w:val="000000"/>
                <w:sz w:val="24"/>
              </w:rPr>
              <w:t>6100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F8F644D">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592C48F7">
            <w:pPr>
              <w:widowControl/>
              <w:jc w:val="center"/>
              <w:textAlignment w:val="center"/>
              <w:rPr>
                <w:color w:val="000000"/>
                <w:sz w:val="24"/>
              </w:rPr>
            </w:pPr>
            <w:r>
              <w:rPr>
                <w:rFonts w:hint="eastAsia"/>
                <w:color w:val="000000"/>
                <w:sz w:val="24"/>
              </w:rPr>
              <w:t>5.5-380</w:t>
            </w:r>
          </w:p>
        </w:tc>
        <w:tc>
          <w:tcPr>
            <w:tcW w:w="2126" w:type="dxa"/>
            <w:tcBorders>
              <w:top w:val="single" w:color="000000" w:sz="4" w:space="0"/>
              <w:left w:val="nil"/>
              <w:bottom w:val="single" w:color="000000" w:sz="4" w:space="0"/>
              <w:right w:val="single" w:color="000000" w:sz="4" w:space="0"/>
            </w:tcBorders>
            <w:vAlign w:val="center"/>
          </w:tcPr>
          <w:p w14:paraId="650FD9DC">
            <w:pPr>
              <w:widowControl/>
              <w:jc w:val="center"/>
              <w:textAlignment w:val="center"/>
              <w:rPr>
                <w:color w:val="000000"/>
                <w:sz w:val="24"/>
              </w:rPr>
            </w:pPr>
            <w:r>
              <w:rPr>
                <w:rFonts w:hint="eastAsia"/>
                <w:color w:val="000000"/>
                <w:sz w:val="24"/>
              </w:rPr>
              <w:t>TAHM6.0H-8+3F1</w:t>
            </w:r>
          </w:p>
        </w:tc>
        <w:tc>
          <w:tcPr>
            <w:tcW w:w="1276" w:type="dxa"/>
            <w:tcBorders>
              <w:top w:val="single" w:color="000000" w:sz="4" w:space="0"/>
              <w:left w:val="single" w:color="000000" w:sz="4" w:space="0"/>
              <w:bottom w:val="single" w:color="000000" w:sz="4" w:space="0"/>
              <w:right w:val="single" w:color="000000" w:sz="4" w:space="0"/>
            </w:tcBorders>
            <w:vAlign w:val="center"/>
          </w:tcPr>
          <w:p w14:paraId="03DB8FCF">
            <w:pPr>
              <w:widowControl/>
              <w:jc w:val="center"/>
              <w:textAlignment w:val="center"/>
              <w:rPr>
                <w:color w:val="000000"/>
                <w:sz w:val="24"/>
              </w:rPr>
            </w:pPr>
            <w:r>
              <w:rPr>
                <w:rFonts w:hint="eastAsia"/>
                <w:color w:val="000000"/>
                <w:sz w:val="24"/>
              </w:rPr>
              <w:t>清华同方</w:t>
            </w:r>
          </w:p>
        </w:tc>
      </w:tr>
      <w:tr w14:paraId="68AD775C">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FA30B79">
            <w:pPr>
              <w:widowControl/>
              <w:jc w:val="center"/>
              <w:textAlignment w:val="center"/>
              <w:rPr>
                <w:color w:val="000000"/>
                <w:sz w:val="24"/>
              </w:rPr>
            </w:pPr>
            <w:r>
              <w:rPr>
                <w:rFonts w:hint="eastAsia"/>
                <w:color w:val="000000"/>
                <w:sz w:val="24"/>
              </w:rPr>
              <w:t>9</w:t>
            </w:r>
          </w:p>
        </w:tc>
        <w:tc>
          <w:tcPr>
            <w:tcW w:w="2410" w:type="dxa"/>
            <w:tcBorders>
              <w:top w:val="single" w:color="000000" w:sz="4" w:space="0"/>
              <w:left w:val="nil"/>
              <w:bottom w:val="single" w:color="000000" w:sz="4" w:space="0"/>
              <w:right w:val="single" w:color="000000" w:sz="4" w:space="0"/>
            </w:tcBorders>
            <w:vAlign w:val="center"/>
          </w:tcPr>
          <w:p w14:paraId="3D358B73">
            <w:pPr>
              <w:widowControl/>
              <w:jc w:val="center"/>
              <w:textAlignment w:val="center"/>
              <w:rPr>
                <w:color w:val="000000"/>
                <w:sz w:val="24"/>
              </w:rPr>
            </w:pPr>
            <w:r>
              <w:rPr>
                <w:rFonts w:hint="eastAsia"/>
                <w:color w:val="000000"/>
                <w:sz w:val="24"/>
              </w:rPr>
              <w:t>新风净化空调机组</w:t>
            </w:r>
          </w:p>
        </w:tc>
        <w:tc>
          <w:tcPr>
            <w:tcW w:w="992" w:type="dxa"/>
            <w:tcBorders>
              <w:top w:val="single" w:color="000000" w:sz="4" w:space="0"/>
              <w:left w:val="single" w:color="000000" w:sz="4" w:space="0"/>
              <w:bottom w:val="single" w:color="000000" w:sz="4" w:space="0"/>
              <w:right w:val="single" w:color="000000" w:sz="4" w:space="0"/>
            </w:tcBorders>
            <w:vAlign w:val="center"/>
          </w:tcPr>
          <w:p w14:paraId="789E1C1B">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15DE5F5">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4F36C7AD">
            <w:pPr>
              <w:widowControl/>
              <w:jc w:val="center"/>
              <w:textAlignment w:val="center"/>
              <w:rPr>
                <w:color w:val="000000"/>
                <w:sz w:val="24"/>
              </w:rPr>
            </w:pPr>
            <w:r>
              <w:rPr>
                <w:rFonts w:hint="eastAsia"/>
                <w:color w:val="000000"/>
                <w:sz w:val="24"/>
              </w:rPr>
              <w:t>7800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1660976D">
            <w:pPr>
              <w:widowControl/>
              <w:jc w:val="center"/>
              <w:textAlignment w:val="center"/>
              <w:rPr>
                <w:color w:val="000000"/>
                <w:sz w:val="24"/>
              </w:rPr>
            </w:pPr>
            <w:r>
              <w:rPr>
                <w:rFonts w:hint="eastAsia"/>
                <w:color w:val="000000"/>
                <w:sz w:val="24"/>
              </w:rPr>
              <w:t>500</w:t>
            </w:r>
          </w:p>
        </w:tc>
        <w:tc>
          <w:tcPr>
            <w:tcW w:w="1843" w:type="dxa"/>
            <w:tcBorders>
              <w:top w:val="single" w:color="000000" w:sz="4" w:space="0"/>
              <w:left w:val="single" w:color="000000" w:sz="4" w:space="0"/>
              <w:bottom w:val="single" w:color="000000" w:sz="4" w:space="0"/>
              <w:right w:val="single" w:color="000000" w:sz="4" w:space="0"/>
            </w:tcBorders>
            <w:vAlign w:val="center"/>
          </w:tcPr>
          <w:p w14:paraId="0CCA2B75">
            <w:pPr>
              <w:widowControl/>
              <w:jc w:val="center"/>
              <w:textAlignment w:val="center"/>
              <w:rPr>
                <w:color w:val="000000"/>
                <w:sz w:val="24"/>
              </w:rPr>
            </w:pPr>
            <w:r>
              <w:rPr>
                <w:rFonts w:hint="eastAsia"/>
                <w:color w:val="000000"/>
                <w:sz w:val="24"/>
              </w:rPr>
              <w:t>7.5-380</w:t>
            </w:r>
          </w:p>
        </w:tc>
        <w:tc>
          <w:tcPr>
            <w:tcW w:w="2126" w:type="dxa"/>
            <w:tcBorders>
              <w:top w:val="single" w:color="000000" w:sz="4" w:space="0"/>
              <w:left w:val="nil"/>
              <w:bottom w:val="single" w:color="000000" w:sz="4" w:space="0"/>
              <w:right w:val="single" w:color="000000" w:sz="4" w:space="0"/>
            </w:tcBorders>
            <w:vAlign w:val="center"/>
          </w:tcPr>
          <w:p w14:paraId="19FF7873">
            <w:pPr>
              <w:widowControl/>
              <w:jc w:val="center"/>
              <w:textAlignment w:val="center"/>
              <w:rPr>
                <w:color w:val="000000"/>
                <w:sz w:val="24"/>
              </w:rPr>
            </w:pPr>
            <w:r>
              <w:rPr>
                <w:rFonts w:hint="eastAsia"/>
                <w:color w:val="000000"/>
                <w:sz w:val="24"/>
              </w:rPr>
              <w:t>TAHM8.0H-2+8F4</w:t>
            </w:r>
          </w:p>
        </w:tc>
        <w:tc>
          <w:tcPr>
            <w:tcW w:w="1276" w:type="dxa"/>
            <w:tcBorders>
              <w:top w:val="single" w:color="000000" w:sz="4" w:space="0"/>
              <w:left w:val="single" w:color="000000" w:sz="4" w:space="0"/>
              <w:bottom w:val="single" w:color="000000" w:sz="4" w:space="0"/>
              <w:right w:val="single" w:color="000000" w:sz="4" w:space="0"/>
            </w:tcBorders>
            <w:vAlign w:val="center"/>
          </w:tcPr>
          <w:p w14:paraId="535306AD">
            <w:pPr>
              <w:widowControl/>
              <w:jc w:val="center"/>
              <w:textAlignment w:val="center"/>
              <w:rPr>
                <w:color w:val="000000"/>
                <w:sz w:val="24"/>
              </w:rPr>
            </w:pPr>
            <w:r>
              <w:rPr>
                <w:rFonts w:hint="eastAsia"/>
                <w:color w:val="000000"/>
                <w:sz w:val="24"/>
              </w:rPr>
              <w:t>清华同方</w:t>
            </w:r>
          </w:p>
        </w:tc>
      </w:tr>
      <w:tr w14:paraId="29CEFEDB">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A016498">
            <w:pPr>
              <w:widowControl/>
              <w:jc w:val="center"/>
              <w:textAlignment w:val="center"/>
              <w:rPr>
                <w:color w:val="000000"/>
                <w:sz w:val="24"/>
              </w:rPr>
            </w:pPr>
            <w:r>
              <w:rPr>
                <w:rFonts w:hint="eastAsia"/>
                <w:color w:val="000000"/>
                <w:sz w:val="24"/>
              </w:rPr>
              <w:t>10</w:t>
            </w:r>
          </w:p>
        </w:tc>
        <w:tc>
          <w:tcPr>
            <w:tcW w:w="2410" w:type="dxa"/>
            <w:tcBorders>
              <w:top w:val="single" w:color="000000" w:sz="4" w:space="0"/>
              <w:left w:val="nil"/>
              <w:bottom w:val="single" w:color="000000" w:sz="4" w:space="0"/>
              <w:right w:val="single" w:color="000000" w:sz="4" w:space="0"/>
            </w:tcBorders>
            <w:vAlign w:val="center"/>
          </w:tcPr>
          <w:p w14:paraId="53456A07">
            <w:pPr>
              <w:widowControl/>
              <w:jc w:val="center"/>
              <w:textAlignment w:val="center"/>
              <w:rPr>
                <w:color w:val="000000"/>
                <w:sz w:val="24"/>
              </w:rPr>
            </w:pPr>
            <w:r>
              <w:rPr>
                <w:rFonts w:hint="eastAsia"/>
                <w:color w:val="000000"/>
                <w:sz w:val="24"/>
              </w:rPr>
              <w:t>新风净化空调机组</w:t>
            </w:r>
          </w:p>
        </w:tc>
        <w:tc>
          <w:tcPr>
            <w:tcW w:w="992" w:type="dxa"/>
            <w:tcBorders>
              <w:top w:val="single" w:color="000000" w:sz="4" w:space="0"/>
              <w:left w:val="single" w:color="000000" w:sz="4" w:space="0"/>
              <w:bottom w:val="single" w:color="000000" w:sz="4" w:space="0"/>
              <w:right w:val="single" w:color="000000" w:sz="4" w:space="0"/>
            </w:tcBorders>
            <w:vAlign w:val="center"/>
          </w:tcPr>
          <w:p w14:paraId="41677EB0">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7FF202D">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6DEA0CE1">
            <w:pPr>
              <w:widowControl/>
              <w:jc w:val="center"/>
              <w:textAlignment w:val="center"/>
              <w:rPr>
                <w:color w:val="000000"/>
                <w:sz w:val="24"/>
              </w:rPr>
            </w:pPr>
            <w:r>
              <w:rPr>
                <w:rFonts w:hint="eastAsia"/>
                <w:color w:val="000000"/>
                <w:sz w:val="24"/>
              </w:rPr>
              <w:t>7800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688A025">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56FDF80D">
            <w:pPr>
              <w:widowControl/>
              <w:jc w:val="center"/>
              <w:textAlignment w:val="center"/>
              <w:rPr>
                <w:color w:val="000000"/>
                <w:sz w:val="24"/>
              </w:rPr>
            </w:pPr>
            <w:r>
              <w:rPr>
                <w:rFonts w:hint="eastAsia"/>
                <w:color w:val="000000"/>
                <w:sz w:val="24"/>
              </w:rPr>
              <w:t>5.5-380</w:t>
            </w:r>
          </w:p>
        </w:tc>
        <w:tc>
          <w:tcPr>
            <w:tcW w:w="2126" w:type="dxa"/>
            <w:tcBorders>
              <w:top w:val="single" w:color="000000" w:sz="4" w:space="0"/>
              <w:left w:val="nil"/>
              <w:bottom w:val="single" w:color="000000" w:sz="4" w:space="0"/>
              <w:right w:val="single" w:color="000000" w:sz="4" w:space="0"/>
            </w:tcBorders>
            <w:vAlign w:val="center"/>
          </w:tcPr>
          <w:p w14:paraId="1F635584">
            <w:pPr>
              <w:widowControl/>
              <w:jc w:val="center"/>
              <w:textAlignment w:val="center"/>
              <w:rPr>
                <w:color w:val="000000"/>
                <w:sz w:val="24"/>
              </w:rPr>
            </w:pPr>
            <w:r>
              <w:rPr>
                <w:rFonts w:hint="eastAsia"/>
                <w:color w:val="000000"/>
                <w:sz w:val="24"/>
              </w:rPr>
              <w:t>TAHM8.0H-8+3F1</w:t>
            </w:r>
          </w:p>
        </w:tc>
        <w:tc>
          <w:tcPr>
            <w:tcW w:w="1276" w:type="dxa"/>
            <w:tcBorders>
              <w:top w:val="single" w:color="000000" w:sz="4" w:space="0"/>
              <w:left w:val="single" w:color="000000" w:sz="4" w:space="0"/>
              <w:bottom w:val="single" w:color="000000" w:sz="4" w:space="0"/>
              <w:right w:val="single" w:color="000000" w:sz="4" w:space="0"/>
            </w:tcBorders>
            <w:vAlign w:val="center"/>
          </w:tcPr>
          <w:p w14:paraId="17773D29">
            <w:pPr>
              <w:widowControl/>
              <w:jc w:val="center"/>
              <w:textAlignment w:val="center"/>
              <w:rPr>
                <w:color w:val="000000"/>
                <w:sz w:val="24"/>
              </w:rPr>
            </w:pPr>
            <w:r>
              <w:rPr>
                <w:rFonts w:hint="eastAsia"/>
                <w:color w:val="000000"/>
                <w:sz w:val="24"/>
              </w:rPr>
              <w:t>清华同方</w:t>
            </w:r>
          </w:p>
        </w:tc>
      </w:tr>
      <w:tr w14:paraId="4130511F">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27F0B5E">
            <w:pPr>
              <w:widowControl/>
              <w:jc w:val="center"/>
              <w:textAlignment w:val="center"/>
              <w:rPr>
                <w:color w:val="000000"/>
                <w:sz w:val="24"/>
              </w:rPr>
            </w:pPr>
            <w:r>
              <w:rPr>
                <w:rFonts w:hint="eastAsia"/>
                <w:color w:val="000000"/>
                <w:sz w:val="24"/>
              </w:rPr>
              <w:t>11</w:t>
            </w:r>
          </w:p>
        </w:tc>
        <w:tc>
          <w:tcPr>
            <w:tcW w:w="2410" w:type="dxa"/>
            <w:tcBorders>
              <w:top w:val="single" w:color="000000" w:sz="4" w:space="0"/>
              <w:left w:val="nil"/>
              <w:bottom w:val="single" w:color="000000" w:sz="4" w:space="0"/>
              <w:right w:val="single" w:color="000000" w:sz="4" w:space="0"/>
            </w:tcBorders>
            <w:vAlign w:val="center"/>
          </w:tcPr>
          <w:p w14:paraId="4319F7BF">
            <w:pPr>
              <w:widowControl/>
              <w:jc w:val="center"/>
              <w:textAlignment w:val="center"/>
              <w:rPr>
                <w:color w:val="000000"/>
                <w:sz w:val="24"/>
              </w:rPr>
            </w:pPr>
            <w:r>
              <w:rPr>
                <w:rFonts w:hint="eastAsia"/>
                <w:color w:val="000000"/>
                <w:sz w:val="24"/>
              </w:rPr>
              <w:t>新风净化空调机组</w:t>
            </w:r>
          </w:p>
        </w:tc>
        <w:tc>
          <w:tcPr>
            <w:tcW w:w="992" w:type="dxa"/>
            <w:tcBorders>
              <w:top w:val="single" w:color="000000" w:sz="4" w:space="0"/>
              <w:left w:val="single" w:color="000000" w:sz="4" w:space="0"/>
              <w:bottom w:val="single" w:color="000000" w:sz="4" w:space="0"/>
              <w:right w:val="single" w:color="000000" w:sz="4" w:space="0"/>
            </w:tcBorders>
            <w:vAlign w:val="center"/>
          </w:tcPr>
          <w:p w14:paraId="6AF78BAD">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9A53966">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12041A0E">
            <w:pPr>
              <w:widowControl/>
              <w:jc w:val="center"/>
              <w:textAlignment w:val="center"/>
              <w:rPr>
                <w:color w:val="000000"/>
                <w:sz w:val="24"/>
              </w:rPr>
            </w:pPr>
            <w:r>
              <w:rPr>
                <w:rFonts w:hint="eastAsia"/>
                <w:color w:val="000000"/>
                <w:sz w:val="24"/>
              </w:rPr>
              <w:t>7000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D2A6DA7">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050F3427">
            <w:pPr>
              <w:widowControl/>
              <w:jc w:val="center"/>
              <w:textAlignment w:val="center"/>
              <w:rPr>
                <w:color w:val="000000"/>
                <w:sz w:val="24"/>
              </w:rPr>
            </w:pPr>
            <w:r>
              <w:rPr>
                <w:rFonts w:hint="eastAsia"/>
                <w:color w:val="000000"/>
                <w:sz w:val="24"/>
              </w:rPr>
              <w:t>5.5-380</w:t>
            </w:r>
          </w:p>
        </w:tc>
        <w:tc>
          <w:tcPr>
            <w:tcW w:w="2126" w:type="dxa"/>
            <w:tcBorders>
              <w:top w:val="single" w:color="000000" w:sz="4" w:space="0"/>
              <w:left w:val="nil"/>
              <w:bottom w:val="single" w:color="000000" w:sz="4" w:space="0"/>
              <w:right w:val="single" w:color="000000" w:sz="4" w:space="0"/>
            </w:tcBorders>
            <w:vAlign w:val="center"/>
          </w:tcPr>
          <w:p w14:paraId="2EE4770A">
            <w:pPr>
              <w:widowControl/>
              <w:jc w:val="center"/>
              <w:textAlignment w:val="center"/>
              <w:rPr>
                <w:color w:val="000000"/>
                <w:sz w:val="24"/>
              </w:rPr>
            </w:pPr>
            <w:r>
              <w:rPr>
                <w:rFonts w:hint="eastAsia"/>
                <w:color w:val="000000"/>
                <w:sz w:val="24"/>
              </w:rPr>
              <w:t>TAHM9.0H-2+6R1</w:t>
            </w:r>
          </w:p>
        </w:tc>
        <w:tc>
          <w:tcPr>
            <w:tcW w:w="1276" w:type="dxa"/>
            <w:tcBorders>
              <w:top w:val="single" w:color="000000" w:sz="4" w:space="0"/>
              <w:left w:val="single" w:color="000000" w:sz="4" w:space="0"/>
              <w:bottom w:val="single" w:color="000000" w:sz="4" w:space="0"/>
              <w:right w:val="single" w:color="000000" w:sz="4" w:space="0"/>
            </w:tcBorders>
            <w:vAlign w:val="center"/>
          </w:tcPr>
          <w:p w14:paraId="141AA330">
            <w:pPr>
              <w:widowControl/>
              <w:jc w:val="center"/>
              <w:textAlignment w:val="center"/>
              <w:rPr>
                <w:color w:val="000000"/>
                <w:sz w:val="24"/>
              </w:rPr>
            </w:pPr>
            <w:r>
              <w:rPr>
                <w:rFonts w:hint="eastAsia"/>
                <w:color w:val="000000"/>
                <w:sz w:val="24"/>
              </w:rPr>
              <w:t>清华同方</w:t>
            </w:r>
          </w:p>
        </w:tc>
      </w:tr>
      <w:tr w14:paraId="5C116589">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3AA657CF">
            <w:pPr>
              <w:widowControl/>
              <w:jc w:val="center"/>
              <w:textAlignment w:val="center"/>
              <w:rPr>
                <w:color w:val="000000"/>
                <w:sz w:val="24"/>
              </w:rPr>
            </w:pPr>
            <w:r>
              <w:rPr>
                <w:rFonts w:hint="eastAsia"/>
                <w:color w:val="000000"/>
                <w:sz w:val="24"/>
              </w:rPr>
              <w:t>12</w:t>
            </w:r>
          </w:p>
        </w:tc>
        <w:tc>
          <w:tcPr>
            <w:tcW w:w="2410" w:type="dxa"/>
            <w:tcBorders>
              <w:top w:val="single" w:color="000000" w:sz="4" w:space="0"/>
              <w:left w:val="nil"/>
              <w:bottom w:val="single" w:color="000000" w:sz="4" w:space="0"/>
              <w:right w:val="single" w:color="000000" w:sz="4" w:space="0"/>
            </w:tcBorders>
            <w:vAlign w:val="center"/>
          </w:tcPr>
          <w:p w14:paraId="58ED7A3D">
            <w:pPr>
              <w:widowControl/>
              <w:jc w:val="center"/>
              <w:textAlignment w:val="center"/>
              <w:rPr>
                <w:color w:val="000000"/>
                <w:sz w:val="24"/>
              </w:rPr>
            </w:pPr>
            <w:r>
              <w:rPr>
                <w:rFonts w:hint="eastAsia"/>
                <w:color w:val="000000"/>
                <w:sz w:val="24"/>
              </w:rPr>
              <w:t>新风净化空调机组</w:t>
            </w:r>
          </w:p>
        </w:tc>
        <w:tc>
          <w:tcPr>
            <w:tcW w:w="992" w:type="dxa"/>
            <w:tcBorders>
              <w:top w:val="single" w:color="000000" w:sz="4" w:space="0"/>
              <w:left w:val="single" w:color="000000" w:sz="4" w:space="0"/>
              <w:bottom w:val="single" w:color="000000" w:sz="4" w:space="0"/>
              <w:right w:val="single" w:color="000000" w:sz="4" w:space="0"/>
            </w:tcBorders>
            <w:vAlign w:val="center"/>
          </w:tcPr>
          <w:p w14:paraId="263323CD">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83F4B23">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165FE335">
            <w:pPr>
              <w:widowControl/>
              <w:jc w:val="center"/>
              <w:textAlignment w:val="center"/>
              <w:rPr>
                <w:color w:val="000000"/>
                <w:sz w:val="24"/>
              </w:rPr>
            </w:pPr>
            <w:r>
              <w:rPr>
                <w:rFonts w:hint="eastAsia"/>
                <w:color w:val="000000"/>
                <w:sz w:val="24"/>
              </w:rPr>
              <w:t>4000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332F6AC0">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4E5905B7">
            <w:pPr>
              <w:widowControl/>
              <w:jc w:val="center"/>
              <w:textAlignment w:val="center"/>
              <w:rPr>
                <w:color w:val="000000"/>
                <w:sz w:val="24"/>
              </w:rPr>
            </w:pPr>
            <w:r>
              <w:rPr>
                <w:rFonts w:hint="eastAsia"/>
                <w:color w:val="000000"/>
                <w:sz w:val="24"/>
              </w:rPr>
              <w:t>3.0-380</w:t>
            </w:r>
          </w:p>
        </w:tc>
        <w:tc>
          <w:tcPr>
            <w:tcW w:w="2126" w:type="dxa"/>
            <w:tcBorders>
              <w:top w:val="single" w:color="000000" w:sz="4" w:space="0"/>
              <w:left w:val="nil"/>
              <w:bottom w:val="single" w:color="000000" w:sz="4" w:space="0"/>
              <w:right w:val="single" w:color="000000" w:sz="4" w:space="0"/>
            </w:tcBorders>
            <w:vAlign w:val="center"/>
          </w:tcPr>
          <w:p w14:paraId="04C4215F">
            <w:pPr>
              <w:widowControl/>
              <w:jc w:val="center"/>
              <w:textAlignment w:val="center"/>
              <w:rPr>
                <w:color w:val="000000"/>
                <w:sz w:val="24"/>
              </w:rPr>
            </w:pPr>
            <w:r>
              <w:rPr>
                <w:rFonts w:hint="eastAsia"/>
                <w:color w:val="000000"/>
                <w:sz w:val="24"/>
              </w:rPr>
              <w:t>TAHM3.0H-0F1</w:t>
            </w:r>
          </w:p>
        </w:tc>
        <w:tc>
          <w:tcPr>
            <w:tcW w:w="1276" w:type="dxa"/>
            <w:tcBorders>
              <w:top w:val="single" w:color="000000" w:sz="4" w:space="0"/>
              <w:left w:val="single" w:color="000000" w:sz="4" w:space="0"/>
              <w:bottom w:val="single" w:color="000000" w:sz="4" w:space="0"/>
              <w:right w:val="single" w:color="000000" w:sz="4" w:space="0"/>
            </w:tcBorders>
            <w:vAlign w:val="center"/>
          </w:tcPr>
          <w:p w14:paraId="008F7AA9">
            <w:pPr>
              <w:widowControl/>
              <w:jc w:val="center"/>
              <w:textAlignment w:val="center"/>
              <w:rPr>
                <w:color w:val="000000"/>
                <w:sz w:val="24"/>
              </w:rPr>
            </w:pPr>
            <w:r>
              <w:rPr>
                <w:rFonts w:hint="eastAsia"/>
                <w:color w:val="000000"/>
                <w:sz w:val="24"/>
              </w:rPr>
              <w:t>清华同方</w:t>
            </w:r>
          </w:p>
        </w:tc>
      </w:tr>
      <w:tr w14:paraId="612FEEFB">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2BF4F891">
            <w:pPr>
              <w:widowControl/>
              <w:jc w:val="center"/>
              <w:textAlignment w:val="center"/>
              <w:rPr>
                <w:color w:val="000000"/>
                <w:sz w:val="24"/>
              </w:rPr>
            </w:pPr>
            <w:r>
              <w:rPr>
                <w:rFonts w:hint="eastAsia"/>
                <w:color w:val="000000"/>
                <w:sz w:val="24"/>
              </w:rPr>
              <w:t>13</w:t>
            </w:r>
          </w:p>
        </w:tc>
        <w:tc>
          <w:tcPr>
            <w:tcW w:w="2410" w:type="dxa"/>
            <w:tcBorders>
              <w:top w:val="single" w:color="000000" w:sz="4" w:space="0"/>
              <w:left w:val="nil"/>
              <w:bottom w:val="single" w:color="000000" w:sz="4" w:space="0"/>
              <w:right w:val="single" w:color="000000" w:sz="4" w:space="0"/>
            </w:tcBorders>
            <w:vAlign w:val="center"/>
          </w:tcPr>
          <w:p w14:paraId="03074682">
            <w:pPr>
              <w:widowControl/>
              <w:jc w:val="center"/>
              <w:textAlignment w:val="center"/>
              <w:rPr>
                <w:color w:val="000000"/>
                <w:sz w:val="24"/>
              </w:rPr>
            </w:pPr>
            <w:r>
              <w:rPr>
                <w:rFonts w:hint="eastAsia"/>
                <w:color w:val="000000"/>
                <w:sz w:val="24"/>
              </w:rPr>
              <w:t>新风净化空调机组</w:t>
            </w:r>
          </w:p>
        </w:tc>
        <w:tc>
          <w:tcPr>
            <w:tcW w:w="992" w:type="dxa"/>
            <w:tcBorders>
              <w:top w:val="single" w:color="000000" w:sz="4" w:space="0"/>
              <w:left w:val="single" w:color="000000" w:sz="4" w:space="0"/>
              <w:bottom w:val="single" w:color="000000" w:sz="4" w:space="0"/>
              <w:right w:val="single" w:color="000000" w:sz="4" w:space="0"/>
            </w:tcBorders>
            <w:vAlign w:val="center"/>
          </w:tcPr>
          <w:p w14:paraId="2537F41F">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4936E3E">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55C62FC9">
            <w:pPr>
              <w:widowControl/>
              <w:jc w:val="center"/>
              <w:textAlignment w:val="center"/>
              <w:rPr>
                <w:color w:val="000000"/>
                <w:sz w:val="24"/>
              </w:rPr>
            </w:pPr>
            <w:r>
              <w:rPr>
                <w:rFonts w:hint="eastAsia"/>
                <w:color w:val="000000"/>
                <w:sz w:val="24"/>
              </w:rPr>
              <w:t>7950</w:t>
            </w:r>
          </w:p>
        </w:tc>
        <w:tc>
          <w:tcPr>
            <w:tcW w:w="1701" w:type="dxa"/>
            <w:tcBorders>
              <w:top w:val="single" w:color="000000" w:sz="4" w:space="0"/>
              <w:left w:val="single" w:color="000000" w:sz="4" w:space="0"/>
              <w:bottom w:val="single" w:color="000000" w:sz="4" w:space="0"/>
              <w:right w:val="single" w:color="000000" w:sz="4" w:space="0"/>
            </w:tcBorders>
            <w:vAlign w:val="center"/>
          </w:tcPr>
          <w:p w14:paraId="769AD847">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76C250F3">
            <w:pPr>
              <w:widowControl/>
              <w:jc w:val="center"/>
              <w:textAlignment w:val="center"/>
              <w:rPr>
                <w:color w:val="000000"/>
                <w:sz w:val="24"/>
              </w:rPr>
            </w:pPr>
            <w:r>
              <w:rPr>
                <w:rFonts w:hint="eastAsia"/>
                <w:color w:val="000000"/>
                <w:sz w:val="24"/>
              </w:rPr>
              <w:t>5.5-380</w:t>
            </w:r>
          </w:p>
        </w:tc>
        <w:tc>
          <w:tcPr>
            <w:tcW w:w="2126" w:type="dxa"/>
            <w:tcBorders>
              <w:top w:val="single" w:color="000000" w:sz="4" w:space="0"/>
              <w:left w:val="nil"/>
              <w:bottom w:val="single" w:color="000000" w:sz="4" w:space="0"/>
              <w:right w:val="single" w:color="000000" w:sz="4" w:space="0"/>
            </w:tcBorders>
            <w:vAlign w:val="center"/>
          </w:tcPr>
          <w:p w14:paraId="2E57618C">
            <w:pPr>
              <w:widowControl/>
              <w:jc w:val="center"/>
              <w:textAlignment w:val="center"/>
              <w:rPr>
                <w:color w:val="000000"/>
                <w:sz w:val="24"/>
              </w:rPr>
            </w:pPr>
            <w:r>
              <w:rPr>
                <w:rFonts w:hint="eastAsia"/>
                <w:color w:val="000000"/>
                <w:sz w:val="24"/>
              </w:rPr>
              <w:t>TAHM2.0H-0F1</w:t>
            </w:r>
          </w:p>
        </w:tc>
        <w:tc>
          <w:tcPr>
            <w:tcW w:w="1276" w:type="dxa"/>
            <w:tcBorders>
              <w:top w:val="single" w:color="000000" w:sz="4" w:space="0"/>
              <w:left w:val="single" w:color="000000" w:sz="4" w:space="0"/>
              <w:bottom w:val="single" w:color="000000" w:sz="4" w:space="0"/>
              <w:right w:val="single" w:color="000000" w:sz="4" w:space="0"/>
            </w:tcBorders>
            <w:vAlign w:val="center"/>
          </w:tcPr>
          <w:p w14:paraId="1CF7C902">
            <w:pPr>
              <w:widowControl/>
              <w:jc w:val="center"/>
              <w:textAlignment w:val="center"/>
              <w:rPr>
                <w:color w:val="000000"/>
                <w:sz w:val="24"/>
              </w:rPr>
            </w:pPr>
            <w:r>
              <w:rPr>
                <w:rFonts w:hint="eastAsia"/>
                <w:color w:val="000000"/>
                <w:sz w:val="24"/>
              </w:rPr>
              <w:t>清华同方</w:t>
            </w:r>
          </w:p>
        </w:tc>
      </w:tr>
      <w:tr w14:paraId="37DBA362">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3163D94B">
            <w:pPr>
              <w:widowControl/>
              <w:jc w:val="center"/>
              <w:textAlignment w:val="center"/>
              <w:rPr>
                <w:color w:val="000000"/>
                <w:sz w:val="24"/>
              </w:rPr>
            </w:pPr>
            <w:r>
              <w:rPr>
                <w:rFonts w:hint="eastAsia"/>
                <w:color w:val="000000"/>
                <w:sz w:val="24"/>
              </w:rPr>
              <w:t>14</w:t>
            </w:r>
          </w:p>
        </w:tc>
        <w:tc>
          <w:tcPr>
            <w:tcW w:w="2410" w:type="dxa"/>
            <w:tcBorders>
              <w:top w:val="single" w:color="000000" w:sz="4" w:space="0"/>
              <w:left w:val="nil"/>
              <w:bottom w:val="single" w:color="000000" w:sz="4" w:space="0"/>
              <w:right w:val="single" w:color="000000" w:sz="4" w:space="0"/>
            </w:tcBorders>
            <w:vAlign w:val="center"/>
          </w:tcPr>
          <w:p w14:paraId="1E59DCD0">
            <w:pPr>
              <w:widowControl/>
              <w:jc w:val="center"/>
              <w:textAlignment w:val="center"/>
              <w:rPr>
                <w:color w:val="000000"/>
                <w:sz w:val="24"/>
              </w:rPr>
            </w:pPr>
            <w:r>
              <w:rPr>
                <w:rFonts w:hint="eastAsia"/>
                <w:color w:val="000000"/>
                <w:sz w:val="24"/>
              </w:rPr>
              <w:t>新风净化空调机组</w:t>
            </w:r>
          </w:p>
        </w:tc>
        <w:tc>
          <w:tcPr>
            <w:tcW w:w="992" w:type="dxa"/>
            <w:tcBorders>
              <w:top w:val="single" w:color="000000" w:sz="4" w:space="0"/>
              <w:left w:val="single" w:color="000000" w:sz="4" w:space="0"/>
              <w:bottom w:val="single" w:color="000000" w:sz="4" w:space="0"/>
              <w:right w:val="single" w:color="000000" w:sz="4" w:space="0"/>
            </w:tcBorders>
            <w:vAlign w:val="center"/>
          </w:tcPr>
          <w:p w14:paraId="1A9F4868">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9DC734D">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0034160C">
            <w:pPr>
              <w:widowControl/>
              <w:jc w:val="center"/>
              <w:textAlignment w:val="center"/>
              <w:rPr>
                <w:color w:val="000000"/>
                <w:sz w:val="24"/>
              </w:rPr>
            </w:pPr>
            <w:r>
              <w:rPr>
                <w:rFonts w:hint="eastAsia"/>
                <w:color w:val="000000"/>
                <w:sz w:val="24"/>
              </w:rPr>
              <w:t>12100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1D673FB">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717F44BB">
            <w:pPr>
              <w:widowControl/>
              <w:jc w:val="center"/>
              <w:textAlignment w:val="center"/>
              <w:rPr>
                <w:color w:val="000000"/>
                <w:sz w:val="24"/>
              </w:rPr>
            </w:pPr>
            <w:r>
              <w:rPr>
                <w:rFonts w:hint="eastAsia"/>
                <w:color w:val="000000"/>
                <w:sz w:val="24"/>
              </w:rPr>
              <w:t>7.5-380</w:t>
            </w:r>
          </w:p>
        </w:tc>
        <w:tc>
          <w:tcPr>
            <w:tcW w:w="2126" w:type="dxa"/>
            <w:tcBorders>
              <w:top w:val="single" w:color="000000" w:sz="4" w:space="0"/>
              <w:left w:val="nil"/>
              <w:bottom w:val="single" w:color="000000" w:sz="4" w:space="0"/>
              <w:right w:val="single" w:color="000000" w:sz="4" w:space="0"/>
            </w:tcBorders>
            <w:vAlign w:val="center"/>
          </w:tcPr>
          <w:p w14:paraId="33F34616">
            <w:pPr>
              <w:widowControl/>
              <w:jc w:val="center"/>
              <w:textAlignment w:val="center"/>
              <w:rPr>
                <w:color w:val="000000"/>
                <w:sz w:val="24"/>
              </w:rPr>
            </w:pPr>
            <w:r>
              <w:rPr>
                <w:rFonts w:hint="eastAsia"/>
                <w:color w:val="000000"/>
                <w:sz w:val="24"/>
              </w:rPr>
              <w:t>TAHM6.0H-2+8F1b</w:t>
            </w:r>
          </w:p>
        </w:tc>
        <w:tc>
          <w:tcPr>
            <w:tcW w:w="1276" w:type="dxa"/>
            <w:tcBorders>
              <w:top w:val="single" w:color="000000" w:sz="4" w:space="0"/>
              <w:left w:val="single" w:color="000000" w:sz="4" w:space="0"/>
              <w:bottom w:val="single" w:color="000000" w:sz="4" w:space="0"/>
              <w:right w:val="single" w:color="000000" w:sz="4" w:space="0"/>
            </w:tcBorders>
            <w:vAlign w:val="center"/>
          </w:tcPr>
          <w:p w14:paraId="61E7A590">
            <w:pPr>
              <w:widowControl/>
              <w:jc w:val="center"/>
              <w:textAlignment w:val="center"/>
              <w:rPr>
                <w:color w:val="000000"/>
                <w:sz w:val="24"/>
              </w:rPr>
            </w:pPr>
            <w:r>
              <w:rPr>
                <w:rFonts w:hint="eastAsia"/>
                <w:color w:val="000000"/>
                <w:sz w:val="24"/>
              </w:rPr>
              <w:t>清华同方</w:t>
            </w:r>
          </w:p>
        </w:tc>
      </w:tr>
      <w:tr w14:paraId="17070BC4">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B131CF7">
            <w:pPr>
              <w:widowControl/>
              <w:jc w:val="center"/>
              <w:textAlignment w:val="center"/>
              <w:rPr>
                <w:color w:val="000000"/>
                <w:sz w:val="24"/>
              </w:rPr>
            </w:pPr>
            <w:r>
              <w:rPr>
                <w:rFonts w:hint="eastAsia"/>
                <w:color w:val="000000"/>
                <w:sz w:val="24"/>
              </w:rPr>
              <w:t>15</w:t>
            </w:r>
          </w:p>
        </w:tc>
        <w:tc>
          <w:tcPr>
            <w:tcW w:w="2410" w:type="dxa"/>
            <w:tcBorders>
              <w:top w:val="single" w:color="000000" w:sz="4" w:space="0"/>
              <w:left w:val="nil"/>
              <w:bottom w:val="single" w:color="000000" w:sz="4" w:space="0"/>
              <w:right w:val="single" w:color="000000" w:sz="4" w:space="0"/>
            </w:tcBorders>
            <w:vAlign w:val="center"/>
          </w:tcPr>
          <w:p w14:paraId="5E08B4D7">
            <w:pPr>
              <w:widowControl/>
              <w:jc w:val="center"/>
              <w:textAlignment w:val="center"/>
              <w:rPr>
                <w:color w:val="000000"/>
                <w:sz w:val="24"/>
              </w:rPr>
            </w:pPr>
            <w:r>
              <w:rPr>
                <w:rFonts w:hint="eastAsia"/>
                <w:color w:val="000000"/>
                <w:sz w:val="24"/>
              </w:rPr>
              <w:t>新风净化空调机组</w:t>
            </w:r>
          </w:p>
        </w:tc>
        <w:tc>
          <w:tcPr>
            <w:tcW w:w="992" w:type="dxa"/>
            <w:tcBorders>
              <w:top w:val="single" w:color="000000" w:sz="4" w:space="0"/>
              <w:left w:val="single" w:color="000000" w:sz="4" w:space="0"/>
              <w:bottom w:val="single" w:color="000000" w:sz="4" w:space="0"/>
              <w:right w:val="single" w:color="000000" w:sz="4" w:space="0"/>
            </w:tcBorders>
            <w:vAlign w:val="center"/>
          </w:tcPr>
          <w:p w14:paraId="252D178A">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3C47A83">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5149ABB9">
            <w:pPr>
              <w:widowControl/>
              <w:jc w:val="center"/>
              <w:textAlignment w:val="center"/>
              <w:rPr>
                <w:color w:val="000000"/>
                <w:sz w:val="24"/>
              </w:rPr>
            </w:pPr>
            <w:r>
              <w:rPr>
                <w:rFonts w:hint="eastAsia"/>
                <w:color w:val="000000"/>
                <w:sz w:val="24"/>
              </w:rPr>
              <w:t>8200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4EEBB99">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61F2D228">
            <w:pPr>
              <w:widowControl/>
              <w:jc w:val="center"/>
              <w:textAlignment w:val="center"/>
              <w:rPr>
                <w:color w:val="000000"/>
                <w:sz w:val="24"/>
              </w:rPr>
            </w:pPr>
            <w:r>
              <w:rPr>
                <w:rFonts w:hint="eastAsia"/>
                <w:color w:val="000000"/>
                <w:sz w:val="24"/>
              </w:rPr>
              <w:t>7.5-380</w:t>
            </w:r>
          </w:p>
        </w:tc>
        <w:tc>
          <w:tcPr>
            <w:tcW w:w="2126" w:type="dxa"/>
            <w:tcBorders>
              <w:top w:val="single" w:color="000000" w:sz="4" w:space="0"/>
              <w:left w:val="nil"/>
              <w:bottom w:val="single" w:color="000000" w:sz="4" w:space="0"/>
              <w:right w:val="single" w:color="000000" w:sz="4" w:space="0"/>
            </w:tcBorders>
            <w:vAlign w:val="center"/>
          </w:tcPr>
          <w:p w14:paraId="07D2EC0D">
            <w:pPr>
              <w:widowControl/>
              <w:jc w:val="center"/>
              <w:textAlignment w:val="center"/>
              <w:rPr>
                <w:color w:val="000000"/>
                <w:sz w:val="24"/>
              </w:rPr>
            </w:pPr>
            <w:r>
              <w:rPr>
                <w:rFonts w:hint="eastAsia"/>
                <w:color w:val="000000"/>
                <w:sz w:val="24"/>
              </w:rPr>
              <w:t>TAHM05S-A1a</w:t>
            </w:r>
          </w:p>
        </w:tc>
        <w:tc>
          <w:tcPr>
            <w:tcW w:w="1276" w:type="dxa"/>
            <w:tcBorders>
              <w:top w:val="single" w:color="000000" w:sz="4" w:space="0"/>
              <w:left w:val="single" w:color="000000" w:sz="4" w:space="0"/>
              <w:bottom w:val="single" w:color="000000" w:sz="4" w:space="0"/>
              <w:right w:val="single" w:color="000000" w:sz="4" w:space="0"/>
            </w:tcBorders>
            <w:vAlign w:val="center"/>
          </w:tcPr>
          <w:p w14:paraId="3660AF03">
            <w:pPr>
              <w:widowControl/>
              <w:jc w:val="center"/>
              <w:textAlignment w:val="center"/>
              <w:rPr>
                <w:color w:val="000000"/>
                <w:sz w:val="24"/>
              </w:rPr>
            </w:pPr>
            <w:r>
              <w:rPr>
                <w:rFonts w:hint="eastAsia"/>
                <w:color w:val="000000"/>
                <w:sz w:val="24"/>
              </w:rPr>
              <w:t>清华同方</w:t>
            </w:r>
          </w:p>
        </w:tc>
      </w:tr>
      <w:tr w14:paraId="3C18F766">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single" w:color="auto" w:sz="4" w:space="0"/>
              <w:right w:val="single" w:color="000000" w:sz="4" w:space="0"/>
            </w:tcBorders>
            <w:vAlign w:val="center"/>
          </w:tcPr>
          <w:p w14:paraId="5E69087E">
            <w:pPr>
              <w:widowControl/>
              <w:jc w:val="center"/>
              <w:textAlignment w:val="center"/>
              <w:rPr>
                <w:color w:val="000000"/>
                <w:sz w:val="24"/>
              </w:rPr>
            </w:pPr>
            <w:r>
              <w:rPr>
                <w:rFonts w:hint="eastAsia"/>
                <w:color w:val="000000"/>
                <w:sz w:val="24"/>
              </w:rPr>
              <w:t>16</w:t>
            </w:r>
          </w:p>
        </w:tc>
        <w:tc>
          <w:tcPr>
            <w:tcW w:w="2410" w:type="dxa"/>
            <w:tcBorders>
              <w:top w:val="single" w:color="000000" w:sz="4" w:space="0"/>
              <w:left w:val="nil"/>
              <w:bottom w:val="single" w:color="auto" w:sz="4" w:space="0"/>
              <w:right w:val="single" w:color="000000" w:sz="4" w:space="0"/>
            </w:tcBorders>
            <w:vAlign w:val="center"/>
          </w:tcPr>
          <w:p w14:paraId="313295FC">
            <w:pPr>
              <w:widowControl/>
              <w:jc w:val="center"/>
              <w:textAlignment w:val="center"/>
              <w:rPr>
                <w:color w:val="000000"/>
                <w:sz w:val="24"/>
              </w:rPr>
            </w:pPr>
            <w:r>
              <w:rPr>
                <w:rFonts w:hint="eastAsia"/>
                <w:color w:val="000000"/>
                <w:sz w:val="24"/>
              </w:rPr>
              <w:t>新风净化空调机组</w:t>
            </w:r>
          </w:p>
        </w:tc>
        <w:tc>
          <w:tcPr>
            <w:tcW w:w="992" w:type="dxa"/>
            <w:tcBorders>
              <w:top w:val="single" w:color="000000" w:sz="4" w:space="0"/>
              <w:left w:val="single" w:color="000000" w:sz="4" w:space="0"/>
              <w:bottom w:val="single" w:color="auto" w:sz="4" w:space="0"/>
              <w:right w:val="single" w:color="000000" w:sz="4" w:space="0"/>
            </w:tcBorders>
            <w:vAlign w:val="center"/>
          </w:tcPr>
          <w:p w14:paraId="46EECCBB">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auto" w:sz="4" w:space="0"/>
              <w:right w:val="single" w:color="000000" w:sz="4" w:space="0"/>
            </w:tcBorders>
            <w:vAlign w:val="center"/>
          </w:tcPr>
          <w:p w14:paraId="5ECD94B5">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auto" w:sz="4" w:space="0"/>
              <w:right w:val="single" w:color="000000" w:sz="4" w:space="0"/>
            </w:tcBorders>
            <w:vAlign w:val="center"/>
          </w:tcPr>
          <w:p w14:paraId="63DDBEDA">
            <w:pPr>
              <w:widowControl/>
              <w:jc w:val="center"/>
              <w:textAlignment w:val="center"/>
              <w:rPr>
                <w:color w:val="000000"/>
                <w:sz w:val="24"/>
              </w:rPr>
            </w:pPr>
            <w:r>
              <w:rPr>
                <w:rFonts w:hint="eastAsia"/>
                <w:color w:val="000000"/>
                <w:sz w:val="24"/>
              </w:rPr>
              <w:t>8050</w:t>
            </w:r>
          </w:p>
        </w:tc>
        <w:tc>
          <w:tcPr>
            <w:tcW w:w="1701" w:type="dxa"/>
            <w:tcBorders>
              <w:top w:val="single" w:color="000000" w:sz="4" w:space="0"/>
              <w:left w:val="single" w:color="000000" w:sz="4" w:space="0"/>
              <w:bottom w:val="single" w:color="auto" w:sz="4" w:space="0"/>
              <w:right w:val="single" w:color="000000" w:sz="4" w:space="0"/>
            </w:tcBorders>
            <w:vAlign w:val="center"/>
          </w:tcPr>
          <w:p w14:paraId="2E5D6118">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auto" w:sz="4" w:space="0"/>
              <w:right w:val="single" w:color="000000" w:sz="4" w:space="0"/>
            </w:tcBorders>
            <w:vAlign w:val="center"/>
          </w:tcPr>
          <w:p w14:paraId="0ADF3DBA">
            <w:pPr>
              <w:widowControl/>
              <w:jc w:val="center"/>
              <w:textAlignment w:val="center"/>
              <w:rPr>
                <w:color w:val="000000"/>
                <w:sz w:val="24"/>
              </w:rPr>
            </w:pPr>
            <w:r>
              <w:rPr>
                <w:rFonts w:hint="eastAsia"/>
                <w:color w:val="000000"/>
                <w:sz w:val="24"/>
              </w:rPr>
              <w:t>7.5-380</w:t>
            </w:r>
          </w:p>
        </w:tc>
        <w:tc>
          <w:tcPr>
            <w:tcW w:w="2126" w:type="dxa"/>
            <w:tcBorders>
              <w:top w:val="single" w:color="000000" w:sz="4" w:space="0"/>
              <w:left w:val="nil"/>
              <w:bottom w:val="single" w:color="auto" w:sz="4" w:space="0"/>
              <w:right w:val="single" w:color="000000" w:sz="4" w:space="0"/>
            </w:tcBorders>
            <w:vAlign w:val="center"/>
          </w:tcPr>
          <w:p w14:paraId="1FDD59F5">
            <w:pPr>
              <w:widowControl/>
              <w:jc w:val="center"/>
              <w:textAlignment w:val="center"/>
              <w:rPr>
                <w:color w:val="000000"/>
                <w:sz w:val="24"/>
              </w:rPr>
            </w:pPr>
            <w:r>
              <w:rPr>
                <w:rFonts w:hint="eastAsia"/>
                <w:color w:val="000000"/>
                <w:sz w:val="24"/>
              </w:rPr>
              <w:t>TAHM02S-A1a</w:t>
            </w:r>
          </w:p>
        </w:tc>
        <w:tc>
          <w:tcPr>
            <w:tcW w:w="1276" w:type="dxa"/>
            <w:tcBorders>
              <w:top w:val="single" w:color="000000" w:sz="4" w:space="0"/>
              <w:left w:val="single" w:color="000000" w:sz="4" w:space="0"/>
              <w:bottom w:val="single" w:color="auto" w:sz="4" w:space="0"/>
              <w:right w:val="single" w:color="000000" w:sz="4" w:space="0"/>
            </w:tcBorders>
            <w:vAlign w:val="center"/>
          </w:tcPr>
          <w:p w14:paraId="65D594EC">
            <w:pPr>
              <w:widowControl/>
              <w:jc w:val="center"/>
              <w:textAlignment w:val="center"/>
              <w:rPr>
                <w:color w:val="000000"/>
                <w:sz w:val="24"/>
              </w:rPr>
            </w:pPr>
            <w:r>
              <w:rPr>
                <w:rFonts w:hint="eastAsia"/>
                <w:color w:val="000000"/>
                <w:sz w:val="24"/>
              </w:rPr>
              <w:t>清华同方</w:t>
            </w:r>
          </w:p>
        </w:tc>
      </w:tr>
      <w:tr w14:paraId="18B23D61">
        <w:tblPrEx>
          <w:tblCellMar>
            <w:top w:w="0" w:type="dxa"/>
            <w:left w:w="108" w:type="dxa"/>
            <w:bottom w:w="0" w:type="dxa"/>
            <w:right w:w="108" w:type="dxa"/>
          </w:tblCellMar>
        </w:tblPrEx>
        <w:trPr>
          <w:trHeight w:val="477" w:hRule="atLeast"/>
        </w:trPr>
        <w:tc>
          <w:tcPr>
            <w:tcW w:w="704" w:type="dxa"/>
            <w:tcBorders>
              <w:top w:val="single" w:color="auto" w:sz="4" w:space="0"/>
              <w:left w:val="single" w:color="auto" w:sz="4" w:space="0"/>
              <w:bottom w:val="single" w:color="auto" w:sz="4" w:space="0"/>
              <w:right w:val="single" w:color="auto" w:sz="4" w:space="0"/>
            </w:tcBorders>
            <w:vAlign w:val="center"/>
          </w:tcPr>
          <w:p w14:paraId="049D0A9B">
            <w:pPr>
              <w:widowControl/>
              <w:jc w:val="center"/>
              <w:textAlignment w:val="center"/>
              <w:rPr>
                <w:color w:val="000000"/>
                <w:sz w:val="24"/>
              </w:rPr>
            </w:pPr>
            <w:r>
              <w:rPr>
                <w:rFonts w:hint="eastAsia"/>
                <w:color w:val="000000"/>
                <w:sz w:val="24"/>
              </w:rPr>
              <w:t>17</w:t>
            </w:r>
          </w:p>
        </w:tc>
        <w:tc>
          <w:tcPr>
            <w:tcW w:w="2410" w:type="dxa"/>
            <w:tcBorders>
              <w:top w:val="single" w:color="auto" w:sz="4" w:space="0"/>
              <w:left w:val="single" w:color="auto" w:sz="4" w:space="0"/>
              <w:bottom w:val="single" w:color="auto" w:sz="4" w:space="0"/>
              <w:right w:val="single" w:color="auto" w:sz="4" w:space="0"/>
            </w:tcBorders>
            <w:vAlign w:val="center"/>
          </w:tcPr>
          <w:p w14:paraId="584B1060">
            <w:pPr>
              <w:widowControl/>
              <w:jc w:val="center"/>
              <w:textAlignment w:val="center"/>
              <w:rPr>
                <w:color w:val="000000"/>
                <w:sz w:val="24"/>
              </w:rPr>
            </w:pPr>
            <w:r>
              <w:rPr>
                <w:rFonts w:hint="eastAsia"/>
                <w:color w:val="000000"/>
                <w:sz w:val="24"/>
              </w:rPr>
              <w:t>新风净化空调机组</w:t>
            </w:r>
          </w:p>
        </w:tc>
        <w:tc>
          <w:tcPr>
            <w:tcW w:w="992" w:type="dxa"/>
            <w:tcBorders>
              <w:top w:val="single" w:color="auto" w:sz="4" w:space="0"/>
              <w:left w:val="single" w:color="auto" w:sz="4" w:space="0"/>
              <w:bottom w:val="single" w:color="auto" w:sz="4" w:space="0"/>
              <w:right w:val="single" w:color="auto" w:sz="4" w:space="0"/>
            </w:tcBorders>
            <w:vAlign w:val="center"/>
          </w:tcPr>
          <w:p w14:paraId="350968B6">
            <w:pPr>
              <w:widowControl/>
              <w:jc w:val="center"/>
              <w:textAlignment w:val="center"/>
              <w:rPr>
                <w:color w:val="000000"/>
                <w:sz w:val="24"/>
              </w:rPr>
            </w:pPr>
            <w:r>
              <w:rPr>
                <w:rFonts w:hint="eastAsia"/>
                <w:color w:val="000000"/>
                <w:sz w:val="24"/>
              </w:rPr>
              <w:t>台</w:t>
            </w:r>
          </w:p>
        </w:tc>
        <w:tc>
          <w:tcPr>
            <w:tcW w:w="992" w:type="dxa"/>
            <w:tcBorders>
              <w:top w:val="single" w:color="auto" w:sz="4" w:space="0"/>
              <w:left w:val="single" w:color="auto" w:sz="4" w:space="0"/>
              <w:bottom w:val="single" w:color="auto" w:sz="4" w:space="0"/>
              <w:right w:val="single" w:color="auto" w:sz="4" w:space="0"/>
            </w:tcBorders>
            <w:vAlign w:val="center"/>
          </w:tcPr>
          <w:p w14:paraId="755E5F84">
            <w:pPr>
              <w:widowControl/>
              <w:jc w:val="center"/>
              <w:textAlignment w:val="center"/>
              <w:rPr>
                <w:color w:val="000000"/>
                <w:sz w:val="24"/>
              </w:rPr>
            </w:pPr>
            <w:r>
              <w:rPr>
                <w:rFonts w:hint="eastAsia"/>
                <w:color w:val="000000"/>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207B3129">
            <w:pPr>
              <w:widowControl/>
              <w:jc w:val="center"/>
              <w:textAlignment w:val="center"/>
              <w:rPr>
                <w:color w:val="000000"/>
                <w:sz w:val="24"/>
              </w:rPr>
            </w:pPr>
            <w:r>
              <w:rPr>
                <w:rFonts w:hint="eastAsia"/>
                <w:color w:val="000000"/>
                <w:sz w:val="24"/>
              </w:rPr>
              <w:t>5500</w:t>
            </w:r>
          </w:p>
        </w:tc>
        <w:tc>
          <w:tcPr>
            <w:tcW w:w="1701" w:type="dxa"/>
            <w:tcBorders>
              <w:top w:val="single" w:color="auto" w:sz="4" w:space="0"/>
              <w:left w:val="single" w:color="auto" w:sz="4" w:space="0"/>
              <w:bottom w:val="single" w:color="auto" w:sz="4" w:space="0"/>
              <w:right w:val="single" w:color="auto" w:sz="4" w:space="0"/>
            </w:tcBorders>
            <w:vAlign w:val="center"/>
          </w:tcPr>
          <w:p w14:paraId="71E6776E">
            <w:pPr>
              <w:widowControl/>
              <w:jc w:val="center"/>
              <w:textAlignment w:val="center"/>
              <w:rPr>
                <w:color w:val="000000"/>
                <w:sz w:val="24"/>
              </w:rPr>
            </w:pPr>
            <w:r>
              <w:rPr>
                <w:rFonts w:hint="eastAsia"/>
                <w:color w:val="000000"/>
                <w:sz w:val="24"/>
              </w:rPr>
              <w:t>350</w:t>
            </w:r>
          </w:p>
        </w:tc>
        <w:tc>
          <w:tcPr>
            <w:tcW w:w="1843" w:type="dxa"/>
            <w:tcBorders>
              <w:top w:val="single" w:color="auto" w:sz="4" w:space="0"/>
              <w:left w:val="single" w:color="auto" w:sz="4" w:space="0"/>
              <w:bottom w:val="single" w:color="auto" w:sz="4" w:space="0"/>
              <w:right w:val="single" w:color="auto" w:sz="4" w:space="0"/>
            </w:tcBorders>
            <w:vAlign w:val="center"/>
          </w:tcPr>
          <w:p w14:paraId="617623BF">
            <w:pPr>
              <w:widowControl/>
              <w:jc w:val="center"/>
              <w:textAlignment w:val="center"/>
              <w:rPr>
                <w:color w:val="000000"/>
                <w:sz w:val="24"/>
              </w:rPr>
            </w:pPr>
            <w:r>
              <w:rPr>
                <w:rFonts w:hint="eastAsia"/>
                <w:color w:val="000000"/>
                <w:sz w:val="24"/>
              </w:rPr>
              <w:t>4.0-380</w:t>
            </w:r>
          </w:p>
        </w:tc>
        <w:tc>
          <w:tcPr>
            <w:tcW w:w="2126" w:type="dxa"/>
            <w:tcBorders>
              <w:top w:val="single" w:color="auto" w:sz="4" w:space="0"/>
              <w:left w:val="single" w:color="auto" w:sz="4" w:space="0"/>
              <w:bottom w:val="single" w:color="auto" w:sz="4" w:space="0"/>
              <w:right w:val="single" w:color="auto" w:sz="4" w:space="0"/>
            </w:tcBorders>
            <w:vAlign w:val="center"/>
          </w:tcPr>
          <w:p w14:paraId="60336F51">
            <w:pPr>
              <w:widowControl/>
              <w:jc w:val="center"/>
              <w:textAlignment w:val="center"/>
              <w:rPr>
                <w:color w:val="000000"/>
                <w:sz w:val="24"/>
              </w:rPr>
            </w:pPr>
            <w:r>
              <w:rPr>
                <w:rFonts w:hint="eastAsia"/>
                <w:color w:val="000000"/>
                <w:sz w:val="24"/>
              </w:rPr>
              <w:t>TAHM03S-A2a</w:t>
            </w:r>
          </w:p>
        </w:tc>
        <w:tc>
          <w:tcPr>
            <w:tcW w:w="1276" w:type="dxa"/>
            <w:tcBorders>
              <w:top w:val="single" w:color="auto" w:sz="4" w:space="0"/>
              <w:left w:val="single" w:color="auto" w:sz="4" w:space="0"/>
              <w:bottom w:val="single" w:color="auto" w:sz="4" w:space="0"/>
              <w:right w:val="single" w:color="auto" w:sz="4" w:space="0"/>
            </w:tcBorders>
            <w:vAlign w:val="center"/>
          </w:tcPr>
          <w:p w14:paraId="2EDB83BD">
            <w:pPr>
              <w:widowControl/>
              <w:jc w:val="center"/>
              <w:textAlignment w:val="center"/>
              <w:rPr>
                <w:color w:val="000000"/>
                <w:sz w:val="24"/>
              </w:rPr>
            </w:pPr>
            <w:r>
              <w:rPr>
                <w:rFonts w:hint="eastAsia"/>
                <w:color w:val="000000"/>
                <w:sz w:val="24"/>
              </w:rPr>
              <w:t>清华同方</w:t>
            </w:r>
          </w:p>
        </w:tc>
      </w:tr>
      <w:tr w14:paraId="17EDA8EF">
        <w:tblPrEx>
          <w:tblCellMar>
            <w:top w:w="0" w:type="dxa"/>
            <w:left w:w="108" w:type="dxa"/>
            <w:bottom w:w="0" w:type="dxa"/>
            <w:right w:w="108" w:type="dxa"/>
          </w:tblCellMar>
        </w:tblPrEx>
        <w:trPr>
          <w:trHeight w:val="477" w:hRule="atLeast"/>
        </w:trPr>
        <w:tc>
          <w:tcPr>
            <w:tcW w:w="704" w:type="dxa"/>
            <w:tcBorders>
              <w:top w:val="single" w:color="auto" w:sz="4" w:space="0"/>
              <w:left w:val="single" w:color="auto" w:sz="4" w:space="0"/>
              <w:bottom w:val="single" w:color="auto" w:sz="4" w:space="0"/>
              <w:right w:val="single" w:color="auto" w:sz="4" w:space="0"/>
            </w:tcBorders>
            <w:vAlign w:val="center"/>
          </w:tcPr>
          <w:p w14:paraId="4A21E804">
            <w:pPr>
              <w:widowControl/>
              <w:jc w:val="center"/>
              <w:textAlignment w:val="center"/>
              <w:rPr>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72426380">
            <w:pPr>
              <w:widowControl/>
              <w:jc w:val="center"/>
              <w:textAlignment w:val="center"/>
              <w:rPr>
                <w:b/>
                <w:bCs/>
                <w:color w:val="000000"/>
                <w:sz w:val="24"/>
              </w:rPr>
            </w:pPr>
            <w:r>
              <w:rPr>
                <w:rFonts w:hint="eastAsia"/>
                <w:b/>
                <w:bCs/>
                <w:color w:val="000000"/>
                <w:sz w:val="24"/>
              </w:rPr>
              <w:t>小计</w:t>
            </w:r>
          </w:p>
        </w:tc>
        <w:tc>
          <w:tcPr>
            <w:tcW w:w="992" w:type="dxa"/>
            <w:tcBorders>
              <w:top w:val="single" w:color="auto" w:sz="4" w:space="0"/>
              <w:left w:val="single" w:color="auto" w:sz="4" w:space="0"/>
              <w:bottom w:val="single" w:color="auto" w:sz="4" w:space="0"/>
              <w:right w:val="single" w:color="auto" w:sz="4" w:space="0"/>
            </w:tcBorders>
            <w:vAlign w:val="center"/>
          </w:tcPr>
          <w:p w14:paraId="302E5C8D">
            <w:pPr>
              <w:widowControl/>
              <w:jc w:val="center"/>
              <w:textAlignment w:val="center"/>
              <w:rPr>
                <w:b/>
                <w:bCs/>
                <w:color w:val="000000"/>
                <w:sz w:val="24"/>
              </w:rPr>
            </w:pPr>
            <w:r>
              <w:rPr>
                <w:rFonts w:hint="eastAsia"/>
                <w:b/>
                <w:bCs/>
                <w:color w:val="000000"/>
                <w:sz w:val="24"/>
              </w:rPr>
              <w:t>台</w:t>
            </w:r>
          </w:p>
        </w:tc>
        <w:tc>
          <w:tcPr>
            <w:tcW w:w="992" w:type="dxa"/>
            <w:tcBorders>
              <w:top w:val="single" w:color="auto" w:sz="4" w:space="0"/>
              <w:left w:val="single" w:color="auto" w:sz="4" w:space="0"/>
              <w:bottom w:val="single" w:color="auto" w:sz="4" w:space="0"/>
              <w:right w:val="single" w:color="auto" w:sz="4" w:space="0"/>
            </w:tcBorders>
            <w:vAlign w:val="center"/>
          </w:tcPr>
          <w:p w14:paraId="01B8CD71">
            <w:pPr>
              <w:widowControl/>
              <w:jc w:val="center"/>
              <w:textAlignment w:val="center"/>
              <w:rPr>
                <w:b/>
                <w:bCs/>
                <w:color w:val="000000"/>
                <w:sz w:val="24"/>
              </w:rPr>
            </w:pPr>
            <w:r>
              <w:rPr>
                <w:rFonts w:hint="eastAsia"/>
                <w:b/>
                <w:bCs/>
                <w:color w:val="000000"/>
                <w:sz w:val="24"/>
              </w:rPr>
              <w:t>17</w:t>
            </w:r>
          </w:p>
        </w:tc>
        <w:tc>
          <w:tcPr>
            <w:tcW w:w="8789" w:type="dxa"/>
            <w:gridSpan w:val="5"/>
            <w:tcBorders>
              <w:top w:val="single" w:color="auto" w:sz="4" w:space="0"/>
              <w:left w:val="single" w:color="auto" w:sz="4" w:space="0"/>
              <w:bottom w:val="single" w:color="auto" w:sz="4" w:space="0"/>
              <w:right w:val="single" w:color="auto" w:sz="4" w:space="0"/>
              <w:tl2br w:val="single" w:color="auto" w:sz="4" w:space="0"/>
            </w:tcBorders>
            <w:vAlign w:val="center"/>
          </w:tcPr>
          <w:p w14:paraId="78BE8CC5">
            <w:pPr>
              <w:jc w:val="center"/>
              <w:rPr>
                <w:color w:val="000000"/>
                <w:sz w:val="24"/>
              </w:rPr>
            </w:pPr>
          </w:p>
        </w:tc>
      </w:tr>
      <w:tr w14:paraId="4DCBF803">
        <w:tblPrEx>
          <w:tblCellMar>
            <w:top w:w="0" w:type="dxa"/>
            <w:left w:w="108" w:type="dxa"/>
            <w:bottom w:w="0" w:type="dxa"/>
            <w:right w:w="108" w:type="dxa"/>
          </w:tblCellMar>
        </w:tblPrEx>
        <w:trPr>
          <w:trHeight w:val="612" w:hRule="atLeast"/>
        </w:trPr>
        <w:tc>
          <w:tcPr>
            <w:tcW w:w="704" w:type="dxa"/>
            <w:tcBorders>
              <w:top w:val="single" w:color="auto" w:sz="4" w:space="0"/>
              <w:left w:val="single" w:color="auto" w:sz="4" w:space="0"/>
              <w:bottom w:val="single" w:color="auto" w:sz="4" w:space="0"/>
              <w:right w:val="single" w:color="auto" w:sz="4" w:space="0"/>
            </w:tcBorders>
            <w:vAlign w:val="center"/>
          </w:tcPr>
          <w:p w14:paraId="7CC6002A">
            <w:pPr>
              <w:widowControl/>
              <w:jc w:val="center"/>
              <w:textAlignment w:val="center"/>
              <w:rPr>
                <w:color w:val="000000"/>
                <w:sz w:val="24"/>
              </w:rPr>
            </w:pPr>
          </w:p>
        </w:tc>
        <w:tc>
          <w:tcPr>
            <w:tcW w:w="2410" w:type="dxa"/>
            <w:tcBorders>
              <w:top w:val="single" w:color="auto" w:sz="4" w:space="0"/>
              <w:left w:val="single" w:color="auto" w:sz="4" w:space="0"/>
              <w:bottom w:val="single" w:color="auto" w:sz="4" w:space="0"/>
              <w:right w:val="single" w:color="auto" w:sz="4" w:space="0"/>
            </w:tcBorders>
            <w:vAlign w:val="center"/>
          </w:tcPr>
          <w:p w14:paraId="0417202B">
            <w:pPr>
              <w:widowControl/>
              <w:jc w:val="center"/>
              <w:textAlignment w:val="center"/>
              <w:rPr>
                <w:color w:val="000000"/>
                <w:sz w:val="24"/>
              </w:rPr>
            </w:pPr>
            <w:r>
              <w:rPr>
                <w:rFonts w:hint="eastAsia"/>
                <w:color w:val="000000"/>
                <w:sz w:val="24"/>
              </w:rPr>
              <w:t>设备名称</w:t>
            </w:r>
          </w:p>
        </w:tc>
        <w:tc>
          <w:tcPr>
            <w:tcW w:w="992" w:type="dxa"/>
            <w:tcBorders>
              <w:top w:val="single" w:color="auto" w:sz="4" w:space="0"/>
              <w:left w:val="single" w:color="auto" w:sz="4" w:space="0"/>
              <w:bottom w:val="single" w:color="000000" w:sz="4" w:space="0"/>
              <w:right w:val="single" w:color="000000" w:sz="4" w:space="0"/>
            </w:tcBorders>
            <w:vAlign w:val="center"/>
          </w:tcPr>
          <w:p w14:paraId="787589C6">
            <w:pPr>
              <w:widowControl/>
              <w:jc w:val="center"/>
              <w:textAlignment w:val="center"/>
              <w:rPr>
                <w:color w:val="000000"/>
                <w:sz w:val="24"/>
              </w:rPr>
            </w:pPr>
            <w:r>
              <w:rPr>
                <w:rFonts w:hint="eastAsia"/>
                <w:color w:val="000000"/>
                <w:sz w:val="24"/>
              </w:rPr>
              <w:t>单位</w:t>
            </w:r>
          </w:p>
        </w:tc>
        <w:tc>
          <w:tcPr>
            <w:tcW w:w="992" w:type="dxa"/>
            <w:tcBorders>
              <w:top w:val="single" w:color="auto" w:sz="4" w:space="0"/>
              <w:left w:val="single" w:color="000000" w:sz="4" w:space="0"/>
              <w:bottom w:val="single" w:color="000000" w:sz="4" w:space="0"/>
              <w:right w:val="single" w:color="000000" w:sz="4" w:space="0"/>
            </w:tcBorders>
            <w:vAlign w:val="center"/>
          </w:tcPr>
          <w:p w14:paraId="258FCC4A">
            <w:pPr>
              <w:widowControl/>
              <w:jc w:val="center"/>
              <w:textAlignment w:val="center"/>
              <w:rPr>
                <w:color w:val="000000"/>
                <w:sz w:val="24"/>
              </w:rPr>
            </w:pPr>
            <w:r>
              <w:rPr>
                <w:rFonts w:hint="eastAsia"/>
                <w:color w:val="000000"/>
                <w:sz w:val="24"/>
              </w:rPr>
              <w:t>数量</w:t>
            </w:r>
          </w:p>
        </w:tc>
        <w:tc>
          <w:tcPr>
            <w:tcW w:w="1843" w:type="dxa"/>
            <w:tcBorders>
              <w:top w:val="single" w:color="auto" w:sz="4" w:space="0"/>
              <w:left w:val="single" w:color="000000" w:sz="4" w:space="0"/>
              <w:bottom w:val="single" w:color="000000" w:sz="4" w:space="0"/>
              <w:right w:val="single" w:color="000000" w:sz="4" w:space="0"/>
            </w:tcBorders>
            <w:vAlign w:val="center"/>
          </w:tcPr>
          <w:p w14:paraId="732090CE">
            <w:pPr>
              <w:widowControl/>
              <w:jc w:val="center"/>
              <w:textAlignment w:val="center"/>
              <w:rPr>
                <w:color w:val="000000"/>
                <w:sz w:val="24"/>
              </w:rPr>
            </w:pPr>
            <w:r>
              <w:rPr>
                <w:rFonts w:hint="eastAsia"/>
                <w:color w:val="000000"/>
                <w:sz w:val="24"/>
              </w:rPr>
              <w:t>送风量（m³/h）</w:t>
            </w:r>
          </w:p>
        </w:tc>
        <w:tc>
          <w:tcPr>
            <w:tcW w:w="1701" w:type="dxa"/>
            <w:tcBorders>
              <w:top w:val="single" w:color="auto" w:sz="4" w:space="0"/>
              <w:left w:val="single" w:color="000000" w:sz="4" w:space="0"/>
              <w:bottom w:val="single" w:color="000000" w:sz="4" w:space="0"/>
              <w:right w:val="single" w:color="000000" w:sz="4" w:space="0"/>
            </w:tcBorders>
            <w:vAlign w:val="center"/>
          </w:tcPr>
          <w:p w14:paraId="7396DB2D">
            <w:pPr>
              <w:widowControl/>
              <w:jc w:val="center"/>
              <w:textAlignment w:val="center"/>
              <w:rPr>
                <w:color w:val="000000"/>
                <w:sz w:val="24"/>
              </w:rPr>
            </w:pPr>
            <w:r>
              <w:rPr>
                <w:rFonts w:hint="eastAsia"/>
                <w:color w:val="000000"/>
                <w:sz w:val="24"/>
              </w:rPr>
              <w:t>机外余压（pa）</w:t>
            </w:r>
          </w:p>
        </w:tc>
        <w:tc>
          <w:tcPr>
            <w:tcW w:w="1843" w:type="dxa"/>
            <w:tcBorders>
              <w:top w:val="single" w:color="auto" w:sz="4" w:space="0"/>
              <w:left w:val="single" w:color="000000" w:sz="4" w:space="0"/>
              <w:bottom w:val="single" w:color="000000" w:sz="4" w:space="0"/>
              <w:right w:val="single" w:color="000000" w:sz="4" w:space="0"/>
            </w:tcBorders>
            <w:vAlign w:val="center"/>
          </w:tcPr>
          <w:p w14:paraId="49A1A3BC">
            <w:pPr>
              <w:widowControl/>
              <w:jc w:val="center"/>
              <w:textAlignment w:val="center"/>
              <w:rPr>
                <w:color w:val="000000"/>
                <w:sz w:val="24"/>
              </w:rPr>
            </w:pPr>
            <w:r>
              <w:rPr>
                <w:rFonts w:hint="eastAsia"/>
                <w:color w:val="000000"/>
                <w:sz w:val="24"/>
              </w:rPr>
              <w:t>电机功率（kw）</w:t>
            </w:r>
          </w:p>
        </w:tc>
        <w:tc>
          <w:tcPr>
            <w:tcW w:w="2126" w:type="dxa"/>
            <w:tcBorders>
              <w:top w:val="single" w:color="auto" w:sz="4" w:space="0"/>
              <w:left w:val="single" w:color="000000" w:sz="4" w:space="0"/>
              <w:bottom w:val="single" w:color="000000" w:sz="4" w:space="0"/>
              <w:right w:val="single" w:color="000000" w:sz="4" w:space="0"/>
            </w:tcBorders>
            <w:vAlign w:val="center"/>
          </w:tcPr>
          <w:p w14:paraId="7CF2538F">
            <w:pPr>
              <w:widowControl/>
              <w:jc w:val="center"/>
              <w:textAlignment w:val="center"/>
              <w:rPr>
                <w:color w:val="000000"/>
                <w:sz w:val="24"/>
              </w:rPr>
            </w:pPr>
            <w:r>
              <w:rPr>
                <w:rFonts w:hint="eastAsia"/>
                <w:color w:val="000000"/>
                <w:sz w:val="24"/>
              </w:rPr>
              <w:t>设备型号</w:t>
            </w:r>
          </w:p>
        </w:tc>
        <w:tc>
          <w:tcPr>
            <w:tcW w:w="1276" w:type="dxa"/>
            <w:tcBorders>
              <w:top w:val="single" w:color="auto" w:sz="4" w:space="0"/>
              <w:left w:val="single" w:color="000000" w:sz="4" w:space="0"/>
              <w:bottom w:val="single" w:color="000000" w:sz="4" w:space="0"/>
              <w:right w:val="single" w:color="000000" w:sz="4" w:space="0"/>
            </w:tcBorders>
            <w:vAlign w:val="center"/>
          </w:tcPr>
          <w:p w14:paraId="146847CD">
            <w:pPr>
              <w:widowControl/>
              <w:jc w:val="center"/>
              <w:textAlignment w:val="center"/>
              <w:rPr>
                <w:color w:val="000000"/>
                <w:sz w:val="24"/>
              </w:rPr>
            </w:pPr>
            <w:r>
              <w:rPr>
                <w:rFonts w:hint="eastAsia"/>
                <w:color w:val="000000"/>
                <w:sz w:val="24"/>
              </w:rPr>
              <w:t>品牌</w:t>
            </w:r>
          </w:p>
        </w:tc>
      </w:tr>
      <w:tr w14:paraId="0B1A5186">
        <w:tblPrEx>
          <w:tblCellMar>
            <w:top w:w="0" w:type="dxa"/>
            <w:left w:w="108" w:type="dxa"/>
            <w:bottom w:w="0" w:type="dxa"/>
            <w:right w:w="108" w:type="dxa"/>
          </w:tblCellMar>
        </w:tblPrEx>
        <w:trPr>
          <w:trHeight w:val="477" w:hRule="atLeast"/>
        </w:trPr>
        <w:tc>
          <w:tcPr>
            <w:tcW w:w="704" w:type="dxa"/>
            <w:tcBorders>
              <w:top w:val="single" w:color="auto" w:sz="4" w:space="0"/>
              <w:left w:val="single" w:color="000000" w:sz="4" w:space="0"/>
              <w:bottom w:val="nil"/>
              <w:right w:val="single" w:color="auto" w:sz="4" w:space="0"/>
            </w:tcBorders>
          </w:tcPr>
          <w:p w14:paraId="7C5025DF">
            <w:pPr>
              <w:widowControl/>
              <w:jc w:val="center"/>
              <w:textAlignment w:val="center"/>
              <w:rPr>
                <w:color w:val="000000"/>
                <w:sz w:val="24"/>
              </w:rPr>
            </w:pPr>
            <w:r>
              <w:rPr>
                <w:rFonts w:hint="eastAsia"/>
                <w:sz w:val="24"/>
              </w:rPr>
              <w:t>18</w:t>
            </w:r>
          </w:p>
        </w:tc>
        <w:tc>
          <w:tcPr>
            <w:tcW w:w="2410" w:type="dxa"/>
            <w:tcBorders>
              <w:top w:val="single" w:color="auto" w:sz="4" w:space="0"/>
              <w:left w:val="single" w:color="auto" w:sz="4" w:space="0"/>
              <w:bottom w:val="single" w:color="auto" w:sz="4" w:space="0"/>
              <w:right w:val="single" w:color="auto" w:sz="4" w:space="0"/>
            </w:tcBorders>
            <w:vAlign w:val="center"/>
          </w:tcPr>
          <w:p w14:paraId="5CA4578F">
            <w:pPr>
              <w:widowControl/>
              <w:jc w:val="center"/>
              <w:textAlignment w:val="center"/>
              <w:rPr>
                <w:color w:val="000000"/>
                <w:sz w:val="24"/>
              </w:rPr>
            </w:pPr>
            <w:r>
              <w:rPr>
                <w:rFonts w:hint="eastAsia"/>
                <w:color w:val="000000"/>
                <w:sz w:val="24"/>
              </w:rPr>
              <w:t>净化空调循环机组</w:t>
            </w:r>
          </w:p>
        </w:tc>
        <w:tc>
          <w:tcPr>
            <w:tcW w:w="992" w:type="dxa"/>
            <w:tcBorders>
              <w:top w:val="nil"/>
              <w:left w:val="single" w:color="auto" w:sz="4" w:space="0"/>
              <w:bottom w:val="single" w:color="000000" w:sz="4" w:space="0"/>
              <w:right w:val="single" w:color="000000" w:sz="4" w:space="0"/>
            </w:tcBorders>
            <w:vAlign w:val="center"/>
          </w:tcPr>
          <w:p w14:paraId="4692A659">
            <w:pPr>
              <w:widowControl/>
              <w:jc w:val="center"/>
              <w:textAlignment w:val="center"/>
              <w:rPr>
                <w:color w:val="000000"/>
                <w:sz w:val="24"/>
              </w:rPr>
            </w:pPr>
            <w:r>
              <w:rPr>
                <w:rFonts w:hint="eastAsia"/>
                <w:color w:val="000000"/>
                <w:sz w:val="24"/>
              </w:rPr>
              <w:t>台</w:t>
            </w:r>
          </w:p>
        </w:tc>
        <w:tc>
          <w:tcPr>
            <w:tcW w:w="992" w:type="dxa"/>
            <w:tcBorders>
              <w:top w:val="nil"/>
              <w:left w:val="single" w:color="000000" w:sz="4" w:space="0"/>
              <w:bottom w:val="single" w:color="000000" w:sz="4" w:space="0"/>
              <w:right w:val="single" w:color="000000" w:sz="4" w:space="0"/>
            </w:tcBorders>
            <w:vAlign w:val="center"/>
          </w:tcPr>
          <w:p w14:paraId="1F3ED60F">
            <w:pPr>
              <w:widowControl/>
              <w:jc w:val="center"/>
              <w:textAlignment w:val="center"/>
              <w:rPr>
                <w:color w:val="000000"/>
                <w:sz w:val="24"/>
              </w:rPr>
            </w:pPr>
            <w:r>
              <w:rPr>
                <w:rFonts w:hint="eastAsia"/>
                <w:color w:val="000000"/>
                <w:sz w:val="24"/>
              </w:rPr>
              <w:t>1</w:t>
            </w:r>
          </w:p>
        </w:tc>
        <w:tc>
          <w:tcPr>
            <w:tcW w:w="1843" w:type="dxa"/>
            <w:tcBorders>
              <w:top w:val="nil"/>
              <w:left w:val="single" w:color="000000" w:sz="4" w:space="0"/>
              <w:bottom w:val="single" w:color="000000" w:sz="4" w:space="0"/>
              <w:right w:val="single" w:color="000000" w:sz="4" w:space="0"/>
            </w:tcBorders>
            <w:vAlign w:val="center"/>
          </w:tcPr>
          <w:p w14:paraId="5C499810">
            <w:pPr>
              <w:widowControl/>
              <w:jc w:val="center"/>
              <w:textAlignment w:val="center"/>
              <w:rPr>
                <w:color w:val="000000"/>
                <w:sz w:val="24"/>
              </w:rPr>
            </w:pPr>
            <w:r>
              <w:rPr>
                <w:rFonts w:hint="eastAsia"/>
                <w:color w:val="000000"/>
                <w:sz w:val="24"/>
              </w:rPr>
              <w:t>3600</w:t>
            </w:r>
          </w:p>
        </w:tc>
        <w:tc>
          <w:tcPr>
            <w:tcW w:w="1701" w:type="dxa"/>
            <w:tcBorders>
              <w:top w:val="nil"/>
              <w:left w:val="single" w:color="000000" w:sz="4" w:space="0"/>
              <w:bottom w:val="single" w:color="000000" w:sz="4" w:space="0"/>
              <w:right w:val="single" w:color="000000" w:sz="4" w:space="0"/>
            </w:tcBorders>
            <w:vAlign w:val="center"/>
          </w:tcPr>
          <w:p w14:paraId="6F825768">
            <w:pPr>
              <w:widowControl/>
              <w:jc w:val="center"/>
              <w:textAlignment w:val="center"/>
              <w:rPr>
                <w:color w:val="000000"/>
                <w:sz w:val="24"/>
              </w:rPr>
            </w:pPr>
            <w:r>
              <w:rPr>
                <w:rFonts w:hint="eastAsia"/>
                <w:color w:val="000000"/>
                <w:sz w:val="24"/>
              </w:rPr>
              <w:t>700</w:t>
            </w:r>
          </w:p>
        </w:tc>
        <w:tc>
          <w:tcPr>
            <w:tcW w:w="1843" w:type="dxa"/>
            <w:tcBorders>
              <w:top w:val="nil"/>
              <w:left w:val="single" w:color="000000" w:sz="4" w:space="0"/>
              <w:bottom w:val="single" w:color="000000" w:sz="4" w:space="0"/>
              <w:right w:val="single" w:color="000000" w:sz="4" w:space="0"/>
            </w:tcBorders>
            <w:vAlign w:val="center"/>
          </w:tcPr>
          <w:p w14:paraId="612BFB63">
            <w:pPr>
              <w:widowControl/>
              <w:jc w:val="center"/>
              <w:textAlignment w:val="center"/>
              <w:rPr>
                <w:color w:val="000000"/>
                <w:sz w:val="24"/>
              </w:rPr>
            </w:pPr>
            <w:r>
              <w:rPr>
                <w:rFonts w:hint="eastAsia"/>
                <w:color w:val="000000"/>
                <w:sz w:val="24"/>
              </w:rPr>
              <w:t>3.0-380</w:t>
            </w:r>
          </w:p>
        </w:tc>
        <w:tc>
          <w:tcPr>
            <w:tcW w:w="2126" w:type="dxa"/>
            <w:tcBorders>
              <w:top w:val="nil"/>
              <w:left w:val="single" w:color="000000" w:sz="4" w:space="0"/>
              <w:bottom w:val="single" w:color="000000" w:sz="4" w:space="0"/>
              <w:right w:val="single" w:color="000000" w:sz="4" w:space="0"/>
            </w:tcBorders>
            <w:vAlign w:val="center"/>
          </w:tcPr>
          <w:p w14:paraId="7A339910">
            <w:pPr>
              <w:widowControl/>
              <w:jc w:val="center"/>
              <w:textAlignment w:val="center"/>
              <w:rPr>
                <w:color w:val="000000"/>
                <w:sz w:val="24"/>
              </w:rPr>
            </w:pPr>
            <w:r>
              <w:rPr>
                <w:rFonts w:hint="eastAsia"/>
                <w:color w:val="000000"/>
                <w:sz w:val="24"/>
              </w:rPr>
              <w:t>TAHM4.0H-1+3R1</w:t>
            </w:r>
          </w:p>
        </w:tc>
        <w:tc>
          <w:tcPr>
            <w:tcW w:w="1276" w:type="dxa"/>
            <w:tcBorders>
              <w:top w:val="nil"/>
              <w:left w:val="single" w:color="000000" w:sz="4" w:space="0"/>
              <w:bottom w:val="single" w:color="000000" w:sz="4" w:space="0"/>
              <w:right w:val="single" w:color="000000" w:sz="4" w:space="0"/>
            </w:tcBorders>
            <w:vAlign w:val="center"/>
          </w:tcPr>
          <w:p w14:paraId="0DEF984D">
            <w:pPr>
              <w:widowControl/>
              <w:jc w:val="center"/>
              <w:textAlignment w:val="center"/>
              <w:rPr>
                <w:color w:val="000000"/>
                <w:sz w:val="24"/>
              </w:rPr>
            </w:pPr>
            <w:r>
              <w:rPr>
                <w:rFonts w:hint="eastAsia"/>
                <w:color w:val="000000"/>
                <w:sz w:val="24"/>
              </w:rPr>
              <w:t>清华同方</w:t>
            </w:r>
          </w:p>
        </w:tc>
      </w:tr>
      <w:tr w14:paraId="47262305">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auto" w:sz="4" w:space="0"/>
            </w:tcBorders>
          </w:tcPr>
          <w:p w14:paraId="3A6AAC24">
            <w:pPr>
              <w:widowControl/>
              <w:jc w:val="center"/>
              <w:textAlignment w:val="center"/>
              <w:rPr>
                <w:color w:val="000000"/>
                <w:sz w:val="24"/>
              </w:rPr>
            </w:pPr>
            <w:r>
              <w:rPr>
                <w:rFonts w:hint="eastAsia"/>
                <w:sz w:val="24"/>
              </w:rPr>
              <w:t>19</w:t>
            </w:r>
          </w:p>
        </w:tc>
        <w:tc>
          <w:tcPr>
            <w:tcW w:w="2410" w:type="dxa"/>
            <w:tcBorders>
              <w:top w:val="single" w:color="auto" w:sz="4" w:space="0"/>
              <w:left w:val="single" w:color="auto" w:sz="4" w:space="0"/>
              <w:bottom w:val="single" w:color="auto" w:sz="4" w:space="0"/>
              <w:right w:val="single" w:color="auto" w:sz="4" w:space="0"/>
            </w:tcBorders>
            <w:vAlign w:val="center"/>
          </w:tcPr>
          <w:p w14:paraId="516D6C84">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75374F5C">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7A8A0FD">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179BB4E9">
            <w:pPr>
              <w:widowControl/>
              <w:jc w:val="center"/>
              <w:textAlignment w:val="center"/>
              <w:rPr>
                <w:color w:val="000000"/>
                <w:sz w:val="24"/>
              </w:rPr>
            </w:pPr>
            <w:r>
              <w:rPr>
                <w:rFonts w:hint="eastAsia"/>
                <w:color w:val="000000"/>
                <w:sz w:val="24"/>
              </w:rPr>
              <w:t>5200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E7F11A2">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4467F856">
            <w:pPr>
              <w:widowControl/>
              <w:jc w:val="center"/>
              <w:textAlignment w:val="center"/>
              <w:rPr>
                <w:color w:val="000000"/>
                <w:sz w:val="24"/>
              </w:rPr>
            </w:pPr>
            <w:r>
              <w:rPr>
                <w:rFonts w:hint="eastAsia"/>
                <w:color w:val="000000"/>
                <w:sz w:val="24"/>
              </w:rPr>
              <w:t>4.0-380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40F50D12">
            <w:pPr>
              <w:widowControl/>
              <w:jc w:val="center"/>
              <w:textAlignment w:val="center"/>
              <w:rPr>
                <w:color w:val="000000"/>
                <w:sz w:val="24"/>
              </w:rPr>
            </w:pPr>
            <w:r>
              <w:rPr>
                <w:rFonts w:hint="eastAsia"/>
                <w:color w:val="000000"/>
                <w:sz w:val="24"/>
              </w:rPr>
              <w:t>TAHM5.0H-1+3R1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5A6DB1A0">
            <w:pPr>
              <w:widowControl/>
              <w:jc w:val="center"/>
              <w:textAlignment w:val="center"/>
              <w:rPr>
                <w:color w:val="000000"/>
                <w:sz w:val="24"/>
              </w:rPr>
            </w:pPr>
            <w:r>
              <w:rPr>
                <w:rFonts w:hint="eastAsia"/>
                <w:color w:val="000000"/>
                <w:sz w:val="24"/>
              </w:rPr>
              <w:t>清华同方</w:t>
            </w:r>
          </w:p>
        </w:tc>
      </w:tr>
      <w:tr w14:paraId="59D5ADA5">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nil"/>
              <w:right w:val="single" w:color="auto" w:sz="4" w:space="0"/>
            </w:tcBorders>
          </w:tcPr>
          <w:p w14:paraId="7C417389">
            <w:pPr>
              <w:widowControl/>
              <w:jc w:val="center"/>
              <w:textAlignment w:val="center"/>
              <w:rPr>
                <w:color w:val="000000"/>
                <w:sz w:val="24"/>
              </w:rPr>
            </w:pPr>
            <w:r>
              <w:rPr>
                <w:rFonts w:hint="eastAsia"/>
                <w:sz w:val="24"/>
              </w:rPr>
              <w:t>20</w:t>
            </w:r>
          </w:p>
        </w:tc>
        <w:tc>
          <w:tcPr>
            <w:tcW w:w="2410" w:type="dxa"/>
            <w:tcBorders>
              <w:top w:val="single" w:color="auto" w:sz="4" w:space="0"/>
              <w:left w:val="single" w:color="auto" w:sz="4" w:space="0"/>
              <w:bottom w:val="single" w:color="auto" w:sz="4" w:space="0"/>
              <w:right w:val="single" w:color="auto" w:sz="4" w:space="0"/>
            </w:tcBorders>
            <w:vAlign w:val="center"/>
          </w:tcPr>
          <w:p w14:paraId="3895B2D5">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0EBD4A03">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2FFC008">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05C7A089">
            <w:pPr>
              <w:widowControl/>
              <w:jc w:val="center"/>
              <w:textAlignment w:val="center"/>
              <w:rPr>
                <w:color w:val="000000"/>
                <w:sz w:val="24"/>
              </w:rPr>
            </w:pPr>
            <w:r>
              <w:rPr>
                <w:rFonts w:hint="eastAsia"/>
                <w:color w:val="000000"/>
                <w:sz w:val="24"/>
              </w:rPr>
              <w:t>10800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2969E748">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49E88D89">
            <w:pPr>
              <w:widowControl/>
              <w:jc w:val="center"/>
              <w:textAlignment w:val="center"/>
              <w:rPr>
                <w:color w:val="000000"/>
                <w:sz w:val="24"/>
              </w:rPr>
            </w:pPr>
            <w:r>
              <w:rPr>
                <w:rFonts w:hint="eastAsia"/>
                <w:color w:val="000000"/>
                <w:sz w:val="24"/>
              </w:rPr>
              <w:t>5.5-380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152E3B4D">
            <w:pPr>
              <w:widowControl/>
              <w:jc w:val="center"/>
              <w:textAlignment w:val="center"/>
              <w:rPr>
                <w:color w:val="000000"/>
                <w:sz w:val="24"/>
              </w:rPr>
            </w:pPr>
            <w:r>
              <w:rPr>
                <w:rFonts w:hint="eastAsia"/>
                <w:color w:val="000000"/>
                <w:sz w:val="24"/>
              </w:rPr>
              <w:t>TAHM11.0H-1+3R1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7F2BCC5E">
            <w:pPr>
              <w:widowControl/>
              <w:jc w:val="center"/>
              <w:textAlignment w:val="center"/>
              <w:rPr>
                <w:color w:val="000000"/>
                <w:sz w:val="24"/>
              </w:rPr>
            </w:pPr>
            <w:r>
              <w:rPr>
                <w:rFonts w:hint="eastAsia"/>
                <w:color w:val="000000"/>
                <w:sz w:val="24"/>
              </w:rPr>
              <w:t>清华同方</w:t>
            </w:r>
          </w:p>
        </w:tc>
      </w:tr>
      <w:tr w14:paraId="50E2EE86">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auto" w:sz="4" w:space="0"/>
            </w:tcBorders>
          </w:tcPr>
          <w:p w14:paraId="0AB15B06">
            <w:pPr>
              <w:widowControl/>
              <w:jc w:val="center"/>
              <w:textAlignment w:val="center"/>
              <w:rPr>
                <w:color w:val="000000"/>
                <w:sz w:val="24"/>
              </w:rPr>
            </w:pPr>
            <w:r>
              <w:rPr>
                <w:rFonts w:hint="eastAsia"/>
                <w:sz w:val="24"/>
              </w:rPr>
              <w:t>21</w:t>
            </w:r>
          </w:p>
        </w:tc>
        <w:tc>
          <w:tcPr>
            <w:tcW w:w="2410" w:type="dxa"/>
            <w:tcBorders>
              <w:top w:val="single" w:color="auto" w:sz="4" w:space="0"/>
              <w:left w:val="single" w:color="auto" w:sz="4" w:space="0"/>
              <w:bottom w:val="single" w:color="auto" w:sz="4" w:space="0"/>
              <w:right w:val="single" w:color="auto" w:sz="4" w:space="0"/>
            </w:tcBorders>
            <w:vAlign w:val="center"/>
          </w:tcPr>
          <w:p w14:paraId="6AF3D24D">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7ECD90C5">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7C7807D">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4B4E0119">
            <w:pPr>
              <w:widowControl/>
              <w:jc w:val="center"/>
              <w:textAlignment w:val="center"/>
              <w:rPr>
                <w:color w:val="000000"/>
                <w:sz w:val="24"/>
              </w:rPr>
            </w:pPr>
            <w:r>
              <w:rPr>
                <w:rFonts w:hint="eastAsia"/>
                <w:color w:val="000000"/>
                <w:sz w:val="24"/>
              </w:rPr>
              <w:t>7500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ECD8521">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1787D23D">
            <w:pPr>
              <w:widowControl/>
              <w:jc w:val="center"/>
              <w:textAlignment w:val="center"/>
              <w:rPr>
                <w:color w:val="000000"/>
                <w:sz w:val="24"/>
              </w:rPr>
            </w:pPr>
            <w:r>
              <w:rPr>
                <w:rFonts w:hint="eastAsia"/>
                <w:color w:val="000000"/>
                <w:sz w:val="24"/>
              </w:rPr>
              <w:t>4.0-380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102BA278">
            <w:pPr>
              <w:widowControl/>
              <w:jc w:val="center"/>
              <w:textAlignment w:val="center"/>
              <w:rPr>
                <w:color w:val="000000"/>
                <w:sz w:val="24"/>
              </w:rPr>
            </w:pPr>
            <w:r>
              <w:rPr>
                <w:rFonts w:hint="eastAsia"/>
                <w:color w:val="000000"/>
                <w:sz w:val="24"/>
              </w:rPr>
              <w:t>TAHM8.0H-1+3R1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4F00ED01">
            <w:pPr>
              <w:widowControl/>
              <w:jc w:val="center"/>
              <w:textAlignment w:val="center"/>
              <w:rPr>
                <w:color w:val="000000"/>
                <w:sz w:val="24"/>
              </w:rPr>
            </w:pPr>
            <w:r>
              <w:rPr>
                <w:rFonts w:hint="eastAsia"/>
                <w:color w:val="000000"/>
                <w:sz w:val="24"/>
              </w:rPr>
              <w:t>清华同方</w:t>
            </w:r>
          </w:p>
        </w:tc>
      </w:tr>
      <w:tr w14:paraId="0243B730">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auto" w:sz="4" w:space="0"/>
            </w:tcBorders>
          </w:tcPr>
          <w:p w14:paraId="1F37A666">
            <w:pPr>
              <w:widowControl/>
              <w:jc w:val="center"/>
              <w:textAlignment w:val="center"/>
              <w:rPr>
                <w:color w:val="000000"/>
                <w:sz w:val="24"/>
              </w:rPr>
            </w:pPr>
            <w:r>
              <w:rPr>
                <w:rFonts w:hint="eastAsia"/>
                <w:sz w:val="24"/>
              </w:rPr>
              <w:t>22</w:t>
            </w:r>
          </w:p>
        </w:tc>
        <w:tc>
          <w:tcPr>
            <w:tcW w:w="2410" w:type="dxa"/>
            <w:tcBorders>
              <w:top w:val="single" w:color="auto" w:sz="4" w:space="0"/>
              <w:left w:val="single" w:color="auto" w:sz="4" w:space="0"/>
              <w:bottom w:val="single" w:color="auto" w:sz="4" w:space="0"/>
              <w:right w:val="single" w:color="auto" w:sz="4" w:space="0"/>
            </w:tcBorders>
            <w:vAlign w:val="center"/>
          </w:tcPr>
          <w:p w14:paraId="470275BA">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33A20052">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66BEC42">
            <w:pPr>
              <w:widowControl/>
              <w:jc w:val="center"/>
              <w:textAlignment w:val="center"/>
              <w:rPr>
                <w:color w:val="000000"/>
                <w:sz w:val="24"/>
              </w:rPr>
            </w:pPr>
            <w:r>
              <w:rPr>
                <w:rFonts w:hint="eastAsia"/>
                <w:color w:val="000000"/>
                <w:sz w:val="24"/>
              </w:rPr>
              <w:t>2</w:t>
            </w:r>
          </w:p>
        </w:tc>
        <w:tc>
          <w:tcPr>
            <w:tcW w:w="1843" w:type="dxa"/>
            <w:tcBorders>
              <w:top w:val="single" w:color="000000" w:sz="4" w:space="0"/>
              <w:left w:val="single" w:color="000000" w:sz="4" w:space="0"/>
              <w:bottom w:val="single" w:color="000000" w:sz="4" w:space="0"/>
              <w:right w:val="single" w:color="000000" w:sz="4" w:space="0"/>
            </w:tcBorders>
            <w:vAlign w:val="center"/>
          </w:tcPr>
          <w:p w14:paraId="485A0F8E">
            <w:pPr>
              <w:widowControl/>
              <w:jc w:val="center"/>
              <w:textAlignment w:val="center"/>
              <w:rPr>
                <w:color w:val="000000"/>
                <w:sz w:val="24"/>
              </w:rPr>
            </w:pPr>
            <w:r>
              <w:rPr>
                <w:rFonts w:hint="eastAsia"/>
                <w:color w:val="000000"/>
                <w:sz w:val="24"/>
              </w:rPr>
              <w:t>5000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BFA6A50">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0699BADB">
            <w:pPr>
              <w:widowControl/>
              <w:jc w:val="center"/>
              <w:textAlignment w:val="center"/>
              <w:rPr>
                <w:color w:val="000000"/>
                <w:sz w:val="24"/>
              </w:rPr>
            </w:pPr>
            <w:r>
              <w:rPr>
                <w:rFonts w:hint="eastAsia"/>
                <w:color w:val="000000"/>
                <w:sz w:val="24"/>
              </w:rPr>
              <w:t>4.0-380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50996C12">
            <w:pPr>
              <w:widowControl/>
              <w:jc w:val="center"/>
              <w:textAlignment w:val="center"/>
              <w:rPr>
                <w:color w:val="000000"/>
                <w:sz w:val="24"/>
              </w:rPr>
            </w:pPr>
            <w:r>
              <w:rPr>
                <w:rFonts w:hint="eastAsia"/>
                <w:color w:val="000000"/>
                <w:sz w:val="24"/>
              </w:rPr>
              <w:t>TAHM5.0H-1+3R1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1B976AE0">
            <w:pPr>
              <w:widowControl/>
              <w:jc w:val="center"/>
              <w:textAlignment w:val="center"/>
              <w:rPr>
                <w:color w:val="000000"/>
                <w:sz w:val="24"/>
              </w:rPr>
            </w:pPr>
            <w:r>
              <w:rPr>
                <w:rFonts w:hint="eastAsia"/>
                <w:color w:val="000000"/>
                <w:sz w:val="24"/>
              </w:rPr>
              <w:t>清华同方</w:t>
            </w:r>
          </w:p>
        </w:tc>
      </w:tr>
      <w:tr w14:paraId="6BB61A22">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nil"/>
              <w:right w:val="single" w:color="auto" w:sz="4" w:space="0"/>
            </w:tcBorders>
          </w:tcPr>
          <w:p w14:paraId="0D90604E">
            <w:pPr>
              <w:widowControl/>
              <w:jc w:val="center"/>
              <w:textAlignment w:val="center"/>
              <w:rPr>
                <w:color w:val="000000"/>
                <w:sz w:val="24"/>
              </w:rPr>
            </w:pPr>
            <w:r>
              <w:rPr>
                <w:rFonts w:hint="eastAsia"/>
                <w:sz w:val="24"/>
              </w:rPr>
              <w:t>23</w:t>
            </w:r>
          </w:p>
        </w:tc>
        <w:tc>
          <w:tcPr>
            <w:tcW w:w="2410" w:type="dxa"/>
            <w:tcBorders>
              <w:top w:val="single" w:color="auto" w:sz="4" w:space="0"/>
              <w:left w:val="single" w:color="auto" w:sz="4" w:space="0"/>
              <w:bottom w:val="single" w:color="auto" w:sz="4" w:space="0"/>
              <w:right w:val="single" w:color="auto" w:sz="4" w:space="0"/>
            </w:tcBorders>
            <w:vAlign w:val="center"/>
          </w:tcPr>
          <w:p w14:paraId="6344E423">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0F9258AC">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2F7E5A9">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5C017F1E">
            <w:pPr>
              <w:widowControl/>
              <w:jc w:val="center"/>
              <w:textAlignment w:val="center"/>
              <w:rPr>
                <w:color w:val="000000"/>
                <w:sz w:val="24"/>
              </w:rPr>
            </w:pPr>
            <w:r>
              <w:rPr>
                <w:rFonts w:hint="eastAsia"/>
                <w:color w:val="000000"/>
                <w:sz w:val="24"/>
              </w:rPr>
              <w:t>13200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BABFA06">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6BC66A49">
            <w:pPr>
              <w:widowControl/>
              <w:jc w:val="center"/>
              <w:textAlignment w:val="center"/>
              <w:rPr>
                <w:color w:val="000000"/>
                <w:sz w:val="24"/>
              </w:rPr>
            </w:pPr>
            <w:r>
              <w:rPr>
                <w:rFonts w:hint="eastAsia"/>
                <w:color w:val="000000"/>
                <w:sz w:val="24"/>
              </w:rPr>
              <w:t>7.5-380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075AF933">
            <w:pPr>
              <w:widowControl/>
              <w:jc w:val="center"/>
              <w:textAlignment w:val="center"/>
              <w:rPr>
                <w:color w:val="000000"/>
                <w:sz w:val="24"/>
              </w:rPr>
            </w:pPr>
            <w:r>
              <w:rPr>
                <w:rFonts w:hint="eastAsia"/>
                <w:color w:val="000000"/>
                <w:sz w:val="24"/>
              </w:rPr>
              <w:t>TAHM13.0H-1+3R1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38231574">
            <w:pPr>
              <w:widowControl/>
              <w:jc w:val="center"/>
              <w:textAlignment w:val="center"/>
              <w:rPr>
                <w:color w:val="000000"/>
                <w:sz w:val="24"/>
              </w:rPr>
            </w:pPr>
            <w:r>
              <w:rPr>
                <w:rFonts w:hint="eastAsia"/>
                <w:color w:val="000000"/>
                <w:sz w:val="24"/>
              </w:rPr>
              <w:t>清华同方</w:t>
            </w:r>
          </w:p>
        </w:tc>
      </w:tr>
      <w:tr w14:paraId="4FA54597">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nil"/>
              <w:right w:val="single" w:color="auto" w:sz="4" w:space="0"/>
            </w:tcBorders>
          </w:tcPr>
          <w:p w14:paraId="4744C6A0">
            <w:pPr>
              <w:widowControl/>
              <w:jc w:val="center"/>
              <w:textAlignment w:val="center"/>
              <w:rPr>
                <w:color w:val="000000"/>
                <w:sz w:val="24"/>
              </w:rPr>
            </w:pPr>
            <w:r>
              <w:rPr>
                <w:rFonts w:hint="eastAsia"/>
                <w:sz w:val="24"/>
              </w:rPr>
              <w:t>24</w:t>
            </w:r>
          </w:p>
        </w:tc>
        <w:tc>
          <w:tcPr>
            <w:tcW w:w="2410" w:type="dxa"/>
            <w:tcBorders>
              <w:top w:val="single" w:color="auto" w:sz="4" w:space="0"/>
              <w:left w:val="single" w:color="auto" w:sz="4" w:space="0"/>
              <w:bottom w:val="single" w:color="auto" w:sz="4" w:space="0"/>
              <w:right w:val="single" w:color="auto" w:sz="4" w:space="0"/>
            </w:tcBorders>
            <w:vAlign w:val="center"/>
          </w:tcPr>
          <w:p w14:paraId="75269F7B">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2FB59258">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BE2563C">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4850E187">
            <w:pPr>
              <w:widowControl/>
              <w:jc w:val="center"/>
              <w:textAlignment w:val="center"/>
              <w:rPr>
                <w:color w:val="000000"/>
                <w:sz w:val="24"/>
              </w:rPr>
            </w:pPr>
            <w:r>
              <w:rPr>
                <w:rFonts w:hint="eastAsia"/>
                <w:color w:val="000000"/>
                <w:sz w:val="24"/>
              </w:rPr>
              <w:t>13000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1E5DA172">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011FF532">
            <w:pPr>
              <w:widowControl/>
              <w:jc w:val="center"/>
              <w:textAlignment w:val="center"/>
              <w:rPr>
                <w:color w:val="000000"/>
                <w:sz w:val="24"/>
              </w:rPr>
            </w:pPr>
            <w:r>
              <w:rPr>
                <w:rFonts w:hint="eastAsia"/>
                <w:color w:val="000000"/>
                <w:sz w:val="24"/>
              </w:rPr>
              <w:t>7.5-380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624FF902">
            <w:pPr>
              <w:widowControl/>
              <w:jc w:val="center"/>
              <w:textAlignment w:val="center"/>
              <w:rPr>
                <w:color w:val="000000"/>
                <w:sz w:val="24"/>
              </w:rPr>
            </w:pPr>
            <w:r>
              <w:rPr>
                <w:rFonts w:hint="eastAsia"/>
                <w:color w:val="000000"/>
                <w:sz w:val="24"/>
              </w:rPr>
              <w:t>TAHM13.0H-1+3R1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297206F6">
            <w:pPr>
              <w:widowControl/>
              <w:jc w:val="center"/>
              <w:textAlignment w:val="center"/>
              <w:rPr>
                <w:color w:val="000000"/>
                <w:sz w:val="24"/>
              </w:rPr>
            </w:pPr>
            <w:r>
              <w:rPr>
                <w:rFonts w:hint="eastAsia"/>
                <w:color w:val="000000"/>
                <w:sz w:val="24"/>
              </w:rPr>
              <w:t>清华同方</w:t>
            </w:r>
          </w:p>
        </w:tc>
      </w:tr>
      <w:tr w14:paraId="1D044E33">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single" w:color="auto" w:sz="4" w:space="0"/>
              <w:right w:val="single" w:color="auto" w:sz="4" w:space="0"/>
            </w:tcBorders>
          </w:tcPr>
          <w:p w14:paraId="5CA05BD7">
            <w:pPr>
              <w:widowControl/>
              <w:jc w:val="center"/>
              <w:textAlignment w:val="center"/>
              <w:rPr>
                <w:color w:val="000000"/>
                <w:sz w:val="24"/>
              </w:rPr>
            </w:pPr>
            <w:r>
              <w:rPr>
                <w:rFonts w:hint="eastAsia"/>
                <w:sz w:val="24"/>
              </w:rPr>
              <w:t>25</w:t>
            </w:r>
          </w:p>
        </w:tc>
        <w:tc>
          <w:tcPr>
            <w:tcW w:w="2410" w:type="dxa"/>
            <w:tcBorders>
              <w:top w:val="single" w:color="auto" w:sz="4" w:space="0"/>
              <w:left w:val="single" w:color="auto" w:sz="4" w:space="0"/>
              <w:bottom w:val="single" w:color="auto" w:sz="4" w:space="0"/>
              <w:right w:val="single" w:color="auto" w:sz="4" w:space="0"/>
            </w:tcBorders>
            <w:vAlign w:val="center"/>
          </w:tcPr>
          <w:p w14:paraId="15B34CF3">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auto" w:sz="4" w:space="0"/>
              <w:right w:val="single" w:color="000000" w:sz="4" w:space="0"/>
            </w:tcBorders>
            <w:vAlign w:val="center"/>
          </w:tcPr>
          <w:p w14:paraId="37EEBF56">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auto" w:sz="4" w:space="0"/>
              <w:right w:val="single" w:color="000000" w:sz="4" w:space="0"/>
            </w:tcBorders>
            <w:vAlign w:val="center"/>
          </w:tcPr>
          <w:p w14:paraId="37125C53">
            <w:pPr>
              <w:widowControl/>
              <w:jc w:val="center"/>
              <w:textAlignment w:val="center"/>
              <w:rPr>
                <w:color w:val="000000"/>
                <w:sz w:val="24"/>
              </w:rPr>
            </w:pPr>
            <w:r>
              <w:rPr>
                <w:rFonts w:hint="eastAsia"/>
                <w:color w:val="000000"/>
                <w:sz w:val="24"/>
              </w:rPr>
              <w:t>5</w:t>
            </w:r>
          </w:p>
        </w:tc>
        <w:tc>
          <w:tcPr>
            <w:tcW w:w="1843" w:type="dxa"/>
            <w:tcBorders>
              <w:top w:val="single" w:color="000000" w:sz="4" w:space="0"/>
              <w:left w:val="single" w:color="000000" w:sz="4" w:space="0"/>
              <w:bottom w:val="single" w:color="auto" w:sz="4" w:space="0"/>
              <w:right w:val="single" w:color="000000" w:sz="4" w:space="0"/>
            </w:tcBorders>
            <w:vAlign w:val="center"/>
          </w:tcPr>
          <w:p w14:paraId="344CC1CD">
            <w:pPr>
              <w:widowControl/>
              <w:jc w:val="center"/>
              <w:textAlignment w:val="center"/>
              <w:rPr>
                <w:color w:val="000000"/>
                <w:sz w:val="24"/>
              </w:rPr>
            </w:pPr>
            <w:r>
              <w:rPr>
                <w:rFonts w:hint="eastAsia"/>
                <w:color w:val="000000"/>
                <w:sz w:val="24"/>
              </w:rPr>
              <w:t>10000</w:t>
            </w:r>
          </w:p>
        </w:tc>
        <w:tc>
          <w:tcPr>
            <w:tcW w:w="1701" w:type="dxa"/>
            <w:tcBorders>
              <w:top w:val="single" w:color="000000" w:sz="4" w:space="0"/>
              <w:left w:val="single" w:color="000000" w:sz="4" w:space="0"/>
              <w:bottom w:val="single" w:color="auto" w:sz="4" w:space="0"/>
              <w:right w:val="single" w:color="000000" w:sz="4" w:space="0"/>
            </w:tcBorders>
            <w:vAlign w:val="center"/>
          </w:tcPr>
          <w:p w14:paraId="6601C343">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auto" w:sz="4" w:space="0"/>
              <w:right w:val="single" w:color="000000" w:sz="4" w:space="0"/>
            </w:tcBorders>
            <w:vAlign w:val="center"/>
          </w:tcPr>
          <w:p w14:paraId="4BC763C4">
            <w:pPr>
              <w:widowControl/>
              <w:jc w:val="center"/>
              <w:textAlignment w:val="center"/>
              <w:rPr>
                <w:color w:val="000000"/>
                <w:sz w:val="24"/>
              </w:rPr>
            </w:pPr>
            <w:r>
              <w:rPr>
                <w:rFonts w:hint="eastAsia"/>
                <w:color w:val="000000"/>
                <w:sz w:val="24"/>
              </w:rPr>
              <w:t>7.5-380</w:t>
            </w:r>
          </w:p>
        </w:tc>
        <w:tc>
          <w:tcPr>
            <w:tcW w:w="2126" w:type="dxa"/>
            <w:tcBorders>
              <w:top w:val="single" w:color="000000" w:sz="4" w:space="0"/>
              <w:left w:val="single" w:color="000000" w:sz="4" w:space="0"/>
              <w:bottom w:val="single" w:color="auto" w:sz="4" w:space="0"/>
              <w:right w:val="single" w:color="000000" w:sz="4" w:space="0"/>
            </w:tcBorders>
            <w:vAlign w:val="center"/>
          </w:tcPr>
          <w:p w14:paraId="35158F04">
            <w:pPr>
              <w:widowControl/>
              <w:jc w:val="center"/>
              <w:textAlignment w:val="center"/>
              <w:rPr>
                <w:color w:val="000000"/>
                <w:sz w:val="24"/>
              </w:rPr>
            </w:pPr>
            <w:r>
              <w:rPr>
                <w:rFonts w:hint="eastAsia"/>
                <w:color w:val="000000"/>
                <w:sz w:val="24"/>
              </w:rPr>
              <w:t>TAHM10.0H-1+3R1</w:t>
            </w:r>
          </w:p>
        </w:tc>
        <w:tc>
          <w:tcPr>
            <w:tcW w:w="1276" w:type="dxa"/>
            <w:tcBorders>
              <w:top w:val="single" w:color="000000" w:sz="4" w:space="0"/>
              <w:left w:val="single" w:color="000000" w:sz="4" w:space="0"/>
              <w:bottom w:val="single" w:color="auto" w:sz="4" w:space="0"/>
              <w:right w:val="single" w:color="000000" w:sz="4" w:space="0"/>
            </w:tcBorders>
            <w:vAlign w:val="center"/>
          </w:tcPr>
          <w:p w14:paraId="0CCEB941">
            <w:pPr>
              <w:widowControl/>
              <w:jc w:val="center"/>
              <w:textAlignment w:val="center"/>
              <w:rPr>
                <w:color w:val="000000"/>
                <w:sz w:val="24"/>
              </w:rPr>
            </w:pPr>
            <w:r>
              <w:rPr>
                <w:rFonts w:hint="eastAsia"/>
                <w:color w:val="000000"/>
                <w:sz w:val="24"/>
              </w:rPr>
              <w:t>清华同方</w:t>
            </w:r>
          </w:p>
        </w:tc>
      </w:tr>
      <w:tr w14:paraId="0AA8287C">
        <w:tblPrEx>
          <w:tblCellMar>
            <w:top w:w="0" w:type="dxa"/>
            <w:left w:w="108" w:type="dxa"/>
            <w:bottom w:w="0" w:type="dxa"/>
            <w:right w:w="108" w:type="dxa"/>
          </w:tblCellMar>
        </w:tblPrEx>
        <w:trPr>
          <w:trHeight w:val="477" w:hRule="atLeast"/>
        </w:trPr>
        <w:tc>
          <w:tcPr>
            <w:tcW w:w="704" w:type="dxa"/>
            <w:tcBorders>
              <w:top w:val="single" w:color="auto" w:sz="4" w:space="0"/>
              <w:left w:val="single" w:color="auto" w:sz="4" w:space="0"/>
              <w:bottom w:val="single" w:color="auto" w:sz="4" w:space="0"/>
              <w:right w:val="single" w:color="auto" w:sz="4" w:space="0"/>
            </w:tcBorders>
          </w:tcPr>
          <w:p w14:paraId="0D844B4B">
            <w:pPr>
              <w:widowControl/>
              <w:jc w:val="center"/>
              <w:textAlignment w:val="center"/>
              <w:rPr>
                <w:color w:val="000000"/>
                <w:sz w:val="24"/>
              </w:rPr>
            </w:pPr>
            <w:r>
              <w:rPr>
                <w:rFonts w:hint="eastAsia"/>
                <w:sz w:val="24"/>
              </w:rPr>
              <w:t>26</w:t>
            </w:r>
          </w:p>
        </w:tc>
        <w:tc>
          <w:tcPr>
            <w:tcW w:w="2410" w:type="dxa"/>
            <w:tcBorders>
              <w:top w:val="single" w:color="auto" w:sz="4" w:space="0"/>
              <w:left w:val="single" w:color="auto" w:sz="4" w:space="0"/>
              <w:bottom w:val="single" w:color="auto" w:sz="4" w:space="0"/>
              <w:right w:val="single" w:color="auto" w:sz="4" w:space="0"/>
            </w:tcBorders>
            <w:vAlign w:val="center"/>
          </w:tcPr>
          <w:p w14:paraId="71310DB0">
            <w:pPr>
              <w:widowControl/>
              <w:jc w:val="center"/>
              <w:textAlignment w:val="center"/>
              <w:rPr>
                <w:color w:val="000000"/>
                <w:sz w:val="24"/>
              </w:rPr>
            </w:pPr>
            <w:r>
              <w:rPr>
                <w:rFonts w:hint="eastAsia"/>
                <w:color w:val="000000"/>
                <w:sz w:val="24"/>
              </w:rPr>
              <w:t>净化空调循环机组</w:t>
            </w:r>
          </w:p>
        </w:tc>
        <w:tc>
          <w:tcPr>
            <w:tcW w:w="992" w:type="dxa"/>
            <w:tcBorders>
              <w:top w:val="single" w:color="auto" w:sz="4" w:space="0"/>
              <w:left w:val="single" w:color="auto" w:sz="4" w:space="0"/>
              <w:bottom w:val="single" w:color="auto" w:sz="4" w:space="0"/>
              <w:right w:val="single" w:color="auto" w:sz="4" w:space="0"/>
            </w:tcBorders>
            <w:vAlign w:val="center"/>
          </w:tcPr>
          <w:p w14:paraId="4A2B5510">
            <w:pPr>
              <w:widowControl/>
              <w:jc w:val="center"/>
              <w:textAlignment w:val="center"/>
              <w:rPr>
                <w:color w:val="000000"/>
                <w:sz w:val="24"/>
              </w:rPr>
            </w:pPr>
            <w:r>
              <w:rPr>
                <w:rFonts w:hint="eastAsia"/>
                <w:color w:val="000000"/>
                <w:sz w:val="24"/>
              </w:rPr>
              <w:t>台</w:t>
            </w:r>
          </w:p>
        </w:tc>
        <w:tc>
          <w:tcPr>
            <w:tcW w:w="992" w:type="dxa"/>
            <w:tcBorders>
              <w:top w:val="single" w:color="auto" w:sz="4" w:space="0"/>
              <w:left w:val="single" w:color="auto" w:sz="4" w:space="0"/>
              <w:bottom w:val="single" w:color="auto" w:sz="4" w:space="0"/>
              <w:right w:val="single" w:color="auto" w:sz="4" w:space="0"/>
            </w:tcBorders>
            <w:vAlign w:val="center"/>
          </w:tcPr>
          <w:p w14:paraId="49603148">
            <w:pPr>
              <w:widowControl/>
              <w:jc w:val="center"/>
              <w:textAlignment w:val="center"/>
              <w:rPr>
                <w:color w:val="000000"/>
                <w:sz w:val="24"/>
              </w:rPr>
            </w:pPr>
            <w:r>
              <w:rPr>
                <w:rFonts w:hint="eastAsia"/>
                <w:color w:val="000000"/>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21C58E73">
            <w:pPr>
              <w:widowControl/>
              <w:jc w:val="center"/>
              <w:textAlignment w:val="center"/>
              <w:rPr>
                <w:color w:val="000000"/>
                <w:sz w:val="24"/>
              </w:rPr>
            </w:pPr>
            <w:r>
              <w:rPr>
                <w:rFonts w:hint="eastAsia"/>
                <w:color w:val="000000"/>
                <w:sz w:val="24"/>
              </w:rPr>
              <w:t>5400</w:t>
            </w:r>
          </w:p>
        </w:tc>
        <w:tc>
          <w:tcPr>
            <w:tcW w:w="1701" w:type="dxa"/>
            <w:tcBorders>
              <w:top w:val="single" w:color="auto" w:sz="4" w:space="0"/>
              <w:left w:val="single" w:color="auto" w:sz="4" w:space="0"/>
              <w:bottom w:val="single" w:color="auto" w:sz="4" w:space="0"/>
              <w:right w:val="single" w:color="auto" w:sz="4" w:space="0"/>
            </w:tcBorders>
            <w:vAlign w:val="center"/>
          </w:tcPr>
          <w:p w14:paraId="50EE5700">
            <w:pPr>
              <w:widowControl/>
              <w:jc w:val="center"/>
              <w:textAlignment w:val="center"/>
              <w:rPr>
                <w:color w:val="000000"/>
                <w:sz w:val="24"/>
              </w:rPr>
            </w:pPr>
            <w:r>
              <w:rPr>
                <w:rFonts w:hint="eastAsia"/>
                <w:color w:val="000000"/>
                <w:sz w:val="24"/>
              </w:rPr>
              <w:t>700</w:t>
            </w:r>
          </w:p>
        </w:tc>
        <w:tc>
          <w:tcPr>
            <w:tcW w:w="1843" w:type="dxa"/>
            <w:tcBorders>
              <w:top w:val="single" w:color="auto" w:sz="4" w:space="0"/>
              <w:left w:val="single" w:color="auto" w:sz="4" w:space="0"/>
              <w:bottom w:val="single" w:color="auto" w:sz="4" w:space="0"/>
              <w:right w:val="single" w:color="auto" w:sz="4" w:space="0"/>
            </w:tcBorders>
            <w:vAlign w:val="center"/>
          </w:tcPr>
          <w:p w14:paraId="24631311">
            <w:pPr>
              <w:widowControl/>
              <w:jc w:val="center"/>
              <w:textAlignment w:val="center"/>
              <w:rPr>
                <w:color w:val="000000"/>
                <w:sz w:val="24"/>
              </w:rPr>
            </w:pPr>
            <w:r>
              <w:rPr>
                <w:rFonts w:hint="eastAsia"/>
                <w:color w:val="000000"/>
                <w:sz w:val="24"/>
              </w:rPr>
              <w:t>5.5-380</w:t>
            </w:r>
          </w:p>
        </w:tc>
        <w:tc>
          <w:tcPr>
            <w:tcW w:w="2126" w:type="dxa"/>
            <w:tcBorders>
              <w:top w:val="single" w:color="auto" w:sz="4" w:space="0"/>
              <w:left w:val="single" w:color="auto" w:sz="4" w:space="0"/>
              <w:bottom w:val="single" w:color="auto" w:sz="4" w:space="0"/>
              <w:right w:val="single" w:color="auto" w:sz="4" w:space="0"/>
            </w:tcBorders>
            <w:vAlign w:val="center"/>
          </w:tcPr>
          <w:p w14:paraId="4E8FB1D4">
            <w:pPr>
              <w:widowControl/>
              <w:jc w:val="center"/>
              <w:textAlignment w:val="center"/>
              <w:rPr>
                <w:color w:val="000000"/>
                <w:sz w:val="24"/>
              </w:rPr>
            </w:pPr>
            <w:r>
              <w:rPr>
                <w:rFonts w:hint="eastAsia"/>
                <w:color w:val="000000"/>
                <w:sz w:val="24"/>
              </w:rPr>
              <w:t>TAHM5.0H-1+3R1</w:t>
            </w:r>
          </w:p>
        </w:tc>
        <w:tc>
          <w:tcPr>
            <w:tcW w:w="1276" w:type="dxa"/>
            <w:tcBorders>
              <w:top w:val="single" w:color="auto" w:sz="4" w:space="0"/>
              <w:left w:val="single" w:color="auto" w:sz="4" w:space="0"/>
              <w:bottom w:val="single" w:color="auto" w:sz="4" w:space="0"/>
              <w:right w:val="single" w:color="auto" w:sz="4" w:space="0"/>
            </w:tcBorders>
            <w:vAlign w:val="center"/>
          </w:tcPr>
          <w:p w14:paraId="1AB5A1D1">
            <w:pPr>
              <w:widowControl/>
              <w:jc w:val="center"/>
              <w:textAlignment w:val="center"/>
              <w:rPr>
                <w:color w:val="000000"/>
                <w:sz w:val="24"/>
              </w:rPr>
            </w:pPr>
            <w:r>
              <w:rPr>
                <w:rFonts w:hint="eastAsia"/>
                <w:color w:val="000000"/>
                <w:sz w:val="24"/>
              </w:rPr>
              <w:t>清华同方</w:t>
            </w:r>
          </w:p>
        </w:tc>
      </w:tr>
      <w:tr w14:paraId="5883190E">
        <w:tblPrEx>
          <w:tblCellMar>
            <w:top w:w="0" w:type="dxa"/>
            <w:left w:w="108" w:type="dxa"/>
            <w:bottom w:w="0" w:type="dxa"/>
            <w:right w:w="108" w:type="dxa"/>
          </w:tblCellMar>
        </w:tblPrEx>
        <w:trPr>
          <w:trHeight w:val="477" w:hRule="atLeast"/>
        </w:trPr>
        <w:tc>
          <w:tcPr>
            <w:tcW w:w="704" w:type="dxa"/>
            <w:tcBorders>
              <w:top w:val="single" w:color="auto" w:sz="4" w:space="0"/>
              <w:left w:val="single" w:color="auto" w:sz="4" w:space="0"/>
              <w:bottom w:val="single" w:color="auto" w:sz="4" w:space="0"/>
              <w:right w:val="single" w:color="auto" w:sz="4" w:space="0"/>
            </w:tcBorders>
          </w:tcPr>
          <w:p w14:paraId="60558D96">
            <w:pPr>
              <w:widowControl/>
              <w:jc w:val="center"/>
              <w:textAlignment w:val="center"/>
              <w:rPr>
                <w:color w:val="000000"/>
                <w:sz w:val="24"/>
              </w:rPr>
            </w:pPr>
            <w:r>
              <w:rPr>
                <w:rFonts w:hint="eastAsia"/>
                <w:sz w:val="24"/>
              </w:rPr>
              <w:t>27</w:t>
            </w:r>
          </w:p>
        </w:tc>
        <w:tc>
          <w:tcPr>
            <w:tcW w:w="2410" w:type="dxa"/>
            <w:tcBorders>
              <w:top w:val="single" w:color="auto" w:sz="4" w:space="0"/>
              <w:left w:val="single" w:color="auto" w:sz="4" w:space="0"/>
              <w:bottom w:val="single" w:color="auto" w:sz="4" w:space="0"/>
              <w:right w:val="single" w:color="auto" w:sz="4" w:space="0"/>
            </w:tcBorders>
            <w:vAlign w:val="center"/>
          </w:tcPr>
          <w:p w14:paraId="414DD025">
            <w:pPr>
              <w:widowControl/>
              <w:jc w:val="center"/>
              <w:textAlignment w:val="center"/>
              <w:rPr>
                <w:color w:val="000000"/>
                <w:sz w:val="24"/>
              </w:rPr>
            </w:pPr>
            <w:r>
              <w:rPr>
                <w:rFonts w:hint="eastAsia"/>
                <w:color w:val="000000"/>
                <w:sz w:val="24"/>
              </w:rPr>
              <w:t>净化空调循环机组</w:t>
            </w:r>
          </w:p>
        </w:tc>
        <w:tc>
          <w:tcPr>
            <w:tcW w:w="992" w:type="dxa"/>
            <w:tcBorders>
              <w:top w:val="single" w:color="auto" w:sz="4" w:space="0"/>
              <w:left w:val="single" w:color="auto" w:sz="4" w:space="0"/>
              <w:bottom w:val="single" w:color="auto" w:sz="4" w:space="0"/>
              <w:right w:val="single" w:color="auto" w:sz="4" w:space="0"/>
            </w:tcBorders>
            <w:vAlign w:val="center"/>
          </w:tcPr>
          <w:p w14:paraId="51F42D55">
            <w:pPr>
              <w:widowControl/>
              <w:jc w:val="center"/>
              <w:textAlignment w:val="center"/>
              <w:rPr>
                <w:color w:val="000000"/>
                <w:sz w:val="24"/>
              </w:rPr>
            </w:pPr>
            <w:r>
              <w:rPr>
                <w:rFonts w:hint="eastAsia"/>
                <w:color w:val="000000"/>
                <w:sz w:val="24"/>
              </w:rPr>
              <w:t>台</w:t>
            </w:r>
          </w:p>
        </w:tc>
        <w:tc>
          <w:tcPr>
            <w:tcW w:w="992" w:type="dxa"/>
            <w:tcBorders>
              <w:top w:val="single" w:color="auto" w:sz="4" w:space="0"/>
              <w:left w:val="single" w:color="auto" w:sz="4" w:space="0"/>
              <w:bottom w:val="single" w:color="auto" w:sz="4" w:space="0"/>
              <w:right w:val="single" w:color="auto" w:sz="4" w:space="0"/>
            </w:tcBorders>
            <w:vAlign w:val="center"/>
          </w:tcPr>
          <w:p w14:paraId="40425F85">
            <w:pPr>
              <w:widowControl/>
              <w:jc w:val="center"/>
              <w:textAlignment w:val="center"/>
              <w:rPr>
                <w:color w:val="000000"/>
                <w:sz w:val="24"/>
              </w:rPr>
            </w:pPr>
            <w:r>
              <w:rPr>
                <w:rFonts w:hint="eastAsia"/>
                <w:color w:val="000000"/>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63D763E4">
            <w:pPr>
              <w:widowControl/>
              <w:jc w:val="center"/>
              <w:textAlignment w:val="center"/>
              <w:rPr>
                <w:color w:val="000000"/>
                <w:sz w:val="24"/>
              </w:rPr>
            </w:pPr>
            <w:r>
              <w:rPr>
                <w:rFonts w:hint="eastAsia"/>
                <w:color w:val="000000"/>
                <w:sz w:val="24"/>
              </w:rPr>
              <w:t>5500</w:t>
            </w:r>
          </w:p>
        </w:tc>
        <w:tc>
          <w:tcPr>
            <w:tcW w:w="1701" w:type="dxa"/>
            <w:tcBorders>
              <w:top w:val="single" w:color="auto" w:sz="4" w:space="0"/>
              <w:left w:val="single" w:color="auto" w:sz="4" w:space="0"/>
              <w:bottom w:val="single" w:color="auto" w:sz="4" w:space="0"/>
              <w:right w:val="single" w:color="auto" w:sz="4" w:space="0"/>
            </w:tcBorders>
            <w:vAlign w:val="center"/>
          </w:tcPr>
          <w:p w14:paraId="55FD8FEE">
            <w:pPr>
              <w:widowControl/>
              <w:jc w:val="center"/>
              <w:textAlignment w:val="center"/>
              <w:rPr>
                <w:color w:val="000000"/>
                <w:sz w:val="24"/>
              </w:rPr>
            </w:pPr>
            <w:r>
              <w:rPr>
                <w:rFonts w:hint="eastAsia"/>
                <w:color w:val="000000"/>
                <w:sz w:val="24"/>
              </w:rPr>
              <w:t>700</w:t>
            </w:r>
          </w:p>
        </w:tc>
        <w:tc>
          <w:tcPr>
            <w:tcW w:w="1843" w:type="dxa"/>
            <w:tcBorders>
              <w:top w:val="single" w:color="auto" w:sz="4" w:space="0"/>
              <w:left w:val="single" w:color="auto" w:sz="4" w:space="0"/>
              <w:bottom w:val="single" w:color="auto" w:sz="4" w:space="0"/>
              <w:right w:val="single" w:color="auto" w:sz="4" w:space="0"/>
            </w:tcBorders>
            <w:vAlign w:val="center"/>
          </w:tcPr>
          <w:p w14:paraId="2CF2D652">
            <w:pPr>
              <w:widowControl/>
              <w:jc w:val="center"/>
              <w:textAlignment w:val="center"/>
              <w:rPr>
                <w:color w:val="000000"/>
                <w:sz w:val="24"/>
              </w:rPr>
            </w:pPr>
            <w:r>
              <w:rPr>
                <w:rFonts w:hint="eastAsia"/>
                <w:color w:val="000000"/>
                <w:sz w:val="24"/>
              </w:rPr>
              <w:t>5.5-380</w:t>
            </w:r>
          </w:p>
        </w:tc>
        <w:tc>
          <w:tcPr>
            <w:tcW w:w="2126" w:type="dxa"/>
            <w:tcBorders>
              <w:top w:val="single" w:color="auto" w:sz="4" w:space="0"/>
              <w:left w:val="single" w:color="auto" w:sz="4" w:space="0"/>
              <w:bottom w:val="single" w:color="auto" w:sz="4" w:space="0"/>
              <w:right w:val="single" w:color="auto" w:sz="4" w:space="0"/>
            </w:tcBorders>
            <w:vAlign w:val="center"/>
          </w:tcPr>
          <w:p w14:paraId="01AC88EE">
            <w:pPr>
              <w:widowControl/>
              <w:jc w:val="center"/>
              <w:textAlignment w:val="center"/>
              <w:rPr>
                <w:color w:val="000000"/>
                <w:sz w:val="24"/>
              </w:rPr>
            </w:pPr>
            <w:r>
              <w:rPr>
                <w:rFonts w:hint="eastAsia"/>
                <w:color w:val="000000"/>
                <w:sz w:val="24"/>
              </w:rPr>
              <w:t>TAHM6.0H-1+3R1</w:t>
            </w:r>
          </w:p>
        </w:tc>
        <w:tc>
          <w:tcPr>
            <w:tcW w:w="1276" w:type="dxa"/>
            <w:tcBorders>
              <w:top w:val="single" w:color="auto" w:sz="4" w:space="0"/>
              <w:left w:val="single" w:color="auto" w:sz="4" w:space="0"/>
              <w:bottom w:val="single" w:color="auto" w:sz="4" w:space="0"/>
              <w:right w:val="single" w:color="auto" w:sz="4" w:space="0"/>
            </w:tcBorders>
            <w:vAlign w:val="center"/>
          </w:tcPr>
          <w:p w14:paraId="10984591">
            <w:pPr>
              <w:widowControl/>
              <w:jc w:val="center"/>
              <w:textAlignment w:val="center"/>
              <w:rPr>
                <w:color w:val="000000"/>
                <w:sz w:val="24"/>
              </w:rPr>
            </w:pPr>
            <w:r>
              <w:rPr>
                <w:rFonts w:hint="eastAsia"/>
                <w:color w:val="000000"/>
                <w:sz w:val="24"/>
              </w:rPr>
              <w:t>清华同方</w:t>
            </w:r>
          </w:p>
        </w:tc>
      </w:tr>
      <w:tr w14:paraId="3C99851B">
        <w:tblPrEx>
          <w:tblCellMar>
            <w:top w:w="0" w:type="dxa"/>
            <w:left w:w="108" w:type="dxa"/>
            <w:bottom w:w="0" w:type="dxa"/>
            <w:right w:w="108" w:type="dxa"/>
          </w:tblCellMar>
        </w:tblPrEx>
        <w:trPr>
          <w:trHeight w:val="477" w:hRule="atLeast"/>
        </w:trPr>
        <w:tc>
          <w:tcPr>
            <w:tcW w:w="704" w:type="dxa"/>
            <w:tcBorders>
              <w:top w:val="single" w:color="auto" w:sz="4" w:space="0"/>
              <w:left w:val="single" w:color="000000" w:sz="4" w:space="0"/>
              <w:bottom w:val="nil"/>
              <w:right w:val="single" w:color="auto" w:sz="4" w:space="0"/>
            </w:tcBorders>
          </w:tcPr>
          <w:p w14:paraId="73CFC8BF">
            <w:pPr>
              <w:widowControl/>
              <w:jc w:val="center"/>
              <w:textAlignment w:val="center"/>
              <w:rPr>
                <w:color w:val="000000"/>
                <w:sz w:val="24"/>
              </w:rPr>
            </w:pPr>
            <w:r>
              <w:rPr>
                <w:rFonts w:hint="eastAsia"/>
                <w:sz w:val="24"/>
              </w:rPr>
              <w:t>28</w:t>
            </w:r>
          </w:p>
        </w:tc>
        <w:tc>
          <w:tcPr>
            <w:tcW w:w="2410" w:type="dxa"/>
            <w:tcBorders>
              <w:top w:val="single" w:color="auto" w:sz="4" w:space="0"/>
              <w:left w:val="single" w:color="auto" w:sz="4" w:space="0"/>
              <w:bottom w:val="single" w:color="auto" w:sz="4" w:space="0"/>
              <w:right w:val="single" w:color="auto" w:sz="4" w:space="0"/>
            </w:tcBorders>
            <w:vAlign w:val="center"/>
          </w:tcPr>
          <w:p w14:paraId="6DDDF354">
            <w:pPr>
              <w:widowControl/>
              <w:jc w:val="center"/>
              <w:textAlignment w:val="center"/>
              <w:rPr>
                <w:color w:val="000000"/>
                <w:sz w:val="24"/>
              </w:rPr>
            </w:pPr>
            <w:r>
              <w:rPr>
                <w:rFonts w:hint="eastAsia"/>
                <w:color w:val="000000"/>
                <w:sz w:val="24"/>
              </w:rPr>
              <w:t>净化空调循环机组</w:t>
            </w:r>
          </w:p>
        </w:tc>
        <w:tc>
          <w:tcPr>
            <w:tcW w:w="992" w:type="dxa"/>
            <w:tcBorders>
              <w:top w:val="single" w:color="auto" w:sz="4" w:space="0"/>
              <w:left w:val="single" w:color="auto" w:sz="4" w:space="0"/>
              <w:bottom w:val="single" w:color="000000" w:sz="4" w:space="0"/>
              <w:right w:val="single" w:color="000000" w:sz="4" w:space="0"/>
            </w:tcBorders>
            <w:vAlign w:val="center"/>
          </w:tcPr>
          <w:p w14:paraId="6B66941D">
            <w:pPr>
              <w:widowControl/>
              <w:jc w:val="center"/>
              <w:textAlignment w:val="center"/>
              <w:rPr>
                <w:color w:val="000000"/>
                <w:sz w:val="24"/>
              </w:rPr>
            </w:pPr>
            <w:r>
              <w:rPr>
                <w:rFonts w:hint="eastAsia"/>
                <w:color w:val="000000"/>
                <w:sz w:val="24"/>
              </w:rPr>
              <w:t>台</w:t>
            </w:r>
          </w:p>
        </w:tc>
        <w:tc>
          <w:tcPr>
            <w:tcW w:w="992" w:type="dxa"/>
            <w:tcBorders>
              <w:top w:val="single" w:color="auto" w:sz="4" w:space="0"/>
              <w:left w:val="single" w:color="000000" w:sz="4" w:space="0"/>
              <w:bottom w:val="single" w:color="000000" w:sz="4" w:space="0"/>
              <w:right w:val="single" w:color="000000" w:sz="4" w:space="0"/>
            </w:tcBorders>
            <w:vAlign w:val="center"/>
          </w:tcPr>
          <w:p w14:paraId="7925D839">
            <w:pPr>
              <w:widowControl/>
              <w:jc w:val="center"/>
              <w:textAlignment w:val="center"/>
              <w:rPr>
                <w:color w:val="000000"/>
                <w:sz w:val="24"/>
              </w:rPr>
            </w:pPr>
            <w:r>
              <w:rPr>
                <w:rFonts w:hint="eastAsia"/>
                <w:color w:val="000000"/>
                <w:sz w:val="24"/>
              </w:rPr>
              <w:t>1</w:t>
            </w:r>
          </w:p>
        </w:tc>
        <w:tc>
          <w:tcPr>
            <w:tcW w:w="1843" w:type="dxa"/>
            <w:tcBorders>
              <w:top w:val="single" w:color="auto" w:sz="4" w:space="0"/>
              <w:left w:val="single" w:color="000000" w:sz="4" w:space="0"/>
              <w:bottom w:val="single" w:color="000000" w:sz="4" w:space="0"/>
              <w:right w:val="single" w:color="000000" w:sz="4" w:space="0"/>
            </w:tcBorders>
            <w:vAlign w:val="center"/>
          </w:tcPr>
          <w:p w14:paraId="0CB01DE4">
            <w:pPr>
              <w:widowControl/>
              <w:jc w:val="center"/>
              <w:textAlignment w:val="center"/>
              <w:rPr>
                <w:color w:val="000000"/>
                <w:sz w:val="24"/>
              </w:rPr>
            </w:pPr>
            <w:r>
              <w:rPr>
                <w:rFonts w:hint="eastAsia"/>
                <w:color w:val="000000"/>
                <w:sz w:val="24"/>
              </w:rPr>
              <w:t>4800</w:t>
            </w:r>
          </w:p>
        </w:tc>
        <w:tc>
          <w:tcPr>
            <w:tcW w:w="1701" w:type="dxa"/>
            <w:tcBorders>
              <w:top w:val="single" w:color="auto" w:sz="4" w:space="0"/>
              <w:left w:val="single" w:color="000000" w:sz="4" w:space="0"/>
              <w:bottom w:val="single" w:color="000000" w:sz="4" w:space="0"/>
              <w:right w:val="single" w:color="000000" w:sz="4" w:space="0"/>
            </w:tcBorders>
            <w:vAlign w:val="center"/>
          </w:tcPr>
          <w:p w14:paraId="7DD6399C">
            <w:pPr>
              <w:widowControl/>
              <w:jc w:val="center"/>
              <w:textAlignment w:val="center"/>
              <w:rPr>
                <w:color w:val="000000"/>
                <w:sz w:val="24"/>
              </w:rPr>
            </w:pPr>
            <w:r>
              <w:rPr>
                <w:rFonts w:hint="eastAsia"/>
                <w:color w:val="000000"/>
                <w:sz w:val="24"/>
              </w:rPr>
              <w:t>700</w:t>
            </w:r>
          </w:p>
        </w:tc>
        <w:tc>
          <w:tcPr>
            <w:tcW w:w="1843" w:type="dxa"/>
            <w:tcBorders>
              <w:top w:val="single" w:color="auto" w:sz="4" w:space="0"/>
              <w:left w:val="single" w:color="000000" w:sz="4" w:space="0"/>
              <w:bottom w:val="single" w:color="000000" w:sz="4" w:space="0"/>
              <w:right w:val="single" w:color="000000" w:sz="4" w:space="0"/>
            </w:tcBorders>
            <w:vAlign w:val="center"/>
          </w:tcPr>
          <w:p w14:paraId="5F990EE6">
            <w:pPr>
              <w:widowControl/>
              <w:jc w:val="center"/>
              <w:textAlignment w:val="center"/>
              <w:rPr>
                <w:color w:val="000000"/>
                <w:sz w:val="24"/>
              </w:rPr>
            </w:pPr>
            <w:r>
              <w:rPr>
                <w:rFonts w:hint="eastAsia"/>
                <w:color w:val="000000"/>
                <w:sz w:val="24"/>
              </w:rPr>
              <w:t>5.5-380</w:t>
            </w:r>
          </w:p>
        </w:tc>
        <w:tc>
          <w:tcPr>
            <w:tcW w:w="2126" w:type="dxa"/>
            <w:tcBorders>
              <w:top w:val="single" w:color="auto" w:sz="4" w:space="0"/>
              <w:left w:val="single" w:color="000000" w:sz="4" w:space="0"/>
              <w:bottom w:val="single" w:color="000000" w:sz="4" w:space="0"/>
              <w:right w:val="single" w:color="000000" w:sz="4" w:space="0"/>
            </w:tcBorders>
            <w:vAlign w:val="center"/>
          </w:tcPr>
          <w:p w14:paraId="06D7C3D3">
            <w:pPr>
              <w:widowControl/>
              <w:jc w:val="center"/>
              <w:textAlignment w:val="center"/>
              <w:rPr>
                <w:color w:val="000000"/>
                <w:sz w:val="24"/>
              </w:rPr>
            </w:pPr>
            <w:r>
              <w:rPr>
                <w:rFonts w:hint="eastAsia"/>
                <w:color w:val="000000"/>
                <w:sz w:val="24"/>
              </w:rPr>
              <w:t>TAHM5.0H-1+3R1</w:t>
            </w:r>
          </w:p>
        </w:tc>
        <w:tc>
          <w:tcPr>
            <w:tcW w:w="1276" w:type="dxa"/>
            <w:tcBorders>
              <w:top w:val="single" w:color="auto" w:sz="4" w:space="0"/>
              <w:left w:val="single" w:color="000000" w:sz="4" w:space="0"/>
              <w:bottom w:val="single" w:color="000000" w:sz="4" w:space="0"/>
              <w:right w:val="single" w:color="000000" w:sz="4" w:space="0"/>
            </w:tcBorders>
            <w:vAlign w:val="center"/>
          </w:tcPr>
          <w:p w14:paraId="32F32393">
            <w:pPr>
              <w:widowControl/>
              <w:jc w:val="center"/>
              <w:textAlignment w:val="center"/>
              <w:rPr>
                <w:color w:val="000000"/>
                <w:sz w:val="24"/>
              </w:rPr>
            </w:pPr>
            <w:r>
              <w:rPr>
                <w:rFonts w:hint="eastAsia"/>
                <w:color w:val="000000"/>
                <w:sz w:val="24"/>
              </w:rPr>
              <w:t>清华同方</w:t>
            </w:r>
          </w:p>
        </w:tc>
      </w:tr>
      <w:tr w14:paraId="0368E32E">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auto" w:sz="4" w:space="0"/>
            </w:tcBorders>
          </w:tcPr>
          <w:p w14:paraId="04524F3F">
            <w:pPr>
              <w:widowControl/>
              <w:jc w:val="center"/>
              <w:textAlignment w:val="center"/>
              <w:rPr>
                <w:color w:val="000000"/>
                <w:sz w:val="24"/>
              </w:rPr>
            </w:pPr>
            <w:r>
              <w:rPr>
                <w:rFonts w:hint="eastAsia"/>
                <w:sz w:val="24"/>
              </w:rPr>
              <w:t>29</w:t>
            </w:r>
          </w:p>
        </w:tc>
        <w:tc>
          <w:tcPr>
            <w:tcW w:w="2410" w:type="dxa"/>
            <w:tcBorders>
              <w:top w:val="single" w:color="auto" w:sz="4" w:space="0"/>
              <w:left w:val="single" w:color="auto" w:sz="4" w:space="0"/>
              <w:bottom w:val="single" w:color="auto" w:sz="4" w:space="0"/>
              <w:right w:val="single" w:color="auto" w:sz="4" w:space="0"/>
            </w:tcBorders>
            <w:vAlign w:val="center"/>
          </w:tcPr>
          <w:p w14:paraId="0E4589D1">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74147285">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F475C34">
            <w:pPr>
              <w:widowControl/>
              <w:jc w:val="center"/>
              <w:textAlignment w:val="center"/>
              <w:rPr>
                <w:color w:val="000000"/>
                <w:sz w:val="24"/>
              </w:rPr>
            </w:pPr>
            <w:r>
              <w:rPr>
                <w:rFonts w:hint="eastAsia"/>
                <w:color w:val="000000"/>
                <w:sz w:val="24"/>
              </w:rPr>
              <w:t>3</w:t>
            </w:r>
          </w:p>
        </w:tc>
        <w:tc>
          <w:tcPr>
            <w:tcW w:w="1843" w:type="dxa"/>
            <w:tcBorders>
              <w:top w:val="single" w:color="000000" w:sz="4" w:space="0"/>
              <w:left w:val="single" w:color="000000" w:sz="4" w:space="0"/>
              <w:bottom w:val="single" w:color="000000" w:sz="4" w:space="0"/>
              <w:right w:val="single" w:color="000000" w:sz="4" w:space="0"/>
            </w:tcBorders>
            <w:vAlign w:val="center"/>
          </w:tcPr>
          <w:p w14:paraId="04DB8ACE">
            <w:pPr>
              <w:widowControl/>
              <w:jc w:val="center"/>
              <w:textAlignment w:val="center"/>
              <w:rPr>
                <w:color w:val="000000"/>
                <w:sz w:val="24"/>
              </w:rPr>
            </w:pPr>
            <w:r>
              <w:rPr>
                <w:rFonts w:hint="eastAsia"/>
                <w:color w:val="000000"/>
                <w:sz w:val="24"/>
              </w:rPr>
              <w:t>5000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699BF03">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20711973">
            <w:pPr>
              <w:widowControl/>
              <w:jc w:val="center"/>
              <w:textAlignment w:val="center"/>
              <w:rPr>
                <w:color w:val="000000"/>
                <w:sz w:val="24"/>
              </w:rPr>
            </w:pPr>
            <w:r>
              <w:rPr>
                <w:rFonts w:hint="eastAsia"/>
                <w:color w:val="000000"/>
                <w:sz w:val="24"/>
              </w:rPr>
              <w:t>5.5-380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6F736A42">
            <w:pPr>
              <w:widowControl/>
              <w:jc w:val="center"/>
              <w:textAlignment w:val="center"/>
              <w:rPr>
                <w:color w:val="000000"/>
                <w:sz w:val="24"/>
              </w:rPr>
            </w:pPr>
            <w:r>
              <w:rPr>
                <w:rFonts w:hint="eastAsia"/>
                <w:color w:val="000000"/>
                <w:sz w:val="24"/>
              </w:rPr>
              <w:t>TAHM5.0H-1+3R1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17917896">
            <w:pPr>
              <w:widowControl/>
              <w:jc w:val="center"/>
              <w:textAlignment w:val="center"/>
              <w:rPr>
                <w:color w:val="000000"/>
                <w:sz w:val="24"/>
              </w:rPr>
            </w:pPr>
            <w:r>
              <w:rPr>
                <w:rFonts w:hint="eastAsia"/>
                <w:color w:val="000000"/>
                <w:sz w:val="24"/>
              </w:rPr>
              <w:t>清华同方</w:t>
            </w:r>
          </w:p>
        </w:tc>
      </w:tr>
      <w:tr w14:paraId="1B90CCF2">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auto" w:sz="4" w:space="0"/>
            </w:tcBorders>
          </w:tcPr>
          <w:p w14:paraId="610CD1A2">
            <w:pPr>
              <w:widowControl/>
              <w:jc w:val="center"/>
              <w:textAlignment w:val="center"/>
              <w:rPr>
                <w:color w:val="000000"/>
                <w:sz w:val="24"/>
              </w:rPr>
            </w:pPr>
            <w:r>
              <w:rPr>
                <w:rFonts w:hint="eastAsia"/>
                <w:sz w:val="24"/>
              </w:rPr>
              <w:t>30</w:t>
            </w:r>
          </w:p>
        </w:tc>
        <w:tc>
          <w:tcPr>
            <w:tcW w:w="2410" w:type="dxa"/>
            <w:tcBorders>
              <w:top w:val="single" w:color="auto" w:sz="4" w:space="0"/>
              <w:left w:val="single" w:color="auto" w:sz="4" w:space="0"/>
              <w:bottom w:val="single" w:color="auto" w:sz="4" w:space="0"/>
              <w:right w:val="single" w:color="auto" w:sz="4" w:space="0"/>
            </w:tcBorders>
            <w:vAlign w:val="center"/>
          </w:tcPr>
          <w:p w14:paraId="4AFB42BD">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56A94E3C">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4ABEDE5">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3B953E86">
            <w:pPr>
              <w:widowControl/>
              <w:jc w:val="center"/>
              <w:textAlignment w:val="center"/>
              <w:rPr>
                <w:color w:val="000000"/>
                <w:sz w:val="24"/>
              </w:rPr>
            </w:pPr>
            <w:r>
              <w:rPr>
                <w:rFonts w:hint="eastAsia"/>
                <w:color w:val="000000"/>
                <w:sz w:val="24"/>
              </w:rPr>
              <w:t>4200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3BA3399">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5FAE3794">
            <w:pPr>
              <w:widowControl/>
              <w:jc w:val="center"/>
              <w:textAlignment w:val="center"/>
              <w:rPr>
                <w:color w:val="000000"/>
                <w:sz w:val="24"/>
              </w:rPr>
            </w:pPr>
            <w:r>
              <w:rPr>
                <w:rFonts w:hint="eastAsia"/>
                <w:color w:val="000000"/>
                <w:sz w:val="24"/>
              </w:rPr>
              <w:t>5.5-380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0AE80709">
            <w:pPr>
              <w:widowControl/>
              <w:jc w:val="center"/>
              <w:textAlignment w:val="center"/>
              <w:rPr>
                <w:color w:val="000000"/>
                <w:sz w:val="24"/>
              </w:rPr>
            </w:pPr>
            <w:r>
              <w:rPr>
                <w:rFonts w:hint="eastAsia"/>
                <w:color w:val="000000"/>
                <w:sz w:val="24"/>
              </w:rPr>
              <w:t>TAHM4.0H-1+3R1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73DAE68F">
            <w:pPr>
              <w:widowControl/>
              <w:jc w:val="center"/>
              <w:textAlignment w:val="center"/>
              <w:rPr>
                <w:color w:val="000000"/>
                <w:sz w:val="24"/>
              </w:rPr>
            </w:pPr>
            <w:r>
              <w:rPr>
                <w:rFonts w:hint="eastAsia"/>
                <w:color w:val="000000"/>
                <w:sz w:val="24"/>
              </w:rPr>
              <w:t>清华同方</w:t>
            </w:r>
          </w:p>
        </w:tc>
      </w:tr>
      <w:tr w14:paraId="3F6EA7D2">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auto" w:sz="4" w:space="0"/>
            </w:tcBorders>
          </w:tcPr>
          <w:p w14:paraId="5AEA936F">
            <w:pPr>
              <w:widowControl/>
              <w:jc w:val="center"/>
              <w:textAlignment w:val="center"/>
              <w:rPr>
                <w:color w:val="000000"/>
                <w:sz w:val="24"/>
              </w:rPr>
            </w:pPr>
            <w:r>
              <w:rPr>
                <w:rFonts w:hint="eastAsia"/>
                <w:sz w:val="24"/>
              </w:rPr>
              <w:t>31</w:t>
            </w:r>
          </w:p>
        </w:tc>
        <w:tc>
          <w:tcPr>
            <w:tcW w:w="2410" w:type="dxa"/>
            <w:tcBorders>
              <w:top w:val="single" w:color="auto" w:sz="4" w:space="0"/>
              <w:left w:val="single" w:color="auto" w:sz="4" w:space="0"/>
              <w:bottom w:val="single" w:color="auto" w:sz="4" w:space="0"/>
              <w:right w:val="single" w:color="auto" w:sz="4" w:space="0"/>
            </w:tcBorders>
            <w:vAlign w:val="center"/>
          </w:tcPr>
          <w:p w14:paraId="24E7EA30">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40696BCD">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E089C69">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771CF216">
            <w:pPr>
              <w:widowControl/>
              <w:jc w:val="center"/>
              <w:textAlignment w:val="center"/>
              <w:rPr>
                <w:color w:val="000000"/>
                <w:sz w:val="24"/>
              </w:rPr>
            </w:pPr>
            <w:r>
              <w:rPr>
                <w:rFonts w:hint="eastAsia"/>
                <w:color w:val="000000"/>
                <w:sz w:val="24"/>
              </w:rPr>
              <w:t>4800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9F9EB7">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3244661C">
            <w:pPr>
              <w:widowControl/>
              <w:jc w:val="center"/>
              <w:textAlignment w:val="center"/>
              <w:rPr>
                <w:color w:val="000000"/>
                <w:sz w:val="24"/>
              </w:rPr>
            </w:pPr>
            <w:r>
              <w:rPr>
                <w:rFonts w:hint="eastAsia"/>
                <w:color w:val="000000"/>
                <w:sz w:val="24"/>
              </w:rPr>
              <w:t>5.5-380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660255C5">
            <w:pPr>
              <w:widowControl/>
              <w:jc w:val="center"/>
              <w:textAlignment w:val="center"/>
              <w:rPr>
                <w:color w:val="000000"/>
                <w:sz w:val="24"/>
              </w:rPr>
            </w:pPr>
            <w:r>
              <w:rPr>
                <w:rFonts w:hint="eastAsia"/>
                <w:color w:val="000000"/>
                <w:sz w:val="24"/>
              </w:rPr>
              <w:t>TAHM5.0H-1+3R1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52DA544C">
            <w:pPr>
              <w:widowControl/>
              <w:jc w:val="center"/>
              <w:textAlignment w:val="center"/>
              <w:rPr>
                <w:color w:val="000000"/>
                <w:sz w:val="24"/>
              </w:rPr>
            </w:pPr>
            <w:r>
              <w:rPr>
                <w:rFonts w:hint="eastAsia"/>
                <w:color w:val="000000"/>
                <w:sz w:val="24"/>
              </w:rPr>
              <w:t>清华同方</w:t>
            </w:r>
          </w:p>
        </w:tc>
      </w:tr>
      <w:tr w14:paraId="58D6E8F8">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auto" w:sz="4" w:space="0"/>
            </w:tcBorders>
          </w:tcPr>
          <w:p w14:paraId="4E396316">
            <w:pPr>
              <w:widowControl/>
              <w:jc w:val="center"/>
              <w:textAlignment w:val="center"/>
              <w:rPr>
                <w:color w:val="000000"/>
                <w:sz w:val="24"/>
              </w:rPr>
            </w:pPr>
            <w:r>
              <w:rPr>
                <w:rFonts w:hint="eastAsia"/>
                <w:sz w:val="24"/>
              </w:rPr>
              <w:t>32</w:t>
            </w:r>
          </w:p>
        </w:tc>
        <w:tc>
          <w:tcPr>
            <w:tcW w:w="2410" w:type="dxa"/>
            <w:tcBorders>
              <w:top w:val="single" w:color="auto" w:sz="4" w:space="0"/>
              <w:left w:val="single" w:color="auto" w:sz="4" w:space="0"/>
              <w:bottom w:val="single" w:color="auto" w:sz="4" w:space="0"/>
              <w:right w:val="single" w:color="auto" w:sz="4" w:space="0"/>
            </w:tcBorders>
            <w:vAlign w:val="center"/>
          </w:tcPr>
          <w:p w14:paraId="25456FC4">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51087606">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DBD1796">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4CD7778D">
            <w:pPr>
              <w:widowControl/>
              <w:jc w:val="center"/>
              <w:textAlignment w:val="center"/>
              <w:rPr>
                <w:color w:val="000000"/>
                <w:sz w:val="24"/>
              </w:rPr>
            </w:pPr>
            <w:r>
              <w:rPr>
                <w:rFonts w:hint="eastAsia"/>
                <w:color w:val="000000"/>
                <w:sz w:val="24"/>
              </w:rPr>
              <w:t>3500</w:t>
            </w:r>
          </w:p>
        </w:tc>
        <w:tc>
          <w:tcPr>
            <w:tcW w:w="1701" w:type="dxa"/>
            <w:tcBorders>
              <w:top w:val="single" w:color="000000" w:sz="4" w:space="0"/>
              <w:left w:val="single" w:color="000000" w:sz="4" w:space="0"/>
              <w:bottom w:val="single" w:color="000000" w:sz="4" w:space="0"/>
              <w:right w:val="single" w:color="000000" w:sz="4" w:space="0"/>
            </w:tcBorders>
            <w:vAlign w:val="center"/>
          </w:tcPr>
          <w:p w14:paraId="28748C40">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3968D016">
            <w:pPr>
              <w:widowControl/>
              <w:jc w:val="center"/>
              <w:textAlignment w:val="center"/>
              <w:rPr>
                <w:color w:val="000000"/>
                <w:sz w:val="24"/>
              </w:rPr>
            </w:pPr>
            <w:r>
              <w:rPr>
                <w:rFonts w:hint="eastAsia"/>
                <w:color w:val="000000"/>
                <w:sz w:val="24"/>
              </w:rPr>
              <w:t>5.5-380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2F32DECA">
            <w:pPr>
              <w:widowControl/>
              <w:jc w:val="center"/>
              <w:textAlignment w:val="center"/>
              <w:rPr>
                <w:color w:val="000000"/>
                <w:sz w:val="24"/>
              </w:rPr>
            </w:pPr>
            <w:r>
              <w:rPr>
                <w:rFonts w:hint="eastAsia"/>
                <w:color w:val="000000"/>
                <w:sz w:val="24"/>
              </w:rPr>
              <w:t>TAHM4.0H-1+3R1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29899A55">
            <w:pPr>
              <w:widowControl/>
              <w:jc w:val="center"/>
              <w:textAlignment w:val="center"/>
              <w:rPr>
                <w:color w:val="000000"/>
                <w:sz w:val="24"/>
              </w:rPr>
            </w:pPr>
            <w:r>
              <w:rPr>
                <w:rFonts w:hint="eastAsia"/>
                <w:color w:val="000000"/>
                <w:sz w:val="24"/>
              </w:rPr>
              <w:t>清华同方</w:t>
            </w:r>
          </w:p>
        </w:tc>
      </w:tr>
      <w:tr w14:paraId="4ECD976A">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auto" w:sz="4" w:space="0"/>
            </w:tcBorders>
          </w:tcPr>
          <w:p w14:paraId="36D3DB7F">
            <w:pPr>
              <w:widowControl/>
              <w:jc w:val="center"/>
              <w:textAlignment w:val="center"/>
              <w:rPr>
                <w:color w:val="000000"/>
                <w:sz w:val="24"/>
              </w:rPr>
            </w:pPr>
            <w:r>
              <w:rPr>
                <w:rFonts w:hint="eastAsia"/>
                <w:sz w:val="24"/>
              </w:rPr>
              <w:t>33</w:t>
            </w:r>
          </w:p>
        </w:tc>
        <w:tc>
          <w:tcPr>
            <w:tcW w:w="2410" w:type="dxa"/>
            <w:tcBorders>
              <w:top w:val="single" w:color="auto" w:sz="4" w:space="0"/>
              <w:left w:val="single" w:color="auto" w:sz="4" w:space="0"/>
              <w:bottom w:val="single" w:color="auto" w:sz="4" w:space="0"/>
              <w:right w:val="single" w:color="auto" w:sz="4" w:space="0"/>
            </w:tcBorders>
            <w:vAlign w:val="center"/>
          </w:tcPr>
          <w:p w14:paraId="0A8791E1">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0CE6833C">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CD85D02">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40F4FDAF">
            <w:pPr>
              <w:widowControl/>
              <w:jc w:val="center"/>
              <w:textAlignment w:val="center"/>
              <w:rPr>
                <w:color w:val="000000"/>
                <w:sz w:val="24"/>
              </w:rPr>
            </w:pPr>
            <w:r>
              <w:rPr>
                <w:rFonts w:hint="eastAsia"/>
                <w:color w:val="000000"/>
                <w:sz w:val="24"/>
              </w:rPr>
              <w:t>5000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19840CB3">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6E7E917A">
            <w:pPr>
              <w:widowControl/>
              <w:jc w:val="center"/>
              <w:textAlignment w:val="center"/>
              <w:rPr>
                <w:color w:val="000000"/>
                <w:sz w:val="24"/>
              </w:rPr>
            </w:pPr>
            <w:r>
              <w:rPr>
                <w:rFonts w:hint="eastAsia"/>
                <w:color w:val="000000"/>
                <w:sz w:val="24"/>
              </w:rPr>
              <w:t>5.5-380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3994A220">
            <w:pPr>
              <w:widowControl/>
              <w:jc w:val="center"/>
              <w:textAlignment w:val="center"/>
              <w:rPr>
                <w:color w:val="000000"/>
                <w:sz w:val="24"/>
              </w:rPr>
            </w:pPr>
            <w:r>
              <w:rPr>
                <w:rFonts w:hint="eastAsia"/>
                <w:color w:val="000000"/>
                <w:sz w:val="24"/>
              </w:rPr>
              <w:t>TAHM5.0H-1+3R1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33FDC807">
            <w:pPr>
              <w:widowControl/>
              <w:jc w:val="center"/>
              <w:textAlignment w:val="center"/>
              <w:rPr>
                <w:color w:val="000000"/>
                <w:sz w:val="24"/>
              </w:rPr>
            </w:pPr>
            <w:r>
              <w:rPr>
                <w:rFonts w:hint="eastAsia"/>
                <w:color w:val="000000"/>
                <w:sz w:val="24"/>
              </w:rPr>
              <w:t>清华同方</w:t>
            </w:r>
          </w:p>
        </w:tc>
      </w:tr>
      <w:tr w14:paraId="045D76E0">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auto" w:sz="4" w:space="0"/>
            </w:tcBorders>
          </w:tcPr>
          <w:p w14:paraId="76D5EEF4">
            <w:pPr>
              <w:widowControl/>
              <w:jc w:val="center"/>
              <w:textAlignment w:val="center"/>
              <w:rPr>
                <w:color w:val="000000"/>
                <w:sz w:val="24"/>
              </w:rPr>
            </w:pPr>
            <w:r>
              <w:rPr>
                <w:rFonts w:hint="eastAsia"/>
                <w:sz w:val="24"/>
              </w:rPr>
              <w:t>34</w:t>
            </w:r>
          </w:p>
        </w:tc>
        <w:tc>
          <w:tcPr>
            <w:tcW w:w="2410" w:type="dxa"/>
            <w:tcBorders>
              <w:top w:val="single" w:color="auto" w:sz="4" w:space="0"/>
              <w:left w:val="single" w:color="auto" w:sz="4" w:space="0"/>
              <w:bottom w:val="single" w:color="auto" w:sz="4" w:space="0"/>
              <w:right w:val="single" w:color="auto" w:sz="4" w:space="0"/>
            </w:tcBorders>
            <w:vAlign w:val="center"/>
          </w:tcPr>
          <w:p w14:paraId="503A6CB6">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56A2281B">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74BF15C">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7698FD9F">
            <w:pPr>
              <w:widowControl/>
              <w:jc w:val="center"/>
              <w:textAlignment w:val="center"/>
              <w:rPr>
                <w:color w:val="000000"/>
                <w:sz w:val="24"/>
              </w:rPr>
            </w:pPr>
            <w:r>
              <w:rPr>
                <w:rFonts w:hint="eastAsia"/>
                <w:color w:val="000000"/>
                <w:sz w:val="24"/>
              </w:rPr>
              <w:t>4800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ED5EB31">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0DE1560E">
            <w:pPr>
              <w:widowControl/>
              <w:jc w:val="center"/>
              <w:textAlignment w:val="center"/>
              <w:rPr>
                <w:color w:val="000000"/>
                <w:sz w:val="24"/>
              </w:rPr>
            </w:pPr>
            <w:r>
              <w:rPr>
                <w:rFonts w:hint="eastAsia"/>
                <w:color w:val="000000"/>
                <w:sz w:val="24"/>
              </w:rPr>
              <w:t>5.5-380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79458B0A">
            <w:pPr>
              <w:widowControl/>
              <w:jc w:val="center"/>
              <w:textAlignment w:val="center"/>
              <w:rPr>
                <w:color w:val="000000"/>
                <w:sz w:val="24"/>
              </w:rPr>
            </w:pPr>
            <w:r>
              <w:rPr>
                <w:rFonts w:hint="eastAsia"/>
                <w:color w:val="000000"/>
                <w:sz w:val="24"/>
              </w:rPr>
              <w:t>TAHM5.0H-1+3R1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0ABC2145">
            <w:pPr>
              <w:widowControl/>
              <w:jc w:val="center"/>
              <w:textAlignment w:val="center"/>
              <w:rPr>
                <w:color w:val="000000"/>
                <w:sz w:val="24"/>
              </w:rPr>
            </w:pPr>
            <w:r>
              <w:rPr>
                <w:rFonts w:hint="eastAsia"/>
                <w:color w:val="000000"/>
                <w:sz w:val="24"/>
              </w:rPr>
              <w:t>清华同方</w:t>
            </w:r>
          </w:p>
        </w:tc>
      </w:tr>
      <w:tr w14:paraId="03A9C49A">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auto" w:sz="4" w:space="0"/>
            </w:tcBorders>
          </w:tcPr>
          <w:p w14:paraId="085A1959">
            <w:pPr>
              <w:widowControl/>
              <w:jc w:val="center"/>
              <w:textAlignment w:val="center"/>
              <w:rPr>
                <w:color w:val="000000"/>
                <w:sz w:val="24"/>
              </w:rPr>
            </w:pPr>
            <w:r>
              <w:rPr>
                <w:rFonts w:hint="eastAsia"/>
                <w:sz w:val="24"/>
              </w:rPr>
              <w:t>35</w:t>
            </w:r>
          </w:p>
        </w:tc>
        <w:tc>
          <w:tcPr>
            <w:tcW w:w="2410" w:type="dxa"/>
            <w:tcBorders>
              <w:top w:val="single" w:color="auto" w:sz="4" w:space="0"/>
              <w:left w:val="single" w:color="auto" w:sz="4" w:space="0"/>
              <w:bottom w:val="single" w:color="auto" w:sz="4" w:space="0"/>
              <w:right w:val="single" w:color="auto" w:sz="4" w:space="0"/>
            </w:tcBorders>
            <w:vAlign w:val="center"/>
          </w:tcPr>
          <w:p w14:paraId="095D7075">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6B88C2B0">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214647A">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6673EE29">
            <w:pPr>
              <w:widowControl/>
              <w:jc w:val="center"/>
              <w:textAlignment w:val="center"/>
              <w:rPr>
                <w:color w:val="000000"/>
                <w:sz w:val="24"/>
              </w:rPr>
            </w:pPr>
            <w:r>
              <w:rPr>
                <w:rFonts w:hint="eastAsia"/>
                <w:color w:val="000000"/>
                <w:sz w:val="24"/>
              </w:rPr>
              <w:t>5000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C3EE71A">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0F9CEBD5">
            <w:pPr>
              <w:widowControl/>
              <w:jc w:val="center"/>
              <w:textAlignment w:val="center"/>
              <w:rPr>
                <w:color w:val="000000"/>
                <w:sz w:val="24"/>
              </w:rPr>
            </w:pPr>
            <w:r>
              <w:rPr>
                <w:rFonts w:hint="eastAsia"/>
                <w:color w:val="000000"/>
                <w:sz w:val="24"/>
              </w:rPr>
              <w:t>5.5-380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56F03A4E">
            <w:pPr>
              <w:widowControl/>
              <w:jc w:val="center"/>
              <w:textAlignment w:val="center"/>
              <w:rPr>
                <w:color w:val="000000"/>
                <w:sz w:val="24"/>
              </w:rPr>
            </w:pPr>
            <w:r>
              <w:rPr>
                <w:rFonts w:hint="eastAsia"/>
                <w:color w:val="000000"/>
                <w:sz w:val="24"/>
              </w:rPr>
              <w:t>TAHM5.0H-1+3R1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6F907286">
            <w:pPr>
              <w:widowControl/>
              <w:jc w:val="center"/>
              <w:textAlignment w:val="center"/>
              <w:rPr>
                <w:color w:val="000000"/>
                <w:sz w:val="24"/>
              </w:rPr>
            </w:pPr>
            <w:r>
              <w:rPr>
                <w:rFonts w:hint="eastAsia"/>
                <w:color w:val="000000"/>
                <w:sz w:val="24"/>
              </w:rPr>
              <w:t>清华同方</w:t>
            </w:r>
          </w:p>
        </w:tc>
      </w:tr>
      <w:tr w14:paraId="6B57EF53">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auto" w:sz="4" w:space="0"/>
            </w:tcBorders>
          </w:tcPr>
          <w:p w14:paraId="2B9DD911">
            <w:pPr>
              <w:widowControl/>
              <w:jc w:val="center"/>
              <w:textAlignment w:val="center"/>
              <w:rPr>
                <w:color w:val="000000"/>
                <w:sz w:val="24"/>
              </w:rPr>
            </w:pPr>
            <w:r>
              <w:rPr>
                <w:rFonts w:hint="eastAsia"/>
                <w:sz w:val="24"/>
              </w:rPr>
              <w:t>36</w:t>
            </w:r>
          </w:p>
        </w:tc>
        <w:tc>
          <w:tcPr>
            <w:tcW w:w="2410" w:type="dxa"/>
            <w:tcBorders>
              <w:top w:val="single" w:color="auto" w:sz="4" w:space="0"/>
              <w:left w:val="single" w:color="auto" w:sz="4" w:space="0"/>
              <w:bottom w:val="single" w:color="auto" w:sz="4" w:space="0"/>
              <w:right w:val="single" w:color="auto" w:sz="4" w:space="0"/>
            </w:tcBorders>
            <w:vAlign w:val="center"/>
          </w:tcPr>
          <w:p w14:paraId="6620BAA3">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25AB4B5E">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4EB52B0">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0FFE1275">
            <w:pPr>
              <w:widowControl/>
              <w:jc w:val="center"/>
              <w:textAlignment w:val="center"/>
              <w:rPr>
                <w:color w:val="000000"/>
                <w:sz w:val="24"/>
              </w:rPr>
            </w:pPr>
            <w:r>
              <w:rPr>
                <w:rFonts w:hint="eastAsia"/>
                <w:color w:val="000000"/>
                <w:sz w:val="24"/>
              </w:rPr>
              <w:t>6700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CDA9461">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25AC7D30">
            <w:pPr>
              <w:widowControl/>
              <w:jc w:val="center"/>
              <w:textAlignment w:val="center"/>
              <w:rPr>
                <w:color w:val="000000"/>
                <w:sz w:val="24"/>
              </w:rPr>
            </w:pPr>
            <w:r>
              <w:rPr>
                <w:rFonts w:hint="eastAsia"/>
                <w:color w:val="000000"/>
                <w:sz w:val="24"/>
              </w:rPr>
              <w:t>4.0-380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4F7AC705">
            <w:pPr>
              <w:widowControl/>
              <w:jc w:val="center"/>
              <w:textAlignment w:val="center"/>
              <w:rPr>
                <w:color w:val="000000"/>
                <w:sz w:val="24"/>
              </w:rPr>
            </w:pPr>
            <w:r>
              <w:rPr>
                <w:rFonts w:hint="eastAsia"/>
                <w:color w:val="000000"/>
                <w:sz w:val="24"/>
              </w:rPr>
              <w:t>TAHM7.0H-1+3R1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10129C50">
            <w:pPr>
              <w:widowControl/>
              <w:jc w:val="center"/>
              <w:textAlignment w:val="center"/>
              <w:rPr>
                <w:color w:val="000000"/>
                <w:sz w:val="24"/>
              </w:rPr>
            </w:pPr>
            <w:r>
              <w:rPr>
                <w:rFonts w:hint="eastAsia"/>
                <w:color w:val="000000"/>
                <w:sz w:val="24"/>
              </w:rPr>
              <w:t>清华同方</w:t>
            </w:r>
          </w:p>
        </w:tc>
      </w:tr>
      <w:tr w14:paraId="7755844C">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nil"/>
              <w:right w:val="single" w:color="auto" w:sz="4" w:space="0"/>
            </w:tcBorders>
          </w:tcPr>
          <w:p w14:paraId="1DD414BB">
            <w:pPr>
              <w:widowControl/>
              <w:jc w:val="center"/>
              <w:textAlignment w:val="center"/>
              <w:rPr>
                <w:color w:val="000000"/>
                <w:sz w:val="24"/>
              </w:rPr>
            </w:pPr>
            <w:r>
              <w:rPr>
                <w:rFonts w:hint="eastAsia"/>
                <w:sz w:val="24"/>
              </w:rPr>
              <w:t>37</w:t>
            </w:r>
          </w:p>
        </w:tc>
        <w:tc>
          <w:tcPr>
            <w:tcW w:w="2410" w:type="dxa"/>
            <w:tcBorders>
              <w:top w:val="single" w:color="auto" w:sz="4" w:space="0"/>
              <w:left w:val="single" w:color="auto" w:sz="4" w:space="0"/>
              <w:bottom w:val="single" w:color="auto" w:sz="4" w:space="0"/>
              <w:right w:val="single" w:color="auto" w:sz="4" w:space="0"/>
            </w:tcBorders>
            <w:vAlign w:val="center"/>
          </w:tcPr>
          <w:p w14:paraId="49E30F68">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6D09BCB0">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5BA8E79">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7DFBE9C5">
            <w:pPr>
              <w:widowControl/>
              <w:jc w:val="center"/>
              <w:textAlignment w:val="center"/>
              <w:rPr>
                <w:color w:val="000000"/>
                <w:sz w:val="24"/>
              </w:rPr>
            </w:pPr>
            <w:r>
              <w:rPr>
                <w:rFonts w:hint="eastAsia"/>
                <w:color w:val="000000"/>
                <w:sz w:val="24"/>
              </w:rPr>
              <w:t>9600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DC75EBE">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55AF88C3">
            <w:pPr>
              <w:widowControl/>
              <w:jc w:val="center"/>
              <w:textAlignment w:val="center"/>
              <w:rPr>
                <w:color w:val="000000"/>
                <w:sz w:val="24"/>
              </w:rPr>
            </w:pPr>
            <w:r>
              <w:rPr>
                <w:rFonts w:hint="eastAsia"/>
                <w:color w:val="000000"/>
                <w:sz w:val="24"/>
              </w:rPr>
              <w:t>7.5-380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17435245">
            <w:pPr>
              <w:widowControl/>
              <w:jc w:val="center"/>
              <w:textAlignment w:val="center"/>
              <w:rPr>
                <w:color w:val="000000"/>
                <w:sz w:val="24"/>
              </w:rPr>
            </w:pPr>
            <w:r>
              <w:rPr>
                <w:rFonts w:hint="eastAsia"/>
                <w:color w:val="000000"/>
                <w:sz w:val="24"/>
              </w:rPr>
              <w:t>TAHM10.0H-1+3R1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319EBD3A">
            <w:pPr>
              <w:widowControl/>
              <w:jc w:val="center"/>
              <w:textAlignment w:val="center"/>
              <w:rPr>
                <w:color w:val="000000"/>
                <w:sz w:val="24"/>
              </w:rPr>
            </w:pPr>
            <w:r>
              <w:rPr>
                <w:rFonts w:hint="eastAsia"/>
                <w:color w:val="000000"/>
                <w:sz w:val="24"/>
              </w:rPr>
              <w:t>清华同方</w:t>
            </w:r>
          </w:p>
        </w:tc>
      </w:tr>
      <w:tr w14:paraId="3E08CC47">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single" w:color="auto" w:sz="4" w:space="0"/>
              <w:right w:val="single" w:color="auto" w:sz="4" w:space="0"/>
            </w:tcBorders>
          </w:tcPr>
          <w:p w14:paraId="3453760E">
            <w:pPr>
              <w:widowControl/>
              <w:jc w:val="center"/>
              <w:textAlignment w:val="center"/>
              <w:rPr>
                <w:color w:val="000000"/>
                <w:sz w:val="24"/>
              </w:rPr>
            </w:pPr>
            <w:r>
              <w:rPr>
                <w:rFonts w:hint="eastAsia"/>
                <w:sz w:val="24"/>
              </w:rPr>
              <w:t>38</w:t>
            </w:r>
          </w:p>
        </w:tc>
        <w:tc>
          <w:tcPr>
            <w:tcW w:w="2410" w:type="dxa"/>
            <w:tcBorders>
              <w:top w:val="single" w:color="auto" w:sz="4" w:space="0"/>
              <w:left w:val="single" w:color="auto" w:sz="4" w:space="0"/>
              <w:bottom w:val="single" w:color="auto" w:sz="4" w:space="0"/>
              <w:right w:val="single" w:color="auto" w:sz="4" w:space="0"/>
            </w:tcBorders>
            <w:vAlign w:val="center"/>
          </w:tcPr>
          <w:p w14:paraId="6835F0C3">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3F989566">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D90D46B">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37FA82EB">
            <w:pPr>
              <w:widowControl/>
              <w:jc w:val="center"/>
              <w:textAlignment w:val="center"/>
              <w:rPr>
                <w:color w:val="000000"/>
                <w:sz w:val="24"/>
              </w:rPr>
            </w:pPr>
            <w:r>
              <w:rPr>
                <w:rFonts w:hint="eastAsia"/>
                <w:color w:val="000000"/>
                <w:sz w:val="24"/>
              </w:rPr>
              <w:t>3700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C567D9E">
            <w:pPr>
              <w:widowControl/>
              <w:jc w:val="center"/>
              <w:textAlignment w:val="center"/>
              <w:rPr>
                <w:color w:val="000000"/>
                <w:sz w:val="24"/>
              </w:rPr>
            </w:pPr>
            <w:r>
              <w:rPr>
                <w:rFonts w:hint="eastAsia"/>
                <w:color w:val="000000"/>
                <w:sz w:val="24"/>
              </w:rPr>
              <w:t>1000</w:t>
            </w:r>
          </w:p>
        </w:tc>
        <w:tc>
          <w:tcPr>
            <w:tcW w:w="1843" w:type="dxa"/>
            <w:tcBorders>
              <w:top w:val="single" w:color="000000" w:sz="4" w:space="0"/>
              <w:left w:val="single" w:color="000000" w:sz="4" w:space="0"/>
              <w:bottom w:val="single" w:color="000000" w:sz="4" w:space="0"/>
              <w:right w:val="single" w:color="000000" w:sz="4" w:space="0"/>
            </w:tcBorders>
            <w:vAlign w:val="center"/>
          </w:tcPr>
          <w:p w14:paraId="027CE704">
            <w:pPr>
              <w:widowControl/>
              <w:jc w:val="center"/>
              <w:textAlignment w:val="center"/>
              <w:rPr>
                <w:color w:val="000000"/>
                <w:sz w:val="24"/>
              </w:rPr>
            </w:pPr>
            <w:r>
              <w:rPr>
                <w:rFonts w:hint="eastAsia"/>
                <w:color w:val="000000"/>
                <w:sz w:val="24"/>
              </w:rPr>
              <w:t>3.0-380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052A84E9">
            <w:pPr>
              <w:widowControl/>
              <w:jc w:val="center"/>
              <w:textAlignment w:val="center"/>
              <w:rPr>
                <w:color w:val="000000"/>
                <w:sz w:val="24"/>
              </w:rPr>
            </w:pPr>
            <w:r>
              <w:rPr>
                <w:rFonts w:hint="eastAsia"/>
                <w:color w:val="000000"/>
                <w:sz w:val="24"/>
              </w:rPr>
              <w:t>TAHM4.0H-1+3R1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4FA12F86">
            <w:pPr>
              <w:widowControl/>
              <w:jc w:val="center"/>
              <w:textAlignment w:val="center"/>
              <w:rPr>
                <w:color w:val="000000"/>
                <w:sz w:val="24"/>
              </w:rPr>
            </w:pPr>
            <w:r>
              <w:rPr>
                <w:rFonts w:hint="eastAsia"/>
                <w:color w:val="000000"/>
                <w:sz w:val="24"/>
              </w:rPr>
              <w:t>清华同方</w:t>
            </w:r>
          </w:p>
        </w:tc>
      </w:tr>
      <w:tr w14:paraId="40FE3A49">
        <w:tblPrEx>
          <w:tblCellMar>
            <w:top w:w="0" w:type="dxa"/>
            <w:left w:w="108" w:type="dxa"/>
            <w:bottom w:w="0" w:type="dxa"/>
            <w:right w:w="108" w:type="dxa"/>
          </w:tblCellMar>
        </w:tblPrEx>
        <w:trPr>
          <w:trHeight w:val="524" w:hRule="atLeast"/>
        </w:trPr>
        <w:tc>
          <w:tcPr>
            <w:tcW w:w="704" w:type="dxa"/>
            <w:tcBorders>
              <w:top w:val="single" w:color="auto" w:sz="4" w:space="0"/>
              <w:left w:val="single" w:color="auto" w:sz="4" w:space="0"/>
              <w:bottom w:val="single" w:color="auto" w:sz="4" w:space="0"/>
              <w:right w:val="single" w:color="auto" w:sz="4" w:space="0"/>
            </w:tcBorders>
          </w:tcPr>
          <w:p w14:paraId="2BEAC03B">
            <w:pPr>
              <w:widowControl/>
              <w:jc w:val="center"/>
              <w:textAlignment w:val="center"/>
              <w:rPr>
                <w:color w:val="000000"/>
                <w:sz w:val="24"/>
              </w:rPr>
            </w:pPr>
            <w:r>
              <w:rPr>
                <w:rFonts w:hint="eastAsia"/>
                <w:sz w:val="24"/>
              </w:rPr>
              <w:t>39</w:t>
            </w:r>
          </w:p>
        </w:tc>
        <w:tc>
          <w:tcPr>
            <w:tcW w:w="2410" w:type="dxa"/>
            <w:tcBorders>
              <w:top w:val="single" w:color="auto" w:sz="4" w:space="0"/>
              <w:left w:val="single" w:color="auto" w:sz="4" w:space="0"/>
              <w:bottom w:val="single" w:color="auto" w:sz="4" w:space="0"/>
              <w:right w:val="single" w:color="auto" w:sz="4" w:space="0"/>
            </w:tcBorders>
            <w:vAlign w:val="center"/>
          </w:tcPr>
          <w:p w14:paraId="3E9BA2B8">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31D943C7">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DFA0D9D">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786F02EF">
            <w:pPr>
              <w:widowControl/>
              <w:jc w:val="center"/>
              <w:textAlignment w:val="center"/>
              <w:rPr>
                <w:color w:val="000000"/>
                <w:sz w:val="24"/>
              </w:rPr>
            </w:pPr>
            <w:r>
              <w:rPr>
                <w:rFonts w:hint="eastAsia"/>
                <w:color w:val="000000"/>
                <w:sz w:val="24"/>
              </w:rPr>
              <w:t>14000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31947D2">
            <w:pPr>
              <w:widowControl/>
              <w:jc w:val="center"/>
              <w:textAlignment w:val="center"/>
              <w:rPr>
                <w:color w:val="000000"/>
                <w:sz w:val="24"/>
              </w:rPr>
            </w:pPr>
            <w:r>
              <w:rPr>
                <w:rFonts w:hint="eastAsia"/>
                <w:color w:val="000000"/>
                <w:sz w:val="24"/>
              </w:rPr>
              <w:t>900</w:t>
            </w:r>
          </w:p>
        </w:tc>
        <w:tc>
          <w:tcPr>
            <w:tcW w:w="1843" w:type="dxa"/>
            <w:tcBorders>
              <w:top w:val="single" w:color="000000" w:sz="4" w:space="0"/>
              <w:left w:val="single" w:color="000000" w:sz="4" w:space="0"/>
              <w:bottom w:val="single" w:color="000000" w:sz="4" w:space="0"/>
              <w:right w:val="single" w:color="000000" w:sz="4" w:space="0"/>
            </w:tcBorders>
            <w:vAlign w:val="center"/>
          </w:tcPr>
          <w:p w14:paraId="73D0AF23">
            <w:pPr>
              <w:widowControl/>
              <w:jc w:val="center"/>
              <w:textAlignment w:val="center"/>
              <w:rPr>
                <w:color w:val="000000"/>
                <w:sz w:val="24"/>
              </w:rPr>
            </w:pPr>
            <w:r>
              <w:rPr>
                <w:rFonts w:hint="eastAsia"/>
                <w:color w:val="000000"/>
                <w:sz w:val="24"/>
              </w:rPr>
              <w:t>11.0-380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57F3D5EF">
            <w:pPr>
              <w:widowControl/>
              <w:jc w:val="center"/>
              <w:textAlignment w:val="center"/>
              <w:rPr>
                <w:color w:val="000000"/>
                <w:sz w:val="24"/>
              </w:rPr>
            </w:pPr>
            <w:r>
              <w:rPr>
                <w:rFonts w:hint="eastAsia"/>
                <w:color w:val="000000"/>
                <w:sz w:val="24"/>
              </w:rPr>
              <w:t>TAHM14.0H-1+3R1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0EC64665">
            <w:pPr>
              <w:widowControl/>
              <w:jc w:val="center"/>
              <w:textAlignment w:val="center"/>
              <w:rPr>
                <w:color w:val="000000"/>
                <w:sz w:val="24"/>
              </w:rPr>
            </w:pPr>
            <w:r>
              <w:rPr>
                <w:rFonts w:hint="eastAsia"/>
                <w:color w:val="000000"/>
                <w:sz w:val="24"/>
              </w:rPr>
              <w:t>清华同方</w:t>
            </w:r>
          </w:p>
        </w:tc>
      </w:tr>
      <w:tr w14:paraId="19C5AA09">
        <w:tblPrEx>
          <w:tblCellMar>
            <w:top w:w="0" w:type="dxa"/>
            <w:left w:w="108" w:type="dxa"/>
            <w:bottom w:w="0" w:type="dxa"/>
            <w:right w:w="108" w:type="dxa"/>
          </w:tblCellMar>
        </w:tblPrEx>
        <w:trPr>
          <w:trHeight w:val="524" w:hRule="atLeast"/>
        </w:trPr>
        <w:tc>
          <w:tcPr>
            <w:tcW w:w="704" w:type="dxa"/>
            <w:tcBorders>
              <w:top w:val="single" w:color="auto" w:sz="4" w:space="0"/>
              <w:left w:val="single" w:color="000000" w:sz="4" w:space="0"/>
              <w:bottom w:val="nil"/>
              <w:right w:val="single" w:color="auto" w:sz="4" w:space="0"/>
            </w:tcBorders>
          </w:tcPr>
          <w:p w14:paraId="151BAC95">
            <w:pPr>
              <w:widowControl/>
              <w:jc w:val="center"/>
              <w:textAlignment w:val="center"/>
              <w:rPr>
                <w:color w:val="000000"/>
                <w:sz w:val="24"/>
              </w:rPr>
            </w:pPr>
            <w:r>
              <w:rPr>
                <w:rFonts w:hint="eastAsia"/>
                <w:sz w:val="24"/>
              </w:rPr>
              <w:t>40</w:t>
            </w:r>
          </w:p>
        </w:tc>
        <w:tc>
          <w:tcPr>
            <w:tcW w:w="2410" w:type="dxa"/>
            <w:tcBorders>
              <w:top w:val="single" w:color="auto" w:sz="4" w:space="0"/>
              <w:left w:val="single" w:color="auto" w:sz="4" w:space="0"/>
              <w:bottom w:val="single" w:color="auto" w:sz="4" w:space="0"/>
              <w:right w:val="single" w:color="auto" w:sz="4" w:space="0"/>
            </w:tcBorders>
            <w:vAlign w:val="center"/>
          </w:tcPr>
          <w:p w14:paraId="3AF554AC">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4D7E4DA5">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D75EC47">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68C990D7">
            <w:pPr>
              <w:widowControl/>
              <w:jc w:val="center"/>
              <w:textAlignment w:val="center"/>
              <w:rPr>
                <w:color w:val="000000"/>
                <w:sz w:val="24"/>
              </w:rPr>
            </w:pPr>
            <w:r>
              <w:rPr>
                <w:rFonts w:hint="eastAsia"/>
                <w:color w:val="000000"/>
                <w:sz w:val="24"/>
              </w:rPr>
              <w:t>14700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2F9A295">
            <w:pPr>
              <w:widowControl/>
              <w:jc w:val="center"/>
              <w:textAlignment w:val="center"/>
              <w:rPr>
                <w:color w:val="000000"/>
                <w:sz w:val="24"/>
              </w:rPr>
            </w:pPr>
            <w:r>
              <w:rPr>
                <w:rFonts w:hint="eastAsia"/>
                <w:color w:val="000000"/>
                <w:sz w:val="24"/>
              </w:rPr>
              <w:t>900</w:t>
            </w:r>
          </w:p>
        </w:tc>
        <w:tc>
          <w:tcPr>
            <w:tcW w:w="1843" w:type="dxa"/>
            <w:tcBorders>
              <w:top w:val="single" w:color="000000" w:sz="4" w:space="0"/>
              <w:left w:val="single" w:color="000000" w:sz="4" w:space="0"/>
              <w:bottom w:val="single" w:color="000000" w:sz="4" w:space="0"/>
              <w:right w:val="single" w:color="000000" w:sz="4" w:space="0"/>
            </w:tcBorders>
            <w:vAlign w:val="center"/>
          </w:tcPr>
          <w:p w14:paraId="5CDBCB17">
            <w:pPr>
              <w:widowControl/>
              <w:jc w:val="center"/>
              <w:textAlignment w:val="center"/>
              <w:rPr>
                <w:color w:val="000000"/>
                <w:sz w:val="24"/>
              </w:rPr>
            </w:pPr>
            <w:r>
              <w:rPr>
                <w:rFonts w:hint="eastAsia"/>
                <w:color w:val="000000"/>
                <w:sz w:val="24"/>
              </w:rPr>
              <w:t>11.0-380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2A523E9C">
            <w:pPr>
              <w:widowControl/>
              <w:jc w:val="center"/>
              <w:textAlignment w:val="center"/>
              <w:rPr>
                <w:color w:val="000000"/>
                <w:sz w:val="24"/>
              </w:rPr>
            </w:pPr>
            <w:r>
              <w:rPr>
                <w:rFonts w:hint="eastAsia"/>
                <w:color w:val="000000"/>
                <w:sz w:val="24"/>
              </w:rPr>
              <w:t>TAHM15.0H-1+3R1</w:t>
            </w:r>
          </w:p>
        </w:tc>
        <w:tc>
          <w:tcPr>
            <w:tcW w:w="1276" w:type="dxa"/>
            <w:tcBorders>
              <w:top w:val="single" w:color="000000" w:sz="4" w:space="0"/>
              <w:left w:val="single" w:color="000000" w:sz="4" w:space="0"/>
              <w:bottom w:val="single" w:color="000000" w:sz="4" w:space="0"/>
              <w:right w:val="single" w:color="000000" w:sz="4" w:space="0"/>
            </w:tcBorders>
            <w:vAlign w:val="center"/>
          </w:tcPr>
          <w:p w14:paraId="6297227A">
            <w:pPr>
              <w:widowControl/>
              <w:jc w:val="center"/>
              <w:textAlignment w:val="center"/>
              <w:rPr>
                <w:color w:val="000000"/>
                <w:sz w:val="24"/>
              </w:rPr>
            </w:pPr>
            <w:r>
              <w:rPr>
                <w:rFonts w:hint="eastAsia"/>
                <w:color w:val="000000"/>
                <w:sz w:val="24"/>
              </w:rPr>
              <w:t>清华同方</w:t>
            </w:r>
          </w:p>
        </w:tc>
      </w:tr>
      <w:tr w14:paraId="4A13BFFF">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single" w:color="auto" w:sz="4" w:space="0"/>
              <w:right w:val="single" w:color="auto" w:sz="4" w:space="0"/>
            </w:tcBorders>
          </w:tcPr>
          <w:p w14:paraId="7BF81C03">
            <w:pPr>
              <w:widowControl/>
              <w:jc w:val="center"/>
              <w:textAlignment w:val="center"/>
              <w:rPr>
                <w:color w:val="000000"/>
                <w:sz w:val="24"/>
              </w:rPr>
            </w:pPr>
            <w:r>
              <w:rPr>
                <w:rFonts w:hint="eastAsia"/>
                <w:sz w:val="24"/>
              </w:rPr>
              <w:t>41</w:t>
            </w:r>
          </w:p>
        </w:tc>
        <w:tc>
          <w:tcPr>
            <w:tcW w:w="2410" w:type="dxa"/>
            <w:tcBorders>
              <w:top w:val="single" w:color="auto" w:sz="4" w:space="0"/>
              <w:left w:val="single" w:color="auto" w:sz="4" w:space="0"/>
              <w:bottom w:val="single" w:color="auto" w:sz="4" w:space="0"/>
              <w:right w:val="single" w:color="auto" w:sz="4" w:space="0"/>
            </w:tcBorders>
            <w:vAlign w:val="center"/>
          </w:tcPr>
          <w:p w14:paraId="7FF779A3">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auto" w:sz="4" w:space="0"/>
              <w:right w:val="single" w:color="000000" w:sz="4" w:space="0"/>
            </w:tcBorders>
            <w:vAlign w:val="center"/>
          </w:tcPr>
          <w:p w14:paraId="5B2988E8">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auto" w:sz="4" w:space="0"/>
              <w:right w:val="single" w:color="000000" w:sz="4" w:space="0"/>
            </w:tcBorders>
            <w:vAlign w:val="center"/>
          </w:tcPr>
          <w:p w14:paraId="1F01A957">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auto" w:sz="4" w:space="0"/>
              <w:right w:val="single" w:color="000000" w:sz="4" w:space="0"/>
            </w:tcBorders>
            <w:vAlign w:val="center"/>
          </w:tcPr>
          <w:p w14:paraId="22E76F5B">
            <w:pPr>
              <w:widowControl/>
              <w:jc w:val="center"/>
              <w:textAlignment w:val="center"/>
              <w:rPr>
                <w:color w:val="000000"/>
                <w:sz w:val="24"/>
              </w:rPr>
            </w:pPr>
            <w:r>
              <w:rPr>
                <w:rFonts w:hint="eastAsia"/>
                <w:color w:val="000000"/>
                <w:sz w:val="24"/>
              </w:rPr>
              <w:t>11400</w:t>
            </w:r>
          </w:p>
        </w:tc>
        <w:tc>
          <w:tcPr>
            <w:tcW w:w="1701" w:type="dxa"/>
            <w:tcBorders>
              <w:top w:val="single" w:color="000000" w:sz="4" w:space="0"/>
              <w:left w:val="single" w:color="000000" w:sz="4" w:space="0"/>
              <w:bottom w:val="single" w:color="auto" w:sz="4" w:space="0"/>
              <w:right w:val="single" w:color="000000" w:sz="4" w:space="0"/>
            </w:tcBorders>
            <w:vAlign w:val="center"/>
          </w:tcPr>
          <w:p w14:paraId="10787713">
            <w:pPr>
              <w:widowControl/>
              <w:jc w:val="center"/>
              <w:textAlignment w:val="center"/>
              <w:rPr>
                <w:color w:val="000000"/>
                <w:sz w:val="24"/>
              </w:rPr>
            </w:pPr>
            <w:r>
              <w:rPr>
                <w:rFonts w:hint="eastAsia"/>
                <w:color w:val="000000"/>
                <w:sz w:val="24"/>
              </w:rPr>
              <w:t>800</w:t>
            </w:r>
          </w:p>
        </w:tc>
        <w:tc>
          <w:tcPr>
            <w:tcW w:w="1843" w:type="dxa"/>
            <w:tcBorders>
              <w:top w:val="single" w:color="000000" w:sz="4" w:space="0"/>
              <w:left w:val="single" w:color="000000" w:sz="4" w:space="0"/>
              <w:bottom w:val="single" w:color="auto" w:sz="4" w:space="0"/>
              <w:right w:val="single" w:color="000000" w:sz="4" w:space="0"/>
            </w:tcBorders>
            <w:vAlign w:val="center"/>
          </w:tcPr>
          <w:p w14:paraId="6680EEF9">
            <w:pPr>
              <w:widowControl/>
              <w:jc w:val="center"/>
              <w:textAlignment w:val="center"/>
              <w:rPr>
                <w:color w:val="000000"/>
                <w:sz w:val="24"/>
              </w:rPr>
            </w:pPr>
            <w:r>
              <w:rPr>
                <w:rFonts w:hint="eastAsia"/>
                <w:color w:val="000000"/>
                <w:sz w:val="24"/>
              </w:rPr>
              <w:t>7.5-380</w:t>
            </w:r>
          </w:p>
        </w:tc>
        <w:tc>
          <w:tcPr>
            <w:tcW w:w="2126" w:type="dxa"/>
            <w:tcBorders>
              <w:top w:val="single" w:color="000000" w:sz="4" w:space="0"/>
              <w:left w:val="single" w:color="000000" w:sz="4" w:space="0"/>
              <w:bottom w:val="single" w:color="auto" w:sz="4" w:space="0"/>
              <w:right w:val="single" w:color="000000" w:sz="4" w:space="0"/>
            </w:tcBorders>
            <w:vAlign w:val="center"/>
          </w:tcPr>
          <w:p w14:paraId="33E4439B">
            <w:pPr>
              <w:widowControl/>
              <w:jc w:val="center"/>
              <w:textAlignment w:val="center"/>
              <w:rPr>
                <w:color w:val="000000"/>
                <w:sz w:val="24"/>
              </w:rPr>
            </w:pPr>
            <w:r>
              <w:rPr>
                <w:rFonts w:hint="eastAsia"/>
                <w:color w:val="000000"/>
                <w:sz w:val="24"/>
              </w:rPr>
              <w:t>TAHM11.0H-1+3R1</w:t>
            </w:r>
          </w:p>
        </w:tc>
        <w:tc>
          <w:tcPr>
            <w:tcW w:w="1276" w:type="dxa"/>
            <w:tcBorders>
              <w:top w:val="single" w:color="000000" w:sz="4" w:space="0"/>
              <w:left w:val="single" w:color="000000" w:sz="4" w:space="0"/>
              <w:bottom w:val="single" w:color="auto" w:sz="4" w:space="0"/>
              <w:right w:val="single" w:color="000000" w:sz="4" w:space="0"/>
            </w:tcBorders>
            <w:vAlign w:val="center"/>
          </w:tcPr>
          <w:p w14:paraId="21A39220">
            <w:pPr>
              <w:widowControl/>
              <w:jc w:val="center"/>
              <w:textAlignment w:val="center"/>
              <w:rPr>
                <w:color w:val="000000"/>
                <w:sz w:val="24"/>
              </w:rPr>
            </w:pPr>
            <w:r>
              <w:rPr>
                <w:rFonts w:hint="eastAsia"/>
                <w:color w:val="000000"/>
                <w:sz w:val="24"/>
              </w:rPr>
              <w:t>清华同方</w:t>
            </w:r>
          </w:p>
        </w:tc>
      </w:tr>
      <w:tr w14:paraId="34252608">
        <w:tblPrEx>
          <w:tblCellMar>
            <w:top w:w="0" w:type="dxa"/>
            <w:left w:w="108" w:type="dxa"/>
            <w:bottom w:w="0" w:type="dxa"/>
            <w:right w:w="108" w:type="dxa"/>
          </w:tblCellMar>
        </w:tblPrEx>
        <w:trPr>
          <w:trHeight w:val="477" w:hRule="atLeast"/>
        </w:trPr>
        <w:tc>
          <w:tcPr>
            <w:tcW w:w="704" w:type="dxa"/>
            <w:tcBorders>
              <w:top w:val="single" w:color="auto" w:sz="4" w:space="0"/>
              <w:left w:val="single" w:color="auto" w:sz="4" w:space="0"/>
              <w:bottom w:val="single" w:color="auto" w:sz="4" w:space="0"/>
              <w:right w:val="single" w:color="auto" w:sz="4" w:space="0"/>
            </w:tcBorders>
          </w:tcPr>
          <w:p w14:paraId="15EE92C3">
            <w:pPr>
              <w:widowControl/>
              <w:jc w:val="center"/>
              <w:textAlignment w:val="center"/>
              <w:rPr>
                <w:color w:val="000000"/>
                <w:sz w:val="24"/>
              </w:rPr>
            </w:pPr>
            <w:r>
              <w:rPr>
                <w:rFonts w:hint="eastAsia"/>
                <w:sz w:val="24"/>
              </w:rPr>
              <w:t>42</w:t>
            </w:r>
          </w:p>
        </w:tc>
        <w:tc>
          <w:tcPr>
            <w:tcW w:w="2410" w:type="dxa"/>
            <w:tcBorders>
              <w:top w:val="single" w:color="auto" w:sz="4" w:space="0"/>
              <w:left w:val="single" w:color="auto" w:sz="4" w:space="0"/>
              <w:bottom w:val="single" w:color="auto" w:sz="4" w:space="0"/>
              <w:right w:val="single" w:color="auto" w:sz="4" w:space="0"/>
            </w:tcBorders>
            <w:vAlign w:val="center"/>
          </w:tcPr>
          <w:p w14:paraId="1B49B4E4">
            <w:pPr>
              <w:widowControl/>
              <w:jc w:val="center"/>
              <w:textAlignment w:val="center"/>
              <w:rPr>
                <w:color w:val="000000"/>
                <w:sz w:val="24"/>
              </w:rPr>
            </w:pPr>
            <w:r>
              <w:rPr>
                <w:rFonts w:hint="eastAsia"/>
                <w:color w:val="000000"/>
                <w:sz w:val="24"/>
              </w:rPr>
              <w:t>净化空调循环机组</w:t>
            </w:r>
          </w:p>
        </w:tc>
        <w:tc>
          <w:tcPr>
            <w:tcW w:w="992" w:type="dxa"/>
            <w:tcBorders>
              <w:top w:val="single" w:color="auto" w:sz="4" w:space="0"/>
              <w:left w:val="single" w:color="auto" w:sz="4" w:space="0"/>
              <w:bottom w:val="single" w:color="auto" w:sz="4" w:space="0"/>
              <w:right w:val="single" w:color="auto" w:sz="4" w:space="0"/>
            </w:tcBorders>
            <w:vAlign w:val="center"/>
          </w:tcPr>
          <w:p w14:paraId="210D1AD5">
            <w:pPr>
              <w:widowControl/>
              <w:jc w:val="center"/>
              <w:textAlignment w:val="center"/>
              <w:rPr>
                <w:color w:val="000000"/>
                <w:sz w:val="24"/>
              </w:rPr>
            </w:pPr>
            <w:r>
              <w:rPr>
                <w:rFonts w:hint="eastAsia"/>
                <w:color w:val="000000"/>
                <w:sz w:val="24"/>
              </w:rPr>
              <w:t>台</w:t>
            </w:r>
          </w:p>
        </w:tc>
        <w:tc>
          <w:tcPr>
            <w:tcW w:w="992" w:type="dxa"/>
            <w:tcBorders>
              <w:top w:val="single" w:color="auto" w:sz="4" w:space="0"/>
              <w:left w:val="single" w:color="auto" w:sz="4" w:space="0"/>
              <w:bottom w:val="single" w:color="auto" w:sz="4" w:space="0"/>
              <w:right w:val="single" w:color="auto" w:sz="4" w:space="0"/>
            </w:tcBorders>
            <w:vAlign w:val="center"/>
          </w:tcPr>
          <w:p w14:paraId="28DB31BB">
            <w:pPr>
              <w:widowControl/>
              <w:jc w:val="center"/>
              <w:textAlignment w:val="center"/>
              <w:rPr>
                <w:color w:val="000000"/>
                <w:sz w:val="24"/>
              </w:rPr>
            </w:pPr>
            <w:r>
              <w:rPr>
                <w:rFonts w:hint="eastAsia"/>
                <w:color w:val="000000"/>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45F339D0">
            <w:pPr>
              <w:widowControl/>
              <w:jc w:val="center"/>
              <w:textAlignment w:val="center"/>
              <w:rPr>
                <w:color w:val="000000"/>
                <w:sz w:val="24"/>
              </w:rPr>
            </w:pPr>
            <w:r>
              <w:rPr>
                <w:rFonts w:hint="eastAsia"/>
                <w:color w:val="000000"/>
                <w:sz w:val="24"/>
              </w:rPr>
              <w:t>6400</w:t>
            </w:r>
          </w:p>
        </w:tc>
        <w:tc>
          <w:tcPr>
            <w:tcW w:w="1701" w:type="dxa"/>
            <w:tcBorders>
              <w:top w:val="single" w:color="auto" w:sz="4" w:space="0"/>
              <w:left w:val="single" w:color="auto" w:sz="4" w:space="0"/>
              <w:bottom w:val="single" w:color="auto" w:sz="4" w:space="0"/>
              <w:right w:val="single" w:color="auto" w:sz="4" w:space="0"/>
            </w:tcBorders>
            <w:vAlign w:val="center"/>
          </w:tcPr>
          <w:p w14:paraId="217317D5">
            <w:pPr>
              <w:widowControl/>
              <w:jc w:val="center"/>
              <w:textAlignment w:val="center"/>
              <w:rPr>
                <w:color w:val="000000"/>
                <w:sz w:val="24"/>
              </w:rPr>
            </w:pPr>
            <w:r>
              <w:rPr>
                <w:rFonts w:hint="eastAsia"/>
                <w:color w:val="000000"/>
                <w:sz w:val="24"/>
              </w:rPr>
              <w:t>800</w:t>
            </w:r>
          </w:p>
        </w:tc>
        <w:tc>
          <w:tcPr>
            <w:tcW w:w="1843" w:type="dxa"/>
            <w:tcBorders>
              <w:top w:val="single" w:color="auto" w:sz="4" w:space="0"/>
              <w:left w:val="single" w:color="auto" w:sz="4" w:space="0"/>
              <w:bottom w:val="single" w:color="auto" w:sz="4" w:space="0"/>
              <w:right w:val="single" w:color="auto" w:sz="4" w:space="0"/>
            </w:tcBorders>
            <w:vAlign w:val="center"/>
          </w:tcPr>
          <w:p w14:paraId="322FFB4C">
            <w:pPr>
              <w:widowControl/>
              <w:jc w:val="center"/>
              <w:textAlignment w:val="center"/>
              <w:rPr>
                <w:color w:val="000000"/>
                <w:sz w:val="24"/>
              </w:rPr>
            </w:pPr>
            <w:r>
              <w:rPr>
                <w:rFonts w:hint="eastAsia"/>
                <w:color w:val="000000"/>
                <w:sz w:val="24"/>
              </w:rPr>
              <w:t>4.0-380</w:t>
            </w:r>
          </w:p>
        </w:tc>
        <w:tc>
          <w:tcPr>
            <w:tcW w:w="2126" w:type="dxa"/>
            <w:tcBorders>
              <w:top w:val="single" w:color="auto" w:sz="4" w:space="0"/>
              <w:left w:val="single" w:color="auto" w:sz="4" w:space="0"/>
              <w:bottom w:val="single" w:color="auto" w:sz="4" w:space="0"/>
              <w:right w:val="single" w:color="auto" w:sz="4" w:space="0"/>
            </w:tcBorders>
            <w:vAlign w:val="center"/>
          </w:tcPr>
          <w:p w14:paraId="42C31B2B">
            <w:pPr>
              <w:widowControl/>
              <w:jc w:val="center"/>
              <w:textAlignment w:val="center"/>
              <w:rPr>
                <w:color w:val="000000"/>
                <w:sz w:val="24"/>
              </w:rPr>
            </w:pPr>
            <w:r>
              <w:rPr>
                <w:rFonts w:hint="eastAsia"/>
                <w:color w:val="000000"/>
                <w:sz w:val="24"/>
              </w:rPr>
              <w:t>TAHM7.0H-1+4R1</w:t>
            </w:r>
          </w:p>
        </w:tc>
        <w:tc>
          <w:tcPr>
            <w:tcW w:w="1276" w:type="dxa"/>
            <w:tcBorders>
              <w:top w:val="single" w:color="auto" w:sz="4" w:space="0"/>
              <w:left w:val="single" w:color="auto" w:sz="4" w:space="0"/>
              <w:bottom w:val="single" w:color="auto" w:sz="4" w:space="0"/>
              <w:right w:val="single" w:color="auto" w:sz="4" w:space="0"/>
            </w:tcBorders>
            <w:vAlign w:val="center"/>
          </w:tcPr>
          <w:p w14:paraId="499B435E">
            <w:pPr>
              <w:widowControl/>
              <w:jc w:val="center"/>
              <w:textAlignment w:val="center"/>
              <w:rPr>
                <w:color w:val="000000"/>
                <w:sz w:val="24"/>
              </w:rPr>
            </w:pPr>
            <w:r>
              <w:rPr>
                <w:rFonts w:hint="eastAsia"/>
                <w:color w:val="000000"/>
                <w:sz w:val="24"/>
              </w:rPr>
              <w:t>清华同方</w:t>
            </w:r>
          </w:p>
        </w:tc>
      </w:tr>
      <w:tr w14:paraId="170FB2A2">
        <w:tblPrEx>
          <w:tblCellMar>
            <w:top w:w="0" w:type="dxa"/>
            <w:left w:w="108" w:type="dxa"/>
            <w:bottom w:w="0" w:type="dxa"/>
            <w:right w:w="108" w:type="dxa"/>
          </w:tblCellMar>
        </w:tblPrEx>
        <w:trPr>
          <w:trHeight w:val="477" w:hRule="atLeast"/>
        </w:trPr>
        <w:tc>
          <w:tcPr>
            <w:tcW w:w="704" w:type="dxa"/>
            <w:tcBorders>
              <w:top w:val="single" w:color="auto" w:sz="4" w:space="0"/>
              <w:left w:val="single" w:color="auto" w:sz="4" w:space="0"/>
              <w:bottom w:val="single" w:color="auto" w:sz="4" w:space="0"/>
              <w:right w:val="single" w:color="auto" w:sz="4" w:space="0"/>
            </w:tcBorders>
          </w:tcPr>
          <w:p w14:paraId="2371EFF5">
            <w:pPr>
              <w:widowControl/>
              <w:jc w:val="center"/>
              <w:textAlignment w:val="center"/>
              <w:rPr>
                <w:color w:val="000000"/>
                <w:sz w:val="24"/>
              </w:rPr>
            </w:pPr>
            <w:r>
              <w:rPr>
                <w:rFonts w:hint="eastAsia"/>
                <w:sz w:val="24"/>
              </w:rPr>
              <w:t>43</w:t>
            </w:r>
          </w:p>
        </w:tc>
        <w:tc>
          <w:tcPr>
            <w:tcW w:w="2410" w:type="dxa"/>
            <w:tcBorders>
              <w:top w:val="single" w:color="auto" w:sz="4" w:space="0"/>
              <w:left w:val="single" w:color="auto" w:sz="4" w:space="0"/>
              <w:bottom w:val="single" w:color="auto" w:sz="4" w:space="0"/>
              <w:right w:val="single" w:color="auto" w:sz="4" w:space="0"/>
            </w:tcBorders>
            <w:vAlign w:val="center"/>
          </w:tcPr>
          <w:p w14:paraId="3737A7E8">
            <w:pPr>
              <w:widowControl/>
              <w:jc w:val="center"/>
              <w:textAlignment w:val="center"/>
              <w:rPr>
                <w:color w:val="000000"/>
                <w:sz w:val="24"/>
              </w:rPr>
            </w:pPr>
            <w:r>
              <w:rPr>
                <w:rFonts w:hint="eastAsia"/>
                <w:color w:val="000000"/>
                <w:sz w:val="24"/>
              </w:rPr>
              <w:t>净化空调循环机组</w:t>
            </w:r>
          </w:p>
        </w:tc>
        <w:tc>
          <w:tcPr>
            <w:tcW w:w="992" w:type="dxa"/>
            <w:tcBorders>
              <w:top w:val="single" w:color="auto" w:sz="4" w:space="0"/>
              <w:left w:val="single" w:color="auto" w:sz="4" w:space="0"/>
              <w:bottom w:val="single" w:color="auto" w:sz="4" w:space="0"/>
              <w:right w:val="single" w:color="auto" w:sz="4" w:space="0"/>
            </w:tcBorders>
            <w:vAlign w:val="center"/>
          </w:tcPr>
          <w:p w14:paraId="24330B5E">
            <w:pPr>
              <w:widowControl/>
              <w:jc w:val="center"/>
              <w:textAlignment w:val="center"/>
              <w:rPr>
                <w:color w:val="000000"/>
                <w:sz w:val="24"/>
              </w:rPr>
            </w:pPr>
            <w:r>
              <w:rPr>
                <w:rFonts w:hint="eastAsia"/>
                <w:color w:val="000000"/>
                <w:sz w:val="24"/>
              </w:rPr>
              <w:t>台</w:t>
            </w:r>
          </w:p>
        </w:tc>
        <w:tc>
          <w:tcPr>
            <w:tcW w:w="992" w:type="dxa"/>
            <w:tcBorders>
              <w:top w:val="single" w:color="auto" w:sz="4" w:space="0"/>
              <w:left w:val="single" w:color="auto" w:sz="4" w:space="0"/>
              <w:bottom w:val="single" w:color="auto" w:sz="4" w:space="0"/>
              <w:right w:val="single" w:color="auto" w:sz="4" w:space="0"/>
            </w:tcBorders>
            <w:vAlign w:val="center"/>
          </w:tcPr>
          <w:p w14:paraId="7B8BE4D5">
            <w:pPr>
              <w:widowControl/>
              <w:jc w:val="center"/>
              <w:textAlignment w:val="center"/>
              <w:rPr>
                <w:color w:val="000000"/>
                <w:sz w:val="24"/>
              </w:rPr>
            </w:pPr>
            <w:r>
              <w:rPr>
                <w:rFonts w:hint="eastAsia"/>
                <w:color w:val="000000"/>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2DD01A38">
            <w:pPr>
              <w:widowControl/>
              <w:jc w:val="center"/>
              <w:textAlignment w:val="center"/>
              <w:rPr>
                <w:color w:val="000000"/>
                <w:sz w:val="24"/>
              </w:rPr>
            </w:pPr>
            <w:r>
              <w:rPr>
                <w:rFonts w:hint="eastAsia"/>
                <w:color w:val="000000"/>
                <w:sz w:val="24"/>
              </w:rPr>
              <w:t>7900</w:t>
            </w:r>
          </w:p>
        </w:tc>
        <w:tc>
          <w:tcPr>
            <w:tcW w:w="1701" w:type="dxa"/>
            <w:tcBorders>
              <w:top w:val="single" w:color="auto" w:sz="4" w:space="0"/>
              <w:left w:val="single" w:color="auto" w:sz="4" w:space="0"/>
              <w:bottom w:val="single" w:color="auto" w:sz="4" w:space="0"/>
              <w:right w:val="single" w:color="auto" w:sz="4" w:space="0"/>
            </w:tcBorders>
            <w:vAlign w:val="center"/>
          </w:tcPr>
          <w:p w14:paraId="76C1F1D6">
            <w:pPr>
              <w:widowControl/>
              <w:jc w:val="center"/>
              <w:textAlignment w:val="center"/>
              <w:rPr>
                <w:color w:val="000000"/>
                <w:sz w:val="24"/>
              </w:rPr>
            </w:pPr>
            <w:r>
              <w:rPr>
                <w:rFonts w:hint="eastAsia"/>
                <w:color w:val="000000"/>
                <w:sz w:val="24"/>
              </w:rPr>
              <w:t>800</w:t>
            </w:r>
          </w:p>
        </w:tc>
        <w:tc>
          <w:tcPr>
            <w:tcW w:w="1843" w:type="dxa"/>
            <w:tcBorders>
              <w:top w:val="single" w:color="auto" w:sz="4" w:space="0"/>
              <w:left w:val="single" w:color="auto" w:sz="4" w:space="0"/>
              <w:bottom w:val="single" w:color="auto" w:sz="4" w:space="0"/>
              <w:right w:val="single" w:color="auto" w:sz="4" w:space="0"/>
            </w:tcBorders>
            <w:vAlign w:val="center"/>
          </w:tcPr>
          <w:p w14:paraId="2A02195E">
            <w:pPr>
              <w:widowControl/>
              <w:jc w:val="center"/>
              <w:textAlignment w:val="center"/>
              <w:rPr>
                <w:color w:val="000000"/>
                <w:sz w:val="24"/>
              </w:rPr>
            </w:pPr>
            <w:r>
              <w:rPr>
                <w:rFonts w:hint="eastAsia"/>
                <w:color w:val="000000"/>
                <w:sz w:val="24"/>
              </w:rPr>
              <w:t>5.5-380</w:t>
            </w:r>
          </w:p>
        </w:tc>
        <w:tc>
          <w:tcPr>
            <w:tcW w:w="2126" w:type="dxa"/>
            <w:tcBorders>
              <w:top w:val="single" w:color="auto" w:sz="4" w:space="0"/>
              <w:left w:val="single" w:color="auto" w:sz="4" w:space="0"/>
              <w:bottom w:val="single" w:color="auto" w:sz="4" w:space="0"/>
              <w:right w:val="single" w:color="auto" w:sz="4" w:space="0"/>
            </w:tcBorders>
            <w:vAlign w:val="center"/>
          </w:tcPr>
          <w:p w14:paraId="1C2B8605">
            <w:pPr>
              <w:widowControl/>
              <w:jc w:val="center"/>
              <w:textAlignment w:val="center"/>
              <w:rPr>
                <w:color w:val="000000"/>
                <w:sz w:val="24"/>
              </w:rPr>
            </w:pPr>
            <w:r>
              <w:rPr>
                <w:rFonts w:hint="eastAsia"/>
                <w:color w:val="000000"/>
                <w:sz w:val="24"/>
              </w:rPr>
              <w:t>TAHM8.0H-1+4R1</w:t>
            </w:r>
          </w:p>
        </w:tc>
        <w:tc>
          <w:tcPr>
            <w:tcW w:w="1276" w:type="dxa"/>
            <w:tcBorders>
              <w:top w:val="single" w:color="auto" w:sz="4" w:space="0"/>
              <w:left w:val="single" w:color="auto" w:sz="4" w:space="0"/>
              <w:bottom w:val="single" w:color="auto" w:sz="4" w:space="0"/>
              <w:right w:val="single" w:color="auto" w:sz="4" w:space="0"/>
            </w:tcBorders>
            <w:vAlign w:val="center"/>
          </w:tcPr>
          <w:p w14:paraId="538B7225">
            <w:pPr>
              <w:widowControl/>
              <w:jc w:val="center"/>
              <w:textAlignment w:val="center"/>
              <w:rPr>
                <w:color w:val="000000"/>
                <w:sz w:val="24"/>
              </w:rPr>
            </w:pPr>
            <w:r>
              <w:rPr>
                <w:rFonts w:hint="eastAsia"/>
                <w:color w:val="000000"/>
                <w:sz w:val="24"/>
              </w:rPr>
              <w:t>清华同方</w:t>
            </w:r>
          </w:p>
        </w:tc>
      </w:tr>
      <w:tr w14:paraId="700C8D2C">
        <w:tblPrEx>
          <w:tblCellMar>
            <w:top w:w="0" w:type="dxa"/>
            <w:left w:w="108" w:type="dxa"/>
            <w:bottom w:w="0" w:type="dxa"/>
            <w:right w:w="108" w:type="dxa"/>
          </w:tblCellMar>
        </w:tblPrEx>
        <w:trPr>
          <w:trHeight w:val="477" w:hRule="atLeast"/>
        </w:trPr>
        <w:tc>
          <w:tcPr>
            <w:tcW w:w="704" w:type="dxa"/>
            <w:tcBorders>
              <w:top w:val="single" w:color="auto" w:sz="4" w:space="0"/>
              <w:left w:val="single" w:color="000000" w:sz="4" w:space="0"/>
              <w:bottom w:val="nil"/>
              <w:right w:val="single" w:color="auto" w:sz="4" w:space="0"/>
            </w:tcBorders>
          </w:tcPr>
          <w:p w14:paraId="632682BB">
            <w:pPr>
              <w:widowControl/>
              <w:jc w:val="center"/>
              <w:textAlignment w:val="center"/>
              <w:rPr>
                <w:color w:val="000000"/>
                <w:sz w:val="24"/>
              </w:rPr>
            </w:pPr>
            <w:r>
              <w:rPr>
                <w:rFonts w:hint="eastAsia"/>
                <w:sz w:val="24"/>
              </w:rPr>
              <w:t>44</w:t>
            </w:r>
          </w:p>
        </w:tc>
        <w:tc>
          <w:tcPr>
            <w:tcW w:w="2410" w:type="dxa"/>
            <w:tcBorders>
              <w:top w:val="single" w:color="auto" w:sz="4" w:space="0"/>
              <w:left w:val="single" w:color="auto" w:sz="4" w:space="0"/>
              <w:bottom w:val="single" w:color="auto" w:sz="4" w:space="0"/>
              <w:right w:val="single" w:color="auto" w:sz="4" w:space="0"/>
            </w:tcBorders>
            <w:vAlign w:val="center"/>
          </w:tcPr>
          <w:p w14:paraId="66333F1F">
            <w:pPr>
              <w:widowControl/>
              <w:jc w:val="center"/>
              <w:textAlignment w:val="center"/>
              <w:rPr>
                <w:color w:val="000000"/>
                <w:sz w:val="24"/>
              </w:rPr>
            </w:pPr>
            <w:r>
              <w:rPr>
                <w:rFonts w:hint="eastAsia"/>
                <w:color w:val="000000"/>
                <w:sz w:val="24"/>
              </w:rPr>
              <w:t>净化空调循环机组</w:t>
            </w:r>
          </w:p>
        </w:tc>
        <w:tc>
          <w:tcPr>
            <w:tcW w:w="992" w:type="dxa"/>
            <w:tcBorders>
              <w:top w:val="single" w:color="auto" w:sz="4" w:space="0"/>
              <w:left w:val="single" w:color="auto" w:sz="4" w:space="0"/>
              <w:bottom w:val="single" w:color="000000" w:sz="4" w:space="0"/>
              <w:right w:val="single" w:color="000000" w:sz="4" w:space="0"/>
            </w:tcBorders>
            <w:vAlign w:val="center"/>
          </w:tcPr>
          <w:p w14:paraId="016232D0">
            <w:pPr>
              <w:widowControl/>
              <w:jc w:val="center"/>
              <w:textAlignment w:val="center"/>
              <w:rPr>
                <w:color w:val="000000"/>
                <w:sz w:val="24"/>
              </w:rPr>
            </w:pPr>
            <w:r>
              <w:rPr>
                <w:rFonts w:hint="eastAsia"/>
                <w:color w:val="000000"/>
                <w:sz w:val="24"/>
              </w:rPr>
              <w:t>台</w:t>
            </w:r>
          </w:p>
        </w:tc>
        <w:tc>
          <w:tcPr>
            <w:tcW w:w="992" w:type="dxa"/>
            <w:tcBorders>
              <w:top w:val="single" w:color="auto" w:sz="4" w:space="0"/>
              <w:left w:val="single" w:color="000000" w:sz="4" w:space="0"/>
              <w:bottom w:val="single" w:color="000000" w:sz="4" w:space="0"/>
              <w:right w:val="single" w:color="000000" w:sz="4" w:space="0"/>
            </w:tcBorders>
            <w:vAlign w:val="center"/>
          </w:tcPr>
          <w:p w14:paraId="4123A3A6">
            <w:pPr>
              <w:widowControl/>
              <w:jc w:val="center"/>
              <w:textAlignment w:val="center"/>
              <w:rPr>
                <w:color w:val="000000"/>
                <w:sz w:val="24"/>
              </w:rPr>
            </w:pPr>
            <w:r>
              <w:rPr>
                <w:rFonts w:hint="eastAsia"/>
                <w:color w:val="000000"/>
                <w:sz w:val="24"/>
              </w:rPr>
              <w:t>1</w:t>
            </w:r>
          </w:p>
        </w:tc>
        <w:tc>
          <w:tcPr>
            <w:tcW w:w="1843" w:type="dxa"/>
            <w:tcBorders>
              <w:top w:val="single" w:color="auto" w:sz="4" w:space="0"/>
              <w:left w:val="single" w:color="000000" w:sz="4" w:space="0"/>
              <w:bottom w:val="single" w:color="000000" w:sz="4" w:space="0"/>
              <w:right w:val="single" w:color="000000" w:sz="4" w:space="0"/>
            </w:tcBorders>
            <w:vAlign w:val="center"/>
          </w:tcPr>
          <w:p w14:paraId="7FAE2A82">
            <w:pPr>
              <w:widowControl/>
              <w:jc w:val="center"/>
              <w:textAlignment w:val="center"/>
              <w:rPr>
                <w:color w:val="000000"/>
                <w:sz w:val="24"/>
              </w:rPr>
            </w:pPr>
            <w:r>
              <w:rPr>
                <w:rFonts w:hint="eastAsia"/>
                <w:color w:val="000000"/>
                <w:sz w:val="24"/>
              </w:rPr>
              <w:t>8600</w:t>
            </w:r>
          </w:p>
        </w:tc>
        <w:tc>
          <w:tcPr>
            <w:tcW w:w="1701" w:type="dxa"/>
            <w:tcBorders>
              <w:top w:val="single" w:color="auto" w:sz="4" w:space="0"/>
              <w:left w:val="single" w:color="000000" w:sz="4" w:space="0"/>
              <w:bottom w:val="single" w:color="000000" w:sz="4" w:space="0"/>
              <w:right w:val="single" w:color="000000" w:sz="4" w:space="0"/>
            </w:tcBorders>
            <w:vAlign w:val="center"/>
          </w:tcPr>
          <w:p w14:paraId="7FC26F3A">
            <w:pPr>
              <w:widowControl/>
              <w:jc w:val="center"/>
              <w:textAlignment w:val="center"/>
              <w:rPr>
                <w:color w:val="000000"/>
                <w:sz w:val="24"/>
              </w:rPr>
            </w:pPr>
            <w:r>
              <w:rPr>
                <w:rFonts w:hint="eastAsia"/>
                <w:color w:val="000000"/>
                <w:sz w:val="24"/>
              </w:rPr>
              <w:t>700</w:t>
            </w:r>
          </w:p>
        </w:tc>
        <w:tc>
          <w:tcPr>
            <w:tcW w:w="1843" w:type="dxa"/>
            <w:tcBorders>
              <w:top w:val="single" w:color="auto" w:sz="4" w:space="0"/>
              <w:left w:val="single" w:color="000000" w:sz="4" w:space="0"/>
              <w:bottom w:val="single" w:color="000000" w:sz="4" w:space="0"/>
              <w:right w:val="single" w:color="000000" w:sz="4" w:space="0"/>
            </w:tcBorders>
            <w:vAlign w:val="center"/>
          </w:tcPr>
          <w:p w14:paraId="4A5660B4">
            <w:pPr>
              <w:widowControl/>
              <w:jc w:val="center"/>
              <w:textAlignment w:val="center"/>
              <w:rPr>
                <w:color w:val="000000"/>
                <w:sz w:val="24"/>
              </w:rPr>
            </w:pPr>
            <w:r>
              <w:rPr>
                <w:rFonts w:hint="eastAsia"/>
                <w:color w:val="000000"/>
                <w:sz w:val="24"/>
              </w:rPr>
              <w:t>5.5-380</w:t>
            </w:r>
          </w:p>
        </w:tc>
        <w:tc>
          <w:tcPr>
            <w:tcW w:w="2126" w:type="dxa"/>
            <w:tcBorders>
              <w:top w:val="single" w:color="auto" w:sz="4" w:space="0"/>
              <w:left w:val="single" w:color="000000" w:sz="4" w:space="0"/>
              <w:bottom w:val="single" w:color="000000" w:sz="4" w:space="0"/>
              <w:right w:val="single" w:color="000000" w:sz="4" w:space="0"/>
            </w:tcBorders>
            <w:vAlign w:val="center"/>
          </w:tcPr>
          <w:p w14:paraId="65723305">
            <w:pPr>
              <w:widowControl/>
              <w:jc w:val="center"/>
              <w:textAlignment w:val="center"/>
              <w:rPr>
                <w:color w:val="000000"/>
                <w:sz w:val="24"/>
              </w:rPr>
            </w:pPr>
            <w:r>
              <w:rPr>
                <w:rFonts w:hint="eastAsia"/>
                <w:color w:val="000000"/>
                <w:sz w:val="24"/>
              </w:rPr>
              <w:t>TAHM9.0H-2+6R1</w:t>
            </w:r>
          </w:p>
        </w:tc>
        <w:tc>
          <w:tcPr>
            <w:tcW w:w="1276" w:type="dxa"/>
            <w:tcBorders>
              <w:top w:val="single" w:color="auto" w:sz="4" w:space="0"/>
              <w:left w:val="single" w:color="000000" w:sz="4" w:space="0"/>
              <w:bottom w:val="single" w:color="000000" w:sz="4" w:space="0"/>
              <w:right w:val="single" w:color="000000" w:sz="4" w:space="0"/>
            </w:tcBorders>
            <w:vAlign w:val="center"/>
          </w:tcPr>
          <w:p w14:paraId="0B23B573">
            <w:pPr>
              <w:widowControl/>
              <w:jc w:val="center"/>
              <w:textAlignment w:val="center"/>
              <w:rPr>
                <w:color w:val="000000"/>
                <w:sz w:val="24"/>
              </w:rPr>
            </w:pPr>
            <w:r>
              <w:rPr>
                <w:rFonts w:hint="eastAsia"/>
                <w:color w:val="000000"/>
                <w:sz w:val="24"/>
              </w:rPr>
              <w:t>清华同方</w:t>
            </w:r>
          </w:p>
        </w:tc>
      </w:tr>
      <w:tr w14:paraId="68739B30">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auto" w:sz="4" w:space="0"/>
            </w:tcBorders>
          </w:tcPr>
          <w:p w14:paraId="61811F7F">
            <w:pPr>
              <w:widowControl/>
              <w:jc w:val="center"/>
              <w:textAlignment w:val="center"/>
              <w:rPr>
                <w:color w:val="000000"/>
                <w:sz w:val="24"/>
              </w:rPr>
            </w:pPr>
            <w:r>
              <w:rPr>
                <w:rFonts w:hint="eastAsia"/>
                <w:sz w:val="24"/>
              </w:rPr>
              <w:t>45</w:t>
            </w:r>
          </w:p>
        </w:tc>
        <w:tc>
          <w:tcPr>
            <w:tcW w:w="2410" w:type="dxa"/>
            <w:tcBorders>
              <w:top w:val="single" w:color="auto" w:sz="4" w:space="0"/>
              <w:left w:val="single" w:color="auto" w:sz="4" w:space="0"/>
              <w:bottom w:val="single" w:color="auto" w:sz="4" w:space="0"/>
              <w:right w:val="single" w:color="auto" w:sz="4" w:space="0"/>
            </w:tcBorders>
            <w:vAlign w:val="center"/>
          </w:tcPr>
          <w:p w14:paraId="57FA0B73">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6AFAD59B">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B528088">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auto" w:sz="4" w:space="0"/>
              <w:right w:val="single" w:color="000000" w:sz="4" w:space="0"/>
            </w:tcBorders>
            <w:vAlign w:val="center"/>
          </w:tcPr>
          <w:p w14:paraId="74DFE475">
            <w:pPr>
              <w:widowControl/>
              <w:jc w:val="center"/>
              <w:textAlignment w:val="center"/>
              <w:rPr>
                <w:color w:val="000000"/>
                <w:sz w:val="24"/>
              </w:rPr>
            </w:pPr>
            <w:r>
              <w:rPr>
                <w:rFonts w:hint="eastAsia"/>
                <w:color w:val="000000"/>
                <w:sz w:val="24"/>
              </w:rPr>
              <w:t>3100</w:t>
            </w:r>
          </w:p>
        </w:tc>
        <w:tc>
          <w:tcPr>
            <w:tcW w:w="1701" w:type="dxa"/>
            <w:tcBorders>
              <w:top w:val="single" w:color="000000" w:sz="4" w:space="0"/>
              <w:left w:val="single" w:color="000000" w:sz="4" w:space="0"/>
              <w:bottom w:val="single" w:color="auto" w:sz="4" w:space="0"/>
              <w:right w:val="single" w:color="000000" w:sz="4" w:space="0"/>
            </w:tcBorders>
            <w:vAlign w:val="center"/>
          </w:tcPr>
          <w:p w14:paraId="3B6CAB02">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auto" w:sz="4" w:space="0"/>
              <w:right w:val="single" w:color="000000" w:sz="4" w:space="0"/>
            </w:tcBorders>
            <w:vAlign w:val="center"/>
          </w:tcPr>
          <w:p w14:paraId="7212F0D3">
            <w:pPr>
              <w:widowControl/>
              <w:jc w:val="center"/>
              <w:textAlignment w:val="center"/>
              <w:rPr>
                <w:color w:val="000000"/>
                <w:sz w:val="24"/>
              </w:rPr>
            </w:pPr>
            <w:r>
              <w:rPr>
                <w:rFonts w:hint="eastAsia"/>
                <w:color w:val="000000"/>
                <w:sz w:val="24"/>
              </w:rPr>
              <w:t>3.0-380</w:t>
            </w:r>
          </w:p>
        </w:tc>
        <w:tc>
          <w:tcPr>
            <w:tcW w:w="2126" w:type="dxa"/>
            <w:tcBorders>
              <w:top w:val="single" w:color="000000" w:sz="4" w:space="0"/>
              <w:left w:val="single" w:color="000000" w:sz="4" w:space="0"/>
              <w:bottom w:val="single" w:color="auto" w:sz="4" w:space="0"/>
              <w:right w:val="single" w:color="000000" w:sz="4" w:space="0"/>
            </w:tcBorders>
            <w:vAlign w:val="center"/>
          </w:tcPr>
          <w:p w14:paraId="26B43840">
            <w:pPr>
              <w:widowControl/>
              <w:jc w:val="center"/>
              <w:textAlignment w:val="center"/>
              <w:rPr>
                <w:color w:val="000000"/>
                <w:sz w:val="24"/>
              </w:rPr>
            </w:pPr>
            <w:r>
              <w:rPr>
                <w:rFonts w:hint="eastAsia"/>
                <w:color w:val="000000"/>
                <w:sz w:val="24"/>
              </w:rPr>
              <w:t>TAHM3.0H-2+6R1</w:t>
            </w:r>
          </w:p>
        </w:tc>
        <w:tc>
          <w:tcPr>
            <w:tcW w:w="1276" w:type="dxa"/>
            <w:tcBorders>
              <w:top w:val="single" w:color="000000" w:sz="4" w:space="0"/>
              <w:left w:val="single" w:color="000000" w:sz="4" w:space="0"/>
              <w:bottom w:val="single" w:color="auto" w:sz="4" w:space="0"/>
              <w:right w:val="single" w:color="000000" w:sz="4" w:space="0"/>
            </w:tcBorders>
            <w:vAlign w:val="center"/>
          </w:tcPr>
          <w:p w14:paraId="3CDDAC01">
            <w:pPr>
              <w:widowControl/>
              <w:jc w:val="center"/>
              <w:textAlignment w:val="center"/>
              <w:rPr>
                <w:color w:val="000000"/>
                <w:sz w:val="24"/>
              </w:rPr>
            </w:pPr>
            <w:r>
              <w:rPr>
                <w:rFonts w:hint="eastAsia"/>
                <w:color w:val="000000"/>
                <w:sz w:val="24"/>
              </w:rPr>
              <w:t>清华同方</w:t>
            </w:r>
          </w:p>
        </w:tc>
      </w:tr>
      <w:tr w14:paraId="2E46158C">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auto" w:sz="4" w:space="0"/>
            </w:tcBorders>
          </w:tcPr>
          <w:p w14:paraId="281F22E7">
            <w:pPr>
              <w:widowControl/>
              <w:jc w:val="center"/>
              <w:textAlignment w:val="center"/>
              <w:rPr>
                <w:color w:val="000000"/>
                <w:sz w:val="24"/>
              </w:rPr>
            </w:pPr>
            <w:r>
              <w:rPr>
                <w:rFonts w:hint="eastAsia"/>
                <w:sz w:val="24"/>
              </w:rPr>
              <w:t>46</w:t>
            </w:r>
          </w:p>
        </w:tc>
        <w:tc>
          <w:tcPr>
            <w:tcW w:w="2410" w:type="dxa"/>
            <w:tcBorders>
              <w:top w:val="single" w:color="auto" w:sz="4" w:space="0"/>
              <w:left w:val="single" w:color="auto" w:sz="4" w:space="0"/>
              <w:bottom w:val="single" w:color="auto" w:sz="4" w:space="0"/>
              <w:right w:val="single" w:color="auto" w:sz="4" w:space="0"/>
            </w:tcBorders>
            <w:vAlign w:val="center"/>
          </w:tcPr>
          <w:p w14:paraId="19085D88">
            <w:pPr>
              <w:widowControl/>
              <w:jc w:val="center"/>
              <w:textAlignment w:val="center"/>
              <w:rPr>
                <w:color w:val="000000"/>
                <w:sz w:val="24"/>
              </w:rPr>
            </w:pPr>
            <w:r>
              <w:rPr>
                <w:rFonts w:hint="eastAsia"/>
                <w:color w:val="000000"/>
                <w:sz w:val="24"/>
              </w:rPr>
              <w:t>净化空调循环机组</w:t>
            </w:r>
          </w:p>
        </w:tc>
        <w:tc>
          <w:tcPr>
            <w:tcW w:w="992" w:type="dxa"/>
            <w:tcBorders>
              <w:top w:val="single" w:color="000000" w:sz="4" w:space="0"/>
              <w:left w:val="single" w:color="auto" w:sz="4" w:space="0"/>
              <w:bottom w:val="single" w:color="000000" w:sz="4" w:space="0"/>
              <w:right w:val="single" w:color="000000" w:sz="4" w:space="0"/>
            </w:tcBorders>
            <w:vAlign w:val="center"/>
          </w:tcPr>
          <w:p w14:paraId="72969992">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nil"/>
              <w:right w:val="single" w:color="auto" w:sz="4" w:space="0"/>
            </w:tcBorders>
            <w:vAlign w:val="center"/>
          </w:tcPr>
          <w:p w14:paraId="536F9217">
            <w:pPr>
              <w:widowControl/>
              <w:jc w:val="center"/>
              <w:textAlignment w:val="center"/>
              <w:rPr>
                <w:color w:val="000000"/>
                <w:sz w:val="24"/>
              </w:rPr>
            </w:pPr>
            <w:r>
              <w:rPr>
                <w:rFonts w:hint="eastAsia"/>
                <w:color w:val="000000"/>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4C897145">
            <w:pPr>
              <w:widowControl/>
              <w:jc w:val="center"/>
              <w:textAlignment w:val="center"/>
              <w:rPr>
                <w:color w:val="000000"/>
                <w:sz w:val="24"/>
              </w:rPr>
            </w:pPr>
            <w:r>
              <w:rPr>
                <w:rFonts w:hint="eastAsia"/>
                <w:color w:val="000000"/>
                <w:sz w:val="24"/>
              </w:rPr>
              <w:t>4300</w:t>
            </w:r>
          </w:p>
        </w:tc>
        <w:tc>
          <w:tcPr>
            <w:tcW w:w="1701" w:type="dxa"/>
            <w:tcBorders>
              <w:top w:val="single" w:color="auto" w:sz="4" w:space="0"/>
              <w:left w:val="single" w:color="auto" w:sz="4" w:space="0"/>
              <w:bottom w:val="single" w:color="auto" w:sz="4" w:space="0"/>
              <w:right w:val="single" w:color="auto" w:sz="4" w:space="0"/>
            </w:tcBorders>
            <w:vAlign w:val="center"/>
          </w:tcPr>
          <w:p w14:paraId="23F98335">
            <w:pPr>
              <w:widowControl/>
              <w:jc w:val="center"/>
              <w:textAlignment w:val="center"/>
              <w:rPr>
                <w:color w:val="000000"/>
                <w:sz w:val="24"/>
              </w:rPr>
            </w:pPr>
            <w:r>
              <w:rPr>
                <w:rFonts w:hint="eastAsia"/>
                <w:color w:val="000000"/>
                <w:sz w:val="24"/>
              </w:rPr>
              <w:t>700</w:t>
            </w:r>
          </w:p>
        </w:tc>
        <w:tc>
          <w:tcPr>
            <w:tcW w:w="1843" w:type="dxa"/>
            <w:tcBorders>
              <w:top w:val="single" w:color="auto" w:sz="4" w:space="0"/>
              <w:left w:val="single" w:color="auto" w:sz="4" w:space="0"/>
              <w:bottom w:val="single" w:color="auto" w:sz="4" w:space="0"/>
              <w:right w:val="single" w:color="auto" w:sz="4" w:space="0"/>
            </w:tcBorders>
            <w:vAlign w:val="center"/>
          </w:tcPr>
          <w:p w14:paraId="6704D3AB">
            <w:pPr>
              <w:widowControl/>
              <w:jc w:val="center"/>
              <w:textAlignment w:val="center"/>
              <w:rPr>
                <w:color w:val="000000"/>
                <w:sz w:val="24"/>
              </w:rPr>
            </w:pPr>
            <w:r>
              <w:rPr>
                <w:rFonts w:hint="eastAsia"/>
                <w:color w:val="000000"/>
                <w:sz w:val="24"/>
              </w:rPr>
              <w:t>3.0-380</w:t>
            </w:r>
          </w:p>
        </w:tc>
        <w:tc>
          <w:tcPr>
            <w:tcW w:w="2126" w:type="dxa"/>
            <w:tcBorders>
              <w:top w:val="single" w:color="auto" w:sz="4" w:space="0"/>
              <w:left w:val="single" w:color="auto" w:sz="4" w:space="0"/>
              <w:bottom w:val="single" w:color="auto" w:sz="4" w:space="0"/>
              <w:right w:val="single" w:color="auto" w:sz="4" w:space="0"/>
            </w:tcBorders>
            <w:vAlign w:val="center"/>
          </w:tcPr>
          <w:p w14:paraId="24C8E17B">
            <w:pPr>
              <w:widowControl/>
              <w:jc w:val="center"/>
              <w:textAlignment w:val="center"/>
              <w:rPr>
                <w:color w:val="000000"/>
                <w:sz w:val="24"/>
              </w:rPr>
            </w:pPr>
            <w:r>
              <w:rPr>
                <w:rFonts w:hint="eastAsia"/>
                <w:color w:val="000000"/>
                <w:sz w:val="24"/>
              </w:rPr>
              <w:t>TAHM5.0H-2+6R1</w:t>
            </w:r>
          </w:p>
        </w:tc>
        <w:tc>
          <w:tcPr>
            <w:tcW w:w="1276" w:type="dxa"/>
            <w:tcBorders>
              <w:top w:val="single" w:color="auto" w:sz="4" w:space="0"/>
              <w:left w:val="single" w:color="auto" w:sz="4" w:space="0"/>
              <w:bottom w:val="single" w:color="auto" w:sz="4" w:space="0"/>
              <w:right w:val="single" w:color="auto" w:sz="4" w:space="0"/>
            </w:tcBorders>
            <w:vAlign w:val="center"/>
          </w:tcPr>
          <w:p w14:paraId="6B2D8C66">
            <w:pPr>
              <w:widowControl/>
              <w:jc w:val="center"/>
              <w:textAlignment w:val="center"/>
              <w:rPr>
                <w:color w:val="000000"/>
                <w:sz w:val="24"/>
              </w:rPr>
            </w:pPr>
            <w:r>
              <w:rPr>
                <w:rFonts w:hint="eastAsia"/>
                <w:color w:val="000000"/>
                <w:sz w:val="24"/>
              </w:rPr>
              <w:t>清华同方</w:t>
            </w:r>
          </w:p>
        </w:tc>
      </w:tr>
      <w:tr w14:paraId="68A1B5DC">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000000" w:sz="4" w:space="0"/>
            </w:tcBorders>
          </w:tcPr>
          <w:p w14:paraId="1A7888D3">
            <w:pPr>
              <w:widowControl/>
              <w:jc w:val="center"/>
              <w:textAlignment w:val="center"/>
              <w:rPr>
                <w:color w:val="000000"/>
                <w:sz w:val="24"/>
              </w:rPr>
            </w:pPr>
          </w:p>
        </w:tc>
        <w:tc>
          <w:tcPr>
            <w:tcW w:w="2410" w:type="dxa"/>
            <w:tcBorders>
              <w:top w:val="single" w:color="auto" w:sz="4" w:space="0"/>
              <w:left w:val="nil"/>
              <w:bottom w:val="single" w:color="000000" w:sz="4" w:space="0"/>
              <w:right w:val="single" w:color="000000" w:sz="4" w:space="0"/>
            </w:tcBorders>
            <w:vAlign w:val="center"/>
          </w:tcPr>
          <w:p w14:paraId="7D2C384D">
            <w:pPr>
              <w:widowControl/>
              <w:jc w:val="center"/>
              <w:textAlignment w:val="center"/>
              <w:rPr>
                <w:b/>
                <w:bCs/>
                <w:color w:val="000000"/>
                <w:sz w:val="24"/>
              </w:rPr>
            </w:pPr>
            <w:r>
              <w:rPr>
                <w:rFonts w:hint="eastAsia"/>
                <w:b/>
                <w:bCs/>
                <w:color w:val="000000"/>
                <w:sz w:val="24"/>
              </w:rPr>
              <w:t>小计</w:t>
            </w:r>
          </w:p>
        </w:tc>
        <w:tc>
          <w:tcPr>
            <w:tcW w:w="992" w:type="dxa"/>
            <w:tcBorders>
              <w:top w:val="single" w:color="000000" w:sz="4" w:space="0"/>
              <w:left w:val="single" w:color="000000" w:sz="4" w:space="0"/>
              <w:bottom w:val="single" w:color="000000" w:sz="4" w:space="0"/>
              <w:right w:val="single" w:color="000000" w:sz="4" w:space="0"/>
            </w:tcBorders>
            <w:vAlign w:val="center"/>
          </w:tcPr>
          <w:p w14:paraId="5EC864D6">
            <w:pPr>
              <w:widowControl/>
              <w:jc w:val="center"/>
              <w:textAlignment w:val="center"/>
              <w:rPr>
                <w:b/>
                <w:bCs/>
                <w:color w:val="000000"/>
                <w:sz w:val="24"/>
              </w:rPr>
            </w:pPr>
            <w:r>
              <w:rPr>
                <w:rFonts w:hint="eastAsia"/>
                <w:b/>
                <w:bCs/>
                <w:color w:val="000000"/>
                <w:sz w:val="24"/>
              </w:rPr>
              <w:t>台</w:t>
            </w:r>
          </w:p>
        </w:tc>
        <w:tc>
          <w:tcPr>
            <w:tcW w:w="992" w:type="dxa"/>
            <w:tcBorders>
              <w:top w:val="single" w:color="000000" w:sz="4" w:space="0"/>
              <w:left w:val="single" w:color="000000" w:sz="4" w:space="0"/>
              <w:bottom w:val="single" w:color="000000" w:sz="4" w:space="0"/>
              <w:right w:val="single" w:color="auto" w:sz="4" w:space="0"/>
            </w:tcBorders>
            <w:vAlign w:val="center"/>
          </w:tcPr>
          <w:p w14:paraId="6FFFCDEF">
            <w:pPr>
              <w:widowControl/>
              <w:jc w:val="center"/>
              <w:textAlignment w:val="center"/>
              <w:rPr>
                <w:b/>
                <w:bCs/>
                <w:color w:val="000000"/>
                <w:sz w:val="24"/>
              </w:rPr>
            </w:pPr>
            <w:r>
              <w:rPr>
                <w:rFonts w:hint="eastAsia"/>
                <w:b/>
                <w:bCs/>
                <w:color w:val="000000"/>
                <w:sz w:val="24"/>
              </w:rPr>
              <w:t>36</w:t>
            </w:r>
          </w:p>
        </w:tc>
        <w:tc>
          <w:tcPr>
            <w:tcW w:w="8789" w:type="dxa"/>
            <w:gridSpan w:val="5"/>
            <w:tcBorders>
              <w:top w:val="single" w:color="auto" w:sz="4" w:space="0"/>
              <w:left w:val="single" w:color="auto" w:sz="4" w:space="0"/>
              <w:bottom w:val="single" w:color="auto" w:sz="4" w:space="0"/>
              <w:right w:val="single" w:color="auto" w:sz="4" w:space="0"/>
              <w:tl2br w:val="single" w:color="auto" w:sz="4" w:space="0"/>
            </w:tcBorders>
            <w:vAlign w:val="center"/>
          </w:tcPr>
          <w:p w14:paraId="0FBDBAB6">
            <w:pPr>
              <w:jc w:val="center"/>
              <w:rPr>
                <w:color w:val="000000"/>
                <w:sz w:val="24"/>
              </w:rPr>
            </w:pPr>
          </w:p>
        </w:tc>
      </w:tr>
      <w:tr w14:paraId="5C091833">
        <w:tblPrEx>
          <w:tblCellMar>
            <w:top w:w="0" w:type="dxa"/>
            <w:left w:w="108" w:type="dxa"/>
            <w:bottom w:w="0" w:type="dxa"/>
            <w:right w:w="108" w:type="dxa"/>
          </w:tblCellMar>
        </w:tblPrEx>
        <w:trPr>
          <w:trHeight w:val="819" w:hRule="atLeast"/>
        </w:trPr>
        <w:tc>
          <w:tcPr>
            <w:tcW w:w="704" w:type="dxa"/>
            <w:tcBorders>
              <w:top w:val="single" w:color="000000" w:sz="4" w:space="0"/>
              <w:left w:val="single" w:color="000000" w:sz="4" w:space="0"/>
              <w:bottom w:val="single" w:color="auto" w:sz="4" w:space="0"/>
              <w:right w:val="single" w:color="000000" w:sz="4" w:space="0"/>
            </w:tcBorders>
            <w:vAlign w:val="center"/>
          </w:tcPr>
          <w:p w14:paraId="7819362E">
            <w:pPr>
              <w:widowControl/>
              <w:jc w:val="center"/>
              <w:textAlignment w:val="center"/>
              <w:rPr>
                <w:color w:val="000000"/>
                <w:sz w:val="24"/>
              </w:rPr>
            </w:pPr>
          </w:p>
        </w:tc>
        <w:tc>
          <w:tcPr>
            <w:tcW w:w="2410" w:type="dxa"/>
            <w:tcBorders>
              <w:top w:val="single" w:color="000000" w:sz="4" w:space="0"/>
              <w:left w:val="single" w:color="000000" w:sz="4" w:space="0"/>
              <w:bottom w:val="single" w:color="auto" w:sz="4" w:space="0"/>
              <w:right w:val="single" w:color="000000" w:sz="4" w:space="0"/>
            </w:tcBorders>
            <w:vAlign w:val="center"/>
          </w:tcPr>
          <w:p w14:paraId="605C837F">
            <w:pPr>
              <w:widowControl/>
              <w:jc w:val="center"/>
              <w:textAlignment w:val="center"/>
              <w:rPr>
                <w:color w:val="000000"/>
                <w:sz w:val="24"/>
              </w:rPr>
            </w:pPr>
            <w:r>
              <w:rPr>
                <w:rFonts w:hint="eastAsia"/>
                <w:color w:val="000000"/>
                <w:sz w:val="24"/>
              </w:rPr>
              <w:t>设备名称</w:t>
            </w:r>
          </w:p>
        </w:tc>
        <w:tc>
          <w:tcPr>
            <w:tcW w:w="992" w:type="dxa"/>
            <w:tcBorders>
              <w:top w:val="single" w:color="000000" w:sz="4" w:space="0"/>
              <w:left w:val="single" w:color="000000" w:sz="4" w:space="0"/>
              <w:bottom w:val="single" w:color="000000" w:sz="4" w:space="0"/>
              <w:right w:val="single" w:color="000000" w:sz="4" w:space="0"/>
            </w:tcBorders>
            <w:vAlign w:val="center"/>
          </w:tcPr>
          <w:p w14:paraId="2D81F4DB">
            <w:pPr>
              <w:widowControl/>
              <w:jc w:val="center"/>
              <w:textAlignment w:val="center"/>
              <w:rPr>
                <w:color w:val="000000"/>
                <w:sz w:val="24"/>
              </w:rPr>
            </w:pPr>
            <w:r>
              <w:rPr>
                <w:rFonts w:hint="eastAsia"/>
                <w:color w:val="000000"/>
                <w:sz w:val="24"/>
              </w:rPr>
              <w:t>单位</w:t>
            </w:r>
          </w:p>
        </w:tc>
        <w:tc>
          <w:tcPr>
            <w:tcW w:w="992" w:type="dxa"/>
            <w:tcBorders>
              <w:top w:val="single" w:color="000000" w:sz="4" w:space="0"/>
              <w:left w:val="single" w:color="000000" w:sz="4" w:space="0"/>
              <w:bottom w:val="single" w:color="000000" w:sz="4" w:space="0"/>
              <w:right w:val="single" w:color="auto" w:sz="4" w:space="0"/>
            </w:tcBorders>
            <w:vAlign w:val="center"/>
          </w:tcPr>
          <w:p w14:paraId="2BBC759B">
            <w:pPr>
              <w:widowControl/>
              <w:jc w:val="center"/>
              <w:textAlignment w:val="center"/>
              <w:rPr>
                <w:color w:val="000000"/>
                <w:sz w:val="24"/>
              </w:rPr>
            </w:pPr>
            <w:r>
              <w:rPr>
                <w:rFonts w:hint="eastAsia"/>
                <w:color w:val="000000"/>
                <w:sz w:val="24"/>
              </w:rPr>
              <w:t>数量</w:t>
            </w:r>
          </w:p>
        </w:tc>
        <w:tc>
          <w:tcPr>
            <w:tcW w:w="1843" w:type="dxa"/>
            <w:tcBorders>
              <w:top w:val="single" w:color="auto" w:sz="4" w:space="0"/>
              <w:left w:val="single" w:color="auto" w:sz="4" w:space="0"/>
              <w:bottom w:val="single" w:color="auto" w:sz="4" w:space="0"/>
              <w:right w:val="single" w:color="auto" w:sz="4" w:space="0"/>
            </w:tcBorders>
            <w:vAlign w:val="center"/>
          </w:tcPr>
          <w:p w14:paraId="7E278B6F">
            <w:pPr>
              <w:widowControl/>
              <w:jc w:val="center"/>
              <w:textAlignment w:val="center"/>
              <w:rPr>
                <w:color w:val="000000"/>
                <w:sz w:val="24"/>
              </w:rPr>
            </w:pPr>
            <w:r>
              <w:rPr>
                <w:rFonts w:hint="eastAsia"/>
                <w:color w:val="000000"/>
                <w:sz w:val="24"/>
              </w:rPr>
              <w:t>送风量（m³/h）</w:t>
            </w:r>
          </w:p>
        </w:tc>
        <w:tc>
          <w:tcPr>
            <w:tcW w:w="1701" w:type="dxa"/>
            <w:tcBorders>
              <w:top w:val="single" w:color="auto" w:sz="4" w:space="0"/>
              <w:left w:val="single" w:color="auto" w:sz="4" w:space="0"/>
              <w:bottom w:val="single" w:color="auto" w:sz="4" w:space="0"/>
              <w:right w:val="single" w:color="auto" w:sz="4" w:space="0"/>
            </w:tcBorders>
            <w:vAlign w:val="center"/>
          </w:tcPr>
          <w:p w14:paraId="38B37738">
            <w:pPr>
              <w:widowControl/>
              <w:jc w:val="center"/>
              <w:textAlignment w:val="center"/>
              <w:rPr>
                <w:color w:val="000000"/>
                <w:sz w:val="24"/>
              </w:rPr>
            </w:pPr>
            <w:r>
              <w:rPr>
                <w:rFonts w:hint="eastAsia"/>
                <w:color w:val="000000"/>
                <w:sz w:val="24"/>
              </w:rPr>
              <w:t>机外余压（pa）</w:t>
            </w:r>
          </w:p>
        </w:tc>
        <w:tc>
          <w:tcPr>
            <w:tcW w:w="1843" w:type="dxa"/>
            <w:tcBorders>
              <w:top w:val="single" w:color="auto" w:sz="4" w:space="0"/>
              <w:left w:val="single" w:color="auto" w:sz="4" w:space="0"/>
              <w:bottom w:val="single" w:color="auto" w:sz="4" w:space="0"/>
              <w:right w:val="single" w:color="auto" w:sz="4" w:space="0"/>
            </w:tcBorders>
            <w:vAlign w:val="center"/>
          </w:tcPr>
          <w:p w14:paraId="63CA85E1">
            <w:pPr>
              <w:widowControl/>
              <w:jc w:val="center"/>
              <w:textAlignment w:val="center"/>
              <w:rPr>
                <w:color w:val="000000"/>
                <w:sz w:val="24"/>
              </w:rPr>
            </w:pPr>
            <w:r>
              <w:rPr>
                <w:rFonts w:hint="eastAsia"/>
                <w:color w:val="000000"/>
                <w:sz w:val="24"/>
              </w:rPr>
              <w:t>电机功率（kw）</w:t>
            </w:r>
          </w:p>
        </w:tc>
        <w:tc>
          <w:tcPr>
            <w:tcW w:w="2126" w:type="dxa"/>
            <w:tcBorders>
              <w:top w:val="single" w:color="auto" w:sz="4" w:space="0"/>
              <w:left w:val="single" w:color="auto" w:sz="4" w:space="0"/>
              <w:bottom w:val="single" w:color="auto" w:sz="4" w:space="0"/>
              <w:right w:val="single" w:color="auto" w:sz="4" w:space="0"/>
            </w:tcBorders>
            <w:vAlign w:val="center"/>
          </w:tcPr>
          <w:p w14:paraId="26E6C4A3">
            <w:pPr>
              <w:widowControl/>
              <w:jc w:val="center"/>
              <w:textAlignment w:val="center"/>
              <w:rPr>
                <w:color w:val="000000"/>
                <w:sz w:val="24"/>
              </w:rPr>
            </w:pPr>
            <w:r>
              <w:rPr>
                <w:rFonts w:hint="eastAsia"/>
                <w:color w:val="000000"/>
                <w:sz w:val="24"/>
              </w:rPr>
              <w:t>设备型号</w:t>
            </w:r>
          </w:p>
        </w:tc>
        <w:tc>
          <w:tcPr>
            <w:tcW w:w="1276" w:type="dxa"/>
            <w:tcBorders>
              <w:top w:val="single" w:color="auto" w:sz="4" w:space="0"/>
              <w:left w:val="single" w:color="auto" w:sz="4" w:space="0"/>
              <w:bottom w:val="single" w:color="auto" w:sz="4" w:space="0"/>
              <w:right w:val="single" w:color="auto" w:sz="4" w:space="0"/>
            </w:tcBorders>
            <w:vAlign w:val="center"/>
          </w:tcPr>
          <w:p w14:paraId="4E4DB1FB">
            <w:pPr>
              <w:widowControl/>
              <w:jc w:val="center"/>
              <w:textAlignment w:val="center"/>
              <w:rPr>
                <w:color w:val="000000"/>
                <w:sz w:val="24"/>
              </w:rPr>
            </w:pPr>
            <w:r>
              <w:rPr>
                <w:rFonts w:hint="eastAsia"/>
                <w:color w:val="000000"/>
                <w:sz w:val="24"/>
              </w:rPr>
              <w:t>品牌</w:t>
            </w:r>
          </w:p>
        </w:tc>
      </w:tr>
      <w:tr w14:paraId="1EE8F6AE">
        <w:tblPrEx>
          <w:tblCellMar>
            <w:top w:w="0" w:type="dxa"/>
            <w:left w:w="108" w:type="dxa"/>
            <w:bottom w:w="0" w:type="dxa"/>
            <w:right w:w="108" w:type="dxa"/>
          </w:tblCellMar>
        </w:tblPrEx>
        <w:trPr>
          <w:trHeight w:val="524" w:hRule="atLeast"/>
        </w:trPr>
        <w:tc>
          <w:tcPr>
            <w:tcW w:w="704" w:type="dxa"/>
            <w:tcBorders>
              <w:top w:val="single" w:color="auto" w:sz="4" w:space="0"/>
              <w:left w:val="single" w:color="auto" w:sz="4" w:space="0"/>
              <w:bottom w:val="single" w:color="auto" w:sz="4" w:space="0"/>
              <w:right w:val="single" w:color="auto" w:sz="4" w:space="0"/>
            </w:tcBorders>
          </w:tcPr>
          <w:p w14:paraId="68C08F28">
            <w:pPr>
              <w:widowControl/>
              <w:jc w:val="center"/>
              <w:textAlignment w:val="center"/>
              <w:rPr>
                <w:color w:val="000000"/>
                <w:sz w:val="24"/>
              </w:rPr>
            </w:pPr>
            <w:r>
              <w:rPr>
                <w:rFonts w:hint="eastAsia"/>
                <w:sz w:val="24"/>
              </w:rPr>
              <w:t>47</w:t>
            </w:r>
          </w:p>
        </w:tc>
        <w:tc>
          <w:tcPr>
            <w:tcW w:w="2410" w:type="dxa"/>
            <w:tcBorders>
              <w:top w:val="single" w:color="auto" w:sz="4" w:space="0"/>
              <w:left w:val="single" w:color="auto" w:sz="4" w:space="0"/>
              <w:bottom w:val="single" w:color="auto" w:sz="4" w:space="0"/>
              <w:right w:val="single" w:color="auto" w:sz="4" w:space="0"/>
            </w:tcBorders>
            <w:vAlign w:val="center"/>
          </w:tcPr>
          <w:p w14:paraId="22922560">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auto" w:sz="4" w:space="0"/>
              <w:bottom w:val="single" w:color="000000" w:sz="4" w:space="0"/>
              <w:right w:val="single" w:color="000000" w:sz="4" w:space="0"/>
            </w:tcBorders>
            <w:vAlign w:val="center"/>
          </w:tcPr>
          <w:p w14:paraId="3AF32FD9">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EAFC87B">
            <w:pPr>
              <w:widowControl/>
              <w:jc w:val="center"/>
              <w:textAlignment w:val="center"/>
              <w:rPr>
                <w:color w:val="000000"/>
                <w:sz w:val="24"/>
              </w:rPr>
            </w:pPr>
            <w:r>
              <w:rPr>
                <w:rFonts w:hint="eastAsia"/>
                <w:color w:val="000000"/>
                <w:sz w:val="24"/>
              </w:rPr>
              <w:t>1</w:t>
            </w:r>
          </w:p>
        </w:tc>
        <w:tc>
          <w:tcPr>
            <w:tcW w:w="1843" w:type="dxa"/>
            <w:tcBorders>
              <w:top w:val="single" w:color="auto" w:sz="4" w:space="0"/>
              <w:left w:val="single" w:color="000000" w:sz="4" w:space="0"/>
              <w:bottom w:val="single" w:color="000000" w:sz="4" w:space="0"/>
              <w:right w:val="single" w:color="000000" w:sz="4" w:space="0"/>
            </w:tcBorders>
            <w:vAlign w:val="center"/>
          </w:tcPr>
          <w:p w14:paraId="6D135512">
            <w:pPr>
              <w:widowControl/>
              <w:jc w:val="center"/>
              <w:textAlignment w:val="center"/>
              <w:rPr>
                <w:color w:val="000000"/>
                <w:sz w:val="24"/>
              </w:rPr>
            </w:pPr>
            <w:r>
              <w:rPr>
                <w:rFonts w:hint="eastAsia"/>
                <w:color w:val="000000"/>
                <w:sz w:val="24"/>
              </w:rPr>
              <w:t>1200</w:t>
            </w:r>
          </w:p>
        </w:tc>
        <w:tc>
          <w:tcPr>
            <w:tcW w:w="1701" w:type="dxa"/>
            <w:tcBorders>
              <w:top w:val="single" w:color="auto" w:sz="4" w:space="0"/>
              <w:left w:val="single" w:color="000000" w:sz="4" w:space="0"/>
              <w:bottom w:val="single" w:color="000000" w:sz="4" w:space="0"/>
              <w:right w:val="single" w:color="000000" w:sz="4" w:space="0"/>
            </w:tcBorders>
            <w:vAlign w:val="center"/>
          </w:tcPr>
          <w:p w14:paraId="7A9778D9">
            <w:pPr>
              <w:widowControl/>
              <w:jc w:val="center"/>
              <w:textAlignment w:val="center"/>
              <w:rPr>
                <w:color w:val="000000"/>
                <w:sz w:val="24"/>
              </w:rPr>
            </w:pPr>
            <w:r>
              <w:rPr>
                <w:rFonts w:hint="eastAsia"/>
                <w:color w:val="000000"/>
                <w:sz w:val="24"/>
              </w:rPr>
              <w:t>350</w:t>
            </w:r>
          </w:p>
        </w:tc>
        <w:tc>
          <w:tcPr>
            <w:tcW w:w="1843" w:type="dxa"/>
            <w:tcBorders>
              <w:top w:val="single" w:color="auto" w:sz="4" w:space="0"/>
              <w:left w:val="single" w:color="000000" w:sz="4" w:space="0"/>
              <w:bottom w:val="single" w:color="000000" w:sz="4" w:space="0"/>
              <w:right w:val="single" w:color="000000" w:sz="4" w:space="0"/>
            </w:tcBorders>
            <w:vAlign w:val="center"/>
          </w:tcPr>
          <w:p w14:paraId="598E96AE">
            <w:pPr>
              <w:widowControl/>
              <w:jc w:val="center"/>
              <w:textAlignment w:val="center"/>
              <w:rPr>
                <w:color w:val="000000"/>
                <w:sz w:val="24"/>
              </w:rPr>
            </w:pPr>
            <w:r>
              <w:rPr>
                <w:rFonts w:hint="eastAsia"/>
                <w:color w:val="000000"/>
                <w:sz w:val="24"/>
              </w:rPr>
              <w:t>0.55-380</w:t>
            </w:r>
          </w:p>
        </w:tc>
        <w:tc>
          <w:tcPr>
            <w:tcW w:w="2126" w:type="dxa"/>
            <w:tcBorders>
              <w:top w:val="single" w:color="auto" w:sz="4" w:space="0"/>
              <w:left w:val="single" w:color="000000" w:sz="4" w:space="0"/>
              <w:bottom w:val="single" w:color="000000" w:sz="4" w:space="0"/>
              <w:right w:val="single" w:color="000000" w:sz="4" w:space="0"/>
            </w:tcBorders>
            <w:vAlign w:val="center"/>
          </w:tcPr>
          <w:p w14:paraId="04EB168F">
            <w:pPr>
              <w:widowControl/>
              <w:jc w:val="center"/>
              <w:textAlignment w:val="center"/>
              <w:rPr>
                <w:color w:val="000000"/>
                <w:sz w:val="24"/>
              </w:rPr>
            </w:pPr>
            <w:r>
              <w:rPr>
                <w:rFonts w:hint="eastAsia"/>
                <w:color w:val="000000"/>
                <w:sz w:val="24"/>
              </w:rPr>
              <w:t>DPYT31-66B</w:t>
            </w:r>
          </w:p>
        </w:tc>
        <w:tc>
          <w:tcPr>
            <w:tcW w:w="1276" w:type="dxa"/>
            <w:tcBorders>
              <w:top w:val="single" w:color="auto" w:sz="4" w:space="0"/>
              <w:left w:val="single" w:color="000000" w:sz="4" w:space="0"/>
              <w:bottom w:val="single" w:color="000000" w:sz="4" w:space="0"/>
              <w:right w:val="single" w:color="000000" w:sz="4" w:space="0"/>
            </w:tcBorders>
            <w:vAlign w:val="center"/>
          </w:tcPr>
          <w:p w14:paraId="66A48CC0">
            <w:pPr>
              <w:widowControl/>
              <w:jc w:val="center"/>
              <w:textAlignment w:val="center"/>
              <w:rPr>
                <w:color w:val="000000"/>
                <w:sz w:val="24"/>
              </w:rPr>
            </w:pPr>
            <w:r>
              <w:rPr>
                <w:rFonts w:hint="eastAsia"/>
                <w:color w:val="000000"/>
                <w:sz w:val="24"/>
              </w:rPr>
              <w:t>沃克</w:t>
            </w:r>
          </w:p>
        </w:tc>
      </w:tr>
      <w:tr w14:paraId="53D76287">
        <w:tblPrEx>
          <w:tblCellMar>
            <w:top w:w="0" w:type="dxa"/>
            <w:left w:w="108" w:type="dxa"/>
            <w:bottom w:w="0" w:type="dxa"/>
            <w:right w:w="108" w:type="dxa"/>
          </w:tblCellMar>
        </w:tblPrEx>
        <w:trPr>
          <w:trHeight w:val="477" w:hRule="atLeast"/>
        </w:trPr>
        <w:tc>
          <w:tcPr>
            <w:tcW w:w="704" w:type="dxa"/>
            <w:tcBorders>
              <w:top w:val="single" w:color="auto" w:sz="4" w:space="0"/>
              <w:left w:val="single" w:color="000000" w:sz="4" w:space="0"/>
              <w:bottom w:val="nil"/>
              <w:right w:val="single" w:color="000000" w:sz="4" w:space="0"/>
            </w:tcBorders>
          </w:tcPr>
          <w:p w14:paraId="5BF1E9E8">
            <w:pPr>
              <w:widowControl/>
              <w:jc w:val="center"/>
              <w:textAlignment w:val="center"/>
              <w:rPr>
                <w:color w:val="000000"/>
                <w:sz w:val="24"/>
              </w:rPr>
            </w:pPr>
            <w:r>
              <w:rPr>
                <w:rFonts w:hint="eastAsia"/>
                <w:sz w:val="24"/>
              </w:rPr>
              <w:t>48</w:t>
            </w:r>
          </w:p>
        </w:tc>
        <w:tc>
          <w:tcPr>
            <w:tcW w:w="2410" w:type="dxa"/>
            <w:tcBorders>
              <w:top w:val="single" w:color="auto" w:sz="4" w:space="0"/>
              <w:left w:val="nil"/>
              <w:bottom w:val="single" w:color="000000" w:sz="4" w:space="0"/>
              <w:right w:val="single" w:color="000000" w:sz="4" w:space="0"/>
            </w:tcBorders>
            <w:vAlign w:val="center"/>
          </w:tcPr>
          <w:p w14:paraId="1F70B5B8">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2FB4B68A">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00E20057">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115351B1">
            <w:pPr>
              <w:widowControl/>
              <w:jc w:val="center"/>
              <w:textAlignment w:val="center"/>
              <w:rPr>
                <w:color w:val="000000"/>
                <w:sz w:val="24"/>
              </w:rPr>
            </w:pPr>
            <w:r>
              <w:rPr>
                <w:rFonts w:hint="eastAsia"/>
                <w:color w:val="000000"/>
                <w:sz w:val="24"/>
              </w:rPr>
              <w:t>6000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2D9A1D58">
            <w:pPr>
              <w:widowControl/>
              <w:jc w:val="center"/>
              <w:textAlignment w:val="center"/>
              <w:rPr>
                <w:color w:val="000000"/>
                <w:sz w:val="24"/>
              </w:rPr>
            </w:pPr>
            <w:r>
              <w:rPr>
                <w:rFonts w:hint="eastAsia"/>
                <w:color w:val="000000"/>
                <w:sz w:val="24"/>
              </w:rPr>
              <w:t>400</w:t>
            </w:r>
          </w:p>
        </w:tc>
        <w:tc>
          <w:tcPr>
            <w:tcW w:w="1843" w:type="dxa"/>
            <w:tcBorders>
              <w:top w:val="single" w:color="000000" w:sz="4" w:space="0"/>
              <w:left w:val="single" w:color="000000" w:sz="4" w:space="0"/>
              <w:bottom w:val="single" w:color="000000" w:sz="4" w:space="0"/>
              <w:right w:val="single" w:color="000000" w:sz="4" w:space="0"/>
            </w:tcBorders>
            <w:vAlign w:val="center"/>
          </w:tcPr>
          <w:p w14:paraId="381518DA">
            <w:pPr>
              <w:widowControl/>
              <w:jc w:val="center"/>
              <w:textAlignment w:val="center"/>
              <w:rPr>
                <w:color w:val="000000"/>
                <w:sz w:val="24"/>
              </w:rPr>
            </w:pPr>
            <w:r>
              <w:rPr>
                <w:rFonts w:hint="eastAsia"/>
                <w:color w:val="000000"/>
                <w:sz w:val="24"/>
              </w:rPr>
              <w:t>3.0-380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6947BA73">
            <w:pPr>
              <w:widowControl/>
              <w:jc w:val="center"/>
              <w:textAlignment w:val="center"/>
              <w:rPr>
                <w:color w:val="000000"/>
                <w:sz w:val="24"/>
              </w:rPr>
            </w:pPr>
            <w:r>
              <w:rPr>
                <w:rFonts w:hint="eastAsia"/>
                <w:color w:val="000000"/>
                <w:sz w:val="24"/>
              </w:rPr>
              <w:t>DFS-420</w:t>
            </w:r>
          </w:p>
        </w:tc>
        <w:tc>
          <w:tcPr>
            <w:tcW w:w="1276" w:type="dxa"/>
            <w:tcBorders>
              <w:top w:val="single" w:color="000000" w:sz="4" w:space="0"/>
              <w:left w:val="single" w:color="000000" w:sz="4" w:space="0"/>
              <w:bottom w:val="single" w:color="000000" w:sz="4" w:space="0"/>
              <w:right w:val="single" w:color="000000" w:sz="4" w:space="0"/>
            </w:tcBorders>
            <w:vAlign w:val="center"/>
          </w:tcPr>
          <w:p w14:paraId="65D1069F">
            <w:pPr>
              <w:widowControl/>
              <w:jc w:val="center"/>
              <w:textAlignment w:val="center"/>
              <w:rPr>
                <w:color w:val="000000"/>
                <w:sz w:val="24"/>
              </w:rPr>
            </w:pPr>
            <w:r>
              <w:rPr>
                <w:rFonts w:hint="eastAsia"/>
                <w:color w:val="000000"/>
                <w:sz w:val="24"/>
              </w:rPr>
              <w:t>沃克</w:t>
            </w:r>
          </w:p>
        </w:tc>
      </w:tr>
      <w:tr w14:paraId="38B79E56">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000000" w:sz="4" w:space="0"/>
            </w:tcBorders>
          </w:tcPr>
          <w:p w14:paraId="26C193CB">
            <w:pPr>
              <w:widowControl/>
              <w:jc w:val="center"/>
              <w:textAlignment w:val="center"/>
              <w:rPr>
                <w:color w:val="000000"/>
                <w:sz w:val="24"/>
              </w:rPr>
            </w:pPr>
            <w:r>
              <w:rPr>
                <w:rFonts w:hint="eastAsia"/>
                <w:sz w:val="24"/>
              </w:rPr>
              <w:t>49</w:t>
            </w:r>
          </w:p>
        </w:tc>
        <w:tc>
          <w:tcPr>
            <w:tcW w:w="2410" w:type="dxa"/>
            <w:tcBorders>
              <w:top w:val="single" w:color="000000" w:sz="4" w:space="0"/>
              <w:left w:val="nil"/>
              <w:bottom w:val="single" w:color="000000" w:sz="4" w:space="0"/>
              <w:right w:val="single" w:color="000000" w:sz="4" w:space="0"/>
            </w:tcBorders>
            <w:vAlign w:val="center"/>
          </w:tcPr>
          <w:p w14:paraId="037F5AFC">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41C91CA7">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61A1355">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12C9C7A2">
            <w:pPr>
              <w:widowControl/>
              <w:jc w:val="center"/>
              <w:textAlignment w:val="center"/>
              <w:rPr>
                <w:color w:val="000000"/>
                <w:sz w:val="24"/>
              </w:rPr>
            </w:pPr>
            <w:r>
              <w:rPr>
                <w:rFonts w:hint="eastAsia"/>
                <w:color w:val="000000"/>
                <w:sz w:val="24"/>
              </w:rPr>
              <w:t>3000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57386E1">
            <w:pPr>
              <w:widowControl/>
              <w:jc w:val="center"/>
              <w:textAlignment w:val="center"/>
              <w:rPr>
                <w:color w:val="000000"/>
                <w:sz w:val="24"/>
              </w:rPr>
            </w:pPr>
            <w:r>
              <w:rPr>
                <w:rFonts w:hint="eastAsia"/>
                <w:color w:val="000000"/>
                <w:sz w:val="24"/>
              </w:rPr>
              <w:t>500</w:t>
            </w:r>
          </w:p>
        </w:tc>
        <w:tc>
          <w:tcPr>
            <w:tcW w:w="1843" w:type="dxa"/>
            <w:tcBorders>
              <w:top w:val="single" w:color="000000" w:sz="4" w:space="0"/>
              <w:left w:val="single" w:color="000000" w:sz="4" w:space="0"/>
              <w:bottom w:val="single" w:color="000000" w:sz="4" w:space="0"/>
              <w:right w:val="single" w:color="000000" w:sz="4" w:space="0"/>
            </w:tcBorders>
            <w:vAlign w:val="center"/>
          </w:tcPr>
          <w:p w14:paraId="3EFCB9A5">
            <w:pPr>
              <w:widowControl/>
              <w:jc w:val="center"/>
              <w:textAlignment w:val="center"/>
              <w:rPr>
                <w:color w:val="000000"/>
                <w:sz w:val="24"/>
              </w:rPr>
            </w:pPr>
            <w:r>
              <w:rPr>
                <w:rFonts w:hint="eastAsia"/>
                <w:color w:val="000000"/>
                <w:sz w:val="24"/>
              </w:rPr>
              <w:t>1.5-380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4CF0B775">
            <w:pPr>
              <w:widowControl/>
              <w:jc w:val="center"/>
              <w:textAlignment w:val="center"/>
              <w:rPr>
                <w:color w:val="000000"/>
                <w:sz w:val="24"/>
              </w:rPr>
            </w:pPr>
            <w:r>
              <w:rPr>
                <w:rFonts w:hint="eastAsia"/>
                <w:color w:val="000000"/>
                <w:sz w:val="24"/>
              </w:rPr>
              <w:t>CBF-280B</w:t>
            </w:r>
          </w:p>
        </w:tc>
        <w:tc>
          <w:tcPr>
            <w:tcW w:w="1276" w:type="dxa"/>
            <w:tcBorders>
              <w:top w:val="single" w:color="000000" w:sz="4" w:space="0"/>
              <w:left w:val="single" w:color="000000" w:sz="4" w:space="0"/>
              <w:bottom w:val="single" w:color="000000" w:sz="4" w:space="0"/>
              <w:right w:val="single" w:color="000000" w:sz="4" w:space="0"/>
            </w:tcBorders>
            <w:vAlign w:val="center"/>
          </w:tcPr>
          <w:p w14:paraId="1D9EEF73">
            <w:pPr>
              <w:widowControl/>
              <w:jc w:val="center"/>
              <w:textAlignment w:val="center"/>
              <w:rPr>
                <w:color w:val="000000"/>
                <w:sz w:val="24"/>
              </w:rPr>
            </w:pPr>
            <w:r>
              <w:rPr>
                <w:rFonts w:hint="eastAsia"/>
                <w:color w:val="000000"/>
                <w:sz w:val="24"/>
              </w:rPr>
              <w:t>沃克</w:t>
            </w:r>
          </w:p>
        </w:tc>
      </w:tr>
      <w:tr w14:paraId="0C21EBC1">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nil"/>
              <w:right w:val="single" w:color="000000" w:sz="4" w:space="0"/>
            </w:tcBorders>
          </w:tcPr>
          <w:p w14:paraId="61F30F88">
            <w:pPr>
              <w:widowControl/>
              <w:jc w:val="center"/>
              <w:textAlignment w:val="center"/>
              <w:rPr>
                <w:color w:val="000000"/>
                <w:sz w:val="24"/>
              </w:rPr>
            </w:pPr>
            <w:r>
              <w:rPr>
                <w:rFonts w:hint="eastAsia"/>
                <w:sz w:val="24"/>
              </w:rPr>
              <w:t>50</w:t>
            </w:r>
          </w:p>
        </w:tc>
        <w:tc>
          <w:tcPr>
            <w:tcW w:w="2410" w:type="dxa"/>
            <w:tcBorders>
              <w:top w:val="single" w:color="000000" w:sz="4" w:space="0"/>
              <w:left w:val="nil"/>
              <w:bottom w:val="single" w:color="000000" w:sz="4" w:space="0"/>
              <w:right w:val="single" w:color="000000" w:sz="4" w:space="0"/>
            </w:tcBorders>
            <w:vAlign w:val="center"/>
          </w:tcPr>
          <w:p w14:paraId="6918EDE5">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60328781">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9AB8C84">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518C2022">
            <w:pPr>
              <w:widowControl/>
              <w:jc w:val="center"/>
              <w:textAlignment w:val="center"/>
              <w:rPr>
                <w:color w:val="000000"/>
                <w:sz w:val="24"/>
              </w:rPr>
            </w:pPr>
            <w:r>
              <w:rPr>
                <w:rFonts w:hint="eastAsia"/>
                <w:color w:val="000000"/>
                <w:sz w:val="24"/>
              </w:rPr>
              <w:t>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24E17A77">
            <w:pPr>
              <w:widowControl/>
              <w:jc w:val="center"/>
              <w:textAlignment w:val="center"/>
              <w:rPr>
                <w:color w:val="000000"/>
                <w:sz w:val="24"/>
              </w:rPr>
            </w:pPr>
            <w:r>
              <w:rPr>
                <w:rFonts w:hint="eastAsia"/>
                <w:color w:val="000000"/>
                <w:sz w:val="24"/>
              </w:rPr>
              <w:t>400</w:t>
            </w:r>
          </w:p>
        </w:tc>
        <w:tc>
          <w:tcPr>
            <w:tcW w:w="1843" w:type="dxa"/>
            <w:tcBorders>
              <w:top w:val="single" w:color="000000" w:sz="4" w:space="0"/>
              <w:left w:val="single" w:color="000000" w:sz="4" w:space="0"/>
              <w:bottom w:val="single" w:color="000000" w:sz="4" w:space="0"/>
              <w:right w:val="single" w:color="000000" w:sz="4" w:space="0"/>
            </w:tcBorders>
            <w:vAlign w:val="center"/>
          </w:tcPr>
          <w:p w14:paraId="391657BB">
            <w:pPr>
              <w:widowControl/>
              <w:jc w:val="center"/>
              <w:textAlignment w:val="center"/>
              <w:rPr>
                <w:color w:val="000000"/>
                <w:sz w:val="24"/>
              </w:rPr>
            </w:pPr>
            <w:r>
              <w:rPr>
                <w:rFonts w:hint="eastAsia"/>
                <w:color w:val="000000"/>
                <w:sz w:val="24"/>
              </w:rPr>
              <w:t>0.75-380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61069004">
            <w:pPr>
              <w:widowControl/>
              <w:jc w:val="center"/>
              <w:textAlignment w:val="center"/>
              <w:rPr>
                <w:color w:val="000000"/>
                <w:sz w:val="24"/>
              </w:rPr>
            </w:pPr>
            <w:r>
              <w:rPr>
                <w:rFonts w:hint="eastAsia"/>
                <w:color w:val="000000"/>
                <w:sz w:val="24"/>
              </w:rPr>
              <w:t>DFS-300</w:t>
            </w:r>
          </w:p>
        </w:tc>
        <w:tc>
          <w:tcPr>
            <w:tcW w:w="1276" w:type="dxa"/>
            <w:tcBorders>
              <w:top w:val="single" w:color="000000" w:sz="4" w:space="0"/>
              <w:left w:val="single" w:color="000000" w:sz="4" w:space="0"/>
              <w:bottom w:val="single" w:color="000000" w:sz="4" w:space="0"/>
              <w:right w:val="single" w:color="000000" w:sz="4" w:space="0"/>
            </w:tcBorders>
            <w:vAlign w:val="center"/>
          </w:tcPr>
          <w:p w14:paraId="6E75A426">
            <w:pPr>
              <w:widowControl/>
              <w:jc w:val="center"/>
              <w:textAlignment w:val="center"/>
              <w:rPr>
                <w:color w:val="000000"/>
                <w:sz w:val="24"/>
              </w:rPr>
            </w:pPr>
            <w:r>
              <w:rPr>
                <w:rFonts w:hint="eastAsia"/>
                <w:color w:val="000000"/>
                <w:sz w:val="24"/>
              </w:rPr>
              <w:t>沃克</w:t>
            </w:r>
          </w:p>
        </w:tc>
      </w:tr>
      <w:tr w14:paraId="1E583DB6">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nil"/>
              <w:right w:val="single" w:color="000000" w:sz="4" w:space="0"/>
            </w:tcBorders>
          </w:tcPr>
          <w:p w14:paraId="3FC49124">
            <w:pPr>
              <w:widowControl/>
              <w:jc w:val="center"/>
              <w:textAlignment w:val="center"/>
              <w:rPr>
                <w:color w:val="000000"/>
                <w:sz w:val="24"/>
              </w:rPr>
            </w:pPr>
            <w:r>
              <w:rPr>
                <w:rFonts w:hint="eastAsia"/>
                <w:sz w:val="24"/>
              </w:rPr>
              <w:t>51</w:t>
            </w:r>
          </w:p>
        </w:tc>
        <w:tc>
          <w:tcPr>
            <w:tcW w:w="2410" w:type="dxa"/>
            <w:tcBorders>
              <w:top w:val="single" w:color="000000" w:sz="4" w:space="0"/>
              <w:left w:val="nil"/>
              <w:bottom w:val="single" w:color="000000" w:sz="4" w:space="0"/>
              <w:right w:val="single" w:color="000000" w:sz="4" w:space="0"/>
            </w:tcBorders>
            <w:vAlign w:val="center"/>
          </w:tcPr>
          <w:p w14:paraId="13E7032D">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1AA135DC">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B3F480F">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3D4628A0">
            <w:pPr>
              <w:widowControl/>
              <w:jc w:val="center"/>
              <w:textAlignment w:val="center"/>
              <w:rPr>
                <w:color w:val="000000"/>
                <w:sz w:val="24"/>
              </w:rPr>
            </w:pPr>
            <w:r>
              <w:rPr>
                <w:rFonts w:hint="eastAsia"/>
                <w:color w:val="000000"/>
                <w:sz w:val="24"/>
              </w:rPr>
              <w:t>2000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537AEDD">
            <w:pPr>
              <w:widowControl/>
              <w:jc w:val="center"/>
              <w:textAlignment w:val="center"/>
              <w:rPr>
                <w:color w:val="000000"/>
                <w:sz w:val="24"/>
              </w:rPr>
            </w:pPr>
            <w:r>
              <w:rPr>
                <w:rFonts w:hint="eastAsia"/>
                <w:color w:val="000000"/>
                <w:sz w:val="24"/>
              </w:rPr>
              <w:t>400</w:t>
            </w:r>
          </w:p>
        </w:tc>
        <w:tc>
          <w:tcPr>
            <w:tcW w:w="1843" w:type="dxa"/>
            <w:tcBorders>
              <w:top w:val="single" w:color="000000" w:sz="4" w:space="0"/>
              <w:left w:val="single" w:color="000000" w:sz="4" w:space="0"/>
              <w:bottom w:val="single" w:color="000000" w:sz="4" w:space="0"/>
              <w:right w:val="single" w:color="000000" w:sz="4" w:space="0"/>
            </w:tcBorders>
            <w:vAlign w:val="center"/>
          </w:tcPr>
          <w:p w14:paraId="5CC2DAE8">
            <w:pPr>
              <w:widowControl/>
              <w:jc w:val="center"/>
              <w:textAlignment w:val="center"/>
              <w:rPr>
                <w:color w:val="000000"/>
                <w:sz w:val="24"/>
              </w:rPr>
            </w:pPr>
            <w:r>
              <w:rPr>
                <w:rFonts w:hint="eastAsia"/>
                <w:color w:val="000000"/>
                <w:sz w:val="24"/>
              </w:rPr>
              <w:t>0.75-380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3931BD1C">
            <w:pPr>
              <w:widowControl/>
              <w:jc w:val="center"/>
              <w:textAlignment w:val="center"/>
              <w:rPr>
                <w:color w:val="000000"/>
                <w:sz w:val="24"/>
              </w:rPr>
            </w:pPr>
            <w:r>
              <w:rPr>
                <w:rFonts w:hint="eastAsia"/>
                <w:color w:val="000000"/>
                <w:sz w:val="24"/>
              </w:rPr>
              <w:t>DFS-S280D2-FO</w:t>
            </w:r>
          </w:p>
        </w:tc>
        <w:tc>
          <w:tcPr>
            <w:tcW w:w="1276" w:type="dxa"/>
            <w:tcBorders>
              <w:top w:val="single" w:color="000000" w:sz="4" w:space="0"/>
              <w:left w:val="single" w:color="000000" w:sz="4" w:space="0"/>
              <w:bottom w:val="single" w:color="000000" w:sz="4" w:space="0"/>
              <w:right w:val="single" w:color="000000" w:sz="4" w:space="0"/>
            </w:tcBorders>
            <w:vAlign w:val="center"/>
          </w:tcPr>
          <w:p w14:paraId="203F1C43">
            <w:pPr>
              <w:widowControl/>
              <w:jc w:val="center"/>
              <w:textAlignment w:val="center"/>
              <w:rPr>
                <w:color w:val="000000"/>
                <w:sz w:val="24"/>
              </w:rPr>
            </w:pPr>
            <w:r>
              <w:rPr>
                <w:rFonts w:hint="eastAsia"/>
                <w:color w:val="000000"/>
                <w:sz w:val="24"/>
              </w:rPr>
              <w:t>沃克</w:t>
            </w:r>
          </w:p>
        </w:tc>
      </w:tr>
      <w:tr w14:paraId="2AEE6819">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000000" w:sz="4" w:space="0"/>
            </w:tcBorders>
          </w:tcPr>
          <w:p w14:paraId="3E8FD6F5">
            <w:pPr>
              <w:widowControl/>
              <w:jc w:val="center"/>
              <w:textAlignment w:val="center"/>
              <w:rPr>
                <w:color w:val="000000"/>
                <w:sz w:val="24"/>
              </w:rPr>
            </w:pPr>
            <w:r>
              <w:rPr>
                <w:rFonts w:hint="eastAsia"/>
                <w:sz w:val="24"/>
              </w:rPr>
              <w:t>52</w:t>
            </w:r>
          </w:p>
        </w:tc>
        <w:tc>
          <w:tcPr>
            <w:tcW w:w="2410" w:type="dxa"/>
            <w:tcBorders>
              <w:top w:val="single" w:color="000000" w:sz="4" w:space="0"/>
              <w:left w:val="nil"/>
              <w:bottom w:val="single" w:color="000000" w:sz="4" w:space="0"/>
              <w:right w:val="single" w:color="000000" w:sz="4" w:space="0"/>
            </w:tcBorders>
            <w:vAlign w:val="center"/>
          </w:tcPr>
          <w:p w14:paraId="3620EB17">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4644FC40">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E4C1AA6">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3562014A">
            <w:pPr>
              <w:widowControl/>
              <w:jc w:val="center"/>
              <w:textAlignment w:val="center"/>
              <w:rPr>
                <w:color w:val="000000"/>
                <w:sz w:val="24"/>
              </w:rPr>
            </w:pPr>
            <w:r>
              <w:rPr>
                <w:rFonts w:hint="eastAsia"/>
                <w:color w:val="000000"/>
                <w:sz w:val="24"/>
              </w:rPr>
              <w:t>2500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636E49C">
            <w:pPr>
              <w:widowControl/>
              <w:jc w:val="center"/>
              <w:textAlignment w:val="center"/>
              <w:rPr>
                <w:color w:val="000000"/>
                <w:sz w:val="24"/>
              </w:rPr>
            </w:pPr>
            <w:r>
              <w:rPr>
                <w:rFonts w:hint="eastAsia"/>
                <w:color w:val="000000"/>
                <w:sz w:val="24"/>
              </w:rPr>
              <w:t>500</w:t>
            </w:r>
          </w:p>
        </w:tc>
        <w:tc>
          <w:tcPr>
            <w:tcW w:w="1843" w:type="dxa"/>
            <w:tcBorders>
              <w:top w:val="single" w:color="000000" w:sz="4" w:space="0"/>
              <w:left w:val="single" w:color="000000" w:sz="4" w:space="0"/>
              <w:bottom w:val="single" w:color="000000" w:sz="4" w:space="0"/>
              <w:right w:val="single" w:color="000000" w:sz="4" w:space="0"/>
            </w:tcBorders>
            <w:vAlign w:val="center"/>
          </w:tcPr>
          <w:p w14:paraId="1EB6DAAC">
            <w:pPr>
              <w:widowControl/>
              <w:jc w:val="center"/>
              <w:textAlignment w:val="center"/>
              <w:rPr>
                <w:color w:val="000000"/>
                <w:sz w:val="24"/>
              </w:rPr>
            </w:pPr>
            <w:r>
              <w:rPr>
                <w:rFonts w:hint="eastAsia"/>
                <w:color w:val="000000"/>
                <w:sz w:val="24"/>
              </w:rPr>
              <w:t>1.1-380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1B0FA263">
            <w:pPr>
              <w:widowControl/>
              <w:jc w:val="center"/>
              <w:textAlignment w:val="center"/>
              <w:rPr>
                <w:color w:val="000000"/>
                <w:sz w:val="24"/>
              </w:rPr>
            </w:pPr>
            <w:r>
              <w:rPr>
                <w:rFonts w:hint="eastAsia"/>
                <w:color w:val="000000"/>
                <w:sz w:val="24"/>
              </w:rPr>
              <w:t>DFS-G420D4</w:t>
            </w:r>
          </w:p>
        </w:tc>
        <w:tc>
          <w:tcPr>
            <w:tcW w:w="1276" w:type="dxa"/>
            <w:tcBorders>
              <w:top w:val="single" w:color="000000" w:sz="4" w:space="0"/>
              <w:left w:val="single" w:color="000000" w:sz="4" w:space="0"/>
              <w:bottom w:val="single" w:color="000000" w:sz="4" w:space="0"/>
              <w:right w:val="single" w:color="000000" w:sz="4" w:space="0"/>
            </w:tcBorders>
            <w:vAlign w:val="center"/>
          </w:tcPr>
          <w:p w14:paraId="7ADF2F59">
            <w:pPr>
              <w:widowControl/>
              <w:jc w:val="center"/>
              <w:textAlignment w:val="center"/>
              <w:rPr>
                <w:color w:val="000000"/>
                <w:sz w:val="24"/>
              </w:rPr>
            </w:pPr>
            <w:r>
              <w:rPr>
                <w:rFonts w:hint="eastAsia"/>
                <w:color w:val="000000"/>
                <w:sz w:val="24"/>
              </w:rPr>
              <w:t>沃克</w:t>
            </w:r>
          </w:p>
        </w:tc>
      </w:tr>
      <w:tr w14:paraId="0F960D10">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nil"/>
              <w:right w:val="single" w:color="000000" w:sz="4" w:space="0"/>
            </w:tcBorders>
          </w:tcPr>
          <w:p w14:paraId="6E4D78A5">
            <w:pPr>
              <w:widowControl/>
              <w:jc w:val="center"/>
              <w:textAlignment w:val="center"/>
              <w:rPr>
                <w:color w:val="000000"/>
                <w:sz w:val="24"/>
              </w:rPr>
            </w:pPr>
            <w:r>
              <w:rPr>
                <w:rFonts w:hint="eastAsia"/>
                <w:sz w:val="24"/>
              </w:rPr>
              <w:t>53</w:t>
            </w:r>
          </w:p>
        </w:tc>
        <w:tc>
          <w:tcPr>
            <w:tcW w:w="2410" w:type="dxa"/>
            <w:tcBorders>
              <w:top w:val="single" w:color="000000" w:sz="4" w:space="0"/>
              <w:left w:val="nil"/>
              <w:bottom w:val="single" w:color="000000" w:sz="4" w:space="0"/>
              <w:right w:val="single" w:color="000000" w:sz="4" w:space="0"/>
            </w:tcBorders>
            <w:vAlign w:val="center"/>
          </w:tcPr>
          <w:p w14:paraId="1ACF9DE1">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75A8CBCF">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D9C53B4">
            <w:pPr>
              <w:widowControl/>
              <w:jc w:val="center"/>
              <w:textAlignment w:val="center"/>
              <w:rPr>
                <w:color w:val="000000"/>
                <w:sz w:val="24"/>
              </w:rPr>
            </w:pPr>
            <w:r>
              <w:rPr>
                <w:rFonts w:hint="eastAsia"/>
                <w:color w:val="000000"/>
                <w:sz w:val="24"/>
              </w:rPr>
              <w:t>10</w:t>
            </w:r>
          </w:p>
        </w:tc>
        <w:tc>
          <w:tcPr>
            <w:tcW w:w="1843" w:type="dxa"/>
            <w:tcBorders>
              <w:top w:val="single" w:color="000000" w:sz="4" w:space="0"/>
              <w:left w:val="single" w:color="000000" w:sz="4" w:space="0"/>
              <w:bottom w:val="single" w:color="000000" w:sz="4" w:space="0"/>
              <w:right w:val="single" w:color="000000" w:sz="4" w:space="0"/>
            </w:tcBorders>
            <w:vAlign w:val="center"/>
          </w:tcPr>
          <w:p w14:paraId="64D98677">
            <w:pPr>
              <w:widowControl/>
              <w:jc w:val="center"/>
              <w:textAlignment w:val="center"/>
              <w:rPr>
                <w:color w:val="000000"/>
                <w:sz w:val="24"/>
              </w:rPr>
            </w:pPr>
            <w:r>
              <w:rPr>
                <w:rFonts w:hint="eastAsia"/>
                <w:color w:val="000000"/>
                <w:sz w:val="24"/>
              </w:rPr>
              <w:t>400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6DFA06D">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173FE1FD">
            <w:pPr>
              <w:widowControl/>
              <w:jc w:val="center"/>
              <w:textAlignment w:val="center"/>
              <w:rPr>
                <w:color w:val="000000"/>
                <w:sz w:val="24"/>
              </w:rPr>
            </w:pPr>
            <w:r>
              <w:rPr>
                <w:rFonts w:hint="eastAsia"/>
                <w:color w:val="000000"/>
                <w:sz w:val="24"/>
              </w:rPr>
              <w:t>0.25-220</w:t>
            </w:r>
          </w:p>
        </w:tc>
        <w:tc>
          <w:tcPr>
            <w:tcW w:w="2126" w:type="dxa"/>
            <w:tcBorders>
              <w:top w:val="single" w:color="000000" w:sz="4" w:space="0"/>
              <w:left w:val="single" w:color="000000" w:sz="4" w:space="0"/>
              <w:bottom w:val="single" w:color="000000" w:sz="4" w:space="0"/>
              <w:right w:val="single" w:color="000000" w:sz="4" w:space="0"/>
            </w:tcBorders>
            <w:vAlign w:val="center"/>
          </w:tcPr>
          <w:p w14:paraId="52E2FFD9">
            <w:pPr>
              <w:widowControl/>
              <w:jc w:val="center"/>
              <w:textAlignment w:val="center"/>
              <w:rPr>
                <w:color w:val="000000"/>
                <w:sz w:val="24"/>
              </w:rPr>
            </w:pPr>
            <w:r>
              <w:rPr>
                <w:rFonts w:hint="eastAsia"/>
                <w:color w:val="000000"/>
                <w:sz w:val="24"/>
              </w:rPr>
              <w:t>WCK -200B</w:t>
            </w:r>
          </w:p>
        </w:tc>
        <w:tc>
          <w:tcPr>
            <w:tcW w:w="1276" w:type="dxa"/>
            <w:tcBorders>
              <w:top w:val="single" w:color="000000" w:sz="4" w:space="0"/>
              <w:left w:val="single" w:color="000000" w:sz="4" w:space="0"/>
              <w:bottom w:val="single" w:color="000000" w:sz="4" w:space="0"/>
              <w:right w:val="single" w:color="000000" w:sz="4" w:space="0"/>
            </w:tcBorders>
            <w:vAlign w:val="center"/>
          </w:tcPr>
          <w:p w14:paraId="0BDF3E03">
            <w:pPr>
              <w:widowControl/>
              <w:jc w:val="center"/>
              <w:textAlignment w:val="center"/>
              <w:rPr>
                <w:color w:val="000000"/>
                <w:sz w:val="24"/>
              </w:rPr>
            </w:pPr>
            <w:r>
              <w:rPr>
                <w:rFonts w:hint="eastAsia"/>
                <w:color w:val="000000"/>
                <w:sz w:val="24"/>
              </w:rPr>
              <w:t>沃克</w:t>
            </w:r>
          </w:p>
        </w:tc>
      </w:tr>
      <w:tr w14:paraId="5FBC1ECF">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single" w:color="auto" w:sz="4" w:space="0"/>
              <w:right w:val="single" w:color="000000" w:sz="4" w:space="0"/>
            </w:tcBorders>
          </w:tcPr>
          <w:p w14:paraId="6B2B3426">
            <w:pPr>
              <w:widowControl/>
              <w:jc w:val="center"/>
              <w:textAlignment w:val="center"/>
              <w:rPr>
                <w:color w:val="000000"/>
                <w:sz w:val="24"/>
              </w:rPr>
            </w:pPr>
            <w:r>
              <w:rPr>
                <w:rFonts w:hint="eastAsia"/>
                <w:sz w:val="24"/>
              </w:rPr>
              <w:t>54</w:t>
            </w:r>
          </w:p>
        </w:tc>
        <w:tc>
          <w:tcPr>
            <w:tcW w:w="2410" w:type="dxa"/>
            <w:tcBorders>
              <w:top w:val="single" w:color="000000" w:sz="4" w:space="0"/>
              <w:left w:val="nil"/>
              <w:bottom w:val="single" w:color="auto" w:sz="4" w:space="0"/>
              <w:right w:val="single" w:color="000000" w:sz="4" w:space="0"/>
            </w:tcBorders>
            <w:vAlign w:val="center"/>
          </w:tcPr>
          <w:p w14:paraId="17DD39FD">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auto" w:sz="4" w:space="0"/>
              <w:right w:val="single" w:color="000000" w:sz="4" w:space="0"/>
            </w:tcBorders>
            <w:vAlign w:val="center"/>
          </w:tcPr>
          <w:p w14:paraId="2BFE44CF">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auto" w:sz="4" w:space="0"/>
              <w:right w:val="single" w:color="000000" w:sz="4" w:space="0"/>
            </w:tcBorders>
            <w:vAlign w:val="center"/>
          </w:tcPr>
          <w:p w14:paraId="1C1C7BC9">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auto" w:sz="4" w:space="0"/>
              <w:right w:val="single" w:color="000000" w:sz="4" w:space="0"/>
            </w:tcBorders>
            <w:vAlign w:val="center"/>
          </w:tcPr>
          <w:p w14:paraId="1C6ACB4C">
            <w:pPr>
              <w:widowControl/>
              <w:jc w:val="center"/>
              <w:textAlignment w:val="center"/>
              <w:rPr>
                <w:color w:val="000000"/>
                <w:sz w:val="24"/>
              </w:rPr>
            </w:pPr>
            <w:r>
              <w:rPr>
                <w:rFonts w:hint="eastAsia"/>
                <w:color w:val="000000"/>
                <w:sz w:val="24"/>
              </w:rPr>
              <w:t>2100</w:t>
            </w:r>
          </w:p>
        </w:tc>
        <w:tc>
          <w:tcPr>
            <w:tcW w:w="1701" w:type="dxa"/>
            <w:tcBorders>
              <w:top w:val="single" w:color="000000" w:sz="4" w:space="0"/>
              <w:left w:val="single" w:color="000000" w:sz="4" w:space="0"/>
              <w:bottom w:val="single" w:color="auto" w:sz="4" w:space="0"/>
              <w:right w:val="single" w:color="000000" w:sz="4" w:space="0"/>
            </w:tcBorders>
            <w:vAlign w:val="center"/>
          </w:tcPr>
          <w:p w14:paraId="1456517B">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auto" w:sz="4" w:space="0"/>
              <w:right w:val="single" w:color="000000" w:sz="4" w:space="0"/>
            </w:tcBorders>
            <w:vAlign w:val="center"/>
          </w:tcPr>
          <w:p w14:paraId="0C5D0C84">
            <w:pPr>
              <w:widowControl/>
              <w:jc w:val="center"/>
              <w:textAlignment w:val="center"/>
              <w:rPr>
                <w:color w:val="000000"/>
                <w:sz w:val="24"/>
              </w:rPr>
            </w:pPr>
            <w:r>
              <w:rPr>
                <w:rFonts w:hint="eastAsia"/>
                <w:color w:val="000000"/>
                <w:sz w:val="24"/>
              </w:rPr>
              <w:t>0.55-220</w:t>
            </w:r>
          </w:p>
        </w:tc>
        <w:tc>
          <w:tcPr>
            <w:tcW w:w="2126" w:type="dxa"/>
            <w:tcBorders>
              <w:top w:val="single" w:color="000000" w:sz="4" w:space="0"/>
              <w:left w:val="single" w:color="000000" w:sz="4" w:space="0"/>
              <w:bottom w:val="single" w:color="auto" w:sz="4" w:space="0"/>
              <w:right w:val="single" w:color="000000" w:sz="4" w:space="0"/>
            </w:tcBorders>
            <w:vAlign w:val="center"/>
          </w:tcPr>
          <w:p w14:paraId="19D4D987">
            <w:pPr>
              <w:widowControl/>
              <w:jc w:val="center"/>
              <w:textAlignment w:val="center"/>
              <w:rPr>
                <w:color w:val="000000"/>
                <w:sz w:val="24"/>
              </w:rPr>
            </w:pPr>
            <w:r>
              <w:rPr>
                <w:rFonts w:hint="eastAsia"/>
                <w:color w:val="000000"/>
                <w:sz w:val="24"/>
              </w:rPr>
              <w:t>DFS-420HPD4</w:t>
            </w:r>
          </w:p>
        </w:tc>
        <w:tc>
          <w:tcPr>
            <w:tcW w:w="1276" w:type="dxa"/>
            <w:tcBorders>
              <w:top w:val="single" w:color="000000" w:sz="4" w:space="0"/>
              <w:left w:val="single" w:color="000000" w:sz="4" w:space="0"/>
              <w:bottom w:val="single" w:color="auto" w:sz="4" w:space="0"/>
              <w:right w:val="single" w:color="000000" w:sz="4" w:space="0"/>
            </w:tcBorders>
            <w:vAlign w:val="center"/>
          </w:tcPr>
          <w:p w14:paraId="045B37D2">
            <w:pPr>
              <w:widowControl/>
              <w:jc w:val="center"/>
              <w:textAlignment w:val="center"/>
              <w:rPr>
                <w:color w:val="000000"/>
                <w:sz w:val="24"/>
              </w:rPr>
            </w:pPr>
            <w:r>
              <w:rPr>
                <w:rFonts w:hint="eastAsia"/>
                <w:color w:val="000000"/>
                <w:sz w:val="24"/>
              </w:rPr>
              <w:t>沃克</w:t>
            </w:r>
          </w:p>
        </w:tc>
      </w:tr>
      <w:tr w14:paraId="746F304D">
        <w:tblPrEx>
          <w:tblCellMar>
            <w:top w:w="0" w:type="dxa"/>
            <w:left w:w="108" w:type="dxa"/>
            <w:bottom w:w="0" w:type="dxa"/>
            <w:right w:w="108" w:type="dxa"/>
          </w:tblCellMar>
        </w:tblPrEx>
        <w:trPr>
          <w:trHeight w:val="477" w:hRule="atLeast"/>
        </w:trPr>
        <w:tc>
          <w:tcPr>
            <w:tcW w:w="704" w:type="dxa"/>
            <w:tcBorders>
              <w:top w:val="single" w:color="auto" w:sz="4" w:space="0"/>
              <w:left w:val="single" w:color="auto" w:sz="4" w:space="0"/>
              <w:bottom w:val="single" w:color="auto" w:sz="4" w:space="0"/>
              <w:right w:val="single" w:color="auto" w:sz="4" w:space="0"/>
            </w:tcBorders>
          </w:tcPr>
          <w:p w14:paraId="0175DF3F">
            <w:pPr>
              <w:widowControl/>
              <w:jc w:val="center"/>
              <w:textAlignment w:val="center"/>
              <w:rPr>
                <w:color w:val="000000"/>
                <w:sz w:val="24"/>
              </w:rPr>
            </w:pPr>
            <w:r>
              <w:rPr>
                <w:rFonts w:hint="eastAsia"/>
                <w:sz w:val="24"/>
              </w:rPr>
              <w:t>55</w:t>
            </w:r>
          </w:p>
        </w:tc>
        <w:tc>
          <w:tcPr>
            <w:tcW w:w="2410" w:type="dxa"/>
            <w:tcBorders>
              <w:top w:val="single" w:color="auto" w:sz="4" w:space="0"/>
              <w:left w:val="single" w:color="auto" w:sz="4" w:space="0"/>
              <w:bottom w:val="single" w:color="auto" w:sz="4" w:space="0"/>
              <w:right w:val="single" w:color="auto" w:sz="4" w:space="0"/>
            </w:tcBorders>
            <w:vAlign w:val="center"/>
          </w:tcPr>
          <w:p w14:paraId="6FAF874E">
            <w:pPr>
              <w:widowControl/>
              <w:jc w:val="center"/>
              <w:textAlignment w:val="center"/>
              <w:rPr>
                <w:color w:val="000000"/>
                <w:sz w:val="24"/>
              </w:rPr>
            </w:pPr>
            <w:r>
              <w:rPr>
                <w:rFonts w:hint="eastAsia"/>
                <w:color w:val="000000"/>
                <w:sz w:val="24"/>
              </w:rPr>
              <w:t>排风机</w:t>
            </w:r>
          </w:p>
        </w:tc>
        <w:tc>
          <w:tcPr>
            <w:tcW w:w="992" w:type="dxa"/>
            <w:tcBorders>
              <w:top w:val="single" w:color="auto" w:sz="4" w:space="0"/>
              <w:left w:val="single" w:color="auto" w:sz="4" w:space="0"/>
              <w:bottom w:val="single" w:color="auto" w:sz="4" w:space="0"/>
              <w:right w:val="single" w:color="auto" w:sz="4" w:space="0"/>
            </w:tcBorders>
            <w:vAlign w:val="center"/>
          </w:tcPr>
          <w:p w14:paraId="245A5048">
            <w:pPr>
              <w:widowControl/>
              <w:jc w:val="center"/>
              <w:textAlignment w:val="center"/>
              <w:rPr>
                <w:color w:val="000000"/>
                <w:sz w:val="24"/>
              </w:rPr>
            </w:pPr>
            <w:r>
              <w:rPr>
                <w:rFonts w:hint="eastAsia"/>
                <w:color w:val="000000"/>
                <w:sz w:val="24"/>
              </w:rPr>
              <w:t>台</w:t>
            </w:r>
          </w:p>
        </w:tc>
        <w:tc>
          <w:tcPr>
            <w:tcW w:w="992" w:type="dxa"/>
            <w:tcBorders>
              <w:top w:val="single" w:color="auto" w:sz="4" w:space="0"/>
              <w:left w:val="single" w:color="auto" w:sz="4" w:space="0"/>
              <w:bottom w:val="single" w:color="auto" w:sz="4" w:space="0"/>
              <w:right w:val="single" w:color="auto" w:sz="4" w:space="0"/>
            </w:tcBorders>
            <w:vAlign w:val="center"/>
          </w:tcPr>
          <w:p w14:paraId="0174D0B6">
            <w:pPr>
              <w:widowControl/>
              <w:jc w:val="center"/>
              <w:textAlignment w:val="center"/>
              <w:rPr>
                <w:color w:val="000000"/>
                <w:sz w:val="24"/>
              </w:rPr>
            </w:pPr>
            <w:r>
              <w:rPr>
                <w:rFonts w:hint="eastAsia"/>
                <w:color w:val="000000"/>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10CB88EE">
            <w:pPr>
              <w:widowControl/>
              <w:jc w:val="center"/>
              <w:textAlignment w:val="center"/>
              <w:rPr>
                <w:color w:val="000000"/>
                <w:sz w:val="24"/>
              </w:rPr>
            </w:pPr>
            <w:r>
              <w:rPr>
                <w:rFonts w:hint="eastAsia"/>
                <w:color w:val="000000"/>
                <w:sz w:val="24"/>
              </w:rPr>
              <w:t>1200</w:t>
            </w:r>
          </w:p>
        </w:tc>
        <w:tc>
          <w:tcPr>
            <w:tcW w:w="1701" w:type="dxa"/>
            <w:tcBorders>
              <w:top w:val="single" w:color="auto" w:sz="4" w:space="0"/>
              <w:left w:val="single" w:color="auto" w:sz="4" w:space="0"/>
              <w:bottom w:val="single" w:color="auto" w:sz="4" w:space="0"/>
              <w:right w:val="single" w:color="auto" w:sz="4" w:space="0"/>
            </w:tcBorders>
            <w:vAlign w:val="center"/>
          </w:tcPr>
          <w:p w14:paraId="5AF6D18D">
            <w:pPr>
              <w:widowControl/>
              <w:jc w:val="center"/>
              <w:textAlignment w:val="center"/>
              <w:rPr>
                <w:color w:val="000000"/>
                <w:sz w:val="24"/>
              </w:rPr>
            </w:pPr>
            <w:r>
              <w:rPr>
                <w:rFonts w:hint="eastAsia"/>
                <w:color w:val="000000"/>
                <w:sz w:val="24"/>
              </w:rPr>
              <w:t>700</w:t>
            </w:r>
          </w:p>
        </w:tc>
        <w:tc>
          <w:tcPr>
            <w:tcW w:w="1843" w:type="dxa"/>
            <w:tcBorders>
              <w:top w:val="single" w:color="auto" w:sz="4" w:space="0"/>
              <w:left w:val="single" w:color="auto" w:sz="4" w:space="0"/>
              <w:bottom w:val="single" w:color="auto" w:sz="4" w:space="0"/>
              <w:right w:val="single" w:color="auto" w:sz="4" w:space="0"/>
            </w:tcBorders>
            <w:vAlign w:val="center"/>
          </w:tcPr>
          <w:p w14:paraId="4032CE2C">
            <w:pPr>
              <w:widowControl/>
              <w:jc w:val="center"/>
              <w:textAlignment w:val="center"/>
              <w:rPr>
                <w:color w:val="000000"/>
                <w:sz w:val="24"/>
              </w:rPr>
            </w:pPr>
            <w:r>
              <w:rPr>
                <w:rFonts w:hint="eastAsia"/>
                <w:color w:val="000000"/>
                <w:sz w:val="24"/>
              </w:rPr>
              <w:t>5.5-380</w:t>
            </w:r>
          </w:p>
        </w:tc>
        <w:tc>
          <w:tcPr>
            <w:tcW w:w="2126" w:type="dxa"/>
            <w:tcBorders>
              <w:top w:val="single" w:color="auto" w:sz="4" w:space="0"/>
              <w:left w:val="single" w:color="auto" w:sz="4" w:space="0"/>
              <w:bottom w:val="single" w:color="auto" w:sz="4" w:space="0"/>
              <w:right w:val="single" w:color="auto" w:sz="4" w:space="0"/>
            </w:tcBorders>
            <w:vAlign w:val="center"/>
          </w:tcPr>
          <w:p w14:paraId="1A315DCA">
            <w:pPr>
              <w:widowControl/>
              <w:jc w:val="center"/>
              <w:textAlignment w:val="center"/>
              <w:rPr>
                <w:color w:val="000000"/>
                <w:sz w:val="24"/>
              </w:rPr>
            </w:pPr>
            <w:r>
              <w:rPr>
                <w:rFonts w:hint="eastAsia"/>
                <w:color w:val="000000"/>
                <w:sz w:val="24"/>
              </w:rPr>
              <w:t>DFS-S280D2-FO</w:t>
            </w:r>
          </w:p>
        </w:tc>
        <w:tc>
          <w:tcPr>
            <w:tcW w:w="1276" w:type="dxa"/>
            <w:tcBorders>
              <w:top w:val="single" w:color="auto" w:sz="4" w:space="0"/>
              <w:left w:val="single" w:color="auto" w:sz="4" w:space="0"/>
              <w:bottom w:val="single" w:color="auto" w:sz="4" w:space="0"/>
              <w:right w:val="single" w:color="auto" w:sz="4" w:space="0"/>
            </w:tcBorders>
            <w:vAlign w:val="center"/>
          </w:tcPr>
          <w:p w14:paraId="4C7B819C">
            <w:pPr>
              <w:widowControl/>
              <w:jc w:val="center"/>
              <w:textAlignment w:val="center"/>
              <w:rPr>
                <w:color w:val="000000"/>
                <w:sz w:val="24"/>
              </w:rPr>
            </w:pPr>
            <w:r>
              <w:rPr>
                <w:rFonts w:hint="eastAsia"/>
                <w:color w:val="000000"/>
                <w:sz w:val="24"/>
              </w:rPr>
              <w:t>沃克</w:t>
            </w:r>
          </w:p>
        </w:tc>
      </w:tr>
      <w:tr w14:paraId="5E45B579">
        <w:tblPrEx>
          <w:tblCellMar>
            <w:top w:w="0" w:type="dxa"/>
            <w:left w:w="108" w:type="dxa"/>
            <w:bottom w:w="0" w:type="dxa"/>
            <w:right w:w="108" w:type="dxa"/>
          </w:tblCellMar>
        </w:tblPrEx>
        <w:trPr>
          <w:trHeight w:val="477" w:hRule="atLeast"/>
        </w:trPr>
        <w:tc>
          <w:tcPr>
            <w:tcW w:w="704" w:type="dxa"/>
            <w:tcBorders>
              <w:top w:val="single" w:color="auto" w:sz="4" w:space="0"/>
              <w:left w:val="single" w:color="auto" w:sz="4" w:space="0"/>
              <w:bottom w:val="single" w:color="auto" w:sz="4" w:space="0"/>
              <w:right w:val="single" w:color="auto" w:sz="4" w:space="0"/>
            </w:tcBorders>
          </w:tcPr>
          <w:p w14:paraId="0F4B8572">
            <w:pPr>
              <w:widowControl/>
              <w:jc w:val="center"/>
              <w:textAlignment w:val="center"/>
              <w:rPr>
                <w:color w:val="000000"/>
                <w:sz w:val="24"/>
              </w:rPr>
            </w:pPr>
            <w:r>
              <w:rPr>
                <w:rFonts w:hint="eastAsia"/>
                <w:sz w:val="24"/>
              </w:rPr>
              <w:t>56</w:t>
            </w:r>
          </w:p>
        </w:tc>
        <w:tc>
          <w:tcPr>
            <w:tcW w:w="2410" w:type="dxa"/>
            <w:tcBorders>
              <w:top w:val="single" w:color="auto" w:sz="4" w:space="0"/>
              <w:left w:val="single" w:color="auto" w:sz="4" w:space="0"/>
              <w:bottom w:val="single" w:color="auto" w:sz="4" w:space="0"/>
              <w:right w:val="single" w:color="auto" w:sz="4" w:space="0"/>
            </w:tcBorders>
            <w:vAlign w:val="center"/>
          </w:tcPr>
          <w:p w14:paraId="73C0773C">
            <w:pPr>
              <w:widowControl/>
              <w:jc w:val="center"/>
              <w:textAlignment w:val="center"/>
              <w:rPr>
                <w:color w:val="000000"/>
                <w:sz w:val="24"/>
              </w:rPr>
            </w:pPr>
            <w:r>
              <w:rPr>
                <w:rFonts w:hint="eastAsia"/>
                <w:color w:val="000000"/>
                <w:sz w:val="24"/>
              </w:rPr>
              <w:t>排风机</w:t>
            </w:r>
          </w:p>
        </w:tc>
        <w:tc>
          <w:tcPr>
            <w:tcW w:w="992" w:type="dxa"/>
            <w:tcBorders>
              <w:top w:val="single" w:color="auto" w:sz="4" w:space="0"/>
              <w:left w:val="single" w:color="auto" w:sz="4" w:space="0"/>
              <w:bottom w:val="single" w:color="auto" w:sz="4" w:space="0"/>
              <w:right w:val="single" w:color="auto" w:sz="4" w:space="0"/>
            </w:tcBorders>
            <w:vAlign w:val="center"/>
          </w:tcPr>
          <w:p w14:paraId="71517A1E">
            <w:pPr>
              <w:widowControl/>
              <w:jc w:val="center"/>
              <w:textAlignment w:val="center"/>
              <w:rPr>
                <w:color w:val="000000"/>
                <w:sz w:val="24"/>
              </w:rPr>
            </w:pPr>
            <w:r>
              <w:rPr>
                <w:rFonts w:hint="eastAsia"/>
                <w:color w:val="000000"/>
                <w:sz w:val="24"/>
              </w:rPr>
              <w:t>台</w:t>
            </w:r>
          </w:p>
        </w:tc>
        <w:tc>
          <w:tcPr>
            <w:tcW w:w="992" w:type="dxa"/>
            <w:tcBorders>
              <w:top w:val="single" w:color="auto" w:sz="4" w:space="0"/>
              <w:left w:val="single" w:color="auto" w:sz="4" w:space="0"/>
              <w:bottom w:val="single" w:color="auto" w:sz="4" w:space="0"/>
              <w:right w:val="single" w:color="auto" w:sz="4" w:space="0"/>
            </w:tcBorders>
            <w:vAlign w:val="center"/>
          </w:tcPr>
          <w:p w14:paraId="7ABCAFCC">
            <w:pPr>
              <w:widowControl/>
              <w:jc w:val="center"/>
              <w:textAlignment w:val="center"/>
              <w:rPr>
                <w:color w:val="000000"/>
                <w:sz w:val="24"/>
              </w:rPr>
            </w:pPr>
            <w:r>
              <w:rPr>
                <w:rFonts w:hint="eastAsia"/>
                <w:color w:val="000000"/>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063AA4F1">
            <w:pPr>
              <w:widowControl/>
              <w:jc w:val="center"/>
              <w:textAlignment w:val="center"/>
              <w:rPr>
                <w:color w:val="000000"/>
                <w:sz w:val="24"/>
              </w:rPr>
            </w:pPr>
            <w:r>
              <w:rPr>
                <w:rFonts w:hint="eastAsia"/>
                <w:color w:val="000000"/>
                <w:sz w:val="24"/>
              </w:rPr>
              <w:t>3100</w:t>
            </w:r>
          </w:p>
        </w:tc>
        <w:tc>
          <w:tcPr>
            <w:tcW w:w="1701" w:type="dxa"/>
            <w:tcBorders>
              <w:top w:val="single" w:color="auto" w:sz="4" w:space="0"/>
              <w:left w:val="single" w:color="auto" w:sz="4" w:space="0"/>
              <w:bottom w:val="single" w:color="auto" w:sz="4" w:space="0"/>
              <w:right w:val="single" w:color="auto" w:sz="4" w:space="0"/>
            </w:tcBorders>
            <w:vAlign w:val="center"/>
          </w:tcPr>
          <w:p w14:paraId="0CE47E4A">
            <w:pPr>
              <w:widowControl/>
              <w:jc w:val="center"/>
              <w:textAlignment w:val="center"/>
              <w:rPr>
                <w:color w:val="000000"/>
                <w:sz w:val="24"/>
              </w:rPr>
            </w:pPr>
            <w:r>
              <w:rPr>
                <w:rFonts w:hint="eastAsia"/>
                <w:color w:val="000000"/>
                <w:sz w:val="24"/>
              </w:rPr>
              <w:t>350</w:t>
            </w:r>
          </w:p>
        </w:tc>
        <w:tc>
          <w:tcPr>
            <w:tcW w:w="1843" w:type="dxa"/>
            <w:tcBorders>
              <w:top w:val="single" w:color="auto" w:sz="4" w:space="0"/>
              <w:left w:val="single" w:color="auto" w:sz="4" w:space="0"/>
              <w:bottom w:val="single" w:color="auto" w:sz="4" w:space="0"/>
              <w:right w:val="single" w:color="auto" w:sz="4" w:space="0"/>
            </w:tcBorders>
            <w:vAlign w:val="center"/>
          </w:tcPr>
          <w:p w14:paraId="4EA0E77A">
            <w:pPr>
              <w:widowControl/>
              <w:jc w:val="center"/>
              <w:textAlignment w:val="center"/>
              <w:rPr>
                <w:color w:val="000000"/>
                <w:sz w:val="24"/>
              </w:rPr>
            </w:pPr>
            <w:r>
              <w:rPr>
                <w:rFonts w:hint="eastAsia"/>
                <w:color w:val="000000"/>
                <w:sz w:val="24"/>
              </w:rPr>
              <w:t>5.5-380</w:t>
            </w:r>
          </w:p>
        </w:tc>
        <w:tc>
          <w:tcPr>
            <w:tcW w:w="2126" w:type="dxa"/>
            <w:tcBorders>
              <w:top w:val="single" w:color="auto" w:sz="4" w:space="0"/>
              <w:left w:val="single" w:color="auto" w:sz="4" w:space="0"/>
              <w:bottom w:val="single" w:color="auto" w:sz="4" w:space="0"/>
              <w:right w:val="single" w:color="auto" w:sz="4" w:space="0"/>
            </w:tcBorders>
            <w:vAlign w:val="center"/>
          </w:tcPr>
          <w:p w14:paraId="1409BB8C">
            <w:pPr>
              <w:widowControl/>
              <w:jc w:val="center"/>
              <w:textAlignment w:val="center"/>
              <w:rPr>
                <w:color w:val="000000"/>
                <w:sz w:val="24"/>
              </w:rPr>
            </w:pPr>
            <w:r>
              <w:rPr>
                <w:rFonts w:hint="eastAsia"/>
                <w:color w:val="000000"/>
                <w:sz w:val="24"/>
              </w:rPr>
              <w:t>DFS-300D2</w:t>
            </w:r>
          </w:p>
        </w:tc>
        <w:tc>
          <w:tcPr>
            <w:tcW w:w="1276" w:type="dxa"/>
            <w:tcBorders>
              <w:top w:val="single" w:color="auto" w:sz="4" w:space="0"/>
              <w:left w:val="single" w:color="auto" w:sz="4" w:space="0"/>
              <w:bottom w:val="single" w:color="auto" w:sz="4" w:space="0"/>
              <w:right w:val="single" w:color="auto" w:sz="4" w:space="0"/>
            </w:tcBorders>
            <w:vAlign w:val="center"/>
          </w:tcPr>
          <w:p w14:paraId="3B5A3EF0">
            <w:pPr>
              <w:widowControl/>
              <w:jc w:val="center"/>
              <w:textAlignment w:val="center"/>
              <w:rPr>
                <w:color w:val="000000"/>
                <w:sz w:val="24"/>
              </w:rPr>
            </w:pPr>
            <w:r>
              <w:rPr>
                <w:rFonts w:hint="eastAsia"/>
                <w:color w:val="000000"/>
                <w:sz w:val="24"/>
              </w:rPr>
              <w:t>沃克</w:t>
            </w:r>
          </w:p>
        </w:tc>
      </w:tr>
      <w:tr w14:paraId="1A5F02B8">
        <w:tblPrEx>
          <w:tblCellMar>
            <w:top w:w="0" w:type="dxa"/>
            <w:left w:w="108" w:type="dxa"/>
            <w:bottom w:w="0" w:type="dxa"/>
            <w:right w:w="108" w:type="dxa"/>
          </w:tblCellMar>
        </w:tblPrEx>
        <w:trPr>
          <w:trHeight w:val="524" w:hRule="atLeast"/>
        </w:trPr>
        <w:tc>
          <w:tcPr>
            <w:tcW w:w="704" w:type="dxa"/>
            <w:tcBorders>
              <w:top w:val="single" w:color="auto" w:sz="4" w:space="0"/>
              <w:left w:val="single" w:color="000000" w:sz="4" w:space="0"/>
              <w:bottom w:val="nil"/>
              <w:right w:val="single" w:color="000000" w:sz="4" w:space="0"/>
            </w:tcBorders>
          </w:tcPr>
          <w:p w14:paraId="5CF76EE3">
            <w:pPr>
              <w:widowControl/>
              <w:jc w:val="center"/>
              <w:textAlignment w:val="center"/>
              <w:rPr>
                <w:color w:val="000000"/>
                <w:sz w:val="24"/>
              </w:rPr>
            </w:pPr>
            <w:r>
              <w:rPr>
                <w:rFonts w:hint="eastAsia"/>
                <w:sz w:val="24"/>
              </w:rPr>
              <w:t>57</w:t>
            </w:r>
          </w:p>
        </w:tc>
        <w:tc>
          <w:tcPr>
            <w:tcW w:w="2410" w:type="dxa"/>
            <w:tcBorders>
              <w:top w:val="single" w:color="auto" w:sz="4" w:space="0"/>
              <w:left w:val="nil"/>
              <w:bottom w:val="single" w:color="000000" w:sz="4" w:space="0"/>
              <w:right w:val="single" w:color="000000" w:sz="4" w:space="0"/>
            </w:tcBorders>
            <w:vAlign w:val="center"/>
          </w:tcPr>
          <w:p w14:paraId="36F22BFC">
            <w:pPr>
              <w:widowControl/>
              <w:jc w:val="center"/>
              <w:textAlignment w:val="center"/>
              <w:rPr>
                <w:color w:val="000000"/>
                <w:sz w:val="24"/>
              </w:rPr>
            </w:pPr>
            <w:r>
              <w:rPr>
                <w:rFonts w:hint="eastAsia"/>
                <w:color w:val="000000"/>
                <w:sz w:val="24"/>
              </w:rPr>
              <w:t>排风机</w:t>
            </w:r>
          </w:p>
        </w:tc>
        <w:tc>
          <w:tcPr>
            <w:tcW w:w="992" w:type="dxa"/>
            <w:tcBorders>
              <w:top w:val="single" w:color="auto" w:sz="4" w:space="0"/>
              <w:left w:val="single" w:color="000000" w:sz="4" w:space="0"/>
              <w:bottom w:val="single" w:color="000000" w:sz="4" w:space="0"/>
              <w:right w:val="single" w:color="000000" w:sz="4" w:space="0"/>
            </w:tcBorders>
            <w:vAlign w:val="center"/>
          </w:tcPr>
          <w:p w14:paraId="188889BB">
            <w:pPr>
              <w:widowControl/>
              <w:jc w:val="center"/>
              <w:textAlignment w:val="center"/>
              <w:rPr>
                <w:color w:val="000000"/>
                <w:sz w:val="24"/>
              </w:rPr>
            </w:pPr>
            <w:r>
              <w:rPr>
                <w:rFonts w:hint="eastAsia"/>
                <w:color w:val="000000"/>
                <w:sz w:val="24"/>
              </w:rPr>
              <w:t>台</w:t>
            </w:r>
          </w:p>
        </w:tc>
        <w:tc>
          <w:tcPr>
            <w:tcW w:w="992" w:type="dxa"/>
            <w:tcBorders>
              <w:top w:val="single" w:color="auto" w:sz="4" w:space="0"/>
              <w:left w:val="single" w:color="000000" w:sz="4" w:space="0"/>
              <w:bottom w:val="single" w:color="000000" w:sz="4" w:space="0"/>
              <w:right w:val="single" w:color="000000" w:sz="4" w:space="0"/>
            </w:tcBorders>
            <w:vAlign w:val="center"/>
          </w:tcPr>
          <w:p w14:paraId="2ACA6B1A">
            <w:pPr>
              <w:widowControl/>
              <w:jc w:val="center"/>
              <w:textAlignment w:val="center"/>
              <w:rPr>
                <w:color w:val="000000"/>
                <w:sz w:val="24"/>
              </w:rPr>
            </w:pPr>
            <w:r>
              <w:rPr>
                <w:rFonts w:hint="eastAsia"/>
                <w:color w:val="000000"/>
                <w:sz w:val="24"/>
              </w:rPr>
              <w:t>1</w:t>
            </w:r>
          </w:p>
        </w:tc>
        <w:tc>
          <w:tcPr>
            <w:tcW w:w="1843" w:type="dxa"/>
            <w:tcBorders>
              <w:top w:val="single" w:color="auto" w:sz="4" w:space="0"/>
              <w:left w:val="single" w:color="000000" w:sz="4" w:space="0"/>
              <w:bottom w:val="single" w:color="000000" w:sz="4" w:space="0"/>
              <w:right w:val="single" w:color="000000" w:sz="4" w:space="0"/>
            </w:tcBorders>
            <w:vAlign w:val="center"/>
          </w:tcPr>
          <w:p w14:paraId="4E209AEF">
            <w:pPr>
              <w:widowControl/>
              <w:jc w:val="center"/>
              <w:textAlignment w:val="center"/>
              <w:rPr>
                <w:color w:val="000000"/>
                <w:sz w:val="24"/>
              </w:rPr>
            </w:pPr>
            <w:r>
              <w:rPr>
                <w:rFonts w:hint="eastAsia"/>
                <w:color w:val="000000"/>
                <w:sz w:val="24"/>
              </w:rPr>
              <w:t>2400</w:t>
            </w:r>
          </w:p>
        </w:tc>
        <w:tc>
          <w:tcPr>
            <w:tcW w:w="1701" w:type="dxa"/>
            <w:tcBorders>
              <w:top w:val="single" w:color="auto" w:sz="4" w:space="0"/>
              <w:left w:val="single" w:color="000000" w:sz="4" w:space="0"/>
              <w:bottom w:val="single" w:color="000000" w:sz="4" w:space="0"/>
              <w:right w:val="single" w:color="000000" w:sz="4" w:space="0"/>
            </w:tcBorders>
            <w:vAlign w:val="center"/>
          </w:tcPr>
          <w:p w14:paraId="3BB46827">
            <w:pPr>
              <w:widowControl/>
              <w:jc w:val="center"/>
              <w:textAlignment w:val="center"/>
              <w:rPr>
                <w:color w:val="000000"/>
                <w:sz w:val="24"/>
              </w:rPr>
            </w:pPr>
            <w:r>
              <w:rPr>
                <w:rFonts w:hint="eastAsia"/>
                <w:color w:val="000000"/>
                <w:sz w:val="24"/>
              </w:rPr>
              <w:t>350</w:t>
            </w:r>
          </w:p>
        </w:tc>
        <w:tc>
          <w:tcPr>
            <w:tcW w:w="1843" w:type="dxa"/>
            <w:tcBorders>
              <w:top w:val="single" w:color="auto" w:sz="4" w:space="0"/>
              <w:left w:val="single" w:color="000000" w:sz="4" w:space="0"/>
              <w:bottom w:val="single" w:color="000000" w:sz="4" w:space="0"/>
              <w:right w:val="single" w:color="000000" w:sz="4" w:space="0"/>
            </w:tcBorders>
            <w:vAlign w:val="center"/>
          </w:tcPr>
          <w:p w14:paraId="55DA5A70">
            <w:pPr>
              <w:widowControl/>
              <w:jc w:val="center"/>
              <w:textAlignment w:val="center"/>
              <w:rPr>
                <w:color w:val="000000"/>
                <w:sz w:val="24"/>
              </w:rPr>
            </w:pPr>
            <w:r>
              <w:rPr>
                <w:rFonts w:hint="eastAsia"/>
                <w:color w:val="000000"/>
                <w:sz w:val="24"/>
              </w:rPr>
              <w:t>0.55-380</w:t>
            </w:r>
          </w:p>
        </w:tc>
        <w:tc>
          <w:tcPr>
            <w:tcW w:w="2126" w:type="dxa"/>
            <w:tcBorders>
              <w:top w:val="single" w:color="auto" w:sz="4" w:space="0"/>
              <w:left w:val="single" w:color="000000" w:sz="4" w:space="0"/>
              <w:bottom w:val="single" w:color="000000" w:sz="4" w:space="0"/>
              <w:right w:val="single" w:color="000000" w:sz="4" w:space="0"/>
            </w:tcBorders>
            <w:vAlign w:val="center"/>
          </w:tcPr>
          <w:p w14:paraId="03B795BC">
            <w:pPr>
              <w:widowControl/>
              <w:jc w:val="center"/>
              <w:textAlignment w:val="center"/>
              <w:rPr>
                <w:color w:val="000000"/>
                <w:sz w:val="24"/>
              </w:rPr>
            </w:pPr>
            <w:r>
              <w:rPr>
                <w:rFonts w:hint="eastAsia"/>
                <w:color w:val="000000"/>
                <w:sz w:val="24"/>
              </w:rPr>
              <w:t>DFS-420HPD4</w:t>
            </w:r>
          </w:p>
        </w:tc>
        <w:tc>
          <w:tcPr>
            <w:tcW w:w="1276" w:type="dxa"/>
            <w:tcBorders>
              <w:top w:val="single" w:color="auto" w:sz="4" w:space="0"/>
              <w:left w:val="single" w:color="000000" w:sz="4" w:space="0"/>
              <w:bottom w:val="single" w:color="000000" w:sz="4" w:space="0"/>
              <w:right w:val="single" w:color="000000" w:sz="4" w:space="0"/>
            </w:tcBorders>
            <w:vAlign w:val="center"/>
          </w:tcPr>
          <w:p w14:paraId="11D4B639">
            <w:pPr>
              <w:widowControl/>
              <w:jc w:val="center"/>
              <w:textAlignment w:val="center"/>
              <w:rPr>
                <w:color w:val="000000"/>
                <w:sz w:val="24"/>
              </w:rPr>
            </w:pPr>
            <w:r>
              <w:rPr>
                <w:rFonts w:hint="eastAsia"/>
                <w:color w:val="000000"/>
                <w:sz w:val="24"/>
              </w:rPr>
              <w:t>沃克</w:t>
            </w:r>
          </w:p>
        </w:tc>
      </w:tr>
      <w:tr w14:paraId="21EDF11F">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000000" w:sz="4" w:space="0"/>
            </w:tcBorders>
          </w:tcPr>
          <w:p w14:paraId="29CAEF06">
            <w:pPr>
              <w:widowControl/>
              <w:jc w:val="center"/>
              <w:textAlignment w:val="center"/>
              <w:rPr>
                <w:color w:val="000000"/>
                <w:sz w:val="24"/>
              </w:rPr>
            </w:pPr>
            <w:r>
              <w:rPr>
                <w:rFonts w:hint="eastAsia"/>
                <w:sz w:val="24"/>
              </w:rPr>
              <w:t>58</w:t>
            </w:r>
          </w:p>
        </w:tc>
        <w:tc>
          <w:tcPr>
            <w:tcW w:w="2410" w:type="dxa"/>
            <w:tcBorders>
              <w:top w:val="single" w:color="000000" w:sz="4" w:space="0"/>
              <w:left w:val="nil"/>
              <w:bottom w:val="single" w:color="000000" w:sz="4" w:space="0"/>
              <w:right w:val="single" w:color="000000" w:sz="4" w:space="0"/>
            </w:tcBorders>
            <w:vAlign w:val="center"/>
          </w:tcPr>
          <w:p w14:paraId="090364FB">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3C45ACEE">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7A3EBF5">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028A6A81">
            <w:pPr>
              <w:widowControl/>
              <w:jc w:val="center"/>
              <w:textAlignment w:val="center"/>
              <w:rPr>
                <w:color w:val="000000"/>
                <w:sz w:val="24"/>
              </w:rPr>
            </w:pPr>
            <w:r>
              <w:rPr>
                <w:rFonts w:hint="eastAsia"/>
                <w:color w:val="000000"/>
                <w:sz w:val="24"/>
              </w:rPr>
              <w:t>2000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114507D9">
            <w:pPr>
              <w:widowControl/>
              <w:jc w:val="center"/>
              <w:textAlignment w:val="center"/>
              <w:rPr>
                <w:color w:val="000000"/>
                <w:sz w:val="24"/>
              </w:rPr>
            </w:pPr>
            <w:r>
              <w:rPr>
                <w:rFonts w:hint="eastAsia"/>
                <w:color w:val="000000"/>
                <w:sz w:val="24"/>
              </w:rPr>
              <w:t>500</w:t>
            </w:r>
          </w:p>
        </w:tc>
        <w:tc>
          <w:tcPr>
            <w:tcW w:w="1843" w:type="dxa"/>
            <w:tcBorders>
              <w:top w:val="single" w:color="000000" w:sz="4" w:space="0"/>
              <w:left w:val="single" w:color="000000" w:sz="4" w:space="0"/>
              <w:bottom w:val="single" w:color="000000" w:sz="4" w:space="0"/>
              <w:right w:val="single" w:color="000000" w:sz="4" w:space="0"/>
            </w:tcBorders>
            <w:vAlign w:val="center"/>
          </w:tcPr>
          <w:p w14:paraId="4BC8D60A">
            <w:pPr>
              <w:widowControl/>
              <w:jc w:val="center"/>
              <w:textAlignment w:val="center"/>
              <w:rPr>
                <w:color w:val="000000"/>
                <w:sz w:val="24"/>
              </w:rPr>
            </w:pPr>
            <w:r>
              <w:rPr>
                <w:rFonts w:hint="eastAsia"/>
                <w:color w:val="000000"/>
                <w:sz w:val="24"/>
              </w:rPr>
              <w:t>1.5-380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1959DBD9">
            <w:pPr>
              <w:widowControl/>
              <w:jc w:val="center"/>
              <w:textAlignment w:val="center"/>
              <w:rPr>
                <w:color w:val="000000"/>
                <w:sz w:val="24"/>
              </w:rPr>
            </w:pPr>
            <w:r>
              <w:rPr>
                <w:rFonts w:hint="eastAsia"/>
                <w:color w:val="000000"/>
                <w:sz w:val="24"/>
              </w:rPr>
              <w:t>DFS-300D2</w:t>
            </w:r>
          </w:p>
        </w:tc>
        <w:tc>
          <w:tcPr>
            <w:tcW w:w="1276" w:type="dxa"/>
            <w:tcBorders>
              <w:top w:val="single" w:color="000000" w:sz="4" w:space="0"/>
              <w:left w:val="single" w:color="000000" w:sz="4" w:space="0"/>
              <w:bottom w:val="single" w:color="000000" w:sz="4" w:space="0"/>
              <w:right w:val="single" w:color="000000" w:sz="4" w:space="0"/>
            </w:tcBorders>
            <w:vAlign w:val="center"/>
          </w:tcPr>
          <w:p w14:paraId="7EC6F2C3">
            <w:pPr>
              <w:widowControl/>
              <w:jc w:val="center"/>
              <w:textAlignment w:val="center"/>
              <w:rPr>
                <w:color w:val="000000"/>
                <w:sz w:val="24"/>
              </w:rPr>
            </w:pPr>
            <w:r>
              <w:rPr>
                <w:rFonts w:hint="eastAsia"/>
                <w:color w:val="000000"/>
                <w:sz w:val="24"/>
              </w:rPr>
              <w:t>沃克</w:t>
            </w:r>
          </w:p>
        </w:tc>
      </w:tr>
      <w:tr w14:paraId="2D9D3C48">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single" w:color="auto" w:sz="4" w:space="0"/>
              <w:right w:val="single" w:color="000000" w:sz="4" w:space="0"/>
            </w:tcBorders>
          </w:tcPr>
          <w:p w14:paraId="3C11377E">
            <w:pPr>
              <w:widowControl/>
              <w:jc w:val="center"/>
              <w:textAlignment w:val="center"/>
              <w:rPr>
                <w:color w:val="000000"/>
                <w:sz w:val="24"/>
              </w:rPr>
            </w:pPr>
            <w:r>
              <w:rPr>
                <w:rFonts w:hint="eastAsia"/>
                <w:sz w:val="24"/>
              </w:rPr>
              <w:t>59</w:t>
            </w:r>
          </w:p>
        </w:tc>
        <w:tc>
          <w:tcPr>
            <w:tcW w:w="2410" w:type="dxa"/>
            <w:tcBorders>
              <w:top w:val="single" w:color="000000" w:sz="4" w:space="0"/>
              <w:left w:val="nil"/>
              <w:bottom w:val="single" w:color="auto" w:sz="4" w:space="0"/>
              <w:right w:val="single" w:color="000000" w:sz="4" w:space="0"/>
            </w:tcBorders>
            <w:vAlign w:val="center"/>
          </w:tcPr>
          <w:p w14:paraId="65EBCBA0">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25366F5E">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C4BAA9D">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7B8B5217">
            <w:pPr>
              <w:widowControl/>
              <w:jc w:val="center"/>
              <w:textAlignment w:val="center"/>
              <w:rPr>
                <w:color w:val="000000"/>
                <w:sz w:val="24"/>
              </w:rPr>
            </w:pPr>
            <w:r>
              <w:rPr>
                <w:rFonts w:hint="eastAsia"/>
                <w:color w:val="000000"/>
                <w:sz w:val="24"/>
              </w:rPr>
              <w:t>1000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F69A055">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2FD07287">
            <w:pPr>
              <w:widowControl/>
              <w:jc w:val="center"/>
              <w:textAlignment w:val="center"/>
              <w:rPr>
                <w:color w:val="000000"/>
                <w:sz w:val="24"/>
              </w:rPr>
            </w:pPr>
            <w:r>
              <w:rPr>
                <w:rFonts w:hint="eastAsia"/>
                <w:color w:val="000000"/>
                <w:sz w:val="24"/>
              </w:rPr>
              <w:t>0.75-380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010EA3C9">
            <w:pPr>
              <w:widowControl/>
              <w:jc w:val="center"/>
              <w:textAlignment w:val="center"/>
              <w:rPr>
                <w:color w:val="000000"/>
                <w:sz w:val="24"/>
              </w:rPr>
            </w:pPr>
            <w:r>
              <w:rPr>
                <w:rFonts w:hint="eastAsia"/>
                <w:color w:val="000000"/>
                <w:sz w:val="24"/>
              </w:rPr>
              <w:t>DFS-S280D2-FO</w:t>
            </w:r>
          </w:p>
        </w:tc>
        <w:tc>
          <w:tcPr>
            <w:tcW w:w="1276" w:type="dxa"/>
            <w:tcBorders>
              <w:top w:val="single" w:color="000000" w:sz="4" w:space="0"/>
              <w:left w:val="single" w:color="000000" w:sz="4" w:space="0"/>
              <w:bottom w:val="single" w:color="000000" w:sz="4" w:space="0"/>
              <w:right w:val="single" w:color="000000" w:sz="4" w:space="0"/>
            </w:tcBorders>
            <w:vAlign w:val="center"/>
          </w:tcPr>
          <w:p w14:paraId="628BC88D">
            <w:pPr>
              <w:widowControl/>
              <w:jc w:val="center"/>
              <w:textAlignment w:val="center"/>
              <w:rPr>
                <w:color w:val="000000"/>
                <w:sz w:val="24"/>
              </w:rPr>
            </w:pPr>
            <w:r>
              <w:rPr>
                <w:rFonts w:hint="eastAsia"/>
                <w:color w:val="000000"/>
                <w:sz w:val="24"/>
              </w:rPr>
              <w:t>沃克</w:t>
            </w:r>
          </w:p>
        </w:tc>
      </w:tr>
      <w:tr w14:paraId="7A7EA935">
        <w:tblPrEx>
          <w:tblCellMar>
            <w:top w:w="0" w:type="dxa"/>
            <w:left w:w="108" w:type="dxa"/>
            <w:bottom w:w="0" w:type="dxa"/>
            <w:right w:w="108" w:type="dxa"/>
          </w:tblCellMar>
        </w:tblPrEx>
        <w:trPr>
          <w:trHeight w:val="524" w:hRule="atLeast"/>
        </w:trPr>
        <w:tc>
          <w:tcPr>
            <w:tcW w:w="704" w:type="dxa"/>
            <w:tcBorders>
              <w:top w:val="single" w:color="auto" w:sz="4" w:space="0"/>
              <w:left w:val="single" w:color="auto" w:sz="4" w:space="0"/>
              <w:bottom w:val="single" w:color="auto" w:sz="4" w:space="0"/>
              <w:right w:val="single" w:color="auto" w:sz="4" w:space="0"/>
            </w:tcBorders>
          </w:tcPr>
          <w:p w14:paraId="661D1847">
            <w:pPr>
              <w:widowControl/>
              <w:jc w:val="center"/>
              <w:textAlignment w:val="center"/>
              <w:rPr>
                <w:color w:val="000000"/>
                <w:sz w:val="24"/>
              </w:rPr>
            </w:pPr>
            <w:r>
              <w:rPr>
                <w:rFonts w:hint="eastAsia"/>
                <w:sz w:val="24"/>
              </w:rPr>
              <w:t>60</w:t>
            </w:r>
          </w:p>
        </w:tc>
        <w:tc>
          <w:tcPr>
            <w:tcW w:w="2410" w:type="dxa"/>
            <w:tcBorders>
              <w:top w:val="single" w:color="auto" w:sz="4" w:space="0"/>
              <w:left w:val="single" w:color="auto" w:sz="4" w:space="0"/>
              <w:bottom w:val="single" w:color="auto" w:sz="4" w:space="0"/>
              <w:right w:val="single" w:color="auto" w:sz="4" w:space="0"/>
            </w:tcBorders>
            <w:vAlign w:val="center"/>
          </w:tcPr>
          <w:p w14:paraId="4E6A1967">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auto" w:sz="4" w:space="0"/>
              <w:bottom w:val="single" w:color="000000" w:sz="4" w:space="0"/>
              <w:right w:val="single" w:color="000000" w:sz="4" w:space="0"/>
            </w:tcBorders>
            <w:vAlign w:val="center"/>
          </w:tcPr>
          <w:p w14:paraId="5E948C3A">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D2BE297">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4520BD50">
            <w:pPr>
              <w:widowControl/>
              <w:jc w:val="center"/>
              <w:textAlignment w:val="center"/>
              <w:rPr>
                <w:color w:val="000000"/>
                <w:sz w:val="24"/>
              </w:rPr>
            </w:pPr>
            <w:r>
              <w:rPr>
                <w:rFonts w:hint="eastAsia"/>
                <w:color w:val="000000"/>
                <w:sz w:val="24"/>
              </w:rPr>
              <w:t>1000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512EBC5">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7BDC44A5">
            <w:pPr>
              <w:widowControl/>
              <w:jc w:val="center"/>
              <w:textAlignment w:val="center"/>
              <w:rPr>
                <w:color w:val="000000"/>
                <w:sz w:val="24"/>
              </w:rPr>
            </w:pPr>
            <w:r>
              <w:rPr>
                <w:rFonts w:hint="eastAsia"/>
                <w:color w:val="000000"/>
                <w:sz w:val="24"/>
              </w:rPr>
              <w:t>0.55-380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3E24B264">
            <w:pPr>
              <w:widowControl/>
              <w:jc w:val="center"/>
              <w:textAlignment w:val="center"/>
              <w:rPr>
                <w:color w:val="000000"/>
                <w:sz w:val="24"/>
              </w:rPr>
            </w:pPr>
            <w:r>
              <w:rPr>
                <w:rFonts w:hint="eastAsia"/>
                <w:color w:val="000000"/>
                <w:sz w:val="24"/>
              </w:rPr>
              <w:t>DFS-420HPD4</w:t>
            </w:r>
          </w:p>
        </w:tc>
        <w:tc>
          <w:tcPr>
            <w:tcW w:w="1276" w:type="dxa"/>
            <w:tcBorders>
              <w:top w:val="single" w:color="000000" w:sz="4" w:space="0"/>
              <w:left w:val="single" w:color="000000" w:sz="4" w:space="0"/>
              <w:bottom w:val="single" w:color="000000" w:sz="4" w:space="0"/>
              <w:right w:val="single" w:color="000000" w:sz="4" w:space="0"/>
            </w:tcBorders>
            <w:vAlign w:val="center"/>
          </w:tcPr>
          <w:p w14:paraId="64B6F775">
            <w:pPr>
              <w:widowControl/>
              <w:jc w:val="center"/>
              <w:textAlignment w:val="center"/>
              <w:rPr>
                <w:color w:val="000000"/>
                <w:sz w:val="24"/>
              </w:rPr>
            </w:pPr>
            <w:r>
              <w:rPr>
                <w:rFonts w:hint="eastAsia"/>
                <w:color w:val="000000"/>
                <w:sz w:val="24"/>
              </w:rPr>
              <w:t>沃克</w:t>
            </w:r>
          </w:p>
        </w:tc>
      </w:tr>
      <w:tr w14:paraId="6D50277E">
        <w:tblPrEx>
          <w:tblCellMar>
            <w:top w:w="0" w:type="dxa"/>
            <w:left w:w="108" w:type="dxa"/>
            <w:bottom w:w="0" w:type="dxa"/>
            <w:right w:w="108" w:type="dxa"/>
          </w:tblCellMar>
        </w:tblPrEx>
        <w:trPr>
          <w:trHeight w:val="524" w:hRule="atLeast"/>
        </w:trPr>
        <w:tc>
          <w:tcPr>
            <w:tcW w:w="704" w:type="dxa"/>
            <w:tcBorders>
              <w:top w:val="single" w:color="auto" w:sz="4" w:space="0"/>
              <w:left w:val="single" w:color="000000" w:sz="4" w:space="0"/>
              <w:bottom w:val="nil"/>
              <w:right w:val="single" w:color="000000" w:sz="4" w:space="0"/>
            </w:tcBorders>
          </w:tcPr>
          <w:p w14:paraId="44AAE813">
            <w:pPr>
              <w:widowControl/>
              <w:jc w:val="center"/>
              <w:textAlignment w:val="center"/>
              <w:rPr>
                <w:color w:val="000000"/>
                <w:sz w:val="24"/>
              </w:rPr>
            </w:pPr>
            <w:r>
              <w:rPr>
                <w:rFonts w:hint="eastAsia"/>
                <w:sz w:val="24"/>
              </w:rPr>
              <w:t>61</w:t>
            </w:r>
          </w:p>
        </w:tc>
        <w:tc>
          <w:tcPr>
            <w:tcW w:w="2410" w:type="dxa"/>
            <w:tcBorders>
              <w:top w:val="single" w:color="auto" w:sz="4" w:space="0"/>
              <w:left w:val="nil"/>
              <w:bottom w:val="single" w:color="000000" w:sz="4" w:space="0"/>
              <w:right w:val="single" w:color="000000" w:sz="4" w:space="0"/>
            </w:tcBorders>
            <w:vAlign w:val="center"/>
          </w:tcPr>
          <w:p w14:paraId="5D769519">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0CDC3A78">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5C28E635">
            <w:pPr>
              <w:widowControl/>
              <w:jc w:val="center"/>
              <w:textAlignment w:val="center"/>
              <w:rPr>
                <w:color w:val="000000"/>
                <w:sz w:val="24"/>
              </w:rPr>
            </w:pPr>
            <w:r>
              <w:rPr>
                <w:rFonts w:hint="eastAsia"/>
                <w:color w:val="000000"/>
                <w:sz w:val="24"/>
              </w:rPr>
              <w:t>16</w:t>
            </w:r>
          </w:p>
        </w:tc>
        <w:tc>
          <w:tcPr>
            <w:tcW w:w="1843" w:type="dxa"/>
            <w:tcBorders>
              <w:top w:val="single" w:color="000000" w:sz="4" w:space="0"/>
              <w:left w:val="single" w:color="000000" w:sz="4" w:space="0"/>
              <w:bottom w:val="single" w:color="000000" w:sz="4" w:space="0"/>
              <w:right w:val="single" w:color="000000" w:sz="4" w:space="0"/>
            </w:tcBorders>
            <w:vAlign w:val="center"/>
          </w:tcPr>
          <w:p w14:paraId="2548FC1A">
            <w:pPr>
              <w:widowControl/>
              <w:jc w:val="center"/>
              <w:textAlignment w:val="center"/>
              <w:rPr>
                <w:color w:val="000000"/>
                <w:sz w:val="24"/>
              </w:rPr>
            </w:pPr>
            <w:r>
              <w:rPr>
                <w:rFonts w:hint="eastAsia"/>
                <w:color w:val="000000"/>
                <w:sz w:val="24"/>
              </w:rPr>
              <w:t>600</w:t>
            </w:r>
          </w:p>
        </w:tc>
        <w:tc>
          <w:tcPr>
            <w:tcW w:w="1701" w:type="dxa"/>
            <w:tcBorders>
              <w:top w:val="single" w:color="000000" w:sz="4" w:space="0"/>
              <w:left w:val="single" w:color="000000" w:sz="4" w:space="0"/>
              <w:bottom w:val="single" w:color="000000" w:sz="4" w:space="0"/>
              <w:right w:val="single" w:color="000000" w:sz="4" w:space="0"/>
            </w:tcBorders>
            <w:vAlign w:val="center"/>
          </w:tcPr>
          <w:p w14:paraId="10187716">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010DF175">
            <w:pPr>
              <w:widowControl/>
              <w:jc w:val="center"/>
              <w:textAlignment w:val="center"/>
              <w:rPr>
                <w:color w:val="000000"/>
                <w:sz w:val="24"/>
              </w:rPr>
            </w:pPr>
            <w:r>
              <w:rPr>
                <w:rFonts w:hint="eastAsia"/>
                <w:color w:val="000000"/>
                <w:sz w:val="24"/>
              </w:rPr>
              <w:t>0.28-380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57976C98">
            <w:pPr>
              <w:widowControl/>
              <w:jc w:val="center"/>
              <w:textAlignment w:val="center"/>
              <w:rPr>
                <w:color w:val="000000"/>
                <w:sz w:val="24"/>
              </w:rPr>
            </w:pPr>
            <w:r>
              <w:rPr>
                <w:rFonts w:hint="eastAsia"/>
                <w:color w:val="000000"/>
                <w:sz w:val="24"/>
              </w:rPr>
              <w:t>WCK -315C</w:t>
            </w:r>
          </w:p>
        </w:tc>
        <w:tc>
          <w:tcPr>
            <w:tcW w:w="1276" w:type="dxa"/>
            <w:tcBorders>
              <w:top w:val="single" w:color="000000" w:sz="4" w:space="0"/>
              <w:left w:val="single" w:color="000000" w:sz="4" w:space="0"/>
              <w:bottom w:val="single" w:color="000000" w:sz="4" w:space="0"/>
              <w:right w:val="single" w:color="000000" w:sz="4" w:space="0"/>
            </w:tcBorders>
            <w:vAlign w:val="center"/>
          </w:tcPr>
          <w:p w14:paraId="5DEEFEAB">
            <w:pPr>
              <w:widowControl/>
              <w:jc w:val="center"/>
              <w:textAlignment w:val="center"/>
              <w:rPr>
                <w:color w:val="000000"/>
                <w:sz w:val="24"/>
              </w:rPr>
            </w:pPr>
            <w:r>
              <w:rPr>
                <w:rFonts w:hint="eastAsia"/>
                <w:color w:val="000000"/>
                <w:sz w:val="24"/>
              </w:rPr>
              <w:t>沃克</w:t>
            </w:r>
          </w:p>
        </w:tc>
      </w:tr>
      <w:tr w14:paraId="2CF80980">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nil"/>
              <w:right w:val="single" w:color="000000" w:sz="4" w:space="0"/>
            </w:tcBorders>
          </w:tcPr>
          <w:p w14:paraId="3EA8A918">
            <w:pPr>
              <w:widowControl/>
              <w:jc w:val="center"/>
              <w:textAlignment w:val="center"/>
              <w:rPr>
                <w:color w:val="000000"/>
                <w:sz w:val="24"/>
              </w:rPr>
            </w:pPr>
            <w:r>
              <w:rPr>
                <w:rFonts w:hint="eastAsia"/>
                <w:sz w:val="24"/>
              </w:rPr>
              <w:t>62</w:t>
            </w:r>
          </w:p>
        </w:tc>
        <w:tc>
          <w:tcPr>
            <w:tcW w:w="2410" w:type="dxa"/>
            <w:tcBorders>
              <w:top w:val="single" w:color="000000" w:sz="4" w:space="0"/>
              <w:left w:val="nil"/>
              <w:bottom w:val="single" w:color="000000" w:sz="4" w:space="0"/>
              <w:right w:val="single" w:color="000000" w:sz="4" w:space="0"/>
            </w:tcBorders>
            <w:vAlign w:val="center"/>
          </w:tcPr>
          <w:p w14:paraId="3F2170EC">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45C18E27">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59E87F9">
            <w:pPr>
              <w:widowControl/>
              <w:jc w:val="center"/>
              <w:textAlignment w:val="center"/>
              <w:rPr>
                <w:color w:val="000000"/>
                <w:sz w:val="24"/>
              </w:rPr>
            </w:pPr>
            <w:r>
              <w:rPr>
                <w:rFonts w:hint="eastAsia"/>
                <w:color w:val="000000"/>
                <w:sz w:val="24"/>
              </w:rPr>
              <w:t>5</w:t>
            </w:r>
          </w:p>
        </w:tc>
        <w:tc>
          <w:tcPr>
            <w:tcW w:w="1843" w:type="dxa"/>
            <w:tcBorders>
              <w:top w:val="single" w:color="000000" w:sz="4" w:space="0"/>
              <w:left w:val="single" w:color="000000" w:sz="4" w:space="0"/>
              <w:bottom w:val="single" w:color="000000" w:sz="4" w:space="0"/>
              <w:right w:val="single" w:color="000000" w:sz="4" w:space="0"/>
            </w:tcBorders>
            <w:vAlign w:val="center"/>
          </w:tcPr>
          <w:p w14:paraId="7E2D0DB9">
            <w:pPr>
              <w:widowControl/>
              <w:jc w:val="center"/>
              <w:textAlignment w:val="center"/>
              <w:rPr>
                <w:color w:val="000000"/>
                <w:sz w:val="24"/>
              </w:rPr>
            </w:pPr>
            <w:r>
              <w:rPr>
                <w:rFonts w:hint="eastAsia"/>
                <w:color w:val="000000"/>
                <w:sz w:val="24"/>
              </w:rPr>
              <w:t>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153E589">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7F5038D8">
            <w:pPr>
              <w:widowControl/>
              <w:jc w:val="center"/>
              <w:textAlignment w:val="center"/>
              <w:rPr>
                <w:color w:val="000000"/>
                <w:sz w:val="24"/>
              </w:rPr>
            </w:pPr>
            <w:r>
              <w:rPr>
                <w:rFonts w:hint="eastAsia"/>
                <w:color w:val="000000"/>
                <w:sz w:val="24"/>
              </w:rPr>
              <w:t>0.55-380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7FB9C407">
            <w:pPr>
              <w:widowControl/>
              <w:jc w:val="center"/>
              <w:textAlignment w:val="center"/>
              <w:rPr>
                <w:color w:val="000000"/>
                <w:sz w:val="24"/>
              </w:rPr>
            </w:pPr>
            <w:r>
              <w:rPr>
                <w:rFonts w:hint="eastAsia"/>
                <w:color w:val="000000"/>
                <w:sz w:val="24"/>
              </w:rPr>
              <w:t>WCK -315C</w:t>
            </w:r>
          </w:p>
        </w:tc>
        <w:tc>
          <w:tcPr>
            <w:tcW w:w="1276" w:type="dxa"/>
            <w:tcBorders>
              <w:top w:val="single" w:color="000000" w:sz="4" w:space="0"/>
              <w:left w:val="single" w:color="000000" w:sz="4" w:space="0"/>
              <w:bottom w:val="single" w:color="000000" w:sz="4" w:space="0"/>
              <w:right w:val="single" w:color="000000" w:sz="4" w:space="0"/>
            </w:tcBorders>
            <w:vAlign w:val="center"/>
          </w:tcPr>
          <w:p w14:paraId="3CEEE0C5">
            <w:pPr>
              <w:widowControl/>
              <w:jc w:val="center"/>
              <w:textAlignment w:val="center"/>
              <w:rPr>
                <w:color w:val="000000"/>
                <w:sz w:val="24"/>
              </w:rPr>
            </w:pPr>
            <w:r>
              <w:rPr>
                <w:rFonts w:hint="eastAsia"/>
                <w:color w:val="000000"/>
                <w:sz w:val="24"/>
              </w:rPr>
              <w:t>沃克</w:t>
            </w:r>
          </w:p>
        </w:tc>
      </w:tr>
      <w:tr w14:paraId="58860E25">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nil"/>
              <w:right w:val="single" w:color="000000" w:sz="4" w:space="0"/>
            </w:tcBorders>
          </w:tcPr>
          <w:p w14:paraId="6A3C3D1B">
            <w:pPr>
              <w:widowControl/>
              <w:jc w:val="center"/>
              <w:textAlignment w:val="center"/>
              <w:rPr>
                <w:color w:val="000000"/>
                <w:sz w:val="24"/>
              </w:rPr>
            </w:pPr>
            <w:r>
              <w:rPr>
                <w:rFonts w:hint="eastAsia"/>
                <w:sz w:val="24"/>
              </w:rPr>
              <w:t>63</w:t>
            </w:r>
          </w:p>
        </w:tc>
        <w:tc>
          <w:tcPr>
            <w:tcW w:w="2410" w:type="dxa"/>
            <w:tcBorders>
              <w:top w:val="single" w:color="000000" w:sz="4" w:space="0"/>
              <w:left w:val="nil"/>
              <w:bottom w:val="single" w:color="000000" w:sz="4" w:space="0"/>
              <w:right w:val="single" w:color="000000" w:sz="4" w:space="0"/>
            </w:tcBorders>
            <w:vAlign w:val="center"/>
          </w:tcPr>
          <w:p w14:paraId="5A85ED28">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31297529">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19D48D6">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3D152956">
            <w:pPr>
              <w:widowControl/>
              <w:jc w:val="center"/>
              <w:textAlignment w:val="center"/>
              <w:rPr>
                <w:color w:val="000000"/>
                <w:sz w:val="24"/>
              </w:rPr>
            </w:pPr>
            <w:r>
              <w:rPr>
                <w:rFonts w:hint="eastAsia"/>
                <w:color w:val="000000"/>
                <w:sz w:val="24"/>
              </w:rPr>
              <w:t>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48054E58">
            <w:pPr>
              <w:widowControl/>
              <w:jc w:val="center"/>
              <w:textAlignment w:val="center"/>
              <w:rPr>
                <w:color w:val="000000"/>
                <w:sz w:val="24"/>
              </w:rPr>
            </w:pPr>
            <w:r>
              <w:rPr>
                <w:rFonts w:hint="eastAsia"/>
                <w:color w:val="000000"/>
                <w:sz w:val="24"/>
              </w:rPr>
              <w:t>400</w:t>
            </w:r>
          </w:p>
        </w:tc>
        <w:tc>
          <w:tcPr>
            <w:tcW w:w="1843" w:type="dxa"/>
            <w:tcBorders>
              <w:top w:val="single" w:color="000000" w:sz="4" w:space="0"/>
              <w:left w:val="single" w:color="000000" w:sz="4" w:space="0"/>
              <w:bottom w:val="single" w:color="000000" w:sz="4" w:space="0"/>
              <w:right w:val="single" w:color="000000" w:sz="4" w:space="0"/>
            </w:tcBorders>
            <w:vAlign w:val="center"/>
          </w:tcPr>
          <w:p w14:paraId="046207E7">
            <w:pPr>
              <w:widowControl/>
              <w:jc w:val="center"/>
              <w:textAlignment w:val="center"/>
              <w:rPr>
                <w:color w:val="000000"/>
                <w:sz w:val="24"/>
              </w:rPr>
            </w:pPr>
            <w:r>
              <w:rPr>
                <w:rFonts w:hint="eastAsia"/>
                <w:color w:val="000000"/>
                <w:sz w:val="24"/>
              </w:rPr>
              <w:t>0.75-380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2EEC5306">
            <w:pPr>
              <w:widowControl/>
              <w:jc w:val="center"/>
              <w:textAlignment w:val="center"/>
              <w:rPr>
                <w:color w:val="000000"/>
                <w:sz w:val="24"/>
              </w:rPr>
            </w:pPr>
            <w:r>
              <w:rPr>
                <w:rFonts w:hint="eastAsia"/>
                <w:color w:val="000000"/>
                <w:sz w:val="24"/>
              </w:rPr>
              <w:t>DFS-420HPD4</w:t>
            </w:r>
          </w:p>
        </w:tc>
        <w:tc>
          <w:tcPr>
            <w:tcW w:w="1276" w:type="dxa"/>
            <w:tcBorders>
              <w:top w:val="single" w:color="000000" w:sz="4" w:space="0"/>
              <w:left w:val="single" w:color="000000" w:sz="4" w:space="0"/>
              <w:bottom w:val="single" w:color="000000" w:sz="4" w:space="0"/>
              <w:right w:val="single" w:color="000000" w:sz="4" w:space="0"/>
            </w:tcBorders>
            <w:vAlign w:val="center"/>
          </w:tcPr>
          <w:p w14:paraId="11579188">
            <w:pPr>
              <w:widowControl/>
              <w:jc w:val="center"/>
              <w:textAlignment w:val="center"/>
              <w:rPr>
                <w:color w:val="000000"/>
                <w:sz w:val="24"/>
              </w:rPr>
            </w:pPr>
            <w:r>
              <w:rPr>
                <w:rFonts w:hint="eastAsia"/>
                <w:color w:val="000000"/>
                <w:sz w:val="24"/>
              </w:rPr>
              <w:t>沃克</w:t>
            </w:r>
          </w:p>
        </w:tc>
      </w:tr>
      <w:tr w14:paraId="4B2A0B84">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000000" w:sz="4" w:space="0"/>
            </w:tcBorders>
          </w:tcPr>
          <w:p w14:paraId="1583627E">
            <w:pPr>
              <w:widowControl/>
              <w:jc w:val="center"/>
              <w:textAlignment w:val="center"/>
              <w:rPr>
                <w:color w:val="000000"/>
                <w:sz w:val="24"/>
              </w:rPr>
            </w:pPr>
            <w:r>
              <w:rPr>
                <w:rFonts w:hint="eastAsia"/>
                <w:sz w:val="24"/>
              </w:rPr>
              <w:t>64</w:t>
            </w:r>
          </w:p>
        </w:tc>
        <w:tc>
          <w:tcPr>
            <w:tcW w:w="2410" w:type="dxa"/>
            <w:tcBorders>
              <w:top w:val="single" w:color="000000" w:sz="4" w:space="0"/>
              <w:left w:val="nil"/>
              <w:bottom w:val="single" w:color="000000" w:sz="4" w:space="0"/>
              <w:right w:val="single" w:color="000000" w:sz="4" w:space="0"/>
            </w:tcBorders>
            <w:vAlign w:val="center"/>
          </w:tcPr>
          <w:p w14:paraId="0AF665E6">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170AF621">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B3559F3">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07A3C962">
            <w:pPr>
              <w:widowControl/>
              <w:jc w:val="center"/>
              <w:textAlignment w:val="center"/>
              <w:rPr>
                <w:color w:val="000000"/>
                <w:sz w:val="24"/>
              </w:rPr>
            </w:pPr>
            <w:r>
              <w:rPr>
                <w:rFonts w:hint="eastAsia"/>
                <w:color w:val="000000"/>
                <w:sz w:val="24"/>
              </w:rPr>
              <w:t>1450</w:t>
            </w:r>
          </w:p>
        </w:tc>
        <w:tc>
          <w:tcPr>
            <w:tcW w:w="1701" w:type="dxa"/>
            <w:tcBorders>
              <w:top w:val="single" w:color="000000" w:sz="4" w:space="0"/>
              <w:left w:val="single" w:color="000000" w:sz="4" w:space="0"/>
              <w:bottom w:val="single" w:color="000000" w:sz="4" w:space="0"/>
              <w:right w:val="single" w:color="000000" w:sz="4" w:space="0"/>
            </w:tcBorders>
            <w:vAlign w:val="center"/>
          </w:tcPr>
          <w:p w14:paraId="51D8688A">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68046A47">
            <w:pPr>
              <w:widowControl/>
              <w:jc w:val="center"/>
              <w:textAlignment w:val="center"/>
              <w:rPr>
                <w:color w:val="000000"/>
                <w:sz w:val="24"/>
              </w:rPr>
            </w:pPr>
            <w:r>
              <w:rPr>
                <w:rFonts w:hint="eastAsia"/>
                <w:color w:val="000000"/>
                <w:sz w:val="24"/>
              </w:rPr>
              <w:t>1.1-380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07EFDFA7">
            <w:pPr>
              <w:widowControl/>
              <w:jc w:val="center"/>
              <w:textAlignment w:val="center"/>
              <w:rPr>
                <w:color w:val="000000"/>
                <w:sz w:val="24"/>
              </w:rPr>
            </w:pPr>
            <w:r>
              <w:rPr>
                <w:rFonts w:hint="eastAsia"/>
                <w:color w:val="000000"/>
                <w:sz w:val="24"/>
              </w:rPr>
              <w:t>DFS-S280D2-FO</w:t>
            </w:r>
          </w:p>
        </w:tc>
        <w:tc>
          <w:tcPr>
            <w:tcW w:w="1276" w:type="dxa"/>
            <w:tcBorders>
              <w:top w:val="single" w:color="000000" w:sz="4" w:space="0"/>
              <w:left w:val="single" w:color="000000" w:sz="4" w:space="0"/>
              <w:bottom w:val="single" w:color="000000" w:sz="4" w:space="0"/>
              <w:right w:val="single" w:color="000000" w:sz="4" w:space="0"/>
            </w:tcBorders>
            <w:vAlign w:val="center"/>
          </w:tcPr>
          <w:p w14:paraId="1E3AE7CD">
            <w:pPr>
              <w:widowControl/>
              <w:jc w:val="center"/>
              <w:textAlignment w:val="center"/>
              <w:rPr>
                <w:color w:val="000000"/>
                <w:sz w:val="24"/>
              </w:rPr>
            </w:pPr>
            <w:r>
              <w:rPr>
                <w:rFonts w:hint="eastAsia"/>
                <w:color w:val="000000"/>
                <w:sz w:val="24"/>
              </w:rPr>
              <w:t>沃克</w:t>
            </w:r>
          </w:p>
        </w:tc>
      </w:tr>
      <w:tr w14:paraId="56597793">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nil"/>
              <w:right w:val="single" w:color="000000" w:sz="4" w:space="0"/>
            </w:tcBorders>
          </w:tcPr>
          <w:p w14:paraId="419F2D45">
            <w:pPr>
              <w:widowControl/>
              <w:jc w:val="center"/>
              <w:textAlignment w:val="center"/>
              <w:rPr>
                <w:color w:val="000000"/>
                <w:sz w:val="24"/>
              </w:rPr>
            </w:pPr>
            <w:r>
              <w:rPr>
                <w:rFonts w:hint="eastAsia"/>
                <w:sz w:val="24"/>
              </w:rPr>
              <w:t>65</w:t>
            </w:r>
          </w:p>
        </w:tc>
        <w:tc>
          <w:tcPr>
            <w:tcW w:w="2410" w:type="dxa"/>
            <w:tcBorders>
              <w:top w:val="single" w:color="000000" w:sz="4" w:space="0"/>
              <w:left w:val="nil"/>
              <w:bottom w:val="single" w:color="000000" w:sz="4" w:space="0"/>
              <w:right w:val="single" w:color="000000" w:sz="4" w:space="0"/>
            </w:tcBorders>
            <w:vAlign w:val="center"/>
          </w:tcPr>
          <w:p w14:paraId="706FBB11">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067EF6DC">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3B70E98">
            <w:pPr>
              <w:widowControl/>
              <w:jc w:val="center"/>
              <w:textAlignment w:val="center"/>
              <w:rPr>
                <w:color w:val="000000"/>
                <w:sz w:val="24"/>
              </w:rPr>
            </w:pPr>
            <w:r>
              <w:rPr>
                <w:rFonts w:hint="eastAsia"/>
                <w:color w:val="000000"/>
                <w:sz w:val="24"/>
              </w:rPr>
              <w:t>2</w:t>
            </w:r>
          </w:p>
        </w:tc>
        <w:tc>
          <w:tcPr>
            <w:tcW w:w="1843" w:type="dxa"/>
            <w:tcBorders>
              <w:top w:val="single" w:color="000000" w:sz="4" w:space="0"/>
              <w:left w:val="single" w:color="000000" w:sz="4" w:space="0"/>
              <w:bottom w:val="single" w:color="000000" w:sz="4" w:space="0"/>
              <w:right w:val="single" w:color="000000" w:sz="4" w:space="0"/>
            </w:tcBorders>
            <w:vAlign w:val="center"/>
          </w:tcPr>
          <w:p w14:paraId="1D8B893B">
            <w:pPr>
              <w:widowControl/>
              <w:jc w:val="center"/>
              <w:textAlignment w:val="center"/>
              <w:rPr>
                <w:color w:val="000000"/>
                <w:sz w:val="24"/>
              </w:rPr>
            </w:pPr>
            <w:r>
              <w:rPr>
                <w:rFonts w:hint="eastAsia"/>
                <w:color w:val="000000"/>
                <w:sz w:val="24"/>
              </w:rPr>
              <w:t>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25856EF7">
            <w:pPr>
              <w:widowControl/>
              <w:jc w:val="center"/>
              <w:textAlignment w:val="center"/>
              <w:rPr>
                <w:color w:val="000000"/>
                <w:sz w:val="24"/>
              </w:rPr>
            </w:pPr>
            <w:r>
              <w:rPr>
                <w:rFonts w:hint="eastAsia"/>
                <w:color w:val="000000"/>
                <w:sz w:val="24"/>
              </w:rPr>
              <w:t>500</w:t>
            </w:r>
          </w:p>
        </w:tc>
        <w:tc>
          <w:tcPr>
            <w:tcW w:w="1843" w:type="dxa"/>
            <w:tcBorders>
              <w:top w:val="single" w:color="000000" w:sz="4" w:space="0"/>
              <w:left w:val="single" w:color="000000" w:sz="4" w:space="0"/>
              <w:bottom w:val="single" w:color="000000" w:sz="4" w:space="0"/>
              <w:right w:val="single" w:color="000000" w:sz="4" w:space="0"/>
            </w:tcBorders>
            <w:vAlign w:val="center"/>
          </w:tcPr>
          <w:p w14:paraId="6F857034">
            <w:pPr>
              <w:widowControl/>
              <w:jc w:val="center"/>
              <w:textAlignment w:val="center"/>
              <w:rPr>
                <w:color w:val="000000"/>
                <w:sz w:val="24"/>
              </w:rPr>
            </w:pPr>
            <w:r>
              <w:rPr>
                <w:rFonts w:hint="eastAsia"/>
                <w:color w:val="000000"/>
                <w:sz w:val="24"/>
              </w:rPr>
              <w:t>0.55-380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6289F601">
            <w:pPr>
              <w:widowControl/>
              <w:jc w:val="center"/>
              <w:textAlignment w:val="center"/>
              <w:rPr>
                <w:color w:val="000000"/>
                <w:sz w:val="24"/>
              </w:rPr>
            </w:pPr>
            <w:r>
              <w:rPr>
                <w:rFonts w:hint="eastAsia"/>
                <w:color w:val="000000"/>
                <w:sz w:val="24"/>
              </w:rPr>
              <w:t>DFS-300D2</w:t>
            </w:r>
          </w:p>
        </w:tc>
        <w:tc>
          <w:tcPr>
            <w:tcW w:w="1276" w:type="dxa"/>
            <w:tcBorders>
              <w:top w:val="single" w:color="000000" w:sz="4" w:space="0"/>
              <w:left w:val="single" w:color="000000" w:sz="4" w:space="0"/>
              <w:bottom w:val="single" w:color="000000" w:sz="4" w:space="0"/>
              <w:right w:val="single" w:color="000000" w:sz="4" w:space="0"/>
            </w:tcBorders>
            <w:vAlign w:val="center"/>
          </w:tcPr>
          <w:p w14:paraId="2F47A30E">
            <w:pPr>
              <w:widowControl/>
              <w:jc w:val="center"/>
              <w:textAlignment w:val="center"/>
              <w:rPr>
                <w:color w:val="000000"/>
                <w:sz w:val="24"/>
              </w:rPr>
            </w:pPr>
            <w:r>
              <w:rPr>
                <w:rFonts w:hint="eastAsia"/>
                <w:color w:val="000000"/>
                <w:sz w:val="24"/>
              </w:rPr>
              <w:t>沃克</w:t>
            </w:r>
          </w:p>
        </w:tc>
      </w:tr>
      <w:tr w14:paraId="47EBFBF4">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nil"/>
              <w:right w:val="single" w:color="000000" w:sz="4" w:space="0"/>
            </w:tcBorders>
          </w:tcPr>
          <w:p w14:paraId="5CB58278">
            <w:pPr>
              <w:widowControl/>
              <w:jc w:val="center"/>
              <w:textAlignment w:val="center"/>
              <w:rPr>
                <w:color w:val="000000"/>
                <w:sz w:val="24"/>
              </w:rPr>
            </w:pPr>
            <w:r>
              <w:rPr>
                <w:rFonts w:hint="eastAsia"/>
                <w:sz w:val="24"/>
              </w:rPr>
              <w:t>66</w:t>
            </w:r>
          </w:p>
        </w:tc>
        <w:tc>
          <w:tcPr>
            <w:tcW w:w="2410" w:type="dxa"/>
            <w:tcBorders>
              <w:top w:val="single" w:color="000000" w:sz="4" w:space="0"/>
              <w:left w:val="nil"/>
              <w:bottom w:val="single" w:color="000000" w:sz="4" w:space="0"/>
              <w:right w:val="single" w:color="000000" w:sz="4" w:space="0"/>
            </w:tcBorders>
            <w:vAlign w:val="center"/>
          </w:tcPr>
          <w:p w14:paraId="25AC814D">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524F8B39">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2D8916C4">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22A448A6">
            <w:pPr>
              <w:widowControl/>
              <w:jc w:val="center"/>
              <w:textAlignment w:val="center"/>
              <w:rPr>
                <w:color w:val="000000"/>
                <w:sz w:val="24"/>
              </w:rPr>
            </w:pPr>
            <w:r>
              <w:rPr>
                <w:rFonts w:hint="eastAsia"/>
                <w:color w:val="000000"/>
                <w:sz w:val="24"/>
              </w:rPr>
              <w:t>1200</w:t>
            </w:r>
          </w:p>
        </w:tc>
        <w:tc>
          <w:tcPr>
            <w:tcW w:w="1701" w:type="dxa"/>
            <w:tcBorders>
              <w:top w:val="single" w:color="000000" w:sz="4" w:space="0"/>
              <w:left w:val="single" w:color="000000" w:sz="4" w:space="0"/>
              <w:bottom w:val="single" w:color="000000" w:sz="4" w:space="0"/>
              <w:right w:val="single" w:color="000000" w:sz="4" w:space="0"/>
            </w:tcBorders>
            <w:vAlign w:val="center"/>
          </w:tcPr>
          <w:p w14:paraId="1D387449">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74F94F4D">
            <w:pPr>
              <w:widowControl/>
              <w:jc w:val="center"/>
              <w:textAlignment w:val="center"/>
              <w:rPr>
                <w:color w:val="000000"/>
                <w:sz w:val="24"/>
              </w:rPr>
            </w:pPr>
            <w:r>
              <w:rPr>
                <w:rFonts w:hint="eastAsia"/>
                <w:color w:val="000000"/>
                <w:sz w:val="24"/>
              </w:rPr>
              <w:t>0.75-380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78A55545">
            <w:pPr>
              <w:widowControl/>
              <w:jc w:val="center"/>
              <w:textAlignment w:val="center"/>
              <w:rPr>
                <w:color w:val="000000"/>
                <w:sz w:val="24"/>
              </w:rPr>
            </w:pPr>
            <w:r>
              <w:rPr>
                <w:rFonts w:hint="eastAsia"/>
                <w:color w:val="000000"/>
                <w:sz w:val="24"/>
              </w:rPr>
              <w:t>DFS-420HPD4</w:t>
            </w:r>
          </w:p>
        </w:tc>
        <w:tc>
          <w:tcPr>
            <w:tcW w:w="1276" w:type="dxa"/>
            <w:tcBorders>
              <w:top w:val="single" w:color="000000" w:sz="4" w:space="0"/>
              <w:left w:val="single" w:color="000000" w:sz="4" w:space="0"/>
              <w:bottom w:val="single" w:color="000000" w:sz="4" w:space="0"/>
              <w:right w:val="single" w:color="000000" w:sz="4" w:space="0"/>
            </w:tcBorders>
            <w:vAlign w:val="center"/>
          </w:tcPr>
          <w:p w14:paraId="4DD70508">
            <w:pPr>
              <w:widowControl/>
              <w:jc w:val="center"/>
              <w:textAlignment w:val="center"/>
              <w:rPr>
                <w:color w:val="000000"/>
                <w:sz w:val="24"/>
              </w:rPr>
            </w:pPr>
            <w:r>
              <w:rPr>
                <w:rFonts w:hint="eastAsia"/>
                <w:color w:val="000000"/>
                <w:sz w:val="24"/>
              </w:rPr>
              <w:t>沃克</w:t>
            </w:r>
          </w:p>
        </w:tc>
      </w:tr>
      <w:tr w14:paraId="10F36038">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nil"/>
              <w:right w:val="single" w:color="000000" w:sz="4" w:space="0"/>
            </w:tcBorders>
          </w:tcPr>
          <w:p w14:paraId="362B906A">
            <w:pPr>
              <w:widowControl/>
              <w:jc w:val="center"/>
              <w:textAlignment w:val="center"/>
              <w:rPr>
                <w:color w:val="000000"/>
                <w:sz w:val="24"/>
              </w:rPr>
            </w:pPr>
            <w:r>
              <w:rPr>
                <w:rFonts w:hint="eastAsia"/>
                <w:sz w:val="24"/>
              </w:rPr>
              <w:t>67</w:t>
            </w:r>
          </w:p>
        </w:tc>
        <w:tc>
          <w:tcPr>
            <w:tcW w:w="2410" w:type="dxa"/>
            <w:tcBorders>
              <w:top w:val="single" w:color="000000" w:sz="4" w:space="0"/>
              <w:left w:val="nil"/>
              <w:bottom w:val="single" w:color="000000" w:sz="4" w:space="0"/>
              <w:right w:val="single" w:color="000000" w:sz="4" w:space="0"/>
            </w:tcBorders>
            <w:vAlign w:val="center"/>
          </w:tcPr>
          <w:p w14:paraId="2F397055">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47CE11AF">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E127564">
            <w:pPr>
              <w:widowControl/>
              <w:jc w:val="center"/>
              <w:textAlignment w:val="center"/>
              <w:rPr>
                <w:color w:val="000000"/>
                <w:sz w:val="24"/>
              </w:rPr>
            </w:pPr>
            <w:r>
              <w:rPr>
                <w:rFonts w:hint="eastAsia"/>
                <w:color w:val="000000"/>
                <w:sz w:val="24"/>
              </w:rPr>
              <w:t>3</w:t>
            </w:r>
          </w:p>
        </w:tc>
        <w:tc>
          <w:tcPr>
            <w:tcW w:w="1843" w:type="dxa"/>
            <w:tcBorders>
              <w:top w:val="single" w:color="000000" w:sz="4" w:space="0"/>
              <w:left w:val="single" w:color="000000" w:sz="4" w:space="0"/>
              <w:bottom w:val="single" w:color="000000" w:sz="4" w:space="0"/>
              <w:right w:val="single" w:color="000000" w:sz="4" w:space="0"/>
            </w:tcBorders>
            <w:vAlign w:val="center"/>
          </w:tcPr>
          <w:p w14:paraId="52001283">
            <w:pPr>
              <w:widowControl/>
              <w:jc w:val="center"/>
              <w:textAlignment w:val="center"/>
              <w:rPr>
                <w:color w:val="000000"/>
                <w:sz w:val="24"/>
              </w:rPr>
            </w:pPr>
            <w:r>
              <w:rPr>
                <w:rFonts w:hint="eastAsia"/>
                <w:color w:val="000000"/>
                <w:sz w:val="24"/>
              </w:rPr>
              <w:t>700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F824F63">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685AD261">
            <w:pPr>
              <w:widowControl/>
              <w:jc w:val="center"/>
              <w:textAlignment w:val="center"/>
              <w:rPr>
                <w:color w:val="000000"/>
                <w:sz w:val="24"/>
              </w:rPr>
            </w:pPr>
            <w:r>
              <w:rPr>
                <w:rFonts w:hint="eastAsia"/>
                <w:color w:val="000000"/>
                <w:sz w:val="24"/>
              </w:rPr>
              <w:t>0.28-380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021E6FFC">
            <w:pPr>
              <w:widowControl/>
              <w:jc w:val="center"/>
              <w:textAlignment w:val="center"/>
              <w:rPr>
                <w:color w:val="000000"/>
                <w:sz w:val="24"/>
              </w:rPr>
            </w:pPr>
            <w:r>
              <w:rPr>
                <w:rFonts w:hint="eastAsia"/>
                <w:color w:val="000000"/>
                <w:sz w:val="24"/>
              </w:rPr>
              <w:t>WCK -315C</w:t>
            </w:r>
          </w:p>
        </w:tc>
        <w:tc>
          <w:tcPr>
            <w:tcW w:w="1276" w:type="dxa"/>
            <w:tcBorders>
              <w:top w:val="single" w:color="000000" w:sz="4" w:space="0"/>
              <w:left w:val="single" w:color="000000" w:sz="4" w:space="0"/>
              <w:bottom w:val="single" w:color="000000" w:sz="4" w:space="0"/>
              <w:right w:val="single" w:color="000000" w:sz="4" w:space="0"/>
            </w:tcBorders>
            <w:vAlign w:val="center"/>
          </w:tcPr>
          <w:p w14:paraId="6AFB6063">
            <w:pPr>
              <w:widowControl/>
              <w:jc w:val="center"/>
              <w:textAlignment w:val="center"/>
              <w:rPr>
                <w:color w:val="000000"/>
                <w:sz w:val="24"/>
              </w:rPr>
            </w:pPr>
            <w:r>
              <w:rPr>
                <w:rFonts w:hint="eastAsia"/>
                <w:color w:val="000000"/>
                <w:sz w:val="24"/>
              </w:rPr>
              <w:t>沃克</w:t>
            </w:r>
          </w:p>
        </w:tc>
      </w:tr>
      <w:tr w14:paraId="4ABA89F4">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nil"/>
              <w:right w:val="single" w:color="000000" w:sz="4" w:space="0"/>
            </w:tcBorders>
          </w:tcPr>
          <w:p w14:paraId="1959E3EA">
            <w:pPr>
              <w:widowControl/>
              <w:jc w:val="center"/>
              <w:textAlignment w:val="center"/>
              <w:rPr>
                <w:color w:val="000000"/>
                <w:sz w:val="24"/>
              </w:rPr>
            </w:pPr>
            <w:r>
              <w:rPr>
                <w:rFonts w:hint="eastAsia"/>
                <w:sz w:val="24"/>
              </w:rPr>
              <w:t>68</w:t>
            </w:r>
          </w:p>
        </w:tc>
        <w:tc>
          <w:tcPr>
            <w:tcW w:w="2410" w:type="dxa"/>
            <w:tcBorders>
              <w:top w:val="single" w:color="000000" w:sz="4" w:space="0"/>
              <w:left w:val="nil"/>
              <w:bottom w:val="single" w:color="000000" w:sz="4" w:space="0"/>
              <w:right w:val="single" w:color="000000" w:sz="4" w:space="0"/>
            </w:tcBorders>
            <w:vAlign w:val="center"/>
          </w:tcPr>
          <w:p w14:paraId="1FFB4403">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7E824BD9">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DF5BB0C">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2E69AC5E">
            <w:pPr>
              <w:widowControl/>
              <w:jc w:val="center"/>
              <w:textAlignment w:val="center"/>
              <w:rPr>
                <w:color w:val="000000"/>
                <w:sz w:val="24"/>
              </w:rPr>
            </w:pPr>
            <w:r>
              <w:rPr>
                <w:rFonts w:hint="eastAsia"/>
                <w:color w:val="000000"/>
                <w:sz w:val="24"/>
              </w:rPr>
              <w:t>1500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A44BD62">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62C6D10E">
            <w:pPr>
              <w:widowControl/>
              <w:jc w:val="center"/>
              <w:textAlignment w:val="center"/>
              <w:rPr>
                <w:color w:val="000000"/>
                <w:sz w:val="24"/>
              </w:rPr>
            </w:pPr>
            <w:r>
              <w:rPr>
                <w:rFonts w:hint="eastAsia"/>
                <w:color w:val="000000"/>
                <w:sz w:val="24"/>
              </w:rPr>
              <w:t>0.28-380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620BA7B6">
            <w:pPr>
              <w:widowControl/>
              <w:jc w:val="center"/>
              <w:textAlignment w:val="center"/>
              <w:rPr>
                <w:color w:val="000000"/>
                <w:sz w:val="24"/>
              </w:rPr>
            </w:pPr>
            <w:r>
              <w:rPr>
                <w:rFonts w:hint="eastAsia"/>
                <w:color w:val="000000"/>
                <w:sz w:val="24"/>
              </w:rPr>
              <w:t>WCK -315C</w:t>
            </w:r>
          </w:p>
        </w:tc>
        <w:tc>
          <w:tcPr>
            <w:tcW w:w="1276" w:type="dxa"/>
            <w:tcBorders>
              <w:top w:val="single" w:color="000000" w:sz="4" w:space="0"/>
              <w:left w:val="single" w:color="000000" w:sz="4" w:space="0"/>
              <w:bottom w:val="single" w:color="000000" w:sz="4" w:space="0"/>
              <w:right w:val="single" w:color="000000" w:sz="4" w:space="0"/>
            </w:tcBorders>
            <w:vAlign w:val="center"/>
          </w:tcPr>
          <w:p w14:paraId="7F2AD5A8">
            <w:pPr>
              <w:widowControl/>
              <w:jc w:val="center"/>
              <w:textAlignment w:val="center"/>
              <w:rPr>
                <w:color w:val="000000"/>
                <w:sz w:val="24"/>
              </w:rPr>
            </w:pPr>
            <w:r>
              <w:rPr>
                <w:rFonts w:hint="eastAsia"/>
                <w:color w:val="000000"/>
                <w:sz w:val="24"/>
              </w:rPr>
              <w:t>沃克</w:t>
            </w:r>
          </w:p>
        </w:tc>
      </w:tr>
      <w:tr w14:paraId="1D2AA817">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single" w:color="auto" w:sz="4" w:space="0"/>
              <w:right w:val="single" w:color="000000" w:sz="4" w:space="0"/>
            </w:tcBorders>
          </w:tcPr>
          <w:p w14:paraId="7E36CDE3">
            <w:pPr>
              <w:widowControl/>
              <w:jc w:val="center"/>
              <w:textAlignment w:val="center"/>
              <w:rPr>
                <w:color w:val="000000"/>
                <w:sz w:val="24"/>
              </w:rPr>
            </w:pPr>
            <w:r>
              <w:rPr>
                <w:rFonts w:hint="eastAsia"/>
                <w:sz w:val="24"/>
              </w:rPr>
              <w:t>69</w:t>
            </w:r>
          </w:p>
        </w:tc>
        <w:tc>
          <w:tcPr>
            <w:tcW w:w="2410" w:type="dxa"/>
            <w:tcBorders>
              <w:top w:val="single" w:color="000000" w:sz="4" w:space="0"/>
              <w:left w:val="nil"/>
              <w:bottom w:val="single" w:color="auto" w:sz="4" w:space="0"/>
              <w:right w:val="single" w:color="000000" w:sz="4" w:space="0"/>
            </w:tcBorders>
            <w:vAlign w:val="center"/>
          </w:tcPr>
          <w:p w14:paraId="2830AEC6">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auto" w:sz="4" w:space="0"/>
              <w:right w:val="single" w:color="000000" w:sz="4" w:space="0"/>
            </w:tcBorders>
            <w:vAlign w:val="center"/>
          </w:tcPr>
          <w:p w14:paraId="5F29559C">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auto" w:sz="4" w:space="0"/>
              <w:right w:val="single" w:color="000000" w:sz="4" w:space="0"/>
            </w:tcBorders>
            <w:vAlign w:val="center"/>
          </w:tcPr>
          <w:p w14:paraId="7816C731">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auto" w:sz="4" w:space="0"/>
              <w:right w:val="single" w:color="000000" w:sz="4" w:space="0"/>
            </w:tcBorders>
            <w:vAlign w:val="center"/>
          </w:tcPr>
          <w:p w14:paraId="603C222D">
            <w:pPr>
              <w:widowControl/>
              <w:jc w:val="center"/>
              <w:textAlignment w:val="center"/>
              <w:rPr>
                <w:color w:val="000000"/>
                <w:sz w:val="24"/>
              </w:rPr>
            </w:pPr>
            <w:r>
              <w:rPr>
                <w:rFonts w:hint="eastAsia"/>
                <w:color w:val="000000"/>
                <w:sz w:val="24"/>
              </w:rPr>
              <w:t>900</w:t>
            </w:r>
          </w:p>
        </w:tc>
        <w:tc>
          <w:tcPr>
            <w:tcW w:w="1701" w:type="dxa"/>
            <w:tcBorders>
              <w:top w:val="single" w:color="000000" w:sz="4" w:space="0"/>
              <w:left w:val="single" w:color="000000" w:sz="4" w:space="0"/>
              <w:bottom w:val="single" w:color="auto" w:sz="4" w:space="0"/>
              <w:right w:val="single" w:color="000000" w:sz="4" w:space="0"/>
            </w:tcBorders>
            <w:vAlign w:val="center"/>
          </w:tcPr>
          <w:p w14:paraId="58237CBE">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auto" w:sz="4" w:space="0"/>
              <w:right w:val="single" w:color="000000" w:sz="4" w:space="0"/>
            </w:tcBorders>
            <w:vAlign w:val="center"/>
          </w:tcPr>
          <w:p w14:paraId="7BF6CD7A">
            <w:pPr>
              <w:widowControl/>
              <w:jc w:val="center"/>
              <w:textAlignment w:val="center"/>
              <w:rPr>
                <w:color w:val="000000"/>
                <w:sz w:val="24"/>
              </w:rPr>
            </w:pPr>
            <w:r>
              <w:rPr>
                <w:rFonts w:hint="eastAsia"/>
                <w:color w:val="000000"/>
                <w:sz w:val="24"/>
              </w:rPr>
              <w:t>0.55-380</w:t>
            </w:r>
          </w:p>
        </w:tc>
        <w:tc>
          <w:tcPr>
            <w:tcW w:w="2126" w:type="dxa"/>
            <w:tcBorders>
              <w:top w:val="single" w:color="000000" w:sz="4" w:space="0"/>
              <w:left w:val="single" w:color="000000" w:sz="4" w:space="0"/>
              <w:bottom w:val="single" w:color="auto" w:sz="4" w:space="0"/>
              <w:right w:val="single" w:color="000000" w:sz="4" w:space="0"/>
            </w:tcBorders>
            <w:vAlign w:val="center"/>
          </w:tcPr>
          <w:p w14:paraId="34AC8C86">
            <w:pPr>
              <w:widowControl/>
              <w:jc w:val="center"/>
              <w:textAlignment w:val="center"/>
              <w:rPr>
                <w:color w:val="000000"/>
                <w:sz w:val="24"/>
              </w:rPr>
            </w:pPr>
            <w:r>
              <w:rPr>
                <w:rFonts w:hint="eastAsia"/>
                <w:color w:val="000000"/>
                <w:sz w:val="24"/>
              </w:rPr>
              <w:t>WCK -315C</w:t>
            </w:r>
          </w:p>
        </w:tc>
        <w:tc>
          <w:tcPr>
            <w:tcW w:w="1276" w:type="dxa"/>
            <w:tcBorders>
              <w:top w:val="single" w:color="000000" w:sz="4" w:space="0"/>
              <w:left w:val="single" w:color="000000" w:sz="4" w:space="0"/>
              <w:bottom w:val="single" w:color="auto" w:sz="4" w:space="0"/>
              <w:right w:val="single" w:color="000000" w:sz="4" w:space="0"/>
            </w:tcBorders>
            <w:vAlign w:val="center"/>
          </w:tcPr>
          <w:p w14:paraId="5C4E09E0">
            <w:pPr>
              <w:widowControl/>
              <w:jc w:val="center"/>
              <w:textAlignment w:val="center"/>
              <w:rPr>
                <w:color w:val="000000"/>
                <w:sz w:val="24"/>
              </w:rPr>
            </w:pPr>
            <w:r>
              <w:rPr>
                <w:rFonts w:hint="eastAsia"/>
                <w:color w:val="000000"/>
                <w:sz w:val="24"/>
              </w:rPr>
              <w:t>沃克</w:t>
            </w:r>
          </w:p>
        </w:tc>
      </w:tr>
      <w:tr w14:paraId="4E52CFCC">
        <w:tblPrEx>
          <w:tblCellMar>
            <w:top w:w="0" w:type="dxa"/>
            <w:left w:w="108" w:type="dxa"/>
            <w:bottom w:w="0" w:type="dxa"/>
            <w:right w:w="108" w:type="dxa"/>
          </w:tblCellMar>
        </w:tblPrEx>
        <w:trPr>
          <w:trHeight w:val="524" w:hRule="atLeast"/>
        </w:trPr>
        <w:tc>
          <w:tcPr>
            <w:tcW w:w="704" w:type="dxa"/>
            <w:tcBorders>
              <w:top w:val="single" w:color="auto" w:sz="4" w:space="0"/>
              <w:left w:val="single" w:color="auto" w:sz="4" w:space="0"/>
              <w:bottom w:val="single" w:color="auto" w:sz="4" w:space="0"/>
              <w:right w:val="single" w:color="auto" w:sz="4" w:space="0"/>
            </w:tcBorders>
          </w:tcPr>
          <w:p w14:paraId="17E4B52C">
            <w:pPr>
              <w:widowControl/>
              <w:jc w:val="center"/>
              <w:textAlignment w:val="center"/>
              <w:rPr>
                <w:color w:val="000000"/>
                <w:sz w:val="24"/>
              </w:rPr>
            </w:pPr>
            <w:r>
              <w:rPr>
                <w:rFonts w:hint="eastAsia"/>
                <w:sz w:val="24"/>
              </w:rPr>
              <w:t>70</w:t>
            </w:r>
          </w:p>
        </w:tc>
        <w:tc>
          <w:tcPr>
            <w:tcW w:w="2410" w:type="dxa"/>
            <w:tcBorders>
              <w:top w:val="single" w:color="auto" w:sz="4" w:space="0"/>
              <w:left w:val="single" w:color="auto" w:sz="4" w:space="0"/>
              <w:bottom w:val="single" w:color="auto" w:sz="4" w:space="0"/>
              <w:right w:val="single" w:color="auto" w:sz="4" w:space="0"/>
            </w:tcBorders>
            <w:vAlign w:val="center"/>
          </w:tcPr>
          <w:p w14:paraId="1EC81470">
            <w:pPr>
              <w:widowControl/>
              <w:jc w:val="center"/>
              <w:textAlignment w:val="center"/>
              <w:rPr>
                <w:color w:val="000000"/>
                <w:sz w:val="24"/>
              </w:rPr>
            </w:pPr>
            <w:r>
              <w:rPr>
                <w:rFonts w:hint="eastAsia"/>
                <w:color w:val="000000"/>
                <w:sz w:val="24"/>
              </w:rPr>
              <w:t>排风机</w:t>
            </w:r>
          </w:p>
        </w:tc>
        <w:tc>
          <w:tcPr>
            <w:tcW w:w="992" w:type="dxa"/>
            <w:tcBorders>
              <w:top w:val="single" w:color="auto" w:sz="4" w:space="0"/>
              <w:left w:val="single" w:color="auto" w:sz="4" w:space="0"/>
              <w:bottom w:val="single" w:color="auto" w:sz="4" w:space="0"/>
              <w:right w:val="single" w:color="auto" w:sz="4" w:space="0"/>
            </w:tcBorders>
            <w:vAlign w:val="center"/>
          </w:tcPr>
          <w:p w14:paraId="7DAA0092">
            <w:pPr>
              <w:widowControl/>
              <w:jc w:val="center"/>
              <w:textAlignment w:val="center"/>
              <w:rPr>
                <w:color w:val="000000"/>
                <w:sz w:val="24"/>
              </w:rPr>
            </w:pPr>
            <w:r>
              <w:rPr>
                <w:rFonts w:hint="eastAsia"/>
                <w:color w:val="000000"/>
                <w:sz w:val="24"/>
              </w:rPr>
              <w:t>台</w:t>
            </w:r>
          </w:p>
        </w:tc>
        <w:tc>
          <w:tcPr>
            <w:tcW w:w="992" w:type="dxa"/>
            <w:tcBorders>
              <w:top w:val="single" w:color="auto" w:sz="4" w:space="0"/>
              <w:left w:val="single" w:color="auto" w:sz="4" w:space="0"/>
              <w:bottom w:val="single" w:color="auto" w:sz="4" w:space="0"/>
              <w:right w:val="single" w:color="auto" w:sz="4" w:space="0"/>
            </w:tcBorders>
            <w:vAlign w:val="center"/>
          </w:tcPr>
          <w:p w14:paraId="1F3B97E5">
            <w:pPr>
              <w:widowControl/>
              <w:jc w:val="center"/>
              <w:textAlignment w:val="center"/>
              <w:rPr>
                <w:color w:val="000000"/>
                <w:sz w:val="24"/>
              </w:rPr>
            </w:pPr>
            <w:r>
              <w:rPr>
                <w:rFonts w:hint="eastAsia"/>
                <w:color w:val="000000"/>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38D156D5">
            <w:pPr>
              <w:widowControl/>
              <w:jc w:val="center"/>
              <w:textAlignment w:val="center"/>
              <w:rPr>
                <w:color w:val="000000"/>
                <w:sz w:val="24"/>
              </w:rPr>
            </w:pPr>
            <w:r>
              <w:rPr>
                <w:rFonts w:hint="eastAsia"/>
                <w:color w:val="000000"/>
                <w:sz w:val="24"/>
              </w:rPr>
              <w:t>600</w:t>
            </w:r>
          </w:p>
        </w:tc>
        <w:tc>
          <w:tcPr>
            <w:tcW w:w="1701" w:type="dxa"/>
            <w:tcBorders>
              <w:top w:val="single" w:color="auto" w:sz="4" w:space="0"/>
              <w:left w:val="single" w:color="auto" w:sz="4" w:space="0"/>
              <w:bottom w:val="single" w:color="auto" w:sz="4" w:space="0"/>
              <w:right w:val="single" w:color="auto" w:sz="4" w:space="0"/>
            </w:tcBorders>
            <w:vAlign w:val="center"/>
          </w:tcPr>
          <w:p w14:paraId="6447BAE5">
            <w:pPr>
              <w:widowControl/>
              <w:jc w:val="center"/>
              <w:textAlignment w:val="center"/>
              <w:rPr>
                <w:color w:val="000000"/>
                <w:sz w:val="24"/>
              </w:rPr>
            </w:pPr>
            <w:r>
              <w:rPr>
                <w:rFonts w:hint="eastAsia"/>
                <w:color w:val="000000"/>
                <w:sz w:val="24"/>
              </w:rPr>
              <w:t>350</w:t>
            </w:r>
          </w:p>
        </w:tc>
        <w:tc>
          <w:tcPr>
            <w:tcW w:w="1843" w:type="dxa"/>
            <w:tcBorders>
              <w:top w:val="single" w:color="auto" w:sz="4" w:space="0"/>
              <w:left w:val="single" w:color="auto" w:sz="4" w:space="0"/>
              <w:bottom w:val="single" w:color="auto" w:sz="4" w:space="0"/>
              <w:right w:val="single" w:color="auto" w:sz="4" w:space="0"/>
            </w:tcBorders>
            <w:vAlign w:val="center"/>
          </w:tcPr>
          <w:p w14:paraId="4B3DC6E9">
            <w:pPr>
              <w:widowControl/>
              <w:jc w:val="center"/>
              <w:textAlignment w:val="center"/>
              <w:rPr>
                <w:color w:val="000000"/>
                <w:sz w:val="24"/>
              </w:rPr>
            </w:pPr>
            <w:r>
              <w:rPr>
                <w:rFonts w:hint="eastAsia"/>
                <w:color w:val="000000"/>
                <w:sz w:val="24"/>
              </w:rPr>
              <w:t>0.28-380</w:t>
            </w:r>
          </w:p>
        </w:tc>
        <w:tc>
          <w:tcPr>
            <w:tcW w:w="2126" w:type="dxa"/>
            <w:tcBorders>
              <w:top w:val="single" w:color="auto" w:sz="4" w:space="0"/>
              <w:left w:val="single" w:color="auto" w:sz="4" w:space="0"/>
              <w:bottom w:val="single" w:color="auto" w:sz="4" w:space="0"/>
              <w:right w:val="single" w:color="auto" w:sz="4" w:space="0"/>
            </w:tcBorders>
            <w:vAlign w:val="center"/>
          </w:tcPr>
          <w:p w14:paraId="6EEA7BB6">
            <w:pPr>
              <w:widowControl/>
              <w:jc w:val="center"/>
              <w:textAlignment w:val="center"/>
              <w:rPr>
                <w:color w:val="000000"/>
                <w:sz w:val="24"/>
              </w:rPr>
            </w:pPr>
            <w:r>
              <w:rPr>
                <w:rFonts w:hint="eastAsia"/>
                <w:color w:val="000000"/>
                <w:sz w:val="24"/>
              </w:rPr>
              <w:t>WCK -315C</w:t>
            </w:r>
          </w:p>
        </w:tc>
        <w:tc>
          <w:tcPr>
            <w:tcW w:w="1276" w:type="dxa"/>
            <w:tcBorders>
              <w:top w:val="single" w:color="auto" w:sz="4" w:space="0"/>
              <w:left w:val="single" w:color="auto" w:sz="4" w:space="0"/>
              <w:bottom w:val="single" w:color="auto" w:sz="4" w:space="0"/>
              <w:right w:val="single" w:color="auto" w:sz="4" w:space="0"/>
            </w:tcBorders>
            <w:vAlign w:val="center"/>
          </w:tcPr>
          <w:p w14:paraId="18987C5E">
            <w:pPr>
              <w:widowControl/>
              <w:jc w:val="center"/>
              <w:textAlignment w:val="center"/>
              <w:rPr>
                <w:color w:val="000000"/>
                <w:sz w:val="24"/>
              </w:rPr>
            </w:pPr>
            <w:r>
              <w:rPr>
                <w:rFonts w:hint="eastAsia"/>
                <w:color w:val="000000"/>
                <w:sz w:val="24"/>
              </w:rPr>
              <w:t>沃克</w:t>
            </w:r>
          </w:p>
        </w:tc>
      </w:tr>
      <w:tr w14:paraId="34C3208D">
        <w:tblPrEx>
          <w:tblCellMar>
            <w:top w:w="0" w:type="dxa"/>
            <w:left w:w="108" w:type="dxa"/>
            <w:bottom w:w="0" w:type="dxa"/>
            <w:right w:w="108" w:type="dxa"/>
          </w:tblCellMar>
        </w:tblPrEx>
        <w:trPr>
          <w:trHeight w:val="524" w:hRule="atLeast"/>
        </w:trPr>
        <w:tc>
          <w:tcPr>
            <w:tcW w:w="704" w:type="dxa"/>
            <w:tcBorders>
              <w:top w:val="single" w:color="auto" w:sz="4" w:space="0"/>
              <w:left w:val="single" w:color="auto" w:sz="4" w:space="0"/>
              <w:bottom w:val="single" w:color="auto" w:sz="4" w:space="0"/>
              <w:right w:val="single" w:color="auto" w:sz="4" w:space="0"/>
            </w:tcBorders>
          </w:tcPr>
          <w:p w14:paraId="689C8EBE">
            <w:pPr>
              <w:widowControl/>
              <w:jc w:val="center"/>
              <w:textAlignment w:val="center"/>
              <w:rPr>
                <w:color w:val="000000"/>
                <w:sz w:val="24"/>
              </w:rPr>
            </w:pPr>
            <w:r>
              <w:rPr>
                <w:rFonts w:hint="eastAsia"/>
                <w:sz w:val="24"/>
              </w:rPr>
              <w:t>71</w:t>
            </w:r>
          </w:p>
        </w:tc>
        <w:tc>
          <w:tcPr>
            <w:tcW w:w="2410" w:type="dxa"/>
            <w:tcBorders>
              <w:top w:val="single" w:color="auto" w:sz="4" w:space="0"/>
              <w:left w:val="single" w:color="auto" w:sz="4" w:space="0"/>
              <w:bottom w:val="single" w:color="auto" w:sz="4" w:space="0"/>
              <w:right w:val="single" w:color="auto" w:sz="4" w:space="0"/>
            </w:tcBorders>
            <w:vAlign w:val="center"/>
          </w:tcPr>
          <w:p w14:paraId="4B09E02B">
            <w:pPr>
              <w:widowControl/>
              <w:jc w:val="center"/>
              <w:textAlignment w:val="center"/>
              <w:rPr>
                <w:color w:val="000000"/>
                <w:sz w:val="24"/>
              </w:rPr>
            </w:pPr>
            <w:r>
              <w:rPr>
                <w:rFonts w:hint="eastAsia"/>
                <w:color w:val="000000"/>
                <w:sz w:val="24"/>
              </w:rPr>
              <w:t>排风机</w:t>
            </w:r>
          </w:p>
        </w:tc>
        <w:tc>
          <w:tcPr>
            <w:tcW w:w="992" w:type="dxa"/>
            <w:tcBorders>
              <w:top w:val="single" w:color="auto" w:sz="4" w:space="0"/>
              <w:left w:val="single" w:color="auto" w:sz="4" w:space="0"/>
              <w:bottom w:val="single" w:color="auto" w:sz="4" w:space="0"/>
              <w:right w:val="single" w:color="auto" w:sz="4" w:space="0"/>
            </w:tcBorders>
            <w:vAlign w:val="center"/>
          </w:tcPr>
          <w:p w14:paraId="121759E8">
            <w:pPr>
              <w:widowControl/>
              <w:jc w:val="center"/>
              <w:textAlignment w:val="center"/>
              <w:rPr>
                <w:color w:val="000000"/>
                <w:sz w:val="24"/>
              </w:rPr>
            </w:pPr>
            <w:r>
              <w:rPr>
                <w:rFonts w:hint="eastAsia"/>
                <w:color w:val="000000"/>
                <w:sz w:val="24"/>
              </w:rPr>
              <w:t>台</w:t>
            </w:r>
          </w:p>
        </w:tc>
        <w:tc>
          <w:tcPr>
            <w:tcW w:w="992" w:type="dxa"/>
            <w:tcBorders>
              <w:top w:val="single" w:color="auto" w:sz="4" w:space="0"/>
              <w:left w:val="single" w:color="auto" w:sz="4" w:space="0"/>
              <w:bottom w:val="single" w:color="auto" w:sz="4" w:space="0"/>
              <w:right w:val="single" w:color="auto" w:sz="4" w:space="0"/>
            </w:tcBorders>
            <w:vAlign w:val="center"/>
          </w:tcPr>
          <w:p w14:paraId="6A755814">
            <w:pPr>
              <w:widowControl/>
              <w:jc w:val="center"/>
              <w:textAlignment w:val="center"/>
              <w:rPr>
                <w:color w:val="000000"/>
                <w:sz w:val="24"/>
              </w:rPr>
            </w:pPr>
            <w:r>
              <w:rPr>
                <w:rFonts w:hint="eastAsia"/>
                <w:color w:val="000000"/>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29187606">
            <w:pPr>
              <w:widowControl/>
              <w:jc w:val="center"/>
              <w:textAlignment w:val="center"/>
              <w:rPr>
                <w:color w:val="000000"/>
                <w:sz w:val="24"/>
              </w:rPr>
            </w:pPr>
            <w:r>
              <w:rPr>
                <w:rFonts w:hint="eastAsia"/>
                <w:color w:val="000000"/>
                <w:sz w:val="24"/>
              </w:rPr>
              <w:t>600</w:t>
            </w:r>
          </w:p>
        </w:tc>
        <w:tc>
          <w:tcPr>
            <w:tcW w:w="1701" w:type="dxa"/>
            <w:tcBorders>
              <w:top w:val="single" w:color="auto" w:sz="4" w:space="0"/>
              <w:left w:val="single" w:color="auto" w:sz="4" w:space="0"/>
              <w:bottom w:val="single" w:color="auto" w:sz="4" w:space="0"/>
              <w:right w:val="single" w:color="auto" w:sz="4" w:space="0"/>
            </w:tcBorders>
            <w:vAlign w:val="center"/>
          </w:tcPr>
          <w:p w14:paraId="2FA252B0">
            <w:pPr>
              <w:widowControl/>
              <w:jc w:val="center"/>
              <w:textAlignment w:val="center"/>
              <w:rPr>
                <w:color w:val="000000"/>
                <w:sz w:val="24"/>
              </w:rPr>
            </w:pPr>
            <w:r>
              <w:rPr>
                <w:rFonts w:hint="eastAsia"/>
                <w:color w:val="000000"/>
                <w:sz w:val="24"/>
              </w:rPr>
              <w:t>350</w:t>
            </w:r>
          </w:p>
        </w:tc>
        <w:tc>
          <w:tcPr>
            <w:tcW w:w="1843" w:type="dxa"/>
            <w:tcBorders>
              <w:top w:val="single" w:color="auto" w:sz="4" w:space="0"/>
              <w:left w:val="single" w:color="auto" w:sz="4" w:space="0"/>
              <w:bottom w:val="single" w:color="auto" w:sz="4" w:space="0"/>
              <w:right w:val="single" w:color="auto" w:sz="4" w:space="0"/>
            </w:tcBorders>
            <w:vAlign w:val="center"/>
          </w:tcPr>
          <w:p w14:paraId="2EBE86D9">
            <w:pPr>
              <w:widowControl/>
              <w:jc w:val="center"/>
              <w:textAlignment w:val="center"/>
              <w:rPr>
                <w:color w:val="000000"/>
                <w:sz w:val="24"/>
              </w:rPr>
            </w:pPr>
            <w:r>
              <w:rPr>
                <w:rFonts w:hint="eastAsia"/>
                <w:color w:val="000000"/>
                <w:sz w:val="24"/>
              </w:rPr>
              <w:t>0.28-380</w:t>
            </w:r>
          </w:p>
        </w:tc>
        <w:tc>
          <w:tcPr>
            <w:tcW w:w="2126" w:type="dxa"/>
            <w:tcBorders>
              <w:top w:val="single" w:color="auto" w:sz="4" w:space="0"/>
              <w:left w:val="single" w:color="auto" w:sz="4" w:space="0"/>
              <w:bottom w:val="single" w:color="auto" w:sz="4" w:space="0"/>
              <w:right w:val="single" w:color="auto" w:sz="4" w:space="0"/>
            </w:tcBorders>
            <w:vAlign w:val="center"/>
          </w:tcPr>
          <w:p w14:paraId="687542B2">
            <w:pPr>
              <w:widowControl/>
              <w:jc w:val="center"/>
              <w:textAlignment w:val="center"/>
              <w:rPr>
                <w:color w:val="000000"/>
                <w:sz w:val="24"/>
              </w:rPr>
            </w:pPr>
            <w:r>
              <w:rPr>
                <w:rFonts w:hint="eastAsia"/>
                <w:color w:val="000000"/>
                <w:sz w:val="24"/>
              </w:rPr>
              <w:t>WCK -315C</w:t>
            </w:r>
          </w:p>
        </w:tc>
        <w:tc>
          <w:tcPr>
            <w:tcW w:w="1276" w:type="dxa"/>
            <w:tcBorders>
              <w:top w:val="single" w:color="auto" w:sz="4" w:space="0"/>
              <w:left w:val="single" w:color="auto" w:sz="4" w:space="0"/>
              <w:bottom w:val="single" w:color="auto" w:sz="4" w:space="0"/>
              <w:right w:val="single" w:color="auto" w:sz="4" w:space="0"/>
            </w:tcBorders>
            <w:vAlign w:val="center"/>
          </w:tcPr>
          <w:p w14:paraId="05639823">
            <w:pPr>
              <w:widowControl/>
              <w:jc w:val="center"/>
              <w:textAlignment w:val="center"/>
              <w:rPr>
                <w:color w:val="000000"/>
                <w:sz w:val="24"/>
              </w:rPr>
            </w:pPr>
            <w:r>
              <w:rPr>
                <w:rFonts w:hint="eastAsia"/>
                <w:color w:val="000000"/>
                <w:sz w:val="24"/>
              </w:rPr>
              <w:t>沃克</w:t>
            </w:r>
          </w:p>
        </w:tc>
      </w:tr>
      <w:tr w14:paraId="41AA4F91">
        <w:tblPrEx>
          <w:tblCellMar>
            <w:top w:w="0" w:type="dxa"/>
            <w:left w:w="108" w:type="dxa"/>
            <w:bottom w:w="0" w:type="dxa"/>
            <w:right w:w="108" w:type="dxa"/>
          </w:tblCellMar>
        </w:tblPrEx>
        <w:trPr>
          <w:trHeight w:val="524" w:hRule="atLeast"/>
        </w:trPr>
        <w:tc>
          <w:tcPr>
            <w:tcW w:w="704" w:type="dxa"/>
            <w:tcBorders>
              <w:top w:val="single" w:color="auto" w:sz="4" w:space="0"/>
              <w:left w:val="single" w:color="000000" w:sz="4" w:space="0"/>
              <w:bottom w:val="single" w:color="auto" w:sz="4" w:space="0"/>
              <w:right w:val="single" w:color="000000" w:sz="4" w:space="0"/>
            </w:tcBorders>
          </w:tcPr>
          <w:p w14:paraId="3AC7C609">
            <w:pPr>
              <w:widowControl/>
              <w:jc w:val="center"/>
              <w:textAlignment w:val="center"/>
              <w:rPr>
                <w:color w:val="000000"/>
                <w:sz w:val="24"/>
              </w:rPr>
            </w:pPr>
            <w:r>
              <w:rPr>
                <w:rFonts w:hint="eastAsia"/>
                <w:sz w:val="24"/>
              </w:rPr>
              <w:t>72</w:t>
            </w:r>
          </w:p>
        </w:tc>
        <w:tc>
          <w:tcPr>
            <w:tcW w:w="2410" w:type="dxa"/>
            <w:tcBorders>
              <w:top w:val="single" w:color="auto" w:sz="4" w:space="0"/>
              <w:left w:val="nil"/>
              <w:bottom w:val="single" w:color="auto" w:sz="4" w:space="0"/>
              <w:right w:val="single" w:color="000000" w:sz="4" w:space="0"/>
            </w:tcBorders>
            <w:vAlign w:val="center"/>
          </w:tcPr>
          <w:p w14:paraId="29B1C561">
            <w:pPr>
              <w:widowControl/>
              <w:jc w:val="center"/>
              <w:textAlignment w:val="center"/>
              <w:rPr>
                <w:color w:val="000000"/>
                <w:sz w:val="24"/>
              </w:rPr>
            </w:pPr>
            <w:r>
              <w:rPr>
                <w:rFonts w:hint="eastAsia"/>
                <w:color w:val="000000"/>
                <w:sz w:val="24"/>
              </w:rPr>
              <w:t>排风机</w:t>
            </w:r>
          </w:p>
        </w:tc>
        <w:tc>
          <w:tcPr>
            <w:tcW w:w="992" w:type="dxa"/>
            <w:tcBorders>
              <w:top w:val="single" w:color="auto" w:sz="4" w:space="0"/>
              <w:left w:val="single" w:color="000000" w:sz="4" w:space="0"/>
              <w:bottom w:val="single" w:color="000000" w:sz="4" w:space="0"/>
              <w:right w:val="single" w:color="000000" w:sz="4" w:space="0"/>
            </w:tcBorders>
            <w:vAlign w:val="center"/>
          </w:tcPr>
          <w:p w14:paraId="4EC60958">
            <w:pPr>
              <w:widowControl/>
              <w:jc w:val="center"/>
              <w:textAlignment w:val="center"/>
              <w:rPr>
                <w:color w:val="000000"/>
                <w:sz w:val="24"/>
              </w:rPr>
            </w:pPr>
            <w:r>
              <w:rPr>
                <w:rFonts w:hint="eastAsia"/>
                <w:color w:val="000000"/>
                <w:sz w:val="24"/>
              </w:rPr>
              <w:t>台</w:t>
            </w:r>
          </w:p>
        </w:tc>
        <w:tc>
          <w:tcPr>
            <w:tcW w:w="992" w:type="dxa"/>
            <w:tcBorders>
              <w:top w:val="single" w:color="auto" w:sz="4" w:space="0"/>
              <w:left w:val="single" w:color="000000" w:sz="4" w:space="0"/>
              <w:bottom w:val="single" w:color="000000" w:sz="4" w:space="0"/>
              <w:right w:val="single" w:color="000000" w:sz="4" w:space="0"/>
            </w:tcBorders>
            <w:vAlign w:val="center"/>
          </w:tcPr>
          <w:p w14:paraId="64433023">
            <w:pPr>
              <w:widowControl/>
              <w:jc w:val="center"/>
              <w:textAlignment w:val="center"/>
              <w:rPr>
                <w:color w:val="000000"/>
                <w:sz w:val="24"/>
              </w:rPr>
            </w:pPr>
            <w:r>
              <w:rPr>
                <w:rFonts w:hint="eastAsia"/>
                <w:color w:val="000000"/>
                <w:sz w:val="24"/>
              </w:rPr>
              <w:t>1</w:t>
            </w:r>
          </w:p>
        </w:tc>
        <w:tc>
          <w:tcPr>
            <w:tcW w:w="1843" w:type="dxa"/>
            <w:tcBorders>
              <w:top w:val="single" w:color="auto" w:sz="4" w:space="0"/>
              <w:left w:val="single" w:color="000000" w:sz="4" w:space="0"/>
              <w:bottom w:val="single" w:color="000000" w:sz="4" w:space="0"/>
              <w:right w:val="single" w:color="000000" w:sz="4" w:space="0"/>
            </w:tcBorders>
            <w:vAlign w:val="center"/>
          </w:tcPr>
          <w:p w14:paraId="7F9E415B">
            <w:pPr>
              <w:widowControl/>
              <w:jc w:val="center"/>
              <w:textAlignment w:val="center"/>
              <w:rPr>
                <w:color w:val="000000"/>
                <w:sz w:val="24"/>
              </w:rPr>
            </w:pPr>
            <w:r>
              <w:rPr>
                <w:rFonts w:hint="eastAsia"/>
                <w:color w:val="000000"/>
                <w:sz w:val="24"/>
              </w:rPr>
              <w:t>1000</w:t>
            </w:r>
          </w:p>
        </w:tc>
        <w:tc>
          <w:tcPr>
            <w:tcW w:w="1701" w:type="dxa"/>
            <w:tcBorders>
              <w:top w:val="single" w:color="auto" w:sz="4" w:space="0"/>
              <w:left w:val="single" w:color="000000" w:sz="4" w:space="0"/>
              <w:bottom w:val="single" w:color="000000" w:sz="4" w:space="0"/>
              <w:right w:val="single" w:color="000000" w:sz="4" w:space="0"/>
            </w:tcBorders>
            <w:vAlign w:val="center"/>
          </w:tcPr>
          <w:p w14:paraId="5DEF1F55">
            <w:pPr>
              <w:widowControl/>
              <w:jc w:val="center"/>
              <w:textAlignment w:val="center"/>
              <w:rPr>
                <w:color w:val="000000"/>
                <w:sz w:val="24"/>
              </w:rPr>
            </w:pPr>
            <w:r>
              <w:rPr>
                <w:rFonts w:hint="eastAsia"/>
                <w:color w:val="000000"/>
                <w:sz w:val="24"/>
              </w:rPr>
              <w:t>500</w:t>
            </w:r>
          </w:p>
        </w:tc>
        <w:tc>
          <w:tcPr>
            <w:tcW w:w="1843" w:type="dxa"/>
            <w:tcBorders>
              <w:top w:val="single" w:color="auto" w:sz="4" w:space="0"/>
              <w:left w:val="single" w:color="000000" w:sz="4" w:space="0"/>
              <w:bottom w:val="single" w:color="000000" w:sz="4" w:space="0"/>
              <w:right w:val="single" w:color="000000" w:sz="4" w:space="0"/>
            </w:tcBorders>
            <w:vAlign w:val="center"/>
          </w:tcPr>
          <w:p w14:paraId="3A709138">
            <w:pPr>
              <w:widowControl/>
              <w:jc w:val="center"/>
              <w:textAlignment w:val="center"/>
              <w:rPr>
                <w:color w:val="000000"/>
                <w:sz w:val="24"/>
              </w:rPr>
            </w:pPr>
            <w:r>
              <w:rPr>
                <w:rFonts w:hint="eastAsia"/>
                <w:color w:val="000000"/>
                <w:sz w:val="24"/>
              </w:rPr>
              <w:t>0.55-380</w:t>
            </w:r>
          </w:p>
        </w:tc>
        <w:tc>
          <w:tcPr>
            <w:tcW w:w="2126" w:type="dxa"/>
            <w:tcBorders>
              <w:top w:val="single" w:color="auto" w:sz="4" w:space="0"/>
              <w:left w:val="single" w:color="000000" w:sz="4" w:space="0"/>
              <w:bottom w:val="single" w:color="000000" w:sz="4" w:space="0"/>
              <w:right w:val="single" w:color="000000" w:sz="4" w:space="0"/>
            </w:tcBorders>
            <w:vAlign w:val="center"/>
          </w:tcPr>
          <w:p w14:paraId="361D6221">
            <w:pPr>
              <w:widowControl/>
              <w:jc w:val="center"/>
              <w:textAlignment w:val="center"/>
              <w:rPr>
                <w:color w:val="000000"/>
                <w:sz w:val="24"/>
              </w:rPr>
            </w:pPr>
            <w:r>
              <w:rPr>
                <w:rFonts w:hint="eastAsia"/>
                <w:color w:val="000000"/>
                <w:sz w:val="24"/>
              </w:rPr>
              <w:t>DFS-300D2</w:t>
            </w:r>
          </w:p>
        </w:tc>
        <w:tc>
          <w:tcPr>
            <w:tcW w:w="1276" w:type="dxa"/>
            <w:tcBorders>
              <w:top w:val="single" w:color="auto" w:sz="4" w:space="0"/>
              <w:left w:val="single" w:color="000000" w:sz="4" w:space="0"/>
              <w:bottom w:val="single" w:color="000000" w:sz="4" w:space="0"/>
              <w:right w:val="single" w:color="000000" w:sz="4" w:space="0"/>
            </w:tcBorders>
            <w:vAlign w:val="center"/>
          </w:tcPr>
          <w:p w14:paraId="06D1179A">
            <w:pPr>
              <w:widowControl/>
              <w:jc w:val="center"/>
              <w:textAlignment w:val="center"/>
              <w:rPr>
                <w:color w:val="000000"/>
                <w:sz w:val="24"/>
              </w:rPr>
            </w:pPr>
            <w:r>
              <w:rPr>
                <w:rFonts w:hint="eastAsia"/>
                <w:color w:val="000000"/>
                <w:sz w:val="24"/>
              </w:rPr>
              <w:t>沃克</w:t>
            </w:r>
          </w:p>
        </w:tc>
      </w:tr>
      <w:tr w14:paraId="55008043">
        <w:tblPrEx>
          <w:tblCellMar>
            <w:top w:w="0" w:type="dxa"/>
            <w:left w:w="108" w:type="dxa"/>
            <w:bottom w:w="0" w:type="dxa"/>
            <w:right w:w="108" w:type="dxa"/>
          </w:tblCellMar>
        </w:tblPrEx>
        <w:trPr>
          <w:trHeight w:val="524" w:hRule="atLeast"/>
        </w:trPr>
        <w:tc>
          <w:tcPr>
            <w:tcW w:w="704" w:type="dxa"/>
            <w:tcBorders>
              <w:top w:val="single" w:color="auto" w:sz="4" w:space="0"/>
              <w:left w:val="single" w:color="auto" w:sz="4" w:space="0"/>
              <w:bottom w:val="single" w:color="auto" w:sz="4" w:space="0"/>
              <w:right w:val="single" w:color="auto" w:sz="4" w:space="0"/>
            </w:tcBorders>
          </w:tcPr>
          <w:p w14:paraId="71854E97">
            <w:pPr>
              <w:widowControl/>
              <w:jc w:val="center"/>
              <w:textAlignment w:val="center"/>
              <w:rPr>
                <w:color w:val="000000"/>
                <w:sz w:val="24"/>
              </w:rPr>
            </w:pPr>
            <w:r>
              <w:rPr>
                <w:rFonts w:hint="eastAsia"/>
                <w:sz w:val="24"/>
              </w:rPr>
              <w:t>73</w:t>
            </w:r>
          </w:p>
        </w:tc>
        <w:tc>
          <w:tcPr>
            <w:tcW w:w="2410" w:type="dxa"/>
            <w:tcBorders>
              <w:top w:val="single" w:color="auto" w:sz="4" w:space="0"/>
              <w:left w:val="single" w:color="auto" w:sz="4" w:space="0"/>
              <w:bottom w:val="single" w:color="auto" w:sz="4" w:space="0"/>
              <w:right w:val="single" w:color="auto" w:sz="4" w:space="0"/>
            </w:tcBorders>
            <w:vAlign w:val="center"/>
          </w:tcPr>
          <w:p w14:paraId="4AE35B28">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auto" w:sz="4" w:space="0"/>
              <w:bottom w:val="single" w:color="000000" w:sz="4" w:space="0"/>
              <w:right w:val="single" w:color="000000" w:sz="4" w:space="0"/>
            </w:tcBorders>
            <w:vAlign w:val="center"/>
          </w:tcPr>
          <w:p w14:paraId="66AEC22E">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1800385">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4E5F97DF">
            <w:pPr>
              <w:widowControl/>
              <w:jc w:val="center"/>
              <w:textAlignment w:val="center"/>
              <w:rPr>
                <w:color w:val="000000"/>
                <w:sz w:val="24"/>
              </w:rPr>
            </w:pPr>
            <w:r>
              <w:rPr>
                <w:rFonts w:hint="eastAsia"/>
                <w:color w:val="000000"/>
                <w:sz w:val="24"/>
              </w:rPr>
              <w:t>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1223DDAD">
            <w:pPr>
              <w:widowControl/>
              <w:jc w:val="center"/>
              <w:textAlignment w:val="center"/>
              <w:rPr>
                <w:color w:val="000000"/>
                <w:sz w:val="24"/>
              </w:rPr>
            </w:pPr>
            <w:r>
              <w:rPr>
                <w:rFonts w:hint="eastAsia"/>
                <w:color w:val="000000"/>
                <w:sz w:val="24"/>
              </w:rPr>
              <w:t>400</w:t>
            </w:r>
          </w:p>
        </w:tc>
        <w:tc>
          <w:tcPr>
            <w:tcW w:w="1843" w:type="dxa"/>
            <w:tcBorders>
              <w:top w:val="single" w:color="000000" w:sz="4" w:space="0"/>
              <w:left w:val="single" w:color="000000" w:sz="4" w:space="0"/>
              <w:bottom w:val="single" w:color="000000" w:sz="4" w:space="0"/>
              <w:right w:val="single" w:color="000000" w:sz="4" w:space="0"/>
            </w:tcBorders>
            <w:vAlign w:val="center"/>
          </w:tcPr>
          <w:p w14:paraId="210C7D31">
            <w:pPr>
              <w:widowControl/>
              <w:jc w:val="center"/>
              <w:textAlignment w:val="center"/>
              <w:rPr>
                <w:color w:val="000000"/>
                <w:sz w:val="24"/>
              </w:rPr>
            </w:pPr>
            <w:r>
              <w:rPr>
                <w:rFonts w:hint="eastAsia"/>
                <w:color w:val="000000"/>
                <w:sz w:val="24"/>
              </w:rPr>
              <w:t>0.55-220</w:t>
            </w:r>
          </w:p>
        </w:tc>
        <w:tc>
          <w:tcPr>
            <w:tcW w:w="2126" w:type="dxa"/>
            <w:tcBorders>
              <w:top w:val="single" w:color="000000" w:sz="4" w:space="0"/>
              <w:left w:val="single" w:color="000000" w:sz="4" w:space="0"/>
              <w:bottom w:val="single" w:color="000000" w:sz="4" w:space="0"/>
              <w:right w:val="single" w:color="000000" w:sz="4" w:space="0"/>
            </w:tcBorders>
            <w:vAlign w:val="center"/>
          </w:tcPr>
          <w:p w14:paraId="6DAB2BD5">
            <w:pPr>
              <w:widowControl/>
              <w:jc w:val="center"/>
              <w:textAlignment w:val="center"/>
              <w:rPr>
                <w:color w:val="000000"/>
                <w:sz w:val="24"/>
              </w:rPr>
            </w:pPr>
            <w:r>
              <w:rPr>
                <w:rFonts w:hint="eastAsia"/>
                <w:color w:val="000000"/>
                <w:sz w:val="24"/>
              </w:rPr>
              <w:t>DFS-420HP</w:t>
            </w:r>
          </w:p>
        </w:tc>
        <w:tc>
          <w:tcPr>
            <w:tcW w:w="1276" w:type="dxa"/>
            <w:tcBorders>
              <w:top w:val="single" w:color="000000" w:sz="4" w:space="0"/>
              <w:left w:val="single" w:color="000000" w:sz="4" w:space="0"/>
              <w:bottom w:val="single" w:color="000000" w:sz="4" w:space="0"/>
              <w:right w:val="single" w:color="000000" w:sz="4" w:space="0"/>
            </w:tcBorders>
            <w:vAlign w:val="center"/>
          </w:tcPr>
          <w:p w14:paraId="565A2BDD">
            <w:pPr>
              <w:widowControl/>
              <w:jc w:val="center"/>
              <w:textAlignment w:val="center"/>
              <w:rPr>
                <w:color w:val="000000"/>
                <w:sz w:val="24"/>
              </w:rPr>
            </w:pPr>
            <w:r>
              <w:rPr>
                <w:rFonts w:hint="eastAsia"/>
                <w:color w:val="000000"/>
                <w:sz w:val="24"/>
              </w:rPr>
              <w:t>沃克</w:t>
            </w:r>
          </w:p>
        </w:tc>
      </w:tr>
      <w:tr w14:paraId="50C7E1CA">
        <w:tblPrEx>
          <w:tblCellMar>
            <w:top w:w="0" w:type="dxa"/>
            <w:left w:w="108" w:type="dxa"/>
            <w:bottom w:w="0" w:type="dxa"/>
            <w:right w:w="108" w:type="dxa"/>
          </w:tblCellMar>
        </w:tblPrEx>
        <w:trPr>
          <w:trHeight w:val="524" w:hRule="atLeast"/>
        </w:trPr>
        <w:tc>
          <w:tcPr>
            <w:tcW w:w="704" w:type="dxa"/>
            <w:tcBorders>
              <w:top w:val="single" w:color="auto" w:sz="4" w:space="0"/>
              <w:left w:val="single" w:color="000000" w:sz="4" w:space="0"/>
              <w:bottom w:val="nil"/>
              <w:right w:val="single" w:color="000000" w:sz="4" w:space="0"/>
            </w:tcBorders>
          </w:tcPr>
          <w:p w14:paraId="22DA4BC6">
            <w:pPr>
              <w:widowControl/>
              <w:jc w:val="center"/>
              <w:textAlignment w:val="center"/>
              <w:rPr>
                <w:color w:val="000000"/>
                <w:sz w:val="24"/>
              </w:rPr>
            </w:pPr>
            <w:r>
              <w:rPr>
                <w:rFonts w:hint="eastAsia"/>
                <w:sz w:val="24"/>
              </w:rPr>
              <w:t>74</w:t>
            </w:r>
          </w:p>
        </w:tc>
        <w:tc>
          <w:tcPr>
            <w:tcW w:w="2410" w:type="dxa"/>
            <w:tcBorders>
              <w:top w:val="single" w:color="auto" w:sz="4" w:space="0"/>
              <w:left w:val="nil"/>
              <w:bottom w:val="single" w:color="000000" w:sz="4" w:space="0"/>
              <w:right w:val="single" w:color="000000" w:sz="4" w:space="0"/>
            </w:tcBorders>
            <w:vAlign w:val="center"/>
          </w:tcPr>
          <w:p w14:paraId="5280E1D6">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181EA8F3">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F604447">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427A7820">
            <w:pPr>
              <w:widowControl/>
              <w:jc w:val="center"/>
              <w:textAlignment w:val="center"/>
              <w:rPr>
                <w:color w:val="000000"/>
                <w:sz w:val="24"/>
              </w:rPr>
            </w:pPr>
            <w:r>
              <w:rPr>
                <w:rFonts w:hint="eastAsia"/>
                <w:color w:val="000000"/>
                <w:sz w:val="24"/>
              </w:rPr>
              <w:t>1100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44E494B">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593DFC2F">
            <w:pPr>
              <w:widowControl/>
              <w:jc w:val="center"/>
              <w:textAlignment w:val="center"/>
              <w:rPr>
                <w:color w:val="000000"/>
                <w:sz w:val="24"/>
              </w:rPr>
            </w:pPr>
            <w:r>
              <w:rPr>
                <w:rFonts w:hint="eastAsia"/>
                <w:color w:val="000000"/>
                <w:sz w:val="24"/>
              </w:rPr>
              <w:t>0.55-380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30A9B7D0">
            <w:pPr>
              <w:widowControl/>
              <w:jc w:val="center"/>
              <w:textAlignment w:val="center"/>
              <w:rPr>
                <w:color w:val="000000"/>
                <w:sz w:val="24"/>
              </w:rPr>
            </w:pPr>
            <w:r>
              <w:rPr>
                <w:rFonts w:hint="eastAsia"/>
                <w:color w:val="000000"/>
                <w:sz w:val="24"/>
              </w:rPr>
              <w:t>DFS-420HPD4</w:t>
            </w:r>
          </w:p>
        </w:tc>
        <w:tc>
          <w:tcPr>
            <w:tcW w:w="1276" w:type="dxa"/>
            <w:tcBorders>
              <w:top w:val="single" w:color="000000" w:sz="4" w:space="0"/>
              <w:left w:val="single" w:color="000000" w:sz="4" w:space="0"/>
              <w:bottom w:val="single" w:color="000000" w:sz="4" w:space="0"/>
              <w:right w:val="single" w:color="000000" w:sz="4" w:space="0"/>
            </w:tcBorders>
            <w:vAlign w:val="center"/>
          </w:tcPr>
          <w:p w14:paraId="12903DB0">
            <w:pPr>
              <w:widowControl/>
              <w:jc w:val="center"/>
              <w:textAlignment w:val="center"/>
              <w:rPr>
                <w:color w:val="000000"/>
                <w:sz w:val="24"/>
              </w:rPr>
            </w:pPr>
            <w:r>
              <w:rPr>
                <w:rFonts w:hint="eastAsia"/>
                <w:color w:val="000000"/>
                <w:sz w:val="24"/>
              </w:rPr>
              <w:t>沃克</w:t>
            </w:r>
          </w:p>
        </w:tc>
      </w:tr>
      <w:tr w14:paraId="7D8B4E5D">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000000" w:sz="4" w:space="0"/>
            </w:tcBorders>
          </w:tcPr>
          <w:p w14:paraId="0AF17F6E">
            <w:pPr>
              <w:widowControl/>
              <w:jc w:val="center"/>
              <w:textAlignment w:val="center"/>
              <w:rPr>
                <w:color w:val="000000"/>
                <w:sz w:val="24"/>
              </w:rPr>
            </w:pPr>
            <w:r>
              <w:rPr>
                <w:rFonts w:hint="eastAsia"/>
                <w:sz w:val="24"/>
              </w:rPr>
              <w:t>75</w:t>
            </w:r>
          </w:p>
        </w:tc>
        <w:tc>
          <w:tcPr>
            <w:tcW w:w="2410" w:type="dxa"/>
            <w:tcBorders>
              <w:top w:val="single" w:color="000000" w:sz="4" w:space="0"/>
              <w:left w:val="nil"/>
              <w:bottom w:val="single" w:color="000000" w:sz="4" w:space="0"/>
              <w:right w:val="single" w:color="000000" w:sz="4" w:space="0"/>
            </w:tcBorders>
            <w:vAlign w:val="center"/>
          </w:tcPr>
          <w:p w14:paraId="1943379E">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4A870DC3">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73E9107C">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2FA5E58E">
            <w:pPr>
              <w:widowControl/>
              <w:jc w:val="center"/>
              <w:textAlignment w:val="center"/>
              <w:rPr>
                <w:color w:val="000000"/>
                <w:sz w:val="24"/>
              </w:rPr>
            </w:pPr>
            <w:r>
              <w:rPr>
                <w:rFonts w:hint="eastAsia"/>
                <w:color w:val="000000"/>
                <w:sz w:val="24"/>
              </w:rPr>
              <w:t>6600</w:t>
            </w:r>
          </w:p>
        </w:tc>
        <w:tc>
          <w:tcPr>
            <w:tcW w:w="1701" w:type="dxa"/>
            <w:tcBorders>
              <w:top w:val="single" w:color="000000" w:sz="4" w:space="0"/>
              <w:left w:val="single" w:color="000000" w:sz="4" w:space="0"/>
              <w:bottom w:val="single" w:color="000000" w:sz="4" w:space="0"/>
              <w:right w:val="single" w:color="000000" w:sz="4" w:space="0"/>
            </w:tcBorders>
            <w:vAlign w:val="center"/>
          </w:tcPr>
          <w:p w14:paraId="169C6D24">
            <w:pPr>
              <w:widowControl/>
              <w:jc w:val="center"/>
              <w:textAlignment w:val="center"/>
              <w:rPr>
                <w:color w:val="000000"/>
                <w:sz w:val="24"/>
              </w:rPr>
            </w:pPr>
            <w:r>
              <w:rPr>
                <w:rFonts w:hint="eastAsia"/>
                <w:color w:val="000000"/>
                <w:sz w:val="24"/>
              </w:rPr>
              <w:t>750</w:t>
            </w:r>
          </w:p>
        </w:tc>
        <w:tc>
          <w:tcPr>
            <w:tcW w:w="1843" w:type="dxa"/>
            <w:tcBorders>
              <w:top w:val="single" w:color="000000" w:sz="4" w:space="0"/>
              <w:left w:val="single" w:color="000000" w:sz="4" w:space="0"/>
              <w:bottom w:val="single" w:color="000000" w:sz="4" w:space="0"/>
              <w:right w:val="single" w:color="000000" w:sz="4" w:space="0"/>
            </w:tcBorders>
            <w:vAlign w:val="center"/>
          </w:tcPr>
          <w:p w14:paraId="5FA598C7">
            <w:pPr>
              <w:widowControl/>
              <w:jc w:val="center"/>
              <w:textAlignment w:val="center"/>
              <w:rPr>
                <w:color w:val="000000"/>
                <w:sz w:val="24"/>
              </w:rPr>
            </w:pPr>
            <w:r>
              <w:rPr>
                <w:rFonts w:hint="eastAsia"/>
                <w:color w:val="000000"/>
                <w:sz w:val="24"/>
              </w:rPr>
              <w:t>5.5-380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11980D58">
            <w:pPr>
              <w:widowControl/>
              <w:jc w:val="center"/>
              <w:textAlignment w:val="center"/>
              <w:rPr>
                <w:color w:val="000000"/>
                <w:sz w:val="24"/>
              </w:rPr>
            </w:pPr>
            <w:r>
              <w:rPr>
                <w:rFonts w:hint="eastAsia"/>
                <w:color w:val="000000"/>
                <w:sz w:val="24"/>
              </w:rPr>
              <w:t>DFS-300D2</w:t>
            </w:r>
          </w:p>
        </w:tc>
        <w:tc>
          <w:tcPr>
            <w:tcW w:w="1276" w:type="dxa"/>
            <w:tcBorders>
              <w:top w:val="single" w:color="000000" w:sz="4" w:space="0"/>
              <w:left w:val="single" w:color="000000" w:sz="4" w:space="0"/>
              <w:bottom w:val="single" w:color="000000" w:sz="4" w:space="0"/>
              <w:right w:val="single" w:color="000000" w:sz="4" w:space="0"/>
            </w:tcBorders>
            <w:vAlign w:val="center"/>
          </w:tcPr>
          <w:p w14:paraId="5E4DA334">
            <w:pPr>
              <w:widowControl/>
              <w:jc w:val="center"/>
              <w:textAlignment w:val="center"/>
              <w:rPr>
                <w:color w:val="000000"/>
                <w:sz w:val="24"/>
              </w:rPr>
            </w:pPr>
            <w:r>
              <w:rPr>
                <w:rFonts w:hint="eastAsia"/>
                <w:color w:val="000000"/>
                <w:sz w:val="24"/>
              </w:rPr>
              <w:t>沃克</w:t>
            </w:r>
          </w:p>
        </w:tc>
      </w:tr>
      <w:tr w14:paraId="16E45266">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nil"/>
              <w:right w:val="single" w:color="000000" w:sz="4" w:space="0"/>
            </w:tcBorders>
          </w:tcPr>
          <w:p w14:paraId="03388C75">
            <w:pPr>
              <w:widowControl/>
              <w:jc w:val="center"/>
              <w:textAlignment w:val="center"/>
              <w:rPr>
                <w:color w:val="000000"/>
                <w:sz w:val="24"/>
              </w:rPr>
            </w:pPr>
            <w:r>
              <w:rPr>
                <w:rFonts w:hint="eastAsia"/>
                <w:sz w:val="24"/>
              </w:rPr>
              <w:t>76</w:t>
            </w:r>
          </w:p>
        </w:tc>
        <w:tc>
          <w:tcPr>
            <w:tcW w:w="2410" w:type="dxa"/>
            <w:tcBorders>
              <w:top w:val="single" w:color="000000" w:sz="4" w:space="0"/>
              <w:left w:val="nil"/>
              <w:bottom w:val="single" w:color="000000" w:sz="4" w:space="0"/>
              <w:right w:val="single" w:color="000000" w:sz="4" w:space="0"/>
            </w:tcBorders>
            <w:vAlign w:val="center"/>
          </w:tcPr>
          <w:p w14:paraId="2F14B28C">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38323B24">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12D1DE0A">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29656BAB">
            <w:pPr>
              <w:widowControl/>
              <w:jc w:val="center"/>
              <w:textAlignment w:val="center"/>
              <w:rPr>
                <w:color w:val="000000"/>
                <w:sz w:val="24"/>
              </w:rPr>
            </w:pPr>
            <w:r>
              <w:rPr>
                <w:rFonts w:hint="eastAsia"/>
                <w:color w:val="000000"/>
                <w:sz w:val="24"/>
              </w:rPr>
              <w:t>800</w:t>
            </w:r>
          </w:p>
        </w:tc>
        <w:tc>
          <w:tcPr>
            <w:tcW w:w="1701" w:type="dxa"/>
            <w:tcBorders>
              <w:top w:val="single" w:color="000000" w:sz="4" w:space="0"/>
              <w:left w:val="single" w:color="000000" w:sz="4" w:space="0"/>
              <w:bottom w:val="single" w:color="000000" w:sz="4" w:space="0"/>
              <w:right w:val="single" w:color="000000" w:sz="4" w:space="0"/>
            </w:tcBorders>
            <w:vAlign w:val="center"/>
          </w:tcPr>
          <w:p w14:paraId="0B50DC49">
            <w:pPr>
              <w:widowControl/>
              <w:jc w:val="center"/>
              <w:textAlignment w:val="center"/>
              <w:rPr>
                <w:color w:val="000000"/>
                <w:sz w:val="24"/>
              </w:rPr>
            </w:pPr>
            <w:r>
              <w:rPr>
                <w:rFonts w:hint="eastAsia"/>
                <w:color w:val="000000"/>
                <w:sz w:val="24"/>
              </w:rPr>
              <w:t>350</w:t>
            </w:r>
          </w:p>
        </w:tc>
        <w:tc>
          <w:tcPr>
            <w:tcW w:w="1843" w:type="dxa"/>
            <w:tcBorders>
              <w:top w:val="single" w:color="000000" w:sz="4" w:space="0"/>
              <w:left w:val="single" w:color="000000" w:sz="4" w:space="0"/>
              <w:bottom w:val="single" w:color="000000" w:sz="4" w:space="0"/>
              <w:right w:val="single" w:color="000000" w:sz="4" w:space="0"/>
            </w:tcBorders>
            <w:vAlign w:val="center"/>
          </w:tcPr>
          <w:p w14:paraId="3E308D42">
            <w:pPr>
              <w:widowControl/>
              <w:jc w:val="center"/>
              <w:textAlignment w:val="center"/>
              <w:rPr>
                <w:color w:val="000000"/>
                <w:sz w:val="24"/>
              </w:rPr>
            </w:pPr>
            <w:r>
              <w:rPr>
                <w:rFonts w:hint="eastAsia"/>
                <w:color w:val="000000"/>
                <w:sz w:val="24"/>
              </w:rPr>
              <w:t>0.28-220</w:t>
            </w:r>
          </w:p>
        </w:tc>
        <w:tc>
          <w:tcPr>
            <w:tcW w:w="2126" w:type="dxa"/>
            <w:tcBorders>
              <w:top w:val="single" w:color="000000" w:sz="4" w:space="0"/>
              <w:left w:val="single" w:color="000000" w:sz="4" w:space="0"/>
              <w:bottom w:val="single" w:color="000000" w:sz="4" w:space="0"/>
              <w:right w:val="single" w:color="000000" w:sz="4" w:space="0"/>
            </w:tcBorders>
            <w:vAlign w:val="center"/>
          </w:tcPr>
          <w:p w14:paraId="726E9E94">
            <w:pPr>
              <w:widowControl/>
              <w:jc w:val="center"/>
              <w:textAlignment w:val="center"/>
              <w:rPr>
                <w:color w:val="000000"/>
                <w:sz w:val="24"/>
              </w:rPr>
            </w:pPr>
            <w:r>
              <w:rPr>
                <w:rFonts w:hint="eastAsia"/>
                <w:color w:val="000000"/>
                <w:sz w:val="24"/>
              </w:rPr>
              <w:t>DFS-300D2</w:t>
            </w:r>
          </w:p>
        </w:tc>
        <w:tc>
          <w:tcPr>
            <w:tcW w:w="1276" w:type="dxa"/>
            <w:tcBorders>
              <w:top w:val="single" w:color="000000" w:sz="4" w:space="0"/>
              <w:left w:val="single" w:color="000000" w:sz="4" w:space="0"/>
              <w:bottom w:val="single" w:color="000000" w:sz="4" w:space="0"/>
              <w:right w:val="single" w:color="000000" w:sz="4" w:space="0"/>
            </w:tcBorders>
            <w:vAlign w:val="center"/>
          </w:tcPr>
          <w:p w14:paraId="1F3332CA">
            <w:pPr>
              <w:widowControl/>
              <w:jc w:val="center"/>
              <w:textAlignment w:val="center"/>
              <w:rPr>
                <w:color w:val="000000"/>
                <w:sz w:val="24"/>
              </w:rPr>
            </w:pPr>
            <w:r>
              <w:rPr>
                <w:rFonts w:hint="eastAsia"/>
                <w:color w:val="000000"/>
                <w:sz w:val="24"/>
              </w:rPr>
              <w:t>沃克</w:t>
            </w:r>
          </w:p>
        </w:tc>
      </w:tr>
      <w:tr w14:paraId="606A9089">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000000" w:sz="4" w:space="0"/>
            </w:tcBorders>
          </w:tcPr>
          <w:p w14:paraId="31F7CE95">
            <w:pPr>
              <w:widowControl/>
              <w:jc w:val="center"/>
              <w:textAlignment w:val="center"/>
              <w:rPr>
                <w:color w:val="000000"/>
                <w:sz w:val="24"/>
              </w:rPr>
            </w:pPr>
            <w:r>
              <w:rPr>
                <w:rFonts w:hint="eastAsia"/>
                <w:sz w:val="24"/>
              </w:rPr>
              <w:t>77</w:t>
            </w:r>
          </w:p>
        </w:tc>
        <w:tc>
          <w:tcPr>
            <w:tcW w:w="2410" w:type="dxa"/>
            <w:tcBorders>
              <w:top w:val="single" w:color="000000" w:sz="4" w:space="0"/>
              <w:left w:val="nil"/>
              <w:bottom w:val="single" w:color="000000" w:sz="4" w:space="0"/>
              <w:right w:val="single" w:color="000000" w:sz="4" w:space="0"/>
            </w:tcBorders>
            <w:vAlign w:val="center"/>
          </w:tcPr>
          <w:p w14:paraId="5E6E17CE">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18E7429D">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D9DD06F">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6F883870">
            <w:pPr>
              <w:widowControl/>
              <w:jc w:val="center"/>
              <w:textAlignment w:val="center"/>
              <w:rPr>
                <w:color w:val="000000"/>
                <w:sz w:val="24"/>
              </w:rPr>
            </w:pPr>
            <w:r>
              <w:rPr>
                <w:rFonts w:hint="eastAsia"/>
                <w:color w:val="000000"/>
                <w:sz w:val="24"/>
              </w:rPr>
              <w:t>3300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1F59250">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37A3589F">
            <w:pPr>
              <w:widowControl/>
              <w:jc w:val="center"/>
              <w:textAlignment w:val="center"/>
              <w:rPr>
                <w:color w:val="000000"/>
                <w:sz w:val="24"/>
              </w:rPr>
            </w:pPr>
            <w:r>
              <w:rPr>
                <w:rFonts w:hint="eastAsia"/>
                <w:color w:val="000000"/>
                <w:sz w:val="24"/>
              </w:rPr>
              <w:t>3.0-380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43D06A59">
            <w:pPr>
              <w:widowControl/>
              <w:jc w:val="center"/>
              <w:textAlignment w:val="center"/>
              <w:rPr>
                <w:color w:val="000000"/>
                <w:sz w:val="24"/>
              </w:rPr>
            </w:pPr>
            <w:r>
              <w:rPr>
                <w:rFonts w:hint="eastAsia"/>
                <w:color w:val="000000"/>
                <w:sz w:val="24"/>
              </w:rPr>
              <w:t>ICF-S315D2</w:t>
            </w:r>
          </w:p>
        </w:tc>
        <w:tc>
          <w:tcPr>
            <w:tcW w:w="1276" w:type="dxa"/>
            <w:tcBorders>
              <w:top w:val="single" w:color="000000" w:sz="4" w:space="0"/>
              <w:left w:val="single" w:color="000000" w:sz="4" w:space="0"/>
              <w:bottom w:val="single" w:color="000000" w:sz="4" w:space="0"/>
              <w:right w:val="single" w:color="000000" w:sz="4" w:space="0"/>
            </w:tcBorders>
            <w:vAlign w:val="center"/>
          </w:tcPr>
          <w:p w14:paraId="458417B5">
            <w:pPr>
              <w:widowControl/>
              <w:jc w:val="center"/>
              <w:textAlignment w:val="center"/>
              <w:rPr>
                <w:color w:val="000000"/>
                <w:sz w:val="24"/>
              </w:rPr>
            </w:pPr>
            <w:r>
              <w:rPr>
                <w:rFonts w:hint="eastAsia"/>
                <w:color w:val="000000"/>
                <w:sz w:val="24"/>
              </w:rPr>
              <w:t>沃克</w:t>
            </w:r>
          </w:p>
        </w:tc>
      </w:tr>
      <w:tr w14:paraId="4F9FE955">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000000" w:sz="4" w:space="0"/>
            </w:tcBorders>
          </w:tcPr>
          <w:p w14:paraId="65A6D4BE">
            <w:pPr>
              <w:widowControl/>
              <w:jc w:val="center"/>
              <w:textAlignment w:val="center"/>
              <w:rPr>
                <w:color w:val="000000"/>
                <w:sz w:val="24"/>
              </w:rPr>
            </w:pPr>
            <w:r>
              <w:rPr>
                <w:rFonts w:hint="eastAsia"/>
                <w:sz w:val="24"/>
              </w:rPr>
              <w:t>78</w:t>
            </w:r>
          </w:p>
        </w:tc>
        <w:tc>
          <w:tcPr>
            <w:tcW w:w="2410" w:type="dxa"/>
            <w:tcBorders>
              <w:top w:val="single" w:color="000000" w:sz="4" w:space="0"/>
              <w:left w:val="nil"/>
              <w:bottom w:val="single" w:color="000000" w:sz="4" w:space="0"/>
              <w:right w:val="single" w:color="000000" w:sz="4" w:space="0"/>
            </w:tcBorders>
            <w:vAlign w:val="center"/>
          </w:tcPr>
          <w:p w14:paraId="1BC2CD86">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7E0235CC">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3A1136EC">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78F27498">
            <w:pPr>
              <w:widowControl/>
              <w:jc w:val="center"/>
              <w:textAlignment w:val="center"/>
              <w:rPr>
                <w:color w:val="000000"/>
                <w:sz w:val="24"/>
              </w:rPr>
            </w:pPr>
            <w:r>
              <w:rPr>
                <w:rFonts w:hint="eastAsia"/>
                <w:color w:val="000000"/>
                <w:sz w:val="24"/>
              </w:rPr>
              <w:t>1700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BBA29EB">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000000" w:sz="4" w:space="0"/>
              <w:right w:val="single" w:color="000000" w:sz="4" w:space="0"/>
            </w:tcBorders>
            <w:vAlign w:val="center"/>
          </w:tcPr>
          <w:p w14:paraId="124903A6">
            <w:pPr>
              <w:widowControl/>
              <w:jc w:val="center"/>
              <w:textAlignment w:val="center"/>
              <w:rPr>
                <w:color w:val="000000"/>
                <w:sz w:val="24"/>
              </w:rPr>
            </w:pPr>
            <w:r>
              <w:rPr>
                <w:rFonts w:hint="eastAsia"/>
                <w:color w:val="000000"/>
                <w:sz w:val="24"/>
              </w:rPr>
              <w:t>2.2-380</w:t>
            </w:r>
          </w:p>
        </w:tc>
        <w:tc>
          <w:tcPr>
            <w:tcW w:w="2126" w:type="dxa"/>
            <w:tcBorders>
              <w:top w:val="single" w:color="000000" w:sz="4" w:space="0"/>
              <w:left w:val="single" w:color="000000" w:sz="4" w:space="0"/>
              <w:bottom w:val="single" w:color="000000" w:sz="4" w:space="0"/>
              <w:right w:val="single" w:color="000000" w:sz="4" w:space="0"/>
            </w:tcBorders>
            <w:vAlign w:val="center"/>
          </w:tcPr>
          <w:p w14:paraId="623D9679">
            <w:pPr>
              <w:widowControl/>
              <w:jc w:val="center"/>
              <w:textAlignment w:val="center"/>
              <w:rPr>
                <w:color w:val="000000"/>
                <w:sz w:val="24"/>
              </w:rPr>
            </w:pPr>
            <w:r>
              <w:rPr>
                <w:rFonts w:hint="eastAsia"/>
                <w:color w:val="000000"/>
                <w:sz w:val="24"/>
              </w:rPr>
              <w:t>ICF-S280D2</w:t>
            </w:r>
          </w:p>
        </w:tc>
        <w:tc>
          <w:tcPr>
            <w:tcW w:w="1276" w:type="dxa"/>
            <w:tcBorders>
              <w:top w:val="single" w:color="000000" w:sz="4" w:space="0"/>
              <w:left w:val="single" w:color="000000" w:sz="4" w:space="0"/>
              <w:bottom w:val="single" w:color="000000" w:sz="4" w:space="0"/>
              <w:right w:val="single" w:color="000000" w:sz="4" w:space="0"/>
            </w:tcBorders>
            <w:vAlign w:val="center"/>
          </w:tcPr>
          <w:p w14:paraId="6821DCCF">
            <w:pPr>
              <w:widowControl/>
              <w:jc w:val="center"/>
              <w:textAlignment w:val="center"/>
              <w:rPr>
                <w:color w:val="000000"/>
                <w:sz w:val="24"/>
              </w:rPr>
            </w:pPr>
            <w:r>
              <w:rPr>
                <w:rFonts w:hint="eastAsia"/>
                <w:color w:val="000000"/>
                <w:sz w:val="24"/>
              </w:rPr>
              <w:t>沃克</w:t>
            </w:r>
          </w:p>
        </w:tc>
      </w:tr>
      <w:tr w14:paraId="59ADA343">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nil"/>
              <w:right w:val="single" w:color="000000" w:sz="4" w:space="0"/>
            </w:tcBorders>
          </w:tcPr>
          <w:p w14:paraId="2294CE1F">
            <w:pPr>
              <w:widowControl/>
              <w:jc w:val="center"/>
              <w:textAlignment w:val="center"/>
              <w:rPr>
                <w:color w:val="000000"/>
                <w:sz w:val="24"/>
              </w:rPr>
            </w:pPr>
            <w:r>
              <w:rPr>
                <w:rFonts w:hint="eastAsia"/>
                <w:sz w:val="24"/>
              </w:rPr>
              <w:t>79</w:t>
            </w:r>
          </w:p>
        </w:tc>
        <w:tc>
          <w:tcPr>
            <w:tcW w:w="2410" w:type="dxa"/>
            <w:tcBorders>
              <w:top w:val="single" w:color="000000" w:sz="4" w:space="0"/>
              <w:left w:val="nil"/>
              <w:bottom w:val="single" w:color="000000" w:sz="4" w:space="0"/>
              <w:right w:val="single" w:color="000000" w:sz="4" w:space="0"/>
            </w:tcBorders>
            <w:vAlign w:val="center"/>
          </w:tcPr>
          <w:p w14:paraId="621239CA">
            <w:pPr>
              <w:widowControl/>
              <w:jc w:val="center"/>
              <w:textAlignment w:val="center"/>
              <w:rPr>
                <w:color w:val="000000"/>
                <w:sz w:val="24"/>
              </w:rPr>
            </w:pPr>
            <w:r>
              <w:rPr>
                <w:rFonts w:hint="eastAsia"/>
                <w:color w:val="000000"/>
                <w:sz w:val="24"/>
              </w:rPr>
              <w:t>排风机</w:t>
            </w:r>
          </w:p>
        </w:tc>
        <w:tc>
          <w:tcPr>
            <w:tcW w:w="992" w:type="dxa"/>
            <w:tcBorders>
              <w:top w:val="single" w:color="000000" w:sz="4" w:space="0"/>
              <w:left w:val="single" w:color="000000" w:sz="4" w:space="0"/>
              <w:bottom w:val="single" w:color="000000" w:sz="4" w:space="0"/>
              <w:right w:val="single" w:color="000000" w:sz="4" w:space="0"/>
            </w:tcBorders>
            <w:vAlign w:val="center"/>
          </w:tcPr>
          <w:p w14:paraId="6B77DA19">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69FD8161">
            <w:pPr>
              <w:widowControl/>
              <w:jc w:val="center"/>
              <w:textAlignment w:val="center"/>
              <w:rPr>
                <w:color w:val="000000"/>
                <w:sz w:val="24"/>
              </w:rPr>
            </w:pPr>
            <w:r>
              <w:rPr>
                <w:rFonts w:hint="eastAsia"/>
                <w:color w:val="000000"/>
                <w:sz w:val="24"/>
              </w:rPr>
              <w:t>1</w:t>
            </w:r>
          </w:p>
        </w:tc>
        <w:tc>
          <w:tcPr>
            <w:tcW w:w="1843" w:type="dxa"/>
            <w:tcBorders>
              <w:top w:val="single" w:color="000000" w:sz="4" w:space="0"/>
              <w:left w:val="single" w:color="000000" w:sz="4" w:space="0"/>
              <w:bottom w:val="single" w:color="auto" w:sz="4" w:space="0"/>
              <w:right w:val="single" w:color="000000" w:sz="4" w:space="0"/>
            </w:tcBorders>
            <w:vAlign w:val="center"/>
          </w:tcPr>
          <w:p w14:paraId="1C66CFD9">
            <w:pPr>
              <w:widowControl/>
              <w:jc w:val="center"/>
              <w:textAlignment w:val="center"/>
              <w:rPr>
                <w:color w:val="000000"/>
                <w:sz w:val="24"/>
              </w:rPr>
            </w:pPr>
            <w:r>
              <w:rPr>
                <w:rFonts w:hint="eastAsia"/>
                <w:color w:val="000000"/>
                <w:sz w:val="24"/>
              </w:rPr>
              <w:t>800</w:t>
            </w:r>
          </w:p>
        </w:tc>
        <w:tc>
          <w:tcPr>
            <w:tcW w:w="1701" w:type="dxa"/>
            <w:tcBorders>
              <w:top w:val="single" w:color="000000" w:sz="4" w:space="0"/>
              <w:left w:val="single" w:color="000000" w:sz="4" w:space="0"/>
              <w:bottom w:val="single" w:color="auto" w:sz="4" w:space="0"/>
              <w:right w:val="single" w:color="000000" w:sz="4" w:space="0"/>
            </w:tcBorders>
            <w:vAlign w:val="center"/>
          </w:tcPr>
          <w:p w14:paraId="519AFE2F">
            <w:pPr>
              <w:widowControl/>
              <w:jc w:val="center"/>
              <w:textAlignment w:val="center"/>
              <w:rPr>
                <w:color w:val="000000"/>
                <w:sz w:val="24"/>
              </w:rPr>
            </w:pPr>
            <w:r>
              <w:rPr>
                <w:rFonts w:hint="eastAsia"/>
                <w:color w:val="000000"/>
                <w:sz w:val="24"/>
              </w:rPr>
              <w:t>700</w:t>
            </w:r>
          </w:p>
        </w:tc>
        <w:tc>
          <w:tcPr>
            <w:tcW w:w="1843" w:type="dxa"/>
            <w:tcBorders>
              <w:top w:val="single" w:color="000000" w:sz="4" w:space="0"/>
              <w:left w:val="single" w:color="000000" w:sz="4" w:space="0"/>
              <w:bottom w:val="single" w:color="auto" w:sz="4" w:space="0"/>
              <w:right w:val="single" w:color="000000" w:sz="4" w:space="0"/>
            </w:tcBorders>
            <w:vAlign w:val="center"/>
          </w:tcPr>
          <w:p w14:paraId="191F90B0">
            <w:pPr>
              <w:widowControl/>
              <w:jc w:val="center"/>
              <w:textAlignment w:val="center"/>
              <w:rPr>
                <w:color w:val="000000"/>
                <w:sz w:val="24"/>
              </w:rPr>
            </w:pPr>
            <w:r>
              <w:rPr>
                <w:rFonts w:hint="eastAsia"/>
                <w:color w:val="000000"/>
                <w:sz w:val="24"/>
              </w:rPr>
              <w:t>0.55-380</w:t>
            </w:r>
          </w:p>
        </w:tc>
        <w:tc>
          <w:tcPr>
            <w:tcW w:w="2126" w:type="dxa"/>
            <w:tcBorders>
              <w:top w:val="single" w:color="000000" w:sz="4" w:space="0"/>
              <w:left w:val="single" w:color="000000" w:sz="4" w:space="0"/>
              <w:bottom w:val="single" w:color="auto" w:sz="4" w:space="0"/>
              <w:right w:val="single" w:color="000000" w:sz="4" w:space="0"/>
            </w:tcBorders>
            <w:vAlign w:val="center"/>
          </w:tcPr>
          <w:p w14:paraId="25BF5999">
            <w:pPr>
              <w:widowControl/>
              <w:jc w:val="center"/>
              <w:textAlignment w:val="center"/>
              <w:rPr>
                <w:color w:val="000000"/>
                <w:sz w:val="24"/>
              </w:rPr>
            </w:pPr>
            <w:r>
              <w:rPr>
                <w:rFonts w:hint="eastAsia"/>
                <w:color w:val="000000"/>
                <w:sz w:val="24"/>
              </w:rPr>
              <w:t>DFS-420HP</w:t>
            </w:r>
          </w:p>
        </w:tc>
        <w:tc>
          <w:tcPr>
            <w:tcW w:w="1276" w:type="dxa"/>
            <w:tcBorders>
              <w:top w:val="single" w:color="000000" w:sz="4" w:space="0"/>
              <w:left w:val="single" w:color="000000" w:sz="4" w:space="0"/>
              <w:bottom w:val="single" w:color="auto" w:sz="4" w:space="0"/>
              <w:right w:val="single" w:color="000000" w:sz="4" w:space="0"/>
            </w:tcBorders>
            <w:vAlign w:val="center"/>
          </w:tcPr>
          <w:p w14:paraId="644DA2D0">
            <w:pPr>
              <w:widowControl/>
              <w:jc w:val="center"/>
              <w:textAlignment w:val="center"/>
              <w:rPr>
                <w:color w:val="000000"/>
                <w:sz w:val="24"/>
              </w:rPr>
            </w:pPr>
            <w:r>
              <w:rPr>
                <w:rFonts w:hint="eastAsia"/>
                <w:color w:val="000000"/>
                <w:sz w:val="24"/>
              </w:rPr>
              <w:t>沃克</w:t>
            </w:r>
          </w:p>
        </w:tc>
      </w:tr>
      <w:tr w14:paraId="078F899E">
        <w:tblPrEx>
          <w:tblCellMar>
            <w:top w:w="0" w:type="dxa"/>
            <w:left w:w="108" w:type="dxa"/>
            <w:bottom w:w="0" w:type="dxa"/>
            <w:right w:w="108" w:type="dxa"/>
          </w:tblCellMar>
        </w:tblPrEx>
        <w:trPr>
          <w:trHeight w:val="477" w:hRule="atLeast"/>
        </w:trPr>
        <w:tc>
          <w:tcPr>
            <w:tcW w:w="704" w:type="dxa"/>
            <w:tcBorders>
              <w:top w:val="single" w:color="000000" w:sz="4" w:space="0"/>
              <w:left w:val="single" w:color="000000" w:sz="4" w:space="0"/>
              <w:bottom w:val="nil"/>
              <w:right w:val="single" w:color="000000" w:sz="4" w:space="0"/>
            </w:tcBorders>
            <w:vAlign w:val="center"/>
          </w:tcPr>
          <w:p w14:paraId="79831DE6">
            <w:pPr>
              <w:widowControl/>
              <w:jc w:val="center"/>
              <w:textAlignment w:val="center"/>
              <w:rPr>
                <w:color w:val="000000"/>
                <w:sz w:val="24"/>
              </w:rPr>
            </w:pPr>
          </w:p>
        </w:tc>
        <w:tc>
          <w:tcPr>
            <w:tcW w:w="2410" w:type="dxa"/>
            <w:tcBorders>
              <w:top w:val="single" w:color="000000" w:sz="4" w:space="0"/>
              <w:left w:val="nil"/>
              <w:bottom w:val="single" w:color="000000" w:sz="4" w:space="0"/>
              <w:right w:val="single" w:color="000000" w:sz="4" w:space="0"/>
            </w:tcBorders>
            <w:vAlign w:val="center"/>
          </w:tcPr>
          <w:p w14:paraId="1C2A4F90">
            <w:pPr>
              <w:widowControl/>
              <w:jc w:val="center"/>
              <w:textAlignment w:val="center"/>
              <w:rPr>
                <w:b/>
                <w:bCs/>
                <w:color w:val="000000"/>
                <w:sz w:val="24"/>
              </w:rPr>
            </w:pPr>
            <w:r>
              <w:rPr>
                <w:rFonts w:hint="eastAsia"/>
                <w:b/>
                <w:bCs/>
                <w:color w:val="000000"/>
                <w:sz w:val="24"/>
              </w:rPr>
              <w:t>小计</w:t>
            </w:r>
          </w:p>
        </w:tc>
        <w:tc>
          <w:tcPr>
            <w:tcW w:w="992" w:type="dxa"/>
            <w:tcBorders>
              <w:top w:val="single" w:color="000000" w:sz="4" w:space="0"/>
              <w:left w:val="single" w:color="000000" w:sz="4" w:space="0"/>
              <w:bottom w:val="single" w:color="000000" w:sz="4" w:space="0"/>
              <w:right w:val="single" w:color="000000" w:sz="4" w:space="0"/>
            </w:tcBorders>
            <w:vAlign w:val="center"/>
          </w:tcPr>
          <w:p w14:paraId="3D6834FF">
            <w:pPr>
              <w:widowControl/>
              <w:jc w:val="center"/>
              <w:textAlignment w:val="center"/>
              <w:rPr>
                <w:b/>
                <w:bCs/>
                <w:color w:val="000000"/>
                <w:sz w:val="24"/>
              </w:rPr>
            </w:pPr>
            <w:r>
              <w:rPr>
                <w:rFonts w:hint="eastAsia"/>
                <w:b/>
                <w:bCs/>
                <w:color w:val="000000"/>
                <w:sz w:val="24"/>
              </w:rPr>
              <w:t>台</w:t>
            </w:r>
          </w:p>
        </w:tc>
        <w:tc>
          <w:tcPr>
            <w:tcW w:w="992" w:type="dxa"/>
            <w:tcBorders>
              <w:top w:val="single" w:color="000000" w:sz="4" w:space="0"/>
              <w:left w:val="single" w:color="000000" w:sz="4" w:space="0"/>
              <w:bottom w:val="single" w:color="000000" w:sz="4" w:space="0"/>
              <w:right w:val="single" w:color="auto" w:sz="4" w:space="0"/>
            </w:tcBorders>
            <w:vAlign w:val="center"/>
          </w:tcPr>
          <w:p w14:paraId="62775283">
            <w:pPr>
              <w:widowControl/>
              <w:jc w:val="center"/>
              <w:textAlignment w:val="center"/>
              <w:rPr>
                <w:b/>
                <w:bCs/>
                <w:color w:val="000000"/>
                <w:sz w:val="24"/>
              </w:rPr>
            </w:pPr>
            <w:r>
              <w:rPr>
                <w:rFonts w:hint="eastAsia"/>
                <w:b/>
                <w:bCs/>
                <w:color w:val="000000"/>
                <w:sz w:val="24"/>
              </w:rPr>
              <w:t>64</w:t>
            </w:r>
          </w:p>
        </w:tc>
        <w:tc>
          <w:tcPr>
            <w:tcW w:w="8789" w:type="dxa"/>
            <w:gridSpan w:val="5"/>
            <w:tcBorders>
              <w:top w:val="single" w:color="auto" w:sz="4" w:space="0"/>
              <w:left w:val="single" w:color="auto" w:sz="4" w:space="0"/>
              <w:bottom w:val="single" w:color="auto" w:sz="4" w:space="0"/>
              <w:right w:val="single" w:color="auto" w:sz="4" w:space="0"/>
              <w:tl2br w:val="single" w:color="auto" w:sz="4" w:space="0"/>
            </w:tcBorders>
            <w:vAlign w:val="center"/>
          </w:tcPr>
          <w:p w14:paraId="1569DB38">
            <w:pPr>
              <w:jc w:val="center"/>
              <w:rPr>
                <w:color w:val="000000"/>
                <w:sz w:val="24"/>
              </w:rPr>
            </w:pPr>
          </w:p>
        </w:tc>
      </w:tr>
      <w:tr w14:paraId="6429912D">
        <w:tblPrEx>
          <w:tblCellMar>
            <w:top w:w="0" w:type="dxa"/>
            <w:left w:w="108" w:type="dxa"/>
            <w:bottom w:w="0" w:type="dxa"/>
            <w:right w:w="108" w:type="dxa"/>
          </w:tblCellMar>
        </w:tblPrEx>
        <w:trPr>
          <w:trHeight w:val="819" w:hRule="atLeast"/>
        </w:trPr>
        <w:tc>
          <w:tcPr>
            <w:tcW w:w="704" w:type="dxa"/>
            <w:tcBorders>
              <w:top w:val="single" w:color="000000" w:sz="4" w:space="0"/>
              <w:left w:val="single" w:color="000000" w:sz="4" w:space="0"/>
              <w:bottom w:val="single" w:color="auto" w:sz="4" w:space="0"/>
              <w:right w:val="single" w:color="000000" w:sz="4" w:space="0"/>
            </w:tcBorders>
            <w:vAlign w:val="center"/>
          </w:tcPr>
          <w:p w14:paraId="721EEF6A">
            <w:pPr>
              <w:widowControl/>
              <w:jc w:val="center"/>
              <w:textAlignment w:val="center"/>
              <w:rPr>
                <w:color w:val="000000"/>
                <w:sz w:val="24"/>
              </w:rPr>
            </w:pPr>
          </w:p>
        </w:tc>
        <w:tc>
          <w:tcPr>
            <w:tcW w:w="2410" w:type="dxa"/>
            <w:tcBorders>
              <w:top w:val="single" w:color="000000" w:sz="4" w:space="0"/>
              <w:left w:val="single" w:color="000000" w:sz="4" w:space="0"/>
              <w:bottom w:val="single" w:color="auto" w:sz="4" w:space="0"/>
              <w:right w:val="single" w:color="000000" w:sz="4" w:space="0"/>
            </w:tcBorders>
            <w:vAlign w:val="center"/>
          </w:tcPr>
          <w:p w14:paraId="1EAB5423">
            <w:pPr>
              <w:widowControl/>
              <w:jc w:val="center"/>
              <w:textAlignment w:val="center"/>
              <w:rPr>
                <w:color w:val="000000"/>
                <w:sz w:val="24"/>
              </w:rPr>
            </w:pPr>
            <w:r>
              <w:rPr>
                <w:rFonts w:hint="eastAsia"/>
                <w:color w:val="000000"/>
                <w:sz w:val="24"/>
              </w:rPr>
              <w:t>设备名称</w:t>
            </w:r>
          </w:p>
        </w:tc>
        <w:tc>
          <w:tcPr>
            <w:tcW w:w="992" w:type="dxa"/>
            <w:tcBorders>
              <w:top w:val="single" w:color="000000" w:sz="4" w:space="0"/>
              <w:left w:val="single" w:color="000000" w:sz="4" w:space="0"/>
              <w:bottom w:val="single" w:color="000000" w:sz="4" w:space="0"/>
              <w:right w:val="single" w:color="000000" w:sz="4" w:space="0"/>
            </w:tcBorders>
            <w:vAlign w:val="center"/>
          </w:tcPr>
          <w:p w14:paraId="459C1972">
            <w:pPr>
              <w:widowControl/>
              <w:jc w:val="center"/>
              <w:textAlignment w:val="center"/>
              <w:rPr>
                <w:color w:val="000000"/>
                <w:sz w:val="24"/>
              </w:rPr>
            </w:pPr>
            <w:r>
              <w:rPr>
                <w:rFonts w:hint="eastAsia"/>
                <w:color w:val="000000"/>
                <w:sz w:val="24"/>
              </w:rPr>
              <w:t>单位</w:t>
            </w:r>
          </w:p>
        </w:tc>
        <w:tc>
          <w:tcPr>
            <w:tcW w:w="992" w:type="dxa"/>
            <w:tcBorders>
              <w:top w:val="single" w:color="000000" w:sz="4" w:space="0"/>
              <w:left w:val="single" w:color="000000" w:sz="4" w:space="0"/>
              <w:bottom w:val="single" w:color="000000" w:sz="4" w:space="0"/>
              <w:right w:val="single" w:color="000000" w:sz="4" w:space="0"/>
            </w:tcBorders>
            <w:vAlign w:val="center"/>
          </w:tcPr>
          <w:p w14:paraId="5AED1545">
            <w:pPr>
              <w:widowControl/>
              <w:jc w:val="center"/>
              <w:textAlignment w:val="center"/>
              <w:rPr>
                <w:color w:val="000000"/>
                <w:sz w:val="24"/>
              </w:rPr>
            </w:pPr>
            <w:r>
              <w:rPr>
                <w:rFonts w:hint="eastAsia"/>
                <w:color w:val="000000"/>
                <w:sz w:val="24"/>
              </w:rPr>
              <w:t>数量</w:t>
            </w:r>
          </w:p>
        </w:tc>
        <w:tc>
          <w:tcPr>
            <w:tcW w:w="1843" w:type="dxa"/>
            <w:tcBorders>
              <w:top w:val="single" w:color="auto" w:sz="4" w:space="0"/>
              <w:left w:val="single" w:color="000000" w:sz="4" w:space="0"/>
              <w:bottom w:val="single" w:color="000000" w:sz="4" w:space="0"/>
              <w:right w:val="single" w:color="000000" w:sz="4" w:space="0"/>
            </w:tcBorders>
            <w:vAlign w:val="center"/>
          </w:tcPr>
          <w:p w14:paraId="14AFF779">
            <w:pPr>
              <w:widowControl/>
              <w:jc w:val="center"/>
              <w:textAlignment w:val="center"/>
              <w:rPr>
                <w:color w:val="000000"/>
                <w:sz w:val="24"/>
              </w:rPr>
            </w:pPr>
            <w:r>
              <w:rPr>
                <w:rFonts w:hint="eastAsia"/>
                <w:color w:val="000000"/>
                <w:sz w:val="24"/>
              </w:rPr>
              <w:t>送风量（m³/h）</w:t>
            </w:r>
          </w:p>
        </w:tc>
        <w:tc>
          <w:tcPr>
            <w:tcW w:w="1701" w:type="dxa"/>
            <w:tcBorders>
              <w:top w:val="single" w:color="auto" w:sz="4" w:space="0"/>
              <w:left w:val="single" w:color="000000" w:sz="4" w:space="0"/>
              <w:bottom w:val="single" w:color="000000" w:sz="4" w:space="0"/>
              <w:right w:val="single" w:color="000000" w:sz="4" w:space="0"/>
            </w:tcBorders>
            <w:vAlign w:val="center"/>
          </w:tcPr>
          <w:p w14:paraId="67787D07">
            <w:pPr>
              <w:widowControl/>
              <w:jc w:val="center"/>
              <w:textAlignment w:val="center"/>
              <w:rPr>
                <w:color w:val="000000"/>
                <w:sz w:val="24"/>
              </w:rPr>
            </w:pPr>
            <w:r>
              <w:rPr>
                <w:rFonts w:hint="eastAsia"/>
                <w:color w:val="000000"/>
                <w:sz w:val="24"/>
              </w:rPr>
              <w:t>机外余压（pa）</w:t>
            </w:r>
          </w:p>
        </w:tc>
        <w:tc>
          <w:tcPr>
            <w:tcW w:w="1843" w:type="dxa"/>
            <w:tcBorders>
              <w:top w:val="single" w:color="auto" w:sz="4" w:space="0"/>
              <w:left w:val="single" w:color="000000" w:sz="4" w:space="0"/>
              <w:bottom w:val="single" w:color="000000" w:sz="4" w:space="0"/>
              <w:right w:val="single" w:color="000000" w:sz="4" w:space="0"/>
            </w:tcBorders>
            <w:vAlign w:val="center"/>
          </w:tcPr>
          <w:p w14:paraId="4960BB6D">
            <w:pPr>
              <w:widowControl/>
              <w:jc w:val="center"/>
              <w:textAlignment w:val="center"/>
              <w:rPr>
                <w:color w:val="000000"/>
                <w:sz w:val="24"/>
              </w:rPr>
            </w:pPr>
            <w:r>
              <w:rPr>
                <w:rFonts w:hint="eastAsia"/>
                <w:color w:val="000000"/>
                <w:sz w:val="24"/>
              </w:rPr>
              <w:t>电机功率（kw）</w:t>
            </w:r>
          </w:p>
        </w:tc>
        <w:tc>
          <w:tcPr>
            <w:tcW w:w="2126" w:type="dxa"/>
            <w:tcBorders>
              <w:top w:val="single" w:color="auto" w:sz="4" w:space="0"/>
              <w:left w:val="single" w:color="000000" w:sz="4" w:space="0"/>
              <w:bottom w:val="single" w:color="000000" w:sz="4" w:space="0"/>
              <w:right w:val="single" w:color="000000" w:sz="4" w:space="0"/>
            </w:tcBorders>
            <w:vAlign w:val="center"/>
          </w:tcPr>
          <w:p w14:paraId="69E0167B">
            <w:pPr>
              <w:widowControl/>
              <w:jc w:val="center"/>
              <w:textAlignment w:val="center"/>
              <w:rPr>
                <w:color w:val="000000"/>
                <w:sz w:val="24"/>
              </w:rPr>
            </w:pPr>
            <w:r>
              <w:rPr>
                <w:rFonts w:hint="eastAsia"/>
                <w:color w:val="000000"/>
                <w:sz w:val="24"/>
              </w:rPr>
              <w:t>设备型号</w:t>
            </w:r>
          </w:p>
        </w:tc>
        <w:tc>
          <w:tcPr>
            <w:tcW w:w="1276" w:type="dxa"/>
            <w:tcBorders>
              <w:top w:val="single" w:color="auto" w:sz="4" w:space="0"/>
              <w:left w:val="single" w:color="000000" w:sz="4" w:space="0"/>
              <w:bottom w:val="single" w:color="000000" w:sz="4" w:space="0"/>
              <w:right w:val="single" w:color="000000" w:sz="4" w:space="0"/>
            </w:tcBorders>
            <w:vAlign w:val="center"/>
          </w:tcPr>
          <w:p w14:paraId="317EDFBD">
            <w:pPr>
              <w:widowControl/>
              <w:jc w:val="center"/>
              <w:textAlignment w:val="center"/>
              <w:rPr>
                <w:color w:val="000000"/>
                <w:sz w:val="24"/>
              </w:rPr>
            </w:pPr>
            <w:r>
              <w:rPr>
                <w:rFonts w:hint="eastAsia"/>
                <w:color w:val="000000"/>
                <w:sz w:val="24"/>
              </w:rPr>
              <w:t>品牌</w:t>
            </w:r>
          </w:p>
        </w:tc>
      </w:tr>
      <w:tr w14:paraId="6FD42C53">
        <w:tblPrEx>
          <w:tblCellMar>
            <w:top w:w="0" w:type="dxa"/>
            <w:left w:w="108" w:type="dxa"/>
            <w:bottom w:w="0" w:type="dxa"/>
            <w:right w:w="108" w:type="dxa"/>
          </w:tblCellMar>
        </w:tblPrEx>
        <w:trPr>
          <w:trHeight w:val="718" w:hRule="atLeast"/>
        </w:trPr>
        <w:tc>
          <w:tcPr>
            <w:tcW w:w="704" w:type="dxa"/>
            <w:tcBorders>
              <w:top w:val="single" w:color="auto" w:sz="4" w:space="0"/>
              <w:left w:val="single" w:color="auto" w:sz="4" w:space="0"/>
              <w:bottom w:val="single" w:color="auto" w:sz="4" w:space="0"/>
              <w:right w:val="single" w:color="auto" w:sz="4" w:space="0"/>
            </w:tcBorders>
            <w:vAlign w:val="center"/>
          </w:tcPr>
          <w:p w14:paraId="15785346">
            <w:pPr>
              <w:widowControl/>
              <w:jc w:val="center"/>
              <w:textAlignment w:val="center"/>
              <w:rPr>
                <w:color w:val="000000"/>
                <w:sz w:val="24"/>
              </w:rPr>
            </w:pPr>
            <w:r>
              <w:rPr>
                <w:rFonts w:hint="eastAsia"/>
                <w:color w:val="000000"/>
                <w:sz w:val="24"/>
              </w:rPr>
              <w:t>80</w:t>
            </w:r>
          </w:p>
        </w:tc>
        <w:tc>
          <w:tcPr>
            <w:tcW w:w="2410" w:type="dxa"/>
            <w:tcBorders>
              <w:top w:val="single" w:color="auto" w:sz="4" w:space="0"/>
              <w:left w:val="single" w:color="auto" w:sz="4" w:space="0"/>
              <w:bottom w:val="single" w:color="auto" w:sz="4" w:space="0"/>
              <w:right w:val="single" w:color="auto" w:sz="4" w:space="0"/>
            </w:tcBorders>
            <w:vAlign w:val="center"/>
          </w:tcPr>
          <w:p w14:paraId="20B97751">
            <w:pPr>
              <w:widowControl/>
              <w:jc w:val="center"/>
              <w:textAlignment w:val="center"/>
              <w:rPr>
                <w:color w:val="000000"/>
                <w:sz w:val="24"/>
              </w:rPr>
            </w:pPr>
            <w:r>
              <w:rPr>
                <w:rFonts w:hint="eastAsia"/>
                <w:color w:val="000000"/>
                <w:sz w:val="24"/>
              </w:rPr>
              <w:t>风机盘管</w:t>
            </w:r>
          </w:p>
        </w:tc>
        <w:tc>
          <w:tcPr>
            <w:tcW w:w="992" w:type="dxa"/>
            <w:tcBorders>
              <w:top w:val="single" w:color="000000" w:sz="4" w:space="0"/>
              <w:left w:val="single" w:color="auto" w:sz="4" w:space="0"/>
              <w:bottom w:val="single" w:color="000000" w:sz="4" w:space="0"/>
              <w:right w:val="single" w:color="000000" w:sz="4" w:space="0"/>
            </w:tcBorders>
            <w:vAlign w:val="center"/>
          </w:tcPr>
          <w:p w14:paraId="3F82DC06">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02ECCB8">
            <w:pPr>
              <w:widowControl/>
              <w:jc w:val="center"/>
              <w:textAlignment w:val="center"/>
              <w:rPr>
                <w:color w:val="000000"/>
                <w:sz w:val="24"/>
              </w:rPr>
            </w:pPr>
            <w:r>
              <w:rPr>
                <w:rFonts w:hint="eastAsia"/>
                <w:color w:val="000000"/>
                <w:sz w:val="24"/>
              </w:rPr>
              <w:t>16</w:t>
            </w:r>
          </w:p>
        </w:tc>
        <w:tc>
          <w:tcPr>
            <w:tcW w:w="1843" w:type="dxa"/>
            <w:tcBorders>
              <w:top w:val="single" w:color="000000" w:sz="4" w:space="0"/>
              <w:left w:val="single" w:color="000000" w:sz="4" w:space="0"/>
              <w:bottom w:val="single" w:color="000000" w:sz="4" w:space="0"/>
              <w:right w:val="single" w:color="000000" w:sz="4" w:space="0"/>
            </w:tcBorders>
            <w:vAlign w:val="center"/>
          </w:tcPr>
          <w:p w14:paraId="25E9D5AF">
            <w:pPr>
              <w:widowControl/>
              <w:jc w:val="center"/>
              <w:textAlignment w:val="center"/>
              <w:rPr>
                <w:color w:val="000000"/>
                <w:sz w:val="24"/>
              </w:rPr>
            </w:pPr>
            <w:r>
              <w:rPr>
                <w:rFonts w:hint="eastAsia"/>
                <w:color w:val="000000"/>
                <w:sz w:val="24"/>
              </w:rPr>
              <w:t>510/385/ 290</w:t>
            </w:r>
          </w:p>
        </w:tc>
        <w:tc>
          <w:tcPr>
            <w:tcW w:w="1701" w:type="dxa"/>
            <w:tcBorders>
              <w:top w:val="single" w:color="000000" w:sz="4" w:space="0"/>
              <w:left w:val="single" w:color="000000" w:sz="4" w:space="0"/>
              <w:bottom w:val="single" w:color="000000" w:sz="4" w:space="0"/>
              <w:right w:val="single" w:color="000000" w:sz="4" w:space="0"/>
            </w:tcBorders>
            <w:vAlign w:val="center"/>
          </w:tcPr>
          <w:p w14:paraId="33E57603">
            <w:pPr>
              <w:widowControl/>
              <w:jc w:val="center"/>
              <w:textAlignment w:val="center"/>
              <w:rPr>
                <w:color w:val="000000"/>
                <w:sz w:val="24"/>
              </w:rPr>
            </w:pPr>
            <w:r>
              <w:rPr>
                <w:rFonts w:hint="eastAsia"/>
                <w:color w:val="000000"/>
                <w:sz w:val="24"/>
              </w:rPr>
              <w:t>30</w:t>
            </w:r>
          </w:p>
        </w:tc>
        <w:tc>
          <w:tcPr>
            <w:tcW w:w="1843" w:type="dxa"/>
            <w:tcBorders>
              <w:top w:val="single" w:color="000000" w:sz="4" w:space="0"/>
              <w:left w:val="single" w:color="000000" w:sz="4" w:space="0"/>
              <w:bottom w:val="single" w:color="000000" w:sz="4" w:space="0"/>
              <w:right w:val="single" w:color="000000" w:sz="4" w:space="0"/>
            </w:tcBorders>
            <w:vAlign w:val="center"/>
          </w:tcPr>
          <w:p w14:paraId="39F1A045">
            <w:pPr>
              <w:widowControl/>
              <w:jc w:val="center"/>
              <w:textAlignment w:val="center"/>
              <w:rPr>
                <w:color w:val="000000"/>
                <w:sz w:val="24"/>
              </w:rPr>
            </w:pPr>
            <w:r>
              <w:rPr>
                <w:rFonts w:hint="eastAsia"/>
                <w:color w:val="000000"/>
                <w:sz w:val="24"/>
              </w:rPr>
              <w:t>66w-220v</w:t>
            </w:r>
          </w:p>
        </w:tc>
        <w:tc>
          <w:tcPr>
            <w:tcW w:w="2126" w:type="dxa"/>
            <w:tcBorders>
              <w:top w:val="single" w:color="000000" w:sz="4" w:space="0"/>
              <w:left w:val="nil"/>
              <w:bottom w:val="single" w:color="000000" w:sz="4" w:space="0"/>
              <w:right w:val="single" w:color="000000" w:sz="4" w:space="0"/>
            </w:tcBorders>
            <w:vAlign w:val="center"/>
          </w:tcPr>
          <w:p w14:paraId="05CECD49">
            <w:pPr>
              <w:widowControl/>
              <w:jc w:val="center"/>
              <w:textAlignment w:val="center"/>
              <w:rPr>
                <w:color w:val="000000"/>
                <w:sz w:val="24"/>
              </w:rPr>
            </w:pPr>
            <w:r>
              <w:rPr>
                <w:rFonts w:hint="eastAsia"/>
                <w:color w:val="000000"/>
                <w:sz w:val="24"/>
              </w:rPr>
              <w:t>YGFC07CBAUXXXLDH</w:t>
            </w:r>
          </w:p>
        </w:tc>
        <w:tc>
          <w:tcPr>
            <w:tcW w:w="1276" w:type="dxa"/>
            <w:tcBorders>
              <w:top w:val="single" w:color="000000" w:sz="4" w:space="0"/>
              <w:left w:val="single" w:color="000000" w:sz="4" w:space="0"/>
              <w:bottom w:val="single" w:color="000000" w:sz="4" w:space="0"/>
              <w:right w:val="single" w:color="000000" w:sz="4" w:space="0"/>
            </w:tcBorders>
            <w:vAlign w:val="center"/>
          </w:tcPr>
          <w:p w14:paraId="02D3749E">
            <w:pPr>
              <w:widowControl/>
              <w:jc w:val="center"/>
              <w:textAlignment w:val="center"/>
              <w:rPr>
                <w:color w:val="000000"/>
                <w:sz w:val="24"/>
              </w:rPr>
            </w:pPr>
            <w:r>
              <w:rPr>
                <w:rFonts w:hint="eastAsia"/>
                <w:color w:val="000000"/>
                <w:sz w:val="24"/>
              </w:rPr>
              <w:t>约克</w:t>
            </w:r>
          </w:p>
        </w:tc>
      </w:tr>
      <w:tr w14:paraId="11CEEB5D">
        <w:tblPrEx>
          <w:tblCellMar>
            <w:top w:w="0" w:type="dxa"/>
            <w:left w:w="108" w:type="dxa"/>
            <w:bottom w:w="0" w:type="dxa"/>
            <w:right w:w="108" w:type="dxa"/>
          </w:tblCellMar>
        </w:tblPrEx>
        <w:trPr>
          <w:trHeight w:val="718" w:hRule="atLeast"/>
        </w:trPr>
        <w:tc>
          <w:tcPr>
            <w:tcW w:w="704" w:type="dxa"/>
            <w:tcBorders>
              <w:top w:val="single" w:color="auto" w:sz="4" w:space="0"/>
              <w:left w:val="single" w:color="000000" w:sz="4" w:space="0"/>
              <w:bottom w:val="single" w:color="auto" w:sz="4" w:space="0"/>
              <w:right w:val="single" w:color="000000" w:sz="4" w:space="0"/>
            </w:tcBorders>
            <w:vAlign w:val="center"/>
          </w:tcPr>
          <w:p w14:paraId="033C7961">
            <w:pPr>
              <w:widowControl/>
              <w:jc w:val="center"/>
              <w:textAlignment w:val="center"/>
              <w:rPr>
                <w:color w:val="000000"/>
                <w:sz w:val="24"/>
              </w:rPr>
            </w:pPr>
            <w:r>
              <w:rPr>
                <w:rFonts w:hint="eastAsia"/>
                <w:color w:val="000000"/>
                <w:sz w:val="24"/>
              </w:rPr>
              <w:t>81</w:t>
            </w:r>
          </w:p>
        </w:tc>
        <w:tc>
          <w:tcPr>
            <w:tcW w:w="2410" w:type="dxa"/>
            <w:tcBorders>
              <w:top w:val="single" w:color="auto" w:sz="4" w:space="0"/>
              <w:left w:val="nil"/>
              <w:bottom w:val="single" w:color="auto" w:sz="4" w:space="0"/>
              <w:right w:val="single" w:color="000000" w:sz="4" w:space="0"/>
            </w:tcBorders>
            <w:vAlign w:val="center"/>
          </w:tcPr>
          <w:p w14:paraId="0BA78698">
            <w:pPr>
              <w:widowControl/>
              <w:jc w:val="center"/>
              <w:textAlignment w:val="center"/>
              <w:rPr>
                <w:color w:val="000000"/>
                <w:sz w:val="24"/>
              </w:rPr>
            </w:pPr>
            <w:r>
              <w:rPr>
                <w:rFonts w:hint="eastAsia"/>
                <w:color w:val="000000"/>
                <w:sz w:val="24"/>
              </w:rPr>
              <w:t>风机盘管</w:t>
            </w:r>
          </w:p>
        </w:tc>
        <w:tc>
          <w:tcPr>
            <w:tcW w:w="992" w:type="dxa"/>
            <w:tcBorders>
              <w:top w:val="single" w:color="000000" w:sz="4" w:space="0"/>
              <w:left w:val="single" w:color="000000" w:sz="4" w:space="0"/>
              <w:bottom w:val="single" w:color="auto" w:sz="4" w:space="0"/>
              <w:right w:val="single" w:color="000000" w:sz="4" w:space="0"/>
            </w:tcBorders>
            <w:vAlign w:val="center"/>
          </w:tcPr>
          <w:p w14:paraId="7C58E0D0">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auto" w:sz="4" w:space="0"/>
              <w:right w:val="single" w:color="000000" w:sz="4" w:space="0"/>
            </w:tcBorders>
            <w:vAlign w:val="center"/>
          </w:tcPr>
          <w:p w14:paraId="3208FF47">
            <w:pPr>
              <w:widowControl/>
              <w:jc w:val="center"/>
              <w:textAlignment w:val="center"/>
              <w:rPr>
                <w:color w:val="000000"/>
                <w:sz w:val="24"/>
              </w:rPr>
            </w:pPr>
            <w:r>
              <w:rPr>
                <w:rFonts w:hint="eastAsia"/>
                <w:color w:val="000000"/>
                <w:sz w:val="24"/>
              </w:rPr>
              <w:t>11</w:t>
            </w:r>
          </w:p>
        </w:tc>
        <w:tc>
          <w:tcPr>
            <w:tcW w:w="1843" w:type="dxa"/>
            <w:tcBorders>
              <w:top w:val="single" w:color="000000" w:sz="4" w:space="0"/>
              <w:left w:val="single" w:color="000000" w:sz="4" w:space="0"/>
              <w:bottom w:val="single" w:color="auto" w:sz="4" w:space="0"/>
              <w:right w:val="single" w:color="000000" w:sz="4" w:space="0"/>
            </w:tcBorders>
            <w:vAlign w:val="center"/>
          </w:tcPr>
          <w:p w14:paraId="5411F410">
            <w:pPr>
              <w:widowControl/>
              <w:jc w:val="center"/>
              <w:textAlignment w:val="center"/>
              <w:rPr>
                <w:color w:val="000000"/>
                <w:sz w:val="24"/>
              </w:rPr>
            </w:pPr>
            <w:r>
              <w:rPr>
                <w:rFonts w:hint="eastAsia"/>
                <w:color w:val="000000"/>
                <w:sz w:val="24"/>
              </w:rPr>
              <w:t>680/540/ 380</w:t>
            </w:r>
          </w:p>
        </w:tc>
        <w:tc>
          <w:tcPr>
            <w:tcW w:w="1701" w:type="dxa"/>
            <w:tcBorders>
              <w:top w:val="single" w:color="000000" w:sz="4" w:space="0"/>
              <w:left w:val="single" w:color="000000" w:sz="4" w:space="0"/>
              <w:bottom w:val="single" w:color="auto" w:sz="4" w:space="0"/>
              <w:right w:val="single" w:color="000000" w:sz="4" w:space="0"/>
            </w:tcBorders>
            <w:vAlign w:val="center"/>
          </w:tcPr>
          <w:p w14:paraId="42676B4F">
            <w:pPr>
              <w:widowControl/>
              <w:jc w:val="center"/>
              <w:textAlignment w:val="center"/>
              <w:rPr>
                <w:color w:val="000000"/>
                <w:sz w:val="24"/>
              </w:rPr>
            </w:pPr>
            <w:r>
              <w:rPr>
                <w:rFonts w:hint="eastAsia"/>
                <w:color w:val="000000"/>
                <w:sz w:val="24"/>
              </w:rPr>
              <w:t>30</w:t>
            </w:r>
          </w:p>
        </w:tc>
        <w:tc>
          <w:tcPr>
            <w:tcW w:w="1843" w:type="dxa"/>
            <w:tcBorders>
              <w:top w:val="single" w:color="000000" w:sz="4" w:space="0"/>
              <w:left w:val="single" w:color="000000" w:sz="4" w:space="0"/>
              <w:bottom w:val="single" w:color="auto" w:sz="4" w:space="0"/>
              <w:right w:val="single" w:color="000000" w:sz="4" w:space="0"/>
            </w:tcBorders>
            <w:vAlign w:val="center"/>
          </w:tcPr>
          <w:p w14:paraId="3EE24F9D">
            <w:pPr>
              <w:widowControl/>
              <w:jc w:val="center"/>
              <w:textAlignment w:val="center"/>
              <w:rPr>
                <w:color w:val="000000"/>
                <w:sz w:val="24"/>
              </w:rPr>
            </w:pPr>
            <w:r>
              <w:rPr>
                <w:rFonts w:hint="eastAsia"/>
                <w:color w:val="000000"/>
                <w:sz w:val="24"/>
              </w:rPr>
              <w:t>84w-220v</w:t>
            </w:r>
          </w:p>
        </w:tc>
        <w:tc>
          <w:tcPr>
            <w:tcW w:w="2126" w:type="dxa"/>
            <w:tcBorders>
              <w:top w:val="single" w:color="000000" w:sz="4" w:space="0"/>
              <w:left w:val="nil"/>
              <w:bottom w:val="single" w:color="auto" w:sz="4" w:space="0"/>
              <w:right w:val="single" w:color="000000" w:sz="4" w:space="0"/>
            </w:tcBorders>
            <w:vAlign w:val="center"/>
          </w:tcPr>
          <w:p w14:paraId="785CCC53">
            <w:pPr>
              <w:widowControl/>
              <w:jc w:val="center"/>
              <w:textAlignment w:val="center"/>
              <w:rPr>
                <w:color w:val="000000"/>
                <w:sz w:val="24"/>
              </w:rPr>
            </w:pPr>
            <w:r>
              <w:rPr>
                <w:rFonts w:hint="eastAsia"/>
                <w:color w:val="000000"/>
                <w:sz w:val="24"/>
              </w:rPr>
              <w:t>YGFC05CBAUXXXLDH</w:t>
            </w:r>
          </w:p>
        </w:tc>
        <w:tc>
          <w:tcPr>
            <w:tcW w:w="1276" w:type="dxa"/>
            <w:tcBorders>
              <w:top w:val="single" w:color="000000" w:sz="4" w:space="0"/>
              <w:left w:val="single" w:color="000000" w:sz="4" w:space="0"/>
              <w:bottom w:val="single" w:color="auto" w:sz="4" w:space="0"/>
              <w:right w:val="single" w:color="000000" w:sz="4" w:space="0"/>
            </w:tcBorders>
            <w:vAlign w:val="center"/>
          </w:tcPr>
          <w:p w14:paraId="4B70B0E0">
            <w:pPr>
              <w:widowControl/>
              <w:jc w:val="center"/>
              <w:textAlignment w:val="center"/>
              <w:rPr>
                <w:color w:val="000000"/>
                <w:sz w:val="24"/>
              </w:rPr>
            </w:pPr>
            <w:r>
              <w:rPr>
                <w:rFonts w:hint="eastAsia"/>
                <w:color w:val="000000"/>
                <w:sz w:val="24"/>
              </w:rPr>
              <w:t>约克</w:t>
            </w:r>
          </w:p>
        </w:tc>
      </w:tr>
      <w:tr w14:paraId="5CF4BD30">
        <w:tblPrEx>
          <w:tblCellMar>
            <w:top w:w="0" w:type="dxa"/>
            <w:left w:w="108" w:type="dxa"/>
            <w:bottom w:w="0" w:type="dxa"/>
            <w:right w:w="108" w:type="dxa"/>
          </w:tblCellMar>
        </w:tblPrEx>
        <w:trPr>
          <w:trHeight w:val="718" w:hRule="atLeast"/>
        </w:trPr>
        <w:tc>
          <w:tcPr>
            <w:tcW w:w="704" w:type="dxa"/>
            <w:tcBorders>
              <w:top w:val="single" w:color="auto" w:sz="4" w:space="0"/>
              <w:left w:val="single" w:color="auto" w:sz="4" w:space="0"/>
              <w:bottom w:val="single" w:color="auto" w:sz="4" w:space="0"/>
              <w:right w:val="single" w:color="auto" w:sz="4" w:space="0"/>
            </w:tcBorders>
            <w:vAlign w:val="center"/>
          </w:tcPr>
          <w:p w14:paraId="40BD0BD3">
            <w:pPr>
              <w:widowControl/>
              <w:jc w:val="center"/>
              <w:textAlignment w:val="center"/>
              <w:rPr>
                <w:color w:val="000000"/>
                <w:sz w:val="24"/>
              </w:rPr>
            </w:pPr>
            <w:r>
              <w:rPr>
                <w:rFonts w:hint="eastAsia"/>
                <w:color w:val="000000"/>
                <w:sz w:val="24"/>
              </w:rPr>
              <w:t>82</w:t>
            </w:r>
          </w:p>
        </w:tc>
        <w:tc>
          <w:tcPr>
            <w:tcW w:w="2410" w:type="dxa"/>
            <w:tcBorders>
              <w:top w:val="single" w:color="auto" w:sz="4" w:space="0"/>
              <w:left w:val="single" w:color="auto" w:sz="4" w:space="0"/>
              <w:bottom w:val="single" w:color="auto" w:sz="4" w:space="0"/>
              <w:right w:val="single" w:color="auto" w:sz="4" w:space="0"/>
            </w:tcBorders>
            <w:vAlign w:val="center"/>
          </w:tcPr>
          <w:p w14:paraId="5E15174A">
            <w:pPr>
              <w:widowControl/>
              <w:jc w:val="center"/>
              <w:textAlignment w:val="center"/>
              <w:rPr>
                <w:color w:val="000000"/>
                <w:sz w:val="24"/>
              </w:rPr>
            </w:pPr>
            <w:r>
              <w:rPr>
                <w:rFonts w:hint="eastAsia"/>
                <w:color w:val="000000"/>
                <w:sz w:val="24"/>
              </w:rPr>
              <w:t>风机盘管</w:t>
            </w:r>
          </w:p>
        </w:tc>
        <w:tc>
          <w:tcPr>
            <w:tcW w:w="992" w:type="dxa"/>
            <w:tcBorders>
              <w:top w:val="single" w:color="auto" w:sz="4" w:space="0"/>
              <w:left w:val="single" w:color="auto" w:sz="4" w:space="0"/>
              <w:bottom w:val="single" w:color="auto" w:sz="4" w:space="0"/>
              <w:right w:val="single" w:color="auto" w:sz="4" w:space="0"/>
            </w:tcBorders>
            <w:vAlign w:val="center"/>
          </w:tcPr>
          <w:p w14:paraId="1DE70D1C">
            <w:pPr>
              <w:widowControl/>
              <w:jc w:val="center"/>
              <w:textAlignment w:val="center"/>
              <w:rPr>
                <w:color w:val="000000"/>
                <w:sz w:val="24"/>
              </w:rPr>
            </w:pPr>
            <w:r>
              <w:rPr>
                <w:rFonts w:hint="eastAsia"/>
                <w:color w:val="000000"/>
                <w:sz w:val="24"/>
              </w:rPr>
              <w:t>台</w:t>
            </w:r>
          </w:p>
        </w:tc>
        <w:tc>
          <w:tcPr>
            <w:tcW w:w="992" w:type="dxa"/>
            <w:tcBorders>
              <w:top w:val="single" w:color="auto" w:sz="4" w:space="0"/>
              <w:left w:val="single" w:color="auto" w:sz="4" w:space="0"/>
              <w:bottom w:val="single" w:color="auto" w:sz="4" w:space="0"/>
              <w:right w:val="single" w:color="auto" w:sz="4" w:space="0"/>
            </w:tcBorders>
            <w:vAlign w:val="center"/>
          </w:tcPr>
          <w:p w14:paraId="45F4C139">
            <w:pPr>
              <w:widowControl/>
              <w:jc w:val="center"/>
              <w:textAlignment w:val="center"/>
              <w:rPr>
                <w:color w:val="000000"/>
                <w:sz w:val="24"/>
              </w:rPr>
            </w:pPr>
            <w:r>
              <w:rPr>
                <w:rFonts w:hint="eastAsia"/>
                <w:color w:val="000000"/>
                <w:sz w:val="24"/>
              </w:rPr>
              <w:t>28</w:t>
            </w:r>
          </w:p>
        </w:tc>
        <w:tc>
          <w:tcPr>
            <w:tcW w:w="1843" w:type="dxa"/>
            <w:tcBorders>
              <w:top w:val="single" w:color="auto" w:sz="4" w:space="0"/>
              <w:left w:val="single" w:color="auto" w:sz="4" w:space="0"/>
              <w:bottom w:val="single" w:color="auto" w:sz="4" w:space="0"/>
              <w:right w:val="single" w:color="auto" w:sz="4" w:space="0"/>
            </w:tcBorders>
            <w:vAlign w:val="center"/>
          </w:tcPr>
          <w:p w14:paraId="52447A4F">
            <w:pPr>
              <w:widowControl/>
              <w:jc w:val="center"/>
              <w:textAlignment w:val="center"/>
              <w:rPr>
                <w:color w:val="000000"/>
                <w:sz w:val="24"/>
              </w:rPr>
            </w:pPr>
            <w:r>
              <w:rPr>
                <w:rFonts w:hint="eastAsia"/>
                <w:color w:val="000000"/>
                <w:sz w:val="24"/>
              </w:rPr>
              <w:t>850/690/ 480</w:t>
            </w:r>
          </w:p>
        </w:tc>
        <w:tc>
          <w:tcPr>
            <w:tcW w:w="1701" w:type="dxa"/>
            <w:tcBorders>
              <w:top w:val="single" w:color="auto" w:sz="4" w:space="0"/>
              <w:left w:val="single" w:color="auto" w:sz="4" w:space="0"/>
              <w:bottom w:val="single" w:color="auto" w:sz="4" w:space="0"/>
              <w:right w:val="single" w:color="auto" w:sz="4" w:space="0"/>
            </w:tcBorders>
            <w:vAlign w:val="center"/>
          </w:tcPr>
          <w:p w14:paraId="4C5B7ADD">
            <w:pPr>
              <w:widowControl/>
              <w:jc w:val="center"/>
              <w:textAlignment w:val="center"/>
              <w:rPr>
                <w:color w:val="000000"/>
                <w:sz w:val="24"/>
              </w:rPr>
            </w:pPr>
            <w:r>
              <w:rPr>
                <w:rFonts w:hint="eastAsia"/>
                <w:color w:val="000000"/>
                <w:sz w:val="24"/>
              </w:rPr>
              <w:t>30</w:t>
            </w:r>
          </w:p>
        </w:tc>
        <w:tc>
          <w:tcPr>
            <w:tcW w:w="1843" w:type="dxa"/>
            <w:tcBorders>
              <w:top w:val="single" w:color="auto" w:sz="4" w:space="0"/>
              <w:left w:val="single" w:color="auto" w:sz="4" w:space="0"/>
              <w:bottom w:val="single" w:color="auto" w:sz="4" w:space="0"/>
              <w:right w:val="single" w:color="auto" w:sz="4" w:space="0"/>
            </w:tcBorders>
            <w:vAlign w:val="center"/>
          </w:tcPr>
          <w:p w14:paraId="35030DEB">
            <w:pPr>
              <w:widowControl/>
              <w:jc w:val="center"/>
              <w:textAlignment w:val="center"/>
              <w:rPr>
                <w:color w:val="000000"/>
                <w:sz w:val="24"/>
              </w:rPr>
            </w:pPr>
            <w:r>
              <w:rPr>
                <w:rFonts w:hint="eastAsia"/>
                <w:color w:val="000000"/>
                <w:sz w:val="24"/>
              </w:rPr>
              <w:t>100w-220v</w:t>
            </w:r>
          </w:p>
        </w:tc>
        <w:tc>
          <w:tcPr>
            <w:tcW w:w="2126" w:type="dxa"/>
            <w:tcBorders>
              <w:top w:val="single" w:color="auto" w:sz="4" w:space="0"/>
              <w:left w:val="single" w:color="auto" w:sz="4" w:space="0"/>
              <w:bottom w:val="single" w:color="auto" w:sz="4" w:space="0"/>
              <w:right w:val="single" w:color="auto" w:sz="4" w:space="0"/>
            </w:tcBorders>
            <w:vAlign w:val="center"/>
          </w:tcPr>
          <w:p w14:paraId="1935506B">
            <w:pPr>
              <w:widowControl/>
              <w:jc w:val="center"/>
              <w:textAlignment w:val="center"/>
              <w:rPr>
                <w:color w:val="000000"/>
                <w:sz w:val="24"/>
              </w:rPr>
            </w:pPr>
            <w:r>
              <w:rPr>
                <w:rFonts w:hint="eastAsia"/>
                <w:color w:val="000000"/>
                <w:sz w:val="24"/>
              </w:rPr>
              <w:t>YGFC04CBAUXXXLDH</w:t>
            </w:r>
          </w:p>
        </w:tc>
        <w:tc>
          <w:tcPr>
            <w:tcW w:w="1276" w:type="dxa"/>
            <w:tcBorders>
              <w:top w:val="single" w:color="auto" w:sz="4" w:space="0"/>
              <w:left w:val="single" w:color="auto" w:sz="4" w:space="0"/>
              <w:bottom w:val="single" w:color="auto" w:sz="4" w:space="0"/>
              <w:right w:val="single" w:color="auto" w:sz="4" w:space="0"/>
            </w:tcBorders>
            <w:vAlign w:val="center"/>
          </w:tcPr>
          <w:p w14:paraId="4533A6C1">
            <w:pPr>
              <w:widowControl/>
              <w:jc w:val="center"/>
              <w:textAlignment w:val="center"/>
              <w:rPr>
                <w:color w:val="000000"/>
                <w:sz w:val="24"/>
              </w:rPr>
            </w:pPr>
            <w:r>
              <w:rPr>
                <w:rFonts w:hint="eastAsia"/>
                <w:color w:val="000000"/>
                <w:sz w:val="24"/>
              </w:rPr>
              <w:t>约克</w:t>
            </w:r>
          </w:p>
        </w:tc>
      </w:tr>
      <w:tr w14:paraId="197BB2C9">
        <w:tblPrEx>
          <w:tblCellMar>
            <w:top w:w="0" w:type="dxa"/>
            <w:left w:w="108" w:type="dxa"/>
            <w:bottom w:w="0" w:type="dxa"/>
            <w:right w:w="108" w:type="dxa"/>
          </w:tblCellMar>
        </w:tblPrEx>
        <w:trPr>
          <w:trHeight w:val="718" w:hRule="atLeast"/>
        </w:trPr>
        <w:tc>
          <w:tcPr>
            <w:tcW w:w="704" w:type="dxa"/>
            <w:tcBorders>
              <w:top w:val="single" w:color="auto" w:sz="4" w:space="0"/>
              <w:left w:val="single" w:color="000000" w:sz="4" w:space="0"/>
              <w:bottom w:val="nil"/>
              <w:right w:val="single" w:color="000000" w:sz="4" w:space="0"/>
            </w:tcBorders>
            <w:vAlign w:val="center"/>
          </w:tcPr>
          <w:p w14:paraId="48291AC2">
            <w:pPr>
              <w:widowControl/>
              <w:jc w:val="center"/>
              <w:textAlignment w:val="center"/>
              <w:rPr>
                <w:color w:val="000000"/>
                <w:sz w:val="24"/>
              </w:rPr>
            </w:pPr>
            <w:r>
              <w:rPr>
                <w:rFonts w:hint="eastAsia"/>
                <w:color w:val="000000"/>
                <w:sz w:val="24"/>
              </w:rPr>
              <w:t>83</w:t>
            </w:r>
          </w:p>
        </w:tc>
        <w:tc>
          <w:tcPr>
            <w:tcW w:w="2410" w:type="dxa"/>
            <w:tcBorders>
              <w:top w:val="single" w:color="auto" w:sz="4" w:space="0"/>
              <w:left w:val="nil"/>
              <w:bottom w:val="single" w:color="000000" w:sz="4" w:space="0"/>
              <w:right w:val="single" w:color="000000" w:sz="4" w:space="0"/>
            </w:tcBorders>
            <w:vAlign w:val="center"/>
          </w:tcPr>
          <w:p w14:paraId="2DFA41FF">
            <w:pPr>
              <w:widowControl/>
              <w:jc w:val="center"/>
              <w:textAlignment w:val="center"/>
              <w:rPr>
                <w:color w:val="000000"/>
                <w:sz w:val="24"/>
              </w:rPr>
            </w:pPr>
            <w:r>
              <w:rPr>
                <w:rFonts w:hint="eastAsia"/>
                <w:color w:val="000000"/>
                <w:sz w:val="24"/>
              </w:rPr>
              <w:t>风机盘管</w:t>
            </w:r>
          </w:p>
        </w:tc>
        <w:tc>
          <w:tcPr>
            <w:tcW w:w="992" w:type="dxa"/>
            <w:tcBorders>
              <w:top w:val="single" w:color="auto" w:sz="4" w:space="0"/>
              <w:left w:val="single" w:color="000000" w:sz="4" w:space="0"/>
              <w:bottom w:val="single" w:color="000000" w:sz="4" w:space="0"/>
              <w:right w:val="single" w:color="000000" w:sz="4" w:space="0"/>
            </w:tcBorders>
            <w:vAlign w:val="center"/>
          </w:tcPr>
          <w:p w14:paraId="4446D637">
            <w:pPr>
              <w:widowControl/>
              <w:jc w:val="center"/>
              <w:textAlignment w:val="center"/>
              <w:rPr>
                <w:color w:val="000000"/>
                <w:sz w:val="24"/>
              </w:rPr>
            </w:pPr>
            <w:r>
              <w:rPr>
                <w:rFonts w:hint="eastAsia"/>
                <w:color w:val="000000"/>
                <w:sz w:val="24"/>
              </w:rPr>
              <w:t>台</w:t>
            </w:r>
          </w:p>
        </w:tc>
        <w:tc>
          <w:tcPr>
            <w:tcW w:w="992" w:type="dxa"/>
            <w:tcBorders>
              <w:top w:val="single" w:color="auto" w:sz="4" w:space="0"/>
              <w:left w:val="single" w:color="000000" w:sz="4" w:space="0"/>
              <w:bottom w:val="single" w:color="000000" w:sz="4" w:space="0"/>
              <w:right w:val="single" w:color="000000" w:sz="4" w:space="0"/>
            </w:tcBorders>
            <w:vAlign w:val="center"/>
          </w:tcPr>
          <w:p w14:paraId="59878DE8">
            <w:pPr>
              <w:widowControl/>
              <w:jc w:val="center"/>
              <w:textAlignment w:val="center"/>
              <w:rPr>
                <w:color w:val="000000"/>
                <w:sz w:val="24"/>
              </w:rPr>
            </w:pPr>
            <w:r>
              <w:rPr>
                <w:rFonts w:hint="eastAsia"/>
                <w:color w:val="000000"/>
                <w:sz w:val="24"/>
              </w:rPr>
              <w:t>46</w:t>
            </w:r>
          </w:p>
        </w:tc>
        <w:tc>
          <w:tcPr>
            <w:tcW w:w="1843" w:type="dxa"/>
            <w:tcBorders>
              <w:top w:val="single" w:color="auto" w:sz="4" w:space="0"/>
              <w:left w:val="single" w:color="000000" w:sz="4" w:space="0"/>
              <w:bottom w:val="single" w:color="auto" w:sz="4" w:space="0"/>
              <w:right w:val="single" w:color="000000" w:sz="4" w:space="0"/>
            </w:tcBorders>
            <w:vAlign w:val="center"/>
          </w:tcPr>
          <w:p w14:paraId="090A750E">
            <w:pPr>
              <w:widowControl/>
              <w:jc w:val="center"/>
              <w:textAlignment w:val="center"/>
              <w:rPr>
                <w:color w:val="000000"/>
                <w:sz w:val="24"/>
              </w:rPr>
            </w:pPr>
            <w:r>
              <w:rPr>
                <w:rFonts w:hint="eastAsia"/>
                <w:color w:val="000000"/>
                <w:sz w:val="24"/>
              </w:rPr>
              <w:t>1020/810/570</w:t>
            </w:r>
          </w:p>
        </w:tc>
        <w:tc>
          <w:tcPr>
            <w:tcW w:w="1701" w:type="dxa"/>
            <w:tcBorders>
              <w:top w:val="single" w:color="auto" w:sz="4" w:space="0"/>
              <w:left w:val="single" w:color="000000" w:sz="4" w:space="0"/>
              <w:bottom w:val="single" w:color="auto" w:sz="4" w:space="0"/>
              <w:right w:val="single" w:color="000000" w:sz="4" w:space="0"/>
            </w:tcBorders>
            <w:vAlign w:val="center"/>
          </w:tcPr>
          <w:p w14:paraId="71350DE8">
            <w:pPr>
              <w:widowControl/>
              <w:jc w:val="center"/>
              <w:textAlignment w:val="center"/>
              <w:rPr>
                <w:color w:val="000000"/>
                <w:sz w:val="24"/>
              </w:rPr>
            </w:pPr>
            <w:r>
              <w:rPr>
                <w:rFonts w:hint="eastAsia"/>
                <w:color w:val="000000"/>
                <w:sz w:val="24"/>
              </w:rPr>
              <w:t>30</w:t>
            </w:r>
          </w:p>
        </w:tc>
        <w:tc>
          <w:tcPr>
            <w:tcW w:w="1843" w:type="dxa"/>
            <w:tcBorders>
              <w:top w:val="single" w:color="auto" w:sz="4" w:space="0"/>
              <w:left w:val="single" w:color="000000" w:sz="4" w:space="0"/>
              <w:bottom w:val="single" w:color="auto" w:sz="4" w:space="0"/>
              <w:right w:val="single" w:color="000000" w:sz="4" w:space="0"/>
            </w:tcBorders>
            <w:vAlign w:val="center"/>
          </w:tcPr>
          <w:p w14:paraId="511C3E7D">
            <w:pPr>
              <w:widowControl/>
              <w:jc w:val="center"/>
              <w:textAlignment w:val="center"/>
              <w:rPr>
                <w:color w:val="000000"/>
                <w:sz w:val="24"/>
              </w:rPr>
            </w:pPr>
            <w:r>
              <w:rPr>
                <w:rFonts w:hint="eastAsia"/>
                <w:color w:val="000000"/>
                <w:sz w:val="24"/>
              </w:rPr>
              <w:t>118w-220v</w:t>
            </w:r>
          </w:p>
        </w:tc>
        <w:tc>
          <w:tcPr>
            <w:tcW w:w="2126" w:type="dxa"/>
            <w:tcBorders>
              <w:top w:val="single" w:color="auto" w:sz="4" w:space="0"/>
              <w:left w:val="nil"/>
              <w:bottom w:val="single" w:color="auto" w:sz="4" w:space="0"/>
              <w:right w:val="single" w:color="000000" w:sz="4" w:space="0"/>
            </w:tcBorders>
            <w:vAlign w:val="center"/>
          </w:tcPr>
          <w:p w14:paraId="5D9A861E">
            <w:pPr>
              <w:widowControl/>
              <w:jc w:val="center"/>
              <w:textAlignment w:val="center"/>
              <w:rPr>
                <w:color w:val="000000"/>
                <w:sz w:val="24"/>
              </w:rPr>
            </w:pPr>
            <w:r>
              <w:rPr>
                <w:rFonts w:hint="eastAsia"/>
                <w:color w:val="000000"/>
                <w:sz w:val="24"/>
              </w:rPr>
              <w:t>YGFC03CBAUXXXLDH</w:t>
            </w:r>
          </w:p>
        </w:tc>
        <w:tc>
          <w:tcPr>
            <w:tcW w:w="1276" w:type="dxa"/>
            <w:tcBorders>
              <w:top w:val="single" w:color="auto" w:sz="4" w:space="0"/>
              <w:left w:val="single" w:color="000000" w:sz="4" w:space="0"/>
              <w:bottom w:val="single" w:color="auto" w:sz="4" w:space="0"/>
              <w:right w:val="single" w:color="000000" w:sz="4" w:space="0"/>
            </w:tcBorders>
            <w:vAlign w:val="center"/>
          </w:tcPr>
          <w:p w14:paraId="13FD0634">
            <w:pPr>
              <w:widowControl/>
              <w:jc w:val="center"/>
              <w:textAlignment w:val="center"/>
              <w:rPr>
                <w:color w:val="000000"/>
                <w:sz w:val="24"/>
              </w:rPr>
            </w:pPr>
            <w:r>
              <w:rPr>
                <w:rFonts w:hint="eastAsia"/>
                <w:color w:val="000000"/>
                <w:sz w:val="24"/>
              </w:rPr>
              <w:t>约克</w:t>
            </w:r>
          </w:p>
        </w:tc>
      </w:tr>
      <w:tr w14:paraId="592A8077">
        <w:tblPrEx>
          <w:tblCellMar>
            <w:top w:w="0" w:type="dxa"/>
            <w:left w:w="108" w:type="dxa"/>
            <w:bottom w:w="0" w:type="dxa"/>
            <w:right w:w="108" w:type="dxa"/>
          </w:tblCellMar>
        </w:tblPrEx>
        <w:trPr>
          <w:trHeight w:val="405" w:hRule="atLeast"/>
        </w:trPr>
        <w:tc>
          <w:tcPr>
            <w:tcW w:w="704" w:type="dxa"/>
            <w:tcBorders>
              <w:top w:val="single" w:color="000000" w:sz="4" w:space="0"/>
              <w:left w:val="single" w:color="000000" w:sz="4" w:space="0"/>
              <w:bottom w:val="nil"/>
              <w:right w:val="single" w:color="000000" w:sz="4" w:space="0"/>
            </w:tcBorders>
            <w:vAlign w:val="center"/>
          </w:tcPr>
          <w:p w14:paraId="57FFB3EF">
            <w:pPr>
              <w:widowControl/>
              <w:jc w:val="center"/>
              <w:textAlignment w:val="center"/>
              <w:rPr>
                <w:color w:val="000000"/>
                <w:sz w:val="24"/>
              </w:rPr>
            </w:pPr>
          </w:p>
        </w:tc>
        <w:tc>
          <w:tcPr>
            <w:tcW w:w="2410" w:type="dxa"/>
            <w:tcBorders>
              <w:top w:val="single" w:color="000000" w:sz="4" w:space="0"/>
              <w:left w:val="nil"/>
              <w:bottom w:val="single" w:color="000000" w:sz="4" w:space="0"/>
              <w:right w:val="single" w:color="000000" w:sz="4" w:space="0"/>
            </w:tcBorders>
            <w:vAlign w:val="center"/>
          </w:tcPr>
          <w:p w14:paraId="6EEEF4AA">
            <w:pPr>
              <w:widowControl/>
              <w:jc w:val="center"/>
              <w:textAlignment w:val="center"/>
              <w:rPr>
                <w:b/>
                <w:bCs/>
                <w:color w:val="000000"/>
                <w:sz w:val="24"/>
              </w:rPr>
            </w:pPr>
            <w:r>
              <w:rPr>
                <w:rFonts w:hint="eastAsia"/>
                <w:b/>
                <w:bCs/>
                <w:color w:val="000000"/>
                <w:sz w:val="24"/>
              </w:rPr>
              <w:t>小计</w:t>
            </w:r>
          </w:p>
        </w:tc>
        <w:tc>
          <w:tcPr>
            <w:tcW w:w="992" w:type="dxa"/>
            <w:tcBorders>
              <w:top w:val="single" w:color="000000" w:sz="4" w:space="0"/>
              <w:left w:val="single" w:color="000000" w:sz="4" w:space="0"/>
              <w:bottom w:val="single" w:color="000000" w:sz="4" w:space="0"/>
              <w:right w:val="single" w:color="000000" w:sz="4" w:space="0"/>
            </w:tcBorders>
            <w:vAlign w:val="center"/>
          </w:tcPr>
          <w:p w14:paraId="647DE973">
            <w:pPr>
              <w:widowControl/>
              <w:jc w:val="center"/>
              <w:textAlignment w:val="center"/>
              <w:rPr>
                <w:b/>
                <w:bCs/>
                <w:color w:val="000000"/>
                <w:sz w:val="24"/>
              </w:rPr>
            </w:pPr>
            <w:r>
              <w:rPr>
                <w:rFonts w:hint="eastAsia"/>
                <w:b/>
                <w:bCs/>
                <w:color w:val="000000"/>
                <w:sz w:val="24"/>
              </w:rPr>
              <w:t>台</w:t>
            </w:r>
          </w:p>
        </w:tc>
        <w:tc>
          <w:tcPr>
            <w:tcW w:w="992" w:type="dxa"/>
            <w:tcBorders>
              <w:top w:val="single" w:color="000000" w:sz="4" w:space="0"/>
              <w:left w:val="single" w:color="000000" w:sz="4" w:space="0"/>
              <w:bottom w:val="single" w:color="000000" w:sz="4" w:space="0"/>
              <w:right w:val="single" w:color="auto" w:sz="4" w:space="0"/>
            </w:tcBorders>
            <w:vAlign w:val="center"/>
          </w:tcPr>
          <w:p w14:paraId="0CE1BBD5">
            <w:pPr>
              <w:widowControl/>
              <w:jc w:val="center"/>
              <w:textAlignment w:val="center"/>
              <w:rPr>
                <w:b/>
                <w:bCs/>
                <w:color w:val="000000"/>
                <w:sz w:val="24"/>
              </w:rPr>
            </w:pPr>
            <w:r>
              <w:rPr>
                <w:rFonts w:hint="eastAsia"/>
                <w:b/>
                <w:bCs/>
                <w:color w:val="000000"/>
                <w:sz w:val="24"/>
              </w:rPr>
              <w:t>101</w:t>
            </w:r>
          </w:p>
        </w:tc>
        <w:tc>
          <w:tcPr>
            <w:tcW w:w="8789" w:type="dxa"/>
            <w:gridSpan w:val="5"/>
            <w:tcBorders>
              <w:top w:val="single" w:color="auto" w:sz="4" w:space="0"/>
              <w:left w:val="single" w:color="auto" w:sz="4" w:space="0"/>
              <w:bottom w:val="single" w:color="auto" w:sz="4" w:space="0"/>
              <w:right w:val="single" w:color="auto" w:sz="4" w:space="0"/>
              <w:tl2br w:val="single" w:color="auto" w:sz="4" w:space="0"/>
            </w:tcBorders>
            <w:vAlign w:val="center"/>
          </w:tcPr>
          <w:p w14:paraId="3B9341FA">
            <w:pPr>
              <w:jc w:val="center"/>
              <w:rPr>
                <w:color w:val="000000"/>
                <w:sz w:val="24"/>
              </w:rPr>
            </w:pPr>
          </w:p>
        </w:tc>
      </w:tr>
      <w:tr w14:paraId="0A970C6E">
        <w:tblPrEx>
          <w:tblCellMar>
            <w:top w:w="0" w:type="dxa"/>
            <w:left w:w="108" w:type="dxa"/>
            <w:bottom w:w="0" w:type="dxa"/>
            <w:right w:w="108" w:type="dxa"/>
          </w:tblCellMar>
        </w:tblPrEx>
        <w:trPr>
          <w:trHeight w:val="524" w:hRule="atLeast"/>
        </w:trPr>
        <w:tc>
          <w:tcPr>
            <w:tcW w:w="704" w:type="dxa"/>
            <w:tcBorders>
              <w:top w:val="single" w:color="000000" w:sz="4" w:space="0"/>
              <w:left w:val="single" w:color="000000" w:sz="4" w:space="0"/>
              <w:bottom w:val="nil"/>
              <w:right w:val="single" w:color="000000" w:sz="4" w:space="0"/>
            </w:tcBorders>
            <w:vAlign w:val="center"/>
          </w:tcPr>
          <w:p w14:paraId="312899C5">
            <w:pPr>
              <w:widowControl/>
              <w:jc w:val="center"/>
              <w:textAlignment w:val="center"/>
              <w:rPr>
                <w:color w:val="000000"/>
                <w:sz w:val="24"/>
              </w:rPr>
            </w:pPr>
          </w:p>
        </w:tc>
        <w:tc>
          <w:tcPr>
            <w:tcW w:w="2410" w:type="dxa"/>
            <w:tcBorders>
              <w:top w:val="single" w:color="000000" w:sz="4" w:space="0"/>
              <w:left w:val="nil"/>
              <w:bottom w:val="single" w:color="000000" w:sz="4" w:space="0"/>
              <w:right w:val="single" w:color="000000" w:sz="4" w:space="0"/>
            </w:tcBorders>
            <w:vAlign w:val="center"/>
          </w:tcPr>
          <w:p w14:paraId="0417F785">
            <w:pPr>
              <w:widowControl/>
              <w:jc w:val="center"/>
              <w:textAlignment w:val="center"/>
              <w:rPr>
                <w:color w:val="000000"/>
                <w:sz w:val="24"/>
              </w:rPr>
            </w:pPr>
            <w:r>
              <w:rPr>
                <w:rFonts w:hint="eastAsia"/>
                <w:color w:val="000000"/>
                <w:sz w:val="24"/>
              </w:rPr>
              <w:t>设备名称</w:t>
            </w:r>
          </w:p>
        </w:tc>
        <w:tc>
          <w:tcPr>
            <w:tcW w:w="992" w:type="dxa"/>
            <w:tcBorders>
              <w:top w:val="single" w:color="000000" w:sz="4" w:space="0"/>
              <w:left w:val="single" w:color="000000" w:sz="4" w:space="0"/>
              <w:bottom w:val="single" w:color="000000" w:sz="4" w:space="0"/>
              <w:right w:val="single" w:color="000000" w:sz="4" w:space="0"/>
            </w:tcBorders>
            <w:vAlign w:val="center"/>
          </w:tcPr>
          <w:p w14:paraId="43105ED0">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5640539">
            <w:pPr>
              <w:widowControl/>
              <w:jc w:val="center"/>
              <w:textAlignment w:val="center"/>
              <w:rPr>
                <w:color w:val="000000"/>
                <w:sz w:val="24"/>
              </w:rPr>
            </w:pPr>
            <w:r>
              <w:rPr>
                <w:rFonts w:hint="eastAsia"/>
                <w:color w:val="000000"/>
                <w:sz w:val="24"/>
              </w:rPr>
              <w:t>数量</w:t>
            </w:r>
          </w:p>
        </w:tc>
        <w:tc>
          <w:tcPr>
            <w:tcW w:w="1843" w:type="dxa"/>
            <w:tcBorders>
              <w:top w:val="single" w:color="auto" w:sz="4" w:space="0"/>
              <w:left w:val="single" w:color="000000" w:sz="4" w:space="0"/>
              <w:bottom w:val="single" w:color="000000" w:sz="4" w:space="0"/>
              <w:right w:val="single" w:color="000000" w:sz="4" w:space="0"/>
            </w:tcBorders>
            <w:vAlign w:val="center"/>
          </w:tcPr>
          <w:p w14:paraId="2251BE63">
            <w:pPr>
              <w:widowControl/>
              <w:jc w:val="center"/>
              <w:textAlignment w:val="center"/>
              <w:rPr>
                <w:color w:val="000000"/>
                <w:sz w:val="24"/>
              </w:rPr>
            </w:pPr>
            <w:r>
              <w:rPr>
                <w:rFonts w:hint="eastAsia"/>
                <w:color w:val="000000"/>
                <w:sz w:val="24"/>
              </w:rPr>
              <w:t>制冷量kw</w:t>
            </w:r>
          </w:p>
        </w:tc>
        <w:tc>
          <w:tcPr>
            <w:tcW w:w="3544" w:type="dxa"/>
            <w:gridSpan w:val="2"/>
            <w:tcBorders>
              <w:top w:val="single" w:color="auto" w:sz="4" w:space="0"/>
              <w:left w:val="single" w:color="000000" w:sz="4" w:space="0"/>
              <w:bottom w:val="single" w:color="000000" w:sz="4" w:space="0"/>
              <w:right w:val="single" w:color="000000" w:sz="4" w:space="0"/>
            </w:tcBorders>
            <w:vAlign w:val="center"/>
          </w:tcPr>
          <w:p w14:paraId="44456032">
            <w:pPr>
              <w:widowControl/>
              <w:jc w:val="center"/>
              <w:textAlignment w:val="center"/>
              <w:rPr>
                <w:color w:val="000000"/>
                <w:sz w:val="24"/>
              </w:rPr>
            </w:pPr>
            <w:r>
              <w:rPr>
                <w:rFonts w:hint="eastAsia"/>
                <w:color w:val="000000"/>
                <w:sz w:val="24"/>
              </w:rPr>
              <w:t>压缩机输入功率kw</w:t>
            </w:r>
          </w:p>
        </w:tc>
        <w:tc>
          <w:tcPr>
            <w:tcW w:w="2126" w:type="dxa"/>
            <w:tcBorders>
              <w:top w:val="single" w:color="auto" w:sz="4" w:space="0"/>
              <w:left w:val="single" w:color="000000" w:sz="4" w:space="0"/>
              <w:bottom w:val="single" w:color="000000" w:sz="4" w:space="0"/>
              <w:right w:val="single" w:color="000000" w:sz="4" w:space="0"/>
            </w:tcBorders>
            <w:vAlign w:val="center"/>
          </w:tcPr>
          <w:p w14:paraId="55DB4D90">
            <w:pPr>
              <w:widowControl/>
              <w:jc w:val="center"/>
              <w:textAlignment w:val="center"/>
              <w:rPr>
                <w:color w:val="000000"/>
                <w:sz w:val="24"/>
              </w:rPr>
            </w:pPr>
            <w:r>
              <w:rPr>
                <w:rFonts w:hint="eastAsia"/>
                <w:color w:val="000000"/>
                <w:sz w:val="24"/>
              </w:rPr>
              <w:t>设备型号</w:t>
            </w:r>
          </w:p>
        </w:tc>
        <w:tc>
          <w:tcPr>
            <w:tcW w:w="1276" w:type="dxa"/>
            <w:tcBorders>
              <w:top w:val="single" w:color="auto" w:sz="4" w:space="0"/>
              <w:left w:val="single" w:color="000000" w:sz="4" w:space="0"/>
              <w:bottom w:val="single" w:color="000000" w:sz="4" w:space="0"/>
              <w:right w:val="single" w:color="000000" w:sz="4" w:space="0"/>
            </w:tcBorders>
            <w:vAlign w:val="center"/>
          </w:tcPr>
          <w:p w14:paraId="23CEB613">
            <w:pPr>
              <w:widowControl/>
              <w:jc w:val="center"/>
              <w:textAlignment w:val="center"/>
              <w:rPr>
                <w:color w:val="000000"/>
                <w:sz w:val="24"/>
              </w:rPr>
            </w:pPr>
            <w:r>
              <w:rPr>
                <w:rFonts w:hint="eastAsia"/>
                <w:color w:val="000000"/>
                <w:sz w:val="24"/>
              </w:rPr>
              <w:t>设备品牌</w:t>
            </w:r>
          </w:p>
        </w:tc>
      </w:tr>
      <w:tr w14:paraId="43B33992">
        <w:tblPrEx>
          <w:tblCellMar>
            <w:top w:w="0" w:type="dxa"/>
            <w:left w:w="108" w:type="dxa"/>
            <w:bottom w:w="0" w:type="dxa"/>
            <w:right w:w="108" w:type="dxa"/>
          </w:tblCellMar>
        </w:tblPrEx>
        <w:trPr>
          <w:trHeight w:val="566"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12C7FF61">
            <w:pPr>
              <w:widowControl/>
              <w:jc w:val="center"/>
              <w:textAlignment w:val="center"/>
              <w:rPr>
                <w:color w:val="000000"/>
                <w:sz w:val="24"/>
              </w:rPr>
            </w:pPr>
            <w:r>
              <w:rPr>
                <w:rFonts w:hint="eastAsia"/>
                <w:color w:val="000000"/>
                <w:sz w:val="24"/>
              </w:rPr>
              <w:t>84</w:t>
            </w:r>
          </w:p>
        </w:tc>
        <w:tc>
          <w:tcPr>
            <w:tcW w:w="2410" w:type="dxa"/>
            <w:tcBorders>
              <w:top w:val="single" w:color="000000" w:sz="4" w:space="0"/>
              <w:left w:val="nil"/>
              <w:bottom w:val="single" w:color="000000" w:sz="4" w:space="0"/>
              <w:right w:val="single" w:color="000000" w:sz="4" w:space="0"/>
            </w:tcBorders>
            <w:vAlign w:val="center"/>
          </w:tcPr>
          <w:p w14:paraId="6C9D7C40">
            <w:pPr>
              <w:widowControl/>
              <w:jc w:val="center"/>
              <w:textAlignment w:val="center"/>
              <w:rPr>
                <w:color w:val="000000"/>
                <w:sz w:val="24"/>
              </w:rPr>
            </w:pPr>
            <w:r>
              <w:rPr>
                <w:rFonts w:hint="eastAsia"/>
                <w:color w:val="000000"/>
                <w:sz w:val="24"/>
              </w:rPr>
              <w:t>风冷冷水机组</w:t>
            </w:r>
          </w:p>
        </w:tc>
        <w:tc>
          <w:tcPr>
            <w:tcW w:w="992" w:type="dxa"/>
            <w:tcBorders>
              <w:top w:val="single" w:color="000000" w:sz="4" w:space="0"/>
              <w:left w:val="single" w:color="000000" w:sz="4" w:space="0"/>
              <w:bottom w:val="single" w:color="000000" w:sz="4" w:space="0"/>
              <w:right w:val="single" w:color="000000" w:sz="4" w:space="0"/>
            </w:tcBorders>
            <w:vAlign w:val="center"/>
          </w:tcPr>
          <w:p w14:paraId="610F762C">
            <w:pPr>
              <w:widowControl/>
              <w:jc w:val="center"/>
              <w:textAlignment w:val="center"/>
              <w:rPr>
                <w:color w:val="000000"/>
                <w:sz w:val="24"/>
              </w:rPr>
            </w:pPr>
            <w:r>
              <w:rPr>
                <w:rFonts w:hint="eastAsia"/>
                <w:color w:val="000000"/>
                <w:sz w:val="24"/>
              </w:rPr>
              <w:t>台</w:t>
            </w:r>
          </w:p>
        </w:tc>
        <w:tc>
          <w:tcPr>
            <w:tcW w:w="992" w:type="dxa"/>
            <w:tcBorders>
              <w:top w:val="single" w:color="000000" w:sz="4" w:space="0"/>
              <w:left w:val="single" w:color="000000" w:sz="4" w:space="0"/>
              <w:bottom w:val="single" w:color="000000" w:sz="4" w:space="0"/>
              <w:right w:val="single" w:color="000000" w:sz="4" w:space="0"/>
            </w:tcBorders>
            <w:vAlign w:val="center"/>
          </w:tcPr>
          <w:p w14:paraId="4166017F">
            <w:pPr>
              <w:widowControl/>
              <w:jc w:val="center"/>
              <w:textAlignment w:val="center"/>
              <w:rPr>
                <w:color w:val="000000"/>
                <w:sz w:val="24"/>
              </w:rPr>
            </w:pPr>
            <w:r>
              <w:rPr>
                <w:rFonts w:hint="eastAsia"/>
                <w:color w:val="000000"/>
                <w:sz w:val="24"/>
              </w:rPr>
              <w:t>2</w:t>
            </w:r>
          </w:p>
        </w:tc>
        <w:tc>
          <w:tcPr>
            <w:tcW w:w="1843" w:type="dxa"/>
            <w:tcBorders>
              <w:top w:val="single" w:color="000000" w:sz="4" w:space="0"/>
              <w:left w:val="single" w:color="000000" w:sz="4" w:space="0"/>
              <w:bottom w:val="single" w:color="000000" w:sz="4" w:space="0"/>
              <w:right w:val="single" w:color="000000" w:sz="4" w:space="0"/>
            </w:tcBorders>
            <w:vAlign w:val="center"/>
          </w:tcPr>
          <w:p w14:paraId="6C2B1C76">
            <w:pPr>
              <w:widowControl/>
              <w:jc w:val="center"/>
              <w:textAlignment w:val="center"/>
              <w:rPr>
                <w:color w:val="000000"/>
                <w:sz w:val="24"/>
              </w:rPr>
            </w:pPr>
            <w:r>
              <w:rPr>
                <w:rFonts w:hint="eastAsia"/>
                <w:color w:val="000000"/>
                <w:sz w:val="24"/>
              </w:rPr>
              <w:t>348</w:t>
            </w:r>
          </w:p>
        </w:tc>
        <w:tc>
          <w:tcPr>
            <w:tcW w:w="3544" w:type="dxa"/>
            <w:gridSpan w:val="2"/>
            <w:tcBorders>
              <w:top w:val="single" w:color="000000" w:sz="4" w:space="0"/>
              <w:left w:val="single" w:color="000000" w:sz="4" w:space="0"/>
              <w:bottom w:val="single" w:color="000000" w:sz="4" w:space="0"/>
              <w:right w:val="single" w:color="000000" w:sz="4" w:space="0"/>
            </w:tcBorders>
            <w:vAlign w:val="center"/>
          </w:tcPr>
          <w:p w14:paraId="16A98A66">
            <w:pPr>
              <w:widowControl/>
              <w:jc w:val="center"/>
              <w:textAlignment w:val="center"/>
              <w:rPr>
                <w:color w:val="000000"/>
                <w:sz w:val="24"/>
              </w:rPr>
            </w:pPr>
            <w:r>
              <w:rPr>
                <w:rFonts w:hint="eastAsia"/>
                <w:color w:val="000000"/>
                <w:sz w:val="24"/>
              </w:rPr>
              <w:t>107</w:t>
            </w:r>
          </w:p>
        </w:tc>
        <w:tc>
          <w:tcPr>
            <w:tcW w:w="2126" w:type="dxa"/>
            <w:tcBorders>
              <w:top w:val="single" w:color="000000" w:sz="4" w:space="0"/>
              <w:left w:val="single" w:color="000000" w:sz="4" w:space="0"/>
              <w:bottom w:val="single" w:color="000000" w:sz="4" w:space="0"/>
              <w:right w:val="single" w:color="000000" w:sz="4" w:space="0"/>
            </w:tcBorders>
            <w:vAlign w:val="center"/>
          </w:tcPr>
          <w:p w14:paraId="710335B2">
            <w:pPr>
              <w:widowControl/>
              <w:jc w:val="center"/>
              <w:textAlignment w:val="center"/>
              <w:rPr>
                <w:color w:val="000000"/>
                <w:sz w:val="24"/>
              </w:rPr>
            </w:pPr>
            <w:r>
              <w:rPr>
                <w:rFonts w:hint="eastAsia"/>
                <w:color w:val="000000"/>
                <w:sz w:val="24"/>
              </w:rPr>
              <w:t>30RB342</w:t>
            </w:r>
          </w:p>
        </w:tc>
        <w:tc>
          <w:tcPr>
            <w:tcW w:w="1276" w:type="dxa"/>
            <w:tcBorders>
              <w:top w:val="single" w:color="000000" w:sz="4" w:space="0"/>
              <w:left w:val="single" w:color="000000" w:sz="4" w:space="0"/>
              <w:bottom w:val="single" w:color="000000" w:sz="4" w:space="0"/>
              <w:right w:val="single" w:color="000000" w:sz="4" w:space="0"/>
            </w:tcBorders>
            <w:vAlign w:val="center"/>
          </w:tcPr>
          <w:p w14:paraId="7C959D23">
            <w:pPr>
              <w:widowControl/>
              <w:jc w:val="center"/>
              <w:textAlignment w:val="center"/>
              <w:rPr>
                <w:color w:val="000000"/>
                <w:sz w:val="24"/>
              </w:rPr>
            </w:pPr>
            <w:r>
              <w:rPr>
                <w:rFonts w:hint="eastAsia"/>
                <w:color w:val="000000"/>
                <w:sz w:val="24"/>
              </w:rPr>
              <w:t>上海开利</w:t>
            </w:r>
          </w:p>
        </w:tc>
      </w:tr>
    </w:tbl>
    <w:p w14:paraId="7D46DCBA">
      <w:pPr>
        <w:widowControl/>
        <w:rPr>
          <w:b/>
          <w:bCs/>
          <w:sz w:val="24"/>
        </w:rPr>
      </w:pPr>
    </w:p>
    <w:p w14:paraId="652E7A63">
      <w:pPr>
        <w:rPr>
          <w:b/>
          <w:bCs/>
          <w:sz w:val="24"/>
        </w:rPr>
        <w:sectPr>
          <w:pgSz w:w="16838" w:h="11906" w:orient="landscape"/>
          <w:pgMar w:top="1800" w:right="1440" w:bottom="1800" w:left="1440" w:header="851" w:footer="992" w:gutter="0"/>
          <w:cols w:space="720" w:num="1"/>
          <w:docGrid w:type="lines" w:linePitch="312" w:charSpace="0"/>
        </w:sectPr>
      </w:pPr>
    </w:p>
    <w:tbl>
      <w:tblPr>
        <w:tblStyle w:val="10"/>
        <w:tblW w:w="8473" w:type="dxa"/>
        <w:jc w:val="center"/>
        <w:tblLayout w:type="fixed"/>
        <w:tblCellMar>
          <w:top w:w="0" w:type="dxa"/>
          <w:left w:w="108" w:type="dxa"/>
          <w:bottom w:w="0" w:type="dxa"/>
          <w:right w:w="108" w:type="dxa"/>
        </w:tblCellMar>
      </w:tblPr>
      <w:tblGrid>
        <w:gridCol w:w="569"/>
        <w:gridCol w:w="104"/>
        <w:gridCol w:w="1985"/>
        <w:gridCol w:w="701"/>
        <w:gridCol w:w="750"/>
        <w:gridCol w:w="103"/>
        <w:gridCol w:w="1103"/>
        <w:gridCol w:w="1058"/>
        <w:gridCol w:w="141"/>
        <w:gridCol w:w="924"/>
        <w:gridCol w:w="1035"/>
      </w:tblGrid>
      <w:tr w14:paraId="690A2CF1">
        <w:tblPrEx>
          <w:tblCellMar>
            <w:top w:w="0" w:type="dxa"/>
            <w:left w:w="108" w:type="dxa"/>
            <w:bottom w:w="0" w:type="dxa"/>
            <w:right w:w="108" w:type="dxa"/>
          </w:tblCellMar>
        </w:tblPrEx>
        <w:trPr>
          <w:trHeight w:val="448" w:hRule="atLeast"/>
          <w:jc w:val="center"/>
        </w:trPr>
        <w:tc>
          <w:tcPr>
            <w:tcW w:w="569" w:type="dxa"/>
            <w:tcBorders>
              <w:top w:val="nil"/>
              <w:left w:val="nil"/>
              <w:bottom w:val="nil"/>
              <w:right w:val="nil"/>
            </w:tcBorders>
            <w:vAlign w:val="center"/>
          </w:tcPr>
          <w:p w14:paraId="38D66600">
            <w:pPr>
              <w:jc w:val="center"/>
              <w:rPr>
                <w:color w:val="000000"/>
                <w:sz w:val="24"/>
              </w:rPr>
            </w:pPr>
          </w:p>
        </w:tc>
        <w:tc>
          <w:tcPr>
            <w:tcW w:w="7904" w:type="dxa"/>
            <w:gridSpan w:val="10"/>
            <w:tcBorders>
              <w:top w:val="nil"/>
              <w:left w:val="nil"/>
              <w:bottom w:val="nil"/>
              <w:right w:val="nil"/>
            </w:tcBorders>
            <w:vAlign w:val="center"/>
          </w:tcPr>
          <w:p w14:paraId="1782C924">
            <w:pPr>
              <w:widowControl/>
              <w:jc w:val="center"/>
              <w:textAlignment w:val="center"/>
              <w:rPr>
                <w:b/>
                <w:bCs/>
                <w:color w:val="000000"/>
                <w:sz w:val="24"/>
                <w:lang w:eastAsia="zh-CN"/>
              </w:rPr>
            </w:pPr>
            <w:r>
              <w:rPr>
                <w:rFonts w:hint="eastAsia"/>
                <w:b/>
                <w:bCs/>
                <w:color w:val="000000"/>
                <w:sz w:val="24"/>
                <w:lang w:eastAsia="zh-CN"/>
              </w:rPr>
              <w:t>二期净化区域配套设备明细统计表</w:t>
            </w:r>
          </w:p>
        </w:tc>
      </w:tr>
      <w:tr w14:paraId="0B8F73A4">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4CF02B37">
            <w:pPr>
              <w:widowControl/>
              <w:jc w:val="center"/>
              <w:textAlignment w:val="center"/>
              <w:rPr>
                <w:color w:val="000000"/>
                <w:sz w:val="24"/>
              </w:rPr>
            </w:pPr>
            <w:r>
              <w:rPr>
                <w:rFonts w:hint="eastAsia"/>
                <w:color w:val="000000"/>
                <w:sz w:val="24"/>
              </w:rPr>
              <w:t>序号</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32BA6F4E">
            <w:pPr>
              <w:widowControl/>
              <w:jc w:val="center"/>
              <w:textAlignment w:val="center"/>
              <w:rPr>
                <w:color w:val="000000"/>
                <w:sz w:val="24"/>
              </w:rPr>
            </w:pPr>
            <w:r>
              <w:rPr>
                <w:rFonts w:hint="eastAsia"/>
                <w:color w:val="000000"/>
                <w:sz w:val="24"/>
              </w:rPr>
              <w:t>配套设备名称</w:t>
            </w:r>
          </w:p>
        </w:tc>
        <w:tc>
          <w:tcPr>
            <w:tcW w:w="701" w:type="dxa"/>
            <w:tcBorders>
              <w:top w:val="single" w:color="000000" w:sz="4" w:space="0"/>
              <w:left w:val="single" w:color="000000" w:sz="4" w:space="0"/>
              <w:bottom w:val="single" w:color="000000" w:sz="4" w:space="0"/>
              <w:right w:val="single" w:color="000000" w:sz="4" w:space="0"/>
            </w:tcBorders>
            <w:vAlign w:val="center"/>
          </w:tcPr>
          <w:p w14:paraId="35A86A7E">
            <w:pPr>
              <w:widowControl/>
              <w:jc w:val="center"/>
              <w:textAlignment w:val="center"/>
              <w:rPr>
                <w:color w:val="000000"/>
                <w:sz w:val="24"/>
              </w:rPr>
            </w:pPr>
            <w:r>
              <w:rPr>
                <w:rFonts w:hint="eastAsia"/>
                <w:color w:val="000000"/>
                <w:sz w:val="24"/>
              </w:rPr>
              <w:t>单位</w:t>
            </w:r>
          </w:p>
        </w:tc>
        <w:tc>
          <w:tcPr>
            <w:tcW w:w="750" w:type="dxa"/>
            <w:tcBorders>
              <w:top w:val="single" w:color="000000" w:sz="4" w:space="0"/>
              <w:left w:val="single" w:color="000000" w:sz="4" w:space="0"/>
              <w:bottom w:val="single" w:color="000000" w:sz="4" w:space="0"/>
              <w:right w:val="single" w:color="000000" w:sz="4" w:space="0"/>
            </w:tcBorders>
            <w:vAlign w:val="center"/>
          </w:tcPr>
          <w:p w14:paraId="6F7695AC">
            <w:pPr>
              <w:widowControl/>
              <w:jc w:val="center"/>
              <w:textAlignment w:val="center"/>
              <w:rPr>
                <w:color w:val="000000"/>
                <w:sz w:val="24"/>
              </w:rPr>
            </w:pPr>
            <w:r>
              <w:rPr>
                <w:rFonts w:hint="eastAsia"/>
                <w:color w:val="000000"/>
                <w:sz w:val="24"/>
              </w:rPr>
              <w:t>数量</w:t>
            </w:r>
          </w:p>
        </w:tc>
        <w:tc>
          <w:tcPr>
            <w:tcW w:w="1206" w:type="dxa"/>
            <w:gridSpan w:val="2"/>
            <w:tcBorders>
              <w:top w:val="single" w:color="000000" w:sz="4" w:space="0"/>
              <w:left w:val="single" w:color="000000" w:sz="4" w:space="0"/>
              <w:bottom w:val="single" w:color="000000" w:sz="4" w:space="0"/>
              <w:right w:val="single" w:color="000000" w:sz="4" w:space="0"/>
            </w:tcBorders>
            <w:vAlign w:val="center"/>
          </w:tcPr>
          <w:p w14:paraId="4B696150">
            <w:pPr>
              <w:widowControl/>
              <w:jc w:val="center"/>
              <w:textAlignment w:val="center"/>
              <w:rPr>
                <w:color w:val="000000"/>
                <w:sz w:val="24"/>
              </w:rPr>
            </w:pPr>
            <w:bookmarkStart w:id="7" w:name="_Hlk116912348"/>
            <w:r>
              <w:rPr>
                <w:rFonts w:hint="eastAsia"/>
                <w:color w:val="000000"/>
                <w:sz w:val="24"/>
              </w:rPr>
              <w:t>冷冻水量kw</w:t>
            </w:r>
            <w:bookmarkEnd w:id="7"/>
          </w:p>
        </w:tc>
        <w:tc>
          <w:tcPr>
            <w:tcW w:w="1058" w:type="dxa"/>
            <w:tcBorders>
              <w:top w:val="single" w:color="000000" w:sz="4" w:space="0"/>
              <w:left w:val="single" w:color="000000" w:sz="4" w:space="0"/>
              <w:bottom w:val="single" w:color="000000" w:sz="4" w:space="0"/>
              <w:right w:val="single" w:color="000000" w:sz="4" w:space="0"/>
            </w:tcBorders>
            <w:vAlign w:val="center"/>
          </w:tcPr>
          <w:p w14:paraId="7BBAE2ED">
            <w:pPr>
              <w:widowControl/>
              <w:jc w:val="center"/>
              <w:textAlignment w:val="center"/>
              <w:rPr>
                <w:color w:val="000000"/>
                <w:sz w:val="24"/>
              </w:rPr>
            </w:pPr>
            <w:bookmarkStart w:id="8" w:name="_Hlk116912364"/>
            <w:r>
              <w:rPr>
                <w:rFonts w:hint="eastAsia"/>
                <w:color w:val="000000"/>
                <w:sz w:val="24"/>
              </w:rPr>
              <w:t>深度除湿量kw</w:t>
            </w:r>
            <w:bookmarkEnd w:id="8"/>
          </w:p>
        </w:tc>
        <w:tc>
          <w:tcPr>
            <w:tcW w:w="2100" w:type="dxa"/>
            <w:gridSpan w:val="3"/>
            <w:tcBorders>
              <w:top w:val="single" w:color="000000" w:sz="4" w:space="0"/>
              <w:left w:val="single" w:color="000000" w:sz="4" w:space="0"/>
              <w:bottom w:val="single" w:color="000000" w:sz="4" w:space="0"/>
              <w:right w:val="single" w:color="000000" w:sz="4" w:space="0"/>
            </w:tcBorders>
            <w:vAlign w:val="center"/>
          </w:tcPr>
          <w:p w14:paraId="62EF460D">
            <w:pPr>
              <w:widowControl/>
              <w:jc w:val="center"/>
              <w:textAlignment w:val="center"/>
              <w:rPr>
                <w:color w:val="000000"/>
                <w:sz w:val="24"/>
              </w:rPr>
            </w:pPr>
            <w:r>
              <w:rPr>
                <w:rFonts w:hint="eastAsia"/>
                <w:color w:val="000000"/>
                <w:sz w:val="24"/>
              </w:rPr>
              <w:t>设备品牌</w:t>
            </w:r>
          </w:p>
        </w:tc>
      </w:tr>
      <w:tr w14:paraId="508AC3F1">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6F78D41F">
            <w:pPr>
              <w:widowControl/>
              <w:jc w:val="center"/>
              <w:textAlignment w:val="center"/>
              <w:rPr>
                <w:color w:val="000000"/>
                <w:sz w:val="24"/>
              </w:rPr>
            </w:pPr>
            <w:r>
              <w:rPr>
                <w:rFonts w:hint="eastAsia"/>
                <w:color w:val="000000"/>
                <w:sz w:val="24"/>
              </w:rPr>
              <w:t>1</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0F0E6965">
            <w:pPr>
              <w:widowControl/>
              <w:jc w:val="center"/>
              <w:textAlignment w:val="center"/>
              <w:rPr>
                <w:color w:val="000000"/>
                <w:sz w:val="24"/>
              </w:rPr>
            </w:pPr>
            <w:bookmarkStart w:id="9" w:name="_Hlk116912330"/>
            <w:r>
              <w:rPr>
                <w:rFonts w:hint="eastAsia"/>
                <w:color w:val="000000"/>
                <w:sz w:val="24"/>
              </w:rPr>
              <w:t>深度除湿系统</w:t>
            </w:r>
            <w:bookmarkEnd w:id="9"/>
          </w:p>
        </w:tc>
        <w:tc>
          <w:tcPr>
            <w:tcW w:w="701" w:type="dxa"/>
            <w:tcBorders>
              <w:top w:val="single" w:color="000000" w:sz="4" w:space="0"/>
              <w:left w:val="single" w:color="000000" w:sz="4" w:space="0"/>
              <w:bottom w:val="single" w:color="000000" w:sz="4" w:space="0"/>
              <w:right w:val="single" w:color="000000" w:sz="4" w:space="0"/>
            </w:tcBorders>
            <w:vAlign w:val="center"/>
          </w:tcPr>
          <w:p w14:paraId="7F35A8BE">
            <w:pPr>
              <w:widowControl/>
              <w:jc w:val="center"/>
              <w:textAlignment w:val="center"/>
              <w:rPr>
                <w:color w:val="000000"/>
                <w:sz w:val="24"/>
              </w:rPr>
            </w:pPr>
            <w:r>
              <w:rPr>
                <w:rFonts w:hint="eastAsia"/>
                <w:color w:val="000000"/>
                <w:sz w:val="24"/>
              </w:rPr>
              <w:t>套</w:t>
            </w:r>
          </w:p>
        </w:tc>
        <w:tc>
          <w:tcPr>
            <w:tcW w:w="750" w:type="dxa"/>
            <w:tcBorders>
              <w:top w:val="single" w:color="000000" w:sz="4" w:space="0"/>
              <w:left w:val="single" w:color="000000" w:sz="4" w:space="0"/>
              <w:bottom w:val="single" w:color="000000" w:sz="4" w:space="0"/>
              <w:right w:val="single" w:color="000000" w:sz="4" w:space="0"/>
            </w:tcBorders>
            <w:vAlign w:val="center"/>
          </w:tcPr>
          <w:p w14:paraId="64EE4957">
            <w:pPr>
              <w:widowControl/>
              <w:jc w:val="center"/>
              <w:textAlignment w:val="center"/>
              <w:rPr>
                <w:color w:val="000000"/>
                <w:sz w:val="24"/>
              </w:rPr>
            </w:pPr>
            <w:r>
              <w:rPr>
                <w:rFonts w:hint="eastAsia"/>
                <w:color w:val="000000"/>
                <w:sz w:val="24"/>
              </w:rPr>
              <w:t>1</w:t>
            </w:r>
          </w:p>
        </w:tc>
        <w:tc>
          <w:tcPr>
            <w:tcW w:w="1206" w:type="dxa"/>
            <w:gridSpan w:val="2"/>
            <w:tcBorders>
              <w:top w:val="single" w:color="000000" w:sz="4" w:space="0"/>
              <w:left w:val="single" w:color="000000" w:sz="4" w:space="0"/>
              <w:bottom w:val="single" w:color="000000" w:sz="4" w:space="0"/>
              <w:right w:val="single" w:color="000000" w:sz="4" w:space="0"/>
            </w:tcBorders>
            <w:vAlign w:val="center"/>
          </w:tcPr>
          <w:p w14:paraId="66F1A783">
            <w:pPr>
              <w:widowControl/>
              <w:jc w:val="center"/>
              <w:textAlignment w:val="center"/>
              <w:rPr>
                <w:color w:val="000000"/>
                <w:sz w:val="24"/>
              </w:rPr>
            </w:pPr>
            <w:r>
              <w:rPr>
                <w:rFonts w:hint="eastAsia"/>
                <w:color w:val="000000"/>
                <w:sz w:val="24"/>
              </w:rPr>
              <w:t>124</w:t>
            </w:r>
          </w:p>
        </w:tc>
        <w:tc>
          <w:tcPr>
            <w:tcW w:w="1058" w:type="dxa"/>
            <w:tcBorders>
              <w:top w:val="single" w:color="000000" w:sz="4" w:space="0"/>
              <w:left w:val="single" w:color="000000" w:sz="4" w:space="0"/>
              <w:bottom w:val="single" w:color="000000" w:sz="4" w:space="0"/>
              <w:right w:val="single" w:color="000000" w:sz="4" w:space="0"/>
            </w:tcBorders>
            <w:vAlign w:val="center"/>
          </w:tcPr>
          <w:p w14:paraId="7610662F">
            <w:pPr>
              <w:widowControl/>
              <w:jc w:val="center"/>
              <w:textAlignment w:val="center"/>
              <w:rPr>
                <w:color w:val="000000"/>
                <w:sz w:val="24"/>
              </w:rPr>
            </w:pPr>
            <w:r>
              <w:rPr>
                <w:rFonts w:hint="eastAsia"/>
                <w:color w:val="000000"/>
                <w:sz w:val="24"/>
              </w:rPr>
              <w:t>14</w:t>
            </w:r>
          </w:p>
        </w:tc>
        <w:tc>
          <w:tcPr>
            <w:tcW w:w="2100" w:type="dxa"/>
            <w:gridSpan w:val="3"/>
            <w:tcBorders>
              <w:top w:val="single" w:color="000000" w:sz="4" w:space="0"/>
              <w:left w:val="single" w:color="000000" w:sz="4" w:space="0"/>
              <w:bottom w:val="single" w:color="000000" w:sz="4" w:space="0"/>
              <w:right w:val="single" w:color="000000" w:sz="4" w:space="0"/>
            </w:tcBorders>
            <w:vAlign w:val="center"/>
          </w:tcPr>
          <w:p w14:paraId="61432EA6">
            <w:pPr>
              <w:widowControl/>
              <w:jc w:val="center"/>
              <w:textAlignment w:val="center"/>
              <w:rPr>
                <w:color w:val="000000"/>
                <w:sz w:val="24"/>
              </w:rPr>
            </w:pPr>
            <w:r>
              <w:rPr>
                <w:rFonts w:hint="eastAsia"/>
                <w:color w:val="000000"/>
                <w:sz w:val="24"/>
              </w:rPr>
              <w:t>清华同方</w:t>
            </w:r>
          </w:p>
        </w:tc>
      </w:tr>
      <w:tr w14:paraId="180E277A">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0EC0985D">
            <w:pPr>
              <w:widowControl/>
              <w:jc w:val="center"/>
              <w:textAlignment w:val="center"/>
              <w:rPr>
                <w:color w:val="000000"/>
                <w:sz w:val="24"/>
              </w:rPr>
            </w:pPr>
            <w:r>
              <w:rPr>
                <w:rFonts w:hint="eastAsia"/>
                <w:color w:val="000000"/>
                <w:sz w:val="24"/>
              </w:rPr>
              <w:t>2</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670713A7">
            <w:pPr>
              <w:widowControl/>
              <w:jc w:val="center"/>
              <w:textAlignment w:val="center"/>
              <w:rPr>
                <w:color w:val="000000"/>
                <w:sz w:val="24"/>
              </w:rPr>
            </w:pPr>
            <w:r>
              <w:rPr>
                <w:rFonts w:hint="eastAsia"/>
                <w:color w:val="000000"/>
                <w:sz w:val="24"/>
              </w:rPr>
              <w:t>深度除湿系统</w:t>
            </w:r>
          </w:p>
        </w:tc>
        <w:tc>
          <w:tcPr>
            <w:tcW w:w="701" w:type="dxa"/>
            <w:tcBorders>
              <w:top w:val="single" w:color="000000" w:sz="4" w:space="0"/>
              <w:left w:val="single" w:color="000000" w:sz="4" w:space="0"/>
              <w:bottom w:val="single" w:color="000000" w:sz="4" w:space="0"/>
              <w:right w:val="single" w:color="000000" w:sz="4" w:space="0"/>
            </w:tcBorders>
            <w:vAlign w:val="center"/>
          </w:tcPr>
          <w:p w14:paraId="76390A32">
            <w:pPr>
              <w:widowControl/>
              <w:jc w:val="center"/>
              <w:textAlignment w:val="center"/>
              <w:rPr>
                <w:color w:val="000000"/>
                <w:sz w:val="24"/>
              </w:rPr>
            </w:pPr>
            <w:r>
              <w:rPr>
                <w:rFonts w:hint="eastAsia"/>
                <w:color w:val="000000"/>
                <w:sz w:val="24"/>
              </w:rPr>
              <w:t>套</w:t>
            </w:r>
          </w:p>
        </w:tc>
        <w:tc>
          <w:tcPr>
            <w:tcW w:w="750" w:type="dxa"/>
            <w:tcBorders>
              <w:top w:val="single" w:color="000000" w:sz="4" w:space="0"/>
              <w:left w:val="single" w:color="000000" w:sz="4" w:space="0"/>
              <w:bottom w:val="single" w:color="000000" w:sz="4" w:space="0"/>
              <w:right w:val="single" w:color="000000" w:sz="4" w:space="0"/>
            </w:tcBorders>
            <w:vAlign w:val="center"/>
          </w:tcPr>
          <w:p w14:paraId="1318403A">
            <w:pPr>
              <w:widowControl/>
              <w:jc w:val="center"/>
              <w:textAlignment w:val="center"/>
              <w:rPr>
                <w:color w:val="000000"/>
                <w:sz w:val="24"/>
              </w:rPr>
            </w:pPr>
            <w:r>
              <w:rPr>
                <w:rFonts w:hint="eastAsia"/>
                <w:color w:val="000000"/>
                <w:sz w:val="24"/>
              </w:rPr>
              <w:t>1</w:t>
            </w:r>
          </w:p>
        </w:tc>
        <w:tc>
          <w:tcPr>
            <w:tcW w:w="1206" w:type="dxa"/>
            <w:gridSpan w:val="2"/>
            <w:tcBorders>
              <w:top w:val="single" w:color="000000" w:sz="4" w:space="0"/>
              <w:left w:val="single" w:color="000000" w:sz="4" w:space="0"/>
              <w:bottom w:val="single" w:color="000000" w:sz="4" w:space="0"/>
              <w:right w:val="single" w:color="000000" w:sz="4" w:space="0"/>
            </w:tcBorders>
            <w:vAlign w:val="center"/>
          </w:tcPr>
          <w:p w14:paraId="71D844C5">
            <w:pPr>
              <w:widowControl/>
              <w:jc w:val="center"/>
              <w:textAlignment w:val="center"/>
              <w:rPr>
                <w:color w:val="000000"/>
                <w:sz w:val="24"/>
              </w:rPr>
            </w:pPr>
            <w:r>
              <w:rPr>
                <w:rFonts w:hint="eastAsia"/>
                <w:color w:val="000000"/>
                <w:sz w:val="24"/>
              </w:rPr>
              <w:t>111</w:t>
            </w:r>
          </w:p>
        </w:tc>
        <w:tc>
          <w:tcPr>
            <w:tcW w:w="1058" w:type="dxa"/>
            <w:tcBorders>
              <w:top w:val="single" w:color="000000" w:sz="4" w:space="0"/>
              <w:left w:val="single" w:color="000000" w:sz="4" w:space="0"/>
              <w:bottom w:val="single" w:color="000000" w:sz="4" w:space="0"/>
              <w:right w:val="single" w:color="000000" w:sz="4" w:space="0"/>
            </w:tcBorders>
            <w:vAlign w:val="center"/>
          </w:tcPr>
          <w:p w14:paraId="2D0259CB">
            <w:pPr>
              <w:widowControl/>
              <w:jc w:val="center"/>
              <w:textAlignment w:val="center"/>
              <w:rPr>
                <w:color w:val="000000"/>
                <w:sz w:val="24"/>
              </w:rPr>
            </w:pPr>
            <w:r>
              <w:rPr>
                <w:rFonts w:hint="eastAsia"/>
                <w:color w:val="000000"/>
                <w:sz w:val="24"/>
              </w:rPr>
              <w:t>14</w:t>
            </w:r>
          </w:p>
        </w:tc>
        <w:tc>
          <w:tcPr>
            <w:tcW w:w="2100" w:type="dxa"/>
            <w:gridSpan w:val="3"/>
            <w:tcBorders>
              <w:top w:val="single" w:color="000000" w:sz="4" w:space="0"/>
              <w:left w:val="single" w:color="000000" w:sz="4" w:space="0"/>
              <w:bottom w:val="single" w:color="000000" w:sz="4" w:space="0"/>
              <w:right w:val="single" w:color="000000" w:sz="4" w:space="0"/>
            </w:tcBorders>
            <w:vAlign w:val="center"/>
          </w:tcPr>
          <w:p w14:paraId="71755731">
            <w:pPr>
              <w:widowControl/>
              <w:jc w:val="center"/>
              <w:textAlignment w:val="center"/>
              <w:rPr>
                <w:color w:val="000000"/>
                <w:sz w:val="24"/>
              </w:rPr>
            </w:pPr>
            <w:r>
              <w:rPr>
                <w:rFonts w:hint="eastAsia"/>
                <w:color w:val="000000"/>
                <w:sz w:val="24"/>
              </w:rPr>
              <w:t>清华同方</w:t>
            </w:r>
          </w:p>
        </w:tc>
      </w:tr>
      <w:tr w14:paraId="7401CF66">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3F25B439">
            <w:pPr>
              <w:widowControl/>
              <w:jc w:val="center"/>
              <w:textAlignment w:val="center"/>
              <w:rPr>
                <w:color w:val="000000"/>
                <w:sz w:val="24"/>
              </w:rPr>
            </w:pPr>
            <w:r>
              <w:rPr>
                <w:rFonts w:hint="eastAsia"/>
                <w:color w:val="000000"/>
                <w:sz w:val="24"/>
              </w:rPr>
              <w:t>3</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0925EE3C">
            <w:pPr>
              <w:widowControl/>
              <w:jc w:val="center"/>
              <w:textAlignment w:val="center"/>
              <w:rPr>
                <w:color w:val="000000"/>
                <w:sz w:val="24"/>
              </w:rPr>
            </w:pPr>
            <w:r>
              <w:rPr>
                <w:rFonts w:hint="eastAsia"/>
                <w:color w:val="000000"/>
                <w:sz w:val="24"/>
              </w:rPr>
              <w:t>深度除湿系统</w:t>
            </w:r>
          </w:p>
        </w:tc>
        <w:tc>
          <w:tcPr>
            <w:tcW w:w="701" w:type="dxa"/>
            <w:tcBorders>
              <w:top w:val="single" w:color="000000" w:sz="4" w:space="0"/>
              <w:left w:val="single" w:color="000000" w:sz="4" w:space="0"/>
              <w:bottom w:val="single" w:color="000000" w:sz="4" w:space="0"/>
              <w:right w:val="single" w:color="000000" w:sz="4" w:space="0"/>
            </w:tcBorders>
            <w:vAlign w:val="center"/>
          </w:tcPr>
          <w:p w14:paraId="0CB63E2A">
            <w:pPr>
              <w:widowControl/>
              <w:jc w:val="center"/>
              <w:textAlignment w:val="center"/>
              <w:rPr>
                <w:color w:val="000000"/>
                <w:sz w:val="24"/>
              </w:rPr>
            </w:pPr>
            <w:r>
              <w:rPr>
                <w:rFonts w:hint="eastAsia"/>
                <w:color w:val="000000"/>
                <w:sz w:val="24"/>
              </w:rPr>
              <w:t>套</w:t>
            </w:r>
          </w:p>
        </w:tc>
        <w:tc>
          <w:tcPr>
            <w:tcW w:w="750" w:type="dxa"/>
            <w:tcBorders>
              <w:top w:val="single" w:color="000000" w:sz="4" w:space="0"/>
              <w:left w:val="single" w:color="000000" w:sz="4" w:space="0"/>
              <w:bottom w:val="single" w:color="000000" w:sz="4" w:space="0"/>
              <w:right w:val="single" w:color="000000" w:sz="4" w:space="0"/>
            </w:tcBorders>
            <w:vAlign w:val="center"/>
          </w:tcPr>
          <w:p w14:paraId="53BAF97B">
            <w:pPr>
              <w:widowControl/>
              <w:jc w:val="center"/>
              <w:textAlignment w:val="center"/>
              <w:rPr>
                <w:color w:val="000000"/>
                <w:sz w:val="24"/>
              </w:rPr>
            </w:pPr>
            <w:r>
              <w:rPr>
                <w:rFonts w:hint="eastAsia"/>
                <w:color w:val="000000"/>
                <w:sz w:val="24"/>
              </w:rPr>
              <w:t>1</w:t>
            </w:r>
          </w:p>
        </w:tc>
        <w:tc>
          <w:tcPr>
            <w:tcW w:w="1206" w:type="dxa"/>
            <w:gridSpan w:val="2"/>
            <w:tcBorders>
              <w:top w:val="single" w:color="000000" w:sz="4" w:space="0"/>
              <w:left w:val="single" w:color="000000" w:sz="4" w:space="0"/>
              <w:bottom w:val="single" w:color="000000" w:sz="4" w:space="0"/>
              <w:right w:val="single" w:color="000000" w:sz="4" w:space="0"/>
            </w:tcBorders>
            <w:vAlign w:val="center"/>
          </w:tcPr>
          <w:p w14:paraId="1F756F5F">
            <w:pPr>
              <w:widowControl/>
              <w:jc w:val="center"/>
              <w:textAlignment w:val="center"/>
              <w:rPr>
                <w:color w:val="000000"/>
                <w:sz w:val="24"/>
              </w:rPr>
            </w:pPr>
            <w:r>
              <w:rPr>
                <w:rFonts w:hint="eastAsia"/>
                <w:color w:val="000000"/>
                <w:sz w:val="24"/>
              </w:rPr>
              <w:t>64</w:t>
            </w:r>
          </w:p>
        </w:tc>
        <w:tc>
          <w:tcPr>
            <w:tcW w:w="1058" w:type="dxa"/>
            <w:tcBorders>
              <w:top w:val="single" w:color="000000" w:sz="4" w:space="0"/>
              <w:left w:val="single" w:color="000000" w:sz="4" w:space="0"/>
              <w:bottom w:val="single" w:color="000000" w:sz="4" w:space="0"/>
              <w:right w:val="single" w:color="000000" w:sz="4" w:space="0"/>
            </w:tcBorders>
            <w:vAlign w:val="center"/>
          </w:tcPr>
          <w:p w14:paraId="0F2BD769">
            <w:pPr>
              <w:widowControl/>
              <w:jc w:val="center"/>
              <w:textAlignment w:val="center"/>
              <w:rPr>
                <w:color w:val="000000"/>
                <w:sz w:val="24"/>
              </w:rPr>
            </w:pPr>
            <w:r>
              <w:rPr>
                <w:rFonts w:hint="eastAsia"/>
                <w:color w:val="000000"/>
                <w:sz w:val="24"/>
              </w:rPr>
              <w:t>8</w:t>
            </w:r>
          </w:p>
        </w:tc>
        <w:tc>
          <w:tcPr>
            <w:tcW w:w="2100" w:type="dxa"/>
            <w:gridSpan w:val="3"/>
            <w:tcBorders>
              <w:top w:val="single" w:color="000000" w:sz="4" w:space="0"/>
              <w:left w:val="single" w:color="000000" w:sz="4" w:space="0"/>
              <w:bottom w:val="single" w:color="000000" w:sz="4" w:space="0"/>
              <w:right w:val="single" w:color="000000" w:sz="4" w:space="0"/>
            </w:tcBorders>
            <w:vAlign w:val="center"/>
          </w:tcPr>
          <w:p w14:paraId="211C94D2">
            <w:pPr>
              <w:widowControl/>
              <w:jc w:val="center"/>
              <w:textAlignment w:val="center"/>
              <w:rPr>
                <w:color w:val="000000"/>
                <w:sz w:val="24"/>
              </w:rPr>
            </w:pPr>
            <w:r>
              <w:rPr>
                <w:rFonts w:hint="eastAsia"/>
                <w:color w:val="000000"/>
                <w:sz w:val="24"/>
              </w:rPr>
              <w:t>清华同方</w:t>
            </w:r>
          </w:p>
        </w:tc>
      </w:tr>
      <w:tr w14:paraId="6561DC96">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06C9BC8B">
            <w:pPr>
              <w:widowControl/>
              <w:jc w:val="center"/>
              <w:textAlignment w:val="center"/>
              <w:rPr>
                <w:color w:val="000000"/>
                <w:sz w:val="24"/>
              </w:rPr>
            </w:pPr>
            <w:r>
              <w:rPr>
                <w:rFonts w:hint="eastAsia"/>
                <w:color w:val="000000"/>
                <w:sz w:val="24"/>
              </w:rPr>
              <w:t>4</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4BCC89B2">
            <w:pPr>
              <w:widowControl/>
              <w:jc w:val="center"/>
              <w:textAlignment w:val="center"/>
              <w:rPr>
                <w:color w:val="000000"/>
                <w:sz w:val="24"/>
              </w:rPr>
            </w:pPr>
            <w:r>
              <w:rPr>
                <w:rFonts w:hint="eastAsia"/>
                <w:color w:val="000000"/>
                <w:sz w:val="24"/>
              </w:rPr>
              <w:t>深度除湿系统</w:t>
            </w:r>
          </w:p>
        </w:tc>
        <w:tc>
          <w:tcPr>
            <w:tcW w:w="701" w:type="dxa"/>
            <w:tcBorders>
              <w:top w:val="single" w:color="000000" w:sz="4" w:space="0"/>
              <w:left w:val="single" w:color="000000" w:sz="4" w:space="0"/>
              <w:bottom w:val="single" w:color="000000" w:sz="4" w:space="0"/>
              <w:right w:val="single" w:color="000000" w:sz="4" w:space="0"/>
            </w:tcBorders>
            <w:vAlign w:val="center"/>
          </w:tcPr>
          <w:p w14:paraId="34839F7D">
            <w:pPr>
              <w:widowControl/>
              <w:jc w:val="center"/>
              <w:textAlignment w:val="center"/>
              <w:rPr>
                <w:color w:val="000000"/>
                <w:sz w:val="24"/>
              </w:rPr>
            </w:pPr>
            <w:r>
              <w:rPr>
                <w:rFonts w:hint="eastAsia"/>
                <w:color w:val="000000"/>
                <w:sz w:val="24"/>
              </w:rPr>
              <w:t>套</w:t>
            </w:r>
          </w:p>
        </w:tc>
        <w:tc>
          <w:tcPr>
            <w:tcW w:w="750" w:type="dxa"/>
            <w:tcBorders>
              <w:top w:val="single" w:color="000000" w:sz="4" w:space="0"/>
              <w:left w:val="single" w:color="000000" w:sz="4" w:space="0"/>
              <w:bottom w:val="single" w:color="000000" w:sz="4" w:space="0"/>
              <w:right w:val="single" w:color="000000" w:sz="4" w:space="0"/>
            </w:tcBorders>
            <w:vAlign w:val="center"/>
          </w:tcPr>
          <w:p w14:paraId="47C1C1F6">
            <w:pPr>
              <w:widowControl/>
              <w:jc w:val="center"/>
              <w:textAlignment w:val="center"/>
              <w:rPr>
                <w:color w:val="000000"/>
                <w:sz w:val="24"/>
              </w:rPr>
            </w:pPr>
            <w:r>
              <w:rPr>
                <w:rFonts w:hint="eastAsia"/>
                <w:color w:val="000000"/>
                <w:sz w:val="24"/>
              </w:rPr>
              <w:t>1</w:t>
            </w:r>
          </w:p>
        </w:tc>
        <w:tc>
          <w:tcPr>
            <w:tcW w:w="1206" w:type="dxa"/>
            <w:gridSpan w:val="2"/>
            <w:tcBorders>
              <w:top w:val="single" w:color="000000" w:sz="4" w:space="0"/>
              <w:left w:val="single" w:color="000000" w:sz="4" w:space="0"/>
              <w:bottom w:val="single" w:color="000000" w:sz="4" w:space="0"/>
              <w:right w:val="single" w:color="000000" w:sz="4" w:space="0"/>
            </w:tcBorders>
            <w:vAlign w:val="center"/>
          </w:tcPr>
          <w:p w14:paraId="585A1A0B">
            <w:pPr>
              <w:widowControl/>
              <w:jc w:val="center"/>
              <w:textAlignment w:val="center"/>
              <w:rPr>
                <w:color w:val="000000"/>
                <w:sz w:val="24"/>
              </w:rPr>
            </w:pPr>
            <w:r>
              <w:rPr>
                <w:rFonts w:hint="eastAsia"/>
                <w:color w:val="000000"/>
                <w:sz w:val="24"/>
              </w:rPr>
              <w:t>139</w:t>
            </w:r>
          </w:p>
        </w:tc>
        <w:tc>
          <w:tcPr>
            <w:tcW w:w="1058" w:type="dxa"/>
            <w:tcBorders>
              <w:top w:val="single" w:color="000000" w:sz="4" w:space="0"/>
              <w:left w:val="single" w:color="000000" w:sz="4" w:space="0"/>
              <w:bottom w:val="single" w:color="000000" w:sz="4" w:space="0"/>
              <w:right w:val="single" w:color="000000" w:sz="4" w:space="0"/>
            </w:tcBorders>
            <w:vAlign w:val="center"/>
          </w:tcPr>
          <w:p w14:paraId="0B4430D1">
            <w:pPr>
              <w:widowControl/>
              <w:jc w:val="center"/>
              <w:textAlignment w:val="center"/>
              <w:rPr>
                <w:color w:val="000000"/>
                <w:sz w:val="24"/>
              </w:rPr>
            </w:pPr>
            <w:r>
              <w:rPr>
                <w:rFonts w:hint="eastAsia"/>
                <w:color w:val="000000"/>
                <w:sz w:val="24"/>
              </w:rPr>
              <w:t>24</w:t>
            </w:r>
          </w:p>
        </w:tc>
        <w:tc>
          <w:tcPr>
            <w:tcW w:w="2100" w:type="dxa"/>
            <w:gridSpan w:val="3"/>
            <w:tcBorders>
              <w:top w:val="single" w:color="000000" w:sz="4" w:space="0"/>
              <w:left w:val="single" w:color="000000" w:sz="4" w:space="0"/>
              <w:bottom w:val="single" w:color="000000" w:sz="4" w:space="0"/>
              <w:right w:val="single" w:color="000000" w:sz="4" w:space="0"/>
            </w:tcBorders>
            <w:vAlign w:val="center"/>
          </w:tcPr>
          <w:p w14:paraId="4959CF6C">
            <w:pPr>
              <w:widowControl/>
              <w:jc w:val="center"/>
              <w:textAlignment w:val="center"/>
              <w:rPr>
                <w:color w:val="000000"/>
                <w:sz w:val="24"/>
              </w:rPr>
            </w:pPr>
            <w:r>
              <w:rPr>
                <w:rFonts w:hint="eastAsia"/>
                <w:color w:val="000000"/>
                <w:sz w:val="24"/>
              </w:rPr>
              <w:t>清华同方</w:t>
            </w:r>
          </w:p>
        </w:tc>
      </w:tr>
      <w:tr w14:paraId="2BAB596F">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0EF7426B">
            <w:pPr>
              <w:widowControl/>
              <w:jc w:val="center"/>
              <w:textAlignment w:val="center"/>
              <w:rPr>
                <w:color w:val="000000"/>
                <w:sz w:val="24"/>
              </w:rPr>
            </w:pPr>
            <w:r>
              <w:rPr>
                <w:rFonts w:hint="eastAsia"/>
                <w:color w:val="000000"/>
                <w:sz w:val="24"/>
              </w:rPr>
              <w:t>5</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446AB315">
            <w:pPr>
              <w:widowControl/>
              <w:jc w:val="center"/>
              <w:textAlignment w:val="center"/>
              <w:rPr>
                <w:color w:val="000000"/>
                <w:sz w:val="24"/>
              </w:rPr>
            </w:pPr>
            <w:r>
              <w:rPr>
                <w:rFonts w:hint="eastAsia"/>
                <w:color w:val="000000"/>
                <w:sz w:val="24"/>
              </w:rPr>
              <w:t>深度除湿系统</w:t>
            </w:r>
          </w:p>
        </w:tc>
        <w:tc>
          <w:tcPr>
            <w:tcW w:w="701" w:type="dxa"/>
            <w:tcBorders>
              <w:top w:val="single" w:color="000000" w:sz="4" w:space="0"/>
              <w:left w:val="single" w:color="000000" w:sz="4" w:space="0"/>
              <w:bottom w:val="single" w:color="000000" w:sz="4" w:space="0"/>
              <w:right w:val="single" w:color="000000" w:sz="4" w:space="0"/>
            </w:tcBorders>
            <w:vAlign w:val="center"/>
          </w:tcPr>
          <w:p w14:paraId="326D79C1">
            <w:pPr>
              <w:widowControl/>
              <w:jc w:val="center"/>
              <w:textAlignment w:val="center"/>
              <w:rPr>
                <w:color w:val="000000"/>
                <w:sz w:val="24"/>
              </w:rPr>
            </w:pPr>
            <w:r>
              <w:rPr>
                <w:rFonts w:hint="eastAsia"/>
                <w:color w:val="000000"/>
                <w:sz w:val="24"/>
              </w:rPr>
              <w:t>套</w:t>
            </w:r>
          </w:p>
        </w:tc>
        <w:tc>
          <w:tcPr>
            <w:tcW w:w="750" w:type="dxa"/>
            <w:tcBorders>
              <w:top w:val="single" w:color="000000" w:sz="4" w:space="0"/>
              <w:left w:val="single" w:color="000000" w:sz="4" w:space="0"/>
              <w:bottom w:val="single" w:color="000000" w:sz="4" w:space="0"/>
              <w:right w:val="single" w:color="000000" w:sz="4" w:space="0"/>
            </w:tcBorders>
            <w:vAlign w:val="center"/>
          </w:tcPr>
          <w:p w14:paraId="4122A115">
            <w:pPr>
              <w:widowControl/>
              <w:jc w:val="center"/>
              <w:textAlignment w:val="center"/>
              <w:rPr>
                <w:color w:val="000000"/>
                <w:sz w:val="24"/>
              </w:rPr>
            </w:pPr>
            <w:r>
              <w:rPr>
                <w:rFonts w:hint="eastAsia"/>
                <w:color w:val="000000"/>
                <w:sz w:val="24"/>
              </w:rPr>
              <w:t>1</w:t>
            </w:r>
          </w:p>
        </w:tc>
        <w:tc>
          <w:tcPr>
            <w:tcW w:w="1206" w:type="dxa"/>
            <w:gridSpan w:val="2"/>
            <w:tcBorders>
              <w:top w:val="single" w:color="000000" w:sz="4" w:space="0"/>
              <w:left w:val="single" w:color="000000" w:sz="4" w:space="0"/>
              <w:bottom w:val="single" w:color="000000" w:sz="4" w:space="0"/>
              <w:right w:val="single" w:color="000000" w:sz="4" w:space="0"/>
            </w:tcBorders>
            <w:vAlign w:val="center"/>
          </w:tcPr>
          <w:p w14:paraId="2D811030">
            <w:pPr>
              <w:widowControl/>
              <w:jc w:val="center"/>
              <w:textAlignment w:val="center"/>
              <w:rPr>
                <w:color w:val="000000"/>
                <w:sz w:val="24"/>
              </w:rPr>
            </w:pPr>
            <w:r>
              <w:rPr>
                <w:rFonts w:hint="eastAsia"/>
                <w:color w:val="000000"/>
                <w:sz w:val="24"/>
              </w:rPr>
              <w:t>215</w:t>
            </w:r>
          </w:p>
        </w:tc>
        <w:tc>
          <w:tcPr>
            <w:tcW w:w="1058" w:type="dxa"/>
            <w:tcBorders>
              <w:top w:val="single" w:color="000000" w:sz="4" w:space="0"/>
              <w:left w:val="single" w:color="000000" w:sz="4" w:space="0"/>
              <w:bottom w:val="single" w:color="000000" w:sz="4" w:space="0"/>
              <w:right w:val="single" w:color="000000" w:sz="4" w:space="0"/>
            </w:tcBorders>
            <w:vAlign w:val="center"/>
          </w:tcPr>
          <w:p w14:paraId="19448B33">
            <w:pPr>
              <w:widowControl/>
              <w:jc w:val="center"/>
              <w:textAlignment w:val="center"/>
              <w:rPr>
                <w:color w:val="000000"/>
                <w:sz w:val="24"/>
              </w:rPr>
            </w:pPr>
            <w:r>
              <w:rPr>
                <w:rFonts w:hint="eastAsia"/>
                <w:color w:val="000000"/>
                <w:sz w:val="24"/>
              </w:rPr>
              <w:t>36</w:t>
            </w:r>
          </w:p>
        </w:tc>
        <w:tc>
          <w:tcPr>
            <w:tcW w:w="2100" w:type="dxa"/>
            <w:gridSpan w:val="3"/>
            <w:tcBorders>
              <w:top w:val="single" w:color="000000" w:sz="4" w:space="0"/>
              <w:left w:val="single" w:color="000000" w:sz="4" w:space="0"/>
              <w:bottom w:val="single" w:color="000000" w:sz="4" w:space="0"/>
              <w:right w:val="single" w:color="000000" w:sz="4" w:space="0"/>
            </w:tcBorders>
            <w:vAlign w:val="center"/>
          </w:tcPr>
          <w:p w14:paraId="1665BD9B">
            <w:pPr>
              <w:widowControl/>
              <w:jc w:val="center"/>
              <w:textAlignment w:val="center"/>
              <w:rPr>
                <w:color w:val="000000"/>
                <w:sz w:val="24"/>
              </w:rPr>
            </w:pPr>
            <w:r>
              <w:rPr>
                <w:rFonts w:hint="eastAsia"/>
                <w:color w:val="000000"/>
                <w:sz w:val="24"/>
              </w:rPr>
              <w:t>清华同方</w:t>
            </w:r>
          </w:p>
        </w:tc>
      </w:tr>
      <w:tr w14:paraId="0655A59B">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533A5008">
            <w:pPr>
              <w:widowControl/>
              <w:jc w:val="center"/>
              <w:textAlignment w:val="center"/>
              <w:rPr>
                <w:color w:val="000000"/>
                <w:sz w:val="24"/>
              </w:rPr>
            </w:pPr>
            <w:r>
              <w:rPr>
                <w:rFonts w:hint="eastAsia"/>
                <w:color w:val="000000"/>
                <w:sz w:val="24"/>
              </w:rPr>
              <w:t>6</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4D2CAF76">
            <w:pPr>
              <w:widowControl/>
              <w:jc w:val="center"/>
              <w:textAlignment w:val="center"/>
              <w:rPr>
                <w:color w:val="000000"/>
                <w:sz w:val="24"/>
              </w:rPr>
            </w:pPr>
            <w:r>
              <w:rPr>
                <w:rFonts w:hint="eastAsia"/>
                <w:color w:val="000000"/>
                <w:sz w:val="24"/>
              </w:rPr>
              <w:t>深度除湿系统</w:t>
            </w:r>
          </w:p>
        </w:tc>
        <w:tc>
          <w:tcPr>
            <w:tcW w:w="701" w:type="dxa"/>
            <w:tcBorders>
              <w:top w:val="single" w:color="000000" w:sz="4" w:space="0"/>
              <w:left w:val="single" w:color="000000" w:sz="4" w:space="0"/>
              <w:bottom w:val="single" w:color="000000" w:sz="4" w:space="0"/>
              <w:right w:val="single" w:color="000000" w:sz="4" w:space="0"/>
            </w:tcBorders>
            <w:vAlign w:val="center"/>
          </w:tcPr>
          <w:p w14:paraId="3F595FFD">
            <w:pPr>
              <w:widowControl/>
              <w:jc w:val="center"/>
              <w:textAlignment w:val="center"/>
              <w:rPr>
                <w:color w:val="000000"/>
                <w:sz w:val="24"/>
              </w:rPr>
            </w:pPr>
            <w:r>
              <w:rPr>
                <w:rFonts w:hint="eastAsia"/>
                <w:color w:val="000000"/>
                <w:sz w:val="24"/>
              </w:rPr>
              <w:t>套</w:t>
            </w:r>
          </w:p>
        </w:tc>
        <w:tc>
          <w:tcPr>
            <w:tcW w:w="750" w:type="dxa"/>
            <w:tcBorders>
              <w:top w:val="single" w:color="000000" w:sz="4" w:space="0"/>
              <w:left w:val="single" w:color="000000" w:sz="4" w:space="0"/>
              <w:bottom w:val="single" w:color="000000" w:sz="4" w:space="0"/>
              <w:right w:val="single" w:color="000000" w:sz="4" w:space="0"/>
            </w:tcBorders>
            <w:vAlign w:val="center"/>
          </w:tcPr>
          <w:p w14:paraId="62EB2645">
            <w:pPr>
              <w:widowControl/>
              <w:jc w:val="center"/>
              <w:textAlignment w:val="center"/>
              <w:rPr>
                <w:color w:val="000000"/>
                <w:sz w:val="24"/>
              </w:rPr>
            </w:pPr>
            <w:r>
              <w:rPr>
                <w:rFonts w:hint="eastAsia"/>
                <w:color w:val="000000"/>
                <w:sz w:val="24"/>
              </w:rPr>
              <w:t>1</w:t>
            </w:r>
          </w:p>
        </w:tc>
        <w:tc>
          <w:tcPr>
            <w:tcW w:w="1206" w:type="dxa"/>
            <w:gridSpan w:val="2"/>
            <w:tcBorders>
              <w:top w:val="single" w:color="000000" w:sz="4" w:space="0"/>
              <w:left w:val="single" w:color="000000" w:sz="4" w:space="0"/>
              <w:bottom w:val="single" w:color="000000" w:sz="4" w:space="0"/>
              <w:right w:val="single" w:color="000000" w:sz="4" w:space="0"/>
            </w:tcBorders>
            <w:vAlign w:val="center"/>
          </w:tcPr>
          <w:p w14:paraId="30F79258">
            <w:pPr>
              <w:widowControl/>
              <w:jc w:val="center"/>
              <w:textAlignment w:val="center"/>
              <w:rPr>
                <w:color w:val="000000"/>
                <w:sz w:val="24"/>
              </w:rPr>
            </w:pPr>
            <w:r>
              <w:rPr>
                <w:rFonts w:hint="eastAsia"/>
                <w:color w:val="000000"/>
                <w:sz w:val="24"/>
              </w:rPr>
              <w:t>143</w:t>
            </w:r>
          </w:p>
        </w:tc>
        <w:tc>
          <w:tcPr>
            <w:tcW w:w="1058" w:type="dxa"/>
            <w:tcBorders>
              <w:top w:val="single" w:color="000000" w:sz="4" w:space="0"/>
              <w:left w:val="single" w:color="000000" w:sz="4" w:space="0"/>
              <w:bottom w:val="single" w:color="000000" w:sz="4" w:space="0"/>
              <w:right w:val="single" w:color="000000" w:sz="4" w:space="0"/>
            </w:tcBorders>
            <w:vAlign w:val="center"/>
          </w:tcPr>
          <w:p w14:paraId="152FAF99">
            <w:pPr>
              <w:widowControl/>
              <w:jc w:val="center"/>
              <w:textAlignment w:val="center"/>
              <w:rPr>
                <w:color w:val="000000"/>
                <w:sz w:val="24"/>
              </w:rPr>
            </w:pPr>
            <w:r>
              <w:rPr>
                <w:rFonts w:hint="eastAsia"/>
                <w:color w:val="000000"/>
                <w:sz w:val="24"/>
              </w:rPr>
              <w:t>26</w:t>
            </w:r>
          </w:p>
        </w:tc>
        <w:tc>
          <w:tcPr>
            <w:tcW w:w="2100" w:type="dxa"/>
            <w:gridSpan w:val="3"/>
            <w:tcBorders>
              <w:top w:val="single" w:color="000000" w:sz="4" w:space="0"/>
              <w:left w:val="single" w:color="000000" w:sz="4" w:space="0"/>
              <w:bottom w:val="single" w:color="000000" w:sz="4" w:space="0"/>
              <w:right w:val="single" w:color="000000" w:sz="4" w:space="0"/>
            </w:tcBorders>
            <w:vAlign w:val="center"/>
          </w:tcPr>
          <w:p w14:paraId="77A5A061">
            <w:pPr>
              <w:widowControl/>
              <w:jc w:val="center"/>
              <w:textAlignment w:val="center"/>
              <w:rPr>
                <w:color w:val="000000"/>
                <w:sz w:val="24"/>
              </w:rPr>
            </w:pPr>
            <w:r>
              <w:rPr>
                <w:rFonts w:hint="eastAsia"/>
                <w:color w:val="000000"/>
                <w:sz w:val="24"/>
              </w:rPr>
              <w:t>清华同方</w:t>
            </w:r>
          </w:p>
        </w:tc>
      </w:tr>
      <w:tr w14:paraId="6BB284C8">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16A2A25A">
            <w:pPr>
              <w:widowControl/>
              <w:jc w:val="center"/>
              <w:textAlignment w:val="center"/>
              <w:rPr>
                <w:color w:val="000000"/>
                <w:sz w:val="24"/>
              </w:rPr>
            </w:pPr>
            <w:r>
              <w:rPr>
                <w:rFonts w:hint="eastAsia"/>
                <w:color w:val="000000"/>
                <w:sz w:val="24"/>
              </w:rPr>
              <w:t>7</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579B79F9">
            <w:pPr>
              <w:widowControl/>
              <w:jc w:val="center"/>
              <w:textAlignment w:val="center"/>
              <w:rPr>
                <w:color w:val="000000"/>
                <w:sz w:val="24"/>
              </w:rPr>
            </w:pPr>
            <w:r>
              <w:rPr>
                <w:rFonts w:hint="eastAsia"/>
                <w:color w:val="000000"/>
                <w:sz w:val="24"/>
              </w:rPr>
              <w:t>深度除湿系统</w:t>
            </w:r>
          </w:p>
        </w:tc>
        <w:tc>
          <w:tcPr>
            <w:tcW w:w="701" w:type="dxa"/>
            <w:tcBorders>
              <w:top w:val="single" w:color="000000" w:sz="4" w:space="0"/>
              <w:left w:val="single" w:color="000000" w:sz="4" w:space="0"/>
              <w:bottom w:val="single" w:color="000000" w:sz="4" w:space="0"/>
              <w:right w:val="single" w:color="000000" w:sz="4" w:space="0"/>
            </w:tcBorders>
            <w:vAlign w:val="center"/>
          </w:tcPr>
          <w:p w14:paraId="7192C051">
            <w:pPr>
              <w:widowControl/>
              <w:jc w:val="center"/>
              <w:textAlignment w:val="center"/>
              <w:rPr>
                <w:color w:val="000000"/>
                <w:sz w:val="24"/>
              </w:rPr>
            </w:pPr>
            <w:r>
              <w:rPr>
                <w:rFonts w:hint="eastAsia"/>
                <w:color w:val="000000"/>
                <w:sz w:val="24"/>
              </w:rPr>
              <w:t>套</w:t>
            </w:r>
          </w:p>
        </w:tc>
        <w:tc>
          <w:tcPr>
            <w:tcW w:w="750" w:type="dxa"/>
            <w:tcBorders>
              <w:top w:val="single" w:color="000000" w:sz="4" w:space="0"/>
              <w:left w:val="single" w:color="000000" w:sz="4" w:space="0"/>
              <w:bottom w:val="single" w:color="000000" w:sz="4" w:space="0"/>
              <w:right w:val="single" w:color="000000" w:sz="4" w:space="0"/>
            </w:tcBorders>
            <w:vAlign w:val="center"/>
          </w:tcPr>
          <w:p w14:paraId="2E71E4C1">
            <w:pPr>
              <w:widowControl/>
              <w:jc w:val="center"/>
              <w:textAlignment w:val="center"/>
              <w:rPr>
                <w:color w:val="000000"/>
                <w:sz w:val="24"/>
              </w:rPr>
            </w:pPr>
            <w:r>
              <w:rPr>
                <w:rFonts w:hint="eastAsia"/>
                <w:color w:val="000000"/>
                <w:sz w:val="24"/>
              </w:rPr>
              <w:t>1</w:t>
            </w:r>
          </w:p>
        </w:tc>
        <w:tc>
          <w:tcPr>
            <w:tcW w:w="1206" w:type="dxa"/>
            <w:gridSpan w:val="2"/>
            <w:tcBorders>
              <w:top w:val="single" w:color="000000" w:sz="4" w:space="0"/>
              <w:left w:val="single" w:color="000000" w:sz="4" w:space="0"/>
              <w:bottom w:val="single" w:color="000000" w:sz="4" w:space="0"/>
              <w:right w:val="single" w:color="000000" w:sz="4" w:space="0"/>
            </w:tcBorders>
            <w:vAlign w:val="center"/>
          </w:tcPr>
          <w:p w14:paraId="5B873CA8">
            <w:pPr>
              <w:widowControl/>
              <w:jc w:val="center"/>
              <w:textAlignment w:val="center"/>
              <w:rPr>
                <w:color w:val="000000"/>
                <w:sz w:val="24"/>
              </w:rPr>
            </w:pPr>
            <w:r>
              <w:rPr>
                <w:rFonts w:hint="eastAsia"/>
                <w:color w:val="000000"/>
                <w:sz w:val="24"/>
              </w:rPr>
              <w:t>141</w:t>
            </w:r>
          </w:p>
        </w:tc>
        <w:tc>
          <w:tcPr>
            <w:tcW w:w="1058" w:type="dxa"/>
            <w:tcBorders>
              <w:top w:val="single" w:color="000000" w:sz="4" w:space="0"/>
              <w:left w:val="single" w:color="000000" w:sz="4" w:space="0"/>
              <w:bottom w:val="single" w:color="000000" w:sz="4" w:space="0"/>
              <w:right w:val="single" w:color="000000" w:sz="4" w:space="0"/>
            </w:tcBorders>
            <w:vAlign w:val="center"/>
          </w:tcPr>
          <w:p w14:paraId="5F996942">
            <w:pPr>
              <w:widowControl/>
              <w:jc w:val="center"/>
              <w:textAlignment w:val="center"/>
              <w:rPr>
                <w:color w:val="000000"/>
                <w:sz w:val="24"/>
              </w:rPr>
            </w:pPr>
            <w:r>
              <w:rPr>
                <w:rFonts w:hint="eastAsia"/>
                <w:color w:val="000000"/>
                <w:sz w:val="24"/>
              </w:rPr>
              <w:t>25</w:t>
            </w:r>
          </w:p>
        </w:tc>
        <w:tc>
          <w:tcPr>
            <w:tcW w:w="2100" w:type="dxa"/>
            <w:gridSpan w:val="3"/>
            <w:tcBorders>
              <w:top w:val="single" w:color="000000" w:sz="4" w:space="0"/>
              <w:left w:val="single" w:color="000000" w:sz="4" w:space="0"/>
              <w:bottom w:val="single" w:color="000000" w:sz="4" w:space="0"/>
              <w:right w:val="single" w:color="000000" w:sz="4" w:space="0"/>
            </w:tcBorders>
            <w:vAlign w:val="center"/>
          </w:tcPr>
          <w:p w14:paraId="68B03ED3">
            <w:pPr>
              <w:widowControl/>
              <w:jc w:val="center"/>
              <w:textAlignment w:val="center"/>
              <w:rPr>
                <w:color w:val="000000"/>
                <w:sz w:val="24"/>
              </w:rPr>
            </w:pPr>
            <w:r>
              <w:rPr>
                <w:rFonts w:hint="eastAsia"/>
                <w:color w:val="000000"/>
                <w:sz w:val="24"/>
              </w:rPr>
              <w:t>清华同方</w:t>
            </w:r>
          </w:p>
        </w:tc>
      </w:tr>
      <w:tr w14:paraId="49F15FE0">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1CE4CE3E">
            <w:pPr>
              <w:widowControl/>
              <w:jc w:val="center"/>
              <w:textAlignment w:val="center"/>
              <w:rPr>
                <w:color w:val="000000"/>
                <w:sz w:val="24"/>
              </w:rPr>
            </w:pPr>
            <w:r>
              <w:rPr>
                <w:rFonts w:hint="eastAsia"/>
                <w:color w:val="000000"/>
                <w:sz w:val="24"/>
              </w:rPr>
              <w:t>8</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73CB7AB2">
            <w:pPr>
              <w:widowControl/>
              <w:jc w:val="center"/>
              <w:textAlignment w:val="center"/>
              <w:rPr>
                <w:color w:val="000000"/>
                <w:sz w:val="24"/>
              </w:rPr>
            </w:pPr>
            <w:r>
              <w:rPr>
                <w:rFonts w:hint="eastAsia"/>
                <w:color w:val="000000"/>
                <w:sz w:val="24"/>
              </w:rPr>
              <w:t>深度除湿系统</w:t>
            </w:r>
          </w:p>
        </w:tc>
        <w:tc>
          <w:tcPr>
            <w:tcW w:w="701" w:type="dxa"/>
            <w:tcBorders>
              <w:top w:val="single" w:color="000000" w:sz="4" w:space="0"/>
              <w:left w:val="single" w:color="000000" w:sz="4" w:space="0"/>
              <w:bottom w:val="single" w:color="000000" w:sz="4" w:space="0"/>
              <w:right w:val="single" w:color="000000" w:sz="4" w:space="0"/>
            </w:tcBorders>
            <w:vAlign w:val="center"/>
          </w:tcPr>
          <w:p w14:paraId="038B25C6">
            <w:pPr>
              <w:widowControl/>
              <w:jc w:val="center"/>
              <w:textAlignment w:val="center"/>
              <w:rPr>
                <w:color w:val="000000"/>
                <w:sz w:val="24"/>
              </w:rPr>
            </w:pPr>
            <w:r>
              <w:rPr>
                <w:rFonts w:hint="eastAsia"/>
                <w:color w:val="000000"/>
                <w:sz w:val="24"/>
              </w:rPr>
              <w:t>套</w:t>
            </w:r>
          </w:p>
        </w:tc>
        <w:tc>
          <w:tcPr>
            <w:tcW w:w="750" w:type="dxa"/>
            <w:tcBorders>
              <w:top w:val="single" w:color="000000" w:sz="4" w:space="0"/>
              <w:left w:val="single" w:color="000000" w:sz="4" w:space="0"/>
              <w:bottom w:val="single" w:color="000000" w:sz="4" w:space="0"/>
              <w:right w:val="single" w:color="000000" w:sz="4" w:space="0"/>
            </w:tcBorders>
            <w:vAlign w:val="center"/>
          </w:tcPr>
          <w:p w14:paraId="4747F85F">
            <w:pPr>
              <w:widowControl/>
              <w:jc w:val="center"/>
              <w:textAlignment w:val="center"/>
              <w:rPr>
                <w:color w:val="000000"/>
                <w:sz w:val="24"/>
              </w:rPr>
            </w:pPr>
            <w:r>
              <w:rPr>
                <w:rFonts w:hint="eastAsia"/>
                <w:color w:val="000000"/>
                <w:sz w:val="24"/>
              </w:rPr>
              <w:t>1</w:t>
            </w:r>
          </w:p>
        </w:tc>
        <w:tc>
          <w:tcPr>
            <w:tcW w:w="1206" w:type="dxa"/>
            <w:gridSpan w:val="2"/>
            <w:tcBorders>
              <w:top w:val="single" w:color="000000" w:sz="4" w:space="0"/>
              <w:left w:val="single" w:color="000000" w:sz="4" w:space="0"/>
              <w:bottom w:val="single" w:color="auto" w:sz="4" w:space="0"/>
              <w:right w:val="single" w:color="000000" w:sz="4" w:space="0"/>
            </w:tcBorders>
            <w:vAlign w:val="center"/>
          </w:tcPr>
          <w:p w14:paraId="6A8624EF">
            <w:pPr>
              <w:widowControl/>
              <w:jc w:val="center"/>
              <w:textAlignment w:val="center"/>
              <w:rPr>
                <w:color w:val="000000"/>
                <w:sz w:val="24"/>
              </w:rPr>
            </w:pPr>
            <w:r>
              <w:rPr>
                <w:rFonts w:hint="eastAsia"/>
                <w:color w:val="000000"/>
                <w:sz w:val="24"/>
              </w:rPr>
              <w:t>96</w:t>
            </w:r>
          </w:p>
        </w:tc>
        <w:tc>
          <w:tcPr>
            <w:tcW w:w="1058" w:type="dxa"/>
            <w:tcBorders>
              <w:top w:val="single" w:color="000000" w:sz="4" w:space="0"/>
              <w:left w:val="single" w:color="000000" w:sz="4" w:space="0"/>
              <w:bottom w:val="single" w:color="auto" w:sz="4" w:space="0"/>
              <w:right w:val="single" w:color="000000" w:sz="4" w:space="0"/>
            </w:tcBorders>
            <w:vAlign w:val="center"/>
          </w:tcPr>
          <w:p w14:paraId="08417809">
            <w:pPr>
              <w:widowControl/>
              <w:jc w:val="center"/>
              <w:textAlignment w:val="center"/>
              <w:rPr>
                <w:color w:val="000000"/>
                <w:sz w:val="24"/>
              </w:rPr>
            </w:pPr>
            <w:r>
              <w:rPr>
                <w:rFonts w:hint="eastAsia"/>
                <w:color w:val="000000"/>
                <w:sz w:val="24"/>
              </w:rPr>
              <w:t>17</w:t>
            </w:r>
          </w:p>
        </w:tc>
        <w:tc>
          <w:tcPr>
            <w:tcW w:w="2100" w:type="dxa"/>
            <w:gridSpan w:val="3"/>
            <w:tcBorders>
              <w:top w:val="single" w:color="000000" w:sz="4" w:space="0"/>
              <w:left w:val="single" w:color="000000" w:sz="4" w:space="0"/>
              <w:bottom w:val="single" w:color="auto" w:sz="4" w:space="0"/>
              <w:right w:val="single" w:color="000000" w:sz="4" w:space="0"/>
            </w:tcBorders>
            <w:vAlign w:val="center"/>
          </w:tcPr>
          <w:p w14:paraId="7367E781">
            <w:pPr>
              <w:widowControl/>
              <w:jc w:val="center"/>
              <w:textAlignment w:val="center"/>
              <w:rPr>
                <w:color w:val="000000"/>
                <w:sz w:val="24"/>
              </w:rPr>
            </w:pPr>
            <w:r>
              <w:rPr>
                <w:rFonts w:hint="eastAsia"/>
                <w:color w:val="000000"/>
                <w:sz w:val="24"/>
              </w:rPr>
              <w:t>清华同方</w:t>
            </w:r>
          </w:p>
        </w:tc>
      </w:tr>
      <w:tr w14:paraId="6E748E26">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0CE6E44C">
            <w:pPr>
              <w:widowControl/>
              <w:jc w:val="center"/>
              <w:textAlignment w:val="center"/>
              <w:rPr>
                <w:color w:val="000000"/>
                <w:sz w:val="24"/>
              </w:rPr>
            </w:pPr>
            <w:r>
              <w:rPr>
                <w:rFonts w:hint="eastAsia"/>
                <w:color w:val="000000"/>
                <w:sz w:val="24"/>
              </w:rPr>
              <w:t>9</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176E7771">
            <w:pPr>
              <w:widowControl/>
              <w:jc w:val="center"/>
              <w:textAlignment w:val="center"/>
              <w:rPr>
                <w:b/>
                <w:bCs/>
                <w:color w:val="000000"/>
                <w:sz w:val="24"/>
              </w:rPr>
            </w:pPr>
            <w:r>
              <w:rPr>
                <w:rFonts w:hint="eastAsia"/>
                <w:b/>
                <w:bCs/>
                <w:color w:val="000000"/>
                <w:sz w:val="24"/>
              </w:rPr>
              <w:t>小计</w:t>
            </w:r>
          </w:p>
        </w:tc>
        <w:tc>
          <w:tcPr>
            <w:tcW w:w="701" w:type="dxa"/>
            <w:tcBorders>
              <w:top w:val="single" w:color="000000" w:sz="4" w:space="0"/>
              <w:left w:val="single" w:color="000000" w:sz="4" w:space="0"/>
              <w:bottom w:val="single" w:color="000000" w:sz="4" w:space="0"/>
              <w:right w:val="single" w:color="000000" w:sz="4" w:space="0"/>
            </w:tcBorders>
            <w:vAlign w:val="center"/>
          </w:tcPr>
          <w:p w14:paraId="39BF6017">
            <w:pPr>
              <w:widowControl/>
              <w:jc w:val="center"/>
              <w:textAlignment w:val="center"/>
              <w:rPr>
                <w:b/>
                <w:bCs/>
                <w:color w:val="000000"/>
                <w:sz w:val="24"/>
              </w:rPr>
            </w:pPr>
            <w:r>
              <w:rPr>
                <w:rFonts w:hint="eastAsia"/>
                <w:b/>
                <w:bCs/>
                <w:color w:val="000000"/>
                <w:sz w:val="24"/>
              </w:rPr>
              <w:t>套</w:t>
            </w:r>
          </w:p>
        </w:tc>
        <w:tc>
          <w:tcPr>
            <w:tcW w:w="750" w:type="dxa"/>
            <w:tcBorders>
              <w:top w:val="single" w:color="000000" w:sz="4" w:space="0"/>
              <w:left w:val="single" w:color="000000" w:sz="4" w:space="0"/>
              <w:bottom w:val="single" w:color="000000" w:sz="4" w:space="0"/>
              <w:right w:val="single" w:color="auto" w:sz="4" w:space="0"/>
            </w:tcBorders>
            <w:vAlign w:val="center"/>
          </w:tcPr>
          <w:p w14:paraId="3660927E">
            <w:pPr>
              <w:widowControl/>
              <w:jc w:val="center"/>
              <w:textAlignment w:val="center"/>
              <w:rPr>
                <w:b/>
                <w:bCs/>
                <w:color w:val="000000"/>
                <w:sz w:val="24"/>
              </w:rPr>
            </w:pPr>
            <w:r>
              <w:rPr>
                <w:rFonts w:hint="eastAsia"/>
                <w:b/>
                <w:bCs/>
                <w:color w:val="000000"/>
                <w:sz w:val="24"/>
              </w:rPr>
              <w:t>8</w:t>
            </w:r>
          </w:p>
        </w:tc>
        <w:tc>
          <w:tcPr>
            <w:tcW w:w="4364" w:type="dxa"/>
            <w:gridSpan w:val="6"/>
            <w:tcBorders>
              <w:top w:val="single" w:color="auto" w:sz="4" w:space="0"/>
              <w:left w:val="single" w:color="auto" w:sz="4" w:space="0"/>
              <w:bottom w:val="single" w:color="auto" w:sz="4" w:space="0"/>
              <w:right w:val="single" w:color="auto" w:sz="4" w:space="0"/>
              <w:tl2br w:val="single" w:color="auto" w:sz="4" w:space="0"/>
            </w:tcBorders>
            <w:vAlign w:val="center"/>
          </w:tcPr>
          <w:p w14:paraId="5E3FEDA4">
            <w:pPr>
              <w:jc w:val="center"/>
              <w:rPr>
                <w:color w:val="000000"/>
                <w:sz w:val="24"/>
              </w:rPr>
            </w:pPr>
          </w:p>
        </w:tc>
      </w:tr>
      <w:tr w14:paraId="59AA0D4E">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7E73FA98">
            <w:pPr>
              <w:widowControl/>
              <w:jc w:val="center"/>
              <w:textAlignment w:val="center"/>
              <w:rPr>
                <w:color w:val="000000"/>
                <w:sz w:val="24"/>
              </w:rPr>
            </w:pPr>
            <w:r>
              <w:rPr>
                <w:rFonts w:hint="eastAsia"/>
                <w:color w:val="000000"/>
                <w:sz w:val="24"/>
              </w:rPr>
              <w:t>10</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545DD0DB">
            <w:pPr>
              <w:widowControl/>
              <w:jc w:val="center"/>
              <w:textAlignment w:val="center"/>
              <w:rPr>
                <w:color w:val="000000"/>
                <w:sz w:val="24"/>
              </w:rPr>
            </w:pPr>
            <w:r>
              <w:rPr>
                <w:rFonts w:hint="eastAsia"/>
                <w:color w:val="000000"/>
                <w:sz w:val="24"/>
              </w:rPr>
              <w:t>配套设备名称</w:t>
            </w:r>
          </w:p>
        </w:tc>
        <w:tc>
          <w:tcPr>
            <w:tcW w:w="701" w:type="dxa"/>
            <w:tcBorders>
              <w:top w:val="single" w:color="000000" w:sz="4" w:space="0"/>
              <w:left w:val="single" w:color="000000" w:sz="4" w:space="0"/>
              <w:bottom w:val="single" w:color="000000" w:sz="4" w:space="0"/>
              <w:right w:val="single" w:color="000000" w:sz="4" w:space="0"/>
            </w:tcBorders>
            <w:vAlign w:val="center"/>
          </w:tcPr>
          <w:p w14:paraId="37194D5D">
            <w:pPr>
              <w:widowControl/>
              <w:jc w:val="center"/>
              <w:textAlignment w:val="center"/>
              <w:rPr>
                <w:color w:val="000000"/>
                <w:sz w:val="24"/>
              </w:rPr>
            </w:pPr>
            <w:r>
              <w:rPr>
                <w:rFonts w:hint="eastAsia"/>
                <w:color w:val="000000"/>
                <w:sz w:val="24"/>
              </w:rPr>
              <w:t>单位</w:t>
            </w:r>
          </w:p>
        </w:tc>
        <w:tc>
          <w:tcPr>
            <w:tcW w:w="750" w:type="dxa"/>
            <w:tcBorders>
              <w:top w:val="single" w:color="000000" w:sz="4" w:space="0"/>
              <w:left w:val="single" w:color="000000" w:sz="4" w:space="0"/>
              <w:bottom w:val="single" w:color="000000" w:sz="4" w:space="0"/>
              <w:right w:val="single" w:color="000000" w:sz="4" w:space="0"/>
            </w:tcBorders>
            <w:vAlign w:val="center"/>
          </w:tcPr>
          <w:p w14:paraId="1C2C94CC">
            <w:pPr>
              <w:widowControl/>
              <w:jc w:val="center"/>
              <w:textAlignment w:val="center"/>
              <w:rPr>
                <w:color w:val="000000"/>
                <w:sz w:val="24"/>
              </w:rPr>
            </w:pPr>
            <w:r>
              <w:rPr>
                <w:rFonts w:hint="eastAsia"/>
                <w:color w:val="000000"/>
                <w:sz w:val="24"/>
              </w:rPr>
              <w:t>数量</w:t>
            </w:r>
          </w:p>
        </w:tc>
        <w:tc>
          <w:tcPr>
            <w:tcW w:w="2264" w:type="dxa"/>
            <w:gridSpan w:val="3"/>
            <w:tcBorders>
              <w:top w:val="single" w:color="auto" w:sz="4" w:space="0"/>
              <w:left w:val="single" w:color="000000" w:sz="4" w:space="0"/>
              <w:bottom w:val="single" w:color="000000" w:sz="4" w:space="0"/>
              <w:right w:val="single" w:color="000000" w:sz="4" w:space="0"/>
            </w:tcBorders>
            <w:vAlign w:val="center"/>
          </w:tcPr>
          <w:p w14:paraId="7CD6449C">
            <w:pPr>
              <w:widowControl/>
              <w:jc w:val="center"/>
              <w:textAlignment w:val="center"/>
              <w:rPr>
                <w:color w:val="000000"/>
                <w:sz w:val="24"/>
              </w:rPr>
            </w:pPr>
            <w:r>
              <w:rPr>
                <w:rFonts w:hint="eastAsia"/>
                <w:color w:val="000000"/>
                <w:sz w:val="24"/>
              </w:rPr>
              <w:t>加湿量kw/h</w:t>
            </w:r>
          </w:p>
        </w:tc>
        <w:tc>
          <w:tcPr>
            <w:tcW w:w="1065" w:type="dxa"/>
            <w:gridSpan w:val="2"/>
            <w:tcBorders>
              <w:top w:val="single" w:color="auto" w:sz="4" w:space="0"/>
              <w:left w:val="single" w:color="000000" w:sz="4" w:space="0"/>
              <w:bottom w:val="single" w:color="000000" w:sz="4" w:space="0"/>
              <w:right w:val="single" w:color="000000" w:sz="4" w:space="0"/>
            </w:tcBorders>
            <w:vAlign w:val="center"/>
          </w:tcPr>
          <w:p w14:paraId="6E8A3506">
            <w:pPr>
              <w:widowControl/>
              <w:jc w:val="center"/>
              <w:textAlignment w:val="center"/>
              <w:rPr>
                <w:color w:val="000000"/>
                <w:sz w:val="24"/>
              </w:rPr>
            </w:pPr>
            <w:r>
              <w:rPr>
                <w:rFonts w:hint="eastAsia"/>
                <w:color w:val="000000"/>
                <w:sz w:val="24"/>
              </w:rPr>
              <w:t>设备型号</w:t>
            </w:r>
          </w:p>
        </w:tc>
        <w:tc>
          <w:tcPr>
            <w:tcW w:w="1035" w:type="dxa"/>
            <w:tcBorders>
              <w:top w:val="single" w:color="auto" w:sz="4" w:space="0"/>
              <w:left w:val="single" w:color="000000" w:sz="4" w:space="0"/>
              <w:bottom w:val="single" w:color="000000" w:sz="4" w:space="0"/>
              <w:right w:val="single" w:color="000000" w:sz="4" w:space="0"/>
            </w:tcBorders>
            <w:vAlign w:val="center"/>
          </w:tcPr>
          <w:p w14:paraId="5521267B">
            <w:pPr>
              <w:widowControl/>
              <w:jc w:val="center"/>
              <w:textAlignment w:val="center"/>
              <w:rPr>
                <w:color w:val="000000"/>
                <w:sz w:val="24"/>
              </w:rPr>
            </w:pPr>
            <w:r>
              <w:rPr>
                <w:rFonts w:hint="eastAsia"/>
                <w:color w:val="000000"/>
                <w:sz w:val="24"/>
              </w:rPr>
              <w:t>设备品牌</w:t>
            </w:r>
          </w:p>
        </w:tc>
      </w:tr>
      <w:tr w14:paraId="112A3DBE">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7C433849">
            <w:pPr>
              <w:widowControl/>
              <w:jc w:val="center"/>
              <w:textAlignment w:val="center"/>
              <w:rPr>
                <w:color w:val="000000"/>
                <w:sz w:val="24"/>
              </w:rPr>
            </w:pPr>
            <w:r>
              <w:rPr>
                <w:rFonts w:hint="eastAsia"/>
                <w:color w:val="000000"/>
                <w:sz w:val="24"/>
              </w:rPr>
              <w:t>11</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40709246">
            <w:pPr>
              <w:widowControl/>
              <w:jc w:val="center"/>
              <w:textAlignment w:val="center"/>
              <w:rPr>
                <w:color w:val="000000"/>
                <w:sz w:val="24"/>
              </w:rPr>
            </w:pPr>
            <w:r>
              <w:rPr>
                <w:rFonts w:hint="eastAsia"/>
                <w:color w:val="000000"/>
                <w:sz w:val="24"/>
              </w:rPr>
              <w:t>二次蒸汽加湿器</w:t>
            </w:r>
          </w:p>
        </w:tc>
        <w:tc>
          <w:tcPr>
            <w:tcW w:w="701" w:type="dxa"/>
            <w:tcBorders>
              <w:top w:val="single" w:color="000000" w:sz="4" w:space="0"/>
              <w:left w:val="single" w:color="000000" w:sz="4" w:space="0"/>
              <w:bottom w:val="single" w:color="000000" w:sz="4" w:space="0"/>
              <w:right w:val="single" w:color="000000" w:sz="4" w:space="0"/>
            </w:tcBorders>
            <w:vAlign w:val="center"/>
          </w:tcPr>
          <w:p w14:paraId="79D073D3">
            <w:pPr>
              <w:widowControl/>
              <w:jc w:val="center"/>
              <w:textAlignment w:val="center"/>
              <w:rPr>
                <w:color w:val="000000"/>
                <w:sz w:val="24"/>
              </w:rPr>
            </w:pPr>
            <w:r>
              <w:rPr>
                <w:rFonts w:hint="eastAsia"/>
                <w:color w:val="000000"/>
                <w:sz w:val="24"/>
              </w:rPr>
              <w:t>台</w:t>
            </w:r>
          </w:p>
        </w:tc>
        <w:tc>
          <w:tcPr>
            <w:tcW w:w="750" w:type="dxa"/>
            <w:tcBorders>
              <w:top w:val="single" w:color="000000" w:sz="4" w:space="0"/>
              <w:left w:val="single" w:color="000000" w:sz="4" w:space="0"/>
              <w:bottom w:val="single" w:color="000000" w:sz="4" w:space="0"/>
              <w:right w:val="single" w:color="000000" w:sz="4" w:space="0"/>
            </w:tcBorders>
            <w:vAlign w:val="center"/>
          </w:tcPr>
          <w:p w14:paraId="69C1D849">
            <w:pPr>
              <w:widowControl/>
              <w:jc w:val="center"/>
              <w:textAlignment w:val="center"/>
              <w:rPr>
                <w:color w:val="000000"/>
                <w:sz w:val="24"/>
              </w:rPr>
            </w:pPr>
            <w:r>
              <w:rPr>
                <w:rFonts w:hint="eastAsia"/>
                <w:color w:val="000000"/>
                <w:sz w:val="24"/>
              </w:rPr>
              <w:t>21</w:t>
            </w:r>
          </w:p>
        </w:tc>
        <w:tc>
          <w:tcPr>
            <w:tcW w:w="2264" w:type="dxa"/>
            <w:gridSpan w:val="3"/>
            <w:tcBorders>
              <w:top w:val="single" w:color="000000" w:sz="4" w:space="0"/>
              <w:left w:val="single" w:color="000000" w:sz="4" w:space="0"/>
              <w:bottom w:val="single" w:color="000000" w:sz="4" w:space="0"/>
              <w:right w:val="single" w:color="000000" w:sz="4" w:space="0"/>
            </w:tcBorders>
            <w:vAlign w:val="center"/>
          </w:tcPr>
          <w:p w14:paraId="75BA5C11">
            <w:pPr>
              <w:widowControl/>
              <w:jc w:val="center"/>
              <w:textAlignment w:val="center"/>
              <w:rPr>
                <w:color w:val="000000"/>
                <w:sz w:val="24"/>
              </w:rPr>
            </w:pPr>
            <w:r>
              <w:rPr>
                <w:rFonts w:hint="eastAsia"/>
                <w:color w:val="000000"/>
                <w:sz w:val="24"/>
              </w:rPr>
              <w:t>0-20</w:t>
            </w:r>
          </w:p>
        </w:tc>
        <w:tc>
          <w:tcPr>
            <w:tcW w:w="1065" w:type="dxa"/>
            <w:gridSpan w:val="2"/>
            <w:tcBorders>
              <w:top w:val="single" w:color="000000" w:sz="4" w:space="0"/>
              <w:left w:val="single" w:color="000000" w:sz="4" w:space="0"/>
              <w:bottom w:val="single" w:color="000000" w:sz="4" w:space="0"/>
              <w:right w:val="single" w:color="000000" w:sz="4" w:space="0"/>
            </w:tcBorders>
            <w:vAlign w:val="center"/>
          </w:tcPr>
          <w:p w14:paraId="7925EAB5">
            <w:pPr>
              <w:widowControl/>
              <w:jc w:val="center"/>
              <w:textAlignment w:val="center"/>
              <w:rPr>
                <w:color w:val="000000"/>
                <w:sz w:val="24"/>
              </w:rPr>
            </w:pPr>
            <w:r>
              <w:rPr>
                <w:rFonts w:hint="eastAsia"/>
                <w:color w:val="000000"/>
                <w:sz w:val="24"/>
              </w:rPr>
              <w:t>NXR-20</w:t>
            </w:r>
          </w:p>
        </w:tc>
        <w:tc>
          <w:tcPr>
            <w:tcW w:w="1035" w:type="dxa"/>
            <w:tcBorders>
              <w:top w:val="single" w:color="000000" w:sz="4" w:space="0"/>
              <w:left w:val="single" w:color="000000" w:sz="4" w:space="0"/>
              <w:bottom w:val="single" w:color="000000" w:sz="4" w:space="0"/>
              <w:right w:val="single" w:color="000000" w:sz="4" w:space="0"/>
            </w:tcBorders>
            <w:vAlign w:val="center"/>
          </w:tcPr>
          <w:p w14:paraId="412BB104">
            <w:pPr>
              <w:widowControl/>
              <w:jc w:val="center"/>
              <w:textAlignment w:val="center"/>
              <w:rPr>
                <w:color w:val="000000"/>
                <w:sz w:val="24"/>
              </w:rPr>
            </w:pPr>
            <w:r>
              <w:rPr>
                <w:rFonts w:hint="eastAsia"/>
                <w:color w:val="000000"/>
                <w:sz w:val="24"/>
              </w:rPr>
              <w:t>诺德曼</w:t>
            </w:r>
          </w:p>
        </w:tc>
      </w:tr>
      <w:tr w14:paraId="25BDF2C3">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244639E3">
            <w:pPr>
              <w:widowControl/>
              <w:jc w:val="center"/>
              <w:textAlignment w:val="center"/>
              <w:rPr>
                <w:color w:val="000000"/>
                <w:sz w:val="24"/>
              </w:rPr>
            </w:pPr>
            <w:r>
              <w:rPr>
                <w:rFonts w:hint="eastAsia"/>
                <w:color w:val="000000"/>
                <w:sz w:val="24"/>
              </w:rPr>
              <w:t>12</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5E7F5756">
            <w:pPr>
              <w:widowControl/>
              <w:jc w:val="center"/>
              <w:textAlignment w:val="center"/>
              <w:rPr>
                <w:color w:val="000000"/>
                <w:sz w:val="24"/>
              </w:rPr>
            </w:pPr>
            <w:r>
              <w:rPr>
                <w:rFonts w:hint="eastAsia"/>
                <w:color w:val="000000"/>
                <w:sz w:val="24"/>
              </w:rPr>
              <w:t>二次蒸汽加湿器</w:t>
            </w:r>
          </w:p>
        </w:tc>
        <w:tc>
          <w:tcPr>
            <w:tcW w:w="701" w:type="dxa"/>
            <w:tcBorders>
              <w:top w:val="single" w:color="000000" w:sz="4" w:space="0"/>
              <w:left w:val="single" w:color="000000" w:sz="4" w:space="0"/>
              <w:bottom w:val="single" w:color="000000" w:sz="4" w:space="0"/>
              <w:right w:val="single" w:color="000000" w:sz="4" w:space="0"/>
            </w:tcBorders>
            <w:vAlign w:val="center"/>
          </w:tcPr>
          <w:p w14:paraId="4EA0A68A">
            <w:pPr>
              <w:widowControl/>
              <w:jc w:val="center"/>
              <w:textAlignment w:val="center"/>
              <w:rPr>
                <w:color w:val="000000"/>
                <w:sz w:val="24"/>
              </w:rPr>
            </w:pPr>
            <w:r>
              <w:rPr>
                <w:rFonts w:hint="eastAsia"/>
                <w:color w:val="000000"/>
                <w:sz w:val="24"/>
              </w:rPr>
              <w:t>台</w:t>
            </w:r>
          </w:p>
        </w:tc>
        <w:tc>
          <w:tcPr>
            <w:tcW w:w="750" w:type="dxa"/>
            <w:tcBorders>
              <w:top w:val="single" w:color="000000" w:sz="4" w:space="0"/>
              <w:left w:val="single" w:color="000000" w:sz="4" w:space="0"/>
              <w:bottom w:val="single" w:color="000000" w:sz="4" w:space="0"/>
              <w:right w:val="single" w:color="000000" w:sz="4" w:space="0"/>
            </w:tcBorders>
            <w:vAlign w:val="center"/>
          </w:tcPr>
          <w:p w14:paraId="218A89B5">
            <w:pPr>
              <w:widowControl/>
              <w:jc w:val="center"/>
              <w:textAlignment w:val="center"/>
              <w:rPr>
                <w:color w:val="000000"/>
                <w:sz w:val="24"/>
              </w:rPr>
            </w:pPr>
            <w:r>
              <w:rPr>
                <w:rFonts w:hint="eastAsia"/>
                <w:color w:val="000000"/>
                <w:sz w:val="24"/>
              </w:rPr>
              <w:t>12</w:t>
            </w:r>
          </w:p>
        </w:tc>
        <w:tc>
          <w:tcPr>
            <w:tcW w:w="2264" w:type="dxa"/>
            <w:gridSpan w:val="3"/>
            <w:tcBorders>
              <w:top w:val="single" w:color="000000" w:sz="4" w:space="0"/>
              <w:left w:val="single" w:color="000000" w:sz="4" w:space="0"/>
              <w:bottom w:val="single" w:color="000000" w:sz="4" w:space="0"/>
              <w:right w:val="single" w:color="000000" w:sz="4" w:space="0"/>
            </w:tcBorders>
            <w:vAlign w:val="center"/>
          </w:tcPr>
          <w:p w14:paraId="60DB7845">
            <w:pPr>
              <w:widowControl/>
              <w:jc w:val="center"/>
              <w:textAlignment w:val="center"/>
              <w:rPr>
                <w:color w:val="000000"/>
                <w:sz w:val="24"/>
              </w:rPr>
            </w:pPr>
            <w:r>
              <w:rPr>
                <w:rFonts w:hint="eastAsia"/>
                <w:color w:val="000000"/>
                <w:sz w:val="24"/>
              </w:rPr>
              <w:t>20-40</w:t>
            </w:r>
          </w:p>
        </w:tc>
        <w:tc>
          <w:tcPr>
            <w:tcW w:w="1065" w:type="dxa"/>
            <w:gridSpan w:val="2"/>
            <w:tcBorders>
              <w:top w:val="single" w:color="000000" w:sz="4" w:space="0"/>
              <w:left w:val="single" w:color="000000" w:sz="4" w:space="0"/>
              <w:bottom w:val="single" w:color="000000" w:sz="4" w:space="0"/>
              <w:right w:val="single" w:color="000000" w:sz="4" w:space="0"/>
            </w:tcBorders>
            <w:vAlign w:val="center"/>
          </w:tcPr>
          <w:p w14:paraId="1697E0E1">
            <w:pPr>
              <w:widowControl/>
              <w:jc w:val="center"/>
              <w:textAlignment w:val="center"/>
              <w:rPr>
                <w:color w:val="000000"/>
                <w:sz w:val="24"/>
              </w:rPr>
            </w:pPr>
            <w:r>
              <w:rPr>
                <w:rFonts w:hint="eastAsia"/>
                <w:color w:val="000000"/>
                <w:sz w:val="24"/>
              </w:rPr>
              <w:t>NXR-40</w:t>
            </w:r>
          </w:p>
        </w:tc>
        <w:tc>
          <w:tcPr>
            <w:tcW w:w="1035" w:type="dxa"/>
            <w:tcBorders>
              <w:top w:val="single" w:color="000000" w:sz="4" w:space="0"/>
              <w:left w:val="single" w:color="000000" w:sz="4" w:space="0"/>
              <w:bottom w:val="single" w:color="000000" w:sz="4" w:space="0"/>
              <w:right w:val="single" w:color="000000" w:sz="4" w:space="0"/>
            </w:tcBorders>
            <w:vAlign w:val="center"/>
          </w:tcPr>
          <w:p w14:paraId="10ABE8A7">
            <w:pPr>
              <w:widowControl/>
              <w:jc w:val="center"/>
              <w:textAlignment w:val="center"/>
              <w:rPr>
                <w:color w:val="000000"/>
                <w:sz w:val="24"/>
              </w:rPr>
            </w:pPr>
            <w:r>
              <w:rPr>
                <w:rFonts w:hint="eastAsia"/>
                <w:color w:val="000000"/>
                <w:sz w:val="24"/>
              </w:rPr>
              <w:t>诺德曼</w:t>
            </w:r>
          </w:p>
        </w:tc>
      </w:tr>
      <w:tr w14:paraId="040158E3">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6E3E6ED9">
            <w:pPr>
              <w:widowControl/>
              <w:jc w:val="center"/>
              <w:textAlignment w:val="center"/>
              <w:rPr>
                <w:color w:val="000000"/>
                <w:sz w:val="24"/>
              </w:rPr>
            </w:pPr>
            <w:r>
              <w:rPr>
                <w:rFonts w:hint="eastAsia"/>
                <w:color w:val="000000"/>
                <w:sz w:val="24"/>
              </w:rPr>
              <w:t>13</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7F8A8414">
            <w:pPr>
              <w:widowControl/>
              <w:jc w:val="center"/>
              <w:textAlignment w:val="center"/>
              <w:rPr>
                <w:color w:val="000000"/>
                <w:sz w:val="24"/>
              </w:rPr>
            </w:pPr>
            <w:r>
              <w:rPr>
                <w:rFonts w:hint="eastAsia"/>
                <w:color w:val="000000"/>
                <w:sz w:val="24"/>
              </w:rPr>
              <w:t>二次蒸汽加湿器</w:t>
            </w:r>
          </w:p>
        </w:tc>
        <w:tc>
          <w:tcPr>
            <w:tcW w:w="701" w:type="dxa"/>
            <w:tcBorders>
              <w:top w:val="single" w:color="000000" w:sz="4" w:space="0"/>
              <w:left w:val="single" w:color="000000" w:sz="4" w:space="0"/>
              <w:bottom w:val="single" w:color="000000" w:sz="4" w:space="0"/>
              <w:right w:val="single" w:color="000000" w:sz="4" w:space="0"/>
            </w:tcBorders>
            <w:vAlign w:val="center"/>
          </w:tcPr>
          <w:p w14:paraId="00BEFB25">
            <w:pPr>
              <w:widowControl/>
              <w:jc w:val="center"/>
              <w:textAlignment w:val="center"/>
              <w:rPr>
                <w:color w:val="000000"/>
                <w:sz w:val="24"/>
              </w:rPr>
            </w:pPr>
            <w:r>
              <w:rPr>
                <w:rFonts w:hint="eastAsia"/>
                <w:color w:val="000000"/>
                <w:sz w:val="24"/>
              </w:rPr>
              <w:t>台</w:t>
            </w:r>
          </w:p>
        </w:tc>
        <w:tc>
          <w:tcPr>
            <w:tcW w:w="750" w:type="dxa"/>
            <w:tcBorders>
              <w:top w:val="single" w:color="000000" w:sz="4" w:space="0"/>
              <w:left w:val="single" w:color="000000" w:sz="4" w:space="0"/>
              <w:bottom w:val="single" w:color="000000" w:sz="4" w:space="0"/>
              <w:right w:val="single" w:color="000000" w:sz="4" w:space="0"/>
            </w:tcBorders>
            <w:vAlign w:val="center"/>
          </w:tcPr>
          <w:p w14:paraId="6B02295A">
            <w:pPr>
              <w:widowControl/>
              <w:jc w:val="center"/>
              <w:textAlignment w:val="center"/>
              <w:rPr>
                <w:color w:val="000000"/>
                <w:sz w:val="24"/>
              </w:rPr>
            </w:pPr>
            <w:r>
              <w:rPr>
                <w:rFonts w:hint="eastAsia"/>
                <w:color w:val="000000"/>
                <w:sz w:val="24"/>
              </w:rPr>
              <w:t>2</w:t>
            </w:r>
          </w:p>
        </w:tc>
        <w:tc>
          <w:tcPr>
            <w:tcW w:w="2264" w:type="dxa"/>
            <w:gridSpan w:val="3"/>
            <w:tcBorders>
              <w:top w:val="single" w:color="000000" w:sz="4" w:space="0"/>
              <w:left w:val="single" w:color="000000" w:sz="4" w:space="0"/>
              <w:bottom w:val="single" w:color="000000" w:sz="4" w:space="0"/>
              <w:right w:val="single" w:color="000000" w:sz="4" w:space="0"/>
            </w:tcBorders>
            <w:vAlign w:val="center"/>
          </w:tcPr>
          <w:p w14:paraId="6839B6B7">
            <w:pPr>
              <w:widowControl/>
              <w:jc w:val="center"/>
              <w:textAlignment w:val="center"/>
              <w:rPr>
                <w:color w:val="000000"/>
                <w:sz w:val="24"/>
              </w:rPr>
            </w:pPr>
            <w:r>
              <w:rPr>
                <w:rFonts w:hint="eastAsia"/>
                <w:color w:val="000000"/>
                <w:sz w:val="24"/>
              </w:rPr>
              <w:t>40-60</w:t>
            </w:r>
          </w:p>
        </w:tc>
        <w:tc>
          <w:tcPr>
            <w:tcW w:w="1065" w:type="dxa"/>
            <w:gridSpan w:val="2"/>
            <w:tcBorders>
              <w:top w:val="single" w:color="000000" w:sz="4" w:space="0"/>
              <w:left w:val="single" w:color="000000" w:sz="4" w:space="0"/>
              <w:bottom w:val="single" w:color="000000" w:sz="4" w:space="0"/>
              <w:right w:val="single" w:color="000000" w:sz="4" w:space="0"/>
            </w:tcBorders>
            <w:vAlign w:val="center"/>
          </w:tcPr>
          <w:p w14:paraId="611AA717">
            <w:pPr>
              <w:widowControl/>
              <w:jc w:val="center"/>
              <w:textAlignment w:val="center"/>
              <w:rPr>
                <w:color w:val="000000"/>
                <w:sz w:val="24"/>
              </w:rPr>
            </w:pPr>
            <w:r>
              <w:rPr>
                <w:rFonts w:hint="eastAsia"/>
                <w:color w:val="000000"/>
                <w:sz w:val="24"/>
              </w:rPr>
              <w:t>NXR-60</w:t>
            </w:r>
          </w:p>
        </w:tc>
        <w:tc>
          <w:tcPr>
            <w:tcW w:w="1035" w:type="dxa"/>
            <w:tcBorders>
              <w:top w:val="single" w:color="000000" w:sz="4" w:space="0"/>
              <w:left w:val="single" w:color="000000" w:sz="4" w:space="0"/>
              <w:bottom w:val="single" w:color="000000" w:sz="4" w:space="0"/>
              <w:right w:val="single" w:color="000000" w:sz="4" w:space="0"/>
            </w:tcBorders>
            <w:vAlign w:val="center"/>
          </w:tcPr>
          <w:p w14:paraId="4BFDFC12">
            <w:pPr>
              <w:widowControl/>
              <w:jc w:val="center"/>
              <w:textAlignment w:val="center"/>
              <w:rPr>
                <w:color w:val="000000"/>
                <w:sz w:val="24"/>
              </w:rPr>
            </w:pPr>
            <w:r>
              <w:rPr>
                <w:rFonts w:hint="eastAsia"/>
                <w:color w:val="000000"/>
                <w:sz w:val="24"/>
              </w:rPr>
              <w:t>诺德曼</w:t>
            </w:r>
          </w:p>
        </w:tc>
      </w:tr>
      <w:tr w14:paraId="4C06E9DF">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6B501351">
            <w:pPr>
              <w:widowControl/>
              <w:jc w:val="center"/>
              <w:textAlignment w:val="center"/>
              <w:rPr>
                <w:color w:val="000000"/>
                <w:sz w:val="24"/>
              </w:rPr>
            </w:pPr>
            <w:r>
              <w:rPr>
                <w:rFonts w:hint="eastAsia"/>
                <w:color w:val="000000"/>
                <w:sz w:val="24"/>
              </w:rPr>
              <w:t>14</w:t>
            </w:r>
          </w:p>
        </w:tc>
        <w:tc>
          <w:tcPr>
            <w:tcW w:w="2089" w:type="dxa"/>
            <w:gridSpan w:val="2"/>
            <w:tcBorders>
              <w:top w:val="nil"/>
              <w:left w:val="single" w:color="000000" w:sz="4" w:space="0"/>
              <w:bottom w:val="single" w:color="000000" w:sz="4" w:space="0"/>
              <w:right w:val="single" w:color="000000" w:sz="4" w:space="0"/>
            </w:tcBorders>
            <w:vAlign w:val="center"/>
          </w:tcPr>
          <w:p w14:paraId="3994725F">
            <w:pPr>
              <w:widowControl/>
              <w:jc w:val="center"/>
              <w:textAlignment w:val="center"/>
              <w:rPr>
                <w:color w:val="000000"/>
                <w:sz w:val="24"/>
              </w:rPr>
            </w:pPr>
            <w:r>
              <w:rPr>
                <w:rFonts w:hint="eastAsia"/>
                <w:color w:val="000000"/>
                <w:sz w:val="24"/>
              </w:rPr>
              <w:t>二次蒸汽加湿器</w:t>
            </w:r>
          </w:p>
        </w:tc>
        <w:tc>
          <w:tcPr>
            <w:tcW w:w="701" w:type="dxa"/>
            <w:tcBorders>
              <w:top w:val="single" w:color="000000" w:sz="4" w:space="0"/>
              <w:left w:val="single" w:color="000000" w:sz="4" w:space="0"/>
              <w:bottom w:val="single" w:color="000000" w:sz="4" w:space="0"/>
              <w:right w:val="single" w:color="000000" w:sz="4" w:space="0"/>
            </w:tcBorders>
            <w:vAlign w:val="center"/>
          </w:tcPr>
          <w:p w14:paraId="18A37503">
            <w:pPr>
              <w:widowControl/>
              <w:jc w:val="center"/>
              <w:textAlignment w:val="center"/>
              <w:rPr>
                <w:color w:val="000000"/>
                <w:sz w:val="24"/>
              </w:rPr>
            </w:pPr>
            <w:r>
              <w:rPr>
                <w:rFonts w:hint="eastAsia"/>
                <w:color w:val="000000"/>
                <w:sz w:val="24"/>
              </w:rPr>
              <w:t>台</w:t>
            </w:r>
          </w:p>
        </w:tc>
        <w:tc>
          <w:tcPr>
            <w:tcW w:w="750" w:type="dxa"/>
            <w:tcBorders>
              <w:top w:val="nil"/>
              <w:left w:val="single" w:color="000000" w:sz="4" w:space="0"/>
              <w:bottom w:val="single" w:color="000000" w:sz="4" w:space="0"/>
              <w:right w:val="single" w:color="000000" w:sz="4" w:space="0"/>
            </w:tcBorders>
            <w:vAlign w:val="center"/>
          </w:tcPr>
          <w:p w14:paraId="6FF91E3D">
            <w:pPr>
              <w:widowControl/>
              <w:jc w:val="center"/>
              <w:textAlignment w:val="center"/>
              <w:rPr>
                <w:color w:val="000000"/>
                <w:sz w:val="24"/>
              </w:rPr>
            </w:pPr>
            <w:r>
              <w:rPr>
                <w:rFonts w:hint="eastAsia"/>
                <w:color w:val="000000"/>
                <w:sz w:val="24"/>
              </w:rPr>
              <w:t>3</w:t>
            </w:r>
          </w:p>
        </w:tc>
        <w:tc>
          <w:tcPr>
            <w:tcW w:w="2264" w:type="dxa"/>
            <w:gridSpan w:val="3"/>
            <w:tcBorders>
              <w:top w:val="single" w:color="000000" w:sz="4" w:space="0"/>
              <w:left w:val="single" w:color="000000" w:sz="4" w:space="0"/>
              <w:bottom w:val="single" w:color="auto" w:sz="4" w:space="0"/>
              <w:right w:val="single" w:color="000000" w:sz="4" w:space="0"/>
            </w:tcBorders>
            <w:vAlign w:val="center"/>
          </w:tcPr>
          <w:p w14:paraId="02DFB994">
            <w:pPr>
              <w:widowControl/>
              <w:jc w:val="center"/>
              <w:textAlignment w:val="center"/>
              <w:rPr>
                <w:color w:val="000000"/>
                <w:sz w:val="24"/>
              </w:rPr>
            </w:pPr>
            <w:r>
              <w:rPr>
                <w:rFonts w:hint="eastAsia"/>
                <w:color w:val="000000"/>
                <w:sz w:val="24"/>
              </w:rPr>
              <w:t>60-80</w:t>
            </w:r>
          </w:p>
        </w:tc>
        <w:tc>
          <w:tcPr>
            <w:tcW w:w="1065" w:type="dxa"/>
            <w:gridSpan w:val="2"/>
            <w:tcBorders>
              <w:top w:val="single" w:color="000000" w:sz="4" w:space="0"/>
              <w:left w:val="single" w:color="000000" w:sz="4" w:space="0"/>
              <w:bottom w:val="single" w:color="auto" w:sz="4" w:space="0"/>
              <w:right w:val="single" w:color="000000" w:sz="4" w:space="0"/>
            </w:tcBorders>
            <w:vAlign w:val="center"/>
          </w:tcPr>
          <w:p w14:paraId="29D35DB5">
            <w:pPr>
              <w:widowControl/>
              <w:jc w:val="center"/>
              <w:textAlignment w:val="center"/>
              <w:rPr>
                <w:color w:val="000000"/>
                <w:sz w:val="24"/>
              </w:rPr>
            </w:pPr>
            <w:r>
              <w:rPr>
                <w:rFonts w:hint="eastAsia"/>
                <w:color w:val="000000"/>
                <w:sz w:val="24"/>
              </w:rPr>
              <w:t>NXR-80</w:t>
            </w:r>
          </w:p>
        </w:tc>
        <w:tc>
          <w:tcPr>
            <w:tcW w:w="1035" w:type="dxa"/>
            <w:tcBorders>
              <w:top w:val="nil"/>
              <w:left w:val="single" w:color="000000" w:sz="4" w:space="0"/>
              <w:bottom w:val="single" w:color="auto" w:sz="4" w:space="0"/>
              <w:right w:val="single" w:color="000000" w:sz="4" w:space="0"/>
            </w:tcBorders>
            <w:vAlign w:val="center"/>
          </w:tcPr>
          <w:p w14:paraId="1941D7FE">
            <w:pPr>
              <w:widowControl/>
              <w:jc w:val="center"/>
              <w:textAlignment w:val="center"/>
              <w:rPr>
                <w:color w:val="000000"/>
                <w:sz w:val="24"/>
              </w:rPr>
            </w:pPr>
            <w:r>
              <w:rPr>
                <w:rFonts w:hint="eastAsia"/>
                <w:color w:val="000000"/>
                <w:sz w:val="24"/>
              </w:rPr>
              <w:t>诺德曼</w:t>
            </w:r>
          </w:p>
        </w:tc>
      </w:tr>
      <w:tr w14:paraId="4FEBFA76">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4A1C612F">
            <w:pPr>
              <w:widowControl/>
              <w:jc w:val="center"/>
              <w:textAlignment w:val="center"/>
              <w:rPr>
                <w:color w:val="000000"/>
                <w:sz w:val="24"/>
              </w:rPr>
            </w:pPr>
            <w:r>
              <w:rPr>
                <w:rFonts w:hint="eastAsia"/>
                <w:color w:val="000000"/>
                <w:sz w:val="24"/>
              </w:rPr>
              <w:t>15</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10B17512">
            <w:pPr>
              <w:widowControl/>
              <w:jc w:val="center"/>
              <w:textAlignment w:val="center"/>
              <w:rPr>
                <w:b/>
                <w:bCs/>
                <w:color w:val="000000"/>
                <w:sz w:val="24"/>
              </w:rPr>
            </w:pPr>
            <w:r>
              <w:rPr>
                <w:rFonts w:hint="eastAsia"/>
                <w:b/>
                <w:bCs/>
                <w:color w:val="000000"/>
                <w:sz w:val="24"/>
              </w:rPr>
              <w:t>小计</w:t>
            </w:r>
          </w:p>
        </w:tc>
        <w:tc>
          <w:tcPr>
            <w:tcW w:w="701" w:type="dxa"/>
            <w:tcBorders>
              <w:top w:val="single" w:color="000000" w:sz="4" w:space="0"/>
              <w:left w:val="single" w:color="000000" w:sz="4" w:space="0"/>
              <w:bottom w:val="single" w:color="000000" w:sz="4" w:space="0"/>
              <w:right w:val="single" w:color="000000" w:sz="4" w:space="0"/>
            </w:tcBorders>
            <w:vAlign w:val="center"/>
          </w:tcPr>
          <w:p w14:paraId="4FBB2A65">
            <w:pPr>
              <w:widowControl/>
              <w:jc w:val="center"/>
              <w:textAlignment w:val="center"/>
              <w:rPr>
                <w:b/>
                <w:bCs/>
                <w:color w:val="000000"/>
                <w:sz w:val="24"/>
              </w:rPr>
            </w:pPr>
            <w:r>
              <w:rPr>
                <w:rFonts w:hint="eastAsia"/>
                <w:b/>
                <w:bCs/>
                <w:color w:val="000000"/>
                <w:sz w:val="24"/>
              </w:rPr>
              <w:t>台</w:t>
            </w:r>
          </w:p>
        </w:tc>
        <w:tc>
          <w:tcPr>
            <w:tcW w:w="750" w:type="dxa"/>
            <w:tcBorders>
              <w:top w:val="single" w:color="000000" w:sz="4" w:space="0"/>
              <w:left w:val="single" w:color="000000" w:sz="4" w:space="0"/>
              <w:bottom w:val="nil"/>
              <w:right w:val="single" w:color="auto" w:sz="4" w:space="0"/>
            </w:tcBorders>
            <w:vAlign w:val="center"/>
          </w:tcPr>
          <w:p w14:paraId="53E5AF09">
            <w:pPr>
              <w:widowControl/>
              <w:jc w:val="center"/>
              <w:textAlignment w:val="center"/>
              <w:rPr>
                <w:b/>
                <w:bCs/>
                <w:color w:val="000000"/>
                <w:sz w:val="24"/>
              </w:rPr>
            </w:pPr>
            <w:r>
              <w:rPr>
                <w:rFonts w:hint="eastAsia"/>
                <w:b/>
                <w:bCs/>
                <w:color w:val="000000"/>
                <w:sz w:val="24"/>
              </w:rPr>
              <w:t>38</w:t>
            </w:r>
          </w:p>
        </w:tc>
        <w:tc>
          <w:tcPr>
            <w:tcW w:w="4364" w:type="dxa"/>
            <w:gridSpan w:val="6"/>
            <w:tcBorders>
              <w:top w:val="single" w:color="auto" w:sz="4" w:space="0"/>
              <w:left w:val="single" w:color="auto" w:sz="4" w:space="0"/>
              <w:bottom w:val="single" w:color="auto" w:sz="4" w:space="0"/>
              <w:right w:val="single" w:color="auto" w:sz="4" w:space="0"/>
              <w:tl2br w:val="single" w:color="auto" w:sz="4" w:space="0"/>
            </w:tcBorders>
            <w:vAlign w:val="center"/>
          </w:tcPr>
          <w:p w14:paraId="08ED86FF">
            <w:pPr>
              <w:jc w:val="center"/>
              <w:rPr>
                <w:color w:val="000000"/>
                <w:sz w:val="24"/>
              </w:rPr>
            </w:pPr>
          </w:p>
        </w:tc>
      </w:tr>
      <w:tr w14:paraId="376B49E6">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1F44F910">
            <w:pPr>
              <w:widowControl/>
              <w:jc w:val="center"/>
              <w:textAlignment w:val="center"/>
              <w:rPr>
                <w:color w:val="000000"/>
                <w:sz w:val="24"/>
              </w:rPr>
            </w:pPr>
            <w:r>
              <w:rPr>
                <w:rFonts w:hint="eastAsia"/>
                <w:color w:val="000000"/>
                <w:sz w:val="24"/>
              </w:rPr>
              <w:t>16</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033CAE4C">
            <w:pPr>
              <w:widowControl/>
              <w:jc w:val="center"/>
              <w:textAlignment w:val="center"/>
              <w:rPr>
                <w:color w:val="000000"/>
                <w:sz w:val="24"/>
              </w:rPr>
            </w:pPr>
            <w:r>
              <w:rPr>
                <w:rFonts w:hint="eastAsia"/>
                <w:color w:val="000000"/>
                <w:sz w:val="24"/>
              </w:rPr>
              <w:t>配套设备名称</w:t>
            </w:r>
          </w:p>
        </w:tc>
        <w:tc>
          <w:tcPr>
            <w:tcW w:w="701" w:type="dxa"/>
            <w:tcBorders>
              <w:top w:val="single" w:color="000000" w:sz="4" w:space="0"/>
              <w:left w:val="single" w:color="000000" w:sz="4" w:space="0"/>
              <w:bottom w:val="single" w:color="000000" w:sz="4" w:space="0"/>
              <w:right w:val="single" w:color="000000" w:sz="4" w:space="0"/>
            </w:tcBorders>
            <w:vAlign w:val="center"/>
          </w:tcPr>
          <w:p w14:paraId="65A898A6">
            <w:pPr>
              <w:widowControl/>
              <w:jc w:val="center"/>
              <w:textAlignment w:val="center"/>
              <w:rPr>
                <w:color w:val="000000"/>
                <w:sz w:val="24"/>
              </w:rPr>
            </w:pPr>
            <w:r>
              <w:rPr>
                <w:rFonts w:hint="eastAsia"/>
                <w:color w:val="000000"/>
                <w:sz w:val="24"/>
              </w:rPr>
              <w:t>单位</w:t>
            </w:r>
          </w:p>
        </w:tc>
        <w:tc>
          <w:tcPr>
            <w:tcW w:w="750" w:type="dxa"/>
            <w:tcBorders>
              <w:top w:val="single" w:color="000000" w:sz="4" w:space="0"/>
              <w:left w:val="single" w:color="000000" w:sz="4" w:space="0"/>
              <w:bottom w:val="single" w:color="000000" w:sz="4" w:space="0"/>
              <w:right w:val="single" w:color="000000" w:sz="4" w:space="0"/>
            </w:tcBorders>
            <w:vAlign w:val="center"/>
          </w:tcPr>
          <w:p w14:paraId="223B80D2">
            <w:pPr>
              <w:widowControl/>
              <w:jc w:val="center"/>
              <w:textAlignment w:val="center"/>
              <w:rPr>
                <w:color w:val="000000"/>
                <w:sz w:val="24"/>
              </w:rPr>
            </w:pPr>
            <w:r>
              <w:rPr>
                <w:rFonts w:hint="eastAsia"/>
                <w:color w:val="000000"/>
                <w:sz w:val="24"/>
              </w:rPr>
              <w:t>数量</w:t>
            </w:r>
          </w:p>
        </w:tc>
        <w:tc>
          <w:tcPr>
            <w:tcW w:w="1206" w:type="dxa"/>
            <w:gridSpan w:val="2"/>
            <w:tcBorders>
              <w:top w:val="single" w:color="auto" w:sz="4" w:space="0"/>
              <w:left w:val="single" w:color="000000" w:sz="4" w:space="0"/>
              <w:bottom w:val="single" w:color="000000" w:sz="4" w:space="0"/>
              <w:right w:val="single" w:color="000000" w:sz="4" w:space="0"/>
            </w:tcBorders>
            <w:vAlign w:val="center"/>
          </w:tcPr>
          <w:p w14:paraId="518DB036">
            <w:pPr>
              <w:widowControl/>
              <w:textAlignment w:val="center"/>
              <w:rPr>
                <w:color w:val="000000"/>
                <w:sz w:val="24"/>
              </w:rPr>
            </w:pPr>
            <w:r>
              <w:rPr>
                <w:rFonts w:hint="eastAsia"/>
                <w:color w:val="000000"/>
                <w:sz w:val="24"/>
              </w:rPr>
              <w:t>水流量m³/h</w:t>
            </w:r>
          </w:p>
        </w:tc>
        <w:tc>
          <w:tcPr>
            <w:tcW w:w="2123" w:type="dxa"/>
            <w:gridSpan w:val="3"/>
            <w:tcBorders>
              <w:top w:val="single" w:color="auto" w:sz="4" w:space="0"/>
              <w:left w:val="single" w:color="000000" w:sz="4" w:space="0"/>
              <w:bottom w:val="single" w:color="000000" w:sz="4" w:space="0"/>
              <w:right w:val="single" w:color="000000" w:sz="4" w:space="0"/>
            </w:tcBorders>
            <w:vAlign w:val="center"/>
          </w:tcPr>
          <w:p w14:paraId="0E5766D3">
            <w:pPr>
              <w:widowControl/>
              <w:jc w:val="center"/>
              <w:textAlignment w:val="center"/>
              <w:rPr>
                <w:color w:val="000000"/>
                <w:sz w:val="24"/>
              </w:rPr>
            </w:pPr>
            <w:r>
              <w:rPr>
                <w:rFonts w:hint="eastAsia"/>
                <w:color w:val="000000"/>
                <w:sz w:val="24"/>
              </w:rPr>
              <w:t>备注</w:t>
            </w:r>
          </w:p>
        </w:tc>
        <w:tc>
          <w:tcPr>
            <w:tcW w:w="1035" w:type="dxa"/>
            <w:tcBorders>
              <w:top w:val="single" w:color="auto" w:sz="4" w:space="0"/>
              <w:left w:val="single" w:color="000000" w:sz="4" w:space="0"/>
              <w:bottom w:val="single" w:color="000000" w:sz="4" w:space="0"/>
              <w:right w:val="single" w:color="000000" w:sz="4" w:space="0"/>
            </w:tcBorders>
            <w:vAlign w:val="center"/>
          </w:tcPr>
          <w:p w14:paraId="5584F5B4">
            <w:pPr>
              <w:widowControl/>
              <w:jc w:val="center"/>
              <w:textAlignment w:val="center"/>
              <w:rPr>
                <w:color w:val="000000"/>
                <w:sz w:val="24"/>
              </w:rPr>
            </w:pPr>
            <w:r>
              <w:rPr>
                <w:rFonts w:hint="eastAsia"/>
                <w:color w:val="000000"/>
                <w:sz w:val="24"/>
              </w:rPr>
              <w:t>设备品牌</w:t>
            </w:r>
          </w:p>
        </w:tc>
      </w:tr>
      <w:tr w14:paraId="71D74F01">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0B699A1C">
            <w:pPr>
              <w:widowControl/>
              <w:jc w:val="center"/>
              <w:textAlignment w:val="center"/>
              <w:rPr>
                <w:color w:val="000000"/>
                <w:sz w:val="24"/>
              </w:rPr>
            </w:pPr>
            <w:r>
              <w:rPr>
                <w:rFonts w:hint="eastAsia"/>
                <w:color w:val="000000"/>
                <w:sz w:val="24"/>
              </w:rPr>
              <w:t>17</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61EFDFB4">
            <w:pPr>
              <w:widowControl/>
              <w:jc w:val="center"/>
              <w:textAlignment w:val="center"/>
              <w:rPr>
                <w:color w:val="000000"/>
                <w:sz w:val="24"/>
              </w:rPr>
            </w:pPr>
            <w:r>
              <w:rPr>
                <w:rFonts w:hint="eastAsia"/>
                <w:color w:val="000000"/>
                <w:sz w:val="24"/>
              </w:rPr>
              <w:t>软化水设备</w:t>
            </w:r>
          </w:p>
        </w:tc>
        <w:tc>
          <w:tcPr>
            <w:tcW w:w="701" w:type="dxa"/>
            <w:tcBorders>
              <w:top w:val="single" w:color="000000" w:sz="4" w:space="0"/>
              <w:left w:val="single" w:color="000000" w:sz="4" w:space="0"/>
              <w:bottom w:val="single" w:color="000000" w:sz="4" w:space="0"/>
              <w:right w:val="single" w:color="000000" w:sz="4" w:space="0"/>
            </w:tcBorders>
            <w:vAlign w:val="center"/>
          </w:tcPr>
          <w:p w14:paraId="0C657293">
            <w:pPr>
              <w:widowControl/>
              <w:jc w:val="center"/>
              <w:textAlignment w:val="center"/>
              <w:rPr>
                <w:color w:val="000000"/>
                <w:sz w:val="24"/>
              </w:rPr>
            </w:pPr>
            <w:r>
              <w:rPr>
                <w:rFonts w:hint="eastAsia"/>
                <w:color w:val="000000"/>
                <w:sz w:val="24"/>
              </w:rPr>
              <w:t>套</w:t>
            </w:r>
          </w:p>
        </w:tc>
        <w:tc>
          <w:tcPr>
            <w:tcW w:w="750" w:type="dxa"/>
            <w:tcBorders>
              <w:top w:val="single" w:color="000000" w:sz="4" w:space="0"/>
              <w:left w:val="single" w:color="000000" w:sz="4" w:space="0"/>
              <w:bottom w:val="single" w:color="000000" w:sz="4" w:space="0"/>
              <w:right w:val="single" w:color="000000" w:sz="4" w:space="0"/>
            </w:tcBorders>
            <w:vAlign w:val="center"/>
          </w:tcPr>
          <w:p w14:paraId="0108E6DC">
            <w:pPr>
              <w:widowControl/>
              <w:jc w:val="center"/>
              <w:textAlignment w:val="center"/>
              <w:rPr>
                <w:color w:val="000000"/>
                <w:sz w:val="24"/>
              </w:rPr>
            </w:pPr>
            <w:r>
              <w:rPr>
                <w:rFonts w:hint="eastAsia"/>
                <w:color w:val="000000"/>
                <w:sz w:val="24"/>
              </w:rPr>
              <w:t>7</w:t>
            </w:r>
          </w:p>
        </w:tc>
        <w:tc>
          <w:tcPr>
            <w:tcW w:w="1206" w:type="dxa"/>
            <w:gridSpan w:val="2"/>
            <w:tcBorders>
              <w:top w:val="single" w:color="000000" w:sz="4" w:space="0"/>
              <w:left w:val="single" w:color="000000" w:sz="4" w:space="0"/>
              <w:bottom w:val="single" w:color="000000" w:sz="4" w:space="0"/>
              <w:right w:val="single" w:color="000000" w:sz="4" w:space="0"/>
            </w:tcBorders>
            <w:vAlign w:val="center"/>
          </w:tcPr>
          <w:p w14:paraId="23B1279C">
            <w:pPr>
              <w:widowControl/>
              <w:ind w:right="240"/>
              <w:jc w:val="right"/>
              <w:textAlignment w:val="center"/>
              <w:rPr>
                <w:color w:val="000000"/>
                <w:sz w:val="24"/>
              </w:rPr>
            </w:pPr>
            <w:r>
              <w:rPr>
                <w:rFonts w:hint="eastAsia"/>
                <w:color w:val="000000"/>
                <w:sz w:val="24"/>
              </w:rPr>
              <w:t>0.5</w:t>
            </w:r>
          </w:p>
        </w:tc>
        <w:tc>
          <w:tcPr>
            <w:tcW w:w="2123" w:type="dxa"/>
            <w:gridSpan w:val="3"/>
            <w:tcBorders>
              <w:top w:val="single" w:color="000000" w:sz="4" w:space="0"/>
              <w:left w:val="single" w:color="000000" w:sz="4" w:space="0"/>
              <w:bottom w:val="single" w:color="000000" w:sz="4" w:space="0"/>
              <w:right w:val="single" w:color="000000" w:sz="4" w:space="0"/>
            </w:tcBorders>
            <w:vAlign w:val="center"/>
          </w:tcPr>
          <w:p w14:paraId="7D3DC647">
            <w:pPr>
              <w:widowControl/>
              <w:jc w:val="center"/>
              <w:textAlignment w:val="center"/>
              <w:rPr>
                <w:color w:val="000000"/>
                <w:sz w:val="24"/>
                <w:lang w:eastAsia="zh-CN"/>
              </w:rPr>
            </w:pPr>
            <w:r>
              <w:rPr>
                <w:rFonts w:hint="eastAsia"/>
                <w:color w:val="000000"/>
                <w:sz w:val="24"/>
                <w:lang w:eastAsia="zh-CN"/>
              </w:rPr>
              <w:t>单阀双桶，24小时不间断供应软水</w:t>
            </w:r>
          </w:p>
        </w:tc>
        <w:tc>
          <w:tcPr>
            <w:tcW w:w="1035" w:type="dxa"/>
            <w:tcBorders>
              <w:top w:val="single" w:color="000000" w:sz="4" w:space="0"/>
              <w:left w:val="single" w:color="000000" w:sz="4" w:space="0"/>
              <w:bottom w:val="single" w:color="000000" w:sz="4" w:space="0"/>
              <w:right w:val="single" w:color="000000" w:sz="4" w:space="0"/>
            </w:tcBorders>
            <w:vAlign w:val="center"/>
          </w:tcPr>
          <w:p w14:paraId="233C8C8F">
            <w:pPr>
              <w:widowControl/>
              <w:jc w:val="center"/>
              <w:textAlignment w:val="center"/>
              <w:rPr>
                <w:color w:val="000000"/>
                <w:sz w:val="24"/>
              </w:rPr>
            </w:pPr>
            <w:r>
              <w:rPr>
                <w:rFonts w:hint="eastAsia"/>
                <w:color w:val="000000"/>
                <w:sz w:val="24"/>
              </w:rPr>
              <w:t>诺德曼</w:t>
            </w:r>
          </w:p>
        </w:tc>
      </w:tr>
      <w:tr w14:paraId="6A5E4FCE">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4430BB47">
            <w:pPr>
              <w:widowControl/>
              <w:jc w:val="center"/>
              <w:textAlignment w:val="center"/>
              <w:rPr>
                <w:color w:val="000000"/>
                <w:sz w:val="24"/>
              </w:rPr>
            </w:pPr>
            <w:r>
              <w:rPr>
                <w:rFonts w:hint="eastAsia"/>
                <w:color w:val="000000"/>
                <w:sz w:val="24"/>
              </w:rPr>
              <w:t>18</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1B180541">
            <w:pPr>
              <w:widowControl/>
              <w:jc w:val="center"/>
              <w:textAlignment w:val="center"/>
              <w:rPr>
                <w:color w:val="000000"/>
                <w:sz w:val="24"/>
              </w:rPr>
            </w:pPr>
            <w:r>
              <w:rPr>
                <w:rFonts w:hint="eastAsia"/>
                <w:color w:val="000000"/>
                <w:sz w:val="24"/>
              </w:rPr>
              <w:t>软化水设备</w:t>
            </w:r>
          </w:p>
        </w:tc>
        <w:tc>
          <w:tcPr>
            <w:tcW w:w="701" w:type="dxa"/>
            <w:tcBorders>
              <w:top w:val="single" w:color="000000" w:sz="4" w:space="0"/>
              <w:left w:val="single" w:color="000000" w:sz="4" w:space="0"/>
              <w:bottom w:val="single" w:color="000000" w:sz="4" w:space="0"/>
              <w:right w:val="single" w:color="000000" w:sz="4" w:space="0"/>
            </w:tcBorders>
            <w:vAlign w:val="center"/>
          </w:tcPr>
          <w:p w14:paraId="56AD8587">
            <w:pPr>
              <w:widowControl/>
              <w:jc w:val="center"/>
              <w:textAlignment w:val="center"/>
              <w:rPr>
                <w:color w:val="000000"/>
                <w:sz w:val="24"/>
              </w:rPr>
            </w:pPr>
            <w:r>
              <w:rPr>
                <w:rFonts w:hint="eastAsia"/>
                <w:color w:val="000000"/>
                <w:sz w:val="24"/>
              </w:rPr>
              <w:t>套</w:t>
            </w:r>
          </w:p>
        </w:tc>
        <w:tc>
          <w:tcPr>
            <w:tcW w:w="750" w:type="dxa"/>
            <w:tcBorders>
              <w:top w:val="single" w:color="000000" w:sz="4" w:space="0"/>
              <w:left w:val="single" w:color="000000" w:sz="4" w:space="0"/>
              <w:bottom w:val="single" w:color="000000" w:sz="4" w:space="0"/>
              <w:right w:val="single" w:color="000000" w:sz="4" w:space="0"/>
            </w:tcBorders>
            <w:vAlign w:val="center"/>
          </w:tcPr>
          <w:p w14:paraId="1AAE6E6E">
            <w:pPr>
              <w:widowControl/>
              <w:jc w:val="center"/>
              <w:textAlignment w:val="center"/>
              <w:rPr>
                <w:color w:val="000000"/>
                <w:sz w:val="24"/>
              </w:rPr>
            </w:pPr>
            <w:r>
              <w:rPr>
                <w:rFonts w:hint="eastAsia"/>
                <w:color w:val="000000"/>
                <w:sz w:val="24"/>
              </w:rPr>
              <w:t>1</w:t>
            </w:r>
          </w:p>
        </w:tc>
        <w:tc>
          <w:tcPr>
            <w:tcW w:w="1206" w:type="dxa"/>
            <w:gridSpan w:val="2"/>
            <w:tcBorders>
              <w:top w:val="single" w:color="000000" w:sz="4" w:space="0"/>
              <w:left w:val="single" w:color="000000" w:sz="4" w:space="0"/>
              <w:bottom w:val="single" w:color="auto" w:sz="4" w:space="0"/>
              <w:right w:val="single" w:color="000000" w:sz="4" w:space="0"/>
            </w:tcBorders>
            <w:vAlign w:val="center"/>
          </w:tcPr>
          <w:p w14:paraId="67867F2A">
            <w:pPr>
              <w:widowControl/>
              <w:ind w:right="480"/>
              <w:jc w:val="right"/>
              <w:textAlignment w:val="center"/>
              <w:rPr>
                <w:color w:val="000000"/>
                <w:sz w:val="24"/>
              </w:rPr>
            </w:pPr>
            <w:r>
              <w:rPr>
                <w:rFonts w:hint="eastAsia"/>
                <w:color w:val="000000"/>
                <w:sz w:val="24"/>
              </w:rPr>
              <w:t>1</w:t>
            </w:r>
          </w:p>
        </w:tc>
        <w:tc>
          <w:tcPr>
            <w:tcW w:w="2123" w:type="dxa"/>
            <w:gridSpan w:val="3"/>
            <w:tcBorders>
              <w:top w:val="single" w:color="000000" w:sz="4" w:space="0"/>
              <w:left w:val="single" w:color="000000" w:sz="4" w:space="0"/>
              <w:bottom w:val="single" w:color="auto" w:sz="4" w:space="0"/>
              <w:right w:val="single" w:color="000000" w:sz="4" w:space="0"/>
            </w:tcBorders>
            <w:vAlign w:val="center"/>
          </w:tcPr>
          <w:p w14:paraId="09676CD5">
            <w:pPr>
              <w:widowControl/>
              <w:jc w:val="center"/>
              <w:textAlignment w:val="center"/>
              <w:rPr>
                <w:color w:val="000000"/>
                <w:sz w:val="24"/>
                <w:lang w:eastAsia="zh-CN"/>
              </w:rPr>
            </w:pPr>
            <w:r>
              <w:rPr>
                <w:rFonts w:hint="eastAsia"/>
                <w:color w:val="000000"/>
                <w:sz w:val="24"/>
                <w:lang w:eastAsia="zh-CN"/>
              </w:rPr>
              <w:t>单阀双桶24小时不间断供应软水</w:t>
            </w:r>
          </w:p>
        </w:tc>
        <w:tc>
          <w:tcPr>
            <w:tcW w:w="1035" w:type="dxa"/>
            <w:tcBorders>
              <w:top w:val="single" w:color="000000" w:sz="4" w:space="0"/>
              <w:left w:val="single" w:color="000000" w:sz="4" w:space="0"/>
              <w:bottom w:val="single" w:color="auto" w:sz="4" w:space="0"/>
              <w:right w:val="single" w:color="000000" w:sz="4" w:space="0"/>
            </w:tcBorders>
            <w:vAlign w:val="center"/>
          </w:tcPr>
          <w:p w14:paraId="260B085D">
            <w:pPr>
              <w:widowControl/>
              <w:jc w:val="center"/>
              <w:textAlignment w:val="center"/>
              <w:rPr>
                <w:color w:val="000000"/>
                <w:sz w:val="24"/>
              </w:rPr>
            </w:pPr>
            <w:r>
              <w:rPr>
                <w:rFonts w:hint="eastAsia"/>
                <w:color w:val="000000"/>
                <w:sz w:val="24"/>
              </w:rPr>
              <w:t>诺德曼</w:t>
            </w:r>
          </w:p>
        </w:tc>
      </w:tr>
      <w:tr w14:paraId="352A6686">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77C0DEE9">
            <w:pPr>
              <w:widowControl/>
              <w:jc w:val="center"/>
              <w:textAlignment w:val="center"/>
              <w:rPr>
                <w:color w:val="000000"/>
                <w:sz w:val="24"/>
              </w:rPr>
            </w:pPr>
            <w:r>
              <w:rPr>
                <w:rFonts w:hint="eastAsia"/>
                <w:color w:val="000000"/>
                <w:sz w:val="24"/>
              </w:rPr>
              <w:t>19</w:t>
            </w:r>
          </w:p>
        </w:tc>
        <w:tc>
          <w:tcPr>
            <w:tcW w:w="2089" w:type="dxa"/>
            <w:gridSpan w:val="2"/>
            <w:tcBorders>
              <w:top w:val="single" w:color="000000" w:sz="4" w:space="0"/>
              <w:left w:val="single" w:color="000000" w:sz="4" w:space="0"/>
              <w:bottom w:val="nil"/>
              <w:right w:val="single" w:color="000000" w:sz="4" w:space="0"/>
            </w:tcBorders>
            <w:vAlign w:val="center"/>
          </w:tcPr>
          <w:p w14:paraId="0AC1465A">
            <w:pPr>
              <w:widowControl/>
              <w:jc w:val="center"/>
              <w:textAlignment w:val="center"/>
              <w:rPr>
                <w:b/>
                <w:bCs/>
                <w:color w:val="000000"/>
                <w:sz w:val="24"/>
              </w:rPr>
            </w:pPr>
            <w:r>
              <w:rPr>
                <w:rFonts w:hint="eastAsia"/>
                <w:b/>
                <w:bCs/>
                <w:color w:val="000000"/>
                <w:sz w:val="24"/>
              </w:rPr>
              <w:t>小计</w:t>
            </w:r>
          </w:p>
        </w:tc>
        <w:tc>
          <w:tcPr>
            <w:tcW w:w="701" w:type="dxa"/>
            <w:tcBorders>
              <w:top w:val="single" w:color="000000" w:sz="4" w:space="0"/>
              <w:left w:val="single" w:color="000000" w:sz="4" w:space="0"/>
              <w:bottom w:val="nil"/>
              <w:right w:val="single" w:color="000000" w:sz="4" w:space="0"/>
            </w:tcBorders>
            <w:vAlign w:val="center"/>
          </w:tcPr>
          <w:p w14:paraId="0F35B885">
            <w:pPr>
              <w:widowControl/>
              <w:jc w:val="center"/>
              <w:textAlignment w:val="center"/>
              <w:rPr>
                <w:b/>
                <w:bCs/>
                <w:color w:val="000000"/>
                <w:sz w:val="24"/>
              </w:rPr>
            </w:pPr>
            <w:r>
              <w:rPr>
                <w:rFonts w:hint="eastAsia"/>
                <w:b/>
                <w:bCs/>
                <w:color w:val="000000"/>
                <w:sz w:val="24"/>
              </w:rPr>
              <w:t>套</w:t>
            </w:r>
          </w:p>
        </w:tc>
        <w:tc>
          <w:tcPr>
            <w:tcW w:w="750" w:type="dxa"/>
            <w:tcBorders>
              <w:top w:val="single" w:color="000000" w:sz="4" w:space="0"/>
              <w:left w:val="single" w:color="000000" w:sz="4" w:space="0"/>
              <w:bottom w:val="nil"/>
              <w:right w:val="single" w:color="auto" w:sz="4" w:space="0"/>
            </w:tcBorders>
            <w:vAlign w:val="center"/>
          </w:tcPr>
          <w:p w14:paraId="68FAA1AD">
            <w:pPr>
              <w:widowControl/>
              <w:jc w:val="center"/>
              <w:textAlignment w:val="center"/>
              <w:rPr>
                <w:b/>
                <w:bCs/>
                <w:color w:val="000000"/>
                <w:sz w:val="24"/>
              </w:rPr>
            </w:pPr>
            <w:r>
              <w:rPr>
                <w:rFonts w:hint="eastAsia"/>
                <w:b/>
                <w:bCs/>
                <w:color w:val="000000"/>
                <w:sz w:val="24"/>
              </w:rPr>
              <w:t>8</w:t>
            </w:r>
          </w:p>
        </w:tc>
        <w:tc>
          <w:tcPr>
            <w:tcW w:w="4364" w:type="dxa"/>
            <w:gridSpan w:val="6"/>
            <w:tcBorders>
              <w:top w:val="single" w:color="auto" w:sz="4" w:space="0"/>
              <w:left w:val="single" w:color="auto" w:sz="4" w:space="0"/>
              <w:bottom w:val="single" w:color="auto" w:sz="4" w:space="0"/>
              <w:right w:val="single" w:color="auto" w:sz="4" w:space="0"/>
              <w:tl2br w:val="single" w:color="auto" w:sz="4" w:space="0"/>
            </w:tcBorders>
            <w:vAlign w:val="center"/>
          </w:tcPr>
          <w:p w14:paraId="75A3569C">
            <w:pPr>
              <w:jc w:val="center"/>
              <w:rPr>
                <w:color w:val="000000"/>
                <w:sz w:val="24"/>
              </w:rPr>
            </w:pPr>
          </w:p>
        </w:tc>
      </w:tr>
      <w:tr w14:paraId="66C61B3B">
        <w:tblPrEx>
          <w:tblCellMar>
            <w:top w:w="0" w:type="dxa"/>
            <w:left w:w="108" w:type="dxa"/>
            <w:bottom w:w="0" w:type="dxa"/>
            <w:right w:w="108" w:type="dxa"/>
          </w:tblCellMar>
        </w:tblPrEx>
        <w:trPr>
          <w:trHeight w:val="357"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7B13CA2C">
            <w:pPr>
              <w:widowControl/>
              <w:jc w:val="center"/>
              <w:textAlignment w:val="center"/>
              <w:rPr>
                <w:color w:val="000000"/>
                <w:sz w:val="24"/>
              </w:rPr>
            </w:pPr>
            <w:r>
              <w:rPr>
                <w:rFonts w:hint="eastAsia"/>
                <w:color w:val="000000"/>
                <w:sz w:val="24"/>
              </w:rPr>
              <w:t>20</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7BADDC9C">
            <w:pPr>
              <w:widowControl/>
              <w:jc w:val="center"/>
              <w:textAlignment w:val="center"/>
              <w:rPr>
                <w:color w:val="000000"/>
                <w:sz w:val="24"/>
              </w:rPr>
            </w:pPr>
            <w:r>
              <w:rPr>
                <w:rFonts w:hint="eastAsia"/>
                <w:color w:val="000000"/>
                <w:sz w:val="24"/>
              </w:rPr>
              <w:t>配套设备名称</w:t>
            </w:r>
          </w:p>
        </w:tc>
        <w:tc>
          <w:tcPr>
            <w:tcW w:w="701" w:type="dxa"/>
            <w:tcBorders>
              <w:top w:val="single" w:color="000000" w:sz="4" w:space="0"/>
              <w:left w:val="single" w:color="000000" w:sz="4" w:space="0"/>
              <w:bottom w:val="single" w:color="000000" w:sz="4" w:space="0"/>
              <w:right w:val="single" w:color="000000" w:sz="4" w:space="0"/>
            </w:tcBorders>
            <w:vAlign w:val="center"/>
          </w:tcPr>
          <w:p w14:paraId="56ACD32F">
            <w:pPr>
              <w:widowControl/>
              <w:jc w:val="center"/>
              <w:textAlignment w:val="center"/>
              <w:rPr>
                <w:color w:val="000000"/>
                <w:sz w:val="24"/>
              </w:rPr>
            </w:pPr>
            <w:r>
              <w:rPr>
                <w:rFonts w:hint="eastAsia"/>
                <w:color w:val="000000"/>
                <w:sz w:val="24"/>
              </w:rPr>
              <w:t>单位</w:t>
            </w:r>
          </w:p>
        </w:tc>
        <w:tc>
          <w:tcPr>
            <w:tcW w:w="750" w:type="dxa"/>
            <w:tcBorders>
              <w:top w:val="single" w:color="000000" w:sz="4" w:space="0"/>
              <w:left w:val="single" w:color="000000" w:sz="4" w:space="0"/>
              <w:bottom w:val="single" w:color="000000" w:sz="4" w:space="0"/>
              <w:right w:val="single" w:color="000000" w:sz="4" w:space="0"/>
            </w:tcBorders>
            <w:vAlign w:val="center"/>
          </w:tcPr>
          <w:p w14:paraId="3B64E976">
            <w:pPr>
              <w:widowControl/>
              <w:jc w:val="center"/>
              <w:textAlignment w:val="center"/>
              <w:rPr>
                <w:color w:val="000000"/>
                <w:sz w:val="24"/>
              </w:rPr>
            </w:pPr>
            <w:r>
              <w:rPr>
                <w:rFonts w:hint="eastAsia"/>
                <w:color w:val="000000"/>
                <w:sz w:val="24"/>
              </w:rPr>
              <w:t>数量</w:t>
            </w:r>
          </w:p>
        </w:tc>
        <w:tc>
          <w:tcPr>
            <w:tcW w:w="4364" w:type="dxa"/>
            <w:gridSpan w:val="6"/>
            <w:tcBorders>
              <w:top w:val="single" w:color="auto" w:sz="4" w:space="0"/>
              <w:left w:val="single" w:color="000000" w:sz="4" w:space="0"/>
              <w:bottom w:val="single" w:color="000000" w:sz="4" w:space="0"/>
              <w:right w:val="single" w:color="000000" w:sz="4" w:space="0"/>
            </w:tcBorders>
            <w:vAlign w:val="center"/>
          </w:tcPr>
          <w:p w14:paraId="138746EE">
            <w:pPr>
              <w:widowControl/>
              <w:jc w:val="center"/>
              <w:textAlignment w:val="center"/>
              <w:rPr>
                <w:color w:val="000000"/>
                <w:sz w:val="24"/>
              </w:rPr>
            </w:pPr>
            <w:r>
              <w:rPr>
                <w:rFonts w:hint="eastAsia"/>
                <w:color w:val="000000"/>
                <w:sz w:val="24"/>
              </w:rPr>
              <w:t>设备品牌</w:t>
            </w:r>
          </w:p>
        </w:tc>
      </w:tr>
      <w:tr w14:paraId="7C4FA198">
        <w:tblPrEx>
          <w:tblCellMar>
            <w:top w:w="0" w:type="dxa"/>
            <w:left w:w="108" w:type="dxa"/>
            <w:bottom w:w="0" w:type="dxa"/>
            <w:right w:w="108" w:type="dxa"/>
          </w:tblCellMar>
        </w:tblPrEx>
        <w:trPr>
          <w:trHeight w:val="368" w:hRule="atLeast"/>
          <w:jc w:val="center"/>
        </w:trPr>
        <w:tc>
          <w:tcPr>
            <w:tcW w:w="569" w:type="dxa"/>
            <w:tcBorders>
              <w:top w:val="single" w:color="000000" w:sz="4" w:space="0"/>
              <w:left w:val="single" w:color="000000" w:sz="4" w:space="0"/>
              <w:bottom w:val="single" w:color="000000" w:sz="4" w:space="0"/>
              <w:right w:val="single" w:color="000000" w:sz="4" w:space="0"/>
            </w:tcBorders>
            <w:vAlign w:val="center"/>
          </w:tcPr>
          <w:p w14:paraId="04C9C508">
            <w:pPr>
              <w:widowControl/>
              <w:jc w:val="center"/>
              <w:textAlignment w:val="center"/>
              <w:rPr>
                <w:color w:val="000000"/>
                <w:sz w:val="24"/>
              </w:rPr>
            </w:pPr>
            <w:r>
              <w:rPr>
                <w:rFonts w:hint="eastAsia"/>
                <w:color w:val="000000"/>
                <w:sz w:val="24"/>
              </w:rPr>
              <w:t>21</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41F71BEB">
            <w:pPr>
              <w:widowControl/>
              <w:jc w:val="center"/>
              <w:textAlignment w:val="center"/>
              <w:rPr>
                <w:color w:val="000000"/>
                <w:sz w:val="24"/>
              </w:rPr>
            </w:pPr>
            <w:r>
              <w:rPr>
                <w:rFonts w:hint="eastAsia"/>
                <w:color w:val="000000"/>
                <w:sz w:val="24"/>
              </w:rPr>
              <w:t>智能控制系统</w:t>
            </w:r>
          </w:p>
        </w:tc>
        <w:tc>
          <w:tcPr>
            <w:tcW w:w="701" w:type="dxa"/>
            <w:tcBorders>
              <w:top w:val="single" w:color="000000" w:sz="4" w:space="0"/>
              <w:left w:val="single" w:color="000000" w:sz="4" w:space="0"/>
              <w:bottom w:val="single" w:color="000000" w:sz="4" w:space="0"/>
              <w:right w:val="single" w:color="000000" w:sz="4" w:space="0"/>
            </w:tcBorders>
            <w:vAlign w:val="center"/>
          </w:tcPr>
          <w:p w14:paraId="0818428E">
            <w:pPr>
              <w:widowControl/>
              <w:jc w:val="center"/>
              <w:textAlignment w:val="center"/>
              <w:rPr>
                <w:color w:val="000000"/>
                <w:sz w:val="24"/>
              </w:rPr>
            </w:pPr>
            <w:r>
              <w:rPr>
                <w:rFonts w:hint="eastAsia"/>
                <w:color w:val="000000"/>
                <w:sz w:val="24"/>
              </w:rPr>
              <w:t>套</w:t>
            </w:r>
          </w:p>
        </w:tc>
        <w:tc>
          <w:tcPr>
            <w:tcW w:w="750" w:type="dxa"/>
            <w:tcBorders>
              <w:top w:val="single" w:color="000000" w:sz="4" w:space="0"/>
              <w:left w:val="single" w:color="000000" w:sz="4" w:space="0"/>
              <w:bottom w:val="single" w:color="000000" w:sz="4" w:space="0"/>
              <w:right w:val="single" w:color="000000" w:sz="4" w:space="0"/>
            </w:tcBorders>
            <w:vAlign w:val="center"/>
          </w:tcPr>
          <w:p w14:paraId="6C693D91">
            <w:pPr>
              <w:widowControl/>
              <w:jc w:val="center"/>
              <w:textAlignment w:val="center"/>
              <w:rPr>
                <w:color w:val="000000"/>
                <w:sz w:val="24"/>
              </w:rPr>
            </w:pPr>
            <w:r>
              <w:rPr>
                <w:rFonts w:hint="eastAsia"/>
                <w:color w:val="000000"/>
                <w:sz w:val="24"/>
              </w:rPr>
              <w:t>39</w:t>
            </w:r>
          </w:p>
        </w:tc>
        <w:tc>
          <w:tcPr>
            <w:tcW w:w="4364" w:type="dxa"/>
            <w:gridSpan w:val="6"/>
            <w:tcBorders>
              <w:top w:val="single" w:color="000000" w:sz="4" w:space="0"/>
              <w:left w:val="single" w:color="000000" w:sz="4" w:space="0"/>
              <w:bottom w:val="single" w:color="000000" w:sz="4" w:space="0"/>
              <w:right w:val="single" w:color="000000" w:sz="4" w:space="0"/>
            </w:tcBorders>
            <w:vAlign w:val="center"/>
          </w:tcPr>
          <w:p w14:paraId="45299B9F">
            <w:pPr>
              <w:widowControl/>
              <w:jc w:val="center"/>
              <w:textAlignment w:val="center"/>
              <w:rPr>
                <w:color w:val="000000"/>
                <w:sz w:val="24"/>
                <w:lang w:eastAsia="zh-CN"/>
              </w:rPr>
            </w:pPr>
            <w:r>
              <w:rPr>
                <w:rFonts w:hint="eastAsia"/>
                <w:color w:val="000000"/>
                <w:sz w:val="24"/>
                <w:lang w:eastAsia="zh-CN"/>
              </w:rPr>
              <w:t>江西韬瑞自动化设备有限公司</w:t>
            </w:r>
          </w:p>
        </w:tc>
      </w:tr>
      <w:tr w14:paraId="3BF4656C">
        <w:tblPrEx>
          <w:tblCellMar>
            <w:top w:w="0" w:type="dxa"/>
            <w:left w:w="108" w:type="dxa"/>
            <w:bottom w:w="0" w:type="dxa"/>
            <w:right w:w="108" w:type="dxa"/>
          </w:tblCellMar>
        </w:tblPrEx>
        <w:trPr>
          <w:trHeight w:val="320" w:hRule="atLeast"/>
          <w:jc w:val="center"/>
        </w:trPr>
        <w:tc>
          <w:tcPr>
            <w:tcW w:w="8473" w:type="dxa"/>
            <w:gridSpan w:val="11"/>
            <w:tcBorders>
              <w:top w:val="nil"/>
              <w:left w:val="nil"/>
              <w:bottom w:val="nil"/>
              <w:right w:val="nil"/>
            </w:tcBorders>
            <w:vAlign w:val="center"/>
          </w:tcPr>
          <w:p w14:paraId="3ADB4123">
            <w:pPr>
              <w:jc w:val="center"/>
              <w:rPr>
                <w:b/>
                <w:bCs/>
                <w:color w:val="000000"/>
                <w:sz w:val="24"/>
              </w:rPr>
            </w:pPr>
            <w:r>
              <w:rPr>
                <w:rFonts w:hint="eastAsia"/>
                <w:b/>
                <w:bCs/>
                <w:color w:val="000000"/>
                <w:sz w:val="24"/>
              </w:rPr>
              <w:t>手术部内部附属设备</w:t>
            </w:r>
          </w:p>
        </w:tc>
      </w:tr>
      <w:tr w14:paraId="5DF03D9E">
        <w:tblPrEx>
          <w:tblCellMar>
            <w:top w:w="0" w:type="dxa"/>
            <w:left w:w="108" w:type="dxa"/>
            <w:bottom w:w="0" w:type="dxa"/>
            <w:right w:w="108" w:type="dxa"/>
          </w:tblCellMar>
        </w:tblPrEx>
        <w:trPr>
          <w:trHeight w:val="645" w:hRule="atLeast"/>
          <w:jc w:val="center"/>
        </w:trPr>
        <w:tc>
          <w:tcPr>
            <w:tcW w:w="673" w:type="dxa"/>
            <w:gridSpan w:val="2"/>
            <w:tcBorders>
              <w:top w:val="single" w:color="000000" w:sz="4" w:space="0"/>
              <w:left w:val="single" w:color="000000" w:sz="4" w:space="0"/>
              <w:bottom w:val="single" w:color="000000" w:sz="4" w:space="0"/>
              <w:right w:val="single" w:color="000000" w:sz="4" w:space="0"/>
            </w:tcBorders>
            <w:vAlign w:val="center"/>
          </w:tcPr>
          <w:p w14:paraId="21954CE6">
            <w:pPr>
              <w:widowControl/>
              <w:jc w:val="center"/>
              <w:textAlignment w:val="center"/>
              <w:rPr>
                <w:color w:val="000000"/>
                <w:sz w:val="24"/>
              </w:rPr>
            </w:pPr>
            <w:r>
              <w:rPr>
                <w:rFonts w:hint="eastAsia"/>
                <w:color w:val="000000"/>
                <w:sz w:val="24"/>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19B91D54">
            <w:pPr>
              <w:widowControl/>
              <w:jc w:val="center"/>
              <w:textAlignment w:val="center"/>
              <w:rPr>
                <w:color w:val="000000"/>
                <w:sz w:val="24"/>
              </w:rPr>
            </w:pPr>
            <w:r>
              <w:rPr>
                <w:rFonts w:hint="eastAsia"/>
                <w:color w:val="000000"/>
                <w:sz w:val="24"/>
              </w:rPr>
              <w:t>附属设备名称</w:t>
            </w:r>
          </w:p>
        </w:tc>
        <w:tc>
          <w:tcPr>
            <w:tcW w:w="701" w:type="dxa"/>
            <w:tcBorders>
              <w:top w:val="single" w:color="000000" w:sz="4" w:space="0"/>
              <w:left w:val="single" w:color="000000" w:sz="4" w:space="0"/>
              <w:bottom w:val="single" w:color="000000" w:sz="4" w:space="0"/>
              <w:right w:val="single" w:color="000000" w:sz="4" w:space="0"/>
            </w:tcBorders>
            <w:vAlign w:val="center"/>
          </w:tcPr>
          <w:p w14:paraId="39D0BB65">
            <w:pPr>
              <w:widowControl/>
              <w:jc w:val="center"/>
              <w:textAlignment w:val="center"/>
              <w:rPr>
                <w:color w:val="000000"/>
                <w:sz w:val="24"/>
              </w:rPr>
            </w:pPr>
            <w:r>
              <w:rPr>
                <w:rFonts w:hint="eastAsia"/>
                <w:color w:val="000000"/>
                <w:sz w:val="24"/>
              </w:rPr>
              <w:t>单位</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28838ED4">
            <w:pPr>
              <w:widowControl/>
              <w:jc w:val="center"/>
              <w:textAlignment w:val="center"/>
              <w:rPr>
                <w:color w:val="000000"/>
                <w:sz w:val="24"/>
              </w:rPr>
            </w:pPr>
            <w:r>
              <w:rPr>
                <w:rFonts w:hint="eastAsia"/>
                <w:color w:val="000000"/>
                <w:sz w:val="24"/>
              </w:rPr>
              <w:t>数量</w:t>
            </w:r>
          </w:p>
        </w:tc>
        <w:tc>
          <w:tcPr>
            <w:tcW w:w="2302" w:type="dxa"/>
            <w:gridSpan w:val="3"/>
            <w:tcBorders>
              <w:top w:val="single" w:color="000000" w:sz="4" w:space="0"/>
              <w:left w:val="single" w:color="000000" w:sz="4" w:space="0"/>
              <w:bottom w:val="single" w:color="000000" w:sz="4" w:space="0"/>
              <w:right w:val="single" w:color="000000" w:sz="4" w:space="0"/>
            </w:tcBorders>
            <w:vAlign w:val="center"/>
          </w:tcPr>
          <w:p w14:paraId="1C2098C5">
            <w:pPr>
              <w:widowControl/>
              <w:jc w:val="center"/>
              <w:textAlignment w:val="center"/>
              <w:rPr>
                <w:color w:val="000000"/>
                <w:sz w:val="24"/>
              </w:rPr>
            </w:pPr>
            <w:r>
              <w:rPr>
                <w:rFonts w:hint="eastAsia"/>
                <w:color w:val="000000"/>
                <w:sz w:val="24"/>
              </w:rPr>
              <w:t>规格</w:t>
            </w:r>
          </w:p>
        </w:tc>
        <w:tc>
          <w:tcPr>
            <w:tcW w:w="1959" w:type="dxa"/>
            <w:gridSpan w:val="2"/>
            <w:tcBorders>
              <w:top w:val="single" w:color="000000" w:sz="4" w:space="0"/>
              <w:left w:val="single" w:color="000000" w:sz="4" w:space="0"/>
              <w:bottom w:val="single" w:color="000000" w:sz="4" w:space="0"/>
              <w:right w:val="single" w:color="000000" w:sz="4" w:space="0"/>
            </w:tcBorders>
            <w:vAlign w:val="center"/>
          </w:tcPr>
          <w:p w14:paraId="4AF2E020">
            <w:pPr>
              <w:widowControl/>
              <w:jc w:val="center"/>
              <w:textAlignment w:val="center"/>
              <w:rPr>
                <w:color w:val="000000"/>
                <w:sz w:val="24"/>
              </w:rPr>
            </w:pPr>
            <w:r>
              <w:rPr>
                <w:rFonts w:hint="eastAsia"/>
                <w:color w:val="000000"/>
                <w:sz w:val="24"/>
              </w:rPr>
              <w:t>品牌</w:t>
            </w:r>
          </w:p>
        </w:tc>
      </w:tr>
      <w:tr w14:paraId="0B7994F0">
        <w:tblPrEx>
          <w:tblCellMar>
            <w:top w:w="0" w:type="dxa"/>
            <w:left w:w="108" w:type="dxa"/>
            <w:bottom w:w="0" w:type="dxa"/>
            <w:right w:w="108" w:type="dxa"/>
          </w:tblCellMar>
        </w:tblPrEx>
        <w:trPr>
          <w:trHeight w:val="421" w:hRule="atLeast"/>
          <w:jc w:val="center"/>
        </w:trPr>
        <w:tc>
          <w:tcPr>
            <w:tcW w:w="673" w:type="dxa"/>
            <w:gridSpan w:val="2"/>
            <w:tcBorders>
              <w:top w:val="single" w:color="000000" w:sz="4" w:space="0"/>
              <w:left w:val="single" w:color="000000" w:sz="4" w:space="0"/>
              <w:bottom w:val="single" w:color="000000" w:sz="4" w:space="0"/>
              <w:right w:val="single" w:color="000000" w:sz="4" w:space="0"/>
            </w:tcBorders>
            <w:vAlign w:val="center"/>
          </w:tcPr>
          <w:p w14:paraId="502BB6FC">
            <w:pPr>
              <w:widowControl/>
              <w:jc w:val="center"/>
              <w:textAlignment w:val="center"/>
              <w:rPr>
                <w:color w:val="000000"/>
                <w:sz w:val="24"/>
              </w:rPr>
            </w:pPr>
            <w:r>
              <w:rPr>
                <w:rFonts w:hint="eastAsia"/>
                <w:color w:val="000000"/>
                <w:sz w:val="24"/>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0DE3436A">
            <w:pPr>
              <w:widowControl/>
              <w:jc w:val="center"/>
              <w:textAlignment w:val="center"/>
              <w:rPr>
                <w:color w:val="000000"/>
                <w:sz w:val="24"/>
              </w:rPr>
            </w:pPr>
            <w:r>
              <w:rPr>
                <w:rFonts w:hint="eastAsia"/>
                <w:color w:val="000000"/>
                <w:sz w:val="24"/>
              </w:rPr>
              <w:t>气体终端</w:t>
            </w:r>
          </w:p>
        </w:tc>
        <w:tc>
          <w:tcPr>
            <w:tcW w:w="701" w:type="dxa"/>
            <w:tcBorders>
              <w:top w:val="single" w:color="000000" w:sz="4" w:space="0"/>
              <w:left w:val="single" w:color="000000" w:sz="4" w:space="0"/>
              <w:bottom w:val="single" w:color="000000" w:sz="4" w:space="0"/>
              <w:right w:val="single" w:color="000000" w:sz="4" w:space="0"/>
            </w:tcBorders>
            <w:vAlign w:val="center"/>
          </w:tcPr>
          <w:p w14:paraId="499E8439">
            <w:pPr>
              <w:widowControl/>
              <w:jc w:val="center"/>
              <w:textAlignment w:val="center"/>
              <w:rPr>
                <w:color w:val="000000"/>
                <w:sz w:val="24"/>
              </w:rPr>
            </w:pPr>
            <w:r>
              <w:rPr>
                <w:rFonts w:hint="eastAsia"/>
                <w:color w:val="000000"/>
                <w:sz w:val="24"/>
              </w:rPr>
              <w:t>个</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2CA60FE5">
            <w:pPr>
              <w:widowControl/>
              <w:jc w:val="center"/>
              <w:textAlignment w:val="center"/>
              <w:rPr>
                <w:color w:val="000000"/>
                <w:sz w:val="24"/>
              </w:rPr>
            </w:pPr>
            <w:r>
              <w:rPr>
                <w:rFonts w:hint="eastAsia"/>
                <w:color w:val="000000"/>
                <w:sz w:val="24"/>
              </w:rPr>
              <w:t>38</w:t>
            </w:r>
          </w:p>
        </w:tc>
        <w:tc>
          <w:tcPr>
            <w:tcW w:w="2302" w:type="dxa"/>
            <w:gridSpan w:val="3"/>
            <w:tcBorders>
              <w:top w:val="single" w:color="000000" w:sz="4" w:space="0"/>
              <w:left w:val="single" w:color="000000" w:sz="4" w:space="0"/>
              <w:bottom w:val="single" w:color="000000" w:sz="4" w:space="0"/>
              <w:right w:val="single" w:color="000000" w:sz="4" w:space="0"/>
            </w:tcBorders>
            <w:vAlign w:val="center"/>
          </w:tcPr>
          <w:p w14:paraId="7E79C352">
            <w:pPr>
              <w:widowControl/>
              <w:jc w:val="center"/>
              <w:textAlignment w:val="center"/>
              <w:rPr>
                <w:color w:val="000000"/>
                <w:sz w:val="24"/>
              </w:rPr>
            </w:pPr>
            <w:r>
              <w:rPr>
                <w:rFonts w:hint="eastAsia"/>
                <w:color w:val="000000"/>
                <w:sz w:val="24"/>
              </w:rPr>
              <w:t>氧气终端</w:t>
            </w:r>
          </w:p>
        </w:tc>
        <w:tc>
          <w:tcPr>
            <w:tcW w:w="1959" w:type="dxa"/>
            <w:gridSpan w:val="2"/>
            <w:tcBorders>
              <w:top w:val="single" w:color="000000" w:sz="4" w:space="0"/>
              <w:left w:val="single" w:color="000000" w:sz="4" w:space="0"/>
              <w:bottom w:val="single" w:color="000000" w:sz="4" w:space="0"/>
              <w:right w:val="single" w:color="000000" w:sz="4" w:space="0"/>
            </w:tcBorders>
            <w:vAlign w:val="center"/>
          </w:tcPr>
          <w:p w14:paraId="7E7E60A5">
            <w:pPr>
              <w:widowControl/>
              <w:jc w:val="center"/>
              <w:textAlignment w:val="center"/>
              <w:rPr>
                <w:color w:val="000000"/>
                <w:sz w:val="24"/>
              </w:rPr>
            </w:pPr>
            <w:r>
              <w:rPr>
                <w:rFonts w:hint="eastAsia"/>
                <w:color w:val="000000"/>
                <w:sz w:val="24"/>
              </w:rPr>
              <w:t>美迪科</w:t>
            </w:r>
          </w:p>
        </w:tc>
      </w:tr>
      <w:tr w14:paraId="24B7C0B8">
        <w:tblPrEx>
          <w:tblCellMar>
            <w:top w:w="0" w:type="dxa"/>
            <w:left w:w="108" w:type="dxa"/>
            <w:bottom w:w="0" w:type="dxa"/>
            <w:right w:w="108" w:type="dxa"/>
          </w:tblCellMar>
        </w:tblPrEx>
        <w:trPr>
          <w:trHeight w:val="421" w:hRule="atLeast"/>
          <w:jc w:val="center"/>
        </w:trPr>
        <w:tc>
          <w:tcPr>
            <w:tcW w:w="673" w:type="dxa"/>
            <w:gridSpan w:val="2"/>
            <w:tcBorders>
              <w:top w:val="single" w:color="000000" w:sz="4" w:space="0"/>
              <w:left w:val="single" w:color="000000" w:sz="4" w:space="0"/>
              <w:bottom w:val="single" w:color="000000" w:sz="4" w:space="0"/>
              <w:right w:val="single" w:color="000000" w:sz="4" w:space="0"/>
            </w:tcBorders>
            <w:vAlign w:val="center"/>
          </w:tcPr>
          <w:p w14:paraId="2B8928E4">
            <w:pPr>
              <w:widowControl/>
              <w:jc w:val="center"/>
              <w:textAlignment w:val="center"/>
              <w:rPr>
                <w:color w:val="000000"/>
                <w:sz w:val="24"/>
              </w:rPr>
            </w:pPr>
            <w:r>
              <w:rPr>
                <w:rFonts w:hint="eastAsia"/>
                <w:color w:val="000000"/>
                <w:sz w:val="24"/>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65D463FF">
            <w:pPr>
              <w:widowControl/>
              <w:jc w:val="center"/>
              <w:textAlignment w:val="center"/>
              <w:rPr>
                <w:color w:val="000000"/>
                <w:sz w:val="24"/>
              </w:rPr>
            </w:pPr>
            <w:r>
              <w:rPr>
                <w:rFonts w:hint="eastAsia"/>
                <w:color w:val="000000"/>
                <w:sz w:val="24"/>
              </w:rPr>
              <w:t>气体终端</w:t>
            </w:r>
          </w:p>
        </w:tc>
        <w:tc>
          <w:tcPr>
            <w:tcW w:w="701" w:type="dxa"/>
            <w:tcBorders>
              <w:top w:val="single" w:color="000000" w:sz="4" w:space="0"/>
              <w:left w:val="single" w:color="000000" w:sz="4" w:space="0"/>
              <w:bottom w:val="single" w:color="000000" w:sz="4" w:space="0"/>
              <w:right w:val="single" w:color="000000" w:sz="4" w:space="0"/>
            </w:tcBorders>
            <w:vAlign w:val="center"/>
          </w:tcPr>
          <w:p w14:paraId="41AA99F3">
            <w:pPr>
              <w:widowControl/>
              <w:jc w:val="center"/>
              <w:textAlignment w:val="center"/>
              <w:rPr>
                <w:color w:val="000000"/>
                <w:sz w:val="24"/>
              </w:rPr>
            </w:pPr>
            <w:r>
              <w:rPr>
                <w:rFonts w:hint="eastAsia"/>
                <w:color w:val="000000"/>
                <w:sz w:val="24"/>
              </w:rPr>
              <w:t>个</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7E18B697">
            <w:pPr>
              <w:widowControl/>
              <w:jc w:val="center"/>
              <w:textAlignment w:val="center"/>
              <w:rPr>
                <w:color w:val="000000"/>
                <w:sz w:val="24"/>
              </w:rPr>
            </w:pPr>
            <w:r>
              <w:rPr>
                <w:rFonts w:hint="eastAsia"/>
                <w:color w:val="000000"/>
                <w:sz w:val="24"/>
              </w:rPr>
              <w:t>38</w:t>
            </w:r>
          </w:p>
        </w:tc>
        <w:tc>
          <w:tcPr>
            <w:tcW w:w="2302" w:type="dxa"/>
            <w:gridSpan w:val="3"/>
            <w:tcBorders>
              <w:top w:val="single" w:color="000000" w:sz="4" w:space="0"/>
              <w:left w:val="single" w:color="000000" w:sz="4" w:space="0"/>
              <w:bottom w:val="single" w:color="000000" w:sz="4" w:space="0"/>
              <w:right w:val="single" w:color="000000" w:sz="4" w:space="0"/>
            </w:tcBorders>
            <w:vAlign w:val="center"/>
          </w:tcPr>
          <w:p w14:paraId="1F894511">
            <w:pPr>
              <w:widowControl/>
              <w:jc w:val="center"/>
              <w:textAlignment w:val="center"/>
              <w:rPr>
                <w:color w:val="000000"/>
                <w:sz w:val="24"/>
              </w:rPr>
            </w:pPr>
            <w:r>
              <w:rPr>
                <w:rFonts w:hint="eastAsia"/>
                <w:color w:val="000000"/>
                <w:sz w:val="24"/>
              </w:rPr>
              <w:t>负压终端</w:t>
            </w:r>
          </w:p>
        </w:tc>
        <w:tc>
          <w:tcPr>
            <w:tcW w:w="1959" w:type="dxa"/>
            <w:gridSpan w:val="2"/>
            <w:tcBorders>
              <w:top w:val="single" w:color="000000" w:sz="4" w:space="0"/>
              <w:left w:val="single" w:color="000000" w:sz="4" w:space="0"/>
              <w:bottom w:val="single" w:color="000000" w:sz="4" w:space="0"/>
              <w:right w:val="single" w:color="000000" w:sz="4" w:space="0"/>
            </w:tcBorders>
            <w:vAlign w:val="center"/>
          </w:tcPr>
          <w:p w14:paraId="1CD4768D">
            <w:pPr>
              <w:widowControl/>
              <w:jc w:val="center"/>
              <w:textAlignment w:val="center"/>
              <w:rPr>
                <w:color w:val="000000"/>
                <w:sz w:val="24"/>
              </w:rPr>
            </w:pPr>
            <w:r>
              <w:rPr>
                <w:rFonts w:hint="eastAsia"/>
                <w:color w:val="000000"/>
                <w:sz w:val="24"/>
              </w:rPr>
              <w:t>美迪科</w:t>
            </w:r>
          </w:p>
        </w:tc>
      </w:tr>
      <w:tr w14:paraId="6776BC70">
        <w:tblPrEx>
          <w:tblCellMar>
            <w:top w:w="0" w:type="dxa"/>
            <w:left w:w="108" w:type="dxa"/>
            <w:bottom w:w="0" w:type="dxa"/>
            <w:right w:w="108" w:type="dxa"/>
          </w:tblCellMar>
        </w:tblPrEx>
        <w:trPr>
          <w:trHeight w:val="645" w:hRule="atLeast"/>
          <w:jc w:val="center"/>
        </w:trPr>
        <w:tc>
          <w:tcPr>
            <w:tcW w:w="673" w:type="dxa"/>
            <w:gridSpan w:val="2"/>
            <w:tcBorders>
              <w:top w:val="single" w:color="000000" w:sz="4" w:space="0"/>
              <w:left w:val="single" w:color="000000" w:sz="4" w:space="0"/>
              <w:bottom w:val="single" w:color="000000" w:sz="4" w:space="0"/>
              <w:right w:val="single" w:color="000000" w:sz="4" w:space="0"/>
            </w:tcBorders>
            <w:vAlign w:val="center"/>
          </w:tcPr>
          <w:p w14:paraId="13424F74">
            <w:pPr>
              <w:widowControl/>
              <w:jc w:val="center"/>
              <w:textAlignment w:val="center"/>
              <w:rPr>
                <w:color w:val="000000"/>
                <w:sz w:val="24"/>
              </w:rPr>
            </w:pPr>
            <w:r>
              <w:rPr>
                <w:rFonts w:hint="eastAsia"/>
                <w:color w:val="000000"/>
                <w:sz w:val="24"/>
              </w:rPr>
              <w:t>3</w:t>
            </w:r>
          </w:p>
        </w:tc>
        <w:tc>
          <w:tcPr>
            <w:tcW w:w="1985" w:type="dxa"/>
            <w:tcBorders>
              <w:top w:val="single" w:color="000000" w:sz="4" w:space="0"/>
              <w:left w:val="single" w:color="000000" w:sz="4" w:space="0"/>
              <w:bottom w:val="single" w:color="000000" w:sz="4" w:space="0"/>
              <w:right w:val="single" w:color="000000" w:sz="4" w:space="0"/>
            </w:tcBorders>
            <w:vAlign w:val="center"/>
          </w:tcPr>
          <w:p w14:paraId="7FCD7EA4">
            <w:pPr>
              <w:widowControl/>
              <w:jc w:val="center"/>
              <w:textAlignment w:val="center"/>
              <w:rPr>
                <w:color w:val="000000"/>
                <w:sz w:val="24"/>
              </w:rPr>
            </w:pPr>
            <w:r>
              <w:rPr>
                <w:rFonts w:hint="eastAsia"/>
                <w:color w:val="000000"/>
                <w:sz w:val="24"/>
              </w:rPr>
              <w:t>气体终端</w:t>
            </w:r>
          </w:p>
        </w:tc>
        <w:tc>
          <w:tcPr>
            <w:tcW w:w="701" w:type="dxa"/>
            <w:tcBorders>
              <w:top w:val="single" w:color="000000" w:sz="4" w:space="0"/>
              <w:left w:val="single" w:color="000000" w:sz="4" w:space="0"/>
              <w:bottom w:val="single" w:color="000000" w:sz="4" w:space="0"/>
              <w:right w:val="single" w:color="000000" w:sz="4" w:space="0"/>
            </w:tcBorders>
            <w:vAlign w:val="center"/>
          </w:tcPr>
          <w:p w14:paraId="6EF3A532">
            <w:pPr>
              <w:widowControl/>
              <w:jc w:val="center"/>
              <w:textAlignment w:val="center"/>
              <w:rPr>
                <w:color w:val="000000"/>
                <w:sz w:val="24"/>
              </w:rPr>
            </w:pPr>
            <w:r>
              <w:rPr>
                <w:rFonts w:hint="eastAsia"/>
                <w:color w:val="000000"/>
                <w:sz w:val="24"/>
              </w:rPr>
              <w:t>个</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74937007">
            <w:pPr>
              <w:widowControl/>
              <w:jc w:val="center"/>
              <w:textAlignment w:val="center"/>
              <w:rPr>
                <w:color w:val="000000"/>
                <w:sz w:val="24"/>
              </w:rPr>
            </w:pPr>
            <w:r>
              <w:rPr>
                <w:rFonts w:hint="eastAsia"/>
                <w:color w:val="000000"/>
                <w:sz w:val="24"/>
              </w:rPr>
              <w:t>38</w:t>
            </w:r>
          </w:p>
        </w:tc>
        <w:tc>
          <w:tcPr>
            <w:tcW w:w="2302" w:type="dxa"/>
            <w:gridSpan w:val="3"/>
            <w:tcBorders>
              <w:top w:val="single" w:color="000000" w:sz="4" w:space="0"/>
              <w:left w:val="single" w:color="000000" w:sz="4" w:space="0"/>
              <w:bottom w:val="single" w:color="000000" w:sz="4" w:space="0"/>
              <w:right w:val="single" w:color="000000" w:sz="4" w:space="0"/>
            </w:tcBorders>
            <w:vAlign w:val="center"/>
          </w:tcPr>
          <w:p w14:paraId="6E102F09">
            <w:pPr>
              <w:widowControl/>
              <w:jc w:val="center"/>
              <w:textAlignment w:val="center"/>
              <w:rPr>
                <w:color w:val="000000"/>
                <w:sz w:val="24"/>
              </w:rPr>
            </w:pPr>
            <w:r>
              <w:rPr>
                <w:rFonts w:hint="eastAsia"/>
                <w:color w:val="000000"/>
                <w:sz w:val="24"/>
              </w:rPr>
              <w:t xml:space="preserve">压缩空气终端 </w:t>
            </w:r>
          </w:p>
        </w:tc>
        <w:tc>
          <w:tcPr>
            <w:tcW w:w="1959" w:type="dxa"/>
            <w:gridSpan w:val="2"/>
            <w:tcBorders>
              <w:top w:val="single" w:color="000000" w:sz="4" w:space="0"/>
              <w:left w:val="single" w:color="000000" w:sz="4" w:space="0"/>
              <w:bottom w:val="single" w:color="000000" w:sz="4" w:space="0"/>
              <w:right w:val="single" w:color="000000" w:sz="4" w:space="0"/>
            </w:tcBorders>
            <w:vAlign w:val="center"/>
          </w:tcPr>
          <w:p w14:paraId="618A5644">
            <w:pPr>
              <w:widowControl/>
              <w:jc w:val="center"/>
              <w:textAlignment w:val="center"/>
              <w:rPr>
                <w:color w:val="000000"/>
                <w:sz w:val="24"/>
              </w:rPr>
            </w:pPr>
            <w:r>
              <w:rPr>
                <w:rFonts w:hint="eastAsia"/>
                <w:color w:val="000000"/>
                <w:sz w:val="24"/>
              </w:rPr>
              <w:t>美迪科</w:t>
            </w:r>
          </w:p>
        </w:tc>
      </w:tr>
      <w:tr w14:paraId="28613293">
        <w:tblPrEx>
          <w:tblCellMar>
            <w:top w:w="0" w:type="dxa"/>
            <w:left w:w="108" w:type="dxa"/>
            <w:bottom w:w="0" w:type="dxa"/>
            <w:right w:w="108" w:type="dxa"/>
          </w:tblCellMar>
        </w:tblPrEx>
        <w:trPr>
          <w:trHeight w:val="421" w:hRule="atLeast"/>
          <w:jc w:val="center"/>
        </w:trPr>
        <w:tc>
          <w:tcPr>
            <w:tcW w:w="673" w:type="dxa"/>
            <w:gridSpan w:val="2"/>
            <w:tcBorders>
              <w:top w:val="single" w:color="000000" w:sz="4" w:space="0"/>
              <w:left w:val="single" w:color="000000" w:sz="4" w:space="0"/>
              <w:bottom w:val="single" w:color="000000" w:sz="4" w:space="0"/>
              <w:right w:val="single" w:color="000000" w:sz="4" w:space="0"/>
            </w:tcBorders>
            <w:vAlign w:val="center"/>
          </w:tcPr>
          <w:p w14:paraId="6B238BDB">
            <w:pPr>
              <w:widowControl/>
              <w:jc w:val="center"/>
              <w:textAlignment w:val="center"/>
              <w:rPr>
                <w:color w:val="000000"/>
                <w:sz w:val="24"/>
              </w:rPr>
            </w:pPr>
            <w:r>
              <w:rPr>
                <w:rFonts w:hint="eastAsia"/>
                <w:color w:val="000000"/>
                <w:sz w:val="24"/>
              </w:rPr>
              <w:t>4</w:t>
            </w:r>
          </w:p>
        </w:tc>
        <w:tc>
          <w:tcPr>
            <w:tcW w:w="1985" w:type="dxa"/>
            <w:tcBorders>
              <w:top w:val="single" w:color="000000" w:sz="4" w:space="0"/>
              <w:left w:val="single" w:color="000000" w:sz="4" w:space="0"/>
              <w:bottom w:val="single" w:color="000000" w:sz="4" w:space="0"/>
              <w:right w:val="single" w:color="000000" w:sz="4" w:space="0"/>
            </w:tcBorders>
            <w:vAlign w:val="center"/>
          </w:tcPr>
          <w:p w14:paraId="499B7B0F">
            <w:pPr>
              <w:widowControl/>
              <w:jc w:val="center"/>
              <w:textAlignment w:val="center"/>
              <w:rPr>
                <w:color w:val="000000"/>
                <w:sz w:val="24"/>
              </w:rPr>
            </w:pPr>
            <w:r>
              <w:rPr>
                <w:rFonts w:hint="eastAsia"/>
                <w:color w:val="000000"/>
                <w:sz w:val="24"/>
              </w:rPr>
              <w:t>气体终端</w:t>
            </w:r>
          </w:p>
        </w:tc>
        <w:tc>
          <w:tcPr>
            <w:tcW w:w="701" w:type="dxa"/>
            <w:tcBorders>
              <w:top w:val="single" w:color="000000" w:sz="4" w:space="0"/>
              <w:left w:val="single" w:color="000000" w:sz="4" w:space="0"/>
              <w:bottom w:val="single" w:color="000000" w:sz="4" w:space="0"/>
              <w:right w:val="single" w:color="000000" w:sz="4" w:space="0"/>
            </w:tcBorders>
            <w:vAlign w:val="center"/>
          </w:tcPr>
          <w:p w14:paraId="01671348">
            <w:pPr>
              <w:widowControl/>
              <w:jc w:val="center"/>
              <w:textAlignment w:val="center"/>
              <w:rPr>
                <w:color w:val="000000"/>
                <w:sz w:val="24"/>
              </w:rPr>
            </w:pPr>
            <w:r>
              <w:rPr>
                <w:rFonts w:hint="eastAsia"/>
                <w:color w:val="000000"/>
                <w:sz w:val="24"/>
              </w:rPr>
              <w:t>个</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634E2DEC">
            <w:pPr>
              <w:widowControl/>
              <w:jc w:val="center"/>
              <w:textAlignment w:val="center"/>
              <w:rPr>
                <w:color w:val="000000"/>
                <w:sz w:val="24"/>
              </w:rPr>
            </w:pPr>
            <w:r>
              <w:rPr>
                <w:rFonts w:hint="eastAsia"/>
                <w:color w:val="000000"/>
                <w:sz w:val="24"/>
              </w:rPr>
              <w:t>34</w:t>
            </w:r>
          </w:p>
        </w:tc>
        <w:tc>
          <w:tcPr>
            <w:tcW w:w="2302" w:type="dxa"/>
            <w:gridSpan w:val="3"/>
            <w:tcBorders>
              <w:top w:val="single" w:color="000000" w:sz="4" w:space="0"/>
              <w:left w:val="single" w:color="000000" w:sz="4" w:space="0"/>
              <w:bottom w:val="single" w:color="000000" w:sz="4" w:space="0"/>
              <w:right w:val="single" w:color="000000" w:sz="4" w:space="0"/>
            </w:tcBorders>
            <w:vAlign w:val="center"/>
          </w:tcPr>
          <w:p w14:paraId="0F2DE561">
            <w:pPr>
              <w:widowControl/>
              <w:jc w:val="center"/>
              <w:textAlignment w:val="center"/>
              <w:rPr>
                <w:color w:val="000000"/>
                <w:sz w:val="24"/>
              </w:rPr>
            </w:pPr>
            <w:r>
              <w:rPr>
                <w:rFonts w:hint="eastAsia"/>
                <w:color w:val="000000"/>
                <w:sz w:val="24"/>
              </w:rPr>
              <w:t>笑气终端</w:t>
            </w:r>
          </w:p>
        </w:tc>
        <w:tc>
          <w:tcPr>
            <w:tcW w:w="1959" w:type="dxa"/>
            <w:gridSpan w:val="2"/>
            <w:tcBorders>
              <w:top w:val="single" w:color="000000" w:sz="4" w:space="0"/>
              <w:left w:val="single" w:color="000000" w:sz="4" w:space="0"/>
              <w:bottom w:val="single" w:color="000000" w:sz="4" w:space="0"/>
              <w:right w:val="single" w:color="000000" w:sz="4" w:space="0"/>
            </w:tcBorders>
            <w:vAlign w:val="center"/>
          </w:tcPr>
          <w:p w14:paraId="77BE77DB">
            <w:pPr>
              <w:widowControl/>
              <w:jc w:val="center"/>
              <w:textAlignment w:val="center"/>
              <w:rPr>
                <w:color w:val="000000"/>
                <w:sz w:val="24"/>
              </w:rPr>
            </w:pPr>
            <w:r>
              <w:rPr>
                <w:rFonts w:hint="eastAsia"/>
                <w:color w:val="000000"/>
                <w:sz w:val="24"/>
              </w:rPr>
              <w:t>美迪科</w:t>
            </w:r>
          </w:p>
        </w:tc>
      </w:tr>
      <w:tr w14:paraId="364C6D89">
        <w:tblPrEx>
          <w:tblCellMar>
            <w:top w:w="0" w:type="dxa"/>
            <w:left w:w="108" w:type="dxa"/>
            <w:bottom w:w="0" w:type="dxa"/>
            <w:right w:w="108" w:type="dxa"/>
          </w:tblCellMar>
        </w:tblPrEx>
        <w:trPr>
          <w:trHeight w:val="421" w:hRule="atLeast"/>
          <w:jc w:val="center"/>
        </w:trPr>
        <w:tc>
          <w:tcPr>
            <w:tcW w:w="673" w:type="dxa"/>
            <w:gridSpan w:val="2"/>
            <w:tcBorders>
              <w:top w:val="single" w:color="000000" w:sz="4" w:space="0"/>
              <w:left w:val="single" w:color="000000" w:sz="4" w:space="0"/>
              <w:bottom w:val="single" w:color="000000" w:sz="4" w:space="0"/>
              <w:right w:val="single" w:color="000000" w:sz="4" w:space="0"/>
            </w:tcBorders>
            <w:vAlign w:val="center"/>
          </w:tcPr>
          <w:p w14:paraId="11B46036">
            <w:pPr>
              <w:widowControl/>
              <w:jc w:val="center"/>
              <w:textAlignment w:val="center"/>
              <w:rPr>
                <w:color w:val="000000"/>
                <w:sz w:val="24"/>
              </w:rPr>
            </w:pPr>
            <w:r>
              <w:rPr>
                <w:rFonts w:hint="eastAsia"/>
                <w:color w:val="000000"/>
                <w:sz w:val="24"/>
              </w:rPr>
              <w:t>5</w:t>
            </w:r>
          </w:p>
        </w:tc>
        <w:tc>
          <w:tcPr>
            <w:tcW w:w="1985" w:type="dxa"/>
            <w:tcBorders>
              <w:top w:val="single" w:color="000000" w:sz="4" w:space="0"/>
              <w:left w:val="single" w:color="000000" w:sz="4" w:space="0"/>
              <w:bottom w:val="single" w:color="000000" w:sz="4" w:space="0"/>
              <w:right w:val="single" w:color="000000" w:sz="4" w:space="0"/>
            </w:tcBorders>
            <w:vAlign w:val="center"/>
          </w:tcPr>
          <w:p w14:paraId="6C73C0A1">
            <w:pPr>
              <w:widowControl/>
              <w:jc w:val="center"/>
              <w:textAlignment w:val="center"/>
              <w:rPr>
                <w:color w:val="000000"/>
                <w:sz w:val="24"/>
              </w:rPr>
            </w:pPr>
            <w:r>
              <w:rPr>
                <w:rFonts w:hint="eastAsia"/>
                <w:color w:val="000000"/>
                <w:sz w:val="24"/>
              </w:rPr>
              <w:t>气体终端</w:t>
            </w:r>
          </w:p>
        </w:tc>
        <w:tc>
          <w:tcPr>
            <w:tcW w:w="701" w:type="dxa"/>
            <w:tcBorders>
              <w:top w:val="single" w:color="000000" w:sz="4" w:space="0"/>
              <w:left w:val="single" w:color="000000" w:sz="4" w:space="0"/>
              <w:bottom w:val="single" w:color="000000" w:sz="4" w:space="0"/>
              <w:right w:val="single" w:color="000000" w:sz="4" w:space="0"/>
            </w:tcBorders>
            <w:vAlign w:val="center"/>
          </w:tcPr>
          <w:p w14:paraId="40DD5A12">
            <w:pPr>
              <w:widowControl/>
              <w:jc w:val="center"/>
              <w:textAlignment w:val="center"/>
              <w:rPr>
                <w:color w:val="000000"/>
                <w:sz w:val="24"/>
              </w:rPr>
            </w:pPr>
            <w:r>
              <w:rPr>
                <w:rFonts w:hint="eastAsia"/>
                <w:color w:val="000000"/>
                <w:sz w:val="24"/>
              </w:rPr>
              <w:t>个</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120B1E4D">
            <w:pPr>
              <w:widowControl/>
              <w:jc w:val="center"/>
              <w:textAlignment w:val="center"/>
              <w:rPr>
                <w:color w:val="000000"/>
                <w:sz w:val="24"/>
              </w:rPr>
            </w:pPr>
            <w:r>
              <w:rPr>
                <w:rFonts w:hint="eastAsia"/>
                <w:color w:val="000000"/>
                <w:sz w:val="24"/>
              </w:rPr>
              <w:t>29</w:t>
            </w:r>
          </w:p>
        </w:tc>
        <w:tc>
          <w:tcPr>
            <w:tcW w:w="2302" w:type="dxa"/>
            <w:gridSpan w:val="3"/>
            <w:tcBorders>
              <w:top w:val="single" w:color="000000" w:sz="4" w:space="0"/>
              <w:left w:val="single" w:color="000000" w:sz="4" w:space="0"/>
              <w:bottom w:val="single" w:color="000000" w:sz="4" w:space="0"/>
              <w:right w:val="single" w:color="000000" w:sz="4" w:space="0"/>
            </w:tcBorders>
            <w:vAlign w:val="center"/>
          </w:tcPr>
          <w:p w14:paraId="4C47A21E">
            <w:pPr>
              <w:widowControl/>
              <w:jc w:val="center"/>
              <w:textAlignment w:val="center"/>
              <w:rPr>
                <w:color w:val="000000"/>
                <w:sz w:val="24"/>
              </w:rPr>
            </w:pPr>
            <w:r>
              <w:rPr>
                <w:rFonts w:hint="eastAsia"/>
                <w:color w:val="000000"/>
                <w:sz w:val="24"/>
              </w:rPr>
              <w:t>氮气终端</w:t>
            </w:r>
          </w:p>
        </w:tc>
        <w:tc>
          <w:tcPr>
            <w:tcW w:w="1959" w:type="dxa"/>
            <w:gridSpan w:val="2"/>
            <w:tcBorders>
              <w:top w:val="single" w:color="000000" w:sz="4" w:space="0"/>
              <w:left w:val="single" w:color="000000" w:sz="4" w:space="0"/>
              <w:bottom w:val="single" w:color="000000" w:sz="4" w:space="0"/>
              <w:right w:val="single" w:color="000000" w:sz="4" w:space="0"/>
            </w:tcBorders>
            <w:vAlign w:val="center"/>
          </w:tcPr>
          <w:p w14:paraId="7D6C9E14">
            <w:pPr>
              <w:widowControl/>
              <w:jc w:val="center"/>
              <w:textAlignment w:val="center"/>
              <w:rPr>
                <w:color w:val="000000"/>
                <w:sz w:val="24"/>
              </w:rPr>
            </w:pPr>
            <w:r>
              <w:rPr>
                <w:rFonts w:hint="eastAsia"/>
                <w:color w:val="000000"/>
                <w:sz w:val="24"/>
              </w:rPr>
              <w:t>美迪科</w:t>
            </w:r>
          </w:p>
        </w:tc>
      </w:tr>
      <w:tr w14:paraId="15927A7E">
        <w:tblPrEx>
          <w:tblCellMar>
            <w:top w:w="0" w:type="dxa"/>
            <w:left w:w="108" w:type="dxa"/>
            <w:bottom w:w="0" w:type="dxa"/>
            <w:right w:w="108" w:type="dxa"/>
          </w:tblCellMar>
        </w:tblPrEx>
        <w:trPr>
          <w:trHeight w:val="645" w:hRule="atLeast"/>
          <w:jc w:val="center"/>
        </w:trPr>
        <w:tc>
          <w:tcPr>
            <w:tcW w:w="673" w:type="dxa"/>
            <w:gridSpan w:val="2"/>
            <w:tcBorders>
              <w:top w:val="single" w:color="000000" w:sz="4" w:space="0"/>
              <w:left w:val="single" w:color="000000" w:sz="4" w:space="0"/>
              <w:bottom w:val="single" w:color="000000" w:sz="4" w:space="0"/>
              <w:right w:val="single" w:color="000000" w:sz="4" w:space="0"/>
            </w:tcBorders>
            <w:vAlign w:val="center"/>
          </w:tcPr>
          <w:p w14:paraId="360B4675">
            <w:pPr>
              <w:widowControl/>
              <w:jc w:val="center"/>
              <w:textAlignment w:val="center"/>
              <w:rPr>
                <w:color w:val="000000"/>
                <w:sz w:val="24"/>
              </w:rPr>
            </w:pPr>
            <w:r>
              <w:rPr>
                <w:rFonts w:hint="eastAsia"/>
                <w:color w:val="000000"/>
                <w:sz w:val="24"/>
              </w:rPr>
              <w:t>6</w:t>
            </w:r>
          </w:p>
        </w:tc>
        <w:tc>
          <w:tcPr>
            <w:tcW w:w="1985" w:type="dxa"/>
            <w:tcBorders>
              <w:top w:val="single" w:color="000000" w:sz="4" w:space="0"/>
              <w:left w:val="single" w:color="000000" w:sz="4" w:space="0"/>
              <w:bottom w:val="single" w:color="000000" w:sz="4" w:space="0"/>
              <w:right w:val="single" w:color="000000" w:sz="4" w:space="0"/>
            </w:tcBorders>
            <w:vAlign w:val="center"/>
          </w:tcPr>
          <w:p w14:paraId="446EAE98">
            <w:pPr>
              <w:widowControl/>
              <w:jc w:val="center"/>
              <w:textAlignment w:val="center"/>
              <w:rPr>
                <w:color w:val="000000"/>
                <w:sz w:val="24"/>
              </w:rPr>
            </w:pPr>
            <w:r>
              <w:rPr>
                <w:rFonts w:hint="eastAsia"/>
                <w:color w:val="000000"/>
                <w:sz w:val="24"/>
              </w:rPr>
              <w:t>气体终端</w:t>
            </w:r>
          </w:p>
        </w:tc>
        <w:tc>
          <w:tcPr>
            <w:tcW w:w="701" w:type="dxa"/>
            <w:tcBorders>
              <w:top w:val="single" w:color="000000" w:sz="4" w:space="0"/>
              <w:left w:val="single" w:color="000000" w:sz="4" w:space="0"/>
              <w:bottom w:val="single" w:color="000000" w:sz="4" w:space="0"/>
              <w:right w:val="single" w:color="000000" w:sz="4" w:space="0"/>
            </w:tcBorders>
            <w:vAlign w:val="center"/>
          </w:tcPr>
          <w:p w14:paraId="6A12DF69">
            <w:pPr>
              <w:widowControl/>
              <w:jc w:val="center"/>
              <w:textAlignment w:val="center"/>
              <w:rPr>
                <w:color w:val="000000"/>
                <w:sz w:val="24"/>
              </w:rPr>
            </w:pPr>
            <w:r>
              <w:rPr>
                <w:rFonts w:hint="eastAsia"/>
                <w:color w:val="000000"/>
                <w:sz w:val="24"/>
              </w:rPr>
              <w:t>个</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5BDEE177">
            <w:pPr>
              <w:widowControl/>
              <w:jc w:val="center"/>
              <w:textAlignment w:val="center"/>
              <w:rPr>
                <w:color w:val="000000"/>
                <w:sz w:val="24"/>
              </w:rPr>
            </w:pPr>
            <w:r>
              <w:rPr>
                <w:rFonts w:hint="eastAsia"/>
                <w:color w:val="000000"/>
                <w:sz w:val="24"/>
              </w:rPr>
              <w:t>29</w:t>
            </w:r>
          </w:p>
        </w:tc>
        <w:tc>
          <w:tcPr>
            <w:tcW w:w="2302" w:type="dxa"/>
            <w:gridSpan w:val="3"/>
            <w:tcBorders>
              <w:top w:val="single" w:color="000000" w:sz="4" w:space="0"/>
              <w:left w:val="single" w:color="000000" w:sz="4" w:space="0"/>
              <w:bottom w:val="single" w:color="000000" w:sz="4" w:space="0"/>
              <w:right w:val="single" w:color="000000" w:sz="4" w:space="0"/>
            </w:tcBorders>
            <w:vAlign w:val="center"/>
          </w:tcPr>
          <w:p w14:paraId="0CBDF43B">
            <w:pPr>
              <w:widowControl/>
              <w:jc w:val="center"/>
              <w:textAlignment w:val="center"/>
              <w:rPr>
                <w:color w:val="000000"/>
                <w:sz w:val="24"/>
              </w:rPr>
            </w:pPr>
            <w:r>
              <w:rPr>
                <w:rFonts w:hint="eastAsia"/>
                <w:color w:val="000000"/>
                <w:sz w:val="24"/>
              </w:rPr>
              <w:t>二氧化碳终端</w:t>
            </w:r>
          </w:p>
        </w:tc>
        <w:tc>
          <w:tcPr>
            <w:tcW w:w="1959" w:type="dxa"/>
            <w:gridSpan w:val="2"/>
            <w:tcBorders>
              <w:top w:val="single" w:color="000000" w:sz="4" w:space="0"/>
              <w:left w:val="single" w:color="000000" w:sz="4" w:space="0"/>
              <w:bottom w:val="single" w:color="000000" w:sz="4" w:space="0"/>
              <w:right w:val="single" w:color="000000" w:sz="4" w:space="0"/>
            </w:tcBorders>
            <w:vAlign w:val="center"/>
          </w:tcPr>
          <w:p w14:paraId="2198E051">
            <w:pPr>
              <w:widowControl/>
              <w:jc w:val="center"/>
              <w:textAlignment w:val="center"/>
              <w:rPr>
                <w:color w:val="000000"/>
                <w:sz w:val="24"/>
              </w:rPr>
            </w:pPr>
            <w:r>
              <w:rPr>
                <w:rFonts w:hint="eastAsia"/>
                <w:color w:val="000000"/>
                <w:sz w:val="24"/>
              </w:rPr>
              <w:t>美迪科</w:t>
            </w:r>
          </w:p>
        </w:tc>
      </w:tr>
      <w:tr w14:paraId="1ECFB36C">
        <w:tblPrEx>
          <w:tblCellMar>
            <w:top w:w="0" w:type="dxa"/>
            <w:left w:w="108" w:type="dxa"/>
            <w:bottom w:w="0" w:type="dxa"/>
            <w:right w:w="108" w:type="dxa"/>
          </w:tblCellMar>
        </w:tblPrEx>
        <w:trPr>
          <w:trHeight w:val="421" w:hRule="atLeast"/>
          <w:jc w:val="center"/>
        </w:trPr>
        <w:tc>
          <w:tcPr>
            <w:tcW w:w="673" w:type="dxa"/>
            <w:gridSpan w:val="2"/>
            <w:tcBorders>
              <w:top w:val="single" w:color="000000" w:sz="4" w:space="0"/>
              <w:left w:val="single" w:color="000000" w:sz="4" w:space="0"/>
              <w:bottom w:val="single" w:color="000000" w:sz="4" w:space="0"/>
              <w:right w:val="single" w:color="000000" w:sz="4" w:space="0"/>
            </w:tcBorders>
            <w:vAlign w:val="center"/>
          </w:tcPr>
          <w:p w14:paraId="7D4E79FC">
            <w:pPr>
              <w:widowControl/>
              <w:jc w:val="center"/>
              <w:textAlignment w:val="center"/>
              <w:rPr>
                <w:color w:val="000000"/>
                <w:sz w:val="24"/>
              </w:rPr>
            </w:pPr>
            <w:r>
              <w:rPr>
                <w:rFonts w:hint="eastAsia"/>
                <w:color w:val="000000"/>
                <w:sz w:val="24"/>
              </w:rPr>
              <w:t>7</w:t>
            </w:r>
          </w:p>
        </w:tc>
        <w:tc>
          <w:tcPr>
            <w:tcW w:w="1985" w:type="dxa"/>
            <w:tcBorders>
              <w:top w:val="single" w:color="000000" w:sz="4" w:space="0"/>
              <w:left w:val="single" w:color="000000" w:sz="4" w:space="0"/>
              <w:bottom w:val="single" w:color="000000" w:sz="4" w:space="0"/>
              <w:right w:val="single" w:color="000000" w:sz="4" w:space="0"/>
            </w:tcBorders>
            <w:vAlign w:val="center"/>
          </w:tcPr>
          <w:p w14:paraId="49473122">
            <w:pPr>
              <w:widowControl/>
              <w:jc w:val="center"/>
              <w:textAlignment w:val="center"/>
              <w:rPr>
                <w:color w:val="000000"/>
                <w:sz w:val="24"/>
              </w:rPr>
            </w:pPr>
            <w:r>
              <w:rPr>
                <w:rFonts w:hint="eastAsia"/>
                <w:color w:val="000000"/>
                <w:sz w:val="24"/>
              </w:rPr>
              <w:t>气体终端</w:t>
            </w:r>
          </w:p>
        </w:tc>
        <w:tc>
          <w:tcPr>
            <w:tcW w:w="701" w:type="dxa"/>
            <w:tcBorders>
              <w:top w:val="single" w:color="000000" w:sz="4" w:space="0"/>
              <w:left w:val="single" w:color="000000" w:sz="4" w:space="0"/>
              <w:bottom w:val="single" w:color="000000" w:sz="4" w:space="0"/>
              <w:right w:val="single" w:color="000000" w:sz="4" w:space="0"/>
            </w:tcBorders>
            <w:vAlign w:val="center"/>
          </w:tcPr>
          <w:p w14:paraId="79146A5C">
            <w:pPr>
              <w:widowControl/>
              <w:jc w:val="center"/>
              <w:textAlignment w:val="center"/>
              <w:rPr>
                <w:color w:val="000000"/>
                <w:sz w:val="24"/>
              </w:rPr>
            </w:pPr>
            <w:r>
              <w:rPr>
                <w:rFonts w:hint="eastAsia"/>
                <w:color w:val="000000"/>
                <w:sz w:val="24"/>
              </w:rPr>
              <w:t>个</w:t>
            </w:r>
          </w:p>
        </w:tc>
        <w:tc>
          <w:tcPr>
            <w:tcW w:w="853" w:type="dxa"/>
            <w:gridSpan w:val="2"/>
            <w:tcBorders>
              <w:top w:val="single" w:color="000000" w:sz="4" w:space="0"/>
              <w:left w:val="single" w:color="000000" w:sz="4" w:space="0"/>
              <w:bottom w:val="single" w:color="auto" w:sz="4" w:space="0"/>
              <w:right w:val="single" w:color="000000" w:sz="4" w:space="0"/>
            </w:tcBorders>
            <w:vAlign w:val="center"/>
          </w:tcPr>
          <w:p w14:paraId="61AB7868">
            <w:pPr>
              <w:widowControl/>
              <w:jc w:val="center"/>
              <w:textAlignment w:val="center"/>
              <w:rPr>
                <w:color w:val="000000"/>
                <w:sz w:val="24"/>
              </w:rPr>
            </w:pPr>
            <w:r>
              <w:rPr>
                <w:rFonts w:hint="eastAsia"/>
                <w:color w:val="000000"/>
                <w:sz w:val="24"/>
              </w:rPr>
              <w:t>5</w:t>
            </w:r>
          </w:p>
        </w:tc>
        <w:tc>
          <w:tcPr>
            <w:tcW w:w="2302" w:type="dxa"/>
            <w:gridSpan w:val="3"/>
            <w:tcBorders>
              <w:top w:val="single" w:color="000000" w:sz="4" w:space="0"/>
              <w:left w:val="single" w:color="000000" w:sz="4" w:space="0"/>
              <w:bottom w:val="single" w:color="auto" w:sz="4" w:space="0"/>
              <w:right w:val="single" w:color="000000" w:sz="4" w:space="0"/>
            </w:tcBorders>
            <w:vAlign w:val="center"/>
          </w:tcPr>
          <w:p w14:paraId="5CB05DDD">
            <w:pPr>
              <w:widowControl/>
              <w:jc w:val="center"/>
              <w:textAlignment w:val="center"/>
              <w:rPr>
                <w:color w:val="000000"/>
                <w:sz w:val="24"/>
              </w:rPr>
            </w:pPr>
            <w:r>
              <w:rPr>
                <w:rFonts w:hint="eastAsia"/>
                <w:color w:val="000000"/>
                <w:sz w:val="24"/>
              </w:rPr>
              <w:t>废气终端</w:t>
            </w:r>
          </w:p>
        </w:tc>
        <w:tc>
          <w:tcPr>
            <w:tcW w:w="1959" w:type="dxa"/>
            <w:gridSpan w:val="2"/>
            <w:tcBorders>
              <w:top w:val="single" w:color="000000" w:sz="4" w:space="0"/>
              <w:left w:val="single" w:color="000000" w:sz="4" w:space="0"/>
              <w:bottom w:val="single" w:color="auto" w:sz="4" w:space="0"/>
              <w:right w:val="single" w:color="000000" w:sz="4" w:space="0"/>
            </w:tcBorders>
            <w:vAlign w:val="center"/>
          </w:tcPr>
          <w:p w14:paraId="1E6C7A93">
            <w:pPr>
              <w:widowControl/>
              <w:jc w:val="center"/>
              <w:textAlignment w:val="center"/>
              <w:rPr>
                <w:color w:val="000000"/>
                <w:sz w:val="24"/>
              </w:rPr>
            </w:pPr>
            <w:r>
              <w:rPr>
                <w:rFonts w:hint="eastAsia"/>
                <w:color w:val="000000"/>
                <w:sz w:val="24"/>
              </w:rPr>
              <w:t>美迪科</w:t>
            </w:r>
          </w:p>
        </w:tc>
      </w:tr>
      <w:tr w14:paraId="535C4ACA">
        <w:tblPrEx>
          <w:tblCellMar>
            <w:top w:w="0" w:type="dxa"/>
            <w:left w:w="108" w:type="dxa"/>
            <w:bottom w:w="0" w:type="dxa"/>
            <w:right w:w="108" w:type="dxa"/>
          </w:tblCellMar>
        </w:tblPrEx>
        <w:trPr>
          <w:trHeight w:val="421" w:hRule="atLeast"/>
          <w:jc w:val="center"/>
        </w:trPr>
        <w:tc>
          <w:tcPr>
            <w:tcW w:w="673" w:type="dxa"/>
            <w:gridSpan w:val="2"/>
            <w:tcBorders>
              <w:top w:val="single" w:color="000000" w:sz="4" w:space="0"/>
              <w:left w:val="single" w:color="000000" w:sz="4" w:space="0"/>
              <w:bottom w:val="single" w:color="000000" w:sz="4" w:space="0"/>
              <w:right w:val="single" w:color="000000" w:sz="4" w:space="0"/>
            </w:tcBorders>
            <w:vAlign w:val="center"/>
          </w:tcPr>
          <w:p w14:paraId="7835EAA8">
            <w:pPr>
              <w:widowControl/>
              <w:jc w:val="center"/>
              <w:textAlignment w:val="center"/>
              <w:rPr>
                <w:color w:val="000000"/>
                <w:sz w:val="24"/>
              </w:rPr>
            </w:pPr>
            <w:r>
              <w:rPr>
                <w:rFonts w:hint="eastAsia"/>
                <w:color w:val="000000"/>
                <w:sz w:val="24"/>
              </w:rPr>
              <w:t>8</w:t>
            </w:r>
          </w:p>
        </w:tc>
        <w:tc>
          <w:tcPr>
            <w:tcW w:w="1985" w:type="dxa"/>
            <w:tcBorders>
              <w:top w:val="single" w:color="000000" w:sz="4" w:space="0"/>
              <w:left w:val="single" w:color="000000" w:sz="4" w:space="0"/>
              <w:bottom w:val="single" w:color="000000" w:sz="4" w:space="0"/>
              <w:right w:val="single" w:color="000000" w:sz="4" w:space="0"/>
            </w:tcBorders>
            <w:vAlign w:val="center"/>
          </w:tcPr>
          <w:p w14:paraId="325172C8">
            <w:pPr>
              <w:widowControl/>
              <w:jc w:val="center"/>
              <w:textAlignment w:val="center"/>
              <w:rPr>
                <w:b/>
                <w:bCs/>
                <w:color w:val="000000"/>
                <w:sz w:val="24"/>
              </w:rPr>
            </w:pPr>
            <w:r>
              <w:rPr>
                <w:rFonts w:hint="eastAsia"/>
                <w:b/>
                <w:bCs/>
                <w:color w:val="000000"/>
                <w:sz w:val="24"/>
              </w:rPr>
              <w:t>小计</w:t>
            </w:r>
          </w:p>
        </w:tc>
        <w:tc>
          <w:tcPr>
            <w:tcW w:w="701" w:type="dxa"/>
            <w:tcBorders>
              <w:top w:val="single" w:color="000000" w:sz="4" w:space="0"/>
              <w:left w:val="single" w:color="000000" w:sz="4" w:space="0"/>
              <w:bottom w:val="single" w:color="000000" w:sz="4" w:space="0"/>
              <w:right w:val="single" w:color="auto" w:sz="4" w:space="0"/>
            </w:tcBorders>
            <w:vAlign w:val="center"/>
          </w:tcPr>
          <w:p w14:paraId="2BC7FB7B">
            <w:pPr>
              <w:widowControl/>
              <w:jc w:val="center"/>
              <w:textAlignment w:val="center"/>
              <w:rPr>
                <w:b/>
                <w:bCs/>
                <w:color w:val="000000"/>
                <w:sz w:val="24"/>
              </w:rPr>
            </w:pPr>
            <w:r>
              <w:rPr>
                <w:rFonts w:hint="eastAsia"/>
                <w:b/>
                <w:bCs/>
                <w:color w:val="000000"/>
                <w:sz w:val="24"/>
              </w:rPr>
              <w:t>个</w:t>
            </w:r>
          </w:p>
        </w:tc>
        <w:tc>
          <w:tcPr>
            <w:tcW w:w="853" w:type="dxa"/>
            <w:gridSpan w:val="2"/>
            <w:tcBorders>
              <w:top w:val="single" w:color="auto" w:sz="4" w:space="0"/>
              <w:left w:val="single" w:color="auto" w:sz="4" w:space="0"/>
              <w:bottom w:val="single" w:color="auto" w:sz="4" w:space="0"/>
              <w:right w:val="single" w:color="auto" w:sz="4" w:space="0"/>
            </w:tcBorders>
            <w:vAlign w:val="center"/>
          </w:tcPr>
          <w:p w14:paraId="150D0CA1">
            <w:pPr>
              <w:widowControl/>
              <w:jc w:val="center"/>
              <w:textAlignment w:val="center"/>
              <w:rPr>
                <w:b/>
                <w:bCs/>
                <w:color w:val="000000"/>
                <w:sz w:val="24"/>
              </w:rPr>
            </w:pPr>
            <w:r>
              <w:rPr>
                <w:rFonts w:hint="eastAsia"/>
                <w:b/>
                <w:bCs/>
                <w:color w:val="000000"/>
                <w:sz w:val="24"/>
              </w:rPr>
              <w:t>211</w:t>
            </w:r>
          </w:p>
        </w:tc>
        <w:tc>
          <w:tcPr>
            <w:tcW w:w="4261" w:type="dxa"/>
            <w:gridSpan w:val="5"/>
            <w:tcBorders>
              <w:top w:val="single" w:color="auto" w:sz="4" w:space="0"/>
              <w:left w:val="single" w:color="auto" w:sz="4" w:space="0"/>
              <w:bottom w:val="single" w:color="auto" w:sz="4" w:space="0"/>
              <w:right w:val="single" w:color="auto" w:sz="4" w:space="0"/>
              <w:tl2br w:val="single" w:color="auto" w:sz="4" w:space="0"/>
            </w:tcBorders>
            <w:vAlign w:val="center"/>
          </w:tcPr>
          <w:p w14:paraId="786046A7">
            <w:pPr>
              <w:jc w:val="center"/>
              <w:rPr>
                <w:color w:val="000000"/>
                <w:sz w:val="24"/>
              </w:rPr>
            </w:pPr>
          </w:p>
        </w:tc>
      </w:tr>
      <w:tr w14:paraId="4EEB4EEB">
        <w:tblPrEx>
          <w:tblCellMar>
            <w:top w:w="0" w:type="dxa"/>
            <w:left w:w="108" w:type="dxa"/>
            <w:bottom w:w="0" w:type="dxa"/>
            <w:right w:w="108" w:type="dxa"/>
          </w:tblCellMar>
        </w:tblPrEx>
        <w:trPr>
          <w:trHeight w:val="421" w:hRule="atLeast"/>
          <w:jc w:val="center"/>
        </w:trPr>
        <w:tc>
          <w:tcPr>
            <w:tcW w:w="673" w:type="dxa"/>
            <w:gridSpan w:val="2"/>
            <w:tcBorders>
              <w:top w:val="single" w:color="000000" w:sz="4" w:space="0"/>
              <w:left w:val="single" w:color="000000" w:sz="4" w:space="0"/>
              <w:bottom w:val="single" w:color="000000" w:sz="4" w:space="0"/>
              <w:right w:val="single" w:color="000000" w:sz="4" w:space="0"/>
            </w:tcBorders>
            <w:vAlign w:val="center"/>
          </w:tcPr>
          <w:p w14:paraId="1D3C127B">
            <w:pPr>
              <w:widowControl/>
              <w:jc w:val="center"/>
              <w:textAlignment w:val="center"/>
              <w:rPr>
                <w:color w:val="000000"/>
                <w:sz w:val="24"/>
              </w:rPr>
            </w:pPr>
            <w:r>
              <w:rPr>
                <w:rFonts w:hint="eastAsia"/>
                <w:color w:val="000000"/>
                <w:sz w:val="24"/>
              </w:rPr>
              <w:t>9</w:t>
            </w:r>
          </w:p>
        </w:tc>
        <w:tc>
          <w:tcPr>
            <w:tcW w:w="1985" w:type="dxa"/>
            <w:tcBorders>
              <w:top w:val="single" w:color="000000" w:sz="4" w:space="0"/>
              <w:left w:val="single" w:color="000000" w:sz="4" w:space="0"/>
              <w:bottom w:val="single" w:color="000000" w:sz="4" w:space="0"/>
              <w:right w:val="single" w:color="000000" w:sz="4" w:space="0"/>
            </w:tcBorders>
            <w:vAlign w:val="center"/>
          </w:tcPr>
          <w:p w14:paraId="113ECA73">
            <w:pPr>
              <w:widowControl/>
              <w:jc w:val="center"/>
              <w:textAlignment w:val="center"/>
              <w:rPr>
                <w:color w:val="000000"/>
                <w:sz w:val="24"/>
              </w:rPr>
            </w:pPr>
            <w:r>
              <w:rPr>
                <w:rFonts w:hint="eastAsia"/>
                <w:color w:val="000000"/>
                <w:sz w:val="24"/>
              </w:rPr>
              <w:t>附属设备名称</w:t>
            </w:r>
          </w:p>
        </w:tc>
        <w:tc>
          <w:tcPr>
            <w:tcW w:w="701" w:type="dxa"/>
            <w:tcBorders>
              <w:top w:val="single" w:color="000000" w:sz="4" w:space="0"/>
              <w:left w:val="single" w:color="000000" w:sz="4" w:space="0"/>
              <w:bottom w:val="single" w:color="000000" w:sz="4" w:space="0"/>
              <w:right w:val="single" w:color="000000" w:sz="4" w:space="0"/>
            </w:tcBorders>
            <w:vAlign w:val="center"/>
          </w:tcPr>
          <w:p w14:paraId="02079A66">
            <w:pPr>
              <w:widowControl/>
              <w:jc w:val="center"/>
              <w:textAlignment w:val="center"/>
              <w:rPr>
                <w:color w:val="000000"/>
                <w:sz w:val="24"/>
              </w:rPr>
            </w:pPr>
            <w:r>
              <w:rPr>
                <w:rFonts w:hint="eastAsia"/>
                <w:color w:val="000000"/>
                <w:sz w:val="24"/>
              </w:rPr>
              <w:t>单位</w:t>
            </w:r>
          </w:p>
        </w:tc>
        <w:tc>
          <w:tcPr>
            <w:tcW w:w="853" w:type="dxa"/>
            <w:gridSpan w:val="2"/>
            <w:tcBorders>
              <w:top w:val="single" w:color="auto" w:sz="4" w:space="0"/>
              <w:left w:val="single" w:color="000000" w:sz="4" w:space="0"/>
              <w:bottom w:val="single" w:color="000000" w:sz="4" w:space="0"/>
              <w:right w:val="single" w:color="000000" w:sz="4" w:space="0"/>
            </w:tcBorders>
            <w:vAlign w:val="center"/>
          </w:tcPr>
          <w:p w14:paraId="72DD8B88">
            <w:pPr>
              <w:widowControl/>
              <w:jc w:val="center"/>
              <w:textAlignment w:val="center"/>
              <w:rPr>
                <w:color w:val="000000"/>
                <w:sz w:val="24"/>
              </w:rPr>
            </w:pPr>
            <w:r>
              <w:rPr>
                <w:rFonts w:hint="eastAsia"/>
                <w:color w:val="000000"/>
                <w:sz w:val="24"/>
              </w:rPr>
              <w:t>数量</w:t>
            </w:r>
          </w:p>
        </w:tc>
        <w:tc>
          <w:tcPr>
            <w:tcW w:w="4261" w:type="dxa"/>
            <w:gridSpan w:val="5"/>
            <w:tcBorders>
              <w:top w:val="single" w:color="auto" w:sz="4" w:space="0"/>
              <w:left w:val="single" w:color="000000" w:sz="4" w:space="0"/>
              <w:bottom w:val="single" w:color="000000" w:sz="4" w:space="0"/>
              <w:right w:val="single" w:color="000000" w:sz="4" w:space="0"/>
            </w:tcBorders>
            <w:vAlign w:val="center"/>
          </w:tcPr>
          <w:p w14:paraId="7BFBBDF0">
            <w:pPr>
              <w:widowControl/>
              <w:jc w:val="center"/>
              <w:textAlignment w:val="center"/>
              <w:rPr>
                <w:color w:val="000000"/>
                <w:sz w:val="24"/>
              </w:rPr>
            </w:pPr>
            <w:r>
              <w:rPr>
                <w:rFonts w:hint="eastAsia"/>
                <w:color w:val="000000"/>
                <w:sz w:val="24"/>
              </w:rPr>
              <w:t>备注</w:t>
            </w:r>
          </w:p>
        </w:tc>
      </w:tr>
      <w:tr w14:paraId="528B9B95">
        <w:tblPrEx>
          <w:tblCellMar>
            <w:top w:w="0" w:type="dxa"/>
            <w:left w:w="108" w:type="dxa"/>
            <w:bottom w:w="0" w:type="dxa"/>
            <w:right w:w="108" w:type="dxa"/>
          </w:tblCellMar>
        </w:tblPrEx>
        <w:trPr>
          <w:trHeight w:val="421" w:hRule="atLeast"/>
          <w:jc w:val="center"/>
        </w:trPr>
        <w:tc>
          <w:tcPr>
            <w:tcW w:w="673" w:type="dxa"/>
            <w:gridSpan w:val="2"/>
            <w:tcBorders>
              <w:top w:val="single" w:color="000000" w:sz="4" w:space="0"/>
              <w:left w:val="single" w:color="000000" w:sz="4" w:space="0"/>
              <w:bottom w:val="single" w:color="000000" w:sz="4" w:space="0"/>
              <w:right w:val="single" w:color="000000" w:sz="4" w:space="0"/>
            </w:tcBorders>
            <w:vAlign w:val="center"/>
          </w:tcPr>
          <w:p w14:paraId="45479053">
            <w:pPr>
              <w:widowControl/>
              <w:jc w:val="center"/>
              <w:textAlignment w:val="center"/>
              <w:rPr>
                <w:color w:val="000000"/>
                <w:sz w:val="24"/>
              </w:rPr>
            </w:pPr>
            <w:r>
              <w:rPr>
                <w:rFonts w:hint="eastAsia"/>
                <w:color w:val="000000"/>
                <w:sz w:val="24"/>
              </w:rPr>
              <w:t>10</w:t>
            </w:r>
          </w:p>
        </w:tc>
        <w:tc>
          <w:tcPr>
            <w:tcW w:w="1985" w:type="dxa"/>
            <w:tcBorders>
              <w:top w:val="single" w:color="000000" w:sz="4" w:space="0"/>
              <w:left w:val="single" w:color="000000" w:sz="4" w:space="0"/>
              <w:bottom w:val="single" w:color="000000" w:sz="4" w:space="0"/>
              <w:right w:val="single" w:color="000000" w:sz="4" w:space="0"/>
            </w:tcBorders>
            <w:vAlign w:val="center"/>
          </w:tcPr>
          <w:p w14:paraId="5F0720A7">
            <w:pPr>
              <w:widowControl/>
              <w:jc w:val="center"/>
              <w:textAlignment w:val="center"/>
              <w:rPr>
                <w:color w:val="000000"/>
                <w:sz w:val="24"/>
              </w:rPr>
            </w:pPr>
            <w:r>
              <w:rPr>
                <w:rFonts w:hint="eastAsia"/>
                <w:color w:val="000000"/>
                <w:sz w:val="24"/>
              </w:rPr>
              <w:t>给排水系统</w:t>
            </w:r>
          </w:p>
        </w:tc>
        <w:tc>
          <w:tcPr>
            <w:tcW w:w="701" w:type="dxa"/>
            <w:tcBorders>
              <w:top w:val="single" w:color="000000" w:sz="4" w:space="0"/>
              <w:left w:val="single" w:color="000000" w:sz="4" w:space="0"/>
              <w:bottom w:val="single" w:color="000000" w:sz="4" w:space="0"/>
              <w:right w:val="single" w:color="000000" w:sz="4" w:space="0"/>
            </w:tcBorders>
            <w:vAlign w:val="center"/>
          </w:tcPr>
          <w:p w14:paraId="31DD24BF">
            <w:pPr>
              <w:widowControl/>
              <w:jc w:val="center"/>
              <w:textAlignment w:val="center"/>
              <w:rPr>
                <w:color w:val="000000"/>
                <w:sz w:val="24"/>
              </w:rPr>
            </w:pPr>
            <w:r>
              <w:rPr>
                <w:rFonts w:hint="eastAsia"/>
                <w:color w:val="000000"/>
                <w:sz w:val="24"/>
              </w:rPr>
              <w:t>套</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0501BECC">
            <w:pPr>
              <w:widowControl/>
              <w:jc w:val="center"/>
              <w:textAlignment w:val="center"/>
              <w:rPr>
                <w:color w:val="000000"/>
                <w:sz w:val="24"/>
              </w:rPr>
            </w:pPr>
            <w:r>
              <w:rPr>
                <w:rFonts w:hint="eastAsia"/>
                <w:color w:val="000000"/>
                <w:sz w:val="24"/>
              </w:rPr>
              <w:t>/</w:t>
            </w:r>
          </w:p>
        </w:tc>
        <w:tc>
          <w:tcPr>
            <w:tcW w:w="4261" w:type="dxa"/>
            <w:gridSpan w:val="5"/>
            <w:tcBorders>
              <w:top w:val="single" w:color="000000" w:sz="4" w:space="0"/>
              <w:left w:val="single" w:color="000000" w:sz="4" w:space="0"/>
              <w:bottom w:val="single" w:color="000000" w:sz="4" w:space="0"/>
              <w:right w:val="single" w:color="000000" w:sz="4" w:space="0"/>
            </w:tcBorders>
            <w:vAlign w:val="center"/>
          </w:tcPr>
          <w:p w14:paraId="59AFB310">
            <w:pPr>
              <w:rPr>
                <w:color w:val="000000"/>
                <w:sz w:val="24"/>
                <w:lang w:eastAsia="zh-CN"/>
              </w:rPr>
            </w:pPr>
            <w:r>
              <w:rPr>
                <w:rFonts w:hint="eastAsia"/>
                <w:color w:val="000000"/>
                <w:sz w:val="24"/>
                <w:lang w:eastAsia="zh-CN"/>
              </w:rPr>
              <w:t>包括刷手池及区域内给排水部分</w:t>
            </w:r>
          </w:p>
        </w:tc>
      </w:tr>
      <w:tr w14:paraId="7513BA1F">
        <w:tblPrEx>
          <w:tblCellMar>
            <w:top w:w="0" w:type="dxa"/>
            <w:left w:w="108" w:type="dxa"/>
            <w:bottom w:w="0" w:type="dxa"/>
            <w:right w:w="108" w:type="dxa"/>
          </w:tblCellMar>
        </w:tblPrEx>
        <w:trPr>
          <w:trHeight w:val="421" w:hRule="atLeast"/>
          <w:jc w:val="center"/>
        </w:trPr>
        <w:tc>
          <w:tcPr>
            <w:tcW w:w="673" w:type="dxa"/>
            <w:gridSpan w:val="2"/>
            <w:tcBorders>
              <w:top w:val="single" w:color="000000" w:sz="4" w:space="0"/>
              <w:left w:val="single" w:color="000000" w:sz="4" w:space="0"/>
              <w:bottom w:val="single" w:color="000000" w:sz="4" w:space="0"/>
              <w:right w:val="single" w:color="000000" w:sz="4" w:space="0"/>
            </w:tcBorders>
            <w:vAlign w:val="center"/>
          </w:tcPr>
          <w:p w14:paraId="6639399F">
            <w:pPr>
              <w:widowControl/>
              <w:jc w:val="center"/>
              <w:textAlignment w:val="center"/>
              <w:rPr>
                <w:color w:val="000000"/>
                <w:sz w:val="24"/>
              </w:rPr>
            </w:pPr>
            <w:r>
              <w:rPr>
                <w:rFonts w:hint="eastAsia"/>
                <w:color w:val="000000"/>
                <w:sz w:val="24"/>
              </w:rPr>
              <w:t>11</w:t>
            </w:r>
          </w:p>
        </w:tc>
        <w:tc>
          <w:tcPr>
            <w:tcW w:w="1985" w:type="dxa"/>
            <w:tcBorders>
              <w:top w:val="single" w:color="000000" w:sz="4" w:space="0"/>
              <w:left w:val="single" w:color="000000" w:sz="4" w:space="0"/>
              <w:bottom w:val="single" w:color="000000" w:sz="4" w:space="0"/>
              <w:right w:val="single" w:color="000000" w:sz="4" w:space="0"/>
            </w:tcBorders>
            <w:vAlign w:val="center"/>
          </w:tcPr>
          <w:p w14:paraId="48132E81">
            <w:pPr>
              <w:widowControl/>
              <w:jc w:val="center"/>
              <w:textAlignment w:val="center"/>
              <w:rPr>
                <w:color w:val="000000"/>
                <w:sz w:val="24"/>
              </w:rPr>
            </w:pPr>
            <w:r>
              <w:rPr>
                <w:rFonts w:hint="eastAsia"/>
                <w:color w:val="000000"/>
                <w:sz w:val="24"/>
              </w:rPr>
              <w:t>强弱电系统</w:t>
            </w:r>
          </w:p>
        </w:tc>
        <w:tc>
          <w:tcPr>
            <w:tcW w:w="701" w:type="dxa"/>
            <w:tcBorders>
              <w:top w:val="single" w:color="000000" w:sz="4" w:space="0"/>
              <w:left w:val="single" w:color="000000" w:sz="4" w:space="0"/>
              <w:bottom w:val="single" w:color="000000" w:sz="4" w:space="0"/>
              <w:right w:val="single" w:color="000000" w:sz="4" w:space="0"/>
            </w:tcBorders>
            <w:vAlign w:val="center"/>
          </w:tcPr>
          <w:p w14:paraId="4FFDBC2F">
            <w:pPr>
              <w:widowControl/>
              <w:jc w:val="center"/>
              <w:textAlignment w:val="center"/>
              <w:rPr>
                <w:color w:val="000000"/>
                <w:sz w:val="24"/>
              </w:rPr>
            </w:pPr>
            <w:r>
              <w:rPr>
                <w:rFonts w:hint="eastAsia"/>
                <w:color w:val="000000"/>
                <w:sz w:val="24"/>
              </w:rPr>
              <w:t>套</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18D84BB3">
            <w:pPr>
              <w:widowControl/>
              <w:jc w:val="center"/>
              <w:textAlignment w:val="center"/>
              <w:rPr>
                <w:color w:val="000000"/>
                <w:sz w:val="24"/>
              </w:rPr>
            </w:pPr>
            <w:r>
              <w:rPr>
                <w:rFonts w:hint="eastAsia"/>
                <w:color w:val="000000"/>
                <w:sz w:val="24"/>
              </w:rPr>
              <w:t>/</w:t>
            </w:r>
          </w:p>
        </w:tc>
        <w:tc>
          <w:tcPr>
            <w:tcW w:w="4261" w:type="dxa"/>
            <w:gridSpan w:val="5"/>
            <w:tcBorders>
              <w:top w:val="single" w:color="000000" w:sz="4" w:space="0"/>
              <w:left w:val="single" w:color="000000" w:sz="4" w:space="0"/>
              <w:bottom w:val="single" w:color="000000" w:sz="4" w:space="0"/>
              <w:right w:val="single" w:color="000000" w:sz="4" w:space="0"/>
            </w:tcBorders>
            <w:vAlign w:val="center"/>
          </w:tcPr>
          <w:p w14:paraId="29B806FF">
            <w:pPr>
              <w:widowControl/>
              <w:jc w:val="center"/>
              <w:textAlignment w:val="center"/>
              <w:rPr>
                <w:color w:val="000000"/>
                <w:sz w:val="24"/>
              </w:rPr>
            </w:pPr>
            <w:r>
              <w:rPr>
                <w:rFonts w:hint="eastAsia"/>
                <w:color w:val="000000"/>
                <w:sz w:val="24"/>
              </w:rPr>
              <w:t>区域内部分</w:t>
            </w:r>
          </w:p>
        </w:tc>
      </w:tr>
      <w:tr w14:paraId="27FE4CE1">
        <w:tblPrEx>
          <w:tblCellMar>
            <w:top w:w="0" w:type="dxa"/>
            <w:left w:w="108" w:type="dxa"/>
            <w:bottom w:w="0" w:type="dxa"/>
            <w:right w:w="108" w:type="dxa"/>
          </w:tblCellMar>
        </w:tblPrEx>
        <w:trPr>
          <w:trHeight w:val="463" w:hRule="atLeast"/>
          <w:jc w:val="center"/>
        </w:trPr>
        <w:tc>
          <w:tcPr>
            <w:tcW w:w="673" w:type="dxa"/>
            <w:gridSpan w:val="2"/>
            <w:tcBorders>
              <w:top w:val="single" w:color="000000" w:sz="4" w:space="0"/>
              <w:left w:val="single" w:color="000000" w:sz="4" w:space="0"/>
              <w:bottom w:val="single" w:color="000000" w:sz="4" w:space="0"/>
              <w:right w:val="single" w:color="000000" w:sz="4" w:space="0"/>
            </w:tcBorders>
            <w:vAlign w:val="center"/>
          </w:tcPr>
          <w:p w14:paraId="59668408">
            <w:pPr>
              <w:widowControl/>
              <w:jc w:val="center"/>
              <w:textAlignment w:val="center"/>
              <w:rPr>
                <w:color w:val="000000"/>
                <w:sz w:val="24"/>
              </w:rPr>
            </w:pPr>
            <w:r>
              <w:rPr>
                <w:rFonts w:hint="eastAsia"/>
                <w:color w:val="000000"/>
                <w:sz w:val="24"/>
              </w:rPr>
              <w:t>12</w:t>
            </w:r>
          </w:p>
        </w:tc>
        <w:tc>
          <w:tcPr>
            <w:tcW w:w="1985" w:type="dxa"/>
            <w:tcBorders>
              <w:top w:val="single" w:color="000000" w:sz="4" w:space="0"/>
              <w:left w:val="single" w:color="000000" w:sz="4" w:space="0"/>
              <w:bottom w:val="single" w:color="000000" w:sz="4" w:space="0"/>
              <w:right w:val="single" w:color="000000" w:sz="4" w:space="0"/>
            </w:tcBorders>
            <w:vAlign w:val="center"/>
          </w:tcPr>
          <w:p w14:paraId="07D77FA6">
            <w:pPr>
              <w:widowControl/>
              <w:jc w:val="center"/>
              <w:textAlignment w:val="center"/>
              <w:rPr>
                <w:color w:val="000000"/>
                <w:sz w:val="24"/>
              </w:rPr>
            </w:pPr>
            <w:r>
              <w:rPr>
                <w:rFonts w:hint="eastAsia"/>
                <w:color w:val="000000"/>
                <w:sz w:val="24"/>
              </w:rPr>
              <w:t>通播系统</w:t>
            </w:r>
          </w:p>
        </w:tc>
        <w:tc>
          <w:tcPr>
            <w:tcW w:w="701" w:type="dxa"/>
            <w:tcBorders>
              <w:top w:val="single" w:color="000000" w:sz="4" w:space="0"/>
              <w:left w:val="single" w:color="000000" w:sz="4" w:space="0"/>
              <w:bottom w:val="single" w:color="000000" w:sz="4" w:space="0"/>
              <w:right w:val="single" w:color="000000" w:sz="4" w:space="0"/>
            </w:tcBorders>
            <w:vAlign w:val="center"/>
          </w:tcPr>
          <w:p w14:paraId="690A10B1">
            <w:pPr>
              <w:widowControl/>
              <w:jc w:val="center"/>
              <w:textAlignment w:val="center"/>
              <w:rPr>
                <w:color w:val="000000"/>
                <w:sz w:val="24"/>
              </w:rPr>
            </w:pPr>
            <w:r>
              <w:rPr>
                <w:rFonts w:hint="eastAsia"/>
                <w:color w:val="000000"/>
                <w:sz w:val="24"/>
              </w:rPr>
              <w:t>套</w:t>
            </w:r>
          </w:p>
        </w:tc>
        <w:tc>
          <w:tcPr>
            <w:tcW w:w="853" w:type="dxa"/>
            <w:gridSpan w:val="2"/>
            <w:tcBorders>
              <w:top w:val="single" w:color="000000" w:sz="4" w:space="0"/>
              <w:left w:val="single" w:color="000000" w:sz="4" w:space="0"/>
              <w:bottom w:val="single" w:color="000000" w:sz="4" w:space="0"/>
              <w:right w:val="single" w:color="000000" w:sz="4" w:space="0"/>
            </w:tcBorders>
            <w:vAlign w:val="center"/>
          </w:tcPr>
          <w:p w14:paraId="105B3ACF">
            <w:pPr>
              <w:widowControl/>
              <w:jc w:val="center"/>
              <w:textAlignment w:val="center"/>
              <w:rPr>
                <w:color w:val="000000"/>
                <w:sz w:val="24"/>
              </w:rPr>
            </w:pPr>
            <w:r>
              <w:rPr>
                <w:rFonts w:hint="eastAsia"/>
                <w:color w:val="000000"/>
                <w:sz w:val="24"/>
              </w:rPr>
              <w:t>/</w:t>
            </w:r>
          </w:p>
        </w:tc>
        <w:tc>
          <w:tcPr>
            <w:tcW w:w="4261" w:type="dxa"/>
            <w:gridSpan w:val="5"/>
            <w:tcBorders>
              <w:top w:val="single" w:color="000000" w:sz="4" w:space="0"/>
              <w:left w:val="single" w:color="000000" w:sz="4" w:space="0"/>
              <w:bottom w:val="single" w:color="000000" w:sz="4" w:space="0"/>
              <w:right w:val="single" w:color="000000" w:sz="4" w:space="0"/>
            </w:tcBorders>
            <w:vAlign w:val="center"/>
          </w:tcPr>
          <w:p w14:paraId="483B0F6C">
            <w:pPr>
              <w:widowControl/>
              <w:jc w:val="center"/>
              <w:textAlignment w:val="center"/>
              <w:rPr>
                <w:color w:val="000000"/>
                <w:sz w:val="24"/>
              </w:rPr>
            </w:pPr>
            <w:r>
              <w:rPr>
                <w:rFonts w:hint="eastAsia"/>
                <w:color w:val="000000"/>
                <w:sz w:val="24"/>
              </w:rPr>
              <w:t>区域内部分</w:t>
            </w:r>
          </w:p>
        </w:tc>
      </w:tr>
    </w:tbl>
    <w:p w14:paraId="096F7C71">
      <w:pPr>
        <w:pStyle w:val="3"/>
        <w:spacing w:line="360" w:lineRule="auto"/>
        <w:jc w:val="both"/>
        <w:rPr>
          <w:sz w:val="24"/>
          <w:szCs w:val="24"/>
        </w:rPr>
      </w:pPr>
      <w:bookmarkStart w:id="10" w:name="_Toc2571"/>
      <w:r>
        <w:rPr>
          <w:rFonts w:hint="eastAsia"/>
          <w:b/>
          <w:bCs/>
          <w:sz w:val="24"/>
          <w:szCs w:val="24"/>
        </w:rPr>
        <w:t>（二）维保工作内容</w:t>
      </w:r>
      <w:bookmarkEnd w:id="10"/>
    </w:p>
    <w:p w14:paraId="488E9586">
      <w:pPr>
        <w:pStyle w:val="6"/>
        <w:spacing w:line="360" w:lineRule="auto"/>
        <w:rPr>
          <w:rFonts w:ascii="宋体" w:hAnsi="宋体" w:cs="宋体"/>
          <w:color w:val="191414"/>
        </w:rPr>
      </w:pPr>
      <w:bookmarkStart w:id="11" w:name="_Toc1438"/>
      <w:r>
        <w:rPr>
          <w:rFonts w:hint="eastAsia" w:ascii="宋体" w:hAnsi="宋体" w:cs="宋体"/>
          <w:color w:val="191414"/>
        </w:rPr>
        <w:t>（1）日常维护项目</w:t>
      </w:r>
    </w:p>
    <w:tbl>
      <w:tblPr>
        <w:tblStyle w:val="10"/>
        <w:tblW w:w="8479" w:type="dxa"/>
        <w:jc w:val="center"/>
        <w:tblLayout w:type="fixed"/>
        <w:tblCellMar>
          <w:top w:w="0" w:type="dxa"/>
          <w:left w:w="108" w:type="dxa"/>
          <w:bottom w:w="0" w:type="dxa"/>
          <w:right w:w="108" w:type="dxa"/>
        </w:tblCellMar>
      </w:tblPr>
      <w:tblGrid>
        <w:gridCol w:w="799"/>
        <w:gridCol w:w="7680"/>
      </w:tblGrid>
      <w:tr w14:paraId="32CCC4D5">
        <w:tblPrEx>
          <w:tblCellMar>
            <w:top w:w="0" w:type="dxa"/>
            <w:left w:w="108" w:type="dxa"/>
            <w:bottom w:w="0" w:type="dxa"/>
            <w:right w:w="108" w:type="dxa"/>
          </w:tblCellMar>
        </w:tblPrEx>
        <w:trPr>
          <w:trHeight w:val="9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1BBA3E39">
            <w:pPr>
              <w:widowControl/>
              <w:jc w:val="center"/>
              <w:textAlignment w:val="center"/>
              <w:rPr>
                <w:color w:val="000000"/>
                <w:sz w:val="24"/>
              </w:rPr>
            </w:pPr>
            <w:r>
              <w:rPr>
                <w:rFonts w:hint="eastAsia"/>
                <w:color w:val="000000"/>
                <w:sz w:val="24"/>
              </w:rPr>
              <w:t>序号</w:t>
            </w:r>
          </w:p>
        </w:tc>
        <w:tc>
          <w:tcPr>
            <w:tcW w:w="7680" w:type="dxa"/>
            <w:tcBorders>
              <w:top w:val="single" w:color="000000" w:sz="4" w:space="0"/>
              <w:left w:val="single" w:color="000000" w:sz="4" w:space="0"/>
              <w:bottom w:val="single" w:color="000000" w:sz="4" w:space="0"/>
              <w:right w:val="single" w:color="000000" w:sz="4" w:space="0"/>
            </w:tcBorders>
            <w:vAlign w:val="center"/>
          </w:tcPr>
          <w:p w14:paraId="6F2DAF98">
            <w:pPr>
              <w:widowControl/>
              <w:jc w:val="center"/>
              <w:textAlignment w:val="center"/>
              <w:rPr>
                <w:color w:val="000000"/>
                <w:sz w:val="24"/>
              </w:rPr>
            </w:pPr>
            <w:r>
              <w:rPr>
                <w:rFonts w:hint="eastAsia"/>
                <w:color w:val="000000"/>
                <w:sz w:val="24"/>
              </w:rPr>
              <w:t>每日维护项目</w:t>
            </w:r>
          </w:p>
        </w:tc>
      </w:tr>
      <w:tr w14:paraId="1BCBCD88">
        <w:tblPrEx>
          <w:tblCellMar>
            <w:top w:w="0" w:type="dxa"/>
            <w:left w:w="108" w:type="dxa"/>
            <w:bottom w:w="0" w:type="dxa"/>
            <w:right w:w="108" w:type="dxa"/>
          </w:tblCellMar>
        </w:tblPrEx>
        <w:trPr>
          <w:trHeight w:val="9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7DBD3CD5">
            <w:pPr>
              <w:widowControl/>
              <w:jc w:val="center"/>
              <w:textAlignment w:val="center"/>
              <w:rPr>
                <w:color w:val="000000"/>
                <w:sz w:val="24"/>
              </w:rPr>
            </w:pPr>
            <w:r>
              <w:rPr>
                <w:rFonts w:hint="eastAsia"/>
                <w:color w:val="000000"/>
                <w:sz w:val="24"/>
              </w:rPr>
              <w:t>1</w:t>
            </w:r>
          </w:p>
        </w:tc>
        <w:tc>
          <w:tcPr>
            <w:tcW w:w="7680" w:type="dxa"/>
            <w:tcBorders>
              <w:top w:val="single" w:color="000000" w:sz="4" w:space="0"/>
              <w:left w:val="single" w:color="000000" w:sz="4" w:space="0"/>
              <w:bottom w:val="single" w:color="000000" w:sz="4" w:space="0"/>
              <w:right w:val="single" w:color="000000" w:sz="4" w:space="0"/>
            </w:tcBorders>
            <w:vAlign w:val="center"/>
          </w:tcPr>
          <w:p w14:paraId="11A8E5C2">
            <w:pPr>
              <w:widowControl/>
              <w:textAlignment w:val="center"/>
              <w:rPr>
                <w:color w:val="000000"/>
                <w:sz w:val="24"/>
                <w:lang w:eastAsia="zh-CN"/>
              </w:rPr>
            </w:pPr>
            <w:r>
              <w:rPr>
                <w:rFonts w:hint="eastAsia"/>
                <w:color w:val="000000"/>
                <w:sz w:val="24"/>
                <w:lang w:eastAsia="zh-CN"/>
              </w:rPr>
              <w:t>对净化区域的设备及附属设施至少进行一次巡视并做好记录，并按规定的内容进行设备巡视检查。</w:t>
            </w:r>
          </w:p>
        </w:tc>
      </w:tr>
      <w:tr w14:paraId="465D3B78">
        <w:tblPrEx>
          <w:tblCellMar>
            <w:top w:w="0" w:type="dxa"/>
            <w:left w:w="108" w:type="dxa"/>
            <w:bottom w:w="0" w:type="dxa"/>
            <w:right w:w="108" w:type="dxa"/>
          </w:tblCellMar>
        </w:tblPrEx>
        <w:trPr>
          <w:trHeight w:val="9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11869520">
            <w:pPr>
              <w:widowControl/>
              <w:jc w:val="center"/>
              <w:textAlignment w:val="center"/>
              <w:rPr>
                <w:color w:val="000000"/>
                <w:sz w:val="24"/>
              </w:rPr>
            </w:pPr>
            <w:r>
              <w:rPr>
                <w:rFonts w:hint="eastAsia"/>
                <w:color w:val="000000"/>
                <w:sz w:val="24"/>
              </w:rPr>
              <w:t>2</w:t>
            </w:r>
          </w:p>
        </w:tc>
        <w:tc>
          <w:tcPr>
            <w:tcW w:w="7680" w:type="dxa"/>
            <w:tcBorders>
              <w:top w:val="single" w:color="000000" w:sz="4" w:space="0"/>
              <w:left w:val="single" w:color="000000" w:sz="4" w:space="0"/>
              <w:bottom w:val="single" w:color="000000" w:sz="4" w:space="0"/>
              <w:right w:val="single" w:color="000000" w:sz="4" w:space="0"/>
            </w:tcBorders>
            <w:vAlign w:val="center"/>
          </w:tcPr>
          <w:p w14:paraId="7ADA3A58">
            <w:pPr>
              <w:widowControl/>
              <w:textAlignment w:val="center"/>
              <w:rPr>
                <w:color w:val="000000"/>
                <w:sz w:val="24"/>
                <w:lang w:eastAsia="zh-CN"/>
              </w:rPr>
            </w:pPr>
            <w:r>
              <w:rPr>
                <w:rFonts w:hint="eastAsia"/>
                <w:color w:val="000000"/>
                <w:sz w:val="24"/>
                <w:lang w:eastAsia="zh-CN"/>
              </w:rPr>
              <w:t>每天对设备层内的净化空调的所有设备进行巡视，逐台检查设备的运行情况并做好记录。</w:t>
            </w:r>
          </w:p>
        </w:tc>
      </w:tr>
      <w:tr w14:paraId="78840400">
        <w:tblPrEx>
          <w:tblCellMar>
            <w:top w:w="0" w:type="dxa"/>
            <w:left w:w="108" w:type="dxa"/>
            <w:bottom w:w="0" w:type="dxa"/>
            <w:right w:w="108" w:type="dxa"/>
          </w:tblCellMar>
        </w:tblPrEx>
        <w:trPr>
          <w:trHeight w:val="9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33FC4958">
            <w:pPr>
              <w:widowControl/>
              <w:jc w:val="center"/>
              <w:textAlignment w:val="center"/>
              <w:rPr>
                <w:color w:val="000000"/>
                <w:sz w:val="24"/>
              </w:rPr>
            </w:pPr>
            <w:r>
              <w:rPr>
                <w:rFonts w:hint="eastAsia"/>
                <w:color w:val="000000"/>
                <w:sz w:val="24"/>
              </w:rPr>
              <w:t>3</w:t>
            </w:r>
          </w:p>
        </w:tc>
        <w:tc>
          <w:tcPr>
            <w:tcW w:w="7680" w:type="dxa"/>
            <w:tcBorders>
              <w:top w:val="single" w:color="000000" w:sz="4" w:space="0"/>
              <w:left w:val="single" w:color="000000" w:sz="4" w:space="0"/>
              <w:bottom w:val="single" w:color="000000" w:sz="4" w:space="0"/>
              <w:right w:val="single" w:color="000000" w:sz="4" w:space="0"/>
            </w:tcBorders>
            <w:vAlign w:val="center"/>
          </w:tcPr>
          <w:p w14:paraId="58C5393E">
            <w:pPr>
              <w:widowControl/>
              <w:textAlignment w:val="center"/>
              <w:rPr>
                <w:color w:val="000000"/>
                <w:sz w:val="24"/>
                <w:lang w:eastAsia="zh-CN"/>
              </w:rPr>
            </w:pPr>
            <w:r>
              <w:rPr>
                <w:rFonts w:hint="eastAsia"/>
                <w:color w:val="000000"/>
                <w:sz w:val="24"/>
                <w:lang w:eastAsia="zh-CN"/>
              </w:rPr>
              <w:t>检查送风机、回风机等传动部件运作情况及风机轴承温度。</w:t>
            </w:r>
          </w:p>
        </w:tc>
      </w:tr>
      <w:tr w14:paraId="29226594">
        <w:tblPrEx>
          <w:tblCellMar>
            <w:top w:w="0" w:type="dxa"/>
            <w:left w:w="108" w:type="dxa"/>
            <w:bottom w:w="0" w:type="dxa"/>
            <w:right w:w="108" w:type="dxa"/>
          </w:tblCellMar>
        </w:tblPrEx>
        <w:trPr>
          <w:trHeight w:val="9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092B2258">
            <w:pPr>
              <w:widowControl/>
              <w:jc w:val="center"/>
              <w:textAlignment w:val="center"/>
              <w:rPr>
                <w:color w:val="000000"/>
                <w:sz w:val="24"/>
              </w:rPr>
            </w:pPr>
            <w:r>
              <w:rPr>
                <w:rFonts w:hint="eastAsia"/>
                <w:color w:val="000000"/>
                <w:sz w:val="24"/>
              </w:rPr>
              <w:t>4</w:t>
            </w:r>
          </w:p>
        </w:tc>
        <w:tc>
          <w:tcPr>
            <w:tcW w:w="7680" w:type="dxa"/>
            <w:tcBorders>
              <w:top w:val="single" w:color="000000" w:sz="4" w:space="0"/>
              <w:left w:val="single" w:color="000000" w:sz="4" w:space="0"/>
              <w:bottom w:val="single" w:color="000000" w:sz="4" w:space="0"/>
              <w:right w:val="single" w:color="000000" w:sz="4" w:space="0"/>
            </w:tcBorders>
            <w:vAlign w:val="center"/>
          </w:tcPr>
          <w:p w14:paraId="479CF486">
            <w:pPr>
              <w:widowControl/>
              <w:textAlignment w:val="center"/>
              <w:rPr>
                <w:color w:val="000000"/>
                <w:sz w:val="24"/>
                <w:lang w:eastAsia="zh-CN"/>
              </w:rPr>
            </w:pPr>
            <w:r>
              <w:rPr>
                <w:rFonts w:hint="eastAsia"/>
                <w:color w:val="000000"/>
                <w:sz w:val="24"/>
                <w:lang w:eastAsia="zh-CN"/>
              </w:rPr>
              <w:t>检查及记录送、回风机的三项运行电流，确认其不超过额定电流及三相不平衡度＜10%。</w:t>
            </w:r>
          </w:p>
        </w:tc>
      </w:tr>
      <w:tr w14:paraId="4CF75A3A">
        <w:tblPrEx>
          <w:tblCellMar>
            <w:top w:w="0" w:type="dxa"/>
            <w:left w:w="108" w:type="dxa"/>
            <w:bottom w:w="0" w:type="dxa"/>
            <w:right w:w="108" w:type="dxa"/>
          </w:tblCellMar>
        </w:tblPrEx>
        <w:trPr>
          <w:trHeight w:val="9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2CFDF57A">
            <w:pPr>
              <w:widowControl/>
              <w:jc w:val="center"/>
              <w:textAlignment w:val="center"/>
              <w:rPr>
                <w:color w:val="000000"/>
                <w:sz w:val="24"/>
              </w:rPr>
            </w:pPr>
            <w:r>
              <w:rPr>
                <w:rFonts w:hint="eastAsia"/>
                <w:color w:val="000000"/>
                <w:sz w:val="24"/>
              </w:rPr>
              <w:t>5</w:t>
            </w:r>
          </w:p>
        </w:tc>
        <w:tc>
          <w:tcPr>
            <w:tcW w:w="7680" w:type="dxa"/>
            <w:tcBorders>
              <w:top w:val="single" w:color="000000" w:sz="4" w:space="0"/>
              <w:left w:val="single" w:color="000000" w:sz="4" w:space="0"/>
              <w:bottom w:val="single" w:color="000000" w:sz="4" w:space="0"/>
              <w:right w:val="single" w:color="000000" w:sz="4" w:space="0"/>
            </w:tcBorders>
            <w:vAlign w:val="center"/>
          </w:tcPr>
          <w:p w14:paraId="6A286076">
            <w:pPr>
              <w:widowControl/>
              <w:textAlignment w:val="center"/>
              <w:rPr>
                <w:color w:val="000000"/>
                <w:sz w:val="24"/>
                <w:lang w:eastAsia="zh-CN"/>
              </w:rPr>
            </w:pPr>
            <w:r>
              <w:rPr>
                <w:rFonts w:hint="eastAsia"/>
                <w:color w:val="000000"/>
                <w:sz w:val="24"/>
                <w:lang w:eastAsia="zh-CN"/>
              </w:rPr>
              <w:t>检查及记录初、中、高效过滤器的积尘情况及前后压差是否正常。</w:t>
            </w:r>
          </w:p>
        </w:tc>
      </w:tr>
      <w:tr w14:paraId="115D6EA6">
        <w:tblPrEx>
          <w:tblCellMar>
            <w:top w:w="0" w:type="dxa"/>
            <w:left w:w="108" w:type="dxa"/>
            <w:bottom w:w="0" w:type="dxa"/>
            <w:right w:w="108" w:type="dxa"/>
          </w:tblCellMar>
        </w:tblPrEx>
        <w:trPr>
          <w:trHeight w:val="9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0B83133C">
            <w:pPr>
              <w:widowControl/>
              <w:jc w:val="center"/>
              <w:textAlignment w:val="center"/>
              <w:rPr>
                <w:color w:val="000000"/>
                <w:sz w:val="24"/>
              </w:rPr>
            </w:pPr>
            <w:r>
              <w:rPr>
                <w:rFonts w:hint="eastAsia"/>
                <w:color w:val="000000"/>
                <w:sz w:val="24"/>
              </w:rPr>
              <w:t>6</w:t>
            </w:r>
          </w:p>
        </w:tc>
        <w:tc>
          <w:tcPr>
            <w:tcW w:w="7680" w:type="dxa"/>
            <w:tcBorders>
              <w:top w:val="single" w:color="000000" w:sz="4" w:space="0"/>
              <w:left w:val="single" w:color="000000" w:sz="4" w:space="0"/>
              <w:bottom w:val="single" w:color="000000" w:sz="4" w:space="0"/>
              <w:right w:val="single" w:color="000000" w:sz="4" w:space="0"/>
            </w:tcBorders>
            <w:vAlign w:val="center"/>
          </w:tcPr>
          <w:p w14:paraId="37385A22">
            <w:pPr>
              <w:widowControl/>
              <w:textAlignment w:val="center"/>
              <w:rPr>
                <w:color w:val="000000"/>
                <w:sz w:val="24"/>
                <w:lang w:eastAsia="zh-CN"/>
              </w:rPr>
            </w:pPr>
            <w:r>
              <w:rPr>
                <w:rFonts w:hint="eastAsia"/>
                <w:color w:val="000000"/>
                <w:sz w:val="24"/>
                <w:lang w:eastAsia="zh-CN"/>
              </w:rPr>
              <w:t>检查机组的排水系统是否正常。</w:t>
            </w:r>
          </w:p>
        </w:tc>
      </w:tr>
      <w:tr w14:paraId="17DDDB95">
        <w:tblPrEx>
          <w:tblCellMar>
            <w:top w:w="0" w:type="dxa"/>
            <w:left w:w="108" w:type="dxa"/>
            <w:bottom w:w="0" w:type="dxa"/>
            <w:right w:w="108" w:type="dxa"/>
          </w:tblCellMar>
        </w:tblPrEx>
        <w:trPr>
          <w:trHeight w:val="9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73A1E8CC">
            <w:pPr>
              <w:widowControl/>
              <w:jc w:val="center"/>
              <w:textAlignment w:val="center"/>
              <w:rPr>
                <w:color w:val="000000"/>
                <w:sz w:val="24"/>
              </w:rPr>
            </w:pPr>
            <w:r>
              <w:rPr>
                <w:rFonts w:hint="eastAsia"/>
                <w:color w:val="000000"/>
                <w:sz w:val="24"/>
              </w:rPr>
              <w:t>7</w:t>
            </w:r>
          </w:p>
        </w:tc>
        <w:tc>
          <w:tcPr>
            <w:tcW w:w="7680" w:type="dxa"/>
            <w:tcBorders>
              <w:top w:val="single" w:color="000000" w:sz="4" w:space="0"/>
              <w:left w:val="single" w:color="000000" w:sz="4" w:space="0"/>
              <w:bottom w:val="single" w:color="000000" w:sz="4" w:space="0"/>
              <w:right w:val="single" w:color="000000" w:sz="4" w:space="0"/>
            </w:tcBorders>
            <w:vAlign w:val="center"/>
          </w:tcPr>
          <w:p w14:paraId="1E2022CE">
            <w:pPr>
              <w:widowControl/>
              <w:textAlignment w:val="center"/>
              <w:rPr>
                <w:color w:val="000000"/>
                <w:sz w:val="24"/>
                <w:lang w:eastAsia="zh-CN"/>
              </w:rPr>
            </w:pPr>
            <w:r>
              <w:rPr>
                <w:rFonts w:hint="eastAsia"/>
                <w:color w:val="000000"/>
                <w:sz w:val="24"/>
                <w:lang w:eastAsia="zh-CN"/>
              </w:rPr>
              <w:t>检查冷冻水系统上各配件工作是否正常。</w:t>
            </w:r>
          </w:p>
        </w:tc>
      </w:tr>
      <w:tr w14:paraId="7406B581">
        <w:tblPrEx>
          <w:tblCellMar>
            <w:top w:w="0" w:type="dxa"/>
            <w:left w:w="108" w:type="dxa"/>
            <w:bottom w:w="0" w:type="dxa"/>
            <w:right w:w="108" w:type="dxa"/>
          </w:tblCellMar>
        </w:tblPrEx>
        <w:trPr>
          <w:trHeight w:val="9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1E31F627">
            <w:pPr>
              <w:widowControl/>
              <w:jc w:val="center"/>
              <w:textAlignment w:val="center"/>
              <w:rPr>
                <w:color w:val="000000"/>
                <w:sz w:val="24"/>
              </w:rPr>
            </w:pPr>
            <w:r>
              <w:rPr>
                <w:rFonts w:hint="eastAsia"/>
                <w:color w:val="000000"/>
                <w:sz w:val="24"/>
              </w:rPr>
              <w:t>8</w:t>
            </w:r>
          </w:p>
        </w:tc>
        <w:tc>
          <w:tcPr>
            <w:tcW w:w="7680" w:type="dxa"/>
            <w:tcBorders>
              <w:top w:val="single" w:color="000000" w:sz="4" w:space="0"/>
              <w:left w:val="single" w:color="000000" w:sz="4" w:space="0"/>
              <w:bottom w:val="single" w:color="000000" w:sz="4" w:space="0"/>
              <w:right w:val="single" w:color="000000" w:sz="4" w:space="0"/>
            </w:tcBorders>
            <w:vAlign w:val="center"/>
          </w:tcPr>
          <w:p w14:paraId="0EEF3C50">
            <w:pPr>
              <w:widowControl/>
              <w:textAlignment w:val="center"/>
              <w:rPr>
                <w:color w:val="000000"/>
                <w:sz w:val="24"/>
                <w:lang w:eastAsia="zh-CN"/>
              </w:rPr>
            </w:pPr>
            <w:r>
              <w:rPr>
                <w:rFonts w:hint="eastAsia"/>
                <w:color w:val="000000"/>
                <w:sz w:val="24"/>
                <w:lang w:eastAsia="zh-CN"/>
              </w:rPr>
              <w:t>净化空调机房卫生清扫。</w:t>
            </w:r>
          </w:p>
        </w:tc>
      </w:tr>
      <w:tr w14:paraId="0B69C81A">
        <w:tblPrEx>
          <w:tblCellMar>
            <w:top w:w="0" w:type="dxa"/>
            <w:left w:w="108" w:type="dxa"/>
            <w:bottom w:w="0" w:type="dxa"/>
            <w:right w:w="108" w:type="dxa"/>
          </w:tblCellMar>
        </w:tblPrEx>
        <w:trPr>
          <w:trHeight w:val="9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39A9AABF">
            <w:pPr>
              <w:widowControl/>
              <w:jc w:val="center"/>
              <w:textAlignment w:val="center"/>
              <w:rPr>
                <w:color w:val="000000"/>
                <w:sz w:val="24"/>
              </w:rPr>
            </w:pPr>
            <w:r>
              <w:rPr>
                <w:rFonts w:hint="eastAsia"/>
                <w:color w:val="000000"/>
                <w:sz w:val="24"/>
              </w:rPr>
              <w:t>9</w:t>
            </w:r>
          </w:p>
        </w:tc>
        <w:tc>
          <w:tcPr>
            <w:tcW w:w="7680" w:type="dxa"/>
            <w:tcBorders>
              <w:top w:val="single" w:color="000000" w:sz="4" w:space="0"/>
              <w:left w:val="single" w:color="000000" w:sz="4" w:space="0"/>
              <w:bottom w:val="single" w:color="000000" w:sz="4" w:space="0"/>
              <w:right w:val="single" w:color="000000" w:sz="4" w:space="0"/>
            </w:tcBorders>
            <w:vAlign w:val="center"/>
          </w:tcPr>
          <w:p w14:paraId="3ED1B0D4">
            <w:pPr>
              <w:widowControl/>
              <w:textAlignment w:val="center"/>
              <w:rPr>
                <w:color w:val="000000"/>
                <w:sz w:val="24"/>
                <w:lang w:eastAsia="zh-CN"/>
              </w:rPr>
            </w:pPr>
            <w:r>
              <w:rPr>
                <w:rFonts w:hint="eastAsia"/>
                <w:color w:val="000000"/>
                <w:sz w:val="24"/>
                <w:lang w:eastAsia="zh-CN"/>
              </w:rPr>
              <w:t>报警检查：是否有缺风保护报警、过滤网堵塞报警、送风机故障报警、加湿器故障报警。</w:t>
            </w:r>
          </w:p>
        </w:tc>
      </w:tr>
      <w:tr w14:paraId="253F47B1">
        <w:tblPrEx>
          <w:tblCellMar>
            <w:top w:w="0" w:type="dxa"/>
            <w:left w:w="108" w:type="dxa"/>
            <w:bottom w:w="0" w:type="dxa"/>
            <w:right w:w="108" w:type="dxa"/>
          </w:tblCellMar>
        </w:tblPrEx>
        <w:trPr>
          <w:trHeight w:val="9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1C63D5CE">
            <w:pPr>
              <w:widowControl/>
              <w:jc w:val="center"/>
              <w:textAlignment w:val="center"/>
              <w:rPr>
                <w:color w:val="000000"/>
                <w:sz w:val="24"/>
              </w:rPr>
            </w:pPr>
            <w:r>
              <w:rPr>
                <w:rFonts w:hint="eastAsia"/>
                <w:color w:val="000000"/>
                <w:sz w:val="24"/>
              </w:rPr>
              <w:t>10</w:t>
            </w:r>
          </w:p>
        </w:tc>
        <w:tc>
          <w:tcPr>
            <w:tcW w:w="7680" w:type="dxa"/>
            <w:tcBorders>
              <w:top w:val="single" w:color="000000" w:sz="4" w:space="0"/>
              <w:left w:val="single" w:color="000000" w:sz="4" w:space="0"/>
              <w:bottom w:val="single" w:color="000000" w:sz="4" w:space="0"/>
              <w:right w:val="single" w:color="000000" w:sz="4" w:space="0"/>
            </w:tcBorders>
            <w:vAlign w:val="center"/>
          </w:tcPr>
          <w:p w14:paraId="6F136A55">
            <w:pPr>
              <w:widowControl/>
              <w:textAlignment w:val="center"/>
              <w:rPr>
                <w:color w:val="000000"/>
                <w:sz w:val="24"/>
                <w:lang w:eastAsia="zh-CN"/>
              </w:rPr>
            </w:pPr>
            <w:r>
              <w:rPr>
                <w:rFonts w:hint="eastAsia"/>
                <w:color w:val="000000"/>
                <w:sz w:val="24"/>
                <w:lang w:eastAsia="zh-CN"/>
              </w:rPr>
              <w:t>机组的外观检测，有无严重漏风。</w:t>
            </w:r>
          </w:p>
        </w:tc>
      </w:tr>
      <w:tr w14:paraId="4BDE4E52">
        <w:tblPrEx>
          <w:tblCellMar>
            <w:top w:w="0" w:type="dxa"/>
            <w:left w:w="108" w:type="dxa"/>
            <w:bottom w:w="0" w:type="dxa"/>
            <w:right w:w="108" w:type="dxa"/>
          </w:tblCellMar>
        </w:tblPrEx>
        <w:trPr>
          <w:trHeight w:val="9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75933BCE">
            <w:pPr>
              <w:widowControl/>
              <w:jc w:val="center"/>
              <w:textAlignment w:val="center"/>
              <w:rPr>
                <w:color w:val="000000"/>
                <w:sz w:val="24"/>
              </w:rPr>
            </w:pPr>
            <w:r>
              <w:rPr>
                <w:rFonts w:hint="eastAsia"/>
                <w:color w:val="000000"/>
                <w:sz w:val="24"/>
              </w:rPr>
              <w:t>11</w:t>
            </w:r>
          </w:p>
        </w:tc>
        <w:tc>
          <w:tcPr>
            <w:tcW w:w="7680" w:type="dxa"/>
            <w:tcBorders>
              <w:top w:val="single" w:color="000000" w:sz="4" w:space="0"/>
              <w:left w:val="single" w:color="000000" w:sz="4" w:space="0"/>
              <w:bottom w:val="single" w:color="000000" w:sz="4" w:space="0"/>
              <w:right w:val="single" w:color="000000" w:sz="4" w:space="0"/>
            </w:tcBorders>
            <w:vAlign w:val="center"/>
          </w:tcPr>
          <w:p w14:paraId="7EAC9A02">
            <w:pPr>
              <w:widowControl/>
              <w:textAlignment w:val="center"/>
              <w:rPr>
                <w:color w:val="000000"/>
                <w:sz w:val="24"/>
                <w:lang w:eastAsia="zh-CN"/>
              </w:rPr>
            </w:pPr>
            <w:r>
              <w:rPr>
                <w:rFonts w:hint="eastAsia"/>
                <w:color w:val="000000"/>
                <w:sz w:val="24"/>
                <w:lang w:eastAsia="zh-CN"/>
              </w:rPr>
              <w:t>检查风机、电机运行是否正常，有无异响。</w:t>
            </w:r>
          </w:p>
        </w:tc>
      </w:tr>
      <w:tr w14:paraId="2321A486">
        <w:tblPrEx>
          <w:tblCellMar>
            <w:top w:w="0" w:type="dxa"/>
            <w:left w:w="108" w:type="dxa"/>
            <w:bottom w:w="0" w:type="dxa"/>
            <w:right w:w="108" w:type="dxa"/>
          </w:tblCellMar>
        </w:tblPrEx>
        <w:trPr>
          <w:trHeight w:val="9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354F0365">
            <w:pPr>
              <w:widowControl/>
              <w:jc w:val="center"/>
              <w:textAlignment w:val="center"/>
              <w:rPr>
                <w:color w:val="000000"/>
                <w:sz w:val="24"/>
              </w:rPr>
            </w:pPr>
            <w:r>
              <w:rPr>
                <w:rFonts w:hint="eastAsia"/>
                <w:color w:val="000000"/>
                <w:sz w:val="24"/>
              </w:rPr>
              <w:t>12</w:t>
            </w:r>
          </w:p>
        </w:tc>
        <w:tc>
          <w:tcPr>
            <w:tcW w:w="7680" w:type="dxa"/>
            <w:tcBorders>
              <w:top w:val="single" w:color="000000" w:sz="4" w:space="0"/>
              <w:left w:val="single" w:color="000000" w:sz="4" w:space="0"/>
              <w:bottom w:val="single" w:color="000000" w:sz="4" w:space="0"/>
              <w:right w:val="single" w:color="000000" w:sz="4" w:space="0"/>
            </w:tcBorders>
            <w:vAlign w:val="center"/>
          </w:tcPr>
          <w:p w14:paraId="1CF37E4E">
            <w:pPr>
              <w:widowControl/>
              <w:textAlignment w:val="center"/>
              <w:rPr>
                <w:color w:val="000000"/>
                <w:sz w:val="24"/>
                <w:lang w:eastAsia="zh-CN"/>
              </w:rPr>
            </w:pPr>
            <w:r>
              <w:rPr>
                <w:rFonts w:hint="eastAsia"/>
                <w:color w:val="000000"/>
                <w:sz w:val="24"/>
                <w:lang w:eastAsia="zh-CN"/>
              </w:rPr>
              <w:t>检查冷热水供回水温度、压力是否正常。</w:t>
            </w:r>
          </w:p>
        </w:tc>
      </w:tr>
      <w:tr w14:paraId="1E853F0C">
        <w:tblPrEx>
          <w:tblCellMar>
            <w:top w:w="0" w:type="dxa"/>
            <w:left w:w="108" w:type="dxa"/>
            <w:bottom w:w="0" w:type="dxa"/>
            <w:right w:w="108" w:type="dxa"/>
          </w:tblCellMar>
        </w:tblPrEx>
        <w:trPr>
          <w:trHeight w:val="9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02A60F0A">
            <w:pPr>
              <w:widowControl/>
              <w:jc w:val="center"/>
              <w:textAlignment w:val="center"/>
              <w:rPr>
                <w:color w:val="000000"/>
                <w:sz w:val="24"/>
              </w:rPr>
            </w:pPr>
            <w:r>
              <w:rPr>
                <w:rFonts w:hint="eastAsia"/>
                <w:color w:val="000000"/>
                <w:sz w:val="24"/>
              </w:rPr>
              <w:t>13</w:t>
            </w:r>
          </w:p>
        </w:tc>
        <w:tc>
          <w:tcPr>
            <w:tcW w:w="7680" w:type="dxa"/>
            <w:tcBorders>
              <w:top w:val="single" w:color="000000" w:sz="4" w:space="0"/>
              <w:left w:val="single" w:color="000000" w:sz="4" w:space="0"/>
              <w:bottom w:val="single" w:color="000000" w:sz="4" w:space="0"/>
              <w:right w:val="single" w:color="000000" w:sz="4" w:space="0"/>
            </w:tcBorders>
            <w:vAlign w:val="center"/>
          </w:tcPr>
          <w:p w14:paraId="374C79FC">
            <w:pPr>
              <w:widowControl/>
              <w:textAlignment w:val="center"/>
              <w:rPr>
                <w:color w:val="000000"/>
                <w:sz w:val="24"/>
                <w:lang w:eastAsia="zh-CN"/>
              </w:rPr>
            </w:pPr>
            <w:r>
              <w:rPr>
                <w:rFonts w:hint="eastAsia"/>
                <w:color w:val="000000"/>
                <w:sz w:val="24"/>
                <w:lang w:eastAsia="zh-CN"/>
              </w:rPr>
              <w:t>检查冷热水阀电动执行器是否能够正常动作。</w:t>
            </w:r>
          </w:p>
        </w:tc>
      </w:tr>
      <w:tr w14:paraId="0C67ADB0">
        <w:tblPrEx>
          <w:tblCellMar>
            <w:top w:w="0" w:type="dxa"/>
            <w:left w:w="108" w:type="dxa"/>
            <w:bottom w:w="0" w:type="dxa"/>
            <w:right w:w="108" w:type="dxa"/>
          </w:tblCellMar>
        </w:tblPrEx>
        <w:trPr>
          <w:trHeight w:val="9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1F90EC35">
            <w:pPr>
              <w:widowControl/>
              <w:jc w:val="center"/>
              <w:textAlignment w:val="center"/>
              <w:rPr>
                <w:color w:val="000000"/>
                <w:sz w:val="24"/>
              </w:rPr>
            </w:pPr>
            <w:r>
              <w:rPr>
                <w:rFonts w:hint="eastAsia"/>
                <w:color w:val="000000"/>
                <w:sz w:val="24"/>
              </w:rPr>
              <w:t>14</w:t>
            </w:r>
          </w:p>
        </w:tc>
        <w:tc>
          <w:tcPr>
            <w:tcW w:w="7680" w:type="dxa"/>
            <w:tcBorders>
              <w:top w:val="single" w:color="000000" w:sz="4" w:space="0"/>
              <w:left w:val="single" w:color="000000" w:sz="4" w:space="0"/>
              <w:bottom w:val="single" w:color="000000" w:sz="4" w:space="0"/>
              <w:right w:val="single" w:color="000000" w:sz="4" w:space="0"/>
            </w:tcBorders>
            <w:vAlign w:val="center"/>
          </w:tcPr>
          <w:p w14:paraId="4152B699">
            <w:pPr>
              <w:widowControl/>
              <w:textAlignment w:val="center"/>
              <w:rPr>
                <w:color w:val="000000"/>
                <w:sz w:val="24"/>
                <w:lang w:eastAsia="zh-CN"/>
              </w:rPr>
            </w:pPr>
            <w:r>
              <w:rPr>
                <w:rFonts w:hint="eastAsia"/>
                <w:color w:val="000000"/>
                <w:sz w:val="24"/>
                <w:lang w:eastAsia="zh-CN"/>
              </w:rPr>
              <w:t>检查冷热水盘管有无漏水。</w:t>
            </w:r>
          </w:p>
        </w:tc>
      </w:tr>
      <w:tr w14:paraId="2A164530">
        <w:tblPrEx>
          <w:tblCellMar>
            <w:top w:w="0" w:type="dxa"/>
            <w:left w:w="108" w:type="dxa"/>
            <w:bottom w:w="0" w:type="dxa"/>
            <w:right w:w="108" w:type="dxa"/>
          </w:tblCellMar>
        </w:tblPrEx>
        <w:trPr>
          <w:trHeight w:val="90" w:hRule="atLeas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778E642F">
            <w:pPr>
              <w:widowControl/>
              <w:jc w:val="center"/>
              <w:textAlignment w:val="center"/>
              <w:rPr>
                <w:color w:val="000000"/>
                <w:sz w:val="24"/>
              </w:rPr>
            </w:pPr>
            <w:r>
              <w:rPr>
                <w:rFonts w:hint="eastAsia"/>
                <w:color w:val="000000"/>
                <w:sz w:val="24"/>
              </w:rPr>
              <w:t>15</w:t>
            </w:r>
          </w:p>
        </w:tc>
        <w:tc>
          <w:tcPr>
            <w:tcW w:w="7680" w:type="dxa"/>
            <w:tcBorders>
              <w:top w:val="single" w:color="000000" w:sz="4" w:space="0"/>
              <w:left w:val="single" w:color="000000" w:sz="4" w:space="0"/>
              <w:bottom w:val="single" w:color="000000" w:sz="4" w:space="0"/>
              <w:right w:val="single" w:color="000000" w:sz="4" w:space="0"/>
            </w:tcBorders>
            <w:vAlign w:val="center"/>
          </w:tcPr>
          <w:p w14:paraId="6D91F906">
            <w:pPr>
              <w:widowControl/>
              <w:tabs>
                <w:tab w:val="left" w:pos="456"/>
              </w:tabs>
              <w:textAlignment w:val="center"/>
              <w:rPr>
                <w:color w:val="000000"/>
                <w:sz w:val="24"/>
                <w:lang w:eastAsia="zh-CN"/>
              </w:rPr>
            </w:pPr>
            <w:r>
              <w:rPr>
                <w:rFonts w:hint="eastAsia"/>
                <w:color w:val="000000"/>
                <w:sz w:val="24"/>
                <w:lang w:eastAsia="zh-CN"/>
              </w:rPr>
              <w:t>检查新风、回风风阀有无损坏，电动风阀是否能够正常动作。</w:t>
            </w:r>
          </w:p>
        </w:tc>
      </w:tr>
    </w:tbl>
    <w:p w14:paraId="3433EA0D">
      <w:pPr>
        <w:pStyle w:val="6"/>
        <w:rPr>
          <w:rFonts w:ascii="宋体" w:hAnsi="宋体" w:cs="宋体"/>
          <w:color w:val="191414"/>
        </w:rPr>
      </w:pPr>
      <w:r>
        <w:rPr>
          <w:rFonts w:hint="eastAsia" w:ascii="宋体" w:hAnsi="宋体" w:cs="宋体"/>
          <w:color w:val="191414"/>
        </w:rPr>
        <w:t>（2）周维保项目</w:t>
      </w:r>
    </w:p>
    <w:tbl>
      <w:tblPr>
        <w:tblStyle w:val="10"/>
        <w:tblW w:w="8479" w:type="dxa"/>
        <w:jc w:val="center"/>
        <w:tblLayout w:type="fixed"/>
        <w:tblCellMar>
          <w:top w:w="0" w:type="dxa"/>
          <w:left w:w="108" w:type="dxa"/>
          <w:bottom w:w="0" w:type="dxa"/>
          <w:right w:w="108" w:type="dxa"/>
        </w:tblCellMar>
      </w:tblPr>
      <w:tblGrid>
        <w:gridCol w:w="744"/>
        <w:gridCol w:w="7735"/>
      </w:tblGrid>
      <w:tr w14:paraId="783D524A">
        <w:tblPrEx>
          <w:tblCellMar>
            <w:top w:w="0" w:type="dxa"/>
            <w:left w:w="108" w:type="dxa"/>
            <w:bottom w:w="0" w:type="dxa"/>
            <w:right w:w="108" w:type="dxa"/>
          </w:tblCellMar>
        </w:tblPrEx>
        <w:trPr>
          <w:trHeight w:val="465"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14:paraId="143E97DC">
            <w:pPr>
              <w:widowControl/>
              <w:jc w:val="center"/>
              <w:textAlignment w:val="center"/>
              <w:rPr>
                <w:color w:val="000000"/>
                <w:sz w:val="24"/>
              </w:rPr>
            </w:pPr>
            <w:r>
              <w:rPr>
                <w:rFonts w:hint="eastAsia"/>
                <w:color w:val="000000"/>
                <w:sz w:val="24"/>
              </w:rPr>
              <w:t>序号</w:t>
            </w:r>
          </w:p>
        </w:tc>
        <w:tc>
          <w:tcPr>
            <w:tcW w:w="7735" w:type="dxa"/>
            <w:tcBorders>
              <w:top w:val="single" w:color="000000" w:sz="4" w:space="0"/>
              <w:left w:val="single" w:color="000000" w:sz="4" w:space="0"/>
              <w:bottom w:val="single" w:color="000000" w:sz="4" w:space="0"/>
              <w:right w:val="single" w:color="000000" w:sz="4" w:space="0"/>
            </w:tcBorders>
            <w:vAlign w:val="center"/>
          </w:tcPr>
          <w:p w14:paraId="17A8CD9F">
            <w:pPr>
              <w:widowControl/>
              <w:jc w:val="center"/>
              <w:textAlignment w:val="center"/>
              <w:rPr>
                <w:color w:val="000000"/>
                <w:sz w:val="24"/>
              </w:rPr>
            </w:pPr>
            <w:r>
              <w:rPr>
                <w:rFonts w:hint="eastAsia"/>
                <w:color w:val="000000"/>
                <w:sz w:val="24"/>
              </w:rPr>
              <w:t>每周维护项目</w:t>
            </w:r>
          </w:p>
        </w:tc>
      </w:tr>
      <w:tr w14:paraId="232340BE">
        <w:tblPrEx>
          <w:tblCellMar>
            <w:top w:w="0" w:type="dxa"/>
            <w:left w:w="108" w:type="dxa"/>
            <w:bottom w:w="0" w:type="dxa"/>
            <w:right w:w="108" w:type="dxa"/>
          </w:tblCellMar>
        </w:tblPrEx>
        <w:trPr>
          <w:trHeight w:val="449"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14:paraId="20554F48">
            <w:pPr>
              <w:widowControl/>
              <w:jc w:val="center"/>
              <w:textAlignment w:val="center"/>
              <w:rPr>
                <w:color w:val="000000"/>
                <w:sz w:val="24"/>
              </w:rPr>
            </w:pPr>
            <w:r>
              <w:rPr>
                <w:rFonts w:hint="eastAsia"/>
                <w:color w:val="000000"/>
                <w:sz w:val="24"/>
              </w:rPr>
              <w:t>1</w:t>
            </w:r>
          </w:p>
        </w:tc>
        <w:tc>
          <w:tcPr>
            <w:tcW w:w="7735" w:type="dxa"/>
            <w:tcBorders>
              <w:top w:val="single" w:color="000000" w:sz="4" w:space="0"/>
              <w:left w:val="single" w:color="000000" w:sz="4" w:space="0"/>
              <w:bottom w:val="single" w:color="000000" w:sz="4" w:space="0"/>
              <w:right w:val="single" w:color="000000" w:sz="4" w:space="0"/>
            </w:tcBorders>
            <w:vAlign w:val="center"/>
          </w:tcPr>
          <w:p w14:paraId="070F0310">
            <w:pPr>
              <w:widowControl/>
              <w:textAlignment w:val="center"/>
              <w:rPr>
                <w:color w:val="000000"/>
                <w:sz w:val="24"/>
                <w:lang w:eastAsia="zh-CN"/>
              </w:rPr>
            </w:pPr>
            <w:r>
              <w:rPr>
                <w:rFonts w:hint="eastAsia"/>
                <w:color w:val="000000"/>
                <w:sz w:val="24"/>
                <w:lang w:eastAsia="zh-CN"/>
              </w:rPr>
              <w:t>每周对新风</w:t>
            </w:r>
            <w:r>
              <w:rPr>
                <w:rStyle w:val="18"/>
                <w:rFonts w:hint="default" w:ascii="宋体" w:hAnsi="宋体" w:eastAsia="宋体" w:cs="宋体"/>
                <w:lang w:eastAsia="zh-CN"/>
              </w:rPr>
              <w:t>机组的</w:t>
            </w:r>
            <w:r>
              <w:rPr>
                <w:rStyle w:val="19"/>
                <w:rFonts w:hint="default"/>
                <w:lang w:eastAsia="zh-CN"/>
              </w:rPr>
              <w:t>初效过</w:t>
            </w:r>
            <w:r>
              <w:rPr>
                <w:rStyle w:val="18"/>
                <w:rFonts w:hint="default" w:ascii="宋体" w:hAnsi="宋体" w:eastAsia="宋体" w:cs="宋体"/>
                <w:lang w:eastAsia="zh-CN"/>
              </w:rPr>
              <w:t>滤器进</w:t>
            </w:r>
            <w:r>
              <w:rPr>
                <w:rStyle w:val="19"/>
                <w:rFonts w:hint="default"/>
                <w:lang w:eastAsia="zh-CN"/>
              </w:rPr>
              <w:t>行一次</w:t>
            </w:r>
            <w:r>
              <w:rPr>
                <w:rStyle w:val="18"/>
                <w:rFonts w:hint="default" w:ascii="宋体" w:hAnsi="宋体" w:eastAsia="宋体" w:cs="宋体"/>
                <w:lang w:eastAsia="zh-CN"/>
              </w:rPr>
              <w:t>清。</w:t>
            </w:r>
          </w:p>
        </w:tc>
      </w:tr>
      <w:tr w14:paraId="5DF8DBDF">
        <w:tblPrEx>
          <w:tblCellMar>
            <w:top w:w="0" w:type="dxa"/>
            <w:left w:w="108" w:type="dxa"/>
            <w:bottom w:w="0" w:type="dxa"/>
            <w:right w:w="108" w:type="dxa"/>
          </w:tblCellMar>
        </w:tblPrEx>
        <w:trPr>
          <w:trHeight w:val="449"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14:paraId="70A6AE21">
            <w:pPr>
              <w:widowControl/>
              <w:jc w:val="center"/>
              <w:textAlignment w:val="center"/>
              <w:rPr>
                <w:color w:val="000000"/>
                <w:sz w:val="24"/>
              </w:rPr>
            </w:pPr>
            <w:r>
              <w:rPr>
                <w:rFonts w:hint="eastAsia"/>
                <w:color w:val="000000"/>
                <w:sz w:val="24"/>
              </w:rPr>
              <w:t>2</w:t>
            </w:r>
          </w:p>
        </w:tc>
        <w:tc>
          <w:tcPr>
            <w:tcW w:w="7735" w:type="dxa"/>
            <w:tcBorders>
              <w:top w:val="single" w:color="000000" w:sz="4" w:space="0"/>
              <w:left w:val="single" w:color="000000" w:sz="4" w:space="0"/>
              <w:bottom w:val="single" w:color="000000" w:sz="4" w:space="0"/>
              <w:right w:val="single" w:color="000000" w:sz="4" w:space="0"/>
            </w:tcBorders>
            <w:vAlign w:val="center"/>
          </w:tcPr>
          <w:p w14:paraId="17508045">
            <w:pPr>
              <w:widowControl/>
              <w:textAlignment w:val="center"/>
              <w:rPr>
                <w:color w:val="000000"/>
                <w:sz w:val="24"/>
                <w:lang w:eastAsia="zh-CN"/>
              </w:rPr>
            </w:pPr>
            <w:r>
              <w:rPr>
                <w:rFonts w:hint="eastAsia"/>
                <w:color w:val="000000"/>
                <w:sz w:val="24"/>
                <w:lang w:eastAsia="zh-CN"/>
              </w:rPr>
              <w:t>每周</w:t>
            </w:r>
            <w:r>
              <w:rPr>
                <w:rStyle w:val="20"/>
                <w:rFonts w:hint="default" w:ascii="宋体" w:hAnsi="宋体" w:eastAsia="宋体" w:cs="宋体"/>
                <w:b w:val="0"/>
                <w:bCs w:val="0"/>
                <w:lang w:eastAsia="zh-CN"/>
              </w:rPr>
              <w:t>对室内回风过滤网进</w:t>
            </w:r>
            <w:r>
              <w:rPr>
                <w:rStyle w:val="21"/>
                <w:sz w:val="24"/>
                <w:lang w:eastAsia="zh-CN"/>
              </w:rPr>
              <w:t>行一次清洗。</w:t>
            </w:r>
          </w:p>
        </w:tc>
      </w:tr>
      <w:tr w14:paraId="2A38BA01">
        <w:tblPrEx>
          <w:tblCellMar>
            <w:top w:w="0" w:type="dxa"/>
            <w:left w:w="108" w:type="dxa"/>
            <w:bottom w:w="0" w:type="dxa"/>
            <w:right w:w="108" w:type="dxa"/>
          </w:tblCellMar>
        </w:tblPrEx>
        <w:trPr>
          <w:trHeight w:val="492"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14:paraId="6F3D475A">
            <w:pPr>
              <w:widowControl/>
              <w:jc w:val="center"/>
              <w:textAlignment w:val="center"/>
              <w:rPr>
                <w:color w:val="000000"/>
                <w:sz w:val="24"/>
              </w:rPr>
            </w:pPr>
            <w:r>
              <w:rPr>
                <w:rFonts w:hint="eastAsia"/>
                <w:color w:val="000000"/>
                <w:sz w:val="24"/>
              </w:rPr>
              <w:t>3</w:t>
            </w:r>
          </w:p>
        </w:tc>
        <w:tc>
          <w:tcPr>
            <w:tcW w:w="7735" w:type="dxa"/>
            <w:tcBorders>
              <w:top w:val="single" w:color="000000" w:sz="4" w:space="0"/>
              <w:left w:val="single" w:color="000000" w:sz="4" w:space="0"/>
              <w:bottom w:val="single" w:color="000000" w:sz="4" w:space="0"/>
              <w:right w:val="single" w:color="000000" w:sz="4" w:space="0"/>
            </w:tcBorders>
            <w:vAlign w:val="center"/>
          </w:tcPr>
          <w:p w14:paraId="150B1DCD">
            <w:pPr>
              <w:widowControl/>
              <w:textAlignment w:val="center"/>
              <w:rPr>
                <w:color w:val="000000"/>
                <w:sz w:val="24"/>
                <w:lang w:eastAsia="zh-CN"/>
              </w:rPr>
            </w:pPr>
            <w:r>
              <w:rPr>
                <w:rFonts w:hint="eastAsia"/>
                <w:color w:val="000000"/>
                <w:sz w:val="24"/>
                <w:lang w:eastAsia="zh-CN"/>
              </w:rPr>
              <w:t>每周</w:t>
            </w:r>
            <w:r>
              <w:rPr>
                <w:rStyle w:val="20"/>
                <w:rFonts w:hint="default" w:ascii="宋体" w:hAnsi="宋体" w:eastAsia="宋体" w:cs="宋体"/>
                <w:b w:val="0"/>
                <w:bCs w:val="0"/>
                <w:lang w:eastAsia="zh-CN"/>
              </w:rPr>
              <w:t>对手术间的温湿度、静压</w:t>
            </w:r>
            <w:r>
              <w:rPr>
                <w:rStyle w:val="21"/>
                <w:sz w:val="24"/>
                <w:lang w:eastAsia="zh-CN"/>
              </w:rPr>
              <w:t>差、噪声等</w:t>
            </w:r>
            <w:r>
              <w:rPr>
                <w:rStyle w:val="20"/>
                <w:rFonts w:hint="default" w:ascii="宋体" w:hAnsi="宋体" w:eastAsia="宋体" w:cs="宋体"/>
                <w:b w:val="0"/>
                <w:bCs w:val="0"/>
                <w:lang w:eastAsia="zh-CN"/>
              </w:rPr>
              <w:t>技术参数逬行一次</w:t>
            </w:r>
            <w:r>
              <w:rPr>
                <w:rStyle w:val="21"/>
                <w:sz w:val="24"/>
                <w:lang w:eastAsia="zh-CN"/>
              </w:rPr>
              <w:t>监测，</w:t>
            </w:r>
            <w:r>
              <w:rPr>
                <w:rStyle w:val="20"/>
                <w:rFonts w:hint="default" w:ascii="宋体" w:hAnsi="宋体" w:eastAsia="宋体" w:cs="宋体"/>
                <w:b w:val="0"/>
                <w:bCs w:val="0"/>
                <w:lang w:eastAsia="zh-CN"/>
              </w:rPr>
              <w:t>发现问题及时</w:t>
            </w:r>
            <w:r>
              <w:rPr>
                <w:rStyle w:val="21"/>
                <w:sz w:val="24"/>
                <w:lang w:eastAsia="zh-CN"/>
              </w:rPr>
              <w:t>调整。</w:t>
            </w:r>
          </w:p>
        </w:tc>
      </w:tr>
      <w:tr w14:paraId="2903CA84">
        <w:tblPrEx>
          <w:tblCellMar>
            <w:top w:w="0" w:type="dxa"/>
            <w:left w:w="108" w:type="dxa"/>
            <w:bottom w:w="0" w:type="dxa"/>
            <w:right w:w="108" w:type="dxa"/>
          </w:tblCellMar>
        </w:tblPrEx>
        <w:trPr>
          <w:trHeight w:val="500" w:hRule="atLeast"/>
          <w:jc w:val="center"/>
        </w:trPr>
        <w:tc>
          <w:tcPr>
            <w:tcW w:w="744" w:type="dxa"/>
            <w:tcBorders>
              <w:top w:val="single" w:color="000000" w:sz="4" w:space="0"/>
              <w:left w:val="single" w:color="000000" w:sz="4" w:space="0"/>
              <w:bottom w:val="single" w:color="000000" w:sz="4" w:space="0"/>
              <w:right w:val="single" w:color="000000" w:sz="4" w:space="0"/>
            </w:tcBorders>
            <w:vAlign w:val="center"/>
          </w:tcPr>
          <w:p w14:paraId="79D89118">
            <w:pPr>
              <w:widowControl/>
              <w:jc w:val="center"/>
              <w:textAlignment w:val="center"/>
              <w:rPr>
                <w:color w:val="000000"/>
                <w:sz w:val="24"/>
              </w:rPr>
            </w:pPr>
            <w:r>
              <w:rPr>
                <w:rFonts w:hint="eastAsia"/>
                <w:color w:val="000000"/>
                <w:sz w:val="24"/>
              </w:rPr>
              <w:t>4</w:t>
            </w:r>
          </w:p>
        </w:tc>
        <w:tc>
          <w:tcPr>
            <w:tcW w:w="7735" w:type="dxa"/>
            <w:tcBorders>
              <w:top w:val="single" w:color="000000" w:sz="4" w:space="0"/>
              <w:left w:val="single" w:color="000000" w:sz="4" w:space="0"/>
              <w:bottom w:val="single" w:color="000000" w:sz="4" w:space="0"/>
              <w:right w:val="single" w:color="000000" w:sz="4" w:space="0"/>
            </w:tcBorders>
            <w:vAlign w:val="center"/>
          </w:tcPr>
          <w:p w14:paraId="7AC0AC11">
            <w:pPr>
              <w:widowControl/>
              <w:textAlignment w:val="center"/>
              <w:rPr>
                <w:color w:val="000000"/>
                <w:sz w:val="24"/>
                <w:lang w:eastAsia="zh-CN"/>
              </w:rPr>
            </w:pPr>
            <w:r>
              <w:rPr>
                <w:rFonts w:hint="eastAsia"/>
                <w:color w:val="000000"/>
                <w:sz w:val="24"/>
                <w:lang w:eastAsia="zh-CN"/>
              </w:rPr>
              <w:t>检查过滤器使用情况，到达使用寿命时，通知相关单位对净化空调机组内过滤器进行更换</w:t>
            </w:r>
          </w:p>
        </w:tc>
      </w:tr>
    </w:tbl>
    <w:p w14:paraId="08A2E27B">
      <w:pPr>
        <w:pStyle w:val="6"/>
        <w:rPr>
          <w:rFonts w:ascii="宋体" w:hAnsi="宋体" w:cs="宋体"/>
          <w:color w:val="2E2826"/>
          <w:lang w:val="zh-TW" w:eastAsia="zh-TW" w:bidi="zh-TW"/>
        </w:rPr>
      </w:pPr>
      <w:r>
        <w:rPr>
          <w:rFonts w:hint="eastAsia" w:ascii="宋体" w:hAnsi="宋体" w:cs="宋体"/>
          <w:color w:val="2E2826"/>
          <w:lang w:val="zh-TW" w:bidi="zh-TW"/>
        </w:rPr>
        <w:t>（</w:t>
      </w:r>
      <w:r>
        <w:rPr>
          <w:rFonts w:hint="eastAsia" w:ascii="宋体" w:hAnsi="宋体" w:cs="宋体"/>
          <w:color w:val="2E2826"/>
          <w:lang w:bidi="zh-TW"/>
        </w:rPr>
        <w:t>3</w:t>
      </w:r>
      <w:r>
        <w:rPr>
          <w:rFonts w:hint="eastAsia" w:ascii="宋体" w:hAnsi="宋体" w:cs="宋体"/>
          <w:color w:val="2E2826"/>
          <w:lang w:val="zh-TW" w:bidi="zh-TW"/>
        </w:rPr>
        <w:t>）</w:t>
      </w:r>
      <w:r>
        <w:rPr>
          <w:rFonts w:hint="eastAsia" w:ascii="宋体" w:hAnsi="宋体" w:cs="宋体"/>
          <w:color w:val="2E2826"/>
          <w:lang w:val="zh-TW" w:eastAsia="zh-TW" w:bidi="zh-TW"/>
        </w:rPr>
        <w:t>月</w:t>
      </w:r>
      <w:r>
        <w:rPr>
          <w:rFonts w:hint="eastAsia" w:ascii="宋体" w:hAnsi="宋体" w:cs="宋体"/>
          <w:color w:val="2E2826"/>
          <w:lang w:bidi="zh-TW"/>
        </w:rPr>
        <w:t>维护</w:t>
      </w:r>
      <w:r>
        <w:rPr>
          <w:rFonts w:hint="eastAsia" w:ascii="宋体" w:hAnsi="宋体" w:cs="宋体"/>
          <w:color w:val="2E2826"/>
          <w:lang w:val="zh-TW" w:eastAsia="zh-TW" w:bidi="zh-TW"/>
        </w:rPr>
        <w:t>项目</w:t>
      </w:r>
    </w:p>
    <w:tbl>
      <w:tblPr>
        <w:tblStyle w:val="10"/>
        <w:tblW w:w="8479" w:type="dxa"/>
        <w:jc w:val="center"/>
        <w:tblLayout w:type="fixed"/>
        <w:tblCellMar>
          <w:top w:w="0" w:type="dxa"/>
          <w:left w:w="108" w:type="dxa"/>
          <w:bottom w:w="0" w:type="dxa"/>
          <w:right w:w="108" w:type="dxa"/>
        </w:tblCellMar>
      </w:tblPr>
      <w:tblGrid>
        <w:gridCol w:w="765"/>
        <w:gridCol w:w="7714"/>
      </w:tblGrid>
      <w:tr w14:paraId="09D2E48E">
        <w:tblPrEx>
          <w:tblCellMar>
            <w:top w:w="0" w:type="dxa"/>
            <w:left w:w="108" w:type="dxa"/>
            <w:bottom w:w="0" w:type="dxa"/>
            <w:right w:w="108" w:type="dxa"/>
          </w:tblCellMar>
        </w:tblPrEx>
        <w:trPr>
          <w:trHeight w:val="449"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7C7C5287">
            <w:pPr>
              <w:widowControl/>
              <w:jc w:val="center"/>
              <w:textAlignment w:val="center"/>
              <w:rPr>
                <w:color w:val="000000"/>
                <w:sz w:val="24"/>
              </w:rPr>
            </w:pPr>
            <w:r>
              <w:rPr>
                <w:rFonts w:hint="eastAsia"/>
                <w:color w:val="000000"/>
                <w:sz w:val="24"/>
              </w:rPr>
              <w:t>序号</w:t>
            </w:r>
          </w:p>
        </w:tc>
        <w:tc>
          <w:tcPr>
            <w:tcW w:w="7714" w:type="dxa"/>
            <w:tcBorders>
              <w:top w:val="single" w:color="000000" w:sz="4" w:space="0"/>
              <w:left w:val="single" w:color="000000" w:sz="4" w:space="0"/>
              <w:bottom w:val="single" w:color="000000" w:sz="4" w:space="0"/>
              <w:right w:val="single" w:color="000000" w:sz="4" w:space="0"/>
            </w:tcBorders>
            <w:vAlign w:val="center"/>
          </w:tcPr>
          <w:p w14:paraId="48CF347A">
            <w:pPr>
              <w:widowControl/>
              <w:jc w:val="center"/>
              <w:textAlignment w:val="center"/>
              <w:rPr>
                <w:color w:val="000000"/>
                <w:sz w:val="24"/>
              </w:rPr>
            </w:pPr>
            <w:r>
              <w:rPr>
                <w:rFonts w:hint="eastAsia"/>
                <w:color w:val="000000"/>
                <w:sz w:val="24"/>
              </w:rPr>
              <w:t>每月维护项目</w:t>
            </w:r>
          </w:p>
        </w:tc>
      </w:tr>
      <w:tr w14:paraId="20116718">
        <w:tblPrEx>
          <w:tblCellMar>
            <w:top w:w="0" w:type="dxa"/>
            <w:left w:w="108" w:type="dxa"/>
            <w:bottom w:w="0" w:type="dxa"/>
            <w:right w:w="108" w:type="dxa"/>
          </w:tblCellMar>
        </w:tblPrEx>
        <w:trPr>
          <w:trHeight w:val="433"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5D5A495">
            <w:pPr>
              <w:widowControl/>
              <w:jc w:val="center"/>
              <w:textAlignment w:val="center"/>
              <w:rPr>
                <w:color w:val="000000"/>
                <w:sz w:val="24"/>
              </w:rPr>
            </w:pPr>
            <w:r>
              <w:rPr>
                <w:rFonts w:hint="eastAsia"/>
                <w:color w:val="000000"/>
                <w:sz w:val="24"/>
              </w:rPr>
              <w:t>1</w:t>
            </w:r>
          </w:p>
        </w:tc>
        <w:tc>
          <w:tcPr>
            <w:tcW w:w="7714" w:type="dxa"/>
            <w:tcBorders>
              <w:top w:val="single" w:color="000000" w:sz="4" w:space="0"/>
              <w:left w:val="single" w:color="000000" w:sz="4" w:space="0"/>
              <w:bottom w:val="single" w:color="000000" w:sz="4" w:space="0"/>
              <w:right w:val="single" w:color="000000" w:sz="4" w:space="0"/>
            </w:tcBorders>
            <w:vAlign w:val="center"/>
          </w:tcPr>
          <w:p w14:paraId="6240F827">
            <w:pPr>
              <w:widowControl/>
              <w:textAlignment w:val="center"/>
              <w:rPr>
                <w:color w:val="000000"/>
                <w:sz w:val="24"/>
                <w:lang w:eastAsia="zh-CN"/>
              </w:rPr>
            </w:pPr>
            <w:r>
              <w:rPr>
                <w:rFonts w:hint="eastAsia"/>
                <w:color w:val="000000"/>
                <w:sz w:val="24"/>
                <w:lang w:eastAsia="zh-CN"/>
              </w:rPr>
              <w:t>检查</w:t>
            </w:r>
            <w:r>
              <w:rPr>
                <w:rFonts w:hint="eastAsia"/>
                <w:color w:val="2E2826"/>
                <w:sz w:val="24"/>
                <w:lang w:eastAsia="zh-CN"/>
              </w:rPr>
              <w:t>设备内部的清洁情况。</w:t>
            </w:r>
          </w:p>
        </w:tc>
      </w:tr>
      <w:tr w14:paraId="04FB7996">
        <w:tblPrEx>
          <w:tblCellMar>
            <w:top w:w="0" w:type="dxa"/>
            <w:left w:w="108" w:type="dxa"/>
            <w:bottom w:w="0" w:type="dxa"/>
            <w:right w:w="108" w:type="dxa"/>
          </w:tblCellMar>
        </w:tblPrEx>
        <w:trPr>
          <w:trHeight w:val="449"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E1CD040">
            <w:pPr>
              <w:widowControl/>
              <w:jc w:val="center"/>
              <w:textAlignment w:val="center"/>
              <w:rPr>
                <w:color w:val="000000"/>
                <w:sz w:val="24"/>
              </w:rPr>
            </w:pPr>
            <w:r>
              <w:rPr>
                <w:rFonts w:hint="eastAsia"/>
                <w:color w:val="000000"/>
                <w:sz w:val="24"/>
              </w:rPr>
              <w:t>2</w:t>
            </w:r>
          </w:p>
        </w:tc>
        <w:tc>
          <w:tcPr>
            <w:tcW w:w="7714" w:type="dxa"/>
            <w:tcBorders>
              <w:top w:val="single" w:color="000000" w:sz="4" w:space="0"/>
              <w:left w:val="single" w:color="000000" w:sz="4" w:space="0"/>
              <w:bottom w:val="single" w:color="000000" w:sz="4" w:space="0"/>
              <w:right w:val="single" w:color="000000" w:sz="4" w:space="0"/>
            </w:tcBorders>
            <w:vAlign w:val="center"/>
          </w:tcPr>
          <w:p w14:paraId="246AD76C">
            <w:pPr>
              <w:widowControl/>
              <w:textAlignment w:val="center"/>
              <w:rPr>
                <w:color w:val="000000"/>
                <w:sz w:val="24"/>
                <w:lang w:eastAsia="zh-CN"/>
              </w:rPr>
            </w:pPr>
            <w:r>
              <w:rPr>
                <w:rFonts w:hint="eastAsia"/>
                <w:color w:val="000000"/>
                <w:sz w:val="24"/>
                <w:lang w:eastAsia="zh-CN"/>
              </w:rPr>
              <w:t>检査并清洗盘管下部的凝水盘（夏季运行时）</w:t>
            </w:r>
            <w:r>
              <w:rPr>
                <w:rFonts w:hint="eastAsia"/>
                <w:color w:val="655553"/>
                <w:sz w:val="24"/>
                <w:lang w:eastAsia="zh-CN"/>
              </w:rPr>
              <w:t>。</w:t>
            </w:r>
          </w:p>
        </w:tc>
      </w:tr>
      <w:tr w14:paraId="509101E7">
        <w:tblPrEx>
          <w:tblCellMar>
            <w:top w:w="0" w:type="dxa"/>
            <w:left w:w="108" w:type="dxa"/>
            <w:bottom w:w="0" w:type="dxa"/>
            <w:right w:w="108" w:type="dxa"/>
          </w:tblCellMar>
        </w:tblPrEx>
        <w:trPr>
          <w:trHeight w:val="433"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EA99B21">
            <w:pPr>
              <w:widowControl/>
              <w:jc w:val="center"/>
              <w:textAlignment w:val="center"/>
              <w:rPr>
                <w:color w:val="000000"/>
                <w:sz w:val="24"/>
              </w:rPr>
            </w:pPr>
            <w:r>
              <w:rPr>
                <w:rFonts w:hint="eastAsia"/>
                <w:color w:val="000000"/>
                <w:sz w:val="24"/>
              </w:rPr>
              <w:t>3</w:t>
            </w:r>
          </w:p>
        </w:tc>
        <w:tc>
          <w:tcPr>
            <w:tcW w:w="7714" w:type="dxa"/>
            <w:tcBorders>
              <w:top w:val="single" w:color="000000" w:sz="4" w:space="0"/>
              <w:left w:val="single" w:color="000000" w:sz="4" w:space="0"/>
              <w:bottom w:val="single" w:color="000000" w:sz="4" w:space="0"/>
              <w:right w:val="single" w:color="000000" w:sz="4" w:space="0"/>
            </w:tcBorders>
            <w:vAlign w:val="center"/>
          </w:tcPr>
          <w:p w14:paraId="1C4CD5F1">
            <w:pPr>
              <w:widowControl/>
              <w:textAlignment w:val="center"/>
              <w:rPr>
                <w:color w:val="000000"/>
                <w:sz w:val="24"/>
              </w:rPr>
            </w:pPr>
            <w:r>
              <w:rPr>
                <w:rFonts w:hint="eastAsia"/>
                <w:color w:val="000000"/>
                <w:sz w:val="24"/>
              </w:rPr>
              <w:t>调整皮带松紧。</w:t>
            </w:r>
          </w:p>
        </w:tc>
      </w:tr>
      <w:tr w14:paraId="6FD70883">
        <w:tblPrEx>
          <w:tblCellMar>
            <w:top w:w="0" w:type="dxa"/>
            <w:left w:w="108" w:type="dxa"/>
            <w:bottom w:w="0" w:type="dxa"/>
            <w:right w:w="108" w:type="dxa"/>
          </w:tblCellMar>
        </w:tblPrEx>
        <w:trPr>
          <w:trHeight w:val="433"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3030223C">
            <w:pPr>
              <w:widowControl/>
              <w:jc w:val="center"/>
              <w:textAlignment w:val="center"/>
              <w:rPr>
                <w:color w:val="000000"/>
                <w:sz w:val="24"/>
              </w:rPr>
            </w:pPr>
            <w:r>
              <w:rPr>
                <w:rFonts w:hint="eastAsia"/>
                <w:color w:val="000000"/>
                <w:sz w:val="24"/>
              </w:rPr>
              <w:t>4</w:t>
            </w:r>
          </w:p>
        </w:tc>
        <w:tc>
          <w:tcPr>
            <w:tcW w:w="7714" w:type="dxa"/>
            <w:tcBorders>
              <w:top w:val="single" w:color="000000" w:sz="4" w:space="0"/>
              <w:left w:val="single" w:color="000000" w:sz="4" w:space="0"/>
              <w:bottom w:val="single" w:color="000000" w:sz="4" w:space="0"/>
              <w:right w:val="single" w:color="000000" w:sz="4" w:space="0"/>
            </w:tcBorders>
            <w:vAlign w:val="center"/>
          </w:tcPr>
          <w:p w14:paraId="6D9CC9D1">
            <w:pPr>
              <w:widowControl/>
              <w:textAlignment w:val="center"/>
              <w:rPr>
                <w:color w:val="000000"/>
                <w:sz w:val="24"/>
                <w:lang w:eastAsia="zh-CN"/>
              </w:rPr>
            </w:pPr>
            <w:r>
              <w:rPr>
                <w:rFonts w:hint="eastAsia"/>
                <w:color w:val="000000"/>
                <w:sz w:val="24"/>
                <w:lang w:eastAsia="zh-CN"/>
              </w:rPr>
              <w:t>检査高效过滤器使用情况。</w:t>
            </w:r>
          </w:p>
        </w:tc>
      </w:tr>
      <w:tr w14:paraId="1FA09B44">
        <w:tblPrEx>
          <w:tblCellMar>
            <w:top w:w="0" w:type="dxa"/>
            <w:left w:w="108" w:type="dxa"/>
            <w:bottom w:w="0" w:type="dxa"/>
            <w:right w:w="108" w:type="dxa"/>
          </w:tblCellMar>
        </w:tblPrEx>
        <w:trPr>
          <w:trHeight w:val="433"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1A45884F">
            <w:pPr>
              <w:widowControl/>
              <w:jc w:val="center"/>
              <w:textAlignment w:val="center"/>
              <w:rPr>
                <w:color w:val="000000"/>
                <w:sz w:val="24"/>
              </w:rPr>
            </w:pPr>
            <w:r>
              <w:rPr>
                <w:rFonts w:hint="eastAsia"/>
                <w:color w:val="000000"/>
                <w:sz w:val="24"/>
              </w:rPr>
              <w:t>5</w:t>
            </w:r>
          </w:p>
        </w:tc>
        <w:tc>
          <w:tcPr>
            <w:tcW w:w="7714" w:type="dxa"/>
            <w:tcBorders>
              <w:top w:val="single" w:color="000000" w:sz="4" w:space="0"/>
              <w:left w:val="single" w:color="000000" w:sz="4" w:space="0"/>
              <w:bottom w:val="single" w:color="000000" w:sz="4" w:space="0"/>
              <w:right w:val="single" w:color="000000" w:sz="4" w:space="0"/>
            </w:tcBorders>
            <w:vAlign w:val="center"/>
          </w:tcPr>
          <w:p w14:paraId="149ADED9">
            <w:pPr>
              <w:widowControl/>
              <w:textAlignment w:val="center"/>
              <w:rPr>
                <w:color w:val="000000"/>
                <w:sz w:val="24"/>
                <w:lang w:eastAsia="zh-CN"/>
              </w:rPr>
            </w:pPr>
            <w:r>
              <w:rPr>
                <w:rFonts w:hint="eastAsia"/>
                <w:color w:val="000000"/>
                <w:sz w:val="24"/>
                <w:lang w:eastAsia="zh-CN"/>
              </w:rPr>
              <w:t>检査初效过滤器，给予清洗或上报。</w:t>
            </w:r>
          </w:p>
        </w:tc>
      </w:tr>
      <w:tr w14:paraId="1CBBD8C1">
        <w:tblPrEx>
          <w:tblCellMar>
            <w:top w:w="0" w:type="dxa"/>
            <w:left w:w="108" w:type="dxa"/>
            <w:bottom w:w="0" w:type="dxa"/>
            <w:right w:w="108" w:type="dxa"/>
          </w:tblCellMar>
        </w:tblPrEx>
        <w:trPr>
          <w:trHeight w:val="433"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4B0D3310">
            <w:pPr>
              <w:widowControl/>
              <w:jc w:val="center"/>
              <w:textAlignment w:val="center"/>
              <w:rPr>
                <w:color w:val="000000"/>
                <w:sz w:val="24"/>
              </w:rPr>
            </w:pPr>
            <w:r>
              <w:rPr>
                <w:rFonts w:hint="eastAsia"/>
                <w:color w:val="000000"/>
                <w:sz w:val="24"/>
              </w:rPr>
              <w:t>6</w:t>
            </w:r>
          </w:p>
        </w:tc>
        <w:tc>
          <w:tcPr>
            <w:tcW w:w="7714" w:type="dxa"/>
            <w:tcBorders>
              <w:top w:val="single" w:color="000000" w:sz="4" w:space="0"/>
              <w:left w:val="single" w:color="000000" w:sz="4" w:space="0"/>
              <w:bottom w:val="single" w:color="000000" w:sz="4" w:space="0"/>
              <w:right w:val="single" w:color="000000" w:sz="4" w:space="0"/>
            </w:tcBorders>
            <w:vAlign w:val="center"/>
          </w:tcPr>
          <w:p w14:paraId="21D5B6C2">
            <w:pPr>
              <w:widowControl/>
              <w:textAlignment w:val="center"/>
              <w:rPr>
                <w:color w:val="000000"/>
                <w:sz w:val="24"/>
                <w:lang w:eastAsia="zh-CN"/>
              </w:rPr>
            </w:pPr>
            <w:r>
              <w:rPr>
                <w:rFonts w:hint="eastAsia"/>
                <w:color w:val="000000"/>
                <w:sz w:val="24"/>
                <w:lang w:eastAsia="zh-CN"/>
              </w:rPr>
              <w:t>每月对手术室的控制面板校对一次。</w:t>
            </w:r>
          </w:p>
        </w:tc>
      </w:tr>
      <w:tr w14:paraId="339BFB6A">
        <w:tblPrEx>
          <w:tblCellMar>
            <w:top w:w="0" w:type="dxa"/>
            <w:left w:w="108" w:type="dxa"/>
            <w:bottom w:w="0" w:type="dxa"/>
            <w:right w:w="108" w:type="dxa"/>
          </w:tblCellMar>
        </w:tblPrEx>
        <w:trPr>
          <w:trHeight w:val="433"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6ECAB672">
            <w:pPr>
              <w:widowControl/>
              <w:jc w:val="center"/>
              <w:textAlignment w:val="center"/>
              <w:rPr>
                <w:color w:val="000000"/>
                <w:sz w:val="24"/>
              </w:rPr>
            </w:pPr>
            <w:r>
              <w:rPr>
                <w:rFonts w:hint="eastAsia"/>
                <w:color w:val="000000"/>
                <w:sz w:val="24"/>
              </w:rPr>
              <w:t>7</w:t>
            </w:r>
          </w:p>
        </w:tc>
        <w:tc>
          <w:tcPr>
            <w:tcW w:w="7714" w:type="dxa"/>
            <w:tcBorders>
              <w:top w:val="single" w:color="000000" w:sz="4" w:space="0"/>
              <w:left w:val="single" w:color="000000" w:sz="4" w:space="0"/>
              <w:bottom w:val="single" w:color="000000" w:sz="4" w:space="0"/>
              <w:right w:val="single" w:color="000000" w:sz="4" w:space="0"/>
            </w:tcBorders>
            <w:vAlign w:val="center"/>
          </w:tcPr>
          <w:p w14:paraId="23149318">
            <w:pPr>
              <w:widowControl/>
              <w:textAlignment w:val="center"/>
              <w:rPr>
                <w:color w:val="000000"/>
                <w:sz w:val="24"/>
                <w:lang w:eastAsia="zh-CN"/>
              </w:rPr>
            </w:pPr>
            <w:r>
              <w:rPr>
                <w:rFonts w:hint="eastAsia"/>
                <w:color w:val="000000"/>
                <w:sz w:val="24"/>
                <w:lang w:eastAsia="zh-CN"/>
              </w:rPr>
              <w:t>检查电极式加湿器的工作情况，并对加湿桶进行清洗（加湿季节）。</w:t>
            </w:r>
          </w:p>
        </w:tc>
      </w:tr>
      <w:tr w14:paraId="220D999E">
        <w:tblPrEx>
          <w:tblCellMar>
            <w:top w:w="0" w:type="dxa"/>
            <w:left w:w="108" w:type="dxa"/>
            <w:bottom w:w="0" w:type="dxa"/>
            <w:right w:w="108" w:type="dxa"/>
          </w:tblCellMar>
        </w:tblPrEx>
        <w:trPr>
          <w:trHeight w:val="433"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087D7907">
            <w:pPr>
              <w:widowControl/>
              <w:jc w:val="center"/>
              <w:textAlignment w:val="center"/>
              <w:rPr>
                <w:color w:val="000000"/>
                <w:sz w:val="24"/>
              </w:rPr>
            </w:pPr>
            <w:r>
              <w:rPr>
                <w:rFonts w:hint="eastAsia"/>
                <w:color w:val="000000"/>
                <w:sz w:val="24"/>
              </w:rPr>
              <w:t>8</w:t>
            </w:r>
          </w:p>
        </w:tc>
        <w:tc>
          <w:tcPr>
            <w:tcW w:w="7714" w:type="dxa"/>
            <w:tcBorders>
              <w:top w:val="single" w:color="000000" w:sz="4" w:space="0"/>
              <w:left w:val="single" w:color="000000" w:sz="4" w:space="0"/>
              <w:bottom w:val="single" w:color="000000" w:sz="4" w:space="0"/>
              <w:right w:val="single" w:color="000000" w:sz="4" w:space="0"/>
            </w:tcBorders>
            <w:vAlign w:val="center"/>
          </w:tcPr>
          <w:p w14:paraId="37F291EF">
            <w:pPr>
              <w:widowControl/>
              <w:textAlignment w:val="center"/>
              <w:rPr>
                <w:color w:val="000000"/>
                <w:sz w:val="24"/>
                <w:lang w:eastAsia="zh-CN"/>
              </w:rPr>
            </w:pPr>
            <w:r>
              <w:rPr>
                <w:rFonts w:hint="eastAsia"/>
                <w:color w:val="000000"/>
                <w:sz w:val="24"/>
                <w:lang w:eastAsia="zh-CN"/>
              </w:rPr>
              <w:t>对净化空调机组水系统过滤器进行清洗。</w:t>
            </w:r>
          </w:p>
        </w:tc>
      </w:tr>
      <w:tr w14:paraId="3D0B2748">
        <w:tblPrEx>
          <w:tblCellMar>
            <w:top w:w="0" w:type="dxa"/>
            <w:left w:w="108" w:type="dxa"/>
            <w:bottom w:w="0" w:type="dxa"/>
            <w:right w:w="108" w:type="dxa"/>
          </w:tblCellMar>
        </w:tblPrEx>
        <w:trPr>
          <w:trHeight w:val="463"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14:paraId="3504F4F9">
            <w:pPr>
              <w:widowControl/>
              <w:jc w:val="center"/>
              <w:textAlignment w:val="center"/>
              <w:rPr>
                <w:color w:val="000000"/>
                <w:sz w:val="24"/>
              </w:rPr>
            </w:pPr>
            <w:r>
              <w:rPr>
                <w:rFonts w:hint="eastAsia"/>
                <w:color w:val="000000"/>
                <w:sz w:val="24"/>
              </w:rPr>
              <w:t>9</w:t>
            </w:r>
          </w:p>
        </w:tc>
        <w:tc>
          <w:tcPr>
            <w:tcW w:w="7714" w:type="dxa"/>
            <w:tcBorders>
              <w:top w:val="single" w:color="000000" w:sz="4" w:space="0"/>
              <w:left w:val="single" w:color="000000" w:sz="4" w:space="0"/>
              <w:bottom w:val="single" w:color="000000" w:sz="4" w:space="0"/>
              <w:right w:val="single" w:color="000000" w:sz="4" w:space="0"/>
            </w:tcBorders>
            <w:vAlign w:val="center"/>
          </w:tcPr>
          <w:p w14:paraId="4F234B20">
            <w:pPr>
              <w:widowControl/>
              <w:textAlignment w:val="center"/>
              <w:rPr>
                <w:color w:val="000000"/>
                <w:sz w:val="24"/>
                <w:lang w:eastAsia="zh-CN"/>
              </w:rPr>
            </w:pPr>
            <w:r>
              <w:rPr>
                <w:rFonts w:hint="eastAsia"/>
                <w:color w:val="000000"/>
                <w:sz w:val="24"/>
                <w:lang w:eastAsia="zh-CN"/>
              </w:rPr>
              <w:t>对机组停机检查，当需要停机、断电，检修、维护设备时，需得到使用科室负责人允许后方可操作。</w:t>
            </w:r>
          </w:p>
        </w:tc>
      </w:tr>
    </w:tbl>
    <w:p w14:paraId="461BDDE9">
      <w:pPr>
        <w:pStyle w:val="6"/>
        <w:rPr>
          <w:rFonts w:ascii="宋体" w:hAnsi="宋体" w:cs="宋体"/>
          <w:color w:val="2E2826"/>
          <w:lang w:bidi="zh-TW"/>
        </w:rPr>
      </w:pPr>
      <w:r>
        <w:rPr>
          <w:rFonts w:hint="eastAsia" w:ascii="宋体" w:hAnsi="宋体" w:cs="宋体"/>
          <w:color w:val="2E2826"/>
          <w:lang w:bidi="zh-TW"/>
        </w:rPr>
        <w:t>（4）季维护项目</w:t>
      </w:r>
    </w:p>
    <w:tbl>
      <w:tblPr>
        <w:tblStyle w:val="10"/>
        <w:tblW w:w="8419" w:type="dxa"/>
        <w:jc w:val="center"/>
        <w:tblLayout w:type="fixed"/>
        <w:tblCellMar>
          <w:top w:w="0" w:type="dxa"/>
          <w:left w:w="108" w:type="dxa"/>
          <w:bottom w:w="0" w:type="dxa"/>
          <w:right w:w="108" w:type="dxa"/>
        </w:tblCellMar>
      </w:tblPr>
      <w:tblGrid>
        <w:gridCol w:w="767"/>
        <w:gridCol w:w="7652"/>
      </w:tblGrid>
      <w:tr w14:paraId="0C943BB3">
        <w:tblPrEx>
          <w:tblCellMar>
            <w:top w:w="0" w:type="dxa"/>
            <w:left w:w="108" w:type="dxa"/>
            <w:bottom w:w="0" w:type="dxa"/>
            <w:right w:w="108" w:type="dxa"/>
          </w:tblCellMar>
        </w:tblPrEx>
        <w:trPr>
          <w:trHeight w:val="526"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312BDB40">
            <w:pPr>
              <w:widowControl/>
              <w:jc w:val="center"/>
              <w:textAlignment w:val="center"/>
              <w:rPr>
                <w:color w:val="000000"/>
                <w:sz w:val="24"/>
              </w:rPr>
            </w:pPr>
            <w:r>
              <w:rPr>
                <w:rFonts w:hint="eastAsia"/>
                <w:color w:val="000000"/>
                <w:sz w:val="24"/>
              </w:rPr>
              <w:t>序号</w:t>
            </w:r>
          </w:p>
        </w:tc>
        <w:tc>
          <w:tcPr>
            <w:tcW w:w="7652" w:type="dxa"/>
            <w:tcBorders>
              <w:top w:val="single" w:color="000000" w:sz="4" w:space="0"/>
              <w:left w:val="single" w:color="000000" w:sz="4" w:space="0"/>
              <w:bottom w:val="single" w:color="000000" w:sz="4" w:space="0"/>
              <w:right w:val="single" w:color="000000" w:sz="4" w:space="0"/>
            </w:tcBorders>
            <w:vAlign w:val="center"/>
          </w:tcPr>
          <w:p w14:paraId="49E085CE">
            <w:pPr>
              <w:widowControl/>
              <w:jc w:val="center"/>
              <w:textAlignment w:val="center"/>
              <w:rPr>
                <w:color w:val="000000"/>
                <w:sz w:val="24"/>
              </w:rPr>
            </w:pPr>
            <w:r>
              <w:rPr>
                <w:rFonts w:hint="eastAsia"/>
                <w:color w:val="000000"/>
                <w:sz w:val="24"/>
              </w:rPr>
              <w:t>每季度维护项目</w:t>
            </w:r>
          </w:p>
        </w:tc>
      </w:tr>
      <w:tr w14:paraId="16B52463">
        <w:tblPrEx>
          <w:tblCellMar>
            <w:top w:w="0" w:type="dxa"/>
            <w:left w:w="108" w:type="dxa"/>
            <w:bottom w:w="0" w:type="dxa"/>
            <w:right w:w="108" w:type="dxa"/>
          </w:tblCellMar>
        </w:tblPrEx>
        <w:trPr>
          <w:trHeight w:val="526"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3C8199E0">
            <w:pPr>
              <w:widowControl/>
              <w:jc w:val="center"/>
              <w:textAlignment w:val="center"/>
              <w:rPr>
                <w:color w:val="000000"/>
                <w:sz w:val="24"/>
              </w:rPr>
            </w:pPr>
            <w:r>
              <w:rPr>
                <w:rFonts w:hint="eastAsia"/>
                <w:color w:val="000000"/>
                <w:sz w:val="24"/>
              </w:rPr>
              <w:t>1</w:t>
            </w:r>
          </w:p>
        </w:tc>
        <w:tc>
          <w:tcPr>
            <w:tcW w:w="7652" w:type="dxa"/>
            <w:tcBorders>
              <w:top w:val="single" w:color="000000" w:sz="4" w:space="0"/>
              <w:left w:val="single" w:color="000000" w:sz="4" w:space="0"/>
              <w:bottom w:val="single" w:color="000000" w:sz="4" w:space="0"/>
              <w:right w:val="single" w:color="000000" w:sz="4" w:space="0"/>
            </w:tcBorders>
            <w:vAlign w:val="center"/>
          </w:tcPr>
          <w:p w14:paraId="5B0C6086">
            <w:pPr>
              <w:widowControl/>
              <w:textAlignment w:val="center"/>
              <w:rPr>
                <w:color w:val="2E2826"/>
                <w:sz w:val="24"/>
                <w:lang w:eastAsia="zh-CN"/>
              </w:rPr>
            </w:pPr>
            <w:r>
              <w:rPr>
                <w:rFonts w:hint="eastAsia"/>
                <w:color w:val="2E2826"/>
                <w:sz w:val="24"/>
                <w:lang w:eastAsia="zh-CN"/>
              </w:rPr>
              <w:t>检查检修灯及其开关是否完好。</w:t>
            </w:r>
          </w:p>
        </w:tc>
      </w:tr>
      <w:tr w14:paraId="575A2D8B">
        <w:tblPrEx>
          <w:tblCellMar>
            <w:top w:w="0" w:type="dxa"/>
            <w:left w:w="108" w:type="dxa"/>
            <w:bottom w:w="0" w:type="dxa"/>
            <w:right w:w="108" w:type="dxa"/>
          </w:tblCellMar>
        </w:tblPrEx>
        <w:trPr>
          <w:trHeight w:val="526"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2B74D600">
            <w:pPr>
              <w:widowControl/>
              <w:jc w:val="center"/>
              <w:textAlignment w:val="center"/>
              <w:rPr>
                <w:color w:val="000000"/>
                <w:sz w:val="24"/>
              </w:rPr>
            </w:pPr>
            <w:r>
              <w:rPr>
                <w:rFonts w:hint="eastAsia"/>
                <w:color w:val="000000"/>
                <w:sz w:val="24"/>
              </w:rPr>
              <w:t>2</w:t>
            </w:r>
          </w:p>
        </w:tc>
        <w:tc>
          <w:tcPr>
            <w:tcW w:w="7652" w:type="dxa"/>
            <w:tcBorders>
              <w:top w:val="single" w:color="000000" w:sz="4" w:space="0"/>
              <w:left w:val="single" w:color="000000" w:sz="4" w:space="0"/>
              <w:bottom w:val="single" w:color="000000" w:sz="4" w:space="0"/>
              <w:right w:val="single" w:color="000000" w:sz="4" w:space="0"/>
            </w:tcBorders>
            <w:vAlign w:val="center"/>
          </w:tcPr>
          <w:p w14:paraId="13EA0133">
            <w:pPr>
              <w:widowControl/>
              <w:textAlignment w:val="center"/>
              <w:rPr>
                <w:color w:val="2E2826"/>
                <w:sz w:val="24"/>
                <w:lang w:eastAsia="zh-CN"/>
              </w:rPr>
            </w:pPr>
            <w:r>
              <w:rPr>
                <w:rFonts w:hint="eastAsia"/>
                <w:color w:val="2E2826"/>
                <w:sz w:val="24"/>
                <w:lang w:eastAsia="zh-CN"/>
              </w:rPr>
              <w:t>检査检修门之密封胶条是否完整、有弾性，检修门有无变形。</w:t>
            </w:r>
          </w:p>
        </w:tc>
      </w:tr>
      <w:tr w14:paraId="149FCD18">
        <w:tblPrEx>
          <w:tblCellMar>
            <w:top w:w="0" w:type="dxa"/>
            <w:left w:w="108" w:type="dxa"/>
            <w:bottom w:w="0" w:type="dxa"/>
            <w:right w:w="108" w:type="dxa"/>
          </w:tblCellMar>
        </w:tblPrEx>
        <w:trPr>
          <w:trHeight w:val="526"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11639995">
            <w:pPr>
              <w:widowControl/>
              <w:jc w:val="center"/>
              <w:textAlignment w:val="center"/>
              <w:rPr>
                <w:color w:val="000000"/>
                <w:sz w:val="24"/>
              </w:rPr>
            </w:pPr>
            <w:r>
              <w:rPr>
                <w:rFonts w:hint="eastAsia"/>
                <w:color w:val="000000"/>
                <w:sz w:val="24"/>
              </w:rPr>
              <w:t>3</w:t>
            </w:r>
          </w:p>
        </w:tc>
        <w:tc>
          <w:tcPr>
            <w:tcW w:w="7652" w:type="dxa"/>
            <w:tcBorders>
              <w:top w:val="single" w:color="000000" w:sz="4" w:space="0"/>
              <w:left w:val="single" w:color="000000" w:sz="4" w:space="0"/>
              <w:bottom w:val="single" w:color="000000" w:sz="4" w:space="0"/>
              <w:right w:val="single" w:color="000000" w:sz="4" w:space="0"/>
            </w:tcBorders>
            <w:vAlign w:val="center"/>
          </w:tcPr>
          <w:p w14:paraId="7096761F">
            <w:pPr>
              <w:widowControl/>
              <w:textAlignment w:val="center"/>
              <w:rPr>
                <w:color w:val="2E2826"/>
                <w:sz w:val="24"/>
                <w:lang w:eastAsia="zh-CN"/>
              </w:rPr>
            </w:pPr>
            <w:r>
              <w:rPr>
                <w:rFonts w:hint="eastAsia"/>
                <w:color w:val="2E2826"/>
                <w:sz w:val="24"/>
                <w:lang w:eastAsia="zh-CN"/>
              </w:rPr>
              <w:t>检查中效过滤器是否破损，阻力是否超过上限，同时上报。</w:t>
            </w:r>
          </w:p>
        </w:tc>
      </w:tr>
      <w:tr w14:paraId="64F29787">
        <w:tblPrEx>
          <w:tblCellMar>
            <w:top w:w="0" w:type="dxa"/>
            <w:left w:w="108" w:type="dxa"/>
            <w:bottom w:w="0" w:type="dxa"/>
            <w:right w:w="108" w:type="dxa"/>
          </w:tblCellMar>
        </w:tblPrEx>
        <w:trPr>
          <w:trHeight w:val="526"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7C224CE6">
            <w:pPr>
              <w:widowControl/>
              <w:jc w:val="center"/>
              <w:textAlignment w:val="center"/>
              <w:rPr>
                <w:color w:val="000000"/>
                <w:sz w:val="24"/>
              </w:rPr>
            </w:pPr>
            <w:r>
              <w:rPr>
                <w:rFonts w:hint="eastAsia"/>
                <w:color w:val="000000"/>
                <w:sz w:val="24"/>
              </w:rPr>
              <w:t>4</w:t>
            </w:r>
          </w:p>
        </w:tc>
        <w:tc>
          <w:tcPr>
            <w:tcW w:w="7652" w:type="dxa"/>
            <w:tcBorders>
              <w:top w:val="single" w:color="000000" w:sz="4" w:space="0"/>
              <w:left w:val="single" w:color="000000" w:sz="4" w:space="0"/>
              <w:bottom w:val="single" w:color="000000" w:sz="4" w:space="0"/>
              <w:right w:val="single" w:color="000000" w:sz="4" w:space="0"/>
            </w:tcBorders>
            <w:vAlign w:val="center"/>
          </w:tcPr>
          <w:p w14:paraId="70C36273">
            <w:pPr>
              <w:widowControl/>
              <w:textAlignment w:val="center"/>
              <w:rPr>
                <w:color w:val="2E2826"/>
                <w:sz w:val="24"/>
                <w:lang w:eastAsia="zh-CN"/>
              </w:rPr>
            </w:pPr>
            <w:r>
              <w:rPr>
                <w:rFonts w:hint="eastAsia"/>
                <w:color w:val="2E2826"/>
                <w:sz w:val="24"/>
                <w:lang w:eastAsia="zh-CN"/>
              </w:rPr>
              <w:t>给风机电机轴承加注润滑油（免维护轴承除外）。</w:t>
            </w:r>
          </w:p>
        </w:tc>
      </w:tr>
      <w:tr w14:paraId="4238456C">
        <w:tblPrEx>
          <w:tblCellMar>
            <w:top w:w="0" w:type="dxa"/>
            <w:left w:w="108" w:type="dxa"/>
            <w:bottom w:w="0" w:type="dxa"/>
            <w:right w:w="108" w:type="dxa"/>
          </w:tblCellMar>
        </w:tblPrEx>
        <w:trPr>
          <w:trHeight w:val="526"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0E92F00B">
            <w:pPr>
              <w:widowControl/>
              <w:jc w:val="center"/>
              <w:textAlignment w:val="center"/>
              <w:rPr>
                <w:color w:val="000000"/>
                <w:sz w:val="24"/>
              </w:rPr>
            </w:pPr>
            <w:r>
              <w:rPr>
                <w:rFonts w:hint="eastAsia"/>
                <w:color w:val="000000"/>
                <w:sz w:val="24"/>
              </w:rPr>
              <w:t>5</w:t>
            </w:r>
          </w:p>
        </w:tc>
        <w:tc>
          <w:tcPr>
            <w:tcW w:w="7652" w:type="dxa"/>
            <w:tcBorders>
              <w:top w:val="single" w:color="000000" w:sz="4" w:space="0"/>
              <w:left w:val="single" w:color="000000" w:sz="4" w:space="0"/>
              <w:bottom w:val="single" w:color="000000" w:sz="4" w:space="0"/>
              <w:right w:val="single" w:color="000000" w:sz="4" w:space="0"/>
            </w:tcBorders>
            <w:vAlign w:val="center"/>
          </w:tcPr>
          <w:p w14:paraId="10113C2D">
            <w:pPr>
              <w:widowControl/>
              <w:textAlignment w:val="center"/>
              <w:rPr>
                <w:color w:val="2E2826"/>
                <w:sz w:val="24"/>
                <w:lang w:eastAsia="zh-CN"/>
              </w:rPr>
            </w:pPr>
            <w:r>
              <w:rPr>
                <w:rFonts w:hint="eastAsia"/>
                <w:color w:val="2E2826"/>
                <w:sz w:val="24"/>
                <w:lang w:eastAsia="zh-CN"/>
              </w:rPr>
              <w:t>检査风机减震弹簧是否正常，必要</w:t>
            </w:r>
            <w:r>
              <w:rPr>
                <w:rFonts w:hint="eastAsia"/>
                <w:color w:val="000000"/>
                <w:sz w:val="24"/>
                <w:lang w:eastAsia="zh-CN"/>
              </w:rPr>
              <w:t>时进行更换。</w:t>
            </w:r>
          </w:p>
        </w:tc>
      </w:tr>
      <w:tr w14:paraId="14F6E2BE">
        <w:tblPrEx>
          <w:tblCellMar>
            <w:top w:w="0" w:type="dxa"/>
            <w:left w:w="108" w:type="dxa"/>
            <w:bottom w:w="0" w:type="dxa"/>
            <w:right w:w="108" w:type="dxa"/>
          </w:tblCellMar>
        </w:tblPrEx>
        <w:trPr>
          <w:trHeight w:val="526"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6AEBBF0B">
            <w:pPr>
              <w:widowControl/>
              <w:jc w:val="center"/>
              <w:textAlignment w:val="center"/>
              <w:rPr>
                <w:color w:val="000000"/>
                <w:sz w:val="24"/>
              </w:rPr>
            </w:pPr>
            <w:r>
              <w:rPr>
                <w:rFonts w:hint="eastAsia"/>
                <w:color w:val="000000"/>
                <w:sz w:val="24"/>
              </w:rPr>
              <w:t>6</w:t>
            </w:r>
          </w:p>
        </w:tc>
        <w:tc>
          <w:tcPr>
            <w:tcW w:w="7652" w:type="dxa"/>
            <w:tcBorders>
              <w:top w:val="single" w:color="000000" w:sz="4" w:space="0"/>
              <w:left w:val="single" w:color="000000" w:sz="4" w:space="0"/>
              <w:bottom w:val="single" w:color="000000" w:sz="4" w:space="0"/>
              <w:right w:val="single" w:color="000000" w:sz="4" w:space="0"/>
            </w:tcBorders>
            <w:vAlign w:val="center"/>
          </w:tcPr>
          <w:p w14:paraId="2573ACDA">
            <w:pPr>
              <w:widowControl/>
              <w:textAlignment w:val="center"/>
              <w:rPr>
                <w:color w:val="2E2826"/>
                <w:sz w:val="24"/>
                <w:lang w:eastAsia="zh-CN"/>
              </w:rPr>
            </w:pPr>
            <w:r>
              <w:rPr>
                <w:rFonts w:hint="eastAsia"/>
                <w:color w:val="2E2826"/>
                <w:sz w:val="24"/>
                <w:lang w:eastAsia="zh-CN"/>
              </w:rPr>
              <w:t>检査风机电机的传动</w:t>
            </w:r>
            <w:r>
              <w:rPr>
                <w:rFonts w:hint="eastAsia"/>
                <w:color w:val="000000"/>
                <w:sz w:val="24"/>
                <w:lang w:eastAsia="zh-CN"/>
              </w:rPr>
              <w:t>部件。</w:t>
            </w:r>
          </w:p>
        </w:tc>
      </w:tr>
      <w:tr w14:paraId="791BBE08">
        <w:tblPrEx>
          <w:tblCellMar>
            <w:top w:w="0" w:type="dxa"/>
            <w:left w:w="108" w:type="dxa"/>
            <w:bottom w:w="0" w:type="dxa"/>
            <w:right w:w="108" w:type="dxa"/>
          </w:tblCellMar>
        </w:tblPrEx>
        <w:trPr>
          <w:trHeight w:val="526"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64AB147B">
            <w:pPr>
              <w:widowControl/>
              <w:jc w:val="center"/>
              <w:textAlignment w:val="center"/>
              <w:rPr>
                <w:color w:val="000000"/>
                <w:sz w:val="24"/>
              </w:rPr>
            </w:pPr>
            <w:r>
              <w:rPr>
                <w:rFonts w:hint="eastAsia"/>
                <w:color w:val="000000"/>
                <w:sz w:val="24"/>
              </w:rPr>
              <w:t>7</w:t>
            </w:r>
          </w:p>
        </w:tc>
        <w:tc>
          <w:tcPr>
            <w:tcW w:w="7652" w:type="dxa"/>
            <w:tcBorders>
              <w:top w:val="single" w:color="000000" w:sz="4" w:space="0"/>
              <w:left w:val="single" w:color="000000" w:sz="4" w:space="0"/>
              <w:bottom w:val="single" w:color="000000" w:sz="4" w:space="0"/>
              <w:right w:val="single" w:color="000000" w:sz="4" w:space="0"/>
            </w:tcBorders>
            <w:vAlign w:val="center"/>
          </w:tcPr>
          <w:p w14:paraId="38468033">
            <w:pPr>
              <w:widowControl/>
              <w:textAlignment w:val="center"/>
              <w:rPr>
                <w:color w:val="2E2826"/>
                <w:sz w:val="24"/>
                <w:lang w:eastAsia="zh-CN"/>
              </w:rPr>
            </w:pPr>
            <w:r>
              <w:rPr>
                <w:rFonts w:hint="eastAsia"/>
                <w:color w:val="2E2826"/>
                <w:sz w:val="24"/>
                <w:lang w:eastAsia="zh-CN"/>
              </w:rPr>
              <w:t>检査风机电机</w:t>
            </w:r>
            <w:r>
              <w:rPr>
                <w:rFonts w:hint="eastAsia"/>
                <w:color w:val="000000"/>
                <w:sz w:val="24"/>
                <w:lang w:eastAsia="zh-CN"/>
              </w:rPr>
              <w:t>顶紧螺</w:t>
            </w:r>
            <w:r>
              <w:rPr>
                <w:rFonts w:hint="eastAsia"/>
                <w:color w:val="2E2826"/>
                <w:sz w:val="24"/>
                <w:lang w:eastAsia="zh-CN"/>
              </w:rPr>
              <w:t>丝是否</w:t>
            </w:r>
            <w:r>
              <w:rPr>
                <w:rFonts w:hint="eastAsia"/>
                <w:color w:val="000000"/>
                <w:sz w:val="24"/>
                <w:lang w:eastAsia="zh-CN"/>
              </w:rPr>
              <w:t>松动。</w:t>
            </w:r>
          </w:p>
        </w:tc>
      </w:tr>
      <w:tr w14:paraId="33645E86">
        <w:tblPrEx>
          <w:tblCellMar>
            <w:top w:w="0" w:type="dxa"/>
            <w:left w:w="108" w:type="dxa"/>
            <w:bottom w:w="0" w:type="dxa"/>
            <w:right w:w="108" w:type="dxa"/>
          </w:tblCellMar>
        </w:tblPrEx>
        <w:trPr>
          <w:trHeight w:val="526"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1FD47925">
            <w:pPr>
              <w:widowControl/>
              <w:jc w:val="center"/>
              <w:textAlignment w:val="center"/>
              <w:rPr>
                <w:color w:val="000000"/>
                <w:sz w:val="24"/>
              </w:rPr>
            </w:pPr>
            <w:r>
              <w:rPr>
                <w:rFonts w:hint="eastAsia"/>
                <w:color w:val="000000"/>
                <w:sz w:val="24"/>
              </w:rPr>
              <w:t>8</w:t>
            </w:r>
          </w:p>
        </w:tc>
        <w:tc>
          <w:tcPr>
            <w:tcW w:w="7652" w:type="dxa"/>
            <w:tcBorders>
              <w:top w:val="single" w:color="000000" w:sz="4" w:space="0"/>
              <w:left w:val="single" w:color="000000" w:sz="4" w:space="0"/>
              <w:bottom w:val="single" w:color="000000" w:sz="4" w:space="0"/>
              <w:right w:val="single" w:color="000000" w:sz="4" w:space="0"/>
            </w:tcBorders>
            <w:vAlign w:val="center"/>
          </w:tcPr>
          <w:p w14:paraId="20AE23A9">
            <w:pPr>
              <w:widowControl/>
              <w:textAlignment w:val="center"/>
              <w:rPr>
                <w:color w:val="000000"/>
                <w:sz w:val="24"/>
                <w:lang w:eastAsia="zh-CN"/>
              </w:rPr>
            </w:pPr>
            <w:r>
              <w:rPr>
                <w:rFonts w:hint="eastAsia"/>
                <w:color w:val="000000"/>
                <w:sz w:val="24"/>
                <w:lang w:eastAsia="zh-CN"/>
              </w:rPr>
              <w:t>每季度对新风机风道清洁一次。</w:t>
            </w:r>
          </w:p>
        </w:tc>
      </w:tr>
      <w:tr w14:paraId="34D2B133">
        <w:tblPrEx>
          <w:tblCellMar>
            <w:top w:w="0" w:type="dxa"/>
            <w:left w:w="108" w:type="dxa"/>
            <w:bottom w:w="0" w:type="dxa"/>
            <w:right w:w="108" w:type="dxa"/>
          </w:tblCellMar>
        </w:tblPrEx>
        <w:trPr>
          <w:trHeight w:val="526"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3EAB947F">
            <w:pPr>
              <w:widowControl/>
              <w:jc w:val="center"/>
              <w:textAlignment w:val="center"/>
              <w:rPr>
                <w:color w:val="000000"/>
                <w:sz w:val="24"/>
              </w:rPr>
            </w:pPr>
            <w:r>
              <w:rPr>
                <w:rFonts w:hint="eastAsia"/>
                <w:color w:val="000000"/>
                <w:sz w:val="24"/>
              </w:rPr>
              <w:t>9</w:t>
            </w:r>
          </w:p>
        </w:tc>
        <w:tc>
          <w:tcPr>
            <w:tcW w:w="7652" w:type="dxa"/>
            <w:tcBorders>
              <w:top w:val="single" w:color="000000" w:sz="4" w:space="0"/>
              <w:left w:val="single" w:color="000000" w:sz="4" w:space="0"/>
              <w:bottom w:val="single" w:color="000000" w:sz="4" w:space="0"/>
              <w:right w:val="single" w:color="000000" w:sz="4" w:space="0"/>
            </w:tcBorders>
            <w:vAlign w:val="center"/>
          </w:tcPr>
          <w:p w14:paraId="79845410">
            <w:pPr>
              <w:widowControl/>
              <w:textAlignment w:val="center"/>
              <w:rPr>
                <w:color w:val="000000"/>
                <w:sz w:val="24"/>
                <w:lang w:eastAsia="zh-CN"/>
              </w:rPr>
            </w:pPr>
            <w:r>
              <w:rPr>
                <w:rFonts w:hint="eastAsia"/>
                <w:color w:val="000000"/>
                <w:sz w:val="24"/>
                <w:lang w:eastAsia="zh-CN"/>
              </w:rPr>
              <w:t>检查冷冻水过滤器是否脏堵，并予清洗。</w:t>
            </w:r>
          </w:p>
        </w:tc>
      </w:tr>
      <w:tr w14:paraId="0BF404F3">
        <w:tblPrEx>
          <w:tblCellMar>
            <w:top w:w="0" w:type="dxa"/>
            <w:left w:w="108" w:type="dxa"/>
            <w:bottom w:w="0" w:type="dxa"/>
            <w:right w:w="108" w:type="dxa"/>
          </w:tblCellMar>
        </w:tblPrEx>
        <w:trPr>
          <w:trHeight w:val="526"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006AA506">
            <w:pPr>
              <w:widowControl/>
              <w:jc w:val="center"/>
              <w:textAlignment w:val="center"/>
              <w:rPr>
                <w:color w:val="000000"/>
                <w:sz w:val="24"/>
              </w:rPr>
            </w:pPr>
            <w:r>
              <w:rPr>
                <w:rFonts w:hint="eastAsia"/>
                <w:color w:val="000000"/>
                <w:sz w:val="24"/>
              </w:rPr>
              <w:t>10</w:t>
            </w:r>
          </w:p>
        </w:tc>
        <w:tc>
          <w:tcPr>
            <w:tcW w:w="7652" w:type="dxa"/>
            <w:tcBorders>
              <w:top w:val="single" w:color="000000" w:sz="4" w:space="0"/>
              <w:left w:val="single" w:color="000000" w:sz="4" w:space="0"/>
              <w:bottom w:val="single" w:color="000000" w:sz="4" w:space="0"/>
              <w:right w:val="single" w:color="000000" w:sz="4" w:space="0"/>
            </w:tcBorders>
            <w:vAlign w:val="center"/>
          </w:tcPr>
          <w:p w14:paraId="750864D5">
            <w:pPr>
              <w:widowControl/>
              <w:textAlignment w:val="center"/>
              <w:rPr>
                <w:color w:val="000000"/>
                <w:sz w:val="24"/>
                <w:lang w:eastAsia="zh-CN"/>
              </w:rPr>
            </w:pPr>
            <w:r>
              <w:rPr>
                <w:rFonts w:hint="eastAsia"/>
                <w:color w:val="000000"/>
                <w:sz w:val="24"/>
                <w:lang w:eastAsia="zh-CN"/>
              </w:rPr>
              <w:t>检查热水系统过滤器是否脏堵，并予清洗。</w:t>
            </w:r>
          </w:p>
        </w:tc>
      </w:tr>
      <w:tr w14:paraId="50B34753">
        <w:tblPrEx>
          <w:tblCellMar>
            <w:top w:w="0" w:type="dxa"/>
            <w:left w:w="108" w:type="dxa"/>
            <w:bottom w:w="0" w:type="dxa"/>
            <w:right w:w="108" w:type="dxa"/>
          </w:tblCellMar>
        </w:tblPrEx>
        <w:trPr>
          <w:trHeight w:val="555"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38176F8E">
            <w:pPr>
              <w:widowControl/>
              <w:jc w:val="center"/>
              <w:textAlignment w:val="center"/>
              <w:rPr>
                <w:color w:val="000000"/>
                <w:sz w:val="24"/>
              </w:rPr>
            </w:pPr>
            <w:r>
              <w:rPr>
                <w:rFonts w:hint="eastAsia"/>
                <w:color w:val="000000"/>
                <w:sz w:val="24"/>
              </w:rPr>
              <w:t>11</w:t>
            </w:r>
          </w:p>
        </w:tc>
        <w:tc>
          <w:tcPr>
            <w:tcW w:w="7652" w:type="dxa"/>
            <w:tcBorders>
              <w:top w:val="single" w:color="000000" w:sz="4" w:space="0"/>
              <w:left w:val="single" w:color="000000" w:sz="4" w:space="0"/>
              <w:bottom w:val="single" w:color="000000" w:sz="4" w:space="0"/>
              <w:right w:val="single" w:color="000000" w:sz="4" w:space="0"/>
            </w:tcBorders>
            <w:vAlign w:val="center"/>
          </w:tcPr>
          <w:p w14:paraId="7C72E0E5">
            <w:pPr>
              <w:widowControl/>
              <w:textAlignment w:val="center"/>
              <w:rPr>
                <w:color w:val="000000"/>
                <w:sz w:val="24"/>
                <w:lang w:eastAsia="zh-CN"/>
              </w:rPr>
            </w:pPr>
            <w:r>
              <w:rPr>
                <w:rFonts w:hint="eastAsia"/>
                <w:color w:val="000000"/>
                <w:sz w:val="24"/>
                <w:lang w:eastAsia="zh-CN"/>
              </w:rPr>
              <w:t>对手术间的风量、静压差、噪声、温湿度进行一次监测，发现问题及时调整，并登记记录，</w:t>
            </w:r>
          </w:p>
        </w:tc>
      </w:tr>
    </w:tbl>
    <w:p w14:paraId="10084447">
      <w:pPr>
        <w:pStyle w:val="6"/>
        <w:rPr>
          <w:rFonts w:ascii="宋体" w:hAnsi="宋体" w:cs="宋体"/>
          <w:color w:val="2E2826"/>
          <w:lang w:bidi="zh-TW"/>
        </w:rPr>
      </w:pPr>
      <w:r>
        <w:rPr>
          <w:rFonts w:hint="eastAsia" w:ascii="宋体" w:hAnsi="宋体" w:cs="宋体"/>
          <w:color w:val="2E2826"/>
          <w:lang w:bidi="zh-TW"/>
        </w:rPr>
        <w:t>（5）年维护项目</w:t>
      </w:r>
    </w:p>
    <w:tbl>
      <w:tblPr>
        <w:tblStyle w:val="10"/>
        <w:tblW w:w="8540" w:type="dxa"/>
        <w:jc w:val="center"/>
        <w:tblLayout w:type="fixed"/>
        <w:tblCellMar>
          <w:top w:w="0" w:type="dxa"/>
          <w:left w:w="108" w:type="dxa"/>
          <w:bottom w:w="0" w:type="dxa"/>
          <w:right w:w="108" w:type="dxa"/>
        </w:tblCellMar>
      </w:tblPr>
      <w:tblGrid>
        <w:gridCol w:w="800"/>
        <w:gridCol w:w="7740"/>
      </w:tblGrid>
      <w:tr w14:paraId="7B7D8C81">
        <w:tblPrEx>
          <w:tblCellMar>
            <w:top w:w="0" w:type="dxa"/>
            <w:left w:w="108" w:type="dxa"/>
            <w:bottom w:w="0" w:type="dxa"/>
            <w:right w:w="108" w:type="dxa"/>
          </w:tblCellMar>
        </w:tblPrEx>
        <w:trPr>
          <w:trHeight w:val="421"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43C67ACC">
            <w:pPr>
              <w:widowControl/>
              <w:jc w:val="center"/>
              <w:textAlignment w:val="center"/>
              <w:rPr>
                <w:color w:val="000000"/>
                <w:sz w:val="24"/>
              </w:rPr>
            </w:pPr>
            <w:r>
              <w:rPr>
                <w:rFonts w:hint="eastAsia"/>
                <w:color w:val="000000"/>
                <w:sz w:val="24"/>
              </w:rPr>
              <w:t>序号</w:t>
            </w:r>
          </w:p>
        </w:tc>
        <w:tc>
          <w:tcPr>
            <w:tcW w:w="7740" w:type="dxa"/>
            <w:tcBorders>
              <w:top w:val="single" w:color="000000" w:sz="4" w:space="0"/>
              <w:left w:val="single" w:color="000000" w:sz="4" w:space="0"/>
              <w:bottom w:val="single" w:color="000000" w:sz="4" w:space="0"/>
              <w:right w:val="single" w:color="000000" w:sz="4" w:space="0"/>
            </w:tcBorders>
            <w:vAlign w:val="center"/>
          </w:tcPr>
          <w:p w14:paraId="2CBE8152">
            <w:pPr>
              <w:widowControl/>
              <w:jc w:val="center"/>
              <w:textAlignment w:val="center"/>
              <w:rPr>
                <w:color w:val="000000"/>
                <w:sz w:val="24"/>
              </w:rPr>
            </w:pPr>
            <w:r>
              <w:rPr>
                <w:rFonts w:hint="eastAsia"/>
                <w:color w:val="000000"/>
                <w:sz w:val="24"/>
              </w:rPr>
              <w:t>每年维护项目</w:t>
            </w:r>
          </w:p>
        </w:tc>
      </w:tr>
      <w:tr w14:paraId="431D6452">
        <w:tblPrEx>
          <w:tblCellMar>
            <w:top w:w="0" w:type="dxa"/>
            <w:left w:w="108" w:type="dxa"/>
            <w:bottom w:w="0" w:type="dxa"/>
            <w:right w:w="108" w:type="dxa"/>
          </w:tblCellMar>
        </w:tblPrEx>
        <w:trPr>
          <w:trHeight w:val="406"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3936C84E">
            <w:pPr>
              <w:widowControl/>
              <w:jc w:val="center"/>
              <w:textAlignment w:val="center"/>
              <w:rPr>
                <w:color w:val="000000"/>
                <w:sz w:val="24"/>
              </w:rPr>
            </w:pPr>
            <w:r>
              <w:rPr>
                <w:rFonts w:hint="eastAsia"/>
                <w:color w:val="000000"/>
                <w:sz w:val="24"/>
              </w:rPr>
              <w:t>1</w:t>
            </w:r>
          </w:p>
        </w:tc>
        <w:tc>
          <w:tcPr>
            <w:tcW w:w="7740" w:type="dxa"/>
            <w:tcBorders>
              <w:top w:val="single" w:color="000000" w:sz="4" w:space="0"/>
              <w:left w:val="single" w:color="000000" w:sz="4" w:space="0"/>
              <w:bottom w:val="single" w:color="000000" w:sz="4" w:space="0"/>
              <w:right w:val="single" w:color="000000" w:sz="4" w:space="0"/>
            </w:tcBorders>
            <w:vAlign w:val="center"/>
          </w:tcPr>
          <w:p w14:paraId="58391561">
            <w:pPr>
              <w:widowControl/>
              <w:textAlignment w:val="center"/>
              <w:rPr>
                <w:color w:val="2E2826"/>
                <w:sz w:val="24"/>
                <w:lang w:eastAsia="zh-CN"/>
              </w:rPr>
            </w:pPr>
            <w:r>
              <w:rPr>
                <w:rFonts w:hint="eastAsia"/>
                <w:color w:val="2E2826"/>
                <w:sz w:val="24"/>
                <w:lang w:eastAsia="zh-CN"/>
              </w:rPr>
              <w:t>对消声器进行</w:t>
            </w:r>
            <w:r>
              <w:rPr>
                <w:rFonts w:hint="eastAsia"/>
                <w:color w:val="000000"/>
                <w:sz w:val="24"/>
                <w:lang w:eastAsia="zh-CN"/>
              </w:rPr>
              <w:t>清洁，</w:t>
            </w:r>
            <w:r>
              <w:rPr>
                <w:rFonts w:hint="eastAsia"/>
                <w:color w:val="2E2826"/>
                <w:sz w:val="24"/>
                <w:lang w:eastAsia="zh-CN"/>
              </w:rPr>
              <w:t>检査有无变形或严重破损。</w:t>
            </w:r>
          </w:p>
        </w:tc>
      </w:tr>
      <w:tr w14:paraId="65636F18">
        <w:tblPrEx>
          <w:tblCellMar>
            <w:top w:w="0" w:type="dxa"/>
            <w:left w:w="108" w:type="dxa"/>
            <w:bottom w:w="0" w:type="dxa"/>
            <w:right w:w="108" w:type="dxa"/>
          </w:tblCellMar>
        </w:tblPrEx>
        <w:trPr>
          <w:trHeight w:val="406"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59B41EE2">
            <w:pPr>
              <w:widowControl/>
              <w:jc w:val="center"/>
              <w:textAlignment w:val="center"/>
              <w:rPr>
                <w:color w:val="000000"/>
                <w:sz w:val="24"/>
              </w:rPr>
            </w:pPr>
            <w:r>
              <w:rPr>
                <w:rFonts w:hint="eastAsia"/>
                <w:color w:val="000000"/>
                <w:sz w:val="24"/>
              </w:rPr>
              <w:t>2</w:t>
            </w:r>
          </w:p>
        </w:tc>
        <w:tc>
          <w:tcPr>
            <w:tcW w:w="7740" w:type="dxa"/>
            <w:tcBorders>
              <w:top w:val="single" w:color="000000" w:sz="4" w:space="0"/>
              <w:left w:val="single" w:color="000000" w:sz="4" w:space="0"/>
              <w:bottom w:val="single" w:color="000000" w:sz="4" w:space="0"/>
              <w:right w:val="single" w:color="000000" w:sz="4" w:space="0"/>
            </w:tcBorders>
            <w:vAlign w:val="center"/>
          </w:tcPr>
          <w:p w14:paraId="61E37F40">
            <w:pPr>
              <w:widowControl/>
              <w:textAlignment w:val="center"/>
              <w:rPr>
                <w:color w:val="2E2826"/>
                <w:sz w:val="24"/>
                <w:lang w:eastAsia="zh-CN"/>
              </w:rPr>
            </w:pPr>
            <w:r>
              <w:rPr>
                <w:rFonts w:hint="eastAsia"/>
                <w:color w:val="2E2826"/>
                <w:sz w:val="24"/>
                <w:lang w:eastAsia="zh-CN"/>
              </w:rPr>
              <w:t>检查并清</w:t>
            </w:r>
            <w:r>
              <w:rPr>
                <w:rFonts w:hint="eastAsia"/>
                <w:color w:val="000000"/>
                <w:sz w:val="24"/>
                <w:lang w:eastAsia="zh-CN"/>
              </w:rPr>
              <w:t>洗表冷器表面</w:t>
            </w:r>
            <w:r>
              <w:rPr>
                <w:rFonts w:hint="eastAsia"/>
                <w:color w:val="2E2826"/>
                <w:sz w:val="24"/>
                <w:lang w:eastAsia="zh-CN"/>
              </w:rPr>
              <w:t>（高压</w:t>
            </w:r>
            <w:r>
              <w:rPr>
                <w:rFonts w:hint="eastAsia"/>
                <w:color w:val="000000"/>
                <w:sz w:val="24"/>
                <w:lang w:eastAsia="zh-CN"/>
              </w:rPr>
              <w:t>自来水</w:t>
            </w:r>
            <w:r>
              <w:rPr>
                <w:rFonts w:hint="eastAsia"/>
                <w:color w:val="2E2826"/>
                <w:sz w:val="24"/>
                <w:lang w:eastAsia="zh-CN"/>
              </w:rPr>
              <w:t>冲洗）。</w:t>
            </w:r>
          </w:p>
        </w:tc>
      </w:tr>
      <w:tr w14:paraId="7E988816">
        <w:tblPrEx>
          <w:tblCellMar>
            <w:top w:w="0" w:type="dxa"/>
            <w:left w:w="108" w:type="dxa"/>
            <w:bottom w:w="0" w:type="dxa"/>
            <w:right w:w="108" w:type="dxa"/>
          </w:tblCellMar>
        </w:tblPrEx>
        <w:trPr>
          <w:trHeight w:val="406"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0873EAE5">
            <w:pPr>
              <w:widowControl/>
              <w:jc w:val="center"/>
              <w:textAlignment w:val="center"/>
              <w:rPr>
                <w:color w:val="000000"/>
                <w:sz w:val="24"/>
              </w:rPr>
            </w:pPr>
            <w:r>
              <w:rPr>
                <w:rFonts w:hint="eastAsia"/>
                <w:color w:val="000000"/>
                <w:sz w:val="24"/>
              </w:rPr>
              <w:t>3</w:t>
            </w:r>
          </w:p>
        </w:tc>
        <w:tc>
          <w:tcPr>
            <w:tcW w:w="7740" w:type="dxa"/>
            <w:tcBorders>
              <w:top w:val="single" w:color="000000" w:sz="4" w:space="0"/>
              <w:left w:val="single" w:color="000000" w:sz="4" w:space="0"/>
              <w:bottom w:val="single" w:color="000000" w:sz="4" w:space="0"/>
              <w:right w:val="single" w:color="000000" w:sz="4" w:space="0"/>
            </w:tcBorders>
            <w:vAlign w:val="center"/>
          </w:tcPr>
          <w:p w14:paraId="12C57A45">
            <w:pPr>
              <w:widowControl/>
              <w:textAlignment w:val="center"/>
              <w:rPr>
                <w:color w:val="2E2826"/>
                <w:sz w:val="24"/>
                <w:lang w:eastAsia="zh-CN"/>
              </w:rPr>
            </w:pPr>
            <w:r>
              <w:rPr>
                <w:rFonts w:hint="eastAsia"/>
                <w:color w:val="2E2826"/>
                <w:sz w:val="24"/>
                <w:lang w:eastAsia="zh-CN"/>
              </w:rPr>
              <w:t>检查风机接口帆布口是否完好。</w:t>
            </w:r>
          </w:p>
        </w:tc>
      </w:tr>
      <w:tr w14:paraId="1D35B349">
        <w:tblPrEx>
          <w:tblCellMar>
            <w:top w:w="0" w:type="dxa"/>
            <w:left w:w="108" w:type="dxa"/>
            <w:bottom w:w="0" w:type="dxa"/>
            <w:right w:w="108" w:type="dxa"/>
          </w:tblCellMar>
        </w:tblPrEx>
        <w:trPr>
          <w:trHeight w:val="406"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0B15A4BE">
            <w:pPr>
              <w:widowControl/>
              <w:jc w:val="center"/>
              <w:textAlignment w:val="center"/>
              <w:rPr>
                <w:color w:val="000000"/>
                <w:sz w:val="24"/>
              </w:rPr>
            </w:pPr>
            <w:r>
              <w:rPr>
                <w:rFonts w:hint="eastAsia"/>
                <w:color w:val="000000"/>
                <w:sz w:val="24"/>
              </w:rPr>
              <w:t>4</w:t>
            </w:r>
          </w:p>
        </w:tc>
        <w:tc>
          <w:tcPr>
            <w:tcW w:w="7740" w:type="dxa"/>
            <w:tcBorders>
              <w:top w:val="single" w:color="000000" w:sz="4" w:space="0"/>
              <w:left w:val="single" w:color="000000" w:sz="4" w:space="0"/>
              <w:bottom w:val="single" w:color="000000" w:sz="4" w:space="0"/>
              <w:right w:val="single" w:color="000000" w:sz="4" w:space="0"/>
            </w:tcBorders>
            <w:vAlign w:val="center"/>
          </w:tcPr>
          <w:p w14:paraId="1DC2E482">
            <w:pPr>
              <w:widowControl/>
              <w:textAlignment w:val="center"/>
              <w:rPr>
                <w:color w:val="2E2826"/>
                <w:sz w:val="24"/>
                <w:lang w:eastAsia="zh-CN"/>
              </w:rPr>
            </w:pPr>
            <w:r>
              <w:rPr>
                <w:rFonts w:hint="eastAsia"/>
                <w:color w:val="2E2826"/>
                <w:sz w:val="24"/>
                <w:lang w:eastAsia="zh-CN"/>
              </w:rPr>
              <w:t>对机组内部、</w:t>
            </w:r>
            <w:r>
              <w:rPr>
                <w:rFonts w:hint="eastAsia"/>
                <w:color w:val="000000"/>
                <w:sz w:val="24"/>
                <w:lang w:eastAsia="zh-CN"/>
              </w:rPr>
              <w:t>外部进行全面</w:t>
            </w:r>
            <w:r>
              <w:rPr>
                <w:rFonts w:hint="eastAsia"/>
                <w:color w:val="2E2826"/>
                <w:sz w:val="24"/>
                <w:lang w:eastAsia="zh-CN"/>
              </w:rPr>
              <w:t>清洗。</w:t>
            </w:r>
          </w:p>
        </w:tc>
      </w:tr>
      <w:tr w14:paraId="53215393">
        <w:tblPrEx>
          <w:tblCellMar>
            <w:top w:w="0" w:type="dxa"/>
            <w:left w:w="108" w:type="dxa"/>
            <w:bottom w:w="0" w:type="dxa"/>
            <w:right w:w="108" w:type="dxa"/>
          </w:tblCellMar>
        </w:tblPrEx>
        <w:trPr>
          <w:trHeight w:val="406"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114AFD76">
            <w:pPr>
              <w:widowControl/>
              <w:jc w:val="center"/>
              <w:textAlignment w:val="center"/>
              <w:rPr>
                <w:color w:val="000000"/>
                <w:sz w:val="24"/>
              </w:rPr>
            </w:pPr>
            <w:r>
              <w:rPr>
                <w:rFonts w:hint="eastAsia"/>
                <w:color w:val="000000"/>
                <w:sz w:val="24"/>
              </w:rPr>
              <w:t>5</w:t>
            </w:r>
          </w:p>
        </w:tc>
        <w:tc>
          <w:tcPr>
            <w:tcW w:w="7740" w:type="dxa"/>
            <w:tcBorders>
              <w:top w:val="single" w:color="000000" w:sz="4" w:space="0"/>
              <w:left w:val="single" w:color="000000" w:sz="4" w:space="0"/>
              <w:bottom w:val="single" w:color="000000" w:sz="4" w:space="0"/>
              <w:right w:val="single" w:color="000000" w:sz="4" w:space="0"/>
            </w:tcBorders>
            <w:vAlign w:val="center"/>
          </w:tcPr>
          <w:p w14:paraId="43DAEE9F">
            <w:pPr>
              <w:widowControl/>
              <w:textAlignment w:val="center"/>
              <w:rPr>
                <w:color w:val="2E2826"/>
                <w:sz w:val="24"/>
                <w:lang w:eastAsia="zh-CN"/>
              </w:rPr>
            </w:pPr>
            <w:r>
              <w:rPr>
                <w:rFonts w:hint="eastAsia"/>
                <w:color w:val="2E2826"/>
                <w:sz w:val="24"/>
                <w:lang w:eastAsia="zh-CN"/>
              </w:rPr>
              <w:t>清洗风机之蜗壳、</w:t>
            </w:r>
            <w:r>
              <w:rPr>
                <w:rFonts w:hint="eastAsia"/>
                <w:color w:val="000000"/>
                <w:sz w:val="24"/>
                <w:lang w:eastAsia="zh-CN"/>
              </w:rPr>
              <w:t>叶轮，轴涂防</w:t>
            </w:r>
            <w:r>
              <w:rPr>
                <w:rFonts w:hint="eastAsia"/>
                <w:color w:val="2E2826"/>
                <w:sz w:val="24"/>
                <w:lang w:eastAsia="zh-CN"/>
              </w:rPr>
              <w:t>锈油。</w:t>
            </w:r>
          </w:p>
        </w:tc>
      </w:tr>
      <w:tr w14:paraId="736E8214">
        <w:tblPrEx>
          <w:tblCellMar>
            <w:top w:w="0" w:type="dxa"/>
            <w:left w:w="108" w:type="dxa"/>
            <w:bottom w:w="0" w:type="dxa"/>
            <w:right w:w="108" w:type="dxa"/>
          </w:tblCellMar>
        </w:tblPrEx>
        <w:trPr>
          <w:trHeight w:val="406"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1CFE1B13">
            <w:pPr>
              <w:widowControl/>
              <w:jc w:val="center"/>
              <w:textAlignment w:val="center"/>
              <w:rPr>
                <w:color w:val="000000"/>
                <w:sz w:val="24"/>
              </w:rPr>
            </w:pPr>
            <w:r>
              <w:rPr>
                <w:rFonts w:hint="eastAsia"/>
                <w:color w:val="000000"/>
                <w:sz w:val="24"/>
              </w:rPr>
              <w:t>6</w:t>
            </w:r>
          </w:p>
        </w:tc>
        <w:tc>
          <w:tcPr>
            <w:tcW w:w="7740" w:type="dxa"/>
            <w:tcBorders>
              <w:top w:val="single" w:color="000000" w:sz="4" w:space="0"/>
              <w:left w:val="single" w:color="000000" w:sz="4" w:space="0"/>
              <w:bottom w:val="single" w:color="000000" w:sz="4" w:space="0"/>
              <w:right w:val="single" w:color="000000" w:sz="4" w:space="0"/>
            </w:tcBorders>
            <w:vAlign w:val="center"/>
          </w:tcPr>
          <w:p w14:paraId="67C6BF83">
            <w:pPr>
              <w:widowControl/>
              <w:textAlignment w:val="center"/>
              <w:rPr>
                <w:color w:val="2E2826"/>
                <w:sz w:val="24"/>
                <w:lang w:eastAsia="zh-CN"/>
              </w:rPr>
            </w:pPr>
            <w:r>
              <w:rPr>
                <w:rFonts w:hint="eastAsia"/>
                <w:color w:val="2E2826"/>
                <w:sz w:val="24"/>
                <w:lang w:eastAsia="zh-CN"/>
              </w:rPr>
              <w:t>检查皮带磨损情况，</w:t>
            </w:r>
            <w:r>
              <w:rPr>
                <w:rFonts w:hint="eastAsia"/>
                <w:color w:val="000000"/>
                <w:sz w:val="24"/>
                <w:lang w:eastAsia="zh-CN"/>
              </w:rPr>
              <w:t>必要时予以更换。</w:t>
            </w:r>
          </w:p>
        </w:tc>
      </w:tr>
      <w:tr w14:paraId="2B09C9D6">
        <w:tblPrEx>
          <w:tblCellMar>
            <w:top w:w="0" w:type="dxa"/>
            <w:left w:w="108" w:type="dxa"/>
            <w:bottom w:w="0" w:type="dxa"/>
            <w:right w:w="108" w:type="dxa"/>
          </w:tblCellMar>
        </w:tblPrEx>
        <w:trPr>
          <w:trHeight w:val="406"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253E1F46">
            <w:pPr>
              <w:widowControl/>
              <w:jc w:val="center"/>
              <w:textAlignment w:val="center"/>
              <w:rPr>
                <w:color w:val="000000"/>
                <w:sz w:val="24"/>
              </w:rPr>
            </w:pPr>
            <w:r>
              <w:rPr>
                <w:rFonts w:hint="eastAsia"/>
                <w:color w:val="000000"/>
                <w:sz w:val="24"/>
              </w:rPr>
              <w:t>7</w:t>
            </w:r>
          </w:p>
        </w:tc>
        <w:tc>
          <w:tcPr>
            <w:tcW w:w="7740" w:type="dxa"/>
            <w:tcBorders>
              <w:top w:val="single" w:color="000000" w:sz="4" w:space="0"/>
              <w:left w:val="single" w:color="000000" w:sz="4" w:space="0"/>
              <w:bottom w:val="single" w:color="000000" w:sz="4" w:space="0"/>
              <w:right w:val="single" w:color="000000" w:sz="4" w:space="0"/>
            </w:tcBorders>
            <w:vAlign w:val="center"/>
          </w:tcPr>
          <w:p w14:paraId="5844D1F4">
            <w:pPr>
              <w:widowControl/>
              <w:textAlignment w:val="center"/>
              <w:rPr>
                <w:color w:val="2E2826"/>
                <w:sz w:val="24"/>
                <w:lang w:eastAsia="zh-CN"/>
              </w:rPr>
            </w:pPr>
            <w:r>
              <w:rPr>
                <w:rFonts w:hint="eastAsia"/>
                <w:color w:val="2E2826"/>
                <w:sz w:val="24"/>
                <w:lang w:eastAsia="zh-CN"/>
              </w:rPr>
              <w:t>检查</w:t>
            </w:r>
            <w:r>
              <w:rPr>
                <w:rFonts w:hint="eastAsia"/>
                <w:color w:val="000000"/>
                <w:sz w:val="24"/>
                <w:lang w:eastAsia="zh-CN"/>
              </w:rPr>
              <w:t>风机轴承是否完好，必要</w:t>
            </w:r>
            <w:r>
              <w:rPr>
                <w:rFonts w:hint="eastAsia"/>
                <w:color w:val="2E2826"/>
                <w:sz w:val="24"/>
                <w:lang w:eastAsia="zh-CN"/>
              </w:rPr>
              <w:t>时予以</w:t>
            </w:r>
            <w:r>
              <w:rPr>
                <w:rFonts w:hint="eastAsia"/>
                <w:color w:val="000000"/>
                <w:sz w:val="24"/>
                <w:lang w:eastAsia="zh-CN"/>
              </w:rPr>
              <w:t>更换。</w:t>
            </w:r>
          </w:p>
        </w:tc>
      </w:tr>
      <w:tr w14:paraId="4F0ECC7D">
        <w:tblPrEx>
          <w:tblCellMar>
            <w:top w:w="0" w:type="dxa"/>
            <w:left w:w="108" w:type="dxa"/>
            <w:bottom w:w="0" w:type="dxa"/>
            <w:right w:w="108" w:type="dxa"/>
          </w:tblCellMar>
        </w:tblPrEx>
        <w:trPr>
          <w:trHeight w:val="406"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3DBD2356">
            <w:pPr>
              <w:widowControl/>
              <w:jc w:val="center"/>
              <w:textAlignment w:val="center"/>
              <w:rPr>
                <w:color w:val="000000"/>
                <w:sz w:val="24"/>
              </w:rPr>
            </w:pPr>
            <w:r>
              <w:rPr>
                <w:rFonts w:hint="eastAsia"/>
                <w:color w:val="000000"/>
                <w:sz w:val="24"/>
              </w:rPr>
              <w:t>8</w:t>
            </w:r>
          </w:p>
        </w:tc>
        <w:tc>
          <w:tcPr>
            <w:tcW w:w="7740" w:type="dxa"/>
            <w:tcBorders>
              <w:top w:val="single" w:color="000000" w:sz="4" w:space="0"/>
              <w:left w:val="single" w:color="000000" w:sz="4" w:space="0"/>
              <w:bottom w:val="single" w:color="000000" w:sz="4" w:space="0"/>
              <w:right w:val="single" w:color="000000" w:sz="4" w:space="0"/>
            </w:tcBorders>
            <w:vAlign w:val="center"/>
          </w:tcPr>
          <w:p w14:paraId="59A40A4D">
            <w:pPr>
              <w:widowControl/>
              <w:textAlignment w:val="center"/>
              <w:rPr>
                <w:color w:val="000000"/>
                <w:sz w:val="24"/>
                <w:lang w:eastAsia="zh-CN"/>
              </w:rPr>
            </w:pPr>
            <w:r>
              <w:rPr>
                <w:rFonts w:hint="eastAsia"/>
                <w:color w:val="000000"/>
                <w:sz w:val="24"/>
                <w:lang w:eastAsia="zh-CN"/>
              </w:rPr>
              <w:t>更换电极式加湿器加湿桶或电极</w:t>
            </w:r>
          </w:p>
        </w:tc>
      </w:tr>
      <w:tr w14:paraId="5A9C5DE2">
        <w:tblPrEx>
          <w:tblCellMar>
            <w:top w:w="0" w:type="dxa"/>
            <w:left w:w="108" w:type="dxa"/>
            <w:bottom w:w="0" w:type="dxa"/>
            <w:right w:w="108" w:type="dxa"/>
          </w:tblCellMar>
        </w:tblPrEx>
        <w:trPr>
          <w:trHeight w:val="419"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506EA839">
            <w:pPr>
              <w:widowControl/>
              <w:jc w:val="center"/>
              <w:textAlignment w:val="center"/>
              <w:rPr>
                <w:color w:val="000000"/>
                <w:sz w:val="24"/>
              </w:rPr>
            </w:pPr>
            <w:r>
              <w:rPr>
                <w:rFonts w:hint="eastAsia"/>
                <w:color w:val="000000"/>
                <w:sz w:val="24"/>
              </w:rPr>
              <w:t>9</w:t>
            </w:r>
          </w:p>
        </w:tc>
        <w:tc>
          <w:tcPr>
            <w:tcW w:w="7740" w:type="dxa"/>
            <w:tcBorders>
              <w:top w:val="single" w:color="000000" w:sz="4" w:space="0"/>
              <w:left w:val="single" w:color="000000" w:sz="4" w:space="0"/>
              <w:bottom w:val="single" w:color="000000" w:sz="4" w:space="0"/>
              <w:right w:val="single" w:color="000000" w:sz="4" w:space="0"/>
            </w:tcBorders>
            <w:vAlign w:val="center"/>
          </w:tcPr>
          <w:p w14:paraId="7F05C02D">
            <w:pPr>
              <w:widowControl/>
              <w:textAlignment w:val="center"/>
              <w:rPr>
                <w:color w:val="000000"/>
                <w:sz w:val="24"/>
                <w:lang w:eastAsia="zh-CN"/>
              </w:rPr>
            </w:pPr>
            <w:r>
              <w:rPr>
                <w:rFonts w:hint="eastAsia"/>
                <w:color w:val="000000"/>
                <w:sz w:val="24"/>
                <w:lang w:eastAsia="zh-CN"/>
              </w:rPr>
              <w:t>对机组内部、外部进行全面清洗。</w:t>
            </w:r>
          </w:p>
        </w:tc>
      </w:tr>
    </w:tbl>
    <w:p w14:paraId="460D6276">
      <w:pPr>
        <w:pStyle w:val="3"/>
        <w:spacing w:before="0" w:line="360" w:lineRule="auto"/>
        <w:jc w:val="both"/>
        <w:rPr>
          <w:b/>
          <w:bCs/>
          <w:sz w:val="24"/>
          <w:szCs w:val="22"/>
          <w:lang w:eastAsia="zh-CN"/>
        </w:rPr>
      </w:pPr>
      <w:r>
        <w:rPr>
          <w:rFonts w:hint="eastAsia"/>
          <w:b/>
          <w:bCs/>
          <w:sz w:val="24"/>
          <w:szCs w:val="22"/>
          <w:lang w:eastAsia="zh-CN"/>
        </w:rPr>
        <w:t>（三）维保技术标准</w:t>
      </w:r>
      <w:bookmarkEnd w:id="11"/>
    </w:p>
    <w:p w14:paraId="338295B4">
      <w:pPr>
        <w:spacing w:line="360" w:lineRule="auto"/>
        <w:ind w:firstLine="480" w:firstLineChars="200"/>
        <w:rPr>
          <w:bCs/>
          <w:color w:val="000000"/>
          <w:sz w:val="24"/>
          <w:lang w:eastAsia="zh-CN"/>
        </w:rPr>
      </w:pPr>
      <w:r>
        <w:rPr>
          <w:rFonts w:hint="eastAsia"/>
          <w:bCs/>
          <w:sz w:val="24"/>
          <w:lang w:eastAsia="zh-CN"/>
        </w:rPr>
        <w:t>3.1手术部维保技术标准应</w:t>
      </w:r>
      <w:r>
        <w:rPr>
          <w:rFonts w:hint="eastAsia"/>
          <w:bCs/>
          <w:color w:val="000000"/>
          <w:sz w:val="24"/>
          <w:lang w:eastAsia="zh-CN"/>
        </w:rPr>
        <w:t>执行北京市地方标准《医院洁净手术部污染控制规范》DB11/T408及国家标准《医院洁净手术部建筑技术规范》GB</w:t>
      </w:r>
      <w:r>
        <w:rPr>
          <w:rFonts w:hint="eastAsia"/>
          <w:color w:val="000000"/>
          <w:sz w:val="24"/>
          <w:shd w:val="clear" w:color="auto" w:fill="FFFFFF"/>
          <w:lang w:eastAsia="zh-CN"/>
        </w:rPr>
        <w:t>50333</w:t>
      </w:r>
      <w:r>
        <w:rPr>
          <w:rFonts w:hint="eastAsia"/>
          <w:bCs/>
          <w:color w:val="000000"/>
          <w:sz w:val="24"/>
          <w:lang w:eastAsia="zh-CN"/>
        </w:rPr>
        <w:t>，并应满足其规定，包括但不限于：</w:t>
      </w:r>
    </w:p>
    <w:p w14:paraId="1AEF5D2C">
      <w:pPr>
        <w:spacing w:line="360" w:lineRule="auto"/>
        <w:ind w:firstLine="480" w:firstLineChars="200"/>
        <w:rPr>
          <w:rStyle w:val="14"/>
          <w:bCs/>
          <w:color w:val="000000"/>
          <w:sz w:val="24"/>
          <w:szCs w:val="24"/>
          <w:lang w:eastAsia="zh-CN"/>
        </w:rPr>
      </w:pPr>
      <w:r>
        <w:rPr>
          <w:rStyle w:val="14"/>
          <w:rFonts w:hint="eastAsia"/>
          <w:bCs/>
          <w:color w:val="000000"/>
          <w:sz w:val="24"/>
          <w:szCs w:val="24"/>
          <w:lang w:eastAsia="zh-CN"/>
        </w:rPr>
        <w:t>洁净手术部：由洁净手术室、洁净辅助用房和非洁净辅助用房等一部分或全部组成的独立的功能区域；洁净手术室：采用空气净化技术，把手术环境空气中的微生物粒子及微粒总量降到允许水平的手术室。手术室也可称为手术间。</w:t>
      </w:r>
    </w:p>
    <w:p w14:paraId="6892D04D">
      <w:pPr>
        <w:spacing w:line="360" w:lineRule="auto"/>
        <w:ind w:firstLine="480" w:firstLineChars="200"/>
        <w:rPr>
          <w:rStyle w:val="14"/>
          <w:bCs/>
          <w:color w:val="000000"/>
          <w:sz w:val="24"/>
          <w:szCs w:val="24"/>
          <w:lang w:eastAsia="zh-CN"/>
        </w:rPr>
      </w:pPr>
      <w:r>
        <w:rPr>
          <w:rStyle w:val="14"/>
          <w:rFonts w:hint="eastAsia"/>
          <w:bCs/>
          <w:color w:val="000000"/>
          <w:sz w:val="24"/>
          <w:szCs w:val="24"/>
          <w:lang w:eastAsia="zh-CN"/>
        </w:rPr>
        <w:t>洁净辅助用房：对空气洁净度有要求的非手术室的用房。</w:t>
      </w:r>
    </w:p>
    <w:p w14:paraId="592EF1E1">
      <w:pPr>
        <w:spacing w:line="360" w:lineRule="auto"/>
        <w:ind w:firstLine="480" w:firstLineChars="200"/>
        <w:rPr>
          <w:rStyle w:val="14"/>
          <w:bCs/>
          <w:color w:val="000000"/>
          <w:sz w:val="24"/>
          <w:szCs w:val="24"/>
          <w:lang w:eastAsia="zh-CN"/>
        </w:rPr>
      </w:pPr>
      <w:r>
        <w:rPr>
          <w:rStyle w:val="14"/>
          <w:rFonts w:hint="eastAsia"/>
          <w:bCs/>
          <w:color w:val="000000"/>
          <w:sz w:val="24"/>
          <w:szCs w:val="24"/>
          <w:lang w:eastAsia="zh-CN"/>
        </w:rPr>
        <w:t>非洁净辅助用房：对空气洁净度无要求的非手术室的用房。</w:t>
      </w:r>
    </w:p>
    <w:p w14:paraId="6FACC0DD">
      <w:pPr>
        <w:spacing w:line="360" w:lineRule="auto"/>
        <w:ind w:firstLine="480" w:firstLineChars="200"/>
        <w:rPr>
          <w:rStyle w:val="14"/>
          <w:bCs/>
          <w:color w:val="000000"/>
          <w:sz w:val="24"/>
          <w:szCs w:val="24"/>
          <w:lang w:eastAsia="zh-CN"/>
        </w:rPr>
      </w:pPr>
      <w:r>
        <w:rPr>
          <w:rStyle w:val="14"/>
          <w:rFonts w:hint="eastAsia"/>
          <w:bCs/>
          <w:color w:val="000000"/>
          <w:sz w:val="24"/>
          <w:szCs w:val="24"/>
          <w:lang w:eastAsia="zh-CN"/>
        </w:rPr>
        <w:t>手术区：需要特别保护的包括手术台及其四边外推一定距离的区域。</w:t>
      </w:r>
    </w:p>
    <w:p w14:paraId="005B1924">
      <w:pPr>
        <w:spacing w:line="360" w:lineRule="auto"/>
        <w:ind w:firstLine="480" w:firstLineChars="200"/>
        <w:rPr>
          <w:rStyle w:val="14"/>
          <w:bCs/>
          <w:color w:val="000000"/>
          <w:sz w:val="24"/>
          <w:szCs w:val="24"/>
          <w:lang w:eastAsia="zh-CN"/>
        </w:rPr>
      </w:pPr>
      <w:r>
        <w:rPr>
          <w:rStyle w:val="14"/>
          <w:rFonts w:hint="eastAsia"/>
          <w:bCs/>
          <w:color w:val="000000"/>
          <w:sz w:val="24"/>
          <w:szCs w:val="24"/>
          <w:lang w:eastAsia="zh-CN"/>
        </w:rPr>
        <w:t>周边区：洁净手术室内除去手术区以外的其他区域。</w:t>
      </w:r>
    </w:p>
    <w:p w14:paraId="0753CF2D">
      <w:pPr>
        <w:spacing w:line="360" w:lineRule="auto"/>
        <w:ind w:firstLine="480" w:firstLineChars="200"/>
        <w:rPr>
          <w:rStyle w:val="14"/>
          <w:bCs/>
          <w:color w:val="000000"/>
          <w:sz w:val="24"/>
          <w:szCs w:val="24"/>
          <w:lang w:eastAsia="zh-CN"/>
        </w:rPr>
      </w:pPr>
      <w:r>
        <w:rPr>
          <w:rStyle w:val="14"/>
          <w:rFonts w:hint="eastAsia"/>
          <w:bCs/>
          <w:color w:val="000000"/>
          <w:sz w:val="24"/>
          <w:szCs w:val="24"/>
          <w:lang w:eastAsia="zh-CN"/>
        </w:rPr>
        <w:t>洁净度5级：环境空气中大于等于0.5</w:t>
      </w:r>
      <w:r>
        <w:rPr>
          <w:rStyle w:val="14"/>
          <w:rFonts w:hint="eastAsia"/>
          <w:bCs/>
          <w:color w:val="000000"/>
          <w:sz w:val="24"/>
          <w:szCs w:val="24"/>
        </w:rPr>
        <w:t>μ</w:t>
      </w:r>
      <w:r>
        <w:rPr>
          <w:rStyle w:val="14"/>
          <w:rFonts w:hint="eastAsia"/>
          <w:bCs/>
          <w:color w:val="000000"/>
          <w:sz w:val="24"/>
          <w:szCs w:val="24"/>
          <w:lang w:eastAsia="zh-CN"/>
        </w:rPr>
        <w:t>m的微粒数大于350粒/m³（0.35粒/L）到小于等于3500粒/m³（3.5粒/L）；大于等于5</w:t>
      </w:r>
      <w:r>
        <w:rPr>
          <w:rStyle w:val="14"/>
          <w:rFonts w:hint="eastAsia"/>
          <w:bCs/>
          <w:color w:val="000000"/>
          <w:sz w:val="24"/>
          <w:szCs w:val="24"/>
        </w:rPr>
        <w:t>μ</w:t>
      </w:r>
      <w:r>
        <w:rPr>
          <w:rStyle w:val="14"/>
          <w:rFonts w:hint="eastAsia"/>
          <w:bCs/>
          <w:color w:val="000000"/>
          <w:sz w:val="24"/>
          <w:szCs w:val="24"/>
          <w:lang w:eastAsia="zh-CN"/>
        </w:rPr>
        <w:t>m的微粒数为0粒/L的空气洁净程度。相当于原100级。</w:t>
      </w:r>
    </w:p>
    <w:p w14:paraId="4EA1E41C">
      <w:pPr>
        <w:spacing w:line="360" w:lineRule="auto"/>
        <w:ind w:firstLine="480" w:firstLineChars="200"/>
        <w:rPr>
          <w:rStyle w:val="14"/>
          <w:bCs/>
          <w:color w:val="000000"/>
          <w:sz w:val="24"/>
          <w:szCs w:val="24"/>
          <w:lang w:eastAsia="zh-CN"/>
        </w:rPr>
      </w:pPr>
      <w:r>
        <w:rPr>
          <w:rStyle w:val="14"/>
          <w:rFonts w:hint="eastAsia"/>
          <w:bCs/>
          <w:color w:val="000000"/>
          <w:sz w:val="24"/>
          <w:szCs w:val="24"/>
          <w:lang w:eastAsia="zh-CN"/>
        </w:rPr>
        <w:t>洁净度6级：环境空气中大于等于0.5</w:t>
      </w:r>
      <w:r>
        <w:rPr>
          <w:rStyle w:val="14"/>
          <w:rFonts w:hint="eastAsia"/>
          <w:bCs/>
          <w:color w:val="000000"/>
          <w:sz w:val="24"/>
          <w:szCs w:val="24"/>
        </w:rPr>
        <w:t>μ</w:t>
      </w:r>
      <w:r>
        <w:rPr>
          <w:rStyle w:val="14"/>
          <w:rFonts w:hint="eastAsia"/>
          <w:bCs/>
          <w:color w:val="000000"/>
          <w:sz w:val="24"/>
          <w:szCs w:val="24"/>
          <w:lang w:eastAsia="zh-CN"/>
        </w:rPr>
        <w:t>m的微粒数大于3500粒/m³（3.5粒/L）到小于等于35200粒/m³（35.2粒/L）；大于等于5</w:t>
      </w:r>
      <w:r>
        <w:rPr>
          <w:rStyle w:val="14"/>
          <w:rFonts w:hint="eastAsia"/>
          <w:bCs/>
          <w:color w:val="000000"/>
          <w:sz w:val="24"/>
          <w:szCs w:val="24"/>
        </w:rPr>
        <w:t>μ</w:t>
      </w:r>
      <w:r>
        <w:rPr>
          <w:rStyle w:val="14"/>
          <w:rFonts w:hint="eastAsia"/>
          <w:bCs/>
          <w:color w:val="000000"/>
          <w:sz w:val="24"/>
          <w:szCs w:val="24"/>
          <w:lang w:eastAsia="zh-CN"/>
        </w:rPr>
        <w:t>m的微粒数小于等于293粒/m³（0.3粒/L）的空气洁净程度。相当于原1000级。</w:t>
      </w:r>
    </w:p>
    <w:p w14:paraId="642BD5A3">
      <w:pPr>
        <w:spacing w:line="360" w:lineRule="auto"/>
        <w:ind w:firstLine="480" w:firstLineChars="200"/>
        <w:rPr>
          <w:rStyle w:val="14"/>
          <w:bCs/>
          <w:color w:val="000000"/>
          <w:sz w:val="24"/>
          <w:szCs w:val="24"/>
          <w:lang w:eastAsia="zh-CN"/>
        </w:rPr>
      </w:pPr>
      <w:r>
        <w:rPr>
          <w:rStyle w:val="14"/>
          <w:rFonts w:hint="eastAsia"/>
          <w:bCs/>
          <w:color w:val="000000"/>
          <w:sz w:val="24"/>
          <w:szCs w:val="24"/>
          <w:lang w:eastAsia="zh-CN"/>
        </w:rPr>
        <w:t>洁净度7级：环境空气中大于等于0.5</w:t>
      </w:r>
      <w:r>
        <w:rPr>
          <w:rStyle w:val="14"/>
          <w:rFonts w:hint="eastAsia"/>
          <w:bCs/>
          <w:color w:val="000000"/>
          <w:sz w:val="24"/>
          <w:szCs w:val="24"/>
        </w:rPr>
        <w:t>μ</w:t>
      </w:r>
      <w:r>
        <w:rPr>
          <w:rStyle w:val="14"/>
          <w:rFonts w:hint="eastAsia"/>
          <w:bCs/>
          <w:color w:val="000000"/>
          <w:sz w:val="24"/>
          <w:szCs w:val="24"/>
          <w:lang w:eastAsia="zh-CN"/>
        </w:rPr>
        <w:t>m的微粒数大于35200粒/m³（35.2粒/L）到小于等于352000粒/m³（352粒/L）；大于等于5</w:t>
      </w:r>
      <w:r>
        <w:rPr>
          <w:rStyle w:val="14"/>
          <w:rFonts w:hint="eastAsia"/>
          <w:bCs/>
          <w:color w:val="000000"/>
          <w:sz w:val="24"/>
          <w:szCs w:val="24"/>
        </w:rPr>
        <w:t>μ</w:t>
      </w:r>
      <w:r>
        <w:rPr>
          <w:rStyle w:val="14"/>
          <w:rFonts w:hint="eastAsia"/>
          <w:bCs/>
          <w:color w:val="000000"/>
          <w:sz w:val="24"/>
          <w:szCs w:val="24"/>
          <w:lang w:eastAsia="zh-CN"/>
        </w:rPr>
        <w:t>m的微粒数大于293粒/m³（0.3粒/L）到小于等于2930粒/m³（3粒/L）的空气洁净程度。相当于原10000级。</w:t>
      </w:r>
    </w:p>
    <w:p w14:paraId="398D0219">
      <w:pPr>
        <w:spacing w:line="360" w:lineRule="auto"/>
        <w:ind w:firstLine="480" w:firstLineChars="200"/>
        <w:rPr>
          <w:rStyle w:val="14"/>
          <w:bCs/>
          <w:color w:val="000000"/>
          <w:sz w:val="24"/>
          <w:szCs w:val="24"/>
          <w:lang w:eastAsia="zh-CN"/>
        </w:rPr>
      </w:pPr>
      <w:r>
        <w:rPr>
          <w:rStyle w:val="14"/>
          <w:rFonts w:hint="eastAsia"/>
          <w:bCs/>
          <w:color w:val="000000"/>
          <w:sz w:val="24"/>
          <w:szCs w:val="24"/>
          <w:lang w:eastAsia="zh-CN"/>
        </w:rPr>
        <w:t>洁净度8级：环境空气中大于等于0.5</w:t>
      </w:r>
      <w:r>
        <w:rPr>
          <w:rStyle w:val="14"/>
          <w:rFonts w:hint="eastAsia"/>
          <w:bCs/>
          <w:color w:val="000000"/>
          <w:sz w:val="24"/>
          <w:szCs w:val="24"/>
        </w:rPr>
        <w:t>μ</w:t>
      </w:r>
      <w:r>
        <w:rPr>
          <w:rStyle w:val="14"/>
          <w:rFonts w:hint="eastAsia"/>
          <w:bCs/>
          <w:color w:val="000000"/>
          <w:sz w:val="24"/>
          <w:szCs w:val="24"/>
          <w:lang w:eastAsia="zh-CN"/>
        </w:rPr>
        <w:t>m的微粒数大于352000粒/m³（352粒/L）到小于等于3520000粒/m³（3520粒/L）；大于等于5</w:t>
      </w:r>
      <w:r>
        <w:rPr>
          <w:rStyle w:val="14"/>
          <w:rFonts w:hint="eastAsia"/>
          <w:bCs/>
          <w:color w:val="000000"/>
          <w:sz w:val="24"/>
          <w:szCs w:val="24"/>
        </w:rPr>
        <w:t>μ</w:t>
      </w:r>
      <w:r>
        <w:rPr>
          <w:rStyle w:val="14"/>
          <w:rFonts w:hint="eastAsia"/>
          <w:bCs/>
          <w:color w:val="000000"/>
          <w:sz w:val="24"/>
          <w:szCs w:val="24"/>
          <w:lang w:eastAsia="zh-CN"/>
        </w:rPr>
        <w:t>m的微粒数大于2930粒/m³（3粒/L）到小于等于29300粒/m³（29粒/L）的空气洁净程度。相当于原100000级。</w:t>
      </w:r>
    </w:p>
    <w:p w14:paraId="0AA0F887">
      <w:pPr>
        <w:spacing w:line="360" w:lineRule="auto"/>
        <w:ind w:firstLine="480" w:firstLineChars="200"/>
        <w:rPr>
          <w:rStyle w:val="14"/>
          <w:bCs/>
          <w:color w:val="000000"/>
          <w:sz w:val="24"/>
          <w:szCs w:val="24"/>
          <w:lang w:eastAsia="zh-CN"/>
        </w:rPr>
      </w:pPr>
      <w:r>
        <w:rPr>
          <w:rStyle w:val="14"/>
          <w:rFonts w:hint="eastAsia"/>
          <w:bCs/>
          <w:color w:val="000000"/>
          <w:sz w:val="24"/>
          <w:szCs w:val="24"/>
          <w:lang w:eastAsia="zh-CN"/>
        </w:rPr>
        <w:t>洁净度8.5级：环境空气中大于等于0.5</w:t>
      </w:r>
      <w:r>
        <w:rPr>
          <w:rStyle w:val="14"/>
          <w:rFonts w:hint="eastAsia"/>
          <w:bCs/>
          <w:color w:val="000000"/>
          <w:sz w:val="24"/>
          <w:szCs w:val="24"/>
        </w:rPr>
        <w:t>μ</w:t>
      </w:r>
      <w:r>
        <w:rPr>
          <w:rStyle w:val="14"/>
          <w:rFonts w:hint="eastAsia"/>
          <w:bCs/>
          <w:color w:val="000000"/>
          <w:sz w:val="24"/>
          <w:szCs w:val="24"/>
          <w:lang w:eastAsia="zh-CN"/>
        </w:rPr>
        <w:t>m的微粒数大于3520000粒/m³（3520粒/L）到小于等于11120000粒/m³（11120粒/L）；大于等于5</w:t>
      </w:r>
      <w:r>
        <w:rPr>
          <w:rStyle w:val="14"/>
          <w:rFonts w:hint="eastAsia"/>
          <w:bCs/>
          <w:color w:val="000000"/>
          <w:sz w:val="24"/>
          <w:szCs w:val="24"/>
        </w:rPr>
        <w:t>μ</w:t>
      </w:r>
      <w:r>
        <w:rPr>
          <w:rStyle w:val="14"/>
          <w:rFonts w:hint="eastAsia"/>
          <w:bCs/>
          <w:color w:val="000000"/>
          <w:sz w:val="24"/>
          <w:szCs w:val="24"/>
          <w:lang w:eastAsia="zh-CN"/>
        </w:rPr>
        <w:t>m的微粒数大于29300粒/m³（29粒/L）到小于等于92500粒/m³（93粒/L）的空气洁净程度。相当于原30万级。</w:t>
      </w:r>
    </w:p>
    <w:p w14:paraId="0B2D02FE">
      <w:pPr>
        <w:spacing w:line="360" w:lineRule="auto"/>
        <w:ind w:firstLine="480" w:firstLineChars="200"/>
        <w:rPr>
          <w:rStyle w:val="14"/>
          <w:bCs/>
          <w:color w:val="000000"/>
          <w:sz w:val="24"/>
          <w:szCs w:val="24"/>
          <w:lang w:eastAsia="zh-CN"/>
        </w:rPr>
      </w:pPr>
      <w:r>
        <w:rPr>
          <w:rStyle w:val="14"/>
          <w:rFonts w:hint="eastAsia"/>
          <w:bCs/>
          <w:color w:val="000000"/>
          <w:sz w:val="24"/>
          <w:szCs w:val="24"/>
          <w:lang w:eastAsia="zh-CN"/>
        </w:rPr>
        <w:t>空态：室内净化空调设施及功能齐备而未运行，但室内没有医疗设备和人员的状态。</w:t>
      </w:r>
    </w:p>
    <w:p w14:paraId="4704DF35">
      <w:pPr>
        <w:spacing w:line="360" w:lineRule="auto"/>
        <w:ind w:firstLine="480" w:firstLineChars="200"/>
        <w:rPr>
          <w:rStyle w:val="14"/>
          <w:bCs/>
          <w:color w:val="000000"/>
          <w:sz w:val="24"/>
          <w:szCs w:val="24"/>
          <w:lang w:eastAsia="zh-CN"/>
        </w:rPr>
      </w:pPr>
      <w:r>
        <w:rPr>
          <w:rStyle w:val="14"/>
          <w:rFonts w:hint="eastAsia"/>
          <w:bCs/>
          <w:color w:val="000000"/>
          <w:sz w:val="24"/>
          <w:szCs w:val="24"/>
          <w:lang w:eastAsia="zh-CN"/>
        </w:rPr>
        <w:t>静态：室内净化空调设施及功能齐备并运行，如有医疗设备，医疗设备已安装并可运行，但无工作人员的状态。</w:t>
      </w:r>
    </w:p>
    <w:p w14:paraId="598011E7">
      <w:pPr>
        <w:spacing w:line="360" w:lineRule="auto"/>
        <w:ind w:firstLine="480" w:firstLineChars="200"/>
        <w:rPr>
          <w:rStyle w:val="14"/>
          <w:bCs/>
          <w:color w:val="000000"/>
          <w:sz w:val="24"/>
          <w:szCs w:val="24"/>
          <w:lang w:eastAsia="zh-CN"/>
        </w:rPr>
      </w:pPr>
      <w:r>
        <w:rPr>
          <w:rStyle w:val="14"/>
          <w:rFonts w:hint="eastAsia"/>
          <w:bCs/>
          <w:color w:val="000000"/>
          <w:sz w:val="24"/>
          <w:szCs w:val="24"/>
          <w:lang w:eastAsia="zh-CN"/>
        </w:rPr>
        <w:t>沉降法细菌浓度：简称沉降菌浓度。沉降法又称平板暴露法。用培养皿在空气中暴露采样，盖好培养皿后经过培养得出的菌落形成单位的数量，代表空气中可以沉降下来的细菌数。</w:t>
      </w:r>
    </w:p>
    <w:p w14:paraId="2DE8E875">
      <w:pPr>
        <w:spacing w:line="360" w:lineRule="auto"/>
        <w:ind w:firstLine="480" w:firstLineChars="200"/>
        <w:rPr>
          <w:rStyle w:val="14"/>
          <w:bCs/>
          <w:color w:val="000000"/>
          <w:sz w:val="24"/>
          <w:szCs w:val="24"/>
          <w:lang w:eastAsia="zh-CN"/>
        </w:rPr>
      </w:pPr>
      <w:r>
        <w:rPr>
          <w:rStyle w:val="14"/>
          <w:rFonts w:hint="eastAsia"/>
          <w:bCs/>
          <w:color w:val="000000"/>
          <w:sz w:val="24"/>
          <w:szCs w:val="24"/>
          <w:lang w:eastAsia="zh-CN"/>
        </w:rPr>
        <w:t>术间自净时间：在正常运行的换气次数条件下，使手术室内术后废弃物已被清除后的空气含尘浓度降低约90%或降低到设计洁净度级别上限浓度之内所需的时间。</w:t>
      </w:r>
    </w:p>
    <w:p w14:paraId="7492A212">
      <w:pPr>
        <w:spacing w:line="360" w:lineRule="auto"/>
        <w:ind w:firstLine="480" w:firstLineChars="200"/>
        <w:rPr>
          <w:rStyle w:val="14"/>
          <w:bCs/>
          <w:color w:val="000000"/>
          <w:sz w:val="24"/>
          <w:szCs w:val="24"/>
          <w:lang w:eastAsia="zh-CN"/>
        </w:rPr>
      </w:pPr>
      <w:r>
        <w:rPr>
          <w:rStyle w:val="14"/>
          <w:rFonts w:hint="eastAsia"/>
          <w:bCs/>
          <w:color w:val="000000"/>
          <w:sz w:val="24"/>
          <w:szCs w:val="24"/>
          <w:lang w:eastAsia="zh-CN"/>
        </w:rPr>
        <w:t>净化空调系统：采用以过滤除菌、除尘为主要措施，将受控区域内悬浮尘埃与微生物浓度控制到所要求水平的空气调节系统。</w:t>
      </w:r>
    </w:p>
    <w:p w14:paraId="3BC28044">
      <w:pPr>
        <w:spacing w:line="360" w:lineRule="auto"/>
        <w:ind w:firstLine="480" w:firstLineChars="200"/>
        <w:rPr>
          <w:rStyle w:val="14"/>
          <w:lang w:val="zh-CN" w:eastAsia="zh-CN"/>
        </w:rPr>
      </w:pPr>
      <w:r>
        <w:rPr>
          <w:rFonts w:hint="eastAsia"/>
          <w:bCs/>
          <w:sz w:val="24"/>
          <w:lang w:eastAsia="zh-CN"/>
        </w:rPr>
        <w:t>3.1.1洁净区：凡有IV级以上洁净度要求的区域均为洁净区。包括</w:t>
      </w:r>
      <w:r>
        <w:rPr>
          <w:rFonts w:hint="eastAsia"/>
          <w:sz w:val="24"/>
          <w:lang w:eastAsia="zh-CN"/>
        </w:rPr>
        <w:t>六层妇产科手术室1间，净化级别为</w:t>
      </w:r>
      <w:r>
        <w:rPr>
          <w:rFonts w:hint="eastAsia"/>
          <w:bCs/>
          <w:sz w:val="24"/>
          <w:lang w:eastAsia="zh-CN"/>
        </w:rPr>
        <w:t>Ⅲ级；四层手术部由22间手术室及辅房组成，其中Ⅰ级手术室6间，Ⅱ级手术室10间，Ⅲ级手术室6间；</w:t>
      </w:r>
      <w:r>
        <w:rPr>
          <w:rFonts w:hint="eastAsia"/>
          <w:sz w:val="24"/>
          <w:lang w:eastAsia="zh-CN"/>
        </w:rPr>
        <w:t>四层准分子手术室净化级别为</w:t>
      </w:r>
      <w:r>
        <w:rPr>
          <w:rFonts w:hint="eastAsia"/>
          <w:bCs/>
          <w:sz w:val="24"/>
          <w:lang w:eastAsia="zh-CN"/>
        </w:rPr>
        <w:t>Ⅰ级；</w:t>
      </w:r>
      <w:r>
        <w:rPr>
          <w:rFonts w:hint="eastAsia"/>
          <w:sz w:val="24"/>
          <w:lang w:eastAsia="zh-CN"/>
        </w:rPr>
        <w:t>四层SICU净化级别为</w:t>
      </w:r>
      <w:r>
        <w:rPr>
          <w:rFonts w:hint="eastAsia"/>
          <w:bCs/>
          <w:sz w:val="24"/>
          <w:lang w:eastAsia="zh-CN"/>
        </w:rPr>
        <w:t>Ⅲ级辅房；三层门诊手术室7间</w:t>
      </w:r>
      <w:r>
        <w:rPr>
          <w:rFonts w:hint="eastAsia"/>
          <w:sz w:val="24"/>
          <w:lang w:eastAsia="zh-CN"/>
        </w:rPr>
        <w:t>净化级别为</w:t>
      </w:r>
      <w:r>
        <w:rPr>
          <w:rFonts w:hint="eastAsia"/>
          <w:bCs/>
          <w:sz w:val="24"/>
          <w:lang w:eastAsia="zh-CN"/>
        </w:rPr>
        <w:t>Ⅲ级；</w:t>
      </w:r>
      <w:r>
        <w:rPr>
          <w:rFonts w:hint="eastAsia"/>
          <w:sz w:val="24"/>
          <w:lang w:eastAsia="zh-CN"/>
        </w:rPr>
        <w:t>三层CCU净化级别为</w:t>
      </w:r>
      <w:r>
        <w:rPr>
          <w:rFonts w:hint="eastAsia"/>
          <w:bCs/>
          <w:sz w:val="24"/>
          <w:lang w:eastAsia="zh-CN"/>
        </w:rPr>
        <w:t>Ⅲ级辅房；</w:t>
      </w:r>
      <w:r>
        <w:rPr>
          <w:rFonts w:hint="eastAsia"/>
          <w:sz w:val="24"/>
          <w:lang w:eastAsia="zh-CN"/>
        </w:rPr>
        <w:t>三层DSA手术室3间，其中1间净化级别</w:t>
      </w:r>
      <w:r>
        <w:rPr>
          <w:rFonts w:hint="eastAsia"/>
          <w:bCs/>
          <w:sz w:val="24"/>
          <w:lang w:eastAsia="zh-CN"/>
        </w:rPr>
        <w:t>Ⅲ级，2间净化级别Ⅳ级；</w:t>
      </w:r>
      <w:r>
        <w:rPr>
          <w:rFonts w:hint="eastAsia"/>
          <w:sz w:val="24"/>
          <w:lang w:eastAsia="zh-CN"/>
        </w:rPr>
        <w:t>二层配液中心普通药物配置区净化级别为</w:t>
      </w:r>
      <w:r>
        <w:rPr>
          <w:rFonts w:hint="eastAsia"/>
          <w:bCs/>
          <w:sz w:val="24"/>
          <w:lang w:eastAsia="zh-CN"/>
        </w:rPr>
        <w:t>Ⅱ级辅房，化疗抗生素配置区</w:t>
      </w:r>
      <w:r>
        <w:rPr>
          <w:rFonts w:hint="eastAsia"/>
          <w:sz w:val="24"/>
          <w:lang w:eastAsia="zh-CN"/>
        </w:rPr>
        <w:t>净化级别为</w:t>
      </w:r>
      <w:r>
        <w:rPr>
          <w:rFonts w:hint="eastAsia"/>
          <w:bCs/>
          <w:sz w:val="24"/>
          <w:lang w:eastAsia="zh-CN"/>
        </w:rPr>
        <w:t>Ⅱ级辅房；</w:t>
      </w:r>
      <w:r>
        <w:rPr>
          <w:rFonts w:hint="eastAsia"/>
          <w:sz w:val="24"/>
          <w:lang w:eastAsia="zh-CN"/>
        </w:rPr>
        <w:t>地下一层中心供应无菌区净化级别为</w:t>
      </w:r>
      <w:r>
        <w:rPr>
          <w:rFonts w:hint="eastAsia"/>
          <w:bCs/>
          <w:sz w:val="24"/>
          <w:lang w:eastAsia="zh-CN"/>
        </w:rPr>
        <w:t>IV级辅房</w:t>
      </w:r>
      <w:r>
        <w:rPr>
          <w:rFonts w:hint="eastAsia"/>
          <w:sz w:val="24"/>
          <w:lang w:eastAsia="zh-CN"/>
        </w:rPr>
        <w:t>。</w:t>
      </w:r>
    </w:p>
    <w:p w14:paraId="627469FE">
      <w:pPr>
        <w:spacing w:line="360" w:lineRule="auto"/>
        <w:ind w:firstLine="480" w:firstLineChars="200"/>
        <w:rPr>
          <w:bCs/>
          <w:sz w:val="24"/>
          <w:lang w:eastAsia="zh-CN"/>
        </w:rPr>
        <w:sectPr>
          <w:pgSz w:w="11906" w:h="16838"/>
          <w:pgMar w:top="1440" w:right="1800" w:bottom="1440" w:left="1800" w:header="851" w:footer="992" w:gutter="0"/>
          <w:cols w:space="720" w:num="1"/>
          <w:docGrid w:type="lines" w:linePitch="312" w:charSpace="0"/>
        </w:sectPr>
      </w:pPr>
    </w:p>
    <w:p w14:paraId="71D59D40">
      <w:pPr>
        <w:pStyle w:val="6"/>
        <w:rPr>
          <w:rFonts w:ascii="宋体" w:hAnsi="宋体" w:cs="宋体"/>
          <w:bCs/>
          <w:color w:val="auto"/>
        </w:rPr>
      </w:pPr>
      <w:r>
        <w:rPr>
          <w:rFonts w:hint="eastAsia" w:ascii="宋体" w:hAnsi="宋体" w:cs="宋体"/>
          <w:bCs/>
          <w:color w:val="auto"/>
        </w:rPr>
        <w:t>3.1.2主要技术指标</w:t>
      </w:r>
    </w:p>
    <w:tbl>
      <w:tblPr>
        <w:tblStyle w:val="11"/>
        <w:tblW w:w="13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936"/>
        <w:gridCol w:w="1158"/>
        <w:gridCol w:w="1276"/>
        <w:gridCol w:w="1206"/>
        <w:gridCol w:w="930"/>
        <w:gridCol w:w="2205"/>
        <w:gridCol w:w="860"/>
        <w:gridCol w:w="1062"/>
        <w:gridCol w:w="1561"/>
      </w:tblGrid>
      <w:tr w14:paraId="1177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2" w:type="dxa"/>
            <w:vAlign w:val="center"/>
          </w:tcPr>
          <w:p w14:paraId="0F011E29">
            <w:pPr>
              <w:pStyle w:val="8"/>
              <w:jc w:val="center"/>
              <w:rPr>
                <w:bCs/>
                <w:kern w:val="2"/>
              </w:rPr>
            </w:pPr>
            <w:r>
              <w:rPr>
                <w:rFonts w:hint="eastAsia"/>
                <w:bCs/>
                <w:kern w:val="2"/>
              </w:rPr>
              <w:t>名称</w:t>
            </w:r>
          </w:p>
        </w:tc>
        <w:tc>
          <w:tcPr>
            <w:tcW w:w="936" w:type="dxa"/>
            <w:vAlign w:val="center"/>
          </w:tcPr>
          <w:p w14:paraId="43011E22">
            <w:pPr>
              <w:pStyle w:val="8"/>
              <w:jc w:val="center"/>
              <w:rPr>
                <w:bCs/>
                <w:kern w:val="2"/>
              </w:rPr>
            </w:pPr>
            <w:r>
              <w:rPr>
                <w:rFonts w:hint="eastAsia"/>
                <w:bCs/>
                <w:kern w:val="2"/>
              </w:rPr>
              <w:t>室内压力</w:t>
            </w:r>
          </w:p>
        </w:tc>
        <w:tc>
          <w:tcPr>
            <w:tcW w:w="1158" w:type="dxa"/>
            <w:vAlign w:val="center"/>
          </w:tcPr>
          <w:p w14:paraId="79FEF894">
            <w:pPr>
              <w:pStyle w:val="8"/>
              <w:jc w:val="center"/>
              <w:rPr>
                <w:bCs/>
                <w:kern w:val="2"/>
                <w:lang w:eastAsia="zh-CN"/>
              </w:rPr>
            </w:pPr>
            <w:r>
              <w:rPr>
                <w:rFonts w:hint="eastAsia"/>
                <w:bCs/>
                <w:kern w:val="2"/>
                <w:lang w:eastAsia="zh-CN"/>
              </w:rPr>
              <w:t>最小换气次数（次/h）</w:t>
            </w:r>
          </w:p>
        </w:tc>
        <w:tc>
          <w:tcPr>
            <w:tcW w:w="1276" w:type="dxa"/>
            <w:vAlign w:val="center"/>
          </w:tcPr>
          <w:p w14:paraId="2C5BEE53">
            <w:pPr>
              <w:pStyle w:val="8"/>
              <w:jc w:val="center"/>
              <w:rPr>
                <w:bCs/>
                <w:kern w:val="2"/>
                <w:lang w:eastAsia="zh-CN"/>
              </w:rPr>
            </w:pPr>
            <w:r>
              <w:rPr>
                <w:rFonts w:hint="eastAsia"/>
                <w:bCs/>
                <w:kern w:val="2"/>
                <w:lang w:eastAsia="zh-CN"/>
              </w:rPr>
              <w:t>工作区平均风速（m/s）</w:t>
            </w:r>
          </w:p>
        </w:tc>
        <w:tc>
          <w:tcPr>
            <w:tcW w:w="1206" w:type="dxa"/>
            <w:vAlign w:val="center"/>
          </w:tcPr>
          <w:p w14:paraId="51B4D4F4">
            <w:pPr>
              <w:pStyle w:val="8"/>
              <w:jc w:val="center"/>
              <w:rPr>
                <w:bCs/>
                <w:kern w:val="2"/>
              </w:rPr>
            </w:pPr>
            <w:r>
              <w:rPr>
                <w:rFonts w:hint="eastAsia"/>
                <w:bCs/>
                <w:kern w:val="2"/>
              </w:rPr>
              <w:t>温度（℃）</w:t>
            </w:r>
          </w:p>
        </w:tc>
        <w:tc>
          <w:tcPr>
            <w:tcW w:w="930" w:type="dxa"/>
            <w:vAlign w:val="center"/>
          </w:tcPr>
          <w:p w14:paraId="690A755A">
            <w:pPr>
              <w:pStyle w:val="8"/>
              <w:jc w:val="center"/>
              <w:rPr>
                <w:bCs/>
                <w:kern w:val="2"/>
              </w:rPr>
            </w:pPr>
            <w:r>
              <w:rPr>
                <w:rFonts w:hint="eastAsia"/>
                <w:bCs/>
                <w:kern w:val="2"/>
              </w:rPr>
              <w:t>相对湿度（%）</w:t>
            </w:r>
          </w:p>
        </w:tc>
        <w:tc>
          <w:tcPr>
            <w:tcW w:w="2205" w:type="dxa"/>
            <w:vAlign w:val="center"/>
          </w:tcPr>
          <w:p w14:paraId="470E5D9D">
            <w:pPr>
              <w:pStyle w:val="8"/>
              <w:jc w:val="center"/>
              <w:rPr>
                <w:bCs/>
                <w:kern w:val="2"/>
                <w:lang w:eastAsia="zh-CN"/>
              </w:rPr>
            </w:pPr>
            <w:r>
              <w:rPr>
                <w:rFonts w:hint="eastAsia"/>
                <w:bCs/>
                <w:kern w:val="2"/>
                <w:lang w:eastAsia="zh-CN"/>
              </w:rPr>
              <w:t>最小新风量m/h·㎡或次/h(仅指本栏括号中数据)</w:t>
            </w:r>
          </w:p>
        </w:tc>
        <w:tc>
          <w:tcPr>
            <w:tcW w:w="860" w:type="dxa"/>
            <w:vAlign w:val="center"/>
          </w:tcPr>
          <w:p w14:paraId="35C9956C">
            <w:pPr>
              <w:pStyle w:val="8"/>
              <w:jc w:val="center"/>
              <w:rPr>
                <w:bCs/>
                <w:kern w:val="2"/>
              </w:rPr>
            </w:pPr>
            <w:r>
              <w:rPr>
                <w:rFonts w:hint="eastAsia"/>
                <w:bCs/>
                <w:kern w:val="2"/>
              </w:rPr>
              <w:t>噪声dB（A）</w:t>
            </w:r>
          </w:p>
        </w:tc>
        <w:tc>
          <w:tcPr>
            <w:tcW w:w="1062" w:type="dxa"/>
            <w:vAlign w:val="center"/>
          </w:tcPr>
          <w:p w14:paraId="012A3F74">
            <w:pPr>
              <w:pStyle w:val="8"/>
              <w:jc w:val="center"/>
              <w:rPr>
                <w:bCs/>
                <w:kern w:val="2"/>
              </w:rPr>
            </w:pPr>
            <w:r>
              <w:rPr>
                <w:rFonts w:hint="eastAsia"/>
                <w:bCs/>
                <w:kern w:val="2"/>
              </w:rPr>
              <w:t>最低照度（Lx）</w:t>
            </w:r>
          </w:p>
        </w:tc>
        <w:tc>
          <w:tcPr>
            <w:tcW w:w="1561" w:type="dxa"/>
            <w:vAlign w:val="center"/>
          </w:tcPr>
          <w:p w14:paraId="0622CD07">
            <w:pPr>
              <w:pStyle w:val="8"/>
              <w:jc w:val="center"/>
              <w:rPr>
                <w:bCs/>
                <w:kern w:val="2"/>
                <w:lang w:eastAsia="zh-CN"/>
              </w:rPr>
            </w:pPr>
            <w:r>
              <w:rPr>
                <w:rFonts w:hint="eastAsia"/>
                <w:bCs/>
                <w:kern w:val="2"/>
                <w:lang w:eastAsia="zh-CN"/>
              </w:rPr>
              <w:t>最少术间自净时间（min）</w:t>
            </w:r>
          </w:p>
        </w:tc>
      </w:tr>
      <w:tr w14:paraId="7BDE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2" w:type="dxa"/>
            <w:vAlign w:val="center"/>
          </w:tcPr>
          <w:p w14:paraId="5D4F6883">
            <w:pPr>
              <w:pStyle w:val="8"/>
              <w:jc w:val="center"/>
              <w:rPr>
                <w:bCs/>
                <w:kern w:val="2"/>
                <w:lang w:eastAsia="zh-CN"/>
              </w:rPr>
            </w:pPr>
            <w:r>
              <w:rPr>
                <w:rFonts w:hint="eastAsia"/>
                <w:bCs/>
                <w:kern w:val="2"/>
                <w:lang w:eastAsia="zh-CN"/>
              </w:rPr>
              <w:t>I级洁净手术室和需要无菌操作的特殊用房</w:t>
            </w:r>
          </w:p>
        </w:tc>
        <w:tc>
          <w:tcPr>
            <w:tcW w:w="936" w:type="dxa"/>
            <w:vAlign w:val="center"/>
          </w:tcPr>
          <w:p w14:paraId="298A5EC8">
            <w:pPr>
              <w:pStyle w:val="8"/>
              <w:jc w:val="center"/>
              <w:rPr>
                <w:bCs/>
                <w:kern w:val="2"/>
              </w:rPr>
            </w:pPr>
            <w:r>
              <w:rPr>
                <w:rFonts w:hint="eastAsia"/>
                <w:bCs/>
                <w:kern w:val="2"/>
              </w:rPr>
              <w:t>正</w:t>
            </w:r>
          </w:p>
        </w:tc>
        <w:tc>
          <w:tcPr>
            <w:tcW w:w="1158" w:type="dxa"/>
            <w:vAlign w:val="center"/>
          </w:tcPr>
          <w:p w14:paraId="71406101">
            <w:pPr>
              <w:pStyle w:val="8"/>
              <w:jc w:val="center"/>
              <w:rPr>
                <w:bCs/>
                <w:kern w:val="2"/>
              </w:rPr>
            </w:pPr>
            <w:r>
              <w:rPr>
                <w:rFonts w:hint="eastAsia"/>
                <w:bCs/>
                <w:kern w:val="2"/>
              </w:rPr>
              <w:t>—</w:t>
            </w:r>
          </w:p>
        </w:tc>
        <w:tc>
          <w:tcPr>
            <w:tcW w:w="1276" w:type="dxa"/>
            <w:vAlign w:val="center"/>
          </w:tcPr>
          <w:p w14:paraId="2C25A41F">
            <w:pPr>
              <w:pStyle w:val="8"/>
              <w:jc w:val="center"/>
              <w:rPr>
                <w:bCs/>
                <w:kern w:val="2"/>
              </w:rPr>
            </w:pPr>
            <w:r>
              <w:rPr>
                <w:rFonts w:hint="eastAsia"/>
                <w:bCs/>
                <w:kern w:val="2"/>
              </w:rPr>
              <w:t>0.20～0.25</w:t>
            </w:r>
          </w:p>
        </w:tc>
        <w:tc>
          <w:tcPr>
            <w:tcW w:w="1206" w:type="dxa"/>
            <w:vAlign w:val="center"/>
          </w:tcPr>
          <w:p w14:paraId="706EC1CF">
            <w:pPr>
              <w:pStyle w:val="8"/>
              <w:jc w:val="center"/>
              <w:rPr>
                <w:bCs/>
                <w:kern w:val="2"/>
              </w:rPr>
            </w:pPr>
            <w:r>
              <w:rPr>
                <w:rFonts w:hint="eastAsia"/>
                <w:bCs/>
                <w:kern w:val="2"/>
              </w:rPr>
              <w:t>21～25</w:t>
            </w:r>
          </w:p>
        </w:tc>
        <w:tc>
          <w:tcPr>
            <w:tcW w:w="930" w:type="dxa"/>
            <w:vAlign w:val="center"/>
          </w:tcPr>
          <w:p w14:paraId="06CE128B">
            <w:pPr>
              <w:pStyle w:val="8"/>
              <w:jc w:val="center"/>
              <w:rPr>
                <w:bCs/>
                <w:kern w:val="2"/>
              </w:rPr>
            </w:pPr>
            <w:r>
              <w:rPr>
                <w:rFonts w:hint="eastAsia"/>
                <w:bCs/>
                <w:kern w:val="2"/>
              </w:rPr>
              <w:t>30～60</w:t>
            </w:r>
          </w:p>
        </w:tc>
        <w:tc>
          <w:tcPr>
            <w:tcW w:w="2205" w:type="dxa"/>
            <w:vAlign w:val="center"/>
          </w:tcPr>
          <w:p w14:paraId="797F3063">
            <w:pPr>
              <w:pStyle w:val="8"/>
              <w:jc w:val="center"/>
              <w:rPr>
                <w:bCs/>
                <w:kern w:val="2"/>
              </w:rPr>
            </w:pPr>
            <w:r>
              <w:rPr>
                <w:rFonts w:hint="eastAsia"/>
                <w:bCs/>
                <w:kern w:val="2"/>
              </w:rPr>
              <w:t>15～20</w:t>
            </w:r>
          </w:p>
        </w:tc>
        <w:tc>
          <w:tcPr>
            <w:tcW w:w="860" w:type="dxa"/>
            <w:vAlign w:val="center"/>
          </w:tcPr>
          <w:p w14:paraId="41B80E69">
            <w:pPr>
              <w:pStyle w:val="8"/>
              <w:jc w:val="center"/>
              <w:rPr>
                <w:bCs/>
                <w:kern w:val="2"/>
              </w:rPr>
            </w:pPr>
            <w:r>
              <w:rPr>
                <w:rFonts w:hint="eastAsia"/>
                <w:bCs/>
                <w:kern w:val="2"/>
              </w:rPr>
              <w:t>≤51</w:t>
            </w:r>
          </w:p>
        </w:tc>
        <w:tc>
          <w:tcPr>
            <w:tcW w:w="1062" w:type="dxa"/>
            <w:vAlign w:val="center"/>
          </w:tcPr>
          <w:p w14:paraId="7E31D99C">
            <w:pPr>
              <w:pStyle w:val="8"/>
              <w:jc w:val="center"/>
              <w:rPr>
                <w:bCs/>
                <w:kern w:val="2"/>
              </w:rPr>
            </w:pPr>
            <w:r>
              <w:rPr>
                <w:rFonts w:hint="eastAsia"/>
                <w:bCs/>
                <w:kern w:val="2"/>
              </w:rPr>
              <w:t>≥350</w:t>
            </w:r>
          </w:p>
        </w:tc>
        <w:tc>
          <w:tcPr>
            <w:tcW w:w="1561" w:type="dxa"/>
            <w:vAlign w:val="center"/>
          </w:tcPr>
          <w:p w14:paraId="03A7D17E">
            <w:pPr>
              <w:pStyle w:val="8"/>
              <w:jc w:val="center"/>
              <w:rPr>
                <w:bCs/>
                <w:kern w:val="2"/>
              </w:rPr>
            </w:pPr>
            <w:r>
              <w:rPr>
                <w:rFonts w:hint="eastAsia"/>
                <w:bCs/>
                <w:kern w:val="2"/>
              </w:rPr>
              <w:t>10</w:t>
            </w:r>
          </w:p>
        </w:tc>
      </w:tr>
      <w:tr w14:paraId="2BA3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2" w:type="dxa"/>
            <w:vAlign w:val="center"/>
          </w:tcPr>
          <w:p w14:paraId="1F043F33">
            <w:pPr>
              <w:pStyle w:val="8"/>
              <w:jc w:val="center"/>
              <w:rPr>
                <w:bCs/>
                <w:kern w:val="2"/>
              </w:rPr>
            </w:pPr>
            <w:r>
              <w:rPr>
                <w:rFonts w:hint="eastAsia"/>
                <w:bCs/>
                <w:kern w:val="2"/>
              </w:rPr>
              <w:t>II级洁净手术室</w:t>
            </w:r>
          </w:p>
        </w:tc>
        <w:tc>
          <w:tcPr>
            <w:tcW w:w="936" w:type="dxa"/>
            <w:vAlign w:val="center"/>
          </w:tcPr>
          <w:p w14:paraId="2DDA1625">
            <w:pPr>
              <w:pStyle w:val="8"/>
              <w:jc w:val="center"/>
              <w:rPr>
                <w:bCs/>
                <w:kern w:val="2"/>
              </w:rPr>
            </w:pPr>
            <w:r>
              <w:rPr>
                <w:rFonts w:hint="eastAsia"/>
                <w:bCs/>
                <w:kern w:val="2"/>
              </w:rPr>
              <w:t>正</w:t>
            </w:r>
          </w:p>
        </w:tc>
        <w:tc>
          <w:tcPr>
            <w:tcW w:w="1158" w:type="dxa"/>
            <w:vAlign w:val="center"/>
          </w:tcPr>
          <w:p w14:paraId="5C958157">
            <w:pPr>
              <w:pStyle w:val="8"/>
              <w:jc w:val="center"/>
              <w:rPr>
                <w:bCs/>
                <w:kern w:val="2"/>
              </w:rPr>
            </w:pPr>
            <w:r>
              <w:rPr>
                <w:rFonts w:hint="eastAsia"/>
                <w:bCs/>
                <w:kern w:val="2"/>
              </w:rPr>
              <w:t>24</w:t>
            </w:r>
          </w:p>
        </w:tc>
        <w:tc>
          <w:tcPr>
            <w:tcW w:w="1276" w:type="dxa"/>
            <w:vAlign w:val="center"/>
          </w:tcPr>
          <w:p w14:paraId="4A857922">
            <w:pPr>
              <w:pStyle w:val="8"/>
              <w:jc w:val="center"/>
              <w:rPr>
                <w:bCs/>
                <w:kern w:val="2"/>
              </w:rPr>
            </w:pPr>
            <w:r>
              <w:rPr>
                <w:rFonts w:hint="eastAsia"/>
                <w:bCs/>
                <w:kern w:val="2"/>
              </w:rPr>
              <w:t>—</w:t>
            </w:r>
          </w:p>
        </w:tc>
        <w:tc>
          <w:tcPr>
            <w:tcW w:w="1206" w:type="dxa"/>
            <w:vAlign w:val="center"/>
          </w:tcPr>
          <w:p w14:paraId="3B1EA160">
            <w:pPr>
              <w:pStyle w:val="8"/>
              <w:jc w:val="center"/>
              <w:rPr>
                <w:bCs/>
                <w:kern w:val="2"/>
              </w:rPr>
            </w:pPr>
            <w:r>
              <w:rPr>
                <w:rFonts w:hint="eastAsia"/>
                <w:bCs/>
                <w:kern w:val="2"/>
              </w:rPr>
              <w:t>21～25</w:t>
            </w:r>
          </w:p>
        </w:tc>
        <w:tc>
          <w:tcPr>
            <w:tcW w:w="930" w:type="dxa"/>
            <w:vAlign w:val="center"/>
          </w:tcPr>
          <w:p w14:paraId="47D7D018">
            <w:pPr>
              <w:pStyle w:val="8"/>
              <w:jc w:val="center"/>
              <w:rPr>
                <w:bCs/>
                <w:kern w:val="2"/>
              </w:rPr>
            </w:pPr>
            <w:r>
              <w:rPr>
                <w:rFonts w:hint="eastAsia"/>
                <w:bCs/>
                <w:kern w:val="2"/>
              </w:rPr>
              <w:t>30～60</w:t>
            </w:r>
          </w:p>
        </w:tc>
        <w:tc>
          <w:tcPr>
            <w:tcW w:w="2205" w:type="dxa"/>
            <w:vAlign w:val="center"/>
          </w:tcPr>
          <w:p w14:paraId="26D4F8B2">
            <w:pPr>
              <w:pStyle w:val="8"/>
              <w:jc w:val="center"/>
              <w:rPr>
                <w:bCs/>
                <w:kern w:val="2"/>
              </w:rPr>
            </w:pPr>
            <w:r>
              <w:rPr>
                <w:rFonts w:hint="eastAsia"/>
                <w:bCs/>
                <w:kern w:val="2"/>
              </w:rPr>
              <w:t>15～20</w:t>
            </w:r>
          </w:p>
        </w:tc>
        <w:tc>
          <w:tcPr>
            <w:tcW w:w="860" w:type="dxa"/>
            <w:vAlign w:val="center"/>
          </w:tcPr>
          <w:p w14:paraId="739561C0">
            <w:pPr>
              <w:pStyle w:val="8"/>
              <w:jc w:val="center"/>
              <w:rPr>
                <w:bCs/>
                <w:kern w:val="2"/>
              </w:rPr>
            </w:pPr>
            <w:r>
              <w:rPr>
                <w:rFonts w:hint="eastAsia"/>
                <w:bCs/>
                <w:kern w:val="2"/>
              </w:rPr>
              <w:t>≤49</w:t>
            </w:r>
          </w:p>
        </w:tc>
        <w:tc>
          <w:tcPr>
            <w:tcW w:w="1062" w:type="dxa"/>
            <w:vAlign w:val="center"/>
          </w:tcPr>
          <w:p w14:paraId="4F59E190">
            <w:pPr>
              <w:pStyle w:val="8"/>
              <w:jc w:val="center"/>
              <w:rPr>
                <w:bCs/>
                <w:kern w:val="2"/>
              </w:rPr>
            </w:pPr>
            <w:r>
              <w:rPr>
                <w:rFonts w:hint="eastAsia"/>
                <w:bCs/>
                <w:kern w:val="2"/>
              </w:rPr>
              <w:t>≥350</w:t>
            </w:r>
          </w:p>
        </w:tc>
        <w:tc>
          <w:tcPr>
            <w:tcW w:w="1561" w:type="dxa"/>
            <w:vAlign w:val="center"/>
          </w:tcPr>
          <w:p w14:paraId="739670D0">
            <w:pPr>
              <w:pStyle w:val="8"/>
              <w:jc w:val="center"/>
              <w:rPr>
                <w:bCs/>
                <w:kern w:val="2"/>
              </w:rPr>
            </w:pPr>
            <w:r>
              <w:rPr>
                <w:rFonts w:hint="eastAsia"/>
                <w:bCs/>
                <w:kern w:val="2"/>
              </w:rPr>
              <w:t>20</w:t>
            </w:r>
          </w:p>
        </w:tc>
      </w:tr>
      <w:tr w14:paraId="5F5F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2" w:type="dxa"/>
            <w:vAlign w:val="center"/>
          </w:tcPr>
          <w:p w14:paraId="5C586C40">
            <w:pPr>
              <w:pStyle w:val="8"/>
              <w:jc w:val="center"/>
              <w:rPr>
                <w:bCs/>
                <w:kern w:val="2"/>
              </w:rPr>
            </w:pPr>
            <w:r>
              <w:rPr>
                <w:rFonts w:hint="eastAsia"/>
                <w:bCs/>
                <w:kern w:val="2"/>
              </w:rPr>
              <w:t>III级洁净手术室</w:t>
            </w:r>
          </w:p>
        </w:tc>
        <w:tc>
          <w:tcPr>
            <w:tcW w:w="936" w:type="dxa"/>
            <w:vAlign w:val="center"/>
          </w:tcPr>
          <w:p w14:paraId="4CE5D4A6">
            <w:pPr>
              <w:pStyle w:val="8"/>
              <w:jc w:val="center"/>
              <w:rPr>
                <w:bCs/>
                <w:kern w:val="2"/>
              </w:rPr>
            </w:pPr>
            <w:r>
              <w:rPr>
                <w:rFonts w:hint="eastAsia"/>
                <w:bCs/>
                <w:kern w:val="2"/>
              </w:rPr>
              <w:t>正</w:t>
            </w:r>
          </w:p>
        </w:tc>
        <w:tc>
          <w:tcPr>
            <w:tcW w:w="1158" w:type="dxa"/>
            <w:vAlign w:val="center"/>
          </w:tcPr>
          <w:p w14:paraId="15398B83">
            <w:pPr>
              <w:pStyle w:val="8"/>
              <w:jc w:val="center"/>
              <w:rPr>
                <w:bCs/>
                <w:kern w:val="2"/>
              </w:rPr>
            </w:pPr>
            <w:r>
              <w:rPr>
                <w:rFonts w:hint="eastAsia"/>
                <w:bCs/>
                <w:kern w:val="2"/>
              </w:rPr>
              <w:t>18</w:t>
            </w:r>
          </w:p>
        </w:tc>
        <w:tc>
          <w:tcPr>
            <w:tcW w:w="1276" w:type="dxa"/>
            <w:vAlign w:val="center"/>
          </w:tcPr>
          <w:p w14:paraId="70CA7FFA">
            <w:pPr>
              <w:pStyle w:val="8"/>
              <w:jc w:val="center"/>
              <w:rPr>
                <w:bCs/>
                <w:kern w:val="2"/>
              </w:rPr>
            </w:pPr>
            <w:r>
              <w:rPr>
                <w:rFonts w:hint="eastAsia"/>
                <w:bCs/>
                <w:kern w:val="2"/>
              </w:rPr>
              <w:t>—</w:t>
            </w:r>
          </w:p>
        </w:tc>
        <w:tc>
          <w:tcPr>
            <w:tcW w:w="1206" w:type="dxa"/>
            <w:vAlign w:val="center"/>
          </w:tcPr>
          <w:p w14:paraId="702630CA">
            <w:pPr>
              <w:pStyle w:val="8"/>
              <w:jc w:val="center"/>
              <w:rPr>
                <w:bCs/>
                <w:kern w:val="2"/>
              </w:rPr>
            </w:pPr>
            <w:r>
              <w:rPr>
                <w:rFonts w:hint="eastAsia"/>
                <w:bCs/>
                <w:kern w:val="2"/>
              </w:rPr>
              <w:t>21～25</w:t>
            </w:r>
          </w:p>
        </w:tc>
        <w:tc>
          <w:tcPr>
            <w:tcW w:w="930" w:type="dxa"/>
            <w:vAlign w:val="center"/>
          </w:tcPr>
          <w:p w14:paraId="600B6EB1">
            <w:pPr>
              <w:pStyle w:val="8"/>
              <w:jc w:val="center"/>
              <w:rPr>
                <w:bCs/>
                <w:kern w:val="2"/>
              </w:rPr>
            </w:pPr>
            <w:r>
              <w:rPr>
                <w:rFonts w:hint="eastAsia"/>
                <w:bCs/>
                <w:kern w:val="2"/>
              </w:rPr>
              <w:t>30～60</w:t>
            </w:r>
          </w:p>
        </w:tc>
        <w:tc>
          <w:tcPr>
            <w:tcW w:w="2205" w:type="dxa"/>
            <w:vAlign w:val="center"/>
          </w:tcPr>
          <w:p w14:paraId="60E423F7">
            <w:pPr>
              <w:pStyle w:val="8"/>
              <w:jc w:val="center"/>
              <w:rPr>
                <w:bCs/>
                <w:kern w:val="2"/>
              </w:rPr>
            </w:pPr>
            <w:r>
              <w:rPr>
                <w:rFonts w:hint="eastAsia"/>
                <w:bCs/>
                <w:kern w:val="2"/>
              </w:rPr>
              <w:t>15～20</w:t>
            </w:r>
          </w:p>
        </w:tc>
        <w:tc>
          <w:tcPr>
            <w:tcW w:w="860" w:type="dxa"/>
            <w:vAlign w:val="center"/>
          </w:tcPr>
          <w:p w14:paraId="1403983C">
            <w:pPr>
              <w:pStyle w:val="8"/>
              <w:jc w:val="center"/>
              <w:rPr>
                <w:bCs/>
                <w:kern w:val="2"/>
              </w:rPr>
            </w:pPr>
            <w:r>
              <w:rPr>
                <w:rFonts w:hint="eastAsia"/>
                <w:bCs/>
                <w:kern w:val="2"/>
              </w:rPr>
              <w:t>≤49</w:t>
            </w:r>
          </w:p>
        </w:tc>
        <w:tc>
          <w:tcPr>
            <w:tcW w:w="1062" w:type="dxa"/>
            <w:vAlign w:val="center"/>
          </w:tcPr>
          <w:p w14:paraId="0B998BFE">
            <w:pPr>
              <w:pStyle w:val="8"/>
              <w:jc w:val="center"/>
              <w:rPr>
                <w:bCs/>
                <w:kern w:val="2"/>
              </w:rPr>
            </w:pPr>
            <w:r>
              <w:rPr>
                <w:rFonts w:hint="eastAsia"/>
                <w:bCs/>
                <w:kern w:val="2"/>
              </w:rPr>
              <w:t>≥350</w:t>
            </w:r>
          </w:p>
        </w:tc>
        <w:tc>
          <w:tcPr>
            <w:tcW w:w="1561" w:type="dxa"/>
            <w:vAlign w:val="center"/>
          </w:tcPr>
          <w:p w14:paraId="236D8425">
            <w:pPr>
              <w:pStyle w:val="8"/>
              <w:jc w:val="center"/>
              <w:rPr>
                <w:bCs/>
                <w:kern w:val="2"/>
              </w:rPr>
            </w:pPr>
            <w:r>
              <w:rPr>
                <w:rFonts w:hint="eastAsia"/>
                <w:bCs/>
                <w:kern w:val="2"/>
              </w:rPr>
              <w:t>20</w:t>
            </w:r>
          </w:p>
        </w:tc>
      </w:tr>
      <w:tr w14:paraId="1CBF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2" w:type="dxa"/>
            <w:vAlign w:val="center"/>
          </w:tcPr>
          <w:p w14:paraId="1E898EC9">
            <w:pPr>
              <w:pStyle w:val="8"/>
              <w:jc w:val="center"/>
              <w:rPr>
                <w:bCs/>
                <w:kern w:val="2"/>
              </w:rPr>
            </w:pPr>
            <w:r>
              <w:rPr>
                <w:rFonts w:hint="eastAsia"/>
                <w:bCs/>
                <w:kern w:val="2"/>
              </w:rPr>
              <w:t>IV级洁净手术室</w:t>
            </w:r>
          </w:p>
        </w:tc>
        <w:tc>
          <w:tcPr>
            <w:tcW w:w="936" w:type="dxa"/>
            <w:vAlign w:val="center"/>
          </w:tcPr>
          <w:p w14:paraId="7136E229">
            <w:pPr>
              <w:pStyle w:val="8"/>
              <w:jc w:val="center"/>
              <w:rPr>
                <w:bCs/>
                <w:kern w:val="2"/>
              </w:rPr>
            </w:pPr>
            <w:r>
              <w:rPr>
                <w:rFonts w:hint="eastAsia"/>
                <w:bCs/>
                <w:kern w:val="2"/>
              </w:rPr>
              <w:t>正</w:t>
            </w:r>
          </w:p>
        </w:tc>
        <w:tc>
          <w:tcPr>
            <w:tcW w:w="1158" w:type="dxa"/>
            <w:vAlign w:val="center"/>
          </w:tcPr>
          <w:p w14:paraId="5D6EF493">
            <w:pPr>
              <w:pStyle w:val="8"/>
              <w:jc w:val="center"/>
              <w:rPr>
                <w:bCs/>
                <w:kern w:val="2"/>
              </w:rPr>
            </w:pPr>
            <w:r>
              <w:rPr>
                <w:rFonts w:hint="eastAsia"/>
                <w:bCs/>
                <w:kern w:val="2"/>
              </w:rPr>
              <w:t>12</w:t>
            </w:r>
          </w:p>
        </w:tc>
        <w:tc>
          <w:tcPr>
            <w:tcW w:w="1276" w:type="dxa"/>
            <w:vAlign w:val="center"/>
          </w:tcPr>
          <w:p w14:paraId="4B388073">
            <w:pPr>
              <w:pStyle w:val="8"/>
              <w:jc w:val="center"/>
              <w:rPr>
                <w:bCs/>
                <w:kern w:val="2"/>
              </w:rPr>
            </w:pPr>
            <w:r>
              <w:rPr>
                <w:rFonts w:hint="eastAsia"/>
                <w:bCs/>
                <w:kern w:val="2"/>
              </w:rPr>
              <w:t>—</w:t>
            </w:r>
          </w:p>
        </w:tc>
        <w:tc>
          <w:tcPr>
            <w:tcW w:w="1206" w:type="dxa"/>
            <w:vAlign w:val="center"/>
          </w:tcPr>
          <w:p w14:paraId="52D8CF43">
            <w:pPr>
              <w:pStyle w:val="8"/>
              <w:jc w:val="center"/>
              <w:rPr>
                <w:bCs/>
                <w:kern w:val="2"/>
              </w:rPr>
            </w:pPr>
            <w:r>
              <w:rPr>
                <w:rFonts w:hint="eastAsia"/>
                <w:bCs/>
                <w:kern w:val="2"/>
              </w:rPr>
              <w:t>21～25</w:t>
            </w:r>
          </w:p>
        </w:tc>
        <w:tc>
          <w:tcPr>
            <w:tcW w:w="930" w:type="dxa"/>
            <w:vAlign w:val="center"/>
          </w:tcPr>
          <w:p w14:paraId="76C64F96">
            <w:pPr>
              <w:pStyle w:val="8"/>
              <w:jc w:val="center"/>
              <w:rPr>
                <w:bCs/>
                <w:kern w:val="2"/>
              </w:rPr>
            </w:pPr>
            <w:r>
              <w:rPr>
                <w:rFonts w:hint="eastAsia"/>
                <w:bCs/>
                <w:kern w:val="2"/>
              </w:rPr>
              <w:t>30～60</w:t>
            </w:r>
          </w:p>
        </w:tc>
        <w:tc>
          <w:tcPr>
            <w:tcW w:w="2205" w:type="dxa"/>
            <w:vAlign w:val="center"/>
          </w:tcPr>
          <w:p w14:paraId="19F896D3">
            <w:pPr>
              <w:pStyle w:val="8"/>
              <w:jc w:val="center"/>
              <w:rPr>
                <w:bCs/>
                <w:kern w:val="2"/>
              </w:rPr>
            </w:pPr>
            <w:r>
              <w:rPr>
                <w:rFonts w:hint="eastAsia"/>
                <w:bCs/>
                <w:kern w:val="2"/>
              </w:rPr>
              <w:t>15～20</w:t>
            </w:r>
          </w:p>
        </w:tc>
        <w:tc>
          <w:tcPr>
            <w:tcW w:w="860" w:type="dxa"/>
            <w:vAlign w:val="center"/>
          </w:tcPr>
          <w:p w14:paraId="2A04EED2">
            <w:pPr>
              <w:pStyle w:val="8"/>
              <w:jc w:val="center"/>
              <w:rPr>
                <w:bCs/>
                <w:kern w:val="2"/>
              </w:rPr>
            </w:pPr>
            <w:r>
              <w:rPr>
                <w:rFonts w:hint="eastAsia"/>
                <w:bCs/>
                <w:kern w:val="2"/>
              </w:rPr>
              <w:t>≤49</w:t>
            </w:r>
          </w:p>
        </w:tc>
        <w:tc>
          <w:tcPr>
            <w:tcW w:w="1062" w:type="dxa"/>
            <w:vAlign w:val="center"/>
          </w:tcPr>
          <w:p w14:paraId="54ABB3E8">
            <w:pPr>
              <w:pStyle w:val="8"/>
              <w:jc w:val="center"/>
              <w:rPr>
                <w:bCs/>
                <w:kern w:val="2"/>
              </w:rPr>
            </w:pPr>
            <w:r>
              <w:rPr>
                <w:rFonts w:hint="eastAsia"/>
                <w:bCs/>
                <w:kern w:val="2"/>
              </w:rPr>
              <w:t>≥350</w:t>
            </w:r>
          </w:p>
        </w:tc>
        <w:tc>
          <w:tcPr>
            <w:tcW w:w="1561" w:type="dxa"/>
            <w:vAlign w:val="center"/>
          </w:tcPr>
          <w:p w14:paraId="6BC508E4">
            <w:pPr>
              <w:pStyle w:val="8"/>
              <w:jc w:val="center"/>
              <w:rPr>
                <w:bCs/>
                <w:kern w:val="2"/>
              </w:rPr>
            </w:pPr>
            <w:r>
              <w:rPr>
                <w:rFonts w:hint="eastAsia"/>
                <w:bCs/>
                <w:kern w:val="2"/>
              </w:rPr>
              <w:t>30</w:t>
            </w:r>
          </w:p>
        </w:tc>
      </w:tr>
      <w:tr w14:paraId="2A25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2" w:type="dxa"/>
            <w:vAlign w:val="center"/>
          </w:tcPr>
          <w:p w14:paraId="7C1F4988">
            <w:pPr>
              <w:pStyle w:val="8"/>
              <w:jc w:val="center"/>
              <w:rPr>
                <w:bCs/>
                <w:kern w:val="2"/>
              </w:rPr>
            </w:pPr>
            <w:r>
              <w:rPr>
                <w:rFonts w:hint="eastAsia"/>
                <w:bCs/>
                <w:kern w:val="2"/>
              </w:rPr>
              <w:t>体外循环室</w:t>
            </w:r>
          </w:p>
        </w:tc>
        <w:tc>
          <w:tcPr>
            <w:tcW w:w="936" w:type="dxa"/>
            <w:vAlign w:val="center"/>
          </w:tcPr>
          <w:p w14:paraId="5DDC6EC1">
            <w:pPr>
              <w:pStyle w:val="8"/>
              <w:jc w:val="center"/>
              <w:rPr>
                <w:bCs/>
                <w:kern w:val="2"/>
              </w:rPr>
            </w:pPr>
            <w:r>
              <w:rPr>
                <w:rFonts w:hint="eastAsia"/>
                <w:bCs/>
                <w:kern w:val="2"/>
              </w:rPr>
              <w:t>正</w:t>
            </w:r>
          </w:p>
        </w:tc>
        <w:tc>
          <w:tcPr>
            <w:tcW w:w="1158" w:type="dxa"/>
            <w:vAlign w:val="center"/>
          </w:tcPr>
          <w:p w14:paraId="125BB491">
            <w:pPr>
              <w:pStyle w:val="8"/>
              <w:jc w:val="center"/>
              <w:rPr>
                <w:bCs/>
                <w:kern w:val="2"/>
              </w:rPr>
            </w:pPr>
            <w:r>
              <w:rPr>
                <w:rFonts w:hint="eastAsia"/>
                <w:bCs/>
                <w:kern w:val="2"/>
              </w:rPr>
              <w:t>12</w:t>
            </w:r>
          </w:p>
        </w:tc>
        <w:tc>
          <w:tcPr>
            <w:tcW w:w="1276" w:type="dxa"/>
            <w:vAlign w:val="center"/>
          </w:tcPr>
          <w:p w14:paraId="3D15BC1C">
            <w:pPr>
              <w:pStyle w:val="8"/>
              <w:jc w:val="center"/>
              <w:rPr>
                <w:bCs/>
                <w:kern w:val="2"/>
              </w:rPr>
            </w:pPr>
            <w:r>
              <w:rPr>
                <w:rFonts w:hint="eastAsia"/>
                <w:bCs/>
                <w:kern w:val="2"/>
              </w:rPr>
              <w:t>—</w:t>
            </w:r>
          </w:p>
        </w:tc>
        <w:tc>
          <w:tcPr>
            <w:tcW w:w="1206" w:type="dxa"/>
            <w:vAlign w:val="center"/>
          </w:tcPr>
          <w:p w14:paraId="26EBBECA">
            <w:pPr>
              <w:pStyle w:val="8"/>
              <w:jc w:val="center"/>
              <w:rPr>
                <w:bCs/>
                <w:kern w:val="2"/>
              </w:rPr>
            </w:pPr>
            <w:r>
              <w:rPr>
                <w:rFonts w:hint="eastAsia"/>
                <w:bCs/>
                <w:kern w:val="2"/>
              </w:rPr>
              <w:t>21～27</w:t>
            </w:r>
          </w:p>
        </w:tc>
        <w:tc>
          <w:tcPr>
            <w:tcW w:w="930" w:type="dxa"/>
            <w:vAlign w:val="center"/>
          </w:tcPr>
          <w:p w14:paraId="2BA60AE5">
            <w:pPr>
              <w:pStyle w:val="8"/>
              <w:jc w:val="center"/>
              <w:rPr>
                <w:bCs/>
                <w:kern w:val="2"/>
              </w:rPr>
            </w:pPr>
            <w:r>
              <w:rPr>
                <w:rFonts w:hint="eastAsia"/>
                <w:bCs/>
                <w:kern w:val="2"/>
              </w:rPr>
              <w:t>≤60</w:t>
            </w:r>
          </w:p>
        </w:tc>
        <w:tc>
          <w:tcPr>
            <w:tcW w:w="2205" w:type="dxa"/>
            <w:vAlign w:val="center"/>
          </w:tcPr>
          <w:p w14:paraId="7DFAAD7C">
            <w:pPr>
              <w:pStyle w:val="8"/>
              <w:jc w:val="center"/>
              <w:rPr>
                <w:bCs/>
                <w:kern w:val="2"/>
              </w:rPr>
            </w:pPr>
            <w:r>
              <w:rPr>
                <w:rFonts w:hint="eastAsia"/>
                <w:bCs/>
                <w:kern w:val="2"/>
              </w:rPr>
              <w:t>（2）</w:t>
            </w:r>
          </w:p>
        </w:tc>
        <w:tc>
          <w:tcPr>
            <w:tcW w:w="860" w:type="dxa"/>
            <w:vAlign w:val="center"/>
          </w:tcPr>
          <w:p w14:paraId="66EE31EA">
            <w:pPr>
              <w:pStyle w:val="8"/>
              <w:jc w:val="center"/>
              <w:rPr>
                <w:bCs/>
                <w:kern w:val="2"/>
              </w:rPr>
            </w:pPr>
            <w:r>
              <w:rPr>
                <w:rFonts w:hint="eastAsia"/>
                <w:bCs/>
                <w:kern w:val="2"/>
              </w:rPr>
              <w:t>≤60</w:t>
            </w:r>
          </w:p>
        </w:tc>
        <w:tc>
          <w:tcPr>
            <w:tcW w:w="1062" w:type="dxa"/>
            <w:vAlign w:val="center"/>
          </w:tcPr>
          <w:p w14:paraId="1D32F815">
            <w:pPr>
              <w:pStyle w:val="8"/>
              <w:jc w:val="center"/>
              <w:rPr>
                <w:bCs/>
                <w:kern w:val="2"/>
              </w:rPr>
            </w:pPr>
            <w:r>
              <w:rPr>
                <w:rFonts w:hint="eastAsia"/>
                <w:bCs/>
                <w:kern w:val="2"/>
              </w:rPr>
              <w:t>≥150</w:t>
            </w:r>
          </w:p>
        </w:tc>
        <w:tc>
          <w:tcPr>
            <w:tcW w:w="1561" w:type="dxa"/>
            <w:vAlign w:val="center"/>
          </w:tcPr>
          <w:p w14:paraId="4A6B4CA4">
            <w:pPr>
              <w:pStyle w:val="8"/>
              <w:jc w:val="center"/>
              <w:rPr>
                <w:bCs/>
                <w:kern w:val="2"/>
              </w:rPr>
            </w:pPr>
            <w:r>
              <w:rPr>
                <w:rFonts w:hint="eastAsia"/>
                <w:bCs/>
                <w:kern w:val="2"/>
              </w:rPr>
              <w:t>—</w:t>
            </w:r>
          </w:p>
        </w:tc>
      </w:tr>
      <w:tr w14:paraId="185A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2" w:type="dxa"/>
            <w:vAlign w:val="center"/>
          </w:tcPr>
          <w:p w14:paraId="385A65F7">
            <w:pPr>
              <w:pStyle w:val="8"/>
              <w:jc w:val="center"/>
              <w:rPr>
                <w:bCs/>
                <w:kern w:val="2"/>
              </w:rPr>
            </w:pPr>
            <w:r>
              <w:rPr>
                <w:rFonts w:hint="eastAsia"/>
                <w:bCs/>
                <w:kern w:val="2"/>
              </w:rPr>
              <w:t>无菌敷料室</w:t>
            </w:r>
          </w:p>
        </w:tc>
        <w:tc>
          <w:tcPr>
            <w:tcW w:w="936" w:type="dxa"/>
            <w:vAlign w:val="center"/>
          </w:tcPr>
          <w:p w14:paraId="4A7AF838">
            <w:pPr>
              <w:pStyle w:val="8"/>
              <w:jc w:val="center"/>
              <w:rPr>
                <w:bCs/>
                <w:kern w:val="2"/>
              </w:rPr>
            </w:pPr>
            <w:r>
              <w:rPr>
                <w:rFonts w:hint="eastAsia"/>
                <w:bCs/>
                <w:kern w:val="2"/>
              </w:rPr>
              <w:t>正</w:t>
            </w:r>
          </w:p>
        </w:tc>
        <w:tc>
          <w:tcPr>
            <w:tcW w:w="1158" w:type="dxa"/>
            <w:vAlign w:val="center"/>
          </w:tcPr>
          <w:p w14:paraId="4E58A3A4">
            <w:pPr>
              <w:pStyle w:val="8"/>
              <w:jc w:val="center"/>
              <w:rPr>
                <w:bCs/>
                <w:kern w:val="2"/>
              </w:rPr>
            </w:pPr>
            <w:r>
              <w:rPr>
                <w:rFonts w:hint="eastAsia"/>
                <w:bCs/>
                <w:kern w:val="2"/>
              </w:rPr>
              <w:t>12</w:t>
            </w:r>
          </w:p>
        </w:tc>
        <w:tc>
          <w:tcPr>
            <w:tcW w:w="1276" w:type="dxa"/>
            <w:vAlign w:val="center"/>
          </w:tcPr>
          <w:p w14:paraId="64390A9F">
            <w:pPr>
              <w:pStyle w:val="8"/>
              <w:jc w:val="center"/>
              <w:rPr>
                <w:bCs/>
                <w:kern w:val="2"/>
              </w:rPr>
            </w:pPr>
            <w:r>
              <w:rPr>
                <w:rFonts w:hint="eastAsia"/>
                <w:bCs/>
                <w:kern w:val="2"/>
              </w:rPr>
              <w:t>—</w:t>
            </w:r>
          </w:p>
        </w:tc>
        <w:tc>
          <w:tcPr>
            <w:tcW w:w="1206" w:type="dxa"/>
            <w:vAlign w:val="center"/>
          </w:tcPr>
          <w:p w14:paraId="34B31FB3">
            <w:pPr>
              <w:pStyle w:val="8"/>
              <w:jc w:val="center"/>
              <w:rPr>
                <w:bCs/>
                <w:kern w:val="2"/>
              </w:rPr>
            </w:pPr>
            <w:r>
              <w:rPr>
                <w:rFonts w:hint="eastAsia"/>
                <w:bCs/>
                <w:kern w:val="2"/>
              </w:rPr>
              <w:t>≤27</w:t>
            </w:r>
          </w:p>
        </w:tc>
        <w:tc>
          <w:tcPr>
            <w:tcW w:w="930" w:type="dxa"/>
            <w:vAlign w:val="center"/>
          </w:tcPr>
          <w:p w14:paraId="58A44E66">
            <w:pPr>
              <w:pStyle w:val="8"/>
              <w:jc w:val="center"/>
              <w:rPr>
                <w:bCs/>
                <w:kern w:val="2"/>
              </w:rPr>
            </w:pPr>
            <w:r>
              <w:rPr>
                <w:rFonts w:hint="eastAsia"/>
                <w:bCs/>
                <w:kern w:val="2"/>
              </w:rPr>
              <w:t>≤60</w:t>
            </w:r>
          </w:p>
        </w:tc>
        <w:tc>
          <w:tcPr>
            <w:tcW w:w="2205" w:type="dxa"/>
            <w:vAlign w:val="center"/>
          </w:tcPr>
          <w:p w14:paraId="0D2BBD0A">
            <w:pPr>
              <w:pStyle w:val="8"/>
              <w:jc w:val="center"/>
              <w:rPr>
                <w:bCs/>
                <w:kern w:val="2"/>
              </w:rPr>
            </w:pPr>
            <w:r>
              <w:rPr>
                <w:rFonts w:hint="eastAsia"/>
                <w:bCs/>
                <w:kern w:val="2"/>
              </w:rPr>
              <w:t>（2）</w:t>
            </w:r>
          </w:p>
        </w:tc>
        <w:tc>
          <w:tcPr>
            <w:tcW w:w="860" w:type="dxa"/>
            <w:vAlign w:val="center"/>
          </w:tcPr>
          <w:p w14:paraId="0D948208">
            <w:pPr>
              <w:pStyle w:val="8"/>
              <w:jc w:val="center"/>
              <w:rPr>
                <w:bCs/>
                <w:kern w:val="2"/>
              </w:rPr>
            </w:pPr>
            <w:r>
              <w:rPr>
                <w:rFonts w:hint="eastAsia"/>
                <w:bCs/>
                <w:kern w:val="2"/>
              </w:rPr>
              <w:t>≤60</w:t>
            </w:r>
          </w:p>
        </w:tc>
        <w:tc>
          <w:tcPr>
            <w:tcW w:w="1062" w:type="dxa"/>
            <w:vAlign w:val="center"/>
          </w:tcPr>
          <w:p w14:paraId="0BD98335">
            <w:pPr>
              <w:pStyle w:val="8"/>
              <w:jc w:val="center"/>
              <w:rPr>
                <w:bCs/>
                <w:kern w:val="2"/>
              </w:rPr>
            </w:pPr>
            <w:r>
              <w:rPr>
                <w:rFonts w:hint="eastAsia"/>
                <w:bCs/>
                <w:kern w:val="2"/>
              </w:rPr>
              <w:t>≥150</w:t>
            </w:r>
          </w:p>
        </w:tc>
        <w:tc>
          <w:tcPr>
            <w:tcW w:w="1561" w:type="dxa"/>
            <w:vAlign w:val="center"/>
          </w:tcPr>
          <w:p w14:paraId="7A4ABA1D">
            <w:pPr>
              <w:pStyle w:val="8"/>
              <w:jc w:val="center"/>
              <w:rPr>
                <w:bCs/>
                <w:kern w:val="2"/>
              </w:rPr>
            </w:pPr>
            <w:r>
              <w:rPr>
                <w:rFonts w:hint="eastAsia"/>
                <w:bCs/>
                <w:kern w:val="2"/>
              </w:rPr>
              <w:t>—</w:t>
            </w:r>
          </w:p>
        </w:tc>
      </w:tr>
      <w:tr w14:paraId="5D66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2" w:type="dxa"/>
            <w:vAlign w:val="center"/>
          </w:tcPr>
          <w:p w14:paraId="0A666FE8">
            <w:pPr>
              <w:pStyle w:val="8"/>
              <w:jc w:val="center"/>
              <w:rPr>
                <w:bCs/>
                <w:kern w:val="2"/>
                <w:lang w:eastAsia="zh-CN"/>
              </w:rPr>
            </w:pPr>
            <w:r>
              <w:rPr>
                <w:rFonts w:hint="eastAsia"/>
                <w:bCs/>
                <w:kern w:val="2"/>
                <w:lang w:eastAsia="zh-CN"/>
              </w:rPr>
              <w:t>未拆封器械、无菌药品、一次性物品和精密仪器存放室</w:t>
            </w:r>
          </w:p>
        </w:tc>
        <w:tc>
          <w:tcPr>
            <w:tcW w:w="936" w:type="dxa"/>
            <w:vAlign w:val="center"/>
          </w:tcPr>
          <w:p w14:paraId="2D385552">
            <w:pPr>
              <w:pStyle w:val="8"/>
              <w:jc w:val="center"/>
              <w:rPr>
                <w:bCs/>
                <w:kern w:val="2"/>
              </w:rPr>
            </w:pPr>
            <w:r>
              <w:rPr>
                <w:rFonts w:hint="eastAsia"/>
                <w:bCs/>
                <w:kern w:val="2"/>
              </w:rPr>
              <w:t>正</w:t>
            </w:r>
          </w:p>
        </w:tc>
        <w:tc>
          <w:tcPr>
            <w:tcW w:w="1158" w:type="dxa"/>
            <w:vAlign w:val="center"/>
          </w:tcPr>
          <w:p w14:paraId="3E1231E7">
            <w:pPr>
              <w:pStyle w:val="8"/>
              <w:jc w:val="center"/>
              <w:rPr>
                <w:bCs/>
                <w:kern w:val="2"/>
              </w:rPr>
            </w:pPr>
            <w:r>
              <w:rPr>
                <w:rFonts w:hint="eastAsia"/>
                <w:bCs/>
                <w:kern w:val="2"/>
              </w:rPr>
              <w:t>10</w:t>
            </w:r>
          </w:p>
        </w:tc>
        <w:tc>
          <w:tcPr>
            <w:tcW w:w="1276" w:type="dxa"/>
            <w:vAlign w:val="center"/>
          </w:tcPr>
          <w:p w14:paraId="66AB6D8E">
            <w:pPr>
              <w:pStyle w:val="8"/>
              <w:jc w:val="center"/>
              <w:rPr>
                <w:bCs/>
                <w:kern w:val="2"/>
              </w:rPr>
            </w:pPr>
            <w:r>
              <w:rPr>
                <w:rFonts w:hint="eastAsia"/>
                <w:bCs/>
                <w:kern w:val="2"/>
              </w:rPr>
              <w:t>—</w:t>
            </w:r>
          </w:p>
        </w:tc>
        <w:tc>
          <w:tcPr>
            <w:tcW w:w="1206" w:type="dxa"/>
            <w:vAlign w:val="center"/>
          </w:tcPr>
          <w:p w14:paraId="1074D949">
            <w:pPr>
              <w:pStyle w:val="8"/>
              <w:jc w:val="center"/>
              <w:rPr>
                <w:bCs/>
                <w:kern w:val="2"/>
              </w:rPr>
            </w:pPr>
            <w:r>
              <w:rPr>
                <w:rFonts w:hint="eastAsia"/>
                <w:bCs/>
                <w:kern w:val="2"/>
              </w:rPr>
              <w:t>≤27</w:t>
            </w:r>
          </w:p>
        </w:tc>
        <w:tc>
          <w:tcPr>
            <w:tcW w:w="930" w:type="dxa"/>
            <w:vAlign w:val="center"/>
          </w:tcPr>
          <w:p w14:paraId="71BA1F93">
            <w:pPr>
              <w:pStyle w:val="8"/>
              <w:jc w:val="center"/>
              <w:rPr>
                <w:bCs/>
                <w:kern w:val="2"/>
              </w:rPr>
            </w:pPr>
            <w:r>
              <w:rPr>
                <w:rFonts w:hint="eastAsia"/>
                <w:bCs/>
                <w:kern w:val="2"/>
              </w:rPr>
              <w:t>≤60</w:t>
            </w:r>
          </w:p>
        </w:tc>
        <w:tc>
          <w:tcPr>
            <w:tcW w:w="2205" w:type="dxa"/>
            <w:vAlign w:val="center"/>
          </w:tcPr>
          <w:p w14:paraId="7FCE802F">
            <w:pPr>
              <w:pStyle w:val="8"/>
              <w:jc w:val="center"/>
              <w:rPr>
                <w:bCs/>
                <w:kern w:val="2"/>
              </w:rPr>
            </w:pPr>
            <w:r>
              <w:rPr>
                <w:rFonts w:hint="eastAsia"/>
                <w:bCs/>
                <w:kern w:val="2"/>
              </w:rPr>
              <w:t>（2）</w:t>
            </w:r>
          </w:p>
        </w:tc>
        <w:tc>
          <w:tcPr>
            <w:tcW w:w="860" w:type="dxa"/>
            <w:vAlign w:val="center"/>
          </w:tcPr>
          <w:p w14:paraId="5A6246F7">
            <w:pPr>
              <w:pStyle w:val="8"/>
              <w:jc w:val="center"/>
              <w:rPr>
                <w:bCs/>
                <w:kern w:val="2"/>
              </w:rPr>
            </w:pPr>
            <w:r>
              <w:rPr>
                <w:rFonts w:hint="eastAsia"/>
                <w:bCs/>
                <w:kern w:val="2"/>
              </w:rPr>
              <w:t>≤60</w:t>
            </w:r>
          </w:p>
        </w:tc>
        <w:tc>
          <w:tcPr>
            <w:tcW w:w="1062" w:type="dxa"/>
            <w:vAlign w:val="center"/>
          </w:tcPr>
          <w:p w14:paraId="5112F3AC">
            <w:pPr>
              <w:pStyle w:val="8"/>
              <w:jc w:val="center"/>
              <w:rPr>
                <w:bCs/>
                <w:kern w:val="2"/>
              </w:rPr>
            </w:pPr>
            <w:r>
              <w:rPr>
                <w:rFonts w:hint="eastAsia"/>
                <w:bCs/>
                <w:kern w:val="2"/>
              </w:rPr>
              <w:t>≥150</w:t>
            </w:r>
          </w:p>
        </w:tc>
        <w:tc>
          <w:tcPr>
            <w:tcW w:w="1561" w:type="dxa"/>
            <w:vAlign w:val="center"/>
          </w:tcPr>
          <w:p w14:paraId="37BFA3B9">
            <w:pPr>
              <w:pStyle w:val="8"/>
              <w:jc w:val="center"/>
              <w:rPr>
                <w:bCs/>
                <w:kern w:val="2"/>
              </w:rPr>
            </w:pPr>
            <w:r>
              <w:rPr>
                <w:rFonts w:hint="eastAsia"/>
                <w:bCs/>
                <w:kern w:val="2"/>
              </w:rPr>
              <w:t>—</w:t>
            </w:r>
          </w:p>
        </w:tc>
      </w:tr>
      <w:tr w14:paraId="1383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2" w:type="dxa"/>
            <w:vAlign w:val="center"/>
          </w:tcPr>
          <w:p w14:paraId="6A0B750E">
            <w:pPr>
              <w:pStyle w:val="8"/>
              <w:jc w:val="center"/>
              <w:rPr>
                <w:bCs/>
                <w:kern w:val="2"/>
              </w:rPr>
            </w:pPr>
            <w:r>
              <w:rPr>
                <w:rFonts w:hint="eastAsia"/>
                <w:bCs/>
                <w:kern w:val="2"/>
              </w:rPr>
              <w:t>护士站</w:t>
            </w:r>
          </w:p>
        </w:tc>
        <w:tc>
          <w:tcPr>
            <w:tcW w:w="936" w:type="dxa"/>
            <w:vAlign w:val="center"/>
          </w:tcPr>
          <w:p w14:paraId="54C3A1A8">
            <w:pPr>
              <w:pStyle w:val="8"/>
              <w:jc w:val="center"/>
              <w:rPr>
                <w:bCs/>
                <w:kern w:val="2"/>
              </w:rPr>
            </w:pPr>
            <w:r>
              <w:rPr>
                <w:rFonts w:hint="eastAsia"/>
                <w:bCs/>
                <w:kern w:val="2"/>
              </w:rPr>
              <w:t>正</w:t>
            </w:r>
          </w:p>
        </w:tc>
        <w:tc>
          <w:tcPr>
            <w:tcW w:w="1158" w:type="dxa"/>
            <w:vAlign w:val="center"/>
          </w:tcPr>
          <w:p w14:paraId="6C15C7F4">
            <w:pPr>
              <w:pStyle w:val="8"/>
              <w:jc w:val="center"/>
              <w:rPr>
                <w:bCs/>
                <w:kern w:val="2"/>
              </w:rPr>
            </w:pPr>
            <w:r>
              <w:rPr>
                <w:rFonts w:hint="eastAsia"/>
                <w:bCs/>
                <w:kern w:val="2"/>
              </w:rPr>
              <w:t>10</w:t>
            </w:r>
          </w:p>
        </w:tc>
        <w:tc>
          <w:tcPr>
            <w:tcW w:w="1276" w:type="dxa"/>
            <w:vAlign w:val="center"/>
          </w:tcPr>
          <w:p w14:paraId="73130B0E">
            <w:pPr>
              <w:pStyle w:val="8"/>
              <w:jc w:val="center"/>
              <w:rPr>
                <w:bCs/>
                <w:kern w:val="2"/>
              </w:rPr>
            </w:pPr>
            <w:r>
              <w:rPr>
                <w:rFonts w:hint="eastAsia"/>
                <w:bCs/>
                <w:kern w:val="2"/>
              </w:rPr>
              <w:t>—</w:t>
            </w:r>
          </w:p>
        </w:tc>
        <w:tc>
          <w:tcPr>
            <w:tcW w:w="1206" w:type="dxa"/>
            <w:vAlign w:val="center"/>
          </w:tcPr>
          <w:p w14:paraId="618C0198">
            <w:pPr>
              <w:pStyle w:val="8"/>
              <w:jc w:val="center"/>
              <w:rPr>
                <w:bCs/>
                <w:kern w:val="2"/>
              </w:rPr>
            </w:pPr>
            <w:r>
              <w:rPr>
                <w:rFonts w:hint="eastAsia"/>
                <w:bCs/>
                <w:kern w:val="2"/>
              </w:rPr>
              <w:t>21～27</w:t>
            </w:r>
          </w:p>
        </w:tc>
        <w:tc>
          <w:tcPr>
            <w:tcW w:w="930" w:type="dxa"/>
            <w:vAlign w:val="center"/>
          </w:tcPr>
          <w:p w14:paraId="289D2711">
            <w:pPr>
              <w:pStyle w:val="8"/>
              <w:jc w:val="center"/>
              <w:rPr>
                <w:bCs/>
                <w:kern w:val="2"/>
              </w:rPr>
            </w:pPr>
            <w:r>
              <w:rPr>
                <w:rFonts w:hint="eastAsia"/>
                <w:bCs/>
                <w:kern w:val="2"/>
              </w:rPr>
              <w:t>≤60</w:t>
            </w:r>
          </w:p>
        </w:tc>
        <w:tc>
          <w:tcPr>
            <w:tcW w:w="2205" w:type="dxa"/>
            <w:vAlign w:val="center"/>
          </w:tcPr>
          <w:p w14:paraId="2A6AFFF2">
            <w:pPr>
              <w:pStyle w:val="8"/>
              <w:jc w:val="center"/>
              <w:rPr>
                <w:bCs/>
                <w:kern w:val="2"/>
              </w:rPr>
            </w:pPr>
            <w:r>
              <w:rPr>
                <w:rFonts w:hint="eastAsia"/>
                <w:bCs/>
                <w:kern w:val="2"/>
              </w:rPr>
              <w:t>（2）</w:t>
            </w:r>
          </w:p>
        </w:tc>
        <w:tc>
          <w:tcPr>
            <w:tcW w:w="860" w:type="dxa"/>
            <w:vAlign w:val="center"/>
          </w:tcPr>
          <w:p w14:paraId="18F2461A">
            <w:pPr>
              <w:pStyle w:val="8"/>
              <w:jc w:val="center"/>
              <w:rPr>
                <w:bCs/>
                <w:kern w:val="2"/>
              </w:rPr>
            </w:pPr>
            <w:r>
              <w:rPr>
                <w:rFonts w:hint="eastAsia"/>
                <w:bCs/>
                <w:kern w:val="2"/>
              </w:rPr>
              <w:t>≤55</w:t>
            </w:r>
          </w:p>
        </w:tc>
        <w:tc>
          <w:tcPr>
            <w:tcW w:w="1062" w:type="dxa"/>
            <w:vAlign w:val="center"/>
          </w:tcPr>
          <w:p w14:paraId="786D47F5">
            <w:pPr>
              <w:pStyle w:val="8"/>
              <w:jc w:val="center"/>
              <w:rPr>
                <w:bCs/>
                <w:kern w:val="2"/>
              </w:rPr>
            </w:pPr>
            <w:r>
              <w:rPr>
                <w:rFonts w:hint="eastAsia"/>
                <w:bCs/>
                <w:kern w:val="2"/>
              </w:rPr>
              <w:t>≥150</w:t>
            </w:r>
          </w:p>
        </w:tc>
        <w:tc>
          <w:tcPr>
            <w:tcW w:w="1561" w:type="dxa"/>
            <w:vAlign w:val="center"/>
          </w:tcPr>
          <w:p w14:paraId="3F8E0BFF">
            <w:pPr>
              <w:pStyle w:val="8"/>
              <w:jc w:val="center"/>
              <w:rPr>
                <w:bCs/>
                <w:kern w:val="2"/>
              </w:rPr>
            </w:pPr>
            <w:r>
              <w:rPr>
                <w:rFonts w:hint="eastAsia"/>
                <w:bCs/>
                <w:kern w:val="2"/>
              </w:rPr>
              <w:t>—</w:t>
            </w:r>
          </w:p>
        </w:tc>
      </w:tr>
      <w:tr w14:paraId="0B96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2" w:type="dxa"/>
            <w:vAlign w:val="center"/>
          </w:tcPr>
          <w:p w14:paraId="11237936">
            <w:pPr>
              <w:pStyle w:val="8"/>
              <w:jc w:val="center"/>
              <w:rPr>
                <w:bCs/>
                <w:kern w:val="2"/>
              </w:rPr>
            </w:pPr>
            <w:r>
              <w:rPr>
                <w:rFonts w:hint="eastAsia"/>
                <w:bCs/>
                <w:kern w:val="2"/>
              </w:rPr>
              <w:t>预麻醉室</w:t>
            </w:r>
          </w:p>
        </w:tc>
        <w:tc>
          <w:tcPr>
            <w:tcW w:w="936" w:type="dxa"/>
            <w:vAlign w:val="center"/>
          </w:tcPr>
          <w:p w14:paraId="72AE13BE">
            <w:pPr>
              <w:pStyle w:val="8"/>
              <w:jc w:val="center"/>
              <w:rPr>
                <w:bCs/>
                <w:kern w:val="2"/>
              </w:rPr>
            </w:pPr>
            <w:r>
              <w:rPr>
                <w:rFonts w:hint="eastAsia"/>
                <w:bCs/>
                <w:kern w:val="2"/>
              </w:rPr>
              <w:t>负</w:t>
            </w:r>
          </w:p>
        </w:tc>
        <w:tc>
          <w:tcPr>
            <w:tcW w:w="1158" w:type="dxa"/>
            <w:vAlign w:val="center"/>
          </w:tcPr>
          <w:p w14:paraId="5710C7B0">
            <w:pPr>
              <w:pStyle w:val="8"/>
              <w:jc w:val="center"/>
              <w:rPr>
                <w:bCs/>
                <w:kern w:val="2"/>
              </w:rPr>
            </w:pPr>
            <w:r>
              <w:rPr>
                <w:rFonts w:hint="eastAsia"/>
                <w:bCs/>
                <w:kern w:val="2"/>
              </w:rPr>
              <w:t>10</w:t>
            </w:r>
          </w:p>
        </w:tc>
        <w:tc>
          <w:tcPr>
            <w:tcW w:w="1276" w:type="dxa"/>
            <w:vAlign w:val="center"/>
          </w:tcPr>
          <w:p w14:paraId="0AD0A42C">
            <w:pPr>
              <w:pStyle w:val="8"/>
              <w:jc w:val="center"/>
              <w:rPr>
                <w:bCs/>
                <w:kern w:val="2"/>
              </w:rPr>
            </w:pPr>
            <w:r>
              <w:rPr>
                <w:rFonts w:hint="eastAsia"/>
                <w:bCs/>
                <w:kern w:val="2"/>
              </w:rPr>
              <w:t>—</w:t>
            </w:r>
          </w:p>
        </w:tc>
        <w:tc>
          <w:tcPr>
            <w:tcW w:w="1206" w:type="dxa"/>
            <w:vAlign w:val="center"/>
          </w:tcPr>
          <w:p w14:paraId="2EF057DE">
            <w:pPr>
              <w:pStyle w:val="8"/>
              <w:jc w:val="center"/>
              <w:rPr>
                <w:bCs/>
                <w:kern w:val="2"/>
              </w:rPr>
            </w:pPr>
            <w:r>
              <w:rPr>
                <w:rFonts w:hint="eastAsia"/>
                <w:bCs/>
                <w:kern w:val="2"/>
              </w:rPr>
              <w:t>23～26</w:t>
            </w:r>
          </w:p>
        </w:tc>
        <w:tc>
          <w:tcPr>
            <w:tcW w:w="930" w:type="dxa"/>
            <w:vAlign w:val="center"/>
          </w:tcPr>
          <w:p w14:paraId="7C4C00D4">
            <w:pPr>
              <w:pStyle w:val="8"/>
              <w:jc w:val="center"/>
              <w:rPr>
                <w:bCs/>
                <w:kern w:val="2"/>
              </w:rPr>
            </w:pPr>
            <w:r>
              <w:rPr>
                <w:rFonts w:hint="eastAsia"/>
                <w:bCs/>
                <w:kern w:val="2"/>
              </w:rPr>
              <w:t>30~60</w:t>
            </w:r>
          </w:p>
        </w:tc>
        <w:tc>
          <w:tcPr>
            <w:tcW w:w="2205" w:type="dxa"/>
            <w:vAlign w:val="center"/>
          </w:tcPr>
          <w:p w14:paraId="785B859F">
            <w:pPr>
              <w:pStyle w:val="8"/>
              <w:jc w:val="center"/>
              <w:rPr>
                <w:bCs/>
                <w:kern w:val="2"/>
              </w:rPr>
            </w:pPr>
            <w:r>
              <w:rPr>
                <w:rFonts w:hint="eastAsia"/>
                <w:bCs/>
                <w:kern w:val="2"/>
              </w:rPr>
              <w:t>（2）</w:t>
            </w:r>
          </w:p>
        </w:tc>
        <w:tc>
          <w:tcPr>
            <w:tcW w:w="860" w:type="dxa"/>
            <w:vAlign w:val="center"/>
          </w:tcPr>
          <w:p w14:paraId="1DC22375">
            <w:pPr>
              <w:pStyle w:val="8"/>
              <w:jc w:val="center"/>
              <w:rPr>
                <w:bCs/>
                <w:kern w:val="2"/>
              </w:rPr>
            </w:pPr>
            <w:r>
              <w:rPr>
                <w:rFonts w:hint="eastAsia"/>
                <w:bCs/>
                <w:kern w:val="2"/>
              </w:rPr>
              <w:t>≤55</w:t>
            </w:r>
          </w:p>
        </w:tc>
        <w:tc>
          <w:tcPr>
            <w:tcW w:w="1062" w:type="dxa"/>
            <w:vAlign w:val="center"/>
          </w:tcPr>
          <w:p w14:paraId="6193BE6C">
            <w:pPr>
              <w:pStyle w:val="8"/>
              <w:jc w:val="center"/>
              <w:rPr>
                <w:bCs/>
                <w:kern w:val="2"/>
              </w:rPr>
            </w:pPr>
            <w:r>
              <w:rPr>
                <w:rFonts w:hint="eastAsia"/>
                <w:bCs/>
                <w:kern w:val="2"/>
              </w:rPr>
              <w:t>≥150</w:t>
            </w:r>
          </w:p>
        </w:tc>
        <w:tc>
          <w:tcPr>
            <w:tcW w:w="1561" w:type="dxa"/>
            <w:vAlign w:val="center"/>
          </w:tcPr>
          <w:p w14:paraId="5BC53756">
            <w:pPr>
              <w:pStyle w:val="8"/>
              <w:jc w:val="center"/>
              <w:rPr>
                <w:bCs/>
                <w:kern w:val="2"/>
              </w:rPr>
            </w:pPr>
            <w:r>
              <w:rPr>
                <w:rFonts w:hint="eastAsia"/>
                <w:bCs/>
                <w:kern w:val="2"/>
              </w:rPr>
              <w:t>—</w:t>
            </w:r>
          </w:p>
        </w:tc>
      </w:tr>
      <w:tr w14:paraId="04BB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2" w:type="dxa"/>
            <w:vAlign w:val="center"/>
          </w:tcPr>
          <w:p w14:paraId="40B7C15C">
            <w:pPr>
              <w:pStyle w:val="8"/>
              <w:jc w:val="center"/>
              <w:rPr>
                <w:bCs/>
                <w:kern w:val="2"/>
              </w:rPr>
            </w:pPr>
            <w:r>
              <w:rPr>
                <w:rFonts w:hint="eastAsia"/>
                <w:bCs/>
                <w:kern w:val="2"/>
              </w:rPr>
              <w:t>手术室前室</w:t>
            </w:r>
          </w:p>
        </w:tc>
        <w:tc>
          <w:tcPr>
            <w:tcW w:w="936" w:type="dxa"/>
            <w:vAlign w:val="center"/>
          </w:tcPr>
          <w:p w14:paraId="6F650FC8">
            <w:pPr>
              <w:pStyle w:val="8"/>
              <w:jc w:val="center"/>
              <w:rPr>
                <w:bCs/>
                <w:kern w:val="2"/>
              </w:rPr>
            </w:pPr>
            <w:r>
              <w:rPr>
                <w:rFonts w:hint="eastAsia"/>
                <w:bCs/>
                <w:kern w:val="2"/>
              </w:rPr>
              <w:t>正</w:t>
            </w:r>
          </w:p>
        </w:tc>
        <w:tc>
          <w:tcPr>
            <w:tcW w:w="1158" w:type="dxa"/>
            <w:vAlign w:val="center"/>
          </w:tcPr>
          <w:p w14:paraId="44211BA0">
            <w:pPr>
              <w:pStyle w:val="8"/>
              <w:jc w:val="center"/>
              <w:rPr>
                <w:bCs/>
                <w:kern w:val="2"/>
              </w:rPr>
            </w:pPr>
            <w:r>
              <w:rPr>
                <w:rFonts w:hint="eastAsia"/>
                <w:bCs/>
                <w:kern w:val="2"/>
              </w:rPr>
              <w:t>8</w:t>
            </w:r>
          </w:p>
        </w:tc>
        <w:tc>
          <w:tcPr>
            <w:tcW w:w="1276" w:type="dxa"/>
            <w:vAlign w:val="center"/>
          </w:tcPr>
          <w:p w14:paraId="183B2B83">
            <w:pPr>
              <w:pStyle w:val="8"/>
              <w:jc w:val="center"/>
              <w:rPr>
                <w:bCs/>
                <w:kern w:val="2"/>
              </w:rPr>
            </w:pPr>
            <w:r>
              <w:rPr>
                <w:rFonts w:hint="eastAsia"/>
                <w:bCs/>
                <w:kern w:val="2"/>
              </w:rPr>
              <w:t>—</w:t>
            </w:r>
          </w:p>
        </w:tc>
        <w:tc>
          <w:tcPr>
            <w:tcW w:w="1206" w:type="dxa"/>
            <w:vAlign w:val="center"/>
          </w:tcPr>
          <w:p w14:paraId="3D8E6DFD">
            <w:pPr>
              <w:pStyle w:val="8"/>
              <w:jc w:val="center"/>
              <w:rPr>
                <w:bCs/>
                <w:kern w:val="2"/>
              </w:rPr>
            </w:pPr>
            <w:r>
              <w:rPr>
                <w:rFonts w:hint="eastAsia"/>
                <w:bCs/>
                <w:kern w:val="2"/>
              </w:rPr>
              <w:t>21～27</w:t>
            </w:r>
          </w:p>
        </w:tc>
        <w:tc>
          <w:tcPr>
            <w:tcW w:w="930" w:type="dxa"/>
            <w:vAlign w:val="center"/>
          </w:tcPr>
          <w:p w14:paraId="1A051A91">
            <w:pPr>
              <w:pStyle w:val="8"/>
              <w:jc w:val="center"/>
              <w:rPr>
                <w:bCs/>
                <w:kern w:val="2"/>
              </w:rPr>
            </w:pPr>
            <w:r>
              <w:rPr>
                <w:rFonts w:hint="eastAsia"/>
                <w:bCs/>
                <w:kern w:val="2"/>
              </w:rPr>
              <w:t>≤60</w:t>
            </w:r>
          </w:p>
        </w:tc>
        <w:tc>
          <w:tcPr>
            <w:tcW w:w="2205" w:type="dxa"/>
            <w:vAlign w:val="center"/>
          </w:tcPr>
          <w:p w14:paraId="13DABB7E">
            <w:pPr>
              <w:pStyle w:val="8"/>
              <w:jc w:val="center"/>
              <w:rPr>
                <w:bCs/>
                <w:kern w:val="2"/>
              </w:rPr>
            </w:pPr>
            <w:r>
              <w:rPr>
                <w:rFonts w:hint="eastAsia"/>
                <w:bCs/>
                <w:kern w:val="2"/>
              </w:rPr>
              <w:t>（2）</w:t>
            </w:r>
          </w:p>
        </w:tc>
        <w:tc>
          <w:tcPr>
            <w:tcW w:w="860" w:type="dxa"/>
            <w:vAlign w:val="center"/>
          </w:tcPr>
          <w:p w14:paraId="1DD45AD9">
            <w:pPr>
              <w:pStyle w:val="8"/>
              <w:jc w:val="center"/>
              <w:rPr>
                <w:bCs/>
                <w:kern w:val="2"/>
              </w:rPr>
            </w:pPr>
            <w:r>
              <w:rPr>
                <w:rFonts w:hint="eastAsia"/>
                <w:bCs/>
                <w:kern w:val="2"/>
              </w:rPr>
              <w:t>≤60</w:t>
            </w:r>
          </w:p>
        </w:tc>
        <w:tc>
          <w:tcPr>
            <w:tcW w:w="1062" w:type="dxa"/>
            <w:vAlign w:val="center"/>
          </w:tcPr>
          <w:p w14:paraId="3C5D8E80">
            <w:pPr>
              <w:pStyle w:val="8"/>
              <w:jc w:val="center"/>
              <w:rPr>
                <w:bCs/>
                <w:kern w:val="2"/>
              </w:rPr>
            </w:pPr>
            <w:r>
              <w:rPr>
                <w:rFonts w:hint="eastAsia"/>
                <w:bCs/>
                <w:kern w:val="2"/>
              </w:rPr>
              <w:t>≥200</w:t>
            </w:r>
          </w:p>
        </w:tc>
        <w:tc>
          <w:tcPr>
            <w:tcW w:w="1561" w:type="dxa"/>
            <w:vAlign w:val="center"/>
          </w:tcPr>
          <w:p w14:paraId="3B466158">
            <w:pPr>
              <w:pStyle w:val="8"/>
              <w:jc w:val="center"/>
              <w:rPr>
                <w:bCs/>
                <w:kern w:val="2"/>
              </w:rPr>
            </w:pPr>
            <w:r>
              <w:rPr>
                <w:rFonts w:hint="eastAsia"/>
                <w:bCs/>
                <w:kern w:val="2"/>
              </w:rPr>
              <w:t>—</w:t>
            </w:r>
          </w:p>
        </w:tc>
      </w:tr>
      <w:tr w14:paraId="0574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2" w:type="dxa"/>
            <w:vAlign w:val="center"/>
          </w:tcPr>
          <w:p w14:paraId="3E06BDC6">
            <w:pPr>
              <w:pStyle w:val="8"/>
              <w:jc w:val="center"/>
              <w:rPr>
                <w:bCs/>
                <w:kern w:val="2"/>
              </w:rPr>
            </w:pPr>
            <w:r>
              <w:rPr>
                <w:rFonts w:hint="eastAsia"/>
                <w:bCs/>
                <w:kern w:val="2"/>
              </w:rPr>
              <w:t>刷手间</w:t>
            </w:r>
          </w:p>
        </w:tc>
        <w:tc>
          <w:tcPr>
            <w:tcW w:w="936" w:type="dxa"/>
            <w:vAlign w:val="center"/>
          </w:tcPr>
          <w:p w14:paraId="75647FD8">
            <w:pPr>
              <w:pStyle w:val="8"/>
              <w:jc w:val="center"/>
              <w:rPr>
                <w:bCs/>
                <w:kern w:val="2"/>
              </w:rPr>
            </w:pPr>
            <w:r>
              <w:rPr>
                <w:rFonts w:hint="eastAsia"/>
                <w:bCs/>
                <w:kern w:val="2"/>
              </w:rPr>
              <w:t>负</w:t>
            </w:r>
          </w:p>
        </w:tc>
        <w:tc>
          <w:tcPr>
            <w:tcW w:w="1158" w:type="dxa"/>
            <w:vAlign w:val="center"/>
          </w:tcPr>
          <w:p w14:paraId="789E55B5">
            <w:pPr>
              <w:pStyle w:val="8"/>
              <w:jc w:val="center"/>
              <w:rPr>
                <w:bCs/>
                <w:kern w:val="2"/>
              </w:rPr>
            </w:pPr>
            <w:r>
              <w:rPr>
                <w:rFonts w:hint="eastAsia"/>
                <w:bCs/>
                <w:kern w:val="2"/>
              </w:rPr>
              <w:t>8</w:t>
            </w:r>
          </w:p>
        </w:tc>
        <w:tc>
          <w:tcPr>
            <w:tcW w:w="1276" w:type="dxa"/>
            <w:vAlign w:val="center"/>
          </w:tcPr>
          <w:p w14:paraId="1587F744">
            <w:pPr>
              <w:pStyle w:val="8"/>
              <w:jc w:val="center"/>
              <w:rPr>
                <w:bCs/>
                <w:kern w:val="2"/>
              </w:rPr>
            </w:pPr>
            <w:r>
              <w:rPr>
                <w:rFonts w:hint="eastAsia"/>
                <w:bCs/>
                <w:kern w:val="2"/>
              </w:rPr>
              <w:t>—</w:t>
            </w:r>
          </w:p>
        </w:tc>
        <w:tc>
          <w:tcPr>
            <w:tcW w:w="1206" w:type="dxa"/>
            <w:vAlign w:val="center"/>
          </w:tcPr>
          <w:p w14:paraId="7E681A08">
            <w:pPr>
              <w:pStyle w:val="8"/>
              <w:jc w:val="center"/>
              <w:rPr>
                <w:bCs/>
                <w:kern w:val="2"/>
              </w:rPr>
            </w:pPr>
            <w:r>
              <w:rPr>
                <w:rFonts w:hint="eastAsia"/>
                <w:bCs/>
                <w:kern w:val="2"/>
              </w:rPr>
              <w:t>21～27</w:t>
            </w:r>
          </w:p>
        </w:tc>
        <w:tc>
          <w:tcPr>
            <w:tcW w:w="930" w:type="dxa"/>
            <w:vAlign w:val="center"/>
          </w:tcPr>
          <w:p w14:paraId="38D46288">
            <w:pPr>
              <w:pStyle w:val="8"/>
              <w:jc w:val="center"/>
              <w:rPr>
                <w:bCs/>
                <w:kern w:val="2"/>
              </w:rPr>
            </w:pPr>
            <w:r>
              <w:rPr>
                <w:rFonts w:hint="eastAsia"/>
                <w:bCs/>
                <w:kern w:val="2"/>
              </w:rPr>
              <w:t>—</w:t>
            </w:r>
          </w:p>
        </w:tc>
        <w:tc>
          <w:tcPr>
            <w:tcW w:w="2205" w:type="dxa"/>
            <w:vAlign w:val="center"/>
          </w:tcPr>
          <w:p w14:paraId="068CA571">
            <w:pPr>
              <w:pStyle w:val="8"/>
              <w:jc w:val="center"/>
              <w:rPr>
                <w:bCs/>
                <w:kern w:val="2"/>
              </w:rPr>
            </w:pPr>
            <w:r>
              <w:rPr>
                <w:rFonts w:hint="eastAsia"/>
                <w:bCs/>
                <w:kern w:val="2"/>
              </w:rPr>
              <w:t>（2）</w:t>
            </w:r>
          </w:p>
        </w:tc>
        <w:tc>
          <w:tcPr>
            <w:tcW w:w="860" w:type="dxa"/>
            <w:vAlign w:val="center"/>
          </w:tcPr>
          <w:p w14:paraId="6B685146">
            <w:pPr>
              <w:pStyle w:val="8"/>
              <w:jc w:val="center"/>
              <w:rPr>
                <w:bCs/>
                <w:kern w:val="2"/>
              </w:rPr>
            </w:pPr>
            <w:r>
              <w:rPr>
                <w:rFonts w:hint="eastAsia"/>
                <w:bCs/>
                <w:kern w:val="2"/>
              </w:rPr>
              <w:t>≤55</w:t>
            </w:r>
          </w:p>
        </w:tc>
        <w:tc>
          <w:tcPr>
            <w:tcW w:w="1062" w:type="dxa"/>
            <w:vAlign w:val="center"/>
          </w:tcPr>
          <w:p w14:paraId="23A2AD01">
            <w:pPr>
              <w:pStyle w:val="8"/>
              <w:jc w:val="center"/>
              <w:rPr>
                <w:bCs/>
                <w:kern w:val="2"/>
              </w:rPr>
            </w:pPr>
            <w:r>
              <w:rPr>
                <w:rFonts w:hint="eastAsia"/>
                <w:bCs/>
                <w:kern w:val="2"/>
              </w:rPr>
              <w:t>≥150</w:t>
            </w:r>
          </w:p>
        </w:tc>
        <w:tc>
          <w:tcPr>
            <w:tcW w:w="1561" w:type="dxa"/>
            <w:vAlign w:val="center"/>
          </w:tcPr>
          <w:p w14:paraId="2C84B21D">
            <w:pPr>
              <w:pStyle w:val="8"/>
              <w:jc w:val="center"/>
              <w:rPr>
                <w:bCs/>
                <w:kern w:val="2"/>
              </w:rPr>
            </w:pPr>
            <w:r>
              <w:rPr>
                <w:rFonts w:hint="eastAsia"/>
                <w:bCs/>
                <w:kern w:val="2"/>
              </w:rPr>
              <w:t>—</w:t>
            </w:r>
          </w:p>
        </w:tc>
      </w:tr>
      <w:tr w14:paraId="4AA8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522" w:type="dxa"/>
            <w:vAlign w:val="center"/>
          </w:tcPr>
          <w:p w14:paraId="126F9977">
            <w:pPr>
              <w:pStyle w:val="8"/>
              <w:jc w:val="center"/>
              <w:rPr>
                <w:bCs/>
                <w:kern w:val="2"/>
              </w:rPr>
            </w:pPr>
            <w:r>
              <w:rPr>
                <w:rFonts w:hint="eastAsia"/>
                <w:bCs/>
                <w:kern w:val="2"/>
              </w:rPr>
              <w:t>洁净区走廊</w:t>
            </w:r>
          </w:p>
        </w:tc>
        <w:tc>
          <w:tcPr>
            <w:tcW w:w="936" w:type="dxa"/>
            <w:vAlign w:val="center"/>
          </w:tcPr>
          <w:p w14:paraId="02772880">
            <w:pPr>
              <w:pStyle w:val="8"/>
              <w:jc w:val="center"/>
              <w:rPr>
                <w:bCs/>
                <w:kern w:val="2"/>
              </w:rPr>
            </w:pPr>
            <w:r>
              <w:rPr>
                <w:rFonts w:hint="eastAsia"/>
                <w:bCs/>
                <w:kern w:val="2"/>
              </w:rPr>
              <w:t>正</w:t>
            </w:r>
          </w:p>
        </w:tc>
        <w:tc>
          <w:tcPr>
            <w:tcW w:w="1158" w:type="dxa"/>
            <w:vAlign w:val="center"/>
          </w:tcPr>
          <w:p w14:paraId="1F7B1E2D">
            <w:pPr>
              <w:pStyle w:val="8"/>
              <w:jc w:val="center"/>
              <w:rPr>
                <w:bCs/>
                <w:kern w:val="2"/>
              </w:rPr>
            </w:pPr>
            <w:r>
              <w:rPr>
                <w:rFonts w:hint="eastAsia"/>
                <w:bCs/>
                <w:kern w:val="2"/>
              </w:rPr>
              <w:t>8</w:t>
            </w:r>
          </w:p>
        </w:tc>
        <w:tc>
          <w:tcPr>
            <w:tcW w:w="1276" w:type="dxa"/>
            <w:vAlign w:val="center"/>
          </w:tcPr>
          <w:p w14:paraId="3A4EC425">
            <w:pPr>
              <w:pStyle w:val="8"/>
              <w:jc w:val="center"/>
              <w:rPr>
                <w:bCs/>
                <w:kern w:val="2"/>
              </w:rPr>
            </w:pPr>
            <w:r>
              <w:rPr>
                <w:rFonts w:hint="eastAsia"/>
                <w:bCs/>
                <w:kern w:val="2"/>
              </w:rPr>
              <w:t>—</w:t>
            </w:r>
          </w:p>
        </w:tc>
        <w:tc>
          <w:tcPr>
            <w:tcW w:w="1206" w:type="dxa"/>
            <w:vAlign w:val="center"/>
          </w:tcPr>
          <w:p w14:paraId="6BAF695F">
            <w:pPr>
              <w:pStyle w:val="8"/>
              <w:jc w:val="center"/>
              <w:rPr>
                <w:bCs/>
                <w:kern w:val="2"/>
              </w:rPr>
            </w:pPr>
            <w:r>
              <w:rPr>
                <w:rFonts w:hint="eastAsia"/>
                <w:bCs/>
                <w:kern w:val="2"/>
              </w:rPr>
              <w:t>21～27</w:t>
            </w:r>
          </w:p>
        </w:tc>
        <w:tc>
          <w:tcPr>
            <w:tcW w:w="930" w:type="dxa"/>
            <w:vAlign w:val="center"/>
          </w:tcPr>
          <w:p w14:paraId="63944D88">
            <w:pPr>
              <w:pStyle w:val="8"/>
              <w:jc w:val="center"/>
              <w:rPr>
                <w:bCs/>
                <w:kern w:val="2"/>
              </w:rPr>
            </w:pPr>
            <w:r>
              <w:rPr>
                <w:rFonts w:hint="eastAsia"/>
                <w:bCs/>
                <w:kern w:val="2"/>
              </w:rPr>
              <w:t>≤60</w:t>
            </w:r>
          </w:p>
        </w:tc>
        <w:tc>
          <w:tcPr>
            <w:tcW w:w="2205" w:type="dxa"/>
            <w:vAlign w:val="center"/>
          </w:tcPr>
          <w:p w14:paraId="78F92BFE">
            <w:pPr>
              <w:pStyle w:val="8"/>
              <w:jc w:val="center"/>
              <w:rPr>
                <w:bCs/>
                <w:kern w:val="2"/>
              </w:rPr>
            </w:pPr>
            <w:r>
              <w:rPr>
                <w:rFonts w:hint="eastAsia"/>
                <w:bCs/>
                <w:kern w:val="2"/>
              </w:rPr>
              <w:t>（2）</w:t>
            </w:r>
          </w:p>
        </w:tc>
        <w:tc>
          <w:tcPr>
            <w:tcW w:w="860" w:type="dxa"/>
            <w:vAlign w:val="center"/>
          </w:tcPr>
          <w:p w14:paraId="1A346904">
            <w:pPr>
              <w:pStyle w:val="8"/>
              <w:jc w:val="center"/>
              <w:rPr>
                <w:bCs/>
                <w:kern w:val="2"/>
              </w:rPr>
            </w:pPr>
            <w:r>
              <w:rPr>
                <w:rFonts w:hint="eastAsia"/>
                <w:bCs/>
                <w:kern w:val="2"/>
              </w:rPr>
              <w:t>≤52</w:t>
            </w:r>
          </w:p>
        </w:tc>
        <w:tc>
          <w:tcPr>
            <w:tcW w:w="1062" w:type="dxa"/>
            <w:vAlign w:val="center"/>
          </w:tcPr>
          <w:p w14:paraId="6A274811">
            <w:pPr>
              <w:pStyle w:val="8"/>
              <w:jc w:val="center"/>
              <w:rPr>
                <w:bCs/>
                <w:kern w:val="2"/>
              </w:rPr>
            </w:pPr>
            <w:r>
              <w:rPr>
                <w:rFonts w:hint="eastAsia"/>
                <w:bCs/>
                <w:kern w:val="2"/>
              </w:rPr>
              <w:t>≥150</w:t>
            </w:r>
          </w:p>
        </w:tc>
        <w:tc>
          <w:tcPr>
            <w:tcW w:w="1561" w:type="dxa"/>
            <w:vAlign w:val="center"/>
          </w:tcPr>
          <w:p w14:paraId="67096726">
            <w:pPr>
              <w:pStyle w:val="8"/>
              <w:jc w:val="center"/>
              <w:rPr>
                <w:bCs/>
                <w:kern w:val="2"/>
              </w:rPr>
            </w:pPr>
            <w:r>
              <w:rPr>
                <w:rFonts w:hint="eastAsia"/>
                <w:bCs/>
                <w:kern w:val="2"/>
              </w:rPr>
              <w:t>—</w:t>
            </w:r>
          </w:p>
        </w:tc>
      </w:tr>
      <w:tr w14:paraId="31F6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522" w:type="dxa"/>
            <w:vAlign w:val="center"/>
          </w:tcPr>
          <w:p w14:paraId="5410DE85">
            <w:pPr>
              <w:pStyle w:val="8"/>
              <w:jc w:val="center"/>
              <w:rPr>
                <w:bCs/>
                <w:kern w:val="2"/>
              </w:rPr>
            </w:pPr>
            <w:r>
              <w:rPr>
                <w:rFonts w:hint="eastAsia"/>
                <w:bCs/>
                <w:kern w:val="2"/>
              </w:rPr>
              <w:t>恢复室</w:t>
            </w:r>
          </w:p>
        </w:tc>
        <w:tc>
          <w:tcPr>
            <w:tcW w:w="936" w:type="dxa"/>
            <w:vAlign w:val="center"/>
          </w:tcPr>
          <w:p w14:paraId="28C21A8A">
            <w:pPr>
              <w:pStyle w:val="8"/>
              <w:jc w:val="center"/>
              <w:rPr>
                <w:bCs/>
                <w:kern w:val="2"/>
              </w:rPr>
            </w:pPr>
            <w:r>
              <w:rPr>
                <w:rFonts w:hint="eastAsia"/>
                <w:bCs/>
                <w:kern w:val="2"/>
              </w:rPr>
              <w:t>正</w:t>
            </w:r>
          </w:p>
        </w:tc>
        <w:tc>
          <w:tcPr>
            <w:tcW w:w="1158" w:type="dxa"/>
            <w:vAlign w:val="center"/>
          </w:tcPr>
          <w:p w14:paraId="3C8CE903">
            <w:pPr>
              <w:pStyle w:val="8"/>
              <w:jc w:val="center"/>
              <w:rPr>
                <w:bCs/>
                <w:kern w:val="2"/>
              </w:rPr>
            </w:pPr>
            <w:r>
              <w:rPr>
                <w:rFonts w:hint="eastAsia"/>
                <w:bCs/>
                <w:kern w:val="2"/>
              </w:rPr>
              <w:t>8</w:t>
            </w:r>
          </w:p>
        </w:tc>
        <w:tc>
          <w:tcPr>
            <w:tcW w:w="1276" w:type="dxa"/>
            <w:vAlign w:val="center"/>
          </w:tcPr>
          <w:p w14:paraId="7BB69572">
            <w:pPr>
              <w:pStyle w:val="8"/>
              <w:jc w:val="center"/>
              <w:rPr>
                <w:bCs/>
                <w:kern w:val="2"/>
              </w:rPr>
            </w:pPr>
            <w:r>
              <w:rPr>
                <w:rFonts w:hint="eastAsia"/>
                <w:bCs/>
                <w:kern w:val="2"/>
              </w:rPr>
              <w:t>—</w:t>
            </w:r>
          </w:p>
        </w:tc>
        <w:tc>
          <w:tcPr>
            <w:tcW w:w="1206" w:type="dxa"/>
            <w:vAlign w:val="center"/>
          </w:tcPr>
          <w:p w14:paraId="5D2215BD">
            <w:pPr>
              <w:pStyle w:val="8"/>
              <w:jc w:val="center"/>
              <w:rPr>
                <w:bCs/>
                <w:kern w:val="2"/>
              </w:rPr>
            </w:pPr>
            <w:r>
              <w:rPr>
                <w:rFonts w:hint="eastAsia"/>
                <w:bCs/>
                <w:kern w:val="2"/>
              </w:rPr>
              <w:t>22～26</w:t>
            </w:r>
          </w:p>
        </w:tc>
        <w:tc>
          <w:tcPr>
            <w:tcW w:w="930" w:type="dxa"/>
            <w:vAlign w:val="center"/>
          </w:tcPr>
          <w:p w14:paraId="148756C9">
            <w:pPr>
              <w:pStyle w:val="8"/>
              <w:jc w:val="center"/>
              <w:rPr>
                <w:bCs/>
                <w:kern w:val="2"/>
              </w:rPr>
            </w:pPr>
            <w:r>
              <w:rPr>
                <w:rFonts w:hint="eastAsia"/>
                <w:bCs/>
                <w:kern w:val="2"/>
              </w:rPr>
              <w:t>25～60</w:t>
            </w:r>
          </w:p>
        </w:tc>
        <w:tc>
          <w:tcPr>
            <w:tcW w:w="2205" w:type="dxa"/>
            <w:vAlign w:val="center"/>
          </w:tcPr>
          <w:p w14:paraId="13EE462C">
            <w:pPr>
              <w:pStyle w:val="8"/>
              <w:jc w:val="center"/>
              <w:rPr>
                <w:bCs/>
                <w:kern w:val="2"/>
              </w:rPr>
            </w:pPr>
            <w:r>
              <w:rPr>
                <w:rFonts w:hint="eastAsia"/>
                <w:bCs/>
                <w:kern w:val="2"/>
              </w:rPr>
              <w:t>（2）</w:t>
            </w:r>
          </w:p>
        </w:tc>
        <w:tc>
          <w:tcPr>
            <w:tcW w:w="860" w:type="dxa"/>
            <w:vAlign w:val="center"/>
          </w:tcPr>
          <w:p w14:paraId="0ED16E3D">
            <w:pPr>
              <w:pStyle w:val="8"/>
              <w:jc w:val="center"/>
              <w:rPr>
                <w:bCs/>
                <w:kern w:val="2"/>
              </w:rPr>
            </w:pPr>
            <w:r>
              <w:rPr>
                <w:rFonts w:hint="eastAsia"/>
                <w:bCs/>
                <w:kern w:val="2"/>
              </w:rPr>
              <w:t>≤48</w:t>
            </w:r>
          </w:p>
        </w:tc>
        <w:tc>
          <w:tcPr>
            <w:tcW w:w="1062" w:type="dxa"/>
            <w:vAlign w:val="center"/>
          </w:tcPr>
          <w:p w14:paraId="357B546A">
            <w:pPr>
              <w:pStyle w:val="8"/>
              <w:jc w:val="center"/>
              <w:rPr>
                <w:bCs/>
                <w:kern w:val="2"/>
              </w:rPr>
            </w:pPr>
            <w:r>
              <w:rPr>
                <w:rFonts w:hint="eastAsia"/>
                <w:bCs/>
                <w:kern w:val="2"/>
              </w:rPr>
              <w:t>≥200</w:t>
            </w:r>
          </w:p>
        </w:tc>
        <w:tc>
          <w:tcPr>
            <w:tcW w:w="1561" w:type="dxa"/>
            <w:vAlign w:val="center"/>
          </w:tcPr>
          <w:p w14:paraId="0C2AAFB5">
            <w:pPr>
              <w:pStyle w:val="8"/>
              <w:jc w:val="center"/>
              <w:rPr>
                <w:bCs/>
                <w:kern w:val="2"/>
              </w:rPr>
            </w:pPr>
            <w:r>
              <w:rPr>
                <w:rFonts w:hint="eastAsia"/>
                <w:bCs/>
                <w:kern w:val="2"/>
              </w:rPr>
              <w:t>—</w:t>
            </w:r>
          </w:p>
        </w:tc>
      </w:tr>
      <w:tr w14:paraId="72D9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2" w:type="dxa"/>
            <w:vMerge w:val="restart"/>
            <w:vAlign w:val="center"/>
          </w:tcPr>
          <w:p w14:paraId="4D095215">
            <w:pPr>
              <w:pStyle w:val="8"/>
              <w:jc w:val="center"/>
              <w:rPr>
                <w:bCs/>
                <w:kern w:val="2"/>
              </w:rPr>
            </w:pPr>
            <w:r>
              <w:rPr>
                <w:rFonts w:hint="eastAsia"/>
                <w:bCs/>
                <w:kern w:val="2"/>
              </w:rPr>
              <w:t>脱包间</w:t>
            </w:r>
          </w:p>
        </w:tc>
        <w:tc>
          <w:tcPr>
            <w:tcW w:w="936" w:type="dxa"/>
            <w:vAlign w:val="center"/>
          </w:tcPr>
          <w:p w14:paraId="70E10C30">
            <w:pPr>
              <w:pStyle w:val="8"/>
              <w:jc w:val="center"/>
              <w:rPr>
                <w:bCs/>
                <w:kern w:val="2"/>
              </w:rPr>
            </w:pPr>
            <w:r>
              <w:rPr>
                <w:rFonts w:hint="eastAsia"/>
                <w:bCs/>
                <w:kern w:val="2"/>
              </w:rPr>
              <w:t>外间脱包负</w:t>
            </w:r>
          </w:p>
        </w:tc>
        <w:tc>
          <w:tcPr>
            <w:tcW w:w="1158" w:type="dxa"/>
            <w:vAlign w:val="center"/>
          </w:tcPr>
          <w:p w14:paraId="51EF9E88">
            <w:pPr>
              <w:pStyle w:val="8"/>
              <w:jc w:val="center"/>
              <w:rPr>
                <w:bCs/>
                <w:kern w:val="2"/>
              </w:rPr>
            </w:pPr>
            <w:r>
              <w:rPr>
                <w:rFonts w:hint="eastAsia"/>
                <w:bCs/>
                <w:kern w:val="2"/>
              </w:rPr>
              <w:t>—</w:t>
            </w:r>
          </w:p>
        </w:tc>
        <w:tc>
          <w:tcPr>
            <w:tcW w:w="1276" w:type="dxa"/>
            <w:vAlign w:val="center"/>
          </w:tcPr>
          <w:p w14:paraId="7D2C79F3">
            <w:pPr>
              <w:pStyle w:val="8"/>
              <w:jc w:val="center"/>
              <w:rPr>
                <w:bCs/>
                <w:kern w:val="2"/>
              </w:rPr>
            </w:pPr>
            <w:r>
              <w:rPr>
                <w:rFonts w:hint="eastAsia"/>
                <w:bCs/>
                <w:kern w:val="2"/>
              </w:rPr>
              <w:t>—</w:t>
            </w:r>
          </w:p>
        </w:tc>
        <w:tc>
          <w:tcPr>
            <w:tcW w:w="1206" w:type="dxa"/>
            <w:vAlign w:val="center"/>
          </w:tcPr>
          <w:p w14:paraId="74612DD9">
            <w:pPr>
              <w:pStyle w:val="8"/>
              <w:jc w:val="center"/>
              <w:rPr>
                <w:bCs/>
                <w:kern w:val="2"/>
              </w:rPr>
            </w:pPr>
            <w:r>
              <w:rPr>
                <w:rFonts w:hint="eastAsia"/>
                <w:bCs/>
                <w:kern w:val="2"/>
              </w:rPr>
              <w:t>—</w:t>
            </w:r>
          </w:p>
        </w:tc>
        <w:tc>
          <w:tcPr>
            <w:tcW w:w="930" w:type="dxa"/>
            <w:vAlign w:val="center"/>
          </w:tcPr>
          <w:p w14:paraId="45F87334">
            <w:pPr>
              <w:pStyle w:val="8"/>
              <w:jc w:val="center"/>
              <w:rPr>
                <w:bCs/>
                <w:kern w:val="2"/>
              </w:rPr>
            </w:pPr>
            <w:r>
              <w:rPr>
                <w:rFonts w:hint="eastAsia"/>
                <w:bCs/>
                <w:kern w:val="2"/>
              </w:rPr>
              <w:t>—</w:t>
            </w:r>
          </w:p>
        </w:tc>
        <w:tc>
          <w:tcPr>
            <w:tcW w:w="2205" w:type="dxa"/>
            <w:vAlign w:val="center"/>
          </w:tcPr>
          <w:p w14:paraId="1DF0B761">
            <w:pPr>
              <w:pStyle w:val="8"/>
              <w:jc w:val="center"/>
              <w:rPr>
                <w:bCs/>
                <w:kern w:val="2"/>
              </w:rPr>
            </w:pPr>
            <w:r>
              <w:rPr>
                <w:rFonts w:hint="eastAsia"/>
                <w:bCs/>
                <w:kern w:val="2"/>
              </w:rPr>
              <w:t>—</w:t>
            </w:r>
          </w:p>
        </w:tc>
        <w:tc>
          <w:tcPr>
            <w:tcW w:w="860" w:type="dxa"/>
            <w:vAlign w:val="center"/>
          </w:tcPr>
          <w:p w14:paraId="01E45F73">
            <w:pPr>
              <w:pStyle w:val="8"/>
              <w:jc w:val="center"/>
              <w:rPr>
                <w:bCs/>
                <w:kern w:val="2"/>
              </w:rPr>
            </w:pPr>
            <w:r>
              <w:rPr>
                <w:rFonts w:hint="eastAsia"/>
                <w:bCs/>
                <w:kern w:val="2"/>
              </w:rPr>
              <w:t>—</w:t>
            </w:r>
          </w:p>
        </w:tc>
        <w:tc>
          <w:tcPr>
            <w:tcW w:w="1062" w:type="dxa"/>
            <w:vAlign w:val="center"/>
          </w:tcPr>
          <w:p w14:paraId="6F6FA127">
            <w:pPr>
              <w:pStyle w:val="8"/>
              <w:jc w:val="center"/>
              <w:rPr>
                <w:bCs/>
                <w:kern w:val="2"/>
              </w:rPr>
            </w:pPr>
            <w:r>
              <w:rPr>
                <w:rFonts w:hint="eastAsia"/>
                <w:bCs/>
                <w:kern w:val="2"/>
              </w:rPr>
              <w:t>—</w:t>
            </w:r>
          </w:p>
        </w:tc>
        <w:tc>
          <w:tcPr>
            <w:tcW w:w="1561" w:type="dxa"/>
            <w:vAlign w:val="center"/>
          </w:tcPr>
          <w:p w14:paraId="289145FB">
            <w:pPr>
              <w:pStyle w:val="8"/>
              <w:jc w:val="center"/>
              <w:rPr>
                <w:bCs/>
                <w:kern w:val="2"/>
              </w:rPr>
            </w:pPr>
            <w:r>
              <w:rPr>
                <w:rFonts w:hint="eastAsia"/>
                <w:bCs/>
                <w:kern w:val="2"/>
              </w:rPr>
              <w:t>—</w:t>
            </w:r>
          </w:p>
        </w:tc>
      </w:tr>
      <w:tr w14:paraId="5507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22" w:type="dxa"/>
            <w:vMerge w:val="continue"/>
            <w:vAlign w:val="center"/>
          </w:tcPr>
          <w:p w14:paraId="4EC67B11">
            <w:pPr>
              <w:pStyle w:val="8"/>
              <w:jc w:val="center"/>
              <w:rPr>
                <w:bCs/>
                <w:kern w:val="2"/>
              </w:rPr>
            </w:pPr>
          </w:p>
        </w:tc>
        <w:tc>
          <w:tcPr>
            <w:tcW w:w="936" w:type="dxa"/>
            <w:vAlign w:val="center"/>
          </w:tcPr>
          <w:p w14:paraId="629F95F3">
            <w:pPr>
              <w:pStyle w:val="8"/>
              <w:jc w:val="center"/>
              <w:rPr>
                <w:bCs/>
                <w:kern w:val="2"/>
              </w:rPr>
            </w:pPr>
            <w:r>
              <w:rPr>
                <w:rFonts w:hint="eastAsia"/>
                <w:bCs/>
                <w:kern w:val="2"/>
              </w:rPr>
              <w:t>内间暂存正</w:t>
            </w:r>
          </w:p>
        </w:tc>
        <w:tc>
          <w:tcPr>
            <w:tcW w:w="1158" w:type="dxa"/>
            <w:vAlign w:val="center"/>
          </w:tcPr>
          <w:p w14:paraId="3C63882D">
            <w:pPr>
              <w:pStyle w:val="8"/>
              <w:jc w:val="center"/>
              <w:rPr>
                <w:bCs/>
                <w:kern w:val="2"/>
              </w:rPr>
            </w:pPr>
            <w:r>
              <w:rPr>
                <w:rFonts w:hint="eastAsia"/>
                <w:bCs/>
                <w:kern w:val="2"/>
              </w:rPr>
              <w:t>8</w:t>
            </w:r>
          </w:p>
        </w:tc>
        <w:tc>
          <w:tcPr>
            <w:tcW w:w="1276" w:type="dxa"/>
            <w:vAlign w:val="center"/>
          </w:tcPr>
          <w:p w14:paraId="6FBF56EF">
            <w:pPr>
              <w:pStyle w:val="8"/>
              <w:jc w:val="center"/>
              <w:rPr>
                <w:bCs/>
                <w:kern w:val="2"/>
              </w:rPr>
            </w:pPr>
            <w:r>
              <w:rPr>
                <w:rFonts w:hint="eastAsia"/>
                <w:bCs/>
                <w:kern w:val="2"/>
              </w:rPr>
              <w:t>—</w:t>
            </w:r>
          </w:p>
        </w:tc>
        <w:tc>
          <w:tcPr>
            <w:tcW w:w="1206" w:type="dxa"/>
            <w:vAlign w:val="center"/>
          </w:tcPr>
          <w:p w14:paraId="1A750CC6">
            <w:pPr>
              <w:pStyle w:val="8"/>
              <w:jc w:val="center"/>
              <w:rPr>
                <w:bCs/>
                <w:kern w:val="2"/>
              </w:rPr>
            </w:pPr>
            <w:r>
              <w:rPr>
                <w:rFonts w:hint="eastAsia"/>
                <w:bCs/>
                <w:kern w:val="2"/>
              </w:rPr>
              <w:t>—</w:t>
            </w:r>
          </w:p>
        </w:tc>
        <w:tc>
          <w:tcPr>
            <w:tcW w:w="930" w:type="dxa"/>
            <w:vAlign w:val="center"/>
          </w:tcPr>
          <w:p w14:paraId="2F0482E2">
            <w:pPr>
              <w:pStyle w:val="8"/>
              <w:jc w:val="center"/>
              <w:rPr>
                <w:bCs/>
                <w:kern w:val="2"/>
              </w:rPr>
            </w:pPr>
            <w:r>
              <w:rPr>
                <w:rFonts w:hint="eastAsia"/>
                <w:bCs/>
                <w:kern w:val="2"/>
              </w:rPr>
              <w:t>—</w:t>
            </w:r>
          </w:p>
        </w:tc>
        <w:tc>
          <w:tcPr>
            <w:tcW w:w="2205" w:type="dxa"/>
            <w:vAlign w:val="center"/>
          </w:tcPr>
          <w:p w14:paraId="02656657">
            <w:pPr>
              <w:pStyle w:val="8"/>
              <w:jc w:val="center"/>
              <w:rPr>
                <w:bCs/>
                <w:kern w:val="2"/>
              </w:rPr>
            </w:pPr>
            <w:r>
              <w:rPr>
                <w:rFonts w:hint="eastAsia"/>
                <w:bCs/>
                <w:kern w:val="2"/>
              </w:rPr>
              <w:t>—</w:t>
            </w:r>
          </w:p>
        </w:tc>
        <w:tc>
          <w:tcPr>
            <w:tcW w:w="860" w:type="dxa"/>
            <w:vAlign w:val="center"/>
          </w:tcPr>
          <w:p w14:paraId="7CF6169D">
            <w:pPr>
              <w:pStyle w:val="8"/>
              <w:jc w:val="center"/>
              <w:rPr>
                <w:bCs/>
                <w:kern w:val="2"/>
              </w:rPr>
            </w:pPr>
            <w:r>
              <w:rPr>
                <w:rFonts w:hint="eastAsia"/>
                <w:bCs/>
                <w:kern w:val="2"/>
              </w:rPr>
              <w:t>—</w:t>
            </w:r>
          </w:p>
        </w:tc>
        <w:tc>
          <w:tcPr>
            <w:tcW w:w="1062" w:type="dxa"/>
            <w:vAlign w:val="center"/>
          </w:tcPr>
          <w:p w14:paraId="7FDF76DF">
            <w:pPr>
              <w:pStyle w:val="8"/>
              <w:jc w:val="center"/>
              <w:rPr>
                <w:bCs/>
                <w:kern w:val="2"/>
              </w:rPr>
            </w:pPr>
            <w:r>
              <w:rPr>
                <w:rFonts w:hint="eastAsia"/>
                <w:bCs/>
                <w:kern w:val="2"/>
              </w:rPr>
              <w:t>—</w:t>
            </w:r>
          </w:p>
        </w:tc>
        <w:tc>
          <w:tcPr>
            <w:tcW w:w="1561" w:type="dxa"/>
            <w:vAlign w:val="center"/>
          </w:tcPr>
          <w:p w14:paraId="1F06D312">
            <w:pPr>
              <w:pStyle w:val="8"/>
              <w:jc w:val="center"/>
              <w:rPr>
                <w:bCs/>
                <w:kern w:val="2"/>
              </w:rPr>
            </w:pPr>
            <w:r>
              <w:rPr>
                <w:rFonts w:hint="eastAsia"/>
                <w:bCs/>
                <w:kern w:val="2"/>
              </w:rPr>
              <w:t>—</w:t>
            </w:r>
          </w:p>
        </w:tc>
      </w:tr>
    </w:tbl>
    <w:p w14:paraId="23E7A39D">
      <w:pPr>
        <w:pStyle w:val="6"/>
        <w:rPr>
          <w:rFonts w:ascii="宋体" w:hAnsi="宋体" w:cs="宋体"/>
          <w:bCs/>
          <w:color w:val="auto"/>
        </w:rPr>
        <w:sectPr>
          <w:pgSz w:w="16838" w:h="11906" w:orient="landscape"/>
          <w:pgMar w:top="1800" w:right="1440" w:bottom="1800" w:left="1440" w:header="851" w:footer="992" w:gutter="0"/>
          <w:cols w:space="720" w:num="1"/>
          <w:docGrid w:type="lines" w:linePitch="312" w:charSpace="0"/>
        </w:sectPr>
      </w:pPr>
    </w:p>
    <w:p w14:paraId="20C33845">
      <w:pPr>
        <w:spacing w:line="360" w:lineRule="auto"/>
        <w:ind w:firstLine="480" w:firstLineChars="200"/>
        <w:rPr>
          <w:bCs/>
          <w:sz w:val="24"/>
          <w:lang w:eastAsia="zh-CN"/>
        </w:rPr>
      </w:pPr>
      <w:r>
        <w:rPr>
          <w:rFonts w:hint="eastAsia"/>
          <w:bCs/>
          <w:sz w:val="24"/>
          <w:lang w:eastAsia="zh-CN"/>
        </w:rPr>
        <w:t>3.2设备与系统维保技术标准</w:t>
      </w:r>
    </w:p>
    <w:p w14:paraId="52BA4603">
      <w:pPr>
        <w:spacing w:line="360" w:lineRule="auto"/>
        <w:ind w:firstLine="480" w:firstLineChars="200"/>
        <w:rPr>
          <w:bCs/>
          <w:sz w:val="24"/>
          <w:lang w:eastAsia="zh-CN"/>
        </w:rPr>
      </w:pPr>
      <w:r>
        <w:rPr>
          <w:rFonts w:hint="eastAsia"/>
          <w:bCs/>
          <w:sz w:val="24"/>
          <w:lang w:eastAsia="zh-CN"/>
        </w:rPr>
        <w:t>3.2.1系统日常运行中，设备、附件和管道的表面应保持整洁，且应无明显锈蚀。绝热层应无脱落和破损，且管道应无跑冒滴漏和堵塞现象。设备、阀门、附件及管道的绝热外表面应无结露、腐蚀等现象。</w:t>
      </w:r>
    </w:p>
    <w:p w14:paraId="3F8D9534">
      <w:pPr>
        <w:spacing w:line="360" w:lineRule="auto"/>
        <w:ind w:firstLine="480" w:firstLineChars="200"/>
        <w:rPr>
          <w:bCs/>
          <w:sz w:val="24"/>
          <w:lang w:eastAsia="zh-CN"/>
        </w:rPr>
      </w:pPr>
      <w:r>
        <w:rPr>
          <w:rFonts w:hint="eastAsia"/>
          <w:bCs/>
          <w:sz w:val="24"/>
          <w:lang w:eastAsia="zh-CN"/>
        </w:rPr>
        <w:t>3.2.2风管内表面应光滑平整，非金属风管不得出现龟裂和粉化现象。</w:t>
      </w:r>
    </w:p>
    <w:p w14:paraId="39DECB6E">
      <w:pPr>
        <w:spacing w:line="360" w:lineRule="auto"/>
        <w:ind w:firstLine="480" w:firstLineChars="200"/>
        <w:rPr>
          <w:bCs/>
          <w:sz w:val="24"/>
          <w:lang w:eastAsia="zh-CN"/>
        </w:rPr>
      </w:pPr>
      <w:r>
        <w:rPr>
          <w:rFonts w:hint="eastAsia"/>
          <w:bCs/>
          <w:sz w:val="24"/>
          <w:lang w:eastAsia="zh-CN"/>
        </w:rPr>
        <w:t>3.2.3空调自控设备和控制系统应定期检查、维护和检修，定期校验、维护传感器和控制设备，并应按工况变化调整控制模式和设定参数。</w:t>
      </w:r>
    </w:p>
    <w:p w14:paraId="41F4A2A5">
      <w:pPr>
        <w:spacing w:line="360" w:lineRule="auto"/>
        <w:ind w:firstLine="480" w:firstLineChars="200"/>
        <w:rPr>
          <w:bCs/>
          <w:sz w:val="24"/>
          <w:lang w:eastAsia="zh-CN"/>
        </w:rPr>
      </w:pPr>
      <w:r>
        <w:rPr>
          <w:rFonts w:hint="eastAsia"/>
          <w:bCs/>
          <w:sz w:val="24"/>
          <w:lang w:eastAsia="zh-CN"/>
        </w:rPr>
        <w:t>3.2.4空调通风系统的主要设备和风管的检查孔、检修门不应封堵，测量孔不应被遮挡。</w:t>
      </w:r>
    </w:p>
    <w:p w14:paraId="5030399A">
      <w:pPr>
        <w:spacing w:line="360" w:lineRule="auto"/>
        <w:ind w:firstLine="480" w:firstLineChars="200"/>
        <w:rPr>
          <w:bCs/>
          <w:sz w:val="24"/>
          <w:lang w:eastAsia="zh-CN"/>
        </w:rPr>
      </w:pPr>
      <w:r>
        <w:rPr>
          <w:rFonts w:hint="eastAsia"/>
          <w:bCs/>
          <w:sz w:val="24"/>
          <w:lang w:eastAsia="zh-CN"/>
        </w:rPr>
        <w:t>3.2.5制冷机组、空调机组、排风机等设备应定期维护保养及定期检查维修。</w:t>
      </w:r>
    </w:p>
    <w:p w14:paraId="4DBADE25">
      <w:pPr>
        <w:spacing w:line="360" w:lineRule="auto"/>
        <w:ind w:firstLine="480" w:firstLineChars="200"/>
        <w:rPr>
          <w:bCs/>
          <w:sz w:val="24"/>
          <w:lang w:eastAsia="zh-CN"/>
        </w:rPr>
      </w:pPr>
      <w:r>
        <w:rPr>
          <w:rFonts w:hint="eastAsia"/>
          <w:bCs/>
          <w:sz w:val="24"/>
          <w:lang w:eastAsia="zh-CN"/>
        </w:rPr>
        <w:t>3.2.6制冷机组、空调机组、排风机等设备的过滤装置及换热装置应定期检查，当过滤装置或换热装置前后压差超过标准值时应及时清洗或更换。</w:t>
      </w:r>
    </w:p>
    <w:p w14:paraId="6342D2C4">
      <w:pPr>
        <w:spacing w:line="360" w:lineRule="auto"/>
        <w:ind w:firstLine="480" w:firstLineChars="200"/>
        <w:rPr>
          <w:bCs/>
          <w:sz w:val="24"/>
          <w:lang w:eastAsia="zh-CN"/>
        </w:rPr>
      </w:pPr>
      <w:r>
        <w:rPr>
          <w:rFonts w:hint="eastAsia"/>
          <w:bCs/>
          <w:sz w:val="24"/>
          <w:lang w:eastAsia="zh-CN"/>
        </w:rPr>
        <w:t>3.2.7设备及管道的保温情况应定期检查,并应符合国家标准《设备及管道绝热效果的测试与评价》GB/T 8174的规定。</w:t>
      </w:r>
    </w:p>
    <w:p w14:paraId="4E14E096">
      <w:pPr>
        <w:spacing w:line="360" w:lineRule="auto"/>
        <w:ind w:firstLine="480" w:firstLineChars="200"/>
        <w:rPr>
          <w:bCs/>
          <w:sz w:val="24"/>
          <w:lang w:eastAsia="zh-CN"/>
        </w:rPr>
      </w:pPr>
      <w:r>
        <w:rPr>
          <w:rFonts w:hint="eastAsia"/>
          <w:bCs/>
          <w:sz w:val="24"/>
          <w:lang w:eastAsia="zh-CN"/>
        </w:rPr>
        <w:t>3.3监测、计量与信息化系统维保技术标准</w:t>
      </w:r>
    </w:p>
    <w:p w14:paraId="06719973">
      <w:pPr>
        <w:spacing w:line="360" w:lineRule="auto"/>
        <w:ind w:firstLine="480" w:firstLineChars="200"/>
        <w:rPr>
          <w:bCs/>
          <w:sz w:val="24"/>
          <w:lang w:eastAsia="zh-CN"/>
        </w:rPr>
      </w:pPr>
      <w:r>
        <w:rPr>
          <w:rFonts w:hint="eastAsia"/>
          <w:bCs/>
          <w:sz w:val="24"/>
          <w:lang w:eastAsia="zh-CN"/>
        </w:rPr>
        <w:t>3.3.1 室外气象参数、冷热源、输送及末端设备运行状态参数和典型房间室内环境参数等宜进行日常巡回检查监测并记录。</w:t>
      </w:r>
    </w:p>
    <w:p w14:paraId="0F03CBD5">
      <w:pPr>
        <w:spacing w:line="360" w:lineRule="auto"/>
        <w:ind w:firstLine="480" w:firstLineChars="200"/>
        <w:rPr>
          <w:bCs/>
          <w:sz w:val="24"/>
          <w:lang w:eastAsia="zh-CN"/>
        </w:rPr>
      </w:pPr>
      <w:r>
        <w:rPr>
          <w:rFonts w:hint="eastAsia"/>
          <w:bCs/>
          <w:sz w:val="24"/>
          <w:lang w:eastAsia="zh-CN"/>
        </w:rPr>
        <w:t>3.3.2 运行管理部门应定期保养和维护空气处理及新风处理设备，应监测记录设备内空气过滤器阻力，并应记录清洗或配件更换时间、运行状态等。</w:t>
      </w:r>
    </w:p>
    <w:p w14:paraId="17F679AA">
      <w:pPr>
        <w:spacing w:line="360" w:lineRule="auto"/>
        <w:ind w:firstLine="480" w:firstLineChars="200"/>
        <w:rPr>
          <w:bCs/>
          <w:sz w:val="24"/>
          <w:lang w:eastAsia="zh-CN"/>
        </w:rPr>
      </w:pPr>
      <w:r>
        <w:rPr>
          <w:rFonts w:hint="eastAsia"/>
          <w:bCs/>
          <w:sz w:val="24"/>
          <w:lang w:eastAsia="zh-CN"/>
        </w:rPr>
        <w:t>3.3.3 当采用变风量空调系统时,宜监测记录每个变风量末端的风量、风压、温度等参数。</w:t>
      </w:r>
    </w:p>
    <w:p w14:paraId="4905CE60">
      <w:pPr>
        <w:spacing w:line="360" w:lineRule="auto"/>
        <w:ind w:firstLine="480" w:firstLineChars="200"/>
        <w:rPr>
          <w:bCs/>
          <w:sz w:val="24"/>
          <w:lang w:eastAsia="zh-CN"/>
        </w:rPr>
      </w:pPr>
      <w:r>
        <w:rPr>
          <w:rFonts w:hint="eastAsia"/>
          <w:bCs/>
          <w:sz w:val="24"/>
          <w:lang w:eastAsia="zh-CN"/>
        </w:rPr>
        <w:t>3.3.4应建立完整的系统设备监测、计量台账及技术档案资料。</w:t>
      </w:r>
    </w:p>
    <w:p w14:paraId="30242492">
      <w:pPr>
        <w:spacing w:line="360" w:lineRule="auto"/>
        <w:ind w:firstLine="480" w:firstLineChars="200"/>
        <w:rPr>
          <w:bCs/>
          <w:sz w:val="24"/>
          <w:lang w:eastAsia="zh-CN"/>
        </w:rPr>
      </w:pPr>
      <w:r>
        <w:rPr>
          <w:rFonts w:hint="eastAsia"/>
          <w:bCs/>
          <w:sz w:val="24"/>
          <w:lang w:eastAsia="zh-CN"/>
        </w:rPr>
        <w:t>3.3.5对空调通风系统中的温度、压力、流量、热量等监测和计量仪表，应定期检验、标定和维护，仪表工作应正常，对失效或损坏的仪表应更换。</w:t>
      </w:r>
    </w:p>
    <w:p w14:paraId="6E483935">
      <w:pPr>
        <w:spacing w:line="360" w:lineRule="auto"/>
        <w:ind w:firstLine="480" w:firstLineChars="200"/>
        <w:rPr>
          <w:sz w:val="24"/>
          <w:lang w:eastAsia="zh-CN"/>
        </w:rPr>
      </w:pPr>
      <w:r>
        <w:rPr>
          <w:rFonts w:hint="eastAsia"/>
          <w:sz w:val="24"/>
          <w:lang w:eastAsia="zh-CN"/>
        </w:rPr>
        <w:t>3.4安全卫生与环境</w:t>
      </w:r>
    </w:p>
    <w:p w14:paraId="0CBDAB30">
      <w:pPr>
        <w:spacing w:line="360" w:lineRule="auto"/>
        <w:ind w:firstLine="480" w:firstLineChars="200"/>
        <w:rPr>
          <w:sz w:val="24"/>
          <w:lang w:eastAsia="zh-CN"/>
        </w:rPr>
      </w:pPr>
      <w:r>
        <w:rPr>
          <w:rFonts w:hint="eastAsia"/>
          <w:sz w:val="24"/>
          <w:lang w:eastAsia="zh-CN"/>
        </w:rPr>
        <w:t>3.4.1一般规定</w:t>
      </w:r>
    </w:p>
    <w:p w14:paraId="58BDBF3F">
      <w:pPr>
        <w:spacing w:line="360" w:lineRule="auto"/>
        <w:ind w:firstLine="480" w:firstLineChars="200"/>
        <w:rPr>
          <w:sz w:val="24"/>
          <w:lang w:eastAsia="zh-CN"/>
        </w:rPr>
      </w:pPr>
      <w:r>
        <w:rPr>
          <w:rFonts w:hint="eastAsia"/>
          <w:sz w:val="24"/>
          <w:lang w:eastAsia="zh-CN"/>
        </w:rPr>
        <w:t>3.4.1.1对安全卫生存在风险隐患的区域，或对环境有特殊要求的区域，应建立责任区域管理制度。</w:t>
      </w:r>
    </w:p>
    <w:p w14:paraId="77F83CC9">
      <w:pPr>
        <w:spacing w:line="360" w:lineRule="auto"/>
        <w:ind w:firstLine="480" w:firstLineChars="200"/>
        <w:rPr>
          <w:sz w:val="24"/>
          <w:lang w:eastAsia="zh-CN"/>
        </w:rPr>
      </w:pPr>
      <w:r>
        <w:rPr>
          <w:rFonts w:hint="eastAsia"/>
          <w:sz w:val="24"/>
          <w:lang w:eastAsia="zh-CN"/>
        </w:rPr>
        <w:t>3.4.1.2宜定期检测并记录室内空气环境参数，室内环境应符合国家现行相关标准的规定。</w:t>
      </w:r>
    </w:p>
    <w:p w14:paraId="7FC9541A">
      <w:pPr>
        <w:spacing w:line="360" w:lineRule="auto"/>
        <w:ind w:firstLine="480" w:firstLineChars="200"/>
        <w:rPr>
          <w:sz w:val="24"/>
          <w:lang w:eastAsia="zh-CN"/>
        </w:rPr>
      </w:pPr>
      <w:r>
        <w:rPr>
          <w:rFonts w:hint="eastAsia"/>
          <w:sz w:val="24"/>
          <w:lang w:eastAsia="zh-CN"/>
        </w:rPr>
        <w:t>3.4.2安全要求</w:t>
      </w:r>
    </w:p>
    <w:p w14:paraId="506BB5D6">
      <w:pPr>
        <w:spacing w:line="360" w:lineRule="auto"/>
        <w:ind w:firstLine="480" w:firstLineChars="200"/>
        <w:rPr>
          <w:sz w:val="24"/>
          <w:lang w:eastAsia="zh-CN"/>
        </w:rPr>
      </w:pPr>
      <w:r>
        <w:rPr>
          <w:rFonts w:hint="eastAsia"/>
          <w:sz w:val="24"/>
          <w:lang w:eastAsia="zh-CN"/>
        </w:rPr>
        <w:t>3.4.2.1当制冷机组采用对人体有害的制冷剂时，应定期检查、检测和维护制冷剂泄漏报警装置及应急通风系统,泄漏报警装置及应急通风系统的各项功能应正常有效。</w:t>
      </w:r>
    </w:p>
    <w:p w14:paraId="21EAA070">
      <w:pPr>
        <w:spacing w:line="360" w:lineRule="auto"/>
        <w:ind w:firstLine="480" w:firstLineChars="200"/>
        <w:rPr>
          <w:sz w:val="24"/>
          <w:lang w:eastAsia="zh-CN"/>
        </w:rPr>
      </w:pPr>
      <w:r>
        <w:rPr>
          <w:rFonts w:hint="eastAsia"/>
          <w:sz w:val="24"/>
          <w:lang w:eastAsia="zh-CN"/>
        </w:rPr>
        <w:t>3.4.2.2应减少制冷设备使用和维修时制冷剂的排放量或泄漏量，并宜采取措施对制冷剂进行回收利用。</w:t>
      </w:r>
    </w:p>
    <w:p w14:paraId="19BAC0E4">
      <w:pPr>
        <w:spacing w:line="360" w:lineRule="auto"/>
        <w:ind w:firstLine="480" w:firstLineChars="200"/>
        <w:rPr>
          <w:sz w:val="24"/>
          <w:lang w:eastAsia="zh-CN"/>
        </w:rPr>
      </w:pPr>
      <w:r>
        <w:rPr>
          <w:rFonts w:hint="eastAsia"/>
          <w:sz w:val="24"/>
          <w:lang w:eastAsia="zh-CN"/>
        </w:rPr>
        <w:t>3.4.2.3空调通风系统的电气控制及操作系统应安全可靠，电源应符合设备要求，接线应牢固。接地措施应符合国家标准《建筑电气工程施工质量验收规范》GB-50303的规定，不得有过载运转现象。</w:t>
      </w:r>
    </w:p>
    <w:p w14:paraId="3504579F">
      <w:pPr>
        <w:spacing w:line="360" w:lineRule="auto"/>
        <w:ind w:firstLine="480" w:firstLineChars="200"/>
        <w:rPr>
          <w:color w:val="000000"/>
          <w:sz w:val="24"/>
          <w:lang w:eastAsia="zh-CN"/>
        </w:rPr>
      </w:pPr>
      <w:r>
        <w:rPr>
          <w:rFonts w:hint="eastAsia"/>
          <w:color w:val="000000"/>
          <w:sz w:val="24"/>
          <w:lang w:eastAsia="zh-CN"/>
        </w:rPr>
        <w:t>3.4.2.4制冷机组、空调风机等设备的基础应稳固，减振装置应可靠，传动装置应运转正常，轴承和轴封的冷却、润滑和密封应良好，不得有过热、异常噪声或振动等现象。</w:t>
      </w:r>
    </w:p>
    <w:p w14:paraId="20706E3C">
      <w:pPr>
        <w:spacing w:line="360" w:lineRule="auto"/>
        <w:ind w:firstLine="480" w:firstLineChars="200"/>
        <w:rPr>
          <w:sz w:val="24"/>
          <w:lang w:eastAsia="zh-CN"/>
        </w:rPr>
      </w:pPr>
      <w:r>
        <w:rPr>
          <w:rFonts w:hint="eastAsia"/>
          <w:sz w:val="24"/>
          <w:lang w:eastAsia="zh-CN"/>
        </w:rPr>
        <w:t>3.4.2.5 应定期检查、记录冷冻水的进出口压差及温度值。</w:t>
      </w:r>
    </w:p>
    <w:p w14:paraId="46E1DE2C">
      <w:pPr>
        <w:spacing w:line="360" w:lineRule="auto"/>
        <w:ind w:firstLine="480" w:firstLineChars="200"/>
        <w:rPr>
          <w:sz w:val="24"/>
          <w:lang w:eastAsia="zh-CN"/>
        </w:rPr>
      </w:pPr>
      <w:r>
        <w:rPr>
          <w:rFonts w:hint="eastAsia"/>
          <w:sz w:val="24"/>
          <w:lang w:eastAsia="zh-CN"/>
        </w:rPr>
        <w:t>3.4.2.6空调通风系统的防火阀及其感温、感湿控制元件应定期检查。</w:t>
      </w:r>
    </w:p>
    <w:p w14:paraId="75FC3773">
      <w:pPr>
        <w:spacing w:line="360" w:lineRule="auto"/>
        <w:ind w:firstLine="480" w:firstLineChars="200"/>
        <w:rPr>
          <w:sz w:val="24"/>
          <w:lang w:eastAsia="zh-CN"/>
        </w:rPr>
      </w:pPr>
      <w:r>
        <w:rPr>
          <w:rFonts w:hint="eastAsia"/>
          <w:sz w:val="24"/>
          <w:lang w:eastAsia="zh-CN"/>
        </w:rPr>
        <w:t>3.4.2.7空调通风系统的设备机房内不得放置易燃、易爆和有毒有害危险物品。</w:t>
      </w:r>
    </w:p>
    <w:p w14:paraId="22241458">
      <w:pPr>
        <w:spacing w:line="360" w:lineRule="auto"/>
        <w:ind w:firstLine="480" w:firstLineChars="200"/>
        <w:rPr>
          <w:sz w:val="24"/>
          <w:lang w:eastAsia="zh-CN"/>
        </w:rPr>
      </w:pPr>
      <w:r>
        <w:rPr>
          <w:rFonts w:hint="eastAsia"/>
          <w:sz w:val="24"/>
          <w:lang w:eastAsia="zh-CN"/>
        </w:rPr>
        <w:t>3.4.2.8压缩式制冷机组应定期检查，下列保护装置应能正常工作:</w:t>
      </w:r>
    </w:p>
    <w:p w14:paraId="644E2864">
      <w:pPr>
        <w:numPr>
          <w:ilvl w:val="0"/>
          <w:numId w:val="2"/>
        </w:numPr>
        <w:spacing w:line="360" w:lineRule="auto"/>
        <w:ind w:firstLine="480" w:firstLineChars="200"/>
        <w:rPr>
          <w:sz w:val="24"/>
          <w:lang w:eastAsia="zh-CN"/>
        </w:rPr>
      </w:pPr>
      <w:r>
        <w:rPr>
          <w:rFonts w:hint="eastAsia"/>
          <w:sz w:val="24"/>
          <w:lang w:eastAsia="zh-CN"/>
        </w:rPr>
        <w:t>压缩机的安全保护装置；</w:t>
      </w:r>
    </w:p>
    <w:p w14:paraId="77AFD1F6">
      <w:pPr>
        <w:numPr>
          <w:ilvl w:val="0"/>
          <w:numId w:val="2"/>
        </w:numPr>
        <w:spacing w:line="360" w:lineRule="auto"/>
        <w:ind w:firstLine="480" w:firstLineChars="200"/>
        <w:rPr>
          <w:sz w:val="24"/>
          <w:lang w:eastAsia="zh-CN"/>
        </w:rPr>
      </w:pPr>
      <w:r>
        <w:rPr>
          <w:rFonts w:hint="eastAsia"/>
          <w:sz w:val="24"/>
          <w:lang w:eastAsia="zh-CN"/>
        </w:rPr>
        <w:t>排气压力的高压保护和吸气压力的低压保护装置;</w:t>
      </w:r>
    </w:p>
    <w:p w14:paraId="24E26645">
      <w:pPr>
        <w:numPr>
          <w:ilvl w:val="0"/>
          <w:numId w:val="2"/>
        </w:numPr>
        <w:spacing w:line="360" w:lineRule="auto"/>
        <w:ind w:firstLine="480" w:firstLineChars="200"/>
        <w:rPr>
          <w:sz w:val="24"/>
          <w:lang w:eastAsia="zh-CN"/>
        </w:rPr>
      </w:pPr>
      <w:r>
        <w:rPr>
          <w:rFonts w:hint="eastAsia"/>
          <w:sz w:val="24"/>
          <w:lang w:eastAsia="zh-CN"/>
        </w:rPr>
        <w:t>润滑系统的油压差保护装置;</w:t>
      </w:r>
    </w:p>
    <w:p w14:paraId="365BFB06">
      <w:pPr>
        <w:numPr>
          <w:ilvl w:val="0"/>
          <w:numId w:val="2"/>
        </w:numPr>
        <w:spacing w:line="360" w:lineRule="auto"/>
        <w:ind w:firstLine="480" w:firstLineChars="200"/>
        <w:rPr>
          <w:sz w:val="24"/>
          <w:lang w:eastAsia="zh-CN"/>
        </w:rPr>
      </w:pPr>
      <w:r>
        <w:rPr>
          <w:rFonts w:hint="eastAsia"/>
          <w:sz w:val="24"/>
          <w:lang w:eastAsia="zh-CN"/>
        </w:rPr>
        <w:t>电动机过载及缺相保护装置；</w:t>
      </w:r>
    </w:p>
    <w:p w14:paraId="73989265">
      <w:pPr>
        <w:numPr>
          <w:ilvl w:val="0"/>
          <w:numId w:val="2"/>
        </w:numPr>
        <w:spacing w:line="360" w:lineRule="auto"/>
        <w:ind w:firstLine="480" w:firstLineChars="200"/>
        <w:rPr>
          <w:sz w:val="24"/>
          <w:lang w:eastAsia="zh-CN"/>
        </w:rPr>
      </w:pPr>
      <w:r>
        <w:rPr>
          <w:rFonts w:hint="eastAsia"/>
          <w:sz w:val="24"/>
          <w:lang w:eastAsia="zh-CN"/>
        </w:rPr>
        <w:t>离心式压缩机轴承的高温保护装置;</w:t>
      </w:r>
    </w:p>
    <w:p w14:paraId="3006B0BD">
      <w:pPr>
        <w:numPr>
          <w:ilvl w:val="0"/>
          <w:numId w:val="2"/>
        </w:numPr>
        <w:spacing w:line="360" w:lineRule="auto"/>
        <w:ind w:firstLine="480" w:firstLineChars="200"/>
        <w:rPr>
          <w:sz w:val="24"/>
          <w:lang w:eastAsia="zh-CN"/>
        </w:rPr>
      </w:pPr>
      <w:r>
        <w:rPr>
          <w:rFonts w:hint="eastAsia"/>
          <w:sz w:val="24"/>
          <w:lang w:eastAsia="zh-CN"/>
        </w:rPr>
        <w:t>卧式壳管式蒸发器冷水的防冻保护装置;</w:t>
      </w:r>
    </w:p>
    <w:p w14:paraId="7104B5B0">
      <w:pPr>
        <w:numPr>
          <w:ilvl w:val="0"/>
          <w:numId w:val="2"/>
        </w:numPr>
        <w:spacing w:line="360" w:lineRule="auto"/>
        <w:ind w:firstLine="480" w:firstLineChars="200"/>
        <w:rPr>
          <w:sz w:val="24"/>
          <w:lang w:eastAsia="zh-CN"/>
        </w:rPr>
      </w:pPr>
      <w:r>
        <w:rPr>
          <w:rFonts w:hint="eastAsia"/>
          <w:sz w:val="24"/>
          <w:lang w:eastAsia="zh-CN"/>
        </w:rPr>
        <w:t>冷凝器冷却水的断水保护装置;</w:t>
      </w:r>
    </w:p>
    <w:p w14:paraId="2DBAE3B5">
      <w:pPr>
        <w:numPr>
          <w:ilvl w:val="0"/>
          <w:numId w:val="2"/>
        </w:numPr>
        <w:spacing w:line="360" w:lineRule="auto"/>
        <w:ind w:firstLine="480" w:firstLineChars="200"/>
        <w:rPr>
          <w:sz w:val="24"/>
          <w:lang w:eastAsia="zh-CN"/>
        </w:rPr>
      </w:pPr>
      <w:r>
        <w:rPr>
          <w:rFonts w:hint="eastAsia"/>
          <w:sz w:val="24"/>
          <w:lang w:eastAsia="zh-CN"/>
        </w:rPr>
        <w:t>蒸发式冷凝器通风机的事故保护装置。</w:t>
      </w:r>
    </w:p>
    <w:p w14:paraId="6FA797CF">
      <w:pPr>
        <w:spacing w:line="360" w:lineRule="auto"/>
        <w:ind w:firstLine="480" w:firstLineChars="200"/>
        <w:rPr>
          <w:sz w:val="24"/>
          <w:lang w:eastAsia="zh-CN"/>
        </w:rPr>
      </w:pPr>
      <w:r>
        <w:rPr>
          <w:rFonts w:hint="eastAsia"/>
          <w:sz w:val="24"/>
          <w:lang w:eastAsia="zh-CN"/>
        </w:rPr>
        <w:t>3.4.2.9制冷机组的运行工况应符合</w:t>
      </w:r>
      <w:r>
        <w:rPr>
          <w:rFonts w:hint="eastAsia"/>
          <w:color w:val="000000"/>
          <w:sz w:val="24"/>
          <w:lang w:eastAsia="zh-CN"/>
        </w:rPr>
        <w:t>厂家技术文件</w:t>
      </w:r>
      <w:r>
        <w:rPr>
          <w:rFonts w:hint="eastAsia"/>
          <w:sz w:val="24"/>
          <w:lang w:eastAsia="zh-CN"/>
        </w:rPr>
        <w:t>要求，不应有超温、超压现象。</w:t>
      </w:r>
    </w:p>
    <w:p w14:paraId="6C1A9907">
      <w:pPr>
        <w:spacing w:line="360" w:lineRule="auto"/>
        <w:ind w:firstLine="480" w:firstLineChars="200"/>
        <w:rPr>
          <w:sz w:val="24"/>
          <w:lang w:eastAsia="zh-CN"/>
        </w:rPr>
      </w:pPr>
      <w:r>
        <w:rPr>
          <w:rFonts w:hint="eastAsia"/>
          <w:sz w:val="24"/>
          <w:lang w:eastAsia="zh-CN"/>
        </w:rPr>
        <w:t>3.4.2.10压缩式制冷机组的安全阀、压力表、温度计、液压计等装置，及高低压保护、低温防冻保护、电机过流保护、排气温度保护、油压差保护等安全保护装置应齐全，并应定期校验。压缩式制冷设备的冷冻油油标应清晰醒目,油位应正常，油质应符合设备</w:t>
      </w:r>
      <w:r>
        <w:rPr>
          <w:rFonts w:hint="eastAsia"/>
          <w:color w:val="000000"/>
          <w:sz w:val="24"/>
          <w:lang w:eastAsia="zh-CN"/>
        </w:rPr>
        <w:t>出厂技术文件</w:t>
      </w:r>
      <w:r>
        <w:rPr>
          <w:rFonts w:hint="eastAsia"/>
          <w:sz w:val="24"/>
          <w:lang w:eastAsia="zh-CN"/>
        </w:rPr>
        <w:t>要求。</w:t>
      </w:r>
    </w:p>
    <w:p w14:paraId="5E0827D0">
      <w:pPr>
        <w:spacing w:line="360" w:lineRule="auto"/>
        <w:ind w:firstLine="480" w:firstLineChars="200"/>
        <w:rPr>
          <w:sz w:val="24"/>
          <w:lang w:eastAsia="zh-CN"/>
        </w:rPr>
      </w:pPr>
      <w:r>
        <w:rPr>
          <w:rFonts w:hint="eastAsia"/>
          <w:sz w:val="24"/>
          <w:lang w:eastAsia="zh-CN"/>
        </w:rPr>
        <w:t>3.4.2.11空调通风系统的压力容器应定期检查。</w:t>
      </w:r>
    </w:p>
    <w:p w14:paraId="3CECCA9D">
      <w:pPr>
        <w:spacing w:line="360" w:lineRule="auto"/>
        <w:ind w:firstLine="480" w:firstLineChars="200"/>
        <w:rPr>
          <w:sz w:val="24"/>
          <w:lang w:eastAsia="zh-CN"/>
        </w:rPr>
      </w:pPr>
      <w:r>
        <w:rPr>
          <w:rFonts w:hint="eastAsia"/>
          <w:sz w:val="24"/>
          <w:lang w:eastAsia="zh-CN"/>
        </w:rPr>
        <w:t>3.4.2.12 电加热器的过热保护装置应定期检查维护。</w:t>
      </w:r>
    </w:p>
    <w:p w14:paraId="75F1DC97">
      <w:pPr>
        <w:spacing w:line="360" w:lineRule="auto"/>
        <w:ind w:firstLine="480" w:firstLineChars="200"/>
        <w:rPr>
          <w:sz w:val="24"/>
          <w:lang w:eastAsia="zh-CN"/>
        </w:rPr>
      </w:pPr>
      <w:r>
        <w:rPr>
          <w:rFonts w:hint="eastAsia"/>
          <w:sz w:val="24"/>
          <w:lang w:eastAsia="zh-CN"/>
        </w:rPr>
        <w:t>3.4.2.13当房间排风含有毒有害物质时，应定期检查排风净化处理的有效性，应符合国家现行相关排放标准的规定。</w:t>
      </w:r>
    </w:p>
    <w:p w14:paraId="3D82B157">
      <w:pPr>
        <w:spacing w:line="360" w:lineRule="auto"/>
        <w:ind w:firstLine="480" w:firstLineChars="200"/>
        <w:rPr>
          <w:sz w:val="24"/>
          <w:lang w:eastAsia="zh-CN"/>
        </w:rPr>
      </w:pPr>
      <w:r>
        <w:rPr>
          <w:rFonts w:hint="eastAsia"/>
          <w:sz w:val="24"/>
          <w:lang w:eastAsia="zh-CN"/>
        </w:rPr>
        <w:t>3.4.3卫生要求</w:t>
      </w:r>
    </w:p>
    <w:p w14:paraId="3B151150">
      <w:pPr>
        <w:spacing w:line="360" w:lineRule="auto"/>
        <w:ind w:firstLine="480" w:firstLineChars="200"/>
        <w:rPr>
          <w:sz w:val="24"/>
          <w:lang w:eastAsia="zh-CN"/>
        </w:rPr>
      </w:pPr>
      <w:r>
        <w:rPr>
          <w:rFonts w:hint="eastAsia"/>
          <w:sz w:val="24"/>
          <w:lang w:eastAsia="zh-CN"/>
        </w:rPr>
        <w:t>3.4.3.1空调通风系统在运行期间，应合理控制新风量，空调房间内二氧化碳浓度应小于0.1%。</w:t>
      </w:r>
    </w:p>
    <w:p w14:paraId="7225292A">
      <w:pPr>
        <w:spacing w:line="360" w:lineRule="auto"/>
        <w:ind w:firstLine="480" w:firstLineChars="200"/>
        <w:rPr>
          <w:sz w:val="24"/>
          <w:lang w:eastAsia="zh-CN"/>
        </w:rPr>
      </w:pPr>
      <w:r>
        <w:rPr>
          <w:rFonts w:hint="eastAsia"/>
          <w:sz w:val="24"/>
          <w:lang w:eastAsia="zh-CN"/>
        </w:rPr>
        <w:t>3.4.3.2空调通风系统新风口的周边环境应清洁,并应远离化学性或生物性污染源、建筑物排风口和开放式冷却塔。不得从机房、建筑物楼道及吊顶内吸入新风，新风口处的保护网及防雨措施应定期检查、清洗。</w:t>
      </w:r>
    </w:p>
    <w:p w14:paraId="09A5FC18">
      <w:pPr>
        <w:spacing w:line="360" w:lineRule="auto"/>
        <w:ind w:firstLine="480" w:firstLineChars="200"/>
        <w:rPr>
          <w:sz w:val="24"/>
          <w:lang w:eastAsia="zh-CN"/>
        </w:rPr>
      </w:pPr>
      <w:r>
        <w:rPr>
          <w:rFonts w:hint="eastAsia"/>
          <w:sz w:val="24"/>
          <w:lang w:eastAsia="zh-CN"/>
        </w:rPr>
        <w:t>3.4.3.3 新风量宜按设计要求均衡地送到各个房间。</w:t>
      </w:r>
    </w:p>
    <w:p w14:paraId="4478FDFB">
      <w:pPr>
        <w:spacing w:line="360" w:lineRule="auto"/>
        <w:ind w:firstLine="480" w:firstLineChars="200"/>
        <w:rPr>
          <w:sz w:val="24"/>
          <w:lang w:eastAsia="zh-CN"/>
        </w:rPr>
      </w:pPr>
      <w:r>
        <w:rPr>
          <w:rFonts w:hint="eastAsia"/>
          <w:sz w:val="24"/>
          <w:lang w:eastAsia="zh-CN"/>
        </w:rPr>
        <w:t>3.4.3.4 空调冷却水和冷凝水的水质应进行定期检测和分析。当水质不符合国家现行相关标准的规定时，应采取相应措施改善空调水系统的水质。</w:t>
      </w:r>
    </w:p>
    <w:p w14:paraId="3EE79591">
      <w:pPr>
        <w:spacing w:line="360" w:lineRule="auto"/>
        <w:ind w:firstLine="480" w:firstLineChars="200"/>
        <w:rPr>
          <w:sz w:val="24"/>
          <w:lang w:eastAsia="zh-CN"/>
        </w:rPr>
      </w:pPr>
      <w:r>
        <w:rPr>
          <w:rFonts w:hint="eastAsia"/>
          <w:sz w:val="24"/>
          <w:lang w:eastAsia="zh-CN"/>
        </w:rPr>
        <w:t>3.4.3.5空调通风系统初次运行和停止运行较长时间后再次运行之前,应对其空气处理设备的空气过滤器、表面式冷却器、加热器、加湿器、冷凝水盘等部位进行全面检查,并应根据检查结果进行清洗或更换。</w:t>
      </w:r>
    </w:p>
    <w:p w14:paraId="75F17414">
      <w:pPr>
        <w:spacing w:line="360" w:lineRule="auto"/>
        <w:ind w:firstLine="480" w:firstLineChars="200"/>
        <w:rPr>
          <w:sz w:val="24"/>
          <w:lang w:eastAsia="zh-CN"/>
        </w:rPr>
      </w:pPr>
      <w:r>
        <w:rPr>
          <w:rFonts w:hint="eastAsia"/>
          <w:sz w:val="24"/>
          <w:lang w:eastAsia="zh-CN"/>
        </w:rPr>
        <w:t>3.4.3.6空气过滤器、表面式冷却器、加热器应定期检查、清洗或更换。</w:t>
      </w:r>
    </w:p>
    <w:p w14:paraId="2D9D39A0">
      <w:pPr>
        <w:spacing w:line="360" w:lineRule="auto"/>
        <w:ind w:firstLine="480" w:firstLineChars="200"/>
        <w:rPr>
          <w:sz w:val="24"/>
          <w:lang w:eastAsia="zh-CN"/>
        </w:rPr>
      </w:pPr>
      <w:r>
        <w:rPr>
          <w:rFonts w:hint="eastAsia"/>
          <w:sz w:val="24"/>
          <w:lang w:eastAsia="zh-CN"/>
        </w:rPr>
        <w:t>3.4.3.7空调通风系统设备冷凝水管道的水封应定期检查，冷凝水应能顺利排出。</w:t>
      </w:r>
    </w:p>
    <w:p w14:paraId="5F47A901">
      <w:pPr>
        <w:spacing w:line="360" w:lineRule="auto"/>
        <w:ind w:firstLine="480" w:firstLineChars="200"/>
        <w:rPr>
          <w:color w:val="000000"/>
          <w:sz w:val="24"/>
          <w:lang w:eastAsia="zh-CN"/>
        </w:rPr>
      </w:pPr>
      <w:r>
        <w:rPr>
          <w:rFonts w:hint="eastAsia"/>
          <w:sz w:val="24"/>
          <w:lang w:eastAsia="zh-CN"/>
        </w:rPr>
        <w:t>3.4.3.8空调房间内的送风口、回风口和排风口表面不得有</w:t>
      </w:r>
      <w:r>
        <w:rPr>
          <w:rFonts w:hint="eastAsia"/>
          <w:color w:val="000000"/>
          <w:sz w:val="24"/>
          <w:lang w:eastAsia="zh-CN"/>
        </w:rPr>
        <w:t>结露、积尘、霉斑等现象。</w:t>
      </w:r>
    </w:p>
    <w:p w14:paraId="655B2162">
      <w:pPr>
        <w:spacing w:line="360" w:lineRule="auto"/>
        <w:ind w:firstLine="480" w:firstLineChars="200"/>
        <w:rPr>
          <w:sz w:val="24"/>
          <w:lang w:eastAsia="zh-CN"/>
        </w:rPr>
      </w:pPr>
      <w:r>
        <w:rPr>
          <w:rFonts w:hint="eastAsia"/>
          <w:sz w:val="24"/>
          <w:lang w:eastAsia="zh-CN"/>
        </w:rPr>
        <w:t>3.4.3.9 空气处理设备的凝结水集水部位、加湿器设置部位应定期检查，不应存在积水、漏水、腐蚀和有害菌群滋生现象。</w:t>
      </w:r>
    </w:p>
    <w:p w14:paraId="0C1AAFD7">
      <w:pPr>
        <w:spacing w:line="360" w:lineRule="auto"/>
        <w:ind w:firstLine="480" w:firstLineChars="200"/>
        <w:rPr>
          <w:sz w:val="24"/>
          <w:lang w:eastAsia="zh-CN"/>
        </w:rPr>
      </w:pPr>
      <w:r>
        <w:rPr>
          <w:rFonts w:hint="eastAsia"/>
          <w:sz w:val="24"/>
          <w:lang w:eastAsia="zh-CN"/>
        </w:rPr>
        <w:t>3.4.3.10空调通风系统的设备机房内应干燥清洁，不得放置杂物。</w:t>
      </w:r>
    </w:p>
    <w:p w14:paraId="13670F10">
      <w:pPr>
        <w:spacing w:line="360" w:lineRule="auto"/>
        <w:ind w:firstLine="480" w:firstLineChars="200"/>
        <w:rPr>
          <w:sz w:val="24"/>
          <w:lang w:eastAsia="zh-CN"/>
        </w:rPr>
      </w:pPr>
      <w:r>
        <w:rPr>
          <w:rFonts w:hint="eastAsia"/>
          <w:sz w:val="24"/>
          <w:lang w:eastAsia="zh-CN"/>
        </w:rPr>
        <w:t>3.4.3.11应保持清洁,应定期检测和清洗，且应进行过滤、缓蚀、阻垢、杀菌和灭藻等水处理工作。</w:t>
      </w:r>
    </w:p>
    <w:p w14:paraId="6140940A">
      <w:pPr>
        <w:spacing w:line="360" w:lineRule="auto"/>
        <w:ind w:firstLine="480" w:firstLineChars="200"/>
        <w:rPr>
          <w:sz w:val="24"/>
          <w:lang w:eastAsia="zh-CN"/>
        </w:rPr>
      </w:pPr>
      <w:r>
        <w:rPr>
          <w:rFonts w:hint="eastAsia"/>
          <w:sz w:val="24"/>
          <w:lang w:eastAsia="zh-CN"/>
        </w:rPr>
        <w:t>3.4.3.12空调通风系统中的风管和空气处理设备应定期检查、清洗和检验,应去除积尘、污物、铁锈和菌斑等，并应符合下列规定:</w:t>
      </w:r>
    </w:p>
    <w:p w14:paraId="65F187AA">
      <w:pPr>
        <w:spacing w:line="360" w:lineRule="auto"/>
        <w:ind w:firstLine="480" w:firstLineChars="200"/>
        <w:rPr>
          <w:sz w:val="24"/>
          <w:lang w:eastAsia="zh-CN"/>
        </w:rPr>
      </w:pPr>
      <w:r>
        <w:rPr>
          <w:rFonts w:hint="eastAsia"/>
          <w:sz w:val="24"/>
          <w:lang w:eastAsia="zh-CN"/>
        </w:rPr>
        <w:t>3.4.3.12.1风管检查周期每2年不应少于1次，空气处理设备检查周期每年不应少于1次。</w:t>
      </w:r>
    </w:p>
    <w:p w14:paraId="57D4C28C">
      <w:pPr>
        <w:spacing w:line="360" w:lineRule="auto"/>
        <w:ind w:firstLine="480" w:firstLineChars="200"/>
        <w:rPr>
          <w:sz w:val="24"/>
          <w:lang w:eastAsia="zh-CN"/>
        </w:rPr>
      </w:pPr>
      <w:r>
        <w:rPr>
          <w:rFonts w:hint="eastAsia"/>
          <w:sz w:val="24"/>
          <w:lang w:eastAsia="zh-CN"/>
        </w:rPr>
        <w:t>3.4.3.12.2出现下列情况时应进行清洗:</w:t>
      </w:r>
    </w:p>
    <w:p w14:paraId="7330CBFE">
      <w:pPr>
        <w:spacing w:line="360" w:lineRule="auto"/>
        <w:ind w:firstLine="480" w:firstLineChars="200"/>
        <w:rPr>
          <w:sz w:val="24"/>
          <w:lang w:eastAsia="zh-CN"/>
        </w:rPr>
      </w:pPr>
      <w:r>
        <w:rPr>
          <w:rFonts w:hint="eastAsia"/>
          <w:sz w:val="24"/>
          <w:lang w:eastAsia="zh-CN"/>
        </w:rPr>
        <w:t>1）通风系统不满足卫生要求或存在其他污染﹔</w:t>
      </w:r>
    </w:p>
    <w:p w14:paraId="12C0ECA3">
      <w:pPr>
        <w:spacing w:line="360" w:lineRule="auto"/>
        <w:ind w:firstLine="480" w:firstLineChars="200"/>
        <w:rPr>
          <w:sz w:val="24"/>
          <w:lang w:eastAsia="zh-CN"/>
        </w:rPr>
      </w:pPr>
      <w:r>
        <w:rPr>
          <w:rFonts w:hint="eastAsia"/>
          <w:sz w:val="24"/>
          <w:lang w:eastAsia="zh-CN"/>
        </w:rPr>
        <w:t>2）系统性能下降;</w:t>
      </w:r>
    </w:p>
    <w:p w14:paraId="45D4E390">
      <w:pPr>
        <w:spacing w:line="360" w:lineRule="auto"/>
        <w:ind w:firstLine="480" w:firstLineChars="200"/>
        <w:rPr>
          <w:sz w:val="24"/>
          <w:lang w:eastAsia="zh-CN"/>
        </w:rPr>
      </w:pPr>
      <w:r>
        <w:rPr>
          <w:rFonts w:hint="eastAsia"/>
          <w:sz w:val="24"/>
          <w:lang w:eastAsia="zh-CN"/>
        </w:rPr>
        <w:t>3）对室内空气质量有特殊要求。</w:t>
      </w:r>
    </w:p>
    <w:p w14:paraId="28249994">
      <w:pPr>
        <w:spacing w:line="360" w:lineRule="auto"/>
        <w:ind w:firstLine="480" w:firstLineChars="200"/>
        <w:rPr>
          <w:sz w:val="24"/>
          <w:lang w:eastAsia="zh-CN"/>
        </w:rPr>
      </w:pPr>
      <w:r>
        <w:rPr>
          <w:rFonts w:hint="eastAsia"/>
          <w:sz w:val="24"/>
          <w:lang w:eastAsia="zh-CN"/>
        </w:rPr>
        <w:t>3.4.3.12.3清洗效果应进行现场检验，并应达到下列要求:</w:t>
      </w:r>
    </w:p>
    <w:p w14:paraId="0960AFAD">
      <w:pPr>
        <w:spacing w:line="360" w:lineRule="auto"/>
        <w:ind w:firstLine="480" w:firstLineChars="200"/>
        <w:rPr>
          <w:sz w:val="24"/>
          <w:lang w:eastAsia="zh-CN"/>
        </w:rPr>
      </w:pPr>
      <w:r>
        <w:rPr>
          <w:rFonts w:hint="eastAsia"/>
          <w:sz w:val="24"/>
          <w:lang w:eastAsia="zh-CN"/>
        </w:rPr>
        <w:t>1)当采用目测法检验时，内表面不应有明显碎片和非黏合物质;</w:t>
      </w:r>
    </w:p>
    <w:p w14:paraId="1F6BD460">
      <w:pPr>
        <w:spacing w:line="360" w:lineRule="auto"/>
        <w:ind w:firstLine="480" w:firstLineChars="200"/>
        <w:rPr>
          <w:color w:val="000000"/>
          <w:sz w:val="24"/>
          <w:lang w:eastAsia="zh-CN"/>
        </w:rPr>
      </w:pPr>
      <w:r>
        <w:rPr>
          <w:rFonts w:hint="eastAsia"/>
          <w:sz w:val="24"/>
          <w:lang w:eastAsia="zh-CN"/>
        </w:rPr>
        <w:t>2)当采用称质量法检验时，应通过专用器材进行擦拭取样和测量，残留尘粒量应少于</w:t>
      </w:r>
      <w:r>
        <w:rPr>
          <w:rFonts w:hint="eastAsia"/>
          <w:color w:val="000000"/>
          <w:sz w:val="24"/>
          <w:lang w:eastAsia="zh-CN"/>
        </w:rPr>
        <w:t>1.0g/㎡；</w:t>
      </w:r>
    </w:p>
    <w:p w14:paraId="4B866803">
      <w:pPr>
        <w:spacing w:line="360" w:lineRule="auto"/>
        <w:ind w:firstLine="480" w:firstLineChars="200"/>
        <w:rPr>
          <w:sz w:val="24"/>
          <w:lang w:eastAsia="zh-CN"/>
        </w:rPr>
      </w:pPr>
      <w:r>
        <w:rPr>
          <w:rFonts w:hint="eastAsia"/>
          <w:color w:val="000000"/>
          <w:sz w:val="24"/>
          <w:lang w:eastAsia="zh-CN"/>
        </w:rPr>
        <w:t>3）当采用</w:t>
      </w:r>
      <w:bookmarkStart w:id="12" w:name="_Hlk116919116"/>
      <w:r>
        <w:rPr>
          <w:rFonts w:hint="eastAsia"/>
          <w:color w:val="000000"/>
          <w:sz w:val="24"/>
          <w:lang w:eastAsia="zh-CN"/>
        </w:rPr>
        <w:t>阻</w:t>
      </w:r>
      <w:bookmarkEnd w:id="12"/>
      <w:r>
        <w:rPr>
          <w:rFonts w:hint="eastAsia"/>
          <w:color w:val="000000"/>
          <w:sz w:val="24"/>
          <w:lang w:eastAsia="zh-CN"/>
        </w:rPr>
        <w:t>力测试法检验时，应通过压差计测试空气过滤器、表面式冷却器、加热器等被清洗部件的前后静压差，阻力损失应</w:t>
      </w:r>
      <w:r>
        <w:rPr>
          <w:rFonts w:hint="eastAsia"/>
          <w:sz w:val="24"/>
          <w:lang w:eastAsia="zh-CN"/>
        </w:rPr>
        <w:t>在常规范围内。</w:t>
      </w:r>
    </w:p>
    <w:p w14:paraId="593BB6B5">
      <w:pPr>
        <w:spacing w:line="360" w:lineRule="auto"/>
        <w:ind w:firstLine="480" w:firstLineChars="200"/>
        <w:rPr>
          <w:sz w:val="24"/>
          <w:lang w:eastAsia="zh-CN"/>
        </w:rPr>
      </w:pPr>
      <w:r>
        <w:rPr>
          <w:rFonts w:hint="eastAsia"/>
          <w:sz w:val="24"/>
          <w:lang w:eastAsia="zh-CN"/>
        </w:rPr>
        <w:t>3.4.3.13当空调通风系统中存在病原微生物污染时，宜采取有效措施对空气处理设备、风管及其服务的功能房间进行消毒,并应采用国家相关部门认可的消毒药剂和器械。消毒过程中应采取措施保护人员财产不受伤害。</w:t>
      </w:r>
    </w:p>
    <w:p w14:paraId="4969978B">
      <w:pPr>
        <w:spacing w:line="360" w:lineRule="auto"/>
        <w:ind w:firstLine="480" w:firstLineChars="200"/>
        <w:rPr>
          <w:sz w:val="24"/>
          <w:lang w:eastAsia="zh-CN"/>
        </w:rPr>
      </w:pPr>
      <w:r>
        <w:rPr>
          <w:rFonts w:hint="eastAsia"/>
          <w:sz w:val="24"/>
          <w:lang w:eastAsia="zh-CN"/>
        </w:rPr>
        <w:t>3.4.3.14当房间存在异味时，应检查通风效果的有效性，并应避免排风通过空调通风系统进入其他空调房间。</w:t>
      </w:r>
    </w:p>
    <w:p w14:paraId="756BFD95">
      <w:pPr>
        <w:spacing w:line="360" w:lineRule="auto"/>
        <w:ind w:firstLine="480" w:firstLineChars="200"/>
        <w:rPr>
          <w:sz w:val="24"/>
          <w:lang w:eastAsia="zh-CN"/>
        </w:rPr>
      </w:pPr>
      <w:r>
        <w:rPr>
          <w:rFonts w:hint="eastAsia"/>
          <w:sz w:val="24"/>
          <w:lang w:eastAsia="zh-CN"/>
        </w:rPr>
        <w:t>3.4.4环境要求</w:t>
      </w:r>
    </w:p>
    <w:p w14:paraId="4D6AD91A">
      <w:pPr>
        <w:spacing w:line="360" w:lineRule="auto"/>
        <w:ind w:firstLine="480" w:firstLineChars="200"/>
        <w:rPr>
          <w:sz w:val="24"/>
          <w:lang w:eastAsia="zh-CN"/>
        </w:rPr>
      </w:pPr>
      <w:r>
        <w:rPr>
          <w:rFonts w:hint="eastAsia"/>
          <w:sz w:val="24"/>
          <w:lang w:eastAsia="zh-CN"/>
        </w:rPr>
        <w:t>3.4.4.1空调房间的室内温度、相对湿度、风速等参数应符合国家标准《民用建筑供暖通风与空气调节设计规范》GB50736 的规定。</w:t>
      </w:r>
    </w:p>
    <w:p w14:paraId="7185F9BE">
      <w:pPr>
        <w:spacing w:line="360" w:lineRule="auto"/>
        <w:ind w:firstLine="480" w:firstLineChars="200"/>
        <w:rPr>
          <w:sz w:val="24"/>
          <w:lang w:eastAsia="zh-CN"/>
        </w:rPr>
      </w:pPr>
      <w:r>
        <w:rPr>
          <w:rFonts w:hint="eastAsia"/>
          <w:sz w:val="24"/>
          <w:lang w:eastAsia="zh-CN"/>
        </w:rPr>
        <w:t>3.4.4.2空调房间的室内游离甲醛、苯、氨、氡及其他总挥发性有机物污染物浓度应定期检测;当不满足国家标准《民用建筑工程室内环境污染控制规范》GB 50325要求时，空调通风系统应采取相应措施。</w:t>
      </w:r>
    </w:p>
    <w:p w14:paraId="5257E339">
      <w:pPr>
        <w:spacing w:line="360" w:lineRule="auto"/>
        <w:ind w:firstLine="480" w:firstLineChars="200"/>
        <w:rPr>
          <w:color w:val="000000"/>
          <w:sz w:val="24"/>
          <w:lang w:eastAsia="zh-CN"/>
        </w:rPr>
      </w:pPr>
      <w:r>
        <w:rPr>
          <w:rFonts w:hint="eastAsia"/>
          <w:sz w:val="24"/>
          <w:lang w:eastAsia="zh-CN"/>
        </w:rPr>
        <w:t>3.4.4.3 空调房间的室内可吸入颗粒物</w:t>
      </w:r>
      <w:r>
        <w:rPr>
          <w:rFonts w:hint="eastAsia"/>
          <w:color w:val="000000"/>
          <w:sz w:val="24"/>
          <w:lang w:eastAsia="zh-CN"/>
        </w:rPr>
        <w:t>(</w:t>
      </w:r>
      <w:r>
        <w:rPr>
          <w:rStyle w:val="13"/>
          <w:rFonts w:hint="eastAsia"/>
          <w:color w:val="000000"/>
          <w:shd w:val="clear" w:color="auto" w:fill="FFFFFF"/>
          <w:lang w:eastAsia="zh-CN"/>
        </w:rPr>
        <w:t>PM10</w:t>
      </w:r>
      <w:r>
        <w:rPr>
          <w:rFonts w:hint="eastAsia"/>
          <w:color w:val="000000"/>
          <w:sz w:val="24"/>
          <w:shd w:val="clear" w:color="auto" w:fill="FFFFFF"/>
          <w:lang w:eastAsia="zh-CN"/>
        </w:rPr>
        <w:t>)</w:t>
      </w:r>
      <w:r>
        <w:rPr>
          <w:rFonts w:hint="eastAsia"/>
          <w:color w:val="000000"/>
          <w:sz w:val="24"/>
          <w:lang w:eastAsia="zh-CN"/>
        </w:rPr>
        <w:t>、微生物污染物浓度应定期检测，当不满足国家标准《室内空气质量标准》GB/T18883要求时，空调通风系统应采取相应措施。</w:t>
      </w:r>
    </w:p>
    <w:p w14:paraId="249BCCD4">
      <w:pPr>
        <w:spacing w:line="360" w:lineRule="auto"/>
        <w:ind w:firstLine="480" w:firstLineChars="200"/>
        <w:rPr>
          <w:sz w:val="24"/>
          <w:lang w:eastAsia="zh-CN"/>
        </w:rPr>
      </w:pPr>
      <w:r>
        <w:rPr>
          <w:rFonts w:hint="eastAsia"/>
          <w:color w:val="000000"/>
          <w:sz w:val="24"/>
          <w:lang w:eastAsia="zh-CN"/>
        </w:rPr>
        <w:t>3.4.4.4空调房间的室内细颗粒物(</w:t>
      </w:r>
      <w:r>
        <w:rPr>
          <w:rStyle w:val="13"/>
          <w:rFonts w:hint="eastAsia"/>
          <w:color w:val="000000"/>
          <w:shd w:val="clear" w:color="auto" w:fill="FFFFFF"/>
          <w:lang w:eastAsia="zh-CN"/>
        </w:rPr>
        <w:t>PM</w:t>
      </w:r>
      <w:r>
        <w:rPr>
          <w:rFonts w:hint="eastAsia"/>
          <w:color w:val="000000"/>
          <w:sz w:val="24"/>
          <w:shd w:val="clear" w:color="auto" w:fill="FFFFFF"/>
          <w:lang w:eastAsia="zh-CN"/>
        </w:rPr>
        <w:t>2.5)</w:t>
      </w:r>
      <w:r>
        <w:rPr>
          <w:rFonts w:hint="eastAsia"/>
          <w:color w:val="000000"/>
          <w:sz w:val="24"/>
          <w:lang w:eastAsia="zh-CN"/>
        </w:rPr>
        <w:t>浓度应定期检测，且浓度不宜大于75</w:t>
      </w:r>
      <w:r>
        <w:rPr>
          <w:rFonts w:hint="eastAsia"/>
          <w:color w:val="000000"/>
          <w:sz w:val="24"/>
          <w:shd w:val="clear" w:color="auto" w:fill="FFFFFF"/>
        </w:rPr>
        <w:t>μ</w:t>
      </w:r>
      <w:r>
        <w:rPr>
          <w:rFonts w:hint="eastAsia"/>
          <w:color w:val="000000"/>
          <w:sz w:val="24"/>
          <w:shd w:val="clear" w:color="auto" w:fill="FFFFFF"/>
          <w:lang w:eastAsia="zh-CN"/>
        </w:rPr>
        <w:t>g/</w:t>
      </w:r>
      <w:r>
        <w:rPr>
          <w:rStyle w:val="13"/>
          <w:rFonts w:hint="eastAsia"/>
          <w:color w:val="000000"/>
          <w:shd w:val="clear" w:color="auto" w:fill="FFFFFF"/>
          <w:lang w:eastAsia="zh-CN"/>
        </w:rPr>
        <w:t>m</w:t>
      </w:r>
      <w:r>
        <w:rPr>
          <w:rStyle w:val="13"/>
          <w:rFonts w:hint="eastAsia"/>
          <w:color w:val="000000"/>
          <w:shd w:val="clear" w:color="auto" w:fill="FFFFFF"/>
          <w:vertAlign w:val="superscript"/>
          <w:lang w:eastAsia="zh-CN"/>
        </w:rPr>
        <w:t>3</w:t>
      </w:r>
      <w:r>
        <w:rPr>
          <w:rFonts w:hint="eastAsia"/>
          <w:color w:val="000000"/>
          <w:sz w:val="24"/>
          <w:lang w:eastAsia="zh-CN"/>
        </w:rPr>
        <w:t>;当不满足要求时，空调通风系统应采取</w:t>
      </w:r>
      <w:r>
        <w:rPr>
          <w:rFonts w:hint="eastAsia"/>
          <w:sz w:val="24"/>
          <w:lang w:eastAsia="zh-CN"/>
        </w:rPr>
        <w:t>相应措施减少室内污染。</w:t>
      </w:r>
    </w:p>
    <w:p w14:paraId="61BE2427">
      <w:pPr>
        <w:spacing w:line="360" w:lineRule="auto"/>
        <w:ind w:firstLine="480" w:firstLineChars="200"/>
        <w:rPr>
          <w:sz w:val="24"/>
          <w:lang w:eastAsia="zh-CN"/>
        </w:rPr>
      </w:pPr>
      <w:r>
        <w:rPr>
          <w:rFonts w:hint="eastAsia"/>
          <w:sz w:val="24"/>
          <w:lang w:eastAsia="zh-CN"/>
        </w:rPr>
        <w:t>3.4.4.5 空调房间的室内噪声级应符合国家标准《民用建筑隔声设计规范》GB 50118的相关规定﹔当噪声超标时，应排查噪声来源，并应采取相应的消声降噪技术措施。</w:t>
      </w:r>
    </w:p>
    <w:p w14:paraId="2B77E97E">
      <w:pPr>
        <w:spacing w:line="360" w:lineRule="auto"/>
        <w:ind w:firstLine="480" w:firstLineChars="200"/>
        <w:rPr>
          <w:color w:val="000000"/>
          <w:sz w:val="24"/>
          <w:lang w:eastAsia="zh-CN"/>
        </w:rPr>
      </w:pPr>
      <w:r>
        <w:rPr>
          <w:rFonts w:hint="eastAsia"/>
          <w:color w:val="000000"/>
          <w:sz w:val="24"/>
          <w:lang w:eastAsia="zh-CN"/>
        </w:rPr>
        <w:t>3.4.4.6有特殊静压差、气流流向、空气洁净度、换气次数等方面要求的空调房间的室内环境参数应符合现行国家相关标准的规定，并应定期检测。</w:t>
      </w:r>
    </w:p>
    <w:p w14:paraId="27DE330F">
      <w:pPr>
        <w:spacing w:line="360" w:lineRule="auto"/>
        <w:ind w:firstLine="480" w:firstLineChars="200"/>
        <w:rPr>
          <w:color w:val="000000"/>
          <w:sz w:val="24"/>
          <w:lang w:eastAsia="zh-CN"/>
        </w:rPr>
      </w:pPr>
      <w:r>
        <w:rPr>
          <w:rFonts w:hint="eastAsia"/>
          <w:color w:val="000000"/>
          <w:sz w:val="24"/>
          <w:lang w:eastAsia="zh-CN"/>
        </w:rPr>
        <w:t>3.4.4.7 空调通风系统在运行期间，应合理控制送风温度、相对湿度,空调房间内的建筑围护结构内部和表面应无结露、发霉等现象。</w:t>
      </w:r>
    </w:p>
    <w:p w14:paraId="7B1AF761">
      <w:pPr>
        <w:spacing w:line="360" w:lineRule="auto"/>
        <w:ind w:firstLine="480" w:firstLineChars="200"/>
        <w:rPr>
          <w:sz w:val="24"/>
          <w:lang w:eastAsia="zh-CN"/>
        </w:rPr>
      </w:pPr>
      <w:r>
        <w:rPr>
          <w:rFonts w:hint="eastAsia"/>
          <w:color w:val="000000"/>
          <w:sz w:val="24"/>
          <w:lang w:eastAsia="zh-CN"/>
        </w:rPr>
        <w:t>3.4.4.8当对空调房间内送风口、回风口和排风口的位置、数量及尺寸规格等进行改动时，气流组织应符合现行国家相关标准</w:t>
      </w:r>
      <w:r>
        <w:rPr>
          <w:rFonts w:hint="eastAsia"/>
          <w:sz w:val="24"/>
          <w:lang w:eastAsia="zh-CN"/>
        </w:rPr>
        <w:t>的规定。</w:t>
      </w:r>
    </w:p>
    <w:p w14:paraId="295ED4A5">
      <w:pPr>
        <w:spacing w:line="360" w:lineRule="auto"/>
        <w:ind w:firstLine="480" w:firstLineChars="200"/>
        <w:rPr>
          <w:sz w:val="24"/>
          <w:lang w:eastAsia="zh-CN"/>
        </w:rPr>
      </w:pPr>
      <w:r>
        <w:rPr>
          <w:rFonts w:hint="eastAsia"/>
          <w:sz w:val="24"/>
          <w:lang w:eastAsia="zh-CN"/>
        </w:rPr>
        <w:t>3.4.4.9当室外空气污染物浓度较高时，或临时关闭新风系统及排风系统。</w:t>
      </w:r>
    </w:p>
    <w:p w14:paraId="651ED604">
      <w:pPr>
        <w:spacing w:line="360" w:lineRule="auto"/>
        <w:outlineLvl w:val="2"/>
        <w:rPr>
          <w:b/>
          <w:sz w:val="24"/>
          <w:lang w:eastAsia="zh-CN"/>
        </w:rPr>
      </w:pPr>
      <w:r>
        <w:rPr>
          <w:rFonts w:hint="eastAsia"/>
          <w:b/>
          <w:sz w:val="24"/>
          <w:lang w:eastAsia="zh-CN"/>
        </w:rPr>
        <w:t>（四）人员要求</w:t>
      </w:r>
    </w:p>
    <w:p w14:paraId="634B1E9A">
      <w:pPr>
        <w:spacing w:line="360" w:lineRule="auto"/>
        <w:rPr>
          <w:sz w:val="24"/>
          <w:lang w:eastAsia="zh-CN"/>
        </w:rPr>
      </w:pPr>
      <w:r>
        <w:rPr>
          <w:rFonts w:hint="eastAsia"/>
          <w:sz w:val="24"/>
          <w:lang w:eastAsia="zh-CN"/>
        </w:rPr>
        <w:t>1、投标人需为本项目设置包括但不限于：项目经理、技术主管、采购、质检等岗位。维保团队成员应不少于5人，其中至少3名全年24小时驻场人员，驻场人员应具有至少5年相关行业的工作经验，具备空调维护保养的能力。</w:t>
      </w:r>
    </w:p>
    <w:p w14:paraId="03629E79">
      <w:pPr>
        <w:spacing w:line="360" w:lineRule="auto"/>
        <w:rPr>
          <w:sz w:val="24"/>
          <w:lang w:eastAsia="zh-CN"/>
        </w:rPr>
      </w:pPr>
      <w:r>
        <w:rPr>
          <w:rFonts w:hint="eastAsia"/>
          <w:sz w:val="24"/>
          <w:lang w:eastAsia="zh-CN"/>
        </w:rPr>
        <w:t>2、项目经理要求具备空调维护保养的能力，且具有相关工作年限不低于5年。</w:t>
      </w:r>
    </w:p>
    <w:p w14:paraId="5C284711">
      <w:pPr>
        <w:widowControl/>
        <w:spacing w:line="486" w:lineRule="exact"/>
        <w:ind w:firstLine="241" w:firstLineChars="100"/>
        <w:contextualSpacing/>
        <w:rPr>
          <w:b/>
          <w:bCs/>
          <w:sz w:val="24"/>
          <w:szCs w:val="24"/>
          <w:lang w:eastAsia="zh-CN"/>
        </w:rPr>
      </w:pPr>
      <w:r>
        <w:rPr>
          <w:rFonts w:hint="eastAsia"/>
          <w:b/>
          <w:bCs/>
          <w:sz w:val="24"/>
          <w:szCs w:val="24"/>
          <w:lang w:eastAsia="zh-CN"/>
        </w:rPr>
        <w:t>2.2 采购标的需满足的服务标准、期限、效率等要求；</w:t>
      </w:r>
    </w:p>
    <w:p w14:paraId="5363CD97">
      <w:pPr>
        <w:tabs>
          <w:tab w:val="left" w:pos="900"/>
        </w:tabs>
        <w:autoSpaceDE/>
        <w:autoSpaceDN/>
        <w:spacing w:line="486" w:lineRule="exact"/>
        <w:ind w:firstLine="240" w:firstLineChars="100"/>
        <w:rPr>
          <w:sz w:val="24"/>
          <w:szCs w:val="24"/>
          <w:lang w:eastAsia="zh-CN"/>
        </w:rPr>
      </w:pPr>
      <w:r>
        <w:rPr>
          <w:rFonts w:hint="eastAsia"/>
          <w:sz w:val="24"/>
          <w:szCs w:val="24"/>
          <w:lang w:eastAsia="zh-CN"/>
        </w:rPr>
        <w:t>（1）采购标的需满足的服务标准、效率要求</w:t>
      </w:r>
    </w:p>
    <w:p w14:paraId="153287CF">
      <w:pPr>
        <w:spacing w:line="486" w:lineRule="exact"/>
        <w:ind w:firstLine="480" w:firstLineChars="200"/>
        <w:contextualSpacing/>
        <w:rPr>
          <w:sz w:val="24"/>
          <w:szCs w:val="24"/>
          <w:lang w:eastAsia="zh-CN"/>
        </w:rPr>
      </w:pPr>
      <w:r>
        <w:rPr>
          <w:rFonts w:hint="eastAsia"/>
          <w:sz w:val="24"/>
          <w:szCs w:val="24"/>
          <w:lang w:eastAsia="zh-CN"/>
        </w:rPr>
        <w:t>详见 需满足的质量、安全、技术规格、物理特性等要求。</w:t>
      </w:r>
    </w:p>
    <w:p w14:paraId="28C9E6B2">
      <w:pPr>
        <w:pStyle w:val="7"/>
        <w:spacing w:line="360" w:lineRule="auto"/>
        <w:ind w:firstLine="240" w:firstLineChars="100"/>
        <w:rPr>
          <w:rFonts w:hAnsi="宋体" w:cs="宋体"/>
          <w:szCs w:val="24"/>
          <w:lang w:eastAsia="zh-CN"/>
        </w:rPr>
      </w:pPr>
      <w:r>
        <w:rPr>
          <w:rFonts w:hint="eastAsia" w:hAnsi="宋体" w:cs="宋体"/>
          <w:szCs w:val="24"/>
          <w:lang w:eastAsia="zh-CN"/>
        </w:rPr>
        <w:t>（2）采购标的需满足的服务期限要求</w:t>
      </w:r>
    </w:p>
    <w:p w14:paraId="1911C354">
      <w:pPr>
        <w:tabs>
          <w:tab w:val="left" w:pos="900"/>
        </w:tabs>
        <w:spacing w:line="360" w:lineRule="auto"/>
        <w:ind w:firstLine="480" w:firstLineChars="200"/>
        <w:rPr>
          <w:sz w:val="24"/>
          <w:szCs w:val="24"/>
          <w:lang w:eastAsia="zh-CN"/>
        </w:rPr>
      </w:pPr>
      <w:r>
        <w:rPr>
          <w:rFonts w:hint="eastAsia"/>
          <w:sz w:val="24"/>
          <w:szCs w:val="24"/>
          <w:lang w:eastAsia="zh-CN"/>
        </w:rPr>
        <w:t>服务期限：一年。</w:t>
      </w:r>
    </w:p>
    <w:p w14:paraId="351815D5">
      <w:pPr>
        <w:tabs>
          <w:tab w:val="left" w:pos="900"/>
        </w:tabs>
        <w:spacing w:beforeLines="50" w:line="486" w:lineRule="exact"/>
        <w:ind w:firstLine="482" w:firstLineChars="200"/>
        <w:rPr>
          <w:b/>
          <w:bCs/>
          <w:sz w:val="24"/>
          <w:szCs w:val="24"/>
          <w:lang w:eastAsia="zh-CN"/>
        </w:rPr>
      </w:pPr>
      <w:r>
        <w:rPr>
          <w:rFonts w:hint="eastAsia"/>
          <w:b/>
          <w:bCs/>
          <w:sz w:val="24"/>
          <w:szCs w:val="24"/>
          <w:lang w:eastAsia="zh-CN"/>
        </w:rPr>
        <w:t>2.3为落实政府采购政策需满足的要求；</w:t>
      </w:r>
    </w:p>
    <w:p w14:paraId="538C1A46">
      <w:pPr>
        <w:tabs>
          <w:tab w:val="left" w:pos="900"/>
        </w:tabs>
        <w:spacing w:line="486" w:lineRule="exact"/>
        <w:ind w:firstLine="480" w:firstLineChars="200"/>
        <w:rPr>
          <w:sz w:val="24"/>
          <w:szCs w:val="24"/>
          <w:lang w:eastAsia="zh-CN"/>
        </w:rPr>
      </w:pPr>
      <w:r>
        <w:rPr>
          <w:rFonts w:hint="eastAsia"/>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27ACA18F">
      <w:pPr>
        <w:tabs>
          <w:tab w:val="left" w:pos="900"/>
        </w:tabs>
        <w:spacing w:line="486" w:lineRule="exact"/>
        <w:ind w:firstLine="480" w:firstLineChars="200"/>
        <w:rPr>
          <w:sz w:val="24"/>
          <w:szCs w:val="24"/>
          <w:lang w:eastAsia="zh-CN"/>
        </w:rPr>
      </w:pPr>
      <w:r>
        <w:rPr>
          <w:rFonts w:hint="eastAsia"/>
          <w:sz w:val="24"/>
          <w:szCs w:val="24"/>
          <w:lang w:eastAsia="zh-CN"/>
        </w:rPr>
        <w:t>（2）监狱企业扶持政策：供应商所投产品为监狱企业制造的，将视同为小型或微型企业，将对该投标产品的投标价给予10%的扣除。</w:t>
      </w:r>
      <w:r>
        <w:rPr>
          <w:rFonts w:hint="eastAsia"/>
          <w:iCs/>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lang w:eastAsia="zh-CN"/>
        </w:rPr>
        <w:t>。（专门面向中小企业采购或预留份额的情况不适用）</w:t>
      </w:r>
    </w:p>
    <w:p w14:paraId="04F1B702">
      <w:pPr>
        <w:tabs>
          <w:tab w:val="left" w:pos="900"/>
        </w:tabs>
        <w:spacing w:line="486" w:lineRule="exact"/>
        <w:ind w:firstLine="480" w:firstLineChars="200"/>
        <w:rPr>
          <w:sz w:val="24"/>
          <w:szCs w:val="24"/>
          <w:lang w:eastAsia="zh-CN"/>
        </w:rPr>
      </w:pPr>
      <w:r>
        <w:rPr>
          <w:rFonts w:hint="eastAsia"/>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39E77155">
      <w:pPr>
        <w:autoSpaceDE/>
        <w:autoSpaceDN/>
        <w:spacing w:line="486" w:lineRule="exact"/>
        <w:ind w:firstLine="480" w:firstLineChars="200"/>
        <w:rPr>
          <w:sz w:val="24"/>
          <w:szCs w:val="24"/>
          <w:lang w:eastAsia="zh-CN"/>
        </w:rPr>
      </w:pPr>
      <w:r>
        <w:rPr>
          <w:rFonts w:hint="eastAsia"/>
          <w:sz w:val="24"/>
          <w:szCs w:val="24"/>
          <w:lang w:eastAsia="zh-CN"/>
        </w:rPr>
        <w:t>（4）鼓励节能、环保政策：依据《财政部发展改革委生态环境部市场监管总局关于调整优化节能产品、环境标志产品政府采购执行机制的通知（财库（2019）9号）》执行。</w:t>
      </w:r>
    </w:p>
    <w:p w14:paraId="032B9A85">
      <w:pPr>
        <w:autoSpaceDE/>
        <w:autoSpaceDN/>
        <w:spacing w:before="20" w:line="486" w:lineRule="exact"/>
        <w:ind w:firstLine="482" w:firstLineChars="200"/>
        <w:rPr>
          <w:b/>
          <w:bCs/>
          <w:sz w:val="24"/>
          <w:szCs w:val="24"/>
          <w:lang w:eastAsia="zh-CN"/>
        </w:rPr>
      </w:pPr>
      <w:r>
        <w:rPr>
          <w:rFonts w:hint="eastAsia"/>
          <w:b/>
          <w:bCs/>
          <w:sz w:val="24"/>
          <w:szCs w:val="24"/>
          <w:lang w:eastAsia="zh-CN"/>
        </w:rPr>
        <w:t>2.4采购标的的其他技术、服务等要求；</w:t>
      </w:r>
    </w:p>
    <w:p w14:paraId="47485F14">
      <w:pPr>
        <w:tabs>
          <w:tab w:val="left" w:pos="900"/>
        </w:tabs>
        <w:spacing w:line="486" w:lineRule="exact"/>
        <w:ind w:firstLine="480" w:firstLineChars="200"/>
        <w:rPr>
          <w:sz w:val="24"/>
          <w:szCs w:val="24"/>
          <w:lang w:eastAsia="zh-CN"/>
        </w:rPr>
      </w:pPr>
      <w:r>
        <w:rPr>
          <w:rFonts w:hint="eastAsia"/>
          <w:sz w:val="24"/>
          <w:szCs w:val="24"/>
          <w:lang w:eastAsia="zh-CN"/>
        </w:rPr>
        <w:t>投标人须提供维保服务方案、日常巡检方案、人员配备方案、保障措施方案</w:t>
      </w:r>
    </w:p>
    <w:p w14:paraId="3638F98F">
      <w:pPr>
        <w:tabs>
          <w:tab w:val="left" w:pos="900"/>
        </w:tabs>
        <w:spacing w:line="486" w:lineRule="exact"/>
        <w:rPr>
          <w:sz w:val="24"/>
          <w:szCs w:val="24"/>
          <w:lang w:eastAsia="zh-CN"/>
        </w:rPr>
      </w:pPr>
      <w:r>
        <w:rPr>
          <w:rFonts w:hint="eastAsia"/>
          <w:sz w:val="24"/>
          <w:szCs w:val="24"/>
          <w:lang w:eastAsia="zh-CN"/>
        </w:rPr>
        <w:t>备品配件整体情况、应急预案、技术培训方案等。</w:t>
      </w:r>
    </w:p>
    <w:p w14:paraId="1EE0375C">
      <w:pPr>
        <w:tabs>
          <w:tab w:val="left" w:pos="900"/>
        </w:tabs>
        <w:spacing w:beforeLines="50" w:line="360" w:lineRule="auto"/>
        <w:ind w:firstLine="482" w:firstLineChars="200"/>
        <w:rPr>
          <w:b/>
          <w:sz w:val="24"/>
          <w:szCs w:val="24"/>
          <w:lang w:eastAsia="zh-CN"/>
        </w:rPr>
      </w:pPr>
      <w:r>
        <w:rPr>
          <w:rFonts w:hint="eastAsia"/>
          <w:b/>
          <w:sz w:val="24"/>
          <w:szCs w:val="24"/>
          <w:lang w:eastAsia="zh-CN"/>
        </w:rPr>
        <w:t>3.采购标的的验收标准</w:t>
      </w:r>
    </w:p>
    <w:p w14:paraId="11BF70BF">
      <w:pPr>
        <w:pStyle w:val="15"/>
        <w:spacing w:before="0" w:line="360" w:lineRule="auto"/>
        <w:ind w:left="0" w:firstLine="476"/>
        <w:rPr>
          <w:sz w:val="24"/>
          <w:lang w:eastAsia="zh-CN"/>
        </w:rPr>
      </w:pPr>
      <w:bookmarkStart w:id="13" w:name="_Toc15601"/>
      <w:bookmarkStart w:id="14" w:name="_Toc181860788"/>
      <w:r>
        <w:rPr>
          <w:rFonts w:hint="eastAsia"/>
          <w:sz w:val="24"/>
          <w:lang w:eastAsia="zh-CN"/>
        </w:rPr>
        <w:t>3.</w:t>
      </w:r>
      <w:r>
        <w:rPr>
          <w:sz w:val="24"/>
          <w:lang w:eastAsia="zh-CN"/>
        </w:rPr>
        <w:t>1</w:t>
      </w:r>
      <w:r>
        <w:rPr>
          <w:rFonts w:hint="eastAsia"/>
          <w:sz w:val="24"/>
          <w:lang w:eastAsia="zh-CN"/>
        </w:rPr>
        <w:t>符合采购人服务范围要求。</w:t>
      </w:r>
      <w:bookmarkEnd w:id="13"/>
      <w:bookmarkEnd w:id="14"/>
    </w:p>
    <w:p w14:paraId="40B92659">
      <w:pPr>
        <w:pStyle w:val="15"/>
        <w:spacing w:before="0" w:line="360" w:lineRule="auto"/>
        <w:ind w:left="0" w:firstLine="476"/>
        <w:rPr>
          <w:sz w:val="24"/>
          <w:lang w:eastAsia="zh-CN"/>
        </w:rPr>
      </w:pPr>
      <w:bookmarkStart w:id="15" w:name="_Toc181860789"/>
      <w:bookmarkStart w:id="16" w:name="_Toc26326"/>
      <w:r>
        <w:rPr>
          <w:rFonts w:hint="eastAsia"/>
          <w:sz w:val="24"/>
          <w:lang w:eastAsia="zh-CN"/>
        </w:rPr>
        <w:t>3.</w:t>
      </w:r>
      <w:r>
        <w:rPr>
          <w:sz w:val="24"/>
          <w:lang w:eastAsia="zh-CN"/>
        </w:rPr>
        <w:t>2</w:t>
      </w:r>
      <w:r>
        <w:rPr>
          <w:rFonts w:hint="eastAsia"/>
          <w:sz w:val="24"/>
          <w:lang w:eastAsia="zh-CN"/>
        </w:rPr>
        <w:t>供应商配置的硬件设备符合采购人要求。</w:t>
      </w:r>
      <w:bookmarkEnd w:id="15"/>
      <w:bookmarkEnd w:id="16"/>
    </w:p>
    <w:p w14:paraId="25406AD9">
      <w:pPr>
        <w:pStyle w:val="15"/>
        <w:spacing w:before="0" w:line="360" w:lineRule="auto"/>
        <w:ind w:left="0" w:firstLine="476"/>
        <w:rPr>
          <w:sz w:val="24"/>
          <w:lang w:eastAsia="zh-CN"/>
        </w:rPr>
      </w:pPr>
      <w:bookmarkStart w:id="17" w:name="_Toc11917"/>
      <w:bookmarkStart w:id="18" w:name="_Toc181860790"/>
      <w:r>
        <w:rPr>
          <w:rFonts w:hint="eastAsia"/>
          <w:sz w:val="24"/>
          <w:lang w:eastAsia="zh-CN"/>
        </w:rPr>
        <w:t>3.</w:t>
      </w:r>
      <w:r>
        <w:rPr>
          <w:sz w:val="24"/>
          <w:lang w:eastAsia="zh-CN"/>
        </w:rPr>
        <w:t>3</w:t>
      </w:r>
      <w:r>
        <w:rPr>
          <w:rFonts w:hint="eastAsia"/>
          <w:sz w:val="24"/>
          <w:lang w:eastAsia="zh-CN"/>
        </w:rPr>
        <w:t>完成采购人要求的工作内容。</w:t>
      </w:r>
      <w:bookmarkEnd w:id="17"/>
      <w:bookmarkEnd w:id="18"/>
    </w:p>
    <w:p w14:paraId="7E794A72">
      <w:pPr>
        <w:pStyle w:val="15"/>
        <w:spacing w:before="0" w:line="360" w:lineRule="auto"/>
        <w:ind w:left="0" w:firstLine="476"/>
        <w:rPr>
          <w:sz w:val="24"/>
          <w:lang w:eastAsia="zh-CN"/>
        </w:rPr>
      </w:pPr>
      <w:bookmarkStart w:id="19" w:name="_Toc181860791"/>
      <w:bookmarkStart w:id="20" w:name="_Toc32098"/>
      <w:r>
        <w:rPr>
          <w:rFonts w:hint="eastAsia"/>
          <w:sz w:val="24"/>
          <w:lang w:eastAsia="zh-CN"/>
        </w:rPr>
        <w:t>3.</w:t>
      </w:r>
      <w:r>
        <w:rPr>
          <w:sz w:val="24"/>
          <w:lang w:eastAsia="zh-CN"/>
        </w:rPr>
        <w:t>4</w:t>
      </w:r>
      <w:r>
        <w:rPr>
          <w:rFonts w:hint="eastAsia"/>
          <w:sz w:val="24"/>
          <w:lang w:eastAsia="zh-CN"/>
        </w:rPr>
        <w:t>达到采购人要求的服务和质量标准</w:t>
      </w:r>
      <w:bookmarkEnd w:id="19"/>
      <w:bookmarkEnd w:id="20"/>
      <w:r>
        <w:rPr>
          <w:rFonts w:hint="eastAsia"/>
          <w:sz w:val="24"/>
          <w:lang w:eastAsia="zh-CN"/>
        </w:rPr>
        <w:t>。</w:t>
      </w:r>
    </w:p>
    <w:p w14:paraId="7FC1A073">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738C4"/>
    <w:multiLevelType w:val="singleLevel"/>
    <w:tmpl w:val="D8B738C4"/>
    <w:lvl w:ilvl="0" w:tentative="0">
      <w:start w:val="1"/>
      <w:numFmt w:val="decimal"/>
      <w:suff w:val="nothing"/>
      <w:lvlText w:val="（%1）"/>
      <w:lvlJc w:val="left"/>
    </w:lvl>
  </w:abstractNum>
  <w:abstractNum w:abstractNumId="1">
    <w:nsid w:val="2817C91A"/>
    <w:multiLevelType w:val="singleLevel"/>
    <w:tmpl w:val="2817C91A"/>
    <w:lvl w:ilvl="0" w:tentative="0">
      <w:start w:val="5"/>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10571"/>
    <w:rsid w:val="51B10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paragraph" w:styleId="3">
    <w:name w:val="heading 3"/>
    <w:basedOn w:val="1"/>
    <w:next w:val="4"/>
    <w:qFormat/>
    <w:uiPriority w:val="1"/>
    <w:pPr>
      <w:spacing w:before="15"/>
      <w:jc w:val="center"/>
      <w:outlineLvl w:val="2"/>
    </w:pPr>
    <w:rPr>
      <w:sz w:val="28"/>
      <w:szCs w:val="28"/>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w:basedOn w:val="1"/>
    <w:next w:val="6"/>
    <w:qFormat/>
    <w:uiPriority w:val="1"/>
    <w:rPr>
      <w:sz w:val="24"/>
      <w:szCs w:val="24"/>
    </w:rPr>
  </w:style>
  <w:style w:type="paragraph" w:customStyle="1" w:styleId="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7">
    <w:name w:val="Plain Text"/>
    <w:basedOn w:val="1"/>
    <w:unhideWhenUsed/>
    <w:qFormat/>
    <w:uiPriority w:val="0"/>
    <w:rPr>
      <w:rFonts w:hAnsi="Courier New" w:cs="Courier New"/>
      <w:sz w:val="24"/>
      <w:szCs w:val="21"/>
    </w:rPr>
  </w:style>
  <w:style w:type="paragraph" w:styleId="8">
    <w:name w:val="Normal (Web)"/>
    <w:basedOn w:val="1"/>
    <w:unhideWhenUsed/>
    <w:qFormat/>
    <w:uiPriority w:val="99"/>
  </w:style>
  <w:style w:type="paragraph" w:styleId="9">
    <w:name w:val="Title"/>
    <w:basedOn w:val="1"/>
    <w:qFormat/>
    <w:uiPriority w:val="0"/>
    <w:pPr>
      <w:jc w:val="center"/>
      <w:outlineLvl w:val="0"/>
    </w:pPr>
    <w:rPr>
      <w:b/>
      <w:sz w:val="32"/>
      <w:szCs w:val="20"/>
    </w:rPr>
  </w:style>
  <w:style w:type="table" w:styleId="11">
    <w:name w:val="Table Grid"/>
    <w:basedOn w:val="1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basedOn w:val="12"/>
    <w:qFormat/>
    <w:uiPriority w:val="20"/>
    <w:rPr>
      <w:i/>
      <w:iCs/>
    </w:rPr>
  </w:style>
  <w:style w:type="character" w:styleId="14">
    <w:name w:val="annotation reference"/>
    <w:basedOn w:val="12"/>
    <w:qFormat/>
    <w:uiPriority w:val="0"/>
    <w:rPr>
      <w:sz w:val="21"/>
      <w:szCs w:val="21"/>
    </w:rPr>
  </w:style>
  <w:style w:type="paragraph" w:customStyle="1" w:styleId="15">
    <w:name w:val="列表段落1"/>
    <w:basedOn w:val="1"/>
    <w:qFormat/>
    <w:uiPriority w:val="1"/>
    <w:pPr>
      <w:spacing w:before="134"/>
      <w:ind w:left="1196" w:hanging="720"/>
    </w:pPr>
    <w:rPr>
      <w:sz w:val="20"/>
    </w:rPr>
  </w:style>
  <w:style w:type="paragraph" w:customStyle="1" w:styleId="16">
    <w:name w:val="Table Paragraph"/>
    <w:basedOn w:val="1"/>
    <w:qFormat/>
    <w:uiPriority w:val="1"/>
  </w:style>
  <w:style w:type="paragraph" w:customStyle="1" w:styleId="17">
    <w:name w:val="列出段落1"/>
    <w:basedOn w:val="1"/>
    <w:qFormat/>
    <w:uiPriority w:val="1"/>
    <w:pPr>
      <w:spacing w:before="134"/>
      <w:ind w:left="1196" w:hanging="720"/>
    </w:pPr>
    <w:rPr>
      <w:sz w:val="20"/>
    </w:rPr>
  </w:style>
  <w:style w:type="character" w:customStyle="1" w:styleId="18">
    <w:name w:val="font41"/>
    <w:qFormat/>
    <w:uiPriority w:val="0"/>
    <w:rPr>
      <w:rFonts w:hint="eastAsia" w:ascii="微软雅黑" w:hAnsi="微软雅黑" w:eastAsia="微软雅黑" w:cs="微软雅黑"/>
      <w:color w:val="000000"/>
      <w:sz w:val="24"/>
      <w:szCs w:val="24"/>
      <w:u w:val="none"/>
    </w:rPr>
  </w:style>
  <w:style w:type="character" w:customStyle="1" w:styleId="19">
    <w:name w:val="font51"/>
    <w:basedOn w:val="12"/>
    <w:qFormat/>
    <w:uiPriority w:val="0"/>
    <w:rPr>
      <w:rFonts w:hint="eastAsia" w:ascii="宋体" w:hAnsi="宋体" w:eastAsia="宋体" w:cs="宋体"/>
      <w:color w:val="000000"/>
      <w:sz w:val="24"/>
      <w:szCs w:val="24"/>
      <w:u w:val="none"/>
    </w:rPr>
  </w:style>
  <w:style w:type="character" w:customStyle="1" w:styleId="20">
    <w:name w:val="font01"/>
    <w:qFormat/>
    <w:uiPriority w:val="0"/>
    <w:rPr>
      <w:rFonts w:hint="eastAsia" w:ascii="微软雅黑" w:hAnsi="微软雅黑" w:eastAsia="微软雅黑" w:cs="微软雅黑"/>
      <w:b/>
      <w:bCs/>
      <w:color w:val="000000"/>
      <w:sz w:val="24"/>
      <w:szCs w:val="24"/>
      <w:u w:val="none"/>
    </w:rPr>
  </w:style>
  <w:style w:type="character" w:customStyle="1" w:styleId="21">
    <w:name w:val="font31"/>
    <w:basedOn w:val="1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2025-11-27T09:34:00Z</dcterms:created>
  <dc:creator>王崴</dc:creator>
  <cp:lastModifiedBy>王崴</cp:lastModifiedBy>
  <dcterms:modified xsi:type="dcterms:W3CDTF">2025-11-27T09:35:12Z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8F6ABD1D91FB4A73943E82AF83DCC2CE_11</vt:lpwstr>
  </property>
  <property fmtid="{D5CDD505-2E9C-101B-9397-08002B2CF9AE}" pid="4" name="KSOTemplateDocerSaveRecord">
    <vt:lpwstr>eyJoZGlkIjoiNTU3MWFmY2JmYjBmNTA2M2Q0ZWY5MzgxYzE5YjliMzUiLCJ1c2VySWQiOiI4NDYxOTIwMTUifQ==</vt:lpwstr>
  </property>
</Properties>
</file>