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8B325D"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8B325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8B325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道路交通事故司法鉴定项目</w:t>
      </w:r>
      <w:r>
        <w:rPr>
          <w:rFonts w:ascii="宋体" w:hAnsi="宋体" w:hint="eastAsia"/>
          <w:szCs w:val="21"/>
        </w:rPr>
        <w:t>项目的潜在投标人应在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新宋体" w:eastAsia="新宋体" w:hAnsi="新宋体" w:cs="宋体" w:hint="eastAsia"/>
          <w:szCs w:val="21"/>
          <w:u w:val="single"/>
        </w:rPr>
        <w:t>2025年12月30日上午10:00（北京时间）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3A0748C2" w14:textId="77777777" w:rsidR="008B325D" w:rsidRDefault="008B325D">
      <w:pPr>
        <w:pStyle w:val="20"/>
        <w:spacing w:before="0" w:after="0" w:line="240" w:lineRule="auto"/>
        <w:rPr>
          <w:rFonts w:ascii="宋体" w:eastAsia="宋体" w:hAnsi="宋体" w:cs="宋体" w:hint="eastAsia"/>
          <w:bCs w:val="0"/>
          <w:sz w:val="21"/>
          <w:szCs w:val="21"/>
        </w:rPr>
      </w:pPr>
      <w:bookmarkStart w:id="0" w:name="_Toc35393790"/>
      <w:bookmarkStart w:id="1" w:name="_Toc28359002"/>
      <w:bookmarkStart w:id="2" w:name="_Toc28359079"/>
      <w:bookmarkStart w:id="3" w:name="_Toc35393621"/>
      <w:bookmarkStart w:id="4" w:name="_Hlk24379207"/>
    </w:p>
    <w:p w14:paraId="447F0BB3" w14:textId="77777777" w:rsidR="008B325D" w:rsidRDefault="00000000">
      <w:pPr>
        <w:pStyle w:val="20"/>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77777777" w:rsidR="008B325D"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宋体" w:hAnsi="宋体" w:cs="宋体"/>
          <w:color w:val="000000" w:themeColor="text1"/>
          <w:szCs w:val="21"/>
        </w:rPr>
        <w:t>BIECC-25CG90640</w:t>
      </w:r>
    </w:p>
    <w:p w14:paraId="2368BC0C" w14:textId="77777777" w:rsidR="008B325D" w:rsidRDefault="00000000">
      <w:pPr>
        <w:spacing w:line="360" w:lineRule="auto"/>
        <w:ind w:firstLineChars="200" w:firstLine="420"/>
        <w:rPr>
          <w:rFonts w:ascii="宋体" w:hAnsi="宋体" w:hint="eastAsia"/>
          <w:szCs w:val="21"/>
        </w:rPr>
      </w:pPr>
      <w:r>
        <w:rPr>
          <w:rFonts w:ascii="宋体" w:hAnsi="宋体" w:hint="eastAsia"/>
          <w:szCs w:val="21"/>
        </w:rPr>
        <w:t>2.项目名称：道路交通事故司法鉴定项目</w:t>
      </w:r>
    </w:p>
    <w:p w14:paraId="681CD99A" w14:textId="77777777" w:rsidR="008B325D" w:rsidRDefault="00000000">
      <w:pPr>
        <w:spacing w:line="360" w:lineRule="auto"/>
        <w:ind w:firstLineChars="200" w:firstLine="420"/>
        <w:rPr>
          <w:rFonts w:ascii="宋体" w:hAnsi="宋体" w:hint="eastAsia"/>
          <w:szCs w:val="21"/>
        </w:rPr>
      </w:pPr>
      <w:r>
        <w:rPr>
          <w:rFonts w:ascii="宋体" w:hAnsi="宋体" w:hint="eastAsia"/>
          <w:szCs w:val="21"/>
        </w:rPr>
        <w:t>3.预算金额：总预算</w:t>
      </w:r>
      <w:r>
        <w:rPr>
          <w:rFonts w:ascii="宋体" w:hAnsi="宋体" w:cs="宋体" w:hint="eastAsia"/>
          <w:color w:val="000000" w:themeColor="text1"/>
          <w:szCs w:val="21"/>
          <w:shd w:val="clear" w:color="auto" w:fill="FFFFFF"/>
        </w:rPr>
        <w:t>人民币</w:t>
      </w:r>
      <w:r>
        <w:rPr>
          <w:rFonts w:ascii="宋体" w:hAnsi="宋体" w:cs="宋体"/>
          <w:color w:val="000000" w:themeColor="text1"/>
          <w:szCs w:val="21"/>
          <w:shd w:val="clear" w:color="auto" w:fill="FFFFFF"/>
        </w:rPr>
        <w:t>1390.15</w:t>
      </w:r>
      <w:r>
        <w:rPr>
          <w:rFonts w:ascii="宋体" w:hAnsi="宋体" w:cs="宋体" w:hint="eastAsia"/>
          <w:color w:val="000000" w:themeColor="text1"/>
          <w:szCs w:val="21"/>
          <w:shd w:val="clear" w:color="auto" w:fill="FFFFFF"/>
        </w:rPr>
        <w:t>万元，其中：</w:t>
      </w:r>
      <w:r>
        <w:rPr>
          <w:rFonts w:ascii="宋体" w:hAnsi="宋体"/>
          <w:szCs w:val="21"/>
        </w:rPr>
        <w:t xml:space="preserve"> </w:t>
      </w:r>
    </w:p>
    <w:p w14:paraId="3BD60A79"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第一包分包控制金额人民币</w:t>
      </w:r>
      <w:r>
        <w:rPr>
          <w:rFonts w:ascii="宋体" w:hAnsi="宋体" w:cs="宋体"/>
          <w:color w:val="000000" w:themeColor="text1"/>
          <w:szCs w:val="21"/>
          <w:shd w:val="clear" w:color="auto" w:fill="FFFFFF"/>
        </w:rPr>
        <w:t>204.00</w:t>
      </w:r>
      <w:r>
        <w:rPr>
          <w:rFonts w:ascii="宋体" w:hAnsi="宋体" w:cs="宋体" w:hint="eastAsia"/>
          <w:color w:val="000000" w:themeColor="text1"/>
          <w:szCs w:val="21"/>
          <w:shd w:val="clear" w:color="auto" w:fill="FFFFFF"/>
        </w:rPr>
        <w:t>万元；</w:t>
      </w:r>
    </w:p>
    <w:p w14:paraId="1D5CAA9C"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第二包分包控制金额人民币</w:t>
      </w:r>
      <w:r>
        <w:rPr>
          <w:rFonts w:ascii="宋体" w:hAnsi="宋体" w:cs="宋体"/>
          <w:color w:val="000000" w:themeColor="text1"/>
          <w:szCs w:val="21"/>
          <w:shd w:val="clear" w:color="auto" w:fill="FFFFFF"/>
        </w:rPr>
        <w:t>204.00</w:t>
      </w:r>
      <w:r>
        <w:rPr>
          <w:rFonts w:ascii="宋体" w:hAnsi="宋体" w:cs="宋体" w:hint="eastAsia"/>
          <w:color w:val="000000" w:themeColor="text1"/>
          <w:szCs w:val="21"/>
          <w:shd w:val="clear" w:color="auto" w:fill="FFFFFF"/>
        </w:rPr>
        <w:t>万元；</w:t>
      </w:r>
    </w:p>
    <w:p w14:paraId="0709F6AC"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第三包分包控制金额人民币</w:t>
      </w:r>
      <w:r>
        <w:rPr>
          <w:rFonts w:ascii="宋体" w:hAnsi="宋体" w:cs="宋体"/>
          <w:color w:val="000000" w:themeColor="text1"/>
          <w:szCs w:val="21"/>
          <w:shd w:val="clear" w:color="auto" w:fill="FFFFFF"/>
        </w:rPr>
        <w:t>190.00</w:t>
      </w:r>
      <w:r>
        <w:rPr>
          <w:rFonts w:ascii="宋体" w:hAnsi="宋体" w:cs="宋体" w:hint="eastAsia"/>
          <w:color w:val="000000" w:themeColor="text1"/>
          <w:szCs w:val="21"/>
          <w:shd w:val="clear" w:color="auto" w:fill="FFFFFF"/>
        </w:rPr>
        <w:t>万元；</w:t>
      </w:r>
    </w:p>
    <w:p w14:paraId="2448C95A"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第四包分包控制金额人民币</w:t>
      </w:r>
      <w:r>
        <w:rPr>
          <w:rFonts w:ascii="宋体" w:hAnsi="宋体" w:cs="宋体"/>
          <w:color w:val="000000" w:themeColor="text1"/>
          <w:szCs w:val="21"/>
          <w:shd w:val="clear" w:color="auto" w:fill="FFFFFF"/>
        </w:rPr>
        <w:t>190.00</w:t>
      </w:r>
      <w:r>
        <w:rPr>
          <w:rFonts w:ascii="宋体" w:hAnsi="宋体" w:cs="宋体" w:hint="eastAsia"/>
          <w:color w:val="000000" w:themeColor="text1"/>
          <w:szCs w:val="21"/>
          <w:shd w:val="clear" w:color="auto" w:fill="FFFFFF"/>
        </w:rPr>
        <w:t>万元；</w:t>
      </w:r>
    </w:p>
    <w:p w14:paraId="17614343"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第五包分包控制金额人民币</w:t>
      </w:r>
      <w:r>
        <w:rPr>
          <w:rFonts w:ascii="宋体" w:hAnsi="宋体" w:cs="宋体"/>
          <w:color w:val="000000" w:themeColor="text1"/>
          <w:szCs w:val="21"/>
          <w:shd w:val="clear" w:color="auto" w:fill="FFFFFF"/>
        </w:rPr>
        <w:t>80.00</w:t>
      </w:r>
      <w:r>
        <w:rPr>
          <w:rFonts w:ascii="宋体" w:hAnsi="宋体" w:cs="宋体" w:hint="eastAsia"/>
          <w:color w:val="000000" w:themeColor="text1"/>
          <w:szCs w:val="21"/>
          <w:shd w:val="clear" w:color="auto" w:fill="FFFFFF"/>
        </w:rPr>
        <w:t>万元；</w:t>
      </w:r>
    </w:p>
    <w:p w14:paraId="095E1259"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第六包分包控制金额人民币</w:t>
      </w:r>
      <w:r>
        <w:rPr>
          <w:rFonts w:ascii="宋体" w:hAnsi="宋体" w:cs="宋体"/>
          <w:color w:val="000000" w:themeColor="text1"/>
          <w:szCs w:val="21"/>
          <w:shd w:val="clear" w:color="auto" w:fill="FFFFFF"/>
        </w:rPr>
        <w:t>70.00</w:t>
      </w:r>
      <w:r>
        <w:rPr>
          <w:rFonts w:ascii="宋体" w:hAnsi="宋体" w:cs="宋体" w:hint="eastAsia"/>
          <w:color w:val="000000" w:themeColor="text1"/>
          <w:szCs w:val="21"/>
          <w:shd w:val="clear" w:color="auto" w:fill="FFFFFF"/>
        </w:rPr>
        <w:t>万元；</w:t>
      </w:r>
    </w:p>
    <w:p w14:paraId="78F28BDD"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第七包分包控制金额人民币</w:t>
      </w:r>
      <w:r>
        <w:rPr>
          <w:rFonts w:ascii="宋体" w:hAnsi="宋体" w:cs="宋体"/>
          <w:color w:val="000000" w:themeColor="text1"/>
          <w:szCs w:val="21"/>
          <w:shd w:val="clear" w:color="auto" w:fill="FFFFFF"/>
        </w:rPr>
        <w:t>100.00</w:t>
      </w:r>
      <w:r>
        <w:rPr>
          <w:rFonts w:ascii="宋体" w:hAnsi="宋体" w:cs="宋体" w:hint="eastAsia"/>
          <w:color w:val="000000" w:themeColor="text1"/>
          <w:szCs w:val="21"/>
          <w:shd w:val="clear" w:color="auto" w:fill="FFFFFF"/>
        </w:rPr>
        <w:t>万元；</w:t>
      </w:r>
    </w:p>
    <w:p w14:paraId="0BEC8B95"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第八包分包控制金额人民币</w:t>
      </w:r>
      <w:r>
        <w:rPr>
          <w:rFonts w:ascii="宋体" w:hAnsi="宋体" w:cs="宋体"/>
          <w:color w:val="000000" w:themeColor="text1"/>
          <w:szCs w:val="21"/>
          <w:shd w:val="clear" w:color="auto" w:fill="FFFFFF"/>
        </w:rPr>
        <w:t>100.00</w:t>
      </w:r>
      <w:r>
        <w:rPr>
          <w:rFonts w:ascii="宋体" w:hAnsi="宋体" w:cs="宋体" w:hint="eastAsia"/>
          <w:color w:val="000000" w:themeColor="text1"/>
          <w:szCs w:val="21"/>
          <w:shd w:val="clear" w:color="auto" w:fill="FFFFFF"/>
        </w:rPr>
        <w:t>万元；</w:t>
      </w:r>
    </w:p>
    <w:p w14:paraId="0CB394FF"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第九包分包控制金额人民币</w:t>
      </w:r>
      <w:r>
        <w:rPr>
          <w:rFonts w:ascii="宋体" w:hAnsi="宋体" w:cs="宋体"/>
          <w:color w:val="000000" w:themeColor="text1"/>
          <w:szCs w:val="21"/>
          <w:shd w:val="clear" w:color="auto" w:fill="FFFFFF"/>
        </w:rPr>
        <w:t>55.00</w:t>
      </w:r>
      <w:r>
        <w:rPr>
          <w:rFonts w:ascii="宋体" w:hAnsi="宋体" w:cs="宋体" w:hint="eastAsia"/>
          <w:color w:val="000000" w:themeColor="text1"/>
          <w:szCs w:val="21"/>
          <w:shd w:val="clear" w:color="auto" w:fill="FFFFFF"/>
        </w:rPr>
        <w:t>万元；</w:t>
      </w:r>
    </w:p>
    <w:p w14:paraId="6067A126"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第十包分包控制金额人民币</w:t>
      </w:r>
      <w:r>
        <w:rPr>
          <w:rFonts w:ascii="宋体" w:hAnsi="宋体" w:cs="宋体"/>
          <w:color w:val="000000" w:themeColor="text1"/>
          <w:szCs w:val="21"/>
          <w:shd w:val="clear" w:color="auto" w:fill="FFFFFF"/>
        </w:rPr>
        <w:t>55.00</w:t>
      </w:r>
      <w:r>
        <w:rPr>
          <w:rFonts w:ascii="宋体" w:hAnsi="宋体" w:cs="宋体" w:hint="eastAsia"/>
          <w:color w:val="000000" w:themeColor="text1"/>
          <w:szCs w:val="21"/>
          <w:shd w:val="clear" w:color="auto" w:fill="FFFFFF"/>
        </w:rPr>
        <w:t>万元；</w:t>
      </w:r>
    </w:p>
    <w:p w14:paraId="029E1696"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第十一包分包控制金额人民币</w:t>
      </w:r>
      <w:r>
        <w:rPr>
          <w:rFonts w:ascii="宋体" w:hAnsi="宋体" w:cs="宋体"/>
          <w:color w:val="000000" w:themeColor="text1"/>
          <w:szCs w:val="21"/>
          <w:shd w:val="clear" w:color="auto" w:fill="FFFFFF"/>
        </w:rPr>
        <w:t>50.00</w:t>
      </w:r>
      <w:r>
        <w:rPr>
          <w:rFonts w:ascii="宋体" w:hAnsi="宋体" w:cs="宋体" w:hint="eastAsia"/>
          <w:color w:val="000000" w:themeColor="text1"/>
          <w:szCs w:val="21"/>
          <w:shd w:val="clear" w:color="auto" w:fill="FFFFFF"/>
        </w:rPr>
        <w:t>万元；</w:t>
      </w:r>
    </w:p>
    <w:p w14:paraId="05D51B90"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第十二包分包控制金额人民币</w:t>
      </w:r>
      <w:r>
        <w:rPr>
          <w:rFonts w:ascii="宋体" w:hAnsi="宋体" w:cs="宋体"/>
          <w:color w:val="000000" w:themeColor="text1"/>
          <w:szCs w:val="21"/>
          <w:shd w:val="clear" w:color="auto" w:fill="FFFFFF"/>
        </w:rPr>
        <w:t>12.15</w:t>
      </w:r>
      <w:r>
        <w:rPr>
          <w:rFonts w:ascii="宋体" w:hAnsi="宋体" w:cs="宋体" w:hint="eastAsia"/>
          <w:color w:val="000000" w:themeColor="text1"/>
          <w:szCs w:val="21"/>
          <w:shd w:val="clear" w:color="auto" w:fill="FFFFFF"/>
        </w:rPr>
        <w:t>万元；</w:t>
      </w:r>
    </w:p>
    <w:p w14:paraId="2E5D30EC" w14:textId="77777777" w:rsidR="008B325D" w:rsidRDefault="00000000">
      <w:pPr>
        <w:spacing w:line="360" w:lineRule="auto"/>
        <w:ind w:firstLineChars="200" w:firstLine="420"/>
        <w:rPr>
          <w:rFonts w:ascii="宋体" w:hAnsi="宋体" w:cs="宋体" w:hint="eastAsia"/>
          <w:color w:val="000000" w:themeColor="text1"/>
          <w:szCs w:val="21"/>
          <w:shd w:val="clear" w:color="auto" w:fill="FFFFFF"/>
        </w:rPr>
      </w:pPr>
      <w:r>
        <w:rPr>
          <w:rFonts w:ascii="宋体" w:hAnsi="宋体" w:cs="宋体" w:hint="eastAsia"/>
          <w:color w:val="000000" w:themeColor="text1"/>
          <w:szCs w:val="21"/>
          <w:shd w:val="clear" w:color="auto" w:fill="FFFFFF"/>
        </w:rPr>
        <w:t>第十三包分包控制金额人民币</w:t>
      </w:r>
      <w:r>
        <w:rPr>
          <w:rFonts w:ascii="宋体" w:hAnsi="宋体" w:cs="宋体"/>
          <w:color w:val="000000" w:themeColor="text1"/>
          <w:szCs w:val="21"/>
          <w:shd w:val="clear" w:color="auto" w:fill="FFFFFF"/>
        </w:rPr>
        <w:t>80</w:t>
      </w:r>
      <w:r>
        <w:rPr>
          <w:rFonts w:ascii="宋体" w:hAnsi="宋体" w:cs="宋体" w:hint="eastAsia"/>
          <w:color w:val="000000" w:themeColor="text1"/>
          <w:szCs w:val="21"/>
          <w:shd w:val="clear" w:color="auto" w:fill="FFFFFF"/>
        </w:rPr>
        <w:t>万元。</w:t>
      </w:r>
    </w:p>
    <w:p w14:paraId="24024D2C" w14:textId="77777777" w:rsidR="008B325D" w:rsidRDefault="00000000">
      <w:pPr>
        <w:spacing w:line="360" w:lineRule="auto"/>
        <w:ind w:firstLineChars="200" w:firstLine="420"/>
        <w:rPr>
          <w:rFonts w:hAnsi="宋体" w:hint="eastAsia"/>
          <w:szCs w:val="21"/>
        </w:rPr>
      </w:pPr>
      <w:r>
        <w:rPr>
          <w:rFonts w:ascii="宋体" w:hAnsi="宋体" w:hint="eastAsia"/>
          <w:szCs w:val="21"/>
        </w:rPr>
        <w:t>4.最高限价（如有）：</w:t>
      </w:r>
      <w:r>
        <w:rPr>
          <w:rFonts w:hAnsi="宋体" w:hint="eastAsia"/>
          <w:szCs w:val="21"/>
        </w:rPr>
        <w:t>各包最高限价详见招标文件。</w:t>
      </w:r>
    </w:p>
    <w:p w14:paraId="740B31C0" w14:textId="77777777" w:rsidR="008B325D" w:rsidRDefault="00000000">
      <w:pPr>
        <w:spacing w:line="360" w:lineRule="auto"/>
        <w:ind w:firstLineChars="200" w:firstLine="420"/>
        <w:rPr>
          <w:rFonts w:ascii="宋体" w:hAnsi="宋体"/>
          <w:szCs w:val="21"/>
        </w:rPr>
      </w:pPr>
      <w:r>
        <w:rPr>
          <w:rFonts w:ascii="宋体" w:hAnsi="宋体" w:hint="eastAsia"/>
          <w:szCs w:val="21"/>
        </w:rPr>
        <w:t>5.采购需求</w:t>
      </w:r>
      <w:bookmarkStart w:id="5" w:name="_Toc35393622"/>
      <w:bookmarkStart w:id="6" w:name="_Toc35393791"/>
      <w:bookmarkStart w:id="7" w:name="_Toc28359080"/>
      <w:bookmarkStart w:id="8" w:name="_Toc28359003"/>
      <w:bookmarkEnd w:id="4"/>
    </w:p>
    <w:tbl>
      <w:tblPr>
        <w:tblStyle w:val="af3"/>
        <w:tblW w:w="9751" w:type="dxa"/>
        <w:jc w:val="center"/>
        <w:tblLook w:val="04A0" w:firstRow="1" w:lastRow="0" w:firstColumn="1" w:lastColumn="0" w:noHBand="0" w:noVBand="1"/>
      </w:tblPr>
      <w:tblGrid>
        <w:gridCol w:w="9751"/>
      </w:tblGrid>
      <w:tr w:rsidR="00925107" w14:paraId="48FAA26E" w14:textId="77777777" w:rsidTr="00932F4B">
        <w:trPr>
          <w:trHeight w:val="2115"/>
          <w:jc w:val="center"/>
        </w:trPr>
        <w:tc>
          <w:tcPr>
            <w:tcW w:w="9751" w:type="dxa"/>
          </w:tcPr>
          <w:p w14:paraId="479B0F73" w14:textId="77777777" w:rsidR="00925107" w:rsidRPr="00925107" w:rsidRDefault="00925107" w:rsidP="00925107">
            <w:pPr>
              <w:pStyle w:val="2"/>
              <w:ind w:firstLine="640"/>
              <w:rPr>
                <w:rFonts w:hint="eastAsia"/>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8084"/>
            </w:tblGrid>
            <w:tr w:rsidR="00925107" w14:paraId="5CDA6ED7" w14:textId="77777777" w:rsidTr="00E3108F">
              <w:trPr>
                <w:trHeight w:val="567"/>
                <w:jc w:val="center"/>
              </w:trPr>
              <w:tc>
                <w:tcPr>
                  <w:tcW w:w="872" w:type="dxa"/>
                  <w:vAlign w:val="center"/>
                </w:tcPr>
                <w:p w14:paraId="22AC76DC"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8084" w:type="dxa"/>
                  <w:shd w:val="clear" w:color="000000" w:fill="FFFFFF"/>
                  <w:vAlign w:val="center"/>
                </w:tcPr>
                <w:p w14:paraId="4D58A5B8"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采购标的</w:t>
                  </w:r>
                </w:p>
              </w:tc>
            </w:tr>
            <w:tr w:rsidR="00925107" w14:paraId="1E228674" w14:textId="77777777" w:rsidTr="00E3108F">
              <w:trPr>
                <w:trHeight w:val="567"/>
                <w:jc w:val="center"/>
              </w:trPr>
              <w:tc>
                <w:tcPr>
                  <w:tcW w:w="872" w:type="dxa"/>
                  <w:vAlign w:val="center"/>
                </w:tcPr>
                <w:p w14:paraId="42DB16A1"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1</w:t>
                  </w:r>
                </w:p>
              </w:tc>
              <w:tc>
                <w:tcPr>
                  <w:tcW w:w="8084" w:type="dxa"/>
                  <w:shd w:val="clear" w:color="000000" w:fill="FFFFFF"/>
                  <w:vAlign w:val="center"/>
                </w:tcPr>
                <w:p w14:paraId="6A00073C" w14:textId="77777777" w:rsidR="00925107" w:rsidRDefault="00925107" w:rsidP="00925107">
                  <w:pPr>
                    <w:jc w:val="center"/>
                    <w:rPr>
                      <w:rFonts w:ascii="宋体" w:hAnsi="宋体" w:cs="宋体" w:hint="eastAsia"/>
                      <w:szCs w:val="21"/>
                    </w:rPr>
                  </w:pPr>
                  <w:r>
                    <w:rPr>
                      <w:rFonts w:ascii="宋体" w:hAnsi="宋体" w:cs="宋体" w:hint="eastAsia"/>
                      <w:szCs w:val="21"/>
                    </w:rPr>
                    <w:t>车辆速度鉴定1（鉴定范围A）</w:t>
                  </w:r>
                </w:p>
              </w:tc>
            </w:tr>
            <w:tr w:rsidR="00925107" w14:paraId="62BF41B4" w14:textId="77777777" w:rsidTr="00E3108F">
              <w:trPr>
                <w:trHeight w:val="567"/>
                <w:jc w:val="center"/>
              </w:trPr>
              <w:tc>
                <w:tcPr>
                  <w:tcW w:w="8956" w:type="dxa"/>
                  <w:gridSpan w:val="2"/>
                  <w:vAlign w:val="center"/>
                </w:tcPr>
                <w:p w14:paraId="2D8CDB12"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0FBD0D98"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lastRenderedPageBreak/>
                    <w:t>鉴定范围A：朝阳、通州、顺义、怀柔、密云、平谷、开发区、机场公安局、清河公安分局，采购人指派的案件，其他区域的重新鉴定案件。</w:t>
                  </w:r>
                </w:p>
              </w:tc>
            </w:tr>
          </w:tbl>
          <w:p w14:paraId="5E488D27" w14:textId="77777777" w:rsidR="00925107" w:rsidRDefault="00925107" w:rsidP="00925107">
            <w:pPr>
              <w:ind w:firstLineChars="200" w:firstLine="420"/>
              <w:rPr>
                <w:rFonts w:ascii="宋体" w:hAnsi="宋体" w:cs="宋体" w:hint="eastAsia"/>
                <w:szCs w:val="21"/>
              </w:rPr>
            </w:pPr>
          </w:p>
          <w:tbl>
            <w:tblPr>
              <w:tblpPr w:leftFromText="180" w:rightFromText="180" w:vertAnchor="text" w:horzAnchor="page" w:tblpXSpec="center" w:tblpY="464"/>
              <w:tblOverlap w:val="neve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7744"/>
            </w:tblGrid>
            <w:tr w:rsidR="00925107" w14:paraId="02F77306" w14:textId="77777777" w:rsidTr="00932F4B">
              <w:trPr>
                <w:trHeight w:val="567"/>
              </w:trPr>
              <w:tc>
                <w:tcPr>
                  <w:tcW w:w="1002" w:type="dxa"/>
                  <w:vAlign w:val="center"/>
                </w:tcPr>
                <w:p w14:paraId="205BE730"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7744" w:type="dxa"/>
                  <w:shd w:val="clear" w:color="000000" w:fill="FFFFFF"/>
                  <w:vAlign w:val="center"/>
                </w:tcPr>
                <w:p w14:paraId="00C0E400"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采购标的</w:t>
                  </w:r>
                </w:p>
              </w:tc>
            </w:tr>
            <w:tr w:rsidR="00925107" w14:paraId="25BFCED0" w14:textId="77777777" w:rsidTr="00932F4B">
              <w:trPr>
                <w:trHeight w:val="567"/>
              </w:trPr>
              <w:tc>
                <w:tcPr>
                  <w:tcW w:w="1002" w:type="dxa"/>
                  <w:vAlign w:val="center"/>
                </w:tcPr>
                <w:p w14:paraId="6A04684C"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2</w:t>
                  </w:r>
                </w:p>
              </w:tc>
              <w:tc>
                <w:tcPr>
                  <w:tcW w:w="7744" w:type="dxa"/>
                  <w:shd w:val="clear" w:color="000000" w:fill="FFFFFF"/>
                  <w:vAlign w:val="center"/>
                </w:tcPr>
                <w:p w14:paraId="46221D03" w14:textId="77777777" w:rsidR="00925107" w:rsidRDefault="00925107" w:rsidP="00925107">
                  <w:pPr>
                    <w:jc w:val="center"/>
                    <w:rPr>
                      <w:rFonts w:ascii="宋体" w:hAnsi="宋体" w:cs="宋体" w:hint="eastAsia"/>
                      <w:szCs w:val="21"/>
                    </w:rPr>
                  </w:pPr>
                  <w:r>
                    <w:rPr>
                      <w:rFonts w:ascii="宋体" w:hAnsi="宋体" w:cs="宋体" w:hint="eastAsia"/>
                      <w:szCs w:val="21"/>
                    </w:rPr>
                    <w:t>车辆速度鉴定2（鉴定范围B）</w:t>
                  </w:r>
                </w:p>
              </w:tc>
            </w:tr>
            <w:tr w:rsidR="00925107" w14:paraId="33E695FD" w14:textId="77777777" w:rsidTr="00932F4B">
              <w:trPr>
                <w:trHeight w:val="567"/>
              </w:trPr>
              <w:tc>
                <w:tcPr>
                  <w:tcW w:w="8746" w:type="dxa"/>
                  <w:gridSpan w:val="2"/>
                  <w:vAlign w:val="center"/>
                </w:tcPr>
                <w:p w14:paraId="4A6DC96B"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70D4EF20"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鉴定范围B：东城、西城、海淀、昌平、丰台、石景山、房山、门头沟、大兴、延庆，采购人指派的案件，其他区域的重新鉴定案件。</w:t>
                  </w:r>
                </w:p>
              </w:tc>
            </w:tr>
          </w:tbl>
          <w:p w14:paraId="3014CC06" w14:textId="77777777" w:rsidR="00925107" w:rsidRDefault="00925107" w:rsidP="00925107">
            <w:pPr>
              <w:pStyle w:val="2"/>
              <w:rPr>
                <w:rFonts w:ascii="宋体" w:hAnsi="宋体" w:cs="宋体" w:hint="eastAsia"/>
                <w:sz w:val="21"/>
                <w:szCs w:val="21"/>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7738"/>
            </w:tblGrid>
            <w:tr w:rsidR="00925107" w14:paraId="632C506F" w14:textId="77777777" w:rsidTr="00E3108F">
              <w:trPr>
                <w:trHeight w:val="567"/>
                <w:jc w:val="center"/>
              </w:trPr>
              <w:tc>
                <w:tcPr>
                  <w:tcW w:w="1023" w:type="dxa"/>
                  <w:vAlign w:val="center"/>
                </w:tcPr>
                <w:p w14:paraId="28E3D61A"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7738" w:type="dxa"/>
                  <w:shd w:val="clear" w:color="000000" w:fill="FFFFFF"/>
                  <w:vAlign w:val="center"/>
                </w:tcPr>
                <w:p w14:paraId="479967B4"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采购标的</w:t>
                  </w:r>
                </w:p>
              </w:tc>
            </w:tr>
            <w:tr w:rsidR="00925107" w14:paraId="06B9AC07" w14:textId="77777777" w:rsidTr="00E3108F">
              <w:trPr>
                <w:trHeight w:val="567"/>
                <w:jc w:val="center"/>
              </w:trPr>
              <w:tc>
                <w:tcPr>
                  <w:tcW w:w="1023" w:type="dxa"/>
                  <w:vAlign w:val="center"/>
                </w:tcPr>
                <w:p w14:paraId="3616AFAE"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3</w:t>
                  </w:r>
                </w:p>
              </w:tc>
              <w:tc>
                <w:tcPr>
                  <w:tcW w:w="7738" w:type="dxa"/>
                  <w:shd w:val="clear" w:color="000000" w:fill="FFFFFF"/>
                  <w:vAlign w:val="center"/>
                </w:tcPr>
                <w:p w14:paraId="1F5E7BA2" w14:textId="77777777" w:rsidR="00925107" w:rsidRDefault="00925107" w:rsidP="00925107">
                  <w:pPr>
                    <w:jc w:val="center"/>
                    <w:rPr>
                      <w:rFonts w:ascii="宋体" w:hAnsi="宋体" w:cs="宋体" w:hint="eastAsia"/>
                      <w:szCs w:val="21"/>
                    </w:rPr>
                  </w:pPr>
                  <w:r>
                    <w:rPr>
                      <w:rFonts w:ascii="宋体" w:hAnsi="宋体" w:cs="宋体" w:hint="eastAsia"/>
                      <w:szCs w:val="21"/>
                    </w:rPr>
                    <w:t>车辆安全技术状况鉴定1（鉴定范围A）</w:t>
                  </w:r>
                </w:p>
              </w:tc>
            </w:tr>
            <w:tr w:rsidR="00925107" w14:paraId="7B0E7189" w14:textId="77777777" w:rsidTr="00E3108F">
              <w:trPr>
                <w:trHeight w:val="567"/>
                <w:jc w:val="center"/>
              </w:trPr>
              <w:tc>
                <w:tcPr>
                  <w:tcW w:w="8761" w:type="dxa"/>
                  <w:gridSpan w:val="2"/>
                  <w:vAlign w:val="center"/>
                </w:tcPr>
                <w:p w14:paraId="1C094889"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2B3067E4"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鉴定范围A：朝阳、通州、顺义、怀柔、密云、平谷、开发区、机场公安局、清河公安分局，采购人指派的案件，其他区域的重新鉴定案件。</w:t>
                  </w:r>
                </w:p>
              </w:tc>
            </w:tr>
          </w:tbl>
          <w:p w14:paraId="7426A18F" w14:textId="77777777" w:rsidR="00925107" w:rsidRDefault="00925107" w:rsidP="00925107">
            <w:pPr>
              <w:pStyle w:val="2"/>
              <w:rPr>
                <w:rFonts w:ascii="宋体" w:hAnsi="宋体" w:cs="宋体" w:hint="eastAsia"/>
                <w:sz w:val="21"/>
                <w:szCs w:val="21"/>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7690"/>
              <w:gridCol w:w="10"/>
            </w:tblGrid>
            <w:tr w:rsidR="00925107" w14:paraId="4CE9984A" w14:textId="77777777" w:rsidTr="00E3108F">
              <w:trPr>
                <w:gridAfter w:val="1"/>
                <w:wAfter w:w="10" w:type="dxa"/>
                <w:trHeight w:val="567"/>
                <w:jc w:val="center"/>
              </w:trPr>
              <w:tc>
                <w:tcPr>
                  <w:tcW w:w="968" w:type="dxa"/>
                  <w:vAlign w:val="center"/>
                </w:tcPr>
                <w:p w14:paraId="0910D07B"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7690" w:type="dxa"/>
                  <w:shd w:val="clear" w:color="000000" w:fill="FFFFFF"/>
                  <w:vAlign w:val="center"/>
                </w:tcPr>
                <w:p w14:paraId="651AB6F4"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采购标的</w:t>
                  </w:r>
                </w:p>
              </w:tc>
            </w:tr>
            <w:tr w:rsidR="00925107" w14:paraId="42A418C9" w14:textId="77777777" w:rsidTr="00E3108F">
              <w:trPr>
                <w:gridAfter w:val="1"/>
                <w:wAfter w:w="10" w:type="dxa"/>
                <w:trHeight w:val="567"/>
                <w:jc w:val="center"/>
              </w:trPr>
              <w:tc>
                <w:tcPr>
                  <w:tcW w:w="968" w:type="dxa"/>
                  <w:vAlign w:val="center"/>
                </w:tcPr>
                <w:p w14:paraId="38842D12"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4</w:t>
                  </w:r>
                </w:p>
              </w:tc>
              <w:tc>
                <w:tcPr>
                  <w:tcW w:w="7690" w:type="dxa"/>
                  <w:shd w:val="clear" w:color="000000" w:fill="FFFFFF"/>
                  <w:vAlign w:val="center"/>
                </w:tcPr>
                <w:p w14:paraId="41C1CB61" w14:textId="77777777" w:rsidR="00925107" w:rsidRDefault="00925107" w:rsidP="00925107">
                  <w:pPr>
                    <w:jc w:val="center"/>
                    <w:rPr>
                      <w:rFonts w:ascii="宋体" w:hAnsi="宋体" w:cs="宋体" w:hint="eastAsia"/>
                      <w:szCs w:val="21"/>
                    </w:rPr>
                  </w:pPr>
                  <w:r>
                    <w:rPr>
                      <w:rFonts w:ascii="宋体" w:hAnsi="宋体" w:cs="宋体" w:hint="eastAsia"/>
                      <w:szCs w:val="21"/>
                    </w:rPr>
                    <w:t>车辆安全技术状况鉴定2（鉴定范围B）</w:t>
                  </w:r>
                </w:p>
              </w:tc>
            </w:tr>
            <w:tr w:rsidR="00925107" w14:paraId="4B86ACD9" w14:textId="77777777" w:rsidTr="00E3108F">
              <w:trPr>
                <w:trHeight w:val="567"/>
                <w:jc w:val="center"/>
              </w:trPr>
              <w:tc>
                <w:tcPr>
                  <w:tcW w:w="8668" w:type="dxa"/>
                  <w:gridSpan w:val="3"/>
                  <w:vAlign w:val="center"/>
                </w:tcPr>
                <w:p w14:paraId="2C57BAFA"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3CACC823"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鉴定范围B：东城、西城、海淀、昌平、丰台、石景山、房山、门头沟、大兴、延庆，采购人指派的案件，其他区域的重新鉴定案件。</w:t>
                  </w:r>
                </w:p>
              </w:tc>
            </w:tr>
          </w:tbl>
          <w:p w14:paraId="08A1DB46" w14:textId="77777777" w:rsidR="00925107" w:rsidRDefault="00925107" w:rsidP="00925107">
            <w:pPr>
              <w:pStyle w:val="2"/>
              <w:rPr>
                <w:rFonts w:ascii="宋体" w:hAnsi="宋体" w:cs="宋体" w:hint="eastAsia"/>
                <w:sz w:val="21"/>
                <w:szCs w:val="21"/>
              </w:rPr>
            </w:pP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605"/>
              <w:gridCol w:w="79"/>
            </w:tblGrid>
            <w:tr w:rsidR="00925107" w14:paraId="5A536295" w14:textId="77777777" w:rsidTr="00E3108F">
              <w:trPr>
                <w:trHeight w:val="567"/>
                <w:jc w:val="center"/>
              </w:trPr>
              <w:tc>
                <w:tcPr>
                  <w:tcW w:w="905" w:type="dxa"/>
                  <w:vAlign w:val="center"/>
                </w:tcPr>
                <w:p w14:paraId="4465C91F"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7684" w:type="dxa"/>
                  <w:gridSpan w:val="2"/>
                  <w:shd w:val="clear" w:color="000000" w:fill="FFFFFF"/>
                  <w:vAlign w:val="center"/>
                </w:tcPr>
                <w:p w14:paraId="0FE1890D"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采购标的</w:t>
                  </w:r>
                </w:p>
              </w:tc>
            </w:tr>
            <w:tr w:rsidR="00925107" w14:paraId="094F2448" w14:textId="77777777" w:rsidTr="00E3108F">
              <w:trPr>
                <w:trHeight w:val="567"/>
                <w:jc w:val="center"/>
              </w:trPr>
              <w:tc>
                <w:tcPr>
                  <w:tcW w:w="905" w:type="dxa"/>
                  <w:vAlign w:val="center"/>
                </w:tcPr>
                <w:p w14:paraId="4BF9C412"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5</w:t>
                  </w:r>
                </w:p>
              </w:tc>
              <w:tc>
                <w:tcPr>
                  <w:tcW w:w="7684" w:type="dxa"/>
                  <w:gridSpan w:val="2"/>
                  <w:shd w:val="clear" w:color="000000" w:fill="FFFFFF"/>
                  <w:vAlign w:val="center"/>
                </w:tcPr>
                <w:p w14:paraId="47E3CD7E" w14:textId="77777777" w:rsidR="00925107" w:rsidRDefault="00925107" w:rsidP="00925107">
                  <w:pPr>
                    <w:jc w:val="center"/>
                    <w:rPr>
                      <w:rFonts w:ascii="宋体" w:hAnsi="宋体" w:cs="宋体" w:hint="eastAsia"/>
                      <w:szCs w:val="21"/>
                    </w:rPr>
                  </w:pPr>
                  <w:r>
                    <w:rPr>
                      <w:rFonts w:ascii="宋体" w:hAnsi="宋体" w:cs="宋体" w:hint="eastAsia"/>
                      <w:szCs w:val="21"/>
                    </w:rPr>
                    <w:t>微量物证鉴定（全北京市）</w:t>
                  </w:r>
                </w:p>
              </w:tc>
            </w:tr>
            <w:tr w:rsidR="00925107" w14:paraId="1EF3FCC0" w14:textId="77777777" w:rsidTr="00E3108F">
              <w:trPr>
                <w:gridAfter w:val="1"/>
                <w:wAfter w:w="79" w:type="dxa"/>
                <w:trHeight w:val="567"/>
                <w:jc w:val="center"/>
              </w:trPr>
              <w:tc>
                <w:tcPr>
                  <w:tcW w:w="8510" w:type="dxa"/>
                  <w:gridSpan w:val="2"/>
                  <w:vAlign w:val="center"/>
                </w:tcPr>
                <w:p w14:paraId="3C2F98E7"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090998FC"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全北京市指以下鉴定范围：</w:t>
                  </w:r>
                </w:p>
                <w:p w14:paraId="503E9E76"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lastRenderedPageBreak/>
                    <w:t>鉴定范围A：朝阳、通州、顺义、怀柔、密云、平谷、开发区、机场公安局、清河公安分局，采购人指派的案件，其他区域的重新鉴定案件。</w:t>
                  </w:r>
                </w:p>
                <w:p w14:paraId="0D520770"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鉴定范围B：东城、西城、海淀、昌平、丰台、石景山、房山、门头沟、大兴、延庆，采购人指派的案件，其他区域的重新鉴定案件。</w:t>
                  </w:r>
                </w:p>
              </w:tc>
            </w:tr>
          </w:tbl>
          <w:p w14:paraId="113419E9" w14:textId="77777777" w:rsidR="00925107" w:rsidRDefault="00925107" w:rsidP="00925107">
            <w:pPr>
              <w:pStyle w:val="2"/>
              <w:rPr>
                <w:rFonts w:ascii="宋体" w:hAnsi="宋体" w:cs="宋体" w:hint="eastAsia"/>
                <w:sz w:val="21"/>
                <w:szCs w:val="21"/>
              </w:rPr>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796"/>
              <w:gridCol w:w="1007"/>
              <w:gridCol w:w="4867"/>
            </w:tblGrid>
            <w:tr w:rsidR="00925107" w14:paraId="540785E0" w14:textId="77777777" w:rsidTr="00E3108F">
              <w:trPr>
                <w:trHeight w:val="567"/>
                <w:jc w:val="center"/>
              </w:trPr>
              <w:tc>
                <w:tcPr>
                  <w:tcW w:w="831" w:type="dxa"/>
                  <w:vAlign w:val="center"/>
                </w:tcPr>
                <w:p w14:paraId="16D2B00D" w14:textId="77777777" w:rsidR="00925107" w:rsidRDefault="00925107" w:rsidP="00925107">
                  <w:pPr>
                    <w:spacing w:beforeLines="50" w:before="156" w:line="360" w:lineRule="auto"/>
                    <w:ind w:leftChars="-30" w:hangingChars="30" w:hanging="63"/>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包号</w:t>
                  </w:r>
                </w:p>
              </w:tc>
              <w:tc>
                <w:tcPr>
                  <w:tcW w:w="1796" w:type="dxa"/>
                  <w:shd w:val="clear" w:color="000000" w:fill="FFFFFF"/>
                  <w:vAlign w:val="center"/>
                </w:tcPr>
                <w:p w14:paraId="2BB8A33D" w14:textId="77777777" w:rsidR="00925107" w:rsidRDefault="00925107" w:rsidP="00925107">
                  <w:pPr>
                    <w:spacing w:beforeLines="50" w:before="156" w:line="360" w:lineRule="auto"/>
                    <w:ind w:leftChars="-30" w:hangingChars="30" w:hanging="63"/>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包名称</w:t>
                  </w:r>
                </w:p>
              </w:tc>
              <w:tc>
                <w:tcPr>
                  <w:tcW w:w="1007" w:type="dxa"/>
                  <w:shd w:val="clear" w:color="000000" w:fill="FFFFFF"/>
                  <w:vAlign w:val="center"/>
                </w:tcPr>
                <w:p w14:paraId="655B1DB2" w14:textId="77777777" w:rsidR="00925107" w:rsidRDefault="00925107" w:rsidP="00925107">
                  <w:pPr>
                    <w:spacing w:beforeLines="50" w:before="156" w:line="360" w:lineRule="auto"/>
                    <w:ind w:leftChars="-30" w:hangingChars="30" w:hanging="63"/>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品目号</w:t>
                  </w:r>
                </w:p>
              </w:tc>
              <w:tc>
                <w:tcPr>
                  <w:tcW w:w="4867" w:type="dxa"/>
                  <w:shd w:val="clear" w:color="000000" w:fill="FFFFFF"/>
                  <w:vAlign w:val="center"/>
                </w:tcPr>
                <w:p w14:paraId="738F1AE4" w14:textId="77777777" w:rsidR="00925107" w:rsidRDefault="00925107" w:rsidP="00925107">
                  <w:pPr>
                    <w:spacing w:beforeLines="50" w:before="156" w:line="360" w:lineRule="auto"/>
                    <w:ind w:leftChars="-30" w:hangingChars="30" w:hanging="63"/>
                    <w:jc w:val="center"/>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品目名称</w:t>
                  </w:r>
                </w:p>
              </w:tc>
            </w:tr>
            <w:tr w:rsidR="00925107" w14:paraId="0610741E" w14:textId="77777777" w:rsidTr="00E3108F">
              <w:trPr>
                <w:trHeight w:val="567"/>
                <w:jc w:val="center"/>
              </w:trPr>
              <w:tc>
                <w:tcPr>
                  <w:tcW w:w="831" w:type="dxa"/>
                  <w:vMerge w:val="restart"/>
                  <w:vAlign w:val="center"/>
                </w:tcPr>
                <w:p w14:paraId="3FA7D5B1" w14:textId="77777777" w:rsidR="00925107" w:rsidRDefault="00925107" w:rsidP="00925107">
                  <w:pPr>
                    <w:jc w:val="center"/>
                    <w:rPr>
                      <w:rFonts w:ascii="宋体" w:hAnsi="宋体" w:cs="宋体" w:hint="eastAsia"/>
                      <w:color w:val="000000" w:themeColor="text1"/>
                      <w:kern w:val="0"/>
                      <w:szCs w:val="21"/>
                    </w:rPr>
                  </w:pPr>
                  <w:r>
                    <w:rPr>
                      <w:rFonts w:ascii="宋体" w:hAnsi="宋体" w:cs="宋体" w:hint="eastAsia"/>
                      <w:kern w:val="0"/>
                      <w:szCs w:val="21"/>
                    </w:rPr>
                    <w:t>6</w:t>
                  </w:r>
                </w:p>
              </w:tc>
              <w:tc>
                <w:tcPr>
                  <w:tcW w:w="1796" w:type="dxa"/>
                  <w:vMerge w:val="restart"/>
                  <w:shd w:val="clear" w:color="000000" w:fill="FFFFFF"/>
                  <w:vAlign w:val="center"/>
                </w:tcPr>
                <w:p w14:paraId="24BDAFAF" w14:textId="77777777" w:rsidR="00925107" w:rsidRDefault="00925107" w:rsidP="00925107">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lang w:bidi="ar"/>
                    </w:rPr>
                    <w:t>声像资料</w:t>
                  </w:r>
                  <w:r>
                    <w:rPr>
                      <w:rFonts w:ascii="宋体" w:hAnsi="宋体" w:cs="宋体" w:hint="eastAsia"/>
                      <w:color w:val="000000" w:themeColor="text1"/>
                      <w:kern w:val="0"/>
                      <w:szCs w:val="21"/>
                    </w:rPr>
                    <w:t>鉴定</w:t>
                  </w:r>
                </w:p>
                <w:p w14:paraId="1C0991E3" w14:textId="77777777" w:rsidR="00925107" w:rsidRDefault="00925107" w:rsidP="00925107">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lang w:bidi="ar"/>
                    </w:rPr>
                    <w:t>（全北京市）</w:t>
                  </w:r>
                </w:p>
              </w:tc>
              <w:tc>
                <w:tcPr>
                  <w:tcW w:w="1007" w:type="dxa"/>
                  <w:shd w:val="clear" w:color="000000" w:fill="FFFFFF"/>
                  <w:vAlign w:val="center"/>
                </w:tcPr>
                <w:p w14:paraId="362E659E" w14:textId="77777777" w:rsidR="00925107" w:rsidRDefault="00925107" w:rsidP="00925107">
                  <w:pPr>
                    <w:jc w:val="center"/>
                    <w:rPr>
                      <w:rFonts w:ascii="宋体" w:hAnsi="宋体" w:cs="宋体" w:hint="eastAsia"/>
                      <w:color w:val="000000" w:themeColor="text1"/>
                      <w:kern w:val="0"/>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rPr>
                    <w:t>-1</w:t>
                  </w:r>
                </w:p>
              </w:tc>
              <w:tc>
                <w:tcPr>
                  <w:tcW w:w="4867" w:type="dxa"/>
                  <w:shd w:val="clear" w:color="000000" w:fill="FFFFFF"/>
                  <w:vAlign w:val="center"/>
                </w:tcPr>
                <w:p w14:paraId="2CFD220F"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kern w:val="0"/>
                      <w:szCs w:val="21"/>
                      <w:lang w:bidi="ar"/>
                    </w:rPr>
                    <w:t>录音处理（包括对检材录音进行降噪、增强等清晰化处理 ）</w:t>
                  </w:r>
                </w:p>
              </w:tc>
            </w:tr>
            <w:tr w:rsidR="00925107" w14:paraId="51F4C86E" w14:textId="77777777" w:rsidTr="00E3108F">
              <w:trPr>
                <w:trHeight w:val="567"/>
                <w:jc w:val="center"/>
              </w:trPr>
              <w:tc>
                <w:tcPr>
                  <w:tcW w:w="831" w:type="dxa"/>
                  <w:vMerge/>
                  <w:vAlign w:val="center"/>
                </w:tcPr>
                <w:p w14:paraId="40434E22"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711940C5"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70D6BE46"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1-2</w:t>
                  </w:r>
                </w:p>
              </w:tc>
              <w:tc>
                <w:tcPr>
                  <w:tcW w:w="4867" w:type="dxa"/>
                  <w:shd w:val="clear" w:color="000000" w:fill="FFFFFF"/>
                  <w:vAlign w:val="center"/>
                </w:tcPr>
                <w:p w14:paraId="794E753E"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kern w:val="0"/>
                      <w:szCs w:val="21"/>
                      <w:lang w:bidi="ar"/>
                    </w:rPr>
                    <w:t>录音真实性鉴定（确定检材录音是否为原始录像、是否经过剪辑处理。）</w:t>
                  </w:r>
                </w:p>
              </w:tc>
            </w:tr>
            <w:tr w:rsidR="00925107" w14:paraId="4A127FAF" w14:textId="77777777" w:rsidTr="00E3108F">
              <w:trPr>
                <w:trHeight w:val="567"/>
                <w:jc w:val="center"/>
              </w:trPr>
              <w:tc>
                <w:tcPr>
                  <w:tcW w:w="831" w:type="dxa"/>
                  <w:vMerge/>
                  <w:vAlign w:val="center"/>
                </w:tcPr>
                <w:p w14:paraId="36B9F602"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171F8099"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2E952734"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1-3</w:t>
                  </w:r>
                </w:p>
              </w:tc>
              <w:tc>
                <w:tcPr>
                  <w:tcW w:w="4867" w:type="dxa"/>
                  <w:shd w:val="clear" w:color="000000" w:fill="FFFFFF"/>
                  <w:vAlign w:val="center"/>
                </w:tcPr>
                <w:p w14:paraId="2B0DC385"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szCs w:val="21"/>
                    </w:rPr>
                    <w:t>录音同一性鉴定</w:t>
                  </w:r>
                  <w:r>
                    <w:rPr>
                      <w:rFonts w:ascii="宋体" w:hAnsi="宋体" w:cs="宋体" w:hint="eastAsia"/>
                      <w:color w:val="000000" w:themeColor="text1"/>
                      <w:kern w:val="0"/>
                      <w:szCs w:val="21"/>
                      <w:lang w:bidi="ar"/>
                    </w:rPr>
                    <w:t>（确定检材录音与样本录音之间或检材录音与检材录音之间是否同一。）</w:t>
                  </w:r>
                </w:p>
              </w:tc>
            </w:tr>
            <w:tr w:rsidR="00925107" w14:paraId="2AE4E868" w14:textId="77777777" w:rsidTr="00E3108F">
              <w:trPr>
                <w:trHeight w:val="567"/>
                <w:jc w:val="center"/>
              </w:trPr>
              <w:tc>
                <w:tcPr>
                  <w:tcW w:w="831" w:type="dxa"/>
                  <w:vMerge/>
                  <w:vAlign w:val="center"/>
                </w:tcPr>
                <w:p w14:paraId="42B94985"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59465133"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79A60237"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1-4</w:t>
                  </w:r>
                </w:p>
              </w:tc>
              <w:tc>
                <w:tcPr>
                  <w:tcW w:w="4867" w:type="dxa"/>
                  <w:shd w:val="clear" w:color="000000" w:fill="FFFFFF"/>
                  <w:vAlign w:val="center"/>
                </w:tcPr>
                <w:p w14:paraId="70AFFF60"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szCs w:val="21"/>
                    </w:rPr>
                    <w:t>图像处理</w:t>
                  </w:r>
                  <w:r>
                    <w:rPr>
                      <w:rFonts w:ascii="宋体" w:hAnsi="宋体" w:cs="宋体" w:hint="eastAsia"/>
                      <w:color w:val="000000" w:themeColor="text1"/>
                      <w:kern w:val="0"/>
                      <w:szCs w:val="21"/>
                      <w:lang w:bidi="ar"/>
                    </w:rPr>
                    <w:t>（对检材图像进行降噪、增强、还原等清晰化处理。）</w:t>
                  </w:r>
                </w:p>
              </w:tc>
            </w:tr>
            <w:tr w:rsidR="00925107" w14:paraId="01E57DD0" w14:textId="77777777" w:rsidTr="00E3108F">
              <w:trPr>
                <w:trHeight w:val="567"/>
                <w:jc w:val="center"/>
              </w:trPr>
              <w:tc>
                <w:tcPr>
                  <w:tcW w:w="831" w:type="dxa"/>
                  <w:vMerge/>
                  <w:vAlign w:val="center"/>
                </w:tcPr>
                <w:p w14:paraId="2AB4B23A"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712629BE"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601C5396"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1-5</w:t>
                  </w:r>
                </w:p>
              </w:tc>
              <w:tc>
                <w:tcPr>
                  <w:tcW w:w="4867" w:type="dxa"/>
                  <w:shd w:val="clear" w:color="000000" w:fill="FFFFFF"/>
                  <w:vAlign w:val="center"/>
                </w:tcPr>
                <w:p w14:paraId="39BF7B2F"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kern w:val="0"/>
                      <w:szCs w:val="21"/>
                      <w:lang w:bidi="ar"/>
                    </w:rPr>
                    <w:t>图像真实性鉴定（确定检材是否为原始图像、是否经过剪辑处理。）</w:t>
                  </w:r>
                </w:p>
              </w:tc>
            </w:tr>
            <w:tr w:rsidR="00925107" w14:paraId="7B2B9FAB" w14:textId="77777777" w:rsidTr="00E3108F">
              <w:trPr>
                <w:trHeight w:val="567"/>
                <w:jc w:val="center"/>
              </w:trPr>
              <w:tc>
                <w:tcPr>
                  <w:tcW w:w="831" w:type="dxa"/>
                  <w:vMerge/>
                  <w:vAlign w:val="center"/>
                </w:tcPr>
                <w:p w14:paraId="5C184FD4"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2BBB6BDC"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50259A5B"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1-6</w:t>
                  </w:r>
                </w:p>
              </w:tc>
              <w:tc>
                <w:tcPr>
                  <w:tcW w:w="4867" w:type="dxa"/>
                  <w:shd w:val="clear" w:color="000000" w:fill="FFFFFF"/>
                  <w:vAlign w:val="center"/>
                </w:tcPr>
                <w:p w14:paraId="4D9F812E"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szCs w:val="21"/>
                    </w:rPr>
                    <w:t>图像同一性鉴定</w:t>
                  </w:r>
                  <w:r>
                    <w:rPr>
                      <w:rFonts w:ascii="宋体" w:hAnsi="宋体" w:cs="宋体" w:hint="eastAsia"/>
                      <w:color w:val="000000" w:themeColor="text1"/>
                      <w:kern w:val="0"/>
                      <w:szCs w:val="21"/>
                      <w:lang w:bidi="ar"/>
                    </w:rPr>
                    <w:t>（确定检材与样本之间是否同一、检材与样本之间或检材之间记载的物体是否同一。）</w:t>
                  </w:r>
                </w:p>
              </w:tc>
            </w:tr>
            <w:tr w:rsidR="00925107" w14:paraId="0311329A" w14:textId="77777777" w:rsidTr="00E3108F">
              <w:trPr>
                <w:trHeight w:val="567"/>
                <w:jc w:val="center"/>
              </w:trPr>
              <w:tc>
                <w:tcPr>
                  <w:tcW w:w="831" w:type="dxa"/>
                  <w:vMerge/>
                  <w:vAlign w:val="center"/>
                </w:tcPr>
                <w:p w14:paraId="53995AC8"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3D3C87A5"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562C8860"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1-7</w:t>
                  </w:r>
                </w:p>
              </w:tc>
              <w:tc>
                <w:tcPr>
                  <w:tcW w:w="4867" w:type="dxa"/>
                  <w:shd w:val="clear" w:color="000000" w:fill="FFFFFF"/>
                  <w:vAlign w:val="center"/>
                </w:tcPr>
                <w:p w14:paraId="0578B700"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szCs w:val="21"/>
                    </w:rPr>
                    <w:t>图像内容分析（包含道路交通信号灯鉴定、运动过程分析、图像内容测量等。）</w:t>
                  </w:r>
                </w:p>
              </w:tc>
            </w:tr>
            <w:tr w:rsidR="00925107" w14:paraId="2FBAF03D" w14:textId="77777777" w:rsidTr="00E3108F">
              <w:trPr>
                <w:trHeight w:val="567"/>
                <w:jc w:val="center"/>
              </w:trPr>
              <w:tc>
                <w:tcPr>
                  <w:tcW w:w="831" w:type="dxa"/>
                  <w:vMerge/>
                  <w:vAlign w:val="center"/>
                </w:tcPr>
                <w:p w14:paraId="45CEE8E1"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2DC8DCA7"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0DC5C624"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1-8</w:t>
                  </w:r>
                </w:p>
              </w:tc>
              <w:tc>
                <w:tcPr>
                  <w:tcW w:w="4867" w:type="dxa"/>
                  <w:shd w:val="clear" w:color="000000" w:fill="FFFFFF"/>
                  <w:vAlign w:val="center"/>
                </w:tcPr>
                <w:p w14:paraId="774F13E3"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szCs w:val="21"/>
                    </w:rPr>
                    <w:t>电子数据存在性鉴定</w:t>
                  </w:r>
                  <w:r>
                    <w:rPr>
                      <w:rFonts w:ascii="宋体" w:hAnsi="宋体" w:cs="宋体" w:hint="eastAsia"/>
                      <w:color w:val="000000" w:themeColor="text1"/>
                      <w:kern w:val="0"/>
                      <w:szCs w:val="21"/>
                      <w:lang w:bidi="ar"/>
                    </w:rPr>
                    <w:t>（包含对U盘、存储卡、手机、车辆电子数据等存储介质和电子设备中的电子数据的提取、固定、恢复和分析。</w:t>
                  </w:r>
                  <w:r>
                    <w:rPr>
                      <w:rFonts w:ascii="宋体" w:hAnsi="宋体" w:cs="宋体" w:hint="eastAsia"/>
                      <w:color w:val="000000" w:themeColor="text1"/>
                      <w:szCs w:val="21"/>
                    </w:rPr>
                    <w:t>）</w:t>
                  </w:r>
                </w:p>
              </w:tc>
            </w:tr>
            <w:tr w:rsidR="00925107" w14:paraId="2C11A79C" w14:textId="77777777" w:rsidTr="00E3108F">
              <w:trPr>
                <w:trHeight w:val="567"/>
                <w:jc w:val="center"/>
              </w:trPr>
              <w:tc>
                <w:tcPr>
                  <w:tcW w:w="831" w:type="dxa"/>
                  <w:vMerge/>
                  <w:vAlign w:val="center"/>
                </w:tcPr>
                <w:p w14:paraId="319F28E8" w14:textId="77777777" w:rsidR="00925107" w:rsidRDefault="00925107" w:rsidP="00925107">
                  <w:pPr>
                    <w:jc w:val="center"/>
                    <w:rPr>
                      <w:rFonts w:ascii="宋体" w:hAnsi="宋体" w:cs="宋体" w:hint="eastAsia"/>
                      <w:color w:val="000000" w:themeColor="text1"/>
                      <w:kern w:val="0"/>
                      <w:szCs w:val="21"/>
                    </w:rPr>
                  </w:pPr>
                </w:p>
              </w:tc>
              <w:tc>
                <w:tcPr>
                  <w:tcW w:w="1796" w:type="dxa"/>
                  <w:vMerge/>
                  <w:shd w:val="clear" w:color="000000" w:fill="FFFFFF"/>
                  <w:vAlign w:val="center"/>
                </w:tcPr>
                <w:p w14:paraId="41F11077" w14:textId="77777777" w:rsidR="00925107" w:rsidRDefault="00925107" w:rsidP="00925107">
                  <w:pPr>
                    <w:jc w:val="center"/>
                    <w:rPr>
                      <w:rFonts w:ascii="宋体" w:hAnsi="宋体" w:cs="宋体" w:hint="eastAsia"/>
                      <w:color w:val="000000" w:themeColor="text1"/>
                      <w:kern w:val="0"/>
                      <w:szCs w:val="21"/>
                      <w:lang w:bidi="ar"/>
                    </w:rPr>
                  </w:pPr>
                </w:p>
              </w:tc>
              <w:tc>
                <w:tcPr>
                  <w:tcW w:w="1007" w:type="dxa"/>
                  <w:shd w:val="clear" w:color="000000" w:fill="FFFFFF"/>
                  <w:vAlign w:val="center"/>
                </w:tcPr>
                <w:p w14:paraId="58118A4F" w14:textId="77777777" w:rsidR="00925107" w:rsidRDefault="00925107" w:rsidP="00925107">
                  <w:pPr>
                    <w:jc w:val="center"/>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1-9</w:t>
                  </w:r>
                </w:p>
              </w:tc>
              <w:tc>
                <w:tcPr>
                  <w:tcW w:w="4867" w:type="dxa"/>
                  <w:shd w:val="clear" w:color="000000" w:fill="FFFFFF"/>
                  <w:vAlign w:val="center"/>
                </w:tcPr>
                <w:p w14:paraId="33F3D3D0" w14:textId="77777777" w:rsidR="00925107" w:rsidRDefault="00925107" w:rsidP="00925107">
                  <w:pPr>
                    <w:jc w:val="left"/>
                    <w:rPr>
                      <w:rFonts w:ascii="宋体" w:hAnsi="宋体" w:cs="宋体" w:hint="eastAsia"/>
                      <w:color w:val="000000" w:themeColor="text1"/>
                      <w:szCs w:val="21"/>
                    </w:rPr>
                  </w:pPr>
                  <w:r>
                    <w:rPr>
                      <w:rFonts w:ascii="宋体" w:hAnsi="宋体" w:cs="宋体" w:hint="eastAsia"/>
                      <w:color w:val="000000" w:themeColor="text1"/>
                      <w:szCs w:val="21"/>
                    </w:rPr>
                    <w:t>电子数据真实性鉴定</w:t>
                  </w:r>
                  <w:r>
                    <w:rPr>
                      <w:rFonts w:ascii="宋体" w:hAnsi="宋体" w:cs="宋体" w:hint="eastAsia"/>
                      <w:color w:val="000000" w:themeColor="text1"/>
                      <w:kern w:val="0"/>
                      <w:szCs w:val="21"/>
                      <w:lang w:bidi="ar"/>
                    </w:rPr>
                    <w:t>（包含对U盘、存储卡、手机、车辆电子数据等存储介质和电子设备中的电子数据、数据库数据等的真实性或修改情况进行鉴定。</w:t>
                  </w:r>
                  <w:r>
                    <w:rPr>
                      <w:rFonts w:ascii="宋体" w:hAnsi="宋体" w:cs="宋体" w:hint="eastAsia"/>
                      <w:color w:val="000000" w:themeColor="text1"/>
                      <w:szCs w:val="21"/>
                    </w:rPr>
                    <w:t>）</w:t>
                  </w:r>
                </w:p>
              </w:tc>
            </w:tr>
            <w:tr w:rsidR="00925107" w14:paraId="5FC57A59" w14:textId="77777777" w:rsidTr="00E3108F">
              <w:trPr>
                <w:trHeight w:val="567"/>
                <w:jc w:val="center"/>
              </w:trPr>
              <w:tc>
                <w:tcPr>
                  <w:tcW w:w="8501" w:type="dxa"/>
                  <w:gridSpan w:val="4"/>
                  <w:vAlign w:val="center"/>
                </w:tcPr>
                <w:p w14:paraId="3C57C55E" w14:textId="77777777" w:rsidR="00925107" w:rsidRDefault="00925107" w:rsidP="00925107">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备注：</w:t>
                  </w:r>
                </w:p>
                <w:p w14:paraId="0E3B7BBF"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全北京市指以下鉴定范围：</w:t>
                  </w:r>
                </w:p>
                <w:p w14:paraId="1B0704A3"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鉴定范围A：朝阳、通州、顺义、怀柔、密云、平谷、开发区、机场公安局、清河公安分局，采购人指派的案件，其他区域的重新鉴定案件。</w:t>
                  </w:r>
                </w:p>
                <w:p w14:paraId="7749A82B" w14:textId="77777777" w:rsidR="00925107" w:rsidRDefault="00925107" w:rsidP="00925107">
                  <w:pPr>
                    <w:spacing w:line="360" w:lineRule="auto"/>
                    <w:jc w:val="left"/>
                    <w:rPr>
                      <w:rFonts w:ascii="宋体" w:hAnsi="宋体" w:cs="宋体" w:hint="eastAsia"/>
                      <w:color w:val="000000" w:themeColor="text1"/>
                      <w:kern w:val="0"/>
                      <w:szCs w:val="21"/>
                      <w:lang w:bidi="ar"/>
                    </w:rPr>
                  </w:pPr>
                  <w:r>
                    <w:rPr>
                      <w:rFonts w:ascii="宋体" w:hAnsi="宋体" w:cs="宋体" w:hint="eastAsia"/>
                      <w:szCs w:val="21"/>
                    </w:rPr>
                    <w:t>鉴定范围B：东城、西城、海淀、昌平、丰台、石景山、房山、门头沟、大兴、延庆，采购人指派的案件，其他区域的重新鉴定案件。</w:t>
                  </w:r>
                </w:p>
              </w:tc>
            </w:tr>
          </w:tbl>
          <w:p w14:paraId="35F38492" w14:textId="77777777" w:rsidR="00925107" w:rsidRDefault="00925107" w:rsidP="00925107">
            <w:pPr>
              <w:pStyle w:val="2"/>
              <w:ind w:leftChars="0" w:left="0" w:firstLineChars="0" w:firstLine="0"/>
              <w:rPr>
                <w:rFonts w:ascii="宋体" w:hAnsi="宋体" w:cs="宋体" w:hint="eastAsia"/>
                <w:sz w:val="21"/>
                <w:szCs w:val="21"/>
              </w:rPr>
            </w:pPr>
          </w:p>
          <w:tbl>
            <w:tblPr>
              <w:tblW w:w="94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6"/>
              <w:gridCol w:w="1406"/>
              <w:gridCol w:w="1184"/>
              <w:gridCol w:w="2650"/>
              <w:gridCol w:w="3490"/>
              <w:gridCol w:w="9"/>
            </w:tblGrid>
            <w:tr w:rsidR="00925107" w14:paraId="561424BE" w14:textId="77777777" w:rsidTr="00E3108F">
              <w:trPr>
                <w:gridAfter w:val="1"/>
                <w:wAfter w:w="9" w:type="dxa"/>
                <w:trHeight w:val="567"/>
                <w:jc w:val="center"/>
              </w:trPr>
              <w:tc>
                <w:tcPr>
                  <w:tcW w:w="706" w:type="dxa"/>
                  <w:tcBorders>
                    <w:top w:val="single" w:sz="4" w:space="0" w:color="auto"/>
                    <w:left w:val="single" w:sz="4" w:space="0" w:color="auto"/>
                    <w:bottom w:val="single" w:sz="4" w:space="0" w:color="auto"/>
                    <w:right w:val="single" w:sz="4" w:space="0" w:color="auto"/>
                  </w:tcBorders>
                  <w:vAlign w:val="center"/>
                </w:tcPr>
                <w:p w14:paraId="5A319F84"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1406" w:type="dxa"/>
                  <w:tcBorders>
                    <w:top w:val="single" w:sz="4" w:space="0" w:color="auto"/>
                    <w:left w:val="single" w:sz="4" w:space="0" w:color="auto"/>
                    <w:bottom w:val="single" w:sz="4" w:space="0" w:color="auto"/>
                    <w:right w:val="single" w:sz="4" w:space="0" w:color="auto"/>
                  </w:tcBorders>
                  <w:shd w:val="clear" w:color="000000" w:fill="FFFFFF"/>
                  <w:vAlign w:val="center"/>
                </w:tcPr>
                <w:p w14:paraId="3CC179EC"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包名称</w:t>
                  </w: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656F2CF2"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品目号</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1C346D"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品目名称</w:t>
                  </w:r>
                </w:p>
              </w:tc>
            </w:tr>
            <w:tr w:rsidR="00925107" w14:paraId="4B904191" w14:textId="77777777" w:rsidTr="00E3108F">
              <w:trPr>
                <w:gridAfter w:val="1"/>
                <w:wAfter w:w="9" w:type="dxa"/>
                <w:trHeight w:val="567"/>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tcPr>
                <w:p w14:paraId="5DD283A2"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lastRenderedPageBreak/>
                    <w:t>7</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010CC4B"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法医病理鉴定1</w:t>
                  </w:r>
                  <w:r>
                    <w:rPr>
                      <w:rFonts w:ascii="宋体" w:hAnsi="宋体" w:cs="宋体" w:hint="eastAsia"/>
                      <w:szCs w:val="21"/>
                    </w:rPr>
                    <w:t>（鉴定范围A）</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F7A4F68"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w:t>
                  </w:r>
                </w:p>
              </w:tc>
              <w:tc>
                <w:tcPr>
                  <w:tcW w:w="26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24533DB"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尸表检验（包含文证审查）</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53E321B0"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死因</w:t>
                  </w:r>
                </w:p>
              </w:tc>
            </w:tr>
            <w:tr w:rsidR="00925107" w14:paraId="700BE203"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78302F57"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B950A60" w14:textId="77777777" w:rsidR="00925107" w:rsidRDefault="00925107" w:rsidP="00925107">
                  <w:pPr>
                    <w:jc w:val="center"/>
                    <w:rPr>
                      <w:rFonts w:ascii="宋体" w:hAnsi="宋体" w:cs="宋体" w:hint="eastAsia"/>
                      <w:kern w:val="0"/>
                      <w:szCs w:val="21"/>
                      <w:lang w:bidi="ar"/>
                    </w:rPr>
                  </w:pPr>
                </w:p>
              </w:tc>
              <w:tc>
                <w:tcPr>
                  <w:tcW w:w="118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FBBE2C2" w14:textId="77777777" w:rsidR="00925107" w:rsidRDefault="00925107" w:rsidP="00925107">
                  <w:pPr>
                    <w:jc w:val="center"/>
                    <w:rPr>
                      <w:rFonts w:ascii="宋体" w:hAnsi="宋体" w:cs="宋体" w:hint="eastAsia"/>
                      <w:kern w:val="0"/>
                      <w:szCs w:val="21"/>
                      <w:lang w:bidi="ar"/>
                    </w:rPr>
                  </w:pPr>
                </w:p>
              </w:tc>
              <w:tc>
                <w:tcPr>
                  <w:tcW w:w="265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5F71D3E" w14:textId="77777777" w:rsidR="00925107" w:rsidRDefault="00925107" w:rsidP="00925107">
                  <w:pPr>
                    <w:jc w:val="left"/>
                    <w:rPr>
                      <w:rFonts w:ascii="宋体" w:hAnsi="宋体" w:cs="宋体" w:hint="eastAsia"/>
                      <w:kern w:val="0"/>
                      <w:szCs w:val="21"/>
                      <w:lang w:bidi="ar"/>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2429BB87"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损伤成因</w:t>
                  </w:r>
                </w:p>
              </w:tc>
            </w:tr>
            <w:tr w:rsidR="00925107" w14:paraId="22FC03ED"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12EA813B"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96C7CE4" w14:textId="77777777" w:rsidR="00925107" w:rsidRDefault="00925107" w:rsidP="00925107">
                  <w:pPr>
                    <w:jc w:val="center"/>
                    <w:rPr>
                      <w:rFonts w:ascii="宋体" w:hAnsi="宋体" w:cs="宋体" w:hint="eastAsia"/>
                      <w:kern w:val="0"/>
                      <w:szCs w:val="21"/>
                      <w:lang w:bidi="ar"/>
                    </w:rPr>
                  </w:pP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6200031A"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1-2</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83F934" w14:textId="77777777" w:rsidR="00925107" w:rsidRDefault="00925107" w:rsidP="00925107">
                  <w:pPr>
                    <w:jc w:val="left"/>
                    <w:rPr>
                      <w:rFonts w:ascii="宋体" w:hAnsi="宋体" w:cs="宋体" w:hint="eastAsia"/>
                      <w:kern w:val="0"/>
                      <w:szCs w:val="21"/>
                      <w:lang w:bidi="ar"/>
                    </w:rPr>
                  </w:pPr>
                  <w:r>
                    <w:rPr>
                      <w:rFonts w:ascii="宋体" w:hAnsi="宋体" w:cs="宋体" w:hint="eastAsia"/>
                      <w:kern w:val="0"/>
                      <w:szCs w:val="21"/>
                      <w:lang w:bidi="ar"/>
                    </w:rPr>
                    <w:t>尸体解剖（包含文证审查、单器官组织学检查与鉴定）</w:t>
                  </w:r>
                </w:p>
              </w:tc>
            </w:tr>
            <w:tr w:rsidR="00925107" w14:paraId="0F83ED3A"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392F723D"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C3E7183" w14:textId="77777777" w:rsidR="00925107" w:rsidRDefault="00925107" w:rsidP="00925107">
                  <w:pPr>
                    <w:jc w:val="center"/>
                    <w:rPr>
                      <w:rFonts w:ascii="宋体" w:hAnsi="宋体" w:cs="宋体" w:hint="eastAsia"/>
                      <w:kern w:val="0"/>
                      <w:szCs w:val="21"/>
                      <w:lang w:bidi="ar"/>
                    </w:rPr>
                  </w:pP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3295A940"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1-3</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8ABD10" w14:textId="77777777" w:rsidR="00925107" w:rsidRDefault="00925107" w:rsidP="00925107">
                  <w:pPr>
                    <w:jc w:val="left"/>
                    <w:rPr>
                      <w:rFonts w:ascii="宋体" w:hAnsi="宋体" w:cs="宋体" w:hint="eastAsia"/>
                      <w:kern w:val="0"/>
                      <w:szCs w:val="21"/>
                      <w:lang w:bidi="ar"/>
                    </w:rPr>
                  </w:pPr>
                  <w:r>
                    <w:rPr>
                      <w:rFonts w:ascii="宋体" w:hAnsi="宋体" w:cs="宋体" w:hint="eastAsia"/>
                      <w:kern w:val="0"/>
                      <w:szCs w:val="21"/>
                      <w:lang w:bidi="ar"/>
                    </w:rPr>
                    <w:t>多器官组织学检查与鉴定</w:t>
                  </w:r>
                </w:p>
              </w:tc>
            </w:tr>
            <w:tr w:rsidR="00925107" w14:paraId="6234ECE7"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53307873"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589BE54" w14:textId="77777777" w:rsidR="00925107" w:rsidRDefault="00925107" w:rsidP="00925107">
                  <w:pPr>
                    <w:jc w:val="center"/>
                    <w:rPr>
                      <w:rFonts w:ascii="宋体" w:hAnsi="宋体" w:cs="宋体" w:hint="eastAsia"/>
                      <w:kern w:val="0"/>
                      <w:szCs w:val="21"/>
                      <w:lang w:bidi="ar"/>
                    </w:rPr>
                  </w:pP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10575B3C"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1-4</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53C18D" w14:textId="77777777" w:rsidR="00925107" w:rsidRDefault="00925107" w:rsidP="00925107">
                  <w:pPr>
                    <w:jc w:val="left"/>
                    <w:rPr>
                      <w:rFonts w:ascii="宋体" w:hAnsi="宋体" w:cs="宋体" w:hint="eastAsia"/>
                      <w:kern w:val="0"/>
                      <w:szCs w:val="21"/>
                      <w:lang w:bidi="ar"/>
                    </w:rPr>
                  </w:pPr>
                  <w:r>
                    <w:rPr>
                      <w:rFonts w:ascii="宋体" w:hAnsi="宋体" w:cs="宋体" w:hint="eastAsia"/>
                      <w:kern w:val="0"/>
                      <w:szCs w:val="21"/>
                      <w:lang w:bidi="ar"/>
                    </w:rPr>
                    <w:t>组织切片</w:t>
                  </w:r>
                </w:p>
              </w:tc>
            </w:tr>
            <w:tr w:rsidR="00925107" w14:paraId="68F1376A" w14:textId="77777777" w:rsidTr="00E3108F">
              <w:trPr>
                <w:trHeight w:val="567"/>
                <w:jc w:val="center"/>
              </w:trPr>
              <w:tc>
                <w:tcPr>
                  <w:tcW w:w="9445" w:type="dxa"/>
                  <w:gridSpan w:val="6"/>
                  <w:tcBorders>
                    <w:top w:val="single" w:sz="4" w:space="0" w:color="auto"/>
                    <w:left w:val="single" w:sz="4" w:space="0" w:color="auto"/>
                    <w:bottom w:val="single" w:sz="4" w:space="0" w:color="auto"/>
                    <w:right w:val="single" w:sz="4" w:space="0" w:color="auto"/>
                  </w:tcBorders>
                  <w:vAlign w:val="center"/>
                </w:tcPr>
                <w:p w14:paraId="237139FB"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49CA176B"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鉴定范围A：朝阳、通州、顺义、怀柔、密云、平谷、开发区、机场公安局、清河公安分局，采购人指派的案件，其他区域的重新鉴定案件。</w:t>
                  </w:r>
                </w:p>
              </w:tc>
            </w:tr>
          </w:tbl>
          <w:p w14:paraId="08E7CBA8" w14:textId="77777777" w:rsidR="00925107" w:rsidRDefault="00925107" w:rsidP="00925107">
            <w:pPr>
              <w:pStyle w:val="2"/>
              <w:ind w:leftChars="0" w:left="0" w:firstLineChars="0" w:firstLine="0"/>
              <w:rPr>
                <w:rFonts w:ascii="宋体" w:hAnsi="宋体" w:cs="宋体" w:hint="eastAsia"/>
                <w:sz w:val="21"/>
                <w:szCs w:val="21"/>
              </w:rPr>
            </w:pPr>
          </w:p>
          <w:tbl>
            <w:tblPr>
              <w:tblW w:w="94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6"/>
              <w:gridCol w:w="1406"/>
              <w:gridCol w:w="1184"/>
              <w:gridCol w:w="2650"/>
              <w:gridCol w:w="3490"/>
              <w:gridCol w:w="9"/>
            </w:tblGrid>
            <w:tr w:rsidR="00925107" w14:paraId="2244E20C" w14:textId="77777777" w:rsidTr="00E3108F">
              <w:trPr>
                <w:gridAfter w:val="1"/>
                <w:wAfter w:w="9" w:type="dxa"/>
                <w:trHeight w:val="567"/>
                <w:jc w:val="center"/>
              </w:trPr>
              <w:tc>
                <w:tcPr>
                  <w:tcW w:w="706" w:type="dxa"/>
                  <w:tcBorders>
                    <w:top w:val="single" w:sz="4" w:space="0" w:color="auto"/>
                    <w:left w:val="single" w:sz="4" w:space="0" w:color="auto"/>
                    <w:bottom w:val="single" w:sz="4" w:space="0" w:color="auto"/>
                    <w:right w:val="single" w:sz="4" w:space="0" w:color="auto"/>
                  </w:tcBorders>
                  <w:vAlign w:val="center"/>
                </w:tcPr>
                <w:p w14:paraId="3F7C9FF5"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1406" w:type="dxa"/>
                  <w:tcBorders>
                    <w:top w:val="single" w:sz="4" w:space="0" w:color="auto"/>
                    <w:left w:val="single" w:sz="4" w:space="0" w:color="auto"/>
                    <w:bottom w:val="single" w:sz="4" w:space="0" w:color="auto"/>
                    <w:right w:val="single" w:sz="4" w:space="0" w:color="auto"/>
                  </w:tcBorders>
                  <w:shd w:val="clear" w:color="000000" w:fill="FFFFFF"/>
                  <w:vAlign w:val="center"/>
                </w:tcPr>
                <w:p w14:paraId="2B114F20"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包名称</w:t>
                  </w: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52153F4A"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品目号</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29CA5C"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品目名称</w:t>
                  </w:r>
                </w:p>
              </w:tc>
            </w:tr>
            <w:tr w:rsidR="00925107" w14:paraId="1D1A06FA" w14:textId="77777777" w:rsidTr="00E3108F">
              <w:trPr>
                <w:gridAfter w:val="1"/>
                <w:wAfter w:w="9" w:type="dxa"/>
                <w:trHeight w:val="567"/>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tcPr>
                <w:p w14:paraId="47A0A9CB"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8</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9EBCDD"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法医病理鉴定2</w:t>
                  </w:r>
                  <w:r>
                    <w:rPr>
                      <w:rFonts w:ascii="宋体" w:hAnsi="宋体" w:cs="宋体" w:hint="eastAsia"/>
                      <w:szCs w:val="21"/>
                    </w:rPr>
                    <w:t>（鉴定范围B）</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C06E9B"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w:t>
                  </w:r>
                </w:p>
              </w:tc>
              <w:tc>
                <w:tcPr>
                  <w:tcW w:w="26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660281E"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尸表检验（包含文证审查）</w:t>
                  </w: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71EFF1BE"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死因</w:t>
                  </w:r>
                </w:p>
              </w:tc>
            </w:tr>
            <w:tr w:rsidR="00925107" w14:paraId="220AF267"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0A8A6F87"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BE54530" w14:textId="77777777" w:rsidR="00925107" w:rsidRDefault="00925107" w:rsidP="00925107">
                  <w:pPr>
                    <w:jc w:val="center"/>
                    <w:rPr>
                      <w:rFonts w:ascii="宋体" w:hAnsi="宋体" w:cs="宋体" w:hint="eastAsia"/>
                      <w:kern w:val="0"/>
                      <w:szCs w:val="21"/>
                      <w:lang w:bidi="ar"/>
                    </w:rPr>
                  </w:pPr>
                </w:p>
              </w:tc>
              <w:tc>
                <w:tcPr>
                  <w:tcW w:w="118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59C36A7" w14:textId="77777777" w:rsidR="00925107" w:rsidRDefault="00925107" w:rsidP="00925107">
                  <w:pPr>
                    <w:jc w:val="center"/>
                    <w:rPr>
                      <w:rFonts w:ascii="宋体" w:hAnsi="宋体" w:cs="宋体" w:hint="eastAsia"/>
                      <w:kern w:val="0"/>
                      <w:szCs w:val="21"/>
                      <w:lang w:bidi="ar"/>
                    </w:rPr>
                  </w:pPr>
                </w:p>
              </w:tc>
              <w:tc>
                <w:tcPr>
                  <w:tcW w:w="265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4E97404" w14:textId="77777777" w:rsidR="00925107" w:rsidRDefault="00925107" w:rsidP="00925107">
                  <w:pPr>
                    <w:jc w:val="left"/>
                    <w:rPr>
                      <w:rFonts w:ascii="宋体" w:hAnsi="宋体" w:cs="宋体" w:hint="eastAsia"/>
                      <w:kern w:val="0"/>
                      <w:szCs w:val="21"/>
                      <w:lang w:bidi="ar"/>
                    </w:rPr>
                  </w:pPr>
                </w:p>
              </w:tc>
              <w:tc>
                <w:tcPr>
                  <w:tcW w:w="3490" w:type="dxa"/>
                  <w:tcBorders>
                    <w:top w:val="single" w:sz="4" w:space="0" w:color="auto"/>
                    <w:left w:val="single" w:sz="4" w:space="0" w:color="auto"/>
                    <w:bottom w:val="single" w:sz="4" w:space="0" w:color="auto"/>
                    <w:right w:val="single" w:sz="4" w:space="0" w:color="auto"/>
                  </w:tcBorders>
                  <w:shd w:val="clear" w:color="000000" w:fill="FFFFFF"/>
                  <w:vAlign w:val="center"/>
                </w:tcPr>
                <w:p w14:paraId="3B14A501"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损伤成因</w:t>
                  </w:r>
                </w:p>
              </w:tc>
            </w:tr>
            <w:tr w:rsidR="00925107" w14:paraId="165BB7A7"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1902277F"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2B1F0F5" w14:textId="77777777" w:rsidR="00925107" w:rsidRDefault="00925107" w:rsidP="00925107">
                  <w:pPr>
                    <w:jc w:val="center"/>
                    <w:rPr>
                      <w:rFonts w:ascii="宋体" w:hAnsi="宋体" w:cs="宋体" w:hint="eastAsia"/>
                      <w:kern w:val="0"/>
                      <w:szCs w:val="21"/>
                      <w:lang w:bidi="ar"/>
                    </w:rPr>
                  </w:pP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7F7594DB"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1-2</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DC9C0E" w14:textId="77777777" w:rsidR="00925107" w:rsidRDefault="00925107" w:rsidP="00925107">
                  <w:pPr>
                    <w:jc w:val="left"/>
                    <w:rPr>
                      <w:rFonts w:ascii="宋体" w:hAnsi="宋体" w:cs="宋体" w:hint="eastAsia"/>
                      <w:kern w:val="0"/>
                      <w:szCs w:val="21"/>
                      <w:lang w:bidi="ar"/>
                    </w:rPr>
                  </w:pPr>
                  <w:r>
                    <w:rPr>
                      <w:rFonts w:ascii="宋体" w:hAnsi="宋体" w:cs="宋体" w:hint="eastAsia"/>
                      <w:kern w:val="0"/>
                      <w:szCs w:val="21"/>
                      <w:lang w:bidi="ar"/>
                    </w:rPr>
                    <w:t>尸体解剖（包含文证审查、单器官组织学检查与鉴定）</w:t>
                  </w:r>
                </w:p>
              </w:tc>
            </w:tr>
            <w:tr w:rsidR="00925107" w14:paraId="5ECC618A"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57A15117"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2B0CDDF" w14:textId="77777777" w:rsidR="00925107" w:rsidRDefault="00925107" w:rsidP="00925107">
                  <w:pPr>
                    <w:jc w:val="center"/>
                    <w:rPr>
                      <w:rFonts w:ascii="宋体" w:hAnsi="宋体" w:cs="宋体" w:hint="eastAsia"/>
                      <w:kern w:val="0"/>
                      <w:szCs w:val="21"/>
                      <w:lang w:bidi="ar"/>
                    </w:rPr>
                  </w:pP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33D6E125"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1-3</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8808F4" w14:textId="77777777" w:rsidR="00925107" w:rsidRDefault="00925107" w:rsidP="00925107">
                  <w:pPr>
                    <w:jc w:val="left"/>
                    <w:rPr>
                      <w:rFonts w:ascii="宋体" w:hAnsi="宋体" w:cs="宋体" w:hint="eastAsia"/>
                      <w:kern w:val="0"/>
                      <w:szCs w:val="21"/>
                      <w:lang w:bidi="ar"/>
                    </w:rPr>
                  </w:pPr>
                  <w:r>
                    <w:rPr>
                      <w:rFonts w:ascii="宋体" w:hAnsi="宋体" w:cs="宋体" w:hint="eastAsia"/>
                      <w:kern w:val="0"/>
                      <w:szCs w:val="21"/>
                      <w:lang w:bidi="ar"/>
                    </w:rPr>
                    <w:t>多器官组织学检查与鉴定</w:t>
                  </w:r>
                </w:p>
              </w:tc>
            </w:tr>
            <w:tr w:rsidR="00925107" w14:paraId="4FFB2D12" w14:textId="77777777" w:rsidTr="00E3108F">
              <w:trPr>
                <w:gridAfter w:val="1"/>
                <w:wAfter w:w="9" w:type="dxa"/>
                <w:trHeight w:val="567"/>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61C6D05C" w14:textId="77777777" w:rsidR="00925107" w:rsidRDefault="00925107" w:rsidP="00925107">
                  <w:pPr>
                    <w:jc w:val="center"/>
                    <w:rPr>
                      <w:rFonts w:ascii="宋体" w:hAnsi="宋体" w:cs="宋体" w:hint="eastAsia"/>
                      <w:kern w:val="0"/>
                      <w:szCs w:val="21"/>
                    </w:rPr>
                  </w:pPr>
                </w:p>
              </w:tc>
              <w:tc>
                <w:tcPr>
                  <w:tcW w:w="14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3344279" w14:textId="77777777" w:rsidR="00925107" w:rsidRDefault="00925107" w:rsidP="00925107">
                  <w:pPr>
                    <w:jc w:val="center"/>
                    <w:rPr>
                      <w:rFonts w:ascii="宋体" w:hAnsi="宋体" w:cs="宋体" w:hint="eastAsia"/>
                      <w:kern w:val="0"/>
                      <w:szCs w:val="21"/>
                      <w:lang w:bidi="ar"/>
                    </w:rPr>
                  </w:pP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26E6E8C3"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1-4</w:t>
                  </w:r>
                </w:p>
              </w:tc>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7C3B4A" w14:textId="77777777" w:rsidR="00925107" w:rsidRDefault="00925107" w:rsidP="00925107">
                  <w:pPr>
                    <w:jc w:val="left"/>
                    <w:rPr>
                      <w:rFonts w:ascii="宋体" w:hAnsi="宋体" w:cs="宋体" w:hint="eastAsia"/>
                      <w:kern w:val="0"/>
                      <w:szCs w:val="21"/>
                      <w:lang w:bidi="ar"/>
                    </w:rPr>
                  </w:pPr>
                  <w:r>
                    <w:rPr>
                      <w:rFonts w:ascii="宋体" w:hAnsi="宋体" w:cs="宋体" w:hint="eastAsia"/>
                      <w:kern w:val="0"/>
                      <w:szCs w:val="21"/>
                      <w:lang w:bidi="ar"/>
                    </w:rPr>
                    <w:t>组织切片</w:t>
                  </w:r>
                </w:p>
              </w:tc>
            </w:tr>
            <w:tr w:rsidR="00925107" w14:paraId="24D5D938" w14:textId="77777777" w:rsidTr="00E3108F">
              <w:trPr>
                <w:trHeight w:val="567"/>
                <w:jc w:val="center"/>
              </w:trPr>
              <w:tc>
                <w:tcPr>
                  <w:tcW w:w="9445" w:type="dxa"/>
                  <w:gridSpan w:val="6"/>
                  <w:tcBorders>
                    <w:top w:val="single" w:sz="4" w:space="0" w:color="auto"/>
                    <w:left w:val="single" w:sz="4" w:space="0" w:color="auto"/>
                    <w:bottom w:val="single" w:sz="4" w:space="0" w:color="auto"/>
                    <w:right w:val="single" w:sz="4" w:space="0" w:color="auto"/>
                  </w:tcBorders>
                  <w:vAlign w:val="center"/>
                </w:tcPr>
                <w:p w14:paraId="71FCE54D"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0DF5AC0B"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鉴定范围B：东城、西城、海淀、昌平、丰台、石景山、房山、门头沟、大兴、延庆，采购人指派的案件，其他区域的重新鉴定案件。</w:t>
                  </w:r>
                </w:p>
              </w:tc>
            </w:tr>
          </w:tbl>
          <w:p w14:paraId="3AFB0E2A" w14:textId="77777777" w:rsidR="00925107" w:rsidRDefault="00925107" w:rsidP="00925107">
            <w:pPr>
              <w:pStyle w:val="2"/>
              <w:ind w:leftChars="0" w:left="0" w:firstLineChars="0" w:firstLine="0"/>
              <w:rPr>
                <w:rFonts w:ascii="宋体" w:hAnsi="宋体" w:cs="宋体" w:hint="eastAsia"/>
                <w:sz w:val="21"/>
                <w:szCs w:val="21"/>
              </w:rPr>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246"/>
              <w:gridCol w:w="1233"/>
              <w:gridCol w:w="4394"/>
            </w:tblGrid>
            <w:tr w:rsidR="00925107" w14:paraId="6011B8C8" w14:textId="77777777" w:rsidTr="00E3108F">
              <w:trPr>
                <w:trHeight w:val="567"/>
                <w:jc w:val="center"/>
              </w:trPr>
              <w:tc>
                <w:tcPr>
                  <w:tcW w:w="866" w:type="dxa"/>
                  <w:vAlign w:val="center"/>
                </w:tcPr>
                <w:p w14:paraId="4C5B2C69"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2246" w:type="dxa"/>
                  <w:shd w:val="clear" w:color="000000" w:fill="FFFFFF"/>
                  <w:vAlign w:val="center"/>
                </w:tcPr>
                <w:p w14:paraId="60C3991A"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包名称</w:t>
                  </w:r>
                </w:p>
              </w:tc>
              <w:tc>
                <w:tcPr>
                  <w:tcW w:w="1233" w:type="dxa"/>
                  <w:shd w:val="clear" w:color="000000" w:fill="FFFFFF"/>
                  <w:vAlign w:val="center"/>
                </w:tcPr>
                <w:p w14:paraId="4AD555EF"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品目号</w:t>
                  </w:r>
                </w:p>
              </w:tc>
              <w:tc>
                <w:tcPr>
                  <w:tcW w:w="4394" w:type="dxa"/>
                  <w:shd w:val="clear" w:color="000000" w:fill="FFFFFF"/>
                  <w:vAlign w:val="center"/>
                </w:tcPr>
                <w:p w14:paraId="754E8358"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品目名称</w:t>
                  </w:r>
                </w:p>
              </w:tc>
            </w:tr>
            <w:tr w:rsidR="00925107" w14:paraId="21EC5213" w14:textId="77777777" w:rsidTr="00E3108F">
              <w:trPr>
                <w:trHeight w:val="567"/>
                <w:jc w:val="center"/>
              </w:trPr>
              <w:tc>
                <w:tcPr>
                  <w:tcW w:w="866" w:type="dxa"/>
                  <w:vMerge w:val="restart"/>
                  <w:vAlign w:val="center"/>
                </w:tcPr>
                <w:p w14:paraId="22EACD90"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9</w:t>
                  </w:r>
                </w:p>
              </w:tc>
              <w:tc>
                <w:tcPr>
                  <w:tcW w:w="2246" w:type="dxa"/>
                  <w:vMerge w:val="restart"/>
                  <w:shd w:val="clear" w:color="000000" w:fill="FFFFFF"/>
                  <w:vAlign w:val="center"/>
                </w:tcPr>
                <w:p w14:paraId="24DCDF49" w14:textId="77777777" w:rsidR="00925107" w:rsidRDefault="00925107" w:rsidP="00925107">
                  <w:pPr>
                    <w:spacing w:line="360" w:lineRule="auto"/>
                    <w:jc w:val="center"/>
                    <w:rPr>
                      <w:rFonts w:ascii="宋体" w:hAnsi="宋体" w:cs="宋体" w:hint="eastAsia"/>
                      <w:kern w:val="0"/>
                      <w:szCs w:val="21"/>
                      <w:lang w:bidi="ar"/>
                    </w:rPr>
                  </w:pPr>
                  <w:r>
                    <w:rPr>
                      <w:rFonts w:ascii="宋体" w:hAnsi="宋体" w:cs="宋体" w:hint="eastAsia"/>
                      <w:kern w:val="0"/>
                      <w:szCs w:val="21"/>
                      <w:lang w:bidi="ar"/>
                    </w:rPr>
                    <w:t>法医临床鉴定1</w:t>
                  </w:r>
                  <w:r>
                    <w:rPr>
                      <w:rFonts w:ascii="宋体" w:hAnsi="宋体" w:cs="宋体" w:hint="eastAsia"/>
                      <w:szCs w:val="21"/>
                    </w:rPr>
                    <w:t>（鉴定范围A）</w:t>
                  </w:r>
                </w:p>
              </w:tc>
              <w:tc>
                <w:tcPr>
                  <w:tcW w:w="1233" w:type="dxa"/>
                  <w:shd w:val="clear" w:color="000000" w:fill="FFFFFF"/>
                  <w:vAlign w:val="center"/>
                </w:tcPr>
                <w:p w14:paraId="486EC26B"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w:t>
                  </w:r>
                </w:p>
              </w:tc>
              <w:tc>
                <w:tcPr>
                  <w:tcW w:w="4394" w:type="dxa"/>
                  <w:shd w:val="clear" w:color="000000" w:fill="FFFFFF"/>
                  <w:vAlign w:val="center"/>
                </w:tcPr>
                <w:p w14:paraId="5C2566F9"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损伤程度鉴定（包含文证审查）</w:t>
                  </w:r>
                </w:p>
              </w:tc>
            </w:tr>
            <w:tr w:rsidR="00925107" w14:paraId="1AE7E79E" w14:textId="77777777" w:rsidTr="00E3108F">
              <w:trPr>
                <w:trHeight w:val="567"/>
                <w:jc w:val="center"/>
              </w:trPr>
              <w:tc>
                <w:tcPr>
                  <w:tcW w:w="866" w:type="dxa"/>
                  <w:vMerge/>
                  <w:vAlign w:val="center"/>
                </w:tcPr>
                <w:p w14:paraId="021560CC" w14:textId="77777777" w:rsidR="00925107" w:rsidRDefault="00925107" w:rsidP="00925107">
                  <w:pPr>
                    <w:jc w:val="center"/>
                    <w:rPr>
                      <w:rFonts w:ascii="宋体" w:hAnsi="宋体" w:cs="宋体" w:hint="eastAsia"/>
                      <w:kern w:val="0"/>
                      <w:szCs w:val="21"/>
                    </w:rPr>
                  </w:pPr>
                </w:p>
              </w:tc>
              <w:tc>
                <w:tcPr>
                  <w:tcW w:w="2246" w:type="dxa"/>
                  <w:vMerge/>
                  <w:shd w:val="clear" w:color="000000" w:fill="FFFFFF"/>
                  <w:vAlign w:val="center"/>
                </w:tcPr>
                <w:p w14:paraId="092F26F0" w14:textId="77777777" w:rsidR="00925107" w:rsidRDefault="00925107" w:rsidP="00925107">
                  <w:pPr>
                    <w:jc w:val="center"/>
                    <w:rPr>
                      <w:rFonts w:ascii="宋体" w:hAnsi="宋体" w:cs="宋体" w:hint="eastAsia"/>
                      <w:kern w:val="0"/>
                      <w:szCs w:val="21"/>
                      <w:lang w:bidi="ar"/>
                    </w:rPr>
                  </w:pPr>
                </w:p>
              </w:tc>
              <w:tc>
                <w:tcPr>
                  <w:tcW w:w="1233" w:type="dxa"/>
                  <w:shd w:val="clear" w:color="000000" w:fill="FFFFFF"/>
                  <w:vAlign w:val="center"/>
                </w:tcPr>
                <w:p w14:paraId="70F57AD6"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1-2</w:t>
                  </w:r>
                </w:p>
              </w:tc>
              <w:tc>
                <w:tcPr>
                  <w:tcW w:w="4394" w:type="dxa"/>
                  <w:shd w:val="clear" w:color="000000" w:fill="FFFFFF"/>
                  <w:vAlign w:val="center"/>
                </w:tcPr>
                <w:p w14:paraId="147656AD"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伤病关系（包含文证审查）</w:t>
                  </w:r>
                </w:p>
              </w:tc>
            </w:tr>
            <w:tr w:rsidR="00925107" w14:paraId="4E3C243E" w14:textId="77777777" w:rsidTr="00E3108F">
              <w:trPr>
                <w:trHeight w:val="567"/>
                <w:jc w:val="center"/>
              </w:trPr>
              <w:tc>
                <w:tcPr>
                  <w:tcW w:w="866" w:type="dxa"/>
                  <w:vMerge/>
                  <w:vAlign w:val="center"/>
                </w:tcPr>
                <w:p w14:paraId="4DAD57CA" w14:textId="77777777" w:rsidR="00925107" w:rsidRDefault="00925107" w:rsidP="00925107">
                  <w:pPr>
                    <w:jc w:val="center"/>
                    <w:rPr>
                      <w:rFonts w:ascii="宋体" w:hAnsi="宋体" w:cs="宋体" w:hint="eastAsia"/>
                      <w:kern w:val="0"/>
                      <w:szCs w:val="21"/>
                    </w:rPr>
                  </w:pPr>
                </w:p>
              </w:tc>
              <w:tc>
                <w:tcPr>
                  <w:tcW w:w="2246" w:type="dxa"/>
                  <w:vMerge/>
                  <w:shd w:val="clear" w:color="000000" w:fill="FFFFFF"/>
                  <w:vAlign w:val="center"/>
                </w:tcPr>
                <w:p w14:paraId="0E0DAD7D" w14:textId="77777777" w:rsidR="00925107" w:rsidRDefault="00925107" w:rsidP="00925107">
                  <w:pPr>
                    <w:jc w:val="center"/>
                    <w:rPr>
                      <w:rFonts w:ascii="宋体" w:hAnsi="宋体" w:cs="宋体" w:hint="eastAsia"/>
                      <w:kern w:val="0"/>
                      <w:szCs w:val="21"/>
                      <w:lang w:bidi="ar"/>
                    </w:rPr>
                  </w:pPr>
                </w:p>
              </w:tc>
              <w:tc>
                <w:tcPr>
                  <w:tcW w:w="1233" w:type="dxa"/>
                  <w:shd w:val="clear" w:color="000000" w:fill="FFFFFF"/>
                  <w:vAlign w:val="center"/>
                </w:tcPr>
                <w:p w14:paraId="3DC5445D"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1-3</w:t>
                  </w:r>
                </w:p>
              </w:tc>
              <w:tc>
                <w:tcPr>
                  <w:tcW w:w="4394" w:type="dxa"/>
                  <w:shd w:val="clear" w:color="000000" w:fill="FFFFFF"/>
                  <w:vAlign w:val="center"/>
                </w:tcPr>
                <w:p w14:paraId="53DC8737"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致伤物和致伤方式（包含文证审查）</w:t>
                  </w:r>
                </w:p>
              </w:tc>
            </w:tr>
            <w:tr w:rsidR="00925107" w14:paraId="224DED8E" w14:textId="77777777" w:rsidTr="00E3108F">
              <w:trPr>
                <w:trHeight w:val="567"/>
                <w:jc w:val="center"/>
              </w:trPr>
              <w:tc>
                <w:tcPr>
                  <w:tcW w:w="8739" w:type="dxa"/>
                  <w:gridSpan w:val="4"/>
                  <w:vAlign w:val="center"/>
                </w:tcPr>
                <w:p w14:paraId="74474180"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6CA8C9AD"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鉴定范围A：朝阳、通州、顺义、怀柔、密云、平谷、开发区、机场公安局、清河公安分局，</w:t>
                  </w:r>
                  <w:r>
                    <w:rPr>
                      <w:rFonts w:ascii="宋体" w:hAnsi="宋体" w:cs="宋体" w:hint="eastAsia"/>
                      <w:szCs w:val="21"/>
                    </w:rPr>
                    <w:lastRenderedPageBreak/>
                    <w:t>采购人指派的案件，其他区域的重新鉴定案件。</w:t>
                  </w:r>
                </w:p>
              </w:tc>
            </w:tr>
          </w:tbl>
          <w:p w14:paraId="229F363B" w14:textId="77777777" w:rsidR="00925107" w:rsidRDefault="00925107" w:rsidP="00925107">
            <w:pPr>
              <w:pStyle w:val="2"/>
              <w:ind w:leftChars="0" w:left="0" w:firstLineChars="0" w:firstLine="0"/>
              <w:rPr>
                <w:rFonts w:ascii="宋体" w:hAnsi="宋体" w:cs="宋体" w:hint="eastAsia"/>
                <w:sz w:val="21"/>
                <w:szCs w:val="21"/>
              </w:rPr>
            </w:pP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62"/>
              <w:gridCol w:w="1214"/>
              <w:gridCol w:w="4404"/>
            </w:tblGrid>
            <w:tr w:rsidR="00925107" w14:paraId="6664753A" w14:textId="77777777" w:rsidTr="00E3108F">
              <w:trPr>
                <w:trHeight w:val="567"/>
                <w:jc w:val="center"/>
              </w:trPr>
              <w:tc>
                <w:tcPr>
                  <w:tcW w:w="746" w:type="dxa"/>
                  <w:vAlign w:val="center"/>
                </w:tcPr>
                <w:p w14:paraId="50F04083"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1962" w:type="dxa"/>
                  <w:shd w:val="clear" w:color="000000" w:fill="FFFFFF"/>
                  <w:vAlign w:val="center"/>
                </w:tcPr>
                <w:p w14:paraId="2BE7BB95"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包名称</w:t>
                  </w:r>
                </w:p>
              </w:tc>
              <w:tc>
                <w:tcPr>
                  <w:tcW w:w="1214" w:type="dxa"/>
                  <w:shd w:val="clear" w:color="000000" w:fill="FFFFFF"/>
                  <w:vAlign w:val="center"/>
                </w:tcPr>
                <w:p w14:paraId="7413FC5F"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品目号</w:t>
                  </w:r>
                </w:p>
              </w:tc>
              <w:tc>
                <w:tcPr>
                  <w:tcW w:w="4404" w:type="dxa"/>
                  <w:shd w:val="clear" w:color="000000" w:fill="FFFFFF"/>
                  <w:vAlign w:val="center"/>
                </w:tcPr>
                <w:p w14:paraId="3DC5C006"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品目名称</w:t>
                  </w:r>
                </w:p>
              </w:tc>
            </w:tr>
            <w:tr w:rsidR="00925107" w14:paraId="054A9A1D" w14:textId="77777777" w:rsidTr="00E3108F">
              <w:trPr>
                <w:trHeight w:val="567"/>
                <w:jc w:val="center"/>
              </w:trPr>
              <w:tc>
                <w:tcPr>
                  <w:tcW w:w="746" w:type="dxa"/>
                  <w:vMerge w:val="restart"/>
                  <w:vAlign w:val="center"/>
                </w:tcPr>
                <w:p w14:paraId="36F2241D"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10</w:t>
                  </w:r>
                </w:p>
              </w:tc>
              <w:tc>
                <w:tcPr>
                  <w:tcW w:w="1962" w:type="dxa"/>
                  <w:vMerge w:val="restart"/>
                  <w:shd w:val="clear" w:color="000000" w:fill="FFFFFF"/>
                  <w:vAlign w:val="center"/>
                </w:tcPr>
                <w:p w14:paraId="0260318C"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法医临床鉴定2</w:t>
                  </w:r>
                  <w:r>
                    <w:rPr>
                      <w:rFonts w:ascii="宋体" w:hAnsi="宋体" w:cs="宋体" w:hint="eastAsia"/>
                      <w:szCs w:val="21"/>
                    </w:rPr>
                    <w:t>（鉴定范围B）</w:t>
                  </w:r>
                </w:p>
              </w:tc>
              <w:tc>
                <w:tcPr>
                  <w:tcW w:w="1214" w:type="dxa"/>
                  <w:shd w:val="clear" w:color="000000" w:fill="FFFFFF"/>
                  <w:vAlign w:val="center"/>
                </w:tcPr>
                <w:p w14:paraId="3F598680"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w:t>
                  </w:r>
                </w:p>
              </w:tc>
              <w:tc>
                <w:tcPr>
                  <w:tcW w:w="4404" w:type="dxa"/>
                  <w:shd w:val="clear" w:color="000000" w:fill="FFFFFF"/>
                  <w:vAlign w:val="center"/>
                </w:tcPr>
                <w:p w14:paraId="6889B0A5"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损伤程度鉴定（包含文证审查）</w:t>
                  </w:r>
                </w:p>
              </w:tc>
            </w:tr>
            <w:tr w:rsidR="00925107" w14:paraId="1D18B75C" w14:textId="77777777" w:rsidTr="00E3108F">
              <w:trPr>
                <w:trHeight w:val="567"/>
                <w:jc w:val="center"/>
              </w:trPr>
              <w:tc>
                <w:tcPr>
                  <w:tcW w:w="746" w:type="dxa"/>
                  <w:vMerge/>
                  <w:vAlign w:val="center"/>
                </w:tcPr>
                <w:p w14:paraId="1A06FACB" w14:textId="77777777" w:rsidR="00925107" w:rsidRDefault="00925107" w:rsidP="00925107">
                  <w:pPr>
                    <w:jc w:val="center"/>
                    <w:rPr>
                      <w:rFonts w:ascii="宋体" w:hAnsi="宋体" w:cs="宋体" w:hint="eastAsia"/>
                      <w:kern w:val="0"/>
                      <w:szCs w:val="21"/>
                    </w:rPr>
                  </w:pPr>
                </w:p>
              </w:tc>
              <w:tc>
                <w:tcPr>
                  <w:tcW w:w="1962" w:type="dxa"/>
                  <w:vMerge/>
                  <w:shd w:val="clear" w:color="000000" w:fill="FFFFFF"/>
                  <w:vAlign w:val="center"/>
                </w:tcPr>
                <w:p w14:paraId="18CFF053" w14:textId="77777777" w:rsidR="00925107" w:rsidRDefault="00925107" w:rsidP="00925107">
                  <w:pPr>
                    <w:jc w:val="center"/>
                    <w:rPr>
                      <w:rFonts w:ascii="宋体" w:hAnsi="宋体" w:cs="宋体" w:hint="eastAsia"/>
                      <w:kern w:val="0"/>
                      <w:szCs w:val="21"/>
                      <w:lang w:bidi="ar"/>
                    </w:rPr>
                  </w:pPr>
                </w:p>
              </w:tc>
              <w:tc>
                <w:tcPr>
                  <w:tcW w:w="1214" w:type="dxa"/>
                  <w:shd w:val="clear" w:color="000000" w:fill="FFFFFF"/>
                  <w:vAlign w:val="center"/>
                </w:tcPr>
                <w:p w14:paraId="7C436AED"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1-2</w:t>
                  </w:r>
                </w:p>
              </w:tc>
              <w:tc>
                <w:tcPr>
                  <w:tcW w:w="4404" w:type="dxa"/>
                  <w:shd w:val="clear" w:color="000000" w:fill="FFFFFF"/>
                  <w:vAlign w:val="center"/>
                </w:tcPr>
                <w:p w14:paraId="416A10F1"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伤病关系（包含文证审查）</w:t>
                  </w:r>
                </w:p>
              </w:tc>
            </w:tr>
            <w:tr w:rsidR="00925107" w14:paraId="64362599" w14:textId="77777777" w:rsidTr="00E3108F">
              <w:trPr>
                <w:trHeight w:val="567"/>
                <w:jc w:val="center"/>
              </w:trPr>
              <w:tc>
                <w:tcPr>
                  <w:tcW w:w="746" w:type="dxa"/>
                  <w:vMerge/>
                  <w:vAlign w:val="center"/>
                </w:tcPr>
                <w:p w14:paraId="583EF4AD" w14:textId="77777777" w:rsidR="00925107" w:rsidRDefault="00925107" w:rsidP="00925107">
                  <w:pPr>
                    <w:jc w:val="center"/>
                    <w:rPr>
                      <w:rFonts w:ascii="宋体" w:hAnsi="宋体" w:cs="宋体" w:hint="eastAsia"/>
                      <w:kern w:val="0"/>
                      <w:szCs w:val="21"/>
                    </w:rPr>
                  </w:pPr>
                </w:p>
              </w:tc>
              <w:tc>
                <w:tcPr>
                  <w:tcW w:w="1962" w:type="dxa"/>
                  <w:vMerge/>
                  <w:shd w:val="clear" w:color="000000" w:fill="FFFFFF"/>
                  <w:vAlign w:val="center"/>
                </w:tcPr>
                <w:p w14:paraId="023D69CB" w14:textId="77777777" w:rsidR="00925107" w:rsidRDefault="00925107" w:rsidP="00925107">
                  <w:pPr>
                    <w:jc w:val="center"/>
                    <w:rPr>
                      <w:rFonts w:ascii="宋体" w:hAnsi="宋体" w:cs="宋体" w:hint="eastAsia"/>
                      <w:kern w:val="0"/>
                      <w:szCs w:val="21"/>
                      <w:lang w:bidi="ar"/>
                    </w:rPr>
                  </w:pPr>
                </w:p>
              </w:tc>
              <w:tc>
                <w:tcPr>
                  <w:tcW w:w="1214" w:type="dxa"/>
                  <w:shd w:val="clear" w:color="000000" w:fill="FFFFFF"/>
                  <w:vAlign w:val="center"/>
                </w:tcPr>
                <w:p w14:paraId="0910352A"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1-3</w:t>
                  </w:r>
                </w:p>
              </w:tc>
              <w:tc>
                <w:tcPr>
                  <w:tcW w:w="4404" w:type="dxa"/>
                  <w:shd w:val="clear" w:color="000000" w:fill="FFFFFF"/>
                  <w:vAlign w:val="center"/>
                </w:tcPr>
                <w:p w14:paraId="4DD44A60"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致伤物和致伤方式（包含文证审查）</w:t>
                  </w:r>
                </w:p>
              </w:tc>
            </w:tr>
            <w:tr w:rsidR="00925107" w14:paraId="2DB8AE19" w14:textId="77777777" w:rsidTr="00E3108F">
              <w:trPr>
                <w:trHeight w:val="567"/>
                <w:jc w:val="center"/>
              </w:trPr>
              <w:tc>
                <w:tcPr>
                  <w:tcW w:w="8326" w:type="dxa"/>
                  <w:gridSpan w:val="4"/>
                  <w:vAlign w:val="center"/>
                </w:tcPr>
                <w:p w14:paraId="0C4D3C3F"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0A0CF250"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鉴定范围B：东城、西城、海淀、昌平、丰台、石景山、房山、门头沟、大兴、延庆，采购人指派的案件，其他区域的重新鉴定案件</w:t>
                  </w:r>
                </w:p>
              </w:tc>
            </w:tr>
          </w:tbl>
          <w:p w14:paraId="20FBB00E" w14:textId="77777777" w:rsidR="00925107" w:rsidRDefault="00925107" w:rsidP="00925107">
            <w:pPr>
              <w:pStyle w:val="2"/>
              <w:ind w:leftChars="0" w:left="0" w:firstLineChars="0" w:firstLine="0"/>
              <w:rPr>
                <w:rFonts w:ascii="宋体" w:hAnsi="宋体" w:cs="宋体" w:hint="eastAsia"/>
                <w:sz w:val="21"/>
                <w:szCs w:val="21"/>
              </w:rPr>
            </w:pP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886"/>
              <w:gridCol w:w="1233"/>
              <w:gridCol w:w="4394"/>
            </w:tblGrid>
            <w:tr w:rsidR="00925107" w14:paraId="4C8A91EE" w14:textId="77777777" w:rsidTr="00E3108F">
              <w:trPr>
                <w:trHeight w:val="567"/>
                <w:jc w:val="center"/>
              </w:trPr>
              <w:tc>
                <w:tcPr>
                  <w:tcW w:w="742" w:type="dxa"/>
                  <w:vAlign w:val="center"/>
                </w:tcPr>
                <w:p w14:paraId="729DBAB0"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1886" w:type="dxa"/>
                  <w:shd w:val="clear" w:color="000000" w:fill="FFFFFF"/>
                  <w:vAlign w:val="center"/>
                </w:tcPr>
                <w:p w14:paraId="280FD538"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包名称</w:t>
                  </w:r>
                </w:p>
              </w:tc>
              <w:tc>
                <w:tcPr>
                  <w:tcW w:w="1233" w:type="dxa"/>
                  <w:shd w:val="clear" w:color="000000" w:fill="FFFFFF"/>
                  <w:vAlign w:val="center"/>
                </w:tcPr>
                <w:p w14:paraId="027392C0"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品目号</w:t>
                  </w:r>
                </w:p>
              </w:tc>
              <w:tc>
                <w:tcPr>
                  <w:tcW w:w="4394" w:type="dxa"/>
                  <w:shd w:val="clear" w:color="000000" w:fill="FFFFFF"/>
                  <w:vAlign w:val="center"/>
                </w:tcPr>
                <w:p w14:paraId="26D17537"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品目名称</w:t>
                  </w:r>
                </w:p>
              </w:tc>
            </w:tr>
            <w:tr w:rsidR="00925107" w14:paraId="15D38291" w14:textId="77777777" w:rsidTr="00E3108F">
              <w:trPr>
                <w:trHeight w:val="567"/>
                <w:jc w:val="center"/>
              </w:trPr>
              <w:tc>
                <w:tcPr>
                  <w:tcW w:w="742" w:type="dxa"/>
                  <w:vMerge w:val="restart"/>
                  <w:vAlign w:val="center"/>
                </w:tcPr>
                <w:p w14:paraId="7B0D24DC"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11</w:t>
                  </w:r>
                </w:p>
              </w:tc>
              <w:tc>
                <w:tcPr>
                  <w:tcW w:w="1886" w:type="dxa"/>
                  <w:vMerge w:val="restart"/>
                  <w:shd w:val="clear" w:color="000000" w:fill="FFFFFF"/>
                  <w:vAlign w:val="center"/>
                </w:tcPr>
                <w:p w14:paraId="424BFE1D"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法医物证鉴定</w:t>
                  </w:r>
                </w:p>
                <w:p w14:paraId="7860717A"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（全北京市）</w:t>
                  </w:r>
                </w:p>
              </w:tc>
              <w:tc>
                <w:tcPr>
                  <w:tcW w:w="1233" w:type="dxa"/>
                  <w:shd w:val="clear" w:color="000000" w:fill="FFFFFF"/>
                  <w:vAlign w:val="center"/>
                </w:tcPr>
                <w:p w14:paraId="26EE5872"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w:t>
                  </w:r>
                </w:p>
              </w:tc>
              <w:tc>
                <w:tcPr>
                  <w:tcW w:w="4394" w:type="dxa"/>
                  <w:shd w:val="clear" w:color="000000" w:fill="FFFFFF"/>
                  <w:vAlign w:val="center"/>
                </w:tcPr>
                <w:p w14:paraId="20C3E276"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常染色体DNA检验</w:t>
                  </w:r>
                </w:p>
              </w:tc>
            </w:tr>
            <w:tr w:rsidR="00925107" w14:paraId="366E63B5" w14:textId="77777777" w:rsidTr="00E3108F">
              <w:trPr>
                <w:trHeight w:val="567"/>
                <w:jc w:val="center"/>
              </w:trPr>
              <w:tc>
                <w:tcPr>
                  <w:tcW w:w="742" w:type="dxa"/>
                  <w:vMerge/>
                  <w:vAlign w:val="center"/>
                </w:tcPr>
                <w:p w14:paraId="6E44A2E7" w14:textId="77777777" w:rsidR="00925107" w:rsidRDefault="00925107" w:rsidP="00925107">
                  <w:pPr>
                    <w:jc w:val="center"/>
                    <w:rPr>
                      <w:rFonts w:ascii="宋体" w:hAnsi="宋体" w:cs="宋体" w:hint="eastAsia"/>
                      <w:kern w:val="0"/>
                      <w:szCs w:val="21"/>
                    </w:rPr>
                  </w:pPr>
                </w:p>
              </w:tc>
              <w:tc>
                <w:tcPr>
                  <w:tcW w:w="1886" w:type="dxa"/>
                  <w:vMerge/>
                  <w:shd w:val="clear" w:color="000000" w:fill="FFFFFF"/>
                  <w:vAlign w:val="center"/>
                </w:tcPr>
                <w:p w14:paraId="5A2A7AE4" w14:textId="77777777" w:rsidR="00925107" w:rsidRDefault="00925107" w:rsidP="00925107">
                  <w:pPr>
                    <w:jc w:val="center"/>
                    <w:rPr>
                      <w:rFonts w:ascii="宋体" w:hAnsi="宋体" w:cs="宋体" w:hint="eastAsia"/>
                      <w:kern w:val="0"/>
                      <w:szCs w:val="21"/>
                      <w:lang w:bidi="ar"/>
                    </w:rPr>
                  </w:pPr>
                </w:p>
              </w:tc>
              <w:tc>
                <w:tcPr>
                  <w:tcW w:w="1233" w:type="dxa"/>
                  <w:shd w:val="clear" w:color="000000" w:fill="FFFFFF"/>
                  <w:vAlign w:val="center"/>
                </w:tcPr>
                <w:p w14:paraId="2AB96A26"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1-2</w:t>
                  </w:r>
                </w:p>
              </w:tc>
              <w:tc>
                <w:tcPr>
                  <w:tcW w:w="4394" w:type="dxa"/>
                  <w:shd w:val="clear" w:color="000000" w:fill="FFFFFF"/>
                  <w:vAlign w:val="center"/>
                </w:tcPr>
                <w:p w14:paraId="262A0E2C"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X（Y）染色体DNA检验</w:t>
                  </w:r>
                </w:p>
              </w:tc>
            </w:tr>
            <w:tr w:rsidR="00925107" w14:paraId="014EC572" w14:textId="77777777" w:rsidTr="00E3108F">
              <w:trPr>
                <w:trHeight w:val="567"/>
                <w:jc w:val="center"/>
              </w:trPr>
              <w:tc>
                <w:tcPr>
                  <w:tcW w:w="742" w:type="dxa"/>
                  <w:vMerge/>
                  <w:vAlign w:val="center"/>
                </w:tcPr>
                <w:p w14:paraId="43F3F9A9" w14:textId="77777777" w:rsidR="00925107" w:rsidRDefault="00925107" w:rsidP="00925107">
                  <w:pPr>
                    <w:jc w:val="center"/>
                    <w:rPr>
                      <w:rFonts w:ascii="宋体" w:hAnsi="宋体" w:cs="宋体" w:hint="eastAsia"/>
                      <w:kern w:val="0"/>
                      <w:szCs w:val="21"/>
                    </w:rPr>
                  </w:pPr>
                </w:p>
              </w:tc>
              <w:tc>
                <w:tcPr>
                  <w:tcW w:w="1886" w:type="dxa"/>
                  <w:vMerge/>
                  <w:shd w:val="clear" w:color="000000" w:fill="FFFFFF"/>
                  <w:vAlign w:val="center"/>
                </w:tcPr>
                <w:p w14:paraId="01BD993F" w14:textId="77777777" w:rsidR="00925107" w:rsidRDefault="00925107" w:rsidP="00925107">
                  <w:pPr>
                    <w:jc w:val="center"/>
                    <w:rPr>
                      <w:rFonts w:ascii="宋体" w:hAnsi="宋体" w:cs="宋体" w:hint="eastAsia"/>
                      <w:kern w:val="0"/>
                      <w:szCs w:val="21"/>
                      <w:lang w:bidi="ar"/>
                    </w:rPr>
                  </w:pPr>
                </w:p>
              </w:tc>
              <w:tc>
                <w:tcPr>
                  <w:tcW w:w="1233" w:type="dxa"/>
                  <w:shd w:val="clear" w:color="000000" w:fill="FFFFFF"/>
                  <w:vAlign w:val="center"/>
                </w:tcPr>
                <w:p w14:paraId="61ACB8FC"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1-3</w:t>
                  </w:r>
                </w:p>
              </w:tc>
              <w:tc>
                <w:tcPr>
                  <w:tcW w:w="4394" w:type="dxa"/>
                  <w:shd w:val="clear" w:color="000000" w:fill="FFFFFF"/>
                  <w:vAlign w:val="center"/>
                </w:tcPr>
                <w:p w14:paraId="3A41971B"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线粒体DNA检验</w:t>
                  </w:r>
                </w:p>
              </w:tc>
            </w:tr>
            <w:tr w:rsidR="00925107" w14:paraId="013839F9" w14:textId="77777777" w:rsidTr="00E3108F">
              <w:trPr>
                <w:trHeight w:val="567"/>
                <w:jc w:val="center"/>
              </w:trPr>
              <w:tc>
                <w:tcPr>
                  <w:tcW w:w="8255" w:type="dxa"/>
                  <w:gridSpan w:val="4"/>
                  <w:vAlign w:val="center"/>
                </w:tcPr>
                <w:p w14:paraId="45F969B3"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0C58D638"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全北京市指以下鉴定范围：</w:t>
                  </w:r>
                </w:p>
                <w:p w14:paraId="471EC749"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鉴定范围A：朝阳、通州、顺义、怀柔、密云、平谷、开发区、机场公安局、清河公安分局，采购人指派的案件，其他区域的重新鉴定案件。</w:t>
                  </w:r>
                </w:p>
                <w:p w14:paraId="02D0040E"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鉴定范围B：东城、西城、海淀、昌平、丰台、石景山、房山、门头沟、大兴、延庆，采购人指派的案件，其他区域的重新鉴定案件。</w:t>
                  </w:r>
                </w:p>
              </w:tc>
            </w:tr>
          </w:tbl>
          <w:p w14:paraId="6514B15E" w14:textId="77777777" w:rsidR="00925107" w:rsidRDefault="00925107" w:rsidP="00925107">
            <w:pPr>
              <w:pStyle w:val="2"/>
              <w:ind w:leftChars="0" w:left="0" w:firstLineChars="0" w:firstLine="0"/>
              <w:rPr>
                <w:rFonts w:ascii="宋体" w:hAnsi="宋体" w:cs="宋体" w:hint="eastAsia"/>
                <w:sz w:val="21"/>
                <w:szCs w:val="21"/>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7697"/>
            </w:tblGrid>
            <w:tr w:rsidR="00925107" w14:paraId="09C52B6B" w14:textId="77777777" w:rsidTr="00E3108F">
              <w:trPr>
                <w:trHeight w:val="567"/>
                <w:jc w:val="center"/>
              </w:trPr>
              <w:tc>
                <w:tcPr>
                  <w:tcW w:w="800" w:type="dxa"/>
                  <w:vAlign w:val="center"/>
                </w:tcPr>
                <w:p w14:paraId="65E53E8E"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7697" w:type="dxa"/>
                  <w:shd w:val="clear" w:color="000000" w:fill="FFFFFF"/>
                  <w:vAlign w:val="center"/>
                </w:tcPr>
                <w:p w14:paraId="269DAB66"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采购标的</w:t>
                  </w:r>
                </w:p>
              </w:tc>
            </w:tr>
            <w:tr w:rsidR="00925107" w14:paraId="50D37051" w14:textId="77777777" w:rsidTr="00E3108F">
              <w:trPr>
                <w:trHeight w:val="567"/>
                <w:jc w:val="center"/>
              </w:trPr>
              <w:tc>
                <w:tcPr>
                  <w:tcW w:w="800" w:type="dxa"/>
                  <w:vAlign w:val="center"/>
                </w:tcPr>
                <w:p w14:paraId="6C1F66A9"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12</w:t>
                  </w:r>
                </w:p>
              </w:tc>
              <w:tc>
                <w:tcPr>
                  <w:tcW w:w="7697" w:type="dxa"/>
                  <w:shd w:val="clear" w:color="000000" w:fill="FFFFFF"/>
                  <w:vAlign w:val="center"/>
                </w:tcPr>
                <w:p w14:paraId="0BB2437B" w14:textId="77777777" w:rsidR="00925107" w:rsidRDefault="00925107" w:rsidP="00925107">
                  <w:pPr>
                    <w:jc w:val="center"/>
                    <w:rPr>
                      <w:rFonts w:ascii="宋体" w:hAnsi="宋体" w:cs="宋体" w:hint="eastAsia"/>
                      <w:szCs w:val="21"/>
                    </w:rPr>
                  </w:pPr>
                  <w:r>
                    <w:rPr>
                      <w:rFonts w:ascii="宋体" w:hAnsi="宋体" w:cs="宋体" w:hint="eastAsia"/>
                      <w:szCs w:val="21"/>
                    </w:rPr>
                    <w:t>法医毒物鉴定（全北京市）</w:t>
                  </w:r>
                </w:p>
              </w:tc>
            </w:tr>
            <w:tr w:rsidR="00925107" w14:paraId="61D86500" w14:textId="77777777" w:rsidTr="00E3108F">
              <w:trPr>
                <w:trHeight w:val="567"/>
                <w:jc w:val="center"/>
              </w:trPr>
              <w:tc>
                <w:tcPr>
                  <w:tcW w:w="8497" w:type="dxa"/>
                  <w:gridSpan w:val="2"/>
                  <w:vAlign w:val="center"/>
                </w:tcPr>
                <w:p w14:paraId="5A88BAD3"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4A7423F7"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全北京市指以下鉴定范围：</w:t>
                  </w:r>
                </w:p>
                <w:p w14:paraId="6494A979"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lastRenderedPageBreak/>
                    <w:t>鉴定范围A：朝阳、通州、顺义、怀柔、密云、平谷、开发区、机场公安局、清河公安分局，采购人指派的案件，其他区域的重新鉴定案件。</w:t>
                  </w:r>
                </w:p>
                <w:p w14:paraId="363672A1"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鉴定范围B：东城、西城、海淀、昌平、丰台、石景山、房山、门头沟、大兴、延庆，采购人指派的案件，其他区域的重新鉴定案件</w:t>
                  </w:r>
                </w:p>
              </w:tc>
            </w:tr>
          </w:tbl>
          <w:p w14:paraId="45A79B06" w14:textId="77777777" w:rsidR="00925107" w:rsidRDefault="00925107" w:rsidP="00925107">
            <w:pPr>
              <w:pStyle w:val="2"/>
              <w:ind w:leftChars="0" w:left="0" w:firstLineChars="0" w:firstLine="0"/>
              <w:rPr>
                <w:rFonts w:ascii="宋体" w:hAnsi="宋体" w:cs="宋体" w:hint="eastAsia"/>
                <w:sz w:val="21"/>
                <w:szCs w:val="21"/>
              </w:rPr>
            </w:pP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638"/>
              <w:gridCol w:w="1411"/>
              <w:gridCol w:w="4447"/>
            </w:tblGrid>
            <w:tr w:rsidR="00925107" w14:paraId="6ED7D5D6" w14:textId="77777777" w:rsidTr="00E3108F">
              <w:trPr>
                <w:trHeight w:val="567"/>
                <w:jc w:val="center"/>
              </w:trPr>
              <w:tc>
                <w:tcPr>
                  <w:tcW w:w="842" w:type="dxa"/>
                  <w:vAlign w:val="center"/>
                </w:tcPr>
                <w:p w14:paraId="49F30FD8"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包号</w:t>
                  </w:r>
                </w:p>
              </w:tc>
              <w:tc>
                <w:tcPr>
                  <w:tcW w:w="1638" w:type="dxa"/>
                  <w:shd w:val="clear" w:color="000000" w:fill="FFFFFF"/>
                  <w:vAlign w:val="center"/>
                </w:tcPr>
                <w:p w14:paraId="0CB3A312"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包名称</w:t>
                  </w:r>
                </w:p>
              </w:tc>
              <w:tc>
                <w:tcPr>
                  <w:tcW w:w="1411" w:type="dxa"/>
                  <w:shd w:val="clear" w:color="000000" w:fill="FFFFFF"/>
                  <w:vAlign w:val="center"/>
                </w:tcPr>
                <w:p w14:paraId="62839598"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品目号</w:t>
                  </w:r>
                </w:p>
              </w:tc>
              <w:tc>
                <w:tcPr>
                  <w:tcW w:w="4447" w:type="dxa"/>
                  <w:shd w:val="clear" w:color="000000" w:fill="FFFFFF"/>
                  <w:vAlign w:val="center"/>
                </w:tcPr>
                <w:p w14:paraId="6D0EE0ED" w14:textId="77777777" w:rsidR="00925107" w:rsidRDefault="00925107" w:rsidP="00925107">
                  <w:pPr>
                    <w:spacing w:beforeLines="50" w:before="156" w:line="360" w:lineRule="auto"/>
                    <w:ind w:leftChars="-30" w:hangingChars="30" w:hanging="63"/>
                    <w:jc w:val="center"/>
                    <w:rPr>
                      <w:rFonts w:ascii="宋体" w:hAnsi="宋体" w:cs="宋体" w:hint="eastAsia"/>
                      <w:b/>
                      <w:bCs/>
                      <w:kern w:val="0"/>
                      <w:szCs w:val="21"/>
                    </w:rPr>
                  </w:pPr>
                  <w:r>
                    <w:rPr>
                      <w:rFonts w:ascii="宋体" w:hAnsi="宋体" w:cs="宋体" w:hint="eastAsia"/>
                      <w:b/>
                      <w:bCs/>
                      <w:kern w:val="0"/>
                      <w:szCs w:val="21"/>
                    </w:rPr>
                    <w:t>品目名称</w:t>
                  </w:r>
                </w:p>
              </w:tc>
            </w:tr>
            <w:tr w:rsidR="00925107" w14:paraId="3BB42A08" w14:textId="77777777" w:rsidTr="00E3108F">
              <w:trPr>
                <w:trHeight w:val="567"/>
                <w:jc w:val="center"/>
              </w:trPr>
              <w:tc>
                <w:tcPr>
                  <w:tcW w:w="842" w:type="dxa"/>
                  <w:vMerge w:val="restart"/>
                  <w:vAlign w:val="center"/>
                </w:tcPr>
                <w:p w14:paraId="693368C1" w14:textId="77777777" w:rsidR="00925107" w:rsidRDefault="00925107" w:rsidP="00925107">
                  <w:pPr>
                    <w:jc w:val="center"/>
                    <w:rPr>
                      <w:rFonts w:ascii="宋体" w:hAnsi="宋体" w:cs="宋体" w:hint="eastAsia"/>
                      <w:kern w:val="0"/>
                      <w:szCs w:val="21"/>
                    </w:rPr>
                  </w:pPr>
                  <w:r>
                    <w:rPr>
                      <w:rFonts w:ascii="宋体" w:hAnsi="宋体" w:cs="宋体" w:hint="eastAsia"/>
                      <w:kern w:val="0"/>
                      <w:szCs w:val="21"/>
                    </w:rPr>
                    <w:t>13</w:t>
                  </w:r>
                </w:p>
              </w:tc>
              <w:tc>
                <w:tcPr>
                  <w:tcW w:w="1638" w:type="dxa"/>
                  <w:vMerge w:val="restart"/>
                  <w:shd w:val="clear" w:color="000000" w:fill="FFFFFF"/>
                  <w:vAlign w:val="center"/>
                </w:tcPr>
                <w:p w14:paraId="7446913F"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法医辅助检查（全北京市）</w:t>
                  </w:r>
                </w:p>
              </w:tc>
              <w:tc>
                <w:tcPr>
                  <w:tcW w:w="1411" w:type="dxa"/>
                  <w:shd w:val="clear" w:color="000000" w:fill="FFFFFF"/>
                  <w:vAlign w:val="center"/>
                </w:tcPr>
                <w:p w14:paraId="523F159F"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w:t>
                  </w:r>
                </w:p>
              </w:tc>
              <w:tc>
                <w:tcPr>
                  <w:tcW w:w="4447" w:type="dxa"/>
                  <w:shd w:val="clear" w:color="000000" w:fill="FFFFFF"/>
                  <w:vAlign w:val="center"/>
                </w:tcPr>
                <w:p w14:paraId="592D58CA"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CR片（头部、颈部、胸部、腹部、大腿、小腿）</w:t>
                  </w:r>
                </w:p>
              </w:tc>
            </w:tr>
            <w:tr w:rsidR="00925107" w14:paraId="2224EA4B" w14:textId="77777777" w:rsidTr="00E3108F">
              <w:trPr>
                <w:trHeight w:val="567"/>
                <w:jc w:val="center"/>
              </w:trPr>
              <w:tc>
                <w:tcPr>
                  <w:tcW w:w="842" w:type="dxa"/>
                  <w:vMerge/>
                  <w:vAlign w:val="center"/>
                </w:tcPr>
                <w:p w14:paraId="09BD36EC"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3AF0B02F"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3EA3DA9C"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1-2</w:t>
                  </w:r>
                </w:p>
              </w:tc>
              <w:tc>
                <w:tcPr>
                  <w:tcW w:w="4447" w:type="dxa"/>
                  <w:shd w:val="clear" w:color="000000" w:fill="FFFFFF"/>
                  <w:vAlign w:val="center"/>
                </w:tcPr>
                <w:p w14:paraId="2F065CDA"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头颅CT（平扫）</w:t>
                  </w:r>
                </w:p>
              </w:tc>
            </w:tr>
            <w:tr w:rsidR="00925107" w14:paraId="32029AA6" w14:textId="77777777" w:rsidTr="00E3108F">
              <w:trPr>
                <w:trHeight w:val="567"/>
                <w:jc w:val="center"/>
              </w:trPr>
              <w:tc>
                <w:tcPr>
                  <w:tcW w:w="842" w:type="dxa"/>
                  <w:vMerge/>
                  <w:vAlign w:val="center"/>
                </w:tcPr>
                <w:p w14:paraId="7D3D0394"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28BF37C8"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4ACBC69A"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1-3</w:t>
                  </w:r>
                </w:p>
              </w:tc>
              <w:tc>
                <w:tcPr>
                  <w:tcW w:w="4447" w:type="dxa"/>
                  <w:shd w:val="clear" w:color="000000" w:fill="FFFFFF"/>
                  <w:vAlign w:val="center"/>
                </w:tcPr>
                <w:p w14:paraId="068EDEB6"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颅骨CT+三维成像</w:t>
                  </w:r>
                </w:p>
              </w:tc>
            </w:tr>
            <w:tr w:rsidR="00925107" w14:paraId="7DF014E5" w14:textId="77777777" w:rsidTr="00E3108F">
              <w:trPr>
                <w:trHeight w:val="567"/>
                <w:jc w:val="center"/>
              </w:trPr>
              <w:tc>
                <w:tcPr>
                  <w:tcW w:w="842" w:type="dxa"/>
                  <w:vMerge/>
                  <w:vAlign w:val="center"/>
                </w:tcPr>
                <w:p w14:paraId="28F3A46E"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25F7C670"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2D846C30"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1-4</w:t>
                  </w:r>
                </w:p>
              </w:tc>
              <w:tc>
                <w:tcPr>
                  <w:tcW w:w="4447" w:type="dxa"/>
                  <w:shd w:val="clear" w:color="000000" w:fill="FFFFFF"/>
                  <w:vAlign w:val="center"/>
                </w:tcPr>
                <w:p w14:paraId="4C373B70"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颅底CT+三维成像</w:t>
                  </w:r>
                </w:p>
              </w:tc>
            </w:tr>
            <w:tr w:rsidR="00925107" w14:paraId="1DC9CFDF" w14:textId="77777777" w:rsidTr="00E3108F">
              <w:trPr>
                <w:trHeight w:val="567"/>
                <w:jc w:val="center"/>
              </w:trPr>
              <w:tc>
                <w:tcPr>
                  <w:tcW w:w="842" w:type="dxa"/>
                  <w:vMerge/>
                  <w:vAlign w:val="center"/>
                </w:tcPr>
                <w:p w14:paraId="7E5E93E4"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0D5C9807"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3441044F"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1-5</w:t>
                  </w:r>
                </w:p>
              </w:tc>
              <w:tc>
                <w:tcPr>
                  <w:tcW w:w="4447" w:type="dxa"/>
                  <w:shd w:val="clear" w:color="000000" w:fill="FFFFFF"/>
                  <w:vAlign w:val="center"/>
                </w:tcPr>
                <w:p w14:paraId="3D4F1447"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颈椎CT+三维成像</w:t>
                  </w:r>
                </w:p>
              </w:tc>
            </w:tr>
            <w:tr w:rsidR="00925107" w14:paraId="1558D835" w14:textId="77777777" w:rsidTr="00E3108F">
              <w:trPr>
                <w:trHeight w:val="567"/>
                <w:jc w:val="center"/>
              </w:trPr>
              <w:tc>
                <w:tcPr>
                  <w:tcW w:w="842" w:type="dxa"/>
                  <w:vMerge/>
                  <w:vAlign w:val="center"/>
                </w:tcPr>
                <w:p w14:paraId="62385CF3"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2752C64C"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2D8E1A4B"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1-6</w:t>
                  </w:r>
                </w:p>
              </w:tc>
              <w:tc>
                <w:tcPr>
                  <w:tcW w:w="4447" w:type="dxa"/>
                  <w:shd w:val="clear" w:color="000000" w:fill="FFFFFF"/>
                  <w:vAlign w:val="center"/>
                </w:tcPr>
                <w:p w14:paraId="3F936A11"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胸部CT（平扫）片第一次</w:t>
                  </w:r>
                </w:p>
              </w:tc>
            </w:tr>
            <w:tr w:rsidR="00925107" w14:paraId="757C8B72" w14:textId="77777777" w:rsidTr="00E3108F">
              <w:trPr>
                <w:trHeight w:val="567"/>
                <w:jc w:val="center"/>
              </w:trPr>
              <w:tc>
                <w:tcPr>
                  <w:tcW w:w="842" w:type="dxa"/>
                  <w:vMerge/>
                  <w:vAlign w:val="center"/>
                </w:tcPr>
                <w:p w14:paraId="0C6B2E6B"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06E06517"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6992C8E4"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1-7</w:t>
                  </w:r>
                </w:p>
              </w:tc>
              <w:tc>
                <w:tcPr>
                  <w:tcW w:w="4447" w:type="dxa"/>
                  <w:shd w:val="clear" w:color="000000" w:fill="FFFFFF"/>
                  <w:vAlign w:val="center"/>
                </w:tcPr>
                <w:p w14:paraId="3F31D31B"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肋骨CT+三维成像</w:t>
                  </w:r>
                </w:p>
              </w:tc>
            </w:tr>
            <w:tr w:rsidR="00925107" w14:paraId="57FC84A9" w14:textId="77777777" w:rsidTr="00E3108F">
              <w:trPr>
                <w:trHeight w:val="567"/>
                <w:jc w:val="center"/>
              </w:trPr>
              <w:tc>
                <w:tcPr>
                  <w:tcW w:w="842" w:type="dxa"/>
                  <w:vMerge/>
                  <w:vAlign w:val="center"/>
                </w:tcPr>
                <w:p w14:paraId="45FE900C"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51E8EB1C"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6F906756"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1-8</w:t>
                  </w:r>
                </w:p>
              </w:tc>
              <w:tc>
                <w:tcPr>
                  <w:tcW w:w="4447" w:type="dxa"/>
                  <w:shd w:val="clear" w:color="000000" w:fill="FFFFFF"/>
                  <w:vAlign w:val="center"/>
                </w:tcPr>
                <w:p w14:paraId="11D94A1A"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胸椎CT+三维成像</w:t>
                  </w:r>
                </w:p>
              </w:tc>
            </w:tr>
            <w:tr w:rsidR="00925107" w14:paraId="78B50B53" w14:textId="77777777" w:rsidTr="00E3108F">
              <w:trPr>
                <w:trHeight w:val="567"/>
                <w:jc w:val="center"/>
              </w:trPr>
              <w:tc>
                <w:tcPr>
                  <w:tcW w:w="842" w:type="dxa"/>
                  <w:vMerge/>
                  <w:vAlign w:val="center"/>
                </w:tcPr>
                <w:p w14:paraId="0D7A3099"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23A711F5"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5B68BC91"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1-9</w:t>
                  </w:r>
                </w:p>
              </w:tc>
              <w:tc>
                <w:tcPr>
                  <w:tcW w:w="4447" w:type="dxa"/>
                  <w:shd w:val="clear" w:color="000000" w:fill="FFFFFF"/>
                  <w:vAlign w:val="center"/>
                </w:tcPr>
                <w:p w14:paraId="5C16FB56"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胸骨CT+三维成像</w:t>
                  </w:r>
                </w:p>
              </w:tc>
            </w:tr>
            <w:tr w:rsidR="00925107" w14:paraId="375F3CB6" w14:textId="77777777" w:rsidTr="00E3108F">
              <w:trPr>
                <w:trHeight w:val="567"/>
                <w:jc w:val="center"/>
              </w:trPr>
              <w:tc>
                <w:tcPr>
                  <w:tcW w:w="842" w:type="dxa"/>
                  <w:vMerge/>
                  <w:vAlign w:val="center"/>
                </w:tcPr>
                <w:p w14:paraId="54805D5F"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5B8AE6D8"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7AC6C46E"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1-10</w:t>
                  </w:r>
                </w:p>
              </w:tc>
              <w:tc>
                <w:tcPr>
                  <w:tcW w:w="4447" w:type="dxa"/>
                  <w:shd w:val="clear" w:color="000000" w:fill="FFFFFF"/>
                  <w:vAlign w:val="center"/>
                </w:tcPr>
                <w:p w14:paraId="366AB99B"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上腹部CT（平扫）</w:t>
                  </w:r>
                </w:p>
              </w:tc>
            </w:tr>
            <w:tr w:rsidR="00925107" w14:paraId="05D4F276" w14:textId="77777777" w:rsidTr="00E3108F">
              <w:trPr>
                <w:trHeight w:val="567"/>
                <w:jc w:val="center"/>
              </w:trPr>
              <w:tc>
                <w:tcPr>
                  <w:tcW w:w="842" w:type="dxa"/>
                  <w:vMerge/>
                  <w:vAlign w:val="center"/>
                </w:tcPr>
                <w:p w14:paraId="5BA8DDF1"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78575FDB"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4B0557AF"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1-11</w:t>
                  </w:r>
                </w:p>
              </w:tc>
              <w:tc>
                <w:tcPr>
                  <w:tcW w:w="4447" w:type="dxa"/>
                  <w:shd w:val="clear" w:color="000000" w:fill="FFFFFF"/>
                  <w:vAlign w:val="center"/>
                </w:tcPr>
                <w:p w14:paraId="2701A99F"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下腹部CT（平扫）</w:t>
                  </w:r>
                </w:p>
              </w:tc>
            </w:tr>
            <w:tr w:rsidR="00925107" w14:paraId="289526DD" w14:textId="77777777" w:rsidTr="00E3108F">
              <w:trPr>
                <w:trHeight w:val="567"/>
                <w:jc w:val="center"/>
              </w:trPr>
              <w:tc>
                <w:tcPr>
                  <w:tcW w:w="842" w:type="dxa"/>
                  <w:vMerge/>
                  <w:vAlign w:val="center"/>
                </w:tcPr>
                <w:p w14:paraId="55664719" w14:textId="77777777" w:rsidR="00925107" w:rsidRDefault="00925107" w:rsidP="00925107">
                  <w:pPr>
                    <w:jc w:val="center"/>
                    <w:rPr>
                      <w:rFonts w:ascii="宋体" w:hAnsi="宋体" w:cs="宋体" w:hint="eastAsia"/>
                      <w:kern w:val="0"/>
                      <w:szCs w:val="21"/>
                    </w:rPr>
                  </w:pPr>
                </w:p>
              </w:tc>
              <w:tc>
                <w:tcPr>
                  <w:tcW w:w="1638" w:type="dxa"/>
                  <w:vMerge/>
                  <w:shd w:val="clear" w:color="000000" w:fill="FFFFFF"/>
                  <w:vAlign w:val="center"/>
                </w:tcPr>
                <w:p w14:paraId="4FC266B1" w14:textId="77777777" w:rsidR="00925107" w:rsidRDefault="00925107" w:rsidP="00925107">
                  <w:pPr>
                    <w:jc w:val="center"/>
                    <w:rPr>
                      <w:rFonts w:ascii="宋体" w:hAnsi="宋体" w:cs="宋体" w:hint="eastAsia"/>
                      <w:kern w:val="0"/>
                      <w:szCs w:val="21"/>
                      <w:lang w:bidi="ar"/>
                    </w:rPr>
                  </w:pPr>
                </w:p>
              </w:tc>
              <w:tc>
                <w:tcPr>
                  <w:tcW w:w="1411" w:type="dxa"/>
                  <w:shd w:val="clear" w:color="000000" w:fill="FFFFFF"/>
                  <w:vAlign w:val="center"/>
                </w:tcPr>
                <w:p w14:paraId="6FEA819E" w14:textId="77777777" w:rsidR="00925107" w:rsidRDefault="00925107" w:rsidP="00925107">
                  <w:pPr>
                    <w:jc w:val="center"/>
                    <w:rPr>
                      <w:rFonts w:ascii="宋体" w:hAnsi="宋体" w:cs="宋体" w:hint="eastAsia"/>
                      <w:kern w:val="0"/>
                      <w:szCs w:val="21"/>
                      <w:lang w:bidi="ar"/>
                    </w:rPr>
                  </w:pPr>
                  <w:r>
                    <w:rPr>
                      <w:rFonts w:ascii="宋体" w:hAnsi="宋体" w:cs="宋体" w:hint="eastAsia"/>
                      <w:kern w:val="0"/>
                      <w:szCs w:val="21"/>
                      <w:lang w:bidi="ar"/>
                    </w:rPr>
                    <w:t>1-12</w:t>
                  </w:r>
                </w:p>
              </w:tc>
              <w:tc>
                <w:tcPr>
                  <w:tcW w:w="4447" w:type="dxa"/>
                  <w:shd w:val="clear" w:color="000000" w:fill="FFFFFF"/>
                  <w:vAlign w:val="center"/>
                </w:tcPr>
                <w:p w14:paraId="127B8B21" w14:textId="77777777" w:rsidR="00925107" w:rsidRDefault="00925107" w:rsidP="00925107">
                  <w:pPr>
                    <w:jc w:val="left"/>
                    <w:rPr>
                      <w:rFonts w:ascii="宋体" w:hAnsi="宋体" w:cs="宋体" w:hint="eastAsia"/>
                      <w:szCs w:val="21"/>
                    </w:rPr>
                  </w:pPr>
                  <w:r>
                    <w:rPr>
                      <w:rFonts w:ascii="宋体" w:hAnsi="宋体" w:cs="宋体" w:hint="eastAsia"/>
                      <w:kern w:val="0"/>
                      <w:szCs w:val="21"/>
                      <w:lang w:bidi="ar"/>
                    </w:rPr>
                    <w:t>腰椎CT+三维成像</w:t>
                  </w:r>
                </w:p>
              </w:tc>
            </w:tr>
            <w:tr w:rsidR="00925107" w14:paraId="7126E211" w14:textId="77777777" w:rsidTr="00E3108F">
              <w:trPr>
                <w:trHeight w:val="567"/>
                <w:jc w:val="center"/>
              </w:trPr>
              <w:tc>
                <w:tcPr>
                  <w:tcW w:w="8338" w:type="dxa"/>
                  <w:gridSpan w:val="4"/>
                  <w:vAlign w:val="center"/>
                </w:tcPr>
                <w:p w14:paraId="7D00B6C3"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备注：</w:t>
                  </w:r>
                </w:p>
                <w:p w14:paraId="1F7045D0"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全北京市指以下鉴定范围：</w:t>
                  </w:r>
                </w:p>
                <w:p w14:paraId="3132F07D" w14:textId="77777777" w:rsidR="00925107" w:rsidRDefault="00925107" w:rsidP="00925107">
                  <w:pPr>
                    <w:spacing w:line="360" w:lineRule="auto"/>
                    <w:jc w:val="left"/>
                    <w:rPr>
                      <w:rFonts w:ascii="宋体" w:hAnsi="宋体" w:cs="宋体" w:hint="eastAsia"/>
                      <w:szCs w:val="21"/>
                    </w:rPr>
                  </w:pPr>
                  <w:r>
                    <w:rPr>
                      <w:rFonts w:ascii="宋体" w:hAnsi="宋体" w:cs="宋体" w:hint="eastAsia"/>
                      <w:szCs w:val="21"/>
                    </w:rPr>
                    <w:t>鉴定范围A：朝阳、通州、顺义、怀柔、密云、平谷、开发区、机场公安局、清河公安分局，采购人指派的案件，其他区域的重新鉴定案件。</w:t>
                  </w:r>
                </w:p>
                <w:p w14:paraId="0A40C088" w14:textId="77777777" w:rsidR="00925107" w:rsidRDefault="00925107" w:rsidP="00925107">
                  <w:pPr>
                    <w:spacing w:line="360" w:lineRule="auto"/>
                    <w:jc w:val="left"/>
                    <w:rPr>
                      <w:rFonts w:ascii="宋体" w:hAnsi="宋体" w:cs="宋体" w:hint="eastAsia"/>
                      <w:kern w:val="0"/>
                      <w:szCs w:val="21"/>
                      <w:lang w:bidi="ar"/>
                    </w:rPr>
                  </w:pPr>
                  <w:r>
                    <w:rPr>
                      <w:rFonts w:ascii="宋体" w:hAnsi="宋体" w:cs="宋体" w:hint="eastAsia"/>
                      <w:szCs w:val="21"/>
                    </w:rPr>
                    <w:t>鉴定范围B：东城、西城、海淀、昌平、丰台、石景山、房山、门头沟、大兴、延庆，采购人指派的案件，其他区域的重新鉴定案件</w:t>
                  </w:r>
                </w:p>
              </w:tc>
            </w:tr>
          </w:tbl>
          <w:p w14:paraId="11C83735" w14:textId="77777777" w:rsidR="00925107" w:rsidRPr="00925107" w:rsidRDefault="00925107" w:rsidP="00925107">
            <w:pPr>
              <w:pStyle w:val="2"/>
              <w:ind w:leftChars="0" w:left="0" w:firstLineChars="0" w:firstLine="0"/>
              <w:rPr>
                <w:rFonts w:hint="eastAsia"/>
              </w:rPr>
            </w:pPr>
          </w:p>
        </w:tc>
      </w:tr>
    </w:tbl>
    <w:p w14:paraId="61E3A64A" w14:textId="77777777" w:rsidR="008B325D" w:rsidRDefault="00000000">
      <w:pPr>
        <w:tabs>
          <w:tab w:val="left" w:pos="312"/>
        </w:tabs>
        <w:spacing w:line="360" w:lineRule="auto"/>
        <w:ind w:left="420"/>
        <w:rPr>
          <w:rFonts w:ascii="宋体" w:hAnsi="宋体" w:cs="宋体" w:hint="eastAsia"/>
          <w:color w:val="000000" w:themeColor="text1"/>
          <w:szCs w:val="21"/>
        </w:rPr>
      </w:pPr>
      <w:r>
        <w:rPr>
          <w:rFonts w:ascii="宋体" w:hAnsi="宋体" w:hint="eastAsia"/>
          <w:szCs w:val="21"/>
        </w:rPr>
        <w:lastRenderedPageBreak/>
        <w:t>6.合同履行期限：详见招标文件“第五章 采购需求”。</w:t>
      </w:r>
    </w:p>
    <w:p w14:paraId="26C31CB8" w14:textId="77777777" w:rsidR="008B325D"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8B325D" w:rsidRDefault="00000000">
      <w:pPr>
        <w:pStyle w:val="20"/>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lastRenderedPageBreak/>
        <w:t>二、申请人的资格要求</w:t>
      </w:r>
      <w:bookmarkEnd w:id="5"/>
      <w:bookmarkEnd w:id="6"/>
      <w:bookmarkEnd w:id="7"/>
      <w:bookmarkEnd w:id="8"/>
    </w:p>
    <w:p w14:paraId="562BB539" w14:textId="77777777" w:rsidR="008B325D"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8B325D"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0CB77FAA" w:rsidR="008B325D" w:rsidRDefault="00000000">
      <w:pPr>
        <w:pStyle w:val="a4"/>
        <w:spacing w:line="360" w:lineRule="auto"/>
        <w:ind w:firstLineChars="200"/>
        <w:jc w:val="both"/>
        <w:rPr>
          <w:rFonts w:hAnsi="宋体" w:hint="eastAsia"/>
          <w:sz w:val="21"/>
          <w:szCs w:val="21"/>
        </w:rPr>
      </w:pPr>
      <w:r>
        <w:rPr>
          <w:rFonts w:hAnsi="宋体" w:hint="eastAsia"/>
          <w:sz w:val="21"/>
          <w:szCs w:val="21"/>
        </w:rPr>
        <w:t>2</w:t>
      </w:r>
      <w:r>
        <w:rPr>
          <w:rFonts w:hAnsi="宋体"/>
          <w:sz w:val="21"/>
          <w:szCs w:val="21"/>
        </w:rPr>
        <w:t>.1</w:t>
      </w:r>
      <w:r>
        <w:rPr>
          <w:rFonts w:hAnsi="宋体" w:hint="eastAsia"/>
          <w:sz w:val="21"/>
          <w:szCs w:val="21"/>
        </w:rPr>
        <w:t>本项目不专门面向中小企业采购</w:t>
      </w:r>
      <w:r w:rsidR="00D87886">
        <w:rPr>
          <w:rFonts w:hAnsi="宋体" w:hint="eastAsia"/>
          <w:sz w:val="21"/>
          <w:szCs w:val="21"/>
        </w:rPr>
        <w:t>。</w:t>
      </w:r>
    </w:p>
    <w:p w14:paraId="72737144" w14:textId="77777777" w:rsidR="008B325D"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8B325D" w:rsidRDefault="00000000">
      <w:pPr>
        <w:pStyle w:val="a4"/>
        <w:spacing w:line="360" w:lineRule="auto"/>
        <w:ind w:firstLineChars="200"/>
        <w:jc w:val="both"/>
        <w:rPr>
          <w:rFonts w:hAnsi="宋体" w:hint="eastAsia"/>
          <w:sz w:val="21"/>
          <w:szCs w:val="21"/>
        </w:rPr>
      </w:pPr>
      <w:r>
        <w:rPr>
          <w:rFonts w:hAnsi="宋体"/>
          <w:sz w:val="21"/>
          <w:szCs w:val="21"/>
        </w:rPr>
        <w:t>3.</w:t>
      </w:r>
      <w:r>
        <w:rPr>
          <w:rFonts w:hAnsi="宋体" w:hint="eastAsia"/>
          <w:sz w:val="21"/>
          <w:szCs w:val="21"/>
        </w:rPr>
        <w:t>1本项目属于政府购买服务，公益一类事业单位、使用事业编制且由财政拨款保障的群团组织，不得作为承接主体。</w:t>
      </w:r>
    </w:p>
    <w:p w14:paraId="252F8E2B"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3.2其他特定资格要求：</w:t>
      </w:r>
    </w:p>
    <w:p w14:paraId="70C310A0"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第一包：投标人提供司法鉴定许可证复印件。投标人司法鉴定许可证上的业务范围应涵盖物证类司法鉴定执业分类目录中-痕迹鉴定领域中“车辆速度鉴定”。</w:t>
      </w:r>
    </w:p>
    <w:p w14:paraId="5A7A95DD"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第二包：投标人提供司法鉴定许可证复印件。投标人司法鉴定许可证上的业务范围应涵盖物证类司法鉴定执业分类目录中-痕迹鉴定领域中“车辆速度鉴定”。</w:t>
      </w:r>
    </w:p>
    <w:p w14:paraId="038F89E5"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第三包：投标人提供司法鉴定许可证复印件。投标人司法鉴定许可证上的业务范围应涵盖物证类司法鉴定执业分类目录中-痕迹鉴定领域中“车辆安全技术状况鉴定”。</w:t>
      </w:r>
    </w:p>
    <w:p w14:paraId="70B31667"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第四包：投标人提供司法鉴定许可证复印件。投标人司法鉴定许可证上的业务范围应涵盖物证类司法鉴定执业分类目录中-痕迹鉴定领域中“车辆安全技术状况鉴定”。</w:t>
      </w:r>
    </w:p>
    <w:p w14:paraId="48E1B48C"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五包：投标人提供司法鉴定许可证复印件，投标人司法鉴定许可证上的业务范围应至少涵盖以下2种情况中任意一个：①“交通事故微量物证鉴定”②同时具备“化工产品类鉴定、金属和矿物类鉴定、纺织品类鉴定”。</w:t>
      </w:r>
    </w:p>
    <w:p w14:paraId="375E946C"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六包：投标人提供司法鉴定许可证复印件，投标人司法鉴定许可证上的业务范围应同时涵盖声像资料司法鉴定执业分类目录中9项分领域项目：录音处理、录音真实性鉴定、录音同一性鉴定、图像处理、图像真实性鉴定、图像同一性鉴定、图像内容分析、电子数据存在性鉴定、电子数据真实性鉴定。</w:t>
      </w:r>
    </w:p>
    <w:p w14:paraId="25120509"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七包：投标人提供司法鉴定许可证复印件，投标人司法鉴定许可证上的业务范围应同时涵盖法医类司法鉴定执业分类目录中以下分领域项目-法医病理鉴定领域：尸体解剖，死亡原因鉴定、尸表检验，死亡原因分析、器官/切片检验，死亡原因分析、器官组织法医病理学检验与诊断、死亡方式判断、致伤物推断、成伤机制分析。</w:t>
      </w:r>
    </w:p>
    <w:p w14:paraId="2AC88434"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第八包：投标人提供司法鉴定许可证复印件，投标人司法鉴定许可证上的业务范围应同时涵盖法医类司法鉴定执业分类目录中以下分领域项目-法医病理鉴定领域：尸体解剖，死</w:t>
      </w:r>
      <w:r>
        <w:rPr>
          <w:rFonts w:hAnsi="宋体" w:hint="eastAsia"/>
          <w:sz w:val="21"/>
          <w:szCs w:val="21"/>
        </w:rPr>
        <w:lastRenderedPageBreak/>
        <w:t>亡原因鉴定、尸表检验，死亡原因分析、器官/切片检验，死亡原因分析、器官组织法医病理学检验与诊断、死亡方式判断、致伤物推断、成伤机制分析。</w:t>
      </w:r>
    </w:p>
    <w:p w14:paraId="1A726914"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九包：投标人提供司法鉴定许可证复印件，投标人司法鉴定许可证上的业务范围应同时涵盖法医类司法鉴定执业分类目录中以下分领域项目-法医临床鉴定领域：人体损伤程度鉴定、与人体损伤相关的其他法医临床鉴定。</w:t>
      </w:r>
    </w:p>
    <w:p w14:paraId="590F49C2"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十包：投标人提供司法鉴定许可证复印件，投标人司法鉴定许可证上的业务范围应同时涵盖法医类司法鉴定执业分类目录中以下分领域项目-法医临床鉴定领域：人体损伤程度鉴定、与人体损伤相关的其他法医临床鉴定。</w:t>
      </w:r>
    </w:p>
    <w:p w14:paraId="63C48E1B"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十一包：投标人提供司法鉴定许可证复印件。投标人司法鉴定许可证上的业务范围应同时涵盖法医类司法鉴定执业分类目录中以下分领域项目-法医物证鉴定领域：个体识别、三联体亲子关系鉴定、二联体亲子关系鉴定。</w:t>
      </w:r>
    </w:p>
    <w:p w14:paraId="1DEFBA9A"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十二包：投标人提供司法鉴定许可证复印件。投标人司法鉴定许可证上的业务范围应同时涵盖法医类司法鉴定执业分类目录中以下分领域项目-法医毒物鉴定领域：挥发性毒物鉴定、合成药毒物鉴定、毒品鉴定。</w:t>
      </w:r>
    </w:p>
    <w:p w14:paraId="0AE0AE05" w14:textId="77777777" w:rsidR="008B325D" w:rsidRDefault="00000000">
      <w:pPr>
        <w:pStyle w:val="a4"/>
        <w:spacing w:line="360" w:lineRule="auto"/>
        <w:ind w:firstLineChars="200"/>
        <w:rPr>
          <w:rFonts w:hAnsi="宋体" w:hint="eastAsia"/>
          <w:sz w:val="21"/>
          <w:szCs w:val="21"/>
        </w:rPr>
      </w:pPr>
      <w:r>
        <w:rPr>
          <w:rFonts w:hAnsi="宋体" w:hint="eastAsia"/>
          <w:sz w:val="21"/>
          <w:szCs w:val="21"/>
        </w:rPr>
        <w:t>第十三包：投标人提供司法鉴定许可证复印件，投标人司法鉴定许可证上的业务范围应同时涵盖法医类司法鉴定执业分类目录中以下分领域项目-法医病理鉴定领域：尸体解剖，死亡原因鉴定、尸表检验，死亡原因分析、器官/切片检验，死亡原因分析、器官组织法医病理学检验与诊断、死亡方式判断、致伤物推断、成伤机制分析。</w:t>
      </w:r>
    </w:p>
    <w:p w14:paraId="0BD27F06" w14:textId="77777777" w:rsidR="008B325D"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77777777" w:rsidR="008B325D" w:rsidRDefault="00000000">
      <w:pPr>
        <w:spacing w:line="360" w:lineRule="auto"/>
        <w:ind w:firstLineChars="200" w:firstLine="420"/>
        <w:rPr>
          <w:rFonts w:ascii="宋体" w:hAnsi="宋体" w:cs="宋体" w:hint="eastAsia"/>
          <w:szCs w:val="21"/>
        </w:rPr>
      </w:pPr>
      <w:r>
        <w:rPr>
          <w:rFonts w:ascii="宋体" w:hAnsi="宋体" w:cs="宋体" w:hint="eastAsia"/>
          <w:szCs w:val="21"/>
        </w:rPr>
        <w:t>时间：</w:t>
      </w:r>
      <w:r>
        <w:rPr>
          <w:rFonts w:ascii="宋体" w:hAnsi="宋体" w:cs="宋体" w:hint="eastAsia"/>
          <w:color w:val="000000" w:themeColor="text1"/>
          <w:szCs w:val="21"/>
        </w:rPr>
        <w:t>2025年12月09日至2025年12月16日</w:t>
      </w:r>
      <w:r>
        <w:rPr>
          <w:rFonts w:ascii="宋体" w:hAnsi="宋体" w:cs="宋体" w:hint="eastAsia"/>
          <w:szCs w:val="21"/>
        </w:rPr>
        <w:t>，（招标文件上传完成开始时间起至截止日每天上午09:00至12:00，下午12:00至17:00（北京时间，法定节假日除外）。）</w:t>
      </w:r>
    </w:p>
    <w:p w14:paraId="671FB052" w14:textId="77777777" w:rsidR="008B325D"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77777777" w:rsidR="008B325D"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8B325D"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8B325D" w:rsidRDefault="00000000">
      <w:pPr>
        <w:pStyle w:val="20"/>
        <w:spacing w:before="0" w:after="0" w:line="360" w:lineRule="auto"/>
        <w:rPr>
          <w:rFonts w:ascii="宋体" w:eastAsia="宋体" w:hAnsi="宋体" w:cs="宋体" w:hint="eastAsia"/>
          <w:bCs w:val="0"/>
          <w:sz w:val="21"/>
          <w:szCs w:val="21"/>
        </w:rPr>
      </w:pPr>
      <w:bookmarkStart w:id="15" w:name="_Toc28359082"/>
      <w:bookmarkStart w:id="16" w:name="_Toc28359005"/>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77777777" w:rsidR="008B325D"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时间：2025年12月30日上午10:00（北京时间）</w:t>
      </w:r>
    </w:p>
    <w:p w14:paraId="1346142A" w14:textId="77777777" w:rsidR="008B325D"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地点：北京市西城区广安门外大街甲275号5层507会议室</w:t>
      </w:r>
    </w:p>
    <w:p w14:paraId="02804B81" w14:textId="77777777" w:rsidR="008B325D" w:rsidRDefault="00000000">
      <w:pPr>
        <w:pStyle w:val="20"/>
        <w:spacing w:before="0" w:after="0" w:line="360" w:lineRule="auto"/>
        <w:rPr>
          <w:rFonts w:ascii="宋体" w:eastAsia="宋体" w:hAnsi="宋体" w:cs="宋体" w:hint="eastAsia"/>
          <w:bCs w:val="0"/>
          <w:sz w:val="21"/>
          <w:szCs w:val="21"/>
        </w:rPr>
      </w:pPr>
      <w:bookmarkStart w:id="19" w:name="_Toc28359007"/>
      <w:bookmarkStart w:id="20" w:name="_Toc35393794"/>
      <w:bookmarkStart w:id="21" w:name="_Toc35393625"/>
      <w:bookmarkStart w:id="22" w:name="_Toc28359084"/>
      <w:r>
        <w:rPr>
          <w:rFonts w:ascii="宋体" w:eastAsia="宋体" w:hAnsi="宋体" w:cs="宋体" w:hint="eastAsia"/>
          <w:bCs w:val="0"/>
          <w:sz w:val="21"/>
          <w:szCs w:val="21"/>
        </w:rPr>
        <w:t>五、公告期限</w:t>
      </w:r>
      <w:bookmarkEnd w:id="19"/>
      <w:bookmarkEnd w:id="20"/>
      <w:bookmarkEnd w:id="21"/>
      <w:bookmarkEnd w:id="22"/>
    </w:p>
    <w:p w14:paraId="0EDD48D7" w14:textId="77777777" w:rsidR="008B325D"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8B325D" w:rsidRDefault="00000000">
      <w:pPr>
        <w:pStyle w:val="20"/>
        <w:spacing w:before="0" w:after="0"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9A627FF" w14:textId="77777777" w:rsidR="008B325D" w:rsidRDefault="00000000">
      <w:pPr>
        <w:pStyle w:val="af9"/>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8B325D" w:rsidRDefault="00000000">
      <w:pPr>
        <w:pStyle w:val="af9"/>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8B325D" w:rsidRDefault="00000000">
      <w:pPr>
        <w:pStyle w:val="af9"/>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8B325D" w:rsidRDefault="00000000">
      <w:pPr>
        <w:pStyle w:val="af9"/>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8B325D" w:rsidRDefault="00000000">
      <w:pPr>
        <w:pStyle w:val="af9"/>
        <w:spacing w:line="360" w:lineRule="auto"/>
        <w:rPr>
          <w:rFonts w:ascii="宋体" w:hAnsi="宋体" w:hint="eastAsia"/>
        </w:rPr>
      </w:pPr>
      <w:r>
        <w:rPr>
          <w:rFonts w:ascii="宋体" w:hAnsi="宋体" w:hint="eastAsia"/>
        </w:rPr>
        <w:t>（4）下载时间：同招标公告中“获取招标文件”的时间。</w:t>
      </w:r>
    </w:p>
    <w:p w14:paraId="25769F49" w14:textId="77777777" w:rsidR="008B325D" w:rsidRDefault="00000000">
      <w:pPr>
        <w:pStyle w:val="af9"/>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8B325D" w:rsidRDefault="00000000">
      <w:pPr>
        <w:pStyle w:val="af9"/>
        <w:spacing w:line="360" w:lineRule="auto"/>
        <w:rPr>
          <w:rFonts w:ascii="宋体" w:hAnsi="宋体" w:hint="eastAsia"/>
        </w:rPr>
      </w:pPr>
      <w:r>
        <w:rPr>
          <w:rFonts w:ascii="宋体" w:hAnsi="宋体" w:hint="eastAsia"/>
        </w:rPr>
        <w:t>（6）证书驱动下载：</w:t>
      </w:r>
    </w:p>
    <w:p w14:paraId="147B2B0F" w14:textId="77777777" w:rsidR="008B325D" w:rsidRDefault="00000000">
      <w:pPr>
        <w:pStyle w:val="af9"/>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8B325D" w:rsidRDefault="00000000">
      <w:pPr>
        <w:pStyle w:val="af9"/>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8B325D" w:rsidRDefault="00000000">
      <w:pPr>
        <w:pStyle w:val="af9"/>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8B325D" w:rsidRDefault="00000000">
      <w:pPr>
        <w:pStyle w:val="af9"/>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8B325D" w:rsidRDefault="00000000">
      <w:pPr>
        <w:pStyle w:val="af9"/>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线上包括：供应商获取招标文件；线下包括：投标截止前供应商现场递交纸质版投标文件、参与开标。</w:t>
      </w:r>
    </w:p>
    <w:p w14:paraId="02B9393B" w14:textId="77777777" w:rsidR="008B325D" w:rsidRDefault="00000000">
      <w:pPr>
        <w:pStyle w:val="af9"/>
        <w:spacing w:line="360" w:lineRule="auto"/>
        <w:ind w:firstLine="422"/>
        <w:rPr>
          <w:rFonts w:ascii="宋体" w:hAnsi="宋体" w:hint="eastAsia"/>
        </w:rPr>
      </w:pPr>
      <w:r>
        <w:rPr>
          <w:rFonts w:ascii="宋体" w:hAnsi="宋体" w:hint="eastAsia"/>
          <w:b/>
          <w:bCs/>
        </w:rPr>
        <w:t>（9）</w:t>
      </w:r>
      <w:r>
        <w:rPr>
          <w:rFonts w:ascii="宋体" w:hAnsi="宋体" w:hint="eastAsia"/>
          <w:b/>
        </w:rPr>
        <w:t>招标文件获取成功后，须将供应商信息（包括：供应商名称、法人姓名、法人身份证号、统一社会信用代码）发送邮件至15652809215@163.com，邮件标题注明“项目编号+项目名称+公司名称”。</w:t>
      </w:r>
    </w:p>
    <w:p w14:paraId="6FB59495" w14:textId="77777777" w:rsidR="008B325D" w:rsidRDefault="00000000">
      <w:pPr>
        <w:pStyle w:val="af9"/>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8B325D" w:rsidRDefault="00000000">
      <w:pPr>
        <w:pStyle w:val="af9"/>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w:t>
      </w:r>
      <w:r>
        <w:rPr>
          <w:rFonts w:ascii="宋体" w:hAnsi="宋体" w:hint="eastAsia"/>
        </w:rPr>
        <w:lastRenderedPageBreak/>
        <w:t>受。</w:t>
      </w:r>
    </w:p>
    <w:p w14:paraId="64D4CB48" w14:textId="77777777" w:rsidR="008B325D" w:rsidRDefault="00000000">
      <w:pPr>
        <w:pStyle w:val="20"/>
        <w:spacing w:before="0" w:after="0" w:line="360" w:lineRule="auto"/>
        <w:rPr>
          <w:rFonts w:ascii="宋体" w:eastAsia="宋体" w:hAnsi="宋体" w:cs="宋体" w:hint="eastAsia"/>
          <w:bCs w:val="0"/>
          <w:sz w:val="21"/>
          <w:szCs w:val="21"/>
        </w:rPr>
      </w:pPr>
      <w:bookmarkStart w:id="26" w:name="_Toc35393627"/>
      <w:bookmarkStart w:id="27" w:name="_Toc28359008"/>
      <w:bookmarkStart w:id="28" w:name="_Toc35393796"/>
      <w:bookmarkStart w:id="29" w:name="_Toc28359085"/>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8B325D" w:rsidRDefault="00000000">
      <w:pPr>
        <w:pStyle w:val="af9"/>
        <w:spacing w:line="360" w:lineRule="auto"/>
        <w:rPr>
          <w:rFonts w:ascii="宋体" w:hAnsi="宋体" w:hint="eastAsia"/>
        </w:rPr>
      </w:pPr>
      <w:r>
        <w:rPr>
          <w:rFonts w:ascii="宋体" w:hAnsi="宋体" w:hint="eastAsia"/>
        </w:rPr>
        <w:t>1.采购人信息</w:t>
      </w:r>
    </w:p>
    <w:p w14:paraId="2F243FDA" w14:textId="77777777" w:rsidR="008B325D" w:rsidRDefault="00000000">
      <w:pPr>
        <w:pStyle w:val="af9"/>
        <w:spacing w:line="360" w:lineRule="auto"/>
        <w:rPr>
          <w:rFonts w:ascii="宋体" w:hAnsi="宋体" w:hint="eastAsia"/>
        </w:rPr>
      </w:pPr>
      <w:r>
        <w:rPr>
          <w:rFonts w:ascii="宋体" w:hAnsi="宋体" w:hint="eastAsia"/>
        </w:rPr>
        <w:t>名称：</w:t>
      </w:r>
      <w:r>
        <w:rPr>
          <w:rFonts w:ascii="宋体" w:hAnsi="宋体" w:cs="宋体" w:hint="eastAsia"/>
          <w:bCs/>
          <w:color w:val="000000" w:themeColor="text1"/>
        </w:rPr>
        <w:t>北京市公安局公安交通管理局</w:t>
      </w:r>
    </w:p>
    <w:p w14:paraId="1CB26604" w14:textId="77777777" w:rsidR="008B325D" w:rsidRDefault="00000000">
      <w:pPr>
        <w:pStyle w:val="af9"/>
        <w:spacing w:line="360" w:lineRule="auto"/>
        <w:rPr>
          <w:rFonts w:ascii="宋体" w:hAnsi="宋体" w:hint="eastAsia"/>
        </w:rPr>
      </w:pPr>
      <w:r>
        <w:rPr>
          <w:rFonts w:ascii="宋体" w:hAnsi="宋体" w:hint="eastAsia"/>
        </w:rPr>
        <w:t>地址：北京市西城区阜成门北大街1号</w:t>
      </w:r>
    </w:p>
    <w:p w14:paraId="03005670" w14:textId="77777777" w:rsidR="008B325D" w:rsidRDefault="00000000">
      <w:pPr>
        <w:pStyle w:val="af9"/>
        <w:spacing w:line="360" w:lineRule="auto"/>
        <w:rPr>
          <w:rFonts w:ascii="宋体" w:hAnsi="宋体" w:hint="eastAsia"/>
        </w:rPr>
      </w:pPr>
      <w:r>
        <w:rPr>
          <w:rFonts w:ascii="宋体" w:hAnsi="宋体" w:hint="eastAsia"/>
        </w:rPr>
        <w:t>联系方式：</w:t>
      </w:r>
      <w:r>
        <w:rPr>
          <w:rFonts w:ascii="宋体" w:hAnsi="宋体" w:cs="宋体" w:hint="eastAsia"/>
        </w:rPr>
        <w:t>张警官，010-68399073</w:t>
      </w:r>
    </w:p>
    <w:p w14:paraId="3F00B5E5" w14:textId="77777777" w:rsidR="008B325D" w:rsidRDefault="00000000">
      <w:pPr>
        <w:pStyle w:val="af9"/>
        <w:spacing w:line="360" w:lineRule="auto"/>
        <w:rPr>
          <w:rFonts w:ascii="宋体" w:hAnsi="宋体" w:hint="eastAsia"/>
        </w:rPr>
      </w:pPr>
      <w:r>
        <w:rPr>
          <w:rFonts w:ascii="宋体" w:hAnsi="宋体" w:hint="eastAsia"/>
        </w:rPr>
        <w:t>2.采购代理机构信息</w:t>
      </w:r>
    </w:p>
    <w:p w14:paraId="194ED64E" w14:textId="77777777" w:rsidR="008B325D" w:rsidRDefault="00000000">
      <w:pPr>
        <w:pStyle w:val="af9"/>
        <w:spacing w:line="360" w:lineRule="auto"/>
        <w:rPr>
          <w:rFonts w:ascii="宋体" w:hAnsi="宋体" w:hint="eastAsia"/>
        </w:rPr>
      </w:pPr>
      <w:r>
        <w:rPr>
          <w:rFonts w:ascii="宋体" w:hAnsi="宋体" w:hint="eastAsia"/>
        </w:rPr>
        <w:t>名称：北京国际工程咨询有限公司</w:t>
      </w:r>
    </w:p>
    <w:p w14:paraId="00803D17" w14:textId="77777777" w:rsidR="008B325D" w:rsidRDefault="00000000">
      <w:pPr>
        <w:pStyle w:val="af9"/>
        <w:spacing w:line="360" w:lineRule="auto"/>
        <w:rPr>
          <w:rFonts w:ascii="宋体" w:hAnsi="宋体" w:hint="eastAsia"/>
        </w:rPr>
      </w:pPr>
      <w:r>
        <w:rPr>
          <w:rFonts w:ascii="宋体" w:hAnsi="宋体" w:hint="eastAsia"/>
        </w:rPr>
        <w:t>地址：北京市西城区广安门外大街甲275号</w:t>
      </w:r>
    </w:p>
    <w:p w14:paraId="52B44B29" w14:textId="77777777" w:rsidR="008B325D" w:rsidRDefault="00000000">
      <w:pPr>
        <w:pStyle w:val="af9"/>
        <w:spacing w:line="360" w:lineRule="auto"/>
        <w:rPr>
          <w:rFonts w:ascii="宋体" w:hAnsi="宋体" w:hint="eastAsia"/>
        </w:rPr>
      </w:pPr>
      <w:r>
        <w:rPr>
          <w:rFonts w:ascii="宋体" w:hAnsi="宋体" w:hint="eastAsia"/>
        </w:rPr>
        <w:t>联系方式：</w:t>
      </w:r>
      <w:r>
        <w:rPr>
          <w:rFonts w:ascii="宋体" w:hAnsi="宋体" w:cs="宋体" w:hint="eastAsia"/>
        </w:rPr>
        <w:t>关雪，包红月，010-65780567</w:t>
      </w:r>
    </w:p>
    <w:p w14:paraId="69B43963" w14:textId="77777777" w:rsidR="008B325D" w:rsidRDefault="00000000">
      <w:pPr>
        <w:pStyle w:val="af9"/>
        <w:spacing w:line="360" w:lineRule="auto"/>
        <w:rPr>
          <w:rFonts w:ascii="宋体" w:hAnsi="宋体" w:hint="eastAsia"/>
        </w:rPr>
      </w:pPr>
      <w:r>
        <w:rPr>
          <w:rFonts w:ascii="宋体" w:hAnsi="宋体" w:hint="eastAsia"/>
        </w:rPr>
        <w:t>3.项目联系方式</w:t>
      </w:r>
    </w:p>
    <w:p w14:paraId="420A79EF" w14:textId="77777777" w:rsidR="008B325D" w:rsidRDefault="00000000">
      <w:pPr>
        <w:pStyle w:val="af9"/>
        <w:spacing w:line="360" w:lineRule="auto"/>
        <w:rPr>
          <w:rFonts w:ascii="宋体" w:hAnsi="宋体" w:hint="eastAsia"/>
        </w:rPr>
      </w:pPr>
      <w:r>
        <w:rPr>
          <w:rFonts w:ascii="宋体" w:hAnsi="宋体" w:hint="eastAsia"/>
        </w:rPr>
        <w:t>项目联系人：</w:t>
      </w:r>
      <w:r>
        <w:rPr>
          <w:rFonts w:ascii="宋体" w:hAnsi="宋体" w:cs="宋体" w:hint="eastAsia"/>
        </w:rPr>
        <w:t>关雪，包红月</w:t>
      </w:r>
    </w:p>
    <w:p w14:paraId="1EFC7CCE" w14:textId="77777777" w:rsidR="008B325D" w:rsidRDefault="00000000">
      <w:pPr>
        <w:pStyle w:val="af9"/>
        <w:spacing w:line="360" w:lineRule="auto"/>
        <w:rPr>
          <w:rFonts w:ascii="宋体" w:hAnsi="宋体" w:hint="eastAsia"/>
        </w:rPr>
      </w:pPr>
      <w:r>
        <w:rPr>
          <w:rFonts w:ascii="宋体" w:hAnsi="宋体" w:hint="eastAsia"/>
        </w:rPr>
        <w:t>电话：</w:t>
      </w:r>
      <w:r>
        <w:rPr>
          <w:rFonts w:ascii="宋体" w:hAnsi="宋体" w:cs="宋体" w:hint="eastAsia"/>
        </w:rPr>
        <w:t>010-65780567</w:t>
      </w:r>
    </w:p>
    <w:p w14:paraId="5C361485" w14:textId="77777777" w:rsidR="008B325D" w:rsidRDefault="008B325D">
      <w:pPr>
        <w:spacing w:line="360" w:lineRule="auto"/>
        <w:ind w:firstLineChars="1500" w:firstLine="3162"/>
        <w:jc w:val="right"/>
        <w:rPr>
          <w:rFonts w:ascii="宋体" w:hAnsi="宋体" w:hint="eastAsia"/>
          <w:b/>
          <w:bCs/>
          <w:szCs w:val="21"/>
        </w:rPr>
      </w:pPr>
    </w:p>
    <w:p w14:paraId="0D9EB664" w14:textId="77777777" w:rsidR="008B325D" w:rsidRDefault="008B325D">
      <w:pPr>
        <w:pStyle w:val="2"/>
        <w:ind w:firstLine="640"/>
      </w:pPr>
    </w:p>
    <w:p w14:paraId="574CBAEF" w14:textId="77777777" w:rsidR="008B325D"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77777777" w:rsidR="008B325D"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25年12月09日</w:t>
      </w:r>
    </w:p>
    <w:sectPr w:rsidR="008B325D">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AA42" w14:textId="77777777" w:rsidR="003A5BC8" w:rsidRDefault="003A5BC8" w:rsidP="00D53DC6">
      <w:r>
        <w:separator/>
      </w:r>
    </w:p>
  </w:endnote>
  <w:endnote w:type="continuationSeparator" w:id="0">
    <w:p w14:paraId="0C1DE943" w14:textId="77777777" w:rsidR="003A5BC8" w:rsidRDefault="003A5BC8" w:rsidP="00D5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2E3F" w14:textId="77777777" w:rsidR="003A5BC8" w:rsidRDefault="003A5BC8" w:rsidP="00D53DC6">
      <w:r>
        <w:separator/>
      </w:r>
    </w:p>
  </w:footnote>
  <w:footnote w:type="continuationSeparator" w:id="0">
    <w:p w14:paraId="61CECA21" w14:textId="77777777" w:rsidR="003A5BC8" w:rsidRDefault="003A5BC8" w:rsidP="00D5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30295"/>
    <w:rsid w:val="00033AAD"/>
    <w:rsid w:val="00037C6C"/>
    <w:rsid w:val="00037DF3"/>
    <w:rsid w:val="00051BE7"/>
    <w:rsid w:val="00053FFC"/>
    <w:rsid w:val="000657CF"/>
    <w:rsid w:val="00073C8B"/>
    <w:rsid w:val="00081C45"/>
    <w:rsid w:val="000949C8"/>
    <w:rsid w:val="000A5B57"/>
    <w:rsid w:val="000A68A7"/>
    <w:rsid w:val="000A6F34"/>
    <w:rsid w:val="000B47FA"/>
    <w:rsid w:val="000B4F5A"/>
    <w:rsid w:val="000C091C"/>
    <w:rsid w:val="000C0F56"/>
    <w:rsid w:val="000D2274"/>
    <w:rsid w:val="000E65C5"/>
    <w:rsid w:val="000F17F0"/>
    <w:rsid w:val="000F19E7"/>
    <w:rsid w:val="000F4B89"/>
    <w:rsid w:val="000F5F4A"/>
    <w:rsid w:val="00100048"/>
    <w:rsid w:val="00105032"/>
    <w:rsid w:val="00107120"/>
    <w:rsid w:val="00110179"/>
    <w:rsid w:val="00113574"/>
    <w:rsid w:val="00115C43"/>
    <w:rsid w:val="001275AA"/>
    <w:rsid w:val="0013522F"/>
    <w:rsid w:val="001355E2"/>
    <w:rsid w:val="00140366"/>
    <w:rsid w:val="00141397"/>
    <w:rsid w:val="00150710"/>
    <w:rsid w:val="001647DF"/>
    <w:rsid w:val="001671CA"/>
    <w:rsid w:val="001706CA"/>
    <w:rsid w:val="0017127B"/>
    <w:rsid w:val="00172822"/>
    <w:rsid w:val="00180776"/>
    <w:rsid w:val="00181D26"/>
    <w:rsid w:val="00182E6F"/>
    <w:rsid w:val="00184621"/>
    <w:rsid w:val="00185825"/>
    <w:rsid w:val="0018686C"/>
    <w:rsid w:val="001878D4"/>
    <w:rsid w:val="00190BFE"/>
    <w:rsid w:val="00193A68"/>
    <w:rsid w:val="00196B8D"/>
    <w:rsid w:val="001A31E1"/>
    <w:rsid w:val="001A5CCF"/>
    <w:rsid w:val="001B4BA3"/>
    <w:rsid w:val="001D3EE9"/>
    <w:rsid w:val="001D7538"/>
    <w:rsid w:val="001E3B5B"/>
    <w:rsid w:val="001E7418"/>
    <w:rsid w:val="001F00A5"/>
    <w:rsid w:val="001F0E76"/>
    <w:rsid w:val="001F1AC2"/>
    <w:rsid w:val="001F2A0F"/>
    <w:rsid w:val="001F3C54"/>
    <w:rsid w:val="001F5362"/>
    <w:rsid w:val="00233027"/>
    <w:rsid w:val="00236840"/>
    <w:rsid w:val="002369F0"/>
    <w:rsid w:val="00244718"/>
    <w:rsid w:val="00250366"/>
    <w:rsid w:val="002568AE"/>
    <w:rsid w:val="00260F37"/>
    <w:rsid w:val="00267159"/>
    <w:rsid w:val="00276000"/>
    <w:rsid w:val="002761C3"/>
    <w:rsid w:val="0028148F"/>
    <w:rsid w:val="00284FC0"/>
    <w:rsid w:val="00290EBD"/>
    <w:rsid w:val="002956E7"/>
    <w:rsid w:val="002A0ED1"/>
    <w:rsid w:val="002A3B2B"/>
    <w:rsid w:val="002A4B65"/>
    <w:rsid w:val="002B484B"/>
    <w:rsid w:val="002B622E"/>
    <w:rsid w:val="002B7195"/>
    <w:rsid w:val="002C1868"/>
    <w:rsid w:val="002C23A6"/>
    <w:rsid w:val="002C4759"/>
    <w:rsid w:val="002D195E"/>
    <w:rsid w:val="002F029B"/>
    <w:rsid w:val="002F142D"/>
    <w:rsid w:val="002F3269"/>
    <w:rsid w:val="002F5015"/>
    <w:rsid w:val="0030026D"/>
    <w:rsid w:val="00303694"/>
    <w:rsid w:val="00315B46"/>
    <w:rsid w:val="00315F8B"/>
    <w:rsid w:val="00317829"/>
    <w:rsid w:val="00321DC2"/>
    <w:rsid w:val="003272BC"/>
    <w:rsid w:val="00336BDF"/>
    <w:rsid w:val="0034336E"/>
    <w:rsid w:val="00345D93"/>
    <w:rsid w:val="00347479"/>
    <w:rsid w:val="003500E6"/>
    <w:rsid w:val="0036599F"/>
    <w:rsid w:val="00366D39"/>
    <w:rsid w:val="003777ED"/>
    <w:rsid w:val="00377BC2"/>
    <w:rsid w:val="00383796"/>
    <w:rsid w:val="00386108"/>
    <w:rsid w:val="0039312B"/>
    <w:rsid w:val="00393678"/>
    <w:rsid w:val="00396F76"/>
    <w:rsid w:val="003A27A2"/>
    <w:rsid w:val="003A319B"/>
    <w:rsid w:val="003A367F"/>
    <w:rsid w:val="003A5BC8"/>
    <w:rsid w:val="003B2A5C"/>
    <w:rsid w:val="003B47EC"/>
    <w:rsid w:val="003C3DE3"/>
    <w:rsid w:val="003D3D14"/>
    <w:rsid w:val="003D7DBC"/>
    <w:rsid w:val="003E205C"/>
    <w:rsid w:val="003E433B"/>
    <w:rsid w:val="003E5099"/>
    <w:rsid w:val="003E7CAD"/>
    <w:rsid w:val="003F70C3"/>
    <w:rsid w:val="003F7F80"/>
    <w:rsid w:val="00402FC4"/>
    <w:rsid w:val="00405C1D"/>
    <w:rsid w:val="00406B03"/>
    <w:rsid w:val="00407386"/>
    <w:rsid w:val="004103C7"/>
    <w:rsid w:val="00411ABC"/>
    <w:rsid w:val="00420328"/>
    <w:rsid w:val="00422FD6"/>
    <w:rsid w:val="00426359"/>
    <w:rsid w:val="004316DF"/>
    <w:rsid w:val="00432FBB"/>
    <w:rsid w:val="00435D60"/>
    <w:rsid w:val="004421A6"/>
    <w:rsid w:val="004473DF"/>
    <w:rsid w:val="004474F3"/>
    <w:rsid w:val="00453DC8"/>
    <w:rsid w:val="00454453"/>
    <w:rsid w:val="0047284E"/>
    <w:rsid w:val="00474388"/>
    <w:rsid w:val="0047697D"/>
    <w:rsid w:val="0048276F"/>
    <w:rsid w:val="00482A3C"/>
    <w:rsid w:val="00482B6E"/>
    <w:rsid w:val="0048637C"/>
    <w:rsid w:val="004909B9"/>
    <w:rsid w:val="00492F9C"/>
    <w:rsid w:val="00494952"/>
    <w:rsid w:val="0049514B"/>
    <w:rsid w:val="00496340"/>
    <w:rsid w:val="004A19E8"/>
    <w:rsid w:val="004A7787"/>
    <w:rsid w:val="004B4C16"/>
    <w:rsid w:val="004B61D8"/>
    <w:rsid w:val="004C5DCC"/>
    <w:rsid w:val="004C7016"/>
    <w:rsid w:val="004D142C"/>
    <w:rsid w:val="004D14AA"/>
    <w:rsid w:val="004D79FB"/>
    <w:rsid w:val="004E777F"/>
    <w:rsid w:val="004F7FE3"/>
    <w:rsid w:val="00503EA6"/>
    <w:rsid w:val="00506C1F"/>
    <w:rsid w:val="00522A0B"/>
    <w:rsid w:val="00531EA7"/>
    <w:rsid w:val="005330F5"/>
    <w:rsid w:val="0053572E"/>
    <w:rsid w:val="00536BE0"/>
    <w:rsid w:val="00545449"/>
    <w:rsid w:val="00546DCD"/>
    <w:rsid w:val="00555EFA"/>
    <w:rsid w:val="0056010A"/>
    <w:rsid w:val="005605EF"/>
    <w:rsid w:val="00560E41"/>
    <w:rsid w:val="005615EB"/>
    <w:rsid w:val="00565320"/>
    <w:rsid w:val="00566B4F"/>
    <w:rsid w:val="00574BE8"/>
    <w:rsid w:val="005766CF"/>
    <w:rsid w:val="00593196"/>
    <w:rsid w:val="00593426"/>
    <w:rsid w:val="0059601D"/>
    <w:rsid w:val="005B0C17"/>
    <w:rsid w:val="005C1A2C"/>
    <w:rsid w:val="005D29E1"/>
    <w:rsid w:val="005D404C"/>
    <w:rsid w:val="005E63CF"/>
    <w:rsid w:val="005E66A5"/>
    <w:rsid w:val="005F6DB9"/>
    <w:rsid w:val="00601F0E"/>
    <w:rsid w:val="006024E7"/>
    <w:rsid w:val="0062150B"/>
    <w:rsid w:val="006329AB"/>
    <w:rsid w:val="00646FF1"/>
    <w:rsid w:val="0064719C"/>
    <w:rsid w:val="0064780E"/>
    <w:rsid w:val="0065308C"/>
    <w:rsid w:val="00654D02"/>
    <w:rsid w:val="0065614D"/>
    <w:rsid w:val="00662587"/>
    <w:rsid w:val="00683ABF"/>
    <w:rsid w:val="0069144B"/>
    <w:rsid w:val="00697AA7"/>
    <w:rsid w:val="006A12A1"/>
    <w:rsid w:val="006B12D3"/>
    <w:rsid w:val="006B52BE"/>
    <w:rsid w:val="006C016B"/>
    <w:rsid w:val="006C4048"/>
    <w:rsid w:val="006C4299"/>
    <w:rsid w:val="006C523A"/>
    <w:rsid w:val="006C7D26"/>
    <w:rsid w:val="006D1420"/>
    <w:rsid w:val="006D56E4"/>
    <w:rsid w:val="006E1213"/>
    <w:rsid w:val="006E15A8"/>
    <w:rsid w:val="006E1E67"/>
    <w:rsid w:val="0070106A"/>
    <w:rsid w:val="00704B8A"/>
    <w:rsid w:val="00705C9D"/>
    <w:rsid w:val="00716791"/>
    <w:rsid w:val="00722EC1"/>
    <w:rsid w:val="00725C11"/>
    <w:rsid w:val="00727A43"/>
    <w:rsid w:val="00733519"/>
    <w:rsid w:val="00737EEA"/>
    <w:rsid w:val="00745D9D"/>
    <w:rsid w:val="00752458"/>
    <w:rsid w:val="007540BD"/>
    <w:rsid w:val="00762389"/>
    <w:rsid w:val="007635BF"/>
    <w:rsid w:val="00776911"/>
    <w:rsid w:val="0078159D"/>
    <w:rsid w:val="0078460A"/>
    <w:rsid w:val="00785FAD"/>
    <w:rsid w:val="00790074"/>
    <w:rsid w:val="007979F3"/>
    <w:rsid w:val="007A5537"/>
    <w:rsid w:val="007A7405"/>
    <w:rsid w:val="007B5345"/>
    <w:rsid w:val="007C378C"/>
    <w:rsid w:val="007C580F"/>
    <w:rsid w:val="007C7A9D"/>
    <w:rsid w:val="007D1C1B"/>
    <w:rsid w:val="007D7BC1"/>
    <w:rsid w:val="007E313B"/>
    <w:rsid w:val="007E3EF5"/>
    <w:rsid w:val="00802259"/>
    <w:rsid w:val="00804569"/>
    <w:rsid w:val="00806B37"/>
    <w:rsid w:val="00825533"/>
    <w:rsid w:val="008337DB"/>
    <w:rsid w:val="0084226B"/>
    <w:rsid w:val="008454C1"/>
    <w:rsid w:val="00850C4A"/>
    <w:rsid w:val="0085477D"/>
    <w:rsid w:val="00856FB0"/>
    <w:rsid w:val="00861107"/>
    <w:rsid w:val="0086534F"/>
    <w:rsid w:val="00877713"/>
    <w:rsid w:val="00877CD1"/>
    <w:rsid w:val="00881BFC"/>
    <w:rsid w:val="00883B2A"/>
    <w:rsid w:val="00885DC6"/>
    <w:rsid w:val="008937E7"/>
    <w:rsid w:val="00897265"/>
    <w:rsid w:val="008B2534"/>
    <w:rsid w:val="008B2A7A"/>
    <w:rsid w:val="008B325D"/>
    <w:rsid w:val="008B486E"/>
    <w:rsid w:val="008B4970"/>
    <w:rsid w:val="008C2BA3"/>
    <w:rsid w:val="008C3E47"/>
    <w:rsid w:val="008C5A9E"/>
    <w:rsid w:val="008C6E59"/>
    <w:rsid w:val="008D1D56"/>
    <w:rsid w:val="008D350C"/>
    <w:rsid w:val="008D3CB2"/>
    <w:rsid w:val="008E0A00"/>
    <w:rsid w:val="008E4666"/>
    <w:rsid w:val="008E5564"/>
    <w:rsid w:val="008F2A97"/>
    <w:rsid w:val="008F6452"/>
    <w:rsid w:val="008F7526"/>
    <w:rsid w:val="00900636"/>
    <w:rsid w:val="009051EC"/>
    <w:rsid w:val="00905A49"/>
    <w:rsid w:val="009174DC"/>
    <w:rsid w:val="00925107"/>
    <w:rsid w:val="00932F4B"/>
    <w:rsid w:val="00942C53"/>
    <w:rsid w:val="009473D1"/>
    <w:rsid w:val="009473E6"/>
    <w:rsid w:val="00947F43"/>
    <w:rsid w:val="00951B9A"/>
    <w:rsid w:val="009530C1"/>
    <w:rsid w:val="00962D2F"/>
    <w:rsid w:val="00967B08"/>
    <w:rsid w:val="00985052"/>
    <w:rsid w:val="00995ED1"/>
    <w:rsid w:val="009C28B5"/>
    <w:rsid w:val="009C33E3"/>
    <w:rsid w:val="009C408E"/>
    <w:rsid w:val="009C49E9"/>
    <w:rsid w:val="009D0122"/>
    <w:rsid w:val="009D073B"/>
    <w:rsid w:val="009D2A3C"/>
    <w:rsid w:val="009D7748"/>
    <w:rsid w:val="009D7E24"/>
    <w:rsid w:val="009E4117"/>
    <w:rsid w:val="009E643C"/>
    <w:rsid w:val="009E7894"/>
    <w:rsid w:val="009F4C83"/>
    <w:rsid w:val="009F4FA2"/>
    <w:rsid w:val="009F6F18"/>
    <w:rsid w:val="00A007CB"/>
    <w:rsid w:val="00A01783"/>
    <w:rsid w:val="00A12F05"/>
    <w:rsid w:val="00A14C7F"/>
    <w:rsid w:val="00A16609"/>
    <w:rsid w:val="00A169EC"/>
    <w:rsid w:val="00A249DC"/>
    <w:rsid w:val="00A32D4C"/>
    <w:rsid w:val="00A34B22"/>
    <w:rsid w:val="00A53197"/>
    <w:rsid w:val="00A67199"/>
    <w:rsid w:val="00A72255"/>
    <w:rsid w:val="00A7454C"/>
    <w:rsid w:val="00A7656C"/>
    <w:rsid w:val="00A77BAC"/>
    <w:rsid w:val="00AA2C63"/>
    <w:rsid w:val="00AB2DF4"/>
    <w:rsid w:val="00AC0384"/>
    <w:rsid w:val="00AC051D"/>
    <w:rsid w:val="00AC2625"/>
    <w:rsid w:val="00AC5417"/>
    <w:rsid w:val="00AE2F43"/>
    <w:rsid w:val="00AE7040"/>
    <w:rsid w:val="00AF1CDB"/>
    <w:rsid w:val="00B07BEC"/>
    <w:rsid w:val="00B11B7D"/>
    <w:rsid w:val="00B15405"/>
    <w:rsid w:val="00B15BA1"/>
    <w:rsid w:val="00B244A5"/>
    <w:rsid w:val="00B3526E"/>
    <w:rsid w:val="00B359C2"/>
    <w:rsid w:val="00B428DC"/>
    <w:rsid w:val="00B465D5"/>
    <w:rsid w:val="00B46AAF"/>
    <w:rsid w:val="00B55EE6"/>
    <w:rsid w:val="00B645CD"/>
    <w:rsid w:val="00B65141"/>
    <w:rsid w:val="00B71910"/>
    <w:rsid w:val="00B85753"/>
    <w:rsid w:val="00B86090"/>
    <w:rsid w:val="00B93A76"/>
    <w:rsid w:val="00B944C4"/>
    <w:rsid w:val="00B9472D"/>
    <w:rsid w:val="00B954F1"/>
    <w:rsid w:val="00BA1EE4"/>
    <w:rsid w:val="00BA278E"/>
    <w:rsid w:val="00BA51A7"/>
    <w:rsid w:val="00BB2EA5"/>
    <w:rsid w:val="00BC177A"/>
    <w:rsid w:val="00BC268A"/>
    <w:rsid w:val="00BC388F"/>
    <w:rsid w:val="00BC5AF3"/>
    <w:rsid w:val="00BC62B8"/>
    <w:rsid w:val="00BD2BD7"/>
    <w:rsid w:val="00BD3305"/>
    <w:rsid w:val="00BD6BA1"/>
    <w:rsid w:val="00BE7321"/>
    <w:rsid w:val="00BF44A8"/>
    <w:rsid w:val="00BF6227"/>
    <w:rsid w:val="00BF7A26"/>
    <w:rsid w:val="00C05F02"/>
    <w:rsid w:val="00C11B08"/>
    <w:rsid w:val="00C146A4"/>
    <w:rsid w:val="00C17A00"/>
    <w:rsid w:val="00C20E66"/>
    <w:rsid w:val="00C2186E"/>
    <w:rsid w:val="00C3640E"/>
    <w:rsid w:val="00C45B00"/>
    <w:rsid w:val="00C50A6F"/>
    <w:rsid w:val="00C53C25"/>
    <w:rsid w:val="00C557DD"/>
    <w:rsid w:val="00C666C1"/>
    <w:rsid w:val="00C76D91"/>
    <w:rsid w:val="00C83B2A"/>
    <w:rsid w:val="00C85F7C"/>
    <w:rsid w:val="00C903D2"/>
    <w:rsid w:val="00C95A9F"/>
    <w:rsid w:val="00CA4871"/>
    <w:rsid w:val="00CB0E70"/>
    <w:rsid w:val="00CB0E73"/>
    <w:rsid w:val="00CB3FDE"/>
    <w:rsid w:val="00CC37AC"/>
    <w:rsid w:val="00CC49B9"/>
    <w:rsid w:val="00CC549A"/>
    <w:rsid w:val="00CC7CB7"/>
    <w:rsid w:val="00CD1132"/>
    <w:rsid w:val="00CE254A"/>
    <w:rsid w:val="00CE27AB"/>
    <w:rsid w:val="00CE4EB9"/>
    <w:rsid w:val="00CF679A"/>
    <w:rsid w:val="00D1075E"/>
    <w:rsid w:val="00D153F7"/>
    <w:rsid w:val="00D27B0E"/>
    <w:rsid w:val="00D344B5"/>
    <w:rsid w:val="00D34B3A"/>
    <w:rsid w:val="00D37130"/>
    <w:rsid w:val="00D37B28"/>
    <w:rsid w:val="00D45B41"/>
    <w:rsid w:val="00D50578"/>
    <w:rsid w:val="00D52C9D"/>
    <w:rsid w:val="00D53DC6"/>
    <w:rsid w:val="00D54960"/>
    <w:rsid w:val="00D60D84"/>
    <w:rsid w:val="00D65E6F"/>
    <w:rsid w:val="00D669BF"/>
    <w:rsid w:val="00D72A92"/>
    <w:rsid w:val="00D826ED"/>
    <w:rsid w:val="00D85E90"/>
    <w:rsid w:val="00D87886"/>
    <w:rsid w:val="00D92833"/>
    <w:rsid w:val="00D92D8D"/>
    <w:rsid w:val="00D949BB"/>
    <w:rsid w:val="00D94D69"/>
    <w:rsid w:val="00DA7F03"/>
    <w:rsid w:val="00DB2CD4"/>
    <w:rsid w:val="00DB5A18"/>
    <w:rsid w:val="00DC0F51"/>
    <w:rsid w:val="00DD5415"/>
    <w:rsid w:val="00DD783C"/>
    <w:rsid w:val="00DE086E"/>
    <w:rsid w:val="00DF1D03"/>
    <w:rsid w:val="00DF45B1"/>
    <w:rsid w:val="00E03688"/>
    <w:rsid w:val="00E06491"/>
    <w:rsid w:val="00E0707A"/>
    <w:rsid w:val="00E11DAB"/>
    <w:rsid w:val="00E22285"/>
    <w:rsid w:val="00E240DA"/>
    <w:rsid w:val="00E331A6"/>
    <w:rsid w:val="00E35C4C"/>
    <w:rsid w:val="00E365CC"/>
    <w:rsid w:val="00E36935"/>
    <w:rsid w:val="00E37BF0"/>
    <w:rsid w:val="00E42A66"/>
    <w:rsid w:val="00E50FED"/>
    <w:rsid w:val="00E55F60"/>
    <w:rsid w:val="00E62AE7"/>
    <w:rsid w:val="00E6440A"/>
    <w:rsid w:val="00E644C3"/>
    <w:rsid w:val="00E66B46"/>
    <w:rsid w:val="00E707E5"/>
    <w:rsid w:val="00E80921"/>
    <w:rsid w:val="00E90797"/>
    <w:rsid w:val="00EA15E3"/>
    <w:rsid w:val="00EA1AB1"/>
    <w:rsid w:val="00EA43E5"/>
    <w:rsid w:val="00EA5CE7"/>
    <w:rsid w:val="00EC0213"/>
    <w:rsid w:val="00EC21EE"/>
    <w:rsid w:val="00EC4706"/>
    <w:rsid w:val="00EC5BDD"/>
    <w:rsid w:val="00ED0C83"/>
    <w:rsid w:val="00F050AC"/>
    <w:rsid w:val="00F125E0"/>
    <w:rsid w:val="00F327C2"/>
    <w:rsid w:val="00F34A22"/>
    <w:rsid w:val="00F34B0A"/>
    <w:rsid w:val="00F34BF5"/>
    <w:rsid w:val="00F35755"/>
    <w:rsid w:val="00F35ED4"/>
    <w:rsid w:val="00F53D13"/>
    <w:rsid w:val="00F568AE"/>
    <w:rsid w:val="00F570F2"/>
    <w:rsid w:val="00F57EA0"/>
    <w:rsid w:val="00F623D8"/>
    <w:rsid w:val="00F6378A"/>
    <w:rsid w:val="00F97C7C"/>
    <w:rsid w:val="00FA16A7"/>
    <w:rsid w:val="00FA242A"/>
    <w:rsid w:val="00FA3A96"/>
    <w:rsid w:val="00FA7FE0"/>
    <w:rsid w:val="00FB33A9"/>
    <w:rsid w:val="00FC13CE"/>
    <w:rsid w:val="00FC340B"/>
    <w:rsid w:val="00FD2D4B"/>
    <w:rsid w:val="00FE4F10"/>
    <w:rsid w:val="00FE60CF"/>
    <w:rsid w:val="05D47115"/>
    <w:rsid w:val="061B7B45"/>
    <w:rsid w:val="0AEB3CF1"/>
    <w:rsid w:val="0AFA1CBA"/>
    <w:rsid w:val="0C594818"/>
    <w:rsid w:val="0F006637"/>
    <w:rsid w:val="103A226A"/>
    <w:rsid w:val="12266F4A"/>
    <w:rsid w:val="14BF7676"/>
    <w:rsid w:val="15F12E2B"/>
    <w:rsid w:val="1601682B"/>
    <w:rsid w:val="165550DB"/>
    <w:rsid w:val="16DF0E96"/>
    <w:rsid w:val="1ECE4BF1"/>
    <w:rsid w:val="23E3452C"/>
    <w:rsid w:val="299711CA"/>
    <w:rsid w:val="299E261C"/>
    <w:rsid w:val="2C7A0167"/>
    <w:rsid w:val="2D095368"/>
    <w:rsid w:val="2E1E06B9"/>
    <w:rsid w:val="306523AE"/>
    <w:rsid w:val="30AE4883"/>
    <w:rsid w:val="31921AAF"/>
    <w:rsid w:val="36C249A4"/>
    <w:rsid w:val="375D490D"/>
    <w:rsid w:val="3A855ED5"/>
    <w:rsid w:val="3B0A0908"/>
    <w:rsid w:val="3FB3156E"/>
    <w:rsid w:val="41881C11"/>
    <w:rsid w:val="43615785"/>
    <w:rsid w:val="45052509"/>
    <w:rsid w:val="49B04D70"/>
    <w:rsid w:val="4BFE0015"/>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4269BC"/>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DA95A"/>
  <w15:docId w15:val="{550BBF7B-E44C-4D1D-93A2-AAD31BF6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uiPriority w:val="99"/>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6"/>
    <w:next w:val="a6"/>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u w:val="single"/>
    </w:rPr>
  </w:style>
  <w:style w:type="character" w:styleId="af5">
    <w:name w:val="Emphasis"/>
    <w:qFormat/>
    <w:rPr>
      <w:rFonts w:ascii="Arial" w:hAnsi="Arial"/>
      <w:b/>
      <w:spacing w:val="-10"/>
      <w:sz w:val="18"/>
      <w:lang w:eastAsia="zh-CN"/>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8">
    <w:name w:val="列表段落 字符"/>
    <w:link w:val="af9"/>
    <w:uiPriority w:val="34"/>
    <w:qFormat/>
    <w:rPr>
      <w:kern w:val="2"/>
      <w:sz w:val="21"/>
      <w:szCs w:val="21"/>
    </w:rPr>
  </w:style>
  <w:style w:type="paragraph" w:styleId="af9">
    <w:name w:val="List Paragraph"/>
    <w:basedOn w:val="a"/>
    <w:link w:val="af8"/>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qFormat/>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2992</Words>
  <Characters>3203</Characters>
  <Application>Microsoft Office Word</Application>
  <DocSecurity>0</DocSecurity>
  <Lines>246</Lines>
  <Paragraphs>281</Paragraphs>
  <ScaleCrop>false</ScaleCrop>
  <Company>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309</cp:revision>
  <cp:lastPrinted>2022-07-21T02:17:00Z</cp:lastPrinted>
  <dcterms:created xsi:type="dcterms:W3CDTF">2021-08-16T05:32:00Z</dcterms:created>
  <dcterms:modified xsi:type="dcterms:W3CDTF">2025-12-09T04:40:00Z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945B7C74211D47E18CA7715B1DE1CDFC_13</vt:lpwstr>
  </property>
  <property fmtid="{D5CDD505-2E9C-101B-9397-08002B2CF9AE}" pid="4" name="KSOTemplateDocerSaveRecord">
    <vt:lpwstr>eyJoZGlkIjoiZmI0Nzk5YTJkZjUwNTM3OTNhNmI5N2QzNzRjY2ZiODUiLCJ1c2VySWQiOiI1Mzk3MzA1MTMifQ==</vt:lpwstr>
  </property>
</Properties>
</file>