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4EDFC">
      <w:pPr>
        <w:spacing w:beforeLines="0" w:afterLines="0" w:line="360" w:lineRule="auto"/>
        <w:jc w:val="center"/>
        <w:outlineLvl w:val="0"/>
        <w:rPr>
          <w:rFonts w:hint="default"/>
          <w:b/>
          <w:sz w:val="36"/>
          <w:szCs w:val="24"/>
        </w:rPr>
      </w:pPr>
      <w:r>
        <w:rPr>
          <w:rFonts w:hint="eastAsia" w:eastAsia="宋体"/>
          <w:b/>
          <w:sz w:val="36"/>
          <w:szCs w:val="24"/>
        </w:rPr>
        <w:t>采购需求</w:t>
      </w:r>
    </w:p>
    <w:p w14:paraId="6494E831">
      <w:pPr>
        <w:pStyle w:val="2"/>
        <w:widowControl/>
        <w:numPr>
          <w:ilvl w:val="0"/>
          <w:numId w:val="1"/>
        </w:numPr>
        <w:spacing w:beforeLines="0" w:afterLines="0"/>
        <w:rPr>
          <w:rFonts w:hint="default" w:ascii="Times New Roman" w:eastAsia="黑体"/>
          <w:sz w:val="24"/>
          <w:szCs w:val="24"/>
        </w:rPr>
      </w:pPr>
      <w:r>
        <w:rPr>
          <w:rFonts w:hint="eastAsia" w:ascii="黑体" w:hAnsi="宋体" w:eastAsia="黑体" w:cs="黑体"/>
          <w:sz w:val="24"/>
          <w:szCs w:val="24"/>
        </w:rPr>
        <w:t>采购项目情况</w:t>
      </w:r>
    </w:p>
    <w:p w14:paraId="58716719">
      <w:pPr>
        <w:pStyle w:val="3"/>
        <w:widowControl/>
        <w:spacing w:beforeLines="0" w:afterLines="0"/>
        <w:ind w:firstLine="482" w:firstLineChars="200"/>
        <w:rPr>
          <w:rFonts w:hint="default" w:ascii="Times New Roman" w:hAnsi="Times New Roman" w:eastAsia="楷体"/>
          <w:kern w:val="2"/>
          <w:sz w:val="24"/>
          <w:szCs w:val="24"/>
        </w:rPr>
      </w:pPr>
      <w:r>
        <w:rPr>
          <w:rFonts w:hint="eastAsia" w:ascii="楷体" w:hAnsi="楷体" w:eastAsia="楷体" w:cs="楷体"/>
          <w:kern w:val="2"/>
          <w:sz w:val="24"/>
          <w:szCs w:val="24"/>
        </w:rPr>
        <w:t>（一）项目基本情况</w:t>
      </w:r>
    </w:p>
    <w:p w14:paraId="6C821FA0">
      <w:pPr>
        <w:adjustRightInd w:val="0"/>
        <w:snapToGrid w:val="0"/>
        <w:spacing w:beforeLines="0" w:afterLines="0"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lang w:bidi="ar"/>
        </w:rPr>
        <w:t>1.项目名称：</w:t>
      </w:r>
      <w:r>
        <w:rPr>
          <w:rFonts w:hint="eastAsia" w:ascii="宋体" w:hAnsi="宋体" w:eastAsia="宋体" w:cs="宋体"/>
          <w:sz w:val="24"/>
          <w:szCs w:val="24"/>
          <w:u w:val="single"/>
          <w:lang w:bidi="ar"/>
        </w:rPr>
        <w:t xml:space="preserve">    北京第二外国语学院教学楼（办公楼）物业服务采购项目                  </w:t>
      </w:r>
    </w:p>
    <w:p w14:paraId="3F51F45B">
      <w:pPr>
        <w:adjustRightInd w:val="0"/>
        <w:snapToGrid w:val="0"/>
        <w:spacing w:beforeLines="0" w:afterLines="0" w:line="360" w:lineRule="auto"/>
        <w:ind w:firstLine="480" w:firstLineChars="200"/>
        <w:rPr>
          <w:rFonts w:hint="eastAsia" w:ascii="宋体" w:hAnsi="宋体" w:eastAsia="仿宋" w:cs="宋体"/>
          <w:sz w:val="24"/>
          <w:szCs w:val="24"/>
        </w:rPr>
      </w:pPr>
      <w:r>
        <w:rPr>
          <w:rFonts w:hint="eastAsia" w:ascii="宋体" w:hAnsi="宋体" w:eastAsia="宋体" w:cs="宋体"/>
          <w:sz w:val="24"/>
          <w:szCs w:val="24"/>
          <w:lang w:bidi="ar"/>
        </w:rPr>
        <w:t>2.项目预算金额：</w:t>
      </w:r>
      <w:r>
        <w:rPr>
          <w:rFonts w:hint="eastAsia" w:ascii="宋体" w:hAnsi="宋体" w:eastAsia="宋体" w:cs="宋体"/>
          <w:sz w:val="24"/>
          <w:szCs w:val="24"/>
          <w:u w:val="single"/>
          <w:lang w:bidi="ar"/>
        </w:rPr>
        <w:t xml:space="preserve">   979.940703  </w:t>
      </w:r>
      <w:r>
        <w:rPr>
          <w:rFonts w:hint="eastAsia" w:ascii="宋体" w:hAnsi="宋体" w:eastAsia="宋体" w:cs="宋体"/>
          <w:sz w:val="24"/>
          <w:szCs w:val="24"/>
          <w:lang w:bidi="ar"/>
        </w:rPr>
        <w:t>万元</w:t>
      </w:r>
    </w:p>
    <w:p w14:paraId="013AACB8">
      <w:pPr>
        <w:adjustRightInd w:val="0"/>
        <w:snapToGrid w:val="0"/>
        <w:spacing w:beforeLines="0" w:afterLines="0" w:line="360" w:lineRule="auto"/>
        <w:ind w:firstLine="480" w:firstLineChars="200"/>
        <w:rPr>
          <w:rFonts w:hint="eastAsia" w:ascii="宋体" w:hAnsi="宋体" w:eastAsia="仿宋" w:cs="宋体"/>
          <w:sz w:val="24"/>
          <w:szCs w:val="24"/>
        </w:rPr>
      </w:pPr>
      <w:r>
        <w:rPr>
          <w:rFonts w:hint="eastAsia" w:ascii="宋体" w:hAnsi="宋体" w:eastAsia="宋体" w:cs="宋体"/>
          <w:sz w:val="24"/>
          <w:szCs w:val="24"/>
          <w:lang w:bidi="ar"/>
        </w:rPr>
        <w:t>3.采购包情况：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2615"/>
        <w:gridCol w:w="3116"/>
        <w:gridCol w:w="1753"/>
      </w:tblGrid>
      <w:tr w14:paraId="4113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2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AABD4F">
            <w:pPr>
              <w:adjustRightInd w:val="0"/>
              <w:snapToGrid w:val="0"/>
              <w:spacing w:beforeLines="0" w:afterLines="0" w:line="360" w:lineRule="auto"/>
              <w:jc w:val="center"/>
              <w:rPr>
                <w:rFonts w:hint="eastAsia" w:ascii="宋体" w:hAnsi="宋体" w:eastAsia="宋体" w:cs="宋体"/>
                <w:sz w:val="24"/>
                <w:szCs w:val="24"/>
              </w:rPr>
            </w:pPr>
            <w:r>
              <w:rPr>
                <w:rFonts w:hint="eastAsia" w:ascii="宋体" w:hAnsi="宋体" w:eastAsia="宋体" w:cs="宋体"/>
                <w:sz w:val="24"/>
                <w:szCs w:val="24"/>
                <w:lang w:bidi="ar"/>
              </w:rPr>
              <w:t>包号</w:t>
            </w:r>
          </w:p>
        </w:tc>
        <w:tc>
          <w:tcPr>
            <w:tcW w:w="26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8005F2">
            <w:pPr>
              <w:adjustRightInd w:val="0"/>
              <w:snapToGrid w:val="0"/>
              <w:spacing w:beforeLines="0" w:afterLines="0" w:line="360" w:lineRule="auto"/>
              <w:jc w:val="center"/>
              <w:rPr>
                <w:rFonts w:hint="eastAsia" w:ascii="宋体" w:hAnsi="宋体" w:eastAsia="宋体" w:cs="宋体"/>
                <w:sz w:val="24"/>
                <w:szCs w:val="24"/>
              </w:rPr>
            </w:pPr>
            <w:r>
              <w:rPr>
                <w:rFonts w:hint="eastAsia" w:ascii="宋体" w:hAnsi="宋体" w:eastAsia="宋体" w:cs="宋体"/>
                <w:sz w:val="24"/>
                <w:szCs w:val="24"/>
                <w:lang w:bidi="ar"/>
              </w:rPr>
              <w:t>标的名称</w:t>
            </w:r>
          </w:p>
        </w:tc>
        <w:tc>
          <w:tcPr>
            <w:tcW w:w="31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71D635">
            <w:pPr>
              <w:adjustRightInd w:val="0"/>
              <w:snapToGrid w:val="0"/>
              <w:spacing w:beforeLines="0" w:afterLines="0" w:line="360" w:lineRule="auto"/>
              <w:jc w:val="center"/>
              <w:rPr>
                <w:rFonts w:hint="eastAsia" w:ascii="宋体" w:hAnsi="宋体" w:eastAsia="宋体" w:cs="宋体"/>
                <w:sz w:val="24"/>
                <w:szCs w:val="24"/>
              </w:rPr>
            </w:pPr>
            <w:r>
              <w:rPr>
                <w:rFonts w:hint="eastAsia" w:ascii="宋体" w:hAnsi="宋体" w:eastAsia="宋体" w:cs="宋体"/>
                <w:sz w:val="24"/>
                <w:szCs w:val="24"/>
                <w:lang w:bidi="ar"/>
              </w:rPr>
              <w:t>采购包预算金额（万元）</w:t>
            </w:r>
          </w:p>
        </w:tc>
        <w:tc>
          <w:tcPr>
            <w:tcW w:w="17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3BAC0B">
            <w:pPr>
              <w:adjustRightInd w:val="0"/>
              <w:snapToGrid w:val="0"/>
              <w:spacing w:beforeLines="0" w:afterLines="0" w:line="360" w:lineRule="auto"/>
              <w:jc w:val="center"/>
              <w:rPr>
                <w:rFonts w:hint="eastAsia" w:ascii="宋体" w:hAnsi="宋体" w:eastAsia="宋体" w:cs="宋体"/>
                <w:sz w:val="24"/>
                <w:szCs w:val="24"/>
              </w:rPr>
            </w:pPr>
            <w:r>
              <w:rPr>
                <w:rFonts w:hint="eastAsia" w:ascii="宋体" w:hAnsi="宋体" w:eastAsia="宋体" w:cs="宋体"/>
                <w:sz w:val="24"/>
                <w:szCs w:val="24"/>
                <w:lang w:bidi="ar"/>
              </w:rPr>
              <w:t>数量</w:t>
            </w:r>
          </w:p>
        </w:tc>
      </w:tr>
      <w:tr w14:paraId="1E47A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2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4FF375">
            <w:pPr>
              <w:adjustRightInd w:val="0"/>
              <w:snapToGrid w:val="0"/>
              <w:spacing w:beforeLines="0" w:afterLines="0" w:line="360" w:lineRule="auto"/>
              <w:jc w:val="center"/>
              <w:rPr>
                <w:rFonts w:hint="eastAsia" w:ascii="宋体" w:hAnsi="宋体" w:eastAsia="宋体" w:cs="宋体"/>
                <w:sz w:val="24"/>
                <w:szCs w:val="24"/>
              </w:rPr>
            </w:pPr>
            <w:r>
              <w:rPr>
                <w:rFonts w:hint="eastAsia" w:ascii="宋体" w:hAnsi="宋体" w:eastAsia="宋体" w:cs="宋体"/>
                <w:sz w:val="24"/>
                <w:szCs w:val="24"/>
                <w:lang w:bidi="ar"/>
              </w:rPr>
              <w:t>01</w:t>
            </w:r>
          </w:p>
        </w:tc>
        <w:tc>
          <w:tcPr>
            <w:tcW w:w="26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A94806">
            <w:pPr>
              <w:adjustRightInd w:val="0"/>
              <w:snapToGrid w:val="0"/>
              <w:spacing w:beforeLines="0" w:afterLines="0" w:line="360" w:lineRule="auto"/>
              <w:rPr>
                <w:rFonts w:hint="eastAsia" w:ascii="宋体" w:hAnsi="宋体" w:eastAsia="宋体" w:cs="宋体"/>
                <w:sz w:val="24"/>
                <w:szCs w:val="24"/>
              </w:rPr>
            </w:pPr>
            <w:r>
              <w:rPr>
                <w:rFonts w:hint="eastAsia" w:ascii="宋体" w:hAnsi="宋体" w:eastAsia="宋体" w:cs="宋体"/>
                <w:sz w:val="24"/>
                <w:szCs w:val="24"/>
                <w:lang w:bidi="ar"/>
              </w:rPr>
              <w:t>北京第二外国语学院教学楼（办公楼）物业服务采购项目</w:t>
            </w:r>
          </w:p>
        </w:tc>
        <w:tc>
          <w:tcPr>
            <w:tcW w:w="31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FC0D31">
            <w:pPr>
              <w:adjustRightInd w:val="0"/>
              <w:snapToGrid w:val="0"/>
              <w:spacing w:beforeLines="0" w:afterLines="0" w:line="360"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lang w:bidi="ar"/>
              </w:rPr>
              <w:t>979.940703</w:t>
            </w:r>
          </w:p>
        </w:tc>
        <w:tc>
          <w:tcPr>
            <w:tcW w:w="17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E672C8">
            <w:pPr>
              <w:adjustRightInd w:val="0"/>
              <w:snapToGrid w:val="0"/>
              <w:spacing w:beforeLines="0" w:afterLines="0" w:line="360" w:lineRule="auto"/>
              <w:jc w:val="center"/>
              <w:rPr>
                <w:rFonts w:hint="eastAsia" w:ascii="宋体" w:hAnsi="宋体" w:eastAsia="宋体" w:cs="宋体"/>
                <w:sz w:val="24"/>
                <w:szCs w:val="24"/>
              </w:rPr>
            </w:pPr>
            <w:r>
              <w:rPr>
                <w:rFonts w:hint="eastAsia" w:ascii="宋体" w:hAnsi="宋体" w:eastAsia="宋体" w:cs="宋体"/>
                <w:sz w:val="24"/>
                <w:szCs w:val="24"/>
                <w:lang w:bidi="ar"/>
              </w:rPr>
              <w:t>1项</w:t>
            </w:r>
          </w:p>
        </w:tc>
      </w:tr>
    </w:tbl>
    <w:p w14:paraId="672054FB">
      <w:pPr>
        <w:snapToGrid w:val="0"/>
        <w:spacing w:beforeLines="0" w:afterLines="0"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lang w:bidi="ar"/>
        </w:rPr>
        <w:t>4.合同履行期限：</w:t>
      </w:r>
      <w:r>
        <w:rPr>
          <w:rFonts w:hint="eastAsia" w:ascii="宋体" w:hAnsi="宋体" w:eastAsia="宋体" w:cs="宋体"/>
          <w:sz w:val="24"/>
          <w:szCs w:val="24"/>
          <w:u w:val="single"/>
          <w:lang w:bidi="ar"/>
        </w:rPr>
        <w:t xml:space="preserve">   2026年1月1日至2027年9月30日                </w:t>
      </w:r>
    </w:p>
    <w:p w14:paraId="5AAF8E2F">
      <w:pPr>
        <w:snapToGrid w:val="0"/>
        <w:spacing w:beforeLines="0" w:afterLines="0" w:line="360" w:lineRule="auto"/>
        <w:ind w:firstLine="480" w:firstLineChars="200"/>
        <w:rPr>
          <w:rFonts w:hint="eastAsia" w:ascii="宋体" w:hAnsi="宋体" w:eastAsia="仿宋" w:cs="宋体"/>
          <w:sz w:val="24"/>
          <w:szCs w:val="24"/>
        </w:rPr>
      </w:pPr>
      <w:r>
        <w:rPr>
          <w:rFonts w:hint="eastAsia" w:ascii="宋体" w:hAnsi="宋体" w:eastAsia="宋体" w:cs="宋体"/>
          <w:sz w:val="24"/>
          <w:szCs w:val="24"/>
          <w:lang w:bidi="ar"/>
        </w:rPr>
        <w:t xml:space="preserve">5.本项目是否接受联合体投标：□是  </w:t>
      </w:r>
      <w:r>
        <w:rPr>
          <w:rFonts w:hint="eastAsia" w:ascii="仿宋" w:hAnsi="仿宋" w:eastAsia="仿宋" w:cs="仿宋"/>
          <w:sz w:val="24"/>
          <w:szCs w:val="24"/>
          <w:lang w:bidi="ar"/>
        </w:rPr>
        <w:t>☑</w:t>
      </w:r>
      <w:r>
        <w:rPr>
          <w:rFonts w:hint="eastAsia" w:ascii="宋体" w:hAnsi="宋体" w:eastAsia="宋体" w:cs="宋体"/>
          <w:sz w:val="24"/>
          <w:szCs w:val="24"/>
          <w:lang w:bidi="ar"/>
        </w:rPr>
        <w:t>否。</w:t>
      </w:r>
    </w:p>
    <w:p w14:paraId="30A37E89">
      <w:pPr>
        <w:spacing w:beforeLines="0" w:afterLines="0"/>
        <w:rPr>
          <w:rFonts w:hint="default" w:ascii="Times New Roman" w:hAnsi="Times New Roman" w:eastAsia="仿宋"/>
          <w:sz w:val="24"/>
          <w:szCs w:val="24"/>
        </w:rPr>
        <w:sectPr>
          <w:pgSz w:w="12242" w:h="15842"/>
          <w:pgMar w:top="1418" w:right="1134" w:bottom="1418" w:left="1701" w:header="851" w:footer="851" w:gutter="0"/>
          <w:lnNumType w:countBy="0" w:distance="360"/>
          <w:cols w:space="720" w:num="1"/>
          <w:docGrid w:type="lines" w:linePitch="462" w:charSpace="0"/>
        </w:sectPr>
      </w:pPr>
    </w:p>
    <w:p w14:paraId="136B0BE5">
      <w:pPr>
        <w:pStyle w:val="2"/>
        <w:widowControl/>
        <w:spacing w:beforeLines="0" w:afterLines="0"/>
        <w:rPr>
          <w:rFonts w:hint="default" w:ascii="Times New Roman" w:eastAsia="黑体"/>
          <w:sz w:val="24"/>
          <w:szCs w:val="24"/>
        </w:rPr>
      </w:pPr>
      <w:r>
        <w:rPr>
          <w:rFonts w:hint="eastAsia" w:ascii="黑体" w:hAnsi="宋体" w:eastAsia="黑体" w:cs="黑体"/>
          <w:sz w:val="24"/>
          <w:szCs w:val="24"/>
        </w:rPr>
        <w:t>二、规范性引用文件</w:t>
      </w:r>
    </w:p>
    <w:p w14:paraId="63CC3A37">
      <w:pPr>
        <w:pStyle w:val="3"/>
        <w:widowControl/>
        <w:spacing w:beforeLines="0" w:after="120" w:afterLines="0"/>
        <w:ind w:firstLine="482" w:firstLineChars="200"/>
        <w:rPr>
          <w:rFonts w:hint="eastAsia" w:ascii="楷体_GB2312" w:hAnsi="Times New Roman" w:eastAsia="楷体"/>
          <w:kern w:val="2"/>
          <w:sz w:val="24"/>
          <w:szCs w:val="24"/>
        </w:rPr>
      </w:pPr>
      <w:r>
        <w:rPr>
          <w:rFonts w:hint="eastAsia" w:ascii="楷体" w:hAnsi="楷体" w:eastAsia="楷体" w:cs="楷体"/>
          <w:kern w:val="2"/>
          <w:sz w:val="24"/>
          <w:szCs w:val="24"/>
        </w:rPr>
        <w:t>（一）国家及北京市有关政策</w:t>
      </w:r>
    </w:p>
    <w:p w14:paraId="0DEA82A3">
      <w:pPr>
        <w:widowControl/>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1.《中华人民共和国消防法》中华人民共和国主席令第六号</w:t>
      </w:r>
    </w:p>
    <w:p w14:paraId="30DAC8BC">
      <w:pPr>
        <w:snapToGrid w:val="0"/>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2.《中华人民共和国特种设备安全法》中华人民共和国主席令第四号</w:t>
      </w:r>
    </w:p>
    <w:p w14:paraId="796584DB">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3.《物业管理条例》中华人民共和国国务院令第379号</w:t>
      </w:r>
    </w:p>
    <w:p w14:paraId="47FD235E">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4.《保安服务管理条例》中华人民共和国国务院令第564号</w:t>
      </w:r>
    </w:p>
    <w:p w14:paraId="5462F5E5">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5.《机关、团体、企业、事业单位消防安全管理规定》中华人民共和国公安部第61号令</w:t>
      </w:r>
    </w:p>
    <w:p w14:paraId="28D3AF1A">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6.《消防监督检查规定》中华人民共和国公安部令第107号</w:t>
      </w:r>
    </w:p>
    <w:p w14:paraId="1FF40D91">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7.《城市生活垃圾管理办法》中华人民共和国建设部令第157号</w:t>
      </w:r>
    </w:p>
    <w:p w14:paraId="1BA05D45">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8.《政府采购需求管理办法》(财库〔2021〕22号)</w:t>
      </w:r>
    </w:p>
    <w:p w14:paraId="3DDED7F4">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9.《关于促进政府采购公平竞争优化营商环境的通知》（财库〔2019〕38号）</w:t>
      </w:r>
    </w:p>
    <w:p w14:paraId="4CC96238">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10.《关于进一步提高政府采购透明度和采购效率相关事项的通知》（财办库〔2023〕243号）</w:t>
      </w:r>
    </w:p>
    <w:p w14:paraId="15CDBD94">
      <w:pPr>
        <w:spacing w:beforeLines="0" w:afterLines="0" w:line="360" w:lineRule="auto"/>
        <w:ind w:firstLine="480" w:firstLineChars="200"/>
        <w:rPr>
          <w:rFonts w:hint="default" w:ascii="Times New Roman" w:hAnsi="Times New Roman" w:eastAsia="仿宋"/>
          <w:sz w:val="24"/>
          <w:szCs w:val="24"/>
        </w:rPr>
      </w:pPr>
      <w:r>
        <w:rPr>
          <w:rFonts w:hint="eastAsia" w:ascii="宋体" w:hAnsi="宋体" w:eastAsia="宋体" w:cs="宋体"/>
          <w:sz w:val="24"/>
          <w:szCs w:val="24"/>
          <w:lang w:bidi="ar"/>
        </w:rPr>
        <w:t>11.《北京市物业管理条例》（2024修正）</w:t>
      </w:r>
    </w:p>
    <w:p w14:paraId="086E3FA4">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12.《北京市财政局关于印发&lt;北京市政府采购负面清单&gt;的通知》（京财采购〔2020〕1345号）</w:t>
      </w:r>
    </w:p>
    <w:p w14:paraId="51DBF733">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13.《北京市财政局关于落实好政府采购支持中小企业发展的通知》（京财采购〔2022〕1143号）</w:t>
      </w:r>
    </w:p>
    <w:p w14:paraId="34DAFC17">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14.《北京市教育委员会关于&lt;印发北京高校标准化公寓、食堂和物业标准（2016版）进一步推进高校后勤标准化建设工作&gt;的通知》（京教勤〔2016〕6号）</w:t>
      </w:r>
    </w:p>
    <w:p w14:paraId="1E8F9BE1">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15.《北京市教育委员会关于印发&lt;2024年度本市教育系统工程建设领域安全管理工作要点&gt;的通知》（京教建〔2024〕4号）</w:t>
      </w:r>
    </w:p>
    <w:p w14:paraId="2719FE78">
      <w:pPr>
        <w:snapToGrid w:val="0"/>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16.《北京市教育委员会北京市消防救援总队转发教育部办公厅国家消防救援局办公室关于印发&lt;中小学校、幼儿园消防安全十项规定&gt;的通知》（京教勤〔2024〕10号）</w:t>
      </w:r>
    </w:p>
    <w:p w14:paraId="1127A607">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17.《北京市机关事务管理局北京市财政局等六部门关于印发&lt;北京市节约型机关创建行动方案&gt;的通知》（京机管发〔2020〕15号）</w:t>
      </w:r>
    </w:p>
    <w:p w14:paraId="0522077D">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18.《北京市住建委关于印发&lt;房屋建筑安全管理员管理办法&gt;的通知》（京建法〔2017〕30号）</w:t>
      </w:r>
    </w:p>
    <w:p w14:paraId="20E841CD">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19.《北京市发展改革委北京市城市管理委员会等四部门&lt;关于印发北京市党政机关、国有企事业单位办公建筑外观照明强化节能导则(试行)&gt;的通知》（京发改〔2022〕88号）</w:t>
      </w:r>
    </w:p>
    <w:p w14:paraId="4FA8C3FA">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20.《北京市发展改革委北京市住建委等四部门&lt;关于印发北京市公共场所室内温度控制导则（试行）&gt;的通知》（京发改〔2022〕1673号）</w:t>
      </w:r>
    </w:p>
    <w:p w14:paraId="17758ADA">
      <w:pPr>
        <w:spacing w:beforeLines="0" w:afterLines="0" w:line="360" w:lineRule="auto"/>
        <w:ind w:firstLine="480" w:firstLineChars="200"/>
        <w:rPr>
          <w:rFonts w:hint="default" w:ascii="Times New Roman" w:hAnsi="Times New Roman" w:eastAsia="仿宋"/>
          <w:sz w:val="24"/>
          <w:szCs w:val="24"/>
        </w:rPr>
      </w:pPr>
      <w:r>
        <w:rPr>
          <w:rFonts w:hint="default" w:ascii="Times New Roman" w:hAnsi="Times New Roman" w:eastAsia="仿宋"/>
          <w:sz w:val="24"/>
          <w:szCs w:val="24"/>
          <w:lang w:bidi="ar"/>
        </w:rPr>
        <w:t>......</w:t>
      </w:r>
    </w:p>
    <w:p w14:paraId="2D20B12B">
      <w:pPr>
        <w:pStyle w:val="3"/>
        <w:widowControl/>
        <w:spacing w:beforeLines="0" w:after="120" w:afterLines="0"/>
        <w:ind w:firstLine="482" w:firstLineChars="200"/>
        <w:rPr>
          <w:rFonts w:hint="eastAsia" w:ascii="楷体_GB2312" w:hAnsi="Times New Roman" w:eastAsia="楷体"/>
          <w:kern w:val="2"/>
          <w:sz w:val="24"/>
          <w:szCs w:val="24"/>
        </w:rPr>
      </w:pPr>
      <w:r>
        <w:rPr>
          <w:rFonts w:hint="eastAsia" w:ascii="楷体" w:hAnsi="楷体" w:eastAsia="楷体" w:cs="楷体"/>
          <w:kern w:val="2"/>
          <w:sz w:val="24"/>
          <w:szCs w:val="24"/>
        </w:rPr>
        <w:t>（二）国家相关标准</w:t>
      </w:r>
    </w:p>
    <w:p w14:paraId="41FC07A1">
      <w:pPr>
        <w:snapToGrid w:val="0"/>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1.国家标准《学校卫生综合评价》GB/T 18205-2000</w:t>
      </w:r>
    </w:p>
    <w:p w14:paraId="79B1EDB6">
      <w:pPr>
        <w:snapToGrid w:val="0"/>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2.国家标准《二次供水设施卫生规范》GB17051-1997</w:t>
      </w:r>
    </w:p>
    <w:p w14:paraId="5610E21F">
      <w:pPr>
        <w:snapToGrid w:val="0"/>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3.国家标准《建筑消防设施的维护管理》GB25201-2010</w:t>
      </w:r>
    </w:p>
    <w:p w14:paraId="4EFE7EFE">
      <w:pPr>
        <w:snapToGrid w:val="0"/>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4.国家标准《公共图书馆服务规范GB/T28220-2023》</w:t>
      </w:r>
    </w:p>
    <w:p w14:paraId="4D697D4B">
      <w:pPr>
        <w:snapToGrid w:val="0"/>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5.国家标准《体育场馆公共安全通用要求GB/T22185-2008》</w:t>
      </w:r>
    </w:p>
    <w:p w14:paraId="565BEDA2">
      <w:pPr>
        <w:snapToGrid w:val="0"/>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6.国家标准《普通高等学校健康教育规范》GB/T 34858-2017</w:t>
      </w:r>
    </w:p>
    <w:p w14:paraId="79F49269">
      <w:pPr>
        <w:snapToGrid w:val="0"/>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7.国家标准《中小学合成材料面层运动场地》GB36246-2018</w:t>
      </w:r>
    </w:p>
    <w:p w14:paraId="2433B8DD">
      <w:pPr>
        <w:snapToGrid w:val="0"/>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8.国家标准《中小学校建筑设计规范》GBJ99-1986</w:t>
      </w:r>
    </w:p>
    <w:p w14:paraId="2A417AA8">
      <w:pPr>
        <w:snapToGrid w:val="0"/>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9.国家标准《学生宿舍卫生要求及管理规范》GB 31177-2014</w:t>
      </w:r>
    </w:p>
    <w:p w14:paraId="7254B70E">
      <w:pPr>
        <w:snapToGrid w:val="0"/>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10.国家标准《学校卫生综合评价》GB/T 18205-2012</w:t>
      </w:r>
    </w:p>
    <w:p w14:paraId="79C8A699">
      <w:pPr>
        <w:snapToGrid w:val="0"/>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11.国家标准《中小学校设计规范》GB 50099-2011</w:t>
      </w:r>
    </w:p>
    <w:p w14:paraId="729AAE33">
      <w:pPr>
        <w:snapToGrid w:val="0"/>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12.国家标准《机关办公区域物业服务监管和评价规范》GBT 43542-2023</w:t>
      </w:r>
    </w:p>
    <w:p w14:paraId="41F9F490">
      <w:pPr>
        <w:snapToGrid w:val="0"/>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13.国家标准《二次供水设施卫生规范》GB17051-1997</w:t>
      </w:r>
    </w:p>
    <w:p w14:paraId="6D2F8508">
      <w:pPr>
        <w:snapToGrid w:val="0"/>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14.国家标准《建筑消防设施的维护管理》GB25201-2010</w:t>
      </w:r>
    </w:p>
    <w:p w14:paraId="5680D544">
      <w:pPr>
        <w:snapToGrid w:val="0"/>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15.国家标准《空调通风系统清洗规范》GB19210-2003</w:t>
      </w:r>
    </w:p>
    <w:p w14:paraId="0B45E5BC">
      <w:pPr>
        <w:snapToGrid w:val="0"/>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16.国家标准《空调通风系统运行管理标准》GB50365-2019</w:t>
      </w:r>
    </w:p>
    <w:p w14:paraId="4998E744">
      <w:pPr>
        <w:snapToGrid w:val="0"/>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17.特种设备安全技术规范《电梯维护保养规则》TSG T5002-2017</w:t>
      </w:r>
    </w:p>
    <w:p w14:paraId="778AD8C7">
      <w:pPr>
        <w:snapToGrid w:val="0"/>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 xml:space="preserve">18.国家标准《火灾自动报警系统施工及验收规范》GB50166-2007 </w:t>
      </w:r>
    </w:p>
    <w:p w14:paraId="0C971922">
      <w:pPr>
        <w:snapToGrid w:val="0"/>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19.国家标准《泡沫灭火系统施工及验收规范》GB50281-2006</w:t>
      </w:r>
    </w:p>
    <w:p w14:paraId="773A543B">
      <w:pPr>
        <w:snapToGrid w:val="0"/>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20.国家标准《生活垃圾分类标志》GB/T 19095-2019</w:t>
      </w:r>
    </w:p>
    <w:p w14:paraId="380448B0">
      <w:pPr>
        <w:snapToGrid w:val="0"/>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21.国家标准《道路交通标志和标线》GB5768.2-2022</w:t>
      </w:r>
    </w:p>
    <w:p w14:paraId="16D2D497">
      <w:pPr>
        <w:snapToGrid w:val="0"/>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22.国家标准《室内空气质量标准》GB／T 18883-2002</w:t>
      </w:r>
    </w:p>
    <w:p w14:paraId="7F6F1D4F">
      <w:pPr>
        <w:snapToGrid w:val="0"/>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23.国家标准《工业锅炉水质》GB/T1576-2018</w:t>
      </w:r>
    </w:p>
    <w:p w14:paraId="734E3AE4">
      <w:pPr>
        <w:snapToGrid w:val="0"/>
        <w:spacing w:beforeLines="0" w:afterLines="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24.国家标准《公共场所设计卫生规范 第3部分：人工游泳场所GB 37489.3-2019》</w:t>
      </w:r>
    </w:p>
    <w:p w14:paraId="3FD5F759">
      <w:pPr>
        <w:pStyle w:val="5"/>
        <w:widowControl/>
        <w:adjustRightInd w:val="0"/>
        <w:snapToGrid w:val="0"/>
        <w:spacing w:beforeLines="0" w:afterLines="0"/>
        <w:ind w:firstLine="482" w:firstLineChars="200"/>
        <w:rPr>
          <w:rFonts w:hint="default"/>
          <w:sz w:val="24"/>
          <w:szCs w:val="24"/>
        </w:rPr>
      </w:pPr>
      <w:r>
        <w:rPr>
          <w:rFonts w:hint="eastAsia" w:ascii="宋体" w:hAnsi="宋体" w:eastAsia="宋体" w:cs="宋体"/>
          <w:b/>
          <w:sz w:val="24"/>
          <w:szCs w:val="24"/>
        </w:rPr>
        <w:t>......</w:t>
      </w:r>
    </w:p>
    <w:p w14:paraId="24C79DE3">
      <w:pPr>
        <w:pStyle w:val="3"/>
        <w:widowControl/>
        <w:spacing w:beforeLines="0" w:after="120" w:afterLines="0"/>
        <w:ind w:firstLine="482" w:firstLineChars="200"/>
        <w:rPr>
          <w:rFonts w:hint="eastAsia" w:ascii="楷体_GB2312" w:hAnsi="Times New Roman" w:eastAsia="楷体"/>
          <w:kern w:val="2"/>
          <w:sz w:val="24"/>
          <w:szCs w:val="24"/>
        </w:rPr>
      </w:pPr>
      <w:r>
        <w:rPr>
          <w:rFonts w:hint="eastAsia" w:ascii="楷体" w:hAnsi="楷体" w:eastAsia="楷体" w:cs="楷体"/>
          <w:kern w:val="2"/>
          <w:sz w:val="24"/>
          <w:szCs w:val="24"/>
        </w:rPr>
        <w:t>（三）北京市相关标准</w:t>
      </w:r>
    </w:p>
    <w:p w14:paraId="4785D18E">
      <w:pPr>
        <w:adjustRightInd w:val="0"/>
        <w:snapToGrid w:val="0"/>
        <w:spacing w:beforeLines="0" w:afterLines="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1.物业</w:t>
      </w:r>
    </w:p>
    <w:p w14:paraId="05FA03B9">
      <w:pPr>
        <w:adjustRightInd w:val="0"/>
        <w:snapToGrid w:val="0"/>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1.1北京市地方标准《住宅物业服务标准》DB11/T751-2010</w:t>
      </w:r>
    </w:p>
    <w:p w14:paraId="2F6E35B1">
      <w:pPr>
        <w:adjustRightInd w:val="0"/>
        <w:snapToGrid w:val="0"/>
        <w:spacing w:beforeLines="0" w:afterLines="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2.保安</w:t>
      </w:r>
    </w:p>
    <w:p w14:paraId="2F1C29B2">
      <w:pPr>
        <w:adjustRightInd w:val="0"/>
        <w:snapToGrid w:val="0"/>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2.1北京市地方标准《保安服务规范 住宅物业》DB11/T 487-2022</w:t>
      </w:r>
    </w:p>
    <w:p w14:paraId="21BB64A5">
      <w:pPr>
        <w:adjustRightInd w:val="0"/>
        <w:snapToGrid w:val="0"/>
        <w:spacing w:beforeLines="0" w:afterLines="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3.给排水</w:t>
      </w:r>
    </w:p>
    <w:p w14:paraId="55CF7E00">
      <w:pPr>
        <w:adjustRightInd w:val="0"/>
        <w:snapToGrid w:val="0"/>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3.1北京市地方标准《住宅二次供水设施设备运行维护技术规程》DB11/T 118-2016，3.2北京市地方标准《公共建筑给水排水系统节能运行管理技术规程》DB11/T 1248-2015</w:t>
      </w:r>
    </w:p>
    <w:p w14:paraId="6E80827C">
      <w:pPr>
        <w:adjustRightInd w:val="0"/>
        <w:snapToGrid w:val="0"/>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3.3北京市地方标准《城镇排水泵站运行与维护技术规程》DB11/T 2113-2023</w:t>
      </w:r>
    </w:p>
    <w:p w14:paraId="4EFF247F">
      <w:pPr>
        <w:adjustRightInd w:val="0"/>
        <w:snapToGrid w:val="0"/>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3.4北京市地方标准《城镇排水管道检查技术规程》DB11/T1594-2018</w:t>
      </w:r>
    </w:p>
    <w:p w14:paraId="17277CDE">
      <w:pPr>
        <w:adjustRightInd w:val="0"/>
        <w:snapToGrid w:val="0"/>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3.5北京市地方标准《城镇排水管道维护技术规程》DB11/T1590-2018</w:t>
      </w:r>
    </w:p>
    <w:p w14:paraId="002328A9">
      <w:pPr>
        <w:adjustRightInd w:val="0"/>
        <w:snapToGrid w:val="0"/>
        <w:spacing w:beforeLines="0" w:afterLines="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4.空调维护</w:t>
      </w:r>
    </w:p>
    <w:p w14:paraId="03FFB9C9">
      <w:pPr>
        <w:adjustRightInd w:val="0"/>
        <w:snapToGrid w:val="0"/>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4.1北京市地方标准《公共建筑空调制冷系统节能运行管理技术规程》DB11/T 1130-2014</w:t>
      </w:r>
    </w:p>
    <w:p w14:paraId="655BA371">
      <w:pPr>
        <w:adjustRightInd w:val="0"/>
        <w:snapToGrid w:val="0"/>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4.2北京市地方标准《集中空调通风系统卫生管理规范》DB11/T 485-2020</w:t>
      </w:r>
    </w:p>
    <w:p w14:paraId="5E405F10">
      <w:pPr>
        <w:adjustRightInd w:val="0"/>
        <w:snapToGrid w:val="0"/>
        <w:spacing w:beforeLines="0" w:afterLines="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5.电梯维护</w:t>
      </w:r>
    </w:p>
    <w:p w14:paraId="18F28A18">
      <w:pPr>
        <w:adjustRightInd w:val="0"/>
        <w:snapToGrid w:val="0"/>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5.1北京市地方标准《电梯日常维护保养规则》DB11/T 418-2019</w:t>
      </w:r>
    </w:p>
    <w:p w14:paraId="71633A78">
      <w:pPr>
        <w:adjustRightInd w:val="0"/>
        <w:snapToGrid w:val="0"/>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5.2北京市地方标准《电梯应急呼叫及应急照明系统技术要求》DB11/T 1656-2019</w:t>
      </w:r>
    </w:p>
    <w:p w14:paraId="0DFDFFC7">
      <w:pPr>
        <w:adjustRightInd w:val="0"/>
        <w:snapToGrid w:val="0"/>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5.3北京市地方标准《电梯安装、改造、重大修理和维护保养自检规则》DB11/T 420-2019</w:t>
      </w:r>
    </w:p>
    <w:p w14:paraId="6D6CF588">
      <w:pPr>
        <w:adjustRightInd w:val="0"/>
        <w:snapToGrid w:val="0"/>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5.4北京市地方标准《电梯节能监测》DB11/T 1161-2015</w:t>
      </w:r>
    </w:p>
    <w:p w14:paraId="51646E3F">
      <w:pPr>
        <w:adjustRightInd w:val="0"/>
        <w:snapToGrid w:val="0"/>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5.5北京市地方标准《在用电梯安全风险评估规范》DB11/T 1520-2022</w:t>
      </w:r>
    </w:p>
    <w:p w14:paraId="57932208">
      <w:pPr>
        <w:adjustRightInd w:val="0"/>
        <w:snapToGrid w:val="0"/>
        <w:spacing w:beforeLines="0" w:afterLines="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6.照明</w:t>
      </w:r>
    </w:p>
    <w:p w14:paraId="22A399CF">
      <w:pPr>
        <w:adjustRightInd w:val="0"/>
        <w:snapToGrid w:val="0"/>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6.1北京市地方标准《公共建筑室内照明系统节能监测》DB11/T 1854-2021</w:t>
      </w:r>
    </w:p>
    <w:p w14:paraId="5E8E8E5F">
      <w:pPr>
        <w:adjustRightInd w:val="0"/>
        <w:snapToGrid w:val="0"/>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6.2北京市地方标准《城市道路照明设施运行维护规范》DB11/T 1876-2021</w:t>
      </w:r>
    </w:p>
    <w:p w14:paraId="73AF1014">
      <w:pPr>
        <w:adjustRightInd w:val="0"/>
        <w:snapToGrid w:val="0"/>
        <w:spacing w:beforeLines="0" w:afterLines="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7.消防</w:t>
      </w:r>
    </w:p>
    <w:p w14:paraId="7A603AEC">
      <w:pPr>
        <w:adjustRightInd w:val="0"/>
        <w:snapToGrid w:val="0"/>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7.1北京市地方标准《建筑消防设施检测服务规范》DB11/T 3034-2023</w:t>
      </w:r>
    </w:p>
    <w:p w14:paraId="0363798B">
      <w:pPr>
        <w:adjustRightInd w:val="0"/>
        <w:snapToGrid w:val="0"/>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7.2北京市地方标准《消防控制室火警处置规范》DB11/T 2104-2023</w:t>
      </w:r>
    </w:p>
    <w:p w14:paraId="3B6CC726">
      <w:pPr>
        <w:adjustRightInd w:val="0"/>
        <w:snapToGrid w:val="0"/>
        <w:spacing w:beforeLines="0" w:afterLines="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8.垃圾清运</w:t>
      </w:r>
    </w:p>
    <w:p w14:paraId="336CF615">
      <w:pPr>
        <w:adjustRightInd w:val="0"/>
        <w:snapToGrid w:val="0"/>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8.1北京市地方标准《生活垃圾收集运输管理规范》DB11/T 354-2023</w:t>
      </w:r>
    </w:p>
    <w:p w14:paraId="42BBD476">
      <w:pPr>
        <w:adjustRightInd w:val="0"/>
        <w:snapToGrid w:val="0"/>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8.2北京市地方标准《生活垃圾收集运输节能规范》DB11/T 1694-2019</w:t>
      </w:r>
    </w:p>
    <w:p w14:paraId="2732DA76">
      <w:pPr>
        <w:adjustRightInd w:val="0"/>
        <w:snapToGrid w:val="0"/>
        <w:spacing w:beforeLines="0" w:afterLines="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9园林绿化</w:t>
      </w:r>
    </w:p>
    <w:p w14:paraId="2FBB6334">
      <w:pPr>
        <w:adjustRightInd w:val="0"/>
        <w:snapToGrid w:val="0"/>
        <w:spacing w:beforeLines="0" w:afterLines="0" w:line="360" w:lineRule="auto"/>
        <w:ind w:firstLine="480" w:firstLineChars="200"/>
        <w:rPr>
          <w:rFonts w:hint="default" w:ascii="Times New Roman" w:hAnsi="Times New Roman" w:eastAsia="仿宋"/>
          <w:sz w:val="24"/>
          <w:szCs w:val="24"/>
        </w:rPr>
      </w:pPr>
      <w:r>
        <w:rPr>
          <w:rFonts w:hint="eastAsia" w:ascii="宋体" w:hAnsi="宋体" w:eastAsia="宋体" w:cs="宋体"/>
          <w:sz w:val="24"/>
          <w:szCs w:val="24"/>
          <w:lang w:bidi="ar"/>
        </w:rPr>
        <w:t>9.1北京市地方标准《北京城市园林绿化养护管理标准》DB11/T2013-2003‎</w:t>
      </w:r>
    </w:p>
    <w:p w14:paraId="7A7ADBE1">
      <w:pPr>
        <w:pStyle w:val="5"/>
        <w:widowControl/>
        <w:adjustRightInd w:val="0"/>
        <w:snapToGrid w:val="0"/>
        <w:spacing w:beforeLines="0" w:afterLines="0"/>
        <w:ind w:firstLine="482" w:firstLineChars="200"/>
        <w:rPr>
          <w:rFonts w:hint="eastAsia" w:ascii="宋体" w:hAnsi="宋体" w:eastAsia="宋体" w:cs="宋体"/>
          <w:b/>
          <w:sz w:val="24"/>
          <w:szCs w:val="24"/>
        </w:rPr>
      </w:pPr>
      <w:r>
        <w:rPr>
          <w:rFonts w:hint="eastAsia" w:ascii="宋体" w:hAnsi="宋体" w:eastAsia="宋体" w:cs="宋体"/>
          <w:b/>
          <w:sz w:val="24"/>
          <w:szCs w:val="24"/>
        </w:rPr>
        <w:t>......</w:t>
      </w:r>
    </w:p>
    <w:p w14:paraId="24C7C13E">
      <w:pPr>
        <w:pStyle w:val="5"/>
        <w:widowControl/>
        <w:adjustRightInd w:val="0"/>
        <w:snapToGrid w:val="0"/>
        <w:spacing w:beforeLines="0" w:afterLines="0"/>
        <w:ind w:firstLine="422" w:firstLineChars="200"/>
        <w:rPr>
          <w:rFonts w:hint="eastAsia" w:ascii="楷体" w:hAnsi="楷体" w:eastAsia="楷体" w:cs="宋体"/>
          <w:b/>
          <w:sz w:val="21"/>
          <w:szCs w:val="21"/>
        </w:rPr>
      </w:pPr>
      <w:r>
        <w:rPr>
          <w:rFonts w:hint="eastAsia" w:ascii="楷体" w:hAnsi="楷体" w:eastAsia="楷体" w:cs="楷体"/>
          <w:b/>
          <w:sz w:val="21"/>
          <w:szCs w:val="21"/>
        </w:rPr>
        <w:t>注：服务标准涉及的国家标准及北京市标准有更新的，执行最新标准。</w:t>
      </w:r>
    </w:p>
    <w:p w14:paraId="28B3DA63">
      <w:pPr>
        <w:spacing w:beforeLines="0" w:afterLines="0" w:line="360" w:lineRule="auto"/>
        <w:ind w:firstLine="480" w:firstLineChars="200"/>
        <w:rPr>
          <w:rFonts w:hint="eastAsia" w:ascii="楷体_GB2312" w:hAnsi="Times New Roman" w:eastAsia="仿宋"/>
          <w:sz w:val="24"/>
          <w:szCs w:val="24"/>
        </w:rPr>
        <w:sectPr>
          <w:pgSz w:w="11900" w:h="16840"/>
          <w:pgMar w:top="1344" w:right="1671" w:bottom="1400" w:left="1646" w:header="916" w:footer="3" w:gutter="0"/>
          <w:lnNumType w:countBy="0" w:distance="360"/>
          <w:cols w:space="720" w:num="1"/>
          <w:docGrid w:type="lines" w:linePitch="360" w:charSpace="0"/>
        </w:sectPr>
      </w:pPr>
    </w:p>
    <w:p w14:paraId="1FD573FC">
      <w:pPr>
        <w:pStyle w:val="2"/>
        <w:widowControl/>
        <w:spacing w:beforeLines="0" w:afterLines="0"/>
        <w:jc w:val="both"/>
        <w:rPr>
          <w:rFonts w:hint="default" w:ascii="Times New Roman" w:eastAsia="黑体"/>
          <w:sz w:val="24"/>
          <w:szCs w:val="24"/>
        </w:rPr>
      </w:pPr>
      <w:r>
        <w:rPr>
          <w:rFonts w:hint="eastAsia" w:ascii="黑体" w:hAnsi="宋体" w:eastAsia="黑体" w:cs="黑体"/>
          <w:sz w:val="24"/>
          <w:szCs w:val="24"/>
        </w:rPr>
        <w:t>三、项目基本情况</w:t>
      </w:r>
    </w:p>
    <w:p w14:paraId="338A9F7B">
      <w:pPr>
        <w:pStyle w:val="3"/>
        <w:widowControl/>
        <w:spacing w:beforeLines="0" w:afterLines="0"/>
        <w:ind w:firstLine="482" w:firstLineChars="200"/>
        <w:rPr>
          <w:rFonts w:hint="default" w:ascii="Times New Roman" w:hAnsi="Times New Roman" w:eastAsia="楷体"/>
          <w:kern w:val="2"/>
          <w:sz w:val="24"/>
          <w:szCs w:val="24"/>
        </w:rPr>
      </w:pPr>
      <w:r>
        <w:rPr>
          <w:rFonts w:hint="eastAsia" w:ascii="楷体" w:hAnsi="楷体" w:eastAsia="楷体" w:cs="楷体"/>
          <w:kern w:val="2"/>
          <w:sz w:val="24"/>
          <w:szCs w:val="24"/>
        </w:rPr>
        <w:t>（一）物业情况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6"/>
        <w:gridCol w:w="4432"/>
      </w:tblGrid>
      <w:tr w14:paraId="356D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41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8B9030">
            <w:pPr>
              <w:adjustRightInd w:val="0"/>
              <w:snapToGrid w:val="0"/>
              <w:spacing w:beforeLines="0" w:afterLines="0" w:line="360" w:lineRule="auto"/>
              <w:rPr>
                <w:rFonts w:hint="eastAsia" w:ascii="宋体" w:hAnsi="宋体" w:eastAsia="宋体" w:cs="宋体"/>
                <w:sz w:val="24"/>
                <w:szCs w:val="24"/>
              </w:rPr>
            </w:pPr>
            <w:r>
              <w:rPr>
                <w:rFonts w:hint="eastAsia" w:ascii="宋体" w:hAnsi="宋体" w:eastAsia="宋体" w:cs="宋体"/>
                <w:sz w:val="24"/>
                <w:szCs w:val="24"/>
                <w:lang w:bidi="ar"/>
              </w:rPr>
              <w:t>物业名称</w:t>
            </w:r>
          </w:p>
        </w:tc>
        <w:tc>
          <w:tcPr>
            <w:tcW w:w="44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B4BD59">
            <w:pPr>
              <w:adjustRightInd w:val="0"/>
              <w:snapToGrid w:val="0"/>
              <w:spacing w:beforeLines="0" w:afterLines="0" w:line="360" w:lineRule="auto"/>
              <w:rPr>
                <w:rFonts w:hint="eastAsia" w:ascii="宋体" w:hAnsi="宋体" w:eastAsia="宋体" w:cs="宋体"/>
                <w:sz w:val="24"/>
                <w:szCs w:val="24"/>
              </w:rPr>
            </w:pPr>
            <w:r>
              <w:rPr>
                <w:rFonts w:hint="eastAsia" w:ascii="宋体" w:hAnsi="宋体" w:eastAsia="宋体" w:cs="宋体"/>
                <w:sz w:val="24"/>
                <w:szCs w:val="24"/>
                <w:lang w:bidi="ar"/>
              </w:rPr>
              <w:t>物业地址</w:t>
            </w:r>
          </w:p>
        </w:tc>
      </w:tr>
      <w:tr w14:paraId="051AB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41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3B5960">
            <w:pPr>
              <w:adjustRightInd w:val="0"/>
              <w:snapToGrid w:val="0"/>
              <w:spacing w:beforeLines="0" w:afterLines="0" w:line="360" w:lineRule="auto"/>
              <w:rPr>
                <w:rFonts w:hint="eastAsia" w:ascii="宋体" w:hAnsi="宋体" w:eastAsia="宋体" w:cs="宋体"/>
                <w:sz w:val="24"/>
                <w:szCs w:val="24"/>
              </w:rPr>
            </w:pPr>
            <w:r>
              <w:rPr>
                <w:rFonts w:hint="eastAsia" w:ascii="宋体" w:hAnsi="宋体" w:eastAsia="宋体" w:cs="宋体"/>
                <w:sz w:val="24"/>
                <w:szCs w:val="24"/>
                <w:lang w:bidi="ar"/>
              </w:rPr>
              <w:t>北京第二外国语学院教学楼（办公楼）物业服务</w:t>
            </w:r>
          </w:p>
        </w:tc>
        <w:tc>
          <w:tcPr>
            <w:tcW w:w="44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FC0040">
            <w:pPr>
              <w:adjustRightInd w:val="0"/>
              <w:snapToGrid w:val="0"/>
              <w:spacing w:beforeLines="0" w:afterLines="0" w:line="360" w:lineRule="auto"/>
              <w:rPr>
                <w:rFonts w:hint="eastAsia" w:ascii="宋体" w:hAnsi="宋体" w:eastAsia="宋体" w:cs="宋体"/>
                <w:sz w:val="24"/>
                <w:szCs w:val="24"/>
              </w:rPr>
            </w:pPr>
            <w:r>
              <w:rPr>
                <w:rFonts w:hint="eastAsia" w:ascii="宋体" w:hAnsi="宋体" w:eastAsia="宋体" w:cs="宋体"/>
                <w:sz w:val="24"/>
                <w:szCs w:val="24"/>
                <w:lang w:bidi="ar"/>
              </w:rPr>
              <w:t>北京市朝阳区定福庄南里1号</w:t>
            </w:r>
          </w:p>
        </w:tc>
      </w:tr>
    </w:tbl>
    <w:p w14:paraId="1F855918">
      <w:pPr>
        <w:adjustRightInd w:val="0"/>
        <w:snapToGrid w:val="0"/>
        <w:spacing w:beforeLines="0" w:afterLines="0" w:line="360" w:lineRule="auto"/>
        <w:ind w:firstLine="422" w:firstLineChars="200"/>
        <w:rPr>
          <w:rFonts w:hint="eastAsia" w:ascii="宋体" w:hAnsi="宋体" w:eastAsia="宋体" w:cs="宋体"/>
          <w:sz w:val="24"/>
          <w:szCs w:val="24"/>
        </w:rPr>
      </w:pPr>
      <w:r>
        <w:rPr>
          <w:rFonts w:hint="eastAsia" w:ascii="楷体" w:hAnsi="楷体" w:eastAsia="楷体" w:cs="楷体"/>
          <w:b/>
          <w:sz w:val="21"/>
          <w:szCs w:val="21"/>
          <w:lang w:bidi="ar"/>
        </w:rPr>
        <w:t>注：物业管理服务项目涉及多处物业的，可以分不同地址在上表中列明各物业名称和地址。</w:t>
      </w:r>
    </w:p>
    <w:p w14:paraId="3EDDF73C">
      <w:pPr>
        <w:pStyle w:val="2"/>
        <w:widowControl/>
        <w:spacing w:beforeLines="0" w:afterLines="0"/>
        <w:rPr>
          <w:rFonts w:hint="default" w:ascii="Times New Roman" w:eastAsia="黑体"/>
          <w:sz w:val="24"/>
          <w:szCs w:val="24"/>
        </w:rPr>
      </w:pPr>
      <w:r>
        <w:rPr>
          <w:rFonts w:hint="eastAsia" w:ascii="黑体" w:hAnsi="宋体" w:eastAsia="黑体" w:cs="黑体"/>
          <w:sz w:val="24"/>
          <w:szCs w:val="24"/>
        </w:rPr>
        <w:t>四、物业服务范围</w:t>
      </w:r>
    </w:p>
    <w:p w14:paraId="0467D179">
      <w:pPr>
        <w:spacing w:beforeLines="0" w:afterLines="0" w:line="360" w:lineRule="auto"/>
        <w:ind w:firstLine="480" w:firstLineChars="200"/>
        <w:rPr>
          <w:rFonts w:hint="default" w:ascii="Times New Roman" w:hAnsi="Times New Roman" w:eastAsia="仿宋"/>
          <w:sz w:val="21"/>
          <w:szCs w:val="24"/>
        </w:rPr>
      </w:pPr>
      <w:r>
        <w:rPr>
          <w:rFonts w:hint="eastAsia" w:ascii="仿宋" w:hAnsi="仿宋" w:eastAsia="仿宋" w:cs="仿宋"/>
          <w:color w:val="000000"/>
          <w:sz w:val="24"/>
          <w:szCs w:val="24"/>
          <w:lang w:bidi="ar"/>
        </w:rPr>
        <w:t>根据《北京第二外国语学院房屋建筑一览表》等相关材料，教学楼（办公楼），建筑面积134222.54平方米，</w:t>
      </w:r>
      <w:r>
        <w:rPr>
          <w:rFonts w:hint="eastAsia" w:ascii="仿宋" w:hAnsi="仿宋" w:eastAsia="仿宋" w:cs="仿宋"/>
          <w:sz w:val="24"/>
          <w:szCs w:val="24"/>
          <w:lang w:bidi="ar"/>
        </w:rPr>
        <w:t>服务面积</w:t>
      </w:r>
      <w:r>
        <w:rPr>
          <w:rFonts w:hint="eastAsia" w:ascii="仿宋" w:hAnsi="仿宋" w:eastAsia="仿宋" w:cs="仿宋"/>
          <w:color w:val="000000"/>
          <w:sz w:val="24"/>
          <w:szCs w:val="24"/>
          <w:lang w:bidi="ar"/>
        </w:rPr>
        <w:t>103016平</w:t>
      </w:r>
      <w:r>
        <w:rPr>
          <w:rFonts w:hint="eastAsia" w:ascii="仿宋" w:hAnsi="仿宋" w:eastAsia="仿宋" w:cs="仿宋"/>
          <w:sz w:val="24"/>
          <w:szCs w:val="24"/>
          <w:lang w:bidi="ar"/>
        </w:rPr>
        <w:t>方米。</w:t>
      </w:r>
      <w:r>
        <w:rPr>
          <w:rFonts w:hint="eastAsia" w:ascii="仿宋" w:hAnsi="仿宋" w:eastAsia="仿宋" w:cs="仿宋"/>
          <w:color w:val="000000"/>
          <w:sz w:val="24"/>
          <w:szCs w:val="24"/>
          <w:lang w:bidi="ar"/>
        </w:rPr>
        <w:t>详情见下表:</w:t>
      </w:r>
    </w:p>
    <w:tbl>
      <w:tblPr>
        <w:tblStyle w:val="7"/>
        <w:tblW w:w="0" w:type="auto"/>
        <w:tblInd w:w="28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3"/>
        <w:gridCol w:w="1682"/>
        <w:gridCol w:w="1293"/>
        <w:gridCol w:w="2037"/>
        <w:gridCol w:w="1940"/>
        <w:gridCol w:w="760"/>
      </w:tblGrid>
      <w:tr w14:paraId="0E2D8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901" w:hRule="atLeast"/>
        </w:trPr>
        <w:tc>
          <w:tcPr>
            <w:tcW w:w="82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5062468">
            <w:pPr>
              <w:spacing w:beforeLines="0" w:afterLines="0" w:line="360" w:lineRule="auto"/>
              <w:rPr>
                <w:rFonts w:hint="default" w:ascii="Times New Roman" w:hAnsi="Times New Roman" w:eastAsia="仿宋"/>
                <w:b/>
                <w:sz w:val="24"/>
                <w:szCs w:val="24"/>
              </w:rPr>
            </w:pPr>
            <w:r>
              <w:rPr>
                <w:rFonts w:hint="eastAsia" w:ascii="仿宋" w:hAnsi="仿宋" w:eastAsia="仿宋" w:cs="仿宋"/>
                <w:b/>
                <w:sz w:val="24"/>
                <w:szCs w:val="24"/>
                <w:lang w:bidi="ar"/>
              </w:rPr>
              <w:t>序号</w:t>
            </w:r>
          </w:p>
        </w:tc>
        <w:tc>
          <w:tcPr>
            <w:tcW w:w="1682" w:type="dxa"/>
            <w:tcBorders>
              <w:top w:val="single" w:color="000000" w:sz="4" w:space="0"/>
              <w:left w:val="nil"/>
              <w:bottom w:val="single" w:color="000000" w:sz="4" w:space="0"/>
              <w:right w:val="single" w:color="000000" w:sz="4" w:space="0"/>
              <w:tl2br w:val="nil"/>
              <w:tr2bl w:val="nil"/>
            </w:tcBorders>
            <w:noWrap/>
            <w:vAlign w:val="center"/>
          </w:tcPr>
          <w:p w14:paraId="332324A2">
            <w:pPr>
              <w:spacing w:beforeLines="0" w:afterLines="0" w:line="360" w:lineRule="auto"/>
              <w:rPr>
                <w:rFonts w:hint="default" w:ascii="Times New Roman" w:hAnsi="Times New Roman" w:eastAsia="仿宋"/>
                <w:b/>
                <w:sz w:val="24"/>
                <w:szCs w:val="24"/>
              </w:rPr>
            </w:pPr>
            <w:r>
              <w:rPr>
                <w:rFonts w:hint="eastAsia" w:ascii="仿宋" w:hAnsi="仿宋" w:eastAsia="仿宋" w:cs="仿宋"/>
                <w:b/>
                <w:sz w:val="24"/>
                <w:szCs w:val="24"/>
                <w:lang w:bidi="ar"/>
              </w:rPr>
              <w:t>建筑名称</w:t>
            </w:r>
          </w:p>
        </w:tc>
        <w:tc>
          <w:tcPr>
            <w:tcW w:w="1293" w:type="dxa"/>
            <w:tcBorders>
              <w:top w:val="single" w:color="000000" w:sz="4" w:space="0"/>
              <w:left w:val="nil"/>
              <w:bottom w:val="single" w:color="000000" w:sz="4" w:space="0"/>
              <w:right w:val="single" w:color="000000" w:sz="4" w:space="0"/>
              <w:tl2br w:val="nil"/>
              <w:tr2bl w:val="nil"/>
            </w:tcBorders>
            <w:noWrap w:val="0"/>
            <w:vAlign w:val="center"/>
          </w:tcPr>
          <w:p w14:paraId="5C36CFB1">
            <w:pPr>
              <w:spacing w:beforeLines="0" w:afterLines="0" w:line="360" w:lineRule="auto"/>
              <w:rPr>
                <w:rFonts w:hint="default" w:ascii="Times New Roman" w:hAnsi="Times New Roman" w:eastAsia="仿宋"/>
                <w:b/>
                <w:sz w:val="24"/>
                <w:szCs w:val="24"/>
              </w:rPr>
            </w:pPr>
            <w:r>
              <w:rPr>
                <w:rFonts w:hint="eastAsia" w:ascii="仿宋" w:hAnsi="仿宋" w:eastAsia="仿宋" w:cs="仿宋"/>
                <w:b/>
                <w:sz w:val="24"/>
                <w:szCs w:val="24"/>
                <w:lang w:bidi="ar"/>
              </w:rPr>
              <w:t>建筑面积（平方米）</w:t>
            </w:r>
          </w:p>
        </w:tc>
        <w:tc>
          <w:tcPr>
            <w:tcW w:w="2037" w:type="dxa"/>
            <w:tcBorders>
              <w:top w:val="single" w:color="000000" w:sz="4" w:space="0"/>
              <w:left w:val="nil"/>
              <w:bottom w:val="single" w:color="000000" w:sz="4" w:space="0"/>
              <w:right w:val="single" w:color="000000" w:sz="4" w:space="0"/>
              <w:tl2br w:val="nil"/>
              <w:tr2bl w:val="nil"/>
            </w:tcBorders>
            <w:noWrap w:val="0"/>
            <w:vAlign w:val="center"/>
          </w:tcPr>
          <w:p w14:paraId="6D4A8EF6">
            <w:pPr>
              <w:spacing w:beforeLines="0" w:afterLines="0" w:line="360" w:lineRule="auto"/>
              <w:rPr>
                <w:rFonts w:hint="default" w:ascii="Times New Roman" w:hAnsi="Times New Roman" w:eastAsia="仿宋"/>
                <w:b/>
                <w:sz w:val="24"/>
                <w:szCs w:val="24"/>
              </w:rPr>
            </w:pPr>
            <w:r>
              <w:rPr>
                <w:rFonts w:hint="eastAsia" w:ascii="仿宋" w:hAnsi="仿宋" w:eastAsia="仿宋" w:cs="仿宋"/>
                <w:b/>
                <w:sz w:val="24"/>
                <w:szCs w:val="24"/>
                <w:lang w:bidi="ar"/>
              </w:rPr>
              <w:t>服务面积（平方米）</w:t>
            </w:r>
          </w:p>
        </w:tc>
        <w:tc>
          <w:tcPr>
            <w:tcW w:w="1940" w:type="dxa"/>
            <w:tcBorders>
              <w:top w:val="single" w:color="000000" w:sz="4" w:space="0"/>
              <w:left w:val="nil"/>
              <w:bottom w:val="single" w:color="000000" w:sz="4" w:space="0"/>
              <w:right w:val="single" w:color="000000" w:sz="4" w:space="0"/>
              <w:tl2br w:val="nil"/>
              <w:tr2bl w:val="nil"/>
            </w:tcBorders>
            <w:noWrap/>
            <w:vAlign w:val="center"/>
          </w:tcPr>
          <w:p w14:paraId="1C8B6133">
            <w:pPr>
              <w:spacing w:beforeLines="0" w:afterLines="0" w:line="360" w:lineRule="auto"/>
              <w:rPr>
                <w:rFonts w:hint="default" w:ascii="Times New Roman" w:hAnsi="Times New Roman" w:eastAsia="仿宋"/>
                <w:b/>
                <w:sz w:val="24"/>
                <w:szCs w:val="24"/>
              </w:rPr>
            </w:pPr>
            <w:r>
              <w:rPr>
                <w:rFonts w:hint="eastAsia" w:ascii="仿宋" w:hAnsi="仿宋" w:eastAsia="仿宋" w:cs="仿宋"/>
                <w:b/>
                <w:sz w:val="24"/>
                <w:szCs w:val="24"/>
                <w:lang w:bidi="ar"/>
              </w:rPr>
              <w:t>服务区域</w:t>
            </w:r>
          </w:p>
        </w:tc>
        <w:tc>
          <w:tcPr>
            <w:tcW w:w="760" w:type="dxa"/>
            <w:tcBorders>
              <w:top w:val="single" w:color="000000" w:sz="4" w:space="0"/>
              <w:left w:val="nil"/>
              <w:bottom w:val="single" w:color="000000" w:sz="4" w:space="0"/>
              <w:right w:val="single" w:color="000000" w:sz="4" w:space="0"/>
              <w:tl2br w:val="nil"/>
              <w:tr2bl w:val="nil"/>
            </w:tcBorders>
            <w:noWrap w:val="0"/>
            <w:vAlign w:val="center"/>
          </w:tcPr>
          <w:p w14:paraId="4D829EFF">
            <w:pPr>
              <w:spacing w:beforeLines="0" w:afterLines="0" w:line="360" w:lineRule="auto"/>
              <w:rPr>
                <w:rFonts w:hint="default" w:ascii="Times New Roman" w:hAnsi="Times New Roman" w:eastAsia="仿宋"/>
                <w:b/>
                <w:sz w:val="24"/>
                <w:szCs w:val="24"/>
              </w:rPr>
            </w:pPr>
            <w:r>
              <w:rPr>
                <w:rFonts w:hint="eastAsia" w:ascii="仿宋" w:hAnsi="仿宋" w:eastAsia="仿宋" w:cs="仿宋"/>
                <w:b/>
                <w:sz w:val="24"/>
                <w:szCs w:val="24"/>
                <w:lang w:bidi="ar"/>
              </w:rPr>
              <w:t>服务内容</w:t>
            </w:r>
          </w:p>
        </w:tc>
      </w:tr>
      <w:tr w14:paraId="61CAA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99" w:hRule="atLeast"/>
        </w:trPr>
        <w:tc>
          <w:tcPr>
            <w:tcW w:w="823" w:type="dxa"/>
            <w:tcBorders>
              <w:top w:val="single" w:color="000000" w:sz="4" w:space="0"/>
              <w:left w:val="single" w:color="000000" w:sz="4" w:space="0"/>
              <w:bottom w:val="nil"/>
              <w:right w:val="single" w:color="000000" w:sz="4" w:space="0"/>
              <w:tl2br w:val="nil"/>
              <w:tr2bl w:val="nil"/>
            </w:tcBorders>
            <w:shd w:val="clear" w:color="auto" w:fill="auto"/>
            <w:noWrap/>
            <w:vAlign w:val="center"/>
          </w:tcPr>
          <w:p w14:paraId="667D7F33">
            <w:pPr>
              <w:spacing w:beforeLines="0" w:afterLines="0" w:line="360" w:lineRule="auto"/>
              <w:rPr>
                <w:rFonts w:hint="default" w:ascii="Times New Roman" w:hAnsi="Times New Roman" w:eastAsia="仿宋"/>
                <w:sz w:val="24"/>
                <w:szCs w:val="24"/>
              </w:rPr>
            </w:pPr>
            <w:bookmarkStart w:id="0" w:name="_Hlk214382710"/>
            <w:r>
              <w:rPr>
                <w:rFonts w:hint="default" w:ascii="Times New Roman" w:hAnsi="Times New Roman" w:eastAsia="仿宋"/>
                <w:sz w:val="24"/>
                <w:szCs w:val="24"/>
                <w:lang w:bidi="ar"/>
              </w:rPr>
              <w:t>1</w:t>
            </w:r>
            <w:bookmarkEnd w:id="0"/>
          </w:p>
        </w:tc>
        <w:tc>
          <w:tcPr>
            <w:tcW w:w="1682" w:type="dxa"/>
            <w:tcBorders>
              <w:top w:val="single" w:color="000000" w:sz="4" w:space="0"/>
              <w:left w:val="nil"/>
              <w:bottom w:val="nil"/>
              <w:right w:val="single" w:color="000000" w:sz="4" w:space="0"/>
              <w:tl2br w:val="nil"/>
              <w:tr2bl w:val="nil"/>
            </w:tcBorders>
            <w:shd w:val="clear" w:color="auto" w:fill="FFFFFF"/>
            <w:noWrap/>
            <w:vAlign w:val="center"/>
          </w:tcPr>
          <w:p w14:paraId="1A43DEA1">
            <w:pPr>
              <w:spacing w:beforeLines="0" w:afterLines="0" w:line="360" w:lineRule="auto"/>
              <w:rPr>
                <w:rFonts w:hint="default" w:ascii="Times New Roman" w:hAnsi="Times New Roman" w:eastAsia="仿宋"/>
                <w:sz w:val="24"/>
                <w:szCs w:val="24"/>
              </w:rPr>
            </w:pPr>
            <w:r>
              <w:rPr>
                <w:rFonts w:hint="eastAsia" w:ascii="仿宋" w:hAnsi="仿宋" w:eastAsia="仿宋" w:cs="仿宋"/>
                <w:sz w:val="24"/>
                <w:szCs w:val="24"/>
                <w:lang w:bidi="ar"/>
              </w:rPr>
              <w:t>人文楼</w:t>
            </w:r>
          </w:p>
        </w:tc>
        <w:tc>
          <w:tcPr>
            <w:tcW w:w="1293" w:type="dxa"/>
            <w:tcBorders>
              <w:top w:val="single" w:color="000000" w:sz="4" w:space="0"/>
              <w:left w:val="nil"/>
              <w:bottom w:val="single" w:color="000000" w:sz="4" w:space="0"/>
              <w:right w:val="single" w:color="000000" w:sz="4" w:space="0"/>
              <w:tl2br w:val="nil"/>
              <w:tr2bl w:val="nil"/>
            </w:tcBorders>
            <w:shd w:val="clear" w:color="auto" w:fill="auto"/>
            <w:noWrap/>
            <w:vAlign w:val="center"/>
          </w:tcPr>
          <w:p w14:paraId="56F10065">
            <w:pPr>
              <w:spacing w:beforeLines="0" w:afterLines="0" w:line="360" w:lineRule="auto"/>
              <w:rPr>
                <w:rFonts w:hint="default" w:ascii="Times New Roman" w:hAnsi="Times New Roman" w:eastAsia="仿宋"/>
                <w:sz w:val="24"/>
                <w:szCs w:val="24"/>
              </w:rPr>
            </w:pPr>
            <w:r>
              <w:rPr>
                <w:rFonts w:hint="default" w:ascii="Times New Roman" w:hAnsi="Times New Roman" w:eastAsia="仿宋"/>
                <w:sz w:val="24"/>
                <w:szCs w:val="24"/>
                <w:lang w:bidi="ar"/>
              </w:rPr>
              <w:t>45882.04</w:t>
            </w:r>
          </w:p>
        </w:tc>
        <w:tc>
          <w:tcPr>
            <w:tcW w:w="2037" w:type="dxa"/>
            <w:tcBorders>
              <w:top w:val="single" w:color="000000" w:sz="4" w:space="0"/>
              <w:left w:val="nil"/>
              <w:bottom w:val="single" w:color="000000" w:sz="4" w:space="0"/>
              <w:right w:val="single" w:color="000000" w:sz="4" w:space="0"/>
              <w:tl2br w:val="nil"/>
              <w:tr2bl w:val="nil"/>
            </w:tcBorders>
            <w:shd w:val="clear" w:color="auto" w:fill="auto"/>
            <w:noWrap/>
            <w:vAlign w:val="center"/>
          </w:tcPr>
          <w:p w14:paraId="1DC14408">
            <w:pPr>
              <w:spacing w:beforeLines="0" w:afterLines="0" w:line="360" w:lineRule="auto"/>
              <w:rPr>
                <w:rFonts w:hint="default" w:ascii="Times New Roman" w:hAnsi="Times New Roman" w:eastAsia="仿宋"/>
                <w:sz w:val="24"/>
                <w:szCs w:val="24"/>
              </w:rPr>
            </w:pPr>
            <w:r>
              <w:rPr>
                <w:rFonts w:hint="default" w:ascii="Times New Roman" w:hAnsi="Times New Roman" w:eastAsia="仿宋"/>
                <w:sz w:val="24"/>
                <w:szCs w:val="24"/>
                <w:lang w:bidi="ar"/>
              </w:rPr>
              <w:t>29623</w:t>
            </w:r>
          </w:p>
        </w:tc>
        <w:tc>
          <w:tcPr>
            <w:tcW w:w="1940" w:type="dxa"/>
            <w:vMerge w:val="restart"/>
            <w:tcBorders>
              <w:top w:val="nil"/>
              <w:left w:val="nil"/>
              <w:bottom w:val="single" w:color="000000" w:sz="4" w:space="0"/>
              <w:right w:val="single" w:color="000000" w:sz="4" w:space="0"/>
              <w:tl2br w:val="nil"/>
              <w:tr2bl w:val="nil"/>
            </w:tcBorders>
            <w:shd w:val="clear" w:color="auto" w:fill="FFFFFF"/>
            <w:noWrap/>
            <w:vAlign w:val="center"/>
          </w:tcPr>
          <w:p w14:paraId="27C23BD0">
            <w:pPr>
              <w:spacing w:beforeLines="0" w:afterLines="0" w:line="360" w:lineRule="auto"/>
              <w:rPr>
                <w:rFonts w:hint="default" w:ascii="Times New Roman" w:hAnsi="Times New Roman" w:eastAsia="仿宋"/>
                <w:sz w:val="24"/>
                <w:szCs w:val="24"/>
              </w:rPr>
            </w:pPr>
            <w:r>
              <w:rPr>
                <w:rFonts w:hint="eastAsia" w:ascii="仿宋" w:hAnsi="仿宋" w:eastAsia="仿宋" w:cs="仿宋"/>
                <w:sz w:val="24"/>
                <w:szCs w:val="24"/>
                <w:lang w:bidi="ar"/>
              </w:rPr>
              <w:t>教室、门厅、楼梯、卫生间、洗漱间、电梯间、开水间</w:t>
            </w:r>
          </w:p>
        </w:tc>
        <w:tc>
          <w:tcPr>
            <w:tcW w:w="760" w:type="dxa"/>
            <w:tcBorders>
              <w:top w:val="single" w:color="000000" w:sz="4" w:space="0"/>
              <w:left w:val="nil"/>
              <w:bottom w:val="single" w:color="000000" w:sz="4" w:space="0"/>
              <w:right w:val="single" w:color="000000" w:sz="4" w:space="0"/>
              <w:tl2br w:val="nil"/>
              <w:tr2bl w:val="nil"/>
            </w:tcBorders>
            <w:noWrap w:val="0"/>
            <w:vAlign w:val="center"/>
          </w:tcPr>
          <w:p w14:paraId="5C370BB4">
            <w:pPr>
              <w:spacing w:beforeLines="0" w:afterLines="0" w:line="360" w:lineRule="auto"/>
              <w:rPr>
                <w:rFonts w:hint="default" w:ascii="Times New Roman" w:hAnsi="Times New Roman" w:eastAsia="仿宋"/>
                <w:sz w:val="24"/>
                <w:szCs w:val="24"/>
              </w:rPr>
            </w:pPr>
            <w:r>
              <w:rPr>
                <w:rFonts w:hint="eastAsia" w:ascii="仿宋" w:hAnsi="仿宋" w:eastAsia="仿宋" w:cs="仿宋"/>
                <w:sz w:val="24"/>
                <w:szCs w:val="24"/>
                <w:lang w:bidi="ar"/>
              </w:rPr>
              <w:t>保洁</w:t>
            </w:r>
          </w:p>
        </w:tc>
      </w:tr>
      <w:tr w14:paraId="5D757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69" w:hRule="atLeast"/>
        </w:trPr>
        <w:tc>
          <w:tcPr>
            <w:tcW w:w="823" w:type="dxa"/>
            <w:tcBorders>
              <w:top w:val="single" w:color="000000" w:sz="4" w:space="0"/>
              <w:left w:val="single" w:color="000000" w:sz="4" w:space="0"/>
              <w:bottom w:val="single" w:color="auto" w:sz="4" w:space="0"/>
              <w:right w:val="single" w:color="000000" w:sz="4" w:space="0"/>
              <w:tl2br w:val="nil"/>
              <w:tr2bl w:val="nil"/>
            </w:tcBorders>
            <w:shd w:val="clear" w:color="auto" w:fill="auto"/>
            <w:noWrap/>
            <w:vAlign w:val="center"/>
          </w:tcPr>
          <w:p w14:paraId="625DC2F3">
            <w:pPr>
              <w:spacing w:beforeLines="0" w:afterLines="0" w:line="360" w:lineRule="auto"/>
              <w:rPr>
                <w:rFonts w:hint="default" w:ascii="Times New Roman" w:hAnsi="Times New Roman" w:eastAsia="仿宋"/>
                <w:sz w:val="24"/>
                <w:szCs w:val="24"/>
              </w:rPr>
            </w:pPr>
            <w:r>
              <w:rPr>
                <w:rFonts w:hint="default" w:ascii="Times New Roman" w:hAnsi="Times New Roman" w:eastAsia="仿宋"/>
                <w:sz w:val="24"/>
                <w:szCs w:val="24"/>
                <w:lang w:bidi="ar"/>
              </w:rPr>
              <w:t>2</w:t>
            </w:r>
          </w:p>
        </w:tc>
        <w:tc>
          <w:tcPr>
            <w:tcW w:w="1682" w:type="dxa"/>
            <w:tcBorders>
              <w:top w:val="single" w:color="000000" w:sz="4" w:space="0"/>
              <w:left w:val="nil"/>
              <w:bottom w:val="single" w:color="auto" w:sz="4" w:space="0"/>
              <w:right w:val="single" w:color="000000" w:sz="4" w:space="0"/>
              <w:tl2br w:val="nil"/>
              <w:tr2bl w:val="nil"/>
            </w:tcBorders>
            <w:shd w:val="clear" w:color="auto" w:fill="FFFFFF"/>
            <w:noWrap/>
            <w:vAlign w:val="center"/>
          </w:tcPr>
          <w:p w14:paraId="174449FD">
            <w:pPr>
              <w:spacing w:beforeLines="0" w:afterLines="0" w:line="360" w:lineRule="auto"/>
              <w:rPr>
                <w:rFonts w:hint="default" w:ascii="Times New Roman" w:hAnsi="Times New Roman" w:eastAsia="仿宋"/>
                <w:sz w:val="24"/>
                <w:szCs w:val="24"/>
              </w:rPr>
            </w:pPr>
            <w:r>
              <w:rPr>
                <w:rFonts w:hint="eastAsia" w:ascii="仿宋" w:hAnsi="仿宋" w:eastAsia="仿宋" w:cs="仿宋"/>
                <w:sz w:val="24"/>
                <w:szCs w:val="24"/>
                <w:lang w:bidi="ar"/>
              </w:rPr>
              <w:t>求是楼</w:t>
            </w:r>
          </w:p>
        </w:tc>
        <w:tc>
          <w:tcPr>
            <w:tcW w:w="1293" w:type="dxa"/>
            <w:tcBorders>
              <w:top w:val="single" w:color="000000" w:sz="4" w:space="0"/>
              <w:left w:val="nil"/>
              <w:bottom w:val="single" w:color="auto" w:sz="4" w:space="0"/>
              <w:right w:val="single" w:color="000000" w:sz="4" w:space="0"/>
              <w:tl2br w:val="nil"/>
              <w:tr2bl w:val="nil"/>
            </w:tcBorders>
            <w:shd w:val="clear" w:color="auto" w:fill="auto"/>
            <w:noWrap/>
            <w:vAlign w:val="center"/>
          </w:tcPr>
          <w:p w14:paraId="368A901F">
            <w:pPr>
              <w:spacing w:beforeLines="0" w:afterLines="0" w:line="360" w:lineRule="auto"/>
              <w:rPr>
                <w:rFonts w:hint="default" w:ascii="Times New Roman" w:hAnsi="Times New Roman" w:eastAsia="仿宋"/>
                <w:sz w:val="24"/>
                <w:szCs w:val="24"/>
              </w:rPr>
            </w:pPr>
            <w:r>
              <w:rPr>
                <w:rFonts w:hint="default" w:ascii="Times New Roman" w:hAnsi="Times New Roman" w:eastAsia="仿宋"/>
                <w:sz w:val="24"/>
                <w:szCs w:val="24"/>
                <w:lang w:bidi="ar"/>
              </w:rPr>
              <w:t>27080</w:t>
            </w:r>
          </w:p>
        </w:tc>
        <w:tc>
          <w:tcPr>
            <w:tcW w:w="2037" w:type="dxa"/>
            <w:tcBorders>
              <w:top w:val="single" w:color="000000" w:sz="4" w:space="0"/>
              <w:left w:val="nil"/>
              <w:bottom w:val="single" w:color="auto" w:sz="4" w:space="0"/>
              <w:right w:val="single" w:color="000000" w:sz="4" w:space="0"/>
              <w:tl2br w:val="nil"/>
              <w:tr2bl w:val="nil"/>
            </w:tcBorders>
            <w:shd w:val="clear" w:color="auto" w:fill="auto"/>
            <w:noWrap/>
            <w:vAlign w:val="center"/>
          </w:tcPr>
          <w:p w14:paraId="334F09B9">
            <w:pPr>
              <w:spacing w:beforeLines="0" w:afterLines="0" w:line="360" w:lineRule="auto"/>
              <w:rPr>
                <w:rFonts w:hint="default" w:ascii="Times New Roman" w:hAnsi="Times New Roman" w:eastAsia="仿宋"/>
                <w:sz w:val="24"/>
                <w:szCs w:val="24"/>
              </w:rPr>
            </w:pPr>
            <w:r>
              <w:rPr>
                <w:rFonts w:hint="default" w:ascii="Times New Roman" w:hAnsi="Times New Roman" w:eastAsia="仿宋"/>
                <w:sz w:val="24"/>
                <w:szCs w:val="24"/>
                <w:lang w:bidi="ar"/>
              </w:rPr>
              <w:t>22225</w:t>
            </w:r>
          </w:p>
        </w:tc>
        <w:tc>
          <w:tcPr>
            <w:tcW w:w="1940" w:type="dxa"/>
            <w:vMerge w:val="continue"/>
            <w:tcBorders>
              <w:top w:val="nil"/>
              <w:left w:val="nil"/>
              <w:bottom w:val="single" w:color="000000" w:sz="4" w:space="0"/>
              <w:right w:val="single" w:color="000000" w:sz="4" w:space="0"/>
              <w:tl2br w:val="nil"/>
              <w:tr2bl w:val="nil"/>
            </w:tcBorders>
            <w:shd w:val="clear" w:color="auto" w:fill="FFFFFF"/>
            <w:noWrap/>
            <w:vAlign w:val="center"/>
          </w:tcPr>
          <w:p w14:paraId="5995D9A7">
            <w:pPr>
              <w:spacing w:beforeLines="0" w:afterLines="0"/>
              <w:rPr>
                <w:rFonts w:hint="default"/>
                <w:sz w:val="20"/>
                <w:szCs w:val="24"/>
              </w:rPr>
            </w:pPr>
          </w:p>
        </w:tc>
        <w:tc>
          <w:tcPr>
            <w:tcW w:w="760" w:type="dxa"/>
            <w:tcBorders>
              <w:top w:val="single" w:color="000000" w:sz="4" w:space="0"/>
              <w:left w:val="nil"/>
              <w:bottom w:val="single" w:color="auto" w:sz="4" w:space="0"/>
              <w:right w:val="single" w:color="000000" w:sz="4" w:space="0"/>
              <w:tl2br w:val="nil"/>
              <w:tr2bl w:val="nil"/>
            </w:tcBorders>
            <w:noWrap w:val="0"/>
            <w:vAlign w:val="center"/>
          </w:tcPr>
          <w:p w14:paraId="6E2D6260">
            <w:pPr>
              <w:spacing w:beforeLines="0" w:afterLines="0" w:line="360" w:lineRule="auto"/>
              <w:rPr>
                <w:rFonts w:hint="default" w:ascii="Times New Roman" w:hAnsi="Times New Roman" w:eastAsia="仿宋"/>
                <w:sz w:val="24"/>
                <w:szCs w:val="24"/>
              </w:rPr>
            </w:pPr>
            <w:r>
              <w:rPr>
                <w:rFonts w:hint="eastAsia" w:ascii="仿宋" w:hAnsi="仿宋" w:eastAsia="仿宋" w:cs="仿宋"/>
                <w:sz w:val="24"/>
                <w:szCs w:val="24"/>
                <w:lang w:bidi="ar"/>
              </w:rPr>
              <w:t>保洁</w:t>
            </w:r>
          </w:p>
        </w:tc>
      </w:tr>
      <w:tr w14:paraId="1A874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35" w:hRule="atLeast"/>
        </w:trPr>
        <w:tc>
          <w:tcPr>
            <w:tcW w:w="823" w:type="dxa"/>
            <w:tcBorders>
              <w:top w:val="single" w:color="auto" w:sz="4" w:space="0"/>
              <w:left w:val="single" w:color="auto" w:sz="4" w:space="0"/>
              <w:bottom w:val="single" w:color="auto" w:sz="4" w:space="0"/>
              <w:right w:val="single" w:color="000000" w:sz="4" w:space="0"/>
              <w:tl2br w:val="nil"/>
              <w:tr2bl w:val="nil"/>
            </w:tcBorders>
            <w:shd w:val="clear" w:color="auto" w:fill="auto"/>
            <w:noWrap/>
            <w:vAlign w:val="center"/>
          </w:tcPr>
          <w:p w14:paraId="08C235F6">
            <w:pPr>
              <w:spacing w:beforeLines="0" w:afterLines="0" w:line="360" w:lineRule="auto"/>
              <w:rPr>
                <w:rFonts w:hint="default" w:ascii="Times New Roman" w:hAnsi="Times New Roman" w:eastAsia="仿宋"/>
                <w:sz w:val="24"/>
                <w:szCs w:val="24"/>
              </w:rPr>
            </w:pPr>
            <w:r>
              <w:rPr>
                <w:rFonts w:hint="default" w:ascii="Times New Roman" w:hAnsi="Times New Roman" w:eastAsia="仿宋"/>
                <w:sz w:val="24"/>
                <w:szCs w:val="24"/>
                <w:lang w:bidi="ar"/>
              </w:rPr>
              <w:t>3</w:t>
            </w:r>
          </w:p>
        </w:tc>
        <w:tc>
          <w:tcPr>
            <w:tcW w:w="1682" w:type="dxa"/>
            <w:tcBorders>
              <w:top w:val="single" w:color="auto" w:sz="4" w:space="0"/>
              <w:left w:val="nil"/>
              <w:bottom w:val="single" w:color="auto" w:sz="4" w:space="0"/>
              <w:right w:val="single" w:color="000000" w:sz="4" w:space="0"/>
              <w:tl2br w:val="nil"/>
              <w:tr2bl w:val="nil"/>
            </w:tcBorders>
            <w:shd w:val="clear" w:color="auto" w:fill="FFFFFF"/>
            <w:noWrap/>
            <w:vAlign w:val="center"/>
          </w:tcPr>
          <w:p w14:paraId="0C765D4E">
            <w:pPr>
              <w:spacing w:beforeLines="0" w:afterLines="0" w:line="360" w:lineRule="auto"/>
              <w:rPr>
                <w:rFonts w:hint="default" w:ascii="Times New Roman" w:hAnsi="Times New Roman" w:eastAsia="仿宋"/>
                <w:sz w:val="24"/>
                <w:szCs w:val="24"/>
              </w:rPr>
            </w:pPr>
            <w:r>
              <w:rPr>
                <w:rFonts w:hint="eastAsia" w:ascii="仿宋" w:hAnsi="仿宋" w:eastAsia="仿宋" w:cs="仿宋"/>
                <w:sz w:val="24"/>
                <w:szCs w:val="24"/>
                <w:lang w:bidi="ar"/>
              </w:rPr>
              <w:t>明德楼</w:t>
            </w:r>
          </w:p>
        </w:tc>
        <w:tc>
          <w:tcPr>
            <w:tcW w:w="1293" w:type="dxa"/>
            <w:tcBorders>
              <w:top w:val="single" w:color="auto" w:sz="4" w:space="0"/>
              <w:left w:val="nil"/>
              <w:bottom w:val="single" w:color="auto" w:sz="4" w:space="0"/>
              <w:right w:val="single" w:color="000000" w:sz="4" w:space="0"/>
              <w:tl2br w:val="nil"/>
              <w:tr2bl w:val="nil"/>
            </w:tcBorders>
            <w:shd w:val="clear" w:color="auto" w:fill="auto"/>
            <w:noWrap/>
            <w:vAlign w:val="center"/>
          </w:tcPr>
          <w:p w14:paraId="2E067E07">
            <w:pPr>
              <w:spacing w:beforeLines="0" w:afterLines="0" w:line="360" w:lineRule="auto"/>
              <w:rPr>
                <w:rFonts w:hint="default" w:ascii="Times New Roman" w:hAnsi="Times New Roman" w:eastAsia="仿宋"/>
                <w:sz w:val="24"/>
                <w:szCs w:val="24"/>
              </w:rPr>
            </w:pPr>
            <w:r>
              <w:rPr>
                <w:rFonts w:hint="default" w:ascii="Times New Roman" w:hAnsi="Times New Roman" w:eastAsia="仿宋"/>
                <w:sz w:val="24"/>
                <w:szCs w:val="24"/>
                <w:lang w:bidi="ar"/>
              </w:rPr>
              <w:t>7112</w:t>
            </w:r>
          </w:p>
        </w:tc>
        <w:tc>
          <w:tcPr>
            <w:tcW w:w="2037" w:type="dxa"/>
            <w:tcBorders>
              <w:top w:val="single" w:color="auto" w:sz="4" w:space="0"/>
              <w:left w:val="nil"/>
              <w:bottom w:val="single" w:color="auto" w:sz="4" w:space="0"/>
              <w:right w:val="single" w:color="000000" w:sz="4" w:space="0"/>
              <w:tl2br w:val="nil"/>
              <w:tr2bl w:val="nil"/>
            </w:tcBorders>
            <w:shd w:val="clear" w:color="auto" w:fill="auto"/>
            <w:noWrap/>
            <w:vAlign w:val="center"/>
          </w:tcPr>
          <w:p w14:paraId="4EF52796">
            <w:pPr>
              <w:spacing w:beforeLines="0" w:afterLines="0" w:line="360" w:lineRule="auto"/>
              <w:rPr>
                <w:rFonts w:hint="default" w:ascii="Times New Roman" w:hAnsi="Times New Roman" w:eastAsia="仿宋"/>
                <w:sz w:val="24"/>
                <w:szCs w:val="24"/>
              </w:rPr>
            </w:pPr>
            <w:r>
              <w:rPr>
                <w:rFonts w:hint="default" w:ascii="Times New Roman" w:hAnsi="Times New Roman" w:eastAsia="仿宋"/>
                <w:sz w:val="24"/>
                <w:szCs w:val="24"/>
                <w:lang w:bidi="ar"/>
              </w:rPr>
              <w:t>3545</w:t>
            </w:r>
          </w:p>
        </w:tc>
        <w:tc>
          <w:tcPr>
            <w:tcW w:w="1940" w:type="dxa"/>
            <w:vMerge w:val="continue"/>
            <w:tcBorders>
              <w:top w:val="nil"/>
              <w:left w:val="nil"/>
              <w:bottom w:val="single" w:color="000000" w:sz="4" w:space="0"/>
              <w:right w:val="single" w:color="000000" w:sz="4" w:space="0"/>
              <w:tl2br w:val="nil"/>
              <w:tr2bl w:val="nil"/>
            </w:tcBorders>
            <w:shd w:val="clear" w:color="auto" w:fill="FFFFFF"/>
            <w:noWrap/>
            <w:vAlign w:val="center"/>
          </w:tcPr>
          <w:p w14:paraId="1CCC07F1">
            <w:pPr>
              <w:spacing w:beforeLines="0" w:afterLines="0"/>
              <w:rPr>
                <w:rFonts w:hint="default"/>
                <w:sz w:val="20"/>
                <w:szCs w:val="24"/>
              </w:rPr>
            </w:pPr>
          </w:p>
        </w:tc>
        <w:tc>
          <w:tcPr>
            <w:tcW w:w="760" w:type="dxa"/>
            <w:tcBorders>
              <w:top w:val="single" w:color="auto" w:sz="4" w:space="0"/>
              <w:left w:val="nil"/>
              <w:bottom w:val="single" w:color="auto" w:sz="4" w:space="0"/>
              <w:right w:val="single" w:color="000000" w:sz="4" w:space="0"/>
              <w:tl2br w:val="nil"/>
              <w:tr2bl w:val="nil"/>
            </w:tcBorders>
            <w:noWrap w:val="0"/>
            <w:vAlign w:val="center"/>
          </w:tcPr>
          <w:p w14:paraId="5E816C47">
            <w:pPr>
              <w:spacing w:beforeLines="0" w:afterLines="0" w:line="360" w:lineRule="auto"/>
              <w:rPr>
                <w:rFonts w:hint="default" w:ascii="Times New Roman" w:hAnsi="Times New Roman" w:eastAsia="仿宋"/>
                <w:sz w:val="24"/>
                <w:szCs w:val="24"/>
              </w:rPr>
            </w:pPr>
            <w:r>
              <w:rPr>
                <w:rFonts w:hint="eastAsia" w:ascii="仿宋" w:hAnsi="仿宋" w:eastAsia="仿宋" w:cs="仿宋"/>
                <w:sz w:val="24"/>
                <w:szCs w:val="24"/>
                <w:lang w:bidi="ar"/>
              </w:rPr>
              <w:t>保洁</w:t>
            </w:r>
          </w:p>
        </w:tc>
      </w:tr>
      <w:tr w14:paraId="51DE7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45" w:hRule="atLeast"/>
        </w:trPr>
        <w:tc>
          <w:tcPr>
            <w:tcW w:w="823" w:type="dxa"/>
            <w:tcBorders>
              <w:top w:val="single" w:color="auto" w:sz="4" w:space="0"/>
              <w:left w:val="single" w:color="000000" w:sz="4" w:space="0"/>
              <w:bottom w:val="nil"/>
              <w:right w:val="single" w:color="000000" w:sz="4" w:space="0"/>
              <w:tl2br w:val="nil"/>
              <w:tr2bl w:val="nil"/>
            </w:tcBorders>
            <w:shd w:val="clear" w:color="auto" w:fill="auto"/>
            <w:noWrap/>
            <w:vAlign w:val="center"/>
          </w:tcPr>
          <w:p w14:paraId="3F3A8275">
            <w:pPr>
              <w:spacing w:beforeLines="0" w:afterLines="0" w:line="360" w:lineRule="auto"/>
              <w:rPr>
                <w:rFonts w:hint="default" w:ascii="Times New Roman" w:hAnsi="Times New Roman" w:eastAsia="仿宋"/>
                <w:sz w:val="24"/>
                <w:szCs w:val="24"/>
              </w:rPr>
            </w:pPr>
            <w:r>
              <w:rPr>
                <w:rFonts w:hint="default" w:ascii="Times New Roman" w:hAnsi="Times New Roman" w:eastAsia="仿宋"/>
                <w:sz w:val="24"/>
                <w:szCs w:val="24"/>
                <w:lang w:bidi="ar"/>
              </w:rPr>
              <w:t>4</w:t>
            </w:r>
          </w:p>
        </w:tc>
        <w:tc>
          <w:tcPr>
            <w:tcW w:w="1682" w:type="dxa"/>
            <w:tcBorders>
              <w:top w:val="single" w:color="auto" w:sz="4" w:space="0"/>
              <w:left w:val="nil"/>
              <w:bottom w:val="nil"/>
              <w:right w:val="single" w:color="000000" w:sz="4" w:space="0"/>
              <w:tl2br w:val="nil"/>
              <w:tr2bl w:val="nil"/>
            </w:tcBorders>
            <w:shd w:val="clear" w:color="auto" w:fill="FFFFFF"/>
            <w:noWrap/>
            <w:vAlign w:val="center"/>
          </w:tcPr>
          <w:p w14:paraId="3C899EA1">
            <w:pPr>
              <w:spacing w:beforeLines="0" w:afterLines="0" w:line="360" w:lineRule="auto"/>
              <w:rPr>
                <w:rFonts w:hint="default" w:ascii="Times New Roman" w:hAnsi="Times New Roman" w:eastAsia="仿宋"/>
                <w:sz w:val="24"/>
                <w:szCs w:val="24"/>
              </w:rPr>
            </w:pPr>
            <w:r>
              <w:rPr>
                <w:rFonts w:hint="eastAsia" w:ascii="仿宋" w:hAnsi="仿宋" w:eastAsia="仿宋" w:cs="仿宋"/>
                <w:sz w:val="24"/>
                <w:szCs w:val="24"/>
                <w:lang w:bidi="ar"/>
              </w:rPr>
              <w:t>竞先楼</w:t>
            </w:r>
          </w:p>
        </w:tc>
        <w:tc>
          <w:tcPr>
            <w:tcW w:w="1293" w:type="dxa"/>
            <w:tcBorders>
              <w:top w:val="single" w:color="auto" w:sz="4" w:space="0"/>
              <w:left w:val="nil"/>
              <w:bottom w:val="single" w:color="000000" w:sz="4" w:space="0"/>
              <w:right w:val="single" w:color="000000" w:sz="4" w:space="0"/>
              <w:tl2br w:val="nil"/>
              <w:tr2bl w:val="nil"/>
            </w:tcBorders>
            <w:shd w:val="clear" w:color="auto" w:fill="auto"/>
            <w:noWrap/>
            <w:vAlign w:val="center"/>
          </w:tcPr>
          <w:p w14:paraId="298ACE70">
            <w:pPr>
              <w:spacing w:beforeLines="0" w:afterLines="0" w:line="360" w:lineRule="auto"/>
              <w:rPr>
                <w:rFonts w:hint="default" w:ascii="Times New Roman" w:hAnsi="Times New Roman" w:eastAsia="仿宋"/>
                <w:sz w:val="24"/>
                <w:szCs w:val="24"/>
              </w:rPr>
            </w:pPr>
            <w:r>
              <w:rPr>
                <w:rFonts w:hint="default" w:ascii="Times New Roman" w:hAnsi="Times New Roman" w:eastAsia="仿宋"/>
                <w:sz w:val="24"/>
                <w:szCs w:val="24"/>
                <w:lang w:bidi="ar"/>
              </w:rPr>
              <w:t>5002.67</w:t>
            </w:r>
          </w:p>
        </w:tc>
        <w:tc>
          <w:tcPr>
            <w:tcW w:w="2037" w:type="dxa"/>
            <w:tcBorders>
              <w:top w:val="single" w:color="auto" w:sz="4" w:space="0"/>
              <w:left w:val="nil"/>
              <w:bottom w:val="single" w:color="000000" w:sz="4" w:space="0"/>
              <w:right w:val="single" w:color="000000" w:sz="4" w:space="0"/>
              <w:tl2br w:val="nil"/>
              <w:tr2bl w:val="nil"/>
            </w:tcBorders>
            <w:shd w:val="clear" w:color="auto" w:fill="auto"/>
            <w:noWrap/>
            <w:vAlign w:val="center"/>
          </w:tcPr>
          <w:p w14:paraId="01E62819">
            <w:pPr>
              <w:spacing w:beforeLines="0" w:afterLines="0" w:line="360" w:lineRule="auto"/>
              <w:rPr>
                <w:rFonts w:hint="default" w:ascii="Times New Roman" w:hAnsi="Times New Roman" w:eastAsia="仿宋"/>
                <w:sz w:val="24"/>
                <w:szCs w:val="24"/>
              </w:rPr>
            </w:pPr>
            <w:r>
              <w:rPr>
                <w:rFonts w:hint="default" w:ascii="Times New Roman" w:hAnsi="Times New Roman" w:eastAsia="仿宋"/>
                <w:sz w:val="24"/>
                <w:szCs w:val="24"/>
                <w:lang w:bidi="ar"/>
              </w:rPr>
              <w:t>1361</w:t>
            </w:r>
          </w:p>
        </w:tc>
        <w:tc>
          <w:tcPr>
            <w:tcW w:w="1940" w:type="dxa"/>
            <w:vMerge w:val="continue"/>
            <w:tcBorders>
              <w:top w:val="nil"/>
              <w:left w:val="nil"/>
              <w:bottom w:val="single" w:color="000000" w:sz="4" w:space="0"/>
              <w:right w:val="single" w:color="000000" w:sz="4" w:space="0"/>
              <w:tl2br w:val="nil"/>
              <w:tr2bl w:val="nil"/>
            </w:tcBorders>
            <w:shd w:val="clear" w:color="auto" w:fill="FFFFFF"/>
            <w:noWrap/>
            <w:vAlign w:val="center"/>
          </w:tcPr>
          <w:p w14:paraId="7A28E3FF">
            <w:pPr>
              <w:spacing w:beforeLines="0" w:afterLines="0"/>
              <w:rPr>
                <w:rFonts w:hint="default"/>
                <w:sz w:val="20"/>
                <w:szCs w:val="24"/>
              </w:rPr>
            </w:pPr>
          </w:p>
        </w:tc>
        <w:tc>
          <w:tcPr>
            <w:tcW w:w="760" w:type="dxa"/>
            <w:tcBorders>
              <w:top w:val="single" w:color="auto" w:sz="4" w:space="0"/>
              <w:left w:val="nil"/>
              <w:bottom w:val="single" w:color="000000" w:sz="4" w:space="0"/>
              <w:right w:val="single" w:color="000000" w:sz="4" w:space="0"/>
              <w:tl2br w:val="nil"/>
              <w:tr2bl w:val="nil"/>
            </w:tcBorders>
            <w:noWrap w:val="0"/>
            <w:vAlign w:val="center"/>
          </w:tcPr>
          <w:p w14:paraId="27D19295">
            <w:pPr>
              <w:spacing w:beforeLines="0" w:afterLines="0" w:line="360" w:lineRule="auto"/>
              <w:rPr>
                <w:rFonts w:hint="default" w:ascii="Times New Roman" w:hAnsi="Times New Roman" w:eastAsia="仿宋"/>
                <w:sz w:val="24"/>
                <w:szCs w:val="24"/>
              </w:rPr>
            </w:pPr>
            <w:r>
              <w:rPr>
                <w:rFonts w:hint="eastAsia" w:ascii="仿宋" w:hAnsi="仿宋" w:eastAsia="仿宋" w:cs="仿宋"/>
                <w:sz w:val="24"/>
                <w:szCs w:val="24"/>
                <w:lang w:bidi="ar"/>
              </w:rPr>
              <w:t>值班、保洁</w:t>
            </w:r>
          </w:p>
        </w:tc>
      </w:tr>
      <w:tr w14:paraId="140E3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35" w:hRule="atLeast"/>
        </w:trPr>
        <w:tc>
          <w:tcPr>
            <w:tcW w:w="823" w:type="dxa"/>
            <w:tcBorders>
              <w:top w:val="single" w:color="000000" w:sz="4" w:space="0"/>
              <w:left w:val="single" w:color="000000" w:sz="4" w:space="0"/>
              <w:bottom w:val="single" w:color="auto" w:sz="4" w:space="0"/>
              <w:right w:val="single" w:color="000000" w:sz="4" w:space="0"/>
              <w:tl2br w:val="nil"/>
              <w:tr2bl w:val="nil"/>
            </w:tcBorders>
            <w:shd w:val="clear" w:color="auto" w:fill="auto"/>
            <w:noWrap/>
            <w:vAlign w:val="center"/>
          </w:tcPr>
          <w:p w14:paraId="41985A59">
            <w:pPr>
              <w:spacing w:beforeLines="0" w:afterLines="0" w:line="360" w:lineRule="auto"/>
              <w:rPr>
                <w:rFonts w:hint="default" w:ascii="Times New Roman" w:hAnsi="Times New Roman" w:eastAsia="仿宋"/>
                <w:sz w:val="24"/>
                <w:szCs w:val="24"/>
              </w:rPr>
            </w:pPr>
            <w:r>
              <w:rPr>
                <w:rFonts w:hint="default" w:ascii="Times New Roman" w:hAnsi="Times New Roman" w:eastAsia="仿宋"/>
                <w:sz w:val="24"/>
                <w:szCs w:val="24"/>
                <w:lang w:bidi="ar"/>
              </w:rPr>
              <w:t>5</w:t>
            </w:r>
          </w:p>
        </w:tc>
        <w:tc>
          <w:tcPr>
            <w:tcW w:w="1682" w:type="dxa"/>
            <w:tcBorders>
              <w:top w:val="single" w:color="000000" w:sz="4" w:space="0"/>
              <w:left w:val="nil"/>
              <w:bottom w:val="single" w:color="auto" w:sz="4" w:space="0"/>
              <w:right w:val="single" w:color="000000" w:sz="4" w:space="0"/>
              <w:tl2br w:val="nil"/>
              <w:tr2bl w:val="nil"/>
            </w:tcBorders>
            <w:shd w:val="clear" w:color="auto" w:fill="FFFFFF"/>
            <w:noWrap/>
            <w:vAlign w:val="center"/>
          </w:tcPr>
          <w:p w14:paraId="6E1B8A46">
            <w:pPr>
              <w:spacing w:beforeLines="0" w:afterLines="0" w:line="360" w:lineRule="auto"/>
              <w:rPr>
                <w:rFonts w:hint="default" w:ascii="Times New Roman" w:hAnsi="Times New Roman" w:eastAsia="仿宋"/>
                <w:sz w:val="24"/>
                <w:szCs w:val="24"/>
              </w:rPr>
            </w:pPr>
            <w:r>
              <w:rPr>
                <w:rFonts w:hint="eastAsia" w:ascii="仿宋" w:hAnsi="仿宋" w:eastAsia="仿宋" w:cs="仿宋"/>
                <w:sz w:val="24"/>
                <w:szCs w:val="24"/>
                <w:lang w:bidi="ar"/>
              </w:rPr>
              <w:t>知行楼</w:t>
            </w:r>
          </w:p>
        </w:tc>
        <w:tc>
          <w:tcPr>
            <w:tcW w:w="1293" w:type="dxa"/>
            <w:tcBorders>
              <w:top w:val="single" w:color="000000" w:sz="4" w:space="0"/>
              <w:left w:val="nil"/>
              <w:bottom w:val="single" w:color="000000" w:sz="4" w:space="0"/>
              <w:right w:val="single" w:color="000000" w:sz="4" w:space="0"/>
              <w:tl2br w:val="nil"/>
              <w:tr2bl w:val="nil"/>
            </w:tcBorders>
            <w:shd w:val="clear" w:color="auto" w:fill="auto"/>
            <w:noWrap/>
            <w:vAlign w:val="center"/>
          </w:tcPr>
          <w:p w14:paraId="032BB059">
            <w:pPr>
              <w:spacing w:beforeLines="0" w:afterLines="0" w:line="360" w:lineRule="auto"/>
              <w:rPr>
                <w:rFonts w:hint="default" w:ascii="Times New Roman" w:hAnsi="Times New Roman" w:eastAsia="仿宋"/>
                <w:sz w:val="24"/>
                <w:szCs w:val="24"/>
              </w:rPr>
            </w:pPr>
            <w:r>
              <w:rPr>
                <w:rFonts w:hint="default" w:ascii="Times New Roman" w:hAnsi="Times New Roman" w:eastAsia="仿宋"/>
                <w:sz w:val="24"/>
                <w:szCs w:val="24"/>
                <w:lang w:bidi="ar"/>
              </w:rPr>
              <w:t>7923.04</w:t>
            </w:r>
          </w:p>
        </w:tc>
        <w:tc>
          <w:tcPr>
            <w:tcW w:w="2037" w:type="dxa"/>
            <w:tcBorders>
              <w:top w:val="single" w:color="000000" w:sz="4" w:space="0"/>
              <w:left w:val="nil"/>
              <w:bottom w:val="single" w:color="000000" w:sz="4" w:space="0"/>
              <w:right w:val="single" w:color="000000" w:sz="4" w:space="0"/>
              <w:tl2br w:val="nil"/>
              <w:tr2bl w:val="nil"/>
            </w:tcBorders>
            <w:shd w:val="clear" w:color="auto" w:fill="auto"/>
            <w:noWrap/>
            <w:vAlign w:val="center"/>
          </w:tcPr>
          <w:p w14:paraId="07ED6C1E">
            <w:pPr>
              <w:spacing w:beforeLines="0" w:afterLines="0" w:line="360" w:lineRule="auto"/>
              <w:rPr>
                <w:rFonts w:hint="default" w:ascii="Times New Roman" w:hAnsi="Times New Roman" w:eastAsia="仿宋"/>
                <w:sz w:val="24"/>
                <w:szCs w:val="24"/>
              </w:rPr>
            </w:pPr>
            <w:r>
              <w:rPr>
                <w:rFonts w:hint="default" w:ascii="Times New Roman" w:hAnsi="Times New Roman" w:eastAsia="仿宋"/>
                <w:sz w:val="24"/>
                <w:szCs w:val="24"/>
                <w:lang w:bidi="ar"/>
              </w:rPr>
              <w:t>3613</w:t>
            </w:r>
          </w:p>
        </w:tc>
        <w:tc>
          <w:tcPr>
            <w:tcW w:w="1940" w:type="dxa"/>
            <w:vMerge w:val="continue"/>
            <w:tcBorders>
              <w:top w:val="nil"/>
              <w:left w:val="nil"/>
              <w:bottom w:val="single" w:color="000000" w:sz="4" w:space="0"/>
              <w:right w:val="single" w:color="000000" w:sz="4" w:space="0"/>
              <w:tl2br w:val="nil"/>
              <w:tr2bl w:val="nil"/>
            </w:tcBorders>
            <w:shd w:val="clear" w:color="auto" w:fill="FFFFFF"/>
            <w:noWrap/>
            <w:vAlign w:val="center"/>
          </w:tcPr>
          <w:p w14:paraId="23DC4360">
            <w:pPr>
              <w:spacing w:beforeLines="0" w:afterLines="0"/>
              <w:rPr>
                <w:rFonts w:hint="default"/>
                <w:sz w:val="20"/>
                <w:szCs w:val="24"/>
              </w:rPr>
            </w:pPr>
          </w:p>
        </w:tc>
        <w:tc>
          <w:tcPr>
            <w:tcW w:w="760" w:type="dxa"/>
            <w:tcBorders>
              <w:top w:val="single" w:color="000000" w:sz="4" w:space="0"/>
              <w:left w:val="nil"/>
              <w:bottom w:val="single" w:color="000000" w:sz="4" w:space="0"/>
              <w:right w:val="single" w:color="000000" w:sz="4" w:space="0"/>
              <w:tl2br w:val="nil"/>
              <w:tr2bl w:val="nil"/>
            </w:tcBorders>
            <w:noWrap w:val="0"/>
            <w:vAlign w:val="center"/>
          </w:tcPr>
          <w:p w14:paraId="0DB72E4A">
            <w:pPr>
              <w:spacing w:beforeLines="0" w:afterLines="0" w:line="360" w:lineRule="auto"/>
              <w:rPr>
                <w:rFonts w:hint="default" w:ascii="Times New Roman" w:hAnsi="Times New Roman" w:eastAsia="仿宋"/>
                <w:sz w:val="24"/>
                <w:szCs w:val="24"/>
              </w:rPr>
            </w:pPr>
            <w:r>
              <w:rPr>
                <w:rFonts w:hint="eastAsia" w:ascii="仿宋" w:hAnsi="仿宋" w:eastAsia="仿宋" w:cs="仿宋"/>
                <w:sz w:val="24"/>
                <w:szCs w:val="24"/>
                <w:lang w:bidi="ar"/>
              </w:rPr>
              <w:t>保洁</w:t>
            </w:r>
          </w:p>
        </w:tc>
      </w:tr>
      <w:tr w14:paraId="558F9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899" w:hRule="atLeast"/>
        </w:trPr>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AC965F7">
            <w:pPr>
              <w:spacing w:beforeLines="0" w:afterLines="0" w:line="360" w:lineRule="auto"/>
              <w:rPr>
                <w:rFonts w:hint="default" w:ascii="Times New Roman" w:hAnsi="Times New Roman" w:eastAsia="仿宋"/>
                <w:sz w:val="24"/>
                <w:szCs w:val="24"/>
              </w:rPr>
            </w:pPr>
            <w:r>
              <w:rPr>
                <w:rFonts w:hint="default" w:ascii="Times New Roman" w:hAnsi="Times New Roman" w:eastAsia="仿宋"/>
                <w:sz w:val="24"/>
                <w:szCs w:val="24"/>
                <w:lang w:bidi="ar"/>
              </w:rPr>
              <w:t>6</w:t>
            </w:r>
          </w:p>
        </w:tc>
        <w:tc>
          <w:tcPr>
            <w:tcW w:w="1682" w:type="dxa"/>
            <w:tcBorders>
              <w:top w:val="single" w:color="auto" w:sz="4" w:space="0"/>
              <w:left w:val="nil"/>
              <w:bottom w:val="single" w:color="auto" w:sz="4" w:space="0"/>
              <w:right w:val="single" w:color="auto" w:sz="4" w:space="0"/>
              <w:tl2br w:val="nil"/>
              <w:tr2bl w:val="nil"/>
            </w:tcBorders>
            <w:shd w:val="clear" w:color="auto" w:fill="FFFFFF"/>
            <w:noWrap/>
            <w:vAlign w:val="center"/>
          </w:tcPr>
          <w:p w14:paraId="4EBF2607">
            <w:pPr>
              <w:spacing w:beforeLines="0" w:afterLines="0" w:line="360" w:lineRule="auto"/>
              <w:rPr>
                <w:rFonts w:hint="default" w:ascii="Times New Roman" w:hAnsi="Times New Roman" w:eastAsia="仿宋"/>
                <w:sz w:val="24"/>
                <w:szCs w:val="24"/>
              </w:rPr>
            </w:pPr>
            <w:r>
              <w:rPr>
                <w:rFonts w:hint="eastAsia" w:ascii="仿宋" w:hAnsi="仿宋" w:eastAsia="仿宋" w:cs="仿宋"/>
                <w:sz w:val="24"/>
                <w:szCs w:val="24"/>
                <w:lang w:bidi="ar"/>
              </w:rPr>
              <w:t>网络与信息中心</w:t>
            </w:r>
          </w:p>
        </w:tc>
        <w:tc>
          <w:tcPr>
            <w:tcW w:w="1293" w:type="dxa"/>
            <w:tcBorders>
              <w:top w:val="single" w:color="000000" w:sz="4" w:space="0"/>
              <w:left w:val="nil"/>
              <w:bottom w:val="single" w:color="000000" w:sz="4" w:space="0"/>
              <w:right w:val="single" w:color="000000" w:sz="4" w:space="0"/>
              <w:tl2br w:val="nil"/>
              <w:tr2bl w:val="nil"/>
            </w:tcBorders>
            <w:shd w:val="clear" w:color="auto" w:fill="auto"/>
            <w:noWrap/>
            <w:vAlign w:val="center"/>
          </w:tcPr>
          <w:p w14:paraId="28436DF9">
            <w:pPr>
              <w:spacing w:beforeLines="0" w:afterLines="0" w:line="360" w:lineRule="auto"/>
              <w:rPr>
                <w:rFonts w:hint="default" w:ascii="Times New Roman" w:hAnsi="Times New Roman" w:eastAsia="仿宋"/>
                <w:sz w:val="24"/>
                <w:szCs w:val="24"/>
              </w:rPr>
            </w:pPr>
            <w:r>
              <w:rPr>
                <w:rFonts w:hint="default" w:ascii="Times New Roman" w:hAnsi="Times New Roman" w:eastAsia="仿宋"/>
                <w:sz w:val="24"/>
                <w:szCs w:val="24"/>
                <w:lang w:bidi="ar"/>
              </w:rPr>
              <w:t>6869.15</w:t>
            </w:r>
          </w:p>
        </w:tc>
        <w:tc>
          <w:tcPr>
            <w:tcW w:w="2037" w:type="dxa"/>
            <w:tcBorders>
              <w:top w:val="single" w:color="000000" w:sz="4" w:space="0"/>
              <w:left w:val="nil"/>
              <w:bottom w:val="single" w:color="000000" w:sz="4" w:space="0"/>
              <w:right w:val="single" w:color="000000" w:sz="4" w:space="0"/>
              <w:tl2br w:val="nil"/>
              <w:tr2bl w:val="nil"/>
            </w:tcBorders>
            <w:shd w:val="clear" w:color="auto" w:fill="auto"/>
            <w:noWrap/>
            <w:vAlign w:val="center"/>
          </w:tcPr>
          <w:p w14:paraId="7E42D43B">
            <w:pPr>
              <w:spacing w:beforeLines="0" w:afterLines="0" w:line="360" w:lineRule="auto"/>
              <w:rPr>
                <w:rFonts w:hint="default" w:ascii="Times New Roman" w:hAnsi="Times New Roman" w:eastAsia="仿宋"/>
                <w:sz w:val="24"/>
                <w:szCs w:val="24"/>
              </w:rPr>
            </w:pPr>
            <w:r>
              <w:rPr>
                <w:rFonts w:hint="default" w:ascii="Times New Roman" w:hAnsi="Times New Roman" w:eastAsia="仿宋"/>
                <w:sz w:val="24"/>
                <w:szCs w:val="24"/>
                <w:lang w:bidi="ar"/>
              </w:rPr>
              <w:t>6292+660</w:t>
            </w:r>
          </w:p>
        </w:tc>
        <w:tc>
          <w:tcPr>
            <w:tcW w:w="1940" w:type="dxa"/>
            <w:tcBorders>
              <w:top w:val="single" w:color="000000" w:sz="4" w:space="0"/>
              <w:left w:val="nil"/>
              <w:bottom w:val="single" w:color="000000" w:sz="4" w:space="0"/>
              <w:right w:val="single" w:color="000000" w:sz="4" w:space="0"/>
              <w:tl2br w:val="nil"/>
              <w:tr2bl w:val="nil"/>
            </w:tcBorders>
            <w:shd w:val="clear" w:color="auto" w:fill="FFFFFF"/>
            <w:noWrap/>
            <w:vAlign w:val="center"/>
          </w:tcPr>
          <w:p w14:paraId="7D082CBC">
            <w:pPr>
              <w:spacing w:beforeLines="0" w:afterLines="0" w:line="360" w:lineRule="auto"/>
              <w:rPr>
                <w:rFonts w:hint="default" w:ascii="Times New Roman" w:hAnsi="Times New Roman" w:eastAsia="仿宋"/>
                <w:sz w:val="24"/>
                <w:szCs w:val="24"/>
              </w:rPr>
            </w:pPr>
            <w:r>
              <w:rPr>
                <w:rFonts w:hint="eastAsia" w:ascii="仿宋" w:hAnsi="仿宋" w:eastAsia="仿宋" w:cs="仿宋"/>
                <w:sz w:val="24"/>
                <w:szCs w:val="24"/>
                <w:lang w:bidi="ar"/>
              </w:rPr>
              <w:t>卫生间、洗漱间、公共空间、楼梯、门厅</w:t>
            </w:r>
          </w:p>
        </w:tc>
        <w:tc>
          <w:tcPr>
            <w:tcW w:w="760" w:type="dxa"/>
            <w:tcBorders>
              <w:top w:val="single" w:color="000000" w:sz="4" w:space="0"/>
              <w:left w:val="nil"/>
              <w:bottom w:val="single" w:color="000000" w:sz="4" w:space="0"/>
              <w:right w:val="single" w:color="000000" w:sz="4" w:space="0"/>
              <w:tl2br w:val="nil"/>
              <w:tr2bl w:val="nil"/>
            </w:tcBorders>
            <w:noWrap w:val="0"/>
            <w:vAlign w:val="center"/>
          </w:tcPr>
          <w:p w14:paraId="4393F1CE">
            <w:pPr>
              <w:spacing w:beforeLines="0" w:afterLines="0" w:line="360" w:lineRule="auto"/>
              <w:rPr>
                <w:rFonts w:hint="default" w:ascii="Times New Roman" w:hAnsi="Times New Roman" w:eastAsia="仿宋"/>
                <w:sz w:val="24"/>
                <w:szCs w:val="24"/>
              </w:rPr>
            </w:pPr>
            <w:r>
              <w:rPr>
                <w:rFonts w:hint="eastAsia" w:ascii="仿宋" w:hAnsi="仿宋" w:eastAsia="仿宋" w:cs="仿宋"/>
                <w:sz w:val="24"/>
                <w:szCs w:val="24"/>
                <w:lang w:bidi="ar"/>
              </w:rPr>
              <w:t>保洁</w:t>
            </w:r>
          </w:p>
        </w:tc>
      </w:tr>
      <w:tr w14:paraId="327CB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45" w:hRule="atLeast"/>
        </w:trPr>
        <w:tc>
          <w:tcPr>
            <w:tcW w:w="823" w:type="dxa"/>
            <w:tcBorders>
              <w:top w:val="single" w:color="auto" w:sz="4" w:space="0"/>
              <w:left w:val="single" w:color="000000" w:sz="4" w:space="0"/>
              <w:bottom w:val="nil"/>
              <w:right w:val="single" w:color="000000" w:sz="4" w:space="0"/>
              <w:tl2br w:val="nil"/>
              <w:tr2bl w:val="nil"/>
            </w:tcBorders>
            <w:shd w:val="clear" w:color="auto" w:fill="auto"/>
            <w:noWrap/>
            <w:vAlign w:val="center"/>
          </w:tcPr>
          <w:p w14:paraId="5E88CDFE">
            <w:pPr>
              <w:spacing w:beforeLines="0" w:afterLines="0" w:line="360" w:lineRule="auto"/>
              <w:rPr>
                <w:rFonts w:hint="default" w:ascii="Times New Roman" w:hAnsi="Times New Roman" w:eastAsia="仿宋"/>
                <w:sz w:val="24"/>
                <w:szCs w:val="24"/>
              </w:rPr>
            </w:pPr>
            <w:r>
              <w:rPr>
                <w:rFonts w:hint="default" w:ascii="Times New Roman" w:hAnsi="Times New Roman" w:eastAsia="仿宋"/>
                <w:sz w:val="24"/>
                <w:szCs w:val="24"/>
                <w:lang w:bidi="ar"/>
              </w:rPr>
              <w:t>7</w:t>
            </w:r>
          </w:p>
        </w:tc>
        <w:tc>
          <w:tcPr>
            <w:tcW w:w="1682" w:type="dxa"/>
            <w:tcBorders>
              <w:top w:val="single" w:color="auto" w:sz="4" w:space="0"/>
              <w:left w:val="nil"/>
              <w:bottom w:val="nil"/>
              <w:right w:val="single" w:color="000000" w:sz="4" w:space="0"/>
              <w:tl2br w:val="nil"/>
              <w:tr2bl w:val="nil"/>
            </w:tcBorders>
            <w:shd w:val="clear" w:color="auto" w:fill="FFFFFF"/>
            <w:noWrap/>
            <w:vAlign w:val="center"/>
          </w:tcPr>
          <w:p w14:paraId="3B9BDAD6">
            <w:pPr>
              <w:spacing w:beforeLines="0" w:afterLines="0" w:line="360" w:lineRule="auto"/>
              <w:rPr>
                <w:rFonts w:hint="default" w:ascii="Times New Roman" w:hAnsi="Times New Roman" w:eastAsia="仿宋"/>
                <w:sz w:val="24"/>
                <w:szCs w:val="24"/>
              </w:rPr>
            </w:pPr>
            <w:r>
              <w:rPr>
                <w:rFonts w:hint="eastAsia" w:ascii="仿宋" w:hAnsi="仿宋" w:eastAsia="仿宋" w:cs="仿宋"/>
                <w:sz w:val="24"/>
                <w:szCs w:val="24"/>
                <w:lang w:bidi="ar"/>
              </w:rPr>
              <w:t>六号楼自习室</w:t>
            </w:r>
          </w:p>
        </w:tc>
        <w:tc>
          <w:tcPr>
            <w:tcW w:w="1293" w:type="dxa"/>
            <w:tcBorders>
              <w:top w:val="single" w:color="000000" w:sz="4" w:space="0"/>
              <w:left w:val="nil"/>
              <w:bottom w:val="single" w:color="000000" w:sz="4" w:space="0"/>
              <w:right w:val="single" w:color="000000" w:sz="4" w:space="0"/>
              <w:tl2br w:val="nil"/>
              <w:tr2bl w:val="nil"/>
            </w:tcBorders>
            <w:shd w:val="clear" w:color="auto" w:fill="auto"/>
            <w:noWrap/>
            <w:vAlign w:val="center"/>
          </w:tcPr>
          <w:p w14:paraId="721C4E34">
            <w:pPr>
              <w:spacing w:beforeLines="0" w:afterLines="0" w:line="360" w:lineRule="auto"/>
              <w:rPr>
                <w:rFonts w:hint="default" w:ascii="Times New Roman" w:hAnsi="Times New Roman" w:eastAsia="仿宋"/>
                <w:sz w:val="24"/>
                <w:szCs w:val="24"/>
              </w:rPr>
            </w:pPr>
            <w:r>
              <w:rPr>
                <w:rFonts w:hint="default" w:ascii="Times New Roman" w:hAnsi="Times New Roman" w:eastAsia="仿宋"/>
                <w:sz w:val="24"/>
                <w:szCs w:val="24"/>
                <w:lang w:bidi="ar"/>
              </w:rPr>
              <w:t>1320</w:t>
            </w:r>
          </w:p>
        </w:tc>
        <w:tc>
          <w:tcPr>
            <w:tcW w:w="2037" w:type="dxa"/>
            <w:tcBorders>
              <w:top w:val="single" w:color="000000" w:sz="4" w:space="0"/>
              <w:left w:val="nil"/>
              <w:bottom w:val="single" w:color="000000" w:sz="4" w:space="0"/>
              <w:right w:val="single" w:color="000000" w:sz="4" w:space="0"/>
              <w:tl2br w:val="nil"/>
              <w:tr2bl w:val="nil"/>
            </w:tcBorders>
            <w:shd w:val="clear" w:color="auto" w:fill="auto"/>
            <w:noWrap/>
            <w:vAlign w:val="center"/>
          </w:tcPr>
          <w:p w14:paraId="3D874142">
            <w:pPr>
              <w:spacing w:beforeLines="0" w:afterLines="0" w:line="360" w:lineRule="auto"/>
              <w:rPr>
                <w:rFonts w:hint="default" w:ascii="Times New Roman" w:hAnsi="Times New Roman" w:eastAsia="仿宋"/>
                <w:sz w:val="24"/>
                <w:szCs w:val="24"/>
              </w:rPr>
            </w:pPr>
            <w:r>
              <w:rPr>
                <w:rFonts w:hint="default" w:ascii="Times New Roman" w:hAnsi="Times New Roman" w:eastAsia="仿宋"/>
                <w:sz w:val="24"/>
                <w:szCs w:val="24"/>
                <w:lang w:bidi="ar"/>
              </w:rPr>
              <w:t>600</w:t>
            </w:r>
          </w:p>
        </w:tc>
        <w:tc>
          <w:tcPr>
            <w:tcW w:w="1940" w:type="dxa"/>
            <w:tcBorders>
              <w:top w:val="single" w:color="000000" w:sz="4" w:space="0"/>
              <w:left w:val="nil"/>
              <w:bottom w:val="single" w:color="000000" w:sz="4" w:space="0"/>
              <w:right w:val="single" w:color="000000" w:sz="4" w:space="0"/>
              <w:tl2br w:val="nil"/>
              <w:tr2bl w:val="nil"/>
            </w:tcBorders>
            <w:shd w:val="clear" w:color="auto" w:fill="FFFFFF"/>
            <w:noWrap/>
            <w:vAlign w:val="center"/>
          </w:tcPr>
          <w:p w14:paraId="5D1BC5AA">
            <w:pPr>
              <w:spacing w:beforeLines="0" w:afterLines="0" w:line="360" w:lineRule="auto"/>
              <w:rPr>
                <w:rFonts w:hint="default" w:ascii="Times New Roman" w:hAnsi="Times New Roman" w:eastAsia="仿宋"/>
                <w:sz w:val="24"/>
                <w:szCs w:val="24"/>
              </w:rPr>
            </w:pPr>
            <w:r>
              <w:rPr>
                <w:rFonts w:hint="eastAsia" w:ascii="仿宋" w:hAnsi="仿宋" w:eastAsia="仿宋" w:cs="仿宋"/>
                <w:sz w:val="24"/>
                <w:szCs w:val="24"/>
                <w:lang w:bidi="ar"/>
              </w:rPr>
              <w:t>自习室</w:t>
            </w:r>
          </w:p>
        </w:tc>
        <w:tc>
          <w:tcPr>
            <w:tcW w:w="760" w:type="dxa"/>
            <w:tcBorders>
              <w:top w:val="single" w:color="000000" w:sz="4" w:space="0"/>
              <w:left w:val="nil"/>
              <w:bottom w:val="single" w:color="000000" w:sz="4" w:space="0"/>
              <w:right w:val="single" w:color="000000" w:sz="4" w:space="0"/>
              <w:tl2br w:val="nil"/>
              <w:tr2bl w:val="nil"/>
            </w:tcBorders>
            <w:noWrap w:val="0"/>
            <w:vAlign w:val="center"/>
          </w:tcPr>
          <w:p w14:paraId="1E62C6FD">
            <w:pPr>
              <w:spacing w:beforeLines="0" w:afterLines="0" w:line="360" w:lineRule="auto"/>
              <w:rPr>
                <w:rFonts w:hint="default" w:ascii="Times New Roman" w:hAnsi="Times New Roman" w:eastAsia="仿宋"/>
                <w:sz w:val="24"/>
                <w:szCs w:val="24"/>
              </w:rPr>
            </w:pPr>
            <w:r>
              <w:rPr>
                <w:rFonts w:hint="eastAsia" w:ascii="仿宋" w:hAnsi="仿宋" w:eastAsia="仿宋" w:cs="仿宋"/>
                <w:sz w:val="24"/>
                <w:szCs w:val="24"/>
                <w:lang w:bidi="ar"/>
              </w:rPr>
              <w:t>值班、保洁</w:t>
            </w:r>
          </w:p>
        </w:tc>
      </w:tr>
      <w:tr w14:paraId="32E2E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57" w:hRule="atLeast"/>
        </w:trPr>
        <w:tc>
          <w:tcPr>
            <w:tcW w:w="823" w:type="dxa"/>
            <w:tcBorders>
              <w:top w:val="single" w:color="000000" w:sz="4" w:space="0"/>
              <w:left w:val="single" w:color="000000" w:sz="4" w:space="0"/>
              <w:bottom w:val="nil"/>
              <w:right w:val="single" w:color="000000" w:sz="4" w:space="0"/>
              <w:tl2br w:val="nil"/>
              <w:tr2bl w:val="nil"/>
            </w:tcBorders>
            <w:shd w:val="clear" w:color="auto" w:fill="auto"/>
            <w:noWrap/>
            <w:vAlign w:val="center"/>
          </w:tcPr>
          <w:p w14:paraId="4050AD2B">
            <w:pPr>
              <w:spacing w:beforeLines="0" w:afterLines="0" w:line="360" w:lineRule="auto"/>
              <w:rPr>
                <w:rFonts w:hint="default" w:ascii="Times New Roman" w:hAnsi="Times New Roman" w:eastAsia="仿宋"/>
                <w:sz w:val="24"/>
                <w:szCs w:val="24"/>
              </w:rPr>
            </w:pPr>
            <w:r>
              <w:rPr>
                <w:rFonts w:hint="default" w:ascii="Times New Roman" w:hAnsi="Times New Roman" w:eastAsia="仿宋"/>
                <w:sz w:val="24"/>
                <w:szCs w:val="24"/>
                <w:lang w:bidi="ar"/>
              </w:rPr>
              <w:t>8</w:t>
            </w:r>
          </w:p>
        </w:tc>
        <w:tc>
          <w:tcPr>
            <w:tcW w:w="1682" w:type="dxa"/>
            <w:tcBorders>
              <w:top w:val="single" w:color="000000" w:sz="4" w:space="0"/>
              <w:left w:val="nil"/>
              <w:bottom w:val="nil"/>
              <w:right w:val="single" w:color="000000" w:sz="4" w:space="0"/>
              <w:tl2br w:val="nil"/>
              <w:tr2bl w:val="nil"/>
            </w:tcBorders>
            <w:shd w:val="clear" w:color="auto" w:fill="FFFFFF"/>
            <w:noWrap/>
            <w:vAlign w:val="center"/>
          </w:tcPr>
          <w:p w14:paraId="47B6C61B">
            <w:pPr>
              <w:spacing w:beforeLines="0" w:afterLines="0" w:line="360" w:lineRule="auto"/>
              <w:rPr>
                <w:rFonts w:hint="default" w:ascii="Times New Roman" w:hAnsi="Times New Roman" w:eastAsia="仿宋"/>
                <w:sz w:val="24"/>
                <w:szCs w:val="24"/>
              </w:rPr>
            </w:pPr>
            <w:r>
              <w:rPr>
                <w:rFonts w:hint="eastAsia" w:ascii="仿宋" w:hAnsi="仿宋" w:eastAsia="仿宋" w:cs="仿宋"/>
                <w:sz w:val="24"/>
                <w:szCs w:val="24"/>
                <w:lang w:bidi="ar"/>
              </w:rPr>
              <w:t>团委大学生活动中心</w:t>
            </w:r>
          </w:p>
        </w:tc>
        <w:tc>
          <w:tcPr>
            <w:tcW w:w="1293" w:type="dxa"/>
            <w:tcBorders>
              <w:top w:val="single" w:color="000000" w:sz="4" w:space="0"/>
              <w:left w:val="nil"/>
              <w:bottom w:val="single" w:color="000000" w:sz="4" w:space="0"/>
              <w:right w:val="single" w:color="000000" w:sz="4" w:space="0"/>
              <w:tl2br w:val="nil"/>
              <w:tr2bl w:val="nil"/>
            </w:tcBorders>
            <w:shd w:val="clear" w:color="auto" w:fill="auto"/>
            <w:noWrap/>
            <w:vAlign w:val="center"/>
          </w:tcPr>
          <w:p w14:paraId="29E4DA2C">
            <w:pPr>
              <w:spacing w:beforeLines="0" w:afterLines="0" w:line="360" w:lineRule="auto"/>
              <w:rPr>
                <w:rFonts w:hint="default" w:ascii="Times New Roman" w:hAnsi="Times New Roman" w:eastAsia="仿宋"/>
                <w:sz w:val="24"/>
                <w:szCs w:val="24"/>
              </w:rPr>
            </w:pPr>
            <w:r>
              <w:rPr>
                <w:rFonts w:hint="default" w:ascii="Times New Roman" w:hAnsi="Times New Roman" w:eastAsia="仿宋"/>
                <w:sz w:val="24"/>
                <w:szCs w:val="24"/>
                <w:lang w:bidi="ar"/>
              </w:rPr>
              <w:t>1444.13</w:t>
            </w:r>
          </w:p>
        </w:tc>
        <w:tc>
          <w:tcPr>
            <w:tcW w:w="2037" w:type="dxa"/>
            <w:tcBorders>
              <w:top w:val="single" w:color="000000" w:sz="4" w:space="0"/>
              <w:left w:val="nil"/>
              <w:bottom w:val="single" w:color="000000" w:sz="4" w:space="0"/>
              <w:right w:val="single" w:color="000000" w:sz="4" w:space="0"/>
              <w:tl2br w:val="nil"/>
              <w:tr2bl w:val="nil"/>
            </w:tcBorders>
            <w:shd w:val="clear" w:color="auto" w:fill="auto"/>
            <w:noWrap/>
            <w:vAlign w:val="center"/>
          </w:tcPr>
          <w:p w14:paraId="7C0347B8">
            <w:pPr>
              <w:spacing w:beforeLines="0" w:afterLines="0" w:line="360" w:lineRule="auto"/>
              <w:rPr>
                <w:rFonts w:hint="default" w:ascii="Times New Roman" w:hAnsi="Times New Roman" w:eastAsia="仿宋"/>
                <w:sz w:val="24"/>
                <w:szCs w:val="24"/>
              </w:rPr>
            </w:pPr>
            <w:r>
              <w:rPr>
                <w:rFonts w:hint="default" w:ascii="Times New Roman" w:hAnsi="Times New Roman" w:eastAsia="仿宋"/>
                <w:sz w:val="24"/>
                <w:szCs w:val="24"/>
                <w:lang w:bidi="ar"/>
              </w:rPr>
              <w:t>1138+316</w:t>
            </w:r>
          </w:p>
        </w:tc>
        <w:tc>
          <w:tcPr>
            <w:tcW w:w="1940" w:type="dxa"/>
            <w:tcBorders>
              <w:top w:val="single" w:color="000000" w:sz="4" w:space="0"/>
              <w:left w:val="nil"/>
              <w:bottom w:val="single" w:color="000000" w:sz="4" w:space="0"/>
              <w:right w:val="single" w:color="000000" w:sz="4" w:space="0"/>
              <w:tl2br w:val="nil"/>
              <w:tr2bl w:val="nil"/>
            </w:tcBorders>
            <w:shd w:val="clear" w:color="auto" w:fill="FFFFFF"/>
            <w:noWrap/>
            <w:vAlign w:val="center"/>
          </w:tcPr>
          <w:p w14:paraId="21D98E8B">
            <w:pPr>
              <w:spacing w:beforeLines="0" w:afterLines="0" w:line="360" w:lineRule="auto"/>
              <w:rPr>
                <w:rFonts w:hint="default" w:ascii="Times New Roman" w:hAnsi="Times New Roman" w:eastAsia="仿宋"/>
                <w:sz w:val="24"/>
                <w:szCs w:val="24"/>
              </w:rPr>
            </w:pPr>
            <w:r>
              <w:rPr>
                <w:rFonts w:hint="eastAsia" w:ascii="仿宋" w:hAnsi="仿宋" w:eastAsia="仿宋" w:cs="仿宋"/>
                <w:sz w:val="24"/>
                <w:szCs w:val="24"/>
                <w:lang w:bidi="ar"/>
              </w:rPr>
              <w:t>卫生间、洗漱间、公共空间</w:t>
            </w:r>
          </w:p>
        </w:tc>
        <w:tc>
          <w:tcPr>
            <w:tcW w:w="760" w:type="dxa"/>
            <w:tcBorders>
              <w:top w:val="single" w:color="000000" w:sz="4" w:space="0"/>
              <w:left w:val="nil"/>
              <w:bottom w:val="single" w:color="000000" w:sz="4" w:space="0"/>
              <w:right w:val="single" w:color="000000" w:sz="4" w:space="0"/>
              <w:tl2br w:val="nil"/>
              <w:tr2bl w:val="nil"/>
            </w:tcBorders>
            <w:noWrap w:val="0"/>
            <w:vAlign w:val="center"/>
          </w:tcPr>
          <w:p w14:paraId="5917EE36">
            <w:pPr>
              <w:spacing w:beforeLines="0" w:afterLines="0" w:line="360" w:lineRule="auto"/>
              <w:rPr>
                <w:rFonts w:hint="default" w:ascii="Times New Roman" w:hAnsi="Times New Roman" w:eastAsia="仿宋"/>
                <w:sz w:val="24"/>
                <w:szCs w:val="24"/>
              </w:rPr>
            </w:pPr>
            <w:r>
              <w:rPr>
                <w:rFonts w:hint="eastAsia" w:ascii="仿宋" w:hAnsi="仿宋" w:eastAsia="仿宋" w:cs="仿宋"/>
                <w:sz w:val="24"/>
                <w:szCs w:val="24"/>
                <w:lang w:bidi="ar"/>
              </w:rPr>
              <w:t>保洁</w:t>
            </w:r>
          </w:p>
        </w:tc>
      </w:tr>
      <w:tr w14:paraId="4E242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100" w:hRule="atLeast"/>
        </w:trPr>
        <w:tc>
          <w:tcPr>
            <w:tcW w:w="823" w:type="dxa"/>
            <w:tcBorders>
              <w:top w:val="single" w:color="000000" w:sz="4" w:space="0"/>
              <w:left w:val="single" w:color="000000" w:sz="4" w:space="0"/>
              <w:bottom w:val="nil"/>
              <w:right w:val="single" w:color="000000" w:sz="4" w:space="0"/>
              <w:tl2br w:val="nil"/>
              <w:tr2bl w:val="nil"/>
            </w:tcBorders>
            <w:shd w:val="clear" w:color="auto" w:fill="auto"/>
            <w:noWrap/>
            <w:vAlign w:val="center"/>
          </w:tcPr>
          <w:p w14:paraId="3C2E0C7C">
            <w:pPr>
              <w:spacing w:beforeLines="0" w:afterLines="0" w:line="360" w:lineRule="auto"/>
              <w:rPr>
                <w:rFonts w:hint="default" w:ascii="Times New Roman" w:hAnsi="Times New Roman" w:eastAsia="仿宋"/>
                <w:sz w:val="24"/>
                <w:szCs w:val="24"/>
              </w:rPr>
            </w:pPr>
            <w:r>
              <w:rPr>
                <w:rFonts w:hint="default" w:ascii="Times New Roman" w:hAnsi="Times New Roman" w:eastAsia="仿宋"/>
                <w:sz w:val="24"/>
                <w:szCs w:val="24"/>
                <w:lang w:bidi="ar"/>
              </w:rPr>
              <w:t>9</w:t>
            </w:r>
          </w:p>
        </w:tc>
        <w:tc>
          <w:tcPr>
            <w:tcW w:w="1682" w:type="dxa"/>
            <w:tcBorders>
              <w:top w:val="single" w:color="000000" w:sz="4" w:space="0"/>
              <w:left w:val="nil"/>
              <w:bottom w:val="nil"/>
              <w:right w:val="single" w:color="000000" w:sz="4" w:space="0"/>
              <w:tl2br w:val="nil"/>
              <w:tr2bl w:val="nil"/>
            </w:tcBorders>
            <w:shd w:val="clear" w:color="auto" w:fill="FFFFFF"/>
            <w:noWrap/>
            <w:vAlign w:val="center"/>
          </w:tcPr>
          <w:p w14:paraId="14F75211">
            <w:pPr>
              <w:spacing w:beforeLines="0" w:afterLines="0" w:line="360" w:lineRule="auto"/>
              <w:rPr>
                <w:rFonts w:hint="default" w:ascii="Times New Roman" w:hAnsi="Times New Roman" w:eastAsia="仿宋"/>
                <w:sz w:val="24"/>
                <w:szCs w:val="24"/>
              </w:rPr>
            </w:pPr>
            <w:r>
              <w:rPr>
                <w:rFonts w:hint="eastAsia" w:ascii="仿宋" w:hAnsi="仿宋" w:eastAsia="仿宋" w:cs="仿宋"/>
                <w:sz w:val="24"/>
                <w:szCs w:val="24"/>
                <w:lang w:bidi="ar"/>
              </w:rPr>
              <w:t>体育部</w:t>
            </w:r>
          </w:p>
        </w:tc>
        <w:tc>
          <w:tcPr>
            <w:tcW w:w="1293" w:type="dxa"/>
            <w:tcBorders>
              <w:top w:val="single" w:color="000000" w:sz="4" w:space="0"/>
              <w:left w:val="nil"/>
              <w:bottom w:val="single" w:color="000000" w:sz="4" w:space="0"/>
              <w:right w:val="single" w:color="000000" w:sz="4" w:space="0"/>
              <w:tl2br w:val="nil"/>
              <w:tr2bl w:val="nil"/>
            </w:tcBorders>
            <w:shd w:val="clear" w:color="auto" w:fill="auto"/>
            <w:noWrap/>
            <w:vAlign w:val="center"/>
          </w:tcPr>
          <w:p w14:paraId="00EF152C">
            <w:pPr>
              <w:spacing w:beforeLines="0" w:afterLines="0" w:line="360" w:lineRule="auto"/>
              <w:rPr>
                <w:rFonts w:hint="default" w:ascii="Times New Roman" w:hAnsi="Times New Roman" w:eastAsia="仿宋"/>
                <w:sz w:val="24"/>
                <w:szCs w:val="24"/>
              </w:rPr>
            </w:pPr>
            <w:r>
              <w:rPr>
                <w:rFonts w:hint="default" w:ascii="Times New Roman" w:hAnsi="Times New Roman" w:eastAsia="仿宋"/>
                <w:sz w:val="24"/>
                <w:szCs w:val="24"/>
                <w:lang w:bidi="ar"/>
              </w:rPr>
              <w:t>27930.4</w:t>
            </w:r>
          </w:p>
        </w:tc>
        <w:tc>
          <w:tcPr>
            <w:tcW w:w="2037" w:type="dxa"/>
            <w:tcBorders>
              <w:top w:val="single" w:color="000000" w:sz="4" w:space="0"/>
              <w:left w:val="nil"/>
              <w:bottom w:val="single" w:color="000000" w:sz="4" w:space="0"/>
              <w:right w:val="single" w:color="000000" w:sz="4" w:space="0"/>
              <w:tl2br w:val="nil"/>
              <w:tr2bl w:val="nil"/>
            </w:tcBorders>
            <w:shd w:val="clear" w:color="auto" w:fill="auto"/>
            <w:noWrap/>
            <w:vAlign w:val="center"/>
          </w:tcPr>
          <w:p w14:paraId="1052C4A5">
            <w:pPr>
              <w:spacing w:beforeLines="0" w:afterLines="0" w:line="360" w:lineRule="auto"/>
              <w:rPr>
                <w:rFonts w:hint="default" w:ascii="Times New Roman" w:hAnsi="Times New Roman" w:eastAsia="仿宋"/>
                <w:sz w:val="24"/>
                <w:szCs w:val="24"/>
              </w:rPr>
            </w:pPr>
            <w:r>
              <w:rPr>
                <w:rFonts w:hint="default" w:ascii="Times New Roman" w:hAnsi="Times New Roman" w:eastAsia="仿宋"/>
                <w:sz w:val="24"/>
                <w:szCs w:val="24"/>
                <w:lang w:bidi="ar"/>
              </w:rPr>
              <w:t>27097</w:t>
            </w:r>
          </w:p>
        </w:tc>
        <w:tc>
          <w:tcPr>
            <w:tcW w:w="1940" w:type="dxa"/>
            <w:tcBorders>
              <w:top w:val="single" w:color="000000" w:sz="4" w:space="0"/>
              <w:left w:val="nil"/>
              <w:bottom w:val="single" w:color="000000" w:sz="4" w:space="0"/>
              <w:right w:val="single" w:color="000000" w:sz="4" w:space="0"/>
              <w:tl2br w:val="nil"/>
              <w:tr2bl w:val="nil"/>
            </w:tcBorders>
            <w:shd w:val="clear" w:color="auto" w:fill="FFFFFF"/>
            <w:noWrap/>
            <w:vAlign w:val="center"/>
          </w:tcPr>
          <w:p w14:paraId="266CF2F9">
            <w:pPr>
              <w:spacing w:beforeLines="0" w:afterLines="0" w:line="360" w:lineRule="auto"/>
              <w:rPr>
                <w:rFonts w:hint="default" w:ascii="Times New Roman" w:hAnsi="Times New Roman" w:eastAsia="仿宋"/>
                <w:sz w:val="24"/>
                <w:szCs w:val="24"/>
              </w:rPr>
            </w:pPr>
            <w:r>
              <w:rPr>
                <w:rFonts w:hint="eastAsia" w:ascii="仿宋" w:hAnsi="仿宋" w:eastAsia="仿宋" w:cs="仿宋"/>
                <w:sz w:val="24"/>
                <w:szCs w:val="24"/>
                <w:lang w:bidi="ar"/>
              </w:rPr>
              <w:t>操场、国交中心地下舞蹈室和台球室、卫生间、洗漱间、公共空间、楼梯</w:t>
            </w:r>
          </w:p>
        </w:tc>
        <w:tc>
          <w:tcPr>
            <w:tcW w:w="760" w:type="dxa"/>
            <w:tcBorders>
              <w:top w:val="single" w:color="000000" w:sz="4" w:space="0"/>
              <w:left w:val="nil"/>
              <w:bottom w:val="single" w:color="000000" w:sz="4" w:space="0"/>
              <w:right w:val="single" w:color="000000" w:sz="4" w:space="0"/>
              <w:tl2br w:val="nil"/>
              <w:tr2bl w:val="nil"/>
            </w:tcBorders>
            <w:noWrap w:val="0"/>
            <w:vAlign w:val="center"/>
          </w:tcPr>
          <w:p w14:paraId="7D89F167">
            <w:pPr>
              <w:spacing w:beforeLines="0" w:afterLines="0" w:line="360" w:lineRule="auto"/>
              <w:rPr>
                <w:rFonts w:hint="default" w:ascii="Times New Roman" w:hAnsi="Times New Roman" w:eastAsia="仿宋"/>
                <w:sz w:val="24"/>
                <w:szCs w:val="24"/>
              </w:rPr>
            </w:pPr>
            <w:r>
              <w:rPr>
                <w:rFonts w:hint="eastAsia" w:ascii="仿宋" w:hAnsi="仿宋" w:eastAsia="仿宋" w:cs="仿宋"/>
                <w:sz w:val="24"/>
                <w:szCs w:val="24"/>
                <w:lang w:bidi="ar"/>
              </w:rPr>
              <w:t>保洁</w:t>
            </w:r>
          </w:p>
        </w:tc>
      </w:tr>
      <w:tr w14:paraId="1E622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45" w:hRule="atLeast"/>
        </w:trPr>
        <w:tc>
          <w:tcPr>
            <w:tcW w:w="823" w:type="dxa"/>
            <w:tcBorders>
              <w:top w:val="single" w:color="000000" w:sz="4" w:space="0"/>
              <w:left w:val="single" w:color="000000" w:sz="4" w:space="0"/>
              <w:bottom w:val="nil"/>
              <w:right w:val="single" w:color="000000" w:sz="4" w:space="0"/>
              <w:tl2br w:val="nil"/>
              <w:tr2bl w:val="nil"/>
            </w:tcBorders>
            <w:shd w:val="clear" w:color="auto" w:fill="auto"/>
            <w:noWrap/>
            <w:vAlign w:val="center"/>
          </w:tcPr>
          <w:p w14:paraId="101804B7">
            <w:pPr>
              <w:spacing w:beforeLines="0" w:afterLines="0" w:line="360" w:lineRule="auto"/>
              <w:rPr>
                <w:rFonts w:hint="default" w:ascii="Times New Roman" w:hAnsi="Times New Roman" w:eastAsia="仿宋"/>
                <w:sz w:val="24"/>
                <w:szCs w:val="24"/>
              </w:rPr>
            </w:pPr>
            <w:r>
              <w:rPr>
                <w:rFonts w:hint="default" w:ascii="Times New Roman" w:hAnsi="Times New Roman" w:eastAsia="仿宋"/>
                <w:sz w:val="24"/>
                <w:szCs w:val="24"/>
                <w:lang w:bidi="ar"/>
              </w:rPr>
              <w:t>10</w:t>
            </w:r>
          </w:p>
        </w:tc>
        <w:tc>
          <w:tcPr>
            <w:tcW w:w="1682" w:type="dxa"/>
            <w:tcBorders>
              <w:top w:val="single" w:color="000000" w:sz="4" w:space="0"/>
              <w:left w:val="nil"/>
              <w:bottom w:val="nil"/>
              <w:right w:val="single" w:color="000000" w:sz="4" w:space="0"/>
              <w:tl2br w:val="nil"/>
              <w:tr2bl w:val="nil"/>
            </w:tcBorders>
            <w:shd w:val="clear" w:color="auto" w:fill="FFFFFF"/>
            <w:noWrap/>
            <w:vAlign w:val="center"/>
          </w:tcPr>
          <w:p w14:paraId="6FBAB061">
            <w:pPr>
              <w:spacing w:beforeLines="0" w:afterLines="0" w:line="360" w:lineRule="auto"/>
              <w:rPr>
                <w:rFonts w:hint="default" w:ascii="Times New Roman" w:hAnsi="Times New Roman" w:eastAsia="仿宋"/>
                <w:sz w:val="24"/>
                <w:szCs w:val="24"/>
              </w:rPr>
            </w:pPr>
            <w:r>
              <w:rPr>
                <w:rFonts w:hint="eastAsia" w:ascii="仿宋" w:hAnsi="仿宋" w:eastAsia="仿宋" w:cs="仿宋"/>
                <w:b/>
                <w:sz w:val="24"/>
                <w:szCs w:val="24"/>
                <w:lang w:bidi="ar"/>
              </w:rPr>
              <w:t>校医院</w:t>
            </w:r>
          </w:p>
        </w:tc>
        <w:tc>
          <w:tcPr>
            <w:tcW w:w="1293" w:type="dxa"/>
            <w:tcBorders>
              <w:top w:val="single" w:color="000000" w:sz="4" w:space="0"/>
              <w:left w:val="nil"/>
              <w:bottom w:val="single" w:color="000000" w:sz="4" w:space="0"/>
              <w:right w:val="single" w:color="000000" w:sz="4" w:space="0"/>
              <w:tl2br w:val="nil"/>
              <w:tr2bl w:val="nil"/>
            </w:tcBorders>
            <w:shd w:val="clear" w:color="auto" w:fill="auto"/>
            <w:noWrap/>
            <w:vAlign w:val="center"/>
          </w:tcPr>
          <w:p w14:paraId="5F74B714">
            <w:pPr>
              <w:spacing w:beforeLines="0" w:afterLines="0" w:line="360" w:lineRule="auto"/>
              <w:rPr>
                <w:rFonts w:hint="default" w:ascii="Times New Roman" w:hAnsi="Times New Roman" w:eastAsia="仿宋"/>
                <w:sz w:val="24"/>
                <w:szCs w:val="24"/>
              </w:rPr>
            </w:pPr>
            <w:r>
              <w:rPr>
                <w:rFonts w:hint="default" w:ascii="Times New Roman" w:hAnsi="Times New Roman" w:eastAsia="仿宋"/>
                <w:sz w:val="24"/>
                <w:szCs w:val="24"/>
                <w:lang w:bidi="ar"/>
              </w:rPr>
              <w:t>2149.11</w:t>
            </w:r>
          </w:p>
        </w:tc>
        <w:tc>
          <w:tcPr>
            <w:tcW w:w="2037" w:type="dxa"/>
            <w:tcBorders>
              <w:top w:val="single" w:color="000000" w:sz="4" w:space="0"/>
              <w:left w:val="nil"/>
              <w:bottom w:val="single" w:color="000000" w:sz="4" w:space="0"/>
              <w:right w:val="single" w:color="000000" w:sz="4" w:space="0"/>
              <w:tl2br w:val="nil"/>
              <w:tr2bl w:val="nil"/>
            </w:tcBorders>
            <w:shd w:val="clear" w:color="auto" w:fill="auto"/>
            <w:noWrap/>
            <w:vAlign w:val="center"/>
          </w:tcPr>
          <w:p w14:paraId="6D9265BE">
            <w:pPr>
              <w:spacing w:beforeLines="0" w:afterLines="0" w:line="360" w:lineRule="auto"/>
              <w:rPr>
                <w:rFonts w:hint="default" w:ascii="Times New Roman" w:hAnsi="Times New Roman" w:eastAsia="仿宋"/>
                <w:sz w:val="24"/>
                <w:szCs w:val="24"/>
              </w:rPr>
            </w:pPr>
            <w:r>
              <w:rPr>
                <w:rFonts w:hint="default" w:ascii="Times New Roman" w:hAnsi="Times New Roman" w:eastAsia="仿宋"/>
                <w:sz w:val="24"/>
                <w:szCs w:val="24"/>
                <w:lang w:bidi="ar"/>
              </w:rPr>
              <w:t>2123</w:t>
            </w:r>
          </w:p>
        </w:tc>
        <w:tc>
          <w:tcPr>
            <w:tcW w:w="1940" w:type="dxa"/>
            <w:tcBorders>
              <w:top w:val="single" w:color="000000" w:sz="4" w:space="0"/>
              <w:left w:val="nil"/>
              <w:bottom w:val="single" w:color="000000" w:sz="4" w:space="0"/>
              <w:right w:val="single" w:color="000000" w:sz="4" w:space="0"/>
              <w:tl2br w:val="nil"/>
              <w:tr2bl w:val="nil"/>
            </w:tcBorders>
            <w:shd w:val="clear" w:color="auto" w:fill="FFFFFF"/>
            <w:noWrap/>
            <w:vAlign w:val="center"/>
          </w:tcPr>
          <w:p w14:paraId="698F724A">
            <w:pPr>
              <w:spacing w:beforeLines="0" w:afterLines="0" w:line="360" w:lineRule="auto"/>
              <w:rPr>
                <w:rFonts w:hint="default" w:ascii="Times New Roman" w:hAnsi="Times New Roman" w:eastAsia="仿宋"/>
                <w:sz w:val="24"/>
                <w:szCs w:val="24"/>
              </w:rPr>
            </w:pPr>
            <w:r>
              <w:rPr>
                <w:rFonts w:hint="eastAsia" w:ascii="仿宋" w:hAnsi="仿宋" w:eastAsia="仿宋" w:cs="仿宋"/>
                <w:sz w:val="24"/>
                <w:szCs w:val="24"/>
                <w:lang w:bidi="ar"/>
              </w:rPr>
              <w:t>卫生间、洗漱间、公共空间、楼梯、</w:t>
            </w:r>
          </w:p>
        </w:tc>
        <w:tc>
          <w:tcPr>
            <w:tcW w:w="760" w:type="dxa"/>
            <w:tcBorders>
              <w:top w:val="single" w:color="000000" w:sz="4" w:space="0"/>
              <w:left w:val="nil"/>
              <w:bottom w:val="single" w:color="000000" w:sz="4" w:space="0"/>
              <w:right w:val="single" w:color="000000" w:sz="4" w:space="0"/>
              <w:tl2br w:val="nil"/>
              <w:tr2bl w:val="nil"/>
            </w:tcBorders>
            <w:noWrap w:val="0"/>
            <w:vAlign w:val="center"/>
          </w:tcPr>
          <w:p w14:paraId="7274662F">
            <w:pPr>
              <w:spacing w:beforeLines="0" w:afterLines="0" w:line="360" w:lineRule="auto"/>
              <w:rPr>
                <w:rFonts w:hint="default" w:ascii="Times New Roman" w:hAnsi="Times New Roman" w:eastAsia="仿宋"/>
                <w:sz w:val="24"/>
                <w:szCs w:val="24"/>
              </w:rPr>
            </w:pPr>
            <w:r>
              <w:rPr>
                <w:rFonts w:hint="eastAsia" w:ascii="仿宋" w:hAnsi="仿宋" w:eastAsia="仿宋" w:cs="仿宋"/>
                <w:sz w:val="24"/>
                <w:szCs w:val="24"/>
                <w:lang w:bidi="ar"/>
              </w:rPr>
              <w:t>保洁</w:t>
            </w:r>
          </w:p>
        </w:tc>
      </w:tr>
      <w:tr w14:paraId="56C81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899" w:hRule="atLeast"/>
        </w:trPr>
        <w:tc>
          <w:tcPr>
            <w:tcW w:w="823" w:type="dxa"/>
            <w:tcBorders>
              <w:top w:val="single" w:color="000000" w:sz="4" w:space="0"/>
              <w:left w:val="single" w:color="000000" w:sz="4" w:space="0"/>
              <w:bottom w:val="nil"/>
              <w:right w:val="single" w:color="000000" w:sz="4" w:space="0"/>
              <w:tl2br w:val="nil"/>
              <w:tr2bl w:val="nil"/>
            </w:tcBorders>
            <w:shd w:val="clear" w:color="auto" w:fill="auto"/>
            <w:noWrap w:val="0"/>
            <w:vAlign w:val="center"/>
          </w:tcPr>
          <w:p w14:paraId="771962AD">
            <w:pPr>
              <w:spacing w:beforeLines="0" w:afterLines="0" w:line="360" w:lineRule="auto"/>
              <w:rPr>
                <w:rFonts w:hint="default" w:ascii="Times New Roman" w:hAnsi="Times New Roman" w:eastAsia="仿宋"/>
                <w:sz w:val="24"/>
                <w:szCs w:val="24"/>
              </w:rPr>
            </w:pPr>
            <w:r>
              <w:rPr>
                <w:rFonts w:hint="default" w:ascii="Times New Roman" w:hAnsi="Times New Roman" w:eastAsia="仿宋"/>
                <w:sz w:val="24"/>
                <w:szCs w:val="24"/>
                <w:lang w:bidi="ar"/>
              </w:rPr>
              <w:t>11</w:t>
            </w:r>
          </w:p>
        </w:tc>
        <w:tc>
          <w:tcPr>
            <w:tcW w:w="1682" w:type="dxa"/>
            <w:tcBorders>
              <w:top w:val="single" w:color="000000" w:sz="4" w:space="0"/>
              <w:left w:val="nil"/>
              <w:bottom w:val="nil"/>
              <w:right w:val="single" w:color="000000" w:sz="4" w:space="0"/>
              <w:tl2br w:val="nil"/>
              <w:tr2bl w:val="nil"/>
            </w:tcBorders>
            <w:shd w:val="clear" w:color="auto" w:fill="FFFFFF"/>
            <w:noWrap w:val="0"/>
            <w:vAlign w:val="center"/>
          </w:tcPr>
          <w:p w14:paraId="5B4B3DBD">
            <w:pPr>
              <w:spacing w:beforeLines="0" w:afterLines="0" w:line="360" w:lineRule="auto"/>
              <w:rPr>
                <w:rFonts w:hint="default" w:ascii="Times New Roman" w:hAnsi="Times New Roman" w:eastAsia="仿宋"/>
                <w:sz w:val="24"/>
                <w:szCs w:val="24"/>
              </w:rPr>
            </w:pPr>
            <w:r>
              <w:rPr>
                <w:rFonts w:hint="default" w:ascii="Times New Roman" w:hAnsi="Times New Roman" w:eastAsia="仿宋"/>
                <w:sz w:val="24"/>
                <w:szCs w:val="24"/>
                <w:lang w:bidi="ar"/>
              </w:rPr>
              <w:t>9</w:t>
            </w:r>
            <w:r>
              <w:rPr>
                <w:rFonts w:hint="eastAsia" w:ascii="仿宋" w:hAnsi="仿宋" w:eastAsia="仿宋" w:cs="仿宋"/>
                <w:sz w:val="24"/>
                <w:szCs w:val="24"/>
                <w:lang w:bidi="ar"/>
              </w:rPr>
              <w:t>号家属楼西侧员工宿舍、安稳处一层公共楼道、离退休工作处</w:t>
            </w:r>
          </w:p>
        </w:tc>
        <w:tc>
          <w:tcPr>
            <w:tcW w:w="1293" w:type="dxa"/>
            <w:tcBorders>
              <w:top w:val="single" w:color="000000" w:sz="4" w:space="0"/>
              <w:left w:val="nil"/>
              <w:bottom w:val="single" w:color="000000" w:sz="4" w:space="0"/>
              <w:right w:val="single" w:color="000000" w:sz="4" w:space="0"/>
              <w:tl2br w:val="nil"/>
              <w:tr2bl w:val="nil"/>
            </w:tcBorders>
            <w:shd w:val="clear" w:color="auto" w:fill="auto"/>
            <w:noWrap/>
            <w:vAlign w:val="center"/>
          </w:tcPr>
          <w:p w14:paraId="4F93E044">
            <w:pPr>
              <w:spacing w:beforeLines="0" w:afterLines="0" w:line="360" w:lineRule="auto"/>
              <w:rPr>
                <w:rFonts w:hint="default" w:ascii="Times New Roman" w:hAnsi="Times New Roman" w:eastAsia="仿宋"/>
                <w:sz w:val="24"/>
                <w:szCs w:val="24"/>
              </w:rPr>
            </w:pPr>
            <w:r>
              <w:rPr>
                <w:rFonts w:hint="default" w:ascii="Times New Roman" w:hAnsi="Times New Roman" w:eastAsia="仿宋"/>
                <w:sz w:val="24"/>
                <w:szCs w:val="24"/>
                <w:lang w:bidi="ar"/>
              </w:rPr>
              <w:t>1510</w:t>
            </w:r>
          </w:p>
        </w:tc>
        <w:tc>
          <w:tcPr>
            <w:tcW w:w="2037" w:type="dxa"/>
            <w:tcBorders>
              <w:top w:val="single" w:color="000000" w:sz="4" w:space="0"/>
              <w:left w:val="nil"/>
              <w:bottom w:val="single" w:color="000000" w:sz="4" w:space="0"/>
              <w:right w:val="single" w:color="000000" w:sz="4" w:space="0"/>
              <w:tl2br w:val="nil"/>
              <w:tr2bl w:val="nil"/>
            </w:tcBorders>
            <w:shd w:val="clear" w:color="auto" w:fill="auto"/>
            <w:noWrap/>
            <w:vAlign w:val="center"/>
          </w:tcPr>
          <w:p w14:paraId="39208DF2">
            <w:pPr>
              <w:spacing w:beforeLines="0" w:afterLines="0" w:line="360" w:lineRule="auto"/>
              <w:rPr>
                <w:rFonts w:hint="default" w:ascii="Times New Roman" w:hAnsi="Times New Roman" w:eastAsia="仿宋"/>
                <w:sz w:val="24"/>
                <w:szCs w:val="24"/>
              </w:rPr>
            </w:pPr>
            <w:r>
              <w:rPr>
                <w:rFonts w:hint="default" w:ascii="Times New Roman" w:hAnsi="Times New Roman" w:eastAsia="仿宋"/>
                <w:sz w:val="24"/>
                <w:szCs w:val="24"/>
                <w:lang w:bidi="ar"/>
              </w:rPr>
              <w:t>832</w:t>
            </w:r>
          </w:p>
        </w:tc>
        <w:tc>
          <w:tcPr>
            <w:tcW w:w="1940" w:type="dxa"/>
            <w:tcBorders>
              <w:top w:val="single" w:color="000000" w:sz="4" w:space="0"/>
              <w:left w:val="nil"/>
              <w:bottom w:val="single" w:color="000000" w:sz="4" w:space="0"/>
              <w:right w:val="single" w:color="000000" w:sz="4" w:space="0"/>
              <w:tl2br w:val="nil"/>
              <w:tr2bl w:val="nil"/>
            </w:tcBorders>
            <w:shd w:val="clear" w:color="auto" w:fill="FFFFFF"/>
            <w:noWrap/>
            <w:vAlign w:val="center"/>
          </w:tcPr>
          <w:p w14:paraId="090E0852">
            <w:pPr>
              <w:spacing w:beforeLines="0" w:afterLines="0" w:line="360" w:lineRule="auto"/>
              <w:rPr>
                <w:rFonts w:hint="default" w:ascii="Times New Roman" w:hAnsi="Times New Roman" w:eastAsia="仿宋"/>
                <w:sz w:val="24"/>
                <w:szCs w:val="24"/>
              </w:rPr>
            </w:pPr>
            <w:r>
              <w:rPr>
                <w:rFonts w:hint="eastAsia" w:ascii="仿宋" w:hAnsi="仿宋" w:eastAsia="仿宋" w:cs="仿宋"/>
                <w:sz w:val="24"/>
                <w:szCs w:val="24"/>
                <w:lang w:bidi="ar"/>
              </w:rPr>
              <w:t>门厅、楼梯、卫生间、洗漱间</w:t>
            </w:r>
          </w:p>
        </w:tc>
        <w:tc>
          <w:tcPr>
            <w:tcW w:w="760" w:type="dxa"/>
            <w:tcBorders>
              <w:top w:val="single" w:color="000000" w:sz="4" w:space="0"/>
              <w:left w:val="nil"/>
              <w:bottom w:val="single" w:color="000000" w:sz="4" w:space="0"/>
              <w:right w:val="single" w:color="000000" w:sz="4" w:space="0"/>
              <w:tl2br w:val="nil"/>
              <w:tr2bl w:val="nil"/>
            </w:tcBorders>
            <w:noWrap w:val="0"/>
            <w:vAlign w:val="center"/>
          </w:tcPr>
          <w:p w14:paraId="0119F102">
            <w:pPr>
              <w:spacing w:beforeLines="0" w:afterLines="0" w:line="360" w:lineRule="auto"/>
              <w:rPr>
                <w:rFonts w:hint="default" w:ascii="Times New Roman" w:hAnsi="Times New Roman" w:eastAsia="仿宋"/>
                <w:sz w:val="24"/>
                <w:szCs w:val="24"/>
              </w:rPr>
            </w:pPr>
            <w:r>
              <w:rPr>
                <w:rFonts w:hint="eastAsia" w:ascii="仿宋" w:hAnsi="仿宋" w:eastAsia="仿宋" w:cs="仿宋"/>
                <w:sz w:val="24"/>
                <w:szCs w:val="24"/>
                <w:lang w:bidi="ar"/>
              </w:rPr>
              <w:t>保洁</w:t>
            </w:r>
          </w:p>
        </w:tc>
      </w:tr>
      <w:tr w14:paraId="5BE9B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35" w:hRule="atLeast"/>
        </w:trPr>
        <w:tc>
          <w:tcPr>
            <w:tcW w:w="82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CDAC215">
            <w:pPr>
              <w:spacing w:beforeLines="0" w:afterLines="0" w:line="360" w:lineRule="auto"/>
              <w:rPr>
                <w:rFonts w:hint="default" w:ascii="Times New Roman" w:hAnsi="Times New Roman" w:eastAsia="仿宋"/>
                <w:sz w:val="24"/>
                <w:szCs w:val="24"/>
              </w:rPr>
            </w:pPr>
            <w:r>
              <w:rPr>
                <w:rFonts w:hint="default" w:ascii="Times New Roman" w:hAnsi="Times New Roman" w:eastAsia="仿宋"/>
                <w:sz w:val="24"/>
                <w:szCs w:val="24"/>
                <w:lang w:bidi="ar"/>
              </w:rPr>
              <w:t>12</w:t>
            </w:r>
          </w:p>
        </w:tc>
        <w:tc>
          <w:tcPr>
            <w:tcW w:w="1682" w:type="dxa"/>
            <w:tcBorders>
              <w:top w:val="single" w:color="000000" w:sz="4" w:space="0"/>
              <w:left w:val="nil"/>
              <w:bottom w:val="nil"/>
              <w:right w:val="single" w:color="000000" w:sz="4" w:space="0"/>
              <w:tl2br w:val="nil"/>
              <w:tr2bl w:val="nil"/>
            </w:tcBorders>
            <w:shd w:val="clear" w:color="auto" w:fill="FFFFFF"/>
            <w:noWrap w:val="0"/>
            <w:vAlign w:val="center"/>
          </w:tcPr>
          <w:p w14:paraId="7ECB2CBB">
            <w:pPr>
              <w:spacing w:beforeLines="0" w:afterLines="0" w:line="360" w:lineRule="auto"/>
              <w:rPr>
                <w:rFonts w:hint="default" w:ascii="Times New Roman" w:hAnsi="Times New Roman" w:eastAsia="仿宋"/>
                <w:sz w:val="24"/>
                <w:szCs w:val="24"/>
              </w:rPr>
            </w:pPr>
            <w:r>
              <w:rPr>
                <w:rFonts w:hint="eastAsia" w:ascii="仿宋" w:hAnsi="仿宋" w:eastAsia="仿宋" w:cs="仿宋"/>
                <w:sz w:val="24"/>
                <w:szCs w:val="24"/>
                <w:lang w:bidi="ar"/>
              </w:rPr>
              <w:t>各单位会议室</w:t>
            </w:r>
          </w:p>
        </w:tc>
        <w:tc>
          <w:tcPr>
            <w:tcW w:w="1293" w:type="dxa"/>
            <w:tcBorders>
              <w:top w:val="single" w:color="000000" w:sz="4" w:space="0"/>
              <w:left w:val="nil"/>
              <w:bottom w:val="single" w:color="000000" w:sz="4" w:space="0"/>
              <w:right w:val="single" w:color="000000" w:sz="4" w:space="0"/>
              <w:tl2br w:val="nil"/>
              <w:tr2bl w:val="nil"/>
            </w:tcBorders>
            <w:shd w:val="clear" w:color="auto" w:fill="auto"/>
            <w:noWrap/>
            <w:vAlign w:val="center"/>
          </w:tcPr>
          <w:p w14:paraId="15987F6E">
            <w:pPr>
              <w:spacing w:beforeLines="0" w:afterLines="0" w:line="360" w:lineRule="auto"/>
              <w:rPr>
                <w:rFonts w:hint="default" w:ascii="Times New Roman" w:hAnsi="Times New Roman" w:eastAsia="仿宋"/>
                <w:sz w:val="24"/>
                <w:szCs w:val="24"/>
              </w:rPr>
            </w:pPr>
          </w:p>
        </w:tc>
        <w:tc>
          <w:tcPr>
            <w:tcW w:w="2037" w:type="dxa"/>
            <w:tcBorders>
              <w:top w:val="single" w:color="000000" w:sz="4" w:space="0"/>
              <w:left w:val="nil"/>
              <w:bottom w:val="single" w:color="000000" w:sz="4" w:space="0"/>
              <w:right w:val="single" w:color="000000" w:sz="4" w:space="0"/>
              <w:tl2br w:val="nil"/>
              <w:tr2bl w:val="nil"/>
            </w:tcBorders>
            <w:shd w:val="clear" w:color="auto" w:fill="auto"/>
            <w:noWrap/>
            <w:vAlign w:val="center"/>
          </w:tcPr>
          <w:p w14:paraId="25FEA344">
            <w:pPr>
              <w:spacing w:beforeLines="0" w:afterLines="0" w:line="360" w:lineRule="auto"/>
              <w:rPr>
                <w:rFonts w:hint="default" w:ascii="Times New Roman" w:hAnsi="Times New Roman" w:eastAsia="仿宋"/>
                <w:sz w:val="24"/>
                <w:szCs w:val="24"/>
              </w:rPr>
            </w:pPr>
            <w:r>
              <w:rPr>
                <w:rFonts w:hint="default" w:ascii="Times New Roman" w:hAnsi="Times New Roman" w:eastAsia="仿宋"/>
                <w:sz w:val="24"/>
                <w:szCs w:val="24"/>
                <w:lang w:bidi="ar"/>
              </w:rPr>
              <w:t>3591</w:t>
            </w:r>
          </w:p>
        </w:tc>
        <w:tc>
          <w:tcPr>
            <w:tcW w:w="1940" w:type="dxa"/>
            <w:tcBorders>
              <w:top w:val="single" w:color="000000" w:sz="4" w:space="0"/>
              <w:left w:val="nil"/>
              <w:bottom w:val="single" w:color="000000" w:sz="4" w:space="0"/>
              <w:right w:val="single" w:color="000000" w:sz="4" w:space="0"/>
              <w:tl2br w:val="nil"/>
              <w:tr2bl w:val="nil"/>
            </w:tcBorders>
            <w:shd w:val="clear" w:color="auto" w:fill="FFFFFF"/>
            <w:noWrap/>
            <w:vAlign w:val="center"/>
          </w:tcPr>
          <w:p w14:paraId="0069E4E4">
            <w:pPr>
              <w:spacing w:beforeLines="0" w:afterLines="0" w:line="360" w:lineRule="auto"/>
              <w:rPr>
                <w:rFonts w:hint="default" w:ascii="Times New Roman" w:hAnsi="Times New Roman" w:eastAsia="仿宋"/>
                <w:sz w:val="24"/>
                <w:szCs w:val="24"/>
              </w:rPr>
            </w:pPr>
            <w:r>
              <w:rPr>
                <w:rFonts w:hint="eastAsia" w:ascii="仿宋" w:hAnsi="仿宋" w:eastAsia="仿宋" w:cs="仿宋"/>
                <w:sz w:val="24"/>
                <w:szCs w:val="24"/>
                <w:lang w:bidi="ar"/>
              </w:rPr>
              <w:t>会议室（不含各楼大报告厅）</w:t>
            </w:r>
          </w:p>
        </w:tc>
        <w:tc>
          <w:tcPr>
            <w:tcW w:w="760" w:type="dxa"/>
            <w:tcBorders>
              <w:top w:val="single" w:color="000000" w:sz="4" w:space="0"/>
              <w:left w:val="nil"/>
              <w:bottom w:val="single" w:color="000000" w:sz="4" w:space="0"/>
              <w:right w:val="single" w:color="000000" w:sz="4" w:space="0"/>
              <w:tl2br w:val="nil"/>
              <w:tr2bl w:val="nil"/>
            </w:tcBorders>
            <w:noWrap w:val="0"/>
            <w:vAlign w:val="center"/>
          </w:tcPr>
          <w:p w14:paraId="2E6D9C91">
            <w:pPr>
              <w:spacing w:beforeLines="0" w:afterLines="0" w:line="360" w:lineRule="auto"/>
              <w:rPr>
                <w:rFonts w:hint="default" w:ascii="Times New Roman" w:hAnsi="Times New Roman" w:eastAsia="仿宋"/>
                <w:sz w:val="24"/>
                <w:szCs w:val="24"/>
              </w:rPr>
            </w:pPr>
            <w:r>
              <w:rPr>
                <w:rFonts w:hint="eastAsia" w:ascii="仿宋" w:hAnsi="仿宋" w:eastAsia="仿宋" w:cs="仿宋"/>
                <w:sz w:val="24"/>
                <w:szCs w:val="24"/>
                <w:lang w:bidi="ar"/>
              </w:rPr>
              <w:t>保洁</w:t>
            </w:r>
          </w:p>
        </w:tc>
      </w:tr>
      <w:tr w14:paraId="7C060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35" w:hRule="atLeast"/>
        </w:trPr>
        <w:tc>
          <w:tcPr>
            <w:tcW w:w="2505" w:type="dxa"/>
            <w:gridSpan w:val="2"/>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7F7F708">
            <w:pPr>
              <w:spacing w:beforeLines="0" w:afterLines="0" w:line="360" w:lineRule="auto"/>
              <w:rPr>
                <w:rFonts w:hint="default" w:ascii="Times New Roman" w:hAnsi="Times New Roman" w:eastAsia="仿宋"/>
                <w:sz w:val="24"/>
                <w:szCs w:val="24"/>
              </w:rPr>
            </w:pPr>
            <w:r>
              <w:rPr>
                <w:rFonts w:hint="eastAsia" w:ascii="仿宋" w:hAnsi="仿宋" w:eastAsia="仿宋" w:cs="仿宋"/>
                <w:sz w:val="24"/>
                <w:szCs w:val="24"/>
                <w:lang w:bidi="ar"/>
              </w:rPr>
              <w:t>总计</w:t>
            </w:r>
          </w:p>
        </w:tc>
        <w:tc>
          <w:tcPr>
            <w:tcW w:w="1293" w:type="dxa"/>
            <w:tcBorders>
              <w:top w:val="single" w:color="000000" w:sz="4" w:space="0"/>
              <w:left w:val="nil"/>
              <w:bottom w:val="single" w:color="000000" w:sz="4" w:space="0"/>
              <w:right w:val="single" w:color="000000" w:sz="4" w:space="0"/>
              <w:tl2br w:val="nil"/>
              <w:tr2bl w:val="nil"/>
            </w:tcBorders>
            <w:shd w:val="clear" w:color="auto" w:fill="auto"/>
            <w:noWrap/>
            <w:vAlign w:val="center"/>
          </w:tcPr>
          <w:p w14:paraId="311AA628">
            <w:pPr>
              <w:spacing w:beforeLines="0" w:afterLines="0" w:line="360" w:lineRule="auto"/>
              <w:rPr>
                <w:rFonts w:hint="default" w:ascii="Times New Roman" w:hAnsi="Times New Roman" w:eastAsia="仿宋"/>
                <w:sz w:val="24"/>
                <w:szCs w:val="24"/>
              </w:rPr>
            </w:pPr>
            <w:r>
              <w:rPr>
                <w:rFonts w:hint="default" w:ascii="Times New Roman" w:hAnsi="Times New Roman" w:eastAsia="仿宋"/>
                <w:sz w:val="24"/>
                <w:szCs w:val="24"/>
                <w:lang w:bidi="ar"/>
              </w:rPr>
              <w:t xml:space="preserve">134222.54 </w:t>
            </w:r>
          </w:p>
        </w:tc>
        <w:tc>
          <w:tcPr>
            <w:tcW w:w="2037" w:type="dxa"/>
            <w:tcBorders>
              <w:top w:val="single" w:color="000000" w:sz="4" w:space="0"/>
              <w:left w:val="nil"/>
              <w:bottom w:val="single" w:color="000000" w:sz="4" w:space="0"/>
              <w:right w:val="single" w:color="000000" w:sz="4" w:space="0"/>
              <w:tl2br w:val="nil"/>
              <w:tr2bl w:val="nil"/>
            </w:tcBorders>
            <w:shd w:val="clear" w:color="auto" w:fill="auto"/>
            <w:noWrap/>
            <w:vAlign w:val="center"/>
          </w:tcPr>
          <w:p w14:paraId="373D99F2">
            <w:pPr>
              <w:spacing w:beforeLines="0" w:afterLines="0" w:line="360" w:lineRule="auto"/>
              <w:rPr>
                <w:rFonts w:hint="default" w:ascii="Times New Roman" w:hAnsi="Times New Roman" w:eastAsia="仿宋"/>
                <w:sz w:val="24"/>
                <w:szCs w:val="24"/>
              </w:rPr>
            </w:pPr>
            <w:r>
              <w:rPr>
                <w:rFonts w:hint="default" w:ascii="Times New Roman" w:hAnsi="Times New Roman" w:eastAsia="仿宋"/>
                <w:sz w:val="24"/>
                <w:szCs w:val="24"/>
                <w:lang w:bidi="ar"/>
              </w:rPr>
              <w:t>103016</w:t>
            </w:r>
          </w:p>
        </w:tc>
        <w:tc>
          <w:tcPr>
            <w:tcW w:w="1940" w:type="dxa"/>
            <w:tcBorders>
              <w:top w:val="single" w:color="000000" w:sz="4" w:space="0"/>
              <w:left w:val="nil"/>
              <w:bottom w:val="single" w:color="000000" w:sz="4" w:space="0"/>
              <w:right w:val="single" w:color="000000" w:sz="4" w:space="0"/>
              <w:tl2br w:val="nil"/>
              <w:tr2bl w:val="nil"/>
            </w:tcBorders>
            <w:shd w:val="clear" w:color="auto" w:fill="FFFFFF"/>
            <w:noWrap/>
            <w:vAlign w:val="center"/>
          </w:tcPr>
          <w:p w14:paraId="5409A45C">
            <w:pPr>
              <w:spacing w:beforeLines="0" w:afterLines="0" w:line="360" w:lineRule="auto"/>
              <w:rPr>
                <w:rFonts w:hint="default" w:ascii="Times New Roman" w:hAnsi="Times New Roman" w:eastAsia="仿宋"/>
                <w:sz w:val="24"/>
                <w:szCs w:val="24"/>
              </w:rPr>
            </w:pPr>
          </w:p>
        </w:tc>
        <w:tc>
          <w:tcPr>
            <w:tcW w:w="760" w:type="dxa"/>
            <w:tcBorders>
              <w:top w:val="single" w:color="000000" w:sz="4" w:space="0"/>
              <w:left w:val="nil"/>
              <w:bottom w:val="single" w:color="000000" w:sz="4" w:space="0"/>
              <w:right w:val="single" w:color="000000" w:sz="4" w:space="0"/>
              <w:tl2br w:val="nil"/>
              <w:tr2bl w:val="nil"/>
            </w:tcBorders>
            <w:noWrap w:val="0"/>
            <w:vAlign w:val="center"/>
          </w:tcPr>
          <w:p w14:paraId="01FE1EC6">
            <w:pPr>
              <w:spacing w:beforeLines="0" w:afterLines="0" w:line="360" w:lineRule="auto"/>
              <w:rPr>
                <w:rFonts w:hint="default" w:ascii="Times New Roman" w:hAnsi="Times New Roman" w:eastAsia="仿宋"/>
                <w:sz w:val="24"/>
                <w:szCs w:val="24"/>
              </w:rPr>
            </w:pPr>
          </w:p>
        </w:tc>
      </w:tr>
      <w:tr w14:paraId="5864E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42" w:hRule="atLeast"/>
        </w:trPr>
        <w:tc>
          <w:tcPr>
            <w:tcW w:w="25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29B8152D">
            <w:pPr>
              <w:spacing w:beforeLines="0" w:afterLines="0" w:line="360" w:lineRule="auto"/>
              <w:rPr>
                <w:rFonts w:hint="default" w:ascii="Times New Roman" w:hAnsi="Times New Roman" w:eastAsia="仿宋"/>
                <w:sz w:val="24"/>
                <w:szCs w:val="24"/>
              </w:rPr>
            </w:pPr>
            <w:r>
              <w:rPr>
                <w:rFonts w:hint="eastAsia" w:ascii="仿宋" w:hAnsi="仿宋" w:eastAsia="仿宋" w:cs="仿宋"/>
                <w:sz w:val="24"/>
                <w:szCs w:val="24"/>
                <w:lang w:bidi="ar"/>
              </w:rPr>
              <w:t>备注</w:t>
            </w:r>
          </w:p>
        </w:tc>
        <w:tc>
          <w:tcPr>
            <w:tcW w:w="6030" w:type="dxa"/>
            <w:gridSpan w:val="4"/>
            <w:tcBorders>
              <w:top w:val="single" w:color="000000" w:sz="4" w:space="0"/>
              <w:left w:val="nil"/>
              <w:bottom w:val="single" w:color="000000" w:sz="4" w:space="0"/>
              <w:right w:val="single" w:color="000000" w:sz="4" w:space="0"/>
              <w:tl2br w:val="nil"/>
              <w:tr2bl w:val="nil"/>
            </w:tcBorders>
            <w:shd w:val="clear" w:color="auto" w:fill="FFFFFF"/>
            <w:noWrap/>
            <w:vAlign w:val="center"/>
          </w:tcPr>
          <w:p w14:paraId="6D8EC555">
            <w:pPr>
              <w:spacing w:beforeLines="0" w:afterLines="0" w:line="360" w:lineRule="auto"/>
              <w:rPr>
                <w:rFonts w:hint="default" w:ascii="Times New Roman" w:hAnsi="Times New Roman" w:eastAsia="仿宋"/>
                <w:sz w:val="24"/>
                <w:szCs w:val="24"/>
              </w:rPr>
            </w:pPr>
          </w:p>
        </w:tc>
      </w:tr>
    </w:tbl>
    <w:p w14:paraId="58815E8F">
      <w:pPr>
        <w:spacing w:beforeLines="0" w:afterLines="0" w:line="360" w:lineRule="auto"/>
        <w:ind w:firstLine="643" w:firstLineChars="200"/>
        <w:rPr>
          <w:rFonts w:hint="eastAsia" w:ascii="仿宋_GB2312" w:hAnsi="Times New Roman" w:eastAsia="仿宋_GB2312" w:cs="仿宋_GB2312"/>
          <w:b/>
          <w:sz w:val="32"/>
          <w:szCs w:val="32"/>
        </w:rPr>
      </w:pPr>
      <w:r>
        <w:rPr>
          <w:rFonts w:hint="eastAsia" w:ascii="仿宋_GB2312" w:hAnsi="Times New Roman" w:eastAsia="仿宋_GB2312" w:cs="仿宋_GB2312"/>
          <w:b/>
          <w:sz w:val="32"/>
          <w:szCs w:val="32"/>
          <w:lang w:bidi="ar"/>
        </w:rPr>
        <w:t>（一）教学楼（办公楼）日常保洁服务简介</w:t>
      </w:r>
    </w:p>
    <w:p w14:paraId="20C92BFE">
      <w:pPr>
        <w:tabs>
          <w:tab w:val="left" w:pos="993"/>
          <w:tab w:val="left" w:pos="1276"/>
        </w:tabs>
        <w:spacing w:beforeLines="0" w:afterLines="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bidi="ar"/>
        </w:rPr>
        <w:t>1、人文楼、明德楼（含办公室、会议室）、知行楼、求是楼、竞先楼、9号家属楼西侧员工宿舍、安稳处一层公共区域（含卫生间）卫生日常保洁服务、离退休老干部处；各教学楼教室开、关门管理及日常卫生保洁服务。</w:t>
      </w:r>
    </w:p>
    <w:p w14:paraId="09AF817F">
      <w:pPr>
        <w:spacing w:beforeLines="0" w:afterLines="0" w:line="360" w:lineRule="auto"/>
        <w:ind w:firstLine="643" w:firstLineChars="200"/>
        <w:rPr>
          <w:rFonts w:hint="eastAsia" w:ascii="仿宋" w:hAnsi="仿宋" w:eastAsia="仿宋" w:cs="仿宋"/>
          <w:sz w:val="32"/>
          <w:szCs w:val="32"/>
        </w:rPr>
      </w:pPr>
      <w:r>
        <w:rPr>
          <w:rFonts w:hint="eastAsia" w:ascii="仿宋" w:hAnsi="仿宋" w:eastAsia="仿宋" w:cs="仿宋"/>
          <w:b/>
          <w:sz w:val="32"/>
          <w:szCs w:val="32"/>
          <w:lang w:bidi="ar"/>
        </w:rPr>
        <w:t>2、服务总面积为61799M</w:t>
      </w:r>
      <w:r>
        <w:rPr>
          <w:rFonts w:hint="eastAsia" w:ascii="仿宋" w:hAnsi="仿宋" w:eastAsia="仿宋" w:cs="仿宋"/>
          <w:b/>
          <w:sz w:val="32"/>
          <w:szCs w:val="32"/>
          <w:vertAlign w:val="superscript"/>
          <w:lang w:bidi="ar"/>
        </w:rPr>
        <w:t>2</w:t>
      </w:r>
      <w:r>
        <w:rPr>
          <w:rFonts w:hint="eastAsia" w:ascii="仿宋" w:hAnsi="仿宋" w:eastAsia="仿宋" w:cs="仿宋"/>
          <w:b/>
          <w:sz w:val="32"/>
          <w:szCs w:val="32"/>
          <w:lang w:bidi="ar"/>
        </w:rPr>
        <w:t>。</w:t>
      </w:r>
      <w:r>
        <w:rPr>
          <w:rFonts w:hint="eastAsia" w:ascii="仿宋" w:hAnsi="仿宋" w:eastAsia="仿宋" w:cs="仿宋"/>
          <w:sz w:val="32"/>
          <w:szCs w:val="32"/>
          <w:lang w:bidi="ar"/>
        </w:rPr>
        <w:t>其中：</w:t>
      </w:r>
    </w:p>
    <w:p w14:paraId="0CC104E1">
      <w:pPr>
        <w:spacing w:beforeLines="0" w:afterLines="0"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lang w:bidi="ar"/>
        </w:rPr>
        <w:t>2.1 人文楼服务面积29623M</w:t>
      </w:r>
      <w:r>
        <w:rPr>
          <w:rFonts w:hint="eastAsia" w:ascii="仿宋" w:hAnsi="仿宋" w:eastAsia="仿宋" w:cs="仿宋"/>
          <w:b/>
          <w:sz w:val="32"/>
          <w:szCs w:val="32"/>
          <w:vertAlign w:val="superscript"/>
          <w:lang w:bidi="ar"/>
        </w:rPr>
        <w:t>2</w:t>
      </w:r>
      <w:r>
        <w:rPr>
          <w:rFonts w:hint="eastAsia" w:ascii="仿宋" w:hAnsi="仿宋" w:eastAsia="仿宋" w:cs="仿宋"/>
          <w:b/>
          <w:sz w:val="32"/>
          <w:szCs w:val="32"/>
          <w:lang w:bidi="ar"/>
        </w:rPr>
        <w:t>。</w:t>
      </w:r>
    </w:p>
    <w:p w14:paraId="030CF4A2">
      <w:pPr>
        <w:spacing w:beforeLines="0" w:afterLines="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bidi="ar"/>
        </w:rPr>
        <w:t>2.1.1门前三包：四周硬化路面（东配楼门至人文楼东边主道路、西配楼门至人文楼西边主道路、人文楼主楼南门口外东西两侧道路、人文楼中间天井及人文楼北面主道路）、人文楼四周雨搭子及天井内雨搭子、两侧楼梯。</w:t>
      </w:r>
    </w:p>
    <w:p w14:paraId="5A0D2AB3">
      <w:pPr>
        <w:spacing w:beforeLines="0" w:afterLines="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bidi="ar"/>
        </w:rPr>
        <w:t>2.1.2公共区域</w:t>
      </w:r>
    </w:p>
    <w:p w14:paraId="607D479C">
      <w:pPr>
        <w:spacing w:beforeLines="0" w:afterLines="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bidi="ar"/>
        </w:rPr>
        <w:t>1) 主楼：地下一层至五层楼道（含26个卫生间、3个开水间）、主楼七层至九层（含12个卫生间、1个开水间）、主楼十层4部楼梯、4部电梯、东北、西北两侧休息厅、东西两侧楼梯。</w:t>
      </w:r>
    </w:p>
    <w:p w14:paraId="546A78D2">
      <w:pPr>
        <w:spacing w:beforeLines="0" w:afterLines="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bidi="ar"/>
        </w:rPr>
        <w:t>2)东配：地下一层至七层楼道（含23个卫生间）、3部楼梯、1部电梯；</w:t>
      </w:r>
    </w:p>
    <w:p w14:paraId="494C1AF4">
      <w:pPr>
        <w:spacing w:beforeLines="0" w:afterLines="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bidi="ar"/>
        </w:rPr>
        <w:t>3)西配：一层至七层（含21个卫生间）、3部楼梯、1部电梯。</w:t>
      </w:r>
    </w:p>
    <w:p w14:paraId="6D7A7E17">
      <w:pPr>
        <w:spacing w:beforeLines="0" w:afterLines="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bidi="ar"/>
        </w:rPr>
        <w:t>2.1.3普通教室132间，多媒体教室45间，明德厅、勤学厅、求是厅。</w:t>
      </w:r>
    </w:p>
    <w:p w14:paraId="60216C1C">
      <w:pPr>
        <w:spacing w:beforeLines="0" w:afterLines="0" w:line="360" w:lineRule="auto"/>
        <w:ind w:firstLine="643" w:firstLineChars="200"/>
        <w:rPr>
          <w:rFonts w:hint="eastAsia" w:ascii="仿宋" w:hAnsi="仿宋" w:eastAsia="仿宋" w:cs="仿宋"/>
          <w:sz w:val="32"/>
          <w:szCs w:val="32"/>
        </w:rPr>
      </w:pPr>
      <w:r>
        <w:rPr>
          <w:rFonts w:hint="eastAsia" w:ascii="仿宋" w:hAnsi="仿宋" w:eastAsia="仿宋" w:cs="仿宋"/>
          <w:b/>
          <w:sz w:val="32"/>
          <w:szCs w:val="32"/>
          <w:lang w:bidi="ar"/>
        </w:rPr>
        <w:t>2.2 明德楼服务面积</w:t>
      </w:r>
      <w:r>
        <w:rPr>
          <w:rFonts w:hint="eastAsia" w:ascii="仿宋" w:hAnsi="仿宋" w:eastAsia="仿宋" w:cs="仿宋"/>
          <w:b/>
          <w:color w:val="000000"/>
          <w:sz w:val="32"/>
          <w:szCs w:val="32"/>
          <w:lang w:bidi="ar"/>
        </w:rPr>
        <w:t>3545</w:t>
      </w:r>
      <w:r>
        <w:rPr>
          <w:rFonts w:hint="eastAsia" w:ascii="仿宋" w:hAnsi="仿宋" w:eastAsia="仿宋" w:cs="仿宋"/>
          <w:b/>
          <w:sz w:val="32"/>
          <w:szCs w:val="32"/>
          <w:lang w:bidi="ar"/>
        </w:rPr>
        <w:t>M</w:t>
      </w:r>
      <w:r>
        <w:rPr>
          <w:rFonts w:hint="eastAsia" w:ascii="仿宋" w:hAnsi="仿宋" w:eastAsia="仿宋" w:cs="仿宋"/>
          <w:b/>
          <w:sz w:val="32"/>
          <w:szCs w:val="32"/>
          <w:vertAlign w:val="superscript"/>
          <w:lang w:bidi="ar"/>
        </w:rPr>
        <w:t xml:space="preserve">2 </w:t>
      </w:r>
    </w:p>
    <w:p w14:paraId="52D03570">
      <w:pPr>
        <w:spacing w:beforeLines="0" w:afterLines="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bidi="ar"/>
        </w:rPr>
        <w:t>2.2.1门前三包：四周房檐下硬化地面、北面门口台阶以上地面（其余各安全通道大门以里）。</w:t>
      </w:r>
    </w:p>
    <w:p w14:paraId="2F58B750">
      <w:pPr>
        <w:spacing w:beforeLines="0" w:afterLines="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bidi="ar"/>
        </w:rPr>
        <w:t>2.2.2公共区域：一层至四层楼道（含14个卫生间）、4部楼梯。</w:t>
      </w:r>
    </w:p>
    <w:p w14:paraId="4CC48398">
      <w:pPr>
        <w:spacing w:beforeLines="0" w:afterLines="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bidi="ar"/>
        </w:rPr>
        <w:t>2.2.3办公室18间，会议室10间：</w:t>
      </w:r>
    </w:p>
    <w:p w14:paraId="6337CBD2">
      <w:pPr>
        <w:spacing w:beforeLines="0" w:afterLines="0"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lang w:bidi="ar"/>
        </w:rPr>
        <w:t>2.3 知行楼服务面积3613M</w:t>
      </w:r>
      <w:r>
        <w:rPr>
          <w:rFonts w:hint="eastAsia" w:ascii="仿宋" w:hAnsi="仿宋" w:eastAsia="仿宋" w:cs="仿宋"/>
          <w:b/>
          <w:sz w:val="32"/>
          <w:szCs w:val="32"/>
          <w:vertAlign w:val="superscript"/>
          <w:lang w:bidi="ar"/>
        </w:rPr>
        <w:t>2</w:t>
      </w:r>
    </w:p>
    <w:p w14:paraId="33E8F003">
      <w:pPr>
        <w:spacing w:beforeLines="0" w:afterLines="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bidi="ar"/>
        </w:rPr>
        <w:t>2.3.1门前三包：四周房檐下硬化地面、北面楼梯、东门口台阶以上地面、南门口台阶以上地面、西门口台阶以下地面。</w:t>
      </w:r>
    </w:p>
    <w:p w14:paraId="4FEB34DF">
      <w:pPr>
        <w:spacing w:beforeLines="0" w:afterLines="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bidi="ar"/>
        </w:rPr>
        <w:t>2.3.2公共区域：一层至五层楼道（含23个卫生间、5个开水间）、3部楼梯。</w:t>
      </w:r>
    </w:p>
    <w:p w14:paraId="403118D0">
      <w:pPr>
        <w:spacing w:beforeLines="0" w:afterLines="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bidi="ar"/>
        </w:rPr>
        <w:t>2.3.3教室32间。</w:t>
      </w:r>
    </w:p>
    <w:p w14:paraId="14E25FE3">
      <w:pPr>
        <w:spacing w:beforeLines="0" w:afterLines="0"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lang w:bidi="ar"/>
        </w:rPr>
        <w:t>2.4 求是楼服务面积22225M</w:t>
      </w:r>
      <w:r>
        <w:rPr>
          <w:rFonts w:hint="eastAsia" w:ascii="仿宋" w:hAnsi="仿宋" w:eastAsia="仿宋" w:cs="仿宋"/>
          <w:b/>
          <w:sz w:val="32"/>
          <w:szCs w:val="32"/>
          <w:vertAlign w:val="superscript"/>
          <w:lang w:bidi="ar"/>
        </w:rPr>
        <w:t>2</w:t>
      </w:r>
      <w:r>
        <w:rPr>
          <w:rFonts w:hint="eastAsia" w:ascii="仿宋" w:hAnsi="仿宋" w:eastAsia="仿宋" w:cs="仿宋"/>
          <w:b/>
          <w:sz w:val="32"/>
          <w:szCs w:val="32"/>
          <w:lang w:bidi="ar"/>
        </w:rPr>
        <w:t xml:space="preserve"> </w:t>
      </w:r>
    </w:p>
    <w:p w14:paraId="05045A31">
      <w:pPr>
        <w:spacing w:beforeLines="0" w:afterLines="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bidi="ar"/>
        </w:rPr>
        <w:t>2.4.1门前三包：四周硬化路面（求是楼东南、西南大门至南面主道路地面、求是楼东门至东面主道路、求是楼西门至西面主道路、求是楼二层平台及南北两侧楼梯）；求是楼四周雨搭子。</w:t>
      </w:r>
    </w:p>
    <w:p w14:paraId="1C3F8988">
      <w:pPr>
        <w:spacing w:beforeLines="0" w:afterLines="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bidi="ar"/>
        </w:rPr>
        <w:t>2.4.2公共区域：地下二层至十层楼道（含42个卫生间、16个开水房、地下一层工会活动室）、4部楼梯、6部电梯、设备间等。</w:t>
      </w:r>
    </w:p>
    <w:p w14:paraId="3FB9E7C3">
      <w:pPr>
        <w:spacing w:beforeLines="0" w:afterLines="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bidi="ar"/>
        </w:rPr>
        <w:t>2.4.3普通教室50间，多媒体教室24间。</w:t>
      </w:r>
    </w:p>
    <w:p w14:paraId="2D73153F">
      <w:pPr>
        <w:spacing w:beforeLines="0" w:afterLines="0"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lang w:bidi="ar"/>
        </w:rPr>
        <w:t>2.5 竞先楼服务面积1361M</w:t>
      </w:r>
      <w:r>
        <w:rPr>
          <w:rFonts w:hint="eastAsia" w:ascii="仿宋" w:hAnsi="仿宋" w:eastAsia="仿宋" w:cs="仿宋"/>
          <w:b/>
          <w:sz w:val="32"/>
          <w:szCs w:val="32"/>
          <w:vertAlign w:val="superscript"/>
          <w:lang w:bidi="ar"/>
        </w:rPr>
        <w:t>2</w:t>
      </w:r>
      <w:r>
        <w:rPr>
          <w:rFonts w:hint="eastAsia" w:ascii="仿宋" w:hAnsi="仿宋" w:eastAsia="仿宋" w:cs="仿宋"/>
          <w:b/>
          <w:sz w:val="32"/>
          <w:szCs w:val="32"/>
          <w:lang w:bidi="ar"/>
        </w:rPr>
        <w:t xml:space="preserve">  </w:t>
      </w:r>
    </w:p>
    <w:p w14:paraId="40D74844">
      <w:pPr>
        <w:spacing w:beforeLines="0" w:afterLines="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bidi="ar"/>
        </w:rPr>
        <w:t>2.5.1门前三包：西大门台阶以上、C楼东面天井.</w:t>
      </w:r>
    </w:p>
    <w:p w14:paraId="2A514A3F">
      <w:pPr>
        <w:spacing w:beforeLines="0" w:afterLines="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bidi="ar"/>
        </w:rPr>
        <w:t>2.5.2公共区域：A区一层至三层楼道（含6个卫生间）、2部楼梯；B区一层至三层楼道（含6个卫生间）2部楼梯；C区一层至二层楼道（含4个卫生间）一部楼梯。</w:t>
      </w:r>
    </w:p>
    <w:p w14:paraId="59969C7B">
      <w:pPr>
        <w:spacing w:beforeLines="0" w:afterLines="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bidi="ar"/>
        </w:rPr>
        <w:t>2.5.3 200厅上、200厅下、500厅</w:t>
      </w:r>
    </w:p>
    <w:p w14:paraId="362EC982">
      <w:pPr>
        <w:spacing w:beforeLines="0" w:afterLines="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bidi="ar"/>
        </w:rPr>
        <w:t>2.6 离退休老干部处、员工宿舍、安稳处一层公共区域（含卫生间）服务面积共计832M</w:t>
      </w:r>
      <w:r>
        <w:rPr>
          <w:rFonts w:hint="eastAsia" w:ascii="仿宋" w:hAnsi="仿宋" w:eastAsia="仿宋" w:cs="仿宋"/>
          <w:sz w:val="32"/>
          <w:szCs w:val="32"/>
          <w:vertAlign w:val="superscript"/>
          <w:lang w:bidi="ar"/>
        </w:rPr>
        <w:t>2</w:t>
      </w:r>
      <w:r>
        <w:rPr>
          <w:rFonts w:hint="eastAsia" w:ascii="仿宋" w:hAnsi="仿宋" w:eastAsia="仿宋" w:cs="仿宋"/>
          <w:sz w:val="32"/>
          <w:szCs w:val="32"/>
          <w:lang w:bidi="ar"/>
        </w:rPr>
        <w:t>。</w:t>
      </w:r>
    </w:p>
    <w:p w14:paraId="6E463270">
      <w:pPr>
        <w:spacing w:beforeLines="0" w:afterLines="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bidi="ar"/>
        </w:rPr>
        <w:t>2.7六号公寓下沉自习室服务面积600M</w:t>
      </w:r>
      <w:r>
        <w:rPr>
          <w:rFonts w:hint="eastAsia" w:ascii="仿宋" w:hAnsi="仿宋" w:eastAsia="仿宋" w:cs="仿宋"/>
          <w:sz w:val="32"/>
          <w:szCs w:val="32"/>
          <w:vertAlign w:val="superscript"/>
          <w:lang w:bidi="ar"/>
        </w:rPr>
        <w:t>2</w:t>
      </w:r>
    </w:p>
    <w:p w14:paraId="335DF320">
      <w:pPr>
        <w:spacing w:beforeLines="0" w:afterLines="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bidi="ar"/>
        </w:rPr>
        <w:t>3、各教学楼、办公楼设施设备巡查报修，并及时向甲方反馈维修进展。</w:t>
      </w:r>
    </w:p>
    <w:p w14:paraId="2D2EAE65">
      <w:pPr>
        <w:spacing w:beforeLines="0" w:afterLines="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bidi="ar"/>
        </w:rPr>
        <w:t>4、配合教学楼管理中心大型活动或会议的洗手液、抽纸、卷纸的摆放。</w:t>
      </w:r>
    </w:p>
    <w:p w14:paraId="20997B5A">
      <w:pPr>
        <w:spacing w:beforeLines="0" w:afterLines="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bidi="ar"/>
        </w:rPr>
        <w:t>5、遇突击任务，如：大型活动摆放桌椅、冬天铲冰扫雪、汛期扫水、管道漏水等，甲方有权要求乙方配合完成相关任务（24小时随叫随到）。</w:t>
      </w:r>
    </w:p>
    <w:p w14:paraId="5926654F">
      <w:pPr>
        <w:tabs>
          <w:tab w:val="left" w:pos="993"/>
          <w:tab w:val="left" w:pos="1276"/>
        </w:tabs>
        <w:spacing w:beforeLines="0" w:afterLines="0"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lang w:bidi="ar"/>
        </w:rPr>
        <w:t>（二）校医院日常保洁服务简介</w:t>
      </w:r>
    </w:p>
    <w:p w14:paraId="7D5269D5">
      <w:pPr>
        <w:spacing w:beforeLines="0" w:afterLines="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bidi="ar"/>
        </w:rPr>
        <w:t>1、校医院公共卫生日常保洁服务。</w:t>
      </w:r>
    </w:p>
    <w:p w14:paraId="793E8C0F">
      <w:pPr>
        <w:spacing w:beforeLines="0" w:afterLines="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bidi="ar"/>
        </w:rPr>
        <w:t>2、门前三包：校医院北门外硬化路面、西门外过道、西侧楼梯、卫生间4个。</w:t>
      </w:r>
    </w:p>
    <w:p w14:paraId="4B13A9ED">
      <w:pPr>
        <w:spacing w:beforeLines="0" w:afterLines="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bidi="ar"/>
        </w:rPr>
        <w:t>3、公共区域校：医院一层南大厅地面、顶棚；一层至二层楼道（含清洗间3间）、楼梯1部、玻璃楼一层至二层楼道。</w:t>
      </w:r>
    </w:p>
    <w:p w14:paraId="316455F1">
      <w:pPr>
        <w:spacing w:beforeLines="0" w:afterLines="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bidi="ar"/>
        </w:rPr>
        <w:t>4、办公室、诊室：校医院一层、二层（共计21间），知行楼门诊4间。</w:t>
      </w:r>
    </w:p>
    <w:p w14:paraId="59590CBF">
      <w:pPr>
        <w:spacing w:beforeLines="0" w:afterLines="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bidi="ar"/>
        </w:rPr>
        <w:t>5、服务面积为2123M</w:t>
      </w:r>
      <w:r>
        <w:rPr>
          <w:rFonts w:hint="eastAsia" w:ascii="仿宋" w:hAnsi="仿宋" w:eastAsia="仿宋" w:cs="仿宋"/>
          <w:sz w:val="32"/>
          <w:szCs w:val="32"/>
          <w:vertAlign w:val="superscript"/>
          <w:lang w:bidi="ar"/>
        </w:rPr>
        <w:t>2</w:t>
      </w:r>
    </w:p>
    <w:p w14:paraId="4F90A526">
      <w:pPr>
        <w:spacing w:beforeLines="0" w:afterLines="0"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lang w:bidi="ar"/>
        </w:rPr>
        <w:t>（三）网络与信息中心（图书馆、人文楼地下一层网络机房）日常保洁服务简介</w:t>
      </w:r>
    </w:p>
    <w:p w14:paraId="4A621939">
      <w:pPr>
        <w:spacing w:beforeLines="0" w:afterLines="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bidi="ar"/>
        </w:rPr>
        <w:t>1、图书馆主馆整体（含楼外西平房）</w:t>
      </w:r>
    </w:p>
    <w:p w14:paraId="60ECE178">
      <w:pPr>
        <w:spacing w:beforeLines="0" w:afterLines="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bidi="ar"/>
        </w:rPr>
        <w:t>（1）图书馆公共卫生日常保洁服务。</w:t>
      </w:r>
    </w:p>
    <w:p w14:paraId="0B571A58">
      <w:pPr>
        <w:spacing w:beforeLines="0" w:afterLines="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bidi="ar"/>
        </w:rPr>
        <w:t>（2）门前三包：馆大门外台阶以上。</w:t>
      </w:r>
    </w:p>
    <w:p w14:paraId="1B561E2D">
      <w:pPr>
        <w:spacing w:beforeLines="0" w:afterLines="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bidi="ar"/>
        </w:rPr>
        <w:t>（3）公共区域：一层至三层楼道（含6个卫生间）、3部楼梯、1部电梯；一层至三层图书阅览室。</w:t>
      </w:r>
    </w:p>
    <w:p w14:paraId="6D69096E">
      <w:pPr>
        <w:spacing w:beforeLines="0" w:afterLines="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bidi="ar"/>
        </w:rPr>
        <w:t>（4）服务面积为图书馆公区面积6292M</w:t>
      </w:r>
      <w:r>
        <w:rPr>
          <w:rFonts w:hint="eastAsia" w:ascii="仿宋" w:hAnsi="仿宋" w:eastAsia="仿宋" w:cs="仿宋"/>
          <w:sz w:val="32"/>
          <w:szCs w:val="32"/>
          <w:vertAlign w:val="superscript"/>
          <w:lang w:bidi="ar"/>
        </w:rPr>
        <w:t>2</w:t>
      </w:r>
      <w:r>
        <w:rPr>
          <w:rFonts w:hint="eastAsia" w:ascii="仿宋" w:hAnsi="仿宋" w:eastAsia="仿宋" w:cs="仿宋"/>
          <w:sz w:val="32"/>
          <w:szCs w:val="32"/>
          <w:lang w:bidi="ar"/>
        </w:rPr>
        <w:t>。</w:t>
      </w:r>
    </w:p>
    <w:p w14:paraId="5119CA66">
      <w:pPr>
        <w:spacing w:beforeLines="0" w:afterLines="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bidi="ar"/>
        </w:rPr>
        <w:t>2、人文楼地下一层网络机房</w:t>
      </w:r>
    </w:p>
    <w:p w14:paraId="393FE2F9">
      <w:pPr>
        <w:spacing w:beforeLines="0" w:afterLines="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bidi="ar"/>
        </w:rPr>
        <w:t>（1）网络机房公区日常保洁服务。</w:t>
      </w:r>
    </w:p>
    <w:p w14:paraId="70472B37">
      <w:pPr>
        <w:spacing w:beforeLines="0" w:afterLines="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bidi="ar"/>
        </w:rPr>
        <w:t>（2）服务面积660M</w:t>
      </w:r>
      <w:r>
        <w:rPr>
          <w:rFonts w:hint="eastAsia" w:ascii="仿宋" w:hAnsi="仿宋" w:eastAsia="仿宋" w:cs="仿宋"/>
          <w:sz w:val="32"/>
          <w:szCs w:val="32"/>
          <w:vertAlign w:val="superscript"/>
          <w:lang w:bidi="ar"/>
        </w:rPr>
        <w:t>2。</w:t>
      </w:r>
    </w:p>
    <w:p w14:paraId="544A6DDB">
      <w:pPr>
        <w:spacing w:beforeLines="0" w:afterLines="0" w:line="360" w:lineRule="auto"/>
        <w:ind w:firstLine="643" w:firstLineChars="200"/>
        <w:rPr>
          <w:rFonts w:hint="eastAsia" w:ascii="仿宋_GB2312" w:hAnsi="Times New Roman" w:eastAsia="仿宋_GB2312" w:cs="仿宋_GB2312"/>
          <w:b/>
          <w:sz w:val="32"/>
          <w:szCs w:val="32"/>
        </w:rPr>
      </w:pPr>
      <w:r>
        <w:rPr>
          <w:rFonts w:hint="eastAsia" w:ascii="仿宋_GB2312" w:hAnsi="Times New Roman" w:eastAsia="仿宋_GB2312" w:cs="仿宋_GB2312"/>
          <w:b/>
          <w:sz w:val="32"/>
          <w:szCs w:val="32"/>
          <w:lang w:bidi="ar"/>
        </w:rPr>
        <w:t>（四）体育部日常保洁服务简介</w:t>
      </w:r>
    </w:p>
    <w:p w14:paraId="2CE51E94">
      <w:pPr>
        <w:spacing w:beforeLines="0" w:afterLines="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bidi="ar"/>
        </w:rPr>
        <w:t>1、体育部操场（地面、看台）及国交中心地下一层武术教室等卫生日常保洁服务。</w:t>
      </w:r>
    </w:p>
    <w:p w14:paraId="45C2E123">
      <w:pPr>
        <w:spacing w:beforeLines="0" w:afterLines="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bidi="ar"/>
        </w:rPr>
        <w:t>2、服务面积27097M</w:t>
      </w:r>
      <w:r>
        <w:rPr>
          <w:rFonts w:hint="eastAsia" w:ascii="仿宋" w:hAnsi="仿宋" w:eastAsia="仿宋" w:cs="仿宋"/>
          <w:sz w:val="32"/>
          <w:szCs w:val="32"/>
          <w:vertAlign w:val="superscript"/>
          <w:lang w:bidi="ar"/>
        </w:rPr>
        <w:t>2</w:t>
      </w:r>
      <w:r>
        <w:rPr>
          <w:rFonts w:hint="eastAsia" w:ascii="仿宋" w:hAnsi="仿宋" w:eastAsia="仿宋" w:cs="仿宋"/>
          <w:sz w:val="32"/>
          <w:szCs w:val="32"/>
          <w:lang w:bidi="ar"/>
        </w:rPr>
        <w:t>。</w:t>
      </w:r>
    </w:p>
    <w:p w14:paraId="38E705FD">
      <w:pPr>
        <w:spacing w:beforeLines="0" w:afterLines="0"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lang w:bidi="ar"/>
        </w:rPr>
        <w:t>（五）团委大学生活动中心(艺术团排练室)日常保洁服务简介</w:t>
      </w:r>
    </w:p>
    <w:p w14:paraId="00AEF6EA">
      <w:pPr>
        <w:spacing w:beforeLines="0" w:afterLines="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bidi="ar"/>
        </w:rPr>
        <w:t>1、团委大学生活动中心</w:t>
      </w:r>
    </w:p>
    <w:p w14:paraId="41C1111E">
      <w:pPr>
        <w:spacing w:beforeLines="0" w:afterLines="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bidi="ar"/>
        </w:rPr>
        <w:t>（1）舞蹈排练室、排练厅外间、学生会值班室、展厅、峰会活动室、艺术团体活动室、大小会议室4间、公共区域卫生日常保洁服务。</w:t>
      </w:r>
    </w:p>
    <w:p w14:paraId="561BCEEC">
      <w:pPr>
        <w:spacing w:beforeLines="0" w:afterLines="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bidi="ar"/>
        </w:rPr>
        <w:t>（2）门前三包：外大门台阶以上。</w:t>
      </w:r>
    </w:p>
    <w:p w14:paraId="0C53E074">
      <w:pPr>
        <w:spacing w:beforeLines="0" w:afterLines="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bidi="ar"/>
        </w:rPr>
        <w:t>（3）服务面积为1138M</w:t>
      </w:r>
      <w:r>
        <w:rPr>
          <w:rFonts w:hint="eastAsia" w:ascii="仿宋" w:hAnsi="仿宋" w:eastAsia="仿宋" w:cs="仿宋"/>
          <w:sz w:val="32"/>
          <w:szCs w:val="32"/>
          <w:vertAlign w:val="superscript"/>
          <w:lang w:bidi="ar"/>
        </w:rPr>
        <w:t>2</w:t>
      </w:r>
      <w:r>
        <w:rPr>
          <w:rFonts w:hint="eastAsia" w:ascii="仿宋" w:hAnsi="仿宋" w:eastAsia="仿宋" w:cs="仿宋"/>
          <w:sz w:val="32"/>
          <w:szCs w:val="32"/>
          <w:lang w:bidi="ar"/>
        </w:rPr>
        <w:t>。</w:t>
      </w:r>
    </w:p>
    <w:p w14:paraId="426217E4">
      <w:pPr>
        <w:spacing w:beforeLines="0" w:afterLines="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bidi="ar"/>
        </w:rPr>
        <w:t>2、人文楼地下一层艺术团排练室</w:t>
      </w:r>
    </w:p>
    <w:p w14:paraId="32BFE8BA">
      <w:pPr>
        <w:spacing w:beforeLines="0" w:afterLines="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bidi="ar"/>
        </w:rPr>
        <w:t>（1）排练室6间.</w:t>
      </w:r>
    </w:p>
    <w:p w14:paraId="23E77A17">
      <w:pPr>
        <w:spacing w:beforeLines="0" w:afterLines="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bidi="ar"/>
        </w:rPr>
        <w:t>（2）服务面积316M</w:t>
      </w:r>
      <w:r>
        <w:rPr>
          <w:rFonts w:hint="eastAsia" w:ascii="仿宋" w:hAnsi="仿宋" w:eastAsia="仿宋" w:cs="仿宋"/>
          <w:sz w:val="32"/>
          <w:szCs w:val="32"/>
          <w:vertAlign w:val="superscript"/>
          <w:lang w:bidi="ar"/>
        </w:rPr>
        <w:t>2</w:t>
      </w:r>
    </w:p>
    <w:p w14:paraId="0E332C32">
      <w:pPr>
        <w:spacing w:beforeLines="0" w:afterLines="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bidi="ar"/>
        </w:rPr>
        <w:t>（六）各单位会议室</w:t>
      </w:r>
    </w:p>
    <w:p w14:paraId="0D75BAB5">
      <w:pPr>
        <w:spacing w:beforeLines="0" w:afterLines="0" w:line="360" w:lineRule="auto"/>
        <w:ind w:firstLine="640" w:firstLineChars="200"/>
        <w:rPr>
          <w:rFonts w:hint="eastAsia" w:ascii="宋体" w:hAnsi="宋体" w:eastAsia="仿宋" w:cs="宋体"/>
          <w:sz w:val="32"/>
          <w:szCs w:val="32"/>
        </w:rPr>
      </w:pPr>
      <w:r>
        <w:rPr>
          <w:rFonts w:hint="eastAsia" w:ascii="仿宋" w:hAnsi="仿宋" w:eastAsia="仿宋" w:cs="仿宋"/>
          <w:sz w:val="32"/>
          <w:szCs w:val="32"/>
          <w:lang w:bidi="ar"/>
        </w:rPr>
        <w:t>各二级学院会议室29间，服务面积3591M</w:t>
      </w:r>
      <w:r>
        <w:rPr>
          <w:rFonts w:hint="eastAsia" w:ascii="仿宋" w:hAnsi="仿宋" w:eastAsia="仿宋" w:cs="仿宋"/>
          <w:sz w:val="32"/>
          <w:szCs w:val="32"/>
          <w:vertAlign w:val="superscript"/>
          <w:lang w:bidi="ar"/>
        </w:rPr>
        <w:t>2</w:t>
      </w:r>
      <w:r>
        <w:rPr>
          <w:rFonts w:hint="eastAsia" w:ascii="仿宋" w:hAnsi="仿宋" w:eastAsia="仿宋" w:cs="仿宋"/>
          <w:sz w:val="32"/>
          <w:szCs w:val="32"/>
          <w:lang w:bidi="ar"/>
        </w:rPr>
        <w:t>。</w:t>
      </w:r>
    </w:p>
    <w:p w14:paraId="17E38670">
      <w:pPr>
        <w:spacing w:beforeLines="0" w:afterLines="0" w:line="360" w:lineRule="auto"/>
        <w:rPr>
          <w:rFonts w:hint="default" w:ascii="Times New Roman" w:hAnsi="Times New Roman" w:eastAsia="仿宋"/>
          <w:sz w:val="24"/>
          <w:szCs w:val="24"/>
        </w:rPr>
      </w:pPr>
      <w:r>
        <w:rPr>
          <w:rFonts w:hint="default" w:ascii="Times New Roman" w:hAnsi="Times New Roman" w:eastAsia="仿宋"/>
          <w:sz w:val="24"/>
          <w:szCs w:val="24"/>
          <w:lang w:bidi="ar"/>
        </w:rPr>
        <w:t xml:space="preserve"> </w:t>
      </w:r>
    </w:p>
    <w:p w14:paraId="04CD09CB">
      <w:pPr>
        <w:adjustRightInd w:val="0"/>
        <w:snapToGrid w:val="0"/>
        <w:spacing w:beforeLines="0" w:afterLines="0" w:line="360" w:lineRule="auto"/>
        <w:rPr>
          <w:rFonts w:hint="eastAsia" w:ascii="黑体" w:hAnsi="宋体" w:eastAsia="黑体"/>
          <w:sz w:val="24"/>
          <w:szCs w:val="24"/>
        </w:rPr>
      </w:pPr>
    </w:p>
    <w:p w14:paraId="3D19C9B5">
      <w:pPr>
        <w:adjustRightInd w:val="0"/>
        <w:snapToGrid w:val="0"/>
        <w:spacing w:beforeLines="0" w:afterLines="0" w:line="360" w:lineRule="auto"/>
        <w:outlineLvl w:val="0"/>
        <w:rPr>
          <w:rFonts w:hint="default" w:ascii="Times New Roman" w:hAnsi="Times New Roman" w:eastAsia="仿宋_GB2312"/>
          <w:sz w:val="24"/>
          <w:szCs w:val="24"/>
        </w:rPr>
      </w:pPr>
      <w:r>
        <w:rPr>
          <w:rFonts w:hint="eastAsia" w:ascii="黑体" w:hAnsi="宋体" w:eastAsia="黑体" w:cs="黑体"/>
          <w:sz w:val="24"/>
          <w:szCs w:val="24"/>
          <w:lang w:bidi="ar"/>
        </w:rPr>
        <w:t>五、</w:t>
      </w:r>
      <w:r>
        <w:rPr>
          <w:rFonts w:hint="eastAsia" w:ascii="黑体" w:hAnsi="宋体" w:eastAsia="黑体" w:cs="黑体"/>
          <w:b/>
          <w:sz w:val="24"/>
          <w:szCs w:val="24"/>
          <w:lang w:bidi="ar"/>
        </w:rPr>
        <w:t>物业管理服务内容及服务标准</w:t>
      </w:r>
    </w:p>
    <w:p w14:paraId="0584275F">
      <w:pPr>
        <w:pStyle w:val="3"/>
        <w:widowControl/>
        <w:spacing w:beforeLines="0" w:afterLines="0"/>
        <w:rPr>
          <w:rFonts w:hint="default" w:ascii="Times New Roman" w:hAnsi="Times New Roman" w:eastAsia="楷体"/>
          <w:kern w:val="2"/>
          <w:sz w:val="24"/>
          <w:szCs w:val="24"/>
        </w:rPr>
      </w:pPr>
      <w:r>
        <w:rPr>
          <w:rFonts w:hint="eastAsia" w:ascii="Times New Roman" w:hAnsi="Times New Roman" w:eastAsia="楷体"/>
          <w:kern w:val="2"/>
          <w:sz w:val="24"/>
          <w:szCs w:val="24"/>
        </w:rPr>
        <w:t xml:space="preserve">   </w:t>
      </w:r>
      <w:r>
        <w:rPr>
          <w:rFonts w:hint="eastAsia" w:ascii="楷体" w:hAnsi="楷体" w:eastAsia="楷体" w:cs="楷体"/>
          <w:kern w:val="2"/>
          <w:sz w:val="24"/>
          <w:szCs w:val="24"/>
        </w:rPr>
        <w:t>（一）基本服务</w:t>
      </w:r>
    </w:p>
    <w:p w14:paraId="059F78C8">
      <w:pPr>
        <w:pStyle w:val="5"/>
        <w:widowControl/>
        <w:adjustRightInd w:val="0"/>
        <w:snapToGrid w:val="0"/>
        <w:spacing w:beforeLines="0" w:afterLines="0"/>
        <w:ind w:firstLine="482" w:firstLineChars="200"/>
        <w:rPr>
          <w:rFonts w:hint="eastAsia" w:ascii="宋体" w:hAnsi="宋体" w:eastAsia="宋体" w:cs="宋体"/>
          <w:sz w:val="24"/>
          <w:szCs w:val="24"/>
        </w:rPr>
      </w:pPr>
      <w:r>
        <w:rPr>
          <w:rFonts w:hint="eastAsia" w:ascii="宋体" w:hAnsi="宋体" w:eastAsia="宋体" w:cs="宋体"/>
          <w:b/>
          <w:sz w:val="24"/>
          <w:szCs w:val="24"/>
        </w:rPr>
        <w:t>1.服务内容</w:t>
      </w:r>
      <w:r>
        <w:rPr>
          <w:rFonts w:hint="eastAsia" w:ascii="宋体" w:hAnsi="宋体" w:eastAsia="宋体" w:cs="宋体"/>
          <w:sz w:val="24"/>
          <w:szCs w:val="24"/>
        </w:rPr>
        <w:t>：</w:t>
      </w:r>
    </w:p>
    <w:p w14:paraId="3724DFFF">
      <w:pPr>
        <w:pStyle w:val="5"/>
        <w:widowControl/>
        <w:adjustRightInd w:val="0"/>
        <w:snapToGrid w:val="0"/>
        <w:spacing w:beforeLines="0" w:afterLines="0"/>
        <w:ind w:firstLine="480" w:firstLineChars="200"/>
        <w:rPr>
          <w:rFonts w:hint="eastAsia" w:ascii="宋体" w:hAnsi="宋体" w:eastAsia="宋体" w:cs="宋体"/>
          <w:sz w:val="24"/>
          <w:szCs w:val="24"/>
        </w:rPr>
      </w:pPr>
      <w:r>
        <w:rPr>
          <w:rFonts w:hint="eastAsia" w:ascii="宋体" w:hAnsi="宋体" w:eastAsia="宋体" w:cs="宋体"/>
          <w:sz w:val="24"/>
          <w:szCs w:val="24"/>
        </w:rPr>
        <w:t>人文楼、求是楼、明德楼、知行楼、竞先楼、安稳处一层、校医院、网络与信息中心（图书馆)、网络机房（人文楼地下一层）、离退休工作处、体育部（操场、国交中心地下一层）、9号家属楼西侧员工宿舍、六号公寓下沉广场地下一层自习室、团委大学生活动中心、艺术团排练室（人文楼地下一层）等日常保洁服务；教学楼各类教室、会议室和报告厅的日常管理和保洁服务；党政办公室会议服务，并协助做好节约能源资源相关工作。</w:t>
      </w:r>
    </w:p>
    <w:p w14:paraId="7C316986">
      <w:pPr>
        <w:adjustRightInd w:val="0"/>
        <w:snapToGrid w:val="0"/>
        <w:spacing w:beforeLines="0" w:afterLines="0"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lang w:bidi="ar"/>
        </w:rPr>
        <w:t>2.服务标准</w:t>
      </w:r>
      <w:r>
        <w:rPr>
          <w:rFonts w:hint="eastAsia" w:ascii="宋体" w:hAnsi="宋体" w:eastAsia="宋体" w:cs="宋体"/>
          <w:sz w:val="24"/>
          <w:szCs w:val="24"/>
          <w:lang w:bidi="ar"/>
        </w:rPr>
        <w:t>：</w:t>
      </w:r>
    </w:p>
    <w:p w14:paraId="58EF2117">
      <w:pPr>
        <w:spacing w:beforeLines="0" w:afterLines="0" w:line="360" w:lineRule="auto"/>
        <w:ind w:firstLine="562" w:firstLineChars="200"/>
        <w:rPr>
          <w:rFonts w:hint="eastAsia" w:ascii="仿宋_GB2312" w:hAnsi="Times New Roman" w:eastAsia="仿宋_GB2312" w:cs="仿宋_GB2312"/>
          <w:b/>
          <w:sz w:val="28"/>
          <w:szCs w:val="28"/>
        </w:rPr>
      </w:pPr>
      <w:r>
        <w:rPr>
          <w:rFonts w:hint="eastAsia" w:ascii="仿宋_GB2312" w:hAnsi="Times New Roman" w:eastAsia="仿宋_GB2312" w:cs="仿宋_GB2312"/>
          <w:b/>
          <w:sz w:val="28"/>
          <w:szCs w:val="28"/>
          <w:lang w:bidi="ar"/>
        </w:rPr>
        <w:t>一、服务质量要求</w:t>
      </w:r>
    </w:p>
    <w:p w14:paraId="0BC938EF">
      <w:pPr>
        <w:spacing w:beforeLines="0" w:afterLines="0" w:line="360" w:lineRule="auto"/>
        <w:ind w:firstLine="562" w:firstLineChars="200"/>
        <w:rPr>
          <w:rFonts w:hint="eastAsia" w:ascii="仿宋_GB2312" w:hAnsi="Times New Roman" w:eastAsia="仿宋_GB2312" w:cs="仿宋_GB2312"/>
          <w:b/>
          <w:sz w:val="28"/>
          <w:szCs w:val="28"/>
        </w:rPr>
      </w:pPr>
      <w:r>
        <w:rPr>
          <w:rFonts w:hint="eastAsia" w:ascii="仿宋_GB2312" w:hAnsi="Times New Roman" w:eastAsia="仿宋_GB2312" w:cs="仿宋_GB2312"/>
          <w:b/>
          <w:sz w:val="28"/>
          <w:szCs w:val="28"/>
          <w:lang w:bidi="ar"/>
        </w:rPr>
        <w:t>（一）教学楼日常保洁标准</w:t>
      </w:r>
    </w:p>
    <w:tbl>
      <w:tblPr>
        <w:tblStyle w:val="7"/>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275"/>
        <w:gridCol w:w="3987"/>
        <w:gridCol w:w="3243"/>
      </w:tblGrid>
      <w:tr w14:paraId="519AE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52" w:type="dxa"/>
            <w:tcBorders>
              <w:top w:val="single" w:color="auto" w:sz="4" w:space="0"/>
              <w:left w:val="single" w:color="auto" w:sz="4" w:space="0"/>
              <w:bottom w:val="single" w:color="auto" w:sz="4" w:space="0"/>
              <w:right w:val="single" w:color="auto" w:sz="4" w:space="0"/>
              <w:tl2br w:val="nil"/>
              <w:tr2bl w:val="nil"/>
            </w:tcBorders>
            <w:shd w:val="clear" w:color="auto" w:fill="DEEAF6"/>
            <w:noWrap w:val="0"/>
            <w:vAlign w:val="center"/>
          </w:tcPr>
          <w:p w14:paraId="04F44DC1">
            <w:pPr>
              <w:spacing w:beforeLines="0" w:afterLines="0" w:line="360" w:lineRule="auto"/>
              <w:jc w:val="center"/>
              <w:rPr>
                <w:rFonts w:hint="eastAsia" w:ascii="宋体" w:hAnsi="宋体" w:eastAsia="仿宋" w:cs="宋体"/>
                <w:b/>
                <w:sz w:val="24"/>
                <w:szCs w:val="24"/>
              </w:rPr>
            </w:pPr>
            <w:r>
              <w:rPr>
                <w:rFonts w:hint="eastAsia" w:ascii="仿宋" w:hAnsi="仿宋" w:eastAsia="仿宋" w:cs="仿宋"/>
                <w:b/>
                <w:sz w:val="24"/>
                <w:szCs w:val="24"/>
                <w:lang w:bidi="ar"/>
              </w:rPr>
              <w:t>序号</w:t>
            </w: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DEEAF6"/>
            <w:noWrap w:val="0"/>
            <w:vAlign w:val="center"/>
          </w:tcPr>
          <w:p w14:paraId="4A04BC54">
            <w:pPr>
              <w:spacing w:beforeLines="0" w:afterLines="0" w:line="360" w:lineRule="auto"/>
              <w:jc w:val="center"/>
              <w:rPr>
                <w:rFonts w:hint="eastAsia" w:ascii="宋体" w:hAnsi="宋体" w:eastAsia="仿宋" w:cs="宋体"/>
                <w:b/>
                <w:sz w:val="24"/>
                <w:szCs w:val="24"/>
              </w:rPr>
            </w:pPr>
            <w:r>
              <w:rPr>
                <w:rFonts w:hint="eastAsia" w:ascii="仿宋" w:hAnsi="仿宋" w:eastAsia="仿宋" w:cs="仿宋"/>
                <w:b/>
                <w:sz w:val="24"/>
                <w:szCs w:val="24"/>
                <w:lang w:bidi="ar"/>
              </w:rPr>
              <w:t>服务内容</w:t>
            </w:r>
          </w:p>
        </w:tc>
        <w:tc>
          <w:tcPr>
            <w:tcW w:w="3987" w:type="dxa"/>
            <w:tcBorders>
              <w:top w:val="single" w:color="auto" w:sz="4" w:space="0"/>
              <w:left w:val="single" w:color="auto" w:sz="4" w:space="0"/>
              <w:bottom w:val="single" w:color="auto" w:sz="4" w:space="0"/>
              <w:right w:val="single" w:color="auto" w:sz="4" w:space="0"/>
              <w:tl2br w:val="nil"/>
              <w:tr2bl w:val="nil"/>
            </w:tcBorders>
            <w:shd w:val="clear" w:color="auto" w:fill="DEEAF6"/>
            <w:noWrap w:val="0"/>
            <w:vAlign w:val="center"/>
          </w:tcPr>
          <w:p w14:paraId="26DADB2D">
            <w:pPr>
              <w:spacing w:beforeLines="0" w:afterLines="0" w:line="360" w:lineRule="auto"/>
              <w:jc w:val="center"/>
              <w:rPr>
                <w:rFonts w:hint="eastAsia" w:ascii="宋体" w:hAnsi="宋体" w:eastAsia="仿宋" w:cs="宋体"/>
                <w:b/>
                <w:sz w:val="24"/>
                <w:szCs w:val="24"/>
              </w:rPr>
            </w:pPr>
            <w:r>
              <w:rPr>
                <w:rFonts w:hint="eastAsia" w:ascii="仿宋" w:hAnsi="仿宋" w:eastAsia="仿宋" w:cs="仿宋"/>
                <w:b/>
                <w:sz w:val="24"/>
                <w:szCs w:val="24"/>
                <w:lang w:bidi="ar"/>
              </w:rPr>
              <w:t>标准</w:t>
            </w:r>
          </w:p>
        </w:tc>
        <w:tc>
          <w:tcPr>
            <w:tcW w:w="3243" w:type="dxa"/>
            <w:tcBorders>
              <w:top w:val="single" w:color="auto" w:sz="4" w:space="0"/>
              <w:left w:val="single" w:color="auto" w:sz="4" w:space="0"/>
              <w:bottom w:val="single" w:color="auto" w:sz="4" w:space="0"/>
              <w:right w:val="single" w:color="auto" w:sz="4" w:space="0"/>
              <w:tl2br w:val="nil"/>
              <w:tr2bl w:val="nil"/>
            </w:tcBorders>
            <w:shd w:val="clear" w:color="auto" w:fill="DEEAF6"/>
            <w:noWrap w:val="0"/>
            <w:vAlign w:val="center"/>
          </w:tcPr>
          <w:p w14:paraId="6B7260EF">
            <w:pPr>
              <w:spacing w:beforeLines="0" w:afterLines="0" w:line="360" w:lineRule="auto"/>
              <w:jc w:val="center"/>
              <w:rPr>
                <w:rFonts w:hint="eastAsia" w:ascii="宋体" w:hAnsi="宋体" w:eastAsia="仿宋" w:cs="宋体"/>
                <w:b/>
                <w:sz w:val="24"/>
                <w:szCs w:val="24"/>
              </w:rPr>
            </w:pPr>
            <w:r>
              <w:rPr>
                <w:rFonts w:hint="eastAsia" w:ascii="仿宋" w:hAnsi="仿宋" w:eastAsia="仿宋" w:cs="仿宋"/>
                <w:b/>
                <w:sz w:val="24"/>
                <w:szCs w:val="24"/>
                <w:lang w:bidi="ar"/>
              </w:rPr>
              <w:t>频次</w:t>
            </w:r>
          </w:p>
        </w:tc>
      </w:tr>
      <w:tr w14:paraId="73E17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74132F">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一</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440719">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教室</w:t>
            </w:r>
          </w:p>
        </w:tc>
        <w:tc>
          <w:tcPr>
            <w:tcW w:w="3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73AB43">
            <w:pPr>
              <w:spacing w:beforeLines="0" w:afterLines="0" w:line="360" w:lineRule="auto"/>
              <w:rPr>
                <w:rFonts w:hint="eastAsia" w:ascii="宋体" w:hAnsi="宋体" w:eastAsia="仿宋" w:cs="宋体"/>
                <w:sz w:val="24"/>
                <w:szCs w:val="24"/>
              </w:rPr>
            </w:pPr>
            <w:r>
              <w:rPr>
                <w:rFonts w:hint="eastAsia" w:ascii="宋体" w:hAnsi="宋体" w:eastAsia="宋体" w:cs="宋体"/>
                <w:sz w:val="24"/>
                <w:szCs w:val="24"/>
                <w:lang w:bidi="ar"/>
              </w:rPr>
              <w:t>1.</w:t>
            </w:r>
            <w:r>
              <w:rPr>
                <w:rFonts w:hint="eastAsia" w:ascii="仿宋" w:hAnsi="仿宋" w:eastAsia="仿宋" w:cs="仿宋"/>
                <w:sz w:val="24"/>
                <w:szCs w:val="24"/>
                <w:lang w:bidi="ar"/>
              </w:rPr>
              <w:t>地面无尘土、无拖痕、无纸屑、无痰迹、</w:t>
            </w:r>
          </w:p>
          <w:p w14:paraId="6672D5B4">
            <w:p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无固渍；</w:t>
            </w:r>
          </w:p>
          <w:p w14:paraId="1C784868">
            <w:pPr>
              <w:spacing w:beforeLines="0" w:afterLines="0" w:line="360" w:lineRule="auto"/>
              <w:rPr>
                <w:rFonts w:hint="eastAsia" w:ascii="宋体" w:hAnsi="宋体" w:eastAsia="仿宋" w:cs="宋体"/>
                <w:sz w:val="24"/>
                <w:szCs w:val="24"/>
              </w:rPr>
            </w:pPr>
            <w:r>
              <w:rPr>
                <w:rFonts w:hint="eastAsia" w:ascii="宋体" w:hAnsi="宋体" w:eastAsia="宋体" w:cs="宋体"/>
                <w:sz w:val="24"/>
                <w:szCs w:val="24"/>
                <w:lang w:bidi="ar"/>
              </w:rPr>
              <w:t>2.</w:t>
            </w:r>
            <w:r>
              <w:rPr>
                <w:rFonts w:hint="eastAsia" w:ascii="仿宋" w:hAnsi="仿宋" w:eastAsia="仿宋" w:cs="仿宋"/>
                <w:sz w:val="24"/>
                <w:szCs w:val="24"/>
                <w:lang w:bidi="ar"/>
              </w:rPr>
              <w:t>墙壁无蛛网</w:t>
            </w:r>
            <w:r>
              <w:rPr>
                <w:rFonts w:hint="eastAsia" w:ascii="宋体" w:hAnsi="宋体" w:eastAsia="宋体" w:cs="宋体"/>
                <w:sz w:val="24"/>
                <w:szCs w:val="24"/>
                <w:lang w:bidi="ar"/>
              </w:rPr>
              <w:t>,</w:t>
            </w:r>
            <w:r>
              <w:rPr>
                <w:rFonts w:hint="eastAsia" w:ascii="仿宋" w:hAnsi="仿宋" w:eastAsia="仿宋" w:cs="仿宋"/>
                <w:sz w:val="24"/>
                <w:szCs w:val="24"/>
                <w:lang w:bidi="ar"/>
              </w:rPr>
              <w:t>无塔灰；</w:t>
            </w:r>
          </w:p>
          <w:p w14:paraId="41070165">
            <w:pPr>
              <w:spacing w:beforeLines="0" w:afterLines="0" w:line="360" w:lineRule="auto"/>
              <w:rPr>
                <w:rFonts w:hint="eastAsia" w:ascii="宋体" w:hAnsi="宋体" w:eastAsia="仿宋" w:cs="宋体"/>
                <w:sz w:val="24"/>
                <w:szCs w:val="24"/>
              </w:rPr>
            </w:pPr>
            <w:r>
              <w:rPr>
                <w:rFonts w:hint="eastAsia" w:ascii="宋体" w:hAnsi="宋体" w:eastAsia="宋体" w:cs="宋体"/>
                <w:sz w:val="24"/>
                <w:szCs w:val="24"/>
                <w:lang w:bidi="ar"/>
              </w:rPr>
              <w:t>3.</w:t>
            </w:r>
            <w:r>
              <w:rPr>
                <w:rFonts w:hint="eastAsia" w:ascii="仿宋" w:hAnsi="仿宋" w:eastAsia="仿宋" w:cs="仿宋"/>
                <w:sz w:val="24"/>
                <w:szCs w:val="24"/>
                <w:lang w:bidi="ar"/>
              </w:rPr>
              <w:t>讲台、黑板无灰尘；</w:t>
            </w:r>
          </w:p>
          <w:p w14:paraId="2BF7A60D">
            <w:pPr>
              <w:spacing w:beforeLines="0" w:afterLines="0" w:line="360" w:lineRule="auto"/>
              <w:rPr>
                <w:rFonts w:hint="eastAsia" w:ascii="宋体" w:hAnsi="宋体" w:eastAsia="仿宋" w:cs="宋体"/>
                <w:sz w:val="24"/>
                <w:szCs w:val="24"/>
              </w:rPr>
            </w:pPr>
            <w:r>
              <w:rPr>
                <w:rFonts w:hint="eastAsia" w:ascii="宋体" w:hAnsi="宋体" w:eastAsia="宋体" w:cs="宋体"/>
                <w:sz w:val="24"/>
                <w:szCs w:val="24"/>
                <w:lang w:bidi="ar"/>
              </w:rPr>
              <w:t>4.</w:t>
            </w:r>
            <w:r>
              <w:rPr>
                <w:rFonts w:hint="eastAsia" w:ascii="仿宋" w:hAnsi="仿宋" w:eastAsia="仿宋" w:cs="仿宋"/>
                <w:sz w:val="24"/>
                <w:szCs w:val="24"/>
                <w:lang w:bidi="ar"/>
              </w:rPr>
              <w:t>桌椅无尘土，无乱写乱画，课桌内无乱</w:t>
            </w:r>
          </w:p>
          <w:p w14:paraId="6EEF785E">
            <w:p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纸杂物；</w:t>
            </w:r>
          </w:p>
          <w:p w14:paraId="6F8FD1DE">
            <w:pPr>
              <w:spacing w:beforeLines="0" w:afterLines="0" w:line="360" w:lineRule="auto"/>
              <w:rPr>
                <w:rFonts w:hint="eastAsia" w:ascii="宋体" w:hAnsi="宋体" w:eastAsia="仿宋" w:cs="宋体"/>
                <w:sz w:val="24"/>
                <w:szCs w:val="24"/>
              </w:rPr>
            </w:pPr>
            <w:r>
              <w:rPr>
                <w:rFonts w:hint="eastAsia" w:ascii="宋体" w:hAnsi="宋体" w:eastAsia="宋体" w:cs="宋体"/>
                <w:sz w:val="24"/>
                <w:szCs w:val="24"/>
                <w:lang w:bidi="ar"/>
              </w:rPr>
              <w:t>5.</w:t>
            </w:r>
            <w:r>
              <w:rPr>
                <w:rFonts w:hint="eastAsia" w:ascii="仿宋" w:hAnsi="仿宋" w:eastAsia="仿宋" w:cs="仿宋"/>
                <w:sz w:val="24"/>
                <w:szCs w:val="24"/>
                <w:lang w:bidi="ar"/>
              </w:rPr>
              <w:t>门、窗</w:t>
            </w:r>
            <w:r>
              <w:rPr>
                <w:rFonts w:hint="eastAsia" w:ascii="宋体" w:hAnsi="宋体" w:eastAsia="宋体" w:cs="宋体"/>
                <w:sz w:val="24"/>
                <w:szCs w:val="24"/>
                <w:lang w:bidi="ar"/>
              </w:rPr>
              <w:t>(</w:t>
            </w:r>
            <w:r>
              <w:rPr>
                <w:rFonts w:hint="eastAsia" w:ascii="仿宋" w:hAnsi="仿宋" w:eastAsia="仿宋" w:cs="仿宋"/>
                <w:sz w:val="24"/>
                <w:szCs w:val="24"/>
                <w:lang w:bidi="ar"/>
              </w:rPr>
              <w:t>台</w:t>
            </w:r>
            <w:r>
              <w:rPr>
                <w:rFonts w:hint="eastAsia" w:ascii="宋体" w:hAnsi="宋体" w:eastAsia="宋体" w:cs="宋体"/>
                <w:sz w:val="24"/>
                <w:szCs w:val="24"/>
                <w:lang w:bidi="ar"/>
              </w:rPr>
              <w:t>)</w:t>
            </w:r>
            <w:r>
              <w:rPr>
                <w:rFonts w:hint="eastAsia" w:ascii="仿宋" w:hAnsi="仿宋" w:eastAsia="仿宋" w:cs="仿宋"/>
                <w:sz w:val="24"/>
                <w:szCs w:val="24"/>
                <w:lang w:bidi="ar"/>
              </w:rPr>
              <w:t>无尘土；</w:t>
            </w:r>
          </w:p>
        </w:tc>
        <w:tc>
          <w:tcPr>
            <w:tcW w:w="32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453AB5">
            <w:pPr>
              <w:spacing w:beforeLines="0" w:afterLines="0" w:line="360" w:lineRule="auto"/>
              <w:jc w:val="left"/>
              <w:rPr>
                <w:rFonts w:hint="eastAsia" w:ascii="宋体" w:hAnsi="宋体" w:eastAsia="仿宋" w:cs="宋体"/>
                <w:sz w:val="24"/>
                <w:szCs w:val="24"/>
              </w:rPr>
            </w:pPr>
            <w:r>
              <w:rPr>
                <w:rFonts w:hint="eastAsia" w:ascii="宋体" w:hAnsi="宋体" w:eastAsia="宋体" w:cs="宋体"/>
                <w:sz w:val="24"/>
                <w:szCs w:val="24"/>
                <w:lang w:bidi="ar"/>
              </w:rPr>
              <w:t>1.</w:t>
            </w:r>
            <w:r>
              <w:rPr>
                <w:rFonts w:hint="eastAsia" w:ascii="仿宋" w:hAnsi="仿宋" w:eastAsia="仿宋" w:cs="仿宋"/>
                <w:sz w:val="24"/>
                <w:szCs w:val="24"/>
                <w:lang w:bidi="ar"/>
              </w:rPr>
              <w:t>每日三次清理教室桌斗垃圾纸屑，课间擦拭教室白板。</w:t>
            </w:r>
          </w:p>
          <w:p w14:paraId="0D5FC8A3">
            <w:pPr>
              <w:spacing w:beforeLines="0" w:afterLines="0" w:line="360" w:lineRule="auto"/>
              <w:jc w:val="left"/>
              <w:rPr>
                <w:rFonts w:hint="eastAsia" w:ascii="宋体" w:hAnsi="宋体" w:eastAsia="仿宋" w:cs="宋体"/>
                <w:sz w:val="24"/>
                <w:szCs w:val="24"/>
              </w:rPr>
            </w:pPr>
            <w:r>
              <w:rPr>
                <w:rFonts w:hint="eastAsia" w:ascii="宋体" w:hAnsi="宋体" w:eastAsia="宋体" w:cs="宋体"/>
                <w:sz w:val="24"/>
                <w:szCs w:val="24"/>
                <w:lang w:bidi="ar"/>
              </w:rPr>
              <w:t>2.</w:t>
            </w:r>
            <w:r>
              <w:rPr>
                <w:rFonts w:hint="eastAsia" w:ascii="仿宋" w:hAnsi="仿宋" w:eastAsia="仿宋" w:cs="仿宋"/>
                <w:sz w:val="24"/>
                <w:szCs w:val="24"/>
                <w:lang w:bidi="ar"/>
              </w:rPr>
              <w:t xml:space="preserve">按教室课表安排每日擦拭地面、桌椅面及桌斗、讲台、窗户。 </w:t>
            </w:r>
          </w:p>
          <w:p w14:paraId="1A6CE840">
            <w:pPr>
              <w:spacing w:beforeLines="0" w:afterLines="0" w:line="360" w:lineRule="auto"/>
              <w:jc w:val="left"/>
              <w:rPr>
                <w:rFonts w:hint="eastAsia" w:ascii="宋体" w:hAnsi="宋体" w:eastAsia="仿宋" w:cs="宋体"/>
                <w:sz w:val="24"/>
                <w:szCs w:val="24"/>
              </w:rPr>
            </w:pPr>
            <w:r>
              <w:rPr>
                <w:rFonts w:hint="eastAsia" w:ascii="宋体" w:hAnsi="宋体" w:eastAsia="宋体" w:cs="宋体"/>
                <w:sz w:val="24"/>
                <w:szCs w:val="24"/>
                <w:lang w:bidi="ar"/>
              </w:rPr>
              <w:t>3.</w:t>
            </w:r>
            <w:r>
              <w:rPr>
                <w:rFonts w:hint="eastAsia" w:ascii="仿宋" w:hAnsi="仿宋" w:eastAsia="仿宋" w:cs="仿宋"/>
                <w:sz w:val="24"/>
                <w:szCs w:val="24"/>
                <w:lang w:bidi="ar"/>
              </w:rPr>
              <w:t>每日四次以上清倒教室垃圾桶。</w:t>
            </w:r>
          </w:p>
          <w:p w14:paraId="26BF3C94">
            <w:pPr>
              <w:spacing w:beforeLines="0" w:afterLines="0" w:line="360" w:lineRule="auto"/>
              <w:jc w:val="left"/>
              <w:rPr>
                <w:rFonts w:hint="eastAsia" w:ascii="宋体" w:hAnsi="宋体" w:eastAsia="仿宋" w:cs="宋体"/>
                <w:sz w:val="24"/>
                <w:szCs w:val="24"/>
              </w:rPr>
            </w:pPr>
            <w:r>
              <w:rPr>
                <w:rFonts w:hint="eastAsia" w:ascii="宋体" w:hAnsi="宋体" w:eastAsia="宋体" w:cs="宋体"/>
                <w:sz w:val="24"/>
                <w:szCs w:val="24"/>
                <w:lang w:bidi="ar"/>
              </w:rPr>
              <w:t>4 .</w:t>
            </w:r>
            <w:r>
              <w:rPr>
                <w:rFonts w:hint="eastAsia" w:ascii="仿宋" w:hAnsi="仿宋" w:eastAsia="仿宋" w:cs="仿宋"/>
                <w:sz w:val="24"/>
                <w:szCs w:val="24"/>
                <w:lang w:bidi="ar"/>
              </w:rPr>
              <w:t>每日上课前。下课后及各类考试前后及时打扫卫生，保持教室整洁明亮。</w:t>
            </w:r>
          </w:p>
        </w:tc>
      </w:tr>
      <w:tr w14:paraId="76CF0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9CC908">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二</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C1DD98">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办公室</w:t>
            </w:r>
          </w:p>
          <w:p w14:paraId="5D9F68DD">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会议室</w:t>
            </w:r>
          </w:p>
        </w:tc>
        <w:tc>
          <w:tcPr>
            <w:tcW w:w="3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FC8417">
            <w:pPr>
              <w:spacing w:beforeLines="0" w:afterLines="0" w:line="360" w:lineRule="auto"/>
              <w:rPr>
                <w:rFonts w:hint="eastAsia" w:ascii="宋体" w:hAnsi="宋体" w:eastAsia="仿宋" w:cs="宋体"/>
                <w:sz w:val="24"/>
                <w:szCs w:val="24"/>
              </w:rPr>
            </w:pPr>
            <w:r>
              <w:rPr>
                <w:rFonts w:hint="eastAsia" w:ascii="宋体" w:hAnsi="宋体" w:eastAsia="宋体" w:cs="宋体"/>
                <w:sz w:val="24"/>
                <w:szCs w:val="24"/>
                <w:lang w:bidi="ar"/>
              </w:rPr>
              <w:t>1.</w:t>
            </w:r>
            <w:r>
              <w:rPr>
                <w:rFonts w:hint="eastAsia" w:ascii="仿宋" w:hAnsi="仿宋" w:eastAsia="仿宋" w:cs="仿宋"/>
                <w:sz w:val="24"/>
                <w:szCs w:val="24"/>
                <w:lang w:bidi="ar"/>
              </w:rPr>
              <w:t>地面无尘土、无拖痕、无乱纸、无痰迹、</w:t>
            </w:r>
          </w:p>
          <w:p w14:paraId="470D9505">
            <w:p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无固渍；</w:t>
            </w:r>
          </w:p>
          <w:p w14:paraId="37E405B8">
            <w:pPr>
              <w:spacing w:beforeLines="0" w:afterLines="0" w:line="360" w:lineRule="auto"/>
              <w:rPr>
                <w:rFonts w:hint="eastAsia" w:ascii="宋体" w:hAnsi="宋体" w:eastAsia="仿宋" w:cs="宋体"/>
                <w:sz w:val="24"/>
                <w:szCs w:val="24"/>
              </w:rPr>
            </w:pPr>
            <w:r>
              <w:rPr>
                <w:rFonts w:hint="eastAsia" w:ascii="宋体" w:hAnsi="宋体" w:eastAsia="宋体" w:cs="宋体"/>
                <w:sz w:val="24"/>
                <w:szCs w:val="24"/>
                <w:lang w:bidi="ar"/>
              </w:rPr>
              <w:t>2.</w:t>
            </w:r>
            <w:r>
              <w:rPr>
                <w:rFonts w:hint="eastAsia" w:ascii="仿宋" w:hAnsi="仿宋" w:eastAsia="仿宋" w:cs="仿宋"/>
                <w:sz w:val="24"/>
                <w:szCs w:val="24"/>
                <w:lang w:bidi="ar"/>
              </w:rPr>
              <w:t>墙壁无蛛网</w:t>
            </w:r>
            <w:r>
              <w:rPr>
                <w:rFonts w:hint="eastAsia" w:ascii="宋体" w:hAnsi="宋体" w:eastAsia="宋体" w:cs="宋体"/>
                <w:sz w:val="24"/>
                <w:szCs w:val="24"/>
                <w:lang w:bidi="ar"/>
              </w:rPr>
              <w:t>,</w:t>
            </w:r>
            <w:r>
              <w:rPr>
                <w:rFonts w:hint="eastAsia" w:ascii="仿宋" w:hAnsi="仿宋" w:eastAsia="仿宋" w:cs="仿宋"/>
                <w:sz w:val="24"/>
                <w:szCs w:val="24"/>
                <w:lang w:bidi="ar"/>
              </w:rPr>
              <w:t>无塔灰；</w:t>
            </w:r>
          </w:p>
          <w:p w14:paraId="4B8CE1FA">
            <w:pPr>
              <w:spacing w:beforeLines="0" w:afterLines="0" w:line="360" w:lineRule="auto"/>
              <w:rPr>
                <w:rFonts w:hint="eastAsia" w:ascii="宋体" w:hAnsi="宋体" w:eastAsia="仿宋" w:cs="宋体"/>
                <w:sz w:val="24"/>
                <w:szCs w:val="24"/>
              </w:rPr>
            </w:pPr>
            <w:r>
              <w:rPr>
                <w:rFonts w:hint="eastAsia" w:ascii="宋体" w:hAnsi="宋体" w:eastAsia="宋体" w:cs="宋体"/>
                <w:sz w:val="24"/>
                <w:szCs w:val="24"/>
                <w:lang w:bidi="ar"/>
              </w:rPr>
              <w:t>3.</w:t>
            </w:r>
            <w:r>
              <w:rPr>
                <w:rFonts w:hint="eastAsia" w:ascii="仿宋" w:hAnsi="仿宋" w:eastAsia="仿宋" w:cs="仿宋"/>
                <w:sz w:val="24"/>
                <w:szCs w:val="24"/>
                <w:lang w:bidi="ar"/>
              </w:rPr>
              <w:t>擦拭茶几、桌面、座椅、沙发、窗台无</w:t>
            </w:r>
          </w:p>
          <w:p w14:paraId="1239DD39">
            <w:p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浮土、无水迹、无污渍；</w:t>
            </w:r>
          </w:p>
          <w:p w14:paraId="3E401366">
            <w:pPr>
              <w:spacing w:beforeLines="0" w:afterLines="0" w:line="360" w:lineRule="auto"/>
              <w:rPr>
                <w:rFonts w:hint="eastAsia" w:ascii="宋体" w:hAnsi="宋体" w:eastAsia="仿宋" w:cs="宋体"/>
                <w:sz w:val="24"/>
                <w:szCs w:val="24"/>
              </w:rPr>
            </w:pPr>
            <w:r>
              <w:rPr>
                <w:rFonts w:hint="eastAsia" w:ascii="宋体" w:hAnsi="宋体" w:eastAsia="宋体" w:cs="宋体"/>
                <w:sz w:val="24"/>
                <w:szCs w:val="24"/>
                <w:lang w:bidi="ar"/>
              </w:rPr>
              <w:t>4.</w:t>
            </w:r>
            <w:r>
              <w:rPr>
                <w:rFonts w:hint="eastAsia" w:ascii="仿宋" w:hAnsi="仿宋" w:eastAsia="仿宋" w:cs="仿宋"/>
                <w:sz w:val="24"/>
                <w:szCs w:val="24"/>
                <w:lang w:bidi="ar"/>
              </w:rPr>
              <w:t>玻璃门、隔断无污迹、无手印、光亮透</w:t>
            </w:r>
          </w:p>
          <w:p w14:paraId="7BAD87BC">
            <w:p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明；</w:t>
            </w:r>
          </w:p>
          <w:p w14:paraId="743C8752">
            <w:pPr>
              <w:widowControl/>
              <w:numPr>
                <w:ilvl w:val="0"/>
                <w:numId w:val="2"/>
              </w:num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每日地毯吸尘，保持无污渍、无污迹、</w:t>
            </w:r>
          </w:p>
          <w:p w14:paraId="71F25C11">
            <w:p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无尘土；</w:t>
            </w:r>
          </w:p>
        </w:tc>
        <w:tc>
          <w:tcPr>
            <w:tcW w:w="32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E6C537">
            <w:pPr>
              <w:spacing w:beforeLines="0" w:afterLines="0" w:line="360" w:lineRule="auto"/>
              <w:jc w:val="left"/>
              <w:rPr>
                <w:rFonts w:hint="eastAsia" w:ascii="宋体" w:hAnsi="宋体" w:eastAsia="仿宋" w:cs="宋体"/>
                <w:sz w:val="24"/>
                <w:szCs w:val="24"/>
              </w:rPr>
            </w:pPr>
            <w:r>
              <w:rPr>
                <w:rFonts w:hint="eastAsia" w:ascii="宋体" w:hAnsi="宋体" w:eastAsia="宋体" w:cs="宋体"/>
                <w:sz w:val="24"/>
                <w:szCs w:val="24"/>
                <w:lang w:bidi="ar"/>
              </w:rPr>
              <w:t>1.</w:t>
            </w:r>
            <w:r>
              <w:rPr>
                <w:rFonts w:hint="eastAsia" w:ascii="仿宋" w:hAnsi="仿宋" w:eastAsia="仿宋" w:cs="仿宋"/>
                <w:sz w:val="24"/>
                <w:szCs w:val="24"/>
                <w:lang w:bidi="ar"/>
              </w:rPr>
              <w:t>办公室：上班前及下班后清洁；</w:t>
            </w:r>
          </w:p>
          <w:p w14:paraId="657405FA">
            <w:pPr>
              <w:spacing w:beforeLines="0" w:afterLines="0" w:line="360" w:lineRule="auto"/>
              <w:jc w:val="left"/>
              <w:rPr>
                <w:rFonts w:hint="eastAsia" w:ascii="宋体" w:hAnsi="宋体" w:eastAsia="仿宋" w:cs="宋体"/>
                <w:sz w:val="24"/>
                <w:szCs w:val="24"/>
              </w:rPr>
            </w:pPr>
            <w:r>
              <w:rPr>
                <w:rFonts w:hint="eastAsia" w:ascii="宋体" w:hAnsi="宋体" w:eastAsia="宋体" w:cs="宋体"/>
                <w:sz w:val="24"/>
                <w:szCs w:val="24"/>
                <w:lang w:bidi="ar"/>
              </w:rPr>
              <w:t>2.</w:t>
            </w:r>
            <w:r>
              <w:rPr>
                <w:rFonts w:hint="eastAsia" w:ascii="仿宋" w:hAnsi="仿宋" w:eastAsia="仿宋" w:cs="仿宋"/>
                <w:sz w:val="24"/>
                <w:szCs w:val="24"/>
                <w:lang w:bidi="ar"/>
              </w:rPr>
              <w:t>会议室：每日</w:t>
            </w:r>
            <w:r>
              <w:rPr>
                <w:rFonts w:hint="eastAsia" w:ascii="宋体" w:hAnsi="宋体" w:eastAsia="宋体" w:cs="宋体"/>
                <w:sz w:val="24"/>
                <w:szCs w:val="24"/>
                <w:lang w:bidi="ar"/>
              </w:rPr>
              <w:t>7:30</w:t>
            </w:r>
            <w:r>
              <w:rPr>
                <w:rFonts w:hint="eastAsia" w:ascii="仿宋" w:hAnsi="仿宋" w:eastAsia="仿宋" w:cs="仿宋"/>
                <w:sz w:val="24"/>
                <w:szCs w:val="24"/>
                <w:lang w:bidi="ar"/>
              </w:rPr>
              <w:t>前完成会议室卫生擦拭打扫，保持室内整洁明亮；会议结束立即清洁打理卫生。</w:t>
            </w:r>
          </w:p>
          <w:p w14:paraId="4C5887BD">
            <w:pPr>
              <w:spacing w:beforeLines="0" w:afterLines="0" w:line="360" w:lineRule="auto"/>
              <w:jc w:val="left"/>
              <w:rPr>
                <w:rFonts w:hint="eastAsia" w:ascii="宋体" w:hAnsi="宋体" w:eastAsia="仿宋" w:cs="宋体"/>
                <w:sz w:val="24"/>
                <w:szCs w:val="24"/>
              </w:rPr>
            </w:pPr>
            <w:r>
              <w:rPr>
                <w:rFonts w:hint="eastAsia" w:ascii="宋体" w:hAnsi="宋体" w:eastAsia="宋体" w:cs="宋体"/>
                <w:sz w:val="24"/>
                <w:szCs w:val="24"/>
                <w:lang w:bidi="ar"/>
              </w:rPr>
              <w:t>3.</w:t>
            </w:r>
            <w:r>
              <w:rPr>
                <w:rFonts w:hint="eastAsia" w:ascii="仿宋" w:hAnsi="仿宋" w:eastAsia="仿宋" w:cs="仿宋"/>
                <w:sz w:val="24"/>
                <w:szCs w:val="24"/>
                <w:lang w:bidi="ar"/>
              </w:rPr>
              <w:t xml:space="preserve">每三个月清洗会议室地毯。 </w:t>
            </w:r>
            <w:r>
              <w:rPr>
                <w:rFonts w:hint="eastAsia" w:ascii="宋体" w:hAnsi="宋体" w:eastAsia="宋体" w:cs="宋体"/>
                <w:sz w:val="24"/>
                <w:szCs w:val="24"/>
                <w:lang w:bidi="ar"/>
              </w:rPr>
              <w:t xml:space="preserve">             </w:t>
            </w:r>
          </w:p>
        </w:tc>
      </w:tr>
      <w:tr w14:paraId="20EFF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DF4B99">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三</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276C8F">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楼道、走廊楼梯</w:t>
            </w:r>
          </w:p>
        </w:tc>
        <w:tc>
          <w:tcPr>
            <w:tcW w:w="3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1F52CF">
            <w:p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地面、台阶、扶手、墙壁、门、窗</w:t>
            </w:r>
            <w:r>
              <w:rPr>
                <w:rFonts w:hint="eastAsia" w:ascii="宋体" w:hAnsi="宋体" w:eastAsia="宋体" w:cs="宋体"/>
                <w:sz w:val="24"/>
                <w:szCs w:val="24"/>
                <w:lang w:bidi="ar"/>
              </w:rPr>
              <w:t>(</w:t>
            </w:r>
            <w:r>
              <w:rPr>
                <w:rFonts w:hint="eastAsia" w:ascii="仿宋" w:hAnsi="仿宋" w:eastAsia="仿宋" w:cs="仿宋"/>
                <w:sz w:val="24"/>
                <w:szCs w:val="24"/>
                <w:lang w:bidi="ar"/>
              </w:rPr>
              <w:t>台</w:t>
            </w:r>
            <w:r>
              <w:rPr>
                <w:rFonts w:hint="eastAsia" w:ascii="宋体" w:hAnsi="宋体" w:eastAsia="宋体" w:cs="宋体"/>
                <w:sz w:val="24"/>
                <w:szCs w:val="24"/>
                <w:lang w:bidi="ar"/>
              </w:rPr>
              <w:t>)</w:t>
            </w:r>
          </w:p>
          <w:p w14:paraId="084D4006">
            <w:p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等无尘土、无拖痕、无乱纸、无痰迹、无废纸、无固渍、杂物。扶手光亮无浮尘、无水印；</w:t>
            </w:r>
          </w:p>
        </w:tc>
        <w:tc>
          <w:tcPr>
            <w:tcW w:w="32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210E8C">
            <w:pPr>
              <w:spacing w:beforeLines="0" w:afterLines="0" w:line="360" w:lineRule="auto"/>
              <w:jc w:val="left"/>
              <w:rPr>
                <w:rFonts w:hint="eastAsia" w:ascii="宋体" w:hAnsi="宋体" w:eastAsia="仿宋" w:cs="宋体"/>
                <w:sz w:val="24"/>
                <w:szCs w:val="24"/>
              </w:rPr>
            </w:pPr>
            <w:r>
              <w:rPr>
                <w:rFonts w:hint="eastAsia" w:ascii="仿宋" w:hAnsi="仿宋" w:eastAsia="仿宋" w:cs="仿宋"/>
                <w:sz w:val="24"/>
                <w:szCs w:val="24"/>
                <w:lang w:bidi="ar"/>
              </w:rPr>
              <w:t>每日三次、随时巡视</w:t>
            </w:r>
          </w:p>
        </w:tc>
      </w:tr>
      <w:tr w14:paraId="49D95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53DE8A">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四</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0131AD">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墙砖</w:t>
            </w:r>
          </w:p>
        </w:tc>
        <w:tc>
          <w:tcPr>
            <w:tcW w:w="3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5D196E">
            <w:p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墙面瓷砖明亮、无灰尘、无划痕，墙砖上</w:t>
            </w:r>
          </w:p>
          <w:p w14:paraId="38C9998B">
            <w:p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延无灰尘。</w:t>
            </w:r>
          </w:p>
        </w:tc>
        <w:tc>
          <w:tcPr>
            <w:tcW w:w="32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F0FB94">
            <w:pPr>
              <w:spacing w:beforeLines="0" w:afterLines="0" w:line="360" w:lineRule="auto"/>
              <w:jc w:val="left"/>
              <w:rPr>
                <w:rFonts w:hint="eastAsia" w:ascii="宋体" w:hAnsi="宋体" w:eastAsia="仿宋" w:cs="宋体"/>
                <w:sz w:val="24"/>
                <w:szCs w:val="24"/>
              </w:rPr>
            </w:pPr>
            <w:r>
              <w:rPr>
                <w:rFonts w:hint="eastAsia" w:ascii="仿宋" w:hAnsi="仿宋" w:eastAsia="仿宋" w:cs="仿宋"/>
                <w:sz w:val="24"/>
                <w:szCs w:val="24"/>
                <w:lang w:bidi="ar"/>
              </w:rPr>
              <w:t>每日三次、随时巡视</w:t>
            </w:r>
          </w:p>
        </w:tc>
      </w:tr>
      <w:tr w14:paraId="706BB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285C2D">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五</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682239">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卫生间</w:t>
            </w:r>
          </w:p>
        </w:tc>
        <w:tc>
          <w:tcPr>
            <w:tcW w:w="3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915A7C">
            <w:pPr>
              <w:widowControl/>
              <w:numPr>
                <w:ilvl w:val="0"/>
                <w:numId w:val="3"/>
              </w:num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地面无尘土、无痰迹、污物、无积水</w:t>
            </w:r>
            <w:r>
              <w:rPr>
                <w:rFonts w:hint="eastAsia" w:ascii="宋体" w:hAnsi="宋体" w:eastAsia="宋体" w:cs="宋体"/>
                <w:sz w:val="24"/>
                <w:szCs w:val="24"/>
                <w:lang w:bidi="ar"/>
              </w:rPr>
              <w:t>;</w:t>
            </w:r>
          </w:p>
          <w:p w14:paraId="73B696BB">
            <w:pPr>
              <w:spacing w:beforeLines="0" w:afterLines="0" w:line="360" w:lineRule="auto"/>
              <w:ind w:left="-315" w:leftChars="-150"/>
              <w:rPr>
                <w:rFonts w:hint="eastAsia" w:ascii="宋体" w:hAnsi="宋体" w:eastAsia="仿宋" w:cs="宋体"/>
                <w:sz w:val="24"/>
                <w:szCs w:val="24"/>
              </w:rPr>
            </w:pPr>
            <w:r>
              <w:rPr>
                <w:rFonts w:hint="eastAsia" w:ascii="仿宋" w:hAnsi="仿宋" w:eastAsia="仿宋" w:cs="仿宋"/>
                <w:sz w:val="24"/>
                <w:szCs w:val="24"/>
                <w:lang w:bidi="ar"/>
              </w:rPr>
              <w:t>蹲坑、便池无污垢、无异味、无漫溢、大小便顺畅；</w:t>
            </w:r>
          </w:p>
          <w:p w14:paraId="5945D024">
            <w:pPr>
              <w:spacing w:beforeLines="0" w:afterLines="0" w:line="360" w:lineRule="auto"/>
              <w:rPr>
                <w:rFonts w:hint="eastAsia" w:ascii="宋体" w:hAnsi="宋体" w:eastAsia="仿宋" w:cs="宋体"/>
                <w:sz w:val="24"/>
                <w:szCs w:val="24"/>
              </w:rPr>
            </w:pPr>
            <w:r>
              <w:rPr>
                <w:rFonts w:hint="eastAsia" w:ascii="宋体" w:hAnsi="宋体" w:eastAsia="宋体" w:cs="宋体"/>
                <w:sz w:val="24"/>
                <w:szCs w:val="24"/>
                <w:lang w:bidi="ar"/>
              </w:rPr>
              <w:t>2.</w:t>
            </w:r>
            <w:r>
              <w:rPr>
                <w:rFonts w:hint="eastAsia" w:ascii="仿宋" w:hAnsi="仿宋" w:eastAsia="仿宋" w:cs="仿宋"/>
                <w:sz w:val="24"/>
                <w:szCs w:val="24"/>
                <w:lang w:bidi="ar"/>
              </w:rPr>
              <w:t>洗手池、墩布池、垃圾桶无污渍、穿衣</w:t>
            </w:r>
          </w:p>
          <w:p w14:paraId="5EDA4301">
            <w:p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镜明亮；</w:t>
            </w:r>
          </w:p>
          <w:p w14:paraId="5CF619AB">
            <w:pPr>
              <w:widowControl/>
              <w:numPr>
                <w:ilvl w:val="0"/>
                <w:numId w:val="3"/>
              </w:num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门、窗</w:t>
            </w:r>
            <w:r>
              <w:rPr>
                <w:rFonts w:hint="eastAsia" w:ascii="宋体" w:hAnsi="宋体" w:eastAsia="宋体" w:cs="宋体"/>
                <w:sz w:val="24"/>
                <w:szCs w:val="24"/>
                <w:lang w:bidi="ar"/>
              </w:rPr>
              <w:t>(</w:t>
            </w:r>
            <w:r>
              <w:rPr>
                <w:rFonts w:hint="eastAsia" w:ascii="仿宋" w:hAnsi="仿宋" w:eastAsia="仿宋" w:cs="仿宋"/>
                <w:sz w:val="24"/>
                <w:szCs w:val="24"/>
                <w:lang w:bidi="ar"/>
              </w:rPr>
              <w:t>台</w:t>
            </w:r>
            <w:r>
              <w:rPr>
                <w:rFonts w:hint="eastAsia" w:ascii="宋体" w:hAnsi="宋体" w:eastAsia="宋体" w:cs="宋体"/>
                <w:sz w:val="24"/>
                <w:szCs w:val="24"/>
                <w:lang w:bidi="ar"/>
              </w:rPr>
              <w:t>)</w:t>
            </w:r>
            <w:r>
              <w:rPr>
                <w:rFonts w:hint="eastAsia" w:ascii="仿宋" w:hAnsi="仿宋" w:eastAsia="仿宋" w:cs="仿宋"/>
                <w:sz w:val="24"/>
                <w:szCs w:val="24"/>
                <w:lang w:bidi="ar"/>
              </w:rPr>
              <w:t>、墙壁无尘土、无张贴物；</w:t>
            </w:r>
          </w:p>
          <w:p w14:paraId="052436D2">
            <w:pPr>
              <w:spacing w:beforeLines="0" w:afterLines="0" w:line="360" w:lineRule="auto"/>
              <w:ind w:left="-315" w:leftChars="-150"/>
              <w:rPr>
                <w:rFonts w:hint="eastAsia" w:ascii="宋体" w:hAnsi="宋体" w:eastAsia="仿宋" w:cs="宋体"/>
                <w:sz w:val="24"/>
                <w:szCs w:val="24"/>
              </w:rPr>
            </w:pPr>
            <w:r>
              <w:rPr>
                <w:rFonts w:hint="eastAsia" w:ascii="仿宋" w:hAnsi="仿宋" w:eastAsia="仿宋" w:cs="仿宋"/>
                <w:sz w:val="24"/>
                <w:szCs w:val="24"/>
                <w:lang w:bidi="ar"/>
              </w:rPr>
              <w:t>保洁用具摆放整齐；</w:t>
            </w:r>
          </w:p>
          <w:p w14:paraId="5EF903A7">
            <w:pPr>
              <w:spacing w:beforeLines="0" w:afterLines="0" w:line="360" w:lineRule="auto"/>
              <w:rPr>
                <w:rFonts w:hint="eastAsia" w:ascii="宋体" w:hAnsi="宋体" w:eastAsia="仿宋" w:cs="宋体"/>
                <w:sz w:val="24"/>
                <w:szCs w:val="24"/>
              </w:rPr>
            </w:pPr>
            <w:r>
              <w:rPr>
                <w:rFonts w:hint="eastAsia" w:ascii="宋体" w:hAnsi="宋体" w:eastAsia="宋体" w:cs="宋体"/>
                <w:sz w:val="24"/>
                <w:szCs w:val="24"/>
                <w:lang w:bidi="ar"/>
              </w:rPr>
              <w:t>4.</w:t>
            </w:r>
            <w:r>
              <w:rPr>
                <w:rFonts w:hint="eastAsia" w:ascii="仿宋" w:hAnsi="仿宋" w:eastAsia="仿宋" w:cs="仿宋"/>
                <w:sz w:val="24"/>
                <w:szCs w:val="24"/>
                <w:lang w:bidi="ar"/>
              </w:rPr>
              <w:t>镜面光亮、无水渍、污渍、污垢；</w:t>
            </w:r>
          </w:p>
        </w:tc>
        <w:tc>
          <w:tcPr>
            <w:tcW w:w="32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2333A5">
            <w:pPr>
              <w:spacing w:beforeLines="0" w:afterLines="0" w:line="360" w:lineRule="auto"/>
              <w:jc w:val="left"/>
              <w:rPr>
                <w:rFonts w:hint="eastAsia" w:ascii="宋体" w:hAnsi="宋体" w:eastAsia="仿宋" w:cs="宋体"/>
                <w:sz w:val="24"/>
                <w:szCs w:val="24"/>
              </w:rPr>
            </w:pPr>
            <w:r>
              <w:rPr>
                <w:rFonts w:hint="eastAsia" w:ascii="仿宋" w:hAnsi="仿宋" w:eastAsia="仿宋" w:cs="仿宋"/>
                <w:sz w:val="24"/>
                <w:szCs w:val="24"/>
                <w:lang w:bidi="ar"/>
              </w:rPr>
              <w:t>每日上下午各四次清洁打扫</w:t>
            </w:r>
          </w:p>
          <w:p w14:paraId="28FD7461">
            <w:pPr>
              <w:spacing w:beforeLines="0" w:afterLines="0" w:line="360" w:lineRule="auto"/>
              <w:jc w:val="left"/>
              <w:rPr>
                <w:rFonts w:hint="eastAsia" w:ascii="宋体" w:hAnsi="宋体" w:eastAsia="仿宋" w:cs="宋体"/>
                <w:sz w:val="24"/>
                <w:szCs w:val="24"/>
              </w:rPr>
            </w:pPr>
            <w:r>
              <w:rPr>
                <w:rFonts w:hint="eastAsia" w:ascii="仿宋" w:hAnsi="仿宋" w:eastAsia="仿宋" w:cs="仿宋"/>
                <w:sz w:val="24"/>
                <w:szCs w:val="24"/>
                <w:lang w:bidi="ar"/>
              </w:rPr>
              <w:t>随时巡视</w:t>
            </w:r>
          </w:p>
        </w:tc>
      </w:tr>
      <w:tr w14:paraId="569E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17" w:hRule="atLeast"/>
        </w:trPr>
        <w:tc>
          <w:tcPr>
            <w:tcW w:w="8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E4C160">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六</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867F3F">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电梯</w:t>
            </w:r>
          </w:p>
        </w:tc>
        <w:tc>
          <w:tcPr>
            <w:tcW w:w="3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538783">
            <w:pPr>
              <w:widowControl/>
              <w:numPr>
                <w:ilvl w:val="0"/>
                <w:numId w:val="4"/>
              </w:num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轿厢壁及门表面：无污渍、无无灰尘，</w:t>
            </w:r>
          </w:p>
          <w:p w14:paraId="27BBDAA1">
            <w:pPr>
              <w:spacing w:beforeLines="0" w:afterLines="0" w:line="360" w:lineRule="auto"/>
              <w:ind w:left="-315" w:leftChars="-150"/>
              <w:rPr>
                <w:rFonts w:hint="eastAsia" w:ascii="宋体" w:hAnsi="宋体" w:eastAsia="仿宋" w:cs="宋体"/>
                <w:sz w:val="24"/>
                <w:szCs w:val="24"/>
              </w:rPr>
            </w:pPr>
            <w:r>
              <w:rPr>
                <w:rFonts w:hint="eastAsia" w:ascii="仿宋" w:hAnsi="仿宋" w:eastAsia="仿宋" w:cs="仿宋"/>
                <w:sz w:val="24"/>
                <w:szCs w:val="24"/>
                <w:lang w:bidi="ar"/>
              </w:rPr>
              <w:t>无污迹；表面光亮；</w:t>
            </w:r>
          </w:p>
          <w:p w14:paraId="6FC4514B">
            <w:pPr>
              <w:spacing w:beforeLines="0" w:afterLines="0" w:line="360" w:lineRule="auto"/>
              <w:rPr>
                <w:rFonts w:hint="eastAsia" w:ascii="宋体" w:hAnsi="宋体" w:eastAsia="仿宋" w:cs="宋体"/>
                <w:sz w:val="24"/>
                <w:szCs w:val="24"/>
              </w:rPr>
            </w:pPr>
            <w:r>
              <w:rPr>
                <w:rFonts w:hint="eastAsia" w:ascii="宋体" w:hAnsi="宋体" w:eastAsia="宋体" w:cs="宋体"/>
                <w:sz w:val="24"/>
                <w:szCs w:val="24"/>
                <w:lang w:bidi="ar"/>
              </w:rPr>
              <w:t>2.</w:t>
            </w:r>
            <w:r>
              <w:rPr>
                <w:rFonts w:hint="eastAsia" w:ascii="仿宋" w:hAnsi="仿宋" w:eastAsia="仿宋" w:cs="仿宋"/>
                <w:sz w:val="24"/>
                <w:szCs w:val="24"/>
                <w:lang w:bidi="ar"/>
              </w:rPr>
              <w:t>轿厢地面：清洁，无垃圾和积尘；</w:t>
            </w:r>
          </w:p>
          <w:p w14:paraId="386B0305">
            <w:pPr>
              <w:spacing w:beforeLines="0" w:afterLines="0" w:line="360" w:lineRule="auto"/>
              <w:rPr>
                <w:rFonts w:hint="eastAsia" w:ascii="宋体" w:hAnsi="宋体" w:eastAsia="仿宋" w:cs="宋体"/>
                <w:sz w:val="24"/>
                <w:szCs w:val="24"/>
              </w:rPr>
            </w:pPr>
            <w:r>
              <w:rPr>
                <w:rFonts w:hint="eastAsia" w:ascii="宋体" w:hAnsi="宋体" w:eastAsia="宋体" w:cs="宋体"/>
                <w:sz w:val="24"/>
                <w:szCs w:val="24"/>
                <w:lang w:bidi="ar"/>
              </w:rPr>
              <w:t>3.</w:t>
            </w:r>
            <w:r>
              <w:rPr>
                <w:rFonts w:hint="eastAsia" w:ascii="仿宋" w:hAnsi="仿宋" w:eastAsia="仿宋" w:cs="仿宋"/>
                <w:sz w:val="24"/>
                <w:szCs w:val="24"/>
                <w:lang w:bidi="ar"/>
              </w:rPr>
              <w:t>天花、风口、灯具：除尘，无灰尘和污</w:t>
            </w:r>
          </w:p>
          <w:p w14:paraId="0DB57D55">
            <w:p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渍；</w:t>
            </w:r>
          </w:p>
        </w:tc>
        <w:tc>
          <w:tcPr>
            <w:tcW w:w="32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BFE1C9">
            <w:pPr>
              <w:spacing w:beforeLines="0" w:afterLines="0" w:line="360" w:lineRule="auto"/>
              <w:jc w:val="left"/>
              <w:rPr>
                <w:rFonts w:hint="eastAsia" w:ascii="宋体" w:hAnsi="宋体" w:eastAsia="仿宋" w:cs="宋体"/>
                <w:sz w:val="24"/>
                <w:szCs w:val="24"/>
              </w:rPr>
            </w:pPr>
            <w:r>
              <w:rPr>
                <w:rFonts w:hint="eastAsia" w:ascii="仿宋" w:hAnsi="仿宋" w:eastAsia="仿宋" w:cs="仿宋"/>
                <w:sz w:val="24"/>
                <w:szCs w:val="24"/>
                <w:lang w:bidi="ar"/>
              </w:rPr>
              <w:t>每日上下午各三次清洁打扫随时巡视</w:t>
            </w:r>
          </w:p>
          <w:p w14:paraId="7EAD63DF">
            <w:pPr>
              <w:spacing w:beforeLines="0" w:afterLines="0" w:line="360" w:lineRule="auto"/>
              <w:jc w:val="left"/>
              <w:rPr>
                <w:rFonts w:hint="eastAsia" w:ascii="宋体" w:hAnsi="宋体" w:eastAsia="仿宋" w:cs="宋体"/>
                <w:sz w:val="24"/>
                <w:szCs w:val="24"/>
              </w:rPr>
            </w:pPr>
          </w:p>
          <w:p w14:paraId="46E54198">
            <w:pPr>
              <w:spacing w:beforeLines="0" w:afterLines="0" w:line="360" w:lineRule="auto"/>
              <w:jc w:val="left"/>
              <w:rPr>
                <w:rFonts w:hint="eastAsia" w:ascii="宋体" w:hAnsi="宋体" w:eastAsia="仿宋" w:cs="宋体"/>
                <w:sz w:val="24"/>
                <w:szCs w:val="24"/>
              </w:rPr>
            </w:pPr>
          </w:p>
        </w:tc>
      </w:tr>
      <w:tr w14:paraId="62727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72CF8C">
            <w:pPr>
              <w:spacing w:beforeLines="0" w:afterLines="0" w:line="360" w:lineRule="auto"/>
              <w:ind w:left="360" w:hanging="360" w:hangingChars="150"/>
              <w:rPr>
                <w:rFonts w:hint="eastAsia" w:ascii="宋体" w:hAnsi="宋体" w:eastAsia="仿宋" w:cs="宋体"/>
                <w:sz w:val="24"/>
                <w:szCs w:val="24"/>
              </w:rPr>
            </w:pPr>
            <w:r>
              <w:rPr>
                <w:rFonts w:hint="eastAsia" w:ascii="仿宋" w:hAnsi="仿宋" w:eastAsia="仿宋" w:cs="仿宋"/>
                <w:sz w:val="24"/>
                <w:szCs w:val="24"/>
                <w:lang w:bidi="ar"/>
              </w:rPr>
              <w:t>七</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829964">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其它</w:t>
            </w:r>
          </w:p>
        </w:tc>
        <w:tc>
          <w:tcPr>
            <w:tcW w:w="3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6EB3F6">
            <w:pPr>
              <w:spacing w:beforeLines="0" w:afterLines="0" w:line="360" w:lineRule="auto"/>
              <w:rPr>
                <w:rFonts w:hint="eastAsia" w:ascii="宋体" w:hAnsi="宋体" w:eastAsia="仿宋" w:cs="宋体"/>
                <w:sz w:val="24"/>
                <w:szCs w:val="24"/>
              </w:rPr>
            </w:pPr>
            <w:r>
              <w:rPr>
                <w:rFonts w:hint="default"/>
                <w:sz w:val="24"/>
                <w:szCs w:val="24"/>
                <w:lang w:bidi="ar"/>
              </w:rPr>
              <w:t>1.</w:t>
            </w:r>
            <w:r>
              <w:rPr>
                <w:rFonts w:hint="eastAsia" w:ascii="仿宋" w:hAnsi="仿宋" w:eastAsia="仿宋" w:cs="仿宋"/>
                <w:sz w:val="24"/>
                <w:szCs w:val="24"/>
                <w:lang w:bidi="ar"/>
              </w:rPr>
              <w:t>每日清理垃圾箱</w:t>
            </w:r>
            <w:r>
              <w:rPr>
                <w:rFonts w:hint="eastAsia" w:ascii="宋体" w:hAnsi="宋体" w:eastAsia="宋体" w:cs="宋体"/>
                <w:sz w:val="24"/>
                <w:szCs w:val="24"/>
                <w:lang w:bidi="ar"/>
              </w:rPr>
              <w:t>,</w:t>
            </w:r>
            <w:r>
              <w:rPr>
                <w:rFonts w:hint="eastAsia" w:ascii="仿宋" w:hAnsi="仿宋" w:eastAsia="仿宋" w:cs="仿宋"/>
                <w:sz w:val="24"/>
                <w:szCs w:val="24"/>
                <w:lang w:bidi="ar"/>
              </w:rPr>
              <w:t>垃圾箱表面无污迹、无</w:t>
            </w:r>
          </w:p>
          <w:p w14:paraId="18989193">
            <w:p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灰尘，垃圾箱定期冲刷；</w:t>
            </w:r>
          </w:p>
          <w:p w14:paraId="0F0B1F23">
            <w:pPr>
              <w:spacing w:beforeLines="0" w:afterLines="0" w:line="360" w:lineRule="auto"/>
              <w:rPr>
                <w:rFonts w:hint="eastAsia" w:ascii="宋体" w:hAnsi="宋体" w:eastAsia="仿宋" w:cs="宋体"/>
                <w:sz w:val="24"/>
                <w:szCs w:val="24"/>
              </w:rPr>
            </w:pPr>
            <w:r>
              <w:rPr>
                <w:rFonts w:hint="default"/>
                <w:sz w:val="24"/>
                <w:szCs w:val="24"/>
                <w:lang w:bidi="ar"/>
              </w:rPr>
              <w:t>2.</w:t>
            </w:r>
            <w:r>
              <w:rPr>
                <w:rFonts w:hint="eastAsia" w:ascii="仿宋" w:hAnsi="仿宋" w:eastAsia="仿宋" w:cs="仿宋"/>
                <w:sz w:val="24"/>
                <w:szCs w:val="24"/>
                <w:lang w:bidi="ar"/>
              </w:rPr>
              <w:t>及时完成教学楼周围环境卫生，地面无</w:t>
            </w:r>
          </w:p>
          <w:p w14:paraId="2D9AF615">
            <w:p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污迹、无油渍、无垃圾纸屑；</w:t>
            </w:r>
          </w:p>
          <w:p w14:paraId="1FB002B5">
            <w:pPr>
              <w:spacing w:beforeLines="0" w:afterLines="0" w:line="360" w:lineRule="auto"/>
              <w:rPr>
                <w:rFonts w:hint="eastAsia" w:ascii="宋体" w:hAnsi="宋体" w:eastAsia="仿宋" w:cs="宋体"/>
                <w:sz w:val="24"/>
                <w:szCs w:val="24"/>
              </w:rPr>
            </w:pPr>
            <w:r>
              <w:rPr>
                <w:rFonts w:hint="default"/>
                <w:sz w:val="24"/>
                <w:szCs w:val="24"/>
                <w:lang w:bidi="ar"/>
              </w:rPr>
              <w:t>3.</w:t>
            </w:r>
            <w:r>
              <w:rPr>
                <w:rFonts w:hint="eastAsia" w:ascii="仿宋" w:hAnsi="仿宋" w:eastAsia="仿宋" w:cs="仿宋"/>
                <w:sz w:val="24"/>
                <w:szCs w:val="24"/>
                <w:lang w:bidi="ar"/>
              </w:rPr>
              <w:t>垃圾分类、清运至校垃圾中转站，垃圾</w:t>
            </w:r>
          </w:p>
          <w:p w14:paraId="5E96B6F7">
            <w:p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存放不超过</w:t>
            </w:r>
            <w:r>
              <w:rPr>
                <w:rFonts w:hint="eastAsia" w:ascii="宋体" w:hAnsi="宋体" w:eastAsia="宋体" w:cs="宋体"/>
                <w:sz w:val="24"/>
                <w:szCs w:val="24"/>
                <w:lang w:bidi="ar"/>
              </w:rPr>
              <w:t>1</w:t>
            </w:r>
            <w:r>
              <w:rPr>
                <w:rFonts w:hint="eastAsia" w:ascii="仿宋" w:hAnsi="仿宋" w:eastAsia="仿宋" w:cs="仿宋"/>
                <w:sz w:val="24"/>
                <w:szCs w:val="24"/>
                <w:lang w:bidi="ar"/>
              </w:rPr>
              <w:t>小时；</w:t>
            </w:r>
          </w:p>
          <w:p w14:paraId="25812039">
            <w:pPr>
              <w:spacing w:beforeLines="0" w:afterLines="0" w:line="360" w:lineRule="auto"/>
              <w:rPr>
                <w:rFonts w:hint="eastAsia" w:ascii="宋体" w:hAnsi="宋体" w:eastAsia="仿宋" w:cs="宋体"/>
                <w:sz w:val="24"/>
                <w:szCs w:val="24"/>
              </w:rPr>
            </w:pPr>
            <w:r>
              <w:rPr>
                <w:rFonts w:hint="default"/>
                <w:sz w:val="24"/>
                <w:szCs w:val="24"/>
                <w:lang w:bidi="ar"/>
              </w:rPr>
              <w:t>4.</w:t>
            </w:r>
            <w:r>
              <w:rPr>
                <w:rFonts w:hint="eastAsia" w:ascii="仿宋" w:hAnsi="仿宋" w:eastAsia="仿宋" w:cs="仿宋"/>
                <w:sz w:val="24"/>
                <w:szCs w:val="24"/>
                <w:lang w:bidi="ar"/>
              </w:rPr>
              <w:t>指示牌、标牌消防设备、管道、照明设</w:t>
            </w:r>
          </w:p>
          <w:p w14:paraId="3096DBE9">
            <w:p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备：无灰尘、无污迹、无蜘蛛网；</w:t>
            </w:r>
          </w:p>
          <w:p w14:paraId="3C840211">
            <w:pPr>
              <w:spacing w:beforeLines="0" w:afterLines="0" w:line="360" w:lineRule="auto"/>
              <w:rPr>
                <w:rFonts w:hint="eastAsia" w:ascii="宋体" w:hAnsi="宋体" w:eastAsia="仿宋" w:cs="宋体"/>
                <w:sz w:val="24"/>
                <w:szCs w:val="24"/>
              </w:rPr>
            </w:pPr>
            <w:r>
              <w:rPr>
                <w:rFonts w:hint="default"/>
                <w:sz w:val="24"/>
                <w:szCs w:val="24"/>
                <w:lang w:bidi="ar"/>
              </w:rPr>
              <w:t>5.</w:t>
            </w:r>
            <w:r>
              <w:rPr>
                <w:rFonts w:hint="eastAsia" w:ascii="仿宋" w:hAnsi="仿宋" w:eastAsia="仿宋" w:cs="仿宋"/>
                <w:sz w:val="24"/>
                <w:szCs w:val="24"/>
                <w:lang w:bidi="ar"/>
              </w:rPr>
              <w:t>垃圾桶外表：清洁，无灰尘、无污迹；</w:t>
            </w:r>
          </w:p>
          <w:p w14:paraId="1D2904E9">
            <w:pPr>
              <w:spacing w:beforeLines="0" w:afterLines="0" w:line="360" w:lineRule="auto"/>
              <w:rPr>
                <w:rFonts w:hint="eastAsia" w:ascii="宋体" w:hAnsi="宋体" w:eastAsia="仿宋" w:cs="宋体"/>
                <w:sz w:val="24"/>
                <w:szCs w:val="24"/>
              </w:rPr>
            </w:pPr>
            <w:r>
              <w:rPr>
                <w:rFonts w:hint="default"/>
                <w:sz w:val="24"/>
                <w:szCs w:val="24"/>
                <w:lang w:bidi="ar"/>
              </w:rPr>
              <w:t>6.</w:t>
            </w:r>
            <w:r>
              <w:rPr>
                <w:rFonts w:hint="eastAsia" w:ascii="仿宋" w:hAnsi="仿宋" w:eastAsia="仿宋" w:cs="仿宋"/>
                <w:sz w:val="24"/>
                <w:szCs w:val="24"/>
                <w:lang w:bidi="ar"/>
              </w:rPr>
              <w:t>雨搭子：无灰尘、无污迹；</w:t>
            </w:r>
          </w:p>
        </w:tc>
        <w:tc>
          <w:tcPr>
            <w:tcW w:w="32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B503F6">
            <w:pPr>
              <w:spacing w:beforeLines="0" w:afterLines="0" w:line="360" w:lineRule="auto"/>
              <w:jc w:val="left"/>
              <w:rPr>
                <w:rFonts w:hint="eastAsia" w:ascii="宋体" w:hAnsi="宋体" w:eastAsia="仿宋" w:cs="宋体"/>
                <w:sz w:val="24"/>
                <w:szCs w:val="24"/>
              </w:rPr>
            </w:pPr>
            <w:r>
              <w:rPr>
                <w:rFonts w:hint="eastAsia" w:ascii="仿宋" w:hAnsi="仿宋" w:eastAsia="仿宋" w:cs="仿宋"/>
                <w:sz w:val="24"/>
                <w:szCs w:val="24"/>
                <w:lang w:bidi="ar"/>
              </w:rPr>
              <w:t>垃圾清运每日四次以上</w:t>
            </w:r>
          </w:p>
          <w:p w14:paraId="63765E87">
            <w:pPr>
              <w:spacing w:beforeLines="0" w:afterLines="0" w:line="360" w:lineRule="auto"/>
              <w:jc w:val="left"/>
              <w:rPr>
                <w:rFonts w:hint="eastAsia" w:ascii="宋体" w:hAnsi="宋体" w:eastAsia="仿宋" w:cs="宋体"/>
                <w:sz w:val="24"/>
                <w:szCs w:val="24"/>
              </w:rPr>
            </w:pPr>
            <w:r>
              <w:rPr>
                <w:rFonts w:hint="eastAsia" w:ascii="仿宋" w:hAnsi="仿宋" w:eastAsia="仿宋" w:cs="仿宋"/>
                <w:sz w:val="24"/>
                <w:szCs w:val="24"/>
                <w:lang w:bidi="ar"/>
              </w:rPr>
              <w:t>随时巡视</w:t>
            </w:r>
          </w:p>
        </w:tc>
      </w:tr>
      <w:tr w14:paraId="01B65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F9B150">
            <w:pPr>
              <w:spacing w:beforeLines="0" w:afterLines="0" w:line="360" w:lineRule="auto"/>
              <w:jc w:val="center"/>
              <w:rPr>
                <w:rFonts w:hint="eastAsia" w:ascii="宋体" w:hAnsi="宋体" w:eastAsia="宋体" w:cs="宋体"/>
                <w:sz w:val="24"/>
                <w:szCs w:val="24"/>
              </w:rPr>
            </w:pPr>
            <w:r>
              <w:rPr>
                <w:rFonts w:hint="eastAsia" w:ascii="宋体" w:hAnsi="宋体" w:eastAsia="宋体" w:cs="宋体"/>
                <w:sz w:val="24"/>
                <w:szCs w:val="24"/>
                <w:lang w:bidi="ar"/>
              </w:rPr>
              <w:t>八</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E7AC67">
            <w:pPr>
              <w:spacing w:beforeLines="0" w:afterLines="0" w:line="360" w:lineRule="auto"/>
              <w:jc w:val="center"/>
              <w:rPr>
                <w:rFonts w:hint="eastAsia" w:ascii="宋体" w:hAnsi="宋体" w:eastAsia="宋体" w:cs="宋体"/>
                <w:sz w:val="24"/>
                <w:szCs w:val="24"/>
              </w:rPr>
            </w:pPr>
            <w:r>
              <w:rPr>
                <w:rFonts w:hint="eastAsia" w:ascii="宋体" w:hAnsi="宋体" w:eastAsia="宋体" w:cs="宋体"/>
                <w:color w:val="000000"/>
                <w:sz w:val="24"/>
                <w:szCs w:val="24"/>
                <w:lang w:bidi="ar"/>
              </w:rPr>
              <w:t>人文楼地下</w:t>
            </w:r>
          </w:p>
        </w:tc>
        <w:tc>
          <w:tcPr>
            <w:tcW w:w="3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2DA5E4">
            <w:pPr>
              <w:spacing w:beforeLines="0" w:afterLines="0"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lang w:bidi="ar"/>
              </w:rPr>
              <w:t>1.每天定时巡视，做好安全及防火工作；</w:t>
            </w:r>
          </w:p>
          <w:p w14:paraId="6D53FCEB">
            <w:pPr>
              <w:spacing w:beforeLines="0" w:afterLines="0" w:line="360" w:lineRule="auto"/>
              <w:jc w:val="left"/>
              <w:rPr>
                <w:rFonts w:hint="eastAsia" w:ascii="宋体" w:hAnsi="宋体" w:eastAsia="宋体" w:cs="宋体"/>
                <w:color w:val="000000"/>
                <w:sz w:val="24"/>
                <w:szCs w:val="24"/>
              </w:rPr>
            </w:pPr>
            <w:r>
              <w:rPr>
                <w:rFonts w:hint="eastAsia" w:ascii="宋体" w:hAnsi="宋体" w:eastAsia="宋体" w:cs="宋体"/>
                <w:sz w:val="24"/>
                <w:szCs w:val="24"/>
                <w:lang w:bidi="ar"/>
              </w:rPr>
              <w:t>2.</w:t>
            </w:r>
            <w:r>
              <w:rPr>
                <w:rFonts w:hint="eastAsia" w:ascii="宋体" w:hAnsi="宋体" w:eastAsia="宋体" w:cs="宋体"/>
                <w:color w:val="000000"/>
                <w:sz w:val="24"/>
                <w:szCs w:val="24"/>
                <w:lang w:bidi="ar"/>
              </w:rPr>
              <w:t>充分利用消防系统和门禁系统，确保</w:t>
            </w:r>
          </w:p>
          <w:p w14:paraId="6EB2C75E">
            <w:pPr>
              <w:spacing w:beforeLines="0" w:afterLines="0"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lang w:bidi="ar"/>
              </w:rPr>
              <w:t>财产安全；</w:t>
            </w:r>
          </w:p>
          <w:p w14:paraId="0C90CFFE">
            <w:pPr>
              <w:spacing w:beforeLines="0" w:afterLines="0"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lang w:bidi="ar"/>
              </w:rPr>
              <w:t>3.建立岗位记事本，发现可疑情况，无论</w:t>
            </w:r>
          </w:p>
          <w:p w14:paraId="1B791278">
            <w:pPr>
              <w:spacing w:beforeLines="0" w:afterLines="0"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lang w:bidi="ar"/>
              </w:rPr>
              <w:t>如何处理都应有记录；</w:t>
            </w:r>
          </w:p>
          <w:p w14:paraId="108FE4AC">
            <w:pPr>
              <w:spacing w:beforeLines="0" w:afterLines="0"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lang w:bidi="ar"/>
              </w:rPr>
              <w:t>4.忠于职守，不擅离岗位，服从公司的管</w:t>
            </w:r>
          </w:p>
          <w:p w14:paraId="7EE0ED4F">
            <w:pPr>
              <w:spacing w:beforeLines="0" w:afterLines="0"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lang w:bidi="ar"/>
              </w:rPr>
              <w:t>理；</w:t>
            </w:r>
          </w:p>
          <w:p w14:paraId="0CEB4325">
            <w:pPr>
              <w:spacing w:beforeLines="0" w:afterLines="0" w:line="360" w:lineRule="auto"/>
              <w:jc w:val="left"/>
              <w:rPr>
                <w:rFonts w:hint="eastAsia" w:ascii="宋体" w:hAnsi="宋体" w:eastAsia="宋体" w:cs="宋体"/>
                <w:sz w:val="24"/>
                <w:szCs w:val="24"/>
              </w:rPr>
            </w:pPr>
            <w:r>
              <w:rPr>
                <w:rFonts w:hint="eastAsia" w:ascii="宋体" w:hAnsi="宋体" w:eastAsia="宋体" w:cs="宋体"/>
                <w:color w:val="000000"/>
                <w:sz w:val="24"/>
                <w:szCs w:val="24"/>
                <w:lang w:bidi="ar"/>
              </w:rPr>
              <w:t xml:space="preserve"> 5.负责地下一、二层清洁卫生；</w:t>
            </w:r>
          </w:p>
        </w:tc>
        <w:tc>
          <w:tcPr>
            <w:tcW w:w="32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4348E8">
            <w:pPr>
              <w:spacing w:beforeLines="0" w:afterLines="0" w:line="360" w:lineRule="auto"/>
              <w:jc w:val="left"/>
              <w:rPr>
                <w:rFonts w:hint="eastAsia" w:ascii="宋体" w:hAnsi="宋体" w:eastAsia="仿宋" w:cs="宋体"/>
                <w:sz w:val="24"/>
                <w:szCs w:val="24"/>
                <w:highlight w:val="yellow"/>
              </w:rPr>
            </w:pPr>
          </w:p>
        </w:tc>
      </w:tr>
    </w:tbl>
    <w:p w14:paraId="219BEFD0">
      <w:pPr>
        <w:spacing w:beforeLines="0" w:afterLines="0" w:line="360" w:lineRule="auto"/>
        <w:ind w:firstLine="562" w:firstLineChars="200"/>
        <w:rPr>
          <w:rFonts w:hint="eastAsia" w:ascii="仿宋_GB2312" w:hAnsi="Times New Roman" w:eastAsia="仿宋_GB2312" w:cs="仿宋_GB2312"/>
          <w:b/>
          <w:sz w:val="28"/>
          <w:szCs w:val="28"/>
        </w:rPr>
      </w:pPr>
      <w:r>
        <w:rPr>
          <w:rFonts w:hint="eastAsia" w:ascii="仿宋_GB2312" w:hAnsi="Times New Roman" w:eastAsia="仿宋_GB2312" w:cs="仿宋_GB2312"/>
          <w:b/>
          <w:sz w:val="28"/>
          <w:szCs w:val="28"/>
          <w:lang w:bidi="ar"/>
        </w:rPr>
        <w:t>（二）校医院日常保洁标准</w:t>
      </w:r>
    </w:p>
    <w:tbl>
      <w:tblPr>
        <w:tblStyle w:val="7"/>
        <w:tblW w:w="0" w:type="auto"/>
        <w:tblInd w:w="-3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284"/>
        <w:gridCol w:w="3974"/>
        <w:gridCol w:w="3273"/>
      </w:tblGrid>
      <w:tr w14:paraId="52F54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62" w:type="dxa"/>
            <w:tcBorders>
              <w:top w:val="single" w:color="auto" w:sz="4" w:space="0"/>
              <w:left w:val="single" w:color="auto" w:sz="4" w:space="0"/>
              <w:bottom w:val="single" w:color="auto" w:sz="4" w:space="0"/>
              <w:right w:val="single" w:color="auto" w:sz="4" w:space="0"/>
              <w:tl2br w:val="nil"/>
              <w:tr2bl w:val="nil"/>
            </w:tcBorders>
            <w:shd w:val="clear" w:color="auto" w:fill="DEEAF6"/>
            <w:noWrap w:val="0"/>
            <w:vAlign w:val="center"/>
          </w:tcPr>
          <w:p w14:paraId="18E5EC79">
            <w:pPr>
              <w:spacing w:beforeLines="0" w:afterLines="0" w:line="360" w:lineRule="auto"/>
              <w:jc w:val="center"/>
              <w:rPr>
                <w:rFonts w:hint="eastAsia" w:ascii="宋体" w:hAnsi="宋体" w:eastAsia="仿宋" w:cs="宋体"/>
                <w:b/>
                <w:sz w:val="24"/>
                <w:szCs w:val="24"/>
              </w:rPr>
            </w:pPr>
            <w:r>
              <w:rPr>
                <w:rFonts w:hint="eastAsia" w:ascii="仿宋" w:hAnsi="仿宋" w:eastAsia="仿宋" w:cs="仿宋"/>
                <w:b/>
                <w:sz w:val="24"/>
                <w:szCs w:val="24"/>
                <w:lang w:bidi="ar"/>
              </w:rPr>
              <w:t>序号</w:t>
            </w:r>
          </w:p>
        </w:tc>
        <w:tc>
          <w:tcPr>
            <w:tcW w:w="1284" w:type="dxa"/>
            <w:tcBorders>
              <w:top w:val="single" w:color="auto" w:sz="4" w:space="0"/>
              <w:left w:val="single" w:color="auto" w:sz="4" w:space="0"/>
              <w:bottom w:val="single" w:color="auto" w:sz="4" w:space="0"/>
              <w:right w:val="single" w:color="auto" w:sz="4" w:space="0"/>
              <w:tl2br w:val="nil"/>
              <w:tr2bl w:val="nil"/>
            </w:tcBorders>
            <w:shd w:val="clear" w:color="auto" w:fill="DEEAF6"/>
            <w:noWrap w:val="0"/>
            <w:vAlign w:val="center"/>
          </w:tcPr>
          <w:p w14:paraId="232B49D9">
            <w:pPr>
              <w:spacing w:beforeLines="0" w:afterLines="0" w:line="360" w:lineRule="auto"/>
              <w:jc w:val="center"/>
              <w:rPr>
                <w:rFonts w:hint="eastAsia" w:ascii="宋体" w:hAnsi="宋体" w:eastAsia="仿宋" w:cs="宋体"/>
                <w:b/>
                <w:sz w:val="24"/>
                <w:szCs w:val="24"/>
              </w:rPr>
            </w:pPr>
            <w:r>
              <w:rPr>
                <w:rFonts w:hint="eastAsia" w:ascii="仿宋" w:hAnsi="仿宋" w:eastAsia="仿宋" w:cs="仿宋"/>
                <w:b/>
                <w:sz w:val="24"/>
                <w:szCs w:val="24"/>
                <w:lang w:bidi="ar"/>
              </w:rPr>
              <w:t>服务内容</w:t>
            </w:r>
          </w:p>
        </w:tc>
        <w:tc>
          <w:tcPr>
            <w:tcW w:w="3974" w:type="dxa"/>
            <w:tcBorders>
              <w:top w:val="single" w:color="auto" w:sz="4" w:space="0"/>
              <w:left w:val="single" w:color="auto" w:sz="4" w:space="0"/>
              <w:bottom w:val="single" w:color="auto" w:sz="4" w:space="0"/>
              <w:right w:val="single" w:color="auto" w:sz="4" w:space="0"/>
              <w:tl2br w:val="nil"/>
              <w:tr2bl w:val="nil"/>
            </w:tcBorders>
            <w:shd w:val="clear" w:color="auto" w:fill="DEEAF6"/>
            <w:noWrap w:val="0"/>
            <w:vAlign w:val="center"/>
          </w:tcPr>
          <w:p w14:paraId="7FD0817E">
            <w:pPr>
              <w:spacing w:beforeLines="0" w:afterLines="0" w:line="360" w:lineRule="auto"/>
              <w:jc w:val="center"/>
              <w:rPr>
                <w:rFonts w:hint="eastAsia" w:ascii="宋体" w:hAnsi="宋体" w:eastAsia="仿宋" w:cs="宋体"/>
                <w:b/>
                <w:sz w:val="24"/>
                <w:szCs w:val="24"/>
              </w:rPr>
            </w:pPr>
            <w:r>
              <w:rPr>
                <w:rFonts w:hint="eastAsia" w:ascii="仿宋" w:hAnsi="仿宋" w:eastAsia="仿宋" w:cs="仿宋"/>
                <w:b/>
                <w:sz w:val="24"/>
                <w:szCs w:val="24"/>
                <w:lang w:bidi="ar"/>
              </w:rPr>
              <w:t>标准</w:t>
            </w:r>
          </w:p>
        </w:tc>
        <w:tc>
          <w:tcPr>
            <w:tcW w:w="3273" w:type="dxa"/>
            <w:tcBorders>
              <w:top w:val="single" w:color="auto" w:sz="4" w:space="0"/>
              <w:left w:val="single" w:color="auto" w:sz="4" w:space="0"/>
              <w:bottom w:val="single" w:color="auto" w:sz="4" w:space="0"/>
              <w:right w:val="single" w:color="auto" w:sz="4" w:space="0"/>
              <w:tl2br w:val="nil"/>
              <w:tr2bl w:val="nil"/>
            </w:tcBorders>
            <w:shd w:val="clear" w:color="auto" w:fill="DEEAF6"/>
            <w:noWrap w:val="0"/>
            <w:vAlign w:val="center"/>
          </w:tcPr>
          <w:p w14:paraId="3251023F">
            <w:pPr>
              <w:spacing w:beforeLines="0" w:afterLines="0" w:line="360" w:lineRule="auto"/>
              <w:jc w:val="center"/>
              <w:rPr>
                <w:rFonts w:hint="eastAsia" w:ascii="宋体" w:hAnsi="宋体" w:eastAsia="仿宋" w:cs="宋体"/>
                <w:b/>
                <w:sz w:val="24"/>
                <w:szCs w:val="24"/>
              </w:rPr>
            </w:pPr>
            <w:r>
              <w:rPr>
                <w:rFonts w:hint="eastAsia" w:ascii="仿宋" w:hAnsi="仿宋" w:eastAsia="仿宋" w:cs="仿宋"/>
                <w:b/>
                <w:sz w:val="24"/>
                <w:szCs w:val="24"/>
                <w:lang w:bidi="ar"/>
              </w:rPr>
              <w:t>频次</w:t>
            </w:r>
          </w:p>
        </w:tc>
      </w:tr>
      <w:tr w14:paraId="5B324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84" w:hRule="atLeast"/>
        </w:trPr>
        <w:tc>
          <w:tcPr>
            <w:tcW w:w="8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C932E5">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一</w:t>
            </w: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81B4C5">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办公室</w:t>
            </w:r>
            <w:r>
              <w:rPr>
                <w:rFonts w:hint="eastAsia" w:ascii="宋体" w:hAnsi="宋体" w:eastAsia="仿宋" w:cs="宋体"/>
                <w:sz w:val="24"/>
                <w:szCs w:val="24"/>
                <w:lang w:bidi="ar"/>
              </w:rPr>
              <w:t xml:space="preserve"> </w:t>
            </w:r>
            <w:r>
              <w:rPr>
                <w:rFonts w:hint="eastAsia" w:ascii="宋体" w:hAnsi="宋体" w:eastAsia="宋体" w:cs="宋体"/>
                <w:sz w:val="24"/>
                <w:szCs w:val="24"/>
                <w:lang w:bidi="ar"/>
              </w:rPr>
              <w:t xml:space="preserve">           </w:t>
            </w:r>
            <w:r>
              <w:rPr>
                <w:rFonts w:hint="eastAsia" w:ascii="仿宋" w:hAnsi="仿宋" w:eastAsia="仿宋" w:cs="仿宋"/>
                <w:sz w:val="24"/>
                <w:szCs w:val="24"/>
                <w:lang w:bidi="ar"/>
              </w:rPr>
              <w:t>会议室</w:t>
            </w:r>
          </w:p>
        </w:tc>
        <w:tc>
          <w:tcPr>
            <w:tcW w:w="39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BA93E2">
            <w:pPr>
              <w:spacing w:beforeLines="0" w:afterLines="0" w:line="360" w:lineRule="auto"/>
              <w:rPr>
                <w:rFonts w:hint="eastAsia" w:ascii="宋体" w:hAnsi="宋体" w:eastAsia="仿宋" w:cs="宋体"/>
                <w:sz w:val="24"/>
                <w:szCs w:val="24"/>
              </w:rPr>
            </w:pPr>
            <w:r>
              <w:rPr>
                <w:rFonts w:hint="eastAsia" w:ascii="宋体" w:hAnsi="宋体" w:eastAsia="宋体" w:cs="宋体"/>
                <w:sz w:val="24"/>
                <w:szCs w:val="24"/>
                <w:lang w:bidi="ar"/>
              </w:rPr>
              <w:t>1.</w:t>
            </w:r>
            <w:r>
              <w:rPr>
                <w:rFonts w:hint="eastAsia" w:ascii="仿宋" w:hAnsi="仿宋" w:eastAsia="仿宋" w:cs="仿宋"/>
                <w:sz w:val="24"/>
                <w:szCs w:val="24"/>
                <w:lang w:bidi="ar"/>
              </w:rPr>
              <w:t>地面无尘土、无拖痕、无乱纸、无痰迹、</w:t>
            </w:r>
          </w:p>
          <w:p w14:paraId="070E1B85">
            <w:p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无固渍；</w:t>
            </w:r>
          </w:p>
          <w:p w14:paraId="1982DD78">
            <w:pPr>
              <w:spacing w:beforeLines="0" w:afterLines="0" w:line="360" w:lineRule="auto"/>
              <w:rPr>
                <w:rFonts w:hint="eastAsia" w:ascii="宋体" w:hAnsi="宋体" w:eastAsia="仿宋" w:cs="宋体"/>
                <w:sz w:val="24"/>
                <w:szCs w:val="24"/>
              </w:rPr>
            </w:pPr>
            <w:r>
              <w:rPr>
                <w:rFonts w:hint="eastAsia" w:ascii="宋体" w:hAnsi="宋体" w:eastAsia="宋体" w:cs="宋体"/>
                <w:sz w:val="24"/>
                <w:szCs w:val="24"/>
                <w:lang w:bidi="ar"/>
              </w:rPr>
              <w:t>2.</w:t>
            </w:r>
            <w:r>
              <w:rPr>
                <w:rFonts w:hint="eastAsia" w:ascii="仿宋" w:hAnsi="仿宋" w:eastAsia="仿宋" w:cs="仿宋"/>
                <w:sz w:val="24"/>
                <w:szCs w:val="24"/>
                <w:lang w:bidi="ar"/>
              </w:rPr>
              <w:t>墙壁无蛛网</w:t>
            </w:r>
            <w:r>
              <w:rPr>
                <w:rFonts w:hint="eastAsia" w:ascii="宋体" w:hAnsi="宋体" w:eastAsia="宋体" w:cs="宋体"/>
                <w:sz w:val="24"/>
                <w:szCs w:val="24"/>
                <w:lang w:bidi="ar"/>
              </w:rPr>
              <w:t>,</w:t>
            </w:r>
            <w:r>
              <w:rPr>
                <w:rFonts w:hint="eastAsia" w:ascii="仿宋" w:hAnsi="仿宋" w:eastAsia="仿宋" w:cs="仿宋"/>
                <w:sz w:val="24"/>
                <w:szCs w:val="24"/>
                <w:lang w:bidi="ar"/>
              </w:rPr>
              <w:t>无塔灰；</w:t>
            </w:r>
          </w:p>
          <w:p w14:paraId="52B819CD">
            <w:pPr>
              <w:spacing w:beforeLines="0" w:afterLines="0" w:line="360" w:lineRule="auto"/>
              <w:rPr>
                <w:rFonts w:hint="eastAsia" w:ascii="宋体" w:hAnsi="宋体" w:eastAsia="仿宋" w:cs="宋体"/>
                <w:sz w:val="24"/>
                <w:szCs w:val="24"/>
              </w:rPr>
            </w:pPr>
            <w:r>
              <w:rPr>
                <w:rFonts w:hint="eastAsia" w:ascii="宋体" w:hAnsi="宋体" w:eastAsia="宋体" w:cs="宋体"/>
                <w:sz w:val="24"/>
                <w:szCs w:val="24"/>
                <w:lang w:bidi="ar"/>
              </w:rPr>
              <w:t>3.</w:t>
            </w:r>
            <w:r>
              <w:rPr>
                <w:rFonts w:hint="eastAsia" w:ascii="仿宋" w:hAnsi="仿宋" w:eastAsia="仿宋" w:cs="仿宋"/>
                <w:sz w:val="24"/>
                <w:szCs w:val="24"/>
                <w:lang w:bidi="ar"/>
              </w:rPr>
              <w:t>擦拭茶几、桌面、座椅、沙发、窗台无浮土、无水迹、无污渍；</w:t>
            </w:r>
          </w:p>
          <w:p w14:paraId="1C247FCF">
            <w:pPr>
              <w:spacing w:beforeLines="0" w:afterLines="0" w:line="360" w:lineRule="auto"/>
              <w:rPr>
                <w:rFonts w:hint="eastAsia" w:ascii="宋体" w:hAnsi="宋体" w:eastAsia="仿宋" w:cs="宋体"/>
                <w:sz w:val="24"/>
                <w:szCs w:val="24"/>
              </w:rPr>
            </w:pPr>
            <w:r>
              <w:rPr>
                <w:rFonts w:hint="eastAsia" w:ascii="宋体" w:hAnsi="宋体" w:eastAsia="宋体" w:cs="宋体"/>
                <w:sz w:val="24"/>
                <w:szCs w:val="24"/>
                <w:lang w:bidi="ar"/>
              </w:rPr>
              <w:t>4.</w:t>
            </w:r>
            <w:r>
              <w:rPr>
                <w:rFonts w:hint="eastAsia" w:ascii="仿宋" w:hAnsi="仿宋" w:eastAsia="仿宋" w:cs="仿宋"/>
                <w:sz w:val="24"/>
                <w:szCs w:val="24"/>
                <w:lang w:bidi="ar"/>
              </w:rPr>
              <w:t>玻璃门、隔断无污迹、无手印、光亮透明；</w:t>
            </w:r>
          </w:p>
        </w:tc>
        <w:tc>
          <w:tcPr>
            <w:tcW w:w="32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E8739D">
            <w:pPr>
              <w:spacing w:beforeLines="0" w:afterLines="0" w:line="360" w:lineRule="auto"/>
              <w:ind w:left="240" w:hanging="240" w:hangingChars="100"/>
              <w:rPr>
                <w:rFonts w:hint="eastAsia" w:ascii="宋体" w:hAnsi="宋体" w:eastAsia="仿宋" w:cs="宋体"/>
                <w:sz w:val="24"/>
                <w:szCs w:val="24"/>
              </w:rPr>
            </w:pPr>
            <w:r>
              <w:rPr>
                <w:rFonts w:hint="eastAsia" w:ascii="宋体" w:hAnsi="宋体" w:eastAsia="宋体" w:cs="宋体"/>
                <w:sz w:val="24"/>
                <w:szCs w:val="24"/>
                <w:lang w:bidi="ar"/>
              </w:rPr>
              <w:t xml:space="preserve">1. </w:t>
            </w:r>
            <w:r>
              <w:rPr>
                <w:rFonts w:hint="eastAsia" w:ascii="仿宋" w:hAnsi="仿宋" w:eastAsia="仿宋" w:cs="仿宋"/>
                <w:sz w:val="24"/>
                <w:szCs w:val="24"/>
                <w:lang w:bidi="ar"/>
              </w:rPr>
              <w:t>办公室：上班前及下班后清洁；</w:t>
            </w:r>
          </w:p>
          <w:p w14:paraId="191A3275">
            <w:pPr>
              <w:spacing w:beforeLines="0" w:afterLines="0" w:line="360" w:lineRule="auto"/>
              <w:ind w:left="360" w:hanging="360" w:hangingChars="150"/>
              <w:rPr>
                <w:rFonts w:hint="eastAsia" w:ascii="宋体" w:hAnsi="宋体" w:eastAsia="仿宋" w:cs="宋体"/>
                <w:sz w:val="24"/>
                <w:szCs w:val="24"/>
              </w:rPr>
            </w:pPr>
            <w:r>
              <w:rPr>
                <w:rFonts w:hint="eastAsia" w:ascii="宋体" w:hAnsi="宋体" w:eastAsia="宋体" w:cs="宋体"/>
                <w:sz w:val="24"/>
                <w:szCs w:val="24"/>
                <w:lang w:bidi="ar"/>
              </w:rPr>
              <w:t xml:space="preserve">2. </w:t>
            </w:r>
            <w:r>
              <w:rPr>
                <w:rFonts w:hint="eastAsia" w:ascii="仿宋" w:hAnsi="仿宋" w:eastAsia="仿宋" w:cs="仿宋"/>
                <w:sz w:val="24"/>
                <w:szCs w:val="24"/>
                <w:lang w:bidi="ar"/>
              </w:rPr>
              <w:t>会议室：每日</w:t>
            </w:r>
            <w:r>
              <w:rPr>
                <w:rFonts w:hint="eastAsia" w:ascii="宋体" w:hAnsi="宋体" w:eastAsia="宋体" w:cs="宋体"/>
                <w:sz w:val="24"/>
                <w:szCs w:val="24"/>
                <w:lang w:bidi="ar"/>
              </w:rPr>
              <w:t>7:30</w:t>
            </w:r>
            <w:r>
              <w:rPr>
                <w:rFonts w:hint="eastAsia" w:ascii="仿宋" w:hAnsi="仿宋" w:eastAsia="仿宋" w:cs="仿宋"/>
                <w:sz w:val="24"/>
                <w:szCs w:val="24"/>
                <w:lang w:bidi="ar"/>
              </w:rPr>
              <w:t>前完成会议室卫生擦拭打扫，保持室内整洁明亮；会议结束立即清洁打理卫生。</w:t>
            </w:r>
          </w:p>
        </w:tc>
      </w:tr>
      <w:tr w14:paraId="0D2B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8D55BB">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二</w:t>
            </w: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7F0AFD">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诊室</w:t>
            </w:r>
            <w:r>
              <w:rPr>
                <w:rFonts w:hint="eastAsia" w:ascii="宋体" w:hAnsi="宋体" w:eastAsia="仿宋" w:cs="宋体"/>
                <w:sz w:val="24"/>
                <w:szCs w:val="24"/>
                <w:lang w:bidi="ar"/>
              </w:rPr>
              <w:t xml:space="preserve"> </w:t>
            </w:r>
            <w:r>
              <w:rPr>
                <w:rFonts w:hint="eastAsia" w:ascii="宋体" w:hAnsi="宋体" w:eastAsia="宋体" w:cs="宋体"/>
                <w:sz w:val="24"/>
                <w:szCs w:val="24"/>
                <w:lang w:bidi="ar"/>
              </w:rPr>
              <w:t xml:space="preserve">     </w:t>
            </w:r>
            <w:r>
              <w:rPr>
                <w:rFonts w:hint="eastAsia" w:ascii="仿宋" w:hAnsi="仿宋" w:eastAsia="仿宋" w:cs="仿宋"/>
                <w:sz w:val="24"/>
                <w:szCs w:val="24"/>
                <w:lang w:bidi="ar"/>
              </w:rPr>
              <w:t>输液室</w:t>
            </w:r>
            <w:r>
              <w:rPr>
                <w:rFonts w:hint="eastAsia" w:ascii="宋体" w:hAnsi="宋体" w:eastAsia="仿宋" w:cs="宋体"/>
                <w:sz w:val="24"/>
                <w:szCs w:val="24"/>
                <w:lang w:bidi="ar"/>
              </w:rPr>
              <w:t xml:space="preserve"> </w:t>
            </w:r>
            <w:r>
              <w:rPr>
                <w:rFonts w:hint="eastAsia" w:ascii="宋体" w:hAnsi="宋体" w:eastAsia="宋体" w:cs="宋体"/>
                <w:sz w:val="24"/>
                <w:szCs w:val="24"/>
                <w:lang w:bidi="ar"/>
              </w:rPr>
              <w:t xml:space="preserve">   </w:t>
            </w:r>
            <w:r>
              <w:rPr>
                <w:rFonts w:hint="eastAsia" w:ascii="仿宋" w:hAnsi="仿宋" w:eastAsia="仿宋" w:cs="仿宋"/>
                <w:sz w:val="24"/>
                <w:szCs w:val="24"/>
                <w:lang w:bidi="ar"/>
              </w:rPr>
              <w:t>留观室</w:t>
            </w:r>
          </w:p>
        </w:tc>
        <w:tc>
          <w:tcPr>
            <w:tcW w:w="39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DE4962">
            <w:pPr>
              <w:spacing w:beforeLines="0" w:afterLines="0" w:line="360" w:lineRule="auto"/>
              <w:rPr>
                <w:rFonts w:hint="eastAsia" w:ascii="宋体" w:hAnsi="宋体" w:eastAsia="仿宋" w:cs="宋体"/>
                <w:sz w:val="24"/>
                <w:szCs w:val="24"/>
              </w:rPr>
            </w:pPr>
            <w:r>
              <w:rPr>
                <w:rFonts w:hint="eastAsia" w:ascii="宋体" w:hAnsi="宋体" w:eastAsia="宋体" w:cs="宋体"/>
                <w:sz w:val="24"/>
                <w:szCs w:val="24"/>
                <w:lang w:bidi="ar"/>
              </w:rPr>
              <w:t>1.</w:t>
            </w:r>
            <w:r>
              <w:rPr>
                <w:rFonts w:hint="eastAsia" w:ascii="仿宋" w:hAnsi="仿宋" w:eastAsia="仿宋" w:cs="仿宋"/>
                <w:sz w:val="24"/>
                <w:szCs w:val="24"/>
                <w:lang w:bidi="ar"/>
              </w:rPr>
              <w:t>地面无尘土、无拖痕、无乱纸、无痰迹、无固渍；</w:t>
            </w:r>
          </w:p>
          <w:p w14:paraId="09922FFF">
            <w:pPr>
              <w:spacing w:beforeLines="0" w:afterLines="0" w:line="360" w:lineRule="auto"/>
              <w:rPr>
                <w:rFonts w:hint="eastAsia" w:ascii="宋体" w:hAnsi="宋体" w:eastAsia="仿宋" w:cs="宋体"/>
                <w:sz w:val="24"/>
                <w:szCs w:val="24"/>
              </w:rPr>
            </w:pPr>
            <w:r>
              <w:rPr>
                <w:rFonts w:hint="eastAsia" w:ascii="宋体" w:hAnsi="宋体" w:eastAsia="宋体" w:cs="宋体"/>
                <w:sz w:val="24"/>
                <w:szCs w:val="24"/>
                <w:lang w:bidi="ar"/>
              </w:rPr>
              <w:t>2.</w:t>
            </w:r>
            <w:r>
              <w:rPr>
                <w:rFonts w:hint="eastAsia" w:ascii="仿宋" w:hAnsi="仿宋" w:eastAsia="仿宋" w:cs="仿宋"/>
                <w:sz w:val="24"/>
                <w:szCs w:val="24"/>
                <w:lang w:bidi="ar"/>
              </w:rPr>
              <w:t>墙壁无蛛网</w:t>
            </w:r>
            <w:r>
              <w:rPr>
                <w:rFonts w:hint="eastAsia" w:ascii="宋体" w:hAnsi="宋体" w:eastAsia="宋体" w:cs="宋体"/>
                <w:sz w:val="24"/>
                <w:szCs w:val="24"/>
                <w:lang w:bidi="ar"/>
              </w:rPr>
              <w:t>,</w:t>
            </w:r>
            <w:r>
              <w:rPr>
                <w:rFonts w:hint="eastAsia" w:ascii="仿宋" w:hAnsi="仿宋" w:eastAsia="仿宋" w:cs="仿宋"/>
                <w:sz w:val="24"/>
                <w:szCs w:val="24"/>
                <w:lang w:bidi="ar"/>
              </w:rPr>
              <w:t>无塔灰；</w:t>
            </w:r>
          </w:p>
          <w:p w14:paraId="11D96A69">
            <w:pPr>
              <w:spacing w:beforeLines="0" w:afterLines="0" w:line="360" w:lineRule="auto"/>
              <w:rPr>
                <w:rFonts w:hint="eastAsia" w:ascii="宋体" w:hAnsi="宋体" w:eastAsia="仿宋" w:cs="宋体"/>
                <w:sz w:val="24"/>
                <w:szCs w:val="24"/>
              </w:rPr>
            </w:pPr>
            <w:r>
              <w:rPr>
                <w:rFonts w:hint="eastAsia" w:ascii="宋体" w:hAnsi="宋体" w:eastAsia="宋体" w:cs="宋体"/>
                <w:sz w:val="24"/>
                <w:szCs w:val="24"/>
                <w:lang w:bidi="ar"/>
              </w:rPr>
              <w:t>3.</w:t>
            </w:r>
            <w:r>
              <w:rPr>
                <w:rFonts w:hint="eastAsia" w:ascii="仿宋" w:hAnsi="仿宋" w:eastAsia="仿宋" w:cs="仿宋"/>
                <w:sz w:val="24"/>
                <w:szCs w:val="24"/>
                <w:lang w:bidi="ar"/>
              </w:rPr>
              <w:t>桌椅、输液架、窗台无浮土、无水迹、</w:t>
            </w:r>
          </w:p>
          <w:p w14:paraId="266DD442">
            <w:p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无污渍；</w:t>
            </w:r>
          </w:p>
          <w:p w14:paraId="2EBE0145">
            <w:pPr>
              <w:spacing w:beforeLines="0" w:afterLines="0" w:line="360" w:lineRule="auto"/>
              <w:rPr>
                <w:rFonts w:hint="eastAsia" w:ascii="宋体" w:hAnsi="宋体" w:eastAsia="仿宋" w:cs="宋体"/>
                <w:sz w:val="24"/>
                <w:szCs w:val="24"/>
              </w:rPr>
            </w:pPr>
            <w:r>
              <w:rPr>
                <w:rFonts w:hint="eastAsia" w:ascii="宋体" w:hAnsi="宋体" w:eastAsia="宋体" w:cs="宋体"/>
                <w:sz w:val="24"/>
                <w:szCs w:val="24"/>
                <w:lang w:bidi="ar"/>
              </w:rPr>
              <w:t>4.</w:t>
            </w:r>
            <w:r>
              <w:rPr>
                <w:rFonts w:hint="eastAsia" w:ascii="仿宋" w:hAnsi="仿宋" w:eastAsia="仿宋" w:cs="仿宋"/>
                <w:sz w:val="24"/>
                <w:szCs w:val="24"/>
                <w:lang w:bidi="ar"/>
              </w:rPr>
              <w:t>玻璃门、隔断无污迹、无手印、光亮透明；</w:t>
            </w:r>
          </w:p>
        </w:tc>
        <w:tc>
          <w:tcPr>
            <w:tcW w:w="32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2CB9B4">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每天三次，巡视保洁</w:t>
            </w:r>
          </w:p>
        </w:tc>
      </w:tr>
      <w:tr w14:paraId="78F11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11596C">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三</w:t>
            </w: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2AAA20">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楼道</w:t>
            </w:r>
            <w:r>
              <w:rPr>
                <w:rFonts w:hint="eastAsia" w:ascii="宋体" w:hAnsi="宋体" w:eastAsia="仿宋" w:cs="宋体"/>
                <w:sz w:val="24"/>
                <w:szCs w:val="24"/>
                <w:lang w:bidi="ar"/>
              </w:rPr>
              <w:t xml:space="preserve"> </w:t>
            </w:r>
            <w:r>
              <w:rPr>
                <w:rFonts w:hint="eastAsia" w:ascii="宋体" w:hAnsi="宋体" w:eastAsia="宋体" w:cs="宋体"/>
                <w:sz w:val="24"/>
                <w:szCs w:val="24"/>
                <w:lang w:bidi="ar"/>
              </w:rPr>
              <w:t xml:space="preserve">  </w:t>
            </w:r>
          </w:p>
          <w:p w14:paraId="6187D367">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楼梯</w:t>
            </w:r>
          </w:p>
        </w:tc>
        <w:tc>
          <w:tcPr>
            <w:tcW w:w="39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B87E15">
            <w:p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地面、台阶、扶手、墙壁、门、窗</w:t>
            </w:r>
            <w:r>
              <w:rPr>
                <w:rFonts w:hint="eastAsia" w:ascii="宋体" w:hAnsi="宋体" w:eastAsia="宋体" w:cs="宋体"/>
                <w:sz w:val="24"/>
                <w:szCs w:val="24"/>
                <w:lang w:bidi="ar"/>
              </w:rPr>
              <w:t>(</w:t>
            </w:r>
            <w:r>
              <w:rPr>
                <w:rFonts w:hint="eastAsia" w:ascii="仿宋" w:hAnsi="仿宋" w:eastAsia="仿宋" w:cs="仿宋"/>
                <w:sz w:val="24"/>
                <w:szCs w:val="24"/>
                <w:lang w:bidi="ar"/>
              </w:rPr>
              <w:t>台</w:t>
            </w:r>
            <w:r>
              <w:rPr>
                <w:rFonts w:hint="eastAsia" w:ascii="宋体" w:hAnsi="宋体" w:eastAsia="宋体" w:cs="宋体"/>
                <w:sz w:val="24"/>
                <w:szCs w:val="24"/>
                <w:lang w:bidi="ar"/>
              </w:rPr>
              <w:t>)</w:t>
            </w:r>
            <w:r>
              <w:rPr>
                <w:rFonts w:hint="eastAsia" w:ascii="仿宋" w:hAnsi="仿宋" w:eastAsia="仿宋" w:cs="仿宋"/>
                <w:sz w:val="24"/>
                <w:szCs w:val="24"/>
                <w:lang w:bidi="ar"/>
              </w:rPr>
              <w:t>等</w:t>
            </w:r>
          </w:p>
          <w:p w14:paraId="3425B486">
            <w:p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无尘土、无拖痕、无乱纸、无痰迹、无废</w:t>
            </w:r>
          </w:p>
          <w:p w14:paraId="394F01C5">
            <w:p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纸、无固渍、杂物。扶手光亮无浮尘、无</w:t>
            </w:r>
          </w:p>
          <w:p w14:paraId="6D40AE04">
            <w:p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水印；</w:t>
            </w:r>
          </w:p>
        </w:tc>
        <w:tc>
          <w:tcPr>
            <w:tcW w:w="32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F32DC5">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每日三次、随时巡视</w:t>
            </w:r>
          </w:p>
        </w:tc>
      </w:tr>
      <w:tr w14:paraId="21C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20ADCF">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四</w:t>
            </w: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74025E">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墙砖</w:t>
            </w:r>
          </w:p>
        </w:tc>
        <w:tc>
          <w:tcPr>
            <w:tcW w:w="39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2A17B6">
            <w:p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墙面瓷砖明亮、无灰尘、无划痕，墙砖上</w:t>
            </w:r>
          </w:p>
          <w:p w14:paraId="0F7C4CFC">
            <w:p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延无灰尘；</w:t>
            </w:r>
          </w:p>
        </w:tc>
        <w:tc>
          <w:tcPr>
            <w:tcW w:w="32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BB8234">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每日三次、随时巡视</w:t>
            </w:r>
          </w:p>
        </w:tc>
      </w:tr>
      <w:tr w14:paraId="365DD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718E88">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五</w:t>
            </w: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8F65A5">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卫生间</w:t>
            </w:r>
          </w:p>
        </w:tc>
        <w:tc>
          <w:tcPr>
            <w:tcW w:w="39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7A95FE">
            <w:pPr>
              <w:spacing w:beforeLines="0" w:afterLines="0" w:line="360" w:lineRule="auto"/>
              <w:rPr>
                <w:rFonts w:hint="eastAsia" w:ascii="宋体" w:hAnsi="宋体" w:eastAsia="仿宋" w:cs="宋体"/>
                <w:sz w:val="24"/>
                <w:szCs w:val="24"/>
              </w:rPr>
            </w:pPr>
            <w:r>
              <w:rPr>
                <w:rFonts w:hint="eastAsia" w:ascii="宋体" w:hAnsi="宋体" w:eastAsia="宋体" w:cs="宋体"/>
                <w:sz w:val="24"/>
                <w:szCs w:val="24"/>
                <w:lang w:bidi="ar"/>
              </w:rPr>
              <w:t>1.</w:t>
            </w:r>
            <w:r>
              <w:rPr>
                <w:rFonts w:hint="eastAsia" w:ascii="仿宋" w:hAnsi="仿宋" w:eastAsia="仿宋" w:cs="仿宋"/>
                <w:sz w:val="24"/>
                <w:szCs w:val="24"/>
                <w:lang w:bidi="ar"/>
              </w:rPr>
              <w:t>地面无尘土、无痰迹、污物、无积水</w:t>
            </w:r>
            <w:r>
              <w:rPr>
                <w:rFonts w:hint="eastAsia" w:ascii="宋体" w:hAnsi="宋体" w:eastAsia="宋体" w:cs="宋体"/>
                <w:sz w:val="24"/>
                <w:szCs w:val="24"/>
                <w:lang w:bidi="ar"/>
              </w:rPr>
              <w:t>;</w:t>
            </w:r>
          </w:p>
          <w:p w14:paraId="5B830093">
            <w:p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蹲坑、便池无污垢、无异味、无漫溢、大</w:t>
            </w:r>
          </w:p>
          <w:p w14:paraId="06130120">
            <w:p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小便顺畅；</w:t>
            </w:r>
          </w:p>
          <w:p w14:paraId="521C49E0">
            <w:pPr>
              <w:spacing w:beforeLines="0" w:afterLines="0" w:line="360" w:lineRule="auto"/>
              <w:rPr>
                <w:rFonts w:hint="eastAsia" w:ascii="宋体" w:hAnsi="宋体" w:eastAsia="仿宋" w:cs="宋体"/>
                <w:sz w:val="24"/>
                <w:szCs w:val="24"/>
              </w:rPr>
            </w:pPr>
            <w:r>
              <w:rPr>
                <w:rFonts w:hint="eastAsia" w:ascii="宋体" w:hAnsi="宋体" w:eastAsia="宋体" w:cs="宋体"/>
                <w:sz w:val="24"/>
                <w:szCs w:val="24"/>
                <w:lang w:bidi="ar"/>
              </w:rPr>
              <w:t>2.</w:t>
            </w:r>
            <w:r>
              <w:rPr>
                <w:rFonts w:hint="eastAsia" w:ascii="仿宋" w:hAnsi="仿宋" w:eastAsia="仿宋" w:cs="仿宋"/>
                <w:sz w:val="24"/>
                <w:szCs w:val="24"/>
                <w:lang w:bidi="ar"/>
              </w:rPr>
              <w:t>洗手池、墩布池、垃圾桶无污渍、穿衣</w:t>
            </w:r>
          </w:p>
          <w:p w14:paraId="3F344BC0">
            <w:p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镜明亮；</w:t>
            </w:r>
          </w:p>
          <w:p w14:paraId="18DB4588">
            <w:pPr>
              <w:spacing w:beforeLines="0" w:afterLines="0" w:line="360" w:lineRule="auto"/>
              <w:rPr>
                <w:rFonts w:hint="eastAsia" w:ascii="宋体" w:hAnsi="宋体" w:eastAsia="仿宋" w:cs="宋体"/>
                <w:sz w:val="24"/>
                <w:szCs w:val="24"/>
              </w:rPr>
            </w:pPr>
            <w:r>
              <w:rPr>
                <w:rFonts w:hint="eastAsia" w:ascii="宋体" w:hAnsi="宋体" w:eastAsia="宋体" w:cs="宋体"/>
                <w:sz w:val="24"/>
                <w:szCs w:val="24"/>
                <w:lang w:bidi="ar"/>
              </w:rPr>
              <w:t>3.</w:t>
            </w:r>
            <w:r>
              <w:rPr>
                <w:rFonts w:hint="eastAsia" w:ascii="仿宋" w:hAnsi="仿宋" w:eastAsia="仿宋" w:cs="仿宋"/>
                <w:sz w:val="24"/>
                <w:szCs w:val="24"/>
                <w:lang w:bidi="ar"/>
              </w:rPr>
              <w:t>门、窗</w:t>
            </w:r>
            <w:r>
              <w:rPr>
                <w:rFonts w:hint="eastAsia" w:ascii="宋体" w:hAnsi="宋体" w:eastAsia="宋体" w:cs="宋体"/>
                <w:sz w:val="24"/>
                <w:szCs w:val="24"/>
                <w:lang w:bidi="ar"/>
              </w:rPr>
              <w:t>(</w:t>
            </w:r>
            <w:r>
              <w:rPr>
                <w:rFonts w:hint="eastAsia" w:ascii="仿宋" w:hAnsi="仿宋" w:eastAsia="仿宋" w:cs="仿宋"/>
                <w:sz w:val="24"/>
                <w:szCs w:val="24"/>
                <w:lang w:bidi="ar"/>
              </w:rPr>
              <w:t>台</w:t>
            </w:r>
            <w:r>
              <w:rPr>
                <w:rFonts w:hint="eastAsia" w:ascii="宋体" w:hAnsi="宋体" w:eastAsia="宋体" w:cs="宋体"/>
                <w:sz w:val="24"/>
                <w:szCs w:val="24"/>
                <w:lang w:bidi="ar"/>
              </w:rPr>
              <w:t>)</w:t>
            </w:r>
            <w:r>
              <w:rPr>
                <w:rFonts w:hint="eastAsia" w:ascii="仿宋" w:hAnsi="仿宋" w:eastAsia="仿宋" w:cs="仿宋"/>
                <w:sz w:val="24"/>
                <w:szCs w:val="24"/>
                <w:lang w:bidi="ar"/>
              </w:rPr>
              <w:t>、墙壁无尘土、无张贴物；</w:t>
            </w:r>
          </w:p>
          <w:p w14:paraId="5CA1EDD3">
            <w:p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保洁用具摆放整齐；</w:t>
            </w:r>
          </w:p>
          <w:p w14:paraId="4F180410">
            <w:pPr>
              <w:spacing w:beforeLines="0" w:afterLines="0" w:line="360" w:lineRule="auto"/>
              <w:rPr>
                <w:rFonts w:hint="eastAsia" w:ascii="宋体" w:hAnsi="宋体" w:eastAsia="仿宋" w:cs="宋体"/>
                <w:sz w:val="24"/>
                <w:szCs w:val="24"/>
              </w:rPr>
            </w:pPr>
            <w:r>
              <w:rPr>
                <w:rFonts w:hint="eastAsia" w:ascii="宋体" w:hAnsi="宋体" w:eastAsia="宋体" w:cs="宋体"/>
                <w:sz w:val="24"/>
                <w:szCs w:val="24"/>
                <w:lang w:bidi="ar"/>
              </w:rPr>
              <w:t>4.</w:t>
            </w:r>
            <w:r>
              <w:rPr>
                <w:rFonts w:hint="eastAsia" w:ascii="仿宋" w:hAnsi="仿宋" w:eastAsia="仿宋" w:cs="仿宋"/>
                <w:sz w:val="24"/>
                <w:szCs w:val="24"/>
                <w:lang w:bidi="ar"/>
              </w:rPr>
              <w:t>镜面光亮、无水渍、污渍、污垢；</w:t>
            </w:r>
          </w:p>
        </w:tc>
        <w:tc>
          <w:tcPr>
            <w:tcW w:w="32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1B3F53">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每日上下午各四次清洁打扫随时巡视</w:t>
            </w:r>
          </w:p>
        </w:tc>
      </w:tr>
      <w:tr w14:paraId="63894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562B15">
            <w:pPr>
              <w:spacing w:beforeLines="0" w:afterLines="0" w:line="360" w:lineRule="auto"/>
              <w:ind w:firstLine="120" w:firstLineChars="50"/>
              <w:rPr>
                <w:rFonts w:hint="eastAsia" w:ascii="宋体" w:hAnsi="宋体" w:eastAsia="仿宋" w:cs="宋体"/>
                <w:sz w:val="24"/>
                <w:szCs w:val="24"/>
              </w:rPr>
            </w:pPr>
            <w:r>
              <w:rPr>
                <w:rFonts w:hint="eastAsia" w:ascii="仿宋" w:hAnsi="仿宋" w:eastAsia="仿宋" w:cs="仿宋"/>
                <w:sz w:val="24"/>
                <w:szCs w:val="24"/>
                <w:lang w:bidi="ar"/>
              </w:rPr>
              <w:t>六</w:t>
            </w: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B5F4AF">
            <w:pPr>
              <w:spacing w:beforeLines="0" w:afterLines="0" w:line="360" w:lineRule="auto"/>
              <w:ind w:firstLine="175" w:firstLineChars="73"/>
              <w:rPr>
                <w:rFonts w:hint="eastAsia" w:ascii="宋体" w:hAnsi="宋体" w:eastAsia="仿宋" w:cs="宋体"/>
                <w:sz w:val="24"/>
                <w:szCs w:val="24"/>
              </w:rPr>
            </w:pPr>
            <w:r>
              <w:rPr>
                <w:rFonts w:hint="eastAsia" w:ascii="仿宋" w:hAnsi="仿宋" w:eastAsia="仿宋" w:cs="仿宋"/>
                <w:sz w:val="24"/>
                <w:szCs w:val="24"/>
                <w:lang w:bidi="ar"/>
              </w:rPr>
              <w:t>消毒</w:t>
            </w:r>
          </w:p>
        </w:tc>
        <w:tc>
          <w:tcPr>
            <w:tcW w:w="39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E04914">
            <w:p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每日擦拭消毒医院公共区域及科室、诊</w:t>
            </w:r>
          </w:p>
          <w:p w14:paraId="668230C7">
            <w:p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室；</w:t>
            </w:r>
          </w:p>
        </w:tc>
        <w:tc>
          <w:tcPr>
            <w:tcW w:w="32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76F4CD">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每天一次</w:t>
            </w:r>
          </w:p>
        </w:tc>
      </w:tr>
      <w:tr w14:paraId="4B5BF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B7E4E8">
            <w:pPr>
              <w:spacing w:beforeLines="0" w:afterLines="0" w:line="360" w:lineRule="auto"/>
              <w:ind w:left="360" w:hanging="360" w:hangingChars="150"/>
              <w:rPr>
                <w:rFonts w:hint="eastAsia" w:ascii="宋体" w:hAnsi="宋体" w:eastAsia="仿宋" w:cs="宋体"/>
                <w:sz w:val="24"/>
                <w:szCs w:val="24"/>
              </w:rPr>
            </w:pPr>
            <w:r>
              <w:rPr>
                <w:rFonts w:hint="eastAsia" w:ascii="仿宋" w:hAnsi="仿宋" w:eastAsia="仿宋" w:cs="仿宋"/>
                <w:sz w:val="24"/>
                <w:szCs w:val="24"/>
                <w:lang w:bidi="ar"/>
              </w:rPr>
              <w:t>七</w:t>
            </w: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F0A85F">
            <w:pPr>
              <w:spacing w:beforeLines="0" w:afterLines="0" w:line="360" w:lineRule="auto"/>
              <w:ind w:left="330" w:leftChars="100" w:hanging="120" w:hangingChars="50"/>
              <w:rPr>
                <w:rFonts w:hint="eastAsia" w:ascii="宋体" w:hAnsi="宋体" w:eastAsia="仿宋" w:cs="宋体"/>
                <w:sz w:val="24"/>
                <w:szCs w:val="24"/>
              </w:rPr>
            </w:pPr>
            <w:r>
              <w:rPr>
                <w:rFonts w:hint="eastAsia" w:ascii="仿宋" w:hAnsi="仿宋" w:eastAsia="仿宋" w:cs="仿宋"/>
                <w:sz w:val="24"/>
                <w:szCs w:val="24"/>
                <w:lang w:bidi="ar"/>
              </w:rPr>
              <w:t>其它</w:t>
            </w:r>
          </w:p>
        </w:tc>
        <w:tc>
          <w:tcPr>
            <w:tcW w:w="39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8DF367">
            <w:pPr>
              <w:spacing w:beforeLines="0" w:afterLines="0" w:line="360" w:lineRule="auto"/>
              <w:ind w:left="50" w:leftChars="24"/>
              <w:rPr>
                <w:rFonts w:hint="eastAsia" w:ascii="宋体" w:hAnsi="宋体" w:eastAsia="仿宋" w:cs="宋体"/>
                <w:sz w:val="24"/>
                <w:szCs w:val="24"/>
              </w:rPr>
            </w:pPr>
            <w:r>
              <w:rPr>
                <w:rFonts w:hint="eastAsia" w:ascii="宋体" w:hAnsi="宋体" w:eastAsia="宋体" w:cs="宋体"/>
                <w:sz w:val="24"/>
                <w:szCs w:val="24"/>
                <w:lang w:bidi="ar"/>
              </w:rPr>
              <w:t>1.</w:t>
            </w:r>
            <w:r>
              <w:rPr>
                <w:rFonts w:hint="eastAsia" w:ascii="仿宋" w:hAnsi="仿宋" w:eastAsia="仿宋" w:cs="仿宋"/>
                <w:sz w:val="24"/>
                <w:szCs w:val="24"/>
                <w:lang w:bidi="ar"/>
              </w:rPr>
              <w:t>每日清理垃圾箱</w:t>
            </w:r>
            <w:r>
              <w:rPr>
                <w:rFonts w:hint="eastAsia" w:ascii="宋体" w:hAnsi="宋体" w:eastAsia="宋体" w:cs="宋体"/>
                <w:sz w:val="24"/>
                <w:szCs w:val="24"/>
                <w:lang w:bidi="ar"/>
              </w:rPr>
              <w:t>,</w:t>
            </w:r>
            <w:r>
              <w:rPr>
                <w:rFonts w:hint="eastAsia" w:ascii="仿宋" w:hAnsi="仿宋" w:eastAsia="仿宋" w:cs="仿宋"/>
                <w:sz w:val="24"/>
                <w:szCs w:val="24"/>
                <w:lang w:bidi="ar"/>
              </w:rPr>
              <w:t>垃圾箱表面无污迹、</w:t>
            </w:r>
          </w:p>
          <w:p w14:paraId="235DCDFB">
            <w:pPr>
              <w:spacing w:beforeLines="0" w:afterLines="0" w:line="360" w:lineRule="auto"/>
              <w:ind w:left="50" w:leftChars="24"/>
              <w:rPr>
                <w:rFonts w:hint="eastAsia" w:ascii="宋体" w:hAnsi="宋体" w:eastAsia="仿宋" w:cs="宋体"/>
                <w:sz w:val="24"/>
                <w:szCs w:val="24"/>
              </w:rPr>
            </w:pPr>
            <w:r>
              <w:rPr>
                <w:rFonts w:hint="eastAsia" w:ascii="仿宋" w:hAnsi="仿宋" w:eastAsia="仿宋" w:cs="仿宋"/>
                <w:sz w:val="24"/>
                <w:szCs w:val="24"/>
                <w:lang w:bidi="ar"/>
              </w:rPr>
              <w:t>无灰尘，垃圾箱定期冲刷；</w:t>
            </w:r>
          </w:p>
          <w:p w14:paraId="57E277FA">
            <w:pPr>
              <w:spacing w:beforeLines="0" w:afterLines="0" w:line="360" w:lineRule="auto"/>
              <w:ind w:left="50" w:leftChars="24"/>
              <w:rPr>
                <w:rFonts w:hint="eastAsia" w:ascii="宋体" w:hAnsi="宋体" w:eastAsia="仿宋" w:cs="宋体"/>
                <w:sz w:val="24"/>
                <w:szCs w:val="24"/>
              </w:rPr>
            </w:pPr>
            <w:r>
              <w:rPr>
                <w:rFonts w:hint="eastAsia" w:ascii="宋体" w:hAnsi="宋体" w:eastAsia="宋体" w:cs="宋体"/>
                <w:sz w:val="24"/>
                <w:szCs w:val="24"/>
                <w:lang w:bidi="ar"/>
              </w:rPr>
              <w:t>2.</w:t>
            </w:r>
            <w:r>
              <w:rPr>
                <w:rFonts w:hint="eastAsia" w:ascii="仿宋" w:hAnsi="仿宋" w:eastAsia="仿宋" w:cs="仿宋"/>
                <w:sz w:val="24"/>
                <w:szCs w:val="24"/>
                <w:lang w:bidi="ar"/>
              </w:rPr>
              <w:t>及时完成教学楼周围环境卫生，地面无</w:t>
            </w:r>
          </w:p>
          <w:p w14:paraId="3D6FCE55">
            <w:pPr>
              <w:spacing w:beforeLines="0" w:afterLines="0" w:line="360" w:lineRule="auto"/>
              <w:ind w:left="50" w:leftChars="24"/>
              <w:rPr>
                <w:rFonts w:hint="eastAsia" w:ascii="宋体" w:hAnsi="宋体" w:eastAsia="仿宋" w:cs="宋体"/>
                <w:sz w:val="24"/>
                <w:szCs w:val="24"/>
              </w:rPr>
            </w:pPr>
            <w:r>
              <w:rPr>
                <w:rFonts w:hint="eastAsia" w:ascii="仿宋" w:hAnsi="仿宋" w:eastAsia="仿宋" w:cs="仿宋"/>
                <w:sz w:val="24"/>
                <w:szCs w:val="24"/>
                <w:lang w:bidi="ar"/>
              </w:rPr>
              <w:t>污迹、无油渍、无垃圾纸屑；</w:t>
            </w:r>
          </w:p>
          <w:p w14:paraId="3B47BB56">
            <w:pPr>
              <w:spacing w:beforeLines="0" w:afterLines="0" w:line="360" w:lineRule="auto"/>
              <w:rPr>
                <w:rFonts w:hint="eastAsia" w:ascii="宋体" w:hAnsi="宋体" w:eastAsia="仿宋" w:cs="宋体"/>
                <w:sz w:val="24"/>
                <w:szCs w:val="24"/>
              </w:rPr>
            </w:pPr>
            <w:r>
              <w:rPr>
                <w:rFonts w:hint="eastAsia" w:ascii="宋体" w:hAnsi="宋体" w:eastAsia="宋体" w:cs="宋体"/>
                <w:sz w:val="24"/>
                <w:szCs w:val="24"/>
                <w:lang w:bidi="ar"/>
              </w:rPr>
              <w:t>3.</w:t>
            </w:r>
            <w:r>
              <w:rPr>
                <w:rFonts w:hint="eastAsia" w:ascii="仿宋" w:hAnsi="仿宋" w:eastAsia="仿宋" w:cs="仿宋"/>
                <w:sz w:val="24"/>
                <w:szCs w:val="24"/>
                <w:lang w:bidi="ar"/>
              </w:rPr>
              <w:t>垃圾分类、清运至校垃圾中转站，垃圾</w:t>
            </w:r>
          </w:p>
          <w:p w14:paraId="26DB5FFB">
            <w:p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存放不超过</w:t>
            </w:r>
            <w:r>
              <w:rPr>
                <w:rFonts w:hint="eastAsia" w:ascii="宋体" w:hAnsi="宋体" w:eastAsia="宋体" w:cs="宋体"/>
                <w:sz w:val="24"/>
                <w:szCs w:val="24"/>
                <w:lang w:bidi="ar"/>
              </w:rPr>
              <w:t>1</w:t>
            </w:r>
            <w:r>
              <w:rPr>
                <w:rFonts w:hint="eastAsia" w:ascii="仿宋" w:hAnsi="仿宋" w:eastAsia="仿宋" w:cs="仿宋"/>
                <w:sz w:val="24"/>
                <w:szCs w:val="24"/>
                <w:lang w:bidi="ar"/>
              </w:rPr>
              <w:t>小时；</w:t>
            </w:r>
          </w:p>
          <w:p w14:paraId="73A42192">
            <w:pPr>
              <w:spacing w:beforeLines="0" w:afterLines="0" w:line="360" w:lineRule="auto"/>
              <w:rPr>
                <w:rFonts w:hint="eastAsia" w:ascii="宋体" w:hAnsi="宋体" w:eastAsia="仿宋" w:cs="宋体"/>
                <w:sz w:val="24"/>
                <w:szCs w:val="24"/>
              </w:rPr>
            </w:pPr>
            <w:r>
              <w:rPr>
                <w:rFonts w:hint="eastAsia" w:ascii="宋体" w:hAnsi="宋体" w:eastAsia="宋体" w:cs="宋体"/>
                <w:sz w:val="24"/>
                <w:szCs w:val="24"/>
                <w:lang w:bidi="ar"/>
              </w:rPr>
              <w:t>4.</w:t>
            </w:r>
            <w:r>
              <w:rPr>
                <w:rFonts w:hint="eastAsia" w:ascii="仿宋" w:hAnsi="仿宋" w:eastAsia="仿宋" w:cs="仿宋"/>
                <w:sz w:val="24"/>
                <w:szCs w:val="24"/>
                <w:lang w:bidi="ar"/>
              </w:rPr>
              <w:t>指示牌、标牌消防设备、管道、照明设</w:t>
            </w:r>
          </w:p>
          <w:p w14:paraId="1D01D1C3">
            <w:p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备：无灰尘、无污迹、无蜘蛛网；</w:t>
            </w:r>
          </w:p>
          <w:p w14:paraId="068844DE">
            <w:pPr>
              <w:spacing w:beforeLines="0" w:afterLines="0" w:line="360" w:lineRule="auto"/>
              <w:rPr>
                <w:rFonts w:hint="eastAsia" w:ascii="宋体" w:hAnsi="宋体" w:eastAsia="仿宋" w:cs="宋体"/>
                <w:sz w:val="24"/>
                <w:szCs w:val="24"/>
              </w:rPr>
            </w:pPr>
            <w:r>
              <w:rPr>
                <w:rFonts w:hint="eastAsia" w:ascii="宋体" w:hAnsi="宋体" w:eastAsia="宋体" w:cs="宋体"/>
                <w:sz w:val="24"/>
                <w:szCs w:val="24"/>
                <w:lang w:bidi="ar"/>
              </w:rPr>
              <w:t>5.</w:t>
            </w:r>
            <w:r>
              <w:rPr>
                <w:rFonts w:hint="eastAsia" w:ascii="仿宋" w:hAnsi="仿宋" w:eastAsia="仿宋" w:cs="仿宋"/>
                <w:sz w:val="24"/>
                <w:szCs w:val="24"/>
                <w:lang w:bidi="ar"/>
              </w:rPr>
              <w:t>垃圾桶外表：清洁，无灰尘、无污迹；</w:t>
            </w:r>
          </w:p>
        </w:tc>
        <w:tc>
          <w:tcPr>
            <w:tcW w:w="32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3E7073">
            <w:pPr>
              <w:spacing w:beforeLines="0" w:afterLines="0" w:line="360" w:lineRule="auto"/>
              <w:ind w:left="360" w:hanging="360" w:hangingChars="150"/>
              <w:rPr>
                <w:rFonts w:hint="eastAsia" w:ascii="宋体" w:hAnsi="宋体" w:eastAsia="仿宋" w:cs="宋体"/>
                <w:sz w:val="24"/>
                <w:szCs w:val="24"/>
              </w:rPr>
            </w:pPr>
            <w:r>
              <w:rPr>
                <w:rFonts w:hint="eastAsia" w:ascii="仿宋" w:hAnsi="仿宋" w:eastAsia="仿宋" w:cs="仿宋"/>
                <w:sz w:val="24"/>
                <w:szCs w:val="24"/>
                <w:lang w:bidi="ar"/>
              </w:rPr>
              <w:t>垃圾清运每日四次以上随时巡视</w:t>
            </w:r>
          </w:p>
        </w:tc>
      </w:tr>
      <w:tr w14:paraId="796EE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E14B75">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八</w:t>
            </w: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41EFD4">
            <w:p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生活垃圾</w:t>
            </w:r>
          </w:p>
        </w:tc>
        <w:tc>
          <w:tcPr>
            <w:tcW w:w="39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76A554">
            <w:p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日产日清，垃圾桶摆放整齐、外观无尘土、</w:t>
            </w:r>
          </w:p>
          <w:p w14:paraId="75F36F31">
            <w:p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无污渍；</w:t>
            </w:r>
          </w:p>
        </w:tc>
        <w:tc>
          <w:tcPr>
            <w:tcW w:w="32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804E0B">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每天三次，巡视保洁</w:t>
            </w:r>
          </w:p>
        </w:tc>
      </w:tr>
      <w:tr w14:paraId="3DA56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E0098D">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九</w:t>
            </w:r>
          </w:p>
        </w:tc>
        <w:tc>
          <w:tcPr>
            <w:tcW w:w="12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39E2DD">
            <w:p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医院垃圾</w:t>
            </w:r>
          </w:p>
        </w:tc>
        <w:tc>
          <w:tcPr>
            <w:tcW w:w="39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BE41E3">
            <w:p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医院垃圾集中收集处理；</w:t>
            </w:r>
          </w:p>
        </w:tc>
        <w:tc>
          <w:tcPr>
            <w:tcW w:w="32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831F31">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每天两次</w:t>
            </w:r>
          </w:p>
        </w:tc>
      </w:tr>
    </w:tbl>
    <w:p w14:paraId="22B1BB8C">
      <w:pPr>
        <w:spacing w:beforeLines="0" w:afterLines="0" w:line="360" w:lineRule="auto"/>
        <w:ind w:firstLine="562" w:firstLineChars="200"/>
        <w:rPr>
          <w:rFonts w:hint="eastAsia" w:ascii="仿宋_GB2312" w:hAnsi="Times New Roman" w:eastAsia="仿宋_GB2312" w:cs="仿宋_GB2312"/>
          <w:b/>
          <w:sz w:val="28"/>
          <w:szCs w:val="28"/>
        </w:rPr>
      </w:pPr>
      <w:r>
        <w:rPr>
          <w:rFonts w:hint="eastAsia" w:ascii="仿宋_GB2312" w:hAnsi="Times New Roman" w:eastAsia="仿宋_GB2312" w:cs="仿宋_GB2312"/>
          <w:b/>
          <w:sz w:val="28"/>
          <w:szCs w:val="28"/>
          <w:lang w:bidi="ar"/>
        </w:rPr>
        <w:t>（三）图书馆日常保洁标准</w:t>
      </w:r>
    </w:p>
    <w:tbl>
      <w:tblPr>
        <w:tblStyle w:val="7"/>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267"/>
        <w:gridCol w:w="3993"/>
        <w:gridCol w:w="3251"/>
      </w:tblGrid>
      <w:tr w14:paraId="3396F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882" w:type="dxa"/>
            <w:tcBorders>
              <w:top w:val="single" w:color="auto" w:sz="4" w:space="0"/>
              <w:left w:val="single" w:color="auto" w:sz="4" w:space="0"/>
              <w:bottom w:val="single" w:color="auto" w:sz="4" w:space="0"/>
              <w:right w:val="single" w:color="auto" w:sz="4" w:space="0"/>
              <w:tl2br w:val="nil"/>
              <w:tr2bl w:val="nil"/>
            </w:tcBorders>
            <w:shd w:val="clear" w:color="auto" w:fill="DEEAF6"/>
            <w:noWrap w:val="0"/>
            <w:vAlign w:val="top"/>
          </w:tcPr>
          <w:p w14:paraId="525849DD">
            <w:pPr>
              <w:spacing w:beforeLines="0" w:afterLines="0" w:line="360" w:lineRule="auto"/>
              <w:jc w:val="center"/>
              <w:rPr>
                <w:rFonts w:hint="eastAsia" w:ascii="宋体" w:hAnsi="宋体" w:eastAsia="仿宋" w:cs="宋体"/>
                <w:b/>
                <w:sz w:val="24"/>
                <w:szCs w:val="24"/>
              </w:rPr>
            </w:pPr>
            <w:r>
              <w:rPr>
                <w:rFonts w:hint="eastAsia" w:ascii="仿宋" w:hAnsi="仿宋" w:eastAsia="仿宋" w:cs="仿宋"/>
                <w:b/>
                <w:sz w:val="24"/>
                <w:szCs w:val="24"/>
                <w:lang w:bidi="ar"/>
              </w:rPr>
              <w:t>序号</w:t>
            </w:r>
          </w:p>
        </w:tc>
        <w:tc>
          <w:tcPr>
            <w:tcW w:w="1267" w:type="dxa"/>
            <w:tcBorders>
              <w:top w:val="single" w:color="auto" w:sz="4" w:space="0"/>
              <w:left w:val="single" w:color="auto" w:sz="4" w:space="0"/>
              <w:bottom w:val="single" w:color="auto" w:sz="4" w:space="0"/>
              <w:right w:val="single" w:color="auto" w:sz="4" w:space="0"/>
              <w:tl2br w:val="nil"/>
              <w:tr2bl w:val="nil"/>
            </w:tcBorders>
            <w:shd w:val="clear" w:color="auto" w:fill="DEEAF6"/>
            <w:noWrap w:val="0"/>
            <w:vAlign w:val="top"/>
          </w:tcPr>
          <w:p w14:paraId="40D24E78">
            <w:pPr>
              <w:spacing w:beforeLines="0" w:afterLines="0" w:line="360" w:lineRule="auto"/>
              <w:jc w:val="center"/>
              <w:rPr>
                <w:rFonts w:hint="eastAsia" w:ascii="宋体" w:hAnsi="宋体" w:eastAsia="仿宋" w:cs="宋体"/>
                <w:b/>
                <w:sz w:val="24"/>
                <w:szCs w:val="24"/>
              </w:rPr>
            </w:pPr>
            <w:r>
              <w:rPr>
                <w:rFonts w:hint="eastAsia" w:ascii="仿宋" w:hAnsi="仿宋" w:eastAsia="仿宋" w:cs="仿宋"/>
                <w:b/>
                <w:sz w:val="24"/>
                <w:szCs w:val="24"/>
                <w:lang w:bidi="ar"/>
              </w:rPr>
              <w:t>服务内容</w:t>
            </w:r>
          </w:p>
        </w:tc>
        <w:tc>
          <w:tcPr>
            <w:tcW w:w="3993" w:type="dxa"/>
            <w:tcBorders>
              <w:top w:val="single" w:color="auto" w:sz="4" w:space="0"/>
              <w:left w:val="single" w:color="auto" w:sz="4" w:space="0"/>
              <w:bottom w:val="single" w:color="auto" w:sz="4" w:space="0"/>
              <w:right w:val="single" w:color="auto" w:sz="4" w:space="0"/>
              <w:tl2br w:val="nil"/>
              <w:tr2bl w:val="nil"/>
            </w:tcBorders>
            <w:shd w:val="clear" w:color="auto" w:fill="DEEAF6"/>
            <w:noWrap w:val="0"/>
            <w:vAlign w:val="top"/>
          </w:tcPr>
          <w:p w14:paraId="643874B8">
            <w:pPr>
              <w:spacing w:beforeLines="0" w:afterLines="0" w:line="360" w:lineRule="auto"/>
              <w:jc w:val="center"/>
              <w:rPr>
                <w:rFonts w:hint="eastAsia" w:ascii="宋体" w:hAnsi="宋体" w:eastAsia="仿宋" w:cs="宋体"/>
                <w:b/>
                <w:sz w:val="24"/>
                <w:szCs w:val="24"/>
              </w:rPr>
            </w:pPr>
            <w:r>
              <w:rPr>
                <w:rFonts w:hint="eastAsia" w:ascii="仿宋" w:hAnsi="仿宋" w:eastAsia="仿宋" w:cs="仿宋"/>
                <w:b/>
                <w:sz w:val="24"/>
                <w:szCs w:val="24"/>
                <w:lang w:bidi="ar"/>
              </w:rPr>
              <w:t>标准</w:t>
            </w:r>
          </w:p>
        </w:tc>
        <w:tc>
          <w:tcPr>
            <w:tcW w:w="3251" w:type="dxa"/>
            <w:tcBorders>
              <w:top w:val="single" w:color="auto" w:sz="4" w:space="0"/>
              <w:left w:val="single" w:color="auto" w:sz="4" w:space="0"/>
              <w:bottom w:val="single" w:color="auto" w:sz="4" w:space="0"/>
              <w:right w:val="single" w:color="auto" w:sz="4" w:space="0"/>
              <w:tl2br w:val="nil"/>
              <w:tr2bl w:val="nil"/>
            </w:tcBorders>
            <w:shd w:val="clear" w:color="auto" w:fill="DEEAF6"/>
            <w:noWrap w:val="0"/>
            <w:vAlign w:val="top"/>
          </w:tcPr>
          <w:p w14:paraId="6D591704">
            <w:pPr>
              <w:spacing w:beforeLines="0" w:afterLines="0" w:line="360" w:lineRule="auto"/>
              <w:jc w:val="center"/>
              <w:rPr>
                <w:rFonts w:hint="eastAsia" w:ascii="宋体" w:hAnsi="宋体" w:eastAsia="仿宋" w:cs="宋体"/>
                <w:b/>
                <w:sz w:val="24"/>
                <w:szCs w:val="24"/>
              </w:rPr>
            </w:pPr>
            <w:r>
              <w:rPr>
                <w:rFonts w:hint="eastAsia" w:ascii="仿宋" w:hAnsi="仿宋" w:eastAsia="仿宋" w:cs="仿宋"/>
                <w:b/>
                <w:sz w:val="24"/>
                <w:szCs w:val="24"/>
                <w:lang w:bidi="ar"/>
              </w:rPr>
              <w:t>频次</w:t>
            </w:r>
          </w:p>
        </w:tc>
      </w:tr>
      <w:tr w14:paraId="381D6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F68891">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一</w:t>
            </w:r>
          </w:p>
        </w:tc>
        <w:tc>
          <w:tcPr>
            <w:tcW w:w="12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955939">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图书馆</w:t>
            </w:r>
            <w:r>
              <w:rPr>
                <w:rFonts w:hint="eastAsia" w:ascii="宋体" w:hAnsi="宋体" w:eastAsia="仿宋" w:cs="宋体"/>
                <w:sz w:val="24"/>
                <w:szCs w:val="24"/>
                <w:lang w:bidi="ar"/>
              </w:rPr>
              <w:t xml:space="preserve"> </w:t>
            </w:r>
            <w:r>
              <w:rPr>
                <w:rFonts w:hint="eastAsia" w:ascii="宋体" w:hAnsi="宋体" w:eastAsia="宋体" w:cs="宋体"/>
                <w:sz w:val="24"/>
                <w:szCs w:val="24"/>
                <w:lang w:bidi="ar"/>
              </w:rPr>
              <w:t xml:space="preserve"> </w:t>
            </w:r>
          </w:p>
          <w:p w14:paraId="46E82945">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地面</w:t>
            </w:r>
          </w:p>
        </w:tc>
        <w:tc>
          <w:tcPr>
            <w:tcW w:w="3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0C3975">
            <w:p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洁净无污渍，无灰尘，垃圾；</w:t>
            </w:r>
          </w:p>
        </w:tc>
        <w:tc>
          <w:tcPr>
            <w:tcW w:w="32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25EB15">
            <w:pPr>
              <w:spacing w:beforeLines="0" w:afterLines="0" w:line="360" w:lineRule="auto"/>
              <w:rPr>
                <w:rFonts w:hint="eastAsia" w:ascii="宋体" w:hAnsi="宋体" w:eastAsia="仿宋" w:cs="宋体"/>
                <w:b/>
                <w:sz w:val="24"/>
                <w:szCs w:val="24"/>
              </w:rPr>
            </w:pPr>
            <w:r>
              <w:rPr>
                <w:rFonts w:hint="eastAsia" w:ascii="仿宋" w:hAnsi="仿宋" w:eastAsia="仿宋" w:cs="仿宋"/>
                <w:sz w:val="24"/>
                <w:szCs w:val="24"/>
                <w:lang w:bidi="ar"/>
              </w:rPr>
              <w:t>每天四次打扫</w:t>
            </w:r>
          </w:p>
        </w:tc>
      </w:tr>
      <w:tr w14:paraId="7EE52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8F4B96">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二</w:t>
            </w:r>
          </w:p>
        </w:tc>
        <w:tc>
          <w:tcPr>
            <w:tcW w:w="12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4E6031">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图书馆</w:t>
            </w:r>
            <w:r>
              <w:rPr>
                <w:rFonts w:hint="eastAsia" w:ascii="宋体" w:hAnsi="宋体" w:eastAsia="仿宋" w:cs="宋体"/>
                <w:sz w:val="24"/>
                <w:szCs w:val="24"/>
                <w:lang w:bidi="ar"/>
              </w:rPr>
              <w:t xml:space="preserve"> </w:t>
            </w:r>
            <w:r>
              <w:rPr>
                <w:rFonts w:hint="eastAsia" w:ascii="宋体" w:hAnsi="宋体" w:eastAsia="宋体" w:cs="宋体"/>
                <w:sz w:val="24"/>
                <w:szCs w:val="24"/>
                <w:lang w:bidi="ar"/>
              </w:rPr>
              <w:t xml:space="preserve"> </w:t>
            </w:r>
          </w:p>
          <w:p w14:paraId="4F5E8A5D">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阅览室</w:t>
            </w:r>
          </w:p>
        </w:tc>
        <w:tc>
          <w:tcPr>
            <w:tcW w:w="3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5504FA">
            <w:pPr>
              <w:spacing w:beforeLines="0" w:afterLines="0" w:line="360" w:lineRule="auto"/>
              <w:ind w:left="480" w:hanging="480" w:hangingChars="200"/>
              <w:rPr>
                <w:rFonts w:hint="eastAsia" w:ascii="宋体" w:hAnsi="宋体" w:eastAsia="仿宋" w:cs="宋体"/>
                <w:sz w:val="24"/>
                <w:szCs w:val="24"/>
              </w:rPr>
            </w:pPr>
            <w:r>
              <w:rPr>
                <w:rFonts w:hint="eastAsia" w:ascii="宋体" w:hAnsi="宋体" w:eastAsia="宋体" w:cs="宋体"/>
                <w:sz w:val="24"/>
                <w:szCs w:val="24"/>
                <w:lang w:bidi="ar"/>
              </w:rPr>
              <w:t>1.</w:t>
            </w:r>
            <w:r>
              <w:rPr>
                <w:rFonts w:hint="eastAsia" w:ascii="仿宋" w:hAnsi="仿宋" w:eastAsia="仿宋" w:cs="仿宋"/>
                <w:sz w:val="24"/>
                <w:szCs w:val="24"/>
                <w:lang w:bidi="ar"/>
              </w:rPr>
              <w:t>地面无痰迹、无尘土、无拖痕、无纸屑、</w:t>
            </w:r>
          </w:p>
          <w:p w14:paraId="1535D698">
            <w:pPr>
              <w:spacing w:beforeLines="0" w:afterLines="0" w:line="360" w:lineRule="auto"/>
              <w:ind w:left="480" w:hanging="480" w:hangingChars="200"/>
              <w:rPr>
                <w:rFonts w:hint="eastAsia" w:ascii="宋体" w:hAnsi="宋体" w:eastAsia="仿宋" w:cs="宋体"/>
                <w:sz w:val="24"/>
                <w:szCs w:val="24"/>
              </w:rPr>
            </w:pPr>
            <w:r>
              <w:rPr>
                <w:rFonts w:hint="eastAsia" w:ascii="仿宋" w:hAnsi="仿宋" w:eastAsia="仿宋" w:cs="仿宋"/>
                <w:sz w:val="24"/>
                <w:szCs w:val="24"/>
                <w:lang w:bidi="ar"/>
              </w:rPr>
              <w:t>无痰迹、无固渍；</w:t>
            </w:r>
          </w:p>
          <w:p w14:paraId="72121CE1">
            <w:pPr>
              <w:spacing w:beforeLines="0" w:afterLines="0" w:line="360" w:lineRule="auto"/>
              <w:ind w:left="120" w:hanging="120" w:hangingChars="50"/>
              <w:rPr>
                <w:rFonts w:hint="eastAsia" w:ascii="宋体" w:hAnsi="宋体" w:eastAsia="仿宋" w:cs="宋体"/>
                <w:sz w:val="24"/>
                <w:szCs w:val="24"/>
              </w:rPr>
            </w:pPr>
            <w:r>
              <w:rPr>
                <w:rFonts w:hint="eastAsia" w:ascii="宋体" w:hAnsi="宋体" w:eastAsia="宋体" w:cs="宋体"/>
                <w:sz w:val="24"/>
                <w:szCs w:val="24"/>
                <w:lang w:bidi="ar"/>
              </w:rPr>
              <w:t>2.</w:t>
            </w:r>
            <w:r>
              <w:rPr>
                <w:rFonts w:hint="eastAsia" w:ascii="仿宋" w:hAnsi="仿宋" w:eastAsia="仿宋" w:cs="仿宋"/>
                <w:sz w:val="24"/>
                <w:szCs w:val="24"/>
                <w:lang w:bidi="ar"/>
              </w:rPr>
              <w:t>墙壁无蛛网</w:t>
            </w:r>
            <w:r>
              <w:rPr>
                <w:rFonts w:hint="eastAsia" w:ascii="宋体" w:hAnsi="宋体" w:eastAsia="宋体" w:cs="宋体"/>
                <w:sz w:val="24"/>
                <w:szCs w:val="24"/>
                <w:lang w:bidi="ar"/>
              </w:rPr>
              <w:t>,</w:t>
            </w:r>
            <w:r>
              <w:rPr>
                <w:rFonts w:hint="eastAsia" w:ascii="仿宋" w:hAnsi="仿宋" w:eastAsia="仿宋" w:cs="仿宋"/>
                <w:sz w:val="24"/>
                <w:szCs w:val="24"/>
                <w:lang w:bidi="ar"/>
              </w:rPr>
              <w:t>无塔灰；</w:t>
            </w:r>
          </w:p>
          <w:p w14:paraId="166F39DD">
            <w:pPr>
              <w:spacing w:beforeLines="0" w:afterLines="0" w:line="360" w:lineRule="auto"/>
              <w:rPr>
                <w:rFonts w:hint="eastAsia" w:ascii="宋体" w:hAnsi="宋体" w:eastAsia="仿宋" w:cs="宋体"/>
                <w:sz w:val="24"/>
                <w:szCs w:val="24"/>
              </w:rPr>
            </w:pPr>
            <w:r>
              <w:rPr>
                <w:rFonts w:hint="eastAsia" w:ascii="宋体" w:hAnsi="宋体" w:eastAsia="宋体" w:cs="宋体"/>
                <w:sz w:val="24"/>
                <w:szCs w:val="24"/>
                <w:lang w:bidi="ar"/>
              </w:rPr>
              <w:t>3.</w:t>
            </w:r>
            <w:r>
              <w:rPr>
                <w:rFonts w:hint="eastAsia" w:ascii="仿宋" w:hAnsi="仿宋" w:eastAsia="仿宋" w:cs="仿宋"/>
                <w:sz w:val="24"/>
                <w:szCs w:val="24"/>
                <w:lang w:bidi="ar"/>
              </w:rPr>
              <w:t>桌椅无尘土，无乱写乱画；</w:t>
            </w:r>
          </w:p>
        </w:tc>
        <w:tc>
          <w:tcPr>
            <w:tcW w:w="32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DE49A4">
            <w:p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每天上、下午各两次</w:t>
            </w:r>
          </w:p>
        </w:tc>
      </w:tr>
      <w:tr w14:paraId="3062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74FEE1">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三</w:t>
            </w:r>
          </w:p>
        </w:tc>
        <w:tc>
          <w:tcPr>
            <w:tcW w:w="12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9A03B3">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楼梯扶手</w:t>
            </w:r>
            <w:r>
              <w:rPr>
                <w:rFonts w:hint="eastAsia" w:ascii="宋体" w:hAnsi="宋体" w:eastAsia="仿宋" w:cs="宋体"/>
                <w:sz w:val="24"/>
                <w:szCs w:val="24"/>
                <w:lang w:bidi="ar"/>
              </w:rPr>
              <w:t xml:space="preserve"> </w:t>
            </w:r>
            <w:r>
              <w:rPr>
                <w:rFonts w:hint="eastAsia" w:ascii="宋体" w:hAnsi="宋体" w:eastAsia="宋体" w:cs="宋体"/>
                <w:sz w:val="24"/>
                <w:szCs w:val="24"/>
                <w:lang w:bidi="ar"/>
              </w:rPr>
              <w:t xml:space="preserve">     </w:t>
            </w:r>
            <w:r>
              <w:rPr>
                <w:rFonts w:hint="eastAsia" w:ascii="仿宋" w:hAnsi="仿宋" w:eastAsia="仿宋" w:cs="仿宋"/>
                <w:sz w:val="24"/>
                <w:szCs w:val="24"/>
                <w:lang w:bidi="ar"/>
              </w:rPr>
              <w:t>窗台电梯</w:t>
            </w:r>
          </w:p>
        </w:tc>
        <w:tc>
          <w:tcPr>
            <w:tcW w:w="3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B310EC">
            <w:p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光亮、无尘土、无水渍；</w:t>
            </w:r>
          </w:p>
        </w:tc>
        <w:tc>
          <w:tcPr>
            <w:tcW w:w="32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D5D17C">
            <w:p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每天两次</w:t>
            </w:r>
          </w:p>
        </w:tc>
      </w:tr>
      <w:tr w14:paraId="48136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36F0DA">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四</w:t>
            </w:r>
          </w:p>
        </w:tc>
        <w:tc>
          <w:tcPr>
            <w:tcW w:w="12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BB10D1">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厕所</w:t>
            </w:r>
          </w:p>
        </w:tc>
        <w:tc>
          <w:tcPr>
            <w:tcW w:w="3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BC789D">
            <w:pPr>
              <w:spacing w:beforeLines="0" w:afterLines="0" w:line="360" w:lineRule="auto"/>
              <w:ind w:left="240" w:hanging="240" w:hangingChars="100"/>
              <w:rPr>
                <w:rFonts w:hint="eastAsia" w:ascii="宋体" w:hAnsi="宋体" w:eastAsia="仿宋" w:cs="宋体"/>
                <w:sz w:val="24"/>
                <w:szCs w:val="24"/>
              </w:rPr>
            </w:pPr>
            <w:r>
              <w:rPr>
                <w:rFonts w:hint="eastAsia" w:ascii="宋体" w:hAnsi="宋体" w:eastAsia="宋体" w:cs="宋体"/>
                <w:sz w:val="24"/>
                <w:szCs w:val="24"/>
                <w:lang w:bidi="ar"/>
              </w:rPr>
              <w:t>1.</w:t>
            </w:r>
            <w:r>
              <w:rPr>
                <w:rFonts w:hint="eastAsia" w:ascii="仿宋" w:hAnsi="仿宋" w:eastAsia="仿宋" w:cs="仿宋"/>
                <w:sz w:val="24"/>
                <w:szCs w:val="24"/>
                <w:lang w:bidi="ar"/>
              </w:rPr>
              <w:t>地面无痰迹、无垃圾、无积水、无异味、</w:t>
            </w:r>
          </w:p>
          <w:p w14:paraId="33E6A548">
            <w:pPr>
              <w:spacing w:beforeLines="0" w:afterLines="0" w:line="360" w:lineRule="auto"/>
              <w:ind w:left="240" w:hanging="240" w:hangingChars="100"/>
              <w:rPr>
                <w:rFonts w:hint="eastAsia" w:ascii="宋体" w:hAnsi="宋体" w:eastAsia="仿宋" w:cs="宋体"/>
                <w:sz w:val="24"/>
                <w:szCs w:val="24"/>
              </w:rPr>
            </w:pPr>
            <w:r>
              <w:rPr>
                <w:rFonts w:hint="eastAsia" w:ascii="仿宋" w:hAnsi="仿宋" w:eastAsia="仿宋" w:cs="仿宋"/>
                <w:sz w:val="24"/>
                <w:szCs w:val="24"/>
                <w:lang w:bidi="ar"/>
              </w:rPr>
              <w:t>无死角；</w:t>
            </w:r>
          </w:p>
          <w:p w14:paraId="43AC76F3">
            <w:pPr>
              <w:spacing w:beforeLines="0" w:afterLines="0" w:line="360" w:lineRule="auto"/>
              <w:ind w:left="240" w:hanging="240" w:hangingChars="100"/>
              <w:rPr>
                <w:rFonts w:hint="eastAsia" w:ascii="宋体" w:hAnsi="宋体" w:eastAsia="仿宋" w:cs="宋体"/>
                <w:sz w:val="24"/>
                <w:szCs w:val="24"/>
              </w:rPr>
            </w:pPr>
            <w:r>
              <w:rPr>
                <w:rFonts w:hint="eastAsia" w:ascii="宋体" w:hAnsi="宋体" w:eastAsia="宋体" w:cs="宋体"/>
                <w:sz w:val="24"/>
                <w:szCs w:val="24"/>
                <w:lang w:bidi="ar"/>
              </w:rPr>
              <w:t>2.</w:t>
            </w:r>
            <w:r>
              <w:rPr>
                <w:rFonts w:hint="eastAsia" w:ascii="仿宋" w:hAnsi="仿宋" w:eastAsia="仿宋" w:cs="仿宋"/>
                <w:sz w:val="24"/>
                <w:szCs w:val="24"/>
                <w:lang w:bidi="ar"/>
              </w:rPr>
              <w:t>大便器无粪便、无污渍；隔板无尘土洁</w:t>
            </w:r>
          </w:p>
          <w:p w14:paraId="025F2D8F">
            <w:pPr>
              <w:spacing w:beforeLines="0" w:afterLines="0" w:line="360" w:lineRule="auto"/>
              <w:ind w:left="240" w:hanging="240" w:hangingChars="100"/>
              <w:rPr>
                <w:rFonts w:hint="eastAsia" w:ascii="宋体" w:hAnsi="宋体" w:eastAsia="仿宋" w:cs="宋体"/>
                <w:sz w:val="24"/>
                <w:szCs w:val="24"/>
              </w:rPr>
            </w:pPr>
            <w:r>
              <w:rPr>
                <w:rFonts w:hint="eastAsia" w:ascii="仿宋" w:hAnsi="仿宋" w:eastAsia="仿宋" w:cs="仿宋"/>
                <w:sz w:val="24"/>
                <w:szCs w:val="24"/>
                <w:lang w:bidi="ar"/>
              </w:rPr>
              <w:t>净，无异味；</w:t>
            </w:r>
          </w:p>
          <w:p w14:paraId="74111A99">
            <w:pPr>
              <w:spacing w:beforeLines="0" w:afterLines="0" w:line="360" w:lineRule="auto"/>
              <w:ind w:left="240" w:hanging="240" w:hangingChars="100"/>
              <w:rPr>
                <w:rFonts w:hint="eastAsia" w:ascii="宋体" w:hAnsi="宋体" w:eastAsia="仿宋" w:cs="宋体"/>
                <w:sz w:val="24"/>
                <w:szCs w:val="24"/>
              </w:rPr>
            </w:pPr>
            <w:r>
              <w:rPr>
                <w:rFonts w:hint="eastAsia" w:ascii="宋体" w:hAnsi="宋体" w:eastAsia="宋体" w:cs="宋体"/>
                <w:sz w:val="24"/>
                <w:szCs w:val="24"/>
                <w:lang w:bidi="ar"/>
              </w:rPr>
              <w:t>3.</w:t>
            </w:r>
            <w:r>
              <w:rPr>
                <w:rFonts w:hint="eastAsia" w:ascii="仿宋" w:hAnsi="仿宋" w:eastAsia="仿宋" w:cs="仿宋"/>
                <w:sz w:val="24"/>
                <w:szCs w:val="24"/>
                <w:lang w:bidi="ar"/>
              </w:rPr>
              <w:t>小便器无尘土、无杂物、无尿碱；隔板</w:t>
            </w:r>
          </w:p>
          <w:p w14:paraId="35C08A37">
            <w:pPr>
              <w:spacing w:beforeLines="0" w:afterLines="0" w:line="360" w:lineRule="auto"/>
              <w:ind w:left="240" w:hanging="240" w:hangingChars="100"/>
              <w:rPr>
                <w:rFonts w:hint="eastAsia" w:ascii="宋体" w:hAnsi="宋体" w:eastAsia="仿宋" w:cs="宋体"/>
                <w:sz w:val="24"/>
                <w:szCs w:val="24"/>
              </w:rPr>
            </w:pPr>
            <w:r>
              <w:rPr>
                <w:rFonts w:hint="eastAsia" w:ascii="仿宋" w:hAnsi="仿宋" w:eastAsia="仿宋" w:cs="仿宋"/>
                <w:sz w:val="24"/>
                <w:szCs w:val="24"/>
                <w:lang w:bidi="ar"/>
              </w:rPr>
              <w:t>无尘土；</w:t>
            </w:r>
          </w:p>
          <w:p w14:paraId="5A3B4484">
            <w:pPr>
              <w:spacing w:beforeLines="0" w:afterLines="0" w:line="360" w:lineRule="auto"/>
              <w:rPr>
                <w:rFonts w:hint="eastAsia" w:ascii="宋体" w:hAnsi="宋体" w:eastAsia="仿宋" w:cs="宋体"/>
                <w:sz w:val="24"/>
                <w:szCs w:val="24"/>
              </w:rPr>
            </w:pPr>
            <w:r>
              <w:rPr>
                <w:rFonts w:hint="eastAsia" w:ascii="宋体" w:hAnsi="宋体" w:eastAsia="宋体" w:cs="宋体"/>
                <w:sz w:val="24"/>
                <w:szCs w:val="24"/>
                <w:lang w:bidi="ar"/>
              </w:rPr>
              <w:t>4.</w:t>
            </w:r>
            <w:r>
              <w:rPr>
                <w:rFonts w:hint="eastAsia" w:ascii="仿宋" w:hAnsi="仿宋" w:eastAsia="仿宋" w:cs="仿宋"/>
                <w:sz w:val="24"/>
                <w:szCs w:val="24"/>
                <w:lang w:bidi="ar"/>
              </w:rPr>
              <w:t>镜面无水迹、无污渍、无油渍、光亮；</w:t>
            </w:r>
          </w:p>
        </w:tc>
        <w:tc>
          <w:tcPr>
            <w:tcW w:w="32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614F80">
            <w:p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每天上、下午各打扫三次，巡视保洁</w:t>
            </w:r>
          </w:p>
        </w:tc>
      </w:tr>
      <w:tr w14:paraId="0449A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2FF0E5">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五</w:t>
            </w:r>
          </w:p>
        </w:tc>
        <w:tc>
          <w:tcPr>
            <w:tcW w:w="12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8A6BC8">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窗户、玻璃门、书架、电扇</w:t>
            </w:r>
          </w:p>
        </w:tc>
        <w:tc>
          <w:tcPr>
            <w:tcW w:w="3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AB79CD">
            <w:p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窗户无尘土、无污渍、无蜘蛛网；</w:t>
            </w:r>
          </w:p>
        </w:tc>
        <w:tc>
          <w:tcPr>
            <w:tcW w:w="32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F3BDB3">
            <w:p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每周三次</w:t>
            </w:r>
          </w:p>
        </w:tc>
      </w:tr>
      <w:tr w14:paraId="0EB43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EB3A51">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六</w:t>
            </w:r>
          </w:p>
        </w:tc>
        <w:tc>
          <w:tcPr>
            <w:tcW w:w="12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2B5C3F">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网络机房</w:t>
            </w:r>
          </w:p>
        </w:tc>
        <w:tc>
          <w:tcPr>
            <w:tcW w:w="3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0CBC55">
            <w:pPr>
              <w:widowControl/>
              <w:numPr>
                <w:ilvl w:val="0"/>
                <w:numId w:val="5"/>
              </w:numPr>
              <w:spacing w:beforeLines="0" w:afterLines="0" w:line="360" w:lineRule="auto"/>
              <w:ind w:left="480" w:hanging="480" w:hangingChars="200"/>
              <w:rPr>
                <w:rFonts w:hint="eastAsia" w:ascii="宋体" w:hAnsi="宋体" w:eastAsia="仿宋" w:cs="宋体"/>
                <w:sz w:val="24"/>
                <w:szCs w:val="24"/>
              </w:rPr>
            </w:pPr>
            <w:r>
              <w:rPr>
                <w:rFonts w:hint="eastAsia" w:ascii="仿宋" w:hAnsi="仿宋" w:eastAsia="仿宋" w:cs="仿宋"/>
                <w:sz w:val="24"/>
                <w:szCs w:val="24"/>
                <w:lang w:bidi="ar"/>
              </w:rPr>
              <w:t>地面无尘土、无尘土、无拖痕、无纸屑、</w:t>
            </w:r>
          </w:p>
          <w:p w14:paraId="5C03A484">
            <w:p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无痰迹、无固渍；</w:t>
            </w:r>
          </w:p>
          <w:p w14:paraId="19736530">
            <w:pPr>
              <w:widowControl/>
              <w:numPr>
                <w:ilvl w:val="0"/>
                <w:numId w:val="5"/>
              </w:numPr>
              <w:spacing w:beforeLines="0" w:afterLines="0" w:line="360" w:lineRule="auto"/>
              <w:ind w:left="480" w:hanging="480" w:hangingChars="200"/>
              <w:rPr>
                <w:rFonts w:hint="eastAsia" w:ascii="宋体" w:hAnsi="宋体" w:eastAsia="仿宋" w:cs="宋体"/>
                <w:sz w:val="24"/>
                <w:szCs w:val="24"/>
              </w:rPr>
            </w:pPr>
            <w:r>
              <w:rPr>
                <w:rFonts w:hint="eastAsia" w:ascii="仿宋" w:hAnsi="仿宋" w:eastAsia="仿宋" w:cs="仿宋"/>
                <w:sz w:val="24"/>
                <w:szCs w:val="24"/>
                <w:lang w:bidi="ar"/>
              </w:rPr>
              <w:t>玻璃无尘土、无污渍、无蜘蛛网；</w:t>
            </w:r>
          </w:p>
          <w:p w14:paraId="415A6BEC">
            <w:pPr>
              <w:widowControl/>
              <w:numPr>
                <w:ilvl w:val="0"/>
                <w:numId w:val="5"/>
              </w:numPr>
              <w:spacing w:beforeLines="0" w:afterLines="0" w:line="360" w:lineRule="auto"/>
              <w:ind w:left="480" w:hanging="480" w:hangingChars="200"/>
              <w:rPr>
                <w:rFonts w:hint="eastAsia" w:ascii="宋体" w:hAnsi="宋体" w:eastAsia="仿宋" w:cs="宋体"/>
                <w:sz w:val="24"/>
                <w:szCs w:val="24"/>
              </w:rPr>
            </w:pPr>
            <w:r>
              <w:rPr>
                <w:rFonts w:hint="eastAsia" w:ascii="仿宋" w:hAnsi="仿宋" w:eastAsia="仿宋" w:cs="仿宋"/>
                <w:sz w:val="24"/>
                <w:szCs w:val="24"/>
                <w:lang w:bidi="ar"/>
              </w:rPr>
              <w:t>墙壁无蛛网</w:t>
            </w:r>
            <w:r>
              <w:rPr>
                <w:rFonts w:hint="eastAsia" w:ascii="宋体" w:hAnsi="宋体" w:eastAsia="宋体" w:cs="宋体"/>
                <w:sz w:val="24"/>
                <w:szCs w:val="24"/>
                <w:lang w:bidi="ar"/>
              </w:rPr>
              <w:t>,</w:t>
            </w:r>
            <w:r>
              <w:rPr>
                <w:rFonts w:hint="eastAsia" w:ascii="仿宋" w:hAnsi="仿宋" w:eastAsia="仿宋" w:cs="仿宋"/>
                <w:sz w:val="24"/>
                <w:szCs w:val="24"/>
                <w:lang w:bidi="ar"/>
              </w:rPr>
              <w:t>无塔灰；</w:t>
            </w:r>
          </w:p>
        </w:tc>
        <w:tc>
          <w:tcPr>
            <w:tcW w:w="32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7003BF">
            <w:p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每周三次</w:t>
            </w:r>
          </w:p>
        </w:tc>
      </w:tr>
      <w:tr w14:paraId="58600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84830D">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七</w:t>
            </w:r>
          </w:p>
        </w:tc>
        <w:tc>
          <w:tcPr>
            <w:tcW w:w="12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E5D75E">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其它</w:t>
            </w:r>
          </w:p>
        </w:tc>
        <w:tc>
          <w:tcPr>
            <w:tcW w:w="3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2EE8BC">
            <w:p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完成馆办临时安排的一些保洁任务</w:t>
            </w:r>
          </w:p>
        </w:tc>
        <w:tc>
          <w:tcPr>
            <w:tcW w:w="32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3CEC40">
            <w:p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按照校方要求</w:t>
            </w:r>
          </w:p>
        </w:tc>
      </w:tr>
    </w:tbl>
    <w:p w14:paraId="52EDFCCC">
      <w:pPr>
        <w:spacing w:beforeLines="0" w:afterLines="0" w:line="360" w:lineRule="auto"/>
        <w:ind w:firstLine="562" w:firstLineChars="200"/>
        <w:rPr>
          <w:rFonts w:hint="eastAsia" w:ascii="仿宋_GB2312" w:hAnsi="Times New Roman" w:eastAsia="仿宋_GB2312" w:cs="仿宋_GB2312"/>
          <w:b/>
          <w:sz w:val="28"/>
          <w:szCs w:val="28"/>
        </w:rPr>
      </w:pPr>
      <w:r>
        <w:rPr>
          <w:rFonts w:hint="eastAsia" w:ascii="仿宋_GB2312" w:hAnsi="Times New Roman" w:eastAsia="仿宋_GB2312" w:cs="仿宋_GB2312"/>
          <w:b/>
          <w:sz w:val="28"/>
          <w:szCs w:val="28"/>
          <w:lang w:bidi="ar"/>
        </w:rPr>
        <w:t>（四）离退休工作处日常保洁标准</w:t>
      </w:r>
    </w:p>
    <w:tbl>
      <w:tblPr>
        <w:tblStyle w:val="7"/>
        <w:tblW w:w="0" w:type="auto"/>
        <w:tblInd w:w="-3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254"/>
        <w:gridCol w:w="3982"/>
        <w:gridCol w:w="3240"/>
      </w:tblGrid>
      <w:tr w14:paraId="4B36D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906" w:type="dxa"/>
            <w:tcBorders>
              <w:top w:val="single" w:color="auto" w:sz="4" w:space="0"/>
              <w:left w:val="single" w:color="auto" w:sz="4" w:space="0"/>
              <w:bottom w:val="single" w:color="auto" w:sz="4" w:space="0"/>
              <w:right w:val="single" w:color="auto" w:sz="4" w:space="0"/>
              <w:tl2br w:val="nil"/>
              <w:tr2bl w:val="nil"/>
            </w:tcBorders>
            <w:shd w:val="clear" w:color="auto" w:fill="DEEAF6"/>
            <w:noWrap w:val="0"/>
            <w:vAlign w:val="top"/>
          </w:tcPr>
          <w:p w14:paraId="0D91B84E">
            <w:pPr>
              <w:spacing w:beforeLines="0" w:afterLines="0" w:line="360" w:lineRule="auto"/>
              <w:ind w:firstLine="236" w:firstLineChars="98"/>
              <w:rPr>
                <w:rFonts w:hint="eastAsia" w:ascii="宋体" w:hAnsi="宋体" w:eastAsia="仿宋" w:cs="宋体"/>
                <w:b/>
                <w:sz w:val="24"/>
                <w:szCs w:val="24"/>
              </w:rPr>
            </w:pPr>
            <w:r>
              <w:rPr>
                <w:rFonts w:hint="eastAsia" w:ascii="仿宋" w:hAnsi="仿宋" w:eastAsia="仿宋" w:cs="仿宋"/>
                <w:b/>
                <w:sz w:val="24"/>
                <w:szCs w:val="24"/>
                <w:lang w:bidi="ar"/>
              </w:rPr>
              <w:t>序号</w:t>
            </w:r>
            <w:r>
              <w:rPr>
                <w:rFonts w:hint="eastAsia" w:ascii="宋体" w:hAnsi="宋体" w:eastAsia="仿宋" w:cs="宋体"/>
                <w:b/>
                <w:sz w:val="24"/>
                <w:szCs w:val="24"/>
                <w:lang w:bidi="ar"/>
              </w:rPr>
              <w:t xml:space="preserve"> </w:t>
            </w:r>
          </w:p>
        </w:tc>
        <w:tc>
          <w:tcPr>
            <w:tcW w:w="1254" w:type="dxa"/>
            <w:tcBorders>
              <w:top w:val="single" w:color="auto" w:sz="4" w:space="0"/>
              <w:left w:val="single" w:color="auto" w:sz="4" w:space="0"/>
              <w:bottom w:val="single" w:color="auto" w:sz="4" w:space="0"/>
              <w:right w:val="single" w:color="auto" w:sz="4" w:space="0"/>
              <w:tl2br w:val="nil"/>
              <w:tr2bl w:val="nil"/>
            </w:tcBorders>
            <w:shd w:val="clear" w:color="auto" w:fill="DEEAF6"/>
            <w:noWrap w:val="0"/>
            <w:vAlign w:val="top"/>
          </w:tcPr>
          <w:p w14:paraId="0D50E14E">
            <w:pPr>
              <w:spacing w:beforeLines="0" w:afterLines="0" w:line="360" w:lineRule="auto"/>
              <w:jc w:val="center"/>
              <w:rPr>
                <w:rFonts w:hint="eastAsia" w:ascii="宋体" w:hAnsi="宋体" w:eastAsia="仿宋" w:cs="宋体"/>
                <w:b/>
                <w:sz w:val="24"/>
                <w:szCs w:val="24"/>
              </w:rPr>
            </w:pPr>
            <w:r>
              <w:rPr>
                <w:rFonts w:hint="eastAsia" w:ascii="仿宋" w:hAnsi="仿宋" w:eastAsia="仿宋" w:cs="仿宋"/>
                <w:b/>
                <w:sz w:val="24"/>
                <w:szCs w:val="24"/>
                <w:lang w:bidi="ar"/>
              </w:rPr>
              <w:t>服务内容</w:t>
            </w:r>
          </w:p>
        </w:tc>
        <w:tc>
          <w:tcPr>
            <w:tcW w:w="3982" w:type="dxa"/>
            <w:tcBorders>
              <w:top w:val="single" w:color="auto" w:sz="4" w:space="0"/>
              <w:left w:val="single" w:color="auto" w:sz="4" w:space="0"/>
              <w:bottom w:val="single" w:color="auto" w:sz="4" w:space="0"/>
              <w:right w:val="single" w:color="auto" w:sz="4" w:space="0"/>
              <w:tl2br w:val="nil"/>
              <w:tr2bl w:val="nil"/>
            </w:tcBorders>
            <w:shd w:val="clear" w:color="auto" w:fill="DEEAF6"/>
            <w:noWrap w:val="0"/>
            <w:vAlign w:val="top"/>
          </w:tcPr>
          <w:p w14:paraId="5746C4F4">
            <w:pPr>
              <w:spacing w:beforeLines="0" w:afterLines="0" w:line="360" w:lineRule="auto"/>
              <w:jc w:val="center"/>
              <w:rPr>
                <w:rFonts w:hint="eastAsia" w:ascii="宋体" w:hAnsi="宋体" w:eastAsia="仿宋" w:cs="宋体"/>
                <w:b/>
                <w:sz w:val="24"/>
                <w:szCs w:val="24"/>
              </w:rPr>
            </w:pPr>
            <w:r>
              <w:rPr>
                <w:rFonts w:hint="eastAsia" w:ascii="仿宋" w:hAnsi="仿宋" w:eastAsia="仿宋" w:cs="仿宋"/>
                <w:b/>
                <w:sz w:val="24"/>
                <w:szCs w:val="24"/>
                <w:lang w:bidi="ar"/>
              </w:rPr>
              <w:t>标准</w:t>
            </w:r>
          </w:p>
        </w:tc>
        <w:tc>
          <w:tcPr>
            <w:tcW w:w="3240" w:type="dxa"/>
            <w:tcBorders>
              <w:top w:val="single" w:color="auto" w:sz="4" w:space="0"/>
              <w:left w:val="single" w:color="auto" w:sz="4" w:space="0"/>
              <w:bottom w:val="single" w:color="auto" w:sz="4" w:space="0"/>
              <w:right w:val="single" w:color="auto" w:sz="4" w:space="0"/>
              <w:tl2br w:val="nil"/>
              <w:tr2bl w:val="nil"/>
            </w:tcBorders>
            <w:shd w:val="clear" w:color="auto" w:fill="DEEAF6"/>
            <w:noWrap w:val="0"/>
            <w:vAlign w:val="top"/>
          </w:tcPr>
          <w:p w14:paraId="5D204710">
            <w:pPr>
              <w:spacing w:beforeLines="0" w:afterLines="0" w:line="360" w:lineRule="auto"/>
              <w:jc w:val="center"/>
              <w:rPr>
                <w:rFonts w:hint="eastAsia" w:ascii="宋体" w:hAnsi="宋体" w:eastAsia="仿宋" w:cs="宋体"/>
                <w:b/>
                <w:sz w:val="24"/>
                <w:szCs w:val="24"/>
              </w:rPr>
            </w:pPr>
            <w:r>
              <w:rPr>
                <w:rFonts w:hint="eastAsia" w:ascii="仿宋" w:hAnsi="仿宋" w:eastAsia="仿宋" w:cs="仿宋"/>
                <w:b/>
                <w:sz w:val="24"/>
                <w:szCs w:val="24"/>
                <w:lang w:bidi="ar"/>
              </w:rPr>
              <w:t>频次</w:t>
            </w:r>
          </w:p>
        </w:tc>
      </w:tr>
      <w:tr w14:paraId="05FDA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9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F3285D">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一</w:t>
            </w:r>
          </w:p>
        </w:tc>
        <w:tc>
          <w:tcPr>
            <w:tcW w:w="12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04EE55">
            <w:p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楼道、楼梯</w:t>
            </w:r>
          </w:p>
        </w:tc>
        <w:tc>
          <w:tcPr>
            <w:tcW w:w="39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3E4C52">
            <w:p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地面、台阶、扶手、墙壁、门、窗</w:t>
            </w:r>
            <w:r>
              <w:rPr>
                <w:rFonts w:hint="eastAsia" w:ascii="宋体" w:hAnsi="宋体" w:eastAsia="宋体" w:cs="宋体"/>
                <w:sz w:val="24"/>
                <w:szCs w:val="24"/>
                <w:lang w:bidi="ar"/>
              </w:rPr>
              <w:t>(</w:t>
            </w:r>
            <w:r>
              <w:rPr>
                <w:rFonts w:hint="eastAsia" w:ascii="仿宋" w:hAnsi="仿宋" w:eastAsia="仿宋" w:cs="仿宋"/>
                <w:sz w:val="24"/>
                <w:szCs w:val="24"/>
                <w:lang w:bidi="ar"/>
              </w:rPr>
              <w:t>台</w:t>
            </w:r>
            <w:r>
              <w:rPr>
                <w:rFonts w:hint="eastAsia" w:ascii="宋体" w:hAnsi="宋体" w:eastAsia="宋体" w:cs="宋体"/>
                <w:sz w:val="24"/>
                <w:szCs w:val="24"/>
                <w:lang w:bidi="ar"/>
              </w:rPr>
              <w:t>)</w:t>
            </w:r>
            <w:r>
              <w:rPr>
                <w:rFonts w:hint="eastAsia" w:ascii="仿宋" w:hAnsi="仿宋" w:eastAsia="仿宋" w:cs="仿宋"/>
                <w:sz w:val="24"/>
                <w:szCs w:val="24"/>
                <w:lang w:bidi="ar"/>
              </w:rPr>
              <w:t>等无尘土、无拖痕、无乱纸、无痰迹、无废纸、无固渍、杂物。扶手光亮无浮尘、无水印；</w:t>
            </w:r>
          </w:p>
        </w:tc>
        <w:tc>
          <w:tcPr>
            <w:tcW w:w="32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7BB141">
            <w:p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周一至周日</w:t>
            </w:r>
          </w:p>
          <w:p w14:paraId="536E5BCC">
            <w:p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每天一次，突发状况随叫随到</w:t>
            </w:r>
          </w:p>
        </w:tc>
      </w:tr>
      <w:tr w14:paraId="36C7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9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AF1A37">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二</w:t>
            </w:r>
          </w:p>
        </w:tc>
        <w:tc>
          <w:tcPr>
            <w:tcW w:w="12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BED6BA">
            <w:p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活动室</w:t>
            </w:r>
          </w:p>
        </w:tc>
        <w:tc>
          <w:tcPr>
            <w:tcW w:w="39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8A9356">
            <w:pPr>
              <w:spacing w:beforeLines="0" w:afterLines="0" w:line="360" w:lineRule="auto"/>
              <w:ind w:left="480" w:hanging="480" w:hangingChars="200"/>
              <w:rPr>
                <w:rFonts w:hint="eastAsia" w:ascii="宋体" w:hAnsi="宋体" w:eastAsia="仿宋" w:cs="宋体"/>
                <w:sz w:val="24"/>
                <w:szCs w:val="24"/>
              </w:rPr>
            </w:pPr>
            <w:r>
              <w:rPr>
                <w:rFonts w:hint="eastAsia" w:ascii="宋体" w:hAnsi="宋体" w:eastAsia="宋体" w:cs="宋体"/>
                <w:sz w:val="24"/>
                <w:szCs w:val="24"/>
                <w:lang w:bidi="ar"/>
              </w:rPr>
              <w:t>1.</w:t>
            </w:r>
            <w:r>
              <w:rPr>
                <w:rFonts w:hint="eastAsia" w:ascii="仿宋" w:hAnsi="仿宋" w:eastAsia="仿宋" w:cs="仿宋"/>
                <w:sz w:val="24"/>
                <w:szCs w:val="24"/>
                <w:lang w:bidi="ar"/>
              </w:rPr>
              <w:t>地面无尘土、无尘土、无拖痕、无纸屑、</w:t>
            </w:r>
          </w:p>
          <w:p w14:paraId="0F55E7D5">
            <w:pPr>
              <w:spacing w:beforeLines="0" w:afterLines="0" w:line="360" w:lineRule="auto"/>
              <w:ind w:left="480" w:hanging="480" w:hangingChars="200"/>
              <w:rPr>
                <w:rFonts w:hint="eastAsia" w:ascii="宋体" w:hAnsi="宋体" w:eastAsia="仿宋" w:cs="宋体"/>
                <w:sz w:val="24"/>
                <w:szCs w:val="24"/>
              </w:rPr>
            </w:pPr>
            <w:r>
              <w:rPr>
                <w:rFonts w:hint="eastAsia" w:ascii="仿宋" w:hAnsi="仿宋" w:eastAsia="仿宋" w:cs="仿宋"/>
                <w:sz w:val="24"/>
                <w:szCs w:val="24"/>
                <w:lang w:bidi="ar"/>
              </w:rPr>
              <w:t>无痰迹、无固渍；</w:t>
            </w:r>
          </w:p>
          <w:p w14:paraId="78F7E15B">
            <w:pPr>
              <w:spacing w:beforeLines="0" w:afterLines="0" w:line="360" w:lineRule="auto"/>
              <w:ind w:left="120" w:hanging="120" w:hangingChars="50"/>
              <w:rPr>
                <w:rFonts w:hint="eastAsia" w:ascii="宋体" w:hAnsi="宋体" w:eastAsia="仿宋" w:cs="宋体"/>
                <w:sz w:val="24"/>
                <w:szCs w:val="24"/>
              </w:rPr>
            </w:pPr>
            <w:r>
              <w:rPr>
                <w:rFonts w:hint="eastAsia" w:ascii="宋体" w:hAnsi="宋体" w:eastAsia="宋体" w:cs="宋体"/>
                <w:sz w:val="24"/>
                <w:szCs w:val="24"/>
                <w:lang w:bidi="ar"/>
              </w:rPr>
              <w:t>2.</w:t>
            </w:r>
            <w:r>
              <w:rPr>
                <w:rFonts w:hint="eastAsia" w:ascii="仿宋" w:hAnsi="仿宋" w:eastAsia="仿宋" w:cs="仿宋"/>
                <w:sz w:val="24"/>
                <w:szCs w:val="24"/>
                <w:lang w:bidi="ar"/>
              </w:rPr>
              <w:t>墙壁无蛛网</w:t>
            </w:r>
            <w:r>
              <w:rPr>
                <w:rFonts w:hint="eastAsia" w:ascii="宋体" w:hAnsi="宋体" w:eastAsia="宋体" w:cs="宋体"/>
                <w:sz w:val="24"/>
                <w:szCs w:val="24"/>
                <w:lang w:bidi="ar"/>
              </w:rPr>
              <w:t>,</w:t>
            </w:r>
            <w:r>
              <w:rPr>
                <w:rFonts w:hint="eastAsia" w:ascii="仿宋" w:hAnsi="仿宋" w:eastAsia="仿宋" w:cs="仿宋"/>
                <w:sz w:val="24"/>
                <w:szCs w:val="24"/>
                <w:lang w:bidi="ar"/>
              </w:rPr>
              <w:t>无塔灰；</w:t>
            </w:r>
          </w:p>
          <w:p w14:paraId="6381FB62">
            <w:pPr>
              <w:spacing w:beforeLines="0" w:afterLines="0" w:line="360" w:lineRule="auto"/>
              <w:rPr>
                <w:rFonts w:hint="eastAsia" w:ascii="宋体" w:hAnsi="宋体" w:eastAsia="仿宋" w:cs="宋体"/>
                <w:sz w:val="24"/>
                <w:szCs w:val="24"/>
              </w:rPr>
            </w:pPr>
            <w:r>
              <w:rPr>
                <w:rFonts w:hint="eastAsia" w:ascii="宋体" w:hAnsi="宋体" w:eastAsia="宋体" w:cs="宋体"/>
                <w:sz w:val="24"/>
                <w:szCs w:val="24"/>
                <w:lang w:bidi="ar"/>
              </w:rPr>
              <w:t>3.</w:t>
            </w:r>
            <w:r>
              <w:rPr>
                <w:rFonts w:hint="eastAsia" w:ascii="仿宋" w:hAnsi="仿宋" w:eastAsia="仿宋" w:cs="仿宋"/>
                <w:sz w:val="24"/>
                <w:szCs w:val="24"/>
                <w:lang w:bidi="ar"/>
              </w:rPr>
              <w:t>桌椅无尘土，无乱写乱画；</w:t>
            </w:r>
          </w:p>
        </w:tc>
        <w:tc>
          <w:tcPr>
            <w:tcW w:w="32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CA2A59">
            <w:p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周一至周日</w:t>
            </w:r>
          </w:p>
          <w:p w14:paraId="66B822A7">
            <w:p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每天一次，突发状况随叫随到</w:t>
            </w:r>
          </w:p>
        </w:tc>
      </w:tr>
      <w:tr w14:paraId="6FF0E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9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10C01B">
            <w:pPr>
              <w:spacing w:beforeLines="0" w:afterLines="0" w:line="360" w:lineRule="auto"/>
              <w:ind w:firstLine="120" w:firstLineChars="50"/>
              <w:jc w:val="center"/>
              <w:rPr>
                <w:rFonts w:hint="eastAsia" w:ascii="宋体" w:hAnsi="宋体" w:eastAsia="仿宋" w:cs="宋体"/>
                <w:sz w:val="24"/>
                <w:szCs w:val="24"/>
              </w:rPr>
            </w:pPr>
            <w:r>
              <w:rPr>
                <w:rFonts w:hint="eastAsia" w:ascii="仿宋" w:hAnsi="仿宋" w:eastAsia="仿宋" w:cs="仿宋"/>
                <w:sz w:val="24"/>
                <w:szCs w:val="24"/>
                <w:lang w:bidi="ar"/>
              </w:rPr>
              <w:t>三</w:t>
            </w:r>
          </w:p>
        </w:tc>
        <w:tc>
          <w:tcPr>
            <w:tcW w:w="12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D12717">
            <w:p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卫生间</w:t>
            </w:r>
          </w:p>
        </w:tc>
        <w:tc>
          <w:tcPr>
            <w:tcW w:w="39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E95376">
            <w:pPr>
              <w:spacing w:beforeLines="0" w:afterLines="0" w:line="360" w:lineRule="auto"/>
              <w:ind w:left="240" w:hanging="240" w:hangingChars="100"/>
              <w:rPr>
                <w:rFonts w:hint="eastAsia" w:ascii="宋体" w:hAnsi="宋体" w:eastAsia="仿宋" w:cs="宋体"/>
                <w:sz w:val="24"/>
                <w:szCs w:val="24"/>
              </w:rPr>
            </w:pPr>
            <w:r>
              <w:rPr>
                <w:rFonts w:hint="eastAsia" w:ascii="宋体" w:hAnsi="宋体" w:eastAsia="宋体" w:cs="宋体"/>
                <w:sz w:val="24"/>
                <w:szCs w:val="24"/>
                <w:lang w:bidi="ar"/>
              </w:rPr>
              <w:t>1.</w:t>
            </w:r>
            <w:r>
              <w:rPr>
                <w:rFonts w:hint="eastAsia" w:ascii="仿宋" w:hAnsi="仿宋" w:eastAsia="仿宋" w:cs="仿宋"/>
                <w:sz w:val="24"/>
                <w:szCs w:val="24"/>
                <w:lang w:bidi="ar"/>
              </w:rPr>
              <w:t>地面无痰迹、无垃圾、无积水、无异味、</w:t>
            </w:r>
          </w:p>
          <w:p w14:paraId="17F45EED">
            <w:pPr>
              <w:spacing w:beforeLines="0" w:afterLines="0" w:line="360" w:lineRule="auto"/>
              <w:ind w:left="240" w:hanging="240" w:hangingChars="100"/>
              <w:rPr>
                <w:rFonts w:hint="eastAsia" w:ascii="宋体" w:hAnsi="宋体" w:eastAsia="仿宋" w:cs="宋体"/>
                <w:sz w:val="24"/>
                <w:szCs w:val="24"/>
              </w:rPr>
            </w:pPr>
            <w:r>
              <w:rPr>
                <w:rFonts w:hint="eastAsia" w:ascii="仿宋" w:hAnsi="仿宋" w:eastAsia="仿宋" w:cs="仿宋"/>
                <w:sz w:val="24"/>
                <w:szCs w:val="24"/>
                <w:lang w:bidi="ar"/>
              </w:rPr>
              <w:t>无死角；</w:t>
            </w:r>
          </w:p>
          <w:p w14:paraId="56444020">
            <w:pPr>
              <w:spacing w:beforeLines="0" w:afterLines="0" w:line="360" w:lineRule="auto"/>
              <w:ind w:left="240" w:hanging="240" w:hangingChars="100"/>
              <w:rPr>
                <w:rFonts w:hint="eastAsia" w:ascii="宋体" w:hAnsi="宋体" w:eastAsia="仿宋" w:cs="宋体"/>
                <w:sz w:val="24"/>
                <w:szCs w:val="24"/>
              </w:rPr>
            </w:pPr>
            <w:r>
              <w:rPr>
                <w:rFonts w:hint="eastAsia" w:ascii="宋体" w:hAnsi="宋体" w:eastAsia="宋体" w:cs="宋体"/>
                <w:sz w:val="24"/>
                <w:szCs w:val="24"/>
                <w:lang w:bidi="ar"/>
              </w:rPr>
              <w:t>2.</w:t>
            </w:r>
            <w:r>
              <w:rPr>
                <w:rFonts w:hint="eastAsia" w:ascii="仿宋" w:hAnsi="仿宋" w:eastAsia="仿宋" w:cs="仿宋"/>
                <w:sz w:val="24"/>
                <w:szCs w:val="24"/>
                <w:lang w:bidi="ar"/>
              </w:rPr>
              <w:t>大便器无粪便、无污渍；隔板无尘土洁</w:t>
            </w:r>
          </w:p>
          <w:p w14:paraId="6D4DD92B">
            <w:pPr>
              <w:spacing w:beforeLines="0" w:afterLines="0" w:line="360" w:lineRule="auto"/>
              <w:ind w:left="240" w:hanging="240" w:hangingChars="100"/>
              <w:rPr>
                <w:rFonts w:hint="eastAsia" w:ascii="宋体" w:hAnsi="宋体" w:eastAsia="仿宋" w:cs="宋体"/>
                <w:sz w:val="24"/>
                <w:szCs w:val="24"/>
              </w:rPr>
            </w:pPr>
            <w:r>
              <w:rPr>
                <w:rFonts w:hint="eastAsia" w:ascii="仿宋" w:hAnsi="仿宋" w:eastAsia="仿宋" w:cs="仿宋"/>
                <w:sz w:val="24"/>
                <w:szCs w:val="24"/>
                <w:lang w:bidi="ar"/>
              </w:rPr>
              <w:t>净，无异味；</w:t>
            </w:r>
          </w:p>
          <w:p w14:paraId="28FC4D8E">
            <w:pPr>
              <w:spacing w:beforeLines="0" w:afterLines="0" w:line="360" w:lineRule="auto"/>
              <w:ind w:left="240" w:hanging="240" w:hangingChars="100"/>
              <w:rPr>
                <w:rFonts w:hint="eastAsia" w:ascii="宋体" w:hAnsi="宋体" w:eastAsia="仿宋" w:cs="宋体"/>
                <w:sz w:val="24"/>
                <w:szCs w:val="24"/>
              </w:rPr>
            </w:pPr>
            <w:r>
              <w:rPr>
                <w:rFonts w:hint="eastAsia" w:ascii="宋体" w:hAnsi="宋体" w:eastAsia="宋体" w:cs="宋体"/>
                <w:sz w:val="24"/>
                <w:szCs w:val="24"/>
                <w:lang w:bidi="ar"/>
              </w:rPr>
              <w:t>3.</w:t>
            </w:r>
            <w:r>
              <w:rPr>
                <w:rFonts w:hint="eastAsia" w:ascii="仿宋" w:hAnsi="仿宋" w:eastAsia="仿宋" w:cs="仿宋"/>
                <w:sz w:val="24"/>
                <w:szCs w:val="24"/>
                <w:lang w:bidi="ar"/>
              </w:rPr>
              <w:t>小便器无尘土、无杂物、无尿碱；隔板</w:t>
            </w:r>
          </w:p>
          <w:p w14:paraId="252BDA6D">
            <w:pPr>
              <w:spacing w:beforeLines="0" w:afterLines="0" w:line="360" w:lineRule="auto"/>
              <w:ind w:left="240" w:hanging="240" w:hangingChars="100"/>
              <w:rPr>
                <w:rFonts w:hint="eastAsia" w:ascii="宋体" w:hAnsi="宋体" w:eastAsia="仿宋" w:cs="宋体"/>
                <w:sz w:val="24"/>
                <w:szCs w:val="24"/>
              </w:rPr>
            </w:pPr>
            <w:r>
              <w:rPr>
                <w:rFonts w:hint="eastAsia" w:ascii="仿宋" w:hAnsi="仿宋" w:eastAsia="仿宋" w:cs="仿宋"/>
                <w:sz w:val="24"/>
                <w:szCs w:val="24"/>
                <w:lang w:bidi="ar"/>
              </w:rPr>
              <w:t>无尘土；</w:t>
            </w:r>
          </w:p>
          <w:p w14:paraId="4D2A43E6">
            <w:pPr>
              <w:spacing w:beforeLines="0" w:afterLines="0" w:line="360" w:lineRule="auto"/>
              <w:rPr>
                <w:rFonts w:hint="eastAsia" w:ascii="宋体" w:hAnsi="宋体" w:eastAsia="仿宋" w:cs="宋体"/>
                <w:sz w:val="24"/>
                <w:szCs w:val="24"/>
              </w:rPr>
            </w:pPr>
            <w:r>
              <w:rPr>
                <w:rFonts w:hint="eastAsia" w:ascii="宋体" w:hAnsi="宋体" w:eastAsia="宋体" w:cs="宋体"/>
                <w:sz w:val="24"/>
                <w:szCs w:val="24"/>
                <w:lang w:bidi="ar"/>
              </w:rPr>
              <w:t>4.</w:t>
            </w:r>
            <w:r>
              <w:rPr>
                <w:rFonts w:hint="eastAsia" w:ascii="仿宋" w:hAnsi="仿宋" w:eastAsia="仿宋" w:cs="仿宋"/>
                <w:sz w:val="24"/>
                <w:szCs w:val="24"/>
                <w:lang w:bidi="ar"/>
              </w:rPr>
              <w:t>镜面无水迹、无污渍、无油渍；</w:t>
            </w:r>
          </w:p>
        </w:tc>
        <w:tc>
          <w:tcPr>
            <w:tcW w:w="32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CD785E">
            <w:p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周一至周日</w:t>
            </w:r>
          </w:p>
          <w:p w14:paraId="7C2B00F0">
            <w:p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每天一次，突发状况随叫随到</w:t>
            </w:r>
          </w:p>
        </w:tc>
      </w:tr>
    </w:tbl>
    <w:p w14:paraId="32A5D89D">
      <w:pPr>
        <w:spacing w:beforeLines="0" w:afterLines="0" w:line="360" w:lineRule="auto"/>
        <w:ind w:firstLine="562" w:firstLineChars="200"/>
        <w:rPr>
          <w:rFonts w:hint="eastAsia" w:ascii="仿宋_GB2312" w:hAnsi="Times New Roman" w:eastAsia="仿宋_GB2312" w:cs="仿宋_GB2312"/>
          <w:b/>
          <w:sz w:val="28"/>
          <w:szCs w:val="28"/>
        </w:rPr>
      </w:pPr>
      <w:r>
        <w:rPr>
          <w:rFonts w:hint="eastAsia" w:ascii="仿宋_GB2312" w:hAnsi="Times New Roman" w:eastAsia="仿宋_GB2312" w:cs="仿宋_GB2312"/>
          <w:b/>
          <w:sz w:val="28"/>
          <w:szCs w:val="28"/>
          <w:lang w:bidi="ar"/>
        </w:rPr>
        <w:t>（五）体育部日常保洁标准</w:t>
      </w:r>
    </w:p>
    <w:tbl>
      <w:tblPr>
        <w:tblStyle w:val="7"/>
        <w:tblW w:w="0" w:type="auto"/>
        <w:tblInd w:w="-3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287"/>
        <w:gridCol w:w="3982"/>
        <w:gridCol w:w="3218"/>
      </w:tblGrid>
      <w:tr w14:paraId="197A9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95" w:type="dxa"/>
            <w:tcBorders>
              <w:top w:val="single" w:color="auto" w:sz="4" w:space="0"/>
              <w:left w:val="single" w:color="auto" w:sz="4" w:space="0"/>
              <w:bottom w:val="single" w:color="auto" w:sz="4" w:space="0"/>
              <w:right w:val="single" w:color="auto" w:sz="4" w:space="0"/>
              <w:tl2br w:val="nil"/>
              <w:tr2bl w:val="nil"/>
            </w:tcBorders>
            <w:shd w:val="clear" w:color="auto" w:fill="DEEAF6"/>
            <w:noWrap w:val="0"/>
            <w:vAlign w:val="center"/>
          </w:tcPr>
          <w:p w14:paraId="4CC52A45">
            <w:pPr>
              <w:spacing w:beforeLines="0" w:afterLines="0" w:line="360" w:lineRule="auto"/>
              <w:jc w:val="center"/>
              <w:rPr>
                <w:rFonts w:hint="eastAsia" w:ascii="宋体" w:hAnsi="宋体" w:eastAsia="仿宋" w:cs="宋体"/>
                <w:b/>
                <w:sz w:val="24"/>
                <w:szCs w:val="24"/>
              </w:rPr>
            </w:pPr>
            <w:r>
              <w:rPr>
                <w:rFonts w:hint="eastAsia" w:ascii="仿宋" w:hAnsi="仿宋" w:eastAsia="仿宋" w:cs="仿宋"/>
                <w:b/>
                <w:sz w:val="24"/>
                <w:szCs w:val="24"/>
                <w:lang w:bidi="ar"/>
              </w:rPr>
              <w:t>序号</w:t>
            </w:r>
          </w:p>
        </w:tc>
        <w:tc>
          <w:tcPr>
            <w:tcW w:w="1287" w:type="dxa"/>
            <w:tcBorders>
              <w:top w:val="single" w:color="auto" w:sz="4" w:space="0"/>
              <w:left w:val="single" w:color="auto" w:sz="4" w:space="0"/>
              <w:bottom w:val="single" w:color="auto" w:sz="4" w:space="0"/>
              <w:right w:val="single" w:color="auto" w:sz="4" w:space="0"/>
              <w:tl2br w:val="nil"/>
              <w:tr2bl w:val="nil"/>
            </w:tcBorders>
            <w:shd w:val="clear" w:color="auto" w:fill="DEEAF6"/>
            <w:noWrap w:val="0"/>
            <w:vAlign w:val="center"/>
          </w:tcPr>
          <w:p w14:paraId="3A87FA45">
            <w:pPr>
              <w:spacing w:beforeLines="0" w:afterLines="0" w:line="360" w:lineRule="auto"/>
              <w:jc w:val="center"/>
              <w:rPr>
                <w:rFonts w:hint="eastAsia" w:ascii="宋体" w:hAnsi="宋体" w:eastAsia="仿宋" w:cs="宋体"/>
                <w:b/>
                <w:sz w:val="24"/>
                <w:szCs w:val="24"/>
              </w:rPr>
            </w:pPr>
            <w:r>
              <w:rPr>
                <w:rFonts w:hint="eastAsia" w:ascii="仿宋" w:hAnsi="仿宋" w:eastAsia="仿宋" w:cs="仿宋"/>
                <w:b/>
                <w:sz w:val="24"/>
                <w:szCs w:val="24"/>
                <w:lang w:bidi="ar"/>
              </w:rPr>
              <w:t>服务内容</w:t>
            </w:r>
          </w:p>
        </w:tc>
        <w:tc>
          <w:tcPr>
            <w:tcW w:w="3982" w:type="dxa"/>
            <w:tcBorders>
              <w:top w:val="single" w:color="auto" w:sz="4" w:space="0"/>
              <w:left w:val="single" w:color="auto" w:sz="4" w:space="0"/>
              <w:bottom w:val="single" w:color="auto" w:sz="4" w:space="0"/>
              <w:right w:val="single" w:color="auto" w:sz="4" w:space="0"/>
              <w:tl2br w:val="nil"/>
              <w:tr2bl w:val="nil"/>
            </w:tcBorders>
            <w:shd w:val="clear" w:color="auto" w:fill="DEEAF6"/>
            <w:noWrap w:val="0"/>
            <w:vAlign w:val="center"/>
          </w:tcPr>
          <w:p w14:paraId="37D35202">
            <w:pPr>
              <w:spacing w:beforeLines="0" w:afterLines="0" w:line="360" w:lineRule="auto"/>
              <w:jc w:val="center"/>
              <w:rPr>
                <w:rFonts w:hint="eastAsia" w:ascii="宋体" w:hAnsi="宋体" w:eastAsia="仿宋" w:cs="宋体"/>
                <w:b/>
                <w:sz w:val="24"/>
                <w:szCs w:val="24"/>
              </w:rPr>
            </w:pPr>
            <w:r>
              <w:rPr>
                <w:rFonts w:hint="eastAsia" w:ascii="仿宋" w:hAnsi="仿宋" w:eastAsia="仿宋" w:cs="仿宋"/>
                <w:b/>
                <w:sz w:val="24"/>
                <w:szCs w:val="24"/>
                <w:lang w:bidi="ar"/>
              </w:rPr>
              <w:t>标准</w:t>
            </w:r>
          </w:p>
        </w:tc>
        <w:tc>
          <w:tcPr>
            <w:tcW w:w="3218" w:type="dxa"/>
            <w:tcBorders>
              <w:top w:val="single" w:color="auto" w:sz="4" w:space="0"/>
              <w:left w:val="single" w:color="auto" w:sz="4" w:space="0"/>
              <w:bottom w:val="single" w:color="auto" w:sz="4" w:space="0"/>
              <w:right w:val="single" w:color="auto" w:sz="4" w:space="0"/>
              <w:tl2br w:val="nil"/>
              <w:tr2bl w:val="nil"/>
            </w:tcBorders>
            <w:shd w:val="clear" w:color="auto" w:fill="DEEAF6"/>
            <w:noWrap w:val="0"/>
            <w:vAlign w:val="center"/>
          </w:tcPr>
          <w:p w14:paraId="3373736E">
            <w:pPr>
              <w:spacing w:beforeLines="0" w:afterLines="0" w:line="360" w:lineRule="auto"/>
              <w:jc w:val="center"/>
              <w:rPr>
                <w:rFonts w:hint="eastAsia" w:ascii="宋体" w:hAnsi="宋体" w:eastAsia="仿宋" w:cs="宋体"/>
                <w:b/>
                <w:sz w:val="24"/>
                <w:szCs w:val="24"/>
              </w:rPr>
            </w:pPr>
            <w:r>
              <w:rPr>
                <w:rFonts w:hint="eastAsia" w:ascii="仿宋" w:hAnsi="仿宋" w:eastAsia="仿宋" w:cs="仿宋"/>
                <w:b/>
                <w:sz w:val="24"/>
                <w:szCs w:val="24"/>
                <w:lang w:bidi="ar"/>
              </w:rPr>
              <w:t>频次</w:t>
            </w:r>
          </w:p>
        </w:tc>
      </w:tr>
      <w:tr w14:paraId="5A414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B59C17">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一</w:t>
            </w:r>
          </w:p>
        </w:tc>
        <w:tc>
          <w:tcPr>
            <w:tcW w:w="12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CCF2D6">
            <w:pPr>
              <w:spacing w:beforeLines="0" w:afterLines="0" w:line="360" w:lineRule="auto"/>
              <w:ind w:firstLine="480" w:firstLineChars="200"/>
              <w:rPr>
                <w:rFonts w:hint="eastAsia" w:ascii="宋体" w:hAnsi="宋体" w:eastAsia="仿宋" w:cs="宋体"/>
                <w:sz w:val="24"/>
                <w:szCs w:val="24"/>
              </w:rPr>
            </w:pPr>
            <w:r>
              <w:rPr>
                <w:rFonts w:hint="eastAsia" w:ascii="仿宋" w:hAnsi="仿宋" w:eastAsia="仿宋" w:cs="仿宋"/>
                <w:sz w:val="24"/>
                <w:szCs w:val="24"/>
                <w:lang w:bidi="ar"/>
              </w:rPr>
              <w:t>操场</w:t>
            </w:r>
          </w:p>
        </w:tc>
        <w:tc>
          <w:tcPr>
            <w:tcW w:w="3982" w:type="dxa"/>
            <w:tcBorders>
              <w:top w:val="single" w:color="auto" w:sz="4" w:space="0"/>
              <w:left w:val="single" w:color="auto" w:sz="4" w:space="0"/>
              <w:bottom w:val="single" w:color="auto" w:sz="4" w:space="0"/>
              <w:right w:val="single" w:color="auto" w:sz="4" w:space="0"/>
              <w:tl2br w:val="nil"/>
              <w:tr2bl w:val="nil"/>
            </w:tcBorders>
            <w:noWrap w:val="0"/>
            <w:vAlign w:val="top"/>
          </w:tcPr>
          <w:p w14:paraId="0F8F4CB1">
            <w:pPr>
              <w:spacing w:beforeLines="0" w:afterLines="0" w:line="360" w:lineRule="auto"/>
              <w:ind w:left="360" w:hanging="360"/>
              <w:rPr>
                <w:rFonts w:hint="eastAsia" w:ascii="宋体" w:hAnsi="宋体" w:eastAsia="仿宋" w:cs="宋体"/>
                <w:sz w:val="24"/>
                <w:szCs w:val="24"/>
              </w:rPr>
            </w:pPr>
            <w:r>
              <w:rPr>
                <w:rFonts w:hint="eastAsia" w:ascii="宋体" w:hAnsi="宋体" w:eastAsia="仿宋" w:cs="宋体"/>
                <w:sz w:val="24"/>
                <w:szCs w:val="24"/>
                <w:lang w:bidi="ar"/>
              </w:rPr>
              <w:t>1.</w:t>
            </w:r>
            <w:r>
              <w:rPr>
                <w:rFonts w:hint="eastAsia" w:ascii="仿宋" w:hAnsi="仿宋" w:eastAsia="仿宋" w:cs="仿宋"/>
                <w:sz w:val="24"/>
                <w:szCs w:val="24"/>
                <w:lang w:bidi="ar"/>
              </w:rPr>
              <w:t>保持操场地面无垃圾、无纸屑、无杂物、</w:t>
            </w:r>
          </w:p>
          <w:p w14:paraId="6C9752F5">
            <w:pPr>
              <w:spacing w:beforeLines="0" w:afterLines="0" w:line="360" w:lineRule="auto"/>
              <w:ind w:left="360" w:hanging="360"/>
              <w:rPr>
                <w:rFonts w:hint="eastAsia" w:ascii="宋体" w:hAnsi="宋体" w:eastAsia="仿宋" w:cs="宋体"/>
                <w:sz w:val="24"/>
                <w:szCs w:val="24"/>
              </w:rPr>
            </w:pPr>
            <w:r>
              <w:rPr>
                <w:rFonts w:hint="eastAsia" w:ascii="仿宋" w:hAnsi="仿宋" w:eastAsia="仿宋" w:cs="仿宋"/>
                <w:sz w:val="24"/>
                <w:szCs w:val="24"/>
                <w:lang w:bidi="ar"/>
              </w:rPr>
              <w:t>无积水；</w:t>
            </w:r>
          </w:p>
          <w:p w14:paraId="1CDD2B92">
            <w:pPr>
              <w:spacing w:beforeLines="0" w:afterLines="0" w:line="360" w:lineRule="auto"/>
              <w:ind w:left="360" w:hanging="360"/>
              <w:rPr>
                <w:rFonts w:hint="eastAsia" w:ascii="宋体" w:hAnsi="宋体" w:eastAsia="仿宋" w:cs="宋体"/>
                <w:sz w:val="24"/>
                <w:szCs w:val="24"/>
              </w:rPr>
            </w:pPr>
            <w:r>
              <w:rPr>
                <w:rFonts w:hint="eastAsia" w:ascii="宋体" w:hAnsi="宋体" w:eastAsia="仿宋" w:cs="宋体"/>
                <w:sz w:val="24"/>
                <w:szCs w:val="24"/>
                <w:lang w:bidi="ar"/>
              </w:rPr>
              <w:t>2.</w:t>
            </w:r>
            <w:r>
              <w:rPr>
                <w:rFonts w:hint="eastAsia" w:ascii="仿宋" w:hAnsi="仿宋" w:eastAsia="仿宋" w:cs="仿宋"/>
                <w:sz w:val="24"/>
                <w:szCs w:val="24"/>
                <w:lang w:bidi="ar"/>
              </w:rPr>
              <w:t>清掏雨水井清洁干净，下水口无堵塞。</w:t>
            </w:r>
          </w:p>
          <w:p w14:paraId="6A24F7D1">
            <w:pPr>
              <w:spacing w:beforeLines="0" w:afterLines="0" w:line="360" w:lineRule="auto"/>
              <w:ind w:left="360" w:hanging="360"/>
              <w:rPr>
                <w:rFonts w:hint="eastAsia" w:ascii="宋体" w:hAnsi="宋体" w:eastAsia="仿宋" w:cs="宋体"/>
                <w:sz w:val="24"/>
                <w:szCs w:val="24"/>
              </w:rPr>
            </w:pPr>
            <w:r>
              <w:rPr>
                <w:rFonts w:hint="eastAsia" w:ascii="宋体" w:hAnsi="宋体" w:eastAsia="仿宋" w:cs="宋体"/>
                <w:sz w:val="24"/>
                <w:szCs w:val="24"/>
                <w:lang w:bidi="ar"/>
              </w:rPr>
              <w:t>3.</w:t>
            </w:r>
            <w:r>
              <w:rPr>
                <w:rFonts w:hint="eastAsia" w:ascii="仿宋" w:hAnsi="仿宋" w:eastAsia="仿宋" w:cs="仿宋"/>
                <w:sz w:val="24"/>
                <w:szCs w:val="24"/>
                <w:lang w:bidi="ar"/>
              </w:rPr>
              <w:t>桶箱垃圾封闭管理、日产日清、外观整</w:t>
            </w:r>
          </w:p>
          <w:p w14:paraId="2E0FDF31">
            <w:pPr>
              <w:spacing w:beforeLines="0" w:afterLines="0" w:line="360" w:lineRule="auto"/>
              <w:ind w:left="360" w:hanging="360"/>
              <w:rPr>
                <w:rFonts w:hint="eastAsia" w:ascii="宋体" w:hAnsi="宋体" w:eastAsia="仿宋" w:cs="宋体"/>
                <w:sz w:val="24"/>
                <w:szCs w:val="24"/>
              </w:rPr>
            </w:pPr>
            <w:r>
              <w:rPr>
                <w:rFonts w:hint="eastAsia" w:ascii="仿宋" w:hAnsi="仿宋" w:eastAsia="仿宋" w:cs="仿宋"/>
                <w:sz w:val="24"/>
                <w:szCs w:val="24"/>
                <w:lang w:bidi="ar"/>
              </w:rPr>
              <w:t>洁，无积压、无遗撒、无火情；</w:t>
            </w:r>
          </w:p>
          <w:p w14:paraId="5B939796">
            <w:pPr>
              <w:spacing w:beforeLines="0" w:afterLines="0" w:line="360" w:lineRule="auto"/>
              <w:ind w:left="360" w:hanging="360"/>
              <w:rPr>
                <w:rFonts w:hint="eastAsia" w:ascii="宋体" w:hAnsi="宋体" w:eastAsia="仿宋" w:cs="宋体"/>
                <w:sz w:val="24"/>
                <w:szCs w:val="24"/>
              </w:rPr>
            </w:pPr>
            <w:r>
              <w:rPr>
                <w:rFonts w:hint="eastAsia" w:ascii="宋体" w:hAnsi="宋体" w:eastAsia="仿宋" w:cs="宋体"/>
                <w:sz w:val="24"/>
                <w:szCs w:val="24"/>
                <w:lang w:bidi="ar"/>
              </w:rPr>
              <w:t>4.</w:t>
            </w:r>
            <w:r>
              <w:rPr>
                <w:rFonts w:hint="eastAsia" w:ascii="仿宋" w:hAnsi="仿宋" w:eastAsia="仿宋" w:cs="仿宋"/>
                <w:sz w:val="24"/>
                <w:szCs w:val="24"/>
                <w:lang w:bidi="ar"/>
              </w:rPr>
              <w:t>雨、雪天气时，及时清除操场的积水和</w:t>
            </w:r>
          </w:p>
          <w:p w14:paraId="6638CB99">
            <w:pPr>
              <w:spacing w:beforeLines="0" w:afterLines="0" w:line="360" w:lineRule="auto"/>
              <w:ind w:left="360" w:hanging="360"/>
              <w:rPr>
                <w:rFonts w:hint="eastAsia" w:ascii="宋体" w:hAnsi="宋体" w:eastAsia="仿宋" w:cs="宋体"/>
                <w:sz w:val="24"/>
                <w:szCs w:val="24"/>
              </w:rPr>
            </w:pPr>
            <w:r>
              <w:rPr>
                <w:rFonts w:hint="eastAsia" w:ascii="仿宋" w:hAnsi="仿宋" w:eastAsia="仿宋" w:cs="仿宋"/>
                <w:sz w:val="24"/>
                <w:szCs w:val="24"/>
                <w:lang w:bidi="ar"/>
              </w:rPr>
              <w:t>积雪，保障师生正常使用；</w:t>
            </w:r>
          </w:p>
          <w:p w14:paraId="7AC46A9D">
            <w:pPr>
              <w:spacing w:beforeLines="0" w:afterLines="0" w:line="360" w:lineRule="auto"/>
              <w:ind w:left="360" w:hanging="360"/>
              <w:rPr>
                <w:rFonts w:hint="eastAsia" w:ascii="宋体" w:hAnsi="宋体" w:eastAsia="仿宋" w:cs="宋体"/>
                <w:sz w:val="24"/>
                <w:szCs w:val="24"/>
              </w:rPr>
            </w:pPr>
            <w:r>
              <w:rPr>
                <w:rFonts w:hint="eastAsia" w:ascii="宋体" w:hAnsi="宋体" w:eastAsia="仿宋" w:cs="宋体"/>
                <w:sz w:val="24"/>
                <w:szCs w:val="24"/>
                <w:lang w:bidi="ar"/>
              </w:rPr>
              <w:t>5.</w:t>
            </w:r>
            <w:r>
              <w:rPr>
                <w:rFonts w:hint="eastAsia" w:ascii="仿宋" w:hAnsi="仿宋" w:eastAsia="仿宋" w:cs="仿宋"/>
                <w:sz w:val="24"/>
                <w:szCs w:val="24"/>
                <w:lang w:bidi="ar"/>
              </w:rPr>
              <w:t>健身器械无尘土；</w:t>
            </w:r>
            <w:r>
              <w:rPr>
                <w:rFonts w:hint="eastAsia" w:ascii="宋体" w:hAnsi="宋体" w:eastAsia="仿宋" w:cs="宋体"/>
                <w:sz w:val="24"/>
                <w:szCs w:val="24"/>
                <w:lang w:bidi="ar"/>
              </w:rPr>
              <w:t xml:space="preserve"> </w:t>
            </w:r>
          </w:p>
          <w:p w14:paraId="2083C9F2">
            <w:pPr>
              <w:spacing w:beforeLines="0" w:afterLines="0" w:line="360" w:lineRule="auto"/>
              <w:ind w:left="360" w:hanging="360"/>
              <w:rPr>
                <w:rFonts w:hint="eastAsia" w:ascii="宋体" w:hAnsi="宋体" w:eastAsia="仿宋" w:cs="宋体"/>
                <w:sz w:val="24"/>
                <w:szCs w:val="24"/>
              </w:rPr>
            </w:pPr>
            <w:r>
              <w:rPr>
                <w:rFonts w:hint="eastAsia" w:ascii="宋体" w:hAnsi="宋体" w:eastAsia="仿宋" w:cs="宋体"/>
                <w:sz w:val="24"/>
                <w:szCs w:val="24"/>
                <w:lang w:bidi="ar"/>
              </w:rPr>
              <w:t>6.</w:t>
            </w:r>
            <w:r>
              <w:rPr>
                <w:rFonts w:hint="eastAsia" w:ascii="仿宋" w:hAnsi="仿宋" w:eastAsia="仿宋" w:cs="仿宋"/>
                <w:sz w:val="24"/>
                <w:szCs w:val="24"/>
                <w:lang w:bidi="ar"/>
              </w:rPr>
              <w:t>主席台、看台地面每日拖擦，保持地面</w:t>
            </w:r>
          </w:p>
          <w:p w14:paraId="716D0E64">
            <w:pPr>
              <w:spacing w:beforeLines="0" w:afterLines="0" w:line="360" w:lineRule="auto"/>
              <w:ind w:left="360" w:hanging="360"/>
              <w:rPr>
                <w:rFonts w:hint="eastAsia" w:ascii="宋体" w:hAnsi="宋体" w:eastAsia="仿宋" w:cs="宋体"/>
                <w:sz w:val="24"/>
                <w:szCs w:val="24"/>
              </w:rPr>
            </w:pPr>
            <w:r>
              <w:rPr>
                <w:rFonts w:hint="eastAsia" w:ascii="仿宋" w:hAnsi="仿宋" w:eastAsia="仿宋" w:cs="仿宋"/>
                <w:sz w:val="24"/>
                <w:szCs w:val="24"/>
                <w:lang w:bidi="ar"/>
              </w:rPr>
              <w:t>无积尘。</w:t>
            </w:r>
          </w:p>
          <w:p w14:paraId="058CFE1E">
            <w:pPr>
              <w:spacing w:beforeLines="0" w:afterLines="0" w:line="360" w:lineRule="auto"/>
              <w:ind w:left="360" w:hanging="360"/>
              <w:rPr>
                <w:rFonts w:hint="eastAsia" w:ascii="宋体" w:hAnsi="宋体" w:eastAsia="仿宋" w:cs="宋体"/>
                <w:sz w:val="24"/>
                <w:szCs w:val="24"/>
              </w:rPr>
            </w:pPr>
            <w:r>
              <w:rPr>
                <w:rFonts w:hint="eastAsia" w:ascii="宋体" w:hAnsi="宋体" w:eastAsia="仿宋" w:cs="宋体"/>
                <w:sz w:val="24"/>
                <w:szCs w:val="24"/>
                <w:lang w:bidi="ar"/>
              </w:rPr>
              <w:t>7.</w:t>
            </w:r>
            <w:r>
              <w:rPr>
                <w:rFonts w:hint="eastAsia" w:ascii="仿宋" w:hAnsi="仿宋" w:eastAsia="仿宋" w:cs="仿宋"/>
                <w:sz w:val="24"/>
                <w:szCs w:val="24"/>
                <w:lang w:bidi="ar"/>
              </w:rPr>
              <w:t>楼梯扶手光亮，无尘土。</w:t>
            </w:r>
          </w:p>
          <w:p w14:paraId="44D23A44">
            <w:pPr>
              <w:spacing w:beforeLines="0" w:afterLines="0" w:line="360" w:lineRule="auto"/>
              <w:ind w:left="360" w:hanging="360"/>
              <w:rPr>
                <w:rFonts w:hint="eastAsia" w:ascii="宋体" w:hAnsi="宋体" w:eastAsia="仿宋" w:cs="宋体"/>
                <w:sz w:val="24"/>
                <w:szCs w:val="24"/>
              </w:rPr>
            </w:pPr>
            <w:r>
              <w:rPr>
                <w:rFonts w:hint="eastAsia" w:ascii="宋体" w:hAnsi="宋体" w:eastAsia="仿宋" w:cs="宋体"/>
                <w:sz w:val="24"/>
                <w:szCs w:val="24"/>
                <w:lang w:bidi="ar"/>
              </w:rPr>
              <w:t>8.</w:t>
            </w:r>
            <w:r>
              <w:rPr>
                <w:rFonts w:hint="eastAsia" w:ascii="仿宋" w:hAnsi="仿宋" w:eastAsia="仿宋" w:cs="仿宋"/>
                <w:sz w:val="24"/>
                <w:szCs w:val="24"/>
                <w:lang w:bidi="ar"/>
              </w:rPr>
              <w:t>检查操场器械、座椅等设施螺丝是否有</w:t>
            </w:r>
          </w:p>
          <w:p w14:paraId="01C2193C">
            <w:pPr>
              <w:spacing w:beforeLines="0" w:afterLines="0" w:line="360" w:lineRule="auto"/>
              <w:ind w:left="360" w:hanging="360"/>
              <w:rPr>
                <w:rFonts w:hint="eastAsia" w:ascii="宋体" w:hAnsi="宋体" w:eastAsia="仿宋" w:cs="宋体"/>
                <w:sz w:val="24"/>
                <w:szCs w:val="24"/>
              </w:rPr>
            </w:pPr>
            <w:r>
              <w:rPr>
                <w:rFonts w:hint="eastAsia" w:ascii="仿宋" w:hAnsi="仿宋" w:eastAsia="仿宋" w:cs="仿宋"/>
                <w:sz w:val="24"/>
                <w:szCs w:val="24"/>
                <w:lang w:bidi="ar"/>
              </w:rPr>
              <w:t>松动或脱落，有安全隐患及时向甲方相关</w:t>
            </w:r>
          </w:p>
          <w:p w14:paraId="582998F9">
            <w:pPr>
              <w:spacing w:beforeLines="0" w:afterLines="0" w:line="360" w:lineRule="auto"/>
              <w:ind w:left="360" w:hanging="360"/>
              <w:rPr>
                <w:rFonts w:hint="eastAsia" w:ascii="宋体" w:hAnsi="宋体" w:eastAsia="仿宋" w:cs="宋体"/>
                <w:sz w:val="24"/>
                <w:szCs w:val="24"/>
              </w:rPr>
            </w:pPr>
            <w:r>
              <w:rPr>
                <w:rFonts w:hint="eastAsia" w:ascii="仿宋" w:hAnsi="仿宋" w:eastAsia="仿宋" w:cs="仿宋"/>
                <w:sz w:val="24"/>
                <w:szCs w:val="24"/>
                <w:lang w:bidi="ar"/>
              </w:rPr>
              <w:t>领导报告。</w:t>
            </w:r>
          </w:p>
        </w:tc>
        <w:tc>
          <w:tcPr>
            <w:tcW w:w="32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B34CED">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每天三次打扫</w:t>
            </w:r>
          </w:p>
        </w:tc>
      </w:tr>
      <w:tr w14:paraId="14A7A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6F055E">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二</w:t>
            </w:r>
          </w:p>
        </w:tc>
        <w:tc>
          <w:tcPr>
            <w:tcW w:w="12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9FD441">
            <w:pPr>
              <w:spacing w:beforeLines="0" w:afterLines="0" w:line="360" w:lineRule="auto"/>
              <w:ind w:left="360" w:hanging="360" w:hangingChars="150"/>
              <w:jc w:val="left"/>
              <w:rPr>
                <w:rFonts w:hint="eastAsia" w:ascii="宋体" w:hAnsi="宋体" w:eastAsia="仿宋" w:cs="宋体"/>
                <w:sz w:val="24"/>
                <w:szCs w:val="24"/>
              </w:rPr>
            </w:pPr>
            <w:r>
              <w:rPr>
                <w:rFonts w:hint="eastAsia" w:ascii="仿宋" w:hAnsi="仿宋" w:eastAsia="仿宋" w:cs="仿宋"/>
                <w:sz w:val="24"/>
                <w:szCs w:val="24"/>
                <w:lang w:bidi="ar"/>
              </w:rPr>
              <w:t>国交地下一层：</w:t>
            </w:r>
          </w:p>
          <w:p w14:paraId="0BA5B0E0">
            <w:pPr>
              <w:spacing w:beforeLines="0" w:afterLines="0" w:line="360" w:lineRule="auto"/>
              <w:ind w:left="360" w:hanging="360"/>
              <w:jc w:val="left"/>
              <w:rPr>
                <w:rFonts w:hint="eastAsia" w:ascii="宋体" w:hAnsi="宋体" w:eastAsia="仿宋" w:cs="宋体"/>
                <w:sz w:val="24"/>
                <w:szCs w:val="24"/>
              </w:rPr>
            </w:pPr>
            <w:r>
              <w:rPr>
                <w:rFonts w:hint="eastAsia" w:ascii="宋体" w:hAnsi="宋体" w:eastAsia="仿宋" w:cs="宋体"/>
                <w:sz w:val="24"/>
                <w:szCs w:val="24"/>
                <w:lang w:bidi="ar"/>
              </w:rPr>
              <w:t>1.</w:t>
            </w:r>
            <w:r>
              <w:rPr>
                <w:rFonts w:hint="eastAsia" w:ascii="仿宋" w:hAnsi="仿宋" w:eastAsia="仿宋" w:cs="仿宋"/>
                <w:sz w:val="24"/>
                <w:szCs w:val="24"/>
                <w:lang w:bidi="ar"/>
              </w:rPr>
              <w:t>武术教室</w:t>
            </w:r>
          </w:p>
          <w:p w14:paraId="03A16A29">
            <w:pPr>
              <w:spacing w:beforeLines="0" w:afterLines="0" w:line="360" w:lineRule="auto"/>
              <w:ind w:left="360" w:hanging="360"/>
              <w:jc w:val="left"/>
              <w:rPr>
                <w:rFonts w:hint="eastAsia" w:ascii="宋体" w:hAnsi="宋体" w:eastAsia="仿宋" w:cs="宋体"/>
                <w:sz w:val="24"/>
                <w:szCs w:val="24"/>
              </w:rPr>
            </w:pPr>
            <w:r>
              <w:rPr>
                <w:rFonts w:hint="eastAsia" w:ascii="宋体" w:hAnsi="宋体" w:eastAsia="仿宋" w:cs="宋体"/>
                <w:sz w:val="24"/>
                <w:szCs w:val="24"/>
                <w:lang w:bidi="ar"/>
              </w:rPr>
              <w:t>2.</w:t>
            </w:r>
            <w:r>
              <w:rPr>
                <w:rFonts w:hint="eastAsia" w:ascii="仿宋" w:hAnsi="仿宋" w:eastAsia="仿宋" w:cs="仿宋"/>
                <w:sz w:val="24"/>
                <w:szCs w:val="24"/>
                <w:lang w:bidi="ar"/>
              </w:rPr>
              <w:t>台球厅</w:t>
            </w:r>
          </w:p>
          <w:p w14:paraId="4AAF4275">
            <w:pPr>
              <w:spacing w:beforeLines="0" w:afterLines="0" w:line="360" w:lineRule="auto"/>
              <w:ind w:left="360" w:hanging="360"/>
              <w:jc w:val="left"/>
              <w:rPr>
                <w:rFonts w:hint="eastAsia" w:ascii="宋体" w:hAnsi="宋体" w:eastAsia="仿宋" w:cs="宋体"/>
                <w:sz w:val="24"/>
                <w:szCs w:val="24"/>
              </w:rPr>
            </w:pPr>
            <w:r>
              <w:rPr>
                <w:rFonts w:hint="eastAsia" w:ascii="宋体" w:hAnsi="宋体" w:eastAsia="仿宋" w:cs="宋体"/>
                <w:sz w:val="24"/>
                <w:szCs w:val="24"/>
                <w:lang w:bidi="ar"/>
              </w:rPr>
              <w:t>3.</w:t>
            </w:r>
            <w:r>
              <w:rPr>
                <w:rFonts w:hint="eastAsia" w:ascii="仿宋" w:hAnsi="仿宋" w:eastAsia="仿宋" w:cs="仿宋"/>
                <w:sz w:val="24"/>
                <w:szCs w:val="24"/>
                <w:lang w:bidi="ar"/>
              </w:rPr>
              <w:t>楼梯</w:t>
            </w:r>
          </w:p>
          <w:p w14:paraId="319EAC60">
            <w:pPr>
              <w:spacing w:beforeLines="0" w:afterLines="0" w:line="360" w:lineRule="auto"/>
              <w:ind w:left="360" w:hanging="360"/>
              <w:jc w:val="left"/>
              <w:rPr>
                <w:rFonts w:hint="eastAsia" w:ascii="宋体" w:hAnsi="宋体" w:eastAsia="仿宋" w:cs="宋体"/>
                <w:sz w:val="24"/>
                <w:szCs w:val="24"/>
              </w:rPr>
            </w:pPr>
            <w:r>
              <w:rPr>
                <w:rFonts w:hint="eastAsia" w:ascii="宋体" w:hAnsi="宋体" w:eastAsia="仿宋" w:cs="宋体"/>
                <w:sz w:val="24"/>
                <w:szCs w:val="24"/>
                <w:lang w:bidi="ar"/>
              </w:rPr>
              <w:t>4.</w:t>
            </w:r>
            <w:r>
              <w:rPr>
                <w:rFonts w:hint="eastAsia" w:ascii="仿宋" w:hAnsi="仿宋" w:eastAsia="仿宋" w:cs="仿宋"/>
                <w:sz w:val="24"/>
                <w:szCs w:val="24"/>
                <w:lang w:bidi="ar"/>
              </w:rPr>
              <w:t>楼道</w:t>
            </w:r>
          </w:p>
        </w:tc>
        <w:tc>
          <w:tcPr>
            <w:tcW w:w="39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A0F072">
            <w:pPr>
              <w:spacing w:beforeLines="0" w:afterLines="0" w:line="360" w:lineRule="auto"/>
              <w:ind w:left="360" w:hanging="360"/>
              <w:rPr>
                <w:rFonts w:hint="eastAsia" w:ascii="宋体" w:hAnsi="宋体" w:eastAsia="仿宋" w:cs="宋体"/>
                <w:sz w:val="24"/>
                <w:szCs w:val="24"/>
              </w:rPr>
            </w:pPr>
            <w:r>
              <w:rPr>
                <w:rFonts w:hint="default" w:ascii="Times New Roman" w:hAnsi="Times New Roman" w:eastAsia="仿宋" w:cs="宋体"/>
                <w:sz w:val="24"/>
                <w:szCs w:val="24"/>
                <w:lang w:bidi="ar"/>
              </w:rPr>
              <w:t>1.</w:t>
            </w:r>
            <w:r>
              <w:rPr>
                <w:rFonts w:hint="eastAsia" w:ascii="仿宋" w:hAnsi="仿宋" w:eastAsia="仿宋" w:cs="仿宋"/>
                <w:sz w:val="24"/>
                <w:szCs w:val="24"/>
                <w:lang w:bidi="ar"/>
              </w:rPr>
              <w:t>地面无尘土、无拖痕、无乱纸、无痰迹、</w:t>
            </w:r>
          </w:p>
          <w:p w14:paraId="45BFDC37">
            <w:pPr>
              <w:spacing w:beforeLines="0" w:afterLines="0" w:line="360" w:lineRule="auto"/>
              <w:ind w:left="360" w:hanging="360"/>
              <w:rPr>
                <w:rFonts w:hint="eastAsia" w:ascii="宋体" w:hAnsi="宋体" w:eastAsia="仿宋" w:cs="宋体"/>
                <w:sz w:val="24"/>
                <w:szCs w:val="24"/>
              </w:rPr>
            </w:pPr>
            <w:r>
              <w:rPr>
                <w:rFonts w:hint="eastAsia" w:ascii="仿宋" w:hAnsi="仿宋" w:eastAsia="仿宋" w:cs="仿宋"/>
                <w:sz w:val="24"/>
                <w:szCs w:val="24"/>
                <w:lang w:bidi="ar"/>
              </w:rPr>
              <w:t>无固渍；</w:t>
            </w:r>
          </w:p>
          <w:p w14:paraId="4A1BDC26">
            <w:pPr>
              <w:spacing w:beforeLines="0" w:afterLines="0" w:line="360" w:lineRule="auto"/>
              <w:ind w:left="360" w:hanging="360"/>
              <w:rPr>
                <w:rFonts w:hint="eastAsia" w:ascii="宋体" w:hAnsi="宋体" w:eastAsia="仿宋" w:cs="宋体"/>
                <w:sz w:val="24"/>
                <w:szCs w:val="24"/>
              </w:rPr>
            </w:pPr>
            <w:r>
              <w:rPr>
                <w:rFonts w:hint="default" w:ascii="Times New Roman" w:hAnsi="Times New Roman" w:eastAsia="仿宋" w:cs="宋体"/>
                <w:sz w:val="24"/>
                <w:szCs w:val="24"/>
                <w:lang w:bidi="ar"/>
              </w:rPr>
              <w:t>2.</w:t>
            </w:r>
            <w:r>
              <w:rPr>
                <w:rFonts w:hint="eastAsia" w:ascii="仿宋" w:hAnsi="仿宋" w:eastAsia="仿宋" w:cs="仿宋"/>
                <w:sz w:val="24"/>
                <w:szCs w:val="24"/>
                <w:lang w:bidi="ar"/>
              </w:rPr>
              <w:t>墙壁无蛛网</w:t>
            </w:r>
            <w:r>
              <w:rPr>
                <w:rFonts w:hint="eastAsia" w:ascii="宋体" w:hAnsi="宋体" w:eastAsia="宋体" w:cs="宋体"/>
                <w:sz w:val="24"/>
                <w:szCs w:val="24"/>
                <w:lang w:bidi="ar"/>
              </w:rPr>
              <w:t>,</w:t>
            </w:r>
            <w:r>
              <w:rPr>
                <w:rFonts w:hint="eastAsia" w:ascii="仿宋" w:hAnsi="仿宋" w:eastAsia="仿宋" w:cs="仿宋"/>
                <w:sz w:val="24"/>
                <w:szCs w:val="24"/>
                <w:lang w:bidi="ar"/>
              </w:rPr>
              <w:t>无塔灰；</w:t>
            </w:r>
          </w:p>
          <w:p w14:paraId="7AD150E0">
            <w:pPr>
              <w:spacing w:beforeLines="0" w:afterLines="0" w:line="360" w:lineRule="auto"/>
              <w:ind w:left="360" w:hanging="360"/>
              <w:rPr>
                <w:rFonts w:hint="eastAsia" w:ascii="宋体" w:hAnsi="宋体" w:eastAsia="仿宋" w:cs="宋体"/>
                <w:sz w:val="24"/>
                <w:szCs w:val="24"/>
              </w:rPr>
            </w:pPr>
            <w:r>
              <w:rPr>
                <w:rFonts w:hint="default" w:ascii="Times New Roman" w:hAnsi="Times New Roman" w:eastAsia="仿宋" w:cs="宋体"/>
                <w:sz w:val="24"/>
                <w:szCs w:val="24"/>
                <w:lang w:bidi="ar"/>
              </w:rPr>
              <w:t>3.</w:t>
            </w:r>
            <w:r>
              <w:rPr>
                <w:rFonts w:hint="eastAsia" w:ascii="仿宋" w:hAnsi="仿宋" w:eastAsia="仿宋" w:cs="仿宋"/>
                <w:sz w:val="24"/>
                <w:szCs w:val="24"/>
                <w:lang w:bidi="ar"/>
              </w:rPr>
              <w:t>讲台、黑板无灰尘；</w:t>
            </w:r>
          </w:p>
          <w:p w14:paraId="3A05E206">
            <w:pPr>
              <w:spacing w:beforeLines="0" w:afterLines="0" w:line="360" w:lineRule="auto"/>
              <w:ind w:left="360" w:hanging="360"/>
              <w:rPr>
                <w:rFonts w:hint="eastAsia" w:ascii="宋体" w:hAnsi="宋体" w:eastAsia="仿宋" w:cs="宋体"/>
                <w:sz w:val="24"/>
                <w:szCs w:val="24"/>
              </w:rPr>
            </w:pPr>
            <w:r>
              <w:rPr>
                <w:rFonts w:hint="default" w:ascii="Times New Roman" w:hAnsi="Times New Roman" w:eastAsia="仿宋" w:cs="宋体"/>
                <w:sz w:val="24"/>
                <w:szCs w:val="24"/>
                <w:lang w:bidi="ar"/>
              </w:rPr>
              <w:t>4.</w:t>
            </w:r>
            <w:r>
              <w:rPr>
                <w:rFonts w:hint="eastAsia" w:ascii="仿宋" w:hAnsi="仿宋" w:eastAsia="仿宋" w:cs="仿宋"/>
                <w:sz w:val="24"/>
                <w:szCs w:val="24"/>
                <w:lang w:bidi="ar"/>
              </w:rPr>
              <w:t>课桌内无乱纸杂物；</w:t>
            </w:r>
          </w:p>
          <w:p w14:paraId="033CA32F">
            <w:pPr>
              <w:spacing w:beforeLines="0" w:afterLines="0" w:line="360" w:lineRule="auto"/>
              <w:ind w:left="360" w:hanging="360"/>
              <w:rPr>
                <w:rFonts w:hint="eastAsia" w:ascii="宋体" w:hAnsi="宋体" w:eastAsia="仿宋" w:cs="宋体"/>
                <w:sz w:val="24"/>
                <w:szCs w:val="24"/>
              </w:rPr>
            </w:pPr>
            <w:r>
              <w:rPr>
                <w:rFonts w:hint="default" w:ascii="Times New Roman" w:hAnsi="Times New Roman" w:eastAsia="仿宋" w:cs="宋体"/>
                <w:sz w:val="24"/>
                <w:szCs w:val="24"/>
                <w:lang w:bidi="ar"/>
              </w:rPr>
              <w:t>5.</w:t>
            </w:r>
            <w:r>
              <w:rPr>
                <w:rFonts w:hint="eastAsia" w:ascii="仿宋" w:hAnsi="仿宋" w:eastAsia="仿宋" w:cs="仿宋"/>
                <w:sz w:val="24"/>
                <w:szCs w:val="24"/>
                <w:lang w:bidi="ar"/>
              </w:rPr>
              <w:t>门、窗</w:t>
            </w:r>
            <w:r>
              <w:rPr>
                <w:rFonts w:hint="eastAsia" w:ascii="宋体" w:hAnsi="宋体" w:eastAsia="宋体" w:cs="宋体"/>
                <w:sz w:val="24"/>
                <w:szCs w:val="24"/>
                <w:lang w:bidi="ar"/>
              </w:rPr>
              <w:t>(</w:t>
            </w:r>
            <w:r>
              <w:rPr>
                <w:rFonts w:hint="eastAsia" w:ascii="仿宋" w:hAnsi="仿宋" w:eastAsia="仿宋" w:cs="仿宋"/>
                <w:sz w:val="24"/>
                <w:szCs w:val="24"/>
                <w:lang w:bidi="ar"/>
              </w:rPr>
              <w:t>台</w:t>
            </w:r>
            <w:r>
              <w:rPr>
                <w:rFonts w:hint="eastAsia" w:ascii="宋体" w:hAnsi="宋体" w:eastAsia="宋体" w:cs="宋体"/>
                <w:sz w:val="24"/>
                <w:szCs w:val="24"/>
                <w:lang w:bidi="ar"/>
              </w:rPr>
              <w:t>)</w:t>
            </w:r>
            <w:r>
              <w:rPr>
                <w:rFonts w:hint="eastAsia" w:ascii="仿宋" w:hAnsi="仿宋" w:eastAsia="仿宋" w:cs="仿宋"/>
                <w:sz w:val="24"/>
                <w:szCs w:val="24"/>
                <w:lang w:bidi="ar"/>
              </w:rPr>
              <w:t>无尘土；</w:t>
            </w:r>
          </w:p>
        </w:tc>
        <w:tc>
          <w:tcPr>
            <w:tcW w:w="32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E00E04">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课后保洁</w:t>
            </w:r>
          </w:p>
        </w:tc>
      </w:tr>
    </w:tbl>
    <w:p w14:paraId="73C819FE">
      <w:pPr>
        <w:spacing w:beforeLines="0" w:afterLines="0" w:line="360" w:lineRule="auto"/>
        <w:rPr>
          <w:rFonts w:hint="eastAsia" w:ascii="仿宋_GB2312" w:hAnsi="Times New Roman" w:eastAsia="仿宋_GB2312" w:cs="仿宋_GB2312"/>
          <w:b/>
          <w:sz w:val="32"/>
          <w:szCs w:val="32"/>
        </w:rPr>
      </w:pPr>
      <w:r>
        <w:rPr>
          <w:rFonts w:hint="eastAsia" w:ascii="仿宋_GB2312" w:hAnsi="Times New Roman" w:eastAsia="仿宋_GB2312" w:cs="仿宋_GB2312"/>
          <w:b/>
          <w:sz w:val="32"/>
          <w:szCs w:val="32"/>
          <w:lang w:bidi="ar"/>
        </w:rPr>
        <w:t xml:space="preserve"> </w:t>
      </w:r>
    </w:p>
    <w:p w14:paraId="330E74CD">
      <w:pPr>
        <w:spacing w:beforeLines="0" w:afterLines="0" w:line="360" w:lineRule="auto"/>
        <w:ind w:firstLine="562" w:firstLineChars="200"/>
        <w:rPr>
          <w:rFonts w:hint="eastAsia" w:ascii="仿宋_GB2312" w:hAnsi="Times New Roman" w:eastAsia="仿宋_GB2312" w:cs="仿宋_GB2312"/>
          <w:b/>
          <w:sz w:val="28"/>
          <w:szCs w:val="28"/>
        </w:rPr>
      </w:pPr>
      <w:r>
        <w:rPr>
          <w:rFonts w:hint="eastAsia" w:ascii="仿宋_GB2312" w:hAnsi="Times New Roman" w:eastAsia="仿宋_GB2312" w:cs="仿宋_GB2312"/>
          <w:b/>
          <w:sz w:val="28"/>
          <w:szCs w:val="28"/>
          <w:lang w:bidi="ar"/>
        </w:rPr>
        <w:t>（六）团委大学生活动中心日常保洁标准</w:t>
      </w:r>
    </w:p>
    <w:tbl>
      <w:tblPr>
        <w:tblStyle w:val="7"/>
        <w:tblW w:w="0" w:type="auto"/>
        <w:tblInd w:w="-3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287"/>
        <w:gridCol w:w="3993"/>
        <w:gridCol w:w="3218"/>
      </w:tblGrid>
      <w:tr w14:paraId="1571F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906" w:type="dxa"/>
            <w:tcBorders>
              <w:top w:val="single" w:color="auto" w:sz="4" w:space="0"/>
              <w:left w:val="single" w:color="auto" w:sz="4" w:space="0"/>
              <w:bottom w:val="single" w:color="auto" w:sz="4" w:space="0"/>
              <w:right w:val="single" w:color="auto" w:sz="4" w:space="0"/>
              <w:tl2br w:val="nil"/>
              <w:tr2bl w:val="nil"/>
            </w:tcBorders>
            <w:shd w:val="clear" w:color="auto" w:fill="DEEAF6"/>
            <w:noWrap w:val="0"/>
            <w:vAlign w:val="top"/>
          </w:tcPr>
          <w:p w14:paraId="54E3D9CC">
            <w:pPr>
              <w:spacing w:beforeLines="0" w:afterLines="0" w:line="360" w:lineRule="auto"/>
              <w:rPr>
                <w:rFonts w:hint="eastAsia" w:ascii="宋体" w:hAnsi="宋体" w:eastAsia="仿宋" w:cs="宋体"/>
                <w:b/>
                <w:sz w:val="24"/>
                <w:szCs w:val="24"/>
              </w:rPr>
            </w:pPr>
            <w:r>
              <w:rPr>
                <w:rFonts w:hint="eastAsia" w:ascii="仿宋" w:hAnsi="仿宋" w:eastAsia="仿宋" w:cs="仿宋"/>
                <w:b/>
                <w:sz w:val="24"/>
                <w:szCs w:val="24"/>
                <w:lang w:bidi="ar"/>
              </w:rPr>
              <w:t>序号</w:t>
            </w:r>
            <w:r>
              <w:rPr>
                <w:rFonts w:hint="eastAsia" w:ascii="宋体" w:hAnsi="宋体" w:eastAsia="仿宋" w:cs="宋体"/>
                <w:b/>
                <w:sz w:val="24"/>
                <w:szCs w:val="24"/>
                <w:lang w:bidi="ar"/>
              </w:rPr>
              <w:t xml:space="preserve"> </w:t>
            </w:r>
          </w:p>
        </w:tc>
        <w:tc>
          <w:tcPr>
            <w:tcW w:w="1287" w:type="dxa"/>
            <w:tcBorders>
              <w:top w:val="single" w:color="auto" w:sz="4" w:space="0"/>
              <w:left w:val="single" w:color="auto" w:sz="4" w:space="0"/>
              <w:bottom w:val="single" w:color="auto" w:sz="4" w:space="0"/>
              <w:right w:val="single" w:color="auto" w:sz="4" w:space="0"/>
              <w:tl2br w:val="nil"/>
              <w:tr2bl w:val="nil"/>
            </w:tcBorders>
            <w:shd w:val="clear" w:color="auto" w:fill="DEEAF6"/>
            <w:noWrap w:val="0"/>
            <w:vAlign w:val="top"/>
          </w:tcPr>
          <w:p w14:paraId="6DE401A3">
            <w:pPr>
              <w:spacing w:beforeLines="0" w:afterLines="0" w:line="360" w:lineRule="auto"/>
              <w:jc w:val="center"/>
              <w:rPr>
                <w:rFonts w:hint="eastAsia" w:ascii="宋体" w:hAnsi="宋体" w:eastAsia="仿宋" w:cs="宋体"/>
                <w:b/>
                <w:sz w:val="24"/>
                <w:szCs w:val="24"/>
              </w:rPr>
            </w:pPr>
            <w:r>
              <w:rPr>
                <w:rFonts w:hint="eastAsia" w:ascii="仿宋" w:hAnsi="仿宋" w:eastAsia="仿宋" w:cs="仿宋"/>
                <w:b/>
                <w:sz w:val="24"/>
                <w:szCs w:val="24"/>
                <w:lang w:bidi="ar"/>
              </w:rPr>
              <w:t>服务内容</w:t>
            </w:r>
          </w:p>
        </w:tc>
        <w:tc>
          <w:tcPr>
            <w:tcW w:w="3993" w:type="dxa"/>
            <w:tcBorders>
              <w:top w:val="single" w:color="auto" w:sz="4" w:space="0"/>
              <w:left w:val="single" w:color="auto" w:sz="4" w:space="0"/>
              <w:bottom w:val="single" w:color="auto" w:sz="4" w:space="0"/>
              <w:right w:val="single" w:color="auto" w:sz="4" w:space="0"/>
              <w:tl2br w:val="nil"/>
              <w:tr2bl w:val="nil"/>
            </w:tcBorders>
            <w:shd w:val="clear" w:color="auto" w:fill="DEEAF6"/>
            <w:noWrap w:val="0"/>
            <w:vAlign w:val="top"/>
          </w:tcPr>
          <w:p w14:paraId="4E03B5C7">
            <w:pPr>
              <w:spacing w:beforeLines="0" w:afterLines="0" w:line="360" w:lineRule="auto"/>
              <w:jc w:val="center"/>
              <w:rPr>
                <w:rFonts w:hint="eastAsia" w:ascii="宋体" w:hAnsi="宋体" w:eastAsia="仿宋" w:cs="宋体"/>
                <w:b/>
                <w:sz w:val="24"/>
                <w:szCs w:val="24"/>
              </w:rPr>
            </w:pPr>
            <w:r>
              <w:rPr>
                <w:rFonts w:hint="eastAsia" w:ascii="仿宋" w:hAnsi="仿宋" w:eastAsia="仿宋" w:cs="仿宋"/>
                <w:b/>
                <w:sz w:val="24"/>
                <w:szCs w:val="24"/>
                <w:lang w:bidi="ar"/>
              </w:rPr>
              <w:t>标准</w:t>
            </w:r>
          </w:p>
        </w:tc>
        <w:tc>
          <w:tcPr>
            <w:tcW w:w="3218" w:type="dxa"/>
            <w:tcBorders>
              <w:top w:val="single" w:color="auto" w:sz="4" w:space="0"/>
              <w:left w:val="single" w:color="auto" w:sz="4" w:space="0"/>
              <w:bottom w:val="single" w:color="auto" w:sz="4" w:space="0"/>
              <w:right w:val="single" w:color="auto" w:sz="4" w:space="0"/>
              <w:tl2br w:val="nil"/>
              <w:tr2bl w:val="nil"/>
            </w:tcBorders>
            <w:shd w:val="clear" w:color="auto" w:fill="DEEAF6"/>
            <w:noWrap w:val="0"/>
            <w:vAlign w:val="top"/>
          </w:tcPr>
          <w:p w14:paraId="1344ADF8">
            <w:pPr>
              <w:spacing w:beforeLines="0" w:afterLines="0" w:line="360" w:lineRule="auto"/>
              <w:jc w:val="center"/>
              <w:rPr>
                <w:rFonts w:hint="eastAsia" w:ascii="宋体" w:hAnsi="宋体" w:eastAsia="仿宋" w:cs="宋体"/>
                <w:b/>
                <w:sz w:val="24"/>
                <w:szCs w:val="24"/>
              </w:rPr>
            </w:pPr>
            <w:r>
              <w:rPr>
                <w:rFonts w:hint="eastAsia" w:ascii="仿宋" w:hAnsi="仿宋" w:eastAsia="仿宋" w:cs="仿宋"/>
                <w:b/>
                <w:sz w:val="24"/>
                <w:szCs w:val="24"/>
                <w:lang w:bidi="ar"/>
              </w:rPr>
              <w:t>频次</w:t>
            </w:r>
          </w:p>
        </w:tc>
      </w:tr>
      <w:tr w14:paraId="211BC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9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C8AB0C">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一</w:t>
            </w:r>
          </w:p>
        </w:tc>
        <w:tc>
          <w:tcPr>
            <w:tcW w:w="12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33301A">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办公室</w:t>
            </w:r>
            <w:r>
              <w:rPr>
                <w:rFonts w:hint="eastAsia" w:ascii="宋体" w:hAnsi="宋体" w:eastAsia="仿宋" w:cs="宋体"/>
                <w:sz w:val="24"/>
                <w:szCs w:val="24"/>
                <w:lang w:bidi="ar"/>
              </w:rPr>
              <w:t xml:space="preserve"> </w:t>
            </w:r>
            <w:r>
              <w:rPr>
                <w:rFonts w:hint="eastAsia" w:ascii="宋体" w:hAnsi="宋体" w:eastAsia="宋体" w:cs="宋体"/>
                <w:sz w:val="24"/>
                <w:szCs w:val="24"/>
                <w:lang w:bidi="ar"/>
              </w:rPr>
              <w:t xml:space="preserve">    </w:t>
            </w:r>
            <w:r>
              <w:rPr>
                <w:rFonts w:hint="eastAsia" w:ascii="仿宋" w:hAnsi="仿宋" w:eastAsia="仿宋" w:cs="仿宋"/>
                <w:sz w:val="24"/>
                <w:szCs w:val="24"/>
                <w:lang w:bidi="ar"/>
              </w:rPr>
              <w:t>会议室</w:t>
            </w:r>
          </w:p>
          <w:p w14:paraId="0CDBF46D">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舞蹈排练厅</w:t>
            </w:r>
          </w:p>
        </w:tc>
        <w:tc>
          <w:tcPr>
            <w:tcW w:w="3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90BF83">
            <w:pPr>
              <w:spacing w:beforeLines="0" w:afterLines="0" w:line="360" w:lineRule="auto"/>
              <w:ind w:left="360" w:hanging="360" w:hangingChars="150"/>
              <w:jc w:val="left"/>
              <w:rPr>
                <w:rFonts w:hint="eastAsia" w:ascii="宋体" w:hAnsi="宋体" w:eastAsia="仿宋" w:cs="宋体"/>
                <w:sz w:val="24"/>
                <w:szCs w:val="24"/>
              </w:rPr>
            </w:pPr>
            <w:r>
              <w:rPr>
                <w:rFonts w:hint="eastAsia" w:ascii="宋体" w:hAnsi="宋体" w:eastAsia="宋体" w:cs="宋体"/>
                <w:sz w:val="24"/>
                <w:szCs w:val="24"/>
                <w:lang w:bidi="ar"/>
              </w:rPr>
              <w:t>1.</w:t>
            </w:r>
            <w:r>
              <w:rPr>
                <w:rFonts w:hint="eastAsia" w:ascii="仿宋" w:hAnsi="仿宋" w:eastAsia="仿宋" w:cs="仿宋"/>
                <w:sz w:val="24"/>
                <w:szCs w:val="24"/>
                <w:lang w:bidi="ar"/>
              </w:rPr>
              <w:t>地面无尘土、无拖痕、无乱纸、无痰迹、</w:t>
            </w:r>
          </w:p>
          <w:p w14:paraId="1A040B25">
            <w:pPr>
              <w:spacing w:beforeLines="0" w:afterLines="0" w:line="360" w:lineRule="auto"/>
              <w:ind w:left="360" w:hanging="360" w:hangingChars="150"/>
              <w:jc w:val="left"/>
              <w:rPr>
                <w:rFonts w:hint="eastAsia" w:ascii="宋体" w:hAnsi="宋体" w:eastAsia="仿宋" w:cs="宋体"/>
                <w:sz w:val="24"/>
                <w:szCs w:val="24"/>
              </w:rPr>
            </w:pPr>
            <w:r>
              <w:rPr>
                <w:rFonts w:hint="eastAsia" w:ascii="仿宋" w:hAnsi="仿宋" w:eastAsia="仿宋" w:cs="仿宋"/>
                <w:sz w:val="24"/>
                <w:szCs w:val="24"/>
                <w:lang w:bidi="ar"/>
              </w:rPr>
              <w:t>无固渍；</w:t>
            </w:r>
          </w:p>
          <w:p w14:paraId="175963A8">
            <w:pPr>
              <w:spacing w:beforeLines="0" w:afterLines="0" w:line="360" w:lineRule="auto"/>
              <w:jc w:val="left"/>
              <w:rPr>
                <w:rFonts w:hint="eastAsia" w:ascii="宋体" w:hAnsi="宋体" w:eastAsia="仿宋" w:cs="宋体"/>
                <w:sz w:val="24"/>
                <w:szCs w:val="24"/>
              </w:rPr>
            </w:pPr>
            <w:r>
              <w:rPr>
                <w:rFonts w:hint="eastAsia" w:ascii="宋体" w:hAnsi="宋体" w:eastAsia="宋体" w:cs="宋体"/>
                <w:sz w:val="24"/>
                <w:szCs w:val="24"/>
                <w:lang w:bidi="ar"/>
              </w:rPr>
              <w:t>2.</w:t>
            </w:r>
            <w:r>
              <w:rPr>
                <w:rFonts w:hint="eastAsia" w:ascii="仿宋" w:hAnsi="仿宋" w:eastAsia="仿宋" w:cs="仿宋"/>
                <w:sz w:val="24"/>
                <w:szCs w:val="24"/>
                <w:lang w:bidi="ar"/>
              </w:rPr>
              <w:t>墙壁无蛛网</w:t>
            </w:r>
            <w:r>
              <w:rPr>
                <w:rFonts w:hint="eastAsia" w:ascii="宋体" w:hAnsi="宋体" w:eastAsia="宋体" w:cs="宋体"/>
                <w:sz w:val="24"/>
                <w:szCs w:val="24"/>
                <w:lang w:bidi="ar"/>
              </w:rPr>
              <w:t>,</w:t>
            </w:r>
            <w:r>
              <w:rPr>
                <w:rFonts w:hint="eastAsia" w:ascii="仿宋" w:hAnsi="仿宋" w:eastAsia="仿宋" w:cs="仿宋"/>
                <w:sz w:val="24"/>
                <w:szCs w:val="24"/>
                <w:lang w:bidi="ar"/>
              </w:rPr>
              <w:t>无塔灰；</w:t>
            </w:r>
          </w:p>
          <w:p w14:paraId="56DF0182">
            <w:pPr>
              <w:spacing w:beforeLines="0" w:afterLines="0" w:line="360" w:lineRule="auto"/>
              <w:ind w:left="360" w:hanging="360" w:hangingChars="150"/>
              <w:jc w:val="left"/>
              <w:rPr>
                <w:rFonts w:hint="eastAsia" w:ascii="宋体" w:hAnsi="宋体" w:eastAsia="仿宋" w:cs="宋体"/>
                <w:sz w:val="24"/>
                <w:szCs w:val="24"/>
              </w:rPr>
            </w:pPr>
            <w:r>
              <w:rPr>
                <w:rFonts w:hint="eastAsia" w:ascii="宋体" w:hAnsi="宋体" w:eastAsia="宋体" w:cs="宋体"/>
                <w:sz w:val="24"/>
                <w:szCs w:val="24"/>
                <w:lang w:bidi="ar"/>
              </w:rPr>
              <w:t>3.</w:t>
            </w:r>
            <w:r>
              <w:rPr>
                <w:rFonts w:hint="eastAsia" w:ascii="仿宋" w:hAnsi="仿宋" w:eastAsia="仿宋" w:cs="仿宋"/>
                <w:sz w:val="24"/>
                <w:szCs w:val="24"/>
                <w:lang w:bidi="ar"/>
              </w:rPr>
              <w:t>擦拭茶几、桌面、座椅、沙发、窗台无</w:t>
            </w:r>
          </w:p>
          <w:p w14:paraId="32431DE0">
            <w:pPr>
              <w:spacing w:beforeLines="0" w:afterLines="0" w:line="360" w:lineRule="auto"/>
              <w:ind w:left="360" w:hanging="360" w:hangingChars="150"/>
              <w:jc w:val="left"/>
              <w:rPr>
                <w:rFonts w:hint="eastAsia" w:ascii="宋体" w:hAnsi="宋体" w:eastAsia="仿宋" w:cs="宋体"/>
                <w:sz w:val="24"/>
                <w:szCs w:val="24"/>
              </w:rPr>
            </w:pPr>
            <w:r>
              <w:rPr>
                <w:rFonts w:hint="eastAsia" w:ascii="仿宋" w:hAnsi="仿宋" w:eastAsia="仿宋" w:cs="仿宋"/>
                <w:sz w:val="24"/>
                <w:szCs w:val="24"/>
                <w:lang w:bidi="ar"/>
              </w:rPr>
              <w:t>浮土、无水迹、无污渍；</w:t>
            </w:r>
          </w:p>
          <w:p w14:paraId="7313F728">
            <w:pPr>
              <w:spacing w:beforeLines="0" w:afterLines="0" w:line="360" w:lineRule="auto"/>
              <w:ind w:left="360" w:hanging="360" w:hangingChars="150"/>
              <w:jc w:val="left"/>
              <w:rPr>
                <w:rFonts w:hint="eastAsia" w:ascii="宋体" w:hAnsi="宋体" w:eastAsia="仿宋" w:cs="宋体"/>
                <w:sz w:val="24"/>
                <w:szCs w:val="24"/>
              </w:rPr>
            </w:pPr>
            <w:r>
              <w:rPr>
                <w:rFonts w:hint="eastAsia" w:ascii="宋体" w:hAnsi="宋体" w:eastAsia="宋体" w:cs="宋体"/>
                <w:sz w:val="24"/>
                <w:szCs w:val="24"/>
                <w:lang w:bidi="ar"/>
              </w:rPr>
              <w:t>4.</w:t>
            </w:r>
            <w:r>
              <w:rPr>
                <w:rFonts w:hint="eastAsia" w:ascii="仿宋" w:hAnsi="仿宋" w:eastAsia="仿宋" w:cs="仿宋"/>
                <w:sz w:val="24"/>
                <w:szCs w:val="24"/>
                <w:lang w:bidi="ar"/>
              </w:rPr>
              <w:t>玻璃门、隔断无污迹、无手印、光亮透</w:t>
            </w:r>
          </w:p>
          <w:p w14:paraId="6646AAF1">
            <w:pPr>
              <w:spacing w:beforeLines="0" w:afterLines="0" w:line="360" w:lineRule="auto"/>
              <w:ind w:left="360" w:hanging="360" w:hangingChars="150"/>
              <w:jc w:val="left"/>
              <w:rPr>
                <w:rFonts w:hint="eastAsia" w:ascii="宋体" w:hAnsi="宋体" w:eastAsia="仿宋" w:cs="宋体"/>
                <w:sz w:val="24"/>
                <w:szCs w:val="24"/>
              </w:rPr>
            </w:pPr>
            <w:r>
              <w:rPr>
                <w:rFonts w:hint="eastAsia" w:ascii="仿宋" w:hAnsi="仿宋" w:eastAsia="仿宋" w:cs="仿宋"/>
                <w:sz w:val="24"/>
                <w:szCs w:val="24"/>
                <w:lang w:bidi="ar"/>
              </w:rPr>
              <w:t>明；</w:t>
            </w:r>
          </w:p>
          <w:p w14:paraId="4AA2C4F4">
            <w:pPr>
              <w:spacing w:beforeLines="0" w:afterLines="0" w:line="360" w:lineRule="auto"/>
              <w:ind w:left="360" w:hanging="360" w:hangingChars="150"/>
              <w:jc w:val="left"/>
              <w:rPr>
                <w:rFonts w:hint="eastAsia" w:ascii="宋体" w:hAnsi="宋体" w:eastAsia="仿宋" w:cs="宋体"/>
                <w:sz w:val="24"/>
                <w:szCs w:val="24"/>
              </w:rPr>
            </w:pPr>
            <w:r>
              <w:rPr>
                <w:rFonts w:hint="eastAsia" w:ascii="宋体" w:hAnsi="宋体" w:eastAsia="宋体" w:cs="宋体"/>
                <w:sz w:val="24"/>
                <w:szCs w:val="24"/>
                <w:lang w:bidi="ar"/>
              </w:rPr>
              <w:t>5.</w:t>
            </w:r>
            <w:r>
              <w:rPr>
                <w:rFonts w:hint="eastAsia" w:ascii="仿宋" w:hAnsi="仿宋" w:eastAsia="仿宋" w:cs="仿宋"/>
                <w:sz w:val="24"/>
                <w:szCs w:val="24"/>
                <w:lang w:bidi="ar"/>
              </w:rPr>
              <w:t>每日地毯吸尘，保持无污渍、无污迹、</w:t>
            </w:r>
          </w:p>
          <w:p w14:paraId="6614BEE6">
            <w:pPr>
              <w:spacing w:beforeLines="0" w:afterLines="0" w:line="360" w:lineRule="auto"/>
              <w:ind w:left="360" w:hanging="360" w:hangingChars="150"/>
              <w:jc w:val="left"/>
              <w:rPr>
                <w:rFonts w:hint="eastAsia" w:ascii="宋体" w:hAnsi="宋体" w:eastAsia="仿宋" w:cs="宋体"/>
                <w:sz w:val="24"/>
                <w:szCs w:val="24"/>
              </w:rPr>
            </w:pPr>
            <w:r>
              <w:rPr>
                <w:rFonts w:hint="eastAsia" w:ascii="仿宋" w:hAnsi="仿宋" w:eastAsia="仿宋" w:cs="仿宋"/>
                <w:sz w:val="24"/>
                <w:szCs w:val="24"/>
                <w:lang w:bidi="ar"/>
              </w:rPr>
              <w:t>无尘土；</w:t>
            </w:r>
          </w:p>
        </w:tc>
        <w:tc>
          <w:tcPr>
            <w:tcW w:w="32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974EDB">
            <w:p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每日两次、巡视保洁</w:t>
            </w:r>
          </w:p>
        </w:tc>
      </w:tr>
      <w:tr w14:paraId="24E60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30" w:hRule="atLeast"/>
        </w:trPr>
        <w:tc>
          <w:tcPr>
            <w:tcW w:w="9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4DF1CE">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二</w:t>
            </w:r>
          </w:p>
        </w:tc>
        <w:tc>
          <w:tcPr>
            <w:tcW w:w="12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05C59D">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楼道</w:t>
            </w:r>
          </w:p>
        </w:tc>
        <w:tc>
          <w:tcPr>
            <w:tcW w:w="3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13F24B">
            <w:p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地面、台阶、扶手、墙壁、门、窗</w:t>
            </w:r>
            <w:r>
              <w:rPr>
                <w:rFonts w:hint="eastAsia" w:ascii="宋体" w:hAnsi="宋体" w:eastAsia="宋体" w:cs="宋体"/>
                <w:sz w:val="24"/>
                <w:szCs w:val="24"/>
                <w:lang w:bidi="ar"/>
              </w:rPr>
              <w:t>(</w:t>
            </w:r>
            <w:r>
              <w:rPr>
                <w:rFonts w:hint="eastAsia" w:ascii="仿宋" w:hAnsi="仿宋" w:eastAsia="仿宋" w:cs="仿宋"/>
                <w:sz w:val="24"/>
                <w:szCs w:val="24"/>
                <w:lang w:bidi="ar"/>
              </w:rPr>
              <w:t>台</w:t>
            </w:r>
            <w:r>
              <w:rPr>
                <w:rFonts w:hint="eastAsia" w:ascii="宋体" w:hAnsi="宋体" w:eastAsia="宋体" w:cs="宋体"/>
                <w:sz w:val="24"/>
                <w:szCs w:val="24"/>
                <w:lang w:bidi="ar"/>
              </w:rPr>
              <w:t>)</w:t>
            </w:r>
            <w:r>
              <w:rPr>
                <w:rFonts w:hint="eastAsia" w:ascii="仿宋" w:hAnsi="仿宋" w:eastAsia="仿宋" w:cs="仿宋"/>
                <w:sz w:val="24"/>
                <w:szCs w:val="24"/>
                <w:lang w:bidi="ar"/>
              </w:rPr>
              <w:t>等无尘土、无拖痕、无乱纸、无痰迹、无废纸、无固渍、杂物。扶手光亮无浮尘、无水印；</w:t>
            </w:r>
          </w:p>
        </w:tc>
        <w:tc>
          <w:tcPr>
            <w:tcW w:w="32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81023C">
            <w:p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每日四次、巡视保洁</w:t>
            </w:r>
          </w:p>
        </w:tc>
      </w:tr>
      <w:tr w14:paraId="26A5A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9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698E7A">
            <w:pPr>
              <w:spacing w:beforeLines="0" w:afterLines="0" w:line="360" w:lineRule="auto"/>
              <w:ind w:firstLine="240" w:firstLineChars="100"/>
              <w:rPr>
                <w:rFonts w:hint="eastAsia" w:ascii="宋体" w:hAnsi="宋体" w:eastAsia="仿宋" w:cs="宋体"/>
                <w:sz w:val="24"/>
                <w:szCs w:val="24"/>
              </w:rPr>
            </w:pPr>
            <w:r>
              <w:rPr>
                <w:rFonts w:hint="eastAsia" w:ascii="仿宋" w:hAnsi="仿宋" w:eastAsia="仿宋" w:cs="仿宋"/>
                <w:sz w:val="24"/>
                <w:szCs w:val="24"/>
                <w:lang w:bidi="ar"/>
              </w:rPr>
              <w:t>三</w:t>
            </w:r>
          </w:p>
        </w:tc>
        <w:tc>
          <w:tcPr>
            <w:tcW w:w="12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63735E">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墙砖</w:t>
            </w:r>
          </w:p>
        </w:tc>
        <w:tc>
          <w:tcPr>
            <w:tcW w:w="3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070752">
            <w:p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墙面瓷砖明亮、无灰尘、无划痕，墙砖上延无灰尘。</w:t>
            </w:r>
          </w:p>
        </w:tc>
        <w:tc>
          <w:tcPr>
            <w:tcW w:w="32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DC0C36">
            <w:p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每日三次、巡视保洁</w:t>
            </w:r>
          </w:p>
        </w:tc>
      </w:tr>
      <w:tr w14:paraId="339F5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816" w:hRule="atLeast"/>
        </w:trPr>
        <w:tc>
          <w:tcPr>
            <w:tcW w:w="9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A6F1C9">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四</w:t>
            </w:r>
          </w:p>
        </w:tc>
        <w:tc>
          <w:tcPr>
            <w:tcW w:w="12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4F5BEB">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卫生间</w:t>
            </w:r>
          </w:p>
        </w:tc>
        <w:tc>
          <w:tcPr>
            <w:tcW w:w="3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B9CEE7">
            <w:pPr>
              <w:spacing w:beforeLines="0" w:afterLines="0" w:line="360" w:lineRule="auto"/>
              <w:rPr>
                <w:rFonts w:hint="eastAsia" w:ascii="宋体" w:hAnsi="宋体" w:eastAsia="仿宋" w:cs="宋体"/>
                <w:sz w:val="24"/>
                <w:szCs w:val="24"/>
              </w:rPr>
            </w:pPr>
            <w:r>
              <w:rPr>
                <w:rFonts w:hint="eastAsia" w:ascii="宋体" w:hAnsi="宋体" w:eastAsia="宋体" w:cs="宋体"/>
                <w:sz w:val="24"/>
                <w:szCs w:val="24"/>
                <w:lang w:bidi="ar"/>
              </w:rPr>
              <w:t>1.</w:t>
            </w:r>
            <w:r>
              <w:rPr>
                <w:rFonts w:hint="eastAsia" w:ascii="仿宋" w:hAnsi="仿宋" w:eastAsia="仿宋" w:cs="仿宋"/>
                <w:sz w:val="24"/>
                <w:szCs w:val="24"/>
                <w:lang w:bidi="ar"/>
              </w:rPr>
              <w:t>地面无尘土、无痰迹、污物、无积水</w:t>
            </w:r>
            <w:r>
              <w:rPr>
                <w:rFonts w:hint="eastAsia" w:ascii="宋体" w:hAnsi="宋体" w:eastAsia="宋体" w:cs="宋体"/>
                <w:sz w:val="24"/>
                <w:szCs w:val="24"/>
                <w:lang w:bidi="ar"/>
              </w:rPr>
              <w:t>;</w:t>
            </w:r>
            <w:r>
              <w:rPr>
                <w:rFonts w:hint="eastAsia" w:ascii="仿宋" w:hAnsi="仿宋" w:eastAsia="仿宋" w:cs="仿宋"/>
                <w:sz w:val="24"/>
                <w:szCs w:val="24"/>
                <w:lang w:bidi="ar"/>
              </w:rPr>
              <w:t>蹲坑、便池无污垢、无异味、无漫溢、大小便顺畅；</w:t>
            </w:r>
          </w:p>
          <w:p w14:paraId="44241FEF">
            <w:pPr>
              <w:spacing w:beforeLines="0" w:afterLines="0" w:line="360" w:lineRule="auto"/>
              <w:rPr>
                <w:rFonts w:hint="eastAsia" w:ascii="宋体" w:hAnsi="宋体" w:eastAsia="仿宋" w:cs="宋体"/>
                <w:sz w:val="24"/>
                <w:szCs w:val="24"/>
              </w:rPr>
            </w:pPr>
            <w:r>
              <w:rPr>
                <w:rFonts w:hint="eastAsia" w:ascii="宋体" w:hAnsi="宋体" w:eastAsia="宋体" w:cs="宋体"/>
                <w:sz w:val="24"/>
                <w:szCs w:val="24"/>
                <w:lang w:bidi="ar"/>
              </w:rPr>
              <w:t>2.</w:t>
            </w:r>
            <w:r>
              <w:rPr>
                <w:rFonts w:hint="eastAsia" w:ascii="仿宋" w:hAnsi="仿宋" w:eastAsia="仿宋" w:cs="仿宋"/>
                <w:sz w:val="24"/>
                <w:szCs w:val="24"/>
                <w:lang w:bidi="ar"/>
              </w:rPr>
              <w:t>洗手池、墩布池、垃圾桶无污渍、穿衣镜明亮；</w:t>
            </w:r>
          </w:p>
          <w:p w14:paraId="1115A4F3">
            <w:pPr>
              <w:spacing w:beforeLines="0" w:afterLines="0" w:line="360" w:lineRule="auto"/>
              <w:rPr>
                <w:rFonts w:hint="eastAsia" w:ascii="宋体" w:hAnsi="宋体" w:eastAsia="仿宋" w:cs="宋体"/>
                <w:sz w:val="24"/>
                <w:szCs w:val="24"/>
              </w:rPr>
            </w:pPr>
            <w:r>
              <w:rPr>
                <w:rFonts w:hint="eastAsia" w:ascii="宋体" w:hAnsi="宋体" w:eastAsia="宋体" w:cs="宋体"/>
                <w:sz w:val="24"/>
                <w:szCs w:val="24"/>
                <w:lang w:bidi="ar"/>
              </w:rPr>
              <w:t>3.</w:t>
            </w:r>
            <w:r>
              <w:rPr>
                <w:rFonts w:hint="eastAsia" w:ascii="仿宋" w:hAnsi="仿宋" w:eastAsia="仿宋" w:cs="仿宋"/>
                <w:sz w:val="24"/>
                <w:szCs w:val="24"/>
                <w:lang w:bidi="ar"/>
              </w:rPr>
              <w:t>门、窗</w:t>
            </w:r>
            <w:r>
              <w:rPr>
                <w:rFonts w:hint="eastAsia" w:ascii="宋体" w:hAnsi="宋体" w:eastAsia="宋体" w:cs="宋体"/>
                <w:sz w:val="24"/>
                <w:szCs w:val="24"/>
                <w:lang w:bidi="ar"/>
              </w:rPr>
              <w:t>(</w:t>
            </w:r>
            <w:r>
              <w:rPr>
                <w:rFonts w:hint="eastAsia" w:ascii="仿宋" w:hAnsi="仿宋" w:eastAsia="仿宋" w:cs="仿宋"/>
                <w:sz w:val="24"/>
                <w:szCs w:val="24"/>
                <w:lang w:bidi="ar"/>
              </w:rPr>
              <w:t>台</w:t>
            </w:r>
            <w:r>
              <w:rPr>
                <w:rFonts w:hint="eastAsia" w:ascii="宋体" w:hAnsi="宋体" w:eastAsia="宋体" w:cs="宋体"/>
                <w:sz w:val="24"/>
                <w:szCs w:val="24"/>
                <w:lang w:bidi="ar"/>
              </w:rPr>
              <w:t>)</w:t>
            </w:r>
            <w:r>
              <w:rPr>
                <w:rFonts w:hint="eastAsia" w:ascii="仿宋" w:hAnsi="仿宋" w:eastAsia="仿宋" w:cs="仿宋"/>
                <w:sz w:val="24"/>
                <w:szCs w:val="24"/>
                <w:lang w:bidi="ar"/>
              </w:rPr>
              <w:t>、墙壁无尘土、无张贴物；保洁用具摆放整齐；</w:t>
            </w:r>
          </w:p>
          <w:p w14:paraId="145E04DA">
            <w:pPr>
              <w:spacing w:beforeLines="0" w:afterLines="0" w:line="360" w:lineRule="auto"/>
              <w:rPr>
                <w:rFonts w:hint="eastAsia" w:ascii="宋体" w:hAnsi="宋体" w:eastAsia="仿宋" w:cs="宋体"/>
                <w:sz w:val="24"/>
                <w:szCs w:val="24"/>
              </w:rPr>
            </w:pPr>
            <w:r>
              <w:rPr>
                <w:rFonts w:hint="eastAsia" w:ascii="宋体" w:hAnsi="宋体" w:eastAsia="宋体" w:cs="宋体"/>
                <w:sz w:val="24"/>
                <w:szCs w:val="24"/>
                <w:lang w:bidi="ar"/>
              </w:rPr>
              <w:t>4.</w:t>
            </w:r>
            <w:r>
              <w:rPr>
                <w:rFonts w:hint="eastAsia" w:ascii="仿宋" w:hAnsi="仿宋" w:eastAsia="仿宋" w:cs="仿宋"/>
                <w:sz w:val="24"/>
                <w:szCs w:val="24"/>
                <w:lang w:bidi="ar"/>
              </w:rPr>
              <w:t>镜面光亮、无水渍、污渍、污垢；</w:t>
            </w:r>
          </w:p>
        </w:tc>
        <w:tc>
          <w:tcPr>
            <w:tcW w:w="32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9C1117">
            <w:p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每日上下午各四次清洁打扫，巡视保洁</w:t>
            </w:r>
          </w:p>
        </w:tc>
      </w:tr>
      <w:tr w14:paraId="2662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9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FD9F52">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五</w:t>
            </w:r>
          </w:p>
        </w:tc>
        <w:tc>
          <w:tcPr>
            <w:tcW w:w="12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39C7DA">
            <w:pPr>
              <w:spacing w:beforeLines="0" w:afterLines="0" w:line="360" w:lineRule="auto"/>
              <w:jc w:val="center"/>
              <w:rPr>
                <w:rFonts w:hint="eastAsia" w:ascii="宋体" w:hAnsi="宋体" w:eastAsia="仿宋" w:cs="宋体"/>
                <w:sz w:val="24"/>
                <w:szCs w:val="24"/>
              </w:rPr>
            </w:pPr>
            <w:r>
              <w:rPr>
                <w:rFonts w:hint="eastAsia" w:ascii="仿宋" w:hAnsi="仿宋" w:eastAsia="仿宋" w:cs="仿宋"/>
                <w:sz w:val="24"/>
                <w:szCs w:val="24"/>
                <w:lang w:bidi="ar"/>
              </w:rPr>
              <w:t>艺术团排练室</w:t>
            </w:r>
          </w:p>
        </w:tc>
        <w:tc>
          <w:tcPr>
            <w:tcW w:w="3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FA0C89">
            <w:pPr>
              <w:spacing w:beforeLines="0" w:afterLines="0" w:line="360" w:lineRule="auto"/>
              <w:ind w:left="360" w:hanging="360" w:hangingChars="150"/>
              <w:rPr>
                <w:rFonts w:hint="eastAsia" w:ascii="宋体" w:hAnsi="宋体" w:eastAsia="仿宋" w:cs="宋体"/>
                <w:sz w:val="24"/>
                <w:szCs w:val="24"/>
              </w:rPr>
            </w:pPr>
            <w:r>
              <w:rPr>
                <w:rFonts w:hint="eastAsia" w:ascii="宋体" w:hAnsi="宋体" w:eastAsia="宋体" w:cs="宋体"/>
                <w:sz w:val="24"/>
                <w:szCs w:val="24"/>
                <w:lang w:bidi="ar"/>
              </w:rPr>
              <w:t>1.</w:t>
            </w:r>
            <w:r>
              <w:rPr>
                <w:rFonts w:hint="eastAsia" w:ascii="仿宋" w:hAnsi="仿宋" w:eastAsia="仿宋" w:cs="仿宋"/>
                <w:sz w:val="24"/>
                <w:szCs w:val="24"/>
                <w:lang w:bidi="ar"/>
              </w:rPr>
              <w:t>地面无尘土、无拖痕、无纸屑、无痰迹、无固渍；</w:t>
            </w:r>
          </w:p>
          <w:p w14:paraId="5F35AFBB">
            <w:pPr>
              <w:spacing w:beforeLines="0" w:afterLines="0" w:line="360" w:lineRule="auto"/>
              <w:rPr>
                <w:rFonts w:hint="eastAsia" w:ascii="宋体" w:hAnsi="宋体" w:eastAsia="仿宋" w:cs="宋体"/>
                <w:sz w:val="24"/>
                <w:szCs w:val="24"/>
              </w:rPr>
            </w:pPr>
            <w:r>
              <w:rPr>
                <w:rFonts w:hint="eastAsia" w:ascii="宋体" w:hAnsi="宋体" w:eastAsia="宋体" w:cs="宋体"/>
                <w:sz w:val="24"/>
                <w:szCs w:val="24"/>
                <w:lang w:bidi="ar"/>
              </w:rPr>
              <w:t>2.</w:t>
            </w:r>
            <w:r>
              <w:rPr>
                <w:rFonts w:hint="eastAsia" w:ascii="仿宋" w:hAnsi="仿宋" w:eastAsia="仿宋" w:cs="仿宋"/>
                <w:sz w:val="24"/>
                <w:szCs w:val="24"/>
                <w:lang w:bidi="ar"/>
              </w:rPr>
              <w:t>墙壁无蛛网</w:t>
            </w:r>
            <w:r>
              <w:rPr>
                <w:rFonts w:hint="eastAsia" w:ascii="宋体" w:hAnsi="宋体" w:eastAsia="宋体" w:cs="宋体"/>
                <w:sz w:val="24"/>
                <w:szCs w:val="24"/>
                <w:lang w:bidi="ar"/>
              </w:rPr>
              <w:t>,</w:t>
            </w:r>
            <w:r>
              <w:rPr>
                <w:rFonts w:hint="eastAsia" w:ascii="仿宋" w:hAnsi="仿宋" w:eastAsia="仿宋" w:cs="仿宋"/>
                <w:sz w:val="24"/>
                <w:szCs w:val="24"/>
                <w:lang w:bidi="ar"/>
              </w:rPr>
              <w:t>无塔灰；</w:t>
            </w:r>
          </w:p>
          <w:p w14:paraId="7FA43142">
            <w:pPr>
              <w:spacing w:beforeLines="0" w:afterLines="0" w:line="360" w:lineRule="auto"/>
              <w:rPr>
                <w:rFonts w:hint="eastAsia" w:ascii="宋体" w:hAnsi="宋体" w:eastAsia="仿宋" w:cs="宋体"/>
                <w:sz w:val="24"/>
                <w:szCs w:val="24"/>
              </w:rPr>
            </w:pPr>
            <w:r>
              <w:rPr>
                <w:rFonts w:hint="eastAsia" w:ascii="宋体" w:hAnsi="宋体" w:eastAsia="宋体" w:cs="宋体"/>
                <w:sz w:val="24"/>
                <w:szCs w:val="24"/>
                <w:lang w:bidi="ar"/>
              </w:rPr>
              <w:t>3.</w:t>
            </w:r>
            <w:r>
              <w:rPr>
                <w:rFonts w:hint="eastAsia" w:ascii="仿宋" w:hAnsi="仿宋" w:eastAsia="仿宋" w:cs="仿宋"/>
                <w:sz w:val="24"/>
                <w:szCs w:val="24"/>
                <w:lang w:bidi="ar"/>
              </w:rPr>
              <w:t>门、窗</w:t>
            </w:r>
            <w:r>
              <w:rPr>
                <w:rFonts w:hint="eastAsia" w:ascii="宋体" w:hAnsi="宋体" w:eastAsia="宋体" w:cs="宋体"/>
                <w:sz w:val="24"/>
                <w:szCs w:val="24"/>
                <w:lang w:bidi="ar"/>
              </w:rPr>
              <w:t>(</w:t>
            </w:r>
            <w:r>
              <w:rPr>
                <w:rFonts w:hint="eastAsia" w:ascii="仿宋" w:hAnsi="仿宋" w:eastAsia="仿宋" w:cs="仿宋"/>
                <w:sz w:val="24"/>
                <w:szCs w:val="24"/>
                <w:lang w:bidi="ar"/>
              </w:rPr>
              <w:t>台</w:t>
            </w:r>
            <w:r>
              <w:rPr>
                <w:rFonts w:hint="eastAsia" w:ascii="宋体" w:hAnsi="宋体" w:eastAsia="宋体" w:cs="宋体"/>
                <w:sz w:val="24"/>
                <w:szCs w:val="24"/>
                <w:lang w:bidi="ar"/>
              </w:rPr>
              <w:t>)</w:t>
            </w:r>
            <w:r>
              <w:rPr>
                <w:rFonts w:hint="eastAsia" w:ascii="仿宋" w:hAnsi="仿宋" w:eastAsia="仿宋" w:cs="仿宋"/>
                <w:sz w:val="24"/>
                <w:szCs w:val="24"/>
                <w:lang w:bidi="ar"/>
              </w:rPr>
              <w:t>无尘土。</w:t>
            </w:r>
          </w:p>
        </w:tc>
        <w:tc>
          <w:tcPr>
            <w:tcW w:w="32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5E47B6">
            <w:pPr>
              <w:spacing w:beforeLines="0" w:afterLines="0" w:line="360" w:lineRule="auto"/>
              <w:rPr>
                <w:rFonts w:hint="eastAsia" w:ascii="宋体" w:hAnsi="宋体" w:eastAsia="仿宋" w:cs="宋体"/>
                <w:sz w:val="24"/>
                <w:szCs w:val="24"/>
              </w:rPr>
            </w:pPr>
            <w:r>
              <w:rPr>
                <w:rFonts w:hint="eastAsia" w:ascii="仿宋" w:hAnsi="仿宋" w:eastAsia="仿宋" w:cs="仿宋"/>
                <w:sz w:val="24"/>
                <w:szCs w:val="24"/>
                <w:lang w:bidi="ar"/>
              </w:rPr>
              <w:t>每周两次</w:t>
            </w:r>
          </w:p>
        </w:tc>
      </w:tr>
    </w:tbl>
    <w:p w14:paraId="276D16C6">
      <w:pPr>
        <w:spacing w:beforeLines="0" w:afterLines="0" w:line="360" w:lineRule="auto"/>
        <w:rPr>
          <w:rFonts w:hint="eastAsia" w:ascii="宋体" w:hAnsi="宋体" w:eastAsia="仿宋"/>
          <w:b/>
          <w:sz w:val="24"/>
          <w:szCs w:val="24"/>
        </w:rPr>
      </w:pPr>
      <w:r>
        <w:rPr>
          <w:rFonts w:hint="eastAsia" w:ascii="宋体" w:hAnsi="宋体" w:eastAsia="仿宋"/>
          <w:b/>
          <w:sz w:val="24"/>
          <w:szCs w:val="24"/>
          <w:lang w:bidi="ar"/>
        </w:rPr>
        <w:t xml:space="preserve"> </w:t>
      </w:r>
    </w:p>
    <w:p w14:paraId="7B31A241">
      <w:pPr>
        <w:spacing w:beforeLines="0" w:afterLines="0" w:line="360" w:lineRule="auto"/>
        <w:ind w:firstLine="643" w:firstLineChars="200"/>
        <w:rPr>
          <w:rFonts w:hint="eastAsia" w:ascii="仿宋" w:hAnsi="仿宋" w:eastAsia="仿宋"/>
          <w:b/>
          <w:sz w:val="32"/>
          <w:szCs w:val="24"/>
        </w:rPr>
      </w:pPr>
      <w:r>
        <w:rPr>
          <w:rFonts w:hint="eastAsia" w:ascii="仿宋" w:hAnsi="仿宋" w:eastAsia="仿宋" w:cs="仿宋"/>
          <w:b/>
          <w:sz w:val="32"/>
          <w:szCs w:val="32"/>
          <w:lang w:bidi="ar"/>
        </w:rPr>
        <w:t>二、工作时间</w:t>
      </w:r>
    </w:p>
    <w:p w14:paraId="4A79F157">
      <w:pPr>
        <w:spacing w:beforeLines="0" w:afterLines="0" w:line="360" w:lineRule="auto"/>
        <w:ind w:firstLine="640" w:firstLineChars="200"/>
        <w:rPr>
          <w:rFonts w:hint="eastAsia" w:ascii="仿宋" w:hAnsi="仿宋" w:eastAsia="仿宋"/>
          <w:sz w:val="32"/>
          <w:szCs w:val="24"/>
        </w:rPr>
      </w:pPr>
      <w:r>
        <w:rPr>
          <w:rFonts w:hint="eastAsia" w:ascii="仿宋" w:hAnsi="仿宋" w:eastAsia="仿宋" w:cs="仿宋"/>
          <w:sz w:val="32"/>
          <w:szCs w:val="32"/>
          <w:lang w:bidi="ar"/>
        </w:rPr>
        <w:t>1.公区保洁员：6:30-11:00   13:00-16:30</w:t>
      </w:r>
    </w:p>
    <w:p w14:paraId="797D51DD">
      <w:pPr>
        <w:spacing w:beforeLines="0" w:afterLines="0" w:line="360" w:lineRule="auto"/>
        <w:ind w:firstLine="640" w:firstLineChars="200"/>
        <w:rPr>
          <w:rFonts w:hint="eastAsia" w:ascii="仿宋" w:hAnsi="仿宋" w:eastAsia="仿宋"/>
          <w:sz w:val="32"/>
          <w:szCs w:val="24"/>
        </w:rPr>
      </w:pPr>
      <w:r>
        <w:rPr>
          <w:rFonts w:hint="eastAsia" w:ascii="仿宋" w:hAnsi="仿宋" w:eastAsia="仿宋" w:cs="仿宋"/>
          <w:sz w:val="32"/>
          <w:szCs w:val="32"/>
          <w:lang w:bidi="ar"/>
        </w:rPr>
        <w:t>2.教室（办公室）保洁员：6:30-10:30  12:00-16:00   18:00-21:30</w:t>
      </w:r>
    </w:p>
    <w:p w14:paraId="788F7B5B">
      <w:pPr>
        <w:spacing w:beforeLines="0" w:afterLines="0" w:line="360" w:lineRule="auto"/>
        <w:ind w:firstLine="640" w:firstLineChars="200"/>
        <w:rPr>
          <w:rFonts w:hint="eastAsia" w:ascii="仿宋" w:hAnsi="仿宋" w:eastAsia="仿宋"/>
          <w:sz w:val="32"/>
          <w:szCs w:val="24"/>
        </w:rPr>
      </w:pPr>
      <w:r>
        <w:rPr>
          <w:rFonts w:hint="eastAsia" w:ascii="仿宋" w:hAnsi="仿宋" w:eastAsia="仿宋" w:cs="仿宋"/>
          <w:sz w:val="32"/>
          <w:szCs w:val="32"/>
          <w:lang w:bidi="ar"/>
        </w:rPr>
        <w:t>3.夜班巡视保洁：17:30-24:00</w:t>
      </w:r>
    </w:p>
    <w:p w14:paraId="6BB8E6C9">
      <w:pPr>
        <w:spacing w:beforeLines="0" w:afterLines="0" w:line="360" w:lineRule="auto"/>
        <w:ind w:firstLine="640" w:firstLineChars="200"/>
        <w:rPr>
          <w:rFonts w:hint="eastAsia" w:ascii="仿宋" w:hAnsi="仿宋" w:eastAsia="仿宋"/>
          <w:sz w:val="32"/>
          <w:szCs w:val="24"/>
        </w:rPr>
      </w:pPr>
      <w:r>
        <w:rPr>
          <w:rFonts w:hint="eastAsia" w:ascii="仿宋" w:hAnsi="仿宋" w:eastAsia="仿宋" w:cs="仿宋"/>
          <w:sz w:val="32"/>
          <w:szCs w:val="32"/>
          <w:lang w:bidi="ar"/>
        </w:rPr>
        <w:t>4.主管：6:00-11:30  13:00-18:00。</w:t>
      </w:r>
    </w:p>
    <w:p w14:paraId="0AD3CEF7">
      <w:pPr>
        <w:spacing w:beforeLines="0" w:afterLines="0" w:line="360" w:lineRule="auto"/>
        <w:ind w:firstLine="640" w:firstLineChars="200"/>
        <w:rPr>
          <w:rFonts w:hint="eastAsia" w:ascii="仿宋" w:hAnsi="仿宋" w:eastAsia="仿宋"/>
          <w:sz w:val="32"/>
          <w:szCs w:val="24"/>
        </w:rPr>
      </w:pPr>
      <w:r>
        <w:rPr>
          <w:rFonts w:hint="eastAsia" w:ascii="仿宋" w:hAnsi="仿宋" w:eastAsia="仿宋" w:cs="仿宋"/>
          <w:sz w:val="32"/>
          <w:szCs w:val="32"/>
          <w:lang w:bidi="ar"/>
        </w:rPr>
        <w:t>注：以上人员均为每周单休,如遇各类考试、大型活动或会议，需根据采购人需要安排保洁员加班（8小时工作时间外或者周六、周日）。</w:t>
      </w:r>
    </w:p>
    <w:p w14:paraId="22448A43">
      <w:pPr>
        <w:spacing w:beforeLines="0" w:afterLines="0" w:line="360" w:lineRule="auto"/>
        <w:ind w:firstLine="643" w:firstLineChars="200"/>
        <w:rPr>
          <w:rFonts w:hint="eastAsia" w:ascii="仿宋" w:hAnsi="仿宋" w:eastAsia="仿宋"/>
          <w:b/>
          <w:sz w:val="32"/>
          <w:szCs w:val="24"/>
        </w:rPr>
      </w:pPr>
      <w:r>
        <w:rPr>
          <w:rFonts w:hint="eastAsia" w:ascii="仿宋" w:hAnsi="仿宋" w:eastAsia="仿宋" w:cs="仿宋"/>
          <w:b/>
          <w:sz w:val="32"/>
          <w:szCs w:val="32"/>
          <w:lang w:bidi="ar"/>
        </w:rPr>
        <w:t>三、培训要求</w:t>
      </w:r>
    </w:p>
    <w:p w14:paraId="5F424F1E">
      <w:pPr>
        <w:spacing w:beforeLines="0" w:afterLines="0" w:line="360" w:lineRule="auto"/>
        <w:ind w:firstLine="640" w:firstLineChars="200"/>
        <w:rPr>
          <w:rFonts w:hint="eastAsia" w:ascii="仿宋" w:hAnsi="仿宋" w:eastAsia="仿宋"/>
          <w:sz w:val="32"/>
          <w:szCs w:val="24"/>
        </w:rPr>
      </w:pPr>
      <w:r>
        <w:rPr>
          <w:rFonts w:hint="eastAsia" w:ascii="仿宋" w:hAnsi="仿宋" w:eastAsia="仿宋" w:cs="仿宋"/>
          <w:sz w:val="32"/>
          <w:szCs w:val="32"/>
          <w:lang w:bidi="ar"/>
        </w:rPr>
        <w:t>1、必须达到全员培训，每月不少于2课时，全年不少于20课时。</w:t>
      </w:r>
    </w:p>
    <w:p w14:paraId="68917F34">
      <w:pPr>
        <w:spacing w:beforeLines="0" w:afterLines="0" w:line="360" w:lineRule="auto"/>
        <w:ind w:firstLine="640" w:firstLineChars="200"/>
        <w:rPr>
          <w:rFonts w:hint="eastAsia" w:ascii="仿宋" w:hAnsi="仿宋" w:eastAsia="仿宋"/>
          <w:sz w:val="32"/>
          <w:szCs w:val="24"/>
        </w:rPr>
      </w:pPr>
      <w:r>
        <w:rPr>
          <w:rFonts w:hint="eastAsia" w:ascii="仿宋" w:hAnsi="仿宋" w:eastAsia="仿宋" w:cs="仿宋"/>
          <w:sz w:val="32"/>
          <w:szCs w:val="32"/>
          <w:lang w:bidi="ar"/>
        </w:rPr>
        <w:t>2、培训内容应包括：</w:t>
      </w:r>
    </w:p>
    <w:p w14:paraId="1A081298">
      <w:pPr>
        <w:spacing w:beforeLines="0" w:afterLines="0" w:line="360" w:lineRule="auto"/>
        <w:ind w:firstLine="640" w:firstLineChars="200"/>
        <w:rPr>
          <w:rFonts w:hint="eastAsia" w:ascii="仿宋" w:hAnsi="仿宋" w:eastAsia="仿宋"/>
          <w:sz w:val="32"/>
          <w:szCs w:val="24"/>
        </w:rPr>
      </w:pPr>
      <w:r>
        <w:rPr>
          <w:rFonts w:hint="eastAsia" w:ascii="仿宋" w:hAnsi="仿宋" w:eastAsia="仿宋" w:cs="仿宋"/>
          <w:sz w:val="32"/>
          <w:szCs w:val="32"/>
          <w:lang w:bidi="ar"/>
        </w:rPr>
        <w:t>国家法律法规、管理制度、文明服务、工作程序、安全管理</w:t>
      </w:r>
    </w:p>
    <w:p w14:paraId="50FBD364">
      <w:pPr>
        <w:spacing w:beforeLines="0" w:afterLines="0"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lang w:bidi="ar"/>
        </w:rPr>
        <w:t>四、考核与监管</w:t>
      </w:r>
    </w:p>
    <w:p w14:paraId="66BF61D6">
      <w:pPr>
        <w:spacing w:beforeLines="0" w:afterLines="0" w:line="360" w:lineRule="auto"/>
        <w:ind w:firstLine="640" w:firstLineChars="200"/>
        <w:rPr>
          <w:rFonts w:hint="eastAsia" w:ascii="仿宋" w:hAnsi="仿宋" w:eastAsia="仿宋"/>
          <w:sz w:val="32"/>
          <w:szCs w:val="24"/>
        </w:rPr>
      </w:pPr>
      <w:r>
        <w:rPr>
          <w:rFonts w:hint="eastAsia" w:ascii="仿宋" w:hAnsi="仿宋" w:eastAsia="仿宋" w:cs="仿宋"/>
          <w:sz w:val="32"/>
          <w:szCs w:val="32"/>
          <w:lang w:bidi="ar"/>
        </w:rPr>
        <w:t>为保障中标单位服务期间的服务质量达到采购需求设置的标准与要求，维护采购人正当权益，中标单位在采购服务期限内应接受采购人的质量考核与监管，采购人依据校方制定的考核与监管管理办法对中标单位的服务进行阶段性量化考核与评价和年度考核与评价。</w:t>
      </w:r>
    </w:p>
    <w:p w14:paraId="4DA0B65F">
      <w:pPr>
        <w:spacing w:beforeLines="0" w:afterLines="0" w:line="360" w:lineRule="auto"/>
        <w:ind w:firstLine="643" w:firstLineChars="200"/>
        <w:rPr>
          <w:rFonts w:hint="eastAsia" w:ascii="方正小标宋简体" w:hAnsi="方正小标宋简体" w:eastAsia="方正小标宋简体" w:cs="方正小标宋简体"/>
          <w:sz w:val="32"/>
          <w:szCs w:val="32"/>
        </w:rPr>
      </w:pPr>
      <w:r>
        <w:rPr>
          <w:rFonts w:hint="eastAsia" w:ascii="仿宋" w:hAnsi="仿宋" w:eastAsia="仿宋" w:cs="仿宋"/>
          <w:b/>
          <w:sz w:val="32"/>
          <w:szCs w:val="32"/>
          <w:lang w:bidi="ar"/>
        </w:rPr>
        <w:t>（一）服务质量评估原则</w:t>
      </w:r>
    </w:p>
    <w:p w14:paraId="6733AEAB">
      <w:pPr>
        <w:spacing w:beforeLines="0" w:afterLines="0" w:line="360" w:lineRule="auto"/>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lang w:bidi="ar"/>
        </w:rPr>
        <w:t>服务质量评估将遵循以下原则：</w:t>
      </w:r>
    </w:p>
    <w:p w14:paraId="6AB40073">
      <w:pPr>
        <w:spacing w:beforeLines="0" w:afterLines="0" w:line="360" w:lineRule="auto"/>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lang w:bidi="ar"/>
        </w:rPr>
        <w:t>1.客观公正原则</w:t>
      </w:r>
    </w:p>
    <w:p w14:paraId="7B54B5CF">
      <w:pPr>
        <w:spacing w:beforeLines="0" w:afterLines="0" w:line="360" w:lineRule="auto"/>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lang w:bidi="ar"/>
        </w:rPr>
        <w:t>2.科学实用的原则</w:t>
      </w:r>
    </w:p>
    <w:p w14:paraId="2EA9BE0B">
      <w:pPr>
        <w:spacing w:beforeLines="0" w:afterLines="0" w:line="360" w:lineRule="auto"/>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lang w:bidi="ar"/>
        </w:rPr>
        <w:t>3.测评结果双方确认的原则</w:t>
      </w:r>
    </w:p>
    <w:p w14:paraId="591D494C">
      <w:pPr>
        <w:spacing w:beforeLines="0" w:afterLines="0"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lang w:bidi="ar"/>
        </w:rPr>
        <w:t>（二）服务质量评估时间</w:t>
      </w:r>
    </w:p>
    <w:p w14:paraId="1F6242B4">
      <w:pPr>
        <w:spacing w:beforeLines="0" w:afterLines="0" w:line="360" w:lineRule="auto"/>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lang w:bidi="ar"/>
        </w:rPr>
        <w:t>服务质量评估时间以合同物业费支付进度为单位，每次支付前进行一次评估，年度评估为阶段性评估的平均加权加总, 评审结果即为乙方年度服务质量评估结果。</w:t>
      </w:r>
    </w:p>
    <w:p w14:paraId="51EC565E">
      <w:pPr>
        <w:spacing w:beforeLines="0" w:afterLines="0"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lang w:bidi="ar"/>
        </w:rPr>
        <w:t>（三）服务质量评估等次</w:t>
      </w:r>
    </w:p>
    <w:p w14:paraId="459E0170">
      <w:pPr>
        <w:spacing w:beforeLines="0" w:afterLines="0" w:line="360" w:lineRule="auto"/>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lang w:bidi="ar"/>
        </w:rPr>
        <w:t>服务质量评估结果分为优秀、良好、合格、基本合格、不合格五档。具体如下表：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410"/>
        <w:gridCol w:w="1417"/>
        <w:gridCol w:w="1276"/>
        <w:gridCol w:w="1559"/>
        <w:gridCol w:w="1560"/>
      </w:tblGrid>
      <w:tr w14:paraId="67AC5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7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F84362">
            <w:pPr>
              <w:spacing w:beforeLines="0" w:afterLines="0" w:line="360" w:lineRule="auto"/>
              <w:jc w:val="center"/>
              <w:rPr>
                <w:rFonts w:hint="eastAsia" w:ascii="宋体" w:hAnsi="宋体" w:eastAsia="宋体" w:cs="宋体"/>
                <w:sz w:val="24"/>
                <w:szCs w:val="24"/>
              </w:rPr>
            </w:pPr>
            <w:r>
              <w:rPr>
                <w:rFonts w:hint="eastAsia" w:ascii="宋体" w:hAnsi="宋体" w:eastAsia="宋体" w:cs="宋体"/>
                <w:sz w:val="24"/>
                <w:szCs w:val="24"/>
                <w:lang w:bidi="ar"/>
              </w:rPr>
              <w:t>评定结果</w:t>
            </w:r>
          </w:p>
        </w:tc>
        <w:tc>
          <w:tcPr>
            <w:tcW w:w="14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E60802">
            <w:pPr>
              <w:spacing w:beforeLines="0" w:afterLines="0" w:line="360" w:lineRule="auto"/>
              <w:jc w:val="center"/>
              <w:rPr>
                <w:rFonts w:hint="eastAsia" w:ascii="宋体" w:hAnsi="宋体" w:eastAsia="宋体" w:cs="宋体"/>
                <w:sz w:val="24"/>
                <w:szCs w:val="24"/>
              </w:rPr>
            </w:pPr>
            <w:r>
              <w:rPr>
                <w:rFonts w:hint="eastAsia" w:ascii="宋体" w:hAnsi="宋体" w:eastAsia="宋体" w:cs="宋体"/>
                <w:sz w:val="24"/>
                <w:szCs w:val="24"/>
                <w:lang w:bidi="ar"/>
              </w:rPr>
              <w:t>优秀</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E957CB">
            <w:pPr>
              <w:spacing w:beforeLines="0" w:afterLines="0" w:line="360" w:lineRule="auto"/>
              <w:jc w:val="center"/>
              <w:rPr>
                <w:rFonts w:hint="eastAsia" w:ascii="宋体" w:hAnsi="宋体" w:eastAsia="宋体" w:cs="宋体"/>
                <w:sz w:val="24"/>
                <w:szCs w:val="24"/>
              </w:rPr>
            </w:pPr>
            <w:r>
              <w:rPr>
                <w:rFonts w:hint="eastAsia" w:ascii="宋体" w:hAnsi="宋体" w:eastAsia="宋体" w:cs="宋体"/>
                <w:sz w:val="24"/>
                <w:szCs w:val="24"/>
                <w:lang w:bidi="ar"/>
              </w:rPr>
              <w:t>良好</w:t>
            </w:r>
          </w:p>
        </w:tc>
        <w:tc>
          <w:tcPr>
            <w:tcW w:w="12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75E955">
            <w:pPr>
              <w:spacing w:beforeLines="0" w:afterLines="0" w:line="360" w:lineRule="auto"/>
              <w:jc w:val="center"/>
              <w:rPr>
                <w:rFonts w:hint="eastAsia" w:ascii="宋体" w:hAnsi="宋体" w:eastAsia="宋体" w:cs="宋体"/>
                <w:sz w:val="24"/>
                <w:szCs w:val="24"/>
              </w:rPr>
            </w:pPr>
            <w:r>
              <w:rPr>
                <w:rFonts w:hint="eastAsia" w:ascii="宋体" w:hAnsi="宋体" w:eastAsia="宋体" w:cs="宋体"/>
                <w:sz w:val="24"/>
                <w:szCs w:val="24"/>
                <w:lang w:bidi="ar"/>
              </w:rPr>
              <w:t>合格</w:t>
            </w:r>
          </w:p>
        </w:tc>
        <w:tc>
          <w:tcPr>
            <w:tcW w:w="15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D3AF7F">
            <w:pPr>
              <w:spacing w:beforeLines="0" w:afterLines="0" w:line="360" w:lineRule="auto"/>
              <w:jc w:val="center"/>
              <w:rPr>
                <w:rFonts w:hint="eastAsia" w:ascii="宋体" w:hAnsi="宋体" w:eastAsia="宋体" w:cs="宋体"/>
                <w:sz w:val="24"/>
                <w:szCs w:val="24"/>
              </w:rPr>
            </w:pPr>
            <w:r>
              <w:rPr>
                <w:rFonts w:hint="eastAsia" w:ascii="宋体" w:hAnsi="宋体" w:eastAsia="宋体" w:cs="宋体"/>
                <w:sz w:val="24"/>
                <w:szCs w:val="24"/>
                <w:lang w:bidi="ar"/>
              </w:rPr>
              <w:t>基本合格</w:t>
            </w:r>
          </w:p>
        </w:tc>
        <w:tc>
          <w:tcPr>
            <w:tcW w:w="15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29D204">
            <w:pPr>
              <w:spacing w:beforeLines="0" w:afterLines="0" w:line="360" w:lineRule="auto"/>
              <w:jc w:val="center"/>
              <w:rPr>
                <w:rFonts w:hint="eastAsia" w:ascii="宋体" w:hAnsi="宋体" w:eastAsia="宋体" w:cs="宋体"/>
                <w:sz w:val="24"/>
                <w:szCs w:val="24"/>
              </w:rPr>
            </w:pPr>
            <w:r>
              <w:rPr>
                <w:rFonts w:hint="eastAsia" w:ascii="宋体" w:hAnsi="宋体" w:eastAsia="宋体" w:cs="宋体"/>
                <w:sz w:val="24"/>
                <w:szCs w:val="24"/>
                <w:lang w:bidi="ar"/>
              </w:rPr>
              <w:t>不合格</w:t>
            </w:r>
          </w:p>
        </w:tc>
      </w:tr>
      <w:tr w14:paraId="59276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7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246BFF">
            <w:pPr>
              <w:spacing w:beforeLines="0" w:afterLines="0" w:line="360" w:lineRule="auto"/>
              <w:jc w:val="center"/>
              <w:rPr>
                <w:rFonts w:hint="eastAsia" w:ascii="宋体" w:hAnsi="宋体" w:eastAsia="宋体" w:cs="宋体"/>
                <w:sz w:val="24"/>
                <w:szCs w:val="24"/>
              </w:rPr>
            </w:pPr>
            <w:r>
              <w:rPr>
                <w:rFonts w:hint="eastAsia" w:ascii="宋体" w:hAnsi="宋体" w:eastAsia="宋体" w:cs="宋体"/>
                <w:sz w:val="24"/>
                <w:szCs w:val="24"/>
                <w:lang w:bidi="ar"/>
              </w:rPr>
              <w:t>得分率</w:t>
            </w:r>
          </w:p>
        </w:tc>
        <w:tc>
          <w:tcPr>
            <w:tcW w:w="14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3C8B5E">
            <w:pPr>
              <w:spacing w:beforeLines="0" w:afterLines="0" w:line="360" w:lineRule="auto"/>
              <w:jc w:val="center"/>
              <w:rPr>
                <w:rFonts w:hint="eastAsia" w:ascii="宋体" w:hAnsi="宋体" w:eastAsia="宋体" w:cs="宋体"/>
                <w:sz w:val="24"/>
                <w:szCs w:val="24"/>
              </w:rPr>
            </w:pPr>
            <w:r>
              <w:rPr>
                <w:rFonts w:hint="eastAsia" w:ascii="宋体" w:hAnsi="宋体" w:eastAsia="宋体" w:cs="宋体"/>
                <w:sz w:val="24"/>
                <w:szCs w:val="24"/>
                <w:lang w:bidi="ar"/>
              </w:rPr>
              <w:t>100〜90</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13E591">
            <w:pPr>
              <w:spacing w:beforeLines="0" w:afterLines="0" w:line="360" w:lineRule="auto"/>
              <w:jc w:val="center"/>
              <w:rPr>
                <w:rFonts w:hint="eastAsia" w:ascii="宋体" w:hAnsi="宋体" w:eastAsia="宋体" w:cs="宋体"/>
                <w:sz w:val="24"/>
                <w:szCs w:val="24"/>
              </w:rPr>
            </w:pPr>
            <w:r>
              <w:rPr>
                <w:rFonts w:hint="eastAsia" w:ascii="宋体" w:hAnsi="宋体" w:eastAsia="宋体" w:cs="宋体"/>
                <w:sz w:val="24"/>
                <w:szCs w:val="24"/>
                <w:lang w:bidi="ar"/>
              </w:rPr>
              <w:t>89〜80</w:t>
            </w:r>
          </w:p>
        </w:tc>
        <w:tc>
          <w:tcPr>
            <w:tcW w:w="12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FBFE5E">
            <w:pPr>
              <w:spacing w:beforeLines="0" w:afterLines="0" w:line="360" w:lineRule="auto"/>
              <w:jc w:val="center"/>
              <w:rPr>
                <w:rFonts w:hint="eastAsia" w:ascii="宋体" w:hAnsi="宋体" w:eastAsia="宋体" w:cs="宋体"/>
                <w:sz w:val="24"/>
                <w:szCs w:val="24"/>
              </w:rPr>
            </w:pPr>
            <w:r>
              <w:rPr>
                <w:rFonts w:hint="eastAsia" w:ascii="宋体" w:hAnsi="宋体" w:eastAsia="宋体" w:cs="宋体"/>
                <w:sz w:val="24"/>
                <w:szCs w:val="24"/>
                <w:lang w:bidi="ar"/>
              </w:rPr>
              <w:t>79〜70</w:t>
            </w:r>
          </w:p>
        </w:tc>
        <w:tc>
          <w:tcPr>
            <w:tcW w:w="15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CA0203">
            <w:pPr>
              <w:spacing w:beforeLines="0" w:afterLines="0" w:line="360" w:lineRule="auto"/>
              <w:jc w:val="center"/>
              <w:rPr>
                <w:rFonts w:hint="eastAsia" w:ascii="宋体" w:hAnsi="宋体" w:eastAsia="宋体" w:cs="宋体"/>
                <w:sz w:val="24"/>
                <w:szCs w:val="24"/>
              </w:rPr>
            </w:pPr>
            <w:r>
              <w:rPr>
                <w:rFonts w:hint="eastAsia" w:ascii="宋体" w:hAnsi="宋体" w:eastAsia="宋体" w:cs="宋体"/>
                <w:sz w:val="24"/>
                <w:szCs w:val="24"/>
                <w:lang w:bidi="ar"/>
              </w:rPr>
              <w:t>69〜60</w:t>
            </w:r>
          </w:p>
        </w:tc>
        <w:tc>
          <w:tcPr>
            <w:tcW w:w="15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99E279">
            <w:pPr>
              <w:spacing w:beforeLines="0" w:afterLines="0" w:line="360" w:lineRule="auto"/>
              <w:jc w:val="center"/>
              <w:rPr>
                <w:rFonts w:hint="eastAsia" w:ascii="宋体" w:hAnsi="宋体" w:eastAsia="宋体" w:cs="宋体"/>
                <w:sz w:val="24"/>
                <w:szCs w:val="24"/>
              </w:rPr>
            </w:pPr>
            <w:r>
              <w:rPr>
                <w:rFonts w:hint="eastAsia" w:ascii="宋体" w:hAnsi="宋体" w:eastAsia="宋体" w:cs="宋体"/>
                <w:sz w:val="24"/>
                <w:szCs w:val="24"/>
                <w:lang w:bidi="ar"/>
              </w:rPr>
              <w:t>60以下</w:t>
            </w:r>
          </w:p>
        </w:tc>
      </w:tr>
    </w:tbl>
    <w:p w14:paraId="25F74773">
      <w:pPr>
        <w:spacing w:beforeLines="0" w:afterLines="0"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lang w:bidi="ar"/>
        </w:rPr>
        <w:t>（四）服务质量评估结果运用</w:t>
      </w:r>
    </w:p>
    <w:p w14:paraId="7FFB0DE8">
      <w:pPr>
        <w:spacing w:beforeLines="0" w:afterLines="0" w:line="360" w:lineRule="auto"/>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lang w:bidi="ar"/>
        </w:rPr>
        <w:t>若中标单位服务出现问题，服务质量评估不达标，学校有权采取以下处理措施，包括但不限于：要求中标单位制订整改措施，限期改正:从合同约定的服务费中扣除一定金额，作为违约赔偿金;提前解除合同，学校不承担任何违约责任，不再支付后续费用，且中标单位须支付学校违约赔偿金。</w:t>
      </w:r>
    </w:p>
    <w:p w14:paraId="1EBA8736">
      <w:pPr>
        <w:spacing w:beforeLines="0" w:afterLines="0" w:line="360" w:lineRule="auto"/>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lang w:bidi="ar"/>
        </w:rPr>
        <w:t>年度服务质量评估结果将决定乙方是否可以参与下一个合作期的投标。年度质量评估结果为“良好”、“合格”以上，可以参与投标。年度质量评估结果为“基本合格”、“不合格”，下一个合作期不能参与投标。</w:t>
      </w:r>
    </w:p>
    <w:p w14:paraId="40E7A0AC">
      <w:pPr>
        <w:spacing w:beforeLines="0" w:afterLines="0"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lang w:bidi="ar"/>
        </w:rPr>
        <w:t>（五）托管单位服务质量评估表</w:t>
      </w: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9"/>
        <w:gridCol w:w="1185"/>
        <w:gridCol w:w="1185"/>
        <w:gridCol w:w="5016"/>
        <w:gridCol w:w="661"/>
        <w:gridCol w:w="919"/>
      </w:tblGrid>
      <w:tr w14:paraId="14B62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90" w:hRule="atLeast"/>
          <w:jc w:val="center"/>
        </w:trPr>
        <w:tc>
          <w:tcPr>
            <w:tcW w:w="59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401FDFC">
            <w:pPr>
              <w:spacing w:beforeLines="0" w:afterLines="0" w:line="360" w:lineRule="auto"/>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lang w:bidi="ar"/>
              </w:rPr>
              <w:t>序号</w:t>
            </w:r>
          </w:p>
        </w:tc>
        <w:tc>
          <w:tcPr>
            <w:tcW w:w="1185" w:type="dxa"/>
            <w:tcBorders>
              <w:top w:val="single" w:color="000000" w:sz="4" w:space="0"/>
              <w:left w:val="nil"/>
              <w:bottom w:val="single" w:color="000000" w:sz="4" w:space="0"/>
              <w:right w:val="single" w:color="000000" w:sz="4" w:space="0"/>
              <w:tl2br w:val="nil"/>
              <w:tr2bl w:val="nil"/>
            </w:tcBorders>
            <w:noWrap/>
            <w:vAlign w:val="center"/>
          </w:tcPr>
          <w:p w14:paraId="1C711679">
            <w:pPr>
              <w:spacing w:beforeLines="0" w:afterLines="0" w:line="360" w:lineRule="auto"/>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lang w:bidi="ar"/>
              </w:rPr>
              <w:t>一级指标</w:t>
            </w:r>
          </w:p>
        </w:tc>
        <w:tc>
          <w:tcPr>
            <w:tcW w:w="6201" w:type="dxa"/>
            <w:gridSpan w:val="2"/>
            <w:tcBorders>
              <w:top w:val="single" w:color="000000" w:sz="4" w:space="0"/>
              <w:left w:val="nil"/>
              <w:bottom w:val="single" w:color="000000" w:sz="4" w:space="0"/>
              <w:right w:val="single" w:color="000000" w:sz="4" w:space="0"/>
              <w:tl2br w:val="nil"/>
              <w:tr2bl w:val="nil"/>
            </w:tcBorders>
            <w:noWrap w:val="0"/>
            <w:vAlign w:val="center"/>
          </w:tcPr>
          <w:p w14:paraId="6D002524">
            <w:pPr>
              <w:spacing w:beforeLines="0" w:afterLines="0" w:line="360" w:lineRule="auto"/>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lang w:bidi="ar"/>
              </w:rPr>
              <w:t>二级指标</w:t>
            </w:r>
          </w:p>
        </w:tc>
        <w:tc>
          <w:tcPr>
            <w:tcW w:w="661" w:type="dxa"/>
            <w:tcBorders>
              <w:top w:val="single" w:color="000000" w:sz="4" w:space="0"/>
              <w:left w:val="nil"/>
              <w:bottom w:val="single" w:color="000000" w:sz="4" w:space="0"/>
              <w:right w:val="single" w:color="000000" w:sz="4" w:space="0"/>
              <w:tl2br w:val="nil"/>
              <w:tr2bl w:val="nil"/>
            </w:tcBorders>
            <w:noWrap/>
            <w:vAlign w:val="center"/>
          </w:tcPr>
          <w:p w14:paraId="7D9D2F2C">
            <w:pPr>
              <w:spacing w:beforeLines="0" w:afterLines="0" w:line="360" w:lineRule="auto"/>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lang w:bidi="ar"/>
              </w:rPr>
              <w:t>分值</w:t>
            </w:r>
          </w:p>
        </w:tc>
        <w:tc>
          <w:tcPr>
            <w:tcW w:w="919" w:type="dxa"/>
            <w:tcBorders>
              <w:top w:val="single" w:color="000000" w:sz="4" w:space="0"/>
              <w:left w:val="nil"/>
              <w:bottom w:val="single" w:color="000000" w:sz="4" w:space="0"/>
              <w:right w:val="single" w:color="000000" w:sz="4" w:space="0"/>
              <w:tl2br w:val="nil"/>
              <w:tr2bl w:val="nil"/>
            </w:tcBorders>
            <w:noWrap/>
            <w:vAlign w:val="center"/>
          </w:tcPr>
          <w:p w14:paraId="461C8106">
            <w:pPr>
              <w:spacing w:beforeLines="0" w:afterLines="0" w:line="360" w:lineRule="auto"/>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lang w:bidi="ar"/>
              </w:rPr>
              <w:t>实际</w:t>
            </w:r>
          </w:p>
          <w:p w14:paraId="5CF4B3EB">
            <w:pPr>
              <w:spacing w:beforeLines="0" w:afterLines="0" w:line="360" w:lineRule="auto"/>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lang w:bidi="ar"/>
              </w:rPr>
              <w:t>得分</w:t>
            </w:r>
          </w:p>
        </w:tc>
      </w:tr>
      <w:tr w14:paraId="11453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90" w:hRule="atLeast"/>
          <w:jc w:val="center"/>
        </w:trPr>
        <w:tc>
          <w:tcPr>
            <w:tcW w:w="59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CC9F3A2">
            <w:pPr>
              <w:spacing w:beforeLines="0" w:afterLines="0"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w:t>
            </w:r>
          </w:p>
        </w:tc>
        <w:tc>
          <w:tcPr>
            <w:tcW w:w="1185" w:type="dxa"/>
            <w:vMerge w:val="restart"/>
            <w:tcBorders>
              <w:top w:val="nil"/>
              <w:left w:val="nil"/>
              <w:bottom w:val="single" w:color="000000" w:sz="4" w:space="0"/>
              <w:right w:val="single" w:color="000000" w:sz="4" w:space="0"/>
              <w:tl2br w:val="nil"/>
              <w:tr2bl w:val="nil"/>
            </w:tcBorders>
            <w:noWrap w:val="0"/>
            <w:vAlign w:val="center"/>
          </w:tcPr>
          <w:p w14:paraId="1241317B">
            <w:pPr>
              <w:spacing w:beforeLines="0" w:afterLines="0" w:line="360" w:lineRule="auto"/>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lang w:bidi="ar"/>
              </w:rPr>
              <w:t>管理</w:t>
            </w:r>
            <w:r>
              <w:rPr>
                <w:rFonts w:hint="eastAsia" w:ascii="仿宋" w:hAnsi="仿宋" w:eastAsia="仿宋" w:cs="仿宋"/>
                <w:b/>
                <w:color w:val="000000"/>
                <w:sz w:val="24"/>
                <w:szCs w:val="24"/>
                <w:lang w:bidi="ar"/>
              </w:rPr>
              <w:br w:type="textWrapping"/>
            </w:r>
            <w:r>
              <w:rPr>
                <w:rFonts w:hint="eastAsia" w:ascii="仿宋" w:hAnsi="仿宋" w:eastAsia="仿宋" w:cs="仿宋"/>
                <w:b/>
                <w:color w:val="000000"/>
                <w:sz w:val="24"/>
                <w:szCs w:val="24"/>
                <w:lang w:bidi="ar"/>
              </w:rPr>
              <w:t>（30分）</w:t>
            </w:r>
          </w:p>
        </w:tc>
        <w:tc>
          <w:tcPr>
            <w:tcW w:w="6201" w:type="dxa"/>
            <w:gridSpan w:val="2"/>
            <w:tcBorders>
              <w:top w:val="single" w:color="000000" w:sz="4" w:space="0"/>
              <w:left w:val="nil"/>
              <w:bottom w:val="single" w:color="000000" w:sz="4" w:space="0"/>
              <w:right w:val="single" w:color="000000" w:sz="4" w:space="0"/>
              <w:tl2br w:val="nil"/>
              <w:tr2bl w:val="nil"/>
            </w:tcBorders>
            <w:noWrap w:val="0"/>
            <w:vAlign w:val="center"/>
          </w:tcPr>
          <w:p w14:paraId="126EA94B">
            <w:pPr>
              <w:spacing w:beforeLines="0" w:afterLines="0" w:line="360" w:lineRule="auto"/>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企业资质（1分），物业管理制度（1分），巡视检查制度（2分），岗位职责（1分），服务监督电话（1分）。</w:t>
            </w:r>
          </w:p>
        </w:tc>
        <w:tc>
          <w:tcPr>
            <w:tcW w:w="661" w:type="dxa"/>
            <w:tcBorders>
              <w:top w:val="single" w:color="000000" w:sz="4" w:space="0"/>
              <w:left w:val="nil"/>
              <w:bottom w:val="single" w:color="000000" w:sz="4" w:space="0"/>
              <w:right w:val="single" w:color="000000" w:sz="4" w:space="0"/>
              <w:tl2br w:val="nil"/>
              <w:tr2bl w:val="nil"/>
            </w:tcBorders>
            <w:noWrap w:val="0"/>
            <w:vAlign w:val="center"/>
          </w:tcPr>
          <w:p w14:paraId="63689ACD">
            <w:pPr>
              <w:spacing w:beforeLines="0" w:afterLines="0"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6</w:t>
            </w:r>
          </w:p>
        </w:tc>
        <w:tc>
          <w:tcPr>
            <w:tcW w:w="919" w:type="dxa"/>
            <w:tcBorders>
              <w:top w:val="single" w:color="000000" w:sz="4" w:space="0"/>
              <w:left w:val="nil"/>
              <w:bottom w:val="single" w:color="000000" w:sz="4" w:space="0"/>
              <w:right w:val="single" w:color="000000" w:sz="4" w:space="0"/>
              <w:tl2br w:val="nil"/>
              <w:tr2bl w:val="nil"/>
            </w:tcBorders>
            <w:noWrap w:val="0"/>
            <w:vAlign w:val="center"/>
          </w:tcPr>
          <w:p w14:paraId="0F100DD5">
            <w:pPr>
              <w:spacing w:beforeLines="0" w:afterLines="0" w:line="360" w:lineRule="auto"/>
              <w:jc w:val="center"/>
              <w:rPr>
                <w:rFonts w:hint="eastAsia" w:ascii="仿宋" w:hAnsi="仿宋" w:eastAsia="仿宋" w:cs="仿宋"/>
                <w:color w:val="000000"/>
                <w:sz w:val="24"/>
                <w:szCs w:val="24"/>
              </w:rPr>
            </w:pPr>
          </w:p>
        </w:tc>
      </w:tr>
      <w:tr w14:paraId="4DE15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90" w:hRule="atLeast"/>
          <w:jc w:val="center"/>
        </w:trPr>
        <w:tc>
          <w:tcPr>
            <w:tcW w:w="59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F94E8B2">
            <w:pPr>
              <w:spacing w:beforeLines="0" w:afterLines="0"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w:t>
            </w:r>
          </w:p>
        </w:tc>
        <w:tc>
          <w:tcPr>
            <w:tcW w:w="1185" w:type="dxa"/>
            <w:vMerge w:val="continue"/>
            <w:tcBorders>
              <w:top w:val="nil"/>
              <w:left w:val="nil"/>
              <w:bottom w:val="single" w:color="000000" w:sz="4" w:space="0"/>
              <w:right w:val="single" w:color="000000" w:sz="4" w:space="0"/>
              <w:tl2br w:val="nil"/>
              <w:tr2bl w:val="nil"/>
            </w:tcBorders>
            <w:noWrap w:val="0"/>
            <w:vAlign w:val="center"/>
          </w:tcPr>
          <w:p w14:paraId="6B546220">
            <w:pPr>
              <w:spacing w:beforeLines="0" w:afterLines="0"/>
              <w:rPr>
                <w:rFonts w:hint="default"/>
                <w:sz w:val="20"/>
                <w:szCs w:val="24"/>
              </w:rPr>
            </w:pPr>
          </w:p>
        </w:tc>
        <w:tc>
          <w:tcPr>
            <w:tcW w:w="6201" w:type="dxa"/>
            <w:gridSpan w:val="2"/>
            <w:tcBorders>
              <w:top w:val="single" w:color="000000" w:sz="4" w:space="0"/>
              <w:left w:val="nil"/>
              <w:bottom w:val="single" w:color="000000" w:sz="4" w:space="0"/>
              <w:right w:val="single" w:color="000000" w:sz="4" w:space="0"/>
              <w:tl2br w:val="nil"/>
              <w:tr2bl w:val="nil"/>
            </w:tcBorders>
            <w:noWrap w:val="0"/>
            <w:vAlign w:val="center"/>
          </w:tcPr>
          <w:p w14:paraId="13C1D035">
            <w:pPr>
              <w:spacing w:beforeLines="0" w:afterLines="0" w:line="360" w:lineRule="auto"/>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有管理机构、管理人员组织结构图或名单（2分），每年有年度计划（1分）、年度总结（1分）。</w:t>
            </w:r>
          </w:p>
        </w:tc>
        <w:tc>
          <w:tcPr>
            <w:tcW w:w="661" w:type="dxa"/>
            <w:tcBorders>
              <w:top w:val="single" w:color="000000" w:sz="4" w:space="0"/>
              <w:left w:val="nil"/>
              <w:bottom w:val="single" w:color="000000" w:sz="4" w:space="0"/>
              <w:right w:val="single" w:color="000000" w:sz="4" w:space="0"/>
              <w:tl2br w:val="nil"/>
              <w:tr2bl w:val="nil"/>
            </w:tcBorders>
            <w:noWrap w:val="0"/>
            <w:vAlign w:val="center"/>
          </w:tcPr>
          <w:p w14:paraId="6AA3E0F8">
            <w:pPr>
              <w:spacing w:beforeLines="0" w:afterLines="0"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4</w:t>
            </w:r>
          </w:p>
        </w:tc>
        <w:tc>
          <w:tcPr>
            <w:tcW w:w="919" w:type="dxa"/>
            <w:tcBorders>
              <w:top w:val="single" w:color="000000" w:sz="4" w:space="0"/>
              <w:left w:val="nil"/>
              <w:bottom w:val="single" w:color="000000" w:sz="4" w:space="0"/>
              <w:right w:val="single" w:color="000000" w:sz="4" w:space="0"/>
              <w:tl2br w:val="nil"/>
              <w:tr2bl w:val="nil"/>
            </w:tcBorders>
            <w:noWrap w:val="0"/>
            <w:vAlign w:val="center"/>
          </w:tcPr>
          <w:p w14:paraId="64B11724">
            <w:pPr>
              <w:spacing w:beforeLines="0" w:afterLines="0" w:line="360" w:lineRule="auto"/>
              <w:jc w:val="center"/>
              <w:rPr>
                <w:rFonts w:hint="eastAsia" w:ascii="仿宋" w:hAnsi="仿宋" w:eastAsia="仿宋" w:cs="仿宋"/>
                <w:color w:val="000000"/>
                <w:sz w:val="24"/>
                <w:szCs w:val="24"/>
              </w:rPr>
            </w:pPr>
          </w:p>
        </w:tc>
      </w:tr>
      <w:tr w14:paraId="0808E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90" w:hRule="atLeast"/>
          <w:jc w:val="center"/>
        </w:trPr>
        <w:tc>
          <w:tcPr>
            <w:tcW w:w="59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297D98E">
            <w:pPr>
              <w:spacing w:beforeLines="0" w:afterLines="0"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3</w:t>
            </w:r>
          </w:p>
        </w:tc>
        <w:tc>
          <w:tcPr>
            <w:tcW w:w="1185" w:type="dxa"/>
            <w:vMerge w:val="continue"/>
            <w:tcBorders>
              <w:top w:val="nil"/>
              <w:left w:val="nil"/>
              <w:bottom w:val="single" w:color="000000" w:sz="4" w:space="0"/>
              <w:right w:val="single" w:color="000000" w:sz="4" w:space="0"/>
              <w:tl2br w:val="nil"/>
              <w:tr2bl w:val="nil"/>
            </w:tcBorders>
            <w:noWrap w:val="0"/>
            <w:vAlign w:val="center"/>
          </w:tcPr>
          <w:p w14:paraId="113EDFC9">
            <w:pPr>
              <w:spacing w:beforeLines="0" w:afterLines="0"/>
              <w:rPr>
                <w:rFonts w:hint="default"/>
                <w:sz w:val="20"/>
                <w:szCs w:val="24"/>
              </w:rPr>
            </w:pPr>
          </w:p>
        </w:tc>
        <w:tc>
          <w:tcPr>
            <w:tcW w:w="6201" w:type="dxa"/>
            <w:gridSpan w:val="2"/>
            <w:tcBorders>
              <w:top w:val="single" w:color="000000" w:sz="4" w:space="0"/>
              <w:left w:val="nil"/>
              <w:bottom w:val="single" w:color="000000" w:sz="4" w:space="0"/>
              <w:right w:val="single" w:color="000000" w:sz="4" w:space="0"/>
              <w:tl2br w:val="nil"/>
              <w:tr2bl w:val="nil"/>
            </w:tcBorders>
            <w:noWrap w:val="0"/>
            <w:vAlign w:val="center"/>
          </w:tcPr>
          <w:p w14:paraId="012DABF8">
            <w:pPr>
              <w:spacing w:beforeLines="0" w:afterLines="0" w:line="360" w:lineRule="auto"/>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人员人事档案（2分），人员核酸检测档案（1分），人员考勤档案（1分）。</w:t>
            </w:r>
          </w:p>
        </w:tc>
        <w:tc>
          <w:tcPr>
            <w:tcW w:w="661" w:type="dxa"/>
            <w:tcBorders>
              <w:top w:val="single" w:color="000000" w:sz="4" w:space="0"/>
              <w:left w:val="nil"/>
              <w:bottom w:val="single" w:color="000000" w:sz="4" w:space="0"/>
              <w:right w:val="single" w:color="000000" w:sz="4" w:space="0"/>
              <w:tl2br w:val="nil"/>
              <w:tr2bl w:val="nil"/>
            </w:tcBorders>
            <w:noWrap w:val="0"/>
            <w:vAlign w:val="center"/>
          </w:tcPr>
          <w:p w14:paraId="05EA67F0">
            <w:pPr>
              <w:spacing w:beforeLines="0" w:afterLines="0"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4</w:t>
            </w:r>
          </w:p>
        </w:tc>
        <w:tc>
          <w:tcPr>
            <w:tcW w:w="919" w:type="dxa"/>
            <w:tcBorders>
              <w:top w:val="single" w:color="000000" w:sz="4" w:space="0"/>
              <w:left w:val="nil"/>
              <w:bottom w:val="single" w:color="000000" w:sz="4" w:space="0"/>
              <w:right w:val="single" w:color="000000" w:sz="4" w:space="0"/>
              <w:tl2br w:val="nil"/>
              <w:tr2bl w:val="nil"/>
            </w:tcBorders>
            <w:noWrap w:val="0"/>
            <w:vAlign w:val="center"/>
          </w:tcPr>
          <w:p w14:paraId="631B24DA">
            <w:pPr>
              <w:spacing w:beforeLines="0" w:afterLines="0" w:line="360" w:lineRule="auto"/>
              <w:jc w:val="center"/>
              <w:rPr>
                <w:rFonts w:hint="eastAsia" w:ascii="仿宋" w:hAnsi="仿宋" w:eastAsia="仿宋" w:cs="仿宋"/>
                <w:color w:val="000000"/>
                <w:sz w:val="24"/>
                <w:szCs w:val="24"/>
              </w:rPr>
            </w:pPr>
          </w:p>
        </w:tc>
      </w:tr>
      <w:tr w14:paraId="794AE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90" w:hRule="atLeast"/>
          <w:jc w:val="center"/>
        </w:trPr>
        <w:tc>
          <w:tcPr>
            <w:tcW w:w="59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F3E097B">
            <w:pPr>
              <w:spacing w:beforeLines="0" w:afterLines="0"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4</w:t>
            </w:r>
          </w:p>
        </w:tc>
        <w:tc>
          <w:tcPr>
            <w:tcW w:w="1185" w:type="dxa"/>
            <w:vMerge w:val="continue"/>
            <w:tcBorders>
              <w:top w:val="nil"/>
              <w:left w:val="nil"/>
              <w:bottom w:val="single" w:color="000000" w:sz="4" w:space="0"/>
              <w:right w:val="single" w:color="000000" w:sz="4" w:space="0"/>
              <w:tl2br w:val="nil"/>
              <w:tr2bl w:val="nil"/>
            </w:tcBorders>
            <w:noWrap w:val="0"/>
            <w:vAlign w:val="center"/>
          </w:tcPr>
          <w:p w14:paraId="605148B5">
            <w:pPr>
              <w:spacing w:beforeLines="0" w:afterLines="0"/>
              <w:rPr>
                <w:rFonts w:hint="default"/>
                <w:sz w:val="20"/>
                <w:szCs w:val="24"/>
              </w:rPr>
            </w:pPr>
          </w:p>
        </w:tc>
        <w:tc>
          <w:tcPr>
            <w:tcW w:w="6201" w:type="dxa"/>
            <w:gridSpan w:val="2"/>
            <w:tcBorders>
              <w:top w:val="single" w:color="000000" w:sz="4" w:space="0"/>
              <w:left w:val="nil"/>
              <w:bottom w:val="single" w:color="000000" w:sz="4" w:space="0"/>
              <w:right w:val="single" w:color="000000" w:sz="4" w:space="0"/>
              <w:tl2br w:val="nil"/>
              <w:tr2bl w:val="nil"/>
            </w:tcBorders>
            <w:noWrap/>
            <w:vAlign w:val="center"/>
          </w:tcPr>
          <w:p w14:paraId="01B75384">
            <w:pPr>
              <w:spacing w:beforeLines="0" w:afterLines="0" w:line="360" w:lineRule="auto"/>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检查考核奖惩制度（2分），并有严格执行的支撑材料（1分），各种记录真实齐全（1分）。</w:t>
            </w:r>
          </w:p>
        </w:tc>
        <w:tc>
          <w:tcPr>
            <w:tcW w:w="661" w:type="dxa"/>
            <w:tcBorders>
              <w:top w:val="single" w:color="000000" w:sz="4" w:space="0"/>
              <w:left w:val="nil"/>
              <w:bottom w:val="single" w:color="000000" w:sz="4" w:space="0"/>
              <w:right w:val="single" w:color="000000" w:sz="4" w:space="0"/>
              <w:tl2br w:val="nil"/>
              <w:tr2bl w:val="nil"/>
            </w:tcBorders>
            <w:noWrap w:val="0"/>
            <w:vAlign w:val="center"/>
          </w:tcPr>
          <w:p w14:paraId="69049A0A">
            <w:pPr>
              <w:spacing w:beforeLines="0" w:afterLines="0"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4</w:t>
            </w:r>
          </w:p>
        </w:tc>
        <w:tc>
          <w:tcPr>
            <w:tcW w:w="919" w:type="dxa"/>
            <w:tcBorders>
              <w:top w:val="single" w:color="000000" w:sz="4" w:space="0"/>
              <w:left w:val="nil"/>
              <w:bottom w:val="single" w:color="000000" w:sz="4" w:space="0"/>
              <w:right w:val="single" w:color="000000" w:sz="4" w:space="0"/>
              <w:tl2br w:val="nil"/>
              <w:tr2bl w:val="nil"/>
            </w:tcBorders>
            <w:noWrap w:val="0"/>
            <w:vAlign w:val="center"/>
          </w:tcPr>
          <w:p w14:paraId="6C08B38F">
            <w:pPr>
              <w:spacing w:beforeLines="0" w:afterLines="0" w:line="360" w:lineRule="auto"/>
              <w:jc w:val="center"/>
              <w:rPr>
                <w:rFonts w:hint="eastAsia" w:ascii="仿宋" w:hAnsi="仿宋" w:eastAsia="仿宋" w:cs="仿宋"/>
                <w:color w:val="000000"/>
                <w:sz w:val="24"/>
                <w:szCs w:val="24"/>
              </w:rPr>
            </w:pPr>
          </w:p>
        </w:tc>
      </w:tr>
      <w:tr w14:paraId="37E09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48" w:hRule="atLeast"/>
          <w:jc w:val="center"/>
        </w:trPr>
        <w:tc>
          <w:tcPr>
            <w:tcW w:w="59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5011ED0">
            <w:pPr>
              <w:spacing w:beforeLines="0" w:afterLines="0"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5</w:t>
            </w:r>
          </w:p>
        </w:tc>
        <w:tc>
          <w:tcPr>
            <w:tcW w:w="1185" w:type="dxa"/>
            <w:vMerge w:val="continue"/>
            <w:tcBorders>
              <w:top w:val="nil"/>
              <w:left w:val="nil"/>
              <w:bottom w:val="single" w:color="000000" w:sz="4" w:space="0"/>
              <w:right w:val="single" w:color="000000" w:sz="4" w:space="0"/>
              <w:tl2br w:val="nil"/>
              <w:tr2bl w:val="nil"/>
            </w:tcBorders>
            <w:noWrap w:val="0"/>
            <w:vAlign w:val="center"/>
          </w:tcPr>
          <w:p w14:paraId="2F45D084">
            <w:pPr>
              <w:spacing w:beforeLines="0" w:afterLines="0"/>
              <w:rPr>
                <w:rFonts w:hint="default"/>
                <w:sz w:val="20"/>
                <w:szCs w:val="24"/>
              </w:rPr>
            </w:pPr>
          </w:p>
        </w:tc>
        <w:tc>
          <w:tcPr>
            <w:tcW w:w="6201" w:type="dxa"/>
            <w:gridSpan w:val="2"/>
            <w:tcBorders>
              <w:top w:val="single" w:color="000000" w:sz="4" w:space="0"/>
              <w:left w:val="nil"/>
              <w:bottom w:val="single" w:color="000000" w:sz="4" w:space="0"/>
              <w:right w:val="single" w:color="000000" w:sz="4" w:space="0"/>
              <w:tl2br w:val="nil"/>
              <w:tr2bl w:val="nil"/>
            </w:tcBorders>
            <w:noWrap w:val="0"/>
            <w:vAlign w:val="center"/>
          </w:tcPr>
          <w:p w14:paraId="6B29A4AA">
            <w:pPr>
              <w:spacing w:beforeLines="0" w:afterLines="0" w:line="360" w:lineRule="auto"/>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各项巡查巡视记录完整（2分），消毒记录齐全（2分）。</w:t>
            </w:r>
          </w:p>
        </w:tc>
        <w:tc>
          <w:tcPr>
            <w:tcW w:w="661" w:type="dxa"/>
            <w:tcBorders>
              <w:top w:val="single" w:color="000000" w:sz="4" w:space="0"/>
              <w:left w:val="nil"/>
              <w:bottom w:val="single" w:color="000000" w:sz="4" w:space="0"/>
              <w:right w:val="single" w:color="000000" w:sz="4" w:space="0"/>
              <w:tl2br w:val="nil"/>
              <w:tr2bl w:val="nil"/>
            </w:tcBorders>
            <w:noWrap w:val="0"/>
            <w:vAlign w:val="center"/>
          </w:tcPr>
          <w:p w14:paraId="7C966039">
            <w:pPr>
              <w:spacing w:beforeLines="0" w:afterLines="0"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4</w:t>
            </w:r>
          </w:p>
        </w:tc>
        <w:tc>
          <w:tcPr>
            <w:tcW w:w="919" w:type="dxa"/>
            <w:tcBorders>
              <w:top w:val="single" w:color="000000" w:sz="4" w:space="0"/>
              <w:left w:val="nil"/>
              <w:bottom w:val="single" w:color="000000" w:sz="4" w:space="0"/>
              <w:right w:val="single" w:color="000000" w:sz="4" w:space="0"/>
              <w:tl2br w:val="nil"/>
              <w:tr2bl w:val="nil"/>
            </w:tcBorders>
            <w:noWrap w:val="0"/>
            <w:vAlign w:val="center"/>
          </w:tcPr>
          <w:p w14:paraId="21AC4BC7">
            <w:pPr>
              <w:spacing w:beforeLines="0" w:afterLines="0" w:line="360" w:lineRule="auto"/>
              <w:jc w:val="center"/>
              <w:rPr>
                <w:rFonts w:hint="eastAsia" w:ascii="仿宋" w:hAnsi="仿宋" w:eastAsia="仿宋" w:cs="仿宋"/>
                <w:color w:val="000000"/>
                <w:sz w:val="24"/>
                <w:szCs w:val="24"/>
              </w:rPr>
            </w:pPr>
          </w:p>
        </w:tc>
      </w:tr>
      <w:tr w14:paraId="7ACCD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90" w:hRule="atLeast"/>
          <w:jc w:val="center"/>
        </w:trPr>
        <w:tc>
          <w:tcPr>
            <w:tcW w:w="59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9FBD0A9">
            <w:pPr>
              <w:spacing w:beforeLines="0" w:afterLines="0"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6</w:t>
            </w:r>
          </w:p>
        </w:tc>
        <w:tc>
          <w:tcPr>
            <w:tcW w:w="1185" w:type="dxa"/>
            <w:vMerge w:val="continue"/>
            <w:tcBorders>
              <w:top w:val="nil"/>
              <w:left w:val="nil"/>
              <w:bottom w:val="single" w:color="000000" w:sz="4" w:space="0"/>
              <w:right w:val="single" w:color="000000" w:sz="4" w:space="0"/>
              <w:tl2br w:val="nil"/>
              <w:tr2bl w:val="nil"/>
            </w:tcBorders>
            <w:noWrap w:val="0"/>
            <w:vAlign w:val="center"/>
          </w:tcPr>
          <w:p w14:paraId="5D389B49">
            <w:pPr>
              <w:spacing w:beforeLines="0" w:afterLines="0"/>
              <w:rPr>
                <w:rFonts w:hint="default"/>
                <w:sz w:val="20"/>
                <w:szCs w:val="24"/>
              </w:rPr>
            </w:pPr>
          </w:p>
        </w:tc>
        <w:tc>
          <w:tcPr>
            <w:tcW w:w="6201" w:type="dxa"/>
            <w:gridSpan w:val="2"/>
            <w:tcBorders>
              <w:top w:val="single" w:color="000000" w:sz="4" w:space="0"/>
              <w:left w:val="nil"/>
              <w:bottom w:val="single" w:color="000000" w:sz="4" w:space="0"/>
              <w:right w:val="single" w:color="000000" w:sz="4" w:space="0"/>
              <w:tl2br w:val="nil"/>
              <w:tr2bl w:val="nil"/>
            </w:tcBorders>
            <w:noWrap/>
            <w:vAlign w:val="center"/>
          </w:tcPr>
          <w:p w14:paraId="32F3B6B4">
            <w:pPr>
              <w:spacing w:beforeLines="0" w:afterLines="0" w:line="360" w:lineRule="auto"/>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专业知识培训（1分），职业道德和职业礼仪培训（1分），薪酬管理办法（2分）。</w:t>
            </w:r>
          </w:p>
        </w:tc>
        <w:tc>
          <w:tcPr>
            <w:tcW w:w="661" w:type="dxa"/>
            <w:tcBorders>
              <w:top w:val="single" w:color="000000" w:sz="4" w:space="0"/>
              <w:left w:val="nil"/>
              <w:bottom w:val="single" w:color="000000" w:sz="4" w:space="0"/>
              <w:right w:val="single" w:color="000000" w:sz="4" w:space="0"/>
              <w:tl2br w:val="nil"/>
              <w:tr2bl w:val="nil"/>
            </w:tcBorders>
            <w:noWrap w:val="0"/>
            <w:vAlign w:val="center"/>
          </w:tcPr>
          <w:p w14:paraId="779CC47C">
            <w:pPr>
              <w:spacing w:beforeLines="0" w:afterLines="0"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4</w:t>
            </w:r>
          </w:p>
        </w:tc>
        <w:tc>
          <w:tcPr>
            <w:tcW w:w="919" w:type="dxa"/>
            <w:tcBorders>
              <w:top w:val="single" w:color="000000" w:sz="4" w:space="0"/>
              <w:left w:val="nil"/>
              <w:bottom w:val="single" w:color="000000" w:sz="4" w:space="0"/>
              <w:right w:val="single" w:color="000000" w:sz="4" w:space="0"/>
              <w:tl2br w:val="nil"/>
              <w:tr2bl w:val="nil"/>
            </w:tcBorders>
            <w:noWrap w:val="0"/>
            <w:vAlign w:val="center"/>
          </w:tcPr>
          <w:p w14:paraId="715E2FCC">
            <w:pPr>
              <w:spacing w:beforeLines="0" w:afterLines="0" w:line="360" w:lineRule="auto"/>
              <w:jc w:val="center"/>
              <w:rPr>
                <w:rFonts w:hint="eastAsia" w:ascii="仿宋" w:hAnsi="仿宋" w:eastAsia="仿宋" w:cs="仿宋"/>
                <w:color w:val="000000"/>
                <w:sz w:val="24"/>
                <w:szCs w:val="24"/>
              </w:rPr>
            </w:pPr>
          </w:p>
        </w:tc>
      </w:tr>
      <w:tr w14:paraId="74378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48" w:hRule="atLeast"/>
          <w:jc w:val="center"/>
        </w:trPr>
        <w:tc>
          <w:tcPr>
            <w:tcW w:w="59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492E973">
            <w:pPr>
              <w:spacing w:beforeLines="0" w:afterLines="0"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7</w:t>
            </w:r>
          </w:p>
        </w:tc>
        <w:tc>
          <w:tcPr>
            <w:tcW w:w="1185" w:type="dxa"/>
            <w:vMerge w:val="continue"/>
            <w:tcBorders>
              <w:top w:val="nil"/>
              <w:left w:val="nil"/>
              <w:bottom w:val="single" w:color="000000" w:sz="4" w:space="0"/>
              <w:right w:val="single" w:color="000000" w:sz="4" w:space="0"/>
              <w:tl2br w:val="nil"/>
              <w:tr2bl w:val="nil"/>
            </w:tcBorders>
            <w:noWrap w:val="0"/>
            <w:vAlign w:val="center"/>
          </w:tcPr>
          <w:p w14:paraId="2BAB07E0">
            <w:pPr>
              <w:spacing w:beforeLines="0" w:afterLines="0"/>
              <w:rPr>
                <w:rFonts w:hint="default"/>
                <w:sz w:val="20"/>
                <w:szCs w:val="24"/>
              </w:rPr>
            </w:pPr>
          </w:p>
        </w:tc>
        <w:tc>
          <w:tcPr>
            <w:tcW w:w="6201" w:type="dxa"/>
            <w:gridSpan w:val="2"/>
            <w:tcBorders>
              <w:top w:val="single" w:color="000000" w:sz="4" w:space="0"/>
              <w:left w:val="nil"/>
              <w:bottom w:val="single" w:color="000000" w:sz="4" w:space="0"/>
              <w:right w:val="single" w:color="000000" w:sz="4" w:space="0"/>
              <w:tl2br w:val="nil"/>
              <w:tr2bl w:val="nil"/>
            </w:tcBorders>
            <w:noWrap/>
            <w:vAlign w:val="center"/>
          </w:tcPr>
          <w:p w14:paraId="25623F6A">
            <w:pPr>
              <w:spacing w:beforeLines="0" w:afterLines="0" w:line="360" w:lineRule="auto"/>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突发事件应急预案（2分）。</w:t>
            </w:r>
          </w:p>
        </w:tc>
        <w:tc>
          <w:tcPr>
            <w:tcW w:w="661" w:type="dxa"/>
            <w:tcBorders>
              <w:top w:val="single" w:color="000000" w:sz="4" w:space="0"/>
              <w:left w:val="nil"/>
              <w:bottom w:val="single" w:color="000000" w:sz="4" w:space="0"/>
              <w:right w:val="single" w:color="000000" w:sz="4" w:space="0"/>
              <w:tl2br w:val="nil"/>
              <w:tr2bl w:val="nil"/>
            </w:tcBorders>
            <w:noWrap w:val="0"/>
            <w:vAlign w:val="center"/>
          </w:tcPr>
          <w:p w14:paraId="0E27259E">
            <w:pPr>
              <w:spacing w:beforeLines="0" w:afterLines="0"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w:t>
            </w:r>
          </w:p>
        </w:tc>
        <w:tc>
          <w:tcPr>
            <w:tcW w:w="919" w:type="dxa"/>
            <w:tcBorders>
              <w:top w:val="single" w:color="000000" w:sz="4" w:space="0"/>
              <w:left w:val="nil"/>
              <w:bottom w:val="single" w:color="000000" w:sz="4" w:space="0"/>
              <w:right w:val="single" w:color="000000" w:sz="4" w:space="0"/>
              <w:tl2br w:val="nil"/>
              <w:tr2bl w:val="nil"/>
            </w:tcBorders>
            <w:noWrap w:val="0"/>
            <w:vAlign w:val="center"/>
          </w:tcPr>
          <w:p w14:paraId="2F07FD43">
            <w:pPr>
              <w:spacing w:beforeLines="0" w:afterLines="0" w:line="360" w:lineRule="auto"/>
              <w:jc w:val="center"/>
              <w:rPr>
                <w:rFonts w:hint="eastAsia" w:ascii="仿宋" w:hAnsi="仿宋" w:eastAsia="仿宋" w:cs="仿宋"/>
                <w:color w:val="000000"/>
                <w:sz w:val="24"/>
                <w:szCs w:val="24"/>
              </w:rPr>
            </w:pPr>
          </w:p>
        </w:tc>
      </w:tr>
      <w:tr w14:paraId="3C53F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48" w:hRule="atLeast"/>
          <w:jc w:val="center"/>
        </w:trPr>
        <w:tc>
          <w:tcPr>
            <w:tcW w:w="59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90EF03A">
            <w:pPr>
              <w:spacing w:beforeLines="0" w:afterLines="0"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8</w:t>
            </w:r>
          </w:p>
        </w:tc>
        <w:tc>
          <w:tcPr>
            <w:tcW w:w="1185" w:type="dxa"/>
            <w:vMerge w:val="continue"/>
            <w:tcBorders>
              <w:top w:val="nil"/>
              <w:left w:val="nil"/>
              <w:bottom w:val="single" w:color="000000" w:sz="4" w:space="0"/>
              <w:right w:val="single" w:color="000000" w:sz="4" w:space="0"/>
              <w:tl2br w:val="nil"/>
              <w:tr2bl w:val="nil"/>
            </w:tcBorders>
            <w:noWrap w:val="0"/>
            <w:vAlign w:val="center"/>
          </w:tcPr>
          <w:p w14:paraId="28E53524">
            <w:pPr>
              <w:spacing w:beforeLines="0" w:afterLines="0"/>
              <w:rPr>
                <w:rFonts w:hint="default"/>
                <w:sz w:val="20"/>
                <w:szCs w:val="24"/>
              </w:rPr>
            </w:pPr>
          </w:p>
        </w:tc>
        <w:tc>
          <w:tcPr>
            <w:tcW w:w="6201" w:type="dxa"/>
            <w:gridSpan w:val="2"/>
            <w:tcBorders>
              <w:top w:val="single" w:color="000000" w:sz="4" w:space="0"/>
              <w:left w:val="nil"/>
              <w:bottom w:val="single" w:color="000000" w:sz="4" w:space="0"/>
              <w:right w:val="single" w:color="000000" w:sz="4" w:space="0"/>
              <w:tl2br w:val="nil"/>
              <w:tr2bl w:val="nil"/>
            </w:tcBorders>
            <w:noWrap w:val="0"/>
            <w:vAlign w:val="center"/>
          </w:tcPr>
          <w:p w14:paraId="480BA18F">
            <w:pPr>
              <w:spacing w:beforeLines="0" w:afterLines="0" w:line="360" w:lineRule="auto"/>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服务岗位人员上墙公示（2分）。</w:t>
            </w:r>
          </w:p>
        </w:tc>
        <w:tc>
          <w:tcPr>
            <w:tcW w:w="661" w:type="dxa"/>
            <w:tcBorders>
              <w:top w:val="single" w:color="000000" w:sz="4" w:space="0"/>
              <w:left w:val="nil"/>
              <w:bottom w:val="single" w:color="000000" w:sz="4" w:space="0"/>
              <w:right w:val="single" w:color="000000" w:sz="4" w:space="0"/>
              <w:tl2br w:val="nil"/>
              <w:tr2bl w:val="nil"/>
            </w:tcBorders>
            <w:noWrap w:val="0"/>
            <w:vAlign w:val="center"/>
          </w:tcPr>
          <w:p w14:paraId="38AC0E9F">
            <w:pPr>
              <w:spacing w:beforeLines="0" w:afterLines="0"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w:t>
            </w:r>
          </w:p>
        </w:tc>
        <w:tc>
          <w:tcPr>
            <w:tcW w:w="919" w:type="dxa"/>
            <w:tcBorders>
              <w:top w:val="single" w:color="000000" w:sz="4" w:space="0"/>
              <w:left w:val="nil"/>
              <w:bottom w:val="single" w:color="000000" w:sz="4" w:space="0"/>
              <w:right w:val="single" w:color="000000" w:sz="4" w:space="0"/>
              <w:tl2br w:val="nil"/>
              <w:tr2bl w:val="nil"/>
            </w:tcBorders>
            <w:noWrap w:val="0"/>
            <w:vAlign w:val="center"/>
          </w:tcPr>
          <w:p w14:paraId="592A4153">
            <w:pPr>
              <w:spacing w:beforeLines="0" w:afterLines="0" w:line="360" w:lineRule="auto"/>
              <w:jc w:val="center"/>
              <w:rPr>
                <w:rFonts w:hint="eastAsia" w:ascii="仿宋" w:hAnsi="仿宋" w:eastAsia="仿宋" w:cs="仿宋"/>
                <w:color w:val="000000"/>
                <w:sz w:val="24"/>
                <w:szCs w:val="24"/>
              </w:rPr>
            </w:pPr>
          </w:p>
        </w:tc>
      </w:tr>
      <w:tr w14:paraId="0EB05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48" w:hRule="atLeast"/>
          <w:jc w:val="center"/>
        </w:trPr>
        <w:tc>
          <w:tcPr>
            <w:tcW w:w="59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6D18902">
            <w:pPr>
              <w:spacing w:beforeLines="0" w:afterLines="0"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9</w:t>
            </w:r>
          </w:p>
        </w:tc>
        <w:tc>
          <w:tcPr>
            <w:tcW w:w="1185" w:type="dxa"/>
            <w:vMerge w:val="restart"/>
            <w:tcBorders>
              <w:top w:val="nil"/>
              <w:left w:val="nil"/>
              <w:bottom w:val="single" w:color="000000" w:sz="4" w:space="0"/>
              <w:right w:val="single" w:color="000000" w:sz="4" w:space="0"/>
              <w:tl2br w:val="nil"/>
              <w:tr2bl w:val="nil"/>
            </w:tcBorders>
            <w:noWrap w:val="0"/>
            <w:vAlign w:val="center"/>
          </w:tcPr>
          <w:p w14:paraId="0BD2AFA1">
            <w:pPr>
              <w:spacing w:beforeLines="0" w:afterLines="0" w:line="360" w:lineRule="auto"/>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lang w:bidi="ar"/>
              </w:rPr>
              <w:t>服务</w:t>
            </w:r>
            <w:r>
              <w:rPr>
                <w:rFonts w:hint="eastAsia" w:ascii="仿宋" w:hAnsi="仿宋" w:eastAsia="仿宋" w:cs="仿宋"/>
                <w:b/>
                <w:color w:val="000000"/>
                <w:sz w:val="24"/>
                <w:szCs w:val="24"/>
                <w:lang w:bidi="ar"/>
              </w:rPr>
              <w:br w:type="textWrapping"/>
            </w:r>
            <w:r>
              <w:rPr>
                <w:rFonts w:hint="eastAsia" w:ascii="仿宋" w:hAnsi="仿宋" w:eastAsia="仿宋" w:cs="仿宋"/>
                <w:b/>
                <w:color w:val="000000"/>
                <w:sz w:val="24"/>
                <w:szCs w:val="24"/>
                <w:lang w:bidi="ar"/>
              </w:rPr>
              <w:t>（50分）</w:t>
            </w:r>
          </w:p>
        </w:tc>
        <w:tc>
          <w:tcPr>
            <w:tcW w:w="1185" w:type="dxa"/>
            <w:vMerge w:val="restart"/>
            <w:tcBorders>
              <w:top w:val="nil"/>
              <w:left w:val="nil"/>
              <w:bottom w:val="single" w:color="000000" w:sz="4" w:space="0"/>
              <w:right w:val="single" w:color="000000" w:sz="4" w:space="0"/>
              <w:tl2br w:val="nil"/>
              <w:tr2bl w:val="nil"/>
            </w:tcBorders>
            <w:noWrap w:val="0"/>
            <w:vAlign w:val="center"/>
          </w:tcPr>
          <w:p w14:paraId="6DFC01BE">
            <w:pPr>
              <w:spacing w:beforeLines="0" w:afterLines="0" w:line="360" w:lineRule="auto"/>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lang w:bidi="ar"/>
              </w:rPr>
              <w:t>教室</w:t>
            </w:r>
          </w:p>
        </w:tc>
        <w:tc>
          <w:tcPr>
            <w:tcW w:w="5016" w:type="dxa"/>
            <w:vMerge w:val="restart"/>
            <w:tcBorders>
              <w:top w:val="nil"/>
              <w:left w:val="nil"/>
              <w:bottom w:val="single" w:color="000000" w:sz="4" w:space="0"/>
              <w:right w:val="single" w:color="000000" w:sz="4" w:space="0"/>
              <w:tl2br w:val="nil"/>
              <w:tr2bl w:val="nil"/>
            </w:tcBorders>
            <w:noWrap w:val="0"/>
            <w:vAlign w:val="center"/>
          </w:tcPr>
          <w:p w14:paraId="7B39B41C">
            <w:pPr>
              <w:spacing w:beforeLines="0" w:afterLines="0" w:line="360" w:lineRule="auto"/>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 地面无尘土、无拖痕、无纸屑、无痰迹、无固渍；                                                             2. 墙壁无蛛网,无塔灰；                                                                                      3. 讲台、黑板无灰尘；                                                                                      4. 桌椅无尘土，无乱写乱画，课桌内无乱纸杂物；                                                                5. 门、窗(台)无尘土。</w:t>
            </w:r>
          </w:p>
        </w:tc>
        <w:tc>
          <w:tcPr>
            <w:tcW w:w="661" w:type="dxa"/>
            <w:vMerge w:val="restart"/>
            <w:tcBorders>
              <w:top w:val="nil"/>
              <w:left w:val="nil"/>
              <w:bottom w:val="single" w:color="000000" w:sz="4" w:space="0"/>
              <w:right w:val="single" w:color="000000" w:sz="4" w:space="0"/>
              <w:tl2br w:val="nil"/>
              <w:tr2bl w:val="nil"/>
            </w:tcBorders>
            <w:noWrap w:val="0"/>
            <w:vAlign w:val="center"/>
          </w:tcPr>
          <w:p w14:paraId="78ACC0F8">
            <w:pPr>
              <w:spacing w:beforeLines="0" w:afterLines="0"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10</w:t>
            </w:r>
          </w:p>
        </w:tc>
        <w:tc>
          <w:tcPr>
            <w:tcW w:w="919" w:type="dxa"/>
            <w:vMerge w:val="restart"/>
            <w:tcBorders>
              <w:top w:val="single" w:color="000000" w:sz="4" w:space="0"/>
              <w:left w:val="nil"/>
              <w:bottom w:val="single" w:color="000000" w:sz="4" w:space="0"/>
              <w:right w:val="single" w:color="000000" w:sz="4" w:space="0"/>
              <w:tl2br w:val="nil"/>
              <w:tr2bl w:val="nil"/>
            </w:tcBorders>
            <w:noWrap/>
            <w:vAlign w:val="center"/>
          </w:tcPr>
          <w:p w14:paraId="16F0DC3A">
            <w:pPr>
              <w:spacing w:beforeLines="0" w:afterLines="0" w:line="360" w:lineRule="auto"/>
              <w:jc w:val="center"/>
              <w:rPr>
                <w:rFonts w:hint="eastAsia" w:ascii="仿宋" w:hAnsi="仿宋" w:eastAsia="仿宋" w:cs="仿宋"/>
                <w:color w:val="000000"/>
                <w:sz w:val="24"/>
                <w:szCs w:val="24"/>
              </w:rPr>
            </w:pPr>
          </w:p>
        </w:tc>
      </w:tr>
      <w:tr w14:paraId="40142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71" w:hRule="atLeast"/>
          <w:jc w:val="center"/>
        </w:trPr>
        <w:tc>
          <w:tcPr>
            <w:tcW w:w="59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7F574B9">
            <w:pPr>
              <w:spacing w:beforeLines="0" w:afterLines="0"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10</w:t>
            </w:r>
          </w:p>
        </w:tc>
        <w:tc>
          <w:tcPr>
            <w:tcW w:w="1185" w:type="dxa"/>
            <w:vMerge w:val="continue"/>
            <w:tcBorders>
              <w:top w:val="nil"/>
              <w:left w:val="nil"/>
              <w:bottom w:val="single" w:color="000000" w:sz="4" w:space="0"/>
              <w:right w:val="single" w:color="000000" w:sz="4" w:space="0"/>
              <w:tl2br w:val="nil"/>
              <w:tr2bl w:val="nil"/>
            </w:tcBorders>
            <w:noWrap w:val="0"/>
            <w:vAlign w:val="center"/>
          </w:tcPr>
          <w:p w14:paraId="7AD4040E">
            <w:pPr>
              <w:spacing w:beforeLines="0" w:afterLines="0"/>
              <w:rPr>
                <w:rFonts w:hint="default"/>
                <w:sz w:val="20"/>
                <w:szCs w:val="24"/>
              </w:rPr>
            </w:pPr>
          </w:p>
        </w:tc>
        <w:tc>
          <w:tcPr>
            <w:tcW w:w="1185" w:type="dxa"/>
            <w:vMerge w:val="continue"/>
            <w:tcBorders>
              <w:top w:val="nil"/>
              <w:left w:val="nil"/>
              <w:bottom w:val="single" w:color="000000" w:sz="4" w:space="0"/>
              <w:right w:val="single" w:color="000000" w:sz="4" w:space="0"/>
              <w:tl2br w:val="nil"/>
              <w:tr2bl w:val="nil"/>
            </w:tcBorders>
            <w:noWrap w:val="0"/>
            <w:vAlign w:val="center"/>
          </w:tcPr>
          <w:p w14:paraId="21E8ED69">
            <w:pPr>
              <w:spacing w:beforeLines="0" w:afterLines="0"/>
              <w:rPr>
                <w:rFonts w:hint="default"/>
                <w:sz w:val="20"/>
                <w:szCs w:val="24"/>
              </w:rPr>
            </w:pPr>
          </w:p>
        </w:tc>
        <w:tc>
          <w:tcPr>
            <w:tcW w:w="5016" w:type="dxa"/>
            <w:vMerge w:val="continue"/>
            <w:tcBorders>
              <w:top w:val="nil"/>
              <w:left w:val="nil"/>
              <w:bottom w:val="single" w:color="000000" w:sz="4" w:space="0"/>
              <w:right w:val="single" w:color="000000" w:sz="4" w:space="0"/>
              <w:tl2br w:val="nil"/>
              <w:tr2bl w:val="nil"/>
            </w:tcBorders>
            <w:noWrap w:val="0"/>
            <w:vAlign w:val="center"/>
          </w:tcPr>
          <w:p w14:paraId="44F31E20">
            <w:pPr>
              <w:spacing w:beforeLines="0" w:afterLines="0"/>
              <w:rPr>
                <w:rFonts w:hint="default"/>
                <w:sz w:val="20"/>
                <w:szCs w:val="24"/>
              </w:rPr>
            </w:pPr>
          </w:p>
        </w:tc>
        <w:tc>
          <w:tcPr>
            <w:tcW w:w="661" w:type="dxa"/>
            <w:vMerge w:val="continue"/>
            <w:tcBorders>
              <w:top w:val="nil"/>
              <w:left w:val="nil"/>
              <w:bottom w:val="single" w:color="000000" w:sz="4" w:space="0"/>
              <w:right w:val="single" w:color="000000" w:sz="4" w:space="0"/>
              <w:tl2br w:val="nil"/>
              <w:tr2bl w:val="nil"/>
            </w:tcBorders>
            <w:noWrap w:val="0"/>
            <w:vAlign w:val="center"/>
          </w:tcPr>
          <w:p w14:paraId="0578DFA7">
            <w:pPr>
              <w:spacing w:beforeLines="0" w:afterLines="0"/>
              <w:rPr>
                <w:rFonts w:hint="default"/>
                <w:sz w:val="20"/>
                <w:szCs w:val="24"/>
              </w:rPr>
            </w:pPr>
          </w:p>
        </w:tc>
        <w:tc>
          <w:tcPr>
            <w:tcW w:w="919" w:type="dxa"/>
            <w:vMerge w:val="continue"/>
            <w:tcBorders>
              <w:top w:val="single" w:color="000000" w:sz="4" w:space="0"/>
              <w:left w:val="nil"/>
              <w:bottom w:val="single" w:color="000000" w:sz="4" w:space="0"/>
              <w:right w:val="single" w:color="000000" w:sz="4" w:space="0"/>
              <w:tl2br w:val="nil"/>
              <w:tr2bl w:val="nil"/>
            </w:tcBorders>
            <w:noWrap/>
            <w:vAlign w:val="center"/>
          </w:tcPr>
          <w:p w14:paraId="507E3612">
            <w:pPr>
              <w:spacing w:beforeLines="0" w:afterLines="0"/>
              <w:rPr>
                <w:rFonts w:hint="default"/>
                <w:sz w:val="20"/>
                <w:szCs w:val="24"/>
              </w:rPr>
            </w:pPr>
          </w:p>
        </w:tc>
      </w:tr>
      <w:tr w14:paraId="26D07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48" w:hRule="atLeast"/>
          <w:jc w:val="center"/>
        </w:trPr>
        <w:tc>
          <w:tcPr>
            <w:tcW w:w="59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C70C2A7">
            <w:pPr>
              <w:spacing w:beforeLines="0" w:afterLines="0"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11</w:t>
            </w:r>
          </w:p>
        </w:tc>
        <w:tc>
          <w:tcPr>
            <w:tcW w:w="1185" w:type="dxa"/>
            <w:vMerge w:val="continue"/>
            <w:tcBorders>
              <w:top w:val="nil"/>
              <w:left w:val="nil"/>
              <w:bottom w:val="single" w:color="000000" w:sz="4" w:space="0"/>
              <w:right w:val="single" w:color="000000" w:sz="4" w:space="0"/>
              <w:tl2br w:val="nil"/>
              <w:tr2bl w:val="nil"/>
            </w:tcBorders>
            <w:noWrap w:val="0"/>
            <w:vAlign w:val="center"/>
          </w:tcPr>
          <w:p w14:paraId="4FE099CA">
            <w:pPr>
              <w:spacing w:beforeLines="0" w:afterLines="0"/>
              <w:rPr>
                <w:rFonts w:hint="default"/>
                <w:sz w:val="20"/>
                <w:szCs w:val="24"/>
              </w:rPr>
            </w:pPr>
          </w:p>
        </w:tc>
        <w:tc>
          <w:tcPr>
            <w:tcW w:w="1185" w:type="dxa"/>
            <w:tcBorders>
              <w:top w:val="single" w:color="000000" w:sz="4" w:space="0"/>
              <w:left w:val="nil"/>
              <w:bottom w:val="single" w:color="000000" w:sz="4" w:space="0"/>
              <w:right w:val="single" w:color="000000" w:sz="4" w:space="0"/>
              <w:tl2br w:val="nil"/>
              <w:tr2bl w:val="nil"/>
            </w:tcBorders>
            <w:noWrap w:val="0"/>
            <w:vAlign w:val="center"/>
          </w:tcPr>
          <w:p w14:paraId="610FC558">
            <w:pPr>
              <w:spacing w:beforeLines="0" w:afterLines="0" w:line="360" w:lineRule="auto"/>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lang w:bidi="ar"/>
              </w:rPr>
              <w:t>办公室</w:t>
            </w:r>
          </w:p>
        </w:tc>
        <w:tc>
          <w:tcPr>
            <w:tcW w:w="5016" w:type="dxa"/>
            <w:vMerge w:val="restart"/>
            <w:tcBorders>
              <w:top w:val="nil"/>
              <w:left w:val="nil"/>
              <w:bottom w:val="single" w:color="000000" w:sz="4" w:space="0"/>
              <w:right w:val="single" w:color="000000" w:sz="4" w:space="0"/>
              <w:tl2br w:val="nil"/>
              <w:tr2bl w:val="nil"/>
            </w:tcBorders>
            <w:noWrap w:val="0"/>
            <w:vAlign w:val="center"/>
          </w:tcPr>
          <w:p w14:paraId="767CD1A7">
            <w:pPr>
              <w:spacing w:beforeLines="0" w:afterLines="0" w:line="360" w:lineRule="auto"/>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1.地面无尘土、无拖痕、无乱纸、无痰迹、无固渍；                                                               2.墙壁无蛛网,无塔灰；                                                                                       3.擦拭茶几、桌面、座椅、沙发、窗台无浮土、无水迹、无污渍；                                                            4.玻璃门、隔断无污迹、无手印、光亮透明；每日地毯吸尘，保持无污渍、无污迹、无尘土。</w:t>
            </w:r>
          </w:p>
        </w:tc>
        <w:tc>
          <w:tcPr>
            <w:tcW w:w="661" w:type="dxa"/>
            <w:vMerge w:val="restart"/>
            <w:tcBorders>
              <w:top w:val="nil"/>
              <w:left w:val="nil"/>
              <w:bottom w:val="single" w:color="000000" w:sz="4" w:space="0"/>
              <w:right w:val="single" w:color="000000" w:sz="4" w:space="0"/>
              <w:tl2br w:val="nil"/>
              <w:tr2bl w:val="nil"/>
            </w:tcBorders>
            <w:noWrap w:val="0"/>
            <w:vAlign w:val="center"/>
          </w:tcPr>
          <w:p w14:paraId="5A9E98B8">
            <w:pPr>
              <w:spacing w:beforeLines="0" w:afterLines="0"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8</w:t>
            </w:r>
          </w:p>
        </w:tc>
        <w:tc>
          <w:tcPr>
            <w:tcW w:w="919" w:type="dxa"/>
            <w:vMerge w:val="restart"/>
            <w:tcBorders>
              <w:top w:val="nil"/>
              <w:left w:val="nil"/>
              <w:bottom w:val="single" w:color="000000" w:sz="4" w:space="0"/>
              <w:right w:val="single" w:color="000000" w:sz="4" w:space="0"/>
              <w:tl2br w:val="nil"/>
              <w:tr2bl w:val="nil"/>
            </w:tcBorders>
            <w:noWrap/>
            <w:vAlign w:val="center"/>
          </w:tcPr>
          <w:p w14:paraId="05095C75">
            <w:pPr>
              <w:spacing w:beforeLines="0" w:afterLines="0" w:line="360" w:lineRule="auto"/>
              <w:jc w:val="center"/>
              <w:rPr>
                <w:rFonts w:hint="eastAsia" w:ascii="仿宋" w:hAnsi="仿宋" w:eastAsia="仿宋" w:cs="仿宋"/>
                <w:color w:val="000000"/>
                <w:sz w:val="24"/>
                <w:szCs w:val="24"/>
              </w:rPr>
            </w:pPr>
          </w:p>
        </w:tc>
      </w:tr>
      <w:tr w14:paraId="58FD4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54" w:hRule="atLeast"/>
          <w:jc w:val="center"/>
        </w:trPr>
        <w:tc>
          <w:tcPr>
            <w:tcW w:w="59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A75877E">
            <w:pPr>
              <w:spacing w:beforeLines="0" w:afterLines="0"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12</w:t>
            </w:r>
          </w:p>
        </w:tc>
        <w:tc>
          <w:tcPr>
            <w:tcW w:w="1185" w:type="dxa"/>
            <w:vMerge w:val="continue"/>
            <w:tcBorders>
              <w:top w:val="nil"/>
              <w:left w:val="nil"/>
              <w:bottom w:val="single" w:color="000000" w:sz="4" w:space="0"/>
              <w:right w:val="single" w:color="000000" w:sz="4" w:space="0"/>
              <w:tl2br w:val="nil"/>
              <w:tr2bl w:val="nil"/>
            </w:tcBorders>
            <w:noWrap w:val="0"/>
            <w:vAlign w:val="center"/>
          </w:tcPr>
          <w:p w14:paraId="4C40DDD2">
            <w:pPr>
              <w:spacing w:beforeLines="0" w:afterLines="0"/>
              <w:rPr>
                <w:rFonts w:hint="default"/>
                <w:sz w:val="20"/>
                <w:szCs w:val="24"/>
              </w:rPr>
            </w:pPr>
          </w:p>
        </w:tc>
        <w:tc>
          <w:tcPr>
            <w:tcW w:w="1185" w:type="dxa"/>
            <w:tcBorders>
              <w:top w:val="single" w:color="000000" w:sz="4" w:space="0"/>
              <w:left w:val="nil"/>
              <w:bottom w:val="single" w:color="000000" w:sz="4" w:space="0"/>
              <w:right w:val="single" w:color="000000" w:sz="4" w:space="0"/>
              <w:tl2br w:val="nil"/>
              <w:tr2bl w:val="nil"/>
            </w:tcBorders>
            <w:noWrap w:val="0"/>
            <w:vAlign w:val="center"/>
          </w:tcPr>
          <w:p w14:paraId="7362ECA3">
            <w:pPr>
              <w:spacing w:beforeLines="0" w:afterLines="0" w:line="360" w:lineRule="auto"/>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lang w:bidi="ar"/>
              </w:rPr>
              <w:t>会议室</w:t>
            </w:r>
          </w:p>
        </w:tc>
        <w:tc>
          <w:tcPr>
            <w:tcW w:w="5016" w:type="dxa"/>
            <w:vMerge w:val="continue"/>
            <w:tcBorders>
              <w:top w:val="nil"/>
              <w:left w:val="nil"/>
              <w:bottom w:val="single" w:color="000000" w:sz="4" w:space="0"/>
              <w:right w:val="single" w:color="000000" w:sz="4" w:space="0"/>
              <w:tl2br w:val="nil"/>
              <w:tr2bl w:val="nil"/>
            </w:tcBorders>
            <w:noWrap w:val="0"/>
            <w:vAlign w:val="center"/>
          </w:tcPr>
          <w:p w14:paraId="6AC50B11">
            <w:pPr>
              <w:spacing w:beforeLines="0" w:afterLines="0"/>
              <w:rPr>
                <w:rFonts w:hint="default"/>
                <w:sz w:val="20"/>
                <w:szCs w:val="24"/>
              </w:rPr>
            </w:pPr>
          </w:p>
        </w:tc>
        <w:tc>
          <w:tcPr>
            <w:tcW w:w="661" w:type="dxa"/>
            <w:vMerge w:val="continue"/>
            <w:tcBorders>
              <w:top w:val="nil"/>
              <w:left w:val="nil"/>
              <w:bottom w:val="single" w:color="000000" w:sz="4" w:space="0"/>
              <w:right w:val="single" w:color="000000" w:sz="4" w:space="0"/>
              <w:tl2br w:val="nil"/>
              <w:tr2bl w:val="nil"/>
            </w:tcBorders>
            <w:noWrap w:val="0"/>
            <w:vAlign w:val="center"/>
          </w:tcPr>
          <w:p w14:paraId="6B5B9225">
            <w:pPr>
              <w:spacing w:beforeLines="0" w:afterLines="0"/>
              <w:rPr>
                <w:rFonts w:hint="default"/>
                <w:sz w:val="20"/>
                <w:szCs w:val="24"/>
              </w:rPr>
            </w:pPr>
          </w:p>
        </w:tc>
        <w:tc>
          <w:tcPr>
            <w:tcW w:w="919" w:type="dxa"/>
            <w:vMerge w:val="continue"/>
            <w:tcBorders>
              <w:top w:val="nil"/>
              <w:left w:val="nil"/>
              <w:bottom w:val="single" w:color="000000" w:sz="4" w:space="0"/>
              <w:right w:val="single" w:color="000000" w:sz="4" w:space="0"/>
              <w:tl2br w:val="nil"/>
              <w:tr2bl w:val="nil"/>
            </w:tcBorders>
            <w:noWrap/>
            <w:vAlign w:val="center"/>
          </w:tcPr>
          <w:p w14:paraId="36F3587A">
            <w:pPr>
              <w:spacing w:beforeLines="0" w:afterLines="0"/>
              <w:rPr>
                <w:rFonts w:hint="default"/>
                <w:sz w:val="20"/>
                <w:szCs w:val="24"/>
              </w:rPr>
            </w:pPr>
          </w:p>
        </w:tc>
      </w:tr>
      <w:tr w14:paraId="323FC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18" w:hRule="atLeast"/>
          <w:jc w:val="center"/>
        </w:trPr>
        <w:tc>
          <w:tcPr>
            <w:tcW w:w="59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4933099">
            <w:pPr>
              <w:spacing w:beforeLines="0" w:afterLines="0"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13</w:t>
            </w:r>
          </w:p>
        </w:tc>
        <w:tc>
          <w:tcPr>
            <w:tcW w:w="1185" w:type="dxa"/>
            <w:vMerge w:val="continue"/>
            <w:tcBorders>
              <w:top w:val="nil"/>
              <w:left w:val="nil"/>
              <w:bottom w:val="single" w:color="000000" w:sz="4" w:space="0"/>
              <w:right w:val="single" w:color="000000" w:sz="4" w:space="0"/>
              <w:tl2br w:val="nil"/>
              <w:tr2bl w:val="nil"/>
            </w:tcBorders>
            <w:noWrap w:val="0"/>
            <w:vAlign w:val="center"/>
          </w:tcPr>
          <w:p w14:paraId="301F2FC5">
            <w:pPr>
              <w:spacing w:beforeLines="0" w:afterLines="0"/>
              <w:rPr>
                <w:rFonts w:hint="default"/>
                <w:sz w:val="20"/>
                <w:szCs w:val="24"/>
              </w:rPr>
            </w:pPr>
          </w:p>
        </w:tc>
        <w:tc>
          <w:tcPr>
            <w:tcW w:w="1185" w:type="dxa"/>
            <w:tcBorders>
              <w:top w:val="single" w:color="000000" w:sz="4" w:space="0"/>
              <w:left w:val="nil"/>
              <w:bottom w:val="single" w:color="000000" w:sz="4" w:space="0"/>
              <w:right w:val="single" w:color="000000" w:sz="4" w:space="0"/>
              <w:tl2br w:val="nil"/>
              <w:tr2bl w:val="nil"/>
            </w:tcBorders>
            <w:noWrap w:val="0"/>
            <w:vAlign w:val="center"/>
          </w:tcPr>
          <w:p w14:paraId="188A44CD">
            <w:pPr>
              <w:spacing w:beforeLines="0" w:afterLines="0" w:line="360" w:lineRule="auto"/>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lang w:bidi="ar"/>
              </w:rPr>
              <w:t>楼道、走廊  楼梯、墙砖</w:t>
            </w:r>
          </w:p>
        </w:tc>
        <w:tc>
          <w:tcPr>
            <w:tcW w:w="5016" w:type="dxa"/>
            <w:tcBorders>
              <w:top w:val="single" w:color="000000" w:sz="4" w:space="0"/>
              <w:left w:val="nil"/>
              <w:bottom w:val="single" w:color="000000" w:sz="4" w:space="0"/>
              <w:right w:val="single" w:color="000000" w:sz="4" w:space="0"/>
              <w:tl2br w:val="nil"/>
              <w:tr2bl w:val="nil"/>
            </w:tcBorders>
            <w:noWrap w:val="0"/>
            <w:vAlign w:val="center"/>
          </w:tcPr>
          <w:p w14:paraId="34C9CC90">
            <w:pPr>
              <w:spacing w:beforeLines="0" w:afterLines="0" w:line="360" w:lineRule="auto"/>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1.地面、台阶、扶手、墙壁、门、窗(台)等无尘土、无拖痕、无乱纸、无痰迹、无废纸、无固渍、杂物。扶手光亮无浮尘、无水印；                                                                               2.墙面瓷砖明亮、无灰尘、无划痕，墙砖上延无灰尘。</w:t>
            </w:r>
          </w:p>
        </w:tc>
        <w:tc>
          <w:tcPr>
            <w:tcW w:w="661" w:type="dxa"/>
            <w:tcBorders>
              <w:top w:val="single" w:color="000000" w:sz="4" w:space="0"/>
              <w:left w:val="nil"/>
              <w:bottom w:val="single" w:color="000000" w:sz="4" w:space="0"/>
              <w:right w:val="single" w:color="000000" w:sz="4" w:space="0"/>
              <w:tl2br w:val="nil"/>
              <w:tr2bl w:val="nil"/>
            </w:tcBorders>
            <w:noWrap w:val="0"/>
            <w:vAlign w:val="center"/>
          </w:tcPr>
          <w:p w14:paraId="36C1EE4C">
            <w:pPr>
              <w:spacing w:beforeLines="0" w:afterLines="0"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4</w:t>
            </w:r>
          </w:p>
        </w:tc>
        <w:tc>
          <w:tcPr>
            <w:tcW w:w="919" w:type="dxa"/>
            <w:tcBorders>
              <w:top w:val="single" w:color="000000" w:sz="4" w:space="0"/>
              <w:left w:val="nil"/>
              <w:bottom w:val="single" w:color="000000" w:sz="4" w:space="0"/>
              <w:right w:val="single" w:color="000000" w:sz="4" w:space="0"/>
              <w:tl2br w:val="nil"/>
              <w:tr2bl w:val="nil"/>
            </w:tcBorders>
            <w:noWrap/>
            <w:vAlign w:val="center"/>
          </w:tcPr>
          <w:p w14:paraId="100DD5D6">
            <w:pPr>
              <w:spacing w:beforeLines="0" w:afterLines="0" w:line="360" w:lineRule="auto"/>
              <w:jc w:val="center"/>
              <w:rPr>
                <w:rFonts w:hint="eastAsia" w:ascii="仿宋" w:hAnsi="仿宋" w:eastAsia="仿宋" w:cs="仿宋"/>
                <w:color w:val="000000"/>
                <w:sz w:val="24"/>
                <w:szCs w:val="24"/>
              </w:rPr>
            </w:pPr>
          </w:p>
        </w:tc>
      </w:tr>
      <w:tr w14:paraId="39886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48" w:hRule="atLeast"/>
          <w:jc w:val="center"/>
        </w:trPr>
        <w:tc>
          <w:tcPr>
            <w:tcW w:w="59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31DFD61">
            <w:pPr>
              <w:spacing w:beforeLines="0" w:afterLines="0"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14</w:t>
            </w:r>
          </w:p>
        </w:tc>
        <w:tc>
          <w:tcPr>
            <w:tcW w:w="1185" w:type="dxa"/>
            <w:vMerge w:val="continue"/>
            <w:tcBorders>
              <w:top w:val="nil"/>
              <w:left w:val="nil"/>
              <w:bottom w:val="single" w:color="000000" w:sz="4" w:space="0"/>
              <w:right w:val="single" w:color="000000" w:sz="4" w:space="0"/>
              <w:tl2br w:val="nil"/>
              <w:tr2bl w:val="nil"/>
            </w:tcBorders>
            <w:noWrap w:val="0"/>
            <w:vAlign w:val="center"/>
          </w:tcPr>
          <w:p w14:paraId="2CFF3385">
            <w:pPr>
              <w:spacing w:beforeLines="0" w:afterLines="0"/>
              <w:rPr>
                <w:rFonts w:hint="default"/>
                <w:sz w:val="20"/>
                <w:szCs w:val="24"/>
              </w:rPr>
            </w:pPr>
          </w:p>
        </w:tc>
        <w:tc>
          <w:tcPr>
            <w:tcW w:w="1185" w:type="dxa"/>
            <w:vMerge w:val="restart"/>
            <w:tcBorders>
              <w:top w:val="nil"/>
              <w:left w:val="nil"/>
              <w:bottom w:val="single" w:color="000000" w:sz="4" w:space="0"/>
              <w:right w:val="single" w:color="000000" w:sz="4" w:space="0"/>
              <w:tl2br w:val="nil"/>
              <w:tr2bl w:val="nil"/>
            </w:tcBorders>
            <w:noWrap w:val="0"/>
            <w:vAlign w:val="center"/>
          </w:tcPr>
          <w:p w14:paraId="650B2FED">
            <w:pPr>
              <w:spacing w:beforeLines="0" w:afterLines="0" w:line="360" w:lineRule="auto"/>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lang w:bidi="ar"/>
              </w:rPr>
              <w:t>卫生间</w:t>
            </w:r>
          </w:p>
        </w:tc>
        <w:tc>
          <w:tcPr>
            <w:tcW w:w="5016" w:type="dxa"/>
            <w:vMerge w:val="restart"/>
            <w:tcBorders>
              <w:top w:val="nil"/>
              <w:left w:val="nil"/>
              <w:bottom w:val="single" w:color="000000" w:sz="4" w:space="0"/>
              <w:right w:val="single" w:color="000000" w:sz="4" w:space="0"/>
              <w:tl2br w:val="nil"/>
              <w:tr2bl w:val="nil"/>
            </w:tcBorders>
            <w:noWrap w:val="0"/>
            <w:vAlign w:val="center"/>
          </w:tcPr>
          <w:p w14:paraId="7EAF6BCC">
            <w:pPr>
              <w:spacing w:beforeLines="0" w:afterLines="0" w:line="360" w:lineRule="auto"/>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 地面无尘土、无痰迹、污物、无积水;蹲坑、便池无污垢、无异味、无漫溢、大小便顺畅；          2. 洗手池、墩布池、垃圾桶无污渍、穿衣镜明亮；                                                  3. 门、窗(台)、墙壁无尘土、无张贴物；保洁用具摆放整齐；                                  4. 镜面光亮、无水渍、污渍、污垢。</w:t>
            </w:r>
          </w:p>
        </w:tc>
        <w:tc>
          <w:tcPr>
            <w:tcW w:w="661" w:type="dxa"/>
            <w:vMerge w:val="restart"/>
            <w:tcBorders>
              <w:top w:val="nil"/>
              <w:left w:val="nil"/>
              <w:bottom w:val="single" w:color="000000" w:sz="4" w:space="0"/>
              <w:right w:val="single" w:color="000000" w:sz="4" w:space="0"/>
              <w:tl2br w:val="nil"/>
              <w:tr2bl w:val="nil"/>
            </w:tcBorders>
            <w:noWrap w:val="0"/>
            <w:vAlign w:val="center"/>
          </w:tcPr>
          <w:p w14:paraId="66273E62">
            <w:pPr>
              <w:spacing w:beforeLines="0" w:afterLines="0"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8</w:t>
            </w:r>
          </w:p>
        </w:tc>
        <w:tc>
          <w:tcPr>
            <w:tcW w:w="919" w:type="dxa"/>
            <w:vMerge w:val="restart"/>
            <w:tcBorders>
              <w:top w:val="nil"/>
              <w:left w:val="nil"/>
              <w:bottom w:val="single" w:color="000000" w:sz="4" w:space="0"/>
              <w:right w:val="single" w:color="000000" w:sz="4" w:space="0"/>
              <w:tl2br w:val="nil"/>
              <w:tr2bl w:val="nil"/>
            </w:tcBorders>
            <w:noWrap/>
            <w:vAlign w:val="center"/>
          </w:tcPr>
          <w:p w14:paraId="3E935C3A">
            <w:pPr>
              <w:spacing w:beforeLines="0" w:afterLines="0" w:line="360" w:lineRule="auto"/>
              <w:jc w:val="center"/>
              <w:rPr>
                <w:rFonts w:hint="eastAsia" w:ascii="仿宋" w:hAnsi="仿宋" w:eastAsia="仿宋" w:cs="仿宋"/>
                <w:color w:val="000000"/>
                <w:sz w:val="24"/>
                <w:szCs w:val="24"/>
              </w:rPr>
            </w:pPr>
          </w:p>
        </w:tc>
      </w:tr>
      <w:tr w14:paraId="60E76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14" w:hRule="atLeast"/>
          <w:jc w:val="center"/>
        </w:trPr>
        <w:tc>
          <w:tcPr>
            <w:tcW w:w="59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544D647">
            <w:pPr>
              <w:spacing w:beforeLines="0" w:afterLines="0"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15</w:t>
            </w:r>
          </w:p>
        </w:tc>
        <w:tc>
          <w:tcPr>
            <w:tcW w:w="1185" w:type="dxa"/>
            <w:vMerge w:val="continue"/>
            <w:tcBorders>
              <w:top w:val="nil"/>
              <w:left w:val="nil"/>
              <w:bottom w:val="single" w:color="000000" w:sz="4" w:space="0"/>
              <w:right w:val="single" w:color="000000" w:sz="4" w:space="0"/>
              <w:tl2br w:val="nil"/>
              <w:tr2bl w:val="nil"/>
            </w:tcBorders>
            <w:noWrap w:val="0"/>
            <w:vAlign w:val="center"/>
          </w:tcPr>
          <w:p w14:paraId="5C3D98A9">
            <w:pPr>
              <w:spacing w:beforeLines="0" w:afterLines="0"/>
              <w:rPr>
                <w:rFonts w:hint="default"/>
                <w:sz w:val="20"/>
                <w:szCs w:val="24"/>
              </w:rPr>
            </w:pPr>
          </w:p>
        </w:tc>
        <w:tc>
          <w:tcPr>
            <w:tcW w:w="1185" w:type="dxa"/>
            <w:vMerge w:val="continue"/>
            <w:tcBorders>
              <w:top w:val="nil"/>
              <w:left w:val="nil"/>
              <w:bottom w:val="single" w:color="000000" w:sz="4" w:space="0"/>
              <w:right w:val="single" w:color="000000" w:sz="4" w:space="0"/>
              <w:tl2br w:val="nil"/>
              <w:tr2bl w:val="nil"/>
            </w:tcBorders>
            <w:noWrap w:val="0"/>
            <w:vAlign w:val="center"/>
          </w:tcPr>
          <w:p w14:paraId="73F89C62">
            <w:pPr>
              <w:spacing w:beforeLines="0" w:afterLines="0"/>
              <w:rPr>
                <w:rFonts w:hint="default"/>
                <w:sz w:val="20"/>
                <w:szCs w:val="24"/>
              </w:rPr>
            </w:pPr>
          </w:p>
        </w:tc>
        <w:tc>
          <w:tcPr>
            <w:tcW w:w="5016" w:type="dxa"/>
            <w:vMerge w:val="continue"/>
            <w:tcBorders>
              <w:top w:val="nil"/>
              <w:left w:val="nil"/>
              <w:bottom w:val="single" w:color="000000" w:sz="4" w:space="0"/>
              <w:right w:val="single" w:color="000000" w:sz="4" w:space="0"/>
              <w:tl2br w:val="nil"/>
              <w:tr2bl w:val="nil"/>
            </w:tcBorders>
            <w:noWrap w:val="0"/>
            <w:vAlign w:val="center"/>
          </w:tcPr>
          <w:p w14:paraId="237D63F9">
            <w:pPr>
              <w:spacing w:beforeLines="0" w:afterLines="0"/>
              <w:rPr>
                <w:rFonts w:hint="default"/>
                <w:sz w:val="20"/>
                <w:szCs w:val="24"/>
              </w:rPr>
            </w:pPr>
          </w:p>
        </w:tc>
        <w:tc>
          <w:tcPr>
            <w:tcW w:w="661" w:type="dxa"/>
            <w:vMerge w:val="continue"/>
            <w:tcBorders>
              <w:top w:val="nil"/>
              <w:left w:val="nil"/>
              <w:bottom w:val="single" w:color="000000" w:sz="4" w:space="0"/>
              <w:right w:val="single" w:color="000000" w:sz="4" w:space="0"/>
              <w:tl2br w:val="nil"/>
              <w:tr2bl w:val="nil"/>
            </w:tcBorders>
            <w:noWrap w:val="0"/>
            <w:vAlign w:val="center"/>
          </w:tcPr>
          <w:p w14:paraId="41A03C90">
            <w:pPr>
              <w:spacing w:beforeLines="0" w:afterLines="0"/>
              <w:rPr>
                <w:rFonts w:hint="default"/>
                <w:sz w:val="20"/>
                <w:szCs w:val="24"/>
              </w:rPr>
            </w:pPr>
          </w:p>
        </w:tc>
        <w:tc>
          <w:tcPr>
            <w:tcW w:w="919" w:type="dxa"/>
            <w:vMerge w:val="continue"/>
            <w:tcBorders>
              <w:top w:val="nil"/>
              <w:left w:val="nil"/>
              <w:bottom w:val="single" w:color="000000" w:sz="4" w:space="0"/>
              <w:right w:val="single" w:color="000000" w:sz="4" w:space="0"/>
              <w:tl2br w:val="nil"/>
              <w:tr2bl w:val="nil"/>
            </w:tcBorders>
            <w:noWrap/>
            <w:vAlign w:val="center"/>
          </w:tcPr>
          <w:p w14:paraId="02304D71">
            <w:pPr>
              <w:spacing w:beforeLines="0" w:afterLines="0"/>
              <w:rPr>
                <w:rFonts w:hint="default"/>
                <w:sz w:val="20"/>
                <w:szCs w:val="24"/>
              </w:rPr>
            </w:pPr>
          </w:p>
        </w:tc>
      </w:tr>
      <w:tr w14:paraId="64D79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76" w:hRule="atLeast"/>
          <w:jc w:val="center"/>
        </w:trPr>
        <w:tc>
          <w:tcPr>
            <w:tcW w:w="59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9D2B3AA">
            <w:pPr>
              <w:spacing w:beforeLines="0" w:afterLines="0"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16</w:t>
            </w:r>
          </w:p>
        </w:tc>
        <w:tc>
          <w:tcPr>
            <w:tcW w:w="1185" w:type="dxa"/>
            <w:vMerge w:val="continue"/>
            <w:tcBorders>
              <w:top w:val="nil"/>
              <w:left w:val="nil"/>
              <w:bottom w:val="single" w:color="000000" w:sz="4" w:space="0"/>
              <w:right w:val="single" w:color="000000" w:sz="4" w:space="0"/>
              <w:tl2br w:val="nil"/>
              <w:tr2bl w:val="nil"/>
            </w:tcBorders>
            <w:noWrap w:val="0"/>
            <w:vAlign w:val="center"/>
          </w:tcPr>
          <w:p w14:paraId="2E8C3628">
            <w:pPr>
              <w:spacing w:beforeLines="0" w:afterLines="0"/>
              <w:rPr>
                <w:rFonts w:hint="default"/>
                <w:sz w:val="20"/>
                <w:szCs w:val="24"/>
              </w:rPr>
            </w:pPr>
          </w:p>
        </w:tc>
        <w:tc>
          <w:tcPr>
            <w:tcW w:w="1185" w:type="dxa"/>
            <w:tcBorders>
              <w:top w:val="single" w:color="000000" w:sz="4" w:space="0"/>
              <w:left w:val="nil"/>
              <w:bottom w:val="single" w:color="000000" w:sz="4" w:space="0"/>
              <w:right w:val="single" w:color="000000" w:sz="4" w:space="0"/>
              <w:tl2br w:val="nil"/>
              <w:tr2bl w:val="nil"/>
            </w:tcBorders>
            <w:noWrap w:val="0"/>
            <w:vAlign w:val="center"/>
          </w:tcPr>
          <w:p w14:paraId="794F47DF">
            <w:pPr>
              <w:spacing w:beforeLines="0" w:afterLines="0" w:line="360" w:lineRule="auto"/>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lang w:bidi="ar"/>
              </w:rPr>
              <w:t>电梯</w:t>
            </w:r>
          </w:p>
        </w:tc>
        <w:tc>
          <w:tcPr>
            <w:tcW w:w="5016" w:type="dxa"/>
            <w:tcBorders>
              <w:top w:val="single" w:color="000000" w:sz="4" w:space="0"/>
              <w:left w:val="nil"/>
              <w:bottom w:val="single" w:color="000000" w:sz="4" w:space="0"/>
              <w:right w:val="single" w:color="000000" w:sz="4" w:space="0"/>
              <w:tl2br w:val="nil"/>
              <w:tr2bl w:val="nil"/>
            </w:tcBorders>
            <w:noWrap w:val="0"/>
            <w:vAlign w:val="center"/>
          </w:tcPr>
          <w:p w14:paraId="6C456CED">
            <w:pPr>
              <w:spacing w:beforeLines="0" w:afterLines="0" w:line="360" w:lineRule="auto"/>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 轿厢壁及门表面：无污渍、无无灰尘，无污迹；表面光亮</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2. 轿厢地面：清洁，无垃圾和积尘；</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3. 天花、风口、灯具：除尘，无灰尘和污渍</w:t>
            </w:r>
          </w:p>
        </w:tc>
        <w:tc>
          <w:tcPr>
            <w:tcW w:w="661" w:type="dxa"/>
            <w:tcBorders>
              <w:top w:val="single" w:color="000000" w:sz="4" w:space="0"/>
              <w:left w:val="nil"/>
              <w:bottom w:val="single" w:color="000000" w:sz="4" w:space="0"/>
              <w:right w:val="single" w:color="000000" w:sz="4" w:space="0"/>
              <w:tl2br w:val="nil"/>
              <w:tr2bl w:val="nil"/>
            </w:tcBorders>
            <w:noWrap w:val="0"/>
            <w:vAlign w:val="center"/>
          </w:tcPr>
          <w:p w14:paraId="5C4C69B6">
            <w:pPr>
              <w:spacing w:beforeLines="0" w:afterLines="0"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6</w:t>
            </w:r>
          </w:p>
        </w:tc>
        <w:tc>
          <w:tcPr>
            <w:tcW w:w="919" w:type="dxa"/>
            <w:tcBorders>
              <w:top w:val="single" w:color="000000" w:sz="4" w:space="0"/>
              <w:left w:val="nil"/>
              <w:bottom w:val="single" w:color="000000" w:sz="4" w:space="0"/>
              <w:right w:val="single" w:color="000000" w:sz="4" w:space="0"/>
              <w:tl2br w:val="nil"/>
              <w:tr2bl w:val="nil"/>
            </w:tcBorders>
            <w:noWrap/>
            <w:vAlign w:val="center"/>
          </w:tcPr>
          <w:p w14:paraId="0E4A1CF7">
            <w:pPr>
              <w:spacing w:beforeLines="0" w:afterLines="0" w:line="360" w:lineRule="auto"/>
              <w:jc w:val="center"/>
              <w:rPr>
                <w:rFonts w:hint="eastAsia" w:ascii="仿宋" w:hAnsi="仿宋" w:eastAsia="仿宋" w:cs="仿宋"/>
                <w:color w:val="000000"/>
                <w:sz w:val="24"/>
                <w:szCs w:val="24"/>
              </w:rPr>
            </w:pPr>
          </w:p>
        </w:tc>
      </w:tr>
      <w:tr w14:paraId="742D9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48" w:hRule="atLeast"/>
          <w:jc w:val="center"/>
        </w:trPr>
        <w:tc>
          <w:tcPr>
            <w:tcW w:w="59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B83870F">
            <w:pPr>
              <w:spacing w:beforeLines="0" w:afterLines="0"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17</w:t>
            </w:r>
          </w:p>
        </w:tc>
        <w:tc>
          <w:tcPr>
            <w:tcW w:w="1185" w:type="dxa"/>
            <w:vMerge w:val="continue"/>
            <w:tcBorders>
              <w:top w:val="nil"/>
              <w:left w:val="nil"/>
              <w:bottom w:val="single" w:color="000000" w:sz="4" w:space="0"/>
              <w:right w:val="single" w:color="000000" w:sz="4" w:space="0"/>
              <w:tl2br w:val="nil"/>
              <w:tr2bl w:val="nil"/>
            </w:tcBorders>
            <w:noWrap w:val="0"/>
            <w:vAlign w:val="center"/>
          </w:tcPr>
          <w:p w14:paraId="554C45E7">
            <w:pPr>
              <w:spacing w:beforeLines="0" w:afterLines="0"/>
              <w:rPr>
                <w:rFonts w:hint="default"/>
                <w:sz w:val="20"/>
                <w:szCs w:val="24"/>
              </w:rPr>
            </w:pPr>
          </w:p>
        </w:tc>
        <w:tc>
          <w:tcPr>
            <w:tcW w:w="1185" w:type="dxa"/>
            <w:vMerge w:val="restart"/>
            <w:tcBorders>
              <w:top w:val="nil"/>
              <w:left w:val="nil"/>
              <w:bottom w:val="single" w:color="000000" w:sz="4" w:space="0"/>
              <w:right w:val="single" w:color="000000" w:sz="4" w:space="0"/>
              <w:tl2br w:val="nil"/>
              <w:tr2bl w:val="nil"/>
            </w:tcBorders>
            <w:noWrap w:val="0"/>
            <w:vAlign w:val="center"/>
          </w:tcPr>
          <w:p w14:paraId="6B0BF9DD">
            <w:pPr>
              <w:spacing w:beforeLines="0" w:afterLines="0" w:line="360" w:lineRule="auto"/>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lang w:bidi="ar"/>
              </w:rPr>
              <w:t>其他区域</w:t>
            </w:r>
          </w:p>
          <w:p w14:paraId="659818D1">
            <w:pPr>
              <w:spacing w:beforeLines="0" w:afterLines="0" w:line="360" w:lineRule="auto"/>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lang w:bidi="ar"/>
              </w:rPr>
              <w:t>（外环等）</w:t>
            </w:r>
          </w:p>
        </w:tc>
        <w:tc>
          <w:tcPr>
            <w:tcW w:w="5016" w:type="dxa"/>
            <w:vMerge w:val="restart"/>
            <w:tcBorders>
              <w:top w:val="nil"/>
              <w:left w:val="nil"/>
              <w:bottom w:val="single" w:color="000000" w:sz="4" w:space="0"/>
              <w:right w:val="single" w:color="000000" w:sz="4" w:space="0"/>
              <w:tl2br w:val="nil"/>
              <w:tr2bl w:val="nil"/>
            </w:tcBorders>
            <w:noWrap w:val="0"/>
            <w:vAlign w:val="center"/>
          </w:tcPr>
          <w:p w14:paraId="2B8372AB">
            <w:pPr>
              <w:spacing w:beforeLines="0" w:afterLines="0" w:line="360" w:lineRule="auto"/>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1.每日清理垃圾箱,垃圾箱表面无污迹、无灰尘，垃圾箱定期冲刷；</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2.及时完成教学楼周围环境卫生，地面无污迹、无油渍、无垃圾纸屑；</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3.垃圾分类、清运至校垃圾中转站，垃圾存放不超过1小时；</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4.指示牌、标牌消防设备、管道、照明设备：无灰尘、无污迹、无蜘蛛网；</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5.垃圾桶外表：清洁，无灰尘、无污迹；</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 xml:space="preserve">6.雨搭子：无灰尘、无污迹；     </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7.负责外院环境打扫。</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8.疫情防控：定期消杀</w:t>
            </w:r>
          </w:p>
        </w:tc>
        <w:tc>
          <w:tcPr>
            <w:tcW w:w="661" w:type="dxa"/>
            <w:vMerge w:val="restart"/>
            <w:tcBorders>
              <w:top w:val="nil"/>
              <w:left w:val="nil"/>
              <w:bottom w:val="single" w:color="000000" w:sz="4" w:space="0"/>
              <w:right w:val="single" w:color="000000" w:sz="4" w:space="0"/>
              <w:tl2br w:val="nil"/>
              <w:tr2bl w:val="nil"/>
            </w:tcBorders>
            <w:noWrap w:val="0"/>
            <w:vAlign w:val="center"/>
          </w:tcPr>
          <w:p w14:paraId="7751CC2E">
            <w:pPr>
              <w:spacing w:beforeLines="0" w:afterLines="0"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14</w:t>
            </w:r>
          </w:p>
        </w:tc>
        <w:tc>
          <w:tcPr>
            <w:tcW w:w="919" w:type="dxa"/>
            <w:vMerge w:val="restart"/>
            <w:tcBorders>
              <w:top w:val="nil"/>
              <w:left w:val="nil"/>
              <w:bottom w:val="single" w:color="000000" w:sz="4" w:space="0"/>
              <w:right w:val="single" w:color="000000" w:sz="4" w:space="0"/>
              <w:tl2br w:val="nil"/>
              <w:tr2bl w:val="nil"/>
            </w:tcBorders>
            <w:noWrap/>
            <w:vAlign w:val="center"/>
          </w:tcPr>
          <w:p w14:paraId="179E11FB">
            <w:pPr>
              <w:spacing w:beforeLines="0" w:afterLines="0" w:line="360" w:lineRule="auto"/>
              <w:jc w:val="center"/>
              <w:rPr>
                <w:rFonts w:hint="eastAsia" w:ascii="仿宋" w:hAnsi="仿宋" w:eastAsia="仿宋" w:cs="仿宋"/>
                <w:color w:val="000000"/>
                <w:sz w:val="24"/>
                <w:szCs w:val="24"/>
              </w:rPr>
            </w:pPr>
          </w:p>
        </w:tc>
      </w:tr>
      <w:tr w14:paraId="339E2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856" w:hRule="atLeast"/>
          <w:jc w:val="center"/>
        </w:trPr>
        <w:tc>
          <w:tcPr>
            <w:tcW w:w="59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08F02E7">
            <w:pPr>
              <w:spacing w:beforeLines="0" w:afterLines="0"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18</w:t>
            </w:r>
          </w:p>
        </w:tc>
        <w:tc>
          <w:tcPr>
            <w:tcW w:w="1185" w:type="dxa"/>
            <w:vMerge w:val="continue"/>
            <w:tcBorders>
              <w:top w:val="nil"/>
              <w:left w:val="nil"/>
              <w:bottom w:val="single" w:color="000000" w:sz="4" w:space="0"/>
              <w:right w:val="single" w:color="000000" w:sz="4" w:space="0"/>
              <w:tl2br w:val="nil"/>
              <w:tr2bl w:val="nil"/>
            </w:tcBorders>
            <w:noWrap w:val="0"/>
            <w:vAlign w:val="center"/>
          </w:tcPr>
          <w:p w14:paraId="4769C31E">
            <w:pPr>
              <w:spacing w:beforeLines="0" w:afterLines="0"/>
              <w:rPr>
                <w:rFonts w:hint="default"/>
                <w:sz w:val="20"/>
                <w:szCs w:val="24"/>
              </w:rPr>
            </w:pPr>
          </w:p>
        </w:tc>
        <w:tc>
          <w:tcPr>
            <w:tcW w:w="1185" w:type="dxa"/>
            <w:vMerge w:val="continue"/>
            <w:tcBorders>
              <w:top w:val="nil"/>
              <w:left w:val="nil"/>
              <w:bottom w:val="single" w:color="000000" w:sz="4" w:space="0"/>
              <w:right w:val="single" w:color="000000" w:sz="4" w:space="0"/>
              <w:tl2br w:val="nil"/>
              <w:tr2bl w:val="nil"/>
            </w:tcBorders>
            <w:noWrap w:val="0"/>
            <w:vAlign w:val="center"/>
          </w:tcPr>
          <w:p w14:paraId="2E49478A">
            <w:pPr>
              <w:spacing w:beforeLines="0" w:afterLines="0"/>
              <w:rPr>
                <w:rFonts w:hint="default"/>
                <w:sz w:val="20"/>
                <w:szCs w:val="24"/>
              </w:rPr>
            </w:pPr>
          </w:p>
        </w:tc>
        <w:tc>
          <w:tcPr>
            <w:tcW w:w="5016" w:type="dxa"/>
            <w:vMerge w:val="continue"/>
            <w:tcBorders>
              <w:top w:val="nil"/>
              <w:left w:val="nil"/>
              <w:bottom w:val="single" w:color="000000" w:sz="4" w:space="0"/>
              <w:right w:val="single" w:color="000000" w:sz="4" w:space="0"/>
              <w:tl2br w:val="nil"/>
              <w:tr2bl w:val="nil"/>
            </w:tcBorders>
            <w:noWrap w:val="0"/>
            <w:vAlign w:val="center"/>
          </w:tcPr>
          <w:p w14:paraId="4DA3A3D6">
            <w:pPr>
              <w:spacing w:beforeLines="0" w:afterLines="0"/>
              <w:rPr>
                <w:rFonts w:hint="default"/>
                <w:sz w:val="20"/>
                <w:szCs w:val="24"/>
              </w:rPr>
            </w:pPr>
          </w:p>
        </w:tc>
        <w:tc>
          <w:tcPr>
            <w:tcW w:w="661" w:type="dxa"/>
            <w:vMerge w:val="continue"/>
            <w:tcBorders>
              <w:top w:val="nil"/>
              <w:left w:val="nil"/>
              <w:bottom w:val="single" w:color="000000" w:sz="4" w:space="0"/>
              <w:right w:val="single" w:color="000000" w:sz="4" w:space="0"/>
              <w:tl2br w:val="nil"/>
              <w:tr2bl w:val="nil"/>
            </w:tcBorders>
            <w:noWrap w:val="0"/>
            <w:vAlign w:val="center"/>
          </w:tcPr>
          <w:p w14:paraId="3ED41054">
            <w:pPr>
              <w:spacing w:beforeLines="0" w:afterLines="0"/>
              <w:rPr>
                <w:rFonts w:hint="default"/>
                <w:sz w:val="20"/>
                <w:szCs w:val="24"/>
              </w:rPr>
            </w:pPr>
          </w:p>
        </w:tc>
        <w:tc>
          <w:tcPr>
            <w:tcW w:w="919" w:type="dxa"/>
            <w:vMerge w:val="continue"/>
            <w:tcBorders>
              <w:top w:val="nil"/>
              <w:left w:val="nil"/>
              <w:bottom w:val="single" w:color="000000" w:sz="4" w:space="0"/>
              <w:right w:val="single" w:color="000000" w:sz="4" w:space="0"/>
              <w:tl2br w:val="nil"/>
              <w:tr2bl w:val="nil"/>
            </w:tcBorders>
            <w:noWrap/>
            <w:vAlign w:val="center"/>
          </w:tcPr>
          <w:p w14:paraId="4679B546">
            <w:pPr>
              <w:spacing w:beforeLines="0" w:afterLines="0"/>
              <w:rPr>
                <w:rFonts w:hint="default"/>
                <w:sz w:val="20"/>
                <w:szCs w:val="24"/>
              </w:rPr>
            </w:pPr>
          </w:p>
        </w:tc>
      </w:tr>
      <w:tr w14:paraId="08F2A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90" w:hRule="atLeast"/>
          <w:jc w:val="center"/>
        </w:trPr>
        <w:tc>
          <w:tcPr>
            <w:tcW w:w="59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DD7060B">
            <w:pPr>
              <w:spacing w:beforeLines="0" w:afterLines="0"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21</w:t>
            </w:r>
          </w:p>
        </w:tc>
        <w:tc>
          <w:tcPr>
            <w:tcW w:w="1185" w:type="dxa"/>
            <w:vMerge w:val="restart"/>
            <w:tcBorders>
              <w:top w:val="nil"/>
              <w:left w:val="nil"/>
              <w:bottom w:val="single" w:color="000000" w:sz="4" w:space="0"/>
              <w:right w:val="single" w:color="000000" w:sz="4" w:space="0"/>
              <w:tl2br w:val="nil"/>
              <w:tr2bl w:val="nil"/>
            </w:tcBorders>
            <w:noWrap w:val="0"/>
            <w:vAlign w:val="center"/>
          </w:tcPr>
          <w:p w14:paraId="05D1BFCF">
            <w:pPr>
              <w:spacing w:beforeLines="0" w:afterLines="0" w:line="360" w:lineRule="auto"/>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lang w:bidi="ar"/>
              </w:rPr>
              <w:t>员工工作状态（20分）</w:t>
            </w:r>
          </w:p>
        </w:tc>
        <w:tc>
          <w:tcPr>
            <w:tcW w:w="1185" w:type="dxa"/>
            <w:tcBorders>
              <w:top w:val="single" w:color="000000" w:sz="4" w:space="0"/>
              <w:left w:val="nil"/>
              <w:bottom w:val="single" w:color="000000" w:sz="4" w:space="0"/>
              <w:right w:val="single" w:color="000000" w:sz="4" w:space="0"/>
              <w:tl2br w:val="nil"/>
              <w:tr2bl w:val="nil"/>
            </w:tcBorders>
            <w:noWrap w:val="0"/>
            <w:vAlign w:val="center"/>
          </w:tcPr>
          <w:p w14:paraId="7B131CC3">
            <w:pPr>
              <w:spacing w:beforeLines="0" w:afterLines="0" w:line="360" w:lineRule="auto"/>
              <w:jc w:val="center"/>
              <w:rPr>
                <w:rFonts w:hint="eastAsia" w:ascii="仿宋" w:hAnsi="仿宋" w:eastAsia="仿宋" w:cs="仿宋"/>
                <w:b/>
                <w:color w:val="000000"/>
                <w:sz w:val="24"/>
                <w:szCs w:val="24"/>
              </w:rPr>
            </w:pPr>
          </w:p>
        </w:tc>
        <w:tc>
          <w:tcPr>
            <w:tcW w:w="5016" w:type="dxa"/>
            <w:tcBorders>
              <w:top w:val="single" w:color="000000" w:sz="4" w:space="0"/>
              <w:left w:val="nil"/>
              <w:bottom w:val="single" w:color="000000" w:sz="4" w:space="0"/>
              <w:right w:val="single" w:color="000000" w:sz="4" w:space="0"/>
              <w:tl2br w:val="nil"/>
              <w:tr2bl w:val="nil"/>
            </w:tcBorders>
            <w:noWrap w:val="0"/>
            <w:vAlign w:val="center"/>
          </w:tcPr>
          <w:p w14:paraId="61EF45D2">
            <w:pPr>
              <w:spacing w:beforeLines="0" w:afterLines="0" w:line="360" w:lineRule="auto"/>
              <w:jc w:val="left"/>
              <w:textAlignment w:val="center"/>
              <w:rPr>
                <w:rFonts w:hint="eastAsia" w:ascii="仿宋" w:hAnsi="仿宋" w:eastAsia="仿宋" w:cs="仿宋"/>
                <w:color w:val="000000"/>
                <w:sz w:val="24"/>
                <w:szCs w:val="24"/>
              </w:rPr>
            </w:pPr>
            <w:r>
              <w:rPr>
                <w:rStyle w:val="13"/>
                <w:rFonts w:hint="eastAsia"/>
                <w:sz w:val="21"/>
                <w:szCs w:val="21"/>
                <w:lang w:bidi="ar"/>
              </w:rPr>
              <w:t>上岗穿工装（</w:t>
            </w:r>
            <w:r>
              <w:rPr>
                <w:rStyle w:val="13"/>
                <w:rFonts w:hint="eastAsia" w:ascii="仿宋" w:hAnsi="仿宋" w:eastAsia="仿宋" w:cs="仿宋"/>
                <w:sz w:val="21"/>
                <w:szCs w:val="21"/>
                <w:lang w:bidi="ar"/>
              </w:rPr>
              <w:t>1</w:t>
            </w:r>
            <w:r>
              <w:rPr>
                <w:rStyle w:val="13"/>
                <w:rFonts w:hint="eastAsia"/>
                <w:sz w:val="21"/>
                <w:szCs w:val="21"/>
                <w:lang w:bidi="ar"/>
              </w:rPr>
              <w:t>分），工装整洁（</w:t>
            </w:r>
            <w:r>
              <w:rPr>
                <w:rStyle w:val="13"/>
                <w:rFonts w:hint="eastAsia" w:ascii="仿宋" w:hAnsi="仿宋" w:eastAsia="仿宋" w:cs="仿宋"/>
                <w:sz w:val="21"/>
                <w:szCs w:val="21"/>
                <w:lang w:bidi="ar"/>
              </w:rPr>
              <w:t>1</w:t>
            </w:r>
            <w:r>
              <w:rPr>
                <w:rStyle w:val="13"/>
                <w:rFonts w:hint="eastAsia"/>
                <w:sz w:val="21"/>
                <w:szCs w:val="21"/>
                <w:lang w:bidi="ar"/>
              </w:rPr>
              <w:t>分），佩戴工牌</w:t>
            </w:r>
            <w:r>
              <w:rPr>
                <w:rStyle w:val="14"/>
                <w:rFonts w:hint="eastAsia"/>
                <w:sz w:val="21"/>
                <w:szCs w:val="21"/>
                <w:lang w:bidi="ar"/>
              </w:rPr>
              <w:t>（一线员工）（</w:t>
            </w:r>
            <w:r>
              <w:rPr>
                <w:rStyle w:val="14"/>
                <w:rFonts w:hint="eastAsia" w:ascii="仿宋" w:hAnsi="仿宋" w:eastAsia="仿宋" w:cs="仿宋"/>
                <w:sz w:val="21"/>
                <w:szCs w:val="21"/>
                <w:lang w:bidi="ar"/>
              </w:rPr>
              <w:t>1</w:t>
            </w:r>
            <w:r>
              <w:rPr>
                <w:rStyle w:val="14"/>
                <w:rFonts w:hint="eastAsia"/>
                <w:sz w:val="21"/>
                <w:szCs w:val="21"/>
                <w:lang w:bidi="ar"/>
              </w:rPr>
              <w:t>分）。</w:t>
            </w:r>
          </w:p>
        </w:tc>
        <w:tc>
          <w:tcPr>
            <w:tcW w:w="661" w:type="dxa"/>
            <w:tcBorders>
              <w:top w:val="single" w:color="000000" w:sz="4" w:space="0"/>
              <w:left w:val="nil"/>
              <w:bottom w:val="single" w:color="000000" w:sz="4" w:space="0"/>
              <w:right w:val="single" w:color="000000" w:sz="4" w:space="0"/>
              <w:tl2br w:val="nil"/>
              <w:tr2bl w:val="nil"/>
            </w:tcBorders>
            <w:noWrap w:val="0"/>
            <w:vAlign w:val="center"/>
          </w:tcPr>
          <w:p w14:paraId="555A5CBB">
            <w:pPr>
              <w:spacing w:beforeLines="0" w:afterLines="0"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3</w:t>
            </w:r>
          </w:p>
        </w:tc>
        <w:tc>
          <w:tcPr>
            <w:tcW w:w="919" w:type="dxa"/>
            <w:tcBorders>
              <w:top w:val="single" w:color="000000" w:sz="4" w:space="0"/>
              <w:left w:val="nil"/>
              <w:bottom w:val="single" w:color="000000" w:sz="4" w:space="0"/>
              <w:right w:val="single" w:color="000000" w:sz="4" w:space="0"/>
              <w:tl2br w:val="nil"/>
              <w:tr2bl w:val="nil"/>
            </w:tcBorders>
            <w:noWrap/>
            <w:vAlign w:val="center"/>
          </w:tcPr>
          <w:p w14:paraId="3DB116EB">
            <w:pPr>
              <w:spacing w:beforeLines="0" w:afterLines="0" w:line="360" w:lineRule="auto"/>
              <w:jc w:val="center"/>
              <w:rPr>
                <w:rFonts w:hint="eastAsia" w:ascii="仿宋" w:hAnsi="仿宋" w:eastAsia="仿宋" w:cs="仿宋"/>
                <w:color w:val="000000"/>
                <w:sz w:val="24"/>
                <w:szCs w:val="24"/>
              </w:rPr>
            </w:pPr>
          </w:p>
        </w:tc>
      </w:tr>
      <w:tr w14:paraId="1882F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90" w:hRule="atLeast"/>
          <w:jc w:val="center"/>
        </w:trPr>
        <w:tc>
          <w:tcPr>
            <w:tcW w:w="59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B575338">
            <w:pPr>
              <w:spacing w:beforeLines="0" w:afterLines="0"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22</w:t>
            </w:r>
          </w:p>
        </w:tc>
        <w:tc>
          <w:tcPr>
            <w:tcW w:w="1185" w:type="dxa"/>
            <w:vMerge w:val="continue"/>
            <w:tcBorders>
              <w:top w:val="nil"/>
              <w:left w:val="nil"/>
              <w:bottom w:val="single" w:color="000000" w:sz="4" w:space="0"/>
              <w:right w:val="single" w:color="000000" w:sz="4" w:space="0"/>
              <w:tl2br w:val="nil"/>
              <w:tr2bl w:val="nil"/>
            </w:tcBorders>
            <w:noWrap w:val="0"/>
            <w:vAlign w:val="center"/>
          </w:tcPr>
          <w:p w14:paraId="072682F6">
            <w:pPr>
              <w:spacing w:beforeLines="0" w:afterLines="0"/>
              <w:rPr>
                <w:rFonts w:hint="default"/>
                <w:sz w:val="20"/>
                <w:szCs w:val="24"/>
              </w:rPr>
            </w:pPr>
          </w:p>
        </w:tc>
        <w:tc>
          <w:tcPr>
            <w:tcW w:w="1185" w:type="dxa"/>
            <w:tcBorders>
              <w:top w:val="single" w:color="000000" w:sz="4" w:space="0"/>
              <w:left w:val="nil"/>
              <w:bottom w:val="single" w:color="000000" w:sz="4" w:space="0"/>
              <w:right w:val="single" w:color="000000" w:sz="4" w:space="0"/>
              <w:tl2br w:val="nil"/>
              <w:tr2bl w:val="nil"/>
            </w:tcBorders>
            <w:noWrap w:val="0"/>
            <w:vAlign w:val="center"/>
          </w:tcPr>
          <w:p w14:paraId="3EFD4269">
            <w:pPr>
              <w:spacing w:beforeLines="0" w:afterLines="0" w:line="360" w:lineRule="auto"/>
              <w:jc w:val="center"/>
              <w:rPr>
                <w:rFonts w:hint="eastAsia" w:ascii="仿宋" w:hAnsi="仿宋" w:eastAsia="仿宋" w:cs="仿宋"/>
                <w:b/>
                <w:color w:val="000000"/>
                <w:sz w:val="24"/>
                <w:szCs w:val="24"/>
              </w:rPr>
            </w:pPr>
          </w:p>
        </w:tc>
        <w:tc>
          <w:tcPr>
            <w:tcW w:w="5016" w:type="dxa"/>
            <w:tcBorders>
              <w:top w:val="single" w:color="000000" w:sz="4" w:space="0"/>
              <w:left w:val="nil"/>
              <w:bottom w:val="single" w:color="000000" w:sz="4" w:space="0"/>
              <w:right w:val="single" w:color="000000" w:sz="4" w:space="0"/>
              <w:tl2br w:val="nil"/>
              <w:tr2bl w:val="nil"/>
            </w:tcBorders>
            <w:noWrap w:val="0"/>
            <w:vAlign w:val="center"/>
          </w:tcPr>
          <w:p w14:paraId="2AF61CD5">
            <w:pPr>
              <w:spacing w:beforeLines="0" w:afterLines="0" w:line="360" w:lineRule="auto"/>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员工熟知岗位职责（1分），工作标准（含礼貌用语）（1分），操作流程（1分）。</w:t>
            </w:r>
          </w:p>
        </w:tc>
        <w:tc>
          <w:tcPr>
            <w:tcW w:w="661" w:type="dxa"/>
            <w:tcBorders>
              <w:top w:val="single" w:color="000000" w:sz="4" w:space="0"/>
              <w:left w:val="nil"/>
              <w:bottom w:val="single" w:color="000000" w:sz="4" w:space="0"/>
              <w:right w:val="single" w:color="000000" w:sz="4" w:space="0"/>
              <w:tl2br w:val="nil"/>
              <w:tr2bl w:val="nil"/>
            </w:tcBorders>
            <w:noWrap w:val="0"/>
            <w:vAlign w:val="center"/>
          </w:tcPr>
          <w:p w14:paraId="68BE2C18">
            <w:pPr>
              <w:spacing w:beforeLines="0" w:afterLines="0"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3</w:t>
            </w:r>
          </w:p>
        </w:tc>
        <w:tc>
          <w:tcPr>
            <w:tcW w:w="919" w:type="dxa"/>
            <w:tcBorders>
              <w:top w:val="single" w:color="000000" w:sz="4" w:space="0"/>
              <w:left w:val="nil"/>
              <w:bottom w:val="single" w:color="000000" w:sz="4" w:space="0"/>
              <w:right w:val="single" w:color="000000" w:sz="4" w:space="0"/>
              <w:tl2br w:val="nil"/>
              <w:tr2bl w:val="nil"/>
            </w:tcBorders>
            <w:noWrap/>
            <w:vAlign w:val="center"/>
          </w:tcPr>
          <w:p w14:paraId="03512FC8">
            <w:pPr>
              <w:spacing w:beforeLines="0" w:afterLines="0" w:line="360" w:lineRule="auto"/>
              <w:jc w:val="center"/>
              <w:rPr>
                <w:rFonts w:hint="eastAsia" w:ascii="仿宋" w:hAnsi="仿宋" w:eastAsia="仿宋" w:cs="仿宋"/>
                <w:color w:val="000000"/>
                <w:sz w:val="24"/>
                <w:szCs w:val="24"/>
              </w:rPr>
            </w:pPr>
          </w:p>
        </w:tc>
      </w:tr>
      <w:tr w14:paraId="2DE4B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48" w:hRule="atLeast"/>
          <w:jc w:val="center"/>
        </w:trPr>
        <w:tc>
          <w:tcPr>
            <w:tcW w:w="59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386557">
            <w:pPr>
              <w:spacing w:beforeLines="0" w:afterLines="0"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23</w:t>
            </w:r>
          </w:p>
        </w:tc>
        <w:tc>
          <w:tcPr>
            <w:tcW w:w="1185" w:type="dxa"/>
            <w:vMerge w:val="continue"/>
            <w:tcBorders>
              <w:top w:val="nil"/>
              <w:left w:val="nil"/>
              <w:bottom w:val="single" w:color="000000" w:sz="4" w:space="0"/>
              <w:right w:val="single" w:color="000000" w:sz="4" w:space="0"/>
              <w:tl2br w:val="nil"/>
              <w:tr2bl w:val="nil"/>
            </w:tcBorders>
            <w:noWrap w:val="0"/>
            <w:vAlign w:val="center"/>
          </w:tcPr>
          <w:p w14:paraId="153FAFE3">
            <w:pPr>
              <w:spacing w:beforeLines="0" w:afterLines="0"/>
              <w:rPr>
                <w:rFonts w:hint="default"/>
                <w:sz w:val="20"/>
                <w:szCs w:val="24"/>
              </w:rPr>
            </w:pPr>
          </w:p>
        </w:tc>
        <w:tc>
          <w:tcPr>
            <w:tcW w:w="1185" w:type="dxa"/>
            <w:tcBorders>
              <w:top w:val="single" w:color="000000" w:sz="4" w:space="0"/>
              <w:left w:val="nil"/>
              <w:bottom w:val="single" w:color="000000" w:sz="4" w:space="0"/>
              <w:right w:val="single" w:color="000000" w:sz="4" w:space="0"/>
              <w:tl2br w:val="nil"/>
              <w:tr2bl w:val="nil"/>
            </w:tcBorders>
            <w:noWrap w:val="0"/>
            <w:vAlign w:val="center"/>
          </w:tcPr>
          <w:p w14:paraId="0251A04C">
            <w:pPr>
              <w:spacing w:beforeLines="0" w:afterLines="0" w:line="360" w:lineRule="auto"/>
              <w:jc w:val="center"/>
              <w:rPr>
                <w:rFonts w:hint="eastAsia" w:ascii="仿宋" w:hAnsi="仿宋" w:eastAsia="仿宋" w:cs="仿宋"/>
                <w:b/>
                <w:color w:val="000000"/>
                <w:sz w:val="24"/>
                <w:szCs w:val="24"/>
              </w:rPr>
            </w:pPr>
          </w:p>
        </w:tc>
        <w:tc>
          <w:tcPr>
            <w:tcW w:w="5016" w:type="dxa"/>
            <w:tcBorders>
              <w:top w:val="single" w:color="000000" w:sz="4" w:space="0"/>
              <w:left w:val="nil"/>
              <w:bottom w:val="single" w:color="000000" w:sz="4" w:space="0"/>
              <w:right w:val="single" w:color="000000" w:sz="4" w:space="0"/>
              <w:tl2br w:val="nil"/>
              <w:tr2bl w:val="nil"/>
            </w:tcBorders>
            <w:noWrap w:val="0"/>
            <w:vAlign w:val="center"/>
          </w:tcPr>
          <w:p w14:paraId="39F17973">
            <w:pPr>
              <w:spacing w:beforeLines="0" w:afterLines="0" w:line="360" w:lineRule="auto"/>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员工服务态度端正，发现问题、立即改正（2分）。</w:t>
            </w:r>
          </w:p>
        </w:tc>
        <w:tc>
          <w:tcPr>
            <w:tcW w:w="661" w:type="dxa"/>
            <w:tcBorders>
              <w:top w:val="single" w:color="000000" w:sz="4" w:space="0"/>
              <w:left w:val="nil"/>
              <w:bottom w:val="single" w:color="000000" w:sz="4" w:space="0"/>
              <w:right w:val="single" w:color="000000" w:sz="4" w:space="0"/>
              <w:tl2br w:val="nil"/>
              <w:tr2bl w:val="nil"/>
            </w:tcBorders>
            <w:noWrap w:val="0"/>
            <w:vAlign w:val="center"/>
          </w:tcPr>
          <w:p w14:paraId="3076292E">
            <w:pPr>
              <w:spacing w:beforeLines="0" w:afterLines="0"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w:t>
            </w:r>
          </w:p>
        </w:tc>
        <w:tc>
          <w:tcPr>
            <w:tcW w:w="919" w:type="dxa"/>
            <w:tcBorders>
              <w:top w:val="single" w:color="000000" w:sz="4" w:space="0"/>
              <w:left w:val="nil"/>
              <w:bottom w:val="single" w:color="000000" w:sz="4" w:space="0"/>
              <w:right w:val="single" w:color="000000" w:sz="4" w:space="0"/>
              <w:tl2br w:val="nil"/>
              <w:tr2bl w:val="nil"/>
            </w:tcBorders>
            <w:noWrap/>
            <w:vAlign w:val="center"/>
          </w:tcPr>
          <w:p w14:paraId="762FF186">
            <w:pPr>
              <w:spacing w:beforeLines="0" w:afterLines="0" w:line="360" w:lineRule="auto"/>
              <w:jc w:val="center"/>
              <w:rPr>
                <w:rFonts w:hint="eastAsia" w:ascii="仿宋" w:hAnsi="仿宋" w:eastAsia="仿宋" w:cs="仿宋"/>
                <w:color w:val="000000"/>
                <w:sz w:val="24"/>
                <w:szCs w:val="24"/>
              </w:rPr>
            </w:pPr>
          </w:p>
        </w:tc>
      </w:tr>
      <w:tr w14:paraId="52661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90" w:hRule="atLeast"/>
          <w:jc w:val="center"/>
        </w:trPr>
        <w:tc>
          <w:tcPr>
            <w:tcW w:w="59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41568F6">
            <w:pPr>
              <w:spacing w:beforeLines="0" w:afterLines="0"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24</w:t>
            </w:r>
          </w:p>
        </w:tc>
        <w:tc>
          <w:tcPr>
            <w:tcW w:w="1185" w:type="dxa"/>
            <w:vMerge w:val="continue"/>
            <w:tcBorders>
              <w:top w:val="nil"/>
              <w:left w:val="nil"/>
              <w:bottom w:val="single" w:color="000000" w:sz="4" w:space="0"/>
              <w:right w:val="single" w:color="000000" w:sz="4" w:space="0"/>
              <w:tl2br w:val="nil"/>
              <w:tr2bl w:val="nil"/>
            </w:tcBorders>
            <w:noWrap w:val="0"/>
            <w:vAlign w:val="center"/>
          </w:tcPr>
          <w:p w14:paraId="2F9643EC">
            <w:pPr>
              <w:spacing w:beforeLines="0" w:afterLines="0"/>
              <w:rPr>
                <w:rFonts w:hint="default"/>
                <w:sz w:val="20"/>
                <w:szCs w:val="24"/>
              </w:rPr>
            </w:pPr>
          </w:p>
        </w:tc>
        <w:tc>
          <w:tcPr>
            <w:tcW w:w="1185" w:type="dxa"/>
            <w:tcBorders>
              <w:top w:val="single" w:color="000000" w:sz="4" w:space="0"/>
              <w:left w:val="nil"/>
              <w:bottom w:val="single" w:color="000000" w:sz="4" w:space="0"/>
              <w:right w:val="single" w:color="000000" w:sz="4" w:space="0"/>
              <w:tl2br w:val="nil"/>
              <w:tr2bl w:val="nil"/>
            </w:tcBorders>
            <w:noWrap w:val="0"/>
            <w:vAlign w:val="center"/>
          </w:tcPr>
          <w:p w14:paraId="326E75D4">
            <w:pPr>
              <w:spacing w:beforeLines="0" w:afterLines="0" w:line="360" w:lineRule="auto"/>
              <w:jc w:val="center"/>
              <w:rPr>
                <w:rFonts w:hint="eastAsia" w:ascii="仿宋" w:hAnsi="仿宋" w:eastAsia="仿宋" w:cs="仿宋"/>
                <w:b/>
                <w:color w:val="000000"/>
                <w:sz w:val="24"/>
                <w:szCs w:val="24"/>
              </w:rPr>
            </w:pPr>
          </w:p>
        </w:tc>
        <w:tc>
          <w:tcPr>
            <w:tcW w:w="5016" w:type="dxa"/>
            <w:tcBorders>
              <w:top w:val="single" w:color="000000" w:sz="4" w:space="0"/>
              <w:left w:val="nil"/>
              <w:bottom w:val="single" w:color="000000" w:sz="4" w:space="0"/>
              <w:right w:val="single" w:color="000000" w:sz="4" w:space="0"/>
              <w:tl2br w:val="nil"/>
              <w:tr2bl w:val="nil"/>
            </w:tcBorders>
            <w:noWrap w:val="0"/>
            <w:vAlign w:val="center"/>
          </w:tcPr>
          <w:p w14:paraId="2B042A4F">
            <w:pPr>
              <w:spacing w:beforeLines="0" w:afterLines="0" w:line="360" w:lineRule="auto"/>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员工工作时不聚众聊天（1分）、不当众吃东西（1分）。</w:t>
            </w:r>
          </w:p>
        </w:tc>
        <w:tc>
          <w:tcPr>
            <w:tcW w:w="661" w:type="dxa"/>
            <w:tcBorders>
              <w:top w:val="single" w:color="000000" w:sz="4" w:space="0"/>
              <w:left w:val="nil"/>
              <w:bottom w:val="single" w:color="000000" w:sz="4" w:space="0"/>
              <w:right w:val="single" w:color="000000" w:sz="4" w:space="0"/>
              <w:tl2br w:val="nil"/>
              <w:tr2bl w:val="nil"/>
            </w:tcBorders>
            <w:noWrap w:val="0"/>
            <w:vAlign w:val="center"/>
          </w:tcPr>
          <w:p w14:paraId="6BFF3510">
            <w:pPr>
              <w:spacing w:beforeLines="0" w:afterLines="0"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w:t>
            </w:r>
          </w:p>
        </w:tc>
        <w:tc>
          <w:tcPr>
            <w:tcW w:w="919" w:type="dxa"/>
            <w:tcBorders>
              <w:top w:val="single" w:color="000000" w:sz="4" w:space="0"/>
              <w:left w:val="nil"/>
              <w:bottom w:val="single" w:color="000000" w:sz="4" w:space="0"/>
              <w:right w:val="single" w:color="000000" w:sz="4" w:space="0"/>
              <w:tl2br w:val="nil"/>
              <w:tr2bl w:val="nil"/>
            </w:tcBorders>
            <w:noWrap/>
            <w:vAlign w:val="center"/>
          </w:tcPr>
          <w:p w14:paraId="59417BD0">
            <w:pPr>
              <w:spacing w:beforeLines="0" w:afterLines="0" w:line="360" w:lineRule="auto"/>
              <w:jc w:val="center"/>
              <w:rPr>
                <w:rFonts w:hint="eastAsia" w:ascii="仿宋" w:hAnsi="仿宋" w:eastAsia="仿宋" w:cs="仿宋"/>
                <w:color w:val="000000"/>
                <w:sz w:val="24"/>
                <w:szCs w:val="24"/>
              </w:rPr>
            </w:pPr>
          </w:p>
        </w:tc>
      </w:tr>
      <w:tr w14:paraId="13ACA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48" w:hRule="atLeast"/>
          <w:jc w:val="center"/>
        </w:trPr>
        <w:tc>
          <w:tcPr>
            <w:tcW w:w="59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0195C11">
            <w:pPr>
              <w:spacing w:beforeLines="0" w:afterLines="0"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25</w:t>
            </w:r>
          </w:p>
        </w:tc>
        <w:tc>
          <w:tcPr>
            <w:tcW w:w="1185" w:type="dxa"/>
            <w:vMerge w:val="continue"/>
            <w:tcBorders>
              <w:top w:val="nil"/>
              <w:left w:val="nil"/>
              <w:bottom w:val="single" w:color="000000" w:sz="4" w:space="0"/>
              <w:right w:val="single" w:color="000000" w:sz="4" w:space="0"/>
              <w:tl2br w:val="nil"/>
              <w:tr2bl w:val="nil"/>
            </w:tcBorders>
            <w:noWrap w:val="0"/>
            <w:vAlign w:val="center"/>
          </w:tcPr>
          <w:p w14:paraId="1ACEDE29">
            <w:pPr>
              <w:spacing w:beforeLines="0" w:afterLines="0"/>
              <w:rPr>
                <w:rFonts w:hint="default"/>
                <w:sz w:val="20"/>
                <w:szCs w:val="24"/>
              </w:rPr>
            </w:pPr>
          </w:p>
        </w:tc>
        <w:tc>
          <w:tcPr>
            <w:tcW w:w="1185" w:type="dxa"/>
            <w:tcBorders>
              <w:top w:val="single" w:color="000000" w:sz="4" w:space="0"/>
              <w:left w:val="nil"/>
              <w:bottom w:val="single" w:color="000000" w:sz="4" w:space="0"/>
              <w:right w:val="single" w:color="000000" w:sz="4" w:space="0"/>
              <w:tl2br w:val="nil"/>
              <w:tr2bl w:val="nil"/>
            </w:tcBorders>
            <w:noWrap w:val="0"/>
            <w:vAlign w:val="center"/>
          </w:tcPr>
          <w:p w14:paraId="3377B717">
            <w:pPr>
              <w:spacing w:beforeLines="0" w:afterLines="0" w:line="360" w:lineRule="auto"/>
              <w:jc w:val="center"/>
              <w:rPr>
                <w:rFonts w:hint="eastAsia" w:ascii="仿宋" w:hAnsi="仿宋" w:eastAsia="仿宋" w:cs="仿宋"/>
                <w:b/>
                <w:color w:val="000000"/>
                <w:sz w:val="24"/>
                <w:szCs w:val="24"/>
              </w:rPr>
            </w:pPr>
          </w:p>
        </w:tc>
        <w:tc>
          <w:tcPr>
            <w:tcW w:w="5016" w:type="dxa"/>
            <w:tcBorders>
              <w:top w:val="single" w:color="000000" w:sz="4" w:space="0"/>
              <w:left w:val="nil"/>
              <w:bottom w:val="single" w:color="000000" w:sz="4" w:space="0"/>
              <w:right w:val="single" w:color="000000" w:sz="4" w:space="0"/>
              <w:tl2br w:val="nil"/>
              <w:tr2bl w:val="nil"/>
            </w:tcBorders>
            <w:noWrap w:val="0"/>
            <w:vAlign w:val="center"/>
          </w:tcPr>
          <w:p w14:paraId="6B96D051">
            <w:pPr>
              <w:spacing w:beforeLines="0" w:afterLines="0" w:line="360" w:lineRule="auto"/>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员工工作时不与师生发生纠纷，争执（2分）。</w:t>
            </w:r>
          </w:p>
        </w:tc>
        <w:tc>
          <w:tcPr>
            <w:tcW w:w="661" w:type="dxa"/>
            <w:tcBorders>
              <w:top w:val="single" w:color="000000" w:sz="4" w:space="0"/>
              <w:left w:val="nil"/>
              <w:bottom w:val="single" w:color="000000" w:sz="4" w:space="0"/>
              <w:right w:val="single" w:color="000000" w:sz="4" w:space="0"/>
              <w:tl2br w:val="nil"/>
              <w:tr2bl w:val="nil"/>
            </w:tcBorders>
            <w:noWrap w:val="0"/>
            <w:vAlign w:val="center"/>
          </w:tcPr>
          <w:p w14:paraId="106ED106">
            <w:pPr>
              <w:spacing w:beforeLines="0" w:afterLines="0"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w:t>
            </w:r>
          </w:p>
        </w:tc>
        <w:tc>
          <w:tcPr>
            <w:tcW w:w="919" w:type="dxa"/>
            <w:tcBorders>
              <w:top w:val="single" w:color="000000" w:sz="4" w:space="0"/>
              <w:left w:val="nil"/>
              <w:bottom w:val="single" w:color="000000" w:sz="4" w:space="0"/>
              <w:right w:val="single" w:color="000000" w:sz="4" w:space="0"/>
              <w:tl2br w:val="nil"/>
              <w:tr2bl w:val="nil"/>
            </w:tcBorders>
            <w:noWrap/>
            <w:vAlign w:val="center"/>
          </w:tcPr>
          <w:p w14:paraId="0A54A957">
            <w:pPr>
              <w:spacing w:beforeLines="0" w:afterLines="0" w:line="360" w:lineRule="auto"/>
              <w:jc w:val="center"/>
              <w:rPr>
                <w:rFonts w:hint="eastAsia" w:ascii="仿宋" w:hAnsi="仿宋" w:eastAsia="仿宋" w:cs="仿宋"/>
                <w:color w:val="000000"/>
                <w:sz w:val="24"/>
                <w:szCs w:val="24"/>
              </w:rPr>
            </w:pPr>
          </w:p>
        </w:tc>
      </w:tr>
      <w:tr w14:paraId="2D737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90" w:hRule="atLeast"/>
          <w:jc w:val="center"/>
        </w:trPr>
        <w:tc>
          <w:tcPr>
            <w:tcW w:w="59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13DF462">
            <w:pPr>
              <w:spacing w:beforeLines="0" w:afterLines="0"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26</w:t>
            </w:r>
          </w:p>
        </w:tc>
        <w:tc>
          <w:tcPr>
            <w:tcW w:w="1185" w:type="dxa"/>
            <w:vMerge w:val="continue"/>
            <w:tcBorders>
              <w:top w:val="nil"/>
              <w:left w:val="nil"/>
              <w:bottom w:val="single" w:color="000000" w:sz="4" w:space="0"/>
              <w:right w:val="single" w:color="000000" w:sz="4" w:space="0"/>
              <w:tl2br w:val="nil"/>
              <w:tr2bl w:val="nil"/>
            </w:tcBorders>
            <w:noWrap w:val="0"/>
            <w:vAlign w:val="center"/>
          </w:tcPr>
          <w:p w14:paraId="06868A86">
            <w:pPr>
              <w:spacing w:beforeLines="0" w:afterLines="0"/>
              <w:rPr>
                <w:rFonts w:hint="default"/>
                <w:sz w:val="20"/>
                <w:szCs w:val="24"/>
              </w:rPr>
            </w:pPr>
          </w:p>
        </w:tc>
        <w:tc>
          <w:tcPr>
            <w:tcW w:w="1185" w:type="dxa"/>
            <w:tcBorders>
              <w:top w:val="single" w:color="000000" w:sz="4" w:space="0"/>
              <w:left w:val="nil"/>
              <w:bottom w:val="single" w:color="000000" w:sz="4" w:space="0"/>
              <w:right w:val="single" w:color="000000" w:sz="4" w:space="0"/>
              <w:tl2br w:val="nil"/>
              <w:tr2bl w:val="nil"/>
            </w:tcBorders>
            <w:noWrap w:val="0"/>
            <w:vAlign w:val="center"/>
          </w:tcPr>
          <w:p w14:paraId="5BD2B035">
            <w:pPr>
              <w:spacing w:beforeLines="0" w:afterLines="0" w:line="360" w:lineRule="auto"/>
              <w:jc w:val="center"/>
              <w:rPr>
                <w:rFonts w:hint="eastAsia" w:ascii="仿宋" w:hAnsi="仿宋" w:eastAsia="仿宋" w:cs="仿宋"/>
                <w:b/>
                <w:color w:val="000000"/>
                <w:sz w:val="24"/>
                <w:szCs w:val="24"/>
              </w:rPr>
            </w:pPr>
          </w:p>
        </w:tc>
        <w:tc>
          <w:tcPr>
            <w:tcW w:w="5016" w:type="dxa"/>
            <w:tcBorders>
              <w:top w:val="single" w:color="000000" w:sz="4" w:space="0"/>
              <w:left w:val="nil"/>
              <w:bottom w:val="single" w:color="000000" w:sz="4" w:space="0"/>
              <w:right w:val="single" w:color="000000" w:sz="4" w:space="0"/>
              <w:tl2br w:val="nil"/>
              <w:tr2bl w:val="nil"/>
            </w:tcBorders>
            <w:noWrap w:val="0"/>
            <w:vAlign w:val="center"/>
          </w:tcPr>
          <w:p w14:paraId="7FDAD9A1">
            <w:pPr>
              <w:spacing w:beforeLines="0" w:afterLines="0" w:line="360" w:lineRule="auto"/>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楼内值班室、工作现场禁止吸烟、喝酒、玩游戏等（5分）。</w:t>
            </w:r>
          </w:p>
        </w:tc>
        <w:tc>
          <w:tcPr>
            <w:tcW w:w="661" w:type="dxa"/>
            <w:tcBorders>
              <w:top w:val="single" w:color="000000" w:sz="4" w:space="0"/>
              <w:left w:val="nil"/>
              <w:bottom w:val="single" w:color="000000" w:sz="4" w:space="0"/>
              <w:right w:val="single" w:color="000000" w:sz="4" w:space="0"/>
              <w:tl2br w:val="nil"/>
              <w:tr2bl w:val="nil"/>
            </w:tcBorders>
            <w:noWrap w:val="0"/>
            <w:vAlign w:val="center"/>
          </w:tcPr>
          <w:p w14:paraId="56313993">
            <w:pPr>
              <w:spacing w:beforeLines="0" w:afterLines="0"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5</w:t>
            </w:r>
          </w:p>
        </w:tc>
        <w:tc>
          <w:tcPr>
            <w:tcW w:w="919" w:type="dxa"/>
            <w:tcBorders>
              <w:top w:val="single" w:color="000000" w:sz="4" w:space="0"/>
              <w:left w:val="nil"/>
              <w:bottom w:val="single" w:color="000000" w:sz="4" w:space="0"/>
              <w:right w:val="single" w:color="000000" w:sz="4" w:space="0"/>
              <w:tl2br w:val="nil"/>
              <w:tr2bl w:val="nil"/>
            </w:tcBorders>
            <w:noWrap/>
            <w:vAlign w:val="center"/>
          </w:tcPr>
          <w:p w14:paraId="78C1F68F">
            <w:pPr>
              <w:spacing w:beforeLines="0" w:afterLines="0" w:line="360" w:lineRule="auto"/>
              <w:jc w:val="center"/>
              <w:rPr>
                <w:rFonts w:hint="eastAsia" w:ascii="仿宋" w:hAnsi="仿宋" w:eastAsia="仿宋" w:cs="仿宋"/>
                <w:color w:val="000000"/>
                <w:sz w:val="24"/>
                <w:szCs w:val="24"/>
              </w:rPr>
            </w:pPr>
          </w:p>
        </w:tc>
      </w:tr>
      <w:tr w14:paraId="48565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90" w:hRule="atLeast"/>
          <w:jc w:val="center"/>
        </w:trPr>
        <w:tc>
          <w:tcPr>
            <w:tcW w:w="59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D88BC52">
            <w:pPr>
              <w:spacing w:beforeLines="0" w:afterLines="0"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27</w:t>
            </w:r>
          </w:p>
        </w:tc>
        <w:tc>
          <w:tcPr>
            <w:tcW w:w="1185" w:type="dxa"/>
            <w:vMerge w:val="continue"/>
            <w:tcBorders>
              <w:top w:val="nil"/>
              <w:left w:val="nil"/>
              <w:bottom w:val="single" w:color="000000" w:sz="4" w:space="0"/>
              <w:right w:val="single" w:color="000000" w:sz="4" w:space="0"/>
              <w:tl2br w:val="nil"/>
              <w:tr2bl w:val="nil"/>
            </w:tcBorders>
            <w:noWrap w:val="0"/>
            <w:vAlign w:val="center"/>
          </w:tcPr>
          <w:p w14:paraId="4B5F7676">
            <w:pPr>
              <w:spacing w:beforeLines="0" w:afterLines="0"/>
              <w:rPr>
                <w:rFonts w:hint="default"/>
                <w:sz w:val="20"/>
                <w:szCs w:val="24"/>
              </w:rPr>
            </w:pPr>
          </w:p>
        </w:tc>
        <w:tc>
          <w:tcPr>
            <w:tcW w:w="1185" w:type="dxa"/>
            <w:tcBorders>
              <w:top w:val="single" w:color="000000" w:sz="4" w:space="0"/>
              <w:left w:val="nil"/>
              <w:bottom w:val="single" w:color="000000" w:sz="4" w:space="0"/>
              <w:right w:val="single" w:color="000000" w:sz="4" w:space="0"/>
              <w:tl2br w:val="nil"/>
              <w:tr2bl w:val="nil"/>
            </w:tcBorders>
            <w:noWrap w:val="0"/>
            <w:vAlign w:val="center"/>
          </w:tcPr>
          <w:p w14:paraId="26165FD0">
            <w:pPr>
              <w:spacing w:beforeLines="0" w:afterLines="0" w:line="360" w:lineRule="auto"/>
              <w:jc w:val="center"/>
              <w:rPr>
                <w:rFonts w:hint="eastAsia" w:ascii="仿宋" w:hAnsi="仿宋" w:eastAsia="仿宋" w:cs="仿宋"/>
                <w:b/>
                <w:color w:val="000000"/>
                <w:sz w:val="24"/>
                <w:szCs w:val="24"/>
              </w:rPr>
            </w:pPr>
          </w:p>
        </w:tc>
        <w:tc>
          <w:tcPr>
            <w:tcW w:w="5016" w:type="dxa"/>
            <w:tcBorders>
              <w:top w:val="single" w:color="000000" w:sz="4" w:space="0"/>
              <w:left w:val="nil"/>
              <w:bottom w:val="single" w:color="000000" w:sz="4" w:space="0"/>
              <w:right w:val="single" w:color="000000" w:sz="4" w:space="0"/>
              <w:tl2br w:val="nil"/>
              <w:tr2bl w:val="nil"/>
            </w:tcBorders>
            <w:noWrap w:val="0"/>
            <w:vAlign w:val="center"/>
          </w:tcPr>
          <w:p w14:paraId="54ECB426">
            <w:pPr>
              <w:spacing w:beforeLines="0" w:afterLines="0" w:line="360" w:lineRule="auto"/>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值班室内物品摆放整齐有序（1分），卫生干净整洁（1分），不放置与工作无关的私人物品（1分）。</w:t>
            </w:r>
          </w:p>
        </w:tc>
        <w:tc>
          <w:tcPr>
            <w:tcW w:w="661" w:type="dxa"/>
            <w:tcBorders>
              <w:top w:val="single" w:color="000000" w:sz="4" w:space="0"/>
              <w:left w:val="nil"/>
              <w:bottom w:val="single" w:color="000000" w:sz="4" w:space="0"/>
              <w:right w:val="single" w:color="000000" w:sz="4" w:space="0"/>
              <w:tl2br w:val="nil"/>
              <w:tr2bl w:val="nil"/>
            </w:tcBorders>
            <w:noWrap w:val="0"/>
            <w:vAlign w:val="center"/>
          </w:tcPr>
          <w:p w14:paraId="631C01A7">
            <w:pPr>
              <w:spacing w:beforeLines="0" w:afterLines="0"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3</w:t>
            </w:r>
          </w:p>
        </w:tc>
        <w:tc>
          <w:tcPr>
            <w:tcW w:w="919" w:type="dxa"/>
            <w:tcBorders>
              <w:top w:val="single" w:color="000000" w:sz="4" w:space="0"/>
              <w:left w:val="nil"/>
              <w:bottom w:val="single" w:color="000000" w:sz="4" w:space="0"/>
              <w:right w:val="single" w:color="000000" w:sz="4" w:space="0"/>
              <w:tl2br w:val="nil"/>
              <w:tr2bl w:val="nil"/>
            </w:tcBorders>
            <w:noWrap/>
            <w:vAlign w:val="center"/>
          </w:tcPr>
          <w:p w14:paraId="01B37C1D">
            <w:pPr>
              <w:spacing w:beforeLines="0" w:afterLines="0" w:line="360" w:lineRule="auto"/>
              <w:jc w:val="center"/>
              <w:rPr>
                <w:rFonts w:hint="eastAsia" w:ascii="仿宋" w:hAnsi="仿宋" w:eastAsia="仿宋" w:cs="仿宋"/>
                <w:color w:val="000000"/>
                <w:sz w:val="24"/>
                <w:szCs w:val="24"/>
              </w:rPr>
            </w:pPr>
          </w:p>
        </w:tc>
      </w:tr>
      <w:tr w14:paraId="091BE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93" w:hRule="atLeast"/>
          <w:jc w:val="center"/>
        </w:trPr>
        <w:tc>
          <w:tcPr>
            <w:tcW w:w="59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079705D">
            <w:pPr>
              <w:spacing w:beforeLines="0" w:afterLines="0" w:line="360" w:lineRule="auto"/>
              <w:jc w:val="center"/>
              <w:rPr>
                <w:rFonts w:hint="eastAsia" w:ascii="仿宋" w:hAnsi="仿宋" w:eastAsia="仿宋" w:cs="仿宋"/>
                <w:color w:val="000000"/>
                <w:sz w:val="24"/>
                <w:szCs w:val="24"/>
              </w:rPr>
            </w:pPr>
          </w:p>
        </w:tc>
        <w:tc>
          <w:tcPr>
            <w:tcW w:w="1185" w:type="dxa"/>
            <w:tcBorders>
              <w:top w:val="single" w:color="000000" w:sz="4" w:space="0"/>
              <w:left w:val="nil"/>
              <w:bottom w:val="single" w:color="000000" w:sz="4" w:space="0"/>
              <w:right w:val="single" w:color="000000" w:sz="4" w:space="0"/>
              <w:tl2br w:val="nil"/>
              <w:tr2bl w:val="nil"/>
            </w:tcBorders>
            <w:noWrap w:val="0"/>
            <w:vAlign w:val="center"/>
          </w:tcPr>
          <w:p w14:paraId="2C63B01F">
            <w:pPr>
              <w:spacing w:beforeLines="0" w:afterLines="0" w:line="360" w:lineRule="auto"/>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lang w:bidi="ar"/>
              </w:rPr>
              <w:t>附加得分</w:t>
            </w:r>
            <w:r>
              <w:rPr>
                <w:rFonts w:hint="eastAsia" w:ascii="仿宋" w:hAnsi="仿宋" w:eastAsia="仿宋" w:cs="仿宋"/>
                <w:b/>
                <w:color w:val="000000"/>
                <w:sz w:val="24"/>
                <w:szCs w:val="24"/>
                <w:lang w:bidi="ar"/>
              </w:rPr>
              <w:br w:type="textWrapping"/>
            </w:r>
            <w:r>
              <w:rPr>
                <w:rFonts w:hint="eastAsia" w:ascii="仿宋" w:hAnsi="仿宋" w:eastAsia="仿宋" w:cs="仿宋"/>
                <w:b/>
                <w:color w:val="000000"/>
                <w:sz w:val="24"/>
                <w:szCs w:val="24"/>
                <w:lang w:bidi="ar"/>
              </w:rPr>
              <w:t>（10分）</w:t>
            </w:r>
          </w:p>
        </w:tc>
        <w:tc>
          <w:tcPr>
            <w:tcW w:w="1185" w:type="dxa"/>
            <w:tcBorders>
              <w:top w:val="single" w:color="000000" w:sz="4" w:space="0"/>
              <w:left w:val="nil"/>
              <w:bottom w:val="single" w:color="000000" w:sz="4" w:space="0"/>
              <w:right w:val="single" w:color="000000" w:sz="4" w:space="0"/>
              <w:tl2br w:val="nil"/>
              <w:tr2bl w:val="nil"/>
            </w:tcBorders>
            <w:noWrap w:val="0"/>
            <w:vAlign w:val="center"/>
          </w:tcPr>
          <w:p w14:paraId="7B1DF4BB">
            <w:pPr>
              <w:spacing w:beforeLines="0" w:afterLines="0" w:line="360" w:lineRule="auto"/>
              <w:jc w:val="center"/>
              <w:rPr>
                <w:rFonts w:hint="eastAsia" w:ascii="仿宋" w:hAnsi="仿宋" w:eastAsia="仿宋" w:cs="仿宋"/>
                <w:b/>
                <w:color w:val="000000"/>
                <w:sz w:val="24"/>
                <w:szCs w:val="24"/>
              </w:rPr>
            </w:pPr>
          </w:p>
        </w:tc>
        <w:tc>
          <w:tcPr>
            <w:tcW w:w="5016" w:type="dxa"/>
            <w:tcBorders>
              <w:top w:val="single" w:color="000000" w:sz="4" w:space="0"/>
              <w:left w:val="nil"/>
              <w:bottom w:val="single" w:color="000000" w:sz="4" w:space="0"/>
              <w:right w:val="single" w:color="000000" w:sz="4" w:space="0"/>
              <w:tl2br w:val="nil"/>
              <w:tr2bl w:val="nil"/>
            </w:tcBorders>
            <w:noWrap w:val="0"/>
            <w:vAlign w:val="center"/>
          </w:tcPr>
          <w:p w14:paraId="3EBA7AB0">
            <w:pPr>
              <w:spacing w:beforeLines="0" w:afterLines="0" w:line="360" w:lineRule="auto"/>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每封表扬信加2分，累计不超过10分</w:t>
            </w:r>
          </w:p>
        </w:tc>
        <w:tc>
          <w:tcPr>
            <w:tcW w:w="661" w:type="dxa"/>
            <w:tcBorders>
              <w:top w:val="single" w:color="000000" w:sz="4" w:space="0"/>
              <w:left w:val="nil"/>
              <w:bottom w:val="single" w:color="000000" w:sz="4" w:space="0"/>
              <w:right w:val="single" w:color="000000" w:sz="4" w:space="0"/>
              <w:tl2br w:val="nil"/>
              <w:tr2bl w:val="nil"/>
            </w:tcBorders>
            <w:noWrap w:val="0"/>
            <w:vAlign w:val="center"/>
          </w:tcPr>
          <w:p w14:paraId="5DAD3246">
            <w:pPr>
              <w:spacing w:beforeLines="0" w:afterLines="0"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10</w:t>
            </w:r>
          </w:p>
        </w:tc>
        <w:tc>
          <w:tcPr>
            <w:tcW w:w="919" w:type="dxa"/>
            <w:tcBorders>
              <w:top w:val="single" w:color="000000" w:sz="4" w:space="0"/>
              <w:left w:val="nil"/>
              <w:bottom w:val="single" w:color="000000" w:sz="4" w:space="0"/>
              <w:right w:val="single" w:color="000000" w:sz="4" w:space="0"/>
              <w:tl2br w:val="nil"/>
              <w:tr2bl w:val="nil"/>
            </w:tcBorders>
            <w:noWrap/>
            <w:vAlign w:val="center"/>
          </w:tcPr>
          <w:p w14:paraId="4967B1E4">
            <w:pPr>
              <w:spacing w:beforeLines="0" w:afterLines="0" w:line="360" w:lineRule="auto"/>
              <w:jc w:val="center"/>
              <w:textAlignment w:val="center"/>
              <w:rPr>
                <w:rFonts w:hint="eastAsia" w:ascii="仿宋" w:hAnsi="仿宋" w:eastAsia="仿宋" w:cs="仿宋"/>
                <w:color w:val="000000"/>
                <w:sz w:val="24"/>
                <w:szCs w:val="24"/>
              </w:rPr>
            </w:pPr>
          </w:p>
        </w:tc>
      </w:tr>
    </w:tbl>
    <w:p w14:paraId="12641E6A">
      <w:pPr>
        <w:pStyle w:val="3"/>
        <w:widowControl/>
        <w:spacing w:beforeLines="0" w:afterLines="0"/>
        <w:ind w:firstLine="482" w:firstLineChars="200"/>
        <w:rPr>
          <w:rFonts w:hint="default" w:ascii="Times New Roman" w:hAnsi="Times New Roman" w:eastAsia="楷体"/>
          <w:kern w:val="2"/>
          <w:sz w:val="24"/>
          <w:szCs w:val="24"/>
        </w:rPr>
      </w:pPr>
      <w:r>
        <w:rPr>
          <w:rFonts w:hint="eastAsia" w:ascii="楷体" w:hAnsi="楷体" w:eastAsia="楷体" w:cs="楷体"/>
          <w:kern w:val="2"/>
          <w:sz w:val="24"/>
          <w:szCs w:val="24"/>
        </w:rPr>
        <w:t>（二）公共设施设备管理服务</w:t>
      </w:r>
    </w:p>
    <w:p w14:paraId="7A283396">
      <w:pPr>
        <w:adjustRightInd w:val="0"/>
        <w:snapToGrid w:val="0"/>
        <w:spacing w:beforeLines="0" w:afterLines="0" w:line="360" w:lineRule="auto"/>
        <w:ind w:firstLine="482" w:firstLineChars="200"/>
        <w:rPr>
          <w:rFonts w:hint="default"/>
          <w:sz w:val="24"/>
          <w:szCs w:val="24"/>
        </w:rPr>
      </w:pPr>
      <w:r>
        <w:rPr>
          <w:rFonts w:hint="eastAsia" w:ascii="宋体" w:hAnsi="宋体" w:eastAsia="宋体" w:cs="宋体"/>
          <w:b/>
          <w:sz w:val="24"/>
          <w:szCs w:val="24"/>
          <w:lang w:bidi="ar"/>
        </w:rPr>
        <w:t>1.公用设施设备维护服务基本要求</w:t>
      </w:r>
    </w:p>
    <w:p w14:paraId="1E6DD1C6">
      <w:pPr>
        <w:adjustRightInd w:val="0"/>
        <w:snapToGrid w:val="0"/>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1.1重大节假日及恶劣天气前后，组织系统巡检 。</w:t>
      </w:r>
    </w:p>
    <w:p w14:paraId="53BD8618">
      <w:pPr>
        <w:adjustRightInd w:val="0"/>
        <w:snapToGrid w:val="0"/>
        <w:spacing w:beforeLines="0" w:afterLines="0"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lang w:bidi="ar"/>
        </w:rPr>
        <w:t>2.设备机房</w:t>
      </w:r>
    </w:p>
    <w:p w14:paraId="68C03FD9">
      <w:pPr>
        <w:adjustRightInd w:val="0"/>
        <w:snapToGrid w:val="0"/>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2.3每半月至少开展1次清洁，整洁有序、无杂物、无积尘、无鼠、无虫害。</w:t>
      </w:r>
    </w:p>
    <w:p w14:paraId="7DE612EA">
      <w:pPr>
        <w:pStyle w:val="3"/>
        <w:widowControl/>
        <w:spacing w:beforeLines="0" w:afterLines="0"/>
        <w:ind w:firstLine="482" w:firstLineChars="200"/>
        <w:rPr>
          <w:rFonts w:hint="default" w:ascii="Times New Roman" w:hAnsi="Times New Roman" w:eastAsia="楷体"/>
          <w:kern w:val="2"/>
          <w:sz w:val="24"/>
          <w:szCs w:val="24"/>
        </w:rPr>
      </w:pPr>
      <w:r>
        <w:rPr>
          <w:rFonts w:hint="eastAsia" w:ascii="楷体" w:hAnsi="楷体" w:eastAsia="楷体" w:cs="楷体"/>
          <w:kern w:val="2"/>
          <w:sz w:val="24"/>
          <w:szCs w:val="24"/>
        </w:rPr>
        <w:t>（三）保洁服务</w:t>
      </w:r>
    </w:p>
    <w:p w14:paraId="667F4EE5">
      <w:pPr>
        <w:spacing w:beforeLines="0" w:afterLines="0"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lang w:bidi="ar"/>
        </w:rPr>
        <w:t>1.服务内容</w:t>
      </w:r>
    </w:p>
    <w:p w14:paraId="1EB2E1CF">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办公用房区域保洁、公共场地区域保洁、垃圾处理、卫生消毒，如办公楼（区）内楼梯、大厅、走廊、天台、电梯间、卫生间、楼宇外墙等所有公共部位，办公区域道路、院落、停车场（库）等所有公共场地及“门前三包”区域的日常清洁、保洁及保养；垃圾等废弃物清理、生活水池清洗和化粪池清掏等；物业服务单位自行配备各类清洁机械设备，购置所需卫生清洁保洁、保养用品等。</w:t>
      </w:r>
    </w:p>
    <w:p w14:paraId="27E980F6">
      <w:pPr>
        <w:pStyle w:val="5"/>
        <w:widowControl/>
        <w:adjustRightInd w:val="0"/>
        <w:snapToGrid w:val="0"/>
        <w:spacing w:beforeLines="0" w:afterLines="0"/>
        <w:ind w:firstLine="482" w:firstLineChars="200"/>
        <w:rPr>
          <w:rFonts w:hint="eastAsia" w:ascii="宋体" w:hAnsi="宋体" w:eastAsia="宋体" w:cs="宋体"/>
          <w:b/>
          <w:sz w:val="24"/>
          <w:szCs w:val="24"/>
        </w:rPr>
      </w:pPr>
      <w:r>
        <w:rPr>
          <w:rFonts w:hint="eastAsia" w:ascii="宋体" w:hAnsi="宋体" w:eastAsia="宋体" w:cs="宋体"/>
          <w:b/>
          <w:sz w:val="24"/>
          <w:szCs w:val="24"/>
        </w:rPr>
        <w:t>......</w:t>
      </w:r>
    </w:p>
    <w:p w14:paraId="7B078745">
      <w:pPr>
        <w:spacing w:beforeLines="0" w:afterLines="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2.服务标准</w:t>
      </w:r>
    </w:p>
    <w:p w14:paraId="199B2C23">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2.1基本要求</w:t>
      </w:r>
    </w:p>
    <w:p w14:paraId="2C3746E5">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建立保洁服务的工作制度及工作计划，并按照执行。做好保洁服务工作记录，记录填写规范、保存完好。作业时采取安全防护措施，防止对作业人员或他人造成伤害。相关耗材的环保、安全性等应当符合国家相关规定要求。进入保密区域时，有采购人相关人员全程在场。</w:t>
      </w:r>
    </w:p>
    <w:p w14:paraId="2058266F">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2.2办公用房区域保洁</w:t>
      </w:r>
    </w:p>
    <w:p w14:paraId="2DD1880B">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2.2.1大厅、楼内公共通道</w:t>
      </w:r>
    </w:p>
    <w:p w14:paraId="76DFBBFD">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（1）公共通道保持干净，无异味、无杂物、无积水，每日至少开展1次清洁作业。指示牌干净，无污渍，每日至少开展1次清洁作业。</w:t>
      </w:r>
    </w:p>
    <w:p w14:paraId="52E426BE">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地面：各大厅地面每日全面清洁三次（上班前、中午及适当时间），做到干净、光亮、无脚印、无水迹、无陈旧性垃圾；每月用专用设备清洗、保养一次，每半年对地面进行一次专业的抛光处理。办公用房区域、公共场所区域和周围环境预防性卫生消毒，消毒后及时通风，每周至少开展1次作业。</w:t>
      </w:r>
    </w:p>
    <w:p w14:paraId="2044B620">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（3）墙面及玻璃：每日清洁、擦抹一次，做到光亮、目视无污渍；玻璃门、玻璃幕墙循环保洁，保持无印迹、无粘附物。</w:t>
      </w:r>
    </w:p>
    <w:p w14:paraId="2DD2140F">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（4）烟痰桶：每日清洁、擦抹二次，每日更换沙盘，循环保洁、清理烟头、痰迹，桶内垃圾日产日清，烟痰桶保持光亮、无污迹、无粘附物、无异味。</w:t>
      </w:r>
    </w:p>
    <w:p w14:paraId="4A0436E1">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（5）标识牌：每日清洁、擦抹一次，做到无尘、无粘附物。</w:t>
      </w:r>
    </w:p>
    <w:p w14:paraId="25B2207A">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（6）顶部玻璃、墙面等每季度清洗一次。</w:t>
      </w:r>
    </w:p>
    <w:p w14:paraId="4F3A7F43">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（7）休息区：每日对沙发、茶几清洁、擦抹二次，随时保洁。</w:t>
      </w:r>
    </w:p>
    <w:p w14:paraId="580748A4">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（8）地垫的清洁：雨天设置“小心地滑”提示牌，每周清洗一次，保证无污渍。</w:t>
      </w:r>
    </w:p>
    <w:p w14:paraId="4CC7B0BD">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（9）绿色草垫：每月清洗一次，随时保洁。</w:t>
      </w:r>
    </w:p>
    <w:p w14:paraId="3885A734">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2.2.2电器、消防等设施设备</w:t>
      </w:r>
    </w:p>
    <w:p w14:paraId="4A634208">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（1）配电箱、设备机房、会议室音视频设备、消防栓及开关插座等保持表面干净，无尘无污迹，每月至少开展1次清洁作业。</w:t>
      </w:r>
    </w:p>
    <w:p w14:paraId="6F310DBE">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 xml:space="preserve">（2）监控摄像头、门禁系统等表面光亮，无尘、无斑点，每月至少开展1次清洁作业。 </w:t>
      </w:r>
    </w:p>
    <w:p w14:paraId="0E206E52">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（3）消防栓（箱）、应急灯、灭火器、电源开关盒、提脚线、楼道梁肩等部位每周清洁、擦抹一次，做到整洁、无灰尘、标识清晰。</w:t>
      </w:r>
    </w:p>
    <w:p w14:paraId="17B6C5F8">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2.2.3楼层保洁</w:t>
      </w:r>
    </w:p>
    <w:p w14:paraId="2D06E733">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（1）楼梯及楼梯间保持干净、无异味、无杂物、无积水，每日至少开展1次清洁作业。</w:t>
      </w:r>
    </w:p>
    <w:p w14:paraId="35849930">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（2）开水间保持干净、无异味、无杂物、无积水，每日至少开展1次清洁作业。</w:t>
      </w:r>
    </w:p>
    <w:p w14:paraId="61F848B4">
      <w:pPr>
        <w:spacing w:beforeLines="0" w:afterLines="0" w:line="360" w:lineRule="auto"/>
        <w:ind w:firstLine="480" w:firstLineChars="200"/>
        <w:rPr>
          <w:rFonts w:hint="default" w:ascii="Times New Roman" w:hAnsi="Times New Roman" w:eastAsia="仿宋"/>
          <w:sz w:val="24"/>
          <w:szCs w:val="24"/>
        </w:rPr>
      </w:pPr>
      <w:r>
        <w:rPr>
          <w:rFonts w:hint="eastAsia" w:ascii="宋体" w:hAnsi="宋体" w:eastAsia="宋体" w:cs="宋体"/>
          <w:sz w:val="24"/>
          <w:szCs w:val="24"/>
          <w:lang w:bidi="ar"/>
        </w:rPr>
        <w:t>（3）作业工具间：保持干净，无异味、无杂物、无积水，每日至少开展1次清洁作业。作业工具摆放整齐有序，表面干净无渍，每日消毒。</w:t>
      </w:r>
    </w:p>
    <w:p w14:paraId="163335AD">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（4）地面：每日二次彻底清洁地面卫生；其余时间循环保洁，做到干净、整洁、光亮、无陈旧性垃圾。</w:t>
      </w:r>
    </w:p>
    <w:p w14:paraId="27106F95">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（5）天花顶：定期清洁除尘，保持无灰尘、无蜘蛛网。</w:t>
      </w:r>
    </w:p>
    <w:p w14:paraId="54D2D038">
      <w:pPr>
        <w:spacing w:beforeLines="0" w:afterLines="0" w:line="360" w:lineRule="auto"/>
        <w:ind w:firstLine="480" w:firstLineChars="200"/>
        <w:rPr>
          <w:rFonts w:hint="default" w:ascii="Times New Roman" w:hAnsi="Times New Roman" w:eastAsia="仿宋"/>
          <w:sz w:val="24"/>
          <w:szCs w:val="24"/>
        </w:rPr>
      </w:pPr>
      <w:r>
        <w:rPr>
          <w:rFonts w:hint="eastAsia" w:ascii="宋体" w:hAnsi="宋体" w:eastAsia="宋体" w:cs="宋体"/>
          <w:sz w:val="24"/>
          <w:szCs w:val="24"/>
          <w:lang w:bidi="ar"/>
        </w:rPr>
        <w:t>（6）办公室门及公共区域玻璃：每周清洁、擦抹一次，做到光亮、目视无污渍；窗台每日保洁，保持无灰尘、无污迹。门窗玻璃干净无尘，透光性好，每周至少开展1次清洁作业。</w:t>
      </w:r>
    </w:p>
    <w:p w14:paraId="56864984">
      <w:pPr>
        <w:spacing w:beforeLines="0" w:afterLines="0" w:line="360" w:lineRule="auto"/>
        <w:ind w:firstLine="480" w:firstLineChars="200"/>
        <w:rPr>
          <w:rFonts w:hint="default" w:ascii="Times New Roman" w:hAnsi="Times New Roman" w:eastAsia="仿宋"/>
          <w:sz w:val="24"/>
          <w:szCs w:val="24"/>
        </w:rPr>
      </w:pPr>
      <w:r>
        <w:rPr>
          <w:rFonts w:hint="eastAsia" w:ascii="宋体" w:hAnsi="宋体" w:eastAsia="宋体" w:cs="宋体"/>
          <w:sz w:val="24"/>
          <w:szCs w:val="24"/>
          <w:lang w:bidi="ar"/>
        </w:rPr>
        <w:t>2.2.4公共卫生间：</w:t>
      </w:r>
    </w:p>
    <w:p w14:paraId="55FB14D7">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（1）保持干净，无异味，垃圾无溢出，每日至少开展1次清洁作业。及时补充厕纸等必要用品。</w:t>
      </w:r>
    </w:p>
    <w:p w14:paraId="4969F2D7">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（2）卫生间保洁时设置“工作进行中”提示牌人性化服务。</w:t>
      </w:r>
    </w:p>
    <w:p w14:paraId="19AA5F4F">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（3）大（小）便器：每日清洁二次，循环保洁，做到干净、整洁、光亮、无污渍、无异味。</w:t>
      </w:r>
    </w:p>
    <w:p w14:paraId="106D9D9D">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（4）洗手台盆及水龙头：用镜布每日清洁二次，循环保洁，做到干净、明亮、无印迹物。</w:t>
      </w:r>
    </w:p>
    <w:p w14:paraId="49551CBC">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（5）台盆面板及镜子：用镜布每日清洁、循环保洁，保持台面整洁、卫生用品摆放整齐、无水迹，镜面光亮、印迹、无粘附物。</w:t>
      </w:r>
    </w:p>
    <w:p w14:paraId="24395252">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（6）地面：每日定时清洁，循环保洁，保持无水迹、无脚印、无卫生死角。</w:t>
      </w:r>
    </w:p>
    <w:p w14:paraId="5E3B5FF6">
      <w:pPr>
        <w:spacing w:beforeLines="0" w:afterLines="0" w:line="360" w:lineRule="auto"/>
        <w:ind w:firstLine="480" w:firstLineChars="200"/>
        <w:rPr>
          <w:rFonts w:hint="default" w:ascii="Times New Roman" w:hAnsi="Times New Roman" w:eastAsia="仿宋"/>
          <w:sz w:val="24"/>
          <w:szCs w:val="24"/>
        </w:rPr>
      </w:pPr>
      <w:r>
        <w:rPr>
          <w:rFonts w:hint="eastAsia" w:ascii="宋体" w:hAnsi="宋体" w:eastAsia="宋体" w:cs="宋体"/>
          <w:sz w:val="24"/>
          <w:szCs w:val="24"/>
          <w:lang w:bidi="ar"/>
        </w:rPr>
        <w:t>（7）墙面：每周清洁墙面一次，保持墙面光亮、无印迹。</w:t>
      </w:r>
    </w:p>
    <w:p w14:paraId="720F34AC">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2.2.5电梯间</w:t>
      </w:r>
    </w:p>
    <w:p w14:paraId="586CA92D">
      <w:pPr>
        <w:spacing w:beforeLines="0" w:afterLines="0" w:line="360" w:lineRule="auto"/>
        <w:ind w:firstLine="480" w:firstLineChars="200"/>
        <w:rPr>
          <w:rFonts w:hint="default" w:ascii="Times New Roman" w:hAnsi="Times New Roman" w:eastAsia="仿宋"/>
          <w:sz w:val="24"/>
          <w:szCs w:val="24"/>
        </w:rPr>
      </w:pPr>
      <w:r>
        <w:rPr>
          <w:rFonts w:hint="eastAsia" w:ascii="宋体" w:hAnsi="宋体" w:eastAsia="宋体" w:cs="宋体"/>
          <w:sz w:val="24"/>
          <w:szCs w:val="24"/>
          <w:lang w:bidi="ar"/>
        </w:rPr>
        <w:t>（1）电梯轿厢保持干净，无污渍、无粘贴物、无异味，每日至少开展1次清洁作业。灯具、操作指示板明亮。定期对轿厢内按键进行清洁和消毒。</w:t>
      </w:r>
    </w:p>
    <w:p w14:paraId="13FCC95C">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（2）电梯轿厢地面：每日避开使用高峰期清洁地面，循环保洁，做到干净、无印迹、无陈旧性垃圾。轿厢地毯每日更换，每日清洗。</w:t>
      </w:r>
    </w:p>
    <w:p w14:paraId="5B1861A3">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（3）电梯外门：随时保洁，做到光亮、整洁，无手印、无粘附物。</w:t>
      </w:r>
    </w:p>
    <w:p w14:paraId="123E7E98">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（4）电梯门轨道沟槽：每日用刷子、抹布去除沟槽中的杂物、泥沙保持干净。</w:t>
      </w:r>
    </w:p>
    <w:p w14:paraId="010C3710">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2.2.6平台、屋顶、天沟保持干净，有杂物及时清扫，每月至少开展1次清洁作业。。</w:t>
      </w:r>
    </w:p>
    <w:p w14:paraId="13334917">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2.2.7石材地面、内墙做好养护工作，每季度开展1次清洁作业。</w:t>
      </w:r>
    </w:p>
    <w:p w14:paraId="5A092BE1">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2.2.8地毯干净、无油渍、无污渍、无褪色，每月至少开展1次清洁作业。</w:t>
      </w:r>
    </w:p>
    <w:p w14:paraId="30DAC323">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2.3公共场地区域保洁</w:t>
      </w:r>
    </w:p>
    <w:p w14:paraId="67DE91EF">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2.3.1每日清扫道路地面、停车场等公共区域2次，保持干净、无杂物、无积水。</w:t>
      </w:r>
    </w:p>
    <w:p w14:paraId="0AFF786F">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2.3.2雪、冰冻等恶劣天气时及时清扫积水、积雪，并采取安全防护措施。</w:t>
      </w:r>
    </w:p>
    <w:p w14:paraId="50047685">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2.3.3各种路标、宣传栏等保持干净，每月至少开展1次清洁作业。</w:t>
      </w:r>
    </w:p>
    <w:p w14:paraId="706D0B6D">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2.3.4清洁室外照明设备，每月至少开展1次清洁作业。</w:t>
      </w:r>
    </w:p>
    <w:p w14:paraId="609BF004">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2.3.5绿地内无杂物、无改变用途和破坏、践踏、占用现象，每日至少开展1次巡查。</w:t>
      </w:r>
    </w:p>
    <w:p w14:paraId="04342AEB">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2.3.6办公区外立面定期清洗、2米以上外窗玻璃擦拭，每年至少开展1次清洗。（各类材质外立面服务标准详见“3.具体清洁要求”）</w:t>
      </w:r>
    </w:p>
    <w:p w14:paraId="427542CF">
      <w:pPr>
        <w:spacing w:beforeLines="0" w:afterLines="0" w:line="360" w:lineRule="auto"/>
        <w:ind w:firstLine="480" w:firstLineChars="200"/>
        <w:rPr>
          <w:rFonts w:hint="default" w:ascii="Times New Roman" w:hAnsi="Times New Roman" w:eastAsia="仿宋"/>
          <w:sz w:val="24"/>
          <w:szCs w:val="24"/>
        </w:rPr>
      </w:pPr>
      <w:r>
        <w:rPr>
          <w:rFonts w:hint="eastAsia" w:ascii="宋体" w:hAnsi="宋体" w:eastAsia="宋体" w:cs="宋体"/>
          <w:sz w:val="24"/>
          <w:szCs w:val="24"/>
          <w:lang w:bidi="ar"/>
        </w:rPr>
        <w:t>2.3.7地下车库、地下通道区域：每日清扫车库地面2次，循环保洁，每周清洁车库内标识、道闸、卷帘门、消火栓（箱）等设施，做到干净、无陈旧性垃圾；每月清洁车库顶部管道1次，保持无积尘、无蜘蛛网。</w:t>
      </w:r>
    </w:p>
    <w:p w14:paraId="63A885A4">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2.3.8室外设施、标志：每日清洁、擦抹一次，做到无灰尘、无污渍。</w:t>
      </w:r>
    </w:p>
    <w:p w14:paraId="5B1E975F">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2.3.9下水道口：定期清理烟头、树叶等杂物，确保排水口通畅，防止堵塞。每月定期对污水排水沟渠进行消毒。</w:t>
      </w:r>
    </w:p>
    <w:p w14:paraId="25BCEB71">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2.3.10露天水池：每日清洁一次，做到水池中无杂物，保持水池干净、无异味。</w:t>
      </w:r>
    </w:p>
    <w:p w14:paraId="168B7503">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2.4垃圾处理</w:t>
      </w:r>
    </w:p>
    <w:p w14:paraId="6D8FBC9E">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2.4.1在指定位置摆放分类垃圾桶，并在显著处张贴垃圾分类标识。分类垃圾桶和垃圾分类标识根据北京市的要求设置。</w:t>
      </w:r>
    </w:p>
    <w:p w14:paraId="3A77A967">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2.4.2桶身表面干净无污渍，每日开展至少1次清洁作业。定期进行消毒灭菌处理，保持垃圾桶无异味、无粘附物、无污迹、无陈旧性垃圾。</w:t>
      </w:r>
    </w:p>
    <w:p w14:paraId="6808A44E">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2.4.3垃圾中转房保持整洁，无明显异味，每日至少开展1次清洁作业。</w:t>
      </w:r>
    </w:p>
    <w:p w14:paraId="0E336B7B">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2.4.4化粪池清掏消毒：化粪池清掏，无明显异味，每半年至少开展一次清洁作业。定期对化粪池进行检查及时清淘，保持化粪池通畅，严禁化粪池外溢。每半年对化粪池进行消毒。</w:t>
      </w:r>
    </w:p>
    <w:p w14:paraId="29D478A3">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2.4.5每个工作日内要对楼层产生的垃圾，进行清理分类，并运至垃圾集中堆放点。每周对垃圾收集点进行彻底清洁、消毒。</w:t>
      </w:r>
    </w:p>
    <w:p w14:paraId="592FCCDB">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2.4.6垃圾装袋，日产日清。</w:t>
      </w:r>
    </w:p>
    <w:p w14:paraId="740FD062">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2.4.7建立垃圾清运台账，交由规范的渠道回收处理。</w:t>
      </w:r>
    </w:p>
    <w:p w14:paraId="59D63895">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2.4.8做好垃圾分类管理的宣传工作，督促并引导全员参与垃圾分类投放。</w:t>
      </w:r>
    </w:p>
    <w:p w14:paraId="6AE0E933">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2.4.9垃圾分类投放管理工作的执行标准，按北京市要求执行。</w:t>
      </w:r>
    </w:p>
    <w:p w14:paraId="2A7998CB">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2.4.10禁止从楼上抛掷杂物、垃圾、烟蒂、泼洒污水，禁止在窗口、阳台晾晒拖把、抹布；禁止将废料、垃圾、饭渣、布条等投入厕所和下水道造成管道堵塞。</w:t>
      </w:r>
    </w:p>
    <w:p w14:paraId="5C362420">
      <w:pPr>
        <w:spacing w:beforeLines="0" w:afterLines="0" w:line="360" w:lineRule="auto"/>
        <w:ind w:firstLine="480" w:firstLineChars="200"/>
        <w:rPr>
          <w:rFonts w:hint="default" w:ascii="Times New Roman" w:hAnsi="Times New Roman" w:eastAsia="仿宋"/>
          <w:sz w:val="24"/>
          <w:szCs w:val="24"/>
        </w:rPr>
      </w:pPr>
      <w:r>
        <w:rPr>
          <w:rFonts w:hint="eastAsia" w:ascii="宋体" w:hAnsi="宋体" w:eastAsia="宋体" w:cs="宋体"/>
          <w:sz w:val="24"/>
          <w:szCs w:val="24"/>
          <w:lang w:bidi="ar"/>
        </w:rPr>
        <w:t>2.4.11门前三包：对门前三包每日巡查、发现问题及时与相关单位进行沟通协调解决。</w:t>
      </w:r>
    </w:p>
    <w:p w14:paraId="6C4BAF24">
      <w:pPr>
        <w:spacing w:beforeLines="0" w:afterLines="0" w:line="360" w:lineRule="auto"/>
        <w:ind w:firstLine="480" w:firstLineChars="200"/>
        <w:rPr>
          <w:rFonts w:hint="default" w:ascii="Times New Roman" w:hAnsi="Times New Roman" w:eastAsia="仿宋"/>
          <w:sz w:val="24"/>
          <w:szCs w:val="24"/>
        </w:rPr>
      </w:pPr>
      <w:r>
        <w:rPr>
          <w:rFonts w:hint="eastAsia" w:ascii="宋体" w:hAnsi="宋体" w:eastAsia="宋体" w:cs="宋体"/>
          <w:sz w:val="24"/>
          <w:szCs w:val="24"/>
          <w:lang w:bidi="ar"/>
        </w:rPr>
        <w:t>2.5自动扶梯</w:t>
      </w:r>
    </w:p>
    <w:p w14:paraId="753D2E32">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 xml:space="preserve">2.5.1扶梯前踏板：做好除尘、托擦，局部污垢附着物等用铲刀、百洁布、刷子去除。  </w:t>
      </w:r>
    </w:p>
    <w:p w14:paraId="407E5A72">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2.5.2扶梯台阶：用自动扶梯清洁机在扶梯运行时进行清洁，在停止运作时，做好除尘、托擦，局部污垢、附着物等用铲子、刷子去除。楼梯及楼梯间保持干净、无异味、无杂物、无积水，每日至少开展1次清洁作业。</w:t>
      </w:r>
    </w:p>
    <w:p w14:paraId="2214FD41">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2.5.3橡胶扶手：先用潮湿抹布擦拭，干燥后再用干抹布涂上上光剂，上光剂干燥后再用干抹布擦亮。</w:t>
      </w:r>
    </w:p>
    <w:p w14:paraId="00E4863D">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2.5.4擦拭扶梯侧面挡板及裙边。</w:t>
      </w:r>
    </w:p>
    <w:p w14:paraId="307A9A0B">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2.6二次水箱清洗消杀：每半年请专业的自来水公司对生活用水水池进行一次清洗、消杀，保持生活用水安全合格。</w:t>
      </w:r>
    </w:p>
    <w:p w14:paraId="430E7A8B">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2.7卫生消毒</w:t>
      </w:r>
    </w:p>
    <w:p w14:paraId="4A53FED0">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2.7.1办公用房区域、公共场所区域和周围环境预防性卫生消毒，消毒后及时通风，每周至少开展1次作业。</w:t>
      </w:r>
    </w:p>
    <w:p w14:paraId="2FB85497">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2.7.2采取综合措施消灭老鼠、蟑螂，控制室内外蚊虫孳生，达到基本无蝇，每季度至少开展1次作业。</w:t>
      </w:r>
    </w:p>
    <w:p w14:paraId="6910FB0A">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（1）实施范围：所有建筑、绿地、停车场、设备层等，总防治面积约XXX平方米。</w:t>
      </w:r>
    </w:p>
    <w:p w14:paraId="4676DCDB">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（2）XXX负责提供有害生物防治所需要的药品、设备。</w:t>
      </w:r>
    </w:p>
    <w:p w14:paraId="022510D2">
      <w:pPr>
        <w:pStyle w:val="5"/>
        <w:widowControl/>
        <w:spacing w:beforeLines="0" w:afterLines="0"/>
        <w:ind w:firstLine="480" w:firstLineChars="200"/>
        <w:rPr>
          <w:rFonts w:hint="eastAsia" w:ascii="宋体" w:hAnsi="宋体" w:eastAsia="宋体" w:cs="宋体"/>
          <w:sz w:val="24"/>
          <w:szCs w:val="24"/>
        </w:rPr>
      </w:pPr>
      <w:r>
        <w:rPr>
          <w:rFonts w:hint="eastAsia" w:ascii="宋体" w:hAnsi="宋体" w:eastAsia="宋体" w:cs="宋体"/>
          <w:sz w:val="24"/>
          <w:szCs w:val="24"/>
        </w:rPr>
        <w:t>（3）大规模灭蟑每季度一次，全年四次。局部消杀随时进行；</w:t>
      </w:r>
    </w:p>
    <w:p w14:paraId="1765C5AA">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（4）大规模灭鼠每季度一次，全年四次，局部捕杀随时进行；</w:t>
      </w:r>
    </w:p>
    <w:p w14:paraId="6C3888E7">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（5）大规模灭蚊蝇每月一次，盛夏季节相应增加；</w:t>
      </w:r>
    </w:p>
    <w:p w14:paraId="5B3DA1EC">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（6）营养食堂、职工食堂、大库等重点部门每周1-2次综合作业；</w:t>
      </w:r>
    </w:p>
    <w:p w14:paraId="4863773A">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（7）每季度进行一次有害生物防治质量和施工满意度回访，及时调整作业方案；</w:t>
      </w:r>
    </w:p>
    <w:p w14:paraId="705C3A03">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（8）积极进行蜱、螨、蚤、虱、臭虫等有害生物的预防和相关咨询。</w:t>
      </w:r>
    </w:p>
    <w:p w14:paraId="4CE19FFA">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（9）XX平方米标准房间：布放XX*XX厘米滑石粉块XX块，一夜后阳性粉块不超过XX％；</w:t>
      </w:r>
    </w:p>
    <w:p w14:paraId="71FA0D67">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（10）有鼠洞、鼠粪、鼠咬等痕迹的房间不超过XX％；</w:t>
      </w:r>
    </w:p>
    <w:p w14:paraId="6D3BDFC4">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（11）防鼠设施不合格处不超过XX％。不同类型的外环境，累计XX米，鼠迹不超过XX处。</w:t>
      </w:r>
    </w:p>
    <w:p w14:paraId="1C5A5CB1">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（12）灭蟑螂标准①室内有蟑螂成虫或若虫阳性房间不超过XX％，平均每间房大蠊不超XX只，小蠊不超过XX只。 ②有活蟑螂卵鞘房间不超过XX％，平均每间房不超过XX只。③有蟑螂粪便蜕皮等蟑迹的房间不超过XX％。</w:t>
      </w:r>
    </w:p>
    <w:p w14:paraId="6A2B7DDF">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 xml:space="preserve">（13）灭蚊标准①院区内外环境各种存水容器和积水中，蚊幼虫 及蛹的阳性率不超过XX％。②用XXml收集勺采集城区内大中型水体中的蚊幼虫或蛹阳性率不超XX％，阳性勺内幼虫或蛹的平均数不超过XX只。③特殊场所白天人诱蚊XX分钟，平均每人次诱获成蚊数不超过XX只。       </w:t>
      </w:r>
    </w:p>
    <w:p w14:paraId="57691539">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 xml:space="preserve">（14）灭蝇标准①重点区域有蝇房间不超过XX％，其它单位不超过XX％，平均每阳面房间不超过XX只；②防蝇设施不合格房间不超过XX％；加工、销售直接入口食品的场所不得有蝇。③蝇类孳生地得到有效治理，幼虫和蛹的检出率不超过XX％。 </w:t>
      </w:r>
    </w:p>
    <w:p w14:paraId="5355F240">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2.7.3发生公共卫生事件时，邀请专业单位开展消毒、检测等工作。</w:t>
      </w:r>
    </w:p>
    <w:p w14:paraId="10BD87FA">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2.8专业石材养护</w:t>
      </w:r>
    </w:p>
    <w:p w14:paraId="00A86977">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针对装饰石材的材质、养护特性、使用要求，提供专业的石材养护方法，对石材进行专业养护处理，保证石材天然本色及光亮的同时，起到保护石材、防止污染、增强抗磨损的作用，延长石材使用寿命。</w:t>
      </w:r>
    </w:p>
    <w:p w14:paraId="46BE8637">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2.9绿地</w:t>
      </w:r>
    </w:p>
    <w:p w14:paraId="788B8BAE">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无杂物、无改变用途和破坏、践踏、占用现象，每日至少开展1次巡查。</w:t>
      </w:r>
    </w:p>
    <w:p w14:paraId="35580C84">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2.10集中空调通风系统检查</w:t>
      </w:r>
    </w:p>
    <w:p w14:paraId="6829AC6A">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集中空调通风系统的管理责任人应建立卫生档案、卫生管理制度和应急预案。</w:t>
      </w:r>
    </w:p>
    <w:p w14:paraId="70F5FB4E">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集中空调通风系统运行期间，管理责任人应定期进行检查并做记录，对存在问题及时整改。</w:t>
      </w:r>
    </w:p>
    <w:tbl>
      <w:tblPr>
        <w:tblStyle w:val="7"/>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486"/>
        <w:gridCol w:w="1764"/>
        <w:gridCol w:w="1754"/>
        <w:gridCol w:w="1664"/>
      </w:tblGrid>
      <w:tr w14:paraId="3504C0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212" w:hRule="atLeast"/>
        </w:trPr>
        <w:tc>
          <w:tcPr>
            <w:tcW w:w="4250"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140761BD">
            <w:pPr>
              <w:spacing w:beforeLines="0" w:afterLines="0" w:line="360" w:lineRule="auto"/>
              <w:ind w:firstLine="200"/>
              <w:rPr>
                <w:rFonts w:hint="eastAsia" w:ascii="宋体" w:hAnsi="宋体" w:eastAsia="宋体" w:cs="宋体"/>
                <w:kern w:val="0"/>
                <w:sz w:val="24"/>
                <w:szCs w:val="24"/>
              </w:rPr>
            </w:pPr>
            <w:r>
              <w:rPr>
                <w:rFonts w:hint="eastAsia" w:ascii="宋体" w:hAnsi="宋体" w:eastAsia="宋体" w:cs="宋体"/>
                <w:color w:val="000000"/>
                <w:kern w:val="0"/>
                <w:sz w:val="24"/>
                <w:szCs w:val="24"/>
                <w:lang w:bidi="ar"/>
              </w:rPr>
              <w:t>部 位</w:t>
            </w:r>
          </w:p>
        </w:tc>
        <w:tc>
          <w:tcPr>
            <w:tcW w:w="1754" w:type="dxa"/>
            <w:tcBorders>
              <w:top w:val="single" w:color="000000" w:sz="6" w:space="0"/>
              <w:left w:val="nil"/>
              <w:bottom w:val="single" w:color="000000" w:sz="6" w:space="0"/>
              <w:right w:val="single" w:color="000000" w:sz="6" w:space="0"/>
              <w:tl2br w:val="nil"/>
              <w:tr2bl w:val="nil"/>
            </w:tcBorders>
            <w:noWrap w:val="0"/>
            <w:vAlign w:val="center"/>
          </w:tcPr>
          <w:p w14:paraId="57BAF9F8">
            <w:pPr>
              <w:spacing w:beforeLines="0" w:afterLines="0" w:line="360" w:lineRule="auto"/>
              <w:ind w:firstLine="200"/>
              <w:rPr>
                <w:rFonts w:hint="eastAsia" w:ascii="宋体" w:hAnsi="宋体" w:eastAsia="宋体" w:cs="宋体"/>
                <w:kern w:val="0"/>
                <w:sz w:val="24"/>
                <w:szCs w:val="24"/>
              </w:rPr>
            </w:pPr>
            <w:r>
              <w:rPr>
                <w:rFonts w:hint="eastAsia" w:ascii="宋体" w:hAnsi="宋体" w:eastAsia="宋体" w:cs="宋体"/>
                <w:color w:val="000000"/>
                <w:kern w:val="0"/>
                <w:sz w:val="24"/>
                <w:szCs w:val="24"/>
                <w:lang w:bidi="ar"/>
              </w:rPr>
              <w:t>检查内容</w:t>
            </w:r>
          </w:p>
        </w:tc>
        <w:tc>
          <w:tcPr>
            <w:tcW w:w="1664" w:type="dxa"/>
            <w:tcBorders>
              <w:top w:val="single" w:color="000000" w:sz="6" w:space="0"/>
              <w:left w:val="nil"/>
              <w:bottom w:val="single" w:color="000000" w:sz="6" w:space="0"/>
              <w:right w:val="single" w:color="000000" w:sz="6" w:space="0"/>
              <w:tl2br w:val="nil"/>
              <w:tr2bl w:val="nil"/>
            </w:tcBorders>
            <w:noWrap w:val="0"/>
            <w:vAlign w:val="top"/>
          </w:tcPr>
          <w:p w14:paraId="64E9767B">
            <w:pPr>
              <w:spacing w:beforeLines="0" w:afterLines="0" w:line="360" w:lineRule="auto"/>
              <w:ind w:firstLine="200"/>
              <w:rPr>
                <w:rFonts w:hint="eastAsia" w:ascii="宋体" w:hAnsi="宋体" w:eastAsia="宋体" w:cs="宋体"/>
                <w:kern w:val="0"/>
                <w:sz w:val="24"/>
                <w:szCs w:val="24"/>
              </w:rPr>
            </w:pPr>
            <w:r>
              <w:rPr>
                <w:rFonts w:hint="eastAsia" w:ascii="宋体" w:hAnsi="宋体" w:eastAsia="宋体" w:cs="宋体"/>
                <w:color w:val="000000"/>
                <w:kern w:val="0"/>
                <w:sz w:val="24"/>
                <w:szCs w:val="24"/>
                <w:lang w:bidi="ar"/>
              </w:rPr>
              <w:t>检查频次</w:t>
            </w:r>
          </w:p>
        </w:tc>
      </w:tr>
      <w:tr w14:paraId="2F1C2F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219" w:hRule="atLeast"/>
        </w:trPr>
        <w:tc>
          <w:tcPr>
            <w:tcW w:w="2486" w:type="dxa"/>
            <w:vMerge w:val="restart"/>
            <w:tcBorders>
              <w:top w:val="nil"/>
              <w:left w:val="single" w:color="000000" w:sz="6" w:space="0"/>
              <w:bottom w:val="single" w:color="auto" w:sz="6" w:space="0"/>
              <w:right w:val="single" w:color="000000" w:sz="6" w:space="0"/>
              <w:tl2br w:val="nil"/>
              <w:tr2bl w:val="nil"/>
            </w:tcBorders>
            <w:noWrap w:val="0"/>
            <w:vAlign w:val="center"/>
          </w:tcPr>
          <w:p w14:paraId="63515B1D">
            <w:pPr>
              <w:spacing w:beforeLines="0" w:afterLines="0" w:line="360" w:lineRule="auto"/>
              <w:ind w:firstLine="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空调机组</w:t>
            </w:r>
          </w:p>
        </w:tc>
        <w:tc>
          <w:tcPr>
            <w:tcW w:w="1764" w:type="dxa"/>
            <w:tcBorders>
              <w:top w:val="single" w:color="000000" w:sz="6" w:space="0"/>
              <w:left w:val="nil"/>
              <w:bottom w:val="single" w:color="000000" w:sz="6" w:space="0"/>
              <w:right w:val="single" w:color="000000" w:sz="6" w:space="0"/>
              <w:tl2br w:val="nil"/>
              <w:tr2bl w:val="nil"/>
            </w:tcBorders>
            <w:noWrap w:val="0"/>
            <w:vAlign w:val="center"/>
          </w:tcPr>
          <w:p w14:paraId="6D8E5F78">
            <w:pPr>
              <w:spacing w:beforeLines="0" w:afterLines="0" w:line="360" w:lineRule="auto"/>
              <w:ind w:firstLine="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过滤器</w:t>
            </w:r>
          </w:p>
        </w:tc>
        <w:tc>
          <w:tcPr>
            <w:tcW w:w="1754" w:type="dxa"/>
            <w:tcBorders>
              <w:top w:val="single" w:color="000000" w:sz="6" w:space="0"/>
              <w:left w:val="nil"/>
              <w:bottom w:val="single" w:color="000000" w:sz="6" w:space="0"/>
              <w:right w:val="single" w:color="000000" w:sz="6" w:space="0"/>
              <w:tl2br w:val="nil"/>
              <w:tr2bl w:val="nil"/>
            </w:tcBorders>
            <w:noWrap w:val="0"/>
            <w:vAlign w:val="center"/>
          </w:tcPr>
          <w:p w14:paraId="0B0F662B">
            <w:pPr>
              <w:spacing w:beforeLines="0" w:afterLines="0" w:line="360" w:lineRule="auto"/>
              <w:ind w:firstLine="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积尘</w:t>
            </w:r>
          </w:p>
        </w:tc>
        <w:tc>
          <w:tcPr>
            <w:tcW w:w="1664" w:type="dxa"/>
            <w:tcBorders>
              <w:top w:val="single" w:color="000000" w:sz="6" w:space="0"/>
              <w:left w:val="nil"/>
              <w:bottom w:val="single" w:color="000000" w:sz="6" w:space="0"/>
              <w:right w:val="single" w:color="000000" w:sz="6" w:space="0"/>
              <w:tl2br w:val="nil"/>
              <w:tr2bl w:val="nil"/>
            </w:tcBorders>
            <w:noWrap w:val="0"/>
            <w:vAlign w:val="top"/>
          </w:tcPr>
          <w:p w14:paraId="7B14FFE2">
            <w:pPr>
              <w:spacing w:beforeLines="0" w:afterLines="0" w:line="360" w:lineRule="auto"/>
              <w:ind w:firstLine="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1次/月</w:t>
            </w:r>
          </w:p>
        </w:tc>
      </w:tr>
      <w:tr w14:paraId="7BC3F3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234" w:hRule="atLeast"/>
        </w:trPr>
        <w:tc>
          <w:tcPr>
            <w:tcW w:w="2486" w:type="dxa"/>
            <w:vMerge w:val="continue"/>
            <w:tcBorders>
              <w:top w:val="nil"/>
              <w:left w:val="single" w:color="000000" w:sz="6" w:space="0"/>
              <w:bottom w:val="single" w:color="auto" w:sz="6" w:space="0"/>
              <w:right w:val="single" w:color="000000" w:sz="6" w:space="0"/>
              <w:tl2br w:val="nil"/>
              <w:tr2bl w:val="nil"/>
            </w:tcBorders>
            <w:noWrap w:val="0"/>
            <w:vAlign w:val="center"/>
          </w:tcPr>
          <w:p w14:paraId="16A57285">
            <w:pPr>
              <w:spacing w:beforeLines="0" w:afterLines="0"/>
              <w:rPr>
                <w:rFonts w:hint="default"/>
                <w:sz w:val="20"/>
                <w:szCs w:val="24"/>
              </w:rPr>
            </w:pPr>
          </w:p>
        </w:tc>
        <w:tc>
          <w:tcPr>
            <w:tcW w:w="1764" w:type="dxa"/>
            <w:tcBorders>
              <w:top w:val="single" w:color="000000" w:sz="6" w:space="0"/>
              <w:left w:val="nil"/>
              <w:bottom w:val="single" w:color="000000" w:sz="6" w:space="0"/>
              <w:right w:val="single" w:color="000000" w:sz="6" w:space="0"/>
              <w:tl2br w:val="nil"/>
              <w:tr2bl w:val="nil"/>
            </w:tcBorders>
            <w:noWrap w:val="0"/>
            <w:vAlign w:val="center"/>
          </w:tcPr>
          <w:p w14:paraId="05514508">
            <w:pPr>
              <w:spacing w:beforeLines="0" w:afterLines="0" w:line="360" w:lineRule="auto"/>
              <w:ind w:firstLine="200"/>
              <w:rPr>
                <w:rFonts w:hint="eastAsia" w:ascii="宋体" w:hAnsi="宋体" w:eastAsia="宋体" w:cs="宋体"/>
                <w:kern w:val="0"/>
                <w:sz w:val="24"/>
                <w:szCs w:val="24"/>
              </w:rPr>
            </w:pPr>
            <w:r>
              <w:rPr>
                <w:rFonts w:hint="eastAsia" w:ascii="宋体" w:hAnsi="宋体" w:eastAsia="宋体" w:cs="宋体"/>
                <w:color w:val="000000"/>
                <w:kern w:val="0"/>
                <w:sz w:val="24"/>
                <w:szCs w:val="24"/>
                <w:lang w:bidi="ar"/>
              </w:rPr>
              <w:t>底 盘</w:t>
            </w:r>
          </w:p>
        </w:tc>
        <w:tc>
          <w:tcPr>
            <w:tcW w:w="1754" w:type="dxa"/>
            <w:tcBorders>
              <w:top w:val="single" w:color="000000" w:sz="6" w:space="0"/>
              <w:left w:val="nil"/>
              <w:bottom w:val="single" w:color="000000" w:sz="6" w:space="0"/>
              <w:right w:val="single" w:color="000000" w:sz="6" w:space="0"/>
              <w:tl2br w:val="nil"/>
              <w:tr2bl w:val="nil"/>
            </w:tcBorders>
            <w:noWrap w:val="0"/>
            <w:vAlign w:val="center"/>
          </w:tcPr>
          <w:p w14:paraId="46D611B7">
            <w:pPr>
              <w:spacing w:beforeLines="0" w:afterLines="0" w:line="360" w:lineRule="auto"/>
              <w:ind w:firstLine="200"/>
              <w:rPr>
                <w:rFonts w:hint="eastAsia" w:ascii="宋体" w:hAnsi="宋体" w:eastAsia="宋体" w:cs="宋体"/>
                <w:kern w:val="0"/>
                <w:sz w:val="24"/>
                <w:szCs w:val="24"/>
              </w:rPr>
            </w:pPr>
            <w:r>
              <w:rPr>
                <w:rFonts w:hint="eastAsia" w:ascii="宋体" w:hAnsi="宋体" w:eastAsia="宋体" w:cs="宋体"/>
                <w:color w:val="000000"/>
                <w:kern w:val="0"/>
                <w:sz w:val="24"/>
                <w:szCs w:val="24"/>
                <w:lang w:bidi="ar"/>
              </w:rPr>
              <w:t>积水、积尘</w:t>
            </w:r>
          </w:p>
        </w:tc>
        <w:tc>
          <w:tcPr>
            <w:tcW w:w="1664" w:type="dxa"/>
            <w:tcBorders>
              <w:top w:val="single" w:color="auto" w:sz="6" w:space="0"/>
              <w:left w:val="nil"/>
              <w:bottom w:val="single" w:color="auto" w:sz="6" w:space="0"/>
              <w:right w:val="single" w:color="auto" w:sz="6" w:space="0"/>
              <w:tl2br w:val="nil"/>
              <w:tr2bl w:val="nil"/>
            </w:tcBorders>
            <w:noWrap w:val="0"/>
            <w:vAlign w:val="top"/>
          </w:tcPr>
          <w:p w14:paraId="1323A49A">
            <w:pPr>
              <w:spacing w:beforeLines="0" w:afterLines="0" w:line="360" w:lineRule="auto"/>
              <w:ind w:firstLine="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1次/月</w:t>
            </w:r>
          </w:p>
        </w:tc>
      </w:tr>
      <w:tr w14:paraId="4A3723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212" w:hRule="atLeast"/>
        </w:trPr>
        <w:tc>
          <w:tcPr>
            <w:tcW w:w="4250"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3EB6A7D3">
            <w:pPr>
              <w:spacing w:beforeLines="0" w:afterLines="0" w:line="360" w:lineRule="auto"/>
              <w:ind w:firstLine="200"/>
              <w:rPr>
                <w:rFonts w:hint="eastAsia" w:ascii="宋体" w:hAnsi="宋体" w:eastAsia="宋体" w:cs="宋体"/>
                <w:kern w:val="0"/>
                <w:sz w:val="24"/>
                <w:szCs w:val="24"/>
              </w:rPr>
            </w:pPr>
            <w:r>
              <w:rPr>
                <w:rFonts w:hint="eastAsia" w:ascii="宋体" w:hAnsi="宋体" w:eastAsia="宋体" w:cs="宋体"/>
                <w:color w:val="000000"/>
                <w:kern w:val="0"/>
                <w:sz w:val="24"/>
                <w:szCs w:val="24"/>
                <w:lang w:bidi="ar"/>
              </w:rPr>
              <w:t xml:space="preserve">风管（道） </w:t>
            </w:r>
          </w:p>
        </w:tc>
        <w:tc>
          <w:tcPr>
            <w:tcW w:w="1754" w:type="dxa"/>
            <w:tcBorders>
              <w:top w:val="single" w:color="000000" w:sz="6" w:space="0"/>
              <w:left w:val="nil"/>
              <w:bottom w:val="single" w:color="000000" w:sz="6" w:space="0"/>
              <w:right w:val="single" w:color="000000" w:sz="6" w:space="0"/>
              <w:tl2br w:val="nil"/>
              <w:tr2bl w:val="nil"/>
            </w:tcBorders>
            <w:noWrap w:val="0"/>
            <w:vAlign w:val="center"/>
          </w:tcPr>
          <w:p w14:paraId="12943817">
            <w:pPr>
              <w:spacing w:beforeLines="0" w:afterLines="0" w:line="360" w:lineRule="auto"/>
              <w:ind w:firstLine="200"/>
              <w:rPr>
                <w:rFonts w:hint="eastAsia" w:ascii="宋体" w:hAnsi="宋体" w:eastAsia="宋体" w:cs="宋体"/>
                <w:kern w:val="0"/>
                <w:sz w:val="24"/>
                <w:szCs w:val="24"/>
              </w:rPr>
            </w:pPr>
            <w:r>
              <w:rPr>
                <w:rFonts w:hint="eastAsia" w:ascii="宋体" w:hAnsi="宋体" w:eastAsia="宋体" w:cs="宋体"/>
                <w:color w:val="000000"/>
                <w:kern w:val="0"/>
                <w:sz w:val="24"/>
                <w:szCs w:val="24"/>
                <w:lang w:bidi="ar"/>
              </w:rPr>
              <w:t>积尘</w:t>
            </w:r>
          </w:p>
        </w:tc>
        <w:tc>
          <w:tcPr>
            <w:tcW w:w="1664" w:type="dxa"/>
            <w:tcBorders>
              <w:top w:val="single" w:color="auto" w:sz="6" w:space="0"/>
              <w:left w:val="nil"/>
              <w:bottom w:val="single" w:color="auto" w:sz="6" w:space="0"/>
              <w:right w:val="single" w:color="auto" w:sz="6" w:space="0"/>
              <w:tl2br w:val="nil"/>
              <w:tr2bl w:val="nil"/>
            </w:tcBorders>
            <w:noWrap w:val="0"/>
            <w:vAlign w:val="top"/>
          </w:tcPr>
          <w:p w14:paraId="66E96C43">
            <w:pPr>
              <w:spacing w:beforeLines="0" w:afterLines="0" w:line="360" w:lineRule="auto"/>
              <w:ind w:firstLine="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1次/年</w:t>
            </w:r>
          </w:p>
        </w:tc>
      </w:tr>
      <w:tr w14:paraId="4F0CD2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219" w:hRule="atLeast"/>
        </w:trPr>
        <w:tc>
          <w:tcPr>
            <w:tcW w:w="4250"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3A433DCA">
            <w:pPr>
              <w:spacing w:beforeLines="0" w:afterLines="0" w:line="360" w:lineRule="auto"/>
              <w:ind w:firstLine="200"/>
              <w:rPr>
                <w:rFonts w:hint="eastAsia" w:ascii="宋体" w:hAnsi="宋体" w:eastAsia="宋体" w:cs="宋体"/>
                <w:kern w:val="0"/>
                <w:sz w:val="24"/>
                <w:szCs w:val="24"/>
              </w:rPr>
            </w:pPr>
            <w:r>
              <w:rPr>
                <w:rFonts w:hint="eastAsia" w:ascii="宋体" w:hAnsi="宋体" w:eastAsia="宋体" w:cs="宋体"/>
                <w:color w:val="000000"/>
                <w:kern w:val="0"/>
                <w:sz w:val="24"/>
                <w:szCs w:val="24"/>
                <w:lang w:bidi="ar"/>
              </w:rPr>
              <w:t xml:space="preserve">盘管过滤网、翅片和托水盘 </w:t>
            </w:r>
          </w:p>
        </w:tc>
        <w:tc>
          <w:tcPr>
            <w:tcW w:w="1754" w:type="dxa"/>
            <w:tcBorders>
              <w:top w:val="single" w:color="000000" w:sz="6" w:space="0"/>
              <w:left w:val="nil"/>
              <w:bottom w:val="single" w:color="000000" w:sz="6" w:space="0"/>
              <w:right w:val="single" w:color="000000" w:sz="6" w:space="0"/>
              <w:tl2br w:val="nil"/>
              <w:tr2bl w:val="nil"/>
            </w:tcBorders>
            <w:noWrap w:val="0"/>
            <w:vAlign w:val="center"/>
          </w:tcPr>
          <w:p w14:paraId="1A94AE91">
            <w:pPr>
              <w:spacing w:beforeLines="0" w:afterLines="0" w:line="360" w:lineRule="auto"/>
              <w:ind w:firstLine="200"/>
              <w:rPr>
                <w:rFonts w:hint="eastAsia" w:ascii="宋体" w:hAnsi="宋体" w:eastAsia="宋体" w:cs="宋体"/>
                <w:kern w:val="0"/>
                <w:sz w:val="24"/>
                <w:szCs w:val="24"/>
              </w:rPr>
            </w:pPr>
            <w:r>
              <w:rPr>
                <w:rFonts w:hint="eastAsia" w:ascii="宋体" w:hAnsi="宋体" w:eastAsia="宋体" w:cs="宋体"/>
                <w:color w:val="000000"/>
                <w:kern w:val="0"/>
                <w:sz w:val="24"/>
                <w:szCs w:val="24"/>
                <w:lang w:bidi="ar"/>
              </w:rPr>
              <w:t xml:space="preserve">积尘、积水 </w:t>
            </w:r>
          </w:p>
        </w:tc>
        <w:tc>
          <w:tcPr>
            <w:tcW w:w="1664" w:type="dxa"/>
            <w:tcBorders>
              <w:top w:val="single" w:color="auto" w:sz="6" w:space="0"/>
              <w:left w:val="nil"/>
              <w:bottom w:val="single" w:color="auto" w:sz="6" w:space="0"/>
              <w:right w:val="single" w:color="auto" w:sz="6" w:space="0"/>
              <w:tl2br w:val="nil"/>
              <w:tr2bl w:val="nil"/>
            </w:tcBorders>
            <w:noWrap w:val="0"/>
            <w:vAlign w:val="top"/>
          </w:tcPr>
          <w:p w14:paraId="2CD04E07">
            <w:pPr>
              <w:spacing w:beforeLines="0" w:afterLines="0" w:line="360" w:lineRule="auto"/>
              <w:ind w:firstLine="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1-2次/年</w:t>
            </w:r>
          </w:p>
        </w:tc>
      </w:tr>
      <w:tr w14:paraId="162057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219" w:hRule="atLeast"/>
        </w:trPr>
        <w:tc>
          <w:tcPr>
            <w:tcW w:w="4250"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5489ED67">
            <w:pPr>
              <w:spacing w:beforeLines="0" w:afterLines="0" w:line="360" w:lineRule="auto"/>
              <w:ind w:firstLine="200"/>
              <w:rPr>
                <w:rFonts w:hint="eastAsia" w:ascii="宋体" w:hAnsi="宋体" w:eastAsia="宋体" w:cs="宋体"/>
                <w:kern w:val="0"/>
                <w:sz w:val="24"/>
                <w:szCs w:val="24"/>
              </w:rPr>
            </w:pPr>
            <w:r>
              <w:rPr>
                <w:rFonts w:hint="eastAsia" w:ascii="宋体" w:hAnsi="宋体" w:eastAsia="宋体" w:cs="宋体"/>
                <w:color w:val="000000"/>
                <w:kern w:val="0"/>
                <w:sz w:val="24"/>
                <w:szCs w:val="24"/>
                <w:lang w:bidi="ar"/>
              </w:rPr>
              <w:t xml:space="preserve">能量回收装置（转轮、板式、板翅式） </w:t>
            </w:r>
          </w:p>
        </w:tc>
        <w:tc>
          <w:tcPr>
            <w:tcW w:w="1754" w:type="dxa"/>
            <w:tcBorders>
              <w:top w:val="single" w:color="000000" w:sz="6" w:space="0"/>
              <w:left w:val="nil"/>
              <w:bottom w:val="single" w:color="000000" w:sz="6" w:space="0"/>
              <w:right w:val="single" w:color="000000" w:sz="6" w:space="0"/>
              <w:tl2br w:val="nil"/>
              <w:tr2bl w:val="nil"/>
            </w:tcBorders>
            <w:noWrap w:val="0"/>
            <w:vAlign w:val="center"/>
          </w:tcPr>
          <w:p w14:paraId="0E06222D">
            <w:pPr>
              <w:spacing w:beforeLines="0" w:afterLines="0" w:line="360" w:lineRule="auto"/>
              <w:ind w:firstLine="200"/>
              <w:rPr>
                <w:rFonts w:hint="eastAsia" w:ascii="宋体" w:hAnsi="宋体" w:eastAsia="宋体" w:cs="宋体"/>
                <w:kern w:val="0"/>
                <w:sz w:val="24"/>
                <w:szCs w:val="24"/>
              </w:rPr>
            </w:pPr>
            <w:r>
              <w:rPr>
                <w:rFonts w:hint="eastAsia" w:ascii="宋体" w:hAnsi="宋体" w:eastAsia="宋体" w:cs="宋体"/>
                <w:color w:val="000000"/>
                <w:kern w:val="0"/>
                <w:sz w:val="24"/>
                <w:szCs w:val="24"/>
                <w:lang w:bidi="ar"/>
              </w:rPr>
              <w:t xml:space="preserve">积尘、材料破损 </w:t>
            </w:r>
          </w:p>
        </w:tc>
        <w:tc>
          <w:tcPr>
            <w:tcW w:w="1664" w:type="dxa"/>
            <w:tcBorders>
              <w:top w:val="single" w:color="auto" w:sz="6" w:space="0"/>
              <w:left w:val="nil"/>
              <w:bottom w:val="single" w:color="auto" w:sz="6" w:space="0"/>
              <w:right w:val="single" w:color="auto" w:sz="6" w:space="0"/>
              <w:tl2br w:val="nil"/>
              <w:tr2bl w:val="nil"/>
            </w:tcBorders>
            <w:noWrap w:val="0"/>
            <w:vAlign w:val="top"/>
          </w:tcPr>
          <w:p w14:paraId="65EFEDE0">
            <w:pPr>
              <w:spacing w:beforeLines="0" w:afterLines="0" w:line="360" w:lineRule="auto"/>
              <w:ind w:firstLine="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1次/年</w:t>
            </w:r>
          </w:p>
        </w:tc>
      </w:tr>
      <w:tr w14:paraId="1C2FB5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432" w:hRule="atLeast"/>
        </w:trPr>
        <w:tc>
          <w:tcPr>
            <w:tcW w:w="4250"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14:paraId="7782AE8C">
            <w:pPr>
              <w:spacing w:beforeLines="0" w:afterLines="0" w:line="360" w:lineRule="auto"/>
              <w:ind w:firstLine="200"/>
              <w:rPr>
                <w:rFonts w:hint="eastAsia" w:ascii="宋体" w:hAnsi="宋体" w:eastAsia="宋体" w:cs="宋体"/>
                <w:kern w:val="0"/>
                <w:sz w:val="24"/>
                <w:szCs w:val="24"/>
              </w:rPr>
            </w:pPr>
            <w:r>
              <w:rPr>
                <w:rFonts w:hint="eastAsia" w:ascii="宋体" w:hAnsi="宋体" w:eastAsia="宋体" w:cs="宋体"/>
                <w:color w:val="000000"/>
                <w:kern w:val="0"/>
                <w:sz w:val="24"/>
                <w:szCs w:val="24"/>
                <w:lang w:bidi="ar"/>
              </w:rPr>
              <w:t xml:space="preserve">冷却塔 </w:t>
            </w:r>
          </w:p>
        </w:tc>
        <w:tc>
          <w:tcPr>
            <w:tcW w:w="1754" w:type="dxa"/>
            <w:tcBorders>
              <w:top w:val="single" w:color="000000" w:sz="6" w:space="0"/>
              <w:left w:val="nil"/>
              <w:bottom w:val="single" w:color="000000" w:sz="6" w:space="0"/>
              <w:right w:val="single" w:color="000000" w:sz="6" w:space="0"/>
              <w:tl2br w:val="nil"/>
              <w:tr2bl w:val="nil"/>
            </w:tcBorders>
            <w:noWrap w:val="0"/>
            <w:vAlign w:val="center"/>
          </w:tcPr>
          <w:p w14:paraId="578946FB">
            <w:pPr>
              <w:spacing w:beforeLines="0" w:afterLines="0" w:line="360" w:lineRule="auto"/>
              <w:ind w:firstLine="200"/>
              <w:rPr>
                <w:rFonts w:hint="eastAsia" w:ascii="宋体" w:hAnsi="宋体" w:eastAsia="宋体" w:cs="宋体"/>
                <w:kern w:val="0"/>
                <w:sz w:val="24"/>
                <w:szCs w:val="24"/>
              </w:rPr>
            </w:pPr>
            <w:r>
              <w:rPr>
                <w:rFonts w:hint="eastAsia" w:ascii="宋体" w:hAnsi="宋体" w:eastAsia="宋体" w:cs="宋体"/>
                <w:color w:val="000000"/>
                <w:kern w:val="0"/>
                <w:sz w:val="24"/>
                <w:szCs w:val="24"/>
                <w:lang w:bidi="ar"/>
              </w:rPr>
              <w:t xml:space="preserve">消毒剂使用和记录 </w:t>
            </w:r>
          </w:p>
        </w:tc>
        <w:tc>
          <w:tcPr>
            <w:tcW w:w="1664" w:type="dxa"/>
            <w:tcBorders>
              <w:top w:val="single" w:color="auto" w:sz="6" w:space="0"/>
              <w:left w:val="nil"/>
              <w:bottom w:val="single" w:color="auto" w:sz="6" w:space="0"/>
              <w:right w:val="single" w:color="auto" w:sz="6" w:space="0"/>
              <w:tl2br w:val="nil"/>
              <w:tr2bl w:val="nil"/>
            </w:tcBorders>
            <w:noWrap w:val="0"/>
            <w:vAlign w:val="top"/>
          </w:tcPr>
          <w:p w14:paraId="56A3F85D">
            <w:pPr>
              <w:spacing w:beforeLines="0" w:afterLines="0" w:line="360" w:lineRule="auto"/>
              <w:ind w:firstLine="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1-2次/周</w:t>
            </w:r>
          </w:p>
        </w:tc>
      </w:tr>
    </w:tbl>
    <w:p w14:paraId="1A686096">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3.具体清洁要求</w:t>
      </w:r>
    </w:p>
    <w:p w14:paraId="2BB2AA5D">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3.1环氧地坪地面</w:t>
      </w:r>
    </w:p>
    <w:p w14:paraId="333EDA8C">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3.1.1清理垃圾：清理地面上的垃圾和杂物。</w:t>
      </w:r>
    </w:p>
    <w:p w14:paraId="1AD3DCFB">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3.1.2清洗地面：用专业的清洁剂或去污剂清洗地面。清洁剂和去污剂的选取要根据污垢的性质而定。环氧地坪一般使用弱酸性或弱碱性的清洁剂，避免使用酸性或碱性强的清洁剂。</w:t>
      </w:r>
    </w:p>
    <w:p w14:paraId="0A1E0876">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3.1.3滚刷或颗粒机进行深层清洗：对于顽固沉积物，需要使用滚刷或颗粒机进行深层清洗。</w:t>
      </w:r>
    </w:p>
    <w:p w14:paraId="6D8976EC">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3.1.4浸泡：将清洁剂或去污剂浸泡在环氧地坪上，加强去除污渍的效果。</w:t>
      </w:r>
    </w:p>
    <w:p w14:paraId="408A7B87">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3.1.5冲洗：用清水将地面冲洗干净，以去除残留的清洁剂或去污剂。</w:t>
      </w:r>
    </w:p>
    <w:p w14:paraId="71EF2F68">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3.2耐磨漆地面</w:t>
      </w:r>
    </w:p>
    <w:p w14:paraId="3853C214">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3.2.1日常清洁：使用软质拖把或地板清洁机，配合清水和中性清洁剂进行清洁。避免使用酸性或碱性清洁剂，以免损坏地面表面。定期清理地面上的污渍和杂物，保持地面干净整洁。</w:t>
      </w:r>
    </w:p>
    <w:p w14:paraId="5D60CBC8">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3.2.2打蜡：为了增加耐磨地面的光亮度和耐磨性，可以进行打蜡处理。使用适合聚氨酯地面的蜡进行均匀涂抹，待蜡干燥后使用抛光机或拖把清理地面，使其变得光滑而有光泽。</w:t>
      </w:r>
    </w:p>
    <w:p w14:paraId="1B5E77E2">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3.3瓷砖地面</w:t>
      </w:r>
    </w:p>
    <w:p w14:paraId="2FA08170">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3.3.1日常清洁：推尘，保持地面干净无杂物。</w:t>
      </w:r>
    </w:p>
    <w:p w14:paraId="5EE22FA8">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3.3.2深度清洁：使用洗洁精或肥皂水清理。</w:t>
      </w:r>
    </w:p>
    <w:p w14:paraId="460EABB0">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3.4石材地面</w:t>
      </w:r>
    </w:p>
    <w:p w14:paraId="3C4DE4F7">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3.4.1根据各区域的人流量及大理石的实际磨损程度制定大理石的晶面保养计划。</w:t>
      </w:r>
    </w:p>
    <w:p w14:paraId="188922C0">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3.4.2启动晶面机，使用中性清洁剂清洁，避免使用强酸或强碱清洁剂，定期进行基础维护。</w:t>
      </w:r>
    </w:p>
    <w:p w14:paraId="5CE9D786">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3.5水磨石地面</w:t>
      </w:r>
    </w:p>
    <w:p w14:paraId="33C34691">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3.5.1日常清洁：推尘，保持地面干净无杂物。</w:t>
      </w:r>
    </w:p>
    <w:p w14:paraId="5B1A8B12">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3.5.2深度清洁：使用洗洁精或肥皂水清理。</w:t>
      </w:r>
    </w:p>
    <w:p w14:paraId="6E40C40D">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3.6地胶板地面</w:t>
      </w:r>
    </w:p>
    <w:p w14:paraId="58658583">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3.6.1定期保养。使用中性清洁剂清洁，避免使用强酸或强碱清洁剂，定期进行基础维护。</w:t>
      </w:r>
    </w:p>
    <w:p w14:paraId="07B87514">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3.6.2日常维护。使用湿润的拖把清洁，污染严重时局部清洁，每月对地胶板地面进行打蜡处理。</w:t>
      </w:r>
    </w:p>
    <w:p w14:paraId="337EBA11">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3.7地板地面</w:t>
      </w:r>
    </w:p>
    <w:p w14:paraId="3FCA197C">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3.7.1定期保养。使用中性清洁剂清洁，避免使用强酸或强碱清洁剂，定期进行基础维护。</w:t>
      </w:r>
    </w:p>
    <w:p w14:paraId="3B0DDDF2">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3.7.2日常维护。使用湿润的拖把清洁，污染严重时局部清洁，每月对地板进行打蜡处理。</w:t>
      </w:r>
    </w:p>
    <w:p w14:paraId="6F90295C">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3.8地毯地面</w:t>
      </w:r>
    </w:p>
    <w:p w14:paraId="72426396">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3.8.1日常用吸尘机除尘，局部脏污用湿布配中性清洁液重点清洁。</w:t>
      </w:r>
    </w:p>
    <w:p w14:paraId="244A52D7">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3.8.2用地毯清洗机进行整体清洗，除螨。</w:t>
      </w:r>
    </w:p>
    <w:p w14:paraId="6720B1E9">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3.9乳胶漆内墙</w:t>
      </w:r>
    </w:p>
    <w:p w14:paraId="76A40C63">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有污渍时用半干布擦拭。</w:t>
      </w:r>
    </w:p>
    <w:p w14:paraId="0C895B0D">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3.10墙纸内墙</w:t>
      </w:r>
    </w:p>
    <w:p w14:paraId="02C46CE2">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有污渍时用半干布擦拭。</w:t>
      </w:r>
    </w:p>
    <w:p w14:paraId="7F6807F4">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3.11木饰面内墙</w:t>
      </w:r>
    </w:p>
    <w:p w14:paraId="0F47BFC8">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有污渍时用中性清洁剂、半干布擦拭。</w:t>
      </w:r>
    </w:p>
    <w:p w14:paraId="5907B1A7">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3.12石材内墙</w:t>
      </w:r>
    </w:p>
    <w:p w14:paraId="53B97315">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有污渍时用半干布擦拭。</w:t>
      </w:r>
    </w:p>
    <w:p w14:paraId="6B0CAA2D">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3.13金属板内墙</w:t>
      </w:r>
    </w:p>
    <w:p w14:paraId="1583AD66">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有污渍时用半干布擦拭。</w:t>
      </w:r>
    </w:p>
    <w:p w14:paraId="442DB2FC">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3.14涂料外墙</w:t>
      </w:r>
    </w:p>
    <w:p w14:paraId="690B910D">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定期专业清洗。</w:t>
      </w:r>
    </w:p>
    <w:p w14:paraId="03DE0834">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3.15真石漆外墙</w:t>
      </w:r>
    </w:p>
    <w:p w14:paraId="1A26C159">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定期专业清洗。</w:t>
      </w:r>
    </w:p>
    <w:p w14:paraId="56546EA4">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3.16瓷砖外墙</w:t>
      </w:r>
    </w:p>
    <w:p w14:paraId="0EA4BFF1">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定期专业清洗。</w:t>
      </w:r>
    </w:p>
    <w:p w14:paraId="3A81FCEE">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3.17保温一体板外墙</w:t>
      </w:r>
    </w:p>
    <w:p w14:paraId="4BD9086B">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定期专业清洗。</w:t>
      </w:r>
    </w:p>
    <w:p w14:paraId="00902E59">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3.18铝板外墙</w:t>
      </w:r>
    </w:p>
    <w:p w14:paraId="1DF12779">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定期专业清洗。</w:t>
      </w:r>
    </w:p>
    <w:p w14:paraId="61BA0469">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3.19干挂石材外墙</w:t>
      </w:r>
    </w:p>
    <w:p w14:paraId="10FD8AED">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定期专业清洗。</w:t>
      </w:r>
    </w:p>
    <w:p w14:paraId="52B70A68">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3.20玻璃幕墙外墙</w:t>
      </w:r>
    </w:p>
    <w:p w14:paraId="3443A3F0">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定期专业清洗。</w:t>
      </w:r>
    </w:p>
    <w:p w14:paraId="655154EE">
      <w:pPr>
        <w:pStyle w:val="3"/>
        <w:widowControl/>
        <w:spacing w:beforeLines="0" w:afterLines="0"/>
        <w:ind w:firstLine="482" w:firstLineChars="200"/>
        <w:rPr>
          <w:rFonts w:hint="default" w:ascii="Times New Roman" w:hAnsi="Times New Roman" w:eastAsia="楷体"/>
          <w:kern w:val="2"/>
          <w:sz w:val="24"/>
          <w:szCs w:val="24"/>
        </w:rPr>
      </w:pPr>
      <w:r>
        <w:rPr>
          <w:rFonts w:hint="eastAsia" w:ascii="楷体" w:hAnsi="楷体" w:eastAsia="楷体" w:cs="楷体"/>
          <w:kern w:val="2"/>
          <w:sz w:val="24"/>
          <w:szCs w:val="24"/>
        </w:rPr>
        <w:t>（四）会议服务</w:t>
      </w:r>
    </w:p>
    <w:p w14:paraId="2F9BA1F2">
      <w:pPr>
        <w:adjustRightInd w:val="0"/>
        <w:snapToGrid w:val="0"/>
        <w:spacing w:beforeLines="0" w:afterLines="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1.服务内容</w:t>
      </w:r>
    </w:p>
    <w:p w14:paraId="77CDF520">
      <w:pPr>
        <w:adjustRightInd w:val="0"/>
        <w:snapToGrid w:val="0"/>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会前准备、引导服务、会中服务、会后工作；</w:t>
      </w:r>
    </w:p>
    <w:p w14:paraId="27CBAC64">
      <w:pPr>
        <w:pStyle w:val="5"/>
        <w:widowControl/>
        <w:adjustRightInd w:val="0"/>
        <w:snapToGrid w:val="0"/>
        <w:spacing w:beforeLines="0" w:afterLines="0"/>
        <w:ind w:firstLine="482" w:firstLineChars="200"/>
        <w:rPr>
          <w:rFonts w:hint="eastAsia" w:ascii="宋体" w:hAnsi="宋体" w:eastAsia="宋体" w:cs="宋体"/>
          <w:b/>
          <w:sz w:val="24"/>
          <w:szCs w:val="24"/>
        </w:rPr>
      </w:pPr>
      <w:r>
        <w:rPr>
          <w:rFonts w:hint="eastAsia" w:ascii="宋体" w:hAnsi="宋体" w:eastAsia="宋体" w:cs="宋体"/>
          <w:b/>
          <w:sz w:val="24"/>
          <w:szCs w:val="24"/>
        </w:rPr>
        <w:t>......</w:t>
      </w:r>
    </w:p>
    <w:p w14:paraId="25D9F121">
      <w:pPr>
        <w:adjustRightInd w:val="0"/>
        <w:snapToGrid w:val="0"/>
        <w:spacing w:beforeLines="0" w:afterLines="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2.服务标准</w:t>
      </w:r>
    </w:p>
    <w:p w14:paraId="5CD0B3E1">
      <w:pPr>
        <w:adjustRightInd w:val="0"/>
        <w:snapToGrid w:val="0"/>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2.2.1小型会议会前准备：会前1小时，检查室内卫生，打开门窗通风，按规范要求做好会议摆台；会前30分钟，启动空调设备，服务人员就位，迎候与会人员，引导落座，协助安放随身物品；会前5分钟，摆放湿巾、备好茶水。做好引导牌并放置在指定位置，引导人员引导手势规范，语言标准。</w:t>
      </w:r>
    </w:p>
    <w:p w14:paraId="013C1237">
      <w:pPr>
        <w:adjustRightInd w:val="0"/>
        <w:snapToGrid w:val="0"/>
        <w:spacing w:beforeLines="0" w:afterLines="0" w:line="360" w:lineRule="auto"/>
        <w:ind w:firstLine="480" w:firstLineChars="200"/>
        <w:rPr>
          <w:rFonts w:hint="default" w:ascii="Times New Roman" w:hAnsi="Times New Roman" w:eastAsia="仿宋"/>
          <w:sz w:val="24"/>
          <w:szCs w:val="24"/>
        </w:rPr>
      </w:pPr>
      <w:r>
        <w:rPr>
          <w:rFonts w:hint="eastAsia" w:ascii="宋体" w:hAnsi="宋体" w:eastAsia="宋体" w:cs="宋体"/>
          <w:sz w:val="24"/>
          <w:szCs w:val="24"/>
          <w:lang w:bidi="ar"/>
        </w:rPr>
        <w:t>2.2.2大型会议会前准备：按照要求布置会场，提前2小时请采购人检查会场；会前1小时，调试好灯光音响设备，检查室内卫生，打开门窗通风，按规范要求做好会议摆台；会前30分钟，启动空调设备，服务人员就位，迎候与会人员，引导落座，协助安放随身物品；会前10分钟，为主席台摆放湿巾、备好茶水。做好引导牌并放置在指定位置，引导人员引导手势规范，语言标准。</w:t>
      </w:r>
    </w:p>
    <w:p w14:paraId="18B16635">
      <w:pPr>
        <w:adjustRightInd w:val="0"/>
        <w:snapToGrid w:val="0"/>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2.4会议期间按要求加水。每隔30分钟续水一次。涉密会议无会中服务，须提前将热水准备好。</w:t>
      </w:r>
    </w:p>
    <w:p w14:paraId="2699E7FB">
      <w:pPr>
        <w:adjustRightInd w:val="0"/>
        <w:snapToGrid w:val="0"/>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2.5对会议现场进行检查，做好会场清扫工作。及时提醒、协助与会人员携带好随身物品，对遗留的文件和物品及时交有关部门处理；按分工清理会议用品；关闭空调音响设备及灯具，恢复原会场形式并做好消毒。</w:t>
      </w:r>
    </w:p>
    <w:p w14:paraId="228D36ED">
      <w:pPr>
        <w:pStyle w:val="3"/>
        <w:widowControl/>
        <w:spacing w:beforeLines="0" w:afterLines="0"/>
        <w:ind w:firstLine="482" w:firstLineChars="200"/>
        <w:rPr>
          <w:rFonts w:hint="default" w:ascii="Times New Roman" w:hAnsi="Times New Roman" w:eastAsia="楷体"/>
          <w:kern w:val="2"/>
          <w:sz w:val="24"/>
          <w:szCs w:val="24"/>
        </w:rPr>
      </w:pPr>
      <w:r>
        <w:rPr>
          <w:rFonts w:hint="eastAsia" w:ascii="楷体" w:hAnsi="楷体" w:eastAsia="楷体" w:cs="楷体"/>
          <w:kern w:val="2"/>
          <w:sz w:val="24"/>
          <w:szCs w:val="24"/>
        </w:rPr>
        <w:t>（五）教研服务管理服务</w:t>
      </w:r>
    </w:p>
    <w:p w14:paraId="759CD1B0">
      <w:pPr>
        <w:spacing w:beforeLines="0" w:afterLines="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1.服务内容：</w:t>
      </w:r>
    </w:p>
    <w:p w14:paraId="61A2FB73">
      <w:pPr>
        <w:pStyle w:val="6"/>
        <w:widowControl w:val="0"/>
        <w:spacing w:before="0" w:beforeLines="0" w:beforeAutospacing="0" w:after="0" w:afterLines="0" w:afterAutospacing="0" w:line="360" w:lineRule="auto"/>
        <w:ind w:firstLine="480" w:firstLineChars="200"/>
        <w:jc w:val="both"/>
        <w:rPr>
          <w:rFonts w:hint="eastAsia"/>
          <w:kern w:val="2"/>
          <w:sz w:val="24"/>
          <w:szCs w:val="24"/>
        </w:rPr>
      </w:pPr>
      <w:r>
        <w:rPr>
          <w:rFonts w:hint="eastAsia"/>
          <w:kern w:val="2"/>
          <w:sz w:val="24"/>
          <w:szCs w:val="24"/>
          <w:lang w:bidi="ar"/>
        </w:rPr>
        <w:t>负责教学楼、图书馆、体育场管、实验室、劳动服务等教研服务区域的管理服务。</w:t>
      </w:r>
    </w:p>
    <w:p w14:paraId="3A18EB04">
      <w:pPr>
        <w:spacing w:beforeLines="0" w:afterLines="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2.服务标准：</w:t>
      </w:r>
    </w:p>
    <w:p w14:paraId="2AB38FFE">
      <w:pPr>
        <w:spacing w:beforeLines="0" w:afterLines="0"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lang w:bidi="ar"/>
        </w:rPr>
        <w:t>2.1教学楼服务</w:t>
      </w:r>
    </w:p>
    <w:p w14:paraId="7B6FA1F5">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2.1.1桌椅数量齐备、摆放整齐、干净整洁，粉笔、黑板擦等数量齐备、定点摆放。</w:t>
      </w:r>
    </w:p>
    <w:p w14:paraId="2C2DE9D6">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2.1.2多媒体教学设备正常启用，运行良好；将有关教学设备的操作说明张贴在相关设备上或设备附近。</w:t>
      </w:r>
    </w:p>
    <w:p w14:paraId="3AF1F13B">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2.1.3开放教室，关门前应清查滞留人员，关闭门窗及相关设施设备。</w:t>
      </w:r>
    </w:p>
    <w:p w14:paraId="00C8CDB4">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2.1.4定期对教室内多媒体设施设备进行检查和维护保养。</w:t>
      </w:r>
    </w:p>
    <w:p w14:paraId="3F64ACE5">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2.1.5看护教室内的课桌椅、讲台、黑板、投影幕布、投影仪、电脑、标识牌等，防止被擅自搬出、私自拆卸和替换：楼内大件物品出入应问明原因，做好登记。</w:t>
      </w:r>
    </w:p>
    <w:p w14:paraId="627A3F22">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2.1.6配合教务部门进行临时课程教室调整以及教学设备出现突发情况后教室的临时调整等工作。</w:t>
      </w:r>
    </w:p>
    <w:p w14:paraId="03707694">
      <w:pPr>
        <w:spacing w:beforeLines="0" w:afterLines="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2.5劳动教育服务</w:t>
      </w:r>
    </w:p>
    <w:p w14:paraId="3887D8D9">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2.5.1协助学校提供可能的学生劳动岗位、勤工助学岗位。</w:t>
      </w:r>
    </w:p>
    <w:p w14:paraId="4578CE0A">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2.5.2协助学校开展劳动教育活动，如“爱国卫生运动、校园绿化活动”等。</w:t>
      </w:r>
    </w:p>
    <w:p w14:paraId="42FFED69">
      <w:pPr>
        <w:spacing w:beforeLines="0" w:afterLines="0" w:line="360" w:lineRule="auto"/>
        <w:ind w:firstLine="480" w:firstLineChars="200"/>
        <w:rPr>
          <w:rFonts w:hint="default" w:ascii="Times New Roman" w:hAnsi="Times New Roman" w:eastAsia="仿宋_GB2312"/>
          <w:sz w:val="24"/>
          <w:szCs w:val="24"/>
        </w:rPr>
      </w:pPr>
      <w:r>
        <w:rPr>
          <w:rFonts w:hint="eastAsia" w:ascii="宋体" w:hAnsi="宋体" w:eastAsia="宋体" w:cs="宋体"/>
          <w:sz w:val="24"/>
          <w:szCs w:val="24"/>
          <w:lang w:bidi="ar"/>
        </w:rPr>
        <w:t>2.5.3协助学校进行劳动教育活动进行劳动指导和评价，对相应岗位的劳动情况进行管理。</w:t>
      </w:r>
    </w:p>
    <w:p w14:paraId="55C089B0">
      <w:pPr>
        <w:pStyle w:val="2"/>
        <w:widowControl/>
        <w:spacing w:beforeLines="0" w:afterLines="0"/>
        <w:rPr>
          <w:rFonts w:hint="default" w:ascii="Times New Roman" w:eastAsia="黑体"/>
          <w:sz w:val="24"/>
          <w:szCs w:val="24"/>
        </w:rPr>
      </w:pPr>
      <w:r>
        <w:rPr>
          <w:rFonts w:hint="eastAsia" w:ascii="黑体" w:hAnsi="宋体" w:eastAsia="黑体" w:cs="黑体"/>
          <w:sz w:val="24"/>
          <w:szCs w:val="24"/>
        </w:rPr>
        <w:t>六、物业管理服务人员需求</w:t>
      </w:r>
    </w:p>
    <w:p w14:paraId="11FDDF05">
      <w:pPr>
        <w:pStyle w:val="3"/>
        <w:widowControl/>
        <w:spacing w:beforeLines="0" w:afterLines="0"/>
        <w:ind w:firstLine="482" w:firstLineChars="200"/>
        <w:rPr>
          <w:rFonts w:hint="eastAsia" w:ascii="宋体" w:hAnsi="宋体" w:eastAsia="宋体" w:cs="宋体"/>
          <w:kern w:val="2"/>
          <w:sz w:val="24"/>
          <w:szCs w:val="24"/>
        </w:rPr>
      </w:pPr>
      <w:r>
        <w:rPr>
          <w:rFonts w:hint="eastAsia" w:ascii="楷体" w:hAnsi="楷体" w:eastAsia="楷体" w:cs="楷体"/>
          <w:kern w:val="2"/>
          <w:sz w:val="24"/>
          <w:szCs w:val="24"/>
        </w:rPr>
        <w:t>（一）进驻人员要求</w:t>
      </w:r>
    </w:p>
    <w:p w14:paraId="585D3155">
      <w:pPr>
        <w:pStyle w:val="6"/>
        <w:widowControl w:val="0"/>
        <w:adjustRightInd w:val="0"/>
        <w:snapToGrid w:val="0"/>
        <w:spacing w:before="0" w:beforeLines="0" w:beforeAutospacing="0" w:after="0" w:afterLines="0" w:afterAutospacing="0" w:line="360" w:lineRule="auto"/>
        <w:ind w:firstLine="482" w:firstLineChars="200"/>
        <w:jc w:val="both"/>
        <w:rPr>
          <w:rFonts w:hint="eastAsia"/>
          <w:b/>
          <w:kern w:val="2"/>
          <w:sz w:val="24"/>
          <w:szCs w:val="24"/>
        </w:rPr>
      </w:pPr>
      <w:r>
        <w:rPr>
          <w:rFonts w:hint="eastAsia"/>
          <w:b/>
          <w:kern w:val="2"/>
          <w:sz w:val="24"/>
          <w:szCs w:val="24"/>
          <w:lang w:bidi="ar"/>
        </w:rPr>
        <w:t>1.服务内容</w:t>
      </w:r>
    </w:p>
    <w:p w14:paraId="44437549">
      <w:pPr>
        <w:pStyle w:val="6"/>
        <w:widowControl w:val="0"/>
        <w:adjustRightInd w:val="0"/>
        <w:snapToGrid w:val="0"/>
        <w:spacing w:before="0" w:beforeLines="0" w:beforeAutospacing="0" w:after="0" w:afterLines="0" w:afterAutospacing="0" w:line="360" w:lineRule="auto"/>
        <w:ind w:firstLine="480" w:firstLineChars="200"/>
        <w:jc w:val="both"/>
        <w:rPr>
          <w:rFonts w:hint="eastAsia"/>
          <w:kern w:val="2"/>
          <w:sz w:val="24"/>
          <w:szCs w:val="24"/>
        </w:rPr>
      </w:pPr>
      <w:r>
        <w:rPr>
          <w:rFonts w:hint="eastAsia"/>
          <w:kern w:val="2"/>
          <w:sz w:val="24"/>
          <w:szCs w:val="24"/>
          <w:lang w:bidi="ar"/>
        </w:rPr>
        <w:t>物业管理单位在本项目服务的在编人员不得少于101人；物业管理单位应按国家劳动法和北京市相关政策法规合法用工，如有违反国家法律法规情况，责任由物业管理单位承担。</w:t>
      </w:r>
    </w:p>
    <w:p w14:paraId="69D93430">
      <w:pPr>
        <w:pStyle w:val="6"/>
        <w:widowControl w:val="0"/>
        <w:adjustRightInd w:val="0"/>
        <w:snapToGrid w:val="0"/>
        <w:spacing w:before="0" w:beforeLines="0" w:beforeAutospacing="0" w:after="0" w:afterLines="0" w:afterAutospacing="0" w:line="360" w:lineRule="auto"/>
        <w:ind w:firstLine="482" w:firstLineChars="200"/>
        <w:jc w:val="both"/>
        <w:rPr>
          <w:rFonts w:hint="eastAsia"/>
          <w:b/>
          <w:kern w:val="2"/>
          <w:sz w:val="24"/>
          <w:szCs w:val="24"/>
        </w:rPr>
      </w:pPr>
      <w:r>
        <w:rPr>
          <w:rFonts w:hint="eastAsia"/>
          <w:b/>
          <w:kern w:val="2"/>
          <w:sz w:val="24"/>
          <w:szCs w:val="24"/>
          <w:lang w:bidi="ar"/>
        </w:rPr>
        <w:t>2.服务标准</w:t>
      </w:r>
    </w:p>
    <w:p w14:paraId="33E1AEDD">
      <w:pPr>
        <w:pStyle w:val="6"/>
        <w:widowControl w:val="0"/>
        <w:adjustRightInd w:val="0"/>
        <w:snapToGrid w:val="0"/>
        <w:spacing w:before="0" w:beforeLines="0" w:beforeAutospacing="0" w:after="0" w:afterLines="0" w:afterAutospacing="0" w:line="360" w:lineRule="auto"/>
        <w:ind w:firstLine="480" w:firstLineChars="200"/>
        <w:jc w:val="both"/>
        <w:rPr>
          <w:rFonts w:hint="eastAsia"/>
          <w:kern w:val="2"/>
          <w:sz w:val="24"/>
          <w:szCs w:val="24"/>
        </w:rPr>
      </w:pPr>
      <w:r>
        <w:rPr>
          <w:rFonts w:hint="eastAsia"/>
          <w:kern w:val="2"/>
          <w:sz w:val="24"/>
          <w:szCs w:val="24"/>
          <w:lang w:bidi="ar"/>
        </w:rPr>
        <w:t>2.1项目经理职责要求</w:t>
      </w:r>
    </w:p>
    <w:p w14:paraId="07116DAE">
      <w:pPr>
        <w:pStyle w:val="6"/>
        <w:widowControl w:val="0"/>
        <w:adjustRightInd w:val="0"/>
        <w:snapToGrid w:val="0"/>
        <w:spacing w:before="0" w:beforeLines="0" w:beforeAutospacing="0" w:after="0" w:afterLines="0" w:afterAutospacing="0" w:line="360" w:lineRule="auto"/>
        <w:ind w:firstLine="480" w:firstLineChars="200"/>
        <w:jc w:val="both"/>
        <w:rPr>
          <w:rFonts w:hint="eastAsia"/>
          <w:kern w:val="2"/>
          <w:sz w:val="24"/>
          <w:szCs w:val="24"/>
        </w:rPr>
      </w:pPr>
      <w:r>
        <w:rPr>
          <w:rFonts w:hint="eastAsia"/>
          <w:kern w:val="2"/>
          <w:sz w:val="24"/>
          <w:szCs w:val="24"/>
          <w:lang w:bidi="ar"/>
        </w:rPr>
        <w:t>2.1.1对本项目安全生产、物业服务安全正常运营负第一责任。</w:t>
      </w:r>
    </w:p>
    <w:p w14:paraId="2F43EA81">
      <w:pPr>
        <w:pStyle w:val="6"/>
        <w:widowControl w:val="0"/>
        <w:adjustRightInd w:val="0"/>
        <w:snapToGrid w:val="0"/>
        <w:spacing w:before="0" w:beforeLines="0" w:beforeAutospacing="0" w:after="0" w:afterLines="0" w:afterAutospacing="0" w:line="360" w:lineRule="auto"/>
        <w:ind w:firstLine="480" w:firstLineChars="200"/>
        <w:jc w:val="both"/>
        <w:rPr>
          <w:rFonts w:hint="eastAsia"/>
          <w:kern w:val="2"/>
          <w:sz w:val="24"/>
          <w:szCs w:val="24"/>
        </w:rPr>
      </w:pPr>
      <w:r>
        <w:rPr>
          <w:rFonts w:hint="eastAsia"/>
          <w:kern w:val="2"/>
          <w:sz w:val="24"/>
          <w:szCs w:val="24"/>
          <w:lang w:bidi="ar"/>
        </w:rPr>
        <w:t>2.1.2代表供应商与采购人就各相关部分进行沟通，确保服务合同约定的各服务方案按标准执行到位。</w:t>
      </w:r>
    </w:p>
    <w:p w14:paraId="7C5BF146">
      <w:pPr>
        <w:pStyle w:val="6"/>
        <w:widowControl w:val="0"/>
        <w:adjustRightInd w:val="0"/>
        <w:snapToGrid w:val="0"/>
        <w:spacing w:before="0" w:beforeLines="0" w:beforeAutospacing="0" w:after="0" w:afterLines="0" w:afterAutospacing="0" w:line="360" w:lineRule="auto"/>
        <w:ind w:firstLine="480" w:firstLineChars="200"/>
        <w:jc w:val="both"/>
        <w:rPr>
          <w:rFonts w:hint="eastAsia"/>
          <w:kern w:val="2"/>
          <w:sz w:val="24"/>
          <w:szCs w:val="24"/>
        </w:rPr>
      </w:pPr>
      <w:r>
        <w:rPr>
          <w:rFonts w:hint="eastAsia"/>
          <w:kern w:val="2"/>
          <w:sz w:val="24"/>
          <w:szCs w:val="24"/>
          <w:lang w:bidi="ar"/>
        </w:rPr>
        <w:t>2.1.3对项目各岗位人员按计划进行培训、考核，确保采购人满意度达到98%以上。</w:t>
      </w:r>
    </w:p>
    <w:p w14:paraId="3E355C8A">
      <w:pPr>
        <w:pStyle w:val="6"/>
        <w:widowControl w:val="0"/>
        <w:adjustRightInd w:val="0"/>
        <w:snapToGrid w:val="0"/>
        <w:spacing w:before="0" w:beforeLines="0" w:beforeAutospacing="0" w:after="0" w:afterLines="0" w:afterAutospacing="0" w:line="360" w:lineRule="auto"/>
        <w:ind w:firstLine="480" w:firstLineChars="200"/>
        <w:jc w:val="both"/>
        <w:rPr>
          <w:rFonts w:hint="eastAsia"/>
          <w:kern w:val="2"/>
          <w:sz w:val="24"/>
          <w:szCs w:val="24"/>
        </w:rPr>
      </w:pPr>
      <w:r>
        <w:rPr>
          <w:rFonts w:hint="eastAsia"/>
          <w:kern w:val="2"/>
          <w:sz w:val="24"/>
          <w:szCs w:val="24"/>
          <w:lang w:bidi="ar"/>
        </w:rPr>
        <w:t>2.1.4保质保量认真落实采购人安排的其他工作。</w:t>
      </w:r>
    </w:p>
    <w:p w14:paraId="586EC5B0">
      <w:pPr>
        <w:pStyle w:val="6"/>
        <w:widowControl w:val="0"/>
        <w:adjustRightInd w:val="0"/>
        <w:snapToGrid w:val="0"/>
        <w:spacing w:before="0" w:beforeLines="0" w:beforeAutospacing="0" w:after="0" w:afterLines="0" w:afterAutospacing="0" w:line="360" w:lineRule="auto"/>
        <w:ind w:firstLine="480" w:firstLineChars="200"/>
        <w:jc w:val="both"/>
        <w:rPr>
          <w:rFonts w:hint="eastAsia"/>
          <w:kern w:val="2"/>
          <w:sz w:val="24"/>
          <w:szCs w:val="24"/>
        </w:rPr>
      </w:pPr>
      <w:r>
        <w:rPr>
          <w:rFonts w:hint="eastAsia"/>
          <w:kern w:val="2"/>
          <w:sz w:val="24"/>
          <w:szCs w:val="24"/>
          <w:lang w:bidi="ar"/>
        </w:rPr>
        <w:t>2.2保洁主管职责要求</w:t>
      </w:r>
    </w:p>
    <w:p w14:paraId="344BB8C3">
      <w:pPr>
        <w:pStyle w:val="6"/>
        <w:widowControl w:val="0"/>
        <w:adjustRightInd w:val="0"/>
        <w:snapToGrid w:val="0"/>
        <w:spacing w:before="0" w:beforeLines="0" w:beforeAutospacing="0" w:after="0" w:afterLines="0" w:afterAutospacing="0" w:line="360" w:lineRule="auto"/>
        <w:ind w:firstLine="480" w:firstLineChars="200"/>
        <w:jc w:val="both"/>
        <w:rPr>
          <w:rFonts w:hint="eastAsia"/>
          <w:kern w:val="2"/>
          <w:sz w:val="24"/>
          <w:szCs w:val="24"/>
        </w:rPr>
      </w:pPr>
      <w:r>
        <w:rPr>
          <w:rFonts w:hint="eastAsia"/>
          <w:kern w:val="2"/>
          <w:sz w:val="24"/>
          <w:szCs w:val="24"/>
          <w:lang w:bidi="ar"/>
        </w:rPr>
        <w:t>2.2.1配合项目经理代表供应商与采购人就各相关部分进行沟通，确保服务合同约定的各服务方案按标准执行到位。</w:t>
      </w:r>
    </w:p>
    <w:p w14:paraId="294F3D80">
      <w:pPr>
        <w:pStyle w:val="6"/>
        <w:widowControl w:val="0"/>
        <w:adjustRightInd w:val="0"/>
        <w:snapToGrid w:val="0"/>
        <w:spacing w:before="0" w:beforeLines="0" w:beforeAutospacing="0" w:after="0" w:afterLines="0" w:afterAutospacing="0" w:line="360" w:lineRule="auto"/>
        <w:ind w:firstLine="480" w:firstLineChars="200"/>
        <w:jc w:val="both"/>
        <w:rPr>
          <w:rFonts w:hint="eastAsia"/>
          <w:kern w:val="2"/>
          <w:sz w:val="24"/>
          <w:szCs w:val="24"/>
        </w:rPr>
      </w:pPr>
      <w:r>
        <w:rPr>
          <w:rFonts w:hint="eastAsia"/>
          <w:kern w:val="2"/>
          <w:sz w:val="24"/>
          <w:szCs w:val="24"/>
          <w:lang w:bidi="ar"/>
        </w:rPr>
        <w:t>2.2.2对绿化、保洁各岗位人员按计划进行培训、考核，认真落实采购人安排的其他工作。</w:t>
      </w:r>
    </w:p>
    <w:p w14:paraId="12FB8863">
      <w:pPr>
        <w:pStyle w:val="6"/>
        <w:widowControl w:val="0"/>
        <w:adjustRightInd w:val="0"/>
        <w:snapToGrid w:val="0"/>
        <w:spacing w:before="0" w:beforeLines="0" w:beforeAutospacing="0" w:after="0" w:afterLines="0" w:afterAutospacing="0" w:line="360" w:lineRule="auto"/>
        <w:ind w:firstLine="480" w:firstLineChars="200"/>
        <w:jc w:val="both"/>
        <w:rPr>
          <w:rFonts w:hint="eastAsia"/>
          <w:kern w:val="2"/>
          <w:sz w:val="24"/>
          <w:szCs w:val="24"/>
        </w:rPr>
      </w:pPr>
      <w:r>
        <w:rPr>
          <w:rFonts w:hint="eastAsia"/>
          <w:kern w:val="2"/>
          <w:sz w:val="24"/>
          <w:szCs w:val="24"/>
          <w:lang w:bidi="ar"/>
        </w:rPr>
        <w:t>2.3保洁员职责要求</w:t>
      </w:r>
    </w:p>
    <w:p w14:paraId="32F4243D">
      <w:pPr>
        <w:pStyle w:val="6"/>
        <w:widowControl w:val="0"/>
        <w:adjustRightInd w:val="0"/>
        <w:snapToGrid w:val="0"/>
        <w:spacing w:before="0" w:beforeLines="0" w:beforeAutospacing="0" w:after="0" w:afterLines="0" w:afterAutospacing="0" w:line="360" w:lineRule="auto"/>
        <w:ind w:firstLine="480" w:firstLineChars="200"/>
        <w:jc w:val="both"/>
        <w:rPr>
          <w:rFonts w:hint="eastAsia"/>
          <w:kern w:val="2"/>
          <w:sz w:val="24"/>
          <w:szCs w:val="24"/>
        </w:rPr>
      </w:pPr>
      <w:r>
        <w:rPr>
          <w:rFonts w:hint="eastAsia"/>
          <w:kern w:val="2"/>
          <w:sz w:val="24"/>
          <w:szCs w:val="24"/>
          <w:lang w:bidi="ar"/>
        </w:rPr>
        <w:t>2.3.1办公用房区域保洁</w:t>
      </w:r>
    </w:p>
    <w:p w14:paraId="348E76B6">
      <w:pPr>
        <w:pStyle w:val="6"/>
        <w:widowControl w:val="0"/>
        <w:adjustRightInd w:val="0"/>
        <w:snapToGrid w:val="0"/>
        <w:spacing w:before="0" w:beforeLines="0" w:beforeAutospacing="0" w:after="0" w:afterLines="0" w:afterAutospacing="0" w:line="360" w:lineRule="auto"/>
        <w:ind w:firstLine="480" w:firstLineChars="200"/>
        <w:jc w:val="both"/>
        <w:rPr>
          <w:rFonts w:hint="eastAsia"/>
          <w:kern w:val="2"/>
          <w:sz w:val="24"/>
          <w:szCs w:val="24"/>
        </w:rPr>
      </w:pPr>
      <w:r>
        <w:rPr>
          <w:rFonts w:hint="eastAsia"/>
          <w:kern w:val="2"/>
          <w:sz w:val="24"/>
          <w:szCs w:val="24"/>
          <w:lang w:bidi="ar"/>
        </w:rPr>
        <w:t>按照预定的时间表和清洁计划，进行各个区域的清洁工作，包括大厅楼内公共通道、玻璃、电梯、消防等设施设备、开水间、作业工具间等的清洁和维护。</w:t>
      </w:r>
    </w:p>
    <w:p w14:paraId="3DF5603A">
      <w:pPr>
        <w:pStyle w:val="6"/>
        <w:widowControl w:val="0"/>
        <w:adjustRightInd w:val="0"/>
        <w:snapToGrid w:val="0"/>
        <w:spacing w:before="0" w:beforeLines="0" w:beforeAutospacing="0" w:after="0" w:afterLines="0" w:afterAutospacing="0" w:line="360" w:lineRule="auto"/>
        <w:ind w:firstLine="480" w:firstLineChars="200"/>
        <w:jc w:val="both"/>
        <w:rPr>
          <w:rFonts w:hint="eastAsia"/>
          <w:kern w:val="2"/>
          <w:sz w:val="24"/>
          <w:szCs w:val="24"/>
        </w:rPr>
      </w:pPr>
      <w:r>
        <w:rPr>
          <w:rFonts w:hint="eastAsia"/>
          <w:kern w:val="2"/>
          <w:sz w:val="24"/>
          <w:szCs w:val="24"/>
          <w:lang w:bidi="ar"/>
        </w:rPr>
        <w:t>2.3.2垃圾处理</w:t>
      </w:r>
    </w:p>
    <w:p w14:paraId="3712E291">
      <w:pPr>
        <w:pStyle w:val="6"/>
        <w:widowControl w:val="0"/>
        <w:adjustRightInd w:val="0"/>
        <w:snapToGrid w:val="0"/>
        <w:spacing w:before="0" w:beforeLines="0" w:beforeAutospacing="0" w:after="0" w:afterLines="0" w:afterAutospacing="0" w:line="360" w:lineRule="auto"/>
        <w:ind w:firstLine="480" w:firstLineChars="200"/>
        <w:jc w:val="both"/>
        <w:rPr>
          <w:rFonts w:hint="eastAsia"/>
          <w:kern w:val="2"/>
          <w:sz w:val="24"/>
          <w:szCs w:val="24"/>
        </w:rPr>
      </w:pPr>
      <w:r>
        <w:rPr>
          <w:rFonts w:hint="eastAsia"/>
          <w:kern w:val="2"/>
          <w:sz w:val="24"/>
          <w:szCs w:val="24"/>
          <w:lang w:bidi="ar"/>
        </w:rPr>
        <w:t>负责垃圾的收集和处理，确保符合环保要求。</w:t>
      </w:r>
    </w:p>
    <w:p w14:paraId="3179CFFB">
      <w:pPr>
        <w:pStyle w:val="6"/>
        <w:widowControl w:val="0"/>
        <w:adjustRightInd w:val="0"/>
        <w:snapToGrid w:val="0"/>
        <w:spacing w:before="0" w:beforeLines="0" w:beforeAutospacing="0" w:after="0" w:afterLines="0" w:afterAutospacing="0" w:line="360" w:lineRule="auto"/>
        <w:ind w:left="477" w:leftChars="227"/>
        <w:jc w:val="both"/>
        <w:rPr>
          <w:rFonts w:hint="eastAsia"/>
          <w:kern w:val="2"/>
          <w:sz w:val="24"/>
          <w:szCs w:val="24"/>
        </w:rPr>
      </w:pPr>
      <w:r>
        <w:rPr>
          <w:rFonts w:hint="eastAsia"/>
          <w:kern w:val="2"/>
          <w:sz w:val="24"/>
          <w:szCs w:val="24"/>
          <w:lang w:bidi="ar"/>
        </w:rPr>
        <w:t>2.3.3公共场地区域保洁</w:t>
      </w:r>
    </w:p>
    <w:p w14:paraId="0102E9E2">
      <w:pPr>
        <w:pStyle w:val="6"/>
        <w:widowControl w:val="0"/>
        <w:adjustRightInd w:val="0"/>
        <w:snapToGrid w:val="0"/>
        <w:spacing w:before="0" w:beforeLines="0" w:beforeAutospacing="0" w:after="0" w:afterLines="0" w:afterAutospacing="0" w:line="360" w:lineRule="auto"/>
        <w:ind w:firstLine="480" w:firstLineChars="200"/>
        <w:jc w:val="both"/>
        <w:rPr>
          <w:rFonts w:hint="eastAsia"/>
          <w:kern w:val="2"/>
          <w:sz w:val="24"/>
          <w:szCs w:val="24"/>
        </w:rPr>
      </w:pPr>
      <w:r>
        <w:rPr>
          <w:rFonts w:hint="eastAsia"/>
          <w:kern w:val="2"/>
          <w:sz w:val="24"/>
          <w:szCs w:val="24"/>
          <w:lang w:bidi="ar"/>
        </w:rPr>
        <w:t>负责道路地面、停车场、路标、宣传栏、室外照明设备等所有公共区域的清扫、擦拭和维护。</w:t>
      </w:r>
    </w:p>
    <w:p w14:paraId="64C5F3BF">
      <w:pPr>
        <w:pStyle w:val="6"/>
        <w:widowControl w:val="0"/>
        <w:adjustRightInd w:val="0"/>
        <w:snapToGrid w:val="0"/>
        <w:spacing w:before="0" w:beforeLines="0" w:beforeAutospacing="0" w:after="0" w:afterLines="0" w:afterAutospacing="0" w:line="360" w:lineRule="auto"/>
        <w:ind w:firstLine="480" w:firstLineChars="200"/>
        <w:jc w:val="both"/>
        <w:rPr>
          <w:rFonts w:hint="eastAsia"/>
          <w:kern w:val="2"/>
          <w:sz w:val="24"/>
          <w:szCs w:val="24"/>
        </w:rPr>
      </w:pPr>
      <w:r>
        <w:rPr>
          <w:rFonts w:hint="eastAsia"/>
          <w:kern w:val="2"/>
          <w:sz w:val="24"/>
          <w:szCs w:val="24"/>
          <w:lang w:bidi="ar"/>
        </w:rPr>
        <w:t>2.3.4协助管理人员</w:t>
      </w:r>
    </w:p>
    <w:p w14:paraId="347E4BF7">
      <w:pPr>
        <w:pStyle w:val="6"/>
        <w:widowControl w:val="0"/>
        <w:adjustRightInd w:val="0"/>
        <w:snapToGrid w:val="0"/>
        <w:spacing w:before="0" w:beforeLines="0" w:beforeAutospacing="0" w:after="0" w:afterLines="0" w:afterAutospacing="0" w:line="360" w:lineRule="auto"/>
        <w:ind w:firstLine="480" w:firstLineChars="200"/>
        <w:jc w:val="both"/>
        <w:rPr>
          <w:rFonts w:hint="eastAsia"/>
          <w:kern w:val="2"/>
          <w:sz w:val="24"/>
          <w:szCs w:val="24"/>
        </w:rPr>
      </w:pPr>
      <w:r>
        <w:rPr>
          <w:rFonts w:hint="eastAsia"/>
          <w:kern w:val="2"/>
          <w:sz w:val="24"/>
          <w:szCs w:val="24"/>
          <w:lang w:bidi="ar"/>
        </w:rPr>
        <w:t>配合采购人的工作，协助紧急清洁、突发事件处理等工作。</w:t>
      </w:r>
    </w:p>
    <w:p w14:paraId="183F7892">
      <w:pPr>
        <w:pStyle w:val="6"/>
        <w:widowControl w:val="0"/>
        <w:adjustRightInd w:val="0"/>
        <w:snapToGrid w:val="0"/>
        <w:spacing w:before="0" w:beforeLines="0" w:beforeAutospacing="0" w:after="0" w:afterLines="0" w:afterAutospacing="0" w:line="360" w:lineRule="auto"/>
        <w:ind w:firstLine="480" w:firstLineChars="200"/>
        <w:jc w:val="both"/>
        <w:rPr>
          <w:rFonts w:hint="eastAsia"/>
          <w:kern w:val="2"/>
          <w:sz w:val="24"/>
          <w:szCs w:val="24"/>
        </w:rPr>
      </w:pPr>
      <w:r>
        <w:rPr>
          <w:rFonts w:hint="eastAsia"/>
          <w:kern w:val="2"/>
          <w:sz w:val="24"/>
          <w:szCs w:val="24"/>
          <w:lang w:bidi="ar"/>
        </w:rPr>
        <w:t>2.5客服主管职责要求</w:t>
      </w:r>
    </w:p>
    <w:p w14:paraId="60F5E506">
      <w:pPr>
        <w:pStyle w:val="6"/>
        <w:widowControl w:val="0"/>
        <w:adjustRightInd w:val="0"/>
        <w:snapToGrid w:val="0"/>
        <w:spacing w:before="0" w:beforeLines="0" w:beforeAutospacing="0" w:after="0" w:afterLines="0" w:afterAutospacing="0" w:line="360" w:lineRule="auto"/>
        <w:ind w:firstLine="480" w:firstLineChars="200"/>
        <w:jc w:val="both"/>
        <w:rPr>
          <w:rFonts w:hint="eastAsia"/>
          <w:kern w:val="2"/>
          <w:sz w:val="24"/>
          <w:szCs w:val="24"/>
        </w:rPr>
      </w:pPr>
      <w:r>
        <w:rPr>
          <w:rFonts w:hint="eastAsia"/>
          <w:kern w:val="2"/>
          <w:sz w:val="24"/>
          <w:szCs w:val="24"/>
          <w:lang w:bidi="ar"/>
        </w:rPr>
        <w:t>配合项目经理代表供应商与采购人就各相关部分进行沟通，确保服务合同约定的各服务方案按标准执行到位，认真落实采购人安排的其他工作。</w:t>
      </w:r>
    </w:p>
    <w:p w14:paraId="5D9FECC0">
      <w:pPr>
        <w:pStyle w:val="6"/>
        <w:widowControl w:val="0"/>
        <w:adjustRightInd w:val="0"/>
        <w:snapToGrid w:val="0"/>
        <w:spacing w:before="0" w:beforeLines="0" w:beforeAutospacing="0" w:after="0" w:afterLines="0" w:afterAutospacing="0" w:line="360" w:lineRule="auto"/>
        <w:ind w:firstLine="480" w:firstLineChars="200"/>
        <w:jc w:val="both"/>
        <w:rPr>
          <w:rFonts w:hint="eastAsia"/>
          <w:kern w:val="2"/>
          <w:sz w:val="24"/>
          <w:szCs w:val="24"/>
        </w:rPr>
      </w:pPr>
      <w:r>
        <w:rPr>
          <w:rFonts w:hint="eastAsia"/>
          <w:kern w:val="2"/>
          <w:sz w:val="24"/>
          <w:szCs w:val="24"/>
          <w:lang w:bidi="ar"/>
        </w:rPr>
        <w:t>2.6工程主管职责要求</w:t>
      </w:r>
    </w:p>
    <w:p w14:paraId="6717C5F8">
      <w:pPr>
        <w:pStyle w:val="6"/>
        <w:widowControl w:val="0"/>
        <w:adjustRightInd w:val="0"/>
        <w:snapToGrid w:val="0"/>
        <w:spacing w:before="0" w:beforeLines="0" w:beforeAutospacing="0" w:after="0" w:afterLines="0" w:afterAutospacing="0" w:line="360" w:lineRule="auto"/>
        <w:ind w:firstLine="480" w:firstLineChars="200"/>
        <w:jc w:val="both"/>
        <w:rPr>
          <w:rFonts w:hint="eastAsia"/>
          <w:kern w:val="2"/>
          <w:sz w:val="24"/>
          <w:szCs w:val="24"/>
        </w:rPr>
      </w:pPr>
      <w:r>
        <w:rPr>
          <w:rFonts w:hint="eastAsia"/>
          <w:kern w:val="2"/>
          <w:sz w:val="24"/>
          <w:szCs w:val="24"/>
          <w:lang w:bidi="ar"/>
        </w:rPr>
        <w:t>配合项目经理代表供应商与采购人就各相关部分进行沟通，确保服务合同约定的各服务方案按标准执行到位；对维修人员按计划进行培训、考核，认真落实采购人安排的其他工作。</w:t>
      </w:r>
    </w:p>
    <w:p w14:paraId="4A3A3DE1">
      <w:pPr>
        <w:pStyle w:val="6"/>
        <w:widowControl w:val="0"/>
        <w:adjustRightInd w:val="0"/>
        <w:snapToGrid w:val="0"/>
        <w:spacing w:before="0" w:beforeLines="0" w:beforeAutospacing="0" w:after="0" w:afterLines="0" w:afterAutospacing="0" w:line="360" w:lineRule="auto"/>
        <w:ind w:firstLine="480" w:firstLineChars="200"/>
        <w:jc w:val="both"/>
        <w:rPr>
          <w:rFonts w:hint="eastAsia"/>
          <w:kern w:val="2"/>
          <w:sz w:val="24"/>
          <w:szCs w:val="24"/>
        </w:rPr>
      </w:pPr>
      <w:r>
        <w:rPr>
          <w:rFonts w:hint="eastAsia"/>
          <w:kern w:val="2"/>
          <w:sz w:val="24"/>
          <w:szCs w:val="24"/>
          <w:lang w:bidi="ar"/>
        </w:rPr>
        <w:t>2.7工程人员职责要求</w:t>
      </w:r>
    </w:p>
    <w:p w14:paraId="4BF1905E">
      <w:pPr>
        <w:pStyle w:val="6"/>
        <w:widowControl w:val="0"/>
        <w:adjustRightInd w:val="0"/>
        <w:snapToGrid w:val="0"/>
        <w:spacing w:before="0" w:beforeLines="0" w:beforeAutospacing="0" w:after="0" w:afterLines="0" w:afterAutospacing="0" w:line="360" w:lineRule="auto"/>
        <w:ind w:firstLine="480" w:firstLineChars="200"/>
        <w:jc w:val="both"/>
        <w:rPr>
          <w:rFonts w:hint="eastAsia"/>
          <w:kern w:val="2"/>
          <w:sz w:val="24"/>
          <w:szCs w:val="24"/>
        </w:rPr>
      </w:pPr>
      <w:r>
        <w:rPr>
          <w:rFonts w:hint="eastAsia"/>
          <w:kern w:val="2"/>
          <w:sz w:val="24"/>
          <w:szCs w:val="24"/>
          <w:lang w:bidi="ar"/>
        </w:rPr>
        <w:t>2.7.1熟悉高、低压供、配电设备的控制区域。掌握高、低压电气设备的原理、运行特性，参与排除设备的疑难故障，负责有关的技术问题。</w:t>
      </w:r>
    </w:p>
    <w:p w14:paraId="76076478">
      <w:pPr>
        <w:pStyle w:val="6"/>
        <w:widowControl w:val="0"/>
        <w:adjustRightInd w:val="0"/>
        <w:snapToGrid w:val="0"/>
        <w:spacing w:before="0" w:beforeLines="0" w:beforeAutospacing="0" w:after="0" w:afterLines="0" w:afterAutospacing="0" w:line="360" w:lineRule="auto"/>
        <w:ind w:firstLine="480" w:firstLineChars="200"/>
        <w:jc w:val="both"/>
        <w:rPr>
          <w:rFonts w:hint="eastAsia"/>
          <w:kern w:val="2"/>
          <w:sz w:val="24"/>
          <w:szCs w:val="24"/>
        </w:rPr>
      </w:pPr>
      <w:r>
        <w:rPr>
          <w:rFonts w:hint="eastAsia"/>
          <w:kern w:val="2"/>
          <w:sz w:val="24"/>
          <w:szCs w:val="24"/>
          <w:lang w:bidi="ar"/>
        </w:rPr>
        <w:t>2.7.2严格执行各项安全、技术规范，保证人身及设备安全。</w:t>
      </w:r>
    </w:p>
    <w:p w14:paraId="1C3397F0">
      <w:pPr>
        <w:pStyle w:val="6"/>
        <w:widowControl w:val="0"/>
        <w:adjustRightInd w:val="0"/>
        <w:snapToGrid w:val="0"/>
        <w:spacing w:before="0" w:beforeLines="0" w:beforeAutospacing="0" w:after="0" w:afterLines="0" w:afterAutospacing="0" w:line="360" w:lineRule="auto"/>
        <w:ind w:firstLine="480" w:firstLineChars="200"/>
        <w:jc w:val="both"/>
        <w:rPr>
          <w:rFonts w:hint="eastAsia"/>
          <w:kern w:val="2"/>
          <w:sz w:val="24"/>
          <w:szCs w:val="24"/>
        </w:rPr>
      </w:pPr>
      <w:r>
        <w:rPr>
          <w:rFonts w:hint="eastAsia"/>
          <w:kern w:val="2"/>
          <w:sz w:val="24"/>
          <w:szCs w:val="24"/>
          <w:lang w:bidi="ar"/>
        </w:rPr>
        <w:t>2.7.3组织处理设备突发事件的应急处理工作。</w:t>
      </w:r>
    </w:p>
    <w:p w14:paraId="5D48E0DF">
      <w:pPr>
        <w:pStyle w:val="6"/>
        <w:widowControl w:val="0"/>
        <w:adjustRightInd w:val="0"/>
        <w:snapToGrid w:val="0"/>
        <w:spacing w:before="0" w:beforeLines="0" w:beforeAutospacing="0" w:after="0" w:afterLines="0" w:afterAutospacing="0" w:line="360" w:lineRule="auto"/>
        <w:ind w:firstLine="480" w:firstLineChars="200"/>
        <w:jc w:val="both"/>
        <w:rPr>
          <w:rFonts w:hint="eastAsia"/>
          <w:kern w:val="2"/>
          <w:sz w:val="24"/>
          <w:szCs w:val="24"/>
        </w:rPr>
      </w:pPr>
      <w:r>
        <w:rPr>
          <w:rFonts w:hint="eastAsia"/>
          <w:kern w:val="2"/>
          <w:sz w:val="24"/>
          <w:szCs w:val="24"/>
          <w:lang w:bidi="ar"/>
        </w:rPr>
        <w:t>2.7.4在“安全、可靠、经济、合理”的原则下，提出节能措施，并组织实施。</w:t>
      </w:r>
    </w:p>
    <w:p w14:paraId="1861666A">
      <w:pPr>
        <w:pStyle w:val="6"/>
        <w:widowControl w:val="0"/>
        <w:adjustRightInd w:val="0"/>
        <w:snapToGrid w:val="0"/>
        <w:spacing w:before="0" w:beforeLines="0" w:beforeAutospacing="0" w:after="0" w:afterLines="0" w:afterAutospacing="0" w:line="360" w:lineRule="auto"/>
        <w:ind w:firstLine="480" w:firstLineChars="200"/>
        <w:jc w:val="both"/>
        <w:rPr>
          <w:rFonts w:hint="eastAsia"/>
          <w:kern w:val="2"/>
          <w:sz w:val="24"/>
          <w:szCs w:val="24"/>
        </w:rPr>
      </w:pPr>
      <w:r>
        <w:rPr>
          <w:rFonts w:hint="eastAsia"/>
          <w:kern w:val="2"/>
          <w:sz w:val="24"/>
          <w:szCs w:val="24"/>
          <w:lang w:bidi="ar"/>
        </w:rPr>
        <w:t>2.7.5及时妥善处理职责范围内发生的人员、设备等问题。</w:t>
      </w:r>
    </w:p>
    <w:p w14:paraId="6F71284B">
      <w:pPr>
        <w:pStyle w:val="3"/>
        <w:widowControl/>
        <w:spacing w:beforeLines="0" w:afterLines="0"/>
        <w:ind w:firstLine="482" w:firstLineChars="200"/>
        <w:rPr>
          <w:rFonts w:hint="default" w:ascii="Times New Roman" w:hAnsi="Times New Roman" w:eastAsia="楷体"/>
          <w:kern w:val="2"/>
          <w:sz w:val="24"/>
          <w:szCs w:val="24"/>
        </w:rPr>
      </w:pPr>
      <w:r>
        <w:rPr>
          <w:rFonts w:hint="eastAsia" w:ascii="楷体" w:hAnsi="楷体" w:eastAsia="楷体" w:cs="楷体"/>
          <w:kern w:val="2"/>
          <w:sz w:val="24"/>
          <w:szCs w:val="24"/>
        </w:rPr>
        <w:t>（二）人员稳定性</w:t>
      </w:r>
    </w:p>
    <w:p w14:paraId="1F8CD882">
      <w:pPr>
        <w:adjustRightInd w:val="0"/>
        <w:snapToGrid w:val="0"/>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1.人员招收、招聘来源情况及人员稳定性保障措施。</w:t>
      </w:r>
    </w:p>
    <w:p w14:paraId="48A8419B">
      <w:pPr>
        <w:adjustRightInd w:val="0"/>
        <w:snapToGrid w:val="0"/>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2.保证拟派人员专职为本项目提供服务。</w:t>
      </w:r>
    </w:p>
    <w:p w14:paraId="121FF73D">
      <w:pPr>
        <w:pStyle w:val="3"/>
        <w:widowControl/>
        <w:spacing w:beforeLines="0" w:afterLines="0"/>
        <w:ind w:firstLine="482" w:firstLineChars="200"/>
        <w:rPr>
          <w:rFonts w:hint="default" w:ascii="Times New Roman" w:hAnsi="Times New Roman" w:eastAsia="楷体"/>
          <w:kern w:val="2"/>
          <w:sz w:val="24"/>
          <w:szCs w:val="24"/>
        </w:rPr>
      </w:pPr>
      <w:r>
        <w:rPr>
          <w:rFonts w:hint="eastAsia" w:ascii="楷体" w:hAnsi="楷体" w:eastAsia="楷体" w:cs="楷体"/>
          <w:kern w:val="2"/>
          <w:sz w:val="24"/>
          <w:szCs w:val="24"/>
        </w:rPr>
        <w:t>（三）人员配备情况</w:t>
      </w:r>
    </w:p>
    <w:p w14:paraId="15D12780">
      <w:pPr>
        <w:spacing w:beforeLines="0" w:afterLines="0"/>
        <w:rPr>
          <w:rFonts w:hint="default" w:ascii="Times New Roman" w:hAnsi="Times New Roman" w:eastAsia="仿宋"/>
          <w:sz w:val="24"/>
          <w:szCs w:val="24"/>
        </w:rPr>
        <w:sectPr>
          <w:pgSz w:w="11910" w:h="16840"/>
          <w:pgMar w:top="1418" w:right="1701" w:bottom="1418" w:left="1701" w:header="720" w:footer="720" w:gutter="0"/>
          <w:lnNumType w:countBy="0" w:distance="360"/>
          <w:cols w:space="720" w:num="1"/>
          <w:docGrid w:type="lines" w:linePitch="462" w:charSpace="0"/>
        </w:sectPr>
      </w:pPr>
    </w:p>
    <w:p w14:paraId="52C85E14">
      <w:pPr>
        <w:spacing w:beforeLines="0" w:afterLines="0" w:line="360" w:lineRule="auto"/>
        <w:ind w:firstLine="640" w:firstLineChars="200"/>
        <w:rPr>
          <w:rFonts w:hint="eastAsia" w:ascii="仿宋" w:hAnsi="仿宋" w:eastAsia="仿宋"/>
          <w:sz w:val="32"/>
          <w:szCs w:val="24"/>
        </w:rPr>
      </w:pPr>
      <w:r>
        <w:rPr>
          <w:rFonts w:hint="eastAsia" w:ascii="仿宋" w:hAnsi="仿宋" w:eastAsia="仿宋" w:cs="仿宋"/>
          <w:sz w:val="32"/>
          <w:szCs w:val="32"/>
          <w:lang w:bidi="ar"/>
        </w:rPr>
        <w:t>（一）</w:t>
      </w:r>
      <w:r>
        <w:rPr>
          <w:rFonts w:hint="eastAsia" w:ascii="仿宋" w:hAnsi="仿宋" w:eastAsia="仿宋" w:cs="仿宋"/>
          <w:b/>
          <w:sz w:val="32"/>
          <w:szCs w:val="32"/>
          <w:lang w:bidi="ar"/>
        </w:rPr>
        <w:t>岗位设置</w:t>
      </w:r>
    </w:p>
    <w:tbl>
      <w:tblPr>
        <w:tblStyle w:val="7"/>
        <w:tblW w:w="0" w:type="auto"/>
        <w:tblInd w:w="28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26"/>
        <w:gridCol w:w="1350"/>
        <w:gridCol w:w="739"/>
        <w:gridCol w:w="1027"/>
        <w:gridCol w:w="854"/>
        <w:gridCol w:w="3127"/>
      </w:tblGrid>
      <w:tr w14:paraId="7D879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31" w:hRule="atLeast"/>
        </w:trPr>
        <w:tc>
          <w:tcPr>
            <w:tcW w:w="132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41CB7AE">
            <w:pPr>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岗位</w:t>
            </w:r>
          </w:p>
        </w:tc>
        <w:tc>
          <w:tcPr>
            <w:tcW w:w="1350" w:type="dxa"/>
            <w:tcBorders>
              <w:top w:val="single" w:color="000000" w:sz="4" w:space="0"/>
              <w:left w:val="nil"/>
              <w:bottom w:val="single" w:color="000000" w:sz="4" w:space="0"/>
              <w:right w:val="single" w:color="000000" w:sz="4" w:space="0"/>
              <w:tl2br w:val="nil"/>
              <w:tr2bl w:val="nil"/>
            </w:tcBorders>
            <w:noWrap w:val="0"/>
            <w:vAlign w:val="center"/>
          </w:tcPr>
          <w:p w14:paraId="1B6E09DC">
            <w:pPr>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服务面积</w:t>
            </w:r>
            <w:r>
              <w:rPr>
                <w:rFonts w:hint="eastAsia" w:ascii="仿宋" w:hAnsi="仿宋" w:eastAsia="仿宋" w:cs="仿宋"/>
                <w:sz w:val="24"/>
                <w:szCs w:val="24"/>
                <w:lang w:bidi="ar"/>
              </w:rPr>
              <w:br w:type="textWrapping"/>
            </w:r>
            <w:r>
              <w:rPr>
                <w:rFonts w:hint="eastAsia" w:ascii="仿宋" w:hAnsi="仿宋" w:eastAsia="仿宋" w:cs="仿宋"/>
                <w:sz w:val="24"/>
                <w:szCs w:val="24"/>
                <w:lang w:bidi="ar"/>
              </w:rPr>
              <w:t>（平方米）</w:t>
            </w:r>
          </w:p>
        </w:tc>
        <w:tc>
          <w:tcPr>
            <w:tcW w:w="739" w:type="dxa"/>
            <w:tcBorders>
              <w:top w:val="single" w:color="000000" w:sz="4" w:space="0"/>
              <w:left w:val="nil"/>
              <w:bottom w:val="single" w:color="000000" w:sz="4" w:space="0"/>
              <w:right w:val="single" w:color="000000" w:sz="4" w:space="0"/>
              <w:tl2br w:val="nil"/>
              <w:tr2bl w:val="nil"/>
            </w:tcBorders>
            <w:noWrap w:val="0"/>
            <w:vAlign w:val="center"/>
          </w:tcPr>
          <w:p w14:paraId="0FAE08AF">
            <w:pPr>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管理</w:t>
            </w:r>
          </w:p>
        </w:tc>
        <w:tc>
          <w:tcPr>
            <w:tcW w:w="1027" w:type="dxa"/>
            <w:tcBorders>
              <w:top w:val="single" w:color="000000" w:sz="4" w:space="0"/>
              <w:left w:val="nil"/>
              <w:bottom w:val="single" w:color="000000" w:sz="4" w:space="0"/>
              <w:right w:val="single" w:color="000000" w:sz="4" w:space="0"/>
              <w:tl2br w:val="nil"/>
              <w:tr2bl w:val="nil"/>
            </w:tcBorders>
            <w:noWrap/>
            <w:vAlign w:val="center"/>
          </w:tcPr>
          <w:p w14:paraId="6CD98ABF">
            <w:pPr>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保洁（值班）</w:t>
            </w:r>
          </w:p>
        </w:tc>
        <w:tc>
          <w:tcPr>
            <w:tcW w:w="854" w:type="dxa"/>
            <w:tcBorders>
              <w:top w:val="single" w:color="000000" w:sz="4" w:space="0"/>
              <w:left w:val="nil"/>
              <w:bottom w:val="single" w:color="000000" w:sz="4" w:space="0"/>
              <w:right w:val="single" w:color="000000" w:sz="4" w:space="0"/>
              <w:tl2br w:val="nil"/>
              <w:tr2bl w:val="nil"/>
            </w:tcBorders>
            <w:noWrap w:val="0"/>
            <w:vAlign w:val="center"/>
          </w:tcPr>
          <w:p w14:paraId="0ED2E579">
            <w:pPr>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会服</w:t>
            </w:r>
          </w:p>
        </w:tc>
        <w:tc>
          <w:tcPr>
            <w:tcW w:w="3127" w:type="dxa"/>
            <w:tcBorders>
              <w:top w:val="single" w:color="000000" w:sz="4" w:space="0"/>
              <w:left w:val="nil"/>
              <w:bottom w:val="single" w:color="000000" w:sz="4" w:space="0"/>
              <w:right w:val="single" w:color="000000" w:sz="4" w:space="0"/>
              <w:tl2br w:val="nil"/>
              <w:tr2bl w:val="nil"/>
            </w:tcBorders>
            <w:noWrap w:val="0"/>
            <w:vAlign w:val="center"/>
          </w:tcPr>
          <w:p w14:paraId="475D0C68">
            <w:pPr>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备  注</w:t>
            </w:r>
          </w:p>
        </w:tc>
      </w:tr>
      <w:tr w14:paraId="1AB33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70" w:hRule="atLeast"/>
        </w:trPr>
        <w:tc>
          <w:tcPr>
            <w:tcW w:w="132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24F3E07">
            <w:pPr>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项目经理</w:t>
            </w:r>
          </w:p>
        </w:tc>
        <w:tc>
          <w:tcPr>
            <w:tcW w:w="1350" w:type="dxa"/>
            <w:tcBorders>
              <w:top w:val="single" w:color="000000" w:sz="4" w:space="0"/>
              <w:left w:val="nil"/>
              <w:bottom w:val="single" w:color="000000" w:sz="4" w:space="0"/>
              <w:right w:val="single" w:color="000000" w:sz="4" w:space="0"/>
              <w:tl2br w:val="nil"/>
              <w:tr2bl w:val="nil"/>
            </w:tcBorders>
            <w:noWrap/>
            <w:vAlign w:val="center"/>
          </w:tcPr>
          <w:p w14:paraId="6AA5B5D0">
            <w:pPr>
              <w:spacing w:beforeLines="0" w:afterLines="0" w:line="360" w:lineRule="auto"/>
              <w:jc w:val="center"/>
              <w:rPr>
                <w:rFonts w:hint="eastAsia" w:ascii="仿宋" w:hAnsi="仿宋" w:eastAsia="仿宋" w:cs="仿宋"/>
                <w:sz w:val="24"/>
                <w:szCs w:val="24"/>
              </w:rPr>
            </w:pPr>
          </w:p>
        </w:tc>
        <w:tc>
          <w:tcPr>
            <w:tcW w:w="739" w:type="dxa"/>
            <w:tcBorders>
              <w:top w:val="single" w:color="000000" w:sz="4" w:space="0"/>
              <w:left w:val="nil"/>
              <w:bottom w:val="single" w:color="000000" w:sz="4" w:space="0"/>
              <w:right w:val="single" w:color="000000" w:sz="4" w:space="0"/>
              <w:tl2br w:val="nil"/>
              <w:tr2bl w:val="nil"/>
            </w:tcBorders>
            <w:noWrap w:val="0"/>
            <w:vAlign w:val="center"/>
          </w:tcPr>
          <w:p w14:paraId="517235D0">
            <w:pPr>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1</w:t>
            </w:r>
          </w:p>
        </w:tc>
        <w:tc>
          <w:tcPr>
            <w:tcW w:w="1027" w:type="dxa"/>
            <w:tcBorders>
              <w:top w:val="single" w:color="000000" w:sz="4" w:space="0"/>
              <w:left w:val="nil"/>
              <w:bottom w:val="single" w:color="000000" w:sz="4" w:space="0"/>
              <w:right w:val="single" w:color="000000" w:sz="4" w:space="0"/>
              <w:tl2br w:val="nil"/>
              <w:tr2bl w:val="nil"/>
            </w:tcBorders>
            <w:noWrap/>
            <w:vAlign w:val="center"/>
          </w:tcPr>
          <w:p w14:paraId="5F38E4A9">
            <w:pPr>
              <w:spacing w:beforeLines="0" w:afterLines="0" w:line="360" w:lineRule="auto"/>
              <w:jc w:val="center"/>
              <w:rPr>
                <w:rFonts w:hint="eastAsia" w:ascii="仿宋" w:hAnsi="仿宋" w:eastAsia="仿宋" w:cs="仿宋"/>
                <w:sz w:val="24"/>
                <w:szCs w:val="24"/>
              </w:rPr>
            </w:pPr>
          </w:p>
        </w:tc>
        <w:tc>
          <w:tcPr>
            <w:tcW w:w="854" w:type="dxa"/>
            <w:tcBorders>
              <w:top w:val="single" w:color="000000" w:sz="4" w:space="0"/>
              <w:left w:val="nil"/>
              <w:bottom w:val="single" w:color="000000" w:sz="4" w:space="0"/>
              <w:right w:val="single" w:color="000000" w:sz="4" w:space="0"/>
              <w:tl2br w:val="nil"/>
              <w:tr2bl w:val="nil"/>
            </w:tcBorders>
            <w:noWrap w:val="0"/>
            <w:vAlign w:val="center"/>
          </w:tcPr>
          <w:p w14:paraId="7FF75BC7">
            <w:pPr>
              <w:spacing w:beforeLines="0" w:afterLines="0" w:line="360" w:lineRule="auto"/>
              <w:rPr>
                <w:rFonts w:hint="eastAsia" w:ascii="仿宋" w:hAnsi="仿宋" w:eastAsia="仿宋" w:cs="仿宋"/>
                <w:sz w:val="24"/>
                <w:szCs w:val="24"/>
              </w:rPr>
            </w:pPr>
          </w:p>
        </w:tc>
        <w:tc>
          <w:tcPr>
            <w:tcW w:w="3127" w:type="dxa"/>
            <w:tcBorders>
              <w:top w:val="single" w:color="000000" w:sz="4" w:space="0"/>
              <w:left w:val="nil"/>
              <w:bottom w:val="single" w:color="000000" w:sz="4" w:space="0"/>
              <w:right w:val="single" w:color="000000" w:sz="4" w:space="0"/>
              <w:tl2br w:val="nil"/>
              <w:tr2bl w:val="nil"/>
            </w:tcBorders>
            <w:noWrap w:val="0"/>
            <w:vAlign w:val="center"/>
          </w:tcPr>
          <w:p w14:paraId="40D5FFE0">
            <w:pPr>
              <w:spacing w:beforeLines="0" w:afterLines="0" w:line="360" w:lineRule="auto"/>
              <w:rPr>
                <w:rFonts w:hint="eastAsia" w:ascii="仿宋" w:hAnsi="仿宋" w:eastAsia="仿宋" w:cs="仿宋"/>
                <w:sz w:val="24"/>
                <w:szCs w:val="24"/>
              </w:rPr>
            </w:pPr>
          </w:p>
        </w:tc>
      </w:tr>
      <w:tr w14:paraId="415EA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31" w:hRule="atLeast"/>
        </w:trPr>
        <w:tc>
          <w:tcPr>
            <w:tcW w:w="132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86063D">
            <w:pPr>
              <w:spacing w:beforeLines="0" w:afterLines="0" w:line="360" w:lineRule="auto"/>
              <w:jc w:val="center"/>
              <w:textAlignment w:val="center"/>
              <w:rPr>
                <w:rFonts w:hint="eastAsia" w:ascii="仿宋" w:hAnsi="仿宋" w:eastAsia="仿宋" w:cs="仿宋"/>
                <w:sz w:val="24"/>
                <w:szCs w:val="24"/>
              </w:rPr>
            </w:pPr>
            <w:bookmarkStart w:id="1" w:name="OLE_LINK35"/>
            <w:r>
              <w:rPr>
                <w:rFonts w:hint="eastAsia" w:ascii="仿宋" w:hAnsi="仿宋" w:eastAsia="仿宋" w:cs="仿宋"/>
                <w:sz w:val="24"/>
                <w:szCs w:val="24"/>
                <w:lang w:bidi="ar"/>
              </w:rPr>
              <w:t>项目质检员兼资料员</w:t>
            </w:r>
            <w:bookmarkEnd w:id="1"/>
          </w:p>
        </w:tc>
        <w:tc>
          <w:tcPr>
            <w:tcW w:w="1350" w:type="dxa"/>
            <w:tcBorders>
              <w:top w:val="single" w:color="000000" w:sz="4" w:space="0"/>
              <w:left w:val="nil"/>
              <w:bottom w:val="single" w:color="000000" w:sz="4" w:space="0"/>
              <w:right w:val="single" w:color="000000" w:sz="4" w:space="0"/>
              <w:tl2br w:val="nil"/>
              <w:tr2bl w:val="nil"/>
            </w:tcBorders>
            <w:noWrap/>
            <w:vAlign w:val="center"/>
          </w:tcPr>
          <w:p w14:paraId="0C7D2152">
            <w:pPr>
              <w:spacing w:beforeLines="0" w:afterLines="0" w:line="360" w:lineRule="auto"/>
              <w:jc w:val="center"/>
              <w:rPr>
                <w:rFonts w:hint="eastAsia" w:ascii="仿宋" w:hAnsi="仿宋" w:eastAsia="仿宋" w:cs="仿宋"/>
                <w:sz w:val="24"/>
                <w:szCs w:val="24"/>
              </w:rPr>
            </w:pPr>
          </w:p>
        </w:tc>
        <w:tc>
          <w:tcPr>
            <w:tcW w:w="739" w:type="dxa"/>
            <w:tcBorders>
              <w:top w:val="single" w:color="000000" w:sz="4" w:space="0"/>
              <w:left w:val="nil"/>
              <w:bottom w:val="single" w:color="000000" w:sz="4" w:space="0"/>
              <w:right w:val="single" w:color="000000" w:sz="4" w:space="0"/>
              <w:tl2br w:val="nil"/>
              <w:tr2bl w:val="nil"/>
            </w:tcBorders>
            <w:noWrap w:val="0"/>
            <w:vAlign w:val="center"/>
          </w:tcPr>
          <w:p w14:paraId="4C8B8566">
            <w:pPr>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1</w:t>
            </w:r>
          </w:p>
        </w:tc>
        <w:tc>
          <w:tcPr>
            <w:tcW w:w="1027" w:type="dxa"/>
            <w:tcBorders>
              <w:top w:val="single" w:color="000000" w:sz="4" w:space="0"/>
              <w:left w:val="nil"/>
              <w:bottom w:val="single" w:color="000000" w:sz="4" w:space="0"/>
              <w:right w:val="single" w:color="000000" w:sz="4" w:space="0"/>
              <w:tl2br w:val="nil"/>
              <w:tr2bl w:val="nil"/>
            </w:tcBorders>
            <w:noWrap/>
            <w:vAlign w:val="center"/>
          </w:tcPr>
          <w:p w14:paraId="72C32C57">
            <w:pPr>
              <w:spacing w:beforeLines="0" w:afterLines="0" w:line="360" w:lineRule="auto"/>
              <w:jc w:val="center"/>
              <w:rPr>
                <w:rFonts w:hint="eastAsia" w:ascii="仿宋" w:hAnsi="仿宋" w:eastAsia="仿宋" w:cs="仿宋"/>
                <w:sz w:val="24"/>
                <w:szCs w:val="24"/>
              </w:rPr>
            </w:pPr>
          </w:p>
        </w:tc>
        <w:tc>
          <w:tcPr>
            <w:tcW w:w="854" w:type="dxa"/>
            <w:tcBorders>
              <w:top w:val="single" w:color="000000" w:sz="4" w:space="0"/>
              <w:left w:val="nil"/>
              <w:bottom w:val="single" w:color="000000" w:sz="4" w:space="0"/>
              <w:right w:val="single" w:color="000000" w:sz="4" w:space="0"/>
              <w:tl2br w:val="nil"/>
              <w:tr2bl w:val="nil"/>
            </w:tcBorders>
            <w:noWrap w:val="0"/>
            <w:vAlign w:val="center"/>
          </w:tcPr>
          <w:p w14:paraId="289B60D7">
            <w:pPr>
              <w:spacing w:beforeLines="0" w:afterLines="0" w:line="360" w:lineRule="auto"/>
              <w:rPr>
                <w:rFonts w:hint="eastAsia" w:ascii="仿宋" w:hAnsi="仿宋" w:eastAsia="仿宋" w:cs="仿宋"/>
                <w:sz w:val="24"/>
                <w:szCs w:val="24"/>
              </w:rPr>
            </w:pPr>
          </w:p>
        </w:tc>
        <w:tc>
          <w:tcPr>
            <w:tcW w:w="3127" w:type="dxa"/>
            <w:tcBorders>
              <w:top w:val="single" w:color="000000" w:sz="4" w:space="0"/>
              <w:left w:val="nil"/>
              <w:bottom w:val="single" w:color="000000" w:sz="4" w:space="0"/>
              <w:right w:val="single" w:color="000000" w:sz="4" w:space="0"/>
              <w:tl2br w:val="nil"/>
              <w:tr2bl w:val="nil"/>
            </w:tcBorders>
            <w:noWrap w:val="0"/>
            <w:vAlign w:val="center"/>
          </w:tcPr>
          <w:p w14:paraId="08C0CD79">
            <w:pPr>
              <w:spacing w:beforeLines="0" w:afterLines="0" w:line="360" w:lineRule="auto"/>
              <w:jc w:val="left"/>
              <w:textAlignment w:val="center"/>
              <w:rPr>
                <w:rFonts w:hint="eastAsia" w:ascii="仿宋" w:hAnsi="仿宋" w:eastAsia="仿宋" w:cs="仿宋"/>
                <w:sz w:val="24"/>
                <w:szCs w:val="24"/>
              </w:rPr>
            </w:pPr>
            <w:r>
              <w:rPr>
                <w:rFonts w:hint="eastAsia" w:ascii="仿宋" w:hAnsi="仿宋" w:eastAsia="仿宋" w:cs="仿宋"/>
                <w:sz w:val="24"/>
                <w:szCs w:val="24"/>
                <w:lang w:bidi="ar"/>
              </w:rPr>
              <w:t>库管、现场质量巡检、资料管理等</w:t>
            </w:r>
          </w:p>
        </w:tc>
      </w:tr>
      <w:tr w14:paraId="7987E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113" w:hRule="atLeast"/>
        </w:trPr>
        <w:tc>
          <w:tcPr>
            <w:tcW w:w="1326" w:type="dxa"/>
            <w:tcBorders>
              <w:top w:val="single" w:color="000000" w:sz="4" w:space="0"/>
              <w:left w:val="single" w:color="000000" w:sz="4" w:space="0"/>
              <w:bottom w:val="nil"/>
              <w:right w:val="single" w:color="000000" w:sz="4" w:space="0"/>
              <w:tl2br w:val="nil"/>
              <w:tr2bl w:val="nil"/>
            </w:tcBorders>
            <w:shd w:val="clear" w:color="auto" w:fill="FFFFFF"/>
            <w:noWrap/>
            <w:vAlign w:val="center"/>
          </w:tcPr>
          <w:p w14:paraId="6D1BCA6E">
            <w:pPr>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人文楼</w:t>
            </w:r>
          </w:p>
        </w:tc>
        <w:tc>
          <w:tcPr>
            <w:tcW w:w="1350" w:type="dxa"/>
            <w:tcBorders>
              <w:top w:val="single" w:color="000000" w:sz="4" w:space="0"/>
              <w:left w:val="nil"/>
              <w:bottom w:val="single" w:color="000000" w:sz="4" w:space="0"/>
              <w:right w:val="single" w:color="000000" w:sz="4" w:space="0"/>
              <w:tl2br w:val="nil"/>
              <w:tr2bl w:val="nil"/>
            </w:tcBorders>
            <w:shd w:val="clear" w:color="auto" w:fill="auto"/>
            <w:noWrap/>
            <w:vAlign w:val="center"/>
          </w:tcPr>
          <w:p w14:paraId="7E63AF14">
            <w:pPr>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29623</w:t>
            </w:r>
          </w:p>
        </w:tc>
        <w:tc>
          <w:tcPr>
            <w:tcW w:w="739" w:type="dxa"/>
            <w:tcBorders>
              <w:top w:val="single" w:color="000000" w:sz="4" w:space="0"/>
              <w:left w:val="nil"/>
              <w:bottom w:val="single" w:color="000000" w:sz="4" w:space="0"/>
              <w:right w:val="single" w:color="000000" w:sz="4" w:space="0"/>
              <w:tl2br w:val="nil"/>
              <w:tr2bl w:val="nil"/>
            </w:tcBorders>
            <w:shd w:val="clear" w:color="auto" w:fill="FFFFFF"/>
            <w:noWrap w:val="0"/>
            <w:vAlign w:val="center"/>
          </w:tcPr>
          <w:p w14:paraId="416DE896">
            <w:pPr>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1</w:t>
            </w:r>
          </w:p>
        </w:tc>
        <w:tc>
          <w:tcPr>
            <w:tcW w:w="1027" w:type="dxa"/>
            <w:tcBorders>
              <w:top w:val="single" w:color="000000" w:sz="4" w:space="0"/>
              <w:left w:val="nil"/>
              <w:bottom w:val="single" w:color="000000" w:sz="4" w:space="0"/>
              <w:right w:val="single" w:color="000000" w:sz="4" w:space="0"/>
              <w:tl2br w:val="nil"/>
              <w:tr2bl w:val="nil"/>
            </w:tcBorders>
            <w:shd w:val="clear" w:color="auto" w:fill="FFFFFF"/>
            <w:noWrap/>
            <w:vAlign w:val="center"/>
          </w:tcPr>
          <w:p w14:paraId="6900ADFE">
            <w:pPr>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42</w:t>
            </w:r>
          </w:p>
        </w:tc>
        <w:tc>
          <w:tcPr>
            <w:tcW w:w="854" w:type="dxa"/>
            <w:tcBorders>
              <w:top w:val="single" w:color="000000" w:sz="4" w:space="0"/>
              <w:left w:val="nil"/>
              <w:bottom w:val="single" w:color="000000" w:sz="4" w:space="0"/>
              <w:right w:val="single" w:color="000000" w:sz="4" w:space="0"/>
              <w:tl2br w:val="nil"/>
              <w:tr2bl w:val="nil"/>
            </w:tcBorders>
            <w:noWrap w:val="0"/>
            <w:vAlign w:val="center"/>
          </w:tcPr>
          <w:p w14:paraId="7CB14842">
            <w:pPr>
              <w:spacing w:beforeLines="0" w:afterLines="0" w:line="360" w:lineRule="auto"/>
              <w:rPr>
                <w:rFonts w:hint="eastAsia" w:ascii="仿宋" w:hAnsi="仿宋" w:eastAsia="仿宋" w:cs="仿宋"/>
                <w:sz w:val="24"/>
                <w:szCs w:val="24"/>
              </w:rPr>
            </w:pPr>
          </w:p>
        </w:tc>
        <w:tc>
          <w:tcPr>
            <w:tcW w:w="3127" w:type="dxa"/>
            <w:tcBorders>
              <w:top w:val="single" w:color="000000" w:sz="4" w:space="0"/>
              <w:left w:val="nil"/>
              <w:bottom w:val="single" w:color="000000" w:sz="4" w:space="0"/>
              <w:right w:val="single" w:color="000000" w:sz="4" w:space="0"/>
              <w:tl2br w:val="nil"/>
              <w:tr2bl w:val="nil"/>
            </w:tcBorders>
            <w:noWrap w:val="0"/>
            <w:vAlign w:val="center"/>
          </w:tcPr>
          <w:p w14:paraId="777D6498">
            <w:pPr>
              <w:spacing w:beforeLines="0" w:afterLines="0" w:line="360" w:lineRule="auto"/>
              <w:jc w:val="left"/>
              <w:textAlignment w:val="center"/>
              <w:rPr>
                <w:rFonts w:hint="eastAsia" w:ascii="仿宋" w:hAnsi="仿宋" w:eastAsia="仿宋" w:cs="仿宋"/>
                <w:sz w:val="24"/>
                <w:szCs w:val="24"/>
              </w:rPr>
            </w:pPr>
            <w:r>
              <w:rPr>
                <w:rStyle w:val="15"/>
                <w:rFonts w:hint="eastAsia"/>
                <w:sz w:val="21"/>
                <w:szCs w:val="21"/>
                <w:lang w:bidi="ar"/>
              </w:rPr>
              <w:t>人文楼主楼共</w:t>
            </w:r>
            <w:r>
              <w:rPr>
                <w:rStyle w:val="15"/>
                <w:rFonts w:hint="eastAsia" w:ascii="仿宋" w:hAnsi="仿宋" w:eastAsia="仿宋" w:cs="仿宋"/>
                <w:sz w:val="21"/>
                <w:szCs w:val="21"/>
                <w:lang w:bidi="ar"/>
              </w:rPr>
              <w:t>10</w:t>
            </w:r>
            <w:r>
              <w:rPr>
                <w:rStyle w:val="15"/>
                <w:rFonts w:hint="eastAsia"/>
                <w:sz w:val="21"/>
                <w:szCs w:val="21"/>
                <w:lang w:bidi="ar"/>
              </w:rPr>
              <w:t>层，配楼</w:t>
            </w:r>
            <w:r>
              <w:rPr>
                <w:rStyle w:val="15"/>
                <w:rFonts w:hint="eastAsia" w:ascii="仿宋" w:hAnsi="仿宋" w:eastAsia="仿宋" w:cs="仿宋"/>
                <w:sz w:val="21"/>
                <w:szCs w:val="21"/>
                <w:lang w:bidi="ar"/>
              </w:rPr>
              <w:t>7</w:t>
            </w:r>
            <w:r>
              <w:rPr>
                <w:rStyle w:val="15"/>
                <w:rFonts w:hint="eastAsia"/>
                <w:sz w:val="21"/>
                <w:szCs w:val="21"/>
                <w:lang w:bidi="ar"/>
              </w:rPr>
              <w:t>层，地下</w:t>
            </w:r>
            <w:r>
              <w:rPr>
                <w:rStyle w:val="15"/>
                <w:rFonts w:hint="eastAsia" w:ascii="仿宋" w:hAnsi="仿宋" w:eastAsia="仿宋" w:cs="仿宋"/>
                <w:sz w:val="21"/>
                <w:szCs w:val="21"/>
                <w:lang w:bidi="ar"/>
              </w:rPr>
              <w:t>1</w:t>
            </w:r>
            <w:r>
              <w:rPr>
                <w:rStyle w:val="15"/>
                <w:rFonts w:hint="eastAsia"/>
                <w:sz w:val="21"/>
                <w:szCs w:val="21"/>
                <w:lang w:bidi="ar"/>
              </w:rPr>
              <w:t>层，多媒体教室</w:t>
            </w:r>
            <w:r>
              <w:rPr>
                <w:rStyle w:val="15"/>
                <w:rFonts w:hint="eastAsia" w:ascii="仿宋" w:hAnsi="仿宋" w:eastAsia="仿宋" w:cs="仿宋"/>
                <w:sz w:val="21"/>
                <w:szCs w:val="21"/>
                <w:lang w:bidi="ar"/>
              </w:rPr>
              <w:t>45</w:t>
            </w:r>
            <w:r>
              <w:rPr>
                <w:rStyle w:val="15"/>
                <w:rFonts w:hint="eastAsia"/>
                <w:sz w:val="21"/>
                <w:szCs w:val="21"/>
                <w:lang w:bidi="ar"/>
              </w:rPr>
              <w:t>间、普通教室</w:t>
            </w:r>
            <w:r>
              <w:rPr>
                <w:rStyle w:val="15"/>
                <w:rFonts w:hint="eastAsia" w:ascii="仿宋" w:hAnsi="仿宋" w:eastAsia="仿宋" w:cs="仿宋"/>
                <w:sz w:val="21"/>
                <w:szCs w:val="21"/>
                <w:lang w:bidi="ar"/>
              </w:rPr>
              <w:t>132</w:t>
            </w:r>
            <w:r>
              <w:rPr>
                <w:rStyle w:val="15"/>
                <w:rFonts w:hint="eastAsia"/>
                <w:sz w:val="21"/>
                <w:szCs w:val="21"/>
                <w:lang w:bidi="ar"/>
              </w:rPr>
              <w:t>间，</w:t>
            </w:r>
            <w:r>
              <w:rPr>
                <w:rStyle w:val="16"/>
                <w:rFonts w:hint="eastAsia" w:ascii="仿宋" w:hAnsi="仿宋" w:eastAsia="仿宋" w:cs="仿宋"/>
                <w:sz w:val="21"/>
                <w:szCs w:val="21"/>
                <w:lang w:bidi="ar"/>
              </w:rPr>
              <w:t xml:space="preserve">                                 </w:t>
            </w:r>
            <w:r>
              <w:rPr>
                <w:rStyle w:val="17"/>
                <w:rFonts w:hint="eastAsia"/>
                <w:sz w:val="21"/>
                <w:szCs w:val="21"/>
                <w:lang w:bidi="ar"/>
              </w:rPr>
              <w:t>值班岗共</w:t>
            </w:r>
            <w:r>
              <w:rPr>
                <w:rStyle w:val="17"/>
                <w:rFonts w:hint="eastAsia" w:ascii="仿宋" w:hAnsi="仿宋" w:eastAsia="仿宋" w:cs="仿宋"/>
                <w:sz w:val="21"/>
                <w:szCs w:val="21"/>
                <w:lang w:bidi="ar"/>
              </w:rPr>
              <w:t>2</w:t>
            </w:r>
            <w:r>
              <w:rPr>
                <w:rStyle w:val="17"/>
                <w:rFonts w:hint="eastAsia"/>
                <w:sz w:val="21"/>
                <w:szCs w:val="21"/>
                <w:lang w:bidi="ar"/>
              </w:rPr>
              <w:t>人：</w:t>
            </w:r>
            <w:r>
              <w:rPr>
                <w:rStyle w:val="18"/>
                <w:rFonts w:hint="eastAsia"/>
                <w:sz w:val="21"/>
                <w:szCs w:val="21"/>
                <w:lang w:bidi="ar"/>
              </w:rPr>
              <w:t>四班三运转、地下室设备巡查</w:t>
            </w:r>
            <w:r>
              <w:rPr>
                <w:rStyle w:val="18"/>
                <w:rFonts w:hint="eastAsia" w:ascii="仿宋" w:hAnsi="仿宋" w:eastAsia="仿宋" w:cs="仿宋"/>
                <w:sz w:val="21"/>
                <w:szCs w:val="21"/>
                <w:lang w:bidi="ar"/>
              </w:rPr>
              <w:t xml:space="preserve"> </w:t>
            </w:r>
            <w:r>
              <w:rPr>
                <w:rStyle w:val="15"/>
                <w:rFonts w:hint="eastAsia" w:ascii="仿宋" w:hAnsi="仿宋" w:eastAsia="仿宋" w:cs="仿宋"/>
                <w:sz w:val="21"/>
                <w:szCs w:val="21"/>
                <w:lang w:bidi="ar"/>
              </w:rPr>
              <w:t xml:space="preserve">                                     </w:t>
            </w:r>
            <w:r>
              <w:rPr>
                <w:rStyle w:val="16"/>
                <w:rFonts w:hint="eastAsia"/>
                <w:sz w:val="21"/>
                <w:szCs w:val="21"/>
                <w:lang w:bidi="ar"/>
              </w:rPr>
              <w:t>保洁岗共</w:t>
            </w:r>
            <w:r>
              <w:rPr>
                <w:rStyle w:val="16"/>
                <w:rFonts w:hint="eastAsia" w:ascii="仿宋" w:hAnsi="仿宋" w:eastAsia="仿宋" w:cs="仿宋"/>
                <w:sz w:val="21"/>
                <w:szCs w:val="21"/>
                <w:lang w:bidi="ar"/>
              </w:rPr>
              <w:t>40</w:t>
            </w:r>
            <w:r>
              <w:rPr>
                <w:rStyle w:val="16"/>
                <w:rFonts w:hint="eastAsia"/>
                <w:sz w:val="21"/>
                <w:szCs w:val="21"/>
                <w:lang w:bidi="ar"/>
              </w:rPr>
              <w:t>人：</w:t>
            </w:r>
            <w:r>
              <w:rPr>
                <w:rStyle w:val="15"/>
                <w:rFonts w:hint="eastAsia"/>
                <w:sz w:val="21"/>
                <w:szCs w:val="21"/>
                <w:lang w:bidi="ar"/>
              </w:rPr>
              <w:t>东配楼公区</w:t>
            </w:r>
            <w:r>
              <w:rPr>
                <w:rStyle w:val="15"/>
                <w:rFonts w:hint="eastAsia" w:ascii="仿宋" w:hAnsi="仿宋" w:eastAsia="仿宋" w:cs="仿宋"/>
                <w:sz w:val="21"/>
                <w:szCs w:val="21"/>
                <w:lang w:bidi="ar"/>
              </w:rPr>
              <w:t>6</w:t>
            </w:r>
            <w:r>
              <w:rPr>
                <w:rStyle w:val="15"/>
                <w:rFonts w:hint="eastAsia"/>
                <w:sz w:val="21"/>
                <w:szCs w:val="21"/>
                <w:lang w:bidi="ar"/>
              </w:rPr>
              <w:t>人（大厅</w:t>
            </w:r>
            <w:r>
              <w:rPr>
                <w:rStyle w:val="15"/>
                <w:rFonts w:hint="eastAsia" w:ascii="仿宋" w:hAnsi="仿宋" w:eastAsia="仿宋" w:cs="仿宋"/>
                <w:sz w:val="21"/>
                <w:szCs w:val="21"/>
                <w:lang w:bidi="ar"/>
              </w:rPr>
              <w:t>1</w:t>
            </w:r>
            <w:r>
              <w:rPr>
                <w:rStyle w:val="15"/>
                <w:rFonts w:hint="eastAsia"/>
                <w:sz w:val="21"/>
                <w:szCs w:val="21"/>
                <w:lang w:bidi="ar"/>
              </w:rPr>
              <w:t>人，厅</w:t>
            </w:r>
            <w:r>
              <w:rPr>
                <w:rStyle w:val="15"/>
                <w:rFonts w:hint="eastAsia" w:ascii="仿宋" w:hAnsi="仿宋" w:eastAsia="仿宋" w:cs="仿宋"/>
                <w:sz w:val="21"/>
                <w:szCs w:val="21"/>
                <w:lang w:bidi="ar"/>
              </w:rPr>
              <w:t>1</w:t>
            </w:r>
            <w:r>
              <w:rPr>
                <w:rStyle w:val="15"/>
                <w:rFonts w:hint="eastAsia"/>
                <w:sz w:val="21"/>
                <w:szCs w:val="21"/>
                <w:lang w:bidi="ar"/>
              </w:rPr>
              <w:t>人，每两层</w:t>
            </w:r>
            <w:r>
              <w:rPr>
                <w:rStyle w:val="15"/>
                <w:rFonts w:hint="eastAsia" w:ascii="仿宋" w:hAnsi="仿宋" w:eastAsia="仿宋" w:cs="仿宋"/>
                <w:sz w:val="21"/>
                <w:szCs w:val="21"/>
                <w:lang w:bidi="ar"/>
              </w:rPr>
              <w:t>1</w:t>
            </w:r>
            <w:r>
              <w:rPr>
                <w:rStyle w:val="15"/>
                <w:rFonts w:hint="eastAsia"/>
                <w:sz w:val="21"/>
                <w:szCs w:val="21"/>
                <w:lang w:bidi="ar"/>
              </w:rPr>
              <w:t>人），东配楼教室</w:t>
            </w:r>
            <w:r>
              <w:rPr>
                <w:rStyle w:val="15"/>
                <w:rFonts w:hint="eastAsia" w:ascii="仿宋" w:hAnsi="仿宋" w:eastAsia="仿宋" w:cs="仿宋"/>
                <w:sz w:val="21"/>
                <w:szCs w:val="21"/>
                <w:lang w:bidi="ar"/>
              </w:rPr>
              <w:t>5</w:t>
            </w:r>
            <w:r>
              <w:rPr>
                <w:rStyle w:val="15"/>
                <w:rFonts w:hint="eastAsia"/>
                <w:sz w:val="21"/>
                <w:szCs w:val="21"/>
                <w:lang w:bidi="ar"/>
              </w:rPr>
              <w:t>人 （每人</w:t>
            </w:r>
            <w:r>
              <w:rPr>
                <w:rStyle w:val="15"/>
                <w:rFonts w:hint="eastAsia" w:ascii="仿宋" w:hAnsi="仿宋" w:eastAsia="仿宋" w:cs="仿宋"/>
                <w:sz w:val="21"/>
                <w:szCs w:val="21"/>
                <w:lang w:bidi="ar"/>
              </w:rPr>
              <w:t>8-10</w:t>
            </w:r>
            <w:r>
              <w:rPr>
                <w:rStyle w:val="15"/>
                <w:rFonts w:hint="eastAsia"/>
                <w:sz w:val="21"/>
                <w:szCs w:val="21"/>
                <w:lang w:bidi="ar"/>
              </w:rPr>
              <w:t>间教室）。 西配楼公区</w:t>
            </w:r>
            <w:r>
              <w:rPr>
                <w:rStyle w:val="15"/>
                <w:rFonts w:hint="eastAsia" w:ascii="仿宋" w:hAnsi="仿宋" w:eastAsia="仿宋" w:cs="仿宋"/>
                <w:sz w:val="21"/>
                <w:szCs w:val="21"/>
                <w:lang w:bidi="ar"/>
              </w:rPr>
              <w:t>6</w:t>
            </w:r>
            <w:r>
              <w:rPr>
                <w:rStyle w:val="15"/>
                <w:rFonts w:hint="eastAsia"/>
                <w:sz w:val="21"/>
                <w:szCs w:val="21"/>
                <w:lang w:bidi="ar"/>
              </w:rPr>
              <w:t>人（大厅</w:t>
            </w:r>
            <w:r>
              <w:rPr>
                <w:rStyle w:val="15"/>
                <w:rFonts w:hint="eastAsia" w:ascii="仿宋" w:hAnsi="仿宋" w:eastAsia="仿宋" w:cs="仿宋"/>
                <w:sz w:val="21"/>
                <w:szCs w:val="21"/>
                <w:lang w:bidi="ar"/>
              </w:rPr>
              <w:t>1</w:t>
            </w:r>
            <w:r>
              <w:rPr>
                <w:rStyle w:val="15"/>
                <w:rFonts w:hint="eastAsia"/>
                <w:sz w:val="21"/>
                <w:szCs w:val="21"/>
                <w:lang w:bidi="ar"/>
              </w:rPr>
              <w:t>人，图书馆多媒体</w:t>
            </w:r>
            <w:r>
              <w:rPr>
                <w:rStyle w:val="15"/>
                <w:rFonts w:hint="eastAsia" w:ascii="仿宋" w:hAnsi="仿宋" w:eastAsia="仿宋" w:cs="仿宋"/>
                <w:sz w:val="21"/>
                <w:szCs w:val="21"/>
                <w:lang w:bidi="ar"/>
              </w:rPr>
              <w:t>1</w:t>
            </w:r>
            <w:r>
              <w:rPr>
                <w:rStyle w:val="15"/>
                <w:rFonts w:hint="eastAsia"/>
                <w:sz w:val="21"/>
                <w:szCs w:val="21"/>
                <w:lang w:bidi="ar"/>
              </w:rPr>
              <w:t>人，每两层</w:t>
            </w:r>
            <w:r>
              <w:rPr>
                <w:rStyle w:val="15"/>
                <w:rFonts w:hint="eastAsia" w:ascii="仿宋" w:hAnsi="仿宋" w:eastAsia="仿宋" w:cs="仿宋"/>
                <w:sz w:val="21"/>
                <w:szCs w:val="21"/>
                <w:lang w:bidi="ar"/>
              </w:rPr>
              <w:t>1</w:t>
            </w:r>
            <w:r>
              <w:rPr>
                <w:rStyle w:val="15"/>
                <w:rFonts w:hint="eastAsia"/>
                <w:sz w:val="21"/>
                <w:szCs w:val="21"/>
                <w:lang w:bidi="ar"/>
              </w:rPr>
              <w:t>人），西配楼教室</w:t>
            </w:r>
            <w:r>
              <w:rPr>
                <w:rStyle w:val="15"/>
                <w:rFonts w:hint="eastAsia" w:ascii="仿宋" w:hAnsi="仿宋" w:eastAsia="仿宋" w:cs="仿宋"/>
                <w:sz w:val="21"/>
                <w:szCs w:val="21"/>
                <w:lang w:bidi="ar"/>
              </w:rPr>
              <w:t>5</w:t>
            </w:r>
            <w:r>
              <w:rPr>
                <w:rStyle w:val="15"/>
                <w:rFonts w:hint="eastAsia"/>
                <w:sz w:val="21"/>
                <w:szCs w:val="21"/>
                <w:lang w:bidi="ar"/>
              </w:rPr>
              <w:t>人（每人</w:t>
            </w:r>
            <w:r>
              <w:rPr>
                <w:rStyle w:val="15"/>
                <w:rFonts w:hint="eastAsia" w:ascii="仿宋" w:hAnsi="仿宋" w:eastAsia="仿宋" w:cs="仿宋"/>
                <w:sz w:val="21"/>
                <w:szCs w:val="21"/>
                <w:lang w:bidi="ar"/>
              </w:rPr>
              <w:t>8-10</w:t>
            </w:r>
            <w:r>
              <w:rPr>
                <w:rStyle w:val="15"/>
                <w:rFonts w:hint="eastAsia"/>
                <w:sz w:val="21"/>
                <w:szCs w:val="21"/>
                <w:lang w:bidi="ar"/>
              </w:rPr>
              <w:t>间教室）。主楼公区</w:t>
            </w:r>
            <w:r>
              <w:rPr>
                <w:rStyle w:val="15"/>
                <w:rFonts w:hint="eastAsia" w:ascii="仿宋" w:hAnsi="仿宋" w:eastAsia="仿宋" w:cs="仿宋"/>
                <w:sz w:val="21"/>
                <w:szCs w:val="21"/>
                <w:lang w:bidi="ar"/>
              </w:rPr>
              <w:t>9</w:t>
            </w:r>
            <w:r>
              <w:rPr>
                <w:rStyle w:val="15"/>
                <w:rFonts w:hint="eastAsia"/>
                <w:sz w:val="21"/>
                <w:szCs w:val="21"/>
                <w:lang w:bidi="ar"/>
              </w:rPr>
              <w:t>人（每层</w:t>
            </w:r>
            <w:r>
              <w:rPr>
                <w:rStyle w:val="15"/>
                <w:rFonts w:hint="eastAsia" w:ascii="仿宋" w:hAnsi="仿宋" w:eastAsia="仿宋" w:cs="仿宋"/>
                <w:sz w:val="21"/>
                <w:szCs w:val="21"/>
                <w:lang w:bidi="ar"/>
              </w:rPr>
              <w:t>1</w:t>
            </w:r>
            <w:r>
              <w:rPr>
                <w:rStyle w:val="15"/>
                <w:rFonts w:hint="eastAsia"/>
                <w:sz w:val="21"/>
                <w:szCs w:val="21"/>
                <w:lang w:bidi="ar"/>
              </w:rPr>
              <w:t>人），主楼教室</w:t>
            </w:r>
            <w:r>
              <w:rPr>
                <w:rStyle w:val="15"/>
                <w:rFonts w:hint="eastAsia" w:ascii="仿宋" w:hAnsi="仿宋" w:eastAsia="仿宋" w:cs="仿宋"/>
                <w:sz w:val="21"/>
                <w:szCs w:val="21"/>
                <w:lang w:bidi="ar"/>
              </w:rPr>
              <w:t>7</w:t>
            </w:r>
            <w:r>
              <w:rPr>
                <w:rStyle w:val="15"/>
                <w:rFonts w:hint="eastAsia"/>
                <w:sz w:val="21"/>
                <w:szCs w:val="21"/>
                <w:lang w:bidi="ar"/>
              </w:rPr>
              <w:t>人（每人</w:t>
            </w:r>
            <w:r>
              <w:rPr>
                <w:rStyle w:val="15"/>
                <w:rFonts w:hint="eastAsia" w:ascii="仿宋" w:hAnsi="仿宋" w:eastAsia="仿宋" w:cs="仿宋"/>
                <w:sz w:val="21"/>
                <w:szCs w:val="21"/>
                <w:lang w:bidi="ar"/>
              </w:rPr>
              <w:t>8-10</w:t>
            </w:r>
            <w:r>
              <w:rPr>
                <w:rStyle w:val="15"/>
                <w:rFonts w:hint="eastAsia"/>
                <w:sz w:val="21"/>
                <w:szCs w:val="21"/>
                <w:lang w:bidi="ar"/>
              </w:rPr>
              <w:t>间教室）。 垃圾清运岗</w:t>
            </w:r>
            <w:r>
              <w:rPr>
                <w:rStyle w:val="15"/>
                <w:rFonts w:hint="eastAsia" w:ascii="仿宋" w:hAnsi="仿宋" w:eastAsia="仿宋" w:cs="仿宋"/>
                <w:sz w:val="21"/>
                <w:szCs w:val="21"/>
                <w:lang w:bidi="ar"/>
              </w:rPr>
              <w:t>1</w:t>
            </w:r>
            <w:r>
              <w:rPr>
                <w:rStyle w:val="15"/>
                <w:rFonts w:hint="eastAsia"/>
                <w:sz w:val="21"/>
                <w:szCs w:val="21"/>
                <w:lang w:bidi="ar"/>
              </w:rPr>
              <w:t>人，门前三包、台阶、采光棚、垃圾清运 。                                夜班岗</w:t>
            </w:r>
            <w:r>
              <w:rPr>
                <w:rStyle w:val="15"/>
                <w:rFonts w:hint="eastAsia" w:ascii="仿宋" w:hAnsi="仿宋" w:eastAsia="仿宋" w:cs="仿宋"/>
                <w:sz w:val="21"/>
                <w:szCs w:val="21"/>
                <w:lang w:bidi="ar"/>
              </w:rPr>
              <w:t>2</w:t>
            </w:r>
            <w:r>
              <w:rPr>
                <w:rStyle w:val="15"/>
                <w:rFonts w:hint="eastAsia"/>
                <w:sz w:val="21"/>
                <w:szCs w:val="21"/>
                <w:lang w:bidi="ar"/>
              </w:rPr>
              <w:t>人</w:t>
            </w:r>
            <w:r>
              <w:rPr>
                <w:rStyle w:val="15"/>
                <w:rFonts w:hint="eastAsia" w:ascii="仿宋" w:hAnsi="仿宋" w:eastAsia="仿宋" w:cs="仿宋"/>
                <w:sz w:val="21"/>
                <w:szCs w:val="21"/>
                <w:lang w:bidi="ar"/>
              </w:rPr>
              <w:t xml:space="preserve">; </w:t>
            </w:r>
            <w:r>
              <w:rPr>
                <w:rStyle w:val="15"/>
                <w:rFonts w:hint="eastAsia"/>
                <w:sz w:val="21"/>
                <w:szCs w:val="21"/>
                <w:lang w:bidi="ar"/>
              </w:rPr>
              <w:t xml:space="preserve">负责各楼层晚上男女卫生间垃圾、教室查看及锁门。                 </w:t>
            </w:r>
          </w:p>
        </w:tc>
      </w:tr>
      <w:tr w14:paraId="082C1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278" w:hRule="atLeast"/>
        </w:trPr>
        <w:tc>
          <w:tcPr>
            <w:tcW w:w="1326" w:type="dxa"/>
            <w:tcBorders>
              <w:top w:val="single" w:color="000000" w:sz="4" w:space="0"/>
              <w:left w:val="single" w:color="000000" w:sz="4" w:space="0"/>
              <w:bottom w:val="single" w:color="auto" w:sz="4" w:space="0"/>
              <w:right w:val="single" w:color="000000" w:sz="4" w:space="0"/>
              <w:tl2br w:val="nil"/>
              <w:tr2bl w:val="nil"/>
            </w:tcBorders>
            <w:shd w:val="clear" w:color="auto" w:fill="FFFFFF"/>
            <w:noWrap/>
            <w:vAlign w:val="center"/>
          </w:tcPr>
          <w:p w14:paraId="71F5350B">
            <w:pPr>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求是楼</w:t>
            </w:r>
          </w:p>
        </w:tc>
        <w:tc>
          <w:tcPr>
            <w:tcW w:w="1350" w:type="dxa"/>
            <w:tcBorders>
              <w:top w:val="single" w:color="000000" w:sz="4" w:space="0"/>
              <w:left w:val="nil"/>
              <w:bottom w:val="single" w:color="auto" w:sz="4" w:space="0"/>
              <w:right w:val="single" w:color="000000" w:sz="4" w:space="0"/>
              <w:tl2br w:val="nil"/>
              <w:tr2bl w:val="nil"/>
            </w:tcBorders>
            <w:shd w:val="clear" w:color="auto" w:fill="auto"/>
            <w:noWrap/>
            <w:vAlign w:val="center"/>
          </w:tcPr>
          <w:p w14:paraId="2E6E61B8">
            <w:pPr>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22225</w:t>
            </w:r>
          </w:p>
        </w:tc>
        <w:tc>
          <w:tcPr>
            <w:tcW w:w="739" w:type="dxa"/>
            <w:tcBorders>
              <w:top w:val="single" w:color="000000" w:sz="4" w:space="0"/>
              <w:left w:val="nil"/>
              <w:bottom w:val="single" w:color="auto" w:sz="4" w:space="0"/>
              <w:right w:val="single" w:color="000000" w:sz="4" w:space="0"/>
              <w:tl2br w:val="nil"/>
              <w:tr2bl w:val="nil"/>
            </w:tcBorders>
            <w:shd w:val="clear" w:color="auto" w:fill="FFFFFF"/>
            <w:noWrap w:val="0"/>
            <w:vAlign w:val="center"/>
          </w:tcPr>
          <w:p w14:paraId="0605CE39">
            <w:pPr>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1</w:t>
            </w:r>
          </w:p>
        </w:tc>
        <w:tc>
          <w:tcPr>
            <w:tcW w:w="1027" w:type="dxa"/>
            <w:tcBorders>
              <w:top w:val="single" w:color="000000" w:sz="4" w:space="0"/>
              <w:left w:val="nil"/>
              <w:bottom w:val="single" w:color="auto" w:sz="4" w:space="0"/>
              <w:right w:val="single" w:color="000000" w:sz="4" w:space="0"/>
              <w:tl2br w:val="nil"/>
              <w:tr2bl w:val="nil"/>
            </w:tcBorders>
            <w:shd w:val="clear" w:color="auto" w:fill="FFFFFF"/>
            <w:noWrap/>
            <w:vAlign w:val="center"/>
          </w:tcPr>
          <w:p w14:paraId="08282FF0">
            <w:pPr>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22</w:t>
            </w:r>
          </w:p>
        </w:tc>
        <w:tc>
          <w:tcPr>
            <w:tcW w:w="854" w:type="dxa"/>
            <w:tcBorders>
              <w:top w:val="single" w:color="000000" w:sz="4" w:space="0"/>
              <w:left w:val="nil"/>
              <w:bottom w:val="single" w:color="auto" w:sz="4" w:space="0"/>
              <w:right w:val="single" w:color="000000" w:sz="4" w:space="0"/>
              <w:tl2br w:val="nil"/>
              <w:tr2bl w:val="nil"/>
            </w:tcBorders>
            <w:noWrap w:val="0"/>
            <w:vAlign w:val="center"/>
          </w:tcPr>
          <w:p w14:paraId="03741A4B">
            <w:pPr>
              <w:spacing w:beforeLines="0" w:afterLines="0" w:line="360" w:lineRule="auto"/>
              <w:rPr>
                <w:rFonts w:hint="eastAsia" w:ascii="仿宋" w:hAnsi="仿宋" w:eastAsia="仿宋" w:cs="仿宋"/>
                <w:sz w:val="24"/>
                <w:szCs w:val="24"/>
              </w:rPr>
            </w:pPr>
          </w:p>
        </w:tc>
        <w:tc>
          <w:tcPr>
            <w:tcW w:w="3127" w:type="dxa"/>
            <w:tcBorders>
              <w:top w:val="single" w:color="000000" w:sz="4" w:space="0"/>
              <w:left w:val="nil"/>
              <w:bottom w:val="single" w:color="auto" w:sz="4" w:space="0"/>
              <w:right w:val="single" w:color="000000" w:sz="4" w:space="0"/>
              <w:tl2br w:val="nil"/>
              <w:tr2bl w:val="nil"/>
            </w:tcBorders>
            <w:noWrap w:val="0"/>
            <w:vAlign w:val="center"/>
          </w:tcPr>
          <w:p w14:paraId="25EFE0A2">
            <w:pPr>
              <w:spacing w:beforeLines="0" w:afterLines="0" w:line="360" w:lineRule="auto"/>
              <w:jc w:val="left"/>
              <w:textAlignment w:val="center"/>
              <w:rPr>
                <w:rFonts w:hint="eastAsia" w:ascii="仿宋" w:hAnsi="仿宋" w:eastAsia="仿宋" w:cs="仿宋"/>
                <w:sz w:val="24"/>
                <w:szCs w:val="24"/>
              </w:rPr>
            </w:pPr>
            <w:r>
              <w:rPr>
                <w:rStyle w:val="15"/>
                <w:rFonts w:hint="eastAsia"/>
                <w:sz w:val="21"/>
                <w:szCs w:val="21"/>
                <w:lang w:bidi="ar"/>
              </w:rPr>
              <w:t>求是楼共</w:t>
            </w:r>
            <w:r>
              <w:rPr>
                <w:rStyle w:val="15"/>
                <w:rFonts w:hint="eastAsia" w:ascii="仿宋" w:hAnsi="仿宋" w:eastAsia="仿宋" w:cs="仿宋"/>
                <w:sz w:val="21"/>
                <w:szCs w:val="21"/>
                <w:lang w:bidi="ar"/>
              </w:rPr>
              <w:t>10</w:t>
            </w:r>
            <w:r>
              <w:rPr>
                <w:rStyle w:val="15"/>
                <w:rFonts w:hint="eastAsia"/>
                <w:sz w:val="21"/>
                <w:szCs w:val="21"/>
                <w:lang w:bidi="ar"/>
              </w:rPr>
              <w:t>层，地下</w:t>
            </w:r>
            <w:r>
              <w:rPr>
                <w:rStyle w:val="15"/>
                <w:rFonts w:hint="eastAsia" w:ascii="仿宋" w:hAnsi="仿宋" w:eastAsia="仿宋" w:cs="仿宋"/>
                <w:sz w:val="21"/>
                <w:szCs w:val="21"/>
                <w:lang w:bidi="ar"/>
              </w:rPr>
              <w:t>1</w:t>
            </w:r>
            <w:r>
              <w:rPr>
                <w:rStyle w:val="15"/>
                <w:rFonts w:hint="eastAsia"/>
                <w:sz w:val="21"/>
                <w:szCs w:val="21"/>
                <w:lang w:bidi="ar"/>
              </w:rPr>
              <w:t>层，普通教室</w:t>
            </w:r>
            <w:r>
              <w:rPr>
                <w:rStyle w:val="15"/>
                <w:rFonts w:hint="eastAsia" w:ascii="仿宋" w:hAnsi="仿宋" w:eastAsia="仿宋" w:cs="仿宋"/>
                <w:sz w:val="21"/>
                <w:szCs w:val="21"/>
                <w:lang w:bidi="ar"/>
              </w:rPr>
              <w:t>49</w:t>
            </w:r>
            <w:r>
              <w:rPr>
                <w:rStyle w:val="15"/>
                <w:rFonts w:hint="eastAsia"/>
                <w:sz w:val="21"/>
                <w:szCs w:val="21"/>
                <w:lang w:bidi="ar"/>
              </w:rPr>
              <w:t>间教室，多媒体教室</w:t>
            </w:r>
            <w:r>
              <w:rPr>
                <w:rStyle w:val="15"/>
                <w:rFonts w:hint="eastAsia" w:ascii="仿宋" w:hAnsi="仿宋" w:eastAsia="仿宋" w:cs="仿宋"/>
                <w:sz w:val="21"/>
                <w:szCs w:val="21"/>
                <w:lang w:bidi="ar"/>
              </w:rPr>
              <w:t>24</w:t>
            </w:r>
            <w:r>
              <w:rPr>
                <w:rStyle w:val="15"/>
                <w:rFonts w:hint="eastAsia"/>
                <w:sz w:val="21"/>
                <w:szCs w:val="21"/>
                <w:lang w:bidi="ar"/>
              </w:rPr>
              <w:t>间</w:t>
            </w:r>
            <w:r>
              <w:rPr>
                <w:rStyle w:val="16"/>
                <w:rFonts w:hint="eastAsia" w:ascii="仿宋" w:hAnsi="仿宋" w:eastAsia="仿宋" w:cs="仿宋"/>
                <w:sz w:val="21"/>
                <w:szCs w:val="21"/>
                <w:lang w:bidi="ar"/>
              </w:rPr>
              <w:t xml:space="preserve">                         </w:t>
            </w:r>
            <w:r>
              <w:rPr>
                <w:rStyle w:val="15"/>
                <w:rFonts w:hint="eastAsia" w:ascii="仿宋" w:hAnsi="仿宋" w:eastAsia="仿宋" w:cs="仿宋"/>
                <w:sz w:val="21"/>
                <w:szCs w:val="21"/>
                <w:lang w:bidi="ar"/>
              </w:rPr>
              <w:t xml:space="preserve">           </w:t>
            </w:r>
            <w:r>
              <w:rPr>
                <w:rStyle w:val="16"/>
                <w:rFonts w:hint="eastAsia"/>
                <w:sz w:val="21"/>
                <w:szCs w:val="21"/>
                <w:lang w:bidi="ar"/>
              </w:rPr>
              <w:t>保洁岗共</w:t>
            </w:r>
            <w:r>
              <w:rPr>
                <w:rStyle w:val="16"/>
                <w:rFonts w:hint="eastAsia" w:ascii="仿宋" w:hAnsi="仿宋" w:eastAsia="仿宋" w:cs="仿宋"/>
                <w:sz w:val="21"/>
                <w:szCs w:val="21"/>
                <w:lang w:bidi="ar"/>
              </w:rPr>
              <w:t>22</w:t>
            </w:r>
            <w:r>
              <w:rPr>
                <w:rStyle w:val="16"/>
                <w:rFonts w:hint="eastAsia"/>
                <w:sz w:val="21"/>
                <w:szCs w:val="21"/>
                <w:lang w:bidi="ar"/>
              </w:rPr>
              <w:t>人：</w:t>
            </w:r>
            <w:r>
              <w:rPr>
                <w:rStyle w:val="15"/>
                <w:rFonts w:hint="eastAsia"/>
                <w:sz w:val="21"/>
                <w:szCs w:val="21"/>
                <w:lang w:bidi="ar"/>
              </w:rPr>
              <w:t>教室保洁员</w:t>
            </w:r>
            <w:r>
              <w:rPr>
                <w:rStyle w:val="15"/>
                <w:rFonts w:hint="eastAsia" w:ascii="仿宋" w:hAnsi="仿宋" w:eastAsia="仿宋" w:cs="仿宋"/>
                <w:sz w:val="21"/>
                <w:szCs w:val="21"/>
                <w:lang w:bidi="ar"/>
              </w:rPr>
              <w:t>10</w:t>
            </w:r>
            <w:r>
              <w:rPr>
                <w:rStyle w:val="15"/>
                <w:rFonts w:hint="eastAsia"/>
                <w:sz w:val="21"/>
                <w:szCs w:val="21"/>
                <w:lang w:bidi="ar"/>
              </w:rPr>
              <w:t>人（每人</w:t>
            </w:r>
            <w:r>
              <w:rPr>
                <w:rStyle w:val="15"/>
                <w:rFonts w:hint="eastAsia" w:ascii="仿宋" w:hAnsi="仿宋" w:eastAsia="仿宋" w:cs="仿宋"/>
                <w:sz w:val="21"/>
                <w:szCs w:val="21"/>
                <w:lang w:bidi="ar"/>
              </w:rPr>
              <w:t>6-8</w:t>
            </w:r>
            <w:r>
              <w:rPr>
                <w:rStyle w:val="15"/>
                <w:rFonts w:hint="eastAsia"/>
                <w:sz w:val="21"/>
                <w:szCs w:val="21"/>
                <w:lang w:bidi="ar"/>
              </w:rPr>
              <w:t>间教室）、公区楼道保洁员</w:t>
            </w:r>
            <w:r>
              <w:rPr>
                <w:rStyle w:val="15"/>
                <w:rFonts w:hint="eastAsia" w:ascii="仿宋" w:hAnsi="仿宋" w:eastAsia="仿宋" w:cs="仿宋"/>
                <w:sz w:val="21"/>
                <w:szCs w:val="21"/>
                <w:lang w:bidi="ar"/>
              </w:rPr>
              <w:t>11</w:t>
            </w:r>
            <w:r>
              <w:rPr>
                <w:rStyle w:val="15"/>
                <w:rFonts w:hint="eastAsia"/>
                <w:sz w:val="21"/>
                <w:szCs w:val="21"/>
                <w:lang w:bidi="ar"/>
              </w:rPr>
              <w:t>人（每层</w:t>
            </w:r>
            <w:r>
              <w:rPr>
                <w:rStyle w:val="15"/>
                <w:rFonts w:hint="eastAsia" w:ascii="仿宋" w:hAnsi="仿宋" w:eastAsia="仿宋" w:cs="仿宋"/>
                <w:sz w:val="21"/>
                <w:szCs w:val="21"/>
                <w:lang w:bidi="ar"/>
              </w:rPr>
              <w:t>1</w:t>
            </w:r>
            <w:r>
              <w:rPr>
                <w:rStyle w:val="15"/>
                <w:rFonts w:hint="eastAsia"/>
                <w:sz w:val="21"/>
                <w:szCs w:val="21"/>
                <w:lang w:bidi="ar"/>
              </w:rPr>
              <w:t>人）                                 夜班岗</w:t>
            </w:r>
            <w:r>
              <w:rPr>
                <w:rStyle w:val="15"/>
                <w:rFonts w:hint="eastAsia" w:ascii="仿宋" w:hAnsi="仿宋" w:eastAsia="仿宋" w:cs="仿宋"/>
                <w:sz w:val="21"/>
                <w:szCs w:val="21"/>
                <w:lang w:bidi="ar"/>
              </w:rPr>
              <w:t>1</w:t>
            </w:r>
            <w:r>
              <w:rPr>
                <w:rStyle w:val="15"/>
                <w:rFonts w:hint="eastAsia"/>
                <w:sz w:val="21"/>
                <w:szCs w:val="21"/>
                <w:lang w:bidi="ar"/>
              </w:rPr>
              <w:t xml:space="preserve">人， 负责晚上收垃圾、锁门、巡视                </w:t>
            </w:r>
          </w:p>
        </w:tc>
      </w:tr>
      <w:tr w14:paraId="0E3A8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941" w:hRule="atLeast"/>
        </w:trPr>
        <w:tc>
          <w:tcPr>
            <w:tcW w:w="1326" w:type="dxa"/>
            <w:tcBorders>
              <w:top w:val="single" w:color="auto" w:sz="4" w:space="0"/>
              <w:left w:val="single" w:color="auto" w:sz="4" w:space="0"/>
              <w:bottom w:val="single" w:color="auto" w:sz="4" w:space="0"/>
              <w:right w:val="single" w:color="000000" w:sz="4" w:space="0"/>
              <w:tl2br w:val="nil"/>
              <w:tr2bl w:val="nil"/>
            </w:tcBorders>
            <w:shd w:val="clear" w:color="auto" w:fill="FFFFFF"/>
            <w:noWrap/>
            <w:vAlign w:val="center"/>
          </w:tcPr>
          <w:p w14:paraId="4BA67099">
            <w:pPr>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明德楼</w:t>
            </w:r>
          </w:p>
        </w:tc>
        <w:tc>
          <w:tcPr>
            <w:tcW w:w="1350" w:type="dxa"/>
            <w:tcBorders>
              <w:top w:val="single" w:color="auto" w:sz="4" w:space="0"/>
              <w:left w:val="nil"/>
              <w:bottom w:val="single" w:color="auto" w:sz="4" w:space="0"/>
              <w:right w:val="single" w:color="000000" w:sz="4" w:space="0"/>
              <w:tl2br w:val="nil"/>
              <w:tr2bl w:val="nil"/>
            </w:tcBorders>
            <w:shd w:val="clear" w:color="auto" w:fill="auto"/>
            <w:noWrap/>
            <w:vAlign w:val="center"/>
          </w:tcPr>
          <w:p w14:paraId="7B4300BD">
            <w:pPr>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3545</w:t>
            </w:r>
          </w:p>
        </w:tc>
        <w:tc>
          <w:tcPr>
            <w:tcW w:w="739" w:type="dxa"/>
            <w:vMerge w:val="restart"/>
            <w:tcBorders>
              <w:top w:val="nil"/>
              <w:left w:val="nil"/>
              <w:bottom w:val="single" w:color="auto" w:sz="4" w:space="0"/>
              <w:right w:val="single" w:color="000000" w:sz="4" w:space="0"/>
              <w:tl2br w:val="nil"/>
              <w:tr2bl w:val="nil"/>
            </w:tcBorders>
            <w:shd w:val="clear" w:color="auto" w:fill="FFFFFF"/>
            <w:noWrap w:val="0"/>
            <w:vAlign w:val="center"/>
          </w:tcPr>
          <w:p w14:paraId="67497AEF">
            <w:pPr>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1</w:t>
            </w:r>
          </w:p>
        </w:tc>
        <w:tc>
          <w:tcPr>
            <w:tcW w:w="1027" w:type="dxa"/>
            <w:tcBorders>
              <w:top w:val="single" w:color="auto" w:sz="4" w:space="0"/>
              <w:left w:val="nil"/>
              <w:bottom w:val="single" w:color="auto" w:sz="4" w:space="0"/>
              <w:right w:val="single" w:color="000000" w:sz="4" w:space="0"/>
              <w:tl2br w:val="nil"/>
              <w:tr2bl w:val="nil"/>
            </w:tcBorders>
            <w:shd w:val="clear" w:color="auto" w:fill="FFFFFF"/>
            <w:noWrap/>
            <w:vAlign w:val="center"/>
          </w:tcPr>
          <w:p w14:paraId="342F09A0">
            <w:pPr>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4</w:t>
            </w:r>
          </w:p>
        </w:tc>
        <w:tc>
          <w:tcPr>
            <w:tcW w:w="854" w:type="dxa"/>
            <w:tcBorders>
              <w:top w:val="single" w:color="auto" w:sz="4" w:space="0"/>
              <w:left w:val="nil"/>
              <w:bottom w:val="single" w:color="auto" w:sz="4" w:space="0"/>
              <w:right w:val="single" w:color="000000" w:sz="4" w:space="0"/>
              <w:tl2br w:val="nil"/>
              <w:tr2bl w:val="nil"/>
            </w:tcBorders>
            <w:noWrap w:val="0"/>
            <w:vAlign w:val="center"/>
          </w:tcPr>
          <w:p w14:paraId="36FFE077">
            <w:pPr>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2</w:t>
            </w:r>
          </w:p>
        </w:tc>
        <w:tc>
          <w:tcPr>
            <w:tcW w:w="3127" w:type="dxa"/>
            <w:tcBorders>
              <w:top w:val="single" w:color="auto" w:sz="4" w:space="0"/>
              <w:left w:val="nil"/>
              <w:bottom w:val="single" w:color="auto" w:sz="4" w:space="0"/>
              <w:right w:val="single" w:color="auto" w:sz="4" w:space="0"/>
              <w:tl2br w:val="nil"/>
              <w:tr2bl w:val="nil"/>
            </w:tcBorders>
            <w:noWrap w:val="0"/>
            <w:vAlign w:val="center"/>
          </w:tcPr>
          <w:p w14:paraId="01FEA2BE">
            <w:pPr>
              <w:spacing w:beforeLines="0" w:afterLines="0" w:line="360" w:lineRule="auto"/>
              <w:jc w:val="left"/>
              <w:textAlignment w:val="center"/>
              <w:rPr>
                <w:rFonts w:hint="eastAsia" w:ascii="仿宋" w:hAnsi="仿宋" w:eastAsia="仿宋" w:cs="仿宋"/>
                <w:sz w:val="24"/>
                <w:szCs w:val="24"/>
              </w:rPr>
            </w:pPr>
            <w:r>
              <w:rPr>
                <w:rStyle w:val="15"/>
                <w:rFonts w:hint="eastAsia"/>
                <w:sz w:val="21"/>
                <w:szCs w:val="21"/>
                <w:lang w:bidi="ar"/>
              </w:rPr>
              <w:t>明德楼共</w:t>
            </w:r>
            <w:r>
              <w:rPr>
                <w:rStyle w:val="19"/>
                <w:rFonts w:hint="eastAsia" w:ascii="仿宋" w:hAnsi="仿宋" w:eastAsia="仿宋" w:cs="仿宋"/>
                <w:sz w:val="21"/>
                <w:szCs w:val="21"/>
                <w:lang w:bidi="ar"/>
              </w:rPr>
              <w:t>4</w:t>
            </w:r>
            <w:r>
              <w:rPr>
                <w:rStyle w:val="15"/>
                <w:rFonts w:hint="eastAsia"/>
                <w:sz w:val="21"/>
                <w:szCs w:val="21"/>
                <w:lang w:bidi="ar"/>
              </w:rPr>
              <w:t>层</w:t>
            </w:r>
            <w:r>
              <w:rPr>
                <w:rStyle w:val="19"/>
                <w:rFonts w:hint="eastAsia" w:ascii="仿宋" w:hAnsi="仿宋" w:eastAsia="仿宋" w:cs="仿宋"/>
                <w:sz w:val="21"/>
                <w:szCs w:val="21"/>
                <w:lang w:bidi="ar"/>
              </w:rPr>
              <w:t xml:space="preserve">                                              </w:t>
            </w:r>
            <w:r>
              <w:rPr>
                <w:rStyle w:val="16"/>
                <w:rFonts w:hint="eastAsia"/>
                <w:sz w:val="21"/>
                <w:szCs w:val="21"/>
                <w:lang w:bidi="ar"/>
              </w:rPr>
              <w:t>保洁共</w:t>
            </w:r>
            <w:r>
              <w:rPr>
                <w:rStyle w:val="12"/>
                <w:rFonts w:hint="eastAsia" w:ascii="仿宋" w:hAnsi="仿宋" w:eastAsia="仿宋" w:cs="仿宋"/>
                <w:sz w:val="21"/>
                <w:szCs w:val="21"/>
                <w:lang w:bidi="ar"/>
              </w:rPr>
              <w:t>4</w:t>
            </w:r>
            <w:r>
              <w:rPr>
                <w:rStyle w:val="16"/>
                <w:rFonts w:hint="eastAsia"/>
                <w:sz w:val="21"/>
                <w:szCs w:val="21"/>
                <w:lang w:bidi="ar"/>
              </w:rPr>
              <w:t>人：</w:t>
            </w:r>
            <w:r>
              <w:rPr>
                <w:rStyle w:val="15"/>
                <w:rFonts w:hint="eastAsia"/>
                <w:sz w:val="21"/>
                <w:szCs w:val="21"/>
                <w:lang w:bidi="ar"/>
              </w:rPr>
              <w:t>会议室、办公室</w:t>
            </w:r>
            <w:r>
              <w:rPr>
                <w:rStyle w:val="19"/>
                <w:rFonts w:hint="eastAsia" w:ascii="仿宋" w:hAnsi="仿宋" w:eastAsia="仿宋" w:cs="仿宋"/>
                <w:sz w:val="21"/>
                <w:szCs w:val="21"/>
                <w:lang w:bidi="ar"/>
              </w:rPr>
              <w:t>1</w:t>
            </w:r>
            <w:r>
              <w:rPr>
                <w:rStyle w:val="15"/>
                <w:rFonts w:hint="eastAsia"/>
                <w:sz w:val="21"/>
                <w:szCs w:val="21"/>
                <w:lang w:bidi="ar"/>
              </w:rPr>
              <w:t>人，楼道公区</w:t>
            </w:r>
            <w:r>
              <w:rPr>
                <w:rStyle w:val="19"/>
                <w:rFonts w:hint="eastAsia" w:ascii="仿宋" w:hAnsi="仿宋" w:eastAsia="仿宋" w:cs="仿宋"/>
                <w:sz w:val="21"/>
                <w:szCs w:val="21"/>
                <w:lang w:bidi="ar"/>
              </w:rPr>
              <w:t>3</w:t>
            </w:r>
            <w:r>
              <w:rPr>
                <w:rStyle w:val="15"/>
                <w:rFonts w:hint="eastAsia"/>
                <w:sz w:val="21"/>
                <w:szCs w:val="21"/>
                <w:lang w:bidi="ar"/>
              </w:rPr>
              <w:t>人</w:t>
            </w:r>
            <w:r>
              <w:rPr>
                <w:rStyle w:val="15"/>
                <w:rFonts w:hint="eastAsia" w:ascii="仿宋" w:hAnsi="仿宋" w:eastAsia="仿宋" w:cs="仿宋"/>
                <w:sz w:val="21"/>
                <w:szCs w:val="21"/>
                <w:lang w:bidi="ar"/>
              </w:rPr>
              <w:t xml:space="preserve">                                                         </w:t>
            </w:r>
            <w:r>
              <w:rPr>
                <w:rStyle w:val="16"/>
                <w:rFonts w:hint="eastAsia"/>
                <w:sz w:val="21"/>
                <w:szCs w:val="21"/>
                <w:lang w:bidi="ar"/>
              </w:rPr>
              <w:t>会服岗：</w:t>
            </w:r>
            <w:r>
              <w:rPr>
                <w:rStyle w:val="16"/>
                <w:rFonts w:hint="eastAsia" w:ascii="仿宋" w:hAnsi="仿宋" w:eastAsia="仿宋" w:cs="仿宋"/>
                <w:sz w:val="21"/>
                <w:szCs w:val="21"/>
                <w:lang w:bidi="ar"/>
              </w:rPr>
              <w:t>2</w:t>
            </w:r>
            <w:r>
              <w:rPr>
                <w:rStyle w:val="16"/>
                <w:rFonts w:hint="eastAsia"/>
                <w:sz w:val="21"/>
                <w:szCs w:val="21"/>
                <w:lang w:bidi="ar"/>
              </w:rPr>
              <w:t>人</w:t>
            </w:r>
            <w:r>
              <w:rPr>
                <w:rStyle w:val="15"/>
                <w:rFonts w:hint="eastAsia"/>
                <w:sz w:val="21"/>
                <w:szCs w:val="21"/>
                <w:lang w:bidi="ar"/>
              </w:rPr>
              <w:t>，会议服务</w:t>
            </w:r>
          </w:p>
        </w:tc>
      </w:tr>
      <w:tr w14:paraId="4E3BF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164" w:hRule="atLeast"/>
        </w:trPr>
        <w:tc>
          <w:tcPr>
            <w:tcW w:w="1326" w:type="dxa"/>
            <w:tcBorders>
              <w:top w:val="single" w:color="auto" w:sz="4" w:space="0"/>
              <w:left w:val="single" w:color="000000" w:sz="4" w:space="0"/>
              <w:bottom w:val="single" w:color="auto" w:sz="4" w:space="0"/>
              <w:right w:val="single" w:color="000000" w:sz="4" w:space="0"/>
              <w:tl2br w:val="nil"/>
              <w:tr2bl w:val="nil"/>
            </w:tcBorders>
            <w:shd w:val="clear" w:color="auto" w:fill="FFFFFF"/>
            <w:noWrap/>
            <w:vAlign w:val="center"/>
          </w:tcPr>
          <w:p w14:paraId="08D00075">
            <w:pPr>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竞先楼</w:t>
            </w:r>
          </w:p>
        </w:tc>
        <w:tc>
          <w:tcPr>
            <w:tcW w:w="1350" w:type="dxa"/>
            <w:tcBorders>
              <w:top w:val="single" w:color="auto" w:sz="4" w:space="0"/>
              <w:left w:val="nil"/>
              <w:bottom w:val="single" w:color="auto" w:sz="4" w:space="0"/>
              <w:right w:val="single" w:color="000000" w:sz="4" w:space="0"/>
              <w:tl2br w:val="nil"/>
              <w:tr2bl w:val="nil"/>
            </w:tcBorders>
            <w:shd w:val="clear" w:color="auto" w:fill="auto"/>
            <w:noWrap/>
            <w:vAlign w:val="center"/>
          </w:tcPr>
          <w:p w14:paraId="069F749F">
            <w:pPr>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1361</w:t>
            </w:r>
          </w:p>
        </w:tc>
        <w:tc>
          <w:tcPr>
            <w:tcW w:w="739" w:type="dxa"/>
            <w:vMerge w:val="continue"/>
            <w:tcBorders>
              <w:top w:val="nil"/>
              <w:left w:val="nil"/>
              <w:bottom w:val="single" w:color="auto" w:sz="4" w:space="0"/>
              <w:right w:val="single" w:color="000000" w:sz="4" w:space="0"/>
              <w:tl2br w:val="nil"/>
              <w:tr2bl w:val="nil"/>
            </w:tcBorders>
            <w:shd w:val="clear" w:color="auto" w:fill="FFFFFF"/>
            <w:noWrap w:val="0"/>
            <w:vAlign w:val="center"/>
          </w:tcPr>
          <w:p w14:paraId="65699F17">
            <w:pPr>
              <w:spacing w:beforeLines="0" w:afterLines="0"/>
              <w:rPr>
                <w:rFonts w:hint="default"/>
                <w:sz w:val="20"/>
                <w:szCs w:val="24"/>
              </w:rPr>
            </w:pPr>
          </w:p>
        </w:tc>
        <w:tc>
          <w:tcPr>
            <w:tcW w:w="1027" w:type="dxa"/>
            <w:tcBorders>
              <w:top w:val="single" w:color="auto" w:sz="4" w:space="0"/>
              <w:left w:val="nil"/>
              <w:bottom w:val="single" w:color="auto" w:sz="4" w:space="0"/>
              <w:right w:val="single" w:color="000000" w:sz="4" w:space="0"/>
              <w:tl2br w:val="nil"/>
              <w:tr2bl w:val="nil"/>
            </w:tcBorders>
            <w:shd w:val="clear" w:color="auto" w:fill="FFFFFF"/>
            <w:noWrap/>
            <w:vAlign w:val="center"/>
          </w:tcPr>
          <w:p w14:paraId="0B56C342">
            <w:pPr>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5</w:t>
            </w:r>
          </w:p>
        </w:tc>
        <w:tc>
          <w:tcPr>
            <w:tcW w:w="854" w:type="dxa"/>
            <w:tcBorders>
              <w:top w:val="single" w:color="auto" w:sz="4" w:space="0"/>
              <w:left w:val="nil"/>
              <w:bottom w:val="single" w:color="auto" w:sz="4" w:space="0"/>
              <w:right w:val="single" w:color="000000" w:sz="4" w:space="0"/>
              <w:tl2br w:val="nil"/>
              <w:tr2bl w:val="nil"/>
            </w:tcBorders>
            <w:noWrap w:val="0"/>
            <w:vAlign w:val="center"/>
          </w:tcPr>
          <w:p w14:paraId="28F38719">
            <w:pPr>
              <w:spacing w:beforeLines="0" w:afterLines="0" w:line="360" w:lineRule="auto"/>
              <w:rPr>
                <w:rFonts w:hint="eastAsia" w:ascii="仿宋" w:hAnsi="仿宋" w:eastAsia="仿宋" w:cs="仿宋"/>
                <w:sz w:val="24"/>
                <w:szCs w:val="24"/>
              </w:rPr>
            </w:pPr>
          </w:p>
        </w:tc>
        <w:tc>
          <w:tcPr>
            <w:tcW w:w="3127" w:type="dxa"/>
            <w:tcBorders>
              <w:top w:val="single" w:color="auto" w:sz="4" w:space="0"/>
              <w:left w:val="nil"/>
              <w:bottom w:val="single" w:color="auto" w:sz="4" w:space="0"/>
              <w:right w:val="single" w:color="000000" w:sz="4" w:space="0"/>
              <w:tl2br w:val="nil"/>
              <w:tr2bl w:val="nil"/>
            </w:tcBorders>
            <w:noWrap w:val="0"/>
            <w:vAlign w:val="center"/>
          </w:tcPr>
          <w:p w14:paraId="2091DBD7">
            <w:pPr>
              <w:spacing w:beforeLines="0" w:afterLines="0" w:line="360" w:lineRule="auto"/>
              <w:jc w:val="left"/>
              <w:textAlignment w:val="center"/>
              <w:rPr>
                <w:rFonts w:hint="eastAsia" w:ascii="仿宋" w:hAnsi="仿宋" w:eastAsia="仿宋" w:cs="仿宋"/>
                <w:sz w:val="24"/>
                <w:szCs w:val="24"/>
              </w:rPr>
            </w:pPr>
            <w:r>
              <w:rPr>
                <w:rStyle w:val="15"/>
                <w:rFonts w:hint="eastAsia"/>
                <w:sz w:val="21"/>
                <w:szCs w:val="21"/>
                <w:lang w:bidi="ar"/>
              </w:rPr>
              <w:t>竞先楼共</w:t>
            </w:r>
            <w:r>
              <w:rPr>
                <w:rStyle w:val="19"/>
                <w:rFonts w:hint="eastAsia" w:ascii="仿宋" w:hAnsi="仿宋" w:eastAsia="仿宋" w:cs="仿宋"/>
                <w:sz w:val="21"/>
                <w:szCs w:val="21"/>
                <w:lang w:bidi="ar"/>
              </w:rPr>
              <w:t>A</w:t>
            </w:r>
            <w:r>
              <w:rPr>
                <w:rStyle w:val="15"/>
                <w:rFonts w:hint="eastAsia"/>
                <w:sz w:val="21"/>
                <w:szCs w:val="21"/>
                <w:lang w:bidi="ar"/>
              </w:rPr>
              <w:t>、</w:t>
            </w:r>
            <w:r>
              <w:rPr>
                <w:rStyle w:val="19"/>
                <w:rFonts w:hint="eastAsia" w:ascii="仿宋" w:hAnsi="仿宋" w:eastAsia="仿宋" w:cs="仿宋"/>
                <w:sz w:val="21"/>
                <w:szCs w:val="21"/>
                <w:lang w:bidi="ar"/>
              </w:rPr>
              <w:t>B</w:t>
            </w:r>
            <w:r>
              <w:rPr>
                <w:rStyle w:val="15"/>
                <w:rFonts w:hint="eastAsia"/>
                <w:sz w:val="21"/>
                <w:szCs w:val="21"/>
                <w:lang w:bidi="ar"/>
              </w:rPr>
              <w:t>、</w:t>
            </w:r>
            <w:r>
              <w:rPr>
                <w:rStyle w:val="19"/>
                <w:rFonts w:hint="eastAsia" w:ascii="仿宋" w:hAnsi="仿宋" w:eastAsia="仿宋" w:cs="仿宋"/>
                <w:sz w:val="21"/>
                <w:szCs w:val="21"/>
                <w:lang w:bidi="ar"/>
              </w:rPr>
              <w:t>C</w:t>
            </w:r>
            <w:r>
              <w:rPr>
                <w:rStyle w:val="15"/>
                <w:rFonts w:hint="eastAsia"/>
                <w:sz w:val="21"/>
                <w:szCs w:val="21"/>
                <w:lang w:bidi="ar"/>
              </w:rPr>
              <w:t>区。</w:t>
            </w:r>
            <w:r>
              <w:rPr>
                <w:rStyle w:val="19"/>
                <w:rFonts w:hint="eastAsia" w:ascii="仿宋" w:hAnsi="仿宋" w:eastAsia="仿宋" w:cs="仿宋"/>
                <w:sz w:val="21"/>
                <w:szCs w:val="21"/>
                <w:lang w:bidi="ar"/>
              </w:rPr>
              <w:t xml:space="preserve">                                 </w:t>
            </w:r>
            <w:r>
              <w:rPr>
                <w:rStyle w:val="17"/>
                <w:rFonts w:hint="eastAsia"/>
                <w:sz w:val="21"/>
                <w:szCs w:val="21"/>
                <w:lang w:bidi="ar"/>
              </w:rPr>
              <w:t>值班岗共</w:t>
            </w:r>
            <w:r>
              <w:rPr>
                <w:rStyle w:val="17"/>
                <w:rFonts w:hint="eastAsia" w:ascii="仿宋" w:hAnsi="仿宋" w:eastAsia="仿宋" w:cs="仿宋"/>
                <w:sz w:val="21"/>
                <w:szCs w:val="21"/>
                <w:lang w:bidi="ar"/>
              </w:rPr>
              <w:t>2</w:t>
            </w:r>
            <w:r>
              <w:rPr>
                <w:rStyle w:val="17"/>
                <w:rFonts w:hint="eastAsia"/>
                <w:sz w:val="21"/>
                <w:szCs w:val="21"/>
                <w:lang w:bidi="ar"/>
              </w:rPr>
              <w:t>人</w:t>
            </w:r>
            <w:r>
              <w:rPr>
                <w:rStyle w:val="18"/>
                <w:rFonts w:hint="eastAsia"/>
                <w:sz w:val="21"/>
                <w:szCs w:val="21"/>
                <w:lang w:bidi="ar"/>
              </w:rPr>
              <w:t>：单岗、四班三运转</w:t>
            </w:r>
            <w:r>
              <w:rPr>
                <w:rStyle w:val="19"/>
                <w:rFonts w:hint="eastAsia" w:ascii="仿宋" w:hAnsi="仿宋" w:eastAsia="仿宋" w:cs="仿宋"/>
                <w:sz w:val="21"/>
                <w:szCs w:val="21"/>
                <w:lang w:bidi="ar"/>
              </w:rPr>
              <w:t xml:space="preserve"> </w:t>
            </w:r>
            <w:r>
              <w:rPr>
                <w:rStyle w:val="15"/>
                <w:rFonts w:hint="eastAsia" w:ascii="仿宋" w:hAnsi="仿宋" w:eastAsia="仿宋" w:cs="仿宋"/>
                <w:sz w:val="21"/>
                <w:szCs w:val="21"/>
                <w:lang w:bidi="ar"/>
              </w:rPr>
              <w:t xml:space="preserve">                 </w:t>
            </w:r>
            <w:r>
              <w:rPr>
                <w:rStyle w:val="16"/>
                <w:rFonts w:hint="eastAsia"/>
                <w:sz w:val="21"/>
                <w:szCs w:val="21"/>
                <w:lang w:bidi="ar"/>
              </w:rPr>
              <w:t>保洁员共</w:t>
            </w:r>
            <w:r>
              <w:rPr>
                <w:rStyle w:val="16"/>
                <w:rFonts w:hint="eastAsia" w:ascii="仿宋" w:hAnsi="仿宋" w:eastAsia="仿宋" w:cs="仿宋"/>
                <w:sz w:val="21"/>
                <w:szCs w:val="21"/>
                <w:lang w:bidi="ar"/>
              </w:rPr>
              <w:t>3</w:t>
            </w:r>
            <w:r>
              <w:rPr>
                <w:rStyle w:val="16"/>
                <w:rFonts w:hint="eastAsia"/>
                <w:sz w:val="21"/>
                <w:szCs w:val="21"/>
                <w:lang w:bidi="ar"/>
              </w:rPr>
              <w:t>人：</w:t>
            </w:r>
            <w:r>
              <w:rPr>
                <w:rStyle w:val="15"/>
                <w:rFonts w:hint="eastAsia" w:ascii="仿宋" w:hAnsi="仿宋" w:eastAsia="仿宋" w:cs="仿宋"/>
                <w:sz w:val="21"/>
                <w:szCs w:val="21"/>
                <w:lang w:bidi="ar"/>
              </w:rPr>
              <w:t>A</w:t>
            </w:r>
            <w:r>
              <w:rPr>
                <w:rStyle w:val="15"/>
                <w:rFonts w:hint="eastAsia"/>
                <w:sz w:val="21"/>
                <w:szCs w:val="21"/>
                <w:lang w:bidi="ar"/>
              </w:rPr>
              <w:t>、</w:t>
            </w:r>
            <w:r>
              <w:rPr>
                <w:rStyle w:val="15"/>
                <w:rFonts w:hint="eastAsia" w:ascii="仿宋" w:hAnsi="仿宋" w:eastAsia="仿宋" w:cs="仿宋"/>
                <w:sz w:val="21"/>
                <w:szCs w:val="21"/>
                <w:lang w:bidi="ar"/>
              </w:rPr>
              <w:t>B</w:t>
            </w:r>
            <w:r>
              <w:rPr>
                <w:rStyle w:val="15"/>
                <w:rFonts w:hint="eastAsia"/>
                <w:sz w:val="21"/>
                <w:szCs w:val="21"/>
                <w:lang w:bidi="ar"/>
              </w:rPr>
              <w:t>、</w:t>
            </w:r>
            <w:r>
              <w:rPr>
                <w:rStyle w:val="15"/>
                <w:rFonts w:hint="eastAsia" w:ascii="仿宋" w:hAnsi="仿宋" w:eastAsia="仿宋" w:cs="仿宋"/>
                <w:sz w:val="21"/>
                <w:szCs w:val="21"/>
                <w:lang w:bidi="ar"/>
              </w:rPr>
              <w:t>C</w:t>
            </w:r>
            <w:r>
              <w:rPr>
                <w:rStyle w:val="15"/>
                <w:rFonts w:hint="eastAsia"/>
                <w:sz w:val="21"/>
                <w:szCs w:val="21"/>
                <w:lang w:bidi="ar"/>
              </w:rPr>
              <w:t>区各一个人</w:t>
            </w:r>
          </w:p>
        </w:tc>
      </w:tr>
      <w:tr w14:paraId="3C833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45" w:hRule="atLeast"/>
        </w:trPr>
        <w:tc>
          <w:tcPr>
            <w:tcW w:w="13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29A87713">
            <w:pPr>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网络与信息中心（图书馆、人文楼地下一层网络机房）</w:t>
            </w:r>
          </w:p>
        </w:tc>
        <w:tc>
          <w:tcPr>
            <w:tcW w:w="1350" w:type="dxa"/>
            <w:tcBorders>
              <w:top w:val="single" w:color="auto" w:sz="4" w:space="0"/>
              <w:left w:val="nil"/>
              <w:bottom w:val="single" w:color="auto" w:sz="4" w:space="0"/>
              <w:right w:val="single" w:color="auto" w:sz="4" w:space="0"/>
              <w:tl2br w:val="nil"/>
              <w:tr2bl w:val="nil"/>
            </w:tcBorders>
            <w:shd w:val="clear" w:color="auto" w:fill="auto"/>
            <w:noWrap/>
            <w:vAlign w:val="center"/>
          </w:tcPr>
          <w:p w14:paraId="7053647A">
            <w:pPr>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6292+660</w:t>
            </w:r>
          </w:p>
        </w:tc>
        <w:tc>
          <w:tcPr>
            <w:tcW w:w="739" w:type="dxa"/>
            <w:vMerge w:val="continue"/>
            <w:tcBorders>
              <w:top w:val="nil"/>
              <w:left w:val="nil"/>
              <w:bottom w:val="single" w:color="auto" w:sz="4" w:space="0"/>
              <w:right w:val="single" w:color="000000" w:sz="4" w:space="0"/>
              <w:tl2br w:val="nil"/>
              <w:tr2bl w:val="nil"/>
            </w:tcBorders>
            <w:shd w:val="clear" w:color="auto" w:fill="FFFFFF"/>
            <w:noWrap w:val="0"/>
            <w:vAlign w:val="center"/>
          </w:tcPr>
          <w:p w14:paraId="12B8B1C7">
            <w:pPr>
              <w:spacing w:beforeLines="0" w:afterLines="0"/>
              <w:rPr>
                <w:rFonts w:hint="default"/>
                <w:sz w:val="20"/>
                <w:szCs w:val="24"/>
              </w:rPr>
            </w:pPr>
          </w:p>
        </w:tc>
        <w:tc>
          <w:tcPr>
            <w:tcW w:w="1027" w:type="dxa"/>
            <w:tcBorders>
              <w:top w:val="single" w:color="auto" w:sz="4" w:space="0"/>
              <w:left w:val="nil"/>
              <w:bottom w:val="single" w:color="auto" w:sz="4" w:space="0"/>
              <w:right w:val="single" w:color="auto" w:sz="4" w:space="0"/>
              <w:tl2br w:val="nil"/>
              <w:tr2bl w:val="nil"/>
            </w:tcBorders>
            <w:shd w:val="clear" w:color="auto" w:fill="FFFFFF"/>
            <w:noWrap/>
            <w:vAlign w:val="center"/>
          </w:tcPr>
          <w:p w14:paraId="78DFAF8E">
            <w:pPr>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3</w:t>
            </w:r>
          </w:p>
        </w:tc>
        <w:tc>
          <w:tcPr>
            <w:tcW w:w="854" w:type="dxa"/>
            <w:tcBorders>
              <w:top w:val="single" w:color="auto" w:sz="4" w:space="0"/>
              <w:left w:val="nil"/>
              <w:bottom w:val="single" w:color="auto" w:sz="4" w:space="0"/>
              <w:right w:val="single" w:color="auto" w:sz="4" w:space="0"/>
              <w:tl2br w:val="nil"/>
              <w:tr2bl w:val="nil"/>
            </w:tcBorders>
            <w:noWrap w:val="0"/>
            <w:vAlign w:val="center"/>
          </w:tcPr>
          <w:p w14:paraId="6EBDB419">
            <w:pPr>
              <w:spacing w:beforeLines="0" w:afterLines="0" w:line="360" w:lineRule="auto"/>
              <w:rPr>
                <w:rFonts w:hint="eastAsia" w:ascii="仿宋" w:hAnsi="仿宋" w:eastAsia="仿宋" w:cs="仿宋"/>
                <w:sz w:val="24"/>
                <w:szCs w:val="24"/>
              </w:rPr>
            </w:pPr>
          </w:p>
        </w:tc>
        <w:tc>
          <w:tcPr>
            <w:tcW w:w="3127" w:type="dxa"/>
            <w:tcBorders>
              <w:top w:val="single" w:color="auto" w:sz="4" w:space="0"/>
              <w:left w:val="nil"/>
              <w:bottom w:val="single" w:color="auto" w:sz="4" w:space="0"/>
              <w:right w:val="single" w:color="auto" w:sz="4" w:space="0"/>
              <w:tl2br w:val="nil"/>
              <w:tr2bl w:val="nil"/>
            </w:tcBorders>
            <w:noWrap w:val="0"/>
            <w:vAlign w:val="center"/>
          </w:tcPr>
          <w:p w14:paraId="27699ACA">
            <w:pPr>
              <w:spacing w:beforeLines="0" w:afterLines="0" w:line="360" w:lineRule="auto"/>
              <w:jc w:val="left"/>
              <w:textAlignment w:val="center"/>
              <w:rPr>
                <w:rFonts w:hint="eastAsia" w:ascii="仿宋" w:hAnsi="仿宋" w:eastAsia="仿宋" w:cs="仿宋"/>
                <w:sz w:val="24"/>
                <w:szCs w:val="24"/>
              </w:rPr>
            </w:pPr>
            <w:r>
              <w:rPr>
                <w:rStyle w:val="16"/>
                <w:rFonts w:hint="eastAsia"/>
                <w:sz w:val="21"/>
                <w:szCs w:val="21"/>
                <w:lang w:bidi="ar"/>
              </w:rPr>
              <w:t>图书馆共</w:t>
            </w:r>
            <w:r>
              <w:rPr>
                <w:rStyle w:val="12"/>
                <w:rFonts w:hint="eastAsia" w:ascii="仿宋" w:hAnsi="仿宋" w:eastAsia="仿宋" w:cs="仿宋"/>
                <w:sz w:val="21"/>
                <w:szCs w:val="21"/>
                <w:lang w:bidi="ar"/>
              </w:rPr>
              <w:t>3</w:t>
            </w:r>
            <w:r>
              <w:rPr>
                <w:rStyle w:val="16"/>
                <w:rFonts w:hint="eastAsia"/>
                <w:sz w:val="21"/>
                <w:szCs w:val="21"/>
                <w:lang w:bidi="ar"/>
              </w:rPr>
              <w:t>层</w:t>
            </w:r>
            <w:r>
              <w:rPr>
                <w:rStyle w:val="12"/>
                <w:rFonts w:hint="eastAsia" w:ascii="仿宋" w:hAnsi="仿宋" w:eastAsia="仿宋" w:cs="仿宋"/>
                <w:sz w:val="21"/>
                <w:szCs w:val="21"/>
                <w:lang w:bidi="ar"/>
              </w:rPr>
              <w:t xml:space="preserve">                                                    </w:t>
            </w:r>
            <w:r>
              <w:rPr>
                <w:rStyle w:val="17"/>
                <w:rFonts w:hint="eastAsia"/>
                <w:sz w:val="21"/>
                <w:szCs w:val="21"/>
                <w:lang w:bidi="ar"/>
              </w:rPr>
              <w:t>保洁岗共</w:t>
            </w:r>
            <w:r>
              <w:rPr>
                <w:rStyle w:val="17"/>
                <w:rFonts w:hint="eastAsia" w:ascii="仿宋" w:hAnsi="仿宋" w:eastAsia="仿宋" w:cs="仿宋"/>
                <w:sz w:val="21"/>
                <w:szCs w:val="21"/>
                <w:lang w:bidi="ar"/>
              </w:rPr>
              <w:t>3</w:t>
            </w:r>
            <w:r>
              <w:rPr>
                <w:rStyle w:val="17"/>
                <w:rFonts w:hint="eastAsia"/>
                <w:sz w:val="21"/>
                <w:szCs w:val="21"/>
                <w:lang w:bidi="ar"/>
              </w:rPr>
              <w:t>人</w:t>
            </w:r>
            <w:r>
              <w:rPr>
                <w:rStyle w:val="18"/>
                <w:rFonts w:hint="eastAsia"/>
                <w:sz w:val="21"/>
                <w:szCs w:val="21"/>
                <w:lang w:bidi="ar"/>
              </w:rPr>
              <w:t>：每层</w:t>
            </w:r>
            <w:r>
              <w:rPr>
                <w:rStyle w:val="20"/>
                <w:rFonts w:hint="eastAsia" w:ascii="仿宋" w:hAnsi="仿宋" w:eastAsia="仿宋" w:cs="仿宋"/>
                <w:sz w:val="21"/>
                <w:szCs w:val="21"/>
                <w:lang w:bidi="ar"/>
              </w:rPr>
              <w:t>1</w:t>
            </w:r>
            <w:r>
              <w:rPr>
                <w:rStyle w:val="18"/>
                <w:rFonts w:hint="eastAsia"/>
                <w:sz w:val="21"/>
                <w:szCs w:val="21"/>
                <w:lang w:bidi="ar"/>
              </w:rPr>
              <w:t>个人</w:t>
            </w:r>
          </w:p>
        </w:tc>
      </w:tr>
      <w:tr w14:paraId="795C1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159" w:hRule="atLeast"/>
        </w:trPr>
        <w:tc>
          <w:tcPr>
            <w:tcW w:w="1326" w:type="dxa"/>
            <w:tcBorders>
              <w:top w:val="single" w:color="auto" w:sz="4" w:space="0"/>
              <w:left w:val="single" w:color="000000" w:sz="4" w:space="0"/>
              <w:bottom w:val="nil"/>
              <w:right w:val="single" w:color="000000" w:sz="4" w:space="0"/>
              <w:tl2br w:val="nil"/>
              <w:tr2bl w:val="nil"/>
            </w:tcBorders>
            <w:shd w:val="clear" w:color="auto" w:fill="FFFFFF"/>
            <w:noWrap/>
            <w:vAlign w:val="center"/>
          </w:tcPr>
          <w:p w14:paraId="58EE7FFD">
            <w:pPr>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知行楼</w:t>
            </w:r>
          </w:p>
        </w:tc>
        <w:tc>
          <w:tcPr>
            <w:tcW w:w="1350" w:type="dxa"/>
            <w:tcBorders>
              <w:top w:val="single" w:color="auto" w:sz="4" w:space="0"/>
              <w:left w:val="nil"/>
              <w:bottom w:val="single" w:color="000000" w:sz="4" w:space="0"/>
              <w:right w:val="single" w:color="000000" w:sz="4" w:space="0"/>
              <w:tl2br w:val="nil"/>
              <w:tr2bl w:val="nil"/>
            </w:tcBorders>
            <w:shd w:val="clear" w:color="auto" w:fill="auto"/>
            <w:noWrap/>
            <w:vAlign w:val="center"/>
          </w:tcPr>
          <w:p w14:paraId="4DD0A4F2">
            <w:pPr>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3613</w:t>
            </w:r>
          </w:p>
        </w:tc>
        <w:tc>
          <w:tcPr>
            <w:tcW w:w="739" w:type="dxa"/>
            <w:vMerge w:val="restart"/>
            <w:tcBorders>
              <w:top w:val="nil"/>
              <w:left w:val="nil"/>
              <w:bottom w:val="single" w:color="000000" w:sz="4" w:space="0"/>
              <w:right w:val="single" w:color="000000" w:sz="4" w:space="0"/>
              <w:tl2br w:val="nil"/>
              <w:tr2bl w:val="nil"/>
            </w:tcBorders>
            <w:shd w:val="clear" w:color="auto" w:fill="FFFFFF"/>
            <w:noWrap w:val="0"/>
            <w:vAlign w:val="center"/>
          </w:tcPr>
          <w:p w14:paraId="71A26C06">
            <w:pPr>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1</w:t>
            </w:r>
          </w:p>
        </w:tc>
        <w:tc>
          <w:tcPr>
            <w:tcW w:w="1027" w:type="dxa"/>
            <w:tcBorders>
              <w:top w:val="single" w:color="auto" w:sz="4" w:space="0"/>
              <w:left w:val="nil"/>
              <w:bottom w:val="single" w:color="000000" w:sz="4" w:space="0"/>
              <w:right w:val="single" w:color="000000" w:sz="4" w:space="0"/>
              <w:tl2br w:val="nil"/>
              <w:tr2bl w:val="nil"/>
            </w:tcBorders>
            <w:shd w:val="clear" w:color="auto" w:fill="FFFFFF"/>
            <w:noWrap/>
            <w:vAlign w:val="center"/>
          </w:tcPr>
          <w:p w14:paraId="619DDC98">
            <w:pPr>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8</w:t>
            </w:r>
          </w:p>
        </w:tc>
        <w:tc>
          <w:tcPr>
            <w:tcW w:w="854" w:type="dxa"/>
            <w:tcBorders>
              <w:top w:val="single" w:color="auto" w:sz="4" w:space="0"/>
              <w:left w:val="nil"/>
              <w:bottom w:val="single" w:color="000000" w:sz="4" w:space="0"/>
              <w:right w:val="single" w:color="000000" w:sz="4" w:space="0"/>
              <w:tl2br w:val="nil"/>
              <w:tr2bl w:val="nil"/>
            </w:tcBorders>
            <w:noWrap w:val="0"/>
            <w:vAlign w:val="center"/>
          </w:tcPr>
          <w:p w14:paraId="53EC09EE">
            <w:pPr>
              <w:spacing w:beforeLines="0" w:afterLines="0" w:line="360" w:lineRule="auto"/>
              <w:rPr>
                <w:rFonts w:hint="eastAsia" w:ascii="仿宋" w:hAnsi="仿宋" w:eastAsia="仿宋" w:cs="仿宋"/>
                <w:sz w:val="24"/>
                <w:szCs w:val="24"/>
              </w:rPr>
            </w:pPr>
          </w:p>
        </w:tc>
        <w:tc>
          <w:tcPr>
            <w:tcW w:w="3127" w:type="dxa"/>
            <w:tcBorders>
              <w:top w:val="single" w:color="auto" w:sz="4" w:space="0"/>
              <w:left w:val="nil"/>
              <w:bottom w:val="single" w:color="000000" w:sz="4" w:space="0"/>
              <w:right w:val="single" w:color="000000" w:sz="4" w:space="0"/>
              <w:tl2br w:val="nil"/>
              <w:tr2bl w:val="nil"/>
            </w:tcBorders>
            <w:noWrap w:val="0"/>
            <w:vAlign w:val="center"/>
          </w:tcPr>
          <w:p w14:paraId="3A0285A2">
            <w:pPr>
              <w:spacing w:beforeLines="0" w:afterLines="0" w:line="360" w:lineRule="auto"/>
              <w:jc w:val="left"/>
              <w:textAlignment w:val="center"/>
              <w:rPr>
                <w:rFonts w:hint="eastAsia" w:ascii="仿宋" w:hAnsi="仿宋" w:eastAsia="仿宋" w:cs="仿宋"/>
                <w:sz w:val="24"/>
                <w:szCs w:val="24"/>
              </w:rPr>
            </w:pPr>
            <w:r>
              <w:rPr>
                <w:rStyle w:val="15"/>
                <w:rFonts w:hint="eastAsia"/>
                <w:sz w:val="21"/>
                <w:szCs w:val="21"/>
                <w:lang w:bidi="ar"/>
              </w:rPr>
              <w:t>知行楼共</w:t>
            </w:r>
            <w:r>
              <w:rPr>
                <w:rStyle w:val="15"/>
                <w:rFonts w:hint="eastAsia" w:ascii="仿宋" w:hAnsi="仿宋" w:eastAsia="仿宋" w:cs="仿宋"/>
                <w:sz w:val="21"/>
                <w:szCs w:val="21"/>
                <w:lang w:bidi="ar"/>
              </w:rPr>
              <w:t>5</w:t>
            </w:r>
            <w:r>
              <w:rPr>
                <w:rStyle w:val="15"/>
                <w:rFonts w:hint="eastAsia"/>
                <w:sz w:val="21"/>
                <w:szCs w:val="21"/>
                <w:lang w:bidi="ar"/>
              </w:rPr>
              <w:t>层，</w:t>
            </w:r>
            <w:r>
              <w:rPr>
                <w:rStyle w:val="15"/>
                <w:rFonts w:hint="eastAsia" w:ascii="仿宋" w:hAnsi="仿宋" w:eastAsia="仿宋" w:cs="仿宋"/>
                <w:sz w:val="21"/>
                <w:szCs w:val="21"/>
                <w:lang w:bidi="ar"/>
              </w:rPr>
              <w:t>32</w:t>
            </w:r>
            <w:r>
              <w:rPr>
                <w:rStyle w:val="15"/>
                <w:rFonts w:hint="eastAsia"/>
                <w:sz w:val="21"/>
                <w:szCs w:val="21"/>
                <w:lang w:bidi="ar"/>
              </w:rPr>
              <w:t xml:space="preserve">间教室                       </w:t>
            </w:r>
            <w:r>
              <w:rPr>
                <w:rStyle w:val="16"/>
                <w:rFonts w:hint="eastAsia"/>
                <w:sz w:val="21"/>
                <w:szCs w:val="21"/>
                <w:lang w:bidi="ar"/>
              </w:rPr>
              <w:t>保洁岗共</w:t>
            </w:r>
            <w:r>
              <w:rPr>
                <w:rStyle w:val="16"/>
                <w:rFonts w:hint="eastAsia" w:ascii="仿宋" w:hAnsi="仿宋" w:eastAsia="仿宋" w:cs="仿宋"/>
                <w:sz w:val="21"/>
                <w:szCs w:val="21"/>
                <w:lang w:bidi="ar"/>
              </w:rPr>
              <w:t>7</w:t>
            </w:r>
            <w:r>
              <w:rPr>
                <w:rStyle w:val="16"/>
                <w:rFonts w:hint="eastAsia"/>
                <w:sz w:val="21"/>
                <w:szCs w:val="21"/>
                <w:lang w:bidi="ar"/>
              </w:rPr>
              <w:t>人</w:t>
            </w:r>
            <w:r>
              <w:rPr>
                <w:rStyle w:val="15"/>
                <w:rFonts w:hint="eastAsia"/>
                <w:sz w:val="21"/>
                <w:szCs w:val="21"/>
                <w:lang w:bidi="ar"/>
              </w:rPr>
              <w:t>：公区楼道</w:t>
            </w:r>
            <w:r>
              <w:rPr>
                <w:rStyle w:val="15"/>
                <w:rFonts w:hint="eastAsia" w:ascii="仿宋" w:hAnsi="仿宋" w:eastAsia="仿宋" w:cs="仿宋"/>
                <w:sz w:val="21"/>
                <w:szCs w:val="21"/>
                <w:lang w:bidi="ar"/>
              </w:rPr>
              <w:t>4</w:t>
            </w:r>
            <w:r>
              <w:rPr>
                <w:rStyle w:val="15"/>
                <w:rFonts w:hint="eastAsia"/>
                <w:sz w:val="21"/>
                <w:szCs w:val="21"/>
                <w:lang w:bidi="ar"/>
              </w:rPr>
              <w:t>人（每层</w:t>
            </w:r>
            <w:r>
              <w:rPr>
                <w:rStyle w:val="15"/>
                <w:rFonts w:hint="eastAsia" w:ascii="仿宋" w:hAnsi="仿宋" w:eastAsia="仿宋" w:cs="仿宋"/>
                <w:sz w:val="21"/>
                <w:szCs w:val="21"/>
                <w:lang w:bidi="ar"/>
              </w:rPr>
              <w:t>1</w:t>
            </w:r>
            <w:r>
              <w:rPr>
                <w:rStyle w:val="15"/>
                <w:rFonts w:hint="eastAsia"/>
                <w:sz w:val="21"/>
                <w:szCs w:val="21"/>
                <w:lang w:bidi="ar"/>
              </w:rPr>
              <w:t>人），教室</w:t>
            </w:r>
            <w:r>
              <w:rPr>
                <w:rStyle w:val="15"/>
                <w:rFonts w:hint="eastAsia" w:ascii="仿宋" w:hAnsi="仿宋" w:eastAsia="仿宋" w:cs="仿宋"/>
                <w:sz w:val="21"/>
                <w:szCs w:val="21"/>
                <w:lang w:bidi="ar"/>
              </w:rPr>
              <w:t>3</w:t>
            </w:r>
            <w:r>
              <w:rPr>
                <w:rStyle w:val="15"/>
                <w:rFonts w:hint="eastAsia"/>
                <w:sz w:val="21"/>
                <w:szCs w:val="21"/>
                <w:lang w:bidi="ar"/>
              </w:rPr>
              <w:t>人（每人</w:t>
            </w:r>
            <w:r>
              <w:rPr>
                <w:rStyle w:val="15"/>
                <w:rFonts w:hint="eastAsia" w:ascii="仿宋" w:hAnsi="仿宋" w:eastAsia="仿宋" w:cs="仿宋"/>
                <w:sz w:val="21"/>
                <w:szCs w:val="21"/>
                <w:lang w:bidi="ar"/>
              </w:rPr>
              <w:t>8-10</w:t>
            </w:r>
            <w:r>
              <w:rPr>
                <w:rStyle w:val="15"/>
                <w:rFonts w:hint="eastAsia"/>
                <w:sz w:val="21"/>
                <w:szCs w:val="21"/>
                <w:lang w:bidi="ar"/>
              </w:rPr>
              <w:t>间教室）</w:t>
            </w:r>
            <w:r>
              <w:rPr>
                <w:rStyle w:val="15"/>
                <w:rFonts w:hint="eastAsia" w:ascii="仿宋" w:hAnsi="仿宋" w:eastAsia="仿宋" w:cs="仿宋"/>
                <w:sz w:val="21"/>
                <w:szCs w:val="21"/>
                <w:lang w:bidi="ar"/>
              </w:rPr>
              <w:t xml:space="preserve">.                    </w:t>
            </w:r>
            <w:r>
              <w:rPr>
                <w:rStyle w:val="15"/>
                <w:rFonts w:hint="eastAsia"/>
                <w:sz w:val="21"/>
                <w:szCs w:val="21"/>
                <w:lang w:bidi="ar"/>
              </w:rPr>
              <w:t>夜班岗</w:t>
            </w:r>
            <w:r>
              <w:rPr>
                <w:rStyle w:val="15"/>
                <w:rFonts w:hint="eastAsia" w:ascii="仿宋" w:hAnsi="仿宋" w:eastAsia="仿宋" w:cs="仿宋"/>
                <w:sz w:val="21"/>
                <w:szCs w:val="21"/>
                <w:lang w:bidi="ar"/>
              </w:rPr>
              <w:t>1</w:t>
            </w:r>
            <w:r>
              <w:rPr>
                <w:rStyle w:val="15"/>
                <w:rFonts w:hint="eastAsia"/>
                <w:sz w:val="21"/>
                <w:szCs w:val="21"/>
                <w:lang w:bidi="ar"/>
              </w:rPr>
              <w:t>人，负责晚上收垃圾及锁门 、巡视</w:t>
            </w:r>
          </w:p>
        </w:tc>
      </w:tr>
      <w:tr w14:paraId="66DAE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49" w:hRule="atLeast"/>
        </w:trPr>
        <w:tc>
          <w:tcPr>
            <w:tcW w:w="1326" w:type="dxa"/>
            <w:tcBorders>
              <w:top w:val="single" w:color="000000" w:sz="4" w:space="0"/>
              <w:left w:val="single" w:color="000000" w:sz="4" w:space="0"/>
              <w:bottom w:val="nil"/>
              <w:right w:val="single" w:color="000000" w:sz="4" w:space="0"/>
              <w:tl2br w:val="nil"/>
              <w:tr2bl w:val="nil"/>
            </w:tcBorders>
            <w:shd w:val="clear" w:color="auto" w:fill="FFFFFF"/>
            <w:noWrap/>
            <w:vAlign w:val="center"/>
          </w:tcPr>
          <w:p w14:paraId="07BEA400">
            <w:pPr>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六号楼自习室</w:t>
            </w:r>
          </w:p>
        </w:tc>
        <w:tc>
          <w:tcPr>
            <w:tcW w:w="1350" w:type="dxa"/>
            <w:tcBorders>
              <w:top w:val="single" w:color="000000" w:sz="4" w:space="0"/>
              <w:left w:val="nil"/>
              <w:bottom w:val="single" w:color="000000" w:sz="4" w:space="0"/>
              <w:right w:val="single" w:color="000000" w:sz="4" w:space="0"/>
              <w:tl2br w:val="nil"/>
              <w:tr2bl w:val="nil"/>
            </w:tcBorders>
            <w:shd w:val="clear" w:color="auto" w:fill="auto"/>
            <w:noWrap/>
            <w:vAlign w:val="center"/>
          </w:tcPr>
          <w:p w14:paraId="38F186C7">
            <w:pPr>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600</w:t>
            </w:r>
          </w:p>
        </w:tc>
        <w:tc>
          <w:tcPr>
            <w:tcW w:w="739" w:type="dxa"/>
            <w:vMerge w:val="continue"/>
            <w:tcBorders>
              <w:top w:val="nil"/>
              <w:left w:val="nil"/>
              <w:bottom w:val="single" w:color="000000" w:sz="4" w:space="0"/>
              <w:right w:val="single" w:color="000000" w:sz="4" w:space="0"/>
              <w:tl2br w:val="nil"/>
              <w:tr2bl w:val="nil"/>
            </w:tcBorders>
            <w:shd w:val="clear" w:color="auto" w:fill="FFFFFF"/>
            <w:noWrap w:val="0"/>
            <w:vAlign w:val="center"/>
          </w:tcPr>
          <w:p w14:paraId="208C2CC1">
            <w:pPr>
              <w:spacing w:beforeLines="0" w:afterLines="0"/>
              <w:rPr>
                <w:rFonts w:hint="default"/>
                <w:sz w:val="20"/>
                <w:szCs w:val="24"/>
              </w:rPr>
            </w:pPr>
          </w:p>
        </w:tc>
        <w:tc>
          <w:tcPr>
            <w:tcW w:w="1027" w:type="dxa"/>
            <w:tcBorders>
              <w:top w:val="single" w:color="000000" w:sz="4" w:space="0"/>
              <w:left w:val="nil"/>
              <w:bottom w:val="single" w:color="000000" w:sz="4" w:space="0"/>
              <w:right w:val="single" w:color="000000" w:sz="4" w:space="0"/>
              <w:tl2br w:val="nil"/>
              <w:tr2bl w:val="nil"/>
            </w:tcBorders>
            <w:shd w:val="clear" w:color="auto" w:fill="FFFFFF"/>
            <w:noWrap/>
            <w:vAlign w:val="center"/>
          </w:tcPr>
          <w:p w14:paraId="50536581">
            <w:pPr>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3</w:t>
            </w:r>
          </w:p>
        </w:tc>
        <w:tc>
          <w:tcPr>
            <w:tcW w:w="854" w:type="dxa"/>
            <w:tcBorders>
              <w:top w:val="single" w:color="000000" w:sz="4" w:space="0"/>
              <w:left w:val="nil"/>
              <w:bottom w:val="single" w:color="000000" w:sz="4" w:space="0"/>
              <w:right w:val="single" w:color="000000" w:sz="4" w:space="0"/>
              <w:tl2br w:val="nil"/>
              <w:tr2bl w:val="nil"/>
            </w:tcBorders>
            <w:noWrap w:val="0"/>
            <w:vAlign w:val="center"/>
          </w:tcPr>
          <w:p w14:paraId="0C84C6A3">
            <w:pPr>
              <w:spacing w:beforeLines="0" w:afterLines="0" w:line="360" w:lineRule="auto"/>
              <w:rPr>
                <w:rFonts w:hint="eastAsia" w:ascii="仿宋" w:hAnsi="仿宋" w:eastAsia="仿宋" w:cs="仿宋"/>
                <w:sz w:val="24"/>
                <w:szCs w:val="24"/>
              </w:rPr>
            </w:pPr>
          </w:p>
        </w:tc>
        <w:tc>
          <w:tcPr>
            <w:tcW w:w="3127" w:type="dxa"/>
            <w:tcBorders>
              <w:top w:val="single" w:color="000000" w:sz="4" w:space="0"/>
              <w:left w:val="nil"/>
              <w:bottom w:val="single" w:color="000000" w:sz="4" w:space="0"/>
              <w:right w:val="single" w:color="000000" w:sz="4" w:space="0"/>
              <w:tl2br w:val="nil"/>
              <w:tr2bl w:val="nil"/>
            </w:tcBorders>
            <w:noWrap w:val="0"/>
            <w:vAlign w:val="center"/>
          </w:tcPr>
          <w:p w14:paraId="2317A92D">
            <w:pPr>
              <w:spacing w:beforeLines="0" w:afterLines="0" w:line="360" w:lineRule="auto"/>
              <w:jc w:val="left"/>
              <w:textAlignment w:val="center"/>
              <w:rPr>
                <w:rFonts w:hint="eastAsia" w:ascii="仿宋" w:hAnsi="仿宋" w:eastAsia="仿宋" w:cs="仿宋"/>
                <w:sz w:val="24"/>
                <w:szCs w:val="24"/>
              </w:rPr>
            </w:pPr>
            <w:r>
              <w:rPr>
                <w:rStyle w:val="21"/>
                <w:rFonts w:hint="eastAsia"/>
                <w:sz w:val="21"/>
                <w:szCs w:val="21"/>
                <w:lang w:bidi="ar"/>
              </w:rPr>
              <w:t>值班员岗</w:t>
            </w:r>
            <w:r>
              <w:rPr>
                <w:rStyle w:val="22"/>
                <w:rFonts w:hint="eastAsia"/>
                <w:sz w:val="21"/>
                <w:szCs w:val="21"/>
                <w:lang w:bidi="ar"/>
              </w:rPr>
              <w:t>：</w:t>
            </w:r>
            <w:r>
              <w:rPr>
                <w:rStyle w:val="24"/>
                <w:rFonts w:hint="eastAsia" w:ascii="仿宋" w:hAnsi="仿宋" w:eastAsia="仿宋" w:cs="仿宋"/>
                <w:sz w:val="21"/>
                <w:szCs w:val="21"/>
                <w:lang w:bidi="ar"/>
              </w:rPr>
              <w:t>2</w:t>
            </w:r>
            <w:r>
              <w:rPr>
                <w:rStyle w:val="22"/>
                <w:rFonts w:hint="eastAsia"/>
                <w:sz w:val="21"/>
                <w:szCs w:val="21"/>
                <w:lang w:bidi="ar"/>
              </w:rPr>
              <w:t>人轮岗</w:t>
            </w:r>
            <w:r>
              <w:rPr>
                <w:rStyle w:val="24"/>
                <w:rFonts w:hint="eastAsia" w:ascii="仿宋" w:hAnsi="仿宋" w:eastAsia="仿宋" w:cs="仿宋"/>
                <w:sz w:val="21"/>
                <w:szCs w:val="21"/>
                <w:lang w:bidi="ar"/>
              </w:rPr>
              <w:t xml:space="preserve">                                               </w:t>
            </w:r>
            <w:r>
              <w:rPr>
                <w:rStyle w:val="21"/>
                <w:rFonts w:hint="eastAsia"/>
                <w:sz w:val="21"/>
                <w:szCs w:val="21"/>
                <w:lang w:bidi="ar"/>
              </w:rPr>
              <w:t>保洁岗</w:t>
            </w:r>
            <w:r>
              <w:rPr>
                <w:rStyle w:val="22"/>
                <w:rFonts w:hint="eastAsia"/>
                <w:sz w:val="21"/>
                <w:szCs w:val="21"/>
                <w:lang w:bidi="ar"/>
              </w:rPr>
              <w:t>：</w:t>
            </w:r>
            <w:r>
              <w:rPr>
                <w:rStyle w:val="24"/>
                <w:rFonts w:hint="eastAsia" w:ascii="仿宋" w:hAnsi="仿宋" w:eastAsia="仿宋" w:cs="仿宋"/>
                <w:sz w:val="21"/>
                <w:szCs w:val="21"/>
                <w:lang w:bidi="ar"/>
              </w:rPr>
              <w:t>1</w:t>
            </w:r>
            <w:r>
              <w:rPr>
                <w:rStyle w:val="22"/>
                <w:rFonts w:hint="eastAsia"/>
                <w:sz w:val="21"/>
                <w:szCs w:val="21"/>
                <w:lang w:bidi="ar"/>
              </w:rPr>
              <w:t>人</w:t>
            </w:r>
          </w:p>
        </w:tc>
      </w:tr>
      <w:tr w14:paraId="4B004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09" w:hRule="atLeast"/>
        </w:trPr>
        <w:tc>
          <w:tcPr>
            <w:tcW w:w="1326" w:type="dxa"/>
            <w:tcBorders>
              <w:top w:val="single" w:color="000000" w:sz="4" w:space="0"/>
              <w:left w:val="single" w:color="000000" w:sz="4" w:space="0"/>
              <w:bottom w:val="nil"/>
              <w:right w:val="single" w:color="000000" w:sz="4" w:space="0"/>
              <w:tl2br w:val="nil"/>
              <w:tr2bl w:val="nil"/>
            </w:tcBorders>
            <w:shd w:val="clear" w:color="auto" w:fill="FFFFFF"/>
            <w:noWrap/>
            <w:vAlign w:val="center"/>
          </w:tcPr>
          <w:p w14:paraId="34A268CF">
            <w:pPr>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团委大学生活动中心(艺术团排练室)</w:t>
            </w:r>
          </w:p>
        </w:tc>
        <w:tc>
          <w:tcPr>
            <w:tcW w:w="1350" w:type="dxa"/>
            <w:tcBorders>
              <w:top w:val="single" w:color="000000" w:sz="4" w:space="0"/>
              <w:left w:val="nil"/>
              <w:bottom w:val="single" w:color="000000" w:sz="4" w:space="0"/>
              <w:right w:val="single" w:color="000000" w:sz="4" w:space="0"/>
              <w:tl2br w:val="nil"/>
              <w:tr2bl w:val="nil"/>
            </w:tcBorders>
            <w:shd w:val="clear" w:color="auto" w:fill="auto"/>
            <w:noWrap/>
            <w:vAlign w:val="center"/>
          </w:tcPr>
          <w:p w14:paraId="541798A1">
            <w:pPr>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1138+316</w:t>
            </w:r>
          </w:p>
        </w:tc>
        <w:tc>
          <w:tcPr>
            <w:tcW w:w="739" w:type="dxa"/>
            <w:vMerge w:val="continue"/>
            <w:tcBorders>
              <w:top w:val="nil"/>
              <w:left w:val="nil"/>
              <w:bottom w:val="single" w:color="000000" w:sz="4" w:space="0"/>
              <w:right w:val="single" w:color="000000" w:sz="4" w:space="0"/>
              <w:tl2br w:val="nil"/>
              <w:tr2bl w:val="nil"/>
            </w:tcBorders>
            <w:shd w:val="clear" w:color="auto" w:fill="FFFFFF"/>
            <w:noWrap w:val="0"/>
            <w:vAlign w:val="center"/>
          </w:tcPr>
          <w:p w14:paraId="669D5876">
            <w:pPr>
              <w:spacing w:beforeLines="0" w:afterLines="0"/>
              <w:rPr>
                <w:rFonts w:hint="default"/>
                <w:sz w:val="20"/>
                <w:szCs w:val="24"/>
              </w:rPr>
            </w:pPr>
          </w:p>
        </w:tc>
        <w:tc>
          <w:tcPr>
            <w:tcW w:w="1027" w:type="dxa"/>
            <w:tcBorders>
              <w:top w:val="single" w:color="000000" w:sz="4" w:space="0"/>
              <w:left w:val="nil"/>
              <w:bottom w:val="single" w:color="000000" w:sz="4" w:space="0"/>
              <w:right w:val="single" w:color="000000" w:sz="4" w:space="0"/>
              <w:tl2br w:val="nil"/>
              <w:tr2bl w:val="nil"/>
            </w:tcBorders>
            <w:shd w:val="clear" w:color="auto" w:fill="FFFFFF"/>
            <w:noWrap/>
            <w:vAlign w:val="center"/>
          </w:tcPr>
          <w:p w14:paraId="3C8A6D86">
            <w:pPr>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1</w:t>
            </w:r>
          </w:p>
        </w:tc>
        <w:tc>
          <w:tcPr>
            <w:tcW w:w="854" w:type="dxa"/>
            <w:tcBorders>
              <w:top w:val="single" w:color="000000" w:sz="4" w:space="0"/>
              <w:left w:val="nil"/>
              <w:bottom w:val="single" w:color="000000" w:sz="4" w:space="0"/>
              <w:right w:val="single" w:color="000000" w:sz="4" w:space="0"/>
              <w:tl2br w:val="nil"/>
              <w:tr2bl w:val="nil"/>
            </w:tcBorders>
            <w:noWrap w:val="0"/>
            <w:vAlign w:val="center"/>
          </w:tcPr>
          <w:p w14:paraId="1F24E3FE">
            <w:pPr>
              <w:spacing w:beforeLines="0" w:afterLines="0" w:line="360" w:lineRule="auto"/>
              <w:rPr>
                <w:rFonts w:hint="eastAsia" w:ascii="仿宋" w:hAnsi="仿宋" w:eastAsia="仿宋" w:cs="仿宋"/>
                <w:sz w:val="24"/>
                <w:szCs w:val="24"/>
              </w:rPr>
            </w:pPr>
          </w:p>
        </w:tc>
        <w:tc>
          <w:tcPr>
            <w:tcW w:w="3127" w:type="dxa"/>
            <w:tcBorders>
              <w:top w:val="single" w:color="000000" w:sz="4" w:space="0"/>
              <w:left w:val="nil"/>
              <w:bottom w:val="single" w:color="000000" w:sz="4" w:space="0"/>
              <w:right w:val="single" w:color="000000" w:sz="4" w:space="0"/>
              <w:tl2br w:val="nil"/>
              <w:tr2bl w:val="nil"/>
            </w:tcBorders>
            <w:noWrap w:val="0"/>
            <w:vAlign w:val="center"/>
          </w:tcPr>
          <w:p w14:paraId="668B17A3">
            <w:pPr>
              <w:spacing w:beforeLines="0" w:afterLines="0" w:line="360" w:lineRule="auto"/>
              <w:jc w:val="left"/>
              <w:textAlignment w:val="center"/>
              <w:rPr>
                <w:rFonts w:hint="eastAsia" w:ascii="仿宋" w:hAnsi="仿宋" w:eastAsia="仿宋" w:cs="仿宋"/>
                <w:sz w:val="24"/>
                <w:szCs w:val="24"/>
              </w:rPr>
            </w:pPr>
            <w:r>
              <w:rPr>
                <w:rStyle w:val="21"/>
                <w:rFonts w:hint="eastAsia"/>
                <w:sz w:val="21"/>
                <w:szCs w:val="21"/>
                <w:lang w:bidi="ar"/>
              </w:rPr>
              <w:t>保洁岗：</w:t>
            </w:r>
            <w:r>
              <w:rPr>
                <w:rStyle w:val="24"/>
                <w:rFonts w:hint="eastAsia" w:ascii="仿宋" w:hAnsi="仿宋" w:eastAsia="仿宋" w:cs="仿宋"/>
                <w:sz w:val="21"/>
                <w:szCs w:val="21"/>
                <w:lang w:bidi="ar"/>
              </w:rPr>
              <w:t>1</w:t>
            </w:r>
            <w:r>
              <w:rPr>
                <w:rStyle w:val="22"/>
                <w:rFonts w:hint="eastAsia"/>
                <w:sz w:val="21"/>
                <w:szCs w:val="21"/>
                <w:lang w:bidi="ar"/>
              </w:rPr>
              <w:t>人</w:t>
            </w:r>
          </w:p>
        </w:tc>
      </w:tr>
      <w:tr w14:paraId="13FB4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86" w:hRule="atLeast"/>
        </w:trPr>
        <w:tc>
          <w:tcPr>
            <w:tcW w:w="1326" w:type="dxa"/>
            <w:tcBorders>
              <w:top w:val="single" w:color="000000" w:sz="4" w:space="0"/>
              <w:left w:val="single" w:color="000000" w:sz="4" w:space="0"/>
              <w:bottom w:val="nil"/>
              <w:right w:val="single" w:color="000000" w:sz="4" w:space="0"/>
              <w:tl2br w:val="nil"/>
              <w:tr2bl w:val="nil"/>
            </w:tcBorders>
            <w:shd w:val="clear" w:color="auto" w:fill="FFFFFF"/>
            <w:noWrap/>
            <w:vAlign w:val="center"/>
          </w:tcPr>
          <w:p w14:paraId="62F510F9">
            <w:pPr>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体育部</w:t>
            </w:r>
          </w:p>
        </w:tc>
        <w:tc>
          <w:tcPr>
            <w:tcW w:w="1350" w:type="dxa"/>
            <w:tcBorders>
              <w:top w:val="single" w:color="000000" w:sz="4" w:space="0"/>
              <w:left w:val="nil"/>
              <w:bottom w:val="single" w:color="000000" w:sz="4" w:space="0"/>
              <w:right w:val="single" w:color="000000" w:sz="4" w:space="0"/>
              <w:tl2br w:val="nil"/>
              <w:tr2bl w:val="nil"/>
            </w:tcBorders>
            <w:shd w:val="clear" w:color="auto" w:fill="auto"/>
            <w:noWrap/>
            <w:vAlign w:val="center"/>
          </w:tcPr>
          <w:p w14:paraId="2A8F1BFB">
            <w:pPr>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27097</w:t>
            </w:r>
          </w:p>
        </w:tc>
        <w:tc>
          <w:tcPr>
            <w:tcW w:w="739" w:type="dxa"/>
            <w:vMerge w:val="continue"/>
            <w:tcBorders>
              <w:top w:val="nil"/>
              <w:left w:val="nil"/>
              <w:bottom w:val="single" w:color="000000" w:sz="4" w:space="0"/>
              <w:right w:val="single" w:color="000000" w:sz="4" w:space="0"/>
              <w:tl2br w:val="nil"/>
              <w:tr2bl w:val="nil"/>
            </w:tcBorders>
            <w:shd w:val="clear" w:color="auto" w:fill="FFFFFF"/>
            <w:noWrap w:val="0"/>
            <w:vAlign w:val="center"/>
          </w:tcPr>
          <w:p w14:paraId="0858BF2A">
            <w:pPr>
              <w:spacing w:beforeLines="0" w:afterLines="0"/>
              <w:rPr>
                <w:rFonts w:hint="default"/>
                <w:sz w:val="20"/>
                <w:szCs w:val="24"/>
              </w:rPr>
            </w:pPr>
          </w:p>
        </w:tc>
        <w:tc>
          <w:tcPr>
            <w:tcW w:w="1027" w:type="dxa"/>
            <w:tcBorders>
              <w:top w:val="single" w:color="000000" w:sz="4" w:space="0"/>
              <w:left w:val="nil"/>
              <w:bottom w:val="single" w:color="000000" w:sz="4" w:space="0"/>
              <w:right w:val="single" w:color="000000" w:sz="4" w:space="0"/>
              <w:tl2br w:val="nil"/>
              <w:tr2bl w:val="nil"/>
            </w:tcBorders>
            <w:shd w:val="clear" w:color="auto" w:fill="FFFFFF"/>
            <w:noWrap/>
            <w:vAlign w:val="center"/>
          </w:tcPr>
          <w:p w14:paraId="4F7CF44D">
            <w:pPr>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2</w:t>
            </w:r>
          </w:p>
        </w:tc>
        <w:tc>
          <w:tcPr>
            <w:tcW w:w="854" w:type="dxa"/>
            <w:tcBorders>
              <w:top w:val="single" w:color="000000" w:sz="4" w:space="0"/>
              <w:left w:val="nil"/>
              <w:bottom w:val="single" w:color="000000" w:sz="4" w:space="0"/>
              <w:right w:val="single" w:color="000000" w:sz="4" w:space="0"/>
              <w:tl2br w:val="nil"/>
              <w:tr2bl w:val="nil"/>
            </w:tcBorders>
            <w:noWrap w:val="0"/>
            <w:vAlign w:val="center"/>
          </w:tcPr>
          <w:p w14:paraId="089E87C9">
            <w:pPr>
              <w:spacing w:beforeLines="0" w:afterLines="0" w:line="360" w:lineRule="auto"/>
              <w:rPr>
                <w:rFonts w:hint="eastAsia" w:ascii="仿宋" w:hAnsi="仿宋" w:eastAsia="仿宋" w:cs="仿宋"/>
                <w:sz w:val="24"/>
                <w:szCs w:val="24"/>
              </w:rPr>
            </w:pPr>
          </w:p>
        </w:tc>
        <w:tc>
          <w:tcPr>
            <w:tcW w:w="3127" w:type="dxa"/>
            <w:tcBorders>
              <w:top w:val="single" w:color="000000" w:sz="4" w:space="0"/>
              <w:left w:val="nil"/>
              <w:bottom w:val="single" w:color="000000" w:sz="4" w:space="0"/>
              <w:right w:val="single" w:color="000000" w:sz="4" w:space="0"/>
              <w:tl2br w:val="nil"/>
              <w:tr2bl w:val="nil"/>
            </w:tcBorders>
            <w:noWrap w:val="0"/>
            <w:vAlign w:val="center"/>
          </w:tcPr>
          <w:p w14:paraId="3646CEE0">
            <w:pPr>
              <w:spacing w:beforeLines="0" w:afterLines="0" w:line="360" w:lineRule="auto"/>
              <w:jc w:val="left"/>
              <w:textAlignment w:val="center"/>
              <w:rPr>
                <w:rFonts w:hint="eastAsia" w:ascii="仿宋" w:hAnsi="仿宋" w:eastAsia="仿宋" w:cs="仿宋"/>
                <w:sz w:val="24"/>
                <w:szCs w:val="24"/>
              </w:rPr>
            </w:pPr>
            <w:r>
              <w:rPr>
                <w:rStyle w:val="21"/>
                <w:rFonts w:hint="eastAsia"/>
                <w:sz w:val="21"/>
                <w:szCs w:val="21"/>
                <w:lang w:bidi="ar"/>
              </w:rPr>
              <w:t>保洁岗</w:t>
            </w:r>
            <w:r>
              <w:rPr>
                <w:rStyle w:val="22"/>
                <w:rFonts w:hint="eastAsia"/>
                <w:sz w:val="21"/>
                <w:szCs w:val="21"/>
                <w:lang w:bidi="ar"/>
              </w:rPr>
              <w:t>：</w:t>
            </w:r>
            <w:r>
              <w:rPr>
                <w:rStyle w:val="24"/>
                <w:rFonts w:hint="eastAsia" w:ascii="仿宋" w:hAnsi="仿宋" w:eastAsia="仿宋" w:cs="仿宋"/>
                <w:sz w:val="21"/>
                <w:szCs w:val="21"/>
                <w:lang w:bidi="ar"/>
              </w:rPr>
              <w:t>2</w:t>
            </w:r>
            <w:r>
              <w:rPr>
                <w:rStyle w:val="22"/>
                <w:rFonts w:hint="eastAsia"/>
                <w:sz w:val="21"/>
                <w:szCs w:val="21"/>
                <w:lang w:bidi="ar"/>
              </w:rPr>
              <w:t>人</w:t>
            </w:r>
          </w:p>
        </w:tc>
      </w:tr>
      <w:tr w14:paraId="7BE6D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67" w:hRule="atLeast"/>
        </w:trPr>
        <w:tc>
          <w:tcPr>
            <w:tcW w:w="1326" w:type="dxa"/>
            <w:tcBorders>
              <w:top w:val="single" w:color="000000" w:sz="4" w:space="0"/>
              <w:left w:val="single" w:color="000000" w:sz="4" w:space="0"/>
              <w:bottom w:val="nil"/>
              <w:right w:val="single" w:color="000000" w:sz="4" w:space="0"/>
              <w:tl2br w:val="nil"/>
              <w:tr2bl w:val="nil"/>
            </w:tcBorders>
            <w:shd w:val="clear" w:color="auto" w:fill="FFFFFF"/>
            <w:noWrap/>
            <w:vAlign w:val="center"/>
          </w:tcPr>
          <w:p w14:paraId="7369B261">
            <w:pPr>
              <w:spacing w:beforeLines="0" w:afterLines="0" w:line="360" w:lineRule="auto"/>
              <w:jc w:val="center"/>
              <w:textAlignment w:val="center"/>
              <w:rPr>
                <w:rFonts w:hint="eastAsia" w:ascii="仿宋" w:hAnsi="仿宋" w:eastAsia="仿宋" w:cs="仿宋"/>
                <w:sz w:val="24"/>
                <w:szCs w:val="24"/>
              </w:rPr>
            </w:pPr>
            <w:r>
              <w:rPr>
                <w:rStyle w:val="23"/>
                <w:rFonts w:hint="eastAsia"/>
                <w:sz w:val="21"/>
                <w:szCs w:val="21"/>
                <w:lang w:bidi="ar"/>
              </w:rPr>
              <w:t>校医院</w:t>
            </w:r>
          </w:p>
        </w:tc>
        <w:tc>
          <w:tcPr>
            <w:tcW w:w="1350" w:type="dxa"/>
            <w:tcBorders>
              <w:top w:val="single" w:color="000000" w:sz="4" w:space="0"/>
              <w:left w:val="nil"/>
              <w:bottom w:val="single" w:color="000000" w:sz="4" w:space="0"/>
              <w:right w:val="single" w:color="000000" w:sz="4" w:space="0"/>
              <w:tl2br w:val="nil"/>
              <w:tr2bl w:val="nil"/>
            </w:tcBorders>
            <w:shd w:val="clear" w:color="auto" w:fill="auto"/>
            <w:noWrap/>
            <w:vAlign w:val="center"/>
          </w:tcPr>
          <w:p w14:paraId="3803E863">
            <w:pPr>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2123</w:t>
            </w:r>
          </w:p>
        </w:tc>
        <w:tc>
          <w:tcPr>
            <w:tcW w:w="739" w:type="dxa"/>
            <w:vMerge w:val="continue"/>
            <w:tcBorders>
              <w:top w:val="nil"/>
              <w:left w:val="nil"/>
              <w:bottom w:val="single" w:color="000000" w:sz="4" w:space="0"/>
              <w:right w:val="single" w:color="000000" w:sz="4" w:space="0"/>
              <w:tl2br w:val="nil"/>
              <w:tr2bl w:val="nil"/>
            </w:tcBorders>
            <w:shd w:val="clear" w:color="auto" w:fill="FFFFFF"/>
            <w:noWrap w:val="0"/>
            <w:vAlign w:val="center"/>
          </w:tcPr>
          <w:p w14:paraId="2C951271">
            <w:pPr>
              <w:spacing w:beforeLines="0" w:afterLines="0"/>
              <w:rPr>
                <w:rFonts w:hint="default"/>
                <w:sz w:val="20"/>
                <w:szCs w:val="24"/>
              </w:rPr>
            </w:pPr>
          </w:p>
        </w:tc>
        <w:tc>
          <w:tcPr>
            <w:tcW w:w="1027" w:type="dxa"/>
            <w:tcBorders>
              <w:top w:val="single" w:color="000000" w:sz="4" w:space="0"/>
              <w:left w:val="nil"/>
              <w:bottom w:val="single" w:color="000000" w:sz="4" w:space="0"/>
              <w:right w:val="single" w:color="000000" w:sz="4" w:space="0"/>
              <w:tl2br w:val="nil"/>
              <w:tr2bl w:val="nil"/>
            </w:tcBorders>
            <w:shd w:val="clear" w:color="auto" w:fill="FFFFFF"/>
            <w:noWrap/>
            <w:vAlign w:val="center"/>
          </w:tcPr>
          <w:p w14:paraId="377FC841">
            <w:pPr>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2</w:t>
            </w:r>
          </w:p>
        </w:tc>
        <w:tc>
          <w:tcPr>
            <w:tcW w:w="854" w:type="dxa"/>
            <w:tcBorders>
              <w:top w:val="single" w:color="000000" w:sz="4" w:space="0"/>
              <w:left w:val="nil"/>
              <w:bottom w:val="single" w:color="000000" w:sz="4" w:space="0"/>
              <w:right w:val="single" w:color="000000" w:sz="4" w:space="0"/>
              <w:tl2br w:val="nil"/>
              <w:tr2bl w:val="nil"/>
            </w:tcBorders>
            <w:noWrap w:val="0"/>
            <w:vAlign w:val="center"/>
          </w:tcPr>
          <w:p w14:paraId="0DD06489">
            <w:pPr>
              <w:spacing w:beforeLines="0" w:afterLines="0" w:line="360" w:lineRule="auto"/>
              <w:rPr>
                <w:rFonts w:hint="eastAsia" w:ascii="仿宋" w:hAnsi="仿宋" w:eastAsia="仿宋" w:cs="仿宋"/>
                <w:sz w:val="24"/>
                <w:szCs w:val="24"/>
              </w:rPr>
            </w:pPr>
          </w:p>
        </w:tc>
        <w:tc>
          <w:tcPr>
            <w:tcW w:w="3127" w:type="dxa"/>
            <w:tcBorders>
              <w:top w:val="single" w:color="000000" w:sz="4" w:space="0"/>
              <w:left w:val="nil"/>
              <w:bottom w:val="single" w:color="000000" w:sz="4" w:space="0"/>
              <w:right w:val="single" w:color="000000" w:sz="4" w:space="0"/>
              <w:tl2br w:val="nil"/>
              <w:tr2bl w:val="nil"/>
            </w:tcBorders>
            <w:noWrap w:val="0"/>
            <w:vAlign w:val="center"/>
          </w:tcPr>
          <w:p w14:paraId="40B7B2EB">
            <w:pPr>
              <w:spacing w:beforeLines="0" w:afterLines="0" w:line="360" w:lineRule="auto"/>
              <w:jc w:val="left"/>
              <w:textAlignment w:val="center"/>
              <w:rPr>
                <w:rFonts w:hint="eastAsia" w:ascii="仿宋" w:hAnsi="仿宋" w:eastAsia="仿宋" w:cs="仿宋"/>
                <w:sz w:val="24"/>
                <w:szCs w:val="24"/>
              </w:rPr>
            </w:pPr>
            <w:r>
              <w:rPr>
                <w:rStyle w:val="21"/>
                <w:rFonts w:hint="eastAsia"/>
                <w:sz w:val="21"/>
                <w:szCs w:val="21"/>
                <w:lang w:bidi="ar"/>
              </w:rPr>
              <w:t>保洁岗</w:t>
            </w:r>
            <w:r>
              <w:rPr>
                <w:rStyle w:val="22"/>
                <w:rFonts w:hint="eastAsia"/>
                <w:sz w:val="21"/>
                <w:szCs w:val="21"/>
                <w:lang w:bidi="ar"/>
              </w:rPr>
              <w:t>：</w:t>
            </w:r>
            <w:r>
              <w:rPr>
                <w:rStyle w:val="22"/>
                <w:rFonts w:hint="eastAsia" w:ascii="仿宋" w:hAnsi="仿宋" w:eastAsia="仿宋" w:cs="仿宋"/>
                <w:sz w:val="21"/>
                <w:szCs w:val="21"/>
                <w:lang w:bidi="ar"/>
              </w:rPr>
              <w:t>1</w:t>
            </w:r>
            <w:r>
              <w:rPr>
                <w:rStyle w:val="22"/>
                <w:rFonts w:hint="eastAsia"/>
                <w:sz w:val="21"/>
                <w:szCs w:val="21"/>
                <w:lang w:bidi="ar"/>
              </w:rPr>
              <w:t>人，门诊收费</w:t>
            </w:r>
            <w:r>
              <w:rPr>
                <w:rStyle w:val="22"/>
                <w:rFonts w:hint="eastAsia" w:ascii="仿宋" w:hAnsi="仿宋" w:eastAsia="仿宋" w:cs="仿宋"/>
                <w:sz w:val="21"/>
                <w:szCs w:val="21"/>
                <w:lang w:bidi="ar"/>
              </w:rPr>
              <w:t>1</w:t>
            </w:r>
            <w:r>
              <w:rPr>
                <w:rStyle w:val="22"/>
                <w:rFonts w:hint="eastAsia"/>
                <w:sz w:val="21"/>
                <w:szCs w:val="21"/>
                <w:lang w:bidi="ar"/>
              </w:rPr>
              <w:t>人</w:t>
            </w:r>
          </w:p>
        </w:tc>
      </w:tr>
      <w:tr w14:paraId="4FF61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86" w:hRule="atLeast"/>
        </w:trPr>
        <w:tc>
          <w:tcPr>
            <w:tcW w:w="1326"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E5079A8">
            <w:pPr>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9号家属楼西侧员工宿舍、安稳处一层公共楼道、离退休工作处</w:t>
            </w:r>
          </w:p>
        </w:tc>
        <w:tc>
          <w:tcPr>
            <w:tcW w:w="1350" w:type="dxa"/>
            <w:tcBorders>
              <w:top w:val="single" w:color="000000" w:sz="4" w:space="0"/>
              <w:left w:val="nil"/>
              <w:bottom w:val="single" w:color="000000" w:sz="4" w:space="0"/>
              <w:right w:val="single" w:color="000000" w:sz="4" w:space="0"/>
              <w:tl2br w:val="nil"/>
              <w:tr2bl w:val="nil"/>
            </w:tcBorders>
            <w:shd w:val="clear" w:color="auto" w:fill="auto"/>
            <w:noWrap/>
            <w:vAlign w:val="center"/>
          </w:tcPr>
          <w:p w14:paraId="61DA8E4E">
            <w:pPr>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832</w:t>
            </w:r>
          </w:p>
        </w:tc>
        <w:tc>
          <w:tcPr>
            <w:tcW w:w="739" w:type="dxa"/>
            <w:vMerge w:val="continue"/>
            <w:tcBorders>
              <w:top w:val="nil"/>
              <w:left w:val="nil"/>
              <w:bottom w:val="single" w:color="000000" w:sz="4" w:space="0"/>
              <w:right w:val="single" w:color="000000" w:sz="4" w:space="0"/>
              <w:tl2br w:val="nil"/>
              <w:tr2bl w:val="nil"/>
            </w:tcBorders>
            <w:shd w:val="clear" w:color="auto" w:fill="FFFFFF"/>
            <w:noWrap w:val="0"/>
            <w:vAlign w:val="center"/>
          </w:tcPr>
          <w:p w14:paraId="77EB931B">
            <w:pPr>
              <w:spacing w:beforeLines="0" w:afterLines="0"/>
              <w:rPr>
                <w:rFonts w:hint="default"/>
                <w:sz w:val="20"/>
                <w:szCs w:val="24"/>
              </w:rPr>
            </w:pPr>
          </w:p>
        </w:tc>
        <w:tc>
          <w:tcPr>
            <w:tcW w:w="1027" w:type="dxa"/>
            <w:tcBorders>
              <w:top w:val="single" w:color="000000" w:sz="4" w:space="0"/>
              <w:left w:val="nil"/>
              <w:bottom w:val="single" w:color="000000" w:sz="4" w:space="0"/>
              <w:right w:val="single" w:color="000000" w:sz="4" w:space="0"/>
              <w:tl2br w:val="nil"/>
              <w:tr2bl w:val="nil"/>
            </w:tcBorders>
            <w:shd w:val="clear" w:color="auto" w:fill="FFFFFF"/>
            <w:noWrap/>
            <w:vAlign w:val="center"/>
          </w:tcPr>
          <w:p w14:paraId="7F251461">
            <w:pPr>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1</w:t>
            </w:r>
          </w:p>
        </w:tc>
        <w:tc>
          <w:tcPr>
            <w:tcW w:w="854" w:type="dxa"/>
            <w:tcBorders>
              <w:top w:val="single" w:color="000000" w:sz="4" w:space="0"/>
              <w:left w:val="nil"/>
              <w:bottom w:val="single" w:color="000000" w:sz="4" w:space="0"/>
              <w:right w:val="single" w:color="000000" w:sz="4" w:space="0"/>
              <w:tl2br w:val="nil"/>
              <w:tr2bl w:val="nil"/>
            </w:tcBorders>
            <w:noWrap w:val="0"/>
            <w:vAlign w:val="center"/>
          </w:tcPr>
          <w:p w14:paraId="65A9830D">
            <w:pPr>
              <w:spacing w:beforeLines="0" w:afterLines="0" w:line="360" w:lineRule="auto"/>
              <w:rPr>
                <w:rFonts w:hint="eastAsia" w:ascii="仿宋" w:hAnsi="仿宋" w:eastAsia="仿宋" w:cs="仿宋"/>
                <w:sz w:val="24"/>
                <w:szCs w:val="24"/>
              </w:rPr>
            </w:pPr>
          </w:p>
        </w:tc>
        <w:tc>
          <w:tcPr>
            <w:tcW w:w="3127" w:type="dxa"/>
            <w:tcBorders>
              <w:top w:val="single" w:color="000000" w:sz="4" w:space="0"/>
              <w:left w:val="nil"/>
              <w:bottom w:val="single" w:color="000000" w:sz="4" w:space="0"/>
              <w:right w:val="single" w:color="000000" w:sz="4" w:space="0"/>
              <w:tl2br w:val="nil"/>
              <w:tr2bl w:val="nil"/>
            </w:tcBorders>
            <w:noWrap w:val="0"/>
            <w:vAlign w:val="center"/>
          </w:tcPr>
          <w:p w14:paraId="06FA9BFD">
            <w:pPr>
              <w:spacing w:beforeLines="0" w:afterLines="0" w:line="360" w:lineRule="auto"/>
              <w:jc w:val="left"/>
              <w:textAlignment w:val="center"/>
              <w:rPr>
                <w:rFonts w:hint="eastAsia" w:ascii="仿宋" w:hAnsi="仿宋" w:eastAsia="仿宋" w:cs="仿宋"/>
                <w:sz w:val="24"/>
                <w:szCs w:val="24"/>
              </w:rPr>
            </w:pPr>
            <w:r>
              <w:rPr>
                <w:rStyle w:val="21"/>
                <w:rFonts w:hint="eastAsia"/>
                <w:sz w:val="21"/>
                <w:szCs w:val="21"/>
                <w:lang w:bidi="ar"/>
              </w:rPr>
              <w:t>保洁岗</w:t>
            </w:r>
            <w:r>
              <w:rPr>
                <w:rStyle w:val="22"/>
                <w:rFonts w:hint="eastAsia"/>
                <w:sz w:val="21"/>
                <w:szCs w:val="21"/>
                <w:lang w:bidi="ar"/>
              </w:rPr>
              <w:t>：</w:t>
            </w:r>
            <w:r>
              <w:rPr>
                <w:rStyle w:val="22"/>
                <w:rFonts w:hint="eastAsia" w:ascii="仿宋" w:hAnsi="仿宋" w:eastAsia="仿宋" w:cs="仿宋"/>
                <w:sz w:val="21"/>
                <w:szCs w:val="21"/>
                <w:lang w:bidi="ar"/>
              </w:rPr>
              <w:t>1</w:t>
            </w:r>
            <w:r>
              <w:rPr>
                <w:rStyle w:val="22"/>
                <w:rFonts w:hint="eastAsia"/>
                <w:sz w:val="21"/>
                <w:szCs w:val="21"/>
                <w:lang w:bidi="ar"/>
              </w:rPr>
              <w:t>人</w:t>
            </w:r>
          </w:p>
        </w:tc>
      </w:tr>
      <w:tr w14:paraId="490DF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86" w:hRule="atLeast"/>
        </w:trPr>
        <w:tc>
          <w:tcPr>
            <w:tcW w:w="1326"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7A3C7E8">
            <w:pPr>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各单位会议室</w:t>
            </w:r>
          </w:p>
        </w:tc>
        <w:tc>
          <w:tcPr>
            <w:tcW w:w="1350" w:type="dxa"/>
            <w:tcBorders>
              <w:top w:val="single" w:color="000000" w:sz="4" w:space="0"/>
              <w:left w:val="nil"/>
              <w:bottom w:val="single" w:color="000000" w:sz="4" w:space="0"/>
              <w:right w:val="single" w:color="000000" w:sz="4" w:space="0"/>
              <w:tl2br w:val="nil"/>
              <w:tr2bl w:val="nil"/>
            </w:tcBorders>
            <w:shd w:val="clear" w:color="auto" w:fill="auto"/>
            <w:noWrap/>
            <w:vAlign w:val="center"/>
          </w:tcPr>
          <w:p w14:paraId="6B709304">
            <w:pPr>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3591</w:t>
            </w:r>
          </w:p>
        </w:tc>
        <w:tc>
          <w:tcPr>
            <w:tcW w:w="739" w:type="dxa"/>
            <w:vMerge w:val="continue"/>
            <w:tcBorders>
              <w:top w:val="nil"/>
              <w:left w:val="nil"/>
              <w:bottom w:val="single" w:color="000000" w:sz="4" w:space="0"/>
              <w:right w:val="single" w:color="000000" w:sz="4" w:space="0"/>
              <w:tl2br w:val="nil"/>
              <w:tr2bl w:val="nil"/>
            </w:tcBorders>
            <w:shd w:val="clear" w:color="auto" w:fill="FFFFFF"/>
            <w:noWrap w:val="0"/>
            <w:vAlign w:val="center"/>
          </w:tcPr>
          <w:p w14:paraId="3196F632">
            <w:pPr>
              <w:spacing w:beforeLines="0" w:afterLines="0"/>
              <w:rPr>
                <w:rFonts w:hint="default"/>
                <w:sz w:val="20"/>
                <w:szCs w:val="24"/>
              </w:rPr>
            </w:pPr>
          </w:p>
        </w:tc>
        <w:tc>
          <w:tcPr>
            <w:tcW w:w="1027" w:type="dxa"/>
            <w:tcBorders>
              <w:top w:val="single" w:color="000000" w:sz="4" w:space="0"/>
              <w:left w:val="nil"/>
              <w:bottom w:val="single" w:color="000000" w:sz="4" w:space="0"/>
              <w:right w:val="single" w:color="000000" w:sz="4" w:space="0"/>
              <w:tl2br w:val="nil"/>
              <w:tr2bl w:val="nil"/>
            </w:tcBorders>
            <w:shd w:val="clear" w:color="auto" w:fill="FFFFFF"/>
            <w:noWrap/>
            <w:vAlign w:val="center"/>
          </w:tcPr>
          <w:p w14:paraId="311300FF">
            <w:pPr>
              <w:spacing w:beforeLines="0" w:afterLines="0" w:line="360" w:lineRule="auto"/>
              <w:jc w:val="center"/>
              <w:rPr>
                <w:rFonts w:hint="eastAsia" w:ascii="仿宋" w:hAnsi="仿宋" w:eastAsia="仿宋" w:cs="仿宋"/>
                <w:sz w:val="24"/>
                <w:szCs w:val="24"/>
              </w:rPr>
            </w:pPr>
            <w:r>
              <w:rPr>
                <w:rFonts w:hint="eastAsia" w:ascii="仿宋" w:hAnsi="仿宋" w:eastAsia="仿宋" w:cs="仿宋"/>
                <w:sz w:val="24"/>
                <w:szCs w:val="24"/>
                <w:lang w:bidi="ar"/>
              </w:rPr>
              <w:t>0</w:t>
            </w:r>
          </w:p>
        </w:tc>
        <w:tc>
          <w:tcPr>
            <w:tcW w:w="854" w:type="dxa"/>
            <w:tcBorders>
              <w:top w:val="single" w:color="000000" w:sz="4" w:space="0"/>
              <w:left w:val="nil"/>
              <w:bottom w:val="single" w:color="000000" w:sz="4" w:space="0"/>
              <w:right w:val="single" w:color="000000" w:sz="4" w:space="0"/>
              <w:tl2br w:val="nil"/>
              <w:tr2bl w:val="nil"/>
            </w:tcBorders>
            <w:noWrap w:val="0"/>
            <w:vAlign w:val="center"/>
          </w:tcPr>
          <w:p w14:paraId="34E1D301">
            <w:pPr>
              <w:spacing w:beforeLines="0" w:afterLines="0" w:line="360" w:lineRule="auto"/>
              <w:rPr>
                <w:rFonts w:hint="eastAsia" w:ascii="仿宋" w:hAnsi="仿宋" w:eastAsia="仿宋" w:cs="仿宋"/>
                <w:sz w:val="24"/>
                <w:szCs w:val="24"/>
              </w:rPr>
            </w:pPr>
          </w:p>
        </w:tc>
        <w:tc>
          <w:tcPr>
            <w:tcW w:w="3127" w:type="dxa"/>
            <w:tcBorders>
              <w:top w:val="single" w:color="000000" w:sz="4" w:space="0"/>
              <w:left w:val="nil"/>
              <w:bottom w:val="single" w:color="000000" w:sz="4" w:space="0"/>
              <w:right w:val="single" w:color="000000" w:sz="4" w:space="0"/>
              <w:tl2br w:val="nil"/>
              <w:tr2bl w:val="nil"/>
            </w:tcBorders>
            <w:noWrap w:val="0"/>
            <w:vAlign w:val="center"/>
          </w:tcPr>
          <w:p w14:paraId="2919B381">
            <w:pPr>
              <w:spacing w:beforeLines="0" w:afterLines="0" w:line="360" w:lineRule="auto"/>
              <w:jc w:val="left"/>
              <w:textAlignment w:val="center"/>
              <w:rPr>
                <w:rFonts w:hint="eastAsia" w:ascii="仿宋" w:hAnsi="仿宋" w:eastAsia="仿宋" w:cs="仿宋"/>
                <w:sz w:val="24"/>
                <w:szCs w:val="24"/>
              </w:rPr>
            </w:pPr>
            <w:r>
              <w:rPr>
                <w:rFonts w:hint="eastAsia" w:ascii="仿宋" w:hAnsi="仿宋" w:eastAsia="仿宋" w:cs="仿宋"/>
                <w:sz w:val="24"/>
                <w:szCs w:val="24"/>
                <w:lang w:bidi="ar"/>
              </w:rPr>
              <w:t>根据位置由各区域安排人员；各楼报告厅按需保洁</w:t>
            </w:r>
          </w:p>
        </w:tc>
      </w:tr>
      <w:tr w14:paraId="3AE42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10" w:hRule="atLeast"/>
        </w:trPr>
        <w:tc>
          <w:tcPr>
            <w:tcW w:w="132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11448237">
            <w:pPr>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小计</w:t>
            </w:r>
          </w:p>
        </w:tc>
        <w:tc>
          <w:tcPr>
            <w:tcW w:w="1350" w:type="dxa"/>
            <w:tcBorders>
              <w:top w:val="single" w:color="000000" w:sz="4" w:space="0"/>
              <w:left w:val="nil"/>
              <w:bottom w:val="single" w:color="000000" w:sz="4" w:space="0"/>
              <w:right w:val="single" w:color="000000" w:sz="4" w:space="0"/>
              <w:tl2br w:val="nil"/>
              <w:tr2bl w:val="nil"/>
            </w:tcBorders>
            <w:shd w:val="clear" w:color="auto" w:fill="FFFFFF"/>
            <w:noWrap/>
            <w:vAlign w:val="center"/>
          </w:tcPr>
          <w:p w14:paraId="3D686D91">
            <w:pPr>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103016</w:t>
            </w:r>
          </w:p>
        </w:tc>
        <w:tc>
          <w:tcPr>
            <w:tcW w:w="739" w:type="dxa"/>
            <w:tcBorders>
              <w:top w:val="single" w:color="000000" w:sz="4" w:space="0"/>
              <w:left w:val="nil"/>
              <w:bottom w:val="single" w:color="000000" w:sz="4" w:space="0"/>
              <w:right w:val="single" w:color="000000" w:sz="4" w:space="0"/>
              <w:tl2br w:val="nil"/>
              <w:tr2bl w:val="nil"/>
            </w:tcBorders>
            <w:shd w:val="clear" w:color="auto" w:fill="FFFFFF"/>
            <w:noWrap w:val="0"/>
            <w:vAlign w:val="center"/>
          </w:tcPr>
          <w:p w14:paraId="72C909DB">
            <w:pPr>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6</w:t>
            </w:r>
          </w:p>
        </w:tc>
        <w:tc>
          <w:tcPr>
            <w:tcW w:w="1027" w:type="dxa"/>
            <w:tcBorders>
              <w:top w:val="single" w:color="000000" w:sz="4" w:space="0"/>
              <w:left w:val="nil"/>
              <w:bottom w:val="single" w:color="000000" w:sz="4" w:space="0"/>
              <w:right w:val="single" w:color="000000" w:sz="4" w:space="0"/>
              <w:tl2br w:val="nil"/>
              <w:tr2bl w:val="nil"/>
            </w:tcBorders>
            <w:shd w:val="clear" w:color="auto" w:fill="FFFFFF"/>
            <w:noWrap/>
            <w:vAlign w:val="center"/>
          </w:tcPr>
          <w:p w14:paraId="66BE4CF3">
            <w:pPr>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93</w:t>
            </w:r>
          </w:p>
        </w:tc>
        <w:tc>
          <w:tcPr>
            <w:tcW w:w="854" w:type="dxa"/>
            <w:tcBorders>
              <w:top w:val="single" w:color="000000" w:sz="4" w:space="0"/>
              <w:left w:val="nil"/>
              <w:bottom w:val="single" w:color="000000" w:sz="4" w:space="0"/>
              <w:right w:val="single" w:color="000000" w:sz="4" w:space="0"/>
              <w:tl2br w:val="nil"/>
              <w:tr2bl w:val="nil"/>
            </w:tcBorders>
            <w:noWrap w:val="0"/>
            <w:vAlign w:val="center"/>
          </w:tcPr>
          <w:p w14:paraId="182FBA6E">
            <w:pPr>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2</w:t>
            </w:r>
          </w:p>
        </w:tc>
        <w:tc>
          <w:tcPr>
            <w:tcW w:w="3127" w:type="dxa"/>
            <w:tcBorders>
              <w:top w:val="single" w:color="000000" w:sz="4" w:space="0"/>
              <w:left w:val="nil"/>
              <w:bottom w:val="single" w:color="000000" w:sz="4" w:space="0"/>
              <w:right w:val="single" w:color="000000" w:sz="4" w:space="0"/>
              <w:tl2br w:val="nil"/>
              <w:tr2bl w:val="nil"/>
            </w:tcBorders>
            <w:noWrap w:val="0"/>
            <w:vAlign w:val="center"/>
          </w:tcPr>
          <w:p w14:paraId="63309641">
            <w:pPr>
              <w:spacing w:beforeLines="0" w:afterLines="0" w:line="360" w:lineRule="auto"/>
              <w:rPr>
                <w:rFonts w:hint="eastAsia" w:ascii="仿宋" w:hAnsi="仿宋" w:eastAsia="仿宋" w:cs="仿宋"/>
                <w:sz w:val="24"/>
                <w:szCs w:val="24"/>
              </w:rPr>
            </w:pPr>
          </w:p>
        </w:tc>
      </w:tr>
      <w:tr w14:paraId="2062C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20" w:hRule="atLeast"/>
        </w:trPr>
        <w:tc>
          <w:tcPr>
            <w:tcW w:w="132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58293E99">
            <w:pPr>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合计</w:t>
            </w:r>
          </w:p>
        </w:tc>
        <w:tc>
          <w:tcPr>
            <w:tcW w:w="1350" w:type="dxa"/>
            <w:tcBorders>
              <w:top w:val="single" w:color="000000" w:sz="4" w:space="0"/>
              <w:left w:val="nil"/>
              <w:bottom w:val="single" w:color="000000" w:sz="4" w:space="0"/>
              <w:right w:val="single" w:color="000000" w:sz="4" w:space="0"/>
              <w:tl2br w:val="nil"/>
              <w:tr2bl w:val="nil"/>
            </w:tcBorders>
            <w:shd w:val="clear" w:color="auto" w:fill="FFFFFF"/>
            <w:noWrap/>
            <w:vAlign w:val="center"/>
          </w:tcPr>
          <w:p w14:paraId="2A3B08DD">
            <w:pPr>
              <w:spacing w:beforeLines="0" w:afterLines="0" w:line="360" w:lineRule="auto"/>
              <w:jc w:val="center"/>
              <w:rPr>
                <w:rFonts w:hint="eastAsia" w:ascii="仿宋" w:hAnsi="仿宋" w:eastAsia="仿宋" w:cs="仿宋"/>
                <w:sz w:val="24"/>
                <w:szCs w:val="24"/>
              </w:rPr>
            </w:pPr>
          </w:p>
        </w:tc>
        <w:tc>
          <w:tcPr>
            <w:tcW w:w="2620" w:type="dxa"/>
            <w:gridSpan w:val="3"/>
            <w:tcBorders>
              <w:top w:val="single" w:color="000000" w:sz="4" w:space="0"/>
              <w:left w:val="nil"/>
              <w:bottom w:val="single" w:color="000000" w:sz="4" w:space="0"/>
              <w:right w:val="nil"/>
              <w:tl2br w:val="nil"/>
              <w:tr2bl w:val="nil"/>
            </w:tcBorders>
            <w:shd w:val="clear" w:color="auto" w:fill="FFFFFF"/>
            <w:noWrap w:val="0"/>
            <w:vAlign w:val="center"/>
          </w:tcPr>
          <w:p w14:paraId="77BB0A51">
            <w:pPr>
              <w:spacing w:beforeLines="0" w:afterLines="0" w:line="360" w:lineRule="auto"/>
              <w:jc w:val="center"/>
              <w:rPr>
                <w:rFonts w:hint="eastAsia" w:ascii="仿宋" w:hAnsi="仿宋" w:eastAsia="仿宋" w:cs="仿宋"/>
                <w:sz w:val="24"/>
                <w:szCs w:val="24"/>
              </w:rPr>
            </w:pPr>
            <w:r>
              <w:rPr>
                <w:rFonts w:hint="eastAsia" w:ascii="仿宋" w:hAnsi="仿宋" w:eastAsia="仿宋" w:cs="仿宋"/>
                <w:sz w:val="24"/>
                <w:szCs w:val="24"/>
                <w:lang w:bidi="ar"/>
              </w:rPr>
              <w:t>101</w:t>
            </w:r>
          </w:p>
        </w:tc>
        <w:tc>
          <w:tcPr>
            <w:tcW w:w="3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B126BE">
            <w:pPr>
              <w:spacing w:beforeLines="0" w:afterLines="0" w:line="360" w:lineRule="auto"/>
              <w:rPr>
                <w:rFonts w:hint="eastAsia" w:ascii="仿宋" w:hAnsi="仿宋" w:eastAsia="仿宋" w:cs="仿宋"/>
                <w:sz w:val="24"/>
                <w:szCs w:val="24"/>
              </w:rPr>
            </w:pPr>
          </w:p>
        </w:tc>
      </w:tr>
    </w:tbl>
    <w:p w14:paraId="64FF2846">
      <w:pPr>
        <w:spacing w:beforeLines="0" w:afterLines="0"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lang w:bidi="ar"/>
        </w:rPr>
        <w:t xml:space="preserve"> </w:t>
      </w:r>
    </w:p>
    <w:p w14:paraId="22005AFA">
      <w:pPr>
        <w:spacing w:beforeLines="0" w:afterLines="0"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lang w:bidi="ar"/>
        </w:rPr>
        <w:t xml:space="preserve"> </w:t>
      </w:r>
    </w:p>
    <w:p w14:paraId="56661B57">
      <w:pPr>
        <w:spacing w:beforeLines="0" w:afterLines="0" w:line="360" w:lineRule="auto"/>
        <w:rPr>
          <w:rFonts w:hint="eastAsia" w:ascii="仿宋" w:hAnsi="仿宋" w:eastAsia="仿宋"/>
          <w:b/>
          <w:sz w:val="32"/>
          <w:szCs w:val="24"/>
        </w:rPr>
      </w:pPr>
      <w:r>
        <w:rPr>
          <w:rFonts w:hint="eastAsia" w:ascii="仿宋" w:hAnsi="仿宋" w:eastAsia="仿宋" w:cs="仿宋"/>
          <w:b/>
          <w:sz w:val="32"/>
          <w:szCs w:val="32"/>
          <w:lang w:bidi="ar"/>
        </w:rPr>
        <w:t>(二)岗位职责与人员聘任要求</w:t>
      </w:r>
    </w:p>
    <w:p w14:paraId="4FDB3378">
      <w:pPr>
        <w:spacing w:beforeLines="0" w:afterLines="0" w:line="360" w:lineRule="auto"/>
        <w:textAlignment w:val="center"/>
        <w:rPr>
          <w:rFonts w:hint="eastAsia" w:ascii="宋体" w:hAnsi="宋体" w:eastAsia="宋体" w:cs="宋体"/>
          <w:b/>
          <w:color w:val="000000"/>
          <w:sz w:val="22"/>
          <w:szCs w:val="22"/>
        </w:rPr>
      </w:pPr>
      <w:r>
        <w:rPr>
          <w:rFonts w:hint="eastAsia" w:ascii="宋体" w:hAnsi="宋体" w:eastAsia="宋体" w:cs="宋体"/>
          <w:b/>
          <w:color w:val="000000"/>
          <w:sz w:val="22"/>
          <w:szCs w:val="22"/>
          <w:lang w:bidi="ar"/>
        </w:rPr>
        <w:t xml:space="preserve"> </w:t>
      </w:r>
    </w:p>
    <w:tbl>
      <w:tblPr>
        <w:tblStyle w:val="7"/>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94"/>
        <w:gridCol w:w="3007"/>
        <w:gridCol w:w="3439"/>
      </w:tblGrid>
      <w:tr w14:paraId="0A450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26" w:hRule="atLeast"/>
        </w:trPr>
        <w:tc>
          <w:tcPr>
            <w:tcW w:w="199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A6C9DAA">
            <w:pPr>
              <w:spacing w:beforeLines="0" w:afterLines="0"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岗位名称</w:t>
            </w:r>
          </w:p>
        </w:tc>
        <w:tc>
          <w:tcPr>
            <w:tcW w:w="3007" w:type="dxa"/>
            <w:tcBorders>
              <w:top w:val="single" w:color="000000" w:sz="4" w:space="0"/>
              <w:left w:val="nil"/>
              <w:bottom w:val="single" w:color="000000" w:sz="4" w:space="0"/>
              <w:right w:val="single" w:color="000000" w:sz="4" w:space="0"/>
              <w:tl2br w:val="nil"/>
              <w:tr2bl w:val="nil"/>
            </w:tcBorders>
            <w:noWrap/>
            <w:vAlign w:val="center"/>
          </w:tcPr>
          <w:p w14:paraId="48E8D46F">
            <w:pPr>
              <w:spacing w:beforeLines="0" w:afterLines="0"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人员聘任要求</w:t>
            </w:r>
          </w:p>
        </w:tc>
        <w:tc>
          <w:tcPr>
            <w:tcW w:w="3439" w:type="dxa"/>
            <w:tcBorders>
              <w:top w:val="single" w:color="000000" w:sz="4" w:space="0"/>
              <w:left w:val="nil"/>
              <w:bottom w:val="single" w:color="000000" w:sz="4" w:space="0"/>
              <w:right w:val="single" w:color="000000" w:sz="4" w:space="0"/>
              <w:tl2br w:val="nil"/>
              <w:tr2bl w:val="nil"/>
            </w:tcBorders>
            <w:noWrap/>
            <w:vAlign w:val="center"/>
          </w:tcPr>
          <w:p w14:paraId="1B25B54A">
            <w:pPr>
              <w:spacing w:beforeLines="0" w:afterLines="0"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岗位职责</w:t>
            </w:r>
          </w:p>
        </w:tc>
      </w:tr>
      <w:tr w14:paraId="187F6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824" w:hRule="atLeast"/>
        </w:trPr>
        <w:tc>
          <w:tcPr>
            <w:tcW w:w="199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B33C389">
            <w:pPr>
              <w:spacing w:beforeLines="0" w:afterLines="0"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项目经理</w:t>
            </w:r>
          </w:p>
        </w:tc>
        <w:tc>
          <w:tcPr>
            <w:tcW w:w="3007" w:type="dxa"/>
            <w:tcBorders>
              <w:top w:val="single" w:color="000000" w:sz="4" w:space="0"/>
              <w:left w:val="nil"/>
              <w:bottom w:val="single" w:color="000000" w:sz="4" w:space="0"/>
              <w:right w:val="single" w:color="000000" w:sz="4" w:space="0"/>
              <w:tl2br w:val="nil"/>
              <w:tr2bl w:val="nil"/>
            </w:tcBorders>
            <w:noWrap w:val="0"/>
            <w:vAlign w:val="center"/>
          </w:tcPr>
          <w:p w14:paraId="6CE24666">
            <w:pPr>
              <w:spacing w:beforeLines="0" w:afterLines="0"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bidi="ar"/>
              </w:rPr>
              <w:t>（1）相关行业3年（含）以上从业经验及管理能力</w:t>
            </w:r>
          </w:p>
          <w:p w14:paraId="20A983FF">
            <w:pPr>
              <w:spacing w:beforeLines="0" w:afterLines="0"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bidi="ar"/>
              </w:rPr>
              <w:t>（2）年龄在55周岁（含）以下</w:t>
            </w:r>
          </w:p>
          <w:p w14:paraId="600130D7">
            <w:pPr>
              <w:spacing w:beforeLines="0" w:afterLines="0"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bidi="ar"/>
              </w:rPr>
              <w:t>（3）责任心强，具备较强协调组织沟通执行能力</w:t>
            </w:r>
          </w:p>
          <w:p w14:paraId="54717BE9">
            <w:pPr>
              <w:spacing w:beforeLines="0" w:afterLines="0"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bidi="ar"/>
              </w:rPr>
              <w:t>（4）了解学校行业和要求</w:t>
            </w:r>
          </w:p>
          <w:p w14:paraId="52F5440B">
            <w:pPr>
              <w:spacing w:beforeLines="0" w:afterLines="0" w:line="360" w:lineRule="auto"/>
              <w:jc w:val="left"/>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（5）积极坚守工作岗位，24小时保持联系畅通，随叫随到</w:t>
            </w:r>
          </w:p>
          <w:p w14:paraId="0D162636">
            <w:pPr>
              <w:spacing w:beforeLines="0" w:afterLines="0" w:line="360" w:lineRule="auto"/>
              <w:jc w:val="left"/>
              <w:rPr>
                <w:rFonts w:hint="eastAsia" w:ascii="仿宋" w:hAnsi="仿宋" w:eastAsia="仿宋"/>
                <w:sz w:val="24"/>
                <w:szCs w:val="24"/>
              </w:rPr>
            </w:pPr>
            <w:r>
              <w:rPr>
                <w:rFonts w:hint="eastAsia" w:ascii="仿宋" w:hAnsi="仿宋" w:eastAsia="仿宋"/>
                <w:sz w:val="24"/>
                <w:szCs w:val="24"/>
              </w:rPr>
              <w:t>（6）具有本科及以上学历</w:t>
            </w:r>
          </w:p>
          <w:p w14:paraId="701A7C76">
            <w:pPr>
              <w:spacing w:beforeLines="0" w:afterLines="0" w:line="360" w:lineRule="auto"/>
              <w:jc w:val="left"/>
              <w:rPr>
                <w:rFonts w:hint="eastAsia" w:ascii="仿宋" w:hAnsi="仿宋" w:eastAsia="仿宋"/>
                <w:sz w:val="24"/>
                <w:szCs w:val="24"/>
              </w:rPr>
            </w:pPr>
            <w:r>
              <w:rPr>
                <w:rFonts w:hint="eastAsia" w:ascii="仿宋" w:hAnsi="仿宋" w:eastAsia="仿宋"/>
                <w:sz w:val="24"/>
                <w:szCs w:val="24"/>
              </w:rPr>
              <w:t>（7）具有中级及以上职称证书。</w:t>
            </w:r>
          </w:p>
        </w:tc>
        <w:tc>
          <w:tcPr>
            <w:tcW w:w="3439" w:type="dxa"/>
            <w:tcBorders>
              <w:top w:val="single" w:color="000000" w:sz="4" w:space="0"/>
              <w:left w:val="nil"/>
              <w:bottom w:val="single" w:color="000000" w:sz="4" w:space="0"/>
              <w:right w:val="single" w:color="000000" w:sz="4" w:space="0"/>
              <w:tl2br w:val="nil"/>
              <w:tr2bl w:val="nil"/>
            </w:tcBorders>
            <w:noWrap w:val="0"/>
            <w:vAlign w:val="center"/>
          </w:tcPr>
          <w:p w14:paraId="23F3D7B6">
            <w:pPr>
              <w:spacing w:beforeLines="0" w:afterLines="0"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bidi="ar"/>
              </w:rPr>
              <w:t>（1）全面负责教学楼管理及服务工作。</w:t>
            </w:r>
          </w:p>
          <w:p w14:paraId="694DE8BF">
            <w:pPr>
              <w:spacing w:beforeLines="0" w:afterLines="0"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bidi="ar"/>
              </w:rPr>
              <w:t>（2）负责教学楼安全工作。</w:t>
            </w:r>
          </w:p>
          <w:p w14:paraId="2A4293D6">
            <w:pPr>
              <w:spacing w:beforeLines="0" w:afterLines="0"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bidi="ar"/>
              </w:rPr>
              <w:t>（3）负责教学楼的日常事务、临时调整及应急处置工作。</w:t>
            </w:r>
          </w:p>
          <w:p w14:paraId="2D968B38">
            <w:pPr>
              <w:spacing w:beforeLines="0" w:afterLines="0"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bidi="ar"/>
              </w:rPr>
              <w:t>（4）负责开学、毕业生的协调服务工作。</w:t>
            </w:r>
          </w:p>
          <w:p w14:paraId="09EED6B1">
            <w:pPr>
              <w:spacing w:beforeLines="0" w:afterLines="0"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bidi="ar"/>
              </w:rPr>
              <w:t>（5）负责配教学楼各部门文化建设工作。</w:t>
            </w:r>
          </w:p>
          <w:p w14:paraId="5C880EAB">
            <w:pPr>
              <w:spacing w:beforeLines="0" w:afterLines="0"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bidi="ar"/>
              </w:rPr>
              <w:t>（6）负责配合学校的各项大型活动及检查验收工作。</w:t>
            </w:r>
          </w:p>
          <w:p w14:paraId="4FE3A5BE">
            <w:pPr>
              <w:spacing w:beforeLines="0" w:afterLines="0"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bidi="ar"/>
              </w:rPr>
              <w:t>（7）完成上级交办的其他工作。</w:t>
            </w:r>
          </w:p>
        </w:tc>
      </w:tr>
      <w:tr w14:paraId="4B262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50" w:hRule="atLeast"/>
        </w:trPr>
        <w:tc>
          <w:tcPr>
            <w:tcW w:w="199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506C5F">
            <w:pPr>
              <w:spacing w:beforeLines="0" w:afterLines="0"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项目主管</w:t>
            </w:r>
          </w:p>
        </w:tc>
        <w:tc>
          <w:tcPr>
            <w:tcW w:w="3007" w:type="dxa"/>
            <w:tcBorders>
              <w:top w:val="single" w:color="000000" w:sz="4" w:space="0"/>
              <w:left w:val="nil"/>
              <w:bottom w:val="single" w:color="000000" w:sz="4" w:space="0"/>
              <w:right w:val="single" w:color="000000" w:sz="4" w:space="0"/>
              <w:tl2br w:val="nil"/>
              <w:tr2bl w:val="nil"/>
            </w:tcBorders>
            <w:noWrap w:val="0"/>
            <w:vAlign w:val="center"/>
          </w:tcPr>
          <w:p w14:paraId="2A83C186">
            <w:pPr>
              <w:spacing w:beforeLines="0" w:afterLines="0" w:line="360" w:lineRule="auto"/>
              <w:jc w:val="left"/>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w:t>
            </w:r>
            <w:r>
              <w:rPr>
                <w:rStyle w:val="25"/>
                <w:rFonts w:hint="eastAsia" w:ascii="仿宋" w:hAnsi="仿宋" w:eastAsia="仿宋" w:cs="仿宋"/>
                <w:sz w:val="21"/>
                <w:szCs w:val="21"/>
                <w:lang w:bidi="ar"/>
              </w:rPr>
              <w:t>1</w:t>
            </w:r>
            <w:r>
              <w:rPr>
                <w:rFonts w:hint="eastAsia" w:ascii="仿宋" w:hAnsi="仿宋" w:eastAsia="仿宋" w:cs="仿宋"/>
                <w:color w:val="000000"/>
                <w:sz w:val="24"/>
                <w:szCs w:val="24"/>
                <w:lang w:bidi="ar"/>
              </w:rPr>
              <w:t>）3年（含）以上综合管理经验</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（2）年龄在60周岁（含）以下</w:t>
            </w:r>
            <w:r>
              <w:rPr>
                <w:rStyle w:val="25"/>
                <w:rFonts w:hint="eastAsia" w:ascii="仿宋" w:hAnsi="仿宋" w:eastAsia="仿宋" w:cs="仿宋"/>
                <w:sz w:val="21"/>
                <w:szCs w:val="21"/>
                <w:lang w:bidi="ar"/>
              </w:rPr>
              <w:br w:type="textWrapping"/>
            </w:r>
            <w:r>
              <w:rPr>
                <w:rFonts w:hint="eastAsia" w:ascii="仿宋" w:hAnsi="仿宋" w:eastAsia="仿宋" w:cs="仿宋"/>
                <w:color w:val="000000"/>
                <w:sz w:val="24"/>
                <w:szCs w:val="24"/>
                <w:lang w:bidi="ar"/>
              </w:rPr>
              <w:t>（3）有较强的部门管理能力</w:t>
            </w:r>
            <w:r>
              <w:rPr>
                <w:rStyle w:val="25"/>
                <w:rFonts w:hint="eastAsia" w:ascii="仿宋" w:hAnsi="仿宋" w:eastAsia="仿宋" w:cs="仿宋"/>
                <w:sz w:val="21"/>
                <w:szCs w:val="21"/>
                <w:lang w:bidi="ar"/>
              </w:rPr>
              <w:br w:type="textWrapping"/>
            </w:r>
            <w:r>
              <w:rPr>
                <w:rFonts w:hint="eastAsia" w:ascii="仿宋" w:hAnsi="仿宋" w:eastAsia="仿宋" w:cs="仿宋"/>
                <w:color w:val="000000"/>
                <w:sz w:val="24"/>
                <w:szCs w:val="24"/>
                <w:lang w:bidi="ar"/>
              </w:rPr>
              <w:t xml:space="preserve">（4）熟悉本部门岗位操作规程        </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（5）熟悉教学楼规定</w:t>
            </w:r>
          </w:p>
          <w:p w14:paraId="4318A74E">
            <w:pPr>
              <w:spacing w:beforeLines="0" w:afterLines="0" w:line="360" w:lineRule="auto"/>
              <w:jc w:val="left"/>
              <w:textAlignment w:val="center"/>
              <w:rPr>
                <w:rFonts w:hint="eastAsia" w:ascii="仿宋" w:hAnsi="仿宋" w:eastAsia="仿宋" w:cs="仿宋"/>
                <w:color w:val="000000"/>
                <w:sz w:val="24"/>
                <w:szCs w:val="24"/>
              </w:rPr>
            </w:pPr>
            <w:r>
              <w:rPr>
                <w:rFonts w:hint="eastAsia" w:ascii="仿宋" w:hAnsi="仿宋" w:eastAsia="仿宋"/>
                <w:sz w:val="24"/>
                <w:szCs w:val="24"/>
              </w:rPr>
              <w:t>（6）具有初级及以上职称证书</w:t>
            </w:r>
          </w:p>
        </w:tc>
        <w:tc>
          <w:tcPr>
            <w:tcW w:w="3439" w:type="dxa"/>
            <w:tcBorders>
              <w:top w:val="single" w:color="000000" w:sz="4" w:space="0"/>
              <w:left w:val="nil"/>
              <w:bottom w:val="single" w:color="000000" w:sz="4" w:space="0"/>
              <w:right w:val="single" w:color="000000" w:sz="4" w:space="0"/>
              <w:tl2br w:val="nil"/>
              <w:tr2bl w:val="nil"/>
            </w:tcBorders>
            <w:noWrap w:val="0"/>
            <w:vAlign w:val="center"/>
          </w:tcPr>
          <w:p w14:paraId="6171483F">
            <w:pPr>
              <w:spacing w:beforeLines="0" w:afterLines="0"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bidi="ar"/>
              </w:rPr>
              <w:t>（1）检查督导各岗位的工作成效，检查保洁、值班员、工作，定期召开楼宇舍监会议，及时解决存在问题。</w:t>
            </w:r>
          </w:p>
          <w:p w14:paraId="5D239C63">
            <w:pPr>
              <w:spacing w:beforeLines="0" w:afterLines="0"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bidi="ar"/>
              </w:rPr>
              <w:t>（2）负责所属范围的环境检查、设施设备报修及跟进工作、并做好保修记录。</w:t>
            </w:r>
          </w:p>
          <w:p w14:paraId="01C10795">
            <w:pPr>
              <w:spacing w:beforeLines="0" w:afterLines="0"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bidi="ar"/>
              </w:rPr>
              <w:t>（3）积极配合各教学楼部门、监督做好楼宇的内部管理，不断提高楼宇服务水平。</w:t>
            </w:r>
          </w:p>
          <w:p w14:paraId="1ECA2B45">
            <w:pPr>
              <w:spacing w:beforeLines="0" w:afterLines="0"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bidi="ar"/>
              </w:rPr>
              <w:t>（4）熟悉各楼宇基本概况，做好日常巡检工作，负责做好教学楼的防火、防盗、防破坏、防违法行为的“四防”工作。发现问题及时解决并上报教学楼管理中心。                                            （5）做好监督控烟防火等工作                                                                                                                                                                   （6）加强部门日常管理检查部门工作落实情况，努力开展各项工作，做好学校分配工作记录。</w:t>
            </w:r>
          </w:p>
        </w:tc>
      </w:tr>
      <w:tr w14:paraId="79C52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591" w:hRule="atLeast"/>
        </w:trPr>
        <w:tc>
          <w:tcPr>
            <w:tcW w:w="199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E3D1A26">
            <w:pPr>
              <w:spacing w:beforeLines="0" w:afterLines="0"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值班员</w:t>
            </w:r>
          </w:p>
        </w:tc>
        <w:tc>
          <w:tcPr>
            <w:tcW w:w="3007" w:type="dxa"/>
            <w:tcBorders>
              <w:top w:val="single" w:color="000000" w:sz="4" w:space="0"/>
              <w:left w:val="nil"/>
              <w:bottom w:val="single" w:color="000000" w:sz="4" w:space="0"/>
              <w:right w:val="single" w:color="000000" w:sz="4" w:space="0"/>
              <w:tl2br w:val="nil"/>
              <w:tr2bl w:val="nil"/>
            </w:tcBorders>
            <w:noWrap w:val="0"/>
            <w:vAlign w:val="center"/>
          </w:tcPr>
          <w:p w14:paraId="6E9ECCE7">
            <w:pPr>
              <w:spacing w:beforeLines="0" w:afterLines="0" w:line="360" w:lineRule="auto"/>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年龄原则不超过</w:t>
            </w:r>
            <w:r>
              <w:rPr>
                <w:rStyle w:val="25"/>
                <w:rFonts w:hint="eastAsia" w:ascii="仿宋" w:hAnsi="仿宋" w:eastAsia="仿宋" w:cs="仿宋"/>
                <w:sz w:val="21"/>
                <w:szCs w:val="21"/>
                <w:lang w:bidi="ar"/>
              </w:rPr>
              <w:t>55</w:t>
            </w:r>
            <w:r>
              <w:rPr>
                <w:rFonts w:hint="eastAsia" w:ascii="仿宋" w:hAnsi="仿宋" w:eastAsia="仿宋" w:cs="仿宋"/>
                <w:color w:val="000000"/>
                <w:sz w:val="24"/>
                <w:szCs w:val="24"/>
                <w:lang w:bidi="ar"/>
              </w:rPr>
              <w:t>周岁，要求形象佳，综合素质高，无身体疾病，无犯罪情况、有责任心。</w:t>
            </w:r>
          </w:p>
        </w:tc>
        <w:tc>
          <w:tcPr>
            <w:tcW w:w="3439" w:type="dxa"/>
            <w:tcBorders>
              <w:top w:val="single" w:color="000000" w:sz="4" w:space="0"/>
              <w:left w:val="nil"/>
              <w:bottom w:val="single" w:color="000000" w:sz="4" w:space="0"/>
              <w:right w:val="single" w:color="000000" w:sz="4" w:space="0"/>
              <w:tl2br w:val="nil"/>
              <w:tr2bl w:val="nil"/>
            </w:tcBorders>
            <w:noWrap w:val="0"/>
            <w:vAlign w:val="center"/>
          </w:tcPr>
          <w:p w14:paraId="02D5E573">
            <w:pPr>
              <w:spacing w:beforeLines="0" w:afterLines="0"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bidi="ar"/>
              </w:rPr>
              <w:t>（1）人文楼值班负责人文楼楼内水、电、门窗及安全。</w:t>
            </w:r>
          </w:p>
          <w:p w14:paraId="34B0062D">
            <w:pPr>
              <w:spacing w:beforeLines="0" w:afterLines="0"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bidi="ar"/>
              </w:rPr>
              <w:t>（2）自习室值班负责门口守卫，负责检查所有出入人员证件，确保学生和财产安全，保持自习安静及整洁。</w:t>
            </w:r>
          </w:p>
          <w:p w14:paraId="04D1524B">
            <w:pPr>
              <w:spacing w:beforeLines="0" w:afterLines="0"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bidi="ar"/>
              </w:rPr>
              <w:t>（3）做好日常巡查及安全防范工作。</w:t>
            </w:r>
          </w:p>
          <w:p w14:paraId="3B18DE9C">
            <w:pPr>
              <w:spacing w:beforeLines="0" w:afterLines="0"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bidi="ar"/>
              </w:rPr>
              <w:t>（4）做好交接班记录、发现问题及时汇报。</w:t>
            </w:r>
          </w:p>
        </w:tc>
      </w:tr>
      <w:tr w14:paraId="5A546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264" w:hRule="atLeast"/>
        </w:trPr>
        <w:tc>
          <w:tcPr>
            <w:tcW w:w="199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CB3D609">
            <w:pPr>
              <w:spacing w:beforeLines="0" w:afterLines="0"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保洁员</w:t>
            </w:r>
          </w:p>
        </w:tc>
        <w:tc>
          <w:tcPr>
            <w:tcW w:w="3007" w:type="dxa"/>
            <w:tcBorders>
              <w:top w:val="single" w:color="000000" w:sz="4" w:space="0"/>
              <w:left w:val="nil"/>
              <w:bottom w:val="single" w:color="000000" w:sz="4" w:space="0"/>
              <w:right w:val="single" w:color="000000" w:sz="4" w:space="0"/>
              <w:tl2br w:val="nil"/>
              <w:tr2bl w:val="nil"/>
            </w:tcBorders>
            <w:noWrap w:val="0"/>
            <w:vAlign w:val="center"/>
          </w:tcPr>
          <w:p w14:paraId="51A78823">
            <w:pPr>
              <w:spacing w:beforeLines="0" w:afterLines="0" w:line="360" w:lineRule="auto"/>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年龄男员工不超过60周岁、女员工不超过</w:t>
            </w:r>
            <w:r>
              <w:rPr>
                <w:rStyle w:val="25"/>
                <w:rFonts w:hint="eastAsia" w:ascii="仿宋" w:hAnsi="仿宋" w:eastAsia="仿宋" w:cs="仿宋"/>
                <w:sz w:val="21"/>
                <w:szCs w:val="21"/>
                <w:lang w:bidi="ar"/>
              </w:rPr>
              <w:t>55</w:t>
            </w:r>
            <w:r>
              <w:rPr>
                <w:rFonts w:hint="eastAsia" w:ascii="仿宋" w:hAnsi="仿宋" w:eastAsia="仿宋" w:cs="仿宋"/>
                <w:color w:val="000000"/>
                <w:sz w:val="24"/>
                <w:szCs w:val="24"/>
                <w:lang w:bidi="ar"/>
              </w:rPr>
              <w:t>周岁。要求仪表仪容整洁大方，综合素质高，身体健康，责任心强，无犯罪情况。</w:t>
            </w:r>
          </w:p>
        </w:tc>
        <w:tc>
          <w:tcPr>
            <w:tcW w:w="3439" w:type="dxa"/>
            <w:tcBorders>
              <w:top w:val="single" w:color="000000" w:sz="4" w:space="0"/>
              <w:left w:val="nil"/>
              <w:bottom w:val="single" w:color="000000" w:sz="4" w:space="0"/>
              <w:right w:val="single" w:color="000000" w:sz="4" w:space="0"/>
              <w:tl2br w:val="nil"/>
              <w:tr2bl w:val="nil"/>
            </w:tcBorders>
            <w:noWrap w:val="0"/>
            <w:vAlign w:val="center"/>
          </w:tcPr>
          <w:p w14:paraId="68FB2C57">
            <w:pPr>
              <w:spacing w:beforeLines="0" w:afterLines="0"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bidi="ar"/>
              </w:rPr>
              <w:t>（1）负责教学楼楼内的卫生间、镜面、雨搭子、电梯、大厅、地面、走廊、楼道、各楼梯、天台、门窗、天花、开关、消防通道、门前三包采光棚等公共区域及外围的清洁，定时对管辖区域进行消毒。                     （2）负责教学楼教室的课桌、空调、黑板、窗台、设备、地面、灯电源插、垃圾桶等清洁工作。</w:t>
            </w:r>
          </w:p>
          <w:p w14:paraId="6C508DBD">
            <w:pPr>
              <w:spacing w:beforeLines="0" w:afterLines="0"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bidi="ar"/>
              </w:rPr>
              <w:t>（3）日常工作中严禁大声喧哗，说话要轻，操作要轻，保持楼内肃静。</w:t>
            </w:r>
          </w:p>
          <w:p w14:paraId="6950F0E0">
            <w:pPr>
              <w:spacing w:beforeLines="0" w:afterLines="0"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bidi="ar"/>
              </w:rPr>
              <w:t>（4）垃圾桶每日应及时清倒及清运，做到垃圾无外溢及四周飘散现象，保证日产日清。</w:t>
            </w:r>
          </w:p>
          <w:p w14:paraId="6F0C568B">
            <w:pPr>
              <w:spacing w:beforeLines="0" w:afterLines="0"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bidi="ar"/>
              </w:rPr>
              <w:t>（5）工作中发现设备损坏或跑、冒、滴、漏、渗等现象，应及时报修，发现可疑人员立即上报主管，维护教学楼安全。</w:t>
            </w:r>
          </w:p>
          <w:p w14:paraId="1F558399">
            <w:pPr>
              <w:spacing w:beforeLines="0" w:afterLines="0"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bidi="ar"/>
              </w:rPr>
              <w:t>（6）不动学生任何物品、 捡拾物品一律上交。                 （7）认真履行职责，完成主管交代各项任务，遇突发事件随叫随到。</w:t>
            </w:r>
          </w:p>
        </w:tc>
      </w:tr>
      <w:tr w14:paraId="12271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407" w:hRule="atLeast"/>
        </w:trPr>
        <w:tc>
          <w:tcPr>
            <w:tcW w:w="199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6002F2B">
            <w:pPr>
              <w:spacing w:beforeLines="0" w:afterLines="0"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会服</w:t>
            </w:r>
          </w:p>
        </w:tc>
        <w:tc>
          <w:tcPr>
            <w:tcW w:w="3007" w:type="dxa"/>
            <w:tcBorders>
              <w:top w:val="single" w:color="000000" w:sz="4" w:space="0"/>
              <w:left w:val="nil"/>
              <w:bottom w:val="single" w:color="000000" w:sz="4" w:space="0"/>
              <w:right w:val="single" w:color="000000" w:sz="4" w:space="0"/>
              <w:tl2br w:val="nil"/>
              <w:tr2bl w:val="nil"/>
            </w:tcBorders>
            <w:noWrap w:val="0"/>
            <w:vAlign w:val="center"/>
          </w:tcPr>
          <w:p w14:paraId="0DBD50E0">
            <w:pPr>
              <w:spacing w:beforeLines="0" w:afterLines="0" w:line="360" w:lineRule="auto"/>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年龄40岁（含）以内，五官端正，仪表仪容整洁大方，大专以上学历，熟悉办公软件，责任心强，有会议服务相关经验等。</w:t>
            </w:r>
          </w:p>
        </w:tc>
        <w:tc>
          <w:tcPr>
            <w:tcW w:w="3439" w:type="dxa"/>
            <w:tcBorders>
              <w:top w:val="single" w:color="000000" w:sz="4" w:space="0"/>
              <w:left w:val="nil"/>
              <w:bottom w:val="single" w:color="000000" w:sz="4" w:space="0"/>
              <w:right w:val="single" w:color="000000" w:sz="4" w:space="0"/>
              <w:tl2br w:val="nil"/>
              <w:tr2bl w:val="nil"/>
            </w:tcBorders>
            <w:noWrap w:val="0"/>
            <w:vAlign w:val="center"/>
          </w:tcPr>
          <w:p w14:paraId="53A643E1">
            <w:pPr>
              <w:spacing w:beforeLines="0" w:afterLines="0" w:line="360" w:lineRule="auto"/>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积极配合学校党政办工作，完成会议服务及分配的其他保障工作。</w:t>
            </w:r>
          </w:p>
        </w:tc>
      </w:tr>
    </w:tbl>
    <w:p w14:paraId="15139FAF">
      <w:pPr>
        <w:pStyle w:val="5"/>
        <w:widowControl/>
        <w:adjustRightInd w:val="0"/>
        <w:snapToGrid w:val="0"/>
        <w:spacing w:beforeLines="0" w:afterLines="0"/>
        <w:ind w:firstLine="422" w:firstLineChars="200"/>
        <w:rPr>
          <w:rFonts w:hint="default"/>
          <w:b/>
          <w:sz w:val="21"/>
          <w:szCs w:val="21"/>
        </w:rPr>
      </w:pPr>
      <w:r>
        <w:rPr>
          <w:rFonts w:hint="eastAsia" w:ascii="楷体" w:hAnsi="楷体" w:eastAsia="楷体" w:cs="楷体"/>
          <w:b/>
          <w:sz w:val="21"/>
          <w:szCs w:val="21"/>
        </w:rPr>
        <w:t>注：供应商应当按国家相关法律法规，合理确定服务人员工资标准、工作时间等。供应商应当自行为服务人员办理必需的保险，有关人员伤亡及第三者责任险均应当考虑在报价因素中。</w:t>
      </w:r>
    </w:p>
    <w:p w14:paraId="44A5D280">
      <w:pPr>
        <w:spacing w:beforeLines="0" w:afterLines="0"/>
        <w:rPr>
          <w:rFonts w:hint="default" w:ascii="Times New Roman" w:hAnsi="Times New Roman" w:eastAsia="仿宋"/>
          <w:sz w:val="24"/>
          <w:szCs w:val="24"/>
        </w:rPr>
        <w:sectPr>
          <w:pgSz w:w="11910" w:h="16840"/>
          <w:pgMar w:top="1418" w:right="1701" w:bottom="1418" w:left="1701" w:header="720" w:footer="720" w:gutter="0"/>
          <w:lnNumType w:countBy="0" w:distance="360"/>
          <w:cols w:space="720" w:num="1"/>
          <w:docGrid w:type="lines" w:linePitch="326" w:charSpace="0"/>
        </w:sectPr>
      </w:pPr>
    </w:p>
    <w:p w14:paraId="50B72464">
      <w:pPr>
        <w:pStyle w:val="2"/>
        <w:widowControl/>
        <w:spacing w:beforeLines="0" w:afterLines="0"/>
        <w:rPr>
          <w:rFonts w:hint="default" w:ascii="Times New Roman" w:eastAsia="黑体"/>
          <w:sz w:val="24"/>
          <w:szCs w:val="24"/>
        </w:rPr>
      </w:pPr>
      <w:r>
        <w:rPr>
          <w:rFonts w:hint="eastAsia" w:ascii="黑体" w:hAnsi="宋体" w:eastAsia="黑体" w:cs="黑体"/>
          <w:sz w:val="24"/>
          <w:szCs w:val="24"/>
        </w:rPr>
        <w:t>七、商务要求</w:t>
      </w:r>
    </w:p>
    <w:p w14:paraId="7F57BDAA">
      <w:pPr>
        <w:pStyle w:val="3"/>
        <w:widowControl/>
        <w:numPr>
          <w:ilvl w:val="0"/>
          <w:numId w:val="6"/>
        </w:numPr>
        <w:spacing w:beforeLines="0" w:afterLines="0"/>
        <w:rPr>
          <w:rFonts w:hint="default" w:ascii="Times New Roman" w:hAnsi="Times New Roman" w:eastAsia="楷体"/>
          <w:kern w:val="2"/>
          <w:sz w:val="24"/>
          <w:szCs w:val="24"/>
        </w:rPr>
      </w:pPr>
      <w:r>
        <w:rPr>
          <w:rFonts w:hint="eastAsia" w:ascii="楷体" w:hAnsi="楷体" w:eastAsia="楷体" w:cs="楷体"/>
          <w:kern w:val="2"/>
          <w:sz w:val="24"/>
          <w:szCs w:val="24"/>
        </w:rPr>
        <w:t>实施期限、实施地点（填写实施期限、实施地点）</w:t>
      </w:r>
    </w:p>
    <w:p w14:paraId="75B85B76">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实施期限：服务时间自2026年1月1日至2027年9月30日。如学校新增或减少服务面积或服务项目，物业托管公司须按要求与学校签订新增或新减楼宇物业服务补充协议，服务费用相应作出调整。</w:t>
      </w:r>
    </w:p>
    <w:p w14:paraId="7A9AC05E">
      <w:pPr>
        <w:widowControl/>
        <w:adjustRightInd w:val="0"/>
        <w:snapToGrid w:val="0"/>
        <w:spacing w:beforeLines="0" w:afterLines="0"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实施地点：北京市朝阳区定福庄南里1号</w:t>
      </w:r>
    </w:p>
    <w:p w14:paraId="3E4DF9BB">
      <w:pPr>
        <w:pStyle w:val="3"/>
        <w:widowControl/>
        <w:numPr>
          <w:ilvl w:val="0"/>
          <w:numId w:val="6"/>
        </w:numPr>
        <w:spacing w:beforeLines="0" w:afterLines="0"/>
        <w:rPr>
          <w:rFonts w:hint="default" w:ascii="Times New Roman" w:hAnsi="Times New Roman" w:eastAsia="楷体"/>
          <w:kern w:val="2"/>
          <w:sz w:val="24"/>
          <w:szCs w:val="24"/>
          <w:highlight w:val="none"/>
        </w:rPr>
      </w:pPr>
      <w:bookmarkStart w:id="3" w:name="_GoBack"/>
      <w:bookmarkStart w:id="2" w:name="OLE_LINK1"/>
      <w:r>
        <w:rPr>
          <w:rFonts w:hint="eastAsia" w:ascii="楷体" w:hAnsi="楷体" w:eastAsia="楷体" w:cs="楷体"/>
          <w:kern w:val="2"/>
          <w:sz w:val="24"/>
          <w:szCs w:val="24"/>
          <w:highlight w:val="none"/>
        </w:rPr>
        <w:t>付款方式（填写付款方式）</w:t>
      </w:r>
    </w:p>
    <w:p w14:paraId="0AEA7D52">
      <w:pPr>
        <w:spacing w:beforeLines="0" w:after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本保洁服务收费采取包干制方式：保洁服务费从2026年1月1日起至 2027年9月30日止，保洁服务费合同金额：    元（大写：              ）。</w:t>
      </w:r>
    </w:p>
    <w:p w14:paraId="649DABA7">
      <w:pPr>
        <w:spacing w:beforeLines="0" w:after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年度保洁服务费分七  个阶段支付， 即 2026年 3月、6 月、 9月  12月按季度分别支付年保洁服务费的 25 %；2027年3月 、6 月9月  在通过学校年度考核后（乙方每季度征求甲方意见，改进服务质量，应达到90分以上的满意度，否则扣除1%的当月服务费。）， 按季度分别支付年保洁服务费。</w:t>
      </w:r>
    </w:p>
    <w:p w14:paraId="3A5A0A3F">
      <w:pPr>
        <w:spacing w:beforeLines="0" w:after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即：</w:t>
      </w:r>
    </w:p>
    <w:p w14:paraId="638CAC75">
      <w:pPr>
        <w:spacing w:beforeLines="0" w:afterLines="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第一阶段（ 2026年1 月1 日— 2026年3 月31 日）支付款人民币： 元整。</w:t>
      </w:r>
    </w:p>
    <w:p w14:paraId="051BDC8C">
      <w:pPr>
        <w:spacing w:beforeLines="0" w:afterLines="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第二阶段（ 2026年4月1日— 2026年6 月30 日）支付款人民币： 元整。</w:t>
      </w:r>
    </w:p>
    <w:p w14:paraId="7D711700">
      <w:pPr>
        <w:spacing w:beforeLines="0" w:afterLines="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第三阶段（ 2026年7 月1 日— 2026年 9月30 日）支付款人民币： 元整。</w:t>
      </w:r>
    </w:p>
    <w:p w14:paraId="7437B6EC">
      <w:pPr>
        <w:spacing w:beforeLines="0" w:afterLines="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第四阶段（ 2026年10 月1日—2026 年 12月31 日）支付款人民币： 元整。</w:t>
      </w:r>
    </w:p>
    <w:p w14:paraId="61554E49">
      <w:pPr>
        <w:spacing w:beforeLines="0" w:afterLines="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第五阶段（ 2027年 1月1 日— 2027年 3月 31日），支付款人民币： 元整。第六阶段（ 2027年4月1 日— 2027年 6月 30日），支付款人民币： 元整。</w:t>
      </w:r>
    </w:p>
    <w:p w14:paraId="7B24656C">
      <w:pPr>
        <w:spacing w:beforeLines="0" w:afterLines="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第七阶段（ 2027年7月1 日— 2027年 9月 30日），支付款人民币： 元整。</w:t>
      </w:r>
    </w:p>
    <w:bookmarkEnd w:id="2"/>
    <w:p w14:paraId="0D27E45D">
      <w:pPr>
        <w:pStyle w:val="3"/>
        <w:widowControl/>
        <w:spacing w:beforeLines="0" w:afterLines="0"/>
        <w:rPr>
          <w:rFonts w:hint="default" w:ascii="Times New Roman" w:hAnsi="Times New Roman" w:eastAsia="楷体"/>
          <w:kern w:val="2"/>
          <w:sz w:val="24"/>
          <w:szCs w:val="24"/>
          <w:highlight w:val="none"/>
        </w:rPr>
      </w:pPr>
      <w:r>
        <w:rPr>
          <w:rFonts w:hint="eastAsia" w:ascii="楷体" w:hAnsi="楷体" w:eastAsia="楷体" w:cs="楷体"/>
          <w:kern w:val="2"/>
          <w:sz w:val="24"/>
          <w:szCs w:val="24"/>
          <w:highlight w:val="none"/>
        </w:rPr>
        <w:t>（三）验收标准与要求</w:t>
      </w:r>
    </w:p>
    <w:p w14:paraId="6FEDFED7">
      <w:pPr>
        <w:adjustRightInd w:val="0"/>
        <w:snapToGrid w:val="0"/>
        <w:spacing w:beforeLines="0" w:after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具体验收标准与要求</w:t>
      </w:r>
    </w:p>
    <w:bookmarkEnd w:id="3"/>
    <w:p w14:paraId="0AB50BF3">
      <w:pPr>
        <w:tabs>
          <w:tab w:val="left" w:pos="1276"/>
        </w:tabs>
        <w:spacing w:beforeLines="0" w:afterLines="0" w:line="360" w:lineRule="auto"/>
        <w:ind w:firstLine="463" w:firstLineChars="192"/>
        <w:rPr>
          <w:rFonts w:hint="eastAsia" w:ascii="仿宋" w:hAnsi="仿宋" w:eastAsia="仿宋" w:cs="仿宋"/>
          <w:b/>
          <w:sz w:val="24"/>
          <w:szCs w:val="24"/>
        </w:rPr>
      </w:pPr>
      <w:r>
        <w:rPr>
          <w:rFonts w:hint="eastAsia" w:ascii="仿宋" w:hAnsi="仿宋" w:eastAsia="仿宋" w:cs="仿宋"/>
          <w:b/>
          <w:sz w:val="24"/>
          <w:szCs w:val="24"/>
          <w:lang w:bidi="ar"/>
        </w:rPr>
        <w:t>服务质量评估表</w:t>
      </w: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9"/>
        <w:gridCol w:w="1185"/>
        <w:gridCol w:w="1185"/>
        <w:gridCol w:w="5016"/>
        <w:gridCol w:w="661"/>
        <w:gridCol w:w="919"/>
      </w:tblGrid>
      <w:tr w14:paraId="0BE5D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90" w:hRule="atLeast"/>
          <w:jc w:val="center"/>
        </w:trPr>
        <w:tc>
          <w:tcPr>
            <w:tcW w:w="59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3BF075A">
            <w:pPr>
              <w:widowControl/>
              <w:spacing w:beforeLines="0" w:afterLines="0" w:line="360" w:lineRule="auto"/>
              <w:jc w:val="center"/>
              <w:textAlignment w:val="center"/>
              <w:rPr>
                <w:rFonts w:hint="eastAsia" w:ascii="仿宋" w:hAnsi="仿宋" w:eastAsia="仿宋" w:cs="仿宋"/>
                <w:b/>
                <w:sz w:val="24"/>
                <w:szCs w:val="24"/>
              </w:rPr>
            </w:pPr>
            <w:r>
              <w:rPr>
                <w:rFonts w:hint="eastAsia" w:ascii="仿宋" w:hAnsi="仿宋" w:eastAsia="仿宋" w:cs="仿宋"/>
                <w:b/>
                <w:kern w:val="0"/>
                <w:sz w:val="24"/>
                <w:szCs w:val="24"/>
                <w:lang w:bidi="ar"/>
              </w:rPr>
              <w:t>序号</w:t>
            </w:r>
          </w:p>
        </w:tc>
        <w:tc>
          <w:tcPr>
            <w:tcW w:w="1185" w:type="dxa"/>
            <w:tcBorders>
              <w:top w:val="single" w:color="000000" w:sz="4" w:space="0"/>
              <w:left w:val="nil"/>
              <w:bottom w:val="single" w:color="000000" w:sz="4" w:space="0"/>
              <w:right w:val="single" w:color="000000" w:sz="4" w:space="0"/>
              <w:tl2br w:val="nil"/>
              <w:tr2bl w:val="nil"/>
            </w:tcBorders>
            <w:noWrap/>
            <w:vAlign w:val="center"/>
          </w:tcPr>
          <w:p w14:paraId="1298E885">
            <w:pPr>
              <w:widowControl/>
              <w:spacing w:beforeLines="0" w:afterLines="0" w:line="360" w:lineRule="auto"/>
              <w:jc w:val="center"/>
              <w:textAlignment w:val="center"/>
              <w:rPr>
                <w:rFonts w:hint="eastAsia" w:ascii="仿宋" w:hAnsi="仿宋" w:eastAsia="仿宋" w:cs="仿宋"/>
                <w:b/>
                <w:sz w:val="24"/>
                <w:szCs w:val="24"/>
              </w:rPr>
            </w:pPr>
            <w:r>
              <w:rPr>
                <w:rFonts w:hint="eastAsia" w:ascii="仿宋" w:hAnsi="仿宋" w:eastAsia="仿宋" w:cs="仿宋"/>
                <w:b/>
                <w:kern w:val="0"/>
                <w:sz w:val="24"/>
                <w:szCs w:val="24"/>
                <w:lang w:bidi="ar"/>
              </w:rPr>
              <w:t>一级指标</w:t>
            </w:r>
          </w:p>
        </w:tc>
        <w:tc>
          <w:tcPr>
            <w:tcW w:w="6201" w:type="dxa"/>
            <w:gridSpan w:val="2"/>
            <w:tcBorders>
              <w:top w:val="single" w:color="000000" w:sz="4" w:space="0"/>
              <w:left w:val="nil"/>
              <w:bottom w:val="single" w:color="000000" w:sz="4" w:space="0"/>
              <w:right w:val="single" w:color="000000" w:sz="4" w:space="0"/>
              <w:tl2br w:val="nil"/>
              <w:tr2bl w:val="nil"/>
            </w:tcBorders>
            <w:noWrap w:val="0"/>
            <w:vAlign w:val="center"/>
          </w:tcPr>
          <w:p w14:paraId="1F471D6E">
            <w:pPr>
              <w:widowControl/>
              <w:spacing w:beforeLines="0" w:afterLines="0" w:line="360" w:lineRule="auto"/>
              <w:jc w:val="center"/>
              <w:textAlignment w:val="center"/>
              <w:rPr>
                <w:rFonts w:hint="eastAsia" w:ascii="仿宋" w:hAnsi="仿宋" w:eastAsia="仿宋" w:cs="仿宋"/>
                <w:b/>
                <w:sz w:val="24"/>
                <w:szCs w:val="24"/>
              </w:rPr>
            </w:pPr>
            <w:r>
              <w:rPr>
                <w:rFonts w:hint="eastAsia" w:ascii="仿宋" w:hAnsi="仿宋" w:eastAsia="仿宋" w:cs="仿宋"/>
                <w:b/>
                <w:kern w:val="0"/>
                <w:sz w:val="24"/>
                <w:szCs w:val="24"/>
                <w:lang w:bidi="ar"/>
              </w:rPr>
              <w:t>二级指标</w:t>
            </w:r>
          </w:p>
        </w:tc>
        <w:tc>
          <w:tcPr>
            <w:tcW w:w="661" w:type="dxa"/>
            <w:tcBorders>
              <w:top w:val="single" w:color="000000" w:sz="4" w:space="0"/>
              <w:left w:val="nil"/>
              <w:bottom w:val="single" w:color="000000" w:sz="4" w:space="0"/>
              <w:right w:val="single" w:color="000000" w:sz="4" w:space="0"/>
              <w:tl2br w:val="nil"/>
              <w:tr2bl w:val="nil"/>
            </w:tcBorders>
            <w:noWrap/>
            <w:vAlign w:val="center"/>
          </w:tcPr>
          <w:p w14:paraId="118D3A72">
            <w:pPr>
              <w:widowControl/>
              <w:spacing w:beforeLines="0" w:afterLines="0" w:line="360" w:lineRule="auto"/>
              <w:jc w:val="center"/>
              <w:textAlignment w:val="center"/>
              <w:rPr>
                <w:rFonts w:hint="eastAsia" w:ascii="仿宋" w:hAnsi="仿宋" w:eastAsia="仿宋" w:cs="仿宋"/>
                <w:b/>
                <w:sz w:val="24"/>
                <w:szCs w:val="24"/>
              </w:rPr>
            </w:pPr>
            <w:r>
              <w:rPr>
                <w:rFonts w:hint="eastAsia" w:ascii="仿宋" w:hAnsi="仿宋" w:eastAsia="仿宋" w:cs="仿宋"/>
                <w:b/>
                <w:kern w:val="0"/>
                <w:sz w:val="24"/>
                <w:szCs w:val="24"/>
                <w:lang w:bidi="ar"/>
              </w:rPr>
              <w:t>分值</w:t>
            </w:r>
          </w:p>
        </w:tc>
        <w:tc>
          <w:tcPr>
            <w:tcW w:w="919" w:type="dxa"/>
            <w:tcBorders>
              <w:top w:val="single" w:color="000000" w:sz="4" w:space="0"/>
              <w:left w:val="nil"/>
              <w:bottom w:val="single" w:color="000000" w:sz="4" w:space="0"/>
              <w:right w:val="single" w:color="000000" w:sz="4" w:space="0"/>
              <w:tl2br w:val="nil"/>
              <w:tr2bl w:val="nil"/>
            </w:tcBorders>
            <w:noWrap/>
            <w:vAlign w:val="center"/>
          </w:tcPr>
          <w:p w14:paraId="0BAC689D">
            <w:pPr>
              <w:widowControl/>
              <w:spacing w:beforeLines="0" w:afterLines="0" w:line="360" w:lineRule="auto"/>
              <w:jc w:val="center"/>
              <w:textAlignment w:val="center"/>
              <w:rPr>
                <w:rFonts w:hint="eastAsia" w:ascii="仿宋" w:hAnsi="仿宋" w:eastAsia="仿宋" w:cs="仿宋"/>
                <w:b/>
                <w:kern w:val="0"/>
                <w:sz w:val="24"/>
                <w:szCs w:val="24"/>
              </w:rPr>
            </w:pPr>
            <w:r>
              <w:rPr>
                <w:rFonts w:hint="eastAsia" w:ascii="仿宋" w:hAnsi="仿宋" w:eastAsia="仿宋" w:cs="仿宋"/>
                <w:b/>
                <w:kern w:val="0"/>
                <w:sz w:val="24"/>
                <w:szCs w:val="24"/>
                <w:lang w:bidi="ar"/>
              </w:rPr>
              <w:t>实际</w:t>
            </w:r>
          </w:p>
          <w:p w14:paraId="1164397B">
            <w:pPr>
              <w:widowControl/>
              <w:spacing w:beforeLines="0" w:afterLines="0" w:line="360" w:lineRule="auto"/>
              <w:jc w:val="center"/>
              <w:textAlignment w:val="center"/>
              <w:rPr>
                <w:rFonts w:hint="eastAsia" w:ascii="仿宋" w:hAnsi="仿宋" w:eastAsia="仿宋" w:cs="仿宋"/>
                <w:b/>
                <w:sz w:val="24"/>
                <w:szCs w:val="24"/>
              </w:rPr>
            </w:pPr>
            <w:r>
              <w:rPr>
                <w:rFonts w:hint="eastAsia" w:ascii="仿宋" w:hAnsi="仿宋" w:eastAsia="仿宋" w:cs="仿宋"/>
                <w:b/>
                <w:kern w:val="0"/>
                <w:sz w:val="24"/>
                <w:szCs w:val="24"/>
                <w:lang w:bidi="ar"/>
              </w:rPr>
              <w:t>得分</w:t>
            </w:r>
          </w:p>
        </w:tc>
      </w:tr>
      <w:tr w14:paraId="3125A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90" w:hRule="atLeast"/>
          <w:jc w:val="center"/>
        </w:trPr>
        <w:tc>
          <w:tcPr>
            <w:tcW w:w="59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B725193">
            <w:pPr>
              <w:widowControl/>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1</w:t>
            </w:r>
          </w:p>
        </w:tc>
        <w:tc>
          <w:tcPr>
            <w:tcW w:w="1185" w:type="dxa"/>
            <w:vMerge w:val="restart"/>
            <w:tcBorders>
              <w:top w:val="nil"/>
              <w:left w:val="nil"/>
              <w:bottom w:val="single" w:color="000000" w:sz="4" w:space="0"/>
              <w:right w:val="single" w:color="000000" w:sz="4" w:space="0"/>
              <w:tl2br w:val="nil"/>
              <w:tr2bl w:val="nil"/>
            </w:tcBorders>
            <w:noWrap w:val="0"/>
            <w:vAlign w:val="center"/>
          </w:tcPr>
          <w:p w14:paraId="31BE20AB">
            <w:pPr>
              <w:widowControl/>
              <w:spacing w:beforeLines="0" w:afterLines="0" w:line="360" w:lineRule="auto"/>
              <w:jc w:val="center"/>
              <w:textAlignment w:val="center"/>
              <w:rPr>
                <w:rFonts w:hint="eastAsia" w:ascii="仿宋" w:hAnsi="仿宋" w:eastAsia="仿宋" w:cs="仿宋"/>
                <w:b/>
                <w:sz w:val="24"/>
                <w:szCs w:val="24"/>
              </w:rPr>
            </w:pPr>
            <w:r>
              <w:rPr>
                <w:rFonts w:hint="eastAsia" w:ascii="仿宋" w:hAnsi="仿宋" w:eastAsia="仿宋" w:cs="仿宋"/>
                <w:b/>
                <w:kern w:val="0"/>
                <w:sz w:val="24"/>
                <w:szCs w:val="24"/>
                <w:lang w:bidi="ar"/>
              </w:rPr>
              <w:t>管理</w:t>
            </w:r>
            <w:r>
              <w:rPr>
                <w:rFonts w:hint="eastAsia" w:ascii="仿宋" w:hAnsi="仿宋" w:eastAsia="仿宋" w:cs="仿宋"/>
                <w:b/>
                <w:kern w:val="0"/>
                <w:sz w:val="24"/>
                <w:szCs w:val="24"/>
                <w:lang w:bidi="ar"/>
              </w:rPr>
              <w:br w:type="textWrapping"/>
            </w:r>
            <w:r>
              <w:rPr>
                <w:rFonts w:hint="eastAsia" w:ascii="仿宋" w:hAnsi="仿宋" w:eastAsia="仿宋" w:cs="仿宋"/>
                <w:b/>
                <w:kern w:val="0"/>
                <w:sz w:val="24"/>
                <w:szCs w:val="24"/>
                <w:lang w:bidi="ar"/>
              </w:rPr>
              <w:t>（30分）</w:t>
            </w:r>
          </w:p>
        </w:tc>
        <w:tc>
          <w:tcPr>
            <w:tcW w:w="6201" w:type="dxa"/>
            <w:gridSpan w:val="2"/>
            <w:tcBorders>
              <w:top w:val="single" w:color="000000" w:sz="4" w:space="0"/>
              <w:left w:val="nil"/>
              <w:bottom w:val="single" w:color="000000" w:sz="4" w:space="0"/>
              <w:right w:val="single" w:color="000000" w:sz="4" w:space="0"/>
              <w:tl2br w:val="nil"/>
              <w:tr2bl w:val="nil"/>
            </w:tcBorders>
            <w:noWrap w:val="0"/>
            <w:vAlign w:val="center"/>
          </w:tcPr>
          <w:p w14:paraId="55BF7B45">
            <w:pPr>
              <w:widowControl/>
              <w:spacing w:beforeLines="0" w:afterLines="0" w:line="360" w:lineRule="auto"/>
              <w:jc w:val="left"/>
              <w:textAlignment w:val="center"/>
              <w:rPr>
                <w:rFonts w:hint="eastAsia" w:ascii="仿宋" w:hAnsi="仿宋" w:eastAsia="仿宋" w:cs="仿宋"/>
                <w:sz w:val="24"/>
                <w:szCs w:val="24"/>
              </w:rPr>
            </w:pPr>
            <w:r>
              <w:rPr>
                <w:rFonts w:hint="eastAsia" w:ascii="仿宋" w:hAnsi="仿宋" w:eastAsia="仿宋" w:cs="仿宋"/>
                <w:kern w:val="0"/>
                <w:sz w:val="24"/>
                <w:szCs w:val="24"/>
                <w:lang w:bidi="ar"/>
              </w:rPr>
              <w:t>企业资质（1分），物业管理制度（1分），巡视检查制度（2分），岗位职责（1分），服务监督电话（1分）。</w:t>
            </w:r>
          </w:p>
        </w:tc>
        <w:tc>
          <w:tcPr>
            <w:tcW w:w="661" w:type="dxa"/>
            <w:tcBorders>
              <w:top w:val="single" w:color="000000" w:sz="4" w:space="0"/>
              <w:left w:val="nil"/>
              <w:bottom w:val="single" w:color="000000" w:sz="4" w:space="0"/>
              <w:right w:val="single" w:color="000000" w:sz="4" w:space="0"/>
              <w:tl2br w:val="nil"/>
              <w:tr2bl w:val="nil"/>
            </w:tcBorders>
            <w:noWrap w:val="0"/>
            <w:vAlign w:val="center"/>
          </w:tcPr>
          <w:p w14:paraId="74119464">
            <w:pPr>
              <w:widowControl/>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6</w:t>
            </w:r>
          </w:p>
        </w:tc>
        <w:tc>
          <w:tcPr>
            <w:tcW w:w="919" w:type="dxa"/>
            <w:tcBorders>
              <w:top w:val="single" w:color="000000" w:sz="4" w:space="0"/>
              <w:left w:val="nil"/>
              <w:bottom w:val="single" w:color="000000" w:sz="4" w:space="0"/>
              <w:right w:val="single" w:color="000000" w:sz="4" w:space="0"/>
              <w:tl2br w:val="nil"/>
              <w:tr2bl w:val="nil"/>
            </w:tcBorders>
            <w:noWrap w:val="0"/>
            <w:vAlign w:val="center"/>
          </w:tcPr>
          <w:p w14:paraId="4C420A83">
            <w:pPr>
              <w:spacing w:beforeLines="0" w:afterLines="0" w:line="360" w:lineRule="auto"/>
              <w:jc w:val="center"/>
              <w:rPr>
                <w:rFonts w:hint="eastAsia" w:ascii="仿宋" w:hAnsi="仿宋" w:eastAsia="仿宋" w:cs="仿宋"/>
                <w:sz w:val="24"/>
                <w:szCs w:val="24"/>
              </w:rPr>
            </w:pPr>
          </w:p>
        </w:tc>
      </w:tr>
      <w:tr w14:paraId="11A61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90" w:hRule="atLeast"/>
          <w:jc w:val="center"/>
        </w:trPr>
        <w:tc>
          <w:tcPr>
            <w:tcW w:w="59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354B2DF">
            <w:pPr>
              <w:widowControl/>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2</w:t>
            </w:r>
          </w:p>
        </w:tc>
        <w:tc>
          <w:tcPr>
            <w:tcW w:w="1185" w:type="dxa"/>
            <w:vMerge w:val="continue"/>
            <w:tcBorders>
              <w:top w:val="nil"/>
              <w:left w:val="nil"/>
              <w:bottom w:val="single" w:color="000000" w:sz="4" w:space="0"/>
              <w:right w:val="single" w:color="000000" w:sz="4" w:space="0"/>
              <w:tl2br w:val="nil"/>
              <w:tr2bl w:val="nil"/>
            </w:tcBorders>
            <w:noWrap w:val="0"/>
            <w:vAlign w:val="center"/>
          </w:tcPr>
          <w:p w14:paraId="19C3DF2B">
            <w:pPr>
              <w:spacing w:beforeLines="0" w:afterLines="0"/>
              <w:rPr>
                <w:rFonts w:hint="default"/>
                <w:sz w:val="20"/>
                <w:szCs w:val="24"/>
              </w:rPr>
            </w:pPr>
          </w:p>
        </w:tc>
        <w:tc>
          <w:tcPr>
            <w:tcW w:w="6201" w:type="dxa"/>
            <w:gridSpan w:val="2"/>
            <w:tcBorders>
              <w:top w:val="single" w:color="000000" w:sz="4" w:space="0"/>
              <w:left w:val="nil"/>
              <w:bottom w:val="single" w:color="000000" w:sz="4" w:space="0"/>
              <w:right w:val="single" w:color="000000" w:sz="4" w:space="0"/>
              <w:tl2br w:val="nil"/>
              <w:tr2bl w:val="nil"/>
            </w:tcBorders>
            <w:noWrap w:val="0"/>
            <w:vAlign w:val="center"/>
          </w:tcPr>
          <w:p w14:paraId="03E97DEC">
            <w:pPr>
              <w:widowControl/>
              <w:spacing w:beforeLines="0" w:afterLines="0" w:line="360" w:lineRule="auto"/>
              <w:jc w:val="left"/>
              <w:textAlignment w:val="center"/>
              <w:rPr>
                <w:rFonts w:hint="eastAsia" w:ascii="仿宋" w:hAnsi="仿宋" w:eastAsia="仿宋" w:cs="仿宋"/>
                <w:sz w:val="24"/>
                <w:szCs w:val="24"/>
              </w:rPr>
            </w:pPr>
            <w:r>
              <w:rPr>
                <w:rFonts w:hint="eastAsia" w:ascii="仿宋" w:hAnsi="仿宋" w:eastAsia="仿宋" w:cs="仿宋"/>
                <w:kern w:val="0"/>
                <w:sz w:val="24"/>
                <w:szCs w:val="24"/>
                <w:lang w:bidi="ar"/>
              </w:rPr>
              <w:t>有管理机构、管理人员组织结构图或名单（2分），每年有年度计划（1分）、年度总结（1分）。</w:t>
            </w:r>
          </w:p>
        </w:tc>
        <w:tc>
          <w:tcPr>
            <w:tcW w:w="661" w:type="dxa"/>
            <w:tcBorders>
              <w:top w:val="single" w:color="000000" w:sz="4" w:space="0"/>
              <w:left w:val="nil"/>
              <w:bottom w:val="single" w:color="000000" w:sz="4" w:space="0"/>
              <w:right w:val="single" w:color="000000" w:sz="4" w:space="0"/>
              <w:tl2br w:val="nil"/>
              <w:tr2bl w:val="nil"/>
            </w:tcBorders>
            <w:noWrap w:val="0"/>
            <w:vAlign w:val="center"/>
          </w:tcPr>
          <w:p w14:paraId="30998721">
            <w:pPr>
              <w:widowControl/>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4</w:t>
            </w:r>
          </w:p>
        </w:tc>
        <w:tc>
          <w:tcPr>
            <w:tcW w:w="919" w:type="dxa"/>
            <w:tcBorders>
              <w:top w:val="single" w:color="000000" w:sz="4" w:space="0"/>
              <w:left w:val="nil"/>
              <w:bottom w:val="single" w:color="000000" w:sz="4" w:space="0"/>
              <w:right w:val="single" w:color="000000" w:sz="4" w:space="0"/>
              <w:tl2br w:val="nil"/>
              <w:tr2bl w:val="nil"/>
            </w:tcBorders>
            <w:noWrap w:val="0"/>
            <w:vAlign w:val="center"/>
          </w:tcPr>
          <w:p w14:paraId="1E0D1C4C">
            <w:pPr>
              <w:spacing w:beforeLines="0" w:afterLines="0" w:line="360" w:lineRule="auto"/>
              <w:jc w:val="center"/>
              <w:rPr>
                <w:rFonts w:hint="eastAsia" w:ascii="仿宋" w:hAnsi="仿宋" w:eastAsia="仿宋" w:cs="仿宋"/>
                <w:sz w:val="24"/>
                <w:szCs w:val="24"/>
              </w:rPr>
            </w:pPr>
          </w:p>
        </w:tc>
      </w:tr>
      <w:tr w14:paraId="510CE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90" w:hRule="atLeast"/>
          <w:jc w:val="center"/>
        </w:trPr>
        <w:tc>
          <w:tcPr>
            <w:tcW w:w="59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B3891C8">
            <w:pPr>
              <w:widowControl/>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3</w:t>
            </w:r>
          </w:p>
        </w:tc>
        <w:tc>
          <w:tcPr>
            <w:tcW w:w="1185" w:type="dxa"/>
            <w:vMerge w:val="continue"/>
            <w:tcBorders>
              <w:top w:val="nil"/>
              <w:left w:val="nil"/>
              <w:bottom w:val="single" w:color="000000" w:sz="4" w:space="0"/>
              <w:right w:val="single" w:color="000000" w:sz="4" w:space="0"/>
              <w:tl2br w:val="nil"/>
              <w:tr2bl w:val="nil"/>
            </w:tcBorders>
            <w:noWrap w:val="0"/>
            <w:vAlign w:val="center"/>
          </w:tcPr>
          <w:p w14:paraId="273900A3">
            <w:pPr>
              <w:spacing w:beforeLines="0" w:afterLines="0"/>
              <w:rPr>
                <w:rFonts w:hint="default"/>
                <w:sz w:val="20"/>
                <w:szCs w:val="24"/>
              </w:rPr>
            </w:pPr>
          </w:p>
        </w:tc>
        <w:tc>
          <w:tcPr>
            <w:tcW w:w="6201" w:type="dxa"/>
            <w:gridSpan w:val="2"/>
            <w:tcBorders>
              <w:top w:val="single" w:color="000000" w:sz="4" w:space="0"/>
              <w:left w:val="nil"/>
              <w:bottom w:val="single" w:color="000000" w:sz="4" w:space="0"/>
              <w:right w:val="single" w:color="000000" w:sz="4" w:space="0"/>
              <w:tl2br w:val="nil"/>
              <w:tr2bl w:val="nil"/>
            </w:tcBorders>
            <w:noWrap w:val="0"/>
            <w:vAlign w:val="center"/>
          </w:tcPr>
          <w:p w14:paraId="3227C762">
            <w:pPr>
              <w:widowControl/>
              <w:spacing w:beforeLines="0" w:afterLines="0" w:line="360" w:lineRule="auto"/>
              <w:jc w:val="left"/>
              <w:textAlignment w:val="center"/>
              <w:rPr>
                <w:rFonts w:hint="eastAsia" w:ascii="仿宋" w:hAnsi="仿宋" w:eastAsia="仿宋" w:cs="仿宋"/>
                <w:sz w:val="24"/>
                <w:szCs w:val="24"/>
              </w:rPr>
            </w:pPr>
            <w:r>
              <w:rPr>
                <w:rFonts w:hint="eastAsia" w:ascii="仿宋" w:hAnsi="仿宋" w:eastAsia="仿宋" w:cs="仿宋"/>
                <w:kern w:val="0"/>
                <w:sz w:val="24"/>
                <w:szCs w:val="24"/>
                <w:lang w:bidi="ar"/>
              </w:rPr>
              <w:t>人员人事档案（2分），人员核酸检测档案（1分），人员考勤档案（1分）。</w:t>
            </w:r>
          </w:p>
        </w:tc>
        <w:tc>
          <w:tcPr>
            <w:tcW w:w="661" w:type="dxa"/>
            <w:tcBorders>
              <w:top w:val="single" w:color="000000" w:sz="4" w:space="0"/>
              <w:left w:val="nil"/>
              <w:bottom w:val="single" w:color="000000" w:sz="4" w:space="0"/>
              <w:right w:val="single" w:color="000000" w:sz="4" w:space="0"/>
              <w:tl2br w:val="nil"/>
              <w:tr2bl w:val="nil"/>
            </w:tcBorders>
            <w:noWrap w:val="0"/>
            <w:vAlign w:val="center"/>
          </w:tcPr>
          <w:p w14:paraId="1DC5C6E1">
            <w:pPr>
              <w:widowControl/>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4</w:t>
            </w:r>
          </w:p>
        </w:tc>
        <w:tc>
          <w:tcPr>
            <w:tcW w:w="919" w:type="dxa"/>
            <w:tcBorders>
              <w:top w:val="single" w:color="000000" w:sz="4" w:space="0"/>
              <w:left w:val="nil"/>
              <w:bottom w:val="single" w:color="000000" w:sz="4" w:space="0"/>
              <w:right w:val="single" w:color="000000" w:sz="4" w:space="0"/>
              <w:tl2br w:val="nil"/>
              <w:tr2bl w:val="nil"/>
            </w:tcBorders>
            <w:noWrap w:val="0"/>
            <w:vAlign w:val="center"/>
          </w:tcPr>
          <w:p w14:paraId="58126F15">
            <w:pPr>
              <w:spacing w:beforeLines="0" w:afterLines="0" w:line="360" w:lineRule="auto"/>
              <w:jc w:val="center"/>
              <w:rPr>
                <w:rFonts w:hint="eastAsia" w:ascii="仿宋" w:hAnsi="仿宋" w:eastAsia="仿宋" w:cs="仿宋"/>
                <w:sz w:val="24"/>
                <w:szCs w:val="24"/>
              </w:rPr>
            </w:pPr>
          </w:p>
        </w:tc>
      </w:tr>
      <w:tr w14:paraId="6A766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90" w:hRule="atLeast"/>
          <w:jc w:val="center"/>
        </w:trPr>
        <w:tc>
          <w:tcPr>
            <w:tcW w:w="59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0DCA6BE">
            <w:pPr>
              <w:widowControl/>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4</w:t>
            </w:r>
          </w:p>
        </w:tc>
        <w:tc>
          <w:tcPr>
            <w:tcW w:w="1185" w:type="dxa"/>
            <w:vMerge w:val="continue"/>
            <w:tcBorders>
              <w:top w:val="nil"/>
              <w:left w:val="nil"/>
              <w:bottom w:val="single" w:color="000000" w:sz="4" w:space="0"/>
              <w:right w:val="single" w:color="000000" w:sz="4" w:space="0"/>
              <w:tl2br w:val="nil"/>
              <w:tr2bl w:val="nil"/>
            </w:tcBorders>
            <w:noWrap w:val="0"/>
            <w:vAlign w:val="center"/>
          </w:tcPr>
          <w:p w14:paraId="0F484F2D">
            <w:pPr>
              <w:spacing w:beforeLines="0" w:afterLines="0"/>
              <w:rPr>
                <w:rFonts w:hint="default"/>
                <w:sz w:val="20"/>
                <w:szCs w:val="24"/>
              </w:rPr>
            </w:pPr>
          </w:p>
        </w:tc>
        <w:tc>
          <w:tcPr>
            <w:tcW w:w="6201" w:type="dxa"/>
            <w:gridSpan w:val="2"/>
            <w:tcBorders>
              <w:top w:val="single" w:color="000000" w:sz="4" w:space="0"/>
              <w:left w:val="nil"/>
              <w:bottom w:val="single" w:color="000000" w:sz="4" w:space="0"/>
              <w:right w:val="single" w:color="000000" w:sz="4" w:space="0"/>
              <w:tl2br w:val="nil"/>
              <w:tr2bl w:val="nil"/>
            </w:tcBorders>
            <w:noWrap/>
            <w:vAlign w:val="center"/>
          </w:tcPr>
          <w:p w14:paraId="79C4DD13">
            <w:pPr>
              <w:widowControl/>
              <w:spacing w:beforeLines="0" w:afterLines="0" w:line="360" w:lineRule="auto"/>
              <w:textAlignment w:val="center"/>
              <w:rPr>
                <w:rFonts w:hint="eastAsia" w:ascii="仿宋" w:hAnsi="仿宋" w:eastAsia="仿宋" w:cs="仿宋"/>
                <w:sz w:val="24"/>
                <w:szCs w:val="24"/>
              </w:rPr>
            </w:pPr>
            <w:r>
              <w:rPr>
                <w:rFonts w:hint="eastAsia" w:ascii="仿宋" w:hAnsi="仿宋" w:eastAsia="仿宋" w:cs="仿宋"/>
                <w:kern w:val="0"/>
                <w:sz w:val="24"/>
                <w:szCs w:val="24"/>
                <w:lang w:bidi="ar"/>
              </w:rPr>
              <w:t>检查考核奖惩制度（2分），并有严格执行的支撑材料（1分），各种记录真实齐全（1分）。</w:t>
            </w:r>
          </w:p>
        </w:tc>
        <w:tc>
          <w:tcPr>
            <w:tcW w:w="661" w:type="dxa"/>
            <w:tcBorders>
              <w:top w:val="single" w:color="000000" w:sz="4" w:space="0"/>
              <w:left w:val="nil"/>
              <w:bottom w:val="single" w:color="000000" w:sz="4" w:space="0"/>
              <w:right w:val="single" w:color="000000" w:sz="4" w:space="0"/>
              <w:tl2br w:val="nil"/>
              <w:tr2bl w:val="nil"/>
            </w:tcBorders>
            <w:noWrap w:val="0"/>
            <w:vAlign w:val="center"/>
          </w:tcPr>
          <w:p w14:paraId="1093C318">
            <w:pPr>
              <w:widowControl/>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4</w:t>
            </w:r>
          </w:p>
        </w:tc>
        <w:tc>
          <w:tcPr>
            <w:tcW w:w="919" w:type="dxa"/>
            <w:tcBorders>
              <w:top w:val="single" w:color="000000" w:sz="4" w:space="0"/>
              <w:left w:val="nil"/>
              <w:bottom w:val="single" w:color="000000" w:sz="4" w:space="0"/>
              <w:right w:val="single" w:color="000000" w:sz="4" w:space="0"/>
              <w:tl2br w:val="nil"/>
              <w:tr2bl w:val="nil"/>
            </w:tcBorders>
            <w:noWrap w:val="0"/>
            <w:vAlign w:val="center"/>
          </w:tcPr>
          <w:p w14:paraId="4915C3D7">
            <w:pPr>
              <w:spacing w:beforeLines="0" w:afterLines="0" w:line="360" w:lineRule="auto"/>
              <w:jc w:val="center"/>
              <w:rPr>
                <w:rFonts w:hint="eastAsia" w:ascii="仿宋" w:hAnsi="仿宋" w:eastAsia="仿宋" w:cs="仿宋"/>
                <w:sz w:val="24"/>
                <w:szCs w:val="24"/>
              </w:rPr>
            </w:pPr>
          </w:p>
        </w:tc>
      </w:tr>
      <w:tr w14:paraId="33CCE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48" w:hRule="atLeast"/>
          <w:jc w:val="center"/>
        </w:trPr>
        <w:tc>
          <w:tcPr>
            <w:tcW w:w="59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1710322">
            <w:pPr>
              <w:widowControl/>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5</w:t>
            </w:r>
          </w:p>
        </w:tc>
        <w:tc>
          <w:tcPr>
            <w:tcW w:w="1185" w:type="dxa"/>
            <w:vMerge w:val="continue"/>
            <w:tcBorders>
              <w:top w:val="nil"/>
              <w:left w:val="nil"/>
              <w:bottom w:val="single" w:color="000000" w:sz="4" w:space="0"/>
              <w:right w:val="single" w:color="000000" w:sz="4" w:space="0"/>
              <w:tl2br w:val="nil"/>
              <w:tr2bl w:val="nil"/>
            </w:tcBorders>
            <w:noWrap w:val="0"/>
            <w:vAlign w:val="center"/>
          </w:tcPr>
          <w:p w14:paraId="08B148C2">
            <w:pPr>
              <w:spacing w:beforeLines="0" w:afterLines="0"/>
              <w:rPr>
                <w:rFonts w:hint="default"/>
                <w:sz w:val="20"/>
                <w:szCs w:val="24"/>
              </w:rPr>
            </w:pPr>
          </w:p>
        </w:tc>
        <w:tc>
          <w:tcPr>
            <w:tcW w:w="6201" w:type="dxa"/>
            <w:gridSpan w:val="2"/>
            <w:tcBorders>
              <w:top w:val="single" w:color="000000" w:sz="4" w:space="0"/>
              <w:left w:val="nil"/>
              <w:bottom w:val="single" w:color="000000" w:sz="4" w:space="0"/>
              <w:right w:val="single" w:color="000000" w:sz="4" w:space="0"/>
              <w:tl2br w:val="nil"/>
              <w:tr2bl w:val="nil"/>
            </w:tcBorders>
            <w:noWrap w:val="0"/>
            <w:vAlign w:val="center"/>
          </w:tcPr>
          <w:p w14:paraId="7C3D61F0">
            <w:pPr>
              <w:widowControl/>
              <w:spacing w:beforeLines="0" w:afterLines="0" w:line="360" w:lineRule="auto"/>
              <w:jc w:val="left"/>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各项巡查巡视记录完整（2分），消毒记录齐全（2分）。</w:t>
            </w:r>
          </w:p>
        </w:tc>
        <w:tc>
          <w:tcPr>
            <w:tcW w:w="661" w:type="dxa"/>
            <w:tcBorders>
              <w:top w:val="single" w:color="000000" w:sz="4" w:space="0"/>
              <w:left w:val="nil"/>
              <w:bottom w:val="single" w:color="000000" w:sz="4" w:space="0"/>
              <w:right w:val="single" w:color="000000" w:sz="4" w:space="0"/>
              <w:tl2br w:val="nil"/>
              <w:tr2bl w:val="nil"/>
            </w:tcBorders>
            <w:noWrap w:val="0"/>
            <w:vAlign w:val="center"/>
          </w:tcPr>
          <w:p w14:paraId="778B519E">
            <w:pPr>
              <w:widowControl/>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4</w:t>
            </w:r>
          </w:p>
        </w:tc>
        <w:tc>
          <w:tcPr>
            <w:tcW w:w="919" w:type="dxa"/>
            <w:tcBorders>
              <w:top w:val="single" w:color="000000" w:sz="4" w:space="0"/>
              <w:left w:val="nil"/>
              <w:bottom w:val="single" w:color="000000" w:sz="4" w:space="0"/>
              <w:right w:val="single" w:color="000000" w:sz="4" w:space="0"/>
              <w:tl2br w:val="nil"/>
              <w:tr2bl w:val="nil"/>
            </w:tcBorders>
            <w:noWrap w:val="0"/>
            <w:vAlign w:val="center"/>
          </w:tcPr>
          <w:p w14:paraId="1DEF88FF">
            <w:pPr>
              <w:spacing w:beforeLines="0" w:afterLines="0" w:line="360" w:lineRule="auto"/>
              <w:jc w:val="center"/>
              <w:rPr>
                <w:rFonts w:hint="eastAsia" w:ascii="仿宋" w:hAnsi="仿宋" w:eastAsia="仿宋" w:cs="仿宋"/>
                <w:sz w:val="24"/>
                <w:szCs w:val="24"/>
              </w:rPr>
            </w:pPr>
          </w:p>
        </w:tc>
      </w:tr>
      <w:tr w14:paraId="66DEA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90" w:hRule="atLeast"/>
          <w:jc w:val="center"/>
        </w:trPr>
        <w:tc>
          <w:tcPr>
            <w:tcW w:w="59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226EA73">
            <w:pPr>
              <w:widowControl/>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6</w:t>
            </w:r>
          </w:p>
        </w:tc>
        <w:tc>
          <w:tcPr>
            <w:tcW w:w="1185" w:type="dxa"/>
            <w:vMerge w:val="continue"/>
            <w:tcBorders>
              <w:top w:val="nil"/>
              <w:left w:val="nil"/>
              <w:bottom w:val="single" w:color="000000" w:sz="4" w:space="0"/>
              <w:right w:val="single" w:color="000000" w:sz="4" w:space="0"/>
              <w:tl2br w:val="nil"/>
              <w:tr2bl w:val="nil"/>
            </w:tcBorders>
            <w:noWrap w:val="0"/>
            <w:vAlign w:val="center"/>
          </w:tcPr>
          <w:p w14:paraId="35B6615D">
            <w:pPr>
              <w:spacing w:beforeLines="0" w:afterLines="0"/>
              <w:rPr>
                <w:rFonts w:hint="default"/>
                <w:sz w:val="20"/>
                <w:szCs w:val="24"/>
              </w:rPr>
            </w:pPr>
          </w:p>
        </w:tc>
        <w:tc>
          <w:tcPr>
            <w:tcW w:w="6201" w:type="dxa"/>
            <w:gridSpan w:val="2"/>
            <w:tcBorders>
              <w:top w:val="single" w:color="000000" w:sz="4" w:space="0"/>
              <w:left w:val="nil"/>
              <w:bottom w:val="single" w:color="000000" w:sz="4" w:space="0"/>
              <w:right w:val="single" w:color="000000" w:sz="4" w:space="0"/>
              <w:tl2br w:val="nil"/>
              <w:tr2bl w:val="nil"/>
            </w:tcBorders>
            <w:noWrap/>
            <w:vAlign w:val="center"/>
          </w:tcPr>
          <w:p w14:paraId="0209FA0C">
            <w:pPr>
              <w:widowControl/>
              <w:spacing w:beforeLines="0" w:afterLines="0" w:line="360" w:lineRule="auto"/>
              <w:textAlignment w:val="center"/>
              <w:rPr>
                <w:rFonts w:hint="eastAsia" w:ascii="仿宋" w:hAnsi="仿宋" w:eastAsia="仿宋" w:cs="仿宋"/>
                <w:sz w:val="24"/>
                <w:szCs w:val="24"/>
              </w:rPr>
            </w:pPr>
            <w:r>
              <w:rPr>
                <w:rFonts w:hint="eastAsia" w:ascii="仿宋" w:hAnsi="仿宋" w:eastAsia="仿宋" w:cs="仿宋"/>
                <w:kern w:val="0"/>
                <w:sz w:val="24"/>
                <w:szCs w:val="24"/>
                <w:lang w:bidi="ar"/>
              </w:rPr>
              <w:t>专业知识培训（1分），职业道德和职业礼仪培训（1分），薪酬管理办法（2分）。</w:t>
            </w:r>
          </w:p>
        </w:tc>
        <w:tc>
          <w:tcPr>
            <w:tcW w:w="661" w:type="dxa"/>
            <w:tcBorders>
              <w:top w:val="single" w:color="000000" w:sz="4" w:space="0"/>
              <w:left w:val="nil"/>
              <w:bottom w:val="single" w:color="000000" w:sz="4" w:space="0"/>
              <w:right w:val="single" w:color="000000" w:sz="4" w:space="0"/>
              <w:tl2br w:val="nil"/>
              <w:tr2bl w:val="nil"/>
            </w:tcBorders>
            <w:noWrap w:val="0"/>
            <w:vAlign w:val="center"/>
          </w:tcPr>
          <w:p w14:paraId="4C6F4C73">
            <w:pPr>
              <w:widowControl/>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4</w:t>
            </w:r>
          </w:p>
        </w:tc>
        <w:tc>
          <w:tcPr>
            <w:tcW w:w="919" w:type="dxa"/>
            <w:tcBorders>
              <w:top w:val="single" w:color="000000" w:sz="4" w:space="0"/>
              <w:left w:val="nil"/>
              <w:bottom w:val="single" w:color="000000" w:sz="4" w:space="0"/>
              <w:right w:val="single" w:color="000000" w:sz="4" w:space="0"/>
              <w:tl2br w:val="nil"/>
              <w:tr2bl w:val="nil"/>
            </w:tcBorders>
            <w:noWrap w:val="0"/>
            <w:vAlign w:val="center"/>
          </w:tcPr>
          <w:p w14:paraId="3EEEE9AA">
            <w:pPr>
              <w:spacing w:beforeLines="0" w:afterLines="0" w:line="360" w:lineRule="auto"/>
              <w:jc w:val="center"/>
              <w:rPr>
                <w:rFonts w:hint="eastAsia" w:ascii="仿宋" w:hAnsi="仿宋" w:eastAsia="仿宋" w:cs="仿宋"/>
                <w:sz w:val="24"/>
                <w:szCs w:val="24"/>
              </w:rPr>
            </w:pPr>
          </w:p>
        </w:tc>
      </w:tr>
      <w:tr w14:paraId="5DEDF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48" w:hRule="atLeast"/>
          <w:jc w:val="center"/>
        </w:trPr>
        <w:tc>
          <w:tcPr>
            <w:tcW w:w="59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1D33C6B">
            <w:pPr>
              <w:widowControl/>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7</w:t>
            </w:r>
          </w:p>
        </w:tc>
        <w:tc>
          <w:tcPr>
            <w:tcW w:w="1185" w:type="dxa"/>
            <w:vMerge w:val="continue"/>
            <w:tcBorders>
              <w:top w:val="nil"/>
              <w:left w:val="nil"/>
              <w:bottom w:val="single" w:color="000000" w:sz="4" w:space="0"/>
              <w:right w:val="single" w:color="000000" w:sz="4" w:space="0"/>
              <w:tl2br w:val="nil"/>
              <w:tr2bl w:val="nil"/>
            </w:tcBorders>
            <w:noWrap w:val="0"/>
            <w:vAlign w:val="center"/>
          </w:tcPr>
          <w:p w14:paraId="1D3F737F">
            <w:pPr>
              <w:spacing w:beforeLines="0" w:afterLines="0"/>
              <w:rPr>
                <w:rFonts w:hint="default"/>
                <w:sz w:val="20"/>
                <w:szCs w:val="24"/>
              </w:rPr>
            </w:pPr>
          </w:p>
        </w:tc>
        <w:tc>
          <w:tcPr>
            <w:tcW w:w="6201" w:type="dxa"/>
            <w:gridSpan w:val="2"/>
            <w:tcBorders>
              <w:top w:val="single" w:color="000000" w:sz="4" w:space="0"/>
              <w:left w:val="nil"/>
              <w:bottom w:val="single" w:color="000000" w:sz="4" w:space="0"/>
              <w:right w:val="single" w:color="000000" w:sz="4" w:space="0"/>
              <w:tl2br w:val="nil"/>
              <w:tr2bl w:val="nil"/>
            </w:tcBorders>
            <w:noWrap/>
            <w:vAlign w:val="center"/>
          </w:tcPr>
          <w:p w14:paraId="3B8948A8">
            <w:pPr>
              <w:widowControl/>
              <w:spacing w:beforeLines="0" w:afterLines="0" w:line="360" w:lineRule="auto"/>
              <w:textAlignment w:val="center"/>
              <w:rPr>
                <w:rFonts w:hint="eastAsia" w:ascii="仿宋" w:hAnsi="仿宋" w:eastAsia="仿宋" w:cs="仿宋"/>
                <w:sz w:val="24"/>
                <w:szCs w:val="24"/>
              </w:rPr>
            </w:pPr>
            <w:r>
              <w:rPr>
                <w:rFonts w:hint="eastAsia" w:ascii="仿宋" w:hAnsi="仿宋" w:eastAsia="仿宋" w:cs="仿宋"/>
                <w:kern w:val="0"/>
                <w:sz w:val="24"/>
                <w:szCs w:val="24"/>
                <w:lang w:bidi="ar"/>
              </w:rPr>
              <w:t>突发事件应急预案（2分）。</w:t>
            </w:r>
          </w:p>
        </w:tc>
        <w:tc>
          <w:tcPr>
            <w:tcW w:w="661" w:type="dxa"/>
            <w:tcBorders>
              <w:top w:val="single" w:color="000000" w:sz="4" w:space="0"/>
              <w:left w:val="nil"/>
              <w:bottom w:val="single" w:color="000000" w:sz="4" w:space="0"/>
              <w:right w:val="single" w:color="000000" w:sz="4" w:space="0"/>
              <w:tl2br w:val="nil"/>
              <w:tr2bl w:val="nil"/>
            </w:tcBorders>
            <w:noWrap w:val="0"/>
            <w:vAlign w:val="center"/>
          </w:tcPr>
          <w:p w14:paraId="29FA9D79">
            <w:pPr>
              <w:widowControl/>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2</w:t>
            </w:r>
          </w:p>
        </w:tc>
        <w:tc>
          <w:tcPr>
            <w:tcW w:w="919" w:type="dxa"/>
            <w:tcBorders>
              <w:top w:val="single" w:color="000000" w:sz="4" w:space="0"/>
              <w:left w:val="nil"/>
              <w:bottom w:val="single" w:color="000000" w:sz="4" w:space="0"/>
              <w:right w:val="single" w:color="000000" w:sz="4" w:space="0"/>
              <w:tl2br w:val="nil"/>
              <w:tr2bl w:val="nil"/>
            </w:tcBorders>
            <w:noWrap w:val="0"/>
            <w:vAlign w:val="center"/>
          </w:tcPr>
          <w:p w14:paraId="41BFFAB6">
            <w:pPr>
              <w:spacing w:beforeLines="0" w:afterLines="0" w:line="360" w:lineRule="auto"/>
              <w:jc w:val="center"/>
              <w:rPr>
                <w:rFonts w:hint="eastAsia" w:ascii="仿宋" w:hAnsi="仿宋" w:eastAsia="仿宋" w:cs="仿宋"/>
                <w:sz w:val="24"/>
                <w:szCs w:val="24"/>
              </w:rPr>
            </w:pPr>
          </w:p>
        </w:tc>
      </w:tr>
      <w:tr w14:paraId="6E9E1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48" w:hRule="atLeast"/>
          <w:jc w:val="center"/>
        </w:trPr>
        <w:tc>
          <w:tcPr>
            <w:tcW w:w="59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8D115F4">
            <w:pPr>
              <w:widowControl/>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8</w:t>
            </w:r>
          </w:p>
        </w:tc>
        <w:tc>
          <w:tcPr>
            <w:tcW w:w="1185" w:type="dxa"/>
            <w:vMerge w:val="continue"/>
            <w:tcBorders>
              <w:top w:val="nil"/>
              <w:left w:val="nil"/>
              <w:bottom w:val="single" w:color="000000" w:sz="4" w:space="0"/>
              <w:right w:val="single" w:color="000000" w:sz="4" w:space="0"/>
              <w:tl2br w:val="nil"/>
              <w:tr2bl w:val="nil"/>
            </w:tcBorders>
            <w:noWrap w:val="0"/>
            <w:vAlign w:val="center"/>
          </w:tcPr>
          <w:p w14:paraId="60EE71F4">
            <w:pPr>
              <w:spacing w:beforeLines="0" w:afterLines="0"/>
              <w:rPr>
                <w:rFonts w:hint="default"/>
                <w:sz w:val="20"/>
                <w:szCs w:val="24"/>
              </w:rPr>
            </w:pPr>
          </w:p>
        </w:tc>
        <w:tc>
          <w:tcPr>
            <w:tcW w:w="6201" w:type="dxa"/>
            <w:gridSpan w:val="2"/>
            <w:tcBorders>
              <w:top w:val="single" w:color="000000" w:sz="4" w:space="0"/>
              <w:left w:val="nil"/>
              <w:bottom w:val="single" w:color="000000" w:sz="4" w:space="0"/>
              <w:right w:val="single" w:color="000000" w:sz="4" w:space="0"/>
              <w:tl2br w:val="nil"/>
              <w:tr2bl w:val="nil"/>
            </w:tcBorders>
            <w:noWrap w:val="0"/>
            <w:vAlign w:val="center"/>
          </w:tcPr>
          <w:p w14:paraId="748D0A0B">
            <w:pPr>
              <w:widowControl/>
              <w:spacing w:beforeLines="0" w:afterLines="0" w:line="360" w:lineRule="auto"/>
              <w:jc w:val="left"/>
              <w:textAlignment w:val="center"/>
              <w:rPr>
                <w:rFonts w:hint="eastAsia" w:ascii="仿宋" w:hAnsi="仿宋" w:eastAsia="仿宋" w:cs="仿宋"/>
                <w:sz w:val="24"/>
                <w:szCs w:val="24"/>
              </w:rPr>
            </w:pPr>
            <w:r>
              <w:rPr>
                <w:rFonts w:hint="eastAsia" w:ascii="仿宋" w:hAnsi="仿宋" w:eastAsia="仿宋" w:cs="仿宋"/>
                <w:kern w:val="0"/>
                <w:sz w:val="24"/>
                <w:szCs w:val="24"/>
                <w:lang w:bidi="ar"/>
              </w:rPr>
              <w:t>服务岗位人员上墙公示（2分）。</w:t>
            </w:r>
          </w:p>
        </w:tc>
        <w:tc>
          <w:tcPr>
            <w:tcW w:w="661" w:type="dxa"/>
            <w:tcBorders>
              <w:top w:val="single" w:color="000000" w:sz="4" w:space="0"/>
              <w:left w:val="nil"/>
              <w:bottom w:val="single" w:color="000000" w:sz="4" w:space="0"/>
              <w:right w:val="single" w:color="000000" w:sz="4" w:space="0"/>
              <w:tl2br w:val="nil"/>
              <w:tr2bl w:val="nil"/>
            </w:tcBorders>
            <w:noWrap w:val="0"/>
            <w:vAlign w:val="center"/>
          </w:tcPr>
          <w:p w14:paraId="2D25F28B">
            <w:pPr>
              <w:widowControl/>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2</w:t>
            </w:r>
          </w:p>
        </w:tc>
        <w:tc>
          <w:tcPr>
            <w:tcW w:w="919" w:type="dxa"/>
            <w:tcBorders>
              <w:top w:val="single" w:color="000000" w:sz="4" w:space="0"/>
              <w:left w:val="nil"/>
              <w:bottom w:val="single" w:color="000000" w:sz="4" w:space="0"/>
              <w:right w:val="single" w:color="000000" w:sz="4" w:space="0"/>
              <w:tl2br w:val="nil"/>
              <w:tr2bl w:val="nil"/>
            </w:tcBorders>
            <w:noWrap w:val="0"/>
            <w:vAlign w:val="center"/>
          </w:tcPr>
          <w:p w14:paraId="72D498AE">
            <w:pPr>
              <w:spacing w:beforeLines="0" w:afterLines="0" w:line="360" w:lineRule="auto"/>
              <w:jc w:val="center"/>
              <w:rPr>
                <w:rFonts w:hint="eastAsia" w:ascii="仿宋" w:hAnsi="仿宋" w:eastAsia="仿宋" w:cs="仿宋"/>
                <w:sz w:val="24"/>
                <w:szCs w:val="24"/>
              </w:rPr>
            </w:pPr>
          </w:p>
        </w:tc>
      </w:tr>
      <w:tr w14:paraId="7C5E3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48" w:hRule="atLeast"/>
          <w:jc w:val="center"/>
        </w:trPr>
        <w:tc>
          <w:tcPr>
            <w:tcW w:w="59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0FFF0C8">
            <w:pPr>
              <w:widowControl/>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9</w:t>
            </w:r>
          </w:p>
        </w:tc>
        <w:tc>
          <w:tcPr>
            <w:tcW w:w="1185" w:type="dxa"/>
            <w:vMerge w:val="restart"/>
            <w:tcBorders>
              <w:top w:val="nil"/>
              <w:left w:val="nil"/>
              <w:bottom w:val="single" w:color="000000" w:sz="4" w:space="0"/>
              <w:right w:val="single" w:color="000000" w:sz="4" w:space="0"/>
              <w:tl2br w:val="nil"/>
              <w:tr2bl w:val="nil"/>
            </w:tcBorders>
            <w:noWrap w:val="0"/>
            <w:vAlign w:val="center"/>
          </w:tcPr>
          <w:p w14:paraId="14236382">
            <w:pPr>
              <w:widowControl/>
              <w:spacing w:beforeLines="0" w:afterLines="0" w:line="360" w:lineRule="auto"/>
              <w:jc w:val="center"/>
              <w:textAlignment w:val="center"/>
              <w:rPr>
                <w:rFonts w:hint="eastAsia" w:ascii="仿宋" w:hAnsi="仿宋" w:eastAsia="仿宋" w:cs="仿宋"/>
                <w:b/>
                <w:sz w:val="24"/>
                <w:szCs w:val="24"/>
              </w:rPr>
            </w:pPr>
            <w:r>
              <w:rPr>
                <w:rFonts w:hint="eastAsia" w:ascii="仿宋" w:hAnsi="仿宋" w:eastAsia="仿宋" w:cs="仿宋"/>
                <w:b/>
                <w:kern w:val="0"/>
                <w:sz w:val="24"/>
                <w:szCs w:val="24"/>
                <w:lang w:bidi="ar"/>
              </w:rPr>
              <w:t>服务</w:t>
            </w:r>
            <w:r>
              <w:rPr>
                <w:rFonts w:hint="eastAsia" w:ascii="仿宋" w:hAnsi="仿宋" w:eastAsia="仿宋" w:cs="仿宋"/>
                <w:b/>
                <w:kern w:val="0"/>
                <w:sz w:val="24"/>
                <w:szCs w:val="24"/>
                <w:lang w:bidi="ar"/>
              </w:rPr>
              <w:br w:type="textWrapping"/>
            </w:r>
            <w:r>
              <w:rPr>
                <w:rFonts w:hint="eastAsia" w:ascii="仿宋" w:hAnsi="仿宋" w:eastAsia="仿宋" w:cs="仿宋"/>
                <w:b/>
                <w:kern w:val="0"/>
                <w:sz w:val="24"/>
                <w:szCs w:val="24"/>
                <w:lang w:bidi="ar"/>
              </w:rPr>
              <w:t>（50分）</w:t>
            </w:r>
          </w:p>
        </w:tc>
        <w:tc>
          <w:tcPr>
            <w:tcW w:w="1185" w:type="dxa"/>
            <w:vMerge w:val="restart"/>
            <w:tcBorders>
              <w:top w:val="nil"/>
              <w:left w:val="nil"/>
              <w:bottom w:val="single" w:color="000000" w:sz="4" w:space="0"/>
              <w:right w:val="single" w:color="000000" w:sz="4" w:space="0"/>
              <w:tl2br w:val="nil"/>
              <w:tr2bl w:val="nil"/>
            </w:tcBorders>
            <w:noWrap w:val="0"/>
            <w:vAlign w:val="center"/>
          </w:tcPr>
          <w:p w14:paraId="7C8966DA">
            <w:pPr>
              <w:widowControl/>
              <w:spacing w:beforeLines="0" w:afterLines="0" w:line="360" w:lineRule="auto"/>
              <w:jc w:val="center"/>
              <w:textAlignment w:val="center"/>
              <w:rPr>
                <w:rFonts w:hint="eastAsia" w:ascii="仿宋" w:hAnsi="仿宋" w:eastAsia="仿宋" w:cs="仿宋"/>
                <w:b/>
                <w:sz w:val="24"/>
                <w:szCs w:val="24"/>
              </w:rPr>
            </w:pPr>
            <w:r>
              <w:rPr>
                <w:rFonts w:hint="eastAsia" w:ascii="仿宋" w:hAnsi="仿宋" w:eastAsia="仿宋" w:cs="仿宋"/>
                <w:b/>
                <w:kern w:val="0"/>
                <w:sz w:val="24"/>
                <w:szCs w:val="24"/>
                <w:lang w:bidi="ar"/>
              </w:rPr>
              <w:t>教室</w:t>
            </w:r>
          </w:p>
        </w:tc>
        <w:tc>
          <w:tcPr>
            <w:tcW w:w="5016" w:type="dxa"/>
            <w:vMerge w:val="restart"/>
            <w:tcBorders>
              <w:top w:val="nil"/>
              <w:left w:val="nil"/>
              <w:bottom w:val="single" w:color="000000" w:sz="4" w:space="0"/>
              <w:right w:val="single" w:color="000000" w:sz="4" w:space="0"/>
              <w:tl2br w:val="nil"/>
              <w:tr2bl w:val="nil"/>
            </w:tcBorders>
            <w:noWrap w:val="0"/>
            <w:vAlign w:val="center"/>
          </w:tcPr>
          <w:p w14:paraId="7BBB8973">
            <w:pPr>
              <w:widowControl/>
              <w:spacing w:beforeLines="0" w:afterLines="0" w:line="360" w:lineRule="auto"/>
              <w:jc w:val="left"/>
              <w:textAlignment w:val="center"/>
              <w:rPr>
                <w:rFonts w:hint="eastAsia" w:ascii="仿宋" w:hAnsi="仿宋" w:eastAsia="仿宋" w:cs="仿宋"/>
                <w:sz w:val="24"/>
                <w:szCs w:val="24"/>
              </w:rPr>
            </w:pPr>
            <w:r>
              <w:rPr>
                <w:rFonts w:hint="eastAsia" w:ascii="仿宋" w:hAnsi="仿宋" w:eastAsia="仿宋" w:cs="仿宋"/>
                <w:kern w:val="0"/>
                <w:sz w:val="24"/>
                <w:szCs w:val="24"/>
                <w:lang w:bidi="ar"/>
              </w:rPr>
              <w:t>1. 地面无尘土、无拖痕、无纸屑、无痰迹、无固渍；                                                             2. 墙壁无蛛网,无塔灰；                                                                                      3. 讲台、黑板无灰尘；                                                                                      4. 桌椅无尘土，无乱写乱画，课桌内无乱纸杂物；                                                                5. 门、窗(台)无尘土。</w:t>
            </w:r>
          </w:p>
        </w:tc>
        <w:tc>
          <w:tcPr>
            <w:tcW w:w="661" w:type="dxa"/>
            <w:vMerge w:val="restart"/>
            <w:tcBorders>
              <w:top w:val="nil"/>
              <w:left w:val="nil"/>
              <w:bottom w:val="single" w:color="000000" w:sz="4" w:space="0"/>
              <w:right w:val="single" w:color="000000" w:sz="4" w:space="0"/>
              <w:tl2br w:val="nil"/>
              <w:tr2bl w:val="nil"/>
            </w:tcBorders>
            <w:noWrap w:val="0"/>
            <w:vAlign w:val="center"/>
          </w:tcPr>
          <w:p w14:paraId="76B9FE32">
            <w:pPr>
              <w:widowControl/>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10</w:t>
            </w:r>
          </w:p>
        </w:tc>
        <w:tc>
          <w:tcPr>
            <w:tcW w:w="919" w:type="dxa"/>
            <w:vMerge w:val="restart"/>
            <w:tcBorders>
              <w:top w:val="single" w:color="000000" w:sz="4" w:space="0"/>
              <w:left w:val="nil"/>
              <w:bottom w:val="single" w:color="000000" w:sz="4" w:space="0"/>
              <w:right w:val="single" w:color="000000" w:sz="4" w:space="0"/>
              <w:tl2br w:val="nil"/>
              <w:tr2bl w:val="nil"/>
            </w:tcBorders>
            <w:noWrap/>
            <w:vAlign w:val="center"/>
          </w:tcPr>
          <w:p w14:paraId="3370FEFB">
            <w:pPr>
              <w:spacing w:beforeLines="0" w:afterLines="0" w:line="360" w:lineRule="auto"/>
              <w:jc w:val="center"/>
              <w:rPr>
                <w:rFonts w:hint="eastAsia" w:ascii="仿宋" w:hAnsi="仿宋" w:eastAsia="仿宋" w:cs="仿宋"/>
                <w:sz w:val="24"/>
                <w:szCs w:val="24"/>
              </w:rPr>
            </w:pPr>
          </w:p>
        </w:tc>
      </w:tr>
      <w:tr w14:paraId="16A54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71" w:hRule="atLeast"/>
          <w:jc w:val="center"/>
        </w:trPr>
        <w:tc>
          <w:tcPr>
            <w:tcW w:w="59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20D1D6C">
            <w:pPr>
              <w:widowControl/>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10</w:t>
            </w:r>
          </w:p>
        </w:tc>
        <w:tc>
          <w:tcPr>
            <w:tcW w:w="1185" w:type="dxa"/>
            <w:vMerge w:val="continue"/>
            <w:tcBorders>
              <w:top w:val="nil"/>
              <w:left w:val="nil"/>
              <w:bottom w:val="single" w:color="000000" w:sz="4" w:space="0"/>
              <w:right w:val="single" w:color="000000" w:sz="4" w:space="0"/>
              <w:tl2br w:val="nil"/>
              <w:tr2bl w:val="nil"/>
            </w:tcBorders>
            <w:noWrap w:val="0"/>
            <w:vAlign w:val="center"/>
          </w:tcPr>
          <w:p w14:paraId="3F1E43AF">
            <w:pPr>
              <w:spacing w:beforeLines="0" w:afterLines="0"/>
              <w:rPr>
                <w:rFonts w:hint="default"/>
                <w:sz w:val="20"/>
                <w:szCs w:val="24"/>
              </w:rPr>
            </w:pPr>
          </w:p>
        </w:tc>
        <w:tc>
          <w:tcPr>
            <w:tcW w:w="1185" w:type="dxa"/>
            <w:vMerge w:val="continue"/>
            <w:tcBorders>
              <w:top w:val="nil"/>
              <w:left w:val="nil"/>
              <w:bottom w:val="single" w:color="000000" w:sz="4" w:space="0"/>
              <w:right w:val="single" w:color="000000" w:sz="4" w:space="0"/>
              <w:tl2br w:val="nil"/>
              <w:tr2bl w:val="nil"/>
            </w:tcBorders>
            <w:noWrap w:val="0"/>
            <w:vAlign w:val="center"/>
          </w:tcPr>
          <w:p w14:paraId="01584F7B">
            <w:pPr>
              <w:spacing w:beforeLines="0" w:afterLines="0"/>
              <w:rPr>
                <w:rFonts w:hint="default"/>
                <w:sz w:val="20"/>
                <w:szCs w:val="24"/>
              </w:rPr>
            </w:pPr>
          </w:p>
        </w:tc>
        <w:tc>
          <w:tcPr>
            <w:tcW w:w="5016" w:type="dxa"/>
            <w:vMerge w:val="continue"/>
            <w:tcBorders>
              <w:top w:val="nil"/>
              <w:left w:val="nil"/>
              <w:bottom w:val="single" w:color="000000" w:sz="4" w:space="0"/>
              <w:right w:val="single" w:color="000000" w:sz="4" w:space="0"/>
              <w:tl2br w:val="nil"/>
              <w:tr2bl w:val="nil"/>
            </w:tcBorders>
            <w:noWrap w:val="0"/>
            <w:vAlign w:val="center"/>
          </w:tcPr>
          <w:p w14:paraId="6BAC3EA5">
            <w:pPr>
              <w:spacing w:beforeLines="0" w:afterLines="0"/>
              <w:rPr>
                <w:rFonts w:hint="default"/>
                <w:sz w:val="20"/>
                <w:szCs w:val="24"/>
              </w:rPr>
            </w:pPr>
          </w:p>
        </w:tc>
        <w:tc>
          <w:tcPr>
            <w:tcW w:w="661" w:type="dxa"/>
            <w:vMerge w:val="continue"/>
            <w:tcBorders>
              <w:top w:val="nil"/>
              <w:left w:val="nil"/>
              <w:bottom w:val="single" w:color="000000" w:sz="4" w:space="0"/>
              <w:right w:val="single" w:color="000000" w:sz="4" w:space="0"/>
              <w:tl2br w:val="nil"/>
              <w:tr2bl w:val="nil"/>
            </w:tcBorders>
            <w:noWrap w:val="0"/>
            <w:vAlign w:val="center"/>
          </w:tcPr>
          <w:p w14:paraId="1B8AFB9C">
            <w:pPr>
              <w:spacing w:beforeLines="0" w:afterLines="0"/>
              <w:rPr>
                <w:rFonts w:hint="default"/>
                <w:sz w:val="20"/>
                <w:szCs w:val="24"/>
              </w:rPr>
            </w:pPr>
          </w:p>
        </w:tc>
        <w:tc>
          <w:tcPr>
            <w:tcW w:w="919" w:type="dxa"/>
            <w:vMerge w:val="continue"/>
            <w:tcBorders>
              <w:top w:val="single" w:color="000000" w:sz="4" w:space="0"/>
              <w:left w:val="nil"/>
              <w:bottom w:val="single" w:color="000000" w:sz="4" w:space="0"/>
              <w:right w:val="single" w:color="000000" w:sz="4" w:space="0"/>
              <w:tl2br w:val="nil"/>
              <w:tr2bl w:val="nil"/>
            </w:tcBorders>
            <w:noWrap/>
            <w:vAlign w:val="center"/>
          </w:tcPr>
          <w:p w14:paraId="2ACBB1DF">
            <w:pPr>
              <w:spacing w:beforeLines="0" w:afterLines="0"/>
              <w:rPr>
                <w:rFonts w:hint="default"/>
                <w:sz w:val="20"/>
                <w:szCs w:val="24"/>
              </w:rPr>
            </w:pPr>
          </w:p>
        </w:tc>
      </w:tr>
      <w:tr w14:paraId="6E84C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48" w:hRule="atLeast"/>
          <w:jc w:val="center"/>
        </w:trPr>
        <w:tc>
          <w:tcPr>
            <w:tcW w:w="59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7A1DE43">
            <w:pPr>
              <w:widowControl/>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11</w:t>
            </w:r>
          </w:p>
        </w:tc>
        <w:tc>
          <w:tcPr>
            <w:tcW w:w="1185" w:type="dxa"/>
            <w:vMerge w:val="continue"/>
            <w:tcBorders>
              <w:top w:val="nil"/>
              <w:left w:val="nil"/>
              <w:bottom w:val="single" w:color="000000" w:sz="4" w:space="0"/>
              <w:right w:val="single" w:color="000000" w:sz="4" w:space="0"/>
              <w:tl2br w:val="nil"/>
              <w:tr2bl w:val="nil"/>
            </w:tcBorders>
            <w:noWrap w:val="0"/>
            <w:vAlign w:val="center"/>
          </w:tcPr>
          <w:p w14:paraId="36976B89">
            <w:pPr>
              <w:spacing w:beforeLines="0" w:afterLines="0"/>
              <w:rPr>
                <w:rFonts w:hint="default"/>
                <w:sz w:val="20"/>
                <w:szCs w:val="24"/>
              </w:rPr>
            </w:pPr>
          </w:p>
        </w:tc>
        <w:tc>
          <w:tcPr>
            <w:tcW w:w="1185" w:type="dxa"/>
            <w:tcBorders>
              <w:top w:val="single" w:color="000000" w:sz="4" w:space="0"/>
              <w:left w:val="nil"/>
              <w:bottom w:val="single" w:color="000000" w:sz="4" w:space="0"/>
              <w:right w:val="single" w:color="000000" w:sz="4" w:space="0"/>
              <w:tl2br w:val="nil"/>
              <w:tr2bl w:val="nil"/>
            </w:tcBorders>
            <w:noWrap w:val="0"/>
            <w:vAlign w:val="center"/>
          </w:tcPr>
          <w:p w14:paraId="68822635">
            <w:pPr>
              <w:widowControl/>
              <w:spacing w:beforeLines="0" w:afterLines="0" w:line="360" w:lineRule="auto"/>
              <w:jc w:val="center"/>
              <w:textAlignment w:val="center"/>
              <w:rPr>
                <w:rFonts w:hint="eastAsia" w:ascii="仿宋" w:hAnsi="仿宋" w:eastAsia="仿宋" w:cs="仿宋"/>
                <w:b/>
                <w:sz w:val="24"/>
                <w:szCs w:val="24"/>
              </w:rPr>
            </w:pPr>
            <w:r>
              <w:rPr>
                <w:rFonts w:hint="eastAsia" w:ascii="仿宋" w:hAnsi="仿宋" w:eastAsia="仿宋" w:cs="仿宋"/>
                <w:b/>
                <w:kern w:val="0"/>
                <w:sz w:val="24"/>
                <w:szCs w:val="24"/>
                <w:lang w:bidi="ar"/>
              </w:rPr>
              <w:t>办公室</w:t>
            </w:r>
          </w:p>
        </w:tc>
        <w:tc>
          <w:tcPr>
            <w:tcW w:w="5016" w:type="dxa"/>
            <w:vMerge w:val="restart"/>
            <w:tcBorders>
              <w:top w:val="nil"/>
              <w:left w:val="nil"/>
              <w:bottom w:val="single" w:color="000000" w:sz="4" w:space="0"/>
              <w:right w:val="single" w:color="000000" w:sz="4" w:space="0"/>
              <w:tl2br w:val="nil"/>
              <w:tr2bl w:val="nil"/>
            </w:tcBorders>
            <w:noWrap w:val="0"/>
            <w:vAlign w:val="center"/>
          </w:tcPr>
          <w:p w14:paraId="0328283E">
            <w:pPr>
              <w:widowControl/>
              <w:spacing w:beforeLines="0" w:afterLines="0" w:line="360" w:lineRule="auto"/>
              <w:jc w:val="left"/>
              <w:textAlignment w:val="center"/>
              <w:rPr>
                <w:rFonts w:hint="eastAsia" w:ascii="仿宋" w:hAnsi="仿宋" w:eastAsia="仿宋" w:cs="仿宋"/>
                <w:sz w:val="24"/>
                <w:szCs w:val="24"/>
              </w:rPr>
            </w:pPr>
            <w:r>
              <w:rPr>
                <w:rFonts w:hint="eastAsia" w:ascii="仿宋" w:hAnsi="仿宋" w:eastAsia="仿宋" w:cs="仿宋"/>
                <w:kern w:val="0"/>
                <w:sz w:val="24"/>
                <w:szCs w:val="24"/>
                <w:lang w:bidi="ar"/>
              </w:rPr>
              <w:t>1.地面无尘土、无拖痕、无乱纸、无痰迹、无固渍；                                                               2.墙壁无蛛网,无塔灰；                                                                                       3.擦拭茶几、桌面、座椅、沙发、窗台无浮土、无水迹、无污渍；                                                            4.玻璃门、隔断无污迹、无手印、光亮透明；每日地毯吸尘，保持无污渍、无污迹、无尘土。</w:t>
            </w:r>
          </w:p>
        </w:tc>
        <w:tc>
          <w:tcPr>
            <w:tcW w:w="661" w:type="dxa"/>
            <w:vMerge w:val="restart"/>
            <w:tcBorders>
              <w:top w:val="nil"/>
              <w:left w:val="nil"/>
              <w:bottom w:val="single" w:color="000000" w:sz="4" w:space="0"/>
              <w:right w:val="single" w:color="000000" w:sz="4" w:space="0"/>
              <w:tl2br w:val="nil"/>
              <w:tr2bl w:val="nil"/>
            </w:tcBorders>
            <w:noWrap w:val="0"/>
            <w:vAlign w:val="center"/>
          </w:tcPr>
          <w:p w14:paraId="1657C9ED">
            <w:pPr>
              <w:widowControl/>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8</w:t>
            </w:r>
          </w:p>
        </w:tc>
        <w:tc>
          <w:tcPr>
            <w:tcW w:w="919" w:type="dxa"/>
            <w:vMerge w:val="restart"/>
            <w:tcBorders>
              <w:top w:val="nil"/>
              <w:left w:val="nil"/>
              <w:bottom w:val="single" w:color="000000" w:sz="4" w:space="0"/>
              <w:right w:val="single" w:color="000000" w:sz="4" w:space="0"/>
              <w:tl2br w:val="nil"/>
              <w:tr2bl w:val="nil"/>
            </w:tcBorders>
            <w:noWrap/>
            <w:vAlign w:val="center"/>
          </w:tcPr>
          <w:p w14:paraId="592D183E">
            <w:pPr>
              <w:spacing w:beforeLines="0" w:afterLines="0" w:line="360" w:lineRule="auto"/>
              <w:jc w:val="center"/>
              <w:rPr>
                <w:rFonts w:hint="eastAsia" w:ascii="仿宋" w:hAnsi="仿宋" w:eastAsia="仿宋" w:cs="仿宋"/>
                <w:sz w:val="24"/>
                <w:szCs w:val="24"/>
              </w:rPr>
            </w:pPr>
          </w:p>
        </w:tc>
      </w:tr>
      <w:tr w14:paraId="7A1CC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54" w:hRule="atLeast"/>
          <w:jc w:val="center"/>
        </w:trPr>
        <w:tc>
          <w:tcPr>
            <w:tcW w:w="59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CF37DEC">
            <w:pPr>
              <w:widowControl/>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12</w:t>
            </w:r>
          </w:p>
        </w:tc>
        <w:tc>
          <w:tcPr>
            <w:tcW w:w="1185" w:type="dxa"/>
            <w:vMerge w:val="continue"/>
            <w:tcBorders>
              <w:top w:val="nil"/>
              <w:left w:val="nil"/>
              <w:bottom w:val="single" w:color="000000" w:sz="4" w:space="0"/>
              <w:right w:val="single" w:color="000000" w:sz="4" w:space="0"/>
              <w:tl2br w:val="nil"/>
              <w:tr2bl w:val="nil"/>
            </w:tcBorders>
            <w:noWrap w:val="0"/>
            <w:vAlign w:val="center"/>
          </w:tcPr>
          <w:p w14:paraId="52324AFE">
            <w:pPr>
              <w:spacing w:beforeLines="0" w:afterLines="0"/>
              <w:rPr>
                <w:rFonts w:hint="default"/>
                <w:sz w:val="20"/>
                <w:szCs w:val="24"/>
              </w:rPr>
            </w:pPr>
          </w:p>
        </w:tc>
        <w:tc>
          <w:tcPr>
            <w:tcW w:w="1185" w:type="dxa"/>
            <w:tcBorders>
              <w:top w:val="single" w:color="000000" w:sz="4" w:space="0"/>
              <w:left w:val="nil"/>
              <w:bottom w:val="single" w:color="000000" w:sz="4" w:space="0"/>
              <w:right w:val="single" w:color="000000" w:sz="4" w:space="0"/>
              <w:tl2br w:val="nil"/>
              <w:tr2bl w:val="nil"/>
            </w:tcBorders>
            <w:noWrap w:val="0"/>
            <w:vAlign w:val="center"/>
          </w:tcPr>
          <w:p w14:paraId="3EC84980">
            <w:pPr>
              <w:widowControl/>
              <w:spacing w:beforeLines="0" w:afterLines="0" w:line="360" w:lineRule="auto"/>
              <w:jc w:val="center"/>
              <w:textAlignment w:val="center"/>
              <w:rPr>
                <w:rFonts w:hint="eastAsia" w:ascii="仿宋" w:hAnsi="仿宋" w:eastAsia="仿宋" w:cs="仿宋"/>
                <w:b/>
                <w:sz w:val="24"/>
                <w:szCs w:val="24"/>
              </w:rPr>
            </w:pPr>
            <w:r>
              <w:rPr>
                <w:rFonts w:hint="eastAsia" w:ascii="仿宋" w:hAnsi="仿宋" w:eastAsia="仿宋" w:cs="仿宋"/>
                <w:b/>
                <w:kern w:val="0"/>
                <w:sz w:val="24"/>
                <w:szCs w:val="24"/>
                <w:lang w:bidi="ar"/>
              </w:rPr>
              <w:t>会议室</w:t>
            </w:r>
          </w:p>
        </w:tc>
        <w:tc>
          <w:tcPr>
            <w:tcW w:w="5016" w:type="dxa"/>
            <w:vMerge w:val="continue"/>
            <w:tcBorders>
              <w:top w:val="nil"/>
              <w:left w:val="nil"/>
              <w:bottom w:val="single" w:color="000000" w:sz="4" w:space="0"/>
              <w:right w:val="single" w:color="000000" w:sz="4" w:space="0"/>
              <w:tl2br w:val="nil"/>
              <w:tr2bl w:val="nil"/>
            </w:tcBorders>
            <w:noWrap w:val="0"/>
            <w:vAlign w:val="center"/>
          </w:tcPr>
          <w:p w14:paraId="4EEBB59B">
            <w:pPr>
              <w:spacing w:beforeLines="0" w:afterLines="0"/>
              <w:rPr>
                <w:rFonts w:hint="default"/>
                <w:sz w:val="20"/>
                <w:szCs w:val="24"/>
              </w:rPr>
            </w:pPr>
          </w:p>
        </w:tc>
        <w:tc>
          <w:tcPr>
            <w:tcW w:w="661" w:type="dxa"/>
            <w:vMerge w:val="continue"/>
            <w:tcBorders>
              <w:top w:val="nil"/>
              <w:left w:val="nil"/>
              <w:bottom w:val="single" w:color="000000" w:sz="4" w:space="0"/>
              <w:right w:val="single" w:color="000000" w:sz="4" w:space="0"/>
              <w:tl2br w:val="nil"/>
              <w:tr2bl w:val="nil"/>
            </w:tcBorders>
            <w:noWrap w:val="0"/>
            <w:vAlign w:val="center"/>
          </w:tcPr>
          <w:p w14:paraId="03344C1D">
            <w:pPr>
              <w:spacing w:beforeLines="0" w:afterLines="0"/>
              <w:rPr>
                <w:rFonts w:hint="default"/>
                <w:sz w:val="20"/>
                <w:szCs w:val="24"/>
              </w:rPr>
            </w:pPr>
          </w:p>
        </w:tc>
        <w:tc>
          <w:tcPr>
            <w:tcW w:w="919" w:type="dxa"/>
            <w:vMerge w:val="continue"/>
            <w:tcBorders>
              <w:top w:val="nil"/>
              <w:left w:val="nil"/>
              <w:bottom w:val="single" w:color="000000" w:sz="4" w:space="0"/>
              <w:right w:val="single" w:color="000000" w:sz="4" w:space="0"/>
              <w:tl2br w:val="nil"/>
              <w:tr2bl w:val="nil"/>
            </w:tcBorders>
            <w:noWrap/>
            <w:vAlign w:val="center"/>
          </w:tcPr>
          <w:p w14:paraId="4EAD7D5E">
            <w:pPr>
              <w:spacing w:beforeLines="0" w:afterLines="0"/>
              <w:rPr>
                <w:rFonts w:hint="default"/>
                <w:sz w:val="20"/>
                <w:szCs w:val="24"/>
              </w:rPr>
            </w:pPr>
          </w:p>
        </w:tc>
      </w:tr>
      <w:tr w14:paraId="5C751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18" w:hRule="atLeast"/>
          <w:jc w:val="center"/>
        </w:trPr>
        <w:tc>
          <w:tcPr>
            <w:tcW w:w="59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216DBC7">
            <w:pPr>
              <w:widowControl/>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13</w:t>
            </w:r>
          </w:p>
        </w:tc>
        <w:tc>
          <w:tcPr>
            <w:tcW w:w="1185" w:type="dxa"/>
            <w:vMerge w:val="continue"/>
            <w:tcBorders>
              <w:top w:val="nil"/>
              <w:left w:val="nil"/>
              <w:bottom w:val="single" w:color="000000" w:sz="4" w:space="0"/>
              <w:right w:val="single" w:color="000000" w:sz="4" w:space="0"/>
              <w:tl2br w:val="nil"/>
              <w:tr2bl w:val="nil"/>
            </w:tcBorders>
            <w:noWrap w:val="0"/>
            <w:vAlign w:val="center"/>
          </w:tcPr>
          <w:p w14:paraId="7A8270AD">
            <w:pPr>
              <w:spacing w:beforeLines="0" w:afterLines="0"/>
              <w:rPr>
                <w:rFonts w:hint="default"/>
                <w:sz w:val="20"/>
                <w:szCs w:val="24"/>
              </w:rPr>
            </w:pPr>
          </w:p>
        </w:tc>
        <w:tc>
          <w:tcPr>
            <w:tcW w:w="1185" w:type="dxa"/>
            <w:tcBorders>
              <w:top w:val="single" w:color="000000" w:sz="4" w:space="0"/>
              <w:left w:val="nil"/>
              <w:bottom w:val="single" w:color="000000" w:sz="4" w:space="0"/>
              <w:right w:val="single" w:color="000000" w:sz="4" w:space="0"/>
              <w:tl2br w:val="nil"/>
              <w:tr2bl w:val="nil"/>
            </w:tcBorders>
            <w:noWrap w:val="0"/>
            <w:vAlign w:val="center"/>
          </w:tcPr>
          <w:p w14:paraId="55CAF5FA">
            <w:pPr>
              <w:widowControl/>
              <w:spacing w:beforeLines="0" w:afterLines="0" w:line="360" w:lineRule="auto"/>
              <w:jc w:val="center"/>
              <w:textAlignment w:val="center"/>
              <w:rPr>
                <w:rFonts w:hint="eastAsia" w:ascii="仿宋" w:hAnsi="仿宋" w:eastAsia="仿宋" w:cs="仿宋"/>
                <w:b/>
                <w:sz w:val="24"/>
                <w:szCs w:val="24"/>
              </w:rPr>
            </w:pPr>
            <w:r>
              <w:rPr>
                <w:rFonts w:hint="eastAsia" w:ascii="仿宋" w:hAnsi="仿宋" w:eastAsia="仿宋" w:cs="仿宋"/>
                <w:b/>
                <w:kern w:val="0"/>
                <w:sz w:val="24"/>
                <w:szCs w:val="24"/>
                <w:lang w:bidi="ar"/>
              </w:rPr>
              <w:t>楼道、走廊  楼梯、墙砖</w:t>
            </w:r>
          </w:p>
        </w:tc>
        <w:tc>
          <w:tcPr>
            <w:tcW w:w="5016" w:type="dxa"/>
            <w:tcBorders>
              <w:top w:val="single" w:color="000000" w:sz="4" w:space="0"/>
              <w:left w:val="nil"/>
              <w:bottom w:val="single" w:color="000000" w:sz="4" w:space="0"/>
              <w:right w:val="single" w:color="000000" w:sz="4" w:space="0"/>
              <w:tl2br w:val="nil"/>
              <w:tr2bl w:val="nil"/>
            </w:tcBorders>
            <w:noWrap w:val="0"/>
            <w:vAlign w:val="center"/>
          </w:tcPr>
          <w:p w14:paraId="1871295A">
            <w:pPr>
              <w:widowControl/>
              <w:spacing w:beforeLines="0" w:afterLines="0" w:line="360" w:lineRule="auto"/>
              <w:jc w:val="left"/>
              <w:textAlignment w:val="center"/>
              <w:rPr>
                <w:rFonts w:hint="eastAsia" w:ascii="仿宋" w:hAnsi="仿宋" w:eastAsia="仿宋" w:cs="仿宋"/>
                <w:sz w:val="24"/>
                <w:szCs w:val="24"/>
              </w:rPr>
            </w:pPr>
            <w:r>
              <w:rPr>
                <w:rFonts w:hint="eastAsia" w:ascii="仿宋" w:hAnsi="仿宋" w:eastAsia="仿宋" w:cs="仿宋"/>
                <w:kern w:val="0"/>
                <w:sz w:val="24"/>
                <w:szCs w:val="24"/>
                <w:lang w:bidi="ar"/>
              </w:rPr>
              <w:t>1.地面、台阶、扶手、墙壁、门、窗(台)等无尘土、无拖痕、无乱纸、无痰迹、无废纸、无固渍、杂物。扶手光亮无浮尘、无水印；                                                                               2.墙面瓷砖明亮、无灰尘、无划痕，墙砖上延无灰尘。</w:t>
            </w:r>
          </w:p>
        </w:tc>
        <w:tc>
          <w:tcPr>
            <w:tcW w:w="661" w:type="dxa"/>
            <w:tcBorders>
              <w:top w:val="single" w:color="000000" w:sz="4" w:space="0"/>
              <w:left w:val="nil"/>
              <w:bottom w:val="single" w:color="000000" w:sz="4" w:space="0"/>
              <w:right w:val="single" w:color="000000" w:sz="4" w:space="0"/>
              <w:tl2br w:val="nil"/>
              <w:tr2bl w:val="nil"/>
            </w:tcBorders>
            <w:noWrap w:val="0"/>
            <w:vAlign w:val="center"/>
          </w:tcPr>
          <w:p w14:paraId="52619FA1">
            <w:pPr>
              <w:widowControl/>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4</w:t>
            </w:r>
          </w:p>
        </w:tc>
        <w:tc>
          <w:tcPr>
            <w:tcW w:w="919" w:type="dxa"/>
            <w:tcBorders>
              <w:top w:val="single" w:color="000000" w:sz="4" w:space="0"/>
              <w:left w:val="nil"/>
              <w:bottom w:val="single" w:color="000000" w:sz="4" w:space="0"/>
              <w:right w:val="single" w:color="000000" w:sz="4" w:space="0"/>
              <w:tl2br w:val="nil"/>
              <w:tr2bl w:val="nil"/>
            </w:tcBorders>
            <w:noWrap/>
            <w:vAlign w:val="center"/>
          </w:tcPr>
          <w:p w14:paraId="26B3C2ED">
            <w:pPr>
              <w:spacing w:beforeLines="0" w:afterLines="0" w:line="360" w:lineRule="auto"/>
              <w:jc w:val="center"/>
              <w:rPr>
                <w:rFonts w:hint="eastAsia" w:ascii="仿宋" w:hAnsi="仿宋" w:eastAsia="仿宋" w:cs="仿宋"/>
                <w:sz w:val="24"/>
                <w:szCs w:val="24"/>
              </w:rPr>
            </w:pPr>
          </w:p>
        </w:tc>
      </w:tr>
      <w:tr w14:paraId="6C97F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48" w:hRule="atLeast"/>
          <w:jc w:val="center"/>
        </w:trPr>
        <w:tc>
          <w:tcPr>
            <w:tcW w:w="59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0947974">
            <w:pPr>
              <w:widowControl/>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14</w:t>
            </w:r>
          </w:p>
        </w:tc>
        <w:tc>
          <w:tcPr>
            <w:tcW w:w="1185" w:type="dxa"/>
            <w:vMerge w:val="continue"/>
            <w:tcBorders>
              <w:top w:val="nil"/>
              <w:left w:val="nil"/>
              <w:bottom w:val="single" w:color="000000" w:sz="4" w:space="0"/>
              <w:right w:val="single" w:color="000000" w:sz="4" w:space="0"/>
              <w:tl2br w:val="nil"/>
              <w:tr2bl w:val="nil"/>
            </w:tcBorders>
            <w:noWrap w:val="0"/>
            <w:vAlign w:val="center"/>
          </w:tcPr>
          <w:p w14:paraId="27D111CF">
            <w:pPr>
              <w:spacing w:beforeLines="0" w:afterLines="0"/>
              <w:rPr>
                <w:rFonts w:hint="default"/>
                <w:sz w:val="20"/>
                <w:szCs w:val="24"/>
              </w:rPr>
            </w:pPr>
          </w:p>
        </w:tc>
        <w:tc>
          <w:tcPr>
            <w:tcW w:w="1185" w:type="dxa"/>
            <w:vMerge w:val="restart"/>
            <w:tcBorders>
              <w:top w:val="nil"/>
              <w:left w:val="nil"/>
              <w:bottom w:val="single" w:color="000000" w:sz="4" w:space="0"/>
              <w:right w:val="single" w:color="000000" w:sz="4" w:space="0"/>
              <w:tl2br w:val="nil"/>
              <w:tr2bl w:val="nil"/>
            </w:tcBorders>
            <w:noWrap w:val="0"/>
            <w:vAlign w:val="center"/>
          </w:tcPr>
          <w:p w14:paraId="12E1C385">
            <w:pPr>
              <w:widowControl/>
              <w:spacing w:beforeLines="0" w:afterLines="0" w:line="360" w:lineRule="auto"/>
              <w:jc w:val="center"/>
              <w:textAlignment w:val="center"/>
              <w:rPr>
                <w:rFonts w:hint="eastAsia" w:ascii="仿宋" w:hAnsi="仿宋" w:eastAsia="仿宋" w:cs="仿宋"/>
                <w:b/>
                <w:sz w:val="24"/>
                <w:szCs w:val="24"/>
              </w:rPr>
            </w:pPr>
            <w:r>
              <w:rPr>
                <w:rFonts w:hint="eastAsia" w:ascii="仿宋" w:hAnsi="仿宋" w:eastAsia="仿宋" w:cs="仿宋"/>
                <w:b/>
                <w:kern w:val="0"/>
                <w:sz w:val="24"/>
                <w:szCs w:val="24"/>
                <w:lang w:bidi="ar"/>
              </w:rPr>
              <w:t>卫生间</w:t>
            </w:r>
          </w:p>
        </w:tc>
        <w:tc>
          <w:tcPr>
            <w:tcW w:w="5016" w:type="dxa"/>
            <w:vMerge w:val="restart"/>
            <w:tcBorders>
              <w:top w:val="nil"/>
              <w:left w:val="nil"/>
              <w:bottom w:val="single" w:color="000000" w:sz="4" w:space="0"/>
              <w:right w:val="single" w:color="000000" w:sz="4" w:space="0"/>
              <w:tl2br w:val="nil"/>
              <w:tr2bl w:val="nil"/>
            </w:tcBorders>
            <w:noWrap w:val="0"/>
            <w:vAlign w:val="center"/>
          </w:tcPr>
          <w:p w14:paraId="569099CA">
            <w:pPr>
              <w:widowControl/>
              <w:spacing w:beforeLines="0" w:afterLines="0" w:line="360" w:lineRule="auto"/>
              <w:jc w:val="left"/>
              <w:textAlignment w:val="center"/>
              <w:rPr>
                <w:rFonts w:hint="eastAsia" w:ascii="仿宋" w:hAnsi="仿宋" w:eastAsia="仿宋" w:cs="仿宋"/>
                <w:sz w:val="24"/>
                <w:szCs w:val="24"/>
              </w:rPr>
            </w:pPr>
            <w:r>
              <w:rPr>
                <w:rFonts w:hint="eastAsia" w:ascii="仿宋" w:hAnsi="仿宋" w:eastAsia="仿宋" w:cs="仿宋"/>
                <w:kern w:val="0"/>
                <w:sz w:val="24"/>
                <w:szCs w:val="24"/>
                <w:lang w:bidi="ar"/>
              </w:rPr>
              <w:t>1. 地面无尘土、无痰迹、污物、无积水;蹲坑、便池无污垢、无异味、无漫溢、大小便顺畅；          2. 洗手池、墩布池、垃圾桶无污渍、穿衣镜明亮；                                                  3. 门、窗(台)、墙壁无尘土、无张贴物；保洁用具摆放整齐；                                  4. 镜面光亮、无水渍、污渍、污垢。</w:t>
            </w:r>
          </w:p>
        </w:tc>
        <w:tc>
          <w:tcPr>
            <w:tcW w:w="661" w:type="dxa"/>
            <w:vMerge w:val="restart"/>
            <w:tcBorders>
              <w:top w:val="nil"/>
              <w:left w:val="nil"/>
              <w:bottom w:val="single" w:color="000000" w:sz="4" w:space="0"/>
              <w:right w:val="single" w:color="000000" w:sz="4" w:space="0"/>
              <w:tl2br w:val="nil"/>
              <w:tr2bl w:val="nil"/>
            </w:tcBorders>
            <w:noWrap w:val="0"/>
            <w:vAlign w:val="center"/>
          </w:tcPr>
          <w:p w14:paraId="06A27D1E">
            <w:pPr>
              <w:widowControl/>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8</w:t>
            </w:r>
          </w:p>
        </w:tc>
        <w:tc>
          <w:tcPr>
            <w:tcW w:w="919" w:type="dxa"/>
            <w:vMerge w:val="restart"/>
            <w:tcBorders>
              <w:top w:val="nil"/>
              <w:left w:val="nil"/>
              <w:bottom w:val="single" w:color="000000" w:sz="4" w:space="0"/>
              <w:right w:val="single" w:color="000000" w:sz="4" w:space="0"/>
              <w:tl2br w:val="nil"/>
              <w:tr2bl w:val="nil"/>
            </w:tcBorders>
            <w:noWrap/>
            <w:vAlign w:val="center"/>
          </w:tcPr>
          <w:p w14:paraId="750413B6">
            <w:pPr>
              <w:spacing w:beforeLines="0" w:afterLines="0" w:line="360" w:lineRule="auto"/>
              <w:jc w:val="center"/>
              <w:rPr>
                <w:rFonts w:hint="eastAsia" w:ascii="仿宋" w:hAnsi="仿宋" w:eastAsia="仿宋" w:cs="仿宋"/>
                <w:sz w:val="24"/>
                <w:szCs w:val="24"/>
              </w:rPr>
            </w:pPr>
          </w:p>
        </w:tc>
      </w:tr>
      <w:tr w14:paraId="37AF7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14" w:hRule="atLeast"/>
          <w:jc w:val="center"/>
        </w:trPr>
        <w:tc>
          <w:tcPr>
            <w:tcW w:w="59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72810BD">
            <w:pPr>
              <w:widowControl/>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15</w:t>
            </w:r>
          </w:p>
        </w:tc>
        <w:tc>
          <w:tcPr>
            <w:tcW w:w="1185" w:type="dxa"/>
            <w:vMerge w:val="continue"/>
            <w:tcBorders>
              <w:top w:val="nil"/>
              <w:left w:val="nil"/>
              <w:bottom w:val="single" w:color="000000" w:sz="4" w:space="0"/>
              <w:right w:val="single" w:color="000000" w:sz="4" w:space="0"/>
              <w:tl2br w:val="nil"/>
              <w:tr2bl w:val="nil"/>
            </w:tcBorders>
            <w:noWrap w:val="0"/>
            <w:vAlign w:val="center"/>
          </w:tcPr>
          <w:p w14:paraId="3E4539A5">
            <w:pPr>
              <w:spacing w:beforeLines="0" w:afterLines="0"/>
              <w:rPr>
                <w:rFonts w:hint="default"/>
                <w:sz w:val="20"/>
                <w:szCs w:val="24"/>
              </w:rPr>
            </w:pPr>
          </w:p>
        </w:tc>
        <w:tc>
          <w:tcPr>
            <w:tcW w:w="1185" w:type="dxa"/>
            <w:vMerge w:val="continue"/>
            <w:tcBorders>
              <w:top w:val="nil"/>
              <w:left w:val="nil"/>
              <w:bottom w:val="single" w:color="000000" w:sz="4" w:space="0"/>
              <w:right w:val="single" w:color="000000" w:sz="4" w:space="0"/>
              <w:tl2br w:val="nil"/>
              <w:tr2bl w:val="nil"/>
            </w:tcBorders>
            <w:noWrap w:val="0"/>
            <w:vAlign w:val="center"/>
          </w:tcPr>
          <w:p w14:paraId="5BD80A39">
            <w:pPr>
              <w:spacing w:beforeLines="0" w:afterLines="0"/>
              <w:rPr>
                <w:rFonts w:hint="default"/>
                <w:sz w:val="20"/>
                <w:szCs w:val="24"/>
              </w:rPr>
            </w:pPr>
          </w:p>
        </w:tc>
        <w:tc>
          <w:tcPr>
            <w:tcW w:w="5016" w:type="dxa"/>
            <w:vMerge w:val="continue"/>
            <w:tcBorders>
              <w:top w:val="nil"/>
              <w:left w:val="nil"/>
              <w:bottom w:val="single" w:color="000000" w:sz="4" w:space="0"/>
              <w:right w:val="single" w:color="000000" w:sz="4" w:space="0"/>
              <w:tl2br w:val="nil"/>
              <w:tr2bl w:val="nil"/>
            </w:tcBorders>
            <w:noWrap w:val="0"/>
            <w:vAlign w:val="center"/>
          </w:tcPr>
          <w:p w14:paraId="347F29BA">
            <w:pPr>
              <w:spacing w:beforeLines="0" w:afterLines="0"/>
              <w:rPr>
                <w:rFonts w:hint="default"/>
                <w:sz w:val="20"/>
                <w:szCs w:val="24"/>
              </w:rPr>
            </w:pPr>
          </w:p>
        </w:tc>
        <w:tc>
          <w:tcPr>
            <w:tcW w:w="661" w:type="dxa"/>
            <w:vMerge w:val="continue"/>
            <w:tcBorders>
              <w:top w:val="nil"/>
              <w:left w:val="nil"/>
              <w:bottom w:val="single" w:color="000000" w:sz="4" w:space="0"/>
              <w:right w:val="single" w:color="000000" w:sz="4" w:space="0"/>
              <w:tl2br w:val="nil"/>
              <w:tr2bl w:val="nil"/>
            </w:tcBorders>
            <w:noWrap w:val="0"/>
            <w:vAlign w:val="center"/>
          </w:tcPr>
          <w:p w14:paraId="63397826">
            <w:pPr>
              <w:spacing w:beforeLines="0" w:afterLines="0"/>
              <w:rPr>
                <w:rFonts w:hint="default"/>
                <w:sz w:val="20"/>
                <w:szCs w:val="24"/>
              </w:rPr>
            </w:pPr>
          </w:p>
        </w:tc>
        <w:tc>
          <w:tcPr>
            <w:tcW w:w="919" w:type="dxa"/>
            <w:vMerge w:val="continue"/>
            <w:tcBorders>
              <w:top w:val="nil"/>
              <w:left w:val="nil"/>
              <w:bottom w:val="single" w:color="000000" w:sz="4" w:space="0"/>
              <w:right w:val="single" w:color="000000" w:sz="4" w:space="0"/>
              <w:tl2br w:val="nil"/>
              <w:tr2bl w:val="nil"/>
            </w:tcBorders>
            <w:noWrap/>
            <w:vAlign w:val="center"/>
          </w:tcPr>
          <w:p w14:paraId="446F02DC">
            <w:pPr>
              <w:spacing w:beforeLines="0" w:afterLines="0"/>
              <w:rPr>
                <w:rFonts w:hint="default"/>
                <w:sz w:val="20"/>
                <w:szCs w:val="24"/>
              </w:rPr>
            </w:pPr>
          </w:p>
        </w:tc>
      </w:tr>
      <w:tr w14:paraId="409B1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76" w:hRule="atLeast"/>
          <w:jc w:val="center"/>
        </w:trPr>
        <w:tc>
          <w:tcPr>
            <w:tcW w:w="59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2777C24">
            <w:pPr>
              <w:widowControl/>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16</w:t>
            </w:r>
          </w:p>
        </w:tc>
        <w:tc>
          <w:tcPr>
            <w:tcW w:w="1185" w:type="dxa"/>
            <w:vMerge w:val="continue"/>
            <w:tcBorders>
              <w:top w:val="nil"/>
              <w:left w:val="nil"/>
              <w:bottom w:val="single" w:color="000000" w:sz="4" w:space="0"/>
              <w:right w:val="single" w:color="000000" w:sz="4" w:space="0"/>
              <w:tl2br w:val="nil"/>
              <w:tr2bl w:val="nil"/>
            </w:tcBorders>
            <w:noWrap w:val="0"/>
            <w:vAlign w:val="center"/>
          </w:tcPr>
          <w:p w14:paraId="55340C97">
            <w:pPr>
              <w:spacing w:beforeLines="0" w:afterLines="0"/>
              <w:rPr>
                <w:rFonts w:hint="default"/>
                <w:sz w:val="20"/>
                <w:szCs w:val="24"/>
              </w:rPr>
            </w:pPr>
          </w:p>
        </w:tc>
        <w:tc>
          <w:tcPr>
            <w:tcW w:w="1185" w:type="dxa"/>
            <w:tcBorders>
              <w:top w:val="single" w:color="000000" w:sz="4" w:space="0"/>
              <w:left w:val="nil"/>
              <w:bottom w:val="single" w:color="000000" w:sz="4" w:space="0"/>
              <w:right w:val="single" w:color="000000" w:sz="4" w:space="0"/>
              <w:tl2br w:val="nil"/>
              <w:tr2bl w:val="nil"/>
            </w:tcBorders>
            <w:noWrap w:val="0"/>
            <w:vAlign w:val="center"/>
          </w:tcPr>
          <w:p w14:paraId="3960E632">
            <w:pPr>
              <w:widowControl/>
              <w:spacing w:beforeLines="0" w:afterLines="0" w:line="360" w:lineRule="auto"/>
              <w:jc w:val="center"/>
              <w:textAlignment w:val="center"/>
              <w:rPr>
                <w:rFonts w:hint="eastAsia" w:ascii="仿宋" w:hAnsi="仿宋" w:eastAsia="仿宋" w:cs="仿宋"/>
                <w:b/>
                <w:sz w:val="24"/>
                <w:szCs w:val="24"/>
              </w:rPr>
            </w:pPr>
            <w:r>
              <w:rPr>
                <w:rFonts w:hint="eastAsia" w:ascii="仿宋" w:hAnsi="仿宋" w:eastAsia="仿宋" w:cs="仿宋"/>
                <w:b/>
                <w:kern w:val="0"/>
                <w:sz w:val="24"/>
                <w:szCs w:val="24"/>
                <w:lang w:bidi="ar"/>
              </w:rPr>
              <w:t>电梯</w:t>
            </w:r>
          </w:p>
        </w:tc>
        <w:tc>
          <w:tcPr>
            <w:tcW w:w="5016" w:type="dxa"/>
            <w:tcBorders>
              <w:top w:val="single" w:color="000000" w:sz="4" w:space="0"/>
              <w:left w:val="nil"/>
              <w:bottom w:val="single" w:color="000000" w:sz="4" w:space="0"/>
              <w:right w:val="single" w:color="000000" w:sz="4" w:space="0"/>
              <w:tl2br w:val="nil"/>
              <w:tr2bl w:val="nil"/>
            </w:tcBorders>
            <w:noWrap w:val="0"/>
            <w:vAlign w:val="center"/>
          </w:tcPr>
          <w:p w14:paraId="4B7D593B">
            <w:pPr>
              <w:widowControl/>
              <w:spacing w:beforeLines="0" w:afterLines="0" w:line="360" w:lineRule="auto"/>
              <w:jc w:val="left"/>
              <w:textAlignment w:val="center"/>
              <w:rPr>
                <w:rFonts w:hint="eastAsia" w:ascii="仿宋" w:hAnsi="仿宋" w:eastAsia="仿宋" w:cs="仿宋"/>
                <w:sz w:val="24"/>
                <w:szCs w:val="24"/>
              </w:rPr>
            </w:pPr>
            <w:r>
              <w:rPr>
                <w:rFonts w:hint="eastAsia" w:ascii="仿宋" w:hAnsi="仿宋" w:eastAsia="仿宋" w:cs="仿宋"/>
                <w:kern w:val="0"/>
                <w:sz w:val="24"/>
                <w:szCs w:val="24"/>
                <w:lang w:bidi="ar"/>
              </w:rPr>
              <w:t>1. 轿厢壁及门表面：无污渍、无无灰尘，无污迹；表面光亮</w:t>
            </w:r>
            <w:r>
              <w:rPr>
                <w:rFonts w:hint="eastAsia" w:ascii="仿宋" w:hAnsi="仿宋" w:eastAsia="仿宋" w:cs="仿宋"/>
                <w:kern w:val="0"/>
                <w:sz w:val="24"/>
                <w:szCs w:val="24"/>
                <w:lang w:bidi="ar"/>
              </w:rPr>
              <w:br w:type="textWrapping"/>
            </w:r>
            <w:r>
              <w:rPr>
                <w:rFonts w:hint="eastAsia" w:ascii="仿宋" w:hAnsi="仿宋" w:eastAsia="仿宋" w:cs="仿宋"/>
                <w:kern w:val="0"/>
                <w:sz w:val="24"/>
                <w:szCs w:val="24"/>
                <w:lang w:bidi="ar"/>
              </w:rPr>
              <w:t>2. 轿厢地面：清洁，无垃圾和积尘；</w:t>
            </w:r>
            <w:r>
              <w:rPr>
                <w:rFonts w:hint="eastAsia" w:ascii="仿宋" w:hAnsi="仿宋" w:eastAsia="仿宋" w:cs="仿宋"/>
                <w:kern w:val="0"/>
                <w:sz w:val="24"/>
                <w:szCs w:val="24"/>
                <w:lang w:bidi="ar"/>
              </w:rPr>
              <w:br w:type="textWrapping"/>
            </w:r>
            <w:r>
              <w:rPr>
                <w:rFonts w:hint="eastAsia" w:ascii="仿宋" w:hAnsi="仿宋" w:eastAsia="仿宋" w:cs="仿宋"/>
                <w:kern w:val="0"/>
                <w:sz w:val="24"/>
                <w:szCs w:val="24"/>
                <w:lang w:bidi="ar"/>
              </w:rPr>
              <w:t>3. 天花、风口、灯具：除尘，无灰尘和污渍</w:t>
            </w:r>
          </w:p>
        </w:tc>
        <w:tc>
          <w:tcPr>
            <w:tcW w:w="661" w:type="dxa"/>
            <w:tcBorders>
              <w:top w:val="single" w:color="000000" w:sz="4" w:space="0"/>
              <w:left w:val="nil"/>
              <w:bottom w:val="single" w:color="000000" w:sz="4" w:space="0"/>
              <w:right w:val="single" w:color="000000" w:sz="4" w:space="0"/>
              <w:tl2br w:val="nil"/>
              <w:tr2bl w:val="nil"/>
            </w:tcBorders>
            <w:noWrap w:val="0"/>
            <w:vAlign w:val="center"/>
          </w:tcPr>
          <w:p w14:paraId="71F8D3A3">
            <w:pPr>
              <w:widowControl/>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6</w:t>
            </w:r>
          </w:p>
        </w:tc>
        <w:tc>
          <w:tcPr>
            <w:tcW w:w="919" w:type="dxa"/>
            <w:tcBorders>
              <w:top w:val="single" w:color="000000" w:sz="4" w:space="0"/>
              <w:left w:val="nil"/>
              <w:bottom w:val="single" w:color="000000" w:sz="4" w:space="0"/>
              <w:right w:val="single" w:color="000000" w:sz="4" w:space="0"/>
              <w:tl2br w:val="nil"/>
              <w:tr2bl w:val="nil"/>
            </w:tcBorders>
            <w:noWrap/>
            <w:vAlign w:val="center"/>
          </w:tcPr>
          <w:p w14:paraId="67429B7C">
            <w:pPr>
              <w:spacing w:beforeLines="0" w:afterLines="0" w:line="360" w:lineRule="auto"/>
              <w:jc w:val="center"/>
              <w:rPr>
                <w:rFonts w:hint="eastAsia" w:ascii="仿宋" w:hAnsi="仿宋" w:eastAsia="仿宋" w:cs="仿宋"/>
                <w:sz w:val="24"/>
                <w:szCs w:val="24"/>
              </w:rPr>
            </w:pPr>
          </w:p>
        </w:tc>
      </w:tr>
      <w:tr w14:paraId="27210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48" w:hRule="atLeast"/>
          <w:jc w:val="center"/>
        </w:trPr>
        <w:tc>
          <w:tcPr>
            <w:tcW w:w="59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D5F2D50">
            <w:pPr>
              <w:widowControl/>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17</w:t>
            </w:r>
          </w:p>
        </w:tc>
        <w:tc>
          <w:tcPr>
            <w:tcW w:w="1185" w:type="dxa"/>
            <w:vMerge w:val="continue"/>
            <w:tcBorders>
              <w:top w:val="nil"/>
              <w:left w:val="nil"/>
              <w:bottom w:val="single" w:color="000000" w:sz="4" w:space="0"/>
              <w:right w:val="single" w:color="000000" w:sz="4" w:space="0"/>
              <w:tl2br w:val="nil"/>
              <w:tr2bl w:val="nil"/>
            </w:tcBorders>
            <w:noWrap w:val="0"/>
            <w:vAlign w:val="center"/>
          </w:tcPr>
          <w:p w14:paraId="5E3527CC">
            <w:pPr>
              <w:spacing w:beforeLines="0" w:afterLines="0"/>
              <w:rPr>
                <w:rFonts w:hint="default"/>
                <w:sz w:val="20"/>
                <w:szCs w:val="24"/>
              </w:rPr>
            </w:pPr>
          </w:p>
        </w:tc>
        <w:tc>
          <w:tcPr>
            <w:tcW w:w="1185" w:type="dxa"/>
            <w:vMerge w:val="restart"/>
            <w:tcBorders>
              <w:top w:val="nil"/>
              <w:left w:val="nil"/>
              <w:bottom w:val="single" w:color="000000" w:sz="4" w:space="0"/>
              <w:right w:val="single" w:color="000000" w:sz="4" w:space="0"/>
              <w:tl2br w:val="nil"/>
              <w:tr2bl w:val="nil"/>
            </w:tcBorders>
            <w:noWrap w:val="0"/>
            <w:vAlign w:val="center"/>
          </w:tcPr>
          <w:p w14:paraId="69517123">
            <w:pPr>
              <w:widowControl/>
              <w:spacing w:beforeLines="0" w:afterLines="0" w:line="360" w:lineRule="auto"/>
              <w:jc w:val="center"/>
              <w:textAlignment w:val="center"/>
              <w:rPr>
                <w:rFonts w:hint="eastAsia" w:ascii="仿宋" w:hAnsi="仿宋" w:eastAsia="仿宋" w:cs="仿宋"/>
                <w:b/>
                <w:kern w:val="0"/>
                <w:sz w:val="24"/>
                <w:szCs w:val="24"/>
              </w:rPr>
            </w:pPr>
            <w:r>
              <w:rPr>
                <w:rFonts w:hint="eastAsia" w:ascii="仿宋" w:hAnsi="仿宋" w:eastAsia="仿宋" w:cs="仿宋"/>
                <w:b/>
                <w:kern w:val="0"/>
                <w:sz w:val="24"/>
                <w:szCs w:val="24"/>
                <w:lang w:bidi="ar"/>
              </w:rPr>
              <w:t>其他区域</w:t>
            </w:r>
          </w:p>
          <w:p w14:paraId="3CF94984">
            <w:pPr>
              <w:widowControl/>
              <w:spacing w:beforeLines="0" w:afterLines="0" w:line="360" w:lineRule="auto"/>
              <w:jc w:val="center"/>
              <w:textAlignment w:val="center"/>
              <w:rPr>
                <w:rFonts w:hint="eastAsia" w:ascii="仿宋" w:hAnsi="仿宋" w:eastAsia="仿宋" w:cs="仿宋"/>
                <w:b/>
                <w:sz w:val="24"/>
                <w:szCs w:val="24"/>
              </w:rPr>
            </w:pPr>
            <w:r>
              <w:rPr>
                <w:rFonts w:hint="eastAsia" w:ascii="仿宋" w:hAnsi="仿宋" w:eastAsia="仿宋" w:cs="仿宋"/>
                <w:b/>
                <w:kern w:val="0"/>
                <w:sz w:val="24"/>
                <w:szCs w:val="24"/>
                <w:lang w:bidi="ar"/>
              </w:rPr>
              <w:t>（外环等）</w:t>
            </w:r>
          </w:p>
        </w:tc>
        <w:tc>
          <w:tcPr>
            <w:tcW w:w="5016" w:type="dxa"/>
            <w:vMerge w:val="restart"/>
            <w:tcBorders>
              <w:top w:val="nil"/>
              <w:left w:val="nil"/>
              <w:bottom w:val="single" w:color="000000" w:sz="4" w:space="0"/>
              <w:right w:val="single" w:color="000000" w:sz="4" w:space="0"/>
              <w:tl2br w:val="nil"/>
              <w:tr2bl w:val="nil"/>
            </w:tcBorders>
            <w:noWrap w:val="0"/>
            <w:vAlign w:val="center"/>
          </w:tcPr>
          <w:p w14:paraId="5FC60E49">
            <w:pPr>
              <w:widowControl/>
              <w:spacing w:beforeLines="0" w:afterLines="0" w:line="360" w:lineRule="auto"/>
              <w:jc w:val="left"/>
              <w:textAlignment w:val="center"/>
              <w:rPr>
                <w:rFonts w:hint="eastAsia" w:ascii="仿宋" w:hAnsi="仿宋" w:eastAsia="仿宋" w:cs="仿宋"/>
                <w:sz w:val="24"/>
                <w:szCs w:val="24"/>
              </w:rPr>
            </w:pPr>
            <w:r>
              <w:rPr>
                <w:rFonts w:hint="eastAsia" w:ascii="仿宋" w:hAnsi="仿宋" w:eastAsia="仿宋" w:cs="仿宋"/>
                <w:kern w:val="0"/>
                <w:sz w:val="24"/>
                <w:szCs w:val="24"/>
                <w:lang w:bidi="ar"/>
              </w:rPr>
              <w:t>1.每日清理垃圾箱,垃圾箱表面无污迹、无灰尘，垃圾箱定期冲刷；</w:t>
            </w:r>
            <w:r>
              <w:rPr>
                <w:rFonts w:hint="eastAsia" w:ascii="仿宋" w:hAnsi="仿宋" w:eastAsia="仿宋" w:cs="仿宋"/>
                <w:kern w:val="0"/>
                <w:sz w:val="24"/>
                <w:szCs w:val="24"/>
                <w:lang w:bidi="ar"/>
              </w:rPr>
              <w:br w:type="textWrapping"/>
            </w:r>
            <w:r>
              <w:rPr>
                <w:rFonts w:hint="eastAsia" w:ascii="仿宋" w:hAnsi="仿宋" w:eastAsia="仿宋" w:cs="仿宋"/>
                <w:kern w:val="0"/>
                <w:sz w:val="24"/>
                <w:szCs w:val="24"/>
                <w:lang w:bidi="ar"/>
              </w:rPr>
              <w:t>2.及时完成教学楼周围环境卫生，地面无污迹、无油渍、无垃圾纸屑；</w:t>
            </w:r>
            <w:r>
              <w:rPr>
                <w:rFonts w:hint="eastAsia" w:ascii="仿宋" w:hAnsi="仿宋" w:eastAsia="仿宋" w:cs="仿宋"/>
                <w:kern w:val="0"/>
                <w:sz w:val="24"/>
                <w:szCs w:val="24"/>
                <w:lang w:bidi="ar"/>
              </w:rPr>
              <w:br w:type="textWrapping"/>
            </w:r>
            <w:r>
              <w:rPr>
                <w:rFonts w:hint="eastAsia" w:ascii="仿宋" w:hAnsi="仿宋" w:eastAsia="仿宋" w:cs="仿宋"/>
                <w:kern w:val="0"/>
                <w:sz w:val="24"/>
                <w:szCs w:val="24"/>
                <w:lang w:bidi="ar"/>
              </w:rPr>
              <w:t>3.垃圾分类、清运至校垃圾中转站，垃圾存放不超过1小时；</w:t>
            </w:r>
            <w:r>
              <w:rPr>
                <w:rFonts w:hint="eastAsia" w:ascii="仿宋" w:hAnsi="仿宋" w:eastAsia="仿宋" w:cs="仿宋"/>
                <w:kern w:val="0"/>
                <w:sz w:val="24"/>
                <w:szCs w:val="24"/>
                <w:lang w:bidi="ar"/>
              </w:rPr>
              <w:br w:type="textWrapping"/>
            </w:r>
            <w:r>
              <w:rPr>
                <w:rFonts w:hint="eastAsia" w:ascii="仿宋" w:hAnsi="仿宋" w:eastAsia="仿宋" w:cs="仿宋"/>
                <w:kern w:val="0"/>
                <w:sz w:val="24"/>
                <w:szCs w:val="24"/>
                <w:lang w:bidi="ar"/>
              </w:rPr>
              <w:t>4.指示牌、标牌消防设备、管道、照明设备：无灰尘、无污迹、无蜘蛛网；</w:t>
            </w:r>
            <w:r>
              <w:rPr>
                <w:rFonts w:hint="eastAsia" w:ascii="仿宋" w:hAnsi="仿宋" w:eastAsia="仿宋" w:cs="仿宋"/>
                <w:kern w:val="0"/>
                <w:sz w:val="24"/>
                <w:szCs w:val="24"/>
                <w:lang w:bidi="ar"/>
              </w:rPr>
              <w:br w:type="textWrapping"/>
            </w:r>
            <w:r>
              <w:rPr>
                <w:rFonts w:hint="eastAsia" w:ascii="仿宋" w:hAnsi="仿宋" w:eastAsia="仿宋" w:cs="仿宋"/>
                <w:kern w:val="0"/>
                <w:sz w:val="24"/>
                <w:szCs w:val="24"/>
                <w:lang w:bidi="ar"/>
              </w:rPr>
              <w:t>5.垃圾桶外表：清洁，无灰尘、无污迹；</w:t>
            </w:r>
            <w:r>
              <w:rPr>
                <w:rFonts w:hint="eastAsia" w:ascii="仿宋" w:hAnsi="仿宋" w:eastAsia="仿宋" w:cs="仿宋"/>
                <w:kern w:val="0"/>
                <w:sz w:val="24"/>
                <w:szCs w:val="24"/>
                <w:lang w:bidi="ar"/>
              </w:rPr>
              <w:br w:type="textWrapping"/>
            </w:r>
            <w:r>
              <w:rPr>
                <w:rFonts w:hint="eastAsia" w:ascii="仿宋" w:hAnsi="仿宋" w:eastAsia="仿宋" w:cs="仿宋"/>
                <w:kern w:val="0"/>
                <w:sz w:val="24"/>
                <w:szCs w:val="24"/>
                <w:lang w:bidi="ar"/>
              </w:rPr>
              <w:t xml:space="preserve">6.雨搭子：无灰尘、无污迹；     </w:t>
            </w:r>
            <w:r>
              <w:rPr>
                <w:rFonts w:hint="eastAsia" w:ascii="仿宋" w:hAnsi="仿宋" w:eastAsia="仿宋" w:cs="仿宋"/>
                <w:kern w:val="0"/>
                <w:sz w:val="24"/>
                <w:szCs w:val="24"/>
                <w:lang w:bidi="ar"/>
              </w:rPr>
              <w:br w:type="textWrapping"/>
            </w:r>
            <w:r>
              <w:rPr>
                <w:rFonts w:hint="eastAsia" w:ascii="仿宋" w:hAnsi="仿宋" w:eastAsia="仿宋" w:cs="仿宋"/>
                <w:kern w:val="0"/>
                <w:sz w:val="24"/>
                <w:szCs w:val="24"/>
                <w:lang w:bidi="ar"/>
              </w:rPr>
              <w:t>7.负责外院环境打扫。</w:t>
            </w:r>
            <w:r>
              <w:rPr>
                <w:rFonts w:hint="eastAsia" w:ascii="仿宋" w:hAnsi="仿宋" w:eastAsia="仿宋" w:cs="仿宋"/>
                <w:kern w:val="0"/>
                <w:sz w:val="24"/>
                <w:szCs w:val="24"/>
                <w:lang w:bidi="ar"/>
              </w:rPr>
              <w:br w:type="textWrapping"/>
            </w:r>
            <w:r>
              <w:rPr>
                <w:rFonts w:hint="eastAsia" w:ascii="仿宋" w:hAnsi="仿宋" w:eastAsia="仿宋" w:cs="仿宋"/>
                <w:kern w:val="0"/>
                <w:sz w:val="24"/>
                <w:szCs w:val="24"/>
                <w:lang w:bidi="ar"/>
              </w:rPr>
              <w:t>8.疫情防控：定期消杀</w:t>
            </w:r>
          </w:p>
        </w:tc>
        <w:tc>
          <w:tcPr>
            <w:tcW w:w="661" w:type="dxa"/>
            <w:vMerge w:val="restart"/>
            <w:tcBorders>
              <w:top w:val="nil"/>
              <w:left w:val="nil"/>
              <w:bottom w:val="single" w:color="000000" w:sz="4" w:space="0"/>
              <w:right w:val="single" w:color="000000" w:sz="4" w:space="0"/>
              <w:tl2br w:val="nil"/>
              <w:tr2bl w:val="nil"/>
            </w:tcBorders>
            <w:noWrap w:val="0"/>
            <w:vAlign w:val="center"/>
          </w:tcPr>
          <w:p w14:paraId="15AE7D1C">
            <w:pPr>
              <w:widowControl/>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14</w:t>
            </w:r>
          </w:p>
        </w:tc>
        <w:tc>
          <w:tcPr>
            <w:tcW w:w="919" w:type="dxa"/>
            <w:vMerge w:val="restart"/>
            <w:tcBorders>
              <w:top w:val="nil"/>
              <w:left w:val="nil"/>
              <w:bottom w:val="single" w:color="000000" w:sz="4" w:space="0"/>
              <w:right w:val="single" w:color="000000" w:sz="4" w:space="0"/>
              <w:tl2br w:val="nil"/>
              <w:tr2bl w:val="nil"/>
            </w:tcBorders>
            <w:noWrap/>
            <w:vAlign w:val="center"/>
          </w:tcPr>
          <w:p w14:paraId="65DE4BF1">
            <w:pPr>
              <w:spacing w:beforeLines="0" w:afterLines="0" w:line="360" w:lineRule="auto"/>
              <w:jc w:val="center"/>
              <w:rPr>
                <w:rFonts w:hint="eastAsia" w:ascii="仿宋" w:hAnsi="仿宋" w:eastAsia="仿宋" w:cs="仿宋"/>
                <w:sz w:val="24"/>
                <w:szCs w:val="24"/>
              </w:rPr>
            </w:pPr>
          </w:p>
        </w:tc>
      </w:tr>
      <w:tr w14:paraId="2D110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856" w:hRule="atLeast"/>
          <w:jc w:val="center"/>
        </w:trPr>
        <w:tc>
          <w:tcPr>
            <w:tcW w:w="59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F6BE2CD">
            <w:pPr>
              <w:widowControl/>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18</w:t>
            </w:r>
          </w:p>
        </w:tc>
        <w:tc>
          <w:tcPr>
            <w:tcW w:w="1185" w:type="dxa"/>
            <w:vMerge w:val="continue"/>
            <w:tcBorders>
              <w:top w:val="nil"/>
              <w:left w:val="nil"/>
              <w:bottom w:val="single" w:color="000000" w:sz="4" w:space="0"/>
              <w:right w:val="single" w:color="000000" w:sz="4" w:space="0"/>
              <w:tl2br w:val="nil"/>
              <w:tr2bl w:val="nil"/>
            </w:tcBorders>
            <w:noWrap w:val="0"/>
            <w:vAlign w:val="center"/>
          </w:tcPr>
          <w:p w14:paraId="437F5517">
            <w:pPr>
              <w:spacing w:beforeLines="0" w:afterLines="0"/>
              <w:rPr>
                <w:rFonts w:hint="default"/>
                <w:sz w:val="20"/>
                <w:szCs w:val="24"/>
              </w:rPr>
            </w:pPr>
          </w:p>
        </w:tc>
        <w:tc>
          <w:tcPr>
            <w:tcW w:w="1185" w:type="dxa"/>
            <w:vMerge w:val="continue"/>
            <w:tcBorders>
              <w:top w:val="nil"/>
              <w:left w:val="nil"/>
              <w:bottom w:val="single" w:color="000000" w:sz="4" w:space="0"/>
              <w:right w:val="single" w:color="000000" w:sz="4" w:space="0"/>
              <w:tl2br w:val="nil"/>
              <w:tr2bl w:val="nil"/>
            </w:tcBorders>
            <w:noWrap w:val="0"/>
            <w:vAlign w:val="center"/>
          </w:tcPr>
          <w:p w14:paraId="23520DDF">
            <w:pPr>
              <w:spacing w:beforeLines="0" w:afterLines="0"/>
              <w:rPr>
                <w:rFonts w:hint="default"/>
                <w:sz w:val="20"/>
                <w:szCs w:val="24"/>
              </w:rPr>
            </w:pPr>
          </w:p>
        </w:tc>
        <w:tc>
          <w:tcPr>
            <w:tcW w:w="5016" w:type="dxa"/>
            <w:vMerge w:val="continue"/>
            <w:tcBorders>
              <w:top w:val="nil"/>
              <w:left w:val="nil"/>
              <w:bottom w:val="single" w:color="000000" w:sz="4" w:space="0"/>
              <w:right w:val="single" w:color="000000" w:sz="4" w:space="0"/>
              <w:tl2br w:val="nil"/>
              <w:tr2bl w:val="nil"/>
            </w:tcBorders>
            <w:noWrap w:val="0"/>
            <w:vAlign w:val="center"/>
          </w:tcPr>
          <w:p w14:paraId="6C93C26A">
            <w:pPr>
              <w:spacing w:beforeLines="0" w:afterLines="0"/>
              <w:rPr>
                <w:rFonts w:hint="default"/>
                <w:sz w:val="20"/>
                <w:szCs w:val="24"/>
              </w:rPr>
            </w:pPr>
          </w:p>
        </w:tc>
        <w:tc>
          <w:tcPr>
            <w:tcW w:w="661" w:type="dxa"/>
            <w:vMerge w:val="continue"/>
            <w:tcBorders>
              <w:top w:val="nil"/>
              <w:left w:val="nil"/>
              <w:bottom w:val="single" w:color="000000" w:sz="4" w:space="0"/>
              <w:right w:val="single" w:color="000000" w:sz="4" w:space="0"/>
              <w:tl2br w:val="nil"/>
              <w:tr2bl w:val="nil"/>
            </w:tcBorders>
            <w:noWrap w:val="0"/>
            <w:vAlign w:val="center"/>
          </w:tcPr>
          <w:p w14:paraId="6182D0B7">
            <w:pPr>
              <w:spacing w:beforeLines="0" w:afterLines="0"/>
              <w:rPr>
                <w:rFonts w:hint="default"/>
                <w:sz w:val="20"/>
                <w:szCs w:val="24"/>
              </w:rPr>
            </w:pPr>
          </w:p>
        </w:tc>
        <w:tc>
          <w:tcPr>
            <w:tcW w:w="919" w:type="dxa"/>
            <w:vMerge w:val="continue"/>
            <w:tcBorders>
              <w:top w:val="nil"/>
              <w:left w:val="nil"/>
              <w:bottom w:val="single" w:color="000000" w:sz="4" w:space="0"/>
              <w:right w:val="single" w:color="000000" w:sz="4" w:space="0"/>
              <w:tl2br w:val="nil"/>
              <w:tr2bl w:val="nil"/>
            </w:tcBorders>
            <w:noWrap/>
            <w:vAlign w:val="center"/>
          </w:tcPr>
          <w:p w14:paraId="418A76CA">
            <w:pPr>
              <w:spacing w:beforeLines="0" w:afterLines="0"/>
              <w:rPr>
                <w:rFonts w:hint="default"/>
                <w:sz w:val="20"/>
                <w:szCs w:val="24"/>
              </w:rPr>
            </w:pPr>
          </w:p>
        </w:tc>
      </w:tr>
      <w:tr w14:paraId="18B02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90" w:hRule="atLeast"/>
          <w:jc w:val="center"/>
        </w:trPr>
        <w:tc>
          <w:tcPr>
            <w:tcW w:w="59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147AC3A">
            <w:pPr>
              <w:widowControl/>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21</w:t>
            </w:r>
          </w:p>
        </w:tc>
        <w:tc>
          <w:tcPr>
            <w:tcW w:w="1185" w:type="dxa"/>
            <w:vMerge w:val="restart"/>
            <w:tcBorders>
              <w:top w:val="nil"/>
              <w:left w:val="nil"/>
              <w:bottom w:val="single" w:color="000000" w:sz="4" w:space="0"/>
              <w:right w:val="single" w:color="000000" w:sz="4" w:space="0"/>
              <w:tl2br w:val="nil"/>
              <w:tr2bl w:val="nil"/>
            </w:tcBorders>
            <w:noWrap w:val="0"/>
            <w:vAlign w:val="center"/>
          </w:tcPr>
          <w:p w14:paraId="03F3DC2C">
            <w:pPr>
              <w:widowControl/>
              <w:spacing w:beforeLines="0" w:afterLines="0" w:line="360" w:lineRule="auto"/>
              <w:jc w:val="center"/>
              <w:textAlignment w:val="center"/>
              <w:rPr>
                <w:rFonts w:hint="eastAsia" w:ascii="仿宋" w:hAnsi="仿宋" w:eastAsia="仿宋" w:cs="仿宋"/>
                <w:b/>
                <w:sz w:val="24"/>
                <w:szCs w:val="24"/>
              </w:rPr>
            </w:pPr>
            <w:r>
              <w:rPr>
                <w:rFonts w:hint="eastAsia" w:ascii="仿宋" w:hAnsi="仿宋" w:eastAsia="仿宋" w:cs="仿宋"/>
                <w:b/>
                <w:kern w:val="0"/>
                <w:sz w:val="24"/>
                <w:szCs w:val="24"/>
                <w:lang w:bidi="ar"/>
              </w:rPr>
              <w:t>员工工作状态（20分）</w:t>
            </w:r>
          </w:p>
        </w:tc>
        <w:tc>
          <w:tcPr>
            <w:tcW w:w="1185" w:type="dxa"/>
            <w:tcBorders>
              <w:top w:val="single" w:color="000000" w:sz="4" w:space="0"/>
              <w:left w:val="nil"/>
              <w:bottom w:val="single" w:color="000000" w:sz="4" w:space="0"/>
              <w:right w:val="single" w:color="000000" w:sz="4" w:space="0"/>
              <w:tl2br w:val="nil"/>
              <w:tr2bl w:val="nil"/>
            </w:tcBorders>
            <w:noWrap w:val="0"/>
            <w:vAlign w:val="center"/>
          </w:tcPr>
          <w:p w14:paraId="510C54F6">
            <w:pPr>
              <w:spacing w:beforeLines="0" w:afterLines="0" w:line="360" w:lineRule="auto"/>
              <w:jc w:val="center"/>
              <w:rPr>
                <w:rFonts w:hint="eastAsia" w:ascii="仿宋" w:hAnsi="仿宋" w:eastAsia="仿宋" w:cs="仿宋"/>
                <w:b/>
                <w:sz w:val="24"/>
                <w:szCs w:val="24"/>
              </w:rPr>
            </w:pPr>
          </w:p>
        </w:tc>
        <w:tc>
          <w:tcPr>
            <w:tcW w:w="5016" w:type="dxa"/>
            <w:tcBorders>
              <w:top w:val="single" w:color="000000" w:sz="4" w:space="0"/>
              <w:left w:val="nil"/>
              <w:bottom w:val="single" w:color="000000" w:sz="4" w:space="0"/>
              <w:right w:val="single" w:color="000000" w:sz="4" w:space="0"/>
              <w:tl2br w:val="nil"/>
              <w:tr2bl w:val="nil"/>
            </w:tcBorders>
            <w:noWrap w:val="0"/>
            <w:vAlign w:val="center"/>
          </w:tcPr>
          <w:p w14:paraId="02452458">
            <w:pPr>
              <w:widowControl/>
              <w:spacing w:beforeLines="0" w:afterLines="0" w:line="360" w:lineRule="auto"/>
              <w:jc w:val="left"/>
              <w:textAlignment w:val="center"/>
              <w:rPr>
                <w:rFonts w:hint="eastAsia" w:ascii="仿宋" w:hAnsi="仿宋" w:eastAsia="仿宋" w:cs="仿宋"/>
                <w:sz w:val="24"/>
                <w:szCs w:val="24"/>
              </w:rPr>
            </w:pPr>
            <w:r>
              <w:rPr>
                <w:rStyle w:val="13"/>
                <w:rFonts w:hint="eastAsia" w:ascii="仿宋" w:hAnsi="仿宋" w:eastAsia="仿宋" w:cs="仿宋"/>
                <w:sz w:val="21"/>
                <w:szCs w:val="21"/>
                <w:lang w:bidi="ar"/>
              </w:rPr>
              <w:t>上岗穿工装（1分），工装整洁（1分），佩戴工牌</w:t>
            </w:r>
            <w:r>
              <w:rPr>
                <w:rStyle w:val="14"/>
                <w:rFonts w:hint="eastAsia" w:ascii="仿宋" w:hAnsi="仿宋" w:eastAsia="仿宋" w:cs="仿宋"/>
                <w:sz w:val="21"/>
                <w:szCs w:val="21"/>
                <w:lang w:bidi="ar"/>
              </w:rPr>
              <w:t>（一线员工）（1分）。</w:t>
            </w:r>
          </w:p>
        </w:tc>
        <w:tc>
          <w:tcPr>
            <w:tcW w:w="661" w:type="dxa"/>
            <w:tcBorders>
              <w:top w:val="single" w:color="000000" w:sz="4" w:space="0"/>
              <w:left w:val="nil"/>
              <w:bottom w:val="single" w:color="000000" w:sz="4" w:space="0"/>
              <w:right w:val="single" w:color="000000" w:sz="4" w:space="0"/>
              <w:tl2br w:val="nil"/>
              <w:tr2bl w:val="nil"/>
            </w:tcBorders>
            <w:noWrap w:val="0"/>
            <w:vAlign w:val="center"/>
          </w:tcPr>
          <w:p w14:paraId="2C4AF16C">
            <w:pPr>
              <w:widowControl/>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3</w:t>
            </w:r>
          </w:p>
        </w:tc>
        <w:tc>
          <w:tcPr>
            <w:tcW w:w="919" w:type="dxa"/>
            <w:tcBorders>
              <w:top w:val="single" w:color="000000" w:sz="4" w:space="0"/>
              <w:left w:val="nil"/>
              <w:bottom w:val="single" w:color="000000" w:sz="4" w:space="0"/>
              <w:right w:val="single" w:color="000000" w:sz="4" w:space="0"/>
              <w:tl2br w:val="nil"/>
              <w:tr2bl w:val="nil"/>
            </w:tcBorders>
            <w:noWrap/>
            <w:vAlign w:val="center"/>
          </w:tcPr>
          <w:p w14:paraId="6B9C4F70">
            <w:pPr>
              <w:spacing w:beforeLines="0" w:afterLines="0" w:line="360" w:lineRule="auto"/>
              <w:jc w:val="center"/>
              <w:rPr>
                <w:rFonts w:hint="eastAsia" w:ascii="仿宋" w:hAnsi="仿宋" w:eastAsia="仿宋" w:cs="仿宋"/>
                <w:sz w:val="24"/>
                <w:szCs w:val="24"/>
              </w:rPr>
            </w:pPr>
          </w:p>
        </w:tc>
      </w:tr>
      <w:tr w14:paraId="65941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90" w:hRule="atLeast"/>
          <w:jc w:val="center"/>
        </w:trPr>
        <w:tc>
          <w:tcPr>
            <w:tcW w:w="59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89BDE4B">
            <w:pPr>
              <w:widowControl/>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22</w:t>
            </w:r>
          </w:p>
        </w:tc>
        <w:tc>
          <w:tcPr>
            <w:tcW w:w="1185" w:type="dxa"/>
            <w:vMerge w:val="continue"/>
            <w:tcBorders>
              <w:top w:val="nil"/>
              <w:left w:val="nil"/>
              <w:bottom w:val="single" w:color="000000" w:sz="4" w:space="0"/>
              <w:right w:val="single" w:color="000000" w:sz="4" w:space="0"/>
              <w:tl2br w:val="nil"/>
              <w:tr2bl w:val="nil"/>
            </w:tcBorders>
            <w:noWrap w:val="0"/>
            <w:vAlign w:val="center"/>
          </w:tcPr>
          <w:p w14:paraId="3AAA2ACF">
            <w:pPr>
              <w:spacing w:beforeLines="0" w:afterLines="0"/>
              <w:rPr>
                <w:rFonts w:hint="default"/>
                <w:sz w:val="20"/>
                <w:szCs w:val="24"/>
              </w:rPr>
            </w:pPr>
          </w:p>
        </w:tc>
        <w:tc>
          <w:tcPr>
            <w:tcW w:w="1185" w:type="dxa"/>
            <w:tcBorders>
              <w:top w:val="single" w:color="000000" w:sz="4" w:space="0"/>
              <w:left w:val="nil"/>
              <w:bottom w:val="single" w:color="000000" w:sz="4" w:space="0"/>
              <w:right w:val="single" w:color="000000" w:sz="4" w:space="0"/>
              <w:tl2br w:val="nil"/>
              <w:tr2bl w:val="nil"/>
            </w:tcBorders>
            <w:noWrap w:val="0"/>
            <w:vAlign w:val="center"/>
          </w:tcPr>
          <w:p w14:paraId="44812BD2">
            <w:pPr>
              <w:spacing w:beforeLines="0" w:afterLines="0" w:line="360" w:lineRule="auto"/>
              <w:jc w:val="center"/>
              <w:rPr>
                <w:rFonts w:hint="eastAsia" w:ascii="仿宋" w:hAnsi="仿宋" w:eastAsia="仿宋" w:cs="仿宋"/>
                <w:b/>
                <w:sz w:val="24"/>
                <w:szCs w:val="24"/>
              </w:rPr>
            </w:pPr>
          </w:p>
        </w:tc>
        <w:tc>
          <w:tcPr>
            <w:tcW w:w="5016" w:type="dxa"/>
            <w:tcBorders>
              <w:top w:val="single" w:color="000000" w:sz="4" w:space="0"/>
              <w:left w:val="nil"/>
              <w:bottom w:val="single" w:color="000000" w:sz="4" w:space="0"/>
              <w:right w:val="single" w:color="000000" w:sz="4" w:space="0"/>
              <w:tl2br w:val="nil"/>
              <w:tr2bl w:val="nil"/>
            </w:tcBorders>
            <w:noWrap w:val="0"/>
            <w:vAlign w:val="center"/>
          </w:tcPr>
          <w:p w14:paraId="0C9EC08C">
            <w:pPr>
              <w:widowControl/>
              <w:spacing w:beforeLines="0" w:afterLines="0" w:line="360" w:lineRule="auto"/>
              <w:jc w:val="left"/>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员工熟知岗位职责（1分），工作标准（含礼貌用语）（1分），操作流程（1分）。</w:t>
            </w:r>
          </w:p>
        </w:tc>
        <w:tc>
          <w:tcPr>
            <w:tcW w:w="661" w:type="dxa"/>
            <w:tcBorders>
              <w:top w:val="single" w:color="000000" w:sz="4" w:space="0"/>
              <w:left w:val="nil"/>
              <w:bottom w:val="single" w:color="000000" w:sz="4" w:space="0"/>
              <w:right w:val="single" w:color="000000" w:sz="4" w:space="0"/>
              <w:tl2br w:val="nil"/>
              <w:tr2bl w:val="nil"/>
            </w:tcBorders>
            <w:noWrap w:val="0"/>
            <w:vAlign w:val="center"/>
          </w:tcPr>
          <w:p w14:paraId="415DEFB8">
            <w:pPr>
              <w:widowControl/>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3</w:t>
            </w:r>
          </w:p>
        </w:tc>
        <w:tc>
          <w:tcPr>
            <w:tcW w:w="919" w:type="dxa"/>
            <w:tcBorders>
              <w:top w:val="single" w:color="000000" w:sz="4" w:space="0"/>
              <w:left w:val="nil"/>
              <w:bottom w:val="single" w:color="000000" w:sz="4" w:space="0"/>
              <w:right w:val="single" w:color="000000" w:sz="4" w:space="0"/>
              <w:tl2br w:val="nil"/>
              <w:tr2bl w:val="nil"/>
            </w:tcBorders>
            <w:noWrap/>
            <w:vAlign w:val="center"/>
          </w:tcPr>
          <w:p w14:paraId="7D882471">
            <w:pPr>
              <w:spacing w:beforeLines="0" w:afterLines="0" w:line="360" w:lineRule="auto"/>
              <w:jc w:val="center"/>
              <w:rPr>
                <w:rFonts w:hint="eastAsia" w:ascii="仿宋" w:hAnsi="仿宋" w:eastAsia="仿宋" w:cs="仿宋"/>
                <w:sz w:val="24"/>
                <w:szCs w:val="24"/>
              </w:rPr>
            </w:pPr>
          </w:p>
        </w:tc>
      </w:tr>
      <w:tr w14:paraId="6BE8E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48" w:hRule="atLeast"/>
          <w:jc w:val="center"/>
        </w:trPr>
        <w:tc>
          <w:tcPr>
            <w:tcW w:w="59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D59CE6E">
            <w:pPr>
              <w:widowControl/>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23</w:t>
            </w:r>
          </w:p>
        </w:tc>
        <w:tc>
          <w:tcPr>
            <w:tcW w:w="1185" w:type="dxa"/>
            <w:vMerge w:val="continue"/>
            <w:tcBorders>
              <w:top w:val="nil"/>
              <w:left w:val="nil"/>
              <w:bottom w:val="single" w:color="000000" w:sz="4" w:space="0"/>
              <w:right w:val="single" w:color="000000" w:sz="4" w:space="0"/>
              <w:tl2br w:val="nil"/>
              <w:tr2bl w:val="nil"/>
            </w:tcBorders>
            <w:noWrap w:val="0"/>
            <w:vAlign w:val="center"/>
          </w:tcPr>
          <w:p w14:paraId="5AF279B4">
            <w:pPr>
              <w:spacing w:beforeLines="0" w:afterLines="0"/>
              <w:rPr>
                <w:rFonts w:hint="default"/>
                <w:sz w:val="20"/>
                <w:szCs w:val="24"/>
              </w:rPr>
            </w:pPr>
          </w:p>
        </w:tc>
        <w:tc>
          <w:tcPr>
            <w:tcW w:w="1185" w:type="dxa"/>
            <w:tcBorders>
              <w:top w:val="single" w:color="000000" w:sz="4" w:space="0"/>
              <w:left w:val="nil"/>
              <w:bottom w:val="single" w:color="000000" w:sz="4" w:space="0"/>
              <w:right w:val="single" w:color="000000" w:sz="4" w:space="0"/>
              <w:tl2br w:val="nil"/>
              <w:tr2bl w:val="nil"/>
            </w:tcBorders>
            <w:noWrap w:val="0"/>
            <w:vAlign w:val="center"/>
          </w:tcPr>
          <w:p w14:paraId="6C9E3509">
            <w:pPr>
              <w:spacing w:beforeLines="0" w:afterLines="0" w:line="360" w:lineRule="auto"/>
              <w:jc w:val="center"/>
              <w:rPr>
                <w:rFonts w:hint="eastAsia" w:ascii="仿宋" w:hAnsi="仿宋" w:eastAsia="仿宋" w:cs="仿宋"/>
                <w:b/>
                <w:sz w:val="24"/>
                <w:szCs w:val="24"/>
              </w:rPr>
            </w:pPr>
          </w:p>
        </w:tc>
        <w:tc>
          <w:tcPr>
            <w:tcW w:w="5016" w:type="dxa"/>
            <w:tcBorders>
              <w:top w:val="single" w:color="000000" w:sz="4" w:space="0"/>
              <w:left w:val="nil"/>
              <w:bottom w:val="single" w:color="000000" w:sz="4" w:space="0"/>
              <w:right w:val="single" w:color="000000" w:sz="4" w:space="0"/>
              <w:tl2br w:val="nil"/>
              <w:tr2bl w:val="nil"/>
            </w:tcBorders>
            <w:noWrap w:val="0"/>
            <w:vAlign w:val="center"/>
          </w:tcPr>
          <w:p w14:paraId="38445D9D">
            <w:pPr>
              <w:widowControl/>
              <w:spacing w:beforeLines="0" w:afterLines="0" w:line="360" w:lineRule="auto"/>
              <w:jc w:val="left"/>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员工服务态度端正，发现问题、立即改正（2分）。</w:t>
            </w:r>
          </w:p>
        </w:tc>
        <w:tc>
          <w:tcPr>
            <w:tcW w:w="661" w:type="dxa"/>
            <w:tcBorders>
              <w:top w:val="single" w:color="000000" w:sz="4" w:space="0"/>
              <w:left w:val="nil"/>
              <w:bottom w:val="single" w:color="000000" w:sz="4" w:space="0"/>
              <w:right w:val="single" w:color="000000" w:sz="4" w:space="0"/>
              <w:tl2br w:val="nil"/>
              <w:tr2bl w:val="nil"/>
            </w:tcBorders>
            <w:noWrap w:val="0"/>
            <w:vAlign w:val="center"/>
          </w:tcPr>
          <w:p w14:paraId="738DD641">
            <w:pPr>
              <w:widowControl/>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2</w:t>
            </w:r>
          </w:p>
        </w:tc>
        <w:tc>
          <w:tcPr>
            <w:tcW w:w="919" w:type="dxa"/>
            <w:tcBorders>
              <w:top w:val="single" w:color="000000" w:sz="4" w:space="0"/>
              <w:left w:val="nil"/>
              <w:bottom w:val="single" w:color="000000" w:sz="4" w:space="0"/>
              <w:right w:val="single" w:color="000000" w:sz="4" w:space="0"/>
              <w:tl2br w:val="nil"/>
              <w:tr2bl w:val="nil"/>
            </w:tcBorders>
            <w:noWrap/>
            <w:vAlign w:val="center"/>
          </w:tcPr>
          <w:p w14:paraId="4521971A">
            <w:pPr>
              <w:spacing w:beforeLines="0" w:afterLines="0" w:line="360" w:lineRule="auto"/>
              <w:jc w:val="center"/>
              <w:rPr>
                <w:rFonts w:hint="eastAsia" w:ascii="仿宋" w:hAnsi="仿宋" w:eastAsia="仿宋" w:cs="仿宋"/>
                <w:sz w:val="24"/>
                <w:szCs w:val="24"/>
              </w:rPr>
            </w:pPr>
          </w:p>
        </w:tc>
      </w:tr>
      <w:tr w14:paraId="65CFB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90" w:hRule="atLeast"/>
          <w:jc w:val="center"/>
        </w:trPr>
        <w:tc>
          <w:tcPr>
            <w:tcW w:w="59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E1419E4">
            <w:pPr>
              <w:widowControl/>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24</w:t>
            </w:r>
          </w:p>
        </w:tc>
        <w:tc>
          <w:tcPr>
            <w:tcW w:w="1185" w:type="dxa"/>
            <w:vMerge w:val="continue"/>
            <w:tcBorders>
              <w:top w:val="nil"/>
              <w:left w:val="nil"/>
              <w:bottom w:val="single" w:color="000000" w:sz="4" w:space="0"/>
              <w:right w:val="single" w:color="000000" w:sz="4" w:space="0"/>
              <w:tl2br w:val="nil"/>
              <w:tr2bl w:val="nil"/>
            </w:tcBorders>
            <w:noWrap w:val="0"/>
            <w:vAlign w:val="center"/>
          </w:tcPr>
          <w:p w14:paraId="0705CE76">
            <w:pPr>
              <w:spacing w:beforeLines="0" w:afterLines="0"/>
              <w:rPr>
                <w:rFonts w:hint="default"/>
                <w:sz w:val="20"/>
                <w:szCs w:val="24"/>
              </w:rPr>
            </w:pPr>
          </w:p>
        </w:tc>
        <w:tc>
          <w:tcPr>
            <w:tcW w:w="1185" w:type="dxa"/>
            <w:tcBorders>
              <w:top w:val="single" w:color="000000" w:sz="4" w:space="0"/>
              <w:left w:val="nil"/>
              <w:bottom w:val="single" w:color="000000" w:sz="4" w:space="0"/>
              <w:right w:val="single" w:color="000000" w:sz="4" w:space="0"/>
              <w:tl2br w:val="nil"/>
              <w:tr2bl w:val="nil"/>
            </w:tcBorders>
            <w:noWrap w:val="0"/>
            <w:vAlign w:val="center"/>
          </w:tcPr>
          <w:p w14:paraId="4D0F3D60">
            <w:pPr>
              <w:spacing w:beforeLines="0" w:afterLines="0" w:line="360" w:lineRule="auto"/>
              <w:jc w:val="center"/>
              <w:rPr>
                <w:rFonts w:hint="eastAsia" w:ascii="仿宋" w:hAnsi="仿宋" w:eastAsia="仿宋" w:cs="仿宋"/>
                <w:b/>
                <w:sz w:val="24"/>
                <w:szCs w:val="24"/>
              </w:rPr>
            </w:pPr>
          </w:p>
        </w:tc>
        <w:tc>
          <w:tcPr>
            <w:tcW w:w="5016" w:type="dxa"/>
            <w:tcBorders>
              <w:top w:val="single" w:color="000000" w:sz="4" w:space="0"/>
              <w:left w:val="nil"/>
              <w:bottom w:val="single" w:color="000000" w:sz="4" w:space="0"/>
              <w:right w:val="single" w:color="000000" w:sz="4" w:space="0"/>
              <w:tl2br w:val="nil"/>
              <w:tr2bl w:val="nil"/>
            </w:tcBorders>
            <w:noWrap w:val="0"/>
            <w:vAlign w:val="center"/>
          </w:tcPr>
          <w:p w14:paraId="24D3DF88">
            <w:pPr>
              <w:widowControl/>
              <w:spacing w:beforeLines="0" w:afterLines="0" w:line="360" w:lineRule="auto"/>
              <w:jc w:val="left"/>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员工工作时不聚众聊天（1分）、不当众吃东西（1分）。</w:t>
            </w:r>
          </w:p>
        </w:tc>
        <w:tc>
          <w:tcPr>
            <w:tcW w:w="661" w:type="dxa"/>
            <w:tcBorders>
              <w:top w:val="single" w:color="000000" w:sz="4" w:space="0"/>
              <w:left w:val="nil"/>
              <w:bottom w:val="single" w:color="000000" w:sz="4" w:space="0"/>
              <w:right w:val="single" w:color="000000" w:sz="4" w:space="0"/>
              <w:tl2br w:val="nil"/>
              <w:tr2bl w:val="nil"/>
            </w:tcBorders>
            <w:noWrap w:val="0"/>
            <w:vAlign w:val="center"/>
          </w:tcPr>
          <w:p w14:paraId="2251E304">
            <w:pPr>
              <w:widowControl/>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2</w:t>
            </w:r>
          </w:p>
        </w:tc>
        <w:tc>
          <w:tcPr>
            <w:tcW w:w="919" w:type="dxa"/>
            <w:tcBorders>
              <w:top w:val="single" w:color="000000" w:sz="4" w:space="0"/>
              <w:left w:val="nil"/>
              <w:bottom w:val="single" w:color="000000" w:sz="4" w:space="0"/>
              <w:right w:val="single" w:color="000000" w:sz="4" w:space="0"/>
              <w:tl2br w:val="nil"/>
              <w:tr2bl w:val="nil"/>
            </w:tcBorders>
            <w:noWrap/>
            <w:vAlign w:val="center"/>
          </w:tcPr>
          <w:p w14:paraId="3FB887B0">
            <w:pPr>
              <w:spacing w:beforeLines="0" w:afterLines="0" w:line="360" w:lineRule="auto"/>
              <w:jc w:val="center"/>
              <w:rPr>
                <w:rFonts w:hint="eastAsia" w:ascii="仿宋" w:hAnsi="仿宋" w:eastAsia="仿宋" w:cs="仿宋"/>
                <w:sz w:val="24"/>
                <w:szCs w:val="24"/>
              </w:rPr>
            </w:pPr>
          </w:p>
        </w:tc>
      </w:tr>
      <w:tr w14:paraId="64C4F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48" w:hRule="atLeast"/>
          <w:jc w:val="center"/>
        </w:trPr>
        <w:tc>
          <w:tcPr>
            <w:tcW w:w="59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ED9607C">
            <w:pPr>
              <w:widowControl/>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25</w:t>
            </w:r>
          </w:p>
        </w:tc>
        <w:tc>
          <w:tcPr>
            <w:tcW w:w="1185" w:type="dxa"/>
            <w:vMerge w:val="continue"/>
            <w:tcBorders>
              <w:top w:val="nil"/>
              <w:left w:val="nil"/>
              <w:bottom w:val="single" w:color="000000" w:sz="4" w:space="0"/>
              <w:right w:val="single" w:color="000000" w:sz="4" w:space="0"/>
              <w:tl2br w:val="nil"/>
              <w:tr2bl w:val="nil"/>
            </w:tcBorders>
            <w:noWrap w:val="0"/>
            <w:vAlign w:val="center"/>
          </w:tcPr>
          <w:p w14:paraId="53A95DB0">
            <w:pPr>
              <w:spacing w:beforeLines="0" w:afterLines="0"/>
              <w:rPr>
                <w:rFonts w:hint="default"/>
                <w:sz w:val="20"/>
                <w:szCs w:val="24"/>
              </w:rPr>
            </w:pPr>
          </w:p>
        </w:tc>
        <w:tc>
          <w:tcPr>
            <w:tcW w:w="1185" w:type="dxa"/>
            <w:tcBorders>
              <w:top w:val="single" w:color="000000" w:sz="4" w:space="0"/>
              <w:left w:val="nil"/>
              <w:bottom w:val="single" w:color="000000" w:sz="4" w:space="0"/>
              <w:right w:val="single" w:color="000000" w:sz="4" w:space="0"/>
              <w:tl2br w:val="nil"/>
              <w:tr2bl w:val="nil"/>
            </w:tcBorders>
            <w:noWrap w:val="0"/>
            <w:vAlign w:val="center"/>
          </w:tcPr>
          <w:p w14:paraId="06ABC5F7">
            <w:pPr>
              <w:spacing w:beforeLines="0" w:afterLines="0" w:line="360" w:lineRule="auto"/>
              <w:jc w:val="center"/>
              <w:rPr>
                <w:rFonts w:hint="eastAsia" w:ascii="仿宋" w:hAnsi="仿宋" w:eastAsia="仿宋" w:cs="仿宋"/>
                <w:b/>
                <w:sz w:val="24"/>
                <w:szCs w:val="24"/>
              </w:rPr>
            </w:pPr>
          </w:p>
        </w:tc>
        <w:tc>
          <w:tcPr>
            <w:tcW w:w="5016" w:type="dxa"/>
            <w:tcBorders>
              <w:top w:val="single" w:color="000000" w:sz="4" w:space="0"/>
              <w:left w:val="nil"/>
              <w:bottom w:val="single" w:color="000000" w:sz="4" w:space="0"/>
              <w:right w:val="single" w:color="000000" w:sz="4" w:space="0"/>
              <w:tl2br w:val="nil"/>
              <w:tr2bl w:val="nil"/>
            </w:tcBorders>
            <w:noWrap w:val="0"/>
            <w:vAlign w:val="center"/>
          </w:tcPr>
          <w:p w14:paraId="3839E496">
            <w:pPr>
              <w:widowControl/>
              <w:spacing w:beforeLines="0" w:afterLines="0" w:line="360" w:lineRule="auto"/>
              <w:jc w:val="left"/>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员工工作时不与师生发生纠纷，争执（2分）。</w:t>
            </w:r>
          </w:p>
        </w:tc>
        <w:tc>
          <w:tcPr>
            <w:tcW w:w="661" w:type="dxa"/>
            <w:tcBorders>
              <w:top w:val="single" w:color="000000" w:sz="4" w:space="0"/>
              <w:left w:val="nil"/>
              <w:bottom w:val="single" w:color="000000" w:sz="4" w:space="0"/>
              <w:right w:val="single" w:color="000000" w:sz="4" w:space="0"/>
              <w:tl2br w:val="nil"/>
              <w:tr2bl w:val="nil"/>
            </w:tcBorders>
            <w:noWrap w:val="0"/>
            <w:vAlign w:val="center"/>
          </w:tcPr>
          <w:p w14:paraId="7624A05A">
            <w:pPr>
              <w:widowControl/>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2</w:t>
            </w:r>
          </w:p>
        </w:tc>
        <w:tc>
          <w:tcPr>
            <w:tcW w:w="919" w:type="dxa"/>
            <w:tcBorders>
              <w:top w:val="single" w:color="000000" w:sz="4" w:space="0"/>
              <w:left w:val="nil"/>
              <w:bottom w:val="single" w:color="000000" w:sz="4" w:space="0"/>
              <w:right w:val="single" w:color="000000" w:sz="4" w:space="0"/>
              <w:tl2br w:val="nil"/>
              <w:tr2bl w:val="nil"/>
            </w:tcBorders>
            <w:noWrap/>
            <w:vAlign w:val="center"/>
          </w:tcPr>
          <w:p w14:paraId="0453495B">
            <w:pPr>
              <w:spacing w:beforeLines="0" w:afterLines="0" w:line="360" w:lineRule="auto"/>
              <w:jc w:val="center"/>
              <w:rPr>
                <w:rFonts w:hint="eastAsia" w:ascii="仿宋" w:hAnsi="仿宋" w:eastAsia="仿宋" w:cs="仿宋"/>
                <w:sz w:val="24"/>
                <w:szCs w:val="24"/>
              </w:rPr>
            </w:pPr>
          </w:p>
        </w:tc>
      </w:tr>
      <w:tr w14:paraId="11E7E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90" w:hRule="atLeast"/>
          <w:jc w:val="center"/>
        </w:trPr>
        <w:tc>
          <w:tcPr>
            <w:tcW w:w="59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D0F0494">
            <w:pPr>
              <w:widowControl/>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26</w:t>
            </w:r>
          </w:p>
        </w:tc>
        <w:tc>
          <w:tcPr>
            <w:tcW w:w="1185" w:type="dxa"/>
            <w:vMerge w:val="continue"/>
            <w:tcBorders>
              <w:top w:val="nil"/>
              <w:left w:val="nil"/>
              <w:bottom w:val="single" w:color="000000" w:sz="4" w:space="0"/>
              <w:right w:val="single" w:color="000000" w:sz="4" w:space="0"/>
              <w:tl2br w:val="nil"/>
              <w:tr2bl w:val="nil"/>
            </w:tcBorders>
            <w:noWrap w:val="0"/>
            <w:vAlign w:val="center"/>
          </w:tcPr>
          <w:p w14:paraId="1310751B">
            <w:pPr>
              <w:spacing w:beforeLines="0" w:afterLines="0"/>
              <w:rPr>
                <w:rFonts w:hint="default"/>
                <w:sz w:val="20"/>
                <w:szCs w:val="24"/>
              </w:rPr>
            </w:pPr>
          </w:p>
        </w:tc>
        <w:tc>
          <w:tcPr>
            <w:tcW w:w="1185" w:type="dxa"/>
            <w:tcBorders>
              <w:top w:val="single" w:color="000000" w:sz="4" w:space="0"/>
              <w:left w:val="nil"/>
              <w:bottom w:val="single" w:color="000000" w:sz="4" w:space="0"/>
              <w:right w:val="single" w:color="000000" w:sz="4" w:space="0"/>
              <w:tl2br w:val="nil"/>
              <w:tr2bl w:val="nil"/>
            </w:tcBorders>
            <w:noWrap w:val="0"/>
            <w:vAlign w:val="center"/>
          </w:tcPr>
          <w:p w14:paraId="6B682A96">
            <w:pPr>
              <w:spacing w:beforeLines="0" w:afterLines="0" w:line="360" w:lineRule="auto"/>
              <w:jc w:val="center"/>
              <w:rPr>
                <w:rFonts w:hint="eastAsia" w:ascii="仿宋" w:hAnsi="仿宋" w:eastAsia="仿宋" w:cs="仿宋"/>
                <w:b/>
                <w:sz w:val="24"/>
                <w:szCs w:val="24"/>
              </w:rPr>
            </w:pPr>
          </w:p>
        </w:tc>
        <w:tc>
          <w:tcPr>
            <w:tcW w:w="5016" w:type="dxa"/>
            <w:tcBorders>
              <w:top w:val="single" w:color="000000" w:sz="4" w:space="0"/>
              <w:left w:val="nil"/>
              <w:bottom w:val="single" w:color="000000" w:sz="4" w:space="0"/>
              <w:right w:val="single" w:color="000000" w:sz="4" w:space="0"/>
              <w:tl2br w:val="nil"/>
              <w:tr2bl w:val="nil"/>
            </w:tcBorders>
            <w:noWrap w:val="0"/>
            <w:vAlign w:val="center"/>
          </w:tcPr>
          <w:p w14:paraId="308B7779">
            <w:pPr>
              <w:widowControl/>
              <w:spacing w:beforeLines="0" w:afterLines="0" w:line="360" w:lineRule="auto"/>
              <w:jc w:val="left"/>
              <w:textAlignment w:val="center"/>
              <w:rPr>
                <w:rFonts w:hint="eastAsia" w:ascii="仿宋" w:hAnsi="仿宋" w:eastAsia="仿宋" w:cs="仿宋"/>
                <w:sz w:val="24"/>
                <w:szCs w:val="24"/>
              </w:rPr>
            </w:pPr>
            <w:r>
              <w:rPr>
                <w:rFonts w:hint="eastAsia" w:ascii="仿宋" w:hAnsi="仿宋" w:eastAsia="仿宋" w:cs="仿宋"/>
                <w:kern w:val="0"/>
                <w:sz w:val="24"/>
                <w:szCs w:val="24"/>
                <w:lang w:bidi="ar"/>
              </w:rPr>
              <w:t>楼内值班室、工作现场禁止吸烟、喝酒、玩游戏等（5分）。</w:t>
            </w:r>
          </w:p>
        </w:tc>
        <w:tc>
          <w:tcPr>
            <w:tcW w:w="661" w:type="dxa"/>
            <w:tcBorders>
              <w:top w:val="single" w:color="000000" w:sz="4" w:space="0"/>
              <w:left w:val="nil"/>
              <w:bottom w:val="single" w:color="000000" w:sz="4" w:space="0"/>
              <w:right w:val="single" w:color="000000" w:sz="4" w:space="0"/>
              <w:tl2br w:val="nil"/>
              <w:tr2bl w:val="nil"/>
            </w:tcBorders>
            <w:noWrap w:val="0"/>
            <w:vAlign w:val="center"/>
          </w:tcPr>
          <w:p w14:paraId="1A837CEB">
            <w:pPr>
              <w:widowControl/>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5</w:t>
            </w:r>
          </w:p>
        </w:tc>
        <w:tc>
          <w:tcPr>
            <w:tcW w:w="919" w:type="dxa"/>
            <w:tcBorders>
              <w:top w:val="single" w:color="000000" w:sz="4" w:space="0"/>
              <w:left w:val="nil"/>
              <w:bottom w:val="single" w:color="000000" w:sz="4" w:space="0"/>
              <w:right w:val="single" w:color="000000" w:sz="4" w:space="0"/>
              <w:tl2br w:val="nil"/>
              <w:tr2bl w:val="nil"/>
            </w:tcBorders>
            <w:noWrap/>
            <w:vAlign w:val="center"/>
          </w:tcPr>
          <w:p w14:paraId="33A02A6B">
            <w:pPr>
              <w:spacing w:beforeLines="0" w:afterLines="0" w:line="360" w:lineRule="auto"/>
              <w:jc w:val="center"/>
              <w:rPr>
                <w:rFonts w:hint="eastAsia" w:ascii="仿宋" w:hAnsi="仿宋" w:eastAsia="仿宋" w:cs="仿宋"/>
                <w:sz w:val="24"/>
                <w:szCs w:val="24"/>
              </w:rPr>
            </w:pPr>
          </w:p>
        </w:tc>
      </w:tr>
      <w:tr w14:paraId="5F5DA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90" w:hRule="atLeast"/>
          <w:jc w:val="center"/>
        </w:trPr>
        <w:tc>
          <w:tcPr>
            <w:tcW w:w="59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1BEFB46">
            <w:pPr>
              <w:widowControl/>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27</w:t>
            </w:r>
          </w:p>
        </w:tc>
        <w:tc>
          <w:tcPr>
            <w:tcW w:w="1185" w:type="dxa"/>
            <w:vMerge w:val="continue"/>
            <w:tcBorders>
              <w:top w:val="nil"/>
              <w:left w:val="nil"/>
              <w:bottom w:val="single" w:color="000000" w:sz="4" w:space="0"/>
              <w:right w:val="single" w:color="000000" w:sz="4" w:space="0"/>
              <w:tl2br w:val="nil"/>
              <w:tr2bl w:val="nil"/>
            </w:tcBorders>
            <w:noWrap w:val="0"/>
            <w:vAlign w:val="center"/>
          </w:tcPr>
          <w:p w14:paraId="3AAD46BC">
            <w:pPr>
              <w:spacing w:beforeLines="0" w:afterLines="0"/>
              <w:rPr>
                <w:rFonts w:hint="default"/>
                <w:sz w:val="20"/>
                <w:szCs w:val="24"/>
              </w:rPr>
            </w:pPr>
          </w:p>
        </w:tc>
        <w:tc>
          <w:tcPr>
            <w:tcW w:w="1185" w:type="dxa"/>
            <w:tcBorders>
              <w:top w:val="single" w:color="000000" w:sz="4" w:space="0"/>
              <w:left w:val="nil"/>
              <w:bottom w:val="single" w:color="000000" w:sz="4" w:space="0"/>
              <w:right w:val="single" w:color="000000" w:sz="4" w:space="0"/>
              <w:tl2br w:val="nil"/>
              <w:tr2bl w:val="nil"/>
            </w:tcBorders>
            <w:noWrap w:val="0"/>
            <w:vAlign w:val="center"/>
          </w:tcPr>
          <w:p w14:paraId="365CD744">
            <w:pPr>
              <w:spacing w:beforeLines="0" w:afterLines="0" w:line="360" w:lineRule="auto"/>
              <w:jc w:val="center"/>
              <w:rPr>
                <w:rFonts w:hint="eastAsia" w:ascii="仿宋" w:hAnsi="仿宋" w:eastAsia="仿宋" w:cs="仿宋"/>
                <w:b/>
                <w:sz w:val="24"/>
                <w:szCs w:val="24"/>
              </w:rPr>
            </w:pPr>
          </w:p>
        </w:tc>
        <w:tc>
          <w:tcPr>
            <w:tcW w:w="5016" w:type="dxa"/>
            <w:tcBorders>
              <w:top w:val="single" w:color="000000" w:sz="4" w:space="0"/>
              <w:left w:val="nil"/>
              <w:bottom w:val="single" w:color="000000" w:sz="4" w:space="0"/>
              <w:right w:val="single" w:color="000000" w:sz="4" w:space="0"/>
              <w:tl2br w:val="nil"/>
              <w:tr2bl w:val="nil"/>
            </w:tcBorders>
            <w:noWrap w:val="0"/>
            <w:vAlign w:val="center"/>
          </w:tcPr>
          <w:p w14:paraId="0E6369B3">
            <w:pPr>
              <w:widowControl/>
              <w:spacing w:beforeLines="0" w:afterLines="0" w:line="360" w:lineRule="auto"/>
              <w:jc w:val="left"/>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值班室内物品摆放整齐有序（1分），卫生干净整洁（1分），不放置与工作无关的私人物品（1分）。</w:t>
            </w:r>
          </w:p>
        </w:tc>
        <w:tc>
          <w:tcPr>
            <w:tcW w:w="661" w:type="dxa"/>
            <w:tcBorders>
              <w:top w:val="single" w:color="000000" w:sz="4" w:space="0"/>
              <w:left w:val="nil"/>
              <w:bottom w:val="single" w:color="000000" w:sz="4" w:space="0"/>
              <w:right w:val="single" w:color="000000" w:sz="4" w:space="0"/>
              <w:tl2br w:val="nil"/>
              <w:tr2bl w:val="nil"/>
            </w:tcBorders>
            <w:noWrap w:val="0"/>
            <w:vAlign w:val="center"/>
          </w:tcPr>
          <w:p w14:paraId="05A71B26">
            <w:pPr>
              <w:widowControl/>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3</w:t>
            </w:r>
          </w:p>
        </w:tc>
        <w:tc>
          <w:tcPr>
            <w:tcW w:w="919" w:type="dxa"/>
            <w:tcBorders>
              <w:top w:val="single" w:color="000000" w:sz="4" w:space="0"/>
              <w:left w:val="nil"/>
              <w:bottom w:val="single" w:color="000000" w:sz="4" w:space="0"/>
              <w:right w:val="single" w:color="000000" w:sz="4" w:space="0"/>
              <w:tl2br w:val="nil"/>
              <w:tr2bl w:val="nil"/>
            </w:tcBorders>
            <w:noWrap/>
            <w:vAlign w:val="center"/>
          </w:tcPr>
          <w:p w14:paraId="6E5E1FB0">
            <w:pPr>
              <w:spacing w:beforeLines="0" w:afterLines="0" w:line="360" w:lineRule="auto"/>
              <w:jc w:val="center"/>
              <w:rPr>
                <w:rFonts w:hint="eastAsia" w:ascii="仿宋" w:hAnsi="仿宋" w:eastAsia="仿宋" w:cs="仿宋"/>
                <w:sz w:val="24"/>
                <w:szCs w:val="24"/>
              </w:rPr>
            </w:pPr>
          </w:p>
        </w:tc>
      </w:tr>
      <w:tr w14:paraId="2346F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93" w:hRule="atLeast"/>
          <w:jc w:val="center"/>
        </w:trPr>
        <w:tc>
          <w:tcPr>
            <w:tcW w:w="59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EDA2E07">
            <w:pPr>
              <w:spacing w:beforeLines="0" w:afterLines="0" w:line="360" w:lineRule="auto"/>
              <w:jc w:val="center"/>
              <w:rPr>
                <w:rFonts w:hint="eastAsia" w:ascii="仿宋" w:hAnsi="仿宋" w:eastAsia="仿宋" w:cs="仿宋"/>
                <w:sz w:val="24"/>
                <w:szCs w:val="24"/>
              </w:rPr>
            </w:pPr>
          </w:p>
        </w:tc>
        <w:tc>
          <w:tcPr>
            <w:tcW w:w="1185" w:type="dxa"/>
            <w:tcBorders>
              <w:top w:val="single" w:color="000000" w:sz="4" w:space="0"/>
              <w:left w:val="nil"/>
              <w:bottom w:val="single" w:color="000000" w:sz="4" w:space="0"/>
              <w:right w:val="single" w:color="000000" w:sz="4" w:space="0"/>
              <w:tl2br w:val="nil"/>
              <w:tr2bl w:val="nil"/>
            </w:tcBorders>
            <w:noWrap w:val="0"/>
            <w:vAlign w:val="center"/>
          </w:tcPr>
          <w:p w14:paraId="19D64E08">
            <w:pPr>
              <w:widowControl/>
              <w:spacing w:beforeLines="0" w:afterLines="0" w:line="360" w:lineRule="auto"/>
              <w:jc w:val="center"/>
              <w:textAlignment w:val="center"/>
              <w:rPr>
                <w:rFonts w:hint="eastAsia" w:ascii="仿宋" w:hAnsi="仿宋" w:eastAsia="仿宋" w:cs="仿宋"/>
                <w:b/>
                <w:sz w:val="24"/>
                <w:szCs w:val="24"/>
              </w:rPr>
            </w:pPr>
            <w:r>
              <w:rPr>
                <w:rFonts w:hint="eastAsia" w:ascii="仿宋" w:hAnsi="仿宋" w:eastAsia="仿宋" w:cs="仿宋"/>
                <w:b/>
                <w:kern w:val="0"/>
                <w:sz w:val="24"/>
                <w:szCs w:val="24"/>
                <w:lang w:bidi="ar"/>
              </w:rPr>
              <w:t>附加得分</w:t>
            </w:r>
            <w:r>
              <w:rPr>
                <w:rFonts w:hint="eastAsia" w:ascii="仿宋" w:hAnsi="仿宋" w:eastAsia="仿宋" w:cs="仿宋"/>
                <w:b/>
                <w:kern w:val="0"/>
                <w:sz w:val="24"/>
                <w:szCs w:val="24"/>
                <w:lang w:bidi="ar"/>
              </w:rPr>
              <w:br w:type="textWrapping"/>
            </w:r>
            <w:r>
              <w:rPr>
                <w:rFonts w:hint="eastAsia" w:ascii="仿宋" w:hAnsi="仿宋" w:eastAsia="仿宋" w:cs="仿宋"/>
                <w:b/>
                <w:kern w:val="0"/>
                <w:sz w:val="24"/>
                <w:szCs w:val="24"/>
                <w:lang w:bidi="ar"/>
              </w:rPr>
              <w:t>（10分）</w:t>
            </w:r>
          </w:p>
        </w:tc>
        <w:tc>
          <w:tcPr>
            <w:tcW w:w="1185" w:type="dxa"/>
            <w:tcBorders>
              <w:top w:val="single" w:color="000000" w:sz="4" w:space="0"/>
              <w:left w:val="nil"/>
              <w:bottom w:val="single" w:color="000000" w:sz="4" w:space="0"/>
              <w:right w:val="single" w:color="000000" w:sz="4" w:space="0"/>
              <w:tl2br w:val="nil"/>
              <w:tr2bl w:val="nil"/>
            </w:tcBorders>
            <w:noWrap w:val="0"/>
            <w:vAlign w:val="center"/>
          </w:tcPr>
          <w:p w14:paraId="709B9739">
            <w:pPr>
              <w:spacing w:beforeLines="0" w:afterLines="0" w:line="360" w:lineRule="auto"/>
              <w:jc w:val="center"/>
              <w:rPr>
                <w:rFonts w:hint="eastAsia" w:ascii="仿宋" w:hAnsi="仿宋" w:eastAsia="仿宋" w:cs="仿宋"/>
                <w:b/>
                <w:sz w:val="24"/>
                <w:szCs w:val="24"/>
              </w:rPr>
            </w:pPr>
          </w:p>
        </w:tc>
        <w:tc>
          <w:tcPr>
            <w:tcW w:w="5016" w:type="dxa"/>
            <w:tcBorders>
              <w:top w:val="single" w:color="000000" w:sz="4" w:space="0"/>
              <w:left w:val="nil"/>
              <w:bottom w:val="single" w:color="000000" w:sz="4" w:space="0"/>
              <w:right w:val="single" w:color="000000" w:sz="4" w:space="0"/>
              <w:tl2br w:val="nil"/>
              <w:tr2bl w:val="nil"/>
            </w:tcBorders>
            <w:noWrap w:val="0"/>
            <w:vAlign w:val="center"/>
          </w:tcPr>
          <w:p w14:paraId="393C6905">
            <w:pPr>
              <w:widowControl/>
              <w:spacing w:beforeLines="0" w:afterLines="0" w:line="360" w:lineRule="auto"/>
              <w:jc w:val="left"/>
              <w:textAlignment w:val="center"/>
              <w:rPr>
                <w:rFonts w:hint="eastAsia" w:ascii="仿宋" w:hAnsi="仿宋" w:eastAsia="仿宋" w:cs="仿宋"/>
                <w:sz w:val="24"/>
                <w:szCs w:val="24"/>
              </w:rPr>
            </w:pPr>
            <w:r>
              <w:rPr>
                <w:rFonts w:hint="eastAsia" w:ascii="仿宋" w:hAnsi="仿宋" w:eastAsia="仿宋" w:cs="仿宋"/>
                <w:kern w:val="0"/>
                <w:sz w:val="24"/>
                <w:szCs w:val="24"/>
                <w:lang w:bidi="ar"/>
              </w:rPr>
              <w:t>每封表扬信加2分，累计不超过10分</w:t>
            </w:r>
          </w:p>
        </w:tc>
        <w:tc>
          <w:tcPr>
            <w:tcW w:w="661" w:type="dxa"/>
            <w:tcBorders>
              <w:top w:val="single" w:color="000000" w:sz="4" w:space="0"/>
              <w:left w:val="nil"/>
              <w:bottom w:val="single" w:color="000000" w:sz="4" w:space="0"/>
              <w:right w:val="single" w:color="000000" w:sz="4" w:space="0"/>
              <w:tl2br w:val="nil"/>
              <w:tr2bl w:val="nil"/>
            </w:tcBorders>
            <w:noWrap w:val="0"/>
            <w:vAlign w:val="center"/>
          </w:tcPr>
          <w:p w14:paraId="1D621D84">
            <w:pPr>
              <w:widowControl/>
              <w:spacing w:beforeLines="0" w:afterLines="0" w:line="360" w:lineRule="auto"/>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10</w:t>
            </w:r>
          </w:p>
        </w:tc>
        <w:tc>
          <w:tcPr>
            <w:tcW w:w="919" w:type="dxa"/>
            <w:tcBorders>
              <w:top w:val="single" w:color="000000" w:sz="4" w:space="0"/>
              <w:left w:val="nil"/>
              <w:bottom w:val="single" w:color="000000" w:sz="4" w:space="0"/>
              <w:right w:val="single" w:color="000000" w:sz="4" w:space="0"/>
              <w:tl2br w:val="nil"/>
              <w:tr2bl w:val="nil"/>
            </w:tcBorders>
            <w:noWrap/>
            <w:vAlign w:val="center"/>
          </w:tcPr>
          <w:p w14:paraId="257ABC50">
            <w:pPr>
              <w:widowControl/>
              <w:spacing w:beforeLines="0" w:afterLines="0" w:line="360" w:lineRule="auto"/>
              <w:jc w:val="center"/>
              <w:textAlignment w:val="center"/>
              <w:rPr>
                <w:rFonts w:hint="eastAsia" w:ascii="仿宋" w:hAnsi="仿宋" w:eastAsia="仿宋" w:cs="仿宋"/>
                <w:sz w:val="24"/>
                <w:szCs w:val="24"/>
              </w:rPr>
            </w:pPr>
          </w:p>
        </w:tc>
      </w:tr>
    </w:tbl>
    <w:p w14:paraId="5B398C0E">
      <w:pPr>
        <w:pStyle w:val="3"/>
        <w:widowControl/>
        <w:spacing w:beforeLines="0" w:afterLines="0"/>
        <w:rPr>
          <w:rFonts w:hint="eastAsia" w:ascii="宋体" w:hAnsi="宋体" w:cs="宋体"/>
          <w:sz w:val="24"/>
          <w:szCs w:val="20"/>
        </w:rPr>
      </w:pPr>
      <w:r>
        <w:rPr>
          <w:rFonts w:hint="eastAsia" w:ascii="楷体" w:hAnsi="楷体" w:eastAsia="楷体" w:cs="楷体"/>
          <w:kern w:val="2"/>
          <w:sz w:val="24"/>
          <w:szCs w:val="24"/>
        </w:rPr>
        <w:t>（四）其他有关合同要求</w:t>
      </w:r>
    </w:p>
    <w:p w14:paraId="0EB60650">
      <w:pPr>
        <w:adjustRightInd w:val="0"/>
        <w:snapToGrid w:val="0"/>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1.《北京市物业管理条例》第六十五条：物业服务人应当按照物业服务合同的约定提供物业服务，并且遵守下列规定：提供物业服务符合国家和本市规定的标准、规范；及时向业主、物业使用人告知安全、合理使用物业的注意事项；定期听取业主的意见和建议，接受业主监督，改进和完善服务；对违法建设、违规出租房屋、私拉电线、占用消防通道等行为进行劝阻、制止，劝阻、制止无效的，及时报告行政执法机关；发现有安全风险隐患的，及时设置警示标志，采取措施排除隐患或者向有关专业机构报告；对物业使用人违反临时管理规约、管理规约的行为进行劝阻、制止，并及时报告业主；不得泄露在物业服务活动中获取的业主信息；履行生活垃圾分类管理责任人责任，指导、监督业主和物业使用人进行生活垃圾分类；配合街道办事处、乡镇人民政府、行政执法机关和居民委员会、村民委员会做好物业管理相关工作。</w:t>
      </w:r>
    </w:p>
    <w:p w14:paraId="4BFDE734">
      <w:r>
        <w:rPr>
          <w:rFonts w:hint="eastAsia" w:ascii="宋体" w:hAnsi="宋体" w:eastAsia="宋体" w:cs="宋体"/>
          <w:sz w:val="24"/>
          <w:szCs w:val="24"/>
          <w:lang w:bidi="ar"/>
        </w:rPr>
        <w:t>2.京机管发〔2020〕15号节约型机关创建评价细则：在物业管理合同中提出节能、节水、反食品浪费、生活垃圾分类管理目标和服务要求。</w:t>
      </w: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6D2575"/>
    <w:multiLevelType w:val="multilevel"/>
    <w:tmpl w:val="8A6D2575"/>
    <w:lvl w:ilvl="0" w:tentative="0">
      <w:start w:val="1"/>
      <w:numFmt w:val="decimal"/>
      <w:lvlText w:val="%1."/>
      <w:lvlJc w:val="left"/>
      <w:pPr>
        <w:tabs>
          <w:tab w:val="left" w:pos="312"/>
        </w:tabs>
        <w:ind w:left="0" w:firstLine="0"/>
      </w:pPr>
      <w:rPr>
        <w:rFonts w:hint="default" w:ascii="Times New Roman" w:hAnsi="Times New Roman" w:eastAsia="宋体" w:cs="Times New Roman"/>
        <w:u w:val="none" w:color="auto"/>
      </w:rPr>
    </w:lvl>
    <w:lvl w:ilvl="1" w:tentative="0">
      <w:start w:val="1"/>
      <w:numFmt w:val="decimal"/>
      <w:lvlText w:val="%2."/>
      <w:lvlJc w:val="left"/>
      <w:pPr>
        <w:tabs>
          <w:tab w:val="left" w:pos="1440"/>
        </w:tabs>
        <w:ind w:left="1440" w:hanging="360"/>
      </w:pPr>
      <w:rPr>
        <w:rFonts w:hint="default"/>
        <w:u w:val="none" w:color="auto"/>
      </w:rPr>
    </w:lvl>
    <w:lvl w:ilvl="2" w:tentative="0">
      <w:start w:val="1"/>
      <w:numFmt w:val="decimal"/>
      <w:lvlText w:val="%3."/>
      <w:lvlJc w:val="left"/>
      <w:pPr>
        <w:tabs>
          <w:tab w:val="left" w:pos="2160"/>
        </w:tabs>
        <w:ind w:left="2160" w:hanging="360"/>
      </w:pPr>
      <w:rPr>
        <w:rFonts w:hint="default"/>
        <w:u w:val="none" w:color="auto"/>
      </w:rPr>
    </w:lvl>
    <w:lvl w:ilvl="3" w:tentative="0">
      <w:start w:val="1"/>
      <w:numFmt w:val="decimal"/>
      <w:lvlText w:val="%4."/>
      <w:lvlJc w:val="left"/>
      <w:pPr>
        <w:tabs>
          <w:tab w:val="left" w:pos="2880"/>
        </w:tabs>
        <w:ind w:left="2880" w:hanging="360"/>
      </w:pPr>
      <w:rPr>
        <w:rFonts w:hint="default"/>
        <w:u w:val="none" w:color="auto"/>
      </w:rPr>
    </w:lvl>
    <w:lvl w:ilvl="4" w:tentative="0">
      <w:start w:val="1"/>
      <w:numFmt w:val="decimal"/>
      <w:lvlText w:val="%5."/>
      <w:lvlJc w:val="left"/>
      <w:pPr>
        <w:tabs>
          <w:tab w:val="left" w:pos="3600"/>
        </w:tabs>
        <w:ind w:left="3600" w:hanging="360"/>
      </w:pPr>
      <w:rPr>
        <w:rFonts w:hint="default"/>
        <w:u w:val="none" w:color="auto"/>
      </w:rPr>
    </w:lvl>
    <w:lvl w:ilvl="5" w:tentative="0">
      <w:start w:val="1"/>
      <w:numFmt w:val="decimal"/>
      <w:lvlText w:val="%6."/>
      <w:lvlJc w:val="left"/>
      <w:pPr>
        <w:tabs>
          <w:tab w:val="left" w:pos="4320"/>
        </w:tabs>
        <w:ind w:left="4320" w:hanging="360"/>
      </w:pPr>
      <w:rPr>
        <w:rFonts w:hint="default"/>
        <w:u w:val="none" w:color="auto"/>
      </w:rPr>
    </w:lvl>
    <w:lvl w:ilvl="6" w:tentative="0">
      <w:start w:val="1"/>
      <w:numFmt w:val="decimal"/>
      <w:lvlText w:val="%7."/>
      <w:lvlJc w:val="left"/>
      <w:pPr>
        <w:tabs>
          <w:tab w:val="left" w:pos="5040"/>
        </w:tabs>
        <w:ind w:left="5040" w:hanging="360"/>
      </w:pPr>
      <w:rPr>
        <w:rFonts w:hint="default"/>
        <w:u w:val="none" w:color="auto"/>
      </w:rPr>
    </w:lvl>
    <w:lvl w:ilvl="7" w:tentative="0">
      <w:start w:val="1"/>
      <w:numFmt w:val="decimal"/>
      <w:lvlText w:val="%8."/>
      <w:lvlJc w:val="left"/>
      <w:pPr>
        <w:tabs>
          <w:tab w:val="left" w:pos="5760"/>
        </w:tabs>
        <w:ind w:left="5760" w:hanging="360"/>
      </w:pPr>
      <w:rPr>
        <w:rFonts w:hint="default"/>
        <w:u w:val="none" w:color="auto"/>
      </w:rPr>
    </w:lvl>
    <w:lvl w:ilvl="8" w:tentative="0">
      <w:start w:val="1"/>
      <w:numFmt w:val="decimal"/>
      <w:lvlText w:val="%9."/>
      <w:lvlJc w:val="left"/>
      <w:pPr>
        <w:tabs>
          <w:tab w:val="left" w:pos="6480"/>
        </w:tabs>
        <w:ind w:left="6480" w:hanging="360"/>
      </w:pPr>
      <w:rPr>
        <w:rFonts w:hint="default"/>
        <w:u w:val="none" w:color="auto"/>
      </w:rPr>
    </w:lvl>
  </w:abstractNum>
  <w:abstractNum w:abstractNumId="1">
    <w:nsid w:val="917C700A"/>
    <w:multiLevelType w:val="multilevel"/>
    <w:tmpl w:val="917C700A"/>
    <w:lvl w:ilvl="0" w:tentative="0">
      <w:start w:val="5"/>
      <w:numFmt w:val="decimal"/>
      <w:lvlText w:val="%1."/>
      <w:lvlJc w:val="left"/>
      <w:pPr>
        <w:tabs>
          <w:tab w:val="left" w:pos="312"/>
        </w:tabs>
        <w:ind w:left="0" w:firstLine="0"/>
      </w:pPr>
      <w:rPr>
        <w:rFonts w:hint="default" w:ascii="Times New Roman" w:hAnsi="Times New Roman" w:eastAsia="宋体" w:cs="Times New Roman"/>
        <w:u w:val="none" w:color="auto"/>
      </w:rPr>
    </w:lvl>
    <w:lvl w:ilvl="1" w:tentative="0">
      <w:start w:val="1"/>
      <w:numFmt w:val="decimal"/>
      <w:lvlText w:val="%2."/>
      <w:lvlJc w:val="left"/>
      <w:pPr>
        <w:tabs>
          <w:tab w:val="left" w:pos="1440"/>
        </w:tabs>
        <w:ind w:left="1440" w:hanging="360"/>
      </w:pPr>
      <w:rPr>
        <w:rFonts w:hint="default"/>
        <w:u w:val="none" w:color="auto"/>
      </w:rPr>
    </w:lvl>
    <w:lvl w:ilvl="2" w:tentative="0">
      <w:start w:val="1"/>
      <w:numFmt w:val="decimal"/>
      <w:lvlText w:val="%3."/>
      <w:lvlJc w:val="left"/>
      <w:pPr>
        <w:tabs>
          <w:tab w:val="left" w:pos="2160"/>
        </w:tabs>
        <w:ind w:left="2160" w:hanging="360"/>
      </w:pPr>
      <w:rPr>
        <w:rFonts w:hint="default"/>
        <w:u w:val="none" w:color="auto"/>
      </w:rPr>
    </w:lvl>
    <w:lvl w:ilvl="3" w:tentative="0">
      <w:start w:val="1"/>
      <w:numFmt w:val="decimal"/>
      <w:lvlText w:val="%4."/>
      <w:lvlJc w:val="left"/>
      <w:pPr>
        <w:tabs>
          <w:tab w:val="left" w:pos="2880"/>
        </w:tabs>
        <w:ind w:left="2880" w:hanging="360"/>
      </w:pPr>
      <w:rPr>
        <w:rFonts w:hint="default"/>
        <w:u w:val="none" w:color="auto"/>
      </w:rPr>
    </w:lvl>
    <w:lvl w:ilvl="4" w:tentative="0">
      <w:start w:val="1"/>
      <w:numFmt w:val="decimal"/>
      <w:lvlText w:val="%5."/>
      <w:lvlJc w:val="left"/>
      <w:pPr>
        <w:tabs>
          <w:tab w:val="left" w:pos="3600"/>
        </w:tabs>
        <w:ind w:left="3600" w:hanging="360"/>
      </w:pPr>
      <w:rPr>
        <w:rFonts w:hint="default"/>
        <w:u w:val="none" w:color="auto"/>
      </w:rPr>
    </w:lvl>
    <w:lvl w:ilvl="5" w:tentative="0">
      <w:start w:val="1"/>
      <w:numFmt w:val="decimal"/>
      <w:lvlText w:val="%6."/>
      <w:lvlJc w:val="left"/>
      <w:pPr>
        <w:tabs>
          <w:tab w:val="left" w:pos="4320"/>
        </w:tabs>
        <w:ind w:left="4320" w:hanging="360"/>
      </w:pPr>
      <w:rPr>
        <w:rFonts w:hint="default"/>
        <w:u w:val="none" w:color="auto"/>
      </w:rPr>
    </w:lvl>
    <w:lvl w:ilvl="6" w:tentative="0">
      <w:start w:val="1"/>
      <w:numFmt w:val="decimal"/>
      <w:lvlText w:val="%7."/>
      <w:lvlJc w:val="left"/>
      <w:pPr>
        <w:tabs>
          <w:tab w:val="left" w:pos="5040"/>
        </w:tabs>
        <w:ind w:left="5040" w:hanging="360"/>
      </w:pPr>
      <w:rPr>
        <w:rFonts w:hint="default"/>
        <w:u w:val="none" w:color="auto"/>
      </w:rPr>
    </w:lvl>
    <w:lvl w:ilvl="7" w:tentative="0">
      <w:start w:val="1"/>
      <w:numFmt w:val="decimal"/>
      <w:lvlText w:val="%8."/>
      <w:lvlJc w:val="left"/>
      <w:pPr>
        <w:tabs>
          <w:tab w:val="left" w:pos="5760"/>
        </w:tabs>
        <w:ind w:left="5760" w:hanging="360"/>
      </w:pPr>
      <w:rPr>
        <w:rFonts w:hint="default"/>
        <w:u w:val="none" w:color="auto"/>
      </w:rPr>
    </w:lvl>
    <w:lvl w:ilvl="8" w:tentative="0">
      <w:start w:val="1"/>
      <w:numFmt w:val="decimal"/>
      <w:lvlText w:val="%9."/>
      <w:lvlJc w:val="left"/>
      <w:pPr>
        <w:tabs>
          <w:tab w:val="left" w:pos="6480"/>
        </w:tabs>
        <w:ind w:left="6480" w:hanging="360"/>
      </w:pPr>
      <w:rPr>
        <w:rFonts w:hint="default"/>
        <w:u w:val="none" w:color="auto"/>
      </w:rPr>
    </w:lvl>
  </w:abstractNum>
  <w:abstractNum w:abstractNumId="2">
    <w:nsid w:val="D15204B6"/>
    <w:multiLevelType w:val="multilevel"/>
    <w:tmpl w:val="D15204B6"/>
    <w:lvl w:ilvl="0" w:tentative="0">
      <w:start w:val="1"/>
      <w:numFmt w:val="decimal"/>
      <w:lvlText w:val="%1."/>
      <w:lvlJc w:val="left"/>
      <w:pPr>
        <w:tabs>
          <w:tab w:val="left" w:pos="312"/>
        </w:tabs>
        <w:ind w:left="0" w:firstLine="0"/>
      </w:pPr>
      <w:rPr>
        <w:rFonts w:hint="default" w:ascii="Times New Roman" w:hAnsi="Times New Roman" w:eastAsia="宋体" w:cs="Times New Roman"/>
        <w:u w:val="none" w:color="auto"/>
      </w:rPr>
    </w:lvl>
    <w:lvl w:ilvl="1" w:tentative="0">
      <w:start w:val="1"/>
      <w:numFmt w:val="decimal"/>
      <w:lvlText w:val="%2."/>
      <w:lvlJc w:val="left"/>
      <w:pPr>
        <w:tabs>
          <w:tab w:val="left" w:pos="1440"/>
        </w:tabs>
        <w:ind w:left="1440" w:hanging="360"/>
      </w:pPr>
      <w:rPr>
        <w:rFonts w:hint="default"/>
        <w:u w:val="none" w:color="auto"/>
      </w:rPr>
    </w:lvl>
    <w:lvl w:ilvl="2" w:tentative="0">
      <w:start w:val="1"/>
      <w:numFmt w:val="decimal"/>
      <w:lvlText w:val="%3."/>
      <w:lvlJc w:val="left"/>
      <w:pPr>
        <w:tabs>
          <w:tab w:val="left" w:pos="2160"/>
        </w:tabs>
        <w:ind w:left="2160" w:hanging="360"/>
      </w:pPr>
      <w:rPr>
        <w:rFonts w:hint="default"/>
        <w:u w:val="none" w:color="auto"/>
      </w:rPr>
    </w:lvl>
    <w:lvl w:ilvl="3" w:tentative="0">
      <w:start w:val="1"/>
      <w:numFmt w:val="decimal"/>
      <w:lvlText w:val="%4."/>
      <w:lvlJc w:val="left"/>
      <w:pPr>
        <w:tabs>
          <w:tab w:val="left" w:pos="2880"/>
        </w:tabs>
        <w:ind w:left="2880" w:hanging="360"/>
      </w:pPr>
      <w:rPr>
        <w:rFonts w:hint="default"/>
        <w:u w:val="none" w:color="auto"/>
      </w:rPr>
    </w:lvl>
    <w:lvl w:ilvl="4" w:tentative="0">
      <w:start w:val="1"/>
      <w:numFmt w:val="decimal"/>
      <w:lvlText w:val="%5."/>
      <w:lvlJc w:val="left"/>
      <w:pPr>
        <w:tabs>
          <w:tab w:val="left" w:pos="3600"/>
        </w:tabs>
        <w:ind w:left="3600" w:hanging="360"/>
      </w:pPr>
      <w:rPr>
        <w:rFonts w:hint="default"/>
        <w:u w:val="none" w:color="auto"/>
      </w:rPr>
    </w:lvl>
    <w:lvl w:ilvl="5" w:tentative="0">
      <w:start w:val="1"/>
      <w:numFmt w:val="decimal"/>
      <w:lvlText w:val="%6."/>
      <w:lvlJc w:val="left"/>
      <w:pPr>
        <w:tabs>
          <w:tab w:val="left" w:pos="4320"/>
        </w:tabs>
        <w:ind w:left="4320" w:hanging="360"/>
      </w:pPr>
      <w:rPr>
        <w:rFonts w:hint="default"/>
        <w:u w:val="none" w:color="auto"/>
      </w:rPr>
    </w:lvl>
    <w:lvl w:ilvl="6" w:tentative="0">
      <w:start w:val="1"/>
      <w:numFmt w:val="decimal"/>
      <w:lvlText w:val="%7."/>
      <w:lvlJc w:val="left"/>
      <w:pPr>
        <w:tabs>
          <w:tab w:val="left" w:pos="5040"/>
        </w:tabs>
        <w:ind w:left="5040" w:hanging="360"/>
      </w:pPr>
      <w:rPr>
        <w:rFonts w:hint="default"/>
        <w:u w:val="none" w:color="auto"/>
      </w:rPr>
    </w:lvl>
    <w:lvl w:ilvl="7" w:tentative="0">
      <w:start w:val="1"/>
      <w:numFmt w:val="decimal"/>
      <w:lvlText w:val="%8."/>
      <w:lvlJc w:val="left"/>
      <w:pPr>
        <w:tabs>
          <w:tab w:val="left" w:pos="5760"/>
        </w:tabs>
        <w:ind w:left="5760" w:hanging="360"/>
      </w:pPr>
      <w:rPr>
        <w:rFonts w:hint="default"/>
        <w:u w:val="none" w:color="auto"/>
      </w:rPr>
    </w:lvl>
    <w:lvl w:ilvl="8" w:tentative="0">
      <w:start w:val="1"/>
      <w:numFmt w:val="decimal"/>
      <w:lvlText w:val="%9."/>
      <w:lvlJc w:val="left"/>
      <w:pPr>
        <w:tabs>
          <w:tab w:val="left" w:pos="6480"/>
        </w:tabs>
        <w:ind w:left="6480" w:hanging="360"/>
      </w:pPr>
      <w:rPr>
        <w:rFonts w:hint="default"/>
        <w:u w:val="none" w:color="auto"/>
      </w:rPr>
    </w:lvl>
  </w:abstractNum>
  <w:abstractNum w:abstractNumId="3">
    <w:nsid w:val="11D0B445"/>
    <w:multiLevelType w:val="multilevel"/>
    <w:tmpl w:val="11D0B445"/>
    <w:lvl w:ilvl="0" w:tentative="0">
      <w:start w:val="1"/>
      <w:numFmt w:val="chineseCounting"/>
      <w:suff w:val="nothing"/>
      <w:lvlText w:val="（%1）"/>
      <w:lvlJc w:val="left"/>
      <w:pPr>
        <w:ind w:left="0" w:firstLine="0"/>
      </w:pPr>
      <w:rPr>
        <w:rFonts w:hint="default"/>
        <w:u w:val="none" w:color="auto"/>
      </w:rPr>
    </w:lvl>
    <w:lvl w:ilvl="1" w:tentative="0">
      <w:start w:val="1"/>
      <w:numFmt w:val="decimal"/>
      <w:lvlText w:val="%2."/>
      <w:lvlJc w:val="left"/>
      <w:pPr>
        <w:tabs>
          <w:tab w:val="left" w:pos="1440"/>
        </w:tabs>
        <w:ind w:left="1440" w:hanging="360"/>
      </w:pPr>
      <w:rPr>
        <w:rFonts w:hint="default"/>
        <w:u w:val="none" w:color="auto"/>
      </w:rPr>
    </w:lvl>
    <w:lvl w:ilvl="2" w:tentative="0">
      <w:start w:val="1"/>
      <w:numFmt w:val="decimal"/>
      <w:lvlText w:val="%3."/>
      <w:lvlJc w:val="left"/>
      <w:pPr>
        <w:tabs>
          <w:tab w:val="left" w:pos="2160"/>
        </w:tabs>
        <w:ind w:left="2160" w:hanging="360"/>
      </w:pPr>
      <w:rPr>
        <w:rFonts w:hint="default"/>
        <w:u w:val="none" w:color="auto"/>
      </w:rPr>
    </w:lvl>
    <w:lvl w:ilvl="3" w:tentative="0">
      <w:start w:val="1"/>
      <w:numFmt w:val="decimal"/>
      <w:lvlText w:val="%4."/>
      <w:lvlJc w:val="left"/>
      <w:pPr>
        <w:tabs>
          <w:tab w:val="left" w:pos="2880"/>
        </w:tabs>
        <w:ind w:left="2880" w:hanging="360"/>
      </w:pPr>
      <w:rPr>
        <w:rFonts w:hint="default"/>
        <w:u w:val="none" w:color="auto"/>
      </w:rPr>
    </w:lvl>
    <w:lvl w:ilvl="4" w:tentative="0">
      <w:start w:val="1"/>
      <w:numFmt w:val="decimal"/>
      <w:lvlText w:val="%5."/>
      <w:lvlJc w:val="left"/>
      <w:pPr>
        <w:tabs>
          <w:tab w:val="left" w:pos="3600"/>
        </w:tabs>
        <w:ind w:left="3600" w:hanging="360"/>
      </w:pPr>
      <w:rPr>
        <w:rFonts w:hint="default"/>
        <w:u w:val="none" w:color="auto"/>
      </w:rPr>
    </w:lvl>
    <w:lvl w:ilvl="5" w:tentative="0">
      <w:start w:val="1"/>
      <w:numFmt w:val="decimal"/>
      <w:lvlText w:val="%6."/>
      <w:lvlJc w:val="left"/>
      <w:pPr>
        <w:tabs>
          <w:tab w:val="left" w:pos="4320"/>
        </w:tabs>
        <w:ind w:left="4320" w:hanging="360"/>
      </w:pPr>
      <w:rPr>
        <w:rFonts w:hint="default"/>
        <w:u w:val="none" w:color="auto"/>
      </w:rPr>
    </w:lvl>
    <w:lvl w:ilvl="6" w:tentative="0">
      <w:start w:val="1"/>
      <w:numFmt w:val="decimal"/>
      <w:lvlText w:val="%7."/>
      <w:lvlJc w:val="left"/>
      <w:pPr>
        <w:tabs>
          <w:tab w:val="left" w:pos="5040"/>
        </w:tabs>
        <w:ind w:left="5040" w:hanging="360"/>
      </w:pPr>
      <w:rPr>
        <w:rFonts w:hint="default"/>
        <w:u w:val="none" w:color="auto"/>
      </w:rPr>
    </w:lvl>
    <w:lvl w:ilvl="7" w:tentative="0">
      <w:start w:val="1"/>
      <w:numFmt w:val="decimal"/>
      <w:lvlText w:val="%8."/>
      <w:lvlJc w:val="left"/>
      <w:pPr>
        <w:tabs>
          <w:tab w:val="left" w:pos="5760"/>
        </w:tabs>
        <w:ind w:left="5760" w:hanging="360"/>
      </w:pPr>
      <w:rPr>
        <w:rFonts w:hint="default"/>
        <w:u w:val="none" w:color="auto"/>
      </w:rPr>
    </w:lvl>
    <w:lvl w:ilvl="8" w:tentative="0">
      <w:start w:val="1"/>
      <w:numFmt w:val="decimal"/>
      <w:lvlText w:val="%9."/>
      <w:lvlJc w:val="left"/>
      <w:pPr>
        <w:tabs>
          <w:tab w:val="left" w:pos="6480"/>
        </w:tabs>
        <w:ind w:left="6480" w:hanging="360"/>
      </w:pPr>
      <w:rPr>
        <w:rFonts w:hint="default"/>
        <w:u w:val="none" w:color="auto"/>
      </w:rPr>
    </w:lvl>
  </w:abstractNum>
  <w:abstractNum w:abstractNumId="4">
    <w:nsid w:val="2189ED5C"/>
    <w:multiLevelType w:val="multilevel"/>
    <w:tmpl w:val="2189ED5C"/>
    <w:lvl w:ilvl="0" w:tentative="0">
      <w:start w:val="1"/>
      <w:numFmt w:val="decimal"/>
      <w:lvlText w:val="%1."/>
      <w:lvlJc w:val="left"/>
      <w:pPr>
        <w:tabs>
          <w:tab w:val="left" w:pos="312"/>
        </w:tabs>
        <w:ind w:left="0" w:firstLine="0"/>
      </w:pPr>
      <w:rPr>
        <w:rFonts w:hint="default" w:ascii="Times New Roman" w:hAnsi="Times New Roman" w:eastAsia="宋体" w:cs="Times New Roman"/>
        <w:u w:val="none" w:color="auto"/>
      </w:rPr>
    </w:lvl>
    <w:lvl w:ilvl="1" w:tentative="0">
      <w:start w:val="1"/>
      <w:numFmt w:val="decimal"/>
      <w:lvlText w:val="%2."/>
      <w:lvlJc w:val="left"/>
      <w:pPr>
        <w:tabs>
          <w:tab w:val="left" w:pos="1440"/>
        </w:tabs>
        <w:ind w:left="1440" w:hanging="360"/>
      </w:pPr>
      <w:rPr>
        <w:rFonts w:hint="default"/>
        <w:u w:val="none" w:color="auto"/>
      </w:rPr>
    </w:lvl>
    <w:lvl w:ilvl="2" w:tentative="0">
      <w:start w:val="1"/>
      <w:numFmt w:val="decimal"/>
      <w:lvlText w:val="%3."/>
      <w:lvlJc w:val="left"/>
      <w:pPr>
        <w:tabs>
          <w:tab w:val="left" w:pos="2160"/>
        </w:tabs>
        <w:ind w:left="2160" w:hanging="360"/>
      </w:pPr>
      <w:rPr>
        <w:rFonts w:hint="default"/>
        <w:u w:val="none" w:color="auto"/>
      </w:rPr>
    </w:lvl>
    <w:lvl w:ilvl="3" w:tentative="0">
      <w:start w:val="1"/>
      <w:numFmt w:val="decimal"/>
      <w:lvlText w:val="%4."/>
      <w:lvlJc w:val="left"/>
      <w:pPr>
        <w:tabs>
          <w:tab w:val="left" w:pos="2880"/>
        </w:tabs>
        <w:ind w:left="2880" w:hanging="360"/>
      </w:pPr>
      <w:rPr>
        <w:rFonts w:hint="default"/>
        <w:u w:val="none" w:color="auto"/>
      </w:rPr>
    </w:lvl>
    <w:lvl w:ilvl="4" w:tentative="0">
      <w:start w:val="1"/>
      <w:numFmt w:val="decimal"/>
      <w:lvlText w:val="%5."/>
      <w:lvlJc w:val="left"/>
      <w:pPr>
        <w:tabs>
          <w:tab w:val="left" w:pos="3600"/>
        </w:tabs>
        <w:ind w:left="3600" w:hanging="360"/>
      </w:pPr>
      <w:rPr>
        <w:rFonts w:hint="default"/>
        <w:u w:val="none" w:color="auto"/>
      </w:rPr>
    </w:lvl>
    <w:lvl w:ilvl="5" w:tentative="0">
      <w:start w:val="1"/>
      <w:numFmt w:val="decimal"/>
      <w:lvlText w:val="%6."/>
      <w:lvlJc w:val="left"/>
      <w:pPr>
        <w:tabs>
          <w:tab w:val="left" w:pos="4320"/>
        </w:tabs>
        <w:ind w:left="4320" w:hanging="360"/>
      </w:pPr>
      <w:rPr>
        <w:rFonts w:hint="default"/>
        <w:u w:val="none" w:color="auto"/>
      </w:rPr>
    </w:lvl>
    <w:lvl w:ilvl="6" w:tentative="0">
      <w:start w:val="1"/>
      <w:numFmt w:val="decimal"/>
      <w:lvlText w:val="%7."/>
      <w:lvlJc w:val="left"/>
      <w:pPr>
        <w:tabs>
          <w:tab w:val="left" w:pos="5040"/>
        </w:tabs>
        <w:ind w:left="5040" w:hanging="360"/>
      </w:pPr>
      <w:rPr>
        <w:rFonts w:hint="default"/>
        <w:u w:val="none" w:color="auto"/>
      </w:rPr>
    </w:lvl>
    <w:lvl w:ilvl="7" w:tentative="0">
      <w:start w:val="1"/>
      <w:numFmt w:val="decimal"/>
      <w:lvlText w:val="%8."/>
      <w:lvlJc w:val="left"/>
      <w:pPr>
        <w:tabs>
          <w:tab w:val="left" w:pos="5760"/>
        </w:tabs>
        <w:ind w:left="5760" w:hanging="360"/>
      </w:pPr>
      <w:rPr>
        <w:rFonts w:hint="default"/>
        <w:u w:val="none" w:color="auto"/>
      </w:rPr>
    </w:lvl>
    <w:lvl w:ilvl="8" w:tentative="0">
      <w:start w:val="1"/>
      <w:numFmt w:val="decimal"/>
      <w:lvlText w:val="%9."/>
      <w:lvlJc w:val="left"/>
      <w:pPr>
        <w:tabs>
          <w:tab w:val="left" w:pos="6480"/>
        </w:tabs>
        <w:ind w:left="6480" w:hanging="360"/>
      </w:pPr>
      <w:rPr>
        <w:rFonts w:hint="default"/>
        <w:u w:val="none" w:color="auto"/>
      </w:rPr>
    </w:lvl>
  </w:abstractNum>
  <w:abstractNum w:abstractNumId="5">
    <w:nsid w:val="2BBF09C3"/>
    <w:multiLevelType w:val="multilevel"/>
    <w:tmpl w:val="2BBF09C3"/>
    <w:lvl w:ilvl="0" w:tentative="0">
      <w:start w:val="1"/>
      <w:numFmt w:val="chineseCounting"/>
      <w:suff w:val="nothing"/>
      <w:lvlText w:val="%1、"/>
      <w:lvlJc w:val="left"/>
      <w:pPr>
        <w:ind w:left="0" w:firstLine="0"/>
      </w:pPr>
      <w:rPr>
        <w:rFonts w:hint="default"/>
        <w:u w:val="none" w:color="auto"/>
      </w:rPr>
    </w:lvl>
    <w:lvl w:ilvl="1" w:tentative="0">
      <w:start w:val="1"/>
      <w:numFmt w:val="decimal"/>
      <w:lvlText w:val="%2."/>
      <w:lvlJc w:val="left"/>
      <w:pPr>
        <w:tabs>
          <w:tab w:val="left" w:pos="1440"/>
        </w:tabs>
        <w:ind w:left="1440" w:hanging="360"/>
      </w:pPr>
      <w:rPr>
        <w:rFonts w:hint="default"/>
        <w:u w:val="none" w:color="auto"/>
      </w:rPr>
    </w:lvl>
    <w:lvl w:ilvl="2" w:tentative="0">
      <w:start w:val="1"/>
      <w:numFmt w:val="decimal"/>
      <w:lvlText w:val="%3."/>
      <w:lvlJc w:val="left"/>
      <w:pPr>
        <w:tabs>
          <w:tab w:val="left" w:pos="2160"/>
        </w:tabs>
        <w:ind w:left="2160" w:hanging="360"/>
      </w:pPr>
      <w:rPr>
        <w:rFonts w:hint="default"/>
        <w:u w:val="none" w:color="auto"/>
      </w:rPr>
    </w:lvl>
    <w:lvl w:ilvl="3" w:tentative="0">
      <w:start w:val="1"/>
      <w:numFmt w:val="decimal"/>
      <w:lvlText w:val="%4."/>
      <w:lvlJc w:val="left"/>
      <w:pPr>
        <w:tabs>
          <w:tab w:val="left" w:pos="2880"/>
        </w:tabs>
        <w:ind w:left="2880" w:hanging="360"/>
      </w:pPr>
      <w:rPr>
        <w:rFonts w:hint="default"/>
        <w:u w:val="none" w:color="auto"/>
      </w:rPr>
    </w:lvl>
    <w:lvl w:ilvl="4" w:tentative="0">
      <w:start w:val="1"/>
      <w:numFmt w:val="decimal"/>
      <w:lvlText w:val="%5."/>
      <w:lvlJc w:val="left"/>
      <w:pPr>
        <w:tabs>
          <w:tab w:val="left" w:pos="3600"/>
        </w:tabs>
        <w:ind w:left="3600" w:hanging="360"/>
      </w:pPr>
      <w:rPr>
        <w:rFonts w:hint="default"/>
        <w:u w:val="none" w:color="auto"/>
      </w:rPr>
    </w:lvl>
    <w:lvl w:ilvl="5" w:tentative="0">
      <w:start w:val="1"/>
      <w:numFmt w:val="decimal"/>
      <w:lvlText w:val="%6."/>
      <w:lvlJc w:val="left"/>
      <w:pPr>
        <w:tabs>
          <w:tab w:val="left" w:pos="4320"/>
        </w:tabs>
        <w:ind w:left="4320" w:hanging="360"/>
      </w:pPr>
      <w:rPr>
        <w:rFonts w:hint="default"/>
        <w:u w:val="none" w:color="auto"/>
      </w:rPr>
    </w:lvl>
    <w:lvl w:ilvl="6" w:tentative="0">
      <w:start w:val="1"/>
      <w:numFmt w:val="decimal"/>
      <w:lvlText w:val="%7."/>
      <w:lvlJc w:val="left"/>
      <w:pPr>
        <w:tabs>
          <w:tab w:val="left" w:pos="5040"/>
        </w:tabs>
        <w:ind w:left="5040" w:hanging="360"/>
      </w:pPr>
      <w:rPr>
        <w:rFonts w:hint="default"/>
        <w:u w:val="none" w:color="auto"/>
      </w:rPr>
    </w:lvl>
    <w:lvl w:ilvl="7" w:tentative="0">
      <w:start w:val="1"/>
      <w:numFmt w:val="decimal"/>
      <w:lvlText w:val="%8."/>
      <w:lvlJc w:val="left"/>
      <w:pPr>
        <w:tabs>
          <w:tab w:val="left" w:pos="5760"/>
        </w:tabs>
        <w:ind w:left="5760" w:hanging="360"/>
      </w:pPr>
      <w:rPr>
        <w:rFonts w:hint="default"/>
        <w:u w:val="none" w:color="auto"/>
      </w:rPr>
    </w:lvl>
    <w:lvl w:ilvl="8" w:tentative="0">
      <w:start w:val="1"/>
      <w:numFmt w:val="decimal"/>
      <w:lvlText w:val="%9."/>
      <w:lvlJc w:val="left"/>
      <w:pPr>
        <w:tabs>
          <w:tab w:val="left" w:pos="6480"/>
        </w:tabs>
        <w:ind w:left="6480" w:hanging="360"/>
      </w:pPr>
      <w:rPr>
        <w:rFonts w:hint="default"/>
        <w:u w:val="none" w:color="auto"/>
      </w:rPr>
    </w:lvl>
  </w:abstractNum>
  <w:num w:numId="1">
    <w:abstractNumId w:val="5"/>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588A2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kern w:val="2"/>
      <w:sz w:val="21"/>
      <w:szCs w:val="24"/>
      <w:lang w:val="en-US" w:eastAsia="zh-CN" w:bidi="ar-SA"/>
    </w:rPr>
  </w:style>
  <w:style w:type="paragraph" w:styleId="2">
    <w:name w:val="heading 1"/>
    <w:basedOn w:val="1"/>
    <w:next w:val="1"/>
    <w:unhideWhenUsed/>
    <w:qFormat/>
    <w:uiPriority w:val="0"/>
    <w:pPr>
      <w:keepNext/>
      <w:keepLines/>
      <w:autoSpaceDE w:val="0"/>
      <w:autoSpaceDN w:val="0"/>
      <w:adjustRightInd w:val="0"/>
      <w:spacing w:before="240" w:beforeLines="0" w:after="120" w:afterLines="0" w:line="300" w:lineRule="auto"/>
      <w:jc w:val="center"/>
      <w:outlineLvl w:val="0"/>
    </w:pPr>
    <w:rPr>
      <w:rFonts w:hint="eastAsia" w:ascii="宋体" w:hAnsi="Times New Roman" w:eastAsia="宋体"/>
      <w:b/>
      <w:kern w:val="44"/>
      <w:sz w:val="32"/>
      <w:szCs w:val="24"/>
    </w:rPr>
  </w:style>
  <w:style w:type="paragraph" w:styleId="3">
    <w:name w:val="heading 2"/>
    <w:basedOn w:val="1"/>
    <w:next w:val="1"/>
    <w:unhideWhenUsed/>
    <w:qFormat/>
    <w:uiPriority w:val="0"/>
    <w:pPr>
      <w:keepNext/>
      <w:keepLines/>
      <w:autoSpaceDE w:val="0"/>
      <w:autoSpaceDN w:val="0"/>
      <w:adjustRightInd w:val="0"/>
      <w:spacing w:before="120" w:beforeLines="0" w:afterLines="0" w:line="300" w:lineRule="auto"/>
      <w:jc w:val="center"/>
      <w:outlineLvl w:val="1"/>
    </w:pPr>
    <w:rPr>
      <w:rFonts w:hint="default" w:ascii="Arial" w:hAnsi="Arial" w:eastAsia="黑体"/>
      <w:b/>
      <w:kern w:val="0"/>
      <w:sz w:val="30"/>
      <w:szCs w:val="24"/>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basedOn w:val="1"/>
    <w:unhideWhenUsed/>
    <w:qFormat/>
    <w:uiPriority w:val="99"/>
    <w:pPr>
      <w:spacing w:beforeLines="0" w:afterLines="0"/>
      <w:jc w:val="left"/>
    </w:pPr>
    <w:rPr>
      <w:rFonts w:hint="default" w:ascii="Times New Roman" w:hAnsi="Times New Roman" w:eastAsia="宋体" w:cs="Times New Roman"/>
      <w:sz w:val="21"/>
      <w:szCs w:val="21"/>
      <w:lang w:bidi="ar"/>
    </w:rPr>
  </w:style>
  <w:style w:type="paragraph" w:styleId="5">
    <w:name w:val="Salutation"/>
    <w:basedOn w:val="1"/>
    <w:next w:val="1"/>
    <w:unhideWhenUsed/>
    <w:uiPriority w:val="0"/>
    <w:pPr>
      <w:spacing w:beforeLines="0" w:afterLines="0" w:line="360" w:lineRule="auto"/>
    </w:pPr>
    <w:rPr>
      <w:rFonts w:hint="default" w:ascii="Times New Roman" w:hAnsi="Times New Roman" w:eastAsia="仿宋" w:cs="Times New Roman"/>
      <w:sz w:val="24"/>
      <w:szCs w:val="24"/>
      <w:lang w:bidi="ar"/>
    </w:rPr>
  </w:style>
  <w:style w:type="paragraph" w:styleId="6">
    <w:name w:val="Normal (Web)"/>
    <w:basedOn w:val="1"/>
    <w:unhideWhenUsed/>
    <w:qFormat/>
    <w:uiPriority w:val="99"/>
    <w:pPr>
      <w:widowControl/>
      <w:spacing w:before="100" w:beforeLines="0" w:beforeAutospacing="1" w:after="100" w:afterLines="0" w:afterAutospacing="1"/>
      <w:jc w:val="left"/>
    </w:pPr>
    <w:rPr>
      <w:rFonts w:hint="eastAsia" w:ascii="宋体" w:hAnsi="宋体" w:eastAsia="宋体" w:cs="宋体"/>
      <w:kern w:val="0"/>
      <w:sz w:val="24"/>
      <w:szCs w:val="24"/>
    </w:rPr>
  </w:style>
  <w:style w:type="character" w:styleId="9">
    <w:name w:val="annotation reference"/>
    <w:unhideWhenUsed/>
    <w:qFormat/>
    <w:uiPriority w:val="99"/>
    <w:rPr>
      <w:rFonts w:hint="default"/>
      <w:sz w:val="21"/>
      <w:szCs w:val="24"/>
    </w:rPr>
  </w:style>
  <w:style w:type="paragraph" w:customStyle="1" w:styleId="10">
    <w:name w:val="pf0"/>
    <w:basedOn w:val="1"/>
    <w:unhideWhenUsed/>
    <w:qFormat/>
    <w:uiPriority w:val="0"/>
    <w:pPr>
      <w:widowControl/>
      <w:spacing w:before="100" w:beforeLines="0" w:beforeAutospacing="1" w:after="100" w:afterLines="0" w:afterAutospacing="1"/>
      <w:jc w:val="left"/>
    </w:pPr>
    <w:rPr>
      <w:rFonts w:hint="eastAsia" w:ascii="宋体" w:hAnsi="宋体" w:eastAsia="宋体" w:cs="宋体"/>
      <w:kern w:val="0"/>
      <w:sz w:val="24"/>
      <w:szCs w:val="24"/>
    </w:rPr>
  </w:style>
  <w:style w:type="paragraph" w:styleId="11">
    <w:name w:val="List Paragraph"/>
    <w:basedOn w:val="1"/>
    <w:unhideWhenUsed/>
    <w:qFormat/>
    <w:uiPriority w:val="0"/>
    <w:pPr>
      <w:spacing w:beforeLines="0" w:afterLines="0" w:line="360" w:lineRule="auto"/>
      <w:ind w:firstLine="420" w:firstLineChars="200"/>
    </w:pPr>
    <w:rPr>
      <w:rFonts w:hint="default" w:ascii="Times New Roman" w:hAnsi="Times New Roman" w:eastAsia="仿宋" w:cs="Times New Roman"/>
      <w:sz w:val="24"/>
      <w:szCs w:val="24"/>
      <w:lang w:bidi="ar"/>
    </w:rPr>
  </w:style>
  <w:style w:type="character" w:customStyle="1" w:styleId="12">
    <w:name w:val="22"/>
    <w:unhideWhenUsed/>
    <w:uiPriority w:val="0"/>
    <w:rPr>
      <w:rFonts w:hint="default" w:ascii="Tahoma" w:hAnsi="Tahoma" w:eastAsia="Tahoma" w:cs="Tahoma"/>
      <w:b/>
      <w:color w:val="000000"/>
      <w:sz w:val="16"/>
      <w:szCs w:val="16"/>
    </w:rPr>
  </w:style>
  <w:style w:type="character" w:customStyle="1" w:styleId="13">
    <w:name w:val="16"/>
    <w:unhideWhenUsed/>
    <w:uiPriority w:val="0"/>
    <w:rPr>
      <w:rFonts w:hint="eastAsia" w:ascii="宋体" w:hAnsi="宋体" w:eastAsia="宋体" w:cs="宋体"/>
      <w:color w:val="000000"/>
      <w:sz w:val="22"/>
      <w:szCs w:val="22"/>
    </w:rPr>
  </w:style>
  <w:style w:type="character" w:customStyle="1" w:styleId="14">
    <w:name w:val="15"/>
    <w:unhideWhenUsed/>
    <w:uiPriority w:val="0"/>
    <w:rPr>
      <w:rFonts w:hint="eastAsia" w:ascii="宋体" w:hAnsi="宋体" w:eastAsia="宋体" w:cs="宋体"/>
      <w:color w:val="000000"/>
      <w:sz w:val="22"/>
      <w:szCs w:val="22"/>
    </w:rPr>
  </w:style>
  <w:style w:type="character" w:customStyle="1" w:styleId="15">
    <w:name w:val="17"/>
    <w:unhideWhenUsed/>
    <w:uiPriority w:val="0"/>
    <w:rPr>
      <w:rFonts w:hint="eastAsia" w:ascii="宋体" w:hAnsi="宋体" w:eastAsia="宋体" w:cs="宋体"/>
      <w:color w:val="000000"/>
      <w:sz w:val="16"/>
      <w:szCs w:val="16"/>
    </w:rPr>
  </w:style>
  <w:style w:type="character" w:customStyle="1" w:styleId="16">
    <w:name w:val="18"/>
    <w:unhideWhenUsed/>
    <w:uiPriority w:val="0"/>
    <w:rPr>
      <w:rFonts w:hint="eastAsia" w:ascii="宋体" w:hAnsi="宋体" w:eastAsia="宋体" w:cs="宋体"/>
      <w:b/>
      <w:color w:val="000000"/>
      <w:sz w:val="16"/>
      <w:szCs w:val="16"/>
    </w:rPr>
  </w:style>
  <w:style w:type="character" w:customStyle="1" w:styleId="17">
    <w:name w:val="19"/>
    <w:unhideWhenUsed/>
    <w:uiPriority w:val="0"/>
    <w:rPr>
      <w:rFonts w:hint="eastAsia" w:ascii="宋体" w:hAnsi="宋体" w:eastAsia="宋体" w:cs="宋体"/>
      <w:b/>
      <w:color w:val="FF0000"/>
      <w:sz w:val="16"/>
      <w:szCs w:val="16"/>
    </w:rPr>
  </w:style>
  <w:style w:type="character" w:customStyle="1" w:styleId="18">
    <w:name w:val="20"/>
    <w:unhideWhenUsed/>
    <w:uiPriority w:val="0"/>
    <w:rPr>
      <w:rFonts w:hint="eastAsia" w:ascii="宋体" w:hAnsi="宋体" w:eastAsia="宋体" w:cs="宋体"/>
      <w:color w:val="FF0000"/>
      <w:sz w:val="16"/>
      <w:szCs w:val="16"/>
    </w:rPr>
  </w:style>
  <w:style w:type="character" w:customStyle="1" w:styleId="19">
    <w:name w:val="21"/>
    <w:unhideWhenUsed/>
    <w:uiPriority w:val="0"/>
    <w:rPr>
      <w:rFonts w:hint="default" w:ascii="Tahoma" w:hAnsi="Tahoma" w:eastAsia="Tahoma" w:cs="Tahoma"/>
      <w:color w:val="000000"/>
      <w:sz w:val="16"/>
      <w:szCs w:val="16"/>
    </w:rPr>
  </w:style>
  <w:style w:type="character" w:customStyle="1" w:styleId="20">
    <w:name w:val="23"/>
    <w:unhideWhenUsed/>
    <w:uiPriority w:val="0"/>
    <w:rPr>
      <w:rFonts w:hint="default" w:ascii="Tahoma" w:hAnsi="Tahoma" w:eastAsia="Tahoma" w:cs="Tahoma"/>
      <w:color w:val="FF0000"/>
      <w:sz w:val="16"/>
      <w:szCs w:val="16"/>
    </w:rPr>
  </w:style>
  <w:style w:type="character" w:customStyle="1" w:styleId="21">
    <w:name w:val="24"/>
    <w:unhideWhenUsed/>
    <w:uiPriority w:val="0"/>
    <w:rPr>
      <w:rFonts w:hint="eastAsia" w:ascii="宋体" w:hAnsi="宋体" w:eastAsia="宋体" w:cs="宋体"/>
      <w:b/>
      <w:color w:val="000000"/>
      <w:sz w:val="20"/>
      <w:szCs w:val="20"/>
    </w:rPr>
  </w:style>
  <w:style w:type="character" w:customStyle="1" w:styleId="22">
    <w:name w:val="25"/>
    <w:unhideWhenUsed/>
    <w:uiPriority w:val="0"/>
    <w:rPr>
      <w:rFonts w:hint="eastAsia" w:ascii="宋体" w:hAnsi="宋体" w:eastAsia="宋体" w:cs="宋体"/>
      <w:color w:val="000000"/>
      <w:sz w:val="20"/>
      <w:szCs w:val="20"/>
    </w:rPr>
  </w:style>
  <w:style w:type="character" w:customStyle="1" w:styleId="23">
    <w:name w:val="27"/>
    <w:unhideWhenUsed/>
    <w:uiPriority w:val="0"/>
    <w:rPr>
      <w:rFonts w:hint="eastAsia" w:ascii="宋体" w:hAnsi="宋体" w:eastAsia="宋体" w:cs="宋体"/>
      <w:b/>
      <w:color w:val="000000"/>
      <w:sz w:val="22"/>
      <w:szCs w:val="22"/>
    </w:rPr>
  </w:style>
  <w:style w:type="character" w:customStyle="1" w:styleId="24">
    <w:name w:val="26"/>
    <w:unhideWhenUsed/>
    <w:uiPriority w:val="0"/>
    <w:rPr>
      <w:rFonts w:hint="default" w:ascii="Tahoma" w:hAnsi="Tahoma" w:eastAsia="Tahoma" w:cs="Tahoma"/>
      <w:color w:val="000000"/>
      <w:sz w:val="20"/>
      <w:szCs w:val="20"/>
    </w:rPr>
  </w:style>
  <w:style w:type="character" w:customStyle="1" w:styleId="25">
    <w:name w:val="28"/>
    <w:unhideWhenUsed/>
    <w:uiPriority w:val="0"/>
    <w:rPr>
      <w:rFonts w:hint="default" w:ascii="Tahoma" w:hAnsi="Tahoma" w:eastAsia="Tahoma" w:cs="Tahoma"/>
      <w:color w:val="000000"/>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59</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2025-12-10T08:36:50Z</dcterms:created>
  <dc:creator>user</dc:creator>
  <cp:lastModifiedBy>HJT</cp:lastModifiedBy>
  <dcterms:modified xsi:type="dcterms:W3CDTF">2025-12-10T08:39:49Z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eyJoZGlkIjoiOTZmZmVhZGE5ZjRiMDJkNWI0MTIyMWU2ZjI3YTA2Y2IiLCJ1c2VySWQiOiI0MjM1NzMyNDgifQ==</vt:lpwstr>
  </property>
  <property fmtid="{D5CDD505-2E9C-101B-9397-08002B2CF9AE}" pid="4" name="ICV">
    <vt:lpwstr>A80963A605AC4546BC9FF11F9FB86631_12</vt:lpwstr>
  </property>
</Properties>
</file>