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2D2BC" w14:textId="77777777" w:rsidR="00965E92" w:rsidRPr="00E54189" w:rsidRDefault="00E94173" w:rsidP="002A57E9">
      <w:pPr>
        <w:spacing w:line="440" w:lineRule="exact"/>
        <w:jc w:val="center"/>
        <w:rPr>
          <w:rFonts w:ascii="宋体" w:eastAsia="宋体" w:hAnsi="宋体" w:hint="eastAsia"/>
        </w:rPr>
      </w:pPr>
      <w:r w:rsidRPr="00E54189">
        <w:rPr>
          <w:rFonts w:ascii="宋体" w:eastAsia="宋体" w:hAnsi="宋体" w:hint="eastAsia"/>
          <w:b/>
          <w:bCs/>
          <w:sz w:val="36"/>
          <w:szCs w:val="40"/>
        </w:rPr>
        <w:t>招标公告</w:t>
      </w:r>
    </w:p>
    <w:p w14:paraId="36BB3C5B" w14:textId="77777777" w:rsidR="00965E92" w:rsidRPr="00E54189" w:rsidRDefault="00E94173" w:rsidP="002A57E9">
      <w:pPr>
        <w:pBdr>
          <w:top w:val="single" w:sz="4" w:space="1" w:color="auto"/>
          <w:left w:val="single" w:sz="4" w:space="4" w:color="auto"/>
          <w:bottom w:val="single" w:sz="4" w:space="1" w:color="auto"/>
          <w:right w:val="single" w:sz="4" w:space="4" w:color="auto"/>
        </w:pBdr>
        <w:spacing w:line="440" w:lineRule="exact"/>
        <w:ind w:firstLineChars="200" w:firstLine="482"/>
        <w:rPr>
          <w:rFonts w:ascii="宋体" w:eastAsia="宋体" w:hAnsi="宋体" w:hint="eastAsia"/>
          <w:b/>
          <w:bCs/>
          <w:sz w:val="24"/>
        </w:rPr>
      </w:pPr>
      <w:r w:rsidRPr="00E54189">
        <w:rPr>
          <w:rFonts w:ascii="宋体" w:eastAsia="宋体" w:hAnsi="宋体" w:hint="eastAsia"/>
          <w:b/>
          <w:bCs/>
          <w:sz w:val="24"/>
        </w:rPr>
        <w:t>项目概况</w:t>
      </w:r>
    </w:p>
    <w:p w14:paraId="48074287" w14:textId="79CD9CEE" w:rsidR="00965E92" w:rsidRPr="002C2182" w:rsidRDefault="004D42EB" w:rsidP="004D42EB">
      <w:pPr>
        <w:pBdr>
          <w:top w:val="single" w:sz="4" w:space="1" w:color="auto"/>
          <w:left w:val="single" w:sz="4" w:space="4" w:color="auto"/>
          <w:bottom w:val="single" w:sz="4" w:space="1" w:color="auto"/>
          <w:right w:val="single" w:sz="4" w:space="4" w:color="auto"/>
        </w:pBdr>
        <w:spacing w:line="440" w:lineRule="exact"/>
        <w:ind w:firstLineChars="200" w:firstLine="480"/>
        <w:rPr>
          <w:rFonts w:ascii="宋体" w:eastAsia="宋体" w:hAnsi="宋体" w:hint="eastAsia"/>
          <w:sz w:val="24"/>
        </w:rPr>
      </w:pPr>
      <w:bookmarkStart w:id="0" w:name="_Hlk214550831"/>
      <w:r w:rsidRPr="004D42EB">
        <w:rPr>
          <w:rFonts w:ascii="宋体" w:eastAsia="宋体" w:hAnsi="宋体" w:cs="宋体" w:hint="eastAsia"/>
          <w:bCs/>
          <w:color w:val="000000"/>
          <w:sz w:val="24"/>
          <w:u w:val="single"/>
        </w:rPr>
        <w:t>综合保障服务</w:t>
      </w:r>
      <w:bookmarkEnd w:id="0"/>
      <w:r w:rsidR="00E94173" w:rsidRPr="002C2182">
        <w:rPr>
          <w:rFonts w:ascii="宋体" w:eastAsia="宋体" w:hAnsi="宋体" w:hint="eastAsia"/>
          <w:sz w:val="24"/>
        </w:rPr>
        <w:t>招标项目的潜在投标人应在</w:t>
      </w:r>
      <w:r w:rsidR="00E94173" w:rsidRPr="002C2182">
        <w:rPr>
          <w:rFonts w:ascii="宋体" w:eastAsia="宋体" w:hAnsi="宋体" w:cs="宋体" w:hint="eastAsia"/>
          <w:color w:val="000000"/>
          <w:sz w:val="24"/>
          <w:u w:val="single"/>
        </w:rPr>
        <w:t>北京市政府采购电子交易平台</w:t>
      </w:r>
      <w:r w:rsidR="00E94173" w:rsidRPr="002C2182">
        <w:rPr>
          <w:rFonts w:ascii="宋体" w:eastAsia="宋体" w:hAnsi="宋体" w:hint="eastAsia"/>
          <w:sz w:val="24"/>
        </w:rPr>
        <w:t>获取招标文件，并于</w:t>
      </w:r>
      <w:r w:rsidR="00E94173" w:rsidRPr="002C2182">
        <w:rPr>
          <w:rFonts w:ascii="宋体" w:eastAsia="宋体" w:hAnsi="宋体"/>
          <w:sz w:val="24"/>
          <w:u w:val="single"/>
        </w:rPr>
        <w:t>202</w:t>
      </w:r>
      <w:r w:rsidR="00E03F9E">
        <w:rPr>
          <w:rFonts w:ascii="宋体" w:eastAsia="宋体" w:hAnsi="宋体" w:hint="eastAsia"/>
          <w:sz w:val="24"/>
          <w:u w:val="single"/>
        </w:rPr>
        <w:t>5</w:t>
      </w:r>
      <w:r w:rsidR="00E94173" w:rsidRPr="007E6455">
        <w:rPr>
          <w:rFonts w:ascii="宋体" w:eastAsia="宋体" w:hAnsi="宋体" w:hint="eastAsia"/>
          <w:bCs/>
          <w:sz w:val="24"/>
          <w:u w:val="single"/>
        </w:rPr>
        <w:t>年</w:t>
      </w:r>
      <w:r w:rsidR="00932310" w:rsidRPr="007E6455">
        <w:rPr>
          <w:rFonts w:ascii="宋体" w:eastAsia="宋体" w:hAnsi="宋体" w:hint="eastAsia"/>
          <w:bCs/>
          <w:sz w:val="24"/>
          <w:u w:val="single"/>
        </w:rPr>
        <w:t>1</w:t>
      </w:r>
      <w:r w:rsidR="00C57153" w:rsidRPr="007E6455">
        <w:rPr>
          <w:rFonts w:ascii="宋体" w:eastAsia="宋体" w:hAnsi="宋体" w:hint="eastAsia"/>
          <w:bCs/>
          <w:sz w:val="24"/>
          <w:u w:val="single"/>
        </w:rPr>
        <w:t>2</w:t>
      </w:r>
      <w:r w:rsidR="00E94173" w:rsidRPr="007E6455">
        <w:rPr>
          <w:rFonts w:ascii="宋体" w:eastAsia="宋体" w:hAnsi="宋体" w:hint="eastAsia"/>
          <w:bCs/>
          <w:sz w:val="24"/>
          <w:u w:val="single"/>
        </w:rPr>
        <w:t>月</w:t>
      </w:r>
      <w:r>
        <w:rPr>
          <w:rFonts w:ascii="宋体" w:eastAsia="宋体" w:hAnsi="宋体" w:hint="eastAsia"/>
          <w:bCs/>
          <w:sz w:val="24"/>
          <w:u w:val="single"/>
        </w:rPr>
        <w:t>2</w:t>
      </w:r>
      <w:r w:rsidR="007958F9">
        <w:rPr>
          <w:rFonts w:ascii="宋体" w:eastAsia="宋体" w:hAnsi="宋体" w:hint="eastAsia"/>
          <w:bCs/>
          <w:sz w:val="24"/>
          <w:u w:val="single"/>
        </w:rPr>
        <w:t>2</w:t>
      </w:r>
      <w:r w:rsidR="00E94173" w:rsidRPr="007E6455">
        <w:rPr>
          <w:rFonts w:ascii="宋体" w:eastAsia="宋体" w:hAnsi="宋体" w:hint="eastAsia"/>
          <w:bCs/>
          <w:sz w:val="24"/>
          <w:u w:val="single"/>
        </w:rPr>
        <w:t>日</w:t>
      </w:r>
      <w:r w:rsidR="0044693A">
        <w:rPr>
          <w:rFonts w:ascii="宋体" w:eastAsia="宋体" w:hAnsi="宋体" w:hint="eastAsia"/>
          <w:bCs/>
          <w:sz w:val="24"/>
          <w:u w:val="single"/>
        </w:rPr>
        <w:t>9</w:t>
      </w:r>
      <w:r w:rsidR="00E94173" w:rsidRPr="007E6455">
        <w:rPr>
          <w:rFonts w:ascii="宋体" w:eastAsia="宋体" w:hAnsi="宋体" w:hint="eastAsia"/>
          <w:bCs/>
          <w:sz w:val="24"/>
          <w:u w:val="single"/>
        </w:rPr>
        <w:t>时</w:t>
      </w:r>
      <w:r w:rsidR="0044693A">
        <w:rPr>
          <w:rFonts w:ascii="宋体" w:eastAsia="宋体" w:hAnsi="宋体" w:hint="eastAsia"/>
          <w:bCs/>
          <w:sz w:val="24"/>
          <w:u w:val="single"/>
        </w:rPr>
        <w:t>0</w:t>
      </w:r>
      <w:r w:rsidR="000D214B" w:rsidRPr="002C2182">
        <w:rPr>
          <w:rFonts w:ascii="宋体" w:eastAsia="宋体" w:hAnsi="宋体" w:hint="eastAsia"/>
          <w:bCs/>
          <w:sz w:val="24"/>
          <w:u w:val="single"/>
        </w:rPr>
        <w:t>0</w:t>
      </w:r>
      <w:r w:rsidR="00E94173" w:rsidRPr="002C2182">
        <w:rPr>
          <w:rFonts w:ascii="宋体" w:eastAsia="宋体" w:hAnsi="宋体" w:hint="eastAsia"/>
          <w:bCs/>
          <w:sz w:val="24"/>
          <w:u w:val="single"/>
        </w:rPr>
        <w:t>分</w:t>
      </w:r>
      <w:r w:rsidR="00E94173" w:rsidRPr="002C2182">
        <w:rPr>
          <w:rFonts w:ascii="宋体" w:eastAsia="宋体" w:hAnsi="宋体" w:hint="eastAsia"/>
          <w:bCs/>
          <w:sz w:val="24"/>
        </w:rPr>
        <w:t>（北京时间）递交投标</w:t>
      </w:r>
      <w:r w:rsidR="00E94173" w:rsidRPr="002C2182">
        <w:rPr>
          <w:rFonts w:ascii="宋体" w:eastAsia="宋体" w:hAnsi="宋体"/>
          <w:bCs/>
          <w:sz w:val="24"/>
        </w:rPr>
        <w:t>文件</w:t>
      </w:r>
      <w:r w:rsidR="00E94173" w:rsidRPr="002C2182">
        <w:rPr>
          <w:rFonts w:ascii="宋体" w:eastAsia="宋体" w:hAnsi="宋体" w:hint="eastAsia"/>
          <w:sz w:val="24"/>
        </w:rPr>
        <w:t>。</w:t>
      </w:r>
      <w:bookmarkStart w:id="1" w:name="_Hlk24379207"/>
    </w:p>
    <w:p w14:paraId="59901C38" w14:textId="77777777" w:rsidR="00965E92" w:rsidRPr="002C2182" w:rsidRDefault="00965E92" w:rsidP="002A57E9">
      <w:pPr>
        <w:spacing w:line="440" w:lineRule="exact"/>
        <w:ind w:firstLineChars="200" w:firstLine="480"/>
        <w:rPr>
          <w:rFonts w:ascii="宋体" w:eastAsia="宋体" w:hAnsi="宋体" w:cs="宋体" w:hint="eastAsia"/>
          <w:color w:val="000000" w:themeColor="text1"/>
          <w:sz w:val="24"/>
        </w:rPr>
      </w:pPr>
    </w:p>
    <w:p w14:paraId="08976EC2" w14:textId="77777777" w:rsidR="00965E92" w:rsidRPr="002C2182" w:rsidRDefault="00E94173" w:rsidP="002A57E9">
      <w:pPr>
        <w:spacing w:line="440" w:lineRule="exact"/>
        <w:rPr>
          <w:rFonts w:ascii="宋体" w:eastAsia="宋体" w:hAnsi="宋体" w:cs="宋体" w:hint="eastAsia"/>
          <w:b/>
          <w:bCs/>
          <w:color w:val="000000" w:themeColor="text1"/>
          <w:sz w:val="24"/>
        </w:rPr>
      </w:pPr>
      <w:r w:rsidRPr="002C2182">
        <w:rPr>
          <w:rFonts w:ascii="宋体" w:eastAsia="宋体" w:hAnsi="宋体" w:cs="宋体" w:hint="eastAsia"/>
          <w:b/>
          <w:bCs/>
          <w:color w:val="000000" w:themeColor="text1"/>
          <w:sz w:val="24"/>
        </w:rPr>
        <w:t xml:space="preserve">一、项目基本情况 </w:t>
      </w:r>
    </w:p>
    <w:p w14:paraId="7AD6D47F" w14:textId="5D1B35AE" w:rsidR="00EE11D2" w:rsidRPr="002C2182" w:rsidRDefault="000C4063" w:rsidP="002A57E9">
      <w:pPr>
        <w:spacing w:line="440" w:lineRule="exact"/>
        <w:ind w:firstLineChars="200" w:firstLine="480"/>
        <w:rPr>
          <w:rFonts w:ascii="宋体" w:eastAsia="宋体" w:hAnsi="宋体" w:cs="宋体" w:hint="eastAsia"/>
          <w:color w:val="000000" w:themeColor="text1"/>
          <w:sz w:val="24"/>
        </w:rPr>
      </w:pPr>
      <w:r w:rsidRPr="002C2182">
        <w:rPr>
          <w:rFonts w:ascii="宋体" w:eastAsia="宋体" w:hAnsi="宋体" w:cs="宋体" w:hint="eastAsia"/>
          <w:color w:val="000000" w:themeColor="text1"/>
          <w:sz w:val="24"/>
        </w:rPr>
        <w:t>1.</w:t>
      </w:r>
      <w:r w:rsidR="00EE11D2" w:rsidRPr="002C2182">
        <w:rPr>
          <w:rFonts w:ascii="宋体" w:eastAsia="宋体" w:hAnsi="宋体" w:cs="宋体" w:hint="eastAsia"/>
          <w:color w:val="000000" w:themeColor="text1"/>
          <w:sz w:val="24"/>
        </w:rPr>
        <w:t>项目编号：</w:t>
      </w:r>
      <w:r w:rsidR="00A42341" w:rsidRPr="00A42341">
        <w:rPr>
          <w:rFonts w:ascii="宋体" w:eastAsia="宋体" w:hAnsi="宋体" w:cs="宋体" w:hint="eastAsia"/>
          <w:color w:val="000000" w:themeColor="text1"/>
          <w:sz w:val="24"/>
        </w:rPr>
        <w:t>HRDC-2</w:t>
      </w:r>
      <w:r w:rsidR="004D42EB">
        <w:rPr>
          <w:rFonts w:ascii="宋体" w:eastAsia="宋体" w:hAnsi="宋体" w:cs="宋体" w:hint="eastAsia"/>
          <w:color w:val="000000" w:themeColor="text1"/>
          <w:sz w:val="24"/>
        </w:rPr>
        <w:t>5</w:t>
      </w:r>
      <w:r w:rsidR="00A42341" w:rsidRPr="00A42341">
        <w:rPr>
          <w:rFonts w:ascii="宋体" w:eastAsia="宋体" w:hAnsi="宋体" w:cs="宋体" w:hint="eastAsia"/>
          <w:color w:val="000000" w:themeColor="text1"/>
          <w:sz w:val="24"/>
        </w:rPr>
        <w:t>011</w:t>
      </w:r>
      <w:r w:rsidR="004D42EB">
        <w:rPr>
          <w:rFonts w:ascii="宋体" w:eastAsia="宋体" w:hAnsi="宋体" w:cs="宋体" w:hint="eastAsia"/>
          <w:color w:val="000000" w:themeColor="text1"/>
          <w:sz w:val="24"/>
        </w:rPr>
        <w:t>103</w:t>
      </w:r>
    </w:p>
    <w:p w14:paraId="6BBE612B" w14:textId="1650649B" w:rsidR="00EE11D2" w:rsidRPr="002C2182" w:rsidRDefault="000C4063" w:rsidP="002A57E9">
      <w:pPr>
        <w:spacing w:line="440" w:lineRule="exact"/>
        <w:ind w:firstLineChars="200" w:firstLine="480"/>
        <w:rPr>
          <w:rFonts w:ascii="宋体" w:eastAsia="宋体" w:hAnsi="宋体" w:cs="宋体" w:hint="eastAsia"/>
          <w:color w:val="000000" w:themeColor="text1"/>
          <w:sz w:val="24"/>
        </w:rPr>
      </w:pPr>
      <w:r w:rsidRPr="002C2182">
        <w:rPr>
          <w:rFonts w:ascii="宋体" w:eastAsia="宋体" w:hAnsi="宋体" w:cs="宋体" w:hint="eastAsia"/>
          <w:color w:val="000000" w:themeColor="text1"/>
          <w:sz w:val="24"/>
        </w:rPr>
        <w:t>2</w:t>
      </w:r>
      <w:r w:rsidRPr="002C2182">
        <w:rPr>
          <w:rFonts w:ascii="宋体" w:eastAsia="宋体" w:hAnsi="宋体" w:cs="宋体"/>
          <w:color w:val="000000" w:themeColor="text1"/>
          <w:sz w:val="24"/>
        </w:rPr>
        <w:t>.</w:t>
      </w:r>
      <w:r w:rsidR="00E94173" w:rsidRPr="002C2182">
        <w:rPr>
          <w:rFonts w:ascii="宋体" w:eastAsia="宋体" w:hAnsi="宋体" w:cs="宋体" w:hint="eastAsia"/>
          <w:color w:val="000000" w:themeColor="text1"/>
          <w:sz w:val="24"/>
        </w:rPr>
        <w:t>项目名称：</w:t>
      </w:r>
      <w:r w:rsidR="004D42EB" w:rsidRPr="004D42EB">
        <w:rPr>
          <w:rFonts w:ascii="宋体" w:eastAsia="宋体" w:hAnsi="宋体" w:cs="宋体" w:hint="eastAsia"/>
          <w:color w:val="000000" w:themeColor="text1"/>
          <w:sz w:val="24"/>
        </w:rPr>
        <w:t>综合保障服务</w:t>
      </w:r>
    </w:p>
    <w:bookmarkEnd w:id="1"/>
    <w:p w14:paraId="14AA58C3" w14:textId="607577C1" w:rsidR="003A5B94" w:rsidRPr="002C2182" w:rsidRDefault="000C4063" w:rsidP="004D42EB">
      <w:pPr>
        <w:spacing w:line="440" w:lineRule="exact"/>
        <w:ind w:firstLineChars="200" w:firstLine="480"/>
        <w:rPr>
          <w:rFonts w:ascii="宋体" w:eastAsia="宋体" w:hAnsi="宋体" w:cs="宋体" w:hint="eastAsia"/>
          <w:color w:val="000000" w:themeColor="text1"/>
          <w:sz w:val="24"/>
        </w:rPr>
      </w:pPr>
      <w:r w:rsidRPr="002C2182">
        <w:rPr>
          <w:rFonts w:ascii="宋体" w:eastAsia="宋体" w:hAnsi="宋体" w:cs="宋体" w:hint="eastAsia"/>
          <w:color w:val="000000" w:themeColor="text1"/>
          <w:sz w:val="24"/>
        </w:rPr>
        <w:t>3</w:t>
      </w:r>
      <w:r w:rsidRPr="002C2182">
        <w:rPr>
          <w:rFonts w:ascii="宋体" w:eastAsia="宋体" w:hAnsi="宋体" w:cs="宋体"/>
          <w:color w:val="000000" w:themeColor="text1"/>
          <w:sz w:val="24"/>
        </w:rPr>
        <w:t>.</w:t>
      </w:r>
      <w:r w:rsidR="003A5B94" w:rsidRPr="002C2182">
        <w:rPr>
          <w:rFonts w:ascii="宋体" w:eastAsia="宋体" w:hAnsi="宋体" w:cs="宋体" w:hint="eastAsia"/>
          <w:color w:val="000000" w:themeColor="text1"/>
          <w:sz w:val="24"/>
        </w:rPr>
        <w:t>项目</w:t>
      </w:r>
      <w:r w:rsidR="00EE11D2" w:rsidRPr="002C2182">
        <w:rPr>
          <w:rFonts w:ascii="宋体" w:eastAsia="宋体" w:hAnsi="宋体" w:cs="宋体" w:hint="eastAsia"/>
          <w:color w:val="000000" w:themeColor="text1"/>
          <w:sz w:val="24"/>
        </w:rPr>
        <w:t>预算金额：</w:t>
      </w:r>
      <w:r w:rsidR="004D42EB" w:rsidRPr="004D42EB">
        <w:rPr>
          <w:rFonts w:ascii="宋体" w:eastAsia="宋体" w:hAnsi="宋体" w:cs="宋体" w:hint="eastAsia"/>
          <w:color w:val="000000" w:themeColor="text1"/>
          <w:sz w:val="24"/>
        </w:rPr>
        <w:t>790.976648</w:t>
      </w:r>
      <w:r w:rsidR="00EE11D2" w:rsidRPr="002C2182">
        <w:rPr>
          <w:rFonts w:ascii="宋体" w:eastAsia="宋体" w:hAnsi="宋体" w:cs="宋体"/>
          <w:color w:val="000000" w:themeColor="text1"/>
          <w:sz w:val="24"/>
        </w:rPr>
        <w:t>万元，</w:t>
      </w:r>
      <w:r w:rsidR="003A5B94" w:rsidRPr="002C2182">
        <w:rPr>
          <w:rFonts w:ascii="宋体" w:eastAsia="宋体" w:hAnsi="宋体" w:cs="宋体" w:hint="eastAsia"/>
          <w:color w:val="000000" w:themeColor="text1"/>
          <w:sz w:val="24"/>
        </w:rPr>
        <w:t>项目最高限价</w:t>
      </w:r>
      <w:r w:rsidR="00291CF4" w:rsidRPr="002C2182">
        <w:rPr>
          <w:rFonts w:ascii="宋体" w:eastAsia="宋体" w:hAnsi="宋体" w:cs="宋体" w:hint="eastAsia"/>
          <w:color w:val="000000" w:themeColor="text1"/>
          <w:sz w:val="24"/>
        </w:rPr>
        <w:t>：</w:t>
      </w:r>
      <w:r w:rsidR="004D42EB" w:rsidRPr="004D42EB">
        <w:rPr>
          <w:rFonts w:ascii="宋体" w:eastAsia="宋体" w:hAnsi="宋体" w:cs="宋体" w:hint="eastAsia"/>
          <w:color w:val="000000" w:themeColor="text1"/>
          <w:sz w:val="24"/>
        </w:rPr>
        <w:t>790.976648</w:t>
      </w:r>
      <w:r w:rsidR="003A5B94" w:rsidRPr="002C2182">
        <w:rPr>
          <w:rFonts w:ascii="宋体" w:eastAsia="宋体" w:hAnsi="宋体" w:cs="宋体"/>
          <w:color w:val="000000" w:themeColor="text1"/>
          <w:sz w:val="24"/>
        </w:rPr>
        <w:t>万元。</w:t>
      </w:r>
    </w:p>
    <w:p w14:paraId="5ED3B7CF" w14:textId="31A0F3E5" w:rsidR="00965E92" w:rsidRPr="002C2182" w:rsidRDefault="000C4063" w:rsidP="002A57E9">
      <w:pPr>
        <w:spacing w:line="440" w:lineRule="exact"/>
        <w:ind w:firstLineChars="200" w:firstLine="480"/>
        <w:rPr>
          <w:rFonts w:ascii="宋体" w:eastAsia="宋体" w:hAnsi="宋体" w:cs="宋体" w:hint="eastAsia"/>
          <w:color w:val="000000" w:themeColor="text1"/>
          <w:sz w:val="24"/>
        </w:rPr>
      </w:pPr>
      <w:r w:rsidRPr="002C2182">
        <w:rPr>
          <w:rFonts w:ascii="宋体" w:eastAsia="宋体" w:hAnsi="宋体" w:cs="宋体" w:hint="eastAsia"/>
          <w:color w:val="000000" w:themeColor="text1"/>
          <w:sz w:val="24"/>
        </w:rPr>
        <w:t>4</w:t>
      </w:r>
      <w:r w:rsidRPr="002C2182">
        <w:rPr>
          <w:rFonts w:ascii="宋体" w:eastAsia="宋体" w:hAnsi="宋体" w:cs="宋体"/>
          <w:color w:val="000000" w:themeColor="text1"/>
          <w:sz w:val="24"/>
        </w:rPr>
        <w:t>.</w:t>
      </w:r>
      <w:r w:rsidR="00E94173" w:rsidRPr="002C2182">
        <w:rPr>
          <w:rFonts w:ascii="宋体" w:eastAsia="宋体" w:hAnsi="宋体" w:cs="宋体" w:hint="eastAsia"/>
          <w:color w:val="000000" w:themeColor="text1"/>
          <w:sz w:val="24"/>
        </w:rPr>
        <w:t>采购需求：</w:t>
      </w:r>
      <w:r w:rsidR="003A5B94" w:rsidRPr="002C2182">
        <w:rPr>
          <w:rFonts w:ascii="宋体" w:eastAsia="宋体" w:hAnsi="宋体" w:cs="宋体" w:hint="eastAsia"/>
          <w:color w:val="000000" w:themeColor="text1"/>
          <w:sz w:val="24"/>
        </w:rPr>
        <w:t>详见招标文件</w:t>
      </w:r>
    </w:p>
    <w:p w14:paraId="3B1E61E8" w14:textId="467156EA" w:rsidR="00965E92" w:rsidRPr="00E54189" w:rsidRDefault="000C4063" w:rsidP="002A57E9">
      <w:pPr>
        <w:spacing w:line="440" w:lineRule="exact"/>
        <w:ind w:firstLineChars="200" w:firstLine="480"/>
        <w:rPr>
          <w:rFonts w:ascii="宋体" w:eastAsia="宋体" w:hAnsi="宋体" w:cs="宋体" w:hint="eastAsia"/>
          <w:sz w:val="24"/>
        </w:rPr>
      </w:pPr>
      <w:r w:rsidRPr="002C2182">
        <w:rPr>
          <w:rFonts w:ascii="宋体" w:eastAsia="宋体" w:hAnsi="宋体" w:cs="宋体" w:hint="eastAsia"/>
          <w:color w:val="000000" w:themeColor="text1"/>
          <w:sz w:val="24"/>
        </w:rPr>
        <w:t>5</w:t>
      </w:r>
      <w:r w:rsidRPr="002C2182">
        <w:rPr>
          <w:rFonts w:ascii="宋体" w:eastAsia="宋体" w:hAnsi="宋体" w:cs="宋体"/>
          <w:color w:val="000000" w:themeColor="text1"/>
          <w:sz w:val="24"/>
        </w:rPr>
        <w:t>.</w:t>
      </w:r>
      <w:r w:rsidR="00E94173" w:rsidRPr="002C2182">
        <w:rPr>
          <w:rFonts w:ascii="宋体" w:eastAsia="宋体" w:hAnsi="宋体" w:cs="宋体" w:hint="eastAsia"/>
          <w:color w:val="000000" w:themeColor="text1"/>
          <w:sz w:val="24"/>
        </w:rPr>
        <w:t>合同履行期限：</w:t>
      </w:r>
      <w:r w:rsidR="004F05AE" w:rsidRPr="004F05AE">
        <w:rPr>
          <w:rFonts w:ascii="宋体" w:eastAsia="宋体" w:hAnsi="宋体" w:cs="宋体" w:hint="eastAsia"/>
          <w:sz w:val="24"/>
        </w:rPr>
        <w:t>2026年1月1日至2026年12月31日。</w:t>
      </w:r>
    </w:p>
    <w:p w14:paraId="179EE5D6" w14:textId="4E4D3F94" w:rsidR="00965E92" w:rsidRPr="00E54189" w:rsidRDefault="000C4063" w:rsidP="002A57E9">
      <w:pPr>
        <w:spacing w:line="440" w:lineRule="exact"/>
        <w:ind w:firstLineChars="200" w:firstLine="480"/>
        <w:rPr>
          <w:rFonts w:ascii="宋体" w:eastAsia="宋体" w:hAnsi="宋体" w:cs="宋体" w:hint="eastAsia"/>
          <w:color w:val="000000" w:themeColor="text1"/>
          <w:sz w:val="24"/>
        </w:rPr>
      </w:pPr>
      <w:r w:rsidRPr="00E54189">
        <w:rPr>
          <w:rFonts w:ascii="宋体" w:eastAsia="宋体" w:hAnsi="宋体" w:cs="宋体" w:hint="eastAsia"/>
          <w:color w:val="000000" w:themeColor="text1"/>
          <w:sz w:val="24"/>
        </w:rPr>
        <w:t>6</w:t>
      </w:r>
      <w:r w:rsidRPr="00E54189">
        <w:rPr>
          <w:rFonts w:ascii="宋体" w:eastAsia="宋体" w:hAnsi="宋体" w:cs="宋体"/>
          <w:color w:val="000000" w:themeColor="text1"/>
          <w:sz w:val="24"/>
        </w:rPr>
        <w:t>.</w:t>
      </w:r>
      <w:r w:rsidR="00E94173" w:rsidRPr="00E54189">
        <w:rPr>
          <w:rFonts w:ascii="宋体" w:eastAsia="宋体" w:hAnsi="宋体" w:cs="宋体" w:hint="eastAsia"/>
          <w:color w:val="000000" w:themeColor="text1"/>
          <w:sz w:val="24"/>
        </w:rPr>
        <w:t>本项目（是</w:t>
      </w:r>
      <w:r w:rsidR="00E94173" w:rsidRPr="00E54189">
        <w:rPr>
          <w:rFonts w:ascii="宋体" w:eastAsia="宋体" w:hAnsi="宋体" w:cs="宋体"/>
          <w:color w:val="000000" w:themeColor="text1"/>
          <w:sz w:val="24"/>
        </w:rPr>
        <w:t>/否</w:t>
      </w:r>
      <w:r w:rsidR="00E94173" w:rsidRPr="00E54189">
        <w:rPr>
          <w:rFonts w:ascii="宋体" w:eastAsia="宋体" w:hAnsi="宋体" w:cs="宋体" w:hint="eastAsia"/>
          <w:color w:val="000000" w:themeColor="text1"/>
          <w:sz w:val="24"/>
        </w:rPr>
        <w:t>）接受联合体投标：否。</w:t>
      </w:r>
      <w:bookmarkStart w:id="2" w:name="_Toc28359080"/>
      <w:bookmarkStart w:id="3" w:name="_Toc35393622"/>
      <w:bookmarkStart w:id="4" w:name="_Toc35393791"/>
      <w:bookmarkStart w:id="5" w:name="_Toc28359003"/>
    </w:p>
    <w:p w14:paraId="45E41371" w14:textId="5E35EFF6" w:rsidR="00965E92" w:rsidRPr="00E54189" w:rsidRDefault="00E94173" w:rsidP="002A57E9">
      <w:pPr>
        <w:spacing w:line="440" w:lineRule="exact"/>
        <w:rPr>
          <w:rFonts w:ascii="宋体" w:eastAsia="宋体" w:hAnsi="宋体" w:cs="宋体" w:hint="eastAsia"/>
          <w:b/>
          <w:bCs/>
          <w:color w:val="000000" w:themeColor="text1"/>
          <w:sz w:val="24"/>
        </w:rPr>
      </w:pPr>
      <w:r w:rsidRPr="00E54189">
        <w:rPr>
          <w:rFonts w:ascii="宋体" w:eastAsia="宋体" w:hAnsi="宋体" w:cs="宋体" w:hint="eastAsia"/>
          <w:b/>
          <w:bCs/>
          <w:sz w:val="24"/>
        </w:rPr>
        <w:t>二、申请人的资格要求</w:t>
      </w:r>
      <w:r w:rsidR="000C4063" w:rsidRPr="00E54189">
        <w:rPr>
          <w:rFonts w:ascii="宋体" w:eastAsia="宋体" w:hAnsi="宋体" w:cs="宋体" w:hint="eastAsia"/>
          <w:b/>
          <w:bCs/>
          <w:sz w:val="24"/>
        </w:rPr>
        <w:t>（须同时满足）</w:t>
      </w:r>
      <w:r w:rsidRPr="00E54189">
        <w:rPr>
          <w:rFonts w:ascii="宋体" w:eastAsia="宋体" w:hAnsi="宋体" w:cs="宋体" w:hint="eastAsia"/>
          <w:b/>
          <w:bCs/>
          <w:sz w:val="24"/>
        </w:rPr>
        <w:t>：</w:t>
      </w:r>
      <w:bookmarkEnd w:id="2"/>
      <w:bookmarkEnd w:id="3"/>
      <w:bookmarkEnd w:id="4"/>
      <w:bookmarkEnd w:id="5"/>
    </w:p>
    <w:p w14:paraId="59CAA194" w14:textId="77777777" w:rsidR="00965E92" w:rsidRPr="00E54189" w:rsidRDefault="00E94173" w:rsidP="002A57E9">
      <w:pPr>
        <w:spacing w:line="440" w:lineRule="exact"/>
        <w:ind w:firstLineChars="200" w:firstLine="480"/>
        <w:rPr>
          <w:rFonts w:ascii="宋体" w:eastAsia="宋体" w:hAnsi="宋体" w:hint="eastAsia"/>
          <w:sz w:val="24"/>
        </w:rPr>
      </w:pPr>
      <w:r w:rsidRPr="00E54189">
        <w:rPr>
          <w:rFonts w:ascii="宋体" w:eastAsia="宋体" w:hAnsi="宋体" w:hint="eastAsia"/>
          <w:sz w:val="24"/>
        </w:rPr>
        <w:t>1.满足《中华人民共和国政府采购法》第二十二条规定；</w:t>
      </w:r>
    </w:p>
    <w:p w14:paraId="4DA58833" w14:textId="77777777" w:rsidR="0094748E" w:rsidRPr="00E54189" w:rsidRDefault="0094748E" w:rsidP="002A57E9">
      <w:pPr>
        <w:spacing w:line="440" w:lineRule="exact"/>
        <w:ind w:firstLineChars="200" w:firstLine="480"/>
        <w:rPr>
          <w:rFonts w:ascii="宋体" w:eastAsia="宋体" w:hAnsi="宋体" w:hint="eastAsia"/>
          <w:sz w:val="24"/>
        </w:rPr>
      </w:pPr>
      <w:bookmarkStart w:id="6" w:name="_Toc28359004"/>
      <w:bookmarkStart w:id="7" w:name="_Toc28359081"/>
      <w:r w:rsidRPr="00E54189">
        <w:rPr>
          <w:rFonts w:ascii="宋体" w:eastAsia="宋体" w:hAnsi="宋体"/>
          <w:sz w:val="24"/>
        </w:rPr>
        <w:t>2.落实政府采购政策需满足的资格要求：</w:t>
      </w:r>
    </w:p>
    <w:p w14:paraId="6266F9C5" w14:textId="29D982DC" w:rsidR="0094748E" w:rsidRPr="00E54189" w:rsidRDefault="0094748E" w:rsidP="002A57E9">
      <w:pPr>
        <w:spacing w:line="440" w:lineRule="exact"/>
        <w:ind w:firstLineChars="200" w:firstLine="480"/>
        <w:rPr>
          <w:rFonts w:ascii="宋体" w:eastAsia="宋体" w:hAnsi="宋体" w:hint="eastAsia"/>
          <w:sz w:val="24"/>
        </w:rPr>
      </w:pPr>
      <w:r w:rsidRPr="00E54189">
        <w:rPr>
          <w:rFonts w:ascii="宋体" w:eastAsia="宋体" w:hAnsi="宋体"/>
          <w:sz w:val="24"/>
        </w:rPr>
        <w:t>2.1中小企业政策</w:t>
      </w:r>
      <w:r w:rsidR="00736CA4" w:rsidRPr="00E54189">
        <w:rPr>
          <w:rFonts w:ascii="宋体" w:eastAsia="宋体" w:hAnsi="宋体" w:hint="eastAsia"/>
          <w:sz w:val="24"/>
        </w:rPr>
        <w:t>：</w:t>
      </w:r>
      <w:r w:rsidR="00CF192B" w:rsidRPr="00CF192B">
        <w:rPr>
          <w:rFonts w:ascii="宋体" w:eastAsia="宋体" w:hAnsi="宋体" w:hint="eastAsia"/>
          <w:sz w:val="24"/>
        </w:rPr>
        <w:t>本项目预留部分采购项目预算专门面向中小企业采购。预留份额通过以下措施进行：中标供应商可对采购需求服务内容中的工程管理（除工程部经理、暖通主管、综维主管、强电主管、弱电主管以外内容）、职工餐厅管理、综合管理（除项目经理、综合部经理以外内容）、中控管理、展厅设备维护、资料品管理、信息化管理、动物管理进行分包，预留给中小企业份额比例不低于总预算的40%，其中预留给小微企业份额比例不低于70%。</w:t>
      </w:r>
    </w:p>
    <w:p w14:paraId="3C31009E" w14:textId="1D065152" w:rsidR="00EE11D2" w:rsidRPr="00E54189" w:rsidRDefault="00EE11D2" w:rsidP="002A57E9">
      <w:pPr>
        <w:spacing w:line="440" w:lineRule="exact"/>
        <w:ind w:firstLineChars="200" w:firstLine="480"/>
        <w:rPr>
          <w:rFonts w:ascii="宋体" w:eastAsia="宋体" w:hAnsi="宋体" w:hint="eastAsia"/>
          <w:sz w:val="24"/>
        </w:rPr>
      </w:pPr>
      <w:r w:rsidRPr="00E54189">
        <w:rPr>
          <w:rFonts w:ascii="宋体" w:eastAsia="宋体" w:hAnsi="宋体"/>
          <w:sz w:val="24"/>
        </w:rPr>
        <w:t>2.2 其它落实政府采购政策的资格要求</w:t>
      </w:r>
      <w:r w:rsidRPr="00E54189">
        <w:rPr>
          <w:rFonts w:ascii="宋体" w:eastAsia="宋体" w:hAnsi="宋体" w:hint="eastAsia"/>
          <w:sz w:val="24"/>
        </w:rPr>
        <w:t>：</w:t>
      </w:r>
      <w:r w:rsidR="000A4053" w:rsidRPr="000A4053">
        <w:rPr>
          <w:rFonts w:ascii="宋体" w:eastAsia="宋体" w:hAnsi="宋体" w:hint="eastAsia"/>
          <w:b/>
          <w:bCs/>
          <w:sz w:val="24"/>
        </w:rPr>
        <w:t>项目采用合同分包</w:t>
      </w:r>
    </w:p>
    <w:p w14:paraId="00044A91" w14:textId="77777777" w:rsidR="000C4063" w:rsidRPr="00E54189" w:rsidRDefault="00E94173" w:rsidP="002A57E9">
      <w:pPr>
        <w:spacing w:line="440" w:lineRule="exact"/>
        <w:ind w:firstLineChars="200" w:firstLine="480"/>
        <w:rPr>
          <w:rFonts w:ascii="宋体" w:eastAsia="宋体" w:hAnsi="宋体" w:hint="eastAsia"/>
          <w:sz w:val="24"/>
        </w:rPr>
      </w:pPr>
      <w:r w:rsidRPr="00395A55">
        <w:rPr>
          <w:rFonts w:ascii="宋体" w:eastAsia="宋体" w:hAnsi="宋体" w:hint="eastAsia"/>
          <w:sz w:val="24"/>
        </w:rPr>
        <w:t>3.本项目的特定资格要求：</w:t>
      </w:r>
    </w:p>
    <w:p w14:paraId="2388F454" w14:textId="13D528ED" w:rsidR="00965E92" w:rsidRPr="00E54189" w:rsidRDefault="000C4063" w:rsidP="002A57E9">
      <w:pPr>
        <w:spacing w:line="440" w:lineRule="exact"/>
        <w:ind w:firstLineChars="200" w:firstLine="480"/>
        <w:rPr>
          <w:rFonts w:ascii="宋体" w:eastAsia="宋体" w:hAnsi="宋体" w:hint="eastAsia"/>
          <w:sz w:val="24"/>
        </w:rPr>
      </w:pPr>
      <w:r w:rsidRPr="00E54189">
        <w:rPr>
          <w:rFonts w:ascii="宋体" w:eastAsia="宋体" w:hAnsi="宋体"/>
          <w:sz w:val="24"/>
        </w:rPr>
        <w:t>3.1</w:t>
      </w:r>
      <w:r w:rsidR="00E94173" w:rsidRPr="00E54189">
        <w:rPr>
          <w:rFonts w:ascii="宋体" w:eastAsia="宋体" w:hAnsi="宋体"/>
          <w:sz w:val="24"/>
        </w:rPr>
        <w:t xml:space="preserve"> </w:t>
      </w:r>
      <w:r w:rsidRPr="00E54189">
        <w:rPr>
          <w:rFonts w:ascii="宋体" w:eastAsia="宋体" w:hAnsi="宋体" w:hint="eastAsia"/>
          <w:sz w:val="24"/>
        </w:rPr>
        <w:t>本项目是否属于政府购买服务</w:t>
      </w:r>
      <w:r w:rsidRPr="00685E22">
        <w:rPr>
          <w:rFonts w:ascii="宋体" w:eastAsia="宋体" w:hAnsi="宋体" w:hint="eastAsia"/>
          <w:sz w:val="24"/>
        </w:rPr>
        <w:t>：否</w:t>
      </w:r>
    </w:p>
    <w:p w14:paraId="5811F45C" w14:textId="34342C24" w:rsidR="00965E92" w:rsidRPr="002C2182" w:rsidRDefault="00E94173" w:rsidP="002A57E9">
      <w:pPr>
        <w:spacing w:line="440" w:lineRule="exact"/>
        <w:ind w:firstLineChars="200" w:firstLine="480"/>
        <w:rPr>
          <w:rFonts w:ascii="宋体" w:eastAsia="宋体" w:hAnsi="宋体" w:cs="宋体" w:hint="eastAsia"/>
          <w:color w:val="000000"/>
          <w:sz w:val="24"/>
        </w:rPr>
      </w:pPr>
      <w:bookmarkStart w:id="8" w:name="_Toc35393792"/>
      <w:bookmarkStart w:id="9" w:name="_Toc35393623"/>
      <w:r w:rsidRPr="00E54189">
        <w:rPr>
          <w:rFonts w:ascii="宋体" w:eastAsia="宋体" w:hAnsi="宋体" w:cs="宋体" w:hint="eastAsia"/>
          <w:color w:val="000000"/>
          <w:sz w:val="24"/>
        </w:rPr>
        <w:t>3.</w:t>
      </w:r>
      <w:r w:rsidR="000C4063" w:rsidRPr="00E54189">
        <w:rPr>
          <w:rFonts w:ascii="宋体" w:eastAsia="宋体" w:hAnsi="宋体" w:cs="宋体"/>
          <w:color w:val="000000"/>
          <w:sz w:val="24"/>
        </w:rPr>
        <w:t>2</w:t>
      </w:r>
      <w:r w:rsidR="00072101" w:rsidRPr="00E54189">
        <w:rPr>
          <w:rFonts w:ascii="宋体" w:eastAsia="宋体" w:hAnsi="宋体" w:cs="宋体" w:hint="eastAsia"/>
          <w:color w:val="000000"/>
          <w:sz w:val="24"/>
        </w:rPr>
        <w:t>其他特</w:t>
      </w:r>
      <w:r w:rsidR="00072101" w:rsidRPr="002C2182">
        <w:rPr>
          <w:rFonts w:ascii="宋体" w:eastAsia="宋体" w:hAnsi="宋体" w:cs="宋体" w:hint="eastAsia"/>
          <w:color w:val="000000"/>
          <w:sz w:val="24"/>
        </w:rPr>
        <w:t>定资格要求：</w:t>
      </w:r>
      <w:r w:rsidR="00A42341">
        <w:rPr>
          <w:rFonts w:ascii="宋体" w:eastAsia="宋体" w:hAnsi="宋体" w:cs="宋体" w:hint="eastAsia"/>
          <w:color w:val="000000"/>
          <w:sz w:val="24"/>
        </w:rPr>
        <w:t>无</w:t>
      </w:r>
    </w:p>
    <w:p w14:paraId="5C801802" w14:textId="77777777" w:rsidR="00965E92" w:rsidRPr="007E6455" w:rsidRDefault="00E94173" w:rsidP="002A57E9">
      <w:pPr>
        <w:spacing w:line="440" w:lineRule="exact"/>
        <w:rPr>
          <w:rFonts w:ascii="宋体" w:eastAsia="宋体" w:hAnsi="宋体" w:hint="eastAsia"/>
          <w:b/>
          <w:bCs/>
          <w:sz w:val="24"/>
        </w:rPr>
      </w:pPr>
      <w:r w:rsidRPr="007E6455">
        <w:rPr>
          <w:rFonts w:ascii="宋体" w:eastAsia="宋体" w:hAnsi="宋体" w:cs="宋体" w:hint="eastAsia"/>
          <w:b/>
          <w:bCs/>
          <w:sz w:val="24"/>
        </w:rPr>
        <w:t>三、获取招标文件</w:t>
      </w:r>
      <w:bookmarkEnd w:id="6"/>
      <w:bookmarkEnd w:id="7"/>
      <w:bookmarkEnd w:id="8"/>
      <w:bookmarkEnd w:id="9"/>
    </w:p>
    <w:p w14:paraId="47CDA702" w14:textId="295F4365" w:rsidR="000C4063" w:rsidRPr="00E54189" w:rsidRDefault="000C4063" w:rsidP="002A57E9">
      <w:pPr>
        <w:adjustRightInd w:val="0"/>
        <w:snapToGrid w:val="0"/>
        <w:spacing w:line="440" w:lineRule="exact"/>
        <w:ind w:firstLineChars="200" w:firstLine="480"/>
        <w:rPr>
          <w:rFonts w:ascii="宋体" w:eastAsia="宋体" w:hAnsi="宋体" w:hint="eastAsia"/>
          <w:sz w:val="24"/>
          <w:szCs w:val="24"/>
          <w:lang w:bidi="ar"/>
        </w:rPr>
      </w:pPr>
      <w:bookmarkStart w:id="10" w:name="_Toc28359005"/>
      <w:bookmarkStart w:id="11" w:name="_Toc28359082"/>
      <w:bookmarkStart w:id="12" w:name="_Toc35393624"/>
      <w:bookmarkStart w:id="13" w:name="_Toc35393793"/>
      <w:r w:rsidRPr="007E6455">
        <w:rPr>
          <w:rFonts w:ascii="宋体" w:eastAsia="宋体" w:hAnsi="宋体" w:hint="eastAsia"/>
          <w:sz w:val="24"/>
          <w:szCs w:val="24"/>
          <w:lang w:bidi="ar"/>
        </w:rPr>
        <w:t>1</w:t>
      </w:r>
      <w:r w:rsidRPr="007E6455">
        <w:rPr>
          <w:rFonts w:ascii="宋体" w:eastAsia="宋体" w:hAnsi="宋体"/>
          <w:sz w:val="24"/>
          <w:szCs w:val="24"/>
          <w:lang w:bidi="ar"/>
        </w:rPr>
        <w:t>.时间：202</w:t>
      </w:r>
      <w:r w:rsidR="00E03F9E">
        <w:rPr>
          <w:rFonts w:ascii="宋体" w:eastAsia="宋体" w:hAnsi="宋体" w:hint="eastAsia"/>
          <w:sz w:val="24"/>
          <w:szCs w:val="24"/>
          <w:lang w:bidi="ar"/>
        </w:rPr>
        <w:t>5</w:t>
      </w:r>
      <w:r w:rsidRPr="007E6455">
        <w:rPr>
          <w:rFonts w:ascii="宋体" w:eastAsia="宋体" w:hAnsi="宋体"/>
          <w:sz w:val="24"/>
          <w:szCs w:val="24"/>
          <w:lang w:bidi="ar"/>
        </w:rPr>
        <w:t>年</w:t>
      </w:r>
      <w:r w:rsidR="000F5F67" w:rsidRPr="007E6455">
        <w:rPr>
          <w:rFonts w:ascii="宋体" w:eastAsia="宋体" w:hAnsi="宋体" w:hint="eastAsia"/>
          <w:sz w:val="24"/>
          <w:szCs w:val="24"/>
          <w:lang w:bidi="ar"/>
        </w:rPr>
        <w:t>12</w:t>
      </w:r>
      <w:r w:rsidRPr="007E6455">
        <w:rPr>
          <w:rFonts w:ascii="宋体" w:eastAsia="宋体" w:hAnsi="宋体"/>
          <w:sz w:val="24"/>
          <w:szCs w:val="24"/>
          <w:lang w:bidi="ar"/>
        </w:rPr>
        <w:t>月</w:t>
      </w:r>
      <w:r w:rsidR="00395A55" w:rsidRPr="007E6455">
        <w:rPr>
          <w:rFonts w:ascii="宋体" w:eastAsia="宋体" w:hAnsi="宋体" w:hint="eastAsia"/>
          <w:sz w:val="24"/>
          <w:szCs w:val="24"/>
          <w:lang w:bidi="ar"/>
        </w:rPr>
        <w:t>0</w:t>
      </w:r>
      <w:r w:rsidR="009C47A7">
        <w:rPr>
          <w:rFonts w:ascii="宋体" w:eastAsia="宋体" w:hAnsi="宋体" w:hint="eastAsia"/>
          <w:sz w:val="24"/>
          <w:szCs w:val="24"/>
          <w:lang w:bidi="ar"/>
        </w:rPr>
        <w:t>2</w:t>
      </w:r>
      <w:r w:rsidRPr="007E6455">
        <w:rPr>
          <w:rFonts w:ascii="宋体" w:eastAsia="宋体" w:hAnsi="宋体"/>
          <w:sz w:val="24"/>
          <w:szCs w:val="24"/>
          <w:lang w:bidi="ar"/>
        </w:rPr>
        <w:t>日至202</w:t>
      </w:r>
      <w:r w:rsidR="00E03F9E">
        <w:rPr>
          <w:rFonts w:ascii="宋体" w:eastAsia="宋体" w:hAnsi="宋体" w:hint="eastAsia"/>
          <w:sz w:val="24"/>
          <w:szCs w:val="24"/>
          <w:lang w:bidi="ar"/>
        </w:rPr>
        <w:t>5</w:t>
      </w:r>
      <w:r w:rsidRPr="007E6455">
        <w:rPr>
          <w:rFonts w:ascii="宋体" w:eastAsia="宋体" w:hAnsi="宋体"/>
          <w:sz w:val="24"/>
          <w:szCs w:val="24"/>
          <w:lang w:bidi="ar"/>
        </w:rPr>
        <w:t>年</w:t>
      </w:r>
      <w:r w:rsidR="000F5F67" w:rsidRPr="007E6455">
        <w:rPr>
          <w:rFonts w:ascii="宋体" w:eastAsia="宋体" w:hAnsi="宋体" w:hint="eastAsia"/>
          <w:sz w:val="24"/>
          <w:szCs w:val="24"/>
          <w:lang w:bidi="ar"/>
        </w:rPr>
        <w:t>12</w:t>
      </w:r>
      <w:r w:rsidRPr="007E6455">
        <w:rPr>
          <w:rFonts w:ascii="宋体" w:eastAsia="宋体" w:hAnsi="宋体"/>
          <w:sz w:val="24"/>
          <w:szCs w:val="24"/>
          <w:lang w:bidi="ar"/>
        </w:rPr>
        <w:t>月</w:t>
      </w:r>
      <w:r w:rsidR="00E03F9E">
        <w:rPr>
          <w:rFonts w:ascii="宋体" w:eastAsia="宋体" w:hAnsi="宋体" w:hint="eastAsia"/>
          <w:sz w:val="24"/>
          <w:szCs w:val="24"/>
          <w:lang w:bidi="ar"/>
        </w:rPr>
        <w:t>0</w:t>
      </w:r>
      <w:r w:rsidR="009C47A7">
        <w:rPr>
          <w:rFonts w:ascii="宋体" w:eastAsia="宋体" w:hAnsi="宋体" w:hint="eastAsia"/>
          <w:sz w:val="24"/>
          <w:szCs w:val="24"/>
          <w:lang w:bidi="ar"/>
        </w:rPr>
        <w:t>8</w:t>
      </w:r>
      <w:r w:rsidRPr="007E6455">
        <w:rPr>
          <w:rFonts w:ascii="宋体" w:eastAsia="宋体" w:hAnsi="宋体"/>
          <w:sz w:val="24"/>
          <w:szCs w:val="24"/>
          <w:lang w:bidi="ar"/>
        </w:rPr>
        <w:t>日，每天</w:t>
      </w:r>
      <w:r w:rsidRPr="00E54189">
        <w:rPr>
          <w:rFonts w:ascii="宋体" w:eastAsia="宋体" w:hAnsi="宋体"/>
          <w:sz w:val="24"/>
          <w:szCs w:val="24"/>
          <w:lang w:bidi="ar"/>
        </w:rPr>
        <w:t>上午9</w:t>
      </w:r>
      <w:r w:rsidRPr="00E54189">
        <w:rPr>
          <w:rFonts w:ascii="宋体" w:eastAsia="宋体" w:hAnsi="宋体" w:hint="eastAsia"/>
          <w:sz w:val="24"/>
          <w:szCs w:val="24"/>
          <w:lang w:bidi="ar"/>
        </w:rPr>
        <w:t>：0</w:t>
      </w:r>
      <w:r w:rsidRPr="00E54189">
        <w:rPr>
          <w:rFonts w:ascii="宋体" w:eastAsia="宋体" w:hAnsi="宋体"/>
          <w:sz w:val="24"/>
          <w:szCs w:val="24"/>
          <w:lang w:bidi="ar"/>
        </w:rPr>
        <w:t>0至12</w:t>
      </w:r>
      <w:r w:rsidRPr="00E54189">
        <w:rPr>
          <w:rFonts w:ascii="宋体" w:eastAsia="宋体" w:hAnsi="宋体" w:hint="eastAsia"/>
          <w:sz w:val="24"/>
          <w:szCs w:val="24"/>
          <w:lang w:bidi="ar"/>
        </w:rPr>
        <w:t>：0</w:t>
      </w:r>
      <w:r w:rsidRPr="00E54189">
        <w:rPr>
          <w:rFonts w:ascii="宋体" w:eastAsia="宋体" w:hAnsi="宋体"/>
          <w:sz w:val="24"/>
          <w:szCs w:val="24"/>
          <w:lang w:bidi="ar"/>
        </w:rPr>
        <w:t>0，下午14</w:t>
      </w:r>
      <w:r w:rsidRPr="00E54189">
        <w:rPr>
          <w:rFonts w:ascii="宋体" w:eastAsia="宋体" w:hAnsi="宋体" w:hint="eastAsia"/>
          <w:sz w:val="24"/>
          <w:szCs w:val="24"/>
          <w:lang w:bidi="ar"/>
        </w:rPr>
        <w:t>：0</w:t>
      </w:r>
      <w:r w:rsidRPr="00E54189">
        <w:rPr>
          <w:rFonts w:ascii="宋体" w:eastAsia="宋体" w:hAnsi="宋体"/>
          <w:sz w:val="24"/>
          <w:szCs w:val="24"/>
          <w:lang w:bidi="ar"/>
        </w:rPr>
        <w:t>0至17</w:t>
      </w:r>
      <w:r w:rsidRPr="00E54189">
        <w:rPr>
          <w:rFonts w:ascii="宋体" w:eastAsia="宋体" w:hAnsi="宋体" w:hint="eastAsia"/>
          <w:sz w:val="24"/>
          <w:szCs w:val="24"/>
          <w:lang w:bidi="ar"/>
        </w:rPr>
        <w:t>：0</w:t>
      </w:r>
      <w:r w:rsidRPr="00E54189">
        <w:rPr>
          <w:rFonts w:ascii="宋体" w:eastAsia="宋体" w:hAnsi="宋体"/>
          <w:sz w:val="24"/>
          <w:szCs w:val="24"/>
          <w:lang w:bidi="ar"/>
        </w:rPr>
        <w:t>0（北京时间，法定节假日除外）。</w:t>
      </w:r>
    </w:p>
    <w:p w14:paraId="378CC43B" w14:textId="276D9337" w:rsidR="000C4063" w:rsidRPr="00E54189" w:rsidRDefault="000C4063" w:rsidP="002A57E9">
      <w:pPr>
        <w:adjustRightInd w:val="0"/>
        <w:snapToGrid w:val="0"/>
        <w:spacing w:line="440" w:lineRule="exact"/>
        <w:ind w:firstLineChars="200" w:firstLine="480"/>
        <w:rPr>
          <w:rFonts w:ascii="宋体" w:eastAsia="宋体" w:hAnsi="宋体" w:hint="eastAsia"/>
          <w:sz w:val="24"/>
          <w:szCs w:val="24"/>
        </w:rPr>
      </w:pPr>
      <w:bookmarkStart w:id="14" w:name="_Hlk155716488"/>
      <w:r w:rsidRPr="00E54189">
        <w:rPr>
          <w:rFonts w:ascii="宋体" w:eastAsia="宋体" w:hAnsi="宋体" w:hint="eastAsia"/>
          <w:sz w:val="24"/>
          <w:szCs w:val="24"/>
          <w:lang w:bidi="ar"/>
        </w:rPr>
        <w:t>2</w:t>
      </w:r>
      <w:r w:rsidRPr="00E54189">
        <w:rPr>
          <w:rFonts w:ascii="宋体" w:eastAsia="宋体" w:hAnsi="宋体"/>
          <w:sz w:val="24"/>
          <w:szCs w:val="24"/>
          <w:lang w:bidi="ar"/>
        </w:rPr>
        <w:t>.地点：</w:t>
      </w:r>
      <w:r w:rsidRPr="00E54189">
        <w:rPr>
          <w:rFonts w:ascii="宋体" w:eastAsia="宋体" w:hAnsi="宋体" w:cs="宋体" w:hint="eastAsia"/>
          <w:color w:val="000000"/>
          <w:sz w:val="24"/>
          <w:szCs w:val="24"/>
        </w:rPr>
        <w:t>北京市政府采购电子交易平台</w:t>
      </w:r>
      <w:r w:rsidR="005F6A1D">
        <w:rPr>
          <w:rFonts w:ascii="宋体" w:eastAsia="宋体" w:hAnsi="宋体" w:cs="宋体"/>
          <w:color w:val="000000"/>
          <w:sz w:val="24"/>
          <w:szCs w:val="24"/>
        </w:rPr>
        <w:tab/>
      </w:r>
    </w:p>
    <w:p w14:paraId="2E50D05E" w14:textId="495CE1D0" w:rsidR="000C4063" w:rsidRPr="00E54189" w:rsidRDefault="000C4063" w:rsidP="002A57E9">
      <w:pPr>
        <w:widowControl/>
        <w:adjustRightInd w:val="0"/>
        <w:snapToGrid w:val="0"/>
        <w:spacing w:line="440" w:lineRule="exact"/>
        <w:ind w:firstLineChars="200" w:firstLine="480"/>
        <w:jc w:val="left"/>
        <w:rPr>
          <w:rFonts w:ascii="宋体" w:eastAsia="宋体" w:hAnsi="宋体" w:hint="eastAsia"/>
          <w:sz w:val="24"/>
          <w:szCs w:val="24"/>
          <w:lang w:bidi="ar"/>
        </w:rPr>
      </w:pPr>
      <w:r w:rsidRPr="00E54189">
        <w:rPr>
          <w:rFonts w:ascii="宋体" w:eastAsia="宋体" w:hAnsi="宋体" w:hint="eastAsia"/>
          <w:sz w:val="24"/>
          <w:szCs w:val="24"/>
          <w:lang w:bidi="ar"/>
        </w:rPr>
        <w:t>3</w:t>
      </w:r>
      <w:r w:rsidRPr="00E54189">
        <w:rPr>
          <w:rFonts w:ascii="宋体" w:eastAsia="宋体" w:hAnsi="宋体"/>
          <w:sz w:val="24"/>
          <w:szCs w:val="24"/>
          <w:lang w:bidi="ar"/>
        </w:rPr>
        <w:t>.方式：</w:t>
      </w:r>
      <w:r w:rsidRPr="00E54189">
        <w:rPr>
          <w:rFonts w:ascii="宋体" w:eastAsia="宋体" w:hAnsi="宋体" w:cs="宋体" w:hint="eastAsia"/>
          <w:color w:val="000000"/>
          <w:sz w:val="24"/>
          <w:szCs w:val="24"/>
        </w:rPr>
        <w:t>供应商使用</w:t>
      </w:r>
      <w:r w:rsidRPr="00E54189">
        <w:rPr>
          <w:rFonts w:ascii="宋体" w:eastAsia="宋体" w:hAnsi="宋体" w:cs="宋体"/>
          <w:color w:val="000000"/>
          <w:sz w:val="24"/>
          <w:szCs w:val="24"/>
        </w:rPr>
        <w:t xml:space="preserve"> CA </w:t>
      </w:r>
      <w:r w:rsidRPr="00E54189">
        <w:rPr>
          <w:rFonts w:ascii="宋体" w:eastAsia="宋体" w:hAnsi="宋体" w:cs="宋体" w:hint="eastAsia"/>
          <w:color w:val="000000"/>
          <w:sz w:val="24"/>
          <w:szCs w:val="24"/>
        </w:rPr>
        <w:t>数字证书或电子营业执照登录北京市政府采购电子交易平台</w:t>
      </w:r>
      <w:r w:rsidRPr="00E54189">
        <w:rPr>
          <w:rFonts w:ascii="宋体" w:eastAsia="宋体" w:hAnsi="宋体" w:hint="eastAsia"/>
          <w:color w:val="000000"/>
          <w:sz w:val="24"/>
          <w:szCs w:val="24"/>
        </w:rPr>
        <w:t>（</w:t>
      </w:r>
      <w:r w:rsidRPr="005F6A1D">
        <w:rPr>
          <w:rFonts w:ascii="宋体" w:eastAsia="宋体" w:hAnsi="宋体"/>
        </w:rPr>
        <w:t>http://zbcg-bjzc.zhongcy.com/bjczj-portal-site/index.html#/home</w:t>
      </w:r>
      <w:r w:rsidRPr="00E54189">
        <w:rPr>
          <w:rFonts w:ascii="宋体" w:eastAsia="宋体" w:hAnsi="宋体" w:hint="eastAsia"/>
          <w:color w:val="000000"/>
          <w:sz w:val="24"/>
          <w:szCs w:val="24"/>
        </w:rPr>
        <w:t>）</w:t>
      </w:r>
      <w:r w:rsidRPr="00E54189">
        <w:rPr>
          <w:rFonts w:ascii="宋体" w:eastAsia="宋体" w:hAnsi="宋体" w:cs="宋体" w:hint="eastAsia"/>
          <w:color w:val="000000"/>
          <w:sz w:val="24"/>
          <w:szCs w:val="24"/>
        </w:rPr>
        <w:t>获取电子版招标文件</w:t>
      </w:r>
      <w:r w:rsidRPr="00E54189">
        <w:rPr>
          <w:rFonts w:ascii="宋体" w:eastAsia="宋体" w:hAnsi="宋体" w:hint="eastAsia"/>
          <w:color w:val="000000"/>
          <w:sz w:val="24"/>
          <w:szCs w:val="24"/>
        </w:rPr>
        <w:t>。</w:t>
      </w:r>
    </w:p>
    <w:p w14:paraId="6D56842E" w14:textId="52EB1C89" w:rsidR="000C4063" w:rsidRPr="00E54189" w:rsidRDefault="000C4063" w:rsidP="002A57E9">
      <w:pPr>
        <w:widowControl/>
        <w:adjustRightInd w:val="0"/>
        <w:snapToGrid w:val="0"/>
        <w:spacing w:line="440" w:lineRule="exact"/>
        <w:ind w:firstLineChars="200" w:firstLine="480"/>
        <w:jc w:val="left"/>
        <w:rPr>
          <w:rFonts w:ascii="宋体" w:eastAsia="宋体" w:hAnsi="宋体" w:hint="eastAsia"/>
          <w:sz w:val="24"/>
          <w:szCs w:val="24"/>
        </w:rPr>
      </w:pPr>
      <w:r w:rsidRPr="00E54189">
        <w:rPr>
          <w:rFonts w:ascii="宋体" w:eastAsia="宋体" w:hAnsi="宋体" w:hint="eastAsia"/>
          <w:sz w:val="24"/>
          <w:szCs w:val="24"/>
          <w:lang w:bidi="ar"/>
        </w:rPr>
        <w:lastRenderedPageBreak/>
        <w:t>4</w:t>
      </w:r>
      <w:r w:rsidRPr="00E54189">
        <w:rPr>
          <w:rFonts w:ascii="宋体" w:eastAsia="宋体" w:hAnsi="宋体"/>
          <w:sz w:val="24"/>
          <w:szCs w:val="24"/>
          <w:lang w:bidi="ar"/>
        </w:rPr>
        <w:t>.售价：0元。</w:t>
      </w:r>
    </w:p>
    <w:bookmarkEnd w:id="14"/>
    <w:p w14:paraId="7B19E151" w14:textId="0F1F88BE" w:rsidR="00965E92" w:rsidRPr="002C2182" w:rsidRDefault="00E94173" w:rsidP="002A57E9">
      <w:pPr>
        <w:spacing w:line="440" w:lineRule="exact"/>
        <w:rPr>
          <w:rFonts w:ascii="宋体" w:eastAsia="宋体" w:hAnsi="宋体" w:cs="宋体" w:hint="eastAsia"/>
          <w:b/>
          <w:bCs/>
          <w:sz w:val="24"/>
        </w:rPr>
      </w:pPr>
      <w:r w:rsidRPr="00E54189">
        <w:rPr>
          <w:rFonts w:ascii="宋体" w:eastAsia="宋体" w:hAnsi="宋体" w:cs="宋体" w:hint="eastAsia"/>
          <w:b/>
          <w:bCs/>
          <w:sz w:val="24"/>
        </w:rPr>
        <w:t>四、提交投标</w:t>
      </w:r>
      <w:r w:rsidRPr="002C2182">
        <w:rPr>
          <w:rFonts w:ascii="宋体" w:eastAsia="宋体" w:hAnsi="宋体" w:cs="宋体" w:hint="eastAsia"/>
          <w:b/>
          <w:bCs/>
          <w:sz w:val="24"/>
        </w:rPr>
        <w:t>文件</w:t>
      </w:r>
      <w:bookmarkEnd w:id="10"/>
      <w:bookmarkEnd w:id="11"/>
      <w:r w:rsidRPr="002C2182">
        <w:rPr>
          <w:rFonts w:ascii="宋体" w:eastAsia="宋体" w:hAnsi="宋体" w:cs="宋体" w:hint="eastAsia"/>
          <w:b/>
          <w:bCs/>
          <w:sz w:val="24"/>
        </w:rPr>
        <w:t>截止时间、开标时间和地点</w:t>
      </w:r>
      <w:bookmarkEnd w:id="12"/>
      <w:bookmarkEnd w:id="13"/>
    </w:p>
    <w:p w14:paraId="2AE5DA30" w14:textId="69B52391" w:rsidR="00965E92" w:rsidRPr="00E54189" w:rsidRDefault="001B25AB" w:rsidP="001B25AB">
      <w:pPr>
        <w:spacing w:line="440" w:lineRule="exact"/>
        <w:ind w:firstLineChars="200" w:firstLine="480"/>
        <w:rPr>
          <w:rFonts w:ascii="宋体" w:eastAsia="宋体" w:hAnsi="宋体" w:hint="eastAsia"/>
          <w:bCs/>
          <w:sz w:val="24"/>
        </w:rPr>
      </w:pPr>
      <w:r w:rsidRPr="001B25AB">
        <w:rPr>
          <w:rFonts w:ascii="宋体" w:eastAsia="宋体" w:hAnsi="宋体" w:hint="eastAsia"/>
          <w:bCs/>
          <w:sz w:val="24"/>
        </w:rPr>
        <w:t>投标截止时间、开标时间</w:t>
      </w:r>
      <w:r>
        <w:rPr>
          <w:rFonts w:ascii="宋体" w:eastAsia="宋体" w:hAnsi="宋体" w:hint="eastAsia"/>
          <w:bCs/>
          <w:sz w:val="24"/>
        </w:rPr>
        <w:t>：</w:t>
      </w:r>
      <w:r w:rsidR="00E94173" w:rsidRPr="002C2182">
        <w:rPr>
          <w:rFonts w:ascii="宋体" w:eastAsia="宋体" w:hAnsi="宋体"/>
          <w:bCs/>
          <w:sz w:val="24"/>
        </w:rPr>
        <w:t>202</w:t>
      </w:r>
      <w:r w:rsidR="00E03F9E">
        <w:rPr>
          <w:rFonts w:ascii="宋体" w:eastAsia="宋体" w:hAnsi="宋体" w:hint="eastAsia"/>
          <w:bCs/>
          <w:sz w:val="24"/>
        </w:rPr>
        <w:t>5</w:t>
      </w:r>
      <w:r w:rsidR="00E94173" w:rsidRPr="007E6455">
        <w:rPr>
          <w:rFonts w:ascii="宋体" w:eastAsia="宋体" w:hAnsi="宋体" w:hint="eastAsia"/>
          <w:bCs/>
          <w:sz w:val="24"/>
        </w:rPr>
        <w:t>年</w:t>
      </w:r>
      <w:r w:rsidR="000F5F67" w:rsidRPr="007E6455">
        <w:rPr>
          <w:rFonts w:ascii="宋体" w:eastAsia="宋体" w:hAnsi="宋体" w:cs="宋体" w:hint="eastAsia"/>
          <w:sz w:val="24"/>
        </w:rPr>
        <w:t>12</w:t>
      </w:r>
      <w:r w:rsidR="000361F8" w:rsidRPr="007E6455">
        <w:rPr>
          <w:rFonts w:ascii="宋体" w:eastAsia="宋体" w:hAnsi="宋体" w:cs="宋体" w:hint="eastAsia"/>
          <w:sz w:val="24"/>
        </w:rPr>
        <w:t>月</w:t>
      </w:r>
      <w:r>
        <w:rPr>
          <w:rFonts w:ascii="宋体" w:eastAsia="宋体" w:hAnsi="宋体" w:cs="宋体" w:hint="eastAsia"/>
          <w:sz w:val="24"/>
        </w:rPr>
        <w:t>2</w:t>
      </w:r>
      <w:r w:rsidR="007958F9">
        <w:rPr>
          <w:rFonts w:ascii="宋体" w:eastAsia="宋体" w:hAnsi="宋体" w:cs="宋体" w:hint="eastAsia"/>
          <w:sz w:val="24"/>
        </w:rPr>
        <w:t>2</w:t>
      </w:r>
      <w:r w:rsidR="00E94173" w:rsidRPr="007E6455">
        <w:rPr>
          <w:rFonts w:ascii="宋体" w:eastAsia="宋体" w:hAnsi="宋体" w:hint="eastAsia"/>
          <w:bCs/>
          <w:sz w:val="24"/>
        </w:rPr>
        <w:t>日</w:t>
      </w:r>
      <w:r w:rsidR="0044693A">
        <w:rPr>
          <w:rFonts w:ascii="宋体" w:eastAsia="宋体" w:hAnsi="宋体" w:hint="eastAsia"/>
          <w:bCs/>
          <w:sz w:val="24"/>
        </w:rPr>
        <w:t>9</w:t>
      </w:r>
      <w:r w:rsidR="00E94173" w:rsidRPr="002C2182">
        <w:rPr>
          <w:rFonts w:ascii="宋体" w:eastAsia="宋体" w:hAnsi="宋体" w:hint="eastAsia"/>
          <w:bCs/>
          <w:sz w:val="24"/>
        </w:rPr>
        <w:t>点</w:t>
      </w:r>
      <w:r w:rsidR="0044693A">
        <w:rPr>
          <w:rFonts w:ascii="宋体" w:eastAsia="宋体" w:hAnsi="宋体" w:hint="eastAsia"/>
          <w:bCs/>
          <w:sz w:val="24"/>
        </w:rPr>
        <w:t>0</w:t>
      </w:r>
      <w:r>
        <w:rPr>
          <w:rFonts w:ascii="宋体" w:eastAsia="宋体" w:hAnsi="宋体" w:hint="eastAsia"/>
          <w:bCs/>
          <w:sz w:val="24"/>
        </w:rPr>
        <w:t>0</w:t>
      </w:r>
      <w:r w:rsidR="00E94173" w:rsidRPr="002C2182">
        <w:rPr>
          <w:rFonts w:ascii="宋体" w:eastAsia="宋体" w:hAnsi="宋体" w:hint="eastAsia"/>
          <w:bCs/>
          <w:sz w:val="24"/>
        </w:rPr>
        <w:t>分（北京时间）</w:t>
      </w:r>
    </w:p>
    <w:p w14:paraId="4EF01D5B" w14:textId="2BAA6D41" w:rsidR="00965E92" w:rsidRPr="00E54189" w:rsidRDefault="00E94173" w:rsidP="000A4053">
      <w:pPr>
        <w:spacing w:line="440" w:lineRule="exact"/>
        <w:ind w:firstLineChars="200" w:firstLine="480"/>
        <w:rPr>
          <w:rFonts w:ascii="宋体" w:eastAsia="宋体" w:hAnsi="宋体" w:cs="宋体" w:hint="eastAsia"/>
          <w:color w:val="000000" w:themeColor="text1"/>
          <w:sz w:val="24"/>
        </w:rPr>
      </w:pPr>
      <w:r w:rsidRPr="00E54189">
        <w:rPr>
          <w:rFonts w:ascii="宋体" w:eastAsia="宋体" w:hAnsi="宋体" w:hint="eastAsia"/>
          <w:sz w:val="24"/>
        </w:rPr>
        <w:t>地点：</w:t>
      </w:r>
      <w:bookmarkStart w:id="15" w:name="_Toc35393625"/>
      <w:bookmarkStart w:id="16" w:name="_Toc28359084"/>
      <w:bookmarkStart w:id="17" w:name="_Toc35393794"/>
      <w:bookmarkStart w:id="18" w:name="_Toc28359007"/>
      <w:r w:rsidR="000A4053" w:rsidRPr="000A4053">
        <w:rPr>
          <w:rFonts w:ascii="宋体" w:eastAsia="宋体" w:hAnsi="宋体" w:cs="宋体" w:hint="eastAsia"/>
          <w:color w:val="000000" w:themeColor="text1"/>
          <w:sz w:val="24"/>
          <w:lang w:val="zh-TW"/>
        </w:rPr>
        <w:t>北京市丰台区西三环南路</w:t>
      </w:r>
      <w:r w:rsidR="000A4053" w:rsidRPr="000A4053">
        <w:rPr>
          <w:rFonts w:ascii="宋体" w:eastAsia="宋体" w:hAnsi="宋体" w:cs="宋体"/>
          <w:color w:val="000000" w:themeColor="text1"/>
          <w:sz w:val="24"/>
          <w:lang w:val="zh-TW"/>
        </w:rPr>
        <w:t>55</w:t>
      </w:r>
      <w:r w:rsidR="000A4053" w:rsidRPr="000A4053">
        <w:rPr>
          <w:rFonts w:ascii="宋体" w:eastAsia="宋体" w:hAnsi="宋体" w:cs="宋体" w:hint="eastAsia"/>
          <w:color w:val="000000" w:themeColor="text1"/>
          <w:sz w:val="24"/>
          <w:lang w:val="zh-TW"/>
        </w:rPr>
        <w:t>号顺和国际财富中心</w:t>
      </w:r>
      <w:r w:rsidR="000A4053" w:rsidRPr="000A4053">
        <w:rPr>
          <w:rFonts w:ascii="宋体" w:eastAsia="宋体" w:hAnsi="宋体" w:cs="宋体"/>
          <w:color w:val="000000" w:themeColor="text1"/>
          <w:sz w:val="24"/>
          <w:lang w:val="zh-TW"/>
        </w:rPr>
        <w:t>4</w:t>
      </w:r>
      <w:r w:rsidR="000A4053" w:rsidRPr="000A4053">
        <w:rPr>
          <w:rFonts w:ascii="宋体" w:eastAsia="宋体" w:hAnsi="宋体" w:cs="宋体" w:hint="eastAsia"/>
          <w:color w:val="000000" w:themeColor="text1"/>
          <w:sz w:val="24"/>
          <w:lang w:val="zh-TW"/>
        </w:rPr>
        <w:t>层</w:t>
      </w:r>
      <w:r w:rsidR="000A4053" w:rsidRPr="000A4053">
        <w:rPr>
          <w:rFonts w:ascii="宋体" w:eastAsia="宋体" w:hAnsi="宋体" w:cs="宋体"/>
          <w:color w:val="000000" w:themeColor="text1"/>
          <w:sz w:val="24"/>
          <w:lang w:val="zh-TW"/>
        </w:rPr>
        <w:t>B</w:t>
      </w:r>
      <w:r w:rsidR="000A4053" w:rsidRPr="000A4053">
        <w:rPr>
          <w:rFonts w:ascii="宋体" w:eastAsia="宋体" w:hAnsi="宋体" w:cs="宋体" w:hint="eastAsia"/>
          <w:color w:val="000000" w:themeColor="text1"/>
          <w:sz w:val="24"/>
          <w:lang w:val="zh-TW"/>
        </w:rPr>
        <w:t>区</w:t>
      </w:r>
      <w:r w:rsidR="000A4053" w:rsidRPr="000A4053">
        <w:rPr>
          <w:rFonts w:ascii="宋体" w:eastAsia="宋体" w:hAnsi="宋体" w:cs="宋体"/>
          <w:color w:val="000000" w:themeColor="text1"/>
          <w:sz w:val="24"/>
          <w:lang w:val="zh-TW"/>
        </w:rPr>
        <w:t>438</w:t>
      </w:r>
      <w:r w:rsidR="000A4053" w:rsidRPr="000A4053">
        <w:rPr>
          <w:rFonts w:ascii="宋体" w:eastAsia="宋体" w:hAnsi="宋体" w:cs="宋体" w:hint="eastAsia"/>
          <w:color w:val="000000" w:themeColor="text1"/>
          <w:sz w:val="24"/>
          <w:lang w:val="zh-TW"/>
        </w:rPr>
        <w:t>（会议室）</w:t>
      </w:r>
    </w:p>
    <w:p w14:paraId="6CA3158E" w14:textId="77777777" w:rsidR="00965E92" w:rsidRPr="00E54189" w:rsidRDefault="00E94173" w:rsidP="002A57E9">
      <w:pPr>
        <w:spacing w:line="440" w:lineRule="exact"/>
        <w:rPr>
          <w:rFonts w:ascii="宋体" w:eastAsia="宋体" w:hAnsi="宋体" w:hint="eastAsia"/>
          <w:b/>
          <w:bCs/>
          <w:sz w:val="24"/>
          <w:u w:val="single"/>
        </w:rPr>
      </w:pPr>
      <w:r w:rsidRPr="00E54189">
        <w:rPr>
          <w:rFonts w:ascii="宋体" w:eastAsia="宋体" w:hAnsi="宋体" w:cs="宋体" w:hint="eastAsia"/>
          <w:b/>
          <w:bCs/>
          <w:sz w:val="24"/>
        </w:rPr>
        <w:t>五、公告期限</w:t>
      </w:r>
      <w:bookmarkEnd w:id="15"/>
      <w:bookmarkEnd w:id="16"/>
      <w:bookmarkEnd w:id="17"/>
      <w:bookmarkEnd w:id="18"/>
    </w:p>
    <w:p w14:paraId="477EDF33" w14:textId="77777777" w:rsidR="00965E92" w:rsidRPr="00E54189" w:rsidRDefault="00E94173" w:rsidP="002A57E9">
      <w:pPr>
        <w:spacing w:line="440" w:lineRule="exact"/>
        <w:ind w:firstLineChars="200" w:firstLine="480"/>
        <w:rPr>
          <w:rFonts w:ascii="宋体" w:eastAsia="宋体" w:hAnsi="宋体" w:cs="宋体" w:hint="eastAsia"/>
          <w:kern w:val="0"/>
          <w:sz w:val="24"/>
        </w:rPr>
      </w:pPr>
      <w:r w:rsidRPr="00E54189">
        <w:rPr>
          <w:rFonts w:ascii="宋体" w:eastAsia="宋体" w:hAnsi="宋体" w:cs="宋体" w:hint="eastAsia"/>
          <w:kern w:val="0"/>
          <w:sz w:val="24"/>
        </w:rPr>
        <w:t>自本公告发布之日起5个工作日。</w:t>
      </w:r>
      <w:bookmarkStart w:id="19" w:name="_Toc35393795"/>
      <w:bookmarkStart w:id="20" w:name="_Toc35393626"/>
    </w:p>
    <w:p w14:paraId="69456FAE" w14:textId="77777777" w:rsidR="00965E92" w:rsidRPr="00E54189" w:rsidRDefault="00E94173" w:rsidP="002A57E9">
      <w:pPr>
        <w:spacing w:line="440" w:lineRule="exact"/>
        <w:rPr>
          <w:rFonts w:ascii="宋体" w:eastAsia="宋体" w:hAnsi="宋体" w:cs="宋体" w:hint="eastAsia"/>
          <w:b/>
          <w:sz w:val="24"/>
        </w:rPr>
      </w:pPr>
      <w:r w:rsidRPr="00E54189">
        <w:rPr>
          <w:rFonts w:ascii="宋体" w:eastAsia="宋体" w:hAnsi="宋体" w:cs="宋体" w:hint="eastAsia"/>
          <w:b/>
          <w:sz w:val="24"/>
        </w:rPr>
        <w:t>六、其他补充事宜</w:t>
      </w:r>
      <w:bookmarkStart w:id="21" w:name="_Toc35393627"/>
      <w:bookmarkStart w:id="22" w:name="_Toc35393796"/>
      <w:bookmarkStart w:id="23" w:name="_Toc28359085"/>
      <w:bookmarkStart w:id="24" w:name="_Toc28359008"/>
      <w:bookmarkEnd w:id="19"/>
      <w:bookmarkEnd w:id="20"/>
    </w:p>
    <w:p w14:paraId="2C2163DB" w14:textId="77777777" w:rsidR="004F05AE" w:rsidRPr="004F05AE" w:rsidRDefault="004F05AE" w:rsidP="004F05AE">
      <w:pPr>
        <w:spacing w:line="440" w:lineRule="exact"/>
        <w:ind w:firstLineChars="200" w:firstLine="480"/>
        <w:rPr>
          <w:rFonts w:ascii="宋体" w:eastAsia="宋体" w:hAnsi="宋体" w:cs="宋体" w:hint="eastAsia"/>
          <w:bCs/>
          <w:sz w:val="24"/>
        </w:rPr>
      </w:pPr>
      <w:r w:rsidRPr="004F05AE">
        <w:rPr>
          <w:rFonts w:ascii="宋体" w:eastAsia="宋体" w:hAnsi="宋体" w:cs="宋体" w:hint="eastAsia"/>
          <w:bCs/>
          <w:sz w:val="24"/>
        </w:rPr>
        <w:t>1.本项目需要落实的政府采购政策：(1) 依据品目清单和认证证书实施政府优先采购和强制采购；(2) 关于印发《政府采购促进中小企业发展管理办法》的通知、《关于印发中小企业划型标准规定的通知》；(3) 政府采购支持监狱企业发展；(4) 政府采购信用担保；(5) 进口产品管理；(6) 促进残疾人就业政府采购政策；(7) 关于运用政府采购政策支持脱贫攻坚的通知；（8）中国人民银行营业管理部《关于推进政府采购合同线上融资有关工作的通知》。</w:t>
      </w:r>
    </w:p>
    <w:p w14:paraId="18008E2B" w14:textId="77777777" w:rsidR="004F05AE" w:rsidRPr="004F05AE" w:rsidRDefault="004F05AE" w:rsidP="004F05AE">
      <w:pPr>
        <w:spacing w:line="440" w:lineRule="exact"/>
        <w:ind w:firstLineChars="200" w:firstLine="480"/>
        <w:rPr>
          <w:rFonts w:ascii="宋体" w:eastAsia="宋体" w:hAnsi="宋体" w:cs="宋体" w:hint="eastAsia"/>
          <w:bCs/>
          <w:sz w:val="24"/>
        </w:rPr>
      </w:pPr>
      <w:r w:rsidRPr="004F05AE">
        <w:rPr>
          <w:rFonts w:ascii="宋体" w:eastAsia="宋体" w:hAnsi="宋体" w:cs="宋体" w:hint="eastAsia"/>
          <w:bCs/>
          <w:sz w:val="24"/>
        </w:rPr>
        <w:t>2.本公告在中国政府采购网（http://www.ccgp.gov.cn）、北京市政府采购网（http://www.ccgp-beijing.gov.cn）上发布。</w:t>
      </w:r>
    </w:p>
    <w:p w14:paraId="685AD7A4" w14:textId="77777777" w:rsidR="004F05AE" w:rsidRPr="004F05AE" w:rsidRDefault="004F05AE" w:rsidP="004F05AE">
      <w:pPr>
        <w:spacing w:line="440" w:lineRule="exact"/>
        <w:ind w:firstLineChars="200" w:firstLine="480"/>
        <w:rPr>
          <w:rFonts w:ascii="宋体" w:eastAsia="宋体" w:hAnsi="宋体" w:cs="宋体" w:hint="eastAsia"/>
          <w:bCs/>
          <w:sz w:val="24"/>
        </w:rPr>
      </w:pPr>
      <w:r w:rsidRPr="004F05AE">
        <w:rPr>
          <w:rFonts w:ascii="宋体" w:eastAsia="宋体" w:hAnsi="宋体" w:cs="宋体" w:hint="eastAsia"/>
          <w:bCs/>
          <w:sz w:val="24"/>
        </w:rPr>
        <w:t>3.本项目采用</w:t>
      </w:r>
      <w:r w:rsidRPr="004F05AE">
        <w:rPr>
          <w:rFonts w:ascii="宋体" w:eastAsia="宋体" w:hAnsi="宋体" w:cs="宋体" w:hint="eastAsia"/>
          <w:b/>
          <w:bCs/>
          <w:sz w:val="24"/>
        </w:rPr>
        <w:t>电子化线上线下相结合的</w:t>
      </w:r>
      <w:r w:rsidRPr="004F05AE">
        <w:rPr>
          <w:rFonts w:ascii="宋体" w:eastAsia="宋体" w:hAnsi="宋体" w:cs="宋体" w:hint="eastAsia"/>
          <w:bCs/>
          <w:sz w:val="24"/>
        </w:rPr>
        <w:t>采购方式，请供应商认真学习北京市政府采购电子交易 平台发布的相关操作手册（供应商可在交易平台下载相关手册），办理 CA 数字证书或  电子营业执照、进行北京市政府采购电子交易平台注册绑定， 并认真核实 CA 数字证书或电子营业执照情况确认是否符合本项目电子化采购流程要求。</w:t>
      </w:r>
    </w:p>
    <w:p w14:paraId="000FAE7C" w14:textId="77777777" w:rsidR="004F05AE" w:rsidRPr="004F05AE" w:rsidRDefault="004F05AE" w:rsidP="004F05AE">
      <w:pPr>
        <w:spacing w:line="440" w:lineRule="exact"/>
        <w:ind w:firstLineChars="200" w:firstLine="480"/>
        <w:rPr>
          <w:rFonts w:ascii="宋体" w:eastAsia="宋体" w:hAnsi="宋体" w:cs="宋体" w:hint="eastAsia"/>
          <w:bCs/>
          <w:sz w:val="24"/>
        </w:rPr>
      </w:pPr>
      <w:r w:rsidRPr="004F05AE">
        <w:rPr>
          <w:rFonts w:ascii="宋体" w:eastAsia="宋体" w:hAnsi="宋体" w:cs="宋体" w:hint="eastAsia"/>
          <w:bCs/>
          <w:sz w:val="24"/>
        </w:rPr>
        <w:t>CA 数字证书服务热线   010-58511086</w:t>
      </w:r>
    </w:p>
    <w:p w14:paraId="74A580D8" w14:textId="77777777" w:rsidR="004F05AE" w:rsidRPr="004F05AE" w:rsidRDefault="004F05AE" w:rsidP="004F05AE">
      <w:pPr>
        <w:spacing w:line="440" w:lineRule="exact"/>
        <w:ind w:firstLineChars="200" w:firstLine="480"/>
        <w:rPr>
          <w:rFonts w:ascii="宋体" w:eastAsia="宋体" w:hAnsi="宋体" w:cs="宋体" w:hint="eastAsia"/>
          <w:bCs/>
          <w:sz w:val="24"/>
        </w:rPr>
      </w:pPr>
      <w:r w:rsidRPr="004F05AE">
        <w:rPr>
          <w:rFonts w:ascii="宋体" w:eastAsia="宋体" w:hAnsi="宋体" w:cs="宋体" w:hint="eastAsia"/>
          <w:bCs/>
          <w:sz w:val="24"/>
        </w:rPr>
        <w:t>电子营业执照服务热线  400-699-7000</w:t>
      </w:r>
    </w:p>
    <w:p w14:paraId="0C4CC859" w14:textId="77777777" w:rsidR="004F05AE" w:rsidRPr="004F05AE" w:rsidRDefault="004F05AE" w:rsidP="004F05AE">
      <w:pPr>
        <w:spacing w:line="440" w:lineRule="exact"/>
        <w:ind w:firstLineChars="200" w:firstLine="480"/>
        <w:rPr>
          <w:rFonts w:ascii="宋体" w:eastAsia="宋体" w:hAnsi="宋体" w:cs="宋体" w:hint="eastAsia"/>
          <w:bCs/>
          <w:sz w:val="24"/>
        </w:rPr>
      </w:pPr>
      <w:r w:rsidRPr="004F05AE">
        <w:rPr>
          <w:rFonts w:ascii="宋体" w:eastAsia="宋体" w:hAnsi="宋体" w:cs="宋体" w:hint="eastAsia"/>
          <w:bCs/>
          <w:sz w:val="24"/>
        </w:rPr>
        <w:t>技术支持服务热线      010-86483801</w:t>
      </w:r>
    </w:p>
    <w:p w14:paraId="78AEB267" w14:textId="77777777" w:rsidR="004F05AE" w:rsidRPr="004F05AE" w:rsidRDefault="004F05AE" w:rsidP="004F05AE">
      <w:pPr>
        <w:spacing w:line="440" w:lineRule="exact"/>
        <w:ind w:firstLineChars="200" w:firstLine="480"/>
        <w:rPr>
          <w:rFonts w:ascii="宋体" w:eastAsia="宋体" w:hAnsi="宋体" w:cs="宋体" w:hint="eastAsia"/>
          <w:bCs/>
          <w:sz w:val="24"/>
        </w:rPr>
      </w:pPr>
      <w:r w:rsidRPr="004F05AE">
        <w:rPr>
          <w:rFonts w:ascii="宋体" w:eastAsia="宋体" w:hAnsi="宋体" w:cs="宋体" w:hint="eastAsia"/>
          <w:bCs/>
          <w:sz w:val="24"/>
        </w:rPr>
        <w:t>3.1办理CA认证证书或电子营业执照</w:t>
      </w:r>
    </w:p>
    <w:p w14:paraId="60FF22D6" w14:textId="77777777" w:rsidR="004F05AE" w:rsidRPr="004F05AE" w:rsidRDefault="004F05AE" w:rsidP="004F05AE">
      <w:pPr>
        <w:spacing w:line="440" w:lineRule="exact"/>
        <w:ind w:firstLineChars="200" w:firstLine="480"/>
        <w:rPr>
          <w:rFonts w:ascii="宋体" w:eastAsia="宋体" w:hAnsi="宋体" w:cs="宋体" w:hint="eastAsia"/>
          <w:bCs/>
          <w:sz w:val="24"/>
        </w:rPr>
      </w:pPr>
      <w:r w:rsidRPr="004F05AE">
        <w:rPr>
          <w:rFonts w:ascii="宋体" w:eastAsia="宋体" w:hAnsi="宋体" w:cs="宋体" w:hint="eastAsia"/>
          <w:bCs/>
          <w:sz w:val="24"/>
        </w:rPr>
        <w:t>供应商登录北京市政府采购电子交易平台查阅“用户指南”—“操作指南”—“市场主体CA办理操作流程指引/电子营业执照使用指南”，按照程序要求办理。</w:t>
      </w:r>
    </w:p>
    <w:p w14:paraId="36E84AAD" w14:textId="77777777" w:rsidR="004F05AE" w:rsidRPr="004F05AE" w:rsidRDefault="004F05AE" w:rsidP="004F05AE">
      <w:pPr>
        <w:spacing w:line="440" w:lineRule="exact"/>
        <w:ind w:firstLineChars="200" w:firstLine="480"/>
        <w:rPr>
          <w:rFonts w:ascii="宋体" w:eastAsia="宋体" w:hAnsi="宋体" w:cs="宋体" w:hint="eastAsia"/>
          <w:bCs/>
          <w:sz w:val="24"/>
        </w:rPr>
      </w:pPr>
      <w:r w:rsidRPr="004F05AE">
        <w:rPr>
          <w:rFonts w:ascii="宋体" w:eastAsia="宋体" w:hAnsi="宋体" w:cs="宋体" w:hint="eastAsia"/>
          <w:bCs/>
          <w:sz w:val="24"/>
        </w:rPr>
        <w:t>3.2注册</w:t>
      </w:r>
    </w:p>
    <w:p w14:paraId="0885AE03" w14:textId="77777777" w:rsidR="004F05AE" w:rsidRPr="004F05AE" w:rsidRDefault="004F05AE" w:rsidP="004F05AE">
      <w:pPr>
        <w:spacing w:line="440" w:lineRule="exact"/>
        <w:ind w:firstLineChars="200" w:firstLine="480"/>
        <w:rPr>
          <w:rFonts w:ascii="宋体" w:eastAsia="宋体" w:hAnsi="宋体" w:cs="宋体" w:hint="eastAsia"/>
          <w:bCs/>
          <w:sz w:val="24"/>
        </w:rPr>
      </w:pPr>
      <w:r w:rsidRPr="004F05AE">
        <w:rPr>
          <w:rFonts w:ascii="宋体" w:eastAsia="宋体" w:hAnsi="宋体" w:cs="宋体" w:hint="eastAsia"/>
          <w:bCs/>
          <w:sz w:val="24"/>
        </w:rPr>
        <w:t>供应商登录北京市政府采购电子交易平台“用户指南”—“操作指南”—“市场主体注册入库操作流程指引”进行自助注册绑定。</w:t>
      </w:r>
    </w:p>
    <w:p w14:paraId="0B71506E" w14:textId="77777777" w:rsidR="004F05AE" w:rsidRPr="004F05AE" w:rsidRDefault="004F05AE" w:rsidP="004F05AE">
      <w:pPr>
        <w:spacing w:line="440" w:lineRule="exact"/>
        <w:ind w:firstLineChars="200" w:firstLine="480"/>
        <w:rPr>
          <w:rFonts w:ascii="宋体" w:eastAsia="宋体" w:hAnsi="宋体" w:cs="宋体" w:hint="eastAsia"/>
          <w:bCs/>
          <w:sz w:val="24"/>
        </w:rPr>
      </w:pPr>
      <w:r w:rsidRPr="004F05AE">
        <w:rPr>
          <w:rFonts w:ascii="宋体" w:eastAsia="宋体" w:hAnsi="宋体" w:cs="宋体" w:hint="eastAsia"/>
          <w:bCs/>
          <w:sz w:val="24"/>
        </w:rPr>
        <w:t>3.3驱动、客户端下载</w:t>
      </w:r>
    </w:p>
    <w:p w14:paraId="15274D4D" w14:textId="77777777" w:rsidR="004F05AE" w:rsidRPr="004F05AE" w:rsidRDefault="004F05AE" w:rsidP="004F05AE">
      <w:pPr>
        <w:spacing w:line="440" w:lineRule="exact"/>
        <w:ind w:firstLineChars="200" w:firstLine="480"/>
        <w:rPr>
          <w:rFonts w:ascii="宋体" w:eastAsia="宋体" w:hAnsi="宋体" w:cs="宋体" w:hint="eastAsia"/>
          <w:bCs/>
          <w:sz w:val="24"/>
        </w:rPr>
      </w:pPr>
      <w:r w:rsidRPr="004F05AE">
        <w:rPr>
          <w:rFonts w:ascii="宋体" w:eastAsia="宋体" w:hAnsi="宋体" w:cs="宋体" w:hint="eastAsia"/>
          <w:bCs/>
          <w:sz w:val="24"/>
        </w:rPr>
        <w:t>供应商登录北京市政府采购电子交易平台“用户指南”—“工具下载”—“招标采购系统文件驱动安装包”下载相关驱动。</w:t>
      </w:r>
    </w:p>
    <w:p w14:paraId="1FCD4570" w14:textId="77777777" w:rsidR="004F05AE" w:rsidRPr="004F05AE" w:rsidRDefault="004F05AE" w:rsidP="004F05AE">
      <w:pPr>
        <w:spacing w:line="440" w:lineRule="exact"/>
        <w:ind w:firstLineChars="200" w:firstLine="480"/>
        <w:rPr>
          <w:rFonts w:ascii="宋体" w:eastAsia="宋体" w:hAnsi="宋体" w:cs="宋体" w:hint="eastAsia"/>
          <w:bCs/>
          <w:sz w:val="24"/>
        </w:rPr>
      </w:pPr>
      <w:r w:rsidRPr="004F05AE">
        <w:rPr>
          <w:rFonts w:ascii="宋体" w:eastAsia="宋体" w:hAnsi="宋体" w:cs="宋体" w:hint="eastAsia"/>
          <w:bCs/>
          <w:sz w:val="24"/>
        </w:rPr>
        <w:lastRenderedPageBreak/>
        <w:t>供应商登录北京市政府采购电子交易平台“用户指南”— “工具下载”—“投标文件编制工具”下载相关客户端。</w:t>
      </w:r>
    </w:p>
    <w:p w14:paraId="20ED9196" w14:textId="77777777" w:rsidR="004F05AE" w:rsidRPr="004F05AE" w:rsidRDefault="004F05AE" w:rsidP="004F05AE">
      <w:pPr>
        <w:spacing w:line="440" w:lineRule="exact"/>
        <w:ind w:firstLineChars="200" w:firstLine="480"/>
        <w:rPr>
          <w:rFonts w:ascii="宋体" w:eastAsia="宋体" w:hAnsi="宋体" w:cs="宋体" w:hint="eastAsia"/>
          <w:bCs/>
          <w:sz w:val="24"/>
        </w:rPr>
      </w:pPr>
      <w:r w:rsidRPr="004F05AE">
        <w:rPr>
          <w:rFonts w:ascii="宋体" w:eastAsia="宋体" w:hAnsi="宋体" w:cs="宋体" w:hint="eastAsia"/>
          <w:bCs/>
          <w:sz w:val="24"/>
        </w:rPr>
        <w:t>3.4获取电子招标文件</w:t>
      </w:r>
    </w:p>
    <w:p w14:paraId="54F6EE4C" w14:textId="77777777" w:rsidR="004F05AE" w:rsidRPr="004F05AE" w:rsidRDefault="004F05AE" w:rsidP="004F05AE">
      <w:pPr>
        <w:spacing w:line="440" w:lineRule="exact"/>
        <w:ind w:firstLineChars="200" w:firstLine="480"/>
        <w:rPr>
          <w:rFonts w:ascii="宋体" w:eastAsia="宋体" w:hAnsi="宋体" w:cs="宋体" w:hint="eastAsia"/>
          <w:bCs/>
          <w:sz w:val="24"/>
        </w:rPr>
      </w:pPr>
      <w:r w:rsidRPr="004F05AE">
        <w:rPr>
          <w:rFonts w:ascii="宋体" w:eastAsia="宋体" w:hAnsi="宋体" w:cs="宋体" w:hint="eastAsia"/>
          <w:bCs/>
          <w:sz w:val="24"/>
        </w:rPr>
        <w:t>供应商持CA数字认证证书或电子营业执照登录登录北京市政府采购电子交易平台获取电子招标文件。</w:t>
      </w:r>
    </w:p>
    <w:p w14:paraId="2020CC67" w14:textId="77777777" w:rsidR="004F05AE" w:rsidRPr="004F05AE" w:rsidRDefault="004F05AE" w:rsidP="004F05AE">
      <w:pPr>
        <w:spacing w:line="440" w:lineRule="exact"/>
        <w:ind w:firstLineChars="200" w:firstLine="480"/>
        <w:rPr>
          <w:rFonts w:ascii="宋体" w:eastAsia="宋体" w:hAnsi="宋体" w:cs="宋体" w:hint="eastAsia"/>
          <w:bCs/>
          <w:sz w:val="24"/>
        </w:rPr>
      </w:pPr>
      <w:r w:rsidRPr="004F05AE">
        <w:rPr>
          <w:rFonts w:ascii="宋体" w:eastAsia="宋体" w:hAnsi="宋体" w:cs="宋体" w:hint="eastAsia"/>
          <w:bCs/>
          <w:sz w:val="24"/>
        </w:rPr>
        <w:t>供应商如计划参与多个采购包的投标，应在登录北京市政府采购电子交易平台后， 在【我的项目】栏目依次选择对应采购包，进入项目工作台招标/采购文件环节分别按 采购包下载招标文件电子版。未在规定期限内按上述操作获取文件的采购包，供应商无法提交相应包的电子投标文件。</w:t>
      </w:r>
    </w:p>
    <w:p w14:paraId="254E4963" w14:textId="50D1956B" w:rsidR="004F05AE" w:rsidRPr="004F05AE" w:rsidRDefault="004F05AE" w:rsidP="004F05AE">
      <w:pPr>
        <w:spacing w:line="440" w:lineRule="exact"/>
        <w:ind w:firstLineChars="200" w:firstLine="480"/>
        <w:rPr>
          <w:rFonts w:ascii="宋体" w:eastAsia="宋体" w:hAnsi="宋体" w:cs="宋体" w:hint="eastAsia"/>
          <w:bCs/>
          <w:sz w:val="24"/>
        </w:rPr>
      </w:pPr>
      <w:r w:rsidRPr="004F05AE">
        <w:rPr>
          <w:rFonts w:ascii="宋体" w:eastAsia="宋体" w:hAnsi="宋体" w:cs="宋体" w:hint="eastAsia"/>
          <w:bCs/>
          <w:sz w:val="24"/>
        </w:rPr>
        <w:t>4.系统项目编号：</w:t>
      </w:r>
      <w:bookmarkStart w:id="25" w:name="_Hlk193966340"/>
      <w:r w:rsidR="002353A6" w:rsidRPr="002353A6">
        <w:rPr>
          <w:rFonts w:ascii="宋体" w:eastAsia="宋体" w:hAnsi="宋体" w:cs="宋体" w:hint="eastAsia"/>
          <w:bCs/>
          <w:sz w:val="24"/>
        </w:rPr>
        <w:t>11000025210200157074-X001</w:t>
      </w:r>
      <w:r w:rsidRPr="004F05AE">
        <w:rPr>
          <w:rFonts w:ascii="宋体" w:eastAsia="宋体" w:hAnsi="宋体" w:cs="宋体" w:hint="eastAsia"/>
          <w:bCs/>
          <w:sz w:val="24"/>
        </w:rPr>
        <w:t>。</w:t>
      </w:r>
      <w:bookmarkEnd w:id="25"/>
    </w:p>
    <w:p w14:paraId="476216C2" w14:textId="77777777" w:rsidR="004F05AE" w:rsidRPr="004F05AE" w:rsidRDefault="004F05AE" w:rsidP="004F05AE">
      <w:pPr>
        <w:spacing w:line="440" w:lineRule="exact"/>
        <w:ind w:firstLineChars="200" w:firstLine="482"/>
        <w:rPr>
          <w:rFonts w:ascii="宋体" w:eastAsia="宋体" w:hAnsi="宋体" w:cs="宋体" w:hint="eastAsia"/>
          <w:bCs/>
          <w:sz w:val="24"/>
        </w:rPr>
      </w:pPr>
      <w:r w:rsidRPr="004F05AE">
        <w:rPr>
          <w:rFonts w:ascii="宋体" w:eastAsia="宋体" w:hAnsi="宋体" w:cs="宋体" w:hint="eastAsia"/>
          <w:b/>
          <w:bCs/>
          <w:sz w:val="24"/>
        </w:rPr>
        <w:t>5．供应商提交投标保证金需备注项目编号（分包项目编号），汇款完成后回执单加盖公章扫描PDF并发送邮箱（</w:t>
      </w:r>
      <w:hyperlink r:id="rId7" w:history="1">
        <w:r w:rsidRPr="004F05AE">
          <w:rPr>
            <w:rStyle w:val="aa"/>
            <w:rFonts w:ascii="宋体" w:eastAsia="宋体" w:hAnsi="宋体" w:cs="宋体" w:hint="eastAsia"/>
            <w:b/>
            <w:bCs/>
            <w:sz w:val="24"/>
          </w:rPr>
          <w:t>HRDC19@163.com</w:t>
        </w:r>
      </w:hyperlink>
      <w:r w:rsidRPr="004F05AE">
        <w:rPr>
          <w:rFonts w:ascii="宋体" w:eastAsia="宋体" w:hAnsi="宋体" w:cs="宋体" w:hint="eastAsia"/>
          <w:b/>
          <w:bCs/>
          <w:sz w:val="24"/>
        </w:rPr>
        <w:t>）。</w:t>
      </w:r>
    </w:p>
    <w:p w14:paraId="1595CD25" w14:textId="0D5A4DD3" w:rsidR="00965E92" w:rsidRPr="00E54189" w:rsidRDefault="00E94173" w:rsidP="000F5F67">
      <w:pPr>
        <w:spacing w:line="440" w:lineRule="exact"/>
        <w:rPr>
          <w:rFonts w:ascii="宋体" w:eastAsia="宋体" w:hAnsi="宋体" w:cs="宋体" w:hint="eastAsia"/>
          <w:b/>
          <w:kern w:val="0"/>
          <w:sz w:val="24"/>
        </w:rPr>
      </w:pPr>
      <w:r w:rsidRPr="00E54189">
        <w:rPr>
          <w:rFonts w:ascii="宋体" w:eastAsia="宋体" w:hAnsi="宋体" w:cs="宋体" w:hint="eastAsia"/>
          <w:b/>
          <w:sz w:val="24"/>
        </w:rPr>
        <w:t>七、对本次招标提出询问，请按</w:t>
      </w:r>
      <w:r w:rsidRPr="00E54189">
        <w:rPr>
          <w:rFonts w:ascii="宋体" w:eastAsia="宋体" w:hAnsi="宋体" w:cs="宋体"/>
          <w:b/>
          <w:sz w:val="24"/>
        </w:rPr>
        <w:t>以下方式</w:t>
      </w:r>
      <w:r w:rsidRPr="00E54189">
        <w:rPr>
          <w:rFonts w:ascii="宋体" w:eastAsia="宋体" w:hAnsi="宋体" w:cs="宋体" w:hint="eastAsia"/>
          <w:b/>
          <w:sz w:val="24"/>
        </w:rPr>
        <w:t>联系。</w:t>
      </w:r>
      <w:bookmarkEnd w:id="21"/>
      <w:bookmarkEnd w:id="22"/>
      <w:bookmarkEnd w:id="23"/>
      <w:bookmarkEnd w:id="24"/>
    </w:p>
    <w:p w14:paraId="2EEBCD59" w14:textId="77777777" w:rsidR="00965E92" w:rsidRPr="00E54189" w:rsidRDefault="00E94173" w:rsidP="002A57E9">
      <w:pPr>
        <w:widowControl/>
        <w:spacing w:line="440" w:lineRule="exact"/>
        <w:ind w:firstLineChars="200" w:firstLine="482"/>
        <w:jc w:val="left"/>
        <w:rPr>
          <w:rFonts w:ascii="宋体" w:eastAsia="宋体" w:hAnsi="宋体" w:hint="eastAsia"/>
          <w:b/>
          <w:bCs/>
          <w:sz w:val="24"/>
        </w:rPr>
      </w:pPr>
      <w:r w:rsidRPr="00E54189">
        <w:rPr>
          <w:rFonts w:ascii="宋体" w:eastAsia="宋体" w:hAnsi="宋体" w:cs="宋体" w:hint="eastAsia"/>
          <w:b/>
          <w:bCs/>
          <w:sz w:val="24"/>
        </w:rPr>
        <w:t>1.采购人信息</w:t>
      </w:r>
    </w:p>
    <w:p w14:paraId="27319F0F" w14:textId="0ADF6A48" w:rsidR="00965E92" w:rsidRPr="00E54189" w:rsidRDefault="00E94173" w:rsidP="002A57E9">
      <w:pPr>
        <w:spacing w:line="440" w:lineRule="exact"/>
        <w:ind w:firstLineChars="200" w:firstLine="480"/>
        <w:rPr>
          <w:rFonts w:ascii="宋体" w:eastAsia="宋体" w:hAnsi="宋体" w:cs="宋体" w:hint="eastAsia"/>
          <w:color w:val="000000" w:themeColor="text1"/>
          <w:sz w:val="24"/>
        </w:rPr>
      </w:pPr>
      <w:r w:rsidRPr="00E54189">
        <w:rPr>
          <w:rFonts w:ascii="宋体" w:eastAsia="宋体" w:hAnsi="宋体" w:hint="eastAsia"/>
          <w:sz w:val="24"/>
        </w:rPr>
        <w:t>名</w:t>
      </w:r>
      <w:r w:rsidR="000C4063" w:rsidRPr="00E54189">
        <w:rPr>
          <w:rFonts w:ascii="宋体" w:eastAsia="宋体" w:hAnsi="宋体" w:hint="eastAsia"/>
          <w:sz w:val="24"/>
        </w:rPr>
        <w:t xml:space="preserve"> </w:t>
      </w:r>
      <w:r w:rsidR="000C4063" w:rsidRPr="00E54189">
        <w:rPr>
          <w:rFonts w:ascii="宋体" w:eastAsia="宋体" w:hAnsi="宋体"/>
          <w:sz w:val="24"/>
        </w:rPr>
        <w:t xml:space="preserve">   </w:t>
      </w:r>
      <w:r w:rsidRPr="00E54189">
        <w:rPr>
          <w:rFonts w:ascii="宋体" w:eastAsia="宋体" w:hAnsi="宋体" w:hint="eastAsia"/>
          <w:sz w:val="24"/>
        </w:rPr>
        <w:t>称：</w:t>
      </w:r>
      <w:r w:rsidR="000F5F67" w:rsidRPr="000F5F67">
        <w:rPr>
          <w:rFonts w:ascii="宋体" w:eastAsia="宋体" w:hAnsi="宋体" w:cs="宋体" w:hint="eastAsia"/>
          <w:color w:val="000000" w:themeColor="text1"/>
          <w:sz w:val="24"/>
        </w:rPr>
        <w:t>中国园林博物馆北京筹备办公室</w:t>
      </w:r>
    </w:p>
    <w:p w14:paraId="35AFC01E" w14:textId="0439500A" w:rsidR="00965E92" w:rsidRPr="00E54189" w:rsidRDefault="00E94173" w:rsidP="002A57E9">
      <w:pPr>
        <w:spacing w:line="440" w:lineRule="exact"/>
        <w:ind w:firstLineChars="200" w:firstLine="480"/>
        <w:jc w:val="left"/>
        <w:rPr>
          <w:rFonts w:ascii="宋体" w:eastAsia="宋体" w:hAnsi="宋体" w:hint="eastAsia"/>
          <w:sz w:val="24"/>
        </w:rPr>
      </w:pPr>
      <w:r w:rsidRPr="00E54189">
        <w:rPr>
          <w:rFonts w:ascii="宋体" w:eastAsia="宋体" w:hAnsi="宋体" w:hint="eastAsia"/>
          <w:sz w:val="24"/>
        </w:rPr>
        <w:t>地</w:t>
      </w:r>
      <w:r w:rsidR="000C4063" w:rsidRPr="00E54189">
        <w:rPr>
          <w:rFonts w:ascii="宋体" w:eastAsia="宋体" w:hAnsi="宋体" w:hint="eastAsia"/>
          <w:sz w:val="24"/>
        </w:rPr>
        <w:t xml:space="preserve"> </w:t>
      </w:r>
      <w:r w:rsidR="000C4063" w:rsidRPr="00E54189">
        <w:rPr>
          <w:rFonts w:ascii="宋体" w:eastAsia="宋体" w:hAnsi="宋体"/>
          <w:sz w:val="24"/>
        </w:rPr>
        <w:t xml:space="preserve">   </w:t>
      </w:r>
      <w:r w:rsidRPr="00E54189">
        <w:rPr>
          <w:rFonts w:ascii="宋体" w:eastAsia="宋体" w:hAnsi="宋体" w:hint="eastAsia"/>
          <w:sz w:val="24"/>
        </w:rPr>
        <w:t>址：</w:t>
      </w:r>
      <w:r w:rsidR="000F5F67" w:rsidRPr="000F5F67">
        <w:rPr>
          <w:rFonts w:ascii="宋体" w:eastAsia="宋体" w:hAnsi="宋体" w:hint="eastAsia"/>
          <w:sz w:val="24"/>
        </w:rPr>
        <w:t>北京市丰台区射击场路15号</w:t>
      </w:r>
    </w:p>
    <w:p w14:paraId="326A052F" w14:textId="65B6C77D" w:rsidR="00965E92" w:rsidRPr="00E54189" w:rsidRDefault="00E94173" w:rsidP="004F05AE">
      <w:pPr>
        <w:spacing w:line="440" w:lineRule="exact"/>
        <w:ind w:firstLineChars="200" w:firstLine="480"/>
        <w:jc w:val="left"/>
        <w:rPr>
          <w:rFonts w:ascii="宋体" w:eastAsia="宋体" w:hAnsi="宋体" w:cs="宋体" w:hint="eastAsia"/>
          <w:color w:val="000000" w:themeColor="text1"/>
          <w:sz w:val="24"/>
        </w:rPr>
      </w:pPr>
      <w:r w:rsidRPr="00E54189">
        <w:rPr>
          <w:rFonts w:ascii="宋体" w:eastAsia="宋体" w:hAnsi="宋体" w:hint="eastAsia"/>
          <w:sz w:val="24"/>
        </w:rPr>
        <w:t>联系方式：</w:t>
      </w:r>
      <w:bookmarkStart w:id="26" w:name="_Toc28359009"/>
      <w:bookmarkStart w:id="27" w:name="_Toc28359086"/>
      <w:r w:rsidR="004F05AE" w:rsidRPr="004F05AE">
        <w:rPr>
          <w:rFonts w:ascii="宋体" w:eastAsia="宋体" w:hAnsi="宋体" w:cs="宋体" w:hint="eastAsia"/>
          <w:color w:val="000000"/>
          <w:sz w:val="24"/>
        </w:rPr>
        <w:t>王老师010-63915027</w:t>
      </w:r>
    </w:p>
    <w:p w14:paraId="28559E16" w14:textId="77777777" w:rsidR="00965E92" w:rsidRPr="00E54189" w:rsidRDefault="00E94173" w:rsidP="002A57E9">
      <w:pPr>
        <w:spacing w:line="440" w:lineRule="exact"/>
        <w:ind w:firstLineChars="200" w:firstLine="482"/>
        <w:jc w:val="left"/>
        <w:rPr>
          <w:rFonts w:ascii="宋体" w:eastAsia="宋体" w:hAnsi="宋体" w:hint="eastAsia"/>
          <w:b/>
          <w:bCs/>
          <w:sz w:val="24"/>
        </w:rPr>
      </w:pPr>
      <w:r w:rsidRPr="00E54189">
        <w:rPr>
          <w:rFonts w:ascii="宋体" w:eastAsia="宋体" w:hAnsi="宋体" w:cs="宋体" w:hint="eastAsia"/>
          <w:b/>
          <w:bCs/>
          <w:sz w:val="24"/>
        </w:rPr>
        <w:t>2.采购代理机构信息</w:t>
      </w:r>
      <w:bookmarkEnd w:id="26"/>
      <w:bookmarkEnd w:id="27"/>
    </w:p>
    <w:p w14:paraId="779E8CCD" w14:textId="3243949F" w:rsidR="00965E92" w:rsidRPr="00E54189" w:rsidRDefault="00E94173" w:rsidP="002A57E9">
      <w:pPr>
        <w:spacing w:line="440" w:lineRule="exact"/>
        <w:ind w:firstLineChars="200" w:firstLine="480"/>
        <w:rPr>
          <w:rFonts w:ascii="宋体" w:eastAsia="宋体" w:hAnsi="宋体" w:hint="eastAsia"/>
          <w:sz w:val="24"/>
        </w:rPr>
      </w:pPr>
      <w:r w:rsidRPr="00E54189">
        <w:rPr>
          <w:rFonts w:ascii="宋体" w:eastAsia="宋体" w:hAnsi="宋体" w:hint="eastAsia"/>
          <w:sz w:val="24"/>
        </w:rPr>
        <w:t>名</w:t>
      </w:r>
      <w:r w:rsidR="000C4063" w:rsidRPr="00E54189">
        <w:rPr>
          <w:rFonts w:ascii="宋体" w:eastAsia="宋体" w:hAnsi="宋体" w:hint="eastAsia"/>
          <w:sz w:val="24"/>
        </w:rPr>
        <w:t xml:space="preserve"> </w:t>
      </w:r>
      <w:r w:rsidR="000C4063" w:rsidRPr="00E54189">
        <w:rPr>
          <w:rFonts w:ascii="宋体" w:eastAsia="宋体" w:hAnsi="宋体"/>
          <w:sz w:val="24"/>
        </w:rPr>
        <w:t xml:space="preserve">   </w:t>
      </w:r>
      <w:r w:rsidRPr="00E54189">
        <w:rPr>
          <w:rFonts w:ascii="宋体" w:eastAsia="宋体" w:hAnsi="宋体" w:hint="eastAsia"/>
          <w:sz w:val="24"/>
        </w:rPr>
        <w:t>称：</w:t>
      </w:r>
      <w:r w:rsidRPr="00E54189">
        <w:rPr>
          <w:rFonts w:ascii="宋体" w:eastAsia="宋体" w:hAnsi="宋体" w:cs="宋体" w:hint="eastAsia"/>
          <w:color w:val="000000" w:themeColor="text1"/>
          <w:sz w:val="24"/>
        </w:rPr>
        <w:t>华融东创（北京）招标咨询有限公司</w:t>
      </w:r>
    </w:p>
    <w:p w14:paraId="188C9A5F" w14:textId="03347853" w:rsidR="00965E92" w:rsidRPr="00E54189" w:rsidRDefault="00E94173" w:rsidP="000A4053">
      <w:pPr>
        <w:spacing w:line="440" w:lineRule="exact"/>
        <w:ind w:firstLineChars="200" w:firstLine="480"/>
        <w:rPr>
          <w:rFonts w:ascii="宋体" w:eastAsia="宋体" w:hAnsi="宋体" w:hint="eastAsia"/>
          <w:sz w:val="24"/>
        </w:rPr>
      </w:pPr>
      <w:r w:rsidRPr="00E54189">
        <w:rPr>
          <w:rFonts w:ascii="宋体" w:eastAsia="宋体" w:hAnsi="宋体" w:hint="eastAsia"/>
          <w:sz w:val="24"/>
        </w:rPr>
        <w:t>地</w:t>
      </w:r>
      <w:r w:rsidR="000C4063" w:rsidRPr="00E54189">
        <w:rPr>
          <w:rFonts w:ascii="宋体" w:eastAsia="宋体" w:hAnsi="宋体" w:hint="eastAsia"/>
          <w:sz w:val="24"/>
        </w:rPr>
        <w:t xml:space="preserve"> </w:t>
      </w:r>
      <w:r w:rsidR="000C4063" w:rsidRPr="00E54189">
        <w:rPr>
          <w:rFonts w:ascii="宋体" w:eastAsia="宋体" w:hAnsi="宋体"/>
          <w:sz w:val="24"/>
        </w:rPr>
        <w:t xml:space="preserve">   </w:t>
      </w:r>
      <w:r w:rsidRPr="00E54189">
        <w:rPr>
          <w:rFonts w:ascii="宋体" w:eastAsia="宋体" w:hAnsi="宋体" w:hint="eastAsia"/>
          <w:sz w:val="24"/>
        </w:rPr>
        <w:t>址：</w:t>
      </w:r>
      <w:r w:rsidR="000A4053" w:rsidRPr="000A4053">
        <w:rPr>
          <w:rFonts w:ascii="宋体" w:eastAsia="宋体" w:hAnsi="宋体" w:cs="宋体" w:hint="eastAsia"/>
          <w:color w:val="000000" w:themeColor="text1"/>
          <w:sz w:val="24"/>
          <w:lang w:val="zh-TW"/>
        </w:rPr>
        <w:t>北京市丰台区西三环南路</w:t>
      </w:r>
      <w:r w:rsidR="000A4053" w:rsidRPr="000A4053">
        <w:rPr>
          <w:rFonts w:ascii="宋体" w:eastAsia="宋体" w:hAnsi="宋体" w:cs="宋体"/>
          <w:color w:val="000000" w:themeColor="text1"/>
          <w:sz w:val="24"/>
          <w:lang w:val="zh-TW"/>
        </w:rPr>
        <w:t>55</w:t>
      </w:r>
      <w:r w:rsidR="000A4053" w:rsidRPr="000A4053">
        <w:rPr>
          <w:rFonts w:ascii="宋体" w:eastAsia="宋体" w:hAnsi="宋体" w:cs="宋体" w:hint="eastAsia"/>
          <w:color w:val="000000" w:themeColor="text1"/>
          <w:sz w:val="24"/>
          <w:lang w:val="zh-TW"/>
        </w:rPr>
        <w:t>号顺和国际财富中心</w:t>
      </w:r>
      <w:r w:rsidR="000A4053" w:rsidRPr="000A4053">
        <w:rPr>
          <w:rFonts w:ascii="宋体" w:eastAsia="宋体" w:hAnsi="宋体" w:cs="宋体"/>
          <w:color w:val="000000" w:themeColor="text1"/>
          <w:sz w:val="24"/>
          <w:lang w:val="zh-TW"/>
        </w:rPr>
        <w:t>4</w:t>
      </w:r>
      <w:r w:rsidR="000A4053" w:rsidRPr="000A4053">
        <w:rPr>
          <w:rFonts w:ascii="宋体" w:eastAsia="宋体" w:hAnsi="宋体" w:cs="宋体" w:hint="eastAsia"/>
          <w:color w:val="000000" w:themeColor="text1"/>
          <w:sz w:val="24"/>
          <w:lang w:val="zh-TW"/>
        </w:rPr>
        <w:t>层</w:t>
      </w:r>
      <w:r w:rsidR="000A4053" w:rsidRPr="000A4053">
        <w:rPr>
          <w:rFonts w:ascii="宋体" w:eastAsia="宋体" w:hAnsi="宋体" w:cs="宋体"/>
          <w:color w:val="000000" w:themeColor="text1"/>
          <w:sz w:val="24"/>
          <w:lang w:val="zh-TW"/>
        </w:rPr>
        <w:t>B</w:t>
      </w:r>
      <w:r w:rsidR="000A4053" w:rsidRPr="000A4053">
        <w:rPr>
          <w:rFonts w:ascii="宋体" w:eastAsia="宋体" w:hAnsi="宋体" w:cs="宋体" w:hint="eastAsia"/>
          <w:color w:val="000000" w:themeColor="text1"/>
          <w:sz w:val="24"/>
          <w:lang w:val="zh-TW"/>
        </w:rPr>
        <w:t>区</w:t>
      </w:r>
      <w:r w:rsidR="000A4053" w:rsidRPr="000A4053">
        <w:rPr>
          <w:rFonts w:ascii="宋体" w:eastAsia="宋体" w:hAnsi="宋体" w:cs="宋体"/>
          <w:color w:val="000000" w:themeColor="text1"/>
          <w:sz w:val="24"/>
          <w:lang w:val="zh-TW"/>
        </w:rPr>
        <w:t>43</w:t>
      </w:r>
      <w:r w:rsidR="000A4053">
        <w:rPr>
          <w:rFonts w:ascii="宋体" w:eastAsia="宋体" w:hAnsi="宋体" w:cs="宋体" w:hint="eastAsia"/>
          <w:color w:val="000000" w:themeColor="text1"/>
          <w:sz w:val="24"/>
          <w:lang w:val="zh-TW"/>
        </w:rPr>
        <w:t>6</w:t>
      </w:r>
    </w:p>
    <w:p w14:paraId="650AF8C4" w14:textId="77777777" w:rsidR="00965E92" w:rsidRPr="00E54189" w:rsidRDefault="00E94173" w:rsidP="002A57E9">
      <w:pPr>
        <w:spacing w:line="440" w:lineRule="exact"/>
        <w:ind w:firstLineChars="200" w:firstLine="480"/>
        <w:rPr>
          <w:rFonts w:ascii="宋体" w:eastAsia="宋体" w:hAnsi="宋体" w:hint="eastAsia"/>
          <w:sz w:val="24"/>
        </w:rPr>
      </w:pPr>
      <w:r w:rsidRPr="00E54189">
        <w:rPr>
          <w:rFonts w:ascii="宋体" w:eastAsia="宋体" w:hAnsi="宋体" w:hint="eastAsia"/>
          <w:sz w:val="24"/>
        </w:rPr>
        <w:t>联系方式：</w:t>
      </w:r>
      <w:bookmarkStart w:id="28" w:name="_Toc28359087"/>
      <w:bookmarkStart w:id="29" w:name="_Toc28359010"/>
      <w:r w:rsidRPr="00E54189">
        <w:rPr>
          <w:rFonts w:ascii="宋体" w:eastAsia="宋体" w:hAnsi="宋体" w:cs="宋体" w:hint="eastAsia"/>
          <w:color w:val="000000" w:themeColor="text1"/>
          <w:sz w:val="24"/>
        </w:rPr>
        <w:t>010-63802099</w:t>
      </w:r>
    </w:p>
    <w:p w14:paraId="70F65144" w14:textId="77777777" w:rsidR="00965E92" w:rsidRPr="00E54189" w:rsidRDefault="00E94173" w:rsidP="002A57E9">
      <w:pPr>
        <w:spacing w:line="440" w:lineRule="exact"/>
        <w:ind w:firstLineChars="150" w:firstLine="361"/>
        <w:rPr>
          <w:rFonts w:ascii="宋体" w:eastAsia="宋体" w:hAnsi="宋体" w:hint="eastAsia"/>
          <w:b/>
          <w:bCs/>
          <w:sz w:val="24"/>
          <w:u w:val="single"/>
        </w:rPr>
      </w:pPr>
      <w:r w:rsidRPr="00E54189">
        <w:rPr>
          <w:rFonts w:ascii="宋体" w:eastAsia="宋体" w:hAnsi="宋体" w:cs="宋体" w:hint="eastAsia"/>
          <w:b/>
          <w:bCs/>
          <w:sz w:val="24"/>
        </w:rPr>
        <w:t>3.项目</w:t>
      </w:r>
      <w:r w:rsidRPr="00E54189">
        <w:rPr>
          <w:rFonts w:ascii="宋体" w:eastAsia="宋体" w:hAnsi="宋体" w:cs="宋体"/>
          <w:b/>
          <w:bCs/>
          <w:sz w:val="24"/>
        </w:rPr>
        <w:t>联系方式</w:t>
      </w:r>
      <w:bookmarkEnd w:id="28"/>
      <w:bookmarkEnd w:id="29"/>
    </w:p>
    <w:p w14:paraId="34988448" w14:textId="40D6B001" w:rsidR="00965E92" w:rsidRPr="00E54189" w:rsidRDefault="00E94173" w:rsidP="002A57E9">
      <w:pPr>
        <w:pStyle w:val="a3"/>
        <w:spacing w:line="440" w:lineRule="exact"/>
        <w:ind w:firstLineChars="200" w:firstLine="480"/>
        <w:rPr>
          <w:rFonts w:hAnsi="宋体" w:hint="eastAsia"/>
          <w:sz w:val="24"/>
        </w:rPr>
      </w:pPr>
      <w:r w:rsidRPr="00E54189">
        <w:rPr>
          <w:rFonts w:hAnsi="宋体" w:hint="eastAsia"/>
          <w:sz w:val="24"/>
        </w:rPr>
        <w:t>项目联系人：高向辉、</w:t>
      </w:r>
      <w:r w:rsidRPr="00E54189">
        <w:rPr>
          <w:rFonts w:hAnsi="宋体" w:cs="宋体"/>
          <w:bCs/>
          <w:color w:val="000000"/>
          <w:sz w:val="24"/>
        </w:rPr>
        <w:t>胡杰宝</w:t>
      </w:r>
      <w:r w:rsidR="00A92A93">
        <w:rPr>
          <w:rFonts w:hAnsi="宋体" w:cs="宋体" w:hint="eastAsia"/>
          <w:bCs/>
          <w:color w:val="000000"/>
          <w:sz w:val="24"/>
        </w:rPr>
        <w:t>、霍英硕</w:t>
      </w:r>
    </w:p>
    <w:p w14:paraId="5A178B42" w14:textId="6C60DBA1" w:rsidR="00965E92" w:rsidRDefault="00E94173" w:rsidP="000A4053">
      <w:pPr>
        <w:spacing w:line="440" w:lineRule="exact"/>
        <w:ind w:firstLineChars="200" w:firstLine="480"/>
        <w:rPr>
          <w:rFonts w:ascii="宋体" w:eastAsia="宋体" w:hAnsi="宋体" w:hint="eastAsia"/>
          <w:sz w:val="24"/>
        </w:rPr>
      </w:pPr>
      <w:r w:rsidRPr="00E54189">
        <w:rPr>
          <w:rFonts w:ascii="宋体" w:eastAsia="宋体" w:hAnsi="宋体" w:hint="eastAsia"/>
          <w:sz w:val="24"/>
        </w:rPr>
        <w:t>电</w:t>
      </w:r>
      <w:r w:rsidR="000C4063" w:rsidRPr="00E54189">
        <w:rPr>
          <w:rFonts w:ascii="宋体" w:eastAsia="宋体" w:hAnsi="宋体" w:hint="eastAsia"/>
          <w:sz w:val="24"/>
        </w:rPr>
        <w:t xml:space="preserve"> </w:t>
      </w:r>
      <w:r w:rsidR="000C4063" w:rsidRPr="00E54189">
        <w:rPr>
          <w:rFonts w:ascii="宋体" w:eastAsia="宋体" w:hAnsi="宋体"/>
          <w:sz w:val="24"/>
        </w:rPr>
        <w:t xml:space="preserve">     </w:t>
      </w:r>
      <w:r w:rsidRPr="00E54189">
        <w:rPr>
          <w:rFonts w:ascii="宋体" w:eastAsia="宋体" w:hAnsi="宋体" w:hint="eastAsia"/>
          <w:sz w:val="24"/>
        </w:rPr>
        <w:t>话：</w:t>
      </w:r>
      <w:r w:rsidR="000A4053" w:rsidRPr="000A4053">
        <w:rPr>
          <w:rFonts w:ascii="宋体" w:eastAsia="宋体" w:hAnsi="宋体"/>
          <w:sz w:val="24"/>
        </w:rPr>
        <w:t>010-63802099-8008</w:t>
      </w:r>
      <w:r w:rsidR="000A4053" w:rsidRPr="000A4053">
        <w:rPr>
          <w:rFonts w:ascii="宋体" w:eastAsia="宋体" w:hAnsi="宋体" w:hint="eastAsia"/>
          <w:sz w:val="24"/>
        </w:rPr>
        <w:t>、</w:t>
      </w:r>
      <w:r w:rsidR="000A4053" w:rsidRPr="000A4053">
        <w:rPr>
          <w:rFonts w:ascii="宋体" w:eastAsia="宋体" w:hAnsi="宋体"/>
          <w:sz w:val="24"/>
        </w:rPr>
        <w:t>8023</w:t>
      </w:r>
      <w:r w:rsidR="000A4053" w:rsidRPr="000A4053">
        <w:rPr>
          <w:rFonts w:ascii="宋体" w:eastAsia="宋体" w:hAnsi="宋体" w:hint="eastAsia"/>
          <w:sz w:val="24"/>
        </w:rPr>
        <w:t>、</w:t>
      </w:r>
      <w:r w:rsidR="000A4053" w:rsidRPr="000A4053">
        <w:rPr>
          <w:rFonts w:ascii="宋体" w:eastAsia="宋体" w:hAnsi="宋体"/>
          <w:sz w:val="24"/>
        </w:rPr>
        <w:t>8011</w:t>
      </w:r>
    </w:p>
    <w:p w14:paraId="5446394B" w14:textId="77777777" w:rsidR="00965E92" w:rsidRDefault="00965E92" w:rsidP="002A57E9">
      <w:pPr>
        <w:spacing w:line="440" w:lineRule="exact"/>
        <w:rPr>
          <w:rFonts w:ascii="宋体" w:eastAsia="宋体" w:hAnsi="宋体" w:hint="eastAsia"/>
        </w:rPr>
      </w:pPr>
    </w:p>
    <w:sectPr w:rsidR="00965E92" w:rsidSect="002A57E9">
      <w:pgSz w:w="11906" w:h="16838"/>
      <w:pgMar w:top="1134" w:right="1701"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E8166" w14:textId="77777777" w:rsidR="00EE11D2" w:rsidRDefault="00EE11D2" w:rsidP="00EE11D2">
      <w:pPr>
        <w:rPr>
          <w:rFonts w:hint="eastAsia"/>
        </w:rPr>
      </w:pPr>
      <w:r>
        <w:separator/>
      </w:r>
    </w:p>
  </w:endnote>
  <w:endnote w:type="continuationSeparator" w:id="0">
    <w:p w14:paraId="2C222B5F" w14:textId="77777777" w:rsidR="00EE11D2" w:rsidRDefault="00EE11D2" w:rsidP="00EE11D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2291D" w14:textId="77777777" w:rsidR="00EE11D2" w:rsidRDefault="00EE11D2" w:rsidP="00EE11D2">
      <w:pPr>
        <w:rPr>
          <w:rFonts w:hint="eastAsia"/>
        </w:rPr>
      </w:pPr>
      <w:r>
        <w:separator/>
      </w:r>
    </w:p>
  </w:footnote>
  <w:footnote w:type="continuationSeparator" w:id="0">
    <w:p w14:paraId="133C81FD" w14:textId="77777777" w:rsidR="00EE11D2" w:rsidRDefault="00EE11D2" w:rsidP="00EE11D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4C9367"/>
    <w:multiLevelType w:val="singleLevel"/>
    <w:tmpl w:val="D84C9367"/>
    <w:lvl w:ilvl="0">
      <w:start w:val="1"/>
      <w:numFmt w:val="bullet"/>
      <w:pStyle w:val="3"/>
      <w:lvlText w:val=""/>
      <w:lvlJc w:val="left"/>
      <w:pPr>
        <w:tabs>
          <w:tab w:val="left" w:pos="1200"/>
        </w:tabs>
        <w:ind w:left="1200" w:hanging="360"/>
      </w:pPr>
      <w:rPr>
        <w:rFonts w:ascii="Wingdings" w:hAnsi="Wingdings" w:hint="default"/>
      </w:rPr>
    </w:lvl>
  </w:abstractNum>
  <w:num w:numId="1" w16cid:durableId="1648781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73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djNWU4NDQ2ZjRkMmQwODk3MDIwMTBiYmViMWM4YzAifQ=="/>
  </w:docVars>
  <w:rsids>
    <w:rsidRoot w:val="00BC0BF6"/>
    <w:rsid w:val="000361F8"/>
    <w:rsid w:val="0005631B"/>
    <w:rsid w:val="00071A52"/>
    <w:rsid w:val="00072101"/>
    <w:rsid w:val="0007247C"/>
    <w:rsid w:val="00080DCE"/>
    <w:rsid w:val="0009668E"/>
    <w:rsid w:val="000A4053"/>
    <w:rsid w:val="000C4063"/>
    <w:rsid w:val="000D214B"/>
    <w:rsid w:val="000E39E7"/>
    <w:rsid w:val="000F5F67"/>
    <w:rsid w:val="001249FA"/>
    <w:rsid w:val="00126B46"/>
    <w:rsid w:val="0015639A"/>
    <w:rsid w:val="001623FA"/>
    <w:rsid w:val="001863D4"/>
    <w:rsid w:val="001919D1"/>
    <w:rsid w:val="001A536D"/>
    <w:rsid w:val="001B25AB"/>
    <w:rsid w:val="001F3CB4"/>
    <w:rsid w:val="00200594"/>
    <w:rsid w:val="00201175"/>
    <w:rsid w:val="00210ECF"/>
    <w:rsid w:val="002353A6"/>
    <w:rsid w:val="002369DC"/>
    <w:rsid w:val="00262939"/>
    <w:rsid w:val="00291CF4"/>
    <w:rsid w:val="002A4750"/>
    <w:rsid w:val="002A57E9"/>
    <w:rsid w:val="002C2182"/>
    <w:rsid w:val="002D5F9F"/>
    <w:rsid w:val="002E0B90"/>
    <w:rsid w:val="003452E6"/>
    <w:rsid w:val="0035190B"/>
    <w:rsid w:val="00374A6F"/>
    <w:rsid w:val="003831CB"/>
    <w:rsid w:val="00395022"/>
    <w:rsid w:val="00395A55"/>
    <w:rsid w:val="003A3580"/>
    <w:rsid w:val="003A5B94"/>
    <w:rsid w:val="00411844"/>
    <w:rsid w:val="00432F79"/>
    <w:rsid w:val="0044693A"/>
    <w:rsid w:val="00487C6D"/>
    <w:rsid w:val="00490047"/>
    <w:rsid w:val="004A73E9"/>
    <w:rsid w:val="004D42EB"/>
    <w:rsid w:val="004D4F37"/>
    <w:rsid w:val="004D7CA4"/>
    <w:rsid w:val="004F05AE"/>
    <w:rsid w:val="00566427"/>
    <w:rsid w:val="005B2683"/>
    <w:rsid w:val="005C32EF"/>
    <w:rsid w:val="005E06E9"/>
    <w:rsid w:val="005F6718"/>
    <w:rsid w:val="005F6A1D"/>
    <w:rsid w:val="00603D2F"/>
    <w:rsid w:val="00613AA8"/>
    <w:rsid w:val="0061586B"/>
    <w:rsid w:val="006608E6"/>
    <w:rsid w:val="00667FF3"/>
    <w:rsid w:val="00685E22"/>
    <w:rsid w:val="006D1A7B"/>
    <w:rsid w:val="0073288E"/>
    <w:rsid w:val="00736CA4"/>
    <w:rsid w:val="00744927"/>
    <w:rsid w:val="00756010"/>
    <w:rsid w:val="007958F9"/>
    <w:rsid w:val="007C238F"/>
    <w:rsid w:val="007E6455"/>
    <w:rsid w:val="00877845"/>
    <w:rsid w:val="008D62CB"/>
    <w:rsid w:val="008D720A"/>
    <w:rsid w:val="008F54D6"/>
    <w:rsid w:val="00911499"/>
    <w:rsid w:val="00930AF3"/>
    <w:rsid w:val="00932310"/>
    <w:rsid w:val="009335E2"/>
    <w:rsid w:val="00935187"/>
    <w:rsid w:val="00937A90"/>
    <w:rsid w:val="0094748E"/>
    <w:rsid w:val="00965E92"/>
    <w:rsid w:val="0097074F"/>
    <w:rsid w:val="0097477B"/>
    <w:rsid w:val="009B372B"/>
    <w:rsid w:val="009C47A7"/>
    <w:rsid w:val="009D504D"/>
    <w:rsid w:val="009E0B73"/>
    <w:rsid w:val="00A42341"/>
    <w:rsid w:val="00A52EDB"/>
    <w:rsid w:val="00A565BB"/>
    <w:rsid w:val="00A56730"/>
    <w:rsid w:val="00A62A7E"/>
    <w:rsid w:val="00A701DC"/>
    <w:rsid w:val="00A75CB9"/>
    <w:rsid w:val="00A927B6"/>
    <w:rsid w:val="00A92A93"/>
    <w:rsid w:val="00AD0C40"/>
    <w:rsid w:val="00B3273E"/>
    <w:rsid w:val="00B6116E"/>
    <w:rsid w:val="00B6192A"/>
    <w:rsid w:val="00B853A8"/>
    <w:rsid w:val="00BB06DB"/>
    <w:rsid w:val="00BB5C0F"/>
    <w:rsid w:val="00BC0BF6"/>
    <w:rsid w:val="00C03F0D"/>
    <w:rsid w:val="00C05B79"/>
    <w:rsid w:val="00C1633C"/>
    <w:rsid w:val="00C171F6"/>
    <w:rsid w:val="00C4117B"/>
    <w:rsid w:val="00C4468D"/>
    <w:rsid w:val="00C50418"/>
    <w:rsid w:val="00C57153"/>
    <w:rsid w:val="00CB0994"/>
    <w:rsid w:val="00CF192B"/>
    <w:rsid w:val="00D03F7E"/>
    <w:rsid w:val="00D37C94"/>
    <w:rsid w:val="00D86CE1"/>
    <w:rsid w:val="00DB280B"/>
    <w:rsid w:val="00DD4740"/>
    <w:rsid w:val="00DE1709"/>
    <w:rsid w:val="00E03F9E"/>
    <w:rsid w:val="00E32D3F"/>
    <w:rsid w:val="00E410A8"/>
    <w:rsid w:val="00E54189"/>
    <w:rsid w:val="00E72E7E"/>
    <w:rsid w:val="00E94173"/>
    <w:rsid w:val="00EE11D2"/>
    <w:rsid w:val="00F1171C"/>
    <w:rsid w:val="00F426E8"/>
    <w:rsid w:val="00F50FF5"/>
    <w:rsid w:val="00F734FD"/>
    <w:rsid w:val="00F94798"/>
    <w:rsid w:val="00FB20BB"/>
    <w:rsid w:val="00FD4960"/>
    <w:rsid w:val="00FF626C"/>
    <w:rsid w:val="04035DFD"/>
    <w:rsid w:val="70F647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27613D24"/>
  <w15:docId w15:val="{AE3D2D7B-9009-4504-ADB9-7859630F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Bullet 3"/>
    <w:basedOn w:val="a"/>
    <w:qFormat/>
    <w:pPr>
      <w:numPr>
        <w:numId w:val="1"/>
      </w:numPr>
    </w:pPr>
    <w:rPr>
      <w:rFonts w:ascii="Calibri" w:eastAsia="宋体" w:hAnsi="Calibri" w:cs="Times New Roman"/>
      <w:szCs w:val="24"/>
    </w:rPr>
  </w:style>
  <w:style w:type="paragraph" w:styleId="a3">
    <w:name w:val="Plain Text"/>
    <w:basedOn w:val="a"/>
    <w:link w:val="a4"/>
    <w:qFormat/>
    <w:rPr>
      <w:rFonts w:ascii="宋体" w:eastAsia="宋体" w:hAnsi="Calibri" w:cs="Times New Roman"/>
      <w:szCs w:val="24"/>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qFormat/>
    <w:rPr>
      <w:rFonts w:ascii="宋体" w:eastAsia="宋体" w:hAnsi="Calibri" w:cs="Times New Roman"/>
      <w:szCs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styleId="aa">
    <w:name w:val="Hyperlink"/>
    <w:basedOn w:val="a0"/>
    <w:uiPriority w:val="99"/>
    <w:unhideWhenUsed/>
    <w:rsid w:val="000F5F67"/>
    <w:rPr>
      <w:color w:val="0563C1" w:themeColor="hyperlink"/>
      <w:u w:val="single"/>
    </w:rPr>
  </w:style>
  <w:style w:type="character" w:styleId="ab">
    <w:name w:val="Unresolved Mention"/>
    <w:basedOn w:val="a0"/>
    <w:uiPriority w:val="99"/>
    <w:semiHidden/>
    <w:unhideWhenUsed/>
    <w:rsid w:val="000F5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DC19@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3</Pages>
  <Words>1797</Words>
  <Characters>527</Characters>
  <Application>Microsoft Office Word</Application>
  <DocSecurity>0</DocSecurity>
  <Lines>21</Lines>
  <Paragraphs>62</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111 111</dc:creator>
  <cp:lastModifiedBy>1 11</cp:lastModifiedBy>
  <cp:revision>131</cp:revision>
  <cp:lastPrinted>2025-12-01T09:03:00Z</cp:lastPrinted>
  <dcterms:created xsi:type="dcterms:W3CDTF">2022-04-01T08:05:00Z</dcterms:created>
  <dcterms:modified xsi:type="dcterms:W3CDTF">2025-12-01T09:11:00Z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35B499B9A6F640A6AE97D411CE68766E</vt:lpwstr>
  </property>
</Properties>
</file>