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8A" w:rsidRPr="002C7918" w:rsidRDefault="00DB798A" w:rsidP="00DB798A">
      <w:pPr>
        <w:snapToGrid w:val="0"/>
        <w:spacing w:line="540" w:lineRule="exact"/>
        <w:jc w:val="center"/>
        <w:outlineLvl w:val="0"/>
        <w:rPr>
          <w:b/>
          <w:sz w:val="36"/>
          <w:szCs w:val="36"/>
        </w:rPr>
      </w:pPr>
      <w:bookmarkStart w:id="0" w:name="_Toc119489571"/>
      <w:r w:rsidRPr="002C7918">
        <w:rPr>
          <w:b/>
          <w:sz w:val="36"/>
          <w:szCs w:val="36"/>
        </w:rPr>
        <w:t>第五章</w:t>
      </w:r>
      <w:r w:rsidRPr="002C7918">
        <w:rPr>
          <w:rFonts w:hint="eastAsia"/>
          <w:b/>
          <w:sz w:val="36"/>
          <w:szCs w:val="36"/>
        </w:rPr>
        <w:t xml:space="preserve"> </w:t>
      </w:r>
      <w:r w:rsidRPr="002C7918">
        <w:rPr>
          <w:b/>
          <w:sz w:val="36"/>
          <w:szCs w:val="36"/>
        </w:rPr>
        <w:t>采购需求</w:t>
      </w:r>
      <w:bookmarkEnd w:id="0"/>
    </w:p>
    <w:p w:rsidR="00DB798A" w:rsidRPr="002C7918" w:rsidRDefault="00DB798A" w:rsidP="00DB798A">
      <w:pPr>
        <w:pStyle w:val="SOW"/>
        <w:spacing w:beforeLines="50" w:before="156" w:line="360" w:lineRule="auto"/>
        <w:ind w:firstLine="0"/>
        <w:rPr>
          <w:rFonts w:ascii="仿宋" w:eastAsia="仿宋" w:hAnsi="仿宋"/>
          <w:b/>
          <w:szCs w:val="24"/>
        </w:rPr>
      </w:pPr>
      <w:r w:rsidRPr="002C7918">
        <w:rPr>
          <w:rFonts w:ascii="仿宋" w:eastAsia="仿宋" w:hAnsi="仿宋" w:hint="eastAsia"/>
          <w:b/>
          <w:szCs w:val="24"/>
        </w:rPr>
        <w:t>一、</w:t>
      </w:r>
      <w:r w:rsidRPr="002C7918">
        <w:rPr>
          <w:rFonts w:ascii="仿宋" w:eastAsia="仿宋" w:hAnsi="仿宋"/>
          <w:b/>
          <w:szCs w:val="24"/>
        </w:rPr>
        <w:t>采购标的需实现的功能或者目标，以及为落实政府采购政策需满足的要求</w:t>
      </w:r>
    </w:p>
    <w:p w:rsidR="00DB798A" w:rsidRPr="002C7918" w:rsidRDefault="00DB798A" w:rsidP="00DB798A">
      <w:pPr>
        <w:pStyle w:val="SOW"/>
        <w:tabs>
          <w:tab w:val="left" w:pos="7980"/>
        </w:tabs>
        <w:snapToGrid/>
        <w:spacing w:beforeLines="50" w:before="156" w:line="360" w:lineRule="auto"/>
        <w:ind w:firstLine="0"/>
        <w:rPr>
          <w:rFonts w:ascii="仿宋" w:eastAsia="仿宋" w:hAnsi="仿宋"/>
          <w:b/>
          <w:bCs/>
          <w:szCs w:val="24"/>
        </w:rPr>
      </w:pPr>
      <w:r w:rsidRPr="002C7918">
        <w:rPr>
          <w:rFonts w:ascii="仿宋" w:eastAsia="仿宋" w:hAnsi="仿宋" w:hint="eastAsia"/>
          <w:b/>
          <w:bCs/>
          <w:szCs w:val="24"/>
        </w:rPr>
        <w:t>(一)采购</w:t>
      </w:r>
      <w:r w:rsidRPr="002C7918">
        <w:rPr>
          <w:rFonts w:ascii="仿宋" w:eastAsia="仿宋" w:hAnsi="仿宋"/>
          <w:b/>
          <w:bCs/>
          <w:szCs w:val="24"/>
        </w:rPr>
        <w:t>标的需实现的功能或者目标：</w:t>
      </w:r>
    </w:p>
    <w:p w:rsidR="00DB798A" w:rsidRPr="002C7918" w:rsidRDefault="00DB798A" w:rsidP="00DB798A">
      <w:pPr>
        <w:autoSpaceDE w:val="0"/>
        <w:autoSpaceDN w:val="0"/>
        <w:adjustRightInd w:val="0"/>
        <w:spacing w:before="50" w:line="360" w:lineRule="auto"/>
        <w:ind w:firstLineChars="200" w:firstLine="480"/>
        <w:rPr>
          <w:rFonts w:ascii="仿宋" w:eastAsia="仿宋" w:hAnsi="仿宋"/>
          <w:sz w:val="24"/>
        </w:rPr>
      </w:pPr>
      <w:r w:rsidRPr="002C7918">
        <w:rPr>
          <w:rFonts w:ascii="仿宋" w:eastAsia="仿宋" w:hAnsi="仿宋" w:hint="eastAsia"/>
          <w:sz w:val="24"/>
        </w:rPr>
        <w:t>本项目为首都儿科研究所附属儿童医院制剂生产所需化学原辅料的供应、配送等服务承接商招标。投标企业应具有保证所经营化学原辅料产品的质量保障体系，建立药品质量档案，确保所供应原辅料的质量，并能提供规范、专业、及时的配送、退换货等服务。采购人有紧急需用时，应能够积极协调采购，保障供应。物料使用过程中，采购人代表如组织质量审计、核查等活动，投标人应予以积极配合。</w:t>
      </w:r>
    </w:p>
    <w:p w:rsidR="00DB798A" w:rsidRPr="002C7918" w:rsidRDefault="00DB798A" w:rsidP="00DB798A">
      <w:pPr>
        <w:autoSpaceDE w:val="0"/>
        <w:autoSpaceDN w:val="0"/>
        <w:adjustRightInd w:val="0"/>
        <w:spacing w:before="50" w:line="360" w:lineRule="auto"/>
        <w:ind w:firstLineChars="200" w:firstLine="480"/>
        <w:rPr>
          <w:rFonts w:ascii="仿宋" w:eastAsia="仿宋" w:hAnsi="仿宋"/>
          <w:sz w:val="24"/>
        </w:rPr>
      </w:pPr>
      <w:r w:rsidRPr="002C7918">
        <w:rPr>
          <w:rFonts w:ascii="仿宋" w:eastAsia="仿宋" w:hAnsi="仿宋" w:hint="eastAsia"/>
          <w:sz w:val="24"/>
        </w:rPr>
        <w:t>本项目预算金额约2266.104415万元/年，预算金额仅供参考，年度采购金额以实际发生量为准,采购目录详见附件。服务期一年，服务期内医院根据项目满意度情况决定是否终止合同。</w:t>
      </w:r>
    </w:p>
    <w:p w:rsidR="00DB798A" w:rsidRPr="002C7918" w:rsidRDefault="00DB798A" w:rsidP="00DB798A">
      <w:pPr>
        <w:pStyle w:val="SOW"/>
        <w:snapToGrid/>
        <w:spacing w:beforeLines="50" w:before="156" w:line="360" w:lineRule="auto"/>
        <w:ind w:firstLine="0"/>
        <w:rPr>
          <w:rFonts w:ascii="仿宋" w:eastAsia="仿宋" w:hAnsi="仿宋"/>
          <w:b/>
          <w:bCs/>
          <w:szCs w:val="24"/>
        </w:rPr>
      </w:pPr>
      <w:r w:rsidRPr="002C7918">
        <w:rPr>
          <w:rFonts w:ascii="仿宋" w:eastAsia="仿宋" w:hAnsi="仿宋"/>
          <w:b/>
          <w:bCs/>
          <w:szCs w:val="24"/>
        </w:rPr>
        <w:t>（二）为落实政府采购政策需满足的要求</w:t>
      </w:r>
    </w:p>
    <w:p w:rsidR="00DB798A" w:rsidRPr="002C7918" w:rsidRDefault="00DB798A" w:rsidP="00DB798A">
      <w:pPr>
        <w:numPr>
          <w:ilvl w:val="0"/>
          <w:numId w:val="1"/>
        </w:numPr>
        <w:tabs>
          <w:tab w:val="left" w:pos="420"/>
          <w:tab w:val="left" w:pos="900"/>
        </w:tabs>
        <w:spacing w:beforeLines="50" w:before="156" w:line="360" w:lineRule="auto"/>
        <w:rPr>
          <w:rFonts w:ascii="仿宋" w:eastAsia="仿宋" w:hAnsi="仿宋"/>
          <w:sz w:val="24"/>
        </w:rPr>
      </w:pPr>
      <w:r w:rsidRPr="002C7918">
        <w:rPr>
          <w:rFonts w:ascii="仿宋" w:eastAsia="仿宋" w:hAnsi="仿宋" w:hint="eastAsia"/>
          <w:sz w:val="24"/>
        </w:rPr>
        <w:t>促进中小企业发展政策：根据《政府采购促进中小企业发展管理办法》规定，本项目采购货物为</w:t>
      </w:r>
      <w:r w:rsidRPr="002C7918">
        <w:rPr>
          <w:rFonts w:ascii="仿宋" w:eastAsia="仿宋" w:hAnsi="仿宋" w:hint="eastAsia"/>
          <w:b/>
          <w:sz w:val="24"/>
        </w:rPr>
        <w:t>小型或微型</w:t>
      </w:r>
      <w:r w:rsidRPr="002C7918">
        <w:rPr>
          <w:rFonts w:ascii="仿宋" w:eastAsia="仿宋" w:hAnsi="仿宋" w:hint="eastAsia"/>
          <w:sz w:val="24"/>
        </w:rPr>
        <w:t>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DB798A" w:rsidRPr="002C7918" w:rsidRDefault="00DB798A" w:rsidP="00DB798A">
      <w:pPr>
        <w:pStyle w:val="SOW"/>
        <w:numPr>
          <w:ilvl w:val="0"/>
          <w:numId w:val="1"/>
        </w:numPr>
        <w:tabs>
          <w:tab w:val="left" w:pos="420"/>
        </w:tabs>
        <w:spacing w:beforeLines="50" w:before="156" w:line="360" w:lineRule="auto"/>
        <w:rPr>
          <w:rFonts w:ascii="仿宋" w:eastAsia="仿宋" w:hAnsi="仿宋"/>
          <w:szCs w:val="24"/>
        </w:rPr>
      </w:pPr>
      <w:r w:rsidRPr="002C7918">
        <w:rPr>
          <w:rFonts w:ascii="仿宋" w:eastAsia="仿宋" w:hAnsi="仿宋"/>
          <w:szCs w:val="24"/>
        </w:rPr>
        <w:t>监狱企业扶持政策：</w:t>
      </w:r>
      <w:r w:rsidRPr="002C7918">
        <w:rPr>
          <w:rFonts w:ascii="仿宋" w:eastAsia="仿宋" w:hAnsi="仿宋"/>
          <w:iCs/>
          <w:szCs w:val="24"/>
        </w:rPr>
        <w:t>投标人如为监狱企业将视同为小型或微型企业，</w:t>
      </w:r>
      <w:r w:rsidRPr="002C7918">
        <w:rPr>
          <w:rFonts w:ascii="仿宋" w:eastAsia="仿宋" w:hAnsi="仿宋"/>
          <w:szCs w:val="24"/>
        </w:rPr>
        <w:t>且所投产品为小型或微型企业生产的，</w:t>
      </w:r>
      <w:r w:rsidRPr="002C7918">
        <w:rPr>
          <w:rFonts w:ascii="仿宋" w:eastAsia="仿宋" w:hAnsi="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2C7918">
        <w:rPr>
          <w:rFonts w:ascii="仿宋" w:eastAsia="仿宋" w:hAnsi="仿宋"/>
          <w:szCs w:val="24"/>
        </w:rPr>
        <w:t>。</w:t>
      </w:r>
    </w:p>
    <w:p w:rsidR="00DB798A" w:rsidRPr="002C7918" w:rsidRDefault="00DB798A" w:rsidP="00DB798A">
      <w:pPr>
        <w:pStyle w:val="SOW"/>
        <w:numPr>
          <w:ilvl w:val="0"/>
          <w:numId w:val="1"/>
        </w:numPr>
        <w:tabs>
          <w:tab w:val="left" w:pos="420"/>
        </w:tabs>
        <w:spacing w:beforeLines="50" w:before="156" w:line="360" w:lineRule="auto"/>
        <w:rPr>
          <w:rFonts w:ascii="仿宋" w:eastAsia="仿宋" w:hAnsi="仿宋"/>
          <w:szCs w:val="24"/>
        </w:rPr>
      </w:pPr>
      <w:r w:rsidRPr="002C7918">
        <w:rPr>
          <w:rFonts w:ascii="仿宋" w:eastAsia="仿宋" w:hAnsi="仿宋" w:hint="eastAsia"/>
          <w:szCs w:val="24"/>
        </w:rPr>
        <w:t>促进残疾人就业政府采购政策：根据《三部门联合发布关于促进残疾人就业政府采购政策的通知》（财库〔2017〕141号）规定，符合条件的残疾人福利</w:t>
      </w:r>
      <w:r w:rsidRPr="002C7918">
        <w:rPr>
          <w:rFonts w:ascii="仿宋" w:eastAsia="仿宋" w:hAnsi="仿宋" w:hint="eastAsia"/>
          <w:szCs w:val="24"/>
        </w:rPr>
        <w:lastRenderedPageBreak/>
        <w:t>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DB798A" w:rsidRPr="002C7918" w:rsidRDefault="00DB798A" w:rsidP="00DB798A">
      <w:pPr>
        <w:numPr>
          <w:ilvl w:val="0"/>
          <w:numId w:val="1"/>
        </w:numPr>
        <w:tabs>
          <w:tab w:val="left" w:pos="420"/>
          <w:tab w:val="left" w:pos="900"/>
        </w:tabs>
        <w:spacing w:beforeLines="50" w:before="156" w:line="360" w:lineRule="auto"/>
        <w:rPr>
          <w:rFonts w:ascii="仿宋" w:eastAsia="仿宋" w:hAnsi="仿宋"/>
          <w:sz w:val="24"/>
        </w:rPr>
      </w:pPr>
      <w:r w:rsidRPr="002C7918">
        <w:rPr>
          <w:rFonts w:ascii="仿宋" w:eastAsia="仿宋" w:hAnsi="仿宋" w:hint="eastAsia"/>
          <w:sz w:val="24"/>
        </w:rPr>
        <w:t>鼓励节能政策：投标人的</w:t>
      </w:r>
      <w:r w:rsidRPr="002C7918">
        <w:rPr>
          <w:rFonts w:ascii="仿宋" w:eastAsia="仿宋" w:hAnsi="仿宋"/>
          <w:kern w:val="0"/>
          <w:sz w:val="24"/>
        </w:rPr>
        <w:t>投标产品</w:t>
      </w:r>
      <w:r w:rsidRPr="002C7918">
        <w:rPr>
          <w:rFonts w:ascii="仿宋" w:eastAsia="仿宋" w:hAnsi="仿宋" w:hint="eastAsia"/>
          <w:kern w:val="0"/>
          <w:sz w:val="24"/>
        </w:rPr>
        <w:t>属于财政部、发展改革委公布的“节能产品政府采购品目清单”范围</w:t>
      </w:r>
      <w:r w:rsidRPr="002C7918">
        <w:rPr>
          <w:rFonts w:ascii="仿宋" w:eastAsia="仿宋" w:hAnsi="仿宋"/>
          <w:kern w:val="0"/>
          <w:sz w:val="24"/>
        </w:rPr>
        <w:t>的</w:t>
      </w:r>
      <w:r w:rsidRPr="002C7918">
        <w:rPr>
          <w:rFonts w:ascii="仿宋" w:eastAsia="仿宋" w:hAnsi="仿宋" w:hint="eastAsia"/>
          <w:sz w:val="24"/>
        </w:rPr>
        <w:t>，投标人需提供</w:t>
      </w:r>
      <w:r w:rsidRPr="002C7918">
        <w:rPr>
          <w:rFonts w:ascii="仿宋" w:eastAsia="仿宋" w:hAnsi="仿宋" w:hint="eastAsia"/>
          <w:kern w:val="0"/>
          <w:sz w:val="24"/>
        </w:rPr>
        <w:t>国家确定的</w:t>
      </w:r>
      <w:r w:rsidRPr="002C7918">
        <w:rPr>
          <w:rFonts w:ascii="仿宋" w:eastAsia="仿宋" w:hAnsi="仿宋" w:hint="eastAsia"/>
          <w:sz w:val="24"/>
        </w:rPr>
        <w:t>认证机构出具的、处于有效期之内的节能产品认证证书。</w:t>
      </w:r>
      <w:r w:rsidRPr="002C7918">
        <w:rPr>
          <w:rFonts w:ascii="仿宋" w:eastAsia="仿宋" w:hAnsi="仿宋" w:hint="eastAsia"/>
          <w:kern w:val="0"/>
          <w:sz w:val="24"/>
        </w:rPr>
        <w:t>国家确定的</w:t>
      </w:r>
      <w:r w:rsidRPr="002C7918">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DB798A" w:rsidRPr="002C7918" w:rsidRDefault="00DB798A" w:rsidP="00DB798A">
      <w:pPr>
        <w:numPr>
          <w:ilvl w:val="0"/>
          <w:numId w:val="1"/>
        </w:numPr>
        <w:tabs>
          <w:tab w:val="left" w:pos="420"/>
          <w:tab w:val="left" w:pos="900"/>
        </w:tabs>
        <w:spacing w:beforeLines="50" w:before="156" w:line="360" w:lineRule="auto"/>
        <w:rPr>
          <w:rFonts w:ascii="仿宋" w:eastAsia="仿宋" w:hAnsi="仿宋"/>
          <w:sz w:val="24"/>
        </w:rPr>
      </w:pPr>
      <w:r w:rsidRPr="002C7918">
        <w:rPr>
          <w:rFonts w:ascii="仿宋" w:eastAsia="仿宋" w:hAnsi="仿宋" w:hint="eastAsia"/>
          <w:sz w:val="24"/>
        </w:rPr>
        <w:t>鼓励环保政策：投标人的</w:t>
      </w:r>
      <w:r w:rsidRPr="002C7918">
        <w:rPr>
          <w:rFonts w:ascii="仿宋" w:eastAsia="仿宋" w:hAnsi="仿宋"/>
          <w:kern w:val="0"/>
          <w:sz w:val="24"/>
        </w:rPr>
        <w:t>投标产品</w:t>
      </w:r>
      <w:r w:rsidRPr="002C7918">
        <w:rPr>
          <w:rFonts w:ascii="仿宋" w:eastAsia="仿宋" w:hAnsi="仿宋" w:hint="eastAsia"/>
          <w:kern w:val="0"/>
          <w:sz w:val="24"/>
        </w:rPr>
        <w:t>属于财政部、生态环境部公布的“环境标志产品政府采购品目清单”范围</w:t>
      </w:r>
      <w:r w:rsidRPr="002C7918">
        <w:rPr>
          <w:rFonts w:ascii="仿宋" w:eastAsia="仿宋" w:hAnsi="仿宋"/>
          <w:kern w:val="0"/>
          <w:sz w:val="24"/>
        </w:rPr>
        <w:t>的</w:t>
      </w:r>
      <w:r w:rsidRPr="002C7918">
        <w:rPr>
          <w:rFonts w:ascii="仿宋" w:eastAsia="仿宋" w:hAnsi="仿宋" w:hint="eastAsia"/>
          <w:sz w:val="24"/>
        </w:rPr>
        <w:t>，投标人需提供</w:t>
      </w:r>
      <w:r w:rsidRPr="002C7918">
        <w:rPr>
          <w:rFonts w:ascii="仿宋" w:eastAsia="仿宋" w:hAnsi="仿宋" w:hint="eastAsia"/>
          <w:kern w:val="0"/>
          <w:sz w:val="24"/>
        </w:rPr>
        <w:t>国家确定的</w:t>
      </w:r>
      <w:r w:rsidRPr="002C7918">
        <w:rPr>
          <w:rFonts w:ascii="仿宋" w:eastAsia="仿宋" w:hAnsi="仿宋" w:hint="eastAsia"/>
          <w:sz w:val="24"/>
        </w:rPr>
        <w:t>认证机构出具的、处于有效期之内的</w:t>
      </w:r>
      <w:r w:rsidRPr="002C7918">
        <w:rPr>
          <w:rFonts w:ascii="仿宋" w:eastAsia="仿宋" w:hAnsi="仿宋" w:hint="eastAsia"/>
          <w:kern w:val="0"/>
          <w:sz w:val="24"/>
        </w:rPr>
        <w:t>环境标志</w:t>
      </w:r>
      <w:r w:rsidRPr="002C7918">
        <w:rPr>
          <w:rFonts w:ascii="仿宋" w:eastAsia="仿宋" w:hAnsi="仿宋" w:hint="eastAsia"/>
          <w:sz w:val="24"/>
        </w:rPr>
        <w:t>产品认证证书。</w:t>
      </w:r>
      <w:r w:rsidRPr="002C7918">
        <w:rPr>
          <w:rFonts w:ascii="仿宋" w:eastAsia="仿宋" w:hAnsi="仿宋" w:hint="eastAsia"/>
          <w:kern w:val="0"/>
          <w:sz w:val="24"/>
        </w:rPr>
        <w:t>国家确定的</w:t>
      </w:r>
      <w:r w:rsidRPr="002C7918">
        <w:rPr>
          <w:rFonts w:ascii="仿宋" w:eastAsia="仿宋" w:hAnsi="仿宋" w:hint="eastAsia"/>
          <w:sz w:val="24"/>
        </w:rPr>
        <w:t>认证机构和</w:t>
      </w:r>
      <w:r w:rsidRPr="002C7918">
        <w:rPr>
          <w:rFonts w:ascii="仿宋" w:eastAsia="仿宋" w:hAnsi="仿宋" w:hint="eastAsia"/>
          <w:kern w:val="0"/>
          <w:sz w:val="24"/>
        </w:rPr>
        <w:t>环境标志</w:t>
      </w:r>
      <w:r w:rsidRPr="002C7918">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DB798A" w:rsidRPr="002C7918" w:rsidRDefault="00DB798A" w:rsidP="00DB798A">
      <w:pPr>
        <w:pStyle w:val="SOW"/>
        <w:spacing w:beforeLines="50" w:before="156" w:line="360" w:lineRule="auto"/>
        <w:ind w:firstLine="0"/>
        <w:rPr>
          <w:rFonts w:ascii="仿宋" w:eastAsia="仿宋" w:hAnsi="仿宋"/>
          <w:b/>
          <w:szCs w:val="24"/>
        </w:rPr>
      </w:pPr>
      <w:r w:rsidRPr="002C7918">
        <w:rPr>
          <w:rFonts w:ascii="仿宋" w:eastAsia="仿宋" w:hAnsi="仿宋" w:hint="eastAsia"/>
          <w:b/>
          <w:szCs w:val="24"/>
        </w:rPr>
        <w:t>二、</w:t>
      </w:r>
      <w:r w:rsidRPr="002C7918">
        <w:rPr>
          <w:rFonts w:ascii="仿宋" w:eastAsia="仿宋" w:hAnsi="仿宋"/>
          <w:b/>
          <w:szCs w:val="24"/>
        </w:rPr>
        <w:t>采购标的需执行的国家相关标准、行业标准、地方标准或者其他标准、规范</w:t>
      </w:r>
    </w:p>
    <w:p w:rsidR="00DB798A" w:rsidRPr="002C7918" w:rsidRDefault="00DB798A" w:rsidP="00DB798A">
      <w:pPr>
        <w:spacing w:line="360" w:lineRule="auto"/>
        <w:ind w:firstLineChars="200" w:firstLine="480"/>
        <w:rPr>
          <w:rFonts w:ascii="仿宋" w:eastAsia="仿宋" w:hAnsi="仿宋"/>
          <w:bCs/>
          <w:sz w:val="24"/>
        </w:rPr>
      </w:pPr>
      <w:r w:rsidRPr="002C7918">
        <w:rPr>
          <w:rFonts w:ascii="仿宋" w:eastAsia="仿宋" w:hAnsi="仿宋" w:hint="eastAsia"/>
          <w:kern w:val="0"/>
          <w:sz w:val="24"/>
        </w:rPr>
        <w:t>投标产品的包装应符合《财政部等三部门联合印发商品包装和快递包装政府采购需求标准（试行）》（财办库〔2020〕123号）的规定。具体详见七、采购标的需满足的质量、安全、技术规格、物理特性等要求。</w:t>
      </w:r>
    </w:p>
    <w:p w:rsidR="00DB798A" w:rsidRPr="002C7918" w:rsidRDefault="00DB798A" w:rsidP="00DB798A">
      <w:pPr>
        <w:pStyle w:val="SOW"/>
        <w:spacing w:beforeLines="50" w:before="156" w:line="360" w:lineRule="auto"/>
        <w:ind w:firstLine="0"/>
        <w:rPr>
          <w:rFonts w:ascii="仿宋" w:eastAsia="仿宋" w:hAnsi="仿宋"/>
          <w:b/>
          <w:szCs w:val="24"/>
        </w:rPr>
      </w:pPr>
      <w:r w:rsidRPr="002C7918">
        <w:rPr>
          <w:rFonts w:ascii="仿宋" w:eastAsia="仿宋" w:hAnsi="仿宋" w:hint="eastAsia"/>
          <w:b/>
          <w:szCs w:val="24"/>
        </w:rPr>
        <w:t>三、采购标的的数量、采购项目交付或者实施的时间和地点</w:t>
      </w:r>
    </w:p>
    <w:p w:rsidR="00DB798A" w:rsidRPr="002C7918" w:rsidRDefault="00DB798A" w:rsidP="00DB798A">
      <w:pPr>
        <w:pStyle w:val="SOW"/>
        <w:snapToGrid/>
        <w:spacing w:beforeLines="50" w:before="156" w:line="360" w:lineRule="auto"/>
        <w:ind w:left="-208" w:firstLine="0"/>
        <w:rPr>
          <w:rFonts w:ascii="仿宋" w:eastAsia="仿宋" w:hAnsi="仿宋"/>
          <w:b/>
          <w:szCs w:val="24"/>
        </w:rPr>
      </w:pPr>
      <w:r w:rsidRPr="002C7918">
        <w:rPr>
          <w:rFonts w:ascii="仿宋" w:eastAsia="仿宋" w:hAnsi="仿宋" w:hint="eastAsia"/>
          <w:b/>
          <w:szCs w:val="24"/>
        </w:rPr>
        <w:t>（一）采购标的的数量</w:t>
      </w:r>
    </w:p>
    <w:tbl>
      <w:tblPr>
        <w:tblW w:w="4998" w:type="pct"/>
        <w:tblLook w:val="04A0" w:firstRow="1" w:lastRow="0" w:firstColumn="1" w:lastColumn="0" w:noHBand="0" w:noVBand="1"/>
      </w:tblPr>
      <w:tblGrid>
        <w:gridCol w:w="584"/>
        <w:gridCol w:w="905"/>
        <w:gridCol w:w="2348"/>
        <w:gridCol w:w="1176"/>
        <w:gridCol w:w="860"/>
        <w:gridCol w:w="1533"/>
        <w:gridCol w:w="1113"/>
      </w:tblGrid>
      <w:tr w:rsidR="00DB798A" w:rsidRPr="002C7918" w:rsidTr="00CD27C0">
        <w:trPr>
          <w:trHeight w:val="936"/>
          <w:tblHeader/>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b/>
                <w:bCs/>
                <w:sz w:val="24"/>
              </w:rPr>
            </w:pPr>
            <w:r w:rsidRPr="002C7918">
              <w:rPr>
                <w:rFonts w:ascii="仿宋" w:eastAsia="仿宋" w:hAnsi="仿宋" w:cs="仿宋" w:hint="eastAsia"/>
                <w:b/>
                <w:bCs/>
                <w:kern w:val="0"/>
                <w:sz w:val="24"/>
                <w:lang w:bidi="ar"/>
              </w:rPr>
              <w:t>包号</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b/>
                <w:bCs/>
                <w:sz w:val="24"/>
              </w:rPr>
            </w:pPr>
            <w:r w:rsidRPr="002C7918">
              <w:rPr>
                <w:rFonts w:ascii="仿宋" w:eastAsia="仿宋" w:hAnsi="仿宋" w:cs="仿宋" w:hint="eastAsia"/>
                <w:b/>
                <w:bCs/>
                <w:kern w:val="0"/>
                <w:sz w:val="24"/>
                <w:lang w:bidi="ar"/>
              </w:rPr>
              <w:t>品目号</w:t>
            </w:r>
          </w:p>
        </w:tc>
        <w:tc>
          <w:tcPr>
            <w:tcW w:w="1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b/>
                <w:bCs/>
                <w:sz w:val="24"/>
              </w:rPr>
            </w:pPr>
            <w:r w:rsidRPr="002C7918">
              <w:rPr>
                <w:rFonts w:ascii="仿宋" w:eastAsia="仿宋" w:hAnsi="仿宋" w:cs="仿宋" w:hint="eastAsia"/>
                <w:b/>
                <w:bCs/>
                <w:kern w:val="0"/>
                <w:sz w:val="24"/>
                <w:lang w:bidi="ar"/>
              </w:rPr>
              <w:t>标的名称</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b/>
                <w:bCs/>
                <w:sz w:val="24"/>
              </w:rPr>
            </w:pPr>
            <w:r w:rsidRPr="002C7918">
              <w:rPr>
                <w:rFonts w:ascii="仿宋" w:eastAsia="仿宋" w:hAnsi="仿宋" w:cs="仿宋" w:hint="eastAsia"/>
                <w:b/>
                <w:bCs/>
                <w:kern w:val="0"/>
                <w:sz w:val="24"/>
                <w:lang w:bidi="ar"/>
              </w:rPr>
              <w:t>数量</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b/>
                <w:bCs/>
                <w:sz w:val="24"/>
              </w:rPr>
            </w:pPr>
            <w:r w:rsidRPr="002C7918">
              <w:rPr>
                <w:rFonts w:ascii="仿宋" w:eastAsia="仿宋" w:hAnsi="仿宋" w:cs="仿宋" w:hint="eastAsia"/>
                <w:b/>
                <w:bCs/>
                <w:kern w:val="0"/>
                <w:sz w:val="24"/>
                <w:lang w:bidi="ar"/>
              </w:rPr>
              <w:t>单位</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b/>
                <w:bCs/>
                <w:sz w:val="24"/>
              </w:rPr>
            </w:pPr>
            <w:r w:rsidRPr="002C7918">
              <w:rPr>
                <w:rFonts w:ascii="仿宋" w:eastAsia="仿宋" w:hAnsi="仿宋" w:cs="仿宋" w:hint="eastAsia"/>
                <w:b/>
                <w:bCs/>
                <w:kern w:val="0"/>
                <w:sz w:val="24"/>
                <w:lang w:bidi="ar"/>
              </w:rPr>
              <w:t>包装规格</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b/>
                <w:bCs/>
                <w:sz w:val="24"/>
              </w:rPr>
            </w:pPr>
            <w:r w:rsidRPr="002C7918">
              <w:rPr>
                <w:rFonts w:ascii="仿宋" w:eastAsia="仿宋" w:hAnsi="仿宋" w:cs="仿宋" w:hint="eastAsia"/>
                <w:b/>
                <w:bCs/>
                <w:kern w:val="0"/>
                <w:sz w:val="24"/>
                <w:lang w:bidi="ar"/>
              </w:rPr>
              <w:t>是否接受进口产品</w:t>
            </w:r>
          </w:p>
        </w:tc>
      </w:tr>
      <w:tr w:rsidR="00DB798A" w:rsidRPr="002C7918" w:rsidTr="00CD27C0">
        <w:trPr>
          <w:trHeight w:val="70"/>
          <w:tblHeader/>
        </w:trPr>
        <w:tc>
          <w:tcPr>
            <w:tcW w:w="3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1-1</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二甲硅油（原料）</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L</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20L/桶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1-2</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水合氯醛</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34</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桶</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1-3</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枸橼酸</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1400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360"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b/>
                <w:bCs/>
                <w:sz w:val="24"/>
              </w:rPr>
            </w:pPr>
            <w:r w:rsidRPr="002C7918">
              <w:rPr>
                <w:rFonts w:ascii="仿宋" w:eastAsia="仿宋" w:hAnsi="仿宋" w:cs="仿宋" w:hint="eastAsia"/>
                <w:kern w:val="0"/>
                <w:sz w:val="24"/>
                <w:lang w:bidi="ar"/>
              </w:rPr>
              <w:t>蔗糖</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47200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50kg/袋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炉甘石</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192</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袋</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2-3</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氧化锌</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192</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袋</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2-4</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呋喃西林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240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不限定规格</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2-5</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氯化钾</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65</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袋</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1kg/袋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4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2-6</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月桂氮䓬酮</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950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5kg/桶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2-7</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乳酸钙</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8000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2-8</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磷酸氢钙</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8200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2-9</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醋酸氯己定</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25g/瓶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2-10</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硬脂酸</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16500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2-11</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三乙醇胺</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2700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5kg/桶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2-12</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甘油</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13000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2-13</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b/>
                <w:bCs/>
                <w:sz w:val="24"/>
              </w:rPr>
            </w:pPr>
            <w:r w:rsidRPr="002C7918">
              <w:rPr>
                <w:rFonts w:ascii="仿宋" w:eastAsia="仿宋" w:hAnsi="仿宋" w:cs="仿宋" w:hint="eastAsia"/>
                <w:kern w:val="0"/>
                <w:sz w:val="24"/>
                <w:lang w:bidi="ar"/>
              </w:rPr>
              <w:t>羟苯乙酯</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290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2-14</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十六醇</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1750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20kg/袋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2-15</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二甲硅油（辅料）</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20kg/桶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2-16</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依地酸二钠</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65</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2-17</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琼脂</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3</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2-18</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羧甲纤维素钠</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3</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不限定规格</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2-19</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氢氧化钠</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2-20</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聚乙二醇4000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2-21</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白凡士林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7700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20kg/桶</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2-22</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玉米淀粉</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1300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2-23</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甜菊糖苷</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160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1kg/袋</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2-24</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桔子香精</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86</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1kg/桶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2-25</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羊毛脂</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2400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jc w:val="cente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2-26</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鞣酸</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5kg/桶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jc w:val="cente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2-27</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无水亚硫酸钠</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1000</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500g/瓶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jc w:val="center"/>
            </w:pPr>
            <w:r w:rsidRPr="002C7918">
              <w:rPr>
                <w:rFonts w:ascii="仿宋" w:eastAsia="仿宋" w:hAnsi="仿宋" w:cs="仿宋" w:hint="eastAsia"/>
                <w:kern w:val="0"/>
                <w:sz w:val="24"/>
                <w:lang w:bidi="ar"/>
              </w:rPr>
              <w:t>否</w:t>
            </w:r>
          </w:p>
        </w:tc>
      </w:tr>
      <w:tr w:rsidR="00DB798A" w:rsidRPr="002C7918" w:rsidTr="00CD27C0">
        <w:trPr>
          <w:trHeight w:val="312"/>
          <w:tblHeader/>
        </w:trPr>
        <w:tc>
          <w:tcPr>
            <w:tcW w:w="34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spacing w:line="276" w:lineRule="auto"/>
              <w:jc w:val="center"/>
              <w:rPr>
                <w:rFonts w:ascii="仿宋" w:eastAsia="仿宋" w:hAnsi="仿宋" w:cs="仿宋"/>
                <w:sz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2-28</w:t>
            </w:r>
          </w:p>
        </w:tc>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黄凡士林</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765</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kg</w:t>
            </w:r>
          </w:p>
        </w:tc>
        <w:tc>
          <w:tcPr>
            <w:tcW w:w="9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17kg/桶</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否</w:t>
            </w:r>
          </w:p>
        </w:tc>
      </w:tr>
    </w:tbl>
    <w:p w:rsidR="00DB798A" w:rsidRPr="002C7918" w:rsidRDefault="00DB798A" w:rsidP="00DB798A">
      <w:pPr>
        <w:pStyle w:val="SOW"/>
        <w:snapToGrid/>
        <w:spacing w:beforeLines="50" w:before="156" w:line="360" w:lineRule="auto"/>
        <w:ind w:left="-208" w:firstLine="0"/>
        <w:rPr>
          <w:rFonts w:ascii="仿宋" w:eastAsia="仿宋" w:hAnsi="仿宋"/>
          <w:b/>
          <w:szCs w:val="24"/>
        </w:rPr>
      </w:pPr>
      <w:r w:rsidRPr="002C7918">
        <w:rPr>
          <w:rFonts w:ascii="仿宋" w:eastAsia="仿宋" w:hAnsi="仿宋" w:hint="eastAsia"/>
          <w:b/>
          <w:szCs w:val="24"/>
        </w:rPr>
        <w:t>注：由于物料数量为预估的年使用量，在品种单价不变和不超过合同总价的情况下，各个品种最终采购数量以实际发生数量结算。</w:t>
      </w:r>
    </w:p>
    <w:p w:rsidR="00DB798A" w:rsidRPr="002C7918" w:rsidRDefault="00DB798A" w:rsidP="00DB798A">
      <w:pPr>
        <w:pStyle w:val="SOW"/>
        <w:snapToGrid/>
        <w:spacing w:beforeLines="50" w:before="156" w:line="360" w:lineRule="auto"/>
        <w:ind w:left="-208" w:firstLine="0"/>
        <w:rPr>
          <w:rFonts w:ascii="仿宋" w:eastAsia="仿宋" w:hAnsi="仿宋"/>
          <w:b/>
          <w:szCs w:val="24"/>
        </w:rPr>
      </w:pPr>
      <w:r w:rsidRPr="002C7918">
        <w:rPr>
          <w:rFonts w:ascii="仿宋" w:eastAsia="仿宋" w:hAnsi="仿宋" w:hint="eastAsia"/>
          <w:b/>
          <w:szCs w:val="24"/>
        </w:rPr>
        <w:t>（二）采购项目交付或者实施的时间和地点：</w:t>
      </w:r>
    </w:p>
    <w:p w:rsidR="00DB798A" w:rsidRPr="002C7918" w:rsidRDefault="00DB798A" w:rsidP="00DB798A">
      <w:pPr>
        <w:tabs>
          <w:tab w:val="left" w:pos="900"/>
        </w:tabs>
        <w:spacing w:beforeLines="50" w:before="156" w:line="360" w:lineRule="auto"/>
        <w:rPr>
          <w:rFonts w:ascii="仿宋" w:eastAsia="仿宋" w:hAnsi="仿宋"/>
          <w:sz w:val="24"/>
          <w:u w:val="single"/>
        </w:rPr>
      </w:pPr>
      <w:r w:rsidRPr="002C7918">
        <w:rPr>
          <w:rFonts w:ascii="仿宋" w:eastAsia="仿宋" w:hAnsi="仿宋" w:cs="宋体"/>
          <w:sz w:val="24"/>
        </w:rPr>
        <w:t>1</w:t>
      </w:r>
      <w:r w:rsidRPr="002C7918">
        <w:rPr>
          <w:rFonts w:ascii="仿宋" w:eastAsia="仿宋" w:hAnsi="仿宋" w:cs="宋体" w:hint="eastAsia"/>
          <w:sz w:val="24"/>
        </w:rPr>
        <w:t>、</w:t>
      </w:r>
      <w:r w:rsidRPr="002C7918">
        <w:rPr>
          <w:rFonts w:ascii="仿宋" w:eastAsia="仿宋" w:hAnsi="仿宋" w:hint="eastAsia"/>
          <w:sz w:val="24"/>
        </w:rPr>
        <w:t>采购项目（标的）交付的时间：</w:t>
      </w:r>
      <w:r w:rsidRPr="002C7918">
        <w:rPr>
          <w:rFonts w:ascii="仿宋" w:eastAsia="仿宋" w:hAnsi="仿宋" w:cs="宋体" w:hint="eastAsia"/>
          <w:sz w:val="24"/>
        </w:rPr>
        <w:t>首都儿科研究所附属儿童医院指定时间</w:t>
      </w:r>
      <w:r w:rsidRPr="002C7918">
        <w:rPr>
          <w:rFonts w:ascii="仿宋" w:eastAsia="仿宋" w:hAnsi="仿宋" w:hint="eastAsia"/>
          <w:sz w:val="24"/>
        </w:rPr>
        <w:t>。</w:t>
      </w:r>
    </w:p>
    <w:p w:rsidR="00DB798A" w:rsidRPr="002C7918" w:rsidRDefault="00DB798A" w:rsidP="00DB798A">
      <w:pPr>
        <w:spacing w:beforeLines="50" w:before="156" w:line="360" w:lineRule="auto"/>
        <w:rPr>
          <w:rFonts w:ascii="仿宋" w:eastAsia="仿宋" w:hAnsi="仿宋"/>
          <w:sz w:val="24"/>
          <w:u w:val="single"/>
        </w:rPr>
      </w:pPr>
      <w:r w:rsidRPr="002C7918">
        <w:rPr>
          <w:rFonts w:ascii="仿宋" w:eastAsia="仿宋" w:hAnsi="仿宋" w:cs="宋体" w:hint="eastAsia"/>
          <w:sz w:val="24"/>
        </w:rPr>
        <w:t>2、采购项目（标的）交付的地点：首都儿科研究所附属儿童医院指定地点。</w:t>
      </w:r>
    </w:p>
    <w:p w:rsidR="00DB798A" w:rsidRPr="002C7918" w:rsidRDefault="00DB798A" w:rsidP="00DB798A">
      <w:pPr>
        <w:pStyle w:val="SOW"/>
        <w:spacing w:beforeLines="50" w:before="156" w:line="360" w:lineRule="auto"/>
        <w:ind w:firstLine="0"/>
        <w:rPr>
          <w:rFonts w:ascii="仿宋" w:eastAsia="仿宋" w:hAnsi="仿宋"/>
          <w:b/>
          <w:szCs w:val="24"/>
        </w:rPr>
      </w:pPr>
      <w:r w:rsidRPr="002C7918">
        <w:rPr>
          <w:rFonts w:ascii="仿宋" w:eastAsia="仿宋" w:hAnsi="仿宋" w:hint="eastAsia"/>
          <w:b/>
          <w:szCs w:val="24"/>
        </w:rPr>
        <w:lastRenderedPageBreak/>
        <w:t>四、采购标的需满足的服务标准、期限、效率等要求</w:t>
      </w:r>
    </w:p>
    <w:p w:rsidR="00DB798A" w:rsidRPr="002C7918" w:rsidRDefault="00DB798A" w:rsidP="00DB798A">
      <w:pPr>
        <w:tabs>
          <w:tab w:val="left" w:pos="900"/>
        </w:tabs>
        <w:spacing w:beforeLines="50" w:before="156" w:line="360" w:lineRule="auto"/>
        <w:rPr>
          <w:rFonts w:ascii="仿宋" w:eastAsia="仿宋" w:hAnsi="仿宋"/>
          <w:b/>
          <w:sz w:val="24"/>
        </w:rPr>
      </w:pPr>
      <w:r w:rsidRPr="002C7918">
        <w:rPr>
          <w:rFonts w:ascii="仿宋" w:eastAsia="仿宋" w:hAnsi="仿宋" w:hint="eastAsia"/>
          <w:b/>
          <w:sz w:val="24"/>
        </w:rPr>
        <w:t>（一）采购标的需满足的服务标准、效率要求（以各包技术规格中要求为准，如技术规格中无要求，则以本款要求为准。）</w:t>
      </w:r>
    </w:p>
    <w:p w:rsidR="00DB798A" w:rsidRPr="002C7918" w:rsidRDefault="00DB798A" w:rsidP="00DB798A">
      <w:pPr>
        <w:pStyle w:val="a6"/>
        <w:spacing w:beforeLines="50" w:before="156" w:line="360" w:lineRule="auto"/>
        <w:ind w:left="420"/>
        <w:rPr>
          <w:rFonts w:ascii="仿宋" w:eastAsia="仿宋" w:hAnsi="仿宋"/>
          <w:b/>
          <w:sz w:val="24"/>
          <w:szCs w:val="24"/>
        </w:rPr>
      </w:pPr>
      <w:r w:rsidRPr="002C7918">
        <w:rPr>
          <w:rFonts w:ascii="仿宋" w:eastAsia="仿宋" w:hAnsi="仿宋"/>
          <w:bCs/>
          <w:sz w:val="24"/>
          <w:szCs w:val="24"/>
        </w:rPr>
        <w:t>详见七、采购招标的需满足的质量、安全、技术规格、物理特性等要求。</w:t>
      </w:r>
    </w:p>
    <w:p w:rsidR="00DB798A" w:rsidRPr="002C7918" w:rsidRDefault="00DB798A" w:rsidP="00DB798A">
      <w:pPr>
        <w:tabs>
          <w:tab w:val="left" w:pos="900"/>
        </w:tabs>
        <w:spacing w:beforeLines="50" w:before="156" w:line="360" w:lineRule="auto"/>
        <w:rPr>
          <w:rFonts w:ascii="仿宋" w:eastAsia="仿宋" w:hAnsi="仿宋"/>
          <w:b/>
          <w:sz w:val="24"/>
        </w:rPr>
      </w:pPr>
      <w:r w:rsidRPr="002C7918">
        <w:rPr>
          <w:rFonts w:ascii="仿宋" w:eastAsia="仿宋" w:hAnsi="仿宋" w:hint="eastAsia"/>
          <w:b/>
          <w:sz w:val="24"/>
        </w:rPr>
        <w:t>（二）采购标的需满足的服务期限要求</w:t>
      </w:r>
    </w:p>
    <w:p w:rsidR="00DB798A" w:rsidRPr="002C7918" w:rsidRDefault="00DB798A" w:rsidP="00DB798A">
      <w:pPr>
        <w:tabs>
          <w:tab w:val="left" w:pos="900"/>
        </w:tabs>
        <w:spacing w:beforeLines="50" w:before="156" w:line="360" w:lineRule="auto"/>
        <w:ind w:firstLineChars="200" w:firstLine="480"/>
        <w:rPr>
          <w:rFonts w:ascii="仿宋" w:eastAsia="仿宋" w:hAnsi="仿宋"/>
          <w:sz w:val="24"/>
        </w:rPr>
      </w:pPr>
      <w:r w:rsidRPr="002C7918">
        <w:rPr>
          <w:rFonts w:ascii="仿宋" w:eastAsia="仿宋" w:hAnsi="仿宋" w:hint="eastAsia"/>
          <w:sz w:val="24"/>
        </w:rPr>
        <w:t>服务期限：自合同签订之日起1年。</w:t>
      </w:r>
    </w:p>
    <w:p w:rsidR="00DB798A" w:rsidRPr="002C7918" w:rsidRDefault="00DB798A" w:rsidP="00DB798A">
      <w:pPr>
        <w:pStyle w:val="SOW"/>
        <w:spacing w:beforeLines="50" w:before="156" w:line="360" w:lineRule="auto"/>
        <w:ind w:firstLine="0"/>
        <w:rPr>
          <w:rFonts w:ascii="仿宋" w:eastAsia="仿宋" w:hAnsi="仿宋"/>
          <w:b/>
          <w:szCs w:val="24"/>
        </w:rPr>
      </w:pPr>
      <w:r w:rsidRPr="002C7918">
        <w:rPr>
          <w:rFonts w:ascii="仿宋" w:eastAsia="仿宋" w:hAnsi="仿宋" w:hint="eastAsia"/>
          <w:b/>
          <w:szCs w:val="24"/>
        </w:rPr>
        <w:t>五、采购标的物验收标准</w:t>
      </w:r>
    </w:p>
    <w:p w:rsidR="00DB798A" w:rsidRPr="002C7918" w:rsidRDefault="00DB798A" w:rsidP="00DB798A">
      <w:pPr>
        <w:pStyle w:val="a6"/>
        <w:spacing w:beforeLines="50" w:before="156" w:line="360" w:lineRule="auto"/>
        <w:ind w:firstLineChars="200" w:firstLine="480"/>
        <w:rPr>
          <w:rFonts w:ascii="仿宋" w:eastAsia="仿宋" w:hAnsi="仿宋"/>
          <w:bCs/>
          <w:sz w:val="24"/>
          <w:szCs w:val="24"/>
        </w:rPr>
      </w:pPr>
      <w:r w:rsidRPr="002C7918">
        <w:rPr>
          <w:rFonts w:ascii="仿宋" w:eastAsia="仿宋" w:hAnsi="仿宋"/>
          <w:bCs/>
          <w:sz w:val="24"/>
          <w:szCs w:val="24"/>
        </w:rPr>
        <w:t>投标人将原辅料在规定的时间内配送到院方指定的交货地点后，按照院方的申请订单，共同核对货物的品名、批号、规格、包装规格、生产厂家标签、外观、数量等。同时核对《随货同行单》、《厂家检验报告单》等单据。验收合格后，确认收货。投标人应支持医院有关人员在物料在库和使用的任何阶段，随时进行原辅料质量抽查，若遇到质量问题，应及时予以退、换货处理。如因质量问题造成的损失，投标人应接受医院有关处罚。</w:t>
      </w:r>
    </w:p>
    <w:p w:rsidR="00DB798A" w:rsidRPr="002C7918" w:rsidRDefault="00DB798A" w:rsidP="00DB798A">
      <w:pPr>
        <w:tabs>
          <w:tab w:val="left" w:pos="900"/>
        </w:tabs>
        <w:spacing w:beforeLines="50" w:before="156" w:line="360" w:lineRule="auto"/>
        <w:rPr>
          <w:rFonts w:ascii="仿宋" w:eastAsia="仿宋" w:hAnsi="仿宋"/>
          <w:b/>
          <w:sz w:val="24"/>
        </w:rPr>
      </w:pPr>
      <w:r w:rsidRPr="002C7918">
        <w:rPr>
          <w:rFonts w:ascii="仿宋" w:eastAsia="仿宋" w:hAnsi="仿宋" w:hint="eastAsia"/>
          <w:b/>
          <w:sz w:val="24"/>
        </w:rPr>
        <w:t>六、采购标的的其他技术、服务等要求</w:t>
      </w:r>
    </w:p>
    <w:p w:rsidR="00DB798A" w:rsidRPr="002C7918" w:rsidRDefault="00DB798A" w:rsidP="00DB798A">
      <w:pPr>
        <w:tabs>
          <w:tab w:val="left" w:pos="900"/>
        </w:tabs>
        <w:spacing w:beforeLines="50" w:before="156" w:line="360" w:lineRule="auto"/>
        <w:ind w:firstLineChars="200" w:firstLine="480"/>
      </w:pPr>
      <w:r w:rsidRPr="002C7918">
        <w:rPr>
          <w:rFonts w:ascii="仿宋" w:eastAsia="仿宋" w:hAnsi="仿宋" w:hint="eastAsia"/>
          <w:sz w:val="24"/>
        </w:rPr>
        <w:t>投标人需按照招标文件要求提供整体服务方案及质量保障体系、仓储服务能力、配送及包装服务能力、信息化管理实施服务方案、服务承诺和保障措施、应急预案、项目配备人员和售后服务方案等。且投标人应能够在项目所在地设立售后服务机构，设有专人支持本项服务。</w:t>
      </w:r>
    </w:p>
    <w:p w:rsidR="00DB798A" w:rsidRPr="002C7918" w:rsidRDefault="00DB798A" w:rsidP="00DB798A">
      <w:pPr>
        <w:tabs>
          <w:tab w:val="left" w:pos="900"/>
        </w:tabs>
        <w:spacing w:beforeLines="50" w:before="156" w:line="360" w:lineRule="auto"/>
        <w:rPr>
          <w:rFonts w:ascii="仿宋" w:eastAsia="仿宋" w:hAnsi="仿宋"/>
          <w:b/>
          <w:sz w:val="24"/>
        </w:rPr>
      </w:pPr>
      <w:r w:rsidRPr="002C7918">
        <w:rPr>
          <w:rFonts w:ascii="仿宋" w:eastAsia="仿宋" w:hAnsi="仿宋" w:hint="eastAsia"/>
          <w:b/>
          <w:sz w:val="24"/>
        </w:rPr>
        <w:t>七、采购标的需满足的质量、安全、技术规格、物理特性等要求：</w:t>
      </w:r>
    </w:p>
    <w:p w:rsidR="00DB798A" w:rsidRPr="002C7918" w:rsidRDefault="00DB798A" w:rsidP="00DB798A">
      <w:pPr>
        <w:tabs>
          <w:tab w:val="left" w:pos="900"/>
        </w:tabs>
        <w:snapToGrid w:val="0"/>
        <w:spacing w:line="360" w:lineRule="auto"/>
        <w:jc w:val="center"/>
        <w:rPr>
          <w:rFonts w:ascii="宋体" w:hAnsi="宋体"/>
          <w:szCs w:val="21"/>
        </w:rPr>
        <w:sectPr w:rsidR="00DB798A" w:rsidRPr="002C7918">
          <w:footerReference w:type="even" r:id="rId8"/>
          <w:footerReference w:type="default" r:id="rId9"/>
          <w:pgSz w:w="11906" w:h="16838"/>
          <w:pgMar w:top="1440" w:right="1800" w:bottom="1440" w:left="1800" w:header="851" w:footer="992" w:gutter="0"/>
          <w:cols w:space="425"/>
          <w:docGrid w:type="lines" w:linePitch="312"/>
        </w:sectPr>
      </w:pPr>
      <w:r w:rsidRPr="002C7918">
        <w:rPr>
          <w:rFonts w:ascii="宋体" w:hAnsi="宋体"/>
          <w:szCs w:val="21"/>
        </w:rPr>
        <w:br w:type="page"/>
      </w:r>
    </w:p>
    <w:p w:rsidR="00DB798A" w:rsidRPr="002C7918" w:rsidRDefault="00DB798A" w:rsidP="00DB798A">
      <w:pPr>
        <w:tabs>
          <w:tab w:val="left" w:pos="900"/>
        </w:tabs>
        <w:spacing w:beforeLines="50" w:before="156" w:line="360" w:lineRule="auto"/>
        <w:jc w:val="center"/>
        <w:rPr>
          <w:rFonts w:ascii="仿宋" w:eastAsia="仿宋" w:hAnsi="仿宋"/>
          <w:b/>
          <w:sz w:val="24"/>
        </w:rPr>
      </w:pPr>
      <w:r w:rsidRPr="002C7918">
        <w:rPr>
          <w:rFonts w:ascii="仿宋" w:eastAsia="仿宋" w:hAnsi="仿宋"/>
          <w:b/>
          <w:sz w:val="24"/>
        </w:rPr>
        <w:lastRenderedPageBreak/>
        <w:t>第</w:t>
      </w:r>
      <w:r w:rsidRPr="002C7918">
        <w:rPr>
          <w:rFonts w:ascii="仿宋" w:eastAsia="仿宋" w:hAnsi="仿宋" w:hint="eastAsia"/>
          <w:b/>
          <w:sz w:val="24"/>
        </w:rPr>
        <w:t>1</w:t>
      </w:r>
      <w:r w:rsidRPr="002C7918">
        <w:rPr>
          <w:rFonts w:ascii="仿宋" w:eastAsia="仿宋" w:hAnsi="仿宋"/>
          <w:b/>
          <w:sz w:val="24"/>
        </w:rPr>
        <w:t>包</w:t>
      </w:r>
      <w:r w:rsidRPr="002C7918">
        <w:rPr>
          <w:rFonts w:ascii="仿宋" w:eastAsia="仿宋" w:hAnsi="仿宋" w:hint="eastAsia"/>
          <w:b/>
          <w:sz w:val="24"/>
        </w:rPr>
        <w:t xml:space="preserve"> 二甲硅油（原料）等</w:t>
      </w:r>
    </w:p>
    <w:p w:rsidR="00DB798A" w:rsidRPr="002C7918" w:rsidRDefault="00DB798A" w:rsidP="00DB798A">
      <w:pPr>
        <w:widowControl/>
        <w:spacing w:line="360" w:lineRule="auto"/>
        <w:jc w:val="left"/>
        <w:rPr>
          <w:rFonts w:ascii="仿宋" w:eastAsia="仿宋" w:hAnsi="仿宋"/>
          <w:b/>
          <w:sz w:val="24"/>
        </w:rPr>
      </w:pPr>
      <w:r w:rsidRPr="002C7918">
        <w:rPr>
          <w:rFonts w:ascii="仿宋" w:eastAsia="仿宋" w:hAnsi="仿宋" w:hint="eastAsia"/>
          <w:b/>
          <w:sz w:val="24"/>
        </w:rPr>
        <w:t>一、需求一览表</w:t>
      </w:r>
    </w:p>
    <w:tbl>
      <w:tblPr>
        <w:tblW w:w="5000" w:type="pct"/>
        <w:tblLook w:val="04A0" w:firstRow="1" w:lastRow="0" w:firstColumn="1" w:lastColumn="0" w:noHBand="0" w:noVBand="1"/>
      </w:tblPr>
      <w:tblGrid>
        <w:gridCol w:w="820"/>
        <w:gridCol w:w="1554"/>
        <w:gridCol w:w="1784"/>
        <w:gridCol w:w="1397"/>
        <w:gridCol w:w="1399"/>
        <w:gridCol w:w="1574"/>
      </w:tblGrid>
      <w:tr w:rsidR="00DB798A" w:rsidRPr="002C7918" w:rsidTr="00CD27C0">
        <w:trPr>
          <w:trHeight w:val="270"/>
        </w:trPr>
        <w:tc>
          <w:tcPr>
            <w:tcW w:w="481"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b/>
                <w:kern w:val="0"/>
                <w:sz w:val="24"/>
              </w:rPr>
            </w:pPr>
            <w:r w:rsidRPr="002C7918">
              <w:rPr>
                <w:rFonts w:ascii="仿宋" w:eastAsia="仿宋" w:hAnsi="仿宋" w:cs="仿宋" w:hint="eastAsia"/>
                <w:b/>
                <w:bCs/>
                <w:kern w:val="0"/>
                <w:sz w:val="24"/>
                <w:lang w:bidi="ar"/>
              </w:rPr>
              <w:t>序号</w:t>
            </w:r>
          </w:p>
        </w:tc>
        <w:tc>
          <w:tcPr>
            <w:tcW w:w="911" w:type="pct"/>
            <w:tcBorders>
              <w:top w:val="single" w:sz="4" w:space="0" w:color="auto"/>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b/>
                <w:kern w:val="0"/>
                <w:sz w:val="24"/>
              </w:rPr>
            </w:pPr>
            <w:r w:rsidRPr="002C7918">
              <w:rPr>
                <w:rFonts w:ascii="仿宋" w:eastAsia="仿宋" w:hAnsi="仿宋" w:cs="仿宋" w:hint="eastAsia"/>
                <w:b/>
                <w:bCs/>
                <w:kern w:val="0"/>
                <w:sz w:val="24"/>
                <w:lang w:bidi="ar"/>
              </w:rPr>
              <w:t>类别</w:t>
            </w:r>
          </w:p>
        </w:tc>
        <w:tc>
          <w:tcPr>
            <w:tcW w:w="1046" w:type="pct"/>
            <w:tcBorders>
              <w:top w:val="single" w:sz="4" w:space="0" w:color="auto"/>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b/>
                <w:kern w:val="0"/>
                <w:sz w:val="24"/>
              </w:rPr>
            </w:pPr>
            <w:r w:rsidRPr="002C7918">
              <w:rPr>
                <w:rFonts w:ascii="仿宋" w:eastAsia="仿宋" w:hAnsi="仿宋" w:cs="仿宋" w:hint="eastAsia"/>
                <w:b/>
                <w:bCs/>
                <w:kern w:val="0"/>
                <w:sz w:val="24"/>
                <w:lang w:bidi="ar"/>
              </w:rPr>
              <w:t>物料名称</w:t>
            </w:r>
          </w:p>
        </w:tc>
        <w:tc>
          <w:tcPr>
            <w:tcW w:w="819" w:type="pct"/>
            <w:tcBorders>
              <w:top w:val="single" w:sz="4" w:space="0" w:color="auto"/>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b/>
                <w:kern w:val="0"/>
                <w:sz w:val="24"/>
              </w:rPr>
            </w:pPr>
            <w:r w:rsidRPr="002C7918">
              <w:rPr>
                <w:rFonts w:ascii="仿宋" w:eastAsia="仿宋" w:hAnsi="仿宋" w:cs="仿宋" w:hint="eastAsia"/>
                <w:b/>
                <w:bCs/>
                <w:kern w:val="0"/>
                <w:sz w:val="24"/>
                <w:lang w:bidi="ar"/>
              </w:rPr>
              <w:t>单位</w:t>
            </w:r>
          </w:p>
        </w:tc>
        <w:tc>
          <w:tcPr>
            <w:tcW w:w="820" w:type="pct"/>
            <w:tcBorders>
              <w:top w:val="single" w:sz="4" w:space="0" w:color="auto"/>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b/>
                <w:kern w:val="0"/>
                <w:sz w:val="24"/>
              </w:rPr>
            </w:pPr>
            <w:r w:rsidRPr="002C7918">
              <w:rPr>
                <w:rFonts w:ascii="仿宋" w:eastAsia="仿宋" w:hAnsi="仿宋" w:cs="仿宋" w:hint="eastAsia"/>
                <w:b/>
                <w:bCs/>
                <w:kern w:val="0"/>
                <w:sz w:val="24"/>
                <w:lang w:bidi="ar"/>
              </w:rPr>
              <w:t>计划用量</w:t>
            </w:r>
          </w:p>
        </w:tc>
        <w:tc>
          <w:tcPr>
            <w:tcW w:w="923" w:type="pct"/>
            <w:tcBorders>
              <w:top w:val="single" w:sz="4" w:space="0" w:color="auto"/>
              <w:left w:val="nil"/>
              <w:bottom w:val="single" w:sz="4" w:space="0" w:color="auto"/>
              <w:right w:val="single" w:sz="4" w:space="0" w:color="auto"/>
            </w:tcBorders>
            <w:shd w:val="clear" w:color="auto" w:fill="auto"/>
            <w:vAlign w:val="center"/>
          </w:tcPr>
          <w:p w:rsidR="00DB798A" w:rsidRPr="002C7918" w:rsidRDefault="00DB798A" w:rsidP="00CD27C0">
            <w:pPr>
              <w:widowControl/>
              <w:spacing w:line="360" w:lineRule="auto"/>
              <w:jc w:val="center"/>
              <w:textAlignment w:val="center"/>
              <w:rPr>
                <w:rFonts w:ascii="仿宋" w:eastAsia="仿宋" w:hAnsi="仿宋" w:cs="宋体"/>
                <w:b/>
                <w:kern w:val="0"/>
                <w:sz w:val="24"/>
              </w:rPr>
            </w:pPr>
            <w:r w:rsidRPr="002C7918">
              <w:rPr>
                <w:rFonts w:ascii="仿宋" w:eastAsia="仿宋" w:hAnsi="仿宋" w:cs="仿宋" w:hint="eastAsia"/>
                <w:b/>
                <w:bCs/>
                <w:kern w:val="0"/>
                <w:sz w:val="24"/>
                <w:lang w:bidi="ar"/>
              </w:rPr>
              <w:t>包装规格</w:t>
            </w:r>
          </w:p>
        </w:tc>
      </w:tr>
      <w:tr w:rsidR="00DB798A" w:rsidRPr="002C7918" w:rsidTr="00CD27C0">
        <w:trPr>
          <w:trHeight w:val="345"/>
        </w:trPr>
        <w:tc>
          <w:tcPr>
            <w:tcW w:w="481"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w:t>
            </w:r>
          </w:p>
        </w:tc>
        <w:tc>
          <w:tcPr>
            <w:tcW w:w="911"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原料药</w:t>
            </w:r>
          </w:p>
        </w:tc>
        <w:tc>
          <w:tcPr>
            <w:tcW w:w="104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二甲硅油（原料）</w:t>
            </w:r>
          </w:p>
        </w:tc>
        <w:tc>
          <w:tcPr>
            <w:tcW w:w="819"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L</w:t>
            </w:r>
          </w:p>
        </w:tc>
        <w:tc>
          <w:tcPr>
            <w:tcW w:w="820"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23000</w:t>
            </w:r>
          </w:p>
        </w:tc>
        <w:tc>
          <w:tcPr>
            <w:tcW w:w="923"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20L/桶</w:t>
            </w:r>
          </w:p>
        </w:tc>
      </w:tr>
      <w:tr w:rsidR="00DB798A" w:rsidRPr="002C7918" w:rsidTr="00CD27C0">
        <w:trPr>
          <w:trHeight w:val="77"/>
        </w:trPr>
        <w:tc>
          <w:tcPr>
            <w:tcW w:w="481"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2</w:t>
            </w:r>
          </w:p>
        </w:tc>
        <w:tc>
          <w:tcPr>
            <w:tcW w:w="911"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原料药</w:t>
            </w:r>
          </w:p>
        </w:tc>
        <w:tc>
          <w:tcPr>
            <w:tcW w:w="104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水合氯醛</w:t>
            </w:r>
          </w:p>
        </w:tc>
        <w:tc>
          <w:tcPr>
            <w:tcW w:w="819"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桶</w:t>
            </w:r>
          </w:p>
        </w:tc>
        <w:tc>
          <w:tcPr>
            <w:tcW w:w="820"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34</w:t>
            </w:r>
          </w:p>
        </w:tc>
        <w:tc>
          <w:tcPr>
            <w:tcW w:w="923"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r>
      <w:tr w:rsidR="00DB798A" w:rsidRPr="002C7918" w:rsidTr="00CD27C0">
        <w:trPr>
          <w:trHeight w:val="77"/>
        </w:trPr>
        <w:tc>
          <w:tcPr>
            <w:tcW w:w="481"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3</w:t>
            </w:r>
          </w:p>
        </w:tc>
        <w:tc>
          <w:tcPr>
            <w:tcW w:w="911"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360" w:lineRule="auto"/>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04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枸橼酸</w:t>
            </w:r>
          </w:p>
        </w:tc>
        <w:tc>
          <w:tcPr>
            <w:tcW w:w="819"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820"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1400</w:t>
            </w:r>
          </w:p>
        </w:tc>
        <w:tc>
          <w:tcPr>
            <w:tcW w:w="923"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r>
    </w:tbl>
    <w:p w:rsidR="00DB798A" w:rsidRPr="002C7918" w:rsidRDefault="00DB798A" w:rsidP="00DB798A">
      <w:pPr>
        <w:spacing w:line="360" w:lineRule="auto"/>
        <w:ind w:right="-23"/>
        <w:rPr>
          <w:rFonts w:ascii="仿宋" w:eastAsia="仿宋" w:hAnsi="仿宋"/>
          <w:b/>
          <w:sz w:val="24"/>
        </w:rPr>
      </w:pPr>
      <w:r w:rsidRPr="002C7918">
        <w:rPr>
          <w:rFonts w:ascii="仿宋" w:eastAsia="仿宋" w:hAnsi="仿宋" w:hint="eastAsia"/>
          <w:b/>
          <w:sz w:val="24"/>
        </w:rPr>
        <w:t>二、技术要求：</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t>1、投标企业应严格根据《中华人民共和国药品管理法》、《药品生产监督管理办法（试行）》、《药品经营质量管理规范》等相关法律法规的要求，进行化学原辅料的经营、配送及质量管理工作。</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t>2、投标企业应具有保证所经营化学原料、辅料质量的规章制度，并建立药品质量档案。确保化学原辅料质量和用药安全，根据《中华人民共和国药品管理法》，化学原辅料质量应符合《中华人民共和国药典》（现行版）。</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t>3、投标企业严格按照国家有关法律法规包括《药品经营质量管理规范》（GSP）要求，对所经营化学原辅料的购进、储存、销售等环节的经营质量管理过程实施有效控制，购销记录真实、完整，保证产地、来源和去向可追溯。不得违规采购和销售。</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t>4、投标企业具有符合《药品经营质量管理规范》（GSP）要求，保障原辅料质量，与其经营范围、经营规模相适应的营业场所、办公用房和常温库、阴凉库、冷藏设备、细料柜等。提供的仓储日常管理方案合理、有良好的仓储管理机制、库房管理制度全面、仓库内外环境无污染源，仓储、养护和运输条件符合《药品经营质量管理规范》的相关规定，保障原辅料质量。</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t>5、投标企业应配合完成每年上级单位对制剂室化学原辅料抽检工作，如实提供检查过程当中所需文件材料。</w:t>
      </w:r>
    </w:p>
    <w:p w:rsidR="00DB798A" w:rsidRPr="002C7918" w:rsidRDefault="00DB798A" w:rsidP="00DB798A">
      <w:pPr>
        <w:spacing w:line="360" w:lineRule="auto"/>
        <w:ind w:right="-23"/>
        <w:rPr>
          <w:rFonts w:ascii="仿宋" w:eastAsia="仿宋" w:hAnsi="仿宋"/>
          <w:b/>
          <w:sz w:val="24"/>
        </w:rPr>
      </w:pPr>
      <w:r w:rsidRPr="002C7918">
        <w:rPr>
          <w:rFonts w:ascii="仿宋" w:eastAsia="仿宋" w:hAnsi="仿宋" w:cs="宋体" w:hint="eastAsia"/>
          <w:sz w:val="24"/>
        </w:rPr>
        <w:t>6、投标企业应有相应的供货、发货工作流程以及应急方案。对于提前识别和预防可能发生的原辅料供应紧张、重大隐患事故、突发疫情等为保障原辅料及时配送和供应方面，提供完善详细的处理方案和处置措施。</w:t>
      </w:r>
    </w:p>
    <w:p w:rsidR="00DB798A" w:rsidRPr="002C7918" w:rsidRDefault="00DB798A" w:rsidP="00DB798A">
      <w:pPr>
        <w:spacing w:line="360" w:lineRule="auto"/>
        <w:ind w:right="-23"/>
        <w:rPr>
          <w:rFonts w:ascii="仿宋" w:eastAsia="仿宋" w:hAnsi="仿宋"/>
          <w:b/>
          <w:sz w:val="24"/>
        </w:rPr>
      </w:pPr>
      <w:r w:rsidRPr="002C7918">
        <w:rPr>
          <w:rFonts w:ascii="仿宋" w:eastAsia="仿宋" w:hAnsi="仿宋" w:cs="宋体" w:hint="eastAsia"/>
          <w:sz w:val="24"/>
        </w:rPr>
        <w:t>7</w:t>
      </w:r>
      <w:r w:rsidRPr="002C7918">
        <w:rPr>
          <w:rFonts w:ascii="仿宋" w:eastAsia="仿宋" w:hAnsi="仿宋" w:cs="宋体"/>
          <w:sz w:val="24"/>
        </w:rPr>
        <w:t>、</w:t>
      </w:r>
      <w:r w:rsidRPr="002C7918">
        <w:rPr>
          <w:rFonts w:ascii="仿宋" w:eastAsia="仿宋" w:hAnsi="仿宋" w:hint="eastAsia"/>
          <w:sz w:val="24"/>
        </w:rPr>
        <w:t>采购数量为预计年用量，在品种单价不变和不超过合同总价的情况下，以实际发生数量结算。中标后按中标价格供应，不随数量变化而发生价格变动。中标</w:t>
      </w:r>
      <w:r w:rsidRPr="002C7918">
        <w:rPr>
          <w:rFonts w:ascii="仿宋" w:eastAsia="仿宋" w:hAnsi="仿宋" w:hint="eastAsia"/>
          <w:sz w:val="24"/>
        </w:rPr>
        <w:lastRenderedPageBreak/>
        <w:t>后，确因原材料价格上涨，需要调高价格的，须经采购人书面同意。</w:t>
      </w:r>
    </w:p>
    <w:p w:rsidR="00DB798A" w:rsidRPr="002C7918" w:rsidRDefault="00DB798A" w:rsidP="00DB798A">
      <w:pPr>
        <w:spacing w:line="360" w:lineRule="auto"/>
        <w:ind w:right="-23"/>
        <w:rPr>
          <w:rFonts w:ascii="仿宋" w:eastAsia="仿宋" w:hAnsi="仿宋"/>
          <w:b/>
          <w:sz w:val="24"/>
        </w:rPr>
      </w:pPr>
      <w:r w:rsidRPr="002C7918">
        <w:rPr>
          <w:rFonts w:ascii="仿宋" w:eastAsia="仿宋" w:hAnsi="仿宋" w:hint="eastAsia"/>
          <w:sz w:val="24"/>
        </w:rPr>
        <w:t>8、未涉及物料，采购人须采购的，投标人要积极保证供应，采购价格经双方谈判。</w:t>
      </w:r>
    </w:p>
    <w:p w:rsidR="00DB798A" w:rsidRPr="002C7918" w:rsidRDefault="00DB798A" w:rsidP="00DB798A">
      <w:pPr>
        <w:spacing w:line="360" w:lineRule="auto"/>
        <w:ind w:right="-23"/>
        <w:rPr>
          <w:rFonts w:ascii="仿宋" w:eastAsia="仿宋" w:hAnsi="仿宋"/>
          <w:sz w:val="24"/>
        </w:rPr>
      </w:pPr>
      <w:r w:rsidRPr="002C7918">
        <w:rPr>
          <w:rFonts w:ascii="仿宋" w:eastAsia="仿宋" w:hAnsi="仿宋" w:hint="eastAsia"/>
          <w:sz w:val="24"/>
        </w:rPr>
        <w:t>9、</w:t>
      </w:r>
      <w:r w:rsidRPr="002C7918">
        <w:rPr>
          <w:rFonts w:ascii="仿宋" w:eastAsia="仿宋" w:hAnsi="仿宋"/>
          <w:sz w:val="24"/>
        </w:rPr>
        <w:t>交货时间、地点与方式：</w:t>
      </w:r>
      <w:r w:rsidRPr="002C7918">
        <w:rPr>
          <w:rFonts w:ascii="仿宋" w:eastAsia="仿宋" w:hAnsi="仿宋" w:hint="eastAsia"/>
          <w:sz w:val="24"/>
        </w:rPr>
        <w:t>根据采购人交货时间需求，由投标人派专人送到指定地点</w:t>
      </w:r>
      <w:r w:rsidRPr="002C7918">
        <w:rPr>
          <w:rFonts w:ascii="仿宋" w:eastAsia="仿宋" w:hAnsi="仿宋"/>
          <w:sz w:val="24"/>
        </w:rPr>
        <w:t>。</w:t>
      </w:r>
      <w:r w:rsidRPr="002C7918">
        <w:rPr>
          <w:rFonts w:ascii="仿宋" w:eastAsia="仿宋" w:hAnsi="仿宋" w:hint="eastAsia"/>
          <w:sz w:val="24"/>
        </w:rPr>
        <w:t>配合接收人员</w:t>
      </w:r>
      <w:r w:rsidRPr="002C7918">
        <w:rPr>
          <w:rFonts w:ascii="仿宋" w:eastAsia="仿宋" w:hAnsi="仿宋" w:cs="仿宋" w:hint="eastAsia"/>
          <w:sz w:val="24"/>
        </w:rPr>
        <w:t>完成产品的运输、清点、装卸等，并协助接收人员放置入库。</w:t>
      </w:r>
    </w:p>
    <w:p w:rsidR="00DB798A" w:rsidRPr="002C7918" w:rsidRDefault="00DB798A" w:rsidP="00DB798A">
      <w:pPr>
        <w:spacing w:line="360" w:lineRule="auto"/>
        <w:ind w:right="-23"/>
        <w:rPr>
          <w:rFonts w:ascii="仿宋" w:eastAsia="仿宋" w:hAnsi="仿宋"/>
          <w:b/>
          <w:sz w:val="24"/>
        </w:rPr>
      </w:pPr>
      <w:r w:rsidRPr="002C7918">
        <w:rPr>
          <w:rFonts w:ascii="仿宋" w:eastAsia="仿宋" w:hAnsi="仿宋" w:hint="eastAsia"/>
          <w:sz w:val="24"/>
        </w:rPr>
        <w:t>10、采购人有紧急需用时，能够积极协调采购，保障供应。物料使用过程中，招标人代表如组织质量审计、核查等活动，投标人应予以积极配合。</w:t>
      </w:r>
    </w:p>
    <w:p w:rsidR="00DB798A" w:rsidRPr="002C7918" w:rsidRDefault="00DB798A" w:rsidP="00DB798A">
      <w:pPr>
        <w:spacing w:line="360" w:lineRule="auto"/>
        <w:ind w:right="-23"/>
        <w:rPr>
          <w:rFonts w:ascii="仿宋" w:eastAsia="仿宋" w:hAnsi="仿宋"/>
          <w:snapToGrid w:val="0"/>
          <w:sz w:val="24"/>
        </w:rPr>
      </w:pPr>
      <w:r w:rsidRPr="002C7918">
        <w:rPr>
          <w:rFonts w:ascii="仿宋" w:eastAsia="仿宋" w:hAnsi="仿宋"/>
          <w:sz w:val="24"/>
        </w:rPr>
        <w:t>1</w:t>
      </w:r>
      <w:r w:rsidRPr="002C7918">
        <w:rPr>
          <w:rFonts w:ascii="仿宋" w:eastAsia="仿宋" w:hAnsi="仿宋" w:hint="eastAsia"/>
          <w:sz w:val="24"/>
        </w:rPr>
        <w:t>1</w:t>
      </w:r>
      <w:r w:rsidRPr="002C7918">
        <w:rPr>
          <w:rFonts w:ascii="仿宋" w:eastAsia="仿宋" w:hAnsi="仿宋"/>
          <w:sz w:val="24"/>
        </w:rPr>
        <w:t>、</w:t>
      </w:r>
      <w:r w:rsidRPr="002C7918">
        <w:rPr>
          <w:rFonts w:ascii="仿宋" w:eastAsia="仿宋" w:hAnsi="仿宋" w:hint="eastAsia"/>
          <w:sz w:val="24"/>
        </w:rPr>
        <w:t>物料送货</w:t>
      </w:r>
      <w:r w:rsidRPr="002C7918">
        <w:rPr>
          <w:rFonts w:ascii="仿宋" w:eastAsia="仿宋" w:hAnsi="仿宋"/>
          <w:sz w:val="24"/>
        </w:rPr>
        <w:t>前，</w:t>
      </w:r>
      <w:r w:rsidRPr="002C7918">
        <w:rPr>
          <w:rFonts w:ascii="仿宋" w:eastAsia="仿宋" w:hAnsi="仿宋" w:hint="eastAsia"/>
          <w:snapToGrid w:val="0"/>
          <w:sz w:val="24"/>
        </w:rPr>
        <w:t>投标人</w:t>
      </w:r>
      <w:r w:rsidRPr="002C7918">
        <w:rPr>
          <w:rFonts w:ascii="仿宋" w:eastAsia="仿宋" w:hAnsi="仿宋"/>
          <w:sz w:val="24"/>
        </w:rPr>
        <w:t>应当进行</w:t>
      </w:r>
      <w:r w:rsidRPr="002C7918">
        <w:rPr>
          <w:rFonts w:ascii="仿宋" w:eastAsia="仿宋" w:hAnsi="仿宋" w:hint="eastAsia"/>
          <w:sz w:val="24"/>
        </w:rPr>
        <w:t>物料</w:t>
      </w:r>
      <w:r w:rsidRPr="002C7918">
        <w:rPr>
          <w:rFonts w:ascii="仿宋" w:eastAsia="仿宋" w:hAnsi="仿宋"/>
          <w:sz w:val="24"/>
        </w:rPr>
        <w:t>自检，自检合格后向合同</w:t>
      </w:r>
      <w:r w:rsidRPr="002C7918">
        <w:rPr>
          <w:rFonts w:ascii="仿宋" w:eastAsia="仿宋" w:hAnsi="仿宋" w:hint="eastAsia"/>
          <w:sz w:val="24"/>
        </w:rPr>
        <w:t>采购人</w:t>
      </w:r>
      <w:r w:rsidRPr="002C7918">
        <w:rPr>
          <w:rFonts w:ascii="仿宋" w:eastAsia="仿宋" w:hAnsi="仿宋"/>
          <w:sz w:val="24"/>
        </w:rPr>
        <w:t>出厂验收</w:t>
      </w:r>
      <w:r w:rsidRPr="002C7918">
        <w:rPr>
          <w:rFonts w:ascii="仿宋" w:eastAsia="仿宋" w:hAnsi="仿宋" w:hint="eastAsia"/>
          <w:sz w:val="24"/>
        </w:rPr>
        <w:t>申请</w:t>
      </w:r>
      <w:r w:rsidRPr="002C7918">
        <w:rPr>
          <w:rFonts w:ascii="仿宋" w:eastAsia="仿宋" w:hAnsi="仿宋"/>
          <w:sz w:val="24"/>
        </w:rPr>
        <w:t>，验收合格后</w:t>
      </w:r>
      <w:r w:rsidRPr="002C7918">
        <w:rPr>
          <w:rFonts w:ascii="仿宋" w:eastAsia="仿宋" w:hAnsi="仿宋" w:hint="eastAsia"/>
          <w:sz w:val="24"/>
        </w:rPr>
        <w:t>采购人方</w:t>
      </w:r>
      <w:r w:rsidRPr="002C7918">
        <w:rPr>
          <w:rFonts w:ascii="仿宋" w:eastAsia="仿宋" w:hAnsi="仿宋"/>
          <w:sz w:val="24"/>
        </w:rPr>
        <w:t>可</w:t>
      </w:r>
      <w:r w:rsidRPr="002C7918">
        <w:rPr>
          <w:rFonts w:ascii="仿宋" w:eastAsia="仿宋" w:hAnsi="仿宋" w:hint="eastAsia"/>
          <w:sz w:val="24"/>
        </w:rPr>
        <w:t>入库</w:t>
      </w:r>
      <w:r w:rsidRPr="002C7918">
        <w:rPr>
          <w:rFonts w:ascii="仿宋" w:eastAsia="仿宋" w:hAnsi="仿宋"/>
          <w:sz w:val="24"/>
        </w:rPr>
        <w:t>。</w:t>
      </w:r>
      <w:r w:rsidRPr="002C7918">
        <w:rPr>
          <w:rFonts w:ascii="仿宋" w:eastAsia="仿宋" w:hAnsi="仿宋" w:hint="eastAsia"/>
          <w:snapToGrid w:val="0"/>
          <w:sz w:val="24"/>
        </w:rPr>
        <w:t>物料</w:t>
      </w:r>
      <w:r w:rsidRPr="002C7918">
        <w:rPr>
          <w:rFonts w:ascii="仿宋" w:eastAsia="仿宋" w:hAnsi="仿宋"/>
          <w:snapToGrid w:val="0"/>
          <w:sz w:val="24"/>
        </w:rPr>
        <w:t>验收不合格，</w:t>
      </w:r>
      <w:r w:rsidRPr="002C7918">
        <w:rPr>
          <w:rFonts w:ascii="仿宋" w:eastAsia="仿宋" w:hAnsi="仿宋"/>
          <w:sz w:val="24"/>
        </w:rPr>
        <w:t>合同</w:t>
      </w:r>
      <w:r w:rsidRPr="002C7918">
        <w:rPr>
          <w:rFonts w:ascii="仿宋" w:eastAsia="仿宋" w:hAnsi="仿宋" w:hint="eastAsia"/>
          <w:sz w:val="24"/>
        </w:rPr>
        <w:t>采购人</w:t>
      </w:r>
      <w:r w:rsidRPr="002C7918">
        <w:rPr>
          <w:rFonts w:ascii="仿宋" w:eastAsia="仿宋" w:hAnsi="仿宋"/>
          <w:snapToGrid w:val="0"/>
          <w:sz w:val="24"/>
        </w:rPr>
        <w:t>有权拒收货物和解除采购合同，由此造成的损失，由</w:t>
      </w:r>
      <w:r w:rsidRPr="002C7918">
        <w:rPr>
          <w:rFonts w:ascii="仿宋" w:eastAsia="仿宋" w:hAnsi="仿宋" w:hint="eastAsia"/>
          <w:snapToGrid w:val="0"/>
          <w:sz w:val="24"/>
        </w:rPr>
        <w:t>投标人</w:t>
      </w:r>
      <w:r w:rsidRPr="002C7918">
        <w:rPr>
          <w:rFonts w:ascii="仿宋" w:eastAsia="仿宋" w:hAnsi="仿宋"/>
          <w:snapToGrid w:val="0"/>
          <w:sz w:val="24"/>
        </w:rPr>
        <w:t>承担。</w:t>
      </w:r>
    </w:p>
    <w:p w:rsidR="00DB798A" w:rsidRPr="002C7918" w:rsidRDefault="00DB798A" w:rsidP="00DB798A">
      <w:pPr>
        <w:spacing w:line="360" w:lineRule="auto"/>
        <w:ind w:right="-23"/>
        <w:rPr>
          <w:rFonts w:ascii="仿宋" w:eastAsia="仿宋" w:hAnsi="仿宋"/>
          <w:snapToGrid w:val="0"/>
          <w:sz w:val="24"/>
        </w:rPr>
      </w:pPr>
      <w:r w:rsidRPr="002C7918">
        <w:rPr>
          <w:rFonts w:ascii="仿宋" w:eastAsia="仿宋" w:hAnsi="仿宋" w:cs="仿宋" w:hint="eastAsia"/>
          <w:sz w:val="24"/>
        </w:rPr>
        <w:t>12、采购人与投标人共同交付验收。</w:t>
      </w:r>
      <w:r w:rsidRPr="002C7918">
        <w:rPr>
          <w:rFonts w:ascii="仿宋" w:eastAsia="仿宋" w:hAnsi="仿宋" w:hint="eastAsia"/>
          <w:snapToGrid w:val="0"/>
          <w:sz w:val="24"/>
        </w:rPr>
        <w:t>物料</w:t>
      </w:r>
      <w:r w:rsidRPr="002C7918">
        <w:rPr>
          <w:rFonts w:ascii="仿宋" w:eastAsia="仿宋" w:hAnsi="仿宋"/>
          <w:snapToGrid w:val="0"/>
          <w:sz w:val="24"/>
        </w:rPr>
        <w:t>验收过程中，</w:t>
      </w:r>
      <w:r w:rsidRPr="002C7918">
        <w:rPr>
          <w:rFonts w:ascii="仿宋" w:eastAsia="仿宋" w:hAnsi="仿宋" w:hint="eastAsia"/>
          <w:snapToGrid w:val="0"/>
          <w:sz w:val="24"/>
        </w:rPr>
        <w:t>投标人</w:t>
      </w:r>
      <w:r w:rsidRPr="002C7918">
        <w:rPr>
          <w:rFonts w:ascii="仿宋" w:eastAsia="仿宋" w:hAnsi="仿宋"/>
          <w:snapToGrid w:val="0"/>
          <w:sz w:val="24"/>
        </w:rPr>
        <w:t>可有1次整改机会，若第一次检验未通过，</w:t>
      </w:r>
      <w:r w:rsidRPr="002C7918">
        <w:rPr>
          <w:rFonts w:ascii="仿宋" w:eastAsia="仿宋" w:hAnsi="仿宋"/>
          <w:sz w:val="24"/>
        </w:rPr>
        <w:t>合同</w:t>
      </w:r>
      <w:r w:rsidRPr="002C7918">
        <w:rPr>
          <w:rFonts w:ascii="仿宋" w:eastAsia="仿宋" w:hAnsi="仿宋" w:hint="eastAsia"/>
          <w:sz w:val="24"/>
        </w:rPr>
        <w:t>采购人</w:t>
      </w:r>
      <w:r w:rsidRPr="002C7918">
        <w:rPr>
          <w:rFonts w:ascii="仿宋" w:eastAsia="仿宋" w:hAnsi="仿宋"/>
          <w:sz w:val="24"/>
        </w:rPr>
        <w:t>将通知</w:t>
      </w:r>
      <w:r w:rsidRPr="002C7918">
        <w:rPr>
          <w:rFonts w:ascii="仿宋" w:eastAsia="仿宋" w:hAnsi="仿宋" w:hint="eastAsia"/>
          <w:sz w:val="24"/>
        </w:rPr>
        <w:t>投标</w:t>
      </w:r>
      <w:r w:rsidRPr="002C7918">
        <w:rPr>
          <w:rFonts w:ascii="仿宋" w:eastAsia="仿宋" w:hAnsi="仿宋"/>
          <w:sz w:val="24"/>
        </w:rPr>
        <w:t>人限期</w:t>
      </w:r>
      <w:r w:rsidRPr="002C7918">
        <w:rPr>
          <w:rFonts w:ascii="仿宋" w:eastAsia="仿宋" w:hAnsi="仿宋" w:hint="eastAsia"/>
          <w:sz w:val="24"/>
        </w:rPr>
        <w:t>重新组织货源</w:t>
      </w:r>
      <w:r w:rsidRPr="002C7918">
        <w:rPr>
          <w:rFonts w:ascii="仿宋" w:eastAsia="仿宋" w:hAnsi="仿宋"/>
          <w:sz w:val="24"/>
        </w:rPr>
        <w:t>，整改后进行第二次检验，检验合格后</w:t>
      </w:r>
      <w:r w:rsidRPr="002C7918">
        <w:rPr>
          <w:rFonts w:ascii="仿宋" w:eastAsia="仿宋" w:hAnsi="仿宋" w:hint="eastAsia"/>
          <w:snapToGrid w:val="0"/>
          <w:sz w:val="24"/>
        </w:rPr>
        <w:t>投标人</w:t>
      </w:r>
      <w:r w:rsidRPr="002C7918">
        <w:rPr>
          <w:rFonts w:ascii="仿宋" w:eastAsia="仿宋" w:hAnsi="仿宋"/>
          <w:sz w:val="24"/>
        </w:rPr>
        <w:t>方可</w:t>
      </w:r>
      <w:r w:rsidRPr="002C7918">
        <w:rPr>
          <w:rFonts w:ascii="仿宋" w:eastAsia="仿宋" w:hAnsi="仿宋" w:hint="eastAsia"/>
          <w:sz w:val="24"/>
        </w:rPr>
        <w:t>入库</w:t>
      </w:r>
      <w:r w:rsidRPr="002C7918">
        <w:rPr>
          <w:rFonts w:ascii="仿宋" w:eastAsia="仿宋" w:hAnsi="仿宋"/>
          <w:sz w:val="24"/>
        </w:rPr>
        <w:t>。若第二次检验仍未通过的，合同</w:t>
      </w:r>
      <w:r w:rsidRPr="002C7918">
        <w:rPr>
          <w:rFonts w:ascii="仿宋" w:eastAsia="仿宋" w:hAnsi="仿宋" w:hint="eastAsia"/>
          <w:snapToGrid w:val="0"/>
          <w:sz w:val="24"/>
        </w:rPr>
        <w:t>投标人</w:t>
      </w:r>
      <w:r w:rsidRPr="002C7918">
        <w:rPr>
          <w:rFonts w:ascii="仿宋" w:eastAsia="仿宋" w:hAnsi="仿宋"/>
          <w:snapToGrid w:val="0"/>
          <w:sz w:val="24"/>
        </w:rPr>
        <w:t>有权取消或解除采购合同，由此造成的损失，由</w:t>
      </w:r>
      <w:r w:rsidRPr="002C7918">
        <w:rPr>
          <w:rFonts w:ascii="仿宋" w:eastAsia="仿宋" w:hAnsi="仿宋" w:hint="eastAsia"/>
          <w:snapToGrid w:val="0"/>
          <w:sz w:val="24"/>
        </w:rPr>
        <w:t>投标人</w:t>
      </w:r>
      <w:r w:rsidRPr="002C7918">
        <w:rPr>
          <w:rFonts w:ascii="仿宋" w:eastAsia="仿宋" w:hAnsi="仿宋"/>
          <w:snapToGrid w:val="0"/>
          <w:sz w:val="24"/>
        </w:rPr>
        <w:t>承担。</w:t>
      </w:r>
    </w:p>
    <w:p w:rsidR="00DB798A" w:rsidRPr="002C7918" w:rsidRDefault="00DB798A" w:rsidP="00DB798A">
      <w:pPr>
        <w:spacing w:line="360" w:lineRule="auto"/>
        <w:rPr>
          <w:rFonts w:ascii="仿宋" w:eastAsia="仿宋" w:hAnsi="仿宋"/>
          <w:sz w:val="24"/>
        </w:rPr>
      </w:pPr>
      <w:r w:rsidRPr="002C7918">
        <w:rPr>
          <w:rFonts w:ascii="仿宋" w:eastAsia="仿宋" w:hAnsi="仿宋"/>
          <w:sz w:val="24"/>
        </w:rPr>
        <w:t>1</w:t>
      </w:r>
      <w:r w:rsidRPr="002C7918">
        <w:rPr>
          <w:rFonts w:ascii="仿宋" w:eastAsia="仿宋" w:hAnsi="仿宋" w:hint="eastAsia"/>
          <w:sz w:val="24"/>
        </w:rPr>
        <w:t>3</w:t>
      </w:r>
      <w:r w:rsidRPr="002C7918">
        <w:rPr>
          <w:rFonts w:ascii="仿宋" w:eastAsia="仿宋" w:hAnsi="仿宋"/>
          <w:sz w:val="24"/>
        </w:rPr>
        <w:t>、售后服务：</w:t>
      </w:r>
    </w:p>
    <w:p w:rsidR="00DB798A" w:rsidRPr="002C7918" w:rsidRDefault="00DB798A" w:rsidP="00DB798A">
      <w:pPr>
        <w:tabs>
          <w:tab w:val="left" w:pos="0"/>
        </w:tabs>
        <w:autoSpaceDE w:val="0"/>
        <w:autoSpaceDN w:val="0"/>
        <w:adjustRightInd w:val="0"/>
        <w:spacing w:line="360" w:lineRule="auto"/>
        <w:rPr>
          <w:rFonts w:ascii="仿宋" w:eastAsia="仿宋" w:hAnsi="仿宋"/>
          <w:sz w:val="24"/>
        </w:rPr>
      </w:pPr>
      <w:r w:rsidRPr="002C7918">
        <w:rPr>
          <w:rFonts w:ascii="仿宋" w:eastAsia="仿宋" w:hAnsi="仿宋" w:hint="eastAsia"/>
          <w:sz w:val="24"/>
        </w:rPr>
        <w:t>13.</w:t>
      </w:r>
      <w:r w:rsidRPr="002C7918">
        <w:rPr>
          <w:rFonts w:ascii="仿宋" w:eastAsia="仿宋" w:hAnsi="仿宋"/>
          <w:sz w:val="24"/>
        </w:rPr>
        <w:t>1.</w:t>
      </w:r>
      <w:r w:rsidRPr="002C7918">
        <w:rPr>
          <w:rFonts w:ascii="仿宋" w:eastAsia="仿宋" w:hAnsi="仿宋" w:hint="eastAsia"/>
          <w:sz w:val="24"/>
        </w:rPr>
        <w:t>设立专项售后服务机构，设有专人支持本项服务，按采购人要求及时妥善处理。</w:t>
      </w:r>
    </w:p>
    <w:p w:rsidR="00DB798A" w:rsidRPr="002C7918" w:rsidRDefault="00DB798A" w:rsidP="00DB798A">
      <w:pPr>
        <w:tabs>
          <w:tab w:val="left" w:pos="0"/>
        </w:tabs>
        <w:autoSpaceDE w:val="0"/>
        <w:autoSpaceDN w:val="0"/>
        <w:adjustRightInd w:val="0"/>
        <w:spacing w:line="360" w:lineRule="auto"/>
        <w:rPr>
          <w:rFonts w:ascii="仿宋" w:eastAsia="仿宋" w:hAnsi="仿宋"/>
          <w:sz w:val="24"/>
        </w:rPr>
      </w:pPr>
      <w:r w:rsidRPr="002C7918">
        <w:rPr>
          <w:rFonts w:ascii="仿宋" w:eastAsia="仿宋" w:hAnsi="仿宋" w:hint="eastAsia"/>
          <w:sz w:val="24"/>
        </w:rPr>
        <w:t>13.2.售后相关事宜</w:t>
      </w:r>
      <w:r w:rsidRPr="002C7918">
        <w:rPr>
          <w:rFonts w:ascii="仿宋" w:eastAsia="仿宋" w:hAnsi="仿宋"/>
          <w:sz w:val="24"/>
        </w:rPr>
        <w:t>投标人对所提供的货物，因产品质量</w:t>
      </w:r>
      <w:r w:rsidRPr="002C7918">
        <w:rPr>
          <w:rFonts w:ascii="仿宋" w:eastAsia="仿宋" w:hAnsi="仿宋" w:hint="eastAsia"/>
          <w:sz w:val="24"/>
        </w:rPr>
        <w:t>缺陷或运输过程当中的破损</w:t>
      </w:r>
      <w:r w:rsidRPr="002C7918">
        <w:rPr>
          <w:rFonts w:ascii="仿宋" w:eastAsia="仿宋" w:hAnsi="仿宋"/>
          <w:sz w:val="24"/>
        </w:rPr>
        <w:t>，必须免费提供包换、包退服务。</w:t>
      </w:r>
    </w:p>
    <w:p w:rsidR="00DB798A" w:rsidRPr="002C7918" w:rsidRDefault="00DB798A" w:rsidP="00DB798A">
      <w:pPr>
        <w:tabs>
          <w:tab w:val="left" w:pos="0"/>
        </w:tabs>
        <w:autoSpaceDE w:val="0"/>
        <w:autoSpaceDN w:val="0"/>
        <w:adjustRightInd w:val="0"/>
        <w:spacing w:line="360" w:lineRule="auto"/>
        <w:rPr>
          <w:rFonts w:ascii="仿宋" w:eastAsia="仿宋" w:hAnsi="仿宋"/>
          <w:sz w:val="24"/>
        </w:rPr>
      </w:pPr>
      <w:r w:rsidRPr="002C7918">
        <w:rPr>
          <w:rFonts w:ascii="仿宋" w:eastAsia="仿宋" w:hAnsi="仿宋" w:hint="eastAsia"/>
          <w:sz w:val="24"/>
        </w:rPr>
        <w:t>13.3</w:t>
      </w:r>
      <w:r w:rsidRPr="002C7918">
        <w:rPr>
          <w:rFonts w:ascii="仿宋" w:eastAsia="仿宋" w:hAnsi="仿宋"/>
          <w:sz w:val="24"/>
        </w:rPr>
        <w:t>.</w:t>
      </w:r>
      <w:r w:rsidRPr="002C7918">
        <w:rPr>
          <w:rFonts w:ascii="仿宋" w:eastAsia="仿宋" w:hAnsi="仿宋" w:hint="eastAsia"/>
          <w:sz w:val="24"/>
        </w:rPr>
        <w:t>近效期</w:t>
      </w:r>
      <w:r w:rsidRPr="002C7918">
        <w:rPr>
          <w:rFonts w:ascii="仿宋" w:eastAsia="仿宋" w:hAnsi="仿宋"/>
          <w:sz w:val="24"/>
        </w:rPr>
        <w:t>3</w:t>
      </w:r>
      <w:r w:rsidRPr="002C7918">
        <w:rPr>
          <w:rFonts w:ascii="仿宋" w:eastAsia="仿宋" w:hAnsi="仿宋" w:hint="eastAsia"/>
          <w:sz w:val="24"/>
        </w:rPr>
        <w:t>个月之内的原辅料，或</w:t>
      </w:r>
      <w:r w:rsidRPr="002C7918">
        <w:rPr>
          <w:rFonts w:ascii="仿宋" w:eastAsia="仿宋" w:hAnsi="仿宋"/>
          <w:bCs/>
          <w:sz w:val="24"/>
        </w:rPr>
        <w:t>在库和使用的任何阶段</w:t>
      </w:r>
      <w:r w:rsidRPr="002C7918">
        <w:rPr>
          <w:rFonts w:ascii="仿宋" w:eastAsia="仿宋" w:hAnsi="仿宋" w:hint="eastAsia"/>
          <w:sz w:val="24"/>
        </w:rPr>
        <w:t>中发现的质量问题等情况，需无条件退换货。</w:t>
      </w:r>
    </w:p>
    <w:p w:rsidR="00DB798A" w:rsidRPr="002C7918" w:rsidRDefault="00DB798A" w:rsidP="00DB798A">
      <w:pPr>
        <w:tabs>
          <w:tab w:val="left" w:pos="0"/>
        </w:tabs>
        <w:autoSpaceDE w:val="0"/>
        <w:autoSpaceDN w:val="0"/>
        <w:adjustRightInd w:val="0"/>
        <w:spacing w:line="360" w:lineRule="auto"/>
        <w:rPr>
          <w:rFonts w:ascii="仿宋" w:eastAsia="仿宋" w:hAnsi="仿宋"/>
          <w:sz w:val="24"/>
        </w:rPr>
      </w:pPr>
      <w:r w:rsidRPr="002C7918">
        <w:rPr>
          <w:rFonts w:ascii="仿宋" w:eastAsia="仿宋" w:hAnsi="仿宋" w:hint="eastAsia"/>
          <w:sz w:val="24"/>
        </w:rPr>
        <w:t>13.4</w:t>
      </w:r>
      <w:r w:rsidRPr="002C7918">
        <w:rPr>
          <w:rFonts w:ascii="仿宋" w:eastAsia="仿宋" w:hAnsi="仿宋"/>
          <w:sz w:val="24"/>
        </w:rPr>
        <w:t>.投标人须在“三包”范围内免费提供该货物的</w:t>
      </w:r>
      <w:r w:rsidRPr="002C7918">
        <w:rPr>
          <w:rFonts w:ascii="仿宋" w:eastAsia="仿宋" w:hAnsi="仿宋" w:hint="eastAsia"/>
          <w:sz w:val="24"/>
        </w:rPr>
        <w:t>资料和相关数据标准。</w:t>
      </w:r>
    </w:p>
    <w:p w:rsidR="00DB798A" w:rsidRPr="002C7918" w:rsidRDefault="00DB798A" w:rsidP="00DB798A">
      <w:pPr>
        <w:widowControl/>
        <w:jc w:val="left"/>
        <w:rPr>
          <w:rFonts w:ascii="仿宋" w:eastAsia="仿宋" w:hAnsi="仿宋"/>
          <w:sz w:val="24"/>
        </w:rPr>
      </w:pPr>
      <w:r w:rsidRPr="002C7918">
        <w:rPr>
          <w:rFonts w:ascii="仿宋" w:eastAsia="仿宋" w:hAnsi="仿宋"/>
          <w:sz w:val="24"/>
        </w:rPr>
        <w:br w:type="page"/>
      </w:r>
    </w:p>
    <w:p w:rsidR="00DB798A" w:rsidRPr="002C7918" w:rsidRDefault="00DB798A" w:rsidP="00DB798A">
      <w:pPr>
        <w:tabs>
          <w:tab w:val="left" w:pos="900"/>
        </w:tabs>
        <w:spacing w:beforeLines="50" w:before="156" w:line="360" w:lineRule="auto"/>
        <w:jc w:val="center"/>
        <w:rPr>
          <w:rFonts w:ascii="仿宋" w:eastAsia="仿宋" w:hAnsi="仿宋"/>
          <w:b/>
          <w:sz w:val="24"/>
        </w:rPr>
      </w:pPr>
      <w:r w:rsidRPr="002C7918">
        <w:rPr>
          <w:rFonts w:ascii="仿宋" w:eastAsia="仿宋" w:hAnsi="仿宋" w:hint="eastAsia"/>
          <w:b/>
          <w:sz w:val="24"/>
        </w:rPr>
        <w:lastRenderedPageBreak/>
        <w:t>第2包 炉甘石等</w:t>
      </w:r>
    </w:p>
    <w:p w:rsidR="00DB798A" w:rsidRPr="002C7918" w:rsidRDefault="00DB798A" w:rsidP="00DB798A">
      <w:pPr>
        <w:widowControl/>
        <w:spacing w:line="360" w:lineRule="auto"/>
        <w:jc w:val="left"/>
        <w:rPr>
          <w:rFonts w:ascii="仿宋" w:eastAsia="仿宋" w:hAnsi="仿宋"/>
          <w:b/>
          <w:sz w:val="24"/>
        </w:rPr>
      </w:pPr>
      <w:r w:rsidRPr="002C7918">
        <w:rPr>
          <w:rFonts w:ascii="仿宋" w:eastAsia="仿宋" w:hAnsi="仿宋" w:hint="eastAsia"/>
          <w:b/>
          <w:sz w:val="24"/>
        </w:rPr>
        <w:t>一、需求一览表</w:t>
      </w:r>
    </w:p>
    <w:tbl>
      <w:tblPr>
        <w:tblW w:w="5000" w:type="pct"/>
        <w:tblLook w:val="04A0" w:firstRow="1" w:lastRow="0" w:firstColumn="1" w:lastColumn="0" w:noHBand="0" w:noVBand="1"/>
      </w:tblPr>
      <w:tblGrid>
        <w:gridCol w:w="912"/>
        <w:gridCol w:w="1525"/>
        <w:gridCol w:w="2330"/>
        <w:gridCol w:w="1063"/>
        <w:gridCol w:w="1112"/>
        <w:gridCol w:w="1586"/>
      </w:tblGrid>
      <w:tr w:rsidR="00DB798A" w:rsidRPr="002C7918" w:rsidTr="00CD27C0">
        <w:trPr>
          <w:trHeight w:val="495"/>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rPr>
                <w:rFonts w:ascii="仿宋" w:eastAsia="仿宋" w:hAnsi="仿宋" w:cs="宋体"/>
                <w:b/>
                <w:kern w:val="0"/>
                <w:sz w:val="24"/>
              </w:rPr>
            </w:pPr>
            <w:r w:rsidRPr="002C7918">
              <w:rPr>
                <w:rFonts w:ascii="仿宋" w:eastAsia="仿宋" w:hAnsi="仿宋" w:cs="宋体" w:hint="eastAsia"/>
                <w:b/>
                <w:kern w:val="0"/>
                <w:sz w:val="24"/>
              </w:rPr>
              <w:t>序号</w:t>
            </w:r>
          </w:p>
        </w:tc>
        <w:tc>
          <w:tcPr>
            <w:tcW w:w="894" w:type="pct"/>
            <w:tcBorders>
              <w:top w:val="single" w:sz="4" w:space="0" w:color="auto"/>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rPr>
                <w:rFonts w:ascii="仿宋" w:eastAsia="仿宋" w:hAnsi="仿宋" w:cs="宋体"/>
                <w:b/>
                <w:kern w:val="0"/>
                <w:sz w:val="24"/>
              </w:rPr>
            </w:pPr>
            <w:r w:rsidRPr="002C7918">
              <w:rPr>
                <w:rFonts w:ascii="仿宋" w:eastAsia="仿宋" w:hAnsi="仿宋" w:cs="宋体" w:hint="eastAsia"/>
                <w:b/>
                <w:kern w:val="0"/>
                <w:sz w:val="24"/>
              </w:rPr>
              <w:t>类别</w:t>
            </w:r>
          </w:p>
        </w:tc>
        <w:tc>
          <w:tcPr>
            <w:tcW w:w="1366" w:type="pct"/>
            <w:tcBorders>
              <w:top w:val="single" w:sz="4" w:space="0" w:color="auto"/>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rPr>
                <w:rFonts w:ascii="仿宋" w:eastAsia="仿宋" w:hAnsi="仿宋" w:cs="宋体"/>
                <w:b/>
                <w:kern w:val="0"/>
                <w:sz w:val="24"/>
              </w:rPr>
            </w:pPr>
            <w:r w:rsidRPr="002C7918">
              <w:rPr>
                <w:rFonts w:ascii="仿宋" w:eastAsia="仿宋" w:hAnsi="仿宋" w:cs="宋体" w:hint="eastAsia"/>
                <w:b/>
                <w:kern w:val="0"/>
                <w:sz w:val="24"/>
              </w:rPr>
              <w:t>物料名称</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rPr>
                <w:rFonts w:ascii="仿宋" w:eastAsia="仿宋" w:hAnsi="仿宋" w:cs="宋体"/>
                <w:b/>
                <w:kern w:val="0"/>
                <w:sz w:val="24"/>
              </w:rPr>
            </w:pPr>
            <w:r w:rsidRPr="002C7918">
              <w:rPr>
                <w:rFonts w:ascii="仿宋" w:eastAsia="仿宋" w:hAnsi="仿宋" w:cs="宋体" w:hint="eastAsia"/>
                <w:b/>
                <w:kern w:val="0"/>
                <w:sz w:val="24"/>
              </w:rPr>
              <w:t>单位</w:t>
            </w:r>
          </w:p>
        </w:tc>
        <w:tc>
          <w:tcPr>
            <w:tcW w:w="652" w:type="pct"/>
            <w:tcBorders>
              <w:top w:val="single" w:sz="4" w:space="0" w:color="auto"/>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rPr>
                <w:rFonts w:ascii="仿宋" w:eastAsia="仿宋" w:hAnsi="仿宋" w:cs="宋体"/>
                <w:b/>
                <w:kern w:val="0"/>
                <w:sz w:val="24"/>
              </w:rPr>
            </w:pPr>
            <w:r w:rsidRPr="002C7918">
              <w:rPr>
                <w:rFonts w:ascii="仿宋" w:eastAsia="仿宋" w:hAnsi="仿宋" w:cs="宋体" w:hint="eastAsia"/>
                <w:b/>
                <w:kern w:val="0"/>
                <w:sz w:val="24"/>
              </w:rPr>
              <w:t>计划用量</w:t>
            </w:r>
          </w:p>
        </w:tc>
        <w:tc>
          <w:tcPr>
            <w:tcW w:w="930" w:type="pct"/>
            <w:tcBorders>
              <w:top w:val="single" w:sz="4" w:space="0" w:color="auto"/>
              <w:left w:val="nil"/>
              <w:bottom w:val="single" w:sz="4" w:space="0" w:color="auto"/>
              <w:right w:val="single" w:sz="4" w:space="0" w:color="auto"/>
            </w:tcBorders>
            <w:shd w:val="clear" w:color="auto" w:fill="auto"/>
            <w:vAlign w:val="center"/>
          </w:tcPr>
          <w:p w:rsidR="00DB798A" w:rsidRPr="002C7918" w:rsidRDefault="00DB798A" w:rsidP="00CD27C0">
            <w:pPr>
              <w:widowControl/>
              <w:spacing w:line="276" w:lineRule="auto"/>
              <w:jc w:val="center"/>
              <w:rPr>
                <w:rFonts w:ascii="仿宋" w:eastAsia="仿宋" w:hAnsi="仿宋" w:cs="宋体"/>
                <w:b/>
                <w:kern w:val="0"/>
                <w:sz w:val="24"/>
              </w:rPr>
            </w:pPr>
            <w:r w:rsidRPr="002C7918">
              <w:rPr>
                <w:rFonts w:ascii="仿宋" w:eastAsia="仿宋" w:hAnsi="仿宋" w:cs="宋体" w:hint="eastAsia"/>
                <w:b/>
                <w:kern w:val="0"/>
                <w:sz w:val="24"/>
              </w:rPr>
              <w:t>包装规格</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b/>
                <w:bCs/>
                <w:sz w:val="24"/>
              </w:rPr>
            </w:pPr>
            <w:r w:rsidRPr="002C7918">
              <w:rPr>
                <w:rFonts w:ascii="仿宋" w:eastAsia="仿宋" w:hAnsi="仿宋" w:cs="仿宋" w:hint="eastAsia"/>
                <w:kern w:val="0"/>
                <w:sz w:val="24"/>
                <w:lang w:bidi="ar"/>
              </w:rPr>
              <w:t>蔗糖</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47200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20L/桶</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2</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原料药</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炉甘石</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袋</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192</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3</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原料药</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氧化锌</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袋</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192</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4</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原料药</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呋喃西林</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240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50kg/袋</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5</w:t>
            </w:r>
          </w:p>
        </w:tc>
        <w:tc>
          <w:tcPr>
            <w:tcW w:w="894"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原料药</w:t>
            </w:r>
          </w:p>
        </w:tc>
        <w:tc>
          <w:tcPr>
            <w:tcW w:w="1366"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氯化钾</w:t>
            </w:r>
          </w:p>
        </w:tc>
        <w:tc>
          <w:tcPr>
            <w:tcW w:w="623"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袋</w:t>
            </w:r>
          </w:p>
        </w:tc>
        <w:tc>
          <w:tcPr>
            <w:tcW w:w="652"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65</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500g/袋</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6</w:t>
            </w:r>
          </w:p>
        </w:tc>
        <w:tc>
          <w:tcPr>
            <w:tcW w:w="894"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月桂氮䓬酮</w:t>
            </w:r>
          </w:p>
        </w:tc>
        <w:tc>
          <w:tcPr>
            <w:tcW w:w="623"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950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500g/袋</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7</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原料药</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乳酸钙</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8000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不限定规格</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8</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原料药</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磷酸氢钙</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8200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1kg/袋</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9</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原料药</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醋酸氯己定</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5kg/桶</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10</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硬脂酸</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16500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11</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三乙醇胺</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2700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12</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甘油</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13000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25g/瓶</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13</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b/>
                <w:bCs/>
                <w:sz w:val="24"/>
              </w:rPr>
            </w:pPr>
            <w:r w:rsidRPr="002C7918">
              <w:rPr>
                <w:rFonts w:ascii="仿宋" w:eastAsia="仿宋" w:hAnsi="仿宋" w:cs="仿宋" w:hint="eastAsia"/>
                <w:kern w:val="0"/>
                <w:sz w:val="24"/>
                <w:lang w:bidi="ar"/>
              </w:rPr>
              <w:t>羟苯乙酯</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290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14</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十六醇</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1750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5kg/桶</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15</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二甲硅油（辅料）</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2500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16</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依地酸二钠</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65</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17</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琼脂</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3</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20kg/袋</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18</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羧甲纤维素钠</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3</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20kg/桶</w:t>
            </w:r>
          </w:p>
        </w:tc>
      </w:tr>
      <w:tr w:rsidR="00DB798A" w:rsidRPr="002C7918" w:rsidTr="00CD27C0">
        <w:trPr>
          <w:trHeight w:val="77"/>
        </w:trPr>
        <w:tc>
          <w:tcPr>
            <w:tcW w:w="535" w:type="pct"/>
            <w:tcBorders>
              <w:top w:val="nil"/>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19</w:t>
            </w:r>
          </w:p>
        </w:tc>
        <w:tc>
          <w:tcPr>
            <w:tcW w:w="894"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氢氧化钠</w:t>
            </w:r>
          </w:p>
        </w:tc>
        <w:tc>
          <w:tcPr>
            <w:tcW w:w="623"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瓶</w:t>
            </w:r>
          </w:p>
        </w:tc>
        <w:tc>
          <w:tcPr>
            <w:tcW w:w="652" w:type="pct"/>
            <w:tcBorders>
              <w:top w:val="nil"/>
              <w:left w:val="nil"/>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w:t>
            </w:r>
          </w:p>
        </w:tc>
        <w:tc>
          <w:tcPr>
            <w:tcW w:w="930" w:type="pct"/>
            <w:tcBorders>
              <w:top w:val="nil"/>
              <w:left w:val="nil"/>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r>
      <w:tr w:rsidR="00DB798A" w:rsidRPr="002C7918" w:rsidTr="00CD27C0">
        <w:trPr>
          <w:trHeight w:val="77"/>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20</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药用辅料</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聚乙二醇4000</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r>
      <w:tr w:rsidR="00DB798A" w:rsidRPr="002C7918" w:rsidTr="00CD27C0">
        <w:trPr>
          <w:trHeight w:val="77"/>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21</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药用辅料</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白凡士林</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7700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不限定规格</w:t>
            </w:r>
          </w:p>
        </w:tc>
      </w:tr>
      <w:tr w:rsidR="00DB798A" w:rsidRPr="002C7918" w:rsidTr="00CD27C0">
        <w:trPr>
          <w:trHeight w:val="77"/>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22</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药用辅料</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玉米淀粉</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1300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r>
      <w:tr w:rsidR="00DB798A" w:rsidRPr="002C7918" w:rsidTr="00CD27C0">
        <w:trPr>
          <w:trHeight w:val="77"/>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23</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药用辅料</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甜菊糖苷</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160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25kg/桶</w:t>
            </w:r>
          </w:p>
        </w:tc>
      </w:tr>
      <w:tr w:rsidR="00DB798A" w:rsidRPr="002C7918" w:rsidTr="00CD27C0">
        <w:trPr>
          <w:trHeight w:val="77"/>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24</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药用辅料</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桔子香精</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86</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20kg/桶</w:t>
            </w:r>
          </w:p>
        </w:tc>
      </w:tr>
      <w:tr w:rsidR="00DB798A" w:rsidRPr="002C7918" w:rsidTr="00CD27C0">
        <w:trPr>
          <w:trHeight w:val="77"/>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宋体"/>
                <w:kern w:val="0"/>
                <w:sz w:val="24"/>
              </w:rPr>
            </w:pPr>
            <w:r w:rsidRPr="002C7918">
              <w:rPr>
                <w:rFonts w:ascii="仿宋" w:eastAsia="仿宋" w:hAnsi="仿宋" w:cs="仿宋" w:hint="eastAsia"/>
                <w:kern w:val="0"/>
                <w:sz w:val="24"/>
                <w:lang w:bidi="ar"/>
              </w:rPr>
              <w:t>25</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药用辅料</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羊毛脂</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kg</w:t>
            </w:r>
          </w:p>
        </w:tc>
        <w:tc>
          <w:tcPr>
            <w:tcW w:w="652"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2400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25kg/袋</w:t>
            </w:r>
          </w:p>
        </w:tc>
      </w:tr>
      <w:tr w:rsidR="00DB798A" w:rsidRPr="002C7918" w:rsidTr="00CD27C0">
        <w:trPr>
          <w:trHeight w:val="77"/>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26</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原料药</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鞣酸</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kg</w:t>
            </w:r>
          </w:p>
        </w:tc>
        <w:tc>
          <w:tcPr>
            <w:tcW w:w="652"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50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1kg/袋</w:t>
            </w:r>
          </w:p>
        </w:tc>
      </w:tr>
      <w:tr w:rsidR="00DB798A" w:rsidRPr="002C7918" w:rsidTr="00CD27C0">
        <w:trPr>
          <w:trHeight w:val="77"/>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27</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药用辅料</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无水亚硫酸钠</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g</w:t>
            </w:r>
          </w:p>
        </w:tc>
        <w:tc>
          <w:tcPr>
            <w:tcW w:w="652"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1000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1kg/桶</w:t>
            </w:r>
          </w:p>
        </w:tc>
      </w:tr>
      <w:tr w:rsidR="00DB798A" w:rsidRPr="002C7918" w:rsidTr="00CD27C0">
        <w:trPr>
          <w:trHeight w:val="77"/>
        </w:trPr>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28</w:t>
            </w:r>
          </w:p>
        </w:tc>
        <w:tc>
          <w:tcPr>
            <w:tcW w:w="894"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药用辅料</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黄凡士林</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spacing w:line="276" w:lineRule="auto"/>
              <w:jc w:val="center"/>
              <w:textAlignment w:val="center"/>
              <w:rPr>
                <w:rFonts w:ascii="仿宋" w:eastAsia="仿宋" w:hAnsi="仿宋" w:cs="仿宋"/>
                <w:sz w:val="24"/>
              </w:rPr>
            </w:pPr>
            <w:r w:rsidRPr="002C7918">
              <w:rPr>
                <w:rFonts w:ascii="仿宋" w:eastAsia="仿宋" w:hAnsi="仿宋" w:cs="仿宋" w:hint="eastAsia"/>
                <w:kern w:val="0"/>
                <w:sz w:val="24"/>
                <w:lang w:bidi="ar"/>
              </w:rPr>
              <w:t>kg</w:t>
            </w:r>
          </w:p>
        </w:tc>
        <w:tc>
          <w:tcPr>
            <w:tcW w:w="652" w:type="pct"/>
            <w:tcBorders>
              <w:top w:val="single" w:sz="4" w:space="0" w:color="auto"/>
              <w:left w:val="single" w:sz="4" w:space="0" w:color="auto"/>
              <w:bottom w:val="single" w:sz="4" w:space="0" w:color="auto"/>
              <w:right w:val="single" w:sz="4" w:space="0" w:color="auto"/>
            </w:tcBorders>
            <w:shd w:val="clear" w:color="000000" w:fill="FFFFFF"/>
            <w:vAlign w:val="center"/>
          </w:tcPr>
          <w:p w:rsidR="00DB798A" w:rsidRPr="002C7918" w:rsidRDefault="00DB798A" w:rsidP="00CD27C0">
            <w:pPr>
              <w:widowControl/>
              <w:jc w:val="center"/>
              <w:textAlignment w:val="center"/>
              <w:rPr>
                <w:rFonts w:ascii="仿宋" w:eastAsia="仿宋" w:hAnsi="仿宋" w:cs="仿宋"/>
                <w:kern w:val="0"/>
                <w:sz w:val="24"/>
                <w:lang w:bidi="ar"/>
              </w:rPr>
            </w:pPr>
            <w:r w:rsidRPr="002C7918">
              <w:rPr>
                <w:rFonts w:ascii="仿宋" w:eastAsia="仿宋" w:hAnsi="仿宋" w:cs="仿宋" w:hint="eastAsia"/>
                <w:kern w:val="0"/>
                <w:sz w:val="24"/>
                <w:lang w:bidi="ar"/>
              </w:rPr>
              <w:t>765</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DB798A" w:rsidRPr="002C7918" w:rsidRDefault="00DB798A" w:rsidP="00CD27C0">
            <w:pPr>
              <w:widowControl/>
              <w:jc w:val="center"/>
              <w:textAlignment w:val="center"/>
              <w:rPr>
                <w:rFonts w:ascii="仿宋" w:eastAsia="仿宋" w:hAnsi="仿宋" w:cs="仿宋"/>
                <w:sz w:val="24"/>
              </w:rPr>
            </w:pPr>
            <w:r w:rsidRPr="002C7918">
              <w:rPr>
                <w:rFonts w:ascii="仿宋" w:eastAsia="仿宋" w:hAnsi="仿宋" w:cs="仿宋" w:hint="eastAsia"/>
                <w:kern w:val="0"/>
                <w:sz w:val="24"/>
                <w:lang w:bidi="ar"/>
              </w:rPr>
              <w:t>500g/瓶</w:t>
            </w:r>
          </w:p>
        </w:tc>
      </w:tr>
    </w:tbl>
    <w:p w:rsidR="00DB798A" w:rsidRPr="002C7918" w:rsidRDefault="00DB798A" w:rsidP="00DB798A">
      <w:pPr>
        <w:spacing w:line="360" w:lineRule="auto"/>
        <w:rPr>
          <w:rFonts w:ascii="仿宋" w:eastAsia="仿宋" w:hAnsi="仿宋"/>
          <w:b/>
          <w:sz w:val="24"/>
        </w:rPr>
      </w:pPr>
      <w:r w:rsidRPr="002C7918">
        <w:rPr>
          <w:rFonts w:ascii="仿宋" w:eastAsia="仿宋" w:hAnsi="仿宋" w:hint="eastAsia"/>
          <w:b/>
          <w:sz w:val="24"/>
        </w:rPr>
        <w:t>二、技术要求：</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t>1、投标企业应严格根据《中华人民共和国药品管理法》、《药品生产监督管理办法（试行）》、《药品经营质量管理规范》等相关法律法规的要求，进行化学原辅料的经营、配送及质量管理工作。</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lastRenderedPageBreak/>
        <w:t>2、投标企业应具有保证所经营化学原料、辅料质量的规章制度，并建立药品质量档案。确保化学原辅料质量和用药安全，根据《中华人民共和国药品管理法》，化学原辅料质量应符合《中华人民共和国药典》（现行版）。</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t>3、投标企业严格按照国家有关法律法规包括《药品经营质量管理规范》（GSP）要求，对所经营化学原辅料的购进、储存、销售等环节的经营质量管理过程实施有效控制，购销记录真实、完整，保证产地、来源和去向可追溯。不得违规采购和销售。</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t>4、投标企业具有符合《药品经营质量管理规范》（GSP）要求，保障原辅料质量，与其经营范围、经营规模相适应的营业场所、办公用房和常温库、阴凉库、冷藏设备、细料柜等。提供的仓储日常管理方案合理、有良好的仓储管理机制、库房管理制度全面、仓库内外环境无污染源，仓储、养护和运输条件符合《药品经营质量管理规范》的相关规定，保障原辅料质量。</w:t>
      </w:r>
    </w:p>
    <w:p w:rsidR="00DB798A" w:rsidRPr="002C7918" w:rsidRDefault="00DB798A" w:rsidP="00DB798A">
      <w:pPr>
        <w:spacing w:line="360" w:lineRule="auto"/>
        <w:ind w:right="-23"/>
        <w:rPr>
          <w:rFonts w:ascii="仿宋" w:eastAsia="仿宋" w:hAnsi="仿宋" w:cs="宋体"/>
          <w:sz w:val="24"/>
        </w:rPr>
      </w:pPr>
      <w:r w:rsidRPr="002C7918">
        <w:rPr>
          <w:rFonts w:ascii="仿宋" w:eastAsia="仿宋" w:hAnsi="仿宋" w:cs="宋体" w:hint="eastAsia"/>
          <w:sz w:val="24"/>
        </w:rPr>
        <w:t>5、投标企业应配合完成每年上级单位对制剂室化学原辅料抽检工作，如实提供检查过程当中所需文件材料。</w:t>
      </w:r>
    </w:p>
    <w:p w:rsidR="00DB798A" w:rsidRPr="002C7918" w:rsidRDefault="00DB798A" w:rsidP="00DB798A">
      <w:pPr>
        <w:spacing w:line="360" w:lineRule="auto"/>
        <w:ind w:right="-23"/>
        <w:rPr>
          <w:rFonts w:ascii="仿宋" w:eastAsia="仿宋" w:hAnsi="仿宋"/>
          <w:b/>
          <w:sz w:val="24"/>
        </w:rPr>
      </w:pPr>
      <w:r w:rsidRPr="002C7918">
        <w:rPr>
          <w:rFonts w:ascii="仿宋" w:eastAsia="仿宋" w:hAnsi="仿宋" w:cs="宋体" w:hint="eastAsia"/>
          <w:sz w:val="24"/>
        </w:rPr>
        <w:t>6、投标企业应有相应的供货、发货工作流程以及应急方案。对于提前识别和预防可能发生的原辅料供应紧张、重大隐患事故、突发疫情等为保障原辅料及时配送和供应方面，提供完善详细的处理方案和处置措施。</w:t>
      </w:r>
    </w:p>
    <w:p w:rsidR="00DB798A" w:rsidRPr="002C7918" w:rsidRDefault="00DB798A" w:rsidP="00DB798A">
      <w:pPr>
        <w:spacing w:line="360" w:lineRule="auto"/>
        <w:ind w:right="-23"/>
        <w:rPr>
          <w:rFonts w:ascii="仿宋" w:eastAsia="仿宋" w:hAnsi="仿宋"/>
          <w:b/>
          <w:sz w:val="24"/>
        </w:rPr>
      </w:pPr>
      <w:r w:rsidRPr="002C7918">
        <w:rPr>
          <w:rFonts w:ascii="仿宋" w:eastAsia="仿宋" w:hAnsi="仿宋" w:cs="宋体" w:hint="eastAsia"/>
          <w:sz w:val="24"/>
        </w:rPr>
        <w:t>7</w:t>
      </w:r>
      <w:r w:rsidRPr="002C7918">
        <w:rPr>
          <w:rFonts w:ascii="仿宋" w:eastAsia="仿宋" w:hAnsi="仿宋" w:cs="宋体"/>
          <w:sz w:val="24"/>
        </w:rPr>
        <w:t>、</w:t>
      </w:r>
      <w:r w:rsidRPr="002C7918">
        <w:rPr>
          <w:rFonts w:ascii="仿宋" w:eastAsia="仿宋" w:hAnsi="仿宋" w:hint="eastAsia"/>
          <w:sz w:val="24"/>
        </w:rPr>
        <w:t>采购数量为预计年用量，在品种单价不变和不超过合同总价的情况下，以实际发生数量结算。中标后按中标价格供应，不随数量变化而发生价格变动。中标后，确因原材料价格上涨，需要调高价格的，须经采购人书面同意。</w:t>
      </w:r>
    </w:p>
    <w:p w:rsidR="00DB798A" w:rsidRPr="002C7918" w:rsidRDefault="00DB798A" w:rsidP="00DB798A">
      <w:pPr>
        <w:spacing w:line="360" w:lineRule="auto"/>
        <w:ind w:right="-23"/>
        <w:rPr>
          <w:rFonts w:ascii="仿宋" w:eastAsia="仿宋" w:hAnsi="仿宋"/>
          <w:b/>
          <w:sz w:val="24"/>
        </w:rPr>
      </w:pPr>
      <w:r w:rsidRPr="002C7918">
        <w:rPr>
          <w:rFonts w:ascii="仿宋" w:eastAsia="仿宋" w:hAnsi="仿宋" w:hint="eastAsia"/>
          <w:sz w:val="24"/>
        </w:rPr>
        <w:t>8、未涉及物料，采购人须采购的，投标人要积极保证供应，采购价格经双方谈判。</w:t>
      </w:r>
    </w:p>
    <w:p w:rsidR="00DB798A" w:rsidRPr="002C7918" w:rsidRDefault="00DB798A" w:rsidP="00DB798A">
      <w:pPr>
        <w:spacing w:line="360" w:lineRule="auto"/>
        <w:ind w:right="-23"/>
        <w:rPr>
          <w:rFonts w:ascii="仿宋" w:eastAsia="仿宋" w:hAnsi="仿宋"/>
          <w:sz w:val="24"/>
        </w:rPr>
      </w:pPr>
      <w:r w:rsidRPr="002C7918">
        <w:rPr>
          <w:rFonts w:ascii="仿宋" w:eastAsia="仿宋" w:hAnsi="仿宋" w:hint="eastAsia"/>
          <w:sz w:val="24"/>
        </w:rPr>
        <w:t>9、</w:t>
      </w:r>
      <w:r w:rsidRPr="002C7918">
        <w:rPr>
          <w:rFonts w:ascii="仿宋" w:eastAsia="仿宋" w:hAnsi="仿宋"/>
          <w:sz w:val="24"/>
        </w:rPr>
        <w:t>交货时间、地点与方式：</w:t>
      </w:r>
      <w:r w:rsidRPr="002C7918">
        <w:rPr>
          <w:rFonts w:ascii="仿宋" w:eastAsia="仿宋" w:hAnsi="仿宋" w:hint="eastAsia"/>
          <w:sz w:val="24"/>
        </w:rPr>
        <w:t>根据采购人交货时间需求，由投标人派专人送到指定地点</w:t>
      </w:r>
      <w:r w:rsidRPr="002C7918">
        <w:rPr>
          <w:rFonts w:ascii="仿宋" w:eastAsia="仿宋" w:hAnsi="仿宋"/>
          <w:sz w:val="24"/>
        </w:rPr>
        <w:t>。</w:t>
      </w:r>
      <w:r w:rsidRPr="002C7918">
        <w:rPr>
          <w:rFonts w:ascii="仿宋" w:eastAsia="仿宋" w:hAnsi="仿宋" w:hint="eastAsia"/>
          <w:sz w:val="24"/>
        </w:rPr>
        <w:t>配合接收人员</w:t>
      </w:r>
      <w:r w:rsidRPr="002C7918">
        <w:rPr>
          <w:rFonts w:ascii="仿宋" w:eastAsia="仿宋" w:hAnsi="仿宋" w:cs="仿宋" w:hint="eastAsia"/>
          <w:sz w:val="24"/>
        </w:rPr>
        <w:t>完成产品的运输、清点、装卸等，并协助接收人员放置入库。</w:t>
      </w:r>
    </w:p>
    <w:p w:rsidR="00DB798A" w:rsidRPr="002C7918" w:rsidRDefault="00DB798A" w:rsidP="00DB798A">
      <w:pPr>
        <w:spacing w:line="360" w:lineRule="auto"/>
        <w:ind w:right="-23"/>
        <w:rPr>
          <w:rFonts w:ascii="仿宋" w:eastAsia="仿宋" w:hAnsi="仿宋"/>
          <w:b/>
          <w:sz w:val="24"/>
        </w:rPr>
      </w:pPr>
      <w:r w:rsidRPr="002C7918">
        <w:rPr>
          <w:rFonts w:ascii="仿宋" w:eastAsia="仿宋" w:hAnsi="仿宋" w:hint="eastAsia"/>
          <w:sz w:val="24"/>
        </w:rPr>
        <w:t>10、采购人有紧急需用时，能够积极协调采购，保障供应。物料使用过程中，招标人代表如组织质量审计、核查等活动，投标人应予以积极配合。</w:t>
      </w:r>
    </w:p>
    <w:p w:rsidR="00DB798A" w:rsidRPr="002C7918" w:rsidRDefault="00DB798A" w:rsidP="00DB798A">
      <w:pPr>
        <w:spacing w:line="360" w:lineRule="auto"/>
        <w:ind w:right="-23"/>
        <w:rPr>
          <w:rFonts w:ascii="仿宋" w:eastAsia="仿宋" w:hAnsi="仿宋"/>
          <w:snapToGrid w:val="0"/>
          <w:sz w:val="24"/>
        </w:rPr>
      </w:pPr>
      <w:r w:rsidRPr="002C7918">
        <w:rPr>
          <w:rFonts w:ascii="仿宋" w:eastAsia="仿宋" w:hAnsi="仿宋"/>
          <w:sz w:val="24"/>
        </w:rPr>
        <w:t>1</w:t>
      </w:r>
      <w:r w:rsidRPr="002C7918">
        <w:rPr>
          <w:rFonts w:ascii="仿宋" w:eastAsia="仿宋" w:hAnsi="仿宋" w:hint="eastAsia"/>
          <w:sz w:val="24"/>
        </w:rPr>
        <w:t>1</w:t>
      </w:r>
      <w:r w:rsidRPr="002C7918">
        <w:rPr>
          <w:rFonts w:ascii="仿宋" w:eastAsia="仿宋" w:hAnsi="仿宋"/>
          <w:sz w:val="24"/>
        </w:rPr>
        <w:t>、</w:t>
      </w:r>
      <w:r w:rsidRPr="002C7918">
        <w:rPr>
          <w:rFonts w:ascii="仿宋" w:eastAsia="仿宋" w:hAnsi="仿宋" w:hint="eastAsia"/>
          <w:sz w:val="24"/>
        </w:rPr>
        <w:t>物料送货</w:t>
      </w:r>
      <w:r w:rsidRPr="002C7918">
        <w:rPr>
          <w:rFonts w:ascii="仿宋" w:eastAsia="仿宋" w:hAnsi="仿宋"/>
          <w:sz w:val="24"/>
        </w:rPr>
        <w:t>前，</w:t>
      </w:r>
      <w:r w:rsidRPr="002C7918">
        <w:rPr>
          <w:rFonts w:ascii="仿宋" w:eastAsia="仿宋" w:hAnsi="仿宋" w:hint="eastAsia"/>
          <w:snapToGrid w:val="0"/>
          <w:sz w:val="24"/>
        </w:rPr>
        <w:t>投标人</w:t>
      </w:r>
      <w:r w:rsidRPr="002C7918">
        <w:rPr>
          <w:rFonts w:ascii="仿宋" w:eastAsia="仿宋" w:hAnsi="仿宋"/>
          <w:sz w:val="24"/>
        </w:rPr>
        <w:t>应当进行</w:t>
      </w:r>
      <w:r w:rsidRPr="002C7918">
        <w:rPr>
          <w:rFonts w:ascii="仿宋" w:eastAsia="仿宋" w:hAnsi="仿宋" w:hint="eastAsia"/>
          <w:sz w:val="24"/>
        </w:rPr>
        <w:t>物料</w:t>
      </w:r>
      <w:r w:rsidRPr="002C7918">
        <w:rPr>
          <w:rFonts w:ascii="仿宋" w:eastAsia="仿宋" w:hAnsi="仿宋"/>
          <w:sz w:val="24"/>
        </w:rPr>
        <w:t>自检，自检合格后向合同</w:t>
      </w:r>
      <w:r w:rsidRPr="002C7918">
        <w:rPr>
          <w:rFonts w:ascii="仿宋" w:eastAsia="仿宋" w:hAnsi="仿宋" w:hint="eastAsia"/>
          <w:sz w:val="24"/>
        </w:rPr>
        <w:t>采购人</w:t>
      </w:r>
      <w:r w:rsidRPr="002C7918">
        <w:rPr>
          <w:rFonts w:ascii="仿宋" w:eastAsia="仿宋" w:hAnsi="仿宋"/>
          <w:sz w:val="24"/>
        </w:rPr>
        <w:t>出厂验收</w:t>
      </w:r>
      <w:r w:rsidRPr="002C7918">
        <w:rPr>
          <w:rFonts w:ascii="仿宋" w:eastAsia="仿宋" w:hAnsi="仿宋" w:hint="eastAsia"/>
          <w:sz w:val="24"/>
        </w:rPr>
        <w:t>申请</w:t>
      </w:r>
      <w:r w:rsidRPr="002C7918">
        <w:rPr>
          <w:rFonts w:ascii="仿宋" w:eastAsia="仿宋" w:hAnsi="仿宋"/>
          <w:sz w:val="24"/>
        </w:rPr>
        <w:t>，验收合格后</w:t>
      </w:r>
      <w:r w:rsidRPr="002C7918">
        <w:rPr>
          <w:rFonts w:ascii="仿宋" w:eastAsia="仿宋" w:hAnsi="仿宋" w:hint="eastAsia"/>
          <w:sz w:val="24"/>
        </w:rPr>
        <w:t>采购人方</w:t>
      </w:r>
      <w:r w:rsidRPr="002C7918">
        <w:rPr>
          <w:rFonts w:ascii="仿宋" w:eastAsia="仿宋" w:hAnsi="仿宋"/>
          <w:sz w:val="24"/>
        </w:rPr>
        <w:t>可</w:t>
      </w:r>
      <w:r w:rsidRPr="002C7918">
        <w:rPr>
          <w:rFonts w:ascii="仿宋" w:eastAsia="仿宋" w:hAnsi="仿宋" w:hint="eastAsia"/>
          <w:sz w:val="24"/>
        </w:rPr>
        <w:t>入库</w:t>
      </w:r>
      <w:r w:rsidRPr="002C7918">
        <w:rPr>
          <w:rFonts w:ascii="仿宋" w:eastAsia="仿宋" w:hAnsi="仿宋"/>
          <w:sz w:val="24"/>
        </w:rPr>
        <w:t>。</w:t>
      </w:r>
      <w:r w:rsidRPr="002C7918">
        <w:rPr>
          <w:rFonts w:ascii="仿宋" w:eastAsia="仿宋" w:hAnsi="仿宋" w:hint="eastAsia"/>
          <w:snapToGrid w:val="0"/>
          <w:sz w:val="24"/>
        </w:rPr>
        <w:t>物料</w:t>
      </w:r>
      <w:r w:rsidRPr="002C7918">
        <w:rPr>
          <w:rFonts w:ascii="仿宋" w:eastAsia="仿宋" w:hAnsi="仿宋"/>
          <w:snapToGrid w:val="0"/>
          <w:sz w:val="24"/>
        </w:rPr>
        <w:t>验收不合格，</w:t>
      </w:r>
      <w:r w:rsidRPr="002C7918">
        <w:rPr>
          <w:rFonts w:ascii="仿宋" w:eastAsia="仿宋" w:hAnsi="仿宋"/>
          <w:sz w:val="24"/>
        </w:rPr>
        <w:t>合同</w:t>
      </w:r>
      <w:r w:rsidRPr="002C7918">
        <w:rPr>
          <w:rFonts w:ascii="仿宋" w:eastAsia="仿宋" w:hAnsi="仿宋" w:hint="eastAsia"/>
          <w:sz w:val="24"/>
        </w:rPr>
        <w:t>采购人</w:t>
      </w:r>
      <w:r w:rsidRPr="002C7918">
        <w:rPr>
          <w:rFonts w:ascii="仿宋" w:eastAsia="仿宋" w:hAnsi="仿宋"/>
          <w:snapToGrid w:val="0"/>
          <w:sz w:val="24"/>
        </w:rPr>
        <w:t>有权拒收货物</w:t>
      </w:r>
      <w:r w:rsidRPr="002C7918">
        <w:rPr>
          <w:rFonts w:ascii="仿宋" w:eastAsia="仿宋" w:hAnsi="仿宋"/>
          <w:snapToGrid w:val="0"/>
          <w:sz w:val="24"/>
        </w:rPr>
        <w:lastRenderedPageBreak/>
        <w:t>和解除采购合同，由此造成的损失，由</w:t>
      </w:r>
      <w:r w:rsidRPr="002C7918">
        <w:rPr>
          <w:rFonts w:ascii="仿宋" w:eastAsia="仿宋" w:hAnsi="仿宋" w:hint="eastAsia"/>
          <w:snapToGrid w:val="0"/>
          <w:sz w:val="24"/>
        </w:rPr>
        <w:t>投标人</w:t>
      </w:r>
      <w:r w:rsidRPr="002C7918">
        <w:rPr>
          <w:rFonts w:ascii="仿宋" w:eastAsia="仿宋" w:hAnsi="仿宋"/>
          <w:snapToGrid w:val="0"/>
          <w:sz w:val="24"/>
        </w:rPr>
        <w:t>承担。</w:t>
      </w:r>
    </w:p>
    <w:p w:rsidR="00DB798A" w:rsidRPr="002C7918" w:rsidRDefault="00DB798A" w:rsidP="00DB798A">
      <w:pPr>
        <w:spacing w:line="360" w:lineRule="auto"/>
        <w:ind w:right="-23"/>
        <w:rPr>
          <w:rFonts w:ascii="仿宋" w:eastAsia="仿宋" w:hAnsi="仿宋"/>
          <w:snapToGrid w:val="0"/>
          <w:sz w:val="24"/>
        </w:rPr>
      </w:pPr>
      <w:r w:rsidRPr="002C7918">
        <w:rPr>
          <w:rFonts w:ascii="仿宋" w:eastAsia="仿宋" w:hAnsi="仿宋" w:cs="仿宋" w:hint="eastAsia"/>
          <w:sz w:val="24"/>
        </w:rPr>
        <w:t>12、采购人与投标人共同交付验收。</w:t>
      </w:r>
      <w:r w:rsidRPr="002C7918">
        <w:rPr>
          <w:rFonts w:ascii="仿宋" w:eastAsia="仿宋" w:hAnsi="仿宋" w:hint="eastAsia"/>
          <w:snapToGrid w:val="0"/>
          <w:sz w:val="24"/>
        </w:rPr>
        <w:t>物料</w:t>
      </w:r>
      <w:r w:rsidRPr="002C7918">
        <w:rPr>
          <w:rFonts w:ascii="仿宋" w:eastAsia="仿宋" w:hAnsi="仿宋"/>
          <w:snapToGrid w:val="0"/>
          <w:sz w:val="24"/>
        </w:rPr>
        <w:t>验收过程中，</w:t>
      </w:r>
      <w:r w:rsidRPr="002C7918">
        <w:rPr>
          <w:rFonts w:ascii="仿宋" w:eastAsia="仿宋" w:hAnsi="仿宋" w:hint="eastAsia"/>
          <w:snapToGrid w:val="0"/>
          <w:sz w:val="24"/>
        </w:rPr>
        <w:t>投标人</w:t>
      </w:r>
      <w:r w:rsidRPr="002C7918">
        <w:rPr>
          <w:rFonts w:ascii="仿宋" w:eastAsia="仿宋" w:hAnsi="仿宋"/>
          <w:snapToGrid w:val="0"/>
          <w:sz w:val="24"/>
        </w:rPr>
        <w:t>可有1次整改机会，若第一次检验未通过，</w:t>
      </w:r>
      <w:r w:rsidRPr="002C7918">
        <w:rPr>
          <w:rFonts w:ascii="仿宋" w:eastAsia="仿宋" w:hAnsi="仿宋"/>
          <w:sz w:val="24"/>
        </w:rPr>
        <w:t>合同</w:t>
      </w:r>
      <w:r w:rsidRPr="002C7918">
        <w:rPr>
          <w:rFonts w:ascii="仿宋" w:eastAsia="仿宋" w:hAnsi="仿宋" w:hint="eastAsia"/>
          <w:sz w:val="24"/>
        </w:rPr>
        <w:t>采购人</w:t>
      </w:r>
      <w:r w:rsidRPr="002C7918">
        <w:rPr>
          <w:rFonts w:ascii="仿宋" w:eastAsia="仿宋" w:hAnsi="仿宋"/>
          <w:sz w:val="24"/>
        </w:rPr>
        <w:t>将通知</w:t>
      </w:r>
      <w:r w:rsidRPr="002C7918">
        <w:rPr>
          <w:rFonts w:ascii="仿宋" w:eastAsia="仿宋" w:hAnsi="仿宋" w:hint="eastAsia"/>
          <w:sz w:val="24"/>
        </w:rPr>
        <w:t>投标</w:t>
      </w:r>
      <w:r w:rsidRPr="002C7918">
        <w:rPr>
          <w:rFonts w:ascii="仿宋" w:eastAsia="仿宋" w:hAnsi="仿宋"/>
          <w:sz w:val="24"/>
        </w:rPr>
        <w:t>人限期</w:t>
      </w:r>
      <w:r w:rsidRPr="002C7918">
        <w:rPr>
          <w:rFonts w:ascii="仿宋" w:eastAsia="仿宋" w:hAnsi="仿宋" w:hint="eastAsia"/>
          <w:sz w:val="24"/>
        </w:rPr>
        <w:t>重新组织货源</w:t>
      </w:r>
      <w:r w:rsidRPr="002C7918">
        <w:rPr>
          <w:rFonts w:ascii="仿宋" w:eastAsia="仿宋" w:hAnsi="仿宋"/>
          <w:sz w:val="24"/>
        </w:rPr>
        <w:t>，整改后进行第二次检验，检验合格后</w:t>
      </w:r>
      <w:r w:rsidRPr="002C7918">
        <w:rPr>
          <w:rFonts w:ascii="仿宋" w:eastAsia="仿宋" w:hAnsi="仿宋" w:hint="eastAsia"/>
          <w:snapToGrid w:val="0"/>
          <w:sz w:val="24"/>
        </w:rPr>
        <w:t>投标人</w:t>
      </w:r>
      <w:r w:rsidRPr="002C7918">
        <w:rPr>
          <w:rFonts w:ascii="仿宋" w:eastAsia="仿宋" w:hAnsi="仿宋"/>
          <w:sz w:val="24"/>
        </w:rPr>
        <w:t>方可</w:t>
      </w:r>
      <w:r w:rsidRPr="002C7918">
        <w:rPr>
          <w:rFonts w:ascii="仿宋" w:eastAsia="仿宋" w:hAnsi="仿宋" w:hint="eastAsia"/>
          <w:sz w:val="24"/>
        </w:rPr>
        <w:t>入库</w:t>
      </w:r>
      <w:r w:rsidRPr="002C7918">
        <w:rPr>
          <w:rFonts w:ascii="仿宋" w:eastAsia="仿宋" w:hAnsi="仿宋"/>
          <w:sz w:val="24"/>
        </w:rPr>
        <w:t>。若第二次检验仍未通过的，合同</w:t>
      </w:r>
      <w:r w:rsidRPr="002C7918">
        <w:rPr>
          <w:rFonts w:ascii="仿宋" w:eastAsia="仿宋" w:hAnsi="仿宋" w:hint="eastAsia"/>
          <w:snapToGrid w:val="0"/>
          <w:sz w:val="24"/>
        </w:rPr>
        <w:t>投标人</w:t>
      </w:r>
      <w:r w:rsidRPr="002C7918">
        <w:rPr>
          <w:rFonts w:ascii="仿宋" w:eastAsia="仿宋" w:hAnsi="仿宋"/>
          <w:snapToGrid w:val="0"/>
          <w:sz w:val="24"/>
        </w:rPr>
        <w:t>有权取消或解除采购合同，由此造成的损失，由</w:t>
      </w:r>
      <w:r w:rsidRPr="002C7918">
        <w:rPr>
          <w:rFonts w:ascii="仿宋" w:eastAsia="仿宋" w:hAnsi="仿宋" w:hint="eastAsia"/>
          <w:snapToGrid w:val="0"/>
          <w:sz w:val="24"/>
        </w:rPr>
        <w:t>投标人</w:t>
      </w:r>
      <w:r w:rsidRPr="002C7918">
        <w:rPr>
          <w:rFonts w:ascii="仿宋" w:eastAsia="仿宋" w:hAnsi="仿宋"/>
          <w:snapToGrid w:val="0"/>
          <w:sz w:val="24"/>
        </w:rPr>
        <w:t>承担。</w:t>
      </w:r>
    </w:p>
    <w:p w:rsidR="00DB798A" w:rsidRPr="002C7918" w:rsidRDefault="00DB798A" w:rsidP="00DB798A">
      <w:pPr>
        <w:spacing w:line="360" w:lineRule="auto"/>
        <w:rPr>
          <w:rFonts w:ascii="仿宋" w:eastAsia="仿宋" w:hAnsi="仿宋"/>
          <w:sz w:val="24"/>
        </w:rPr>
      </w:pPr>
      <w:r w:rsidRPr="002C7918">
        <w:rPr>
          <w:rFonts w:ascii="仿宋" w:eastAsia="仿宋" w:hAnsi="仿宋"/>
          <w:sz w:val="24"/>
        </w:rPr>
        <w:t>1</w:t>
      </w:r>
      <w:r w:rsidRPr="002C7918">
        <w:rPr>
          <w:rFonts w:ascii="仿宋" w:eastAsia="仿宋" w:hAnsi="仿宋" w:hint="eastAsia"/>
          <w:sz w:val="24"/>
        </w:rPr>
        <w:t>3</w:t>
      </w:r>
      <w:r w:rsidRPr="002C7918">
        <w:rPr>
          <w:rFonts w:ascii="仿宋" w:eastAsia="仿宋" w:hAnsi="仿宋"/>
          <w:sz w:val="24"/>
        </w:rPr>
        <w:t>、售后服务：</w:t>
      </w:r>
    </w:p>
    <w:p w:rsidR="00DB798A" w:rsidRPr="002C7918" w:rsidRDefault="00DB798A" w:rsidP="00DB798A">
      <w:pPr>
        <w:tabs>
          <w:tab w:val="left" w:pos="0"/>
        </w:tabs>
        <w:autoSpaceDE w:val="0"/>
        <w:autoSpaceDN w:val="0"/>
        <w:adjustRightInd w:val="0"/>
        <w:spacing w:line="360" w:lineRule="auto"/>
        <w:rPr>
          <w:rFonts w:ascii="仿宋" w:eastAsia="仿宋" w:hAnsi="仿宋"/>
          <w:sz w:val="24"/>
        </w:rPr>
      </w:pPr>
      <w:r w:rsidRPr="002C7918">
        <w:rPr>
          <w:rFonts w:ascii="仿宋" w:eastAsia="仿宋" w:hAnsi="仿宋" w:hint="eastAsia"/>
          <w:sz w:val="24"/>
        </w:rPr>
        <w:t>13.</w:t>
      </w:r>
      <w:r w:rsidRPr="002C7918">
        <w:rPr>
          <w:rFonts w:ascii="仿宋" w:eastAsia="仿宋" w:hAnsi="仿宋"/>
          <w:sz w:val="24"/>
        </w:rPr>
        <w:t>1.</w:t>
      </w:r>
      <w:r w:rsidRPr="002C7918">
        <w:rPr>
          <w:rFonts w:ascii="仿宋" w:eastAsia="仿宋" w:hAnsi="仿宋" w:hint="eastAsia"/>
          <w:sz w:val="24"/>
        </w:rPr>
        <w:t>设立专项售后服务机构，设有专人支持本项服务，按采购人要求及时妥善处理。</w:t>
      </w:r>
    </w:p>
    <w:p w:rsidR="00DB798A" w:rsidRPr="002C7918" w:rsidRDefault="00DB798A" w:rsidP="00DB798A">
      <w:pPr>
        <w:tabs>
          <w:tab w:val="left" w:pos="0"/>
        </w:tabs>
        <w:autoSpaceDE w:val="0"/>
        <w:autoSpaceDN w:val="0"/>
        <w:adjustRightInd w:val="0"/>
        <w:spacing w:line="360" w:lineRule="auto"/>
        <w:rPr>
          <w:rFonts w:ascii="仿宋" w:eastAsia="仿宋" w:hAnsi="仿宋"/>
          <w:sz w:val="24"/>
        </w:rPr>
      </w:pPr>
      <w:r w:rsidRPr="002C7918">
        <w:rPr>
          <w:rFonts w:ascii="仿宋" w:eastAsia="仿宋" w:hAnsi="仿宋" w:hint="eastAsia"/>
          <w:sz w:val="24"/>
        </w:rPr>
        <w:t>13.2.售后相关事宜</w:t>
      </w:r>
      <w:r w:rsidRPr="002C7918">
        <w:rPr>
          <w:rFonts w:ascii="仿宋" w:eastAsia="仿宋" w:hAnsi="仿宋"/>
          <w:sz w:val="24"/>
        </w:rPr>
        <w:t>投标人对所提供的货物，因产品质量</w:t>
      </w:r>
      <w:r w:rsidRPr="002C7918">
        <w:rPr>
          <w:rFonts w:ascii="仿宋" w:eastAsia="仿宋" w:hAnsi="仿宋" w:hint="eastAsia"/>
          <w:sz w:val="24"/>
        </w:rPr>
        <w:t>缺陷或运输过程当中的破损</w:t>
      </w:r>
      <w:r w:rsidRPr="002C7918">
        <w:rPr>
          <w:rFonts w:ascii="仿宋" w:eastAsia="仿宋" w:hAnsi="仿宋"/>
          <w:sz w:val="24"/>
        </w:rPr>
        <w:t>，必须免费提供包换、包退服务。</w:t>
      </w:r>
    </w:p>
    <w:p w:rsidR="00DB798A" w:rsidRPr="002C7918" w:rsidRDefault="00DB798A" w:rsidP="00DB798A">
      <w:pPr>
        <w:tabs>
          <w:tab w:val="left" w:pos="0"/>
        </w:tabs>
        <w:autoSpaceDE w:val="0"/>
        <w:autoSpaceDN w:val="0"/>
        <w:adjustRightInd w:val="0"/>
        <w:spacing w:line="360" w:lineRule="auto"/>
        <w:rPr>
          <w:rFonts w:ascii="仿宋" w:eastAsia="仿宋" w:hAnsi="仿宋"/>
          <w:sz w:val="24"/>
        </w:rPr>
      </w:pPr>
      <w:r w:rsidRPr="002C7918">
        <w:rPr>
          <w:rFonts w:ascii="仿宋" w:eastAsia="仿宋" w:hAnsi="仿宋" w:hint="eastAsia"/>
          <w:sz w:val="24"/>
        </w:rPr>
        <w:t>13.3</w:t>
      </w:r>
      <w:r w:rsidRPr="002C7918">
        <w:rPr>
          <w:rFonts w:ascii="仿宋" w:eastAsia="仿宋" w:hAnsi="仿宋"/>
          <w:sz w:val="24"/>
        </w:rPr>
        <w:t>.</w:t>
      </w:r>
      <w:r w:rsidRPr="002C7918">
        <w:rPr>
          <w:rFonts w:ascii="仿宋" w:eastAsia="仿宋" w:hAnsi="仿宋" w:hint="eastAsia"/>
          <w:sz w:val="24"/>
        </w:rPr>
        <w:t>近效期</w:t>
      </w:r>
      <w:r w:rsidRPr="002C7918">
        <w:rPr>
          <w:rFonts w:ascii="仿宋" w:eastAsia="仿宋" w:hAnsi="仿宋"/>
          <w:sz w:val="24"/>
        </w:rPr>
        <w:t>3</w:t>
      </w:r>
      <w:r w:rsidRPr="002C7918">
        <w:rPr>
          <w:rFonts w:ascii="仿宋" w:eastAsia="仿宋" w:hAnsi="仿宋" w:hint="eastAsia"/>
          <w:sz w:val="24"/>
        </w:rPr>
        <w:t>个月之内的原辅料，或</w:t>
      </w:r>
      <w:r w:rsidRPr="002C7918">
        <w:rPr>
          <w:rFonts w:ascii="仿宋" w:eastAsia="仿宋" w:hAnsi="仿宋"/>
          <w:bCs/>
          <w:sz w:val="24"/>
        </w:rPr>
        <w:t>在库和使用的任何阶段</w:t>
      </w:r>
      <w:r w:rsidRPr="002C7918">
        <w:rPr>
          <w:rFonts w:ascii="仿宋" w:eastAsia="仿宋" w:hAnsi="仿宋" w:hint="eastAsia"/>
          <w:sz w:val="24"/>
        </w:rPr>
        <w:t>中发现的质量问题等情况，需无条件退换货。</w:t>
      </w:r>
    </w:p>
    <w:p w:rsidR="00DB798A" w:rsidRPr="002C7918" w:rsidRDefault="00DB798A" w:rsidP="00DB798A">
      <w:pPr>
        <w:tabs>
          <w:tab w:val="left" w:pos="0"/>
        </w:tabs>
        <w:autoSpaceDE w:val="0"/>
        <w:autoSpaceDN w:val="0"/>
        <w:adjustRightInd w:val="0"/>
        <w:spacing w:line="360" w:lineRule="auto"/>
        <w:rPr>
          <w:rFonts w:ascii="仿宋" w:eastAsia="仿宋" w:hAnsi="仿宋"/>
          <w:sz w:val="24"/>
        </w:rPr>
      </w:pPr>
      <w:r w:rsidRPr="002C7918">
        <w:rPr>
          <w:rFonts w:ascii="仿宋" w:eastAsia="仿宋" w:hAnsi="仿宋" w:hint="eastAsia"/>
          <w:sz w:val="24"/>
        </w:rPr>
        <w:t>13.4</w:t>
      </w:r>
      <w:r w:rsidRPr="002C7918">
        <w:rPr>
          <w:rFonts w:ascii="仿宋" w:eastAsia="仿宋" w:hAnsi="仿宋"/>
          <w:sz w:val="24"/>
        </w:rPr>
        <w:t>.投标人须在“三包”范围内免费提供该货物的</w:t>
      </w:r>
      <w:r w:rsidRPr="002C7918">
        <w:rPr>
          <w:rFonts w:ascii="仿宋" w:eastAsia="仿宋" w:hAnsi="仿宋" w:hint="eastAsia"/>
          <w:sz w:val="24"/>
        </w:rPr>
        <w:t>资料和相关数据标准。</w:t>
      </w:r>
    </w:p>
    <w:p w:rsidR="00540842" w:rsidRPr="00DB798A" w:rsidRDefault="00540842" w:rsidP="00DB798A">
      <w:bookmarkStart w:id="1" w:name="_GoBack"/>
      <w:bookmarkEnd w:id="1"/>
    </w:p>
    <w:sectPr w:rsidR="00540842" w:rsidRPr="00DB798A" w:rsidSect="00504DC9">
      <w:headerReference w:type="default" r:id="rId10"/>
      <w:footerReference w:type="even"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EA" w:rsidRDefault="007506EA" w:rsidP="00BE7A21">
      <w:r>
        <w:separator/>
      </w:r>
    </w:p>
  </w:endnote>
  <w:endnote w:type="continuationSeparator" w:id="0">
    <w:p w:rsidR="007506EA" w:rsidRDefault="007506EA" w:rsidP="00BE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8A" w:rsidRDefault="00DB798A">
    <w:pPr>
      <w:pStyle w:val="a9"/>
      <w:spacing w:line="14" w:lineRule="auto"/>
      <w:rPr>
        <w:sz w:val="20"/>
      </w:rPr>
    </w:pPr>
    <w:r>
      <w:rPr>
        <w:noProof/>
      </w:rPr>
      <mc:AlternateContent>
        <mc:Choice Requires="wps">
          <w:drawing>
            <wp:anchor distT="0" distB="0" distL="114300" distR="114300" simplePos="0" relativeHeight="251668480" behindDoc="1" locked="0" layoutInCell="1" allowOverlap="1" wp14:anchorId="110A727E" wp14:editId="58D70EFC">
              <wp:simplePos x="0" y="0"/>
              <wp:positionH relativeFrom="page">
                <wp:posOffset>887730</wp:posOffset>
              </wp:positionH>
              <wp:positionV relativeFrom="page">
                <wp:posOffset>10193655</wp:posOffset>
              </wp:positionV>
              <wp:extent cx="484505"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DB798A" w:rsidRDefault="00DB798A">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69.9pt;margin-top:802.65pt;width:38.15pt;height:12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" filled="f" stroked="f">
              <v:textbox inset="0,0,0,0">
                <w:txbxContent>
                  <w:p w:rsidR="00DB798A" w:rsidRDefault="00DB798A">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8A" w:rsidRDefault="00DB798A">
    <w:pPr>
      <w:pStyle w:val="a9"/>
      <w:spacing w:line="14" w:lineRule="auto"/>
      <w:rPr>
        <w:sz w:val="20"/>
      </w:rPr>
    </w:pPr>
    <w:r>
      <w:rPr>
        <w:noProof/>
      </w:rPr>
      <mc:AlternateContent>
        <mc:Choice Requires="wps">
          <w:drawing>
            <wp:anchor distT="0" distB="0" distL="114300" distR="114300" simplePos="0" relativeHeight="251666432" behindDoc="1" locked="0" layoutInCell="1" allowOverlap="1" wp14:anchorId="6F33B781" wp14:editId="2E13CD38">
              <wp:simplePos x="0" y="0"/>
              <wp:positionH relativeFrom="page">
                <wp:posOffset>6191250</wp:posOffset>
              </wp:positionH>
              <wp:positionV relativeFrom="page">
                <wp:posOffset>10129520</wp:posOffset>
              </wp:positionV>
              <wp:extent cx="484505"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DB798A" w:rsidRDefault="00DB798A">
                          <w:pPr>
                            <w:spacing w:before="12"/>
                            <w:ind w:left="20"/>
                            <w:jc w:val="left"/>
                            <w:rPr>
                              <w:sz w:val="18"/>
                            </w:rPr>
                          </w:pPr>
                          <w:r>
                            <w:rPr>
                              <w:sz w:val="18"/>
                            </w:rPr>
                            <w:t xml:space="preserve">— </w:t>
                          </w:r>
                          <w:r>
                            <w:fldChar w:fldCharType="begin"/>
                          </w:r>
                          <w:r>
                            <w:rPr>
                              <w:sz w:val="18"/>
                            </w:rPr>
                            <w:instrText xml:space="preserve"> PAGE </w:instrText>
                          </w:r>
                          <w:r>
                            <w:fldChar w:fldCharType="separate"/>
                          </w:r>
                          <w:r>
                            <w:rPr>
                              <w:noProof/>
                              <w:sz w:val="18"/>
                            </w:rPr>
                            <w:t>4</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487.5pt;margin-top:797.6pt;width:38.15pt;height:12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" filled="f" stroked="f">
              <v:textbox inset="0,0,0,0">
                <w:txbxContent>
                  <w:p w:rsidR="00DB798A" w:rsidRDefault="00DB798A">
                    <w:pPr>
                      <w:spacing w:before="12"/>
                      <w:ind w:left="20"/>
                      <w:jc w:val="left"/>
                      <w:rPr>
                        <w:sz w:val="18"/>
                      </w:rPr>
                    </w:pPr>
                    <w:r>
                      <w:rPr>
                        <w:sz w:val="18"/>
                      </w:rPr>
                      <w:t xml:space="preserve">— </w:t>
                    </w:r>
                    <w:r>
                      <w:fldChar w:fldCharType="begin"/>
                    </w:r>
                    <w:r>
                      <w:rPr>
                        <w:sz w:val="18"/>
                      </w:rPr>
                      <w:instrText xml:space="preserve"> PAGE </w:instrText>
                    </w:r>
                    <w:r>
                      <w:fldChar w:fldCharType="separate"/>
                    </w:r>
                    <w:r>
                      <w:rPr>
                        <w:noProof/>
                        <w:sz w:val="18"/>
                      </w:rPr>
                      <w:t>4</w:t>
                    </w:r>
                    <w:r>
                      <w:fldChar w:fldCharType="end"/>
                    </w:r>
                    <w:r>
                      <w:rPr>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48B4B2D6" wp14:editId="573D9F3F">
              <wp:simplePos x="0" y="0"/>
              <wp:positionH relativeFrom="page">
                <wp:posOffset>887730</wp:posOffset>
              </wp:positionH>
              <wp:positionV relativeFrom="page">
                <wp:posOffset>10146030</wp:posOffset>
              </wp:positionV>
              <wp:extent cx="101600" cy="177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rsidR="00DB798A" w:rsidRDefault="00DB798A">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文本框 9" o:spid="_x0000_s1028" type="#_x0000_t202" style="position:absolute;left:0;text-align:left;margin-left:69.9pt;margin-top:798.9pt;width:8pt;height:14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" filled="f" stroked="f">
              <v:textbox inset="0,0,0,0">
                <w:txbxContent>
                  <w:p w:rsidR="00DB798A" w:rsidRDefault="00DB798A">
                    <w:pPr>
                      <w:spacing w:line="280" w:lineRule="exact"/>
                      <w:ind w:left="20"/>
                      <w:jc w:val="left"/>
                      <w:rPr>
                        <w:rFonts w:ascii="宋体"/>
                        <w:sz w:val="24"/>
                      </w:rPr>
                    </w:pPr>
                    <w:r>
                      <w:rPr>
                        <w:rFonts w:ascii="宋体"/>
                        <w:sz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46" w:rsidRDefault="00F54A46">
    <w:pPr>
      <w:pStyle w:val="a9"/>
      <w:spacing w:line="14" w:lineRule="auto"/>
      <w:rPr>
        <w:sz w:val="20"/>
      </w:rPr>
    </w:pPr>
    <w:r>
      <w:rPr>
        <w:noProof/>
      </w:rPr>
      <mc:AlternateContent>
        <mc:Choice Requires="wps">
          <w:drawing>
            <wp:anchor distT="0" distB="0" distL="114300" distR="114300" simplePos="0" relativeHeight="251664384" behindDoc="1" locked="0" layoutInCell="1" allowOverlap="1" wp14:anchorId="25EC26A8" wp14:editId="6F93C92E">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F54A46" w:rsidRDefault="00F54A46">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69.9pt;margin-top:802.65pt;width:38.15pt;height:12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" filled="f" stroked="f">
              <v:textbox inset="0,0,0,0">
                <w:txbxContent>
                  <w:p w:rsidR="00F54A46" w:rsidRDefault="00F54A46">
                    <w:pPr>
                      <w:spacing w:before="12"/>
                      <w:ind w:left="20"/>
                      <w:jc w:val="left"/>
                      <w:rPr>
                        <w:sz w:val="18"/>
                      </w:rPr>
                    </w:pPr>
                    <w:r>
                      <w:rPr>
                        <w:sz w:val="18"/>
                      </w:rPr>
                      <w:t xml:space="preserve">— </w:t>
                    </w:r>
                    <w:r>
                      <w:fldChar w:fldCharType="begin"/>
                    </w:r>
                    <w:r>
                      <w:rPr>
                        <w:sz w:val="18"/>
                      </w:rPr>
                      <w:instrText xml:space="preserve"> PAGE </w:instrText>
                    </w:r>
                    <w:r>
                      <w:fldChar w:fldCharType="separate"/>
                    </w:r>
                    <w:r>
                      <w:t>30</w:t>
                    </w:r>
                    <w:r>
                      <w:fldChar w:fldCharType="end"/>
                    </w:r>
                    <w:r>
                      <w:rPr>
                        <w:sz w:val="18"/>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46" w:rsidRDefault="00F54A46">
    <w:pPr>
      <w:pStyle w:val="a9"/>
      <w:spacing w:line="14" w:lineRule="auto"/>
      <w:rPr>
        <w:sz w:val="20"/>
      </w:rPr>
    </w:pPr>
    <w:r>
      <w:rPr>
        <w:noProof/>
      </w:rPr>
      <mc:AlternateContent>
        <mc:Choice Requires="wps">
          <w:drawing>
            <wp:anchor distT="0" distB="0" distL="114300" distR="114300" simplePos="0" relativeHeight="251662336" behindDoc="1" locked="0" layoutInCell="1" allowOverlap="1" wp14:anchorId="08B414B3" wp14:editId="7F8AC435">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F54A46" w:rsidRDefault="00F54A46">
                          <w:pPr>
                            <w:spacing w:before="12"/>
                            <w:ind w:left="20"/>
                            <w:jc w:val="left"/>
                            <w:rPr>
                              <w:sz w:val="18"/>
                            </w:rPr>
                          </w:pPr>
                          <w:r>
                            <w:rPr>
                              <w:sz w:val="18"/>
                            </w:rPr>
                            <w:t xml:space="preserve">— </w:t>
                          </w:r>
                          <w:r>
                            <w:fldChar w:fldCharType="begin"/>
                          </w:r>
                          <w:r>
                            <w:rPr>
                              <w:sz w:val="18"/>
                            </w:rPr>
                            <w:instrText xml:space="preserve"> PAGE </w:instrText>
                          </w:r>
                          <w:r>
                            <w:fldChar w:fldCharType="separate"/>
                          </w:r>
                          <w:r w:rsidR="00DB798A">
                            <w:rPr>
                              <w:noProof/>
                              <w:sz w:val="18"/>
                            </w:rPr>
                            <w:t>9</w:t>
                          </w:r>
                          <w:r>
                            <w:fldChar w:fldCharType="end"/>
                          </w:r>
                          <w:r>
                            <w:rPr>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32" type="#_x0000_t202" style="position:absolute;left:0;text-align:left;margin-left:487.5pt;margin-top:797.6pt;width:38.15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" filled="f" stroked="f">
              <v:textbox inset="0,0,0,0">
                <w:txbxContent>
                  <w:p w:rsidR="00F54A46" w:rsidRDefault="00F54A46">
                    <w:pPr>
                      <w:spacing w:before="12"/>
                      <w:ind w:left="20"/>
                      <w:jc w:val="left"/>
                      <w:rPr>
                        <w:sz w:val="18"/>
                      </w:rPr>
                    </w:pPr>
                    <w:r>
                      <w:rPr>
                        <w:sz w:val="18"/>
                      </w:rPr>
                      <w:t xml:space="preserve">— </w:t>
                    </w:r>
                    <w:r>
                      <w:fldChar w:fldCharType="begin"/>
                    </w:r>
                    <w:r>
                      <w:rPr>
                        <w:sz w:val="18"/>
                      </w:rPr>
                      <w:instrText xml:space="preserve"> PAGE </w:instrText>
                    </w:r>
                    <w:r>
                      <w:fldChar w:fldCharType="separate"/>
                    </w:r>
                    <w:r w:rsidR="00DB798A">
                      <w:rPr>
                        <w:noProof/>
                        <w:sz w:val="18"/>
                      </w:rPr>
                      <w:t>9</w:t>
                    </w:r>
                    <w:r>
                      <w:fldChar w:fldCharType="end"/>
                    </w:r>
                    <w:r>
                      <w:rPr>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9961367" wp14:editId="5D730A58">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rsidR="00F54A46" w:rsidRDefault="00F54A46">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文本框 5" o:spid="_x0000_s1033" type="#_x0000_t202" style="position:absolute;left:0;text-align:left;margin-left:69.9pt;margin-top:798.9pt;width:8pt;height:14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" filled="f" stroked="f">
              <v:textbox inset="0,0,0,0">
                <w:txbxContent>
                  <w:p w:rsidR="00F54A46" w:rsidRDefault="00F54A46">
                    <w:pPr>
                      <w:spacing w:line="280" w:lineRule="exact"/>
                      <w:ind w:left="20"/>
                      <w:jc w:val="left"/>
                      <w:rPr>
                        <w:rFonts w:ascii="宋体"/>
                        <w:sz w:val="24"/>
                      </w:rPr>
                    </w:pPr>
                    <w:r>
                      <w:rPr>
                        <w:rFonts w:ascii="宋体"/>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EA" w:rsidRDefault="007506EA" w:rsidP="00BE7A21">
      <w:r>
        <w:separator/>
      </w:r>
    </w:p>
  </w:footnote>
  <w:footnote w:type="continuationSeparator" w:id="0">
    <w:p w:rsidR="007506EA" w:rsidRDefault="007506EA" w:rsidP="00BE7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46" w:rsidRDefault="00F54A46">
    <w:pPr>
      <w:pStyle w:val="a9"/>
      <w:spacing w:line="14" w:lineRule="auto"/>
      <w:rPr>
        <w:sz w:val="20"/>
      </w:rPr>
    </w:pPr>
    <w:r>
      <w:rPr>
        <w:noProof/>
      </w:rPr>
      <mc:AlternateContent>
        <mc:Choice Requires="wps">
          <w:drawing>
            <wp:anchor distT="0" distB="0" distL="114300" distR="114300" simplePos="0" relativeHeight="251659264" behindDoc="1" locked="0" layoutInCell="1" allowOverlap="1" wp14:anchorId="1AF89D21" wp14:editId="4EB0BF53">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69.5pt,47.6pt" to="525.9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6DA89FCD" wp14:editId="790774B4">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rsidR="00F54A46" w:rsidRDefault="00F54A46">
                          <w:pPr>
                            <w:spacing w:line="319" w:lineRule="exact"/>
                            <w:ind w:left="20"/>
                            <w:jc w:val="left"/>
                          </w:pPr>
                          <w:r>
                            <w:t>谈判文件</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69.9pt;margin-top:29.3pt;width:44.15pt;height:15.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" filled="f" stroked="f">
              <v:textbox inset="0,0,0,0">
                <w:txbxContent>
                  <w:p w:rsidR="00F54A46" w:rsidRDefault="00F54A46">
                    <w:pPr>
                      <w:spacing w:line="319" w:lineRule="exact"/>
                      <w:ind w:left="20"/>
                      <w:jc w:val="left"/>
                    </w:pPr>
                    <w:r>
                      <w:t>谈判文件</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E15198C" wp14:editId="7A81E8F2">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rsidR="00F54A46" w:rsidRDefault="00F54A46">
                          <w:pPr>
                            <w:spacing w:line="319" w:lineRule="exact"/>
                            <w:ind w:left="20"/>
                            <w:jc w:val="left"/>
                          </w:pPr>
                          <w:r>
                            <w:t>合同样本</w:t>
                          </w:r>
                        </w:p>
                      </w:txbxContent>
                    </wps:txbx>
                    <wps:bodyPr lIns="0" tIns="0" rIns="0" bIns="0" upright="1"/>
                  </wps:wsp>
                </a:graphicData>
              </a:graphic>
            </wp:anchor>
          </w:drawing>
        </mc:Choice>
        <mc:Fallback>
          <w:pict>
            <v:shape id="文本框 3" o:spid="_x0000_s1030" type="#_x0000_t202" style="position:absolute;left:0;text-align:left;margin-left:469pt;margin-top:29.3pt;width:44.05pt;height:15.9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" filled="f" stroked="f">
              <v:textbox inset="0,0,0,0">
                <w:txbxContent>
                  <w:p w:rsidR="00F54A46" w:rsidRDefault="00F54A46">
                    <w:pPr>
                      <w:spacing w:line="319" w:lineRule="exact"/>
                      <w:ind w:left="20"/>
                      <w:jc w:val="left"/>
                    </w:pPr>
                    <w:r>
                      <w:t>合同样本</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546CD"/>
    <w:multiLevelType w:val="singleLevel"/>
    <w:tmpl w:val="80E546CD"/>
    <w:lvl w:ilvl="0">
      <w:start w:val="1"/>
      <w:numFmt w:val="chineseCounting"/>
      <w:suff w:val="nothing"/>
      <w:lvlText w:val="（%1）"/>
      <w:lvlJc w:val="left"/>
      <w:pPr>
        <w:ind w:left="0" w:firstLine="420"/>
      </w:pPr>
    </w:lvl>
  </w:abstractNum>
  <w:abstractNum w:abstractNumId="1">
    <w:nsid w:val="AB1E6E0D"/>
    <w:multiLevelType w:val="singleLevel"/>
    <w:tmpl w:val="AB1E6E0D"/>
    <w:lvl w:ilvl="0">
      <w:start w:val="1"/>
      <w:numFmt w:val="decimal"/>
      <w:suff w:val="nothing"/>
      <w:lvlText w:val="%1．"/>
      <w:lvlJc w:val="left"/>
      <w:pPr>
        <w:ind w:left="0" w:firstLine="400"/>
      </w:pPr>
      <w:rPr>
        <w:rFonts w:ascii="仿宋_GB2312" w:eastAsia="仿宋_GB2312" w:hAnsi="仿宋_GB2312" w:cs="仿宋_GB2312" w:hint="eastAsia"/>
        <w:sz w:val="28"/>
        <w:szCs w:val="28"/>
      </w:rPr>
    </w:lvl>
  </w:abstractNum>
  <w:abstractNum w:abstractNumId="2">
    <w:nsid w:val="D591A877"/>
    <w:multiLevelType w:val="singleLevel"/>
    <w:tmpl w:val="D591A877"/>
    <w:lvl w:ilvl="0">
      <w:start w:val="1"/>
      <w:numFmt w:val="decimal"/>
      <w:suff w:val="nothing"/>
      <w:lvlText w:val="%1．"/>
      <w:lvlJc w:val="left"/>
      <w:pPr>
        <w:ind w:left="0" w:firstLine="400"/>
      </w:pPr>
    </w:lvl>
  </w:abstractNum>
  <w:abstractNum w:abstractNumId="3">
    <w:nsid w:val="EC7C2E8F"/>
    <w:multiLevelType w:val="singleLevel"/>
    <w:tmpl w:val="EC7C2E8F"/>
    <w:lvl w:ilvl="0">
      <w:start w:val="1"/>
      <w:numFmt w:val="chineseCounting"/>
      <w:suff w:val="nothing"/>
      <w:lvlText w:val="%1、"/>
      <w:lvlJc w:val="left"/>
      <w:pPr>
        <w:ind w:left="-420" w:firstLine="420"/>
      </w:pPr>
    </w:lvl>
  </w:abstractNum>
  <w:abstractNum w:abstractNumId="4">
    <w:nsid w:val="00000002"/>
    <w:multiLevelType w:val="singleLevel"/>
    <w:tmpl w:val="00000002"/>
    <w:lvl w:ilvl="0">
      <w:start w:val="1"/>
      <w:numFmt w:val="decimal"/>
      <w:suff w:val="nothing"/>
      <w:lvlText w:val="%1、"/>
      <w:lvlJc w:val="left"/>
      <w:pPr>
        <w:ind w:left="0" w:firstLine="0"/>
      </w:pPr>
    </w:lvl>
  </w:abstractNum>
  <w:abstractNum w:abstractNumId="5">
    <w:nsid w:val="02A659C7"/>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3AD2E40"/>
    <w:multiLevelType w:val="multilevel"/>
    <w:tmpl w:val="2D4568D8"/>
    <w:lvl w:ilvl="0">
      <w:start w:val="1"/>
      <w:numFmt w:val="decimal"/>
      <w:lvlText w:val="%1."/>
      <w:lvlJc w:val="left"/>
      <w:pPr>
        <w:ind w:left="420" w:hanging="420"/>
      </w:pPr>
      <w:rPr>
        <w:rFonts w:cs="Times New Roman"/>
      </w:rPr>
    </w:lvl>
    <w:lvl w:ilvl="1">
      <w:start w:val="1"/>
      <w:numFmt w:val="decimalEnclosedCircle"/>
      <w:lvlText w:val="%2"/>
      <w:lvlJc w:val="left"/>
      <w:pPr>
        <w:ind w:left="780" w:hanging="36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B5E3FB4"/>
    <w:multiLevelType w:val="hybridMultilevel"/>
    <w:tmpl w:val="F81025C0"/>
    <w:lvl w:ilvl="0" w:tplc="A404BBF4">
      <w:start w:val="1"/>
      <w:numFmt w:val="japaneseCounting"/>
      <w:lvlText w:val="（%1）"/>
      <w:lvlJc w:val="left"/>
      <w:pPr>
        <w:ind w:left="1125" w:hanging="765"/>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nsid w:val="0BBE2D76"/>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3E7435A"/>
    <w:multiLevelType w:val="multilevel"/>
    <w:tmpl w:val="13E7435A"/>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EC71DB"/>
    <w:multiLevelType w:val="hybridMultilevel"/>
    <w:tmpl w:val="5A5C046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F011B4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73DF0C1D"/>
    <w:multiLevelType w:val="multilevel"/>
    <w:tmpl w:val="EFF29C02"/>
    <w:lvl w:ilvl="0">
      <w:start w:val="1"/>
      <w:numFmt w:val="decimal"/>
      <w:lvlText w:val="%1."/>
      <w:lvlJc w:val="left"/>
      <w:pPr>
        <w:ind w:left="360" w:hanging="360"/>
      </w:pPr>
    </w:lvl>
    <w:lvl w:ilvl="1">
      <w:start w:val="1"/>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8">
    <w:nsid w:val="7E960AFE"/>
    <w:multiLevelType w:val="multilevel"/>
    <w:tmpl w:val="7E960A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4"/>
  </w:num>
  <w:num w:numId="3">
    <w:abstractNumId w:val="9"/>
  </w:num>
  <w:num w:numId="4">
    <w:abstractNumId w:val="15"/>
  </w:num>
  <w:num w:numId="5">
    <w:abstractNumId w:val="16"/>
  </w:num>
  <w:num w:numId="6">
    <w:abstractNumId w:val="3"/>
  </w:num>
  <w:num w:numId="7">
    <w:abstractNumId w:val="3"/>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1"/>
  </w:num>
  <w:num w:numId="13">
    <w:abstractNumId w:val="1"/>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21"/>
    <w:rsid w:val="000114B5"/>
    <w:rsid w:val="001247BD"/>
    <w:rsid w:val="001A64D5"/>
    <w:rsid w:val="001A7749"/>
    <w:rsid w:val="001D7E02"/>
    <w:rsid w:val="001E78A3"/>
    <w:rsid w:val="002000D7"/>
    <w:rsid w:val="0020585F"/>
    <w:rsid w:val="00226707"/>
    <w:rsid w:val="0027169F"/>
    <w:rsid w:val="00287BE9"/>
    <w:rsid w:val="002901AE"/>
    <w:rsid w:val="002B1A97"/>
    <w:rsid w:val="00331D98"/>
    <w:rsid w:val="00392D77"/>
    <w:rsid w:val="004062DD"/>
    <w:rsid w:val="00431219"/>
    <w:rsid w:val="00445EC6"/>
    <w:rsid w:val="0046640B"/>
    <w:rsid w:val="00495BF2"/>
    <w:rsid w:val="004F644E"/>
    <w:rsid w:val="004F66FA"/>
    <w:rsid w:val="00504DC9"/>
    <w:rsid w:val="00515BAC"/>
    <w:rsid w:val="00540842"/>
    <w:rsid w:val="005A6B05"/>
    <w:rsid w:val="00613CF3"/>
    <w:rsid w:val="00687E80"/>
    <w:rsid w:val="006F7B9A"/>
    <w:rsid w:val="007328B2"/>
    <w:rsid w:val="007506EA"/>
    <w:rsid w:val="0077387E"/>
    <w:rsid w:val="007D3E6C"/>
    <w:rsid w:val="007F4B3A"/>
    <w:rsid w:val="008300BA"/>
    <w:rsid w:val="00834121"/>
    <w:rsid w:val="00867494"/>
    <w:rsid w:val="00883501"/>
    <w:rsid w:val="00911391"/>
    <w:rsid w:val="00960D1C"/>
    <w:rsid w:val="00A04717"/>
    <w:rsid w:val="00A242E8"/>
    <w:rsid w:val="00A42718"/>
    <w:rsid w:val="00A50A68"/>
    <w:rsid w:val="00B10D5B"/>
    <w:rsid w:val="00B20217"/>
    <w:rsid w:val="00B56523"/>
    <w:rsid w:val="00B73CEB"/>
    <w:rsid w:val="00BE7A21"/>
    <w:rsid w:val="00BF25DA"/>
    <w:rsid w:val="00C3563E"/>
    <w:rsid w:val="00CB5D27"/>
    <w:rsid w:val="00D01513"/>
    <w:rsid w:val="00D57FBF"/>
    <w:rsid w:val="00DB798A"/>
    <w:rsid w:val="00DD75AB"/>
    <w:rsid w:val="00E45F05"/>
    <w:rsid w:val="00ED32D0"/>
    <w:rsid w:val="00ED36F5"/>
    <w:rsid w:val="00EF5892"/>
    <w:rsid w:val="00F04A0A"/>
    <w:rsid w:val="00F41F90"/>
    <w:rsid w:val="00F54A46"/>
    <w:rsid w:val="00F6219A"/>
    <w:rsid w:val="00FF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21"/>
    <w:pPr>
      <w:widowControl w:val="0"/>
      <w:jc w:val="both"/>
    </w:pPr>
    <w:rPr>
      <w:rFonts w:ascii="Times New Roman" w:eastAsia="宋体" w:hAnsi="Times New Roman" w:cs="Times New Roman"/>
      <w:szCs w:val="20"/>
    </w:rPr>
  </w:style>
  <w:style w:type="paragraph" w:styleId="1">
    <w:name w:val="heading 1"/>
    <w:basedOn w:val="a"/>
    <w:next w:val="a"/>
    <w:link w:val="1Char"/>
    <w:qFormat/>
    <w:rsid w:val="007F4B3A"/>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
    <w:next w:val="a0"/>
    <w:link w:val="2Char1"/>
    <w:semiHidden/>
    <w:unhideWhenUsed/>
    <w:qFormat/>
    <w:rsid w:val="007F4B3A"/>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1"/>
    <w:semiHidden/>
    <w:unhideWhenUsed/>
    <w:qFormat/>
    <w:rsid w:val="007F4B3A"/>
    <w:pPr>
      <w:keepNext/>
      <w:keepLines/>
      <w:autoSpaceDE w:val="0"/>
      <w:autoSpaceDN w:val="0"/>
      <w:adjustRightInd w:val="0"/>
      <w:spacing w:before="360" w:after="120"/>
      <w:jc w:val="left"/>
      <w:outlineLvl w:val="2"/>
    </w:pPr>
    <w:rPr>
      <w:rFonts w:ascii="宋体"/>
      <w:b/>
      <w:kern w:val="0"/>
      <w:sz w:val="24"/>
      <w:u w:val="single"/>
    </w:rPr>
  </w:style>
  <w:style w:type="paragraph" w:styleId="4">
    <w:name w:val="heading 4"/>
    <w:basedOn w:val="a"/>
    <w:next w:val="a"/>
    <w:link w:val="4Char"/>
    <w:semiHidden/>
    <w:unhideWhenUsed/>
    <w:qFormat/>
    <w:rsid w:val="007F4B3A"/>
    <w:pPr>
      <w:keepNext/>
      <w:keepLines/>
      <w:adjustRightInd w:val="0"/>
      <w:spacing w:before="280" w:after="290" w:line="376" w:lineRule="atLeast"/>
      <w:outlineLvl w:val="3"/>
    </w:pPr>
    <w:rPr>
      <w:rFonts w:ascii="Arial" w:eastAsia="黑体" w:hAnsi="Arial"/>
      <w:b/>
      <w:kern w:val="0"/>
      <w:sz w:val="28"/>
    </w:rPr>
  </w:style>
  <w:style w:type="paragraph" w:styleId="5">
    <w:name w:val="heading 5"/>
    <w:basedOn w:val="a"/>
    <w:next w:val="a"/>
    <w:link w:val="5Char"/>
    <w:semiHidden/>
    <w:unhideWhenUsed/>
    <w:qFormat/>
    <w:rsid w:val="007F4B3A"/>
    <w:pPr>
      <w:keepNext/>
      <w:keepLines/>
      <w:adjustRightInd w:val="0"/>
      <w:spacing w:before="280" w:after="290" w:line="376" w:lineRule="atLeast"/>
      <w:outlineLvl w:val="4"/>
    </w:pPr>
    <w:rPr>
      <w:b/>
      <w:kern w:val="0"/>
      <w:sz w:val="28"/>
    </w:rPr>
  </w:style>
  <w:style w:type="paragraph" w:styleId="6">
    <w:name w:val="heading 6"/>
    <w:basedOn w:val="a"/>
    <w:next w:val="a"/>
    <w:link w:val="6Char"/>
    <w:semiHidden/>
    <w:unhideWhenUsed/>
    <w:qFormat/>
    <w:rsid w:val="007F4B3A"/>
    <w:pPr>
      <w:keepNext/>
      <w:keepLines/>
      <w:adjustRightInd w:val="0"/>
      <w:spacing w:before="240" w:after="64" w:line="320" w:lineRule="atLeast"/>
      <w:outlineLvl w:val="5"/>
    </w:pPr>
    <w:rPr>
      <w:rFonts w:ascii="Arial" w:eastAsia="黑体" w:hAnsi="Arial"/>
      <w:b/>
      <w:kern w:val="0"/>
      <w:sz w:val="24"/>
    </w:rPr>
  </w:style>
  <w:style w:type="paragraph" w:styleId="7">
    <w:name w:val="heading 7"/>
    <w:basedOn w:val="a"/>
    <w:next w:val="a"/>
    <w:link w:val="7Char"/>
    <w:uiPriority w:val="99"/>
    <w:semiHidden/>
    <w:unhideWhenUsed/>
    <w:qFormat/>
    <w:rsid w:val="007F4B3A"/>
    <w:pPr>
      <w:keepNext/>
      <w:keepLines/>
      <w:adjustRightInd w:val="0"/>
      <w:spacing w:before="240" w:after="64" w:line="320" w:lineRule="atLeast"/>
      <w:outlineLvl w:val="6"/>
    </w:pPr>
    <w:rPr>
      <w:b/>
      <w:kern w:val="0"/>
      <w:sz w:val="24"/>
    </w:rPr>
  </w:style>
  <w:style w:type="paragraph" w:styleId="8">
    <w:name w:val="heading 8"/>
    <w:basedOn w:val="a"/>
    <w:next w:val="a"/>
    <w:link w:val="8Char"/>
    <w:uiPriority w:val="99"/>
    <w:semiHidden/>
    <w:unhideWhenUsed/>
    <w:qFormat/>
    <w:rsid w:val="007F4B3A"/>
    <w:pPr>
      <w:keepNext/>
      <w:keepLines/>
      <w:adjustRightInd w:val="0"/>
      <w:spacing w:before="240" w:after="64" w:line="320" w:lineRule="atLeast"/>
      <w:outlineLvl w:val="7"/>
    </w:pPr>
    <w:rPr>
      <w:rFonts w:ascii="Arial" w:eastAsia="黑体" w:hAnsi="Arial"/>
      <w:kern w:val="0"/>
      <w:sz w:val="24"/>
    </w:rPr>
  </w:style>
  <w:style w:type="paragraph" w:styleId="9">
    <w:name w:val="heading 9"/>
    <w:basedOn w:val="a"/>
    <w:next w:val="a"/>
    <w:link w:val="9Char"/>
    <w:uiPriority w:val="99"/>
    <w:semiHidden/>
    <w:unhideWhenUsed/>
    <w:qFormat/>
    <w:rsid w:val="007F4B3A"/>
    <w:pPr>
      <w:keepNext/>
      <w:keepLines/>
      <w:adjustRightInd w:val="0"/>
      <w:spacing w:before="240" w:after="64" w:line="320" w:lineRule="atLeas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E7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BE7A21"/>
    <w:rPr>
      <w:sz w:val="18"/>
      <w:szCs w:val="18"/>
    </w:rPr>
  </w:style>
  <w:style w:type="paragraph" w:styleId="a5">
    <w:name w:val="footer"/>
    <w:basedOn w:val="a"/>
    <w:link w:val="Char0"/>
    <w:uiPriority w:val="99"/>
    <w:unhideWhenUsed/>
    <w:qFormat/>
    <w:rsid w:val="00BE7A2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E7A21"/>
    <w:rPr>
      <w:sz w:val="18"/>
      <w:szCs w:val="18"/>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6"/>
    <w:qFormat/>
    <w:rsid w:val="00BE7A21"/>
    <w:rPr>
      <w:rFonts w:ascii="宋体" w:eastAsia="宋体" w:hAnsi="Courier New"/>
    </w:rPr>
  </w:style>
  <w:style w:type="character" w:customStyle="1" w:styleId="Char10">
    <w:name w:val="标题 Char1"/>
    <w:link w:val="a7"/>
    <w:uiPriority w:val="99"/>
    <w:qFormat/>
    <w:rsid w:val="00BE7A21"/>
    <w:rPr>
      <w:rFonts w:ascii="Arial" w:eastAsia="宋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BE7A21"/>
    <w:rPr>
      <w:rFonts w:ascii="宋体" w:hAnsi="Courier New" w:cstheme="minorBidi"/>
      <w:szCs w:val="22"/>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 Char1,普通文字 Char Char Char Char Char Char Char1,普通文字 Char Char Char Char Char Char2,0921 Char"/>
    <w:basedOn w:val="a1"/>
    <w:semiHidden/>
    <w:qFormat/>
    <w:rsid w:val="00BE7A21"/>
    <w:rPr>
      <w:rFonts w:ascii="宋体" w:eastAsia="宋体" w:hAnsi="Courier New" w:cs="Courier New"/>
      <w:szCs w:val="21"/>
    </w:rPr>
  </w:style>
  <w:style w:type="paragraph" w:styleId="a7">
    <w:name w:val="Title"/>
    <w:basedOn w:val="a"/>
    <w:link w:val="Char10"/>
    <w:uiPriority w:val="99"/>
    <w:qFormat/>
    <w:rsid w:val="00BE7A21"/>
    <w:pPr>
      <w:spacing w:before="240" w:after="60"/>
      <w:jc w:val="center"/>
      <w:outlineLvl w:val="0"/>
    </w:pPr>
    <w:rPr>
      <w:rFonts w:ascii="Arial" w:hAnsi="Arial" w:cs="Arial"/>
      <w:b/>
      <w:bCs/>
      <w:sz w:val="32"/>
      <w:szCs w:val="32"/>
    </w:rPr>
  </w:style>
  <w:style w:type="character" w:customStyle="1" w:styleId="Char2">
    <w:name w:val="标题 Char"/>
    <w:basedOn w:val="a1"/>
    <w:uiPriority w:val="99"/>
    <w:qFormat/>
    <w:rsid w:val="00BE7A21"/>
    <w:rPr>
      <w:rFonts w:asciiTheme="majorHAnsi" w:eastAsia="宋体" w:hAnsiTheme="majorHAnsi" w:cstheme="majorBidi"/>
      <w:b/>
      <w:bCs/>
      <w:sz w:val="32"/>
      <w:szCs w:val="32"/>
    </w:rPr>
  </w:style>
  <w:style w:type="character" w:customStyle="1" w:styleId="Char12">
    <w:name w:val="批注文字 Char1"/>
    <w:link w:val="a8"/>
    <w:uiPriority w:val="99"/>
    <w:qFormat/>
    <w:rsid w:val="00F41F90"/>
    <w:rPr>
      <w:rFonts w:eastAsia="宋体"/>
      <w:sz w:val="24"/>
    </w:rPr>
  </w:style>
  <w:style w:type="paragraph" w:styleId="a8">
    <w:name w:val="annotation text"/>
    <w:basedOn w:val="a"/>
    <w:link w:val="Char12"/>
    <w:uiPriority w:val="99"/>
    <w:qFormat/>
    <w:rsid w:val="00F41F90"/>
    <w:pPr>
      <w:adjustRightInd w:val="0"/>
      <w:spacing w:line="360" w:lineRule="atLeast"/>
      <w:jc w:val="left"/>
      <w:textAlignment w:val="baseline"/>
    </w:pPr>
    <w:rPr>
      <w:rFonts w:asciiTheme="minorHAnsi" w:hAnsiTheme="minorHAnsi" w:cstheme="minorBidi"/>
      <w:sz w:val="24"/>
      <w:szCs w:val="22"/>
    </w:rPr>
  </w:style>
  <w:style w:type="character" w:customStyle="1" w:styleId="Char3">
    <w:name w:val="批注文字 Char"/>
    <w:basedOn w:val="a1"/>
    <w:uiPriority w:val="99"/>
    <w:semiHidden/>
    <w:qFormat/>
    <w:rsid w:val="00F41F90"/>
    <w:rPr>
      <w:rFonts w:ascii="Times New Roman" w:eastAsia="宋体" w:hAnsi="Times New Roman" w:cs="Times New Roman"/>
      <w:szCs w:val="20"/>
    </w:rPr>
  </w:style>
  <w:style w:type="paragraph" w:customStyle="1" w:styleId="10">
    <w:name w:val="列出段落1"/>
    <w:basedOn w:val="a"/>
    <w:uiPriority w:val="99"/>
    <w:qFormat/>
    <w:rsid w:val="00F41F90"/>
    <w:pPr>
      <w:ind w:firstLineChars="200" w:firstLine="420"/>
    </w:pPr>
    <w:rPr>
      <w:rFonts w:ascii="Calibri" w:hAnsi="Calibri"/>
      <w:szCs w:val="22"/>
    </w:rPr>
  </w:style>
  <w:style w:type="paragraph" w:customStyle="1" w:styleId="SOW">
    <w:name w:val="SOW正文"/>
    <w:basedOn w:val="a"/>
    <w:qFormat/>
    <w:rsid w:val="00F41F90"/>
    <w:pPr>
      <w:snapToGrid w:val="0"/>
      <w:spacing w:before="120" w:line="400" w:lineRule="exact"/>
      <w:ind w:firstLine="425"/>
    </w:pPr>
    <w:rPr>
      <w:sz w:val="24"/>
    </w:rPr>
  </w:style>
  <w:style w:type="character" w:customStyle="1" w:styleId="Char20">
    <w:name w:val="批注文字 Char2"/>
    <w:rsid w:val="00A42718"/>
    <w:rPr>
      <w:sz w:val="24"/>
    </w:rPr>
  </w:style>
  <w:style w:type="character" w:customStyle="1" w:styleId="Char21">
    <w:name w:val="标题 Char2"/>
    <w:uiPriority w:val="99"/>
    <w:locked/>
    <w:rsid w:val="004F66FA"/>
    <w:rPr>
      <w:rFonts w:ascii="Arial" w:eastAsia="宋体" w:hAnsi="Arial" w:cs="Arial"/>
      <w:b/>
      <w:bCs/>
      <w:sz w:val="32"/>
      <w:szCs w:val="32"/>
    </w:rPr>
  </w:style>
  <w:style w:type="character" w:customStyle="1" w:styleId="1Char">
    <w:name w:val="标题 1 Char"/>
    <w:basedOn w:val="a1"/>
    <w:link w:val="1"/>
    <w:qFormat/>
    <w:rsid w:val="007F4B3A"/>
    <w:rPr>
      <w:rFonts w:ascii="宋体" w:eastAsia="宋体" w:hAnsi="Times New Roman" w:cs="Times New Roman"/>
      <w:b/>
      <w:kern w:val="44"/>
      <w:sz w:val="32"/>
      <w:szCs w:val="20"/>
    </w:rPr>
  </w:style>
  <w:style w:type="character" w:customStyle="1" w:styleId="2Char">
    <w:name w:val="标题 2 Char"/>
    <w:basedOn w:val="a1"/>
    <w:semiHidden/>
    <w:qFormat/>
    <w:rsid w:val="007F4B3A"/>
    <w:rPr>
      <w:rFonts w:asciiTheme="majorHAnsi" w:eastAsiaTheme="majorEastAsia" w:hAnsiTheme="majorHAnsi" w:cstheme="majorBidi"/>
      <w:b/>
      <w:bCs/>
      <w:sz w:val="32"/>
      <w:szCs w:val="32"/>
    </w:rPr>
  </w:style>
  <w:style w:type="character" w:customStyle="1" w:styleId="3Char">
    <w:name w:val="标题 3 Char"/>
    <w:basedOn w:val="a1"/>
    <w:semiHidden/>
    <w:qFormat/>
    <w:rsid w:val="007F4B3A"/>
    <w:rPr>
      <w:rFonts w:ascii="Times New Roman" w:eastAsia="宋体" w:hAnsi="Times New Roman" w:cs="Times New Roman"/>
      <w:b/>
      <w:bCs/>
      <w:sz w:val="32"/>
      <w:szCs w:val="32"/>
    </w:rPr>
  </w:style>
  <w:style w:type="character" w:customStyle="1" w:styleId="4Char">
    <w:name w:val="标题 4 Char"/>
    <w:basedOn w:val="a1"/>
    <w:link w:val="4"/>
    <w:semiHidden/>
    <w:qFormat/>
    <w:rsid w:val="007F4B3A"/>
    <w:rPr>
      <w:rFonts w:ascii="Arial" w:eastAsia="黑体" w:hAnsi="Arial" w:cs="Times New Roman"/>
      <w:b/>
      <w:kern w:val="0"/>
      <w:sz w:val="28"/>
      <w:szCs w:val="20"/>
    </w:rPr>
  </w:style>
  <w:style w:type="character" w:customStyle="1" w:styleId="5Char">
    <w:name w:val="标题 5 Char"/>
    <w:basedOn w:val="a1"/>
    <w:link w:val="5"/>
    <w:semiHidden/>
    <w:qFormat/>
    <w:rsid w:val="007F4B3A"/>
    <w:rPr>
      <w:rFonts w:ascii="Times New Roman" w:eastAsia="宋体" w:hAnsi="Times New Roman" w:cs="Times New Roman"/>
      <w:b/>
      <w:kern w:val="0"/>
      <w:sz w:val="28"/>
      <w:szCs w:val="20"/>
    </w:rPr>
  </w:style>
  <w:style w:type="character" w:customStyle="1" w:styleId="6Char">
    <w:name w:val="标题 6 Char"/>
    <w:basedOn w:val="a1"/>
    <w:link w:val="6"/>
    <w:semiHidden/>
    <w:qFormat/>
    <w:rsid w:val="007F4B3A"/>
    <w:rPr>
      <w:rFonts w:ascii="Arial" w:eastAsia="黑体" w:hAnsi="Arial" w:cs="Times New Roman"/>
      <w:b/>
      <w:kern w:val="0"/>
      <w:sz w:val="24"/>
      <w:szCs w:val="20"/>
    </w:rPr>
  </w:style>
  <w:style w:type="character" w:customStyle="1" w:styleId="7Char">
    <w:name w:val="标题 7 Char"/>
    <w:basedOn w:val="a1"/>
    <w:link w:val="7"/>
    <w:uiPriority w:val="99"/>
    <w:semiHidden/>
    <w:qFormat/>
    <w:rsid w:val="007F4B3A"/>
    <w:rPr>
      <w:rFonts w:ascii="Times New Roman" w:eastAsia="宋体" w:hAnsi="Times New Roman" w:cs="Times New Roman"/>
      <w:b/>
      <w:kern w:val="0"/>
      <w:sz w:val="24"/>
      <w:szCs w:val="20"/>
    </w:rPr>
  </w:style>
  <w:style w:type="character" w:customStyle="1" w:styleId="8Char">
    <w:name w:val="标题 8 Char"/>
    <w:basedOn w:val="a1"/>
    <w:link w:val="8"/>
    <w:uiPriority w:val="99"/>
    <w:semiHidden/>
    <w:qFormat/>
    <w:rsid w:val="007F4B3A"/>
    <w:rPr>
      <w:rFonts w:ascii="Arial" w:eastAsia="黑体" w:hAnsi="Arial" w:cs="Times New Roman"/>
      <w:kern w:val="0"/>
      <w:sz w:val="24"/>
      <w:szCs w:val="20"/>
    </w:rPr>
  </w:style>
  <w:style w:type="character" w:customStyle="1" w:styleId="9Char">
    <w:name w:val="标题 9 Char"/>
    <w:basedOn w:val="a1"/>
    <w:link w:val="9"/>
    <w:uiPriority w:val="99"/>
    <w:semiHidden/>
    <w:qFormat/>
    <w:rsid w:val="007F4B3A"/>
    <w:rPr>
      <w:rFonts w:ascii="Arial" w:eastAsia="黑体" w:hAnsi="Arial" w:cs="Times New Roman"/>
      <w:kern w:val="0"/>
      <w:szCs w:val="20"/>
    </w:rPr>
  </w:style>
  <w:style w:type="paragraph" w:styleId="a9">
    <w:name w:val="Body Text"/>
    <w:basedOn w:val="a"/>
    <w:link w:val="Char4"/>
    <w:uiPriority w:val="99"/>
    <w:semiHidden/>
    <w:unhideWhenUsed/>
    <w:qFormat/>
    <w:rsid w:val="007F4B3A"/>
    <w:pPr>
      <w:spacing w:after="120"/>
    </w:pPr>
    <w:rPr>
      <w:szCs w:val="24"/>
    </w:rPr>
  </w:style>
  <w:style w:type="character" w:customStyle="1" w:styleId="Char4">
    <w:name w:val="正文文本 Char"/>
    <w:basedOn w:val="a1"/>
    <w:link w:val="a9"/>
    <w:uiPriority w:val="99"/>
    <w:semiHidden/>
    <w:qFormat/>
    <w:rsid w:val="007F4B3A"/>
    <w:rPr>
      <w:rFonts w:ascii="Times New Roman" w:eastAsia="宋体" w:hAnsi="Times New Roman" w:cs="Times New Roman"/>
      <w:szCs w:val="24"/>
    </w:rPr>
  </w:style>
  <w:style w:type="character" w:styleId="aa">
    <w:name w:val="Hyperlink"/>
    <w:uiPriority w:val="99"/>
    <w:semiHidden/>
    <w:unhideWhenUsed/>
    <w:qFormat/>
    <w:rsid w:val="007F4B3A"/>
    <w:rPr>
      <w:color w:val="0000FF"/>
      <w:u w:val="single"/>
    </w:rPr>
  </w:style>
  <w:style w:type="character" w:styleId="ab">
    <w:name w:val="FollowedHyperlink"/>
    <w:semiHidden/>
    <w:unhideWhenUsed/>
    <w:qFormat/>
    <w:rsid w:val="007F4B3A"/>
    <w:rPr>
      <w:color w:val="800080"/>
      <w:u w:val="single"/>
    </w:rPr>
  </w:style>
  <w:style w:type="character" w:styleId="ac">
    <w:name w:val="Emphasis"/>
    <w:qFormat/>
    <w:rsid w:val="007F4B3A"/>
    <w:rPr>
      <w:i w:val="0"/>
      <w:iCs w:val="0"/>
      <w:color w:val="CC0033"/>
    </w:rPr>
  </w:style>
  <w:style w:type="paragraph" w:styleId="a0">
    <w:name w:val="Normal Indent"/>
    <w:basedOn w:val="a"/>
    <w:link w:val="Char13"/>
    <w:uiPriority w:val="99"/>
    <w:semiHidden/>
    <w:unhideWhenUsed/>
    <w:qFormat/>
    <w:rsid w:val="007F4B3A"/>
    <w:pPr>
      <w:autoSpaceDE w:val="0"/>
      <w:autoSpaceDN w:val="0"/>
      <w:adjustRightInd w:val="0"/>
      <w:ind w:firstLine="420"/>
      <w:jc w:val="left"/>
    </w:pPr>
    <w:rPr>
      <w:rFonts w:ascii="宋体"/>
      <w:sz w:val="24"/>
      <w:szCs w:val="24"/>
    </w:rPr>
  </w:style>
  <w:style w:type="paragraph" w:styleId="HTML">
    <w:name w:val="HTML Preformatted"/>
    <w:basedOn w:val="a"/>
    <w:link w:val="HTMLChar"/>
    <w:semiHidden/>
    <w:unhideWhenUsed/>
    <w:qFormat/>
    <w:rsid w:val="007F4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semiHidden/>
    <w:qFormat/>
    <w:rsid w:val="007F4B3A"/>
    <w:rPr>
      <w:rFonts w:ascii="宋体" w:eastAsia="宋体" w:hAnsi="宋体" w:cs="宋体"/>
      <w:kern w:val="0"/>
      <w:sz w:val="24"/>
      <w:szCs w:val="24"/>
    </w:rPr>
  </w:style>
  <w:style w:type="paragraph" w:styleId="ad">
    <w:name w:val="Normal (Web)"/>
    <w:basedOn w:val="a"/>
    <w:uiPriority w:val="99"/>
    <w:semiHidden/>
    <w:unhideWhenUsed/>
    <w:qFormat/>
    <w:rsid w:val="007F4B3A"/>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autoRedefine/>
    <w:uiPriority w:val="99"/>
    <w:semiHidden/>
    <w:unhideWhenUsed/>
    <w:qFormat/>
    <w:rsid w:val="007F4B3A"/>
  </w:style>
  <w:style w:type="paragraph" w:styleId="12">
    <w:name w:val="toc 1"/>
    <w:basedOn w:val="a"/>
    <w:next w:val="a"/>
    <w:autoRedefine/>
    <w:uiPriority w:val="39"/>
    <w:semiHidden/>
    <w:unhideWhenUsed/>
    <w:qFormat/>
    <w:rsid w:val="007F4B3A"/>
    <w:pPr>
      <w:tabs>
        <w:tab w:val="left" w:pos="1050"/>
        <w:tab w:val="right" w:leader="dot" w:pos="8937"/>
      </w:tabs>
      <w:spacing w:line="300" w:lineRule="auto"/>
    </w:pPr>
    <w:rPr>
      <w:rFonts w:ascii="宋体" w:hAnsi="宋体"/>
      <w:b/>
      <w:sz w:val="24"/>
      <w:szCs w:val="24"/>
    </w:rPr>
  </w:style>
  <w:style w:type="paragraph" w:styleId="20">
    <w:name w:val="toc 2"/>
    <w:basedOn w:val="a"/>
    <w:next w:val="a"/>
    <w:autoRedefine/>
    <w:uiPriority w:val="39"/>
    <w:semiHidden/>
    <w:unhideWhenUsed/>
    <w:qFormat/>
    <w:rsid w:val="007F4B3A"/>
    <w:pPr>
      <w:tabs>
        <w:tab w:val="right" w:leader="dot" w:pos="8937"/>
      </w:tabs>
      <w:spacing w:line="312" w:lineRule="auto"/>
      <w:ind w:leftChars="200" w:left="420"/>
    </w:pPr>
    <w:rPr>
      <w:szCs w:val="24"/>
    </w:rPr>
  </w:style>
  <w:style w:type="paragraph" w:styleId="30">
    <w:name w:val="toc 3"/>
    <w:basedOn w:val="a"/>
    <w:next w:val="a"/>
    <w:autoRedefine/>
    <w:uiPriority w:val="39"/>
    <w:semiHidden/>
    <w:unhideWhenUsed/>
    <w:qFormat/>
    <w:rsid w:val="007F4B3A"/>
    <w:pPr>
      <w:ind w:leftChars="400" w:left="840"/>
    </w:pPr>
    <w:rPr>
      <w:szCs w:val="24"/>
    </w:rPr>
  </w:style>
  <w:style w:type="paragraph" w:styleId="40">
    <w:name w:val="toc 4"/>
    <w:basedOn w:val="a"/>
    <w:next w:val="a"/>
    <w:autoRedefine/>
    <w:uiPriority w:val="99"/>
    <w:semiHidden/>
    <w:unhideWhenUsed/>
    <w:qFormat/>
    <w:rsid w:val="007F4B3A"/>
    <w:pPr>
      <w:ind w:leftChars="600" w:left="1260"/>
    </w:pPr>
    <w:rPr>
      <w:szCs w:val="24"/>
    </w:rPr>
  </w:style>
  <w:style w:type="paragraph" w:styleId="50">
    <w:name w:val="toc 5"/>
    <w:basedOn w:val="a"/>
    <w:next w:val="a"/>
    <w:autoRedefine/>
    <w:uiPriority w:val="99"/>
    <w:semiHidden/>
    <w:unhideWhenUsed/>
    <w:qFormat/>
    <w:rsid w:val="007F4B3A"/>
    <w:pPr>
      <w:ind w:leftChars="800" w:left="1680"/>
    </w:pPr>
    <w:rPr>
      <w:szCs w:val="24"/>
    </w:rPr>
  </w:style>
  <w:style w:type="paragraph" w:styleId="60">
    <w:name w:val="toc 6"/>
    <w:basedOn w:val="a"/>
    <w:next w:val="a"/>
    <w:autoRedefine/>
    <w:uiPriority w:val="99"/>
    <w:semiHidden/>
    <w:unhideWhenUsed/>
    <w:qFormat/>
    <w:rsid w:val="007F4B3A"/>
    <w:pPr>
      <w:ind w:leftChars="1000" w:left="2100"/>
    </w:pPr>
    <w:rPr>
      <w:szCs w:val="24"/>
    </w:rPr>
  </w:style>
  <w:style w:type="paragraph" w:styleId="70">
    <w:name w:val="toc 7"/>
    <w:basedOn w:val="a"/>
    <w:next w:val="a"/>
    <w:autoRedefine/>
    <w:uiPriority w:val="99"/>
    <w:semiHidden/>
    <w:unhideWhenUsed/>
    <w:qFormat/>
    <w:rsid w:val="007F4B3A"/>
    <w:pPr>
      <w:ind w:leftChars="1200" w:left="2520"/>
    </w:pPr>
    <w:rPr>
      <w:szCs w:val="24"/>
    </w:rPr>
  </w:style>
  <w:style w:type="paragraph" w:styleId="80">
    <w:name w:val="toc 8"/>
    <w:basedOn w:val="a"/>
    <w:next w:val="a"/>
    <w:autoRedefine/>
    <w:uiPriority w:val="99"/>
    <w:semiHidden/>
    <w:unhideWhenUsed/>
    <w:qFormat/>
    <w:rsid w:val="007F4B3A"/>
    <w:pPr>
      <w:ind w:leftChars="1400" w:left="2940"/>
    </w:pPr>
    <w:rPr>
      <w:szCs w:val="24"/>
    </w:rPr>
  </w:style>
  <w:style w:type="paragraph" w:styleId="90">
    <w:name w:val="toc 9"/>
    <w:basedOn w:val="a"/>
    <w:next w:val="a"/>
    <w:autoRedefine/>
    <w:uiPriority w:val="99"/>
    <w:semiHidden/>
    <w:unhideWhenUsed/>
    <w:qFormat/>
    <w:rsid w:val="007F4B3A"/>
    <w:pPr>
      <w:ind w:leftChars="1600" w:left="3360"/>
    </w:pPr>
    <w:rPr>
      <w:szCs w:val="24"/>
    </w:rPr>
  </w:style>
  <w:style w:type="character" w:customStyle="1" w:styleId="Char13">
    <w:name w:val="正文缩进 Char1"/>
    <w:link w:val="a0"/>
    <w:uiPriority w:val="99"/>
    <w:semiHidden/>
    <w:qFormat/>
    <w:locked/>
    <w:rsid w:val="007F4B3A"/>
    <w:rPr>
      <w:rFonts w:ascii="宋体" w:eastAsia="宋体" w:hAnsi="Times New Roman" w:cs="Times New Roman"/>
      <w:sz w:val="24"/>
      <w:szCs w:val="24"/>
    </w:rPr>
  </w:style>
  <w:style w:type="paragraph" w:styleId="ae">
    <w:name w:val="caption"/>
    <w:basedOn w:val="a"/>
    <w:next w:val="a"/>
    <w:uiPriority w:val="99"/>
    <w:semiHidden/>
    <w:unhideWhenUsed/>
    <w:qFormat/>
    <w:rsid w:val="007F4B3A"/>
    <w:pPr>
      <w:spacing w:line="480" w:lineRule="auto"/>
    </w:pPr>
    <w:rPr>
      <w:rFonts w:ascii="华文中宋" w:eastAsia="华文中宋" w:hAnsi="华文中宋"/>
      <w:sz w:val="36"/>
    </w:rPr>
  </w:style>
  <w:style w:type="paragraph" w:styleId="21">
    <w:name w:val="List 2"/>
    <w:basedOn w:val="a"/>
    <w:uiPriority w:val="99"/>
    <w:semiHidden/>
    <w:unhideWhenUsed/>
    <w:qFormat/>
    <w:rsid w:val="007F4B3A"/>
    <w:pPr>
      <w:ind w:leftChars="200" w:left="100" w:hangingChars="200" w:hanging="200"/>
    </w:pPr>
    <w:rPr>
      <w:szCs w:val="24"/>
    </w:rPr>
  </w:style>
  <w:style w:type="paragraph" w:styleId="af">
    <w:name w:val="Body Text Indent"/>
    <w:basedOn w:val="a"/>
    <w:link w:val="Char30"/>
    <w:uiPriority w:val="99"/>
    <w:semiHidden/>
    <w:unhideWhenUsed/>
    <w:qFormat/>
    <w:rsid w:val="007F4B3A"/>
    <w:pPr>
      <w:spacing w:line="360" w:lineRule="auto"/>
      <w:ind w:firstLine="570"/>
    </w:pPr>
    <w:rPr>
      <w:sz w:val="24"/>
      <w:szCs w:val="24"/>
    </w:rPr>
  </w:style>
  <w:style w:type="character" w:customStyle="1" w:styleId="Char5">
    <w:name w:val="正文文本缩进 Char"/>
    <w:basedOn w:val="a1"/>
    <w:semiHidden/>
    <w:qFormat/>
    <w:rsid w:val="007F4B3A"/>
    <w:rPr>
      <w:rFonts w:ascii="Times New Roman" w:eastAsia="宋体" w:hAnsi="Times New Roman" w:cs="Times New Roman"/>
      <w:szCs w:val="20"/>
    </w:rPr>
  </w:style>
  <w:style w:type="paragraph" w:styleId="af0">
    <w:name w:val="Date"/>
    <w:basedOn w:val="a"/>
    <w:next w:val="a"/>
    <w:link w:val="Char6"/>
    <w:uiPriority w:val="99"/>
    <w:semiHidden/>
    <w:unhideWhenUsed/>
    <w:qFormat/>
    <w:rsid w:val="007F4B3A"/>
    <w:pPr>
      <w:ind w:leftChars="2500" w:left="100"/>
    </w:pPr>
    <w:rPr>
      <w:rFonts w:ascii="仿宋_GB2312" w:eastAsia="仿宋_GB2312" w:hAnsi="宋体"/>
      <w:color w:val="000000"/>
      <w:sz w:val="24"/>
      <w:szCs w:val="24"/>
    </w:rPr>
  </w:style>
  <w:style w:type="character" w:customStyle="1" w:styleId="Char6">
    <w:name w:val="日期 Char"/>
    <w:basedOn w:val="a1"/>
    <w:link w:val="af0"/>
    <w:uiPriority w:val="99"/>
    <w:semiHidden/>
    <w:qFormat/>
    <w:rsid w:val="007F4B3A"/>
    <w:rPr>
      <w:rFonts w:ascii="仿宋_GB2312" w:eastAsia="仿宋_GB2312" w:hAnsi="宋体" w:cs="Times New Roman"/>
      <w:color w:val="000000"/>
      <w:sz w:val="24"/>
      <w:szCs w:val="24"/>
    </w:rPr>
  </w:style>
  <w:style w:type="paragraph" w:styleId="af1">
    <w:name w:val="Body Text First Indent"/>
    <w:basedOn w:val="a9"/>
    <w:link w:val="Char7"/>
    <w:uiPriority w:val="99"/>
    <w:semiHidden/>
    <w:unhideWhenUsed/>
    <w:qFormat/>
    <w:rsid w:val="007F4B3A"/>
    <w:pPr>
      <w:ind w:firstLineChars="100" w:firstLine="420"/>
    </w:pPr>
    <w:rPr>
      <w:rFonts w:asciiTheme="minorHAnsi" w:eastAsia="仿宋" w:hAnsiTheme="minorHAnsi" w:cstheme="minorBidi"/>
      <w:sz w:val="28"/>
    </w:rPr>
  </w:style>
  <w:style w:type="character" w:customStyle="1" w:styleId="Char7">
    <w:name w:val="正文首行缩进 Char"/>
    <w:basedOn w:val="Char4"/>
    <w:link w:val="af1"/>
    <w:uiPriority w:val="99"/>
    <w:semiHidden/>
    <w:rsid w:val="007F4B3A"/>
    <w:rPr>
      <w:rFonts w:ascii="Times New Roman" w:eastAsia="仿宋" w:hAnsi="Times New Roman" w:cs="Times New Roman"/>
      <w:sz w:val="28"/>
      <w:szCs w:val="24"/>
    </w:rPr>
  </w:style>
  <w:style w:type="paragraph" w:styleId="22">
    <w:name w:val="Body Text First Indent 2"/>
    <w:basedOn w:val="af"/>
    <w:link w:val="2Char0"/>
    <w:uiPriority w:val="99"/>
    <w:semiHidden/>
    <w:unhideWhenUsed/>
    <w:qFormat/>
    <w:rsid w:val="007F4B3A"/>
    <w:pPr>
      <w:spacing w:after="120" w:line="480" w:lineRule="exact"/>
      <w:ind w:leftChars="200" w:left="420" w:firstLineChars="200" w:firstLine="420"/>
    </w:pPr>
    <w:rPr>
      <w:szCs w:val="20"/>
    </w:rPr>
  </w:style>
  <w:style w:type="character" w:customStyle="1" w:styleId="2Char0">
    <w:name w:val="正文首行缩进 2 Char"/>
    <w:basedOn w:val="Char5"/>
    <w:link w:val="22"/>
    <w:uiPriority w:val="99"/>
    <w:semiHidden/>
    <w:qFormat/>
    <w:rsid w:val="007F4B3A"/>
    <w:rPr>
      <w:rFonts w:ascii="Times New Roman" w:eastAsia="宋体" w:hAnsi="Times New Roman" w:cs="Times New Roman"/>
      <w:sz w:val="24"/>
      <w:szCs w:val="20"/>
    </w:rPr>
  </w:style>
  <w:style w:type="paragraph" w:styleId="31">
    <w:name w:val="Body Text 3"/>
    <w:basedOn w:val="a"/>
    <w:link w:val="3Char0"/>
    <w:uiPriority w:val="99"/>
    <w:semiHidden/>
    <w:unhideWhenUsed/>
    <w:qFormat/>
    <w:rsid w:val="007F4B3A"/>
    <w:pPr>
      <w:spacing w:after="120"/>
    </w:pPr>
    <w:rPr>
      <w:sz w:val="16"/>
      <w:szCs w:val="16"/>
    </w:rPr>
  </w:style>
  <w:style w:type="character" w:customStyle="1" w:styleId="3Char0">
    <w:name w:val="正文文本 3 Char"/>
    <w:basedOn w:val="a1"/>
    <w:link w:val="31"/>
    <w:uiPriority w:val="99"/>
    <w:semiHidden/>
    <w:qFormat/>
    <w:rsid w:val="007F4B3A"/>
    <w:rPr>
      <w:rFonts w:ascii="Times New Roman" w:eastAsia="宋体" w:hAnsi="Times New Roman" w:cs="Times New Roman"/>
      <w:sz w:val="16"/>
      <w:szCs w:val="16"/>
    </w:rPr>
  </w:style>
  <w:style w:type="paragraph" w:styleId="23">
    <w:name w:val="Body Text Indent 2"/>
    <w:basedOn w:val="a"/>
    <w:link w:val="2Char2"/>
    <w:uiPriority w:val="99"/>
    <w:semiHidden/>
    <w:unhideWhenUsed/>
    <w:qFormat/>
    <w:rsid w:val="007F4B3A"/>
    <w:pPr>
      <w:ind w:firstLineChars="200" w:firstLine="480"/>
    </w:pPr>
    <w:rPr>
      <w:rFonts w:ascii="仿宋_GB2312" w:eastAsia="仿宋_GB2312"/>
      <w:sz w:val="24"/>
      <w:szCs w:val="24"/>
    </w:rPr>
  </w:style>
  <w:style w:type="character" w:customStyle="1" w:styleId="2Char2">
    <w:name w:val="正文文本缩进 2 Char"/>
    <w:basedOn w:val="a1"/>
    <w:link w:val="23"/>
    <w:uiPriority w:val="99"/>
    <w:semiHidden/>
    <w:qFormat/>
    <w:rsid w:val="007F4B3A"/>
    <w:rPr>
      <w:rFonts w:ascii="仿宋_GB2312" w:eastAsia="仿宋_GB2312" w:hAnsi="Times New Roman" w:cs="Times New Roman"/>
      <w:sz w:val="24"/>
      <w:szCs w:val="24"/>
    </w:rPr>
  </w:style>
  <w:style w:type="paragraph" w:styleId="32">
    <w:name w:val="Body Text Indent 3"/>
    <w:basedOn w:val="a"/>
    <w:link w:val="3Char2"/>
    <w:uiPriority w:val="99"/>
    <w:semiHidden/>
    <w:unhideWhenUsed/>
    <w:qFormat/>
    <w:rsid w:val="007F4B3A"/>
    <w:pPr>
      <w:autoSpaceDE w:val="0"/>
      <w:autoSpaceDN w:val="0"/>
      <w:adjustRightInd w:val="0"/>
      <w:spacing w:before="120" w:line="22" w:lineRule="atLeast"/>
      <w:ind w:left="720" w:firstLine="480"/>
      <w:jc w:val="left"/>
    </w:pPr>
    <w:rPr>
      <w:rFonts w:ascii="宋体"/>
      <w:kern w:val="0"/>
      <w:sz w:val="24"/>
    </w:rPr>
  </w:style>
  <w:style w:type="character" w:customStyle="1" w:styleId="3Char2">
    <w:name w:val="正文文本缩进 3 Char"/>
    <w:basedOn w:val="a1"/>
    <w:link w:val="32"/>
    <w:uiPriority w:val="99"/>
    <w:semiHidden/>
    <w:qFormat/>
    <w:rsid w:val="007F4B3A"/>
    <w:rPr>
      <w:rFonts w:ascii="宋体" w:eastAsia="宋体" w:hAnsi="Times New Roman" w:cs="Times New Roman"/>
      <w:kern w:val="0"/>
      <w:sz w:val="24"/>
      <w:szCs w:val="20"/>
    </w:rPr>
  </w:style>
  <w:style w:type="paragraph" w:styleId="af2">
    <w:name w:val="Block Text"/>
    <w:basedOn w:val="a"/>
    <w:uiPriority w:val="99"/>
    <w:semiHidden/>
    <w:unhideWhenUsed/>
    <w:qFormat/>
    <w:rsid w:val="007F4B3A"/>
    <w:pPr>
      <w:widowControl/>
      <w:ind w:left="480" w:right="-341" w:firstLine="513"/>
    </w:pPr>
    <w:rPr>
      <w:kern w:val="0"/>
      <w:sz w:val="24"/>
    </w:rPr>
  </w:style>
  <w:style w:type="paragraph" w:styleId="af3">
    <w:name w:val="Document Map"/>
    <w:basedOn w:val="a"/>
    <w:link w:val="Char8"/>
    <w:uiPriority w:val="99"/>
    <w:semiHidden/>
    <w:unhideWhenUsed/>
    <w:qFormat/>
    <w:rsid w:val="007F4B3A"/>
    <w:pPr>
      <w:shd w:val="clear" w:color="auto" w:fill="000080"/>
    </w:pPr>
    <w:rPr>
      <w:szCs w:val="24"/>
    </w:rPr>
  </w:style>
  <w:style w:type="character" w:customStyle="1" w:styleId="Char8">
    <w:name w:val="文档结构图 Char"/>
    <w:basedOn w:val="a1"/>
    <w:link w:val="af3"/>
    <w:uiPriority w:val="99"/>
    <w:semiHidden/>
    <w:qFormat/>
    <w:rsid w:val="007F4B3A"/>
    <w:rPr>
      <w:rFonts w:ascii="Times New Roman" w:eastAsia="宋体" w:hAnsi="Times New Roman" w:cs="Times New Roman"/>
      <w:szCs w:val="24"/>
      <w:shd w:val="clear" w:color="auto" w:fill="000080"/>
    </w:rPr>
  </w:style>
  <w:style w:type="paragraph" w:styleId="af4">
    <w:name w:val="annotation subject"/>
    <w:basedOn w:val="a8"/>
    <w:next w:val="a8"/>
    <w:link w:val="Char9"/>
    <w:uiPriority w:val="99"/>
    <w:semiHidden/>
    <w:unhideWhenUsed/>
    <w:qFormat/>
    <w:rsid w:val="007F4B3A"/>
    <w:pPr>
      <w:adjustRightInd/>
      <w:spacing w:line="240" w:lineRule="auto"/>
      <w:textAlignment w:val="auto"/>
    </w:pPr>
    <w:rPr>
      <w:rFonts w:ascii="Times New Roman" w:hAnsi="Times New Roman" w:cs="Times New Roman"/>
      <w:b/>
      <w:bCs/>
      <w:sz w:val="21"/>
      <w:szCs w:val="24"/>
    </w:rPr>
  </w:style>
  <w:style w:type="character" w:customStyle="1" w:styleId="Char9">
    <w:name w:val="批注主题 Char"/>
    <w:basedOn w:val="Char12"/>
    <w:link w:val="af4"/>
    <w:uiPriority w:val="99"/>
    <w:semiHidden/>
    <w:qFormat/>
    <w:rsid w:val="007F4B3A"/>
    <w:rPr>
      <w:rFonts w:ascii="Times New Roman" w:eastAsia="宋体" w:hAnsi="Times New Roman" w:cs="Times New Roman"/>
      <w:b/>
      <w:bCs/>
      <w:sz w:val="24"/>
      <w:szCs w:val="24"/>
    </w:rPr>
  </w:style>
  <w:style w:type="paragraph" w:styleId="af5">
    <w:name w:val="Balloon Text"/>
    <w:basedOn w:val="a"/>
    <w:link w:val="Chara"/>
    <w:uiPriority w:val="99"/>
    <w:semiHidden/>
    <w:unhideWhenUsed/>
    <w:qFormat/>
    <w:rsid w:val="007F4B3A"/>
    <w:rPr>
      <w:sz w:val="18"/>
      <w:szCs w:val="18"/>
    </w:rPr>
  </w:style>
  <w:style w:type="character" w:customStyle="1" w:styleId="Chara">
    <w:name w:val="批注框文本 Char"/>
    <w:basedOn w:val="a1"/>
    <w:link w:val="af5"/>
    <w:uiPriority w:val="99"/>
    <w:semiHidden/>
    <w:qFormat/>
    <w:rsid w:val="007F4B3A"/>
    <w:rPr>
      <w:rFonts w:ascii="Times New Roman" w:eastAsia="宋体" w:hAnsi="Times New Roman" w:cs="Times New Roman"/>
      <w:sz w:val="18"/>
      <w:szCs w:val="18"/>
    </w:rPr>
  </w:style>
  <w:style w:type="paragraph" w:styleId="af6">
    <w:name w:val="No Spacing"/>
    <w:uiPriority w:val="99"/>
    <w:qFormat/>
    <w:rsid w:val="007F4B3A"/>
    <w:pPr>
      <w:widowControl w:val="0"/>
      <w:jc w:val="both"/>
    </w:pPr>
    <w:rPr>
      <w:rFonts w:ascii="Times New Roman" w:eastAsia="宋体" w:hAnsi="Times New Roman" w:cs="Times New Roman"/>
      <w:szCs w:val="24"/>
    </w:rPr>
  </w:style>
  <w:style w:type="paragraph" w:styleId="af7">
    <w:name w:val="Revision"/>
    <w:uiPriority w:val="99"/>
    <w:semiHidden/>
    <w:qFormat/>
    <w:rsid w:val="007F4B3A"/>
    <w:rPr>
      <w:rFonts w:ascii="Times New Roman" w:eastAsia="宋体" w:hAnsi="Times New Roman" w:cs="Times New Roman"/>
      <w:szCs w:val="24"/>
    </w:rPr>
  </w:style>
  <w:style w:type="character" w:customStyle="1" w:styleId="Char14">
    <w:name w:val="列出段落 Char1"/>
    <w:link w:val="af8"/>
    <w:uiPriority w:val="34"/>
    <w:qFormat/>
    <w:locked/>
    <w:rsid w:val="007F4B3A"/>
    <w:rPr>
      <w:rFonts w:ascii="Calibri" w:hAnsi="Calibri" w:cs="Calibri"/>
    </w:rPr>
  </w:style>
  <w:style w:type="paragraph" w:styleId="af8">
    <w:name w:val="List Paragraph"/>
    <w:basedOn w:val="a"/>
    <w:link w:val="Char14"/>
    <w:uiPriority w:val="34"/>
    <w:qFormat/>
    <w:rsid w:val="007F4B3A"/>
    <w:pPr>
      <w:ind w:firstLineChars="200" w:firstLine="420"/>
    </w:pPr>
    <w:rPr>
      <w:rFonts w:ascii="Calibri" w:eastAsiaTheme="minorEastAsia" w:hAnsi="Calibri" w:cs="Calibri"/>
      <w:szCs w:val="22"/>
    </w:rPr>
  </w:style>
  <w:style w:type="character" w:customStyle="1" w:styleId="Charb">
    <w:name w:val="正文小标题 Char"/>
    <w:link w:val="af9"/>
    <w:qFormat/>
    <w:locked/>
    <w:rsid w:val="007F4B3A"/>
    <w:rPr>
      <w:rFonts w:ascii="宋体" w:eastAsia="宋体" w:hAnsi="宋体"/>
      <w:b/>
      <w:i/>
      <w:color w:val="FF0000"/>
      <w:sz w:val="24"/>
    </w:rPr>
  </w:style>
  <w:style w:type="paragraph" w:customStyle="1" w:styleId="af9">
    <w:name w:val="正文小标题"/>
    <w:basedOn w:val="a"/>
    <w:next w:val="a0"/>
    <w:link w:val="Charb"/>
    <w:qFormat/>
    <w:rsid w:val="007F4B3A"/>
    <w:pPr>
      <w:adjustRightInd w:val="0"/>
      <w:snapToGrid w:val="0"/>
      <w:spacing w:beforeLines="100"/>
      <w:ind w:firstLine="482"/>
      <w:jc w:val="left"/>
    </w:pPr>
    <w:rPr>
      <w:rFonts w:ascii="宋体" w:hAnsi="宋体" w:cstheme="minorBidi"/>
      <w:b/>
      <w:i/>
      <w:color w:val="FF0000"/>
      <w:sz w:val="24"/>
      <w:szCs w:val="22"/>
    </w:rPr>
  </w:style>
  <w:style w:type="character" w:customStyle="1" w:styleId="CharChar">
    <w:name w:val="正文缩进 Char Char"/>
    <w:link w:val="13"/>
    <w:qFormat/>
    <w:locked/>
    <w:rsid w:val="007F4B3A"/>
    <w:rPr>
      <w:rFonts w:ascii="宋体" w:eastAsia="宋体" w:hAnsi="宋体"/>
      <w:color w:val="000000"/>
      <w:kern w:val="28"/>
      <w:sz w:val="28"/>
    </w:rPr>
  </w:style>
  <w:style w:type="paragraph" w:customStyle="1" w:styleId="13">
    <w:name w:val="正文缩进1"/>
    <w:basedOn w:val="a"/>
    <w:link w:val="CharChar"/>
    <w:qFormat/>
    <w:rsid w:val="007F4B3A"/>
    <w:pPr>
      <w:widowControl/>
      <w:adjustRightInd w:val="0"/>
      <w:snapToGrid w:val="0"/>
      <w:spacing w:line="480" w:lineRule="exact"/>
      <w:ind w:firstLine="567"/>
    </w:pPr>
    <w:rPr>
      <w:rFonts w:ascii="宋体" w:hAnsi="宋体" w:cstheme="minorBidi"/>
      <w:color w:val="000000"/>
      <w:kern w:val="28"/>
      <w:sz w:val="28"/>
      <w:szCs w:val="22"/>
    </w:rPr>
  </w:style>
  <w:style w:type="character" w:customStyle="1" w:styleId="Char15">
    <w:name w:val="正文文本缩进 Char1"/>
    <w:link w:val="14"/>
    <w:qFormat/>
    <w:locked/>
    <w:rsid w:val="007F4B3A"/>
    <w:rPr>
      <w:rFonts w:ascii="宋体" w:eastAsia="宋体" w:hAnsi="宋体"/>
      <w:sz w:val="24"/>
      <w:szCs w:val="24"/>
    </w:rPr>
  </w:style>
  <w:style w:type="paragraph" w:customStyle="1" w:styleId="14">
    <w:name w:val="正文文本缩进1"/>
    <w:basedOn w:val="a"/>
    <w:link w:val="Char15"/>
    <w:qFormat/>
    <w:rsid w:val="007F4B3A"/>
    <w:pPr>
      <w:spacing w:line="480" w:lineRule="exact"/>
      <w:ind w:firstLineChars="200" w:firstLine="480"/>
    </w:pPr>
    <w:rPr>
      <w:rFonts w:ascii="宋体" w:hAnsi="宋体" w:cstheme="minorBidi"/>
      <w:sz w:val="24"/>
      <w:szCs w:val="24"/>
    </w:rPr>
  </w:style>
  <w:style w:type="character" w:customStyle="1" w:styleId="Charc">
    <w:name w:val="注释 Char"/>
    <w:link w:val="afa"/>
    <w:qFormat/>
    <w:locked/>
    <w:rsid w:val="007F4B3A"/>
    <w:rPr>
      <w:rFonts w:ascii="宋体" w:eastAsia="宋体" w:hAnsi="宋体"/>
      <w:szCs w:val="21"/>
    </w:rPr>
  </w:style>
  <w:style w:type="paragraph" w:customStyle="1" w:styleId="afa">
    <w:name w:val="注释"/>
    <w:basedOn w:val="a"/>
    <w:link w:val="Charc"/>
    <w:qFormat/>
    <w:rsid w:val="007F4B3A"/>
    <w:pPr>
      <w:adjustRightInd w:val="0"/>
      <w:snapToGrid w:val="0"/>
      <w:ind w:left="420" w:hangingChars="200" w:hanging="420"/>
      <w:jc w:val="left"/>
    </w:pPr>
    <w:rPr>
      <w:rFonts w:ascii="宋体" w:hAnsi="宋体" w:cstheme="minorBidi"/>
      <w:szCs w:val="21"/>
    </w:rPr>
  </w:style>
  <w:style w:type="character" w:customStyle="1" w:styleId="Chard">
    <w:name w:val="正文大标题 Char"/>
    <w:link w:val="afb"/>
    <w:qFormat/>
    <w:locked/>
    <w:rsid w:val="007F4B3A"/>
    <w:rPr>
      <w:rFonts w:ascii="宋体" w:eastAsia="宋体" w:hAnsi="宋体"/>
      <w:b/>
      <w:color w:val="000000"/>
      <w:sz w:val="28"/>
      <w:szCs w:val="21"/>
    </w:rPr>
  </w:style>
  <w:style w:type="paragraph" w:customStyle="1" w:styleId="afb">
    <w:name w:val="正文大标题"/>
    <w:basedOn w:val="af9"/>
    <w:next w:val="a0"/>
    <w:link w:val="Chard"/>
    <w:qFormat/>
    <w:rsid w:val="007F4B3A"/>
    <w:pPr>
      <w:jc w:val="center"/>
    </w:pPr>
    <w:rPr>
      <w:i w:val="0"/>
      <w:color w:val="000000"/>
      <w:sz w:val="28"/>
      <w:szCs w:val="21"/>
    </w:rPr>
  </w:style>
  <w:style w:type="character" w:customStyle="1" w:styleId="Chare">
    <w:name w:val="正文格式 Char"/>
    <w:link w:val="afc"/>
    <w:qFormat/>
    <w:locked/>
    <w:rsid w:val="007F4B3A"/>
    <w:rPr>
      <w:rFonts w:ascii="宋体" w:eastAsia="宋体" w:hAnsi="宋体"/>
      <w:sz w:val="24"/>
      <w:szCs w:val="24"/>
      <w:lang w:val="en-GB"/>
    </w:rPr>
  </w:style>
  <w:style w:type="paragraph" w:customStyle="1" w:styleId="afc">
    <w:name w:val="正文格式"/>
    <w:basedOn w:val="a"/>
    <w:link w:val="Chare"/>
    <w:qFormat/>
    <w:rsid w:val="007F4B3A"/>
    <w:pPr>
      <w:spacing w:beforeLines="50" w:line="360" w:lineRule="auto"/>
      <w:ind w:firstLineChars="200" w:firstLine="480"/>
    </w:pPr>
    <w:rPr>
      <w:rFonts w:ascii="宋体" w:hAnsi="宋体" w:cstheme="minorBidi"/>
      <w:sz w:val="24"/>
      <w:szCs w:val="24"/>
      <w:lang w:val="en-GB"/>
    </w:rPr>
  </w:style>
  <w:style w:type="character" w:customStyle="1" w:styleId="Charf">
    <w:name w:val="正文表格 Char"/>
    <w:link w:val="afd"/>
    <w:qFormat/>
    <w:locked/>
    <w:rsid w:val="007F4B3A"/>
    <w:rPr>
      <w:rFonts w:ascii="宋体" w:eastAsia="宋体" w:hAnsi="宋体"/>
      <w:color w:val="000000"/>
      <w:szCs w:val="21"/>
    </w:rPr>
  </w:style>
  <w:style w:type="paragraph" w:customStyle="1" w:styleId="afd">
    <w:name w:val="正文表格"/>
    <w:basedOn w:val="a"/>
    <w:link w:val="Charf"/>
    <w:qFormat/>
    <w:rsid w:val="007F4B3A"/>
    <w:pPr>
      <w:adjustRightInd w:val="0"/>
      <w:snapToGrid w:val="0"/>
      <w:jc w:val="left"/>
    </w:pPr>
    <w:rPr>
      <w:rFonts w:ascii="宋体" w:hAnsi="宋体" w:cstheme="minorBidi"/>
      <w:color w:val="000000"/>
      <w:szCs w:val="21"/>
    </w:rPr>
  </w:style>
  <w:style w:type="character" w:customStyle="1" w:styleId="1-2Char">
    <w:name w:val="中等深浅网格 1 - 强调文字颜色 2 Char"/>
    <w:link w:val="15"/>
    <w:qFormat/>
    <w:locked/>
    <w:rsid w:val="007F4B3A"/>
    <w:rPr>
      <w:szCs w:val="24"/>
      <w:lang w:val="zh-CN"/>
    </w:rPr>
  </w:style>
  <w:style w:type="paragraph" w:customStyle="1" w:styleId="15">
    <w:name w:val="1"/>
    <w:link w:val="1-2Char"/>
    <w:qFormat/>
    <w:rsid w:val="007F4B3A"/>
    <w:rPr>
      <w:szCs w:val="24"/>
      <w:lang w:val="zh-CN"/>
    </w:rPr>
  </w:style>
  <w:style w:type="character" w:customStyle="1" w:styleId="Charf0">
    <w:name w:val="正文重点 Char"/>
    <w:link w:val="afe"/>
    <w:qFormat/>
    <w:locked/>
    <w:rsid w:val="007F4B3A"/>
    <w:rPr>
      <w:b/>
      <w:sz w:val="24"/>
    </w:rPr>
  </w:style>
  <w:style w:type="paragraph" w:customStyle="1" w:styleId="afe">
    <w:name w:val="正文重点"/>
    <w:basedOn w:val="a"/>
    <w:link w:val="Charf0"/>
    <w:qFormat/>
    <w:rsid w:val="007F4B3A"/>
    <w:pPr>
      <w:adjustRightInd w:val="0"/>
      <w:spacing w:line="360" w:lineRule="auto"/>
      <w:ind w:firstLineChars="200" w:firstLine="482"/>
      <w:jc w:val="left"/>
    </w:pPr>
    <w:rPr>
      <w:rFonts w:asciiTheme="minorHAnsi" w:eastAsiaTheme="minorEastAsia" w:hAnsiTheme="minorHAnsi" w:cstheme="minorBidi"/>
      <w:b/>
      <w:sz w:val="24"/>
      <w:szCs w:val="22"/>
    </w:rPr>
  </w:style>
  <w:style w:type="paragraph" w:customStyle="1" w:styleId="aff">
    <w:name w:val="正文文本样式"/>
    <w:basedOn w:val="a"/>
    <w:uiPriority w:val="99"/>
    <w:qFormat/>
    <w:rsid w:val="007F4B3A"/>
    <w:pPr>
      <w:spacing w:line="360" w:lineRule="auto"/>
      <w:ind w:firstLine="482"/>
    </w:pPr>
    <w:rPr>
      <w:rFonts w:cs="宋体"/>
      <w:sz w:val="24"/>
    </w:rPr>
  </w:style>
  <w:style w:type="paragraph" w:customStyle="1" w:styleId="Char16">
    <w:name w:val="Char1"/>
    <w:basedOn w:val="a"/>
    <w:uiPriority w:val="99"/>
    <w:qFormat/>
    <w:rsid w:val="007F4B3A"/>
    <w:pPr>
      <w:tabs>
        <w:tab w:val="left" w:pos="360"/>
      </w:tabs>
    </w:pPr>
    <w:rPr>
      <w:sz w:val="24"/>
      <w:szCs w:val="24"/>
    </w:rPr>
  </w:style>
  <w:style w:type="paragraph" w:customStyle="1" w:styleId="CharCharCharCharCharCharChar2">
    <w:name w:val="Char Char Char Char Char Char Char2"/>
    <w:basedOn w:val="a"/>
    <w:uiPriority w:val="99"/>
    <w:qFormat/>
    <w:rsid w:val="007F4B3A"/>
    <w:pPr>
      <w:snapToGrid w:val="0"/>
      <w:spacing w:line="360" w:lineRule="auto"/>
      <w:ind w:firstLineChars="200" w:firstLine="200"/>
    </w:pPr>
    <w:rPr>
      <w:rFonts w:eastAsia="仿宋_GB2312"/>
      <w:sz w:val="24"/>
      <w:szCs w:val="24"/>
    </w:rPr>
  </w:style>
  <w:style w:type="paragraph" w:customStyle="1" w:styleId="xl41">
    <w:name w:val="xl41"/>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53">
    <w:name w:val="xl53"/>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rPr>
  </w:style>
  <w:style w:type="paragraph" w:customStyle="1" w:styleId="CharCharChar1Char2">
    <w:name w:val="Char Char Char1 Char2"/>
    <w:basedOn w:val="a"/>
    <w:uiPriority w:val="99"/>
    <w:qFormat/>
    <w:rsid w:val="007F4B3A"/>
    <w:rPr>
      <w:rFonts w:ascii="Tahoma" w:hAnsi="Tahoma"/>
      <w:sz w:val="24"/>
    </w:rPr>
  </w:style>
  <w:style w:type="paragraph" w:customStyle="1" w:styleId="xl36">
    <w:name w:val="xl36"/>
    <w:basedOn w:val="a"/>
    <w:uiPriority w:val="99"/>
    <w:qFormat/>
    <w:rsid w:val="007F4B3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3CharCharChar2">
    <w:name w:val="Char3 Char Char Char2"/>
    <w:basedOn w:val="a"/>
    <w:uiPriority w:val="99"/>
    <w:qFormat/>
    <w:rsid w:val="007F4B3A"/>
    <w:rPr>
      <w:rFonts w:ascii="Tahoma" w:hAnsi="Tahoma"/>
      <w:sz w:val="24"/>
    </w:rPr>
  </w:style>
  <w:style w:type="paragraph" w:customStyle="1" w:styleId="1-">
    <w:name w:val="标题1-附件"/>
    <w:basedOn w:val="1"/>
    <w:uiPriority w:val="99"/>
    <w:qFormat/>
    <w:rsid w:val="007F4B3A"/>
    <w:pPr>
      <w:jc w:val="left"/>
    </w:pPr>
    <w:rPr>
      <w:sz w:val="24"/>
      <w:szCs w:val="24"/>
    </w:rPr>
  </w:style>
  <w:style w:type="paragraph" w:customStyle="1" w:styleId="aff0">
    <w:name w:val="章标题"/>
    <w:next w:val="a"/>
    <w:uiPriority w:val="99"/>
    <w:qFormat/>
    <w:rsid w:val="007F4B3A"/>
    <w:pPr>
      <w:spacing w:beforeLines="50" w:line="460" w:lineRule="exact"/>
      <w:jc w:val="both"/>
      <w:outlineLvl w:val="0"/>
    </w:pPr>
    <w:rPr>
      <w:rFonts w:ascii="黑体" w:eastAsia="黑体" w:hAnsi="Times New Roman" w:cs="Times New Roman"/>
      <w:b/>
      <w:kern w:val="0"/>
      <w:sz w:val="28"/>
      <w:szCs w:val="20"/>
    </w:rPr>
  </w:style>
  <w:style w:type="paragraph" w:customStyle="1" w:styleId="aff1">
    <w:name w:val="无标题条"/>
    <w:next w:val="a"/>
    <w:uiPriority w:val="99"/>
    <w:qFormat/>
    <w:rsid w:val="007F4B3A"/>
    <w:pPr>
      <w:jc w:val="both"/>
    </w:pPr>
    <w:rPr>
      <w:rFonts w:ascii="Times New Roman" w:eastAsia="宋体" w:hAnsi="Times New Roman" w:cs="Times New Roman"/>
      <w:kern w:val="0"/>
      <w:szCs w:val="20"/>
    </w:rPr>
  </w:style>
  <w:style w:type="paragraph" w:customStyle="1" w:styleId="Char3CharCharChar1">
    <w:name w:val="Char3 Char Char Char1"/>
    <w:basedOn w:val="a"/>
    <w:uiPriority w:val="99"/>
    <w:qFormat/>
    <w:rsid w:val="007F4B3A"/>
    <w:rPr>
      <w:rFonts w:ascii="Tahoma" w:hAnsi="Tahoma"/>
      <w:sz w:val="24"/>
    </w:rPr>
  </w:style>
  <w:style w:type="paragraph" w:customStyle="1" w:styleId="font7">
    <w:name w:val="font7"/>
    <w:basedOn w:val="a"/>
    <w:uiPriority w:val="99"/>
    <w:qFormat/>
    <w:rsid w:val="007F4B3A"/>
    <w:pPr>
      <w:widowControl/>
      <w:spacing w:before="100" w:beforeAutospacing="1" w:after="100" w:afterAutospacing="1"/>
      <w:jc w:val="left"/>
    </w:pPr>
    <w:rPr>
      <w:rFonts w:eastAsia="Arial Unicode MS"/>
      <w:b/>
      <w:bCs/>
      <w:color w:val="000000"/>
      <w:kern w:val="0"/>
      <w:sz w:val="20"/>
    </w:rPr>
  </w:style>
  <w:style w:type="paragraph" w:customStyle="1" w:styleId="aff2">
    <w:name w:val="正文列项_字母"/>
    <w:basedOn w:val="a"/>
    <w:uiPriority w:val="99"/>
    <w:qFormat/>
    <w:rsid w:val="007F4B3A"/>
    <w:pPr>
      <w:autoSpaceDE w:val="0"/>
      <w:autoSpaceDN w:val="0"/>
      <w:spacing w:line="460" w:lineRule="exact"/>
      <w:ind w:leftChars="300" w:left="480" w:hangingChars="180" w:hanging="180"/>
      <w:outlineLvl w:val="6"/>
    </w:pPr>
    <w:rPr>
      <w:rFonts w:ascii="宋体"/>
      <w:kern w:val="0"/>
      <w:sz w:val="28"/>
    </w:rPr>
  </w:style>
  <w:style w:type="paragraph" w:customStyle="1" w:styleId="16">
    <w:name w:val="1名"/>
    <w:basedOn w:val="a"/>
    <w:uiPriority w:val="99"/>
    <w:qFormat/>
    <w:rsid w:val="007F4B3A"/>
    <w:pPr>
      <w:tabs>
        <w:tab w:val="left" w:pos="360"/>
      </w:tabs>
      <w:spacing w:before="120"/>
      <w:ind w:left="360" w:hanging="360"/>
    </w:pPr>
    <w:rPr>
      <w:rFonts w:ascii="宋体"/>
      <w:sz w:val="28"/>
    </w:rPr>
  </w:style>
  <w:style w:type="paragraph" w:customStyle="1" w:styleId="CharCharChar1Char1">
    <w:name w:val="Char Char Char1 Char1"/>
    <w:basedOn w:val="a"/>
    <w:uiPriority w:val="99"/>
    <w:qFormat/>
    <w:rsid w:val="007F4B3A"/>
    <w:rPr>
      <w:rFonts w:ascii="Tahoma" w:hAnsi="Tahoma"/>
      <w:sz w:val="24"/>
    </w:rPr>
  </w:style>
  <w:style w:type="paragraph" w:customStyle="1" w:styleId="-3">
    <w:name w:val="正文须知-3级"/>
    <w:basedOn w:val="a"/>
    <w:uiPriority w:val="99"/>
    <w:qFormat/>
    <w:rsid w:val="007F4B3A"/>
    <w:pPr>
      <w:adjustRightInd w:val="0"/>
      <w:snapToGrid w:val="0"/>
      <w:spacing w:line="300" w:lineRule="auto"/>
      <w:ind w:left="851" w:hangingChars="355" w:hanging="355"/>
    </w:pPr>
    <w:rPr>
      <w:rFonts w:ascii="宋体" w:hAnsi="Calibri"/>
      <w:sz w:val="24"/>
      <w:szCs w:val="21"/>
    </w:rPr>
  </w:style>
  <w:style w:type="paragraph" w:customStyle="1" w:styleId="xl47">
    <w:name w:val="xl47"/>
    <w:basedOn w:val="a"/>
    <w:uiPriority w:val="99"/>
    <w:qFormat/>
    <w:rsid w:val="007F4B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9">
    <w:name w:val="xl4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uiPriority w:val="99"/>
    <w:qFormat/>
    <w:rsid w:val="007F4B3A"/>
    <w:rPr>
      <w:rFonts w:ascii="Tahoma" w:hAnsi="Tahoma"/>
      <w:sz w:val="24"/>
    </w:rPr>
  </w:style>
  <w:style w:type="paragraph" w:customStyle="1" w:styleId="xl33">
    <w:name w:val="xl33"/>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7">
    <w:name w:val="项目编号1"/>
    <w:basedOn w:val="a"/>
    <w:uiPriority w:val="99"/>
    <w:qFormat/>
    <w:rsid w:val="007F4B3A"/>
    <w:pPr>
      <w:spacing w:before="100" w:beforeAutospacing="1" w:after="100" w:afterAutospacing="1" w:line="360" w:lineRule="auto"/>
      <w:ind w:left="420" w:hanging="420"/>
    </w:pPr>
    <w:rPr>
      <w:sz w:val="24"/>
      <w:szCs w:val="24"/>
    </w:rPr>
  </w:style>
  <w:style w:type="paragraph" w:customStyle="1" w:styleId="font6">
    <w:name w:val="font6"/>
    <w:basedOn w:val="a"/>
    <w:uiPriority w:val="99"/>
    <w:qFormat/>
    <w:rsid w:val="007F4B3A"/>
    <w:pPr>
      <w:widowControl/>
      <w:spacing w:before="100" w:beforeAutospacing="1" w:after="100" w:afterAutospacing="1"/>
      <w:jc w:val="left"/>
    </w:pPr>
    <w:rPr>
      <w:rFonts w:ascii="宋体" w:hAnsi="宋体" w:cs="宋体"/>
      <w:kern w:val="0"/>
      <w:sz w:val="20"/>
    </w:rPr>
  </w:style>
  <w:style w:type="paragraph" w:customStyle="1" w:styleId="xl24">
    <w:name w:val="xl24"/>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1">
    <w:name w:val="Char Char Char1"/>
    <w:basedOn w:val="a"/>
    <w:uiPriority w:val="99"/>
    <w:qFormat/>
    <w:rsid w:val="007F4B3A"/>
    <w:rPr>
      <w:rFonts w:ascii="Tahoma" w:hAnsi="Tahoma"/>
      <w:sz w:val="24"/>
    </w:rPr>
  </w:style>
  <w:style w:type="paragraph" w:customStyle="1" w:styleId="24">
    <w:name w:val="项目编号2"/>
    <w:basedOn w:val="17"/>
    <w:uiPriority w:val="99"/>
    <w:qFormat/>
    <w:rsid w:val="007F4B3A"/>
    <w:pPr>
      <w:ind w:left="0" w:firstLine="0"/>
    </w:pPr>
  </w:style>
  <w:style w:type="paragraph" w:customStyle="1" w:styleId="Char22">
    <w:name w:val="Char22"/>
    <w:basedOn w:val="a"/>
    <w:uiPriority w:val="99"/>
    <w:qFormat/>
    <w:rsid w:val="007F4B3A"/>
    <w:rPr>
      <w:rFonts w:ascii="Tahoma" w:hAnsi="Tahoma"/>
      <w:sz w:val="24"/>
    </w:rPr>
  </w:style>
  <w:style w:type="paragraph" w:customStyle="1" w:styleId="xl28">
    <w:name w:val="xl2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
    <w:uiPriority w:val="99"/>
    <w:qFormat/>
    <w:rsid w:val="007F4B3A"/>
    <w:pPr>
      <w:ind w:firstLineChars="200" w:firstLine="420"/>
    </w:pPr>
    <w:rPr>
      <w:rFonts w:ascii="Calibri" w:hAnsi="Calibri"/>
      <w:szCs w:val="22"/>
    </w:rPr>
  </w:style>
  <w:style w:type="paragraph" w:customStyle="1" w:styleId="xl42">
    <w:name w:val="xl4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CharCharCharCharCharCharCharCharCharChar1">
    <w:name w:val="Char Char Char Char Char Char Char Char Char Char1"/>
    <w:basedOn w:val="a"/>
    <w:uiPriority w:val="99"/>
    <w:qFormat/>
    <w:rsid w:val="007F4B3A"/>
    <w:rPr>
      <w:rFonts w:ascii="宋体" w:hAnsi="宋体" w:cs="Courier New"/>
      <w:sz w:val="32"/>
      <w:szCs w:val="32"/>
    </w:rPr>
  </w:style>
  <w:style w:type="paragraph" w:customStyle="1" w:styleId="CharChar1CharCharCharCharCharChar">
    <w:name w:val="Char Char1 Char Char Char Char Char Char"/>
    <w:basedOn w:val="a"/>
    <w:uiPriority w:val="99"/>
    <w:qFormat/>
    <w:rsid w:val="007F4B3A"/>
    <w:pPr>
      <w:widowControl/>
      <w:spacing w:after="160" w:line="240" w:lineRule="exact"/>
      <w:jc w:val="left"/>
    </w:pPr>
    <w:rPr>
      <w:rFonts w:ascii="Verdana" w:eastAsia="仿宋_GB2312" w:hAnsi="Verdana"/>
      <w:kern w:val="0"/>
      <w:sz w:val="24"/>
      <w:lang w:eastAsia="en-US"/>
    </w:rPr>
  </w:style>
  <w:style w:type="paragraph" w:customStyle="1" w:styleId="18">
    <w:name w:val="表格1"/>
    <w:basedOn w:val="a"/>
    <w:uiPriority w:val="99"/>
    <w:qFormat/>
    <w:rsid w:val="007F4B3A"/>
    <w:pPr>
      <w:ind w:firstLineChars="200" w:firstLine="480"/>
      <w:jc w:val="center"/>
    </w:pPr>
    <w:rPr>
      <w:sz w:val="24"/>
    </w:rPr>
  </w:style>
  <w:style w:type="paragraph" w:customStyle="1" w:styleId="CharCharCharCharCharCharChar">
    <w:name w:val="Char Char Char Char Char Char Char"/>
    <w:basedOn w:val="a"/>
    <w:uiPriority w:val="99"/>
    <w:qFormat/>
    <w:rsid w:val="007F4B3A"/>
    <w:pPr>
      <w:snapToGrid w:val="0"/>
      <w:spacing w:line="360" w:lineRule="auto"/>
      <w:ind w:firstLineChars="200" w:firstLine="200"/>
    </w:pPr>
    <w:rPr>
      <w:rFonts w:eastAsia="仿宋_GB2312"/>
      <w:sz w:val="24"/>
      <w:szCs w:val="24"/>
    </w:rPr>
  </w:style>
  <w:style w:type="paragraph" w:customStyle="1" w:styleId="-1">
    <w:name w:val="正文须知-1级"/>
    <w:basedOn w:val="a"/>
    <w:next w:val="a"/>
    <w:uiPriority w:val="99"/>
    <w:qFormat/>
    <w:rsid w:val="007F4B3A"/>
    <w:pPr>
      <w:adjustRightInd w:val="0"/>
      <w:snapToGrid w:val="0"/>
      <w:spacing w:line="300" w:lineRule="auto"/>
      <w:ind w:left="680" w:hanging="680"/>
    </w:pPr>
    <w:rPr>
      <w:rFonts w:ascii="宋体" w:hAnsi="Calibri"/>
      <w:sz w:val="24"/>
      <w:szCs w:val="21"/>
    </w:rPr>
  </w:style>
  <w:style w:type="paragraph" w:customStyle="1" w:styleId="CharCharCharCharCharCharCharCharCharCharCharCharCharCharCharChar1">
    <w:name w:val="Char Char Char Char Char Char Char Char Char Char Char Char Char Char Char Char1"/>
    <w:basedOn w:val="a"/>
    <w:uiPriority w:val="99"/>
    <w:qFormat/>
    <w:rsid w:val="007F4B3A"/>
    <w:pPr>
      <w:widowControl/>
      <w:spacing w:after="160" w:line="240" w:lineRule="exact"/>
      <w:jc w:val="center"/>
    </w:pPr>
    <w:rPr>
      <w:rFonts w:ascii="宋体" w:hAnsi="宋体"/>
      <w:b/>
      <w:kern w:val="0"/>
      <w:sz w:val="30"/>
      <w:szCs w:val="30"/>
      <w:lang w:eastAsia="en-US"/>
    </w:rPr>
  </w:style>
  <w:style w:type="paragraph" w:customStyle="1" w:styleId="aff3">
    <w:name w:val="正文文本样式 加粗"/>
    <w:basedOn w:val="aff"/>
    <w:uiPriority w:val="99"/>
    <w:qFormat/>
    <w:rsid w:val="007F4B3A"/>
    <w:rPr>
      <w:b/>
    </w:rPr>
  </w:style>
  <w:style w:type="paragraph" w:customStyle="1" w:styleId="CharCharChar2">
    <w:name w:val="Char Char Char2"/>
    <w:basedOn w:val="a"/>
    <w:uiPriority w:val="99"/>
    <w:qFormat/>
    <w:rsid w:val="007F4B3A"/>
    <w:rPr>
      <w:rFonts w:ascii="Tahoma" w:hAnsi="Tahoma"/>
      <w:sz w:val="24"/>
    </w:rPr>
  </w:style>
  <w:style w:type="paragraph" w:customStyle="1" w:styleId="xl31">
    <w:name w:val="xl31"/>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rPr>
  </w:style>
  <w:style w:type="paragraph" w:customStyle="1" w:styleId="xl51">
    <w:name w:val="xl51"/>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rPr>
  </w:style>
  <w:style w:type="paragraph" w:customStyle="1" w:styleId="25">
    <w:name w:val="样式2"/>
    <w:basedOn w:val="11"/>
    <w:uiPriority w:val="99"/>
    <w:qFormat/>
    <w:rsid w:val="007F4B3A"/>
    <w:pPr>
      <w:spacing w:line="360" w:lineRule="auto"/>
      <w:jc w:val="center"/>
    </w:pPr>
    <w:rPr>
      <w:sz w:val="24"/>
    </w:rPr>
  </w:style>
  <w:style w:type="paragraph" w:customStyle="1" w:styleId="aff4">
    <w:name w:val="样式 宋体 五号 行距: 单倍行距"/>
    <w:basedOn w:val="a"/>
    <w:uiPriority w:val="99"/>
    <w:qFormat/>
    <w:rsid w:val="007F4B3A"/>
    <w:pPr>
      <w:adjustRightInd w:val="0"/>
      <w:jc w:val="left"/>
    </w:pPr>
    <w:rPr>
      <w:rFonts w:ascii="宋体" w:hAnsi="宋体"/>
      <w:kern w:val="0"/>
    </w:rPr>
  </w:style>
  <w:style w:type="paragraph" w:customStyle="1" w:styleId="CharCharCharCharCharCharCharCharCharChar">
    <w:name w:val="Char Char Char Char Char Char Char Char Char Char"/>
    <w:basedOn w:val="a"/>
    <w:uiPriority w:val="99"/>
    <w:qFormat/>
    <w:rsid w:val="007F4B3A"/>
    <w:rPr>
      <w:szCs w:val="24"/>
    </w:rPr>
  </w:style>
  <w:style w:type="paragraph" w:customStyle="1" w:styleId="xl43">
    <w:name w:val="xl43"/>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2">
    <w:name w:val="xl3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rPr>
  </w:style>
  <w:style w:type="paragraph" w:customStyle="1" w:styleId="aff5">
    <w:name w:val="正文列项_数字"/>
    <w:basedOn w:val="a"/>
    <w:uiPriority w:val="99"/>
    <w:qFormat/>
    <w:rsid w:val="007F4B3A"/>
    <w:pPr>
      <w:autoSpaceDE w:val="0"/>
      <w:autoSpaceDN w:val="0"/>
      <w:spacing w:line="460" w:lineRule="exact"/>
      <w:ind w:leftChars="530" w:left="680" w:hangingChars="150" w:hanging="150"/>
      <w:outlineLvl w:val="7"/>
    </w:pPr>
    <w:rPr>
      <w:rFonts w:ascii="宋体"/>
      <w:kern w:val="0"/>
      <w:sz w:val="28"/>
    </w:rPr>
  </w:style>
  <w:style w:type="paragraph" w:customStyle="1" w:styleId="CharCharChar1Char">
    <w:name w:val="Char Char Char1 Char"/>
    <w:basedOn w:val="a"/>
    <w:uiPriority w:val="99"/>
    <w:qFormat/>
    <w:rsid w:val="007F4B3A"/>
    <w:rPr>
      <w:rFonts w:ascii="Tahoma" w:hAnsi="Tahoma"/>
      <w:sz w:val="24"/>
    </w:rPr>
  </w:style>
  <w:style w:type="paragraph" w:customStyle="1" w:styleId="xl39">
    <w:name w:val="xl3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2CharCharCharCharCharChar1">
    <w:name w:val="Char2 Char Char Char Char Char Char1"/>
    <w:basedOn w:val="a"/>
    <w:uiPriority w:val="99"/>
    <w:qFormat/>
    <w:rsid w:val="007F4B3A"/>
    <w:pPr>
      <w:widowControl/>
      <w:spacing w:line="400" w:lineRule="exact"/>
      <w:jc w:val="center"/>
    </w:pPr>
    <w:rPr>
      <w:szCs w:val="24"/>
    </w:rPr>
  </w:style>
  <w:style w:type="paragraph" w:customStyle="1" w:styleId="xl50">
    <w:name w:val="xl5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6">
    <w:name w:val="正文 + 宋体"/>
    <w:basedOn w:val="a"/>
    <w:uiPriority w:val="99"/>
    <w:qFormat/>
    <w:rsid w:val="007F4B3A"/>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7F4B3A"/>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
    <w:uiPriority w:val="99"/>
    <w:qFormat/>
    <w:rsid w:val="007F4B3A"/>
    <w:pPr>
      <w:widowControl/>
      <w:spacing w:after="160" w:line="240" w:lineRule="exact"/>
      <w:jc w:val="center"/>
    </w:pPr>
    <w:rPr>
      <w:rFonts w:ascii="宋体" w:hAnsi="宋体"/>
      <w:b/>
      <w:kern w:val="0"/>
      <w:sz w:val="30"/>
      <w:szCs w:val="30"/>
      <w:lang w:eastAsia="en-US"/>
    </w:rPr>
  </w:style>
  <w:style w:type="paragraph" w:customStyle="1" w:styleId="aff7">
    <w:name w:val="图中文字"/>
    <w:basedOn w:val="a"/>
    <w:uiPriority w:val="99"/>
    <w:qFormat/>
    <w:rsid w:val="007F4B3A"/>
    <w:pPr>
      <w:adjustRightInd w:val="0"/>
      <w:snapToGrid w:val="0"/>
      <w:spacing w:line="0" w:lineRule="atLeast"/>
      <w:jc w:val="center"/>
    </w:pPr>
    <w:rPr>
      <w:sz w:val="24"/>
    </w:rPr>
  </w:style>
  <w:style w:type="paragraph" w:customStyle="1" w:styleId="26">
    <w:name w:val="样式 标题 2 + 宋体 五号 行距: 单倍行距"/>
    <w:basedOn w:val="2"/>
    <w:uiPriority w:val="99"/>
    <w:qFormat/>
    <w:rsid w:val="007F4B3A"/>
    <w:pPr>
      <w:tabs>
        <w:tab w:val="left" w:pos="1188"/>
      </w:tabs>
      <w:autoSpaceDE/>
      <w:autoSpaceDN/>
      <w:spacing w:before="260" w:after="260" w:line="240" w:lineRule="auto"/>
      <w:ind w:left="1188" w:hanging="360"/>
      <w:jc w:val="left"/>
    </w:pPr>
    <w:rPr>
      <w:rFonts w:ascii="宋体" w:eastAsia="宋体" w:hAnsi="宋体"/>
      <w:bCs/>
      <w:sz w:val="21"/>
    </w:rPr>
  </w:style>
  <w:style w:type="paragraph" w:customStyle="1" w:styleId="xl40">
    <w:name w:val="xl4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uiPriority w:val="99"/>
    <w:qFormat/>
    <w:rsid w:val="007F4B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8">
    <w:name w:val="字元 字元"/>
    <w:basedOn w:val="a"/>
    <w:uiPriority w:val="99"/>
    <w:qFormat/>
    <w:rsid w:val="007F4B3A"/>
    <w:rPr>
      <w:rFonts w:ascii="Tahoma" w:hAnsi="Tahoma"/>
      <w:sz w:val="24"/>
    </w:rPr>
  </w:style>
  <w:style w:type="paragraph" w:customStyle="1" w:styleId="CharCharCharCharCharCharCharCharCharChar2">
    <w:name w:val="Char Char Char Char Char Char Char Char Char Char2"/>
    <w:basedOn w:val="a"/>
    <w:uiPriority w:val="99"/>
    <w:qFormat/>
    <w:rsid w:val="007F4B3A"/>
    <w:rPr>
      <w:rFonts w:ascii="宋体" w:hAnsi="宋体" w:cs="Courier New"/>
      <w:sz w:val="32"/>
      <w:szCs w:val="32"/>
    </w:rPr>
  </w:style>
  <w:style w:type="paragraph" w:customStyle="1" w:styleId="Char2CharCharCharCharCharChar">
    <w:name w:val="Char2 Char Char Char Char Char Char"/>
    <w:basedOn w:val="a"/>
    <w:uiPriority w:val="99"/>
    <w:qFormat/>
    <w:rsid w:val="007F4B3A"/>
    <w:pPr>
      <w:widowControl/>
      <w:spacing w:line="400" w:lineRule="exact"/>
      <w:jc w:val="center"/>
    </w:pPr>
    <w:rPr>
      <w:szCs w:val="24"/>
    </w:rPr>
  </w:style>
  <w:style w:type="paragraph" w:customStyle="1" w:styleId="aff9">
    <w:name w:val="??"/>
    <w:uiPriority w:val="99"/>
    <w:qFormat/>
    <w:rsid w:val="007F4B3A"/>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uiPriority w:val="99"/>
    <w:qFormat/>
    <w:rsid w:val="007F4B3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a">
    <w:name w:val="图例"/>
    <w:basedOn w:val="a"/>
    <w:uiPriority w:val="99"/>
    <w:qFormat/>
    <w:rsid w:val="007F4B3A"/>
    <w:pPr>
      <w:spacing w:before="120" w:after="120" w:line="360" w:lineRule="auto"/>
      <w:jc w:val="center"/>
    </w:pPr>
    <w:rPr>
      <w:rFonts w:eastAsia="仿宋_GB2312"/>
      <w:b/>
      <w:sz w:val="24"/>
    </w:rPr>
  </w:style>
  <w:style w:type="paragraph" w:customStyle="1" w:styleId="affb">
    <w:name w:val="图文"/>
    <w:basedOn w:val="a"/>
    <w:uiPriority w:val="99"/>
    <w:qFormat/>
    <w:rsid w:val="007F4B3A"/>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uiPriority w:val="99"/>
    <w:qFormat/>
    <w:rsid w:val="007F4B3A"/>
    <w:pPr>
      <w:widowControl/>
      <w:spacing w:after="160" w:line="240" w:lineRule="exact"/>
      <w:jc w:val="left"/>
    </w:pPr>
    <w:rPr>
      <w:rFonts w:ascii="Verdana" w:eastAsia="仿宋_GB2312" w:hAnsi="Verdana"/>
      <w:kern w:val="0"/>
      <w:sz w:val="24"/>
      <w:lang w:eastAsia="en-US"/>
    </w:rPr>
  </w:style>
  <w:style w:type="paragraph" w:customStyle="1" w:styleId="22222222222222">
    <w:name w:val="22222222222222"/>
    <w:basedOn w:val="a"/>
    <w:uiPriority w:val="99"/>
    <w:qFormat/>
    <w:rsid w:val="007F4B3A"/>
    <w:pPr>
      <w:widowControl/>
      <w:adjustRightInd w:val="0"/>
      <w:spacing w:line="360" w:lineRule="auto"/>
      <w:ind w:firstLineChars="200" w:firstLine="480"/>
      <w:jc w:val="left"/>
    </w:pPr>
    <w:rPr>
      <w:color w:val="FF0000"/>
      <w:kern w:val="0"/>
      <w:sz w:val="24"/>
    </w:rPr>
  </w:style>
  <w:style w:type="paragraph" w:customStyle="1" w:styleId="-2">
    <w:name w:val="正文须知-2级"/>
    <w:basedOn w:val="a"/>
    <w:uiPriority w:val="99"/>
    <w:qFormat/>
    <w:rsid w:val="007F4B3A"/>
    <w:pPr>
      <w:adjustRightInd w:val="0"/>
      <w:snapToGrid w:val="0"/>
      <w:spacing w:line="300" w:lineRule="auto"/>
      <w:ind w:left="851" w:hanging="851"/>
    </w:pPr>
    <w:rPr>
      <w:rFonts w:ascii="宋体" w:hAnsi="Calibri"/>
      <w:sz w:val="24"/>
      <w:szCs w:val="21"/>
    </w:rPr>
  </w:style>
  <w:style w:type="paragraph" w:customStyle="1" w:styleId="xl27">
    <w:name w:val="xl27"/>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41">
    <w:name w:val="Char Char41"/>
    <w:basedOn w:val="a"/>
    <w:uiPriority w:val="99"/>
    <w:qFormat/>
    <w:rsid w:val="007F4B3A"/>
    <w:pPr>
      <w:widowControl/>
      <w:spacing w:line="400" w:lineRule="exact"/>
      <w:jc w:val="center"/>
    </w:pPr>
    <w:rPr>
      <w:szCs w:val="24"/>
    </w:rPr>
  </w:style>
  <w:style w:type="paragraph" w:customStyle="1" w:styleId="xl23">
    <w:name w:val="xl23"/>
    <w:basedOn w:val="a"/>
    <w:uiPriority w:val="99"/>
    <w:qFormat/>
    <w:rsid w:val="007F4B3A"/>
    <w:pPr>
      <w:widowControl/>
      <w:spacing w:before="100" w:beforeAutospacing="1" w:after="100" w:afterAutospacing="1" w:line="360" w:lineRule="auto"/>
    </w:pPr>
    <w:rPr>
      <w:kern w:val="0"/>
      <w:sz w:val="24"/>
    </w:rPr>
  </w:style>
  <w:style w:type="paragraph" w:customStyle="1" w:styleId="Style160">
    <w:name w:val="_Style 160"/>
    <w:uiPriority w:val="99"/>
    <w:qFormat/>
    <w:rsid w:val="007F4B3A"/>
    <w:rPr>
      <w:rFonts w:ascii="Times New Roman" w:eastAsia="宋体" w:hAnsi="Times New Roman" w:cs="Times New Roman"/>
      <w:szCs w:val="24"/>
    </w:rPr>
  </w:style>
  <w:style w:type="paragraph" w:customStyle="1" w:styleId="33">
    <w:name w:val="项目编号3"/>
    <w:basedOn w:val="aff"/>
    <w:uiPriority w:val="99"/>
    <w:qFormat/>
    <w:rsid w:val="007F4B3A"/>
    <w:pPr>
      <w:ind w:left="902" w:hanging="420"/>
    </w:pPr>
  </w:style>
  <w:style w:type="paragraph" w:customStyle="1" w:styleId="19">
    <w:name w:val="修订1"/>
    <w:uiPriority w:val="99"/>
    <w:qFormat/>
    <w:rsid w:val="007F4B3A"/>
    <w:rPr>
      <w:rFonts w:ascii="Times New Roman" w:eastAsia="宋体" w:hAnsi="Times New Roman" w:cs="Times New Roman"/>
      <w:szCs w:val="24"/>
    </w:rPr>
  </w:style>
  <w:style w:type="paragraph" w:customStyle="1" w:styleId="27">
    <w:name w:val="字元 字元2"/>
    <w:basedOn w:val="a"/>
    <w:uiPriority w:val="99"/>
    <w:qFormat/>
    <w:rsid w:val="007F4B3A"/>
    <w:rPr>
      <w:rFonts w:ascii="Tahoma" w:hAnsi="Tahoma"/>
      <w:sz w:val="24"/>
    </w:rPr>
  </w:style>
  <w:style w:type="paragraph" w:customStyle="1" w:styleId="xl25">
    <w:name w:val="xl25"/>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4">
    <w:name w:val="Char Char4"/>
    <w:basedOn w:val="a"/>
    <w:uiPriority w:val="99"/>
    <w:qFormat/>
    <w:rsid w:val="007F4B3A"/>
    <w:pPr>
      <w:widowControl/>
      <w:spacing w:line="400" w:lineRule="exact"/>
      <w:jc w:val="center"/>
    </w:pPr>
    <w:rPr>
      <w:szCs w:val="24"/>
    </w:rPr>
  </w:style>
  <w:style w:type="paragraph" w:customStyle="1" w:styleId="CharCharChar">
    <w:name w:val="Char Char Char"/>
    <w:basedOn w:val="a"/>
    <w:uiPriority w:val="99"/>
    <w:qFormat/>
    <w:rsid w:val="007F4B3A"/>
    <w:rPr>
      <w:rFonts w:ascii="Tahoma" w:hAnsi="Tahoma"/>
      <w:sz w:val="24"/>
    </w:rPr>
  </w:style>
  <w:style w:type="paragraph" w:customStyle="1" w:styleId="1CharCharCharChar">
    <w:name w:val="1 Char Char Char Char"/>
    <w:basedOn w:val="a"/>
    <w:uiPriority w:val="99"/>
    <w:qFormat/>
    <w:rsid w:val="007F4B3A"/>
    <w:rPr>
      <w:rFonts w:ascii="Tahoma" w:hAnsi="Tahoma"/>
      <w:sz w:val="24"/>
    </w:rPr>
  </w:style>
  <w:style w:type="paragraph" w:customStyle="1" w:styleId="xl34">
    <w:name w:val="xl34"/>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kern w:val="0"/>
      <w:sz w:val="20"/>
    </w:rPr>
  </w:style>
  <w:style w:type="paragraph" w:customStyle="1" w:styleId="Charf1">
    <w:name w:val="Char"/>
    <w:basedOn w:val="a"/>
    <w:uiPriority w:val="99"/>
    <w:qFormat/>
    <w:rsid w:val="007F4B3A"/>
    <w:pPr>
      <w:tabs>
        <w:tab w:val="left" w:pos="360"/>
      </w:tabs>
    </w:pPr>
    <w:rPr>
      <w:sz w:val="24"/>
      <w:szCs w:val="24"/>
    </w:rPr>
  </w:style>
  <w:style w:type="paragraph" w:customStyle="1" w:styleId="default0">
    <w:name w:val="default"/>
    <w:basedOn w:val="a"/>
    <w:uiPriority w:val="99"/>
    <w:qFormat/>
    <w:rsid w:val="007F4B3A"/>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Char23">
    <w:name w:val="Char2"/>
    <w:basedOn w:val="a"/>
    <w:uiPriority w:val="99"/>
    <w:qFormat/>
    <w:rsid w:val="007F4B3A"/>
    <w:rPr>
      <w:rFonts w:ascii="Tahoma" w:hAnsi="Tahoma"/>
      <w:sz w:val="24"/>
    </w:rPr>
  </w:style>
  <w:style w:type="paragraph" w:customStyle="1" w:styleId="font8">
    <w:name w:val="font8"/>
    <w:basedOn w:val="a"/>
    <w:uiPriority w:val="99"/>
    <w:qFormat/>
    <w:rsid w:val="007F4B3A"/>
    <w:pPr>
      <w:widowControl/>
      <w:spacing w:before="100" w:beforeAutospacing="1" w:after="100" w:afterAutospacing="1"/>
      <w:jc w:val="left"/>
    </w:pPr>
    <w:rPr>
      <w:kern w:val="0"/>
      <w:sz w:val="36"/>
      <w:szCs w:val="36"/>
    </w:rPr>
  </w:style>
  <w:style w:type="paragraph" w:customStyle="1" w:styleId="GB2312">
    <w:name w:val="正文 + 楷体_GB2312"/>
    <w:basedOn w:val="a"/>
    <w:uiPriority w:val="99"/>
    <w:qFormat/>
    <w:rsid w:val="007F4B3A"/>
    <w:pPr>
      <w:widowControl/>
      <w:jc w:val="left"/>
    </w:pPr>
    <w:rPr>
      <w:rFonts w:ascii="楷体_GB2312" w:eastAsia="楷体_GB2312" w:cs="Arial"/>
      <w:kern w:val="0"/>
      <w:sz w:val="24"/>
      <w:szCs w:val="24"/>
    </w:rPr>
  </w:style>
  <w:style w:type="paragraph" w:customStyle="1" w:styleId="font9">
    <w:name w:val="font9"/>
    <w:basedOn w:val="a"/>
    <w:uiPriority w:val="99"/>
    <w:qFormat/>
    <w:rsid w:val="007F4B3A"/>
    <w:pPr>
      <w:widowControl/>
      <w:spacing w:before="100" w:beforeAutospacing="1" w:after="100" w:afterAutospacing="1"/>
      <w:jc w:val="left"/>
    </w:pPr>
    <w:rPr>
      <w:rFonts w:ascii="宋体" w:hAnsi="宋体" w:cs="Arial Unicode MS"/>
      <w:color w:val="000000"/>
      <w:kern w:val="0"/>
      <w:sz w:val="20"/>
    </w:rPr>
  </w:style>
  <w:style w:type="paragraph" w:customStyle="1" w:styleId="ParaCharCharCharChar">
    <w:name w:val="默认段落字体 Para Char Char Char Char"/>
    <w:basedOn w:val="a"/>
    <w:uiPriority w:val="99"/>
    <w:qFormat/>
    <w:rsid w:val="007F4B3A"/>
    <w:rPr>
      <w:rFonts w:ascii="Arial" w:hAnsi="Arial" w:cs="Arial"/>
      <w:szCs w:val="21"/>
    </w:rPr>
  </w:style>
  <w:style w:type="paragraph" w:customStyle="1" w:styleId="28">
    <w:name w:val="正文缩进2"/>
    <w:basedOn w:val="a"/>
    <w:uiPriority w:val="99"/>
    <w:qFormat/>
    <w:rsid w:val="007F4B3A"/>
    <w:pPr>
      <w:widowControl/>
      <w:adjustRightInd w:val="0"/>
      <w:snapToGrid w:val="0"/>
      <w:spacing w:line="480" w:lineRule="exact"/>
      <w:ind w:firstLine="567"/>
    </w:pPr>
    <w:rPr>
      <w:rFonts w:ascii="宋体"/>
      <w:color w:val="000000"/>
      <w:kern w:val="28"/>
      <w:sz w:val="28"/>
      <w:lang w:val="zh-CN"/>
    </w:rPr>
  </w:style>
  <w:style w:type="paragraph" w:customStyle="1" w:styleId="Char31">
    <w:name w:val="Char3"/>
    <w:basedOn w:val="a"/>
    <w:uiPriority w:val="99"/>
    <w:qFormat/>
    <w:rsid w:val="007F4B3A"/>
    <w:pPr>
      <w:tabs>
        <w:tab w:val="left" w:pos="360"/>
      </w:tabs>
    </w:pPr>
    <w:rPr>
      <w:sz w:val="24"/>
      <w:szCs w:val="24"/>
    </w:rPr>
  </w:style>
  <w:style w:type="paragraph" w:customStyle="1" w:styleId="affc">
    <w:name w:val="文档正文"/>
    <w:basedOn w:val="a"/>
    <w:uiPriority w:val="99"/>
    <w:qFormat/>
    <w:rsid w:val="007F4B3A"/>
    <w:pPr>
      <w:snapToGrid w:val="0"/>
      <w:spacing w:before="120" w:after="120" w:line="180" w:lineRule="auto"/>
    </w:pPr>
    <w:rPr>
      <w:rFonts w:ascii="Arial" w:hAnsi="Arial"/>
    </w:rPr>
  </w:style>
  <w:style w:type="paragraph" w:customStyle="1" w:styleId="background1">
    <w:name w:val="background1"/>
    <w:basedOn w:val="a"/>
    <w:uiPriority w:val="99"/>
    <w:qFormat/>
    <w:rsid w:val="007F4B3A"/>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uiPriority w:val="99"/>
    <w:qFormat/>
    <w:rsid w:val="007F4B3A"/>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uiPriority w:val="99"/>
    <w:qFormat/>
    <w:rsid w:val="007F4B3A"/>
    <w:pPr>
      <w:widowControl/>
      <w:spacing w:after="160" w:line="240" w:lineRule="exact"/>
      <w:jc w:val="left"/>
    </w:pPr>
    <w:rPr>
      <w:rFonts w:ascii="Verdana" w:hAnsi="Verdana"/>
      <w:kern w:val="0"/>
      <w:sz w:val="20"/>
      <w:lang w:eastAsia="en-US"/>
    </w:rPr>
  </w:style>
  <w:style w:type="paragraph" w:customStyle="1" w:styleId="TableParagraph">
    <w:name w:val="Table Paragraph"/>
    <w:basedOn w:val="a"/>
    <w:uiPriority w:val="1"/>
    <w:qFormat/>
    <w:rsid w:val="007F4B3A"/>
    <w:pPr>
      <w:autoSpaceDE w:val="0"/>
      <w:autoSpaceDN w:val="0"/>
      <w:jc w:val="left"/>
    </w:pPr>
    <w:rPr>
      <w:rFonts w:ascii="宋体" w:hAnsi="宋体" w:cs="宋体"/>
      <w:kern w:val="0"/>
      <w:sz w:val="22"/>
      <w:szCs w:val="22"/>
      <w:lang w:eastAsia="en-US"/>
    </w:rPr>
  </w:style>
  <w:style w:type="paragraph" w:customStyle="1" w:styleId="29">
    <w:name w:val="正文文本缩进2"/>
    <w:basedOn w:val="a"/>
    <w:uiPriority w:val="99"/>
    <w:qFormat/>
    <w:rsid w:val="007F4B3A"/>
    <w:pPr>
      <w:spacing w:line="480" w:lineRule="exact"/>
      <w:ind w:firstLineChars="200" w:firstLine="480"/>
    </w:pPr>
    <w:rPr>
      <w:rFonts w:ascii="宋体" w:hAnsi="宋体"/>
      <w:kern w:val="0"/>
      <w:sz w:val="24"/>
      <w:szCs w:val="24"/>
      <w:lang w:val="zh-CN"/>
    </w:rPr>
  </w:style>
  <w:style w:type="paragraph" w:customStyle="1" w:styleId="xl38">
    <w:name w:val="xl3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d">
    <w:name w:val="表格文字"/>
    <w:basedOn w:val="af"/>
    <w:uiPriority w:val="99"/>
    <w:qFormat/>
    <w:rsid w:val="007F4B3A"/>
    <w:pPr>
      <w:spacing w:before="20" w:after="20" w:line="240" w:lineRule="auto"/>
      <w:ind w:firstLine="0"/>
    </w:pPr>
    <w:rPr>
      <w:rFonts w:ascii="Century Gothic" w:hAnsi="Century Gothic"/>
      <w:sz w:val="20"/>
      <w:szCs w:val="20"/>
    </w:rPr>
  </w:style>
  <w:style w:type="paragraph" w:customStyle="1" w:styleId="CharChar1">
    <w:name w:val="Char Char1"/>
    <w:basedOn w:val="af3"/>
    <w:uiPriority w:val="99"/>
    <w:qFormat/>
    <w:rsid w:val="007F4B3A"/>
    <w:rPr>
      <w:rFonts w:ascii="Tahoma" w:hAnsi="Tahoma"/>
      <w:sz w:val="24"/>
    </w:rPr>
  </w:style>
  <w:style w:type="paragraph" w:customStyle="1" w:styleId="Char1CharCharChar1">
    <w:name w:val="Char1 Char Char Char1"/>
    <w:basedOn w:val="a"/>
    <w:uiPriority w:val="99"/>
    <w:qFormat/>
    <w:rsid w:val="007F4B3A"/>
    <w:rPr>
      <w:rFonts w:ascii="Tahoma" w:hAnsi="Tahoma" w:cs="仿宋_GB2312"/>
      <w:sz w:val="24"/>
      <w:szCs w:val="28"/>
    </w:rPr>
  </w:style>
  <w:style w:type="paragraph" w:customStyle="1" w:styleId="affe">
    <w:name w:val="缺省文本"/>
    <w:basedOn w:val="a"/>
    <w:uiPriority w:val="99"/>
    <w:qFormat/>
    <w:rsid w:val="007F4B3A"/>
    <w:pPr>
      <w:autoSpaceDE w:val="0"/>
      <w:autoSpaceDN w:val="0"/>
      <w:adjustRightInd w:val="0"/>
      <w:jc w:val="left"/>
    </w:pPr>
    <w:rPr>
      <w:kern w:val="0"/>
      <w:sz w:val="24"/>
      <w:szCs w:val="24"/>
    </w:rPr>
  </w:style>
  <w:style w:type="paragraph" w:customStyle="1" w:styleId="xl48">
    <w:name w:val="xl4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
    <w:uiPriority w:val="99"/>
    <w:qFormat/>
    <w:rsid w:val="007F4B3A"/>
    <w:pPr>
      <w:ind w:firstLineChars="200" w:firstLine="420"/>
    </w:pPr>
    <w:rPr>
      <w:rFonts w:ascii="Calibri" w:hAnsi="Calibri"/>
      <w:szCs w:val="22"/>
    </w:rPr>
  </w:style>
  <w:style w:type="paragraph" w:customStyle="1" w:styleId="xl45">
    <w:name w:val="xl45"/>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0">
    <w:name w:val="xl3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26">
    <w:name w:val="xl26"/>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uiPriority w:val="99"/>
    <w:qFormat/>
    <w:rsid w:val="007F4B3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
    <w:uiPriority w:val="99"/>
    <w:qFormat/>
    <w:rsid w:val="007F4B3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1a">
    <w:name w:val="字元 字元1"/>
    <w:basedOn w:val="a"/>
    <w:uiPriority w:val="99"/>
    <w:qFormat/>
    <w:rsid w:val="007F4B3A"/>
    <w:rPr>
      <w:rFonts w:ascii="Tahoma" w:hAnsi="Tahoma"/>
      <w:sz w:val="24"/>
    </w:rPr>
  </w:style>
  <w:style w:type="paragraph" w:customStyle="1" w:styleId="font5">
    <w:name w:val="font5"/>
    <w:basedOn w:val="a"/>
    <w:uiPriority w:val="99"/>
    <w:qFormat/>
    <w:rsid w:val="007F4B3A"/>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Char210">
    <w:name w:val="Char21"/>
    <w:basedOn w:val="a"/>
    <w:uiPriority w:val="99"/>
    <w:qFormat/>
    <w:rsid w:val="007F4B3A"/>
    <w:rPr>
      <w:rFonts w:ascii="Tahoma" w:hAnsi="Tahoma"/>
      <w:sz w:val="24"/>
    </w:rPr>
  </w:style>
  <w:style w:type="paragraph" w:customStyle="1" w:styleId="Afff">
    <w:name w:val="正文 A"/>
    <w:basedOn w:val="a"/>
    <w:uiPriority w:val="99"/>
    <w:qFormat/>
    <w:rsid w:val="007F4B3A"/>
    <w:rPr>
      <w:rFonts w:ascii="Arial Unicode MS" w:eastAsia="Times New Roman" w:hAnsi="Arial Unicode MS"/>
      <w:color w:val="000000"/>
      <w:szCs w:val="21"/>
    </w:rPr>
  </w:style>
  <w:style w:type="character" w:customStyle="1" w:styleId="Bodytext1">
    <w:name w:val="Body text|1_"/>
    <w:link w:val="Bodytext10"/>
    <w:locked/>
    <w:rsid w:val="007F4B3A"/>
    <w:rPr>
      <w:rFonts w:ascii="宋体" w:eastAsia="宋体" w:hAnsi="宋体" w:cs="宋体"/>
      <w:lang w:val="zh-TW" w:eastAsia="zh-TW" w:bidi="zh-TW"/>
    </w:rPr>
  </w:style>
  <w:style w:type="paragraph" w:customStyle="1" w:styleId="Bodytext10">
    <w:name w:val="Body text|1"/>
    <w:basedOn w:val="a"/>
    <w:link w:val="Bodytext1"/>
    <w:qFormat/>
    <w:rsid w:val="007F4B3A"/>
    <w:pPr>
      <w:spacing w:after="60"/>
      <w:jc w:val="left"/>
    </w:pPr>
    <w:rPr>
      <w:rFonts w:ascii="宋体" w:hAnsi="宋体" w:cs="宋体"/>
      <w:szCs w:val="22"/>
      <w:lang w:val="zh-TW" w:eastAsia="zh-TW" w:bidi="zh-TW"/>
    </w:rPr>
  </w:style>
  <w:style w:type="paragraph" w:customStyle="1" w:styleId="msonospacing0">
    <w:name w:val="msonospacing"/>
    <w:basedOn w:val="a"/>
    <w:uiPriority w:val="99"/>
    <w:qFormat/>
    <w:rsid w:val="007F4B3A"/>
    <w:rPr>
      <w:rFonts w:ascii="等线" w:eastAsia="等线" w:hAnsi="等线"/>
      <w:szCs w:val="24"/>
    </w:rPr>
  </w:style>
  <w:style w:type="character" w:customStyle="1" w:styleId="Charf2">
    <w:name w:val="目录用 Char"/>
    <w:link w:val="afff0"/>
    <w:locked/>
    <w:rsid w:val="007F4B3A"/>
    <w:rPr>
      <w:b/>
      <w:sz w:val="36"/>
      <w:szCs w:val="36"/>
    </w:rPr>
  </w:style>
  <w:style w:type="paragraph" w:customStyle="1" w:styleId="afff0">
    <w:name w:val="目录用"/>
    <w:basedOn w:val="a"/>
    <w:link w:val="Charf2"/>
    <w:qFormat/>
    <w:rsid w:val="007F4B3A"/>
    <w:pPr>
      <w:snapToGrid w:val="0"/>
      <w:spacing w:line="540" w:lineRule="exact"/>
      <w:jc w:val="center"/>
      <w:outlineLvl w:val="0"/>
    </w:pPr>
    <w:rPr>
      <w:rFonts w:asciiTheme="minorHAnsi" w:eastAsiaTheme="minorEastAsia" w:hAnsiTheme="minorHAnsi" w:cstheme="minorBidi"/>
      <w:b/>
      <w:sz w:val="36"/>
      <w:szCs w:val="36"/>
    </w:rPr>
  </w:style>
  <w:style w:type="paragraph" w:customStyle="1" w:styleId="UserStyle0">
    <w:name w:val="UserStyle_0"/>
    <w:basedOn w:val="a"/>
    <w:uiPriority w:val="99"/>
    <w:qFormat/>
    <w:rsid w:val="007F4B3A"/>
    <w:pPr>
      <w:widowControl/>
      <w:spacing w:line="240" w:lineRule="atLeast"/>
      <w:jc w:val="left"/>
    </w:pPr>
    <w:rPr>
      <w:rFonts w:ascii="宋体" w:hAnsi="宋体"/>
      <w:color w:val="000000"/>
      <w:kern w:val="0"/>
    </w:rPr>
  </w:style>
  <w:style w:type="character" w:styleId="afff1">
    <w:name w:val="annotation reference"/>
    <w:uiPriority w:val="99"/>
    <w:semiHidden/>
    <w:unhideWhenUsed/>
    <w:qFormat/>
    <w:rsid w:val="007F4B3A"/>
    <w:rPr>
      <w:sz w:val="21"/>
      <w:szCs w:val="21"/>
    </w:rPr>
  </w:style>
  <w:style w:type="character" w:customStyle="1" w:styleId="Char17">
    <w:name w:val="正文文本 Char1"/>
    <w:rsid w:val="007F4B3A"/>
    <w:rPr>
      <w:rFonts w:ascii="宋体" w:eastAsia="宋体" w:hAnsi="宋体" w:cs="宋体" w:hint="eastAsia"/>
      <w:sz w:val="24"/>
      <w:szCs w:val="24"/>
    </w:rPr>
  </w:style>
  <w:style w:type="character" w:customStyle="1" w:styleId="2Char1">
    <w:name w:val="标题 2 Char1"/>
    <w:link w:val="2"/>
    <w:semiHidden/>
    <w:qFormat/>
    <w:locked/>
    <w:rsid w:val="007F4B3A"/>
    <w:rPr>
      <w:rFonts w:ascii="Arial" w:eastAsia="黑体" w:hAnsi="Arial" w:cs="Times New Roman"/>
      <w:b/>
      <w:kern w:val="0"/>
      <w:sz w:val="30"/>
      <w:szCs w:val="20"/>
    </w:rPr>
  </w:style>
  <w:style w:type="character" w:customStyle="1" w:styleId="3Char1">
    <w:name w:val="标题 3 Char1"/>
    <w:link w:val="3"/>
    <w:semiHidden/>
    <w:qFormat/>
    <w:locked/>
    <w:rsid w:val="007F4B3A"/>
    <w:rPr>
      <w:rFonts w:ascii="宋体" w:eastAsia="宋体" w:hAnsi="Times New Roman" w:cs="Times New Roman"/>
      <w:b/>
      <w:kern w:val="0"/>
      <w:sz w:val="24"/>
      <w:szCs w:val="20"/>
      <w:u w:val="single"/>
    </w:rPr>
  </w:style>
  <w:style w:type="character" w:customStyle="1" w:styleId="Char30">
    <w:name w:val="正文文本缩进 Char3"/>
    <w:link w:val="af"/>
    <w:uiPriority w:val="99"/>
    <w:semiHidden/>
    <w:locked/>
    <w:rsid w:val="007F4B3A"/>
    <w:rPr>
      <w:rFonts w:ascii="Times New Roman" w:eastAsia="宋体" w:hAnsi="Times New Roman" w:cs="Times New Roman"/>
      <w:sz w:val="24"/>
      <w:szCs w:val="24"/>
    </w:rPr>
  </w:style>
  <w:style w:type="character" w:customStyle="1" w:styleId="Char18">
    <w:name w:val="页脚 Char1"/>
    <w:uiPriority w:val="99"/>
    <w:semiHidden/>
    <w:qFormat/>
    <w:locked/>
    <w:rsid w:val="007F4B3A"/>
    <w:rPr>
      <w:rFonts w:ascii="宋体" w:eastAsia="宋体" w:hAnsi="Times New Roman" w:cs="Times New Roman"/>
      <w:kern w:val="0"/>
      <w:sz w:val="18"/>
      <w:szCs w:val="20"/>
    </w:rPr>
  </w:style>
  <w:style w:type="character" w:customStyle="1" w:styleId="Char19">
    <w:name w:val="页眉 Char1"/>
    <w:uiPriority w:val="99"/>
    <w:semiHidden/>
    <w:qFormat/>
    <w:locked/>
    <w:rsid w:val="007F4B3A"/>
    <w:rPr>
      <w:rFonts w:ascii="Times New Roman" w:eastAsia="宋体" w:hAnsi="Times New Roman" w:cs="Times New Roman"/>
      <w:sz w:val="18"/>
      <w:szCs w:val="18"/>
    </w:rPr>
  </w:style>
  <w:style w:type="character" w:customStyle="1" w:styleId="Char24">
    <w:name w:val="正文文本缩进 Char2"/>
    <w:qFormat/>
    <w:rsid w:val="007F4B3A"/>
    <w:rPr>
      <w:rFonts w:ascii="宋体" w:eastAsia="宋体" w:hAnsi="宋体" w:hint="eastAsia"/>
      <w:kern w:val="2"/>
      <w:sz w:val="24"/>
      <w:szCs w:val="24"/>
      <w:lang w:val="en-US" w:eastAsia="zh-CN" w:bidi="ar-SA"/>
    </w:rPr>
  </w:style>
  <w:style w:type="character" w:customStyle="1" w:styleId="title4">
    <w:name w:val="title4"/>
    <w:qFormat/>
    <w:rsid w:val="007F4B3A"/>
    <w:rPr>
      <w:b/>
      <w:bCs/>
      <w:color w:val="1D87B3"/>
      <w:sz w:val="15"/>
      <w:szCs w:val="15"/>
    </w:rPr>
  </w:style>
  <w:style w:type="character" w:customStyle="1" w:styleId="chanpin">
    <w:name w:val="chanpin拷贝"/>
    <w:qFormat/>
    <w:rsid w:val="007F4B3A"/>
  </w:style>
  <w:style w:type="character" w:customStyle="1" w:styleId="c21">
    <w:name w:val="c21"/>
    <w:qFormat/>
    <w:rsid w:val="007F4B3A"/>
    <w:rPr>
      <w:rFonts w:ascii="ˎ̥" w:hAnsi="ˎ̥" w:hint="default"/>
      <w:strike w:val="0"/>
      <w:dstrike w:val="0"/>
      <w:color w:val="000000"/>
      <w:sz w:val="20"/>
      <w:szCs w:val="20"/>
      <w:u w:val="none"/>
      <w:effect w:val="none"/>
    </w:rPr>
  </w:style>
  <w:style w:type="character" w:customStyle="1" w:styleId="txt">
    <w:name w:val="txt"/>
    <w:qFormat/>
    <w:rsid w:val="007F4B3A"/>
  </w:style>
  <w:style w:type="character" w:customStyle="1" w:styleId="Charf3">
    <w:name w:val="正文缩进 Char"/>
    <w:qFormat/>
    <w:rsid w:val="007F4B3A"/>
    <w:rPr>
      <w:rFonts w:ascii="宋体" w:eastAsia="宋体" w:hAnsi="宋体" w:hint="eastAsia"/>
      <w:kern w:val="2"/>
      <w:sz w:val="24"/>
      <w:szCs w:val="24"/>
      <w:lang w:val="en-US" w:eastAsia="zh-CN" w:bidi="ar-SA"/>
    </w:rPr>
  </w:style>
  <w:style w:type="character" w:customStyle="1" w:styleId="afff2">
    <w:name w:val="批注文字 字符"/>
    <w:uiPriority w:val="99"/>
    <w:qFormat/>
    <w:rsid w:val="007F4B3A"/>
    <w:rPr>
      <w:rFonts w:ascii="Times New Roman" w:eastAsia="宋体" w:hAnsi="Times New Roman" w:cs="Times New Roman" w:hint="default"/>
      <w:sz w:val="24"/>
      <w:lang w:val="en-US" w:eastAsia="zh-CN" w:bidi="ar-SA"/>
    </w:rPr>
  </w:style>
  <w:style w:type="character" w:customStyle="1" w:styleId="street-address">
    <w:name w:val="street-address"/>
    <w:qFormat/>
    <w:rsid w:val="007F4B3A"/>
  </w:style>
  <w:style w:type="character" w:customStyle="1" w:styleId="bjh-p">
    <w:name w:val="bjh-p"/>
    <w:qFormat/>
    <w:rsid w:val="007F4B3A"/>
  </w:style>
  <w:style w:type="character" w:customStyle="1" w:styleId="black1">
    <w:name w:val="black1"/>
    <w:qFormat/>
    <w:rsid w:val="007F4B3A"/>
    <w:rPr>
      <w:color w:val="000000"/>
    </w:rPr>
  </w:style>
  <w:style w:type="character" w:customStyle="1" w:styleId="CharChar11">
    <w:name w:val="Char Char11"/>
    <w:qFormat/>
    <w:rsid w:val="007F4B3A"/>
    <w:rPr>
      <w:rFonts w:ascii="宋体" w:eastAsia="宋体" w:hAnsi="宋体" w:hint="eastAsia"/>
      <w:b/>
      <w:bCs w:val="0"/>
      <w:sz w:val="24"/>
      <w:u w:val="single"/>
      <w:lang w:val="en-US" w:eastAsia="zh-CN" w:bidi="ar-SA"/>
    </w:rPr>
  </w:style>
  <w:style w:type="character" w:customStyle="1" w:styleId="afff3">
    <w:name w:val="纯文本 字符"/>
    <w:uiPriority w:val="99"/>
    <w:qFormat/>
    <w:rsid w:val="007F4B3A"/>
    <w:rPr>
      <w:rFonts w:ascii="宋体" w:eastAsia="宋体" w:hAnsi="Courier New" w:cs="Times New Roman" w:hint="eastAsia"/>
      <w:kern w:val="2"/>
      <w:sz w:val="21"/>
      <w:szCs w:val="21"/>
      <w:lang w:val="en-US" w:eastAsia="zh-CN" w:bidi="ar-SA"/>
    </w:rPr>
  </w:style>
  <w:style w:type="character" w:customStyle="1" w:styleId="3CharChar">
    <w:name w:val="标题 3 Char Char"/>
    <w:qFormat/>
    <w:rsid w:val="007F4B3A"/>
    <w:rPr>
      <w:rFonts w:ascii="宋体" w:eastAsia="宋体" w:hAnsi="宋体" w:hint="eastAsia"/>
      <w:b/>
      <w:bCs/>
      <w:kern w:val="2"/>
      <w:sz w:val="32"/>
      <w:szCs w:val="32"/>
      <w:lang w:val="en-US" w:eastAsia="zh-CN" w:bidi="ar-SA"/>
    </w:rPr>
  </w:style>
  <w:style w:type="character" w:customStyle="1" w:styleId="apple-style-span">
    <w:name w:val="apple-style-span"/>
    <w:qFormat/>
    <w:rsid w:val="007F4B3A"/>
    <w:rPr>
      <w:rFonts w:ascii="Times New Roman" w:hAnsi="Times New Roman" w:cs="Times New Roman" w:hint="default"/>
    </w:rPr>
  </w:style>
  <w:style w:type="character" w:customStyle="1" w:styleId="chanpin1">
    <w:name w:val="chanpin1"/>
    <w:qFormat/>
    <w:rsid w:val="007F4B3A"/>
    <w:rPr>
      <w:rFonts w:ascii="ˎ̥" w:hAnsi="ˎ̥" w:hint="default"/>
      <w:strike w:val="0"/>
      <w:dstrike w:val="0"/>
      <w:color w:val="000000"/>
      <w:sz w:val="20"/>
      <w:szCs w:val="20"/>
      <w:u w:val="none"/>
      <w:effect w:val="none"/>
    </w:rPr>
  </w:style>
  <w:style w:type="character" w:customStyle="1" w:styleId="locality">
    <w:name w:val="locality"/>
    <w:qFormat/>
    <w:rsid w:val="007F4B3A"/>
  </w:style>
  <w:style w:type="character" w:customStyle="1" w:styleId="1Char0">
    <w:name w:val="段1 Char"/>
    <w:qFormat/>
    <w:rsid w:val="007F4B3A"/>
    <w:rPr>
      <w:rFonts w:ascii="宋体" w:eastAsia="宋体" w:hAnsi="宋体" w:hint="eastAsia"/>
      <w:sz w:val="24"/>
      <w:lang w:val="en-US" w:eastAsia="zh-CN" w:bidi="ar-SA"/>
    </w:rPr>
  </w:style>
  <w:style w:type="character" w:customStyle="1" w:styleId="Charf4">
    <w:name w:val="列出段落 Char"/>
    <w:qFormat/>
    <w:rsid w:val="007F4B3A"/>
    <w:rPr>
      <w:rFonts w:ascii="Calibri" w:eastAsia="宋体" w:hAnsi="Calibri" w:cs="Calibri" w:hint="default"/>
      <w:kern w:val="2"/>
      <w:sz w:val="21"/>
      <w:szCs w:val="22"/>
      <w:lang w:val="en-US" w:eastAsia="zh-CN" w:bidi="ar-SA"/>
    </w:rPr>
  </w:style>
  <w:style w:type="character" w:customStyle="1" w:styleId="1b">
    <w:name w:val="纯文本 字符1"/>
    <w:qFormat/>
    <w:rsid w:val="007F4B3A"/>
    <w:rPr>
      <w:rFonts w:ascii="宋体" w:eastAsia="宋体" w:hAnsi="Courier New" w:hint="eastAsia"/>
    </w:rPr>
  </w:style>
  <w:style w:type="character" w:customStyle="1" w:styleId="CharChar111">
    <w:name w:val="Char Char111"/>
    <w:qFormat/>
    <w:rsid w:val="007F4B3A"/>
    <w:rPr>
      <w:rFonts w:ascii="宋体" w:eastAsia="宋体" w:hAnsi="宋体" w:hint="eastAsia"/>
      <w:b/>
      <w:bCs w:val="0"/>
      <w:sz w:val="24"/>
      <w:u w:val="single"/>
      <w:lang w:val="en-US" w:eastAsia="zh-CN" w:bidi="ar-SA"/>
    </w:rPr>
  </w:style>
  <w:style w:type="character" w:customStyle="1" w:styleId="NormalCharacter">
    <w:name w:val="NormalCharacter"/>
    <w:qFormat/>
    <w:rsid w:val="007F4B3A"/>
  </w:style>
  <w:style w:type="character" w:customStyle="1" w:styleId="2CharChar">
    <w:name w:val="标题 2 Char Char"/>
    <w:qFormat/>
    <w:rsid w:val="007F4B3A"/>
    <w:rPr>
      <w:rFonts w:ascii="Arial" w:eastAsia="黑体" w:hAnsi="Arial" w:cs="Arial" w:hint="default"/>
      <w:b/>
      <w:bCs/>
      <w:kern w:val="2"/>
      <w:sz w:val="32"/>
      <w:szCs w:val="32"/>
      <w:lang w:val="en-US" w:eastAsia="zh-CN" w:bidi="ar-SA"/>
    </w:rPr>
  </w:style>
  <w:style w:type="character" w:customStyle="1" w:styleId="style81">
    <w:name w:val="style81"/>
    <w:rsid w:val="007F4B3A"/>
    <w:rPr>
      <w:sz w:val="24"/>
      <w:szCs w:val="24"/>
    </w:rPr>
  </w:style>
  <w:style w:type="character" w:customStyle="1" w:styleId="longtext">
    <w:name w:val="long_text"/>
    <w:basedOn w:val="a1"/>
    <w:rsid w:val="007F4B3A"/>
  </w:style>
  <w:style w:type="table" w:styleId="afff4">
    <w:name w:val="Table Grid"/>
    <w:basedOn w:val="a2"/>
    <w:uiPriority w:val="39"/>
    <w:qFormat/>
    <w:rsid w:val="007F4B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sid w:val="007F4B3A"/>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
    <w:name w:val="Table Normal"/>
    <w:uiPriority w:val="2"/>
    <w:qFormat/>
    <w:rsid w:val="007F4B3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TableGrid">
    <w:name w:val="TableGrid"/>
    <w:rsid w:val="007F4B3A"/>
    <w:rPr>
      <w:rFonts w:ascii="Calibri" w:eastAsia="等线"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qFormat/>
    <w:rsid w:val="007F4B3A"/>
    <w:rPr>
      <w:kern w:val="0"/>
      <w:sz w:val="20"/>
      <w:szCs w:val="20"/>
    </w:rPr>
    <w:tblPr>
      <w:tblCellMar>
        <w:top w:w="0" w:type="dxa"/>
        <w:left w:w="0" w:type="dxa"/>
        <w:bottom w:w="0" w:type="dxa"/>
        <w:right w:w="0" w:type="dxa"/>
      </w:tblCellMar>
    </w:tblPr>
  </w:style>
  <w:style w:type="paragraph" w:customStyle="1" w:styleId="1c">
    <w:name w:val="项目符号1"/>
    <w:basedOn w:val="aff"/>
    <w:uiPriority w:val="99"/>
    <w:qFormat/>
    <w:rsid w:val="007F4B3A"/>
    <w:pPr>
      <w:ind w:left="-25" w:firstLine="0"/>
    </w:pPr>
  </w:style>
  <w:style w:type="paragraph" w:customStyle="1" w:styleId="afff5">
    <w:name w:val="一级条标题"/>
    <w:basedOn w:val="aff0"/>
    <w:next w:val="a"/>
    <w:uiPriority w:val="99"/>
    <w:qFormat/>
    <w:rsid w:val="007F4B3A"/>
    <w:pPr>
      <w:tabs>
        <w:tab w:val="left" w:pos="360"/>
        <w:tab w:val="left" w:pos="840"/>
      </w:tabs>
      <w:ind w:hanging="840"/>
      <w:outlineLvl w:val="1"/>
    </w:pPr>
  </w:style>
  <w:style w:type="paragraph" w:customStyle="1" w:styleId="afff6">
    <w:name w:val="二级条标题"/>
    <w:basedOn w:val="afff5"/>
    <w:next w:val="a"/>
    <w:uiPriority w:val="99"/>
    <w:qFormat/>
    <w:rsid w:val="007F4B3A"/>
    <w:pPr>
      <w:outlineLvl w:val="2"/>
    </w:pPr>
    <w:rPr>
      <w:rFonts w:ascii="宋体" w:eastAsia="宋体"/>
      <w:b w:val="0"/>
    </w:rPr>
  </w:style>
  <w:style w:type="paragraph" w:customStyle="1" w:styleId="afff7">
    <w:name w:val="三级条标题"/>
    <w:basedOn w:val="afff6"/>
    <w:next w:val="a"/>
    <w:uiPriority w:val="99"/>
    <w:qFormat/>
    <w:rsid w:val="007F4B3A"/>
    <w:pPr>
      <w:outlineLvl w:val="3"/>
    </w:pPr>
  </w:style>
  <w:style w:type="paragraph" w:customStyle="1" w:styleId="afff8">
    <w:name w:val="四级条标题"/>
    <w:basedOn w:val="afff7"/>
    <w:next w:val="a"/>
    <w:uiPriority w:val="99"/>
    <w:qFormat/>
    <w:rsid w:val="007F4B3A"/>
    <w:pPr>
      <w:outlineLvl w:val="4"/>
    </w:pPr>
  </w:style>
  <w:style w:type="paragraph" w:customStyle="1" w:styleId="afff9">
    <w:name w:val="五级条标题"/>
    <w:basedOn w:val="afff8"/>
    <w:next w:val="a"/>
    <w:uiPriority w:val="99"/>
    <w:qFormat/>
    <w:rsid w:val="007F4B3A"/>
    <w:pPr>
      <w:outlineLvl w:val="5"/>
    </w:pPr>
  </w:style>
  <w:style w:type="character" w:customStyle="1" w:styleId="font01">
    <w:name w:val="font01"/>
    <w:basedOn w:val="a1"/>
    <w:qFormat/>
    <w:rsid w:val="00540842"/>
    <w:rPr>
      <w:rFonts w:ascii="仿宋" w:eastAsia="仿宋" w:hAnsi="仿宋" w:cs="仿宋" w:hint="eastAsia"/>
      <w:color w:val="333333"/>
      <w:sz w:val="24"/>
      <w:szCs w:val="24"/>
      <w:u w:val="none"/>
    </w:rPr>
  </w:style>
  <w:style w:type="character" w:customStyle="1" w:styleId="font61">
    <w:name w:val="font61"/>
    <w:basedOn w:val="a1"/>
    <w:qFormat/>
    <w:rsid w:val="00ED32D0"/>
    <w:rPr>
      <w:rFonts w:ascii="仿宋" w:eastAsia="仿宋" w:hAnsi="仿宋" w:cs="仿宋" w:hint="eastAsia"/>
      <w:color w:val="333333"/>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21"/>
    <w:pPr>
      <w:widowControl w:val="0"/>
      <w:jc w:val="both"/>
    </w:pPr>
    <w:rPr>
      <w:rFonts w:ascii="Times New Roman" w:eastAsia="宋体" w:hAnsi="Times New Roman" w:cs="Times New Roman"/>
      <w:szCs w:val="20"/>
    </w:rPr>
  </w:style>
  <w:style w:type="paragraph" w:styleId="1">
    <w:name w:val="heading 1"/>
    <w:basedOn w:val="a"/>
    <w:next w:val="a"/>
    <w:link w:val="1Char"/>
    <w:qFormat/>
    <w:rsid w:val="007F4B3A"/>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
    <w:next w:val="a0"/>
    <w:link w:val="2Char1"/>
    <w:semiHidden/>
    <w:unhideWhenUsed/>
    <w:qFormat/>
    <w:rsid w:val="007F4B3A"/>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1"/>
    <w:semiHidden/>
    <w:unhideWhenUsed/>
    <w:qFormat/>
    <w:rsid w:val="007F4B3A"/>
    <w:pPr>
      <w:keepNext/>
      <w:keepLines/>
      <w:autoSpaceDE w:val="0"/>
      <w:autoSpaceDN w:val="0"/>
      <w:adjustRightInd w:val="0"/>
      <w:spacing w:before="360" w:after="120"/>
      <w:jc w:val="left"/>
      <w:outlineLvl w:val="2"/>
    </w:pPr>
    <w:rPr>
      <w:rFonts w:ascii="宋体"/>
      <w:b/>
      <w:kern w:val="0"/>
      <w:sz w:val="24"/>
      <w:u w:val="single"/>
    </w:rPr>
  </w:style>
  <w:style w:type="paragraph" w:styleId="4">
    <w:name w:val="heading 4"/>
    <w:basedOn w:val="a"/>
    <w:next w:val="a"/>
    <w:link w:val="4Char"/>
    <w:semiHidden/>
    <w:unhideWhenUsed/>
    <w:qFormat/>
    <w:rsid w:val="007F4B3A"/>
    <w:pPr>
      <w:keepNext/>
      <w:keepLines/>
      <w:adjustRightInd w:val="0"/>
      <w:spacing w:before="280" w:after="290" w:line="376" w:lineRule="atLeast"/>
      <w:outlineLvl w:val="3"/>
    </w:pPr>
    <w:rPr>
      <w:rFonts w:ascii="Arial" w:eastAsia="黑体" w:hAnsi="Arial"/>
      <w:b/>
      <w:kern w:val="0"/>
      <w:sz w:val="28"/>
    </w:rPr>
  </w:style>
  <w:style w:type="paragraph" w:styleId="5">
    <w:name w:val="heading 5"/>
    <w:basedOn w:val="a"/>
    <w:next w:val="a"/>
    <w:link w:val="5Char"/>
    <w:semiHidden/>
    <w:unhideWhenUsed/>
    <w:qFormat/>
    <w:rsid w:val="007F4B3A"/>
    <w:pPr>
      <w:keepNext/>
      <w:keepLines/>
      <w:adjustRightInd w:val="0"/>
      <w:spacing w:before="280" w:after="290" w:line="376" w:lineRule="atLeast"/>
      <w:outlineLvl w:val="4"/>
    </w:pPr>
    <w:rPr>
      <w:b/>
      <w:kern w:val="0"/>
      <w:sz w:val="28"/>
    </w:rPr>
  </w:style>
  <w:style w:type="paragraph" w:styleId="6">
    <w:name w:val="heading 6"/>
    <w:basedOn w:val="a"/>
    <w:next w:val="a"/>
    <w:link w:val="6Char"/>
    <w:semiHidden/>
    <w:unhideWhenUsed/>
    <w:qFormat/>
    <w:rsid w:val="007F4B3A"/>
    <w:pPr>
      <w:keepNext/>
      <w:keepLines/>
      <w:adjustRightInd w:val="0"/>
      <w:spacing w:before="240" w:after="64" w:line="320" w:lineRule="atLeast"/>
      <w:outlineLvl w:val="5"/>
    </w:pPr>
    <w:rPr>
      <w:rFonts w:ascii="Arial" w:eastAsia="黑体" w:hAnsi="Arial"/>
      <w:b/>
      <w:kern w:val="0"/>
      <w:sz w:val="24"/>
    </w:rPr>
  </w:style>
  <w:style w:type="paragraph" w:styleId="7">
    <w:name w:val="heading 7"/>
    <w:basedOn w:val="a"/>
    <w:next w:val="a"/>
    <w:link w:val="7Char"/>
    <w:uiPriority w:val="99"/>
    <w:semiHidden/>
    <w:unhideWhenUsed/>
    <w:qFormat/>
    <w:rsid w:val="007F4B3A"/>
    <w:pPr>
      <w:keepNext/>
      <w:keepLines/>
      <w:adjustRightInd w:val="0"/>
      <w:spacing w:before="240" w:after="64" w:line="320" w:lineRule="atLeast"/>
      <w:outlineLvl w:val="6"/>
    </w:pPr>
    <w:rPr>
      <w:b/>
      <w:kern w:val="0"/>
      <w:sz w:val="24"/>
    </w:rPr>
  </w:style>
  <w:style w:type="paragraph" w:styleId="8">
    <w:name w:val="heading 8"/>
    <w:basedOn w:val="a"/>
    <w:next w:val="a"/>
    <w:link w:val="8Char"/>
    <w:uiPriority w:val="99"/>
    <w:semiHidden/>
    <w:unhideWhenUsed/>
    <w:qFormat/>
    <w:rsid w:val="007F4B3A"/>
    <w:pPr>
      <w:keepNext/>
      <w:keepLines/>
      <w:adjustRightInd w:val="0"/>
      <w:spacing w:before="240" w:after="64" w:line="320" w:lineRule="atLeast"/>
      <w:outlineLvl w:val="7"/>
    </w:pPr>
    <w:rPr>
      <w:rFonts w:ascii="Arial" w:eastAsia="黑体" w:hAnsi="Arial"/>
      <w:kern w:val="0"/>
      <w:sz w:val="24"/>
    </w:rPr>
  </w:style>
  <w:style w:type="paragraph" w:styleId="9">
    <w:name w:val="heading 9"/>
    <w:basedOn w:val="a"/>
    <w:next w:val="a"/>
    <w:link w:val="9Char"/>
    <w:uiPriority w:val="99"/>
    <w:semiHidden/>
    <w:unhideWhenUsed/>
    <w:qFormat/>
    <w:rsid w:val="007F4B3A"/>
    <w:pPr>
      <w:keepNext/>
      <w:keepLines/>
      <w:adjustRightInd w:val="0"/>
      <w:spacing w:before="240" w:after="64" w:line="320" w:lineRule="atLeas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E7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BE7A21"/>
    <w:rPr>
      <w:sz w:val="18"/>
      <w:szCs w:val="18"/>
    </w:rPr>
  </w:style>
  <w:style w:type="paragraph" w:styleId="a5">
    <w:name w:val="footer"/>
    <w:basedOn w:val="a"/>
    <w:link w:val="Char0"/>
    <w:uiPriority w:val="99"/>
    <w:unhideWhenUsed/>
    <w:qFormat/>
    <w:rsid w:val="00BE7A2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E7A21"/>
    <w:rPr>
      <w:sz w:val="18"/>
      <w:szCs w:val="18"/>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6"/>
    <w:qFormat/>
    <w:rsid w:val="00BE7A21"/>
    <w:rPr>
      <w:rFonts w:ascii="宋体" w:eastAsia="宋体" w:hAnsi="Courier New"/>
    </w:rPr>
  </w:style>
  <w:style w:type="character" w:customStyle="1" w:styleId="Char10">
    <w:name w:val="标题 Char1"/>
    <w:link w:val="a7"/>
    <w:uiPriority w:val="99"/>
    <w:qFormat/>
    <w:rsid w:val="00BE7A21"/>
    <w:rPr>
      <w:rFonts w:ascii="Arial" w:eastAsia="宋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BE7A21"/>
    <w:rPr>
      <w:rFonts w:ascii="宋体" w:hAnsi="Courier New" w:cstheme="minorBidi"/>
      <w:szCs w:val="22"/>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 Char1,普通文字 Char Char Char Char Char Char Char1,普通文字 Char Char Char Char Char Char2,0921 Char"/>
    <w:basedOn w:val="a1"/>
    <w:semiHidden/>
    <w:qFormat/>
    <w:rsid w:val="00BE7A21"/>
    <w:rPr>
      <w:rFonts w:ascii="宋体" w:eastAsia="宋体" w:hAnsi="Courier New" w:cs="Courier New"/>
      <w:szCs w:val="21"/>
    </w:rPr>
  </w:style>
  <w:style w:type="paragraph" w:styleId="a7">
    <w:name w:val="Title"/>
    <w:basedOn w:val="a"/>
    <w:link w:val="Char10"/>
    <w:uiPriority w:val="99"/>
    <w:qFormat/>
    <w:rsid w:val="00BE7A21"/>
    <w:pPr>
      <w:spacing w:before="240" w:after="60"/>
      <w:jc w:val="center"/>
      <w:outlineLvl w:val="0"/>
    </w:pPr>
    <w:rPr>
      <w:rFonts w:ascii="Arial" w:hAnsi="Arial" w:cs="Arial"/>
      <w:b/>
      <w:bCs/>
      <w:sz w:val="32"/>
      <w:szCs w:val="32"/>
    </w:rPr>
  </w:style>
  <w:style w:type="character" w:customStyle="1" w:styleId="Char2">
    <w:name w:val="标题 Char"/>
    <w:basedOn w:val="a1"/>
    <w:uiPriority w:val="99"/>
    <w:qFormat/>
    <w:rsid w:val="00BE7A21"/>
    <w:rPr>
      <w:rFonts w:asciiTheme="majorHAnsi" w:eastAsia="宋体" w:hAnsiTheme="majorHAnsi" w:cstheme="majorBidi"/>
      <w:b/>
      <w:bCs/>
      <w:sz w:val="32"/>
      <w:szCs w:val="32"/>
    </w:rPr>
  </w:style>
  <w:style w:type="character" w:customStyle="1" w:styleId="Char12">
    <w:name w:val="批注文字 Char1"/>
    <w:link w:val="a8"/>
    <w:uiPriority w:val="99"/>
    <w:qFormat/>
    <w:rsid w:val="00F41F90"/>
    <w:rPr>
      <w:rFonts w:eastAsia="宋体"/>
      <w:sz w:val="24"/>
    </w:rPr>
  </w:style>
  <w:style w:type="paragraph" w:styleId="a8">
    <w:name w:val="annotation text"/>
    <w:basedOn w:val="a"/>
    <w:link w:val="Char12"/>
    <w:uiPriority w:val="99"/>
    <w:qFormat/>
    <w:rsid w:val="00F41F90"/>
    <w:pPr>
      <w:adjustRightInd w:val="0"/>
      <w:spacing w:line="360" w:lineRule="atLeast"/>
      <w:jc w:val="left"/>
      <w:textAlignment w:val="baseline"/>
    </w:pPr>
    <w:rPr>
      <w:rFonts w:asciiTheme="minorHAnsi" w:hAnsiTheme="minorHAnsi" w:cstheme="minorBidi"/>
      <w:sz w:val="24"/>
      <w:szCs w:val="22"/>
    </w:rPr>
  </w:style>
  <w:style w:type="character" w:customStyle="1" w:styleId="Char3">
    <w:name w:val="批注文字 Char"/>
    <w:basedOn w:val="a1"/>
    <w:uiPriority w:val="99"/>
    <w:semiHidden/>
    <w:qFormat/>
    <w:rsid w:val="00F41F90"/>
    <w:rPr>
      <w:rFonts w:ascii="Times New Roman" w:eastAsia="宋体" w:hAnsi="Times New Roman" w:cs="Times New Roman"/>
      <w:szCs w:val="20"/>
    </w:rPr>
  </w:style>
  <w:style w:type="paragraph" w:customStyle="1" w:styleId="10">
    <w:name w:val="列出段落1"/>
    <w:basedOn w:val="a"/>
    <w:uiPriority w:val="99"/>
    <w:qFormat/>
    <w:rsid w:val="00F41F90"/>
    <w:pPr>
      <w:ind w:firstLineChars="200" w:firstLine="420"/>
    </w:pPr>
    <w:rPr>
      <w:rFonts w:ascii="Calibri" w:hAnsi="Calibri"/>
      <w:szCs w:val="22"/>
    </w:rPr>
  </w:style>
  <w:style w:type="paragraph" w:customStyle="1" w:styleId="SOW">
    <w:name w:val="SOW正文"/>
    <w:basedOn w:val="a"/>
    <w:qFormat/>
    <w:rsid w:val="00F41F90"/>
    <w:pPr>
      <w:snapToGrid w:val="0"/>
      <w:spacing w:before="120" w:line="400" w:lineRule="exact"/>
      <w:ind w:firstLine="425"/>
    </w:pPr>
    <w:rPr>
      <w:sz w:val="24"/>
    </w:rPr>
  </w:style>
  <w:style w:type="character" w:customStyle="1" w:styleId="Char20">
    <w:name w:val="批注文字 Char2"/>
    <w:rsid w:val="00A42718"/>
    <w:rPr>
      <w:sz w:val="24"/>
    </w:rPr>
  </w:style>
  <w:style w:type="character" w:customStyle="1" w:styleId="Char21">
    <w:name w:val="标题 Char2"/>
    <w:uiPriority w:val="99"/>
    <w:locked/>
    <w:rsid w:val="004F66FA"/>
    <w:rPr>
      <w:rFonts w:ascii="Arial" w:eastAsia="宋体" w:hAnsi="Arial" w:cs="Arial"/>
      <w:b/>
      <w:bCs/>
      <w:sz w:val="32"/>
      <w:szCs w:val="32"/>
    </w:rPr>
  </w:style>
  <w:style w:type="character" w:customStyle="1" w:styleId="1Char">
    <w:name w:val="标题 1 Char"/>
    <w:basedOn w:val="a1"/>
    <w:link w:val="1"/>
    <w:qFormat/>
    <w:rsid w:val="007F4B3A"/>
    <w:rPr>
      <w:rFonts w:ascii="宋体" w:eastAsia="宋体" w:hAnsi="Times New Roman" w:cs="Times New Roman"/>
      <w:b/>
      <w:kern w:val="44"/>
      <w:sz w:val="32"/>
      <w:szCs w:val="20"/>
    </w:rPr>
  </w:style>
  <w:style w:type="character" w:customStyle="1" w:styleId="2Char">
    <w:name w:val="标题 2 Char"/>
    <w:basedOn w:val="a1"/>
    <w:semiHidden/>
    <w:qFormat/>
    <w:rsid w:val="007F4B3A"/>
    <w:rPr>
      <w:rFonts w:asciiTheme="majorHAnsi" w:eastAsiaTheme="majorEastAsia" w:hAnsiTheme="majorHAnsi" w:cstheme="majorBidi"/>
      <w:b/>
      <w:bCs/>
      <w:sz w:val="32"/>
      <w:szCs w:val="32"/>
    </w:rPr>
  </w:style>
  <w:style w:type="character" w:customStyle="1" w:styleId="3Char">
    <w:name w:val="标题 3 Char"/>
    <w:basedOn w:val="a1"/>
    <w:semiHidden/>
    <w:qFormat/>
    <w:rsid w:val="007F4B3A"/>
    <w:rPr>
      <w:rFonts w:ascii="Times New Roman" w:eastAsia="宋体" w:hAnsi="Times New Roman" w:cs="Times New Roman"/>
      <w:b/>
      <w:bCs/>
      <w:sz w:val="32"/>
      <w:szCs w:val="32"/>
    </w:rPr>
  </w:style>
  <w:style w:type="character" w:customStyle="1" w:styleId="4Char">
    <w:name w:val="标题 4 Char"/>
    <w:basedOn w:val="a1"/>
    <w:link w:val="4"/>
    <w:semiHidden/>
    <w:qFormat/>
    <w:rsid w:val="007F4B3A"/>
    <w:rPr>
      <w:rFonts w:ascii="Arial" w:eastAsia="黑体" w:hAnsi="Arial" w:cs="Times New Roman"/>
      <w:b/>
      <w:kern w:val="0"/>
      <w:sz w:val="28"/>
      <w:szCs w:val="20"/>
    </w:rPr>
  </w:style>
  <w:style w:type="character" w:customStyle="1" w:styleId="5Char">
    <w:name w:val="标题 5 Char"/>
    <w:basedOn w:val="a1"/>
    <w:link w:val="5"/>
    <w:semiHidden/>
    <w:qFormat/>
    <w:rsid w:val="007F4B3A"/>
    <w:rPr>
      <w:rFonts w:ascii="Times New Roman" w:eastAsia="宋体" w:hAnsi="Times New Roman" w:cs="Times New Roman"/>
      <w:b/>
      <w:kern w:val="0"/>
      <w:sz w:val="28"/>
      <w:szCs w:val="20"/>
    </w:rPr>
  </w:style>
  <w:style w:type="character" w:customStyle="1" w:styleId="6Char">
    <w:name w:val="标题 6 Char"/>
    <w:basedOn w:val="a1"/>
    <w:link w:val="6"/>
    <w:semiHidden/>
    <w:qFormat/>
    <w:rsid w:val="007F4B3A"/>
    <w:rPr>
      <w:rFonts w:ascii="Arial" w:eastAsia="黑体" w:hAnsi="Arial" w:cs="Times New Roman"/>
      <w:b/>
      <w:kern w:val="0"/>
      <w:sz w:val="24"/>
      <w:szCs w:val="20"/>
    </w:rPr>
  </w:style>
  <w:style w:type="character" w:customStyle="1" w:styleId="7Char">
    <w:name w:val="标题 7 Char"/>
    <w:basedOn w:val="a1"/>
    <w:link w:val="7"/>
    <w:uiPriority w:val="99"/>
    <w:semiHidden/>
    <w:qFormat/>
    <w:rsid w:val="007F4B3A"/>
    <w:rPr>
      <w:rFonts w:ascii="Times New Roman" w:eastAsia="宋体" w:hAnsi="Times New Roman" w:cs="Times New Roman"/>
      <w:b/>
      <w:kern w:val="0"/>
      <w:sz w:val="24"/>
      <w:szCs w:val="20"/>
    </w:rPr>
  </w:style>
  <w:style w:type="character" w:customStyle="1" w:styleId="8Char">
    <w:name w:val="标题 8 Char"/>
    <w:basedOn w:val="a1"/>
    <w:link w:val="8"/>
    <w:uiPriority w:val="99"/>
    <w:semiHidden/>
    <w:qFormat/>
    <w:rsid w:val="007F4B3A"/>
    <w:rPr>
      <w:rFonts w:ascii="Arial" w:eastAsia="黑体" w:hAnsi="Arial" w:cs="Times New Roman"/>
      <w:kern w:val="0"/>
      <w:sz w:val="24"/>
      <w:szCs w:val="20"/>
    </w:rPr>
  </w:style>
  <w:style w:type="character" w:customStyle="1" w:styleId="9Char">
    <w:name w:val="标题 9 Char"/>
    <w:basedOn w:val="a1"/>
    <w:link w:val="9"/>
    <w:uiPriority w:val="99"/>
    <w:semiHidden/>
    <w:qFormat/>
    <w:rsid w:val="007F4B3A"/>
    <w:rPr>
      <w:rFonts w:ascii="Arial" w:eastAsia="黑体" w:hAnsi="Arial" w:cs="Times New Roman"/>
      <w:kern w:val="0"/>
      <w:szCs w:val="20"/>
    </w:rPr>
  </w:style>
  <w:style w:type="paragraph" w:styleId="a9">
    <w:name w:val="Body Text"/>
    <w:basedOn w:val="a"/>
    <w:link w:val="Char4"/>
    <w:uiPriority w:val="99"/>
    <w:semiHidden/>
    <w:unhideWhenUsed/>
    <w:qFormat/>
    <w:rsid w:val="007F4B3A"/>
    <w:pPr>
      <w:spacing w:after="120"/>
    </w:pPr>
    <w:rPr>
      <w:szCs w:val="24"/>
    </w:rPr>
  </w:style>
  <w:style w:type="character" w:customStyle="1" w:styleId="Char4">
    <w:name w:val="正文文本 Char"/>
    <w:basedOn w:val="a1"/>
    <w:link w:val="a9"/>
    <w:uiPriority w:val="99"/>
    <w:semiHidden/>
    <w:qFormat/>
    <w:rsid w:val="007F4B3A"/>
    <w:rPr>
      <w:rFonts w:ascii="Times New Roman" w:eastAsia="宋体" w:hAnsi="Times New Roman" w:cs="Times New Roman"/>
      <w:szCs w:val="24"/>
    </w:rPr>
  </w:style>
  <w:style w:type="character" w:styleId="aa">
    <w:name w:val="Hyperlink"/>
    <w:uiPriority w:val="99"/>
    <w:semiHidden/>
    <w:unhideWhenUsed/>
    <w:qFormat/>
    <w:rsid w:val="007F4B3A"/>
    <w:rPr>
      <w:color w:val="0000FF"/>
      <w:u w:val="single"/>
    </w:rPr>
  </w:style>
  <w:style w:type="character" w:styleId="ab">
    <w:name w:val="FollowedHyperlink"/>
    <w:semiHidden/>
    <w:unhideWhenUsed/>
    <w:qFormat/>
    <w:rsid w:val="007F4B3A"/>
    <w:rPr>
      <w:color w:val="800080"/>
      <w:u w:val="single"/>
    </w:rPr>
  </w:style>
  <w:style w:type="character" w:styleId="ac">
    <w:name w:val="Emphasis"/>
    <w:qFormat/>
    <w:rsid w:val="007F4B3A"/>
    <w:rPr>
      <w:i w:val="0"/>
      <w:iCs w:val="0"/>
      <w:color w:val="CC0033"/>
    </w:rPr>
  </w:style>
  <w:style w:type="paragraph" w:styleId="a0">
    <w:name w:val="Normal Indent"/>
    <w:basedOn w:val="a"/>
    <w:link w:val="Char13"/>
    <w:uiPriority w:val="99"/>
    <w:semiHidden/>
    <w:unhideWhenUsed/>
    <w:qFormat/>
    <w:rsid w:val="007F4B3A"/>
    <w:pPr>
      <w:autoSpaceDE w:val="0"/>
      <w:autoSpaceDN w:val="0"/>
      <w:adjustRightInd w:val="0"/>
      <w:ind w:firstLine="420"/>
      <w:jc w:val="left"/>
    </w:pPr>
    <w:rPr>
      <w:rFonts w:ascii="宋体"/>
      <w:sz w:val="24"/>
      <w:szCs w:val="24"/>
    </w:rPr>
  </w:style>
  <w:style w:type="paragraph" w:styleId="HTML">
    <w:name w:val="HTML Preformatted"/>
    <w:basedOn w:val="a"/>
    <w:link w:val="HTMLChar"/>
    <w:semiHidden/>
    <w:unhideWhenUsed/>
    <w:qFormat/>
    <w:rsid w:val="007F4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semiHidden/>
    <w:qFormat/>
    <w:rsid w:val="007F4B3A"/>
    <w:rPr>
      <w:rFonts w:ascii="宋体" w:eastAsia="宋体" w:hAnsi="宋体" w:cs="宋体"/>
      <w:kern w:val="0"/>
      <w:sz w:val="24"/>
      <w:szCs w:val="24"/>
    </w:rPr>
  </w:style>
  <w:style w:type="paragraph" w:styleId="ad">
    <w:name w:val="Normal (Web)"/>
    <w:basedOn w:val="a"/>
    <w:uiPriority w:val="99"/>
    <w:semiHidden/>
    <w:unhideWhenUsed/>
    <w:qFormat/>
    <w:rsid w:val="007F4B3A"/>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autoRedefine/>
    <w:uiPriority w:val="99"/>
    <w:semiHidden/>
    <w:unhideWhenUsed/>
    <w:qFormat/>
    <w:rsid w:val="007F4B3A"/>
  </w:style>
  <w:style w:type="paragraph" w:styleId="12">
    <w:name w:val="toc 1"/>
    <w:basedOn w:val="a"/>
    <w:next w:val="a"/>
    <w:autoRedefine/>
    <w:uiPriority w:val="39"/>
    <w:semiHidden/>
    <w:unhideWhenUsed/>
    <w:qFormat/>
    <w:rsid w:val="007F4B3A"/>
    <w:pPr>
      <w:tabs>
        <w:tab w:val="left" w:pos="1050"/>
        <w:tab w:val="right" w:leader="dot" w:pos="8937"/>
      </w:tabs>
      <w:spacing w:line="300" w:lineRule="auto"/>
    </w:pPr>
    <w:rPr>
      <w:rFonts w:ascii="宋体" w:hAnsi="宋体"/>
      <w:b/>
      <w:sz w:val="24"/>
      <w:szCs w:val="24"/>
    </w:rPr>
  </w:style>
  <w:style w:type="paragraph" w:styleId="20">
    <w:name w:val="toc 2"/>
    <w:basedOn w:val="a"/>
    <w:next w:val="a"/>
    <w:autoRedefine/>
    <w:uiPriority w:val="39"/>
    <w:semiHidden/>
    <w:unhideWhenUsed/>
    <w:qFormat/>
    <w:rsid w:val="007F4B3A"/>
    <w:pPr>
      <w:tabs>
        <w:tab w:val="right" w:leader="dot" w:pos="8937"/>
      </w:tabs>
      <w:spacing w:line="312" w:lineRule="auto"/>
      <w:ind w:leftChars="200" w:left="420"/>
    </w:pPr>
    <w:rPr>
      <w:szCs w:val="24"/>
    </w:rPr>
  </w:style>
  <w:style w:type="paragraph" w:styleId="30">
    <w:name w:val="toc 3"/>
    <w:basedOn w:val="a"/>
    <w:next w:val="a"/>
    <w:autoRedefine/>
    <w:uiPriority w:val="39"/>
    <w:semiHidden/>
    <w:unhideWhenUsed/>
    <w:qFormat/>
    <w:rsid w:val="007F4B3A"/>
    <w:pPr>
      <w:ind w:leftChars="400" w:left="840"/>
    </w:pPr>
    <w:rPr>
      <w:szCs w:val="24"/>
    </w:rPr>
  </w:style>
  <w:style w:type="paragraph" w:styleId="40">
    <w:name w:val="toc 4"/>
    <w:basedOn w:val="a"/>
    <w:next w:val="a"/>
    <w:autoRedefine/>
    <w:uiPriority w:val="99"/>
    <w:semiHidden/>
    <w:unhideWhenUsed/>
    <w:qFormat/>
    <w:rsid w:val="007F4B3A"/>
    <w:pPr>
      <w:ind w:leftChars="600" w:left="1260"/>
    </w:pPr>
    <w:rPr>
      <w:szCs w:val="24"/>
    </w:rPr>
  </w:style>
  <w:style w:type="paragraph" w:styleId="50">
    <w:name w:val="toc 5"/>
    <w:basedOn w:val="a"/>
    <w:next w:val="a"/>
    <w:autoRedefine/>
    <w:uiPriority w:val="99"/>
    <w:semiHidden/>
    <w:unhideWhenUsed/>
    <w:qFormat/>
    <w:rsid w:val="007F4B3A"/>
    <w:pPr>
      <w:ind w:leftChars="800" w:left="1680"/>
    </w:pPr>
    <w:rPr>
      <w:szCs w:val="24"/>
    </w:rPr>
  </w:style>
  <w:style w:type="paragraph" w:styleId="60">
    <w:name w:val="toc 6"/>
    <w:basedOn w:val="a"/>
    <w:next w:val="a"/>
    <w:autoRedefine/>
    <w:uiPriority w:val="99"/>
    <w:semiHidden/>
    <w:unhideWhenUsed/>
    <w:qFormat/>
    <w:rsid w:val="007F4B3A"/>
    <w:pPr>
      <w:ind w:leftChars="1000" w:left="2100"/>
    </w:pPr>
    <w:rPr>
      <w:szCs w:val="24"/>
    </w:rPr>
  </w:style>
  <w:style w:type="paragraph" w:styleId="70">
    <w:name w:val="toc 7"/>
    <w:basedOn w:val="a"/>
    <w:next w:val="a"/>
    <w:autoRedefine/>
    <w:uiPriority w:val="99"/>
    <w:semiHidden/>
    <w:unhideWhenUsed/>
    <w:qFormat/>
    <w:rsid w:val="007F4B3A"/>
    <w:pPr>
      <w:ind w:leftChars="1200" w:left="2520"/>
    </w:pPr>
    <w:rPr>
      <w:szCs w:val="24"/>
    </w:rPr>
  </w:style>
  <w:style w:type="paragraph" w:styleId="80">
    <w:name w:val="toc 8"/>
    <w:basedOn w:val="a"/>
    <w:next w:val="a"/>
    <w:autoRedefine/>
    <w:uiPriority w:val="99"/>
    <w:semiHidden/>
    <w:unhideWhenUsed/>
    <w:qFormat/>
    <w:rsid w:val="007F4B3A"/>
    <w:pPr>
      <w:ind w:leftChars="1400" w:left="2940"/>
    </w:pPr>
    <w:rPr>
      <w:szCs w:val="24"/>
    </w:rPr>
  </w:style>
  <w:style w:type="paragraph" w:styleId="90">
    <w:name w:val="toc 9"/>
    <w:basedOn w:val="a"/>
    <w:next w:val="a"/>
    <w:autoRedefine/>
    <w:uiPriority w:val="99"/>
    <w:semiHidden/>
    <w:unhideWhenUsed/>
    <w:qFormat/>
    <w:rsid w:val="007F4B3A"/>
    <w:pPr>
      <w:ind w:leftChars="1600" w:left="3360"/>
    </w:pPr>
    <w:rPr>
      <w:szCs w:val="24"/>
    </w:rPr>
  </w:style>
  <w:style w:type="character" w:customStyle="1" w:styleId="Char13">
    <w:name w:val="正文缩进 Char1"/>
    <w:link w:val="a0"/>
    <w:uiPriority w:val="99"/>
    <w:semiHidden/>
    <w:qFormat/>
    <w:locked/>
    <w:rsid w:val="007F4B3A"/>
    <w:rPr>
      <w:rFonts w:ascii="宋体" w:eastAsia="宋体" w:hAnsi="Times New Roman" w:cs="Times New Roman"/>
      <w:sz w:val="24"/>
      <w:szCs w:val="24"/>
    </w:rPr>
  </w:style>
  <w:style w:type="paragraph" w:styleId="ae">
    <w:name w:val="caption"/>
    <w:basedOn w:val="a"/>
    <w:next w:val="a"/>
    <w:uiPriority w:val="99"/>
    <w:semiHidden/>
    <w:unhideWhenUsed/>
    <w:qFormat/>
    <w:rsid w:val="007F4B3A"/>
    <w:pPr>
      <w:spacing w:line="480" w:lineRule="auto"/>
    </w:pPr>
    <w:rPr>
      <w:rFonts w:ascii="华文中宋" w:eastAsia="华文中宋" w:hAnsi="华文中宋"/>
      <w:sz w:val="36"/>
    </w:rPr>
  </w:style>
  <w:style w:type="paragraph" w:styleId="21">
    <w:name w:val="List 2"/>
    <w:basedOn w:val="a"/>
    <w:uiPriority w:val="99"/>
    <w:semiHidden/>
    <w:unhideWhenUsed/>
    <w:qFormat/>
    <w:rsid w:val="007F4B3A"/>
    <w:pPr>
      <w:ind w:leftChars="200" w:left="100" w:hangingChars="200" w:hanging="200"/>
    </w:pPr>
    <w:rPr>
      <w:szCs w:val="24"/>
    </w:rPr>
  </w:style>
  <w:style w:type="paragraph" w:styleId="af">
    <w:name w:val="Body Text Indent"/>
    <w:basedOn w:val="a"/>
    <w:link w:val="Char30"/>
    <w:uiPriority w:val="99"/>
    <w:semiHidden/>
    <w:unhideWhenUsed/>
    <w:qFormat/>
    <w:rsid w:val="007F4B3A"/>
    <w:pPr>
      <w:spacing w:line="360" w:lineRule="auto"/>
      <w:ind w:firstLine="570"/>
    </w:pPr>
    <w:rPr>
      <w:sz w:val="24"/>
      <w:szCs w:val="24"/>
    </w:rPr>
  </w:style>
  <w:style w:type="character" w:customStyle="1" w:styleId="Char5">
    <w:name w:val="正文文本缩进 Char"/>
    <w:basedOn w:val="a1"/>
    <w:semiHidden/>
    <w:qFormat/>
    <w:rsid w:val="007F4B3A"/>
    <w:rPr>
      <w:rFonts w:ascii="Times New Roman" w:eastAsia="宋体" w:hAnsi="Times New Roman" w:cs="Times New Roman"/>
      <w:szCs w:val="20"/>
    </w:rPr>
  </w:style>
  <w:style w:type="paragraph" w:styleId="af0">
    <w:name w:val="Date"/>
    <w:basedOn w:val="a"/>
    <w:next w:val="a"/>
    <w:link w:val="Char6"/>
    <w:uiPriority w:val="99"/>
    <w:semiHidden/>
    <w:unhideWhenUsed/>
    <w:qFormat/>
    <w:rsid w:val="007F4B3A"/>
    <w:pPr>
      <w:ind w:leftChars="2500" w:left="100"/>
    </w:pPr>
    <w:rPr>
      <w:rFonts w:ascii="仿宋_GB2312" w:eastAsia="仿宋_GB2312" w:hAnsi="宋体"/>
      <w:color w:val="000000"/>
      <w:sz w:val="24"/>
      <w:szCs w:val="24"/>
    </w:rPr>
  </w:style>
  <w:style w:type="character" w:customStyle="1" w:styleId="Char6">
    <w:name w:val="日期 Char"/>
    <w:basedOn w:val="a1"/>
    <w:link w:val="af0"/>
    <w:uiPriority w:val="99"/>
    <w:semiHidden/>
    <w:qFormat/>
    <w:rsid w:val="007F4B3A"/>
    <w:rPr>
      <w:rFonts w:ascii="仿宋_GB2312" w:eastAsia="仿宋_GB2312" w:hAnsi="宋体" w:cs="Times New Roman"/>
      <w:color w:val="000000"/>
      <w:sz w:val="24"/>
      <w:szCs w:val="24"/>
    </w:rPr>
  </w:style>
  <w:style w:type="paragraph" w:styleId="af1">
    <w:name w:val="Body Text First Indent"/>
    <w:basedOn w:val="a9"/>
    <w:link w:val="Char7"/>
    <w:uiPriority w:val="99"/>
    <w:semiHidden/>
    <w:unhideWhenUsed/>
    <w:qFormat/>
    <w:rsid w:val="007F4B3A"/>
    <w:pPr>
      <w:ind w:firstLineChars="100" w:firstLine="420"/>
    </w:pPr>
    <w:rPr>
      <w:rFonts w:asciiTheme="minorHAnsi" w:eastAsia="仿宋" w:hAnsiTheme="minorHAnsi" w:cstheme="minorBidi"/>
      <w:sz w:val="28"/>
    </w:rPr>
  </w:style>
  <w:style w:type="character" w:customStyle="1" w:styleId="Char7">
    <w:name w:val="正文首行缩进 Char"/>
    <w:basedOn w:val="Char4"/>
    <w:link w:val="af1"/>
    <w:uiPriority w:val="99"/>
    <w:semiHidden/>
    <w:rsid w:val="007F4B3A"/>
    <w:rPr>
      <w:rFonts w:ascii="Times New Roman" w:eastAsia="仿宋" w:hAnsi="Times New Roman" w:cs="Times New Roman"/>
      <w:sz w:val="28"/>
      <w:szCs w:val="24"/>
    </w:rPr>
  </w:style>
  <w:style w:type="paragraph" w:styleId="22">
    <w:name w:val="Body Text First Indent 2"/>
    <w:basedOn w:val="af"/>
    <w:link w:val="2Char0"/>
    <w:uiPriority w:val="99"/>
    <w:semiHidden/>
    <w:unhideWhenUsed/>
    <w:qFormat/>
    <w:rsid w:val="007F4B3A"/>
    <w:pPr>
      <w:spacing w:after="120" w:line="480" w:lineRule="exact"/>
      <w:ind w:leftChars="200" w:left="420" w:firstLineChars="200" w:firstLine="420"/>
    </w:pPr>
    <w:rPr>
      <w:szCs w:val="20"/>
    </w:rPr>
  </w:style>
  <w:style w:type="character" w:customStyle="1" w:styleId="2Char0">
    <w:name w:val="正文首行缩进 2 Char"/>
    <w:basedOn w:val="Char5"/>
    <w:link w:val="22"/>
    <w:uiPriority w:val="99"/>
    <w:semiHidden/>
    <w:qFormat/>
    <w:rsid w:val="007F4B3A"/>
    <w:rPr>
      <w:rFonts w:ascii="Times New Roman" w:eastAsia="宋体" w:hAnsi="Times New Roman" w:cs="Times New Roman"/>
      <w:sz w:val="24"/>
      <w:szCs w:val="20"/>
    </w:rPr>
  </w:style>
  <w:style w:type="paragraph" w:styleId="31">
    <w:name w:val="Body Text 3"/>
    <w:basedOn w:val="a"/>
    <w:link w:val="3Char0"/>
    <w:uiPriority w:val="99"/>
    <w:semiHidden/>
    <w:unhideWhenUsed/>
    <w:qFormat/>
    <w:rsid w:val="007F4B3A"/>
    <w:pPr>
      <w:spacing w:after="120"/>
    </w:pPr>
    <w:rPr>
      <w:sz w:val="16"/>
      <w:szCs w:val="16"/>
    </w:rPr>
  </w:style>
  <w:style w:type="character" w:customStyle="1" w:styleId="3Char0">
    <w:name w:val="正文文本 3 Char"/>
    <w:basedOn w:val="a1"/>
    <w:link w:val="31"/>
    <w:uiPriority w:val="99"/>
    <w:semiHidden/>
    <w:qFormat/>
    <w:rsid w:val="007F4B3A"/>
    <w:rPr>
      <w:rFonts w:ascii="Times New Roman" w:eastAsia="宋体" w:hAnsi="Times New Roman" w:cs="Times New Roman"/>
      <w:sz w:val="16"/>
      <w:szCs w:val="16"/>
    </w:rPr>
  </w:style>
  <w:style w:type="paragraph" w:styleId="23">
    <w:name w:val="Body Text Indent 2"/>
    <w:basedOn w:val="a"/>
    <w:link w:val="2Char2"/>
    <w:uiPriority w:val="99"/>
    <w:semiHidden/>
    <w:unhideWhenUsed/>
    <w:qFormat/>
    <w:rsid w:val="007F4B3A"/>
    <w:pPr>
      <w:ind w:firstLineChars="200" w:firstLine="480"/>
    </w:pPr>
    <w:rPr>
      <w:rFonts w:ascii="仿宋_GB2312" w:eastAsia="仿宋_GB2312"/>
      <w:sz w:val="24"/>
      <w:szCs w:val="24"/>
    </w:rPr>
  </w:style>
  <w:style w:type="character" w:customStyle="1" w:styleId="2Char2">
    <w:name w:val="正文文本缩进 2 Char"/>
    <w:basedOn w:val="a1"/>
    <w:link w:val="23"/>
    <w:uiPriority w:val="99"/>
    <w:semiHidden/>
    <w:qFormat/>
    <w:rsid w:val="007F4B3A"/>
    <w:rPr>
      <w:rFonts w:ascii="仿宋_GB2312" w:eastAsia="仿宋_GB2312" w:hAnsi="Times New Roman" w:cs="Times New Roman"/>
      <w:sz w:val="24"/>
      <w:szCs w:val="24"/>
    </w:rPr>
  </w:style>
  <w:style w:type="paragraph" w:styleId="32">
    <w:name w:val="Body Text Indent 3"/>
    <w:basedOn w:val="a"/>
    <w:link w:val="3Char2"/>
    <w:uiPriority w:val="99"/>
    <w:semiHidden/>
    <w:unhideWhenUsed/>
    <w:qFormat/>
    <w:rsid w:val="007F4B3A"/>
    <w:pPr>
      <w:autoSpaceDE w:val="0"/>
      <w:autoSpaceDN w:val="0"/>
      <w:adjustRightInd w:val="0"/>
      <w:spacing w:before="120" w:line="22" w:lineRule="atLeast"/>
      <w:ind w:left="720" w:firstLine="480"/>
      <w:jc w:val="left"/>
    </w:pPr>
    <w:rPr>
      <w:rFonts w:ascii="宋体"/>
      <w:kern w:val="0"/>
      <w:sz w:val="24"/>
    </w:rPr>
  </w:style>
  <w:style w:type="character" w:customStyle="1" w:styleId="3Char2">
    <w:name w:val="正文文本缩进 3 Char"/>
    <w:basedOn w:val="a1"/>
    <w:link w:val="32"/>
    <w:uiPriority w:val="99"/>
    <w:semiHidden/>
    <w:qFormat/>
    <w:rsid w:val="007F4B3A"/>
    <w:rPr>
      <w:rFonts w:ascii="宋体" w:eastAsia="宋体" w:hAnsi="Times New Roman" w:cs="Times New Roman"/>
      <w:kern w:val="0"/>
      <w:sz w:val="24"/>
      <w:szCs w:val="20"/>
    </w:rPr>
  </w:style>
  <w:style w:type="paragraph" w:styleId="af2">
    <w:name w:val="Block Text"/>
    <w:basedOn w:val="a"/>
    <w:uiPriority w:val="99"/>
    <w:semiHidden/>
    <w:unhideWhenUsed/>
    <w:qFormat/>
    <w:rsid w:val="007F4B3A"/>
    <w:pPr>
      <w:widowControl/>
      <w:ind w:left="480" w:right="-341" w:firstLine="513"/>
    </w:pPr>
    <w:rPr>
      <w:kern w:val="0"/>
      <w:sz w:val="24"/>
    </w:rPr>
  </w:style>
  <w:style w:type="paragraph" w:styleId="af3">
    <w:name w:val="Document Map"/>
    <w:basedOn w:val="a"/>
    <w:link w:val="Char8"/>
    <w:uiPriority w:val="99"/>
    <w:semiHidden/>
    <w:unhideWhenUsed/>
    <w:qFormat/>
    <w:rsid w:val="007F4B3A"/>
    <w:pPr>
      <w:shd w:val="clear" w:color="auto" w:fill="000080"/>
    </w:pPr>
    <w:rPr>
      <w:szCs w:val="24"/>
    </w:rPr>
  </w:style>
  <w:style w:type="character" w:customStyle="1" w:styleId="Char8">
    <w:name w:val="文档结构图 Char"/>
    <w:basedOn w:val="a1"/>
    <w:link w:val="af3"/>
    <w:uiPriority w:val="99"/>
    <w:semiHidden/>
    <w:qFormat/>
    <w:rsid w:val="007F4B3A"/>
    <w:rPr>
      <w:rFonts w:ascii="Times New Roman" w:eastAsia="宋体" w:hAnsi="Times New Roman" w:cs="Times New Roman"/>
      <w:szCs w:val="24"/>
      <w:shd w:val="clear" w:color="auto" w:fill="000080"/>
    </w:rPr>
  </w:style>
  <w:style w:type="paragraph" w:styleId="af4">
    <w:name w:val="annotation subject"/>
    <w:basedOn w:val="a8"/>
    <w:next w:val="a8"/>
    <w:link w:val="Char9"/>
    <w:uiPriority w:val="99"/>
    <w:semiHidden/>
    <w:unhideWhenUsed/>
    <w:qFormat/>
    <w:rsid w:val="007F4B3A"/>
    <w:pPr>
      <w:adjustRightInd/>
      <w:spacing w:line="240" w:lineRule="auto"/>
      <w:textAlignment w:val="auto"/>
    </w:pPr>
    <w:rPr>
      <w:rFonts w:ascii="Times New Roman" w:hAnsi="Times New Roman" w:cs="Times New Roman"/>
      <w:b/>
      <w:bCs/>
      <w:sz w:val="21"/>
      <w:szCs w:val="24"/>
    </w:rPr>
  </w:style>
  <w:style w:type="character" w:customStyle="1" w:styleId="Char9">
    <w:name w:val="批注主题 Char"/>
    <w:basedOn w:val="Char12"/>
    <w:link w:val="af4"/>
    <w:uiPriority w:val="99"/>
    <w:semiHidden/>
    <w:qFormat/>
    <w:rsid w:val="007F4B3A"/>
    <w:rPr>
      <w:rFonts w:ascii="Times New Roman" w:eastAsia="宋体" w:hAnsi="Times New Roman" w:cs="Times New Roman"/>
      <w:b/>
      <w:bCs/>
      <w:sz w:val="24"/>
      <w:szCs w:val="24"/>
    </w:rPr>
  </w:style>
  <w:style w:type="paragraph" w:styleId="af5">
    <w:name w:val="Balloon Text"/>
    <w:basedOn w:val="a"/>
    <w:link w:val="Chara"/>
    <w:uiPriority w:val="99"/>
    <w:semiHidden/>
    <w:unhideWhenUsed/>
    <w:qFormat/>
    <w:rsid w:val="007F4B3A"/>
    <w:rPr>
      <w:sz w:val="18"/>
      <w:szCs w:val="18"/>
    </w:rPr>
  </w:style>
  <w:style w:type="character" w:customStyle="1" w:styleId="Chara">
    <w:name w:val="批注框文本 Char"/>
    <w:basedOn w:val="a1"/>
    <w:link w:val="af5"/>
    <w:uiPriority w:val="99"/>
    <w:semiHidden/>
    <w:qFormat/>
    <w:rsid w:val="007F4B3A"/>
    <w:rPr>
      <w:rFonts w:ascii="Times New Roman" w:eastAsia="宋体" w:hAnsi="Times New Roman" w:cs="Times New Roman"/>
      <w:sz w:val="18"/>
      <w:szCs w:val="18"/>
    </w:rPr>
  </w:style>
  <w:style w:type="paragraph" w:styleId="af6">
    <w:name w:val="No Spacing"/>
    <w:uiPriority w:val="99"/>
    <w:qFormat/>
    <w:rsid w:val="007F4B3A"/>
    <w:pPr>
      <w:widowControl w:val="0"/>
      <w:jc w:val="both"/>
    </w:pPr>
    <w:rPr>
      <w:rFonts w:ascii="Times New Roman" w:eastAsia="宋体" w:hAnsi="Times New Roman" w:cs="Times New Roman"/>
      <w:szCs w:val="24"/>
    </w:rPr>
  </w:style>
  <w:style w:type="paragraph" w:styleId="af7">
    <w:name w:val="Revision"/>
    <w:uiPriority w:val="99"/>
    <w:semiHidden/>
    <w:qFormat/>
    <w:rsid w:val="007F4B3A"/>
    <w:rPr>
      <w:rFonts w:ascii="Times New Roman" w:eastAsia="宋体" w:hAnsi="Times New Roman" w:cs="Times New Roman"/>
      <w:szCs w:val="24"/>
    </w:rPr>
  </w:style>
  <w:style w:type="character" w:customStyle="1" w:styleId="Char14">
    <w:name w:val="列出段落 Char1"/>
    <w:link w:val="af8"/>
    <w:uiPriority w:val="34"/>
    <w:qFormat/>
    <w:locked/>
    <w:rsid w:val="007F4B3A"/>
    <w:rPr>
      <w:rFonts w:ascii="Calibri" w:hAnsi="Calibri" w:cs="Calibri"/>
    </w:rPr>
  </w:style>
  <w:style w:type="paragraph" w:styleId="af8">
    <w:name w:val="List Paragraph"/>
    <w:basedOn w:val="a"/>
    <w:link w:val="Char14"/>
    <w:uiPriority w:val="34"/>
    <w:qFormat/>
    <w:rsid w:val="007F4B3A"/>
    <w:pPr>
      <w:ind w:firstLineChars="200" w:firstLine="420"/>
    </w:pPr>
    <w:rPr>
      <w:rFonts w:ascii="Calibri" w:eastAsiaTheme="minorEastAsia" w:hAnsi="Calibri" w:cs="Calibri"/>
      <w:szCs w:val="22"/>
    </w:rPr>
  </w:style>
  <w:style w:type="character" w:customStyle="1" w:styleId="Charb">
    <w:name w:val="正文小标题 Char"/>
    <w:link w:val="af9"/>
    <w:qFormat/>
    <w:locked/>
    <w:rsid w:val="007F4B3A"/>
    <w:rPr>
      <w:rFonts w:ascii="宋体" w:eastAsia="宋体" w:hAnsi="宋体"/>
      <w:b/>
      <w:i/>
      <w:color w:val="FF0000"/>
      <w:sz w:val="24"/>
    </w:rPr>
  </w:style>
  <w:style w:type="paragraph" w:customStyle="1" w:styleId="af9">
    <w:name w:val="正文小标题"/>
    <w:basedOn w:val="a"/>
    <w:next w:val="a0"/>
    <w:link w:val="Charb"/>
    <w:qFormat/>
    <w:rsid w:val="007F4B3A"/>
    <w:pPr>
      <w:adjustRightInd w:val="0"/>
      <w:snapToGrid w:val="0"/>
      <w:spacing w:beforeLines="100"/>
      <w:ind w:firstLine="482"/>
      <w:jc w:val="left"/>
    </w:pPr>
    <w:rPr>
      <w:rFonts w:ascii="宋体" w:hAnsi="宋体" w:cstheme="minorBidi"/>
      <w:b/>
      <w:i/>
      <w:color w:val="FF0000"/>
      <w:sz w:val="24"/>
      <w:szCs w:val="22"/>
    </w:rPr>
  </w:style>
  <w:style w:type="character" w:customStyle="1" w:styleId="CharChar">
    <w:name w:val="正文缩进 Char Char"/>
    <w:link w:val="13"/>
    <w:qFormat/>
    <w:locked/>
    <w:rsid w:val="007F4B3A"/>
    <w:rPr>
      <w:rFonts w:ascii="宋体" w:eastAsia="宋体" w:hAnsi="宋体"/>
      <w:color w:val="000000"/>
      <w:kern w:val="28"/>
      <w:sz w:val="28"/>
    </w:rPr>
  </w:style>
  <w:style w:type="paragraph" w:customStyle="1" w:styleId="13">
    <w:name w:val="正文缩进1"/>
    <w:basedOn w:val="a"/>
    <w:link w:val="CharChar"/>
    <w:qFormat/>
    <w:rsid w:val="007F4B3A"/>
    <w:pPr>
      <w:widowControl/>
      <w:adjustRightInd w:val="0"/>
      <w:snapToGrid w:val="0"/>
      <w:spacing w:line="480" w:lineRule="exact"/>
      <w:ind w:firstLine="567"/>
    </w:pPr>
    <w:rPr>
      <w:rFonts w:ascii="宋体" w:hAnsi="宋体" w:cstheme="minorBidi"/>
      <w:color w:val="000000"/>
      <w:kern w:val="28"/>
      <w:sz w:val="28"/>
      <w:szCs w:val="22"/>
    </w:rPr>
  </w:style>
  <w:style w:type="character" w:customStyle="1" w:styleId="Char15">
    <w:name w:val="正文文本缩进 Char1"/>
    <w:link w:val="14"/>
    <w:qFormat/>
    <w:locked/>
    <w:rsid w:val="007F4B3A"/>
    <w:rPr>
      <w:rFonts w:ascii="宋体" w:eastAsia="宋体" w:hAnsi="宋体"/>
      <w:sz w:val="24"/>
      <w:szCs w:val="24"/>
    </w:rPr>
  </w:style>
  <w:style w:type="paragraph" w:customStyle="1" w:styleId="14">
    <w:name w:val="正文文本缩进1"/>
    <w:basedOn w:val="a"/>
    <w:link w:val="Char15"/>
    <w:qFormat/>
    <w:rsid w:val="007F4B3A"/>
    <w:pPr>
      <w:spacing w:line="480" w:lineRule="exact"/>
      <w:ind w:firstLineChars="200" w:firstLine="480"/>
    </w:pPr>
    <w:rPr>
      <w:rFonts w:ascii="宋体" w:hAnsi="宋体" w:cstheme="minorBidi"/>
      <w:sz w:val="24"/>
      <w:szCs w:val="24"/>
    </w:rPr>
  </w:style>
  <w:style w:type="character" w:customStyle="1" w:styleId="Charc">
    <w:name w:val="注释 Char"/>
    <w:link w:val="afa"/>
    <w:qFormat/>
    <w:locked/>
    <w:rsid w:val="007F4B3A"/>
    <w:rPr>
      <w:rFonts w:ascii="宋体" w:eastAsia="宋体" w:hAnsi="宋体"/>
      <w:szCs w:val="21"/>
    </w:rPr>
  </w:style>
  <w:style w:type="paragraph" w:customStyle="1" w:styleId="afa">
    <w:name w:val="注释"/>
    <w:basedOn w:val="a"/>
    <w:link w:val="Charc"/>
    <w:qFormat/>
    <w:rsid w:val="007F4B3A"/>
    <w:pPr>
      <w:adjustRightInd w:val="0"/>
      <w:snapToGrid w:val="0"/>
      <w:ind w:left="420" w:hangingChars="200" w:hanging="420"/>
      <w:jc w:val="left"/>
    </w:pPr>
    <w:rPr>
      <w:rFonts w:ascii="宋体" w:hAnsi="宋体" w:cstheme="minorBidi"/>
      <w:szCs w:val="21"/>
    </w:rPr>
  </w:style>
  <w:style w:type="character" w:customStyle="1" w:styleId="Chard">
    <w:name w:val="正文大标题 Char"/>
    <w:link w:val="afb"/>
    <w:qFormat/>
    <w:locked/>
    <w:rsid w:val="007F4B3A"/>
    <w:rPr>
      <w:rFonts w:ascii="宋体" w:eastAsia="宋体" w:hAnsi="宋体"/>
      <w:b/>
      <w:color w:val="000000"/>
      <w:sz w:val="28"/>
      <w:szCs w:val="21"/>
    </w:rPr>
  </w:style>
  <w:style w:type="paragraph" w:customStyle="1" w:styleId="afb">
    <w:name w:val="正文大标题"/>
    <w:basedOn w:val="af9"/>
    <w:next w:val="a0"/>
    <w:link w:val="Chard"/>
    <w:qFormat/>
    <w:rsid w:val="007F4B3A"/>
    <w:pPr>
      <w:jc w:val="center"/>
    </w:pPr>
    <w:rPr>
      <w:i w:val="0"/>
      <w:color w:val="000000"/>
      <w:sz w:val="28"/>
      <w:szCs w:val="21"/>
    </w:rPr>
  </w:style>
  <w:style w:type="character" w:customStyle="1" w:styleId="Chare">
    <w:name w:val="正文格式 Char"/>
    <w:link w:val="afc"/>
    <w:qFormat/>
    <w:locked/>
    <w:rsid w:val="007F4B3A"/>
    <w:rPr>
      <w:rFonts w:ascii="宋体" w:eastAsia="宋体" w:hAnsi="宋体"/>
      <w:sz w:val="24"/>
      <w:szCs w:val="24"/>
      <w:lang w:val="en-GB"/>
    </w:rPr>
  </w:style>
  <w:style w:type="paragraph" w:customStyle="1" w:styleId="afc">
    <w:name w:val="正文格式"/>
    <w:basedOn w:val="a"/>
    <w:link w:val="Chare"/>
    <w:qFormat/>
    <w:rsid w:val="007F4B3A"/>
    <w:pPr>
      <w:spacing w:beforeLines="50" w:line="360" w:lineRule="auto"/>
      <w:ind w:firstLineChars="200" w:firstLine="480"/>
    </w:pPr>
    <w:rPr>
      <w:rFonts w:ascii="宋体" w:hAnsi="宋体" w:cstheme="minorBidi"/>
      <w:sz w:val="24"/>
      <w:szCs w:val="24"/>
      <w:lang w:val="en-GB"/>
    </w:rPr>
  </w:style>
  <w:style w:type="character" w:customStyle="1" w:styleId="Charf">
    <w:name w:val="正文表格 Char"/>
    <w:link w:val="afd"/>
    <w:qFormat/>
    <w:locked/>
    <w:rsid w:val="007F4B3A"/>
    <w:rPr>
      <w:rFonts w:ascii="宋体" w:eastAsia="宋体" w:hAnsi="宋体"/>
      <w:color w:val="000000"/>
      <w:szCs w:val="21"/>
    </w:rPr>
  </w:style>
  <w:style w:type="paragraph" w:customStyle="1" w:styleId="afd">
    <w:name w:val="正文表格"/>
    <w:basedOn w:val="a"/>
    <w:link w:val="Charf"/>
    <w:qFormat/>
    <w:rsid w:val="007F4B3A"/>
    <w:pPr>
      <w:adjustRightInd w:val="0"/>
      <w:snapToGrid w:val="0"/>
      <w:jc w:val="left"/>
    </w:pPr>
    <w:rPr>
      <w:rFonts w:ascii="宋体" w:hAnsi="宋体" w:cstheme="minorBidi"/>
      <w:color w:val="000000"/>
      <w:szCs w:val="21"/>
    </w:rPr>
  </w:style>
  <w:style w:type="character" w:customStyle="1" w:styleId="1-2Char">
    <w:name w:val="中等深浅网格 1 - 强调文字颜色 2 Char"/>
    <w:link w:val="15"/>
    <w:qFormat/>
    <w:locked/>
    <w:rsid w:val="007F4B3A"/>
    <w:rPr>
      <w:szCs w:val="24"/>
      <w:lang w:val="zh-CN"/>
    </w:rPr>
  </w:style>
  <w:style w:type="paragraph" w:customStyle="1" w:styleId="15">
    <w:name w:val="1"/>
    <w:link w:val="1-2Char"/>
    <w:qFormat/>
    <w:rsid w:val="007F4B3A"/>
    <w:rPr>
      <w:szCs w:val="24"/>
      <w:lang w:val="zh-CN"/>
    </w:rPr>
  </w:style>
  <w:style w:type="character" w:customStyle="1" w:styleId="Charf0">
    <w:name w:val="正文重点 Char"/>
    <w:link w:val="afe"/>
    <w:qFormat/>
    <w:locked/>
    <w:rsid w:val="007F4B3A"/>
    <w:rPr>
      <w:b/>
      <w:sz w:val="24"/>
    </w:rPr>
  </w:style>
  <w:style w:type="paragraph" w:customStyle="1" w:styleId="afe">
    <w:name w:val="正文重点"/>
    <w:basedOn w:val="a"/>
    <w:link w:val="Charf0"/>
    <w:qFormat/>
    <w:rsid w:val="007F4B3A"/>
    <w:pPr>
      <w:adjustRightInd w:val="0"/>
      <w:spacing w:line="360" w:lineRule="auto"/>
      <w:ind w:firstLineChars="200" w:firstLine="482"/>
      <w:jc w:val="left"/>
    </w:pPr>
    <w:rPr>
      <w:rFonts w:asciiTheme="minorHAnsi" w:eastAsiaTheme="minorEastAsia" w:hAnsiTheme="minorHAnsi" w:cstheme="minorBidi"/>
      <w:b/>
      <w:sz w:val="24"/>
      <w:szCs w:val="22"/>
    </w:rPr>
  </w:style>
  <w:style w:type="paragraph" w:customStyle="1" w:styleId="aff">
    <w:name w:val="正文文本样式"/>
    <w:basedOn w:val="a"/>
    <w:uiPriority w:val="99"/>
    <w:qFormat/>
    <w:rsid w:val="007F4B3A"/>
    <w:pPr>
      <w:spacing w:line="360" w:lineRule="auto"/>
      <w:ind w:firstLine="482"/>
    </w:pPr>
    <w:rPr>
      <w:rFonts w:cs="宋体"/>
      <w:sz w:val="24"/>
    </w:rPr>
  </w:style>
  <w:style w:type="paragraph" w:customStyle="1" w:styleId="Char16">
    <w:name w:val="Char1"/>
    <w:basedOn w:val="a"/>
    <w:uiPriority w:val="99"/>
    <w:qFormat/>
    <w:rsid w:val="007F4B3A"/>
    <w:pPr>
      <w:tabs>
        <w:tab w:val="left" w:pos="360"/>
      </w:tabs>
    </w:pPr>
    <w:rPr>
      <w:sz w:val="24"/>
      <w:szCs w:val="24"/>
    </w:rPr>
  </w:style>
  <w:style w:type="paragraph" w:customStyle="1" w:styleId="CharCharCharCharCharCharChar2">
    <w:name w:val="Char Char Char Char Char Char Char2"/>
    <w:basedOn w:val="a"/>
    <w:uiPriority w:val="99"/>
    <w:qFormat/>
    <w:rsid w:val="007F4B3A"/>
    <w:pPr>
      <w:snapToGrid w:val="0"/>
      <w:spacing w:line="360" w:lineRule="auto"/>
      <w:ind w:firstLineChars="200" w:firstLine="200"/>
    </w:pPr>
    <w:rPr>
      <w:rFonts w:eastAsia="仿宋_GB2312"/>
      <w:sz w:val="24"/>
      <w:szCs w:val="24"/>
    </w:rPr>
  </w:style>
  <w:style w:type="paragraph" w:customStyle="1" w:styleId="xl41">
    <w:name w:val="xl41"/>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53">
    <w:name w:val="xl53"/>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rPr>
  </w:style>
  <w:style w:type="paragraph" w:customStyle="1" w:styleId="CharCharChar1Char2">
    <w:name w:val="Char Char Char1 Char2"/>
    <w:basedOn w:val="a"/>
    <w:uiPriority w:val="99"/>
    <w:qFormat/>
    <w:rsid w:val="007F4B3A"/>
    <w:rPr>
      <w:rFonts w:ascii="Tahoma" w:hAnsi="Tahoma"/>
      <w:sz w:val="24"/>
    </w:rPr>
  </w:style>
  <w:style w:type="paragraph" w:customStyle="1" w:styleId="xl36">
    <w:name w:val="xl36"/>
    <w:basedOn w:val="a"/>
    <w:uiPriority w:val="99"/>
    <w:qFormat/>
    <w:rsid w:val="007F4B3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3CharCharChar2">
    <w:name w:val="Char3 Char Char Char2"/>
    <w:basedOn w:val="a"/>
    <w:uiPriority w:val="99"/>
    <w:qFormat/>
    <w:rsid w:val="007F4B3A"/>
    <w:rPr>
      <w:rFonts w:ascii="Tahoma" w:hAnsi="Tahoma"/>
      <w:sz w:val="24"/>
    </w:rPr>
  </w:style>
  <w:style w:type="paragraph" w:customStyle="1" w:styleId="1-">
    <w:name w:val="标题1-附件"/>
    <w:basedOn w:val="1"/>
    <w:uiPriority w:val="99"/>
    <w:qFormat/>
    <w:rsid w:val="007F4B3A"/>
    <w:pPr>
      <w:jc w:val="left"/>
    </w:pPr>
    <w:rPr>
      <w:sz w:val="24"/>
      <w:szCs w:val="24"/>
    </w:rPr>
  </w:style>
  <w:style w:type="paragraph" w:customStyle="1" w:styleId="aff0">
    <w:name w:val="章标题"/>
    <w:next w:val="a"/>
    <w:uiPriority w:val="99"/>
    <w:qFormat/>
    <w:rsid w:val="007F4B3A"/>
    <w:pPr>
      <w:spacing w:beforeLines="50" w:line="460" w:lineRule="exact"/>
      <w:jc w:val="both"/>
      <w:outlineLvl w:val="0"/>
    </w:pPr>
    <w:rPr>
      <w:rFonts w:ascii="黑体" w:eastAsia="黑体" w:hAnsi="Times New Roman" w:cs="Times New Roman"/>
      <w:b/>
      <w:kern w:val="0"/>
      <w:sz w:val="28"/>
      <w:szCs w:val="20"/>
    </w:rPr>
  </w:style>
  <w:style w:type="paragraph" w:customStyle="1" w:styleId="aff1">
    <w:name w:val="无标题条"/>
    <w:next w:val="a"/>
    <w:uiPriority w:val="99"/>
    <w:qFormat/>
    <w:rsid w:val="007F4B3A"/>
    <w:pPr>
      <w:jc w:val="both"/>
    </w:pPr>
    <w:rPr>
      <w:rFonts w:ascii="Times New Roman" w:eastAsia="宋体" w:hAnsi="Times New Roman" w:cs="Times New Roman"/>
      <w:kern w:val="0"/>
      <w:szCs w:val="20"/>
    </w:rPr>
  </w:style>
  <w:style w:type="paragraph" w:customStyle="1" w:styleId="Char3CharCharChar1">
    <w:name w:val="Char3 Char Char Char1"/>
    <w:basedOn w:val="a"/>
    <w:uiPriority w:val="99"/>
    <w:qFormat/>
    <w:rsid w:val="007F4B3A"/>
    <w:rPr>
      <w:rFonts w:ascii="Tahoma" w:hAnsi="Tahoma"/>
      <w:sz w:val="24"/>
    </w:rPr>
  </w:style>
  <w:style w:type="paragraph" w:customStyle="1" w:styleId="font7">
    <w:name w:val="font7"/>
    <w:basedOn w:val="a"/>
    <w:uiPriority w:val="99"/>
    <w:qFormat/>
    <w:rsid w:val="007F4B3A"/>
    <w:pPr>
      <w:widowControl/>
      <w:spacing w:before="100" w:beforeAutospacing="1" w:after="100" w:afterAutospacing="1"/>
      <w:jc w:val="left"/>
    </w:pPr>
    <w:rPr>
      <w:rFonts w:eastAsia="Arial Unicode MS"/>
      <w:b/>
      <w:bCs/>
      <w:color w:val="000000"/>
      <w:kern w:val="0"/>
      <w:sz w:val="20"/>
    </w:rPr>
  </w:style>
  <w:style w:type="paragraph" w:customStyle="1" w:styleId="aff2">
    <w:name w:val="正文列项_字母"/>
    <w:basedOn w:val="a"/>
    <w:uiPriority w:val="99"/>
    <w:qFormat/>
    <w:rsid w:val="007F4B3A"/>
    <w:pPr>
      <w:autoSpaceDE w:val="0"/>
      <w:autoSpaceDN w:val="0"/>
      <w:spacing w:line="460" w:lineRule="exact"/>
      <w:ind w:leftChars="300" w:left="480" w:hangingChars="180" w:hanging="180"/>
      <w:outlineLvl w:val="6"/>
    </w:pPr>
    <w:rPr>
      <w:rFonts w:ascii="宋体"/>
      <w:kern w:val="0"/>
      <w:sz w:val="28"/>
    </w:rPr>
  </w:style>
  <w:style w:type="paragraph" w:customStyle="1" w:styleId="16">
    <w:name w:val="1名"/>
    <w:basedOn w:val="a"/>
    <w:uiPriority w:val="99"/>
    <w:qFormat/>
    <w:rsid w:val="007F4B3A"/>
    <w:pPr>
      <w:tabs>
        <w:tab w:val="left" w:pos="360"/>
      </w:tabs>
      <w:spacing w:before="120"/>
      <w:ind w:left="360" w:hanging="360"/>
    </w:pPr>
    <w:rPr>
      <w:rFonts w:ascii="宋体"/>
      <w:sz w:val="28"/>
    </w:rPr>
  </w:style>
  <w:style w:type="paragraph" w:customStyle="1" w:styleId="CharCharChar1Char1">
    <w:name w:val="Char Char Char1 Char1"/>
    <w:basedOn w:val="a"/>
    <w:uiPriority w:val="99"/>
    <w:qFormat/>
    <w:rsid w:val="007F4B3A"/>
    <w:rPr>
      <w:rFonts w:ascii="Tahoma" w:hAnsi="Tahoma"/>
      <w:sz w:val="24"/>
    </w:rPr>
  </w:style>
  <w:style w:type="paragraph" w:customStyle="1" w:styleId="-3">
    <w:name w:val="正文须知-3级"/>
    <w:basedOn w:val="a"/>
    <w:uiPriority w:val="99"/>
    <w:qFormat/>
    <w:rsid w:val="007F4B3A"/>
    <w:pPr>
      <w:adjustRightInd w:val="0"/>
      <w:snapToGrid w:val="0"/>
      <w:spacing w:line="300" w:lineRule="auto"/>
      <w:ind w:left="851" w:hangingChars="355" w:hanging="355"/>
    </w:pPr>
    <w:rPr>
      <w:rFonts w:ascii="宋体" w:hAnsi="Calibri"/>
      <w:sz w:val="24"/>
      <w:szCs w:val="21"/>
    </w:rPr>
  </w:style>
  <w:style w:type="paragraph" w:customStyle="1" w:styleId="xl47">
    <w:name w:val="xl47"/>
    <w:basedOn w:val="a"/>
    <w:uiPriority w:val="99"/>
    <w:qFormat/>
    <w:rsid w:val="007F4B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9">
    <w:name w:val="xl4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uiPriority w:val="99"/>
    <w:qFormat/>
    <w:rsid w:val="007F4B3A"/>
    <w:rPr>
      <w:rFonts w:ascii="Tahoma" w:hAnsi="Tahoma"/>
      <w:sz w:val="24"/>
    </w:rPr>
  </w:style>
  <w:style w:type="paragraph" w:customStyle="1" w:styleId="xl33">
    <w:name w:val="xl33"/>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7">
    <w:name w:val="项目编号1"/>
    <w:basedOn w:val="a"/>
    <w:uiPriority w:val="99"/>
    <w:qFormat/>
    <w:rsid w:val="007F4B3A"/>
    <w:pPr>
      <w:spacing w:before="100" w:beforeAutospacing="1" w:after="100" w:afterAutospacing="1" w:line="360" w:lineRule="auto"/>
      <w:ind w:left="420" w:hanging="420"/>
    </w:pPr>
    <w:rPr>
      <w:sz w:val="24"/>
      <w:szCs w:val="24"/>
    </w:rPr>
  </w:style>
  <w:style w:type="paragraph" w:customStyle="1" w:styleId="font6">
    <w:name w:val="font6"/>
    <w:basedOn w:val="a"/>
    <w:uiPriority w:val="99"/>
    <w:qFormat/>
    <w:rsid w:val="007F4B3A"/>
    <w:pPr>
      <w:widowControl/>
      <w:spacing w:before="100" w:beforeAutospacing="1" w:after="100" w:afterAutospacing="1"/>
      <w:jc w:val="left"/>
    </w:pPr>
    <w:rPr>
      <w:rFonts w:ascii="宋体" w:hAnsi="宋体" w:cs="宋体"/>
      <w:kern w:val="0"/>
      <w:sz w:val="20"/>
    </w:rPr>
  </w:style>
  <w:style w:type="paragraph" w:customStyle="1" w:styleId="xl24">
    <w:name w:val="xl24"/>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1">
    <w:name w:val="Char Char Char1"/>
    <w:basedOn w:val="a"/>
    <w:uiPriority w:val="99"/>
    <w:qFormat/>
    <w:rsid w:val="007F4B3A"/>
    <w:rPr>
      <w:rFonts w:ascii="Tahoma" w:hAnsi="Tahoma"/>
      <w:sz w:val="24"/>
    </w:rPr>
  </w:style>
  <w:style w:type="paragraph" w:customStyle="1" w:styleId="24">
    <w:name w:val="项目编号2"/>
    <w:basedOn w:val="17"/>
    <w:uiPriority w:val="99"/>
    <w:qFormat/>
    <w:rsid w:val="007F4B3A"/>
    <w:pPr>
      <w:ind w:left="0" w:firstLine="0"/>
    </w:pPr>
  </w:style>
  <w:style w:type="paragraph" w:customStyle="1" w:styleId="Char22">
    <w:name w:val="Char22"/>
    <w:basedOn w:val="a"/>
    <w:uiPriority w:val="99"/>
    <w:qFormat/>
    <w:rsid w:val="007F4B3A"/>
    <w:rPr>
      <w:rFonts w:ascii="Tahoma" w:hAnsi="Tahoma"/>
      <w:sz w:val="24"/>
    </w:rPr>
  </w:style>
  <w:style w:type="paragraph" w:customStyle="1" w:styleId="xl28">
    <w:name w:val="xl2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
    <w:uiPriority w:val="99"/>
    <w:qFormat/>
    <w:rsid w:val="007F4B3A"/>
    <w:pPr>
      <w:ind w:firstLineChars="200" w:firstLine="420"/>
    </w:pPr>
    <w:rPr>
      <w:rFonts w:ascii="Calibri" w:hAnsi="Calibri"/>
      <w:szCs w:val="22"/>
    </w:rPr>
  </w:style>
  <w:style w:type="paragraph" w:customStyle="1" w:styleId="xl42">
    <w:name w:val="xl4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CharCharCharCharCharCharCharCharCharChar1">
    <w:name w:val="Char Char Char Char Char Char Char Char Char Char1"/>
    <w:basedOn w:val="a"/>
    <w:uiPriority w:val="99"/>
    <w:qFormat/>
    <w:rsid w:val="007F4B3A"/>
    <w:rPr>
      <w:rFonts w:ascii="宋体" w:hAnsi="宋体" w:cs="Courier New"/>
      <w:sz w:val="32"/>
      <w:szCs w:val="32"/>
    </w:rPr>
  </w:style>
  <w:style w:type="paragraph" w:customStyle="1" w:styleId="CharChar1CharCharCharCharCharChar">
    <w:name w:val="Char Char1 Char Char Char Char Char Char"/>
    <w:basedOn w:val="a"/>
    <w:uiPriority w:val="99"/>
    <w:qFormat/>
    <w:rsid w:val="007F4B3A"/>
    <w:pPr>
      <w:widowControl/>
      <w:spacing w:after="160" w:line="240" w:lineRule="exact"/>
      <w:jc w:val="left"/>
    </w:pPr>
    <w:rPr>
      <w:rFonts w:ascii="Verdana" w:eastAsia="仿宋_GB2312" w:hAnsi="Verdana"/>
      <w:kern w:val="0"/>
      <w:sz w:val="24"/>
      <w:lang w:eastAsia="en-US"/>
    </w:rPr>
  </w:style>
  <w:style w:type="paragraph" w:customStyle="1" w:styleId="18">
    <w:name w:val="表格1"/>
    <w:basedOn w:val="a"/>
    <w:uiPriority w:val="99"/>
    <w:qFormat/>
    <w:rsid w:val="007F4B3A"/>
    <w:pPr>
      <w:ind w:firstLineChars="200" w:firstLine="480"/>
      <w:jc w:val="center"/>
    </w:pPr>
    <w:rPr>
      <w:sz w:val="24"/>
    </w:rPr>
  </w:style>
  <w:style w:type="paragraph" w:customStyle="1" w:styleId="CharCharCharCharCharCharChar">
    <w:name w:val="Char Char Char Char Char Char Char"/>
    <w:basedOn w:val="a"/>
    <w:uiPriority w:val="99"/>
    <w:qFormat/>
    <w:rsid w:val="007F4B3A"/>
    <w:pPr>
      <w:snapToGrid w:val="0"/>
      <w:spacing w:line="360" w:lineRule="auto"/>
      <w:ind w:firstLineChars="200" w:firstLine="200"/>
    </w:pPr>
    <w:rPr>
      <w:rFonts w:eastAsia="仿宋_GB2312"/>
      <w:sz w:val="24"/>
      <w:szCs w:val="24"/>
    </w:rPr>
  </w:style>
  <w:style w:type="paragraph" w:customStyle="1" w:styleId="-1">
    <w:name w:val="正文须知-1级"/>
    <w:basedOn w:val="a"/>
    <w:next w:val="a"/>
    <w:uiPriority w:val="99"/>
    <w:qFormat/>
    <w:rsid w:val="007F4B3A"/>
    <w:pPr>
      <w:adjustRightInd w:val="0"/>
      <w:snapToGrid w:val="0"/>
      <w:spacing w:line="300" w:lineRule="auto"/>
      <w:ind w:left="680" w:hanging="680"/>
    </w:pPr>
    <w:rPr>
      <w:rFonts w:ascii="宋体" w:hAnsi="Calibri"/>
      <w:sz w:val="24"/>
      <w:szCs w:val="21"/>
    </w:rPr>
  </w:style>
  <w:style w:type="paragraph" w:customStyle="1" w:styleId="CharCharCharCharCharCharCharCharCharCharCharCharCharCharCharChar1">
    <w:name w:val="Char Char Char Char Char Char Char Char Char Char Char Char Char Char Char Char1"/>
    <w:basedOn w:val="a"/>
    <w:uiPriority w:val="99"/>
    <w:qFormat/>
    <w:rsid w:val="007F4B3A"/>
    <w:pPr>
      <w:widowControl/>
      <w:spacing w:after="160" w:line="240" w:lineRule="exact"/>
      <w:jc w:val="center"/>
    </w:pPr>
    <w:rPr>
      <w:rFonts w:ascii="宋体" w:hAnsi="宋体"/>
      <w:b/>
      <w:kern w:val="0"/>
      <w:sz w:val="30"/>
      <w:szCs w:val="30"/>
      <w:lang w:eastAsia="en-US"/>
    </w:rPr>
  </w:style>
  <w:style w:type="paragraph" w:customStyle="1" w:styleId="aff3">
    <w:name w:val="正文文本样式 加粗"/>
    <w:basedOn w:val="aff"/>
    <w:uiPriority w:val="99"/>
    <w:qFormat/>
    <w:rsid w:val="007F4B3A"/>
    <w:rPr>
      <w:b/>
    </w:rPr>
  </w:style>
  <w:style w:type="paragraph" w:customStyle="1" w:styleId="CharCharChar2">
    <w:name w:val="Char Char Char2"/>
    <w:basedOn w:val="a"/>
    <w:uiPriority w:val="99"/>
    <w:qFormat/>
    <w:rsid w:val="007F4B3A"/>
    <w:rPr>
      <w:rFonts w:ascii="Tahoma" w:hAnsi="Tahoma"/>
      <w:sz w:val="24"/>
    </w:rPr>
  </w:style>
  <w:style w:type="paragraph" w:customStyle="1" w:styleId="xl31">
    <w:name w:val="xl31"/>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rPr>
  </w:style>
  <w:style w:type="paragraph" w:customStyle="1" w:styleId="xl51">
    <w:name w:val="xl51"/>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rPr>
  </w:style>
  <w:style w:type="paragraph" w:customStyle="1" w:styleId="25">
    <w:name w:val="样式2"/>
    <w:basedOn w:val="11"/>
    <w:uiPriority w:val="99"/>
    <w:qFormat/>
    <w:rsid w:val="007F4B3A"/>
    <w:pPr>
      <w:spacing w:line="360" w:lineRule="auto"/>
      <w:jc w:val="center"/>
    </w:pPr>
    <w:rPr>
      <w:sz w:val="24"/>
    </w:rPr>
  </w:style>
  <w:style w:type="paragraph" w:customStyle="1" w:styleId="aff4">
    <w:name w:val="样式 宋体 五号 行距: 单倍行距"/>
    <w:basedOn w:val="a"/>
    <w:uiPriority w:val="99"/>
    <w:qFormat/>
    <w:rsid w:val="007F4B3A"/>
    <w:pPr>
      <w:adjustRightInd w:val="0"/>
      <w:jc w:val="left"/>
    </w:pPr>
    <w:rPr>
      <w:rFonts w:ascii="宋体" w:hAnsi="宋体"/>
      <w:kern w:val="0"/>
    </w:rPr>
  </w:style>
  <w:style w:type="paragraph" w:customStyle="1" w:styleId="CharCharCharCharCharCharCharCharCharChar">
    <w:name w:val="Char Char Char Char Char Char Char Char Char Char"/>
    <w:basedOn w:val="a"/>
    <w:uiPriority w:val="99"/>
    <w:qFormat/>
    <w:rsid w:val="007F4B3A"/>
    <w:rPr>
      <w:szCs w:val="24"/>
    </w:rPr>
  </w:style>
  <w:style w:type="paragraph" w:customStyle="1" w:styleId="xl43">
    <w:name w:val="xl43"/>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2">
    <w:name w:val="xl3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rPr>
  </w:style>
  <w:style w:type="paragraph" w:customStyle="1" w:styleId="aff5">
    <w:name w:val="正文列项_数字"/>
    <w:basedOn w:val="a"/>
    <w:uiPriority w:val="99"/>
    <w:qFormat/>
    <w:rsid w:val="007F4B3A"/>
    <w:pPr>
      <w:autoSpaceDE w:val="0"/>
      <w:autoSpaceDN w:val="0"/>
      <w:spacing w:line="460" w:lineRule="exact"/>
      <w:ind w:leftChars="530" w:left="680" w:hangingChars="150" w:hanging="150"/>
      <w:outlineLvl w:val="7"/>
    </w:pPr>
    <w:rPr>
      <w:rFonts w:ascii="宋体"/>
      <w:kern w:val="0"/>
      <w:sz w:val="28"/>
    </w:rPr>
  </w:style>
  <w:style w:type="paragraph" w:customStyle="1" w:styleId="CharCharChar1Char">
    <w:name w:val="Char Char Char1 Char"/>
    <w:basedOn w:val="a"/>
    <w:uiPriority w:val="99"/>
    <w:qFormat/>
    <w:rsid w:val="007F4B3A"/>
    <w:rPr>
      <w:rFonts w:ascii="Tahoma" w:hAnsi="Tahoma"/>
      <w:sz w:val="24"/>
    </w:rPr>
  </w:style>
  <w:style w:type="paragraph" w:customStyle="1" w:styleId="xl39">
    <w:name w:val="xl3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2CharCharCharCharCharChar1">
    <w:name w:val="Char2 Char Char Char Char Char Char1"/>
    <w:basedOn w:val="a"/>
    <w:uiPriority w:val="99"/>
    <w:qFormat/>
    <w:rsid w:val="007F4B3A"/>
    <w:pPr>
      <w:widowControl/>
      <w:spacing w:line="400" w:lineRule="exact"/>
      <w:jc w:val="center"/>
    </w:pPr>
    <w:rPr>
      <w:szCs w:val="24"/>
    </w:rPr>
  </w:style>
  <w:style w:type="paragraph" w:customStyle="1" w:styleId="xl50">
    <w:name w:val="xl5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6">
    <w:name w:val="正文 + 宋体"/>
    <w:basedOn w:val="a"/>
    <w:uiPriority w:val="99"/>
    <w:qFormat/>
    <w:rsid w:val="007F4B3A"/>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7F4B3A"/>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
    <w:uiPriority w:val="99"/>
    <w:qFormat/>
    <w:rsid w:val="007F4B3A"/>
    <w:pPr>
      <w:widowControl/>
      <w:spacing w:after="160" w:line="240" w:lineRule="exact"/>
      <w:jc w:val="center"/>
    </w:pPr>
    <w:rPr>
      <w:rFonts w:ascii="宋体" w:hAnsi="宋体"/>
      <w:b/>
      <w:kern w:val="0"/>
      <w:sz w:val="30"/>
      <w:szCs w:val="30"/>
      <w:lang w:eastAsia="en-US"/>
    </w:rPr>
  </w:style>
  <w:style w:type="paragraph" w:customStyle="1" w:styleId="aff7">
    <w:name w:val="图中文字"/>
    <w:basedOn w:val="a"/>
    <w:uiPriority w:val="99"/>
    <w:qFormat/>
    <w:rsid w:val="007F4B3A"/>
    <w:pPr>
      <w:adjustRightInd w:val="0"/>
      <w:snapToGrid w:val="0"/>
      <w:spacing w:line="0" w:lineRule="atLeast"/>
      <w:jc w:val="center"/>
    </w:pPr>
    <w:rPr>
      <w:sz w:val="24"/>
    </w:rPr>
  </w:style>
  <w:style w:type="paragraph" w:customStyle="1" w:styleId="26">
    <w:name w:val="样式 标题 2 + 宋体 五号 行距: 单倍行距"/>
    <w:basedOn w:val="2"/>
    <w:uiPriority w:val="99"/>
    <w:qFormat/>
    <w:rsid w:val="007F4B3A"/>
    <w:pPr>
      <w:tabs>
        <w:tab w:val="left" w:pos="1188"/>
      </w:tabs>
      <w:autoSpaceDE/>
      <w:autoSpaceDN/>
      <w:spacing w:before="260" w:after="260" w:line="240" w:lineRule="auto"/>
      <w:ind w:left="1188" w:hanging="360"/>
      <w:jc w:val="left"/>
    </w:pPr>
    <w:rPr>
      <w:rFonts w:ascii="宋体" w:eastAsia="宋体" w:hAnsi="宋体"/>
      <w:bCs/>
      <w:sz w:val="21"/>
    </w:rPr>
  </w:style>
  <w:style w:type="paragraph" w:customStyle="1" w:styleId="xl40">
    <w:name w:val="xl4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uiPriority w:val="99"/>
    <w:qFormat/>
    <w:rsid w:val="007F4B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8">
    <w:name w:val="字元 字元"/>
    <w:basedOn w:val="a"/>
    <w:uiPriority w:val="99"/>
    <w:qFormat/>
    <w:rsid w:val="007F4B3A"/>
    <w:rPr>
      <w:rFonts w:ascii="Tahoma" w:hAnsi="Tahoma"/>
      <w:sz w:val="24"/>
    </w:rPr>
  </w:style>
  <w:style w:type="paragraph" w:customStyle="1" w:styleId="CharCharCharCharCharCharCharCharCharChar2">
    <w:name w:val="Char Char Char Char Char Char Char Char Char Char2"/>
    <w:basedOn w:val="a"/>
    <w:uiPriority w:val="99"/>
    <w:qFormat/>
    <w:rsid w:val="007F4B3A"/>
    <w:rPr>
      <w:rFonts w:ascii="宋体" w:hAnsi="宋体" w:cs="Courier New"/>
      <w:sz w:val="32"/>
      <w:szCs w:val="32"/>
    </w:rPr>
  </w:style>
  <w:style w:type="paragraph" w:customStyle="1" w:styleId="Char2CharCharCharCharCharChar">
    <w:name w:val="Char2 Char Char Char Char Char Char"/>
    <w:basedOn w:val="a"/>
    <w:uiPriority w:val="99"/>
    <w:qFormat/>
    <w:rsid w:val="007F4B3A"/>
    <w:pPr>
      <w:widowControl/>
      <w:spacing w:line="400" w:lineRule="exact"/>
      <w:jc w:val="center"/>
    </w:pPr>
    <w:rPr>
      <w:szCs w:val="24"/>
    </w:rPr>
  </w:style>
  <w:style w:type="paragraph" w:customStyle="1" w:styleId="aff9">
    <w:name w:val="??"/>
    <w:uiPriority w:val="99"/>
    <w:qFormat/>
    <w:rsid w:val="007F4B3A"/>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uiPriority w:val="99"/>
    <w:qFormat/>
    <w:rsid w:val="007F4B3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a">
    <w:name w:val="图例"/>
    <w:basedOn w:val="a"/>
    <w:uiPriority w:val="99"/>
    <w:qFormat/>
    <w:rsid w:val="007F4B3A"/>
    <w:pPr>
      <w:spacing w:before="120" w:after="120" w:line="360" w:lineRule="auto"/>
      <w:jc w:val="center"/>
    </w:pPr>
    <w:rPr>
      <w:rFonts w:eastAsia="仿宋_GB2312"/>
      <w:b/>
      <w:sz w:val="24"/>
    </w:rPr>
  </w:style>
  <w:style w:type="paragraph" w:customStyle="1" w:styleId="affb">
    <w:name w:val="图文"/>
    <w:basedOn w:val="a"/>
    <w:uiPriority w:val="99"/>
    <w:qFormat/>
    <w:rsid w:val="007F4B3A"/>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uiPriority w:val="99"/>
    <w:qFormat/>
    <w:rsid w:val="007F4B3A"/>
    <w:pPr>
      <w:widowControl/>
      <w:spacing w:after="160" w:line="240" w:lineRule="exact"/>
      <w:jc w:val="left"/>
    </w:pPr>
    <w:rPr>
      <w:rFonts w:ascii="Verdana" w:eastAsia="仿宋_GB2312" w:hAnsi="Verdana"/>
      <w:kern w:val="0"/>
      <w:sz w:val="24"/>
      <w:lang w:eastAsia="en-US"/>
    </w:rPr>
  </w:style>
  <w:style w:type="paragraph" w:customStyle="1" w:styleId="22222222222222">
    <w:name w:val="22222222222222"/>
    <w:basedOn w:val="a"/>
    <w:uiPriority w:val="99"/>
    <w:qFormat/>
    <w:rsid w:val="007F4B3A"/>
    <w:pPr>
      <w:widowControl/>
      <w:adjustRightInd w:val="0"/>
      <w:spacing w:line="360" w:lineRule="auto"/>
      <w:ind w:firstLineChars="200" w:firstLine="480"/>
      <w:jc w:val="left"/>
    </w:pPr>
    <w:rPr>
      <w:color w:val="FF0000"/>
      <w:kern w:val="0"/>
      <w:sz w:val="24"/>
    </w:rPr>
  </w:style>
  <w:style w:type="paragraph" w:customStyle="1" w:styleId="-2">
    <w:name w:val="正文须知-2级"/>
    <w:basedOn w:val="a"/>
    <w:uiPriority w:val="99"/>
    <w:qFormat/>
    <w:rsid w:val="007F4B3A"/>
    <w:pPr>
      <w:adjustRightInd w:val="0"/>
      <w:snapToGrid w:val="0"/>
      <w:spacing w:line="300" w:lineRule="auto"/>
      <w:ind w:left="851" w:hanging="851"/>
    </w:pPr>
    <w:rPr>
      <w:rFonts w:ascii="宋体" w:hAnsi="Calibri"/>
      <w:sz w:val="24"/>
      <w:szCs w:val="21"/>
    </w:rPr>
  </w:style>
  <w:style w:type="paragraph" w:customStyle="1" w:styleId="xl27">
    <w:name w:val="xl27"/>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41">
    <w:name w:val="Char Char41"/>
    <w:basedOn w:val="a"/>
    <w:uiPriority w:val="99"/>
    <w:qFormat/>
    <w:rsid w:val="007F4B3A"/>
    <w:pPr>
      <w:widowControl/>
      <w:spacing w:line="400" w:lineRule="exact"/>
      <w:jc w:val="center"/>
    </w:pPr>
    <w:rPr>
      <w:szCs w:val="24"/>
    </w:rPr>
  </w:style>
  <w:style w:type="paragraph" w:customStyle="1" w:styleId="xl23">
    <w:name w:val="xl23"/>
    <w:basedOn w:val="a"/>
    <w:uiPriority w:val="99"/>
    <w:qFormat/>
    <w:rsid w:val="007F4B3A"/>
    <w:pPr>
      <w:widowControl/>
      <w:spacing w:before="100" w:beforeAutospacing="1" w:after="100" w:afterAutospacing="1" w:line="360" w:lineRule="auto"/>
    </w:pPr>
    <w:rPr>
      <w:kern w:val="0"/>
      <w:sz w:val="24"/>
    </w:rPr>
  </w:style>
  <w:style w:type="paragraph" w:customStyle="1" w:styleId="Style160">
    <w:name w:val="_Style 160"/>
    <w:uiPriority w:val="99"/>
    <w:qFormat/>
    <w:rsid w:val="007F4B3A"/>
    <w:rPr>
      <w:rFonts w:ascii="Times New Roman" w:eastAsia="宋体" w:hAnsi="Times New Roman" w:cs="Times New Roman"/>
      <w:szCs w:val="24"/>
    </w:rPr>
  </w:style>
  <w:style w:type="paragraph" w:customStyle="1" w:styleId="33">
    <w:name w:val="项目编号3"/>
    <w:basedOn w:val="aff"/>
    <w:uiPriority w:val="99"/>
    <w:qFormat/>
    <w:rsid w:val="007F4B3A"/>
    <w:pPr>
      <w:ind w:left="902" w:hanging="420"/>
    </w:pPr>
  </w:style>
  <w:style w:type="paragraph" w:customStyle="1" w:styleId="19">
    <w:name w:val="修订1"/>
    <w:uiPriority w:val="99"/>
    <w:qFormat/>
    <w:rsid w:val="007F4B3A"/>
    <w:rPr>
      <w:rFonts w:ascii="Times New Roman" w:eastAsia="宋体" w:hAnsi="Times New Roman" w:cs="Times New Roman"/>
      <w:szCs w:val="24"/>
    </w:rPr>
  </w:style>
  <w:style w:type="paragraph" w:customStyle="1" w:styleId="27">
    <w:name w:val="字元 字元2"/>
    <w:basedOn w:val="a"/>
    <w:uiPriority w:val="99"/>
    <w:qFormat/>
    <w:rsid w:val="007F4B3A"/>
    <w:rPr>
      <w:rFonts w:ascii="Tahoma" w:hAnsi="Tahoma"/>
      <w:sz w:val="24"/>
    </w:rPr>
  </w:style>
  <w:style w:type="paragraph" w:customStyle="1" w:styleId="xl25">
    <w:name w:val="xl25"/>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4">
    <w:name w:val="Char Char4"/>
    <w:basedOn w:val="a"/>
    <w:uiPriority w:val="99"/>
    <w:qFormat/>
    <w:rsid w:val="007F4B3A"/>
    <w:pPr>
      <w:widowControl/>
      <w:spacing w:line="400" w:lineRule="exact"/>
      <w:jc w:val="center"/>
    </w:pPr>
    <w:rPr>
      <w:szCs w:val="24"/>
    </w:rPr>
  </w:style>
  <w:style w:type="paragraph" w:customStyle="1" w:styleId="CharCharChar">
    <w:name w:val="Char Char Char"/>
    <w:basedOn w:val="a"/>
    <w:uiPriority w:val="99"/>
    <w:qFormat/>
    <w:rsid w:val="007F4B3A"/>
    <w:rPr>
      <w:rFonts w:ascii="Tahoma" w:hAnsi="Tahoma"/>
      <w:sz w:val="24"/>
    </w:rPr>
  </w:style>
  <w:style w:type="paragraph" w:customStyle="1" w:styleId="1CharCharCharChar">
    <w:name w:val="1 Char Char Char Char"/>
    <w:basedOn w:val="a"/>
    <w:uiPriority w:val="99"/>
    <w:qFormat/>
    <w:rsid w:val="007F4B3A"/>
    <w:rPr>
      <w:rFonts w:ascii="Tahoma" w:hAnsi="Tahoma"/>
      <w:sz w:val="24"/>
    </w:rPr>
  </w:style>
  <w:style w:type="paragraph" w:customStyle="1" w:styleId="xl34">
    <w:name w:val="xl34"/>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kern w:val="0"/>
      <w:sz w:val="20"/>
    </w:rPr>
  </w:style>
  <w:style w:type="paragraph" w:customStyle="1" w:styleId="Charf1">
    <w:name w:val="Char"/>
    <w:basedOn w:val="a"/>
    <w:uiPriority w:val="99"/>
    <w:qFormat/>
    <w:rsid w:val="007F4B3A"/>
    <w:pPr>
      <w:tabs>
        <w:tab w:val="left" w:pos="360"/>
      </w:tabs>
    </w:pPr>
    <w:rPr>
      <w:sz w:val="24"/>
      <w:szCs w:val="24"/>
    </w:rPr>
  </w:style>
  <w:style w:type="paragraph" w:customStyle="1" w:styleId="default0">
    <w:name w:val="default"/>
    <w:basedOn w:val="a"/>
    <w:uiPriority w:val="99"/>
    <w:qFormat/>
    <w:rsid w:val="007F4B3A"/>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Char23">
    <w:name w:val="Char2"/>
    <w:basedOn w:val="a"/>
    <w:uiPriority w:val="99"/>
    <w:qFormat/>
    <w:rsid w:val="007F4B3A"/>
    <w:rPr>
      <w:rFonts w:ascii="Tahoma" w:hAnsi="Tahoma"/>
      <w:sz w:val="24"/>
    </w:rPr>
  </w:style>
  <w:style w:type="paragraph" w:customStyle="1" w:styleId="font8">
    <w:name w:val="font8"/>
    <w:basedOn w:val="a"/>
    <w:uiPriority w:val="99"/>
    <w:qFormat/>
    <w:rsid w:val="007F4B3A"/>
    <w:pPr>
      <w:widowControl/>
      <w:spacing w:before="100" w:beforeAutospacing="1" w:after="100" w:afterAutospacing="1"/>
      <w:jc w:val="left"/>
    </w:pPr>
    <w:rPr>
      <w:kern w:val="0"/>
      <w:sz w:val="36"/>
      <w:szCs w:val="36"/>
    </w:rPr>
  </w:style>
  <w:style w:type="paragraph" w:customStyle="1" w:styleId="GB2312">
    <w:name w:val="正文 + 楷体_GB2312"/>
    <w:basedOn w:val="a"/>
    <w:uiPriority w:val="99"/>
    <w:qFormat/>
    <w:rsid w:val="007F4B3A"/>
    <w:pPr>
      <w:widowControl/>
      <w:jc w:val="left"/>
    </w:pPr>
    <w:rPr>
      <w:rFonts w:ascii="楷体_GB2312" w:eastAsia="楷体_GB2312" w:cs="Arial"/>
      <w:kern w:val="0"/>
      <w:sz w:val="24"/>
      <w:szCs w:val="24"/>
    </w:rPr>
  </w:style>
  <w:style w:type="paragraph" w:customStyle="1" w:styleId="font9">
    <w:name w:val="font9"/>
    <w:basedOn w:val="a"/>
    <w:uiPriority w:val="99"/>
    <w:qFormat/>
    <w:rsid w:val="007F4B3A"/>
    <w:pPr>
      <w:widowControl/>
      <w:spacing w:before="100" w:beforeAutospacing="1" w:after="100" w:afterAutospacing="1"/>
      <w:jc w:val="left"/>
    </w:pPr>
    <w:rPr>
      <w:rFonts w:ascii="宋体" w:hAnsi="宋体" w:cs="Arial Unicode MS"/>
      <w:color w:val="000000"/>
      <w:kern w:val="0"/>
      <w:sz w:val="20"/>
    </w:rPr>
  </w:style>
  <w:style w:type="paragraph" w:customStyle="1" w:styleId="ParaCharCharCharChar">
    <w:name w:val="默认段落字体 Para Char Char Char Char"/>
    <w:basedOn w:val="a"/>
    <w:uiPriority w:val="99"/>
    <w:qFormat/>
    <w:rsid w:val="007F4B3A"/>
    <w:rPr>
      <w:rFonts w:ascii="Arial" w:hAnsi="Arial" w:cs="Arial"/>
      <w:szCs w:val="21"/>
    </w:rPr>
  </w:style>
  <w:style w:type="paragraph" w:customStyle="1" w:styleId="28">
    <w:name w:val="正文缩进2"/>
    <w:basedOn w:val="a"/>
    <w:uiPriority w:val="99"/>
    <w:qFormat/>
    <w:rsid w:val="007F4B3A"/>
    <w:pPr>
      <w:widowControl/>
      <w:adjustRightInd w:val="0"/>
      <w:snapToGrid w:val="0"/>
      <w:spacing w:line="480" w:lineRule="exact"/>
      <w:ind w:firstLine="567"/>
    </w:pPr>
    <w:rPr>
      <w:rFonts w:ascii="宋体"/>
      <w:color w:val="000000"/>
      <w:kern w:val="28"/>
      <w:sz w:val="28"/>
      <w:lang w:val="zh-CN"/>
    </w:rPr>
  </w:style>
  <w:style w:type="paragraph" w:customStyle="1" w:styleId="Char31">
    <w:name w:val="Char3"/>
    <w:basedOn w:val="a"/>
    <w:uiPriority w:val="99"/>
    <w:qFormat/>
    <w:rsid w:val="007F4B3A"/>
    <w:pPr>
      <w:tabs>
        <w:tab w:val="left" w:pos="360"/>
      </w:tabs>
    </w:pPr>
    <w:rPr>
      <w:sz w:val="24"/>
      <w:szCs w:val="24"/>
    </w:rPr>
  </w:style>
  <w:style w:type="paragraph" w:customStyle="1" w:styleId="affc">
    <w:name w:val="文档正文"/>
    <w:basedOn w:val="a"/>
    <w:uiPriority w:val="99"/>
    <w:qFormat/>
    <w:rsid w:val="007F4B3A"/>
    <w:pPr>
      <w:snapToGrid w:val="0"/>
      <w:spacing w:before="120" w:after="120" w:line="180" w:lineRule="auto"/>
    </w:pPr>
    <w:rPr>
      <w:rFonts w:ascii="Arial" w:hAnsi="Arial"/>
    </w:rPr>
  </w:style>
  <w:style w:type="paragraph" w:customStyle="1" w:styleId="background1">
    <w:name w:val="background1"/>
    <w:basedOn w:val="a"/>
    <w:uiPriority w:val="99"/>
    <w:qFormat/>
    <w:rsid w:val="007F4B3A"/>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uiPriority w:val="99"/>
    <w:qFormat/>
    <w:rsid w:val="007F4B3A"/>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uiPriority w:val="99"/>
    <w:qFormat/>
    <w:rsid w:val="007F4B3A"/>
    <w:pPr>
      <w:widowControl/>
      <w:spacing w:after="160" w:line="240" w:lineRule="exact"/>
      <w:jc w:val="left"/>
    </w:pPr>
    <w:rPr>
      <w:rFonts w:ascii="Verdana" w:hAnsi="Verdana"/>
      <w:kern w:val="0"/>
      <w:sz w:val="20"/>
      <w:lang w:eastAsia="en-US"/>
    </w:rPr>
  </w:style>
  <w:style w:type="paragraph" w:customStyle="1" w:styleId="TableParagraph">
    <w:name w:val="Table Paragraph"/>
    <w:basedOn w:val="a"/>
    <w:uiPriority w:val="1"/>
    <w:qFormat/>
    <w:rsid w:val="007F4B3A"/>
    <w:pPr>
      <w:autoSpaceDE w:val="0"/>
      <w:autoSpaceDN w:val="0"/>
      <w:jc w:val="left"/>
    </w:pPr>
    <w:rPr>
      <w:rFonts w:ascii="宋体" w:hAnsi="宋体" w:cs="宋体"/>
      <w:kern w:val="0"/>
      <w:sz w:val="22"/>
      <w:szCs w:val="22"/>
      <w:lang w:eastAsia="en-US"/>
    </w:rPr>
  </w:style>
  <w:style w:type="paragraph" w:customStyle="1" w:styleId="29">
    <w:name w:val="正文文本缩进2"/>
    <w:basedOn w:val="a"/>
    <w:uiPriority w:val="99"/>
    <w:qFormat/>
    <w:rsid w:val="007F4B3A"/>
    <w:pPr>
      <w:spacing w:line="480" w:lineRule="exact"/>
      <w:ind w:firstLineChars="200" w:firstLine="480"/>
    </w:pPr>
    <w:rPr>
      <w:rFonts w:ascii="宋体" w:hAnsi="宋体"/>
      <w:kern w:val="0"/>
      <w:sz w:val="24"/>
      <w:szCs w:val="24"/>
      <w:lang w:val="zh-CN"/>
    </w:rPr>
  </w:style>
  <w:style w:type="paragraph" w:customStyle="1" w:styleId="xl38">
    <w:name w:val="xl3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d">
    <w:name w:val="表格文字"/>
    <w:basedOn w:val="af"/>
    <w:uiPriority w:val="99"/>
    <w:qFormat/>
    <w:rsid w:val="007F4B3A"/>
    <w:pPr>
      <w:spacing w:before="20" w:after="20" w:line="240" w:lineRule="auto"/>
      <w:ind w:firstLine="0"/>
    </w:pPr>
    <w:rPr>
      <w:rFonts w:ascii="Century Gothic" w:hAnsi="Century Gothic"/>
      <w:sz w:val="20"/>
      <w:szCs w:val="20"/>
    </w:rPr>
  </w:style>
  <w:style w:type="paragraph" w:customStyle="1" w:styleId="CharChar1">
    <w:name w:val="Char Char1"/>
    <w:basedOn w:val="af3"/>
    <w:uiPriority w:val="99"/>
    <w:qFormat/>
    <w:rsid w:val="007F4B3A"/>
    <w:rPr>
      <w:rFonts w:ascii="Tahoma" w:hAnsi="Tahoma"/>
      <w:sz w:val="24"/>
    </w:rPr>
  </w:style>
  <w:style w:type="paragraph" w:customStyle="1" w:styleId="Char1CharCharChar1">
    <w:name w:val="Char1 Char Char Char1"/>
    <w:basedOn w:val="a"/>
    <w:uiPriority w:val="99"/>
    <w:qFormat/>
    <w:rsid w:val="007F4B3A"/>
    <w:rPr>
      <w:rFonts w:ascii="Tahoma" w:hAnsi="Tahoma" w:cs="仿宋_GB2312"/>
      <w:sz w:val="24"/>
      <w:szCs w:val="28"/>
    </w:rPr>
  </w:style>
  <w:style w:type="paragraph" w:customStyle="1" w:styleId="affe">
    <w:name w:val="缺省文本"/>
    <w:basedOn w:val="a"/>
    <w:uiPriority w:val="99"/>
    <w:qFormat/>
    <w:rsid w:val="007F4B3A"/>
    <w:pPr>
      <w:autoSpaceDE w:val="0"/>
      <w:autoSpaceDN w:val="0"/>
      <w:adjustRightInd w:val="0"/>
      <w:jc w:val="left"/>
    </w:pPr>
    <w:rPr>
      <w:kern w:val="0"/>
      <w:sz w:val="24"/>
      <w:szCs w:val="24"/>
    </w:rPr>
  </w:style>
  <w:style w:type="paragraph" w:customStyle="1" w:styleId="xl48">
    <w:name w:val="xl48"/>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
    <w:uiPriority w:val="99"/>
    <w:qFormat/>
    <w:rsid w:val="007F4B3A"/>
    <w:pPr>
      <w:ind w:firstLineChars="200" w:firstLine="420"/>
    </w:pPr>
    <w:rPr>
      <w:rFonts w:ascii="Calibri" w:hAnsi="Calibri"/>
      <w:szCs w:val="22"/>
    </w:rPr>
  </w:style>
  <w:style w:type="paragraph" w:customStyle="1" w:styleId="xl45">
    <w:name w:val="xl45"/>
    <w:basedOn w:val="a"/>
    <w:uiPriority w:val="99"/>
    <w:qFormat/>
    <w:rsid w:val="007F4B3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0">
    <w:name w:val="xl30"/>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26">
    <w:name w:val="xl26"/>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uiPriority w:val="99"/>
    <w:qFormat/>
    <w:rsid w:val="007F4B3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
    <w:uiPriority w:val="99"/>
    <w:qFormat/>
    <w:rsid w:val="007F4B3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1a">
    <w:name w:val="字元 字元1"/>
    <w:basedOn w:val="a"/>
    <w:uiPriority w:val="99"/>
    <w:qFormat/>
    <w:rsid w:val="007F4B3A"/>
    <w:rPr>
      <w:rFonts w:ascii="Tahoma" w:hAnsi="Tahoma"/>
      <w:sz w:val="24"/>
    </w:rPr>
  </w:style>
  <w:style w:type="paragraph" w:customStyle="1" w:styleId="font5">
    <w:name w:val="font5"/>
    <w:basedOn w:val="a"/>
    <w:uiPriority w:val="99"/>
    <w:qFormat/>
    <w:rsid w:val="007F4B3A"/>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uiPriority w:val="99"/>
    <w:qFormat/>
    <w:rsid w:val="007F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Char210">
    <w:name w:val="Char21"/>
    <w:basedOn w:val="a"/>
    <w:uiPriority w:val="99"/>
    <w:qFormat/>
    <w:rsid w:val="007F4B3A"/>
    <w:rPr>
      <w:rFonts w:ascii="Tahoma" w:hAnsi="Tahoma"/>
      <w:sz w:val="24"/>
    </w:rPr>
  </w:style>
  <w:style w:type="paragraph" w:customStyle="1" w:styleId="Afff">
    <w:name w:val="正文 A"/>
    <w:basedOn w:val="a"/>
    <w:uiPriority w:val="99"/>
    <w:qFormat/>
    <w:rsid w:val="007F4B3A"/>
    <w:rPr>
      <w:rFonts w:ascii="Arial Unicode MS" w:eastAsia="Times New Roman" w:hAnsi="Arial Unicode MS"/>
      <w:color w:val="000000"/>
      <w:szCs w:val="21"/>
    </w:rPr>
  </w:style>
  <w:style w:type="character" w:customStyle="1" w:styleId="Bodytext1">
    <w:name w:val="Body text|1_"/>
    <w:link w:val="Bodytext10"/>
    <w:locked/>
    <w:rsid w:val="007F4B3A"/>
    <w:rPr>
      <w:rFonts w:ascii="宋体" w:eastAsia="宋体" w:hAnsi="宋体" w:cs="宋体"/>
      <w:lang w:val="zh-TW" w:eastAsia="zh-TW" w:bidi="zh-TW"/>
    </w:rPr>
  </w:style>
  <w:style w:type="paragraph" w:customStyle="1" w:styleId="Bodytext10">
    <w:name w:val="Body text|1"/>
    <w:basedOn w:val="a"/>
    <w:link w:val="Bodytext1"/>
    <w:qFormat/>
    <w:rsid w:val="007F4B3A"/>
    <w:pPr>
      <w:spacing w:after="60"/>
      <w:jc w:val="left"/>
    </w:pPr>
    <w:rPr>
      <w:rFonts w:ascii="宋体" w:hAnsi="宋体" w:cs="宋体"/>
      <w:szCs w:val="22"/>
      <w:lang w:val="zh-TW" w:eastAsia="zh-TW" w:bidi="zh-TW"/>
    </w:rPr>
  </w:style>
  <w:style w:type="paragraph" w:customStyle="1" w:styleId="msonospacing0">
    <w:name w:val="msonospacing"/>
    <w:basedOn w:val="a"/>
    <w:uiPriority w:val="99"/>
    <w:qFormat/>
    <w:rsid w:val="007F4B3A"/>
    <w:rPr>
      <w:rFonts w:ascii="等线" w:eastAsia="等线" w:hAnsi="等线"/>
      <w:szCs w:val="24"/>
    </w:rPr>
  </w:style>
  <w:style w:type="character" w:customStyle="1" w:styleId="Charf2">
    <w:name w:val="目录用 Char"/>
    <w:link w:val="afff0"/>
    <w:locked/>
    <w:rsid w:val="007F4B3A"/>
    <w:rPr>
      <w:b/>
      <w:sz w:val="36"/>
      <w:szCs w:val="36"/>
    </w:rPr>
  </w:style>
  <w:style w:type="paragraph" w:customStyle="1" w:styleId="afff0">
    <w:name w:val="目录用"/>
    <w:basedOn w:val="a"/>
    <w:link w:val="Charf2"/>
    <w:qFormat/>
    <w:rsid w:val="007F4B3A"/>
    <w:pPr>
      <w:snapToGrid w:val="0"/>
      <w:spacing w:line="540" w:lineRule="exact"/>
      <w:jc w:val="center"/>
      <w:outlineLvl w:val="0"/>
    </w:pPr>
    <w:rPr>
      <w:rFonts w:asciiTheme="minorHAnsi" w:eastAsiaTheme="minorEastAsia" w:hAnsiTheme="minorHAnsi" w:cstheme="minorBidi"/>
      <w:b/>
      <w:sz w:val="36"/>
      <w:szCs w:val="36"/>
    </w:rPr>
  </w:style>
  <w:style w:type="paragraph" w:customStyle="1" w:styleId="UserStyle0">
    <w:name w:val="UserStyle_0"/>
    <w:basedOn w:val="a"/>
    <w:uiPriority w:val="99"/>
    <w:qFormat/>
    <w:rsid w:val="007F4B3A"/>
    <w:pPr>
      <w:widowControl/>
      <w:spacing w:line="240" w:lineRule="atLeast"/>
      <w:jc w:val="left"/>
    </w:pPr>
    <w:rPr>
      <w:rFonts w:ascii="宋体" w:hAnsi="宋体"/>
      <w:color w:val="000000"/>
      <w:kern w:val="0"/>
    </w:rPr>
  </w:style>
  <w:style w:type="character" w:styleId="afff1">
    <w:name w:val="annotation reference"/>
    <w:uiPriority w:val="99"/>
    <w:semiHidden/>
    <w:unhideWhenUsed/>
    <w:qFormat/>
    <w:rsid w:val="007F4B3A"/>
    <w:rPr>
      <w:sz w:val="21"/>
      <w:szCs w:val="21"/>
    </w:rPr>
  </w:style>
  <w:style w:type="character" w:customStyle="1" w:styleId="Char17">
    <w:name w:val="正文文本 Char1"/>
    <w:rsid w:val="007F4B3A"/>
    <w:rPr>
      <w:rFonts w:ascii="宋体" w:eastAsia="宋体" w:hAnsi="宋体" w:cs="宋体" w:hint="eastAsia"/>
      <w:sz w:val="24"/>
      <w:szCs w:val="24"/>
    </w:rPr>
  </w:style>
  <w:style w:type="character" w:customStyle="1" w:styleId="2Char1">
    <w:name w:val="标题 2 Char1"/>
    <w:link w:val="2"/>
    <w:semiHidden/>
    <w:qFormat/>
    <w:locked/>
    <w:rsid w:val="007F4B3A"/>
    <w:rPr>
      <w:rFonts w:ascii="Arial" w:eastAsia="黑体" w:hAnsi="Arial" w:cs="Times New Roman"/>
      <w:b/>
      <w:kern w:val="0"/>
      <w:sz w:val="30"/>
      <w:szCs w:val="20"/>
    </w:rPr>
  </w:style>
  <w:style w:type="character" w:customStyle="1" w:styleId="3Char1">
    <w:name w:val="标题 3 Char1"/>
    <w:link w:val="3"/>
    <w:semiHidden/>
    <w:qFormat/>
    <w:locked/>
    <w:rsid w:val="007F4B3A"/>
    <w:rPr>
      <w:rFonts w:ascii="宋体" w:eastAsia="宋体" w:hAnsi="Times New Roman" w:cs="Times New Roman"/>
      <w:b/>
      <w:kern w:val="0"/>
      <w:sz w:val="24"/>
      <w:szCs w:val="20"/>
      <w:u w:val="single"/>
    </w:rPr>
  </w:style>
  <w:style w:type="character" w:customStyle="1" w:styleId="Char30">
    <w:name w:val="正文文本缩进 Char3"/>
    <w:link w:val="af"/>
    <w:uiPriority w:val="99"/>
    <w:semiHidden/>
    <w:locked/>
    <w:rsid w:val="007F4B3A"/>
    <w:rPr>
      <w:rFonts w:ascii="Times New Roman" w:eastAsia="宋体" w:hAnsi="Times New Roman" w:cs="Times New Roman"/>
      <w:sz w:val="24"/>
      <w:szCs w:val="24"/>
    </w:rPr>
  </w:style>
  <w:style w:type="character" w:customStyle="1" w:styleId="Char18">
    <w:name w:val="页脚 Char1"/>
    <w:uiPriority w:val="99"/>
    <w:semiHidden/>
    <w:qFormat/>
    <w:locked/>
    <w:rsid w:val="007F4B3A"/>
    <w:rPr>
      <w:rFonts w:ascii="宋体" w:eastAsia="宋体" w:hAnsi="Times New Roman" w:cs="Times New Roman"/>
      <w:kern w:val="0"/>
      <w:sz w:val="18"/>
      <w:szCs w:val="20"/>
    </w:rPr>
  </w:style>
  <w:style w:type="character" w:customStyle="1" w:styleId="Char19">
    <w:name w:val="页眉 Char1"/>
    <w:uiPriority w:val="99"/>
    <w:semiHidden/>
    <w:qFormat/>
    <w:locked/>
    <w:rsid w:val="007F4B3A"/>
    <w:rPr>
      <w:rFonts w:ascii="Times New Roman" w:eastAsia="宋体" w:hAnsi="Times New Roman" w:cs="Times New Roman"/>
      <w:sz w:val="18"/>
      <w:szCs w:val="18"/>
    </w:rPr>
  </w:style>
  <w:style w:type="character" w:customStyle="1" w:styleId="Char24">
    <w:name w:val="正文文本缩进 Char2"/>
    <w:qFormat/>
    <w:rsid w:val="007F4B3A"/>
    <w:rPr>
      <w:rFonts w:ascii="宋体" w:eastAsia="宋体" w:hAnsi="宋体" w:hint="eastAsia"/>
      <w:kern w:val="2"/>
      <w:sz w:val="24"/>
      <w:szCs w:val="24"/>
      <w:lang w:val="en-US" w:eastAsia="zh-CN" w:bidi="ar-SA"/>
    </w:rPr>
  </w:style>
  <w:style w:type="character" w:customStyle="1" w:styleId="title4">
    <w:name w:val="title4"/>
    <w:qFormat/>
    <w:rsid w:val="007F4B3A"/>
    <w:rPr>
      <w:b/>
      <w:bCs/>
      <w:color w:val="1D87B3"/>
      <w:sz w:val="15"/>
      <w:szCs w:val="15"/>
    </w:rPr>
  </w:style>
  <w:style w:type="character" w:customStyle="1" w:styleId="chanpin">
    <w:name w:val="chanpin拷贝"/>
    <w:qFormat/>
    <w:rsid w:val="007F4B3A"/>
  </w:style>
  <w:style w:type="character" w:customStyle="1" w:styleId="c21">
    <w:name w:val="c21"/>
    <w:qFormat/>
    <w:rsid w:val="007F4B3A"/>
    <w:rPr>
      <w:rFonts w:ascii="ˎ̥" w:hAnsi="ˎ̥" w:hint="default"/>
      <w:strike w:val="0"/>
      <w:dstrike w:val="0"/>
      <w:color w:val="000000"/>
      <w:sz w:val="20"/>
      <w:szCs w:val="20"/>
      <w:u w:val="none"/>
      <w:effect w:val="none"/>
    </w:rPr>
  </w:style>
  <w:style w:type="character" w:customStyle="1" w:styleId="txt">
    <w:name w:val="txt"/>
    <w:qFormat/>
    <w:rsid w:val="007F4B3A"/>
  </w:style>
  <w:style w:type="character" w:customStyle="1" w:styleId="Charf3">
    <w:name w:val="正文缩进 Char"/>
    <w:qFormat/>
    <w:rsid w:val="007F4B3A"/>
    <w:rPr>
      <w:rFonts w:ascii="宋体" w:eastAsia="宋体" w:hAnsi="宋体" w:hint="eastAsia"/>
      <w:kern w:val="2"/>
      <w:sz w:val="24"/>
      <w:szCs w:val="24"/>
      <w:lang w:val="en-US" w:eastAsia="zh-CN" w:bidi="ar-SA"/>
    </w:rPr>
  </w:style>
  <w:style w:type="character" w:customStyle="1" w:styleId="afff2">
    <w:name w:val="批注文字 字符"/>
    <w:uiPriority w:val="99"/>
    <w:qFormat/>
    <w:rsid w:val="007F4B3A"/>
    <w:rPr>
      <w:rFonts w:ascii="Times New Roman" w:eastAsia="宋体" w:hAnsi="Times New Roman" w:cs="Times New Roman" w:hint="default"/>
      <w:sz w:val="24"/>
      <w:lang w:val="en-US" w:eastAsia="zh-CN" w:bidi="ar-SA"/>
    </w:rPr>
  </w:style>
  <w:style w:type="character" w:customStyle="1" w:styleId="street-address">
    <w:name w:val="street-address"/>
    <w:qFormat/>
    <w:rsid w:val="007F4B3A"/>
  </w:style>
  <w:style w:type="character" w:customStyle="1" w:styleId="bjh-p">
    <w:name w:val="bjh-p"/>
    <w:qFormat/>
    <w:rsid w:val="007F4B3A"/>
  </w:style>
  <w:style w:type="character" w:customStyle="1" w:styleId="black1">
    <w:name w:val="black1"/>
    <w:qFormat/>
    <w:rsid w:val="007F4B3A"/>
    <w:rPr>
      <w:color w:val="000000"/>
    </w:rPr>
  </w:style>
  <w:style w:type="character" w:customStyle="1" w:styleId="CharChar11">
    <w:name w:val="Char Char11"/>
    <w:qFormat/>
    <w:rsid w:val="007F4B3A"/>
    <w:rPr>
      <w:rFonts w:ascii="宋体" w:eastAsia="宋体" w:hAnsi="宋体" w:hint="eastAsia"/>
      <w:b/>
      <w:bCs w:val="0"/>
      <w:sz w:val="24"/>
      <w:u w:val="single"/>
      <w:lang w:val="en-US" w:eastAsia="zh-CN" w:bidi="ar-SA"/>
    </w:rPr>
  </w:style>
  <w:style w:type="character" w:customStyle="1" w:styleId="afff3">
    <w:name w:val="纯文本 字符"/>
    <w:uiPriority w:val="99"/>
    <w:qFormat/>
    <w:rsid w:val="007F4B3A"/>
    <w:rPr>
      <w:rFonts w:ascii="宋体" w:eastAsia="宋体" w:hAnsi="Courier New" w:cs="Times New Roman" w:hint="eastAsia"/>
      <w:kern w:val="2"/>
      <w:sz w:val="21"/>
      <w:szCs w:val="21"/>
      <w:lang w:val="en-US" w:eastAsia="zh-CN" w:bidi="ar-SA"/>
    </w:rPr>
  </w:style>
  <w:style w:type="character" w:customStyle="1" w:styleId="3CharChar">
    <w:name w:val="标题 3 Char Char"/>
    <w:qFormat/>
    <w:rsid w:val="007F4B3A"/>
    <w:rPr>
      <w:rFonts w:ascii="宋体" w:eastAsia="宋体" w:hAnsi="宋体" w:hint="eastAsia"/>
      <w:b/>
      <w:bCs/>
      <w:kern w:val="2"/>
      <w:sz w:val="32"/>
      <w:szCs w:val="32"/>
      <w:lang w:val="en-US" w:eastAsia="zh-CN" w:bidi="ar-SA"/>
    </w:rPr>
  </w:style>
  <w:style w:type="character" w:customStyle="1" w:styleId="apple-style-span">
    <w:name w:val="apple-style-span"/>
    <w:qFormat/>
    <w:rsid w:val="007F4B3A"/>
    <w:rPr>
      <w:rFonts w:ascii="Times New Roman" w:hAnsi="Times New Roman" w:cs="Times New Roman" w:hint="default"/>
    </w:rPr>
  </w:style>
  <w:style w:type="character" w:customStyle="1" w:styleId="chanpin1">
    <w:name w:val="chanpin1"/>
    <w:qFormat/>
    <w:rsid w:val="007F4B3A"/>
    <w:rPr>
      <w:rFonts w:ascii="ˎ̥" w:hAnsi="ˎ̥" w:hint="default"/>
      <w:strike w:val="0"/>
      <w:dstrike w:val="0"/>
      <w:color w:val="000000"/>
      <w:sz w:val="20"/>
      <w:szCs w:val="20"/>
      <w:u w:val="none"/>
      <w:effect w:val="none"/>
    </w:rPr>
  </w:style>
  <w:style w:type="character" w:customStyle="1" w:styleId="locality">
    <w:name w:val="locality"/>
    <w:qFormat/>
    <w:rsid w:val="007F4B3A"/>
  </w:style>
  <w:style w:type="character" w:customStyle="1" w:styleId="1Char0">
    <w:name w:val="段1 Char"/>
    <w:qFormat/>
    <w:rsid w:val="007F4B3A"/>
    <w:rPr>
      <w:rFonts w:ascii="宋体" w:eastAsia="宋体" w:hAnsi="宋体" w:hint="eastAsia"/>
      <w:sz w:val="24"/>
      <w:lang w:val="en-US" w:eastAsia="zh-CN" w:bidi="ar-SA"/>
    </w:rPr>
  </w:style>
  <w:style w:type="character" w:customStyle="1" w:styleId="Charf4">
    <w:name w:val="列出段落 Char"/>
    <w:qFormat/>
    <w:rsid w:val="007F4B3A"/>
    <w:rPr>
      <w:rFonts w:ascii="Calibri" w:eastAsia="宋体" w:hAnsi="Calibri" w:cs="Calibri" w:hint="default"/>
      <w:kern w:val="2"/>
      <w:sz w:val="21"/>
      <w:szCs w:val="22"/>
      <w:lang w:val="en-US" w:eastAsia="zh-CN" w:bidi="ar-SA"/>
    </w:rPr>
  </w:style>
  <w:style w:type="character" w:customStyle="1" w:styleId="1b">
    <w:name w:val="纯文本 字符1"/>
    <w:qFormat/>
    <w:rsid w:val="007F4B3A"/>
    <w:rPr>
      <w:rFonts w:ascii="宋体" w:eastAsia="宋体" w:hAnsi="Courier New" w:hint="eastAsia"/>
    </w:rPr>
  </w:style>
  <w:style w:type="character" w:customStyle="1" w:styleId="CharChar111">
    <w:name w:val="Char Char111"/>
    <w:qFormat/>
    <w:rsid w:val="007F4B3A"/>
    <w:rPr>
      <w:rFonts w:ascii="宋体" w:eastAsia="宋体" w:hAnsi="宋体" w:hint="eastAsia"/>
      <w:b/>
      <w:bCs w:val="0"/>
      <w:sz w:val="24"/>
      <w:u w:val="single"/>
      <w:lang w:val="en-US" w:eastAsia="zh-CN" w:bidi="ar-SA"/>
    </w:rPr>
  </w:style>
  <w:style w:type="character" w:customStyle="1" w:styleId="NormalCharacter">
    <w:name w:val="NormalCharacter"/>
    <w:qFormat/>
    <w:rsid w:val="007F4B3A"/>
  </w:style>
  <w:style w:type="character" w:customStyle="1" w:styleId="2CharChar">
    <w:name w:val="标题 2 Char Char"/>
    <w:qFormat/>
    <w:rsid w:val="007F4B3A"/>
    <w:rPr>
      <w:rFonts w:ascii="Arial" w:eastAsia="黑体" w:hAnsi="Arial" w:cs="Arial" w:hint="default"/>
      <w:b/>
      <w:bCs/>
      <w:kern w:val="2"/>
      <w:sz w:val="32"/>
      <w:szCs w:val="32"/>
      <w:lang w:val="en-US" w:eastAsia="zh-CN" w:bidi="ar-SA"/>
    </w:rPr>
  </w:style>
  <w:style w:type="character" w:customStyle="1" w:styleId="style81">
    <w:name w:val="style81"/>
    <w:rsid w:val="007F4B3A"/>
    <w:rPr>
      <w:sz w:val="24"/>
      <w:szCs w:val="24"/>
    </w:rPr>
  </w:style>
  <w:style w:type="character" w:customStyle="1" w:styleId="longtext">
    <w:name w:val="long_text"/>
    <w:basedOn w:val="a1"/>
    <w:rsid w:val="007F4B3A"/>
  </w:style>
  <w:style w:type="table" w:styleId="afff4">
    <w:name w:val="Table Grid"/>
    <w:basedOn w:val="a2"/>
    <w:uiPriority w:val="39"/>
    <w:qFormat/>
    <w:rsid w:val="007F4B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sid w:val="007F4B3A"/>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
    <w:name w:val="Table Normal"/>
    <w:uiPriority w:val="2"/>
    <w:qFormat/>
    <w:rsid w:val="007F4B3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TableGrid">
    <w:name w:val="TableGrid"/>
    <w:rsid w:val="007F4B3A"/>
    <w:rPr>
      <w:rFonts w:ascii="Calibri" w:eastAsia="等线"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qFormat/>
    <w:rsid w:val="007F4B3A"/>
    <w:rPr>
      <w:kern w:val="0"/>
      <w:sz w:val="20"/>
      <w:szCs w:val="20"/>
    </w:rPr>
    <w:tblPr>
      <w:tblCellMar>
        <w:top w:w="0" w:type="dxa"/>
        <w:left w:w="0" w:type="dxa"/>
        <w:bottom w:w="0" w:type="dxa"/>
        <w:right w:w="0" w:type="dxa"/>
      </w:tblCellMar>
    </w:tblPr>
  </w:style>
  <w:style w:type="paragraph" w:customStyle="1" w:styleId="1c">
    <w:name w:val="项目符号1"/>
    <w:basedOn w:val="aff"/>
    <w:uiPriority w:val="99"/>
    <w:qFormat/>
    <w:rsid w:val="007F4B3A"/>
    <w:pPr>
      <w:ind w:left="-25" w:firstLine="0"/>
    </w:pPr>
  </w:style>
  <w:style w:type="paragraph" w:customStyle="1" w:styleId="afff5">
    <w:name w:val="一级条标题"/>
    <w:basedOn w:val="aff0"/>
    <w:next w:val="a"/>
    <w:uiPriority w:val="99"/>
    <w:qFormat/>
    <w:rsid w:val="007F4B3A"/>
    <w:pPr>
      <w:tabs>
        <w:tab w:val="left" w:pos="360"/>
        <w:tab w:val="left" w:pos="840"/>
      </w:tabs>
      <w:ind w:hanging="840"/>
      <w:outlineLvl w:val="1"/>
    </w:pPr>
  </w:style>
  <w:style w:type="paragraph" w:customStyle="1" w:styleId="afff6">
    <w:name w:val="二级条标题"/>
    <w:basedOn w:val="afff5"/>
    <w:next w:val="a"/>
    <w:uiPriority w:val="99"/>
    <w:qFormat/>
    <w:rsid w:val="007F4B3A"/>
    <w:pPr>
      <w:outlineLvl w:val="2"/>
    </w:pPr>
    <w:rPr>
      <w:rFonts w:ascii="宋体" w:eastAsia="宋体"/>
      <w:b w:val="0"/>
    </w:rPr>
  </w:style>
  <w:style w:type="paragraph" w:customStyle="1" w:styleId="afff7">
    <w:name w:val="三级条标题"/>
    <w:basedOn w:val="afff6"/>
    <w:next w:val="a"/>
    <w:uiPriority w:val="99"/>
    <w:qFormat/>
    <w:rsid w:val="007F4B3A"/>
    <w:pPr>
      <w:outlineLvl w:val="3"/>
    </w:pPr>
  </w:style>
  <w:style w:type="paragraph" w:customStyle="1" w:styleId="afff8">
    <w:name w:val="四级条标题"/>
    <w:basedOn w:val="afff7"/>
    <w:next w:val="a"/>
    <w:uiPriority w:val="99"/>
    <w:qFormat/>
    <w:rsid w:val="007F4B3A"/>
    <w:pPr>
      <w:outlineLvl w:val="4"/>
    </w:pPr>
  </w:style>
  <w:style w:type="paragraph" w:customStyle="1" w:styleId="afff9">
    <w:name w:val="五级条标题"/>
    <w:basedOn w:val="afff8"/>
    <w:next w:val="a"/>
    <w:uiPriority w:val="99"/>
    <w:qFormat/>
    <w:rsid w:val="007F4B3A"/>
    <w:pPr>
      <w:outlineLvl w:val="5"/>
    </w:pPr>
  </w:style>
  <w:style w:type="character" w:customStyle="1" w:styleId="font01">
    <w:name w:val="font01"/>
    <w:basedOn w:val="a1"/>
    <w:qFormat/>
    <w:rsid w:val="00540842"/>
    <w:rPr>
      <w:rFonts w:ascii="仿宋" w:eastAsia="仿宋" w:hAnsi="仿宋" w:cs="仿宋" w:hint="eastAsia"/>
      <w:color w:val="333333"/>
      <w:sz w:val="24"/>
      <w:szCs w:val="24"/>
      <w:u w:val="none"/>
    </w:rPr>
  </w:style>
  <w:style w:type="character" w:customStyle="1" w:styleId="font61">
    <w:name w:val="font61"/>
    <w:basedOn w:val="a1"/>
    <w:qFormat/>
    <w:rsid w:val="00ED32D0"/>
    <w:rPr>
      <w:rFonts w:ascii="仿宋" w:eastAsia="仿宋" w:hAnsi="仿宋" w:cs="仿宋" w:hint="eastAsia"/>
      <w:color w:val="333333"/>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17817">
      <w:bodyDiv w:val="1"/>
      <w:marLeft w:val="0"/>
      <w:marRight w:val="0"/>
      <w:marTop w:val="0"/>
      <w:marBottom w:val="0"/>
      <w:divBdr>
        <w:top w:val="none" w:sz="0" w:space="0" w:color="auto"/>
        <w:left w:val="none" w:sz="0" w:space="0" w:color="auto"/>
        <w:bottom w:val="none" w:sz="0" w:space="0" w:color="auto"/>
        <w:right w:val="none" w:sz="0" w:space="0" w:color="auto"/>
      </w:divBdr>
    </w:div>
    <w:div w:id="9892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wenxiao qiang</cp:lastModifiedBy>
  <cp:revision>14</cp:revision>
  <dcterms:created xsi:type="dcterms:W3CDTF">2023-03-03T07:02:00Z</dcterms:created>
  <dcterms:modified xsi:type="dcterms:W3CDTF">2025-03-13T05:47:00Z</dcterms:modified>
</cp:coreProperties>
</file>