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A4C3A" w14:textId="77777777" w:rsidR="004F2D1E" w:rsidRPr="004469AC" w:rsidRDefault="004F2D1E" w:rsidP="004F2D1E">
      <w:pPr>
        <w:pStyle w:val="a3"/>
        <w:spacing w:before="120" w:after="120"/>
        <w:outlineLvl w:val="1"/>
        <w:rPr>
          <w:rFonts w:ascii="宋体" w:hAnsi="宋体" w:hint="eastAsia"/>
          <w:sz w:val="30"/>
          <w:szCs w:val="30"/>
          <w:lang w:eastAsia="zh-CN"/>
        </w:rPr>
      </w:pPr>
      <w:r w:rsidRPr="004469AC">
        <w:rPr>
          <w:rFonts w:ascii="宋体" w:hAnsi="宋体"/>
          <w:sz w:val="30"/>
          <w:szCs w:val="30"/>
          <w:lang w:eastAsia="zh-CN"/>
        </w:rPr>
        <w:t>第一部分</w:t>
      </w:r>
      <w:r w:rsidRPr="004469AC">
        <w:rPr>
          <w:rFonts w:ascii="宋体" w:hAnsi="宋体"/>
          <w:sz w:val="30"/>
          <w:szCs w:val="30"/>
          <w:lang w:eastAsia="zh-CN"/>
        </w:rPr>
        <w:t xml:space="preserve">  </w:t>
      </w:r>
      <w:r w:rsidRPr="004469AC">
        <w:rPr>
          <w:rFonts w:ascii="宋体" w:hAnsi="宋体"/>
          <w:sz w:val="30"/>
          <w:szCs w:val="30"/>
          <w:lang w:eastAsia="zh-CN"/>
        </w:rPr>
        <w:t>通用技术要求</w:t>
      </w:r>
    </w:p>
    <w:p w14:paraId="506B09C3" w14:textId="77777777" w:rsidR="004F2D1E" w:rsidRPr="004469AC" w:rsidRDefault="004F2D1E" w:rsidP="004F2D1E">
      <w:pPr>
        <w:spacing w:line="360" w:lineRule="auto"/>
        <w:ind w:leftChars="12" w:left="566" w:hanging="540"/>
        <w:jc w:val="both"/>
        <w:rPr>
          <w:rFonts w:cs="Times New Roman" w:hint="eastAsia"/>
          <w:sz w:val="24"/>
          <w:lang w:eastAsia="zh-CN"/>
        </w:rPr>
      </w:pPr>
    </w:p>
    <w:p w14:paraId="35625CA0"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w:t>
      </w:r>
      <w:r w:rsidRPr="004469AC">
        <w:rPr>
          <w:rFonts w:cs="Times New Roman"/>
          <w:sz w:val="24"/>
          <w:lang w:eastAsia="zh-CN"/>
        </w:rPr>
        <w:tab/>
        <w:t>投标人须仔细阅读招标文件的全部条款；投标人没有按照招标文件要求提交招标文件要求的文件是投标人自己的风险。</w:t>
      </w:r>
    </w:p>
    <w:p w14:paraId="1988375A"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2.</w:t>
      </w:r>
      <w:r w:rsidRPr="004469AC">
        <w:rPr>
          <w:rFonts w:cs="Times New Roman"/>
          <w:sz w:val="24"/>
          <w:lang w:eastAsia="zh-CN"/>
        </w:rPr>
        <w:tab/>
        <w:t>投标人必须独立对一个</w:t>
      </w:r>
      <w:proofErr w:type="gramStart"/>
      <w:r w:rsidRPr="004469AC">
        <w:rPr>
          <w:rFonts w:cs="Times New Roman"/>
          <w:sz w:val="24"/>
          <w:lang w:eastAsia="zh-CN"/>
        </w:rPr>
        <w:t>完整包</w:t>
      </w:r>
      <w:proofErr w:type="gramEnd"/>
      <w:r w:rsidRPr="004469AC">
        <w:rPr>
          <w:rFonts w:cs="Times New Roman"/>
          <w:sz w:val="24"/>
          <w:lang w:eastAsia="zh-CN"/>
        </w:rPr>
        <w:t>进行投标。</w:t>
      </w:r>
    </w:p>
    <w:p w14:paraId="19C02747"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3.</w:t>
      </w:r>
      <w:r w:rsidRPr="004469AC">
        <w:rPr>
          <w:rFonts w:cs="Times New Roman"/>
          <w:sz w:val="24"/>
          <w:lang w:eastAsia="zh-CN"/>
        </w:rPr>
        <w:tab/>
        <w:t>投标人应点对点应答本招标文件第三章第二部分“技术规格具体要求”，并提供技术建议书。对“技术规格”要求的实现，应给予明确的“满足”或“不满足”的应答，并</w:t>
      </w:r>
      <w:proofErr w:type="gramStart"/>
      <w:r w:rsidRPr="004469AC">
        <w:rPr>
          <w:rFonts w:cs="Times New Roman"/>
          <w:sz w:val="24"/>
          <w:lang w:eastAsia="zh-CN"/>
        </w:rPr>
        <w:t>作出</w:t>
      </w:r>
      <w:proofErr w:type="gramEnd"/>
      <w:r w:rsidRPr="004469AC">
        <w:rPr>
          <w:rFonts w:cs="Times New Roman"/>
          <w:sz w:val="24"/>
          <w:lang w:eastAsia="zh-CN"/>
        </w:rPr>
        <w:t>具体、详细的说明和提供所要求的证明材料。对于一些系统背景介绍，可以用“明白”、“理解”等应答。</w:t>
      </w:r>
      <w:r w:rsidRPr="004469AC">
        <w:rPr>
          <w:rFonts w:cs="Times New Roman"/>
          <w:b/>
          <w:sz w:val="24"/>
          <w:lang w:eastAsia="zh-CN"/>
        </w:rPr>
        <w:t>投标人在响应技术规格时，应在指标栏中列出所投产品的具体技术指标；如有</w:t>
      </w:r>
      <w:proofErr w:type="gramStart"/>
      <w:r w:rsidRPr="004469AC">
        <w:rPr>
          <w:rFonts w:cs="Times New Roman"/>
          <w:b/>
          <w:sz w:val="24"/>
          <w:lang w:eastAsia="zh-CN"/>
        </w:rPr>
        <w:t>偏离请</w:t>
      </w:r>
      <w:proofErr w:type="gramEnd"/>
      <w:r w:rsidRPr="004469AC">
        <w:rPr>
          <w:rFonts w:cs="Times New Roman"/>
          <w:b/>
          <w:sz w:val="24"/>
          <w:lang w:eastAsia="zh-CN"/>
        </w:rPr>
        <w:t>列出，如果只注明“符合”、“满足”，将视为该指标没有实质性响应。</w:t>
      </w:r>
    </w:p>
    <w:p w14:paraId="7BAF8F61"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4.</w:t>
      </w:r>
      <w:r w:rsidRPr="004469AC">
        <w:rPr>
          <w:rFonts w:cs="Times New Roman"/>
          <w:sz w:val="24"/>
          <w:lang w:eastAsia="zh-CN"/>
        </w:rPr>
        <w:tab/>
        <w:t>投标人应按招标文件要求，对于国家限制经营的产品，应提供相应允许销售的合法证明文件，采购人保留对原件审核的权力。</w:t>
      </w:r>
    </w:p>
    <w:p w14:paraId="191C6C1C"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5.</w:t>
      </w:r>
      <w:r w:rsidRPr="004469AC">
        <w:rPr>
          <w:rFonts w:cs="Times New Roman"/>
          <w:sz w:val="24"/>
          <w:lang w:eastAsia="zh-CN"/>
        </w:rPr>
        <w:tab/>
        <w:t>投标人在响应技术规格，准备就有关产品进行投标时，应针对每个产品提供技术支持资料。技术支持资料形式：以制造商公开发布的印刷资料（彩页说明、或加盖制造商公章的技术白皮书）或检测机构出具的检测报告为准。若制造商公开发布的印刷资料与检测机构出具的检测报告不一致，以检测机构出具的检测报告为准。如投标人未提供的所投产品的技术支持资料或提供的技术支持资料与所投产品不一致或不能体现招标文件的技术要求的，评标委员会均有权不予认可，并在评分中扣除相应的分值。</w:t>
      </w:r>
    </w:p>
    <w:p w14:paraId="726C28FD"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6.</w:t>
      </w:r>
      <w:r w:rsidRPr="004469AC">
        <w:rPr>
          <w:rFonts w:cs="Times New Roman"/>
          <w:sz w:val="24"/>
          <w:lang w:eastAsia="zh-CN"/>
        </w:rPr>
        <w:tab/>
        <w:t>除了在技术规格中另有规定外，投标人提供的一切产品，含仪器、设备和系统，应符合下列要求：</w:t>
      </w:r>
    </w:p>
    <w:p w14:paraId="3A6D624E"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6.1</w:t>
      </w:r>
      <w:r w:rsidRPr="004469AC">
        <w:rPr>
          <w:rFonts w:cs="Times New Roman"/>
          <w:sz w:val="24"/>
          <w:lang w:eastAsia="zh-CN"/>
        </w:rPr>
        <w:tab/>
        <w:t>符合中国大陆所有地区医疗环境的室内温度和湿度要求；</w:t>
      </w:r>
    </w:p>
    <w:p w14:paraId="11610F7F"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6.2</w:t>
      </w:r>
      <w:r w:rsidRPr="004469AC">
        <w:rPr>
          <w:rFonts w:cs="Times New Roman"/>
          <w:sz w:val="24"/>
          <w:lang w:eastAsia="zh-CN"/>
        </w:rPr>
        <w:tab/>
        <w:t>电源</w:t>
      </w:r>
      <w:proofErr w:type="gramStart"/>
      <w:r w:rsidRPr="004469AC">
        <w:rPr>
          <w:rFonts w:cs="Times New Roman"/>
          <w:sz w:val="24"/>
          <w:lang w:eastAsia="zh-CN"/>
        </w:rPr>
        <w:t>线符合</w:t>
      </w:r>
      <w:proofErr w:type="gramEnd"/>
      <w:r w:rsidRPr="004469AC">
        <w:rPr>
          <w:rFonts w:cs="Times New Roman"/>
          <w:sz w:val="24"/>
          <w:lang w:eastAsia="zh-CN"/>
        </w:rPr>
        <w:t>中国制式（且符合本次招标的最终使用单位使用），设备安全性符合中国国家安全标准，如果仪器设备需特殊的工作条件（如：水、电、气、电源、磁场强度、特殊温度、湿度、震动强度等），投标人应在有关投标文件中加以说明。</w:t>
      </w:r>
    </w:p>
    <w:p w14:paraId="539C47B6"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7.</w:t>
      </w:r>
      <w:r w:rsidRPr="004469AC">
        <w:rPr>
          <w:rFonts w:cs="Times New Roman"/>
          <w:sz w:val="24"/>
          <w:lang w:eastAsia="zh-CN"/>
        </w:rPr>
        <w:tab/>
        <w:t>投标人所提供的标准配置的部件之间及设备之间的连线或连接</w:t>
      </w:r>
      <w:proofErr w:type="gramStart"/>
      <w:r w:rsidRPr="004469AC">
        <w:rPr>
          <w:rFonts w:cs="Times New Roman"/>
          <w:sz w:val="24"/>
          <w:lang w:eastAsia="zh-CN"/>
        </w:rPr>
        <w:t>插件均</w:t>
      </w:r>
      <w:proofErr w:type="gramEnd"/>
      <w:r w:rsidRPr="004469AC">
        <w:rPr>
          <w:rFonts w:cs="Times New Roman"/>
          <w:sz w:val="24"/>
          <w:lang w:eastAsia="zh-CN"/>
        </w:rPr>
        <w:t>视为设备内部部件，应包含在响应的配置中。</w:t>
      </w:r>
    </w:p>
    <w:p w14:paraId="2D780362"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lastRenderedPageBreak/>
        <w:t>8.</w:t>
      </w:r>
      <w:r w:rsidRPr="004469AC">
        <w:rPr>
          <w:rFonts w:cs="Times New Roman"/>
          <w:sz w:val="24"/>
          <w:lang w:eastAsia="zh-CN"/>
        </w:rPr>
        <w:tab/>
        <w:t>所投设备制造商在中国大陆境内必须设有备件库，并能提供本地化服务。</w:t>
      </w:r>
    </w:p>
    <w:p w14:paraId="7026A083"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9.</w:t>
      </w:r>
      <w:r w:rsidRPr="004469AC">
        <w:rPr>
          <w:rFonts w:cs="Times New Roman"/>
          <w:sz w:val="24"/>
          <w:lang w:eastAsia="zh-CN"/>
        </w:rPr>
        <w:tab/>
        <w:t>售后服务要求：投标人应针对售后服务要求进行逐条响应出具对应的售后服务方案。</w:t>
      </w:r>
    </w:p>
    <w:p w14:paraId="14E8C099"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10.</w:t>
      </w:r>
      <w:r w:rsidRPr="004469AC">
        <w:rPr>
          <w:rFonts w:cs="Times New Roman"/>
          <w:sz w:val="24"/>
          <w:lang w:eastAsia="zh-CN"/>
        </w:rPr>
        <w:tab/>
        <w:t>投标人在投标文件中应详细描述培训方案，且为评标的一项因素。</w:t>
      </w:r>
    </w:p>
    <w:p w14:paraId="40315C90"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11.</w:t>
      </w:r>
      <w:r w:rsidRPr="004469AC">
        <w:rPr>
          <w:rFonts w:cs="Times New Roman"/>
          <w:sz w:val="24"/>
          <w:lang w:eastAsia="zh-CN"/>
        </w:rPr>
        <w:tab/>
        <w:t>投标人需保证所投标产品应符合现行我国有关部门的质量控制标准，需注明该标准证明文件的编号，并提供相关投标产品的质量证明文件。</w:t>
      </w:r>
    </w:p>
    <w:p w14:paraId="40B8D5E2"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12.</w:t>
      </w:r>
      <w:r w:rsidRPr="004469AC">
        <w:rPr>
          <w:rFonts w:cs="Times New Roman"/>
          <w:sz w:val="24"/>
          <w:lang w:eastAsia="zh-CN"/>
        </w:rPr>
        <w:tab/>
        <w:t>投标人所投产品必须是国家批准正式生产和市场准入的成熟产品。应保证8年以上的备件供应需求。专用试剂，提供报价，报价有效期一年以上。使用未正式在中国大陆销售的产品，或者使用已经停产产品进行投标，将导致其投标被拒绝。</w:t>
      </w:r>
    </w:p>
    <w:p w14:paraId="0DF20337"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13.</w:t>
      </w:r>
      <w:r w:rsidRPr="004469AC">
        <w:rPr>
          <w:rFonts w:cs="Times New Roman"/>
          <w:sz w:val="24"/>
          <w:lang w:eastAsia="zh-CN"/>
        </w:rPr>
        <w:tab/>
        <w:t>所有投标产品必须符合中国相关法律及规定，必须具有合法性，并提供相关的证明文件。</w:t>
      </w:r>
    </w:p>
    <w:p w14:paraId="18720CBB"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14.</w:t>
      </w:r>
      <w:r w:rsidRPr="004469AC">
        <w:rPr>
          <w:rFonts w:cs="Times New Roman"/>
          <w:sz w:val="24"/>
          <w:lang w:eastAsia="zh-CN"/>
        </w:rPr>
        <w:tab/>
        <w:t>第三章第二部分“技术规格具体要求”中的配置要求为基本配置要求。投标人提供的设备如需另增加配置才能满足招标文件技术要求和使用要求的，则应自行增加配置，否则作为供货范围缺漏项进行评价。</w:t>
      </w:r>
    </w:p>
    <w:p w14:paraId="6A5F1ACD"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15.</w:t>
      </w:r>
      <w:r w:rsidRPr="004469AC">
        <w:rPr>
          <w:rFonts w:cs="Times New Roman"/>
          <w:sz w:val="24"/>
          <w:lang w:eastAsia="zh-CN"/>
        </w:rPr>
        <w:tab/>
        <w:t>交货：符合第二部分“技术规格具体要求”中对交货期、交货地点、包装及运输等相关要求。</w:t>
      </w:r>
    </w:p>
    <w:p w14:paraId="5D942581"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16.</w:t>
      </w:r>
      <w:r w:rsidRPr="004469AC">
        <w:rPr>
          <w:rFonts w:cs="Times New Roman"/>
          <w:sz w:val="24"/>
          <w:lang w:eastAsia="zh-CN"/>
        </w:rPr>
        <w:tab/>
        <w:t>测试及验收</w:t>
      </w:r>
    </w:p>
    <w:p w14:paraId="176FA972"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16.1 设备交付验收</w:t>
      </w:r>
    </w:p>
    <w:p w14:paraId="31C43D40" w14:textId="77777777" w:rsidR="004F2D1E" w:rsidRPr="004469AC" w:rsidRDefault="004F2D1E" w:rsidP="004F2D1E">
      <w:pPr>
        <w:spacing w:line="360" w:lineRule="auto"/>
        <w:ind w:leftChars="12" w:left="26" w:firstLineChars="200" w:firstLine="480"/>
        <w:jc w:val="both"/>
        <w:rPr>
          <w:rFonts w:cs="Times New Roman" w:hint="eastAsia"/>
          <w:sz w:val="24"/>
          <w:lang w:eastAsia="zh-CN"/>
        </w:rPr>
      </w:pPr>
      <w:r w:rsidRPr="004469AC">
        <w:rPr>
          <w:rFonts w:cs="Times New Roman"/>
          <w:sz w:val="24"/>
          <w:lang w:eastAsia="zh-CN"/>
        </w:rPr>
        <w:t>投标人提供详细的验收标准和验收手册。经医院或第三方（计量、CDC及相关部门等）检测验收合格后开始计算保修期。因第三方检测不合格，不能签署合格证书，视为验收不合格，出现的一切后果由投标人负责。</w:t>
      </w:r>
    </w:p>
    <w:p w14:paraId="506E9AFD"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16.2 设备运行测试和验收</w:t>
      </w:r>
    </w:p>
    <w:p w14:paraId="3E3CB47A"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16.2.1 需通过最终用户和相关检测部门检定合格。</w:t>
      </w:r>
    </w:p>
    <w:p w14:paraId="39E47A9F"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16.2.2 买方依据合同对产品品质进行逐项验收，并进行加电测试。此期间，设备应正常运行。</w:t>
      </w:r>
    </w:p>
    <w:p w14:paraId="0D40F87C"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16.2.3 不合格的产品需无条件更换。</w:t>
      </w:r>
    </w:p>
    <w:p w14:paraId="108974E8"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17.</w:t>
      </w:r>
      <w:r w:rsidRPr="004469AC">
        <w:rPr>
          <w:rFonts w:cs="Times New Roman"/>
          <w:sz w:val="24"/>
          <w:lang w:eastAsia="zh-CN"/>
        </w:rPr>
        <w:tab/>
        <w:t>设备的维护及技术支持</w:t>
      </w:r>
    </w:p>
    <w:p w14:paraId="0456A32E"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17.1 经有关部门验收或检测合格后开始计算保修期。</w:t>
      </w:r>
    </w:p>
    <w:p w14:paraId="0ABEC659"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lastRenderedPageBreak/>
        <w:t>17.2 保修期满后整机每年常规保修费用不超过购置费的5%。</w:t>
      </w:r>
    </w:p>
    <w:p w14:paraId="53CC055E"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17.3 免费提供软件升级服务。</w:t>
      </w:r>
    </w:p>
    <w:p w14:paraId="54F6DA76"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17.4 所有的替代零配件的提供需得到买方的认可。</w:t>
      </w:r>
    </w:p>
    <w:p w14:paraId="1D27CF9D"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17.5 在保修期内中标人必须为用户提供技术援助电话，用于用户报告故障。技术援助电话支持应是中文，如电话支持无法解决，投标人应在接到通知后两个工作日内做出响应，并采取行动修理故障。在保修期内除提供上述技术服务外，投标人有责任对其所提供的所有产品提供以下形式的技术服务。</w:t>
      </w:r>
    </w:p>
    <w:p w14:paraId="1B547F59"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17.5.1 电话咨询：免费提供咨询电话技术支持服务，解答用户的系统使用中遇到的问题，及时提出解决问题的建议和操作方法。</w:t>
      </w:r>
    </w:p>
    <w:p w14:paraId="13A62D7C" w14:textId="77777777" w:rsidR="004F2D1E" w:rsidRPr="004469AC" w:rsidRDefault="004F2D1E" w:rsidP="004F2D1E">
      <w:pPr>
        <w:spacing w:line="360" w:lineRule="auto"/>
        <w:ind w:leftChars="12" w:left="26"/>
        <w:jc w:val="both"/>
        <w:rPr>
          <w:rFonts w:cs="Times New Roman" w:hint="eastAsia"/>
          <w:sz w:val="24"/>
          <w:lang w:eastAsia="zh-CN"/>
        </w:rPr>
      </w:pPr>
      <w:r w:rsidRPr="004469AC">
        <w:rPr>
          <w:rFonts w:cs="Times New Roman"/>
          <w:sz w:val="24"/>
          <w:lang w:eastAsia="zh-CN"/>
        </w:rPr>
        <w:t>17.5.2 现场响应。自收到用户的服务请求起24小时内。若以上服务形式不能解决问题，投标人应指派技术人员赶赴现场进行故障处理。遇到重大技术问题，投标人应及时组织有关技术人员进行故障排除，并采取相应措施以确保所提交的解决方案可行，同时提出确定的维修方案。</w:t>
      </w:r>
    </w:p>
    <w:p w14:paraId="692BB1B4" w14:textId="77777777" w:rsidR="004F2D1E" w:rsidRPr="004469AC" w:rsidRDefault="004F2D1E" w:rsidP="004F2D1E">
      <w:pPr>
        <w:pStyle w:val="a3"/>
        <w:spacing w:before="120" w:after="120"/>
        <w:outlineLvl w:val="1"/>
        <w:rPr>
          <w:rFonts w:ascii="宋体" w:hAnsi="宋体" w:hint="eastAsia"/>
          <w:sz w:val="30"/>
          <w:szCs w:val="30"/>
          <w:lang w:eastAsia="zh-CN"/>
        </w:rPr>
      </w:pPr>
      <w:r w:rsidRPr="004469AC">
        <w:rPr>
          <w:rFonts w:ascii="宋体" w:hAnsi="宋体"/>
          <w:lang w:eastAsia="zh-CN"/>
        </w:rPr>
        <w:br w:type="page"/>
      </w:r>
      <w:r w:rsidRPr="004469AC">
        <w:rPr>
          <w:rFonts w:ascii="宋体" w:hAnsi="宋体"/>
          <w:sz w:val="30"/>
          <w:szCs w:val="30"/>
          <w:lang w:eastAsia="zh-CN"/>
        </w:rPr>
        <w:lastRenderedPageBreak/>
        <w:t>第二部分</w:t>
      </w:r>
      <w:r w:rsidRPr="004469AC">
        <w:rPr>
          <w:rFonts w:ascii="宋体" w:hAnsi="宋体"/>
          <w:sz w:val="30"/>
          <w:szCs w:val="30"/>
          <w:lang w:eastAsia="zh-CN"/>
        </w:rPr>
        <w:t xml:space="preserve">  </w:t>
      </w:r>
      <w:r w:rsidRPr="004469AC">
        <w:rPr>
          <w:rFonts w:ascii="宋体" w:hAnsi="宋体"/>
          <w:sz w:val="30"/>
          <w:szCs w:val="30"/>
          <w:lang w:eastAsia="zh-CN"/>
        </w:rPr>
        <w:t>技术规格具体要求</w:t>
      </w:r>
    </w:p>
    <w:p w14:paraId="4C4D476B" w14:textId="77777777" w:rsidR="004F2D1E" w:rsidRPr="004469AC" w:rsidRDefault="004F2D1E" w:rsidP="004F2D1E">
      <w:pPr>
        <w:numPr>
          <w:ilvl w:val="255"/>
          <w:numId w:val="0"/>
        </w:numPr>
        <w:spacing w:line="360" w:lineRule="auto"/>
        <w:jc w:val="center"/>
        <w:rPr>
          <w:rFonts w:cs="Times New Roman" w:hint="eastAsia"/>
          <w:b/>
          <w:bCs/>
          <w:sz w:val="30"/>
          <w:szCs w:val="30"/>
          <w:lang w:eastAsia="zh-CN"/>
        </w:rPr>
      </w:pPr>
      <w:r w:rsidRPr="004469AC">
        <w:rPr>
          <w:rFonts w:cs="Times New Roman"/>
          <w:b/>
          <w:bCs/>
          <w:sz w:val="30"/>
          <w:szCs w:val="30"/>
          <w:lang w:eastAsia="zh-CN"/>
        </w:rPr>
        <w:t>第1包 试剂耗材</w:t>
      </w:r>
    </w:p>
    <w:p w14:paraId="4BB9A578" w14:textId="77777777" w:rsidR="004F2D1E" w:rsidRPr="004469AC" w:rsidRDefault="004F2D1E" w:rsidP="004F2D1E">
      <w:pPr>
        <w:spacing w:line="360" w:lineRule="auto"/>
        <w:rPr>
          <w:rFonts w:cs="Times New Roman" w:hint="eastAsia"/>
          <w:b/>
          <w:sz w:val="24"/>
          <w:szCs w:val="24"/>
          <w:lang w:eastAsia="zh-CN"/>
        </w:rPr>
      </w:pPr>
      <w:r w:rsidRPr="004469AC">
        <w:rPr>
          <w:rFonts w:cs="Times New Roman"/>
          <w:b/>
          <w:sz w:val="24"/>
          <w:szCs w:val="24"/>
          <w:lang w:eastAsia="zh-CN"/>
        </w:rPr>
        <w:t>一、采购范围：</w:t>
      </w:r>
    </w:p>
    <w:p w14:paraId="2C0DBF04" w14:textId="77777777" w:rsidR="004F2D1E" w:rsidRPr="004469AC" w:rsidRDefault="004F2D1E" w:rsidP="004F2D1E">
      <w:pPr>
        <w:spacing w:line="360" w:lineRule="auto"/>
        <w:ind w:firstLineChars="200" w:firstLine="480"/>
        <w:rPr>
          <w:rFonts w:cs="Times New Roman" w:hint="eastAsia"/>
          <w:b/>
          <w:sz w:val="24"/>
          <w:szCs w:val="24"/>
          <w:lang w:eastAsia="zh-CN"/>
        </w:rPr>
      </w:pPr>
      <w:r w:rsidRPr="004469AC">
        <w:rPr>
          <w:rFonts w:cs="Times New Roman"/>
          <w:sz w:val="24"/>
          <w:szCs w:val="24"/>
          <w:lang w:eastAsia="zh-CN"/>
        </w:rPr>
        <w:t>采购</w:t>
      </w:r>
      <w:r w:rsidRPr="004469AC">
        <w:rPr>
          <w:rFonts w:cs="Times New Roman"/>
          <w:bCs/>
          <w:sz w:val="24"/>
          <w:szCs w:val="24"/>
          <w:lang w:eastAsia="zh-CN"/>
        </w:rPr>
        <w:t>试剂耗材。</w:t>
      </w:r>
    </w:p>
    <w:p w14:paraId="2665CECD" w14:textId="77777777" w:rsidR="004F2D1E" w:rsidRPr="004469AC" w:rsidRDefault="004F2D1E" w:rsidP="004F2D1E">
      <w:pPr>
        <w:spacing w:line="360" w:lineRule="auto"/>
        <w:rPr>
          <w:rFonts w:hint="eastAsia"/>
          <w:b/>
          <w:sz w:val="24"/>
          <w:lang w:eastAsia="zh-CN"/>
        </w:rPr>
      </w:pPr>
      <w:r w:rsidRPr="004469AC">
        <w:rPr>
          <w:rFonts w:hint="eastAsia"/>
          <w:b/>
          <w:sz w:val="28"/>
          <w:szCs w:val="28"/>
          <w:lang w:eastAsia="zh-CN"/>
        </w:rPr>
        <w:t>二、</w:t>
      </w:r>
      <w:r w:rsidRPr="004469AC">
        <w:rPr>
          <w:b/>
          <w:sz w:val="24"/>
          <w:lang w:eastAsia="zh-CN"/>
        </w:rPr>
        <w:t>参数及要求</w:t>
      </w:r>
      <w:r w:rsidRPr="004469AC">
        <w:rPr>
          <w:rFonts w:hint="eastAsia"/>
          <w:b/>
          <w:sz w:val="24"/>
          <w:lang w:eastAsia="zh-CN"/>
        </w:rPr>
        <w:t>：</w:t>
      </w:r>
    </w:p>
    <w:p w14:paraId="2ABB59D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w:t>
      </w:r>
      <w:r w:rsidRPr="00F42DC9">
        <w:rPr>
          <w:rFonts w:cs="Times New Roman"/>
          <w:sz w:val="24"/>
          <w:szCs w:val="24"/>
          <w:lang w:eastAsia="zh-CN"/>
        </w:rPr>
        <w:tab/>
      </w:r>
      <w:r w:rsidRPr="00F42DC9">
        <w:rPr>
          <w:rFonts w:cs="Times New Roman" w:hint="eastAsia"/>
          <w:sz w:val="24"/>
          <w:szCs w:val="24"/>
          <w:lang w:eastAsia="zh-CN"/>
        </w:rPr>
        <w:t>吸头</w:t>
      </w:r>
    </w:p>
    <w:p w14:paraId="7072CFB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w:t>
      </w:r>
      <w:r w:rsidRPr="00F42DC9">
        <w:rPr>
          <w:rFonts w:cs="Times New Roman"/>
          <w:sz w:val="24"/>
          <w:szCs w:val="24"/>
          <w:lang w:eastAsia="zh-CN"/>
        </w:rPr>
        <w:tab/>
      </w:r>
      <w:r w:rsidRPr="00F42DC9">
        <w:rPr>
          <w:rFonts w:cs="Times New Roman" w:hint="eastAsia"/>
          <w:sz w:val="24"/>
          <w:szCs w:val="24"/>
          <w:lang w:eastAsia="zh-CN"/>
        </w:rPr>
        <w:t>数量：各</w:t>
      </w:r>
      <w:r w:rsidRPr="00F42DC9">
        <w:rPr>
          <w:rFonts w:cs="Times New Roman"/>
          <w:sz w:val="24"/>
          <w:szCs w:val="24"/>
          <w:lang w:eastAsia="zh-CN"/>
        </w:rPr>
        <w:t>10</w:t>
      </w:r>
      <w:r w:rsidRPr="00F42DC9">
        <w:rPr>
          <w:rFonts w:cs="Times New Roman" w:hint="eastAsia"/>
          <w:sz w:val="24"/>
          <w:szCs w:val="24"/>
          <w:lang w:eastAsia="zh-CN"/>
        </w:rPr>
        <w:t>箱，共</w:t>
      </w:r>
      <w:r w:rsidRPr="00F42DC9">
        <w:rPr>
          <w:rFonts w:cs="Times New Roman"/>
          <w:sz w:val="24"/>
          <w:szCs w:val="24"/>
          <w:lang w:eastAsia="zh-CN"/>
        </w:rPr>
        <w:t>30</w:t>
      </w:r>
      <w:r w:rsidRPr="00F42DC9">
        <w:rPr>
          <w:rFonts w:cs="Times New Roman" w:hint="eastAsia"/>
          <w:sz w:val="24"/>
          <w:szCs w:val="24"/>
          <w:lang w:eastAsia="zh-CN"/>
        </w:rPr>
        <w:t>箱</w:t>
      </w:r>
    </w:p>
    <w:p w14:paraId="7F96AEC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10</w:t>
      </w:r>
      <w:r w:rsidRPr="00F42DC9">
        <w:rPr>
          <w:rFonts w:cs="Times New Roman" w:hint="eastAsia"/>
          <w:sz w:val="24"/>
          <w:szCs w:val="24"/>
        </w:rPr>
        <w:t>μ</w:t>
      </w:r>
      <w:r w:rsidRPr="00F42DC9">
        <w:rPr>
          <w:rFonts w:cs="Times New Roman"/>
          <w:sz w:val="24"/>
          <w:szCs w:val="24"/>
          <w:lang w:eastAsia="zh-CN"/>
        </w:rPr>
        <w:t>l</w:t>
      </w:r>
      <w:r w:rsidRPr="00F42DC9">
        <w:rPr>
          <w:rFonts w:cs="Times New Roman" w:hint="eastAsia"/>
          <w:sz w:val="24"/>
          <w:szCs w:val="24"/>
          <w:lang w:eastAsia="zh-CN"/>
        </w:rPr>
        <w:t>、</w:t>
      </w:r>
      <w:r w:rsidRPr="00F42DC9">
        <w:rPr>
          <w:rFonts w:cs="Times New Roman"/>
          <w:sz w:val="24"/>
          <w:szCs w:val="24"/>
          <w:lang w:eastAsia="zh-CN"/>
        </w:rPr>
        <w:t>200</w:t>
      </w:r>
      <w:r w:rsidRPr="00F42DC9">
        <w:rPr>
          <w:rFonts w:cs="Times New Roman" w:hint="eastAsia"/>
          <w:sz w:val="24"/>
          <w:szCs w:val="24"/>
        </w:rPr>
        <w:t>μ</w:t>
      </w:r>
      <w:r w:rsidRPr="00F42DC9">
        <w:rPr>
          <w:rFonts w:cs="Times New Roman"/>
          <w:sz w:val="24"/>
          <w:szCs w:val="24"/>
          <w:lang w:eastAsia="zh-CN"/>
        </w:rPr>
        <w:t>l</w:t>
      </w:r>
      <w:r w:rsidRPr="00F42DC9">
        <w:rPr>
          <w:rFonts w:cs="Times New Roman" w:hint="eastAsia"/>
          <w:sz w:val="24"/>
          <w:szCs w:val="24"/>
          <w:lang w:eastAsia="zh-CN"/>
        </w:rPr>
        <w:t>、</w:t>
      </w:r>
      <w:r w:rsidRPr="00F42DC9">
        <w:rPr>
          <w:rFonts w:cs="Times New Roman"/>
          <w:sz w:val="24"/>
          <w:szCs w:val="24"/>
          <w:lang w:eastAsia="zh-CN"/>
        </w:rPr>
        <w:t>1000</w:t>
      </w:r>
      <w:r w:rsidRPr="00F42DC9">
        <w:rPr>
          <w:rFonts w:cs="Times New Roman" w:hint="eastAsia"/>
          <w:sz w:val="24"/>
          <w:szCs w:val="24"/>
        </w:rPr>
        <w:t>μ</w:t>
      </w:r>
      <w:r w:rsidRPr="00F42DC9">
        <w:rPr>
          <w:rFonts w:cs="Times New Roman"/>
          <w:sz w:val="24"/>
          <w:szCs w:val="24"/>
          <w:lang w:eastAsia="zh-CN"/>
        </w:rPr>
        <w:t>l</w:t>
      </w:r>
    </w:p>
    <w:p w14:paraId="52BC4E0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w:t>
      </w:r>
      <w:r w:rsidRPr="00F42DC9">
        <w:rPr>
          <w:rFonts w:cs="Times New Roman" w:hint="eastAsia"/>
          <w:sz w:val="24"/>
          <w:szCs w:val="24"/>
          <w:lang w:eastAsia="zh-CN"/>
        </w:rPr>
        <w:t>包</w:t>
      </w:r>
      <w:r w:rsidRPr="00F42DC9">
        <w:rPr>
          <w:rFonts w:cs="Times New Roman"/>
          <w:sz w:val="24"/>
          <w:szCs w:val="24"/>
          <w:lang w:eastAsia="zh-CN"/>
        </w:rPr>
        <w:t>/</w:t>
      </w:r>
      <w:r w:rsidRPr="00F42DC9">
        <w:rPr>
          <w:rFonts w:cs="Times New Roman" w:hint="eastAsia"/>
          <w:sz w:val="24"/>
          <w:szCs w:val="24"/>
          <w:lang w:eastAsia="zh-CN"/>
        </w:rPr>
        <w:t>箱</w:t>
      </w:r>
    </w:p>
    <w:p w14:paraId="1D0A49D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w:t>
      </w:r>
      <w:r w:rsidRPr="00F42DC9">
        <w:rPr>
          <w:rFonts w:cs="Times New Roman"/>
          <w:sz w:val="24"/>
          <w:szCs w:val="24"/>
          <w:lang w:eastAsia="zh-CN"/>
        </w:rPr>
        <w:tab/>
      </w:r>
      <w:r w:rsidRPr="00F42DC9">
        <w:rPr>
          <w:rFonts w:cs="Times New Roman" w:hint="eastAsia"/>
          <w:sz w:val="24"/>
          <w:szCs w:val="24"/>
          <w:lang w:eastAsia="zh-CN"/>
        </w:rPr>
        <w:t>温度范围：</w:t>
      </w:r>
      <w:r w:rsidRPr="00F42DC9">
        <w:rPr>
          <w:rFonts w:cs="Times New Roman"/>
          <w:sz w:val="24"/>
          <w:szCs w:val="24"/>
          <w:lang w:eastAsia="zh-CN"/>
        </w:rPr>
        <w:t>-80围：试剂耗材体对</w:t>
      </w:r>
      <w:r w:rsidRPr="00F42DC9">
        <w:rPr>
          <w:rFonts w:cs="Times New Roman" w:hint="eastAsia"/>
          <w:sz w:val="24"/>
          <w:szCs w:val="24"/>
          <w:lang w:eastAsia="zh-CN"/>
        </w:rPr>
        <w:t>，高温灭菌后保持良好的透明度，不变形 </w:t>
      </w:r>
    </w:p>
    <w:p w14:paraId="2EC0B5F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w:t>
      </w:r>
      <w:r w:rsidRPr="00F42DC9">
        <w:rPr>
          <w:rFonts w:cs="Times New Roman"/>
          <w:sz w:val="24"/>
          <w:szCs w:val="24"/>
          <w:lang w:eastAsia="zh-CN"/>
        </w:rPr>
        <w:tab/>
      </w:r>
      <w:r w:rsidRPr="00F42DC9">
        <w:rPr>
          <w:rFonts w:cs="Times New Roman" w:hint="eastAsia"/>
          <w:sz w:val="24"/>
          <w:szCs w:val="24"/>
          <w:lang w:eastAsia="zh-CN"/>
        </w:rPr>
        <w:t>洁净度：无菌，无</w:t>
      </w:r>
      <w:r w:rsidRPr="00F42DC9">
        <w:rPr>
          <w:rFonts w:cs="Times New Roman"/>
          <w:sz w:val="24"/>
          <w:szCs w:val="24"/>
          <w:lang w:eastAsia="zh-CN"/>
        </w:rPr>
        <w:t>DNase</w:t>
      </w:r>
      <w:r w:rsidRPr="00F42DC9">
        <w:rPr>
          <w:rFonts w:cs="Times New Roman" w:hint="eastAsia"/>
          <w:sz w:val="24"/>
          <w:szCs w:val="24"/>
          <w:lang w:eastAsia="zh-CN"/>
        </w:rPr>
        <w:t>，</w:t>
      </w:r>
      <w:proofErr w:type="spellStart"/>
      <w:r w:rsidRPr="00F42DC9">
        <w:rPr>
          <w:rFonts w:cs="Times New Roman"/>
          <w:sz w:val="24"/>
          <w:szCs w:val="24"/>
          <w:lang w:eastAsia="zh-CN"/>
        </w:rPr>
        <w:t>Rnase</w:t>
      </w:r>
      <w:proofErr w:type="spellEnd"/>
    </w:p>
    <w:p w14:paraId="3212C424"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1.6</w:t>
      </w:r>
      <w:r w:rsidRPr="00F42DC9">
        <w:rPr>
          <w:rFonts w:cs="Times New Roman"/>
          <w:sz w:val="24"/>
          <w:szCs w:val="24"/>
        </w:rPr>
        <w:tab/>
      </w:r>
      <w:proofErr w:type="spellStart"/>
      <w:r w:rsidRPr="00F42DC9">
        <w:rPr>
          <w:rFonts w:cs="Times New Roman" w:hint="eastAsia"/>
          <w:sz w:val="24"/>
          <w:szCs w:val="24"/>
        </w:rPr>
        <w:t>兼容性：适配市面多品牌移液器</w:t>
      </w:r>
      <w:proofErr w:type="spellEnd"/>
      <w:r w:rsidRPr="00F42DC9">
        <w:rPr>
          <w:rFonts w:cs="Times New Roman" w:hint="eastAsia"/>
          <w:sz w:val="24"/>
          <w:szCs w:val="24"/>
        </w:rPr>
        <w:t>；</w:t>
      </w:r>
    </w:p>
    <w:p w14:paraId="14FB5E0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w:t>
      </w:r>
      <w:r w:rsidRPr="00F42DC9">
        <w:rPr>
          <w:rFonts w:cs="Times New Roman"/>
          <w:sz w:val="24"/>
          <w:szCs w:val="24"/>
          <w:lang w:eastAsia="zh-CN"/>
        </w:rPr>
        <w:tab/>
      </w:r>
      <w:r w:rsidRPr="00F42DC9">
        <w:rPr>
          <w:rFonts w:cs="Times New Roman" w:hint="eastAsia"/>
          <w:sz w:val="24"/>
          <w:szCs w:val="24"/>
          <w:lang w:eastAsia="zh-CN"/>
        </w:rPr>
        <w:t>货期：接送货通知≤期</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0A52772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w:t>
      </w:r>
      <w:r w:rsidRPr="00F42DC9">
        <w:rPr>
          <w:rFonts w:cs="Times New Roman"/>
          <w:sz w:val="24"/>
          <w:szCs w:val="24"/>
          <w:lang w:eastAsia="zh-CN"/>
        </w:rPr>
        <w:tab/>
      </w:r>
      <w:r w:rsidRPr="00F42DC9">
        <w:rPr>
          <w:rFonts w:cs="Times New Roman" w:hint="eastAsia"/>
          <w:sz w:val="24"/>
          <w:szCs w:val="24"/>
          <w:lang w:eastAsia="zh-CN"/>
        </w:rPr>
        <w:t>离心管</w:t>
      </w:r>
    </w:p>
    <w:p w14:paraId="18B0DEE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2.1</w:t>
      </w:r>
      <w:r w:rsidRPr="00F42DC9">
        <w:rPr>
          <w:rFonts w:cs="Times New Roman"/>
          <w:sz w:val="24"/>
          <w:szCs w:val="24"/>
          <w:lang w:eastAsia="zh-CN"/>
        </w:rPr>
        <w:tab/>
      </w:r>
      <w:r w:rsidRPr="00F42DC9">
        <w:rPr>
          <w:rFonts w:cs="Times New Roman" w:hint="eastAsia"/>
          <w:sz w:val="24"/>
          <w:szCs w:val="24"/>
          <w:lang w:eastAsia="zh-CN"/>
        </w:rPr>
        <w:t>数量：各</w:t>
      </w:r>
      <w:r w:rsidRPr="00F42DC9">
        <w:rPr>
          <w:rFonts w:cs="Times New Roman"/>
          <w:sz w:val="24"/>
          <w:szCs w:val="24"/>
          <w:lang w:eastAsia="zh-CN"/>
        </w:rPr>
        <w:t>10</w:t>
      </w:r>
      <w:r w:rsidRPr="00F42DC9">
        <w:rPr>
          <w:rFonts w:cs="Times New Roman" w:hint="eastAsia"/>
          <w:sz w:val="24"/>
          <w:szCs w:val="24"/>
          <w:lang w:eastAsia="zh-CN"/>
        </w:rPr>
        <w:t>箱，共</w:t>
      </w:r>
      <w:r w:rsidRPr="00F42DC9">
        <w:rPr>
          <w:rFonts w:cs="Times New Roman"/>
          <w:sz w:val="24"/>
          <w:szCs w:val="24"/>
          <w:lang w:eastAsia="zh-CN"/>
        </w:rPr>
        <w:t>30</w:t>
      </w:r>
      <w:r w:rsidRPr="00F42DC9">
        <w:rPr>
          <w:rFonts w:cs="Times New Roman" w:hint="eastAsia"/>
          <w:sz w:val="24"/>
          <w:szCs w:val="24"/>
          <w:lang w:eastAsia="zh-CN"/>
        </w:rPr>
        <w:t>箱</w:t>
      </w:r>
    </w:p>
    <w:p w14:paraId="5463A99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1.5ml</w:t>
      </w:r>
      <w:r w:rsidRPr="00F42DC9">
        <w:rPr>
          <w:rFonts w:cs="Times New Roman" w:hint="eastAsia"/>
          <w:sz w:val="24"/>
          <w:szCs w:val="24"/>
          <w:lang w:eastAsia="zh-CN"/>
        </w:rPr>
        <w:t>、</w:t>
      </w:r>
      <w:r w:rsidRPr="00F42DC9">
        <w:rPr>
          <w:rFonts w:cs="Times New Roman"/>
          <w:sz w:val="24"/>
          <w:szCs w:val="24"/>
          <w:lang w:eastAsia="zh-CN"/>
        </w:rPr>
        <w:t>15ml</w:t>
      </w:r>
      <w:r w:rsidRPr="00F42DC9">
        <w:rPr>
          <w:rFonts w:cs="Times New Roman" w:hint="eastAsia"/>
          <w:sz w:val="24"/>
          <w:szCs w:val="24"/>
          <w:lang w:eastAsia="zh-CN"/>
        </w:rPr>
        <w:t>、</w:t>
      </w:r>
      <w:r w:rsidRPr="00F42DC9">
        <w:rPr>
          <w:rFonts w:cs="Times New Roman"/>
          <w:sz w:val="24"/>
          <w:szCs w:val="24"/>
          <w:lang w:eastAsia="zh-CN"/>
        </w:rPr>
        <w:t>50ml</w:t>
      </w:r>
    </w:p>
    <w:p w14:paraId="0E6EF59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500</w:t>
      </w:r>
      <w:r w:rsidRPr="00F42DC9">
        <w:rPr>
          <w:rFonts w:cs="Times New Roman" w:hint="eastAsia"/>
          <w:sz w:val="24"/>
          <w:szCs w:val="24"/>
          <w:lang w:eastAsia="zh-CN"/>
        </w:rPr>
        <w:t>支</w:t>
      </w:r>
      <w:r w:rsidRPr="00F42DC9">
        <w:rPr>
          <w:rFonts w:cs="Times New Roman"/>
          <w:sz w:val="24"/>
          <w:szCs w:val="24"/>
          <w:lang w:eastAsia="zh-CN"/>
        </w:rPr>
        <w:t>/</w:t>
      </w:r>
      <w:r w:rsidRPr="00F42DC9">
        <w:rPr>
          <w:rFonts w:cs="Times New Roman" w:hint="eastAsia"/>
          <w:sz w:val="24"/>
          <w:szCs w:val="24"/>
          <w:lang w:eastAsia="zh-CN"/>
        </w:rPr>
        <w:t>箱</w:t>
      </w:r>
    </w:p>
    <w:p w14:paraId="51D101A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w:t>
      </w:r>
      <w:r w:rsidRPr="00F42DC9">
        <w:rPr>
          <w:rFonts w:cs="Times New Roman"/>
          <w:sz w:val="24"/>
          <w:szCs w:val="24"/>
          <w:lang w:eastAsia="zh-CN"/>
        </w:rPr>
        <w:tab/>
      </w:r>
      <w:r w:rsidRPr="00F42DC9">
        <w:rPr>
          <w:rFonts w:cs="Times New Roman" w:hint="eastAsia"/>
          <w:sz w:val="24"/>
          <w:szCs w:val="24"/>
          <w:lang w:eastAsia="zh-CN"/>
        </w:rPr>
        <w:t>外观：身管有刻度、可写入文字的白色区域，</w:t>
      </w:r>
      <w:proofErr w:type="gramStart"/>
      <w:r w:rsidRPr="00F42DC9">
        <w:rPr>
          <w:rFonts w:cs="Times New Roman" w:hint="eastAsia"/>
          <w:sz w:val="24"/>
          <w:szCs w:val="24"/>
          <w:lang w:eastAsia="zh-CN"/>
        </w:rPr>
        <w:t>耐三氯</w:t>
      </w:r>
      <w:proofErr w:type="gramEnd"/>
      <w:r w:rsidRPr="00F42DC9">
        <w:rPr>
          <w:rFonts w:cs="Times New Roman" w:hint="eastAsia"/>
          <w:sz w:val="24"/>
          <w:szCs w:val="24"/>
          <w:lang w:eastAsia="zh-CN"/>
        </w:rPr>
        <w:t>甲烷</w:t>
      </w:r>
      <w:r w:rsidRPr="00F42DC9">
        <w:rPr>
          <w:rFonts w:cs="Times New Roman"/>
          <w:sz w:val="24"/>
          <w:szCs w:val="24"/>
          <w:lang w:eastAsia="zh-CN"/>
        </w:rPr>
        <w:t xml:space="preserve"> </w:t>
      </w:r>
    </w:p>
    <w:p w14:paraId="5A39C61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w:t>
      </w:r>
      <w:r w:rsidRPr="00F42DC9">
        <w:rPr>
          <w:rFonts w:cs="Times New Roman"/>
          <w:sz w:val="24"/>
          <w:szCs w:val="24"/>
          <w:lang w:eastAsia="zh-CN"/>
        </w:rPr>
        <w:tab/>
      </w:r>
      <w:r w:rsidRPr="00F42DC9">
        <w:rPr>
          <w:rFonts w:cs="Times New Roman" w:hint="eastAsia"/>
          <w:sz w:val="24"/>
          <w:szCs w:val="24"/>
          <w:lang w:eastAsia="zh-CN"/>
        </w:rPr>
        <w:t>要求：用于细胞培养实验，无</w:t>
      </w:r>
      <w:r w:rsidRPr="00F42DC9">
        <w:rPr>
          <w:rFonts w:cs="Times New Roman"/>
          <w:sz w:val="24"/>
          <w:szCs w:val="24"/>
          <w:lang w:eastAsia="zh-CN"/>
        </w:rPr>
        <w:t>DNase</w:t>
      </w:r>
      <w:r w:rsidRPr="00F42DC9">
        <w:rPr>
          <w:rFonts w:cs="Times New Roman" w:hint="eastAsia"/>
          <w:sz w:val="24"/>
          <w:szCs w:val="24"/>
          <w:lang w:eastAsia="zh-CN"/>
        </w:rPr>
        <w:t>，</w:t>
      </w:r>
      <w:r w:rsidRPr="00F42DC9">
        <w:rPr>
          <w:rFonts w:cs="Times New Roman"/>
          <w:sz w:val="24"/>
          <w:szCs w:val="24"/>
          <w:lang w:eastAsia="zh-CN"/>
        </w:rPr>
        <w:t>RNase</w:t>
      </w:r>
      <w:r w:rsidRPr="00F42DC9">
        <w:rPr>
          <w:rFonts w:cs="Times New Roman" w:hint="eastAsia"/>
          <w:sz w:val="24"/>
          <w:szCs w:val="24"/>
          <w:lang w:eastAsia="zh-CN"/>
        </w:rPr>
        <w:t>，无热原</w:t>
      </w:r>
    </w:p>
    <w:p w14:paraId="7571AA2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2498E0A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7EE20C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w:t>
      </w:r>
      <w:r w:rsidRPr="00F42DC9">
        <w:rPr>
          <w:rFonts w:cs="Times New Roman"/>
          <w:sz w:val="24"/>
          <w:szCs w:val="24"/>
          <w:lang w:eastAsia="zh-CN"/>
        </w:rPr>
        <w:tab/>
      </w:r>
      <w:r w:rsidRPr="00F42DC9">
        <w:rPr>
          <w:rFonts w:cs="Times New Roman" w:hint="eastAsia"/>
          <w:sz w:val="24"/>
          <w:szCs w:val="24"/>
          <w:lang w:eastAsia="zh-CN"/>
        </w:rPr>
        <w:t>细胞培养板</w:t>
      </w:r>
    </w:p>
    <w:p w14:paraId="256C7D8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w:t>
      </w:r>
      <w:r w:rsidRPr="00F42DC9">
        <w:rPr>
          <w:rFonts w:cs="Times New Roman"/>
          <w:sz w:val="24"/>
          <w:szCs w:val="24"/>
          <w:lang w:eastAsia="zh-CN"/>
        </w:rPr>
        <w:tab/>
      </w:r>
      <w:r w:rsidRPr="00F42DC9">
        <w:rPr>
          <w:rFonts w:cs="Times New Roman" w:hint="eastAsia"/>
          <w:sz w:val="24"/>
          <w:szCs w:val="24"/>
          <w:lang w:eastAsia="zh-CN"/>
        </w:rPr>
        <w:t>数量：各</w:t>
      </w:r>
      <w:r w:rsidRPr="00F42DC9">
        <w:rPr>
          <w:rFonts w:cs="Times New Roman"/>
          <w:sz w:val="24"/>
          <w:szCs w:val="24"/>
          <w:lang w:eastAsia="zh-CN"/>
        </w:rPr>
        <w:t>10</w:t>
      </w:r>
      <w:r w:rsidRPr="00F42DC9">
        <w:rPr>
          <w:rFonts w:cs="Times New Roman" w:hint="eastAsia"/>
          <w:sz w:val="24"/>
          <w:szCs w:val="24"/>
          <w:lang w:eastAsia="zh-CN"/>
        </w:rPr>
        <w:t>箱，共</w:t>
      </w:r>
      <w:r w:rsidRPr="00F42DC9">
        <w:rPr>
          <w:rFonts w:cs="Times New Roman"/>
          <w:sz w:val="24"/>
          <w:szCs w:val="24"/>
          <w:lang w:eastAsia="zh-CN"/>
        </w:rPr>
        <w:t>50</w:t>
      </w:r>
      <w:r w:rsidRPr="00F42DC9">
        <w:rPr>
          <w:rFonts w:cs="Times New Roman" w:hint="eastAsia"/>
          <w:sz w:val="24"/>
          <w:szCs w:val="24"/>
          <w:lang w:eastAsia="zh-CN"/>
        </w:rPr>
        <w:t>箱</w:t>
      </w:r>
    </w:p>
    <w:p w14:paraId="4E17D0C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6</w:t>
      </w:r>
      <w:r w:rsidRPr="00F42DC9">
        <w:rPr>
          <w:rFonts w:cs="Times New Roman" w:hint="eastAsia"/>
          <w:sz w:val="24"/>
          <w:szCs w:val="24"/>
          <w:lang w:eastAsia="zh-CN"/>
        </w:rPr>
        <w:t>孔板，</w:t>
      </w:r>
      <w:r w:rsidRPr="00F42DC9">
        <w:rPr>
          <w:rFonts w:cs="Times New Roman"/>
          <w:sz w:val="24"/>
          <w:szCs w:val="24"/>
          <w:lang w:eastAsia="zh-CN"/>
        </w:rPr>
        <w:t>12</w:t>
      </w:r>
      <w:r w:rsidRPr="00F42DC9">
        <w:rPr>
          <w:rFonts w:cs="Times New Roman" w:hint="eastAsia"/>
          <w:sz w:val="24"/>
          <w:szCs w:val="24"/>
          <w:lang w:eastAsia="zh-CN"/>
        </w:rPr>
        <w:t>孔，</w:t>
      </w:r>
      <w:r w:rsidRPr="00F42DC9">
        <w:rPr>
          <w:rFonts w:cs="Times New Roman"/>
          <w:sz w:val="24"/>
          <w:szCs w:val="24"/>
          <w:lang w:eastAsia="zh-CN"/>
        </w:rPr>
        <w:t>24</w:t>
      </w:r>
      <w:r w:rsidRPr="00F42DC9">
        <w:rPr>
          <w:rFonts w:cs="Times New Roman" w:hint="eastAsia"/>
          <w:sz w:val="24"/>
          <w:szCs w:val="24"/>
          <w:lang w:eastAsia="zh-CN"/>
        </w:rPr>
        <w:t>孔，</w:t>
      </w:r>
      <w:r w:rsidRPr="00F42DC9">
        <w:rPr>
          <w:rFonts w:cs="Times New Roman"/>
          <w:sz w:val="24"/>
          <w:szCs w:val="24"/>
          <w:lang w:eastAsia="zh-CN"/>
        </w:rPr>
        <w:t>48</w:t>
      </w:r>
      <w:r w:rsidRPr="00F42DC9">
        <w:rPr>
          <w:rFonts w:cs="Times New Roman" w:hint="eastAsia"/>
          <w:sz w:val="24"/>
          <w:szCs w:val="24"/>
          <w:lang w:eastAsia="zh-CN"/>
        </w:rPr>
        <w:t>孔，</w:t>
      </w:r>
      <w:r w:rsidRPr="00F42DC9">
        <w:rPr>
          <w:rFonts w:cs="Times New Roman"/>
          <w:sz w:val="24"/>
          <w:szCs w:val="24"/>
          <w:lang w:eastAsia="zh-CN"/>
        </w:rPr>
        <w:t>96</w:t>
      </w:r>
      <w:r w:rsidRPr="00F42DC9">
        <w:rPr>
          <w:rFonts w:cs="Times New Roman" w:hint="eastAsia"/>
          <w:sz w:val="24"/>
          <w:szCs w:val="24"/>
          <w:lang w:eastAsia="zh-CN"/>
        </w:rPr>
        <w:t>孔</w:t>
      </w:r>
    </w:p>
    <w:p w14:paraId="02B2038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100</w:t>
      </w:r>
      <w:r w:rsidRPr="00F42DC9">
        <w:rPr>
          <w:rFonts w:cs="Times New Roman" w:hint="eastAsia"/>
          <w:sz w:val="24"/>
          <w:szCs w:val="24"/>
          <w:lang w:eastAsia="zh-CN"/>
        </w:rPr>
        <w:t>块</w:t>
      </w:r>
      <w:r w:rsidRPr="00F42DC9">
        <w:rPr>
          <w:rFonts w:cs="Times New Roman"/>
          <w:sz w:val="24"/>
          <w:szCs w:val="24"/>
          <w:lang w:eastAsia="zh-CN"/>
        </w:rPr>
        <w:t>/</w:t>
      </w:r>
      <w:r w:rsidRPr="00F42DC9">
        <w:rPr>
          <w:rFonts w:cs="Times New Roman" w:hint="eastAsia"/>
          <w:sz w:val="24"/>
          <w:szCs w:val="24"/>
          <w:lang w:eastAsia="zh-CN"/>
        </w:rPr>
        <w:t>箱</w:t>
      </w:r>
    </w:p>
    <w:p w14:paraId="023DBDE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w:t>
      </w:r>
      <w:r w:rsidRPr="00F42DC9">
        <w:rPr>
          <w:rFonts w:cs="Times New Roman"/>
          <w:sz w:val="24"/>
          <w:szCs w:val="24"/>
          <w:lang w:eastAsia="zh-CN"/>
        </w:rPr>
        <w:tab/>
      </w:r>
      <w:r w:rsidRPr="00F42DC9">
        <w:rPr>
          <w:rFonts w:cs="Times New Roman" w:hint="eastAsia"/>
          <w:sz w:val="24"/>
          <w:szCs w:val="24"/>
          <w:lang w:eastAsia="zh-CN"/>
        </w:rPr>
        <w:t>膜材质：聚碳脂（</w:t>
      </w:r>
      <w:r w:rsidRPr="00F42DC9">
        <w:rPr>
          <w:rFonts w:cs="Times New Roman"/>
          <w:sz w:val="24"/>
          <w:szCs w:val="24"/>
          <w:lang w:eastAsia="zh-CN"/>
        </w:rPr>
        <w:t>PC</w:t>
      </w:r>
      <w:r w:rsidRPr="00F42DC9">
        <w:rPr>
          <w:rFonts w:cs="Times New Roman" w:hint="eastAsia"/>
          <w:sz w:val="24"/>
          <w:szCs w:val="24"/>
          <w:lang w:eastAsia="zh-CN"/>
        </w:rPr>
        <w:t>），膜化学兼容性强，能与大部分固定、染色溶剂相容</w:t>
      </w:r>
    </w:p>
    <w:p w14:paraId="15AA8CA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3.5</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DNase</w:t>
      </w:r>
      <w:r w:rsidRPr="00F42DC9">
        <w:rPr>
          <w:rFonts w:cs="Times New Roman" w:hint="eastAsia"/>
          <w:sz w:val="24"/>
          <w:szCs w:val="24"/>
          <w:lang w:eastAsia="zh-CN"/>
        </w:rPr>
        <w:t>，</w:t>
      </w:r>
      <w:r w:rsidRPr="00F42DC9">
        <w:rPr>
          <w:rFonts w:cs="Times New Roman"/>
          <w:sz w:val="24"/>
          <w:szCs w:val="24"/>
          <w:lang w:eastAsia="zh-CN"/>
        </w:rPr>
        <w:t>RNase</w:t>
      </w:r>
      <w:r w:rsidRPr="00F42DC9">
        <w:rPr>
          <w:rFonts w:cs="Times New Roman" w:hint="eastAsia"/>
          <w:sz w:val="24"/>
          <w:szCs w:val="24"/>
          <w:lang w:eastAsia="zh-CN"/>
        </w:rPr>
        <w:t>，无热原，无细胞毒性</w:t>
      </w:r>
    </w:p>
    <w:p w14:paraId="4AE1BAD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3.6</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50C907A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4B37D24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w:t>
      </w:r>
      <w:r w:rsidRPr="00F42DC9">
        <w:rPr>
          <w:rFonts w:cs="Times New Roman"/>
          <w:sz w:val="24"/>
          <w:szCs w:val="24"/>
          <w:lang w:eastAsia="zh-CN"/>
        </w:rPr>
        <w:tab/>
      </w:r>
      <w:proofErr w:type="spellStart"/>
      <w:r w:rsidRPr="00F42DC9">
        <w:rPr>
          <w:rFonts w:cs="Times New Roman"/>
          <w:sz w:val="24"/>
          <w:szCs w:val="24"/>
          <w:lang w:eastAsia="zh-CN"/>
        </w:rPr>
        <w:t>TransWell</w:t>
      </w:r>
      <w:proofErr w:type="spellEnd"/>
      <w:r w:rsidRPr="00F42DC9">
        <w:rPr>
          <w:rFonts w:cs="Times New Roman" w:hint="eastAsia"/>
          <w:sz w:val="24"/>
          <w:szCs w:val="24"/>
          <w:lang w:eastAsia="zh-CN"/>
        </w:rPr>
        <w:t>培养板</w:t>
      </w:r>
    </w:p>
    <w:p w14:paraId="378BFA7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w:t>
      </w:r>
      <w:r w:rsidRPr="00F42DC9">
        <w:rPr>
          <w:rFonts w:cs="Times New Roman" w:hint="eastAsia"/>
          <w:sz w:val="24"/>
          <w:szCs w:val="24"/>
          <w:lang w:eastAsia="zh-CN"/>
        </w:rPr>
        <w:t>盒</w:t>
      </w:r>
    </w:p>
    <w:p w14:paraId="101471F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12</w:t>
      </w:r>
      <w:r w:rsidRPr="00F42DC9">
        <w:rPr>
          <w:rFonts w:cs="Times New Roman" w:hint="eastAsia"/>
          <w:sz w:val="24"/>
          <w:szCs w:val="24"/>
          <w:lang w:eastAsia="zh-CN"/>
        </w:rPr>
        <w:t>孔板，膜孔径</w:t>
      </w:r>
      <w:r w:rsidRPr="00F42DC9">
        <w:rPr>
          <w:rFonts w:cs="Times New Roman"/>
          <w:sz w:val="24"/>
          <w:szCs w:val="24"/>
          <w:lang w:eastAsia="zh-CN"/>
        </w:rPr>
        <w:t>0.4膜孔</w:t>
      </w:r>
    </w:p>
    <w:p w14:paraId="7B63BB5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8</w:t>
      </w:r>
      <w:r w:rsidRPr="00F42DC9">
        <w:rPr>
          <w:rFonts w:cs="Times New Roman" w:hint="eastAsia"/>
          <w:sz w:val="24"/>
          <w:szCs w:val="24"/>
          <w:lang w:eastAsia="zh-CN"/>
        </w:rPr>
        <w:t>块</w:t>
      </w:r>
      <w:r w:rsidRPr="00F42DC9">
        <w:rPr>
          <w:rFonts w:cs="Times New Roman"/>
          <w:sz w:val="24"/>
          <w:szCs w:val="24"/>
          <w:lang w:eastAsia="zh-CN"/>
        </w:rPr>
        <w:t>/</w:t>
      </w:r>
      <w:r w:rsidRPr="00F42DC9">
        <w:rPr>
          <w:rFonts w:cs="Times New Roman" w:hint="eastAsia"/>
          <w:sz w:val="24"/>
          <w:szCs w:val="24"/>
          <w:lang w:eastAsia="zh-CN"/>
        </w:rPr>
        <w:t>盒</w:t>
      </w:r>
    </w:p>
    <w:p w14:paraId="3C16A01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4.4</w:t>
      </w:r>
      <w:r w:rsidRPr="00F42DC9">
        <w:rPr>
          <w:rFonts w:cs="Times New Roman"/>
          <w:sz w:val="24"/>
          <w:szCs w:val="24"/>
          <w:lang w:eastAsia="zh-CN"/>
        </w:rPr>
        <w:tab/>
      </w:r>
      <w:r w:rsidRPr="00F42DC9">
        <w:rPr>
          <w:rFonts w:cs="Times New Roman" w:hint="eastAsia"/>
          <w:sz w:val="24"/>
          <w:szCs w:val="24"/>
          <w:lang w:eastAsia="zh-CN"/>
        </w:rPr>
        <w:t>膜材质：聚碳脂（</w:t>
      </w:r>
      <w:r w:rsidRPr="00F42DC9">
        <w:rPr>
          <w:rFonts w:cs="Times New Roman"/>
          <w:sz w:val="24"/>
          <w:szCs w:val="24"/>
          <w:lang w:eastAsia="zh-CN"/>
        </w:rPr>
        <w:t>PC</w:t>
      </w:r>
      <w:r w:rsidRPr="00F42DC9">
        <w:rPr>
          <w:rFonts w:cs="Times New Roman" w:hint="eastAsia"/>
          <w:sz w:val="24"/>
          <w:szCs w:val="24"/>
          <w:lang w:eastAsia="zh-CN"/>
        </w:rPr>
        <w:t>），膜化学兼容性强，能与大部分固定、染色溶剂相容</w:t>
      </w:r>
    </w:p>
    <w:p w14:paraId="4B08881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4.5</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DNase</w:t>
      </w:r>
      <w:r w:rsidRPr="00F42DC9">
        <w:rPr>
          <w:rFonts w:cs="Times New Roman" w:hint="eastAsia"/>
          <w:sz w:val="24"/>
          <w:szCs w:val="24"/>
          <w:lang w:eastAsia="zh-CN"/>
        </w:rPr>
        <w:t>，</w:t>
      </w:r>
      <w:r w:rsidRPr="00F42DC9">
        <w:rPr>
          <w:rFonts w:cs="Times New Roman"/>
          <w:sz w:val="24"/>
          <w:szCs w:val="24"/>
          <w:lang w:eastAsia="zh-CN"/>
        </w:rPr>
        <w:t>RNase</w:t>
      </w:r>
      <w:r w:rsidRPr="00F42DC9">
        <w:rPr>
          <w:rFonts w:cs="Times New Roman" w:hint="eastAsia"/>
          <w:sz w:val="24"/>
          <w:szCs w:val="24"/>
          <w:lang w:eastAsia="zh-CN"/>
        </w:rPr>
        <w:t>，无热原，无细胞毒性</w:t>
      </w:r>
    </w:p>
    <w:p w14:paraId="2158DBB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4.6</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68F2497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4.7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31F8F40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w:t>
      </w:r>
      <w:r w:rsidRPr="00F42DC9">
        <w:rPr>
          <w:rFonts w:cs="Times New Roman"/>
          <w:sz w:val="24"/>
          <w:szCs w:val="24"/>
          <w:lang w:eastAsia="zh-CN"/>
        </w:rPr>
        <w:tab/>
        <w:t>60mm</w:t>
      </w:r>
      <w:r w:rsidRPr="00F42DC9">
        <w:rPr>
          <w:rFonts w:cs="Times New Roman" w:hint="eastAsia"/>
          <w:sz w:val="24"/>
          <w:szCs w:val="24"/>
          <w:lang w:eastAsia="zh-CN"/>
        </w:rPr>
        <w:t>细胞培养</w:t>
      </w:r>
      <w:proofErr w:type="gramStart"/>
      <w:r w:rsidRPr="00F42DC9">
        <w:rPr>
          <w:rFonts w:cs="Times New Roman" w:hint="eastAsia"/>
          <w:sz w:val="24"/>
          <w:szCs w:val="24"/>
          <w:lang w:eastAsia="zh-CN"/>
        </w:rPr>
        <w:t>皿</w:t>
      </w:r>
      <w:proofErr w:type="gramEnd"/>
    </w:p>
    <w:p w14:paraId="36B5B6C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箱</w:t>
      </w:r>
    </w:p>
    <w:p w14:paraId="7432107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60mm</w:t>
      </w:r>
    </w:p>
    <w:p w14:paraId="3FAF729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500</w:t>
      </w:r>
      <w:r w:rsidRPr="00F42DC9">
        <w:rPr>
          <w:rFonts w:cs="Times New Roman" w:hint="eastAsia"/>
          <w:sz w:val="24"/>
          <w:szCs w:val="24"/>
          <w:lang w:eastAsia="zh-CN"/>
        </w:rPr>
        <w:t>个</w:t>
      </w:r>
      <w:r w:rsidRPr="00F42DC9">
        <w:rPr>
          <w:rFonts w:cs="Times New Roman"/>
          <w:sz w:val="24"/>
          <w:szCs w:val="24"/>
          <w:lang w:eastAsia="zh-CN"/>
        </w:rPr>
        <w:t>/</w:t>
      </w:r>
      <w:r w:rsidRPr="00F42DC9">
        <w:rPr>
          <w:rFonts w:cs="Times New Roman" w:hint="eastAsia"/>
          <w:sz w:val="24"/>
          <w:szCs w:val="24"/>
          <w:lang w:eastAsia="zh-CN"/>
        </w:rPr>
        <w:t>箱</w:t>
      </w:r>
    </w:p>
    <w:p w14:paraId="48CBC2F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5.4</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DNase</w:t>
      </w:r>
      <w:r w:rsidRPr="00F42DC9">
        <w:rPr>
          <w:rFonts w:cs="Times New Roman" w:hint="eastAsia"/>
          <w:sz w:val="24"/>
          <w:szCs w:val="24"/>
          <w:lang w:eastAsia="zh-CN"/>
        </w:rPr>
        <w:t>，</w:t>
      </w:r>
      <w:r w:rsidRPr="00F42DC9">
        <w:rPr>
          <w:rFonts w:cs="Times New Roman"/>
          <w:sz w:val="24"/>
          <w:szCs w:val="24"/>
          <w:lang w:eastAsia="zh-CN"/>
        </w:rPr>
        <w:t>RNase</w:t>
      </w:r>
      <w:r w:rsidRPr="00F42DC9">
        <w:rPr>
          <w:rFonts w:cs="Times New Roman" w:hint="eastAsia"/>
          <w:sz w:val="24"/>
          <w:szCs w:val="24"/>
          <w:lang w:eastAsia="zh-CN"/>
        </w:rPr>
        <w:t>，无热原、无内毒素</w:t>
      </w:r>
    </w:p>
    <w:p w14:paraId="4C03CC8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5.5</w:t>
      </w:r>
      <w:r w:rsidRPr="00F42DC9">
        <w:rPr>
          <w:rFonts w:cs="Times New Roman"/>
          <w:sz w:val="24"/>
          <w:szCs w:val="24"/>
          <w:lang w:eastAsia="zh-CN"/>
        </w:rPr>
        <w:tab/>
      </w:r>
      <w:r w:rsidRPr="00F42DC9">
        <w:rPr>
          <w:rFonts w:cs="Times New Roman" w:hint="eastAsia"/>
          <w:sz w:val="24"/>
          <w:szCs w:val="24"/>
          <w:lang w:eastAsia="zh-CN"/>
        </w:rPr>
        <w:t>用途：用于细胞生物学细胞培养实验</w:t>
      </w:r>
    </w:p>
    <w:p w14:paraId="48CA63D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5.6</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1764C7D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5.7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0530DF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w:t>
      </w:r>
      <w:r w:rsidRPr="00F42DC9">
        <w:rPr>
          <w:rFonts w:cs="Times New Roman"/>
          <w:sz w:val="24"/>
          <w:szCs w:val="24"/>
          <w:lang w:eastAsia="zh-CN"/>
        </w:rPr>
        <w:tab/>
      </w:r>
      <w:r w:rsidRPr="00F42DC9">
        <w:rPr>
          <w:rFonts w:cs="Times New Roman" w:hint="eastAsia"/>
          <w:sz w:val="24"/>
          <w:szCs w:val="24"/>
          <w:lang w:eastAsia="zh-CN"/>
        </w:rPr>
        <w:t>细胞培养瓶</w:t>
      </w:r>
    </w:p>
    <w:p w14:paraId="5D4BC9E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6.1</w:t>
      </w:r>
      <w:r w:rsidRPr="00F42DC9">
        <w:rPr>
          <w:rFonts w:cs="Times New Roman"/>
          <w:sz w:val="24"/>
          <w:szCs w:val="24"/>
          <w:lang w:eastAsia="zh-CN"/>
        </w:rPr>
        <w:tab/>
      </w:r>
      <w:r w:rsidRPr="00F42DC9">
        <w:rPr>
          <w:rFonts w:cs="Times New Roman" w:hint="eastAsia"/>
          <w:sz w:val="24"/>
          <w:szCs w:val="24"/>
          <w:lang w:eastAsia="zh-CN"/>
        </w:rPr>
        <w:t>数量：各</w:t>
      </w:r>
      <w:r w:rsidRPr="00F42DC9">
        <w:rPr>
          <w:rFonts w:cs="Times New Roman"/>
          <w:sz w:val="24"/>
          <w:szCs w:val="24"/>
          <w:lang w:eastAsia="zh-CN"/>
        </w:rPr>
        <w:t>10</w:t>
      </w:r>
      <w:r w:rsidRPr="00F42DC9">
        <w:rPr>
          <w:rFonts w:cs="Times New Roman" w:hint="eastAsia"/>
          <w:sz w:val="24"/>
          <w:szCs w:val="24"/>
          <w:lang w:eastAsia="zh-CN"/>
        </w:rPr>
        <w:t>箱，共</w:t>
      </w:r>
      <w:r w:rsidRPr="00F42DC9">
        <w:rPr>
          <w:rFonts w:cs="Times New Roman"/>
          <w:sz w:val="24"/>
          <w:szCs w:val="24"/>
          <w:lang w:eastAsia="zh-CN"/>
        </w:rPr>
        <w:t>20</w:t>
      </w:r>
      <w:r w:rsidRPr="00F42DC9">
        <w:rPr>
          <w:rFonts w:cs="Times New Roman" w:hint="eastAsia"/>
          <w:sz w:val="24"/>
          <w:szCs w:val="24"/>
          <w:lang w:eastAsia="zh-CN"/>
        </w:rPr>
        <w:t>箱</w:t>
      </w:r>
    </w:p>
    <w:p w14:paraId="3F8D381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50ml</w:t>
      </w:r>
      <w:r w:rsidRPr="00F42DC9">
        <w:rPr>
          <w:rFonts w:cs="Times New Roman" w:hint="eastAsia"/>
          <w:sz w:val="24"/>
          <w:szCs w:val="24"/>
          <w:lang w:eastAsia="zh-CN"/>
        </w:rPr>
        <w:t>、</w:t>
      </w:r>
      <w:r w:rsidRPr="00F42DC9">
        <w:rPr>
          <w:rFonts w:cs="Times New Roman"/>
          <w:sz w:val="24"/>
          <w:szCs w:val="24"/>
          <w:lang w:eastAsia="zh-CN"/>
        </w:rPr>
        <w:t>250ml</w:t>
      </w:r>
    </w:p>
    <w:p w14:paraId="27AEE69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6.3</w:t>
      </w:r>
      <w:r w:rsidRPr="00F42DC9">
        <w:rPr>
          <w:rFonts w:cs="Times New Roman"/>
          <w:sz w:val="24"/>
          <w:szCs w:val="24"/>
          <w:lang w:eastAsia="zh-CN"/>
        </w:rPr>
        <w:tab/>
      </w:r>
      <w:r w:rsidRPr="00F42DC9">
        <w:rPr>
          <w:rFonts w:cs="Times New Roman" w:hint="eastAsia"/>
          <w:sz w:val="24"/>
          <w:szCs w:val="24"/>
          <w:lang w:eastAsia="zh-CN"/>
        </w:rPr>
        <w:t>安全性：辐照灭菌，无</w:t>
      </w:r>
      <w:r w:rsidRPr="00F42DC9">
        <w:rPr>
          <w:rFonts w:cs="Times New Roman"/>
          <w:sz w:val="24"/>
          <w:szCs w:val="24"/>
          <w:lang w:eastAsia="zh-CN"/>
        </w:rPr>
        <w:t>DNase/RNase</w:t>
      </w:r>
      <w:r w:rsidRPr="00F42DC9">
        <w:rPr>
          <w:rFonts w:cs="Times New Roman" w:hint="eastAsia"/>
          <w:sz w:val="24"/>
          <w:szCs w:val="24"/>
          <w:lang w:eastAsia="zh-CN"/>
        </w:rPr>
        <w:t>，无热原，无细胞毒性</w:t>
      </w:r>
    </w:p>
    <w:p w14:paraId="7BD1D75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6.4</w:t>
      </w:r>
      <w:r w:rsidRPr="00F42DC9">
        <w:rPr>
          <w:rFonts w:cs="Times New Roman"/>
          <w:sz w:val="24"/>
          <w:szCs w:val="24"/>
          <w:lang w:eastAsia="zh-CN"/>
        </w:rPr>
        <w:tab/>
      </w:r>
      <w:r w:rsidRPr="00F42DC9">
        <w:rPr>
          <w:rFonts w:cs="Times New Roman" w:hint="eastAsia"/>
          <w:sz w:val="24"/>
          <w:szCs w:val="24"/>
          <w:lang w:eastAsia="zh-CN"/>
        </w:rPr>
        <w:t>气密性：</w:t>
      </w:r>
      <w:r w:rsidRPr="00F42DC9">
        <w:rPr>
          <w:rFonts w:cs="Times New Roman"/>
          <w:sz w:val="24"/>
          <w:szCs w:val="24"/>
          <w:lang w:eastAsia="zh-CN"/>
        </w:rPr>
        <w:t>100%</w:t>
      </w:r>
      <w:r w:rsidRPr="00F42DC9">
        <w:rPr>
          <w:rFonts w:cs="Times New Roman" w:hint="eastAsia"/>
          <w:sz w:val="24"/>
          <w:szCs w:val="24"/>
          <w:lang w:eastAsia="zh-CN"/>
        </w:rPr>
        <w:t>经过严格的在线气密性测试，确保无泄漏</w:t>
      </w:r>
    </w:p>
    <w:p w14:paraId="3C3F41A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6.5</w:t>
      </w:r>
      <w:r w:rsidRPr="00F42DC9">
        <w:rPr>
          <w:rFonts w:cs="Times New Roman"/>
          <w:sz w:val="24"/>
          <w:szCs w:val="24"/>
          <w:lang w:eastAsia="zh-CN"/>
        </w:rPr>
        <w:tab/>
      </w:r>
      <w:r w:rsidRPr="00F42DC9">
        <w:rPr>
          <w:rFonts w:cs="Times New Roman" w:hint="eastAsia"/>
          <w:sz w:val="24"/>
          <w:szCs w:val="24"/>
          <w:lang w:eastAsia="zh-CN"/>
        </w:rPr>
        <w:t>标识性：瓶身均有清晰的容量刻度</w:t>
      </w:r>
    </w:p>
    <w:p w14:paraId="61C6991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6.6</w:t>
      </w:r>
      <w:r w:rsidRPr="00F42DC9">
        <w:rPr>
          <w:rFonts w:cs="Times New Roman"/>
          <w:sz w:val="24"/>
          <w:szCs w:val="24"/>
          <w:lang w:eastAsia="zh-CN"/>
        </w:rPr>
        <w:tab/>
      </w:r>
      <w:r w:rsidRPr="00F42DC9">
        <w:rPr>
          <w:rFonts w:cs="Times New Roman" w:hint="eastAsia"/>
          <w:sz w:val="24"/>
          <w:szCs w:val="24"/>
          <w:lang w:eastAsia="zh-CN"/>
        </w:rPr>
        <w:t>管盖：疏水</w:t>
      </w:r>
      <w:proofErr w:type="gramStart"/>
      <w:r w:rsidRPr="00F42DC9">
        <w:rPr>
          <w:rFonts w:cs="Times New Roman" w:hint="eastAsia"/>
          <w:sz w:val="24"/>
          <w:szCs w:val="24"/>
          <w:lang w:eastAsia="zh-CN"/>
        </w:rPr>
        <w:t>滤膜盖可保证</w:t>
      </w:r>
      <w:proofErr w:type="gramEnd"/>
      <w:r w:rsidRPr="00F42DC9">
        <w:rPr>
          <w:rFonts w:cs="Times New Roman" w:hint="eastAsia"/>
          <w:sz w:val="24"/>
          <w:szCs w:val="24"/>
          <w:lang w:eastAsia="zh-CN"/>
        </w:rPr>
        <w:t>连续通气，旋转</w:t>
      </w:r>
      <w:r w:rsidRPr="00F42DC9">
        <w:rPr>
          <w:rFonts w:cs="Times New Roman"/>
          <w:sz w:val="24"/>
          <w:szCs w:val="24"/>
          <w:lang w:eastAsia="zh-CN"/>
        </w:rPr>
        <w:t>1/4</w:t>
      </w:r>
      <w:r w:rsidRPr="00F42DC9">
        <w:rPr>
          <w:rFonts w:cs="Times New Roman" w:hint="eastAsia"/>
          <w:sz w:val="24"/>
          <w:szCs w:val="24"/>
          <w:lang w:eastAsia="zh-CN"/>
        </w:rPr>
        <w:t>周即可透气</w:t>
      </w:r>
    </w:p>
    <w:p w14:paraId="1AEB864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6.7</w:t>
      </w:r>
      <w:r w:rsidRPr="00F42DC9">
        <w:rPr>
          <w:rFonts w:cs="Times New Roman"/>
          <w:sz w:val="24"/>
          <w:szCs w:val="24"/>
          <w:lang w:eastAsia="zh-CN"/>
        </w:rPr>
        <w:tab/>
      </w:r>
      <w:r w:rsidRPr="00F42DC9">
        <w:rPr>
          <w:rFonts w:cs="Times New Roman" w:hint="eastAsia"/>
          <w:sz w:val="24"/>
          <w:szCs w:val="24"/>
          <w:lang w:eastAsia="zh-CN"/>
        </w:rPr>
        <w:t>管身：需要有方便文字书写的位置</w:t>
      </w:r>
    </w:p>
    <w:p w14:paraId="588C49B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6.8</w:t>
      </w:r>
      <w:r w:rsidRPr="00F42DC9">
        <w:rPr>
          <w:rFonts w:cs="Times New Roman"/>
          <w:sz w:val="24"/>
          <w:szCs w:val="24"/>
          <w:lang w:eastAsia="zh-CN"/>
        </w:rPr>
        <w:tab/>
      </w:r>
      <w:r w:rsidRPr="00F42DC9">
        <w:rPr>
          <w:rFonts w:cs="Times New Roman" w:hint="eastAsia"/>
          <w:sz w:val="24"/>
          <w:szCs w:val="24"/>
          <w:lang w:eastAsia="zh-CN"/>
        </w:rPr>
        <w:t>溯源：每个包装袋均有产品批号，便于质量追溯</w:t>
      </w:r>
    </w:p>
    <w:p w14:paraId="18F489C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6.9</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7855AB9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6.10</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09A5CBE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w:t>
      </w:r>
      <w:r w:rsidRPr="00F42DC9">
        <w:rPr>
          <w:rFonts w:cs="Times New Roman"/>
          <w:sz w:val="24"/>
          <w:szCs w:val="24"/>
          <w:lang w:eastAsia="zh-CN"/>
        </w:rPr>
        <w:tab/>
      </w:r>
      <w:r w:rsidRPr="00F42DC9">
        <w:rPr>
          <w:rFonts w:cs="Times New Roman" w:hint="eastAsia"/>
          <w:sz w:val="24"/>
          <w:szCs w:val="24"/>
          <w:lang w:eastAsia="zh-CN"/>
        </w:rPr>
        <w:t>血清移液管</w:t>
      </w:r>
    </w:p>
    <w:p w14:paraId="388D22E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w:t>
      </w:r>
      <w:r w:rsidRPr="00F42DC9">
        <w:rPr>
          <w:rFonts w:cs="Times New Roman" w:hint="eastAsia"/>
          <w:sz w:val="24"/>
          <w:szCs w:val="24"/>
          <w:lang w:eastAsia="zh-CN"/>
        </w:rPr>
        <w:t>各</w:t>
      </w:r>
      <w:r w:rsidRPr="00F42DC9">
        <w:rPr>
          <w:rFonts w:cs="Times New Roman"/>
          <w:sz w:val="24"/>
          <w:szCs w:val="24"/>
          <w:lang w:eastAsia="zh-CN"/>
        </w:rPr>
        <w:t>10</w:t>
      </w:r>
      <w:r w:rsidRPr="00F42DC9">
        <w:rPr>
          <w:rFonts w:cs="Times New Roman" w:hint="eastAsia"/>
          <w:sz w:val="24"/>
          <w:szCs w:val="24"/>
          <w:lang w:eastAsia="zh-CN"/>
        </w:rPr>
        <w:t>箱，共</w:t>
      </w:r>
      <w:r w:rsidRPr="00F42DC9">
        <w:rPr>
          <w:rFonts w:cs="Times New Roman"/>
          <w:sz w:val="24"/>
          <w:szCs w:val="24"/>
          <w:lang w:eastAsia="zh-CN"/>
        </w:rPr>
        <w:t>20</w:t>
      </w:r>
      <w:r w:rsidRPr="00F42DC9">
        <w:rPr>
          <w:rFonts w:cs="Times New Roman" w:hint="eastAsia"/>
          <w:sz w:val="24"/>
          <w:szCs w:val="24"/>
          <w:lang w:eastAsia="zh-CN"/>
        </w:rPr>
        <w:t>箱</w:t>
      </w:r>
    </w:p>
    <w:p w14:paraId="1981EA8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5ml</w:t>
      </w:r>
      <w:r w:rsidRPr="00F42DC9">
        <w:rPr>
          <w:rFonts w:cs="Times New Roman" w:hint="eastAsia"/>
          <w:sz w:val="24"/>
          <w:szCs w:val="24"/>
          <w:lang w:eastAsia="zh-CN"/>
        </w:rPr>
        <w:t>、</w:t>
      </w:r>
      <w:r w:rsidRPr="00F42DC9">
        <w:rPr>
          <w:rFonts w:cs="Times New Roman"/>
          <w:sz w:val="24"/>
          <w:szCs w:val="24"/>
          <w:lang w:eastAsia="zh-CN"/>
        </w:rPr>
        <w:t>10ml</w:t>
      </w:r>
    </w:p>
    <w:p w14:paraId="280E8C9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200</w:t>
      </w:r>
      <w:r w:rsidRPr="00F42DC9">
        <w:rPr>
          <w:rFonts w:cs="Times New Roman" w:hint="eastAsia"/>
          <w:sz w:val="24"/>
          <w:szCs w:val="24"/>
          <w:lang w:eastAsia="zh-CN"/>
        </w:rPr>
        <w:t>支</w:t>
      </w:r>
      <w:r w:rsidRPr="00F42DC9">
        <w:rPr>
          <w:rFonts w:cs="Times New Roman"/>
          <w:sz w:val="24"/>
          <w:szCs w:val="24"/>
          <w:lang w:eastAsia="zh-CN"/>
        </w:rPr>
        <w:t>/</w:t>
      </w:r>
      <w:r w:rsidRPr="00F42DC9">
        <w:rPr>
          <w:rFonts w:cs="Times New Roman" w:hint="eastAsia"/>
          <w:sz w:val="24"/>
          <w:szCs w:val="24"/>
          <w:lang w:eastAsia="zh-CN"/>
        </w:rPr>
        <w:t>箱</w:t>
      </w:r>
    </w:p>
    <w:p w14:paraId="51335C8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7.4</w:t>
      </w:r>
      <w:r w:rsidRPr="00F42DC9">
        <w:rPr>
          <w:rFonts w:cs="Times New Roman"/>
          <w:sz w:val="24"/>
          <w:szCs w:val="24"/>
          <w:lang w:eastAsia="zh-CN"/>
        </w:rPr>
        <w:tab/>
      </w:r>
      <w:r w:rsidRPr="00F42DC9">
        <w:rPr>
          <w:rFonts w:cs="Times New Roman" w:hint="eastAsia"/>
          <w:sz w:val="24"/>
          <w:szCs w:val="24"/>
          <w:lang w:eastAsia="zh-CN"/>
        </w:rPr>
        <w:t>准确性：刻度线清晰、准确，精准度可达总容积的±确性</w:t>
      </w:r>
    </w:p>
    <w:p w14:paraId="3A70CC2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7.5</w:t>
      </w:r>
      <w:r w:rsidRPr="00F42DC9">
        <w:rPr>
          <w:rFonts w:cs="Times New Roman"/>
          <w:sz w:val="24"/>
          <w:szCs w:val="24"/>
          <w:lang w:eastAsia="zh-CN"/>
        </w:rPr>
        <w:tab/>
      </w:r>
      <w:r w:rsidRPr="00F42DC9">
        <w:rPr>
          <w:rFonts w:cs="Times New Roman" w:hint="eastAsia"/>
          <w:sz w:val="24"/>
          <w:szCs w:val="24"/>
          <w:lang w:eastAsia="zh-CN"/>
        </w:rPr>
        <w:t>适配性：优化</w:t>
      </w:r>
      <w:proofErr w:type="gramStart"/>
      <w:r w:rsidRPr="00F42DC9">
        <w:rPr>
          <w:rFonts w:cs="Times New Roman" w:hint="eastAsia"/>
          <w:sz w:val="24"/>
          <w:szCs w:val="24"/>
          <w:lang w:eastAsia="zh-CN"/>
        </w:rPr>
        <w:t>的管尾适配</w:t>
      </w:r>
      <w:proofErr w:type="gramEnd"/>
      <w:r w:rsidRPr="00F42DC9">
        <w:rPr>
          <w:rFonts w:cs="Times New Roman" w:hint="eastAsia"/>
          <w:sz w:val="24"/>
          <w:szCs w:val="24"/>
          <w:lang w:eastAsia="zh-CN"/>
        </w:rPr>
        <w:t>市面上常见的各种带橡胶适配头</w:t>
      </w:r>
      <w:proofErr w:type="gramStart"/>
      <w:r w:rsidRPr="00F42DC9">
        <w:rPr>
          <w:rFonts w:cs="Times New Roman" w:hint="eastAsia"/>
          <w:sz w:val="24"/>
          <w:szCs w:val="24"/>
          <w:lang w:eastAsia="zh-CN"/>
        </w:rPr>
        <w:t>的移液器</w:t>
      </w:r>
      <w:proofErr w:type="gramEnd"/>
    </w:p>
    <w:p w14:paraId="1454E7B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7.6</w:t>
      </w:r>
      <w:r w:rsidRPr="00F42DC9">
        <w:rPr>
          <w:rFonts w:cs="Times New Roman"/>
          <w:sz w:val="24"/>
          <w:szCs w:val="24"/>
          <w:lang w:eastAsia="zh-CN"/>
        </w:rPr>
        <w:tab/>
      </w:r>
      <w:r w:rsidRPr="00F42DC9">
        <w:rPr>
          <w:rFonts w:cs="Times New Roman" w:hint="eastAsia"/>
          <w:sz w:val="24"/>
          <w:szCs w:val="24"/>
          <w:lang w:eastAsia="zh-CN"/>
        </w:rPr>
        <w:t>密封性：独立包装，可撕开或穿透，便于操作</w:t>
      </w:r>
    </w:p>
    <w:p w14:paraId="1849E80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7.7</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DNase/RNase</w:t>
      </w:r>
      <w:r w:rsidRPr="00F42DC9">
        <w:rPr>
          <w:rFonts w:cs="Times New Roman" w:hint="eastAsia"/>
          <w:sz w:val="24"/>
          <w:szCs w:val="24"/>
          <w:lang w:eastAsia="zh-CN"/>
        </w:rPr>
        <w:t>，无热原</w:t>
      </w:r>
      <w:r w:rsidRPr="00F42DC9">
        <w:rPr>
          <w:rFonts w:cs="Times New Roman"/>
          <w:sz w:val="24"/>
          <w:szCs w:val="24"/>
          <w:lang w:eastAsia="zh-CN"/>
        </w:rPr>
        <w:t xml:space="preserve">, </w:t>
      </w:r>
      <w:r w:rsidRPr="00F42DC9">
        <w:rPr>
          <w:rFonts w:cs="Times New Roman" w:hint="eastAsia"/>
          <w:sz w:val="24"/>
          <w:szCs w:val="24"/>
          <w:lang w:eastAsia="zh-CN"/>
        </w:rPr>
        <w:t>无菌</w:t>
      </w:r>
    </w:p>
    <w:p w14:paraId="6657A6F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7.8</w:t>
      </w:r>
      <w:r w:rsidRPr="00F42DC9">
        <w:rPr>
          <w:rFonts w:cs="Times New Roman"/>
          <w:sz w:val="24"/>
          <w:szCs w:val="24"/>
          <w:lang w:eastAsia="zh-CN"/>
        </w:rPr>
        <w:tab/>
      </w:r>
      <w:r w:rsidRPr="00F42DC9">
        <w:rPr>
          <w:rFonts w:cs="Times New Roman" w:hint="eastAsia"/>
          <w:sz w:val="24"/>
          <w:szCs w:val="24"/>
          <w:lang w:eastAsia="zh-CN"/>
        </w:rPr>
        <w:t>溯源：每个包装都有独立的产品批号，便于质量追溯</w:t>
      </w:r>
    </w:p>
    <w:p w14:paraId="4BAC473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7.9</w:t>
      </w:r>
      <w:r w:rsidRPr="00F42DC9">
        <w:rPr>
          <w:rFonts w:cs="Times New Roman"/>
          <w:sz w:val="24"/>
          <w:szCs w:val="24"/>
          <w:lang w:eastAsia="zh-CN"/>
        </w:rPr>
        <w:tab/>
      </w:r>
      <w:r w:rsidRPr="00F42DC9">
        <w:rPr>
          <w:rFonts w:cs="Times New Roman" w:hint="eastAsia"/>
          <w:sz w:val="24"/>
          <w:szCs w:val="24"/>
          <w:lang w:eastAsia="zh-CN"/>
        </w:rPr>
        <w:t>有效期：交付后常温储存</w:t>
      </w:r>
      <w:proofErr w:type="gramStart"/>
      <w:r w:rsidRPr="00F42DC9">
        <w:rPr>
          <w:rFonts w:cs="Times New Roman" w:hint="eastAsia"/>
          <w:sz w:val="24"/>
          <w:szCs w:val="24"/>
          <w:lang w:eastAsia="zh-CN"/>
        </w:rPr>
        <w:t>》</w:t>
      </w:r>
      <w:proofErr w:type="gramEnd"/>
      <w:r w:rsidRPr="00F42DC9">
        <w:rPr>
          <w:rFonts w:cs="Times New Roman"/>
          <w:sz w:val="24"/>
          <w:szCs w:val="24"/>
          <w:lang w:eastAsia="zh-CN"/>
        </w:rPr>
        <w:t>12</w:t>
      </w:r>
      <w:r w:rsidRPr="00F42DC9">
        <w:rPr>
          <w:rFonts w:cs="Times New Roman" w:hint="eastAsia"/>
          <w:sz w:val="24"/>
          <w:szCs w:val="24"/>
          <w:lang w:eastAsia="zh-CN"/>
        </w:rPr>
        <w:t>个月</w:t>
      </w:r>
    </w:p>
    <w:p w14:paraId="2B33DBE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7.10</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7F87C9C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w:t>
      </w:r>
      <w:r w:rsidRPr="00F42DC9">
        <w:rPr>
          <w:rFonts w:cs="Times New Roman"/>
          <w:sz w:val="24"/>
          <w:szCs w:val="24"/>
          <w:lang w:eastAsia="zh-CN"/>
        </w:rPr>
        <w:tab/>
        <w:t xml:space="preserve">3ml </w:t>
      </w:r>
      <w:r w:rsidRPr="00F42DC9">
        <w:rPr>
          <w:rFonts w:cs="Times New Roman" w:hint="eastAsia"/>
          <w:sz w:val="24"/>
          <w:szCs w:val="24"/>
          <w:lang w:eastAsia="zh-CN"/>
        </w:rPr>
        <w:t>加长吸管</w:t>
      </w:r>
    </w:p>
    <w:p w14:paraId="17543B6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箱</w:t>
      </w:r>
      <w:r w:rsidRPr="00F42DC9">
        <w:rPr>
          <w:rFonts w:cs="Times New Roman"/>
          <w:sz w:val="24"/>
          <w:szCs w:val="24"/>
          <w:lang w:eastAsia="zh-CN"/>
        </w:rPr>
        <w:t xml:space="preserve">  </w:t>
      </w:r>
    </w:p>
    <w:p w14:paraId="1578623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8.2</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2000</w:t>
      </w:r>
      <w:r w:rsidRPr="00F42DC9">
        <w:rPr>
          <w:rFonts w:cs="Times New Roman" w:hint="eastAsia"/>
          <w:sz w:val="24"/>
          <w:szCs w:val="24"/>
          <w:lang w:eastAsia="zh-CN"/>
        </w:rPr>
        <w:t>支</w:t>
      </w:r>
      <w:r w:rsidRPr="00F42DC9">
        <w:rPr>
          <w:rFonts w:cs="Times New Roman"/>
          <w:sz w:val="24"/>
          <w:szCs w:val="24"/>
          <w:lang w:eastAsia="zh-CN"/>
        </w:rPr>
        <w:t>/</w:t>
      </w:r>
      <w:r w:rsidRPr="00F42DC9">
        <w:rPr>
          <w:rFonts w:cs="Times New Roman" w:hint="eastAsia"/>
          <w:sz w:val="24"/>
          <w:szCs w:val="24"/>
          <w:lang w:eastAsia="zh-CN"/>
        </w:rPr>
        <w:t>箱</w:t>
      </w:r>
    </w:p>
    <w:p w14:paraId="465BE85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8.3</w:t>
      </w:r>
      <w:r w:rsidRPr="00F42DC9">
        <w:rPr>
          <w:rFonts w:cs="Times New Roman"/>
          <w:sz w:val="24"/>
          <w:szCs w:val="24"/>
          <w:lang w:eastAsia="zh-CN"/>
        </w:rPr>
        <w:tab/>
      </w:r>
      <w:r w:rsidRPr="00F42DC9">
        <w:rPr>
          <w:rFonts w:cs="Times New Roman" w:hint="eastAsia"/>
          <w:sz w:val="24"/>
          <w:szCs w:val="24"/>
          <w:lang w:eastAsia="zh-CN"/>
        </w:rPr>
        <w:t>材质：聚乙烯</w:t>
      </w:r>
      <w:r w:rsidRPr="00F42DC9">
        <w:rPr>
          <w:rFonts w:cs="Times New Roman"/>
          <w:sz w:val="24"/>
          <w:szCs w:val="24"/>
          <w:lang w:eastAsia="zh-CN"/>
        </w:rPr>
        <w:t>(PE)</w:t>
      </w:r>
      <w:r w:rsidRPr="00F42DC9">
        <w:rPr>
          <w:rFonts w:cs="Times New Roman" w:hint="eastAsia"/>
          <w:sz w:val="24"/>
          <w:szCs w:val="24"/>
          <w:lang w:eastAsia="zh-CN"/>
        </w:rPr>
        <w:t>，符合</w:t>
      </w:r>
      <w:r w:rsidRPr="00F42DC9">
        <w:rPr>
          <w:rFonts w:cs="Times New Roman"/>
          <w:sz w:val="24"/>
          <w:szCs w:val="24"/>
          <w:lang w:eastAsia="zh-CN"/>
        </w:rPr>
        <w:t>USP CLASS VI</w:t>
      </w:r>
      <w:r w:rsidRPr="00F42DC9">
        <w:rPr>
          <w:rFonts w:cs="Times New Roman" w:hint="eastAsia"/>
          <w:sz w:val="24"/>
          <w:szCs w:val="24"/>
          <w:lang w:eastAsia="zh-CN"/>
        </w:rPr>
        <w:t>标准</w:t>
      </w:r>
    </w:p>
    <w:p w14:paraId="4EED12B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8.4</w:t>
      </w:r>
      <w:r w:rsidRPr="00F42DC9">
        <w:rPr>
          <w:rFonts w:cs="Times New Roman"/>
          <w:sz w:val="24"/>
          <w:szCs w:val="24"/>
          <w:lang w:eastAsia="zh-CN"/>
        </w:rPr>
        <w:tab/>
      </w:r>
      <w:r w:rsidRPr="00F42DC9">
        <w:rPr>
          <w:rFonts w:cs="Times New Roman" w:hint="eastAsia"/>
          <w:sz w:val="24"/>
          <w:szCs w:val="24"/>
          <w:lang w:eastAsia="zh-CN"/>
        </w:rPr>
        <w:t>适用性：可用于液氮环境</w:t>
      </w:r>
    </w:p>
    <w:p w14:paraId="77F3F0C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8.5</w:t>
      </w:r>
      <w:r w:rsidRPr="00F42DC9">
        <w:rPr>
          <w:rFonts w:cs="Times New Roman"/>
          <w:sz w:val="24"/>
          <w:szCs w:val="24"/>
          <w:lang w:eastAsia="zh-CN"/>
        </w:rPr>
        <w:tab/>
      </w:r>
      <w:r w:rsidRPr="00F42DC9">
        <w:rPr>
          <w:rFonts w:cs="Times New Roman" w:hint="eastAsia"/>
          <w:sz w:val="24"/>
          <w:szCs w:val="24"/>
          <w:lang w:eastAsia="zh-CN"/>
        </w:rPr>
        <w:t>便捷性：小吸头，管端可热封，方便液体的携带</w:t>
      </w:r>
    </w:p>
    <w:p w14:paraId="6468537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8.6</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DNase/RNase</w:t>
      </w:r>
      <w:r w:rsidRPr="00F42DC9">
        <w:rPr>
          <w:rFonts w:cs="Times New Roman" w:hint="eastAsia"/>
          <w:sz w:val="24"/>
          <w:szCs w:val="24"/>
          <w:lang w:eastAsia="zh-CN"/>
        </w:rPr>
        <w:t>，无热原</w:t>
      </w:r>
      <w:r w:rsidRPr="00F42DC9">
        <w:rPr>
          <w:rFonts w:cs="Times New Roman"/>
          <w:sz w:val="24"/>
          <w:szCs w:val="24"/>
          <w:lang w:eastAsia="zh-CN"/>
        </w:rPr>
        <w:t xml:space="preserve">, </w:t>
      </w:r>
      <w:r w:rsidRPr="00F42DC9">
        <w:rPr>
          <w:rFonts w:cs="Times New Roman" w:hint="eastAsia"/>
          <w:sz w:val="24"/>
          <w:szCs w:val="24"/>
          <w:lang w:eastAsia="zh-CN"/>
        </w:rPr>
        <w:t>无菌</w:t>
      </w:r>
    </w:p>
    <w:p w14:paraId="1156C1F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8.7</w:t>
      </w:r>
      <w:r w:rsidRPr="00F42DC9">
        <w:rPr>
          <w:rFonts w:cs="Times New Roman"/>
          <w:sz w:val="24"/>
          <w:szCs w:val="24"/>
          <w:lang w:eastAsia="zh-CN"/>
        </w:rPr>
        <w:tab/>
      </w:r>
      <w:r w:rsidRPr="00F42DC9">
        <w:rPr>
          <w:rFonts w:cs="Times New Roman" w:hint="eastAsia"/>
          <w:sz w:val="24"/>
          <w:szCs w:val="24"/>
          <w:lang w:eastAsia="zh-CN"/>
        </w:rPr>
        <w:t>溯源：每个包装都有独立的产品批号，便于质量追溯</w:t>
      </w:r>
    </w:p>
    <w:p w14:paraId="485CE4D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8.8</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2EC5104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8.9</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90F839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w:t>
      </w:r>
      <w:r w:rsidRPr="00F42DC9">
        <w:rPr>
          <w:rFonts w:cs="Times New Roman"/>
          <w:sz w:val="24"/>
          <w:szCs w:val="24"/>
          <w:lang w:eastAsia="zh-CN"/>
        </w:rPr>
        <w:tab/>
      </w:r>
      <w:r w:rsidRPr="00F42DC9">
        <w:rPr>
          <w:rFonts w:cs="Times New Roman" w:hint="eastAsia"/>
          <w:sz w:val="24"/>
          <w:szCs w:val="24"/>
          <w:lang w:eastAsia="zh-CN"/>
        </w:rPr>
        <w:t>细胞筛网</w:t>
      </w:r>
    </w:p>
    <w:p w14:paraId="4338DA8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9.1</w:t>
      </w:r>
      <w:r w:rsidRPr="00F42DC9">
        <w:rPr>
          <w:rFonts w:cs="Times New Roman"/>
          <w:sz w:val="24"/>
          <w:szCs w:val="24"/>
          <w:lang w:eastAsia="zh-CN"/>
        </w:rPr>
        <w:tab/>
      </w:r>
      <w:r w:rsidRPr="00F42DC9">
        <w:rPr>
          <w:rFonts w:cs="Times New Roman" w:hint="eastAsia"/>
          <w:sz w:val="24"/>
          <w:szCs w:val="24"/>
          <w:lang w:eastAsia="zh-CN"/>
        </w:rPr>
        <w:t>数量：各</w:t>
      </w:r>
      <w:r w:rsidRPr="00F42DC9">
        <w:rPr>
          <w:rFonts w:cs="Times New Roman"/>
          <w:sz w:val="24"/>
          <w:szCs w:val="24"/>
          <w:lang w:eastAsia="zh-CN"/>
        </w:rPr>
        <w:t>5</w:t>
      </w:r>
      <w:r w:rsidRPr="00F42DC9">
        <w:rPr>
          <w:rFonts w:cs="Times New Roman" w:hint="eastAsia"/>
          <w:sz w:val="24"/>
          <w:szCs w:val="24"/>
          <w:lang w:eastAsia="zh-CN"/>
        </w:rPr>
        <w:t>盒，共</w:t>
      </w:r>
      <w:r w:rsidRPr="00F42DC9">
        <w:rPr>
          <w:rFonts w:cs="Times New Roman"/>
          <w:sz w:val="24"/>
          <w:szCs w:val="24"/>
          <w:lang w:eastAsia="zh-CN"/>
        </w:rPr>
        <w:t>10</w:t>
      </w:r>
      <w:r w:rsidRPr="00F42DC9">
        <w:rPr>
          <w:rFonts w:cs="Times New Roman" w:hint="eastAsia"/>
          <w:sz w:val="24"/>
          <w:szCs w:val="24"/>
          <w:lang w:eastAsia="zh-CN"/>
        </w:rPr>
        <w:t>盒</w:t>
      </w:r>
    </w:p>
    <w:p w14:paraId="772350B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9.2</w:t>
      </w:r>
      <w:r w:rsidRPr="00F42DC9">
        <w:rPr>
          <w:rFonts w:cs="Times New Roman"/>
          <w:sz w:val="24"/>
          <w:szCs w:val="24"/>
          <w:lang w:eastAsia="zh-CN"/>
        </w:rPr>
        <w:tab/>
      </w:r>
      <w:r w:rsidRPr="00F42DC9">
        <w:rPr>
          <w:rFonts w:cs="Times New Roman" w:hint="eastAsia"/>
          <w:sz w:val="24"/>
          <w:szCs w:val="24"/>
          <w:lang w:eastAsia="zh-CN"/>
        </w:rPr>
        <w:t>规格：孔径</w:t>
      </w:r>
      <w:r w:rsidRPr="00F42DC9">
        <w:rPr>
          <w:rFonts w:cs="Times New Roman"/>
          <w:sz w:val="24"/>
          <w:szCs w:val="24"/>
          <w:lang w:eastAsia="zh-CN"/>
        </w:rPr>
        <w:t>40：孔</w:t>
      </w:r>
      <w:r w:rsidRPr="00F42DC9">
        <w:rPr>
          <w:rFonts w:cs="Times New Roman" w:hint="eastAsia"/>
          <w:sz w:val="24"/>
          <w:szCs w:val="24"/>
          <w:lang w:eastAsia="zh-CN"/>
        </w:rPr>
        <w:t>、</w:t>
      </w:r>
      <w:r w:rsidRPr="00F42DC9">
        <w:rPr>
          <w:rFonts w:cs="Times New Roman"/>
          <w:sz w:val="24"/>
          <w:szCs w:val="24"/>
          <w:lang w:eastAsia="zh-CN"/>
        </w:rPr>
        <w:t>70：孔</w:t>
      </w:r>
    </w:p>
    <w:p w14:paraId="20DD669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50</w:t>
      </w:r>
      <w:r w:rsidRPr="00F42DC9">
        <w:rPr>
          <w:rFonts w:cs="Times New Roman" w:hint="eastAsia"/>
          <w:sz w:val="24"/>
          <w:szCs w:val="24"/>
          <w:lang w:eastAsia="zh-CN"/>
        </w:rPr>
        <w:t>个</w:t>
      </w:r>
      <w:r w:rsidRPr="00F42DC9">
        <w:rPr>
          <w:rFonts w:cs="Times New Roman"/>
          <w:sz w:val="24"/>
          <w:szCs w:val="24"/>
          <w:lang w:eastAsia="zh-CN"/>
        </w:rPr>
        <w:t>/</w:t>
      </w:r>
      <w:r w:rsidRPr="00F42DC9">
        <w:rPr>
          <w:rFonts w:cs="Times New Roman" w:hint="eastAsia"/>
          <w:sz w:val="24"/>
          <w:szCs w:val="24"/>
          <w:lang w:eastAsia="zh-CN"/>
        </w:rPr>
        <w:t>盒</w:t>
      </w:r>
    </w:p>
    <w:p w14:paraId="68B64390"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9.4</w:t>
      </w:r>
      <w:r w:rsidRPr="00F42DC9">
        <w:rPr>
          <w:rFonts w:cs="Times New Roman"/>
          <w:sz w:val="24"/>
          <w:szCs w:val="24"/>
        </w:rPr>
        <w:tab/>
      </w:r>
      <w:r w:rsidRPr="00F42DC9">
        <w:rPr>
          <w:rFonts w:cs="Times New Roman" w:hint="eastAsia"/>
          <w:sz w:val="24"/>
          <w:szCs w:val="24"/>
        </w:rPr>
        <w:t>适配性：适配</w:t>
      </w:r>
      <w:r w:rsidRPr="00F42DC9">
        <w:rPr>
          <w:rFonts w:cs="Times New Roman"/>
          <w:sz w:val="24"/>
          <w:szCs w:val="24"/>
        </w:rPr>
        <w:t>50mL</w:t>
      </w:r>
      <w:r w:rsidRPr="00F42DC9">
        <w:rPr>
          <w:rFonts w:cs="Times New Roman" w:hint="eastAsia"/>
          <w:sz w:val="24"/>
          <w:szCs w:val="24"/>
        </w:rPr>
        <w:t>离心管</w:t>
      </w:r>
    </w:p>
    <w:p w14:paraId="334AE3C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9.5</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DNase/RNase</w:t>
      </w:r>
      <w:r w:rsidRPr="00F42DC9">
        <w:rPr>
          <w:rFonts w:cs="Times New Roman" w:hint="eastAsia"/>
          <w:sz w:val="24"/>
          <w:szCs w:val="24"/>
          <w:lang w:eastAsia="zh-CN"/>
        </w:rPr>
        <w:t>，无热原、无细胞毒性</w:t>
      </w:r>
    </w:p>
    <w:p w14:paraId="5B11E5F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9.6</w:t>
      </w:r>
      <w:r w:rsidRPr="00F42DC9">
        <w:rPr>
          <w:rFonts w:cs="Times New Roman"/>
          <w:sz w:val="24"/>
          <w:szCs w:val="24"/>
          <w:lang w:eastAsia="zh-CN"/>
        </w:rPr>
        <w:tab/>
      </w:r>
      <w:r w:rsidRPr="00F42DC9">
        <w:rPr>
          <w:rFonts w:cs="Times New Roman" w:hint="eastAsia"/>
          <w:sz w:val="24"/>
          <w:szCs w:val="24"/>
          <w:lang w:eastAsia="zh-CN"/>
        </w:rPr>
        <w:t>材质：框架聚丙烯（</w:t>
      </w:r>
      <w:r w:rsidRPr="00F42DC9">
        <w:rPr>
          <w:rFonts w:cs="Times New Roman"/>
          <w:sz w:val="24"/>
          <w:szCs w:val="24"/>
          <w:lang w:eastAsia="zh-CN"/>
        </w:rPr>
        <w:t>PP</w:t>
      </w:r>
      <w:r w:rsidRPr="00F42DC9">
        <w:rPr>
          <w:rFonts w:cs="Times New Roman" w:hint="eastAsia"/>
          <w:sz w:val="24"/>
          <w:szCs w:val="24"/>
          <w:lang w:eastAsia="zh-CN"/>
        </w:rPr>
        <w:t>）；底部尼龙筛网；</w:t>
      </w:r>
    </w:p>
    <w:p w14:paraId="58AF50C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9.7</w:t>
      </w:r>
      <w:r w:rsidRPr="00F42DC9">
        <w:rPr>
          <w:rFonts w:cs="Times New Roman"/>
          <w:sz w:val="24"/>
          <w:szCs w:val="24"/>
          <w:lang w:eastAsia="zh-CN"/>
        </w:rPr>
        <w:tab/>
      </w:r>
      <w:r w:rsidRPr="00F42DC9">
        <w:rPr>
          <w:rFonts w:cs="Times New Roman" w:hint="eastAsia"/>
          <w:sz w:val="24"/>
          <w:szCs w:val="24"/>
          <w:lang w:eastAsia="zh-CN"/>
        </w:rPr>
        <w:t>一致性：底部由尼龙筛网构成，网孔平均分布，提供一致可靠的实验结果</w:t>
      </w:r>
    </w:p>
    <w:p w14:paraId="58BAB04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9.8</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0D0A0A7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9.9</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54002D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w:t>
      </w:r>
      <w:r w:rsidRPr="00F42DC9">
        <w:rPr>
          <w:rFonts w:cs="Times New Roman"/>
          <w:sz w:val="24"/>
          <w:szCs w:val="24"/>
          <w:lang w:eastAsia="zh-CN"/>
        </w:rPr>
        <w:tab/>
      </w:r>
      <w:proofErr w:type="gramStart"/>
      <w:r w:rsidRPr="00F42DC9">
        <w:rPr>
          <w:rFonts w:cs="Times New Roman" w:hint="eastAsia"/>
          <w:sz w:val="24"/>
          <w:szCs w:val="24"/>
          <w:lang w:eastAsia="zh-CN"/>
        </w:rPr>
        <w:t>玻</w:t>
      </w:r>
      <w:proofErr w:type="gramEnd"/>
      <w:r w:rsidRPr="00F42DC9">
        <w:rPr>
          <w:rFonts w:cs="Times New Roman" w:hint="eastAsia"/>
          <w:sz w:val="24"/>
          <w:szCs w:val="24"/>
          <w:lang w:eastAsia="zh-CN"/>
        </w:rPr>
        <w:t>底培养皿</w:t>
      </w:r>
    </w:p>
    <w:p w14:paraId="13B9F83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w:t>
      </w:r>
      <w:r w:rsidRPr="00F42DC9">
        <w:rPr>
          <w:rFonts w:cs="Times New Roman" w:hint="eastAsia"/>
          <w:sz w:val="24"/>
          <w:szCs w:val="24"/>
          <w:lang w:eastAsia="zh-CN"/>
        </w:rPr>
        <w:t>箱</w:t>
      </w:r>
    </w:p>
    <w:p w14:paraId="6074A82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35mm</w:t>
      </w:r>
    </w:p>
    <w:p w14:paraId="7663CD4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200</w:t>
      </w:r>
      <w:r w:rsidRPr="00F42DC9">
        <w:rPr>
          <w:rFonts w:cs="Times New Roman" w:hint="eastAsia"/>
          <w:sz w:val="24"/>
          <w:szCs w:val="24"/>
          <w:lang w:eastAsia="zh-CN"/>
        </w:rPr>
        <w:t>个</w:t>
      </w:r>
      <w:r w:rsidRPr="00F42DC9">
        <w:rPr>
          <w:rFonts w:cs="Times New Roman"/>
          <w:sz w:val="24"/>
          <w:szCs w:val="24"/>
          <w:lang w:eastAsia="zh-CN"/>
        </w:rPr>
        <w:t>/</w:t>
      </w:r>
      <w:r w:rsidRPr="00F42DC9">
        <w:rPr>
          <w:rFonts w:cs="Times New Roman" w:hint="eastAsia"/>
          <w:sz w:val="24"/>
          <w:szCs w:val="24"/>
          <w:lang w:eastAsia="zh-CN"/>
        </w:rPr>
        <w:t>箱</w:t>
      </w:r>
    </w:p>
    <w:p w14:paraId="6DC66F2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10.4</w:t>
      </w:r>
      <w:r w:rsidRPr="00F42DC9">
        <w:rPr>
          <w:rFonts w:cs="Times New Roman"/>
          <w:sz w:val="24"/>
          <w:szCs w:val="24"/>
          <w:lang w:eastAsia="zh-CN"/>
        </w:rPr>
        <w:tab/>
        <w:t xml:space="preserve"> </w:t>
      </w:r>
      <w:r w:rsidRPr="00F42DC9">
        <w:rPr>
          <w:rFonts w:cs="Times New Roman" w:hint="eastAsia"/>
          <w:sz w:val="24"/>
          <w:szCs w:val="24"/>
          <w:lang w:eastAsia="zh-CN"/>
        </w:rPr>
        <w:t>玻璃片厚度：</w:t>
      </w:r>
      <w:r w:rsidRPr="00F42DC9">
        <w:rPr>
          <w:rFonts w:cs="Times New Roman"/>
          <w:sz w:val="24"/>
          <w:szCs w:val="24"/>
          <w:lang w:eastAsia="zh-CN"/>
        </w:rPr>
        <w:t>0.17-0.18mm</w:t>
      </w:r>
    </w:p>
    <w:p w14:paraId="70A3606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10.5</w:t>
      </w:r>
      <w:r w:rsidRPr="00F42DC9">
        <w:rPr>
          <w:rFonts w:cs="Times New Roman"/>
          <w:sz w:val="24"/>
          <w:szCs w:val="24"/>
          <w:lang w:eastAsia="zh-CN"/>
        </w:rPr>
        <w:tab/>
      </w:r>
      <w:r w:rsidRPr="00F42DC9">
        <w:rPr>
          <w:rFonts w:cs="Times New Roman" w:hint="eastAsia"/>
          <w:sz w:val="24"/>
          <w:szCs w:val="24"/>
          <w:lang w:eastAsia="zh-CN"/>
        </w:rPr>
        <w:t>应用：共聚焦显微镜法、活细胞成像</w:t>
      </w:r>
    </w:p>
    <w:p w14:paraId="46B6D1B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10.6</w:t>
      </w:r>
      <w:r w:rsidRPr="00F42DC9">
        <w:rPr>
          <w:rFonts w:cs="Times New Roman"/>
          <w:sz w:val="24"/>
          <w:szCs w:val="24"/>
          <w:lang w:eastAsia="zh-CN"/>
        </w:rPr>
        <w:tab/>
      </w:r>
      <w:r w:rsidRPr="00F42DC9">
        <w:rPr>
          <w:rFonts w:cs="Times New Roman" w:hint="eastAsia"/>
          <w:sz w:val="24"/>
          <w:szCs w:val="24"/>
          <w:lang w:eastAsia="zh-CN"/>
        </w:rPr>
        <w:t>材质：</w:t>
      </w:r>
      <w:proofErr w:type="gramStart"/>
      <w:r w:rsidRPr="00F42DC9">
        <w:rPr>
          <w:rFonts w:cs="Times New Roman" w:hint="eastAsia"/>
          <w:sz w:val="24"/>
          <w:szCs w:val="24"/>
          <w:lang w:eastAsia="zh-CN"/>
        </w:rPr>
        <w:t>玻璃底无自发荧光</w:t>
      </w:r>
      <w:proofErr w:type="gramEnd"/>
      <w:r w:rsidRPr="00F42DC9">
        <w:rPr>
          <w:rFonts w:cs="Times New Roman" w:hint="eastAsia"/>
          <w:sz w:val="24"/>
          <w:szCs w:val="24"/>
          <w:lang w:eastAsia="zh-CN"/>
        </w:rPr>
        <w:t>，无变形，使用硼硅酸盐材料，亲水性极佳，具有极高的光透性</w:t>
      </w:r>
    </w:p>
    <w:p w14:paraId="6E9777F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10.7</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DNase/RNase</w:t>
      </w:r>
      <w:r w:rsidRPr="00F42DC9">
        <w:rPr>
          <w:rFonts w:cs="Times New Roman" w:hint="eastAsia"/>
          <w:sz w:val="24"/>
          <w:szCs w:val="24"/>
          <w:lang w:eastAsia="zh-CN"/>
        </w:rPr>
        <w:t>，无热原</w:t>
      </w:r>
      <w:r w:rsidRPr="00F42DC9">
        <w:rPr>
          <w:rFonts w:cs="Times New Roman"/>
          <w:sz w:val="24"/>
          <w:szCs w:val="24"/>
          <w:lang w:eastAsia="zh-CN"/>
        </w:rPr>
        <w:t>,</w:t>
      </w:r>
      <w:r w:rsidRPr="00F42DC9">
        <w:rPr>
          <w:rFonts w:cs="Times New Roman" w:hint="eastAsia"/>
          <w:sz w:val="24"/>
          <w:szCs w:val="24"/>
          <w:lang w:eastAsia="zh-CN"/>
        </w:rPr>
        <w:t>菌</w:t>
      </w:r>
    </w:p>
    <w:p w14:paraId="43E365C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10.8</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05C44BC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10.9</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69AD10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w:t>
      </w:r>
      <w:r w:rsidRPr="00F42DC9">
        <w:rPr>
          <w:rFonts w:cs="Times New Roman"/>
          <w:sz w:val="24"/>
          <w:szCs w:val="24"/>
          <w:lang w:eastAsia="zh-CN"/>
        </w:rPr>
        <w:tab/>
      </w:r>
      <w:r w:rsidRPr="00F42DC9">
        <w:rPr>
          <w:rFonts w:cs="Times New Roman" w:hint="eastAsia"/>
          <w:sz w:val="24"/>
          <w:szCs w:val="24"/>
          <w:lang w:eastAsia="zh-CN"/>
        </w:rPr>
        <w:t>细胞冻存管</w:t>
      </w:r>
    </w:p>
    <w:p w14:paraId="0C51CFF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w:t>
      </w:r>
      <w:r w:rsidRPr="00F42DC9">
        <w:rPr>
          <w:rFonts w:cs="Times New Roman" w:hint="eastAsia"/>
          <w:sz w:val="24"/>
          <w:szCs w:val="24"/>
          <w:lang w:eastAsia="zh-CN"/>
        </w:rPr>
        <w:t>箱</w:t>
      </w:r>
    </w:p>
    <w:p w14:paraId="39A2EE3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2ml</w:t>
      </w:r>
    </w:p>
    <w:p w14:paraId="3A99D7D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500</w:t>
      </w:r>
      <w:r w:rsidRPr="00F42DC9">
        <w:rPr>
          <w:rFonts w:cs="Times New Roman" w:hint="eastAsia"/>
          <w:sz w:val="24"/>
          <w:szCs w:val="24"/>
          <w:lang w:eastAsia="zh-CN"/>
        </w:rPr>
        <w:t>个</w:t>
      </w:r>
      <w:r w:rsidRPr="00F42DC9">
        <w:rPr>
          <w:rFonts w:cs="Times New Roman"/>
          <w:sz w:val="24"/>
          <w:szCs w:val="24"/>
          <w:lang w:eastAsia="zh-CN"/>
        </w:rPr>
        <w:t>/</w:t>
      </w:r>
      <w:r w:rsidRPr="00F42DC9">
        <w:rPr>
          <w:rFonts w:cs="Times New Roman" w:hint="eastAsia"/>
          <w:sz w:val="24"/>
          <w:szCs w:val="24"/>
          <w:lang w:eastAsia="zh-CN"/>
        </w:rPr>
        <w:t>箱</w:t>
      </w:r>
    </w:p>
    <w:p w14:paraId="3AFA833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11.4</w:t>
      </w:r>
      <w:r w:rsidRPr="00F42DC9">
        <w:rPr>
          <w:rFonts w:cs="Times New Roman"/>
          <w:sz w:val="24"/>
          <w:szCs w:val="24"/>
          <w:lang w:eastAsia="zh-CN"/>
        </w:rPr>
        <w:tab/>
      </w:r>
      <w:r w:rsidRPr="00F42DC9">
        <w:rPr>
          <w:rFonts w:cs="Times New Roman" w:hint="eastAsia"/>
          <w:sz w:val="24"/>
          <w:szCs w:val="24"/>
          <w:lang w:eastAsia="zh-CN"/>
        </w:rPr>
        <w:t>耐温范围：</w:t>
      </w:r>
      <w:r w:rsidRPr="00F42DC9">
        <w:rPr>
          <w:rFonts w:cs="Times New Roman"/>
          <w:sz w:val="24"/>
          <w:szCs w:val="24"/>
          <w:lang w:eastAsia="zh-CN"/>
        </w:rPr>
        <w:t>-196</w:t>
      </w:r>
      <w:r w:rsidRPr="00F42DC9">
        <w:rPr>
          <w:rFonts w:hint="eastAsia"/>
          <w:sz w:val="24"/>
          <w:szCs w:val="24"/>
          <w:lang w:eastAsia="zh-CN"/>
        </w:rPr>
        <w:t>℃</w:t>
      </w:r>
      <w:r w:rsidRPr="00F42DC9">
        <w:rPr>
          <w:rFonts w:cs="Times New Roman"/>
          <w:sz w:val="24"/>
          <w:szCs w:val="24"/>
          <w:lang w:eastAsia="zh-CN"/>
        </w:rPr>
        <w:t>-121</w:t>
      </w:r>
      <w:r w:rsidRPr="00F42DC9">
        <w:rPr>
          <w:rFonts w:hint="eastAsia"/>
          <w:sz w:val="24"/>
          <w:szCs w:val="24"/>
          <w:lang w:eastAsia="zh-CN"/>
        </w:rPr>
        <w:t>℃</w:t>
      </w:r>
      <w:r w:rsidRPr="00F42DC9">
        <w:rPr>
          <w:rFonts w:cs="Times New Roman" w:hint="eastAsia"/>
          <w:sz w:val="24"/>
          <w:szCs w:val="24"/>
          <w:lang w:eastAsia="zh-CN"/>
        </w:rPr>
        <w:t> </w:t>
      </w:r>
    </w:p>
    <w:p w14:paraId="37879CB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11.5</w:t>
      </w:r>
      <w:r w:rsidRPr="00F42DC9">
        <w:rPr>
          <w:rFonts w:cs="Times New Roman"/>
          <w:sz w:val="24"/>
          <w:szCs w:val="24"/>
          <w:lang w:eastAsia="zh-CN"/>
        </w:rPr>
        <w:tab/>
      </w:r>
      <w:r w:rsidRPr="00F42DC9">
        <w:rPr>
          <w:rFonts w:cs="Times New Roman" w:hint="eastAsia"/>
          <w:sz w:val="24"/>
          <w:szCs w:val="24"/>
          <w:lang w:eastAsia="zh-CN"/>
        </w:rPr>
        <w:t>安全性：无</w:t>
      </w:r>
      <w:r w:rsidRPr="00F42DC9">
        <w:rPr>
          <w:rFonts w:cs="Times New Roman"/>
          <w:sz w:val="24"/>
          <w:szCs w:val="24"/>
          <w:lang w:eastAsia="zh-CN"/>
        </w:rPr>
        <w:t xml:space="preserve">DNase/RNase </w:t>
      </w:r>
      <w:r w:rsidRPr="00F42DC9">
        <w:rPr>
          <w:rFonts w:cs="Times New Roman" w:hint="eastAsia"/>
          <w:sz w:val="24"/>
          <w:szCs w:val="24"/>
          <w:lang w:eastAsia="zh-CN"/>
        </w:rPr>
        <w:t>、无热原，无内毒素</w:t>
      </w:r>
    </w:p>
    <w:p w14:paraId="6894990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11.6</w:t>
      </w:r>
      <w:r w:rsidRPr="00F42DC9">
        <w:rPr>
          <w:rFonts w:cs="Times New Roman"/>
          <w:sz w:val="24"/>
          <w:szCs w:val="24"/>
          <w:lang w:eastAsia="zh-CN"/>
        </w:rPr>
        <w:tab/>
      </w:r>
      <w:r w:rsidRPr="00F42DC9">
        <w:rPr>
          <w:rFonts w:cs="Times New Roman" w:hint="eastAsia"/>
          <w:sz w:val="24"/>
          <w:szCs w:val="24"/>
          <w:lang w:eastAsia="zh-CN"/>
        </w:rPr>
        <w:t>容量：最大储液量为最大刻度的</w:t>
      </w:r>
      <w:r w:rsidRPr="00F42DC9">
        <w:rPr>
          <w:rFonts w:cs="Times New Roman"/>
          <w:sz w:val="24"/>
          <w:szCs w:val="24"/>
          <w:lang w:eastAsia="zh-CN"/>
        </w:rPr>
        <w:t>80% </w:t>
      </w:r>
    </w:p>
    <w:p w14:paraId="27BFC5B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11.7</w:t>
      </w:r>
      <w:r w:rsidRPr="00F42DC9">
        <w:rPr>
          <w:rFonts w:cs="Times New Roman"/>
          <w:sz w:val="24"/>
          <w:szCs w:val="24"/>
          <w:lang w:eastAsia="zh-CN"/>
        </w:rPr>
        <w:tab/>
      </w:r>
      <w:r w:rsidRPr="00F42DC9">
        <w:rPr>
          <w:rFonts w:cs="Times New Roman" w:hint="eastAsia"/>
          <w:sz w:val="24"/>
          <w:szCs w:val="24"/>
          <w:lang w:eastAsia="zh-CN"/>
        </w:rPr>
        <w:t>管身：管壁透明，带可立式底边</w:t>
      </w:r>
    </w:p>
    <w:p w14:paraId="0310AFF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11.8</w:t>
      </w:r>
      <w:r w:rsidRPr="00F42DC9">
        <w:rPr>
          <w:rFonts w:cs="Times New Roman"/>
          <w:sz w:val="24"/>
          <w:szCs w:val="24"/>
          <w:lang w:eastAsia="zh-CN"/>
        </w:rPr>
        <w:tab/>
      </w:r>
      <w:r w:rsidRPr="00F42DC9">
        <w:rPr>
          <w:rFonts w:cs="Times New Roman" w:hint="eastAsia"/>
          <w:sz w:val="24"/>
          <w:szCs w:val="24"/>
          <w:lang w:eastAsia="zh-CN"/>
        </w:rPr>
        <w:t>管盖：外螺旋盖，且密封盖内含硅胶密封垫圈</w:t>
      </w:r>
    </w:p>
    <w:p w14:paraId="323C1A5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11.9</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46CBFDA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11.10</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ACF1CC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w:t>
      </w:r>
      <w:r w:rsidRPr="00F42DC9">
        <w:rPr>
          <w:rFonts w:cs="Times New Roman"/>
          <w:sz w:val="24"/>
          <w:szCs w:val="24"/>
          <w:lang w:eastAsia="zh-CN"/>
        </w:rPr>
        <w:tab/>
      </w:r>
      <w:r w:rsidRPr="00F42DC9">
        <w:rPr>
          <w:rFonts w:cs="Times New Roman" w:hint="eastAsia"/>
          <w:sz w:val="24"/>
          <w:szCs w:val="24"/>
          <w:lang w:eastAsia="zh-CN"/>
        </w:rPr>
        <w:t>胎牛血清</w:t>
      </w:r>
    </w:p>
    <w:p w14:paraId="168EE23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50</w:t>
      </w:r>
      <w:r w:rsidRPr="00F42DC9">
        <w:rPr>
          <w:rFonts w:cs="Times New Roman" w:hint="eastAsia"/>
          <w:sz w:val="24"/>
          <w:szCs w:val="24"/>
          <w:lang w:eastAsia="zh-CN"/>
        </w:rPr>
        <w:t>瓶</w:t>
      </w:r>
    </w:p>
    <w:p w14:paraId="02894A7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12.2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500ml/</w:t>
      </w:r>
      <w:r w:rsidRPr="00F42DC9">
        <w:rPr>
          <w:rFonts w:cs="Times New Roman" w:hint="eastAsia"/>
          <w:sz w:val="24"/>
          <w:szCs w:val="24"/>
          <w:lang w:eastAsia="zh-CN"/>
        </w:rPr>
        <w:t>瓶</w:t>
      </w:r>
    </w:p>
    <w:p w14:paraId="67FACC6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12.3</w:t>
      </w:r>
      <w:r w:rsidRPr="00F42DC9">
        <w:rPr>
          <w:rFonts w:cs="Times New Roman"/>
          <w:sz w:val="24"/>
          <w:szCs w:val="24"/>
          <w:lang w:eastAsia="zh-CN"/>
        </w:rPr>
        <w:tab/>
      </w:r>
      <w:r w:rsidRPr="00F42DC9">
        <w:rPr>
          <w:rFonts w:cs="Times New Roman" w:hint="eastAsia"/>
          <w:sz w:val="24"/>
          <w:szCs w:val="24"/>
          <w:lang w:eastAsia="zh-CN"/>
        </w:rPr>
        <w:t>质量控制：≤</w:t>
      </w:r>
      <w:r w:rsidRPr="00F42DC9">
        <w:rPr>
          <w:rFonts w:cs="Times New Roman"/>
          <w:sz w:val="24"/>
          <w:szCs w:val="24"/>
          <w:lang w:eastAsia="zh-CN"/>
        </w:rPr>
        <w:t>5EU/ml</w:t>
      </w:r>
      <w:r w:rsidRPr="00F42DC9">
        <w:rPr>
          <w:rFonts w:cs="Times New Roman" w:hint="eastAsia"/>
          <w:sz w:val="24"/>
          <w:szCs w:val="24"/>
          <w:lang w:eastAsia="zh-CN"/>
        </w:rPr>
        <w:t>，细菌检测阴性</w:t>
      </w:r>
    </w:p>
    <w:p w14:paraId="1B80CAC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12.4</w:t>
      </w:r>
      <w:r w:rsidRPr="00F42DC9">
        <w:rPr>
          <w:rFonts w:cs="Times New Roman"/>
          <w:sz w:val="24"/>
          <w:szCs w:val="24"/>
          <w:lang w:eastAsia="zh-CN"/>
        </w:rPr>
        <w:tab/>
      </w:r>
      <w:r w:rsidRPr="00F42DC9">
        <w:rPr>
          <w:rFonts w:cs="Times New Roman" w:hint="eastAsia"/>
          <w:sz w:val="24"/>
          <w:szCs w:val="24"/>
          <w:lang w:eastAsia="zh-CN"/>
        </w:rPr>
        <w:t>蛋白控制：蛋白含量</w:t>
      </w:r>
      <w:r w:rsidRPr="00F42DC9">
        <w:rPr>
          <w:rFonts w:cs="Times New Roman"/>
          <w:sz w:val="24"/>
          <w:szCs w:val="24"/>
          <w:lang w:eastAsia="zh-CN"/>
        </w:rPr>
        <w:t>&lt;5%,</w:t>
      </w:r>
      <w:r w:rsidRPr="00F42DC9">
        <w:rPr>
          <w:rFonts w:cs="Times New Roman" w:hint="eastAsia"/>
          <w:sz w:val="24"/>
          <w:szCs w:val="24"/>
          <w:lang w:eastAsia="zh-CN"/>
        </w:rPr>
        <w:t>血红蛋白≤</w:t>
      </w:r>
      <w:r w:rsidRPr="00F42DC9">
        <w:rPr>
          <w:rFonts w:cs="Times New Roman"/>
          <w:sz w:val="24"/>
          <w:szCs w:val="24"/>
          <w:lang w:eastAsia="zh-CN"/>
        </w:rPr>
        <w:t>0.2%</w:t>
      </w:r>
    </w:p>
    <w:p w14:paraId="36F06E6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12.5</w:t>
      </w:r>
      <w:r w:rsidRPr="00F42DC9">
        <w:rPr>
          <w:rFonts w:cs="Times New Roman"/>
          <w:sz w:val="24"/>
          <w:szCs w:val="24"/>
          <w:lang w:eastAsia="zh-CN"/>
        </w:rPr>
        <w:tab/>
      </w:r>
      <w:r w:rsidRPr="00F42DC9">
        <w:rPr>
          <w:rFonts w:cs="Times New Roman" w:hint="eastAsia"/>
          <w:sz w:val="24"/>
          <w:szCs w:val="24"/>
          <w:lang w:eastAsia="zh-CN"/>
        </w:rPr>
        <w:t>除菌方法：</w:t>
      </w:r>
      <w:r w:rsidRPr="00F42DC9">
        <w:rPr>
          <w:rFonts w:cs="Times New Roman"/>
          <w:sz w:val="24"/>
          <w:szCs w:val="24"/>
          <w:lang w:eastAsia="zh-CN"/>
        </w:rPr>
        <w:t>0.2</w:t>
      </w:r>
      <w:r w:rsidRPr="00F42DC9">
        <w:rPr>
          <w:rFonts w:cs="Times New Roman" w:hint="eastAsia"/>
          <w:sz w:val="24"/>
          <w:szCs w:val="24"/>
        </w:rPr>
        <w:t>μ</w:t>
      </w:r>
      <w:r w:rsidRPr="00F42DC9">
        <w:rPr>
          <w:rFonts w:cs="Times New Roman"/>
          <w:sz w:val="24"/>
          <w:szCs w:val="24"/>
          <w:lang w:eastAsia="zh-CN"/>
        </w:rPr>
        <w:t>m</w:t>
      </w:r>
      <w:r w:rsidRPr="00F42DC9">
        <w:rPr>
          <w:rFonts w:cs="Times New Roman" w:hint="eastAsia"/>
          <w:sz w:val="24"/>
          <w:szCs w:val="24"/>
          <w:lang w:eastAsia="zh-CN"/>
        </w:rPr>
        <w:t>除菌</w:t>
      </w:r>
      <w:r w:rsidRPr="00F42DC9">
        <w:rPr>
          <w:rFonts w:cs="Times New Roman"/>
          <w:sz w:val="24"/>
          <w:szCs w:val="24"/>
          <w:lang w:eastAsia="zh-CN"/>
        </w:rPr>
        <w:t>3</w:t>
      </w:r>
      <w:r w:rsidRPr="00F42DC9">
        <w:rPr>
          <w:rFonts w:cs="Times New Roman" w:hint="eastAsia"/>
          <w:sz w:val="24"/>
          <w:szCs w:val="24"/>
          <w:lang w:eastAsia="zh-CN"/>
        </w:rPr>
        <w:t>次，支原体阴性</w:t>
      </w:r>
    </w:p>
    <w:p w14:paraId="40C8B9D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12.6</w:t>
      </w:r>
      <w:r w:rsidRPr="00F42DC9">
        <w:rPr>
          <w:rFonts w:cs="Times New Roman"/>
          <w:sz w:val="24"/>
          <w:szCs w:val="24"/>
          <w:lang w:eastAsia="zh-CN"/>
        </w:rPr>
        <w:tab/>
      </w:r>
      <w:r w:rsidRPr="00F42DC9">
        <w:rPr>
          <w:rFonts w:cs="Times New Roman" w:hint="eastAsia"/>
          <w:sz w:val="24"/>
          <w:szCs w:val="24"/>
          <w:lang w:eastAsia="zh-CN"/>
        </w:rPr>
        <w:t>适用范围：用于内皮细胞、上皮细胞培养</w:t>
      </w:r>
    </w:p>
    <w:p w14:paraId="6F8E451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12.7</w:t>
      </w:r>
      <w:r w:rsidRPr="00F42DC9">
        <w:rPr>
          <w:rFonts w:cs="Times New Roman"/>
          <w:sz w:val="24"/>
          <w:szCs w:val="24"/>
          <w:lang w:eastAsia="zh-CN"/>
        </w:rPr>
        <w:tab/>
      </w:r>
      <w:r w:rsidRPr="00F42DC9">
        <w:rPr>
          <w:rFonts w:cs="Times New Roman" w:hint="eastAsia"/>
          <w:sz w:val="24"/>
          <w:szCs w:val="24"/>
          <w:lang w:eastAsia="zh-CN"/>
        </w:rPr>
        <w:t>保质期：交付后</w:t>
      </w:r>
      <w:r w:rsidRPr="00F42DC9">
        <w:rPr>
          <w:rFonts w:cs="Times New Roman"/>
          <w:sz w:val="24"/>
          <w:szCs w:val="24"/>
          <w:lang w:eastAsia="zh-CN"/>
        </w:rPr>
        <w:t>-20</w:t>
      </w:r>
      <w:r w:rsidRPr="00F42DC9">
        <w:rPr>
          <w:rFonts w:cs="Times New Roman" w:hint="eastAsia"/>
          <w:sz w:val="24"/>
          <w:szCs w:val="24"/>
          <w:lang w:eastAsia="zh-CN"/>
        </w:rPr>
        <w:t>度储存≥</w:t>
      </w:r>
      <w:r w:rsidRPr="00F42DC9">
        <w:rPr>
          <w:rFonts w:cs="Times New Roman"/>
          <w:sz w:val="24"/>
          <w:szCs w:val="24"/>
          <w:lang w:eastAsia="zh-CN"/>
        </w:rPr>
        <w:t>24</w:t>
      </w:r>
      <w:r w:rsidRPr="00F42DC9">
        <w:rPr>
          <w:rFonts w:cs="Times New Roman" w:hint="eastAsia"/>
          <w:sz w:val="24"/>
          <w:szCs w:val="24"/>
          <w:lang w:eastAsia="zh-CN"/>
        </w:rPr>
        <w:t>个月</w:t>
      </w:r>
    </w:p>
    <w:p w14:paraId="3FFCA6D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12.8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A9893B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w:t>
      </w:r>
      <w:r w:rsidRPr="00F42DC9">
        <w:rPr>
          <w:rFonts w:cs="Times New Roman"/>
          <w:sz w:val="24"/>
          <w:szCs w:val="24"/>
          <w:lang w:eastAsia="zh-CN"/>
        </w:rPr>
        <w:tab/>
        <w:t>1640</w:t>
      </w:r>
      <w:r w:rsidRPr="00F42DC9">
        <w:rPr>
          <w:rFonts w:cs="Times New Roman" w:hint="eastAsia"/>
          <w:sz w:val="24"/>
          <w:szCs w:val="24"/>
          <w:lang w:eastAsia="zh-CN"/>
        </w:rPr>
        <w:t>培养基</w:t>
      </w:r>
    </w:p>
    <w:p w14:paraId="2A66B92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箱</w:t>
      </w:r>
    </w:p>
    <w:p w14:paraId="41D8F9E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500ml/</w:t>
      </w:r>
      <w:r w:rsidRPr="00F42DC9">
        <w:rPr>
          <w:rFonts w:cs="Times New Roman" w:hint="eastAsia"/>
          <w:sz w:val="24"/>
          <w:szCs w:val="24"/>
          <w:lang w:eastAsia="zh-CN"/>
        </w:rPr>
        <w:t>瓶</w:t>
      </w:r>
    </w:p>
    <w:p w14:paraId="3BF9229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w:t>
      </w:r>
      <w:r w:rsidRPr="00F42DC9">
        <w:rPr>
          <w:rFonts w:cs="Times New Roman" w:hint="eastAsia"/>
          <w:sz w:val="24"/>
          <w:szCs w:val="24"/>
          <w:lang w:eastAsia="zh-CN"/>
        </w:rPr>
        <w:t>瓶</w:t>
      </w:r>
      <w:r w:rsidRPr="00F42DC9">
        <w:rPr>
          <w:rFonts w:cs="Times New Roman"/>
          <w:sz w:val="24"/>
          <w:szCs w:val="24"/>
          <w:lang w:eastAsia="zh-CN"/>
        </w:rPr>
        <w:t>/</w:t>
      </w:r>
      <w:r w:rsidRPr="00F42DC9">
        <w:rPr>
          <w:rFonts w:cs="Times New Roman" w:hint="eastAsia"/>
          <w:sz w:val="24"/>
          <w:szCs w:val="24"/>
          <w:lang w:eastAsia="zh-CN"/>
        </w:rPr>
        <w:t>箱</w:t>
      </w:r>
    </w:p>
    <w:p w14:paraId="5FB0A96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13.4</w:t>
      </w:r>
      <w:r w:rsidRPr="00F42DC9">
        <w:rPr>
          <w:rFonts w:cs="Times New Roman"/>
          <w:sz w:val="24"/>
          <w:szCs w:val="24"/>
          <w:lang w:eastAsia="zh-CN"/>
        </w:rPr>
        <w:tab/>
        <w:t>pH</w:t>
      </w:r>
      <w:r w:rsidRPr="00F42DC9">
        <w:rPr>
          <w:rFonts w:cs="Times New Roman" w:hint="eastAsia"/>
          <w:sz w:val="24"/>
          <w:szCs w:val="24"/>
          <w:lang w:eastAsia="zh-CN"/>
        </w:rPr>
        <w:t>：</w:t>
      </w:r>
      <w:r w:rsidRPr="00F42DC9">
        <w:rPr>
          <w:rFonts w:cs="Times New Roman"/>
          <w:sz w:val="24"/>
          <w:szCs w:val="24"/>
          <w:lang w:eastAsia="zh-CN"/>
        </w:rPr>
        <w:t>7.2-7.4</w:t>
      </w:r>
    </w:p>
    <w:p w14:paraId="175F0D1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13.5</w:t>
      </w:r>
      <w:r w:rsidRPr="00F42DC9">
        <w:rPr>
          <w:rFonts w:cs="Times New Roman"/>
          <w:sz w:val="24"/>
          <w:szCs w:val="24"/>
          <w:lang w:eastAsia="zh-CN"/>
        </w:rPr>
        <w:tab/>
      </w:r>
      <w:r w:rsidRPr="00F42DC9">
        <w:rPr>
          <w:rFonts w:cs="Times New Roman" w:hint="eastAsia"/>
          <w:sz w:val="24"/>
          <w:szCs w:val="24"/>
          <w:lang w:eastAsia="zh-CN"/>
        </w:rPr>
        <w:t>成份：谷氨酰胺</w:t>
      </w:r>
      <w:r w:rsidRPr="00F42DC9">
        <w:rPr>
          <w:rFonts w:cs="Times New Roman"/>
          <w:sz w:val="24"/>
          <w:szCs w:val="24"/>
          <w:lang w:eastAsia="zh-CN"/>
        </w:rPr>
        <w:t xml:space="preserve">, </w:t>
      </w:r>
      <w:r w:rsidRPr="00F42DC9">
        <w:rPr>
          <w:rFonts w:cs="Times New Roman" w:hint="eastAsia"/>
          <w:sz w:val="24"/>
          <w:szCs w:val="24"/>
          <w:lang w:eastAsia="zh-CN"/>
        </w:rPr>
        <w:t>酚红，不含</w:t>
      </w:r>
      <w:r w:rsidRPr="00F42DC9">
        <w:rPr>
          <w:rFonts w:cs="Times New Roman"/>
          <w:sz w:val="24"/>
          <w:szCs w:val="24"/>
          <w:lang w:eastAsia="zh-CN"/>
        </w:rPr>
        <w:t xml:space="preserve"> HEPES, </w:t>
      </w:r>
      <w:r w:rsidRPr="00F42DC9">
        <w:rPr>
          <w:rFonts w:cs="Times New Roman" w:hint="eastAsia"/>
          <w:sz w:val="24"/>
          <w:szCs w:val="24"/>
          <w:lang w:eastAsia="zh-CN"/>
        </w:rPr>
        <w:t>不含丙酮酸钠</w:t>
      </w:r>
    </w:p>
    <w:p w14:paraId="3485E1D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13.6</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4</w:t>
      </w:r>
      <w:r w:rsidRPr="00F42DC9">
        <w:rPr>
          <w:rFonts w:cs="Times New Roman" w:hint="eastAsia"/>
          <w:sz w:val="24"/>
          <w:szCs w:val="24"/>
          <w:lang w:eastAsia="zh-CN"/>
        </w:rPr>
        <w:t>度储存≥储存个月</w:t>
      </w:r>
    </w:p>
    <w:p w14:paraId="0F355DE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13.7</w:t>
      </w:r>
      <w:r w:rsidRPr="00F42DC9">
        <w:rPr>
          <w:rFonts w:cs="Times New Roman"/>
          <w:sz w:val="24"/>
          <w:szCs w:val="24"/>
          <w:lang w:eastAsia="zh-CN"/>
        </w:rPr>
        <w:tab/>
      </w:r>
      <w:r w:rsidRPr="00F42DC9">
        <w:rPr>
          <w:rFonts w:cs="Times New Roman" w:hint="eastAsia"/>
          <w:sz w:val="24"/>
          <w:szCs w:val="24"/>
          <w:lang w:eastAsia="zh-CN"/>
        </w:rPr>
        <w:t>用途：细胞生物学基础培养基</w:t>
      </w:r>
    </w:p>
    <w:p w14:paraId="0D5F4EB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13.8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C5C85E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w:t>
      </w:r>
      <w:r w:rsidRPr="00F42DC9">
        <w:rPr>
          <w:rFonts w:cs="Times New Roman"/>
          <w:sz w:val="24"/>
          <w:szCs w:val="24"/>
          <w:lang w:eastAsia="zh-CN"/>
        </w:rPr>
        <w:tab/>
        <w:t>DMEM</w:t>
      </w:r>
      <w:r w:rsidRPr="00F42DC9">
        <w:rPr>
          <w:rFonts w:cs="Times New Roman" w:hint="eastAsia"/>
          <w:sz w:val="24"/>
          <w:szCs w:val="24"/>
          <w:lang w:eastAsia="zh-CN"/>
        </w:rPr>
        <w:t>培养基</w:t>
      </w:r>
    </w:p>
    <w:p w14:paraId="2488945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箱</w:t>
      </w:r>
    </w:p>
    <w:p w14:paraId="26B0207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500ml/</w:t>
      </w:r>
      <w:r w:rsidRPr="00F42DC9">
        <w:rPr>
          <w:rFonts w:cs="Times New Roman" w:hint="eastAsia"/>
          <w:sz w:val="24"/>
          <w:szCs w:val="24"/>
          <w:lang w:eastAsia="zh-CN"/>
        </w:rPr>
        <w:t>瓶</w:t>
      </w:r>
    </w:p>
    <w:p w14:paraId="4DD9E13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w:t>
      </w:r>
      <w:r w:rsidRPr="00F42DC9">
        <w:rPr>
          <w:rFonts w:cs="Times New Roman" w:hint="eastAsia"/>
          <w:sz w:val="24"/>
          <w:szCs w:val="24"/>
          <w:lang w:eastAsia="zh-CN"/>
        </w:rPr>
        <w:t>瓶</w:t>
      </w:r>
      <w:r w:rsidRPr="00F42DC9">
        <w:rPr>
          <w:rFonts w:cs="Times New Roman"/>
          <w:sz w:val="24"/>
          <w:szCs w:val="24"/>
          <w:lang w:eastAsia="zh-CN"/>
        </w:rPr>
        <w:t>/</w:t>
      </w:r>
      <w:r w:rsidRPr="00F42DC9">
        <w:rPr>
          <w:rFonts w:cs="Times New Roman" w:hint="eastAsia"/>
          <w:sz w:val="24"/>
          <w:szCs w:val="24"/>
          <w:lang w:eastAsia="zh-CN"/>
        </w:rPr>
        <w:t>箱</w:t>
      </w:r>
    </w:p>
    <w:p w14:paraId="3AA234CE"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14.4</w:t>
      </w:r>
      <w:r w:rsidRPr="00F42DC9">
        <w:rPr>
          <w:rFonts w:cs="Times New Roman"/>
          <w:sz w:val="24"/>
          <w:szCs w:val="24"/>
        </w:rPr>
        <w:tab/>
        <w:t>pH</w:t>
      </w:r>
      <w:r w:rsidRPr="00F42DC9">
        <w:rPr>
          <w:rFonts w:cs="Times New Roman" w:hint="eastAsia"/>
          <w:sz w:val="24"/>
          <w:szCs w:val="24"/>
        </w:rPr>
        <w:t>：</w:t>
      </w:r>
      <w:r w:rsidRPr="00F42DC9">
        <w:rPr>
          <w:rFonts w:cs="Times New Roman"/>
          <w:sz w:val="24"/>
          <w:szCs w:val="24"/>
        </w:rPr>
        <w:t>7.2-7.4</w:t>
      </w:r>
    </w:p>
    <w:p w14:paraId="7BD0884B"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14.5</w:t>
      </w:r>
      <w:r w:rsidRPr="00F42DC9">
        <w:rPr>
          <w:rFonts w:cs="Times New Roman"/>
          <w:sz w:val="24"/>
          <w:szCs w:val="24"/>
        </w:rPr>
        <w:tab/>
      </w:r>
      <w:r w:rsidRPr="00F42DC9">
        <w:rPr>
          <w:rFonts w:cs="Times New Roman" w:hint="eastAsia"/>
          <w:sz w:val="24"/>
          <w:szCs w:val="24"/>
        </w:rPr>
        <w:t>有效成分：</w:t>
      </w:r>
      <w:r w:rsidRPr="00F42DC9">
        <w:rPr>
          <w:rFonts w:cs="Times New Roman"/>
          <w:sz w:val="24"/>
          <w:szCs w:val="24"/>
        </w:rPr>
        <w:t xml:space="preserve">4.5g/l D-Glucose </w:t>
      </w:r>
      <w:r w:rsidRPr="00F42DC9">
        <w:rPr>
          <w:rFonts w:cs="Times New Roman" w:hint="eastAsia"/>
          <w:sz w:val="24"/>
          <w:szCs w:val="24"/>
        </w:rPr>
        <w:t>、</w:t>
      </w:r>
      <w:r w:rsidRPr="00F42DC9">
        <w:rPr>
          <w:rFonts w:cs="Times New Roman"/>
          <w:sz w:val="24"/>
          <w:szCs w:val="24"/>
        </w:rPr>
        <w:t>L-</w:t>
      </w:r>
      <w:proofErr w:type="spellStart"/>
      <w:r w:rsidRPr="00F42DC9">
        <w:rPr>
          <w:rFonts w:cs="Times New Roman"/>
          <w:sz w:val="24"/>
          <w:szCs w:val="24"/>
        </w:rPr>
        <w:t>Glutarmine</w:t>
      </w:r>
      <w:proofErr w:type="spellEnd"/>
      <w:r w:rsidRPr="00F42DC9">
        <w:rPr>
          <w:rFonts w:cs="Times New Roman"/>
          <w:sz w:val="24"/>
          <w:szCs w:val="24"/>
        </w:rPr>
        <w:t xml:space="preserve"> 110mg/L Sodium Pyruvate</w:t>
      </w:r>
    </w:p>
    <w:p w14:paraId="0A098DB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14.6</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4</w:t>
      </w:r>
      <w:r w:rsidRPr="00F42DC9">
        <w:rPr>
          <w:rFonts w:cs="Times New Roman" w:hint="eastAsia"/>
          <w:sz w:val="24"/>
          <w:szCs w:val="24"/>
          <w:lang w:eastAsia="zh-CN"/>
        </w:rPr>
        <w:t>度储存≥储存个月</w:t>
      </w:r>
    </w:p>
    <w:p w14:paraId="2B8DC79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14.7</w:t>
      </w:r>
      <w:r w:rsidRPr="00F42DC9">
        <w:rPr>
          <w:rFonts w:cs="Times New Roman"/>
          <w:sz w:val="24"/>
          <w:szCs w:val="24"/>
          <w:lang w:eastAsia="zh-CN"/>
        </w:rPr>
        <w:tab/>
      </w:r>
      <w:r w:rsidRPr="00F42DC9">
        <w:rPr>
          <w:rFonts w:cs="Times New Roman" w:hint="eastAsia"/>
          <w:sz w:val="24"/>
          <w:szCs w:val="24"/>
          <w:lang w:eastAsia="zh-CN"/>
        </w:rPr>
        <w:t>用途：细胞生物学基础培养基</w:t>
      </w:r>
    </w:p>
    <w:p w14:paraId="792EFB9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14.8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A75D25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w:t>
      </w:r>
      <w:r w:rsidRPr="00F42DC9">
        <w:rPr>
          <w:rFonts w:cs="Times New Roman"/>
          <w:sz w:val="24"/>
          <w:szCs w:val="24"/>
          <w:lang w:eastAsia="zh-CN"/>
        </w:rPr>
        <w:tab/>
        <w:t>DMEM-F12</w:t>
      </w:r>
      <w:r w:rsidRPr="00F42DC9">
        <w:rPr>
          <w:rFonts w:cs="Times New Roman" w:hint="eastAsia"/>
          <w:sz w:val="24"/>
          <w:szCs w:val="24"/>
          <w:lang w:eastAsia="zh-CN"/>
        </w:rPr>
        <w:t>培养基</w:t>
      </w:r>
    </w:p>
    <w:p w14:paraId="3513971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箱</w:t>
      </w:r>
    </w:p>
    <w:p w14:paraId="4B9849B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500ml/</w:t>
      </w:r>
      <w:r w:rsidRPr="00F42DC9">
        <w:rPr>
          <w:rFonts w:cs="Times New Roman" w:hint="eastAsia"/>
          <w:sz w:val="24"/>
          <w:szCs w:val="24"/>
          <w:lang w:eastAsia="zh-CN"/>
        </w:rPr>
        <w:t>瓶</w:t>
      </w:r>
    </w:p>
    <w:p w14:paraId="2C519F3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15.3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w:t>
      </w:r>
      <w:r w:rsidRPr="00F42DC9">
        <w:rPr>
          <w:rFonts w:cs="Times New Roman" w:hint="eastAsia"/>
          <w:sz w:val="24"/>
          <w:szCs w:val="24"/>
          <w:lang w:eastAsia="zh-CN"/>
        </w:rPr>
        <w:t>瓶</w:t>
      </w:r>
      <w:r w:rsidRPr="00F42DC9">
        <w:rPr>
          <w:rFonts w:cs="Times New Roman"/>
          <w:sz w:val="24"/>
          <w:szCs w:val="24"/>
          <w:lang w:eastAsia="zh-CN"/>
        </w:rPr>
        <w:t>/</w:t>
      </w:r>
      <w:r w:rsidRPr="00F42DC9">
        <w:rPr>
          <w:rFonts w:cs="Times New Roman" w:hint="eastAsia"/>
          <w:sz w:val="24"/>
          <w:szCs w:val="24"/>
          <w:lang w:eastAsia="zh-CN"/>
        </w:rPr>
        <w:t>箱</w:t>
      </w:r>
    </w:p>
    <w:p w14:paraId="5255ECB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15.4</w:t>
      </w:r>
      <w:r w:rsidRPr="00F42DC9">
        <w:rPr>
          <w:rFonts w:cs="Times New Roman"/>
          <w:sz w:val="24"/>
          <w:szCs w:val="24"/>
          <w:lang w:eastAsia="zh-CN"/>
        </w:rPr>
        <w:tab/>
      </w:r>
      <w:r w:rsidRPr="00F42DC9">
        <w:rPr>
          <w:rFonts w:cs="Times New Roman" w:hint="eastAsia"/>
          <w:sz w:val="24"/>
          <w:szCs w:val="24"/>
          <w:lang w:eastAsia="zh-CN"/>
        </w:rPr>
        <w:t>成份：高葡萄糖</w:t>
      </w:r>
      <w:r w:rsidRPr="00F42DC9">
        <w:rPr>
          <w:rFonts w:cs="Times New Roman"/>
          <w:sz w:val="24"/>
          <w:szCs w:val="24"/>
          <w:lang w:eastAsia="zh-CN"/>
        </w:rPr>
        <w:t xml:space="preserve">, </w:t>
      </w:r>
      <w:r w:rsidRPr="00F42DC9">
        <w:rPr>
          <w:rFonts w:cs="Times New Roman" w:hint="eastAsia"/>
          <w:sz w:val="24"/>
          <w:szCs w:val="24"/>
          <w:lang w:eastAsia="zh-CN"/>
        </w:rPr>
        <w:t>谷氨酰胺</w:t>
      </w:r>
      <w:r w:rsidRPr="00F42DC9">
        <w:rPr>
          <w:rFonts w:cs="Times New Roman"/>
          <w:sz w:val="24"/>
          <w:szCs w:val="24"/>
          <w:lang w:eastAsia="zh-CN"/>
        </w:rPr>
        <w:t>, HEPES</w:t>
      </w:r>
      <w:r w:rsidRPr="00F42DC9">
        <w:rPr>
          <w:rFonts w:cs="Times New Roman" w:hint="eastAsia"/>
          <w:sz w:val="24"/>
          <w:szCs w:val="24"/>
          <w:lang w:eastAsia="zh-CN"/>
        </w:rPr>
        <w:t>：</w:t>
      </w:r>
    </w:p>
    <w:p w14:paraId="45677D0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15.5</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4</w:t>
      </w:r>
      <w:r w:rsidRPr="00F42DC9">
        <w:rPr>
          <w:rFonts w:cs="Times New Roman" w:hint="eastAsia"/>
          <w:sz w:val="24"/>
          <w:szCs w:val="24"/>
          <w:lang w:eastAsia="zh-CN"/>
        </w:rPr>
        <w:t>度储存≥储存个月</w:t>
      </w:r>
    </w:p>
    <w:p w14:paraId="2E3541A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15.6</w:t>
      </w:r>
      <w:r w:rsidRPr="00F42DC9">
        <w:rPr>
          <w:rFonts w:cs="Times New Roman"/>
          <w:sz w:val="24"/>
          <w:szCs w:val="24"/>
          <w:lang w:eastAsia="zh-CN"/>
        </w:rPr>
        <w:tab/>
      </w:r>
      <w:r w:rsidRPr="00F42DC9">
        <w:rPr>
          <w:rFonts w:cs="Times New Roman" w:hint="eastAsia"/>
          <w:sz w:val="24"/>
          <w:szCs w:val="24"/>
          <w:lang w:eastAsia="zh-CN"/>
        </w:rPr>
        <w:t>用途：细胞生物学基础培养基</w:t>
      </w:r>
    </w:p>
    <w:p w14:paraId="4C23722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15.7</w:t>
      </w:r>
      <w:r w:rsidRPr="00F42DC9">
        <w:rPr>
          <w:rFonts w:cs="Times New Roman"/>
          <w:sz w:val="24"/>
          <w:szCs w:val="24"/>
          <w:lang w:eastAsia="zh-CN"/>
        </w:rPr>
        <w:tab/>
      </w:r>
      <w:r w:rsidRPr="00F42DC9">
        <w:rPr>
          <w:rFonts w:cs="Times New Roman" w:hint="eastAsia"/>
          <w:sz w:val="24"/>
          <w:szCs w:val="24"/>
          <w:lang w:eastAsia="zh-CN"/>
        </w:rPr>
        <w:t>适用：内皮细胞、成纤维细胞</w:t>
      </w:r>
    </w:p>
    <w:p w14:paraId="06DF835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15.8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47BE380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w:t>
      </w:r>
      <w:r w:rsidRPr="00F42DC9">
        <w:rPr>
          <w:rFonts w:cs="Times New Roman"/>
          <w:sz w:val="24"/>
          <w:szCs w:val="24"/>
          <w:lang w:eastAsia="zh-CN"/>
        </w:rPr>
        <w:tab/>
        <w:t>PBS</w:t>
      </w:r>
      <w:r w:rsidRPr="00F42DC9">
        <w:rPr>
          <w:rFonts w:cs="Times New Roman" w:hint="eastAsia"/>
          <w:sz w:val="24"/>
          <w:szCs w:val="24"/>
          <w:lang w:eastAsia="zh-CN"/>
        </w:rPr>
        <w:t>缓冲液</w:t>
      </w:r>
    </w:p>
    <w:p w14:paraId="67796BA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箱</w:t>
      </w:r>
    </w:p>
    <w:p w14:paraId="38245F4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500ml/</w:t>
      </w:r>
      <w:r w:rsidRPr="00F42DC9">
        <w:rPr>
          <w:rFonts w:cs="Times New Roman" w:hint="eastAsia"/>
          <w:sz w:val="24"/>
          <w:szCs w:val="24"/>
          <w:lang w:eastAsia="zh-CN"/>
        </w:rPr>
        <w:t>瓶</w:t>
      </w:r>
    </w:p>
    <w:p w14:paraId="66671C2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w:t>
      </w:r>
      <w:r w:rsidRPr="00F42DC9">
        <w:rPr>
          <w:rFonts w:cs="Times New Roman" w:hint="eastAsia"/>
          <w:sz w:val="24"/>
          <w:szCs w:val="24"/>
          <w:lang w:eastAsia="zh-CN"/>
        </w:rPr>
        <w:t>瓶</w:t>
      </w:r>
      <w:r w:rsidRPr="00F42DC9">
        <w:rPr>
          <w:rFonts w:cs="Times New Roman"/>
          <w:sz w:val="24"/>
          <w:szCs w:val="24"/>
          <w:lang w:eastAsia="zh-CN"/>
        </w:rPr>
        <w:t>/</w:t>
      </w:r>
      <w:r w:rsidRPr="00F42DC9">
        <w:rPr>
          <w:rFonts w:cs="Times New Roman" w:hint="eastAsia"/>
          <w:sz w:val="24"/>
          <w:szCs w:val="24"/>
          <w:lang w:eastAsia="zh-CN"/>
        </w:rPr>
        <w:t>箱</w:t>
      </w:r>
    </w:p>
    <w:p w14:paraId="1CB0C2D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16.4</w:t>
      </w:r>
      <w:r w:rsidRPr="00F42DC9">
        <w:rPr>
          <w:rFonts w:cs="Times New Roman"/>
          <w:sz w:val="24"/>
          <w:szCs w:val="24"/>
          <w:lang w:eastAsia="zh-CN"/>
        </w:rPr>
        <w:tab/>
        <w:t>Ph:7.2-7.5</w:t>
      </w:r>
    </w:p>
    <w:p w14:paraId="442F797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16.5</w:t>
      </w:r>
      <w:r w:rsidRPr="00F42DC9">
        <w:rPr>
          <w:rFonts w:cs="Times New Roman"/>
          <w:sz w:val="24"/>
          <w:szCs w:val="24"/>
          <w:lang w:eastAsia="zh-CN"/>
        </w:rPr>
        <w:tab/>
      </w:r>
      <w:r w:rsidRPr="00F42DC9">
        <w:rPr>
          <w:rFonts w:cs="Times New Roman" w:hint="eastAsia"/>
          <w:sz w:val="24"/>
          <w:szCs w:val="24"/>
          <w:lang w:eastAsia="zh-CN"/>
        </w:rPr>
        <w:t>成份：不含酚红</w:t>
      </w:r>
      <w:r w:rsidRPr="00F42DC9">
        <w:rPr>
          <w:rFonts w:cs="Times New Roman"/>
          <w:sz w:val="24"/>
          <w:szCs w:val="24"/>
          <w:lang w:eastAsia="zh-CN"/>
        </w:rPr>
        <w:t>,</w:t>
      </w:r>
      <w:r w:rsidRPr="00F42DC9">
        <w:rPr>
          <w:rFonts w:cs="Times New Roman" w:hint="eastAsia"/>
          <w:sz w:val="24"/>
          <w:szCs w:val="24"/>
          <w:lang w:eastAsia="zh-CN"/>
        </w:rPr>
        <w:t>不含钙、镁离子</w:t>
      </w:r>
    </w:p>
    <w:p w14:paraId="6C52948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16.6</w:t>
      </w:r>
      <w:r w:rsidRPr="00F42DC9">
        <w:rPr>
          <w:rFonts w:cs="Times New Roman"/>
          <w:sz w:val="24"/>
          <w:szCs w:val="24"/>
          <w:lang w:eastAsia="zh-CN"/>
        </w:rPr>
        <w:tab/>
      </w:r>
      <w:r w:rsidRPr="00F42DC9">
        <w:rPr>
          <w:rFonts w:cs="Times New Roman" w:hint="eastAsia"/>
          <w:sz w:val="24"/>
          <w:szCs w:val="24"/>
          <w:lang w:eastAsia="zh-CN"/>
        </w:rPr>
        <w:t>用途：解离前洗涤细胞；稀释细胞进行计数和制备试剂；运输细胞或组织；</w:t>
      </w:r>
    </w:p>
    <w:p w14:paraId="3718ECE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16.7</w:t>
      </w:r>
      <w:r w:rsidRPr="00F42DC9">
        <w:rPr>
          <w:rFonts w:cs="Times New Roman"/>
          <w:sz w:val="24"/>
          <w:szCs w:val="24"/>
          <w:lang w:eastAsia="zh-CN"/>
        </w:rPr>
        <w:tab/>
      </w:r>
      <w:r w:rsidRPr="00F42DC9">
        <w:rPr>
          <w:rFonts w:cs="Times New Roman" w:hint="eastAsia"/>
          <w:sz w:val="24"/>
          <w:szCs w:val="24"/>
          <w:lang w:eastAsia="zh-CN"/>
        </w:rPr>
        <w:t>有效期：交付后常温储存≥</w:t>
      </w:r>
      <w:r w:rsidRPr="00F42DC9">
        <w:rPr>
          <w:rFonts w:cs="Times New Roman"/>
          <w:sz w:val="24"/>
          <w:szCs w:val="24"/>
          <w:lang w:eastAsia="zh-CN"/>
        </w:rPr>
        <w:t>12</w:t>
      </w:r>
      <w:r w:rsidRPr="00F42DC9">
        <w:rPr>
          <w:rFonts w:cs="Times New Roman" w:hint="eastAsia"/>
          <w:sz w:val="24"/>
          <w:szCs w:val="24"/>
          <w:lang w:eastAsia="zh-CN"/>
        </w:rPr>
        <w:t>个月</w:t>
      </w:r>
    </w:p>
    <w:p w14:paraId="5244A56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16.8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2E89E0D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w:t>
      </w:r>
      <w:r w:rsidRPr="00F42DC9">
        <w:rPr>
          <w:rFonts w:cs="Times New Roman"/>
          <w:sz w:val="24"/>
          <w:szCs w:val="24"/>
          <w:lang w:eastAsia="zh-CN"/>
        </w:rPr>
        <w:tab/>
      </w:r>
      <w:r w:rsidRPr="00F42DC9">
        <w:rPr>
          <w:rFonts w:cs="Times New Roman" w:hint="eastAsia"/>
          <w:sz w:val="24"/>
          <w:szCs w:val="24"/>
          <w:lang w:eastAsia="zh-CN"/>
        </w:rPr>
        <w:t>胰酶</w:t>
      </w:r>
    </w:p>
    <w:p w14:paraId="7A8481E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w:t>
      </w:r>
      <w:r w:rsidRPr="00F42DC9">
        <w:rPr>
          <w:rFonts w:cs="Times New Roman" w:hint="eastAsia"/>
          <w:sz w:val="24"/>
          <w:szCs w:val="24"/>
          <w:lang w:eastAsia="zh-CN"/>
        </w:rPr>
        <w:t>箱</w:t>
      </w:r>
    </w:p>
    <w:p w14:paraId="48798D2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100ml/</w:t>
      </w:r>
      <w:r w:rsidRPr="00F42DC9">
        <w:rPr>
          <w:rFonts w:cs="Times New Roman" w:hint="eastAsia"/>
          <w:sz w:val="24"/>
          <w:szCs w:val="24"/>
          <w:lang w:eastAsia="zh-CN"/>
        </w:rPr>
        <w:t>瓶</w:t>
      </w:r>
    </w:p>
    <w:p w14:paraId="7A282CF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w:t>
      </w:r>
      <w:r w:rsidRPr="00F42DC9">
        <w:rPr>
          <w:rFonts w:cs="Times New Roman" w:hint="eastAsia"/>
          <w:sz w:val="24"/>
          <w:szCs w:val="24"/>
          <w:lang w:eastAsia="zh-CN"/>
        </w:rPr>
        <w:t>瓶</w:t>
      </w:r>
      <w:r w:rsidRPr="00F42DC9">
        <w:rPr>
          <w:rFonts w:cs="Times New Roman"/>
          <w:sz w:val="24"/>
          <w:szCs w:val="24"/>
          <w:lang w:eastAsia="zh-CN"/>
        </w:rPr>
        <w:t>/</w:t>
      </w:r>
      <w:r w:rsidRPr="00F42DC9">
        <w:rPr>
          <w:rFonts w:cs="Times New Roman" w:hint="eastAsia"/>
          <w:sz w:val="24"/>
          <w:szCs w:val="24"/>
          <w:lang w:eastAsia="zh-CN"/>
        </w:rPr>
        <w:t>箱</w:t>
      </w:r>
    </w:p>
    <w:p w14:paraId="7252C55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17.4</w:t>
      </w:r>
      <w:r w:rsidRPr="00F42DC9">
        <w:rPr>
          <w:rFonts w:cs="Times New Roman"/>
          <w:sz w:val="24"/>
          <w:szCs w:val="24"/>
          <w:lang w:eastAsia="zh-CN"/>
        </w:rPr>
        <w:tab/>
      </w:r>
      <w:r w:rsidRPr="00F42DC9">
        <w:rPr>
          <w:rFonts w:cs="Times New Roman" w:hint="eastAsia"/>
          <w:sz w:val="24"/>
          <w:szCs w:val="24"/>
          <w:lang w:eastAsia="zh-CN"/>
        </w:rPr>
        <w:t>螯合剂：</w:t>
      </w:r>
      <w:r w:rsidRPr="00F42DC9">
        <w:rPr>
          <w:rFonts w:cs="Times New Roman"/>
          <w:sz w:val="24"/>
          <w:szCs w:val="24"/>
          <w:lang w:eastAsia="zh-CN"/>
        </w:rPr>
        <w:t>EDTA</w:t>
      </w:r>
    </w:p>
    <w:p w14:paraId="6C6A90D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17.5</w:t>
      </w:r>
      <w:r w:rsidRPr="00F42DC9">
        <w:rPr>
          <w:rFonts w:cs="Times New Roman"/>
          <w:sz w:val="24"/>
          <w:szCs w:val="24"/>
          <w:lang w:eastAsia="zh-CN"/>
        </w:rPr>
        <w:tab/>
        <w:t>pH</w:t>
      </w:r>
      <w:r w:rsidRPr="00F42DC9">
        <w:rPr>
          <w:rFonts w:cs="Times New Roman" w:hint="eastAsia"/>
          <w:sz w:val="24"/>
          <w:szCs w:val="24"/>
          <w:lang w:eastAsia="zh-CN"/>
        </w:rPr>
        <w:t>范围</w:t>
      </w:r>
      <w:r w:rsidRPr="00F42DC9">
        <w:rPr>
          <w:rFonts w:cs="Times New Roman"/>
          <w:sz w:val="24"/>
          <w:szCs w:val="24"/>
          <w:lang w:eastAsia="zh-CN"/>
        </w:rPr>
        <w:t>7.2-8.0</w:t>
      </w:r>
    </w:p>
    <w:p w14:paraId="4F44A03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17.6</w:t>
      </w:r>
      <w:r w:rsidRPr="00F42DC9">
        <w:rPr>
          <w:rFonts w:cs="Times New Roman"/>
          <w:sz w:val="24"/>
          <w:szCs w:val="24"/>
          <w:lang w:eastAsia="zh-CN"/>
        </w:rPr>
        <w:tab/>
      </w:r>
      <w:r w:rsidRPr="00F42DC9">
        <w:rPr>
          <w:rFonts w:cs="Times New Roman" w:hint="eastAsia"/>
          <w:sz w:val="24"/>
          <w:szCs w:val="24"/>
          <w:lang w:eastAsia="zh-CN"/>
        </w:rPr>
        <w:t>渗透压：</w:t>
      </w:r>
      <w:r w:rsidRPr="00F42DC9">
        <w:rPr>
          <w:rFonts w:cs="Times New Roman"/>
          <w:sz w:val="24"/>
          <w:szCs w:val="24"/>
          <w:lang w:eastAsia="zh-CN"/>
        </w:rPr>
        <w:t>270 - 320mOsm/kg</w:t>
      </w:r>
    </w:p>
    <w:p w14:paraId="16C42D4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17.7</w:t>
      </w:r>
      <w:r w:rsidRPr="00F42DC9">
        <w:rPr>
          <w:rFonts w:cs="Times New Roman"/>
          <w:sz w:val="24"/>
          <w:szCs w:val="24"/>
          <w:lang w:eastAsia="zh-CN"/>
        </w:rPr>
        <w:tab/>
      </w:r>
      <w:r w:rsidRPr="00F42DC9">
        <w:rPr>
          <w:rFonts w:cs="Times New Roman" w:hint="eastAsia"/>
          <w:sz w:val="24"/>
          <w:szCs w:val="24"/>
          <w:lang w:eastAsia="zh-CN"/>
        </w:rPr>
        <w:t>适用类型：哺乳动物细胞</w:t>
      </w:r>
    </w:p>
    <w:p w14:paraId="7F0A1D4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17.8</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度储存≥储存个月</w:t>
      </w:r>
    </w:p>
    <w:p w14:paraId="42127C9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17.9</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A41BB0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18.</w:t>
      </w:r>
      <w:r w:rsidRPr="00F42DC9">
        <w:rPr>
          <w:rFonts w:cs="Times New Roman"/>
          <w:sz w:val="24"/>
          <w:szCs w:val="24"/>
          <w:lang w:eastAsia="zh-CN"/>
        </w:rPr>
        <w:tab/>
      </w:r>
      <w:r w:rsidRPr="00F42DC9">
        <w:rPr>
          <w:rFonts w:cs="Times New Roman" w:hint="eastAsia"/>
          <w:sz w:val="24"/>
          <w:szCs w:val="24"/>
          <w:lang w:eastAsia="zh-CN"/>
        </w:rPr>
        <w:t>双抗</w:t>
      </w:r>
    </w:p>
    <w:p w14:paraId="26B14BD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18.1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w:t>
      </w:r>
      <w:r w:rsidRPr="00F42DC9">
        <w:rPr>
          <w:rFonts w:cs="Times New Roman" w:hint="eastAsia"/>
          <w:sz w:val="24"/>
          <w:szCs w:val="24"/>
          <w:lang w:eastAsia="zh-CN"/>
        </w:rPr>
        <w:t>箱</w:t>
      </w:r>
    </w:p>
    <w:p w14:paraId="7AB775C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18.2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100ml</w:t>
      </w:r>
      <w:r w:rsidRPr="00F42DC9">
        <w:rPr>
          <w:rFonts w:cs="Times New Roman" w:hint="eastAsia"/>
          <w:sz w:val="24"/>
          <w:szCs w:val="24"/>
          <w:lang w:eastAsia="zh-CN"/>
        </w:rPr>
        <w:t>，</w:t>
      </w:r>
    </w:p>
    <w:p w14:paraId="6B2F65F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18.3</w:t>
      </w:r>
      <w:r w:rsidRPr="00F42DC9">
        <w:rPr>
          <w:rFonts w:cs="Times New Roman"/>
          <w:sz w:val="24"/>
          <w:szCs w:val="24"/>
          <w:lang w:eastAsia="zh-CN"/>
        </w:rPr>
        <w:tab/>
      </w:r>
      <w:r w:rsidRPr="00F42DC9">
        <w:rPr>
          <w:rFonts w:cs="Times New Roman" w:hint="eastAsia"/>
          <w:sz w:val="24"/>
          <w:szCs w:val="24"/>
          <w:lang w:eastAsia="zh-CN"/>
        </w:rPr>
        <w:t>包装：</w:t>
      </w:r>
      <w:r w:rsidRPr="00F42DC9">
        <w:rPr>
          <w:rFonts w:cs="Times New Roman"/>
          <w:sz w:val="24"/>
          <w:szCs w:val="24"/>
          <w:lang w:eastAsia="zh-CN"/>
        </w:rPr>
        <w:t>10</w:t>
      </w:r>
      <w:r w:rsidRPr="00F42DC9">
        <w:rPr>
          <w:rFonts w:cs="Times New Roman" w:hint="eastAsia"/>
          <w:sz w:val="24"/>
          <w:szCs w:val="24"/>
          <w:lang w:eastAsia="zh-CN"/>
        </w:rPr>
        <w:t>瓶</w:t>
      </w:r>
      <w:r w:rsidRPr="00F42DC9">
        <w:rPr>
          <w:rFonts w:cs="Times New Roman"/>
          <w:sz w:val="24"/>
          <w:szCs w:val="24"/>
          <w:lang w:eastAsia="zh-CN"/>
        </w:rPr>
        <w:t>/</w:t>
      </w:r>
      <w:r w:rsidRPr="00F42DC9">
        <w:rPr>
          <w:rFonts w:cs="Times New Roman" w:hint="eastAsia"/>
          <w:sz w:val="24"/>
          <w:szCs w:val="24"/>
          <w:lang w:eastAsia="zh-CN"/>
        </w:rPr>
        <w:t>箱</w:t>
      </w:r>
    </w:p>
    <w:p w14:paraId="1467473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18.4</w:t>
      </w:r>
      <w:r w:rsidRPr="00F42DC9">
        <w:rPr>
          <w:rFonts w:cs="Times New Roman"/>
          <w:sz w:val="24"/>
          <w:szCs w:val="24"/>
          <w:lang w:eastAsia="zh-CN"/>
        </w:rPr>
        <w:tab/>
      </w:r>
      <w:r w:rsidRPr="00F42DC9">
        <w:rPr>
          <w:rFonts w:cs="Times New Roman" w:hint="eastAsia"/>
          <w:sz w:val="24"/>
          <w:szCs w:val="24"/>
          <w:lang w:eastAsia="zh-CN"/>
        </w:rPr>
        <w:t>浓度：</w:t>
      </w:r>
      <w:r w:rsidRPr="00F42DC9">
        <w:rPr>
          <w:rFonts w:cs="Times New Roman"/>
          <w:sz w:val="24"/>
          <w:szCs w:val="24"/>
          <w:lang w:eastAsia="zh-CN"/>
        </w:rPr>
        <w:t>100x</w:t>
      </w:r>
    </w:p>
    <w:p w14:paraId="5924C3E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18.5</w:t>
      </w:r>
      <w:r w:rsidRPr="00F42DC9">
        <w:rPr>
          <w:rFonts w:cs="Times New Roman"/>
          <w:sz w:val="24"/>
          <w:szCs w:val="24"/>
          <w:lang w:eastAsia="zh-CN"/>
        </w:rPr>
        <w:tab/>
      </w:r>
      <w:r w:rsidRPr="00F42DC9">
        <w:rPr>
          <w:rFonts w:cs="Times New Roman" w:hint="eastAsia"/>
          <w:sz w:val="24"/>
          <w:szCs w:val="24"/>
          <w:lang w:eastAsia="zh-CN"/>
        </w:rPr>
        <w:t>有效成分：青霉素、链霉素</w:t>
      </w:r>
    </w:p>
    <w:p w14:paraId="727C5F7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18.6</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度储存≥储存个月</w:t>
      </w:r>
    </w:p>
    <w:p w14:paraId="28673D4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18.7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BA7DAE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w:t>
      </w:r>
      <w:r w:rsidRPr="00F42DC9">
        <w:rPr>
          <w:rFonts w:cs="Times New Roman"/>
          <w:sz w:val="24"/>
          <w:szCs w:val="24"/>
          <w:lang w:eastAsia="zh-CN"/>
        </w:rPr>
        <w:tab/>
      </w:r>
      <w:r w:rsidRPr="00F42DC9">
        <w:rPr>
          <w:rFonts w:cs="Times New Roman" w:hint="eastAsia"/>
          <w:sz w:val="24"/>
          <w:szCs w:val="24"/>
          <w:lang w:eastAsia="zh-CN"/>
        </w:rPr>
        <w:t>转染试剂</w:t>
      </w:r>
    </w:p>
    <w:p w14:paraId="1185127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盒</w:t>
      </w:r>
    </w:p>
    <w:p w14:paraId="3922AE4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3ml</w:t>
      </w:r>
    </w:p>
    <w:p w14:paraId="0283EEF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19.3</w:t>
      </w:r>
      <w:r w:rsidRPr="00F42DC9">
        <w:rPr>
          <w:rFonts w:cs="Times New Roman"/>
          <w:sz w:val="24"/>
          <w:szCs w:val="24"/>
          <w:lang w:eastAsia="zh-CN"/>
        </w:rPr>
        <w:tab/>
      </w:r>
      <w:r w:rsidRPr="00F42DC9">
        <w:rPr>
          <w:rFonts w:cs="Times New Roman" w:hint="eastAsia"/>
          <w:sz w:val="24"/>
          <w:szCs w:val="24"/>
          <w:lang w:eastAsia="zh-CN"/>
        </w:rPr>
        <w:t>原理：脂质体转染</w:t>
      </w:r>
    </w:p>
    <w:p w14:paraId="1A72930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19.4</w:t>
      </w:r>
      <w:r w:rsidRPr="00F42DC9">
        <w:rPr>
          <w:rFonts w:cs="Times New Roman"/>
          <w:sz w:val="24"/>
          <w:szCs w:val="24"/>
          <w:lang w:eastAsia="zh-CN"/>
        </w:rPr>
        <w:tab/>
      </w:r>
      <w:r w:rsidRPr="00F42DC9">
        <w:rPr>
          <w:rFonts w:cs="Times New Roman" w:hint="eastAsia"/>
          <w:sz w:val="24"/>
          <w:szCs w:val="24"/>
          <w:lang w:eastAsia="zh-CN"/>
        </w:rPr>
        <w:t>适用：基因过表达、基因敲减、敲除的常规转染操作</w:t>
      </w:r>
    </w:p>
    <w:p w14:paraId="387E661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19.5</w:t>
      </w:r>
      <w:r w:rsidRPr="00F42DC9">
        <w:rPr>
          <w:rFonts w:cs="Times New Roman"/>
          <w:sz w:val="24"/>
          <w:szCs w:val="24"/>
          <w:lang w:eastAsia="zh-CN"/>
        </w:rPr>
        <w:tab/>
      </w:r>
      <w:r w:rsidRPr="00F42DC9">
        <w:rPr>
          <w:rFonts w:cs="Times New Roman" w:hint="eastAsia"/>
          <w:sz w:val="24"/>
          <w:szCs w:val="24"/>
          <w:lang w:eastAsia="zh-CN"/>
        </w:rPr>
        <w:t>兼容性：含血清的培养基相兼容，转染前不需去除细胞培养液或血清，转染后不需清洗细胞</w:t>
      </w:r>
    </w:p>
    <w:p w14:paraId="641F008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19.6</w:t>
      </w:r>
      <w:r w:rsidRPr="00F42DC9">
        <w:rPr>
          <w:rFonts w:cs="Times New Roman"/>
          <w:sz w:val="24"/>
          <w:szCs w:val="24"/>
          <w:lang w:eastAsia="zh-CN"/>
        </w:rPr>
        <w:tab/>
      </w:r>
      <w:r w:rsidRPr="00F42DC9">
        <w:rPr>
          <w:rFonts w:cs="Times New Roman" w:hint="eastAsia"/>
          <w:sz w:val="24"/>
          <w:szCs w:val="24"/>
          <w:lang w:eastAsia="zh-CN"/>
        </w:rPr>
        <w:t>保质期：交付后</w:t>
      </w:r>
      <w:r w:rsidRPr="00F42DC9">
        <w:rPr>
          <w:rFonts w:cs="Times New Roman"/>
          <w:sz w:val="24"/>
          <w:szCs w:val="24"/>
          <w:lang w:eastAsia="zh-CN"/>
        </w:rPr>
        <w:t>4</w:t>
      </w:r>
      <w:r w:rsidRPr="00F42DC9">
        <w:rPr>
          <w:rFonts w:cs="Times New Roman" w:hint="eastAsia"/>
          <w:sz w:val="24"/>
          <w:szCs w:val="24"/>
          <w:lang w:eastAsia="zh-CN"/>
        </w:rPr>
        <w:t>度储存≥</w:t>
      </w:r>
      <w:r w:rsidRPr="00F42DC9">
        <w:rPr>
          <w:rFonts w:cs="Times New Roman"/>
          <w:sz w:val="24"/>
          <w:szCs w:val="24"/>
          <w:lang w:eastAsia="zh-CN"/>
        </w:rPr>
        <w:t>10</w:t>
      </w:r>
      <w:r w:rsidRPr="00F42DC9">
        <w:rPr>
          <w:rFonts w:cs="Times New Roman" w:hint="eastAsia"/>
          <w:sz w:val="24"/>
          <w:szCs w:val="24"/>
          <w:lang w:eastAsia="zh-CN"/>
        </w:rPr>
        <w:t>个月</w:t>
      </w:r>
    </w:p>
    <w:p w14:paraId="14633CA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19.7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3E1A290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w:t>
      </w:r>
      <w:r w:rsidRPr="00F42DC9">
        <w:rPr>
          <w:rFonts w:cs="Times New Roman"/>
          <w:sz w:val="24"/>
          <w:szCs w:val="24"/>
          <w:lang w:eastAsia="zh-CN"/>
        </w:rPr>
        <w:tab/>
        <w:t>CCK-8</w:t>
      </w:r>
      <w:r w:rsidRPr="00F42DC9">
        <w:rPr>
          <w:rFonts w:cs="Times New Roman" w:hint="eastAsia"/>
          <w:sz w:val="24"/>
          <w:szCs w:val="24"/>
          <w:lang w:eastAsia="zh-CN"/>
        </w:rPr>
        <w:t>试剂盒</w:t>
      </w:r>
    </w:p>
    <w:p w14:paraId="0CA40BD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50</w:t>
      </w:r>
      <w:r w:rsidRPr="00F42DC9">
        <w:rPr>
          <w:rFonts w:cs="Times New Roman" w:hint="eastAsia"/>
          <w:sz w:val="24"/>
          <w:szCs w:val="24"/>
          <w:lang w:eastAsia="zh-CN"/>
        </w:rPr>
        <w:t>盒</w:t>
      </w:r>
    </w:p>
    <w:p w14:paraId="0C680AD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5ml/</w:t>
      </w:r>
      <w:r w:rsidRPr="00F42DC9">
        <w:rPr>
          <w:rFonts w:cs="Times New Roman" w:hint="eastAsia"/>
          <w:sz w:val="24"/>
          <w:szCs w:val="24"/>
          <w:lang w:eastAsia="zh-CN"/>
        </w:rPr>
        <w:t>盒</w:t>
      </w:r>
    </w:p>
    <w:p w14:paraId="0E74564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20.3</w:t>
      </w:r>
      <w:r w:rsidRPr="00F42DC9">
        <w:rPr>
          <w:rFonts w:cs="Times New Roman"/>
          <w:sz w:val="24"/>
          <w:szCs w:val="24"/>
          <w:lang w:eastAsia="zh-CN"/>
        </w:rPr>
        <w:tab/>
      </w:r>
      <w:r w:rsidRPr="00F42DC9">
        <w:rPr>
          <w:rFonts w:cs="Times New Roman" w:hint="eastAsia"/>
          <w:sz w:val="24"/>
          <w:szCs w:val="24"/>
          <w:lang w:eastAsia="zh-CN"/>
        </w:rPr>
        <w:t>检测波长：</w:t>
      </w:r>
      <w:r w:rsidRPr="00F42DC9">
        <w:rPr>
          <w:rFonts w:cs="Times New Roman"/>
          <w:sz w:val="24"/>
          <w:szCs w:val="24"/>
          <w:lang w:eastAsia="zh-CN"/>
        </w:rPr>
        <w:t>430-490nm</w:t>
      </w:r>
    </w:p>
    <w:p w14:paraId="201EFE3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20.4</w:t>
      </w:r>
      <w:r w:rsidRPr="00F42DC9">
        <w:rPr>
          <w:rFonts w:cs="Times New Roman"/>
          <w:sz w:val="24"/>
          <w:szCs w:val="24"/>
          <w:lang w:eastAsia="zh-CN"/>
        </w:rPr>
        <w:tab/>
      </w:r>
      <w:r w:rsidRPr="00F42DC9">
        <w:rPr>
          <w:rFonts w:cs="Times New Roman" w:hint="eastAsia"/>
          <w:sz w:val="24"/>
          <w:szCs w:val="24"/>
          <w:lang w:eastAsia="zh-CN"/>
        </w:rPr>
        <w:t>产品形式：预混液，无需要配制</w:t>
      </w:r>
    </w:p>
    <w:p w14:paraId="600C748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20.5</w:t>
      </w:r>
      <w:r w:rsidRPr="00F42DC9">
        <w:rPr>
          <w:rFonts w:cs="Times New Roman"/>
          <w:sz w:val="24"/>
          <w:szCs w:val="24"/>
          <w:lang w:eastAsia="zh-CN"/>
        </w:rPr>
        <w:tab/>
      </w:r>
      <w:r w:rsidRPr="00F42DC9">
        <w:rPr>
          <w:rFonts w:cs="Times New Roman" w:hint="eastAsia"/>
          <w:sz w:val="24"/>
          <w:szCs w:val="24"/>
          <w:lang w:eastAsia="zh-CN"/>
        </w:rPr>
        <w:t>检测时间：</w:t>
      </w:r>
      <w:r w:rsidRPr="00F42DC9">
        <w:rPr>
          <w:rFonts w:cs="Times New Roman"/>
          <w:sz w:val="24"/>
          <w:szCs w:val="24"/>
          <w:lang w:eastAsia="zh-CN"/>
        </w:rPr>
        <w:t>2-5</w:t>
      </w:r>
      <w:r w:rsidRPr="00F42DC9">
        <w:rPr>
          <w:rFonts w:cs="Times New Roman" w:hint="eastAsia"/>
          <w:sz w:val="24"/>
          <w:szCs w:val="24"/>
          <w:lang w:eastAsia="zh-CN"/>
        </w:rPr>
        <w:t>小时</w:t>
      </w:r>
    </w:p>
    <w:p w14:paraId="58E031D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20.6</w:t>
      </w:r>
      <w:r w:rsidRPr="00F42DC9">
        <w:rPr>
          <w:rFonts w:cs="Times New Roman"/>
          <w:sz w:val="24"/>
          <w:szCs w:val="24"/>
          <w:lang w:eastAsia="zh-CN"/>
        </w:rPr>
        <w:tab/>
      </w:r>
      <w:r w:rsidRPr="00F42DC9">
        <w:rPr>
          <w:rFonts w:cs="Times New Roman" w:hint="eastAsia"/>
          <w:sz w:val="24"/>
          <w:szCs w:val="24"/>
          <w:lang w:eastAsia="zh-CN"/>
        </w:rPr>
        <w:t>细胞毒性：保持细胞形态不变</w:t>
      </w:r>
    </w:p>
    <w:p w14:paraId="2BE5FA0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20.7</w:t>
      </w:r>
      <w:r w:rsidRPr="00F42DC9">
        <w:rPr>
          <w:rFonts w:cs="Times New Roman"/>
          <w:sz w:val="24"/>
          <w:szCs w:val="24"/>
          <w:lang w:eastAsia="zh-CN"/>
        </w:rPr>
        <w:tab/>
      </w:r>
      <w:r w:rsidRPr="00F42DC9">
        <w:rPr>
          <w:rFonts w:cs="Times New Roman" w:hint="eastAsia"/>
          <w:sz w:val="24"/>
          <w:szCs w:val="24"/>
          <w:lang w:eastAsia="zh-CN"/>
        </w:rPr>
        <w:t>有效期：</w:t>
      </w:r>
      <w:r w:rsidRPr="00F42DC9">
        <w:rPr>
          <w:rFonts w:cs="Times New Roman"/>
          <w:sz w:val="24"/>
          <w:szCs w:val="24"/>
          <w:lang w:eastAsia="zh-CN"/>
        </w:rPr>
        <w:t>4</w:t>
      </w:r>
      <w:r w:rsidRPr="00F42DC9">
        <w:rPr>
          <w:rFonts w:cs="Times New Roman" w:hint="eastAsia"/>
          <w:sz w:val="24"/>
          <w:szCs w:val="24"/>
          <w:lang w:eastAsia="zh-CN"/>
        </w:rPr>
        <w:t>度储存≥</w:t>
      </w:r>
      <w:r w:rsidRPr="00F42DC9">
        <w:rPr>
          <w:rFonts w:cs="Times New Roman"/>
          <w:sz w:val="24"/>
          <w:szCs w:val="24"/>
          <w:lang w:eastAsia="zh-CN"/>
        </w:rPr>
        <w:t>10</w:t>
      </w:r>
      <w:r w:rsidRPr="00F42DC9">
        <w:rPr>
          <w:rFonts w:cs="Times New Roman" w:hint="eastAsia"/>
          <w:sz w:val="24"/>
          <w:szCs w:val="24"/>
          <w:lang w:eastAsia="zh-CN"/>
        </w:rPr>
        <w:t>个月</w:t>
      </w:r>
    </w:p>
    <w:p w14:paraId="30B592F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20.8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40D4F9C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21.</w:t>
      </w:r>
      <w:r w:rsidRPr="00F42DC9">
        <w:rPr>
          <w:rFonts w:cs="Times New Roman"/>
          <w:sz w:val="24"/>
          <w:szCs w:val="24"/>
          <w:lang w:eastAsia="zh-CN"/>
        </w:rPr>
        <w:tab/>
      </w:r>
      <w:r w:rsidRPr="00F42DC9">
        <w:rPr>
          <w:rFonts w:cs="Times New Roman" w:hint="eastAsia"/>
          <w:sz w:val="24"/>
          <w:szCs w:val="24"/>
          <w:lang w:eastAsia="zh-CN"/>
        </w:rPr>
        <w:t>胶原酶</w:t>
      </w:r>
    </w:p>
    <w:p w14:paraId="4580446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21.1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I</w:t>
      </w:r>
      <w:r w:rsidRPr="00F42DC9">
        <w:rPr>
          <w:rFonts w:cs="Times New Roman" w:hint="eastAsia"/>
          <w:sz w:val="24"/>
          <w:szCs w:val="24"/>
          <w:lang w:eastAsia="zh-CN"/>
        </w:rPr>
        <w:t>型、</w:t>
      </w:r>
      <w:r w:rsidRPr="00F42DC9">
        <w:rPr>
          <w:rFonts w:cs="Times New Roman"/>
          <w:sz w:val="24"/>
          <w:szCs w:val="24"/>
          <w:lang w:eastAsia="zh-CN"/>
        </w:rPr>
        <w:t>IV</w:t>
      </w:r>
      <w:proofErr w:type="gramStart"/>
      <w:r w:rsidRPr="00F42DC9">
        <w:rPr>
          <w:rFonts w:cs="Times New Roman" w:hint="eastAsia"/>
          <w:sz w:val="24"/>
          <w:szCs w:val="24"/>
          <w:lang w:eastAsia="zh-CN"/>
        </w:rPr>
        <w:t>型各</w:t>
      </w:r>
      <w:r w:rsidRPr="00F42DC9">
        <w:rPr>
          <w:rFonts w:cs="Times New Roman"/>
          <w:sz w:val="24"/>
          <w:szCs w:val="24"/>
          <w:lang w:eastAsia="zh-CN"/>
        </w:rPr>
        <w:t>5</w:t>
      </w:r>
      <w:r w:rsidRPr="00F42DC9">
        <w:rPr>
          <w:rFonts w:cs="Times New Roman" w:hint="eastAsia"/>
          <w:sz w:val="24"/>
          <w:szCs w:val="24"/>
          <w:lang w:eastAsia="zh-CN"/>
        </w:rPr>
        <w:t>瓶</w:t>
      </w:r>
      <w:proofErr w:type="gramEnd"/>
    </w:p>
    <w:p w14:paraId="64CC105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21.2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1g/</w:t>
      </w:r>
      <w:r w:rsidRPr="00F42DC9">
        <w:rPr>
          <w:rFonts w:cs="Times New Roman" w:hint="eastAsia"/>
          <w:sz w:val="24"/>
          <w:szCs w:val="24"/>
          <w:lang w:eastAsia="zh-CN"/>
        </w:rPr>
        <w:t>瓶</w:t>
      </w:r>
    </w:p>
    <w:p w14:paraId="039B779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21.3</w:t>
      </w:r>
      <w:r w:rsidRPr="00F42DC9">
        <w:rPr>
          <w:rFonts w:cs="Times New Roman"/>
          <w:sz w:val="24"/>
          <w:szCs w:val="24"/>
          <w:lang w:eastAsia="zh-CN"/>
        </w:rPr>
        <w:tab/>
      </w:r>
      <w:r w:rsidRPr="00F42DC9">
        <w:rPr>
          <w:rFonts w:cs="Times New Roman" w:hint="eastAsia"/>
          <w:sz w:val="24"/>
          <w:szCs w:val="24"/>
          <w:lang w:eastAsia="zh-CN"/>
        </w:rPr>
        <w:t>纯度：</w:t>
      </w:r>
      <w:r w:rsidRPr="00F42DC9">
        <w:rPr>
          <w:rFonts w:cs="Times New Roman"/>
          <w:sz w:val="24"/>
          <w:szCs w:val="24"/>
          <w:lang w:eastAsia="zh-CN"/>
        </w:rPr>
        <w:t>HPLC</w:t>
      </w:r>
      <w:r w:rsidRPr="00F42DC9">
        <w:rPr>
          <w:rFonts w:cs="Times New Roman" w:hint="eastAsia"/>
          <w:sz w:val="24"/>
          <w:szCs w:val="24"/>
          <w:lang w:eastAsia="zh-CN"/>
        </w:rPr>
        <w:t>检测</w:t>
      </w:r>
      <w:r w:rsidRPr="00F42DC9">
        <w:rPr>
          <w:rFonts w:cs="Times New Roman"/>
          <w:sz w:val="24"/>
          <w:szCs w:val="24"/>
          <w:lang w:eastAsia="zh-CN"/>
        </w:rPr>
        <w:t xml:space="preserve"> 测LC0U/mg</w:t>
      </w:r>
    </w:p>
    <w:p w14:paraId="7E47356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21.4</w:t>
      </w:r>
      <w:r w:rsidRPr="00F42DC9">
        <w:rPr>
          <w:rFonts w:cs="Times New Roman"/>
          <w:sz w:val="24"/>
          <w:szCs w:val="24"/>
          <w:lang w:eastAsia="zh-CN"/>
        </w:rPr>
        <w:tab/>
      </w:r>
      <w:r w:rsidRPr="00F42DC9">
        <w:rPr>
          <w:rFonts w:cs="Times New Roman" w:hint="eastAsia"/>
          <w:sz w:val="24"/>
          <w:szCs w:val="24"/>
          <w:lang w:eastAsia="zh-CN"/>
        </w:rPr>
        <w:t>适用：血管、肌肉、脑、脂肪等组织器官的解离</w:t>
      </w:r>
    </w:p>
    <w:p w14:paraId="0CD91CB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21.5</w:t>
      </w:r>
      <w:r w:rsidRPr="00F42DC9">
        <w:rPr>
          <w:rFonts w:cs="Times New Roman"/>
          <w:sz w:val="24"/>
          <w:szCs w:val="24"/>
          <w:lang w:eastAsia="zh-CN"/>
        </w:rPr>
        <w:tab/>
      </w:r>
      <w:r w:rsidRPr="00F42DC9">
        <w:rPr>
          <w:rFonts w:cs="Times New Roman" w:hint="eastAsia"/>
          <w:sz w:val="24"/>
          <w:szCs w:val="24"/>
          <w:lang w:eastAsia="zh-CN"/>
        </w:rPr>
        <w:t>保质期：交付后</w:t>
      </w:r>
      <w:r w:rsidRPr="00F42DC9">
        <w:rPr>
          <w:rFonts w:cs="Times New Roman"/>
          <w:sz w:val="24"/>
          <w:szCs w:val="24"/>
          <w:lang w:eastAsia="zh-CN"/>
        </w:rPr>
        <w:t>-20</w:t>
      </w:r>
      <w:r w:rsidRPr="00F42DC9">
        <w:rPr>
          <w:rFonts w:cs="Times New Roman" w:hint="eastAsia"/>
          <w:sz w:val="24"/>
          <w:szCs w:val="24"/>
          <w:lang w:eastAsia="zh-CN"/>
        </w:rPr>
        <w:t>度储存≥</w:t>
      </w:r>
      <w:r w:rsidRPr="00F42DC9">
        <w:rPr>
          <w:rFonts w:cs="Times New Roman"/>
          <w:sz w:val="24"/>
          <w:szCs w:val="24"/>
          <w:lang w:eastAsia="zh-CN"/>
        </w:rPr>
        <w:t>12</w:t>
      </w:r>
      <w:r w:rsidRPr="00F42DC9">
        <w:rPr>
          <w:rFonts w:cs="Times New Roman" w:hint="eastAsia"/>
          <w:sz w:val="24"/>
          <w:szCs w:val="24"/>
          <w:lang w:eastAsia="zh-CN"/>
        </w:rPr>
        <w:t>个月</w:t>
      </w:r>
    </w:p>
    <w:p w14:paraId="00307AF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21.6</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EEA3CA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w:t>
      </w:r>
      <w:r w:rsidRPr="00F42DC9">
        <w:rPr>
          <w:rFonts w:cs="Times New Roman"/>
          <w:sz w:val="24"/>
          <w:szCs w:val="24"/>
          <w:lang w:eastAsia="zh-CN"/>
        </w:rPr>
        <w:tab/>
      </w:r>
      <w:r w:rsidRPr="00F42DC9">
        <w:rPr>
          <w:rFonts w:cs="Times New Roman" w:hint="eastAsia"/>
          <w:sz w:val="24"/>
          <w:szCs w:val="24"/>
          <w:lang w:eastAsia="zh-CN"/>
        </w:rPr>
        <w:t>细胞因子</w:t>
      </w:r>
    </w:p>
    <w:p w14:paraId="5B26CF1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支</w:t>
      </w:r>
    </w:p>
    <w:p w14:paraId="7AE321C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5002g/</w:t>
      </w:r>
      <w:r w:rsidRPr="00F42DC9">
        <w:rPr>
          <w:rFonts w:cs="Times New Roman" w:hint="eastAsia"/>
          <w:sz w:val="24"/>
          <w:szCs w:val="24"/>
          <w:lang w:eastAsia="zh-CN"/>
        </w:rPr>
        <w:t>支</w:t>
      </w:r>
    </w:p>
    <w:p w14:paraId="7692F41A"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22.3</w:t>
      </w:r>
      <w:r w:rsidRPr="00F42DC9">
        <w:rPr>
          <w:rFonts w:cs="Times New Roman"/>
          <w:sz w:val="24"/>
          <w:szCs w:val="24"/>
        </w:rPr>
        <w:tab/>
      </w:r>
      <w:r w:rsidRPr="00F42DC9">
        <w:rPr>
          <w:rFonts w:cs="Times New Roman" w:hint="eastAsia"/>
          <w:sz w:val="24"/>
          <w:szCs w:val="24"/>
        </w:rPr>
        <w:t>生物活性≥物活性≥</w:t>
      </w:r>
      <w:r w:rsidRPr="00F42DC9">
        <w:rPr>
          <w:rFonts w:cs="Times New Roman"/>
          <w:sz w:val="24"/>
          <w:szCs w:val="24"/>
          <w:vertAlign w:val="superscript"/>
        </w:rPr>
        <w:t>6</w:t>
      </w:r>
      <w:r w:rsidRPr="00F42DC9">
        <w:rPr>
          <w:rFonts w:cs="Times New Roman"/>
          <w:sz w:val="24"/>
          <w:szCs w:val="24"/>
        </w:rPr>
        <w:t>IU/mg</w:t>
      </w:r>
    </w:p>
    <w:p w14:paraId="7EAB878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22.4</w:t>
      </w:r>
      <w:r w:rsidRPr="00F42DC9">
        <w:rPr>
          <w:rFonts w:cs="Times New Roman"/>
          <w:sz w:val="24"/>
          <w:szCs w:val="24"/>
          <w:lang w:eastAsia="zh-CN"/>
        </w:rPr>
        <w:tab/>
      </w:r>
      <w:r w:rsidRPr="00F42DC9">
        <w:rPr>
          <w:rFonts w:cs="Times New Roman" w:hint="eastAsia"/>
          <w:sz w:val="24"/>
          <w:szCs w:val="24"/>
          <w:lang w:eastAsia="zh-CN"/>
        </w:rPr>
        <w:t>纯度：</w:t>
      </w:r>
      <w:r w:rsidRPr="00F42DC9">
        <w:rPr>
          <w:rFonts w:cs="Times New Roman"/>
          <w:sz w:val="24"/>
          <w:szCs w:val="24"/>
          <w:lang w:eastAsia="zh-CN"/>
        </w:rPr>
        <w:t>SDS-PAGE</w:t>
      </w:r>
      <w:r w:rsidRPr="00F42DC9">
        <w:rPr>
          <w:rFonts w:cs="Times New Roman" w:hint="eastAsia"/>
          <w:sz w:val="24"/>
          <w:szCs w:val="24"/>
          <w:lang w:eastAsia="zh-CN"/>
        </w:rPr>
        <w:t>纯度检测</w:t>
      </w:r>
      <w:r w:rsidRPr="00F42DC9">
        <w:rPr>
          <w:rFonts w:cs="Times New Roman"/>
          <w:sz w:val="24"/>
          <w:szCs w:val="24"/>
          <w:lang w:eastAsia="zh-CN"/>
        </w:rPr>
        <w:t>&gt;90%</w:t>
      </w:r>
    </w:p>
    <w:p w14:paraId="157BFAA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22.5</w:t>
      </w:r>
      <w:r w:rsidRPr="00F42DC9">
        <w:rPr>
          <w:rFonts w:cs="Times New Roman"/>
          <w:sz w:val="24"/>
          <w:szCs w:val="24"/>
          <w:lang w:eastAsia="zh-CN"/>
        </w:rPr>
        <w:tab/>
      </w:r>
      <w:r w:rsidRPr="00F42DC9">
        <w:rPr>
          <w:rFonts w:cs="Times New Roman" w:hint="eastAsia"/>
          <w:sz w:val="24"/>
          <w:szCs w:val="24"/>
          <w:lang w:eastAsia="zh-CN"/>
        </w:rPr>
        <w:t>产品形式：冻干粉或溶液</w:t>
      </w:r>
    </w:p>
    <w:p w14:paraId="504C793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22.6</w:t>
      </w:r>
      <w:r w:rsidRPr="00F42DC9">
        <w:rPr>
          <w:rFonts w:cs="Times New Roman"/>
          <w:sz w:val="24"/>
          <w:szCs w:val="24"/>
          <w:lang w:eastAsia="zh-CN"/>
        </w:rPr>
        <w:tab/>
      </w:r>
      <w:proofErr w:type="gramStart"/>
      <w:r w:rsidRPr="00F42DC9">
        <w:rPr>
          <w:rFonts w:cs="Times New Roman" w:hint="eastAsia"/>
          <w:sz w:val="24"/>
          <w:szCs w:val="24"/>
          <w:lang w:eastAsia="zh-CN"/>
        </w:rPr>
        <w:t>内度素≤度素</w:t>
      </w:r>
      <w:proofErr w:type="gramEnd"/>
      <w:r w:rsidRPr="00F42DC9">
        <w:rPr>
          <w:rFonts w:cs="Times New Roman" w:hint="eastAsia"/>
          <w:sz w:val="24"/>
          <w:szCs w:val="24"/>
          <w:lang w:eastAsia="zh-CN"/>
        </w:rPr>
        <w:t>≤</w:t>
      </w:r>
      <w:r w:rsidRPr="00F42DC9">
        <w:rPr>
          <w:rFonts w:cs="Times New Roman"/>
          <w:sz w:val="24"/>
          <w:szCs w:val="24"/>
          <w:lang w:eastAsia="zh-CN"/>
        </w:rPr>
        <w:t>03ng/µg</w:t>
      </w:r>
    </w:p>
    <w:p w14:paraId="20D31FE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22.7</w:t>
      </w:r>
      <w:r w:rsidRPr="00F42DC9">
        <w:rPr>
          <w:rFonts w:cs="Times New Roman"/>
          <w:sz w:val="24"/>
          <w:szCs w:val="24"/>
          <w:lang w:eastAsia="zh-CN"/>
        </w:rPr>
        <w:tab/>
      </w:r>
      <w:r w:rsidRPr="00F42DC9">
        <w:rPr>
          <w:rFonts w:cs="Times New Roman" w:hint="eastAsia"/>
          <w:sz w:val="24"/>
          <w:szCs w:val="24"/>
          <w:lang w:eastAsia="zh-CN"/>
        </w:rPr>
        <w:t>纯度检验：</w:t>
      </w:r>
      <w:r w:rsidRPr="00F42DC9">
        <w:rPr>
          <w:rFonts w:cs="Times New Roman"/>
          <w:sz w:val="24"/>
          <w:szCs w:val="24"/>
          <w:lang w:eastAsia="zh-CN"/>
        </w:rPr>
        <w:t>SDS-PAGE</w:t>
      </w:r>
      <w:r w:rsidRPr="00F42DC9">
        <w:rPr>
          <w:rFonts w:cs="Times New Roman" w:hint="eastAsia"/>
          <w:sz w:val="24"/>
          <w:szCs w:val="24"/>
          <w:lang w:eastAsia="zh-CN"/>
        </w:rPr>
        <w:t>胶</w:t>
      </w:r>
    </w:p>
    <w:p w14:paraId="5E7CA4F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22.8</w:t>
      </w:r>
      <w:r w:rsidRPr="00F42DC9">
        <w:rPr>
          <w:rFonts w:cs="Times New Roman"/>
          <w:sz w:val="24"/>
          <w:szCs w:val="24"/>
          <w:lang w:eastAsia="zh-CN"/>
        </w:rPr>
        <w:tab/>
      </w:r>
      <w:r w:rsidRPr="00F42DC9">
        <w:rPr>
          <w:rFonts w:cs="Times New Roman" w:hint="eastAsia"/>
          <w:sz w:val="24"/>
          <w:szCs w:val="24"/>
          <w:lang w:eastAsia="zh-CN"/>
        </w:rPr>
        <w:t>保质期：交付产品后≥质期</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w:t>
      </w:r>
    </w:p>
    <w:p w14:paraId="6ED221E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22.9</w:t>
      </w:r>
      <w:r w:rsidRPr="00F42DC9">
        <w:rPr>
          <w:rFonts w:cs="Times New Roman"/>
          <w:sz w:val="24"/>
          <w:szCs w:val="24"/>
          <w:lang w:eastAsia="zh-CN"/>
        </w:rPr>
        <w:tab/>
      </w:r>
      <w:r w:rsidRPr="00F42DC9">
        <w:rPr>
          <w:rFonts w:cs="Times New Roman" w:hint="eastAsia"/>
          <w:sz w:val="24"/>
          <w:szCs w:val="24"/>
          <w:lang w:eastAsia="zh-CN"/>
        </w:rPr>
        <w:t>产品用途：用于细胞培养或动物实验中刺激、诱导蛋白表达</w:t>
      </w:r>
    </w:p>
    <w:p w14:paraId="0E6A6F6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22.10</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2440CB5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22.11</w:t>
      </w:r>
      <w:r w:rsidRPr="00F42DC9">
        <w:rPr>
          <w:rFonts w:cs="Times New Roman"/>
          <w:sz w:val="24"/>
          <w:szCs w:val="24"/>
          <w:lang w:eastAsia="zh-CN"/>
        </w:rPr>
        <w:tab/>
      </w:r>
      <w:r w:rsidRPr="00F42DC9">
        <w:rPr>
          <w:rFonts w:cs="Times New Roman" w:hint="eastAsia"/>
          <w:sz w:val="24"/>
          <w:szCs w:val="24"/>
          <w:lang w:eastAsia="zh-CN"/>
        </w:rPr>
        <w:t>应根据实验需求免费进行不同规格的分装</w:t>
      </w:r>
    </w:p>
    <w:p w14:paraId="64C4906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w:t>
      </w:r>
      <w:r w:rsidRPr="00F42DC9">
        <w:rPr>
          <w:rFonts w:cs="Times New Roman"/>
          <w:sz w:val="24"/>
          <w:szCs w:val="24"/>
          <w:lang w:eastAsia="zh-CN"/>
        </w:rPr>
        <w:tab/>
      </w:r>
      <w:r w:rsidRPr="00F42DC9">
        <w:rPr>
          <w:rFonts w:cs="Times New Roman" w:hint="eastAsia"/>
          <w:sz w:val="24"/>
          <w:szCs w:val="24"/>
          <w:lang w:eastAsia="zh-CN"/>
        </w:rPr>
        <w:t>重组蛋白</w:t>
      </w:r>
    </w:p>
    <w:p w14:paraId="63E5BA0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支</w:t>
      </w:r>
    </w:p>
    <w:p w14:paraId="7F1E983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5002g/</w:t>
      </w:r>
      <w:r w:rsidRPr="00F42DC9">
        <w:rPr>
          <w:rFonts w:cs="Times New Roman" w:hint="eastAsia"/>
          <w:sz w:val="24"/>
          <w:szCs w:val="24"/>
          <w:lang w:eastAsia="zh-CN"/>
        </w:rPr>
        <w:t>支</w:t>
      </w:r>
    </w:p>
    <w:p w14:paraId="53C2C24F"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23.3</w:t>
      </w:r>
      <w:r w:rsidRPr="00F42DC9">
        <w:rPr>
          <w:rFonts w:cs="Times New Roman"/>
          <w:sz w:val="24"/>
          <w:szCs w:val="24"/>
        </w:rPr>
        <w:tab/>
      </w:r>
      <w:proofErr w:type="spellStart"/>
      <w:r w:rsidRPr="00F42DC9">
        <w:rPr>
          <w:rFonts w:cs="Times New Roman" w:hint="eastAsia"/>
          <w:sz w:val="24"/>
          <w:szCs w:val="24"/>
        </w:rPr>
        <w:t>生物活性</w:t>
      </w:r>
      <w:proofErr w:type="spellEnd"/>
      <w:r w:rsidRPr="00F42DC9">
        <w:rPr>
          <w:rFonts w:cs="Times New Roman" w:hint="eastAsia"/>
          <w:sz w:val="24"/>
          <w:szCs w:val="24"/>
        </w:rPr>
        <w:t>：≥物活性：</w:t>
      </w:r>
      <w:r w:rsidRPr="00F42DC9">
        <w:rPr>
          <w:rFonts w:cs="Times New Roman"/>
          <w:sz w:val="24"/>
          <w:szCs w:val="24"/>
          <w:vertAlign w:val="superscript"/>
        </w:rPr>
        <w:t>6</w:t>
      </w:r>
      <w:r w:rsidRPr="00F42DC9">
        <w:rPr>
          <w:rFonts w:cs="Times New Roman"/>
          <w:sz w:val="24"/>
          <w:szCs w:val="24"/>
        </w:rPr>
        <w:t>IU/mg</w:t>
      </w:r>
    </w:p>
    <w:p w14:paraId="71A5376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23.4</w:t>
      </w:r>
      <w:r w:rsidRPr="00F42DC9">
        <w:rPr>
          <w:rFonts w:cs="Times New Roman"/>
          <w:sz w:val="24"/>
          <w:szCs w:val="24"/>
          <w:lang w:eastAsia="zh-CN"/>
        </w:rPr>
        <w:tab/>
      </w:r>
      <w:r w:rsidRPr="00F42DC9">
        <w:rPr>
          <w:rFonts w:cs="Times New Roman" w:hint="eastAsia"/>
          <w:sz w:val="24"/>
          <w:szCs w:val="24"/>
          <w:lang w:eastAsia="zh-CN"/>
        </w:rPr>
        <w:t>纯度：</w:t>
      </w:r>
      <w:r w:rsidRPr="00F42DC9">
        <w:rPr>
          <w:rFonts w:cs="Times New Roman"/>
          <w:sz w:val="24"/>
          <w:szCs w:val="24"/>
          <w:lang w:eastAsia="zh-CN"/>
        </w:rPr>
        <w:t>SDS-PAGE</w:t>
      </w:r>
      <w:r w:rsidRPr="00F42DC9">
        <w:rPr>
          <w:rFonts w:cs="Times New Roman" w:hint="eastAsia"/>
          <w:sz w:val="24"/>
          <w:szCs w:val="24"/>
          <w:lang w:eastAsia="zh-CN"/>
        </w:rPr>
        <w:t>纯度检测</w:t>
      </w:r>
      <w:r w:rsidRPr="00F42DC9">
        <w:rPr>
          <w:rFonts w:cs="Times New Roman"/>
          <w:sz w:val="24"/>
          <w:szCs w:val="24"/>
          <w:lang w:eastAsia="zh-CN"/>
        </w:rPr>
        <w:t>&gt;90%</w:t>
      </w:r>
    </w:p>
    <w:p w14:paraId="6A4C2B8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23.5</w:t>
      </w:r>
      <w:r w:rsidRPr="00F42DC9">
        <w:rPr>
          <w:rFonts w:cs="Times New Roman"/>
          <w:sz w:val="24"/>
          <w:szCs w:val="24"/>
          <w:lang w:eastAsia="zh-CN"/>
        </w:rPr>
        <w:tab/>
      </w:r>
      <w:r w:rsidRPr="00F42DC9">
        <w:rPr>
          <w:rFonts w:cs="Times New Roman" w:hint="eastAsia"/>
          <w:sz w:val="24"/>
          <w:szCs w:val="24"/>
          <w:lang w:eastAsia="zh-CN"/>
        </w:rPr>
        <w:t>产品形式：冻干粉或溶液</w:t>
      </w:r>
    </w:p>
    <w:p w14:paraId="072FFA9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23.6</w:t>
      </w:r>
      <w:r w:rsidRPr="00F42DC9">
        <w:rPr>
          <w:rFonts w:cs="Times New Roman"/>
          <w:sz w:val="24"/>
          <w:szCs w:val="24"/>
          <w:lang w:eastAsia="zh-CN"/>
        </w:rPr>
        <w:tab/>
      </w:r>
      <w:proofErr w:type="gramStart"/>
      <w:r w:rsidRPr="00F42DC9">
        <w:rPr>
          <w:rFonts w:cs="Times New Roman" w:hint="eastAsia"/>
          <w:sz w:val="24"/>
          <w:szCs w:val="24"/>
          <w:lang w:eastAsia="zh-CN"/>
        </w:rPr>
        <w:t>内度素</w:t>
      </w:r>
      <w:proofErr w:type="gramEnd"/>
      <w:r w:rsidRPr="00F42DC9">
        <w:rPr>
          <w:rFonts w:cs="Times New Roman" w:hint="eastAsia"/>
          <w:sz w:val="24"/>
          <w:szCs w:val="24"/>
          <w:lang w:eastAsia="zh-CN"/>
        </w:rPr>
        <w:t>：≤≤素：≤冻干粉或溶液</w:t>
      </w:r>
    </w:p>
    <w:p w14:paraId="56AC82E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23.7</w:t>
      </w:r>
      <w:r w:rsidRPr="00F42DC9">
        <w:rPr>
          <w:rFonts w:cs="Times New Roman"/>
          <w:sz w:val="24"/>
          <w:szCs w:val="24"/>
          <w:lang w:eastAsia="zh-CN"/>
        </w:rPr>
        <w:tab/>
      </w:r>
      <w:r w:rsidRPr="00F42DC9">
        <w:rPr>
          <w:rFonts w:cs="Times New Roman" w:hint="eastAsia"/>
          <w:sz w:val="24"/>
          <w:szCs w:val="24"/>
          <w:lang w:eastAsia="zh-CN"/>
        </w:rPr>
        <w:t>纯度检验：</w:t>
      </w:r>
      <w:r w:rsidRPr="00F42DC9">
        <w:rPr>
          <w:rFonts w:cs="Times New Roman"/>
          <w:sz w:val="24"/>
          <w:szCs w:val="24"/>
          <w:lang w:eastAsia="zh-CN"/>
        </w:rPr>
        <w:t>SDS-PAGE</w:t>
      </w:r>
      <w:r w:rsidRPr="00F42DC9">
        <w:rPr>
          <w:rFonts w:cs="Times New Roman" w:hint="eastAsia"/>
          <w:sz w:val="24"/>
          <w:szCs w:val="24"/>
          <w:lang w:eastAsia="zh-CN"/>
        </w:rPr>
        <w:t>胶</w:t>
      </w:r>
    </w:p>
    <w:p w14:paraId="3327169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23.8</w:t>
      </w:r>
      <w:r w:rsidRPr="00F42DC9">
        <w:rPr>
          <w:rFonts w:cs="Times New Roman"/>
          <w:sz w:val="24"/>
          <w:szCs w:val="24"/>
          <w:lang w:eastAsia="zh-CN"/>
        </w:rPr>
        <w:tab/>
      </w:r>
      <w:r w:rsidRPr="00F42DC9">
        <w:rPr>
          <w:rFonts w:cs="Times New Roman" w:hint="eastAsia"/>
          <w:sz w:val="24"/>
          <w:szCs w:val="24"/>
          <w:lang w:eastAsia="zh-CN"/>
        </w:rPr>
        <w:t>保质期：交付产品后≥质期</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w:t>
      </w:r>
    </w:p>
    <w:p w14:paraId="7D9B431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23.9</w:t>
      </w:r>
      <w:r w:rsidRPr="00F42DC9">
        <w:rPr>
          <w:rFonts w:cs="Times New Roman"/>
          <w:sz w:val="24"/>
          <w:szCs w:val="24"/>
          <w:lang w:eastAsia="zh-CN"/>
        </w:rPr>
        <w:tab/>
      </w:r>
      <w:r w:rsidRPr="00F42DC9">
        <w:rPr>
          <w:rFonts w:cs="Times New Roman" w:hint="eastAsia"/>
          <w:sz w:val="24"/>
          <w:szCs w:val="24"/>
          <w:lang w:eastAsia="zh-CN"/>
        </w:rPr>
        <w:t>需要有近</w:t>
      </w:r>
      <w:r w:rsidRPr="00F42DC9">
        <w:rPr>
          <w:rFonts w:cs="Times New Roman"/>
          <w:sz w:val="24"/>
          <w:szCs w:val="24"/>
          <w:lang w:eastAsia="zh-CN"/>
        </w:rPr>
        <w:t>2</w:t>
      </w:r>
      <w:r w:rsidRPr="00F42DC9">
        <w:rPr>
          <w:rFonts w:cs="Times New Roman" w:hint="eastAsia"/>
          <w:sz w:val="24"/>
          <w:szCs w:val="24"/>
          <w:lang w:eastAsia="zh-CN"/>
        </w:rPr>
        <w:t>年引用发表文献，提供证明材料</w:t>
      </w:r>
    </w:p>
    <w:p w14:paraId="4869190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23.10</w:t>
      </w:r>
      <w:r w:rsidRPr="00F42DC9">
        <w:rPr>
          <w:rFonts w:cs="Times New Roman"/>
          <w:sz w:val="24"/>
          <w:szCs w:val="24"/>
          <w:lang w:eastAsia="zh-CN"/>
        </w:rPr>
        <w:tab/>
      </w:r>
      <w:r w:rsidRPr="00F42DC9">
        <w:rPr>
          <w:rFonts w:cs="Times New Roman" w:hint="eastAsia"/>
          <w:sz w:val="24"/>
          <w:szCs w:val="24"/>
          <w:lang w:eastAsia="zh-CN"/>
        </w:rPr>
        <w:t>应根据实验需求免费进行不同规格的分装</w:t>
      </w:r>
    </w:p>
    <w:p w14:paraId="02F1F56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23.11</w:t>
      </w:r>
      <w:r w:rsidRPr="00F42DC9">
        <w:rPr>
          <w:rFonts w:cs="Times New Roman"/>
          <w:sz w:val="24"/>
          <w:szCs w:val="24"/>
          <w:lang w:eastAsia="zh-CN"/>
        </w:rPr>
        <w:tab/>
      </w:r>
      <w:r w:rsidRPr="00F42DC9">
        <w:rPr>
          <w:rFonts w:cs="Times New Roman" w:hint="eastAsia"/>
          <w:sz w:val="24"/>
          <w:szCs w:val="24"/>
          <w:lang w:eastAsia="zh-CN"/>
        </w:rPr>
        <w:t>到货周期：合同签订后</w:t>
      </w:r>
      <w:r w:rsidRPr="00F42DC9">
        <w:rPr>
          <w:rFonts w:cs="Times New Roman"/>
          <w:sz w:val="24"/>
          <w:szCs w:val="24"/>
          <w:lang w:eastAsia="zh-CN"/>
        </w:rPr>
        <w:t>10</w:t>
      </w:r>
      <w:r w:rsidRPr="00F42DC9">
        <w:rPr>
          <w:rFonts w:cs="Times New Roman" w:hint="eastAsia"/>
          <w:sz w:val="24"/>
          <w:szCs w:val="24"/>
          <w:lang w:eastAsia="zh-CN"/>
        </w:rPr>
        <w:t>个工作日</w:t>
      </w:r>
    </w:p>
    <w:p w14:paraId="175FBA9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23.12</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4E872F9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w:t>
      </w:r>
      <w:r w:rsidRPr="00F42DC9">
        <w:rPr>
          <w:rFonts w:cs="Times New Roman"/>
          <w:sz w:val="24"/>
          <w:szCs w:val="24"/>
          <w:lang w:eastAsia="zh-CN"/>
        </w:rPr>
        <w:tab/>
      </w:r>
      <w:r w:rsidRPr="00F42DC9">
        <w:rPr>
          <w:rFonts w:cs="Times New Roman" w:hint="eastAsia"/>
          <w:sz w:val="24"/>
          <w:szCs w:val="24"/>
          <w:lang w:eastAsia="zh-CN"/>
        </w:rPr>
        <w:t>细胞凋亡试剂盒</w:t>
      </w:r>
    </w:p>
    <w:p w14:paraId="3338BB4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盒</w:t>
      </w:r>
    </w:p>
    <w:p w14:paraId="2276227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50T/</w:t>
      </w:r>
      <w:r w:rsidRPr="00F42DC9">
        <w:rPr>
          <w:rFonts w:cs="Times New Roman" w:hint="eastAsia"/>
          <w:sz w:val="24"/>
          <w:szCs w:val="24"/>
          <w:lang w:eastAsia="zh-CN"/>
        </w:rPr>
        <w:t>盒</w:t>
      </w:r>
    </w:p>
    <w:p w14:paraId="2915BAA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24.3</w:t>
      </w:r>
      <w:r w:rsidRPr="00F42DC9">
        <w:rPr>
          <w:rFonts w:cs="Times New Roman"/>
          <w:sz w:val="24"/>
          <w:szCs w:val="24"/>
          <w:lang w:eastAsia="zh-CN"/>
        </w:rPr>
        <w:tab/>
        <w:t xml:space="preserve"> Ex/Em (nm)</w:t>
      </w:r>
      <w:r w:rsidRPr="00F42DC9">
        <w:rPr>
          <w:rFonts w:cs="Times New Roman" w:hint="eastAsia"/>
          <w:sz w:val="24"/>
          <w:szCs w:val="24"/>
          <w:lang w:eastAsia="zh-CN"/>
        </w:rPr>
        <w:t>：</w:t>
      </w:r>
      <w:r w:rsidRPr="00F42DC9">
        <w:rPr>
          <w:rFonts w:cs="Times New Roman"/>
          <w:sz w:val="24"/>
          <w:szCs w:val="24"/>
          <w:lang w:eastAsia="zh-CN"/>
        </w:rPr>
        <w:t>495-665"</w:t>
      </w:r>
    </w:p>
    <w:p w14:paraId="41A656B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24.4</w:t>
      </w:r>
      <w:r w:rsidRPr="00F42DC9">
        <w:rPr>
          <w:rFonts w:cs="Times New Roman"/>
          <w:sz w:val="24"/>
          <w:szCs w:val="24"/>
          <w:lang w:eastAsia="zh-CN"/>
        </w:rPr>
        <w:tab/>
      </w:r>
      <w:r w:rsidRPr="00F42DC9">
        <w:rPr>
          <w:rFonts w:cs="Times New Roman" w:hint="eastAsia"/>
          <w:sz w:val="24"/>
          <w:szCs w:val="24"/>
          <w:lang w:eastAsia="zh-CN"/>
        </w:rPr>
        <w:t>检测时间：≤</w:t>
      </w:r>
      <w:r w:rsidRPr="00F42DC9">
        <w:rPr>
          <w:rFonts w:cs="Times New Roman"/>
          <w:sz w:val="24"/>
          <w:szCs w:val="24"/>
          <w:lang w:eastAsia="zh-CN"/>
        </w:rPr>
        <w:t>3</w:t>
      </w:r>
      <w:r w:rsidRPr="00F42DC9">
        <w:rPr>
          <w:rFonts w:cs="Times New Roman" w:hint="eastAsia"/>
          <w:sz w:val="24"/>
          <w:szCs w:val="24"/>
          <w:lang w:eastAsia="zh-CN"/>
        </w:rPr>
        <w:t>小时</w:t>
      </w:r>
    </w:p>
    <w:p w14:paraId="255946E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24.5</w:t>
      </w:r>
      <w:r w:rsidRPr="00F42DC9">
        <w:rPr>
          <w:rFonts w:cs="Times New Roman"/>
          <w:sz w:val="24"/>
          <w:szCs w:val="24"/>
          <w:lang w:eastAsia="zh-CN"/>
        </w:rPr>
        <w:tab/>
      </w:r>
      <w:r w:rsidRPr="00F42DC9">
        <w:rPr>
          <w:rFonts w:cs="Times New Roman" w:hint="eastAsia"/>
          <w:sz w:val="24"/>
          <w:szCs w:val="24"/>
          <w:lang w:eastAsia="zh-CN"/>
        </w:rPr>
        <w:t>要求：有阳性对照</w:t>
      </w:r>
    </w:p>
    <w:p w14:paraId="6D00F98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24.6</w:t>
      </w:r>
      <w:r w:rsidRPr="00F42DC9">
        <w:rPr>
          <w:rFonts w:cs="Times New Roman"/>
          <w:sz w:val="24"/>
          <w:szCs w:val="24"/>
          <w:lang w:eastAsia="zh-CN"/>
        </w:rPr>
        <w:tab/>
      </w:r>
      <w:r w:rsidRPr="00F42DC9">
        <w:rPr>
          <w:rFonts w:cs="Times New Roman" w:hint="eastAsia"/>
          <w:sz w:val="24"/>
          <w:szCs w:val="24"/>
          <w:lang w:eastAsia="zh-CN"/>
        </w:rPr>
        <w:t>检测类型：定量检测</w:t>
      </w:r>
    </w:p>
    <w:p w14:paraId="5970CCE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24.7</w:t>
      </w:r>
      <w:r w:rsidRPr="00F42DC9">
        <w:rPr>
          <w:rFonts w:cs="Times New Roman"/>
          <w:sz w:val="24"/>
          <w:szCs w:val="24"/>
          <w:lang w:eastAsia="zh-CN"/>
        </w:rPr>
        <w:tab/>
      </w:r>
      <w:r w:rsidRPr="00F42DC9">
        <w:rPr>
          <w:rFonts w:cs="Times New Roman" w:hint="eastAsia"/>
          <w:sz w:val="24"/>
          <w:szCs w:val="24"/>
          <w:lang w:eastAsia="zh-CN"/>
        </w:rPr>
        <w:t>种属反应：</w:t>
      </w:r>
      <w:r w:rsidRPr="00F42DC9">
        <w:rPr>
          <w:rFonts w:cs="Times New Roman"/>
          <w:sz w:val="24"/>
          <w:szCs w:val="24"/>
          <w:lang w:eastAsia="zh-CN"/>
        </w:rPr>
        <w:t>Mammals</w:t>
      </w:r>
    </w:p>
    <w:p w14:paraId="5771FB0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24.8</w:t>
      </w:r>
      <w:r w:rsidRPr="00F42DC9">
        <w:rPr>
          <w:rFonts w:cs="Times New Roman"/>
          <w:sz w:val="24"/>
          <w:szCs w:val="24"/>
          <w:lang w:eastAsia="zh-CN"/>
        </w:rPr>
        <w:tab/>
      </w:r>
      <w:r w:rsidRPr="00F42DC9">
        <w:rPr>
          <w:rFonts w:cs="Times New Roman" w:hint="eastAsia"/>
          <w:sz w:val="24"/>
          <w:szCs w:val="24"/>
          <w:lang w:eastAsia="zh-CN"/>
        </w:rPr>
        <w:t>检测方法：</w:t>
      </w:r>
      <w:r w:rsidRPr="00F42DC9">
        <w:rPr>
          <w:rFonts w:cs="Times New Roman"/>
          <w:sz w:val="24"/>
          <w:szCs w:val="24"/>
          <w:lang w:eastAsia="zh-CN"/>
        </w:rPr>
        <w:t>Fluorescent</w:t>
      </w:r>
    </w:p>
    <w:p w14:paraId="4AB758F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24.9</w:t>
      </w:r>
      <w:r w:rsidRPr="00F42DC9">
        <w:rPr>
          <w:rFonts w:cs="Times New Roman"/>
          <w:sz w:val="24"/>
          <w:szCs w:val="24"/>
          <w:lang w:eastAsia="zh-CN"/>
        </w:rPr>
        <w:tab/>
      </w:r>
      <w:r w:rsidRPr="00F42DC9">
        <w:rPr>
          <w:rFonts w:cs="Times New Roman" w:hint="eastAsia"/>
          <w:sz w:val="24"/>
          <w:szCs w:val="24"/>
          <w:lang w:eastAsia="zh-CN"/>
        </w:rPr>
        <w:t>温度要求：</w:t>
      </w:r>
      <w:r w:rsidRPr="00F42DC9">
        <w:rPr>
          <w:rFonts w:cs="Times New Roman"/>
          <w:sz w:val="24"/>
          <w:szCs w:val="24"/>
          <w:lang w:eastAsia="zh-CN"/>
        </w:rPr>
        <w:t>-20</w:t>
      </w:r>
      <w:r w:rsidRPr="00F42DC9">
        <w:rPr>
          <w:rFonts w:hint="eastAsia"/>
          <w:sz w:val="24"/>
          <w:szCs w:val="24"/>
          <w:lang w:eastAsia="zh-CN"/>
        </w:rPr>
        <w:t>℃</w:t>
      </w:r>
    </w:p>
    <w:p w14:paraId="76DBC78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24.10</w:t>
      </w:r>
      <w:r w:rsidRPr="00F42DC9">
        <w:rPr>
          <w:rFonts w:cs="Times New Roman"/>
          <w:sz w:val="24"/>
          <w:szCs w:val="24"/>
          <w:lang w:eastAsia="zh-CN"/>
        </w:rPr>
        <w:tab/>
      </w:r>
      <w:r w:rsidRPr="00F42DC9">
        <w:rPr>
          <w:rFonts w:cs="Times New Roman" w:hint="eastAsia"/>
          <w:sz w:val="24"/>
          <w:szCs w:val="24"/>
          <w:lang w:eastAsia="zh-CN"/>
        </w:rPr>
        <w:t>细胞类型：悬浮细胞、贴壁细胞</w:t>
      </w:r>
    </w:p>
    <w:p w14:paraId="688265C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24.11</w:t>
      </w:r>
      <w:r w:rsidRPr="00F42DC9">
        <w:rPr>
          <w:rFonts w:cs="Times New Roman"/>
          <w:sz w:val="24"/>
          <w:szCs w:val="24"/>
          <w:lang w:eastAsia="zh-CN"/>
        </w:rPr>
        <w:tab/>
      </w:r>
      <w:r w:rsidRPr="00F42DC9">
        <w:rPr>
          <w:rFonts w:cs="Times New Roman" w:hint="eastAsia"/>
          <w:sz w:val="24"/>
          <w:szCs w:val="24"/>
          <w:lang w:eastAsia="zh-CN"/>
        </w:rPr>
        <w:t>样品类型：细胞、组织切片</w:t>
      </w:r>
    </w:p>
    <w:p w14:paraId="6D8848B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24.12</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度储存≥储存个月</w:t>
      </w:r>
    </w:p>
    <w:p w14:paraId="205A1C6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24.13</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3C013EF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w:t>
      </w:r>
      <w:r w:rsidRPr="00F42DC9">
        <w:rPr>
          <w:rFonts w:cs="Times New Roman"/>
          <w:sz w:val="24"/>
          <w:szCs w:val="24"/>
          <w:lang w:eastAsia="zh-CN"/>
        </w:rPr>
        <w:tab/>
      </w:r>
      <w:r w:rsidRPr="00F42DC9">
        <w:rPr>
          <w:rFonts w:cs="Times New Roman" w:hint="eastAsia"/>
          <w:sz w:val="24"/>
          <w:szCs w:val="24"/>
          <w:lang w:eastAsia="zh-CN"/>
        </w:rPr>
        <w:t>荧光素酶检测试剂盒</w:t>
      </w:r>
    </w:p>
    <w:p w14:paraId="16D95A8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盒</w:t>
      </w:r>
    </w:p>
    <w:p w14:paraId="2B71D95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300T/</w:t>
      </w:r>
      <w:r w:rsidRPr="00F42DC9">
        <w:rPr>
          <w:rFonts w:cs="Times New Roman" w:hint="eastAsia"/>
          <w:sz w:val="24"/>
          <w:szCs w:val="24"/>
          <w:lang w:eastAsia="zh-CN"/>
        </w:rPr>
        <w:t>盒</w:t>
      </w:r>
    </w:p>
    <w:p w14:paraId="49AC77B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25.3</w:t>
      </w:r>
      <w:r w:rsidRPr="00F42DC9">
        <w:rPr>
          <w:rFonts w:cs="Times New Roman"/>
          <w:sz w:val="24"/>
          <w:szCs w:val="24"/>
          <w:lang w:eastAsia="zh-CN"/>
        </w:rPr>
        <w:tab/>
      </w:r>
      <w:r w:rsidRPr="00F42DC9">
        <w:rPr>
          <w:rFonts w:cs="Times New Roman" w:hint="eastAsia"/>
          <w:sz w:val="24"/>
          <w:szCs w:val="24"/>
          <w:lang w:eastAsia="zh-CN"/>
        </w:rPr>
        <w:t>重复性：检测数据更可靠，且荧光素酶的浓度线性范围超过</w:t>
      </w:r>
      <w:r w:rsidRPr="00F42DC9">
        <w:rPr>
          <w:rFonts w:cs="Times New Roman"/>
          <w:sz w:val="24"/>
          <w:szCs w:val="24"/>
          <w:lang w:eastAsia="zh-CN"/>
        </w:rPr>
        <w:t xml:space="preserve"> 9</w:t>
      </w:r>
      <w:r w:rsidRPr="00F42DC9">
        <w:rPr>
          <w:rFonts w:cs="Times New Roman" w:hint="eastAsia"/>
          <w:sz w:val="24"/>
          <w:szCs w:val="24"/>
          <w:lang w:eastAsia="zh-CN"/>
        </w:rPr>
        <w:t>个数量级</w:t>
      </w:r>
    </w:p>
    <w:p w14:paraId="787A54E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25.4</w:t>
      </w:r>
      <w:r w:rsidRPr="00F42DC9">
        <w:rPr>
          <w:rFonts w:cs="Times New Roman"/>
          <w:sz w:val="24"/>
          <w:szCs w:val="24"/>
          <w:lang w:eastAsia="zh-CN"/>
        </w:rPr>
        <w:tab/>
      </w:r>
      <w:r w:rsidRPr="00F42DC9">
        <w:rPr>
          <w:rFonts w:cs="Times New Roman" w:hint="eastAsia"/>
          <w:sz w:val="24"/>
          <w:szCs w:val="24"/>
          <w:lang w:eastAsia="zh-CN"/>
        </w:rPr>
        <w:t>兼容性：与</w:t>
      </w:r>
      <w:r w:rsidRPr="00F42DC9">
        <w:rPr>
          <w:rFonts w:cs="Times New Roman"/>
          <w:sz w:val="24"/>
          <w:szCs w:val="24"/>
          <w:lang w:eastAsia="zh-CN"/>
        </w:rPr>
        <w:t xml:space="preserve"> Promega </w:t>
      </w:r>
      <w:r w:rsidRPr="00F42DC9">
        <w:rPr>
          <w:rFonts w:cs="Times New Roman" w:hint="eastAsia"/>
          <w:sz w:val="24"/>
          <w:szCs w:val="24"/>
          <w:lang w:eastAsia="zh-CN"/>
        </w:rPr>
        <w:t>的萤火虫和海肾荧光素表达载体相兼容。</w:t>
      </w:r>
    </w:p>
    <w:p w14:paraId="08188B4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25.5</w:t>
      </w:r>
      <w:r w:rsidRPr="00F42DC9">
        <w:rPr>
          <w:rFonts w:cs="Times New Roman"/>
          <w:sz w:val="24"/>
          <w:szCs w:val="24"/>
          <w:lang w:eastAsia="zh-CN"/>
        </w:rPr>
        <w:tab/>
      </w:r>
      <w:r w:rsidRPr="00F42DC9">
        <w:rPr>
          <w:rFonts w:cs="Times New Roman" w:hint="eastAsia"/>
          <w:sz w:val="24"/>
          <w:szCs w:val="24"/>
          <w:lang w:eastAsia="zh-CN"/>
        </w:rPr>
        <w:t>适用范围广：适用于多种不同的真核生物（</w:t>
      </w:r>
      <w:r w:rsidRPr="00F42DC9">
        <w:rPr>
          <w:rFonts w:cs="Times New Roman"/>
          <w:sz w:val="24"/>
          <w:szCs w:val="24"/>
          <w:lang w:eastAsia="zh-CN"/>
        </w:rPr>
        <w:t xml:space="preserve"> </w:t>
      </w:r>
      <w:r w:rsidRPr="00F42DC9">
        <w:rPr>
          <w:rFonts w:cs="Times New Roman" w:hint="eastAsia"/>
          <w:sz w:val="24"/>
          <w:szCs w:val="24"/>
          <w:lang w:eastAsia="zh-CN"/>
        </w:rPr>
        <w:t>脊椎动物、低等无脊椎动物）细胞系样品在微孔板</w:t>
      </w:r>
    </w:p>
    <w:p w14:paraId="30A2BBA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25.6</w:t>
      </w:r>
      <w:r w:rsidRPr="00F42DC9">
        <w:rPr>
          <w:rFonts w:cs="Times New Roman"/>
          <w:sz w:val="24"/>
          <w:szCs w:val="24"/>
          <w:lang w:eastAsia="zh-CN"/>
        </w:rPr>
        <w:tab/>
      </w:r>
      <w:r w:rsidRPr="00F42DC9">
        <w:rPr>
          <w:rFonts w:cs="Times New Roman" w:hint="eastAsia"/>
          <w:sz w:val="24"/>
          <w:szCs w:val="24"/>
          <w:lang w:eastAsia="zh-CN"/>
        </w:rPr>
        <w:t>用途：</w:t>
      </w:r>
      <w:r w:rsidRPr="00F42DC9">
        <w:rPr>
          <w:rFonts w:cs="Times New Roman"/>
          <w:sz w:val="24"/>
          <w:szCs w:val="24"/>
          <w:lang w:eastAsia="zh-CN"/>
        </w:rPr>
        <w:t xml:space="preserve"> miRNA </w:t>
      </w:r>
      <w:r w:rsidRPr="00F42DC9">
        <w:rPr>
          <w:rFonts w:cs="Times New Roman" w:hint="eastAsia"/>
          <w:sz w:val="24"/>
          <w:szCs w:val="24"/>
          <w:lang w:eastAsia="zh-CN"/>
        </w:rPr>
        <w:t>前体表达克隆和</w:t>
      </w:r>
      <w:r w:rsidRPr="00F42DC9">
        <w:rPr>
          <w:rFonts w:cs="Times New Roman"/>
          <w:sz w:val="24"/>
          <w:szCs w:val="24"/>
          <w:lang w:eastAsia="zh-CN"/>
        </w:rPr>
        <w:t xml:space="preserve"> miRNA 3'UTR </w:t>
      </w:r>
      <w:r w:rsidRPr="00F42DC9">
        <w:rPr>
          <w:rFonts w:cs="Times New Roman" w:hint="eastAsia"/>
          <w:sz w:val="24"/>
          <w:szCs w:val="24"/>
          <w:lang w:eastAsia="zh-CN"/>
        </w:rPr>
        <w:t>克隆之间相互作用</w:t>
      </w:r>
    </w:p>
    <w:p w14:paraId="6E054E8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25.7</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度储存≥储存个月</w:t>
      </w:r>
    </w:p>
    <w:p w14:paraId="5CA37E7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25.8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0737963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w:t>
      </w:r>
      <w:r w:rsidRPr="00F42DC9">
        <w:rPr>
          <w:rFonts w:cs="Times New Roman"/>
          <w:sz w:val="24"/>
          <w:szCs w:val="24"/>
          <w:lang w:eastAsia="zh-CN"/>
        </w:rPr>
        <w:tab/>
      </w:r>
      <w:r w:rsidRPr="00F42DC9">
        <w:rPr>
          <w:rFonts w:cs="Times New Roman" w:hint="eastAsia"/>
          <w:sz w:val="24"/>
          <w:szCs w:val="24"/>
          <w:lang w:eastAsia="zh-CN"/>
        </w:rPr>
        <w:t>逆转录试剂盒</w:t>
      </w:r>
    </w:p>
    <w:p w14:paraId="7A898C0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盒</w:t>
      </w:r>
    </w:p>
    <w:p w14:paraId="09CE95A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100T</w:t>
      </w:r>
    </w:p>
    <w:p w14:paraId="55510EA6"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26.3</w:t>
      </w:r>
      <w:r w:rsidRPr="00F42DC9">
        <w:rPr>
          <w:rFonts w:cs="Times New Roman"/>
          <w:sz w:val="24"/>
          <w:szCs w:val="24"/>
        </w:rPr>
        <w:tab/>
      </w:r>
      <w:r w:rsidRPr="00F42DC9">
        <w:rPr>
          <w:rFonts w:cs="Times New Roman" w:hint="eastAsia"/>
          <w:sz w:val="24"/>
          <w:szCs w:val="24"/>
        </w:rPr>
        <w:t>检测时间</w:t>
      </w:r>
      <w:r w:rsidRPr="00F42DC9">
        <w:rPr>
          <w:rFonts w:cs="Times New Roman"/>
          <w:sz w:val="24"/>
          <w:szCs w:val="24"/>
        </w:rPr>
        <w:t>:20-50</w:t>
      </w:r>
      <w:r w:rsidRPr="00F42DC9">
        <w:rPr>
          <w:rFonts w:cs="Times New Roman" w:hint="eastAsia"/>
          <w:sz w:val="24"/>
          <w:szCs w:val="24"/>
        </w:rPr>
        <w:t>分钟</w:t>
      </w:r>
    </w:p>
    <w:p w14:paraId="21ABD95D"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26.4</w:t>
      </w:r>
      <w:r w:rsidRPr="00F42DC9">
        <w:rPr>
          <w:rFonts w:cs="Times New Roman"/>
          <w:sz w:val="24"/>
          <w:szCs w:val="24"/>
        </w:rPr>
        <w:tab/>
      </w:r>
      <w:proofErr w:type="spellStart"/>
      <w:r w:rsidRPr="00F42DC9">
        <w:rPr>
          <w:rFonts w:cs="Times New Roman" w:hint="eastAsia"/>
          <w:sz w:val="24"/>
          <w:szCs w:val="24"/>
        </w:rPr>
        <w:t>产品组分：转录酶、</w:t>
      </w:r>
      <w:r w:rsidRPr="00F42DC9">
        <w:rPr>
          <w:rFonts w:cs="Times New Roman"/>
          <w:sz w:val="24"/>
          <w:szCs w:val="24"/>
        </w:rPr>
        <w:t>RT</w:t>
      </w:r>
      <w:r w:rsidRPr="00F42DC9">
        <w:rPr>
          <w:rFonts w:cs="Times New Roman" w:hint="eastAsia"/>
          <w:sz w:val="24"/>
          <w:szCs w:val="24"/>
        </w:rPr>
        <w:t>缓冲液、</w:t>
      </w:r>
      <w:r w:rsidRPr="00F42DC9">
        <w:rPr>
          <w:rFonts w:cs="Times New Roman"/>
          <w:sz w:val="24"/>
          <w:szCs w:val="24"/>
        </w:rPr>
        <w:t>RNase</w:t>
      </w:r>
      <w:r w:rsidRPr="00F42DC9">
        <w:rPr>
          <w:rFonts w:cs="Times New Roman" w:hint="eastAsia"/>
          <w:sz w:val="24"/>
          <w:szCs w:val="24"/>
        </w:rPr>
        <w:t>抑制剂、</w:t>
      </w:r>
      <w:r w:rsidRPr="00F42DC9">
        <w:rPr>
          <w:rFonts w:cs="Times New Roman"/>
          <w:sz w:val="24"/>
          <w:szCs w:val="24"/>
        </w:rPr>
        <w:t>dNTPs</w:t>
      </w:r>
      <w:proofErr w:type="spellEnd"/>
      <w:r w:rsidRPr="00F42DC9">
        <w:rPr>
          <w:rFonts w:cs="Times New Roman" w:hint="eastAsia"/>
          <w:sz w:val="24"/>
          <w:szCs w:val="24"/>
        </w:rPr>
        <w:t>、</w:t>
      </w:r>
      <w:r w:rsidRPr="00F42DC9">
        <w:rPr>
          <w:rFonts w:cs="Times New Roman"/>
          <w:sz w:val="24"/>
          <w:szCs w:val="24"/>
        </w:rPr>
        <w:t xml:space="preserve"> Random </w:t>
      </w:r>
      <w:proofErr w:type="spellStart"/>
      <w:r w:rsidRPr="00F42DC9">
        <w:rPr>
          <w:rFonts w:cs="Times New Roman"/>
          <w:sz w:val="24"/>
          <w:szCs w:val="24"/>
        </w:rPr>
        <w:t>Primer</w:t>
      </w:r>
      <w:r w:rsidRPr="00F42DC9">
        <w:rPr>
          <w:rFonts w:cs="Times New Roman" w:hint="eastAsia"/>
          <w:sz w:val="24"/>
          <w:szCs w:val="24"/>
        </w:rPr>
        <w:t>、</w:t>
      </w:r>
      <w:r w:rsidRPr="00F42DC9">
        <w:rPr>
          <w:rFonts w:cs="Times New Roman"/>
          <w:sz w:val="24"/>
          <w:szCs w:val="24"/>
        </w:rPr>
        <w:t>Oligo</w:t>
      </w:r>
      <w:proofErr w:type="spellEnd"/>
      <w:r w:rsidRPr="00F42DC9">
        <w:rPr>
          <w:rFonts w:cs="Times New Roman"/>
          <w:sz w:val="24"/>
          <w:szCs w:val="24"/>
        </w:rPr>
        <w:t>(dT)18</w:t>
      </w:r>
      <w:r w:rsidRPr="00F42DC9">
        <w:rPr>
          <w:rFonts w:cs="Times New Roman" w:hint="eastAsia"/>
          <w:sz w:val="24"/>
          <w:szCs w:val="24"/>
        </w:rPr>
        <w:t>、</w:t>
      </w:r>
      <w:r w:rsidRPr="00F42DC9">
        <w:rPr>
          <w:rFonts w:cs="Times New Roman"/>
          <w:sz w:val="24"/>
          <w:szCs w:val="24"/>
        </w:rPr>
        <w:t>ddH</w:t>
      </w:r>
      <w:r w:rsidRPr="00F42DC9">
        <w:rPr>
          <w:rFonts w:cs="Times New Roman"/>
          <w:sz w:val="24"/>
          <w:szCs w:val="24"/>
          <w:vertAlign w:val="subscript"/>
        </w:rPr>
        <w:t>2</w:t>
      </w:r>
      <w:r w:rsidRPr="00F42DC9">
        <w:rPr>
          <w:rFonts w:cs="Times New Roman"/>
          <w:sz w:val="24"/>
          <w:szCs w:val="24"/>
        </w:rPr>
        <w:t>O</w:t>
      </w:r>
    </w:p>
    <w:p w14:paraId="58BE7D3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26.5</w:t>
      </w:r>
      <w:r w:rsidRPr="00F42DC9">
        <w:rPr>
          <w:rFonts w:cs="Times New Roman"/>
          <w:sz w:val="24"/>
          <w:szCs w:val="24"/>
          <w:lang w:eastAsia="zh-CN"/>
        </w:rPr>
        <w:tab/>
      </w:r>
      <w:r w:rsidRPr="00F42DC9">
        <w:rPr>
          <w:rFonts w:cs="Times New Roman" w:hint="eastAsia"/>
          <w:sz w:val="24"/>
          <w:szCs w:val="24"/>
          <w:lang w:eastAsia="zh-CN"/>
        </w:rPr>
        <w:t>产品用途：</w:t>
      </w:r>
      <w:r w:rsidRPr="00F42DC9">
        <w:rPr>
          <w:rFonts w:cs="Times New Roman"/>
          <w:sz w:val="24"/>
          <w:szCs w:val="24"/>
          <w:lang w:eastAsia="zh-CN"/>
        </w:rPr>
        <w:t xml:space="preserve">cDNA </w:t>
      </w:r>
      <w:r w:rsidRPr="00F42DC9">
        <w:rPr>
          <w:rFonts w:cs="Times New Roman" w:hint="eastAsia"/>
          <w:sz w:val="24"/>
          <w:szCs w:val="24"/>
          <w:lang w:eastAsia="zh-CN"/>
        </w:rPr>
        <w:t>产物适用于基因克隆、</w:t>
      </w:r>
      <w:r w:rsidRPr="00F42DC9">
        <w:rPr>
          <w:rFonts w:cs="Times New Roman"/>
          <w:sz w:val="24"/>
          <w:szCs w:val="24"/>
          <w:lang w:eastAsia="zh-CN"/>
        </w:rPr>
        <w:t xml:space="preserve">cDNA </w:t>
      </w:r>
      <w:r w:rsidRPr="00F42DC9">
        <w:rPr>
          <w:rFonts w:cs="Times New Roman" w:hint="eastAsia"/>
          <w:sz w:val="24"/>
          <w:szCs w:val="24"/>
          <w:lang w:eastAsia="zh-CN"/>
        </w:rPr>
        <w:t>文库构建，以及定量</w:t>
      </w:r>
      <w:r w:rsidRPr="00F42DC9">
        <w:rPr>
          <w:rFonts w:cs="Times New Roman"/>
          <w:sz w:val="24"/>
          <w:szCs w:val="24"/>
          <w:lang w:eastAsia="zh-CN"/>
        </w:rPr>
        <w:t xml:space="preserve"> </w:t>
      </w:r>
      <w:r w:rsidRPr="00F42DC9">
        <w:rPr>
          <w:rFonts w:cs="Times New Roman"/>
          <w:sz w:val="24"/>
          <w:szCs w:val="24"/>
          <w:lang w:eastAsia="zh-CN"/>
        </w:rPr>
        <w:lastRenderedPageBreak/>
        <w:t xml:space="preserve">PCR </w:t>
      </w:r>
      <w:r w:rsidRPr="00F42DC9">
        <w:rPr>
          <w:rFonts w:cs="Times New Roman" w:hint="eastAsia"/>
          <w:sz w:val="24"/>
          <w:szCs w:val="24"/>
          <w:lang w:eastAsia="zh-CN"/>
        </w:rPr>
        <w:t>扩增等应用</w:t>
      </w:r>
    </w:p>
    <w:p w14:paraId="1ED62B7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26.6</w:t>
      </w:r>
      <w:r w:rsidRPr="00F42DC9">
        <w:rPr>
          <w:rFonts w:cs="Times New Roman"/>
          <w:sz w:val="24"/>
          <w:szCs w:val="24"/>
          <w:lang w:eastAsia="zh-CN"/>
        </w:rPr>
        <w:tab/>
      </w:r>
      <w:r w:rsidRPr="00F42DC9">
        <w:rPr>
          <w:rFonts w:cs="Times New Roman" w:hint="eastAsia"/>
          <w:sz w:val="24"/>
          <w:szCs w:val="24"/>
          <w:lang w:eastAsia="zh-CN"/>
        </w:rPr>
        <w:t>灵敏度：可检测低至</w:t>
      </w:r>
      <w:r w:rsidRPr="00F42DC9">
        <w:rPr>
          <w:rFonts w:cs="Times New Roman"/>
          <w:sz w:val="24"/>
          <w:szCs w:val="24"/>
          <w:lang w:eastAsia="zh-CN"/>
        </w:rPr>
        <w:t xml:space="preserve"> 0.1 </w:t>
      </w:r>
      <w:proofErr w:type="spellStart"/>
      <w:r w:rsidRPr="00F42DC9">
        <w:rPr>
          <w:rFonts w:cs="Times New Roman"/>
          <w:sz w:val="24"/>
          <w:szCs w:val="24"/>
          <w:lang w:eastAsia="zh-CN"/>
        </w:rPr>
        <w:t>pg</w:t>
      </w:r>
      <w:proofErr w:type="spellEnd"/>
      <w:r w:rsidRPr="00F42DC9">
        <w:rPr>
          <w:rFonts w:cs="Times New Roman" w:hint="eastAsia"/>
          <w:sz w:val="24"/>
          <w:szCs w:val="24"/>
          <w:lang w:eastAsia="zh-CN"/>
        </w:rPr>
        <w:t>的</w:t>
      </w:r>
      <w:r w:rsidRPr="00F42DC9">
        <w:rPr>
          <w:rFonts w:cs="Times New Roman"/>
          <w:sz w:val="24"/>
          <w:szCs w:val="24"/>
          <w:lang w:eastAsia="zh-CN"/>
        </w:rPr>
        <w:t>RNA</w:t>
      </w:r>
      <w:r w:rsidRPr="00F42DC9">
        <w:rPr>
          <w:rFonts w:cs="Times New Roman" w:hint="eastAsia"/>
          <w:sz w:val="24"/>
          <w:szCs w:val="24"/>
          <w:lang w:eastAsia="zh-CN"/>
        </w:rPr>
        <w:t>，以</w:t>
      </w:r>
      <w:r w:rsidRPr="00F42DC9">
        <w:rPr>
          <w:rFonts w:cs="Times New Roman"/>
          <w:sz w:val="24"/>
          <w:szCs w:val="24"/>
          <w:lang w:eastAsia="zh-CN"/>
        </w:rPr>
        <w:t xml:space="preserve"> Total RNA</w:t>
      </w:r>
      <w:r w:rsidRPr="00F42DC9">
        <w:rPr>
          <w:rFonts w:cs="Times New Roman" w:hint="eastAsia"/>
          <w:sz w:val="24"/>
          <w:szCs w:val="24"/>
          <w:lang w:eastAsia="zh-CN"/>
        </w:rPr>
        <w:t>使用量介于</w:t>
      </w:r>
      <w:r w:rsidRPr="00F42DC9">
        <w:rPr>
          <w:rFonts w:cs="Times New Roman"/>
          <w:sz w:val="24"/>
          <w:szCs w:val="24"/>
          <w:lang w:eastAsia="zh-CN"/>
        </w:rPr>
        <w:t xml:space="preserve">20ng-5 </w:t>
      </w:r>
      <w:r w:rsidRPr="00F42DC9">
        <w:rPr>
          <w:rFonts w:cs="Times New Roman" w:hint="eastAsia"/>
          <w:sz w:val="24"/>
          <w:szCs w:val="24"/>
          <w:lang w:eastAsia="zh-CN"/>
        </w:rPr>
        <w:t>µ</w:t>
      </w:r>
      <w:r w:rsidRPr="00F42DC9">
        <w:rPr>
          <w:rFonts w:cs="Times New Roman"/>
          <w:sz w:val="24"/>
          <w:szCs w:val="24"/>
          <w:lang w:eastAsia="zh-CN"/>
        </w:rPr>
        <w:t>g</w:t>
      </w:r>
    </w:p>
    <w:p w14:paraId="194EBD4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26.7</w:t>
      </w:r>
      <w:r w:rsidRPr="00F42DC9">
        <w:rPr>
          <w:rFonts w:cs="Times New Roman"/>
          <w:sz w:val="24"/>
          <w:szCs w:val="24"/>
          <w:lang w:eastAsia="zh-CN"/>
        </w:rPr>
        <w:tab/>
      </w:r>
      <w:r w:rsidRPr="00F42DC9">
        <w:rPr>
          <w:rFonts w:cs="Times New Roman" w:hint="eastAsia"/>
          <w:sz w:val="24"/>
          <w:szCs w:val="24"/>
          <w:lang w:eastAsia="zh-CN"/>
        </w:rPr>
        <w:t>有效期：</w:t>
      </w:r>
      <w:r w:rsidRPr="00F42DC9">
        <w:rPr>
          <w:rFonts w:cs="Times New Roman"/>
          <w:sz w:val="24"/>
          <w:szCs w:val="24"/>
          <w:lang w:eastAsia="zh-CN"/>
        </w:rPr>
        <w:t>-20</w:t>
      </w:r>
      <w:r w:rsidRPr="00F42DC9">
        <w:rPr>
          <w:rFonts w:cs="Times New Roman" w:hint="eastAsia"/>
          <w:sz w:val="24"/>
          <w:szCs w:val="24"/>
          <w:lang w:eastAsia="zh-CN"/>
        </w:rPr>
        <w:t>度储存≥</w:t>
      </w:r>
      <w:r w:rsidRPr="00F42DC9">
        <w:rPr>
          <w:rFonts w:cs="Times New Roman"/>
          <w:sz w:val="24"/>
          <w:szCs w:val="24"/>
          <w:lang w:eastAsia="zh-CN"/>
        </w:rPr>
        <w:t>10</w:t>
      </w:r>
      <w:r w:rsidRPr="00F42DC9">
        <w:rPr>
          <w:rFonts w:cs="Times New Roman" w:hint="eastAsia"/>
          <w:sz w:val="24"/>
          <w:szCs w:val="24"/>
          <w:lang w:eastAsia="zh-CN"/>
        </w:rPr>
        <w:t>个月</w:t>
      </w:r>
    </w:p>
    <w:p w14:paraId="7CBF9A4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26.8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D8EF8C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w:t>
      </w:r>
      <w:r w:rsidRPr="00F42DC9">
        <w:rPr>
          <w:rFonts w:cs="Times New Roman"/>
          <w:sz w:val="24"/>
          <w:szCs w:val="24"/>
          <w:lang w:eastAsia="zh-CN"/>
        </w:rPr>
        <w:tab/>
      </w:r>
      <w:r w:rsidRPr="00F42DC9">
        <w:rPr>
          <w:rFonts w:cs="Times New Roman" w:hint="eastAsia"/>
          <w:sz w:val="24"/>
          <w:szCs w:val="24"/>
          <w:lang w:eastAsia="zh-CN"/>
        </w:rPr>
        <w:t>荧光定量</w:t>
      </w:r>
      <w:r w:rsidRPr="00F42DC9">
        <w:rPr>
          <w:rFonts w:cs="Times New Roman"/>
          <w:sz w:val="24"/>
          <w:szCs w:val="24"/>
          <w:lang w:eastAsia="zh-CN"/>
        </w:rPr>
        <w:t>PCR</w:t>
      </w:r>
      <w:r w:rsidRPr="00F42DC9">
        <w:rPr>
          <w:rFonts w:cs="Times New Roman" w:hint="eastAsia"/>
          <w:sz w:val="24"/>
          <w:szCs w:val="24"/>
          <w:lang w:eastAsia="zh-CN"/>
        </w:rPr>
        <w:t>试剂盒</w:t>
      </w:r>
    </w:p>
    <w:p w14:paraId="50E9BEE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盒</w:t>
      </w:r>
    </w:p>
    <w:p w14:paraId="324EA0D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1200T/</w:t>
      </w:r>
      <w:r w:rsidRPr="00F42DC9">
        <w:rPr>
          <w:rFonts w:cs="Times New Roman" w:hint="eastAsia"/>
          <w:sz w:val="24"/>
          <w:szCs w:val="24"/>
          <w:lang w:eastAsia="zh-CN"/>
        </w:rPr>
        <w:t>盒</w:t>
      </w:r>
    </w:p>
    <w:p w14:paraId="0D7DB6B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27.3</w:t>
      </w:r>
      <w:r w:rsidRPr="00F42DC9">
        <w:rPr>
          <w:rFonts w:cs="Times New Roman"/>
          <w:sz w:val="24"/>
          <w:szCs w:val="24"/>
          <w:lang w:eastAsia="zh-CN"/>
        </w:rPr>
        <w:tab/>
      </w:r>
      <w:r w:rsidRPr="00F42DC9">
        <w:rPr>
          <w:rFonts w:cs="Times New Roman" w:hint="eastAsia"/>
          <w:sz w:val="24"/>
          <w:szCs w:val="24"/>
          <w:lang w:eastAsia="zh-CN"/>
        </w:rPr>
        <w:t>检测方法：</w:t>
      </w:r>
      <w:r w:rsidRPr="00F42DC9">
        <w:rPr>
          <w:rFonts w:cs="Times New Roman"/>
          <w:sz w:val="24"/>
          <w:szCs w:val="24"/>
          <w:lang w:eastAsia="zh-CN"/>
        </w:rPr>
        <w:t xml:space="preserve">SYBR Green </w:t>
      </w:r>
      <w:r w:rsidRPr="00F42DC9">
        <w:rPr>
          <w:rFonts w:cs="Times New Roman" w:hint="eastAsia"/>
          <w:sz w:val="24"/>
          <w:szCs w:val="24"/>
          <w:lang w:eastAsia="zh-CN"/>
        </w:rPr>
        <w:t>染料</w:t>
      </w:r>
    </w:p>
    <w:p w14:paraId="2AD77D6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27.4</w:t>
      </w:r>
      <w:r w:rsidRPr="00F42DC9">
        <w:rPr>
          <w:rFonts w:cs="Times New Roman"/>
          <w:sz w:val="24"/>
          <w:szCs w:val="24"/>
          <w:lang w:eastAsia="zh-CN"/>
        </w:rPr>
        <w:tab/>
      </w:r>
      <w:r w:rsidRPr="00F42DC9">
        <w:rPr>
          <w:rFonts w:cs="Times New Roman" w:hint="eastAsia"/>
          <w:sz w:val="24"/>
          <w:szCs w:val="24"/>
          <w:lang w:eastAsia="zh-CN"/>
        </w:rPr>
        <w:t>灵敏度：可检测低至</w:t>
      </w:r>
      <w:r w:rsidRPr="00F42DC9">
        <w:rPr>
          <w:rFonts w:cs="Times New Roman"/>
          <w:sz w:val="24"/>
          <w:szCs w:val="24"/>
          <w:lang w:eastAsia="zh-CN"/>
        </w:rPr>
        <w:t>5</w:t>
      </w:r>
      <w:r w:rsidRPr="00F42DC9">
        <w:rPr>
          <w:rFonts w:cs="Times New Roman" w:hint="eastAsia"/>
          <w:sz w:val="24"/>
          <w:szCs w:val="24"/>
          <w:lang w:eastAsia="zh-CN"/>
        </w:rPr>
        <w:t>个拷贝数的</w:t>
      </w:r>
      <w:r w:rsidRPr="00F42DC9">
        <w:rPr>
          <w:rFonts w:cs="Times New Roman"/>
          <w:sz w:val="24"/>
          <w:szCs w:val="24"/>
          <w:lang w:eastAsia="zh-CN"/>
        </w:rPr>
        <w:t>DNA</w:t>
      </w:r>
      <w:r w:rsidRPr="00F42DC9">
        <w:rPr>
          <w:rFonts w:cs="Times New Roman" w:hint="eastAsia"/>
          <w:sz w:val="24"/>
          <w:szCs w:val="24"/>
          <w:lang w:eastAsia="zh-CN"/>
        </w:rPr>
        <w:t>模板</w:t>
      </w:r>
    </w:p>
    <w:p w14:paraId="27F3642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27.5</w:t>
      </w:r>
      <w:r w:rsidRPr="00F42DC9">
        <w:rPr>
          <w:rFonts w:cs="Times New Roman"/>
          <w:sz w:val="24"/>
          <w:szCs w:val="24"/>
          <w:lang w:eastAsia="zh-CN"/>
        </w:rPr>
        <w:tab/>
      </w:r>
      <w:r w:rsidRPr="00F42DC9">
        <w:rPr>
          <w:rFonts w:cs="Times New Roman" w:hint="eastAsia"/>
          <w:sz w:val="24"/>
          <w:szCs w:val="24"/>
          <w:lang w:eastAsia="zh-CN"/>
        </w:rPr>
        <w:t>保真性：热启动抗体修饰的</w:t>
      </w:r>
      <w:r w:rsidRPr="00F42DC9">
        <w:rPr>
          <w:rFonts w:cs="Times New Roman"/>
          <w:sz w:val="24"/>
          <w:szCs w:val="24"/>
          <w:lang w:eastAsia="zh-CN"/>
        </w:rPr>
        <w:t>Taq DNA</w:t>
      </w:r>
      <w:r w:rsidRPr="00F42DC9">
        <w:rPr>
          <w:rFonts w:cs="Times New Roman" w:hint="eastAsia"/>
          <w:sz w:val="24"/>
          <w:szCs w:val="24"/>
          <w:lang w:eastAsia="zh-CN"/>
        </w:rPr>
        <w:t>聚合酶预混液</w:t>
      </w:r>
    </w:p>
    <w:p w14:paraId="3F556CA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27.6</w:t>
      </w:r>
      <w:r w:rsidRPr="00F42DC9">
        <w:rPr>
          <w:rFonts w:cs="Times New Roman"/>
          <w:sz w:val="24"/>
          <w:szCs w:val="24"/>
          <w:lang w:eastAsia="zh-CN"/>
        </w:rPr>
        <w:tab/>
      </w:r>
      <w:r w:rsidRPr="00F42DC9">
        <w:rPr>
          <w:rFonts w:cs="Times New Roman" w:hint="eastAsia"/>
          <w:sz w:val="24"/>
          <w:szCs w:val="24"/>
          <w:lang w:eastAsia="zh-CN"/>
        </w:rPr>
        <w:t>通用性：需要配带</w:t>
      </w:r>
      <w:r w:rsidRPr="00F42DC9">
        <w:rPr>
          <w:rFonts w:cs="Times New Roman"/>
          <w:sz w:val="24"/>
          <w:szCs w:val="24"/>
          <w:lang w:eastAsia="zh-CN"/>
        </w:rPr>
        <w:t>ROX</w:t>
      </w:r>
      <w:r w:rsidRPr="00F42DC9">
        <w:rPr>
          <w:rFonts w:cs="Times New Roman" w:hint="eastAsia"/>
          <w:sz w:val="24"/>
          <w:szCs w:val="24"/>
          <w:lang w:eastAsia="zh-CN"/>
        </w:rPr>
        <w:t>液，适用于大多数荧光定量</w:t>
      </w:r>
      <w:r w:rsidRPr="00F42DC9">
        <w:rPr>
          <w:rFonts w:cs="Times New Roman"/>
          <w:sz w:val="24"/>
          <w:szCs w:val="24"/>
          <w:lang w:eastAsia="zh-CN"/>
        </w:rPr>
        <w:t>PCR</w:t>
      </w:r>
      <w:r w:rsidRPr="00F42DC9">
        <w:rPr>
          <w:rFonts w:cs="Times New Roman" w:hint="eastAsia"/>
          <w:sz w:val="24"/>
          <w:szCs w:val="24"/>
          <w:lang w:eastAsia="zh-CN"/>
        </w:rPr>
        <w:t>仪</w:t>
      </w:r>
    </w:p>
    <w:p w14:paraId="4B35352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27.7</w:t>
      </w:r>
      <w:r w:rsidRPr="00F42DC9">
        <w:rPr>
          <w:rFonts w:cs="Times New Roman"/>
          <w:sz w:val="24"/>
          <w:szCs w:val="24"/>
          <w:lang w:eastAsia="zh-CN"/>
        </w:rPr>
        <w:tab/>
      </w:r>
      <w:r w:rsidRPr="00F42DC9">
        <w:rPr>
          <w:rFonts w:cs="Times New Roman" w:hint="eastAsia"/>
          <w:sz w:val="24"/>
          <w:szCs w:val="24"/>
          <w:lang w:eastAsia="zh-CN"/>
        </w:rPr>
        <w:t>有效期：</w:t>
      </w:r>
      <w:r w:rsidRPr="00F42DC9">
        <w:rPr>
          <w:rFonts w:cs="Times New Roman"/>
          <w:sz w:val="24"/>
          <w:szCs w:val="24"/>
          <w:lang w:eastAsia="zh-CN"/>
        </w:rPr>
        <w:t>-20</w:t>
      </w:r>
      <w:r w:rsidRPr="00F42DC9">
        <w:rPr>
          <w:rFonts w:cs="Times New Roman" w:hint="eastAsia"/>
          <w:sz w:val="24"/>
          <w:szCs w:val="24"/>
          <w:lang w:eastAsia="zh-CN"/>
        </w:rPr>
        <w:t>度储存≥</w:t>
      </w:r>
      <w:r w:rsidRPr="00F42DC9">
        <w:rPr>
          <w:rFonts w:cs="Times New Roman"/>
          <w:sz w:val="24"/>
          <w:szCs w:val="24"/>
          <w:lang w:eastAsia="zh-CN"/>
        </w:rPr>
        <w:t>12</w:t>
      </w:r>
      <w:r w:rsidRPr="00F42DC9">
        <w:rPr>
          <w:rFonts w:cs="Times New Roman" w:hint="eastAsia"/>
          <w:sz w:val="24"/>
          <w:szCs w:val="24"/>
          <w:lang w:eastAsia="zh-CN"/>
        </w:rPr>
        <w:t>个月</w:t>
      </w:r>
    </w:p>
    <w:p w14:paraId="5344084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27.8</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73FD9A9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w:t>
      </w:r>
      <w:r w:rsidRPr="00F42DC9">
        <w:rPr>
          <w:rFonts w:cs="Times New Roman"/>
          <w:sz w:val="24"/>
          <w:szCs w:val="24"/>
          <w:lang w:eastAsia="zh-CN"/>
        </w:rPr>
        <w:tab/>
        <w:t>ELISA</w:t>
      </w:r>
      <w:r w:rsidRPr="00F42DC9">
        <w:rPr>
          <w:rFonts w:cs="Times New Roman" w:hint="eastAsia"/>
          <w:sz w:val="24"/>
          <w:szCs w:val="24"/>
          <w:lang w:eastAsia="zh-CN"/>
        </w:rPr>
        <w:t>检测试剂盒</w:t>
      </w:r>
    </w:p>
    <w:p w14:paraId="631FE7F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50</w:t>
      </w:r>
      <w:r w:rsidRPr="00F42DC9">
        <w:rPr>
          <w:rFonts w:cs="Times New Roman" w:hint="eastAsia"/>
          <w:sz w:val="24"/>
          <w:szCs w:val="24"/>
          <w:lang w:eastAsia="zh-CN"/>
        </w:rPr>
        <w:t>个</w:t>
      </w:r>
    </w:p>
    <w:p w14:paraId="5A13FF5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96T</w:t>
      </w:r>
    </w:p>
    <w:p w14:paraId="4C38C24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28.3</w:t>
      </w:r>
      <w:r w:rsidRPr="00F42DC9">
        <w:rPr>
          <w:rFonts w:cs="Times New Roman"/>
          <w:sz w:val="24"/>
          <w:szCs w:val="24"/>
          <w:lang w:eastAsia="zh-CN"/>
        </w:rPr>
        <w:tab/>
      </w:r>
      <w:r w:rsidRPr="00F42DC9">
        <w:rPr>
          <w:rFonts w:cs="Times New Roman" w:hint="eastAsia"/>
          <w:sz w:val="24"/>
          <w:szCs w:val="24"/>
          <w:lang w:eastAsia="zh-CN"/>
        </w:rPr>
        <w:t>样品类型：血清、血浆、细胞培养上清</w:t>
      </w:r>
    </w:p>
    <w:p w14:paraId="388193F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28.4</w:t>
      </w:r>
      <w:r w:rsidRPr="00F42DC9">
        <w:rPr>
          <w:rFonts w:cs="Times New Roman"/>
          <w:sz w:val="24"/>
          <w:szCs w:val="24"/>
          <w:lang w:eastAsia="zh-CN"/>
        </w:rPr>
        <w:tab/>
      </w:r>
      <w:r w:rsidRPr="00F42DC9">
        <w:rPr>
          <w:rFonts w:cs="Times New Roman" w:hint="eastAsia"/>
          <w:sz w:val="24"/>
          <w:szCs w:val="24"/>
          <w:lang w:eastAsia="zh-CN"/>
        </w:rPr>
        <w:t>检测原理：</w:t>
      </w:r>
      <w:proofErr w:type="gramStart"/>
      <w:r w:rsidRPr="00F42DC9">
        <w:rPr>
          <w:rFonts w:cs="Times New Roman" w:hint="eastAsia"/>
          <w:sz w:val="24"/>
          <w:szCs w:val="24"/>
          <w:lang w:eastAsia="zh-CN"/>
        </w:rPr>
        <w:t>双抗夹心</w:t>
      </w:r>
      <w:proofErr w:type="gramEnd"/>
      <w:r w:rsidRPr="00F42DC9">
        <w:rPr>
          <w:rFonts w:cs="Times New Roman" w:hint="eastAsia"/>
          <w:sz w:val="24"/>
          <w:szCs w:val="24"/>
          <w:lang w:eastAsia="zh-CN"/>
        </w:rPr>
        <w:t>法</w:t>
      </w:r>
    </w:p>
    <w:p w14:paraId="5E16BF8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28.5</w:t>
      </w:r>
      <w:r w:rsidRPr="00F42DC9">
        <w:rPr>
          <w:rFonts w:cs="Times New Roman"/>
          <w:sz w:val="24"/>
          <w:szCs w:val="24"/>
          <w:lang w:eastAsia="zh-CN"/>
        </w:rPr>
        <w:tab/>
      </w:r>
      <w:r w:rsidRPr="00F42DC9">
        <w:rPr>
          <w:rFonts w:cs="Times New Roman" w:hint="eastAsia"/>
          <w:sz w:val="24"/>
          <w:szCs w:val="24"/>
          <w:lang w:eastAsia="zh-CN"/>
        </w:rPr>
        <w:t>方法：定量检测</w:t>
      </w:r>
    </w:p>
    <w:p w14:paraId="29BE727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28.6</w:t>
      </w:r>
      <w:r w:rsidRPr="00F42DC9">
        <w:rPr>
          <w:rFonts w:cs="Times New Roman"/>
          <w:sz w:val="24"/>
          <w:szCs w:val="24"/>
          <w:lang w:eastAsia="zh-CN"/>
        </w:rPr>
        <w:tab/>
      </w:r>
      <w:r w:rsidRPr="00F42DC9">
        <w:rPr>
          <w:rFonts w:cs="Times New Roman" w:hint="eastAsia"/>
          <w:sz w:val="24"/>
          <w:szCs w:val="24"/>
          <w:lang w:eastAsia="zh-CN"/>
        </w:rPr>
        <w:t>灵敏度：</w:t>
      </w:r>
      <w:proofErr w:type="spellStart"/>
      <w:r w:rsidRPr="00F42DC9">
        <w:rPr>
          <w:rFonts w:cs="Times New Roman"/>
          <w:sz w:val="24"/>
          <w:szCs w:val="24"/>
          <w:lang w:eastAsia="zh-CN"/>
        </w:rPr>
        <w:t>pg</w:t>
      </w:r>
      <w:proofErr w:type="spellEnd"/>
      <w:r w:rsidRPr="00F42DC9">
        <w:rPr>
          <w:rFonts w:cs="Times New Roman"/>
          <w:sz w:val="24"/>
          <w:szCs w:val="24"/>
          <w:lang w:eastAsia="zh-CN"/>
        </w:rPr>
        <w:t>/ml</w:t>
      </w:r>
    </w:p>
    <w:p w14:paraId="0A3AF41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28.7</w:t>
      </w:r>
      <w:r w:rsidRPr="00F42DC9">
        <w:rPr>
          <w:rFonts w:cs="Times New Roman"/>
          <w:sz w:val="24"/>
          <w:szCs w:val="24"/>
          <w:lang w:eastAsia="zh-CN"/>
        </w:rPr>
        <w:tab/>
      </w:r>
      <w:proofErr w:type="gramStart"/>
      <w:r w:rsidRPr="00F42DC9">
        <w:rPr>
          <w:rFonts w:cs="Times New Roman" w:hint="eastAsia"/>
          <w:sz w:val="24"/>
          <w:szCs w:val="24"/>
          <w:lang w:eastAsia="zh-CN"/>
        </w:rPr>
        <w:t>批间差异</w:t>
      </w:r>
      <w:proofErr w:type="gramEnd"/>
      <w:r w:rsidRPr="00F42DC9">
        <w:rPr>
          <w:rFonts w:cs="Times New Roman" w:hint="eastAsia"/>
          <w:sz w:val="24"/>
          <w:szCs w:val="24"/>
          <w:lang w:eastAsia="zh-CN"/>
        </w:rPr>
        <w:t>：≤</w:t>
      </w:r>
      <w:r w:rsidRPr="00F42DC9">
        <w:rPr>
          <w:rFonts w:cs="Times New Roman"/>
          <w:sz w:val="24"/>
          <w:szCs w:val="24"/>
          <w:lang w:eastAsia="zh-CN"/>
        </w:rPr>
        <w:t>15%</w:t>
      </w:r>
    </w:p>
    <w:p w14:paraId="12B2BF3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28.8</w:t>
      </w:r>
      <w:r w:rsidRPr="00F42DC9">
        <w:rPr>
          <w:rFonts w:cs="Times New Roman"/>
          <w:sz w:val="24"/>
          <w:szCs w:val="24"/>
          <w:lang w:eastAsia="zh-CN"/>
        </w:rPr>
        <w:tab/>
      </w:r>
      <w:proofErr w:type="gramStart"/>
      <w:r w:rsidRPr="00F42DC9">
        <w:rPr>
          <w:rFonts w:cs="Times New Roman" w:hint="eastAsia"/>
          <w:sz w:val="24"/>
          <w:szCs w:val="24"/>
          <w:lang w:eastAsia="zh-CN"/>
        </w:rPr>
        <w:t>批内差异</w:t>
      </w:r>
      <w:proofErr w:type="gramEnd"/>
      <w:r w:rsidRPr="00F42DC9">
        <w:rPr>
          <w:rFonts w:cs="Times New Roman" w:hint="eastAsia"/>
          <w:sz w:val="24"/>
          <w:szCs w:val="24"/>
          <w:lang w:eastAsia="zh-CN"/>
        </w:rPr>
        <w:t>：≤</w:t>
      </w:r>
      <w:r w:rsidRPr="00F42DC9">
        <w:rPr>
          <w:rFonts w:cs="Times New Roman"/>
          <w:sz w:val="24"/>
          <w:szCs w:val="24"/>
          <w:lang w:eastAsia="zh-CN"/>
        </w:rPr>
        <w:t>12%</w:t>
      </w:r>
    </w:p>
    <w:p w14:paraId="6E5D946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28.9</w:t>
      </w:r>
      <w:r w:rsidRPr="00F42DC9">
        <w:rPr>
          <w:rFonts w:cs="Times New Roman"/>
          <w:sz w:val="24"/>
          <w:szCs w:val="24"/>
          <w:lang w:eastAsia="zh-CN"/>
        </w:rPr>
        <w:tab/>
      </w:r>
      <w:r w:rsidRPr="00F42DC9">
        <w:rPr>
          <w:rFonts w:cs="Times New Roman" w:hint="eastAsia"/>
          <w:sz w:val="24"/>
          <w:szCs w:val="24"/>
          <w:lang w:eastAsia="zh-CN"/>
        </w:rPr>
        <w:t>检测范围：</w:t>
      </w:r>
      <w:r w:rsidRPr="00F42DC9">
        <w:rPr>
          <w:rFonts w:cs="Times New Roman"/>
          <w:sz w:val="24"/>
          <w:szCs w:val="24"/>
          <w:lang w:eastAsia="zh-CN"/>
        </w:rPr>
        <w:t>5-200ng/ml</w:t>
      </w:r>
    </w:p>
    <w:p w14:paraId="171389A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28.10</w:t>
      </w:r>
      <w:r w:rsidRPr="00F42DC9">
        <w:rPr>
          <w:rFonts w:cs="Times New Roman"/>
          <w:sz w:val="24"/>
          <w:szCs w:val="24"/>
          <w:lang w:eastAsia="zh-CN"/>
        </w:rPr>
        <w:tab/>
      </w:r>
      <w:r w:rsidRPr="00F42DC9">
        <w:rPr>
          <w:rFonts w:cs="Times New Roman" w:hint="eastAsia"/>
          <w:sz w:val="24"/>
          <w:szCs w:val="24"/>
          <w:lang w:eastAsia="zh-CN"/>
        </w:rPr>
        <w:t>仪器要求：兼容市面上多种开放性仪器</w:t>
      </w:r>
    </w:p>
    <w:p w14:paraId="6394180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28.11</w:t>
      </w:r>
      <w:r w:rsidRPr="00F42DC9">
        <w:rPr>
          <w:rFonts w:cs="Times New Roman"/>
          <w:sz w:val="24"/>
          <w:szCs w:val="24"/>
          <w:lang w:eastAsia="zh-CN"/>
        </w:rPr>
        <w:tab/>
      </w:r>
      <w:r w:rsidRPr="00F42DC9">
        <w:rPr>
          <w:rFonts w:cs="Times New Roman" w:hint="eastAsia"/>
          <w:sz w:val="24"/>
          <w:szCs w:val="24"/>
          <w:lang w:eastAsia="zh-CN"/>
        </w:rPr>
        <w:t>批次要求：每个靶标要求同批次的</w:t>
      </w:r>
    </w:p>
    <w:p w14:paraId="436B321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28.12</w:t>
      </w:r>
      <w:r w:rsidRPr="00F42DC9">
        <w:rPr>
          <w:rFonts w:cs="Times New Roman"/>
          <w:sz w:val="24"/>
          <w:szCs w:val="24"/>
          <w:lang w:eastAsia="zh-CN"/>
        </w:rPr>
        <w:tab/>
      </w:r>
      <w:r w:rsidRPr="00F42DC9">
        <w:rPr>
          <w:rFonts w:cs="Times New Roman" w:hint="eastAsia"/>
          <w:sz w:val="24"/>
          <w:szCs w:val="24"/>
          <w:lang w:eastAsia="zh-CN"/>
        </w:rPr>
        <w:t>保质期：交付产品后≥</w:t>
      </w:r>
      <w:r w:rsidRPr="00F42DC9">
        <w:rPr>
          <w:rFonts w:cs="Times New Roman"/>
          <w:sz w:val="24"/>
          <w:szCs w:val="24"/>
          <w:lang w:eastAsia="zh-CN"/>
        </w:rPr>
        <w:t>10</w:t>
      </w:r>
      <w:r w:rsidRPr="00F42DC9">
        <w:rPr>
          <w:rFonts w:cs="Times New Roman" w:hint="eastAsia"/>
          <w:sz w:val="24"/>
          <w:szCs w:val="24"/>
          <w:lang w:eastAsia="zh-CN"/>
        </w:rPr>
        <w:t>个月</w:t>
      </w:r>
    </w:p>
    <w:p w14:paraId="026C886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28.13</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8B8885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29.</w:t>
      </w:r>
      <w:r w:rsidRPr="00F42DC9">
        <w:rPr>
          <w:rFonts w:cs="Times New Roman"/>
          <w:sz w:val="24"/>
          <w:szCs w:val="24"/>
          <w:lang w:eastAsia="zh-CN"/>
        </w:rPr>
        <w:tab/>
        <w:t>BCA</w:t>
      </w:r>
      <w:r w:rsidRPr="00F42DC9">
        <w:rPr>
          <w:rFonts w:cs="Times New Roman" w:hint="eastAsia"/>
          <w:sz w:val="24"/>
          <w:szCs w:val="24"/>
          <w:lang w:eastAsia="zh-CN"/>
        </w:rPr>
        <w:t>蛋白定量检测试剂盒</w:t>
      </w:r>
    </w:p>
    <w:p w14:paraId="7A52632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29.1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盒</w:t>
      </w:r>
    </w:p>
    <w:p w14:paraId="45B34E0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29.2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500T/</w:t>
      </w:r>
      <w:r w:rsidRPr="00F42DC9">
        <w:rPr>
          <w:rFonts w:cs="Times New Roman" w:hint="eastAsia"/>
          <w:sz w:val="24"/>
          <w:szCs w:val="24"/>
          <w:lang w:eastAsia="zh-CN"/>
        </w:rPr>
        <w:t>盒</w:t>
      </w:r>
    </w:p>
    <w:p w14:paraId="0AC426B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29.3</w:t>
      </w:r>
      <w:r w:rsidRPr="00F42DC9">
        <w:rPr>
          <w:rFonts w:cs="Times New Roman"/>
          <w:sz w:val="24"/>
          <w:szCs w:val="24"/>
          <w:lang w:eastAsia="zh-CN"/>
        </w:rPr>
        <w:tab/>
      </w:r>
      <w:r w:rsidRPr="00F42DC9">
        <w:rPr>
          <w:rFonts w:cs="Times New Roman" w:hint="eastAsia"/>
          <w:sz w:val="24"/>
          <w:szCs w:val="24"/>
          <w:lang w:eastAsia="zh-CN"/>
        </w:rPr>
        <w:t>检测仪器：酶标仪</w:t>
      </w:r>
    </w:p>
    <w:p w14:paraId="220D6C8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29.4</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度储存≥储存个月</w:t>
      </w:r>
    </w:p>
    <w:p w14:paraId="780A610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29.5</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4138EA10"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30.</w:t>
      </w:r>
      <w:r w:rsidRPr="00F42DC9">
        <w:rPr>
          <w:rFonts w:cs="Times New Roman"/>
          <w:sz w:val="24"/>
          <w:szCs w:val="24"/>
        </w:rPr>
        <w:tab/>
      </w:r>
      <w:proofErr w:type="spellStart"/>
      <w:r w:rsidRPr="00F42DC9">
        <w:rPr>
          <w:rFonts w:cs="Times New Roman" w:hint="eastAsia"/>
          <w:sz w:val="24"/>
          <w:szCs w:val="24"/>
        </w:rPr>
        <w:t>彩色预染蛋白</w:t>
      </w:r>
      <w:r w:rsidRPr="00F42DC9">
        <w:rPr>
          <w:rFonts w:cs="Times New Roman"/>
          <w:sz w:val="24"/>
          <w:szCs w:val="24"/>
        </w:rPr>
        <w:t>marker</w:t>
      </w:r>
      <w:proofErr w:type="spellEnd"/>
    </w:p>
    <w:p w14:paraId="3F783B5C"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30.1</w:t>
      </w:r>
      <w:r w:rsidRPr="00F42DC9">
        <w:rPr>
          <w:rFonts w:cs="Times New Roman"/>
          <w:sz w:val="24"/>
          <w:szCs w:val="24"/>
        </w:rPr>
        <w:tab/>
      </w:r>
      <w:r w:rsidRPr="00F42DC9">
        <w:rPr>
          <w:rFonts w:cs="Times New Roman" w:hint="eastAsia"/>
          <w:sz w:val="24"/>
          <w:szCs w:val="24"/>
        </w:rPr>
        <w:t>数量：</w:t>
      </w:r>
      <w:r w:rsidRPr="00F42DC9">
        <w:rPr>
          <w:rFonts w:cs="Times New Roman"/>
          <w:sz w:val="24"/>
          <w:szCs w:val="24"/>
        </w:rPr>
        <w:t>5</w:t>
      </w:r>
      <w:r w:rsidRPr="00F42DC9">
        <w:rPr>
          <w:rFonts w:cs="Times New Roman" w:hint="eastAsia"/>
          <w:sz w:val="24"/>
          <w:szCs w:val="24"/>
        </w:rPr>
        <w:t>盒</w:t>
      </w:r>
    </w:p>
    <w:p w14:paraId="028A0035"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30.2</w:t>
      </w:r>
      <w:r w:rsidRPr="00F42DC9">
        <w:rPr>
          <w:rFonts w:cs="Times New Roman"/>
          <w:sz w:val="24"/>
          <w:szCs w:val="24"/>
        </w:rPr>
        <w:tab/>
      </w:r>
      <w:r w:rsidRPr="00F42DC9">
        <w:rPr>
          <w:rFonts w:cs="Times New Roman" w:hint="eastAsia"/>
          <w:sz w:val="24"/>
          <w:szCs w:val="24"/>
        </w:rPr>
        <w:t>规格：</w:t>
      </w:r>
      <w:r w:rsidRPr="00F42DC9">
        <w:rPr>
          <w:rFonts w:cs="Times New Roman"/>
          <w:sz w:val="24"/>
          <w:szCs w:val="24"/>
        </w:rPr>
        <w:t>10x250</w:t>
      </w:r>
      <w:r w:rsidRPr="00F42DC9">
        <w:rPr>
          <w:rFonts w:cs="Times New Roman" w:hint="eastAsia"/>
          <w:sz w:val="24"/>
          <w:szCs w:val="24"/>
        </w:rPr>
        <w:t>μ</w:t>
      </w:r>
      <w:r w:rsidRPr="00F42DC9">
        <w:rPr>
          <w:rFonts w:cs="Times New Roman"/>
          <w:sz w:val="24"/>
          <w:szCs w:val="24"/>
        </w:rPr>
        <w:t>l</w:t>
      </w:r>
    </w:p>
    <w:p w14:paraId="0336A52F" w14:textId="77777777" w:rsidR="004F2D1E" w:rsidRPr="00F42DC9" w:rsidRDefault="004F2D1E" w:rsidP="004F2D1E">
      <w:pPr>
        <w:spacing w:line="360" w:lineRule="auto"/>
        <w:ind w:firstLineChars="200" w:firstLine="480"/>
        <w:rPr>
          <w:rFonts w:cs="Times New Roman" w:hint="eastAsia"/>
          <w:sz w:val="24"/>
          <w:szCs w:val="24"/>
        </w:rPr>
      </w:pPr>
      <w:r w:rsidRPr="00F42DC9">
        <w:rPr>
          <w:rFonts w:cs="Times New Roman"/>
          <w:sz w:val="24"/>
          <w:szCs w:val="24"/>
        </w:rPr>
        <w:t>30.3</w:t>
      </w:r>
      <w:r w:rsidRPr="00F42DC9">
        <w:rPr>
          <w:rFonts w:cs="Times New Roman"/>
          <w:sz w:val="24"/>
          <w:szCs w:val="24"/>
        </w:rPr>
        <w:tab/>
      </w:r>
      <w:r w:rsidRPr="00F42DC9">
        <w:rPr>
          <w:rFonts w:cs="Times New Roman" w:hint="eastAsia"/>
          <w:sz w:val="24"/>
          <w:szCs w:val="24"/>
        </w:rPr>
        <w:t>分子量范围：</w:t>
      </w:r>
      <w:r w:rsidRPr="00F42DC9">
        <w:rPr>
          <w:rFonts w:cs="Times New Roman"/>
          <w:sz w:val="24"/>
          <w:szCs w:val="24"/>
        </w:rPr>
        <w:t>10-180kDa</w:t>
      </w:r>
    </w:p>
    <w:p w14:paraId="626BAAD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30.4</w:t>
      </w:r>
      <w:r w:rsidRPr="00F42DC9">
        <w:rPr>
          <w:rFonts w:cs="Times New Roman"/>
          <w:sz w:val="24"/>
          <w:szCs w:val="24"/>
          <w:lang w:eastAsia="zh-CN"/>
        </w:rPr>
        <w:tab/>
      </w:r>
      <w:proofErr w:type="gramStart"/>
      <w:r w:rsidRPr="00F42DC9">
        <w:rPr>
          <w:rFonts w:cs="Times New Roman" w:hint="eastAsia"/>
          <w:sz w:val="24"/>
          <w:szCs w:val="24"/>
          <w:lang w:eastAsia="zh-CN"/>
        </w:rPr>
        <w:t>预染颜色</w:t>
      </w:r>
      <w:proofErr w:type="gramEnd"/>
      <w:r w:rsidRPr="00F42DC9">
        <w:rPr>
          <w:rFonts w:cs="Times New Roman" w:hint="eastAsia"/>
          <w:sz w:val="24"/>
          <w:szCs w:val="24"/>
          <w:lang w:eastAsia="zh-CN"/>
        </w:rPr>
        <w:t>：不低于</w:t>
      </w:r>
      <w:r w:rsidRPr="00F42DC9">
        <w:rPr>
          <w:rFonts w:cs="Times New Roman"/>
          <w:sz w:val="24"/>
          <w:szCs w:val="24"/>
          <w:lang w:eastAsia="zh-CN"/>
        </w:rPr>
        <w:t>2</w:t>
      </w:r>
      <w:r w:rsidRPr="00F42DC9">
        <w:rPr>
          <w:rFonts w:cs="Times New Roman" w:hint="eastAsia"/>
          <w:sz w:val="24"/>
          <w:szCs w:val="24"/>
          <w:lang w:eastAsia="zh-CN"/>
        </w:rPr>
        <w:t>种</w:t>
      </w:r>
    </w:p>
    <w:p w14:paraId="5785850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30.5</w:t>
      </w:r>
      <w:r w:rsidRPr="00F42DC9">
        <w:rPr>
          <w:rFonts w:cs="Times New Roman"/>
          <w:sz w:val="24"/>
          <w:szCs w:val="24"/>
          <w:lang w:eastAsia="zh-CN"/>
        </w:rPr>
        <w:tab/>
      </w:r>
      <w:r w:rsidRPr="00F42DC9">
        <w:rPr>
          <w:rFonts w:cs="Times New Roman" w:hint="eastAsia"/>
          <w:sz w:val="24"/>
          <w:szCs w:val="24"/>
          <w:lang w:eastAsia="zh-CN"/>
        </w:rPr>
        <w:t>便捷性：加入预混</w:t>
      </w:r>
      <w:r w:rsidRPr="00F42DC9">
        <w:rPr>
          <w:rFonts w:cs="Times New Roman"/>
          <w:sz w:val="24"/>
          <w:szCs w:val="24"/>
          <w:lang w:eastAsia="zh-CN"/>
        </w:rPr>
        <w:t>loading buffer,</w:t>
      </w:r>
      <w:r w:rsidRPr="00F42DC9">
        <w:rPr>
          <w:rFonts w:cs="Times New Roman" w:hint="eastAsia"/>
          <w:sz w:val="24"/>
          <w:szCs w:val="24"/>
          <w:lang w:eastAsia="zh-CN"/>
        </w:rPr>
        <w:t>不需要加热、稀释或还原</w:t>
      </w:r>
    </w:p>
    <w:p w14:paraId="384DB6C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30.6</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度储存≥储存个月</w:t>
      </w:r>
    </w:p>
    <w:p w14:paraId="1869206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30.7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140D90F3"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w:t>
      </w:r>
      <w:r w:rsidRPr="00F42DC9">
        <w:rPr>
          <w:rFonts w:cs="Times New Roman"/>
          <w:sz w:val="24"/>
          <w:szCs w:val="24"/>
          <w:lang w:eastAsia="zh-CN"/>
        </w:rPr>
        <w:tab/>
      </w:r>
      <w:r w:rsidRPr="00F42DC9">
        <w:rPr>
          <w:rFonts w:cs="Times New Roman" w:hint="eastAsia"/>
          <w:sz w:val="24"/>
          <w:szCs w:val="24"/>
          <w:lang w:eastAsia="zh-CN"/>
        </w:rPr>
        <w:t>化学发光检测试剂盒</w:t>
      </w:r>
    </w:p>
    <w:p w14:paraId="677E793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盒</w:t>
      </w:r>
    </w:p>
    <w:p w14:paraId="79FD22F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100ml</w:t>
      </w:r>
    </w:p>
    <w:p w14:paraId="7F347FA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31.3</w:t>
      </w:r>
      <w:r w:rsidRPr="00F42DC9">
        <w:rPr>
          <w:rFonts w:cs="Times New Roman"/>
          <w:sz w:val="24"/>
          <w:szCs w:val="24"/>
          <w:lang w:eastAsia="zh-CN"/>
        </w:rPr>
        <w:tab/>
      </w:r>
      <w:r w:rsidRPr="00F42DC9">
        <w:rPr>
          <w:rFonts w:cs="Times New Roman" w:hint="eastAsia"/>
          <w:sz w:val="24"/>
          <w:szCs w:val="24"/>
          <w:lang w:eastAsia="zh-CN"/>
        </w:rPr>
        <w:t>灵敏度：可检测硝化纤维素膜或</w:t>
      </w:r>
      <w:r w:rsidRPr="00F42DC9">
        <w:rPr>
          <w:rFonts w:cs="Times New Roman"/>
          <w:sz w:val="24"/>
          <w:szCs w:val="24"/>
          <w:lang w:eastAsia="zh-CN"/>
        </w:rPr>
        <w:t>PVDF</w:t>
      </w:r>
      <w:r w:rsidRPr="00F42DC9">
        <w:rPr>
          <w:rFonts w:cs="Times New Roman" w:hint="eastAsia"/>
          <w:sz w:val="24"/>
          <w:szCs w:val="24"/>
          <w:lang w:eastAsia="zh-CN"/>
        </w:rPr>
        <w:t>膜上低表达或高价值上</w:t>
      </w:r>
      <w:proofErr w:type="gramStart"/>
      <w:r w:rsidRPr="00F42DC9">
        <w:rPr>
          <w:rFonts w:cs="Times New Roman" w:hint="eastAsia"/>
          <w:sz w:val="24"/>
          <w:szCs w:val="24"/>
          <w:lang w:eastAsia="zh-CN"/>
        </w:rPr>
        <w:t>飞克级</w:t>
      </w:r>
      <w:proofErr w:type="gramEnd"/>
      <w:r w:rsidRPr="00F42DC9">
        <w:rPr>
          <w:rFonts w:cs="Times New Roman" w:hint="eastAsia"/>
          <w:sz w:val="24"/>
          <w:szCs w:val="24"/>
          <w:lang w:eastAsia="zh-CN"/>
        </w:rPr>
        <w:t>蛋白条带</w:t>
      </w:r>
    </w:p>
    <w:p w14:paraId="1C13178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31.4</w:t>
      </w:r>
      <w:r w:rsidRPr="00F42DC9">
        <w:rPr>
          <w:rFonts w:cs="Times New Roman"/>
          <w:sz w:val="24"/>
          <w:szCs w:val="24"/>
          <w:lang w:eastAsia="zh-CN"/>
        </w:rPr>
        <w:tab/>
      </w:r>
      <w:r w:rsidRPr="00F42DC9">
        <w:rPr>
          <w:rFonts w:cs="Times New Roman" w:hint="eastAsia"/>
          <w:sz w:val="24"/>
          <w:szCs w:val="24"/>
          <w:lang w:eastAsia="zh-CN"/>
        </w:rPr>
        <w:t>信号值：持续输出可检测光信号不低于</w:t>
      </w:r>
      <w:r w:rsidRPr="00F42DC9">
        <w:rPr>
          <w:rFonts w:cs="Times New Roman"/>
          <w:sz w:val="24"/>
          <w:szCs w:val="24"/>
          <w:lang w:eastAsia="zh-CN"/>
        </w:rPr>
        <w:t>6</w:t>
      </w:r>
      <w:r w:rsidRPr="00F42DC9">
        <w:rPr>
          <w:rFonts w:cs="Times New Roman" w:hint="eastAsia"/>
          <w:sz w:val="24"/>
          <w:szCs w:val="24"/>
          <w:lang w:eastAsia="zh-CN"/>
        </w:rPr>
        <w:t>小时</w:t>
      </w:r>
    </w:p>
    <w:p w14:paraId="237B078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31.5</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4</w:t>
      </w:r>
      <w:r w:rsidRPr="00F42DC9">
        <w:rPr>
          <w:rFonts w:cs="Times New Roman" w:hint="eastAsia"/>
          <w:sz w:val="24"/>
          <w:szCs w:val="24"/>
          <w:lang w:eastAsia="zh-CN"/>
        </w:rPr>
        <w:t>度储存≥</w:t>
      </w:r>
      <w:r w:rsidRPr="00F42DC9">
        <w:rPr>
          <w:rFonts w:cs="Times New Roman"/>
          <w:sz w:val="24"/>
          <w:szCs w:val="24"/>
          <w:lang w:eastAsia="zh-CN"/>
        </w:rPr>
        <w:t>12</w:t>
      </w:r>
      <w:r w:rsidRPr="00F42DC9">
        <w:rPr>
          <w:rFonts w:cs="Times New Roman" w:hint="eastAsia"/>
          <w:sz w:val="24"/>
          <w:szCs w:val="24"/>
          <w:lang w:eastAsia="zh-CN"/>
        </w:rPr>
        <w:t>个月</w:t>
      </w:r>
    </w:p>
    <w:p w14:paraId="41DCFD0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31.6</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55E3720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w:t>
      </w:r>
      <w:r w:rsidRPr="00F42DC9">
        <w:rPr>
          <w:rFonts w:cs="Times New Roman"/>
          <w:sz w:val="24"/>
          <w:szCs w:val="24"/>
          <w:lang w:eastAsia="zh-CN"/>
        </w:rPr>
        <w:tab/>
      </w:r>
      <w:r w:rsidRPr="00F42DC9">
        <w:rPr>
          <w:rFonts w:cs="Times New Roman" w:hint="eastAsia"/>
          <w:sz w:val="24"/>
          <w:szCs w:val="24"/>
          <w:lang w:eastAsia="zh-CN"/>
        </w:rPr>
        <w:t>抗体</w:t>
      </w:r>
    </w:p>
    <w:p w14:paraId="119A156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支</w:t>
      </w:r>
    </w:p>
    <w:p w14:paraId="5F34570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200</w:t>
      </w:r>
      <w:r w:rsidRPr="00F42DC9">
        <w:rPr>
          <w:rFonts w:cs="Times New Roman" w:hint="eastAsia"/>
          <w:sz w:val="24"/>
          <w:szCs w:val="24"/>
        </w:rPr>
        <w:t>μ</w:t>
      </w:r>
      <w:r w:rsidRPr="00F42DC9">
        <w:rPr>
          <w:rFonts w:cs="Times New Roman"/>
          <w:sz w:val="24"/>
          <w:szCs w:val="24"/>
          <w:lang w:eastAsia="zh-CN"/>
        </w:rPr>
        <w:t>l/</w:t>
      </w:r>
      <w:r w:rsidRPr="00F42DC9">
        <w:rPr>
          <w:rFonts w:cs="Times New Roman" w:hint="eastAsia"/>
          <w:sz w:val="24"/>
          <w:szCs w:val="24"/>
          <w:lang w:eastAsia="zh-CN"/>
        </w:rPr>
        <w:t>支</w:t>
      </w:r>
    </w:p>
    <w:p w14:paraId="75FC7BD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32.3</w:t>
      </w:r>
      <w:r w:rsidRPr="00F42DC9">
        <w:rPr>
          <w:rFonts w:cs="Times New Roman"/>
          <w:sz w:val="24"/>
          <w:szCs w:val="24"/>
          <w:lang w:eastAsia="zh-CN"/>
        </w:rPr>
        <w:tab/>
      </w:r>
      <w:r w:rsidRPr="00F42DC9">
        <w:rPr>
          <w:rFonts w:cs="Times New Roman" w:hint="eastAsia"/>
          <w:sz w:val="24"/>
          <w:szCs w:val="24"/>
          <w:lang w:eastAsia="zh-CN"/>
        </w:rPr>
        <w:t>反应：</w:t>
      </w:r>
      <w:r w:rsidRPr="00F42DC9">
        <w:rPr>
          <w:rFonts w:cs="Times New Roman"/>
          <w:sz w:val="24"/>
          <w:szCs w:val="24"/>
          <w:lang w:eastAsia="zh-CN"/>
        </w:rPr>
        <w:t>Human</w:t>
      </w:r>
      <w:r w:rsidRPr="00F42DC9">
        <w:rPr>
          <w:rFonts w:cs="Times New Roman" w:hint="eastAsia"/>
          <w:sz w:val="24"/>
          <w:szCs w:val="24"/>
          <w:lang w:eastAsia="zh-CN"/>
        </w:rPr>
        <w:t>、</w:t>
      </w:r>
      <w:r w:rsidRPr="00F42DC9">
        <w:rPr>
          <w:rFonts w:cs="Times New Roman"/>
          <w:sz w:val="24"/>
          <w:szCs w:val="24"/>
          <w:lang w:eastAsia="zh-CN"/>
        </w:rPr>
        <w:t>Mouse</w:t>
      </w:r>
    </w:p>
    <w:p w14:paraId="7228CDE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32.4</w:t>
      </w:r>
      <w:r w:rsidRPr="00F42DC9">
        <w:rPr>
          <w:rFonts w:cs="Times New Roman"/>
          <w:sz w:val="24"/>
          <w:szCs w:val="24"/>
          <w:lang w:eastAsia="zh-CN"/>
        </w:rPr>
        <w:tab/>
      </w:r>
      <w:r w:rsidRPr="00F42DC9">
        <w:rPr>
          <w:rFonts w:cs="Times New Roman" w:hint="eastAsia"/>
          <w:sz w:val="24"/>
          <w:szCs w:val="24"/>
          <w:lang w:eastAsia="zh-CN"/>
        </w:rPr>
        <w:t>应用：</w:t>
      </w:r>
      <w:r w:rsidRPr="00F42DC9">
        <w:rPr>
          <w:rFonts w:cs="Times New Roman"/>
          <w:sz w:val="24"/>
          <w:szCs w:val="24"/>
          <w:lang w:eastAsia="zh-CN"/>
        </w:rPr>
        <w:t>WB</w:t>
      </w:r>
      <w:r w:rsidRPr="00F42DC9">
        <w:rPr>
          <w:rFonts w:cs="Times New Roman" w:hint="eastAsia"/>
          <w:sz w:val="24"/>
          <w:szCs w:val="24"/>
          <w:lang w:eastAsia="zh-CN"/>
        </w:rPr>
        <w:t>、</w:t>
      </w:r>
      <w:r w:rsidRPr="00F42DC9">
        <w:rPr>
          <w:rFonts w:cs="Times New Roman"/>
          <w:sz w:val="24"/>
          <w:szCs w:val="24"/>
          <w:lang w:eastAsia="zh-CN"/>
        </w:rPr>
        <w:t>IHC</w:t>
      </w:r>
    </w:p>
    <w:p w14:paraId="2271456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32.5</w:t>
      </w:r>
      <w:r w:rsidRPr="00F42DC9">
        <w:rPr>
          <w:rFonts w:cs="Times New Roman"/>
          <w:sz w:val="24"/>
          <w:szCs w:val="24"/>
          <w:lang w:eastAsia="zh-CN"/>
        </w:rPr>
        <w:tab/>
      </w:r>
      <w:r w:rsidRPr="00F42DC9">
        <w:rPr>
          <w:rFonts w:cs="Times New Roman" w:hint="eastAsia"/>
          <w:sz w:val="24"/>
          <w:szCs w:val="24"/>
          <w:lang w:eastAsia="zh-CN"/>
        </w:rPr>
        <w:t>效价：</w:t>
      </w:r>
      <w:proofErr w:type="gramStart"/>
      <w:r w:rsidRPr="00F42DC9">
        <w:rPr>
          <w:rFonts w:cs="Times New Roman"/>
          <w:sz w:val="24"/>
          <w:szCs w:val="24"/>
          <w:lang w:eastAsia="zh-CN"/>
        </w:rPr>
        <w:t>WB(</w:t>
      </w:r>
      <w:proofErr w:type="gramEnd"/>
      <w:r w:rsidRPr="00F42DC9">
        <w:rPr>
          <w:rFonts w:cs="Times New Roman"/>
          <w:sz w:val="24"/>
          <w:szCs w:val="24"/>
          <w:lang w:eastAsia="zh-CN"/>
        </w:rPr>
        <w:t>1:1000</w:t>
      </w:r>
      <w:proofErr w:type="gramStart"/>
      <w:r w:rsidRPr="00F42DC9">
        <w:rPr>
          <w:rFonts w:cs="Times New Roman"/>
          <w:sz w:val="24"/>
          <w:szCs w:val="24"/>
          <w:lang w:eastAsia="zh-CN"/>
        </w:rPr>
        <w:t>),IHC</w:t>
      </w:r>
      <w:proofErr w:type="gramEnd"/>
      <w:r w:rsidRPr="00F42DC9">
        <w:rPr>
          <w:rFonts w:cs="Times New Roman"/>
          <w:sz w:val="24"/>
          <w:szCs w:val="24"/>
          <w:lang w:eastAsia="zh-CN"/>
        </w:rPr>
        <w:t>(1:50-100)</w:t>
      </w:r>
    </w:p>
    <w:p w14:paraId="6E7F884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32.6</w:t>
      </w:r>
      <w:r w:rsidRPr="00F42DC9">
        <w:rPr>
          <w:rFonts w:cs="Times New Roman"/>
          <w:sz w:val="24"/>
          <w:szCs w:val="24"/>
          <w:lang w:eastAsia="zh-CN"/>
        </w:rPr>
        <w:tab/>
      </w:r>
      <w:r w:rsidRPr="00F42DC9">
        <w:rPr>
          <w:rFonts w:cs="Times New Roman" w:hint="eastAsia"/>
          <w:sz w:val="24"/>
          <w:szCs w:val="24"/>
          <w:lang w:eastAsia="zh-CN"/>
        </w:rPr>
        <w:t>用途：检测心血管动物和细胞模型</w:t>
      </w:r>
      <w:proofErr w:type="gramStart"/>
      <w:r w:rsidRPr="00F42DC9">
        <w:rPr>
          <w:rFonts w:cs="Times New Roman" w:hint="eastAsia"/>
          <w:sz w:val="24"/>
          <w:szCs w:val="24"/>
          <w:lang w:eastAsia="zh-CN"/>
        </w:rPr>
        <w:t>相关指</w:t>
      </w:r>
      <w:proofErr w:type="gramEnd"/>
      <w:r w:rsidRPr="00F42DC9">
        <w:rPr>
          <w:rFonts w:cs="Times New Roman" w:hint="eastAsia"/>
          <w:sz w:val="24"/>
          <w:szCs w:val="24"/>
          <w:lang w:eastAsia="zh-CN"/>
        </w:rPr>
        <w:t>蛋白表达量检测</w:t>
      </w:r>
    </w:p>
    <w:p w14:paraId="2D9D120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32.7</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w:t>
      </w:r>
      <w:r w:rsidRPr="00F42DC9">
        <w:rPr>
          <w:rFonts w:cs="Times New Roman"/>
          <w:sz w:val="24"/>
          <w:szCs w:val="24"/>
          <w:lang w:eastAsia="zh-CN"/>
        </w:rPr>
        <w:t>10</w:t>
      </w:r>
      <w:r w:rsidRPr="00F42DC9">
        <w:rPr>
          <w:rFonts w:cs="Times New Roman" w:hint="eastAsia"/>
          <w:sz w:val="24"/>
          <w:szCs w:val="24"/>
          <w:lang w:eastAsia="zh-CN"/>
        </w:rPr>
        <w:t>个月</w:t>
      </w:r>
    </w:p>
    <w:p w14:paraId="7DC9230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32.8</w:t>
      </w:r>
      <w:r w:rsidRPr="00F42DC9">
        <w:rPr>
          <w:rFonts w:cs="Times New Roman"/>
          <w:sz w:val="24"/>
          <w:szCs w:val="24"/>
          <w:lang w:eastAsia="zh-CN"/>
        </w:rPr>
        <w:tab/>
      </w:r>
      <w:r w:rsidRPr="00F42DC9">
        <w:rPr>
          <w:rFonts w:cs="Times New Roman" w:hint="eastAsia"/>
          <w:sz w:val="24"/>
          <w:szCs w:val="24"/>
          <w:lang w:eastAsia="zh-CN"/>
        </w:rPr>
        <w:t>可靠性：抗体经过了质量控制</w:t>
      </w:r>
      <w:r w:rsidRPr="00F42DC9">
        <w:rPr>
          <w:rFonts w:cs="Times New Roman"/>
          <w:sz w:val="24"/>
          <w:szCs w:val="24"/>
          <w:lang w:eastAsia="zh-CN"/>
        </w:rPr>
        <w:t>,</w:t>
      </w:r>
      <w:r w:rsidRPr="00F42DC9">
        <w:rPr>
          <w:rFonts w:cs="Times New Roman" w:hint="eastAsia"/>
          <w:sz w:val="24"/>
          <w:szCs w:val="24"/>
          <w:lang w:eastAsia="zh-CN"/>
        </w:rPr>
        <w:t>包括种属和使用范围验证</w:t>
      </w:r>
    </w:p>
    <w:p w14:paraId="2852B6BD"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32.9</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083944CF"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w:t>
      </w:r>
      <w:r w:rsidRPr="00F42DC9">
        <w:rPr>
          <w:rFonts w:cs="Times New Roman"/>
          <w:sz w:val="24"/>
          <w:szCs w:val="24"/>
          <w:lang w:eastAsia="zh-CN"/>
        </w:rPr>
        <w:tab/>
      </w:r>
      <w:r w:rsidRPr="00F42DC9">
        <w:rPr>
          <w:rFonts w:cs="Times New Roman" w:hint="eastAsia"/>
          <w:sz w:val="24"/>
          <w:szCs w:val="24"/>
          <w:lang w:eastAsia="zh-CN"/>
        </w:rPr>
        <w:t>流式抗体</w:t>
      </w:r>
    </w:p>
    <w:p w14:paraId="18116C0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10</w:t>
      </w:r>
      <w:r w:rsidRPr="00F42DC9">
        <w:rPr>
          <w:rFonts w:cs="Times New Roman" w:hint="eastAsia"/>
          <w:sz w:val="24"/>
          <w:szCs w:val="24"/>
          <w:lang w:eastAsia="zh-CN"/>
        </w:rPr>
        <w:t>支</w:t>
      </w:r>
    </w:p>
    <w:p w14:paraId="6F691BA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33.2</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200</w:t>
      </w:r>
      <w:r w:rsidRPr="00F42DC9">
        <w:rPr>
          <w:rFonts w:cs="Times New Roman" w:hint="eastAsia"/>
          <w:sz w:val="24"/>
          <w:szCs w:val="24"/>
        </w:rPr>
        <w:t>μ</w:t>
      </w:r>
      <w:r w:rsidRPr="00F42DC9">
        <w:rPr>
          <w:rFonts w:cs="Times New Roman"/>
          <w:sz w:val="24"/>
          <w:szCs w:val="24"/>
          <w:lang w:eastAsia="zh-CN"/>
        </w:rPr>
        <w:t>l/</w:t>
      </w:r>
      <w:r w:rsidRPr="00F42DC9">
        <w:rPr>
          <w:rFonts w:cs="Times New Roman" w:hint="eastAsia"/>
          <w:sz w:val="24"/>
          <w:szCs w:val="24"/>
          <w:lang w:eastAsia="zh-CN"/>
        </w:rPr>
        <w:t>支</w:t>
      </w:r>
    </w:p>
    <w:p w14:paraId="2E57E0B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33.3</w:t>
      </w:r>
      <w:r w:rsidRPr="00F42DC9">
        <w:rPr>
          <w:rFonts w:cs="Times New Roman"/>
          <w:sz w:val="24"/>
          <w:szCs w:val="24"/>
          <w:lang w:eastAsia="zh-CN"/>
        </w:rPr>
        <w:tab/>
      </w:r>
      <w:r w:rsidRPr="00F42DC9">
        <w:rPr>
          <w:rFonts w:cs="Times New Roman" w:hint="eastAsia"/>
          <w:sz w:val="24"/>
          <w:szCs w:val="24"/>
          <w:lang w:eastAsia="zh-CN"/>
        </w:rPr>
        <w:t>反应：</w:t>
      </w:r>
      <w:r w:rsidRPr="00F42DC9">
        <w:rPr>
          <w:rFonts w:cs="Times New Roman"/>
          <w:sz w:val="24"/>
          <w:szCs w:val="24"/>
          <w:lang w:eastAsia="zh-CN"/>
        </w:rPr>
        <w:t>Human</w:t>
      </w:r>
      <w:r w:rsidRPr="00F42DC9">
        <w:rPr>
          <w:rFonts w:cs="Times New Roman" w:hint="eastAsia"/>
          <w:sz w:val="24"/>
          <w:szCs w:val="24"/>
          <w:lang w:eastAsia="zh-CN"/>
        </w:rPr>
        <w:t>、</w:t>
      </w:r>
      <w:r w:rsidRPr="00F42DC9">
        <w:rPr>
          <w:rFonts w:cs="Times New Roman"/>
          <w:sz w:val="24"/>
          <w:szCs w:val="24"/>
          <w:lang w:eastAsia="zh-CN"/>
        </w:rPr>
        <w:t>Mouse</w:t>
      </w:r>
    </w:p>
    <w:p w14:paraId="7C53B12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33.4</w:t>
      </w:r>
      <w:r w:rsidRPr="00F42DC9">
        <w:rPr>
          <w:rFonts w:cs="Times New Roman"/>
          <w:sz w:val="24"/>
          <w:szCs w:val="24"/>
          <w:lang w:eastAsia="zh-CN"/>
        </w:rPr>
        <w:tab/>
      </w:r>
      <w:r w:rsidRPr="00F42DC9">
        <w:rPr>
          <w:rFonts w:cs="Times New Roman" w:hint="eastAsia"/>
          <w:sz w:val="24"/>
          <w:szCs w:val="24"/>
          <w:lang w:eastAsia="zh-CN"/>
        </w:rPr>
        <w:t>用途：检测心血管动物和细胞模型</w:t>
      </w:r>
      <w:proofErr w:type="gramStart"/>
      <w:r w:rsidRPr="00F42DC9">
        <w:rPr>
          <w:rFonts w:cs="Times New Roman" w:hint="eastAsia"/>
          <w:sz w:val="24"/>
          <w:szCs w:val="24"/>
          <w:lang w:eastAsia="zh-CN"/>
        </w:rPr>
        <w:t>相关指</w:t>
      </w:r>
      <w:proofErr w:type="gramEnd"/>
      <w:r w:rsidRPr="00F42DC9">
        <w:rPr>
          <w:rFonts w:cs="Times New Roman" w:hint="eastAsia"/>
          <w:sz w:val="24"/>
          <w:szCs w:val="24"/>
          <w:lang w:eastAsia="zh-CN"/>
        </w:rPr>
        <w:t>蛋白表达量检测</w:t>
      </w:r>
    </w:p>
    <w:p w14:paraId="31C0109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33.5</w:t>
      </w:r>
      <w:r w:rsidRPr="00F42DC9">
        <w:rPr>
          <w:rFonts w:cs="Times New Roman"/>
          <w:sz w:val="24"/>
          <w:szCs w:val="24"/>
          <w:lang w:eastAsia="zh-CN"/>
        </w:rPr>
        <w:tab/>
      </w:r>
      <w:r w:rsidRPr="00F42DC9">
        <w:rPr>
          <w:rFonts w:cs="Times New Roman" w:hint="eastAsia"/>
          <w:sz w:val="24"/>
          <w:szCs w:val="24"/>
          <w:lang w:eastAsia="zh-CN"/>
        </w:rPr>
        <w:t>有效期：交付后</w:t>
      </w:r>
      <w:r w:rsidRPr="00F42DC9">
        <w:rPr>
          <w:rFonts w:cs="Times New Roman"/>
          <w:sz w:val="24"/>
          <w:szCs w:val="24"/>
          <w:lang w:eastAsia="zh-CN"/>
        </w:rPr>
        <w:t>-20</w:t>
      </w:r>
      <w:r w:rsidRPr="00F42DC9">
        <w:rPr>
          <w:rFonts w:cs="Times New Roman" w:hint="eastAsia"/>
          <w:sz w:val="24"/>
          <w:szCs w:val="24"/>
          <w:lang w:eastAsia="zh-CN"/>
        </w:rPr>
        <w:t>度储存≥</w:t>
      </w:r>
      <w:r w:rsidRPr="00F42DC9">
        <w:rPr>
          <w:rFonts w:cs="Times New Roman"/>
          <w:sz w:val="24"/>
          <w:szCs w:val="24"/>
          <w:lang w:eastAsia="zh-CN"/>
        </w:rPr>
        <w:t>10</w:t>
      </w:r>
      <w:r w:rsidRPr="00F42DC9">
        <w:rPr>
          <w:rFonts w:cs="Times New Roman" w:hint="eastAsia"/>
          <w:sz w:val="24"/>
          <w:szCs w:val="24"/>
          <w:lang w:eastAsia="zh-CN"/>
        </w:rPr>
        <w:t>个月</w:t>
      </w:r>
    </w:p>
    <w:p w14:paraId="304A432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33.6</w:t>
      </w:r>
      <w:r w:rsidRPr="00F42DC9">
        <w:rPr>
          <w:rFonts w:cs="Times New Roman"/>
          <w:sz w:val="24"/>
          <w:szCs w:val="24"/>
          <w:lang w:eastAsia="zh-CN"/>
        </w:rPr>
        <w:tab/>
      </w:r>
      <w:r w:rsidRPr="00F42DC9">
        <w:rPr>
          <w:rFonts w:cs="Times New Roman" w:hint="eastAsia"/>
          <w:sz w:val="24"/>
          <w:szCs w:val="24"/>
          <w:lang w:eastAsia="zh-CN"/>
        </w:rPr>
        <w:t>可靠性：抗体经过了质量控制</w:t>
      </w:r>
      <w:r w:rsidRPr="00F42DC9">
        <w:rPr>
          <w:rFonts w:cs="Times New Roman"/>
          <w:sz w:val="24"/>
          <w:szCs w:val="24"/>
          <w:lang w:eastAsia="zh-CN"/>
        </w:rPr>
        <w:t>,</w:t>
      </w:r>
      <w:r w:rsidRPr="00F42DC9">
        <w:rPr>
          <w:rFonts w:cs="Times New Roman" w:hint="eastAsia"/>
          <w:sz w:val="24"/>
          <w:szCs w:val="24"/>
          <w:lang w:eastAsia="zh-CN"/>
        </w:rPr>
        <w:t>包括种属和使用范围验证</w:t>
      </w:r>
    </w:p>
    <w:p w14:paraId="2BFF337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33.7</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r w:rsidRPr="00F42DC9">
        <w:rPr>
          <w:rFonts w:cs="Times New Roman"/>
          <w:sz w:val="24"/>
          <w:szCs w:val="24"/>
          <w:lang w:eastAsia="zh-CN"/>
        </w:rPr>
        <w:t>12</w:t>
      </w:r>
      <w:r w:rsidRPr="00F42DC9">
        <w:rPr>
          <w:rFonts w:cs="Times New Roman" w:hint="eastAsia"/>
          <w:sz w:val="24"/>
          <w:szCs w:val="24"/>
          <w:lang w:eastAsia="zh-CN"/>
        </w:rPr>
        <w:t>个月到期前所有货物到齐</w:t>
      </w:r>
    </w:p>
    <w:p w14:paraId="78673A1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w:t>
      </w:r>
      <w:r w:rsidRPr="00F42DC9">
        <w:rPr>
          <w:rFonts w:cs="Times New Roman"/>
          <w:sz w:val="24"/>
          <w:szCs w:val="24"/>
          <w:lang w:eastAsia="zh-CN"/>
        </w:rPr>
        <w:tab/>
      </w:r>
      <w:r w:rsidRPr="00F42DC9">
        <w:rPr>
          <w:rFonts w:cs="Times New Roman" w:hint="eastAsia"/>
          <w:sz w:val="24"/>
          <w:szCs w:val="24"/>
          <w:lang w:eastAsia="zh-CN"/>
        </w:rPr>
        <w:t>小分子化合物库</w:t>
      </w:r>
    </w:p>
    <w:p w14:paraId="2B2BA17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34.1</w:t>
      </w:r>
      <w:r w:rsidRPr="00F42DC9">
        <w:rPr>
          <w:rFonts w:cs="Times New Roman"/>
          <w:sz w:val="24"/>
          <w:szCs w:val="24"/>
          <w:lang w:eastAsia="zh-CN"/>
        </w:rPr>
        <w:tab/>
      </w:r>
      <w:r w:rsidRPr="00F42DC9">
        <w:rPr>
          <w:rFonts w:cs="Times New Roman" w:hint="eastAsia"/>
          <w:sz w:val="24"/>
          <w:szCs w:val="24"/>
          <w:lang w:eastAsia="zh-CN"/>
        </w:rPr>
        <w:t>数量：</w:t>
      </w:r>
      <w:r w:rsidRPr="00F42DC9">
        <w:rPr>
          <w:rFonts w:cs="Times New Roman"/>
          <w:sz w:val="24"/>
          <w:szCs w:val="24"/>
          <w:lang w:eastAsia="zh-CN"/>
        </w:rPr>
        <w:t>2</w:t>
      </w:r>
      <w:r w:rsidRPr="00F42DC9">
        <w:rPr>
          <w:rFonts w:cs="Times New Roman" w:hint="eastAsia"/>
          <w:sz w:val="24"/>
          <w:szCs w:val="24"/>
          <w:lang w:eastAsia="zh-CN"/>
        </w:rPr>
        <w:t>套</w:t>
      </w:r>
    </w:p>
    <w:p w14:paraId="43DD9B9C"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34.2</w:t>
      </w:r>
      <w:r w:rsidRPr="00F42DC9">
        <w:rPr>
          <w:rFonts w:cs="Times New Roman"/>
          <w:sz w:val="24"/>
          <w:szCs w:val="24"/>
          <w:lang w:eastAsia="zh-CN"/>
        </w:rPr>
        <w:tab/>
      </w:r>
      <w:r w:rsidRPr="00F42DC9">
        <w:rPr>
          <w:rFonts w:cs="Times New Roman" w:hint="eastAsia"/>
          <w:sz w:val="24"/>
          <w:szCs w:val="24"/>
          <w:lang w:eastAsia="zh-CN"/>
        </w:rPr>
        <w:t>纯度：</w:t>
      </w:r>
      <w:r w:rsidRPr="00F42DC9">
        <w:rPr>
          <w:rFonts w:cs="Times New Roman"/>
          <w:sz w:val="24"/>
          <w:szCs w:val="24"/>
          <w:lang w:eastAsia="zh-CN"/>
        </w:rPr>
        <w:t>HPLC</w:t>
      </w:r>
      <w:r w:rsidRPr="00F42DC9">
        <w:rPr>
          <w:rFonts w:cs="Times New Roman" w:hint="eastAsia"/>
          <w:sz w:val="24"/>
          <w:szCs w:val="24"/>
          <w:lang w:eastAsia="zh-CN"/>
        </w:rPr>
        <w:t>检测≥</w:t>
      </w:r>
      <w:r w:rsidRPr="00F42DC9">
        <w:rPr>
          <w:rFonts w:cs="Times New Roman"/>
          <w:sz w:val="24"/>
          <w:szCs w:val="24"/>
          <w:lang w:eastAsia="zh-CN"/>
        </w:rPr>
        <w:t>98%</w:t>
      </w:r>
    </w:p>
    <w:p w14:paraId="27A7798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34.3</w:t>
      </w:r>
      <w:r w:rsidRPr="00F42DC9">
        <w:rPr>
          <w:rFonts w:cs="Times New Roman"/>
          <w:sz w:val="24"/>
          <w:szCs w:val="24"/>
          <w:lang w:eastAsia="zh-CN"/>
        </w:rPr>
        <w:tab/>
      </w:r>
      <w:r w:rsidRPr="00F42DC9">
        <w:rPr>
          <w:rFonts w:cs="Times New Roman" w:hint="eastAsia"/>
          <w:sz w:val="24"/>
          <w:szCs w:val="24"/>
          <w:lang w:eastAsia="zh-CN"/>
        </w:rPr>
        <w:t>规格：</w:t>
      </w:r>
      <w:r w:rsidRPr="00F42DC9">
        <w:rPr>
          <w:rFonts w:cs="Times New Roman"/>
          <w:sz w:val="24"/>
          <w:szCs w:val="24"/>
          <w:lang w:eastAsia="zh-CN"/>
        </w:rPr>
        <w:t>100</w:t>
      </w:r>
      <w:r w:rsidRPr="00F42DC9">
        <w:rPr>
          <w:rFonts w:cs="Times New Roman" w:hint="eastAsia"/>
          <w:sz w:val="24"/>
          <w:szCs w:val="24"/>
        </w:rPr>
        <w:t>μ</w:t>
      </w:r>
      <w:r w:rsidRPr="00F42DC9">
        <w:rPr>
          <w:rFonts w:cs="Times New Roman"/>
          <w:sz w:val="24"/>
          <w:szCs w:val="24"/>
          <w:lang w:eastAsia="zh-CN"/>
        </w:rPr>
        <w:t>l/</w:t>
      </w:r>
      <w:r w:rsidRPr="00F42DC9">
        <w:rPr>
          <w:rFonts w:cs="Times New Roman" w:hint="eastAsia"/>
          <w:sz w:val="24"/>
          <w:szCs w:val="24"/>
          <w:lang w:eastAsia="zh-CN"/>
        </w:rPr>
        <w:t>个</w:t>
      </w:r>
    </w:p>
    <w:p w14:paraId="5EEEF3C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34.4</w:t>
      </w:r>
      <w:r w:rsidRPr="00F42DC9">
        <w:rPr>
          <w:rFonts w:cs="Times New Roman"/>
          <w:sz w:val="24"/>
          <w:szCs w:val="24"/>
          <w:lang w:eastAsia="zh-CN"/>
        </w:rPr>
        <w:tab/>
      </w:r>
      <w:r w:rsidRPr="00F42DC9">
        <w:rPr>
          <w:rFonts w:cs="Times New Roman" w:hint="eastAsia"/>
          <w:sz w:val="24"/>
          <w:szCs w:val="24"/>
          <w:lang w:eastAsia="zh-CN"/>
        </w:rPr>
        <w:t>内容：化合物种类≥</w:t>
      </w:r>
      <w:r w:rsidRPr="00F42DC9">
        <w:rPr>
          <w:rFonts w:cs="Times New Roman"/>
          <w:sz w:val="24"/>
          <w:szCs w:val="24"/>
          <w:lang w:eastAsia="zh-CN"/>
        </w:rPr>
        <w:t>3000</w:t>
      </w:r>
      <w:r w:rsidRPr="00F42DC9">
        <w:rPr>
          <w:rFonts w:cs="Times New Roman" w:hint="eastAsia"/>
          <w:sz w:val="24"/>
          <w:szCs w:val="24"/>
          <w:lang w:eastAsia="zh-CN"/>
        </w:rPr>
        <w:t>种</w:t>
      </w:r>
    </w:p>
    <w:p w14:paraId="100C210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34.5</w:t>
      </w:r>
      <w:r w:rsidRPr="00F42DC9">
        <w:rPr>
          <w:rFonts w:cs="Times New Roman"/>
          <w:sz w:val="24"/>
          <w:szCs w:val="24"/>
          <w:lang w:eastAsia="zh-CN"/>
        </w:rPr>
        <w:tab/>
      </w:r>
      <w:r w:rsidRPr="00F42DC9">
        <w:rPr>
          <w:rFonts w:cs="Times New Roman" w:hint="eastAsia"/>
          <w:sz w:val="24"/>
          <w:szCs w:val="24"/>
          <w:lang w:eastAsia="zh-CN"/>
        </w:rPr>
        <w:t>用途：心血管相关疾病靶点筛查</w:t>
      </w:r>
    </w:p>
    <w:p w14:paraId="3C5B87F8"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34.6</w:t>
      </w:r>
      <w:r w:rsidRPr="00F42DC9">
        <w:rPr>
          <w:rFonts w:cs="Times New Roman"/>
          <w:sz w:val="24"/>
          <w:szCs w:val="24"/>
          <w:lang w:eastAsia="zh-CN"/>
        </w:rPr>
        <w:tab/>
      </w:r>
      <w:r w:rsidRPr="00F42DC9">
        <w:rPr>
          <w:rFonts w:cs="Times New Roman" w:hint="eastAsia"/>
          <w:sz w:val="24"/>
          <w:szCs w:val="24"/>
          <w:lang w:eastAsia="zh-CN"/>
        </w:rPr>
        <w:t>要求：随产品说明包含有生物活性、化学信息、溶解度、助溶剂及质检报告</w:t>
      </w:r>
    </w:p>
    <w:p w14:paraId="1E7C160E"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34.7</w:t>
      </w:r>
      <w:r w:rsidRPr="00F42DC9">
        <w:rPr>
          <w:rFonts w:cs="Times New Roman"/>
          <w:sz w:val="24"/>
          <w:szCs w:val="24"/>
          <w:lang w:eastAsia="zh-CN"/>
        </w:rPr>
        <w:tab/>
      </w:r>
      <w:r w:rsidRPr="00F42DC9">
        <w:rPr>
          <w:rFonts w:cs="Times New Roman" w:hint="eastAsia"/>
          <w:sz w:val="24"/>
          <w:szCs w:val="24"/>
          <w:lang w:eastAsia="zh-CN"/>
        </w:rPr>
        <w:t>支持：需要有不少于</w:t>
      </w:r>
      <w:r w:rsidRPr="00F42DC9">
        <w:rPr>
          <w:rFonts w:cs="Times New Roman"/>
          <w:sz w:val="24"/>
          <w:szCs w:val="24"/>
          <w:lang w:eastAsia="zh-CN"/>
        </w:rPr>
        <w:t>2</w:t>
      </w:r>
      <w:r w:rsidRPr="00F42DC9">
        <w:rPr>
          <w:rFonts w:cs="Times New Roman" w:hint="eastAsia"/>
          <w:sz w:val="24"/>
          <w:szCs w:val="24"/>
          <w:lang w:eastAsia="zh-CN"/>
        </w:rPr>
        <w:t>篇近</w:t>
      </w:r>
      <w:r w:rsidRPr="00F42DC9">
        <w:rPr>
          <w:rFonts w:cs="Times New Roman"/>
          <w:sz w:val="24"/>
          <w:szCs w:val="24"/>
          <w:lang w:eastAsia="zh-CN"/>
        </w:rPr>
        <w:t>2</w:t>
      </w:r>
      <w:r w:rsidRPr="00F42DC9">
        <w:rPr>
          <w:rFonts w:cs="Times New Roman" w:hint="eastAsia"/>
          <w:sz w:val="24"/>
          <w:szCs w:val="24"/>
          <w:lang w:eastAsia="zh-CN"/>
        </w:rPr>
        <w:t>年的文献引用</w:t>
      </w:r>
    </w:p>
    <w:p w14:paraId="1966CC3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34.8</w:t>
      </w:r>
      <w:r w:rsidRPr="00F42DC9">
        <w:rPr>
          <w:rFonts w:cs="Times New Roman"/>
          <w:sz w:val="24"/>
          <w:szCs w:val="24"/>
          <w:lang w:eastAsia="zh-CN"/>
        </w:rPr>
        <w:tab/>
      </w:r>
      <w:r w:rsidRPr="00F42DC9">
        <w:rPr>
          <w:rFonts w:cs="Times New Roman" w:hint="eastAsia"/>
          <w:sz w:val="24"/>
          <w:szCs w:val="24"/>
          <w:lang w:eastAsia="zh-CN"/>
        </w:rPr>
        <w:t>服务：免费提供筛选、分析服务，服务次数不低于</w:t>
      </w:r>
      <w:r w:rsidRPr="00F42DC9">
        <w:rPr>
          <w:rFonts w:cs="Times New Roman"/>
          <w:sz w:val="24"/>
          <w:szCs w:val="24"/>
          <w:lang w:eastAsia="zh-CN"/>
        </w:rPr>
        <w:t>2</w:t>
      </w:r>
      <w:r w:rsidRPr="00F42DC9">
        <w:rPr>
          <w:rFonts w:cs="Times New Roman" w:hint="eastAsia"/>
          <w:sz w:val="24"/>
          <w:szCs w:val="24"/>
          <w:lang w:eastAsia="zh-CN"/>
        </w:rPr>
        <w:t>次</w:t>
      </w:r>
    </w:p>
    <w:p w14:paraId="17B50524"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34.9</w:t>
      </w:r>
      <w:r w:rsidRPr="00F42DC9">
        <w:rPr>
          <w:rFonts w:cs="Times New Roman"/>
          <w:sz w:val="24"/>
          <w:szCs w:val="24"/>
          <w:lang w:eastAsia="zh-CN"/>
        </w:rPr>
        <w:tab/>
      </w:r>
      <w:r w:rsidRPr="00F42DC9">
        <w:rPr>
          <w:rFonts w:cs="Times New Roman" w:hint="eastAsia"/>
          <w:sz w:val="24"/>
          <w:szCs w:val="24"/>
          <w:lang w:eastAsia="zh-CN"/>
        </w:rPr>
        <w:t>有效期：到货后</w:t>
      </w:r>
      <w:r w:rsidRPr="00F42DC9">
        <w:rPr>
          <w:rFonts w:cs="Times New Roman"/>
          <w:sz w:val="24"/>
          <w:szCs w:val="24"/>
          <w:lang w:eastAsia="zh-CN"/>
        </w:rPr>
        <w:t>-80</w:t>
      </w:r>
      <w:r w:rsidRPr="00F42DC9">
        <w:rPr>
          <w:rFonts w:cs="Times New Roman" w:hint="eastAsia"/>
          <w:sz w:val="24"/>
          <w:szCs w:val="24"/>
          <w:lang w:eastAsia="zh-CN"/>
        </w:rPr>
        <w:t>存储≥</w:t>
      </w:r>
      <w:r w:rsidRPr="00F42DC9">
        <w:rPr>
          <w:rFonts w:cs="Times New Roman"/>
          <w:sz w:val="24"/>
          <w:szCs w:val="24"/>
          <w:lang w:eastAsia="zh-CN"/>
        </w:rPr>
        <w:t>12</w:t>
      </w:r>
      <w:r w:rsidRPr="00F42DC9">
        <w:rPr>
          <w:rFonts w:cs="Times New Roman" w:hint="eastAsia"/>
          <w:sz w:val="24"/>
          <w:szCs w:val="24"/>
          <w:lang w:eastAsia="zh-CN"/>
        </w:rPr>
        <w:t>个月</w:t>
      </w:r>
    </w:p>
    <w:p w14:paraId="16930189"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34.1</w:t>
      </w:r>
      <w:r w:rsidRPr="00F42DC9">
        <w:rPr>
          <w:rFonts w:cs="Times New Roman"/>
          <w:sz w:val="24"/>
          <w:szCs w:val="24"/>
          <w:lang w:eastAsia="zh-CN"/>
        </w:rPr>
        <w:tab/>
      </w:r>
      <w:r w:rsidRPr="00F42DC9">
        <w:rPr>
          <w:rFonts w:cs="Times New Roman" w:hint="eastAsia"/>
          <w:sz w:val="24"/>
          <w:szCs w:val="24"/>
          <w:lang w:eastAsia="zh-CN"/>
        </w:rPr>
        <w:t>到货时间：接送货通知≤货</w:t>
      </w:r>
      <w:proofErr w:type="gramStart"/>
      <w:r w:rsidRPr="00F42DC9">
        <w:rPr>
          <w:rFonts w:cs="Times New Roman" w:hint="eastAsia"/>
          <w:sz w:val="24"/>
          <w:szCs w:val="24"/>
          <w:lang w:eastAsia="zh-CN"/>
        </w:rPr>
        <w:t>个</w:t>
      </w:r>
      <w:proofErr w:type="gramEnd"/>
      <w:r w:rsidRPr="00F42DC9">
        <w:rPr>
          <w:rFonts w:cs="Times New Roman" w:hint="eastAsia"/>
          <w:sz w:val="24"/>
          <w:szCs w:val="24"/>
          <w:lang w:eastAsia="zh-CN"/>
        </w:rPr>
        <w:t>月到货</w:t>
      </w:r>
    </w:p>
    <w:p w14:paraId="20AE94E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w:t>
      </w:r>
      <w:r w:rsidRPr="00F42DC9">
        <w:rPr>
          <w:rFonts w:cs="Times New Roman"/>
          <w:sz w:val="24"/>
          <w:szCs w:val="24"/>
          <w:lang w:eastAsia="zh-CN"/>
        </w:rPr>
        <w:tab/>
      </w:r>
      <w:r w:rsidRPr="00F42DC9">
        <w:rPr>
          <w:rFonts w:cs="Times New Roman" w:hint="eastAsia"/>
          <w:sz w:val="24"/>
          <w:szCs w:val="24"/>
          <w:lang w:eastAsia="zh-CN"/>
        </w:rPr>
        <w:t>售后服务</w:t>
      </w:r>
    </w:p>
    <w:p w14:paraId="64922060"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35.1</w:t>
      </w:r>
      <w:r w:rsidRPr="00F42DC9">
        <w:rPr>
          <w:rFonts w:cs="Times New Roman"/>
          <w:sz w:val="24"/>
          <w:szCs w:val="24"/>
          <w:lang w:eastAsia="zh-CN"/>
        </w:rPr>
        <w:tab/>
      </w:r>
      <w:r w:rsidRPr="00F42DC9">
        <w:rPr>
          <w:rFonts w:cs="Times New Roman" w:hint="eastAsia"/>
          <w:sz w:val="24"/>
          <w:szCs w:val="24"/>
          <w:lang w:eastAsia="zh-CN"/>
        </w:rPr>
        <w:t>供货地点</w:t>
      </w:r>
      <w:r w:rsidRPr="00F42DC9">
        <w:rPr>
          <w:rFonts w:cs="Times New Roman"/>
          <w:sz w:val="24"/>
          <w:szCs w:val="24"/>
          <w:lang w:eastAsia="zh-CN"/>
        </w:rPr>
        <w:t>:</w:t>
      </w:r>
      <w:r w:rsidRPr="00F42DC9">
        <w:rPr>
          <w:rFonts w:cs="Times New Roman" w:hint="eastAsia"/>
          <w:sz w:val="24"/>
          <w:szCs w:val="24"/>
          <w:lang w:eastAsia="zh-CN"/>
        </w:rPr>
        <w:t>按甲方要求送至指定地址</w:t>
      </w:r>
    </w:p>
    <w:p w14:paraId="54F0FC4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35.2</w:t>
      </w:r>
      <w:r w:rsidRPr="00F42DC9">
        <w:rPr>
          <w:rFonts w:cs="Times New Roman"/>
          <w:sz w:val="24"/>
          <w:szCs w:val="24"/>
          <w:lang w:eastAsia="zh-CN"/>
        </w:rPr>
        <w:tab/>
      </w:r>
      <w:r w:rsidRPr="00F42DC9">
        <w:rPr>
          <w:rFonts w:cs="Times New Roman" w:hint="eastAsia"/>
          <w:sz w:val="24"/>
          <w:szCs w:val="24"/>
          <w:lang w:eastAsia="zh-CN"/>
        </w:rPr>
        <w:t>运输方式</w:t>
      </w:r>
      <w:r w:rsidRPr="00F42DC9">
        <w:rPr>
          <w:rFonts w:cs="Times New Roman"/>
          <w:sz w:val="24"/>
          <w:szCs w:val="24"/>
          <w:lang w:eastAsia="zh-CN"/>
        </w:rPr>
        <w:t>:</w:t>
      </w:r>
      <w:r w:rsidRPr="00F42DC9">
        <w:rPr>
          <w:rFonts w:cs="Times New Roman" w:hint="eastAsia"/>
          <w:sz w:val="24"/>
          <w:szCs w:val="24"/>
          <w:lang w:eastAsia="zh-CN"/>
        </w:rPr>
        <w:t>低温运输，保证产品质量</w:t>
      </w:r>
    </w:p>
    <w:p w14:paraId="3C0A53B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35.3</w:t>
      </w:r>
      <w:r w:rsidRPr="00F42DC9">
        <w:rPr>
          <w:rFonts w:cs="Times New Roman"/>
          <w:sz w:val="24"/>
          <w:szCs w:val="24"/>
          <w:lang w:eastAsia="zh-CN"/>
        </w:rPr>
        <w:tab/>
      </w:r>
      <w:r w:rsidRPr="00F42DC9">
        <w:rPr>
          <w:rFonts w:cs="Times New Roman" w:hint="eastAsia"/>
          <w:sz w:val="24"/>
          <w:szCs w:val="24"/>
          <w:lang w:eastAsia="zh-CN"/>
        </w:rPr>
        <w:t>包装形式</w:t>
      </w:r>
      <w:r w:rsidRPr="00F42DC9">
        <w:rPr>
          <w:rFonts w:cs="Times New Roman"/>
          <w:sz w:val="24"/>
          <w:szCs w:val="24"/>
          <w:lang w:eastAsia="zh-CN"/>
        </w:rPr>
        <w:t>:</w:t>
      </w:r>
      <w:r w:rsidRPr="00F42DC9">
        <w:rPr>
          <w:rFonts w:cs="Times New Roman" w:hint="eastAsia"/>
          <w:sz w:val="24"/>
          <w:szCs w:val="24"/>
          <w:lang w:eastAsia="zh-CN"/>
        </w:rPr>
        <w:t>密封完好，不得破损</w:t>
      </w:r>
    </w:p>
    <w:p w14:paraId="733A1786"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35.4</w:t>
      </w:r>
      <w:r w:rsidRPr="00F42DC9">
        <w:rPr>
          <w:rFonts w:cs="Times New Roman"/>
          <w:sz w:val="24"/>
          <w:szCs w:val="24"/>
          <w:lang w:eastAsia="zh-CN"/>
        </w:rPr>
        <w:tab/>
      </w:r>
      <w:r w:rsidRPr="00F42DC9">
        <w:rPr>
          <w:rFonts w:cs="Times New Roman" w:hint="eastAsia"/>
          <w:sz w:val="24"/>
          <w:szCs w:val="24"/>
          <w:lang w:eastAsia="zh-CN"/>
        </w:rPr>
        <w:t>应用范围</w:t>
      </w:r>
      <w:r w:rsidRPr="00F42DC9">
        <w:rPr>
          <w:rFonts w:cs="Times New Roman"/>
          <w:sz w:val="24"/>
          <w:szCs w:val="24"/>
          <w:lang w:eastAsia="zh-CN"/>
        </w:rPr>
        <w:t>:</w:t>
      </w:r>
      <w:r w:rsidRPr="00F42DC9">
        <w:rPr>
          <w:rFonts w:cs="Times New Roman" w:hint="eastAsia"/>
          <w:sz w:val="24"/>
          <w:szCs w:val="24"/>
          <w:lang w:eastAsia="zh-CN"/>
        </w:rPr>
        <w:t>适用于科研实验，不得用于临床研究</w:t>
      </w:r>
    </w:p>
    <w:p w14:paraId="16A5688B"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35.5</w:t>
      </w:r>
      <w:r w:rsidRPr="00F42DC9">
        <w:rPr>
          <w:rFonts w:cs="Times New Roman"/>
          <w:sz w:val="24"/>
          <w:szCs w:val="24"/>
          <w:lang w:eastAsia="zh-CN"/>
        </w:rPr>
        <w:tab/>
      </w:r>
      <w:r w:rsidRPr="00F42DC9">
        <w:rPr>
          <w:rFonts w:cs="Times New Roman" w:hint="eastAsia"/>
          <w:sz w:val="24"/>
          <w:szCs w:val="24"/>
          <w:lang w:eastAsia="zh-CN"/>
        </w:rPr>
        <w:t>质量保证</w:t>
      </w:r>
      <w:r w:rsidRPr="00F42DC9">
        <w:rPr>
          <w:rFonts w:cs="Times New Roman"/>
          <w:sz w:val="24"/>
          <w:szCs w:val="24"/>
          <w:lang w:eastAsia="zh-CN"/>
        </w:rPr>
        <w:t>:</w:t>
      </w:r>
      <w:r w:rsidRPr="00F42DC9">
        <w:rPr>
          <w:rFonts w:cs="Times New Roman" w:hint="eastAsia"/>
          <w:sz w:val="24"/>
          <w:szCs w:val="24"/>
          <w:lang w:eastAsia="zh-CN"/>
        </w:rPr>
        <w:t>产品有效期内无条件对有质量产品调换货</w:t>
      </w:r>
    </w:p>
    <w:p w14:paraId="62A84F8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35.6</w:t>
      </w:r>
      <w:r w:rsidRPr="00F42DC9">
        <w:rPr>
          <w:rFonts w:cs="Times New Roman"/>
          <w:sz w:val="24"/>
          <w:szCs w:val="24"/>
          <w:lang w:eastAsia="zh-CN"/>
        </w:rPr>
        <w:tab/>
      </w:r>
      <w:r w:rsidRPr="00F42DC9">
        <w:rPr>
          <w:rFonts w:cs="Times New Roman" w:hint="eastAsia"/>
          <w:sz w:val="24"/>
          <w:szCs w:val="24"/>
          <w:lang w:eastAsia="zh-CN"/>
        </w:rPr>
        <w:t>响应时间</w:t>
      </w:r>
      <w:r w:rsidRPr="00F42DC9">
        <w:rPr>
          <w:rFonts w:cs="Times New Roman"/>
          <w:sz w:val="24"/>
          <w:szCs w:val="24"/>
          <w:lang w:eastAsia="zh-CN"/>
        </w:rPr>
        <w:t>:</w:t>
      </w:r>
      <w:r w:rsidRPr="00F42DC9">
        <w:rPr>
          <w:rFonts w:cs="Times New Roman" w:hint="eastAsia"/>
          <w:sz w:val="24"/>
          <w:szCs w:val="24"/>
          <w:lang w:eastAsia="zh-CN"/>
        </w:rPr>
        <w:t>对客户提出的疑问</w:t>
      </w:r>
      <w:r w:rsidRPr="00F42DC9">
        <w:rPr>
          <w:rFonts w:cs="Times New Roman"/>
          <w:sz w:val="24"/>
          <w:szCs w:val="24"/>
          <w:lang w:eastAsia="zh-CN"/>
        </w:rPr>
        <w:t>2</w:t>
      </w:r>
      <w:r w:rsidRPr="00F42DC9">
        <w:rPr>
          <w:rFonts w:cs="Times New Roman" w:hint="eastAsia"/>
          <w:sz w:val="24"/>
          <w:szCs w:val="24"/>
          <w:lang w:eastAsia="zh-CN"/>
        </w:rPr>
        <w:t>小时内做出响应</w:t>
      </w:r>
    </w:p>
    <w:p w14:paraId="6DFF95E7"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lastRenderedPageBreak/>
        <w:t>35.7</w:t>
      </w:r>
      <w:r w:rsidRPr="00F42DC9">
        <w:rPr>
          <w:rFonts w:cs="Times New Roman"/>
          <w:sz w:val="24"/>
          <w:szCs w:val="24"/>
          <w:lang w:eastAsia="zh-CN"/>
        </w:rPr>
        <w:tab/>
      </w:r>
      <w:r w:rsidRPr="00F42DC9">
        <w:rPr>
          <w:rFonts w:cs="Times New Roman" w:hint="eastAsia"/>
          <w:sz w:val="24"/>
          <w:szCs w:val="24"/>
          <w:lang w:eastAsia="zh-CN"/>
        </w:rPr>
        <w:t>技术培训</w:t>
      </w:r>
      <w:r w:rsidRPr="00F42DC9">
        <w:rPr>
          <w:rFonts w:cs="Times New Roman"/>
          <w:sz w:val="24"/>
          <w:szCs w:val="24"/>
          <w:lang w:eastAsia="zh-CN"/>
        </w:rPr>
        <w:t>:</w:t>
      </w:r>
      <w:r w:rsidRPr="00F42DC9">
        <w:rPr>
          <w:rFonts w:cs="Times New Roman" w:hint="eastAsia"/>
          <w:sz w:val="24"/>
          <w:szCs w:val="24"/>
          <w:lang w:eastAsia="zh-CN"/>
        </w:rPr>
        <w:t>每年进行不少于</w:t>
      </w:r>
      <w:r w:rsidRPr="00F42DC9">
        <w:rPr>
          <w:rFonts w:cs="Times New Roman"/>
          <w:sz w:val="24"/>
          <w:szCs w:val="24"/>
          <w:lang w:eastAsia="zh-CN"/>
        </w:rPr>
        <w:t>2</w:t>
      </w:r>
      <w:r w:rsidRPr="00F42DC9">
        <w:rPr>
          <w:rFonts w:cs="Times New Roman" w:hint="eastAsia"/>
          <w:sz w:val="24"/>
          <w:szCs w:val="24"/>
          <w:lang w:eastAsia="zh-CN"/>
        </w:rPr>
        <w:t>次产品技术培训</w:t>
      </w:r>
    </w:p>
    <w:p w14:paraId="0126B10A"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35.8</w:t>
      </w:r>
      <w:r w:rsidRPr="00F42DC9">
        <w:rPr>
          <w:rFonts w:cs="Times New Roman"/>
          <w:sz w:val="24"/>
          <w:szCs w:val="24"/>
          <w:lang w:eastAsia="zh-CN"/>
        </w:rPr>
        <w:tab/>
      </w:r>
      <w:r w:rsidRPr="00F42DC9">
        <w:rPr>
          <w:rFonts w:cs="Times New Roman" w:hint="eastAsia"/>
          <w:sz w:val="24"/>
          <w:szCs w:val="24"/>
          <w:lang w:eastAsia="zh-CN"/>
        </w:rPr>
        <w:t>操作培训</w:t>
      </w:r>
      <w:r w:rsidRPr="00F42DC9">
        <w:rPr>
          <w:rFonts w:cs="Times New Roman"/>
          <w:sz w:val="24"/>
          <w:szCs w:val="24"/>
          <w:lang w:eastAsia="zh-CN"/>
        </w:rPr>
        <w:t>:</w:t>
      </w:r>
      <w:r w:rsidRPr="00F42DC9">
        <w:rPr>
          <w:rFonts w:cs="Times New Roman" w:hint="eastAsia"/>
          <w:sz w:val="24"/>
          <w:szCs w:val="24"/>
          <w:lang w:eastAsia="zh-CN"/>
        </w:rPr>
        <w:t>指定人员对产品操作进行</w:t>
      </w:r>
      <w:r w:rsidRPr="00F42DC9">
        <w:rPr>
          <w:rFonts w:cs="Times New Roman"/>
          <w:sz w:val="24"/>
          <w:szCs w:val="24"/>
          <w:lang w:eastAsia="zh-CN"/>
        </w:rPr>
        <w:t>2</w:t>
      </w:r>
      <w:r w:rsidRPr="00F42DC9">
        <w:rPr>
          <w:rFonts w:cs="Times New Roman" w:hint="eastAsia"/>
          <w:sz w:val="24"/>
          <w:szCs w:val="24"/>
          <w:lang w:eastAsia="zh-CN"/>
        </w:rPr>
        <w:t>次培训</w:t>
      </w:r>
    </w:p>
    <w:p w14:paraId="44627252"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35.9</w:t>
      </w:r>
      <w:r w:rsidRPr="00F42DC9">
        <w:rPr>
          <w:rFonts w:cs="Times New Roman"/>
          <w:sz w:val="24"/>
          <w:szCs w:val="24"/>
          <w:lang w:eastAsia="zh-CN"/>
        </w:rPr>
        <w:tab/>
      </w:r>
      <w:r w:rsidRPr="00F42DC9">
        <w:rPr>
          <w:rFonts w:cs="Times New Roman" w:hint="eastAsia"/>
          <w:sz w:val="24"/>
          <w:szCs w:val="24"/>
          <w:lang w:eastAsia="zh-CN"/>
        </w:rPr>
        <w:t>如遇实验调整或产品更新，可更换等值产品</w:t>
      </w:r>
    </w:p>
    <w:p w14:paraId="0FC89BA5"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36</w:t>
      </w:r>
      <w:r w:rsidRPr="00F42DC9">
        <w:rPr>
          <w:rFonts w:cs="Times New Roman"/>
          <w:sz w:val="24"/>
          <w:szCs w:val="24"/>
          <w:lang w:eastAsia="zh-CN"/>
        </w:rPr>
        <w:tab/>
      </w:r>
      <w:r w:rsidRPr="00F42DC9">
        <w:rPr>
          <w:rFonts w:cs="Times New Roman" w:hint="eastAsia"/>
          <w:sz w:val="24"/>
          <w:szCs w:val="24"/>
          <w:lang w:eastAsia="zh-CN"/>
        </w:rPr>
        <w:t>项目支付进度</w:t>
      </w:r>
    </w:p>
    <w:p w14:paraId="1E07BE71" w14:textId="77777777" w:rsidR="004F2D1E" w:rsidRPr="00F42DC9" w:rsidRDefault="004F2D1E" w:rsidP="004F2D1E">
      <w:pPr>
        <w:spacing w:line="360" w:lineRule="auto"/>
        <w:ind w:firstLineChars="200" w:firstLine="480"/>
        <w:rPr>
          <w:rFonts w:cs="Times New Roman" w:hint="eastAsia"/>
          <w:sz w:val="24"/>
          <w:szCs w:val="24"/>
          <w:lang w:eastAsia="zh-CN"/>
        </w:rPr>
      </w:pPr>
      <w:r w:rsidRPr="00F42DC9">
        <w:rPr>
          <w:rFonts w:cs="Times New Roman"/>
          <w:sz w:val="24"/>
          <w:szCs w:val="24"/>
          <w:lang w:eastAsia="zh-CN"/>
        </w:rPr>
        <w:tab/>
      </w:r>
      <w:r w:rsidRPr="00F42DC9">
        <w:rPr>
          <w:rFonts w:cs="Times New Roman" w:hint="eastAsia"/>
          <w:sz w:val="24"/>
          <w:szCs w:val="24"/>
          <w:lang w:eastAsia="zh-CN"/>
        </w:rPr>
        <w:t>合同签订完成</w:t>
      </w:r>
      <w:r w:rsidRPr="00F42DC9">
        <w:rPr>
          <w:rFonts w:cs="Times New Roman"/>
          <w:sz w:val="24"/>
          <w:szCs w:val="24"/>
          <w:lang w:eastAsia="zh-CN"/>
        </w:rPr>
        <w:t>30</w:t>
      </w:r>
      <w:r w:rsidRPr="00F42DC9">
        <w:rPr>
          <w:rFonts w:cs="Times New Roman" w:hint="eastAsia"/>
          <w:sz w:val="24"/>
          <w:szCs w:val="24"/>
          <w:lang w:eastAsia="zh-CN"/>
        </w:rPr>
        <w:t>日内，由中标供货商向甲方提供合同总价</w:t>
      </w:r>
      <w:r w:rsidRPr="00F42DC9">
        <w:rPr>
          <w:rFonts w:cs="Times New Roman"/>
          <w:sz w:val="24"/>
          <w:szCs w:val="24"/>
          <w:lang w:eastAsia="zh-CN"/>
        </w:rPr>
        <w:t>10%</w:t>
      </w:r>
      <w:r w:rsidRPr="00F42DC9">
        <w:rPr>
          <w:rFonts w:cs="Times New Roman" w:hint="eastAsia"/>
          <w:sz w:val="24"/>
          <w:szCs w:val="24"/>
          <w:lang w:eastAsia="zh-CN"/>
        </w:rPr>
        <w:t>的履约保证金，其中：合同总价</w:t>
      </w:r>
      <w:r w:rsidRPr="00F42DC9">
        <w:rPr>
          <w:rFonts w:cs="Times New Roman"/>
          <w:sz w:val="24"/>
          <w:szCs w:val="24"/>
          <w:lang w:eastAsia="zh-CN"/>
        </w:rPr>
        <w:t>5%</w:t>
      </w:r>
      <w:r w:rsidRPr="00F42DC9">
        <w:rPr>
          <w:rFonts w:cs="Times New Roman" w:hint="eastAsia"/>
          <w:sz w:val="24"/>
          <w:szCs w:val="24"/>
          <w:lang w:eastAsia="zh-CN"/>
        </w:rPr>
        <w:t>的履约保函，保函期限为一年</w:t>
      </w:r>
      <w:r w:rsidRPr="00F42DC9">
        <w:rPr>
          <w:rFonts w:cs="Times New Roman"/>
          <w:sz w:val="24"/>
          <w:szCs w:val="24"/>
          <w:lang w:eastAsia="zh-CN"/>
        </w:rPr>
        <w:t>,</w:t>
      </w:r>
      <w:r w:rsidRPr="00F42DC9">
        <w:rPr>
          <w:rFonts w:cs="Times New Roman" w:hint="eastAsia"/>
          <w:sz w:val="24"/>
          <w:szCs w:val="24"/>
          <w:lang w:eastAsia="zh-CN"/>
        </w:rPr>
        <w:t>全部供货完成经甲方验收合格后退还；另外合同总价</w:t>
      </w:r>
      <w:r w:rsidRPr="00F42DC9">
        <w:rPr>
          <w:rFonts w:cs="Times New Roman"/>
          <w:sz w:val="24"/>
          <w:szCs w:val="24"/>
          <w:lang w:eastAsia="zh-CN"/>
        </w:rPr>
        <w:t>5%</w:t>
      </w:r>
      <w:r w:rsidRPr="00F42DC9">
        <w:rPr>
          <w:rFonts w:cs="Times New Roman" w:hint="eastAsia"/>
          <w:sz w:val="24"/>
          <w:szCs w:val="24"/>
          <w:lang w:eastAsia="zh-CN"/>
        </w:rPr>
        <w:t>的履约保函，保函期限为两年，待验收签字确认合格之日起免费售后服务执行</w:t>
      </w:r>
      <w:r w:rsidRPr="00F42DC9">
        <w:rPr>
          <w:rFonts w:cs="Times New Roman"/>
          <w:sz w:val="24"/>
          <w:szCs w:val="24"/>
          <w:lang w:eastAsia="zh-CN"/>
        </w:rPr>
        <w:t>12</w:t>
      </w:r>
      <w:r w:rsidRPr="00F42DC9">
        <w:rPr>
          <w:rFonts w:cs="Times New Roman" w:hint="eastAsia"/>
          <w:sz w:val="24"/>
          <w:szCs w:val="24"/>
          <w:lang w:eastAsia="zh-CN"/>
        </w:rPr>
        <w:t>个月后（若售后服务无问题）退还。</w:t>
      </w:r>
    </w:p>
    <w:p w14:paraId="1B8E482E" w14:textId="77777777" w:rsidR="008D1079" w:rsidRDefault="008D1079">
      <w:pPr>
        <w:rPr>
          <w:rFonts w:hint="eastAsia"/>
          <w:lang w:eastAsia="zh-CN"/>
        </w:rPr>
      </w:pPr>
    </w:p>
    <w:sectPr w:rsidR="008D10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宋体瀗.烥栀.">
    <w:altName w:val="宋体"/>
    <w:charset w:val="86"/>
    <w:family w:val="roman"/>
    <w:pitch w:val="default"/>
    <w:sig w:usb0="00000000" w:usb1="0000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FrutigerNext LT Regular">
    <w:altName w:val="微软雅黑"/>
    <w:charset w:val="00"/>
    <w:family w:val="swiss"/>
    <w:pitch w:val="default"/>
    <w:sig w:usb0="00000000" w:usb1="00000000" w:usb2="00000000" w:usb3="00000000" w:csb0="00040001" w:csb1="00000000"/>
  </w:font>
  <w:font w:name="全真簡粗明">
    <w:altName w:val="Microsoft JhengHei"/>
    <w:charset w:val="00"/>
    <w:family w:val="modern"/>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ˎ̥">
    <w:altName w:val="Times New Roman"/>
    <w:charset w:val="00"/>
    <w:family w:val="roman"/>
    <w:pitch w:val="default"/>
    <w:sig w:usb0="00000000" w:usb1="00000000" w:usb2="00000000" w:usb3="00000000" w:csb0="00040001" w:csb1="00000000"/>
  </w:font>
  <w:font w:name="Tms Rmn">
    <w:panose1 w:val="02020603040505020304"/>
    <w:charset w:val="00"/>
    <w:family w:val="roman"/>
    <w:notTrueType/>
    <w:pitch w:val="default"/>
    <w:sig w:usb0="00000000" w:usb1="00000000" w:usb2="00000000" w:usb3="00000000" w:csb0="00000001" w:csb1="00000000"/>
  </w:font>
  <w:font w:name="楷体_GB2312">
    <w:altName w:val="楷体"/>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E1B46D9"/>
    <w:multiLevelType w:val="singleLevel"/>
    <w:tmpl w:val="EE1B46D9"/>
    <w:lvl w:ilvl="0">
      <w:start w:val="3"/>
      <w:numFmt w:val="decimal"/>
      <w:suff w:val="nothing"/>
      <w:lvlText w:val="%1、"/>
      <w:lvlJc w:val="left"/>
    </w:lvl>
  </w:abstractNum>
  <w:abstractNum w:abstractNumId="1" w15:restartNumberingAfterBreak="0">
    <w:nsid w:val="00000010"/>
    <w:multiLevelType w:val="multilevel"/>
    <w:tmpl w:val="00000010"/>
    <w:lvl w:ilvl="0">
      <w:start w:val="1"/>
      <w:numFmt w:val="decimal"/>
      <w:lvlText w:val="%1."/>
      <w:lvlJc w:val="left"/>
      <w:pPr>
        <w:ind w:left="420" w:hanging="420"/>
      </w:pPr>
    </w:lvl>
    <w:lvl w:ilvl="1">
      <w:start w:val="1"/>
      <w:numFmt w:val="decimal"/>
      <w:isLgl/>
      <w:lvlText w:val="%1.%2"/>
      <w:lvlJc w:val="left"/>
      <w:pPr>
        <w:ind w:left="644" w:hanging="360"/>
      </w:pPr>
      <w:rPr>
        <w:rFonts w:ascii="Times New Roman" w:eastAsia="Times New Roman" w:hint="default"/>
        <w:b w:val="0"/>
      </w:rPr>
    </w:lvl>
    <w:lvl w:ilvl="2">
      <w:start w:val="1"/>
      <w:numFmt w:val="decimal"/>
      <w:isLgl/>
      <w:lvlText w:val="%1.%2.%3"/>
      <w:lvlJc w:val="left"/>
      <w:pPr>
        <w:ind w:left="1154" w:hanging="720"/>
      </w:pPr>
      <w:rPr>
        <w:rFonts w:ascii="Times New Roman" w:eastAsia="Times New Roman" w:hint="default"/>
      </w:rPr>
    </w:lvl>
    <w:lvl w:ilvl="3">
      <w:start w:val="1"/>
      <w:numFmt w:val="decimal"/>
      <w:isLgl/>
      <w:lvlText w:val="%1.%2.%3.%4"/>
      <w:lvlJc w:val="left"/>
      <w:pPr>
        <w:ind w:left="1731" w:hanging="1080"/>
      </w:pPr>
      <w:rPr>
        <w:rFonts w:ascii="Times New Roman" w:eastAsia="Times New Roman" w:hint="default"/>
      </w:rPr>
    </w:lvl>
    <w:lvl w:ilvl="4">
      <w:start w:val="1"/>
      <w:numFmt w:val="decimal"/>
      <w:isLgl/>
      <w:lvlText w:val="%1.%2.%3.%4.%5"/>
      <w:lvlJc w:val="left"/>
      <w:pPr>
        <w:ind w:left="1948" w:hanging="1080"/>
      </w:pPr>
      <w:rPr>
        <w:rFonts w:ascii="Times New Roman" w:eastAsia="Times New Roman" w:hint="default"/>
      </w:rPr>
    </w:lvl>
    <w:lvl w:ilvl="5">
      <w:start w:val="1"/>
      <w:numFmt w:val="decimal"/>
      <w:isLgl/>
      <w:lvlText w:val="%1.%2.%3.%4.%5.%6"/>
      <w:lvlJc w:val="left"/>
      <w:pPr>
        <w:ind w:left="2525" w:hanging="1440"/>
      </w:pPr>
      <w:rPr>
        <w:rFonts w:ascii="Times New Roman" w:eastAsia="Times New Roman" w:hint="default"/>
      </w:rPr>
    </w:lvl>
    <w:lvl w:ilvl="6">
      <w:start w:val="1"/>
      <w:numFmt w:val="decimal"/>
      <w:isLgl/>
      <w:lvlText w:val="%1.%2.%3.%4.%5.%6.%7"/>
      <w:lvlJc w:val="left"/>
      <w:pPr>
        <w:ind w:left="3102" w:hanging="1800"/>
      </w:pPr>
      <w:rPr>
        <w:rFonts w:ascii="Times New Roman" w:eastAsia="Times New Roman" w:hint="default"/>
      </w:rPr>
    </w:lvl>
    <w:lvl w:ilvl="7">
      <w:start w:val="1"/>
      <w:numFmt w:val="decimal"/>
      <w:isLgl/>
      <w:lvlText w:val="%1.%2.%3.%4.%5.%6.%7.%8"/>
      <w:lvlJc w:val="left"/>
      <w:pPr>
        <w:ind w:left="3319" w:hanging="1800"/>
      </w:pPr>
      <w:rPr>
        <w:rFonts w:ascii="Times New Roman" w:eastAsia="Times New Roman" w:hint="default"/>
      </w:rPr>
    </w:lvl>
    <w:lvl w:ilvl="8">
      <w:start w:val="1"/>
      <w:numFmt w:val="decimal"/>
      <w:isLgl/>
      <w:lvlText w:val="%1.%2.%3.%4.%5.%6.%7.%8.%9"/>
      <w:lvlJc w:val="left"/>
      <w:pPr>
        <w:ind w:left="3896" w:hanging="2160"/>
      </w:pPr>
      <w:rPr>
        <w:rFonts w:ascii="Times New Roman" w:eastAsia="Times New Roman" w:hint="default"/>
      </w:rPr>
    </w:lvl>
  </w:abstractNum>
  <w:abstractNum w:abstractNumId="2" w15:restartNumberingAfterBreak="0">
    <w:nsid w:val="02D314FE"/>
    <w:multiLevelType w:val="multilevel"/>
    <w:tmpl w:val="02D314FE"/>
    <w:lvl w:ilvl="0">
      <w:start w:val="1"/>
      <w:numFmt w:val="decimal"/>
      <w:lvlText w:val="%1"/>
      <w:lvlJc w:val="left"/>
      <w:pPr>
        <w:ind w:left="937" w:hanging="720"/>
      </w:pPr>
      <w:rPr>
        <w:rFonts w:hint="default"/>
      </w:rPr>
    </w:lvl>
    <w:lvl w:ilvl="1">
      <w:start w:val="1"/>
      <w:numFmt w:val="decimal"/>
      <w:lvlText w:val="%1.%2"/>
      <w:lvlJc w:val="left"/>
      <w:pPr>
        <w:ind w:left="937" w:hanging="720"/>
      </w:pPr>
      <w:rPr>
        <w:rFonts w:ascii="Times New Roman" w:eastAsia="Times New Roman" w:hAnsi="Times New Roman" w:cs="Times New Roman" w:hint="default"/>
        <w:spacing w:val="-29"/>
        <w:w w:val="100"/>
        <w:sz w:val="24"/>
        <w:szCs w:val="24"/>
      </w:rPr>
    </w:lvl>
    <w:lvl w:ilvl="2">
      <w:start w:val="1"/>
      <w:numFmt w:val="decimal"/>
      <w:lvlText w:val="%1.%2.%3"/>
      <w:lvlJc w:val="left"/>
      <w:pPr>
        <w:ind w:left="937" w:hanging="720"/>
      </w:pPr>
      <w:rPr>
        <w:rFonts w:ascii="Times New Roman" w:eastAsia="Times New Roman" w:hAnsi="Times New Roman" w:cs="Times New Roman" w:hint="default"/>
        <w:spacing w:val="0"/>
        <w:w w:val="100"/>
        <w:sz w:val="24"/>
        <w:szCs w:val="24"/>
      </w:rPr>
    </w:lvl>
    <w:lvl w:ilvl="3">
      <w:numFmt w:val="bullet"/>
      <w:lvlText w:val="•"/>
      <w:lvlJc w:val="left"/>
      <w:pPr>
        <w:ind w:left="2869" w:hanging="720"/>
      </w:pPr>
      <w:rPr>
        <w:rFonts w:hint="default"/>
      </w:rPr>
    </w:lvl>
    <w:lvl w:ilvl="4">
      <w:numFmt w:val="bullet"/>
      <w:lvlText w:val="•"/>
      <w:lvlJc w:val="left"/>
      <w:pPr>
        <w:ind w:left="3774" w:hanging="720"/>
      </w:pPr>
      <w:rPr>
        <w:rFonts w:hint="default"/>
      </w:rPr>
    </w:lvl>
    <w:lvl w:ilvl="5">
      <w:numFmt w:val="bullet"/>
      <w:lvlText w:val="•"/>
      <w:lvlJc w:val="left"/>
      <w:pPr>
        <w:ind w:left="4679" w:hanging="720"/>
      </w:pPr>
      <w:rPr>
        <w:rFonts w:hint="default"/>
      </w:rPr>
    </w:lvl>
    <w:lvl w:ilvl="6">
      <w:numFmt w:val="bullet"/>
      <w:lvlText w:val="•"/>
      <w:lvlJc w:val="left"/>
      <w:pPr>
        <w:ind w:left="5584" w:hanging="720"/>
      </w:pPr>
      <w:rPr>
        <w:rFonts w:hint="default"/>
      </w:rPr>
    </w:lvl>
    <w:lvl w:ilvl="7">
      <w:numFmt w:val="bullet"/>
      <w:lvlText w:val="•"/>
      <w:lvlJc w:val="left"/>
      <w:pPr>
        <w:ind w:left="6489" w:hanging="720"/>
      </w:pPr>
      <w:rPr>
        <w:rFonts w:hint="default"/>
      </w:rPr>
    </w:lvl>
    <w:lvl w:ilvl="8">
      <w:numFmt w:val="bullet"/>
      <w:lvlText w:val="•"/>
      <w:lvlJc w:val="left"/>
      <w:pPr>
        <w:ind w:left="7394" w:hanging="720"/>
      </w:pPr>
      <w:rPr>
        <w:rFonts w:hint="default"/>
      </w:rPr>
    </w:lvl>
  </w:abstractNum>
  <w:abstractNum w:abstractNumId="3" w15:restartNumberingAfterBreak="0">
    <w:nsid w:val="08DE6FF3"/>
    <w:multiLevelType w:val="multilevel"/>
    <w:tmpl w:val="08DE6FF3"/>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0CAF48D2"/>
    <w:multiLevelType w:val="multilevel"/>
    <w:tmpl w:val="0CAF48D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0EFC79EB"/>
    <w:multiLevelType w:val="multilevel"/>
    <w:tmpl w:val="0EFC79EB"/>
    <w:lvl w:ilvl="0">
      <w:start w:val="1"/>
      <w:numFmt w:val="chineseCountingThousand"/>
      <w:lvlText w:val="%1、"/>
      <w:lvlJc w:val="left"/>
      <w:pPr>
        <w:ind w:left="420" w:hanging="420"/>
      </w:pPr>
    </w:lvl>
    <w:lvl w:ilvl="1">
      <w:start w:val="1"/>
      <w:numFmt w:val="chineseCountingThousand"/>
      <w:lvlText w:val="%2、"/>
      <w:lvlJc w:val="left"/>
      <w:pPr>
        <w:ind w:left="840" w:hanging="420"/>
      </w:p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0FF85191"/>
    <w:multiLevelType w:val="multilevel"/>
    <w:tmpl w:val="0FF85191"/>
    <w:lvl w:ilvl="0">
      <w:start w:val="1"/>
      <w:numFmt w:val="decimal"/>
      <w:lvlText w:val="%1."/>
      <w:lvlJc w:val="left"/>
      <w:pPr>
        <w:ind w:left="420" w:hanging="420"/>
      </w:pPr>
    </w:lvl>
    <w:lvl w:ilvl="1">
      <w:start w:val="1"/>
      <w:numFmt w:val="decimal"/>
      <w:isLgl/>
      <w:lvlText w:val="%1.%2"/>
      <w:lvlJc w:val="left"/>
      <w:pPr>
        <w:ind w:left="644" w:hanging="360"/>
      </w:pPr>
      <w:rPr>
        <w:rFonts w:ascii="Times New Roman" w:eastAsia="Times New Roman" w:hint="default"/>
        <w:b w:val="0"/>
      </w:rPr>
    </w:lvl>
    <w:lvl w:ilvl="2">
      <w:start w:val="1"/>
      <w:numFmt w:val="decimal"/>
      <w:isLgl/>
      <w:lvlText w:val="%1.%2.%3"/>
      <w:lvlJc w:val="left"/>
      <w:pPr>
        <w:ind w:left="1154" w:hanging="720"/>
      </w:pPr>
      <w:rPr>
        <w:rFonts w:ascii="Times New Roman" w:eastAsia="Times New Roman" w:hint="default"/>
      </w:rPr>
    </w:lvl>
    <w:lvl w:ilvl="3">
      <w:start w:val="1"/>
      <w:numFmt w:val="decimal"/>
      <w:isLgl/>
      <w:lvlText w:val="%1.%2.%3.%4"/>
      <w:lvlJc w:val="left"/>
      <w:pPr>
        <w:ind w:left="1731" w:hanging="1080"/>
      </w:pPr>
      <w:rPr>
        <w:rFonts w:ascii="Times New Roman" w:eastAsia="Times New Roman" w:hint="default"/>
      </w:rPr>
    </w:lvl>
    <w:lvl w:ilvl="4">
      <w:start w:val="1"/>
      <w:numFmt w:val="decimal"/>
      <w:isLgl/>
      <w:lvlText w:val="%1.%2.%3.%4.%5"/>
      <w:lvlJc w:val="left"/>
      <w:pPr>
        <w:ind w:left="1948" w:hanging="1080"/>
      </w:pPr>
      <w:rPr>
        <w:rFonts w:ascii="Times New Roman" w:eastAsia="Times New Roman" w:hint="default"/>
      </w:rPr>
    </w:lvl>
    <w:lvl w:ilvl="5">
      <w:start w:val="1"/>
      <w:numFmt w:val="decimal"/>
      <w:isLgl/>
      <w:lvlText w:val="%1.%2.%3.%4.%5.%6"/>
      <w:lvlJc w:val="left"/>
      <w:pPr>
        <w:ind w:left="2525" w:hanging="1440"/>
      </w:pPr>
      <w:rPr>
        <w:rFonts w:ascii="Times New Roman" w:eastAsia="Times New Roman" w:hint="default"/>
      </w:rPr>
    </w:lvl>
    <w:lvl w:ilvl="6">
      <w:start w:val="1"/>
      <w:numFmt w:val="decimal"/>
      <w:isLgl/>
      <w:lvlText w:val="%1.%2.%3.%4.%5.%6.%7"/>
      <w:lvlJc w:val="left"/>
      <w:pPr>
        <w:ind w:left="3102" w:hanging="1800"/>
      </w:pPr>
      <w:rPr>
        <w:rFonts w:ascii="Times New Roman" w:eastAsia="Times New Roman" w:hint="default"/>
      </w:rPr>
    </w:lvl>
    <w:lvl w:ilvl="7">
      <w:start w:val="1"/>
      <w:numFmt w:val="decimal"/>
      <w:isLgl/>
      <w:lvlText w:val="%1.%2.%3.%4.%5.%6.%7.%8"/>
      <w:lvlJc w:val="left"/>
      <w:pPr>
        <w:ind w:left="3319" w:hanging="1800"/>
      </w:pPr>
      <w:rPr>
        <w:rFonts w:ascii="Times New Roman" w:eastAsia="Times New Roman" w:hint="default"/>
      </w:rPr>
    </w:lvl>
    <w:lvl w:ilvl="8">
      <w:start w:val="1"/>
      <w:numFmt w:val="decimal"/>
      <w:isLgl/>
      <w:lvlText w:val="%1.%2.%3.%4.%5.%6.%7.%8.%9"/>
      <w:lvlJc w:val="left"/>
      <w:pPr>
        <w:ind w:left="3896" w:hanging="2160"/>
      </w:pPr>
      <w:rPr>
        <w:rFonts w:ascii="Times New Roman" w:eastAsia="Times New Roman" w:hint="default"/>
      </w:rPr>
    </w:lvl>
  </w:abstractNum>
  <w:abstractNum w:abstractNumId="7" w15:restartNumberingAfterBreak="0">
    <w:nsid w:val="14E30784"/>
    <w:multiLevelType w:val="multilevel"/>
    <w:tmpl w:val="14E30784"/>
    <w:lvl w:ilvl="0">
      <w:start w:val="1"/>
      <w:numFmt w:val="decimal"/>
      <w:lvlText w:val="%1)"/>
      <w:lvlJc w:val="left"/>
      <w:pPr>
        <w:ind w:left="910" w:hanging="420"/>
      </w:pPr>
    </w:lvl>
    <w:lvl w:ilvl="1">
      <w:start w:val="1"/>
      <w:numFmt w:val="lowerLetter"/>
      <w:lvlText w:val="%2)"/>
      <w:lvlJc w:val="left"/>
      <w:pPr>
        <w:ind w:left="1330" w:hanging="420"/>
      </w:pPr>
    </w:lvl>
    <w:lvl w:ilvl="2">
      <w:start w:val="1"/>
      <w:numFmt w:val="decimal"/>
      <w:lvlText w:val="（%3）"/>
      <w:lvlJc w:val="left"/>
      <w:pPr>
        <w:ind w:left="1750" w:hanging="420"/>
      </w:pPr>
      <w:rPr>
        <w:rFonts w:hint="eastAsia"/>
      </w:rPr>
    </w:lvl>
    <w:lvl w:ilvl="3">
      <w:start w:val="1"/>
      <w:numFmt w:val="decimal"/>
      <w:lvlText w:val="%4."/>
      <w:lvlJc w:val="left"/>
      <w:pPr>
        <w:ind w:left="2170" w:hanging="420"/>
      </w:pPr>
    </w:lvl>
    <w:lvl w:ilvl="4">
      <w:start w:val="1"/>
      <w:numFmt w:val="lowerLetter"/>
      <w:lvlText w:val="%5)"/>
      <w:lvlJc w:val="left"/>
      <w:pPr>
        <w:ind w:left="2590" w:hanging="420"/>
      </w:pPr>
    </w:lvl>
    <w:lvl w:ilvl="5">
      <w:start w:val="1"/>
      <w:numFmt w:val="lowerRoman"/>
      <w:lvlText w:val="%6."/>
      <w:lvlJc w:val="right"/>
      <w:pPr>
        <w:ind w:left="3010" w:hanging="420"/>
      </w:pPr>
    </w:lvl>
    <w:lvl w:ilvl="6">
      <w:start w:val="1"/>
      <w:numFmt w:val="decimal"/>
      <w:lvlText w:val="%7."/>
      <w:lvlJc w:val="left"/>
      <w:pPr>
        <w:ind w:left="3430" w:hanging="420"/>
      </w:pPr>
    </w:lvl>
    <w:lvl w:ilvl="7">
      <w:start w:val="1"/>
      <w:numFmt w:val="lowerLetter"/>
      <w:lvlText w:val="%8)"/>
      <w:lvlJc w:val="left"/>
      <w:pPr>
        <w:ind w:left="3850" w:hanging="420"/>
      </w:pPr>
    </w:lvl>
    <w:lvl w:ilvl="8">
      <w:start w:val="1"/>
      <w:numFmt w:val="lowerRoman"/>
      <w:lvlText w:val="%9."/>
      <w:lvlJc w:val="right"/>
      <w:pPr>
        <w:ind w:left="4270" w:hanging="420"/>
      </w:pPr>
    </w:lvl>
  </w:abstractNum>
  <w:abstractNum w:abstractNumId="8" w15:restartNumberingAfterBreak="0">
    <w:nsid w:val="1637667F"/>
    <w:multiLevelType w:val="multilevel"/>
    <w:tmpl w:val="1637667F"/>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9" w15:restartNumberingAfterBreak="0">
    <w:nsid w:val="17F849E2"/>
    <w:multiLevelType w:val="multilevel"/>
    <w:tmpl w:val="17F849E2"/>
    <w:lvl w:ilvl="0">
      <w:start w:val="1"/>
      <w:numFmt w:val="chineseCountingThousand"/>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186509D8"/>
    <w:multiLevelType w:val="multilevel"/>
    <w:tmpl w:val="186509D8"/>
    <w:lvl w:ilvl="0">
      <w:start w:val="1"/>
      <w:numFmt w:val="decimal"/>
      <w:lvlText w:val="%1."/>
      <w:lvlJc w:val="left"/>
      <w:pPr>
        <w:ind w:left="420" w:hanging="420"/>
      </w:pPr>
    </w:lvl>
    <w:lvl w:ilvl="1">
      <w:start w:val="1"/>
      <w:numFmt w:val="decimal"/>
      <w:lvlText w:val="%2、"/>
      <w:lvlJc w:val="left"/>
      <w:pPr>
        <w:ind w:left="780" w:hanging="360"/>
      </w:pPr>
      <w:rPr>
        <w:rFonts w:hint="default"/>
      </w:rPr>
    </w:lvl>
    <w:lvl w:ilvl="2">
      <w:start w:val="1"/>
      <w:numFmt w:val="decimal"/>
      <w:lvlText w:val="（%3）"/>
      <w:lvlJc w:val="left"/>
      <w:pPr>
        <w:ind w:left="1560" w:hanging="72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A27055B"/>
    <w:multiLevelType w:val="hybridMultilevel"/>
    <w:tmpl w:val="AADC4250"/>
    <w:lvl w:ilvl="0" w:tplc="9F0878F4">
      <w:start w:val="5"/>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2" w15:restartNumberingAfterBreak="0">
    <w:nsid w:val="1D3246B4"/>
    <w:multiLevelType w:val="multilevel"/>
    <w:tmpl w:val="1D3246B4"/>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1E392B1F"/>
    <w:multiLevelType w:val="hybridMultilevel"/>
    <w:tmpl w:val="FFDC5792"/>
    <w:lvl w:ilvl="0" w:tplc="565EB238">
      <w:start w:val="1"/>
      <w:numFmt w:val="decimalEnclosedCircle"/>
      <w:lvlText w:val="%1"/>
      <w:lvlJc w:val="left"/>
      <w:pPr>
        <w:ind w:left="900" w:hanging="42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23192741"/>
    <w:multiLevelType w:val="multilevel"/>
    <w:tmpl w:val="23192741"/>
    <w:lvl w:ilvl="0">
      <w:start w:val="1"/>
      <w:numFmt w:val="decimal"/>
      <w:lvlText w:val="（%1）"/>
      <w:lvlJc w:val="left"/>
      <w:pPr>
        <w:tabs>
          <w:tab w:val="left" w:pos="1079"/>
        </w:tabs>
        <w:ind w:left="1079"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5" w15:restartNumberingAfterBreak="0">
    <w:nsid w:val="25D175DC"/>
    <w:multiLevelType w:val="multilevel"/>
    <w:tmpl w:val="25D175DC"/>
    <w:lvl w:ilvl="0">
      <w:start w:val="1"/>
      <w:numFmt w:val="decimal"/>
      <w:lvlText w:val="（%1）"/>
      <w:lvlJc w:val="left"/>
      <w:pPr>
        <w:tabs>
          <w:tab w:val="left" w:pos="1245"/>
        </w:tabs>
        <w:ind w:left="1245" w:hanging="720"/>
      </w:pPr>
      <w:rPr>
        <w:rFonts w:hint="default"/>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16" w15:restartNumberingAfterBreak="0">
    <w:nsid w:val="268F05AD"/>
    <w:multiLevelType w:val="hybridMultilevel"/>
    <w:tmpl w:val="C754614C"/>
    <w:lvl w:ilvl="0" w:tplc="565EB238">
      <w:start w:val="1"/>
      <w:numFmt w:val="decimalEnclosedCircle"/>
      <w:lvlText w:val="%1"/>
      <w:lvlJc w:val="left"/>
      <w:pPr>
        <w:ind w:left="920" w:hanging="440"/>
      </w:pPr>
      <w:rPr>
        <w:rFonts w:asciiTheme="minorEastAsia" w:hAnsiTheme="minorEastAsia"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26D57A62"/>
    <w:multiLevelType w:val="multilevel"/>
    <w:tmpl w:val="26D57A6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6F8205C"/>
    <w:multiLevelType w:val="multilevel"/>
    <w:tmpl w:val="26F8205C"/>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2834654C"/>
    <w:multiLevelType w:val="singleLevel"/>
    <w:tmpl w:val="2834654C"/>
    <w:lvl w:ilvl="0">
      <w:start w:val="4"/>
      <w:numFmt w:val="decimal"/>
      <w:suff w:val="nothing"/>
      <w:lvlText w:val="%1、"/>
      <w:lvlJc w:val="left"/>
    </w:lvl>
  </w:abstractNum>
  <w:abstractNum w:abstractNumId="20" w15:restartNumberingAfterBreak="0">
    <w:nsid w:val="2C126F0C"/>
    <w:multiLevelType w:val="multilevel"/>
    <w:tmpl w:val="2C126F0C"/>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2FB72C9F"/>
    <w:multiLevelType w:val="hybridMultilevel"/>
    <w:tmpl w:val="264C922E"/>
    <w:lvl w:ilvl="0" w:tplc="C45C8F1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2" w15:restartNumberingAfterBreak="0">
    <w:nsid w:val="302065E1"/>
    <w:multiLevelType w:val="multilevel"/>
    <w:tmpl w:val="302065E1"/>
    <w:lvl w:ilvl="0">
      <w:start w:val="1"/>
      <w:numFmt w:val="japaneseCounting"/>
      <w:lvlText w:val="（%1）"/>
      <w:lvlJc w:val="left"/>
      <w:pPr>
        <w:ind w:left="1560" w:hanging="720"/>
      </w:pPr>
      <w:rPr>
        <w:rFonts w:hint="default"/>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23" w15:restartNumberingAfterBreak="0">
    <w:nsid w:val="3126307F"/>
    <w:multiLevelType w:val="hybridMultilevel"/>
    <w:tmpl w:val="8CE24B56"/>
    <w:lvl w:ilvl="0" w:tplc="565EB238">
      <w:start w:val="1"/>
      <w:numFmt w:val="decimalEnclosedCircle"/>
      <w:lvlText w:val="%1"/>
      <w:lvlJc w:val="left"/>
      <w:pPr>
        <w:ind w:left="900" w:hanging="420"/>
      </w:pPr>
      <w:rPr>
        <w:rFonts w:ascii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38D211FB"/>
    <w:multiLevelType w:val="multilevel"/>
    <w:tmpl w:val="38D211FB"/>
    <w:lvl w:ilvl="0">
      <w:start w:val="1"/>
      <w:numFmt w:val="decimal"/>
      <w:lvlText w:val="%1."/>
      <w:lvlJc w:val="left"/>
      <w:pPr>
        <w:ind w:left="100" w:hanging="264"/>
      </w:pPr>
      <w:rPr>
        <w:rFonts w:ascii="Times New Roman" w:eastAsia="Times New Roman" w:hAnsi="Times New Roman" w:cs="Times New Roman" w:hint="default"/>
        <w:w w:val="100"/>
        <w:sz w:val="24"/>
        <w:szCs w:val="24"/>
      </w:rPr>
    </w:lvl>
    <w:lvl w:ilvl="1">
      <w:numFmt w:val="bullet"/>
      <w:lvlText w:val="•"/>
      <w:lvlJc w:val="left"/>
      <w:pPr>
        <w:ind w:left="996" w:hanging="264"/>
      </w:pPr>
      <w:rPr>
        <w:rFonts w:hint="default"/>
      </w:rPr>
    </w:lvl>
    <w:lvl w:ilvl="2">
      <w:numFmt w:val="bullet"/>
      <w:lvlText w:val="•"/>
      <w:lvlJc w:val="left"/>
      <w:pPr>
        <w:ind w:left="1892" w:hanging="264"/>
      </w:pPr>
      <w:rPr>
        <w:rFonts w:hint="default"/>
      </w:rPr>
    </w:lvl>
    <w:lvl w:ilvl="3">
      <w:numFmt w:val="bullet"/>
      <w:lvlText w:val="•"/>
      <w:lvlJc w:val="left"/>
      <w:pPr>
        <w:ind w:left="2788" w:hanging="264"/>
      </w:pPr>
      <w:rPr>
        <w:rFonts w:hint="default"/>
      </w:rPr>
    </w:lvl>
    <w:lvl w:ilvl="4">
      <w:numFmt w:val="bullet"/>
      <w:lvlText w:val="•"/>
      <w:lvlJc w:val="left"/>
      <w:pPr>
        <w:ind w:left="3684" w:hanging="264"/>
      </w:pPr>
      <w:rPr>
        <w:rFonts w:hint="default"/>
      </w:rPr>
    </w:lvl>
    <w:lvl w:ilvl="5">
      <w:numFmt w:val="bullet"/>
      <w:lvlText w:val="•"/>
      <w:lvlJc w:val="left"/>
      <w:pPr>
        <w:ind w:left="4580" w:hanging="264"/>
      </w:pPr>
      <w:rPr>
        <w:rFonts w:hint="default"/>
      </w:rPr>
    </w:lvl>
    <w:lvl w:ilvl="6">
      <w:numFmt w:val="bullet"/>
      <w:lvlText w:val="•"/>
      <w:lvlJc w:val="left"/>
      <w:pPr>
        <w:ind w:left="5476" w:hanging="264"/>
      </w:pPr>
      <w:rPr>
        <w:rFonts w:hint="default"/>
      </w:rPr>
    </w:lvl>
    <w:lvl w:ilvl="7">
      <w:numFmt w:val="bullet"/>
      <w:lvlText w:val="•"/>
      <w:lvlJc w:val="left"/>
      <w:pPr>
        <w:ind w:left="6372" w:hanging="264"/>
      </w:pPr>
      <w:rPr>
        <w:rFonts w:hint="default"/>
      </w:rPr>
    </w:lvl>
    <w:lvl w:ilvl="8">
      <w:numFmt w:val="bullet"/>
      <w:lvlText w:val="•"/>
      <w:lvlJc w:val="left"/>
      <w:pPr>
        <w:ind w:left="7268" w:hanging="264"/>
      </w:pPr>
      <w:rPr>
        <w:rFonts w:hint="default"/>
      </w:rPr>
    </w:lvl>
  </w:abstractNum>
  <w:abstractNum w:abstractNumId="25" w15:restartNumberingAfterBreak="0">
    <w:nsid w:val="3BE76019"/>
    <w:multiLevelType w:val="multilevel"/>
    <w:tmpl w:val="3BE7601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45B02441"/>
    <w:multiLevelType w:val="multilevel"/>
    <w:tmpl w:val="45B02441"/>
    <w:lvl w:ilvl="0">
      <w:start w:val="1"/>
      <w:numFmt w:val="decimal"/>
      <w:suff w:val="space"/>
      <w:lvlText w:val="附件%1."/>
      <w:lvlJc w:val="left"/>
      <w:pPr>
        <w:ind w:left="0" w:firstLine="25"/>
      </w:pPr>
      <w:rPr>
        <w:rFonts w:hint="eastAsia"/>
      </w:rPr>
    </w:lvl>
    <w:lvl w:ilvl="1">
      <w:start w:val="1"/>
      <w:numFmt w:val="lowerLetter"/>
      <w:lvlText w:val="%2)"/>
      <w:lvlJc w:val="left"/>
      <w:pPr>
        <w:ind w:left="-68" w:hanging="420"/>
      </w:pPr>
    </w:lvl>
    <w:lvl w:ilvl="2">
      <w:start w:val="1"/>
      <w:numFmt w:val="lowerRoman"/>
      <w:lvlText w:val="%3."/>
      <w:lvlJc w:val="right"/>
      <w:pPr>
        <w:ind w:left="352" w:hanging="420"/>
      </w:pPr>
    </w:lvl>
    <w:lvl w:ilvl="3">
      <w:start w:val="1"/>
      <w:numFmt w:val="decimal"/>
      <w:lvlText w:val="%4."/>
      <w:lvlJc w:val="left"/>
      <w:pPr>
        <w:ind w:left="772" w:hanging="420"/>
      </w:pPr>
    </w:lvl>
    <w:lvl w:ilvl="4">
      <w:start w:val="1"/>
      <w:numFmt w:val="lowerLetter"/>
      <w:lvlText w:val="%5)"/>
      <w:lvlJc w:val="left"/>
      <w:pPr>
        <w:ind w:left="1192" w:hanging="420"/>
      </w:pPr>
    </w:lvl>
    <w:lvl w:ilvl="5">
      <w:start w:val="1"/>
      <w:numFmt w:val="lowerRoman"/>
      <w:lvlText w:val="%6."/>
      <w:lvlJc w:val="right"/>
      <w:pPr>
        <w:ind w:left="1612" w:hanging="420"/>
      </w:pPr>
    </w:lvl>
    <w:lvl w:ilvl="6">
      <w:start w:val="1"/>
      <w:numFmt w:val="decimal"/>
      <w:lvlText w:val="%7."/>
      <w:lvlJc w:val="left"/>
      <w:pPr>
        <w:ind w:left="2032" w:hanging="420"/>
      </w:pPr>
    </w:lvl>
    <w:lvl w:ilvl="7">
      <w:start w:val="1"/>
      <w:numFmt w:val="lowerLetter"/>
      <w:lvlText w:val="%8)"/>
      <w:lvlJc w:val="left"/>
      <w:pPr>
        <w:ind w:left="2452" w:hanging="420"/>
      </w:pPr>
    </w:lvl>
    <w:lvl w:ilvl="8">
      <w:start w:val="1"/>
      <w:numFmt w:val="lowerRoman"/>
      <w:lvlText w:val="%9."/>
      <w:lvlJc w:val="right"/>
      <w:pPr>
        <w:ind w:left="2872" w:hanging="420"/>
      </w:pPr>
    </w:lvl>
  </w:abstractNum>
  <w:abstractNum w:abstractNumId="27" w15:restartNumberingAfterBreak="0">
    <w:nsid w:val="48260D2F"/>
    <w:multiLevelType w:val="multilevel"/>
    <w:tmpl w:val="48260D2F"/>
    <w:lvl w:ilvl="0">
      <w:start w:val="1"/>
      <w:numFmt w:val="chineseCountingThousand"/>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8" w15:restartNumberingAfterBreak="0">
    <w:nsid w:val="487F41F4"/>
    <w:multiLevelType w:val="singleLevel"/>
    <w:tmpl w:val="487F41F4"/>
    <w:lvl w:ilvl="0">
      <w:start w:val="9"/>
      <w:numFmt w:val="decimal"/>
      <w:lvlText w:val="%1."/>
      <w:lvlJc w:val="left"/>
      <w:pPr>
        <w:tabs>
          <w:tab w:val="num" w:pos="312"/>
        </w:tabs>
      </w:pPr>
    </w:lvl>
  </w:abstractNum>
  <w:abstractNum w:abstractNumId="29" w15:restartNumberingAfterBreak="0">
    <w:nsid w:val="4CC44B92"/>
    <w:multiLevelType w:val="multilevel"/>
    <w:tmpl w:val="4CC44B92"/>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4EBE10AE"/>
    <w:multiLevelType w:val="multilevel"/>
    <w:tmpl w:val="4EBE10AE"/>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1" w15:restartNumberingAfterBreak="0">
    <w:nsid w:val="518524BD"/>
    <w:multiLevelType w:val="multilevel"/>
    <w:tmpl w:val="518524BD"/>
    <w:lvl w:ilvl="0">
      <w:start w:val="1"/>
      <w:numFmt w:val="decimal"/>
      <w:lvlText w:val="（%1）"/>
      <w:lvlJc w:val="left"/>
      <w:pPr>
        <w:tabs>
          <w:tab w:val="left" w:pos="1079"/>
        </w:tabs>
        <w:ind w:left="1079" w:hanging="720"/>
      </w:pPr>
      <w:rPr>
        <w:rFonts w:hint="default"/>
        <w:b w:val="0"/>
      </w:r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abstractNum w:abstractNumId="32" w15:restartNumberingAfterBreak="0">
    <w:nsid w:val="592F7B62"/>
    <w:multiLevelType w:val="singleLevel"/>
    <w:tmpl w:val="592F7B62"/>
    <w:lvl w:ilvl="0">
      <w:start w:val="1"/>
      <w:numFmt w:val="decimal"/>
      <w:suff w:val="nothing"/>
      <w:lvlText w:val="%1."/>
      <w:lvlJc w:val="left"/>
    </w:lvl>
  </w:abstractNum>
  <w:abstractNum w:abstractNumId="33" w15:restartNumberingAfterBreak="0">
    <w:nsid w:val="59822BED"/>
    <w:multiLevelType w:val="hybridMultilevel"/>
    <w:tmpl w:val="C16858F0"/>
    <w:lvl w:ilvl="0" w:tplc="A9B4E22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4" w15:restartNumberingAfterBreak="0">
    <w:nsid w:val="5B010ABD"/>
    <w:multiLevelType w:val="multilevel"/>
    <w:tmpl w:val="5B010ABD"/>
    <w:lvl w:ilvl="0">
      <w:start w:val="1"/>
      <w:numFmt w:val="decimal"/>
      <w:lvlText w:val="（%1）"/>
      <w:lvlJc w:val="left"/>
      <w:pPr>
        <w:tabs>
          <w:tab w:val="left" w:pos="1199"/>
        </w:tabs>
        <w:ind w:left="1199" w:hanging="720"/>
      </w:pPr>
      <w:rPr>
        <w:rFonts w:hint="default"/>
      </w:rPr>
    </w:lvl>
    <w:lvl w:ilvl="1">
      <w:start w:val="1"/>
      <w:numFmt w:val="decimal"/>
      <w:lvlText w:val="（%2）"/>
      <w:lvlJc w:val="left"/>
      <w:pPr>
        <w:ind w:left="1619" w:hanging="720"/>
      </w:pPr>
      <w:rPr>
        <w:rFonts w:hint="default"/>
      </w:rPr>
    </w:lvl>
    <w:lvl w:ilvl="2">
      <w:start w:val="1"/>
      <w:numFmt w:val="decimal"/>
      <w:lvlText w:val="%3．"/>
      <w:lvlJc w:val="left"/>
      <w:pPr>
        <w:ind w:left="1694" w:hanging="375"/>
      </w:pPr>
      <w:rPr>
        <w:rFonts w:hint="default"/>
      </w:rPr>
    </w:lvl>
    <w:lvl w:ilvl="3">
      <w:start w:val="1"/>
      <w:numFmt w:val="decimal"/>
      <w:lvlText w:val="%4."/>
      <w:lvlJc w:val="left"/>
      <w:pPr>
        <w:tabs>
          <w:tab w:val="left" w:pos="2159"/>
        </w:tabs>
        <w:ind w:left="2159" w:hanging="420"/>
      </w:pPr>
    </w:lvl>
    <w:lvl w:ilvl="4">
      <w:start w:val="1"/>
      <w:numFmt w:val="lowerLetter"/>
      <w:lvlText w:val="%5)"/>
      <w:lvlJc w:val="left"/>
      <w:pPr>
        <w:tabs>
          <w:tab w:val="left" w:pos="2579"/>
        </w:tabs>
        <w:ind w:left="2579" w:hanging="420"/>
      </w:pPr>
    </w:lvl>
    <w:lvl w:ilvl="5">
      <w:start w:val="1"/>
      <w:numFmt w:val="lowerRoman"/>
      <w:lvlText w:val="%6."/>
      <w:lvlJc w:val="right"/>
      <w:pPr>
        <w:tabs>
          <w:tab w:val="left" w:pos="2999"/>
        </w:tabs>
        <w:ind w:left="2999" w:hanging="420"/>
      </w:pPr>
    </w:lvl>
    <w:lvl w:ilvl="6">
      <w:start w:val="1"/>
      <w:numFmt w:val="decimal"/>
      <w:lvlText w:val="%7."/>
      <w:lvlJc w:val="left"/>
      <w:pPr>
        <w:tabs>
          <w:tab w:val="left" w:pos="3419"/>
        </w:tabs>
        <w:ind w:left="3419" w:hanging="420"/>
      </w:pPr>
    </w:lvl>
    <w:lvl w:ilvl="7">
      <w:start w:val="1"/>
      <w:numFmt w:val="lowerLetter"/>
      <w:lvlText w:val="%8)"/>
      <w:lvlJc w:val="left"/>
      <w:pPr>
        <w:tabs>
          <w:tab w:val="left" w:pos="3839"/>
        </w:tabs>
        <w:ind w:left="3839" w:hanging="420"/>
      </w:pPr>
    </w:lvl>
    <w:lvl w:ilvl="8">
      <w:start w:val="1"/>
      <w:numFmt w:val="lowerRoman"/>
      <w:lvlText w:val="%9."/>
      <w:lvlJc w:val="right"/>
      <w:pPr>
        <w:tabs>
          <w:tab w:val="left" w:pos="4259"/>
        </w:tabs>
        <w:ind w:left="4259" w:hanging="420"/>
      </w:pPr>
    </w:lvl>
  </w:abstractNum>
  <w:abstractNum w:abstractNumId="35" w15:restartNumberingAfterBreak="0">
    <w:nsid w:val="60770529"/>
    <w:multiLevelType w:val="multilevel"/>
    <w:tmpl w:val="60770529"/>
    <w:lvl w:ilvl="0">
      <w:start w:val="1"/>
      <w:numFmt w:val="decimal"/>
      <w:suff w:val="space"/>
      <w:lvlText w:val="（%1）"/>
      <w:lvlJc w:val="left"/>
      <w:pPr>
        <w:ind w:left="0" w:firstLine="459"/>
      </w:pPr>
      <w:rPr>
        <w:rFonts w:ascii="宋体" w:eastAsia="宋体" w:hAnsi="宋体" w:cs="宋体" w:hint="default"/>
        <w:spacing w:val="0"/>
        <w:w w:val="100"/>
        <w:sz w:val="24"/>
        <w:szCs w:val="24"/>
      </w:rPr>
    </w:lvl>
    <w:lvl w:ilvl="1">
      <w:numFmt w:val="bullet"/>
      <w:lvlText w:val="•"/>
      <w:lvlJc w:val="left"/>
      <w:pPr>
        <w:ind w:left="2010" w:hanging="720"/>
      </w:pPr>
      <w:rPr>
        <w:rFonts w:hint="default"/>
      </w:rPr>
    </w:lvl>
    <w:lvl w:ilvl="2">
      <w:numFmt w:val="bullet"/>
      <w:lvlText w:val="•"/>
      <w:lvlJc w:val="left"/>
      <w:pPr>
        <w:ind w:left="2814" w:hanging="720"/>
      </w:pPr>
      <w:rPr>
        <w:rFonts w:hint="default"/>
      </w:rPr>
    </w:lvl>
    <w:lvl w:ilvl="3">
      <w:numFmt w:val="bullet"/>
      <w:lvlText w:val="•"/>
      <w:lvlJc w:val="left"/>
      <w:pPr>
        <w:ind w:left="3619" w:hanging="720"/>
      </w:pPr>
      <w:rPr>
        <w:rFonts w:hint="default"/>
      </w:rPr>
    </w:lvl>
    <w:lvl w:ilvl="4">
      <w:numFmt w:val="bullet"/>
      <w:lvlText w:val="•"/>
      <w:lvlJc w:val="left"/>
      <w:pPr>
        <w:ind w:left="4423" w:hanging="720"/>
      </w:pPr>
      <w:rPr>
        <w:rFonts w:hint="default"/>
      </w:rPr>
    </w:lvl>
    <w:lvl w:ilvl="5">
      <w:numFmt w:val="bullet"/>
      <w:lvlText w:val="•"/>
      <w:lvlJc w:val="left"/>
      <w:pPr>
        <w:ind w:left="5228" w:hanging="720"/>
      </w:pPr>
      <w:rPr>
        <w:rFonts w:hint="default"/>
      </w:rPr>
    </w:lvl>
    <w:lvl w:ilvl="6">
      <w:numFmt w:val="bullet"/>
      <w:lvlText w:val="•"/>
      <w:lvlJc w:val="left"/>
      <w:pPr>
        <w:ind w:left="6032" w:hanging="720"/>
      </w:pPr>
      <w:rPr>
        <w:rFonts w:hint="default"/>
      </w:rPr>
    </w:lvl>
    <w:lvl w:ilvl="7">
      <w:numFmt w:val="bullet"/>
      <w:lvlText w:val="•"/>
      <w:lvlJc w:val="left"/>
      <w:pPr>
        <w:ind w:left="6837" w:hanging="720"/>
      </w:pPr>
      <w:rPr>
        <w:rFonts w:hint="default"/>
      </w:rPr>
    </w:lvl>
    <w:lvl w:ilvl="8">
      <w:numFmt w:val="bullet"/>
      <w:lvlText w:val="•"/>
      <w:lvlJc w:val="left"/>
      <w:pPr>
        <w:ind w:left="7641" w:hanging="720"/>
      </w:pPr>
      <w:rPr>
        <w:rFonts w:hint="default"/>
      </w:rPr>
    </w:lvl>
  </w:abstractNum>
  <w:abstractNum w:abstractNumId="36" w15:restartNumberingAfterBreak="0">
    <w:nsid w:val="63A91129"/>
    <w:multiLevelType w:val="hybridMultilevel"/>
    <w:tmpl w:val="EC809044"/>
    <w:lvl w:ilvl="0" w:tplc="300A5C64">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7" w15:restartNumberingAfterBreak="0">
    <w:nsid w:val="65E37F00"/>
    <w:multiLevelType w:val="multilevel"/>
    <w:tmpl w:val="65E37F00"/>
    <w:lvl w:ilvl="0">
      <w:start w:val="1"/>
      <w:numFmt w:val="decimal"/>
      <w:lvlText w:val="%1."/>
      <w:lvlJc w:val="left"/>
      <w:pPr>
        <w:ind w:left="420" w:hanging="420"/>
      </w:pPr>
    </w:lvl>
    <w:lvl w:ilvl="1">
      <w:start w:val="1"/>
      <w:numFmt w:val="japaneseCounting"/>
      <w:lvlText w:val="%2、"/>
      <w:lvlJc w:val="left"/>
      <w:pPr>
        <w:ind w:left="930" w:hanging="510"/>
      </w:pPr>
      <w:rPr>
        <w:rFont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6B641822"/>
    <w:multiLevelType w:val="hybridMultilevel"/>
    <w:tmpl w:val="5D4A3CA2"/>
    <w:lvl w:ilvl="0" w:tplc="926E04B8">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6BDA5BDF"/>
    <w:multiLevelType w:val="multilevel"/>
    <w:tmpl w:val="6BDA5BDF"/>
    <w:lvl w:ilvl="0">
      <w:start w:val="10"/>
      <w:numFmt w:val="decimal"/>
      <w:lvlText w:val="%1."/>
      <w:lvlJc w:val="center"/>
      <w:pPr>
        <w:ind w:left="86" w:hanging="420"/>
      </w:pPr>
      <w:rPr>
        <w:rFonts w:hint="eastAsia"/>
      </w:rPr>
    </w:lvl>
    <w:lvl w:ilvl="1">
      <w:start w:val="1"/>
      <w:numFmt w:val="lowerLetter"/>
      <w:lvlText w:val="%2)"/>
      <w:lvlJc w:val="left"/>
      <w:pPr>
        <w:ind w:left="506" w:hanging="420"/>
      </w:pPr>
    </w:lvl>
    <w:lvl w:ilvl="2">
      <w:start w:val="1"/>
      <w:numFmt w:val="lowerRoman"/>
      <w:lvlText w:val="%3."/>
      <w:lvlJc w:val="right"/>
      <w:pPr>
        <w:ind w:left="926" w:hanging="420"/>
      </w:pPr>
    </w:lvl>
    <w:lvl w:ilvl="3">
      <w:start w:val="1"/>
      <w:numFmt w:val="decimal"/>
      <w:lvlText w:val="%4."/>
      <w:lvlJc w:val="left"/>
      <w:pPr>
        <w:ind w:left="1346" w:hanging="420"/>
      </w:pPr>
    </w:lvl>
    <w:lvl w:ilvl="4">
      <w:start w:val="1"/>
      <w:numFmt w:val="lowerLetter"/>
      <w:lvlText w:val="%5)"/>
      <w:lvlJc w:val="left"/>
      <w:pPr>
        <w:ind w:left="1766" w:hanging="420"/>
      </w:pPr>
    </w:lvl>
    <w:lvl w:ilvl="5">
      <w:start w:val="1"/>
      <w:numFmt w:val="lowerRoman"/>
      <w:lvlText w:val="%6."/>
      <w:lvlJc w:val="right"/>
      <w:pPr>
        <w:ind w:left="2186" w:hanging="420"/>
      </w:pPr>
    </w:lvl>
    <w:lvl w:ilvl="6">
      <w:start w:val="1"/>
      <w:numFmt w:val="decimal"/>
      <w:lvlText w:val="%7."/>
      <w:lvlJc w:val="left"/>
      <w:pPr>
        <w:ind w:left="2606" w:hanging="420"/>
      </w:pPr>
    </w:lvl>
    <w:lvl w:ilvl="7">
      <w:start w:val="1"/>
      <w:numFmt w:val="lowerLetter"/>
      <w:lvlText w:val="%8)"/>
      <w:lvlJc w:val="left"/>
      <w:pPr>
        <w:ind w:left="3026" w:hanging="420"/>
      </w:pPr>
    </w:lvl>
    <w:lvl w:ilvl="8">
      <w:start w:val="1"/>
      <w:numFmt w:val="lowerRoman"/>
      <w:lvlText w:val="%9."/>
      <w:lvlJc w:val="right"/>
      <w:pPr>
        <w:ind w:left="3446" w:hanging="420"/>
      </w:pPr>
    </w:lvl>
  </w:abstractNum>
  <w:abstractNum w:abstractNumId="40" w15:restartNumberingAfterBreak="0">
    <w:nsid w:val="711D3B4A"/>
    <w:multiLevelType w:val="hybridMultilevel"/>
    <w:tmpl w:val="232E2826"/>
    <w:lvl w:ilvl="0" w:tplc="07E65B6E">
      <w:start w:val="6"/>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41" w15:restartNumberingAfterBreak="0">
    <w:nsid w:val="7FC03AE0"/>
    <w:multiLevelType w:val="multilevel"/>
    <w:tmpl w:val="7FC03AE0"/>
    <w:lvl w:ilvl="0">
      <w:start w:val="1"/>
      <w:numFmt w:val="decimal"/>
      <w:lvlText w:val="(%1)"/>
      <w:lvlJc w:val="left"/>
      <w:pPr>
        <w:ind w:left="1314" w:hanging="401"/>
      </w:pPr>
      <w:rPr>
        <w:rFonts w:ascii="Times New Roman" w:eastAsia="Times New Roman" w:hAnsi="Times New Roman" w:cs="Times New Roman" w:hint="default"/>
        <w:spacing w:val="-1"/>
        <w:w w:val="99"/>
        <w:sz w:val="24"/>
        <w:szCs w:val="24"/>
      </w:rPr>
    </w:lvl>
    <w:lvl w:ilvl="1">
      <w:numFmt w:val="bullet"/>
      <w:lvlText w:val="•"/>
      <w:lvlJc w:val="left"/>
      <w:pPr>
        <w:ind w:left="2158" w:hanging="401"/>
      </w:pPr>
      <w:rPr>
        <w:rFonts w:hint="default"/>
      </w:rPr>
    </w:lvl>
    <w:lvl w:ilvl="2">
      <w:numFmt w:val="bullet"/>
      <w:lvlText w:val="•"/>
      <w:lvlJc w:val="left"/>
      <w:pPr>
        <w:ind w:left="2996" w:hanging="401"/>
      </w:pPr>
      <w:rPr>
        <w:rFonts w:hint="default"/>
      </w:rPr>
    </w:lvl>
    <w:lvl w:ilvl="3">
      <w:numFmt w:val="bullet"/>
      <w:lvlText w:val="•"/>
      <w:lvlJc w:val="left"/>
      <w:pPr>
        <w:ind w:left="3835" w:hanging="401"/>
      </w:pPr>
      <w:rPr>
        <w:rFonts w:hint="default"/>
      </w:rPr>
    </w:lvl>
    <w:lvl w:ilvl="4">
      <w:numFmt w:val="bullet"/>
      <w:lvlText w:val="•"/>
      <w:lvlJc w:val="left"/>
      <w:pPr>
        <w:ind w:left="4673" w:hanging="401"/>
      </w:pPr>
      <w:rPr>
        <w:rFonts w:hint="default"/>
      </w:rPr>
    </w:lvl>
    <w:lvl w:ilvl="5">
      <w:numFmt w:val="bullet"/>
      <w:lvlText w:val="•"/>
      <w:lvlJc w:val="left"/>
      <w:pPr>
        <w:ind w:left="5512" w:hanging="401"/>
      </w:pPr>
      <w:rPr>
        <w:rFonts w:hint="default"/>
      </w:rPr>
    </w:lvl>
    <w:lvl w:ilvl="6">
      <w:numFmt w:val="bullet"/>
      <w:lvlText w:val="•"/>
      <w:lvlJc w:val="left"/>
      <w:pPr>
        <w:ind w:left="6350" w:hanging="401"/>
      </w:pPr>
      <w:rPr>
        <w:rFonts w:hint="default"/>
      </w:rPr>
    </w:lvl>
    <w:lvl w:ilvl="7">
      <w:numFmt w:val="bullet"/>
      <w:lvlText w:val="•"/>
      <w:lvlJc w:val="left"/>
      <w:pPr>
        <w:ind w:left="7189" w:hanging="401"/>
      </w:pPr>
      <w:rPr>
        <w:rFonts w:hint="default"/>
      </w:rPr>
    </w:lvl>
    <w:lvl w:ilvl="8">
      <w:numFmt w:val="bullet"/>
      <w:lvlText w:val="•"/>
      <w:lvlJc w:val="left"/>
      <w:pPr>
        <w:ind w:left="8027" w:hanging="401"/>
      </w:pPr>
      <w:rPr>
        <w:rFonts w:hint="default"/>
      </w:rPr>
    </w:lvl>
  </w:abstractNum>
  <w:num w:numId="1" w16cid:durableId="1627814646">
    <w:abstractNumId w:val="9"/>
  </w:num>
  <w:num w:numId="2" w16cid:durableId="550582843">
    <w:abstractNumId w:val="29"/>
  </w:num>
  <w:num w:numId="3" w16cid:durableId="359822081">
    <w:abstractNumId w:val="10"/>
  </w:num>
  <w:num w:numId="4" w16cid:durableId="1265840383">
    <w:abstractNumId w:val="4"/>
  </w:num>
  <w:num w:numId="5" w16cid:durableId="1481535243">
    <w:abstractNumId w:val="17"/>
  </w:num>
  <w:num w:numId="6" w16cid:durableId="999889574">
    <w:abstractNumId w:val="3"/>
  </w:num>
  <w:num w:numId="7" w16cid:durableId="1903903787">
    <w:abstractNumId w:val="37"/>
  </w:num>
  <w:num w:numId="8" w16cid:durableId="1474981486">
    <w:abstractNumId w:val="20"/>
  </w:num>
  <w:num w:numId="9" w16cid:durableId="327683577">
    <w:abstractNumId w:val="5"/>
  </w:num>
  <w:num w:numId="10" w16cid:durableId="1517961396">
    <w:abstractNumId w:val="6"/>
  </w:num>
  <w:num w:numId="11" w16cid:durableId="1357735456">
    <w:abstractNumId w:val="2"/>
  </w:num>
  <w:num w:numId="12" w16cid:durableId="1557856485">
    <w:abstractNumId w:val="25"/>
  </w:num>
  <w:num w:numId="13" w16cid:durableId="144860838">
    <w:abstractNumId w:val="32"/>
  </w:num>
  <w:num w:numId="14" w16cid:durableId="42561758">
    <w:abstractNumId w:val="27"/>
  </w:num>
  <w:num w:numId="15" w16cid:durableId="461458715">
    <w:abstractNumId w:val="30"/>
  </w:num>
  <w:num w:numId="16" w16cid:durableId="6323831">
    <w:abstractNumId w:val="14"/>
  </w:num>
  <w:num w:numId="17" w16cid:durableId="1056509971">
    <w:abstractNumId w:val="8"/>
  </w:num>
  <w:num w:numId="18" w16cid:durableId="1706058327">
    <w:abstractNumId w:val="15"/>
  </w:num>
  <w:num w:numId="19" w16cid:durableId="197816726">
    <w:abstractNumId w:val="7"/>
  </w:num>
  <w:num w:numId="20" w16cid:durableId="472449114">
    <w:abstractNumId w:val="31"/>
  </w:num>
  <w:num w:numId="21" w16cid:durableId="1562057213">
    <w:abstractNumId w:val="34"/>
  </w:num>
  <w:num w:numId="22" w16cid:durableId="1145318626">
    <w:abstractNumId w:val="26"/>
  </w:num>
  <w:num w:numId="23" w16cid:durableId="358626992">
    <w:abstractNumId w:val="39"/>
  </w:num>
  <w:num w:numId="24" w16cid:durableId="1106461155">
    <w:abstractNumId w:val="24"/>
  </w:num>
  <w:num w:numId="25" w16cid:durableId="316495686">
    <w:abstractNumId w:val="22"/>
  </w:num>
  <w:num w:numId="26" w16cid:durableId="9189769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7090369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931430989">
    <w:abstractNumId w:val="41"/>
  </w:num>
  <w:num w:numId="29" w16cid:durableId="129592389">
    <w:abstractNumId w:val="35"/>
  </w:num>
  <w:num w:numId="30" w16cid:durableId="1421365896">
    <w:abstractNumId w:val="13"/>
  </w:num>
  <w:num w:numId="31" w16cid:durableId="1818379532">
    <w:abstractNumId w:val="11"/>
  </w:num>
  <w:num w:numId="32" w16cid:durableId="111291266">
    <w:abstractNumId w:val="21"/>
  </w:num>
  <w:num w:numId="33" w16cid:durableId="1496337235">
    <w:abstractNumId w:val="16"/>
  </w:num>
  <w:num w:numId="34" w16cid:durableId="466359772">
    <w:abstractNumId w:val="40"/>
  </w:num>
  <w:num w:numId="35" w16cid:durableId="2104451074">
    <w:abstractNumId w:val="33"/>
  </w:num>
  <w:num w:numId="36" w16cid:durableId="1315450562">
    <w:abstractNumId w:val="23"/>
  </w:num>
  <w:num w:numId="37" w16cid:durableId="650015364">
    <w:abstractNumId w:val="38"/>
  </w:num>
  <w:num w:numId="38" w16cid:durableId="42297624">
    <w:abstractNumId w:val="36"/>
  </w:num>
  <w:num w:numId="39" w16cid:durableId="1139107800">
    <w:abstractNumId w:val="1"/>
  </w:num>
  <w:num w:numId="40" w16cid:durableId="386144475">
    <w:abstractNumId w:val="19"/>
  </w:num>
  <w:num w:numId="41" w16cid:durableId="1565872171">
    <w:abstractNumId w:val="28"/>
  </w:num>
  <w:num w:numId="42" w16cid:durableId="1260720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D1E"/>
    <w:rsid w:val="004F2D1E"/>
    <w:rsid w:val="008D1079"/>
    <w:rsid w:val="00D50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2D5A5"/>
  <w15:chartTrackingRefBased/>
  <w15:docId w15:val="{84B7C89B-7794-43CA-9537-70D9A6679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0"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iPriority="99" w:unhideWhenUsed="1"/>
    <w:lsdException w:name="index 3" w:semiHidden="1" w:uiPriority="99" w:unhideWhenUsed="1"/>
    <w:lsdException w:name="index 4" w:semiHidden="1" w:uiPriority="99" w:unhideWhenUsed="1"/>
    <w:lsdException w:name="index 5" w:semiHidden="1" w:unhideWhenUsed="1" w:qFormat="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99" w:unhideWhenUsed="1" w:qFormat="1"/>
    <w:lsdException w:name="annotation text" w:semiHidden="1"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iPriority="35"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iPriority="99"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iPriority="99" w:unhideWhenUsed="1" w:qFormat="1"/>
    <w:lsdException w:name="endnote text" w:semiHidden="1" w:uiPriority="99" w:unhideWhenUsed="1" w:qFormat="1"/>
    <w:lsdException w:name="table of authorities" w:semiHidden="1" w:uiPriority="99" w:unhideWhenUsed="1"/>
    <w:lsdException w:name="macro" w:semiHidden="1" w:uiPriority="99" w:unhideWhenUsed="1"/>
    <w:lsdException w:name="toa heading" w:semiHidden="1" w:unhideWhenUsed="1" w:qFormat="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uiPriority="11" w:qFormat="1"/>
    <w:lsdException w:name="Salutation" w:semiHidden="1" w:unhideWhenUsed="1" w:qFormat="1"/>
    <w:lsdException w:name="Date" w:semiHidden="1" w:unhideWhenUsed="1" w:qFormat="1"/>
    <w:lsdException w:name="Body Text First Indent" w:semiHidden="1" w:uiPriority="99" w:unhideWhenUsed="1"/>
    <w:lsdException w:name="Body Text First Indent 2" w:semiHidden="1" w:uiPriority="99" w:unhideWhenUsed="1"/>
    <w:lsdException w:name="Note Heading" w:semiHidden="1" w:unhideWhenUsed="1" w:qFormat="1"/>
    <w:lsdException w:name="Body Text 2" w:semiHidden="1" w:unhideWhenUsed="1" w:qFormat="1"/>
    <w:lsdException w:name="Body Text 3" w:semiHidden="1" w:uiPriority="99" w:unhideWhenUsed="1" w:qFormat="1"/>
    <w:lsdException w:name="Body Text Indent 2" w:semiHidden="1" w:unhideWhenUsed="1" w:qFormat="1"/>
    <w:lsdException w:name="Body Text Indent 3" w:semiHidden="1" w:uiPriority="99" w:unhideWhenUsed="1" w:qFormat="1"/>
    <w:lsdException w:name="Block Text" w:semiHidden="1" w:unhideWhenUsed="1" w:qFormat="1"/>
    <w:lsdException w:name="Hyperlink" w:semiHidden="1" w:uiPriority="99" w:unhideWhenUsed="1" w:qFormat="1"/>
    <w:lsdException w:name="FollowedHyperlink" w:semiHidden="1" w:uiPriority="99" w:unhideWhenUsed="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uiPriority="99" w:unhideWhenUsed="1" w:qFormat="1"/>
    <w:lsdException w:name="Table Grid" w:uiPriority="39" w:qFormat="1"/>
    <w:lsdException w:name="Table Theme" w:semiHidden="1" w:unhideWhenUs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rsid w:val="004F2D1E"/>
    <w:pPr>
      <w:widowControl w:val="0"/>
      <w:autoSpaceDE w:val="0"/>
      <w:autoSpaceDN w:val="0"/>
    </w:pPr>
    <w:rPr>
      <w:rFonts w:ascii="宋体" w:eastAsia="宋体" w:hAnsi="宋体" w:cs="宋体"/>
      <w:kern w:val="0"/>
      <w:sz w:val="22"/>
      <w:lang w:eastAsia="en-US"/>
    </w:rPr>
  </w:style>
  <w:style w:type="paragraph" w:styleId="1">
    <w:name w:val="heading 1"/>
    <w:basedOn w:val="a"/>
    <w:next w:val="a"/>
    <w:link w:val="10"/>
    <w:uiPriority w:val="9"/>
    <w:qFormat/>
    <w:rsid w:val="004F2D1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unhideWhenUsed/>
    <w:qFormat/>
    <w:rsid w:val="004F2D1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unhideWhenUsed/>
    <w:qFormat/>
    <w:rsid w:val="004F2D1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unhideWhenUsed/>
    <w:qFormat/>
    <w:rsid w:val="004F2D1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unhideWhenUsed/>
    <w:qFormat/>
    <w:rsid w:val="004F2D1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0"/>
    <w:uiPriority w:val="9"/>
    <w:unhideWhenUsed/>
    <w:qFormat/>
    <w:rsid w:val="004F2D1E"/>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unhideWhenUsed/>
    <w:qFormat/>
    <w:rsid w:val="004F2D1E"/>
    <w:pPr>
      <w:keepNext/>
      <w:keepLines/>
      <w:spacing w:before="40"/>
      <w:outlineLvl w:val="6"/>
    </w:pPr>
    <w:rPr>
      <w:rFonts w:cstheme="majorBidi"/>
      <w:b/>
      <w:bCs/>
      <w:color w:val="595959" w:themeColor="text1" w:themeTint="A6"/>
    </w:rPr>
  </w:style>
  <w:style w:type="paragraph" w:styleId="8">
    <w:name w:val="heading 8"/>
    <w:basedOn w:val="a"/>
    <w:next w:val="a"/>
    <w:link w:val="80"/>
    <w:uiPriority w:val="9"/>
    <w:unhideWhenUsed/>
    <w:qFormat/>
    <w:rsid w:val="004F2D1E"/>
    <w:pPr>
      <w:keepNext/>
      <w:keepLines/>
      <w:outlineLvl w:val="7"/>
    </w:pPr>
    <w:rPr>
      <w:rFonts w:cstheme="majorBidi"/>
      <w:color w:val="595959" w:themeColor="text1" w:themeTint="A6"/>
    </w:rPr>
  </w:style>
  <w:style w:type="paragraph" w:styleId="9">
    <w:name w:val="heading 9"/>
    <w:basedOn w:val="a"/>
    <w:next w:val="a"/>
    <w:link w:val="90"/>
    <w:uiPriority w:val="9"/>
    <w:unhideWhenUsed/>
    <w:qFormat/>
    <w:rsid w:val="004F2D1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qFormat/>
    <w:rsid w:val="004F2D1E"/>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qFormat/>
    <w:rsid w:val="004F2D1E"/>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qFormat/>
    <w:rsid w:val="004F2D1E"/>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qFormat/>
    <w:rsid w:val="004F2D1E"/>
    <w:rPr>
      <w:rFonts w:cstheme="majorBidi"/>
      <w:color w:val="0F4761" w:themeColor="accent1" w:themeShade="BF"/>
      <w:sz w:val="28"/>
      <w:szCs w:val="28"/>
    </w:rPr>
  </w:style>
  <w:style w:type="character" w:customStyle="1" w:styleId="50">
    <w:name w:val="标题 5 字符"/>
    <w:basedOn w:val="a0"/>
    <w:link w:val="5"/>
    <w:uiPriority w:val="9"/>
    <w:qFormat/>
    <w:rsid w:val="004F2D1E"/>
    <w:rPr>
      <w:rFonts w:cstheme="majorBidi"/>
      <w:color w:val="0F4761" w:themeColor="accent1" w:themeShade="BF"/>
      <w:sz w:val="24"/>
      <w:szCs w:val="24"/>
    </w:rPr>
  </w:style>
  <w:style w:type="character" w:customStyle="1" w:styleId="60">
    <w:name w:val="标题 6 字符"/>
    <w:basedOn w:val="a0"/>
    <w:link w:val="6"/>
    <w:uiPriority w:val="9"/>
    <w:qFormat/>
    <w:rsid w:val="004F2D1E"/>
    <w:rPr>
      <w:rFonts w:cstheme="majorBidi"/>
      <w:b/>
      <w:bCs/>
      <w:color w:val="0F4761" w:themeColor="accent1" w:themeShade="BF"/>
    </w:rPr>
  </w:style>
  <w:style w:type="character" w:customStyle="1" w:styleId="70">
    <w:name w:val="标题 7 字符"/>
    <w:basedOn w:val="a0"/>
    <w:link w:val="7"/>
    <w:uiPriority w:val="9"/>
    <w:qFormat/>
    <w:rsid w:val="004F2D1E"/>
    <w:rPr>
      <w:rFonts w:cstheme="majorBidi"/>
      <w:b/>
      <w:bCs/>
      <w:color w:val="595959" w:themeColor="text1" w:themeTint="A6"/>
    </w:rPr>
  </w:style>
  <w:style w:type="character" w:customStyle="1" w:styleId="80">
    <w:name w:val="标题 8 字符"/>
    <w:basedOn w:val="a0"/>
    <w:link w:val="8"/>
    <w:uiPriority w:val="9"/>
    <w:qFormat/>
    <w:rsid w:val="004F2D1E"/>
    <w:rPr>
      <w:rFonts w:cstheme="majorBidi"/>
      <w:color w:val="595959" w:themeColor="text1" w:themeTint="A6"/>
    </w:rPr>
  </w:style>
  <w:style w:type="character" w:customStyle="1" w:styleId="90">
    <w:name w:val="标题 9 字符"/>
    <w:basedOn w:val="a0"/>
    <w:link w:val="9"/>
    <w:uiPriority w:val="9"/>
    <w:qFormat/>
    <w:rsid w:val="004F2D1E"/>
    <w:rPr>
      <w:rFonts w:eastAsiaTheme="majorEastAsia" w:cstheme="majorBidi"/>
      <w:color w:val="595959" w:themeColor="text1" w:themeTint="A6"/>
    </w:rPr>
  </w:style>
  <w:style w:type="paragraph" w:styleId="a3">
    <w:name w:val="Title"/>
    <w:basedOn w:val="a"/>
    <w:next w:val="a"/>
    <w:link w:val="a4"/>
    <w:uiPriority w:val="10"/>
    <w:qFormat/>
    <w:rsid w:val="004F2D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qFormat/>
    <w:rsid w:val="004F2D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F2D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qFormat/>
    <w:rsid w:val="004F2D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F2D1E"/>
    <w:pPr>
      <w:spacing w:before="160" w:after="160"/>
      <w:jc w:val="center"/>
    </w:pPr>
    <w:rPr>
      <w:i/>
      <w:iCs/>
      <w:color w:val="404040" w:themeColor="text1" w:themeTint="BF"/>
    </w:rPr>
  </w:style>
  <w:style w:type="character" w:customStyle="1" w:styleId="a8">
    <w:name w:val="引用 字符"/>
    <w:basedOn w:val="a0"/>
    <w:link w:val="a7"/>
    <w:uiPriority w:val="29"/>
    <w:rsid w:val="004F2D1E"/>
    <w:rPr>
      <w:i/>
      <w:iCs/>
      <w:color w:val="404040" w:themeColor="text1" w:themeTint="BF"/>
    </w:rPr>
  </w:style>
  <w:style w:type="paragraph" w:styleId="a9">
    <w:name w:val="List Paragraph"/>
    <w:basedOn w:val="a"/>
    <w:uiPriority w:val="34"/>
    <w:qFormat/>
    <w:rsid w:val="004F2D1E"/>
    <w:pPr>
      <w:ind w:left="720"/>
      <w:contextualSpacing/>
    </w:pPr>
  </w:style>
  <w:style w:type="character" w:styleId="aa">
    <w:name w:val="Intense Emphasis"/>
    <w:basedOn w:val="a0"/>
    <w:uiPriority w:val="21"/>
    <w:qFormat/>
    <w:rsid w:val="004F2D1E"/>
    <w:rPr>
      <w:i/>
      <w:iCs/>
      <w:color w:val="0F4761" w:themeColor="accent1" w:themeShade="BF"/>
    </w:rPr>
  </w:style>
  <w:style w:type="paragraph" w:styleId="ab">
    <w:name w:val="Intense Quote"/>
    <w:basedOn w:val="a"/>
    <w:next w:val="a"/>
    <w:link w:val="ac"/>
    <w:uiPriority w:val="30"/>
    <w:qFormat/>
    <w:rsid w:val="004F2D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4F2D1E"/>
    <w:rPr>
      <w:i/>
      <w:iCs/>
      <w:color w:val="0F4761" w:themeColor="accent1" w:themeShade="BF"/>
    </w:rPr>
  </w:style>
  <w:style w:type="character" w:styleId="ad">
    <w:name w:val="Intense Reference"/>
    <w:basedOn w:val="a0"/>
    <w:uiPriority w:val="32"/>
    <w:qFormat/>
    <w:rsid w:val="004F2D1E"/>
    <w:rPr>
      <w:b/>
      <w:bCs/>
      <w:smallCaps/>
      <w:color w:val="0F4761" w:themeColor="accent1" w:themeShade="BF"/>
      <w:spacing w:val="5"/>
    </w:rPr>
  </w:style>
  <w:style w:type="paragraph" w:styleId="ae">
    <w:name w:val="Normal Indent"/>
    <w:basedOn w:val="a"/>
    <w:link w:val="af"/>
    <w:unhideWhenUsed/>
    <w:qFormat/>
    <w:rsid w:val="004F2D1E"/>
    <w:pPr>
      <w:ind w:firstLineChars="200" w:firstLine="420"/>
    </w:pPr>
    <w:rPr>
      <w:rFonts w:cs="Times New Roman"/>
      <w:sz w:val="20"/>
      <w:szCs w:val="20"/>
    </w:rPr>
  </w:style>
  <w:style w:type="paragraph" w:styleId="31">
    <w:name w:val="Body Text 3"/>
    <w:basedOn w:val="a"/>
    <w:link w:val="32"/>
    <w:uiPriority w:val="99"/>
    <w:unhideWhenUsed/>
    <w:qFormat/>
    <w:rsid w:val="004F2D1E"/>
    <w:pPr>
      <w:spacing w:after="120"/>
    </w:pPr>
    <w:rPr>
      <w:rFonts w:cs="Times New Roman"/>
      <w:sz w:val="16"/>
      <w:szCs w:val="16"/>
    </w:rPr>
  </w:style>
  <w:style w:type="character" w:customStyle="1" w:styleId="32">
    <w:name w:val="正文文本 3 字符"/>
    <w:basedOn w:val="a0"/>
    <w:link w:val="31"/>
    <w:uiPriority w:val="99"/>
    <w:qFormat/>
    <w:rsid w:val="004F2D1E"/>
    <w:rPr>
      <w:rFonts w:ascii="宋体" w:eastAsia="宋体" w:hAnsi="宋体" w:cs="Times New Roman"/>
      <w:kern w:val="0"/>
      <w:sz w:val="16"/>
      <w:szCs w:val="16"/>
      <w:lang w:eastAsia="en-US"/>
    </w:rPr>
  </w:style>
  <w:style w:type="paragraph" w:styleId="33">
    <w:name w:val="List 3"/>
    <w:basedOn w:val="a"/>
    <w:qFormat/>
    <w:rsid w:val="004F2D1E"/>
    <w:pPr>
      <w:autoSpaceDE/>
      <w:autoSpaceDN/>
      <w:ind w:leftChars="400" w:left="100" w:hangingChars="200" w:hanging="200"/>
      <w:jc w:val="both"/>
    </w:pPr>
    <w:rPr>
      <w:rFonts w:ascii="Times New Roman" w:hAnsi="Times New Roman" w:cs="Times New Roman"/>
      <w:kern w:val="2"/>
      <w:sz w:val="21"/>
      <w:szCs w:val="24"/>
      <w:lang w:eastAsia="zh-CN"/>
    </w:rPr>
  </w:style>
  <w:style w:type="paragraph" w:styleId="TOC7">
    <w:name w:val="toc 7"/>
    <w:basedOn w:val="a"/>
    <w:next w:val="a"/>
    <w:uiPriority w:val="39"/>
    <w:unhideWhenUsed/>
    <w:rsid w:val="004F2D1E"/>
    <w:pPr>
      <w:autoSpaceDE/>
      <w:autoSpaceDN/>
      <w:ind w:leftChars="1200" w:left="2520"/>
      <w:jc w:val="both"/>
    </w:pPr>
    <w:rPr>
      <w:rFonts w:asciiTheme="minorHAnsi" w:eastAsiaTheme="minorEastAsia" w:hAnsiTheme="minorHAnsi" w:cstheme="minorBidi"/>
      <w:kern w:val="2"/>
      <w:sz w:val="21"/>
      <w:lang w:eastAsia="zh-CN"/>
    </w:rPr>
  </w:style>
  <w:style w:type="paragraph" w:styleId="21">
    <w:name w:val="List Number 2"/>
    <w:basedOn w:val="a"/>
    <w:qFormat/>
    <w:rsid w:val="004F2D1E"/>
    <w:pPr>
      <w:tabs>
        <w:tab w:val="left" w:pos="780"/>
      </w:tabs>
      <w:autoSpaceDE/>
      <w:autoSpaceDN/>
      <w:ind w:left="1057" w:hanging="900"/>
      <w:jc w:val="both"/>
    </w:pPr>
    <w:rPr>
      <w:rFonts w:ascii="Times New Roman" w:hAnsi="Times New Roman" w:cs="Times New Roman"/>
      <w:kern w:val="2"/>
      <w:sz w:val="21"/>
      <w:szCs w:val="24"/>
      <w:lang w:eastAsia="zh-CN"/>
    </w:rPr>
  </w:style>
  <w:style w:type="paragraph" w:styleId="af0">
    <w:name w:val="Note Heading"/>
    <w:basedOn w:val="a"/>
    <w:next w:val="a"/>
    <w:link w:val="af1"/>
    <w:qFormat/>
    <w:rsid w:val="004F2D1E"/>
    <w:pPr>
      <w:autoSpaceDE/>
      <w:autoSpaceDN/>
      <w:jc w:val="center"/>
    </w:pPr>
    <w:rPr>
      <w:rFonts w:ascii="Calibri" w:hAnsi="Calibri" w:cs="Times New Roman"/>
      <w:sz w:val="20"/>
      <w:szCs w:val="24"/>
    </w:rPr>
  </w:style>
  <w:style w:type="character" w:customStyle="1" w:styleId="af1">
    <w:name w:val="注释标题 字符"/>
    <w:basedOn w:val="a0"/>
    <w:link w:val="af0"/>
    <w:qFormat/>
    <w:rsid w:val="004F2D1E"/>
    <w:rPr>
      <w:rFonts w:ascii="Calibri" w:eastAsia="宋体" w:hAnsi="Calibri" w:cs="Times New Roman"/>
      <w:kern w:val="0"/>
      <w:sz w:val="20"/>
      <w:szCs w:val="24"/>
      <w:lang w:eastAsia="en-US"/>
    </w:rPr>
  </w:style>
  <w:style w:type="paragraph" w:styleId="41">
    <w:name w:val="List Bullet 4"/>
    <w:basedOn w:val="a"/>
    <w:qFormat/>
    <w:rsid w:val="004F2D1E"/>
    <w:pPr>
      <w:tabs>
        <w:tab w:val="left" w:pos="1620"/>
      </w:tabs>
      <w:autoSpaceDE/>
      <w:autoSpaceDN/>
      <w:ind w:left="1057" w:hanging="926"/>
      <w:jc w:val="both"/>
    </w:pPr>
    <w:rPr>
      <w:rFonts w:ascii="Times New Roman" w:hAnsi="Times New Roman" w:cs="Times New Roman"/>
      <w:kern w:val="2"/>
      <w:sz w:val="21"/>
      <w:szCs w:val="24"/>
      <w:lang w:eastAsia="zh-CN"/>
    </w:rPr>
  </w:style>
  <w:style w:type="paragraph" w:styleId="af2">
    <w:name w:val="E-mail Signature"/>
    <w:basedOn w:val="a"/>
    <w:link w:val="af3"/>
    <w:qFormat/>
    <w:rsid w:val="004F2D1E"/>
    <w:pPr>
      <w:autoSpaceDE/>
      <w:autoSpaceDN/>
      <w:jc w:val="both"/>
    </w:pPr>
    <w:rPr>
      <w:rFonts w:ascii="Calibri" w:hAnsi="Calibri" w:cs="Times New Roman"/>
      <w:sz w:val="20"/>
      <w:szCs w:val="24"/>
    </w:rPr>
  </w:style>
  <w:style w:type="character" w:customStyle="1" w:styleId="af3">
    <w:name w:val="电子邮件签名 字符"/>
    <w:basedOn w:val="a0"/>
    <w:link w:val="af2"/>
    <w:qFormat/>
    <w:rsid w:val="004F2D1E"/>
    <w:rPr>
      <w:rFonts w:ascii="Calibri" w:eastAsia="宋体" w:hAnsi="Calibri" w:cs="Times New Roman"/>
      <w:kern w:val="0"/>
      <w:sz w:val="20"/>
      <w:szCs w:val="24"/>
      <w:lang w:eastAsia="en-US"/>
    </w:rPr>
  </w:style>
  <w:style w:type="paragraph" w:styleId="af4">
    <w:name w:val="List Number"/>
    <w:basedOn w:val="a"/>
    <w:qFormat/>
    <w:rsid w:val="004F2D1E"/>
    <w:pPr>
      <w:autoSpaceDE/>
      <w:autoSpaceDN/>
      <w:jc w:val="both"/>
    </w:pPr>
    <w:rPr>
      <w:rFonts w:ascii="Times New Roman" w:hAnsi="Times New Roman" w:cs="Times New Roman"/>
      <w:kern w:val="2"/>
      <w:sz w:val="21"/>
      <w:szCs w:val="24"/>
      <w:lang w:eastAsia="zh-CN"/>
    </w:rPr>
  </w:style>
  <w:style w:type="paragraph" w:styleId="af5">
    <w:name w:val="caption"/>
    <w:basedOn w:val="a"/>
    <w:next w:val="a"/>
    <w:uiPriority w:val="35"/>
    <w:qFormat/>
    <w:rsid w:val="004F2D1E"/>
    <w:pPr>
      <w:autoSpaceDE/>
      <w:autoSpaceDN/>
      <w:spacing w:before="152" w:after="160"/>
      <w:jc w:val="both"/>
    </w:pPr>
    <w:rPr>
      <w:rFonts w:ascii="Arial" w:eastAsia="黑体" w:hAnsi="Arial" w:cs="Times New Roman"/>
      <w:kern w:val="2"/>
      <w:sz w:val="20"/>
      <w:szCs w:val="20"/>
      <w:lang w:eastAsia="zh-CN"/>
    </w:rPr>
  </w:style>
  <w:style w:type="paragraph" w:styleId="51">
    <w:name w:val="index 5"/>
    <w:basedOn w:val="a"/>
    <w:next w:val="a"/>
    <w:qFormat/>
    <w:rsid w:val="004F2D1E"/>
    <w:pPr>
      <w:autoSpaceDE/>
      <w:autoSpaceDN/>
      <w:ind w:leftChars="800" w:left="800"/>
      <w:jc w:val="both"/>
    </w:pPr>
    <w:rPr>
      <w:rFonts w:ascii="Times New Roman" w:hAnsi="Times New Roman" w:cs="Times New Roman"/>
      <w:kern w:val="2"/>
      <w:sz w:val="21"/>
      <w:szCs w:val="24"/>
      <w:lang w:eastAsia="zh-CN"/>
    </w:rPr>
  </w:style>
  <w:style w:type="paragraph" w:styleId="af6">
    <w:name w:val="List Bullet"/>
    <w:basedOn w:val="a"/>
    <w:qFormat/>
    <w:rsid w:val="004F2D1E"/>
    <w:pPr>
      <w:tabs>
        <w:tab w:val="left" w:pos="360"/>
      </w:tabs>
      <w:autoSpaceDE/>
      <w:autoSpaceDN/>
      <w:ind w:left="937" w:hanging="720"/>
      <w:jc w:val="both"/>
    </w:pPr>
    <w:rPr>
      <w:rFonts w:ascii="Times New Roman" w:hAnsi="Times New Roman" w:cs="Times New Roman"/>
      <w:kern w:val="2"/>
      <w:sz w:val="21"/>
      <w:szCs w:val="24"/>
      <w:lang w:eastAsia="zh-CN"/>
    </w:rPr>
  </w:style>
  <w:style w:type="paragraph" w:styleId="af7">
    <w:name w:val="envelope address"/>
    <w:basedOn w:val="a"/>
    <w:qFormat/>
    <w:rsid w:val="004F2D1E"/>
    <w:pPr>
      <w:framePr w:w="7920" w:h="1980" w:hRule="exact" w:hSpace="180" w:wrap="around" w:hAnchor="page" w:xAlign="center" w:yAlign="bottom"/>
      <w:autoSpaceDE/>
      <w:autoSpaceDN/>
      <w:snapToGrid w:val="0"/>
      <w:ind w:leftChars="1400" w:left="100"/>
      <w:jc w:val="both"/>
    </w:pPr>
    <w:rPr>
      <w:rFonts w:ascii="Arial" w:hAnsi="Arial" w:cs="Arial"/>
      <w:kern w:val="2"/>
      <w:sz w:val="24"/>
      <w:szCs w:val="24"/>
      <w:lang w:eastAsia="zh-CN"/>
    </w:rPr>
  </w:style>
  <w:style w:type="paragraph" w:styleId="af8">
    <w:name w:val="Document Map"/>
    <w:basedOn w:val="a"/>
    <w:link w:val="af9"/>
    <w:qFormat/>
    <w:rsid w:val="004F2D1E"/>
    <w:pPr>
      <w:shd w:val="clear" w:color="auto" w:fill="000080"/>
      <w:autoSpaceDE/>
      <w:autoSpaceDN/>
      <w:jc w:val="both"/>
    </w:pPr>
    <w:rPr>
      <w:rFonts w:ascii="Calibri" w:hAnsi="Calibri" w:cs="Times New Roman"/>
      <w:kern w:val="2"/>
      <w:sz w:val="21"/>
      <w:szCs w:val="20"/>
    </w:rPr>
  </w:style>
  <w:style w:type="character" w:customStyle="1" w:styleId="af9">
    <w:name w:val="文档结构图 字符"/>
    <w:basedOn w:val="a0"/>
    <w:link w:val="af8"/>
    <w:qFormat/>
    <w:rsid w:val="004F2D1E"/>
    <w:rPr>
      <w:rFonts w:ascii="Calibri" w:eastAsia="宋体" w:hAnsi="Calibri" w:cs="Times New Roman"/>
      <w:szCs w:val="20"/>
      <w:shd w:val="clear" w:color="auto" w:fill="000080"/>
      <w:lang w:eastAsia="en-US"/>
    </w:rPr>
  </w:style>
  <w:style w:type="paragraph" w:styleId="afa">
    <w:name w:val="toa heading"/>
    <w:basedOn w:val="a"/>
    <w:next w:val="a"/>
    <w:qFormat/>
    <w:rsid w:val="004F2D1E"/>
    <w:pPr>
      <w:autoSpaceDE/>
      <w:autoSpaceDN/>
      <w:spacing w:before="120"/>
      <w:jc w:val="both"/>
    </w:pPr>
    <w:rPr>
      <w:rFonts w:ascii="Arial" w:hAnsi="Arial" w:cs="Times New Roman"/>
      <w:kern w:val="2"/>
      <w:sz w:val="24"/>
      <w:szCs w:val="20"/>
      <w:lang w:eastAsia="zh-CN"/>
    </w:rPr>
  </w:style>
  <w:style w:type="paragraph" w:styleId="afb">
    <w:name w:val="annotation text"/>
    <w:basedOn w:val="a"/>
    <w:link w:val="afc"/>
    <w:unhideWhenUsed/>
    <w:qFormat/>
    <w:rsid w:val="004F2D1E"/>
    <w:rPr>
      <w:rFonts w:cs="Times New Roman"/>
      <w:sz w:val="20"/>
      <w:szCs w:val="20"/>
    </w:rPr>
  </w:style>
  <w:style w:type="character" w:customStyle="1" w:styleId="afc">
    <w:name w:val="批注文字 字符"/>
    <w:basedOn w:val="a0"/>
    <w:link w:val="afb"/>
    <w:qFormat/>
    <w:rsid w:val="004F2D1E"/>
    <w:rPr>
      <w:rFonts w:ascii="宋体" w:eastAsia="宋体" w:hAnsi="宋体" w:cs="Times New Roman"/>
      <w:kern w:val="0"/>
      <w:sz w:val="20"/>
      <w:szCs w:val="20"/>
      <w:lang w:eastAsia="en-US"/>
    </w:rPr>
  </w:style>
  <w:style w:type="paragraph" w:styleId="afd">
    <w:name w:val="Salutation"/>
    <w:basedOn w:val="a"/>
    <w:next w:val="a"/>
    <w:link w:val="afe"/>
    <w:qFormat/>
    <w:rsid w:val="004F2D1E"/>
    <w:pPr>
      <w:autoSpaceDE/>
      <w:autoSpaceDN/>
      <w:jc w:val="both"/>
    </w:pPr>
    <w:rPr>
      <w:rFonts w:ascii="Calibri" w:hAnsi="Calibri" w:cs="Times New Roman"/>
      <w:sz w:val="20"/>
      <w:szCs w:val="24"/>
    </w:rPr>
  </w:style>
  <w:style w:type="character" w:customStyle="1" w:styleId="afe">
    <w:name w:val="称呼 字符"/>
    <w:basedOn w:val="a0"/>
    <w:link w:val="afd"/>
    <w:qFormat/>
    <w:rsid w:val="004F2D1E"/>
    <w:rPr>
      <w:rFonts w:ascii="Calibri" w:eastAsia="宋体" w:hAnsi="Calibri" w:cs="Times New Roman"/>
      <w:kern w:val="0"/>
      <w:sz w:val="20"/>
      <w:szCs w:val="24"/>
      <w:lang w:eastAsia="en-US"/>
    </w:rPr>
  </w:style>
  <w:style w:type="paragraph" w:styleId="aff">
    <w:name w:val="Closing"/>
    <w:basedOn w:val="a"/>
    <w:link w:val="aff0"/>
    <w:qFormat/>
    <w:rsid w:val="004F2D1E"/>
    <w:pPr>
      <w:autoSpaceDE/>
      <w:autoSpaceDN/>
      <w:ind w:leftChars="2100" w:left="100"/>
      <w:jc w:val="both"/>
    </w:pPr>
    <w:rPr>
      <w:rFonts w:ascii="Calibri" w:hAnsi="Calibri" w:cs="Times New Roman"/>
      <w:sz w:val="20"/>
      <w:szCs w:val="24"/>
    </w:rPr>
  </w:style>
  <w:style w:type="character" w:customStyle="1" w:styleId="aff0">
    <w:name w:val="结束语 字符"/>
    <w:basedOn w:val="a0"/>
    <w:link w:val="aff"/>
    <w:qFormat/>
    <w:rsid w:val="004F2D1E"/>
    <w:rPr>
      <w:rFonts w:ascii="Calibri" w:eastAsia="宋体" w:hAnsi="Calibri" w:cs="Times New Roman"/>
      <w:kern w:val="0"/>
      <w:sz w:val="20"/>
      <w:szCs w:val="24"/>
      <w:lang w:eastAsia="en-US"/>
    </w:rPr>
  </w:style>
  <w:style w:type="paragraph" w:styleId="34">
    <w:name w:val="List Bullet 3"/>
    <w:basedOn w:val="a"/>
    <w:qFormat/>
    <w:rsid w:val="004F2D1E"/>
    <w:pPr>
      <w:tabs>
        <w:tab w:val="left" w:pos="1200"/>
      </w:tabs>
      <w:autoSpaceDE/>
      <w:autoSpaceDN/>
      <w:ind w:firstLine="459"/>
      <w:jc w:val="both"/>
    </w:pPr>
    <w:rPr>
      <w:rFonts w:ascii="Times New Roman" w:hAnsi="Times New Roman" w:cs="Times New Roman"/>
      <w:kern w:val="2"/>
      <w:sz w:val="21"/>
      <w:szCs w:val="24"/>
      <w:lang w:eastAsia="zh-CN"/>
    </w:rPr>
  </w:style>
  <w:style w:type="paragraph" w:styleId="aff1">
    <w:name w:val="Body Text"/>
    <w:basedOn w:val="a"/>
    <w:link w:val="aff2"/>
    <w:qFormat/>
    <w:rsid w:val="004F2D1E"/>
    <w:rPr>
      <w:rFonts w:cs="Times New Roman"/>
      <w:sz w:val="24"/>
      <w:szCs w:val="24"/>
    </w:rPr>
  </w:style>
  <w:style w:type="character" w:customStyle="1" w:styleId="aff2">
    <w:name w:val="正文文本 字符"/>
    <w:basedOn w:val="a0"/>
    <w:link w:val="aff1"/>
    <w:qFormat/>
    <w:rsid w:val="004F2D1E"/>
    <w:rPr>
      <w:rFonts w:ascii="宋体" w:eastAsia="宋体" w:hAnsi="宋体" w:cs="Times New Roman"/>
      <w:kern w:val="0"/>
      <w:sz w:val="24"/>
      <w:szCs w:val="24"/>
      <w:lang w:eastAsia="en-US"/>
    </w:rPr>
  </w:style>
  <w:style w:type="paragraph" w:styleId="aff3">
    <w:name w:val="Body Text Indent"/>
    <w:basedOn w:val="a"/>
    <w:link w:val="aff4"/>
    <w:unhideWhenUsed/>
    <w:qFormat/>
    <w:rsid w:val="004F2D1E"/>
    <w:pPr>
      <w:spacing w:after="120"/>
      <w:ind w:leftChars="200" w:left="420"/>
    </w:pPr>
    <w:rPr>
      <w:rFonts w:cs="Times New Roman"/>
      <w:sz w:val="20"/>
      <w:szCs w:val="20"/>
    </w:rPr>
  </w:style>
  <w:style w:type="character" w:customStyle="1" w:styleId="aff4">
    <w:name w:val="正文文本缩进 字符"/>
    <w:basedOn w:val="a0"/>
    <w:link w:val="aff3"/>
    <w:qFormat/>
    <w:rsid w:val="004F2D1E"/>
    <w:rPr>
      <w:rFonts w:ascii="宋体" w:eastAsia="宋体" w:hAnsi="宋体" w:cs="Times New Roman"/>
      <w:kern w:val="0"/>
      <w:sz w:val="20"/>
      <w:szCs w:val="20"/>
      <w:lang w:eastAsia="en-US"/>
    </w:rPr>
  </w:style>
  <w:style w:type="paragraph" w:styleId="35">
    <w:name w:val="List Number 3"/>
    <w:basedOn w:val="a"/>
    <w:qFormat/>
    <w:rsid w:val="004F2D1E"/>
    <w:pPr>
      <w:tabs>
        <w:tab w:val="left" w:pos="1200"/>
      </w:tabs>
      <w:autoSpaceDE/>
      <w:autoSpaceDN/>
      <w:ind w:left="1117" w:hanging="900"/>
      <w:jc w:val="both"/>
    </w:pPr>
    <w:rPr>
      <w:rFonts w:ascii="Times New Roman" w:hAnsi="Times New Roman" w:cs="Times New Roman"/>
      <w:kern w:val="2"/>
      <w:sz w:val="21"/>
      <w:szCs w:val="24"/>
      <w:lang w:eastAsia="zh-CN"/>
    </w:rPr>
  </w:style>
  <w:style w:type="paragraph" w:styleId="22">
    <w:name w:val="List 2"/>
    <w:basedOn w:val="a"/>
    <w:qFormat/>
    <w:rsid w:val="004F2D1E"/>
    <w:pPr>
      <w:autoSpaceDE/>
      <w:autoSpaceDN/>
      <w:ind w:leftChars="200" w:left="100" w:hangingChars="200" w:hanging="200"/>
      <w:jc w:val="both"/>
    </w:pPr>
    <w:rPr>
      <w:rFonts w:ascii="Times New Roman" w:hAnsi="Times New Roman" w:cs="Times New Roman"/>
      <w:kern w:val="2"/>
      <w:sz w:val="21"/>
      <w:szCs w:val="24"/>
      <w:lang w:eastAsia="zh-CN"/>
    </w:rPr>
  </w:style>
  <w:style w:type="paragraph" w:styleId="aff5">
    <w:name w:val="List Continue"/>
    <w:basedOn w:val="a"/>
    <w:qFormat/>
    <w:rsid w:val="004F2D1E"/>
    <w:pPr>
      <w:autoSpaceDE/>
      <w:autoSpaceDN/>
      <w:spacing w:after="120"/>
      <w:ind w:leftChars="200" w:left="420"/>
      <w:jc w:val="both"/>
    </w:pPr>
    <w:rPr>
      <w:rFonts w:ascii="Times New Roman" w:hAnsi="Times New Roman" w:cs="Times New Roman"/>
      <w:kern w:val="2"/>
      <w:sz w:val="21"/>
      <w:szCs w:val="24"/>
      <w:lang w:eastAsia="zh-CN"/>
    </w:rPr>
  </w:style>
  <w:style w:type="paragraph" w:styleId="aff6">
    <w:name w:val="Block Text"/>
    <w:basedOn w:val="a"/>
    <w:qFormat/>
    <w:rsid w:val="004F2D1E"/>
    <w:pPr>
      <w:autoSpaceDE/>
      <w:autoSpaceDN/>
      <w:spacing w:line="360" w:lineRule="auto"/>
      <w:ind w:leftChars="512" w:left="3420" w:rightChars="450" w:right="450" w:hangingChars="732" w:hanging="2345"/>
      <w:jc w:val="both"/>
    </w:pPr>
    <w:rPr>
      <w:rFonts w:cs="Times New Roman"/>
      <w:b/>
      <w:color w:val="000000"/>
      <w:kern w:val="2"/>
      <w:sz w:val="32"/>
      <w:szCs w:val="20"/>
      <w:lang w:eastAsia="zh-CN"/>
    </w:rPr>
  </w:style>
  <w:style w:type="paragraph" w:styleId="23">
    <w:name w:val="List Bullet 2"/>
    <w:basedOn w:val="a"/>
    <w:qFormat/>
    <w:rsid w:val="004F2D1E"/>
    <w:pPr>
      <w:tabs>
        <w:tab w:val="left" w:pos="780"/>
      </w:tabs>
      <w:autoSpaceDE/>
      <w:autoSpaceDN/>
      <w:ind w:left="420" w:hanging="420"/>
      <w:jc w:val="both"/>
    </w:pPr>
    <w:rPr>
      <w:rFonts w:ascii="Times New Roman" w:hAnsi="Times New Roman" w:cs="Times New Roman"/>
      <w:kern w:val="2"/>
      <w:sz w:val="21"/>
      <w:szCs w:val="24"/>
      <w:lang w:eastAsia="zh-CN"/>
    </w:rPr>
  </w:style>
  <w:style w:type="paragraph" w:styleId="HTML">
    <w:name w:val="HTML Address"/>
    <w:basedOn w:val="a"/>
    <w:link w:val="HTML0"/>
    <w:qFormat/>
    <w:rsid w:val="004F2D1E"/>
    <w:pPr>
      <w:autoSpaceDE/>
      <w:autoSpaceDN/>
      <w:jc w:val="both"/>
    </w:pPr>
    <w:rPr>
      <w:rFonts w:ascii="Calibri" w:hAnsi="Calibri" w:cs="Times New Roman"/>
      <w:i/>
      <w:iCs/>
      <w:sz w:val="20"/>
      <w:szCs w:val="24"/>
    </w:rPr>
  </w:style>
  <w:style w:type="character" w:customStyle="1" w:styleId="HTML0">
    <w:name w:val="HTML 地址 字符"/>
    <w:basedOn w:val="a0"/>
    <w:link w:val="HTML"/>
    <w:qFormat/>
    <w:rsid w:val="004F2D1E"/>
    <w:rPr>
      <w:rFonts w:ascii="Calibri" w:eastAsia="宋体" w:hAnsi="Calibri" w:cs="Times New Roman"/>
      <w:i/>
      <w:iCs/>
      <w:kern w:val="0"/>
      <w:sz w:val="20"/>
      <w:szCs w:val="24"/>
      <w:lang w:eastAsia="en-US"/>
    </w:rPr>
  </w:style>
  <w:style w:type="paragraph" w:styleId="TOC5">
    <w:name w:val="toc 5"/>
    <w:basedOn w:val="a"/>
    <w:next w:val="a"/>
    <w:uiPriority w:val="39"/>
    <w:unhideWhenUsed/>
    <w:qFormat/>
    <w:rsid w:val="004F2D1E"/>
    <w:pPr>
      <w:autoSpaceDE/>
      <w:autoSpaceDN/>
      <w:ind w:leftChars="800" w:left="1680"/>
      <w:jc w:val="both"/>
    </w:pPr>
    <w:rPr>
      <w:rFonts w:asciiTheme="minorHAnsi" w:eastAsiaTheme="minorEastAsia" w:hAnsiTheme="minorHAnsi" w:cstheme="minorBidi"/>
      <w:kern w:val="2"/>
      <w:sz w:val="21"/>
      <w:lang w:eastAsia="zh-CN"/>
    </w:rPr>
  </w:style>
  <w:style w:type="paragraph" w:styleId="TOC3">
    <w:name w:val="toc 3"/>
    <w:basedOn w:val="a"/>
    <w:next w:val="a"/>
    <w:uiPriority w:val="39"/>
    <w:unhideWhenUsed/>
    <w:qFormat/>
    <w:rsid w:val="004F2D1E"/>
    <w:pPr>
      <w:ind w:leftChars="400" w:left="840"/>
    </w:pPr>
  </w:style>
  <w:style w:type="paragraph" w:styleId="aff7">
    <w:name w:val="Plain Text"/>
    <w:basedOn w:val="a"/>
    <w:link w:val="aff8"/>
    <w:qFormat/>
    <w:rsid w:val="004F2D1E"/>
    <w:pPr>
      <w:autoSpaceDE/>
      <w:autoSpaceDN/>
      <w:jc w:val="both"/>
    </w:pPr>
    <w:rPr>
      <w:rFonts w:hAnsi="Courier New" w:cs="Times New Roman"/>
      <w:kern w:val="2"/>
      <w:sz w:val="21"/>
      <w:szCs w:val="21"/>
    </w:rPr>
  </w:style>
  <w:style w:type="character" w:customStyle="1" w:styleId="aff8">
    <w:name w:val="纯文本 字符"/>
    <w:basedOn w:val="a0"/>
    <w:link w:val="aff7"/>
    <w:qFormat/>
    <w:rsid w:val="004F2D1E"/>
    <w:rPr>
      <w:rFonts w:ascii="宋体" w:eastAsia="宋体" w:hAnsi="Courier New" w:cs="Times New Roman"/>
      <w:szCs w:val="21"/>
      <w:lang w:eastAsia="en-US"/>
    </w:rPr>
  </w:style>
  <w:style w:type="paragraph" w:styleId="52">
    <w:name w:val="List Bullet 5"/>
    <w:basedOn w:val="a"/>
    <w:qFormat/>
    <w:rsid w:val="004F2D1E"/>
    <w:pPr>
      <w:tabs>
        <w:tab w:val="left" w:pos="2040"/>
      </w:tabs>
      <w:autoSpaceDE/>
      <w:autoSpaceDN/>
      <w:ind w:left="1117" w:hanging="900"/>
      <w:jc w:val="both"/>
    </w:pPr>
    <w:rPr>
      <w:rFonts w:ascii="Times New Roman" w:hAnsi="Times New Roman" w:cs="Times New Roman"/>
      <w:kern w:val="2"/>
      <w:sz w:val="21"/>
      <w:szCs w:val="24"/>
      <w:lang w:eastAsia="zh-CN"/>
    </w:rPr>
  </w:style>
  <w:style w:type="paragraph" w:styleId="42">
    <w:name w:val="List Number 4"/>
    <w:basedOn w:val="a"/>
    <w:qFormat/>
    <w:rsid w:val="004F2D1E"/>
    <w:pPr>
      <w:tabs>
        <w:tab w:val="left" w:pos="1620"/>
      </w:tabs>
      <w:autoSpaceDE/>
      <w:autoSpaceDN/>
      <w:ind w:left="1177" w:hanging="900"/>
      <w:jc w:val="both"/>
    </w:pPr>
    <w:rPr>
      <w:rFonts w:ascii="Times New Roman" w:hAnsi="Times New Roman" w:cs="Times New Roman"/>
      <w:kern w:val="2"/>
      <w:sz w:val="21"/>
      <w:szCs w:val="24"/>
      <w:lang w:eastAsia="zh-CN"/>
    </w:rPr>
  </w:style>
  <w:style w:type="paragraph" w:styleId="TOC8">
    <w:name w:val="toc 8"/>
    <w:basedOn w:val="a"/>
    <w:next w:val="a"/>
    <w:uiPriority w:val="39"/>
    <w:unhideWhenUsed/>
    <w:qFormat/>
    <w:rsid w:val="004F2D1E"/>
    <w:pPr>
      <w:autoSpaceDE/>
      <w:autoSpaceDN/>
      <w:ind w:leftChars="1400" w:left="2940"/>
      <w:jc w:val="both"/>
    </w:pPr>
    <w:rPr>
      <w:rFonts w:asciiTheme="minorHAnsi" w:eastAsiaTheme="minorEastAsia" w:hAnsiTheme="minorHAnsi" w:cstheme="minorBidi"/>
      <w:kern w:val="2"/>
      <w:sz w:val="21"/>
      <w:lang w:eastAsia="zh-CN"/>
    </w:rPr>
  </w:style>
  <w:style w:type="paragraph" w:styleId="aff9">
    <w:name w:val="Date"/>
    <w:basedOn w:val="a"/>
    <w:next w:val="a"/>
    <w:link w:val="affa"/>
    <w:qFormat/>
    <w:rsid w:val="004F2D1E"/>
    <w:pPr>
      <w:autoSpaceDE/>
      <w:autoSpaceDN/>
      <w:ind w:leftChars="2500" w:left="100"/>
      <w:jc w:val="both"/>
    </w:pPr>
    <w:rPr>
      <w:rFonts w:ascii="Calibri" w:hAnsi="Calibri" w:cs="Times New Roman"/>
      <w:kern w:val="2"/>
      <w:sz w:val="21"/>
      <w:szCs w:val="20"/>
    </w:rPr>
  </w:style>
  <w:style w:type="character" w:customStyle="1" w:styleId="affa">
    <w:name w:val="日期 字符"/>
    <w:basedOn w:val="a0"/>
    <w:link w:val="aff9"/>
    <w:qFormat/>
    <w:rsid w:val="004F2D1E"/>
    <w:rPr>
      <w:rFonts w:ascii="Calibri" w:eastAsia="宋体" w:hAnsi="Calibri" w:cs="Times New Roman"/>
      <w:szCs w:val="20"/>
      <w:lang w:eastAsia="en-US"/>
    </w:rPr>
  </w:style>
  <w:style w:type="paragraph" w:styleId="24">
    <w:name w:val="Body Text Indent 2"/>
    <w:basedOn w:val="a"/>
    <w:link w:val="25"/>
    <w:qFormat/>
    <w:rsid w:val="004F2D1E"/>
    <w:pPr>
      <w:autoSpaceDE/>
      <w:autoSpaceDN/>
      <w:ind w:firstLineChars="200" w:firstLine="480"/>
      <w:jc w:val="both"/>
    </w:pPr>
    <w:rPr>
      <w:rFonts w:ascii="仿宋_GB2312" w:eastAsia="仿宋_GB2312" w:hAnsi="Calibri" w:cs="Times New Roman"/>
      <w:kern w:val="2"/>
      <w:sz w:val="24"/>
      <w:szCs w:val="20"/>
    </w:rPr>
  </w:style>
  <w:style w:type="character" w:customStyle="1" w:styleId="25">
    <w:name w:val="正文文本缩进 2 字符"/>
    <w:basedOn w:val="a0"/>
    <w:link w:val="24"/>
    <w:qFormat/>
    <w:rsid w:val="004F2D1E"/>
    <w:rPr>
      <w:rFonts w:ascii="仿宋_GB2312" w:eastAsia="仿宋_GB2312" w:hAnsi="Calibri" w:cs="Times New Roman"/>
      <w:sz w:val="24"/>
      <w:szCs w:val="20"/>
      <w:lang w:eastAsia="en-US"/>
    </w:rPr>
  </w:style>
  <w:style w:type="paragraph" w:styleId="affb">
    <w:name w:val="endnote text"/>
    <w:basedOn w:val="a"/>
    <w:link w:val="affc"/>
    <w:uiPriority w:val="99"/>
    <w:unhideWhenUsed/>
    <w:qFormat/>
    <w:rsid w:val="004F2D1E"/>
    <w:pPr>
      <w:snapToGrid w:val="0"/>
    </w:pPr>
    <w:rPr>
      <w:rFonts w:cs="Times New Roman"/>
      <w:sz w:val="20"/>
      <w:szCs w:val="20"/>
    </w:rPr>
  </w:style>
  <w:style w:type="character" w:customStyle="1" w:styleId="affc">
    <w:name w:val="尾注文本 字符"/>
    <w:basedOn w:val="a0"/>
    <w:link w:val="affb"/>
    <w:uiPriority w:val="99"/>
    <w:qFormat/>
    <w:rsid w:val="004F2D1E"/>
    <w:rPr>
      <w:rFonts w:ascii="宋体" w:eastAsia="宋体" w:hAnsi="宋体" w:cs="Times New Roman"/>
      <w:kern w:val="0"/>
      <w:sz w:val="20"/>
      <w:szCs w:val="20"/>
      <w:lang w:eastAsia="en-US"/>
    </w:rPr>
  </w:style>
  <w:style w:type="paragraph" w:styleId="53">
    <w:name w:val="List Continue 5"/>
    <w:basedOn w:val="a"/>
    <w:qFormat/>
    <w:rsid w:val="004F2D1E"/>
    <w:pPr>
      <w:autoSpaceDE/>
      <w:autoSpaceDN/>
      <w:spacing w:after="120"/>
      <w:ind w:leftChars="1000" w:left="2100"/>
      <w:jc w:val="both"/>
    </w:pPr>
    <w:rPr>
      <w:rFonts w:ascii="Times New Roman" w:hAnsi="Times New Roman" w:cs="Times New Roman"/>
      <w:kern w:val="2"/>
      <w:sz w:val="21"/>
      <w:szCs w:val="24"/>
      <w:lang w:eastAsia="zh-CN"/>
    </w:rPr>
  </w:style>
  <w:style w:type="paragraph" w:styleId="affd">
    <w:name w:val="Balloon Text"/>
    <w:basedOn w:val="a"/>
    <w:link w:val="affe"/>
    <w:uiPriority w:val="99"/>
    <w:unhideWhenUsed/>
    <w:qFormat/>
    <w:rsid w:val="004F2D1E"/>
    <w:rPr>
      <w:rFonts w:cs="Times New Roman"/>
      <w:sz w:val="18"/>
      <w:szCs w:val="18"/>
    </w:rPr>
  </w:style>
  <w:style w:type="character" w:customStyle="1" w:styleId="affe">
    <w:name w:val="批注框文本 字符"/>
    <w:basedOn w:val="a0"/>
    <w:link w:val="affd"/>
    <w:uiPriority w:val="99"/>
    <w:qFormat/>
    <w:rsid w:val="004F2D1E"/>
    <w:rPr>
      <w:rFonts w:ascii="宋体" w:eastAsia="宋体" w:hAnsi="宋体" w:cs="Times New Roman"/>
      <w:kern w:val="0"/>
      <w:sz w:val="18"/>
      <w:szCs w:val="18"/>
      <w:lang w:eastAsia="en-US"/>
    </w:rPr>
  </w:style>
  <w:style w:type="paragraph" w:styleId="afff">
    <w:name w:val="footer"/>
    <w:basedOn w:val="a"/>
    <w:link w:val="afff0"/>
    <w:uiPriority w:val="99"/>
    <w:unhideWhenUsed/>
    <w:qFormat/>
    <w:rsid w:val="004F2D1E"/>
    <w:pPr>
      <w:tabs>
        <w:tab w:val="center" w:pos="4153"/>
        <w:tab w:val="right" w:pos="8306"/>
      </w:tabs>
      <w:snapToGrid w:val="0"/>
    </w:pPr>
    <w:rPr>
      <w:rFonts w:cs="Times New Roman"/>
      <w:sz w:val="18"/>
      <w:szCs w:val="18"/>
    </w:rPr>
  </w:style>
  <w:style w:type="character" w:customStyle="1" w:styleId="afff0">
    <w:name w:val="页脚 字符"/>
    <w:basedOn w:val="a0"/>
    <w:link w:val="afff"/>
    <w:uiPriority w:val="99"/>
    <w:qFormat/>
    <w:rsid w:val="004F2D1E"/>
    <w:rPr>
      <w:rFonts w:ascii="宋体" w:eastAsia="宋体" w:hAnsi="宋体" w:cs="Times New Roman"/>
      <w:kern w:val="0"/>
      <w:sz w:val="18"/>
      <w:szCs w:val="18"/>
      <w:lang w:eastAsia="en-US"/>
    </w:rPr>
  </w:style>
  <w:style w:type="paragraph" w:styleId="afff1">
    <w:name w:val="envelope return"/>
    <w:basedOn w:val="a"/>
    <w:qFormat/>
    <w:rsid w:val="004F2D1E"/>
    <w:pPr>
      <w:autoSpaceDE/>
      <w:autoSpaceDN/>
      <w:snapToGrid w:val="0"/>
      <w:jc w:val="both"/>
    </w:pPr>
    <w:rPr>
      <w:rFonts w:ascii="Arial" w:hAnsi="Arial" w:cs="Arial"/>
      <w:kern w:val="2"/>
      <w:sz w:val="21"/>
      <w:szCs w:val="24"/>
      <w:lang w:eastAsia="zh-CN"/>
    </w:rPr>
  </w:style>
  <w:style w:type="paragraph" w:styleId="afff2">
    <w:name w:val="header"/>
    <w:basedOn w:val="a"/>
    <w:link w:val="afff3"/>
    <w:uiPriority w:val="99"/>
    <w:unhideWhenUsed/>
    <w:qFormat/>
    <w:rsid w:val="004F2D1E"/>
    <w:pPr>
      <w:pBdr>
        <w:bottom w:val="single" w:sz="6" w:space="1" w:color="auto"/>
      </w:pBdr>
      <w:tabs>
        <w:tab w:val="center" w:pos="4153"/>
        <w:tab w:val="right" w:pos="8306"/>
      </w:tabs>
      <w:snapToGrid w:val="0"/>
      <w:jc w:val="center"/>
    </w:pPr>
    <w:rPr>
      <w:rFonts w:cs="Times New Roman"/>
      <w:sz w:val="18"/>
      <w:szCs w:val="18"/>
    </w:rPr>
  </w:style>
  <w:style w:type="character" w:customStyle="1" w:styleId="afff3">
    <w:name w:val="页眉 字符"/>
    <w:basedOn w:val="a0"/>
    <w:link w:val="afff2"/>
    <w:uiPriority w:val="99"/>
    <w:qFormat/>
    <w:rsid w:val="004F2D1E"/>
    <w:rPr>
      <w:rFonts w:ascii="宋体" w:eastAsia="宋体" w:hAnsi="宋体" w:cs="Times New Roman"/>
      <w:kern w:val="0"/>
      <w:sz w:val="18"/>
      <w:szCs w:val="18"/>
      <w:lang w:eastAsia="en-US"/>
    </w:rPr>
  </w:style>
  <w:style w:type="paragraph" w:styleId="afff4">
    <w:name w:val="Signature"/>
    <w:basedOn w:val="a"/>
    <w:link w:val="afff5"/>
    <w:qFormat/>
    <w:rsid w:val="004F2D1E"/>
    <w:pPr>
      <w:autoSpaceDE/>
      <w:autoSpaceDN/>
      <w:ind w:leftChars="2100" w:left="100"/>
      <w:jc w:val="both"/>
    </w:pPr>
    <w:rPr>
      <w:rFonts w:ascii="Calibri" w:hAnsi="Calibri" w:cs="Times New Roman"/>
      <w:sz w:val="20"/>
      <w:szCs w:val="24"/>
    </w:rPr>
  </w:style>
  <w:style w:type="character" w:customStyle="1" w:styleId="afff5">
    <w:name w:val="签名 字符"/>
    <w:basedOn w:val="a0"/>
    <w:link w:val="afff4"/>
    <w:qFormat/>
    <w:rsid w:val="004F2D1E"/>
    <w:rPr>
      <w:rFonts w:ascii="Calibri" w:eastAsia="宋体" w:hAnsi="Calibri" w:cs="Times New Roman"/>
      <w:kern w:val="0"/>
      <w:sz w:val="20"/>
      <w:szCs w:val="24"/>
      <w:lang w:eastAsia="en-US"/>
    </w:rPr>
  </w:style>
  <w:style w:type="paragraph" w:styleId="TOC1">
    <w:name w:val="toc 1"/>
    <w:basedOn w:val="a"/>
    <w:next w:val="a"/>
    <w:uiPriority w:val="39"/>
    <w:qFormat/>
    <w:rsid w:val="004F2D1E"/>
    <w:pPr>
      <w:spacing w:before="159"/>
      <w:ind w:left="217"/>
    </w:pPr>
    <w:rPr>
      <w:sz w:val="24"/>
      <w:szCs w:val="24"/>
    </w:rPr>
  </w:style>
  <w:style w:type="paragraph" w:styleId="43">
    <w:name w:val="List Continue 4"/>
    <w:basedOn w:val="a"/>
    <w:qFormat/>
    <w:rsid w:val="004F2D1E"/>
    <w:pPr>
      <w:autoSpaceDE/>
      <w:autoSpaceDN/>
      <w:spacing w:after="120"/>
      <w:ind w:leftChars="800" w:left="1680"/>
      <w:jc w:val="both"/>
    </w:pPr>
    <w:rPr>
      <w:rFonts w:ascii="Times New Roman" w:hAnsi="Times New Roman" w:cs="Times New Roman"/>
      <w:kern w:val="2"/>
      <w:sz w:val="21"/>
      <w:szCs w:val="24"/>
      <w:lang w:eastAsia="zh-CN"/>
    </w:rPr>
  </w:style>
  <w:style w:type="paragraph" w:styleId="TOC4">
    <w:name w:val="toc 4"/>
    <w:basedOn w:val="a"/>
    <w:next w:val="a"/>
    <w:uiPriority w:val="39"/>
    <w:unhideWhenUsed/>
    <w:qFormat/>
    <w:rsid w:val="004F2D1E"/>
    <w:pPr>
      <w:autoSpaceDE/>
      <w:autoSpaceDN/>
      <w:ind w:leftChars="600" w:left="1260"/>
      <w:jc w:val="both"/>
    </w:pPr>
    <w:rPr>
      <w:rFonts w:asciiTheme="minorHAnsi" w:eastAsiaTheme="minorEastAsia" w:hAnsiTheme="minorHAnsi" w:cstheme="minorBidi"/>
      <w:kern w:val="2"/>
      <w:sz w:val="21"/>
      <w:lang w:eastAsia="zh-CN"/>
    </w:rPr>
  </w:style>
  <w:style w:type="paragraph" w:styleId="11">
    <w:name w:val="index 1"/>
    <w:basedOn w:val="a"/>
    <w:next w:val="a"/>
    <w:autoRedefine/>
    <w:unhideWhenUsed/>
    <w:qFormat/>
    <w:rsid w:val="004F2D1E"/>
  </w:style>
  <w:style w:type="paragraph" w:styleId="afff6">
    <w:name w:val="index heading"/>
    <w:basedOn w:val="a"/>
    <w:next w:val="11"/>
    <w:qFormat/>
    <w:rsid w:val="004F2D1E"/>
    <w:pPr>
      <w:adjustRightInd w:val="0"/>
      <w:spacing w:line="360" w:lineRule="auto"/>
      <w:jc w:val="both"/>
    </w:pPr>
    <w:rPr>
      <w:rFonts w:hAnsi="Times New Roman" w:cs="Times New Roman"/>
      <w:kern w:val="2"/>
      <w:sz w:val="28"/>
      <w:szCs w:val="20"/>
      <w:lang w:eastAsia="zh-CN"/>
    </w:rPr>
  </w:style>
  <w:style w:type="paragraph" w:styleId="54">
    <w:name w:val="List Number 5"/>
    <w:basedOn w:val="a"/>
    <w:qFormat/>
    <w:rsid w:val="004F2D1E"/>
    <w:pPr>
      <w:tabs>
        <w:tab w:val="left" w:pos="2040"/>
      </w:tabs>
      <w:autoSpaceDE/>
      <w:autoSpaceDN/>
      <w:ind w:left="1314" w:hanging="401"/>
      <w:jc w:val="both"/>
    </w:pPr>
    <w:rPr>
      <w:rFonts w:ascii="Times New Roman" w:hAnsi="Times New Roman" w:cs="Times New Roman"/>
      <w:kern w:val="2"/>
      <w:sz w:val="21"/>
      <w:szCs w:val="24"/>
      <w:lang w:eastAsia="zh-CN"/>
    </w:rPr>
  </w:style>
  <w:style w:type="paragraph" w:styleId="afff7">
    <w:name w:val="List"/>
    <w:basedOn w:val="a"/>
    <w:qFormat/>
    <w:rsid w:val="004F2D1E"/>
    <w:pPr>
      <w:autoSpaceDE/>
      <w:autoSpaceDN/>
      <w:ind w:left="200" w:hangingChars="200" w:hanging="200"/>
      <w:jc w:val="both"/>
    </w:pPr>
    <w:rPr>
      <w:rFonts w:ascii="Times New Roman" w:hAnsi="Times New Roman" w:cs="Times New Roman"/>
      <w:kern w:val="2"/>
      <w:sz w:val="21"/>
      <w:szCs w:val="24"/>
      <w:lang w:eastAsia="zh-CN"/>
    </w:rPr>
  </w:style>
  <w:style w:type="paragraph" w:styleId="afff8">
    <w:name w:val="footnote text"/>
    <w:basedOn w:val="a"/>
    <w:link w:val="afff9"/>
    <w:uiPriority w:val="99"/>
    <w:unhideWhenUsed/>
    <w:qFormat/>
    <w:rsid w:val="004F2D1E"/>
    <w:pPr>
      <w:snapToGrid w:val="0"/>
    </w:pPr>
    <w:rPr>
      <w:rFonts w:cs="Times New Roman"/>
      <w:sz w:val="18"/>
      <w:szCs w:val="18"/>
    </w:rPr>
  </w:style>
  <w:style w:type="character" w:customStyle="1" w:styleId="afff9">
    <w:name w:val="脚注文本 字符"/>
    <w:basedOn w:val="a0"/>
    <w:link w:val="afff8"/>
    <w:uiPriority w:val="99"/>
    <w:qFormat/>
    <w:rsid w:val="004F2D1E"/>
    <w:rPr>
      <w:rFonts w:ascii="宋体" w:eastAsia="宋体" w:hAnsi="宋体" w:cs="Times New Roman"/>
      <w:kern w:val="0"/>
      <w:sz w:val="18"/>
      <w:szCs w:val="18"/>
      <w:lang w:eastAsia="en-US"/>
    </w:rPr>
  </w:style>
  <w:style w:type="paragraph" w:styleId="TOC6">
    <w:name w:val="toc 6"/>
    <w:basedOn w:val="a"/>
    <w:next w:val="a"/>
    <w:uiPriority w:val="39"/>
    <w:unhideWhenUsed/>
    <w:qFormat/>
    <w:rsid w:val="004F2D1E"/>
    <w:pPr>
      <w:autoSpaceDE/>
      <w:autoSpaceDN/>
      <w:ind w:leftChars="1000" w:left="2100"/>
      <w:jc w:val="both"/>
    </w:pPr>
    <w:rPr>
      <w:rFonts w:asciiTheme="minorHAnsi" w:eastAsiaTheme="minorEastAsia" w:hAnsiTheme="minorHAnsi" w:cstheme="minorBidi"/>
      <w:kern w:val="2"/>
      <w:sz w:val="21"/>
      <w:lang w:eastAsia="zh-CN"/>
    </w:rPr>
  </w:style>
  <w:style w:type="paragraph" w:styleId="55">
    <w:name w:val="List 5"/>
    <w:basedOn w:val="a"/>
    <w:qFormat/>
    <w:rsid w:val="004F2D1E"/>
    <w:pPr>
      <w:autoSpaceDE/>
      <w:autoSpaceDN/>
      <w:ind w:leftChars="800" w:left="100" w:hangingChars="200" w:hanging="200"/>
      <w:jc w:val="both"/>
    </w:pPr>
    <w:rPr>
      <w:rFonts w:ascii="Times New Roman" w:hAnsi="Times New Roman" w:cs="Times New Roman"/>
      <w:kern w:val="2"/>
      <w:sz w:val="21"/>
      <w:szCs w:val="24"/>
      <w:lang w:eastAsia="zh-CN"/>
    </w:rPr>
  </w:style>
  <w:style w:type="paragraph" w:styleId="36">
    <w:name w:val="Body Text Indent 3"/>
    <w:basedOn w:val="a"/>
    <w:link w:val="37"/>
    <w:uiPriority w:val="99"/>
    <w:unhideWhenUsed/>
    <w:qFormat/>
    <w:rsid w:val="004F2D1E"/>
    <w:pPr>
      <w:spacing w:after="120"/>
      <w:ind w:leftChars="200" w:left="420"/>
    </w:pPr>
    <w:rPr>
      <w:rFonts w:cs="Times New Roman"/>
      <w:sz w:val="16"/>
      <w:szCs w:val="16"/>
    </w:rPr>
  </w:style>
  <w:style w:type="character" w:customStyle="1" w:styleId="37">
    <w:name w:val="正文文本缩进 3 字符"/>
    <w:basedOn w:val="a0"/>
    <w:link w:val="36"/>
    <w:uiPriority w:val="99"/>
    <w:qFormat/>
    <w:rsid w:val="004F2D1E"/>
    <w:rPr>
      <w:rFonts w:ascii="宋体" w:eastAsia="宋体" w:hAnsi="宋体" w:cs="Times New Roman"/>
      <w:kern w:val="0"/>
      <w:sz w:val="16"/>
      <w:szCs w:val="16"/>
      <w:lang w:eastAsia="en-US"/>
    </w:rPr>
  </w:style>
  <w:style w:type="paragraph" w:styleId="afffa">
    <w:name w:val="table of figures"/>
    <w:basedOn w:val="a"/>
    <w:next w:val="a"/>
    <w:qFormat/>
    <w:rsid w:val="004F2D1E"/>
    <w:pPr>
      <w:autoSpaceDE/>
      <w:autoSpaceDN/>
      <w:ind w:leftChars="200" w:left="200" w:hangingChars="200" w:hanging="200"/>
      <w:jc w:val="both"/>
    </w:pPr>
    <w:rPr>
      <w:rFonts w:ascii="Times New Roman" w:hAnsi="Times New Roman" w:cs="Times New Roman"/>
      <w:kern w:val="2"/>
      <w:sz w:val="21"/>
      <w:szCs w:val="24"/>
      <w:lang w:eastAsia="zh-CN"/>
    </w:rPr>
  </w:style>
  <w:style w:type="paragraph" w:styleId="TOC2">
    <w:name w:val="toc 2"/>
    <w:basedOn w:val="a"/>
    <w:next w:val="a"/>
    <w:uiPriority w:val="39"/>
    <w:unhideWhenUsed/>
    <w:qFormat/>
    <w:rsid w:val="004F2D1E"/>
    <w:pPr>
      <w:ind w:leftChars="200" w:left="420"/>
    </w:pPr>
  </w:style>
  <w:style w:type="paragraph" w:styleId="TOC9">
    <w:name w:val="toc 9"/>
    <w:basedOn w:val="a"/>
    <w:next w:val="a"/>
    <w:uiPriority w:val="39"/>
    <w:unhideWhenUsed/>
    <w:qFormat/>
    <w:rsid w:val="004F2D1E"/>
    <w:pPr>
      <w:autoSpaceDE/>
      <w:autoSpaceDN/>
      <w:ind w:leftChars="1600" w:left="3360"/>
      <w:jc w:val="both"/>
    </w:pPr>
    <w:rPr>
      <w:rFonts w:asciiTheme="minorHAnsi" w:eastAsiaTheme="minorEastAsia" w:hAnsiTheme="minorHAnsi" w:cstheme="minorBidi"/>
      <w:kern w:val="2"/>
      <w:sz w:val="21"/>
      <w:lang w:eastAsia="zh-CN"/>
    </w:rPr>
  </w:style>
  <w:style w:type="paragraph" w:styleId="26">
    <w:name w:val="Body Text 2"/>
    <w:basedOn w:val="a"/>
    <w:link w:val="27"/>
    <w:qFormat/>
    <w:rsid w:val="004F2D1E"/>
    <w:pPr>
      <w:autoSpaceDE/>
      <w:autoSpaceDN/>
      <w:spacing w:line="300" w:lineRule="exact"/>
      <w:jc w:val="both"/>
    </w:pPr>
    <w:rPr>
      <w:rFonts w:ascii="Calibri" w:hAnsi="Calibri" w:cs="Times New Roman"/>
      <w:color w:val="0000FF"/>
      <w:kern w:val="2"/>
      <w:sz w:val="24"/>
      <w:szCs w:val="20"/>
    </w:rPr>
  </w:style>
  <w:style w:type="character" w:customStyle="1" w:styleId="27">
    <w:name w:val="正文文本 2 字符"/>
    <w:basedOn w:val="a0"/>
    <w:link w:val="26"/>
    <w:qFormat/>
    <w:rsid w:val="004F2D1E"/>
    <w:rPr>
      <w:rFonts w:ascii="Calibri" w:eastAsia="宋体" w:hAnsi="Calibri" w:cs="Times New Roman"/>
      <w:color w:val="0000FF"/>
      <w:sz w:val="24"/>
      <w:szCs w:val="20"/>
      <w:lang w:eastAsia="en-US"/>
    </w:rPr>
  </w:style>
  <w:style w:type="paragraph" w:styleId="44">
    <w:name w:val="List 4"/>
    <w:basedOn w:val="a"/>
    <w:qFormat/>
    <w:rsid w:val="004F2D1E"/>
    <w:pPr>
      <w:autoSpaceDE/>
      <w:autoSpaceDN/>
      <w:ind w:leftChars="600" w:left="100" w:hangingChars="200" w:hanging="200"/>
      <w:jc w:val="both"/>
    </w:pPr>
    <w:rPr>
      <w:rFonts w:ascii="Times New Roman" w:hAnsi="Times New Roman" w:cs="Times New Roman"/>
      <w:kern w:val="2"/>
      <w:sz w:val="21"/>
      <w:szCs w:val="24"/>
      <w:lang w:eastAsia="zh-CN"/>
    </w:rPr>
  </w:style>
  <w:style w:type="paragraph" w:styleId="28">
    <w:name w:val="List Continue 2"/>
    <w:basedOn w:val="a"/>
    <w:qFormat/>
    <w:rsid w:val="004F2D1E"/>
    <w:pPr>
      <w:autoSpaceDE/>
      <w:autoSpaceDN/>
      <w:spacing w:after="120"/>
      <w:ind w:leftChars="400" w:left="840"/>
      <w:jc w:val="both"/>
    </w:pPr>
    <w:rPr>
      <w:rFonts w:ascii="Times New Roman" w:hAnsi="Times New Roman" w:cs="Times New Roman"/>
      <w:kern w:val="2"/>
      <w:sz w:val="21"/>
      <w:szCs w:val="24"/>
      <w:lang w:eastAsia="zh-CN"/>
    </w:rPr>
  </w:style>
  <w:style w:type="paragraph" w:styleId="afffb">
    <w:name w:val="Message Header"/>
    <w:basedOn w:val="a"/>
    <w:link w:val="afffc"/>
    <w:qFormat/>
    <w:rsid w:val="004F2D1E"/>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Times New Roman"/>
      <w:sz w:val="24"/>
      <w:szCs w:val="24"/>
    </w:rPr>
  </w:style>
  <w:style w:type="character" w:customStyle="1" w:styleId="afffc">
    <w:name w:val="信息标题 字符"/>
    <w:basedOn w:val="a0"/>
    <w:link w:val="afffb"/>
    <w:qFormat/>
    <w:rsid w:val="004F2D1E"/>
    <w:rPr>
      <w:rFonts w:ascii="Arial" w:eastAsia="宋体" w:hAnsi="Arial" w:cs="Times New Roman"/>
      <w:kern w:val="0"/>
      <w:sz w:val="24"/>
      <w:szCs w:val="24"/>
      <w:shd w:val="pct20" w:color="auto" w:fill="auto"/>
      <w:lang w:eastAsia="en-US"/>
    </w:rPr>
  </w:style>
  <w:style w:type="paragraph" w:styleId="HTML1">
    <w:name w:val="HTML Preformatted"/>
    <w:basedOn w:val="a"/>
    <w:link w:val="HTML2"/>
    <w:qFormat/>
    <w:rsid w:val="004F2D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黑体" w:eastAsia="黑体" w:hAnsi="Courier New" w:cs="Times New Roman"/>
      <w:sz w:val="20"/>
      <w:szCs w:val="20"/>
    </w:rPr>
  </w:style>
  <w:style w:type="character" w:customStyle="1" w:styleId="HTML2">
    <w:name w:val="HTML 预设格式 字符"/>
    <w:basedOn w:val="a0"/>
    <w:link w:val="HTML1"/>
    <w:qFormat/>
    <w:rsid w:val="004F2D1E"/>
    <w:rPr>
      <w:rFonts w:ascii="黑体" w:eastAsia="黑体" w:hAnsi="Courier New" w:cs="Times New Roman"/>
      <w:kern w:val="0"/>
      <w:sz w:val="20"/>
      <w:szCs w:val="20"/>
      <w:lang w:eastAsia="en-US"/>
    </w:rPr>
  </w:style>
  <w:style w:type="paragraph" w:styleId="afffd">
    <w:name w:val="Normal (Web)"/>
    <w:basedOn w:val="a"/>
    <w:uiPriority w:val="99"/>
    <w:unhideWhenUsed/>
    <w:qFormat/>
    <w:rsid w:val="004F2D1E"/>
    <w:pPr>
      <w:widowControl/>
      <w:autoSpaceDE/>
      <w:autoSpaceDN/>
      <w:spacing w:before="100" w:beforeAutospacing="1" w:after="100" w:afterAutospacing="1"/>
    </w:pPr>
    <w:rPr>
      <w:sz w:val="24"/>
      <w:szCs w:val="24"/>
      <w:lang w:eastAsia="zh-CN"/>
    </w:rPr>
  </w:style>
  <w:style w:type="paragraph" w:styleId="38">
    <w:name w:val="List Continue 3"/>
    <w:basedOn w:val="a"/>
    <w:qFormat/>
    <w:rsid w:val="004F2D1E"/>
    <w:pPr>
      <w:autoSpaceDE/>
      <w:autoSpaceDN/>
      <w:spacing w:after="120"/>
      <w:ind w:leftChars="600" w:left="1260"/>
      <w:jc w:val="both"/>
    </w:pPr>
    <w:rPr>
      <w:rFonts w:ascii="Times New Roman" w:hAnsi="Times New Roman" w:cs="Times New Roman"/>
      <w:kern w:val="2"/>
      <w:sz w:val="21"/>
      <w:szCs w:val="24"/>
      <w:lang w:eastAsia="zh-CN"/>
    </w:rPr>
  </w:style>
  <w:style w:type="paragraph" w:styleId="afffe">
    <w:name w:val="annotation subject"/>
    <w:basedOn w:val="afb"/>
    <w:next w:val="afb"/>
    <w:link w:val="affff"/>
    <w:uiPriority w:val="99"/>
    <w:unhideWhenUsed/>
    <w:qFormat/>
    <w:rsid w:val="004F2D1E"/>
    <w:rPr>
      <w:b/>
      <w:bCs/>
    </w:rPr>
  </w:style>
  <w:style w:type="character" w:customStyle="1" w:styleId="affff">
    <w:name w:val="批注主题 字符"/>
    <w:basedOn w:val="afc"/>
    <w:link w:val="afffe"/>
    <w:uiPriority w:val="99"/>
    <w:qFormat/>
    <w:rsid w:val="004F2D1E"/>
    <w:rPr>
      <w:rFonts w:ascii="宋体" w:eastAsia="宋体" w:hAnsi="宋体" w:cs="Times New Roman"/>
      <w:b/>
      <w:bCs/>
      <w:kern w:val="0"/>
      <w:sz w:val="20"/>
      <w:szCs w:val="20"/>
      <w:lang w:eastAsia="en-US"/>
    </w:rPr>
  </w:style>
  <w:style w:type="table" w:styleId="affff0">
    <w:name w:val="Table Grid"/>
    <w:basedOn w:val="a1"/>
    <w:uiPriority w:val="39"/>
    <w:qFormat/>
    <w:rsid w:val="004F2D1E"/>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1">
    <w:name w:val="Table Theme"/>
    <w:basedOn w:val="a1"/>
    <w:qFormat/>
    <w:rsid w:val="004F2D1E"/>
    <w:pPr>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2">
    <w:name w:val="Table Colorful 1"/>
    <w:basedOn w:val="a1"/>
    <w:qFormat/>
    <w:rsid w:val="004F2D1E"/>
    <w:pPr>
      <w:jc w:val="both"/>
    </w:pPr>
    <w:rPr>
      <w:rFonts w:ascii="Times New Roman" w:eastAsia="宋体"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op w:val="nil"/>
          <w:left w:val="nil"/>
          <w:bottom w:val="nil"/>
          <w:right w:val="nil"/>
          <w:insideH w:val="nil"/>
          <w:insideV w:val="nil"/>
          <w:tl2br w:val="nil"/>
          <w:tr2bl w:val="nil"/>
        </w:tcBorders>
        <w:shd w:val="solid" w:color="000000" w:fill="FFFFFF"/>
      </w:tcPr>
    </w:tblStylePr>
    <w:tblStylePr w:type="firstCol">
      <w:rPr>
        <w:b/>
        <w:bCs/>
        <w:i/>
        <w:iCs/>
      </w:rPr>
      <w:tblPr/>
      <w:tcPr>
        <w:tcBorders>
          <w:top w:val="nil"/>
          <w:left w:val="nil"/>
          <w:bottom w:val="nil"/>
          <w:right w:val="nil"/>
          <w:insideH w:val="nil"/>
          <w:insideV w:val="nil"/>
          <w:tl2br w:val="nil"/>
          <w:tr2bl w:val="nil"/>
        </w:tcBorders>
        <w:shd w:val="solid" w:color="000080" w:fill="FFFFFF"/>
      </w:tcPr>
    </w:tblStylePr>
    <w:tblStylePr w:type="nwCell">
      <w:tblPr/>
      <w:tcPr>
        <w:tcBorders>
          <w:top w:val="nil"/>
          <w:left w:val="nil"/>
          <w:bottom w:val="nil"/>
          <w:right w:val="nil"/>
          <w:insideH w:val="nil"/>
          <w:insideV w:val="nil"/>
          <w:tl2br w:val="nil"/>
          <w:tr2bl w:val="nil"/>
        </w:tcBorders>
        <w:shd w:val="solid" w:color="00000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29">
    <w:name w:val="Table Colorful 2"/>
    <w:basedOn w:val="a1"/>
    <w:qFormat/>
    <w:rsid w:val="004F2D1E"/>
    <w:pPr>
      <w:jc w:val="both"/>
    </w:pPr>
    <w:rPr>
      <w:rFonts w:ascii="Times New Roman" w:eastAsia="宋体" w:hAnsi="Times New Roman"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top w:val="nil"/>
          <w:left w:val="nil"/>
          <w:bottom w:val="single" w:sz="12" w:space="0" w:color="000000"/>
          <w:right w:val="nil"/>
          <w:insideH w:val="nil"/>
          <w:insideV w:val="nil"/>
          <w:tl2br w:val="nil"/>
          <w:tr2bl w:val="nil"/>
        </w:tcBorders>
        <w:shd w:val="solid" w:color="800000" w:fill="FFFFFF"/>
      </w:tcPr>
    </w:tblStylePr>
    <w:tblStylePr w:type="firstCol">
      <w:rPr>
        <w:b/>
        <w:bCs/>
        <w:i/>
        <w:iCs/>
      </w:rPr>
      <w:tblPr/>
      <w:tcPr>
        <w:tcBorders>
          <w:top w:val="nil"/>
          <w:left w:val="nil"/>
          <w:bottom w:val="nil"/>
          <w:right w:val="nil"/>
          <w:insideH w:val="nil"/>
          <w:insideV w:val="nil"/>
          <w:tl2br w:val="nil"/>
          <w:tr2bl w:val="nil"/>
        </w:tcBorders>
      </w:tcPr>
    </w:tblStylePr>
    <w:tblStylePr w:type="lastCol">
      <w:tblPr/>
      <w:tcPr>
        <w:tcBorders>
          <w:top w:val="nil"/>
          <w:left w:val="nil"/>
          <w:bottom w:val="nil"/>
          <w:right w:val="nil"/>
          <w:insideH w:val="nil"/>
          <w:insideV w:val="nil"/>
          <w:tl2br w:val="nil"/>
          <w:tr2bl w:val="nil"/>
        </w:tcBorders>
        <w:shd w:val="solid" w:color="C0C0C0" w:fill="FFFFFF"/>
      </w:tcPr>
    </w:tblStylePr>
    <w:tblStylePr w:type="swCell">
      <w:rPr>
        <w:b/>
        <w:bCs/>
        <w:i w:val="0"/>
        <w:iCs w:val="0"/>
      </w:rPr>
      <w:tblPr/>
      <w:tcPr>
        <w:tcBorders>
          <w:top w:val="nil"/>
          <w:left w:val="nil"/>
          <w:bottom w:val="nil"/>
          <w:right w:val="nil"/>
          <w:insideH w:val="nil"/>
          <w:insideV w:val="nil"/>
          <w:tl2br w:val="nil"/>
          <w:tr2bl w:val="nil"/>
        </w:tcBorders>
      </w:tcPr>
    </w:tblStylePr>
  </w:style>
  <w:style w:type="table" w:styleId="39">
    <w:name w:val="Table Colorful 3"/>
    <w:basedOn w:val="a1"/>
    <w:qFormat/>
    <w:rsid w:val="004F2D1E"/>
    <w:pPr>
      <w:jc w:val="both"/>
    </w:pPr>
    <w:rPr>
      <w:rFonts w:ascii="Times New Roman" w:eastAsia="宋体" w:hAnsi="Times New Roman"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top w:val="nil"/>
          <w:left w:val="nil"/>
          <w:bottom w:val="single" w:sz="6" w:space="0" w:color="000000"/>
          <w:right w:val="nil"/>
          <w:insideH w:val="nil"/>
          <w:insideV w:val="nil"/>
          <w:tl2br w:val="nil"/>
          <w:tr2bl w:val="nil"/>
        </w:tcBorders>
        <w:shd w:val="solid" w:color="008080" w:fill="FFFFFF"/>
      </w:tcPr>
    </w:tblStylePr>
    <w:tblStylePr w:type="firstCol">
      <w:tblPr/>
      <w:tcPr>
        <w:tcBorders>
          <w:top w:val="nil"/>
          <w:left w:val="single" w:sz="36" w:space="0" w:color="000000"/>
          <w:bottom w:val="nil"/>
          <w:right w:val="single" w:sz="6" w:space="0" w:color="000000"/>
          <w:insideH w:val="nil"/>
          <w:insideV w:val="nil"/>
          <w:tl2br w:val="nil"/>
          <w:tr2bl w:val="nil"/>
        </w:tcBorders>
        <w:shd w:val="solid" w:color="008080" w:fill="FFFFFF"/>
      </w:tcPr>
    </w:tblStylePr>
    <w:tblStylePr w:type="nwCell">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affff2">
    <w:name w:val="Table Elegant"/>
    <w:basedOn w:val="a1"/>
    <w:qFormat/>
    <w:rsid w:val="004F2D1E"/>
    <w:pPr>
      <w:jc w:val="both"/>
    </w:pPr>
    <w:rPr>
      <w:rFonts w:ascii="Times New Roman" w:eastAsia="宋体" w:hAnsi="Times New Roman"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13">
    <w:name w:val="Table Classic 1"/>
    <w:basedOn w:val="a1"/>
    <w:qFormat/>
    <w:rsid w:val="004F2D1E"/>
    <w:pPr>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tblPr/>
      <w:tcPr>
        <w:tcBorders>
          <w:top w:val="nil"/>
          <w:left w:val="nil"/>
          <w:bottom w:val="nil"/>
          <w:right w:val="single" w:sz="6" w:space="0" w:color="000000"/>
          <w:insideH w:val="nil"/>
          <w:insideV w:val="nil"/>
          <w:tl2br w:val="nil"/>
          <w:tr2bl w:val="nil"/>
        </w:tcBorders>
      </w:tcPr>
    </w:tblStylePr>
    <w:tblStylePr w:type="neCell">
      <w:rPr>
        <w:b/>
        <w:bCs/>
        <w:i w:val="0"/>
        <w:iCs w:val="0"/>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a">
    <w:name w:val="Table Classic 2"/>
    <w:basedOn w:val="a1"/>
    <w:qFormat/>
    <w:rsid w:val="004F2D1E"/>
    <w:pPr>
      <w:jc w:val="both"/>
    </w:pPr>
    <w:rPr>
      <w:rFonts w:ascii="Times New Roman" w:eastAsia="宋体" w:hAnsi="Times New Roman" w:cs="Times New Roman"/>
      <w:kern w:val="0"/>
      <w:sz w:val="20"/>
      <w:szCs w:val="20"/>
    </w:rPr>
    <w:tblPr>
      <w:tblBorders>
        <w:top w:val="single" w:sz="12" w:space="0" w:color="000000"/>
        <w:bottom w:val="single" w:sz="12" w:space="0" w:color="000000"/>
      </w:tblBorders>
    </w:tblPr>
    <w:tcPr>
      <w:shd w:val="clear" w:color="auto" w:fill="auto"/>
    </w:tcPr>
    <w:tblStylePr w:type="firstRow">
      <w:rPr>
        <w:color w:val="FFFFFF"/>
      </w:rPr>
      <w:tblPr/>
      <w:tcPr>
        <w:tcBorders>
          <w:top w:val="nil"/>
          <w:left w:val="nil"/>
          <w:bottom w:val="single" w:sz="6" w:space="0" w:color="000000"/>
          <w:right w:val="nil"/>
          <w:insideH w:val="nil"/>
          <w:insideV w:val="nil"/>
          <w:tl2br w:val="nil"/>
          <w:tr2bl w:val="nil"/>
        </w:tcBorders>
        <w:shd w:val="solid" w:color="800080" w:fill="FFFFFF"/>
      </w:tcPr>
    </w:tblStylePr>
    <w:tblStylePr w:type="lastRow">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shd w:val="solid" w:color="C0C0C0" w:fill="FFFFFF"/>
      </w:tcPr>
    </w:tblStylePr>
    <w:tblStylePr w:type="neCel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shd w:val="solid" w:color="800080" w:fill="FFFFFF"/>
      </w:tcPr>
    </w:tblStylePr>
    <w:tblStylePr w:type="swCell">
      <w:rPr>
        <w:color w:val="000080"/>
      </w:rPr>
      <w:tblPr/>
      <w:tcPr>
        <w:tcBorders>
          <w:top w:val="nil"/>
          <w:left w:val="nil"/>
          <w:bottom w:val="nil"/>
          <w:right w:val="nil"/>
          <w:insideH w:val="nil"/>
          <w:insideV w:val="nil"/>
          <w:tl2br w:val="nil"/>
          <w:tr2bl w:val="nil"/>
        </w:tcBorders>
      </w:tcPr>
    </w:tblStylePr>
  </w:style>
  <w:style w:type="table" w:styleId="3a">
    <w:name w:val="Table Classic 3"/>
    <w:basedOn w:val="a1"/>
    <w:qFormat/>
    <w:rsid w:val="004F2D1E"/>
    <w:pPr>
      <w:jc w:val="both"/>
    </w:pPr>
    <w:rPr>
      <w:rFonts w:ascii="Times New Roman" w:eastAsia="宋体" w:hAnsi="Times New Roman" w:cs="Times New Roman"/>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top w:val="nil"/>
          <w:left w:val="nil"/>
          <w:bottom w:val="single" w:sz="6" w:space="0" w:color="000000"/>
          <w:right w:val="nil"/>
          <w:insideH w:val="nil"/>
          <w:insideV w:val="nil"/>
          <w:tl2br w:val="nil"/>
          <w:tr2bl w:val="nil"/>
        </w:tcBorders>
        <w:shd w:val="solid" w:color="000080" w:fill="FFFFFF"/>
      </w:tcPr>
    </w:tblStylePr>
    <w:tblStylePr w:type="lastRow">
      <w:rPr>
        <w:color w:val="000080"/>
      </w:rPr>
      <w:tblPr/>
      <w:tcPr>
        <w:tcBorders>
          <w:top w:val="single" w:sz="12" w:space="0" w:color="000000"/>
          <w:left w:val="nil"/>
          <w:bottom w:val="nil"/>
          <w:right w:val="nil"/>
          <w:insideH w:val="nil"/>
          <w:insideV w:val="nil"/>
          <w:tl2br w:val="nil"/>
          <w:tr2bl w:val="nil"/>
        </w:tcBorders>
        <w:shd w:val="solid" w:color="FFFFFF" w:fill="FFFFFF"/>
      </w:tcPr>
    </w:tblStylePr>
    <w:tblStylePr w:type="firstCol">
      <w:rPr>
        <w:b/>
        <w:bCs/>
        <w:color w:val="000000"/>
      </w:rPr>
      <w:tblPr/>
      <w:tcPr>
        <w:tcBorders>
          <w:top w:val="nil"/>
          <w:left w:val="nil"/>
          <w:bottom w:val="nil"/>
          <w:right w:val="nil"/>
          <w:insideH w:val="nil"/>
          <w:insideV w:val="nil"/>
          <w:tl2br w:val="nil"/>
          <w:tr2bl w:val="nil"/>
        </w:tcBorders>
      </w:tcPr>
    </w:tblStylePr>
  </w:style>
  <w:style w:type="table" w:styleId="45">
    <w:name w:val="Table Classic 4"/>
    <w:basedOn w:val="a1"/>
    <w:qFormat/>
    <w:rsid w:val="004F2D1E"/>
    <w:pPr>
      <w:jc w:val="both"/>
    </w:pPr>
    <w:rPr>
      <w:rFonts w:ascii="Times New Roman" w:eastAsia="宋体" w:hAnsi="Times New Roman" w:cs="Times New Roman"/>
      <w:kern w:val="0"/>
      <w:sz w:val="20"/>
      <w:szCs w:val="20"/>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top w:val="nil"/>
          <w:left w:val="nil"/>
          <w:bottom w:val="single" w:sz="6" w:space="0" w:color="000000"/>
          <w:right w:val="nil"/>
          <w:insideH w:val="nil"/>
          <w:insideV w:val="nil"/>
          <w:tl2br w:val="nil"/>
          <w:tr2bl w:val="nil"/>
        </w:tcBorders>
        <w:shd w:val="pct50" w:color="000080" w:fill="FFFFFF"/>
      </w:tcPr>
    </w:tblStylePr>
    <w:tblStylePr w:type="lastRow">
      <w:rPr>
        <w:color w:val="000080"/>
      </w:rPr>
      <w:tblPr/>
      <w:tcPr>
        <w:tcBorders>
          <w:top w:val="nil"/>
          <w:left w:val="nil"/>
          <w:bottom w:val="single" w:sz="6" w:space="0" w:color="000000"/>
          <w:right w:val="nil"/>
          <w:insideH w:val="nil"/>
          <w:insideV w:val="nil"/>
          <w:tl2br w:val="nil"/>
          <w:tr2bl w:val="nil"/>
        </w:tcBorders>
        <w:shd w:val="pct50" w:color="000000" w:fill="FFFFFF"/>
      </w:tcPr>
    </w:tblStylePr>
    <w:tblStylePr w:type="firstCol">
      <w:rPr>
        <w:b/>
        <w:bCs/>
      </w:rPr>
      <w:tblPr/>
      <w:tcPr>
        <w:tcBorders>
          <w:top w:val="nil"/>
          <w:left w:val="nil"/>
          <w:bottom w:val="nil"/>
          <w:right w:val="nil"/>
          <w:insideH w:val="nil"/>
          <w:insideV w:val="nil"/>
          <w:tl2br w:val="nil"/>
          <w:tr2bl w:val="nil"/>
        </w:tcBorders>
      </w:tcPr>
    </w:tblStylePr>
    <w:tblStylePr w:type="nwCell">
      <w:rPr>
        <w:b/>
        <w:bCs/>
      </w:rPr>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styleId="14">
    <w:name w:val="Table Simple 1"/>
    <w:basedOn w:val="a1"/>
    <w:qFormat/>
    <w:rsid w:val="004F2D1E"/>
    <w:pPr>
      <w:jc w:val="both"/>
    </w:pPr>
    <w:rPr>
      <w:rFonts w:ascii="Times New Roman" w:eastAsia="宋体" w:hAnsi="Times New Roman" w:cs="Times New Roman"/>
      <w:kern w:val="0"/>
      <w:sz w:val="20"/>
      <w:szCs w:val="20"/>
    </w:rPr>
    <w:tblPr>
      <w:tblBorders>
        <w:top w:val="single" w:sz="12" w:space="0" w:color="008000"/>
        <w:bottom w:val="single" w:sz="12" w:space="0" w:color="008000"/>
      </w:tblBorders>
    </w:tblPr>
    <w:tcPr>
      <w:shd w:val="clear" w:color="auto" w:fill="auto"/>
    </w:tcPr>
    <w:tblStylePr w:type="firstRow">
      <w:tblPr/>
      <w:tcPr>
        <w:tcBorders>
          <w:top w:val="nil"/>
          <w:left w:val="nil"/>
          <w:bottom w:val="single" w:sz="6" w:space="0" w:color="008000"/>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table" w:styleId="2b">
    <w:name w:val="Table Simple 2"/>
    <w:basedOn w:val="a1"/>
    <w:qFormat/>
    <w:rsid w:val="004F2D1E"/>
    <w:pPr>
      <w:jc w:val="both"/>
    </w:pPr>
    <w:rPr>
      <w:rFonts w:ascii="Times New Roman" w:eastAsia="宋体" w:hAnsi="Times New Roman" w:cs="Times New Roman"/>
      <w:kern w:val="0"/>
      <w:sz w:val="20"/>
      <w:szCs w:val="20"/>
    </w:rPr>
    <w:tblPr/>
    <w:tblStylePr w:type="firstRow">
      <w:rPr>
        <w:b/>
        <w:bCs/>
      </w:rPr>
      <w:tblPr/>
      <w:tcPr>
        <w:tcBorders>
          <w:top w:val="nil"/>
          <w:left w:val="nil"/>
          <w:bottom w:val="single" w:sz="12" w:space="0" w:color="000000"/>
          <w:right w:val="nil"/>
          <w:insideH w:val="nil"/>
          <w:insideV w:val="nil"/>
          <w:tl2br w:val="nil"/>
          <w:tr2bl w:val="nil"/>
        </w:tcBorders>
      </w:tcPr>
    </w:tblStylePr>
    <w:tblStylePr w:type="lastRow">
      <w:rPr>
        <w:b/>
        <w:bCs/>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lastCol">
      <w:rPr>
        <w:b/>
        <w:bCs/>
      </w:rPr>
      <w:tblPr/>
      <w:tcPr>
        <w:tcBorders>
          <w:top w:val="nil"/>
          <w:left w:val="single" w:sz="6" w:space="0" w:color="000000"/>
          <w:bottom w:val="nil"/>
          <w:right w:val="nil"/>
          <w:insideH w:val="nil"/>
          <w:insideV w:val="nil"/>
          <w:tl2br w:val="nil"/>
          <w:tr2bl w:val="nil"/>
        </w:tcBorders>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b">
    <w:name w:val="Table Simple 3"/>
    <w:basedOn w:val="a1"/>
    <w:qFormat/>
    <w:rsid w:val="004F2D1E"/>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00" w:fill="FFFFFF"/>
      </w:tcPr>
    </w:tblStylePr>
  </w:style>
  <w:style w:type="table" w:styleId="15">
    <w:name w:val="Table Subtle 1"/>
    <w:basedOn w:val="a1"/>
    <w:qFormat/>
    <w:rsid w:val="004F2D1E"/>
    <w:pPr>
      <w:jc w:val="both"/>
    </w:pPr>
    <w:rPr>
      <w:rFonts w:ascii="Times New Roman" w:eastAsia="宋体" w:hAnsi="Times New Roman" w:cs="Times New Roman"/>
      <w:kern w:val="0"/>
      <w:sz w:val="20"/>
      <w:szCs w:val="20"/>
    </w:rPr>
    <w:tblPr>
      <w:tblStyleRowBandSize w:val="1"/>
    </w:tblPr>
    <w:tblStylePr w:type="firstRow">
      <w:tblPr/>
      <w:tcPr>
        <w:tcBorders>
          <w:top w:val="single" w:sz="6" w:space="0" w:color="000000"/>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shd w:val="pct25" w:color="800080" w:fill="FFFFFF"/>
      </w:tcPr>
    </w:tblStylePr>
    <w:tblStylePr w:type="firstCol">
      <w:tblPr/>
      <w:tcPr>
        <w:tcBorders>
          <w:top w:val="nil"/>
          <w:left w:val="nil"/>
          <w:bottom w:val="nil"/>
          <w:right w:val="single" w:sz="12" w:space="0" w:color="000000"/>
          <w:insideH w:val="nil"/>
          <w:insideV w:val="nil"/>
          <w:tl2br w:val="nil"/>
          <w:tr2bl w:val="nil"/>
        </w:tcBorders>
      </w:tcPr>
    </w:tblStylePr>
    <w:tblStylePr w:type="lastCol">
      <w:tblPr/>
      <w:tcPr>
        <w:tcBorders>
          <w:top w:val="nil"/>
          <w:left w:val="single" w:sz="12" w:space="0" w:color="000000"/>
          <w:bottom w:val="nil"/>
          <w:right w:val="nil"/>
          <w:insideH w:val="nil"/>
          <w:insideV w:val="nil"/>
          <w:tl2br w:val="nil"/>
          <w:tr2bl w:val="nil"/>
        </w:tcBorders>
      </w:tcPr>
    </w:tblStylePr>
    <w:tblStylePr w:type="band1Horz">
      <w:tblPr/>
      <w:tcPr>
        <w:tcBorders>
          <w:top w:val="nil"/>
          <w:left w:val="nil"/>
          <w:bottom w:val="single" w:sz="6" w:space="0" w:color="000000"/>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c">
    <w:name w:val="Table Subtle 2"/>
    <w:basedOn w:val="a1"/>
    <w:qFormat/>
    <w:rsid w:val="004F2D1E"/>
    <w:pPr>
      <w:jc w:val="both"/>
    </w:pPr>
    <w:rPr>
      <w:rFonts w:ascii="Times New Roman" w:eastAsia="宋体" w:hAnsi="Times New Roman" w:cs="Times New Roman"/>
      <w:kern w:val="0"/>
      <w:sz w:val="20"/>
      <w:szCs w:val="20"/>
    </w:rPr>
    <w:tblPr>
      <w:tblBorders>
        <w:left w:val="single" w:sz="6" w:space="0" w:color="000000"/>
        <w:right w:val="single" w:sz="6" w:space="0" w:color="000000"/>
      </w:tblBorders>
    </w:tblPr>
    <w:tblStylePr w:type="firstRow">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firstCol">
      <w:tblPr/>
      <w:tcPr>
        <w:tcBorders>
          <w:top w:val="nil"/>
          <w:left w:val="nil"/>
          <w:bottom w:val="nil"/>
          <w:right w:val="single" w:sz="12" w:space="0" w:color="000000"/>
          <w:insideH w:val="nil"/>
          <w:insideV w:val="nil"/>
          <w:tl2br w:val="nil"/>
          <w:tr2bl w:val="nil"/>
        </w:tcBorders>
        <w:shd w:val="pct25" w:color="008000" w:fill="FFFFFF"/>
      </w:tcPr>
    </w:tblStylePr>
    <w:tblStylePr w:type="lastCol">
      <w:tblPr/>
      <w:tcPr>
        <w:tcBorders>
          <w:top w:val="nil"/>
          <w:left w:val="single" w:sz="12" w:space="0" w:color="000000"/>
          <w:bottom w:val="nil"/>
          <w:right w:val="nil"/>
          <w:insideH w:val="nil"/>
          <w:insideV w:val="nil"/>
          <w:tl2br w:val="nil"/>
          <w:tr2bl w:val="nil"/>
        </w:tcBorders>
        <w:shd w:val="pct25" w:color="8080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16">
    <w:name w:val="Table List 1"/>
    <w:basedOn w:val="a1"/>
    <w:qFormat/>
    <w:rsid w:val="004F2D1E"/>
    <w:pPr>
      <w:jc w:val="both"/>
    </w:pPr>
    <w:rPr>
      <w:rFonts w:ascii="Times New Roman" w:eastAsia="宋体" w:hAnsi="Times New Roman" w:cs="Times New Roman"/>
      <w:kern w:val="0"/>
      <w:sz w:val="20"/>
      <w:szCs w:val="20"/>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top w:val="nil"/>
          <w:left w:val="nil"/>
          <w:bottom w:val="single" w:sz="6" w:space="0" w:color="000000"/>
          <w:right w:val="nil"/>
          <w:insideH w:val="nil"/>
          <w:insideV w:val="nil"/>
          <w:tl2br w:val="nil"/>
          <w:tr2bl w:val="nil"/>
        </w:tcBorders>
        <w:shd w:val="solid" w:color="C0C0C0" w:fill="FFFFFF"/>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solid" w:color="C0C0C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d">
    <w:name w:val="Table List 2"/>
    <w:basedOn w:val="a1"/>
    <w:qFormat/>
    <w:rsid w:val="004F2D1E"/>
    <w:pPr>
      <w:jc w:val="both"/>
    </w:pPr>
    <w:rPr>
      <w:rFonts w:ascii="Times New Roman" w:eastAsia="宋体" w:hAnsi="Times New Roman" w:cs="Times New Roman"/>
      <w:kern w:val="0"/>
      <w:sz w:val="20"/>
      <w:szCs w:val="20"/>
    </w:rPr>
    <w:tblPr>
      <w:tblBorders>
        <w:bottom w:val="single" w:sz="12" w:space="0" w:color="808080"/>
      </w:tblBorders>
    </w:tblPr>
    <w:tblStylePr w:type="firstRow">
      <w:rPr>
        <w:b/>
        <w:bCs/>
        <w:color w:val="FFFFFF"/>
      </w:rPr>
      <w:tblPr/>
      <w:tcPr>
        <w:tcBorders>
          <w:top w:val="nil"/>
          <w:left w:val="nil"/>
          <w:bottom w:val="single" w:sz="6" w:space="0" w:color="000000"/>
          <w:right w:val="nil"/>
          <w:insideH w:val="nil"/>
          <w:insideV w:val="nil"/>
          <w:tl2br w:val="nil"/>
          <w:tr2bl w:val="nil"/>
        </w:tcBorders>
        <w:shd w:val="pct75" w:color="008080" w:fill="008000"/>
      </w:tcPr>
    </w:tblStylePr>
    <w:tblStylePr w:type="lastRow">
      <w:tblPr/>
      <w:tcPr>
        <w:tcBorders>
          <w:top w:val="single" w:sz="6" w:space="0" w:color="000000"/>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FF00" w:fill="FFFFFF"/>
      </w:tcPr>
    </w:tblStylePr>
    <w:tblStylePr w:type="band2Horz">
      <w:rPr>
        <w:color w:val="auto"/>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c">
    <w:name w:val="Table List 3"/>
    <w:basedOn w:val="a1"/>
    <w:qFormat/>
    <w:rsid w:val="004F2D1E"/>
    <w:pPr>
      <w:jc w:val="both"/>
    </w:pPr>
    <w:rPr>
      <w:rFonts w:ascii="Times New Roman" w:eastAsia="宋体" w:hAnsi="Times New Roman" w:cs="Times New Roman"/>
      <w:kern w:val="0"/>
      <w:sz w:val="20"/>
      <w:szCs w:val="20"/>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top w:val="nil"/>
          <w:left w:val="nil"/>
          <w:bottom w:val="single" w:sz="12" w:space="0" w:color="000000"/>
          <w:right w:val="nil"/>
          <w:insideH w:val="nil"/>
          <w:insideV w:val="nil"/>
          <w:tl2br w:val="nil"/>
          <w:tr2bl w:val="nil"/>
        </w:tcBorders>
      </w:tcPr>
    </w:tblStylePr>
    <w:tblStylePr w:type="lastRow">
      <w:tblPr/>
      <w:tcPr>
        <w:tcBorders>
          <w:top w:val="single" w:sz="12" w:space="0" w:color="000000"/>
          <w:left w:val="nil"/>
          <w:bottom w:val="nil"/>
          <w:right w:val="nil"/>
          <w:insideH w:val="nil"/>
          <w:insideV w:val="nil"/>
          <w:tl2br w:val="nil"/>
          <w:tr2bl w:val="nil"/>
        </w:tcBorders>
      </w:tcPr>
    </w:tblStylePr>
    <w:tblStylePr w:type="swCell">
      <w:rPr>
        <w:i/>
        <w:iCs/>
        <w:color w:val="000080"/>
      </w:rPr>
      <w:tblPr/>
      <w:tcPr>
        <w:tcBorders>
          <w:top w:val="nil"/>
          <w:left w:val="nil"/>
          <w:bottom w:val="nil"/>
          <w:right w:val="nil"/>
          <w:insideH w:val="nil"/>
          <w:insideV w:val="nil"/>
          <w:tl2br w:val="nil"/>
          <w:tr2bl w:val="nil"/>
        </w:tcBorders>
      </w:tcPr>
    </w:tblStylePr>
  </w:style>
  <w:style w:type="table" w:styleId="46">
    <w:name w:val="Table List 4"/>
    <w:basedOn w:val="a1"/>
    <w:qFormat/>
    <w:rsid w:val="004F2D1E"/>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top w:val="nil"/>
          <w:left w:val="nil"/>
          <w:bottom w:val="single" w:sz="12" w:space="0" w:color="000000"/>
          <w:right w:val="nil"/>
          <w:insideH w:val="nil"/>
          <w:insideV w:val="nil"/>
          <w:tl2br w:val="nil"/>
          <w:tr2bl w:val="nil"/>
        </w:tcBorders>
        <w:shd w:val="solid" w:color="808080" w:fill="FFFFFF"/>
      </w:tcPr>
    </w:tblStylePr>
  </w:style>
  <w:style w:type="table" w:styleId="56">
    <w:name w:val="Table List 5"/>
    <w:basedOn w:val="a1"/>
    <w:qFormat/>
    <w:rsid w:val="004F2D1E"/>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style>
  <w:style w:type="table" w:styleId="61">
    <w:name w:val="Table List 6"/>
    <w:basedOn w:val="a1"/>
    <w:qFormat/>
    <w:rsid w:val="004F2D1E"/>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top w:val="nil"/>
          <w:left w:val="nil"/>
          <w:bottom w:val="single" w:sz="12" w:space="0" w:color="000000"/>
          <w:right w:val="nil"/>
          <w:insideH w:val="nil"/>
          <w:insideV w:val="nil"/>
          <w:tl2br w:val="nil"/>
          <w:tr2bl w:val="nil"/>
        </w:tcBorders>
      </w:tcPr>
    </w:tblStylePr>
    <w:tblStylePr w:type="firstCol">
      <w:rPr>
        <w:b/>
        <w:bCs/>
      </w:rPr>
      <w:tblPr/>
      <w:tcPr>
        <w:tcBorders>
          <w:top w:val="nil"/>
          <w:left w:val="nil"/>
          <w:bottom w:val="nil"/>
          <w:right w:val="single" w:sz="12" w:space="0" w:color="000000"/>
          <w:insideH w:val="nil"/>
          <w:insideV w:val="nil"/>
          <w:tl2br w:val="nil"/>
          <w:tr2bl w:val="nil"/>
        </w:tcBorders>
      </w:tcPr>
    </w:tblStylePr>
    <w:tblStylePr w:type="band1Horz">
      <w:tblPr/>
      <w:tcPr>
        <w:tcBorders>
          <w:top w:val="nil"/>
          <w:left w:val="nil"/>
          <w:bottom w:val="nil"/>
          <w:right w:val="nil"/>
          <w:insideH w:val="nil"/>
          <w:insideV w:val="nil"/>
          <w:tl2br w:val="nil"/>
          <w:tr2bl w:val="nil"/>
        </w:tcBorders>
        <w:shd w:val="pct25" w:color="000000" w:fill="FFFFFF"/>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1">
    <w:name w:val="Table List 7"/>
    <w:basedOn w:val="a1"/>
    <w:qFormat/>
    <w:rsid w:val="004F2D1E"/>
    <w:pPr>
      <w:jc w:val="both"/>
    </w:pPr>
    <w:rPr>
      <w:rFonts w:ascii="Times New Roman" w:eastAsia="宋体" w:hAnsi="Times New Roman" w:cs="Times New Roman"/>
      <w:kern w:val="0"/>
      <w:sz w:val="20"/>
      <w:szCs w:val="20"/>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top w:val="nil"/>
          <w:left w:val="nil"/>
          <w:bottom w:val="single" w:sz="12" w:space="0" w:color="008000"/>
          <w:right w:val="nil"/>
          <w:insideH w:val="nil"/>
          <w:insideV w:val="nil"/>
          <w:tl2br w:val="nil"/>
          <w:tr2bl w:val="nil"/>
        </w:tcBorders>
        <w:shd w:val="solid" w:color="C0C0C0" w:fill="FFFFFF"/>
      </w:tcPr>
    </w:tblStylePr>
    <w:tblStylePr w:type="lastRow">
      <w:rPr>
        <w:b/>
        <w:bCs/>
      </w:rPr>
      <w:tblPr/>
      <w:tcPr>
        <w:tcBorders>
          <w:top w:val="single" w:sz="12" w:space="0" w:color="008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0" w:color="000000" w:fill="FFFFFF"/>
      </w:tcPr>
    </w:tblStylePr>
    <w:tblStylePr w:type="band2Horz">
      <w:tblPr/>
      <w:tcPr>
        <w:tcBorders>
          <w:top w:val="nil"/>
          <w:left w:val="nil"/>
          <w:bottom w:val="nil"/>
          <w:right w:val="nil"/>
          <w:insideH w:val="nil"/>
          <w:insideV w:val="nil"/>
          <w:tl2br w:val="nil"/>
          <w:tr2bl w:val="nil"/>
        </w:tcBorders>
        <w:shd w:val="pct25" w:color="FFFF00" w:fill="FFFFFF"/>
      </w:tcPr>
    </w:tblStylePr>
  </w:style>
  <w:style w:type="table" w:styleId="81">
    <w:name w:val="Table List 8"/>
    <w:basedOn w:val="a1"/>
    <w:qFormat/>
    <w:rsid w:val="004F2D1E"/>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top w:val="nil"/>
          <w:left w:val="nil"/>
          <w:bottom w:val="single" w:sz="6" w:space="0" w:color="000000"/>
          <w:right w:val="nil"/>
          <w:insideH w:val="nil"/>
          <w:insideV w:val="nil"/>
          <w:tl2br w:val="nil"/>
          <w:tr2bl w:val="nil"/>
        </w:tcBorders>
        <w:shd w:val="solid" w:color="FFFF00" w:fill="FFFFFF"/>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Horz">
      <w:rPr>
        <w:color w:val="auto"/>
      </w:rPr>
      <w:tblPr/>
      <w:tcPr>
        <w:tcBorders>
          <w:top w:val="nil"/>
          <w:left w:val="nil"/>
          <w:bottom w:val="nil"/>
          <w:right w:val="nil"/>
          <w:insideH w:val="nil"/>
          <w:insideV w:val="nil"/>
          <w:tl2br w:val="nil"/>
          <w:tr2bl w:val="nil"/>
        </w:tcBorders>
        <w:shd w:val="pct25" w:color="FFFF00" w:fill="FFFFFF"/>
      </w:tcPr>
    </w:tblStylePr>
    <w:tblStylePr w:type="band2Horz">
      <w:tblPr/>
      <w:tcPr>
        <w:tcBorders>
          <w:top w:val="nil"/>
          <w:left w:val="nil"/>
          <w:bottom w:val="nil"/>
          <w:right w:val="nil"/>
          <w:insideH w:val="nil"/>
          <w:insideV w:val="nil"/>
          <w:tl2br w:val="nil"/>
          <w:tr2bl w:val="nil"/>
        </w:tcBorders>
        <w:shd w:val="pct50" w:color="FF0000" w:fill="FFFFFF"/>
      </w:tcPr>
    </w:tblStylePr>
    <w:tblStylePr w:type="nwCell">
      <w:tblPr/>
      <w:tcPr>
        <w:tcBorders>
          <w:top w:val="nil"/>
          <w:left w:val="nil"/>
          <w:bottom w:val="nil"/>
          <w:right w:val="nil"/>
          <w:insideH w:val="nil"/>
          <w:insideV w:val="nil"/>
          <w:tl2br w:val="single" w:sz="6" w:space="0" w:color="auto"/>
          <w:tr2bl w:val="nil"/>
        </w:tcBorders>
      </w:tcPr>
    </w:tblStylePr>
  </w:style>
  <w:style w:type="table" w:styleId="affff3">
    <w:name w:val="Table Contemporary"/>
    <w:basedOn w:val="a1"/>
    <w:qFormat/>
    <w:rsid w:val="004F2D1E"/>
    <w:pPr>
      <w:jc w:val="both"/>
    </w:pPr>
    <w:rPr>
      <w:rFonts w:ascii="Times New Roman" w:eastAsia="宋体" w:hAnsi="Times New Roman" w:cs="Times New Roman"/>
      <w:kern w:val="0"/>
      <w:sz w:val="20"/>
      <w:szCs w:val="20"/>
    </w:rPr>
    <w:tblPr>
      <w:tblBorders>
        <w:insideH w:val="single" w:sz="18" w:space="0" w:color="FFFFFF"/>
        <w:insideV w:val="single" w:sz="18" w:space="0" w:color="FFFFFF"/>
      </w:tblBorders>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styleId="17">
    <w:name w:val="Table Columns 1"/>
    <w:basedOn w:val="a1"/>
    <w:qFormat/>
    <w:rsid w:val="004F2D1E"/>
    <w:pPr>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top w:val="nil"/>
          <w:left w:val="nil"/>
          <w:bottom w:val="double" w:sz="6" w:space="0" w:color="000000"/>
          <w:right w:val="nil"/>
          <w:insideH w:val="nil"/>
          <w:insideV w:val="nil"/>
          <w:tl2br w:val="nil"/>
          <w:tr2bl w:val="nil"/>
        </w:tcBorders>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2e">
    <w:name w:val="Table Columns 2"/>
    <w:basedOn w:val="a1"/>
    <w:qFormat/>
    <w:rsid w:val="004F2D1E"/>
    <w:pPr>
      <w:jc w:val="both"/>
    </w:pPr>
    <w:rPr>
      <w:rFonts w:ascii="Times New Roman" w:eastAsia="宋体" w:hAnsi="Times New Roman" w:cs="Times New Roman"/>
      <w:b/>
      <w:bCs/>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nil"/>
          <w:left w:val="nil"/>
          <w:bottom w:val="nil"/>
          <w:right w:val="nil"/>
          <w:insideH w:val="nil"/>
          <w:insideV w:val="nil"/>
          <w:tl2br w:val="nil"/>
          <w:tr2bl w:val="nil"/>
        </w:tcBorders>
      </w:tcPr>
    </w:tblStylePr>
    <w:tblStylePr w:type="firstCol">
      <w:rPr>
        <w:b w:val="0"/>
        <w:bCs w:val="0"/>
        <w:color w:val="00000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op w:val="nil"/>
          <w:left w:val="nil"/>
          <w:bottom w:val="nil"/>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styleId="3d">
    <w:name w:val="Table Columns 3"/>
    <w:basedOn w:val="a1"/>
    <w:qFormat/>
    <w:rsid w:val="004F2D1E"/>
    <w:pPr>
      <w:jc w:val="both"/>
    </w:pPr>
    <w:rPr>
      <w:rFonts w:ascii="Times New Roman" w:eastAsia="宋体" w:hAnsi="Times New Roman" w:cs="Times New Roman"/>
      <w:b/>
      <w:bCs/>
      <w:kern w:val="0"/>
      <w:sz w:val="20"/>
      <w:szCs w:val="20"/>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op w:val="nil"/>
          <w:left w:val="nil"/>
          <w:bottom w:val="nil"/>
          <w:right w:val="nil"/>
          <w:insideH w:val="nil"/>
          <w:insideV w:val="nil"/>
          <w:tl2br w:val="nil"/>
          <w:tr2bl w:val="nil"/>
        </w:tcBorders>
        <w:shd w:val="solid" w:color="000080" w:fill="FFFFFF"/>
      </w:tcPr>
    </w:tblStylePr>
    <w:tblStylePr w:type="lastRow">
      <w:rPr>
        <w:b w:val="0"/>
        <w:bCs w:val="0"/>
      </w:rPr>
      <w:tblPr/>
      <w:tcPr>
        <w:tcBorders>
          <w:top w:val="single" w:sz="6" w:space="0" w:color="00008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op w:val="nil"/>
          <w:left w:val="nil"/>
          <w:bottom w:val="nil"/>
          <w:right w:val="nil"/>
          <w:insideH w:val="nil"/>
          <w:insideV w:val="nil"/>
          <w:tl2br w:val="nil"/>
          <w:tr2bl w:val="nil"/>
        </w:tcBorders>
      </w:tcPr>
    </w:tblStylePr>
  </w:style>
  <w:style w:type="table" w:styleId="47">
    <w:name w:val="Table Columns 4"/>
    <w:basedOn w:val="a1"/>
    <w:qFormat/>
    <w:rsid w:val="004F2D1E"/>
    <w:pPr>
      <w:jc w:val="both"/>
    </w:pPr>
    <w:rPr>
      <w:rFonts w:ascii="Times New Roman" w:eastAsia="宋体" w:hAnsi="Times New Roman" w:cs="Times New Roman"/>
      <w:kern w:val="0"/>
      <w:sz w:val="20"/>
      <w:szCs w:val="20"/>
    </w:rPr>
    <w:tblPr>
      <w:tblStyleColBandSize w:val="1"/>
    </w:tblPr>
    <w:tblStylePr w:type="firstRow">
      <w:rPr>
        <w:color w:val="FFFFFF"/>
      </w:rPr>
      <w:tblPr/>
      <w:tcPr>
        <w:tcBorders>
          <w:top w:val="nil"/>
          <w:left w:val="nil"/>
          <w:bottom w:val="nil"/>
          <w:right w:val="nil"/>
          <w:insideH w:val="nil"/>
          <w:insideV w:val="nil"/>
          <w:tl2br w:val="nil"/>
          <w:tr2bl w:val="nil"/>
        </w:tcBorders>
        <w:shd w:val="solid" w:color="0000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1"/>
    <w:qFormat/>
    <w:rsid w:val="004F2D1E"/>
    <w:pPr>
      <w:jc w:val="both"/>
    </w:pPr>
    <w:rPr>
      <w:rFonts w:ascii="Times New Roman" w:eastAsia="宋体" w:hAnsi="Times New Roman" w:cs="Times New Roman"/>
      <w:kern w:val="0"/>
      <w:sz w:val="20"/>
      <w:szCs w:val="20"/>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top w:val="nil"/>
          <w:left w:val="nil"/>
          <w:bottom w:val="single" w:sz="6" w:space="0" w:color="808080"/>
          <w:right w:val="nil"/>
          <w:insideH w:val="nil"/>
          <w:insideV w:val="nil"/>
          <w:tl2br w:val="nil"/>
          <w:tr2bl w:val="nil"/>
        </w:tcBorders>
      </w:tcPr>
    </w:tblStylePr>
    <w:tblStylePr w:type="lastRow">
      <w:rPr>
        <w:b/>
        <w:bCs/>
      </w:rPr>
      <w:tblPr/>
      <w:tcPr>
        <w:tcBorders>
          <w:top w:val="single" w:sz="6" w:space="0" w:color="80808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1"/>
    <w:qFormat/>
    <w:rsid w:val="004F2D1E"/>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2f">
    <w:name w:val="Table Grid 2"/>
    <w:basedOn w:val="a1"/>
    <w:qFormat/>
    <w:rsid w:val="004F2D1E"/>
    <w:pPr>
      <w:jc w:val="both"/>
    </w:pPr>
    <w:rPr>
      <w:rFonts w:ascii="Times New Roman" w:eastAsia="宋体" w:hAnsi="Times New Roman" w:cs="Times New Roman"/>
      <w:kern w:val="0"/>
      <w:sz w:val="20"/>
      <w:szCs w:val="20"/>
    </w:rPr>
    <w:tblPr>
      <w:tblBorders>
        <w:insideH w:val="single" w:sz="6" w:space="0" w:color="000000"/>
        <w:insideV w:val="single" w:sz="6" w:space="0" w:color="000000"/>
      </w:tblBorders>
    </w:tblPr>
    <w:tcPr>
      <w:shd w:val="clear" w:color="auto" w:fill="auto"/>
    </w:tcPr>
    <w:tblStylePr w:type="firstRow">
      <w:rPr>
        <w:b/>
        <w:bCs/>
      </w:rPr>
      <w:tblPr/>
      <w:tcPr>
        <w:tcBorders>
          <w:top w:val="nil"/>
          <w:left w:val="nil"/>
          <w:bottom w:val="nil"/>
          <w:right w:val="nil"/>
          <w:insideH w:val="nil"/>
          <w:insideV w:val="nil"/>
          <w:tl2br w:val="nil"/>
          <w:tr2bl w:val="nil"/>
        </w:tcBorders>
      </w:tcPr>
    </w:tblStylePr>
    <w:tblStylePr w:type="lastRow">
      <w:rPr>
        <w:b/>
        <w:bCs/>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style>
  <w:style w:type="table" w:styleId="3e">
    <w:name w:val="Table Grid 3"/>
    <w:basedOn w:val="a1"/>
    <w:qFormat/>
    <w:rsid w:val="004F2D1E"/>
    <w:pPr>
      <w:jc w:val="both"/>
    </w:pPr>
    <w:rPr>
      <w:rFonts w:ascii="Times New Roman" w:eastAsia="宋体" w:hAnsi="Times New Roman" w:cs="Times New Roman"/>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48">
    <w:name w:val="Table Grid 4"/>
    <w:basedOn w:val="a1"/>
    <w:qFormat/>
    <w:rsid w:val="004F2D1E"/>
    <w:pPr>
      <w:jc w:val="both"/>
    </w:pPr>
    <w:rPr>
      <w:rFonts w:ascii="Times New Roman" w:eastAsia="宋体" w:hAnsi="Times New Roman" w:cs="Times New Roman"/>
      <w:kern w:val="0"/>
      <w:sz w:val="20"/>
      <w:szCs w:val="20"/>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top w:val="nil"/>
          <w:left w:val="nil"/>
          <w:bottom w:val="single" w:sz="6" w:space="0" w:color="000000"/>
          <w:right w:val="nil"/>
          <w:insideH w:val="nil"/>
          <w:insideV w:val="nil"/>
          <w:tl2br w:val="nil"/>
          <w:tr2bl w:val="nil"/>
        </w:tcBorders>
        <w:shd w:val="pct30" w:color="FFFF00" w:fill="FFFFFF"/>
      </w:tcPr>
    </w:tblStylePr>
    <w:tblStylePr w:type="lastRow">
      <w:rPr>
        <w:b/>
        <w:bCs/>
        <w:color w:val="auto"/>
      </w:rPr>
      <w:tblPr/>
      <w:tcPr>
        <w:tcBorders>
          <w:top w:val="single" w:sz="6" w:space="0" w:color="000000"/>
          <w:left w:val="nil"/>
          <w:bottom w:val="nil"/>
          <w:right w:val="nil"/>
          <w:insideH w:val="nil"/>
          <w:insideV w:val="nil"/>
          <w:tl2br w:val="nil"/>
          <w:tr2bl w:val="nil"/>
        </w:tcBorders>
        <w:shd w:val="pct30" w:color="FFFF00" w:fill="FFFFFF"/>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58">
    <w:name w:val="Table Grid 5"/>
    <w:basedOn w:val="a1"/>
    <w:qFormat/>
    <w:rsid w:val="004F2D1E"/>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top w:val="nil"/>
          <w:left w:val="nil"/>
          <w:bottom w:val="single" w:sz="12" w:space="0" w:color="00000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62">
    <w:name w:val="Table Grid 6"/>
    <w:basedOn w:val="a1"/>
    <w:qFormat/>
    <w:rsid w:val="004F2D1E"/>
    <w:pPr>
      <w:jc w:val="both"/>
    </w:pPr>
    <w:rPr>
      <w:rFonts w:ascii="Times New Roman" w:eastAsia="宋体" w:hAnsi="Times New Roman" w:cs="Times New Roman"/>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top w:val="nil"/>
          <w:left w:val="nil"/>
          <w:bottom w:val="single" w:sz="6" w:space="0" w:color="000000"/>
          <w:right w:val="nil"/>
          <w:insideH w:val="nil"/>
          <w:insideV w:val="nil"/>
          <w:tl2br w:val="nil"/>
          <w:tr2bl w:val="nil"/>
        </w:tcBorders>
      </w:tcPr>
    </w:tblStylePr>
    <w:tblStylePr w:type="lastRow">
      <w:rPr>
        <w:color w:val="auto"/>
      </w:rPr>
      <w:tblPr/>
      <w:tcPr>
        <w:tcBorders>
          <w:top w:val="single" w:sz="6" w:space="0" w:color="000000"/>
          <w:left w:val="nil"/>
          <w:bottom w:val="nil"/>
          <w:right w:val="nil"/>
          <w:insideH w:val="nil"/>
          <w:insideV w:val="nil"/>
          <w:tl2br w:val="nil"/>
          <w:tr2bl w:val="nil"/>
        </w:tcBorders>
      </w:tcPr>
    </w:tblStylePr>
    <w:tblStylePr w:type="fir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72">
    <w:name w:val="Table Grid 7"/>
    <w:basedOn w:val="a1"/>
    <w:qFormat/>
    <w:rsid w:val="004F2D1E"/>
    <w:pPr>
      <w:jc w:val="both"/>
    </w:pPr>
    <w:rPr>
      <w:rFonts w:ascii="Times New Roman" w:eastAsia="宋体"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top w:val="nil"/>
          <w:left w:val="nil"/>
          <w:bottom w:val="single" w:sz="12" w:space="0" w:color="000000"/>
          <w:right w:val="nil"/>
          <w:insideH w:val="nil"/>
          <w:insideV w:val="nil"/>
          <w:tl2br w:val="nil"/>
          <w:tr2bl w:val="nil"/>
        </w:tcBorders>
      </w:tcPr>
    </w:tblStylePr>
    <w:tblStylePr w:type="lastRow">
      <w:rPr>
        <w:b w:val="0"/>
        <w:bCs w:val="0"/>
      </w:rPr>
      <w:tblPr/>
      <w:tcPr>
        <w:tcBorders>
          <w:top w:val="single" w:sz="6" w:space="0" w:color="000000"/>
          <w:left w:val="nil"/>
          <w:bottom w:val="nil"/>
          <w:right w:val="nil"/>
          <w:insideH w:val="nil"/>
          <w:insideV w:val="nil"/>
          <w:tl2br w:val="nil"/>
          <w:tr2bl w:val="nil"/>
        </w:tcBorders>
      </w:tcPr>
    </w:tblStylePr>
    <w:tblStylePr w:type="firstCol">
      <w:rPr>
        <w:b w:val="0"/>
        <w:bCs w:val="0"/>
      </w:rPr>
      <w:tblPr/>
      <w:tcPr>
        <w:tcBorders>
          <w:top w:val="nil"/>
          <w:left w:val="nil"/>
          <w:bottom w:val="nil"/>
          <w:right w:val="nil"/>
          <w:insideH w:val="nil"/>
          <w:insideV w:val="nil"/>
          <w:tl2br w:val="nil"/>
          <w:tr2bl w:val="nil"/>
        </w:tcBorders>
      </w:tcPr>
    </w:tblStylePr>
    <w:tblStylePr w:type="lastCol">
      <w:rPr>
        <w:b w:val="0"/>
        <w:bCs w:val="0"/>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2">
    <w:name w:val="Table Grid 8"/>
    <w:basedOn w:val="a1"/>
    <w:qFormat/>
    <w:rsid w:val="004F2D1E"/>
    <w:pPr>
      <w:jc w:val="both"/>
    </w:pPr>
    <w:rPr>
      <w:rFonts w:ascii="Times New Roman" w:eastAsia="宋体" w:hAnsi="Times New Roman" w:cs="Times New Roman"/>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19">
    <w:name w:val="Table Web 1"/>
    <w:basedOn w:val="a1"/>
    <w:qFormat/>
    <w:rsid w:val="004F2D1E"/>
    <w:pPr>
      <w:jc w:val="both"/>
    </w:pPr>
    <w:rPr>
      <w:rFonts w:ascii="Times New Roman" w:eastAsia="宋体" w:hAnsi="Times New Roman"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2f0">
    <w:name w:val="Table Web 2"/>
    <w:basedOn w:val="a1"/>
    <w:qFormat/>
    <w:rsid w:val="004F2D1E"/>
    <w:pPr>
      <w:jc w:val="both"/>
    </w:pPr>
    <w:rPr>
      <w:rFonts w:ascii="Times New Roman" w:eastAsia="宋体" w:hAnsi="Times New Roman"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3f">
    <w:name w:val="Table Web 3"/>
    <w:basedOn w:val="a1"/>
    <w:qFormat/>
    <w:rsid w:val="004F2D1E"/>
    <w:pPr>
      <w:jc w:val="both"/>
    </w:pPr>
    <w:rPr>
      <w:rFonts w:ascii="Times New Roman" w:eastAsia="宋体" w:hAnsi="Times New Roman"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op w:val="nil"/>
          <w:left w:val="nil"/>
          <w:bottom w:val="nil"/>
          <w:right w:val="nil"/>
          <w:insideH w:val="nil"/>
          <w:insideV w:val="nil"/>
          <w:tl2br w:val="nil"/>
          <w:tr2bl w:val="nil"/>
        </w:tcBorders>
      </w:tcPr>
    </w:tblStylePr>
  </w:style>
  <w:style w:type="table" w:styleId="affff4">
    <w:name w:val="Table Professional"/>
    <w:basedOn w:val="a1"/>
    <w:qFormat/>
    <w:rsid w:val="004F2D1E"/>
    <w:pPr>
      <w:jc w:val="both"/>
    </w:pPr>
    <w:rPr>
      <w:rFonts w:ascii="Times New Roman" w:eastAsia="宋体" w:hAnsi="Times New Roman" w:cs="Times New Roman"/>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affff5">
    <w:name w:val="Strong"/>
    <w:qFormat/>
    <w:rsid w:val="004F2D1E"/>
    <w:rPr>
      <w:b/>
    </w:rPr>
  </w:style>
  <w:style w:type="character" w:styleId="affff6">
    <w:name w:val="endnote reference"/>
    <w:uiPriority w:val="99"/>
    <w:unhideWhenUsed/>
    <w:qFormat/>
    <w:rsid w:val="004F2D1E"/>
    <w:rPr>
      <w:vertAlign w:val="superscript"/>
    </w:rPr>
  </w:style>
  <w:style w:type="character" w:styleId="affff7">
    <w:name w:val="page number"/>
    <w:basedOn w:val="a0"/>
    <w:qFormat/>
    <w:rsid w:val="004F2D1E"/>
  </w:style>
  <w:style w:type="character" w:styleId="affff8">
    <w:name w:val="Emphasis"/>
    <w:uiPriority w:val="20"/>
    <w:qFormat/>
    <w:rsid w:val="004F2D1E"/>
    <w:rPr>
      <w:i/>
      <w:iCs/>
    </w:rPr>
  </w:style>
  <w:style w:type="character" w:styleId="affff9">
    <w:name w:val="line number"/>
    <w:basedOn w:val="a0"/>
    <w:qFormat/>
    <w:rsid w:val="004F2D1E"/>
  </w:style>
  <w:style w:type="character" w:styleId="HTML3">
    <w:name w:val="HTML Definition"/>
    <w:qFormat/>
    <w:rsid w:val="004F2D1E"/>
    <w:rPr>
      <w:i/>
      <w:iCs/>
    </w:rPr>
  </w:style>
  <w:style w:type="character" w:styleId="HTML4">
    <w:name w:val="HTML Typewriter"/>
    <w:qFormat/>
    <w:rsid w:val="004F2D1E"/>
    <w:rPr>
      <w:rFonts w:ascii="Courier New" w:hAnsi="Courier New" w:cs="Courier New"/>
      <w:sz w:val="20"/>
      <w:szCs w:val="20"/>
    </w:rPr>
  </w:style>
  <w:style w:type="character" w:styleId="HTML5">
    <w:name w:val="HTML Acronym"/>
    <w:basedOn w:val="a0"/>
    <w:qFormat/>
    <w:rsid w:val="004F2D1E"/>
  </w:style>
  <w:style w:type="character" w:styleId="HTML6">
    <w:name w:val="HTML Variable"/>
    <w:qFormat/>
    <w:rsid w:val="004F2D1E"/>
    <w:rPr>
      <w:i/>
      <w:iCs/>
    </w:rPr>
  </w:style>
  <w:style w:type="character" w:styleId="affffa">
    <w:name w:val="Hyperlink"/>
    <w:uiPriority w:val="99"/>
    <w:unhideWhenUsed/>
    <w:qFormat/>
    <w:rsid w:val="004F2D1E"/>
    <w:rPr>
      <w:color w:val="0000FF"/>
      <w:u w:val="single"/>
    </w:rPr>
  </w:style>
  <w:style w:type="character" w:styleId="HTML7">
    <w:name w:val="HTML Code"/>
    <w:qFormat/>
    <w:rsid w:val="004F2D1E"/>
    <w:rPr>
      <w:rFonts w:ascii="黑体" w:eastAsia="黑体" w:hAnsi="Courier New"/>
      <w:sz w:val="20"/>
    </w:rPr>
  </w:style>
  <w:style w:type="character" w:styleId="affffb">
    <w:name w:val="annotation reference"/>
    <w:unhideWhenUsed/>
    <w:qFormat/>
    <w:rsid w:val="004F2D1E"/>
    <w:rPr>
      <w:sz w:val="21"/>
      <w:szCs w:val="21"/>
    </w:rPr>
  </w:style>
  <w:style w:type="character" w:styleId="HTML8">
    <w:name w:val="HTML Cite"/>
    <w:qFormat/>
    <w:rsid w:val="004F2D1E"/>
    <w:rPr>
      <w:i/>
      <w:iCs/>
    </w:rPr>
  </w:style>
  <w:style w:type="character" w:styleId="affffc">
    <w:name w:val="footnote reference"/>
    <w:uiPriority w:val="99"/>
    <w:unhideWhenUsed/>
    <w:qFormat/>
    <w:rsid w:val="004F2D1E"/>
    <w:rPr>
      <w:vertAlign w:val="superscript"/>
    </w:rPr>
  </w:style>
  <w:style w:type="character" w:styleId="HTML9">
    <w:name w:val="HTML Keyboard"/>
    <w:qFormat/>
    <w:rsid w:val="004F2D1E"/>
    <w:rPr>
      <w:rFonts w:ascii="Courier New" w:hAnsi="Courier New" w:cs="Courier New"/>
      <w:sz w:val="20"/>
      <w:szCs w:val="20"/>
    </w:rPr>
  </w:style>
  <w:style w:type="character" w:styleId="HTMLa">
    <w:name w:val="HTML Sample"/>
    <w:qFormat/>
    <w:rsid w:val="004F2D1E"/>
    <w:rPr>
      <w:rFonts w:ascii="Courier New" w:hAnsi="Courier New" w:cs="Courier New"/>
    </w:rPr>
  </w:style>
  <w:style w:type="character" w:customStyle="1" w:styleId="af">
    <w:name w:val="正文缩进 字符"/>
    <w:link w:val="ae"/>
    <w:qFormat/>
    <w:rsid w:val="004F2D1E"/>
    <w:rPr>
      <w:rFonts w:ascii="宋体" w:eastAsia="宋体" w:hAnsi="宋体" w:cs="Times New Roman"/>
      <w:kern w:val="0"/>
      <w:sz w:val="20"/>
      <w:szCs w:val="20"/>
      <w:lang w:eastAsia="en-US"/>
    </w:rPr>
  </w:style>
  <w:style w:type="paragraph" w:customStyle="1" w:styleId="TOC71">
    <w:name w:val="TOC 71"/>
    <w:basedOn w:val="a"/>
    <w:next w:val="a"/>
    <w:unhideWhenUsed/>
    <w:qFormat/>
    <w:rsid w:val="004F2D1E"/>
    <w:pPr>
      <w:autoSpaceDE/>
      <w:autoSpaceDN/>
      <w:ind w:leftChars="1200" w:left="2520"/>
      <w:jc w:val="both"/>
    </w:pPr>
    <w:rPr>
      <w:rFonts w:ascii="Calibri" w:hAnsi="Calibri" w:cs="Times New Roman"/>
      <w:kern w:val="2"/>
      <w:sz w:val="21"/>
      <w:lang w:eastAsia="zh-CN"/>
    </w:rPr>
  </w:style>
  <w:style w:type="paragraph" w:customStyle="1" w:styleId="1a">
    <w:name w:val="正文文本首行缩进1"/>
    <w:basedOn w:val="aff1"/>
    <w:link w:val="affffd"/>
    <w:qFormat/>
    <w:rsid w:val="004F2D1E"/>
    <w:pPr>
      <w:autoSpaceDE/>
      <w:autoSpaceDN/>
      <w:spacing w:after="120"/>
      <w:ind w:firstLineChars="100" w:firstLine="420"/>
      <w:jc w:val="both"/>
    </w:pPr>
    <w:rPr>
      <w:kern w:val="2"/>
      <w:szCs w:val="20"/>
    </w:rPr>
  </w:style>
  <w:style w:type="character" w:customStyle="1" w:styleId="affffd">
    <w:name w:val="正文文本首行缩进 字符"/>
    <w:link w:val="1a"/>
    <w:qFormat/>
    <w:rsid w:val="004F2D1E"/>
    <w:rPr>
      <w:rFonts w:ascii="宋体" w:eastAsia="宋体" w:hAnsi="宋体" w:cs="Times New Roman"/>
      <w:sz w:val="24"/>
      <w:szCs w:val="20"/>
      <w:lang w:eastAsia="en-US"/>
    </w:rPr>
  </w:style>
  <w:style w:type="paragraph" w:customStyle="1" w:styleId="TOC51">
    <w:name w:val="TOC 51"/>
    <w:basedOn w:val="a"/>
    <w:next w:val="a"/>
    <w:unhideWhenUsed/>
    <w:qFormat/>
    <w:rsid w:val="004F2D1E"/>
    <w:pPr>
      <w:autoSpaceDE/>
      <w:autoSpaceDN/>
      <w:ind w:leftChars="800" w:left="1680"/>
      <w:jc w:val="both"/>
    </w:pPr>
    <w:rPr>
      <w:rFonts w:ascii="Calibri" w:hAnsi="Calibri" w:cs="Times New Roman"/>
      <w:kern w:val="2"/>
      <w:sz w:val="21"/>
      <w:lang w:eastAsia="zh-CN"/>
    </w:rPr>
  </w:style>
  <w:style w:type="paragraph" w:customStyle="1" w:styleId="TOC31">
    <w:name w:val="TOC 31"/>
    <w:basedOn w:val="a"/>
    <w:next w:val="a"/>
    <w:unhideWhenUsed/>
    <w:qFormat/>
    <w:rsid w:val="004F2D1E"/>
    <w:pPr>
      <w:ind w:leftChars="400" w:left="840"/>
    </w:pPr>
  </w:style>
  <w:style w:type="paragraph" w:customStyle="1" w:styleId="TOC81">
    <w:name w:val="TOC 81"/>
    <w:basedOn w:val="a"/>
    <w:next w:val="a"/>
    <w:unhideWhenUsed/>
    <w:qFormat/>
    <w:rsid w:val="004F2D1E"/>
    <w:pPr>
      <w:autoSpaceDE/>
      <w:autoSpaceDN/>
      <w:ind w:leftChars="1400" w:left="2940"/>
      <w:jc w:val="both"/>
    </w:pPr>
    <w:rPr>
      <w:rFonts w:ascii="Calibri" w:hAnsi="Calibri" w:cs="Times New Roman"/>
      <w:kern w:val="2"/>
      <w:sz w:val="21"/>
      <w:lang w:eastAsia="zh-CN"/>
    </w:rPr>
  </w:style>
  <w:style w:type="paragraph" w:customStyle="1" w:styleId="210">
    <w:name w:val="正文文本首行缩进 21"/>
    <w:basedOn w:val="aff3"/>
    <w:link w:val="2f1"/>
    <w:qFormat/>
    <w:rsid w:val="004F2D1E"/>
    <w:pPr>
      <w:autoSpaceDE/>
      <w:autoSpaceDN/>
      <w:ind w:firstLineChars="200" w:firstLine="420"/>
      <w:jc w:val="both"/>
    </w:pPr>
    <w:rPr>
      <w:color w:val="0000FF"/>
      <w:kern w:val="2"/>
      <w:sz w:val="24"/>
      <w:szCs w:val="24"/>
    </w:rPr>
  </w:style>
  <w:style w:type="character" w:customStyle="1" w:styleId="2f1">
    <w:name w:val="正文文本首行缩进 2 字符"/>
    <w:link w:val="210"/>
    <w:qFormat/>
    <w:rsid w:val="004F2D1E"/>
    <w:rPr>
      <w:rFonts w:ascii="宋体" w:eastAsia="宋体" w:hAnsi="宋体" w:cs="Times New Roman"/>
      <w:color w:val="0000FF"/>
      <w:sz w:val="24"/>
      <w:szCs w:val="24"/>
      <w:lang w:eastAsia="en-US"/>
    </w:rPr>
  </w:style>
  <w:style w:type="paragraph" w:customStyle="1" w:styleId="TOC11">
    <w:name w:val="TOC 11"/>
    <w:basedOn w:val="a"/>
    <w:next w:val="a"/>
    <w:qFormat/>
    <w:rsid w:val="004F2D1E"/>
    <w:pPr>
      <w:spacing w:before="159"/>
      <w:ind w:left="217"/>
    </w:pPr>
    <w:rPr>
      <w:sz w:val="24"/>
      <w:szCs w:val="24"/>
    </w:rPr>
  </w:style>
  <w:style w:type="paragraph" w:customStyle="1" w:styleId="TOC41">
    <w:name w:val="TOC 41"/>
    <w:basedOn w:val="a"/>
    <w:next w:val="a"/>
    <w:unhideWhenUsed/>
    <w:qFormat/>
    <w:rsid w:val="004F2D1E"/>
    <w:pPr>
      <w:autoSpaceDE/>
      <w:autoSpaceDN/>
      <w:ind w:leftChars="600" w:left="1260"/>
      <w:jc w:val="both"/>
    </w:pPr>
    <w:rPr>
      <w:rFonts w:ascii="Calibri" w:hAnsi="Calibri" w:cs="Times New Roman"/>
      <w:kern w:val="2"/>
      <w:sz w:val="21"/>
      <w:lang w:eastAsia="zh-CN"/>
    </w:rPr>
  </w:style>
  <w:style w:type="paragraph" w:customStyle="1" w:styleId="TOC61">
    <w:name w:val="TOC 61"/>
    <w:basedOn w:val="a"/>
    <w:next w:val="a"/>
    <w:unhideWhenUsed/>
    <w:qFormat/>
    <w:rsid w:val="004F2D1E"/>
    <w:pPr>
      <w:autoSpaceDE/>
      <w:autoSpaceDN/>
      <w:ind w:leftChars="1000" w:left="2100"/>
      <w:jc w:val="both"/>
    </w:pPr>
    <w:rPr>
      <w:rFonts w:ascii="Calibri" w:hAnsi="Calibri" w:cs="Times New Roman"/>
      <w:kern w:val="2"/>
      <w:sz w:val="21"/>
      <w:lang w:eastAsia="zh-CN"/>
    </w:rPr>
  </w:style>
  <w:style w:type="paragraph" w:customStyle="1" w:styleId="TOC21">
    <w:name w:val="TOC 21"/>
    <w:basedOn w:val="a"/>
    <w:next w:val="a"/>
    <w:unhideWhenUsed/>
    <w:qFormat/>
    <w:rsid w:val="004F2D1E"/>
    <w:pPr>
      <w:ind w:leftChars="200" w:left="420"/>
    </w:pPr>
  </w:style>
  <w:style w:type="paragraph" w:customStyle="1" w:styleId="TOC91">
    <w:name w:val="TOC 91"/>
    <w:basedOn w:val="a"/>
    <w:next w:val="a"/>
    <w:unhideWhenUsed/>
    <w:qFormat/>
    <w:rsid w:val="004F2D1E"/>
    <w:pPr>
      <w:autoSpaceDE/>
      <w:autoSpaceDN/>
      <w:ind w:leftChars="1600" w:left="3360"/>
      <w:jc w:val="both"/>
    </w:pPr>
    <w:rPr>
      <w:rFonts w:ascii="Calibri" w:hAnsi="Calibri" w:cs="Times New Roman"/>
      <w:kern w:val="2"/>
      <w:sz w:val="21"/>
      <w:lang w:eastAsia="zh-CN"/>
    </w:rPr>
  </w:style>
  <w:style w:type="character" w:customStyle="1" w:styleId="1b">
    <w:name w:val="访问过的超链接1"/>
    <w:qFormat/>
    <w:rsid w:val="004F2D1E"/>
    <w:rPr>
      <w:color w:val="800080"/>
      <w:u w:val="single"/>
    </w:rPr>
  </w:style>
  <w:style w:type="table" w:customStyle="1" w:styleId="110">
    <w:name w:val="表三维效果 11"/>
    <w:basedOn w:val="a1"/>
    <w:qFormat/>
    <w:rsid w:val="004F2D1E"/>
    <w:pPr>
      <w:jc w:val="both"/>
    </w:pPr>
    <w:rPr>
      <w:rFonts w:ascii="Times New Roman" w:eastAsia="宋体" w:hAnsi="Times New Roman" w:cs="Times New Roman"/>
      <w:kern w:val="0"/>
      <w:sz w:val="20"/>
      <w:szCs w:val="20"/>
    </w:rPr>
    <w:tblPr/>
    <w:tcPr>
      <w:shd w:val="solid" w:color="C0C0C0" w:fill="FFFFFF"/>
    </w:tcPr>
    <w:tblStylePr w:type="firstRow">
      <w:rPr>
        <w:b/>
        <w:bCs/>
        <w:color w:val="800080"/>
      </w:rPr>
      <w:tblPr/>
      <w:tcPr>
        <w:tcBorders>
          <w:top w:val="nil"/>
          <w:left w:val="nil"/>
          <w:bottom w:val="single" w:sz="6" w:space="0" w:color="808080"/>
          <w:right w:val="nil"/>
          <w:insideH w:val="nil"/>
          <w:insideV w:val="nil"/>
          <w:tl2br w:val="nil"/>
          <w:tr2bl w:val="nil"/>
        </w:tcBorders>
      </w:tcPr>
    </w:tblStylePr>
    <w:tblStylePr w:type="lastRow">
      <w:tblPr/>
      <w:tcPr>
        <w:tcBorders>
          <w:top w:val="single" w:sz="6" w:space="0" w:color="FFFFFF"/>
          <w:left w:val="nil"/>
          <w:bottom w:val="nil"/>
          <w:right w:val="nil"/>
          <w:insideH w:val="nil"/>
          <w:insideV w:val="nil"/>
          <w:tl2br w:val="nil"/>
          <w:tr2bl w:val="nil"/>
        </w:tcBorders>
      </w:tcPr>
    </w:tblStylePr>
    <w:tblStylePr w:type="firstCol">
      <w:rPr>
        <w:b/>
        <w:bCs/>
      </w:rPr>
      <w:tblPr/>
      <w:tcPr>
        <w:tcBorders>
          <w:top w:val="nil"/>
          <w:left w:val="nil"/>
          <w:bottom w:val="nil"/>
          <w:right w:val="single" w:sz="6" w:space="0" w:color="808080"/>
          <w:insideH w:val="nil"/>
          <w:insideV w:val="nil"/>
          <w:tl2br w:val="nil"/>
          <w:tr2bl w:val="nil"/>
        </w:tcBorders>
      </w:tcPr>
    </w:tblStylePr>
    <w:tblStylePr w:type="lastCol">
      <w:tblPr/>
      <w:tcPr>
        <w:tcBorders>
          <w:top w:val="nil"/>
          <w:left w:val="single" w:sz="6" w:space="0" w:color="FFFFFF"/>
          <w:bottom w:val="nil"/>
          <w:right w:val="nil"/>
          <w:insideH w:val="nil"/>
          <w:insideV w:val="nil"/>
          <w:tl2br w:val="nil"/>
          <w:tr2bl w:val="nil"/>
        </w:tcBorders>
      </w:tcPr>
    </w:tblStylePr>
    <w:tblStylePr w:type="neCel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tblStylePr w:type="seCell">
      <w:tblPr/>
      <w:tcPr>
        <w:tcBorders>
          <w:top w:val="nil"/>
          <w:left w:val="nil"/>
          <w:bottom w:val="nil"/>
          <w:right w:val="nil"/>
          <w:insideH w:val="nil"/>
          <w:insideV w:val="nil"/>
          <w:tl2br w:val="nil"/>
          <w:tr2bl w:val="nil"/>
        </w:tcBorders>
      </w:tcPr>
    </w:tblStylePr>
    <w:tblStylePr w:type="swCell">
      <w:rPr>
        <w:color w:val="000080"/>
      </w:rPr>
      <w:tblPr/>
      <w:tcPr>
        <w:tcBorders>
          <w:top w:val="nil"/>
          <w:left w:val="nil"/>
          <w:bottom w:val="nil"/>
          <w:right w:val="nil"/>
          <w:insideH w:val="nil"/>
          <w:insideV w:val="nil"/>
          <w:tl2br w:val="nil"/>
          <w:tr2bl w:val="nil"/>
        </w:tcBorders>
      </w:tcPr>
    </w:tblStylePr>
  </w:style>
  <w:style w:type="table" w:customStyle="1" w:styleId="211">
    <w:name w:val="表三维效果 21"/>
    <w:basedOn w:val="a1"/>
    <w:qFormat/>
    <w:rsid w:val="004F2D1E"/>
    <w:pPr>
      <w:jc w:val="both"/>
    </w:pPr>
    <w:rPr>
      <w:rFonts w:ascii="Times New Roman" w:eastAsia="宋体" w:hAnsi="Times New Roman" w:cs="Times New Roman"/>
      <w:kern w:val="0"/>
      <w:sz w:val="20"/>
      <w:szCs w:val="20"/>
    </w:rPr>
    <w:tblPr/>
    <w:tcPr>
      <w:shd w:val="solid" w:color="C0C0C0" w:fill="FFFFFF"/>
    </w:tc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310">
    <w:name w:val="表三维效果 31"/>
    <w:basedOn w:val="a1"/>
    <w:qFormat/>
    <w:rsid w:val="004F2D1E"/>
    <w:pPr>
      <w:jc w:val="both"/>
    </w:pPr>
    <w:rPr>
      <w:rFonts w:ascii="Times New Roman" w:eastAsia="宋体" w:hAnsi="Times New Roman" w:cs="Times New Roman"/>
      <w:kern w:val="0"/>
      <w:sz w:val="20"/>
      <w:szCs w:val="20"/>
    </w:rPr>
    <w:tblPr/>
    <w:tblStylePr w:type="firstRow">
      <w:rPr>
        <w:b/>
        <w:bCs/>
      </w:rPr>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single" w:sz="6" w:space="0" w:color="808080"/>
          <w:insideH w:val="nil"/>
          <w:insideV w:val="nil"/>
          <w:tl2br w:val="nil"/>
          <w:tr2bl w:val="nil"/>
        </w:tcBorders>
      </w:tcPr>
    </w:tblStylePr>
    <w:tblStylePr w:type="lastCol">
      <w:tblPr/>
      <w:tcPr>
        <w:tcBorders>
          <w:top w:val="nil"/>
          <w:left w:val="nil"/>
          <w:bottom w:val="nil"/>
          <w:right w:val="single" w:sz="6" w:space="0" w:color="FFFFFF"/>
          <w:insideH w:val="nil"/>
          <w:insideV w:val="nil"/>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nil"/>
          <w:bottom w:val="single" w:sz="6" w:space="0" w:color="FFFFFF"/>
          <w:right w:val="nil"/>
          <w:insideH w:val="nil"/>
          <w:insideV w:val="nil"/>
          <w:tl2br w:val="nil"/>
          <w:tr2bl w:val="nil"/>
        </w:tcBorders>
      </w:tcPr>
    </w:tblStylePr>
    <w:tblStylePr w:type="swCell">
      <w:rPr>
        <w:b/>
        <w:bCs/>
      </w:rPr>
      <w:tblPr/>
      <w:tcPr>
        <w:tcBorders>
          <w:top w:val="nil"/>
          <w:left w:val="nil"/>
          <w:bottom w:val="nil"/>
          <w:right w:val="nil"/>
          <w:insideH w:val="nil"/>
          <w:insideV w:val="nil"/>
          <w:tl2br w:val="nil"/>
          <w:tr2bl w:val="nil"/>
        </w:tcBorders>
      </w:tcPr>
    </w:tblStylePr>
  </w:style>
  <w:style w:type="table" w:customStyle="1" w:styleId="TableNormal">
    <w:name w:val="Table Normal"/>
    <w:uiPriority w:val="2"/>
    <w:unhideWhenUsed/>
    <w:qFormat/>
    <w:rsid w:val="004F2D1E"/>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1c">
    <w:name w:val="列表段落1"/>
    <w:basedOn w:val="a"/>
    <w:link w:val="Char"/>
    <w:uiPriority w:val="34"/>
    <w:qFormat/>
    <w:rsid w:val="004F2D1E"/>
    <w:pPr>
      <w:ind w:left="1057" w:hanging="840"/>
    </w:pPr>
    <w:rPr>
      <w:rFonts w:cs="Times New Roman"/>
      <w:sz w:val="20"/>
      <w:szCs w:val="20"/>
    </w:rPr>
  </w:style>
  <w:style w:type="character" w:customStyle="1" w:styleId="Char">
    <w:name w:val="列出段落 Char"/>
    <w:link w:val="1c"/>
    <w:uiPriority w:val="34"/>
    <w:qFormat/>
    <w:rsid w:val="004F2D1E"/>
    <w:rPr>
      <w:rFonts w:ascii="宋体" w:eastAsia="宋体" w:hAnsi="宋体" w:cs="Times New Roman"/>
      <w:kern w:val="0"/>
      <w:sz w:val="20"/>
      <w:szCs w:val="20"/>
      <w:lang w:eastAsia="en-US"/>
    </w:rPr>
  </w:style>
  <w:style w:type="paragraph" w:customStyle="1" w:styleId="TableParagraph">
    <w:name w:val="Table Paragraph"/>
    <w:basedOn w:val="a"/>
    <w:uiPriority w:val="1"/>
    <w:qFormat/>
    <w:rsid w:val="004F2D1E"/>
  </w:style>
  <w:style w:type="paragraph" w:customStyle="1" w:styleId="Style2">
    <w:name w:val="_Style 2"/>
    <w:basedOn w:val="a"/>
    <w:uiPriority w:val="34"/>
    <w:qFormat/>
    <w:rsid w:val="004F2D1E"/>
    <w:pPr>
      <w:autoSpaceDE/>
      <w:autoSpaceDN/>
      <w:ind w:firstLineChars="200" w:firstLine="420"/>
      <w:jc w:val="both"/>
    </w:pPr>
    <w:rPr>
      <w:rFonts w:ascii="Calibri" w:hAnsi="Calibri" w:cs="Times New Roman"/>
      <w:kern w:val="2"/>
      <w:sz w:val="21"/>
      <w:szCs w:val="24"/>
      <w:lang w:eastAsia="zh-CN"/>
    </w:rPr>
  </w:style>
  <w:style w:type="character" w:customStyle="1" w:styleId="Char1">
    <w:name w:val="标题 Char1"/>
    <w:uiPriority w:val="10"/>
    <w:qFormat/>
    <w:rsid w:val="004F2D1E"/>
    <w:rPr>
      <w:rFonts w:ascii="Cambria" w:eastAsia="宋体" w:hAnsi="Cambria" w:cs="Times New Roman"/>
      <w:b/>
      <w:bCs/>
      <w:sz w:val="32"/>
      <w:szCs w:val="32"/>
    </w:rPr>
  </w:style>
  <w:style w:type="paragraph" w:customStyle="1" w:styleId="1d">
    <w:name w:val="修订1"/>
    <w:hidden/>
    <w:qFormat/>
    <w:rsid w:val="004F2D1E"/>
    <w:rPr>
      <w:rFonts w:ascii="宋体" w:eastAsia="宋体" w:hAnsi="宋体" w:cs="宋体"/>
      <w:kern w:val="0"/>
      <w:sz w:val="22"/>
      <w:lang w:eastAsia="en-US"/>
    </w:rPr>
  </w:style>
  <w:style w:type="paragraph" w:customStyle="1" w:styleId="1e">
    <w:name w:val="列出段落1"/>
    <w:basedOn w:val="a"/>
    <w:uiPriority w:val="34"/>
    <w:qFormat/>
    <w:rsid w:val="004F2D1E"/>
    <w:pPr>
      <w:widowControl/>
      <w:autoSpaceDE/>
      <w:autoSpaceDN/>
      <w:ind w:firstLineChars="200" w:firstLine="420"/>
    </w:pPr>
    <w:rPr>
      <w:rFonts w:ascii="Cambria" w:eastAsia="微软雅黑" w:hAnsi="Cambria" w:cs="Times New Roman"/>
      <w:color w:val="595959"/>
      <w:kern w:val="20"/>
      <w:sz w:val="21"/>
      <w:szCs w:val="20"/>
      <w:lang w:val="zh-CN" w:eastAsia="zh-CN"/>
    </w:rPr>
  </w:style>
  <w:style w:type="paragraph" w:customStyle="1" w:styleId="Default">
    <w:name w:val="Default"/>
    <w:qFormat/>
    <w:rsid w:val="004F2D1E"/>
    <w:pPr>
      <w:widowControl w:val="0"/>
      <w:autoSpaceDE w:val="0"/>
      <w:autoSpaceDN w:val="0"/>
      <w:adjustRightInd w:val="0"/>
    </w:pPr>
    <w:rPr>
      <w:rFonts w:ascii="宋体瀗.烥栀." w:eastAsia="宋体瀗.烥栀." w:hAnsi="Calibri" w:cs="宋体瀗.烥栀."/>
      <w:color w:val="000000"/>
      <w:kern w:val="0"/>
      <w:sz w:val="24"/>
      <w:szCs w:val="24"/>
      <w:lang w:eastAsia="en-US"/>
    </w:rPr>
  </w:style>
  <w:style w:type="character" w:customStyle="1" w:styleId="2CharChar">
    <w:name w:val="标题 2 Char Char"/>
    <w:qFormat/>
    <w:rsid w:val="004F2D1E"/>
    <w:rPr>
      <w:rFonts w:ascii="Arial" w:eastAsia="宋体" w:hAnsi="Arial" w:cs="Times New Roman" w:hint="default"/>
      <w:bCs/>
      <w:kern w:val="2"/>
      <w:sz w:val="24"/>
      <w:szCs w:val="32"/>
      <w:lang w:val="en-US" w:eastAsia="zh-CN" w:bidi="ar-SA"/>
    </w:rPr>
  </w:style>
  <w:style w:type="paragraph" w:customStyle="1" w:styleId="3h3H3sect12366">
    <w:name w:val="样式 标题 3h3H3sect1.2.3 + 五号 段前: 6 磅 段后: 6 磅 行距: 单倍行距"/>
    <w:basedOn w:val="3"/>
    <w:qFormat/>
    <w:rsid w:val="004F2D1E"/>
    <w:pPr>
      <w:spacing w:before="120" w:after="120"/>
      <w:ind w:left="2814" w:hanging="720"/>
    </w:pPr>
    <w:rPr>
      <w:rFonts w:ascii="Times New Roman" w:eastAsia="宋体" w:hAnsi="Times New Roman" w:cs="宋体"/>
      <w:b/>
      <w:bCs/>
      <w:color w:val="auto"/>
      <w:sz w:val="21"/>
      <w:szCs w:val="20"/>
    </w:rPr>
  </w:style>
  <w:style w:type="paragraph" w:customStyle="1" w:styleId="2f2">
    <w:name w:val="样式 标题 2 + 宋体 五号 非加粗 黑色"/>
    <w:basedOn w:val="2"/>
    <w:qFormat/>
    <w:rsid w:val="004F2D1E"/>
    <w:pPr>
      <w:spacing w:before="240" w:beforeAutospacing="1" w:after="100" w:afterAutospacing="1" w:line="400" w:lineRule="exact"/>
      <w:ind w:left="2010" w:hanging="720"/>
    </w:pPr>
    <w:rPr>
      <w:rFonts w:ascii="宋体" w:eastAsia="宋体" w:hAnsi="宋体" w:cs="Times New Roman"/>
      <w:color w:val="000000"/>
      <w:sz w:val="21"/>
      <w:szCs w:val="32"/>
    </w:rPr>
  </w:style>
  <w:style w:type="character" w:customStyle="1" w:styleId="Char10">
    <w:name w:val="纯文本 Char1"/>
    <w:uiPriority w:val="99"/>
    <w:qFormat/>
    <w:rsid w:val="004F2D1E"/>
    <w:rPr>
      <w:rFonts w:ascii="宋体" w:eastAsia="宋体" w:hAnsi="Courier New" w:cs="Courier New"/>
      <w:sz w:val="21"/>
      <w:szCs w:val="21"/>
    </w:rPr>
  </w:style>
  <w:style w:type="paragraph" w:customStyle="1" w:styleId="455">
    <w:name w:val="样式 标题 4 + 段前: 5 磅 段后: 5 磅 行距: 单倍行距"/>
    <w:basedOn w:val="4"/>
    <w:qFormat/>
    <w:rsid w:val="004F2D1E"/>
    <w:pPr>
      <w:spacing w:before="100" w:after="100"/>
      <w:ind w:left="3619" w:hanging="720"/>
    </w:pPr>
    <w:rPr>
      <w:rFonts w:ascii="Arial" w:eastAsia="黑体" w:hAnsi="Arial" w:cs="宋体"/>
      <w:b/>
      <w:bCs/>
      <w:color w:val="auto"/>
      <w:sz w:val="24"/>
      <w:szCs w:val="20"/>
    </w:rPr>
  </w:style>
  <w:style w:type="paragraph" w:customStyle="1" w:styleId="1f">
    <w:name w:val="样式1"/>
    <w:basedOn w:val="a"/>
    <w:link w:val="1Char"/>
    <w:qFormat/>
    <w:rsid w:val="004F2D1E"/>
    <w:pPr>
      <w:tabs>
        <w:tab w:val="left" w:pos="709"/>
      </w:tabs>
      <w:autoSpaceDE/>
      <w:autoSpaceDN/>
      <w:ind w:left="1314" w:hanging="401"/>
      <w:jc w:val="both"/>
    </w:pPr>
    <w:rPr>
      <w:rFonts w:cs="Times New Roman"/>
      <w:kern w:val="2"/>
      <w:sz w:val="21"/>
      <w:szCs w:val="21"/>
    </w:rPr>
  </w:style>
  <w:style w:type="character" w:customStyle="1" w:styleId="1Char">
    <w:name w:val="样式1 Char"/>
    <w:link w:val="1f"/>
    <w:qFormat/>
    <w:rsid w:val="004F2D1E"/>
    <w:rPr>
      <w:rFonts w:ascii="宋体" w:eastAsia="宋体" w:hAnsi="宋体" w:cs="Times New Roman"/>
      <w:szCs w:val="21"/>
      <w:lang w:eastAsia="en-US"/>
    </w:rPr>
  </w:style>
  <w:style w:type="paragraph" w:customStyle="1" w:styleId="378020">
    <w:name w:val="样式 标题 3 + (中文) 黑体 小四 非加粗 段前: 7.8 磅 段后: 0 磅 行距: 固定值 20 磅"/>
    <w:basedOn w:val="3"/>
    <w:qFormat/>
    <w:rsid w:val="004F2D1E"/>
    <w:pPr>
      <w:spacing w:before="0" w:after="0" w:line="400" w:lineRule="exact"/>
    </w:pPr>
    <w:rPr>
      <w:rFonts w:ascii="Times New Roman" w:eastAsia="黑体" w:hAnsi="Times New Roman" w:cs="Times New Roman"/>
      <w:color w:val="auto"/>
      <w:sz w:val="24"/>
      <w:szCs w:val="20"/>
    </w:rPr>
  </w:style>
  <w:style w:type="paragraph" w:customStyle="1" w:styleId="2TimesNewRoman5020">
    <w:name w:val="样式 标题 2 + Times New Roman 四号 非加粗 段前: 5 磅 段后: 0 磅 行距: 固定值 20..."/>
    <w:basedOn w:val="2"/>
    <w:link w:val="2TimesNewRoman5020Char"/>
    <w:qFormat/>
    <w:rsid w:val="004F2D1E"/>
    <w:pPr>
      <w:spacing w:before="100" w:beforeAutospacing="1" w:after="100" w:afterAutospacing="1" w:line="400" w:lineRule="exact"/>
    </w:pPr>
    <w:rPr>
      <w:rFonts w:ascii="Times New Roman" w:eastAsia="宋体" w:hAnsi="Times New Roman" w:cs="Times New Roman"/>
      <w:color w:val="auto"/>
      <w:sz w:val="28"/>
      <w:szCs w:val="20"/>
    </w:rPr>
  </w:style>
  <w:style w:type="character" w:customStyle="1" w:styleId="2TimesNewRoman5020Char">
    <w:name w:val="样式 标题 2 + Times New Roman 四号 非加粗 段前: 5 磅 段后: 0 磅 行距: 固定值 20... Char"/>
    <w:link w:val="2TimesNewRoman5020"/>
    <w:qFormat/>
    <w:locked/>
    <w:rsid w:val="004F2D1E"/>
    <w:rPr>
      <w:rFonts w:ascii="Times New Roman" w:eastAsia="宋体" w:hAnsi="Times New Roman" w:cs="Times New Roman"/>
      <w:sz w:val="28"/>
      <w:szCs w:val="20"/>
    </w:rPr>
  </w:style>
  <w:style w:type="paragraph" w:customStyle="1" w:styleId="2f3">
    <w:name w:val="2"/>
    <w:basedOn w:val="a"/>
    <w:next w:val="aff3"/>
    <w:qFormat/>
    <w:rsid w:val="004F2D1E"/>
    <w:pPr>
      <w:autoSpaceDE/>
      <w:autoSpaceDN/>
      <w:ind w:left="432"/>
      <w:jc w:val="both"/>
    </w:pPr>
    <w:rPr>
      <w:rFonts w:ascii="Times New Roman" w:hAnsi="Times New Roman" w:cs="Times New Roman"/>
      <w:kern w:val="2"/>
      <w:sz w:val="21"/>
      <w:szCs w:val="20"/>
      <w:lang w:eastAsia="zh-CN"/>
    </w:rPr>
  </w:style>
  <w:style w:type="character" w:customStyle="1" w:styleId="MMTopic1Char">
    <w:name w:val="MM Topic 1 Char"/>
    <w:link w:val="MMTopic1"/>
    <w:qFormat/>
    <w:rsid w:val="004F2D1E"/>
    <w:rPr>
      <w:b/>
      <w:color w:val="000000"/>
      <w:kern w:val="44"/>
      <w:sz w:val="44"/>
    </w:rPr>
  </w:style>
  <w:style w:type="paragraph" w:customStyle="1" w:styleId="MMTopic1">
    <w:name w:val="MM Topic 1"/>
    <w:basedOn w:val="1"/>
    <w:link w:val="MMTopic1Char"/>
    <w:qFormat/>
    <w:rsid w:val="004F2D1E"/>
    <w:pPr>
      <w:spacing w:before="340" w:after="330" w:line="576" w:lineRule="auto"/>
    </w:pPr>
    <w:rPr>
      <w:rFonts w:asciiTheme="minorHAnsi" w:eastAsiaTheme="minorEastAsia" w:hAnsiTheme="minorHAnsi" w:cstheme="minorBidi"/>
      <w:b/>
      <w:color w:val="000000"/>
      <w:kern w:val="44"/>
      <w:sz w:val="44"/>
      <w:szCs w:val="22"/>
    </w:rPr>
  </w:style>
  <w:style w:type="character" w:customStyle="1" w:styleId="CharChar12">
    <w:name w:val="Char Char12"/>
    <w:qFormat/>
    <w:rsid w:val="004F2D1E"/>
    <w:rPr>
      <w:rFonts w:ascii="宋体" w:eastAsia="宋体" w:hAnsi="宋体"/>
      <w:kern w:val="2"/>
      <w:sz w:val="21"/>
      <w:szCs w:val="24"/>
      <w:lang w:bidi="ar-SA"/>
    </w:rPr>
  </w:style>
  <w:style w:type="character" w:customStyle="1" w:styleId="CharChar14">
    <w:name w:val="Char Char14"/>
    <w:qFormat/>
    <w:rsid w:val="004F2D1E"/>
    <w:rPr>
      <w:kern w:val="2"/>
      <w:sz w:val="21"/>
      <w:szCs w:val="24"/>
    </w:rPr>
  </w:style>
  <w:style w:type="character" w:customStyle="1" w:styleId="font161">
    <w:name w:val="font161"/>
    <w:qFormat/>
    <w:rsid w:val="004F2D1E"/>
    <w:rPr>
      <w:b/>
      <w:bCs/>
      <w:sz w:val="32"/>
      <w:szCs w:val="32"/>
    </w:rPr>
  </w:style>
  <w:style w:type="character" w:customStyle="1" w:styleId="affffe">
    <w:name w:val="样式 粉红"/>
    <w:qFormat/>
    <w:rsid w:val="004F2D1E"/>
    <w:rPr>
      <w:color w:val="auto"/>
      <w:u w:val="none"/>
    </w:rPr>
  </w:style>
  <w:style w:type="character" w:customStyle="1" w:styleId="24Char">
    <w:name w:val="样式 四号 行距: 最小值 24 磅 Char"/>
    <w:link w:val="240"/>
    <w:qFormat/>
    <w:rsid w:val="004F2D1E"/>
    <w:rPr>
      <w:sz w:val="28"/>
    </w:rPr>
  </w:style>
  <w:style w:type="paragraph" w:customStyle="1" w:styleId="240">
    <w:name w:val="样式 四号 行距: 最小值 24 磅"/>
    <w:basedOn w:val="a"/>
    <w:link w:val="24Char"/>
    <w:qFormat/>
    <w:rsid w:val="004F2D1E"/>
    <w:pPr>
      <w:autoSpaceDE/>
      <w:autoSpaceDN/>
      <w:spacing w:line="500" w:lineRule="atLeast"/>
      <w:ind w:firstLineChars="200" w:firstLine="200"/>
      <w:jc w:val="both"/>
    </w:pPr>
    <w:rPr>
      <w:rFonts w:asciiTheme="minorHAnsi" w:eastAsiaTheme="minorEastAsia" w:hAnsiTheme="minorHAnsi" w:cstheme="minorBidi"/>
      <w:kern w:val="2"/>
      <w:sz w:val="28"/>
      <w:lang w:eastAsia="zh-CN"/>
    </w:rPr>
  </w:style>
  <w:style w:type="character" w:customStyle="1" w:styleId="MMTopic5Char">
    <w:name w:val="MM Topic 5 Char"/>
    <w:link w:val="MMTopic5"/>
    <w:qFormat/>
    <w:rsid w:val="004F2D1E"/>
    <w:rPr>
      <w:rFonts w:ascii="Calibri" w:hAnsi="Calibri"/>
      <w:b/>
      <w:bCs/>
      <w:sz w:val="28"/>
      <w:szCs w:val="28"/>
    </w:rPr>
  </w:style>
  <w:style w:type="paragraph" w:customStyle="1" w:styleId="MMTopic5">
    <w:name w:val="MM Topic 5"/>
    <w:basedOn w:val="5"/>
    <w:link w:val="MMTopic5Char"/>
    <w:qFormat/>
    <w:rsid w:val="004F2D1E"/>
    <w:pPr>
      <w:spacing w:before="280" w:after="290" w:line="376" w:lineRule="auto"/>
    </w:pPr>
    <w:rPr>
      <w:rFonts w:ascii="Calibri" w:hAnsi="Calibri" w:cstheme="minorBidi"/>
      <w:b/>
      <w:bCs/>
      <w:color w:val="auto"/>
      <w:sz w:val="28"/>
      <w:szCs w:val="28"/>
    </w:rPr>
  </w:style>
  <w:style w:type="character" w:customStyle="1" w:styleId="TimesNewRoman2Char">
    <w:name w:val="样式 样式 (西文) 宋体 + Times New Roman 首行缩进:  2 字符 Char"/>
    <w:link w:val="TimesNewRoman2"/>
    <w:qFormat/>
    <w:rsid w:val="004F2D1E"/>
    <w:rPr>
      <w:sz w:val="24"/>
    </w:rPr>
  </w:style>
  <w:style w:type="paragraph" w:customStyle="1" w:styleId="TimesNewRoman2">
    <w:name w:val="样式 样式 (西文) 宋体 + Times New Roman 首行缩进:  2 字符"/>
    <w:basedOn w:val="a"/>
    <w:link w:val="TimesNewRoman2Char"/>
    <w:qFormat/>
    <w:rsid w:val="004F2D1E"/>
    <w:pPr>
      <w:autoSpaceDE/>
      <w:autoSpaceDN/>
      <w:spacing w:line="480" w:lineRule="atLeast"/>
      <w:ind w:firstLineChars="200" w:firstLine="200"/>
      <w:jc w:val="both"/>
    </w:pPr>
    <w:rPr>
      <w:rFonts w:asciiTheme="minorHAnsi" w:eastAsiaTheme="minorEastAsia" w:hAnsiTheme="minorHAnsi" w:cstheme="minorBidi"/>
      <w:kern w:val="2"/>
      <w:sz w:val="24"/>
      <w:lang w:eastAsia="zh-CN"/>
    </w:rPr>
  </w:style>
  <w:style w:type="character" w:customStyle="1" w:styleId="0Char">
    <w:name w:val="样式 正文文本缩进 + 左  0 字符 Char"/>
    <w:link w:val="0"/>
    <w:qFormat/>
    <w:rsid w:val="004F2D1E"/>
    <w:rPr>
      <w:sz w:val="24"/>
    </w:rPr>
  </w:style>
  <w:style w:type="paragraph" w:customStyle="1" w:styleId="0">
    <w:name w:val="样式 正文文本缩进 + 左  0 字符"/>
    <w:basedOn w:val="aff3"/>
    <w:link w:val="0Char"/>
    <w:qFormat/>
    <w:rsid w:val="004F2D1E"/>
    <w:pPr>
      <w:autoSpaceDE/>
      <w:autoSpaceDN/>
      <w:spacing w:after="0" w:line="360" w:lineRule="auto"/>
      <w:ind w:leftChars="0" w:left="0" w:firstLineChars="250" w:firstLine="250"/>
      <w:jc w:val="both"/>
    </w:pPr>
    <w:rPr>
      <w:rFonts w:asciiTheme="minorHAnsi" w:eastAsiaTheme="minorEastAsia" w:hAnsiTheme="minorHAnsi" w:cstheme="minorBidi"/>
      <w:kern w:val="2"/>
      <w:sz w:val="24"/>
      <w:szCs w:val="22"/>
      <w:lang w:eastAsia="zh-CN"/>
    </w:rPr>
  </w:style>
  <w:style w:type="character" w:customStyle="1" w:styleId="CharChar">
    <w:name w:val="Char Char"/>
    <w:qFormat/>
    <w:rsid w:val="004F2D1E"/>
    <w:rPr>
      <w:rFonts w:ascii="Arial" w:eastAsia="黑体" w:hAnsi="Arial"/>
      <w:b/>
      <w:bCs/>
      <w:kern w:val="2"/>
      <w:sz w:val="32"/>
      <w:szCs w:val="32"/>
      <w:lang w:val="en-US" w:eastAsia="zh-CN" w:bidi="ar-SA"/>
    </w:rPr>
  </w:style>
  <w:style w:type="character" w:customStyle="1" w:styleId="1f0">
    <w:name w:val="批注引用1"/>
    <w:qFormat/>
    <w:rsid w:val="004F2D1E"/>
    <w:rPr>
      <w:sz w:val="21"/>
      <w:szCs w:val="21"/>
    </w:rPr>
  </w:style>
  <w:style w:type="character" w:customStyle="1" w:styleId="title1">
    <w:name w:val="title1"/>
    <w:qFormat/>
    <w:rsid w:val="004F2D1E"/>
    <w:rPr>
      <w:color w:val="1577B7"/>
      <w:sz w:val="14"/>
      <w:szCs w:val="14"/>
    </w:rPr>
  </w:style>
  <w:style w:type="character" w:customStyle="1" w:styleId="MMTopic3Char">
    <w:name w:val="MM Topic 3 Char"/>
    <w:link w:val="MMTopic3"/>
    <w:qFormat/>
    <w:rsid w:val="004F2D1E"/>
    <w:rPr>
      <w:b/>
      <w:sz w:val="32"/>
    </w:rPr>
  </w:style>
  <w:style w:type="paragraph" w:customStyle="1" w:styleId="MMTopic3">
    <w:name w:val="MM Topic 3"/>
    <w:basedOn w:val="3"/>
    <w:link w:val="MMTopic3Char"/>
    <w:qFormat/>
    <w:rsid w:val="004F2D1E"/>
    <w:pPr>
      <w:tabs>
        <w:tab w:val="left" w:pos="1418"/>
      </w:tabs>
      <w:spacing w:before="260" w:after="260" w:line="413" w:lineRule="auto"/>
    </w:pPr>
    <w:rPr>
      <w:rFonts w:asciiTheme="minorHAnsi" w:eastAsiaTheme="minorEastAsia" w:hAnsiTheme="minorHAnsi" w:cstheme="minorBidi"/>
      <w:b/>
      <w:color w:val="auto"/>
      <w:szCs w:val="22"/>
    </w:rPr>
  </w:style>
  <w:style w:type="character" w:customStyle="1" w:styleId="MMTopic6Char">
    <w:name w:val="MM Topic 6 Char"/>
    <w:link w:val="MMTopic6"/>
    <w:qFormat/>
    <w:rsid w:val="004F2D1E"/>
    <w:rPr>
      <w:rFonts w:ascii="Cambria" w:hAnsi="Cambria"/>
      <w:b/>
      <w:bCs/>
      <w:sz w:val="24"/>
      <w:szCs w:val="24"/>
    </w:rPr>
  </w:style>
  <w:style w:type="paragraph" w:customStyle="1" w:styleId="MMTopic6">
    <w:name w:val="MM Topic 6"/>
    <w:basedOn w:val="6"/>
    <w:link w:val="MMTopic6Char"/>
    <w:qFormat/>
    <w:rsid w:val="004F2D1E"/>
    <w:pPr>
      <w:spacing w:before="240" w:after="64" w:line="320" w:lineRule="auto"/>
    </w:pPr>
    <w:rPr>
      <w:rFonts w:ascii="Cambria" w:hAnsi="Cambria" w:cstheme="minorBidi"/>
      <w:color w:val="auto"/>
      <w:sz w:val="24"/>
      <w:szCs w:val="24"/>
    </w:rPr>
  </w:style>
  <w:style w:type="character" w:customStyle="1" w:styleId="Char11">
    <w:name w:val="文档结构图 Char1"/>
    <w:uiPriority w:val="99"/>
    <w:semiHidden/>
    <w:qFormat/>
    <w:rsid w:val="004F2D1E"/>
    <w:rPr>
      <w:rFonts w:ascii="宋体" w:eastAsia="宋体" w:hAnsi="Times New Roman" w:cs="Times New Roman"/>
      <w:sz w:val="18"/>
      <w:szCs w:val="18"/>
    </w:rPr>
  </w:style>
  <w:style w:type="character" w:customStyle="1" w:styleId="MMTopic2Char">
    <w:name w:val="MM Topic 2 Char"/>
    <w:link w:val="MMTopic2"/>
    <w:qFormat/>
    <w:rsid w:val="004F2D1E"/>
    <w:rPr>
      <w:rFonts w:ascii="Arial" w:eastAsia="黑体" w:hAnsi="Arial"/>
      <w:b/>
      <w:sz w:val="32"/>
    </w:rPr>
  </w:style>
  <w:style w:type="paragraph" w:customStyle="1" w:styleId="MMTopic2">
    <w:name w:val="MM Topic 2"/>
    <w:basedOn w:val="2"/>
    <w:link w:val="MMTopic2Char"/>
    <w:qFormat/>
    <w:rsid w:val="004F2D1E"/>
    <w:pPr>
      <w:tabs>
        <w:tab w:val="left" w:pos="992"/>
      </w:tabs>
      <w:spacing w:before="260" w:after="260" w:line="413" w:lineRule="auto"/>
    </w:pPr>
    <w:rPr>
      <w:rFonts w:ascii="Arial" w:eastAsia="黑体" w:hAnsi="Arial" w:cstheme="minorBidi"/>
      <w:b/>
      <w:color w:val="auto"/>
      <w:sz w:val="32"/>
      <w:szCs w:val="22"/>
    </w:rPr>
  </w:style>
  <w:style w:type="character" w:customStyle="1" w:styleId="z-Char">
    <w:name w:val="z-窗体底端 Char"/>
    <w:link w:val="z-1"/>
    <w:qFormat/>
    <w:rsid w:val="004F2D1E"/>
    <w:rPr>
      <w:rFonts w:ascii="Arial" w:hAnsi="Arial" w:cs="Arial"/>
      <w:vanish/>
      <w:sz w:val="16"/>
      <w:szCs w:val="16"/>
    </w:rPr>
  </w:style>
  <w:style w:type="paragraph" w:customStyle="1" w:styleId="z-1">
    <w:name w:val="z-窗体底端1"/>
    <w:basedOn w:val="a"/>
    <w:next w:val="a"/>
    <w:link w:val="z-Char"/>
    <w:qFormat/>
    <w:rsid w:val="004F2D1E"/>
    <w:pPr>
      <w:pBdr>
        <w:top w:val="single" w:sz="6" w:space="1" w:color="auto"/>
      </w:pBdr>
      <w:autoSpaceDE/>
      <w:autoSpaceDN/>
      <w:jc w:val="center"/>
    </w:pPr>
    <w:rPr>
      <w:rFonts w:ascii="Arial" w:eastAsiaTheme="minorEastAsia" w:hAnsi="Arial" w:cs="Arial"/>
      <w:vanish/>
      <w:kern w:val="2"/>
      <w:sz w:val="16"/>
      <w:szCs w:val="16"/>
      <w:lang w:eastAsia="zh-CN"/>
    </w:rPr>
  </w:style>
  <w:style w:type="character" w:customStyle="1" w:styleId="2Char">
    <w:name w:val="样式 标题 2 + (符号) 宋体 小四 Char"/>
    <w:qFormat/>
    <w:rsid w:val="004F2D1E"/>
    <w:rPr>
      <w:rFonts w:ascii="Arial" w:eastAsia="宋体" w:hAnsi="Arial"/>
      <w:b/>
      <w:bCs/>
      <w:kern w:val="2"/>
      <w:sz w:val="24"/>
      <w:szCs w:val="32"/>
      <w:lang w:val="en-US" w:eastAsia="zh-CN" w:bidi="ar-SA"/>
    </w:rPr>
  </w:style>
  <w:style w:type="character" w:customStyle="1" w:styleId="Char12">
    <w:name w:val="内容 Char1"/>
    <w:link w:val="afffff"/>
    <w:qFormat/>
    <w:rsid w:val="004F2D1E"/>
    <w:rPr>
      <w:rFonts w:ascii="宋体" w:hAnsi="宋体" w:cs="宋体"/>
      <w:sz w:val="28"/>
      <w:szCs w:val="28"/>
    </w:rPr>
  </w:style>
  <w:style w:type="paragraph" w:customStyle="1" w:styleId="afffff">
    <w:name w:val="内容"/>
    <w:basedOn w:val="a"/>
    <w:link w:val="Char12"/>
    <w:qFormat/>
    <w:rsid w:val="004F2D1E"/>
    <w:pPr>
      <w:autoSpaceDE/>
      <w:autoSpaceDN/>
      <w:adjustRightInd w:val="0"/>
      <w:snapToGrid w:val="0"/>
      <w:spacing w:line="300" w:lineRule="auto"/>
      <w:ind w:firstLineChars="200" w:firstLine="560"/>
      <w:jc w:val="both"/>
    </w:pPr>
    <w:rPr>
      <w:rFonts w:eastAsiaTheme="minorEastAsia"/>
      <w:kern w:val="2"/>
      <w:sz w:val="28"/>
      <w:szCs w:val="28"/>
      <w:lang w:eastAsia="zh-CN"/>
    </w:rPr>
  </w:style>
  <w:style w:type="character" w:customStyle="1" w:styleId="CharChar1">
    <w:name w:val="Char Char1"/>
    <w:qFormat/>
    <w:rsid w:val="004F2D1E"/>
    <w:rPr>
      <w:rFonts w:eastAsia="宋体"/>
      <w:kern w:val="2"/>
      <w:sz w:val="24"/>
      <w:lang w:val="en-US" w:eastAsia="zh-CN" w:bidi="ar-SA"/>
    </w:rPr>
  </w:style>
  <w:style w:type="character" w:customStyle="1" w:styleId="f91">
    <w:name w:val="f91"/>
    <w:qFormat/>
    <w:rsid w:val="004F2D1E"/>
    <w:rPr>
      <w:rFonts w:ascii="宋体" w:eastAsia="宋体" w:hAnsi="宋体" w:hint="eastAsia"/>
      <w:spacing w:val="360"/>
      <w:sz w:val="18"/>
      <w:szCs w:val="18"/>
    </w:rPr>
  </w:style>
  <w:style w:type="character" w:customStyle="1" w:styleId="Char0">
    <w:name w:val="正文文本 Char"/>
    <w:qFormat/>
    <w:rsid w:val="004F2D1E"/>
    <w:rPr>
      <w:rFonts w:ascii="宋体" w:hAnsi="宋体"/>
      <w:kern w:val="2"/>
      <w:sz w:val="24"/>
    </w:rPr>
  </w:style>
  <w:style w:type="character" w:customStyle="1" w:styleId="CharChar25">
    <w:name w:val="Char Char25"/>
    <w:qFormat/>
    <w:rsid w:val="004F2D1E"/>
    <w:rPr>
      <w:b/>
      <w:bCs/>
      <w:kern w:val="44"/>
      <w:sz w:val="44"/>
      <w:szCs w:val="44"/>
    </w:rPr>
  </w:style>
  <w:style w:type="character" w:customStyle="1" w:styleId="Char13">
    <w:name w:val="批注文字 Char1"/>
    <w:uiPriority w:val="99"/>
    <w:qFormat/>
    <w:rsid w:val="004F2D1E"/>
  </w:style>
  <w:style w:type="character" w:customStyle="1" w:styleId="CharChar0">
    <w:name w:val="正文不空 Char Char"/>
    <w:link w:val="afffff0"/>
    <w:qFormat/>
    <w:rsid w:val="004F2D1E"/>
    <w:rPr>
      <w:rFonts w:ascii="Arial" w:eastAsia="仿宋_GB2312" w:hAnsi="Arial"/>
      <w:sz w:val="32"/>
      <w:szCs w:val="32"/>
    </w:rPr>
  </w:style>
  <w:style w:type="paragraph" w:customStyle="1" w:styleId="afffff0">
    <w:name w:val="正文不空"/>
    <w:basedOn w:val="a"/>
    <w:link w:val="CharChar0"/>
    <w:qFormat/>
    <w:rsid w:val="004F2D1E"/>
    <w:pPr>
      <w:autoSpaceDE/>
      <w:autoSpaceDN/>
      <w:spacing w:line="360" w:lineRule="auto"/>
      <w:jc w:val="center"/>
    </w:pPr>
    <w:rPr>
      <w:rFonts w:ascii="Arial" w:eastAsia="仿宋_GB2312" w:hAnsi="Arial" w:cstheme="minorBidi"/>
      <w:kern w:val="2"/>
      <w:sz w:val="32"/>
      <w:szCs w:val="32"/>
      <w:lang w:eastAsia="zh-CN"/>
    </w:rPr>
  </w:style>
  <w:style w:type="character" w:customStyle="1" w:styleId="headline-content2">
    <w:name w:val="headline-content2"/>
    <w:qFormat/>
    <w:rsid w:val="004F2D1E"/>
  </w:style>
  <w:style w:type="character" w:customStyle="1" w:styleId="afffff1">
    <w:name w:val="链接"/>
    <w:qFormat/>
    <w:rsid w:val="004F2D1E"/>
    <w:rPr>
      <w:color w:val="0000FF"/>
      <w:sz w:val="21"/>
      <w:u w:val="single"/>
    </w:rPr>
  </w:style>
  <w:style w:type="character" w:customStyle="1" w:styleId="11CharChar">
    <w:name w:val="标题 1.1 Char Char"/>
    <w:qFormat/>
    <w:rsid w:val="004F2D1E"/>
    <w:rPr>
      <w:rFonts w:ascii="Arial" w:eastAsia="黑体" w:hAnsi="Arial"/>
      <w:b/>
      <w:bCs/>
      <w:kern w:val="2"/>
      <w:sz w:val="32"/>
      <w:szCs w:val="32"/>
      <w:lang w:val="en-US" w:eastAsia="zh-CN" w:bidi="ar-SA"/>
    </w:rPr>
  </w:style>
  <w:style w:type="character" w:customStyle="1" w:styleId="CharChar16">
    <w:name w:val="Char Char16"/>
    <w:qFormat/>
    <w:locked/>
    <w:rsid w:val="004F2D1E"/>
    <w:rPr>
      <w:rFonts w:eastAsia="宋体"/>
      <w:b/>
      <w:bCs/>
      <w:kern w:val="2"/>
      <w:sz w:val="32"/>
      <w:szCs w:val="32"/>
      <w:lang w:bidi="ar-SA"/>
    </w:rPr>
  </w:style>
  <w:style w:type="character" w:customStyle="1" w:styleId="MMTopic4Char">
    <w:name w:val="MM Topic 4 Char"/>
    <w:link w:val="MMTopic4"/>
    <w:qFormat/>
    <w:rsid w:val="004F2D1E"/>
    <w:rPr>
      <w:rFonts w:ascii="Cambria" w:hAnsi="Cambria"/>
      <w:b/>
      <w:bCs/>
      <w:sz w:val="28"/>
      <w:szCs w:val="28"/>
    </w:rPr>
  </w:style>
  <w:style w:type="paragraph" w:customStyle="1" w:styleId="MMTopic4">
    <w:name w:val="MM Topic 4"/>
    <w:basedOn w:val="4"/>
    <w:link w:val="MMTopic4Char"/>
    <w:qFormat/>
    <w:rsid w:val="004F2D1E"/>
    <w:pPr>
      <w:spacing w:before="280" w:after="290" w:line="376" w:lineRule="auto"/>
    </w:pPr>
    <w:rPr>
      <w:rFonts w:ascii="Cambria" w:hAnsi="Cambria" w:cstheme="minorBidi"/>
      <w:b/>
      <w:bCs/>
      <w:color w:val="auto"/>
    </w:rPr>
  </w:style>
  <w:style w:type="character" w:customStyle="1" w:styleId="Char14">
    <w:name w:val="正文文本 Char1"/>
    <w:uiPriority w:val="99"/>
    <w:semiHidden/>
    <w:qFormat/>
    <w:rsid w:val="004F2D1E"/>
    <w:rPr>
      <w:rFonts w:ascii="Times New Roman" w:eastAsia="宋体" w:hAnsi="Times New Roman" w:cs="Times New Roman"/>
      <w:szCs w:val="24"/>
    </w:rPr>
  </w:style>
  <w:style w:type="character" w:customStyle="1" w:styleId="style51">
    <w:name w:val="style51"/>
    <w:qFormat/>
    <w:rsid w:val="004F2D1E"/>
    <w:rPr>
      <w:b/>
      <w:bCs/>
      <w:color w:val="494949"/>
    </w:rPr>
  </w:style>
  <w:style w:type="character" w:customStyle="1" w:styleId="2f4">
    <w:name w:val="批注引用2"/>
    <w:qFormat/>
    <w:rsid w:val="004F2D1E"/>
    <w:rPr>
      <w:sz w:val="21"/>
      <w:szCs w:val="21"/>
    </w:rPr>
  </w:style>
  <w:style w:type="character" w:customStyle="1" w:styleId="Char15">
    <w:name w:val="正文文本缩进 Char1"/>
    <w:uiPriority w:val="99"/>
    <w:qFormat/>
    <w:rsid w:val="004F2D1E"/>
    <w:rPr>
      <w:rFonts w:ascii="宋体" w:hAnsi="宋体"/>
      <w:color w:val="0000FF"/>
      <w:kern w:val="2"/>
      <w:sz w:val="24"/>
    </w:rPr>
  </w:style>
  <w:style w:type="character" w:customStyle="1" w:styleId="MMTopic8Char">
    <w:name w:val="MM Topic 8 Char"/>
    <w:link w:val="MMTopic8"/>
    <w:qFormat/>
    <w:rsid w:val="004F2D1E"/>
    <w:rPr>
      <w:rFonts w:ascii="Cambria" w:hAnsi="Cambria"/>
      <w:sz w:val="24"/>
      <w:szCs w:val="24"/>
    </w:rPr>
  </w:style>
  <w:style w:type="paragraph" w:customStyle="1" w:styleId="MMTopic8">
    <w:name w:val="MM Topic 8"/>
    <w:basedOn w:val="8"/>
    <w:link w:val="MMTopic8Char"/>
    <w:qFormat/>
    <w:rsid w:val="004F2D1E"/>
    <w:pPr>
      <w:spacing w:before="240" w:after="64" w:line="320" w:lineRule="auto"/>
    </w:pPr>
    <w:rPr>
      <w:rFonts w:ascii="Cambria" w:hAnsi="Cambria" w:cstheme="minorBidi"/>
      <w:color w:val="auto"/>
      <w:sz w:val="24"/>
      <w:szCs w:val="24"/>
    </w:rPr>
  </w:style>
  <w:style w:type="character" w:customStyle="1" w:styleId="Char16">
    <w:name w:val="页眉 Char1"/>
    <w:uiPriority w:val="99"/>
    <w:semiHidden/>
    <w:qFormat/>
    <w:rsid w:val="004F2D1E"/>
    <w:rPr>
      <w:sz w:val="18"/>
      <w:szCs w:val="18"/>
    </w:rPr>
  </w:style>
  <w:style w:type="character" w:customStyle="1" w:styleId="WW8Num4z1">
    <w:name w:val="WW8Num4z1"/>
    <w:qFormat/>
    <w:rsid w:val="004F2D1E"/>
    <w:rPr>
      <w:rFonts w:ascii="Wingdings" w:hAnsi="Wingdings"/>
    </w:rPr>
  </w:style>
  <w:style w:type="character" w:customStyle="1" w:styleId="3CharCharChar">
    <w:name w:val="标题 3 Char Char Char"/>
    <w:qFormat/>
    <w:rsid w:val="004F2D1E"/>
    <w:rPr>
      <w:rFonts w:eastAsia="宋体"/>
      <w:b/>
      <w:bCs/>
      <w:color w:val="FF0000"/>
      <w:kern w:val="2"/>
      <w:sz w:val="28"/>
      <w:szCs w:val="28"/>
      <w:lang w:val="en-US" w:eastAsia="zh-CN" w:bidi="ar-SA"/>
    </w:rPr>
  </w:style>
  <w:style w:type="character" w:customStyle="1" w:styleId="CharChar11">
    <w:name w:val="Char Char11"/>
    <w:semiHidden/>
    <w:qFormat/>
    <w:rsid w:val="004F2D1E"/>
    <w:rPr>
      <w:rFonts w:ascii="宋体" w:hAnsi="Courier New" w:cs="Courier New"/>
      <w:kern w:val="2"/>
      <w:sz w:val="21"/>
      <w:szCs w:val="21"/>
    </w:rPr>
  </w:style>
  <w:style w:type="character" w:customStyle="1" w:styleId="OGHeading4CharChar">
    <w:name w:val="OG Heading 4 Char Char"/>
    <w:qFormat/>
    <w:rsid w:val="004F2D1E"/>
    <w:rPr>
      <w:rFonts w:ascii="Arial" w:eastAsia="黑体" w:hAnsi="Arial"/>
      <w:b/>
      <w:bCs/>
      <w:kern w:val="2"/>
      <w:sz w:val="28"/>
      <w:szCs w:val="28"/>
    </w:rPr>
  </w:style>
  <w:style w:type="character" w:customStyle="1" w:styleId="CharChar6">
    <w:name w:val="Char Char6"/>
    <w:qFormat/>
    <w:rsid w:val="004F2D1E"/>
    <w:rPr>
      <w:rFonts w:ascii="宋体"/>
      <w:sz w:val="24"/>
    </w:rPr>
  </w:style>
  <w:style w:type="character" w:customStyle="1" w:styleId="Char17">
    <w:name w:val="页脚 Char1"/>
    <w:uiPriority w:val="99"/>
    <w:semiHidden/>
    <w:qFormat/>
    <w:rsid w:val="004F2D1E"/>
    <w:rPr>
      <w:sz w:val="18"/>
      <w:szCs w:val="18"/>
    </w:rPr>
  </w:style>
  <w:style w:type="character" w:customStyle="1" w:styleId="Char18">
    <w:name w:val="批注主题 Char1"/>
    <w:uiPriority w:val="99"/>
    <w:semiHidden/>
    <w:qFormat/>
    <w:rsid w:val="004F2D1E"/>
    <w:rPr>
      <w:rFonts w:ascii="Times New Roman" w:eastAsia="宋体" w:hAnsi="Times New Roman" w:cs="Times New Roman"/>
      <w:b/>
      <w:bCs/>
      <w:szCs w:val="24"/>
    </w:rPr>
  </w:style>
  <w:style w:type="character" w:customStyle="1" w:styleId="025025Char">
    <w:name w:val="样式 加粗 下划线 段前: 0.25 行 段后: 0.25 行 Char"/>
    <w:qFormat/>
    <w:rsid w:val="004F2D1E"/>
    <w:rPr>
      <w:rFonts w:eastAsia="宋体"/>
      <w:b/>
      <w:kern w:val="2"/>
      <w:sz w:val="24"/>
      <w:u w:val="single"/>
      <w:lang w:val="en-US" w:eastAsia="zh-CN"/>
    </w:rPr>
  </w:style>
  <w:style w:type="character" w:customStyle="1" w:styleId="middle1">
    <w:name w:val="middle1"/>
    <w:qFormat/>
    <w:rsid w:val="004F2D1E"/>
    <w:rPr>
      <w:rFonts w:hint="default"/>
      <w:sz w:val="21"/>
      <w:szCs w:val="21"/>
    </w:rPr>
  </w:style>
  <w:style w:type="character" w:customStyle="1" w:styleId="CharChar9">
    <w:name w:val="Char Char9"/>
    <w:qFormat/>
    <w:rsid w:val="004F2D1E"/>
    <w:rPr>
      <w:rFonts w:ascii="宋体" w:eastAsia="宋体" w:hAnsi="宋体"/>
      <w:kern w:val="2"/>
      <w:sz w:val="21"/>
      <w:szCs w:val="24"/>
      <w:lang w:val="en-US" w:eastAsia="zh-CN" w:bidi="ar-SA"/>
    </w:rPr>
  </w:style>
  <w:style w:type="character" w:customStyle="1" w:styleId="15Char">
    <w:name w:val="样式 样式 小四 行距: 1.5 倍行距 + 黑色 Char"/>
    <w:link w:val="150"/>
    <w:qFormat/>
    <w:rsid w:val="004F2D1E"/>
    <w:rPr>
      <w:color w:val="000000"/>
      <w:sz w:val="24"/>
    </w:rPr>
  </w:style>
  <w:style w:type="paragraph" w:customStyle="1" w:styleId="150">
    <w:name w:val="样式 样式 小四 行距: 1.5 倍行距 + 黑色"/>
    <w:basedOn w:val="151"/>
    <w:link w:val="15Char"/>
    <w:qFormat/>
    <w:rsid w:val="004F2D1E"/>
    <w:rPr>
      <w:rFonts w:asciiTheme="minorHAnsi" w:eastAsiaTheme="minorEastAsia" w:hAnsiTheme="minorHAnsi" w:cstheme="minorBidi"/>
      <w:color w:val="000000"/>
      <w:kern w:val="2"/>
      <w:szCs w:val="22"/>
      <w:lang w:eastAsia="zh-CN"/>
    </w:rPr>
  </w:style>
  <w:style w:type="paragraph" w:customStyle="1" w:styleId="151">
    <w:name w:val="样式 小四 行距: 1.5 倍行距"/>
    <w:basedOn w:val="a"/>
    <w:link w:val="15Char1"/>
    <w:qFormat/>
    <w:rsid w:val="004F2D1E"/>
    <w:pPr>
      <w:autoSpaceDE/>
      <w:autoSpaceDN/>
      <w:spacing w:line="480" w:lineRule="atLeast"/>
      <w:ind w:firstLineChars="200" w:firstLine="200"/>
      <w:jc w:val="both"/>
    </w:pPr>
    <w:rPr>
      <w:rFonts w:ascii="Calibri" w:hAnsi="Calibri" w:cs="Times New Roman"/>
      <w:sz w:val="24"/>
      <w:szCs w:val="20"/>
    </w:rPr>
  </w:style>
  <w:style w:type="character" w:customStyle="1" w:styleId="15Char1">
    <w:name w:val="样式 小四 行距: 1.5 倍行距 Char1"/>
    <w:link w:val="151"/>
    <w:qFormat/>
    <w:rsid w:val="004F2D1E"/>
    <w:rPr>
      <w:rFonts w:ascii="Calibri" w:eastAsia="宋体" w:hAnsi="Calibri" w:cs="Times New Roman"/>
      <w:kern w:val="0"/>
      <w:sz w:val="24"/>
      <w:szCs w:val="20"/>
      <w:lang w:eastAsia="en-US"/>
    </w:rPr>
  </w:style>
  <w:style w:type="character" w:customStyle="1" w:styleId="CharChar7">
    <w:name w:val="Char Char7"/>
    <w:qFormat/>
    <w:locked/>
    <w:rsid w:val="004F2D1E"/>
    <w:rPr>
      <w:rFonts w:ascii="Cambria" w:eastAsia="宋体" w:hAnsi="Cambria"/>
      <w:b/>
      <w:bCs/>
      <w:kern w:val="2"/>
      <w:sz w:val="32"/>
      <w:szCs w:val="32"/>
      <w:lang w:val="en-US" w:eastAsia="zh-CN" w:bidi="ar-SA"/>
    </w:rPr>
  </w:style>
  <w:style w:type="character" w:customStyle="1" w:styleId="3Char1">
    <w:name w:val="标题 3 Char1"/>
    <w:qFormat/>
    <w:rsid w:val="004F2D1E"/>
    <w:rPr>
      <w:rFonts w:eastAsia="宋体"/>
      <w:b/>
      <w:bCs/>
      <w:color w:val="000000"/>
      <w:kern w:val="2"/>
      <w:sz w:val="28"/>
      <w:szCs w:val="28"/>
      <w:lang w:val="en-US" w:eastAsia="zh-CN" w:bidi="ar-SA"/>
    </w:rPr>
  </w:style>
  <w:style w:type="character" w:customStyle="1" w:styleId="www1Char">
    <w:name w:val="www序号1) Char"/>
    <w:link w:val="www1"/>
    <w:qFormat/>
    <w:rsid w:val="004F2D1E"/>
    <w:rPr>
      <w:rFonts w:eastAsia="宋体"/>
      <w:sz w:val="24"/>
      <w:szCs w:val="24"/>
    </w:rPr>
  </w:style>
  <w:style w:type="paragraph" w:customStyle="1" w:styleId="www1">
    <w:name w:val="www序号1)"/>
    <w:basedOn w:val="a"/>
    <w:link w:val="www1Char"/>
    <w:qFormat/>
    <w:rsid w:val="004F2D1E"/>
    <w:pPr>
      <w:tabs>
        <w:tab w:val="left" w:pos="2160"/>
      </w:tabs>
      <w:autoSpaceDE/>
      <w:autoSpaceDN/>
      <w:ind w:left="2160" w:hanging="420"/>
      <w:jc w:val="both"/>
    </w:pPr>
    <w:rPr>
      <w:rFonts w:asciiTheme="minorHAnsi" w:hAnsiTheme="minorHAnsi" w:cstheme="minorBidi"/>
      <w:kern w:val="2"/>
      <w:sz w:val="24"/>
      <w:szCs w:val="24"/>
      <w:lang w:eastAsia="zh-CN"/>
    </w:rPr>
  </w:style>
  <w:style w:type="character" w:customStyle="1" w:styleId="CharChar19">
    <w:name w:val="Char Char19"/>
    <w:qFormat/>
    <w:rsid w:val="004F2D1E"/>
    <w:rPr>
      <w:kern w:val="2"/>
      <w:sz w:val="21"/>
      <w:szCs w:val="24"/>
      <w:shd w:val="clear" w:color="auto" w:fill="000080"/>
    </w:rPr>
  </w:style>
  <w:style w:type="character" w:customStyle="1" w:styleId="Char19">
    <w:name w:val="正文缩进 Char1"/>
    <w:qFormat/>
    <w:locked/>
    <w:rsid w:val="004F2D1E"/>
    <w:rPr>
      <w:rFonts w:ascii="仿宋" w:eastAsia="仿宋" w:hAnsi="仿宋"/>
      <w:iCs/>
      <w:sz w:val="28"/>
      <w:szCs w:val="28"/>
    </w:rPr>
  </w:style>
  <w:style w:type="character" w:customStyle="1" w:styleId="CharChar3">
    <w:name w:val="Char Char3"/>
    <w:qFormat/>
    <w:rsid w:val="004F2D1E"/>
    <w:rPr>
      <w:rFonts w:ascii="宋体" w:eastAsia="宋体" w:hAnsi="宋体"/>
      <w:kern w:val="2"/>
      <w:sz w:val="21"/>
      <w:szCs w:val="24"/>
      <w:lang w:val="en-US" w:eastAsia="zh-CN" w:bidi="ar-SA"/>
    </w:rPr>
  </w:style>
  <w:style w:type="character" w:customStyle="1" w:styleId="MMTitleChar">
    <w:name w:val="MM Title Char"/>
    <w:link w:val="MMTitle"/>
    <w:qFormat/>
    <w:rsid w:val="004F2D1E"/>
    <w:rPr>
      <w:rFonts w:ascii="Cambria" w:hAnsi="Cambria"/>
      <w:b/>
      <w:bCs/>
      <w:sz w:val="32"/>
      <w:szCs w:val="32"/>
    </w:rPr>
  </w:style>
  <w:style w:type="paragraph" w:customStyle="1" w:styleId="MMTitle">
    <w:name w:val="MM Title"/>
    <w:basedOn w:val="a3"/>
    <w:link w:val="MMTitleChar"/>
    <w:qFormat/>
    <w:rsid w:val="004F2D1E"/>
    <w:pPr>
      <w:tabs>
        <w:tab w:val="left" w:pos="0"/>
      </w:tabs>
      <w:spacing w:after="0"/>
      <w:contextualSpacing w:val="0"/>
      <w:outlineLvl w:val="0"/>
    </w:pPr>
    <w:rPr>
      <w:rFonts w:ascii="Cambria" w:eastAsiaTheme="minorEastAsia" w:hAnsi="Cambria" w:cstheme="minorBidi"/>
      <w:b/>
      <w:bCs/>
      <w:spacing w:val="0"/>
      <w:kern w:val="2"/>
      <w:sz w:val="32"/>
      <w:szCs w:val="32"/>
    </w:rPr>
  </w:style>
  <w:style w:type="character" w:customStyle="1" w:styleId="MMTopic7Char">
    <w:name w:val="MM Topic 7 Char"/>
    <w:link w:val="MMTopic7"/>
    <w:qFormat/>
    <w:rsid w:val="004F2D1E"/>
    <w:rPr>
      <w:rFonts w:ascii="Calibri" w:hAnsi="Calibri"/>
      <w:b/>
      <w:bCs/>
      <w:sz w:val="24"/>
      <w:szCs w:val="24"/>
    </w:rPr>
  </w:style>
  <w:style w:type="paragraph" w:customStyle="1" w:styleId="MMTopic7">
    <w:name w:val="MM Topic 7"/>
    <w:basedOn w:val="7"/>
    <w:link w:val="MMTopic7Char"/>
    <w:qFormat/>
    <w:rsid w:val="004F2D1E"/>
    <w:pPr>
      <w:spacing w:before="240" w:after="64" w:line="320" w:lineRule="auto"/>
    </w:pPr>
    <w:rPr>
      <w:rFonts w:ascii="Calibri" w:hAnsi="Calibri" w:cstheme="minorBidi"/>
      <w:color w:val="auto"/>
      <w:sz w:val="24"/>
      <w:szCs w:val="24"/>
    </w:rPr>
  </w:style>
  <w:style w:type="character" w:customStyle="1" w:styleId="CharChar2">
    <w:name w:val="Char Char2"/>
    <w:link w:val="Char2"/>
    <w:qFormat/>
    <w:rsid w:val="004F2D1E"/>
    <w:rPr>
      <w:rFonts w:ascii="Arial" w:eastAsia="黑体" w:hAnsi="Arial"/>
      <w:sz w:val="30"/>
    </w:rPr>
  </w:style>
  <w:style w:type="paragraph" w:customStyle="1" w:styleId="Char2">
    <w:name w:val="Char"/>
    <w:basedOn w:val="a"/>
    <w:link w:val="CharChar2"/>
    <w:qFormat/>
    <w:rsid w:val="004F2D1E"/>
    <w:pPr>
      <w:autoSpaceDE/>
      <w:autoSpaceDN/>
      <w:jc w:val="both"/>
    </w:pPr>
    <w:rPr>
      <w:rFonts w:ascii="Arial" w:eastAsia="黑体" w:hAnsi="Arial" w:cstheme="minorBidi"/>
      <w:kern w:val="2"/>
      <w:sz w:val="30"/>
      <w:lang w:eastAsia="zh-CN"/>
    </w:rPr>
  </w:style>
  <w:style w:type="character" w:customStyle="1" w:styleId="CharChar24">
    <w:name w:val="Char Char24"/>
    <w:qFormat/>
    <w:rsid w:val="004F2D1E"/>
    <w:rPr>
      <w:rFonts w:ascii="宋体" w:eastAsia="宋体" w:hAnsi="宋体"/>
      <w:szCs w:val="24"/>
      <w:lang w:bidi="ar-SA"/>
    </w:rPr>
  </w:style>
  <w:style w:type="character" w:customStyle="1" w:styleId="apple-style-span">
    <w:name w:val="apple-style-span"/>
    <w:basedOn w:val="a0"/>
    <w:qFormat/>
    <w:rsid w:val="004F2D1E"/>
  </w:style>
  <w:style w:type="character" w:customStyle="1" w:styleId="Char1a">
    <w:name w:val="正文首行缩进 Char1"/>
    <w:uiPriority w:val="99"/>
    <w:semiHidden/>
    <w:qFormat/>
    <w:rsid w:val="004F2D1E"/>
    <w:rPr>
      <w:rFonts w:ascii="宋体" w:eastAsia="宋体" w:hAnsi="宋体" w:cs="Times New Roman"/>
      <w:kern w:val="2"/>
      <w:sz w:val="24"/>
      <w:szCs w:val="20"/>
      <w:lang w:val="en-US" w:eastAsia="zh-CN" w:bidi="ar-SA"/>
    </w:rPr>
  </w:style>
  <w:style w:type="character" w:customStyle="1" w:styleId="z-Char0">
    <w:name w:val="z-窗体顶端 Char"/>
    <w:link w:val="z-10"/>
    <w:qFormat/>
    <w:rsid w:val="004F2D1E"/>
    <w:rPr>
      <w:rFonts w:ascii="Arial" w:hAnsi="Arial" w:cs="Arial"/>
      <w:vanish/>
      <w:sz w:val="16"/>
      <w:szCs w:val="16"/>
    </w:rPr>
  </w:style>
  <w:style w:type="paragraph" w:customStyle="1" w:styleId="z-10">
    <w:name w:val="z-窗体顶端1"/>
    <w:basedOn w:val="a"/>
    <w:next w:val="a"/>
    <w:link w:val="z-Char0"/>
    <w:qFormat/>
    <w:rsid w:val="004F2D1E"/>
    <w:pPr>
      <w:pBdr>
        <w:bottom w:val="single" w:sz="6" w:space="1" w:color="auto"/>
      </w:pBdr>
      <w:autoSpaceDE/>
      <w:autoSpaceDN/>
      <w:jc w:val="center"/>
    </w:pPr>
    <w:rPr>
      <w:rFonts w:ascii="Arial" w:eastAsiaTheme="minorEastAsia" w:hAnsi="Arial" w:cs="Arial"/>
      <w:vanish/>
      <w:kern w:val="2"/>
      <w:sz w:val="16"/>
      <w:szCs w:val="16"/>
      <w:lang w:eastAsia="zh-CN"/>
    </w:rPr>
  </w:style>
  <w:style w:type="character" w:customStyle="1" w:styleId="Char1b">
    <w:name w:val="日期 Char1"/>
    <w:uiPriority w:val="99"/>
    <w:semiHidden/>
    <w:qFormat/>
    <w:rsid w:val="004F2D1E"/>
  </w:style>
  <w:style w:type="character" w:customStyle="1" w:styleId="evenCharChar">
    <w:name w:val="even Char Char"/>
    <w:qFormat/>
    <w:rsid w:val="004F2D1E"/>
    <w:rPr>
      <w:kern w:val="2"/>
      <w:sz w:val="18"/>
      <w:szCs w:val="18"/>
    </w:rPr>
  </w:style>
  <w:style w:type="character" w:customStyle="1" w:styleId="CharChar15">
    <w:name w:val="Char Char15"/>
    <w:qFormat/>
    <w:rsid w:val="004F2D1E"/>
    <w:rPr>
      <w:rFonts w:eastAsia="宋体"/>
      <w:b/>
      <w:bCs/>
      <w:kern w:val="2"/>
      <w:sz w:val="32"/>
      <w:szCs w:val="32"/>
      <w:lang w:val="en-US" w:eastAsia="zh-CN" w:bidi="ar-SA"/>
    </w:rPr>
  </w:style>
  <w:style w:type="character" w:customStyle="1" w:styleId="2Char1">
    <w:name w:val="正文首行缩进 2 Char1"/>
    <w:uiPriority w:val="99"/>
    <w:semiHidden/>
    <w:qFormat/>
    <w:rsid w:val="004F2D1E"/>
    <w:rPr>
      <w:rFonts w:ascii="宋体" w:eastAsia="宋体" w:hAnsi="宋体" w:cs="宋体"/>
    </w:rPr>
  </w:style>
  <w:style w:type="character" w:customStyle="1" w:styleId="HTMLChar1">
    <w:name w:val="HTML 地址 Char1"/>
    <w:uiPriority w:val="99"/>
    <w:semiHidden/>
    <w:qFormat/>
    <w:rsid w:val="004F2D1E"/>
    <w:rPr>
      <w:rFonts w:ascii="宋体" w:eastAsia="宋体" w:hAnsi="宋体" w:cs="宋体"/>
      <w:i/>
      <w:iCs/>
    </w:rPr>
  </w:style>
  <w:style w:type="character" w:customStyle="1" w:styleId="Char1c">
    <w:name w:val="签名 Char1"/>
    <w:uiPriority w:val="99"/>
    <w:semiHidden/>
    <w:qFormat/>
    <w:rsid w:val="004F2D1E"/>
    <w:rPr>
      <w:rFonts w:ascii="宋体" w:eastAsia="宋体" w:hAnsi="宋体" w:cs="宋体"/>
    </w:rPr>
  </w:style>
  <w:style w:type="character" w:customStyle="1" w:styleId="Char1d">
    <w:name w:val="电子邮件签名 Char1"/>
    <w:uiPriority w:val="99"/>
    <w:semiHidden/>
    <w:qFormat/>
    <w:rsid w:val="004F2D1E"/>
    <w:rPr>
      <w:rFonts w:ascii="宋体" w:eastAsia="宋体" w:hAnsi="宋体" w:cs="宋体"/>
    </w:rPr>
  </w:style>
  <w:style w:type="character" w:customStyle="1" w:styleId="2Char10">
    <w:name w:val="正文文本缩进 2 Char1"/>
    <w:uiPriority w:val="99"/>
    <w:semiHidden/>
    <w:qFormat/>
    <w:rsid w:val="004F2D1E"/>
    <w:rPr>
      <w:rFonts w:ascii="宋体" w:eastAsia="宋体" w:hAnsi="宋体" w:cs="宋体"/>
    </w:rPr>
  </w:style>
  <w:style w:type="character" w:customStyle="1" w:styleId="Char1e">
    <w:name w:val="称呼 Char1"/>
    <w:uiPriority w:val="99"/>
    <w:semiHidden/>
    <w:qFormat/>
    <w:rsid w:val="004F2D1E"/>
    <w:rPr>
      <w:rFonts w:ascii="宋体" w:eastAsia="宋体" w:hAnsi="宋体" w:cs="宋体"/>
    </w:rPr>
  </w:style>
  <w:style w:type="character" w:customStyle="1" w:styleId="Char20">
    <w:name w:val="文档结构图 Char2"/>
    <w:uiPriority w:val="99"/>
    <w:semiHidden/>
    <w:qFormat/>
    <w:rsid w:val="004F2D1E"/>
    <w:rPr>
      <w:rFonts w:ascii="宋体" w:eastAsia="宋体" w:hAnsi="宋体" w:cs="宋体"/>
      <w:sz w:val="18"/>
      <w:szCs w:val="18"/>
    </w:rPr>
  </w:style>
  <w:style w:type="character" w:customStyle="1" w:styleId="Char21">
    <w:name w:val="日期 Char2"/>
    <w:uiPriority w:val="99"/>
    <w:semiHidden/>
    <w:qFormat/>
    <w:rsid w:val="004F2D1E"/>
    <w:rPr>
      <w:rFonts w:ascii="宋体" w:eastAsia="宋体" w:hAnsi="宋体" w:cs="宋体"/>
    </w:rPr>
  </w:style>
  <w:style w:type="character" w:customStyle="1" w:styleId="Char1f">
    <w:name w:val="结束语 Char1"/>
    <w:uiPriority w:val="99"/>
    <w:semiHidden/>
    <w:qFormat/>
    <w:rsid w:val="004F2D1E"/>
    <w:rPr>
      <w:rFonts w:ascii="宋体" w:eastAsia="宋体" w:hAnsi="宋体" w:cs="宋体"/>
    </w:rPr>
  </w:style>
  <w:style w:type="character" w:customStyle="1" w:styleId="Char1f0">
    <w:name w:val="副标题 Char1"/>
    <w:uiPriority w:val="11"/>
    <w:qFormat/>
    <w:rsid w:val="004F2D1E"/>
    <w:rPr>
      <w:rFonts w:ascii="Cambria" w:eastAsia="宋体" w:hAnsi="Cambria" w:cs="Times New Roman"/>
      <w:b/>
      <w:bCs/>
      <w:kern w:val="28"/>
      <w:sz w:val="32"/>
      <w:szCs w:val="32"/>
    </w:rPr>
  </w:style>
  <w:style w:type="character" w:customStyle="1" w:styleId="Char1f1">
    <w:name w:val="注释标题 Char1"/>
    <w:uiPriority w:val="99"/>
    <w:semiHidden/>
    <w:qFormat/>
    <w:rsid w:val="004F2D1E"/>
    <w:rPr>
      <w:rFonts w:ascii="宋体" w:eastAsia="宋体" w:hAnsi="宋体" w:cs="宋体"/>
    </w:rPr>
  </w:style>
  <w:style w:type="character" w:customStyle="1" w:styleId="Char22">
    <w:name w:val="正文首行缩进 Char2"/>
    <w:uiPriority w:val="99"/>
    <w:semiHidden/>
    <w:qFormat/>
    <w:rsid w:val="004F2D1E"/>
    <w:rPr>
      <w:rFonts w:ascii="宋体" w:eastAsia="宋体" w:hAnsi="宋体" w:cs="宋体"/>
      <w:sz w:val="24"/>
      <w:szCs w:val="24"/>
    </w:rPr>
  </w:style>
  <w:style w:type="character" w:customStyle="1" w:styleId="2Char11">
    <w:name w:val="正文文本 2 Char1"/>
    <w:uiPriority w:val="99"/>
    <w:semiHidden/>
    <w:qFormat/>
    <w:rsid w:val="004F2D1E"/>
    <w:rPr>
      <w:rFonts w:ascii="宋体" w:eastAsia="宋体" w:hAnsi="宋体" w:cs="宋体"/>
    </w:rPr>
  </w:style>
  <w:style w:type="character" w:customStyle="1" w:styleId="Char1f2">
    <w:name w:val="信息标题 Char1"/>
    <w:uiPriority w:val="99"/>
    <w:semiHidden/>
    <w:qFormat/>
    <w:rsid w:val="004F2D1E"/>
    <w:rPr>
      <w:rFonts w:ascii="Cambria" w:eastAsia="宋体" w:hAnsi="Cambria" w:cs="Times New Roman"/>
      <w:sz w:val="24"/>
      <w:szCs w:val="24"/>
      <w:shd w:val="pct20" w:color="auto" w:fill="auto"/>
    </w:rPr>
  </w:style>
  <w:style w:type="character" w:customStyle="1" w:styleId="HTMLChar10">
    <w:name w:val="HTML 预设格式 Char1"/>
    <w:uiPriority w:val="99"/>
    <w:semiHidden/>
    <w:qFormat/>
    <w:rsid w:val="004F2D1E"/>
    <w:rPr>
      <w:rFonts w:ascii="Courier New" w:eastAsia="宋体" w:hAnsi="Courier New" w:cs="Courier New"/>
      <w:sz w:val="20"/>
      <w:szCs w:val="20"/>
    </w:rPr>
  </w:style>
  <w:style w:type="paragraph" w:customStyle="1" w:styleId="2f5">
    <w:name w:val="样式 缩进正文 + 首行缩进:  2 字符"/>
    <w:basedOn w:val="afffff2"/>
    <w:qFormat/>
    <w:rsid w:val="004F2D1E"/>
    <w:rPr>
      <w:rFonts w:cs="宋体"/>
      <w:szCs w:val="20"/>
    </w:rPr>
  </w:style>
  <w:style w:type="paragraph" w:customStyle="1" w:styleId="afffff2">
    <w:name w:val="缩进正文"/>
    <w:basedOn w:val="a"/>
    <w:qFormat/>
    <w:rsid w:val="004F2D1E"/>
    <w:pPr>
      <w:autoSpaceDE/>
      <w:autoSpaceDN/>
      <w:spacing w:line="360" w:lineRule="auto"/>
      <w:ind w:firstLineChars="200" w:firstLine="480"/>
    </w:pPr>
    <w:rPr>
      <w:rFonts w:ascii="Times New Roman" w:hAnsi="Times New Roman" w:cs="Times New Roman"/>
      <w:kern w:val="2"/>
      <w:sz w:val="24"/>
      <w:szCs w:val="24"/>
      <w:lang w:eastAsia="zh-CN"/>
    </w:rPr>
  </w:style>
  <w:style w:type="paragraph" w:customStyle="1" w:styleId="212">
    <w:name w:val="样式 样式 缩进正文 + 首行缩进:  2 字符1 + 首行缩进:  2 字符"/>
    <w:basedOn w:val="213"/>
    <w:qFormat/>
    <w:rsid w:val="004F2D1E"/>
    <w:pPr>
      <w:ind w:firstLine="420"/>
    </w:pPr>
  </w:style>
  <w:style w:type="paragraph" w:customStyle="1" w:styleId="213">
    <w:name w:val="样式 缩进正文 + 首行缩进:  2 字符1"/>
    <w:basedOn w:val="afffff2"/>
    <w:qFormat/>
    <w:rsid w:val="004F2D1E"/>
    <w:rPr>
      <w:rFonts w:cs="宋体"/>
      <w:sz w:val="21"/>
      <w:szCs w:val="20"/>
    </w:rPr>
  </w:style>
  <w:style w:type="paragraph" w:customStyle="1" w:styleId="1f1">
    <w:name w:val="页脚1"/>
    <w:basedOn w:val="a"/>
    <w:uiPriority w:val="99"/>
    <w:qFormat/>
    <w:rsid w:val="004F2D1E"/>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89">
    <w:name w:val="xl89"/>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tabletext">
    <w:name w:val="tabletext"/>
    <w:basedOn w:val="a"/>
    <w:qFormat/>
    <w:rsid w:val="004F2D1E"/>
    <w:pPr>
      <w:widowControl/>
      <w:autoSpaceDE/>
      <w:autoSpaceDN/>
      <w:spacing w:before="100" w:after="100"/>
      <w:jc w:val="both"/>
    </w:pPr>
    <w:rPr>
      <w:kern w:val="2"/>
      <w:sz w:val="21"/>
      <w:szCs w:val="24"/>
      <w:lang w:eastAsia="zh-CN"/>
    </w:rPr>
  </w:style>
  <w:style w:type="paragraph" w:customStyle="1" w:styleId="1f2">
    <w:name w:val="页眉1"/>
    <w:basedOn w:val="afff2"/>
    <w:qFormat/>
    <w:rsid w:val="004F2D1E"/>
    <w:pPr>
      <w:pBdr>
        <w:bottom w:val="none" w:sz="0" w:space="0" w:color="auto"/>
      </w:pBdr>
      <w:autoSpaceDE/>
      <w:autoSpaceDN/>
      <w:ind w:left="3402"/>
      <w:jc w:val="right"/>
    </w:pPr>
    <w:rPr>
      <w:rFonts w:ascii="Calibri" w:eastAsia="仿宋_GB2312" w:hAnsi="Calibri"/>
      <w:lang w:val="zh-CN" w:eastAsia="zh-CN"/>
    </w:rPr>
  </w:style>
  <w:style w:type="paragraph" w:customStyle="1" w:styleId="xl111">
    <w:name w:val="xl111"/>
    <w:basedOn w:val="a"/>
    <w:qFormat/>
    <w:rsid w:val="004F2D1E"/>
    <w:pPr>
      <w:widowControl/>
      <w:pBdr>
        <w:top w:val="single" w:sz="4" w:space="0" w:color="auto"/>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CharCharCharCharCharCharCharCharCharCharCharCharChar">
    <w:name w:val="Char Char Char Char Char Char Char Char Char Char Char Char Char"/>
    <w:basedOn w:val="a"/>
    <w:qFormat/>
    <w:rsid w:val="004F2D1E"/>
    <w:pPr>
      <w:widowControl/>
      <w:autoSpaceDE/>
      <w:autoSpaceDN/>
      <w:spacing w:after="160" w:line="240" w:lineRule="exact"/>
      <w:jc w:val="center"/>
    </w:pPr>
    <w:rPr>
      <w:rFonts w:cs="Times New Roman"/>
      <w:b/>
      <w:sz w:val="30"/>
      <w:szCs w:val="20"/>
    </w:rPr>
  </w:style>
  <w:style w:type="paragraph" w:customStyle="1" w:styleId="afffff3">
    <w:name w:val="目录文字"/>
    <w:basedOn w:val="a"/>
    <w:qFormat/>
    <w:rsid w:val="004F2D1E"/>
    <w:pPr>
      <w:widowControl/>
      <w:autoSpaceDE/>
      <w:autoSpaceDN/>
      <w:spacing w:line="480" w:lineRule="auto"/>
    </w:pPr>
    <w:rPr>
      <w:rFonts w:cs="Times New Roman"/>
      <w:sz w:val="24"/>
      <w:szCs w:val="20"/>
      <w:lang w:eastAsia="zh-CN"/>
    </w:rPr>
  </w:style>
  <w:style w:type="paragraph" w:customStyle="1" w:styleId="afffff4">
    <w:name w:val="段"/>
    <w:qFormat/>
    <w:rsid w:val="004F2D1E"/>
    <w:pPr>
      <w:autoSpaceDE w:val="0"/>
      <w:autoSpaceDN w:val="0"/>
      <w:ind w:firstLineChars="200" w:firstLine="200"/>
      <w:jc w:val="both"/>
    </w:pPr>
    <w:rPr>
      <w:rFonts w:ascii="宋体" w:eastAsia="宋体" w:hAnsi="Times New Roman" w:cs="Times New Roman"/>
      <w:kern w:val="0"/>
      <w:szCs w:val="20"/>
    </w:rPr>
  </w:style>
  <w:style w:type="paragraph" w:customStyle="1" w:styleId="p0">
    <w:name w:val="p0"/>
    <w:basedOn w:val="a"/>
    <w:qFormat/>
    <w:rsid w:val="004F2D1E"/>
    <w:pPr>
      <w:widowControl/>
      <w:autoSpaceDE/>
      <w:autoSpaceDN/>
      <w:jc w:val="both"/>
    </w:pPr>
    <w:rPr>
      <w:rFonts w:ascii="Calibri" w:hAnsi="Calibri"/>
      <w:sz w:val="21"/>
      <w:szCs w:val="21"/>
      <w:lang w:eastAsia="zh-CN"/>
    </w:rPr>
  </w:style>
  <w:style w:type="paragraph" w:customStyle="1" w:styleId="2f6">
    <w:name w:val="页脚2"/>
    <w:basedOn w:val="a"/>
    <w:qFormat/>
    <w:rsid w:val="004F2D1E"/>
    <w:pPr>
      <w:tabs>
        <w:tab w:val="center" w:pos="4153"/>
        <w:tab w:val="right" w:pos="8306"/>
      </w:tabs>
      <w:autoSpaceDE/>
      <w:autoSpaceDN/>
      <w:snapToGrid w:val="0"/>
    </w:pPr>
    <w:rPr>
      <w:rFonts w:ascii="Times New Roman" w:hAnsi="Times New Roman" w:cs="Times New Roman"/>
      <w:kern w:val="2"/>
      <w:sz w:val="18"/>
      <w:szCs w:val="18"/>
      <w:lang w:eastAsia="zh-CN"/>
    </w:rPr>
  </w:style>
  <w:style w:type="paragraph" w:customStyle="1" w:styleId="xl38">
    <w:name w:val="xl38"/>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49">
    <w:name w:val="编号4"/>
    <w:basedOn w:val="3f0"/>
    <w:qFormat/>
    <w:rsid w:val="004F2D1E"/>
    <w:pPr>
      <w:tabs>
        <w:tab w:val="clear" w:pos="1245"/>
        <w:tab w:val="left" w:pos="1223"/>
      </w:tabs>
      <w:ind w:leftChars="500" w:left="920" w:hanging="420"/>
    </w:pPr>
  </w:style>
  <w:style w:type="paragraph" w:customStyle="1" w:styleId="3f0">
    <w:name w:val="编号3"/>
    <w:basedOn w:val="2f7"/>
    <w:qFormat/>
    <w:rsid w:val="004F2D1E"/>
    <w:pPr>
      <w:tabs>
        <w:tab w:val="left" w:pos="60"/>
        <w:tab w:val="left" w:pos="1245"/>
      </w:tabs>
      <w:ind w:leftChars="400" w:left="960" w:firstLine="480"/>
    </w:pPr>
  </w:style>
  <w:style w:type="paragraph" w:customStyle="1" w:styleId="2f7">
    <w:name w:val="编号2"/>
    <w:basedOn w:val="1f3"/>
    <w:qFormat/>
    <w:rsid w:val="004F2D1E"/>
    <w:pPr>
      <w:tabs>
        <w:tab w:val="left" w:pos="840"/>
      </w:tabs>
      <w:ind w:leftChars="200" w:left="620" w:firstLineChars="200" w:firstLine="200"/>
      <w:jc w:val="left"/>
    </w:pPr>
    <w:rPr>
      <w:rFonts w:eastAsia="宋体"/>
    </w:rPr>
  </w:style>
  <w:style w:type="paragraph" w:customStyle="1" w:styleId="1f3">
    <w:name w:val="编号1"/>
    <w:basedOn w:val="af4"/>
    <w:next w:val="afffff5"/>
    <w:qFormat/>
    <w:rsid w:val="004F2D1E"/>
    <w:pPr>
      <w:tabs>
        <w:tab w:val="left" w:pos="987"/>
        <w:tab w:val="left" w:pos="1079"/>
      </w:tabs>
      <w:spacing w:line="360" w:lineRule="auto"/>
      <w:ind w:left="1079" w:hanging="720"/>
    </w:pPr>
    <w:rPr>
      <w:rFonts w:eastAsia="仿宋_GB2312"/>
      <w:sz w:val="24"/>
    </w:rPr>
  </w:style>
  <w:style w:type="paragraph" w:customStyle="1" w:styleId="afffff5">
    <w:name w:val="正文仿宋小四"/>
    <w:basedOn w:val="a"/>
    <w:qFormat/>
    <w:rsid w:val="004F2D1E"/>
    <w:pPr>
      <w:autoSpaceDE/>
      <w:autoSpaceDN/>
      <w:spacing w:line="360" w:lineRule="auto"/>
      <w:ind w:firstLineChars="200" w:firstLine="480"/>
      <w:jc w:val="both"/>
    </w:pPr>
    <w:rPr>
      <w:rFonts w:ascii="Times New Roman" w:eastAsia="仿宋_GB2312" w:hAnsi="Times New Roman" w:cs="Times New Roman"/>
      <w:kern w:val="2"/>
      <w:sz w:val="24"/>
      <w:szCs w:val="24"/>
      <w:lang w:eastAsia="zh-CN"/>
    </w:rPr>
  </w:style>
  <w:style w:type="paragraph" w:customStyle="1" w:styleId="xl110">
    <w:name w:val="xl110"/>
    <w:basedOn w:val="a"/>
    <w:qFormat/>
    <w:rsid w:val="004F2D1E"/>
    <w:pPr>
      <w:widowControl/>
      <w:pBdr>
        <w:top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xl100">
    <w:name w:val="xl100"/>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afffff6">
    <w:name w:val="正文格式"/>
    <w:basedOn w:val="a"/>
    <w:qFormat/>
    <w:rsid w:val="004F2D1E"/>
    <w:pPr>
      <w:widowControl/>
      <w:adjustRightInd w:val="0"/>
      <w:snapToGrid w:val="0"/>
      <w:spacing w:line="360" w:lineRule="atLeast"/>
      <w:jc w:val="both"/>
      <w:textAlignment w:val="baseline"/>
    </w:pPr>
    <w:rPr>
      <w:rFonts w:ascii="Times New Roman" w:hAnsi="Times New Roman" w:cs="Times New Roman"/>
      <w:sz w:val="24"/>
      <w:szCs w:val="20"/>
      <w:lang w:eastAsia="zh-CN"/>
    </w:rPr>
  </w:style>
  <w:style w:type="paragraph" w:customStyle="1" w:styleId="CSS1Char">
    <w:name w:val="CSS1级正文 Char"/>
    <w:basedOn w:val="aff1"/>
    <w:qFormat/>
    <w:rsid w:val="004F2D1E"/>
    <w:pPr>
      <w:tabs>
        <w:tab w:val="left" w:pos="567"/>
      </w:tabs>
      <w:autoSpaceDE/>
      <w:autoSpaceDN/>
      <w:adjustRightInd w:val="0"/>
      <w:snapToGrid w:val="0"/>
      <w:spacing w:line="360" w:lineRule="auto"/>
      <w:ind w:firstLine="480"/>
      <w:jc w:val="both"/>
    </w:pPr>
    <w:rPr>
      <w:rFonts w:ascii="Times New Roman" w:hAnsi="Times New Roman"/>
      <w:kern w:val="2"/>
      <w:szCs w:val="20"/>
      <w:lang w:val="zh-CN" w:eastAsia="zh-CN"/>
    </w:rPr>
  </w:style>
  <w:style w:type="paragraph" w:customStyle="1" w:styleId="Char1f3">
    <w:name w:val="Char1"/>
    <w:basedOn w:val="a"/>
    <w:qFormat/>
    <w:rsid w:val="004F2D1E"/>
    <w:pPr>
      <w:widowControl/>
      <w:autoSpaceDE/>
      <w:autoSpaceDN/>
      <w:spacing w:after="160" w:line="240" w:lineRule="exact"/>
    </w:pPr>
    <w:rPr>
      <w:rFonts w:ascii="Times New Roman" w:hAnsi="Times New Roman" w:cs="Times New Roman"/>
      <w:kern w:val="2"/>
      <w:sz w:val="24"/>
      <w:szCs w:val="20"/>
      <w:lang w:eastAsia="zh-CN"/>
    </w:rPr>
  </w:style>
  <w:style w:type="paragraph" w:customStyle="1" w:styleId="2f8">
    <w:name w:val="列出段落2"/>
    <w:basedOn w:val="a"/>
    <w:qFormat/>
    <w:rsid w:val="004F2D1E"/>
    <w:pPr>
      <w:autoSpaceDE/>
      <w:autoSpaceDN/>
      <w:ind w:firstLineChars="200" w:firstLine="420"/>
      <w:jc w:val="both"/>
    </w:pPr>
    <w:rPr>
      <w:rFonts w:ascii="Calibri" w:hAnsi="Calibri" w:cs="Times New Roman"/>
      <w:kern w:val="2"/>
      <w:sz w:val="21"/>
      <w:szCs w:val="20"/>
      <w:lang w:eastAsia="zh-CN"/>
    </w:rPr>
  </w:style>
  <w:style w:type="paragraph" w:customStyle="1" w:styleId="3f1">
    <w:name w:val="页眉3"/>
    <w:basedOn w:val="a"/>
    <w:qFormat/>
    <w:rsid w:val="004F2D1E"/>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afffff7">
    <w:name w:val="图索引"/>
    <w:basedOn w:val="a"/>
    <w:qFormat/>
    <w:rsid w:val="004F2D1E"/>
    <w:pPr>
      <w:autoSpaceDE/>
      <w:autoSpaceDN/>
      <w:spacing w:line="360" w:lineRule="auto"/>
      <w:jc w:val="center"/>
    </w:pPr>
    <w:rPr>
      <w:rFonts w:cs="Times New Roman"/>
      <w:kern w:val="2"/>
      <w:sz w:val="21"/>
      <w:szCs w:val="24"/>
      <w:lang w:eastAsia="zh-CN"/>
    </w:rPr>
  </w:style>
  <w:style w:type="paragraph" w:customStyle="1" w:styleId="2h2H211Title2Underrubrik1prop2H21Headin">
    <w:name w:val="样式 标题 2h2节名H2标题 1.1Title2Underrubrik1prop2标题二H21Headin..."/>
    <w:basedOn w:val="2"/>
    <w:qFormat/>
    <w:rsid w:val="004F2D1E"/>
    <w:pPr>
      <w:spacing w:before="120" w:after="120" w:line="480" w:lineRule="atLeast"/>
    </w:pPr>
    <w:rPr>
      <w:rFonts w:ascii="Times New Roman" w:eastAsia="黑体" w:hAnsi="Times New Roman" w:cs="Times New Roman"/>
      <w:color w:val="auto"/>
      <w:sz w:val="28"/>
      <w:szCs w:val="32"/>
      <w:lang w:val="zh-CN"/>
    </w:rPr>
  </w:style>
  <w:style w:type="paragraph" w:customStyle="1" w:styleId="xl86">
    <w:name w:val="xl86"/>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1f4">
    <w:name w:val="1"/>
    <w:basedOn w:val="a"/>
    <w:next w:val="aff7"/>
    <w:qFormat/>
    <w:rsid w:val="004F2D1E"/>
    <w:pPr>
      <w:autoSpaceDE/>
      <w:autoSpaceDN/>
      <w:jc w:val="both"/>
    </w:pPr>
    <w:rPr>
      <w:rFonts w:hAnsi="Courier New" w:cs="Times New Roman"/>
      <w:kern w:val="2"/>
      <w:sz w:val="21"/>
      <w:szCs w:val="20"/>
      <w:lang w:eastAsia="zh-CN"/>
    </w:rPr>
  </w:style>
  <w:style w:type="paragraph" w:customStyle="1" w:styleId="afffff8">
    <w:name w:val="图释"/>
    <w:basedOn w:val="a"/>
    <w:next w:val="afffff5"/>
    <w:qFormat/>
    <w:rsid w:val="004F2D1E"/>
    <w:pPr>
      <w:autoSpaceDE/>
      <w:autoSpaceDN/>
      <w:spacing w:line="360" w:lineRule="auto"/>
      <w:jc w:val="center"/>
    </w:pPr>
    <w:rPr>
      <w:rFonts w:eastAsia="仿宋_GB2312" w:cs="Times New Roman"/>
      <w:kern w:val="2"/>
      <w:sz w:val="21"/>
      <w:szCs w:val="21"/>
      <w:lang w:eastAsia="zh-CN"/>
    </w:rPr>
  </w:style>
  <w:style w:type="paragraph" w:customStyle="1" w:styleId="afffff9">
    <w:name w:val="表文字"/>
    <w:basedOn w:val="a"/>
    <w:next w:val="a"/>
    <w:qFormat/>
    <w:rsid w:val="004F2D1E"/>
    <w:pPr>
      <w:autoSpaceDE/>
      <w:autoSpaceDN/>
      <w:spacing w:line="300" w:lineRule="exact"/>
    </w:pPr>
    <w:rPr>
      <w:rFonts w:ascii="Times New Roman" w:hAnsi="Times New Roman" w:cs="Times New Roman"/>
      <w:kern w:val="2"/>
      <w:sz w:val="18"/>
      <w:szCs w:val="20"/>
      <w:lang w:eastAsia="zh-CN"/>
    </w:rPr>
  </w:style>
  <w:style w:type="paragraph" w:customStyle="1" w:styleId="xl72">
    <w:name w:val="xl72"/>
    <w:basedOn w:val="a"/>
    <w:qFormat/>
    <w:rsid w:val="004F2D1E"/>
    <w:pPr>
      <w:widowControl/>
      <w:pBdr>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9">
    <w:name w:val="xl99"/>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pPr>
    <w:rPr>
      <w:sz w:val="24"/>
      <w:szCs w:val="24"/>
      <w:lang w:eastAsia="zh-CN"/>
    </w:rPr>
  </w:style>
  <w:style w:type="paragraph" w:customStyle="1" w:styleId="xl65">
    <w:name w:val="xl65"/>
    <w:basedOn w:val="a"/>
    <w:qFormat/>
    <w:rsid w:val="004F2D1E"/>
    <w:pPr>
      <w:widowControl/>
      <w:autoSpaceDE/>
      <w:autoSpaceDN/>
      <w:spacing w:before="100" w:beforeAutospacing="1" w:after="100" w:afterAutospacing="1"/>
    </w:pPr>
    <w:rPr>
      <w:sz w:val="20"/>
      <w:szCs w:val="20"/>
      <w:lang w:eastAsia="zh-CN"/>
    </w:rPr>
  </w:style>
  <w:style w:type="paragraph" w:customStyle="1" w:styleId="xl77">
    <w:name w:val="xl77"/>
    <w:basedOn w:val="a"/>
    <w:qFormat/>
    <w:rsid w:val="004F2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xl23">
    <w:name w:val="xl23"/>
    <w:basedOn w:val="a"/>
    <w:qFormat/>
    <w:rsid w:val="004F2D1E"/>
    <w:pPr>
      <w:widowControl/>
      <w:autoSpaceDE/>
      <w:autoSpaceDN/>
      <w:spacing w:before="100" w:beforeAutospacing="1" w:after="100" w:afterAutospacing="1" w:line="360" w:lineRule="auto"/>
      <w:jc w:val="both"/>
      <w:textAlignment w:val="top"/>
    </w:pPr>
    <w:rPr>
      <w:rFonts w:ascii="Times New Roman" w:hAnsi="Times New Roman" w:cs="Times New Roman"/>
      <w:sz w:val="24"/>
      <w:szCs w:val="20"/>
      <w:lang w:eastAsia="zh-CN"/>
    </w:rPr>
  </w:style>
  <w:style w:type="paragraph" w:customStyle="1" w:styleId="2f9">
    <w:name w:val="批注主题2"/>
    <w:basedOn w:val="2fa"/>
    <w:next w:val="2fa"/>
    <w:qFormat/>
    <w:rsid w:val="004F2D1E"/>
    <w:rPr>
      <w:b/>
      <w:bCs/>
    </w:rPr>
  </w:style>
  <w:style w:type="paragraph" w:customStyle="1" w:styleId="2fa">
    <w:name w:val="批注文字2"/>
    <w:basedOn w:val="a"/>
    <w:qFormat/>
    <w:rsid w:val="004F2D1E"/>
    <w:pPr>
      <w:autoSpaceDE/>
      <w:autoSpaceDN/>
    </w:pPr>
    <w:rPr>
      <w:rFonts w:ascii="Times New Roman" w:hAnsi="Times New Roman" w:cs="Times New Roman"/>
      <w:kern w:val="2"/>
      <w:sz w:val="21"/>
      <w:szCs w:val="20"/>
      <w:lang w:eastAsia="zh-CN"/>
    </w:rPr>
  </w:style>
  <w:style w:type="paragraph" w:customStyle="1" w:styleId="2110">
    <w:name w:val="样式 标题 2 + 段前: 1 行 段后: 1 行"/>
    <w:basedOn w:val="2"/>
    <w:qFormat/>
    <w:rsid w:val="004F2D1E"/>
    <w:pPr>
      <w:tabs>
        <w:tab w:val="left" w:pos="576"/>
      </w:tabs>
      <w:spacing w:beforeLines="100" w:before="100" w:afterLines="100" w:after="100" w:line="360" w:lineRule="auto"/>
      <w:ind w:left="576" w:hanging="576"/>
    </w:pPr>
    <w:rPr>
      <w:rFonts w:ascii="Arial" w:eastAsia="黑体" w:hAnsi="Arial" w:cs="宋体"/>
      <w:b/>
      <w:bCs/>
      <w:color w:val="auto"/>
      <w:spacing w:val="10"/>
      <w:sz w:val="30"/>
      <w:szCs w:val="30"/>
    </w:rPr>
  </w:style>
  <w:style w:type="paragraph" w:customStyle="1" w:styleId="xl70">
    <w:name w:val="xl70"/>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Char1CharCharChar">
    <w:name w:val="Char1 Char Char Char"/>
    <w:basedOn w:val="a"/>
    <w:qFormat/>
    <w:rsid w:val="004F2D1E"/>
    <w:pPr>
      <w:autoSpaceDE/>
      <w:autoSpaceDN/>
      <w:ind w:leftChars="100" w:left="100" w:rightChars="100" w:right="100"/>
      <w:jc w:val="both"/>
    </w:pPr>
    <w:rPr>
      <w:rFonts w:ascii="Tahoma" w:hAnsi="Tahoma" w:cs="Times New Roman"/>
      <w:kern w:val="2"/>
      <w:sz w:val="24"/>
      <w:szCs w:val="20"/>
      <w:lang w:eastAsia="zh-CN"/>
    </w:rPr>
  </w:style>
  <w:style w:type="paragraph" w:customStyle="1" w:styleId="detail-content">
    <w:name w:val="detail-content"/>
    <w:basedOn w:val="a"/>
    <w:qFormat/>
    <w:rsid w:val="004F2D1E"/>
    <w:pPr>
      <w:widowControl/>
      <w:autoSpaceDE/>
      <w:autoSpaceDN/>
      <w:spacing w:before="100" w:beforeAutospacing="1" w:after="100" w:afterAutospacing="1"/>
    </w:pPr>
    <w:rPr>
      <w:sz w:val="24"/>
      <w:szCs w:val="24"/>
      <w:lang w:eastAsia="zh-CN"/>
    </w:rPr>
  </w:style>
  <w:style w:type="paragraph" w:customStyle="1" w:styleId="afffffa">
    <w:name w:val="样式一"/>
    <w:basedOn w:val="a"/>
    <w:qFormat/>
    <w:rsid w:val="004F2D1E"/>
    <w:pPr>
      <w:adjustRightInd w:val="0"/>
      <w:spacing w:line="360" w:lineRule="auto"/>
      <w:ind w:firstLineChars="200" w:firstLine="480"/>
      <w:jc w:val="both"/>
      <w:textAlignment w:val="baseline"/>
    </w:pPr>
    <w:rPr>
      <w:rFonts w:cs="Times New Roman"/>
      <w:sz w:val="24"/>
      <w:szCs w:val="20"/>
      <w:lang w:val="en-GB" w:eastAsia="zh-CN"/>
    </w:rPr>
  </w:style>
  <w:style w:type="paragraph" w:customStyle="1" w:styleId="xl30">
    <w:name w:val="xl30"/>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2fb">
    <w:name w:val="页眉2"/>
    <w:basedOn w:val="afff2"/>
    <w:qFormat/>
    <w:rsid w:val="004F2D1E"/>
    <w:pPr>
      <w:pBdr>
        <w:bottom w:val="single" w:sz="4" w:space="1" w:color="auto"/>
      </w:pBdr>
      <w:autoSpaceDE/>
      <w:autoSpaceDN/>
    </w:pPr>
    <w:rPr>
      <w:rFonts w:ascii="仿宋_GB2312" w:eastAsia="仿宋_GB2312"/>
      <w:lang w:val="zh-CN" w:eastAsia="zh-CN"/>
    </w:rPr>
  </w:style>
  <w:style w:type="paragraph" w:customStyle="1" w:styleId="1f5">
    <w:name w:val="封面居中1"/>
    <w:basedOn w:val="a"/>
    <w:qFormat/>
    <w:rsid w:val="004F2D1E"/>
    <w:pPr>
      <w:autoSpaceDE/>
      <w:autoSpaceDN/>
      <w:spacing w:line="360" w:lineRule="auto"/>
      <w:ind w:firstLineChars="200" w:firstLine="883"/>
      <w:jc w:val="center"/>
    </w:pPr>
    <w:rPr>
      <w:rFonts w:ascii="Times New Roman" w:eastAsia="黑体" w:hAnsi="Times New Roman" w:cs="Times New Roman"/>
      <w:b/>
      <w:kern w:val="2"/>
      <w:sz w:val="44"/>
      <w:szCs w:val="24"/>
      <w:lang w:eastAsia="zh-CN"/>
    </w:rPr>
  </w:style>
  <w:style w:type="paragraph" w:customStyle="1" w:styleId="WW-">
    <w:name w:val="WW-日期"/>
    <w:basedOn w:val="a"/>
    <w:next w:val="a"/>
    <w:qFormat/>
    <w:rsid w:val="004F2D1E"/>
    <w:pPr>
      <w:suppressAutoHyphens/>
      <w:autoSpaceDE/>
      <w:autoSpaceDN/>
      <w:ind w:left="100"/>
      <w:jc w:val="both"/>
    </w:pPr>
    <w:rPr>
      <w:rFonts w:cs="Times New Roman"/>
      <w:kern w:val="1"/>
      <w:sz w:val="32"/>
      <w:szCs w:val="20"/>
      <w:lang w:eastAsia="ar-SA"/>
    </w:rPr>
  </w:style>
  <w:style w:type="paragraph" w:customStyle="1" w:styleId="xl67">
    <w:name w:val="xl67"/>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fffffb">
    <w:name w:val="表正文"/>
    <w:basedOn w:val="a"/>
    <w:next w:val="ae"/>
    <w:qFormat/>
    <w:rsid w:val="004F2D1E"/>
    <w:pPr>
      <w:autoSpaceDE/>
      <w:autoSpaceDN/>
      <w:adjustRightInd w:val="0"/>
      <w:spacing w:line="360" w:lineRule="atLeast"/>
      <w:ind w:firstLineChars="200" w:firstLine="420"/>
      <w:textAlignment w:val="baseline"/>
    </w:pPr>
    <w:rPr>
      <w:rFonts w:ascii="Times New Roman" w:hAnsi="Times New Roman" w:cs="Times New Roman"/>
      <w:sz w:val="24"/>
      <w:szCs w:val="20"/>
      <w:lang w:eastAsia="zh-CN"/>
    </w:rPr>
  </w:style>
  <w:style w:type="paragraph" w:customStyle="1" w:styleId="1f6">
    <w:name w:val="批注框文本1"/>
    <w:basedOn w:val="a"/>
    <w:qFormat/>
    <w:rsid w:val="004F2D1E"/>
    <w:pPr>
      <w:adjustRightInd w:val="0"/>
      <w:spacing w:line="351" w:lineRule="atLeast"/>
      <w:ind w:firstLine="419"/>
      <w:jc w:val="both"/>
    </w:pPr>
    <w:rPr>
      <w:rFonts w:ascii="Times New Roman" w:hAnsi="Times New Roman" w:cs="Times New Roman"/>
      <w:color w:val="000000"/>
      <w:sz w:val="18"/>
      <w:szCs w:val="20"/>
      <w:lang w:eastAsia="zh-CN"/>
    </w:rPr>
  </w:style>
  <w:style w:type="paragraph" w:customStyle="1" w:styleId="xl79">
    <w:name w:val="xl79"/>
    <w:basedOn w:val="a"/>
    <w:qFormat/>
    <w:rsid w:val="004F2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
    <w:name w:val="Char Char Char Char Char Char Char"/>
    <w:basedOn w:val="a"/>
    <w:qFormat/>
    <w:rsid w:val="004F2D1E"/>
    <w:pPr>
      <w:autoSpaceDE/>
      <w:autoSpaceDN/>
      <w:jc w:val="both"/>
    </w:pPr>
    <w:rPr>
      <w:rFonts w:ascii="Tahoma" w:hAnsi="Tahoma" w:cs="Times New Roman"/>
      <w:kern w:val="2"/>
      <w:sz w:val="24"/>
      <w:szCs w:val="20"/>
      <w:lang w:eastAsia="zh-CN"/>
    </w:rPr>
  </w:style>
  <w:style w:type="paragraph" w:customStyle="1" w:styleId="afffffc">
    <w:name w:val="缺省文本"/>
    <w:basedOn w:val="a"/>
    <w:qFormat/>
    <w:rsid w:val="004F2D1E"/>
    <w:pPr>
      <w:widowControl/>
      <w:overflowPunct w:val="0"/>
      <w:adjustRightInd w:val="0"/>
      <w:spacing w:line="360" w:lineRule="auto"/>
      <w:ind w:firstLine="720"/>
      <w:jc w:val="both"/>
      <w:textAlignment w:val="baseline"/>
    </w:pPr>
    <w:rPr>
      <w:rFonts w:eastAsia="仿宋_GB2312" w:hAnsi="Times New Roman" w:cs="Times New Roman"/>
      <w:sz w:val="28"/>
      <w:szCs w:val="20"/>
      <w:lang w:eastAsia="zh-CN"/>
    </w:rPr>
  </w:style>
  <w:style w:type="paragraph" w:customStyle="1" w:styleId="afffffd">
    <w:name w:val="编号正文"/>
    <w:basedOn w:val="a"/>
    <w:qFormat/>
    <w:rsid w:val="004F2D1E"/>
    <w:pPr>
      <w:tabs>
        <w:tab w:val="left" w:pos="680"/>
        <w:tab w:val="left" w:pos="1199"/>
      </w:tabs>
      <w:autoSpaceDE/>
      <w:autoSpaceDN/>
      <w:spacing w:line="360" w:lineRule="auto"/>
      <w:ind w:left="1199" w:hanging="720"/>
      <w:jc w:val="both"/>
    </w:pPr>
    <w:rPr>
      <w:rFonts w:ascii="Times New Roman" w:eastAsia="仿宋_GB2312" w:hAnsi="Times New Roman" w:cs="Times New Roman"/>
      <w:color w:val="000000"/>
      <w:kern w:val="2"/>
      <w:sz w:val="24"/>
      <w:szCs w:val="24"/>
      <w:lang w:eastAsia="zh-CN"/>
    </w:rPr>
  </w:style>
  <w:style w:type="paragraph" w:customStyle="1" w:styleId="152">
    <w:name w:val="样式 宋体 小四 行距: 1.5 倍行距"/>
    <w:basedOn w:val="a"/>
    <w:qFormat/>
    <w:rsid w:val="004F2D1E"/>
    <w:pPr>
      <w:autoSpaceDE/>
      <w:autoSpaceDN/>
      <w:spacing w:line="360" w:lineRule="auto"/>
      <w:ind w:firstLineChars="200" w:firstLine="480"/>
      <w:jc w:val="both"/>
    </w:pPr>
    <w:rPr>
      <w:kern w:val="2"/>
      <w:sz w:val="24"/>
      <w:szCs w:val="20"/>
      <w:lang w:eastAsia="zh-CN"/>
    </w:rPr>
  </w:style>
  <w:style w:type="paragraph" w:customStyle="1" w:styleId="16620">
    <w:name w:val="样式 标题 1 + 黑体 三号 非加粗 居中 段前: 6 磅 段后: 6 磅 行距: 固定值 20 磅"/>
    <w:basedOn w:val="1"/>
    <w:qFormat/>
    <w:rsid w:val="004F2D1E"/>
    <w:pPr>
      <w:spacing w:before="120" w:after="120" w:line="400" w:lineRule="exact"/>
      <w:jc w:val="center"/>
    </w:pPr>
    <w:rPr>
      <w:rFonts w:ascii="黑体" w:eastAsia="黑体" w:hAnsi="黑体" w:cs="宋体"/>
      <w:color w:val="auto"/>
      <w:kern w:val="44"/>
      <w:sz w:val="32"/>
      <w:szCs w:val="20"/>
    </w:rPr>
  </w:style>
  <w:style w:type="paragraph" w:customStyle="1" w:styleId="afffffe">
    <w:name w:val="图样式"/>
    <w:basedOn w:val="a"/>
    <w:qFormat/>
    <w:rsid w:val="004F2D1E"/>
    <w:pPr>
      <w:keepNext/>
      <w:widowControl/>
      <w:autoSpaceDN/>
      <w:spacing w:before="80" w:after="80" w:line="360" w:lineRule="auto"/>
      <w:jc w:val="center"/>
    </w:pPr>
    <w:rPr>
      <w:rFonts w:ascii="FrutigerNext LT Regular" w:hAnsi="FrutigerNext LT Regular" w:cs="Times New Roman"/>
      <w:kern w:val="2"/>
      <w:sz w:val="21"/>
      <w:szCs w:val="21"/>
      <w:lang w:eastAsia="zh-CN"/>
    </w:rPr>
  </w:style>
  <w:style w:type="paragraph" w:customStyle="1" w:styleId="XW">
    <w:name w:val="XW正文"/>
    <w:basedOn w:val="aff3"/>
    <w:qFormat/>
    <w:rsid w:val="004F2D1E"/>
    <w:pPr>
      <w:autoSpaceDE/>
      <w:autoSpaceDN/>
      <w:adjustRightInd w:val="0"/>
      <w:snapToGrid w:val="0"/>
      <w:spacing w:after="0" w:line="300" w:lineRule="auto"/>
      <w:ind w:leftChars="0" w:left="0" w:firstLineChars="200" w:firstLine="520"/>
    </w:pPr>
    <w:rPr>
      <w:rFonts w:ascii="Calibri" w:hAnsi="Calibri"/>
      <w:sz w:val="21"/>
      <w:szCs w:val="24"/>
      <w:lang w:eastAsia="zh-CN"/>
    </w:rPr>
  </w:style>
  <w:style w:type="paragraph" w:customStyle="1" w:styleId="BalloonText1">
    <w:name w:val="Balloon Text1"/>
    <w:basedOn w:val="a"/>
    <w:qFormat/>
    <w:rsid w:val="004F2D1E"/>
    <w:pPr>
      <w:autoSpaceDE/>
      <w:autoSpaceDN/>
      <w:jc w:val="both"/>
    </w:pPr>
    <w:rPr>
      <w:rFonts w:ascii="Times New Roman" w:hAnsi="Times New Roman" w:cs="Times New Roman"/>
      <w:kern w:val="2"/>
      <w:sz w:val="18"/>
      <w:szCs w:val="18"/>
      <w:lang w:eastAsia="zh-CN"/>
    </w:rPr>
  </w:style>
  <w:style w:type="paragraph" w:customStyle="1" w:styleId="affffff">
    <w:name w:val="表居中"/>
    <w:basedOn w:val="a"/>
    <w:qFormat/>
    <w:rsid w:val="004F2D1E"/>
    <w:pPr>
      <w:autoSpaceDE/>
      <w:autoSpaceDN/>
      <w:spacing w:line="360" w:lineRule="auto"/>
      <w:ind w:firstLineChars="200" w:firstLine="480"/>
      <w:jc w:val="center"/>
    </w:pPr>
    <w:rPr>
      <w:rFonts w:ascii="Times New Roman" w:hAnsi="Times New Roman" w:cs="Times New Roman"/>
      <w:kern w:val="2"/>
      <w:sz w:val="21"/>
      <w:szCs w:val="44"/>
      <w:lang w:eastAsia="zh-CN"/>
    </w:rPr>
  </w:style>
  <w:style w:type="paragraph" w:customStyle="1" w:styleId="xl114">
    <w:name w:val="xl114"/>
    <w:basedOn w:val="a"/>
    <w:qFormat/>
    <w:rsid w:val="004F2D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textAlignment w:val="bottom"/>
    </w:pPr>
    <w:rPr>
      <w:rFonts w:ascii="仿宋_GB2312" w:eastAsia="仿宋_GB2312"/>
      <w:b/>
      <w:bCs/>
      <w:sz w:val="24"/>
      <w:szCs w:val="24"/>
      <w:lang w:eastAsia="zh-CN"/>
    </w:rPr>
  </w:style>
  <w:style w:type="paragraph" w:customStyle="1" w:styleId="4a">
    <w:name w:val="样式4"/>
    <w:basedOn w:val="afffff8"/>
    <w:qFormat/>
    <w:rsid w:val="004F2D1E"/>
  </w:style>
  <w:style w:type="paragraph" w:customStyle="1" w:styleId="1CharCharCharChar">
    <w:name w:val="1 Char Char Char Char"/>
    <w:basedOn w:val="a"/>
    <w:qFormat/>
    <w:rsid w:val="004F2D1E"/>
    <w:pPr>
      <w:autoSpaceDE/>
      <w:autoSpaceDN/>
      <w:jc w:val="both"/>
    </w:pPr>
    <w:rPr>
      <w:rFonts w:ascii="Tahoma" w:hAnsi="Tahoma" w:cs="Times New Roman"/>
      <w:kern w:val="2"/>
      <w:sz w:val="24"/>
      <w:szCs w:val="20"/>
      <w:lang w:eastAsia="zh-CN"/>
    </w:rPr>
  </w:style>
  <w:style w:type="paragraph" w:customStyle="1" w:styleId="Content">
    <w:name w:val="Content"/>
    <w:basedOn w:val="aff1"/>
    <w:qFormat/>
    <w:rsid w:val="004F2D1E"/>
    <w:pPr>
      <w:autoSpaceDE/>
      <w:autoSpaceDN/>
      <w:spacing w:line="360" w:lineRule="auto"/>
      <w:ind w:firstLine="480"/>
      <w:jc w:val="both"/>
    </w:pPr>
    <w:rPr>
      <w:rFonts w:ascii="Times New Roman" w:eastAsia="全真簡粗明" w:hAnsi="Times New Roman"/>
      <w:snapToGrid w:val="0"/>
      <w:szCs w:val="20"/>
      <w:lang w:eastAsia="zh-TW"/>
    </w:rPr>
  </w:style>
  <w:style w:type="character" w:customStyle="1" w:styleId="z-Char1">
    <w:name w:val="z-窗体底端 Char1"/>
    <w:uiPriority w:val="99"/>
    <w:semiHidden/>
    <w:qFormat/>
    <w:rsid w:val="004F2D1E"/>
    <w:rPr>
      <w:rFonts w:ascii="Arial" w:eastAsia="宋体" w:hAnsi="Arial" w:cs="Arial"/>
      <w:vanish/>
      <w:sz w:val="16"/>
      <w:szCs w:val="16"/>
    </w:rPr>
  </w:style>
  <w:style w:type="paragraph" w:customStyle="1" w:styleId="CharCharCharCharCharChar1Char">
    <w:name w:val="Char Char Char Char Char Char1 Char"/>
    <w:basedOn w:val="a"/>
    <w:qFormat/>
    <w:rsid w:val="004F2D1E"/>
    <w:pPr>
      <w:widowControl/>
      <w:autoSpaceDE/>
      <w:autoSpaceDN/>
      <w:spacing w:after="160" w:line="240" w:lineRule="exact"/>
    </w:pPr>
    <w:rPr>
      <w:rFonts w:ascii="Verdana" w:eastAsia="仿宋_GB2312" w:hAnsi="Verdana" w:cs="Times New Roman"/>
      <w:sz w:val="24"/>
      <w:szCs w:val="20"/>
    </w:rPr>
  </w:style>
  <w:style w:type="paragraph" w:customStyle="1" w:styleId="3f2">
    <w:name w:val="标题3级"/>
    <w:qFormat/>
    <w:rsid w:val="004F2D1E"/>
    <w:pPr>
      <w:tabs>
        <w:tab w:val="left" w:pos="720"/>
      </w:tabs>
      <w:spacing w:line="360" w:lineRule="auto"/>
      <w:ind w:left="720" w:hanging="720"/>
      <w:jc w:val="both"/>
      <w:outlineLvl w:val="2"/>
    </w:pPr>
    <w:rPr>
      <w:rFonts w:ascii="宋体" w:eastAsia="宋体" w:hAnsi="宋体" w:cs="Times New Roman"/>
      <w:b/>
      <w:kern w:val="0"/>
      <w:sz w:val="24"/>
      <w:szCs w:val="24"/>
    </w:rPr>
  </w:style>
  <w:style w:type="paragraph" w:customStyle="1" w:styleId="xl92">
    <w:name w:val="xl92"/>
    <w:basedOn w:val="a"/>
    <w:qFormat/>
    <w:rsid w:val="004F2D1E"/>
    <w:pPr>
      <w:widowControl/>
      <w:pBdr>
        <w:left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59">
    <w:name w:val="标题5"/>
    <w:basedOn w:val="1"/>
    <w:qFormat/>
    <w:rsid w:val="004F2D1E"/>
    <w:pPr>
      <w:adjustRightInd w:val="0"/>
      <w:spacing w:before="0" w:after="0"/>
      <w:jc w:val="center"/>
      <w:outlineLvl w:val="4"/>
    </w:pPr>
    <w:rPr>
      <w:rFonts w:ascii="宋体" w:eastAsia="宋体" w:hAnsi="宋体" w:cs="Times New Roman"/>
      <w:color w:val="000000"/>
      <w:kern w:val="44"/>
      <w:sz w:val="21"/>
      <w:szCs w:val="20"/>
      <w:lang w:val="zh-CN"/>
    </w:rPr>
  </w:style>
  <w:style w:type="paragraph" w:customStyle="1" w:styleId="10505">
    <w:name w:val="样式 标题 1 + 段前: 0.5 行 段后: 0.5 行"/>
    <w:basedOn w:val="a"/>
    <w:qFormat/>
    <w:rsid w:val="004F2D1E"/>
    <w:pPr>
      <w:tabs>
        <w:tab w:val="left" w:pos="432"/>
        <w:tab w:val="left" w:pos="567"/>
      </w:tabs>
      <w:autoSpaceDE/>
      <w:autoSpaceDN/>
      <w:ind w:left="432" w:hanging="432"/>
      <w:jc w:val="both"/>
    </w:pPr>
    <w:rPr>
      <w:rFonts w:ascii="Times New Roman" w:hAnsi="Times New Roman" w:cs="Times New Roman"/>
      <w:kern w:val="2"/>
      <w:sz w:val="21"/>
      <w:szCs w:val="20"/>
      <w:lang w:eastAsia="zh-CN"/>
    </w:rPr>
  </w:style>
  <w:style w:type="paragraph" w:customStyle="1" w:styleId="2fc">
    <w:name w:val="样式 ˎ̥ 左 首行缩进:  2 字符"/>
    <w:basedOn w:val="a"/>
    <w:qFormat/>
    <w:rsid w:val="004F2D1E"/>
    <w:pPr>
      <w:autoSpaceDE/>
      <w:autoSpaceDN/>
      <w:spacing w:line="360" w:lineRule="auto"/>
      <w:ind w:firstLineChars="200" w:firstLine="480"/>
    </w:pPr>
    <w:rPr>
      <w:rFonts w:ascii="ˎ̥" w:hAnsi="ˎ̥" w:cs="Times New Roman"/>
      <w:sz w:val="24"/>
      <w:szCs w:val="20"/>
      <w:lang w:eastAsia="zh-CN"/>
    </w:rPr>
  </w:style>
  <w:style w:type="paragraph" w:customStyle="1" w:styleId="affffff0">
    <w:name w:val="标记缩排正文"/>
    <w:basedOn w:val="a"/>
    <w:qFormat/>
    <w:rsid w:val="004F2D1E"/>
    <w:pPr>
      <w:tabs>
        <w:tab w:val="left" w:pos="480"/>
      </w:tabs>
      <w:adjustRightInd w:val="0"/>
      <w:spacing w:line="312" w:lineRule="atLeast"/>
      <w:ind w:left="480" w:hanging="480"/>
      <w:jc w:val="both"/>
      <w:textAlignment w:val="baseline"/>
    </w:pPr>
    <w:rPr>
      <w:rFonts w:hAnsi="Tms Rmn" w:cs="Times New Roman"/>
      <w:sz w:val="24"/>
      <w:szCs w:val="20"/>
      <w:lang w:eastAsia="zh-CN"/>
    </w:rPr>
  </w:style>
  <w:style w:type="paragraph" w:customStyle="1" w:styleId="New">
    <w:name w:val="页脚 New"/>
    <w:basedOn w:val="a"/>
    <w:qFormat/>
    <w:rsid w:val="004F2D1E"/>
    <w:pPr>
      <w:tabs>
        <w:tab w:val="center" w:pos="4153"/>
        <w:tab w:val="right" w:pos="8306"/>
      </w:tabs>
      <w:autoSpaceDE/>
      <w:autoSpaceDN/>
      <w:snapToGrid w:val="0"/>
    </w:pPr>
    <w:rPr>
      <w:rFonts w:ascii="Calibri" w:hAnsi="Calibri" w:cs="Times New Roman"/>
      <w:kern w:val="2"/>
      <w:sz w:val="18"/>
      <w:szCs w:val="18"/>
      <w:lang w:eastAsia="zh-CN"/>
    </w:rPr>
  </w:style>
  <w:style w:type="paragraph" w:customStyle="1" w:styleId="Char3">
    <w:name w:val="Char3"/>
    <w:basedOn w:val="a"/>
    <w:qFormat/>
    <w:rsid w:val="004F2D1E"/>
    <w:pPr>
      <w:autoSpaceDE/>
      <w:autoSpaceDN/>
      <w:jc w:val="both"/>
    </w:pPr>
    <w:rPr>
      <w:rFonts w:ascii="Tahoma" w:hAnsi="Tahoma" w:cs="Times New Roman"/>
      <w:kern w:val="2"/>
      <w:sz w:val="24"/>
      <w:szCs w:val="20"/>
      <w:lang w:eastAsia="zh-CN"/>
    </w:rPr>
  </w:style>
  <w:style w:type="paragraph" w:customStyle="1" w:styleId="xl36">
    <w:name w:val="xl36"/>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3f3">
    <w:name w:val="样式3"/>
    <w:basedOn w:val="1f"/>
    <w:qFormat/>
    <w:rsid w:val="004F2D1E"/>
    <w:pPr>
      <w:tabs>
        <w:tab w:val="clear" w:pos="709"/>
        <w:tab w:val="left" w:pos="987"/>
        <w:tab w:val="left" w:pos="1079"/>
      </w:tabs>
      <w:spacing w:line="280" w:lineRule="exact"/>
      <w:ind w:left="1079" w:hanging="720"/>
      <w:jc w:val="left"/>
    </w:pPr>
    <w:rPr>
      <w:rFonts w:ascii="Times New Roman"/>
      <w:b/>
      <w:sz w:val="24"/>
      <w:szCs w:val="24"/>
      <w:lang w:val="zh-CN"/>
    </w:rPr>
  </w:style>
  <w:style w:type="paragraph" w:customStyle="1" w:styleId="xl66">
    <w:name w:val="xl66"/>
    <w:basedOn w:val="a"/>
    <w:qFormat/>
    <w:rsid w:val="004F2D1E"/>
    <w:pPr>
      <w:widowControl/>
      <w:autoSpaceDE/>
      <w:autoSpaceDN/>
      <w:spacing w:before="100" w:beforeAutospacing="1" w:after="100" w:afterAutospacing="1"/>
      <w:jc w:val="right"/>
    </w:pPr>
    <w:rPr>
      <w:sz w:val="24"/>
      <w:szCs w:val="24"/>
      <w:lang w:eastAsia="zh-CN"/>
    </w:rPr>
  </w:style>
  <w:style w:type="paragraph" w:customStyle="1" w:styleId="2fd">
    <w:name w:val="封面居中2"/>
    <w:basedOn w:val="1f5"/>
    <w:qFormat/>
    <w:rsid w:val="004F2D1E"/>
    <w:rPr>
      <w:sz w:val="32"/>
    </w:rPr>
  </w:style>
  <w:style w:type="paragraph" w:customStyle="1" w:styleId="WW-0">
    <w:name w:val="WW-题注"/>
    <w:basedOn w:val="a"/>
    <w:next w:val="a"/>
    <w:qFormat/>
    <w:rsid w:val="004F2D1E"/>
    <w:pPr>
      <w:autoSpaceDE/>
      <w:autoSpaceDN/>
      <w:jc w:val="both"/>
    </w:pPr>
    <w:rPr>
      <w:rFonts w:ascii="Arial" w:eastAsia="黑体" w:hAnsi="Arial" w:cs="Arial"/>
      <w:kern w:val="1"/>
      <w:sz w:val="20"/>
      <w:szCs w:val="20"/>
      <w:lang w:eastAsia="zh-CN"/>
    </w:rPr>
  </w:style>
  <w:style w:type="paragraph" w:customStyle="1" w:styleId="affffff1">
    <w:name w:val="文章总标题"/>
    <w:basedOn w:val="a"/>
    <w:qFormat/>
    <w:rsid w:val="004F2D1E"/>
    <w:pPr>
      <w:adjustRightInd w:val="0"/>
      <w:spacing w:before="566" w:after="544" w:line="566" w:lineRule="atLeast"/>
      <w:jc w:val="center"/>
    </w:pPr>
    <w:rPr>
      <w:rFonts w:ascii="Arial" w:hAnsi="Arial" w:cs="Times New Roman"/>
      <w:color w:val="000000"/>
      <w:sz w:val="54"/>
      <w:szCs w:val="20"/>
      <w:lang w:eastAsia="zh-CN"/>
    </w:rPr>
  </w:style>
  <w:style w:type="paragraph" w:customStyle="1" w:styleId="xl29">
    <w:name w:val="xl29"/>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ParaCharCharCharCharCharCharCharCharChar1CharCharCharCharCharCharChar">
    <w:name w:val="默认段落字体 Para Char Char Char Char Char Char Char Char Char1 Char Char Char Char Char Char Char"/>
    <w:basedOn w:val="af8"/>
    <w:qFormat/>
    <w:rsid w:val="004F2D1E"/>
    <w:rPr>
      <w:rFonts w:ascii="Tahoma" w:hAnsi="Tahoma"/>
      <w:sz w:val="24"/>
      <w:szCs w:val="24"/>
      <w:lang w:eastAsia="zh-CN"/>
    </w:rPr>
  </w:style>
  <w:style w:type="paragraph" w:customStyle="1" w:styleId="1f7">
    <w:name w:val="批注主题1"/>
    <w:basedOn w:val="1f8"/>
    <w:next w:val="1f8"/>
    <w:qFormat/>
    <w:rsid w:val="004F2D1E"/>
    <w:rPr>
      <w:b/>
      <w:bCs/>
    </w:rPr>
  </w:style>
  <w:style w:type="paragraph" w:customStyle="1" w:styleId="1f8">
    <w:name w:val="批注文字1"/>
    <w:basedOn w:val="a"/>
    <w:qFormat/>
    <w:rsid w:val="004F2D1E"/>
    <w:pPr>
      <w:autoSpaceDE/>
      <w:autoSpaceDN/>
    </w:pPr>
    <w:rPr>
      <w:rFonts w:ascii="Times New Roman" w:hAnsi="Times New Roman" w:cs="Times New Roman"/>
      <w:kern w:val="2"/>
      <w:sz w:val="21"/>
      <w:szCs w:val="20"/>
      <w:lang w:eastAsia="zh-CN"/>
    </w:rPr>
  </w:style>
  <w:style w:type="paragraph" w:customStyle="1" w:styleId="1f9">
    <w:name w:val="目录1"/>
    <w:basedOn w:val="a"/>
    <w:qFormat/>
    <w:rsid w:val="004F2D1E"/>
    <w:pPr>
      <w:tabs>
        <w:tab w:val="left" w:leader="dot" w:pos="8503"/>
      </w:tabs>
      <w:adjustRightInd w:val="0"/>
      <w:spacing w:after="136" w:line="289" w:lineRule="atLeast"/>
    </w:pPr>
    <w:rPr>
      <w:rFonts w:ascii="Arial" w:hAnsi="Arial" w:cs="Times New Roman"/>
      <w:color w:val="000000"/>
      <w:sz w:val="28"/>
      <w:szCs w:val="20"/>
      <w:lang w:eastAsia="zh-CN"/>
    </w:rPr>
  </w:style>
  <w:style w:type="paragraph" w:customStyle="1" w:styleId="xl115">
    <w:name w:val="xl115"/>
    <w:basedOn w:val="a"/>
    <w:qFormat/>
    <w:rsid w:val="004F2D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color w:val="000000"/>
      <w:sz w:val="32"/>
      <w:szCs w:val="32"/>
      <w:lang w:eastAsia="zh-CN"/>
    </w:rPr>
  </w:style>
  <w:style w:type="paragraph" w:customStyle="1" w:styleId="xl96">
    <w:name w:val="xl96"/>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pPr>
    <w:rPr>
      <w:b/>
      <w:bCs/>
      <w:sz w:val="20"/>
      <w:szCs w:val="20"/>
      <w:lang w:eastAsia="zh-CN"/>
    </w:rPr>
  </w:style>
  <w:style w:type="paragraph" w:customStyle="1" w:styleId="xl78">
    <w:name w:val="xl78"/>
    <w:basedOn w:val="a"/>
    <w:qFormat/>
    <w:rsid w:val="004F2D1E"/>
    <w:pPr>
      <w:widowControl/>
      <w:pBdr>
        <w:top w:val="single" w:sz="4" w:space="0" w:color="auto"/>
        <w:bottom w:val="single" w:sz="4" w:space="0" w:color="auto"/>
      </w:pBdr>
      <w:autoSpaceDE/>
      <w:autoSpaceDN/>
      <w:spacing w:before="100" w:beforeAutospacing="1" w:after="100" w:afterAutospacing="1"/>
      <w:jc w:val="center"/>
    </w:pPr>
    <w:rPr>
      <w:rFonts w:ascii="黑体" w:eastAsia="黑体"/>
      <w:sz w:val="32"/>
      <w:szCs w:val="32"/>
      <w:lang w:eastAsia="zh-CN"/>
    </w:rPr>
  </w:style>
  <w:style w:type="paragraph" w:customStyle="1" w:styleId="CharCharCharCharCharCharCharCharCharChar">
    <w:name w:val="Char Char Char Char Char Char Char Char Char Char"/>
    <w:basedOn w:val="a"/>
    <w:qFormat/>
    <w:rsid w:val="004F2D1E"/>
    <w:pPr>
      <w:tabs>
        <w:tab w:val="left" w:pos="2100"/>
        <w:tab w:val="left" w:pos="2459"/>
      </w:tabs>
      <w:autoSpaceDE/>
      <w:autoSpaceDN/>
      <w:ind w:left="2459" w:hanging="420"/>
      <w:jc w:val="both"/>
    </w:pPr>
    <w:rPr>
      <w:rFonts w:ascii="Tahoma" w:hAnsi="Tahoma" w:cs="Times New Roman"/>
      <w:kern w:val="2"/>
      <w:sz w:val="24"/>
      <w:szCs w:val="20"/>
      <w:lang w:eastAsia="zh-CN"/>
    </w:rPr>
  </w:style>
  <w:style w:type="paragraph" w:customStyle="1" w:styleId="Arial">
    <w:name w:val="正文 + Arial"/>
    <w:basedOn w:val="a"/>
    <w:qFormat/>
    <w:rsid w:val="004F2D1E"/>
    <w:pPr>
      <w:autoSpaceDE/>
      <w:autoSpaceDN/>
      <w:jc w:val="center"/>
    </w:pPr>
    <w:rPr>
      <w:rFonts w:cs="Arial"/>
      <w:kern w:val="2"/>
      <w:sz w:val="21"/>
      <w:szCs w:val="21"/>
      <w:lang w:eastAsia="zh-CN"/>
    </w:rPr>
  </w:style>
  <w:style w:type="paragraph" w:customStyle="1" w:styleId="xl37">
    <w:name w:val="xl37"/>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00">
    <w:name w:val="正文0"/>
    <w:basedOn w:val="a"/>
    <w:qFormat/>
    <w:rsid w:val="004F2D1E"/>
    <w:pPr>
      <w:adjustRightInd w:val="0"/>
      <w:spacing w:before="240" w:after="60" w:line="360" w:lineRule="atLeast"/>
      <w:jc w:val="both"/>
    </w:pPr>
    <w:rPr>
      <w:rFonts w:ascii="Times New Roman" w:hAnsi="Times New Roman" w:cs="Times New Roman"/>
      <w:b/>
      <w:sz w:val="24"/>
      <w:szCs w:val="20"/>
      <w:lang w:eastAsia="zh-CN"/>
    </w:rPr>
  </w:style>
  <w:style w:type="paragraph" w:customStyle="1" w:styleId="115">
    <w:name w:val="样式 样式1 + 行距: 1.5 倍行距"/>
    <w:basedOn w:val="a"/>
    <w:qFormat/>
    <w:rsid w:val="004F2D1E"/>
    <w:pPr>
      <w:autoSpaceDE/>
      <w:autoSpaceDN/>
      <w:spacing w:line="360" w:lineRule="auto"/>
      <w:ind w:firstLineChars="200" w:firstLine="200"/>
      <w:jc w:val="both"/>
    </w:pPr>
    <w:rPr>
      <w:rFonts w:ascii="Times New Roman" w:eastAsia="仿宋_GB2312" w:hAnsi="Times New Roman" w:cs="Times New Roman"/>
      <w:kern w:val="2"/>
      <w:sz w:val="24"/>
      <w:szCs w:val="20"/>
      <w:lang w:eastAsia="zh-CN"/>
    </w:rPr>
  </w:style>
  <w:style w:type="paragraph" w:customStyle="1" w:styleId="affffff2">
    <w:name w:val="文章附标题"/>
    <w:basedOn w:val="a"/>
    <w:qFormat/>
    <w:rsid w:val="004F2D1E"/>
    <w:pPr>
      <w:adjustRightInd w:val="0"/>
      <w:spacing w:before="187" w:after="175" w:line="374" w:lineRule="atLeast"/>
      <w:jc w:val="center"/>
    </w:pPr>
    <w:rPr>
      <w:rFonts w:ascii="Times New Roman" w:hAnsi="Times New Roman" w:cs="Times New Roman"/>
      <w:color w:val="000000"/>
      <w:sz w:val="36"/>
      <w:szCs w:val="20"/>
      <w:lang w:eastAsia="zh-CN"/>
    </w:rPr>
  </w:style>
  <w:style w:type="paragraph" w:customStyle="1" w:styleId="affffff3">
    <w:name w:val="表格文字"/>
    <w:basedOn w:val="a"/>
    <w:qFormat/>
    <w:rsid w:val="004F2D1E"/>
    <w:pPr>
      <w:keepLines/>
      <w:autoSpaceDE/>
      <w:autoSpaceDN/>
      <w:snapToGrid w:val="0"/>
      <w:spacing w:before="10" w:after="10"/>
      <w:jc w:val="both"/>
    </w:pPr>
    <w:rPr>
      <w:rFonts w:ascii="Times New Roman" w:hAnsi="Times New Roman" w:cs="Times New Roman"/>
      <w:color w:val="000000"/>
      <w:kern w:val="1"/>
      <w:sz w:val="21"/>
      <w:szCs w:val="24"/>
      <w:lang w:eastAsia="zh-CN"/>
    </w:rPr>
  </w:style>
  <w:style w:type="paragraph" w:customStyle="1" w:styleId="affffff4">
    <w:name w:val="一级列表内容"/>
    <w:basedOn w:val="a"/>
    <w:qFormat/>
    <w:rsid w:val="004F2D1E"/>
    <w:pPr>
      <w:autoSpaceDE/>
      <w:autoSpaceDN/>
      <w:spacing w:line="400" w:lineRule="exact"/>
      <w:ind w:firstLineChars="200" w:firstLine="560"/>
      <w:jc w:val="both"/>
    </w:pPr>
    <w:rPr>
      <w:rFonts w:ascii="Times New Roman" w:hAnsi="Times New Roman" w:cs="Times New Roman"/>
      <w:kern w:val="2"/>
      <w:sz w:val="28"/>
      <w:szCs w:val="20"/>
      <w:lang w:eastAsia="zh-CN"/>
    </w:rPr>
  </w:style>
  <w:style w:type="paragraph" w:customStyle="1" w:styleId="p17">
    <w:name w:val="p17"/>
    <w:basedOn w:val="a"/>
    <w:qFormat/>
    <w:rsid w:val="004F2D1E"/>
    <w:pPr>
      <w:widowControl/>
      <w:autoSpaceDE/>
      <w:autoSpaceDN/>
      <w:jc w:val="both"/>
    </w:pPr>
    <w:rPr>
      <w:rFonts w:ascii="Times New Roman" w:hAnsi="Times New Roman" w:cs="Times New Roman"/>
      <w:sz w:val="21"/>
      <w:szCs w:val="21"/>
      <w:lang w:eastAsia="zh-CN"/>
    </w:rPr>
  </w:style>
  <w:style w:type="paragraph" w:customStyle="1" w:styleId="1h1H">
    <w:name w:val="样式 标题 1章节第一层h1H"/>
    <w:basedOn w:val="1"/>
    <w:qFormat/>
    <w:rsid w:val="004F2D1E"/>
    <w:pPr>
      <w:keepNext w:val="0"/>
      <w:keepLines w:val="0"/>
      <w:adjustRightInd w:val="0"/>
      <w:spacing w:before="0" w:after="0"/>
      <w:outlineLvl w:val="9"/>
    </w:pPr>
    <w:rPr>
      <w:rFonts w:ascii="Times New Roman" w:eastAsia="宋体" w:hAnsi="Times New Roman" w:cs="Times New Roman"/>
      <w:b/>
      <w:color w:val="000000"/>
      <w:sz w:val="52"/>
      <w:szCs w:val="20"/>
      <w:lang w:val="zh-CN"/>
    </w:rPr>
  </w:style>
  <w:style w:type="paragraph" w:customStyle="1" w:styleId="1fa">
    <w:name w:val="1.正文"/>
    <w:basedOn w:val="a"/>
    <w:qFormat/>
    <w:rsid w:val="004F2D1E"/>
    <w:pPr>
      <w:autoSpaceDE/>
      <w:autoSpaceDN/>
      <w:spacing w:line="360" w:lineRule="auto"/>
      <w:ind w:leftChars="225" w:left="540" w:firstLineChars="225" w:firstLine="540"/>
      <w:jc w:val="both"/>
    </w:pPr>
    <w:rPr>
      <w:rFonts w:ascii="Times New Roman" w:hAnsi="Times New Roman" w:cs="Times New Roman"/>
      <w:kern w:val="2"/>
      <w:sz w:val="24"/>
      <w:szCs w:val="24"/>
      <w:lang w:eastAsia="zh-CN"/>
    </w:rPr>
  </w:style>
  <w:style w:type="paragraph" w:customStyle="1" w:styleId="affffff5">
    <w:name w:val="金安桥正文"/>
    <w:basedOn w:val="aff3"/>
    <w:qFormat/>
    <w:rsid w:val="004F2D1E"/>
    <w:pPr>
      <w:autoSpaceDE/>
      <w:autoSpaceDN/>
      <w:adjustRightInd w:val="0"/>
      <w:spacing w:after="0" w:line="300" w:lineRule="auto"/>
      <w:ind w:leftChars="0" w:left="0" w:firstLineChars="200" w:firstLine="200"/>
    </w:pPr>
    <w:rPr>
      <w:rFonts w:ascii="Calibri" w:hAnsi="Calibri"/>
      <w:sz w:val="24"/>
      <w:lang w:eastAsia="zh-CN"/>
    </w:rPr>
  </w:style>
  <w:style w:type="paragraph" w:customStyle="1" w:styleId="xl102">
    <w:name w:val="xl102"/>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6">
    <w:name w:val="xl26"/>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98">
    <w:name w:val="xl98"/>
    <w:basedOn w:val="a"/>
    <w:qFormat/>
    <w:rsid w:val="004F2D1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NewNewNewNewNewNewNewNewNew">
    <w:name w:val="正文 New New New New New New New New New"/>
    <w:qFormat/>
    <w:rsid w:val="004F2D1E"/>
    <w:pPr>
      <w:widowControl w:val="0"/>
      <w:adjustRightInd w:val="0"/>
      <w:textAlignment w:val="baseline"/>
    </w:pPr>
    <w:rPr>
      <w:rFonts w:ascii="Times New Roman" w:eastAsia="宋体" w:hAnsi="Times New Roman" w:cs="Times New Roman"/>
      <w:kern w:val="0"/>
      <w:szCs w:val="20"/>
    </w:rPr>
  </w:style>
  <w:style w:type="paragraph" w:customStyle="1" w:styleId="xl94">
    <w:name w:val="xl94"/>
    <w:basedOn w:val="a"/>
    <w:qFormat/>
    <w:rsid w:val="004F2D1E"/>
    <w:pPr>
      <w:widowControl/>
      <w:pBdr>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31">
    <w:name w:val="xl31"/>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83">
    <w:name w:val="xl83"/>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97">
    <w:name w:val="xl97"/>
    <w:basedOn w:val="a"/>
    <w:qFormat/>
    <w:rsid w:val="004F2D1E"/>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4b">
    <w:name w:val="标题4正文"/>
    <w:basedOn w:val="a"/>
    <w:qFormat/>
    <w:rsid w:val="004F2D1E"/>
    <w:pPr>
      <w:autoSpaceDE/>
      <w:autoSpaceDN/>
      <w:spacing w:before="180" w:after="120" w:line="360" w:lineRule="auto"/>
      <w:ind w:leftChars="270" w:left="567" w:firstLineChars="202" w:firstLine="566"/>
    </w:pPr>
    <w:rPr>
      <w:rFonts w:ascii="仿宋" w:eastAsia="仿宋" w:hAnsi="仿宋" w:cs="Times New Roman"/>
      <w:kern w:val="2"/>
      <w:sz w:val="28"/>
      <w:szCs w:val="28"/>
      <w:lang w:val="zh-CN" w:eastAsia="zh-CN"/>
    </w:rPr>
  </w:style>
  <w:style w:type="paragraph" w:customStyle="1" w:styleId="xl108">
    <w:name w:val="xl108"/>
    <w:basedOn w:val="a"/>
    <w:qFormat/>
    <w:rsid w:val="004F2D1E"/>
    <w:pPr>
      <w:widowControl/>
      <w:pBdr>
        <w:top w:val="single" w:sz="4" w:space="0" w:color="auto"/>
        <w:left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affffff6">
    <w:name w:val="列表内容"/>
    <w:basedOn w:val="a"/>
    <w:next w:val="a"/>
    <w:qFormat/>
    <w:rsid w:val="004F2D1E"/>
    <w:pPr>
      <w:widowControl/>
      <w:tabs>
        <w:tab w:val="left" w:pos="840"/>
      </w:tabs>
      <w:autoSpaceDE/>
      <w:autoSpaceDN/>
      <w:ind w:left="420" w:hanging="420"/>
    </w:pPr>
    <w:rPr>
      <w:rFonts w:ascii="Times New Roman" w:hAnsi="Times New Roman" w:cs="Times New Roman"/>
      <w:sz w:val="18"/>
      <w:szCs w:val="20"/>
      <w:lang w:eastAsia="zh-CN"/>
    </w:rPr>
  </w:style>
  <w:style w:type="paragraph" w:customStyle="1" w:styleId="xl85">
    <w:name w:val="xl85"/>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ALTZ1NormalIndentChar24">
    <w:name w:val="样式 正文缩进正文（首行缩进两字）特点ALT+Z表正文正文非缩进四号段1Normal Indent Char2...4"/>
    <w:basedOn w:val="aff3"/>
    <w:qFormat/>
    <w:rsid w:val="004F2D1E"/>
    <w:pPr>
      <w:tabs>
        <w:tab w:val="left" w:pos="510"/>
        <w:tab w:val="left" w:pos="2459"/>
      </w:tabs>
      <w:autoSpaceDE/>
      <w:autoSpaceDN/>
      <w:adjustRightInd w:val="0"/>
      <w:spacing w:line="300" w:lineRule="auto"/>
      <w:ind w:leftChars="0" w:left="0" w:hanging="420"/>
      <w:jc w:val="both"/>
    </w:pPr>
    <w:rPr>
      <w:rFonts w:ascii="Courier New" w:hAnsi="Arial" w:cs="Courier New"/>
      <w:color w:val="000000"/>
      <w:sz w:val="24"/>
      <w:lang w:eastAsia="zh-CN"/>
    </w:rPr>
  </w:style>
  <w:style w:type="paragraph" w:customStyle="1" w:styleId="CharCharCharChar1CharCharCharChar">
    <w:name w:val="Char Char Char Char1 Char Char Char Char"/>
    <w:basedOn w:val="a"/>
    <w:qFormat/>
    <w:rsid w:val="004F2D1E"/>
    <w:pPr>
      <w:autoSpaceDE/>
      <w:autoSpaceDN/>
      <w:jc w:val="both"/>
    </w:pPr>
    <w:rPr>
      <w:rFonts w:ascii="Tahoma" w:hAnsi="Tahoma" w:cs="Times New Roman"/>
      <w:kern w:val="2"/>
      <w:sz w:val="24"/>
      <w:szCs w:val="20"/>
      <w:lang w:eastAsia="zh-CN"/>
    </w:rPr>
  </w:style>
  <w:style w:type="paragraph" w:customStyle="1" w:styleId="xl112">
    <w:name w:val="xl112"/>
    <w:basedOn w:val="a"/>
    <w:qFormat/>
    <w:rsid w:val="004F2D1E"/>
    <w:pPr>
      <w:widowControl/>
      <w:pBdr>
        <w:left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p15">
    <w:name w:val="p15"/>
    <w:basedOn w:val="a"/>
    <w:qFormat/>
    <w:rsid w:val="004F2D1E"/>
    <w:pPr>
      <w:widowControl/>
      <w:autoSpaceDE/>
      <w:autoSpaceDN/>
    </w:pPr>
    <w:rPr>
      <w:rFonts w:ascii="Times New Roman" w:hAnsi="Times New Roman" w:cs="Times New Roman"/>
      <w:sz w:val="21"/>
      <w:szCs w:val="21"/>
      <w:lang w:eastAsia="zh-CN"/>
    </w:rPr>
  </w:style>
  <w:style w:type="paragraph" w:customStyle="1" w:styleId="1fb">
    <w:name w:val="正文1"/>
    <w:qFormat/>
    <w:rsid w:val="004F2D1E"/>
    <w:pPr>
      <w:widowControl w:val="0"/>
      <w:adjustRightInd w:val="0"/>
      <w:spacing w:line="312" w:lineRule="atLeast"/>
      <w:jc w:val="both"/>
      <w:textAlignment w:val="baseline"/>
    </w:pPr>
    <w:rPr>
      <w:rFonts w:ascii="宋体" w:eastAsia="宋体" w:hAnsi="Times New Roman" w:cs="Times New Roman"/>
      <w:kern w:val="0"/>
      <w:sz w:val="24"/>
      <w:szCs w:val="20"/>
    </w:rPr>
  </w:style>
  <w:style w:type="paragraph" w:customStyle="1" w:styleId="xl101">
    <w:name w:val="xl101"/>
    <w:basedOn w:val="a"/>
    <w:qFormat/>
    <w:rsid w:val="004F2D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b/>
      <w:bCs/>
      <w:sz w:val="24"/>
      <w:szCs w:val="24"/>
      <w:lang w:eastAsia="zh-CN"/>
    </w:rPr>
  </w:style>
  <w:style w:type="paragraph" w:customStyle="1" w:styleId="affffff7">
    <w:name w:val="图中文字"/>
    <w:basedOn w:val="a"/>
    <w:qFormat/>
    <w:rsid w:val="004F2D1E"/>
    <w:pPr>
      <w:autoSpaceDE/>
      <w:autoSpaceDN/>
      <w:adjustRightInd w:val="0"/>
      <w:snapToGrid w:val="0"/>
      <w:spacing w:line="0" w:lineRule="atLeast"/>
      <w:jc w:val="center"/>
    </w:pPr>
    <w:rPr>
      <w:rFonts w:ascii="Times New Roman" w:hAnsi="Times New Roman" w:cs="Times New Roman"/>
      <w:kern w:val="2"/>
      <w:sz w:val="24"/>
      <w:szCs w:val="20"/>
      <w:lang w:eastAsia="zh-CN"/>
    </w:rPr>
  </w:style>
  <w:style w:type="paragraph" w:customStyle="1" w:styleId="TOC10">
    <w:name w:val="TOC 标题1"/>
    <w:basedOn w:val="1"/>
    <w:next w:val="a"/>
    <w:qFormat/>
    <w:rsid w:val="004F2D1E"/>
    <w:pPr>
      <w:widowControl/>
      <w:spacing w:after="0" w:line="276" w:lineRule="auto"/>
      <w:outlineLvl w:val="9"/>
    </w:pPr>
    <w:rPr>
      <w:rFonts w:ascii="Cambria" w:eastAsia="宋体" w:hAnsi="Cambria" w:cs="Times New Roman"/>
      <w:b/>
      <w:bCs/>
      <w:color w:val="365F91"/>
      <w:sz w:val="28"/>
      <w:szCs w:val="28"/>
      <w:lang w:val="zh-CN"/>
    </w:rPr>
  </w:style>
  <w:style w:type="paragraph" w:customStyle="1" w:styleId="affffff8">
    <w:name w:val="a"/>
    <w:basedOn w:val="a"/>
    <w:qFormat/>
    <w:rsid w:val="004F2D1E"/>
    <w:pPr>
      <w:widowControl/>
      <w:autoSpaceDE/>
      <w:autoSpaceDN/>
      <w:spacing w:before="100" w:beforeAutospacing="1" w:after="100" w:afterAutospacing="1"/>
    </w:pPr>
    <w:rPr>
      <w:rFonts w:cs="Times New Roman"/>
      <w:sz w:val="14"/>
      <w:szCs w:val="20"/>
      <w:lang w:eastAsia="zh-CN"/>
    </w:rPr>
  </w:style>
  <w:style w:type="paragraph" w:customStyle="1" w:styleId="4c">
    <w:name w:val="目录4"/>
    <w:basedOn w:val="a"/>
    <w:qFormat/>
    <w:rsid w:val="004F2D1E"/>
    <w:pPr>
      <w:tabs>
        <w:tab w:val="left" w:leader="dot" w:pos="7370"/>
      </w:tabs>
      <w:adjustRightInd w:val="0"/>
      <w:spacing w:line="317" w:lineRule="atLeast"/>
      <w:ind w:firstLine="629"/>
      <w:jc w:val="both"/>
    </w:pPr>
    <w:rPr>
      <w:rFonts w:ascii="Times New Roman" w:hAnsi="Times New Roman" w:cs="Times New Roman"/>
      <w:color w:val="000000"/>
      <w:sz w:val="21"/>
      <w:szCs w:val="20"/>
      <w:lang w:eastAsia="zh-CN"/>
    </w:rPr>
  </w:style>
  <w:style w:type="paragraph" w:customStyle="1" w:styleId="CharChar1CharCharCharCharCharChar">
    <w:name w:val="Char Char1 Char Char Char Char Char Char"/>
    <w:basedOn w:val="a"/>
    <w:qFormat/>
    <w:rsid w:val="004F2D1E"/>
    <w:pPr>
      <w:widowControl/>
      <w:autoSpaceDE/>
      <w:autoSpaceDN/>
      <w:spacing w:after="160" w:line="240" w:lineRule="exact"/>
    </w:pPr>
    <w:rPr>
      <w:rFonts w:ascii="Verdana" w:eastAsia="仿宋_GB2312" w:hAnsi="Verdana" w:cs="Times New Roman"/>
      <w:sz w:val="24"/>
      <w:szCs w:val="20"/>
    </w:rPr>
  </w:style>
  <w:style w:type="paragraph" w:customStyle="1" w:styleId="CharCharCharChar1CharCharCharCharCharCharCharCharCharCharCharCharCharChar">
    <w:name w:val="Char Char Char Char1 Char Char Char Char Char Char Char Char Char Char Char Char Char Char"/>
    <w:basedOn w:val="a"/>
    <w:qFormat/>
    <w:rsid w:val="004F2D1E"/>
    <w:pPr>
      <w:widowControl/>
      <w:autoSpaceDE/>
      <w:autoSpaceDN/>
      <w:spacing w:after="160" w:line="240" w:lineRule="exact"/>
    </w:pPr>
    <w:rPr>
      <w:rFonts w:ascii="Verdana" w:eastAsia="仿宋_GB2312" w:hAnsi="Verdana" w:cs="Times New Roman"/>
      <w:sz w:val="24"/>
      <w:szCs w:val="20"/>
    </w:rPr>
  </w:style>
  <w:style w:type="paragraph" w:customStyle="1" w:styleId="font7">
    <w:name w:val="font7"/>
    <w:basedOn w:val="a"/>
    <w:qFormat/>
    <w:rsid w:val="004F2D1E"/>
    <w:pPr>
      <w:widowControl/>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affffff9">
    <w:name w:val="章标题"/>
    <w:basedOn w:val="a"/>
    <w:qFormat/>
    <w:rsid w:val="004F2D1E"/>
    <w:pPr>
      <w:adjustRightInd w:val="0"/>
      <w:spacing w:before="158" w:after="153" w:line="323" w:lineRule="atLeast"/>
      <w:jc w:val="center"/>
    </w:pPr>
    <w:rPr>
      <w:rFonts w:ascii="Arial" w:hAnsi="Arial" w:cs="Times New Roman"/>
      <w:color w:val="000000"/>
      <w:sz w:val="31"/>
      <w:szCs w:val="20"/>
      <w:lang w:eastAsia="zh-CN"/>
    </w:rPr>
  </w:style>
  <w:style w:type="paragraph" w:customStyle="1" w:styleId="Char23">
    <w:name w:val="Char2"/>
    <w:basedOn w:val="a"/>
    <w:qFormat/>
    <w:rsid w:val="004F2D1E"/>
    <w:pPr>
      <w:widowControl/>
      <w:autoSpaceDE/>
      <w:autoSpaceDN/>
      <w:spacing w:after="160" w:line="240" w:lineRule="exact"/>
    </w:pPr>
    <w:rPr>
      <w:rFonts w:ascii="Verdana" w:hAnsi="Verdana" w:cs="Times New Roman"/>
      <w:sz w:val="20"/>
      <w:szCs w:val="20"/>
    </w:rPr>
  </w:style>
  <w:style w:type="paragraph" w:customStyle="1" w:styleId="CharCharCharCharCharChar1Char1">
    <w:name w:val="Char Char Char Char Char Char1 Char1"/>
    <w:basedOn w:val="a"/>
    <w:qFormat/>
    <w:rsid w:val="004F2D1E"/>
    <w:pPr>
      <w:widowControl/>
      <w:autoSpaceDE/>
      <w:autoSpaceDN/>
      <w:spacing w:after="160" w:line="240" w:lineRule="exact"/>
    </w:pPr>
    <w:rPr>
      <w:rFonts w:ascii="Verdana" w:eastAsia="仿宋_GB2312" w:hAnsi="Verdana" w:cs="Times New Roman"/>
      <w:sz w:val="30"/>
      <w:szCs w:val="20"/>
    </w:rPr>
  </w:style>
  <w:style w:type="paragraph" w:customStyle="1" w:styleId="xl107">
    <w:name w:val="xl107"/>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25">
    <w:name w:val="xl25"/>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CharCharCharCharCharCharCharCharCharCharCharCharChar1">
    <w:name w:val="Char Char Char Char Char Char Char Char Char Char Char Char Char1"/>
    <w:basedOn w:val="a"/>
    <w:qFormat/>
    <w:rsid w:val="004F2D1E"/>
    <w:pPr>
      <w:autoSpaceDE/>
      <w:autoSpaceDN/>
      <w:jc w:val="both"/>
    </w:pPr>
    <w:rPr>
      <w:rFonts w:ascii="Times New Roman" w:hAnsi="Times New Roman" w:cs="Times New Roman"/>
      <w:kern w:val="2"/>
      <w:sz w:val="21"/>
      <w:szCs w:val="20"/>
      <w:lang w:eastAsia="zh-CN"/>
    </w:rPr>
  </w:style>
  <w:style w:type="paragraph" w:customStyle="1" w:styleId="2fe">
    <w:name w:val="标题2级"/>
    <w:qFormat/>
    <w:rsid w:val="004F2D1E"/>
    <w:pPr>
      <w:spacing w:line="360" w:lineRule="auto"/>
      <w:ind w:left="1"/>
      <w:outlineLvl w:val="1"/>
    </w:pPr>
    <w:rPr>
      <w:rFonts w:ascii="宋体" w:eastAsia="宋体" w:hAnsi="宋体" w:cs="Times New Roman"/>
      <w:b/>
      <w:snapToGrid w:val="0"/>
      <w:kern w:val="0"/>
      <w:sz w:val="32"/>
      <w:szCs w:val="32"/>
    </w:rPr>
  </w:style>
  <w:style w:type="paragraph" w:customStyle="1" w:styleId="CharCharCharChar">
    <w:name w:val="Char Char Char Char"/>
    <w:basedOn w:val="a"/>
    <w:qFormat/>
    <w:rsid w:val="004F2D1E"/>
    <w:pPr>
      <w:widowControl/>
      <w:autoSpaceDE/>
      <w:autoSpaceDN/>
      <w:spacing w:after="160" w:line="240" w:lineRule="exact"/>
    </w:pPr>
    <w:rPr>
      <w:rFonts w:ascii="Verdana" w:hAnsi="Verdana" w:cs="Times New Roman"/>
      <w:sz w:val="20"/>
      <w:szCs w:val="20"/>
    </w:rPr>
  </w:style>
  <w:style w:type="paragraph" w:customStyle="1" w:styleId="xl69">
    <w:name w:val="xl69"/>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ICSS">
    <w:name w:val="ICSS标书首行缩进正文"/>
    <w:basedOn w:val="ICSSChar"/>
    <w:qFormat/>
    <w:rsid w:val="004F2D1E"/>
  </w:style>
  <w:style w:type="paragraph" w:customStyle="1" w:styleId="ICSSChar">
    <w:name w:val="ICSS标书正文 Char"/>
    <w:basedOn w:val="a"/>
    <w:qFormat/>
    <w:rsid w:val="004F2D1E"/>
    <w:pPr>
      <w:autoSpaceDE/>
      <w:autoSpaceDN/>
      <w:spacing w:line="360" w:lineRule="auto"/>
      <w:ind w:firstLine="200"/>
      <w:jc w:val="both"/>
    </w:pPr>
    <w:rPr>
      <w:rFonts w:ascii="Times New Roman" w:hAnsi="Times New Roman" w:cs="Times New Roman"/>
      <w:kern w:val="2"/>
      <w:sz w:val="24"/>
      <w:szCs w:val="20"/>
      <w:lang w:eastAsia="zh-CN"/>
    </w:rPr>
  </w:style>
  <w:style w:type="paragraph" w:customStyle="1" w:styleId="affffffa">
    <w:name w:val="表格"/>
    <w:basedOn w:val="a"/>
    <w:qFormat/>
    <w:rsid w:val="004F2D1E"/>
    <w:pPr>
      <w:autoSpaceDE/>
      <w:autoSpaceDN/>
      <w:snapToGrid w:val="0"/>
      <w:ind w:firstLineChars="21" w:firstLine="42"/>
      <w:jc w:val="both"/>
    </w:pPr>
    <w:rPr>
      <w:rFonts w:cs="Times New Roman"/>
      <w:kern w:val="2"/>
      <w:sz w:val="21"/>
      <w:szCs w:val="20"/>
      <w:lang w:eastAsia="zh-CN"/>
    </w:rPr>
  </w:style>
  <w:style w:type="paragraph" w:customStyle="1" w:styleId="xl105">
    <w:name w:val="xl105"/>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xl104">
    <w:name w:val="xl104"/>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93">
    <w:name w:val="xl93"/>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2">
    <w:name w:val="xl82"/>
    <w:basedOn w:val="a"/>
    <w:qFormat/>
    <w:rsid w:val="004F2D1E"/>
    <w:pPr>
      <w:widowControl/>
      <w:pBdr>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6">
    <w:name w:val="xl116"/>
    <w:basedOn w:val="a"/>
    <w:qFormat/>
    <w:rsid w:val="004F2D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affffffb">
    <w:name w:val="目录标题"/>
    <w:basedOn w:val="a"/>
    <w:qFormat/>
    <w:rsid w:val="004F2D1E"/>
    <w:pPr>
      <w:adjustRightInd w:val="0"/>
      <w:spacing w:before="566" w:after="544" w:line="566" w:lineRule="atLeast"/>
      <w:ind w:firstLine="419"/>
      <w:jc w:val="center"/>
    </w:pPr>
    <w:rPr>
      <w:rFonts w:ascii="Arial" w:hAnsi="Arial" w:cs="Times New Roman"/>
      <w:color w:val="000000"/>
      <w:spacing w:val="565"/>
      <w:sz w:val="54"/>
      <w:szCs w:val="20"/>
      <w:lang w:eastAsia="zh-CN"/>
    </w:rPr>
  </w:style>
  <w:style w:type="paragraph" w:customStyle="1" w:styleId="xl33">
    <w:name w:val="xl33"/>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02315">
    <w:name w:val="样式 黑体 三号 加粗 首行缩进:  0.23 厘米 行距: 1.5 倍行距"/>
    <w:basedOn w:val="a"/>
    <w:qFormat/>
    <w:rsid w:val="004F2D1E"/>
    <w:pPr>
      <w:autoSpaceDE/>
      <w:autoSpaceDN/>
      <w:spacing w:before="50" w:after="50"/>
      <w:ind w:firstLine="130"/>
    </w:pPr>
    <w:rPr>
      <w:rFonts w:ascii="黑体" w:cs="Times New Roman"/>
      <w:b/>
      <w:kern w:val="2"/>
      <w:sz w:val="28"/>
      <w:szCs w:val="20"/>
      <w:lang w:eastAsia="zh-CN"/>
    </w:rPr>
  </w:style>
  <w:style w:type="paragraph" w:customStyle="1" w:styleId="xl84">
    <w:name w:val="xl84"/>
    <w:basedOn w:val="a"/>
    <w:qFormat/>
    <w:rsid w:val="004F2D1E"/>
    <w:pPr>
      <w:widowControl/>
      <w:autoSpaceDE/>
      <w:autoSpaceDN/>
      <w:spacing w:before="100" w:beforeAutospacing="1" w:after="100" w:afterAutospacing="1"/>
    </w:pPr>
    <w:rPr>
      <w:sz w:val="20"/>
      <w:szCs w:val="20"/>
      <w:lang w:eastAsia="zh-CN"/>
    </w:rPr>
  </w:style>
  <w:style w:type="paragraph" w:customStyle="1" w:styleId="xl76">
    <w:name w:val="xl76"/>
    <w:basedOn w:val="a"/>
    <w:qFormat/>
    <w:rsid w:val="004F2D1E"/>
    <w:pPr>
      <w:widowControl/>
      <w:pBdr>
        <w:top w:val="single" w:sz="4" w:space="0" w:color="auto"/>
        <w:bottom w:val="single" w:sz="4" w:space="0" w:color="auto"/>
        <w:right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xl117">
    <w:name w:val="xl117"/>
    <w:basedOn w:val="a"/>
    <w:qFormat/>
    <w:rsid w:val="004F2D1E"/>
    <w:pPr>
      <w:widowControl/>
      <w:pBdr>
        <w:top w:val="single" w:sz="4" w:space="0" w:color="auto"/>
        <w:left w:val="single" w:sz="4" w:space="0" w:color="auto"/>
        <w:bottom w:val="single" w:sz="4" w:space="0" w:color="auto"/>
        <w:right w:val="single" w:sz="4" w:space="0" w:color="auto"/>
      </w:pBdr>
      <w:shd w:val="clear" w:color="000000" w:fill="FFFFFF"/>
      <w:autoSpaceDE/>
      <w:autoSpaceDN/>
      <w:spacing w:before="100" w:beforeAutospacing="1" w:after="100" w:afterAutospacing="1"/>
      <w:jc w:val="center"/>
    </w:pPr>
    <w:rPr>
      <w:rFonts w:ascii="仿宋_GB2312" w:eastAsia="仿宋_GB2312"/>
      <w:b/>
      <w:bCs/>
      <w:sz w:val="32"/>
      <w:szCs w:val="32"/>
      <w:lang w:eastAsia="zh-CN"/>
    </w:rPr>
  </w:style>
  <w:style w:type="paragraph" w:customStyle="1" w:styleId="Style299">
    <w:name w:val="_Style 299"/>
    <w:next w:val="a"/>
    <w:qFormat/>
    <w:rsid w:val="004F2D1E"/>
    <w:pPr>
      <w:widowControl w:val="0"/>
      <w:jc w:val="both"/>
    </w:pPr>
    <w:rPr>
      <w:rFonts w:ascii="Times New Roman" w:eastAsia="宋体" w:hAnsi="Times New Roman" w:cs="Times New Roman"/>
      <w:szCs w:val="24"/>
    </w:rPr>
  </w:style>
  <w:style w:type="paragraph" w:customStyle="1" w:styleId="xl109">
    <w:name w:val="xl109"/>
    <w:basedOn w:val="a"/>
    <w:qFormat/>
    <w:rsid w:val="004F2D1E"/>
    <w:pPr>
      <w:widowControl/>
      <w:pBdr>
        <w:top w:val="single" w:sz="4" w:space="0" w:color="auto"/>
        <w:bottom w:val="single" w:sz="4" w:space="0" w:color="auto"/>
      </w:pBdr>
      <w:shd w:val="clear" w:color="000000" w:fill="FFFFFF"/>
      <w:autoSpaceDE/>
      <w:autoSpaceDN/>
      <w:spacing w:before="100" w:beforeAutospacing="1" w:after="100" w:afterAutospacing="1"/>
      <w:jc w:val="center"/>
    </w:pPr>
    <w:rPr>
      <w:rFonts w:ascii="仿宋_GB2312" w:eastAsia="仿宋_GB2312"/>
      <w:b/>
      <w:bCs/>
      <w:sz w:val="24"/>
      <w:szCs w:val="24"/>
      <w:lang w:eastAsia="zh-CN"/>
    </w:rPr>
  </w:style>
  <w:style w:type="paragraph" w:customStyle="1" w:styleId="CharCharCharCharCharChar1CharCharCharCharCharCharChar">
    <w:name w:val="Char Char Char Char Char Char1 Char Char Char Char Char Char Char"/>
    <w:basedOn w:val="a"/>
    <w:qFormat/>
    <w:rsid w:val="004F2D1E"/>
    <w:pPr>
      <w:autoSpaceDE/>
      <w:autoSpaceDN/>
      <w:ind w:firstLineChars="200" w:firstLine="480"/>
    </w:pPr>
    <w:rPr>
      <w:rFonts w:ascii="Tahoma" w:hAnsi="Tahoma" w:cs="Times New Roman"/>
      <w:kern w:val="2"/>
      <w:sz w:val="24"/>
      <w:szCs w:val="20"/>
      <w:lang w:eastAsia="zh-CN"/>
    </w:rPr>
  </w:style>
  <w:style w:type="paragraph" w:customStyle="1" w:styleId="025025">
    <w:name w:val="样式 加粗 下划线 段前: 0.25 行 段后: 0.25 行"/>
    <w:basedOn w:val="a"/>
    <w:qFormat/>
    <w:rsid w:val="004F2D1E"/>
    <w:pPr>
      <w:autoSpaceDE/>
      <w:autoSpaceDN/>
      <w:spacing w:before="78" w:after="78" w:line="300" w:lineRule="auto"/>
      <w:ind w:firstLineChars="200" w:firstLine="482"/>
      <w:jc w:val="both"/>
    </w:pPr>
    <w:rPr>
      <w:rFonts w:ascii="Times New Roman" w:hAnsi="Times New Roman" w:cs="Times New Roman"/>
      <w:b/>
      <w:kern w:val="2"/>
      <w:sz w:val="24"/>
      <w:szCs w:val="20"/>
      <w:u w:val="single"/>
      <w:lang w:eastAsia="zh-CN"/>
    </w:rPr>
  </w:style>
  <w:style w:type="paragraph" w:customStyle="1" w:styleId="xl90">
    <w:name w:val="xl90"/>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sz w:val="20"/>
      <w:szCs w:val="20"/>
      <w:lang w:eastAsia="zh-CN"/>
    </w:rPr>
  </w:style>
  <w:style w:type="paragraph" w:customStyle="1" w:styleId="xl95">
    <w:name w:val="xl95"/>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xl81">
    <w:name w:val="xl81"/>
    <w:basedOn w:val="a"/>
    <w:qFormat/>
    <w:rsid w:val="004F2D1E"/>
    <w:pPr>
      <w:widowControl/>
      <w:pBdr>
        <w:right w:val="single" w:sz="4" w:space="0" w:color="auto"/>
      </w:pBdr>
      <w:autoSpaceDE/>
      <w:autoSpaceDN/>
      <w:spacing w:before="100" w:beforeAutospacing="1" w:after="100" w:afterAutospacing="1"/>
    </w:pPr>
    <w:rPr>
      <w:color w:val="000000"/>
      <w:sz w:val="20"/>
      <w:szCs w:val="20"/>
      <w:lang w:eastAsia="zh-CN"/>
    </w:rPr>
  </w:style>
  <w:style w:type="paragraph" w:customStyle="1" w:styleId="affffffc">
    <w:name w:val="样式二级"/>
    <w:basedOn w:val="1f"/>
    <w:qFormat/>
    <w:rsid w:val="004F2D1E"/>
    <w:pPr>
      <w:tabs>
        <w:tab w:val="clear" w:pos="709"/>
        <w:tab w:val="left" w:pos="1213"/>
      </w:tabs>
      <w:spacing w:line="280" w:lineRule="exact"/>
      <w:ind w:left="420" w:hanging="420"/>
      <w:jc w:val="left"/>
    </w:pPr>
    <w:rPr>
      <w:rFonts w:ascii="Times New Roman"/>
      <w:b/>
      <w:sz w:val="24"/>
      <w:szCs w:val="24"/>
      <w:lang w:val="zh-CN"/>
    </w:rPr>
  </w:style>
  <w:style w:type="paragraph" w:customStyle="1" w:styleId="3f4">
    <w:name w:val="列出段落3"/>
    <w:basedOn w:val="a"/>
    <w:qFormat/>
    <w:rsid w:val="004F2D1E"/>
    <w:pPr>
      <w:autoSpaceDE/>
      <w:autoSpaceDN/>
      <w:ind w:firstLineChars="200" w:firstLine="420"/>
    </w:pPr>
    <w:rPr>
      <w:rFonts w:ascii="Calibri" w:hAnsi="Calibri" w:cs="Times New Roman"/>
      <w:kern w:val="2"/>
      <w:sz w:val="21"/>
      <w:lang w:eastAsia="zh-CN"/>
    </w:rPr>
  </w:style>
  <w:style w:type="character" w:customStyle="1" w:styleId="z-Char10">
    <w:name w:val="z-窗体顶端 Char1"/>
    <w:uiPriority w:val="99"/>
    <w:semiHidden/>
    <w:qFormat/>
    <w:rsid w:val="004F2D1E"/>
    <w:rPr>
      <w:rFonts w:ascii="Arial" w:eastAsia="宋体" w:hAnsi="Arial" w:cs="Arial"/>
      <w:vanish/>
      <w:sz w:val="16"/>
      <w:szCs w:val="16"/>
    </w:rPr>
  </w:style>
  <w:style w:type="paragraph" w:customStyle="1" w:styleId="xl74">
    <w:name w:val="xl74"/>
    <w:basedOn w:val="a"/>
    <w:qFormat/>
    <w:rsid w:val="004F2D1E"/>
    <w:pPr>
      <w:widowControl/>
      <w:pBdr>
        <w:top w:val="single" w:sz="4" w:space="0" w:color="auto"/>
        <w:left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2ff">
    <w:name w:val="标题2"/>
    <w:basedOn w:val="1"/>
    <w:qFormat/>
    <w:rsid w:val="004F2D1E"/>
    <w:pPr>
      <w:tabs>
        <w:tab w:val="left" w:pos="420"/>
      </w:tabs>
      <w:spacing w:beforeLines="50" w:before="100" w:afterLines="50" w:after="100" w:line="360" w:lineRule="auto"/>
      <w:ind w:left="420" w:hanging="420"/>
    </w:pPr>
    <w:rPr>
      <w:rFonts w:ascii="Times New Roman" w:eastAsia="仿宋_GB2312" w:hAnsi="Times New Roman" w:cs="宋体"/>
      <w:bCs/>
      <w:color w:val="auto"/>
      <w:kern w:val="44"/>
      <w:sz w:val="30"/>
      <w:szCs w:val="20"/>
      <w:lang w:val="zh-CN"/>
    </w:rPr>
  </w:style>
  <w:style w:type="paragraph" w:customStyle="1" w:styleId="xl80">
    <w:name w:val="xl80"/>
    <w:basedOn w:val="a"/>
    <w:qFormat/>
    <w:rsid w:val="004F2D1E"/>
    <w:pPr>
      <w:widowControl/>
      <w:pBdr>
        <w:top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xl113">
    <w:name w:val="xl113"/>
    <w:basedOn w:val="a"/>
    <w:qFormat/>
    <w:rsid w:val="004F2D1E"/>
    <w:pPr>
      <w:widowControl/>
      <w:pBdr>
        <w:left w:val="single" w:sz="4" w:space="0" w:color="auto"/>
        <w:bottom w:val="single" w:sz="4" w:space="0" w:color="auto"/>
        <w:right w:val="single" w:sz="4" w:space="0" w:color="auto"/>
      </w:pBdr>
      <w:shd w:val="clear" w:color="000000" w:fill="FFFFFF"/>
      <w:autoSpaceDE/>
      <w:autoSpaceDN/>
      <w:spacing w:before="100" w:beforeAutospacing="1" w:after="100" w:afterAutospacing="1"/>
    </w:pPr>
    <w:rPr>
      <w:rFonts w:ascii="仿宋_GB2312" w:eastAsia="仿宋_GB2312"/>
      <w:sz w:val="20"/>
      <w:szCs w:val="20"/>
      <w:lang w:eastAsia="zh-CN"/>
    </w:rPr>
  </w:style>
  <w:style w:type="paragraph" w:customStyle="1" w:styleId="TitleHeadings">
    <w:name w:val="Title Headings"/>
    <w:qFormat/>
    <w:rsid w:val="004F2D1E"/>
    <w:pPr>
      <w:widowControl w:val="0"/>
      <w:overflowPunct w:val="0"/>
      <w:autoSpaceDE w:val="0"/>
      <w:autoSpaceDN w:val="0"/>
      <w:adjustRightInd w:val="0"/>
      <w:snapToGrid w:val="0"/>
      <w:ind w:leftChars="-32" w:left="-67" w:rightChars="-51" w:right="-107"/>
      <w:jc w:val="both"/>
      <w:textAlignment w:val="baseline"/>
    </w:pPr>
    <w:rPr>
      <w:rFonts w:ascii="宋体" w:eastAsia="宋体" w:hAnsi="宋体" w:cs="Times New Roman"/>
      <w:sz w:val="24"/>
      <w:szCs w:val="24"/>
    </w:rPr>
  </w:style>
  <w:style w:type="paragraph" w:customStyle="1" w:styleId="Char110">
    <w:name w:val="Char11"/>
    <w:basedOn w:val="a"/>
    <w:qFormat/>
    <w:rsid w:val="004F2D1E"/>
    <w:pPr>
      <w:widowControl/>
      <w:autoSpaceDE/>
      <w:autoSpaceDN/>
      <w:spacing w:line="360" w:lineRule="auto"/>
      <w:ind w:firstLineChars="200" w:firstLine="200"/>
    </w:pPr>
    <w:rPr>
      <w:rFonts w:ascii="Verdana" w:eastAsia="仿宋_GB2312" w:hAnsi="Verdana" w:cs="Times New Roman"/>
      <w:sz w:val="20"/>
      <w:szCs w:val="20"/>
    </w:rPr>
  </w:style>
  <w:style w:type="paragraph" w:customStyle="1" w:styleId="xl87">
    <w:name w:val="xl87"/>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4d">
    <w:name w:val="页眉4"/>
    <w:basedOn w:val="a"/>
    <w:qFormat/>
    <w:rsid w:val="004F2D1E"/>
    <w:pPr>
      <w:pBdr>
        <w:bottom w:val="single" w:sz="6" w:space="1" w:color="auto"/>
      </w:pBdr>
      <w:tabs>
        <w:tab w:val="center" w:pos="4153"/>
        <w:tab w:val="right" w:pos="8306"/>
      </w:tabs>
      <w:autoSpaceDE/>
      <w:autoSpaceDN/>
      <w:snapToGrid w:val="0"/>
      <w:jc w:val="center"/>
    </w:pPr>
    <w:rPr>
      <w:rFonts w:ascii="Times New Roman" w:hAnsi="Times New Roman" w:cs="Times New Roman"/>
      <w:kern w:val="2"/>
      <w:sz w:val="18"/>
      <w:szCs w:val="18"/>
      <w:lang w:eastAsia="zh-CN"/>
    </w:rPr>
  </w:style>
  <w:style w:type="paragraph" w:customStyle="1" w:styleId="Char1CharCharChar1">
    <w:name w:val="Char1 Char Char Char1"/>
    <w:basedOn w:val="a"/>
    <w:qFormat/>
    <w:rsid w:val="004F2D1E"/>
    <w:pPr>
      <w:autoSpaceDE/>
      <w:autoSpaceDN/>
      <w:jc w:val="both"/>
    </w:pPr>
    <w:rPr>
      <w:rFonts w:ascii="Tahoma" w:hAnsi="Tahoma" w:cs="Times New Roman"/>
      <w:kern w:val="2"/>
      <w:sz w:val="24"/>
      <w:szCs w:val="20"/>
      <w:lang w:eastAsia="zh-CN"/>
    </w:rPr>
  </w:style>
  <w:style w:type="paragraph" w:customStyle="1" w:styleId="xl91">
    <w:name w:val="xl91"/>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3f5">
    <w:name w:val="3"/>
    <w:basedOn w:val="a"/>
    <w:next w:val="31"/>
    <w:qFormat/>
    <w:rsid w:val="004F2D1E"/>
    <w:pPr>
      <w:autoSpaceDE/>
      <w:autoSpaceDN/>
      <w:jc w:val="both"/>
    </w:pPr>
    <w:rPr>
      <w:rFonts w:hAnsi="Times New Roman" w:cs="Times New Roman"/>
      <w:kern w:val="2"/>
      <w:sz w:val="24"/>
      <w:szCs w:val="20"/>
      <w:lang w:eastAsia="zh-CN"/>
    </w:rPr>
  </w:style>
  <w:style w:type="paragraph" w:customStyle="1" w:styleId="affffffd">
    <w:name w:val="正文首缩两字"/>
    <w:basedOn w:val="a"/>
    <w:qFormat/>
    <w:rsid w:val="004F2D1E"/>
    <w:pPr>
      <w:autoSpaceDE/>
      <w:autoSpaceDN/>
      <w:spacing w:line="360" w:lineRule="auto"/>
      <w:ind w:left="210" w:right="210" w:firstLineChars="200" w:firstLine="480"/>
    </w:pPr>
    <w:rPr>
      <w:rFonts w:cs="Times New Roman"/>
      <w:color w:val="000000"/>
      <w:kern w:val="2"/>
      <w:sz w:val="24"/>
      <w:szCs w:val="20"/>
      <w:lang w:eastAsia="zh-CN"/>
    </w:rPr>
  </w:style>
  <w:style w:type="paragraph" w:customStyle="1" w:styleId="affffffe">
    <w:name w:val="正文居中"/>
    <w:basedOn w:val="a"/>
    <w:next w:val="a"/>
    <w:qFormat/>
    <w:rsid w:val="004F2D1E"/>
    <w:pPr>
      <w:autoSpaceDE/>
      <w:autoSpaceDN/>
      <w:spacing w:before="60" w:after="60" w:line="360" w:lineRule="auto"/>
      <w:ind w:firstLineChars="200" w:firstLine="480"/>
      <w:jc w:val="center"/>
    </w:pPr>
    <w:rPr>
      <w:rFonts w:ascii="Times New Roman" w:hAnsi="Times New Roman" w:cs="Times New Roman"/>
      <w:kern w:val="2"/>
      <w:sz w:val="24"/>
      <w:szCs w:val="24"/>
      <w:lang w:eastAsia="zh-CN"/>
    </w:rPr>
  </w:style>
  <w:style w:type="paragraph" w:customStyle="1" w:styleId="153">
    <w:name w:val="样式 行距: 1.5 倍行距"/>
    <w:basedOn w:val="a"/>
    <w:qFormat/>
    <w:rsid w:val="004F2D1E"/>
    <w:pPr>
      <w:autoSpaceDE/>
      <w:autoSpaceDN/>
      <w:spacing w:line="360" w:lineRule="auto"/>
      <w:jc w:val="both"/>
    </w:pPr>
    <w:rPr>
      <w:rFonts w:ascii="Times New Roman" w:eastAsia="楷体_GB2312" w:hAnsi="Times New Roman" w:cs="Times New Roman"/>
      <w:kern w:val="2"/>
      <w:sz w:val="24"/>
      <w:szCs w:val="20"/>
      <w:lang w:eastAsia="zh-CN"/>
    </w:rPr>
  </w:style>
  <w:style w:type="paragraph" w:customStyle="1" w:styleId="3f6">
    <w:name w:val="目录3"/>
    <w:basedOn w:val="a"/>
    <w:qFormat/>
    <w:rsid w:val="004F2D1E"/>
    <w:pPr>
      <w:tabs>
        <w:tab w:val="left" w:leader="dot" w:pos="7370"/>
      </w:tabs>
      <w:adjustRightInd w:val="0"/>
      <w:spacing w:line="317" w:lineRule="atLeast"/>
      <w:ind w:firstLine="419"/>
      <w:jc w:val="both"/>
    </w:pPr>
    <w:rPr>
      <w:rFonts w:ascii="Times New Roman" w:hAnsi="Times New Roman" w:cs="Times New Roman"/>
      <w:color w:val="000000"/>
      <w:sz w:val="21"/>
      <w:szCs w:val="20"/>
      <w:lang w:eastAsia="zh-CN"/>
    </w:rPr>
  </w:style>
  <w:style w:type="paragraph" w:customStyle="1" w:styleId="63">
    <w:name w:val="6'"/>
    <w:basedOn w:val="a"/>
    <w:qFormat/>
    <w:rsid w:val="004F2D1E"/>
    <w:pPr>
      <w:adjustRightInd w:val="0"/>
      <w:snapToGrid w:val="0"/>
      <w:spacing w:line="320" w:lineRule="exact"/>
      <w:jc w:val="center"/>
      <w:textAlignment w:val="baseline"/>
    </w:pPr>
    <w:rPr>
      <w:rFonts w:ascii="Times New Roman" w:hAnsi="Times New Roman" w:cs="Times New Roman"/>
      <w:spacing w:val="20"/>
      <w:kern w:val="28"/>
      <w:sz w:val="21"/>
      <w:szCs w:val="20"/>
      <w:lang w:eastAsia="zh-CN"/>
    </w:rPr>
  </w:style>
  <w:style w:type="paragraph" w:customStyle="1" w:styleId="afffffff">
    <w:name w:val="五级条标题"/>
    <w:basedOn w:val="a"/>
    <w:next w:val="a"/>
    <w:qFormat/>
    <w:rsid w:val="004F2D1E"/>
    <w:pPr>
      <w:widowControl/>
      <w:tabs>
        <w:tab w:val="left" w:pos="2280"/>
      </w:tabs>
      <w:autoSpaceDE/>
      <w:autoSpaceDN/>
      <w:ind w:left="2280" w:hanging="360"/>
      <w:jc w:val="both"/>
      <w:outlineLvl w:val="6"/>
    </w:pPr>
    <w:rPr>
      <w:rFonts w:ascii="黑体" w:eastAsia="黑体" w:hAnsi="Times New Roman" w:cs="Times New Roman"/>
      <w:sz w:val="21"/>
      <w:szCs w:val="20"/>
      <w:lang w:eastAsia="zh-CN"/>
    </w:rPr>
  </w:style>
  <w:style w:type="paragraph" w:customStyle="1" w:styleId="xl73">
    <w:name w:val="xl73"/>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220">
    <w:name w:val="样式 正文文本缩进 + 左侧:  2 字符 首行缩进:  2 字符"/>
    <w:basedOn w:val="aff3"/>
    <w:qFormat/>
    <w:rsid w:val="004F2D1E"/>
    <w:pPr>
      <w:tabs>
        <w:tab w:val="left" w:pos="360"/>
        <w:tab w:val="left" w:pos="540"/>
      </w:tabs>
      <w:autoSpaceDE/>
      <w:autoSpaceDN/>
      <w:spacing w:after="0" w:line="520" w:lineRule="exact"/>
      <w:ind w:leftChars="0" w:left="200" w:firstLineChars="200" w:firstLine="560"/>
      <w:jc w:val="both"/>
    </w:pPr>
    <w:rPr>
      <w:rFonts w:ascii="仿宋_GB2312" w:eastAsia="仿宋_GB2312" w:hAnsi="Times New Roman"/>
      <w:kern w:val="2"/>
      <w:sz w:val="28"/>
      <w:lang w:val="zh-CN" w:eastAsia="zh-CN"/>
    </w:rPr>
  </w:style>
  <w:style w:type="paragraph" w:customStyle="1" w:styleId="215">
    <w:name w:val="样式 首行缩进:  2 字符 行距: 1.5 倍行距"/>
    <w:basedOn w:val="a"/>
    <w:qFormat/>
    <w:rsid w:val="004F2D1E"/>
    <w:pPr>
      <w:autoSpaceDE/>
      <w:autoSpaceDN/>
      <w:spacing w:line="360" w:lineRule="auto"/>
      <w:ind w:firstLineChars="200" w:firstLine="480"/>
      <w:jc w:val="both"/>
    </w:pPr>
    <w:rPr>
      <w:rFonts w:ascii="Arial" w:eastAsia="仿宋_GB2312" w:hAnsi="Arial"/>
      <w:kern w:val="2"/>
      <w:sz w:val="24"/>
      <w:szCs w:val="24"/>
      <w:lang w:eastAsia="zh-CN"/>
    </w:rPr>
  </w:style>
  <w:style w:type="paragraph" w:customStyle="1" w:styleId="xl24">
    <w:name w:val="xl24"/>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71">
    <w:name w:val="xl71"/>
    <w:basedOn w:val="a"/>
    <w:qFormat/>
    <w:rsid w:val="004F2D1E"/>
    <w:pPr>
      <w:widowControl/>
      <w:pBdr>
        <w:top w:val="single" w:sz="4" w:space="0" w:color="auto"/>
        <w:left w:val="single" w:sz="4" w:space="0" w:color="auto"/>
        <w:right w:val="single" w:sz="4" w:space="0" w:color="auto"/>
      </w:pBdr>
      <w:autoSpaceDE/>
      <w:autoSpaceDN/>
      <w:spacing w:before="100" w:beforeAutospacing="1" w:after="100" w:afterAutospacing="1"/>
    </w:pPr>
    <w:rPr>
      <w:color w:val="000000"/>
      <w:sz w:val="20"/>
      <w:szCs w:val="20"/>
      <w:lang w:eastAsia="zh-CN"/>
    </w:rPr>
  </w:style>
  <w:style w:type="paragraph" w:customStyle="1" w:styleId="NormalIndent1">
    <w:name w:val="Normal Indent1"/>
    <w:basedOn w:val="a"/>
    <w:qFormat/>
    <w:rsid w:val="004F2D1E"/>
    <w:pPr>
      <w:adjustRightInd w:val="0"/>
      <w:ind w:firstLine="420"/>
    </w:pPr>
    <w:rPr>
      <w:rFonts w:hAnsi="Times New Roman" w:cs="Times New Roman"/>
      <w:sz w:val="24"/>
      <w:szCs w:val="20"/>
      <w:lang w:eastAsia="zh-CN"/>
    </w:rPr>
  </w:style>
  <w:style w:type="paragraph" w:customStyle="1" w:styleId="xl88">
    <w:name w:val="xl88"/>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b/>
      <w:bCs/>
      <w:color w:val="000000"/>
      <w:sz w:val="20"/>
      <w:szCs w:val="20"/>
      <w:lang w:eastAsia="zh-CN"/>
    </w:rPr>
  </w:style>
  <w:style w:type="paragraph" w:customStyle="1" w:styleId="xl68">
    <w:name w:val="xl68"/>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sz w:val="20"/>
      <w:szCs w:val="20"/>
      <w:lang w:eastAsia="zh-CN"/>
    </w:rPr>
  </w:style>
  <w:style w:type="paragraph" w:customStyle="1" w:styleId="2ff0">
    <w:name w:val="目录2"/>
    <w:basedOn w:val="a"/>
    <w:qFormat/>
    <w:rsid w:val="004F2D1E"/>
    <w:pPr>
      <w:tabs>
        <w:tab w:val="left" w:leader="dot" w:pos="7370"/>
      </w:tabs>
      <w:adjustRightInd w:val="0"/>
      <w:spacing w:line="317" w:lineRule="atLeast"/>
      <w:ind w:firstLine="209"/>
      <w:jc w:val="both"/>
    </w:pPr>
    <w:rPr>
      <w:rFonts w:ascii="Times New Roman" w:hAnsi="Times New Roman" w:cs="Times New Roman"/>
      <w:color w:val="000000"/>
      <w:sz w:val="21"/>
      <w:szCs w:val="20"/>
      <w:lang w:eastAsia="zh-CN"/>
    </w:rPr>
  </w:style>
  <w:style w:type="paragraph" w:customStyle="1" w:styleId="afffffff0">
    <w:name w:val="小节标题"/>
    <w:basedOn w:val="a"/>
    <w:qFormat/>
    <w:rsid w:val="004F2D1E"/>
    <w:pPr>
      <w:adjustRightInd w:val="0"/>
      <w:spacing w:before="175" w:after="102" w:line="351" w:lineRule="atLeast"/>
      <w:jc w:val="both"/>
    </w:pPr>
    <w:rPr>
      <w:rFonts w:ascii="Times New Roman" w:hAnsi="Times New Roman" w:cs="Times New Roman"/>
      <w:color w:val="000000"/>
      <w:sz w:val="21"/>
      <w:szCs w:val="20"/>
      <w:lang w:eastAsia="zh-CN"/>
    </w:rPr>
  </w:style>
  <w:style w:type="paragraph" w:customStyle="1" w:styleId="2ff1">
    <w:name w:val="样式二级2"/>
    <w:basedOn w:val="1f"/>
    <w:qFormat/>
    <w:rsid w:val="004F2D1E"/>
    <w:pPr>
      <w:tabs>
        <w:tab w:val="clear" w:pos="709"/>
        <w:tab w:val="left" w:pos="1213"/>
      </w:tabs>
      <w:spacing w:line="280" w:lineRule="exact"/>
      <w:ind w:left="420" w:hanging="420"/>
      <w:jc w:val="left"/>
    </w:pPr>
    <w:rPr>
      <w:rFonts w:ascii="Times New Roman"/>
      <w:b/>
      <w:sz w:val="24"/>
      <w:szCs w:val="24"/>
      <w:lang w:val="zh-CN"/>
    </w:rPr>
  </w:style>
  <w:style w:type="paragraph" w:customStyle="1" w:styleId="3Level3Headsect123H3h33rdlevell3CTHeading3-">
    <w:name w:val="样式 标题 3Level 3 Headsect1.2.3H3h33rd levell3CTHeading 3 -..."/>
    <w:basedOn w:val="3"/>
    <w:qFormat/>
    <w:rsid w:val="004F2D1E"/>
    <w:pPr>
      <w:widowControl/>
      <w:spacing w:before="60" w:after="60" w:line="480" w:lineRule="atLeast"/>
    </w:pPr>
    <w:rPr>
      <w:rFonts w:ascii="Times New Roman" w:eastAsia="黑体" w:hAnsi="Times New Roman" w:cs="宋体"/>
      <w:bCs/>
      <w:color w:val="auto"/>
      <w:sz w:val="24"/>
      <w:szCs w:val="20"/>
      <w:lang w:val="zh-CN"/>
    </w:rPr>
  </w:style>
  <w:style w:type="paragraph" w:customStyle="1" w:styleId="CharCharCharChar1">
    <w:name w:val="Char Char Char Char1"/>
    <w:basedOn w:val="a"/>
    <w:qFormat/>
    <w:rsid w:val="004F2D1E"/>
    <w:pPr>
      <w:widowControl/>
      <w:tabs>
        <w:tab w:val="left" w:pos="630"/>
      </w:tabs>
      <w:autoSpaceDE/>
      <w:autoSpaceDN/>
      <w:spacing w:beforeLines="25" w:afterLines="25" w:line="360" w:lineRule="auto"/>
      <w:ind w:left="630" w:hanging="432"/>
    </w:pPr>
    <w:rPr>
      <w:rFonts w:eastAsia="黑体" w:cs="Times New Roman"/>
      <w:sz w:val="32"/>
      <w:szCs w:val="20"/>
    </w:rPr>
  </w:style>
  <w:style w:type="paragraph" w:customStyle="1" w:styleId="ParaChar">
    <w:name w:val="默认段落字体 Para Char"/>
    <w:basedOn w:val="a"/>
    <w:qFormat/>
    <w:rsid w:val="004F2D1E"/>
    <w:pPr>
      <w:autoSpaceDE/>
      <w:autoSpaceDN/>
    </w:pPr>
    <w:rPr>
      <w:rFonts w:ascii="Times New Roman" w:hAnsi="Times New Roman" w:cs="Times New Roman"/>
      <w:kern w:val="2"/>
      <w:sz w:val="21"/>
      <w:szCs w:val="20"/>
      <w:lang w:eastAsia="zh-CN"/>
    </w:rPr>
  </w:style>
  <w:style w:type="paragraph" w:customStyle="1" w:styleId="xl34">
    <w:name w:val="xl34"/>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xl75">
    <w:name w:val="xl75"/>
    <w:basedOn w:val="a"/>
    <w:qFormat/>
    <w:rsid w:val="004F2D1E"/>
    <w:pPr>
      <w:widowControl/>
      <w:pBdr>
        <w:top w:val="single" w:sz="4" w:space="0" w:color="auto"/>
        <w:bottom w:val="single" w:sz="4" w:space="0" w:color="auto"/>
      </w:pBdr>
      <w:autoSpaceDE/>
      <w:autoSpaceDN/>
      <w:spacing w:before="100" w:beforeAutospacing="1" w:after="100" w:afterAutospacing="1"/>
      <w:jc w:val="center"/>
    </w:pPr>
    <w:rPr>
      <w:b/>
      <w:bCs/>
      <w:color w:val="000000"/>
      <w:sz w:val="20"/>
      <w:szCs w:val="20"/>
      <w:lang w:eastAsia="zh-CN"/>
    </w:rPr>
  </w:style>
  <w:style w:type="paragraph" w:customStyle="1" w:styleId="1fc">
    <w:name w:val="申报单位样式1"/>
    <w:basedOn w:val="a"/>
    <w:qFormat/>
    <w:rsid w:val="004F2D1E"/>
    <w:pPr>
      <w:widowControl/>
      <w:autoSpaceDE/>
      <w:autoSpaceDN/>
      <w:jc w:val="distribute"/>
    </w:pPr>
    <w:rPr>
      <w:rFonts w:ascii="Times New Roman" w:hAnsi="Times New Roman" w:cs="Times New Roman"/>
      <w:b/>
      <w:snapToGrid w:val="0"/>
      <w:color w:val="000000"/>
      <w:kern w:val="32"/>
      <w:sz w:val="32"/>
      <w:szCs w:val="32"/>
      <w:lang w:eastAsia="zh-CN"/>
    </w:rPr>
  </w:style>
  <w:style w:type="paragraph" w:customStyle="1" w:styleId="afffffff1">
    <w:name w:val="小项目标题"/>
    <w:basedOn w:val="a"/>
    <w:qFormat/>
    <w:rsid w:val="004F2D1E"/>
    <w:pPr>
      <w:tabs>
        <w:tab w:val="left" w:pos="620"/>
      </w:tabs>
      <w:autoSpaceDE/>
      <w:autoSpaceDN/>
      <w:spacing w:before="100" w:beforeAutospacing="1" w:after="100" w:afterAutospacing="1" w:line="360" w:lineRule="auto"/>
      <w:ind w:leftChars="200" w:left="480"/>
    </w:pPr>
    <w:rPr>
      <w:rFonts w:ascii="Times New Roman" w:hAnsi="Times New Roman" w:cs="Times New Roman"/>
      <w:kern w:val="2"/>
      <w:sz w:val="24"/>
      <w:szCs w:val="20"/>
      <w:lang w:eastAsia="zh-CN"/>
    </w:rPr>
  </w:style>
  <w:style w:type="paragraph" w:customStyle="1" w:styleId="xl106">
    <w:name w:val="xl106"/>
    <w:basedOn w:val="a"/>
    <w:qFormat/>
    <w:rsid w:val="004F2D1E"/>
    <w:pPr>
      <w:widowControl/>
      <w:pBdr>
        <w:left w:val="single" w:sz="4" w:space="0" w:color="auto"/>
        <w:right w:val="single" w:sz="4" w:space="0" w:color="auto"/>
      </w:pBdr>
      <w:autoSpaceDE/>
      <w:autoSpaceDN/>
      <w:spacing w:before="100" w:beforeAutospacing="1" w:after="100" w:afterAutospacing="1"/>
    </w:pPr>
    <w:rPr>
      <w:rFonts w:ascii="仿宋_GB2312" w:eastAsia="仿宋_GB2312"/>
      <w:color w:val="000000"/>
      <w:sz w:val="20"/>
      <w:szCs w:val="20"/>
      <w:lang w:eastAsia="zh-CN"/>
    </w:rPr>
  </w:style>
  <w:style w:type="paragraph" w:customStyle="1" w:styleId="afffffff2">
    <w:name w:val="节标题"/>
    <w:basedOn w:val="a"/>
    <w:qFormat/>
    <w:rsid w:val="004F2D1E"/>
    <w:pPr>
      <w:adjustRightInd w:val="0"/>
      <w:spacing w:line="289" w:lineRule="atLeast"/>
      <w:jc w:val="center"/>
    </w:pPr>
    <w:rPr>
      <w:rFonts w:ascii="Times New Roman" w:hAnsi="Times New Roman" w:cs="Times New Roman"/>
      <w:color w:val="000000"/>
      <w:sz w:val="28"/>
      <w:szCs w:val="20"/>
      <w:lang w:eastAsia="zh-CN"/>
    </w:rPr>
  </w:style>
  <w:style w:type="paragraph" w:customStyle="1" w:styleId="afffffff3">
    <w:name w:val="一级列表"/>
    <w:basedOn w:val="1a"/>
    <w:next w:val="a"/>
    <w:qFormat/>
    <w:rsid w:val="004F2D1E"/>
    <w:pPr>
      <w:spacing w:after="0" w:line="400" w:lineRule="exact"/>
      <w:ind w:firstLineChars="200" w:firstLine="560"/>
    </w:pPr>
    <w:rPr>
      <w:rFonts w:ascii="仿宋_GB2312" w:eastAsia="仿宋_GB2312"/>
      <w:kern w:val="0"/>
      <w:sz w:val="28"/>
    </w:rPr>
  </w:style>
  <w:style w:type="paragraph" w:customStyle="1" w:styleId="xl32">
    <w:name w:val="xl32"/>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cs="Times New Roman"/>
      <w:sz w:val="20"/>
      <w:szCs w:val="20"/>
      <w:lang w:eastAsia="zh-CN"/>
    </w:rPr>
  </w:style>
  <w:style w:type="paragraph" w:customStyle="1" w:styleId="xl35">
    <w:name w:val="xl35"/>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afffffff4">
    <w:name w:val="文档正文"/>
    <w:basedOn w:val="a"/>
    <w:qFormat/>
    <w:rsid w:val="004F2D1E"/>
    <w:pPr>
      <w:autoSpaceDE/>
      <w:autoSpaceDN/>
      <w:spacing w:line="360" w:lineRule="auto"/>
      <w:jc w:val="both"/>
    </w:pPr>
    <w:rPr>
      <w:rFonts w:ascii="Times New Roman" w:cs="Times New Roman"/>
      <w:bCs/>
      <w:kern w:val="2"/>
      <w:sz w:val="24"/>
      <w:szCs w:val="24"/>
      <w:lang w:eastAsia="zh-CN"/>
    </w:rPr>
  </w:style>
  <w:style w:type="paragraph" w:customStyle="1" w:styleId="xl103">
    <w:name w:val="xl103"/>
    <w:basedOn w:val="a"/>
    <w:qFormat/>
    <w:rsid w:val="004F2D1E"/>
    <w:pPr>
      <w:widowControl/>
      <w:pBdr>
        <w:left w:val="single" w:sz="4" w:space="0" w:color="auto"/>
        <w:right w:val="single" w:sz="4" w:space="0" w:color="auto"/>
      </w:pBdr>
      <w:autoSpaceDE/>
      <w:autoSpaceDN/>
      <w:spacing w:before="100" w:beforeAutospacing="1" w:after="100" w:afterAutospacing="1"/>
    </w:pPr>
    <w:rPr>
      <w:rFonts w:ascii="仿宋_GB2312" w:eastAsia="仿宋_GB2312"/>
      <w:sz w:val="24"/>
      <w:szCs w:val="24"/>
      <w:lang w:eastAsia="zh-CN"/>
    </w:rPr>
  </w:style>
  <w:style w:type="paragraph" w:customStyle="1" w:styleId="xl27">
    <w:name w:val="xl27"/>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textAlignment w:val="top"/>
    </w:pPr>
    <w:rPr>
      <w:rFonts w:cs="Times New Roman"/>
      <w:sz w:val="20"/>
      <w:szCs w:val="20"/>
      <w:lang w:eastAsia="zh-CN"/>
    </w:rPr>
  </w:style>
  <w:style w:type="paragraph" w:customStyle="1" w:styleId="xl28">
    <w:name w:val="xl28"/>
    <w:basedOn w:val="a"/>
    <w:qFormat/>
    <w:rsid w:val="004F2D1E"/>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360" w:lineRule="auto"/>
    </w:pPr>
    <w:rPr>
      <w:rFonts w:ascii="Times New Roman" w:hAnsi="Times New Roman" w:cs="Times New Roman"/>
      <w:sz w:val="20"/>
      <w:szCs w:val="20"/>
      <w:lang w:eastAsia="zh-CN"/>
    </w:rPr>
  </w:style>
  <w:style w:type="paragraph" w:customStyle="1" w:styleId="111">
    <w:name w:val="修订11"/>
    <w:qFormat/>
    <w:rsid w:val="004F2D1E"/>
    <w:rPr>
      <w:rFonts w:ascii="Times New Roman" w:eastAsia="宋体" w:hAnsi="Times New Roman" w:cs="Times New Roman"/>
      <w:szCs w:val="24"/>
    </w:rPr>
  </w:style>
  <w:style w:type="paragraph" w:customStyle="1" w:styleId="1fd">
    <w:name w:val="普通(网站)1"/>
    <w:basedOn w:val="a"/>
    <w:qFormat/>
    <w:rsid w:val="004F2D1E"/>
    <w:pPr>
      <w:widowControl/>
      <w:autoSpaceDE/>
      <w:autoSpaceDN/>
      <w:spacing w:before="100" w:beforeAutospacing="1" w:after="100" w:afterAutospacing="1"/>
    </w:pPr>
    <w:rPr>
      <w:rFonts w:hAnsi="Times New Roman" w:cs="Times New Roman" w:hint="eastAsia"/>
      <w:sz w:val="24"/>
      <w:szCs w:val="24"/>
      <w:lang w:eastAsia="zh-CN"/>
    </w:rPr>
  </w:style>
  <w:style w:type="paragraph" w:customStyle="1" w:styleId="afffffff5">
    <w:name w:val="正文首行缩进二"/>
    <w:basedOn w:val="a"/>
    <w:qFormat/>
    <w:rsid w:val="004F2D1E"/>
    <w:pPr>
      <w:autoSpaceDE/>
      <w:autoSpaceDN/>
      <w:adjustRightInd w:val="0"/>
      <w:spacing w:line="360" w:lineRule="auto"/>
      <w:ind w:rightChars="-2" w:right="-4" w:firstLineChars="225" w:firstLine="540"/>
      <w:textAlignment w:val="baseline"/>
    </w:pPr>
    <w:rPr>
      <w:rFonts w:cs="Times New Roman"/>
      <w:sz w:val="24"/>
      <w:szCs w:val="24"/>
      <w:lang w:eastAsia="zh-CN"/>
    </w:rPr>
  </w:style>
  <w:style w:type="paragraph" w:customStyle="1" w:styleId="font5">
    <w:name w:val="font5"/>
    <w:basedOn w:val="a"/>
    <w:qFormat/>
    <w:rsid w:val="004F2D1E"/>
    <w:pPr>
      <w:widowControl/>
      <w:autoSpaceDE/>
      <w:autoSpaceDN/>
      <w:spacing w:before="100" w:beforeAutospacing="1" w:after="100" w:afterAutospacing="1" w:line="360" w:lineRule="auto"/>
    </w:pPr>
    <w:rPr>
      <w:rFonts w:cs="Times New Roman" w:hint="eastAsia"/>
      <w:sz w:val="18"/>
      <w:szCs w:val="20"/>
      <w:lang w:eastAsia="zh-CN"/>
    </w:rPr>
  </w:style>
  <w:style w:type="paragraph" w:customStyle="1" w:styleId="xl39">
    <w:name w:val="xl39"/>
    <w:basedOn w:val="a"/>
    <w:qFormat/>
    <w:rsid w:val="004F2D1E"/>
    <w:pPr>
      <w:widowControl/>
      <w:pBdr>
        <w:left w:val="single" w:sz="4" w:space="0" w:color="auto"/>
        <w:bottom w:val="single" w:sz="4" w:space="0" w:color="auto"/>
        <w:right w:val="single" w:sz="4" w:space="0" w:color="auto"/>
      </w:pBdr>
      <w:autoSpaceDE/>
      <w:autoSpaceDN/>
      <w:spacing w:before="100" w:beforeAutospacing="1" w:after="100" w:afterAutospacing="1" w:line="360" w:lineRule="auto"/>
      <w:jc w:val="center"/>
    </w:pPr>
    <w:rPr>
      <w:rFonts w:cs="Times New Roman"/>
      <w:sz w:val="20"/>
      <w:szCs w:val="20"/>
      <w:lang w:eastAsia="zh-CN"/>
    </w:rPr>
  </w:style>
  <w:style w:type="paragraph" w:customStyle="1" w:styleId="Style214">
    <w:name w:val="_Style 214"/>
    <w:next w:val="a"/>
    <w:uiPriority w:val="99"/>
    <w:unhideWhenUsed/>
    <w:qFormat/>
    <w:rsid w:val="004F2D1E"/>
    <w:pPr>
      <w:widowControl w:val="0"/>
      <w:jc w:val="both"/>
    </w:pPr>
    <w:rPr>
      <w:rFonts w:ascii="Times New Roman" w:eastAsia="宋体" w:hAnsi="Times New Roman" w:cs="Times New Roman"/>
      <w:szCs w:val="20"/>
    </w:rPr>
  </w:style>
  <w:style w:type="paragraph" w:customStyle="1" w:styleId="font6">
    <w:name w:val="font6"/>
    <w:basedOn w:val="a"/>
    <w:qFormat/>
    <w:rsid w:val="004F2D1E"/>
    <w:pPr>
      <w:widowControl/>
      <w:autoSpaceDE/>
      <w:autoSpaceDN/>
      <w:spacing w:before="100" w:beforeAutospacing="1" w:after="100" w:afterAutospacing="1" w:line="360" w:lineRule="auto"/>
    </w:pPr>
    <w:rPr>
      <w:rFonts w:cs="Times New Roman" w:hint="eastAsia"/>
      <w:sz w:val="20"/>
      <w:szCs w:val="20"/>
      <w:lang w:eastAsia="zh-CN"/>
    </w:rPr>
  </w:style>
  <w:style w:type="table" w:customStyle="1" w:styleId="2ff2">
    <w:name w:val="网格型2"/>
    <w:basedOn w:val="a1"/>
    <w:uiPriority w:val="59"/>
    <w:qFormat/>
    <w:rsid w:val="004F2D1E"/>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7">
    <w:name w:val="网格型3"/>
    <w:basedOn w:val="a1"/>
    <w:uiPriority w:val="59"/>
    <w:qFormat/>
    <w:rsid w:val="004F2D1E"/>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a">
    <w:name w:val="网格型5"/>
    <w:basedOn w:val="a1"/>
    <w:uiPriority w:val="59"/>
    <w:qFormat/>
    <w:rsid w:val="004F2D1E"/>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e">
    <w:name w:val="网格型4"/>
    <w:basedOn w:val="a1"/>
    <w:uiPriority w:val="59"/>
    <w:qFormat/>
    <w:rsid w:val="004F2D1E"/>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1"/>
    <w:uiPriority w:val="59"/>
    <w:qFormat/>
    <w:rsid w:val="004F2D1E"/>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e">
    <w:name w:val="网格型1"/>
    <w:basedOn w:val="a1"/>
    <w:qFormat/>
    <w:rsid w:val="004F2D1E"/>
    <w:rPr>
      <w:rFonts w:ascii="Times New Roman" w:eastAsia="宋体"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
    <w:name w:val="Char Char Car Car Char Char"/>
    <w:basedOn w:val="a"/>
    <w:qFormat/>
    <w:rsid w:val="004F2D1E"/>
    <w:pPr>
      <w:widowControl/>
      <w:autoSpaceDE/>
      <w:autoSpaceDN/>
      <w:spacing w:after="160" w:line="240" w:lineRule="exact"/>
    </w:pPr>
    <w:rPr>
      <w:rFonts w:ascii="Times New Roman" w:hAnsi="Times New Roman" w:cs="Times New Roman"/>
      <w:kern w:val="2"/>
      <w:sz w:val="21"/>
      <w:szCs w:val="24"/>
      <w:lang w:eastAsia="zh-CN"/>
    </w:rPr>
  </w:style>
  <w:style w:type="paragraph" w:customStyle="1" w:styleId="2ff3">
    <w:name w:val="列表段落2"/>
    <w:basedOn w:val="a"/>
    <w:uiPriority w:val="34"/>
    <w:qFormat/>
    <w:rsid w:val="004F2D1E"/>
    <w:pPr>
      <w:ind w:left="1057" w:hanging="840"/>
    </w:pPr>
  </w:style>
  <w:style w:type="character" w:customStyle="1" w:styleId="1ff">
    <w:name w:val="未处理的提及1"/>
    <w:uiPriority w:val="99"/>
    <w:unhideWhenUsed/>
    <w:qFormat/>
    <w:rsid w:val="004F2D1E"/>
    <w:rPr>
      <w:color w:val="605E5C"/>
      <w:shd w:val="clear" w:color="auto" w:fill="E1DFDD"/>
    </w:rPr>
  </w:style>
  <w:style w:type="paragraph" w:customStyle="1" w:styleId="2ff4">
    <w:name w:val="修订2"/>
    <w:hidden/>
    <w:uiPriority w:val="99"/>
    <w:semiHidden/>
    <w:qFormat/>
    <w:rsid w:val="004F2D1E"/>
    <w:rPr>
      <w:rFonts w:ascii="宋体" w:eastAsia="宋体" w:hAnsi="宋体" w:cs="宋体"/>
      <w:kern w:val="0"/>
      <w:sz w:val="22"/>
      <w:lang w:eastAsia="en-US"/>
    </w:rPr>
  </w:style>
  <w:style w:type="paragraph" w:customStyle="1" w:styleId="3f8">
    <w:name w:val="修订3"/>
    <w:hidden/>
    <w:uiPriority w:val="99"/>
    <w:semiHidden/>
    <w:qFormat/>
    <w:rsid w:val="004F2D1E"/>
    <w:rPr>
      <w:rFonts w:ascii="宋体" w:eastAsia="宋体" w:hAnsi="宋体" w:cs="宋体"/>
      <w:kern w:val="0"/>
      <w:sz w:val="22"/>
      <w:lang w:eastAsia="en-US"/>
    </w:rPr>
  </w:style>
  <w:style w:type="paragraph" w:customStyle="1" w:styleId="3f9">
    <w:name w:val="列表段落3"/>
    <w:basedOn w:val="a"/>
    <w:uiPriority w:val="34"/>
    <w:qFormat/>
    <w:rsid w:val="004F2D1E"/>
    <w:pPr>
      <w:ind w:firstLineChars="200" w:firstLine="420"/>
    </w:pPr>
  </w:style>
  <w:style w:type="paragraph" w:customStyle="1" w:styleId="510">
    <w:name w:val="标题 51"/>
    <w:basedOn w:val="a"/>
    <w:uiPriority w:val="1"/>
    <w:qFormat/>
    <w:rsid w:val="004F2D1E"/>
    <w:pPr>
      <w:autoSpaceDE/>
      <w:autoSpaceDN/>
      <w:outlineLvl w:val="5"/>
    </w:pPr>
    <w:rPr>
      <w:rFonts w:cs="Times New Roman"/>
      <w:sz w:val="28"/>
      <w:szCs w:val="28"/>
    </w:rPr>
  </w:style>
  <w:style w:type="paragraph" w:customStyle="1" w:styleId="610">
    <w:name w:val="标题 61"/>
    <w:basedOn w:val="a"/>
    <w:uiPriority w:val="1"/>
    <w:qFormat/>
    <w:rsid w:val="004F2D1E"/>
    <w:pPr>
      <w:autoSpaceDE/>
      <w:autoSpaceDN/>
      <w:ind w:left="102"/>
      <w:outlineLvl w:val="6"/>
    </w:pPr>
    <w:rPr>
      <w:rFonts w:cs="Times New Roman"/>
      <w:b/>
      <w:bCs/>
      <w:sz w:val="24"/>
      <w:szCs w:val="24"/>
    </w:rPr>
  </w:style>
  <w:style w:type="paragraph" w:customStyle="1" w:styleId="1ff0">
    <w:name w:val="无间隔1"/>
    <w:uiPriority w:val="99"/>
    <w:qFormat/>
    <w:rsid w:val="004F2D1E"/>
    <w:pPr>
      <w:widowControl w:val="0"/>
      <w:jc w:val="both"/>
    </w:pPr>
    <w:rPr>
      <w:rFonts w:ascii="Calibri" w:eastAsia="宋体" w:hAnsi="Calibri" w:cs="Times New Roman"/>
    </w:rPr>
  </w:style>
  <w:style w:type="paragraph" w:styleId="afffffff6">
    <w:name w:val="No Spacing"/>
    <w:uiPriority w:val="1"/>
    <w:qFormat/>
    <w:rsid w:val="004F2D1E"/>
    <w:pPr>
      <w:widowControl w:val="0"/>
      <w:jc w:val="both"/>
    </w:pPr>
    <w:rPr>
      <w:rFonts w:ascii="Calibri" w:eastAsia="宋体" w:hAnsi="Calibri" w:cs="Times New Roman"/>
    </w:rPr>
  </w:style>
  <w:style w:type="character" w:customStyle="1" w:styleId="myChar">
    <w:name w:val="my正文 Char"/>
    <w:link w:val="my"/>
    <w:qFormat/>
    <w:rsid w:val="004F2D1E"/>
    <w:rPr>
      <w:sz w:val="24"/>
      <w:szCs w:val="24"/>
    </w:rPr>
  </w:style>
  <w:style w:type="paragraph" w:customStyle="1" w:styleId="my">
    <w:name w:val="my正文"/>
    <w:basedOn w:val="a"/>
    <w:link w:val="myChar"/>
    <w:qFormat/>
    <w:rsid w:val="004F2D1E"/>
    <w:pPr>
      <w:autoSpaceDE/>
      <w:autoSpaceDN/>
      <w:spacing w:line="360" w:lineRule="auto"/>
      <w:ind w:firstLineChars="200" w:firstLine="480"/>
      <w:jc w:val="both"/>
    </w:pPr>
    <w:rPr>
      <w:rFonts w:asciiTheme="minorHAnsi" w:eastAsiaTheme="minorEastAsia" w:hAnsiTheme="minorHAnsi" w:cstheme="minorBidi"/>
      <w:kern w:val="2"/>
      <w:sz w:val="24"/>
      <w:szCs w:val="24"/>
      <w:lang w:eastAsia="zh-CN"/>
    </w:rPr>
  </w:style>
  <w:style w:type="character" w:customStyle="1" w:styleId="1Char1">
    <w:name w:val="标题 1 Char1"/>
    <w:qFormat/>
    <w:rsid w:val="004F2D1E"/>
    <w:rPr>
      <w:b/>
      <w:color w:val="000000"/>
      <w:kern w:val="44"/>
      <w:sz w:val="44"/>
    </w:rPr>
  </w:style>
  <w:style w:type="character" w:customStyle="1" w:styleId="-1Char">
    <w:name w:val="彩色列表 - 着色 1 Char"/>
    <w:link w:val="-11"/>
    <w:qFormat/>
    <w:rsid w:val="004F2D1E"/>
    <w:rPr>
      <w:sz w:val="24"/>
      <w:szCs w:val="21"/>
    </w:rPr>
  </w:style>
  <w:style w:type="paragraph" w:customStyle="1" w:styleId="-11">
    <w:name w:val="彩色列表 - 着色 11"/>
    <w:basedOn w:val="a"/>
    <w:link w:val="-1Char"/>
    <w:qFormat/>
    <w:rsid w:val="004F2D1E"/>
    <w:pPr>
      <w:autoSpaceDE/>
      <w:autoSpaceDN/>
      <w:spacing w:line="360" w:lineRule="auto"/>
      <w:ind w:firstLineChars="200" w:firstLine="420"/>
      <w:jc w:val="both"/>
    </w:pPr>
    <w:rPr>
      <w:rFonts w:asciiTheme="minorHAnsi" w:eastAsiaTheme="minorEastAsia" w:hAnsiTheme="minorHAnsi" w:cstheme="minorBidi"/>
      <w:kern w:val="2"/>
      <w:sz w:val="24"/>
      <w:szCs w:val="21"/>
      <w:lang w:eastAsia="zh-CN"/>
    </w:rPr>
  </w:style>
  <w:style w:type="character" w:customStyle="1" w:styleId="2Char0">
    <w:name w:val="样式2 Char"/>
    <w:link w:val="2ff5"/>
    <w:qFormat/>
    <w:rsid w:val="004F2D1E"/>
    <w:rPr>
      <w:rFonts w:ascii="Calibri Light" w:eastAsia="黑体" w:hAnsi="Calibri Light"/>
      <w:b/>
      <w:bCs/>
      <w:sz w:val="24"/>
      <w:szCs w:val="28"/>
    </w:rPr>
  </w:style>
  <w:style w:type="paragraph" w:customStyle="1" w:styleId="2ff5">
    <w:name w:val="样式2"/>
    <w:basedOn w:val="4"/>
    <w:link w:val="2Char0"/>
    <w:qFormat/>
    <w:rsid w:val="004F2D1E"/>
    <w:pPr>
      <w:tabs>
        <w:tab w:val="left" w:pos="1440"/>
      </w:tabs>
      <w:spacing w:beforeLines="50" w:before="280" w:afterLines="50" w:after="290" w:line="480" w:lineRule="auto"/>
      <w:ind w:left="425" w:hanging="425"/>
    </w:pPr>
    <w:rPr>
      <w:rFonts w:ascii="Calibri Light" w:eastAsia="黑体" w:hAnsi="Calibri Light" w:cstheme="minorBidi"/>
      <w:b/>
      <w:bCs/>
      <w:color w:val="auto"/>
      <w:sz w:val="24"/>
    </w:rPr>
  </w:style>
  <w:style w:type="paragraph" w:customStyle="1" w:styleId="afffffff7">
    <w:name w:val="正文文本样式"/>
    <w:qFormat/>
    <w:rsid w:val="004F2D1E"/>
    <w:pPr>
      <w:spacing w:line="360" w:lineRule="auto"/>
      <w:ind w:firstLineChars="200" w:firstLine="200"/>
    </w:pPr>
    <w:rPr>
      <w:rFonts w:ascii="Arial" w:eastAsia="宋体" w:hAnsi="Arial" w:cs="Times New Roman"/>
      <w:sz w:val="24"/>
    </w:rPr>
  </w:style>
  <w:style w:type="paragraph" w:customStyle="1" w:styleId="863">
    <w:name w:val="863正文"/>
    <w:basedOn w:val="a"/>
    <w:qFormat/>
    <w:rsid w:val="004F2D1E"/>
    <w:pPr>
      <w:autoSpaceDE/>
      <w:autoSpaceDN/>
      <w:spacing w:afterLines="50" w:line="300" w:lineRule="auto"/>
      <w:ind w:firstLineChars="200" w:firstLine="200"/>
      <w:jc w:val="both"/>
    </w:pPr>
    <w:rPr>
      <w:rFonts w:ascii="Times New Roman" w:hAnsi="Times New Roman" w:cs="Times New Roman"/>
      <w:kern w:val="2"/>
      <w:sz w:val="24"/>
      <w:szCs w:val="24"/>
      <w:lang w:eastAsia="zh-CN"/>
    </w:rPr>
  </w:style>
  <w:style w:type="paragraph" w:customStyle="1" w:styleId="afffffff8">
    <w:name w:val="正文文字缩进"/>
    <w:basedOn w:val="a"/>
    <w:next w:val="a"/>
    <w:qFormat/>
    <w:rsid w:val="004F2D1E"/>
    <w:pPr>
      <w:widowControl/>
      <w:autoSpaceDE/>
      <w:autoSpaceDN/>
      <w:ind w:left="420"/>
      <w:jc w:val="both"/>
    </w:pPr>
    <w:rPr>
      <w:rFonts w:ascii="仿宋_GB2312" w:eastAsia="仿宋_GB2312" w:hAnsi="Times New Roman" w:cs="Times New Roman" w:hint="eastAsia"/>
      <w:color w:val="000000"/>
      <w:kern w:val="2"/>
      <w:sz w:val="30"/>
      <w:szCs w:val="20"/>
      <w:lang w:eastAsia="zh-CN"/>
    </w:rPr>
  </w:style>
  <w:style w:type="character" w:customStyle="1" w:styleId="2ff6">
    <w:name w:val="未处理的提及2"/>
    <w:basedOn w:val="a0"/>
    <w:uiPriority w:val="99"/>
    <w:semiHidden/>
    <w:unhideWhenUsed/>
    <w:rsid w:val="004F2D1E"/>
    <w:rPr>
      <w:color w:val="605E5C"/>
      <w:shd w:val="clear" w:color="auto" w:fill="E1DFDD"/>
    </w:rPr>
  </w:style>
  <w:style w:type="paragraph" w:customStyle="1" w:styleId="4f">
    <w:name w:val="修订4"/>
    <w:hidden/>
    <w:uiPriority w:val="99"/>
    <w:semiHidden/>
    <w:rsid w:val="004F2D1E"/>
    <w:rPr>
      <w:rFonts w:ascii="宋体" w:eastAsia="宋体" w:hAnsi="宋体" w:cs="宋体"/>
      <w:kern w:val="0"/>
      <w:sz w:val="22"/>
      <w:lang w:eastAsia="en-US"/>
    </w:rPr>
  </w:style>
  <w:style w:type="character" w:customStyle="1" w:styleId="apple-converted-space">
    <w:name w:val="apple-converted-space"/>
    <w:basedOn w:val="a0"/>
    <w:rsid w:val="004F2D1E"/>
  </w:style>
  <w:style w:type="character" w:customStyle="1" w:styleId="3fa">
    <w:name w:val="未处理的提及3"/>
    <w:basedOn w:val="a0"/>
    <w:uiPriority w:val="99"/>
    <w:semiHidden/>
    <w:unhideWhenUsed/>
    <w:rsid w:val="004F2D1E"/>
    <w:rPr>
      <w:color w:val="605E5C"/>
      <w:shd w:val="clear" w:color="auto" w:fill="E1DFDD"/>
    </w:rPr>
  </w:style>
  <w:style w:type="paragraph" w:styleId="afffffff9">
    <w:name w:val="Revision"/>
    <w:hidden/>
    <w:uiPriority w:val="99"/>
    <w:semiHidden/>
    <w:rsid w:val="004F2D1E"/>
    <w:rPr>
      <w:rFonts w:ascii="宋体" w:eastAsia="宋体" w:hAnsi="宋体" w:cs="宋体"/>
      <w:kern w:val="0"/>
      <w:sz w:val="22"/>
      <w:lang w:eastAsia="en-US"/>
    </w:rPr>
  </w:style>
  <w:style w:type="character" w:styleId="afffffffa">
    <w:name w:val="Unresolved Mention"/>
    <w:basedOn w:val="a0"/>
    <w:uiPriority w:val="99"/>
    <w:semiHidden/>
    <w:unhideWhenUsed/>
    <w:rsid w:val="004F2D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1404</Words>
  <Characters>8008</Characters>
  <Application>Microsoft Office Word</Application>
  <DocSecurity>0</DocSecurity>
  <Lines>66</Lines>
  <Paragraphs>18</Paragraphs>
  <ScaleCrop>false</ScaleCrop>
  <Company/>
  <LinksUpToDate>false</LinksUpToDate>
  <CharactersWithSpaces>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1</cp:revision>
  <dcterms:created xsi:type="dcterms:W3CDTF">2025-04-23T02:11:00Z</dcterms:created>
  <dcterms:modified xsi:type="dcterms:W3CDTF">2025-04-23T02:11:00Z</dcterms:modified>
</cp:coreProperties>
</file>