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A035" w14:textId="7FDB7362" w:rsidR="00824B83" w:rsidRPr="00824B83" w:rsidRDefault="00824B83" w:rsidP="00A04EFC">
      <w:pPr>
        <w:spacing w:line="360" w:lineRule="auto"/>
        <w:ind w:leftChars="-64" w:hangingChars="44" w:hanging="141"/>
        <w:jc w:val="center"/>
        <w:rPr>
          <w:b/>
          <w:sz w:val="32"/>
          <w:szCs w:val="32"/>
          <w:lang w:eastAsia="zh-CN"/>
        </w:rPr>
      </w:pPr>
      <w:r w:rsidRPr="00824B83">
        <w:rPr>
          <w:rFonts w:hint="eastAsia"/>
          <w:b/>
          <w:sz w:val="32"/>
          <w:szCs w:val="32"/>
          <w:lang w:eastAsia="zh-CN"/>
        </w:rPr>
        <w:t>采购需求</w:t>
      </w:r>
    </w:p>
    <w:p w14:paraId="5C03F1AF" w14:textId="77777777" w:rsidR="00824B83" w:rsidRPr="003C1EEF" w:rsidRDefault="00824B83" w:rsidP="00824B83">
      <w:pPr>
        <w:pStyle w:val="afffffff0"/>
        <w:numPr>
          <w:ilvl w:val="0"/>
          <w:numId w:val="30"/>
        </w:numPr>
        <w:ind w:firstLineChars="0"/>
        <w:jc w:val="left"/>
        <w:rPr>
          <w:rFonts w:ascii="宋体" w:hAnsi="宋体"/>
          <w:b/>
          <w:bCs/>
          <w:szCs w:val="24"/>
        </w:rPr>
      </w:pPr>
      <w:r w:rsidRPr="003C1EEF">
        <w:rPr>
          <w:rFonts w:ascii="宋体" w:hAnsi="宋体" w:hint="eastAsia"/>
          <w:b/>
          <w:bCs/>
          <w:szCs w:val="24"/>
        </w:rPr>
        <w:t>项目背景</w:t>
      </w:r>
    </w:p>
    <w:p w14:paraId="1E5BBE03" w14:textId="77777777" w:rsidR="00824B83" w:rsidRPr="003C1EEF" w:rsidRDefault="00824B83" w:rsidP="00824B83">
      <w:pPr>
        <w:spacing w:line="360" w:lineRule="auto"/>
        <w:ind w:firstLine="420"/>
        <w:rPr>
          <w:sz w:val="24"/>
          <w:szCs w:val="24"/>
          <w:lang w:eastAsia="zh-CN"/>
        </w:rPr>
      </w:pPr>
      <w:r w:rsidRPr="003C1EEF">
        <w:rPr>
          <w:rFonts w:hint="eastAsia"/>
          <w:sz w:val="24"/>
          <w:szCs w:val="24"/>
          <w:lang w:eastAsia="zh-CN"/>
        </w:rPr>
        <w:t>生信分析数据库是生物信息学和计算生物学研究中不可或缺的资源，涵盖了从基因组数据到蛋白质信息的广泛领域。生物信息常见数据库包括公共数据库例如：综合类数据库、DNA序列数据库、蛋白质数据库等其他数据库，文献数据库、实验数据库，这些数据库在生物信息学研究中具有重要作用，涵盖了从核酸序列到蛋白质结构、代谢通路等多个方面的信息，为用户提供了丰富的资源和工具。搭建生物信息分析数据库可避免在网络传输过程中被截图或泄露的风险，保证数据的安全性和隐私性，本地化数据库可减少对网络的依赖，尤其是在处理大量数据时，本地操作可以显著提高分析效率。</w:t>
      </w:r>
    </w:p>
    <w:p w14:paraId="40954119" w14:textId="77777777" w:rsidR="00824B83" w:rsidRPr="003C1EEF" w:rsidRDefault="00824B83" w:rsidP="00824B83">
      <w:pPr>
        <w:spacing w:line="360" w:lineRule="auto"/>
        <w:ind w:firstLine="420"/>
        <w:rPr>
          <w:sz w:val="24"/>
          <w:szCs w:val="24"/>
          <w:lang w:eastAsia="zh-CN"/>
        </w:rPr>
      </w:pPr>
      <w:r w:rsidRPr="003C1EEF">
        <w:rPr>
          <w:rFonts w:hint="eastAsia"/>
          <w:sz w:val="24"/>
          <w:szCs w:val="24"/>
          <w:lang w:eastAsia="zh-CN"/>
        </w:rPr>
        <w:t>测序数据分析系统通过执行基于并行计算环境开发的高并行算法，将DNA测序数据二级分析、蛋白组等多组学分析速度提升百倍，可实现胚系变异分析、体细胞变异、生物标志物深度发掘等多组学分析流程，提升多组学信息分析速度。</w:t>
      </w:r>
    </w:p>
    <w:p w14:paraId="38EF24EA" w14:textId="77777777" w:rsidR="00824B83" w:rsidRPr="003C1EEF" w:rsidRDefault="00824B83" w:rsidP="00824B83">
      <w:pPr>
        <w:spacing w:line="360" w:lineRule="auto"/>
        <w:rPr>
          <w:sz w:val="24"/>
          <w:szCs w:val="24"/>
          <w:lang w:eastAsia="zh-CN"/>
        </w:rPr>
      </w:pPr>
      <w:r w:rsidRPr="003C1EEF">
        <w:rPr>
          <w:rFonts w:hint="eastAsia"/>
          <w:sz w:val="24"/>
          <w:szCs w:val="24"/>
          <w:lang w:eastAsia="zh-CN"/>
        </w:rPr>
        <w:t>当前以大规模队列人群为基础的多组学研究对数据存储和分析提出了极高的要求，主要包括以下几方面：</w:t>
      </w:r>
    </w:p>
    <w:p w14:paraId="4967EDC3" w14:textId="77777777" w:rsidR="00824B83" w:rsidRPr="003C1EEF" w:rsidRDefault="00824B83" w:rsidP="00824B83">
      <w:pPr>
        <w:pStyle w:val="afffffff0"/>
        <w:numPr>
          <w:ilvl w:val="1"/>
          <w:numId w:val="30"/>
        </w:numPr>
        <w:ind w:firstLineChars="0"/>
        <w:jc w:val="left"/>
        <w:rPr>
          <w:rFonts w:ascii="宋体" w:hAnsi="宋体"/>
          <w:szCs w:val="24"/>
        </w:rPr>
      </w:pPr>
      <w:r w:rsidRPr="003C1EEF">
        <w:rPr>
          <w:rFonts w:ascii="宋体" w:hAnsi="宋体" w:hint="eastAsia"/>
          <w:szCs w:val="24"/>
        </w:rPr>
        <w:t>海量存储通量：当前多组学检测数据量庞大、数据种类繁多、且增长迅速。以全基因检测数据为例，单一标本采用30x二代测序后，生成原始下机数据在110Gb。因此，以10000人规模的队列研究为例，其产生的测序数据规模在1Pb左右。</w:t>
      </w:r>
    </w:p>
    <w:p w14:paraId="331939FE" w14:textId="77777777" w:rsidR="00824B83" w:rsidRPr="003C1EEF" w:rsidRDefault="00824B83" w:rsidP="00824B83">
      <w:pPr>
        <w:pStyle w:val="afffffff0"/>
        <w:numPr>
          <w:ilvl w:val="1"/>
          <w:numId w:val="30"/>
        </w:numPr>
        <w:ind w:firstLineChars="0"/>
        <w:jc w:val="left"/>
        <w:rPr>
          <w:rFonts w:ascii="宋体" w:hAnsi="宋体"/>
          <w:szCs w:val="24"/>
        </w:rPr>
      </w:pPr>
      <w:r w:rsidRPr="003C1EEF">
        <w:rPr>
          <w:rFonts w:ascii="宋体" w:hAnsi="宋体" w:hint="eastAsia"/>
          <w:szCs w:val="24"/>
        </w:rPr>
        <w:t>高性能访问：当前基于多组学数据分析，通常需要快速访问数据并进行实施分析和计算，对存储系统的I/O性能要求较高。此外，大规模的数据分析通常需要并行计算，存储系统需要支持高并发访问。</w:t>
      </w:r>
    </w:p>
    <w:p w14:paraId="69D28B2E" w14:textId="77777777" w:rsidR="00824B83" w:rsidRPr="003C1EEF" w:rsidRDefault="00824B83" w:rsidP="00824B83">
      <w:pPr>
        <w:pStyle w:val="afffffff0"/>
        <w:numPr>
          <w:ilvl w:val="1"/>
          <w:numId w:val="30"/>
        </w:numPr>
        <w:ind w:firstLineChars="0"/>
        <w:jc w:val="left"/>
        <w:rPr>
          <w:rFonts w:ascii="宋体" w:hAnsi="宋体"/>
          <w:szCs w:val="24"/>
        </w:rPr>
      </w:pPr>
      <w:r w:rsidRPr="003C1EEF">
        <w:rPr>
          <w:rFonts w:ascii="宋体" w:hAnsi="宋体" w:hint="eastAsia"/>
          <w:szCs w:val="24"/>
        </w:rPr>
        <w:t>高可靠性：基于大规模队列人群的多组学数据，具有极高的研究价值，需要保证数据的安全性和完整性，防止数据丢失或损坏，同时具备高可用性，确保研究人员随时可以访问数据。</w:t>
      </w:r>
    </w:p>
    <w:p w14:paraId="4D324F9B" w14:textId="77777777" w:rsidR="00824B83" w:rsidRPr="003C1EEF" w:rsidRDefault="00824B83" w:rsidP="00824B83">
      <w:pPr>
        <w:pStyle w:val="afffffff0"/>
        <w:numPr>
          <w:ilvl w:val="1"/>
          <w:numId w:val="30"/>
        </w:numPr>
        <w:ind w:firstLineChars="0"/>
        <w:jc w:val="left"/>
        <w:rPr>
          <w:rFonts w:ascii="宋体" w:hAnsi="宋体"/>
          <w:szCs w:val="24"/>
        </w:rPr>
      </w:pPr>
      <w:r w:rsidRPr="003C1EEF">
        <w:rPr>
          <w:rFonts w:ascii="宋体" w:hAnsi="宋体" w:hint="eastAsia"/>
          <w:szCs w:val="24"/>
        </w:rPr>
        <w:t>灵活扩展：随着研究的深入，数据量将不断增长，系统需要能够灵活扩展，以满足不断增长的需求。</w:t>
      </w:r>
    </w:p>
    <w:p w14:paraId="1E24DCBB" w14:textId="77777777" w:rsidR="00824B83" w:rsidRPr="003C1EEF" w:rsidRDefault="00824B83" w:rsidP="00824B83">
      <w:pPr>
        <w:spacing w:line="360" w:lineRule="auto"/>
        <w:ind w:firstLine="420"/>
        <w:rPr>
          <w:sz w:val="24"/>
          <w:szCs w:val="24"/>
          <w:lang w:eastAsia="zh-CN"/>
        </w:rPr>
      </w:pPr>
      <w:r w:rsidRPr="003C1EEF">
        <w:rPr>
          <w:rFonts w:hint="eastAsia"/>
          <w:sz w:val="24"/>
          <w:szCs w:val="24"/>
          <w:lang w:eastAsia="zh-CN"/>
        </w:rPr>
        <w:t>高血压、冠心病、血脂异常、肥胖、外周动脉疾病等多种疾病，均严重影响个体健康。然而，当前的分析设备在系统性探究相关疾病治病机制、组学标志物方面</w:t>
      </w:r>
      <w:r w:rsidRPr="003C1EEF">
        <w:rPr>
          <w:rFonts w:hint="eastAsia"/>
          <w:sz w:val="24"/>
          <w:szCs w:val="24"/>
          <w:lang w:eastAsia="zh-CN"/>
        </w:rPr>
        <w:lastRenderedPageBreak/>
        <w:t>存在局限，无法全面分析、难以获悉疾病全貌。此外，在生命科学领域的高水平刊物中，发表论文所需的数据分析深度与广度日益提高，常规分析无法满足要求。针对上述亟待解决的方面。测序数据分析系统可通过自研预处理算法、多线程并行运算等方式，显著缩短大数据分析所需时间，可用于更深层次的数据发掘与探索。这一技术的引入将填补当前相关研究的空缺，并对未来研究发展起到积极的推动作用。</w:t>
      </w:r>
    </w:p>
    <w:p w14:paraId="0734A93C" w14:textId="77777777" w:rsidR="00824B83" w:rsidRPr="003C1EEF" w:rsidRDefault="00824B83" w:rsidP="00824B83">
      <w:pPr>
        <w:spacing w:line="360" w:lineRule="auto"/>
        <w:ind w:firstLine="420"/>
        <w:rPr>
          <w:sz w:val="24"/>
          <w:szCs w:val="24"/>
          <w:lang w:eastAsia="zh-CN"/>
        </w:rPr>
      </w:pPr>
      <w:r w:rsidRPr="003C1EEF">
        <w:rPr>
          <w:rFonts w:hint="eastAsia"/>
          <w:sz w:val="24"/>
          <w:szCs w:val="24"/>
          <w:lang w:eastAsia="zh-CN"/>
        </w:rPr>
        <w:t>北京市心肺血管疾病研究所一直致力于重大心血管疾病的发病机制研究与疾病分子标志物开发工作。近几年，在北京市卫生健康委员会的资助下研究所陆续开展了针对动脉粥样硬化性心血管病、房颤、冠心病、心力衰竭、主动脉夹层/动脉瘤等的多个重大疾病防治研发项目，建立了分子病理平台、功能影像平台、生化分子生物学平台、基因组学平台等多个技术服务平台，并承担多项国家级、省部级和市局级科研项目，已积聚了雄厚的科学研究基础，正在积极推进基础研究成果临床转化的工作。单位前期已构建了传统的移动硬盘、存储服务器、和小规模服务器集群，但是目前上无法满足对大规模数据的存储和备份的需求。随着后续多组学研究的持续开展，对数据的存储、备份、读取和写入的需要愈发紧急。传统移动硬盘、存储服务器和小规模服务器集群，无法满足高性能计算所需要的高并发访问。</w:t>
      </w:r>
    </w:p>
    <w:p w14:paraId="0A4D1839" w14:textId="77777777" w:rsidR="00824B83" w:rsidRPr="003C1EEF" w:rsidRDefault="00824B83" w:rsidP="00824B83">
      <w:pPr>
        <w:spacing w:line="360" w:lineRule="auto"/>
        <w:ind w:firstLine="420"/>
        <w:rPr>
          <w:sz w:val="24"/>
          <w:szCs w:val="24"/>
          <w:lang w:eastAsia="zh-CN"/>
        </w:rPr>
      </w:pPr>
      <w:r w:rsidRPr="003C1EEF">
        <w:rPr>
          <w:rFonts w:hint="eastAsia"/>
          <w:sz w:val="24"/>
          <w:szCs w:val="24"/>
          <w:lang w:eastAsia="zh-CN"/>
        </w:rPr>
        <w:t>因此，拟购置“测序数据分析系统”一套，结合重大心血管疾病研究，建立数字化基因测序与多组学数据挖掘体系；培训专业人员，建立平台配套的研究团队；利用1-2种心血管重大疾病的临床样本，开展疾病分子机制研究，为开发潜在干预策略提供技术支撑；利用上述研究平台开展科研技术服务，推动心血管医学研究的学科发展。</w:t>
      </w:r>
    </w:p>
    <w:p w14:paraId="4AA709BD" w14:textId="77777777" w:rsidR="00824B83" w:rsidRPr="003C1EEF" w:rsidRDefault="00824B83" w:rsidP="00824B83">
      <w:pPr>
        <w:pStyle w:val="afffffff0"/>
        <w:numPr>
          <w:ilvl w:val="0"/>
          <w:numId w:val="30"/>
        </w:numPr>
        <w:ind w:firstLineChars="0"/>
        <w:jc w:val="left"/>
        <w:rPr>
          <w:rFonts w:ascii="宋体" w:hAnsi="宋体"/>
          <w:b/>
          <w:bCs/>
          <w:szCs w:val="24"/>
        </w:rPr>
      </w:pPr>
      <w:r w:rsidRPr="003C1EEF">
        <w:rPr>
          <w:rFonts w:ascii="宋体" w:hAnsi="宋体" w:hint="eastAsia"/>
          <w:b/>
          <w:bCs/>
          <w:szCs w:val="24"/>
        </w:rPr>
        <w:t>采购需求</w:t>
      </w:r>
    </w:p>
    <w:p w14:paraId="052D78FF" w14:textId="77777777" w:rsidR="00824B83" w:rsidRPr="003C1EEF" w:rsidRDefault="00824B83" w:rsidP="00824B83">
      <w:pPr>
        <w:pStyle w:val="afffffff0"/>
        <w:numPr>
          <w:ilvl w:val="0"/>
          <w:numId w:val="31"/>
        </w:numPr>
        <w:ind w:firstLineChars="0"/>
        <w:jc w:val="left"/>
        <w:rPr>
          <w:rFonts w:ascii="宋体" w:hAnsi="宋体"/>
          <w:szCs w:val="24"/>
        </w:rPr>
      </w:pPr>
      <w:r w:rsidRPr="003C1EEF">
        <w:rPr>
          <w:rFonts w:ascii="宋体" w:hAnsi="宋体"/>
          <w:szCs w:val="24"/>
        </w:rPr>
        <w:t>设备采购清单</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6267"/>
        <w:gridCol w:w="713"/>
        <w:gridCol w:w="790"/>
      </w:tblGrid>
      <w:tr w:rsidR="00824B83" w:rsidRPr="003C1EEF" w14:paraId="74BA2B25" w14:textId="77777777" w:rsidTr="00D82AF9">
        <w:trPr>
          <w:trHeight w:val="471"/>
          <w:tblHeader/>
        </w:trPr>
        <w:tc>
          <w:tcPr>
            <w:tcW w:w="524" w:type="pct"/>
            <w:shd w:val="clear" w:color="auto" w:fill="auto"/>
            <w:noWrap/>
            <w:vAlign w:val="center"/>
          </w:tcPr>
          <w:p w14:paraId="3C87803D" w14:textId="77777777" w:rsidR="00824B83" w:rsidRPr="003C1EEF" w:rsidRDefault="00824B83" w:rsidP="00D82AF9">
            <w:pPr>
              <w:topLinePunct/>
              <w:spacing w:line="360" w:lineRule="auto"/>
              <w:jc w:val="center"/>
              <w:rPr>
                <w:rFonts w:cs="仿宋_GB2312"/>
                <w:b/>
                <w:bCs/>
                <w:sz w:val="24"/>
                <w:szCs w:val="24"/>
              </w:rPr>
            </w:pPr>
            <w:bookmarkStart w:id="0" w:name="_Toc156912106"/>
            <w:r w:rsidRPr="003C1EEF">
              <w:rPr>
                <w:rFonts w:cs="仿宋_GB2312" w:hint="eastAsia"/>
                <w:b/>
                <w:bCs/>
                <w:sz w:val="24"/>
                <w:szCs w:val="24"/>
              </w:rPr>
              <w:t>序号</w:t>
            </w:r>
          </w:p>
        </w:tc>
        <w:tc>
          <w:tcPr>
            <w:tcW w:w="3610" w:type="pct"/>
            <w:shd w:val="clear" w:color="auto" w:fill="auto"/>
            <w:noWrap/>
            <w:vAlign w:val="center"/>
          </w:tcPr>
          <w:p w14:paraId="354F8771" w14:textId="77777777" w:rsidR="00824B83" w:rsidRPr="003C1EEF" w:rsidRDefault="00824B83" w:rsidP="00D82AF9">
            <w:pPr>
              <w:topLinePunct/>
              <w:spacing w:line="360" w:lineRule="auto"/>
              <w:rPr>
                <w:rFonts w:cs="仿宋_GB2312"/>
                <w:b/>
                <w:bCs/>
                <w:sz w:val="24"/>
                <w:szCs w:val="24"/>
              </w:rPr>
            </w:pPr>
            <w:r w:rsidRPr="003C1EEF">
              <w:rPr>
                <w:rFonts w:cs="仿宋_GB2312" w:hint="eastAsia"/>
                <w:b/>
                <w:bCs/>
                <w:sz w:val="24"/>
                <w:szCs w:val="24"/>
              </w:rPr>
              <w:t>货物名称</w:t>
            </w:r>
          </w:p>
        </w:tc>
        <w:tc>
          <w:tcPr>
            <w:tcW w:w="411" w:type="pct"/>
            <w:shd w:val="clear" w:color="auto" w:fill="auto"/>
            <w:noWrap/>
            <w:vAlign w:val="center"/>
          </w:tcPr>
          <w:p w14:paraId="470BC760" w14:textId="77777777" w:rsidR="00824B83" w:rsidRPr="003C1EEF" w:rsidRDefault="00824B83" w:rsidP="00D82AF9">
            <w:pPr>
              <w:topLinePunct/>
              <w:spacing w:line="360" w:lineRule="auto"/>
              <w:jc w:val="center"/>
              <w:rPr>
                <w:rFonts w:cs="仿宋_GB2312"/>
                <w:b/>
                <w:bCs/>
                <w:sz w:val="24"/>
                <w:szCs w:val="24"/>
              </w:rPr>
            </w:pPr>
            <w:r w:rsidRPr="003C1EEF">
              <w:rPr>
                <w:rFonts w:cs="仿宋_GB2312" w:hint="eastAsia"/>
                <w:b/>
                <w:bCs/>
                <w:sz w:val="24"/>
                <w:szCs w:val="24"/>
              </w:rPr>
              <w:t>单位</w:t>
            </w:r>
          </w:p>
        </w:tc>
        <w:tc>
          <w:tcPr>
            <w:tcW w:w="456" w:type="pct"/>
            <w:shd w:val="clear" w:color="auto" w:fill="auto"/>
            <w:noWrap/>
            <w:vAlign w:val="center"/>
          </w:tcPr>
          <w:p w14:paraId="29EC9919" w14:textId="77777777" w:rsidR="00824B83" w:rsidRPr="003C1EEF" w:rsidRDefault="00824B83" w:rsidP="00D82AF9">
            <w:pPr>
              <w:topLinePunct/>
              <w:spacing w:line="360" w:lineRule="auto"/>
              <w:jc w:val="center"/>
              <w:rPr>
                <w:rFonts w:cs="仿宋_GB2312"/>
                <w:b/>
                <w:bCs/>
                <w:sz w:val="24"/>
                <w:szCs w:val="24"/>
              </w:rPr>
            </w:pPr>
            <w:r w:rsidRPr="003C1EEF">
              <w:rPr>
                <w:rFonts w:cs="仿宋_GB2312" w:hint="eastAsia"/>
                <w:b/>
                <w:bCs/>
                <w:sz w:val="24"/>
                <w:szCs w:val="24"/>
              </w:rPr>
              <w:t>数量</w:t>
            </w:r>
          </w:p>
        </w:tc>
      </w:tr>
      <w:tr w:rsidR="00824B83" w:rsidRPr="003C1EEF" w14:paraId="565E6D27" w14:textId="77777777" w:rsidTr="00D82AF9">
        <w:trPr>
          <w:trHeight w:val="328"/>
        </w:trPr>
        <w:tc>
          <w:tcPr>
            <w:tcW w:w="524" w:type="pct"/>
            <w:tcBorders>
              <w:top w:val="single" w:sz="4" w:space="0" w:color="auto"/>
              <w:left w:val="single" w:sz="4" w:space="0" w:color="auto"/>
              <w:right w:val="single" w:sz="4" w:space="0" w:color="auto"/>
            </w:tcBorders>
            <w:noWrap/>
            <w:vAlign w:val="center"/>
          </w:tcPr>
          <w:p w14:paraId="25162D31" w14:textId="77777777" w:rsidR="00824B83" w:rsidRPr="003C1EEF" w:rsidRDefault="00824B83" w:rsidP="00D82AF9">
            <w:pPr>
              <w:topLinePunct/>
              <w:spacing w:line="360" w:lineRule="auto"/>
              <w:jc w:val="center"/>
              <w:rPr>
                <w:rFonts w:cs="仿宋_GB2312"/>
                <w:sz w:val="24"/>
                <w:szCs w:val="24"/>
              </w:rPr>
            </w:pPr>
            <w:r w:rsidRPr="003C1EEF">
              <w:rPr>
                <w:rFonts w:cs="仿宋_GB2312" w:hint="eastAsia"/>
                <w:sz w:val="24"/>
                <w:szCs w:val="24"/>
              </w:rPr>
              <w:t>1</w:t>
            </w:r>
          </w:p>
        </w:tc>
        <w:tc>
          <w:tcPr>
            <w:tcW w:w="3610" w:type="pct"/>
            <w:tcBorders>
              <w:top w:val="single" w:sz="4" w:space="0" w:color="auto"/>
              <w:left w:val="single" w:sz="4" w:space="0" w:color="auto"/>
              <w:right w:val="single" w:sz="4" w:space="0" w:color="auto"/>
            </w:tcBorders>
            <w:noWrap/>
            <w:vAlign w:val="center"/>
          </w:tcPr>
          <w:p w14:paraId="5ED0894A" w14:textId="77777777" w:rsidR="00824B83" w:rsidRPr="003C1EEF" w:rsidRDefault="00824B83" w:rsidP="00D82AF9">
            <w:pPr>
              <w:topLinePunct/>
              <w:spacing w:line="360" w:lineRule="auto"/>
              <w:rPr>
                <w:rFonts w:cs="仿宋_GB2312"/>
                <w:sz w:val="24"/>
                <w:szCs w:val="24"/>
              </w:rPr>
            </w:pPr>
            <w:r w:rsidRPr="003C1EEF">
              <w:rPr>
                <w:rFonts w:cs="仿宋_GB2312" w:hint="eastAsia"/>
                <w:sz w:val="24"/>
                <w:szCs w:val="24"/>
              </w:rPr>
              <w:t>测序数据分析系统</w:t>
            </w:r>
          </w:p>
        </w:tc>
        <w:tc>
          <w:tcPr>
            <w:tcW w:w="411" w:type="pct"/>
            <w:tcBorders>
              <w:top w:val="single" w:sz="4" w:space="0" w:color="auto"/>
              <w:left w:val="single" w:sz="4" w:space="0" w:color="auto"/>
              <w:right w:val="single" w:sz="4" w:space="0" w:color="auto"/>
            </w:tcBorders>
            <w:noWrap/>
            <w:vAlign w:val="center"/>
          </w:tcPr>
          <w:p w14:paraId="012FC995" w14:textId="77777777" w:rsidR="00824B83" w:rsidRPr="003C1EEF" w:rsidRDefault="00824B83" w:rsidP="00D82AF9">
            <w:pPr>
              <w:topLinePunct/>
              <w:spacing w:line="360" w:lineRule="auto"/>
              <w:jc w:val="center"/>
              <w:rPr>
                <w:rFonts w:cs="仿宋_GB2312"/>
                <w:sz w:val="24"/>
                <w:szCs w:val="24"/>
              </w:rPr>
            </w:pPr>
            <w:r w:rsidRPr="003C1EEF">
              <w:rPr>
                <w:rFonts w:cs="仿宋_GB2312" w:hint="eastAsia"/>
                <w:sz w:val="24"/>
                <w:szCs w:val="24"/>
              </w:rPr>
              <w:t>套</w:t>
            </w:r>
          </w:p>
        </w:tc>
        <w:tc>
          <w:tcPr>
            <w:tcW w:w="456" w:type="pct"/>
            <w:tcBorders>
              <w:top w:val="single" w:sz="4" w:space="0" w:color="auto"/>
              <w:left w:val="single" w:sz="4" w:space="0" w:color="auto"/>
              <w:right w:val="single" w:sz="4" w:space="0" w:color="auto"/>
            </w:tcBorders>
            <w:noWrap/>
            <w:vAlign w:val="center"/>
          </w:tcPr>
          <w:p w14:paraId="2155099C" w14:textId="77777777" w:rsidR="00824B83" w:rsidRPr="003C1EEF" w:rsidRDefault="00824B83" w:rsidP="00D82AF9">
            <w:pPr>
              <w:topLinePunct/>
              <w:spacing w:line="360" w:lineRule="auto"/>
              <w:jc w:val="center"/>
              <w:rPr>
                <w:rFonts w:cs="仿宋_GB2312"/>
                <w:sz w:val="24"/>
                <w:szCs w:val="24"/>
              </w:rPr>
            </w:pPr>
            <w:r w:rsidRPr="003C1EEF">
              <w:rPr>
                <w:rFonts w:cs="仿宋_GB2312"/>
                <w:sz w:val="24"/>
                <w:szCs w:val="24"/>
              </w:rPr>
              <w:t>1</w:t>
            </w:r>
          </w:p>
        </w:tc>
      </w:tr>
    </w:tbl>
    <w:p w14:paraId="7F8E6172" w14:textId="77777777" w:rsidR="00824B83" w:rsidRPr="003C1EEF" w:rsidRDefault="00824B83" w:rsidP="00824B83">
      <w:pPr>
        <w:spacing w:line="360" w:lineRule="auto"/>
        <w:rPr>
          <w:rFonts w:cs="Times New Roman"/>
          <w:sz w:val="24"/>
          <w:szCs w:val="24"/>
        </w:rPr>
      </w:pPr>
    </w:p>
    <w:p w14:paraId="143D46B5" w14:textId="77777777" w:rsidR="00824B83" w:rsidRPr="003C1EEF" w:rsidRDefault="00824B83" w:rsidP="00824B83">
      <w:pPr>
        <w:pStyle w:val="afffffff0"/>
        <w:numPr>
          <w:ilvl w:val="0"/>
          <w:numId w:val="31"/>
        </w:numPr>
        <w:ind w:firstLineChars="0"/>
        <w:jc w:val="left"/>
        <w:rPr>
          <w:rFonts w:ascii="宋体" w:hAnsi="宋体"/>
          <w:szCs w:val="24"/>
        </w:rPr>
      </w:pPr>
      <w:r w:rsidRPr="003C1EEF">
        <w:rPr>
          <w:rFonts w:ascii="宋体" w:hAnsi="宋体" w:hint="eastAsia"/>
          <w:szCs w:val="24"/>
        </w:rPr>
        <w:t>技术参数要求</w:t>
      </w:r>
      <w:bookmarkEnd w:id="0"/>
    </w:p>
    <w:p w14:paraId="0DCE3DA3" w14:textId="77777777" w:rsidR="00824B83" w:rsidRPr="003C1EEF" w:rsidRDefault="00824B83" w:rsidP="00824B83">
      <w:pPr>
        <w:spacing w:line="360" w:lineRule="auto"/>
        <w:ind w:firstLineChars="200" w:firstLine="480"/>
        <w:rPr>
          <w:rFonts w:cs="Times New Roman"/>
          <w:sz w:val="24"/>
          <w:szCs w:val="24"/>
          <w:lang w:eastAsia="zh-CN"/>
        </w:rPr>
      </w:pPr>
      <w:r w:rsidRPr="003C1EEF">
        <w:rPr>
          <w:rFonts w:cs="Times New Roman" w:hint="eastAsia"/>
          <w:sz w:val="24"/>
          <w:szCs w:val="24"/>
          <w:lang w:eastAsia="zh-CN"/>
        </w:rPr>
        <w:t>（</w:t>
      </w:r>
      <w:r w:rsidRPr="003C1EEF">
        <w:rPr>
          <w:rFonts w:cs="Times New Roman"/>
          <w:sz w:val="24"/>
          <w:szCs w:val="24"/>
          <w:lang w:eastAsia="zh-CN"/>
        </w:rPr>
        <w:t>1</w:t>
      </w:r>
      <w:r w:rsidRPr="003C1EEF">
        <w:rPr>
          <w:rFonts w:cs="Times New Roman" w:hint="eastAsia"/>
          <w:sz w:val="24"/>
          <w:szCs w:val="24"/>
          <w:lang w:eastAsia="zh-CN"/>
        </w:rPr>
        <w:t>）标注“</w:t>
      </w:r>
      <w:r w:rsidRPr="003C1EEF">
        <w:rPr>
          <w:rFonts w:hint="eastAsia"/>
          <w:sz w:val="24"/>
          <w:szCs w:val="24"/>
          <w:lang w:eastAsia="zh-CN"/>
        </w:rPr>
        <w:t>★</w:t>
      </w:r>
      <w:r w:rsidRPr="003C1EEF">
        <w:rPr>
          <w:rFonts w:cs="Times New Roman" w:hint="eastAsia"/>
          <w:sz w:val="24"/>
          <w:szCs w:val="24"/>
          <w:lang w:eastAsia="zh-CN"/>
        </w:rPr>
        <w:t>”项为“关键技术要求”，如不满足则其投标将被否决；标注“</w:t>
      </w:r>
      <w:r w:rsidRPr="00F93E37">
        <w:rPr>
          <w:rFonts w:ascii="Times New Roman" w:hAnsi="Times New Roman" w:cs="Times New Roman" w:hint="eastAsia"/>
          <w:szCs w:val="21"/>
          <w:lang w:eastAsia="zh-CN"/>
        </w:rPr>
        <w:t>＃</w:t>
      </w:r>
      <w:r w:rsidRPr="003C1EEF">
        <w:rPr>
          <w:rFonts w:cs="Times New Roman"/>
          <w:sz w:val="24"/>
          <w:szCs w:val="24"/>
          <w:lang w:eastAsia="zh-CN"/>
        </w:rPr>
        <w:t>”项为</w:t>
      </w:r>
      <w:r w:rsidRPr="003C1EEF">
        <w:rPr>
          <w:rFonts w:cs="Times New Roman" w:hint="eastAsia"/>
          <w:sz w:val="24"/>
          <w:szCs w:val="24"/>
          <w:lang w:eastAsia="zh-CN"/>
        </w:rPr>
        <w:t>“重要技术要求”，标注“</w:t>
      </w:r>
      <w:r w:rsidRPr="00F93E37">
        <w:rPr>
          <w:rFonts w:ascii="Times New Roman" w:hAnsi="Times New Roman" w:cs="Times New Roman" w:hint="eastAsia"/>
          <w:szCs w:val="21"/>
          <w:lang w:eastAsia="zh-CN"/>
        </w:rPr>
        <w:t>＃</w:t>
      </w:r>
      <w:r w:rsidRPr="003C1EEF">
        <w:rPr>
          <w:rFonts w:cs="Times New Roman"/>
          <w:sz w:val="24"/>
          <w:szCs w:val="24"/>
          <w:lang w:eastAsia="zh-CN"/>
        </w:rPr>
        <w:t>”项负偏离≥25项，则其投标将被否决；</w:t>
      </w:r>
      <w:r w:rsidRPr="003C1EEF">
        <w:rPr>
          <w:rFonts w:cs="Times New Roman"/>
          <w:sz w:val="24"/>
          <w:szCs w:val="24"/>
          <w:lang w:eastAsia="zh-CN"/>
        </w:rPr>
        <w:lastRenderedPageBreak/>
        <w:t>未标注</w:t>
      </w:r>
      <w:r w:rsidRPr="003C1EEF">
        <w:rPr>
          <w:rFonts w:cs="Times New Roman" w:hint="eastAsia"/>
          <w:sz w:val="24"/>
          <w:szCs w:val="24"/>
          <w:lang w:eastAsia="zh-CN"/>
        </w:rPr>
        <w:t>“</w:t>
      </w:r>
      <w:r w:rsidRPr="003C1EEF">
        <w:rPr>
          <w:rFonts w:hint="eastAsia"/>
          <w:sz w:val="24"/>
          <w:szCs w:val="24"/>
          <w:lang w:eastAsia="zh-CN"/>
        </w:rPr>
        <w:t>★</w:t>
      </w:r>
      <w:r w:rsidRPr="003C1EEF">
        <w:rPr>
          <w:rFonts w:cs="Times New Roman" w:hint="eastAsia"/>
          <w:sz w:val="24"/>
          <w:szCs w:val="24"/>
          <w:lang w:eastAsia="zh-CN"/>
        </w:rPr>
        <w:t>”、“</w:t>
      </w:r>
      <w:r w:rsidRPr="00F93E37">
        <w:rPr>
          <w:rFonts w:ascii="Times New Roman" w:hAnsi="Times New Roman" w:cs="Times New Roman" w:hint="eastAsia"/>
          <w:szCs w:val="21"/>
          <w:lang w:eastAsia="zh-CN"/>
        </w:rPr>
        <w:t>＃</w:t>
      </w:r>
      <w:r w:rsidRPr="003C1EEF">
        <w:rPr>
          <w:rFonts w:cs="Times New Roman"/>
          <w:sz w:val="24"/>
          <w:szCs w:val="24"/>
          <w:lang w:eastAsia="zh-CN"/>
        </w:rPr>
        <w:t>”项为“一般技术要求”，评审标准详见 “评标办法”。</w:t>
      </w:r>
    </w:p>
    <w:p w14:paraId="3C1F4C50" w14:textId="77777777" w:rsidR="00824B83" w:rsidRPr="003C1EEF" w:rsidRDefault="00824B83" w:rsidP="00824B83">
      <w:pPr>
        <w:spacing w:line="360" w:lineRule="auto"/>
        <w:ind w:firstLineChars="200" w:firstLine="480"/>
        <w:rPr>
          <w:rFonts w:cs="Times New Roman"/>
          <w:sz w:val="24"/>
          <w:szCs w:val="24"/>
          <w:lang w:eastAsia="zh-CN"/>
        </w:rPr>
      </w:pPr>
      <w:r w:rsidRPr="003C1EEF">
        <w:rPr>
          <w:rFonts w:cs="Times New Roman" w:hint="eastAsia"/>
          <w:sz w:val="24"/>
          <w:szCs w:val="24"/>
          <w:lang w:eastAsia="zh-CN"/>
        </w:rPr>
        <w:t>（</w:t>
      </w:r>
      <w:r w:rsidRPr="003C1EEF">
        <w:rPr>
          <w:rFonts w:cs="Times New Roman"/>
          <w:sz w:val="24"/>
          <w:szCs w:val="24"/>
          <w:lang w:eastAsia="zh-CN"/>
        </w:rPr>
        <w:t>2</w:t>
      </w:r>
      <w:r w:rsidRPr="003C1EEF">
        <w:rPr>
          <w:rFonts w:cs="Times New Roman" w:hint="eastAsia"/>
          <w:sz w:val="24"/>
          <w:szCs w:val="24"/>
          <w:lang w:eastAsia="zh-CN"/>
        </w:rPr>
        <w:t>）标注</w:t>
      </w:r>
      <w:r w:rsidRPr="003C1EEF">
        <w:rPr>
          <w:rFonts w:cs="Times New Roman"/>
          <w:sz w:val="24"/>
          <w:szCs w:val="24"/>
          <w:lang w:eastAsia="zh-CN"/>
        </w:rPr>
        <w:t>“</w:t>
      </w:r>
      <w:r w:rsidRPr="003C1EEF">
        <w:rPr>
          <w:sz w:val="24"/>
          <w:szCs w:val="24"/>
          <w:lang w:eastAsia="zh-CN"/>
        </w:rPr>
        <w:t>★</w:t>
      </w:r>
      <w:r w:rsidRPr="003C1EEF">
        <w:rPr>
          <w:rFonts w:cs="Times New Roman"/>
          <w:sz w:val="24"/>
          <w:szCs w:val="24"/>
          <w:lang w:eastAsia="zh-CN"/>
        </w:rPr>
        <w:t>”、“</w:t>
      </w:r>
      <w:r w:rsidRPr="00F93E37">
        <w:rPr>
          <w:rFonts w:ascii="Times New Roman" w:hAnsi="Times New Roman" w:cs="Times New Roman" w:hint="eastAsia"/>
          <w:szCs w:val="21"/>
          <w:lang w:eastAsia="zh-CN"/>
        </w:rPr>
        <w:t>＃</w:t>
      </w:r>
      <w:r w:rsidRPr="003C1EEF">
        <w:rPr>
          <w:rFonts w:cs="Times New Roman"/>
          <w:sz w:val="24"/>
          <w:szCs w:val="24"/>
          <w:lang w:eastAsia="zh-CN"/>
        </w:rPr>
        <w:t>”、“一般技术要求”项中，如有要求提供证明材料（或技术支持资料）的，投标人应按要求提供证明材料（或技术支持资料）（原件扫描件加盖厂商公章）。投标人未提供要求的证明材料（或技术支持资料），或提供的证明材料（或技术支持资料）与所投产品不一致或不能体现招标文件的技术要求的，评标委员会均有权不予认可。</w:t>
      </w:r>
    </w:p>
    <w:p w14:paraId="17BF7873" w14:textId="77777777" w:rsidR="00824B83" w:rsidRPr="003C1EEF" w:rsidRDefault="00824B83" w:rsidP="00824B83">
      <w:pPr>
        <w:spacing w:line="360" w:lineRule="auto"/>
        <w:rPr>
          <w:rFonts w:cs="Times New Roman"/>
          <w:sz w:val="24"/>
          <w:szCs w:val="24"/>
        </w:rPr>
      </w:pPr>
      <w:r w:rsidRPr="003C1EEF">
        <w:rPr>
          <w:rFonts w:cs="Times New Roman"/>
          <w:sz w:val="24"/>
          <w:szCs w:val="24"/>
        </w:rPr>
        <w:t>2.1</w:t>
      </w:r>
      <w:r w:rsidRPr="003C1EEF">
        <w:rPr>
          <w:rFonts w:cs="Times New Roman" w:hint="eastAsia"/>
          <w:sz w:val="24"/>
          <w:szCs w:val="24"/>
        </w:rPr>
        <w:t>测序分析管理模块</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942"/>
        <w:gridCol w:w="1187"/>
        <w:gridCol w:w="5103"/>
        <w:gridCol w:w="1276"/>
        <w:gridCol w:w="36"/>
      </w:tblGrid>
      <w:tr w:rsidR="00824B83" w:rsidRPr="003C1EEF" w14:paraId="4170502A" w14:textId="77777777" w:rsidTr="00D82AF9">
        <w:trPr>
          <w:trHeight w:val="553"/>
          <w:tblHeader/>
        </w:trPr>
        <w:tc>
          <w:tcPr>
            <w:tcW w:w="701" w:type="dxa"/>
            <w:shd w:val="clear" w:color="auto" w:fill="auto"/>
            <w:noWrap/>
            <w:vAlign w:val="center"/>
          </w:tcPr>
          <w:p w14:paraId="277C9006"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序号</w:t>
            </w:r>
          </w:p>
        </w:tc>
        <w:tc>
          <w:tcPr>
            <w:tcW w:w="942" w:type="dxa"/>
            <w:shd w:val="clear" w:color="auto" w:fill="auto"/>
            <w:noWrap/>
            <w:vAlign w:val="center"/>
          </w:tcPr>
          <w:p w14:paraId="70ADEB27"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重要性</w:t>
            </w:r>
          </w:p>
        </w:tc>
        <w:tc>
          <w:tcPr>
            <w:tcW w:w="1187" w:type="dxa"/>
            <w:shd w:val="clear" w:color="auto" w:fill="auto"/>
            <w:noWrap/>
            <w:vAlign w:val="center"/>
          </w:tcPr>
          <w:p w14:paraId="5B23211E"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指标项</w:t>
            </w:r>
          </w:p>
        </w:tc>
        <w:tc>
          <w:tcPr>
            <w:tcW w:w="5103" w:type="dxa"/>
            <w:shd w:val="clear" w:color="auto" w:fill="auto"/>
            <w:noWrap/>
            <w:vAlign w:val="center"/>
          </w:tcPr>
          <w:p w14:paraId="6DBA4FBE"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指标要求</w:t>
            </w:r>
          </w:p>
        </w:tc>
        <w:tc>
          <w:tcPr>
            <w:tcW w:w="1312" w:type="dxa"/>
            <w:gridSpan w:val="2"/>
            <w:shd w:val="clear" w:color="auto" w:fill="auto"/>
            <w:noWrap/>
            <w:vAlign w:val="center"/>
          </w:tcPr>
          <w:p w14:paraId="1F920FAE"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证明材料要求</w:t>
            </w:r>
          </w:p>
        </w:tc>
      </w:tr>
      <w:tr w:rsidR="00824B83" w:rsidRPr="003C1EEF" w14:paraId="336BB8A4"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03FD1"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DF43"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EDD8DD" w14:textId="77777777" w:rsidR="00824B83" w:rsidRPr="003C1EEF" w:rsidRDefault="00824B83" w:rsidP="00D82AF9">
            <w:pPr>
              <w:spacing w:line="360" w:lineRule="auto"/>
              <w:jc w:val="center"/>
              <w:rPr>
                <w:rFonts w:cs="Times New Roman"/>
                <w:bCs/>
                <w:sz w:val="24"/>
                <w:szCs w:val="24"/>
              </w:rPr>
            </w:pPr>
            <w:r w:rsidRPr="003C1EEF">
              <w:rPr>
                <w:rFonts w:cs="Times New Roman"/>
                <w:bCs/>
                <w:sz w:val="24"/>
                <w:szCs w:val="24"/>
              </w:rPr>
              <w:t>CPU</w:t>
            </w:r>
          </w:p>
        </w:tc>
        <w:tc>
          <w:tcPr>
            <w:tcW w:w="5103" w:type="dxa"/>
            <w:tcBorders>
              <w:top w:val="single" w:sz="4" w:space="0" w:color="auto"/>
              <w:left w:val="single" w:sz="4" w:space="0" w:color="auto"/>
              <w:bottom w:val="single" w:sz="4" w:space="0" w:color="auto"/>
              <w:right w:val="single" w:sz="4" w:space="0" w:color="auto"/>
            </w:tcBorders>
            <w:noWrap/>
            <w:vAlign w:val="center"/>
          </w:tcPr>
          <w:p w14:paraId="06A59A16"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采用Intel</w:t>
            </w:r>
            <w:r w:rsidRPr="003C1EEF">
              <w:rPr>
                <w:rFonts w:cs="仿宋_GB2312"/>
                <w:sz w:val="24"/>
                <w:szCs w:val="24"/>
              </w:rPr>
              <w:t xml:space="preserve"> CPU</w:t>
            </w:r>
            <w:r w:rsidRPr="003C1EEF">
              <w:rPr>
                <w:rFonts w:cs="仿宋_GB2312" w:hint="eastAsia"/>
                <w:sz w:val="24"/>
                <w:szCs w:val="24"/>
              </w:rPr>
              <w:t>，配置≥2颗</w:t>
            </w:r>
            <w:r w:rsidRPr="003C1EEF">
              <w:rPr>
                <w:rFonts w:cs="仿宋_GB2312"/>
                <w:sz w:val="24"/>
                <w:szCs w:val="24"/>
              </w:rPr>
              <w:t>I</w:t>
            </w:r>
            <w:r w:rsidRPr="003C1EEF">
              <w:rPr>
                <w:rFonts w:cs="仿宋_GB2312" w:hint="eastAsia"/>
                <w:sz w:val="24"/>
                <w:szCs w:val="24"/>
              </w:rPr>
              <w:t>ntel</w:t>
            </w:r>
            <w:r w:rsidRPr="003C1EEF">
              <w:rPr>
                <w:rFonts w:cs="仿宋_GB2312"/>
                <w:sz w:val="24"/>
                <w:szCs w:val="24"/>
              </w:rPr>
              <w:t xml:space="preserve"> X</w:t>
            </w:r>
            <w:r w:rsidRPr="003C1EEF">
              <w:rPr>
                <w:rFonts w:cs="仿宋_GB2312" w:hint="eastAsia"/>
                <w:sz w:val="24"/>
                <w:szCs w:val="24"/>
              </w:rPr>
              <w:t>eon</w:t>
            </w:r>
            <w:r w:rsidRPr="003C1EEF">
              <w:rPr>
                <w:rFonts w:cs="仿宋_GB2312"/>
                <w:sz w:val="24"/>
                <w:szCs w:val="24"/>
              </w:rPr>
              <w:t xml:space="preserve"> G</w:t>
            </w:r>
            <w:r w:rsidRPr="003C1EEF">
              <w:rPr>
                <w:rFonts w:cs="仿宋_GB2312" w:hint="eastAsia"/>
                <w:sz w:val="24"/>
                <w:szCs w:val="24"/>
              </w:rPr>
              <w:t>old</w:t>
            </w:r>
            <w:r w:rsidRPr="003C1EEF">
              <w:rPr>
                <w:rFonts w:cs="仿宋_GB2312"/>
                <w:sz w:val="24"/>
                <w:szCs w:val="24"/>
              </w:rPr>
              <w:t xml:space="preserve"> 6548N</w:t>
            </w:r>
            <w:r w:rsidRPr="003C1EEF">
              <w:rPr>
                <w:rFonts w:cs="仿宋_GB2312" w:hint="eastAsia"/>
                <w:sz w:val="24"/>
                <w:szCs w:val="24"/>
              </w:rPr>
              <w:t>或更高配置处理器，主频≥2</w:t>
            </w:r>
            <w:r w:rsidRPr="003C1EEF">
              <w:rPr>
                <w:rFonts w:cs="仿宋_GB2312"/>
                <w:sz w:val="24"/>
                <w:szCs w:val="24"/>
              </w:rPr>
              <w:t>.8 GH</w:t>
            </w:r>
            <w:r w:rsidRPr="003C1EEF">
              <w:rPr>
                <w:rFonts w:cs="仿宋_GB2312" w:hint="eastAsia"/>
                <w:sz w:val="24"/>
                <w:szCs w:val="24"/>
              </w:rPr>
              <w:t>z，核心数≥</w:t>
            </w:r>
            <w:r w:rsidRPr="003C1EEF">
              <w:rPr>
                <w:rFonts w:cs="仿宋_GB2312"/>
                <w:sz w:val="24"/>
                <w:szCs w:val="24"/>
              </w:rPr>
              <w:t>64C</w:t>
            </w:r>
            <w:r w:rsidRPr="003C1EEF">
              <w:rPr>
                <w:rFonts w:cs="仿宋_GB2312" w:hint="eastAsia"/>
                <w:sz w:val="24"/>
                <w:szCs w:val="24"/>
              </w:rPr>
              <w:t>ore处理器，</w:t>
            </w:r>
            <w:r w:rsidRPr="003C1EEF">
              <w:rPr>
                <w:rFonts w:cs="仿宋_GB2312"/>
                <w:sz w:val="24"/>
                <w:szCs w:val="24"/>
              </w:rPr>
              <w:t>TDP</w:t>
            </w:r>
            <w:r w:rsidRPr="003C1EEF">
              <w:rPr>
                <w:rFonts w:cs="仿宋_GB2312" w:hint="eastAsia"/>
                <w:sz w:val="24"/>
                <w:szCs w:val="24"/>
              </w:rPr>
              <w:t>≥</w:t>
            </w:r>
            <w:r w:rsidRPr="003C1EEF">
              <w:rPr>
                <w:rFonts w:cs="仿宋_GB2312"/>
                <w:sz w:val="24"/>
                <w:szCs w:val="24"/>
              </w:rPr>
              <w:t>250 W</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14:paraId="1A1504F4" w14:textId="77777777" w:rsidR="00824B83" w:rsidRPr="003C1EEF" w:rsidRDefault="00824B83" w:rsidP="00D82AF9">
            <w:pPr>
              <w:spacing w:line="360" w:lineRule="auto"/>
              <w:jc w:val="center"/>
              <w:rPr>
                <w:rFonts w:cs="Times New Roman"/>
                <w:sz w:val="24"/>
                <w:szCs w:val="24"/>
              </w:rPr>
            </w:pPr>
          </w:p>
        </w:tc>
      </w:tr>
      <w:tr w:rsidR="00824B83" w:rsidRPr="003C1EEF" w14:paraId="2417A442"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747AA"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27AA"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EF759B"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内存</w:t>
            </w:r>
          </w:p>
        </w:tc>
        <w:tc>
          <w:tcPr>
            <w:tcW w:w="5103" w:type="dxa"/>
            <w:tcBorders>
              <w:top w:val="single" w:sz="4" w:space="0" w:color="auto"/>
              <w:left w:val="single" w:sz="4" w:space="0" w:color="auto"/>
              <w:bottom w:val="single" w:sz="4" w:space="0" w:color="auto"/>
              <w:right w:val="single" w:sz="4" w:space="0" w:color="auto"/>
            </w:tcBorders>
            <w:noWrap/>
            <w:vAlign w:val="center"/>
          </w:tcPr>
          <w:p w14:paraId="037F94C7"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配置</w:t>
            </w:r>
            <w:r w:rsidRPr="003C1EEF">
              <w:rPr>
                <w:rFonts w:cs="仿宋_GB2312" w:hint="eastAsia"/>
                <w:sz w:val="24"/>
                <w:szCs w:val="24"/>
              </w:rPr>
              <w:t>≥</w:t>
            </w:r>
            <w:r w:rsidRPr="003C1EEF">
              <w:rPr>
                <w:rFonts w:cs="Times New Roman"/>
                <w:sz w:val="24"/>
                <w:szCs w:val="24"/>
              </w:rPr>
              <w:t>8</w:t>
            </w:r>
            <w:r w:rsidRPr="003C1EEF">
              <w:rPr>
                <w:rFonts w:cs="Times New Roman" w:hint="eastAsia"/>
                <w:sz w:val="24"/>
                <w:szCs w:val="24"/>
              </w:rPr>
              <w:t>根</w:t>
            </w:r>
            <w:r w:rsidRPr="003C1EEF">
              <w:rPr>
                <w:rFonts w:cs="Times New Roman"/>
                <w:sz w:val="24"/>
                <w:szCs w:val="24"/>
              </w:rPr>
              <w:t>32GB ECC DDR5 5600MT/s RDIMM</w:t>
            </w:r>
            <w:r w:rsidRPr="003C1EEF">
              <w:rPr>
                <w:rFonts w:cs="Times New Roman" w:hint="eastAsia"/>
                <w:sz w:val="24"/>
                <w:szCs w:val="24"/>
              </w:rPr>
              <w:t>内存，内存槽位最大支持</w:t>
            </w:r>
            <w:r w:rsidRPr="003C1EEF">
              <w:rPr>
                <w:rFonts w:cs="Times New Roman"/>
                <w:sz w:val="24"/>
                <w:szCs w:val="24"/>
              </w:rPr>
              <w:t>32个</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14:paraId="507B451F" w14:textId="77777777" w:rsidR="00824B83" w:rsidRPr="003C1EEF" w:rsidRDefault="00824B83" w:rsidP="00D82AF9">
            <w:pPr>
              <w:spacing w:line="360" w:lineRule="auto"/>
              <w:jc w:val="center"/>
              <w:rPr>
                <w:rFonts w:cs="Times New Roman"/>
                <w:sz w:val="24"/>
                <w:szCs w:val="24"/>
              </w:rPr>
            </w:pPr>
          </w:p>
        </w:tc>
      </w:tr>
      <w:tr w:rsidR="00824B83" w:rsidRPr="003C1EEF" w14:paraId="2FCB8E3A"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4454"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B27E0"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D5A2A6"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硬盘</w:t>
            </w:r>
          </w:p>
        </w:tc>
        <w:tc>
          <w:tcPr>
            <w:tcW w:w="5103" w:type="dxa"/>
            <w:tcBorders>
              <w:top w:val="single" w:sz="4" w:space="0" w:color="auto"/>
              <w:left w:val="single" w:sz="4" w:space="0" w:color="auto"/>
              <w:bottom w:val="single" w:sz="4" w:space="0" w:color="auto"/>
              <w:right w:val="single" w:sz="4" w:space="0" w:color="auto"/>
            </w:tcBorders>
            <w:noWrap/>
            <w:vAlign w:val="center"/>
          </w:tcPr>
          <w:p w14:paraId="09CDB843"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配置</w:t>
            </w:r>
            <w:r w:rsidRPr="003C1EEF">
              <w:rPr>
                <w:rFonts w:cs="Times New Roman"/>
                <w:sz w:val="24"/>
                <w:szCs w:val="24"/>
              </w:rPr>
              <w:t>2</w:t>
            </w:r>
            <w:r w:rsidRPr="003C1EEF">
              <w:rPr>
                <w:rFonts w:cs="Times New Roman" w:hint="eastAsia"/>
                <w:sz w:val="24"/>
                <w:szCs w:val="24"/>
              </w:rPr>
              <w:t>块</w:t>
            </w:r>
            <w:r w:rsidRPr="003C1EEF">
              <w:rPr>
                <w:rFonts w:cs="Times New Roman"/>
                <w:sz w:val="24"/>
                <w:szCs w:val="24"/>
              </w:rPr>
              <w:t>480GB SSD</w:t>
            </w:r>
            <w:r w:rsidRPr="003C1EEF">
              <w:rPr>
                <w:rFonts w:cs="Times New Roman" w:hint="eastAsia"/>
                <w:sz w:val="24"/>
                <w:szCs w:val="24"/>
              </w:rPr>
              <w:t>硬盘，支持</w:t>
            </w:r>
            <w:r w:rsidRPr="003C1EEF">
              <w:rPr>
                <w:rFonts w:cs="Times New Roman"/>
                <w:sz w:val="24"/>
                <w:szCs w:val="24"/>
              </w:rPr>
              <w:t xml:space="preserve"> 2*M.2 SATA SSD，支持硬RAID1，支持热插拔</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14:paraId="3422A2C7"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6819D23F" w14:textId="77777777" w:rsidTr="00D82AF9">
        <w:trPr>
          <w:gridAfter w:val="1"/>
          <w:wAfter w:w="36" w:type="dxa"/>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0A0F"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AA3C2"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9402A" w14:textId="77777777" w:rsidR="00824B83" w:rsidRPr="003C1EEF" w:rsidRDefault="00824B83" w:rsidP="00D82AF9">
            <w:pPr>
              <w:spacing w:line="360" w:lineRule="auto"/>
              <w:jc w:val="center"/>
              <w:rPr>
                <w:rFonts w:cs="Times New Roman"/>
                <w:bCs/>
                <w:sz w:val="24"/>
                <w:szCs w:val="24"/>
              </w:rPr>
            </w:pPr>
            <w:r w:rsidRPr="003C1EEF">
              <w:rPr>
                <w:rFonts w:cs="Times New Roman"/>
                <w:bCs/>
                <w:sz w:val="24"/>
                <w:szCs w:val="24"/>
              </w:rPr>
              <w:t>RAID</w:t>
            </w:r>
            <w:r w:rsidRPr="003C1EEF">
              <w:rPr>
                <w:rFonts w:cs="Times New Roman" w:hint="eastAsia"/>
                <w:bCs/>
                <w:sz w:val="24"/>
                <w:szCs w:val="24"/>
              </w:rPr>
              <w:t>卡</w:t>
            </w:r>
          </w:p>
        </w:tc>
        <w:tc>
          <w:tcPr>
            <w:tcW w:w="5103" w:type="dxa"/>
            <w:tcBorders>
              <w:top w:val="single" w:sz="4" w:space="0" w:color="auto"/>
              <w:left w:val="single" w:sz="4" w:space="0" w:color="auto"/>
              <w:bottom w:val="single" w:sz="4" w:space="0" w:color="auto"/>
              <w:right w:val="single" w:sz="4" w:space="0" w:color="auto"/>
            </w:tcBorders>
            <w:noWrap/>
            <w:vAlign w:val="center"/>
          </w:tcPr>
          <w:p w14:paraId="598F5A4E"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独立缓存≥</w:t>
            </w:r>
            <w:r w:rsidRPr="003C1EEF">
              <w:rPr>
                <w:rFonts w:cs="仿宋_GB2312"/>
                <w:sz w:val="24"/>
                <w:szCs w:val="24"/>
              </w:rPr>
              <w:t>4GB 智能SAS阵列控制器；可支持1、2、4G，支持RAID 0/1/10/5/50/6/60/1E</w:t>
            </w:r>
          </w:p>
        </w:tc>
        <w:tc>
          <w:tcPr>
            <w:tcW w:w="1276" w:type="dxa"/>
            <w:tcBorders>
              <w:top w:val="single" w:sz="4" w:space="0" w:color="auto"/>
              <w:left w:val="single" w:sz="4" w:space="0" w:color="auto"/>
              <w:bottom w:val="single" w:sz="4" w:space="0" w:color="auto"/>
              <w:right w:val="single" w:sz="4" w:space="0" w:color="auto"/>
            </w:tcBorders>
            <w:noWrap/>
            <w:vAlign w:val="center"/>
          </w:tcPr>
          <w:p w14:paraId="6B885460" w14:textId="77777777" w:rsidR="00824B83" w:rsidRPr="003C1EEF" w:rsidRDefault="00824B83" w:rsidP="00D82AF9">
            <w:pPr>
              <w:spacing w:line="360" w:lineRule="auto"/>
              <w:jc w:val="center"/>
              <w:rPr>
                <w:rFonts w:cs="Times New Roman"/>
                <w:sz w:val="24"/>
                <w:szCs w:val="24"/>
              </w:rPr>
            </w:pPr>
          </w:p>
        </w:tc>
      </w:tr>
      <w:tr w:rsidR="00824B83" w:rsidRPr="003C1EEF" w14:paraId="7F5C712A" w14:textId="77777777" w:rsidTr="00D82AF9">
        <w:trPr>
          <w:gridAfter w:val="1"/>
          <w:wAfter w:w="36" w:type="dxa"/>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39FF7"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CA1D8"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19B083"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网卡</w:t>
            </w:r>
          </w:p>
        </w:tc>
        <w:tc>
          <w:tcPr>
            <w:tcW w:w="5103" w:type="dxa"/>
            <w:tcBorders>
              <w:top w:val="single" w:sz="4" w:space="0" w:color="auto"/>
              <w:left w:val="single" w:sz="4" w:space="0" w:color="auto"/>
              <w:bottom w:val="single" w:sz="4" w:space="0" w:color="auto"/>
              <w:right w:val="single" w:sz="4" w:space="0" w:color="auto"/>
            </w:tcBorders>
            <w:noWrap/>
            <w:vAlign w:val="center"/>
          </w:tcPr>
          <w:p w14:paraId="269571A6" w14:textId="77777777" w:rsidR="00824B83" w:rsidRPr="003C1EEF" w:rsidRDefault="00824B83" w:rsidP="00D82AF9">
            <w:pPr>
              <w:spacing w:line="360" w:lineRule="auto"/>
              <w:rPr>
                <w:rFonts w:cs="Times New Roman"/>
                <w:sz w:val="24"/>
                <w:szCs w:val="24"/>
                <w:lang w:eastAsia="zh-CN"/>
              </w:rPr>
            </w:pPr>
            <w:r w:rsidRPr="003C1EEF">
              <w:rPr>
                <w:rFonts w:cs="仿宋_GB2312" w:hint="eastAsia"/>
                <w:sz w:val="24"/>
                <w:szCs w:val="24"/>
                <w:lang w:eastAsia="zh-CN"/>
              </w:rPr>
              <w:t>≥</w:t>
            </w:r>
            <w:r w:rsidRPr="003C1EEF">
              <w:rPr>
                <w:rFonts w:cs="Times New Roman"/>
                <w:sz w:val="24"/>
                <w:szCs w:val="24"/>
                <w:lang w:eastAsia="zh-CN"/>
              </w:rPr>
              <w:t>2*GE</w:t>
            </w:r>
            <w:r w:rsidRPr="003C1EEF">
              <w:rPr>
                <w:rFonts w:cs="Times New Roman" w:hint="eastAsia"/>
                <w:sz w:val="24"/>
                <w:szCs w:val="24"/>
                <w:lang w:eastAsia="zh-CN"/>
              </w:rPr>
              <w:t>网卡，</w:t>
            </w:r>
            <w:r w:rsidRPr="003C1EEF">
              <w:rPr>
                <w:rFonts w:cs="仿宋_GB2312" w:hint="eastAsia"/>
                <w:sz w:val="24"/>
                <w:szCs w:val="24"/>
                <w:lang w:eastAsia="zh-CN"/>
              </w:rPr>
              <w:t>≥</w:t>
            </w:r>
            <w:r w:rsidRPr="003C1EEF">
              <w:rPr>
                <w:rFonts w:cs="Times New Roman"/>
                <w:sz w:val="24"/>
                <w:szCs w:val="24"/>
                <w:lang w:eastAsia="zh-CN"/>
              </w:rPr>
              <w:t>2</w:t>
            </w:r>
            <w:r w:rsidRPr="003C1EEF">
              <w:rPr>
                <w:rFonts w:cs="Times New Roman" w:hint="eastAsia"/>
                <w:sz w:val="24"/>
                <w:szCs w:val="24"/>
                <w:lang w:eastAsia="zh-CN"/>
              </w:rPr>
              <w:t>个</w:t>
            </w:r>
            <w:r w:rsidRPr="003C1EEF">
              <w:rPr>
                <w:rFonts w:cs="Times New Roman"/>
                <w:sz w:val="24"/>
                <w:szCs w:val="24"/>
                <w:lang w:eastAsia="zh-CN"/>
              </w:rPr>
              <w:t>25GE</w:t>
            </w:r>
            <w:r w:rsidRPr="003C1EEF">
              <w:rPr>
                <w:rFonts w:cs="Times New Roman" w:hint="eastAsia"/>
                <w:sz w:val="24"/>
                <w:szCs w:val="24"/>
                <w:lang w:eastAsia="zh-CN"/>
              </w:rPr>
              <w:t>网卡</w:t>
            </w:r>
            <w:r w:rsidRPr="003C1EEF">
              <w:rPr>
                <w:rFonts w:cs="Times New Roman"/>
                <w:sz w:val="24"/>
                <w:szCs w:val="24"/>
                <w:lang w:eastAsia="zh-CN"/>
              </w:rPr>
              <w:t>(</w:t>
            </w:r>
            <w:r w:rsidRPr="003C1EEF">
              <w:rPr>
                <w:rFonts w:cs="Times New Roman" w:hint="eastAsia"/>
                <w:sz w:val="24"/>
                <w:szCs w:val="24"/>
                <w:lang w:eastAsia="zh-CN"/>
              </w:rPr>
              <w:t>含光模块</w:t>
            </w:r>
            <w:r w:rsidRPr="003C1EEF">
              <w:rPr>
                <w:rFonts w:cs="Times New Roman"/>
                <w:sz w:val="24"/>
                <w:szCs w:val="24"/>
                <w:lang w:eastAsia="zh-CN"/>
              </w:rPr>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4E35C1E6"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5CA57D31" w14:textId="77777777" w:rsidTr="00D82AF9">
        <w:trPr>
          <w:gridAfter w:val="1"/>
          <w:wAfter w:w="36" w:type="dxa"/>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E4595"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6</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1934" w14:textId="77777777" w:rsidR="00824B83" w:rsidRPr="003C1EEF" w:rsidRDefault="00824B83" w:rsidP="00D82AF9">
            <w:pPr>
              <w:spacing w:line="360" w:lineRule="auto"/>
              <w:jc w:val="center"/>
              <w:rPr>
                <w:sz w:val="24"/>
                <w:szCs w:val="24"/>
              </w:rPr>
            </w:pPr>
            <w:r w:rsidRPr="003C1EEF">
              <w:rPr>
                <w:rFonts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3C2F2"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高速网卡</w:t>
            </w:r>
          </w:p>
        </w:tc>
        <w:tc>
          <w:tcPr>
            <w:tcW w:w="5103" w:type="dxa"/>
            <w:tcBorders>
              <w:top w:val="single" w:sz="4" w:space="0" w:color="auto"/>
              <w:left w:val="single" w:sz="4" w:space="0" w:color="auto"/>
              <w:bottom w:val="single" w:sz="4" w:space="0" w:color="auto"/>
              <w:right w:val="single" w:sz="4" w:space="0" w:color="auto"/>
            </w:tcBorders>
            <w:noWrap/>
            <w:vAlign w:val="center"/>
          </w:tcPr>
          <w:p w14:paraId="25DA9CB3"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配置≥1块硬件支持RDMA功能的100Gbps网卡（需接到PCI-E x16槽）</w:t>
            </w:r>
          </w:p>
        </w:tc>
        <w:tc>
          <w:tcPr>
            <w:tcW w:w="1276" w:type="dxa"/>
            <w:tcBorders>
              <w:top w:val="single" w:sz="4" w:space="0" w:color="auto"/>
              <w:left w:val="single" w:sz="4" w:space="0" w:color="auto"/>
              <w:bottom w:val="single" w:sz="4" w:space="0" w:color="auto"/>
              <w:right w:val="single" w:sz="4" w:space="0" w:color="auto"/>
            </w:tcBorders>
            <w:noWrap/>
            <w:vAlign w:val="center"/>
          </w:tcPr>
          <w:p w14:paraId="4EBA5040" w14:textId="77777777" w:rsidR="00824B83" w:rsidRPr="003C1EEF" w:rsidRDefault="00824B83" w:rsidP="00D82AF9">
            <w:pPr>
              <w:spacing w:line="360" w:lineRule="auto"/>
              <w:jc w:val="center"/>
              <w:rPr>
                <w:rFonts w:cs="Times New Roman"/>
                <w:sz w:val="24"/>
                <w:szCs w:val="24"/>
              </w:rPr>
            </w:pPr>
          </w:p>
        </w:tc>
      </w:tr>
      <w:tr w:rsidR="00824B83" w:rsidRPr="003C1EEF" w14:paraId="159B4B76" w14:textId="77777777" w:rsidTr="00D82AF9">
        <w:trPr>
          <w:gridAfter w:val="1"/>
          <w:wAfter w:w="36" w:type="dxa"/>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0A7C0"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0609F" w14:textId="77777777" w:rsidR="00824B83" w:rsidRPr="003C1EEF" w:rsidRDefault="00824B83" w:rsidP="00D82AF9">
            <w:pPr>
              <w:spacing w:line="360" w:lineRule="auto"/>
              <w:jc w:val="center"/>
              <w:rPr>
                <w:rFonts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76E81" w14:textId="77777777" w:rsidR="00824B83" w:rsidRPr="003C1EEF" w:rsidRDefault="00824B83" w:rsidP="00D82AF9">
            <w:pPr>
              <w:spacing w:line="360" w:lineRule="auto"/>
              <w:rPr>
                <w:rFonts w:cs="Times New Roman"/>
                <w:bCs/>
                <w:sz w:val="24"/>
                <w:szCs w:val="24"/>
              </w:rPr>
            </w:pPr>
            <w:r w:rsidRPr="003C1EEF">
              <w:rPr>
                <w:rFonts w:cs="Times New Roman" w:hint="eastAsia"/>
                <w:bCs/>
                <w:sz w:val="24"/>
                <w:szCs w:val="24"/>
              </w:rPr>
              <w:t>管理端口</w:t>
            </w:r>
          </w:p>
        </w:tc>
        <w:tc>
          <w:tcPr>
            <w:tcW w:w="5103" w:type="dxa"/>
            <w:tcBorders>
              <w:top w:val="single" w:sz="4" w:space="0" w:color="auto"/>
              <w:left w:val="single" w:sz="4" w:space="0" w:color="auto"/>
              <w:bottom w:val="single" w:sz="4" w:space="0" w:color="auto"/>
              <w:right w:val="single" w:sz="4" w:space="0" w:color="auto"/>
            </w:tcBorders>
            <w:noWrap/>
            <w:vAlign w:val="center"/>
          </w:tcPr>
          <w:p w14:paraId="58173449"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4个USB3.0接口，支持≥1个USB2.0接口；VGA端口数量≥2</w:t>
            </w:r>
            <w:r w:rsidRPr="003C1EEF">
              <w:rPr>
                <w:rFonts w:cs="Times New Roman" w:hint="eastAsia"/>
                <w:sz w:val="24"/>
                <w:szCs w:val="24"/>
              </w:rPr>
              <w:t>；支持</w:t>
            </w:r>
            <w:r w:rsidRPr="003C1EEF">
              <w:rPr>
                <w:rFonts w:cs="Times New Roman"/>
                <w:sz w:val="24"/>
                <w:szCs w:val="24"/>
              </w:rPr>
              <w:t>Type-C IBMC直连端口</w:t>
            </w:r>
          </w:p>
        </w:tc>
        <w:tc>
          <w:tcPr>
            <w:tcW w:w="1276" w:type="dxa"/>
            <w:tcBorders>
              <w:top w:val="single" w:sz="4" w:space="0" w:color="auto"/>
              <w:left w:val="single" w:sz="4" w:space="0" w:color="auto"/>
              <w:bottom w:val="single" w:sz="4" w:space="0" w:color="auto"/>
              <w:right w:val="single" w:sz="4" w:space="0" w:color="auto"/>
            </w:tcBorders>
            <w:noWrap/>
            <w:vAlign w:val="center"/>
          </w:tcPr>
          <w:p w14:paraId="0D3DC42B"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350C71B4" w14:textId="77777777" w:rsidTr="00D82AF9">
        <w:trPr>
          <w:gridAfter w:val="1"/>
          <w:wAfter w:w="36" w:type="dxa"/>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ABD4C"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CAE68"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2B7C2F"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网络</w:t>
            </w:r>
          </w:p>
        </w:tc>
        <w:tc>
          <w:tcPr>
            <w:tcW w:w="5103" w:type="dxa"/>
            <w:tcBorders>
              <w:top w:val="single" w:sz="4" w:space="0" w:color="auto"/>
              <w:left w:val="single" w:sz="4" w:space="0" w:color="auto"/>
              <w:bottom w:val="single" w:sz="4" w:space="0" w:color="auto"/>
              <w:right w:val="single" w:sz="4" w:space="0" w:color="auto"/>
            </w:tcBorders>
            <w:noWrap/>
            <w:vAlign w:val="center"/>
          </w:tcPr>
          <w:p w14:paraId="164814F5"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2个OCP3.0接口，都支持PCIe 4.0 x16</w:t>
            </w:r>
          </w:p>
          <w:p w14:paraId="6658B479"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multi-host功能</w:t>
            </w:r>
          </w:p>
        </w:tc>
        <w:tc>
          <w:tcPr>
            <w:tcW w:w="1276" w:type="dxa"/>
            <w:tcBorders>
              <w:top w:val="single" w:sz="4" w:space="0" w:color="auto"/>
              <w:left w:val="single" w:sz="4" w:space="0" w:color="auto"/>
              <w:bottom w:val="single" w:sz="4" w:space="0" w:color="auto"/>
              <w:right w:val="single" w:sz="4" w:space="0" w:color="auto"/>
            </w:tcBorders>
            <w:noWrap/>
            <w:vAlign w:val="center"/>
          </w:tcPr>
          <w:p w14:paraId="74106C02"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12395A84"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2CC4D"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46B83"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6D2349"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sz w:val="24"/>
                <w:szCs w:val="24"/>
              </w:rPr>
              <w:t>管理功能</w:t>
            </w:r>
          </w:p>
        </w:tc>
        <w:tc>
          <w:tcPr>
            <w:tcW w:w="5103" w:type="dxa"/>
            <w:tcBorders>
              <w:top w:val="single" w:sz="4" w:space="0" w:color="auto"/>
              <w:left w:val="single" w:sz="4" w:space="0" w:color="auto"/>
              <w:bottom w:val="single" w:sz="4" w:space="0" w:color="auto"/>
              <w:right w:val="single" w:sz="4" w:space="0" w:color="auto"/>
            </w:tcBorders>
            <w:noWrap/>
            <w:vAlign w:val="center"/>
          </w:tcPr>
          <w:p w14:paraId="5BEF5ED1"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服务器管理软件支持在中华人民共和国境内工商局登记注册的芯片，支持内存</w:t>
            </w:r>
            <w:r w:rsidRPr="003C1EEF">
              <w:rPr>
                <w:rFonts w:cs="Times New Roman"/>
                <w:sz w:val="24"/>
                <w:szCs w:val="24"/>
                <w:lang w:eastAsia="zh-CN"/>
              </w:rPr>
              <w:t>UCE Non-Fatal/PCIe标卡UCE故障精准告警功能，支持</w:t>
            </w:r>
            <w:r w:rsidRPr="003C1EEF">
              <w:rPr>
                <w:rFonts w:cs="Times New Roman"/>
                <w:sz w:val="24"/>
                <w:szCs w:val="24"/>
                <w:lang w:eastAsia="zh-CN"/>
              </w:rPr>
              <w:lastRenderedPageBreak/>
              <w:t>内存故障隔离功能，USB Type-C接口可近端接入连接iBMC网络开展带外运维管理，可使用安卓及IOS系统手机APP接入管理服务器，基于Redfish规范的SSDP自动发现协议，支持网管通过SSDP报文识别新接入服务器设备</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14:paraId="091553B7"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lastRenderedPageBreak/>
              <w:t>是</w:t>
            </w:r>
          </w:p>
        </w:tc>
      </w:tr>
      <w:tr w:rsidR="00824B83" w:rsidRPr="003C1EEF" w14:paraId="1282EE7D"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234EC"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519B4" w14:textId="77777777" w:rsidR="00824B83" w:rsidRPr="003C1EEF" w:rsidRDefault="00824B83" w:rsidP="00D82AF9">
            <w:pPr>
              <w:spacing w:line="360" w:lineRule="auto"/>
              <w:jc w:val="center"/>
              <w:rPr>
                <w:rFonts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77CB4F"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电源</w:t>
            </w:r>
          </w:p>
        </w:tc>
        <w:tc>
          <w:tcPr>
            <w:tcW w:w="5103" w:type="dxa"/>
            <w:tcBorders>
              <w:top w:val="single" w:sz="4" w:space="0" w:color="auto"/>
              <w:left w:val="single" w:sz="4" w:space="0" w:color="auto"/>
              <w:bottom w:val="single" w:sz="4" w:space="0" w:color="auto"/>
              <w:right w:val="single" w:sz="4" w:space="0" w:color="auto"/>
            </w:tcBorders>
            <w:noWrap/>
            <w:vAlign w:val="center"/>
          </w:tcPr>
          <w:p w14:paraId="1FBF6307"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配置</w:t>
            </w:r>
            <w:r w:rsidRPr="003C1EEF">
              <w:rPr>
                <w:rFonts w:cs="仿宋_GB2312" w:hint="eastAsia"/>
                <w:sz w:val="24"/>
                <w:szCs w:val="24"/>
                <w:lang w:eastAsia="zh-CN"/>
              </w:rPr>
              <w:t>≥</w:t>
            </w:r>
            <w:r w:rsidRPr="003C1EEF">
              <w:rPr>
                <w:rFonts w:cs="Times New Roman"/>
                <w:sz w:val="24"/>
                <w:szCs w:val="24"/>
                <w:lang w:eastAsia="zh-CN"/>
              </w:rPr>
              <w:t>2</w:t>
            </w:r>
            <w:r w:rsidRPr="003C1EEF">
              <w:rPr>
                <w:rFonts w:cs="Times New Roman" w:hint="eastAsia"/>
                <w:sz w:val="24"/>
                <w:szCs w:val="24"/>
                <w:lang w:eastAsia="zh-CN"/>
              </w:rPr>
              <w:t>个</w:t>
            </w:r>
            <w:r w:rsidRPr="003C1EEF">
              <w:rPr>
                <w:rFonts w:cs="Times New Roman"/>
                <w:sz w:val="24"/>
                <w:szCs w:val="24"/>
                <w:lang w:eastAsia="zh-CN"/>
              </w:rPr>
              <w:t>1500W</w:t>
            </w:r>
            <w:r w:rsidRPr="003C1EEF">
              <w:rPr>
                <w:rFonts w:cs="Times New Roman" w:hint="eastAsia"/>
                <w:sz w:val="24"/>
                <w:szCs w:val="24"/>
                <w:lang w:eastAsia="zh-CN"/>
              </w:rPr>
              <w:t>白金电源，支持</w:t>
            </w:r>
            <w:r w:rsidRPr="003C1EEF">
              <w:rPr>
                <w:rFonts w:cs="Times New Roman"/>
                <w:sz w:val="24"/>
                <w:szCs w:val="24"/>
                <w:lang w:eastAsia="zh-CN"/>
              </w:rPr>
              <w:t>1+1</w:t>
            </w:r>
            <w:r w:rsidRPr="003C1EEF">
              <w:rPr>
                <w:rFonts w:cs="Times New Roman" w:hint="eastAsia"/>
                <w:sz w:val="24"/>
                <w:szCs w:val="24"/>
                <w:lang w:eastAsia="zh-CN"/>
              </w:rPr>
              <w:t>冗余</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14:paraId="0C46C868"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03F231CC"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3E76F"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265BD" w14:textId="77777777" w:rsidR="00824B83" w:rsidRPr="003C1EEF" w:rsidRDefault="00824B83" w:rsidP="00D82AF9">
            <w:pPr>
              <w:spacing w:line="360" w:lineRule="auto"/>
              <w:jc w:val="center"/>
              <w:rPr>
                <w:rFonts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95EA62"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风扇</w:t>
            </w:r>
          </w:p>
        </w:tc>
        <w:tc>
          <w:tcPr>
            <w:tcW w:w="5103" w:type="dxa"/>
            <w:tcBorders>
              <w:top w:val="single" w:sz="4" w:space="0" w:color="auto"/>
              <w:left w:val="single" w:sz="4" w:space="0" w:color="auto"/>
              <w:bottom w:val="single" w:sz="4" w:space="0" w:color="auto"/>
              <w:right w:val="single" w:sz="4" w:space="0" w:color="auto"/>
            </w:tcBorders>
            <w:noWrap/>
            <w:vAlign w:val="center"/>
          </w:tcPr>
          <w:p w14:paraId="704DB2ED"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最大支持</w:t>
            </w:r>
            <w:r w:rsidRPr="003C1EEF">
              <w:rPr>
                <w:rFonts w:cs="Times New Roman"/>
                <w:sz w:val="24"/>
                <w:szCs w:val="24"/>
                <w:lang w:eastAsia="zh-CN"/>
              </w:rPr>
              <w:t>4个，支持N+1冗余</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14:paraId="6FD61BB7"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2D2FDB43"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D0B63"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AE294"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B32D4B"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操作系统</w:t>
            </w:r>
          </w:p>
        </w:tc>
        <w:tc>
          <w:tcPr>
            <w:tcW w:w="5103" w:type="dxa"/>
            <w:tcBorders>
              <w:top w:val="single" w:sz="4" w:space="0" w:color="auto"/>
              <w:left w:val="single" w:sz="4" w:space="0" w:color="auto"/>
              <w:bottom w:val="single" w:sz="4" w:space="0" w:color="auto"/>
              <w:right w:val="single" w:sz="4" w:space="0" w:color="auto"/>
            </w:tcBorders>
            <w:noWrap/>
            <w:vAlign w:val="center"/>
          </w:tcPr>
          <w:p w14:paraId="1CDD74CF"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可提供与服务器同品牌的基于</w:t>
            </w:r>
            <w:r w:rsidRPr="003C1EEF">
              <w:rPr>
                <w:rFonts w:cs="Times New Roman"/>
                <w:sz w:val="24"/>
                <w:szCs w:val="24"/>
                <w:lang w:eastAsia="zh-CN"/>
              </w:rPr>
              <w:t>openEuler路线的商用发行版操作系统，并提供软件著作权证书</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14:paraId="76D6E583"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0C635F9A" w14:textId="77777777" w:rsidTr="00D82AF9">
        <w:trPr>
          <w:trHeight w:val="608"/>
        </w:trPr>
        <w:tc>
          <w:tcPr>
            <w:tcW w:w="701" w:type="dxa"/>
            <w:tcBorders>
              <w:top w:val="single" w:sz="4" w:space="0" w:color="auto"/>
              <w:left w:val="single" w:sz="4" w:space="0" w:color="auto"/>
              <w:right w:val="single" w:sz="4" w:space="0" w:color="auto"/>
            </w:tcBorders>
            <w:shd w:val="clear" w:color="auto" w:fill="auto"/>
            <w:noWrap/>
            <w:vAlign w:val="center"/>
          </w:tcPr>
          <w:p w14:paraId="1FFB58CE"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1</w:t>
            </w:r>
            <w:r w:rsidRPr="003C1EEF">
              <w:rPr>
                <w:rFonts w:cs="仿宋_GB2312"/>
                <w:sz w:val="24"/>
                <w:szCs w:val="24"/>
              </w:rPr>
              <w:t>3</w:t>
            </w:r>
          </w:p>
        </w:tc>
        <w:tc>
          <w:tcPr>
            <w:tcW w:w="942" w:type="dxa"/>
            <w:tcBorders>
              <w:top w:val="single" w:sz="4" w:space="0" w:color="auto"/>
              <w:left w:val="single" w:sz="4" w:space="0" w:color="auto"/>
              <w:right w:val="single" w:sz="4" w:space="0" w:color="auto"/>
            </w:tcBorders>
            <w:shd w:val="clear" w:color="auto" w:fill="auto"/>
            <w:noWrap/>
            <w:vAlign w:val="center"/>
          </w:tcPr>
          <w:p w14:paraId="088AAAE9"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w:t>
            </w:r>
          </w:p>
        </w:tc>
        <w:tc>
          <w:tcPr>
            <w:tcW w:w="1187" w:type="dxa"/>
            <w:tcBorders>
              <w:top w:val="single" w:sz="4" w:space="0" w:color="auto"/>
              <w:left w:val="single" w:sz="4" w:space="0" w:color="auto"/>
              <w:right w:val="single" w:sz="4" w:space="0" w:color="auto"/>
            </w:tcBorders>
            <w:shd w:val="clear" w:color="000000" w:fill="FFFFFF"/>
            <w:noWrap/>
            <w:vAlign w:val="center"/>
          </w:tcPr>
          <w:p w14:paraId="4ACB587A"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数量</w:t>
            </w:r>
          </w:p>
        </w:tc>
        <w:tc>
          <w:tcPr>
            <w:tcW w:w="5103" w:type="dxa"/>
            <w:tcBorders>
              <w:top w:val="single" w:sz="4" w:space="0" w:color="auto"/>
              <w:left w:val="single" w:sz="4" w:space="0" w:color="auto"/>
              <w:right w:val="single" w:sz="4" w:space="0" w:color="auto"/>
            </w:tcBorders>
            <w:noWrap/>
            <w:vAlign w:val="center"/>
          </w:tcPr>
          <w:p w14:paraId="760E241F" w14:textId="77777777" w:rsidR="00824B83" w:rsidRPr="003C1EEF" w:rsidRDefault="00824B83" w:rsidP="00D82AF9">
            <w:pPr>
              <w:spacing w:line="360" w:lineRule="auto"/>
              <w:rPr>
                <w:rFonts w:cs="Times New Roman"/>
                <w:sz w:val="24"/>
                <w:szCs w:val="24"/>
              </w:rPr>
            </w:pPr>
            <w:r w:rsidRPr="003C1EEF">
              <w:rPr>
                <w:rFonts w:cs="仿宋_GB2312"/>
                <w:sz w:val="24"/>
                <w:szCs w:val="24"/>
              </w:rPr>
              <w:t>2</w:t>
            </w:r>
            <w:r w:rsidRPr="003C1EEF">
              <w:rPr>
                <w:rFonts w:cs="仿宋_GB2312" w:hint="eastAsia"/>
                <w:sz w:val="24"/>
                <w:szCs w:val="24"/>
              </w:rPr>
              <w:t>台</w:t>
            </w:r>
          </w:p>
        </w:tc>
        <w:tc>
          <w:tcPr>
            <w:tcW w:w="1312" w:type="dxa"/>
            <w:gridSpan w:val="2"/>
            <w:tcBorders>
              <w:top w:val="single" w:sz="4" w:space="0" w:color="auto"/>
              <w:left w:val="single" w:sz="4" w:space="0" w:color="auto"/>
              <w:right w:val="single" w:sz="4" w:space="0" w:color="auto"/>
            </w:tcBorders>
            <w:noWrap/>
            <w:vAlign w:val="center"/>
          </w:tcPr>
          <w:p w14:paraId="178CB75E" w14:textId="77777777" w:rsidR="00824B83" w:rsidRPr="003C1EEF" w:rsidRDefault="00824B83" w:rsidP="00D82AF9">
            <w:pPr>
              <w:spacing w:line="360" w:lineRule="auto"/>
              <w:jc w:val="center"/>
              <w:rPr>
                <w:rFonts w:cs="Times New Roman"/>
                <w:sz w:val="24"/>
                <w:szCs w:val="24"/>
              </w:rPr>
            </w:pPr>
          </w:p>
        </w:tc>
      </w:tr>
    </w:tbl>
    <w:p w14:paraId="5B57513D" w14:textId="77777777" w:rsidR="00824B83" w:rsidRPr="003C1EEF" w:rsidRDefault="00824B83" w:rsidP="00824B83">
      <w:pPr>
        <w:spacing w:line="360" w:lineRule="auto"/>
        <w:rPr>
          <w:rFonts w:cs="Times New Roman"/>
          <w:sz w:val="24"/>
          <w:szCs w:val="24"/>
        </w:rPr>
      </w:pPr>
    </w:p>
    <w:p w14:paraId="3FD47723" w14:textId="77777777" w:rsidR="00824B83" w:rsidRPr="003C1EEF" w:rsidRDefault="00824B83" w:rsidP="00824B83">
      <w:pPr>
        <w:spacing w:line="360" w:lineRule="auto"/>
        <w:rPr>
          <w:rFonts w:cs="Times New Roman"/>
          <w:sz w:val="24"/>
          <w:szCs w:val="24"/>
        </w:rPr>
      </w:pPr>
      <w:r w:rsidRPr="003C1EEF">
        <w:rPr>
          <w:rFonts w:cs="Times New Roman"/>
          <w:sz w:val="24"/>
          <w:szCs w:val="24"/>
        </w:rPr>
        <w:t>2.2</w:t>
      </w:r>
      <w:r w:rsidRPr="003C1EEF">
        <w:rPr>
          <w:rFonts w:cs="Times New Roman" w:hint="eastAsia"/>
          <w:sz w:val="24"/>
          <w:szCs w:val="24"/>
        </w:rPr>
        <w:t>测序分析计算模块</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942"/>
        <w:gridCol w:w="1329"/>
        <w:gridCol w:w="5213"/>
        <w:gridCol w:w="1202"/>
      </w:tblGrid>
      <w:tr w:rsidR="00824B83" w:rsidRPr="003C1EEF" w14:paraId="78A31444" w14:textId="77777777" w:rsidTr="00D82AF9">
        <w:trPr>
          <w:trHeight w:val="553"/>
          <w:tblHeader/>
        </w:trPr>
        <w:tc>
          <w:tcPr>
            <w:tcW w:w="701" w:type="dxa"/>
            <w:shd w:val="clear" w:color="auto" w:fill="auto"/>
            <w:noWrap/>
            <w:vAlign w:val="center"/>
          </w:tcPr>
          <w:p w14:paraId="54EB5BB8"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序号</w:t>
            </w:r>
          </w:p>
        </w:tc>
        <w:tc>
          <w:tcPr>
            <w:tcW w:w="942" w:type="dxa"/>
            <w:shd w:val="clear" w:color="auto" w:fill="auto"/>
            <w:noWrap/>
            <w:vAlign w:val="center"/>
          </w:tcPr>
          <w:p w14:paraId="642A9229"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重要性</w:t>
            </w:r>
          </w:p>
        </w:tc>
        <w:tc>
          <w:tcPr>
            <w:tcW w:w="1329" w:type="dxa"/>
            <w:shd w:val="clear" w:color="auto" w:fill="auto"/>
            <w:noWrap/>
            <w:vAlign w:val="center"/>
          </w:tcPr>
          <w:p w14:paraId="50361373"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指标项</w:t>
            </w:r>
          </w:p>
        </w:tc>
        <w:tc>
          <w:tcPr>
            <w:tcW w:w="5213" w:type="dxa"/>
            <w:shd w:val="clear" w:color="auto" w:fill="auto"/>
            <w:noWrap/>
            <w:vAlign w:val="center"/>
          </w:tcPr>
          <w:p w14:paraId="4594F37A"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指标要求</w:t>
            </w:r>
          </w:p>
        </w:tc>
        <w:tc>
          <w:tcPr>
            <w:tcW w:w="1202" w:type="dxa"/>
            <w:shd w:val="clear" w:color="auto" w:fill="auto"/>
            <w:noWrap/>
            <w:vAlign w:val="center"/>
          </w:tcPr>
          <w:p w14:paraId="7E4D5AD8"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证明材料要求</w:t>
            </w:r>
          </w:p>
        </w:tc>
      </w:tr>
      <w:tr w:rsidR="00824B83" w:rsidRPr="003C1EEF" w14:paraId="0D956AAE"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D6207"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65A9E"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BF4273" w14:textId="77777777" w:rsidR="00824B83" w:rsidRPr="003C1EEF" w:rsidRDefault="00824B83" w:rsidP="00D82AF9">
            <w:pPr>
              <w:spacing w:line="360" w:lineRule="auto"/>
              <w:jc w:val="center"/>
              <w:rPr>
                <w:rFonts w:cs="Times New Roman"/>
                <w:bCs/>
                <w:sz w:val="24"/>
                <w:szCs w:val="24"/>
              </w:rPr>
            </w:pPr>
            <w:r w:rsidRPr="003C1EEF">
              <w:rPr>
                <w:rFonts w:cs="Times New Roman"/>
                <w:bCs/>
                <w:sz w:val="24"/>
                <w:szCs w:val="24"/>
              </w:rPr>
              <w:t>CPU</w:t>
            </w:r>
          </w:p>
        </w:tc>
        <w:tc>
          <w:tcPr>
            <w:tcW w:w="5213" w:type="dxa"/>
            <w:tcBorders>
              <w:top w:val="single" w:sz="4" w:space="0" w:color="auto"/>
              <w:left w:val="single" w:sz="4" w:space="0" w:color="auto"/>
              <w:bottom w:val="single" w:sz="4" w:space="0" w:color="auto"/>
              <w:right w:val="single" w:sz="4" w:space="0" w:color="auto"/>
            </w:tcBorders>
            <w:noWrap/>
            <w:vAlign w:val="center"/>
          </w:tcPr>
          <w:p w14:paraId="74653AEC"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采用</w:t>
            </w:r>
            <w:r w:rsidRPr="003C1EEF">
              <w:rPr>
                <w:rFonts w:cs="Times New Roman"/>
                <w:sz w:val="24"/>
                <w:szCs w:val="24"/>
              </w:rPr>
              <w:t>Intel CPU</w:t>
            </w:r>
            <w:r w:rsidRPr="003C1EEF">
              <w:rPr>
                <w:rFonts w:cs="Times New Roman" w:hint="eastAsia"/>
                <w:sz w:val="24"/>
                <w:szCs w:val="24"/>
              </w:rPr>
              <w:t>，配置两颗</w:t>
            </w:r>
            <w:r w:rsidRPr="003C1EEF">
              <w:rPr>
                <w:rFonts w:cs="Times New Roman"/>
                <w:sz w:val="24"/>
                <w:szCs w:val="24"/>
              </w:rPr>
              <w:t>Intel Xeon Gold 6530</w:t>
            </w:r>
            <w:r w:rsidRPr="003C1EEF">
              <w:rPr>
                <w:rFonts w:cs="Times New Roman" w:hint="eastAsia"/>
                <w:sz w:val="24"/>
                <w:szCs w:val="24"/>
              </w:rPr>
              <w:t>处理器，主频≥2</w:t>
            </w:r>
            <w:r w:rsidRPr="003C1EEF">
              <w:rPr>
                <w:rFonts w:cs="Times New Roman"/>
                <w:sz w:val="24"/>
                <w:szCs w:val="24"/>
              </w:rPr>
              <w:t>.1GHz</w:t>
            </w:r>
            <w:r w:rsidRPr="003C1EEF">
              <w:rPr>
                <w:rFonts w:cs="Times New Roman" w:hint="eastAsia"/>
                <w:sz w:val="24"/>
                <w:szCs w:val="24"/>
              </w:rPr>
              <w:t>，单处理器最高拥有</w:t>
            </w:r>
            <w:r w:rsidRPr="003C1EEF">
              <w:rPr>
                <w:rFonts w:cs="Times New Roman"/>
                <w:sz w:val="24"/>
                <w:szCs w:val="24"/>
              </w:rPr>
              <w:t>32</w:t>
            </w:r>
            <w:r w:rsidRPr="003C1EEF">
              <w:rPr>
                <w:rFonts w:cs="Times New Roman" w:hint="eastAsia"/>
                <w:sz w:val="24"/>
                <w:szCs w:val="24"/>
              </w:rPr>
              <w:t>核心</w:t>
            </w:r>
            <w:r w:rsidRPr="003C1EEF">
              <w:rPr>
                <w:rFonts w:cs="Times New Roman"/>
                <w:sz w:val="24"/>
                <w:szCs w:val="24"/>
              </w:rPr>
              <w:t>及64线程，L3 Cache≥160MB</w:t>
            </w:r>
          </w:p>
        </w:tc>
        <w:tc>
          <w:tcPr>
            <w:tcW w:w="1202" w:type="dxa"/>
            <w:tcBorders>
              <w:top w:val="single" w:sz="4" w:space="0" w:color="auto"/>
              <w:left w:val="single" w:sz="4" w:space="0" w:color="auto"/>
              <w:bottom w:val="single" w:sz="4" w:space="0" w:color="auto"/>
              <w:right w:val="single" w:sz="4" w:space="0" w:color="auto"/>
            </w:tcBorders>
            <w:noWrap/>
            <w:vAlign w:val="center"/>
          </w:tcPr>
          <w:p w14:paraId="6A926765" w14:textId="77777777" w:rsidR="00824B83" w:rsidRPr="003C1EEF" w:rsidRDefault="00824B83" w:rsidP="00D82AF9">
            <w:pPr>
              <w:spacing w:line="360" w:lineRule="auto"/>
              <w:jc w:val="center"/>
              <w:rPr>
                <w:rFonts w:cs="Times New Roman"/>
                <w:sz w:val="24"/>
                <w:szCs w:val="24"/>
              </w:rPr>
            </w:pPr>
          </w:p>
        </w:tc>
      </w:tr>
      <w:tr w:rsidR="00824B83" w:rsidRPr="003C1EEF" w14:paraId="3E982B04"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A58A6"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9E10"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97A9C7"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内存</w:t>
            </w:r>
          </w:p>
        </w:tc>
        <w:tc>
          <w:tcPr>
            <w:tcW w:w="5213" w:type="dxa"/>
            <w:tcBorders>
              <w:top w:val="single" w:sz="4" w:space="0" w:color="auto"/>
              <w:left w:val="single" w:sz="4" w:space="0" w:color="auto"/>
              <w:bottom w:val="single" w:sz="4" w:space="0" w:color="auto"/>
              <w:right w:val="single" w:sz="4" w:space="0" w:color="auto"/>
            </w:tcBorders>
            <w:noWrap/>
            <w:vAlign w:val="center"/>
          </w:tcPr>
          <w:p w14:paraId="5F58E23A"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配置</w:t>
            </w:r>
            <w:r w:rsidRPr="003C1EEF">
              <w:rPr>
                <w:rFonts w:cs="仿宋_GB2312" w:hint="eastAsia"/>
                <w:sz w:val="24"/>
                <w:szCs w:val="24"/>
              </w:rPr>
              <w:t>≥</w:t>
            </w:r>
            <w:r w:rsidRPr="003C1EEF">
              <w:rPr>
                <w:rFonts w:cs="Times New Roman"/>
                <w:sz w:val="24"/>
                <w:szCs w:val="24"/>
              </w:rPr>
              <w:t>16</w:t>
            </w:r>
            <w:r w:rsidRPr="003C1EEF">
              <w:rPr>
                <w:rFonts w:cs="Times New Roman" w:hint="eastAsia"/>
                <w:sz w:val="24"/>
                <w:szCs w:val="24"/>
              </w:rPr>
              <w:t>根</w:t>
            </w:r>
            <w:r w:rsidRPr="003C1EEF">
              <w:rPr>
                <w:rFonts w:cs="Times New Roman"/>
                <w:sz w:val="24"/>
                <w:szCs w:val="24"/>
              </w:rPr>
              <w:t>32GB ECC DDR5 5600MT/s RDIMM</w:t>
            </w:r>
            <w:r w:rsidRPr="003C1EEF">
              <w:rPr>
                <w:rFonts w:cs="Times New Roman" w:hint="eastAsia"/>
                <w:sz w:val="24"/>
                <w:szCs w:val="24"/>
              </w:rPr>
              <w:t>内存，内存槽位最大支持</w:t>
            </w:r>
            <w:r w:rsidRPr="003C1EEF">
              <w:rPr>
                <w:rFonts w:cs="Times New Roman"/>
                <w:sz w:val="24"/>
                <w:szCs w:val="24"/>
              </w:rPr>
              <w:t>32个</w:t>
            </w:r>
          </w:p>
        </w:tc>
        <w:tc>
          <w:tcPr>
            <w:tcW w:w="1202" w:type="dxa"/>
            <w:tcBorders>
              <w:top w:val="single" w:sz="4" w:space="0" w:color="auto"/>
              <w:left w:val="single" w:sz="4" w:space="0" w:color="auto"/>
              <w:bottom w:val="single" w:sz="4" w:space="0" w:color="auto"/>
              <w:right w:val="single" w:sz="4" w:space="0" w:color="auto"/>
            </w:tcBorders>
            <w:noWrap/>
            <w:vAlign w:val="center"/>
          </w:tcPr>
          <w:p w14:paraId="6FEBA7FB" w14:textId="77777777" w:rsidR="00824B83" w:rsidRPr="003C1EEF" w:rsidRDefault="00824B83" w:rsidP="00D82AF9">
            <w:pPr>
              <w:spacing w:line="360" w:lineRule="auto"/>
              <w:jc w:val="center"/>
              <w:rPr>
                <w:rFonts w:cs="Times New Roman"/>
                <w:sz w:val="24"/>
                <w:szCs w:val="24"/>
              </w:rPr>
            </w:pPr>
          </w:p>
        </w:tc>
      </w:tr>
      <w:tr w:rsidR="00824B83" w:rsidRPr="003C1EEF" w14:paraId="48709A92"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026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43455"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89817"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硬盘</w:t>
            </w:r>
          </w:p>
        </w:tc>
        <w:tc>
          <w:tcPr>
            <w:tcW w:w="5213" w:type="dxa"/>
            <w:tcBorders>
              <w:top w:val="single" w:sz="4" w:space="0" w:color="auto"/>
              <w:left w:val="single" w:sz="4" w:space="0" w:color="auto"/>
              <w:bottom w:val="single" w:sz="4" w:space="0" w:color="auto"/>
              <w:right w:val="single" w:sz="4" w:space="0" w:color="auto"/>
            </w:tcBorders>
            <w:noWrap/>
            <w:vAlign w:val="center"/>
          </w:tcPr>
          <w:p w14:paraId="62AF83E5"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配置</w:t>
            </w:r>
            <w:r w:rsidRPr="003C1EEF">
              <w:rPr>
                <w:rFonts w:cs="Times New Roman"/>
                <w:sz w:val="24"/>
                <w:szCs w:val="24"/>
              </w:rPr>
              <w:t>2</w:t>
            </w:r>
            <w:r w:rsidRPr="003C1EEF">
              <w:rPr>
                <w:rFonts w:cs="Times New Roman" w:hint="eastAsia"/>
                <w:sz w:val="24"/>
                <w:szCs w:val="24"/>
              </w:rPr>
              <w:t>块</w:t>
            </w:r>
            <w:r w:rsidRPr="003C1EEF">
              <w:rPr>
                <w:rFonts w:cs="Times New Roman"/>
                <w:sz w:val="24"/>
                <w:szCs w:val="24"/>
              </w:rPr>
              <w:t>480GB SSD</w:t>
            </w:r>
            <w:r w:rsidRPr="003C1EEF">
              <w:rPr>
                <w:rFonts w:cs="Times New Roman" w:hint="eastAsia"/>
                <w:sz w:val="24"/>
                <w:szCs w:val="24"/>
              </w:rPr>
              <w:t>硬盘，支持</w:t>
            </w:r>
            <w:r w:rsidRPr="003C1EEF">
              <w:rPr>
                <w:rFonts w:cs="Times New Roman"/>
                <w:sz w:val="24"/>
                <w:szCs w:val="24"/>
              </w:rPr>
              <w:t xml:space="preserve"> 2*M.2 SATA SSD，支持硬RAID1，支持热插拔</w:t>
            </w:r>
          </w:p>
        </w:tc>
        <w:tc>
          <w:tcPr>
            <w:tcW w:w="1202" w:type="dxa"/>
            <w:tcBorders>
              <w:top w:val="single" w:sz="4" w:space="0" w:color="auto"/>
              <w:left w:val="single" w:sz="4" w:space="0" w:color="auto"/>
              <w:bottom w:val="single" w:sz="4" w:space="0" w:color="auto"/>
              <w:right w:val="single" w:sz="4" w:space="0" w:color="auto"/>
            </w:tcBorders>
            <w:noWrap/>
            <w:vAlign w:val="center"/>
          </w:tcPr>
          <w:p w14:paraId="0263C45B"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2AC7C6F6"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69FC5"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C130D"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37BF8" w14:textId="77777777" w:rsidR="00824B83" w:rsidRPr="003C1EEF" w:rsidRDefault="00824B83" w:rsidP="00D82AF9">
            <w:pPr>
              <w:spacing w:line="360" w:lineRule="auto"/>
              <w:jc w:val="center"/>
              <w:rPr>
                <w:rFonts w:cs="Times New Roman"/>
                <w:bCs/>
                <w:sz w:val="24"/>
                <w:szCs w:val="24"/>
              </w:rPr>
            </w:pPr>
            <w:r w:rsidRPr="003C1EEF">
              <w:rPr>
                <w:rFonts w:cs="Times New Roman"/>
                <w:bCs/>
                <w:sz w:val="24"/>
                <w:szCs w:val="24"/>
              </w:rPr>
              <w:t>RAID</w:t>
            </w:r>
            <w:r w:rsidRPr="003C1EEF">
              <w:rPr>
                <w:rFonts w:cs="Times New Roman" w:hint="eastAsia"/>
                <w:bCs/>
                <w:sz w:val="24"/>
                <w:szCs w:val="24"/>
              </w:rPr>
              <w:t>卡</w:t>
            </w:r>
          </w:p>
        </w:tc>
        <w:tc>
          <w:tcPr>
            <w:tcW w:w="5213" w:type="dxa"/>
            <w:tcBorders>
              <w:top w:val="single" w:sz="4" w:space="0" w:color="auto"/>
              <w:left w:val="single" w:sz="4" w:space="0" w:color="auto"/>
              <w:bottom w:val="single" w:sz="4" w:space="0" w:color="auto"/>
              <w:right w:val="single" w:sz="4" w:space="0" w:color="auto"/>
            </w:tcBorders>
            <w:noWrap/>
            <w:vAlign w:val="center"/>
          </w:tcPr>
          <w:p w14:paraId="42778CF2"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独立缓存≥</w:t>
            </w:r>
            <w:r w:rsidRPr="003C1EEF">
              <w:rPr>
                <w:rFonts w:cs="仿宋_GB2312"/>
                <w:sz w:val="24"/>
                <w:szCs w:val="24"/>
              </w:rPr>
              <w:t>4GB 智能SAS阵列控制器；可支持1、2、4G，支持RAID 0/1/10/5/50/6/60/1E</w:t>
            </w:r>
          </w:p>
        </w:tc>
        <w:tc>
          <w:tcPr>
            <w:tcW w:w="1202" w:type="dxa"/>
            <w:tcBorders>
              <w:top w:val="single" w:sz="4" w:space="0" w:color="auto"/>
              <w:left w:val="single" w:sz="4" w:space="0" w:color="auto"/>
              <w:bottom w:val="single" w:sz="4" w:space="0" w:color="auto"/>
              <w:right w:val="single" w:sz="4" w:space="0" w:color="auto"/>
            </w:tcBorders>
            <w:noWrap/>
            <w:vAlign w:val="center"/>
          </w:tcPr>
          <w:p w14:paraId="7F66EE10" w14:textId="77777777" w:rsidR="00824B83" w:rsidRPr="003C1EEF" w:rsidRDefault="00824B83" w:rsidP="00D82AF9">
            <w:pPr>
              <w:spacing w:line="360" w:lineRule="auto"/>
              <w:jc w:val="center"/>
              <w:rPr>
                <w:rFonts w:cs="Times New Roman"/>
                <w:sz w:val="24"/>
                <w:szCs w:val="24"/>
              </w:rPr>
            </w:pPr>
          </w:p>
        </w:tc>
      </w:tr>
      <w:tr w:rsidR="00824B83" w:rsidRPr="003C1EEF" w14:paraId="31345F0C"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89B9D"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6C47B"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C727C"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网卡</w:t>
            </w:r>
          </w:p>
        </w:tc>
        <w:tc>
          <w:tcPr>
            <w:tcW w:w="5213" w:type="dxa"/>
            <w:tcBorders>
              <w:top w:val="single" w:sz="4" w:space="0" w:color="auto"/>
              <w:left w:val="single" w:sz="4" w:space="0" w:color="auto"/>
              <w:bottom w:val="single" w:sz="4" w:space="0" w:color="auto"/>
              <w:right w:val="single" w:sz="4" w:space="0" w:color="auto"/>
            </w:tcBorders>
            <w:noWrap/>
            <w:vAlign w:val="center"/>
          </w:tcPr>
          <w:p w14:paraId="1990C3AF" w14:textId="77777777" w:rsidR="00824B83" w:rsidRPr="003C1EEF" w:rsidRDefault="00824B83" w:rsidP="00D82AF9">
            <w:pPr>
              <w:spacing w:line="360" w:lineRule="auto"/>
              <w:rPr>
                <w:rFonts w:cs="Times New Roman"/>
                <w:sz w:val="24"/>
                <w:szCs w:val="24"/>
                <w:lang w:eastAsia="zh-CN"/>
              </w:rPr>
            </w:pPr>
            <w:r w:rsidRPr="003C1EEF">
              <w:rPr>
                <w:rFonts w:cs="仿宋_GB2312" w:hint="eastAsia"/>
                <w:sz w:val="24"/>
                <w:szCs w:val="24"/>
                <w:lang w:eastAsia="zh-CN"/>
              </w:rPr>
              <w:t>≥</w:t>
            </w:r>
            <w:r w:rsidRPr="003C1EEF">
              <w:rPr>
                <w:rFonts w:cs="Times New Roman"/>
                <w:sz w:val="24"/>
                <w:szCs w:val="24"/>
                <w:lang w:eastAsia="zh-CN"/>
              </w:rPr>
              <w:t>2*GE</w:t>
            </w:r>
            <w:r w:rsidRPr="003C1EEF">
              <w:rPr>
                <w:rFonts w:cs="Times New Roman" w:hint="eastAsia"/>
                <w:sz w:val="24"/>
                <w:szCs w:val="24"/>
                <w:lang w:eastAsia="zh-CN"/>
              </w:rPr>
              <w:t>网卡，</w:t>
            </w:r>
            <w:r w:rsidRPr="003C1EEF">
              <w:rPr>
                <w:rFonts w:cs="仿宋_GB2312" w:hint="eastAsia"/>
                <w:sz w:val="24"/>
                <w:szCs w:val="24"/>
                <w:lang w:eastAsia="zh-CN"/>
              </w:rPr>
              <w:t>≥</w:t>
            </w:r>
            <w:r w:rsidRPr="003C1EEF">
              <w:rPr>
                <w:rFonts w:cs="Times New Roman"/>
                <w:sz w:val="24"/>
                <w:szCs w:val="24"/>
                <w:lang w:eastAsia="zh-CN"/>
              </w:rPr>
              <w:t>2</w:t>
            </w:r>
            <w:r w:rsidRPr="003C1EEF">
              <w:rPr>
                <w:rFonts w:cs="Times New Roman" w:hint="eastAsia"/>
                <w:sz w:val="24"/>
                <w:szCs w:val="24"/>
                <w:lang w:eastAsia="zh-CN"/>
              </w:rPr>
              <w:t>个</w:t>
            </w:r>
            <w:r w:rsidRPr="003C1EEF">
              <w:rPr>
                <w:rFonts w:cs="Times New Roman"/>
                <w:sz w:val="24"/>
                <w:szCs w:val="24"/>
                <w:lang w:eastAsia="zh-CN"/>
              </w:rPr>
              <w:t>25GE</w:t>
            </w:r>
            <w:r w:rsidRPr="003C1EEF">
              <w:rPr>
                <w:rFonts w:cs="Times New Roman" w:hint="eastAsia"/>
                <w:sz w:val="24"/>
                <w:szCs w:val="24"/>
                <w:lang w:eastAsia="zh-CN"/>
              </w:rPr>
              <w:t>网卡</w:t>
            </w:r>
            <w:r w:rsidRPr="003C1EEF">
              <w:rPr>
                <w:rFonts w:cs="Times New Roman"/>
                <w:sz w:val="24"/>
                <w:szCs w:val="24"/>
                <w:lang w:eastAsia="zh-CN"/>
              </w:rPr>
              <w:t>(</w:t>
            </w:r>
            <w:r w:rsidRPr="003C1EEF">
              <w:rPr>
                <w:rFonts w:cs="Times New Roman" w:hint="eastAsia"/>
                <w:sz w:val="24"/>
                <w:szCs w:val="24"/>
                <w:lang w:eastAsia="zh-CN"/>
              </w:rPr>
              <w:t>含光模块</w:t>
            </w:r>
            <w:r w:rsidRPr="003C1EEF">
              <w:rPr>
                <w:rFonts w:cs="Times New Roman"/>
                <w:sz w:val="24"/>
                <w:szCs w:val="24"/>
                <w:lang w:eastAsia="zh-CN"/>
              </w:rPr>
              <w:t>)</w:t>
            </w:r>
          </w:p>
        </w:tc>
        <w:tc>
          <w:tcPr>
            <w:tcW w:w="1202" w:type="dxa"/>
            <w:tcBorders>
              <w:top w:val="single" w:sz="4" w:space="0" w:color="auto"/>
              <w:left w:val="single" w:sz="4" w:space="0" w:color="auto"/>
              <w:bottom w:val="single" w:sz="4" w:space="0" w:color="auto"/>
              <w:right w:val="single" w:sz="4" w:space="0" w:color="auto"/>
            </w:tcBorders>
            <w:noWrap/>
            <w:vAlign w:val="center"/>
          </w:tcPr>
          <w:p w14:paraId="61AFD2BC"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2E616A25"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F26A7"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6</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A9F99" w14:textId="77777777" w:rsidR="00824B83" w:rsidRPr="003C1EEF" w:rsidRDefault="00824B83" w:rsidP="00D82AF9">
            <w:pPr>
              <w:spacing w:line="360" w:lineRule="auto"/>
              <w:jc w:val="center"/>
              <w:rPr>
                <w:sz w:val="24"/>
                <w:szCs w:val="24"/>
              </w:rPr>
            </w:pPr>
            <w:r w:rsidRPr="003C1EEF">
              <w:rPr>
                <w:rFonts w:cs="仿宋_GB2312"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F97CA2" w14:textId="77777777" w:rsidR="00824B83" w:rsidRPr="003C1EEF" w:rsidRDefault="00824B83" w:rsidP="00D82AF9">
            <w:pPr>
              <w:spacing w:line="360" w:lineRule="auto"/>
              <w:jc w:val="center"/>
              <w:rPr>
                <w:rFonts w:cs="Times New Roman"/>
                <w:bCs/>
                <w:sz w:val="24"/>
                <w:szCs w:val="24"/>
              </w:rPr>
            </w:pPr>
            <w:r w:rsidRPr="003C1EEF">
              <w:rPr>
                <w:rFonts w:cs="仿宋_GB2312" w:hint="eastAsia"/>
                <w:bCs/>
                <w:sz w:val="24"/>
                <w:szCs w:val="24"/>
              </w:rPr>
              <w:t>高速网络</w:t>
            </w:r>
          </w:p>
        </w:tc>
        <w:tc>
          <w:tcPr>
            <w:tcW w:w="5213" w:type="dxa"/>
            <w:tcBorders>
              <w:top w:val="single" w:sz="4" w:space="0" w:color="auto"/>
              <w:left w:val="single" w:sz="4" w:space="0" w:color="auto"/>
              <w:bottom w:val="single" w:sz="4" w:space="0" w:color="auto"/>
              <w:right w:val="single" w:sz="4" w:space="0" w:color="auto"/>
            </w:tcBorders>
            <w:noWrap/>
            <w:vAlign w:val="center"/>
          </w:tcPr>
          <w:p w14:paraId="5D2F3AB3"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配置≥</w:t>
            </w:r>
            <w:r w:rsidRPr="003C1EEF">
              <w:rPr>
                <w:rFonts w:cs="仿宋_GB2312"/>
                <w:sz w:val="24"/>
                <w:szCs w:val="24"/>
              </w:rPr>
              <w:t>1块硬件支持RDMA功能的100Gbps网卡</w:t>
            </w:r>
            <w:r w:rsidRPr="003C1EEF">
              <w:rPr>
                <w:rFonts w:cs="仿宋_GB2312"/>
                <w:sz w:val="24"/>
                <w:szCs w:val="24"/>
              </w:rPr>
              <w:lastRenderedPageBreak/>
              <w:t>（需接到PCI-E x16槽）</w:t>
            </w:r>
          </w:p>
        </w:tc>
        <w:tc>
          <w:tcPr>
            <w:tcW w:w="1202" w:type="dxa"/>
            <w:tcBorders>
              <w:top w:val="single" w:sz="4" w:space="0" w:color="auto"/>
              <w:left w:val="single" w:sz="4" w:space="0" w:color="auto"/>
              <w:bottom w:val="single" w:sz="4" w:space="0" w:color="auto"/>
              <w:right w:val="single" w:sz="4" w:space="0" w:color="auto"/>
            </w:tcBorders>
            <w:noWrap/>
            <w:vAlign w:val="center"/>
          </w:tcPr>
          <w:p w14:paraId="77EBDBEF" w14:textId="77777777" w:rsidR="00824B83" w:rsidRPr="003C1EEF" w:rsidRDefault="00824B83" w:rsidP="00D82AF9">
            <w:pPr>
              <w:spacing w:line="360" w:lineRule="auto"/>
              <w:jc w:val="center"/>
              <w:rPr>
                <w:rFonts w:cs="Times New Roman"/>
                <w:sz w:val="24"/>
                <w:szCs w:val="24"/>
              </w:rPr>
            </w:pPr>
          </w:p>
        </w:tc>
      </w:tr>
      <w:tr w:rsidR="00824B83" w:rsidRPr="003C1EEF" w14:paraId="41BBF398"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1CCE7"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EB45B" w14:textId="77777777" w:rsidR="00824B83" w:rsidRPr="003C1EEF" w:rsidRDefault="00824B83" w:rsidP="00D82AF9">
            <w:pPr>
              <w:spacing w:line="360" w:lineRule="auto"/>
              <w:jc w:val="center"/>
              <w:rPr>
                <w:rFonts w:cs="Times New Roman"/>
                <w:sz w:val="24"/>
                <w:szCs w:val="24"/>
              </w:rPr>
            </w:pP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9B2E4" w14:textId="77777777" w:rsidR="00824B83" w:rsidRPr="003C1EEF" w:rsidRDefault="00824B83" w:rsidP="00D82AF9">
            <w:pPr>
              <w:spacing w:line="360" w:lineRule="auto"/>
              <w:ind w:firstLineChars="100" w:firstLine="240"/>
              <w:rPr>
                <w:rFonts w:cs="Times New Roman"/>
                <w:bCs/>
                <w:sz w:val="24"/>
                <w:szCs w:val="24"/>
              </w:rPr>
            </w:pPr>
            <w:r w:rsidRPr="003C1EEF">
              <w:rPr>
                <w:rFonts w:cs="Times New Roman" w:hint="eastAsia"/>
                <w:bCs/>
                <w:sz w:val="24"/>
                <w:szCs w:val="24"/>
              </w:rPr>
              <w:t>管理端口</w:t>
            </w:r>
          </w:p>
        </w:tc>
        <w:tc>
          <w:tcPr>
            <w:tcW w:w="5213" w:type="dxa"/>
            <w:tcBorders>
              <w:top w:val="single" w:sz="4" w:space="0" w:color="auto"/>
              <w:left w:val="single" w:sz="4" w:space="0" w:color="auto"/>
              <w:bottom w:val="single" w:sz="4" w:space="0" w:color="auto"/>
              <w:right w:val="single" w:sz="4" w:space="0" w:color="auto"/>
            </w:tcBorders>
            <w:noWrap/>
            <w:vAlign w:val="center"/>
          </w:tcPr>
          <w:p w14:paraId="5D40B8A2"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4个USB3.0接口，支持≥1个USB2.0接口；VGA端口数量≥2</w:t>
            </w:r>
            <w:r w:rsidRPr="003C1EEF">
              <w:rPr>
                <w:rFonts w:cs="Times New Roman" w:hint="eastAsia"/>
                <w:sz w:val="24"/>
                <w:szCs w:val="24"/>
              </w:rPr>
              <w:t>；支持</w:t>
            </w:r>
            <w:r w:rsidRPr="003C1EEF">
              <w:rPr>
                <w:rFonts w:cs="Times New Roman"/>
                <w:sz w:val="24"/>
                <w:szCs w:val="24"/>
              </w:rPr>
              <w:t>Type-C IBMC直连端口</w:t>
            </w:r>
          </w:p>
        </w:tc>
        <w:tc>
          <w:tcPr>
            <w:tcW w:w="1202" w:type="dxa"/>
            <w:tcBorders>
              <w:top w:val="single" w:sz="4" w:space="0" w:color="auto"/>
              <w:left w:val="single" w:sz="4" w:space="0" w:color="auto"/>
              <w:bottom w:val="single" w:sz="4" w:space="0" w:color="auto"/>
              <w:right w:val="single" w:sz="4" w:space="0" w:color="auto"/>
            </w:tcBorders>
            <w:noWrap/>
            <w:vAlign w:val="center"/>
          </w:tcPr>
          <w:p w14:paraId="16F7F698"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45C61B7F"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CE7E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99961"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DFFDE"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网络</w:t>
            </w:r>
          </w:p>
        </w:tc>
        <w:tc>
          <w:tcPr>
            <w:tcW w:w="5213" w:type="dxa"/>
            <w:tcBorders>
              <w:top w:val="single" w:sz="4" w:space="0" w:color="auto"/>
              <w:left w:val="single" w:sz="4" w:space="0" w:color="auto"/>
              <w:bottom w:val="single" w:sz="4" w:space="0" w:color="auto"/>
              <w:right w:val="single" w:sz="4" w:space="0" w:color="auto"/>
            </w:tcBorders>
            <w:noWrap/>
            <w:vAlign w:val="center"/>
          </w:tcPr>
          <w:p w14:paraId="49ADDB90"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2个OCP3.0接口，都支持PCIe 4.0 x16</w:t>
            </w:r>
          </w:p>
          <w:p w14:paraId="2DCCFD27"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multi-host功能</w:t>
            </w:r>
          </w:p>
        </w:tc>
        <w:tc>
          <w:tcPr>
            <w:tcW w:w="1202" w:type="dxa"/>
            <w:tcBorders>
              <w:top w:val="single" w:sz="4" w:space="0" w:color="auto"/>
              <w:left w:val="single" w:sz="4" w:space="0" w:color="auto"/>
              <w:bottom w:val="single" w:sz="4" w:space="0" w:color="auto"/>
              <w:right w:val="single" w:sz="4" w:space="0" w:color="auto"/>
            </w:tcBorders>
            <w:noWrap/>
            <w:vAlign w:val="center"/>
          </w:tcPr>
          <w:p w14:paraId="2C1892D7"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6D1DE1F3"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9A55C"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AC89"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CF61C"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sz w:val="24"/>
                <w:szCs w:val="24"/>
              </w:rPr>
              <w:t>管理功能</w:t>
            </w:r>
          </w:p>
        </w:tc>
        <w:tc>
          <w:tcPr>
            <w:tcW w:w="5213" w:type="dxa"/>
            <w:tcBorders>
              <w:top w:val="single" w:sz="4" w:space="0" w:color="auto"/>
              <w:left w:val="single" w:sz="4" w:space="0" w:color="auto"/>
              <w:bottom w:val="single" w:sz="4" w:space="0" w:color="auto"/>
              <w:right w:val="single" w:sz="4" w:space="0" w:color="auto"/>
            </w:tcBorders>
            <w:noWrap/>
            <w:vAlign w:val="center"/>
          </w:tcPr>
          <w:p w14:paraId="4BCA710E"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服务器管理软件支持在中华人民共和国境内工商局登记注册的芯片，支持内存</w:t>
            </w:r>
            <w:r w:rsidRPr="003C1EEF">
              <w:rPr>
                <w:rFonts w:cs="Times New Roman"/>
                <w:sz w:val="24"/>
                <w:szCs w:val="24"/>
                <w:lang w:eastAsia="zh-CN"/>
              </w:rPr>
              <w:t>UCE Non-Fatal/PCIe标卡UCE故障精准告警功能，支持内存故障隔离功能，USB Type-C接口可近端接入连接iBMC网络开展带外运维管理，可使用安卓及IOS系统手机APP接入管理服务器，基于Redfish规范的SSDP自动发现协议，支持网管通过SSDP报文识别新接入服务器设备</w:t>
            </w:r>
          </w:p>
        </w:tc>
        <w:tc>
          <w:tcPr>
            <w:tcW w:w="1202" w:type="dxa"/>
            <w:tcBorders>
              <w:top w:val="single" w:sz="4" w:space="0" w:color="auto"/>
              <w:left w:val="single" w:sz="4" w:space="0" w:color="auto"/>
              <w:bottom w:val="single" w:sz="4" w:space="0" w:color="auto"/>
              <w:right w:val="single" w:sz="4" w:space="0" w:color="auto"/>
            </w:tcBorders>
            <w:noWrap/>
            <w:vAlign w:val="center"/>
          </w:tcPr>
          <w:p w14:paraId="305FFA9B"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1933080C"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218B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B24FB" w14:textId="77777777" w:rsidR="00824B83" w:rsidRPr="003C1EEF" w:rsidRDefault="00824B83" w:rsidP="00D82AF9">
            <w:pPr>
              <w:spacing w:line="360" w:lineRule="auto"/>
              <w:jc w:val="center"/>
              <w:rPr>
                <w:rFonts w:cs="Times New Roman"/>
                <w:sz w:val="24"/>
                <w:szCs w:val="24"/>
              </w:rPr>
            </w:pP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69EBB"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电源</w:t>
            </w:r>
          </w:p>
        </w:tc>
        <w:tc>
          <w:tcPr>
            <w:tcW w:w="5213" w:type="dxa"/>
            <w:tcBorders>
              <w:top w:val="single" w:sz="4" w:space="0" w:color="auto"/>
              <w:left w:val="single" w:sz="4" w:space="0" w:color="auto"/>
              <w:bottom w:val="single" w:sz="4" w:space="0" w:color="auto"/>
              <w:right w:val="single" w:sz="4" w:space="0" w:color="auto"/>
            </w:tcBorders>
            <w:noWrap/>
            <w:vAlign w:val="center"/>
          </w:tcPr>
          <w:p w14:paraId="0E7434D8"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配置</w:t>
            </w:r>
            <w:r w:rsidRPr="003C1EEF">
              <w:rPr>
                <w:rFonts w:cs="仿宋_GB2312" w:hint="eastAsia"/>
                <w:sz w:val="24"/>
                <w:szCs w:val="24"/>
                <w:lang w:eastAsia="zh-CN"/>
              </w:rPr>
              <w:t>≥</w:t>
            </w:r>
            <w:r w:rsidRPr="003C1EEF">
              <w:rPr>
                <w:rFonts w:cs="Times New Roman"/>
                <w:sz w:val="24"/>
                <w:szCs w:val="24"/>
                <w:lang w:eastAsia="zh-CN"/>
              </w:rPr>
              <w:t>2</w:t>
            </w:r>
            <w:r w:rsidRPr="003C1EEF">
              <w:rPr>
                <w:rFonts w:cs="Times New Roman" w:hint="eastAsia"/>
                <w:sz w:val="24"/>
                <w:szCs w:val="24"/>
                <w:lang w:eastAsia="zh-CN"/>
              </w:rPr>
              <w:t>个</w:t>
            </w:r>
            <w:r w:rsidRPr="003C1EEF">
              <w:rPr>
                <w:rFonts w:cs="Times New Roman"/>
                <w:sz w:val="24"/>
                <w:szCs w:val="24"/>
                <w:lang w:eastAsia="zh-CN"/>
              </w:rPr>
              <w:t>1500W</w:t>
            </w:r>
            <w:r w:rsidRPr="003C1EEF">
              <w:rPr>
                <w:rFonts w:cs="Times New Roman" w:hint="eastAsia"/>
                <w:sz w:val="24"/>
                <w:szCs w:val="24"/>
                <w:lang w:eastAsia="zh-CN"/>
              </w:rPr>
              <w:t>白金电源，支持</w:t>
            </w:r>
            <w:r w:rsidRPr="003C1EEF">
              <w:rPr>
                <w:rFonts w:cs="Times New Roman"/>
                <w:sz w:val="24"/>
                <w:szCs w:val="24"/>
                <w:lang w:eastAsia="zh-CN"/>
              </w:rPr>
              <w:t>1+1</w:t>
            </w:r>
            <w:r w:rsidRPr="003C1EEF">
              <w:rPr>
                <w:rFonts w:cs="Times New Roman" w:hint="eastAsia"/>
                <w:sz w:val="24"/>
                <w:szCs w:val="24"/>
                <w:lang w:eastAsia="zh-CN"/>
              </w:rPr>
              <w:t>冗余</w:t>
            </w:r>
          </w:p>
        </w:tc>
        <w:tc>
          <w:tcPr>
            <w:tcW w:w="1202" w:type="dxa"/>
            <w:tcBorders>
              <w:top w:val="single" w:sz="4" w:space="0" w:color="auto"/>
              <w:left w:val="single" w:sz="4" w:space="0" w:color="auto"/>
              <w:bottom w:val="single" w:sz="4" w:space="0" w:color="auto"/>
              <w:right w:val="single" w:sz="4" w:space="0" w:color="auto"/>
            </w:tcBorders>
            <w:noWrap/>
            <w:vAlign w:val="center"/>
          </w:tcPr>
          <w:p w14:paraId="1B1BEBD5"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59DCD7C9"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87AA4"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CDF5" w14:textId="77777777" w:rsidR="00824B83" w:rsidRPr="003C1EEF" w:rsidRDefault="00824B83" w:rsidP="00D82AF9">
            <w:pPr>
              <w:spacing w:line="360" w:lineRule="auto"/>
              <w:jc w:val="center"/>
              <w:rPr>
                <w:rFonts w:cs="Times New Roman"/>
                <w:sz w:val="24"/>
                <w:szCs w:val="24"/>
              </w:rPr>
            </w:pP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AE474"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风扇</w:t>
            </w:r>
          </w:p>
        </w:tc>
        <w:tc>
          <w:tcPr>
            <w:tcW w:w="5213" w:type="dxa"/>
            <w:tcBorders>
              <w:top w:val="single" w:sz="4" w:space="0" w:color="auto"/>
              <w:left w:val="single" w:sz="4" w:space="0" w:color="auto"/>
              <w:bottom w:val="single" w:sz="4" w:space="0" w:color="auto"/>
              <w:right w:val="single" w:sz="4" w:space="0" w:color="auto"/>
            </w:tcBorders>
            <w:noWrap/>
            <w:vAlign w:val="center"/>
          </w:tcPr>
          <w:p w14:paraId="6D6B15AC"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最大支持</w:t>
            </w:r>
            <w:r w:rsidRPr="003C1EEF">
              <w:rPr>
                <w:rFonts w:cs="Times New Roman"/>
                <w:sz w:val="24"/>
                <w:szCs w:val="24"/>
                <w:lang w:eastAsia="zh-CN"/>
              </w:rPr>
              <w:t>4个，支持N+1冗余</w:t>
            </w:r>
          </w:p>
        </w:tc>
        <w:tc>
          <w:tcPr>
            <w:tcW w:w="1202" w:type="dxa"/>
            <w:tcBorders>
              <w:top w:val="single" w:sz="4" w:space="0" w:color="auto"/>
              <w:left w:val="single" w:sz="4" w:space="0" w:color="auto"/>
              <w:bottom w:val="single" w:sz="4" w:space="0" w:color="auto"/>
              <w:right w:val="single" w:sz="4" w:space="0" w:color="auto"/>
            </w:tcBorders>
            <w:noWrap/>
            <w:vAlign w:val="center"/>
          </w:tcPr>
          <w:p w14:paraId="402B5807"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38DC5239"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F32A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71B70"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C491AB"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操作系统</w:t>
            </w:r>
          </w:p>
        </w:tc>
        <w:tc>
          <w:tcPr>
            <w:tcW w:w="5213" w:type="dxa"/>
            <w:tcBorders>
              <w:top w:val="single" w:sz="4" w:space="0" w:color="auto"/>
              <w:left w:val="single" w:sz="4" w:space="0" w:color="auto"/>
              <w:bottom w:val="single" w:sz="4" w:space="0" w:color="auto"/>
              <w:right w:val="single" w:sz="4" w:space="0" w:color="auto"/>
            </w:tcBorders>
            <w:noWrap/>
            <w:vAlign w:val="center"/>
          </w:tcPr>
          <w:p w14:paraId="4115423C"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可提供与服务器同品牌的基于</w:t>
            </w:r>
            <w:r w:rsidRPr="003C1EEF">
              <w:rPr>
                <w:rFonts w:cs="Times New Roman"/>
                <w:sz w:val="24"/>
                <w:szCs w:val="24"/>
                <w:lang w:eastAsia="zh-CN"/>
              </w:rPr>
              <w:t>openEuler路线的商用发行版操作系统，并提供软件著作权证书</w:t>
            </w:r>
          </w:p>
        </w:tc>
        <w:tc>
          <w:tcPr>
            <w:tcW w:w="1202" w:type="dxa"/>
            <w:tcBorders>
              <w:top w:val="single" w:sz="4" w:space="0" w:color="auto"/>
              <w:left w:val="single" w:sz="4" w:space="0" w:color="auto"/>
              <w:bottom w:val="single" w:sz="4" w:space="0" w:color="auto"/>
              <w:right w:val="single" w:sz="4" w:space="0" w:color="auto"/>
            </w:tcBorders>
            <w:noWrap/>
            <w:vAlign w:val="center"/>
          </w:tcPr>
          <w:p w14:paraId="679ACDF6"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3220E3D3" w14:textId="77777777" w:rsidTr="00D82AF9">
        <w:trPr>
          <w:trHeight w:val="608"/>
        </w:trPr>
        <w:tc>
          <w:tcPr>
            <w:tcW w:w="701" w:type="dxa"/>
            <w:tcBorders>
              <w:top w:val="single" w:sz="4" w:space="0" w:color="auto"/>
              <w:left w:val="single" w:sz="4" w:space="0" w:color="auto"/>
              <w:right w:val="single" w:sz="4" w:space="0" w:color="auto"/>
            </w:tcBorders>
            <w:shd w:val="clear" w:color="auto" w:fill="auto"/>
            <w:noWrap/>
            <w:vAlign w:val="center"/>
          </w:tcPr>
          <w:p w14:paraId="774B3835"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1</w:t>
            </w:r>
            <w:r w:rsidRPr="003C1EEF">
              <w:rPr>
                <w:rFonts w:cs="Times New Roman"/>
                <w:sz w:val="24"/>
                <w:szCs w:val="24"/>
              </w:rPr>
              <w:t>3</w:t>
            </w:r>
          </w:p>
        </w:tc>
        <w:tc>
          <w:tcPr>
            <w:tcW w:w="942" w:type="dxa"/>
            <w:tcBorders>
              <w:top w:val="single" w:sz="4" w:space="0" w:color="auto"/>
              <w:left w:val="single" w:sz="4" w:space="0" w:color="auto"/>
              <w:right w:val="single" w:sz="4" w:space="0" w:color="auto"/>
            </w:tcBorders>
            <w:shd w:val="clear" w:color="auto" w:fill="auto"/>
            <w:noWrap/>
            <w:vAlign w:val="center"/>
          </w:tcPr>
          <w:p w14:paraId="1BB851DA"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w:t>
            </w:r>
          </w:p>
        </w:tc>
        <w:tc>
          <w:tcPr>
            <w:tcW w:w="1329" w:type="dxa"/>
            <w:tcBorders>
              <w:top w:val="single" w:sz="4" w:space="0" w:color="auto"/>
              <w:left w:val="single" w:sz="4" w:space="0" w:color="auto"/>
              <w:right w:val="single" w:sz="4" w:space="0" w:color="auto"/>
            </w:tcBorders>
            <w:shd w:val="clear" w:color="000000" w:fill="FFFFFF"/>
            <w:noWrap/>
            <w:vAlign w:val="center"/>
          </w:tcPr>
          <w:p w14:paraId="0928D0C5"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数量</w:t>
            </w:r>
          </w:p>
        </w:tc>
        <w:tc>
          <w:tcPr>
            <w:tcW w:w="5213" w:type="dxa"/>
            <w:tcBorders>
              <w:top w:val="single" w:sz="4" w:space="0" w:color="auto"/>
              <w:left w:val="single" w:sz="4" w:space="0" w:color="auto"/>
              <w:right w:val="single" w:sz="4" w:space="0" w:color="auto"/>
            </w:tcBorders>
            <w:noWrap/>
            <w:vAlign w:val="center"/>
          </w:tcPr>
          <w:p w14:paraId="7DDDCE5C"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1</w:t>
            </w:r>
            <w:r w:rsidRPr="003C1EEF">
              <w:rPr>
                <w:rFonts w:cs="仿宋_GB2312"/>
                <w:sz w:val="24"/>
                <w:szCs w:val="24"/>
              </w:rPr>
              <w:t>5</w:t>
            </w:r>
            <w:r w:rsidRPr="003C1EEF">
              <w:rPr>
                <w:rFonts w:cs="仿宋_GB2312" w:hint="eastAsia"/>
                <w:sz w:val="24"/>
                <w:szCs w:val="24"/>
              </w:rPr>
              <w:t>台</w:t>
            </w:r>
          </w:p>
        </w:tc>
        <w:tc>
          <w:tcPr>
            <w:tcW w:w="1202" w:type="dxa"/>
            <w:tcBorders>
              <w:top w:val="single" w:sz="4" w:space="0" w:color="auto"/>
              <w:left w:val="single" w:sz="4" w:space="0" w:color="auto"/>
              <w:right w:val="single" w:sz="4" w:space="0" w:color="auto"/>
            </w:tcBorders>
            <w:noWrap/>
            <w:vAlign w:val="center"/>
          </w:tcPr>
          <w:p w14:paraId="4142937C" w14:textId="77777777" w:rsidR="00824B83" w:rsidRPr="003C1EEF" w:rsidRDefault="00824B83" w:rsidP="00D82AF9">
            <w:pPr>
              <w:spacing w:line="360" w:lineRule="auto"/>
              <w:jc w:val="center"/>
              <w:rPr>
                <w:rFonts w:cs="Times New Roman"/>
                <w:sz w:val="24"/>
                <w:szCs w:val="24"/>
              </w:rPr>
            </w:pPr>
          </w:p>
        </w:tc>
      </w:tr>
    </w:tbl>
    <w:p w14:paraId="32D0DF15" w14:textId="77777777" w:rsidR="00824B83" w:rsidRPr="003C1EEF" w:rsidRDefault="00824B83" w:rsidP="00824B83">
      <w:pPr>
        <w:spacing w:line="360" w:lineRule="auto"/>
        <w:rPr>
          <w:rFonts w:cs="Times New Roman"/>
          <w:sz w:val="24"/>
          <w:szCs w:val="24"/>
        </w:rPr>
      </w:pPr>
      <w:r w:rsidRPr="003C1EEF">
        <w:rPr>
          <w:rFonts w:cs="Times New Roman"/>
          <w:sz w:val="24"/>
          <w:szCs w:val="24"/>
        </w:rPr>
        <w:t>2.3AI异构加速设备</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942"/>
        <w:gridCol w:w="1077"/>
        <w:gridCol w:w="5213"/>
        <w:gridCol w:w="1202"/>
      </w:tblGrid>
      <w:tr w:rsidR="00824B83" w:rsidRPr="003C1EEF" w14:paraId="6E8669B9" w14:textId="77777777" w:rsidTr="00D82AF9">
        <w:trPr>
          <w:trHeight w:val="553"/>
          <w:tblHeader/>
        </w:trPr>
        <w:tc>
          <w:tcPr>
            <w:tcW w:w="701" w:type="dxa"/>
            <w:shd w:val="clear" w:color="auto" w:fill="auto"/>
            <w:noWrap/>
            <w:vAlign w:val="center"/>
          </w:tcPr>
          <w:p w14:paraId="120B02C5"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序号</w:t>
            </w:r>
          </w:p>
        </w:tc>
        <w:tc>
          <w:tcPr>
            <w:tcW w:w="942" w:type="dxa"/>
            <w:shd w:val="clear" w:color="auto" w:fill="auto"/>
            <w:noWrap/>
            <w:vAlign w:val="center"/>
          </w:tcPr>
          <w:p w14:paraId="4B7606BF"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重要性</w:t>
            </w:r>
          </w:p>
        </w:tc>
        <w:tc>
          <w:tcPr>
            <w:tcW w:w="1077" w:type="dxa"/>
            <w:shd w:val="clear" w:color="auto" w:fill="auto"/>
            <w:noWrap/>
            <w:vAlign w:val="center"/>
          </w:tcPr>
          <w:p w14:paraId="09EDBCA9"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指标项</w:t>
            </w:r>
          </w:p>
        </w:tc>
        <w:tc>
          <w:tcPr>
            <w:tcW w:w="5213" w:type="dxa"/>
            <w:shd w:val="clear" w:color="auto" w:fill="auto"/>
            <w:noWrap/>
            <w:vAlign w:val="center"/>
          </w:tcPr>
          <w:p w14:paraId="006B48C2"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指标要求</w:t>
            </w:r>
          </w:p>
        </w:tc>
        <w:tc>
          <w:tcPr>
            <w:tcW w:w="1202" w:type="dxa"/>
            <w:shd w:val="clear" w:color="auto" w:fill="auto"/>
            <w:noWrap/>
            <w:vAlign w:val="center"/>
          </w:tcPr>
          <w:p w14:paraId="2ED2F825"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证明材料要求</w:t>
            </w:r>
          </w:p>
        </w:tc>
      </w:tr>
      <w:tr w:rsidR="00824B83" w:rsidRPr="003C1EEF" w14:paraId="2A451D07"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2D216"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25934"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74F71B" w14:textId="77777777" w:rsidR="00824B83" w:rsidRPr="003C1EEF" w:rsidRDefault="00824B83" w:rsidP="00D82AF9">
            <w:pPr>
              <w:spacing w:line="360" w:lineRule="auto"/>
              <w:jc w:val="center"/>
              <w:rPr>
                <w:rFonts w:cs="Times New Roman"/>
                <w:bCs/>
                <w:sz w:val="24"/>
                <w:szCs w:val="24"/>
              </w:rPr>
            </w:pPr>
            <w:r w:rsidRPr="003C1EEF">
              <w:rPr>
                <w:rFonts w:cs="Times New Roman"/>
                <w:bCs/>
                <w:sz w:val="24"/>
                <w:szCs w:val="24"/>
              </w:rPr>
              <w:t>CPU</w:t>
            </w:r>
          </w:p>
        </w:tc>
        <w:tc>
          <w:tcPr>
            <w:tcW w:w="5213" w:type="dxa"/>
            <w:tcBorders>
              <w:top w:val="single" w:sz="4" w:space="0" w:color="auto"/>
              <w:left w:val="single" w:sz="4" w:space="0" w:color="auto"/>
              <w:bottom w:val="single" w:sz="4" w:space="0" w:color="auto"/>
              <w:right w:val="single" w:sz="4" w:space="0" w:color="auto"/>
            </w:tcBorders>
            <w:noWrap/>
            <w:vAlign w:val="center"/>
          </w:tcPr>
          <w:p w14:paraId="2338B122"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采用</w:t>
            </w:r>
            <w:r w:rsidRPr="003C1EEF">
              <w:rPr>
                <w:rFonts w:cs="Times New Roman"/>
                <w:sz w:val="24"/>
                <w:szCs w:val="24"/>
              </w:rPr>
              <w:t>Intel CPU</w:t>
            </w:r>
            <w:r w:rsidRPr="003C1EEF">
              <w:rPr>
                <w:rFonts w:cs="Times New Roman" w:hint="eastAsia"/>
                <w:sz w:val="24"/>
                <w:szCs w:val="24"/>
              </w:rPr>
              <w:t>，配置两颗</w:t>
            </w:r>
            <w:r w:rsidRPr="003C1EEF">
              <w:rPr>
                <w:rFonts w:cs="Times New Roman"/>
                <w:sz w:val="24"/>
                <w:szCs w:val="24"/>
              </w:rPr>
              <w:t>Intel Xeon Gold 6530</w:t>
            </w:r>
            <w:r w:rsidRPr="003C1EEF">
              <w:rPr>
                <w:rFonts w:cs="Times New Roman" w:hint="eastAsia"/>
                <w:sz w:val="24"/>
                <w:szCs w:val="24"/>
              </w:rPr>
              <w:t>处理器，主频≥2</w:t>
            </w:r>
            <w:r w:rsidRPr="003C1EEF">
              <w:rPr>
                <w:rFonts w:cs="Times New Roman"/>
                <w:sz w:val="24"/>
                <w:szCs w:val="24"/>
              </w:rPr>
              <w:t>.1GHz</w:t>
            </w:r>
            <w:r w:rsidRPr="003C1EEF">
              <w:rPr>
                <w:rFonts w:cs="Times New Roman" w:hint="eastAsia"/>
                <w:sz w:val="24"/>
                <w:szCs w:val="24"/>
              </w:rPr>
              <w:t>，单处理器最高拥有</w:t>
            </w:r>
            <w:r w:rsidRPr="003C1EEF">
              <w:rPr>
                <w:rFonts w:cs="Times New Roman"/>
                <w:sz w:val="24"/>
                <w:szCs w:val="24"/>
              </w:rPr>
              <w:t>32</w:t>
            </w:r>
            <w:r w:rsidRPr="003C1EEF">
              <w:rPr>
                <w:rFonts w:cs="Times New Roman" w:hint="eastAsia"/>
                <w:sz w:val="24"/>
                <w:szCs w:val="24"/>
              </w:rPr>
              <w:t>核心</w:t>
            </w:r>
            <w:r w:rsidRPr="003C1EEF">
              <w:rPr>
                <w:rFonts w:cs="Times New Roman"/>
                <w:sz w:val="24"/>
                <w:szCs w:val="24"/>
              </w:rPr>
              <w:t>及64线程，L3 Cache≥160MB</w:t>
            </w:r>
          </w:p>
        </w:tc>
        <w:tc>
          <w:tcPr>
            <w:tcW w:w="1202" w:type="dxa"/>
            <w:tcBorders>
              <w:top w:val="single" w:sz="4" w:space="0" w:color="auto"/>
              <w:left w:val="single" w:sz="4" w:space="0" w:color="auto"/>
              <w:bottom w:val="single" w:sz="4" w:space="0" w:color="auto"/>
              <w:right w:val="single" w:sz="4" w:space="0" w:color="auto"/>
            </w:tcBorders>
            <w:noWrap/>
            <w:vAlign w:val="center"/>
          </w:tcPr>
          <w:p w14:paraId="50F03599" w14:textId="77777777" w:rsidR="00824B83" w:rsidRPr="003C1EEF" w:rsidRDefault="00824B83" w:rsidP="00D82AF9">
            <w:pPr>
              <w:spacing w:line="360" w:lineRule="auto"/>
              <w:jc w:val="center"/>
              <w:rPr>
                <w:rFonts w:cs="Times New Roman"/>
                <w:sz w:val="24"/>
                <w:szCs w:val="24"/>
              </w:rPr>
            </w:pPr>
          </w:p>
        </w:tc>
      </w:tr>
      <w:tr w:rsidR="00824B83" w:rsidRPr="003C1EEF" w14:paraId="0ACF0559"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7655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7A59A"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18ED79"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内存</w:t>
            </w:r>
          </w:p>
        </w:tc>
        <w:tc>
          <w:tcPr>
            <w:tcW w:w="5213" w:type="dxa"/>
            <w:tcBorders>
              <w:top w:val="single" w:sz="4" w:space="0" w:color="auto"/>
              <w:left w:val="single" w:sz="4" w:space="0" w:color="auto"/>
              <w:bottom w:val="single" w:sz="4" w:space="0" w:color="auto"/>
              <w:right w:val="single" w:sz="4" w:space="0" w:color="auto"/>
            </w:tcBorders>
            <w:noWrap/>
            <w:vAlign w:val="center"/>
          </w:tcPr>
          <w:p w14:paraId="6B5AFD57"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配置</w:t>
            </w:r>
            <w:r w:rsidRPr="003C1EEF">
              <w:rPr>
                <w:rFonts w:cs="仿宋_GB2312" w:hint="eastAsia"/>
                <w:sz w:val="24"/>
                <w:szCs w:val="24"/>
              </w:rPr>
              <w:t>≥</w:t>
            </w:r>
            <w:r w:rsidRPr="003C1EEF">
              <w:rPr>
                <w:rFonts w:cs="Times New Roman"/>
                <w:sz w:val="24"/>
                <w:szCs w:val="24"/>
              </w:rPr>
              <w:t>16</w:t>
            </w:r>
            <w:r w:rsidRPr="003C1EEF">
              <w:rPr>
                <w:rFonts w:cs="Times New Roman" w:hint="eastAsia"/>
                <w:sz w:val="24"/>
                <w:szCs w:val="24"/>
              </w:rPr>
              <w:t>根</w:t>
            </w:r>
            <w:r w:rsidRPr="003C1EEF">
              <w:rPr>
                <w:rFonts w:cs="Times New Roman"/>
                <w:sz w:val="24"/>
                <w:szCs w:val="24"/>
              </w:rPr>
              <w:t>64GB ECC DDR5 5600MT/s RDIMM</w:t>
            </w:r>
            <w:r w:rsidRPr="003C1EEF">
              <w:rPr>
                <w:rFonts w:cs="Times New Roman" w:hint="eastAsia"/>
                <w:sz w:val="24"/>
                <w:szCs w:val="24"/>
              </w:rPr>
              <w:t>内</w:t>
            </w:r>
            <w:r w:rsidRPr="003C1EEF">
              <w:rPr>
                <w:rFonts w:cs="Times New Roman" w:hint="eastAsia"/>
                <w:sz w:val="24"/>
                <w:szCs w:val="24"/>
              </w:rPr>
              <w:lastRenderedPageBreak/>
              <w:t>存，内存槽位最大支持</w:t>
            </w:r>
            <w:r w:rsidRPr="003C1EEF">
              <w:rPr>
                <w:rFonts w:cs="Times New Roman"/>
                <w:sz w:val="24"/>
                <w:szCs w:val="24"/>
              </w:rPr>
              <w:t>32个</w:t>
            </w:r>
          </w:p>
        </w:tc>
        <w:tc>
          <w:tcPr>
            <w:tcW w:w="1202" w:type="dxa"/>
            <w:tcBorders>
              <w:top w:val="single" w:sz="4" w:space="0" w:color="auto"/>
              <w:left w:val="single" w:sz="4" w:space="0" w:color="auto"/>
              <w:bottom w:val="single" w:sz="4" w:space="0" w:color="auto"/>
              <w:right w:val="single" w:sz="4" w:space="0" w:color="auto"/>
            </w:tcBorders>
            <w:noWrap/>
            <w:vAlign w:val="center"/>
          </w:tcPr>
          <w:p w14:paraId="1CB5F043" w14:textId="77777777" w:rsidR="00824B83" w:rsidRPr="003C1EEF" w:rsidRDefault="00824B83" w:rsidP="00D82AF9">
            <w:pPr>
              <w:spacing w:line="360" w:lineRule="auto"/>
              <w:jc w:val="center"/>
              <w:rPr>
                <w:rFonts w:cs="Times New Roman"/>
                <w:sz w:val="24"/>
                <w:szCs w:val="24"/>
              </w:rPr>
            </w:pPr>
          </w:p>
        </w:tc>
      </w:tr>
      <w:tr w:rsidR="00824B83" w:rsidRPr="003C1EEF" w14:paraId="6C4AC227"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CD3FD"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74A3"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E0885B"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硬盘</w:t>
            </w:r>
          </w:p>
        </w:tc>
        <w:tc>
          <w:tcPr>
            <w:tcW w:w="5213" w:type="dxa"/>
            <w:tcBorders>
              <w:top w:val="single" w:sz="4" w:space="0" w:color="auto"/>
              <w:left w:val="single" w:sz="4" w:space="0" w:color="auto"/>
              <w:bottom w:val="single" w:sz="4" w:space="0" w:color="auto"/>
              <w:right w:val="single" w:sz="4" w:space="0" w:color="auto"/>
            </w:tcBorders>
            <w:noWrap/>
            <w:vAlign w:val="center"/>
          </w:tcPr>
          <w:p w14:paraId="10DBB732"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配置</w:t>
            </w:r>
            <w:r w:rsidRPr="003C1EEF">
              <w:rPr>
                <w:rFonts w:cs="Times New Roman"/>
                <w:sz w:val="24"/>
                <w:szCs w:val="24"/>
              </w:rPr>
              <w:t>2</w:t>
            </w:r>
            <w:r w:rsidRPr="003C1EEF">
              <w:rPr>
                <w:rFonts w:cs="Times New Roman" w:hint="eastAsia"/>
                <w:sz w:val="24"/>
                <w:szCs w:val="24"/>
              </w:rPr>
              <w:t>块</w:t>
            </w:r>
            <w:r w:rsidRPr="003C1EEF">
              <w:rPr>
                <w:rFonts w:cs="Times New Roman"/>
                <w:sz w:val="24"/>
                <w:szCs w:val="24"/>
              </w:rPr>
              <w:t>480GB SSD</w:t>
            </w:r>
            <w:r w:rsidRPr="003C1EEF">
              <w:rPr>
                <w:rFonts w:cs="Times New Roman" w:hint="eastAsia"/>
                <w:sz w:val="24"/>
                <w:szCs w:val="24"/>
              </w:rPr>
              <w:t>硬盘，支持</w:t>
            </w:r>
            <w:r w:rsidRPr="003C1EEF">
              <w:rPr>
                <w:rFonts w:cs="Times New Roman"/>
                <w:sz w:val="24"/>
                <w:szCs w:val="24"/>
              </w:rPr>
              <w:t xml:space="preserve"> 2*M.2 SATA SSD，支持硬RAID1，支持热插拔；4</w:t>
            </w:r>
            <w:r w:rsidRPr="003C1EEF">
              <w:rPr>
                <w:rFonts w:cs="Times New Roman" w:hint="eastAsia"/>
                <w:sz w:val="24"/>
                <w:szCs w:val="24"/>
              </w:rPr>
              <w:t>块</w:t>
            </w:r>
            <w:r w:rsidRPr="003C1EEF">
              <w:rPr>
                <w:rFonts w:cs="Times New Roman"/>
                <w:sz w:val="24"/>
                <w:szCs w:val="24"/>
              </w:rPr>
              <w:t>3.84TB NVMe SSD</w:t>
            </w:r>
            <w:r w:rsidRPr="003C1EEF">
              <w:rPr>
                <w:rFonts w:cs="Times New Roman" w:hint="eastAsia"/>
                <w:sz w:val="24"/>
                <w:szCs w:val="24"/>
              </w:rPr>
              <w:t>硬盘，硬盘扩展能力</w:t>
            </w:r>
            <w:r w:rsidRPr="003C1EEF">
              <w:rPr>
                <w:rFonts w:cs="Times New Roman"/>
                <w:sz w:val="24"/>
                <w:szCs w:val="24"/>
              </w:rPr>
              <w:t>: 最多可配置24个3.5英寸SAS/SATA硬盘</w:t>
            </w:r>
          </w:p>
        </w:tc>
        <w:tc>
          <w:tcPr>
            <w:tcW w:w="1202" w:type="dxa"/>
            <w:tcBorders>
              <w:top w:val="single" w:sz="4" w:space="0" w:color="auto"/>
              <w:left w:val="single" w:sz="4" w:space="0" w:color="auto"/>
              <w:bottom w:val="single" w:sz="4" w:space="0" w:color="auto"/>
              <w:right w:val="single" w:sz="4" w:space="0" w:color="auto"/>
            </w:tcBorders>
            <w:noWrap/>
            <w:vAlign w:val="center"/>
          </w:tcPr>
          <w:p w14:paraId="580FAC1D"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7F56C701"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74869"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18989"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618BF"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异构加速卡</w:t>
            </w:r>
          </w:p>
        </w:tc>
        <w:tc>
          <w:tcPr>
            <w:tcW w:w="5213" w:type="dxa"/>
            <w:tcBorders>
              <w:top w:val="single" w:sz="4" w:space="0" w:color="auto"/>
              <w:left w:val="single" w:sz="4" w:space="0" w:color="auto"/>
              <w:bottom w:val="single" w:sz="4" w:space="0" w:color="auto"/>
              <w:right w:val="single" w:sz="4" w:space="0" w:color="auto"/>
            </w:tcBorders>
            <w:noWrap/>
            <w:vAlign w:val="center"/>
          </w:tcPr>
          <w:p w14:paraId="43E03845"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本次配置≥8块异构计算加速卡，单卡显存≥48GB、FP32≥59Tflops、FP16≥119Tflops</w:t>
            </w:r>
          </w:p>
        </w:tc>
        <w:tc>
          <w:tcPr>
            <w:tcW w:w="1202" w:type="dxa"/>
            <w:tcBorders>
              <w:top w:val="single" w:sz="4" w:space="0" w:color="auto"/>
              <w:left w:val="single" w:sz="4" w:space="0" w:color="auto"/>
              <w:bottom w:val="single" w:sz="4" w:space="0" w:color="auto"/>
              <w:right w:val="single" w:sz="4" w:space="0" w:color="auto"/>
            </w:tcBorders>
            <w:noWrap/>
            <w:vAlign w:val="center"/>
          </w:tcPr>
          <w:p w14:paraId="0BDB83AA" w14:textId="77777777" w:rsidR="00824B83" w:rsidRPr="003C1EEF" w:rsidRDefault="00824B83" w:rsidP="00D82AF9">
            <w:pPr>
              <w:spacing w:line="360" w:lineRule="auto"/>
              <w:jc w:val="center"/>
              <w:rPr>
                <w:rFonts w:cs="Times New Roman"/>
                <w:sz w:val="24"/>
                <w:szCs w:val="24"/>
              </w:rPr>
            </w:pPr>
          </w:p>
        </w:tc>
      </w:tr>
      <w:tr w:rsidR="00824B83" w:rsidRPr="003C1EEF" w14:paraId="2E898F31"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D5EAF"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63A03"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AC6826" w14:textId="77777777" w:rsidR="00824B83" w:rsidRPr="003C1EEF" w:rsidRDefault="00824B83" w:rsidP="00D82AF9">
            <w:pPr>
              <w:spacing w:line="360" w:lineRule="auto"/>
              <w:jc w:val="center"/>
              <w:rPr>
                <w:rFonts w:cs="Times New Roman"/>
                <w:bCs/>
                <w:sz w:val="24"/>
                <w:szCs w:val="24"/>
              </w:rPr>
            </w:pPr>
            <w:r w:rsidRPr="003C1EEF">
              <w:rPr>
                <w:rFonts w:cs="Times New Roman"/>
                <w:bCs/>
                <w:sz w:val="24"/>
                <w:szCs w:val="24"/>
              </w:rPr>
              <w:t>RAID</w:t>
            </w:r>
            <w:r w:rsidRPr="003C1EEF">
              <w:rPr>
                <w:rFonts w:cs="Times New Roman" w:hint="eastAsia"/>
                <w:bCs/>
                <w:sz w:val="24"/>
                <w:szCs w:val="24"/>
              </w:rPr>
              <w:t>卡</w:t>
            </w:r>
          </w:p>
        </w:tc>
        <w:tc>
          <w:tcPr>
            <w:tcW w:w="5213" w:type="dxa"/>
            <w:tcBorders>
              <w:top w:val="single" w:sz="4" w:space="0" w:color="auto"/>
              <w:left w:val="single" w:sz="4" w:space="0" w:color="auto"/>
              <w:bottom w:val="single" w:sz="4" w:space="0" w:color="auto"/>
              <w:right w:val="single" w:sz="4" w:space="0" w:color="auto"/>
            </w:tcBorders>
            <w:noWrap/>
            <w:vAlign w:val="center"/>
          </w:tcPr>
          <w:p w14:paraId="2824323A"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独立缓存≥</w:t>
            </w:r>
            <w:r w:rsidRPr="003C1EEF">
              <w:rPr>
                <w:rFonts w:cs="仿宋_GB2312"/>
                <w:sz w:val="24"/>
                <w:szCs w:val="24"/>
              </w:rPr>
              <w:t>4GB 智能SAS阵列控制器；可支持1、2、4G，支持RAID 0/1/10/5/50/6/60/1E</w:t>
            </w:r>
          </w:p>
        </w:tc>
        <w:tc>
          <w:tcPr>
            <w:tcW w:w="1202" w:type="dxa"/>
            <w:tcBorders>
              <w:top w:val="single" w:sz="4" w:space="0" w:color="auto"/>
              <w:left w:val="single" w:sz="4" w:space="0" w:color="auto"/>
              <w:bottom w:val="single" w:sz="4" w:space="0" w:color="auto"/>
              <w:right w:val="single" w:sz="4" w:space="0" w:color="auto"/>
            </w:tcBorders>
            <w:noWrap/>
            <w:vAlign w:val="center"/>
          </w:tcPr>
          <w:p w14:paraId="0FA7AC4C" w14:textId="77777777" w:rsidR="00824B83" w:rsidRPr="003C1EEF" w:rsidRDefault="00824B83" w:rsidP="00D82AF9">
            <w:pPr>
              <w:spacing w:line="360" w:lineRule="auto"/>
              <w:jc w:val="center"/>
              <w:rPr>
                <w:rFonts w:cs="Times New Roman"/>
                <w:sz w:val="24"/>
                <w:szCs w:val="24"/>
              </w:rPr>
            </w:pPr>
          </w:p>
        </w:tc>
      </w:tr>
      <w:tr w:rsidR="00824B83" w:rsidRPr="003C1EEF" w14:paraId="74478D90"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70B63"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6</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CC4D5"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8008F"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网卡</w:t>
            </w:r>
          </w:p>
        </w:tc>
        <w:tc>
          <w:tcPr>
            <w:tcW w:w="5213" w:type="dxa"/>
            <w:tcBorders>
              <w:top w:val="single" w:sz="4" w:space="0" w:color="auto"/>
              <w:left w:val="single" w:sz="4" w:space="0" w:color="auto"/>
              <w:bottom w:val="single" w:sz="4" w:space="0" w:color="auto"/>
              <w:right w:val="single" w:sz="4" w:space="0" w:color="auto"/>
            </w:tcBorders>
            <w:noWrap/>
            <w:vAlign w:val="center"/>
          </w:tcPr>
          <w:p w14:paraId="1DEA5E58" w14:textId="77777777" w:rsidR="00824B83" w:rsidRPr="003C1EEF" w:rsidRDefault="00824B83" w:rsidP="00D82AF9">
            <w:pPr>
              <w:spacing w:line="360" w:lineRule="auto"/>
              <w:rPr>
                <w:rFonts w:cs="Times New Roman"/>
                <w:sz w:val="24"/>
                <w:szCs w:val="24"/>
                <w:lang w:eastAsia="zh-CN"/>
              </w:rPr>
            </w:pPr>
            <w:r w:rsidRPr="003C1EEF">
              <w:rPr>
                <w:rFonts w:cs="仿宋_GB2312" w:hint="eastAsia"/>
                <w:sz w:val="24"/>
                <w:szCs w:val="24"/>
                <w:lang w:eastAsia="zh-CN"/>
              </w:rPr>
              <w:t>≥</w:t>
            </w:r>
            <w:r w:rsidRPr="003C1EEF">
              <w:rPr>
                <w:rFonts w:cs="Times New Roman"/>
                <w:sz w:val="24"/>
                <w:szCs w:val="24"/>
                <w:lang w:eastAsia="zh-CN"/>
              </w:rPr>
              <w:t>2*GE</w:t>
            </w:r>
            <w:r w:rsidRPr="003C1EEF">
              <w:rPr>
                <w:rFonts w:cs="Times New Roman" w:hint="eastAsia"/>
                <w:sz w:val="24"/>
                <w:szCs w:val="24"/>
                <w:lang w:eastAsia="zh-CN"/>
              </w:rPr>
              <w:t>网卡，</w:t>
            </w:r>
            <w:r w:rsidRPr="003C1EEF">
              <w:rPr>
                <w:rFonts w:cs="仿宋_GB2312" w:hint="eastAsia"/>
                <w:sz w:val="24"/>
                <w:szCs w:val="24"/>
                <w:lang w:eastAsia="zh-CN"/>
              </w:rPr>
              <w:t>≥</w:t>
            </w:r>
            <w:r w:rsidRPr="003C1EEF">
              <w:rPr>
                <w:rFonts w:cs="Times New Roman"/>
                <w:sz w:val="24"/>
                <w:szCs w:val="24"/>
                <w:lang w:eastAsia="zh-CN"/>
              </w:rPr>
              <w:t>2</w:t>
            </w:r>
            <w:r w:rsidRPr="003C1EEF">
              <w:rPr>
                <w:rFonts w:cs="Times New Roman" w:hint="eastAsia"/>
                <w:sz w:val="24"/>
                <w:szCs w:val="24"/>
                <w:lang w:eastAsia="zh-CN"/>
              </w:rPr>
              <w:t>个</w:t>
            </w:r>
            <w:r w:rsidRPr="003C1EEF">
              <w:rPr>
                <w:rFonts w:cs="Times New Roman"/>
                <w:sz w:val="24"/>
                <w:szCs w:val="24"/>
                <w:lang w:eastAsia="zh-CN"/>
              </w:rPr>
              <w:t>25GE</w:t>
            </w:r>
            <w:r w:rsidRPr="003C1EEF">
              <w:rPr>
                <w:rFonts w:cs="Times New Roman" w:hint="eastAsia"/>
                <w:sz w:val="24"/>
                <w:szCs w:val="24"/>
                <w:lang w:eastAsia="zh-CN"/>
              </w:rPr>
              <w:t>网卡</w:t>
            </w:r>
            <w:r w:rsidRPr="003C1EEF">
              <w:rPr>
                <w:rFonts w:cs="Times New Roman"/>
                <w:sz w:val="24"/>
                <w:szCs w:val="24"/>
                <w:lang w:eastAsia="zh-CN"/>
              </w:rPr>
              <w:t>(</w:t>
            </w:r>
            <w:r w:rsidRPr="003C1EEF">
              <w:rPr>
                <w:rFonts w:cs="Times New Roman" w:hint="eastAsia"/>
                <w:sz w:val="24"/>
                <w:szCs w:val="24"/>
                <w:lang w:eastAsia="zh-CN"/>
              </w:rPr>
              <w:t>含光模块</w:t>
            </w:r>
            <w:r w:rsidRPr="003C1EEF">
              <w:rPr>
                <w:rFonts w:cs="Times New Roman"/>
                <w:sz w:val="24"/>
                <w:szCs w:val="24"/>
                <w:lang w:eastAsia="zh-CN"/>
              </w:rPr>
              <w:t>)</w:t>
            </w:r>
          </w:p>
        </w:tc>
        <w:tc>
          <w:tcPr>
            <w:tcW w:w="1202" w:type="dxa"/>
            <w:tcBorders>
              <w:top w:val="single" w:sz="4" w:space="0" w:color="auto"/>
              <w:left w:val="single" w:sz="4" w:space="0" w:color="auto"/>
              <w:bottom w:val="single" w:sz="4" w:space="0" w:color="auto"/>
              <w:right w:val="single" w:sz="4" w:space="0" w:color="auto"/>
            </w:tcBorders>
            <w:noWrap/>
            <w:vAlign w:val="center"/>
          </w:tcPr>
          <w:p w14:paraId="43321B21"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0555B32F"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EBF93"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86AC1" w14:textId="77777777" w:rsidR="00824B83" w:rsidRPr="003C1EEF" w:rsidRDefault="00824B83" w:rsidP="00D82AF9">
            <w:pPr>
              <w:spacing w:line="360" w:lineRule="auto"/>
              <w:jc w:val="center"/>
              <w:rPr>
                <w:sz w:val="24"/>
                <w:szCs w:val="24"/>
              </w:rPr>
            </w:pPr>
            <w:r w:rsidRPr="003C1EEF">
              <w:rPr>
                <w:rFonts w:cs="仿宋_GB2312"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844DCC" w14:textId="77777777" w:rsidR="00824B83" w:rsidRPr="003C1EEF" w:rsidRDefault="00824B83" w:rsidP="00D82AF9">
            <w:pPr>
              <w:spacing w:line="360" w:lineRule="auto"/>
              <w:jc w:val="center"/>
              <w:rPr>
                <w:rFonts w:cs="Times New Roman"/>
                <w:bCs/>
                <w:sz w:val="24"/>
                <w:szCs w:val="24"/>
              </w:rPr>
            </w:pPr>
            <w:r w:rsidRPr="003C1EEF">
              <w:rPr>
                <w:rFonts w:cs="仿宋_GB2312" w:hint="eastAsia"/>
                <w:bCs/>
                <w:sz w:val="24"/>
                <w:szCs w:val="24"/>
              </w:rPr>
              <w:t>高速网络</w:t>
            </w:r>
          </w:p>
        </w:tc>
        <w:tc>
          <w:tcPr>
            <w:tcW w:w="5213" w:type="dxa"/>
            <w:tcBorders>
              <w:top w:val="single" w:sz="4" w:space="0" w:color="auto"/>
              <w:left w:val="single" w:sz="4" w:space="0" w:color="auto"/>
              <w:bottom w:val="single" w:sz="4" w:space="0" w:color="auto"/>
              <w:right w:val="single" w:sz="4" w:space="0" w:color="auto"/>
            </w:tcBorders>
            <w:noWrap/>
            <w:vAlign w:val="center"/>
          </w:tcPr>
          <w:p w14:paraId="5BA96339" w14:textId="77777777" w:rsidR="00824B83" w:rsidRPr="003C1EEF" w:rsidRDefault="00824B83" w:rsidP="00D82AF9">
            <w:pPr>
              <w:spacing w:line="360" w:lineRule="auto"/>
              <w:rPr>
                <w:rFonts w:cs="Times New Roman"/>
                <w:sz w:val="24"/>
                <w:szCs w:val="24"/>
              </w:rPr>
            </w:pPr>
            <w:r w:rsidRPr="003C1EEF">
              <w:rPr>
                <w:rFonts w:cs="仿宋_GB2312" w:hint="eastAsia"/>
                <w:sz w:val="24"/>
                <w:szCs w:val="24"/>
              </w:rPr>
              <w:t>配置≥</w:t>
            </w:r>
            <w:r w:rsidRPr="003C1EEF">
              <w:rPr>
                <w:rFonts w:cs="仿宋_GB2312"/>
                <w:sz w:val="24"/>
                <w:szCs w:val="24"/>
              </w:rPr>
              <w:t>1块硬件支持RDMA功能的200Gbps网卡（需接到PCI-E x16槽）</w:t>
            </w:r>
          </w:p>
        </w:tc>
        <w:tc>
          <w:tcPr>
            <w:tcW w:w="1202" w:type="dxa"/>
            <w:tcBorders>
              <w:top w:val="single" w:sz="4" w:space="0" w:color="auto"/>
              <w:left w:val="single" w:sz="4" w:space="0" w:color="auto"/>
              <w:bottom w:val="single" w:sz="4" w:space="0" w:color="auto"/>
              <w:right w:val="single" w:sz="4" w:space="0" w:color="auto"/>
            </w:tcBorders>
            <w:noWrap/>
            <w:vAlign w:val="center"/>
          </w:tcPr>
          <w:p w14:paraId="0C5072ED" w14:textId="77777777" w:rsidR="00824B83" w:rsidRPr="003C1EEF" w:rsidRDefault="00824B83" w:rsidP="00D82AF9">
            <w:pPr>
              <w:spacing w:line="360" w:lineRule="auto"/>
              <w:jc w:val="center"/>
              <w:rPr>
                <w:rFonts w:cs="Times New Roman"/>
                <w:sz w:val="24"/>
                <w:szCs w:val="24"/>
              </w:rPr>
            </w:pPr>
          </w:p>
        </w:tc>
      </w:tr>
      <w:tr w:rsidR="00824B83" w:rsidRPr="003C1EEF" w14:paraId="55E863A4"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7D7AF"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2499"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4ADB1E" w14:textId="77777777" w:rsidR="00824B83" w:rsidRPr="003C1EEF" w:rsidRDefault="00824B83" w:rsidP="00D82AF9">
            <w:pPr>
              <w:spacing w:line="360" w:lineRule="auto"/>
              <w:rPr>
                <w:rFonts w:cs="Times New Roman"/>
                <w:bCs/>
                <w:sz w:val="24"/>
                <w:szCs w:val="24"/>
              </w:rPr>
            </w:pPr>
            <w:r w:rsidRPr="003C1EEF">
              <w:rPr>
                <w:rFonts w:cs="Times New Roman" w:hint="eastAsia"/>
                <w:bCs/>
                <w:sz w:val="24"/>
                <w:szCs w:val="24"/>
              </w:rPr>
              <w:t>管理端口</w:t>
            </w:r>
          </w:p>
        </w:tc>
        <w:tc>
          <w:tcPr>
            <w:tcW w:w="5213" w:type="dxa"/>
            <w:tcBorders>
              <w:top w:val="single" w:sz="4" w:space="0" w:color="auto"/>
              <w:left w:val="single" w:sz="4" w:space="0" w:color="auto"/>
              <w:bottom w:val="single" w:sz="4" w:space="0" w:color="auto"/>
              <w:right w:val="single" w:sz="4" w:space="0" w:color="auto"/>
            </w:tcBorders>
            <w:noWrap/>
            <w:vAlign w:val="center"/>
          </w:tcPr>
          <w:p w14:paraId="48C5106C"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4个USB接口；VGA端口数量≥2</w:t>
            </w:r>
            <w:r w:rsidRPr="003C1EEF">
              <w:rPr>
                <w:rFonts w:cs="Times New Roman" w:hint="eastAsia"/>
                <w:sz w:val="24"/>
                <w:szCs w:val="24"/>
              </w:rPr>
              <w:t>；支持</w:t>
            </w:r>
            <w:r w:rsidRPr="003C1EEF">
              <w:rPr>
                <w:rFonts w:cs="Times New Roman"/>
                <w:sz w:val="24"/>
                <w:szCs w:val="24"/>
              </w:rPr>
              <w:t>Type-C IBMC直连端口</w:t>
            </w:r>
          </w:p>
        </w:tc>
        <w:tc>
          <w:tcPr>
            <w:tcW w:w="1202" w:type="dxa"/>
            <w:tcBorders>
              <w:top w:val="single" w:sz="4" w:space="0" w:color="auto"/>
              <w:left w:val="single" w:sz="4" w:space="0" w:color="auto"/>
              <w:bottom w:val="single" w:sz="4" w:space="0" w:color="auto"/>
              <w:right w:val="single" w:sz="4" w:space="0" w:color="auto"/>
            </w:tcBorders>
            <w:noWrap/>
            <w:vAlign w:val="center"/>
          </w:tcPr>
          <w:p w14:paraId="4B13E942"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0C4D8019"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35C2D"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3FCC4"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4E3E9"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网络</w:t>
            </w:r>
          </w:p>
        </w:tc>
        <w:tc>
          <w:tcPr>
            <w:tcW w:w="5213" w:type="dxa"/>
            <w:tcBorders>
              <w:top w:val="single" w:sz="4" w:space="0" w:color="auto"/>
              <w:left w:val="single" w:sz="4" w:space="0" w:color="auto"/>
              <w:bottom w:val="single" w:sz="4" w:space="0" w:color="auto"/>
              <w:right w:val="single" w:sz="4" w:space="0" w:color="auto"/>
            </w:tcBorders>
            <w:noWrap/>
            <w:vAlign w:val="center"/>
          </w:tcPr>
          <w:p w14:paraId="66585362"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3个OCP3.0接口</w:t>
            </w:r>
          </w:p>
        </w:tc>
        <w:tc>
          <w:tcPr>
            <w:tcW w:w="1202" w:type="dxa"/>
            <w:tcBorders>
              <w:top w:val="single" w:sz="4" w:space="0" w:color="auto"/>
              <w:left w:val="single" w:sz="4" w:space="0" w:color="auto"/>
              <w:bottom w:val="single" w:sz="4" w:space="0" w:color="auto"/>
              <w:right w:val="single" w:sz="4" w:space="0" w:color="auto"/>
            </w:tcBorders>
            <w:noWrap/>
            <w:vAlign w:val="center"/>
          </w:tcPr>
          <w:p w14:paraId="6583CC9D"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61B680C3"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8097D"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C20C"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124B2"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sz w:val="24"/>
                <w:szCs w:val="24"/>
              </w:rPr>
              <w:t>管理功能</w:t>
            </w:r>
          </w:p>
        </w:tc>
        <w:tc>
          <w:tcPr>
            <w:tcW w:w="5213" w:type="dxa"/>
            <w:tcBorders>
              <w:top w:val="single" w:sz="4" w:space="0" w:color="auto"/>
              <w:left w:val="single" w:sz="4" w:space="0" w:color="auto"/>
              <w:bottom w:val="single" w:sz="4" w:space="0" w:color="auto"/>
              <w:right w:val="single" w:sz="4" w:space="0" w:color="auto"/>
            </w:tcBorders>
            <w:noWrap/>
            <w:vAlign w:val="center"/>
          </w:tcPr>
          <w:p w14:paraId="01D98E72"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服务器管理软件支持在中华人民共和国境内工商局登记注册的芯片，支持内存</w:t>
            </w:r>
            <w:r w:rsidRPr="003C1EEF">
              <w:rPr>
                <w:rFonts w:cs="Times New Roman"/>
                <w:sz w:val="24"/>
                <w:szCs w:val="24"/>
                <w:lang w:eastAsia="zh-CN"/>
              </w:rPr>
              <w:t>UCE Non-Fatal/PCIe标卡UCE故障精准告警功能，支持内存故障隔离功能，USB Type-C接口可近端接入连接iBMC网络开展带外运维管理，可使用安卓及IOS系统手机APP接入管理服务器，基于Redfish规范的SSDP自动发现协议，支持网管通过SSDP报文识别新接入服务器设备</w:t>
            </w:r>
          </w:p>
        </w:tc>
        <w:tc>
          <w:tcPr>
            <w:tcW w:w="1202" w:type="dxa"/>
            <w:tcBorders>
              <w:top w:val="single" w:sz="4" w:space="0" w:color="auto"/>
              <w:left w:val="single" w:sz="4" w:space="0" w:color="auto"/>
              <w:bottom w:val="single" w:sz="4" w:space="0" w:color="auto"/>
              <w:right w:val="single" w:sz="4" w:space="0" w:color="auto"/>
            </w:tcBorders>
            <w:noWrap/>
            <w:vAlign w:val="center"/>
          </w:tcPr>
          <w:p w14:paraId="123A4D5C"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08507E62"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6AE7A"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05EE7"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15A2ED"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电源</w:t>
            </w:r>
          </w:p>
        </w:tc>
        <w:tc>
          <w:tcPr>
            <w:tcW w:w="5213" w:type="dxa"/>
            <w:tcBorders>
              <w:top w:val="single" w:sz="4" w:space="0" w:color="auto"/>
              <w:left w:val="single" w:sz="4" w:space="0" w:color="auto"/>
              <w:bottom w:val="single" w:sz="4" w:space="0" w:color="auto"/>
              <w:right w:val="single" w:sz="4" w:space="0" w:color="auto"/>
            </w:tcBorders>
            <w:noWrap/>
            <w:vAlign w:val="center"/>
          </w:tcPr>
          <w:p w14:paraId="4518443A"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配置</w:t>
            </w:r>
            <w:r w:rsidRPr="003C1EEF">
              <w:rPr>
                <w:rFonts w:cs="仿宋_GB2312" w:hint="eastAsia"/>
                <w:sz w:val="24"/>
                <w:szCs w:val="24"/>
                <w:lang w:eastAsia="zh-CN"/>
              </w:rPr>
              <w:t>≥</w:t>
            </w:r>
            <w:r w:rsidRPr="003C1EEF">
              <w:rPr>
                <w:rFonts w:cs="Times New Roman"/>
                <w:sz w:val="24"/>
                <w:szCs w:val="24"/>
                <w:lang w:eastAsia="zh-CN"/>
              </w:rPr>
              <w:t>4</w:t>
            </w:r>
            <w:r w:rsidRPr="003C1EEF">
              <w:rPr>
                <w:rFonts w:cs="Times New Roman" w:hint="eastAsia"/>
                <w:sz w:val="24"/>
                <w:szCs w:val="24"/>
                <w:lang w:eastAsia="zh-CN"/>
              </w:rPr>
              <w:t>个</w:t>
            </w:r>
            <w:r w:rsidRPr="003C1EEF">
              <w:rPr>
                <w:rFonts w:cs="Times New Roman"/>
                <w:sz w:val="24"/>
                <w:szCs w:val="24"/>
                <w:lang w:eastAsia="zh-CN"/>
              </w:rPr>
              <w:t>2000W</w:t>
            </w:r>
            <w:r w:rsidRPr="003C1EEF">
              <w:rPr>
                <w:rFonts w:cs="Times New Roman" w:hint="eastAsia"/>
                <w:sz w:val="24"/>
                <w:szCs w:val="24"/>
                <w:lang w:eastAsia="zh-CN"/>
              </w:rPr>
              <w:t>白金电源，支持</w:t>
            </w:r>
            <w:r w:rsidRPr="003C1EEF">
              <w:rPr>
                <w:rFonts w:cs="Times New Roman"/>
                <w:sz w:val="24"/>
                <w:szCs w:val="24"/>
                <w:lang w:eastAsia="zh-CN"/>
              </w:rPr>
              <w:t>2+2</w:t>
            </w:r>
            <w:r w:rsidRPr="003C1EEF">
              <w:rPr>
                <w:rFonts w:cs="Times New Roman" w:hint="eastAsia"/>
                <w:sz w:val="24"/>
                <w:szCs w:val="24"/>
                <w:lang w:eastAsia="zh-CN"/>
              </w:rPr>
              <w:t>冗余</w:t>
            </w:r>
          </w:p>
        </w:tc>
        <w:tc>
          <w:tcPr>
            <w:tcW w:w="1202" w:type="dxa"/>
            <w:tcBorders>
              <w:top w:val="single" w:sz="4" w:space="0" w:color="auto"/>
              <w:left w:val="single" w:sz="4" w:space="0" w:color="auto"/>
              <w:bottom w:val="single" w:sz="4" w:space="0" w:color="auto"/>
              <w:right w:val="single" w:sz="4" w:space="0" w:color="auto"/>
            </w:tcBorders>
            <w:noWrap/>
            <w:vAlign w:val="center"/>
          </w:tcPr>
          <w:p w14:paraId="4EFE2EA6"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4BFB5CDB"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D348B"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58226"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7EDAD8"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风扇</w:t>
            </w:r>
          </w:p>
        </w:tc>
        <w:tc>
          <w:tcPr>
            <w:tcW w:w="5213" w:type="dxa"/>
            <w:tcBorders>
              <w:top w:val="single" w:sz="4" w:space="0" w:color="auto"/>
              <w:left w:val="single" w:sz="4" w:space="0" w:color="auto"/>
              <w:bottom w:val="single" w:sz="4" w:space="0" w:color="auto"/>
              <w:right w:val="single" w:sz="4" w:space="0" w:color="auto"/>
            </w:tcBorders>
            <w:noWrap/>
            <w:vAlign w:val="center"/>
          </w:tcPr>
          <w:p w14:paraId="419E982A"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支持</w:t>
            </w:r>
            <w:r w:rsidRPr="003C1EEF">
              <w:rPr>
                <w:rFonts w:cs="Times New Roman"/>
                <w:sz w:val="24"/>
                <w:szCs w:val="24"/>
                <w:lang w:eastAsia="zh-CN"/>
              </w:rPr>
              <w:t>6个热插拔对旋风扇，支持N+1冗余</w:t>
            </w:r>
          </w:p>
        </w:tc>
        <w:tc>
          <w:tcPr>
            <w:tcW w:w="1202" w:type="dxa"/>
            <w:tcBorders>
              <w:top w:val="single" w:sz="4" w:space="0" w:color="auto"/>
              <w:left w:val="single" w:sz="4" w:space="0" w:color="auto"/>
              <w:bottom w:val="single" w:sz="4" w:space="0" w:color="auto"/>
              <w:right w:val="single" w:sz="4" w:space="0" w:color="auto"/>
            </w:tcBorders>
            <w:noWrap/>
            <w:vAlign w:val="center"/>
          </w:tcPr>
          <w:p w14:paraId="7C405B4C"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7CC6D71D"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62D4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lastRenderedPageBreak/>
              <w:t>13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CFF7"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6E0209"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操作系统</w:t>
            </w:r>
          </w:p>
        </w:tc>
        <w:tc>
          <w:tcPr>
            <w:tcW w:w="5213" w:type="dxa"/>
            <w:tcBorders>
              <w:top w:val="single" w:sz="4" w:space="0" w:color="auto"/>
              <w:left w:val="single" w:sz="4" w:space="0" w:color="auto"/>
              <w:bottom w:val="single" w:sz="4" w:space="0" w:color="auto"/>
              <w:right w:val="single" w:sz="4" w:space="0" w:color="auto"/>
            </w:tcBorders>
            <w:noWrap/>
            <w:vAlign w:val="center"/>
          </w:tcPr>
          <w:p w14:paraId="0650DBCE"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可提供与服务器同品牌的基于</w:t>
            </w:r>
            <w:r w:rsidRPr="003C1EEF">
              <w:rPr>
                <w:rFonts w:cs="Times New Roman"/>
                <w:sz w:val="24"/>
                <w:szCs w:val="24"/>
                <w:lang w:eastAsia="zh-CN"/>
              </w:rPr>
              <w:t>openEuler路线的商用发行版操作系统，并提供软件著作权证书</w:t>
            </w:r>
          </w:p>
        </w:tc>
        <w:tc>
          <w:tcPr>
            <w:tcW w:w="1202" w:type="dxa"/>
            <w:tcBorders>
              <w:top w:val="single" w:sz="4" w:space="0" w:color="auto"/>
              <w:left w:val="single" w:sz="4" w:space="0" w:color="auto"/>
              <w:bottom w:val="single" w:sz="4" w:space="0" w:color="auto"/>
              <w:right w:val="single" w:sz="4" w:space="0" w:color="auto"/>
            </w:tcBorders>
            <w:noWrap/>
            <w:vAlign w:val="center"/>
          </w:tcPr>
          <w:p w14:paraId="670D1AB7"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0FD54F4F" w14:textId="77777777" w:rsidTr="00D82AF9">
        <w:trPr>
          <w:trHeight w:val="608"/>
        </w:trPr>
        <w:tc>
          <w:tcPr>
            <w:tcW w:w="701" w:type="dxa"/>
            <w:tcBorders>
              <w:top w:val="single" w:sz="4" w:space="0" w:color="auto"/>
              <w:left w:val="single" w:sz="4" w:space="0" w:color="auto"/>
              <w:right w:val="single" w:sz="4" w:space="0" w:color="auto"/>
            </w:tcBorders>
            <w:shd w:val="clear" w:color="auto" w:fill="auto"/>
            <w:noWrap/>
            <w:vAlign w:val="center"/>
          </w:tcPr>
          <w:p w14:paraId="73375E4E"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1</w:t>
            </w:r>
            <w:r w:rsidRPr="003C1EEF">
              <w:rPr>
                <w:rFonts w:cs="Times New Roman"/>
                <w:sz w:val="24"/>
                <w:szCs w:val="24"/>
              </w:rPr>
              <w:t>3</w:t>
            </w:r>
          </w:p>
        </w:tc>
        <w:tc>
          <w:tcPr>
            <w:tcW w:w="942" w:type="dxa"/>
            <w:tcBorders>
              <w:top w:val="single" w:sz="4" w:space="0" w:color="auto"/>
              <w:left w:val="single" w:sz="4" w:space="0" w:color="auto"/>
              <w:right w:val="single" w:sz="4" w:space="0" w:color="auto"/>
            </w:tcBorders>
            <w:shd w:val="clear" w:color="auto" w:fill="auto"/>
            <w:noWrap/>
            <w:vAlign w:val="center"/>
          </w:tcPr>
          <w:p w14:paraId="2E29D065"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w:t>
            </w:r>
          </w:p>
        </w:tc>
        <w:tc>
          <w:tcPr>
            <w:tcW w:w="1077" w:type="dxa"/>
            <w:tcBorders>
              <w:top w:val="single" w:sz="4" w:space="0" w:color="auto"/>
              <w:left w:val="single" w:sz="4" w:space="0" w:color="auto"/>
              <w:right w:val="single" w:sz="4" w:space="0" w:color="auto"/>
            </w:tcBorders>
            <w:shd w:val="clear" w:color="000000" w:fill="FFFFFF"/>
            <w:noWrap/>
            <w:vAlign w:val="center"/>
          </w:tcPr>
          <w:p w14:paraId="152C887D"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数量</w:t>
            </w:r>
          </w:p>
        </w:tc>
        <w:tc>
          <w:tcPr>
            <w:tcW w:w="5213" w:type="dxa"/>
            <w:tcBorders>
              <w:top w:val="single" w:sz="4" w:space="0" w:color="auto"/>
              <w:left w:val="single" w:sz="4" w:space="0" w:color="auto"/>
              <w:right w:val="single" w:sz="4" w:space="0" w:color="auto"/>
            </w:tcBorders>
            <w:noWrap/>
            <w:vAlign w:val="center"/>
          </w:tcPr>
          <w:p w14:paraId="687CD60F"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1台</w:t>
            </w:r>
          </w:p>
        </w:tc>
        <w:tc>
          <w:tcPr>
            <w:tcW w:w="1202" w:type="dxa"/>
            <w:tcBorders>
              <w:top w:val="single" w:sz="4" w:space="0" w:color="auto"/>
              <w:left w:val="single" w:sz="4" w:space="0" w:color="auto"/>
              <w:right w:val="single" w:sz="4" w:space="0" w:color="auto"/>
            </w:tcBorders>
            <w:noWrap/>
            <w:vAlign w:val="center"/>
          </w:tcPr>
          <w:p w14:paraId="182CF590" w14:textId="77777777" w:rsidR="00824B83" w:rsidRPr="003C1EEF" w:rsidRDefault="00824B83" w:rsidP="00D82AF9">
            <w:pPr>
              <w:spacing w:line="360" w:lineRule="auto"/>
              <w:jc w:val="center"/>
              <w:rPr>
                <w:rFonts w:cs="Times New Roman"/>
                <w:sz w:val="24"/>
                <w:szCs w:val="24"/>
              </w:rPr>
            </w:pPr>
          </w:p>
        </w:tc>
      </w:tr>
    </w:tbl>
    <w:p w14:paraId="055053CF" w14:textId="77777777" w:rsidR="00824B83" w:rsidRPr="003C1EEF" w:rsidRDefault="00824B83" w:rsidP="00824B83">
      <w:pPr>
        <w:spacing w:line="360" w:lineRule="auto"/>
        <w:rPr>
          <w:rFonts w:cs="Times New Roman"/>
          <w:sz w:val="24"/>
          <w:szCs w:val="24"/>
        </w:rPr>
      </w:pPr>
      <w:r w:rsidRPr="003C1EEF">
        <w:rPr>
          <w:rFonts w:cs="Times New Roman"/>
          <w:sz w:val="24"/>
          <w:szCs w:val="24"/>
        </w:rPr>
        <w:t>2.3</w:t>
      </w:r>
      <w:r w:rsidRPr="003C1EEF">
        <w:rPr>
          <w:rFonts w:cs="Times New Roman" w:hint="eastAsia"/>
          <w:sz w:val="24"/>
          <w:szCs w:val="24"/>
        </w:rPr>
        <w:t>测序分析数据存储系统</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942"/>
        <w:gridCol w:w="1077"/>
        <w:gridCol w:w="5213"/>
        <w:gridCol w:w="1202"/>
      </w:tblGrid>
      <w:tr w:rsidR="00824B83" w:rsidRPr="003C1EEF" w14:paraId="3C85907D" w14:textId="77777777" w:rsidTr="00D82AF9">
        <w:trPr>
          <w:trHeight w:val="553"/>
          <w:tblHeader/>
        </w:trPr>
        <w:tc>
          <w:tcPr>
            <w:tcW w:w="701" w:type="dxa"/>
            <w:shd w:val="clear" w:color="auto" w:fill="auto"/>
            <w:noWrap/>
            <w:vAlign w:val="center"/>
          </w:tcPr>
          <w:p w14:paraId="75ABD1F6"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序号</w:t>
            </w:r>
          </w:p>
        </w:tc>
        <w:tc>
          <w:tcPr>
            <w:tcW w:w="942" w:type="dxa"/>
            <w:shd w:val="clear" w:color="auto" w:fill="auto"/>
            <w:noWrap/>
            <w:vAlign w:val="center"/>
          </w:tcPr>
          <w:p w14:paraId="5BA2B92F"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重要性</w:t>
            </w:r>
          </w:p>
        </w:tc>
        <w:tc>
          <w:tcPr>
            <w:tcW w:w="1077" w:type="dxa"/>
            <w:shd w:val="clear" w:color="auto" w:fill="auto"/>
            <w:noWrap/>
            <w:vAlign w:val="center"/>
          </w:tcPr>
          <w:p w14:paraId="0CA732CB"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指标项</w:t>
            </w:r>
          </w:p>
        </w:tc>
        <w:tc>
          <w:tcPr>
            <w:tcW w:w="5213" w:type="dxa"/>
            <w:shd w:val="clear" w:color="auto" w:fill="auto"/>
            <w:noWrap/>
            <w:vAlign w:val="center"/>
          </w:tcPr>
          <w:p w14:paraId="05544CBF"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指标要求</w:t>
            </w:r>
          </w:p>
        </w:tc>
        <w:tc>
          <w:tcPr>
            <w:tcW w:w="1202" w:type="dxa"/>
            <w:shd w:val="clear" w:color="auto" w:fill="auto"/>
            <w:noWrap/>
            <w:vAlign w:val="center"/>
          </w:tcPr>
          <w:p w14:paraId="0E10FB4E"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证明材料要求</w:t>
            </w:r>
          </w:p>
        </w:tc>
      </w:tr>
      <w:tr w:rsidR="00824B83" w:rsidRPr="003C1EEF" w14:paraId="414CBA2D"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4EB3E"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18F94"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ADE387"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体系架构</w:t>
            </w:r>
          </w:p>
        </w:tc>
        <w:tc>
          <w:tcPr>
            <w:tcW w:w="5213" w:type="dxa"/>
            <w:tcBorders>
              <w:top w:val="single" w:sz="4" w:space="0" w:color="auto"/>
              <w:left w:val="single" w:sz="4" w:space="0" w:color="auto"/>
              <w:bottom w:val="single" w:sz="4" w:space="0" w:color="auto"/>
              <w:right w:val="single" w:sz="4" w:space="0" w:color="auto"/>
            </w:tcBorders>
            <w:noWrap/>
            <w:vAlign w:val="center"/>
          </w:tcPr>
          <w:p w14:paraId="3BFE85D0"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lang w:eastAsia="zh-CN"/>
              </w:rPr>
              <w:t>支持对称式架构，无单独元数据节点，元数据分布于存储节点。支持全局单一文件系统和统一命名空间。存储节点处于冗余多活集群工作模式，节点采用存储节点本地磁盘，而非外置</w:t>
            </w:r>
            <w:r w:rsidRPr="003C1EEF">
              <w:rPr>
                <w:rFonts w:cs="Times New Roman"/>
                <w:sz w:val="24"/>
                <w:szCs w:val="24"/>
                <w:lang w:eastAsia="zh-CN"/>
              </w:rPr>
              <w:t>JBOD框或SAN存储。</w:t>
            </w:r>
            <w:r w:rsidRPr="003C1EEF">
              <w:rPr>
                <w:rFonts w:cs="Times New Roman" w:hint="eastAsia"/>
                <w:sz w:val="24"/>
                <w:szCs w:val="24"/>
              </w:rPr>
              <w:t>提供产品白皮书证明资料</w:t>
            </w:r>
          </w:p>
        </w:tc>
        <w:tc>
          <w:tcPr>
            <w:tcW w:w="1202" w:type="dxa"/>
            <w:tcBorders>
              <w:top w:val="single" w:sz="4" w:space="0" w:color="auto"/>
              <w:left w:val="single" w:sz="4" w:space="0" w:color="auto"/>
              <w:bottom w:val="single" w:sz="4" w:space="0" w:color="auto"/>
              <w:right w:val="single" w:sz="4" w:space="0" w:color="auto"/>
            </w:tcBorders>
            <w:noWrap/>
            <w:vAlign w:val="center"/>
          </w:tcPr>
          <w:p w14:paraId="2E605940"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3954B7EF"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F2697"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84B52"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E41CF"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软件著作权</w:t>
            </w:r>
          </w:p>
        </w:tc>
        <w:tc>
          <w:tcPr>
            <w:tcW w:w="5213" w:type="dxa"/>
            <w:tcBorders>
              <w:top w:val="single" w:sz="4" w:space="0" w:color="auto"/>
              <w:left w:val="single" w:sz="4" w:space="0" w:color="auto"/>
              <w:bottom w:val="single" w:sz="4" w:space="0" w:color="auto"/>
              <w:right w:val="single" w:sz="4" w:space="0" w:color="auto"/>
            </w:tcBorders>
            <w:noWrap/>
            <w:vAlign w:val="center"/>
          </w:tcPr>
          <w:p w14:paraId="2C2F84CE"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测序分析数据存储系统所采用的文件系统为商业版文件系统，不接受开源</w:t>
            </w:r>
            <w:r w:rsidRPr="003C1EEF">
              <w:rPr>
                <w:rFonts w:cs="Times New Roman"/>
                <w:sz w:val="24"/>
                <w:szCs w:val="24"/>
                <w:lang w:eastAsia="zh-CN"/>
              </w:rPr>
              <w:t>Lustre/BeeGFS</w:t>
            </w:r>
            <w:r w:rsidRPr="003C1EEF">
              <w:rPr>
                <w:rFonts w:cs="Times New Roman" w:hint="eastAsia"/>
                <w:sz w:val="24"/>
                <w:szCs w:val="24"/>
                <w:lang w:eastAsia="zh-CN"/>
              </w:rPr>
              <w:t>并行文件系统，需提供软件著作权证书</w:t>
            </w:r>
          </w:p>
        </w:tc>
        <w:tc>
          <w:tcPr>
            <w:tcW w:w="1202" w:type="dxa"/>
            <w:tcBorders>
              <w:top w:val="single" w:sz="4" w:space="0" w:color="auto"/>
              <w:left w:val="single" w:sz="4" w:space="0" w:color="auto"/>
              <w:bottom w:val="single" w:sz="4" w:space="0" w:color="auto"/>
              <w:right w:val="single" w:sz="4" w:space="0" w:color="auto"/>
            </w:tcBorders>
            <w:noWrap/>
            <w:vAlign w:val="center"/>
          </w:tcPr>
          <w:p w14:paraId="3606AE2D"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7EF0397D"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11F86"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30709"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F1B652"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数据服务</w:t>
            </w:r>
          </w:p>
        </w:tc>
        <w:tc>
          <w:tcPr>
            <w:tcW w:w="5213" w:type="dxa"/>
            <w:tcBorders>
              <w:top w:val="single" w:sz="4" w:space="0" w:color="auto"/>
              <w:left w:val="single" w:sz="4" w:space="0" w:color="auto"/>
              <w:bottom w:val="single" w:sz="4" w:space="0" w:color="auto"/>
              <w:right w:val="single" w:sz="4" w:space="0" w:color="auto"/>
            </w:tcBorders>
            <w:noWrap/>
            <w:vAlign w:val="center"/>
          </w:tcPr>
          <w:p w14:paraId="3AEC2E4C"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可支持文件、块、对象存储服务</w:t>
            </w:r>
          </w:p>
        </w:tc>
        <w:tc>
          <w:tcPr>
            <w:tcW w:w="1202" w:type="dxa"/>
            <w:tcBorders>
              <w:top w:val="single" w:sz="4" w:space="0" w:color="auto"/>
              <w:left w:val="single" w:sz="4" w:space="0" w:color="auto"/>
              <w:bottom w:val="single" w:sz="4" w:space="0" w:color="auto"/>
              <w:right w:val="single" w:sz="4" w:space="0" w:color="auto"/>
            </w:tcBorders>
            <w:noWrap/>
            <w:vAlign w:val="center"/>
          </w:tcPr>
          <w:p w14:paraId="11B8F088"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239DD973"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A776E"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49D17"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B44EF"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多协议访问</w:t>
            </w:r>
          </w:p>
        </w:tc>
        <w:tc>
          <w:tcPr>
            <w:tcW w:w="5213" w:type="dxa"/>
            <w:tcBorders>
              <w:top w:val="single" w:sz="4" w:space="0" w:color="auto"/>
              <w:left w:val="single" w:sz="4" w:space="0" w:color="auto"/>
              <w:bottom w:val="single" w:sz="4" w:space="0" w:color="auto"/>
              <w:right w:val="single" w:sz="4" w:space="0" w:color="auto"/>
            </w:tcBorders>
            <w:noWrap/>
            <w:vAlign w:val="center"/>
          </w:tcPr>
          <w:p w14:paraId="18806CE7"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rPr>
              <w:t>支持</w:t>
            </w:r>
            <w:r w:rsidRPr="003C1EEF">
              <w:rPr>
                <w:rFonts w:cs="Times New Roman"/>
                <w:sz w:val="24"/>
                <w:szCs w:val="24"/>
              </w:rPr>
              <w:t>MPI-IO/NFS/CIFS/HTTP/FTP/HDFS/iSCSI/S3/Swift/CSI协议，需要提供CNAS</w:t>
            </w:r>
            <w:r w:rsidRPr="003C1EEF">
              <w:rPr>
                <w:rFonts w:cs="Times New Roman" w:hint="eastAsia"/>
                <w:sz w:val="24"/>
                <w:szCs w:val="24"/>
              </w:rPr>
              <w:t>测试报告证明</w:t>
            </w:r>
          </w:p>
        </w:tc>
        <w:tc>
          <w:tcPr>
            <w:tcW w:w="1202" w:type="dxa"/>
            <w:tcBorders>
              <w:top w:val="single" w:sz="4" w:space="0" w:color="auto"/>
              <w:left w:val="single" w:sz="4" w:space="0" w:color="auto"/>
              <w:bottom w:val="single" w:sz="4" w:space="0" w:color="auto"/>
              <w:right w:val="single" w:sz="4" w:space="0" w:color="auto"/>
            </w:tcBorders>
            <w:noWrap/>
            <w:vAlign w:val="center"/>
          </w:tcPr>
          <w:p w14:paraId="11DE98F0"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0C5A9842"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BD555"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425CC"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AF022"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客户端</w:t>
            </w:r>
          </w:p>
        </w:tc>
        <w:tc>
          <w:tcPr>
            <w:tcW w:w="5213" w:type="dxa"/>
            <w:tcBorders>
              <w:top w:val="single" w:sz="4" w:space="0" w:color="auto"/>
              <w:left w:val="single" w:sz="4" w:space="0" w:color="auto"/>
              <w:bottom w:val="single" w:sz="4" w:space="0" w:color="auto"/>
              <w:right w:val="single" w:sz="4" w:space="0" w:color="auto"/>
            </w:tcBorders>
            <w:noWrap/>
            <w:vAlign w:val="center"/>
          </w:tcPr>
          <w:p w14:paraId="256B06D8"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数据存储系统需支持私有客户端，支持</w:t>
            </w:r>
            <w:r w:rsidRPr="003C1EEF">
              <w:rPr>
                <w:rFonts w:cs="Times New Roman"/>
                <w:sz w:val="24"/>
                <w:szCs w:val="24"/>
                <w:lang w:eastAsia="zh-CN"/>
              </w:rPr>
              <w:t>Windows系列，Linux系列（如CentOS等）私有客户端。需要提供CNAS</w:t>
            </w:r>
            <w:r w:rsidRPr="003C1EEF">
              <w:rPr>
                <w:rFonts w:cs="Times New Roman" w:hint="eastAsia"/>
                <w:sz w:val="24"/>
                <w:szCs w:val="24"/>
                <w:lang w:eastAsia="zh-CN"/>
              </w:rPr>
              <w:t>测试报告证明</w:t>
            </w:r>
          </w:p>
        </w:tc>
        <w:tc>
          <w:tcPr>
            <w:tcW w:w="1202" w:type="dxa"/>
            <w:tcBorders>
              <w:top w:val="single" w:sz="4" w:space="0" w:color="auto"/>
              <w:left w:val="single" w:sz="4" w:space="0" w:color="auto"/>
              <w:bottom w:val="single" w:sz="4" w:space="0" w:color="auto"/>
              <w:right w:val="single" w:sz="4" w:space="0" w:color="auto"/>
            </w:tcBorders>
            <w:noWrap/>
            <w:vAlign w:val="center"/>
          </w:tcPr>
          <w:p w14:paraId="15F252AE"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70D9F908"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FD48D"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6</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9DE05"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73385"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智能缓存加速</w:t>
            </w:r>
          </w:p>
        </w:tc>
        <w:tc>
          <w:tcPr>
            <w:tcW w:w="5213" w:type="dxa"/>
            <w:tcBorders>
              <w:top w:val="single" w:sz="4" w:space="0" w:color="auto"/>
              <w:left w:val="single" w:sz="4" w:space="0" w:color="auto"/>
              <w:bottom w:val="single" w:sz="4" w:space="0" w:color="auto"/>
              <w:right w:val="single" w:sz="4" w:space="0" w:color="auto"/>
            </w:tcBorders>
            <w:noWrap/>
            <w:vAlign w:val="center"/>
          </w:tcPr>
          <w:p w14:paraId="31F036A8"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支持</w:t>
            </w:r>
            <w:r w:rsidRPr="003C1EEF">
              <w:rPr>
                <w:rFonts w:cs="Times New Roman"/>
                <w:sz w:val="24"/>
                <w:szCs w:val="24"/>
                <w:lang w:eastAsia="zh-CN"/>
              </w:rPr>
              <w:t>SSD</w:t>
            </w:r>
            <w:r w:rsidRPr="003C1EEF">
              <w:rPr>
                <w:rFonts w:cs="Times New Roman" w:hint="eastAsia"/>
                <w:sz w:val="24"/>
                <w:szCs w:val="24"/>
                <w:lang w:eastAsia="zh-CN"/>
              </w:rPr>
              <w:t>缓存加速及小文件聚合，需要提供</w:t>
            </w:r>
            <w:r w:rsidRPr="003C1EEF">
              <w:rPr>
                <w:rFonts w:cs="Times New Roman"/>
                <w:sz w:val="24"/>
                <w:szCs w:val="24"/>
                <w:lang w:eastAsia="zh-CN"/>
              </w:rPr>
              <w:t>CNAS</w:t>
            </w:r>
            <w:r w:rsidRPr="003C1EEF">
              <w:rPr>
                <w:rFonts w:cs="Times New Roman" w:hint="eastAsia"/>
                <w:sz w:val="24"/>
                <w:szCs w:val="24"/>
                <w:lang w:eastAsia="zh-CN"/>
              </w:rPr>
              <w:t>测试报告证明</w:t>
            </w:r>
          </w:p>
        </w:tc>
        <w:tc>
          <w:tcPr>
            <w:tcW w:w="1202" w:type="dxa"/>
            <w:tcBorders>
              <w:top w:val="single" w:sz="4" w:space="0" w:color="auto"/>
              <w:left w:val="single" w:sz="4" w:space="0" w:color="auto"/>
              <w:bottom w:val="single" w:sz="4" w:space="0" w:color="auto"/>
              <w:right w:val="single" w:sz="4" w:space="0" w:color="auto"/>
            </w:tcBorders>
            <w:noWrap/>
            <w:vAlign w:val="center"/>
          </w:tcPr>
          <w:p w14:paraId="676D8D7E"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6121EC43"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39513"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AECC4"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A0694"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数据可靠性</w:t>
            </w:r>
          </w:p>
        </w:tc>
        <w:tc>
          <w:tcPr>
            <w:tcW w:w="5213" w:type="dxa"/>
            <w:tcBorders>
              <w:top w:val="single" w:sz="4" w:space="0" w:color="auto"/>
              <w:left w:val="single" w:sz="4" w:space="0" w:color="auto"/>
              <w:bottom w:val="single" w:sz="4" w:space="0" w:color="auto"/>
              <w:right w:val="single" w:sz="4" w:space="0" w:color="auto"/>
            </w:tcBorders>
            <w:noWrap/>
            <w:vAlign w:val="center"/>
          </w:tcPr>
          <w:p w14:paraId="032B1A69"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必须提供</w:t>
            </w:r>
            <w:r w:rsidRPr="003C1EEF">
              <w:rPr>
                <w:rFonts w:cs="Times New Roman"/>
                <w:sz w:val="24"/>
                <w:szCs w:val="24"/>
                <w:lang w:eastAsia="zh-CN"/>
              </w:rPr>
              <w:t>EC纠删码冗余模式，M+N支持M=1、2、3、4（允许故障4节点），支持EC利用率94%以上，修改原有纠删码配置，可以根据数据重要</w:t>
            </w:r>
            <w:r w:rsidRPr="003C1EEF">
              <w:rPr>
                <w:rFonts w:cs="Times New Roman"/>
                <w:sz w:val="24"/>
                <w:szCs w:val="24"/>
                <w:lang w:eastAsia="zh-CN"/>
              </w:rPr>
              <w:lastRenderedPageBreak/>
              <w:t>性灵活调节冗余度。同时父目录和子目录可以有不同的纠删码配置，如：父目录EC4+3,子目录EC8+4；</w:t>
            </w:r>
            <w:r w:rsidRPr="003C1EEF">
              <w:rPr>
                <w:rFonts w:cs="Times New Roman" w:hint="eastAsia"/>
                <w:sz w:val="24"/>
                <w:szCs w:val="24"/>
                <w:lang w:eastAsia="zh-CN"/>
              </w:rPr>
              <w:t>提供</w:t>
            </w:r>
            <w:r w:rsidRPr="003C1EEF">
              <w:rPr>
                <w:rFonts w:cs="Times New Roman"/>
                <w:sz w:val="24"/>
                <w:szCs w:val="24"/>
                <w:lang w:eastAsia="zh-CN"/>
              </w:rPr>
              <w:t>CNAS</w:t>
            </w:r>
            <w:r w:rsidRPr="003C1EEF">
              <w:rPr>
                <w:rFonts w:cs="Times New Roman" w:hint="eastAsia"/>
                <w:sz w:val="24"/>
                <w:szCs w:val="24"/>
                <w:lang w:eastAsia="zh-CN"/>
              </w:rPr>
              <w:t>证明及软件截图</w:t>
            </w:r>
          </w:p>
        </w:tc>
        <w:tc>
          <w:tcPr>
            <w:tcW w:w="1202" w:type="dxa"/>
            <w:tcBorders>
              <w:top w:val="single" w:sz="4" w:space="0" w:color="auto"/>
              <w:left w:val="single" w:sz="4" w:space="0" w:color="auto"/>
              <w:bottom w:val="single" w:sz="4" w:space="0" w:color="auto"/>
              <w:right w:val="single" w:sz="4" w:space="0" w:color="auto"/>
            </w:tcBorders>
            <w:noWrap/>
            <w:vAlign w:val="center"/>
          </w:tcPr>
          <w:p w14:paraId="27A0DBED"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lastRenderedPageBreak/>
              <w:t>是</w:t>
            </w:r>
          </w:p>
        </w:tc>
      </w:tr>
      <w:tr w:rsidR="00824B83" w:rsidRPr="003C1EEF" w14:paraId="1389F6C7"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1BD06"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D8498"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486F8"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文件快照</w:t>
            </w:r>
          </w:p>
        </w:tc>
        <w:tc>
          <w:tcPr>
            <w:tcW w:w="5213" w:type="dxa"/>
            <w:tcBorders>
              <w:top w:val="single" w:sz="4" w:space="0" w:color="auto"/>
              <w:left w:val="single" w:sz="4" w:space="0" w:color="auto"/>
              <w:bottom w:val="single" w:sz="4" w:space="0" w:color="auto"/>
              <w:right w:val="single" w:sz="4" w:space="0" w:color="auto"/>
            </w:tcBorders>
            <w:noWrap/>
            <w:vAlign w:val="center"/>
          </w:tcPr>
          <w:p w14:paraId="623ACA6F"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提供文件快照功能，支持周期定时快照，快照恢复。单存储池快照数量不少于</w:t>
            </w:r>
            <w:r w:rsidRPr="003C1EEF">
              <w:rPr>
                <w:rFonts w:cs="Times New Roman"/>
                <w:sz w:val="24"/>
                <w:szCs w:val="24"/>
                <w:lang w:eastAsia="zh-CN"/>
              </w:rPr>
              <w:t>100000个。</w:t>
            </w:r>
          </w:p>
        </w:tc>
        <w:tc>
          <w:tcPr>
            <w:tcW w:w="1202" w:type="dxa"/>
            <w:tcBorders>
              <w:top w:val="single" w:sz="4" w:space="0" w:color="auto"/>
              <w:left w:val="single" w:sz="4" w:space="0" w:color="auto"/>
              <w:bottom w:val="single" w:sz="4" w:space="0" w:color="auto"/>
              <w:right w:val="single" w:sz="4" w:space="0" w:color="auto"/>
            </w:tcBorders>
            <w:noWrap/>
            <w:vAlign w:val="center"/>
          </w:tcPr>
          <w:p w14:paraId="0474E536"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26D6F2A1"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CDF93"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9D57C"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FA9AD"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克隆</w:t>
            </w:r>
          </w:p>
        </w:tc>
        <w:tc>
          <w:tcPr>
            <w:tcW w:w="5213" w:type="dxa"/>
            <w:tcBorders>
              <w:top w:val="single" w:sz="4" w:space="0" w:color="auto"/>
              <w:left w:val="single" w:sz="4" w:space="0" w:color="auto"/>
              <w:bottom w:val="single" w:sz="4" w:space="0" w:color="auto"/>
              <w:right w:val="single" w:sz="4" w:space="0" w:color="auto"/>
            </w:tcBorders>
            <w:noWrap/>
            <w:vAlign w:val="center"/>
          </w:tcPr>
          <w:p w14:paraId="10CD0B19"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提供文件克隆功能，可以秒级完成</w:t>
            </w:r>
            <w:r w:rsidRPr="003C1EEF">
              <w:rPr>
                <w:rFonts w:cs="Times New Roman"/>
                <w:sz w:val="24"/>
                <w:szCs w:val="24"/>
                <w:lang w:eastAsia="zh-CN"/>
              </w:rPr>
              <w:t>TB级别的数据克隆，</w:t>
            </w:r>
          </w:p>
        </w:tc>
        <w:tc>
          <w:tcPr>
            <w:tcW w:w="1202" w:type="dxa"/>
            <w:tcBorders>
              <w:top w:val="single" w:sz="4" w:space="0" w:color="auto"/>
              <w:left w:val="single" w:sz="4" w:space="0" w:color="auto"/>
              <w:bottom w:val="single" w:sz="4" w:space="0" w:color="auto"/>
              <w:right w:val="single" w:sz="4" w:space="0" w:color="auto"/>
            </w:tcBorders>
            <w:noWrap/>
            <w:vAlign w:val="center"/>
          </w:tcPr>
          <w:p w14:paraId="252F68DF"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5027B379"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6C622"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BD04F"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C324E3" w14:textId="77777777" w:rsidR="00824B83" w:rsidRPr="003C1EEF" w:rsidRDefault="00824B83" w:rsidP="00D82AF9">
            <w:pPr>
              <w:spacing w:line="360" w:lineRule="auto"/>
              <w:jc w:val="center"/>
              <w:rPr>
                <w:rFonts w:cs="Times New Roman"/>
                <w:b/>
                <w:bCs/>
                <w:sz w:val="24"/>
                <w:szCs w:val="24"/>
                <w:lang w:eastAsia="zh-CN"/>
              </w:rPr>
            </w:pPr>
            <w:r w:rsidRPr="003C1EEF">
              <w:rPr>
                <w:rFonts w:cs="Times New Roman" w:hint="eastAsia"/>
                <w:b/>
                <w:bCs/>
                <w:sz w:val="24"/>
                <w:szCs w:val="24"/>
                <w:lang w:eastAsia="zh-CN"/>
              </w:rPr>
              <w:t>文件存储的</w:t>
            </w:r>
            <w:r w:rsidRPr="003C1EEF">
              <w:rPr>
                <w:rFonts w:cs="Times New Roman"/>
                <w:b/>
                <w:bCs/>
                <w:sz w:val="24"/>
                <w:szCs w:val="24"/>
                <w:lang w:eastAsia="zh-CN"/>
              </w:rPr>
              <w:t>QOS功能</w:t>
            </w:r>
          </w:p>
        </w:tc>
        <w:tc>
          <w:tcPr>
            <w:tcW w:w="5213" w:type="dxa"/>
            <w:tcBorders>
              <w:top w:val="single" w:sz="4" w:space="0" w:color="auto"/>
              <w:left w:val="single" w:sz="4" w:space="0" w:color="auto"/>
              <w:bottom w:val="single" w:sz="4" w:space="0" w:color="auto"/>
              <w:right w:val="single" w:sz="4" w:space="0" w:color="auto"/>
            </w:tcBorders>
            <w:noWrap/>
            <w:vAlign w:val="center"/>
          </w:tcPr>
          <w:p w14:paraId="446B0F87"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支持设置写带宽、读带宽、写</w:t>
            </w:r>
            <w:r w:rsidRPr="003C1EEF">
              <w:rPr>
                <w:rFonts w:cs="Times New Roman"/>
                <w:sz w:val="24"/>
                <w:szCs w:val="24"/>
                <w:lang w:eastAsia="zh-CN"/>
              </w:rPr>
              <w:t>iops、读iops、文件创建、删除文件、创建目录、删除目录、Lookup、Readdir、重命名文件 （当前只支持客户端QoS）</w:t>
            </w:r>
          </w:p>
        </w:tc>
        <w:tc>
          <w:tcPr>
            <w:tcW w:w="1202" w:type="dxa"/>
            <w:tcBorders>
              <w:top w:val="single" w:sz="4" w:space="0" w:color="auto"/>
              <w:left w:val="single" w:sz="4" w:space="0" w:color="auto"/>
              <w:bottom w:val="single" w:sz="4" w:space="0" w:color="auto"/>
              <w:right w:val="single" w:sz="4" w:space="0" w:color="auto"/>
            </w:tcBorders>
            <w:noWrap/>
            <w:vAlign w:val="center"/>
          </w:tcPr>
          <w:p w14:paraId="5A3F7992"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7E630CA1"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D1634"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99C49"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1D7CBB"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数据恢复效率</w:t>
            </w:r>
          </w:p>
        </w:tc>
        <w:tc>
          <w:tcPr>
            <w:tcW w:w="5213" w:type="dxa"/>
            <w:tcBorders>
              <w:top w:val="single" w:sz="4" w:space="0" w:color="auto"/>
              <w:left w:val="single" w:sz="4" w:space="0" w:color="auto"/>
              <w:bottom w:val="single" w:sz="4" w:space="0" w:color="auto"/>
              <w:right w:val="single" w:sz="4" w:space="0" w:color="auto"/>
            </w:tcBorders>
            <w:noWrap/>
            <w:vAlign w:val="center"/>
          </w:tcPr>
          <w:p w14:paraId="4B46CE1A"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存储系统在单盘故障情况下，多节点多块盘并发重构，重构时间必须满足每</w:t>
            </w:r>
            <w:r w:rsidRPr="003C1EEF">
              <w:rPr>
                <w:rFonts w:cs="Times New Roman"/>
                <w:sz w:val="24"/>
                <w:szCs w:val="24"/>
                <w:lang w:eastAsia="zh-CN"/>
              </w:rPr>
              <w:t>TB数据：恢复时间≤10分钟。需要提供CNAS</w:t>
            </w:r>
            <w:r w:rsidRPr="003C1EEF">
              <w:rPr>
                <w:rFonts w:cs="Times New Roman" w:hint="eastAsia"/>
                <w:sz w:val="24"/>
                <w:szCs w:val="24"/>
                <w:lang w:eastAsia="zh-CN"/>
              </w:rPr>
              <w:t>测试报告证明。</w:t>
            </w:r>
          </w:p>
        </w:tc>
        <w:tc>
          <w:tcPr>
            <w:tcW w:w="1202" w:type="dxa"/>
            <w:tcBorders>
              <w:top w:val="single" w:sz="4" w:space="0" w:color="auto"/>
              <w:left w:val="single" w:sz="4" w:space="0" w:color="auto"/>
              <w:bottom w:val="single" w:sz="4" w:space="0" w:color="auto"/>
              <w:right w:val="single" w:sz="4" w:space="0" w:color="auto"/>
            </w:tcBorders>
            <w:noWrap/>
            <w:vAlign w:val="center"/>
          </w:tcPr>
          <w:p w14:paraId="765D8FD0"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2DBDBE6F"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8763F"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D2F2B"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76E1F"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存储客户端权限管理</w:t>
            </w:r>
          </w:p>
        </w:tc>
        <w:tc>
          <w:tcPr>
            <w:tcW w:w="5213" w:type="dxa"/>
            <w:tcBorders>
              <w:top w:val="single" w:sz="4" w:space="0" w:color="auto"/>
              <w:left w:val="single" w:sz="4" w:space="0" w:color="auto"/>
              <w:bottom w:val="single" w:sz="4" w:space="0" w:color="auto"/>
              <w:right w:val="single" w:sz="4" w:space="0" w:color="auto"/>
            </w:tcBorders>
            <w:noWrap/>
            <w:vAlign w:val="center"/>
          </w:tcPr>
          <w:p w14:paraId="78A86B82"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lang w:eastAsia="zh-CN"/>
              </w:rPr>
              <w:t>存储可基于客户端</w:t>
            </w:r>
            <w:r w:rsidRPr="003C1EEF">
              <w:rPr>
                <w:rFonts w:cs="Times New Roman"/>
                <w:sz w:val="24"/>
                <w:szCs w:val="24"/>
                <w:lang w:eastAsia="zh-CN"/>
              </w:rPr>
              <w:t>IP对文件设置读、写、删、列表、链接、重命名、追加写权限，客户端任何超级管理员/用户均无法逾越此权限机制，以保证数据的安全性。</w:t>
            </w:r>
            <w:r w:rsidRPr="003C1EEF">
              <w:rPr>
                <w:rFonts w:cs="Times New Roman"/>
                <w:sz w:val="24"/>
                <w:szCs w:val="24"/>
              </w:rPr>
              <w:t>需要提供CNAS</w:t>
            </w:r>
            <w:r w:rsidRPr="003C1EEF">
              <w:rPr>
                <w:rFonts w:cs="Times New Roman" w:hint="eastAsia"/>
                <w:sz w:val="24"/>
                <w:szCs w:val="24"/>
              </w:rPr>
              <w:t>测试报告证明。</w:t>
            </w:r>
          </w:p>
        </w:tc>
        <w:tc>
          <w:tcPr>
            <w:tcW w:w="1202" w:type="dxa"/>
            <w:tcBorders>
              <w:top w:val="single" w:sz="4" w:space="0" w:color="auto"/>
              <w:left w:val="single" w:sz="4" w:space="0" w:color="auto"/>
              <w:bottom w:val="single" w:sz="4" w:space="0" w:color="auto"/>
              <w:right w:val="single" w:sz="4" w:space="0" w:color="auto"/>
            </w:tcBorders>
            <w:noWrap/>
            <w:vAlign w:val="center"/>
          </w:tcPr>
          <w:p w14:paraId="703148AB"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5EF136DE"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7AF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D6359"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B90C59"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数据隔离</w:t>
            </w:r>
          </w:p>
        </w:tc>
        <w:tc>
          <w:tcPr>
            <w:tcW w:w="5213" w:type="dxa"/>
            <w:tcBorders>
              <w:top w:val="single" w:sz="4" w:space="0" w:color="auto"/>
              <w:left w:val="single" w:sz="4" w:space="0" w:color="auto"/>
              <w:bottom w:val="single" w:sz="4" w:space="0" w:color="auto"/>
              <w:right w:val="single" w:sz="4" w:space="0" w:color="auto"/>
            </w:tcBorders>
            <w:noWrap/>
            <w:vAlign w:val="center"/>
          </w:tcPr>
          <w:p w14:paraId="681B82F4"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lang w:eastAsia="zh-CN"/>
              </w:rPr>
              <w:t>支持用户数据的逻辑隔离功能。通过指定应用服务器角色来确定其挂载的存储系统的子目录，使该应用服务器只能访问其所挂载的子目录内容，而不能访问同级的其他目录和父目录，从而达到各个应用服务器间数据逻辑隔离的效果，存储内部权限，独立于</w:t>
            </w:r>
            <w:r w:rsidRPr="003C1EEF">
              <w:rPr>
                <w:rFonts w:cs="Times New Roman"/>
                <w:sz w:val="24"/>
                <w:szCs w:val="24"/>
                <w:lang w:eastAsia="zh-CN"/>
              </w:rPr>
              <w:t>OS的权限。</w:t>
            </w:r>
            <w:r w:rsidRPr="003C1EEF">
              <w:rPr>
                <w:rFonts w:cs="Times New Roman"/>
                <w:sz w:val="24"/>
                <w:szCs w:val="24"/>
              </w:rPr>
              <w:t>需要提供软件功能证明。</w:t>
            </w:r>
          </w:p>
        </w:tc>
        <w:tc>
          <w:tcPr>
            <w:tcW w:w="1202" w:type="dxa"/>
            <w:tcBorders>
              <w:top w:val="single" w:sz="4" w:space="0" w:color="auto"/>
              <w:left w:val="single" w:sz="4" w:space="0" w:color="auto"/>
              <w:bottom w:val="single" w:sz="4" w:space="0" w:color="auto"/>
              <w:right w:val="single" w:sz="4" w:space="0" w:color="auto"/>
            </w:tcBorders>
            <w:noWrap/>
            <w:vAlign w:val="center"/>
          </w:tcPr>
          <w:p w14:paraId="027BB591"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732EE93E"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CF85"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00F3D"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55C8C"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文件流</w:t>
            </w:r>
            <w:r w:rsidRPr="003C1EEF">
              <w:rPr>
                <w:rFonts w:cs="Times New Roman" w:hint="eastAsia"/>
                <w:b/>
                <w:bCs/>
                <w:sz w:val="24"/>
                <w:szCs w:val="24"/>
              </w:rPr>
              <w:lastRenderedPageBreak/>
              <w:t>转跟踪</w:t>
            </w:r>
          </w:p>
        </w:tc>
        <w:tc>
          <w:tcPr>
            <w:tcW w:w="5213" w:type="dxa"/>
            <w:tcBorders>
              <w:top w:val="single" w:sz="4" w:space="0" w:color="auto"/>
              <w:left w:val="single" w:sz="4" w:space="0" w:color="auto"/>
              <w:bottom w:val="single" w:sz="4" w:space="0" w:color="auto"/>
              <w:right w:val="single" w:sz="4" w:space="0" w:color="auto"/>
            </w:tcBorders>
            <w:noWrap/>
            <w:vAlign w:val="center"/>
          </w:tcPr>
          <w:p w14:paraId="36BC21FB"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lastRenderedPageBreak/>
              <w:t>存储系统能够准确记录某个数据文件创建客户</w:t>
            </w:r>
            <w:r w:rsidRPr="003C1EEF">
              <w:rPr>
                <w:rFonts w:cs="Times New Roman" w:hint="eastAsia"/>
                <w:sz w:val="24"/>
                <w:szCs w:val="24"/>
                <w:lang w:eastAsia="zh-CN"/>
              </w:rPr>
              <w:lastRenderedPageBreak/>
              <w:t>端</w:t>
            </w:r>
            <w:r w:rsidRPr="003C1EEF">
              <w:rPr>
                <w:rFonts w:cs="Times New Roman"/>
                <w:sz w:val="24"/>
                <w:szCs w:val="24"/>
                <w:lang w:eastAsia="zh-CN"/>
              </w:rPr>
              <w:t>ID、数据删除客户端ID、删除时间等详细记录。需提供软件功能证明</w:t>
            </w:r>
            <w:r>
              <w:rPr>
                <w:rFonts w:cs="Times New Roman" w:hint="eastAsia"/>
                <w:sz w:val="24"/>
                <w:szCs w:val="24"/>
                <w:lang w:eastAsia="zh-CN"/>
              </w:rPr>
              <w:t>。</w:t>
            </w:r>
          </w:p>
        </w:tc>
        <w:tc>
          <w:tcPr>
            <w:tcW w:w="1202" w:type="dxa"/>
            <w:tcBorders>
              <w:top w:val="single" w:sz="4" w:space="0" w:color="auto"/>
              <w:left w:val="single" w:sz="4" w:space="0" w:color="auto"/>
              <w:bottom w:val="single" w:sz="4" w:space="0" w:color="auto"/>
              <w:right w:val="single" w:sz="4" w:space="0" w:color="auto"/>
            </w:tcBorders>
            <w:noWrap/>
            <w:vAlign w:val="center"/>
          </w:tcPr>
          <w:p w14:paraId="6A7059B8"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lastRenderedPageBreak/>
              <w:t>是</w:t>
            </w:r>
          </w:p>
        </w:tc>
      </w:tr>
      <w:tr w:rsidR="00824B83" w:rsidRPr="003C1EEF" w14:paraId="64BB22A0"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6E3F6"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438B3" w14:textId="77777777" w:rsidR="00824B83" w:rsidRPr="003C1EEF" w:rsidRDefault="00824B83" w:rsidP="00D82AF9">
            <w:pPr>
              <w:spacing w:line="360" w:lineRule="auto"/>
              <w:jc w:val="center"/>
              <w:rPr>
                <w:rFonts w:cs="Times New Roman"/>
                <w:sz w:val="24"/>
                <w:szCs w:val="24"/>
              </w:rPr>
            </w:pPr>
            <w:r w:rsidRPr="003C1EEF">
              <w:rPr>
                <w:rFonts w:cs="Times New Roman"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0FE6D2" w14:textId="77777777" w:rsidR="00824B83" w:rsidRPr="003C1EEF" w:rsidRDefault="00824B83" w:rsidP="00D82AF9">
            <w:pPr>
              <w:spacing w:line="360" w:lineRule="auto"/>
              <w:jc w:val="center"/>
              <w:rPr>
                <w:rFonts w:cs="Times New Roman"/>
                <w:b/>
                <w:bCs/>
                <w:sz w:val="24"/>
                <w:szCs w:val="24"/>
              </w:rPr>
            </w:pPr>
            <w:r w:rsidRPr="003C1EEF">
              <w:rPr>
                <w:rFonts w:cs="Times New Roman"/>
                <w:b/>
                <w:bCs/>
                <w:sz w:val="24"/>
                <w:szCs w:val="24"/>
              </w:rPr>
              <w:t>GDS</w:t>
            </w:r>
          </w:p>
        </w:tc>
        <w:tc>
          <w:tcPr>
            <w:tcW w:w="5213" w:type="dxa"/>
            <w:tcBorders>
              <w:top w:val="single" w:sz="4" w:space="0" w:color="auto"/>
              <w:left w:val="single" w:sz="4" w:space="0" w:color="auto"/>
              <w:bottom w:val="single" w:sz="4" w:space="0" w:color="auto"/>
              <w:right w:val="single" w:sz="4" w:space="0" w:color="auto"/>
            </w:tcBorders>
            <w:noWrap/>
            <w:vAlign w:val="center"/>
          </w:tcPr>
          <w:p w14:paraId="7716DE2D" w14:textId="77777777" w:rsidR="00824B83" w:rsidRPr="003C1EEF" w:rsidRDefault="00824B83" w:rsidP="00D82AF9">
            <w:pPr>
              <w:spacing w:line="360" w:lineRule="auto"/>
              <w:rPr>
                <w:rFonts w:cs="Times New Roman"/>
                <w:sz w:val="24"/>
                <w:szCs w:val="24"/>
              </w:rPr>
            </w:pPr>
            <w:r w:rsidRPr="003C1EEF">
              <w:rPr>
                <w:rFonts w:cs="Times New Roman" w:hint="eastAsia"/>
                <w:sz w:val="24"/>
                <w:szCs w:val="24"/>
                <w:lang w:eastAsia="zh-CN"/>
              </w:rPr>
              <w:t>存储系统通过</w:t>
            </w:r>
            <w:r w:rsidRPr="003C1EEF">
              <w:rPr>
                <w:rFonts w:cs="Times New Roman"/>
                <w:sz w:val="24"/>
                <w:szCs w:val="24"/>
                <w:lang w:eastAsia="zh-CN"/>
              </w:rPr>
              <w:t>GPU direct功能实现GPU直通读写数据加速，即GPU可直接高速读写存储系统上的数据，无需借助CPU的辅助，即可增加存储系统带宽、降低CPU延迟，提升GPU数据读写性能。</w:t>
            </w:r>
            <w:r w:rsidRPr="003C1EEF">
              <w:rPr>
                <w:rFonts w:cs="Times New Roman"/>
                <w:sz w:val="24"/>
                <w:szCs w:val="24"/>
              </w:rPr>
              <w:t>需要提供CNAS</w:t>
            </w:r>
            <w:r w:rsidRPr="003C1EEF">
              <w:rPr>
                <w:rFonts w:cs="Times New Roman" w:hint="eastAsia"/>
                <w:sz w:val="24"/>
                <w:szCs w:val="24"/>
              </w:rPr>
              <w:t>测试报告证明。</w:t>
            </w:r>
          </w:p>
        </w:tc>
        <w:tc>
          <w:tcPr>
            <w:tcW w:w="1202" w:type="dxa"/>
            <w:tcBorders>
              <w:top w:val="single" w:sz="4" w:space="0" w:color="auto"/>
              <w:left w:val="single" w:sz="4" w:space="0" w:color="auto"/>
              <w:bottom w:val="single" w:sz="4" w:space="0" w:color="auto"/>
              <w:right w:val="single" w:sz="4" w:space="0" w:color="auto"/>
            </w:tcBorders>
            <w:noWrap/>
            <w:vAlign w:val="center"/>
          </w:tcPr>
          <w:p w14:paraId="43566706"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r w:rsidR="00824B83" w:rsidRPr="003C1EEF" w14:paraId="14DF8AA4"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3EF8"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16</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8B10C"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CE410"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存储管理</w:t>
            </w:r>
          </w:p>
        </w:tc>
        <w:tc>
          <w:tcPr>
            <w:tcW w:w="5213" w:type="dxa"/>
            <w:tcBorders>
              <w:top w:val="single" w:sz="4" w:space="0" w:color="auto"/>
              <w:left w:val="single" w:sz="4" w:space="0" w:color="auto"/>
              <w:bottom w:val="single" w:sz="4" w:space="0" w:color="auto"/>
              <w:right w:val="single" w:sz="4" w:space="0" w:color="auto"/>
            </w:tcBorders>
            <w:noWrap/>
            <w:vAlign w:val="center"/>
          </w:tcPr>
          <w:p w14:paraId="20361753"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提供图形界面的监控管理工具，资源拓扑图；能够查看存储服务器的网络、硬盘、操作系统、内核等硬件基本信息，并通过工具进行配置管理，支持多套存储系统统一管理；查看客户端的</w:t>
            </w:r>
            <w:r w:rsidRPr="003C1EEF">
              <w:rPr>
                <w:rFonts w:cs="Times New Roman"/>
                <w:sz w:val="24"/>
                <w:szCs w:val="24"/>
                <w:lang w:eastAsia="zh-CN"/>
              </w:rPr>
              <w:t>CPU、内存等配置和使用信息，显示本地挂载存储区的IOPS、吞吐量等信息</w:t>
            </w:r>
          </w:p>
        </w:tc>
        <w:tc>
          <w:tcPr>
            <w:tcW w:w="1202" w:type="dxa"/>
            <w:tcBorders>
              <w:top w:val="single" w:sz="4" w:space="0" w:color="auto"/>
              <w:left w:val="single" w:sz="4" w:space="0" w:color="auto"/>
              <w:bottom w:val="single" w:sz="4" w:space="0" w:color="auto"/>
              <w:right w:val="single" w:sz="4" w:space="0" w:color="auto"/>
            </w:tcBorders>
            <w:noWrap/>
            <w:vAlign w:val="center"/>
          </w:tcPr>
          <w:p w14:paraId="56299900"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0879048D"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66FCC"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BC41E"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EF9908"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日志管理</w:t>
            </w:r>
          </w:p>
        </w:tc>
        <w:tc>
          <w:tcPr>
            <w:tcW w:w="5213" w:type="dxa"/>
            <w:tcBorders>
              <w:top w:val="single" w:sz="4" w:space="0" w:color="auto"/>
              <w:left w:val="single" w:sz="4" w:space="0" w:color="auto"/>
              <w:bottom w:val="single" w:sz="4" w:space="0" w:color="auto"/>
              <w:right w:val="single" w:sz="4" w:space="0" w:color="auto"/>
            </w:tcBorders>
            <w:noWrap/>
            <w:vAlign w:val="center"/>
          </w:tcPr>
          <w:p w14:paraId="19CE6B20"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可查看系统管理员、普通管理员相关的操作日志；查看、下载存储服务器日志</w:t>
            </w:r>
          </w:p>
        </w:tc>
        <w:tc>
          <w:tcPr>
            <w:tcW w:w="1202" w:type="dxa"/>
            <w:tcBorders>
              <w:top w:val="single" w:sz="4" w:space="0" w:color="auto"/>
              <w:left w:val="single" w:sz="4" w:space="0" w:color="auto"/>
              <w:bottom w:val="single" w:sz="4" w:space="0" w:color="auto"/>
              <w:right w:val="single" w:sz="4" w:space="0" w:color="auto"/>
            </w:tcBorders>
            <w:noWrap/>
            <w:vAlign w:val="center"/>
          </w:tcPr>
          <w:p w14:paraId="1EF06C57"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6B9AACD1"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03884"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4E8A1"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0D7009"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回收站</w:t>
            </w:r>
          </w:p>
        </w:tc>
        <w:tc>
          <w:tcPr>
            <w:tcW w:w="5213" w:type="dxa"/>
            <w:tcBorders>
              <w:top w:val="single" w:sz="4" w:space="0" w:color="auto"/>
              <w:left w:val="single" w:sz="4" w:space="0" w:color="auto"/>
              <w:bottom w:val="single" w:sz="4" w:space="0" w:color="auto"/>
              <w:right w:val="single" w:sz="4" w:space="0" w:color="auto"/>
            </w:tcBorders>
            <w:noWrap/>
            <w:vAlign w:val="center"/>
          </w:tcPr>
          <w:p w14:paraId="528FD35F"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支持文件、对象回收站功能，在用户删除文件时在后台移入到回收站目录，以便用户找回数据。</w:t>
            </w:r>
          </w:p>
        </w:tc>
        <w:tc>
          <w:tcPr>
            <w:tcW w:w="1202" w:type="dxa"/>
            <w:tcBorders>
              <w:top w:val="single" w:sz="4" w:space="0" w:color="auto"/>
              <w:left w:val="single" w:sz="4" w:space="0" w:color="auto"/>
              <w:bottom w:val="single" w:sz="4" w:space="0" w:color="auto"/>
              <w:right w:val="single" w:sz="4" w:space="0" w:color="auto"/>
            </w:tcBorders>
            <w:noWrap/>
            <w:vAlign w:val="center"/>
          </w:tcPr>
          <w:p w14:paraId="72ACD600"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6DB9B1B5"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4C0A5"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F3104"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C82D55"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数据加密</w:t>
            </w:r>
          </w:p>
        </w:tc>
        <w:tc>
          <w:tcPr>
            <w:tcW w:w="5213" w:type="dxa"/>
            <w:tcBorders>
              <w:top w:val="single" w:sz="4" w:space="0" w:color="auto"/>
              <w:left w:val="single" w:sz="4" w:space="0" w:color="auto"/>
              <w:bottom w:val="single" w:sz="4" w:space="0" w:color="auto"/>
              <w:right w:val="single" w:sz="4" w:space="0" w:color="auto"/>
            </w:tcBorders>
            <w:noWrap/>
            <w:vAlign w:val="center"/>
          </w:tcPr>
          <w:p w14:paraId="6C800FA3"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支持对目录进行数据加密，支持单密钥动态加密和双密钥动态加密两种算法。通过密钥对用户数据进行加密，保护客户存储到系统重的数据不被泄露。</w:t>
            </w:r>
          </w:p>
        </w:tc>
        <w:tc>
          <w:tcPr>
            <w:tcW w:w="1202" w:type="dxa"/>
            <w:tcBorders>
              <w:top w:val="single" w:sz="4" w:space="0" w:color="auto"/>
              <w:left w:val="single" w:sz="4" w:space="0" w:color="auto"/>
              <w:bottom w:val="single" w:sz="4" w:space="0" w:color="auto"/>
              <w:right w:val="single" w:sz="4" w:space="0" w:color="auto"/>
            </w:tcBorders>
            <w:noWrap/>
            <w:vAlign w:val="center"/>
          </w:tcPr>
          <w:p w14:paraId="07E4C080"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0C7979F9"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36A56"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32934" w14:textId="77777777" w:rsidR="00824B83" w:rsidRPr="003C1EEF" w:rsidRDefault="00824B83" w:rsidP="00D82AF9">
            <w:pPr>
              <w:spacing w:line="360" w:lineRule="auto"/>
              <w:jc w:val="center"/>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008010"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过期任务删除</w:t>
            </w:r>
          </w:p>
        </w:tc>
        <w:tc>
          <w:tcPr>
            <w:tcW w:w="5213" w:type="dxa"/>
            <w:tcBorders>
              <w:top w:val="single" w:sz="4" w:space="0" w:color="auto"/>
              <w:left w:val="single" w:sz="4" w:space="0" w:color="auto"/>
              <w:bottom w:val="single" w:sz="4" w:space="0" w:color="auto"/>
              <w:right w:val="single" w:sz="4" w:space="0" w:color="auto"/>
            </w:tcBorders>
            <w:noWrap/>
            <w:vAlign w:val="center"/>
          </w:tcPr>
          <w:p w14:paraId="013DCD4B"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支持文件、目录过期自动删除功能。可根据用户的需求创建过期删除任务，包括文件所属路径，文件时间类型，过期时间，任务类型，定时规则等。</w:t>
            </w:r>
          </w:p>
        </w:tc>
        <w:tc>
          <w:tcPr>
            <w:tcW w:w="1202" w:type="dxa"/>
            <w:tcBorders>
              <w:top w:val="single" w:sz="4" w:space="0" w:color="auto"/>
              <w:left w:val="single" w:sz="4" w:space="0" w:color="auto"/>
              <w:bottom w:val="single" w:sz="4" w:space="0" w:color="auto"/>
              <w:right w:val="single" w:sz="4" w:space="0" w:color="auto"/>
            </w:tcBorders>
            <w:noWrap/>
            <w:vAlign w:val="center"/>
          </w:tcPr>
          <w:p w14:paraId="3AF963E1"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0BE01D24"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8EC1F"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7309D" w14:textId="77777777" w:rsidR="00824B83" w:rsidRPr="003C1EEF" w:rsidRDefault="00824B83" w:rsidP="00D82AF9">
            <w:pPr>
              <w:spacing w:line="360" w:lineRule="auto"/>
              <w:jc w:val="center"/>
              <w:rPr>
                <w:rFonts w:cs="Times New Roman"/>
                <w:sz w:val="24"/>
                <w:szCs w:val="24"/>
              </w:rPr>
            </w:pPr>
            <w:r w:rsidRPr="003C1EEF">
              <w:rPr>
                <w:rFonts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0B838"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存储配</w:t>
            </w:r>
            <w:r w:rsidRPr="003C1EEF">
              <w:rPr>
                <w:rFonts w:cs="Times New Roman" w:hint="eastAsia"/>
                <w:b/>
                <w:bCs/>
                <w:sz w:val="24"/>
                <w:szCs w:val="24"/>
              </w:rPr>
              <w:lastRenderedPageBreak/>
              <w:t>置</w:t>
            </w:r>
          </w:p>
        </w:tc>
        <w:tc>
          <w:tcPr>
            <w:tcW w:w="5213" w:type="dxa"/>
            <w:tcBorders>
              <w:top w:val="single" w:sz="4" w:space="0" w:color="auto"/>
              <w:left w:val="single" w:sz="4" w:space="0" w:color="auto"/>
              <w:bottom w:val="single" w:sz="4" w:space="0" w:color="auto"/>
              <w:right w:val="single" w:sz="4" w:space="0" w:color="auto"/>
            </w:tcBorders>
            <w:noWrap/>
            <w:vAlign w:val="center"/>
          </w:tcPr>
          <w:p w14:paraId="5E183D98" w14:textId="77777777" w:rsidR="00824B83" w:rsidRPr="003C1EEF" w:rsidRDefault="00824B83" w:rsidP="00D82AF9">
            <w:pPr>
              <w:spacing w:line="360" w:lineRule="auto"/>
              <w:rPr>
                <w:rFonts w:cs="Times New Roman"/>
                <w:sz w:val="24"/>
                <w:szCs w:val="24"/>
                <w:lang w:eastAsia="zh-CN"/>
              </w:rPr>
            </w:pPr>
            <w:r w:rsidRPr="003C1EEF">
              <w:rPr>
                <w:rFonts w:cs="仿宋_GB2312" w:hint="eastAsia"/>
                <w:sz w:val="24"/>
                <w:szCs w:val="24"/>
                <w:lang w:eastAsia="zh-CN"/>
              </w:rPr>
              <w:lastRenderedPageBreak/>
              <w:t>本次存储系统配置≥</w:t>
            </w:r>
            <w:r w:rsidRPr="003C1EEF">
              <w:rPr>
                <w:rFonts w:cs="仿宋_GB2312"/>
                <w:sz w:val="24"/>
                <w:szCs w:val="24"/>
                <w:lang w:eastAsia="zh-CN"/>
              </w:rPr>
              <w:t>5</w:t>
            </w:r>
            <w:r w:rsidRPr="003C1EEF">
              <w:rPr>
                <w:rFonts w:cs="仿宋_GB2312" w:hint="eastAsia"/>
                <w:sz w:val="24"/>
                <w:szCs w:val="24"/>
                <w:lang w:eastAsia="zh-CN"/>
              </w:rPr>
              <w:t>个存储节点，每个存储节</w:t>
            </w:r>
            <w:r w:rsidRPr="003C1EEF">
              <w:rPr>
                <w:rFonts w:cs="仿宋_GB2312" w:hint="eastAsia"/>
                <w:sz w:val="24"/>
                <w:szCs w:val="24"/>
                <w:lang w:eastAsia="zh-CN"/>
              </w:rPr>
              <w:lastRenderedPageBreak/>
              <w:t>点提供≥2颗Intel</w:t>
            </w:r>
            <w:r w:rsidRPr="003C1EEF">
              <w:rPr>
                <w:rFonts w:cs="仿宋_GB2312"/>
                <w:sz w:val="24"/>
                <w:szCs w:val="24"/>
                <w:lang w:eastAsia="zh-CN"/>
              </w:rPr>
              <w:t xml:space="preserve"> X</w:t>
            </w:r>
            <w:r w:rsidRPr="003C1EEF">
              <w:rPr>
                <w:rFonts w:cs="仿宋_GB2312" w:hint="eastAsia"/>
                <w:sz w:val="24"/>
                <w:szCs w:val="24"/>
                <w:lang w:eastAsia="zh-CN"/>
              </w:rPr>
              <w:t>eon</w:t>
            </w:r>
            <w:r w:rsidRPr="003C1EEF">
              <w:rPr>
                <w:rFonts w:cs="仿宋_GB2312"/>
                <w:sz w:val="24"/>
                <w:szCs w:val="24"/>
                <w:lang w:eastAsia="zh-CN"/>
              </w:rPr>
              <w:t xml:space="preserve"> </w:t>
            </w:r>
            <w:r w:rsidRPr="003C1EEF">
              <w:rPr>
                <w:rFonts w:cs="仿宋_GB2312" w:hint="eastAsia"/>
                <w:sz w:val="24"/>
                <w:szCs w:val="24"/>
                <w:lang w:eastAsia="zh-CN"/>
              </w:rPr>
              <w:t>C</w:t>
            </w:r>
            <w:r w:rsidRPr="003C1EEF">
              <w:rPr>
                <w:rFonts w:cs="仿宋_GB2312"/>
                <w:sz w:val="24"/>
                <w:szCs w:val="24"/>
                <w:lang w:eastAsia="zh-CN"/>
              </w:rPr>
              <w:t>PU(</w:t>
            </w:r>
            <w:r w:rsidRPr="003C1EEF">
              <w:rPr>
                <w:rFonts w:cs="仿宋_GB2312" w:hint="eastAsia"/>
                <w:sz w:val="24"/>
                <w:szCs w:val="24"/>
                <w:lang w:eastAsia="zh-CN"/>
              </w:rPr>
              <w:t>主频≥2</w:t>
            </w:r>
            <w:r w:rsidRPr="003C1EEF">
              <w:rPr>
                <w:rFonts w:cs="仿宋_GB2312"/>
                <w:sz w:val="24"/>
                <w:szCs w:val="24"/>
                <w:lang w:eastAsia="zh-CN"/>
              </w:rPr>
              <w:t>.2GH</w:t>
            </w:r>
            <w:r w:rsidRPr="003C1EEF">
              <w:rPr>
                <w:rFonts w:cs="仿宋_GB2312" w:hint="eastAsia"/>
                <w:sz w:val="24"/>
                <w:szCs w:val="24"/>
                <w:lang w:eastAsia="zh-CN"/>
              </w:rPr>
              <w:t>z，核心数≥2</w:t>
            </w:r>
            <w:r w:rsidRPr="003C1EEF">
              <w:rPr>
                <w:rFonts w:cs="仿宋_GB2312"/>
                <w:sz w:val="24"/>
                <w:szCs w:val="24"/>
                <w:lang w:eastAsia="zh-CN"/>
              </w:rPr>
              <w:t>6</w:t>
            </w:r>
            <w:r w:rsidRPr="003C1EEF">
              <w:rPr>
                <w:rFonts w:cs="仿宋_GB2312" w:hint="eastAsia"/>
                <w:sz w:val="24"/>
                <w:szCs w:val="24"/>
                <w:lang w:eastAsia="zh-CN"/>
              </w:rPr>
              <w:t>核心</w:t>
            </w:r>
            <w:r w:rsidRPr="003C1EEF">
              <w:rPr>
                <w:rFonts w:cs="仿宋_GB2312"/>
                <w:sz w:val="24"/>
                <w:szCs w:val="24"/>
                <w:lang w:eastAsia="zh-CN"/>
              </w:rPr>
              <w:t>)</w:t>
            </w:r>
            <w:r w:rsidRPr="003C1EEF">
              <w:rPr>
                <w:rFonts w:cs="仿宋_GB2312" w:hint="eastAsia"/>
                <w:sz w:val="24"/>
                <w:szCs w:val="24"/>
                <w:lang w:eastAsia="zh-CN"/>
              </w:rPr>
              <w:t>，≥2</w:t>
            </w:r>
            <w:r w:rsidRPr="003C1EEF">
              <w:rPr>
                <w:rFonts w:cs="仿宋_GB2312"/>
                <w:sz w:val="24"/>
                <w:szCs w:val="24"/>
                <w:lang w:eastAsia="zh-CN"/>
              </w:rPr>
              <w:t>56GB DDR4 3200GB</w:t>
            </w:r>
            <w:r w:rsidRPr="003C1EEF">
              <w:rPr>
                <w:rFonts w:cs="仿宋_GB2312" w:hint="eastAsia"/>
                <w:sz w:val="24"/>
                <w:szCs w:val="24"/>
                <w:lang w:eastAsia="zh-CN"/>
              </w:rPr>
              <w:t>内存，≥2块4</w:t>
            </w:r>
            <w:r w:rsidRPr="003C1EEF">
              <w:rPr>
                <w:rFonts w:cs="仿宋_GB2312"/>
                <w:sz w:val="24"/>
                <w:szCs w:val="24"/>
                <w:lang w:eastAsia="zh-CN"/>
              </w:rPr>
              <w:t>80GB SSD</w:t>
            </w:r>
            <w:r w:rsidRPr="003C1EEF">
              <w:rPr>
                <w:rFonts w:cs="仿宋_GB2312" w:hint="eastAsia"/>
                <w:sz w:val="24"/>
                <w:szCs w:val="24"/>
                <w:lang w:eastAsia="zh-CN"/>
              </w:rPr>
              <w:t>硬盘，≥4块3</w:t>
            </w:r>
            <w:r w:rsidRPr="003C1EEF">
              <w:rPr>
                <w:rFonts w:cs="仿宋_GB2312"/>
                <w:sz w:val="24"/>
                <w:szCs w:val="24"/>
                <w:lang w:eastAsia="zh-CN"/>
              </w:rPr>
              <w:t>.84TB NVM</w:t>
            </w:r>
            <w:r w:rsidRPr="003C1EEF">
              <w:rPr>
                <w:rFonts w:cs="仿宋_GB2312" w:hint="eastAsia"/>
                <w:sz w:val="24"/>
                <w:szCs w:val="24"/>
                <w:lang w:eastAsia="zh-CN"/>
              </w:rPr>
              <w:t>e</w:t>
            </w:r>
            <w:r w:rsidRPr="003C1EEF">
              <w:rPr>
                <w:rFonts w:cs="仿宋_GB2312"/>
                <w:sz w:val="24"/>
                <w:szCs w:val="24"/>
                <w:lang w:eastAsia="zh-CN"/>
              </w:rPr>
              <w:t xml:space="preserve"> SSD</w:t>
            </w:r>
            <w:r w:rsidRPr="003C1EEF">
              <w:rPr>
                <w:rFonts w:cs="仿宋_GB2312" w:hint="eastAsia"/>
                <w:sz w:val="24"/>
                <w:szCs w:val="24"/>
                <w:lang w:eastAsia="zh-CN"/>
              </w:rPr>
              <w:t>，≥3</w:t>
            </w:r>
            <w:r w:rsidRPr="003C1EEF">
              <w:rPr>
                <w:rFonts w:cs="仿宋_GB2312"/>
                <w:sz w:val="24"/>
                <w:szCs w:val="24"/>
                <w:lang w:eastAsia="zh-CN"/>
              </w:rPr>
              <w:t>6</w:t>
            </w:r>
            <w:r w:rsidRPr="003C1EEF">
              <w:rPr>
                <w:rFonts w:cs="仿宋_GB2312" w:hint="eastAsia"/>
                <w:sz w:val="24"/>
                <w:szCs w:val="24"/>
                <w:lang w:eastAsia="zh-CN"/>
              </w:rPr>
              <w:t>块1</w:t>
            </w:r>
            <w:r w:rsidRPr="003C1EEF">
              <w:rPr>
                <w:rFonts w:cs="仿宋_GB2312"/>
                <w:sz w:val="24"/>
                <w:szCs w:val="24"/>
                <w:lang w:eastAsia="zh-CN"/>
              </w:rPr>
              <w:t>6TB HDD</w:t>
            </w:r>
            <w:r w:rsidRPr="003C1EEF">
              <w:rPr>
                <w:rFonts w:cs="仿宋_GB2312" w:hint="eastAsia"/>
                <w:sz w:val="24"/>
                <w:szCs w:val="24"/>
                <w:lang w:eastAsia="zh-CN"/>
              </w:rPr>
              <w:t>硬盘，≥2个G</w:t>
            </w:r>
            <w:r w:rsidRPr="003C1EEF">
              <w:rPr>
                <w:rFonts w:cs="仿宋_GB2312"/>
                <w:sz w:val="24"/>
                <w:szCs w:val="24"/>
                <w:lang w:eastAsia="zh-CN"/>
              </w:rPr>
              <w:t>E</w:t>
            </w:r>
            <w:r w:rsidRPr="003C1EEF">
              <w:rPr>
                <w:rFonts w:cs="仿宋_GB2312" w:hint="eastAsia"/>
                <w:sz w:val="24"/>
                <w:szCs w:val="24"/>
                <w:lang w:eastAsia="zh-CN"/>
              </w:rPr>
              <w:t>网口，≥</w:t>
            </w:r>
            <w:r w:rsidRPr="003C1EEF">
              <w:rPr>
                <w:rFonts w:cs="仿宋_GB2312"/>
                <w:sz w:val="24"/>
                <w:szCs w:val="24"/>
                <w:lang w:eastAsia="zh-CN"/>
              </w:rPr>
              <w:t>2</w:t>
            </w:r>
            <w:r w:rsidRPr="003C1EEF">
              <w:rPr>
                <w:rFonts w:cs="仿宋_GB2312" w:hint="eastAsia"/>
                <w:sz w:val="24"/>
                <w:szCs w:val="24"/>
                <w:lang w:eastAsia="zh-CN"/>
              </w:rPr>
              <w:t>个2</w:t>
            </w:r>
            <w:r w:rsidRPr="003C1EEF">
              <w:rPr>
                <w:rFonts w:cs="仿宋_GB2312"/>
                <w:sz w:val="24"/>
                <w:szCs w:val="24"/>
                <w:lang w:eastAsia="zh-CN"/>
              </w:rPr>
              <w:t>5GE</w:t>
            </w:r>
            <w:r w:rsidRPr="003C1EEF">
              <w:rPr>
                <w:rFonts w:cs="仿宋_GB2312" w:hint="eastAsia"/>
                <w:sz w:val="24"/>
                <w:szCs w:val="24"/>
                <w:lang w:eastAsia="zh-CN"/>
              </w:rPr>
              <w:t>网口，≥1个</w:t>
            </w:r>
            <w:r w:rsidRPr="003C1EEF">
              <w:rPr>
                <w:sz w:val="24"/>
                <w:szCs w:val="24"/>
                <w:lang w:eastAsia="zh-CN"/>
              </w:rPr>
              <w:t>100Gbps网卡</w:t>
            </w:r>
          </w:p>
        </w:tc>
        <w:tc>
          <w:tcPr>
            <w:tcW w:w="1202" w:type="dxa"/>
            <w:tcBorders>
              <w:top w:val="single" w:sz="4" w:space="0" w:color="auto"/>
              <w:left w:val="single" w:sz="4" w:space="0" w:color="auto"/>
              <w:bottom w:val="single" w:sz="4" w:space="0" w:color="auto"/>
              <w:right w:val="single" w:sz="4" w:space="0" w:color="auto"/>
            </w:tcBorders>
            <w:noWrap/>
            <w:vAlign w:val="center"/>
          </w:tcPr>
          <w:p w14:paraId="62FFD6CB" w14:textId="77777777" w:rsidR="00824B83" w:rsidRPr="003C1EEF" w:rsidRDefault="00824B83" w:rsidP="00D82AF9">
            <w:pPr>
              <w:spacing w:line="360" w:lineRule="auto"/>
              <w:jc w:val="center"/>
              <w:rPr>
                <w:rFonts w:cs="Times New Roman"/>
                <w:sz w:val="24"/>
                <w:szCs w:val="24"/>
                <w:lang w:eastAsia="zh-CN"/>
              </w:rPr>
            </w:pPr>
          </w:p>
        </w:tc>
      </w:tr>
      <w:tr w:rsidR="00824B83" w:rsidRPr="003C1EEF" w14:paraId="2F2F3691"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A9711"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285E" w14:textId="77777777" w:rsidR="00824B83" w:rsidRPr="003C1EEF" w:rsidRDefault="00824B83" w:rsidP="00D82AF9">
            <w:pPr>
              <w:spacing w:line="360" w:lineRule="auto"/>
              <w:jc w:val="center"/>
              <w:rPr>
                <w:rFonts w:cs="Times New Roman"/>
                <w:sz w:val="24"/>
                <w:szCs w:val="24"/>
              </w:rPr>
            </w:pPr>
            <w:r w:rsidRPr="003C1EEF">
              <w:rPr>
                <w:rFonts w:hint="eastAsia"/>
                <w:color w:val="000000"/>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A352AC"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存储</w:t>
            </w:r>
            <w:r w:rsidRPr="003C1EEF">
              <w:rPr>
                <w:rFonts w:cs="Times New Roman"/>
                <w:b/>
                <w:bCs/>
                <w:sz w:val="24"/>
                <w:szCs w:val="24"/>
              </w:rPr>
              <w:t>License</w:t>
            </w:r>
          </w:p>
        </w:tc>
        <w:tc>
          <w:tcPr>
            <w:tcW w:w="5213" w:type="dxa"/>
            <w:tcBorders>
              <w:top w:val="single" w:sz="4" w:space="0" w:color="auto"/>
              <w:left w:val="single" w:sz="4" w:space="0" w:color="auto"/>
              <w:bottom w:val="single" w:sz="4" w:space="0" w:color="auto"/>
              <w:right w:val="single" w:sz="4" w:space="0" w:color="auto"/>
            </w:tcBorders>
            <w:noWrap/>
            <w:vAlign w:val="center"/>
          </w:tcPr>
          <w:p w14:paraId="15A776FD" w14:textId="77777777" w:rsidR="00824B83" w:rsidRPr="003C1EEF" w:rsidRDefault="00824B83" w:rsidP="00D82AF9">
            <w:pPr>
              <w:spacing w:line="360" w:lineRule="auto"/>
              <w:rPr>
                <w:rFonts w:cs="Times New Roman"/>
                <w:sz w:val="24"/>
                <w:szCs w:val="24"/>
                <w:lang w:eastAsia="zh-CN"/>
              </w:rPr>
            </w:pPr>
            <w:r w:rsidRPr="003C1EEF">
              <w:rPr>
                <w:rFonts w:cs="Times New Roman" w:hint="eastAsia"/>
                <w:sz w:val="24"/>
                <w:szCs w:val="24"/>
                <w:lang w:eastAsia="zh-CN"/>
              </w:rPr>
              <w:t>提供存储</w:t>
            </w:r>
            <w:r w:rsidRPr="003C1EEF">
              <w:rPr>
                <w:rFonts w:cs="Times New Roman"/>
                <w:sz w:val="24"/>
                <w:szCs w:val="24"/>
                <w:lang w:eastAsia="zh-CN"/>
              </w:rPr>
              <w:t>License</w:t>
            </w:r>
            <w:r w:rsidRPr="003C1EEF">
              <w:rPr>
                <w:rFonts w:cs="Times New Roman" w:hint="eastAsia"/>
                <w:sz w:val="24"/>
                <w:szCs w:val="24"/>
                <w:lang w:eastAsia="zh-CN"/>
              </w:rPr>
              <w:t>为永久授权，且兼容原有存储节点与未来扩容存储节点不再收取单独费用，提供投标人承诺函</w:t>
            </w:r>
          </w:p>
        </w:tc>
        <w:tc>
          <w:tcPr>
            <w:tcW w:w="1202" w:type="dxa"/>
            <w:tcBorders>
              <w:top w:val="single" w:sz="4" w:space="0" w:color="auto"/>
              <w:left w:val="single" w:sz="4" w:space="0" w:color="auto"/>
              <w:bottom w:val="single" w:sz="4" w:space="0" w:color="auto"/>
              <w:right w:val="single" w:sz="4" w:space="0" w:color="auto"/>
            </w:tcBorders>
            <w:noWrap/>
            <w:vAlign w:val="center"/>
          </w:tcPr>
          <w:p w14:paraId="548C8DF8" w14:textId="77777777" w:rsidR="00824B83" w:rsidRPr="003C1EEF" w:rsidRDefault="00824B83" w:rsidP="00D82AF9">
            <w:pPr>
              <w:spacing w:line="360" w:lineRule="auto"/>
              <w:jc w:val="center"/>
              <w:rPr>
                <w:rFonts w:cs="Times New Roman"/>
                <w:sz w:val="24"/>
                <w:szCs w:val="24"/>
              </w:rPr>
            </w:pPr>
            <w:r w:rsidRPr="003C1EEF">
              <w:rPr>
                <w:rFonts w:cs="Times New Roman" w:hint="eastAsia"/>
                <w:sz w:val="24"/>
                <w:szCs w:val="24"/>
              </w:rPr>
              <w:t>是</w:t>
            </w:r>
          </w:p>
        </w:tc>
      </w:tr>
    </w:tbl>
    <w:p w14:paraId="414D197D" w14:textId="77777777" w:rsidR="00824B83" w:rsidRPr="003C1EEF" w:rsidRDefault="00824B83" w:rsidP="00824B83">
      <w:pPr>
        <w:spacing w:line="360" w:lineRule="auto"/>
        <w:rPr>
          <w:rFonts w:cs="Times New Roman"/>
          <w:sz w:val="24"/>
          <w:szCs w:val="24"/>
        </w:rPr>
      </w:pPr>
      <w:r w:rsidRPr="003C1EEF">
        <w:rPr>
          <w:rFonts w:cs="Times New Roman"/>
          <w:sz w:val="24"/>
          <w:szCs w:val="24"/>
        </w:rPr>
        <w:t>2.4</w:t>
      </w:r>
      <w:r w:rsidRPr="003C1EEF">
        <w:rPr>
          <w:rFonts w:cs="Times New Roman" w:hint="eastAsia"/>
          <w:sz w:val="24"/>
          <w:szCs w:val="24"/>
        </w:rPr>
        <w:t>基因测序计算管理系统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866"/>
        <w:gridCol w:w="5371"/>
        <w:gridCol w:w="1134"/>
      </w:tblGrid>
      <w:tr w:rsidR="00824B83" w:rsidRPr="003C1EEF" w14:paraId="7B793732" w14:textId="77777777" w:rsidTr="00D82AF9">
        <w:trPr>
          <w:trHeight w:val="360"/>
        </w:trPr>
        <w:tc>
          <w:tcPr>
            <w:tcW w:w="704" w:type="dxa"/>
            <w:shd w:val="clear" w:color="auto" w:fill="auto"/>
            <w:vAlign w:val="center"/>
            <w:hideMark/>
          </w:tcPr>
          <w:p w14:paraId="45D7AED2" w14:textId="77777777" w:rsidR="00824B83" w:rsidRPr="003C1EEF" w:rsidRDefault="00824B83" w:rsidP="00D82AF9">
            <w:pPr>
              <w:widowControl/>
              <w:spacing w:line="360" w:lineRule="auto"/>
              <w:rPr>
                <w:rFonts w:cs="Times New Roman"/>
                <w:b/>
                <w:color w:val="000000"/>
                <w:sz w:val="24"/>
                <w:szCs w:val="24"/>
              </w:rPr>
            </w:pPr>
            <w:r w:rsidRPr="003C1EEF">
              <w:rPr>
                <w:rFonts w:cs="Times New Roman" w:hint="eastAsia"/>
                <w:b/>
                <w:color w:val="000000"/>
                <w:sz w:val="24"/>
                <w:szCs w:val="24"/>
              </w:rPr>
              <w:t>序号</w:t>
            </w:r>
          </w:p>
        </w:tc>
        <w:tc>
          <w:tcPr>
            <w:tcW w:w="992" w:type="dxa"/>
            <w:shd w:val="clear" w:color="auto" w:fill="auto"/>
            <w:vAlign w:val="center"/>
          </w:tcPr>
          <w:p w14:paraId="7E5A8308" w14:textId="77777777" w:rsidR="00824B83" w:rsidRPr="003C1EEF" w:rsidRDefault="00824B83" w:rsidP="00D82AF9">
            <w:pPr>
              <w:widowControl/>
              <w:spacing w:line="360" w:lineRule="auto"/>
              <w:jc w:val="center"/>
              <w:rPr>
                <w:rFonts w:cs="Times New Roman"/>
                <w:b/>
                <w:color w:val="000000"/>
                <w:sz w:val="24"/>
                <w:szCs w:val="24"/>
              </w:rPr>
            </w:pPr>
            <w:r w:rsidRPr="003C1EEF">
              <w:rPr>
                <w:rFonts w:cs="Times New Roman" w:hint="eastAsia"/>
                <w:b/>
                <w:color w:val="000000"/>
                <w:sz w:val="24"/>
                <w:szCs w:val="24"/>
              </w:rPr>
              <w:t>重要性</w:t>
            </w:r>
          </w:p>
        </w:tc>
        <w:tc>
          <w:tcPr>
            <w:tcW w:w="0" w:type="auto"/>
            <w:shd w:val="clear" w:color="auto" w:fill="auto"/>
            <w:vAlign w:val="center"/>
            <w:hideMark/>
          </w:tcPr>
          <w:p w14:paraId="7161B474" w14:textId="77777777" w:rsidR="00824B83" w:rsidRPr="003C1EEF" w:rsidRDefault="00824B83" w:rsidP="00D82AF9">
            <w:pPr>
              <w:widowControl/>
              <w:spacing w:line="360" w:lineRule="auto"/>
              <w:jc w:val="center"/>
              <w:rPr>
                <w:rFonts w:cs="Times New Roman"/>
                <w:b/>
                <w:color w:val="000000"/>
                <w:sz w:val="24"/>
                <w:szCs w:val="24"/>
              </w:rPr>
            </w:pPr>
            <w:r w:rsidRPr="003C1EEF">
              <w:rPr>
                <w:rFonts w:cs="Times New Roman" w:hint="eastAsia"/>
                <w:b/>
                <w:color w:val="000000"/>
                <w:sz w:val="24"/>
                <w:szCs w:val="24"/>
              </w:rPr>
              <w:t>指标</w:t>
            </w:r>
          </w:p>
        </w:tc>
        <w:tc>
          <w:tcPr>
            <w:tcW w:w="5371" w:type="dxa"/>
            <w:shd w:val="clear" w:color="auto" w:fill="auto"/>
            <w:vAlign w:val="center"/>
            <w:hideMark/>
          </w:tcPr>
          <w:p w14:paraId="4C54AB5E" w14:textId="77777777" w:rsidR="00824B83" w:rsidRPr="003C1EEF" w:rsidRDefault="00824B83" w:rsidP="00D82AF9">
            <w:pPr>
              <w:widowControl/>
              <w:spacing w:line="360" w:lineRule="auto"/>
              <w:jc w:val="center"/>
              <w:rPr>
                <w:rFonts w:cs="Times New Roman"/>
                <w:b/>
                <w:color w:val="000000"/>
                <w:sz w:val="24"/>
                <w:szCs w:val="24"/>
              </w:rPr>
            </w:pPr>
            <w:r w:rsidRPr="003C1EEF">
              <w:rPr>
                <w:rFonts w:cs="Times New Roman" w:hint="eastAsia"/>
                <w:b/>
                <w:color w:val="000000"/>
                <w:sz w:val="24"/>
                <w:szCs w:val="24"/>
              </w:rPr>
              <w:t>具体要求</w:t>
            </w:r>
          </w:p>
        </w:tc>
        <w:tc>
          <w:tcPr>
            <w:tcW w:w="1134" w:type="dxa"/>
            <w:shd w:val="clear" w:color="auto" w:fill="auto"/>
            <w:vAlign w:val="center"/>
            <w:hideMark/>
          </w:tcPr>
          <w:p w14:paraId="673F1E45" w14:textId="77777777" w:rsidR="00824B83" w:rsidRPr="003C1EEF" w:rsidRDefault="00824B83" w:rsidP="00D82AF9">
            <w:pPr>
              <w:widowControl/>
              <w:spacing w:line="360" w:lineRule="auto"/>
              <w:jc w:val="center"/>
              <w:rPr>
                <w:rFonts w:cs="Times New Roman"/>
                <w:b/>
                <w:color w:val="000000"/>
                <w:sz w:val="24"/>
                <w:szCs w:val="24"/>
              </w:rPr>
            </w:pPr>
            <w:r w:rsidRPr="003C1EEF">
              <w:rPr>
                <w:rFonts w:cs="Times New Roman" w:hint="eastAsia"/>
                <w:b/>
                <w:color w:val="000000"/>
                <w:sz w:val="24"/>
                <w:szCs w:val="24"/>
              </w:rPr>
              <w:t>是否需要证明材料</w:t>
            </w:r>
          </w:p>
        </w:tc>
      </w:tr>
      <w:tr w:rsidR="00824B83" w:rsidRPr="003C1EEF" w14:paraId="13EDD8F0" w14:textId="77777777" w:rsidTr="00D82AF9">
        <w:trPr>
          <w:trHeight w:val="360"/>
        </w:trPr>
        <w:tc>
          <w:tcPr>
            <w:tcW w:w="704" w:type="dxa"/>
            <w:vMerge w:val="restart"/>
            <w:shd w:val="clear" w:color="auto" w:fill="auto"/>
            <w:vAlign w:val="center"/>
            <w:hideMark/>
          </w:tcPr>
          <w:p w14:paraId="74477C36"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1</w:t>
            </w:r>
          </w:p>
        </w:tc>
        <w:tc>
          <w:tcPr>
            <w:tcW w:w="992" w:type="dxa"/>
            <w:vAlign w:val="center"/>
          </w:tcPr>
          <w:p w14:paraId="757517FA"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restart"/>
            <w:shd w:val="clear" w:color="auto" w:fill="auto"/>
            <w:vAlign w:val="center"/>
            <w:hideMark/>
          </w:tcPr>
          <w:p w14:paraId="2825D579"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科研计算平台总体要求</w:t>
            </w:r>
          </w:p>
        </w:tc>
        <w:tc>
          <w:tcPr>
            <w:tcW w:w="5371" w:type="dxa"/>
            <w:shd w:val="clear" w:color="auto" w:fill="auto"/>
            <w:vAlign w:val="center"/>
            <w:hideMark/>
          </w:tcPr>
          <w:p w14:paraId="4E7B3BFA"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提供拥有软件著作权的商业版本管理软件，不接受开源产品。</w:t>
            </w:r>
          </w:p>
        </w:tc>
        <w:tc>
          <w:tcPr>
            <w:tcW w:w="1134" w:type="dxa"/>
            <w:shd w:val="clear" w:color="auto" w:fill="auto"/>
            <w:vAlign w:val="center"/>
            <w:hideMark/>
          </w:tcPr>
          <w:p w14:paraId="68B8C86C"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27E71546" w14:textId="77777777" w:rsidTr="00D82AF9">
        <w:trPr>
          <w:trHeight w:val="360"/>
        </w:trPr>
        <w:tc>
          <w:tcPr>
            <w:tcW w:w="704" w:type="dxa"/>
            <w:vMerge/>
            <w:vAlign w:val="center"/>
            <w:hideMark/>
          </w:tcPr>
          <w:p w14:paraId="26A832C6"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1DB0A9A1" w14:textId="77777777" w:rsidR="00824B83" w:rsidRPr="003C1EEF" w:rsidRDefault="00824B83" w:rsidP="00D82AF9">
            <w:pPr>
              <w:widowControl/>
              <w:spacing w:line="360" w:lineRule="auto"/>
              <w:jc w:val="center"/>
              <w:rPr>
                <w:rFonts w:cs="Times New Roman"/>
                <w:color w:val="000000"/>
                <w:sz w:val="24"/>
                <w:szCs w:val="24"/>
              </w:rPr>
            </w:pPr>
            <w:r w:rsidRPr="003C1EEF">
              <w:rPr>
                <w:rFonts w:hint="eastAsia"/>
                <w:color w:val="000000"/>
                <w:sz w:val="24"/>
                <w:szCs w:val="24"/>
              </w:rPr>
              <w:t>★</w:t>
            </w:r>
          </w:p>
        </w:tc>
        <w:tc>
          <w:tcPr>
            <w:tcW w:w="0" w:type="auto"/>
            <w:vMerge/>
            <w:vAlign w:val="center"/>
            <w:hideMark/>
          </w:tcPr>
          <w:p w14:paraId="1D6834D8"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41C01484"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提供本次项目所有节点授权，以及原有节点授权，兼容原有计算管理平台，提供厂商授权承诺函</w:t>
            </w:r>
          </w:p>
        </w:tc>
        <w:tc>
          <w:tcPr>
            <w:tcW w:w="1134" w:type="dxa"/>
            <w:shd w:val="clear" w:color="auto" w:fill="auto"/>
            <w:vAlign w:val="center"/>
            <w:hideMark/>
          </w:tcPr>
          <w:p w14:paraId="00DFE1D3"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1F47F6AB" w14:textId="77777777" w:rsidTr="00D82AF9">
        <w:trPr>
          <w:trHeight w:val="680"/>
        </w:trPr>
        <w:tc>
          <w:tcPr>
            <w:tcW w:w="704" w:type="dxa"/>
            <w:vMerge/>
            <w:vAlign w:val="center"/>
            <w:hideMark/>
          </w:tcPr>
          <w:p w14:paraId="6727EC0E"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0197C153"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35E03C0F"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766CDA0C"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在国内设有研发机构，能根据用户的需求或使用习惯进行定制化开发。</w:t>
            </w:r>
          </w:p>
        </w:tc>
        <w:tc>
          <w:tcPr>
            <w:tcW w:w="1134" w:type="dxa"/>
            <w:shd w:val="clear" w:color="auto" w:fill="auto"/>
            <w:vAlign w:val="center"/>
            <w:hideMark/>
          </w:tcPr>
          <w:p w14:paraId="48F5F86B"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07BBDBAF" w14:textId="77777777" w:rsidTr="00D82AF9">
        <w:trPr>
          <w:trHeight w:val="1020"/>
        </w:trPr>
        <w:tc>
          <w:tcPr>
            <w:tcW w:w="704" w:type="dxa"/>
            <w:vMerge/>
            <w:vAlign w:val="center"/>
            <w:hideMark/>
          </w:tcPr>
          <w:p w14:paraId="26CEB0C6"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62606DAD"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285C6635"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7BC9C95B"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提供产品应用于大规模</w:t>
            </w:r>
            <w:r w:rsidRPr="003C1EEF">
              <w:rPr>
                <w:rFonts w:cs="Times New Roman"/>
                <w:color w:val="000000"/>
                <w:sz w:val="24"/>
                <w:szCs w:val="24"/>
                <w:lang w:eastAsia="zh-CN"/>
              </w:rPr>
              <w:t>CPU</w:t>
            </w:r>
            <w:r w:rsidRPr="003C1EEF">
              <w:rPr>
                <w:rFonts w:cs="Times New Roman" w:hint="eastAsia"/>
                <w:color w:val="000000"/>
                <w:sz w:val="24"/>
                <w:szCs w:val="24"/>
                <w:lang w:eastAsia="zh-CN"/>
              </w:rPr>
              <w:t>集群（单一系统节点数</w:t>
            </w:r>
            <w:r w:rsidRPr="003C1EEF">
              <w:rPr>
                <w:rFonts w:cs="Times New Roman"/>
                <w:color w:val="000000"/>
                <w:sz w:val="24"/>
                <w:szCs w:val="24"/>
                <w:lang w:eastAsia="zh-CN"/>
              </w:rPr>
              <w:t>&gt;150</w:t>
            </w:r>
            <w:r w:rsidRPr="003C1EEF">
              <w:rPr>
                <w:rFonts w:cs="Times New Roman" w:hint="eastAsia"/>
                <w:color w:val="000000"/>
                <w:sz w:val="24"/>
                <w:szCs w:val="24"/>
                <w:lang w:eastAsia="zh-CN"/>
              </w:rPr>
              <w:t>台）和</w:t>
            </w:r>
            <w:r w:rsidRPr="003C1EEF">
              <w:rPr>
                <w:rFonts w:cs="Times New Roman"/>
                <w:color w:val="000000"/>
                <w:sz w:val="24"/>
                <w:szCs w:val="24"/>
                <w:lang w:eastAsia="zh-CN"/>
              </w:rPr>
              <w:t>GPU</w:t>
            </w:r>
            <w:r w:rsidRPr="003C1EEF">
              <w:rPr>
                <w:rFonts w:cs="Times New Roman" w:hint="eastAsia"/>
                <w:color w:val="000000"/>
                <w:sz w:val="24"/>
                <w:szCs w:val="24"/>
                <w:lang w:eastAsia="zh-CN"/>
              </w:rPr>
              <w:t>集群（单一系统内</w:t>
            </w:r>
            <w:r w:rsidRPr="003C1EEF">
              <w:rPr>
                <w:rFonts w:cs="Times New Roman"/>
                <w:color w:val="000000"/>
                <w:sz w:val="24"/>
                <w:szCs w:val="24"/>
                <w:lang w:eastAsia="zh-CN"/>
              </w:rPr>
              <w:t>GPU</w:t>
            </w:r>
            <w:r w:rsidRPr="003C1EEF">
              <w:rPr>
                <w:rFonts w:cs="Times New Roman" w:hint="eastAsia"/>
                <w:color w:val="000000"/>
                <w:sz w:val="24"/>
                <w:szCs w:val="24"/>
                <w:lang w:eastAsia="zh-CN"/>
              </w:rPr>
              <w:t>数量</w:t>
            </w:r>
            <w:r w:rsidRPr="003C1EEF">
              <w:rPr>
                <w:rFonts w:cs="Times New Roman"/>
                <w:color w:val="000000"/>
                <w:sz w:val="24"/>
                <w:szCs w:val="24"/>
                <w:lang w:eastAsia="zh-CN"/>
              </w:rPr>
              <w:t>&gt;400</w:t>
            </w:r>
            <w:r w:rsidRPr="003C1EEF">
              <w:rPr>
                <w:rFonts w:cs="Times New Roman" w:hint="eastAsia"/>
                <w:color w:val="000000"/>
                <w:sz w:val="24"/>
                <w:szCs w:val="24"/>
                <w:lang w:eastAsia="zh-CN"/>
              </w:rPr>
              <w:t>块）生产环境的成功案例及用户证明。</w:t>
            </w:r>
          </w:p>
        </w:tc>
        <w:tc>
          <w:tcPr>
            <w:tcW w:w="1134" w:type="dxa"/>
            <w:shd w:val="clear" w:color="auto" w:fill="auto"/>
            <w:vAlign w:val="center"/>
            <w:hideMark/>
          </w:tcPr>
          <w:p w14:paraId="073E9A8E"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7C4EEAD7" w14:textId="77777777" w:rsidTr="00D82AF9">
        <w:trPr>
          <w:trHeight w:val="360"/>
        </w:trPr>
        <w:tc>
          <w:tcPr>
            <w:tcW w:w="704" w:type="dxa"/>
            <w:vMerge/>
            <w:vAlign w:val="center"/>
            <w:hideMark/>
          </w:tcPr>
          <w:p w14:paraId="4CE76E7D"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658687CD"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7514ADDE"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355F1B28"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所有管理软件必须基于</w:t>
            </w:r>
            <w:r w:rsidRPr="003C1EEF">
              <w:rPr>
                <w:rFonts w:cs="Times New Roman"/>
                <w:color w:val="000000"/>
                <w:sz w:val="24"/>
                <w:szCs w:val="24"/>
                <w:lang w:eastAsia="zh-CN"/>
              </w:rPr>
              <w:t>B/S</w:t>
            </w:r>
            <w:r w:rsidRPr="003C1EEF">
              <w:rPr>
                <w:rFonts w:cs="Times New Roman" w:hint="eastAsia"/>
                <w:color w:val="000000"/>
                <w:sz w:val="24"/>
                <w:szCs w:val="24"/>
                <w:lang w:eastAsia="zh-CN"/>
              </w:rPr>
              <w:t>架构。</w:t>
            </w:r>
          </w:p>
        </w:tc>
        <w:tc>
          <w:tcPr>
            <w:tcW w:w="1134" w:type="dxa"/>
            <w:shd w:val="clear" w:color="auto" w:fill="auto"/>
            <w:vAlign w:val="center"/>
            <w:hideMark/>
          </w:tcPr>
          <w:p w14:paraId="1CA18A9A"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6EC2FE4C" w14:textId="77777777" w:rsidTr="00D82AF9">
        <w:trPr>
          <w:trHeight w:val="360"/>
        </w:trPr>
        <w:tc>
          <w:tcPr>
            <w:tcW w:w="704" w:type="dxa"/>
            <w:vMerge/>
            <w:vAlign w:val="center"/>
            <w:hideMark/>
          </w:tcPr>
          <w:p w14:paraId="7A944372"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24EC6AAC"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1CC4FE83"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4C6499A4"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支持通过主流</w:t>
            </w:r>
            <w:r w:rsidRPr="003C1EEF">
              <w:rPr>
                <w:rFonts w:cs="Times New Roman"/>
                <w:color w:val="000000"/>
                <w:sz w:val="24"/>
                <w:szCs w:val="24"/>
                <w:lang w:eastAsia="zh-CN"/>
              </w:rPr>
              <w:t>WEB</w:t>
            </w:r>
            <w:r w:rsidRPr="003C1EEF">
              <w:rPr>
                <w:rFonts w:cs="Times New Roman" w:hint="eastAsia"/>
                <w:color w:val="000000"/>
                <w:sz w:val="24"/>
                <w:szCs w:val="24"/>
                <w:lang w:eastAsia="zh-CN"/>
              </w:rPr>
              <w:t>浏览器管理和使用平台资源。</w:t>
            </w:r>
          </w:p>
        </w:tc>
        <w:tc>
          <w:tcPr>
            <w:tcW w:w="1134" w:type="dxa"/>
            <w:shd w:val="clear" w:color="auto" w:fill="auto"/>
            <w:vAlign w:val="center"/>
            <w:hideMark/>
          </w:tcPr>
          <w:p w14:paraId="4A670F4E"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0BCB6B54" w14:textId="77777777" w:rsidTr="00D82AF9">
        <w:trPr>
          <w:trHeight w:val="1040"/>
        </w:trPr>
        <w:tc>
          <w:tcPr>
            <w:tcW w:w="704" w:type="dxa"/>
            <w:vMerge w:val="restart"/>
            <w:shd w:val="clear" w:color="auto" w:fill="auto"/>
            <w:vAlign w:val="center"/>
            <w:hideMark/>
          </w:tcPr>
          <w:p w14:paraId="49A29714"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2</w:t>
            </w:r>
          </w:p>
        </w:tc>
        <w:tc>
          <w:tcPr>
            <w:tcW w:w="992" w:type="dxa"/>
            <w:vAlign w:val="center"/>
          </w:tcPr>
          <w:p w14:paraId="7D8AC2A3"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restart"/>
            <w:shd w:val="clear" w:color="auto" w:fill="auto"/>
            <w:vAlign w:val="center"/>
            <w:hideMark/>
          </w:tcPr>
          <w:p w14:paraId="4F59E864"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w:t>
            </w:r>
            <w:r w:rsidRPr="003C1EEF">
              <w:rPr>
                <w:rFonts w:cs="Times New Roman" w:hint="eastAsia"/>
                <w:color w:val="000000"/>
                <w:sz w:val="24"/>
                <w:szCs w:val="24"/>
                <w:lang w:eastAsia="zh-CN"/>
              </w:rPr>
              <w:lastRenderedPageBreak/>
              <w:t>平台架构和系统支持</w:t>
            </w:r>
          </w:p>
        </w:tc>
        <w:tc>
          <w:tcPr>
            <w:tcW w:w="5371" w:type="dxa"/>
            <w:shd w:val="clear" w:color="auto" w:fill="auto"/>
            <w:vAlign w:val="center"/>
            <w:hideMark/>
          </w:tcPr>
          <w:p w14:paraId="473523DD"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lang w:eastAsia="zh-CN"/>
              </w:rPr>
              <w:lastRenderedPageBreak/>
              <w:t>统一平台，统一资源池，统一资源调度。支持调度多种任务类型，包括单节点容器、虚拟机、多</w:t>
            </w:r>
            <w:r w:rsidRPr="003C1EEF">
              <w:rPr>
                <w:rFonts w:cs="Times New Roman" w:hint="eastAsia"/>
                <w:color w:val="000000"/>
                <w:sz w:val="24"/>
                <w:szCs w:val="24"/>
                <w:lang w:eastAsia="zh-CN"/>
              </w:rPr>
              <w:lastRenderedPageBreak/>
              <w:t>节点</w:t>
            </w:r>
            <w:r w:rsidRPr="003C1EEF">
              <w:rPr>
                <w:rFonts w:cs="Times New Roman"/>
                <w:color w:val="000000"/>
                <w:sz w:val="24"/>
                <w:szCs w:val="24"/>
                <w:lang w:eastAsia="zh-CN"/>
              </w:rPr>
              <w:t>HPC</w:t>
            </w:r>
            <w:r w:rsidRPr="003C1EEF">
              <w:rPr>
                <w:rFonts w:cs="Times New Roman" w:hint="eastAsia"/>
                <w:color w:val="000000"/>
                <w:sz w:val="24"/>
                <w:szCs w:val="24"/>
                <w:lang w:eastAsia="zh-CN"/>
              </w:rPr>
              <w:t>集群、</w:t>
            </w:r>
            <w:r w:rsidRPr="003C1EEF">
              <w:rPr>
                <w:rFonts w:cs="Times New Roman"/>
                <w:color w:val="000000"/>
                <w:sz w:val="24"/>
                <w:szCs w:val="24"/>
                <w:lang w:eastAsia="zh-CN"/>
              </w:rPr>
              <w:t>Hadoop</w:t>
            </w:r>
            <w:r w:rsidRPr="003C1EEF">
              <w:rPr>
                <w:rFonts w:cs="Times New Roman" w:hint="eastAsia"/>
                <w:color w:val="000000"/>
                <w:sz w:val="24"/>
                <w:szCs w:val="24"/>
                <w:lang w:eastAsia="zh-CN"/>
              </w:rPr>
              <w:t>集群、</w:t>
            </w:r>
            <w:r w:rsidRPr="003C1EEF">
              <w:rPr>
                <w:rFonts w:cs="Times New Roman"/>
                <w:color w:val="000000"/>
                <w:sz w:val="24"/>
                <w:szCs w:val="24"/>
                <w:lang w:eastAsia="zh-CN"/>
              </w:rPr>
              <w:t>AI</w:t>
            </w:r>
            <w:r w:rsidRPr="003C1EEF">
              <w:rPr>
                <w:rFonts w:cs="Times New Roman" w:hint="eastAsia"/>
                <w:color w:val="000000"/>
                <w:sz w:val="24"/>
                <w:szCs w:val="24"/>
                <w:lang w:eastAsia="zh-CN"/>
              </w:rPr>
              <w:t>训练集群等。</w:t>
            </w:r>
            <w:r w:rsidRPr="003C1EEF">
              <w:rPr>
                <w:rFonts w:cs="Times New Roman" w:hint="eastAsia"/>
                <w:color w:val="000000"/>
                <w:sz w:val="24"/>
                <w:szCs w:val="24"/>
              </w:rPr>
              <w:t>（提供截图证明材料）</w:t>
            </w:r>
          </w:p>
        </w:tc>
        <w:tc>
          <w:tcPr>
            <w:tcW w:w="1134" w:type="dxa"/>
            <w:shd w:val="clear" w:color="auto" w:fill="auto"/>
            <w:vAlign w:val="center"/>
            <w:hideMark/>
          </w:tcPr>
          <w:p w14:paraId="5CAD9F76"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lastRenderedPageBreak/>
              <w:t>是</w:t>
            </w:r>
          </w:p>
        </w:tc>
      </w:tr>
      <w:tr w:rsidR="00824B83" w:rsidRPr="003C1EEF" w14:paraId="51FB11E2" w14:textId="77777777" w:rsidTr="00D82AF9">
        <w:trPr>
          <w:trHeight w:val="700"/>
        </w:trPr>
        <w:tc>
          <w:tcPr>
            <w:tcW w:w="704" w:type="dxa"/>
            <w:vMerge/>
            <w:vAlign w:val="center"/>
            <w:hideMark/>
          </w:tcPr>
          <w:p w14:paraId="15E139DA"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7C752CD8"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364653B4"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4305F655"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同时支持两类资源虚拟化技术，包括虚拟机虚拟化和容器虚拟化技术。</w:t>
            </w:r>
          </w:p>
        </w:tc>
        <w:tc>
          <w:tcPr>
            <w:tcW w:w="1134" w:type="dxa"/>
            <w:shd w:val="clear" w:color="auto" w:fill="auto"/>
            <w:vAlign w:val="center"/>
            <w:hideMark/>
          </w:tcPr>
          <w:p w14:paraId="56C801D4"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50933E0B" w14:textId="77777777" w:rsidTr="00D82AF9">
        <w:trPr>
          <w:trHeight w:val="700"/>
        </w:trPr>
        <w:tc>
          <w:tcPr>
            <w:tcW w:w="704" w:type="dxa"/>
            <w:vMerge/>
            <w:vAlign w:val="center"/>
            <w:hideMark/>
          </w:tcPr>
          <w:p w14:paraId="27E9EC36"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541796AD" w14:textId="77777777" w:rsidR="00824B83" w:rsidRPr="003C1EEF" w:rsidRDefault="00824B83" w:rsidP="00D82AF9">
            <w:pPr>
              <w:widowControl/>
              <w:spacing w:line="360" w:lineRule="auto"/>
              <w:rPr>
                <w:rFonts w:cs="Times New Roman"/>
                <w:color w:val="000000"/>
                <w:sz w:val="24"/>
                <w:szCs w:val="24"/>
                <w:lang w:eastAsia="zh-CN"/>
              </w:rPr>
            </w:pPr>
          </w:p>
        </w:tc>
        <w:tc>
          <w:tcPr>
            <w:tcW w:w="0" w:type="auto"/>
            <w:vMerge/>
            <w:vAlign w:val="center"/>
            <w:hideMark/>
          </w:tcPr>
          <w:p w14:paraId="27FC5A7E"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17285FFA"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rPr>
              <w:t>支持各种常见的操作系统发行版（</w:t>
            </w:r>
            <w:r w:rsidRPr="003C1EEF">
              <w:rPr>
                <w:rFonts w:cs="Times New Roman"/>
                <w:color w:val="000000"/>
                <w:sz w:val="24"/>
                <w:szCs w:val="24"/>
              </w:rPr>
              <w:t>Windows</w:t>
            </w:r>
            <w:r w:rsidRPr="003C1EEF">
              <w:rPr>
                <w:rFonts w:cs="Times New Roman" w:hint="eastAsia"/>
                <w:color w:val="000000"/>
                <w:sz w:val="24"/>
                <w:szCs w:val="24"/>
              </w:rPr>
              <w:t>各版本、</w:t>
            </w:r>
            <w:r w:rsidRPr="003C1EEF">
              <w:rPr>
                <w:rFonts w:cs="Times New Roman"/>
                <w:color w:val="000000"/>
                <w:sz w:val="24"/>
                <w:szCs w:val="24"/>
              </w:rPr>
              <w:t>Linux</w:t>
            </w:r>
            <w:r w:rsidRPr="003C1EEF">
              <w:rPr>
                <w:rFonts w:cs="Times New Roman" w:hint="eastAsia"/>
                <w:color w:val="000000"/>
                <w:sz w:val="24"/>
                <w:szCs w:val="24"/>
              </w:rPr>
              <w:t>各版本）并提供部署模板。</w:t>
            </w:r>
          </w:p>
        </w:tc>
        <w:tc>
          <w:tcPr>
            <w:tcW w:w="1134" w:type="dxa"/>
            <w:shd w:val="clear" w:color="auto" w:fill="auto"/>
            <w:vAlign w:val="center"/>
            <w:hideMark/>
          </w:tcPr>
          <w:p w14:paraId="02F6C940"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5A60133D" w14:textId="77777777" w:rsidTr="00D82AF9">
        <w:trPr>
          <w:trHeight w:val="700"/>
        </w:trPr>
        <w:tc>
          <w:tcPr>
            <w:tcW w:w="704" w:type="dxa"/>
            <w:vMerge/>
            <w:vAlign w:val="center"/>
          </w:tcPr>
          <w:p w14:paraId="3BC002C4"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5036F0B8"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tcPr>
          <w:p w14:paraId="66BDA2AD"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tcPr>
          <w:p w14:paraId="1416ACE7"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rPr>
              <w:t>支持</w:t>
            </w:r>
            <w:r w:rsidRPr="003C1EEF">
              <w:rPr>
                <w:rFonts w:cs="Times New Roman"/>
                <w:color w:val="000000"/>
                <w:sz w:val="24"/>
                <w:szCs w:val="24"/>
              </w:rPr>
              <w:t>x86</w:t>
            </w:r>
            <w:r w:rsidRPr="003C1EEF">
              <w:rPr>
                <w:rFonts w:cs="Times New Roman" w:hint="eastAsia"/>
                <w:color w:val="000000"/>
                <w:sz w:val="24"/>
                <w:szCs w:val="24"/>
              </w:rPr>
              <w:t>、</w:t>
            </w:r>
            <w:r w:rsidRPr="003C1EEF">
              <w:rPr>
                <w:rFonts w:cs="Times New Roman"/>
                <w:color w:val="000000"/>
                <w:sz w:val="24"/>
                <w:szCs w:val="24"/>
              </w:rPr>
              <w:t>ARM</w:t>
            </w:r>
            <w:r w:rsidRPr="003C1EEF">
              <w:rPr>
                <w:rFonts w:cs="Times New Roman" w:hint="eastAsia"/>
                <w:color w:val="000000"/>
                <w:sz w:val="24"/>
                <w:szCs w:val="24"/>
              </w:rPr>
              <w:t>等架构服务器，支持多种国产</w:t>
            </w:r>
            <w:r w:rsidRPr="003C1EEF">
              <w:rPr>
                <w:rFonts w:cs="Times New Roman"/>
                <w:color w:val="000000"/>
                <w:sz w:val="24"/>
                <w:szCs w:val="24"/>
              </w:rPr>
              <w:t>CPU</w:t>
            </w:r>
            <w:r w:rsidRPr="003C1EEF">
              <w:rPr>
                <w:rFonts w:cs="Times New Roman" w:hint="eastAsia"/>
                <w:color w:val="000000"/>
                <w:sz w:val="24"/>
                <w:szCs w:val="24"/>
              </w:rPr>
              <w:t>如海光、鲲鹏等，支持</w:t>
            </w:r>
            <w:r w:rsidRPr="003C1EEF">
              <w:rPr>
                <w:rFonts w:cs="Times New Roman"/>
                <w:color w:val="000000"/>
                <w:sz w:val="24"/>
                <w:szCs w:val="24"/>
              </w:rPr>
              <w:t>NVIDIA GPU</w:t>
            </w:r>
            <w:r w:rsidRPr="003C1EEF">
              <w:rPr>
                <w:rFonts w:cs="Times New Roman" w:hint="eastAsia"/>
                <w:color w:val="000000"/>
                <w:sz w:val="24"/>
                <w:szCs w:val="24"/>
              </w:rPr>
              <w:t>、</w:t>
            </w:r>
            <w:r w:rsidRPr="003C1EEF">
              <w:rPr>
                <w:rFonts w:cs="Times New Roman"/>
                <w:color w:val="000000"/>
                <w:sz w:val="24"/>
                <w:szCs w:val="24"/>
              </w:rPr>
              <w:t>FPGA</w:t>
            </w:r>
            <w:r w:rsidRPr="003C1EEF">
              <w:rPr>
                <w:rFonts w:cs="Times New Roman" w:hint="eastAsia"/>
                <w:color w:val="000000"/>
                <w:sz w:val="24"/>
                <w:szCs w:val="24"/>
              </w:rPr>
              <w:t>、</w:t>
            </w:r>
            <w:r w:rsidRPr="003C1EEF">
              <w:rPr>
                <w:rFonts w:cs="Times New Roman"/>
                <w:color w:val="000000"/>
                <w:sz w:val="24"/>
                <w:szCs w:val="24"/>
              </w:rPr>
              <w:t xml:space="preserve">Acsend NPU, DCU, MLU </w:t>
            </w:r>
            <w:r w:rsidRPr="003C1EEF">
              <w:rPr>
                <w:rFonts w:cs="Times New Roman" w:hint="eastAsia"/>
                <w:color w:val="000000"/>
                <w:sz w:val="24"/>
                <w:szCs w:val="24"/>
              </w:rPr>
              <w:t>等多种计算加速设备，支持异构服务器混合部署，支持</w:t>
            </w:r>
            <w:r w:rsidRPr="003C1EEF">
              <w:rPr>
                <w:rFonts w:cs="Times New Roman"/>
                <w:color w:val="000000"/>
                <w:sz w:val="24"/>
                <w:szCs w:val="24"/>
              </w:rPr>
              <w:t>Infiniband</w:t>
            </w:r>
            <w:r w:rsidRPr="003C1EEF">
              <w:rPr>
                <w:rFonts w:cs="Times New Roman" w:hint="eastAsia"/>
                <w:color w:val="000000"/>
                <w:sz w:val="24"/>
                <w:szCs w:val="24"/>
              </w:rPr>
              <w:t>和</w:t>
            </w:r>
            <w:r w:rsidRPr="003C1EEF">
              <w:rPr>
                <w:rFonts w:cs="Times New Roman"/>
                <w:color w:val="000000"/>
                <w:sz w:val="24"/>
                <w:szCs w:val="24"/>
              </w:rPr>
              <w:t>ROCE RDMA</w:t>
            </w:r>
            <w:r w:rsidRPr="003C1EEF">
              <w:rPr>
                <w:rFonts w:cs="Times New Roman" w:hint="eastAsia"/>
                <w:color w:val="000000"/>
                <w:sz w:val="24"/>
                <w:szCs w:val="24"/>
              </w:rPr>
              <w:t>网络，支持至少</w:t>
            </w:r>
            <w:r w:rsidRPr="003C1EEF">
              <w:rPr>
                <w:rFonts w:cs="Times New Roman"/>
                <w:color w:val="000000"/>
                <w:sz w:val="24"/>
                <w:szCs w:val="24"/>
              </w:rPr>
              <w:t>3</w:t>
            </w:r>
            <w:r w:rsidRPr="003C1EEF">
              <w:rPr>
                <w:rFonts w:cs="Times New Roman" w:hint="eastAsia"/>
                <w:color w:val="000000"/>
                <w:sz w:val="24"/>
                <w:szCs w:val="24"/>
              </w:rPr>
              <w:t>个硬件厂家存储设备，以上硬件资源均有项目案例。。</w:t>
            </w:r>
          </w:p>
        </w:tc>
        <w:tc>
          <w:tcPr>
            <w:tcW w:w="1134" w:type="dxa"/>
            <w:shd w:val="clear" w:color="auto" w:fill="auto"/>
            <w:vAlign w:val="center"/>
          </w:tcPr>
          <w:p w14:paraId="44F3DC87"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5830A428" w14:textId="77777777" w:rsidTr="00D82AF9">
        <w:trPr>
          <w:trHeight w:val="700"/>
        </w:trPr>
        <w:tc>
          <w:tcPr>
            <w:tcW w:w="704" w:type="dxa"/>
            <w:vMerge w:val="restart"/>
            <w:shd w:val="clear" w:color="auto" w:fill="auto"/>
            <w:vAlign w:val="center"/>
            <w:hideMark/>
          </w:tcPr>
          <w:p w14:paraId="32CEF017"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3</w:t>
            </w:r>
          </w:p>
        </w:tc>
        <w:tc>
          <w:tcPr>
            <w:tcW w:w="992" w:type="dxa"/>
            <w:vAlign w:val="center"/>
          </w:tcPr>
          <w:p w14:paraId="47DD6F88"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restart"/>
            <w:shd w:val="clear" w:color="auto" w:fill="auto"/>
            <w:vAlign w:val="center"/>
            <w:hideMark/>
          </w:tcPr>
          <w:p w14:paraId="150C91B2"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科研计算平台系统管理要求</w:t>
            </w:r>
          </w:p>
        </w:tc>
        <w:tc>
          <w:tcPr>
            <w:tcW w:w="5371" w:type="dxa"/>
            <w:shd w:val="clear" w:color="auto" w:fill="auto"/>
            <w:vAlign w:val="center"/>
            <w:hideMark/>
          </w:tcPr>
          <w:p w14:paraId="1E3E129D"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通过界面统一管理平台用户，支持与外部</w:t>
            </w:r>
            <w:r w:rsidRPr="003C1EEF">
              <w:rPr>
                <w:rFonts w:cs="Times New Roman"/>
                <w:color w:val="000000"/>
                <w:sz w:val="24"/>
                <w:szCs w:val="24"/>
                <w:lang w:eastAsia="zh-CN"/>
              </w:rPr>
              <w:t>LDAP</w:t>
            </w:r>
            <w:r w:rsidRPr="003C1EEF">
              <w:rPr>
                <w:rFonts w:cs="Times New Roman" w:hint="eastAsia"/>
                <w:color w:val="000000"/>
                <w:sz w:val="24"/>
                <w:szCs w:val="24"/>
                <w:lang w:eastAsia="zh-CN"/>
              </w:rPr>
              <w:t>服务器或</w:t>
            </w:r>
            <w:r w:rsidRPr="003C1EEF">
              <w:rPr>
                <w:rFonts w:cs="Times New Roman"/>
                <w:color w:val="000000"/>
                <w:sz w:val="24"/>
                <w:szCs w:val="24"/>
                <w:lang w:eastAsia="zh-CN"/>
              </w:rPr>
              <w:t>Windows AD</w:t>
            </w:r>
            <w:r w:rsidRPr="003C1EEF">
              <w:rPr>
                <w:rFonts w:cs="Times New Roman" w:hint="eastAsia"/>
                <w:color w:val="000000"/>
                <w:sz w:val="24"/>
                <w:szCs w:val="24"/>
                <w:lang w:eastAsia="zh-CN"/>
              </w:rPr>
              <w:t>域控集成，支持与现有统一身份认证系统对接。在使用平台的上的容器环境、</w:t>
            </w:r>
            <w:r w:rsidRPr="003C1EEF">
              <w:rPr>
                <w:rFonts w:cs="Times New Roman"/>
                <w:color w:val="000000"/>
                <w:sz w:val="24"/>
                <w:szCs w:val="24"/>
                <w:lang w:eastAsia="zh-CN"/>
              </w:rPr>
              <w:t>HPC</w:t>
            </w:r>
            <w:r w:rsidRPr="003C1EEF">
              <w:rPr>
                <w:rFonts w:cs="Times New Roman" w:hint="eastAsia"/>
                <w:color w:val="000000"/>
                <w:sz w:val="24"/>
                <w:szCs w:val="24"/>
                <w:lang w:eastAsia="zh-CN"/>
              </w:rPr>
              <w:t>集群环境、</w:t>
            </w:r>
            <w:r w:rsidRPr="003C1EEF">
              <w:rPr>
                <w:rFonts w:cs="Times New Roman"/>
                <w:color w:val="000000"/>
                <w:sz w:val="24"/>
                <w:szCs w:val="24"/>
                <w:lang w:eastAsia="zh-CN"/>
              </w:rPr>
              <w:t>Hadoop</w:t>
            </w:r>
            <w:r w:rsidRPr="003C1EEF">
              <w:rPr>
                <w:rFonts w:cs="Times New Roman" w:hint="eastAsia"/>
                <w:color w:val="000000"/>
                <w:sz w:val="24"/>
                <w:szCs w:val="24"/>
                <w:lang w:eastAsia="zh-CN"/>
              </w:rPr>
              <w:t>集群环境和</w:t>
            </w:r>
            <w:r w:rsidRPr="003C1EEF">
              <w:rPr>
                <w:rFonts w:cs="Times New Roman"/>
                <w:color w:val="000000"/>
                <w:sz w:val="24"/>
                <w:szCs w:val="24"/>
                <w:lang w:eastAsia="zh-CN"/>
              </w:rPr>
              <w:t>AI</w:t>
            </w:r>
            <w:r w:rsidRPr="003C1EEF">
              <w:rPr>
                <w:rFonts w:cs="Times New Roman" w:hint="eastAsia"/>
                <w:color w:val="000000"/>
                <w:sz w:val="24"/>
                <w:szCs w:val="24"/>
                <w:lang w:eastAsia="zh-CN"/>
              </w:rPr>
              <w:t>训练集群环境时，环境登录用户自动对接到统一身份认证，一套用户全环境使用。</w:t>
            </w:r>
          </w:p>
        </w:tc>
        <w:tc>
          <w:tcPr>
            <w:tcW w:w="1134" w:type="dxa"/>
            <w:shd w:val="clear" w:color="auto" w:fill="auto"/>
            <w:vAlign w:val="center"/>
            <w:hideMark/>
          </w:tcPr>
          <w:p w14:paraId="4E5CC64F"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2E28EF4F" w14:textId="77777777" w:rsidTr="00D82AF9">
        <w:trPr>
          <w:trHeight w:val="1000"/>
        </w:trPr>
        <w:tc>
          <w:tcPr>
            <w:tcW w:w="704" w:type="dxa"/>
            <w:vMerge/>
            <w:vAlign w:val="center"/>
            <w:hideMark/>
          </w:tcPr>
          <w:p w14:paraId="5D167C1B"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42A3EF06"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2615A381"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272E5C0A"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提供不少于三种角色，包括系统管理员、群组管理员和普通用户；支持群组管理员和普通用户创建群组并邀请其他用户加入（提供截图证明材料）。</w:t>
            </w:r>
          </w:p>
        </w:tc>
        <w:tc>
          <w:tcPr>
            <w:tcW w:w="1134" w:type="dxa"/>
            <w:shd w:val="clear" w:color="auto" w:fill="auto"/>
            <w:vAlign w:val="center"/>
            <w:hideMark/>
          </w:tcPr>
          <w:p w14:paraId="388DACBF"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1F656F31" w14:textId="77777777" w:rsidTr="00D82AF9">
        <w:trPr>
          <w:trHeight w:val="983"/>
        </w:trPr>
        <w:tc>
          <w:tcPr>
            <w:tcW w:w="704" w:type="dxa"/>
            <w:vMerge/>
            <w:vAlign w:val="center"/>
            <w:hideMark/>
          </w:tcPr>
          <w:p w14:paraId="73716DF5"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61943C0C"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0ED095DE"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731222A3"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支持对用户的资源使用量进行限额，便于管理员合理分配集群资源，可以修改每个用户或用户组的最大可用</w:t>
            </w:r>
            <w:r w:rsidRPr="003C1EEF">
              <w:rPr>
                <w:rFonts w:cs="Times New Roman"/>
                <w:color w:val="000000"/>
                <w:sz w:val="24"/>
                <w:szCs w:val="24"/>
                <w:lang w:eastAsia="zh-CN"/>
              </w:rPr>
              <w:t>CPU</w:t>
            </w:r>
            <w:r w:rsidRPr="003C1EEF">
              <w:rPr>
                <w:rFonts w:cs="Times New Roman" w:hint="eastAsia"/>
                <w:color w:val="000000"/>
                <w:sz w:val="24"/>
                <w:szCs w:val="24"/>
                <w:lang w:eastAsia="zh-CN"/>
              </w:rPr>
              <w:t>核数、</w:t>
            </w:r>
            <w:r w:rsidRPr="003C1EEF">
              <w:rPr>
                <w:rFonts w:cs="Times New Roman"/>
                <w:color w:val="000000"/>
                <w:sz w:val="24"/>
                <w:szCs w:val="24"/>
                <w:lang w:eastAsia="zh-CN"/>
              </w:rPr>
              <w:t>GPU</w:t>
            </w:r>
            <w:r w:rsidRPr="003C1EEF">
              <w:rPr>
                <w:rFonts w:cs="Times New Roman" w:hint="eastAsia"/>
                <w:color w:val="000000"/>
                <w:sz w:val="24"/>
                <w:szCs w:val="24"/>
                <w:lang w:eastAsia="zh-CN"/>
              </w:rPr>
              <w:t>个数、内存使用量、存储空间、实例数等（提供截图证明材料）。</w:t>
            </w:r>
          </w:p>
        </w:tc>
        <w:tc>
          <w:tcPr>
            <w:tcW w:w="1134" w:type="dxa"/>
            <w:shd w:val="clear" w:color="auto" w:fill="auto"/>
            <w:vAlign w:val="center"/>
            <w:hideMark/>
          </w:tcPr>
          <w:p w14:paraId="19C7C1E0"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3EEA5207" w14:textId="77777777" w:rsidTr="00D82AF9">
        <w:trPr>
          <w:trHeight w:val="700"/>
        </w:trPr>
        <w:tc>
          <w:tcPr>
            <w:tcW w:w="704" w:type="dxa"/>
            <w:vMerge/>
            <w:vAlign w:val="center"/>
            <w:hideMark/>
          </w:tcPr>
          <w:p w14:paraId="116762DA"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4647F393"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515838F3"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408DA75B"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支持管理员对应用运行时所需环境的配置修改，参数包含所属资源池、</w:t>
            </w:r>
            <w:r w:rsidRPr="003C1EEF">
              <w:rPr>
                <w:rFonts w:cs="Times New Roman"/>
                <w:color w:val="000000"/>
                <w:sz w:val="24"/>
                <w:szCs w:val="24"/>
                <w:lang w:eastAsia="zh-CN"/>
              </w:rPr>
              <w:t>CPU</w:t>
            </w:r>
            <w:r w:rsidRPr="003C1EEF">
              <w:rPr>
                <w:rFonts w:cs="Times New Roman" w:hint="eastAsia"/>
                <w:color w:val="000000"/>
                <w:sz w:val="24"/>
                <w:szCs w:val="24"/>
                <w:lang w:eastAsia="zh-CN"/>
              </w:rPr>
              <w:t>、内存、</w:t>
            </w:r>
            <w:r w:rsidRPr="003C1EEF">
              <w:rPr>
                <w:rFonts w:cs="Times New Roman"/>
                <w:color w:val="000000"/>
                <w:sz w:val="24"/>
                <w:szCs w:val="24"/>
                <w:lang w:eastAsia="zh-CN"/>
              </w:rPr>
              <w:t>GPU</w:t>
            </w:r>
            <w:r w:rsidRPr="003C1EEF">
              <w:rPr>
                <w:rFonts w:cs="Times New Roman" w:hint="eastAsia"/>
                <w:color w:val="000000"/>
                <w:sz w:val="24"/>
                <w:szCs w:val="24"/>
                <w:lang w:eastAsia="zh-CN"/>
              </w:rPr>
              <w:t>、块存储等信息（提供截图证明材料）。</w:t>
            </w:r>
          </w:p>
        </w:tc>
        <w:tc>
          <w:tcPr>
            <w:tcW w:w="1134" w:type="dxa"/>
            <w:shd w:val="clear" w:color="auto" w:fill="auto"/>
            <w:vAlign w:val="center"/>
            <w:hideMark/>
          </w:tcPr>
          <w:p w14:paraId="155A292D"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31AFE8F8" w14:textId="77777777" w:rsidTr="00D82AF9">
        <w:trPr>
          <w:trHeight w:val="680"/>
        </w:trPr>
        <w:tc>
          <w:tcPr>
            <w:tcW w:w="704" w:type="dxa"/>
            <w:vMerge/>
            <w:vAlign w:val="center"/>
            <w:hideMark/>
          </w:tcPr>
          <w:p w14:paraId="3E59B69A"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12BF068B"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456AB8BF"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2A3E3E58"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支持设置用户虚拟机实例、容器实例的使用周期，到期自动回收资源并提前自动通知用户。支持到期前手动延长使用周期。</w:t>
            </w:r>
          </w:p>
        </w:tc>
        <w:tc>
          <w:tcPr>
            <w:tcW w:w="1134" w:type="dxa"/>
            <w:shd w:val="clear" w:color="auto" w:fill="auto"/>
            <w:vAlign w:val="center"/>
            <w:hideMark/>
          </w:tcPr>
          <w:p w14:paraId="30EA9055"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5B7C94D9" w14:textId="77777777" w:rsidTr="00D82AF9">
        <w:trPr>
          <w:trHeight w:val="360"/>
        </w:trPr>
        <w:tc>
          <w:tcPr>
            <w:tcW w:w="704" w:type="dxa"/>
            <w:vMerge/>
            <w:vAlign w:val="center"/>
            <w:hideMark/>
          </w:tcPr>
          <w:p w14:paraId="44892EA3"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5DCEF410"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6775E346"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309CEFFD"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支持应用的可见性权限设置，配置用户能访问的应用。</w:t>
            </w:r>
          </w:p>
        </w:tc>
        <w:tc>
          <w:tcPr>
            <w:tcW w:w="1134" w:type="dxa"/>
            <w:shd w:val="clear" w:color="auto" w:fill="auto"/>
            <w:vAlign w:val="center"/>
            <w:hideMark/>
          </w:tcPr>
          <w:p w14:paraId="0FAF848B"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32FBB24F" w14:textId="77777777" w:rsidTr="00D82AF9">
        <w:trPr>
          <w:trHeight w:val="680"/>
        </w:trPr>
        <w:tc>
          <w:tcPr>
            <w:tcW w:w="704" w:type="dxa"/>
            <w:vMerge/>
            <w:vAlign w:val="center"/>
            <w:hideMark/>
          </w:tcPr>
          <w:p w14:paraId="55672631"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71310C13"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01A932C9"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530E027D"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支持不同的资源池配置不同的应用策略，应用策略包括实例关闭资源自动释放和实例关闭资源不释放等。</w:t>
            </w:r>
          </w:p>
        </w:tc>
        <w:tc>
          <w:tcPr>
            <w:tcW w:w="1134" w:type="dxa"/>
            <w:shd w:val="clear" w:color="auto" w:fill="auto"/>
            <w:vAlign w:val="center"/>
            <w:hideMark/>
          </w:tcPr>
          <w:p w14:paraId="5B825B76"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4C7D1F92" w14:textId="77777777" w:rsidTr="00D82AF9">
        <w:trPr>
          <w:trHeight w:val="680"/>
        </w:trPr>
        <w:tc>
          <w:tcPr>
            <w:tcW w:w="704" w:type="dxa"/>
            <w:vMerge/>
            <w:vAlign w:val="center"/>
            <w:hideMark/>
          </w:tcPr>
          <w:p w14:paraId="7CF43E83"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410F222C"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7C9ED21D"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73EFA475"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支持回收站功能。实例释放后自动进入回收站中，可通过回收站对实例进行恢复或彻底删除。</w:t>
            </w:r>
          </w:p>
        </w:tc>
        <w:tc>
          <w:tcPr>
            <w:tcW w:w="1134" w:type="dxa"/>
            <w:shd w:val="clear" w:color="auto" w:fill="auto"/>
            <w:vAlign w:val="center"/>
            <w:hideMark/>
          </w:tcPr>
          <w:p w14:paraId="4B851B82"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449DA4D8" w14:textId="77777777" w:rsidTr="00D82AF9">
        <w:trPr>
          <w:trHeight w:val="680"/>
        </w:trPr>
        <w:tc>
          <w:tcPr>
            <w:tcW w:w="704" w:type="dxa"/>
            <w:vMerge/>
            <w:vAlign w:val="center"/>
            <w:hideMark/>
          </w:tcPr>
          <w:p w14:paraId="7730F99B"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2CE499C8"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58EC6BD7"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00F1FD50"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平台支持通过</w:t>
            </w:r>
            <w:r w:rsidRPr="003C1EEF">
              <w:rPr>
                <w:rFonts w:cs="Times New Roman"/>
                <w:color w:val="000000"/>
                <w:sz w:val="24"/>
                <w:szCs w:val="24"/>
                <w:lang w:eastAsia="zh-CN"/>
              </w:rPr>
              <w:t>WEB</w:t>
            </w:r>
            <w:r w:rsidRPr="003C1EEF">
              <w:rPr>
                <w:rFonts w:cs="Times New Roman" w:hint="eastAsia"/>
                <w:color w:val="000000"/>
                <w:sz w:val="24"/>
                <w:szCs w:val="24"/>
                <w:lang w:eastAsia="zh-CN"/>
              </w:rPr>
              <w:t>页面对</w:t>
            </w:r>
            <w:r w:rsidRPr="003C1EEF">
              <w:rPr>
                <w:rFonts w:cs="Times New Roman"/>
                <w:color w:val="000000"/>
                <w:sz w:val="24"/>
                <w:szCs w:val="24"/>
                <w:lang w:eastAsia="zh-CN"/>
              </w:rPr>
              <w:t>GUI</w:t>
            </w:r>
            <w:r w:rsidRPr="003C1EEF">
              <w:rPr>
                <w:rFonts w:cs="Times New Roman" w:hint="eastAsia"/>
                <w:color w:val="000000"/>
                <w:sz w:val="24"/>
                <w:szCs w:val="24"/>
                <w:lang w:eastAsia="zh-CN"/>
              </w:rPr>
              <w:t>类应用进行访问和操作，支持远程桌面交互、字符界面交互、网页界面在线交互式编程等模式。</w:t>
            </w:r>
          </w:p>
        </w:tc>
        <w:tc>
          <w:tcPr>
            <w:tcW w:w="1134" w:type="dxa"/>
            <w:shd w:val="clear" w:color="auto" w:fill="auto"/>
            <w:vAlign w:val="center"/>
            <w:hideMark/>
          </w:tcPr>
          <w:p w14:paraId="5E8F903F"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37EBE626" w14:textId="77777777" w:rsidTr="00D82AF9">
        <w:trPr>
          <w:trHeight w:val="1380"/>
        </w:trPr>
        <w:tc>
          <w:tcPr>
            <w:tcW w:w="704" w:type="dxa"/>
            <w:vMerge w:val="restart"/>
            <w:shd w:val="clear" w:color="auto" w:fill="auto"/>
            <w:vAlign w:val="center"/>
            <w:hideMark/>
          </w:tcPr>
          <w:p w14:paraId="6EC9BD3F"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4</w:t>
            </w:r>
          </w:p>
        </w:tc>
        <w:tc>
          <w:tcPr>
            <w:tcW w:w="992" w:type="dxa"/>
            <w:vAlign w:val="center"/>
          </w:tcPr>
          <w:p w14:paraId="4C6DFE5D"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restart"/>
            <w:shd w:val="clear" w:color="auto" w:fill="auto"/>
            <w:vAlign w:val="center"/>
            <w:hideMark/>
          </w:tcPr>
          <w:p w14:paraId="32C425F4"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科研计算平台数据管理要求</w:t>
            </w:r>
          </w:p>
        </w:tc>
        <w:tc>
          <w:tcPr>
            <w:tcW w:w="5371" w:type="dxa"/>
            <w:shd w:val="clear" w:color="auto" w:fill="auto"/>
            <w:vAlign w:val="center"/>
            <w:hideMark/>
          </w:tcPr>
          <w:p w14:paraId="29F0D842"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平台提供数据集统一管理的功能，数据绑定用户，不与节点绑定。提供同一用户的不同计算实例之间的数据共享功能，提供不同计算实例中的程序可以同时对用户数据目录进行读写访问的功能。</w:t>
            </w:r>
          </w:p>
        </w:tc>
        <w:tc>
          <w:tcPr>
            <w:tcW w:w="1134" w:type="dxa"/>
            <w:shd w:val="clear" w:color="auto" w:fill="auto"/>
            <w:vAlign w:val="center"/>
            <w:hideMark/>
          </w:tcPr>
          <w:p w14:paraId="17A534EB"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22DCFB7A" w14:textId="77777777" w:rsidTr="00D82AF9">
        <w:trPr>
          <w:trHeight w:val="1040"/>
        </w:trPr>
        <w:tc>
          <w:tcPr>
            <w:tcW w:w="704" w:type="dxa"/>
            <w:vMerge/>
            <w:vAlign w:val="center"/>
            <w:hideMark/>
          </w:tcPr>
          <w:p w14:paraId="6FE92448"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5E21CE3F"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51F23CE6"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5517209D"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lang w:eastAsia="zh-CN"/>
              </w:rPr>
              <w:t>平台提供用户目录，项目目录，共享群组目录等数据管理的功能，在项目组中，用户可以通过共享目录进行数据共享，也可以在项目组中有自己私有的数据目录。</w:t>
            </w:r>
            <w:r w:rsidRPr="003C1EEF">
              <w:rPr>
                <w:rFonts w:cs="Times New Roman" w:hint="eastAsia"/>
                <w:color w:val="000000"/>
                <w:sz w:val="24"/>
                <w:szCs w:val="24"/>
              </w:rPr>
              <w:t>（提供截图证明材料）</w:t>
            </w:r>
          </w:p>
        </w:tc>
        <w:tc>
          <w:tcPr>
            <w:tcW w:w="1134" w:type="dxa"/>
            <w:shd w:val="clear" w:color="auto" w:fill="auto"/>
            <w:vAlign w:val="center"/>
            <w:hideMark/>
          </w:tcPr>
          <w:p w14:paraId="734B17CD"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7D19123F" w14:textId="77777777" w:rsidTr="00D82AF9">
        <w:trPr>
          <w:trHeight w:val="1380"/>
        </w:trPr>
        <w:tc>
          <w:tcPr>
            <w:tcW w:w="704" w:type="dxa"/>
            <w:vMerge/>
            <w:vAlign w:val="center"/>
            <w:hideMark/>
          </w:tcPr>
          <w:p w14:paraId="12A82F4B"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592B1E05"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662B947C"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30EC3DC0"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lang w:eastAsia="zh-CN"/>
              </w:rPr>
              <w:t>平台提供通过浏览器上传计算配置文件和下载计算结果以及断点续传等功能，支持用户本地挂载平台数据目录，实现用户本地、平台和实例环境的数据同步，支持用户本地是</w:t>
            </w:r>
            <w:r w:rsidRPr="003C1EEF">
              <w:rPr>
                <w:rFonts w:cs="Times New Roman"/>
                <w:color w:val="000000"/>
                <w:sz w:val="24"/>
                <w:szCs w:val="24"/>
                <w:lang w:eastAsia="zh-CN"/>
              </w:rPr>
              <w:t>Windows</w:t>
            </w:r>
            <w:r w:rsidRPr="003C1EEF">
              <w:rPr>
                <w:rFonts w:cs="Times New Roman" w:hint="eastAsia"/>
                <w:color w:val="000000"/>
                <w:sz w:val="24"/>
                <w:szCs w:val="24"/>
                <w:lang w:eastAsia="zh-CN"/>
              </w:rPr>
              <w:t>操作的数据挂载。</w:t>
            </w:r>
            <w:r w:rsidRPr="003C1EEF">
              <w:rPr>
                <w:rFonts w:cs="Times New Roman" w:hint="eastAsia"/>
                <w:color w:val="000000"/>
                <w:sz w:val="24"/>
                <w:szCs w:val="24"/>
              </w:rPr>
              <w:t>（提供截图证明材料）</w:t>
            </w:r>
          </w:p>
        </w:tc>
        <w:tc>
          <w:tcPr>
            <w:tcW w:w="1134" w:type="dxa"/>
            <w:shd w:val="clear" w:color="auto" w:fill="auto"/>
            <w:vAlign w:val="center"/>
            <w:hideMark/>
          </w:tcPr>
          <w:p w14:paraId="7209CD62"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6C09A6D5" w14:textId="77777777" w:rsidTr="00D82AF9">
        <w:trPr>
          <w:trHeight w:val="680"/>
        </w:trPr>
        <w:tc>
          <w:tcPr>
            <w:tcW w:w="704" w:type="dxa"/>
            <w:vMerge w:val="restart"/>
            <w:shd w:val="clear" w:color="auto" w:fill="auto"/>
            <w:vAlign w:val="center"/>
            <w:hideMark/>
          </w:tcPr>
          <w:p w14:paraId="45DDFF96"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5</w:t>
            </w:r>
          </w:p>
        </w:tc>
        <w:tc>
          <w:tcPr>
            <w:tcW w:w="992" w:type="dxa"/>
            <w:vAlign w:val="center"/>
          </w:tcPr>
          <w:p w14:paraId="70A2EB57"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restart"/>
            <w:shd w:val="clear" w:color="auto" w:fill="auto"/>
            <w:vAlign w:val="center"/>
            <w:hideMark/>
          </w:tcPr>
          <w:p w14:paraId="352B5E3E"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w:t>
            </w:r>
            <w:r w:rsidRPr="003C1EEF">
              <w:rPr>
                <w:rFonts w:cs="Times New Roman" w:hint="eastAsia"/>
                <w:color w:val="000000"/>
                <w:sz w:val="24"/>
                <w:szCs w:val="24"/>
                <w:lang w:eastAsia="zh-CN"/>
              </w:rPr>
              <w:lastRenderedPageBreak/>
              <w:t>平台容器场景功能要求</w:t>
            </w:r>
          </w:p>
        </w:tc>
        <w:tc>
          <w:tcPr>
            <w:tcW w:w="5371" w:type="dxa"/>
            <w:shd w:val="clear" w:color="auto" w:fill="auto"/>
            <w:vAlign w:val="center"/>
            <w:hideMark/>
          </w:tcPr>
          <w:p w14:paraId="5BCB5141"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lang w:eastAsia="zh-CN"/>
              </w:rPr>
              <w:lastRenderedPageBreak/>
              <w:t>平台支持多套环境资源之间灵活调度，不需要重启物理机器，即可实现</w:t>
            </w:r>
            <w:r w:rsidRPr="003C1EEF">
              <w:rPr>
                <w:rFonts w:cs="Times New Roman"/>
                <w:color w:val="000000"/>
                <w:sz w:val="24"/>
                <w:szCs w:val="24"/>
                <w:lang w:eastAsia="zh-CN"/>
              </w:rPr>
              <w:t>HPC</w:t>
            </w:r>
            <w:r w:rsidRPr="003C1EEF">
              <w:rPr>
                <w:rFonts w:cs="Times New Roman" w:hint="eastAsia"/>
                <w:color w:val="000000"/>
                <w:sz w:val="24"/>
                <w:szCs w:val="24"/>
                <w:lang w:eastAsia="zh-CN"/>
              </w:rPr>
              <w:t>集群的资源调度到</w:t>
            </w:r>
            <w:r w:rsidRPr="003C1EEF">
              <w:rPr>
                <w:rFonts w:cs="Times New Roman"/>
                <w:color w:val="000000"/>
                <w:sz w:val="24"/>
                <w:szCs w:val="24"/>
                <w:lang w:eastAsia="zh-CN"/>
              </w:rPr>
              <w:t>AI</w:t>
            </w:r>
            <w:r w:rsidRPr="003C1EEF">
              <w:rPr>
                <w:rFonts w:cs="Times New Roman" w:hint="eastAsia"/>
                <w:color w:val="000000"/>
                <w:sz w:val="24"/>
                <w:szCs w:val="24"/>
                <w:lang w:eastAsia="zh-CN"/>
              </w:rPr>
              <w:lastRenderedPageBreak/>
              <w:t>集群中进行使用，支持多套</w:t>
            </w:r>
            <w:r w:rsidRPr="003C1EEF">
              <w:rPr>
                <w:rFonts w:cs="Times New Roman"/>
                <w:color w:val="000000"/>
                <w:sz w:val="24"/>
                <w:szCs w:val="24"/>
                <w:lang w:eastAsia="zh-CN"/>
              </w:rPr>
              <w:t>HPC</w:t>
            </w:r>
            <w:r w:rsidRPr="003C1EEF">
              <w:rPr>
                <w:rFonts w:cs="Times New Roman" w:hint="eastAsia"/>
                <w:color w:val="000000"/>
                <w:sz w:val="24"/>
                <w:szCs w:val="24"/>
                <w:lang w:eastAsia="zh-CN"/>
              </w:rPr>
              <w:t>集群共存，如</w:t>
            </w:r>
            <w:r w:rsidRPr="003C1EEF">
              <w:rPr>
                <w:rFonts w:cs="Times New Roman"/>
                <w:color w:val="000000"/>
                <w:sz w:val="24"/>
                <w:szCs w:val="24"/>
                <w:lang w:eastAsia="zh-CN"/>
              </w:rPr>
              <w:t>x86 HPC</w:t>
            </w:r>
            <w:r w:rsidRPr="003C1EEF">
              <w:rPr>
                <w:rFonts w:cs="Times New Roman" w:hint="eastAsia"/>
                <w:color w:val="000000"/>
                <w:sz w:val="24"/>
                <w:szCs w:val="24"/>
                <w:lang w:eastAsia="zh-CN"/>
              </w:rPr>
              <w:t>集群，</w:t>
            </w:r>
            <w:r w:rsidRPr="003C1EEF">
              <w:rPr>
                <w:rFonts w:cs="Times New Roman"/>
                <w:color w:val="000000"/>
                <w:sz w:val="24"/>
                <w:szCs w:val="24"/>
                <w:lang w:eastAsia="zh-CN"/>
              </w:rPr>
              <w:t>ARM HPC</w:t>
            </w:r>
            <w:r w:rsidRPr="003C1EEF">
              <w:rPr>
                <w:rFonts w:cs="Times New Roman" w:hint="eastAsia"/>
                <w:color w:val="000000"/>
                <w:sz w:val="24"/>
                <w:szCs w:val="24"/>
                <w:lang w:eastAsia="zh-CN"/>
              </w:rPr>
              <w:t>集群等，支持普通用户在平台上创建自己项目组内的私有</w:t>
            </w:r>
            <w:r w:rsidRPr="003C1EEF">
              <w:rPr>
                <w:rFonts w:cs="Times New Roman"/>
                <w:color w:val="000000"/>
                <w:sz w:val="24"/>
                <w:szCs w:val="24"/>
                <w:lang w:eastAsia="zh-CN"/>
              </w:rPr>
              <w:t>HPC</w:t>
            </w:r>
            <w:r w:rsidRPr="003C1EEF">
              <w:rPr>
                <w:rFonts w:cs="Times New Roman" w:hint="eastAsia"/>
                <w:color w:val="000000"/>
                <w:sz w:val="24"/>
                <w:szCs w:val="24"/>
                <w:lang w:eastAsia="zh-CN"/>
              </w:rPr>
              <w:t>集群，</w:t>
            </w:r>
            <w:r w:rsidRPr="003C1EEF">
              <w:rPr>
                <w:rFonts w:cs="Times New Roman"/>
                <w:color w:val="000000"/>
                <w:sz w:val="24"/>
                <w:szCs w:val="24"/>
                <w:lang w:eastAsia="zh-CN"/>
              </w:rPr>
              <w:t>HPC</w:t>
            </w:r>
            <w:r w:rsidRPr="003C1EEF">
              <w:rPr>
                <w:rFonts w:cs="Times New Roman" w:hint="eastAsia"/>
                <w:color w:val="000000"/>
                <w:sz w:val="24"/>
                <w:szCs w:val="24"/>
                <w:lang w:eastAsia="zh-CN"/>
              </w:rPr>
              <w:t>集群的性能多节点并行</w:t>
            </w:r>
            <w:r w:rsidRPr="003C1EEF">
              <w:rPr>
                <w:rFonts w:cs="Times New Roman"/>
                <w:color w:val="000000"/>
                <w:sz w:val="24"/>
                <w:szCs w:val="24"/>
                <w:lang w:eastAsia="zh-CN"/>
              </w:rPr>
              <w:t>Linpack</w:t>
            </w:r>
            <w:r w:rsidRPr="003C1EEF">
              <w:rPr>
                <w:rFonts w:cs="Times New Roman" w:hint="eastAsia"/>
                <w:color w:val="000000"/>
                <w:sz w:val="24"/>
                <w:szCs w:val="24"/>
                <w:lang w:eastAsia="zh-CN"/>
              </w:rPr>
              <w:t>值与物理机的比相差</w:t>
            </w:r>
            <w:r w:rsidRPr="003C1EEF">
              <w:rPr>
                <w:rFonts w:cs="Times New Roman"/>
                <w:color w:val="000000"/>
                <w:sz w:val="24"/>
                <w:szCs w:val="24"/>
                <w:lang w:eastAsia="zh-CN"/>
              </w:rPr>
              <w:t>1%</w:t>
            </w:r>
            <w:r w:rsidRPr="003C1EEF">
              <w:rPr>
                <w:rFonts w:cs="Times New Roman" w:hint="eastAsia"/>
                <w:color w:val="000000"/>
                <w:sz w:val="24"/>
                <w:szCs w:val="24"/>
                <w:lang w:eastAsia="zh-CN"/>
              </w:rPr>
              <w:t>以内。</w:t>
            </w:r>
            <w:r w:rsidRPr="003C1EEF">
              <w:rPr>
                <w:rFonts w:cs="Times New Roman" w:hint="eastAsia"/>
                <w:color w:val="000000"/>
                <w:sz w:val="24"/>
                <w:szCs w:val="24"/>
              </w:rPr>
              <w:t>（提供证明材料）</w:t>
            </w:r>
          </w:p>
        </w:tc>
        <w:tc>
          <w:tcPr>
            <w:tcW w:w="1134" w:type="dxa"/>
            <w:shd w:val="clear" w:color="auto" w:fill="auto"/>
            <w:vAlign w:val="center"/>
            <w:hideMark/>
          </w:tcPr>
          <w:p w14:paraId="21F91790"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lastRenderedPageBreak/>
              <w:t>是</w:t>
            </w:r>
          </w:p>
        </w:tc>
      </w:tr>
      <w:tr w:rsidR="00824B83" w:rsidRPr="003C1EEF" w14:paraId="6AE76A18" w14:textId="77777777" w:rsidTr="00D82AF9">
        <w:trPr>
          <w:trHeight w:val="1000"/>
        </w:trPr>
        <w:tc>
          <w:tcPr>
            <w:tcW w:w="704" w:type="dxa"/>
            <w:vMerge/>
            <w:vAlign w:val="center"/>
            <w:hideMark/>
          </w:tcPr>
          <w:p w14:paraId="49522A12"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7024D592"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5022247F"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48DEE9B0"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容器中支持普通用户以虚拟超级用户权限对系统修改，进行系统更新操作或安装软件。</w:t>
            </w:r>
          </w:p>
        </w:tc>
        <w:tc>
          <w:tcPr>
            <w:tcW w:w="1134" w:type="dxa"/>
            <w:shd w:val="clear" w:color="auto" w:fill="auto"/>
            <w:vAlign w:val="center"/>
            <w:hideMark/>
          </w:tcPr>
          <w:p w14:paraId="2AB7DEB4"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10352FCF" w14:textId="77777777" w:rsidTr="00D82AF9">
        <w:trPr>
          <w:trHeight w:val="700"/>
        </w:trPr>
        <w:tc>
          <w:tcPr>
            <w:tcW w:w="704" w:type="dxa"/>
            <w:vMerge/>
            <w:vAlign w:val="center"/>
            <w:hideMark/>
          </w:tcPr>
          <w:p w14:paraId="4ADDF83B"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4088BD49"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58D268CB"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1B0B1455"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支持以透传的方式实现容器对物理</w:t>
            </w:r>
            <w:r w:rsidRPr="003C1EEF">
              <w:rPr>
                <w:rFonts w:cs="Times New Roman"/>
                <w:color w:val="000000"/>
                <w:sz w:val="24"/>
                <w:szCs w:val="24"/>
                <w:lang w:eastAsia="zh-CN"/>
              </w:rPr>
              <w:t>GPU</w:t>
            </w:r>
            <w:r w:rsidRPr="003C1EEF">
              <w:rPr>
                <w:rFonts w:cs="Times New Roman" w:hint="eastAsia"/>
                <w:color w:val="000000"/>
                <w:sz w:val="24"/>
                <w:szCs w:val="24"/>
                <w:lang w:eastAsia="zh-CN"/>
              </w:rPr>
              <w:t>的访问，支持单机单卡和单机多卡的单容器环境，支持多机多卡容器化分布式</w:t>
            </w:r>
            <w:r w:rsidRPr="003C1EEF">
              <w:rPr>
                <w:rFonts w:cs="Times New Roman"/>
                <w:color w:val="000000"/>
                <w:sz w:val="24"/>
                <w:szCs w:val="24"/>
                <w:lang w:eastAsia="zh-CN"/>
              </w:rPr>
              <w:t>GPU</w:t>
            </w:r>
            <w:r w:rsidRPr="003C1EEF">
              <w:rPr>
                <w:rFonts w:cs="Times New Roman" w:hint="eastAsia"/>
                <w:color w:val="000000"/>
                <w:sz w:val="24"/>
                <w:szCs w:val="24"/>
                <w:lang w:eastAsia="zh-CN"/>
              </w:rPr>
              <w:t>训练集群。</w:t>
            </w:r>
          </w:p>
        </w:tc>
        <w:tc>
          <w:tcPr>
            <w:tcW w:w="1134" w:type="dxa"/>
            <w:shd w:val="clear" w:color="auto" w:fill="auto"/>
            <w:vAlign w:val="center"/>
            <w:hideMark/>
          </w:tcPr>
          <w:p w14:paraId="1317B987"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3743A991" w14:textId="77777777" w:rsidTr="00D82AF9">
        <w:trPr>
          <w:trHeight w:val="1040"/>
        </w:trPr>
        <w:tc>
          <w:tcPr>
            <w:tcW w:w="704" w:type="dxa"/>
            <w:vMerge/>
            <w:vAlign w:val="center"/>
          </w:tcPr>
          <w:p w14:paraId="6377E1C7"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091D775F"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tcPr>
          <w:p w14:paraId="4A793674"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tcPr>
          <w:p w14:paraId="272AC9CC"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支持基于</w:t>
            </w:r>
            <w:r w:rsidRPr="003C1EEF">
              <w:rPr>
                <w:rFonts w:cs="Times New Roman"/>
                <w:color w:val="000000"/>
                <w:sz w:val="24"/>
                <w:szCs w:val="24"/>
                <w:lang w:eastAsia="zh-CN"/>
              </w:rPr>
              <w:t>ARM</w:t>
            </w:r>
            <w:r w:rsidRPr="003C1EEF">
              <w:rPr>
                <w:rFonts w:cs="Times New Roman" w:hint="eastAsia"/>
                <w:color w:val="000000"/>
                <w:sz w:val="24"/>
                <w:szCs w:val="24"/>
                <w:lang w:eastAsia="zh-CN"/>
              </w:rPr>
              <w:t>架构的容器场景。</w:t>
            </w:r>
          </w:p>
        </w:tc>
        <w:tc>
          <w:tcPr>
            <w:tcW w:w="1134" w:type="dxa"/>
            <w:shd w:val="clear" w:color="auto" w:fill="auto"/>
            <w:vAlign w:val="center"/>
          </w:tcPr>
          <w:p w14:paraId="2F8C5FCB"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56CABEF3" w14:textId="77777777" w:rsidTr="00D82AF9">
        <w:trPr>
          <w:trHeight w:val="1040"/>
        </w:trPr>
        <w:tc>
          <w:tcPr>
            <w:tcW w:w="704" w:type="dxa"/>
            <w:vMerge/>
            <w:vAlign w:val="center"/>
          </w:tcPr>
          <w:p w14:paraId="39CCE9B5"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052E89EB"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tcPr>
          <w:p w14:paraId="656DA295"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tcPr>
          <w:p w14:paraId="3A032065"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w:t>
            </w:r>
            <w:r w:rsidRPr="003C1EEF">
              <w:rPr>
                <w:rFonts w:cs="Times New Roman"/>
                <w:color w:val="000000"/>
                <w:sz w:val="24"/>
                <w:szCs w:val="24"/>
                <w:lang w:eastAsia="zh-CN"/>
              </w:rPr>
              <w:t>GPU</w:t>
            </w:r>
            <w:r w:rsidRPr="003C1EEF">
              <w:rPr>
                <w:rFonts w:cs="Times New Roman" w:hint="eastAsia"/>
                <w:color w:val="000000"/>
                <w:sz w:val="24"/>
                <w:szCs w:val="24"/>
                <w:lang w:eastAsia="zh-CN"/>
              </w:rPr>
              <w:t>共享，支持在</w:t>
            </w:r>
            <w:r w:rsidRPr="003C1EEF">
              <w:rPr>
                <w:rFonts w:cs="Times New Roman"/>
                <w:color w:val="000000"/>
                <w:sz w:val="24"/>
                <w:szCs w:val="24"/>
                <w:lang w:eastAsia="zh-CN"/>
              </w:rPr>
              <w:t>1</w:t>
            </w:r>
            <w:r w:rsidRPr="003C1EEF">
              <w:rPr>
                <w:rFonts w:cs="Times New Roman" w:hint="eastAsia"/>
                <w:color w:val="000000"/>
                <w:sz w:val="24"/>
                <w:szCs w:val="24"/>
                <w:lang w:eastAsia="zh-CN"/>
              </w:rPr>
              <w:t>块</w:t>
            </w:r>
            <w:r w:rsidRPr="003C1EEF">
              <w:rPr>
                <w:rFonts w:cs="Times New Roman"/>
                <w:color w:val="000000"/>
                <w:sz w:val="24"/>
                <w:szCs w:val="24"/>
                <w:lang w:eastAsia="zh-CN"/>
              </w:rPr>
              <w:t>GPU</w:t>
            </w:r>
            <w:r w:rsidRPr="003C1EEF">
              <w:rPr>
                <w:rFonts w:cs="Times New Roman" w:hint="eastAsia"/>
                <w:color w:val="000000"/>
                <w:sz w:val="24"/>
                <w:szCs w:val="24"/>
                <w:lang w:eastAsia="zh-CN"/>
              </w:rPr>
              <w:t>卡上，同时运行多个</w:t>
            </w:r>
            <w:r w:rsidRPr="003C1EEF">
              <w:rPr>
                <w:rFonts w:cs="Times New Roman"/>
                <w:color w:val="000000"/>
                <w:sz w:val="24"/>
                <w:szCs w:val="24"/>
                <w:lang w:eastAsia="zh-CN"/>
              </w:rPr>
              <w:t>GPU</w:t>
            </w:r>
            <w:r w:rsidRPr="003C1EEF">
              <w:rPr>
                <w:rFonts w:cs="Times New Roman" w:hint="eastAsia"/>
                <w:color w:val="000000"/>
                <w:sz w:val="24"/>
                <w:szCs w:val="24"/>
                <w:lang w:eastAsia="zh-CN"/>
              </w:rPr>
              <w:t>容器环境，分配</w:t>
            </w:r>
            <w:r w:rsidRPr="003C1EEF">
              <w:rPr>
                <w:rFonts w:cs="Times New Roman"/>
                <w:color w:val="000000"/>
                <w:sz w:val="24"/>
                <w:szCs w:val="24"/>
                <w:lang w:eastAsia="zh-CN"/>
              </w:rPr>
              <w:t>GPU</w:t>
            </w:r>
            <w:r w:rsidRPr="003C1EEF">
              <w:rPr>
                <w:rFonts w:cs="Times New Roman" w:hint="eastAsia"/>
                <w:color w:val="000000"/>
                <w:sz w:val="24"/>
                <w:szCs w:val="24"/>
                <w:lang w:eastAsia="zh-CN"/>
              </w:rPr>
              <w:t>可以按照</w:t>
            </w:r>
            <w:r w:rsidRPr="003C1EEF">
              <w:rPr>
                <w:rFonts w:cs="Times New Roman"/>
                <w:color w:val="000000"/>
                <w:sz w:val="24"/>
                <w:szCs w:val="24"/>
                <w:lang w:eastAsia="zh-CN"/>
              </w:rPr>
              <w:t>0.1</w:t>
            </w:r>
            <w:r w:rsidRPr="003C1EEF">
              <w:rPr>
                <w:rFonts w:cs="Times New Roman" w:hint="eastAsia"/>
                <w:color w:val="000000"/>
                <w:sz w:val="24"/>
                <w:szCs w:val="24"/>
                <w:lang w:eastAsia="zh-CN"/>
              </w:rPr>
              <w:t>块、</w:t>
            </w:r>
            <w:r w:rsidRPr="003C1EEF">
              <w:rPr>
                <w:rFonts w:cs="Times New Roman"/>
                <w:color w:val="000000"/>
                <w:sz w:val="24"/>
                <w:szCs w:val="24"/>
                <w:lang w:eastAsia="zh-CN"/>
              </w:rPr>
              <w:t>0.2</w:t>
            </w:r>
            <w:r w:rsidRPr="003C1EEF">
              <w:rPr>
                <w:rFonts w:cs="Times New Roman" w:hint="eastAsia"/>
                <w:color w:val="000000"/>
                <w:sz w:val="24"/>
                <w:szCs w:val="24"/>
                <w:lang w:eastAsia="zh-CN"/>
              </w:rPr>
              <w:t>块分配。</w:t>
            </w:r>
          </w:p>
        </w:tc>
        <w:tc>
          <w:tcPr>
            <w:tcW w:w="1134" w:type="dxa"/>
            <w:shd w:val="clear" w:color="auto" w:fill="auto"/>
            <w:vAlign w:val="center"/>
          </w:tcPr>
          <w:p w14:paraId="24FE9C9B"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4C30A97C" w14:textId="77777777" w:rsidTr="00D82AF9">
        <w:trPr>
          <w:trHeight w:val="1040"/>
        </w:trPr>
        <w:tc>
          <w:tcPr>
            <w:tcW w:w="704" w:type="dxa"/>
            <w:vMerge/>
            <w:vAlign w:val="center"/>
            <w:hideMark/>
          </w:tcPr>
          <w:p w14:paraId="3B0C458C"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60D4DA75"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60CDA919"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4CDD01D1"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lang w:eastAsia="zh-CN"/>
              </w:rPr>
              <w:t>支持通过软件仓库一键创建完整独立的容器环境，包括桌面可视化环境、</w:t>
            </w:r>
            <w:r w:rsidRPr="003C1EEF">
              <w:rPr>
                <w:rFonts w:cs="Times New Roman"/>
                <w:color w:val="000000"/>
                <w:sz w:val="24"/>
                <w:szCs w:val="24"/>
                <w:lang w:eastAsia="zh-CN"/>
              </w:rPr>
              <w:t>Slurm</w:t>
            </w:r>
            <w:r w:rsidRPr="003C1EEF">
              <w:rPr>
                <w:rFonts w:cs="Times New Roman" w:hint="eastAsia"/>
                <w:color w:val="000000"/>
                <w:sz w:val="24"/>
                <w:szCs w:val="24"/>
                <w:lang w:eastAsia="zh-CN"/>
              </w:rPr>
              <w:t>集群环境、</w:t>
            </w:r>
            <w:r w:rsidRPr="003C1EEF">
              <w:rPr>
                <w:rFonts w:cs="Times New Roman"/>
                <w:color w:val="000000"/>
                <w:sz w:val="24"/>
                <w:szCs w:val="24"/>
                <w:lang w:eastAsia="zh-CN"/>
              </w:rPr>
              <w:t>Torque</w:t>
            </w:r>
            <w:r w:rsidRPr="003C1EEF">
              <w:rPr>
                <w:rFonts w:cs="Times New Roman" w:hint="eastAsia"/>
                <w:color w:val="000000"/>
                <w:sz w:val="24"/>
                <w:szCs w:val="24"/>
                <w:lang w:eastAsia="zh-CN"/>
              </w:rPr>
              <w:t>集群环境、</w:t>
            </w:r>
            <w:r w:rsidRPr="003C1EEF">
              <w:rPr>
                <w:rFonts w:cs="Times New Roman"/>
                <w:color w:val="000000"/>
                <w:sz w:val="24"/>
                <w:szCs w:val="24"/>
                <w:lang w:eastAsia="zh-CN"/>
              </w:rPr>
              <w:t>hadoop</w:t>
            </w:r>
            <w:r w:rsidRPr="003C1EEF">
              <w:rPr>
                <w:rFonts w:cs="Times New Roman" w:hint="eastAsia"/>
                <w:color w:val="000000"/>
                <w:sz w:val="24"/>
                <w:szCs w:val="24"/>
                <w:lang w:eastAsia="zh-CN"/>
              </w:rPr>
              <w:t>环境、</w:t>
            </w:r>
            <w:r w:rsidRPr="003C1EEF">
              <w:rPr>
                <w:rFonts w:cs="Times New Roman"/>
                <w:color w:val="000000"/>
                <w:sz w:val="24"/>
                <w:szCs w:val="24"/>
                <w:lang w:eastAsia="zh-CN"/>
              </w:rPr>
              <w:t>Jupyter</w:t>
            </w:r>
            <w:r w:rsidRPr="003C1EEF">
              <w:rPr>
                <w:rFonts w:cs="Times New Roman" w:hint="eastAsia"/>
                <w:color w:val="000000"/>
                <w:sz w:val="24"/>
                <w:szCs w:val="24"/>
                <w:lang w:eastAsia="zh-CN"/>
              </w:rPr>
              <w:t>在线</w:t>
            </w:r>
            <w:r w:rsidRPr="003C1EEF">
              <w:rPr>
                <w:rFonts w:cs="Times New Roman"/>
                <w:color w:val="000000"/>
                <w:sz w:val="24"/>
                <w:szCs w:val="24"/>
                <w:lang w:eastAsia="zh-CN"/>
              </w:rPr>
              <w:t>web</w:t>
            </w:r>
            <w:r w:rsidRPr="003C1EEF">
              <w:rPr>
                <w:rFonts w:cs="Times New Roman" w:hint="eastAsia"/>
                <w:color w:val="000000"/>
                <w:sz w:val="24"/>
                <w:szCs w:val="24"/>
                <w:lang w:eastAsia="zh-CN"/>
              </w:rPr>
              <w:t>交互环境等。</w:t>
            </w:r>
            <w:r w:rsidRPr="003C1EEF">
              <w:rPr>
                <w:rFonts w:cs="Times New Roman" w:hint="eastAsia"/>
                <w:color w:val="000000"/>
                <w:sz w:val="24"/>
                <w:szCs w:val="24"/>
              </w:rPr>
              <w:t>（提供截图证明材料）。</w:t>
            </w:r>
          </w:p>
        </w:tc>
        <w:tc>
          <w:tcPr>
            <w:tcW w:w="1134" w:type="dxa"/>
            <w:shd w:val="clear" w:color="auto" w:fill="auto"/>
            <w:vAlign w:val="center"/>
            <w:hideMark/>
          </w:tcPr>
          <w:p w14:paraId="559B91AE"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35E7A9A9" w14:textId="77777777" w:rsidTr="00D82AF9">
        <w:trPr>
          <w:trHeight w:val="700"/>
        </w:trPr>
        <w:tc>
          <w:tcPr>
            <w:tcW w:w="704" w:type="dxa"/>
            <w:vMerge w:val="restart"/>
            <w:shd w:val="clear" w:color="auto" w:fill="auto"/>
            <w:vAlign w:val="center"/>
            <w:hideMark/>
          </w:tcPr>
          <w:p w14:paraId="01E2DBC2"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6</w:t>
            </w:r>
          </w:p>
        </w:tc>
        <w:tc>
          <w:tcPr>
            <w:tcW w:w="992" w:type="dxa"/>
            <w:vAlign w:val="center"/>
          </w:tcPr>
          <w:p w14:paraId="77154F8E"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restart"/>
            <w:shd w:val="clear" w:color="auto" w:fill="auto"/>
            <w:vAlign w:val="center"/>
            <w:hideMark/>
          </w:tcPr>
          <w:p w14:paraId="0799EFA1"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科研计算平台虚拟化场景功能要求</w:t>
            </w:r>
          </w:p>
        </w:tc>
        <w:tc>
          <w:tcPr>
            <w:tcW w:w="5371" w:type="dxa"/>
            <w:shd w:val="clear" w:color="auto" w:fill="auto"/>
            <w:vAlign w:val="center"/>
            <w:hideMark/>
          </w:tcPr>
          <w:p w14:paraId="378AB367"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支持以透传的方式实现虚拟机对物理</w:t>
            </w:r>
            <w:r w:rsidRPr="003C1EEF">
              <w:rPr>
                <w:rFonts w:cs="Times New Roman"/>
                <w:color w:val="000000"/>
                <w:sz w:val="24"/>
                <w:szCs w:val="24"/>
                <w:lang w:eastAsia="zh-CN"/>
              </w:rPr>
              <w:t>GPU</w:t>
            </w:r>
            <w:r w:rsidRPr="003C1EEF">
              <w:rPr>
                <w:rFonts w:cs="Times New Roman" w:hint="eastAsia"/>
                <w:color w:val="000000"/>
                <w:sz w:val="24"/>
                <w:szCs w:val="24"/>
                <w:lang w:eastAsia="zh-CN"/>
              </w:rPr>
              <w:t>的访问，并设置每台虚拟机可使用的</w:t>
            </w:r>
            <w:r w:rsidRPr="003C1EEF">
              <w:rPr>
                <w:rFonts w:cs="Times New Roman"/>
                <w:color w:val="000000"/>
                <w:sz w:val="24"/>
                <w:szCs w:val="24"/>
                <w:lang w:eastAsia="zh-CN"/>
              </w:rPr>
              <w:t>GPU</w:t>
            </w:r>
            <w:r w:rsidRPr="003C1EEF">
              <w:rPr>
                <w:rFonts w:cs="Times New Roman" w:hint="eastAsia"/>
                <w:color w:val="000000"/>
                <w:sz w:val="24"/>
                <w:szCs w:val="24"/>
                <w:lang w:eastAsia="zh-CN"/>
              </w:rPr>
              <w:t>数，在该环境内，用户有</w:t>
            </w:r>
            <w:r w:rsidRPr="003C1EEF">
              <w:rPr>
                <w:rFonts w:cs="Times New Roman"/>
                <w:color w:val="000000"/>
                <w:sz w:val="24"/>
                <w:szCs w:val="24"/>
                <w:lang w:eastAsia="zh-CN"/>
              </w:rPr>
              <w:t>root</w:t>
            </w:r>
            <w:r w:rsidRPr="003C1EEF">
              <w:rPr>
                <w:rFonts w:cs="Times New Roman" w:hint="eastAsia"/>
                <w:color w:val="000000"/>
                <w:sz w:val="24"/>
                <w:szCs w:val="24"/>
                <w:lang w:eastAsia="zh-CN"/>
              </w:rPr>
              <w:t>权限，可自行安装和配置环境。</w:t>
            </w:r>
          </w:p>
        </w:tc>
        <w:tc>
          <w:tcPr>
            <w:tcW w:w="1134" w:type="dxa"/>
            <w:shd w:val="clear" w:color="auto" w:fill="auto"/>
            <w:vAlign w:val="center"/>
            <w:hideMark/>
          </w:tcPr>
          <w:p w14:paraId="5F114DEF"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1A3A3035" w14:textId="77777777" w:rsidTr="00D82AF9">
        <w:trPr>
          <w:trHeight w:val="590"/>
        </w:trPr>
        <w:tc>
          <w:tcPr>
            <w:tcW w:w="704" w:type="dxa"/>
            <w:vMerge/>
            <w:vAlign w:val="center"/>
          </w:tcPr>
          <w:p w14:paraId="13647816"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105FA69B"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tcPr>
          <w:p w14:paraId="40874E24"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tcPr>
          <w:p w14:paraId="21CDA002"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支持基于</w:t>
            </w:r>
            <w:r w:rsidRPr="003C1EEF">
              <w:rPr>
                <w:rFonts w:cs="Times New Roman"/>
                <w:color w:val="000000"/>
                <w:sz w:val="24"/>
                <w:szCs w:val="24"/>
                <w:lang w:eastAsia="zh-CN"/>
              </w:rPr>
              <w:t>ARM</w:t>
            </w:r>
            <w:r w:rsidRPr="003C1EEF">
              <w:rPr>
                <w:rFonts w:cs="Times New Roman" w:hint="eastAsia"/>
                <w:color w:val="000000"/>
                <w:sz w:val="24"/>
                <w:szCs w:val="24"/>
                <w:lang w:eastAsia="zh-CN"/>
              </w:rPr>
              <w:t>架构的虚拟化场景。</w:t>
            </w:r>
          </w:p>
        </w:tc>
        <w:tc>
          <w:tcPr>
            <w:tcW w:w="1134" w:type="dxa"/>
            <w:shd w:val="clear" w:color="auto" w:fill="auto"/>
            <w:vAlign w:val="center"/>
          </w:tcPr>
          <w:p w14:paraId="688039E7"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76638E4B" w14:textId="77777777" w:rsidTr="00D82AF9">
        <w:trPr>
          <w:trHeight w:val="1020"/>
        </w:trPr>
        <w:tc>
          <w:tcPr>
            <w:tcW w:w="704" w:type="dxa"/>
            <w:vMerge/>
            <w:vAlign w:val="center"/>
            <w:hideMark/>
          </w:tcPr>
          <w:p w14:paraId="45581A33"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5FF1F22A"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5FE414B7"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4BFB9A0E"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支持通过网页界面生成和恢复虚拟机快照；支持</w:t>
            </w:r>
            <w:r w:rsidRPr="003C1EEF">
              <w:rPr>
                <w:rFonts w:cs="Times New Roman"/>
                <w:color w:val="000000"/>
                <w:sz w:val="24"/>
                <w:szCs w:val="24"/>
                <w:lang w:eastAsia="zh-CN"/>
              </w:rPr>
              <w:t>windows</w:t>
            </w:r>
            <w:r w:rsidRPr="003C1EEF">
              <w:rPr>
                <w:rFonts w:cs="Times New Roman" w:hint="eastAsia"/>
                <w:color w:val="000000"/>
                <w:sz w:val="24"/>
                <w:szCs w:val="24"/>
                <w:lang w:eastAsia="zh-CN"/>
              </w:rPr>
              <w:t>系统的远程桌面可视化操作，以及对系统实现硬盘扩容等功能。（提供截图证明材料）</w:t>
            </w:r>
          </w:p>
        </w:tc>
        <w:tc>
          <w:tcPr>
            <w:tcW w:w="1134" w:type="dxa"/>
            <w:shd w:val="clear" w:color="auto" w:fill="auto"/>
            <w:vAlign w:val="center"/>
            <w:hideMark/>
          </w:tcPr>
          <w:p w14:paraId="0E51E24E"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5E76F635" w14:textId="77777777" w:rsidTr="00D82AF9">
        <w:trPr>
          <w:trHeight w:val="1040"/>
        </w:trPr>
        <w:tc>
          <w:tcPr>
            <w:tcW w:w="704" w:type="dxa"/>
            <w:vMerge/>
            <w:vAlign w:val="center"/>
            <w:hideMark/>
          </w:tcPr>
          <w:p w14:paraId="6456C9C8"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7087E548"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2873DD04"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7FF29E9E"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支持通过软件仓库一键创建完整独立的虚拟化环境，包括完整的</w:t>
            </w:r>
            <w:r w:rsidRPr="003C1EEF">
              <w:rPr>
                <w:rFonts w:cs="Times New Roman"/>
                <w:color w:val="000000"/>
                <w:sz w:val="24"/>
                <w:szCs w:val="24"/>
                <w:lang w:eastAsia="zh-CN"/>
              </w:rPr>
              <w:t>linux</w:t>
            </w:r>
            <w:r w:rsidRPr="003C1EEF">
              <w:rPr>
                <w:rFonts w:cs="Times New Roman" w:hint="eastAsia"/>
                <w:color w:val="000000"/>
                <w:sz w:val="24"/>
                <w:szCs w:val="24"/>
                <w:lang w:eastAsia="zh-CN"/>
              </w:rPr>
              <w:t>操作系统环境、</w:t>
            </w:r>
            <w:r w:rsidRPr="003C1EEF">
              <w:rPr>
                <w:rFonts w:cs="Times New Roman"/>
                <w:color w:val="000000"/>
                <w:sz w:val="24"/>
                <w:szCs w:val="24"/>
                <w:lang w:eastAsia="zh-CN"/>
              </w:rPr>
              <w:t>Windows</w:t>
            </w:r>
            <w:r w:rsidRPr="003C1EEF">
              <w:rPr>
                <w:rFonts w:cs="Times New Roman" w:hint="eastAsia"/>
                <w:color w:val="000000"/>
                <w:sz w:val="24"/>
                <w:szCs w:val="24"/>
                <w:lang w:eastAsia="zh-CN"/>
              </w:rPr>
              <w:t>桌面环境等。（提供截图证明材料）</w:t>
            </w:r>
          </w:p>
        </w:tc>
        <w:tc>
          <w:tcPr>
            <w:tcW w:w="1134" w:type="dxa"/>
            <w:shd w:val="clear" w:color="auto" w:fill="auto"/>
            <w:vAlign w:val="center"/>
            <w:hideMark/>
          </w:tcPr>
          <w:p w14:paraId="19BC0E22"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061B7FF7" w14:textId="77777777" w:rsidTr="00D82AF9">
        <w:trPr>
          <w:trHeight w:val="680"/>
        </w:trPr>
        <w:tc>
          <w:tcPr>
            <w:tcW w:w="704" w:type="dxa"/>
            <w:vMerge w:val="restart"/>
            <w:shd w:val="clear" w:color="auto" w:fill="auto"/>
            <w:vAlign w:val="center"/>
            <w:hideMark/>
          </w:tcPr>
          <w:p w14:paraId="14D03084"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7</w:t>
            </w:r>
          </w:p>
        </w:tc>
        <w:tc>
          <w:tcPr>
            <w:tcW w:w="992" w:type="dxa"/>
            <w:vAlign w:val="center"/>
          </w:tcPr>
          <w:p w14:paraId="11E1E297"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restart"/>
            <w:shd w:val="clear" w:color="auto" w:fill="auto"/>
            <w:vAlign w:val="center"/>
            <w:hideMark/>
          </w:tcPr>
          <w:p w14:paraId="21BE7BE5"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科研计算平台集群场景功能要求</w:t>
            </w:r>
          </w:p>
        </w:tc>
        <w:tc>
          <w:tcPr>
            <w:tcW w:w="5371" w:type="dxa"/>
            <w:shd w:val="clear" w:color="auto" w:fill="auto"/>
            <w:vAlign w:val="center"/>
            <w:hideMark/>
          </w:tcPr>
          <w:p w14:paraId="23A3CD25"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支持主流的</w:t>
            </w:r>
            <w:r w:rsidRPr="003C1EEF">
              <w:rPr>
                <w:rFonts w:cs="Times New Roman"/>
                <w:color w:val="000000"/>
                <w:sz w:val="24"/>
                <w:szCs w:val="24"/>
                <w:lang w:eastAsia="zh-CN"/>
              </w:rPr>
              <w:t>HPC</w:t>
            </w:r>
            <w:r w:rsidRPr="003C1EEF">
              <w:rPr>
                <w:rFonts w:cs="Times New Roman" w:hint="eastAsia"/>
                <w:color w:val="000000"/>
                <w:sz w:val="24"/>
                <w:szCs w:val="24"/>
                <w:lang w:eastAsia="zh-CN"/>
              </w:rPr>
              <w:t>作业调度软件，支持至少</w:t>
            </w:r>
            <w:r w:rsidRPr="003C1EEF">
              <w:rPr>
                <w:rFonts w:cs="Times New Roman"/>
                <w:color w:val="000000"/>
                <w:sz w:val="24"/>
                <w:szCs w:val="24"/>
                <w:lang w:eastAsia="zh-CN"/>
              </w:rPr>
              <w:t>2</w:t>
            </w:r>
            <w:r w:rsidRPr="003C1EEF">
              <w:rPr>
                <w:rFonts w:cs="Times New Roman" w:hint="eastAsia"/>
                <w:color w:val="000000"/>
                <w:sz w:val="24"/>
                <w:szCs w:val="24"/>
                <w:lang w:eastAsia="zh-CN"/>
              </w:rPr>
              <w:t>种调度器并存。</w:t>
            </w:r>
          </w:p>
        </w:tc>
        <w:tc>
          <w:tcPr>
            <w:tcW w:w="1134" w:type="dxa"/>
            <w:shd w:val="clear" w:color="auto" w:fill="auto"/>
            <w:vAlign w:val="center"/>
            <w:hideMark/>
          </w:tcPr>
          <w:p w14:paraId="5E01CCD2"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7E6B3E3A" w14:textId="77777777" w:rsidTr="00D82AF9">
        <w:trPr>
          <w:trHeight w:val="680"/>
        </w:trPr>
        <w:tc>
          <w:tcPr>
            <w:tcW w:w="704" w:type="dxa"/>
            <w:vMerge/>
            <w:vAlign w:val="center"/>
            <w:hideMark/>
          </w:tcPr>
          <w:p w14:paraId="6808DAE1"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36C1D3C3"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44E5BA81"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3C30B876"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系统支持同时运行和管理多个容器虚拟集群环境，每个集群可采用独立的调度器，虚拟集群之间互相隔离，不受影响。</w:t>
            </w:r>
          </w:p>
        </w:tc>
        <w:tc>
          <w:tcPr>
            <w:tcW w:w="1134" w:type="dxa"/>
            <w:shd w:val="clear" w:color="auto" w:fill="auto"/>
            <w:vAlign w:val="center"/>
            <w:hideMark/>
          </w:tcPr>
          <w:p w14:paraId="3421594A"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4E88D68C" w14:textId="77777777" w:rsidTr="00D82AF9">
        <w:trPr>
          <w:trHeight w:val="360"/>
        </w:trPr>
        <w:tc>
          <w:tcPr>
            <w:tcW w:w="704" w:type="dxa"/>
            <w:vMerge/>
            <w:vAlign w:val="center"/>
            <w:hideMark/>
          </w:tcPr>
          <w:p w14:paraId="733F28CF"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590D8336"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766F8BC0"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30513C7D"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支持普通用户手动调整自己的容器虚拟集群的规模。</w:t>
            </w:r>
          </w:p>
        </w:tc>
        <w:tc>
          <w:tcPr>
            <w:tcW w:w="1134" w:type="dxa"/>
            <w:shd w:val="clear" w:color="auto" w:fill="auto"/>
            <w:vAlign w:val="center"/>
            <w:hideMark/>
          </w:tcPr>
          <w:p w14:paraId="378A4514"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3D46ECA5" w14:textId="77777777" w:rsidTr="00D82AF9">
        <w:trPr>
          <w:trHeight w:val="680"/>
        </w:trPr>
        <w:tc>
          <w:tcPr>
            <w:tcW w:w="704" w:type="dxa"/>
            <w:vMerge/>
            <w:vAlign w:val="center"/>
          </w:tcPr>
          <w:p w14:paraId="729BA13B"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5785559C"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tcPr>
          <w:p w14:paraId="31322135"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tcPr>
          <w:p w14:paraId="6B30B86E"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支持通过作业模板方式在</w:t>
            </w:r>
            <w:r w:rsidRPr="003C1EEF">
              <w:rPr>
                <w:rFonts w:cs="Times New Roman"/>
                <w:color w:val="000000"/>
                <w:sz w:val="24"/>
                <w:szCs w:val="24"/>
                <w:lang w:eastAsia="zh-CN"/>
              </w:rPr>
              <w:t>Web</w:t>
            </w:r>
            <w:r w:rsidRPr="003C1EEF">
              <w:rPr>
                <w:rFonts w:cs="Times New Roman" w:hint="eastAsia"/>
                <w:color w:val="000000"/>
                <w:sz w:val="24"/>
                <w:szCs w:val="24"/>
                <w:lang w:eastAsia="zh-CN"/>
              </w:rPr>
              <w:t>页面提交作业；支持用户创建个人作业模板；支持管理员创建全局作业模板。</w:t>
            </w:r>
          </w:p>
        </w:tc>
        <w:tc>
          <w:tcPr>
            <w:tcW w:w="1134" w:type="dxa"/>
            <w:shd w:val="clear" w:color="auto" w:fill="auto"/>
            <w:vAlign w:val="center"/>
          </w:tcPr>
          <w:p w14:paraId="47204D6B"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1024DFCD" w14:textId="77777777" w:rsidTr="00D82AF9">
        <w:trPr>
          <w:trHeight w:val="680"/>
        </w:trPr>
        <w:tc>
          <w:tcPr>
            <w:tcW w:w="704" w:type="dxa"/>
            <w:vMerge/>
            <w:vAlign w:val="center"/>
          </w:tcPr>
          <w:p w14:paraId="64F1498F"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179FE811"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tcPr>
          <w:p w14:paraId="6C9683FA"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tcPr>
          <w:p w14:paraId="655209AD"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支持查看每个作业的运行资源使用情况。</w:t>
            </w:r>
          </w:p>
        </w:tc>
        <w:tc>
          <w:tcPr>
            <w:tcW w:w="1134" w:type="dxa"/>
            <w:shd w:val="clear" w:color="auto" w:fill="auto"/>
            <w:vAlign w:val="center"/>
          </w:tcPr>
          <w:p w14:paraId="174A156E"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492CE341" w14:textId="77777777" w:rsidTr="00D82AF9">
        <w:trPr>
          <w:trHeight w:val="680"/>
        </w:trPr>
        <w:tc>
          <w:tcPr>
            <w:tcW w:w="704" w:type="dxa"/>
            <w:vMerge/>
            <w:vAlign w:val="center"/>
          </w:tcPr>
          <w:p w14:paraId="71AA6FD8"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3291B066"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tcPr>
          <w:p w14:paraId="1A290782"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tcPr>
          <w:p w14:paraId="3311C086"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支持同一用户在不同独立集群中进行任务提交，并可以查看自己提交的任务在不同集群中的状态。</w:t>
            </w:r>
          </w:p>
        </w:tc>
        <w:tc>
          <w:tcPr>
            <w:tcW w:w="1134" w:type="dxa"/>
            <w:shd w:val="clear" w:color="auto" w:fill="auto"/>
            <w:vAlign w:val="center"/>
          </w:tcPr>
          <w:p w14:paraId="4B13944B"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057A1E3C" w14:textId="77777777" w:rsidTr="00D82AF9">
        <w:trPr>
          <w:trHeight w:val="680"/>
        </w:trPr>
        <w:tc>
          <w:tcPr>
            <w:tcW w:w="704" w:type="dxa"/>
            <w:vMerge/>
            <w:vAlign w:val="center"/>
            <w:hideMark/>
          </w:tcPr>
          <w:p w14:paraId="5A16FE91"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3F30E53B"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51D6D921"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3A54B8E1"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支持多数据中心集群资源统一管理，支持直接对接公有云和超算中心资源。</w:t>
            </w:r>
          </w:p>
        </w:tc>
        <w:tc>
          <w:tcPr>
            <w:tcW w:w="1134" w:type="dxa"/>
            <w:shd w:val="clear" w:color="auto" w:fill="auto"/>
            <w:vAlign w:val="center"/>
            <w:hideMark/>
          </w:tcPr>
          <w:p w14:paraId="5F456D2C"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294ED61A" w14:textId="77777777" w:rsidTr="00D82AF9">
        <w:trPr>
          <w:trHeight w:val="700"/>
        </w:trPr>
        <w:tc>
          <w:tcPr>
            <w:tcW w:w="704" w:type="dxa"/>
            <w:vMerge w:val="restart"/>
            <w:shd w:val="clear" w:color="auto" w:fill="auto"/>
            <w:vAlign w:val="center"/>
          </w:tcPr>
          <w:p w14:paraId="38E690D4"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8</w:t>
            </w:r>
          </w:p>
        </w:tc>
        <w:tc>
          <w:tcPr>
            <w:tcW w:w="992" w:type="dxa"/>
            <w:vAlign w:val="center"/>
          </w:tcPr>
          <w:p w14:paraId="004EF53A"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restart"/>
            <w:shd w:val="clear" w:color="auto" w:fill="auto"/>
            <w:vAlign w:val="center"/>
          </w:tcPr>
          <w:p w14:paraId="70226E3C"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科研计算平台大数据场景功能要求</w:t>
            </w:r>
          </w:p>
        </w:tc>
        <w:tc>
          <w:tcPr>
            <w:tcW w:w="5371" w:type="dxa"/>
            <w:shd w:val="clear" w:color="auto" w:fill="auto"/>
            <w:vAlign w:val="center"/>
          </w:tcPr>
          <w:p w14:paraId="73EBEE87"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支持通过</w:t>
            </w:r>
            <w:r w:rsidRPr="003C1EEF">
              <w:rPr>
                <w:rFonts w:cs="Times New Roman"/>
                <w:color w:val="000000"/>
                <w:sz w:val="24"/>
                <w:szCs w:val="24"/>
                <w:lang w:eastAsia="zh-CN"/>
              </w:rPr>
              <w:t>Web</w:t>
            </w:r>
            <w:r w:rsidRPr="003C1EEF">
              <w:rPr>
                <w:rFonts w:cs="Times New Roman" w:hint="eastAsia"/>
                <w:color w:val="000000"/>
                <w:sz w:val="24"/>
                <w:szCs w:val="24"/>
                <w:lang w:eastAsia="zh-CN"/>
              </w:rPr>
              <w:t>可视化的形式管理</w:t>
            </w:r>
            <w:r w:rsidRPr="003C1EEF">
              <w:rPr>
                <w:rFonts w:cs="Times New Roman"/>
                <w:color w:val="000000"/>
                <w:sz w:val="24"/>
                <w:szCs w:val="24"/>
                <w:lang w:eastAsia="zh-CN"/>
              </w:rPr>
              <w:t>Hadoop</w:t>
            </w:r>
            <w:r w:rsidRPr="003C1EEF">
              <w:rPr>
                <w:rFonts w:cs="Times New Roman" w:hint="eastAsia"/>
                <w:color w:val="000000"/>
                <w:sz w:val="24"/>
                <w:szCs w:val="24"/>
                <w:lang w:eastAsia="zh-CN"/>
              </w:rPr>
              <w:t>组件，支持在线直接安装、管理和运维</w:t>
            </w:r>
            <w:r w:rsidRPr="003C1EEF">
              <w:rPr>
                <w:rFonts w:cs="Times New Roman"/>
                <w:color w:val="000000"/>
                <w:sz w:val="24"/>
                <w:szCs w:val="24"/>
                <w:lang w:eastAsia="zh-CN"/>
              </w:rPr>
              <w:t>Hadoop</w:t>
            </w:r>
            <w:r w:rsidRPr="003C1EEF">
              <w:rPr>
                <w:rFonts w:cs="Times New Roman" w:hint="eastAsia"/>
                <w:color w:val="000000"/>
                <w:sz w:val="24"/>
                <w:szCs w:val="24"/>
                <w:lang w:eastAsia="zh-CN"/>
              </w:rPr>
              <w:t>集群。</w:t>
            </w:r>
          </w:p>
        </w:tc>
        <w:tc>
          <w:tcPr>
            <w:tcW w:w="1134" w:type="dxa"/>
            <w:shd w:val="clear" w:color="auto" w:fill="auto"/>
            <w:vAlign w:val="center"/>
          </w:tcPr>
          <w:p w14:paraId="3D2AAD80"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13A82293" w14:textId="77777777" w:rsidTr="00D82AF9">
        <w:trPr>
          <w:trHeight w:val="700"/>
        </w:trPr>
        <w:tc>
          <w:tcPr>
            <w:tcW w:w="704" w:type="dxa"/>
            <w:vMerge/>
            <w:shd w:val="clear" w:color="auto" w:fill="auto"/>
            <w:vAlign w:val="center"/>
          </w:tcPr>
          <w:p w14:paraId="50786BAD"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36C7A995"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tcPr>
          <w:p w14:paraId="24C19BE3"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tcPr>
          <w:p w14:paraId="32861661"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rPr>
              <w:t>支持</w:t>
            </w:r>
            <w:r w:rsidRPr="003C1EEF">
              <w:rPr>
                <w:rFonts w:cs="Times New Roman"/>
                <w:color w:val="000000"/>
                <w:sz w:val="24"/>
                <w:szCs w:val="24"/>
              </w:rPr>
              <w:t>HDFS</w:t>
            </w:r>
            <w:r w:rsidRPr="003C1EEF">
              <w:rPr>
                <w:rFonts w:cs="Times New Roman" w:hint="eastAsia"/>
                <w:color w:val="000000"/>
                <w:sz w:val="24"/>
                <w:szCs w:val="24"/>
              </w:rPr>
              <w:t>、</w:t>
            </w:r>
            <w:r w:rsidRPr="003C1EEF">
              <w:rPr>
                <w:rFonts w:cs="Times New Roman"/>
                <w:color w:val="000000"/>
                <w:sz w:val="24"/>
                <w:szCs w:val="24"/>
              </w:rPr>
              <w:t>Spark</w:t>
            </w:r>
            <w:r w:rsidRPr="003C1EEF">
              <w:rPr>
                <w:rFonts w:cs="Times New Roman" w:hint="eastAsia"/>
                <w:color w:val="000000"/>
                <w:sz w:val="24"/>
                <w:szCs w:val="24"/>
              </w:rPr>
              <w:t>、</w:t>
            </w:r>
            <w:r w:rsidRPr="003C1EEF">
              <w:rPr>
                <w:rFonts w:cs="Times New Roman"/>
                <w:color w:val="000000"/>
                <w:sz w:val="24"/>
                <w:szCs w:val="24"/>
              </w:rPr>
              <w:t>MapReduce</w:t>
            </w:r>
            <w:r w:rsidRPr="003C1EEF">
              <w:rPr>
                <w:rFonts w:cs="Times New Roman" w:hint="eastAsia"/>
                <w:color w:val="000000"/>
                <w:sz w:val="24"/>
                <w:szCs w:val="24"/>
              </w:rPr>
              <w:t>、</w:t>
            </w:r>
            <w:r w:rsidRPr="003C1EEF">
              <w:rPr>
                <w:rFonts w:cs="Times New Roman"/>
                <w:color w:val="000000"/>
                <w:sz w:val="24"/>
                <w:szCs w:val="24"/>
              </w:rPr>
              <w:t>Hive</w:t>
            </w:r>
            <w:r w:rsidRPr="003C1EEF">
              <w:rPr>
                <w:rFonts w:cs="Times New Roman" w:hint="eastAsia"/>
                <w:color w:val="000000"/>
                <w:sz w:val="24"/>
                <w:szCs w:val="24"/>
              </w:rPr>
              <w:t>、</w:t>
            </w:r>
            <w:r w:rsidRPr="003C1EEF">
              <w:rPr>
                <w:rFonts w:cs="Times New Roman"/>
                <w:color w:val="000000"/>
                <w:sz w:val="24"/>
                <w:szCs w:val="24"/>
              </w:rPr>
              <w:t>Pig</w:t>
            </w:r>
            <w:r w:rsidRPr="003C1EEF">
              <w:rPr>
                <w:rFonts w:cs="Times New Roman" w:hint="eastAsia"/>
                <w:color w:val="000000"/>
                <w:sz w:val="24"/>
                <w:szCs w:val="24"/>
              </w:rPr>
              <w:t>、</w:t>
            </w:r>
            <w:r w:rsidRPr="003C1EEF">
              <w:rPr>
                <w:rFonts w:cs="Times New Roman"/>
                <w:color w:val="000000"/>
                <w:sz w:val="24"/>
                <w:szCs w:val="24"/>
              </w:rPr>
              <w:t>Hbase</w:t>
            </w:r>
            <w:r w:rsidRPr="003C1EEF">
              <w:rPr>
                <w:rFonts w:cs="Times New Roman" w:hint="eastAsia"/>
                <w:color w:val="000000"/>
                <w:sz w:val="24"/>
                <w:szCs w:val="24"/>
              </w:rPr>
              <w:t>、</w:t>
            </w:r>
            <w:r w:rsidRPr="003C1EEF">
              <w:rPr>
                <w:rFonts w:cs="Times New Roman"/>
                <w:color w:val="000000"/>
                <w:sz w:val="24"/>
                <w:szCs w:val="24"/>
              </w:rPr>
              <w:t>Zookeepr</w:t>
            </w:r>
            <w:r w:rsidRPr="003C1EEF">
              <w:rPr>
                <w:rFonts w:cs="Times New Roman" w:hint="eastAsia"/>
                <w:color w:val="000000"/>
                <w:sz w:val="24"/>
                <w:szCs w:val="24"/>
              </w:rPr>
              <w:t>、</w:t>
            </w:r>
            <w:r w:rsidRPr="003C1EEF">
              <w:rPr>
                <w:rFonts w:cs="Times New Roman"/>
                <w:color w:val="000000"/>
                <w:sz w:val="24"/>
                <w:szCs w:val="24"/>
              </w:rPr>
              <w:t>Sqoop</w:t>
            </w:r>
            <w:r w:rsidRPr="003C1EEF">
              <w:rPr>
                <w:rFonts w:cs="Times New Roman" w:hint="eastAsia"/>
                <w:color w:val="000000"/>
                <w:sz w:val="24"/>
                <w:szCs w:val="24"/>
              </w:rPr>
              <w:t>和</w:t>
            </w:r>
            <w:r w:rsidRPr="003C1EEF">
              <w:rPr>
                <w:rFonts w:cs="Times New Roman"/>
                <w:color w:val="000000"/>
                <w:sz w:val="24"/>
                <w:szCs w:val="24"/>
              </w:rPr>
              <w:t>Hcatalog</w:t>
            </w:r>
            <w:r w:rsidRPr="003C1EEF">
              <w:rPr>
                <w:rFonts w:cs="Times New Roman" w:hint="eastAsia"/>
                <w:color w:val="000000"/>
                <w:sz w:val="24"/>
                <w:szCs w:val="24"/>
              </w:rPr>
              <w:t>等的集中管理。</w:t>
            </w:r>
          </w:p>
        </w:tc>
        <w:tc>
          <w:tcPr>
            <w:tcW w:w="1134" w:type="dxa"/>
            <w:shd w:val="clear" w:color="auto" w:fill="auto"/>
            <w:vAlign w:val="center"/>
          </w:tcPr>
          <w:p w14:paraId="5D154294"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7DBA6457" w14:textId="77777777" w:rsidTr="00D82AF9">
        <w:trPr>
          <w:trHeight w:val="700"/>
        </w:trPr>
        <w:tc>
          <w:tcPr>
            <w:tcW w:w="704" w:type="dxa"/>
            <w:vMerge/>
            <w:shd w:val="clear" w:color="auto" w:fill="auto"/>
            <w:vAlign w:val="center"/>
          </w:tcPr>
          <w:p w14:paraId="34433014" w14:textId="77777777" w:rsidR="00824B83" w:rsidRPr="003C1EEF" w:rsidRDefault="00824B83" w:rsidP="00D82AF9">
            <w:pPr>
              <w:widowControl/>
              <w:spacing w:line="360" w:lineRule="auto"/>
              <w:jc w:val="center"/>
              <w:rPr>
                <w:rFonts w:cs="Times New Roman"/>
                <w:color w:val="000000"/>
                <w:sz w:val="24"/>
                <w:szCs w:val="24"/>
              </w:rPr>
            </w:pPr>
          </w:p>
        </w:tc>
        <w:tc>
          <w:tcPr>
            <w:tcW w:w="992" w:type="dxa"/>
            <w:vAlign w:val="center"/>
          </w:tcPr>
          <w:p w14:paraId="10983E78"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shd w:val="clear" w:color="auto" w:fill="auto"/>
            <w:vAlign w:val="center"/>
          </w:tcPr>
          <w:p w14:paraId="3BA134D8" w14:textId="77777777" w:rsidR="00824B83" w:rsidRPr="003C1EEF" w:rsidRDefault="00824B83" w:rsidP="00D82AF9">
            <w:pPr>
              <w:widowControl/>
              <w:spacing w:line="360" w:lineRule="auto"/>
              <w:jc w:val="center"/>
              <w:rPr>
                <w:rFonts w:cs="Times New Roman"/>
                <w:color w:val="000000"/>
                <w:sz w:val="24"/>
                <w:szCs w:val="24"/>
              </w:rPr>
            </w:pPr>
          </w:p>
        </w:tc>
        <w:tc>
          <w:tcPr>
            <w:tcW w:w="5371" w:type="dxa"/>
            <w:shd w:val="clear" w:color="auto" w:fill="auto"/>
            <w:vAlign w:val="center"/>
          </w:tcPr>
          <w:p w14:paraId="3275259A"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w:t>
            </w:r>
            <w:r w:rsidRPr="003C1EEF">
              <w:rPr>
                <w:rFonts w:cs="Times New Roman"/>
                <w:color w:val="000000"/>
                <w:sz w:val="24"/>
                <w:szCs w:val="24"/>
                <w:lang w:eastAsia="zh-CN"/>
              </w:rPr>
              <w:t>Hadoop</w:t>
            </w:r>
            <w:r w:rsidRPr="003C1EEF">
              <w:rPr>
                <w:rFonts w:cs="Times New Roman" w:hint="eastAsia"/>
                <w:color w:val="000000"/>
                <w:sz w:val="24"/>
                <w:szCs w:val="24"/>
                <w:lang w:eastAsia="zh-CN"/>
              </w:rPr>
              <w:t>集群的多角色用户管理，角色包括普通用户、服务运维员、服务管理员、集群运维员、集群管理员等。</w:t>
            </w:r>
          </w:p>
        </w:tc>
        <w:tc>
          <w:tcPr>
            <w:tcW w:w="1134" w:type="dxa"/>
            <w:shd w:val="clear" w:color="auto" w:fill="auto"/>
            <w:vAlign w:val="center"/>
          </w:tcPr>
          <w:p w14:paraId="53304455"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325C98FC" w14:textId="77777777" w:rsidTr="00D82AF9">
        <w:trPr>
          <w:trHeight w:val="700"/>
        </w:trPr>
        <w:tc>
          <w:tcPr>
            <w:tcW w:w="704" w:type="dxa"/>
            <w:vMerge/>
            <w:shd w:val="clear" w:color="auto" w:fill="auto"/>
            <w:vAlign w:val="center"/>
          </w:tcPr>
          <w:p w14:paraId="72A85A49"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3F9C85F3"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tcPr>
          <w:p w14:paraId="72CB969D"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tcPr>
          <w:p w14:paraId="075DEEFD"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支持大数据的集群监控，支持监控</w:t>
            </w:r>
            <w:r w:rsidRPr="003C1EEF">
              <w:rPr>
                <w:rFonts w:cs="Times New Roman"/>
                <w:color w:val="000000"/>
                <w:sz w:val="24"/>
                <w:szCs w:val="24"/>
                <w:lang w:eastAsia="zh-CN"/>
              </w:rPr>
              <w:t>CPU</w:t>
            </w:r>
            <w:r w:rsidRPr="003C1EEF">
              <w:rPr>
                <w:rFonts w:cs="Times New Roman" w:hint="eastAsia"/>
                <w:color w:val="000000"/>
                <w:sz w:val="24"/>
                <w:szCs w:val="24"/>
                <w:lang w:eastAsia="zh-CN"/>
              </w:rPr>
              <w:t>、内存、节点状态、</w:t>
            </w:r>
            <w:r w:rsidRPr="003C1EEF">
              <w:rPr>
                <w:rFonts w:cs="Times New Roman"/>
                <w:color w:val="000000"/>
                <w:sz w:val="24"/>
                <w:szCs w:val="24"/>
                <w:lang w:eastAsia="zh-CN"/>
              </w:rPr>
              <w:t>HDFS</w:t>
            </w:r>
            <w:r w:rsidRPr="003C1EEF">
              <w:rPr>
                <w:rFonts w:cs="Times New Roman" w:hint="eastAsia"/>
                <w:color w:val="000000"/>
                <w:sz w:val="24"/>
                <w:szCs w:val="24"/>
                <w:lang w:eastAsia="zh-CN"/>
              </w:rPr>
              <w:t>状态等信息，并通过可视化的形式展示出来。</w:t>
            </w:r>
          </w:p>
        </w:tc>
        <w:tc>
          <w:tcPr>
            <w:tcW w:w="1134" w:type="dxa"/>
            <w:shd w:val="clear" w:color="auto" w:fill="auto"/>
            <w:vAlign w:val="center"/>
          </w:tcPr>
          <w:p w14:paraId="39A60D64"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6C2547AD" w14:textId="77777777" w:rsidTr="00D82AF9">
        <w:trPr>
          <w:trHeight w:val="700"/>
        </w:trPr>
        <w:tc>
          <w:tcPr>
            <w:tcW w:w="704" w:type="dxa"/>
            <w:vMerge/>
            <w:shd w:val="clear" w:color="auto" w:fill="auto"/>
            <w:vAlign w:val="center"/>
          </w:tcPr>
          <w:p w14:paraId="2565C55A"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4C50E450"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tcPr>
          <w:p w14:paraId="5653AA00"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tcPr>
          <w:p w14:paraId="62ADB324"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rPr>
              <w:t>支持大数据的告警功能，支持</w:t>
            </w:r>
            <w:r w:rsidRPr="003C1EEF">
              <w:rPr>
                <w:rFonts w:cs="Times New Roman"/>
                <w:color w:val="000000"/>
                <w:sz w:val="24"/>
                <w:szCs w:val="24"/>
              </w:rPr>
              <w:t>WEB</w:t>
            </w:r>
            <w:r w:rsidRPr="003C1EEF">
              <w:rPr>
                <w:rFonts w:cs="Times New Roman" w:hint="eastAsia"/>
                <w:color w:val="000000"/>
                <w:sz w:val="24"/>
                <w:szCs w:val="24"/>
              </w:rPr>
              <w:t>、</w:t>
            </w:r>
            <w:r w:rsidRPr="003C1EEF">
              <w:rPr>
                <w:rFonts w:cs="Times New Roman"/>
                <w:color w:val="000000"/>
                <w:sz w:val="24"/>
                <w:szCs w:val="24"/>
              </w:rPr>
              <w:t>Port</w:t>
            </w:r>
            <w:r w:rsidRPr="003C1EEF">
              <w:rPr>
                <w:rFonts w:cs="Times New Roman" w:hint="eastAsia"/>
                <w:color w:val="000000"/>
                <w:sz w:val="24"/>
                <w:szCs w:val="24"/>
              </w:rPr>
              <w:t>、</w:t>
            </w:r>
            <w:r w:rsidRPr="003C1EEF">
              <w:rPr>
                <w:rFonts w:cs="Times New Roman"/>
                <w:color w:val="000000"/>
                <w:sz w:val="24"/>
                <w:szCs w:val="24"/>
              </w:rPr>
              <w:t>Metric</w:t>
            </w:r>
            <w:r w:rsidRPr="003C1EEF">
              <w:rPr>
                <w:rFonts w:cs="Times New Roman" w:hint="eastAsia"/>
                <w:color w:val="000000"/>
                <w:sz w:val="24"/>
                <w:szCs w:val="24"/>
              </w:rPr>
              <w:t>、</w:t>
            </w:r>
            <w:r w:rsidRPr="003C1EEF">
              <w:rPr>
                <w:rFonts w:cs="Times New Roman"/>
                <w:color w:val="000000"/>
                <w:sz w:val="24"/>
                <w:szCs w:val="24"/>
              </w:rPr>
              <w:t xml:space="preserve">Aggregate </w:t>
            </w:r>
            <w:r w:rsidRPr="003C1EEF">
              <w:rPr>
                <w:rFonts w:cs="Times New Roman" w:hint="eastAsia"/>
                <w:color w:val="000000"/>
                <w:sz w:val="24"/>
                <w:szCs w:val="24"/>
              </w:rPr>
              <w:t>和</w:t>
            </w:r>
            <w:r w:rsidRPr="003C1EEF">
              <w:rPr>
                <w:rFonts w:cs="Times New Roman"/>
                <w:color w:val="000000"/>
                <w:sz w:val="24"/>
                <w:szCs w:val="24"/>
              </w:rPr>
              <w:t xml:space="preserve"> Script</w:t>
            </w:r>
            <w:r w:rsidRPr="003C1EEF">
              <w:rPr>
                <w:rFonts w:cs="Times New Roman" w:hint="eastAsia"/>
                <w:color w:val="000000"/>
                <w:sz w:val="24"/>
                <w:szCs w:val="24"/>
              </w:rPr>
              <w:t>等类型，支持自定义报警信息，支持</w:t>
            </w:r>
            <w:r w:rsidRPr="003C1EEF">
              <w:rPr>
                <w:rFonts w:cs="Times New Roman"/>
                <w:color w:val="000000"/>
                <w:sz w:val="24"/>
                <w:szCs w:val="24"/>
              </w:rPr>
              <w:t xml:space="preserve">OK </w:t>
            </w:r>
            <w:r w:rsidRPr="003C1EEF">
              <w:rPr>
                <w:rFonts w:cs="Times New Roman" w:hint="eastAsia"/>
                <w:color w:val="000000"/>
                <w:sz w:val="24"/>
                <w:szCs w:val="24"/>
              </w:rPr>
              <w:t>、</w:t>
            </w:r>
            <w:r w:rsidRPr="003C1EEF">
              <w:rPr>
                <w:rFonts w:cs="Times New Roman"/>
                <w:color w:val="000000"/>
                <w:sz w:val="24"/>
                <w:szCs w:val="24"/>
              </w:rPr>
              <w:t>Warning</w:t>
            </w:r>
            <w:r w:rsidRPr="003C1EEF">
              <w:rPr>
                <w:rFonts w:cs="Times New Roman" w:hint="eastAsia"/>
                <w:color w:val="000000"/>
                <w:sz w:val="24"/>
                <w:szCs w:val="24"/>
              </w:rPr>
              <w:t>、</w:t>
            </w:r>
            <w:r w:rsidRPr="003C1EEF">
              <w:rPr>
                <w:rFonts w:cs="Times New Roman"/>
                <w:color w:val="000000"/>
                <w:sz w:val="24"/>
                <w:szCs w:val="24"/>
              </w:rPr>
              <w:t>Critical</w:t>
            </w:r>
            <w:r w:rsidRPr="003C1EEF">
              <w:rPr>
                <w:rFonts w:cs="Times New Roman" w:hint="eastAsia"/>
                <w:color w:val="000000"/>
                <w:sz w:val="24"/>
                <w:szCs w:val="24"/>
              </w:rPr>
              <w:t>、</w:t>
            </w:r>
            <w:r w:rsidRPr="003C1EEF">
              <w:rPr>
                <w:rFonts w:cs="Times New Roman"/>
                <w:color w:val="000000"/>
                <w:sz w:val="24"/>
                <w:szCs w:val="24"/>
              </w:rPr>
              <w:t>Unknown</w:t>
            </w:r>
            <w:r w:rsidRPr="003C1EEF">
              <w:rPr>
                <w:rFonts w:cs="Times New Roman" w:hint="eastAsia"/>
                <w:color w:val="000000"/>
                <w:sz w:val="24"/>
                <w:szCs w:val="24"/>
              </w:rPr>
              <w:t>、</w:t>
            </w:r>
            <w:r w:rsidRPr="003C1EEF">
              <w:rPr>
                <w:rFonts w:cs="Times New Roman"/>
                <w:color w:val="000000"/>
                <w:sz w:val="24"/>
                <w:szCs w:val="24"/>
              </w:rPr>
              <w:t>None</w:t>
            </w:r>
            <w:r w:rsidRPr="003C1EEF">
              <w:rPr>
                <w:rFonts w:cs="Times New Roman" w:hint="eastAsia"/>
                <w:color w:val="000000"/>
                <w:sz w:val="24"/>
                <w:szCs w:val="24"/>
              </w:rPr>
              <w:t>等多种报警状态，支持配置报警的检测时间间隔、类型、以及阈值等。</w:t>
            </w:r>
          </w:p>
        </w:tc>
        <w:tc>
          <w:tcPr>
            <w:tcW w:w="1134" w:type="dxa"/>
            <w:shd w:val="clear" w:color="auto" w:fill="auto"/>
            <w:vAlign w:val="center"/>
          </w:tcPr>
          <w:p w14:paraId="3CBE508F"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523E8156" w14:textId="77777777" w:rsidTr="00D82AF9">
        <w:trPr>
          <w:trHeight w:val="700"/>
        </w:trPr>
        <w:tc>
          <w:tcPr>
            <w:tcW w:w="704" w:type="dxa"/>
            <w:vMerge w:val="restart"/>
            <w:shd w:val="clear" w:color="auto" w:fill="auto"/>
            <w:vAlign w:val="center"/>
            <w:hideMark/>
          </w:tcPr>
          <w:p w14:paraId="6D3BADDB"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9</w:t>
            </w:r>
          </w:p>
        </w:tc>
        <w:tc>
          <w:tcPr>
            <w:tcW w:w="992" w:type="dxa"/>
            <w:vAlign w:val="center"/>
          </w:tcPr>
          <w:p w14:paraId="2589AE0F"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restart"/>
            <w:shd w:val="clear" w:color="auto" w:fill="auto"/>
            <w:vAlign w:val="center"/>
            <w:hideMark/>
          </w:tcPr>
          <w:p w14:paraId="2DE746E6"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科研计算平台资源统计功能要求</w:t>
            </w:r>
          </w:p>
        </w:tc>
        <w:tc>
          <w:tcPr>
            <w:tcW w:w="5371" w:type="dxa"/>
            <w:shd w:val="clear" w:color="auto" w:fill="auto"/>
            <w:vAlign w:val="center"/>
            <w:hideMark/>
          </w:tcPr>
          <w:p w14:paraId="1C97AA0B"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平台提供集群运行情况监控功能，包含集群数量、集群应用软件类型、正在运行的用户等，支持统计应用镜像的使用数量。</w:t>
            </w:r>
          </w:p>
        </w:tc>
        <w:tc>
          <w:tcPr>
            <w:tcW w:w="1134" w:type="dxa"/>
            <w:shd w:val="clear" w:color="auto" w:fill="auto"/>
            <w:vAlign w:val="center"/>
            <w:hideMark/>
          </w:tcPr>
          <w:p w14:paraId="01631C3A"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0EC93E06" w14:textId="77777777" w:rsidTr="00D82AF9">
        <w:trPr>
          <w:trHeight w:val="1000"/>
        </w:trPr>
        <w:tc>
          <w:tcPr>
            <w:tcW w:w="704" w:type="dxa"/>
            <w:vMerge/>
            <w:vAlign w:val="center"/>
            <w:hideMark/>
          </w:tcPr>
          <w:p w14:paraId="42F496C9"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3C497A75"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hideMark/>
          </w:tcPr>
          <w:p w14:paraId="69EBA162"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0F9B265D"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支持分别根据</w:t>
            </w:r>
            <w:r w:rsidRPr="003C1EEF">
              <w:rPr>
                <w:rFonts w:cs="Times New Roman"/>
                <w:color w:val="000000"/>
                <w:sz w:val="24"/>
                <w:szCs w:val="24"/>
                <w:lang w:eastAsia="zh-CN"/>
              </w:rPr>
              <w:t>CPU</w:t>
            </w:r>
            <w:r w:rsidRPr="003C1EEF">
              <w:rPr>
                <w:rFonts w:cs="Times New Roman" w:hint="eastAsia"/>
                <w:color w:val="000000"/>
                <w:sz w:val="24"/>
                <w:szCs w:val="24"/>
                <w:lang w:eastAsia="zh-CN"/>
              </w:rPr>
              <w:t>、</w:t>
            </w:r>
            <w:r w:rsidRPr="003C1EEF">
              <w:rPr>
                <w:rFonts w:cs="Times New Roman"/>
                <w:color w:val="000000"/>
                <w:sz w:val="24"/>
                <w:szCs w:val="24"/>
                <w:lang w:eastAsia="zh-CN"/>
              </w:rPr>
              <w:t>GPU</w:t>
            </w:r>
            <w:r w:rsidRPr="003C1EEF">
              <w:rPr>
                <w:rFonts w:cs="Times New Roman" w:hint="eastAsia"/>
                <w:color w:val="000000"/>
                <w:sz w:val="24"/>
                <w:szCs w:val="24"/>
                <w:lang w:eastAsia="zh-CN"/>
              </w:rPr>
              <w:t>、内存等资源采用不同的费率标准进行分类计费，支持在系统管理中设置默认权值。（提供截图证明材料）。</w:t>
            </w:r>
          </w:p>
        </w:tc>
        <w:tc>
          <w:tcPr>
            <w:tcW w:w="1134" w:type="dxa"/>
            <w:shd w:val="clear" w:color="auto" w:fill="auto"/>
            <w:vAlign w:val="center"/>
            <w:hideMark/>
          </w:tcPr>
          <w:p w14:paraId="4E1B77A1"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02D88F5F" w14:textId="77777777" w:rsidTr="00D82AF9">
        <w:trPr>
          <w:trHeight w:val="680"/>
        </w:trPr>
        <w:tc>
          <w:tcPr>
            <w:tcW w:w="704" w:type="dxa"/>
            <w:vMerge/>
            <w:vAlign w:val="center"/>
          </w:tcPr>
          <w:p w14:paraId="595D1A2F"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63C26B24"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tcPr>
          <w:p w14:paraId="34953DC3"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tcPr>
          <w:p w14:paraId="5C6F3B14"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支持不同的节点、不同的资源池设定不同的费用，可以单独配置每一个硬件资源的费用。（提供截图证明材料）。</w:t>
            </w:r>
          </w:p>
        </w:tc>
        <w:tc>
          <w:tcPr>
            <w:tcW w:w="1134" w:type="dxa"/>
            <w:shd w:val="clear" w:color="auto" w:fill="auto"/>
            <w:vAlign w:val="center"/>
          </w:tcPr>
          <w:p w14:paraId="323A54EB"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6D751CB8" w14:textId="77777777" w:rsidTr="00D82AF9">
        <w:trPr>
          <w:trHeight w:val="680"/>
        </w:trPr>
        <w:tc>
          <w:tcPr>
            <w:tcW w:w="704" w:type="dxa"/>
            <w:vMerge/>
            <w:vAlign w:val="center"/>
          </w:tcPr>
          <w:p w14:paraId="4900D460"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3FE04ECE"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w:t>
            </w:r>
          </w:p>
        </w:tc>
        <w:tc>
          <w:tcPr>
            <w:tcW w:w="0" w:type="auto"/>
            <w:vMerge/>
            <w:vAlign w:val="center"/>
          </w:tcPr>
          <w:p w14:paraId="1B3BFCD8"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tcPr>
          <w:p w14:paraId="675FB34C"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lang w:eastAsia="zh-CN"/>
              </w:rPr>
              <w:t>支持用户充值和透支额度设置，支持项目透支额度设置，支持用户转账自己剩余点数到任意一个自己的项目中，在项目中的其他用户可以使用该项目的点数进行扣费，支持对项目中用户使用点数查看和设定限额。</w:t>
            </w:r>
            <w:r w:rsidRPr="003C1EEF">
              <w:rPr>
                <w:rFonts w:cs="Times New Roman" w:hint="eastAsia"/>
                <w:color w:val="000000"/>
                <w:sz w:val="24"/>
                <w:szCs w:val="24"/>
              </w:rPr>
              <w:t>（提供截图证明材料）。</w:t>
            </w:r>
          </w:p>
        </w:tc>
        <w:tc>
          <w:tcPr>
            <w:tcW w:w="1134" w:type="dxa"/>
            <w:shd w:val="clear" w:color="auto" w:fill="auto"/>
            <w:vAlign w:val="center"/>
          </w:tcPr>
          <w:p w14:paraId="5D6E59BA"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7B9FF55E" w14:textId="77777777" w:rsidTr="00D82AF9">
        <w:trPr>
          <w:trHeight w:val="680"/>
        </w:trPr>
        <w:tc>
          <w:tcPr>
            <w:tcW w:w="704" w:type="dxa"/>
            <w:vMerge/>
            <w:vAlign w:val="center"/>
            <w:hideMark/>
          </w:tcPr>
          <w:p w14:paraId="40DBAB1E"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46406382"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2F364240"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4F986ACA"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支持对个人资源使用和团队资源使用计费；支持对团队中个人使用费用的统计（提供截图证明材料）。</w:t>
            </w:r>
          </w:p>
        </w:tc>
        <w:tc>
          <w:tcPr>
            <w:tcW w:w="1134" w:type="dxa"/>
            <w:shd w:val="clear" w:color="auto" w:fill="auto"/>
            <w:vAlign w:val="center"/>
            <w:hideMark/>
          </w:tcPr>
          <w:p w14:paraId="2545A38C"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39CFCE92" w14:textId="77777777" w:rsidTr="00D82AF9">
        <w:trPr>
          <w:trHeight w:val="680"/>
        </w:trPr>
        <w:tc>
          <w:tcPr>
            <w:tcW w:w="704" w:type="dxa"/>
            <w:vMerge/>
            <w:vAlign w:val="center"/>
            <w:hideMark/>
          </w:tcPr>
          <w:p w14:paraId="42950A3D"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6AB69FFF"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7B24F1AB"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53582CDF"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支持对从不同维度（</w:t>
            </w:r>
            <w:r w:rsidRPr="003C1EEF">
              <w:rPr>
                <w:rFonts w:cs="Times New Roman"/>
                <w:color w:val="000000"/>
                <w:sz w:val="24"/>
                <w:szCs w:val="24"/>
                <w:lang w:eastAsia="zh-CN"/>
              </w:rPr>
              <w:t>CPU</w:t>
            </w:r>
            <w:r w:rsidRPr="003C1EEF">
              <w:rPr>
                <w:rFonts w:cs="Times New Roman" w:hint="eastAsia"/>
                <w:color w:val="000000"/>
                <w:sz w:val="24"/>
                <w:szCs w:val="24"/>
                <w:lang w:eastAsia="zh-CN"/>
              </w:rPr>
              <w:t>资源、</w:t>
            </w:r>
            <w:r w:rsidRPr="003C1EEF">
              <w:rPr>
                <w:rFonts w:cs="Times New Roman"/>
                <w:color w:val="000000"/>
                <w:sz w:val="24"/>
                <w:szCs w:val="24"/>
                <w:lang w:eastAsia="zh-CN"/>
              </w:rPr>
              <w:t>GPU</w:t>
            </w:r>
            <w:r w:rsidRPr="003C1EEF">
              <w:rPr>
                <w:rFonts w:cs="Times New Roman" w:hint="eastAsia"/>
                <w:color w:val="000000"/>
                <w:sz w:val="24"/>
                <w:szCs w:val="24"/>
                <w:lang w:eastAsia="zh-CN"/>
              </w:rPr>
              <w:t>资源、用户、应用等）对平台的历史数据进行自定义查询、过滤和可视化展示。</w:t>
            </w:r>
          </w:p>
        </w:tc>
        <w:tc>
          <w:tcPr>
            <w:tcW w:w="1134" w:type="dxa"/>
            <w:shd w:val="clear" w:color="auto" w:fill="auto"/>
            <w:vAlign w:val="center"/>
            <w:hideMark/>
          </w:tcPr>
          <w:p w14:paraId="78BE5BAC"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4D18F7E8" w14:textId="77777777" w:rsidTr="00D82AF9">
        <w:trPr>
          <w:trHeight w:val="360"/>
        </w:trPr>
        <w:tc>
          <w:tcPr>
            <w:tcW w:w="704" w:type="dxa"/>
            <w:vMerge w:val="restart"/>
            <w:shd w:val="clear" w:color="auto" w:fill="auto"/>
            <w:vAlign w:val="center"/>
          </w:tcPr>
          <w:p w14:paraId="74347EE4"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lastRenderedPageBreak/>
              <w:t>10</w:t>
            </w:r>
          </w:p>
        </w:tc>
        <w:tc>
          <w:tcPr>
            <w:tcW w:w="992" w:type="dxa"/>
            <w:vAlign w:val="center"/>
          </w:tcPr>
          <w:p w14:paraId="1CF4F873"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restart"/>
            <w:shd w:val="clear" w:color="auto" w:fill="auto"/>
            <w:vAlign w:val="center"/>
          </w:tcPr>
          <w:p w14:paraId="7CEC24EC" w14:textId="77777777" w:rsidR="00824B83" w:rsidRPr="003C1EEF" w:rsidRDefault="00824B83" w:rsidP="00D82AF9">
            <w:pPr>
              <w:widowControl/>
              <w:spacing w:line="360" w:lineRule="auto"/>
              <w:jc w:val="center"/>
              <w:rPr>
                <w:rFonts w:cs="Times New Roman"/>
                <w:color w:val="000000"/>
                <w:sz w:val="24"/>
                <w:szCs w:val="24"/>
                <w:lang w:eastAsia="zh-CN"/>
              </w:rPr>
            </w:pPr>
            <w:r w:rsidRPr="003C1EEF">
              <w:rPr>
                <w:rFonts w:cs="Times New Roman" w:hint="eastAsia"/>
                <w:color w:val="000000"/>
                <w:sz w:val="24"/>
                <w:szCs w:val="24"/>
                <w:lang w:eastAsia="zh-CN"/>
              </w:rPr>
              <w:t>知识库和用户论坛功能要求</w:t>
            </w:r>
          </w:p>
        </w:tc>
        <w:tc>
          <w:tcPr>
            <w:tcW w:w="5371" w:type="dxa"/>
            <w:shd w:val="clear" w:color="auto" w:fill="auto"/>
            <w:vAlign w:val="center"/>
          </w:tcPr>
          <w:p w14:paraId="0A516713"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在平台上提供知识库和用户论坛功能，论坛用户与平台用户对接，无需单独注册即可直接使用。</w:t>
            </w:r>
          </w:p>
        </w:tc>
        <w:tc>
          <w:tcPr>
            <w:tcW w:w="1134" w:type="dxa"/>
            <w:shd w:val="clear" w:color="auto" w:fill="auto"/>
            <w:vAlign w:val="center"/>
          </w:tcPr>
          <w:p w14:paraId="6FEC08C2"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hint="eastAsia"/>
                <w:color w:val="000000"/>
                <w:sz w:val="24"/>
                <w:szCs w:val="24"/>
              </w:rPr>
              <w:t>是</w:t>
            </w:r>
          </w:p>
        </w:tc>
      </w:tr>
      <w:tr w:rsidR="00824B83" w:rsidRPr="003C1EEF" w14:paraId="2A23A356" w14:textId="77777777" w:rsidTr="00D82AF9">
        <w:trPr>
          <w:trHeight w:val="360"/>
        </w:trPr>
        <w:tc>
          <w:tcPr>
            <w:tcW w:w="704" w:type="dxa"/>
            <w:vMerge/>
            <w:shd w:val="clear" w:color="auto" w:fill="auto"/>
            <w:vAlign w:val="center"/>
          </w:tcPr>
          <w:p w14:paraId="51EB5BD1" w14:textId="77777777" w:rsidR="00824B83" w:rsidRPr="003C1EEF" w:rsidRDefault="00824B83" w:rsidP="00D82AF9">
            <w:pPr>
              <w:widowControl/>
              <w:spacing w:line="360" w:lineRule="auto"/>
              <w:jc w:val="center"/>
              <w:rPr>
                <w:rFonts w:cs="Times New Roman"/>
                <w:color w:val="000000"/>
                <w:sz w:val="24"/>
                <w:szCs w:val="24"/>
              </w:rPr>
            </w:pPr>
          </w:p>
        </w:tc>
        <w:tc>
          <w:tcPr>
            <w:tcW w:w="992" w:type="dxa"/>
            <w:vAlign w:val="center"/>
          </w:tcPr>
          <w:p w14:paraId="4D2E4747"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shd w:val="clear" w:color="auto" w:fill="auto"/>
            <w:vAlign w:val="center"/>
          </w:tcPr>
          <w:p w14:paraId="03714D48" w14:textId="77777777" w:rsidR="00824B83" w:rsidRPr="003C1EEF" w:rsidRDefault="00824B83" w:rsidP="00D82AF9">
            <w:pPr>
              <w:widowControl/>
              <w:spacing w:line="360" w:lineRule="auto"/>
              <w:jc w:val="center"/>
              <w:rPr>
                <w:rFonts w:cs="Times New Roman"/>
                <w:color w:val="000000"/>
                <w:sz w:val="24"/>
                <w:szCs w:val="24"/>
              </w:rPr>
            </w:pPr>
          </w:p>
        </w:tc>
        <w:tc>
          <w:tcPr>
            <w:tcW w:w="5371" w:type="dxa"/>
            <w:shd w:val="clear" w:color="auto" w:fill="auto"/>
            <w:vAlign w:val="center"/>
          </w:tcPr>
          <w:p w14:paraId="2CAE7882"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知识库可以发布平台的资源信息、平台功能操作指南和应用软件使用指南等，方便普通用户使用。</w:t>
            </w:r>
          </w:p>
        </w:tc>
        <w:tc>
          <w:tcPr>
            <w:tcW w:w="1134" w:type="dxa"/>
            <w:shd w:val="clear" w:color="auto" w:fill="auto"/>
            <w:vAlign w:val="center"/>
          </w:tcPr>
          <w:p w14:paraId="3C51D34A"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79408140" w14:textId="77777777" w:rsidTr="00D82AF9">
        <w:trPr>
          <w:trHeight w:val="360"/>
        </w:trPr>
        <w:tc>
          <w:tcPr>
            <w:tcW w:w="704" w:type="dxa"/>
            <w:vMerge/>
            <w:shd w:val="clear" w:color="auto" w:fill="auto"/>
            <w:vAlign w:val="center"/>
          </w:tcPr>
          <w:p w14:paraId="343DF1D6"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47735F2E"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tcPr>
          <w:p w14:paraId="301749A5"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tcPr>
          <w:p w14:paraId="087101EE"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论坛提供多类型版块，包括公告、入门、系统、存储、网络、监控、调度、应用、数据、性能和开发等，在不同的版块可以发布属于该版块类型的帖子。</w:t>
            </w:r>
          </w:p>
        </w:tc>
        <w:tc>
          <w:tcPr>
            <w:tcW w:w="1134" w:type="dxa"/>
            <w:shd w:val="clear" w:color="auto" w:fill="auto"/>
            <w:vAlign w:val="center"/>
          </w:tcPr>
          <w:p w14:paraId="7263C9C5"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7F8F293C" w14:textId="77777777" w:rsidTr="00D82AF9">
        <w:trPr>
          <w:trHeight w:val="360"/>
        </w:trPr>
        <w:tc>
          <w:tcPr>
            <w:tcW w:w="704" w:type="dxa"/>
            <w:vMerge/>
            <w:shd w:val="clear" w:color="auto" w:fill="auto"/>
            <w:vAlign w:val="center"/>
          </w:tcPr>
          <w:p w14:paraId="3AAB69AA"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5D016A82"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tcPr>
          <w:p w14:paraId="1A5FEF92"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tcPr>
          <w:p w14:paraId="6D766E8E"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支持管理员审核用户发帖内容，审核通过后方可正常发布，也同时支持免审核发帖。</w:t>
            </w:r>
          </w:p>
        </w:tc>
        <w:tc>
          <w:tcPr>
            <w:tcW w:w="1134" w:type="dxa"/>
            <w:shd w:val="clear" w:color="auto" w:fill="auto"/>
            <w:vAlign w:val="center"/>
          </w:tcPr>
          <w:p w14:paraId="737C3877"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66E0B9B6" w14:textId="77777777" w:rsidTr="00D82AF9">
        <w:trPr>
          <w:trHeight w:val="360"/>
        </w:trPr>
        <w:tc>
          <w:tcPr>
            <w:tcW w:w="704" w:type="dxa"/>
            <w:vMerge/>
            <w:shd w:val="clear" w:color="auto" w:fill="auto"/>
            <w:vAlign w:val="center"/>
          </w:tcPr>
          <w:p w14:paraId="322DD450"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2336E219"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tcPr>
          <w:p w14:paraId="0B8C952E"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tcPr>
          <w:p w14:paraId="2B43ACC0"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支持帖子发布者在回复的帖子中选择最佳答案和删除帖子，支持论坛内主题和内容搜索。</w:t>
            </w:r>
          </w:p>
        </w:tc>
        <w:tc>
          <w:tcPr>
            <w:tcW w:w="1134" w:type="dxa"/>
            <w:shd w:val="clear" w:color="auto" w:fill="auto"/>
            <w:vAlign w:val="center"/>
          </w:tcPr>
          <w:p w14:paraId="5E470D93"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2D55B92C" w14:textId="77777777" w:rsidTr="00D82AF9">
        <w:trPr>
          <w:trHeight w:val="360"/>
        </w:trPr>
        <w:tc>
          <w:tcPr>
            <w:tcW w:w="704" w:type="dxa"/>
            <w:vMerge/>
            <w:shd w:val="clear" w:color="auto" w:fill="auto"/>
            <w:vAlign w:val="center"/>
          </w:tcPr>
          <w:p w14:paraId="564157E1"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23D527A2"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tcPr>
          <w:p w14:paraId="435E43F9"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tcPr>
          <w:p w14:paraId="1262844C"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每个用户都有自己的主页，查看发布的主题，回复的内容，上次的信息等。</w:t>
            </w:r>
          </w:p>
        </w:tc>
        <w:tc>
          <w:tcPr>
            <w:tcW w:w="1134" w:type="dxa"/>
            <w:shd w:val="clear" w:color="auto" w:fill="auto"/>
            <w:vAlign w:val="center"/>
          </w:tcPr>
          <w:p w14:paraId="687A0D1B"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11061D23" w14:textId="77777777" w:rsidTr="00D82AF9">
        <w:trPr>
          <w:trHeight w:val="360"/>
        </w:trPr>
        <w:tc>
          <w:tcPr>
            <w:tcW w:w="704" w:type="dxa"/>
            <w:vMerge w:val="restart"/>
            <w:shd w:val="clear" w:color="auto" w:fill="auto"/>
            <w:vAlign w:val="center"/>
          </w:tcPr>
          <w:p w14:paraId="4CADAA32" w14:textId="77777777" w:rsidR="00824B83" w:rsidRPr="003C1EEF" w:rsidRDefault="00824B83" w:rsidP="00D82AF9">
            <w:pPr>
              <w:spacing w:line="360" w:lineRule="auto"/>
              <w:jc w:val="center"/>
              <w:rPr>
                <w:rFonts w:cs="Times New Roman"/>
                <w:color w:val="000000"/>
                <w:sz w:val="24"/>
                <w:szCs w:val="24"/>
              </w:rPr>
            </w:pPr>
            <w:r w:rsidRPr="003C1EEF">
              <w:rPr>
                <w:rFonts w:cs="Times New Roman"/>
                <w:color w:val="000000"/>
                <w:sz w:val="24"/>
                <w:szCs w:val="24"/>
              </w:rPr>
              <w:t>11</w:t>
            </w:r>
          </w:p>
        </w:tc>
        <w:tc>
          <w:tcPr>
            <w:tcW w:w="992" w:type="dxa"/>
            <w:vAlign w:val="center"/>
          </w:tcPr>
          <w:p w14:paraId="3D671881" w14:textId="77777777" w:rsidR="00824B83" w:rsidRPr="003C1EEF" w:rsidRDefault="00824B83" w:rsidP="00D82AF9">
            <w:pPr>
              <w:spacing w:line="360" w:lineRule="auto"/>
              <w:jc w:val="center"/>
              <w:rPr>
                <w:rFonts w:cs="Times New Roman"/>
                <w:color w:val="000000"/>
                <w:sz w:val="24"/>
                <w:szCs w:val="24"/>
              </w:rPr>
            </w:pPr>
          </w:p>
        </w:tc>
        <w:tc>
          <w:tcPr>
            <w:tcW w:w="0" w:type="auto"/>
            <w:vMerge w:val="restart"/>
            <w:shd w:val="clear" w:color="auto" w:fill="auto"/>
            <w:vAlign w:val="center"/>
          </w:tcPr>
          <w:p w14:paraId="3723EC9F" w14:textId="77777777" w:rsidR="00824B83" w:rsidRPr="003C1EEF" w:rsidRDefault="00824B83" w:rsidP="00D82AF9">
            <w:pPr>
              <w:spacing w:line="360" w:lineRule="auto"/>
              <w:jc w:val="center"/>
              <w:rPr>
                <w:rFonts w:cs="Times New Roman"/>
                <w:color w:val="000000"/>
                <w:sz w:val="24"/>
                <w:szCs w:val="24"/>
              </w:rPr>
            </w:pPr>
            <w:r w:rsidRPr="003C1EEF">
              <w:rPr>
                <w:rFonts w:cs="Times New Roman" w:hint="eastAsia"/>
                <w:color w:val="000000"/>
                <w:sz w:val="24"/>
                <w:szCs w:val="24"/>
              </w:rPr>
              <w:t>软件环境</w:t>
            </w:r>
          </w:p>
        </w:tc>
        <w:tc>
          <w:tcPr>
            <w:tcW w:w="5371" w:type="dxa"/>
            <w:shd w:val="clear" w:color="auto" w:fill="auto"/>
            <w:vAlign w:val="center"/>
          </w:tcPr>
          <w:p w14:paraId="78396ED8"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应用商店，管理员可一键安装各种</w:t>
            </w:r>
            <w:r w:rsidRPr="003C1EEF">
              <w:rPr>
                <w:rFonts w:cs="Times New Roman"/>
                <w:color w:val="000000"/>
                <w:sz w:val="24"/>
                <w:szCs w:val="24"/>
                <w:lang w:eastAsia="zh-CN"/>
              </w:rPr>
              <w:t>HPC</w:t>
            </w:r>
            <w:r w:rsidRPr="003C1EEF">
              <w:rPr>
                <w:rFonts w:cs="Times New Roman" w:hint="eastAsia"/>
                <w:color w:val="000000"/>
                <w:sz w:val="24"/>
                <w:szCs w:val="24"/>
                <w:lang w:eastAsia="zh-CN"/>
              </w:rPr>
              <w:t>和</w:t>
            </w:r>
            <w:r w:rsidRPr="003C1EEF">
              <w:rPr>
                <w:rFonts w:cs="Times New Roman"/>
                <w:color w:val="000000"/>
                <w:sz w:val="24"/>
                <w:szCs w:val="24"/>
                <w:lang w:eastAsia="zh-CN"/>
              </w:rPr>
              <w:t>AI</w:t>
            </w:r>
            <w:r w:rsidRPr="003C1EEF">
              <w:rPr>
                <w:rFonts w:cs="Times New Roman" w:hint="eastAsia"/>
                <w:color w:val="000000"/>
                <w:sz w:val="24"/>
                <w:szCs w:val="24"/>
                <w:lang w:eastAsia="zh-CN"/>
              </w:rPr>
              <w:t>应用。</w:t>
            </w:r>
          </w:p>
        </w:tc>
        <w:tc>
          <w:tcPr>
            <w:tcW w:w="1134" w:type="dxa"/>
            <w:shd w:val="clear" w:color="auto" w:fill="auto"/>
            <w:vAlign w:val="center"/>
          </w:tcPr>
          <w:p w14:paraId="4E5E4190"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0130FF98" w14:textId="77777777" w:rsidTr="00D82AF9">
        <w:trPr>
          <w:trHeight w:val="360"/>
        </w:trPr>
        <w:tc>
          <w:tcPr>
            <w:tcW w:w="704" w:type="dxa"/>
            <w:vMerge/>
            <w:shd w:val="clear" w:color="auto" w:fill="auto"/>
            <w:vAlign w:val="center"/>
            <w:hideMark/>
          </w:tcPr>
          <w:p w14:paraId="329889CE"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992" w:type="dxa"/>
            <w:vAlign w:val="center"/>
          </w:tcPr>
          <w:p w14:paraId="20EB5F42"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shd w:val="clear" w:color="auto" w:fill="auto"/>
            <w:vAlign w:val="center"/>
            <w:hideMark/>
          </w:tcPr>
          <w:p w14:paraId="00B21C08"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5371" w:type="dxa"/>
            <w:shd w:val="clear" w:color="auto" w:fill="auto"/>
            <w:vAlign w:val="center"/>
            <w:hideMark/>
          </w:tcPr>
          <w:p w14:paraId="4BEA0319" w14:textId="77777777" w:rsidR="00824B83" w:rsidRPr="003C1EEF" w:rsidRDefault="00824B83" w:rsidP="00D82AF9">
            <w:pPr>
              <w:widowControl/>
              <w:spacing w:line="360" w:lineRule="auto"/>
              <w:rPr>
                <w:rFonts w:cs="Times New Roman"/>
                <w:color w:val="000000"/>
                <w:sz w:val="24"/>
                <w:szCs w:val="24"/>
              </w:rPr>
            </w:pPr>
            <w:r w:rsidRPr="003C1EEF">
              <w:rPr>
                <w:rFonts w:cs="Times New Roman"/>
                <w:color w:val="000000"/>
                <w:sz w:val="24"/>
                <w:szCs w:val="24"/>
              </w:rPr>
              <w:t>GNU C/C++/F77/F90</w:t>
            </w:r>
            <w:r w:rsidRPr="003C1EEF">
              <w:rPr>
                <w:rFonts w:cs="Times New Roman" w:hint="eastAsia"/>
                <w:color w:val="000000"/>
                <w:sz w:val="24"/>
                <w:szCs w:val="24"/>
              </w:rPr>
              <w:t>编译器、</w:t>
            </w:r>
            <w:r w:rsidRPr="003C1EEF">
              <w:rPr>
                <w:rFonts w:cs="Times New Roman"/>
                <w:color w:val="000000"/>
                <w:sz w:val="24"/>
                <w:szCs w:val="24"/>
              </w:rPr>
              <w:t>Java</w:t>
            </w:r>
            <w:r w:rsidRPr="003C1EEF">
              <w:rPr>
                <w:rFonts w:cs="Times New Roman" w:hint="eastAsia"/>
                <w:color w:val="000000"/>
                <w:sz w:val="24"/>
                <w:szCs w:val="24"/>
              </w:rPr>
              <w:t>、</w:t>
            </w:r>
            <w:r w:rsidRPr="003C1EEF">
              <w:rPr>
                <w:rFonts w:cs="Times New Roman"/>
                <w:color w:val="000000"/>
                <w:sz w:val="24"/>
                <w:szCs w:val="24"/>
              </w:rPr>
              <w:t>Intel C/C++/Fortran</w:t>
            </w:r>
            <w:r w:rsidRPr="003C1EEF">
              <w:rPr>
                <w:rFonts w:cs="Times New Roman" w:hint="eastAsia"/>
                <w:color w:val="000000"/>
                <w:sz w:val="24"/>
                <w:szCs w:val="24"/>
              </w:rPr>
              <w:t>编译器</w:t>
            </w:r>
          </w:p>
        </w:tc>
        <w:tc>
          <w:tcPr>
            <w:tcW w:w="1134" w:type="dxa"/>
            <w:shd w:val="clear" w:color="auto" w:fill="auto"/>
            <w:vAlign w:val="center"/>
            <w:hideMark/>
          </w:tcPr>
          <w:p w14:paraId="6B85A5A8"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1C9D31C5" w14:textId="77777777" w:rsidTr="00D82AF9">
        <w:trPr>
          <w:trHeight w:val="360"/>
        </w:trPr>
        <w:tc>
          <w:tcPr>
            <w:tcW w:w="704" w:type="dxa"/>
            <w:vMerge/>
            <w:vAlign w:val="center"/>
            <w:hideMark/>
          </w:tcPr>
          <w:p w14:paraId="4FCA0A83"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15022873"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0ED66F17"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53707861" w14:textId="77777777" w:rsidR="00824B83" w:rsidRPr="003C1EEF" w:rsidRDefault="00824B83" w:rsidP="00D82AF9">
            <w:pPr>
              <w:widowControl/>
              <w:spacing w:line="360" w:lineRule="auto"/>
              <w:rPr>
                <w:rFonts w:cs="Times New Roman"/>
                <w:color w:val="000000"/>
                <w:sz w:val="24"/>
                <w:szCs w:val="24"/>
              </w:rPr>
            </w:pPr>
            <w:r w:rsidRPr="003C1EEF">
              <w:rPr>
                <w:rFonts w:cs="Times New Roman"/>
                <w:color w:val="000000"/>
                <w:sz w:val="24"/>
                <w:szCs w:val="24"/>
              </w:rPr>
              <w:t>Intel MKL</w:t>
            </w:r>
            <w:r w:rsidRPr="003C1EEF">
              <w:rPr>
                <w:rFonts w:cs="Times New Roman" w:hint="eastAsia"/>
                <w:color w:val="000000"/>
                <w:sz w:val="24"/>
                <w:szCs w:val="24"/>
              </w:rPr>
              <w:t>、</w:t>
            </w:r>
            <w:r w:rsidRPr="003C1EEF">
              <w:rPr>
                <w:rFonts w:cs="Times New Roman"/>
                <w:color w:val="000000"/>
                <w:sz w:val="24"/>
                <w:szCs w:val="24"/>
              </w:rPr>
              <w:t>BLAS</w:t>
            </w:r>
            <w:r w:rsidRPr="003C1EEF">
              <w:rPr>
                <w:rFonts w:cs="Times New Roman" w:hint="eastAsia"/>
                <w:color w:val="000000"/>
                <w:sz w:val="24"/>
                <w:szCs w:val="24"/>
              </w:rPr>
              <w:t>、</w:t>
            </w:r>
            <w:r w:rsidRPr="003C1EEF">
              <w:rPr>
                <w:rFonts w:cs="Times New Roman"/>
                <w:color w:val="000000"/>
                <w:sz w:val="24"/>
                <w:szCs w:val="24"/>
              </w:rPr>
              <w:t>LAPACK</w:t>
            </w:r>
            <w:r w:rsidRPr="003C1EEF">
              <w:rPr>
                <w:rFonts w:cs="Times New Roman" w:hint="eastAsia"/>
                <w:color w:val="000000"/>
                <w:sz w:val="24"/>
                <w:szCs w:val="24"/>
              </w:rPr>
              <w:t>、</w:t>
            </w:r>
            <w:r w:rsidRPr="003C1EEF">
              <w:rPr>
                <w:rFonts w:cs="Times New Roman"/>
                <w:color w:val="000000"/>
                <w:sz w:val="24"/>
                <w:szCs w:val="24"/>
              </w:rPr>
              <w:t>FFTW</w:t>
            </w:r>
            <w:r w:rsidRPr="003C1EEF">
              <w:rPr>
                <w:rFonts w:cs="Times New Roman" w:hint="eastAsia"/>
                <w:color w:val="000000"/>
                <w:sz w:val="24"/>
                <w:szCs w:val="24"/>
              </w:rPr>
              <w:t>等数学库</w:t>
            </w:r>
          </w:p>
        </w:tc>
        <w:tc>
          <w:tcPr>
            <w:tcW w:w="1134" w:type="dxa"/>
            <w:shd w:val="clear" w:color="auto" w:fill="auto"/>
            <w:vAlign w:val="center"/>
            <w:hideMark/>
          </w:tcPr>
          <w:p w14:paraId="1CC715D4"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089A1799" w14:textId="77777777" w:rsidTr="00D82AF9">
        <w:trPr>
          <w:trHeight w:val="360"/>
        </w:trPr>
        <w:tc>
          <w:tcPr>
            <w:tcW w:w="704" w:type="dxa"/>
            <w:vMerge/>
            <w:vAlign w:val="center"/>
            <w:hideMark/>
          </w:tcPr>
          <w:p w14:paraId="558B1E8B"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551F9B61"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3898ACC2"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5428641E"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rPr>
              <w:t>并行编程消息库如</w:t>
            </w:r>
            <w:r w:rsidRPr="003C1EEF">
              <w:rPr>
                <w:rFonts w:cs="Times New Roman"/>
                <w:color w:val="000000"/>
                <w:sz w:val="24"/>
                <w:szCs w:val="24"/>
              </w:rPr>
              <w:t>Intel MPI</w:t>
            </w:r>
            <w:r w:rsidRPr="003C1EEF">
              <w:rPr>
                <w:rFonts w:cs="Times New Roman" w:hint="eastAsia"/>
                <w:color w:val="000000"/>
                <w:sz w:val="24"/>
                <w:szCs w:val="24"/>
              </w:rPr>
              <w:t>、</w:t>
            </w:r>
            <w:r w:rsidRPr="003C1EEF">
              <w:rPr>
                <w:rFonts w:cs="Times New Roman"/>
                <w:color w:val="000000"/>
                <w:sz w:val="24"/>
                <w:szCs w:val="24"/>
              </w:rPr>
              <w:t>OpenMPI</w:t>
            </w:r>
            <w:r w:rsidRPr="003C1EEF">
              <w:rPr>
                <w:rFonts w:cs="Times New Roman" w:hint="eastAsia"/>
                <w:color w:val="000000"/>
                <w:sz w:val="24"/>
                <w:szCs w:val="24"/>
              </w:rPr>
              <w:t>等</w:t>
            </w:r>
          </w:p>
        </w:tc>
        <w:tc>
          <w:tcPr>
            <w:tcW w:w="1134" w:type="dxa"/>
            <w:shd w:val="clear" w:color="auto" w:fill="auto"/>
            <w:vAlign w:val="center"/>
            <w:hideMark/>
          </w:tcPr>
          <w:p w14:paraId="2C95C457"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0EDC4679" w14:textId="77777777" w:rsidTr="00D82AF9">
        <w:trPr>
          <w:trHeight w:val="360"/>
        </w:trPr>
        <w:tc>
          <w:tcPr>
            <w:tcW w:w="704" w:type="dxa"/>
            <w:vMerge/>
            <w:vAlign w:val="center"/>
            <w:hideMark/>
          </w:tcPr>
          <w:p w14:paraId="1A8801D4"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6EBAF329"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150F613C"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0A11FFA9"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预置常见的操作系统镜像和常用开源计算应用镜像。</w:t>
            </w:r>
          </w:p>
        </w:tc>
        <w:tc>
          <w:tcPr>
            <w:tcW w:w="1134" w:type="dxa"/>
            <w:shd w:val="clear" w:color="auto" w:fill="auto"/>
            <w:vAlign w:val="center"/>
            <w:hideMark/>
          </w:tcPr>
          <w:p w14:paraId="6F89A718"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11493274" w14:textId="77777777" w:rsidTr="00D82AF9">
        <w:trPr>
          <w:trHeight w:val="680"/>
        </w:trPr>
        <w:tc>
          <w:tcPr>
            <w:tcW w:w="704" w:type="dxa"/>
            <w:vMerge/>
            <w:vAlign w:val="center"/>
            <w:hideMark/>
          </w:tcPr>
          <w:p w14:paraId="33884216"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0D5C0D54"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vAlign w:val="center"/>
            <w:hideMark/>
          </w:tcPr>
          <w:p w14:paraId="1F77FFFF"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vAlign w:val="center"/>
            <w:hideMark/>
          </w:tcPr>
          <w:p w14:paraId="59A4A11E"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rPr>
              <w:t>支持容器化数据分析工具，支持</w:t>
            </w:r>
            <w:r w:rsidRPr="003C1EEF">
              <w:rPr>
                <w:rFonts w:cs="Times New Roman"/>
                <w:color w:val="000000"/>
                <w:sz w:val="24"/>
                <w:szCs w:val="24"/>
              </w:rPr>
              <w:t>Python, Anaconda, R</w:t>
            </w:r>
            <w:r w:rsidRPr="003C1EEF">
              <w:rPr>
                <w:rFonts w:cs="Times New Roman" w:hint="eastAsia"/>
                <w:color w:val="000000"/>
                <w:sz w:val="24"/>
                <w:szCs w:val="24"/>
              </w:rPr>
              <w:t>等，并支持用户自定义软件包安装。</w:t>
            </w:r>
          </w:p>
        </w:tc>
        <w:tc>
          <w:tcPr>
            <w:tcW w:w="1134" w:type="dxa"/>
            <w:shd w:val="clear" w:color="auto" w:fill="auto"/>
            <w:vAlign w:val="center"/>
            <w:hideMark/>
          </w:tcPr>
          <w:p w14:paraId="1BC5E0AE"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2090A7AF" w14:textId="77777777" w:rsidTr="00D82AF9">
        <w:trPr>
          <w:trHeight w:val="360"/>
        </w:trPr>
        <w:tc>
          <w:tcPr>
            <w:tcW w:w="704" w:type="dxa"/>
            <w:vMerge/>
            <w:vAlign w:val="center"/>
            <w:hideMark/>
          </w:tcPr>
          <w:p w14:paraId="40214B4E"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5852CDE5"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7BB1ACDE"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6A41C951" w14:textId="77777777" w:rsidR="00824B83" w:rsidRPr="003C1EEF" w:rsidRDefault="00824B83" w:rsidP="00D82AF9">
            <w:pPr>
              <w:widowControl/>
              <w:spacing w:line="360" w:lineRule="auto"/>
              <w:rPr>
                <w:rFonts w:cs="Times New Roman"/>
                <w:color w:val="000000"/>
                <w:sz w:val="24"/>
                <w:szCs w:val="24"/>
              </w:rPr>
            </w:pPr>
            <w:r w:rsidRPr="003C1EEF">
              <w:rPr>
                <w:rFonts w:cs="Times New Roman" w:hint="eastAsia"/>
                <w:color w:val="000000"/>
                <w:sz w:val="24"/>
                <w:szCs w:val="24"/>
              </w:rPr>
              <w:t>支持容器化大数据处理框架，如</w:t>
            </w:r>
            <w:r w:rsidRPr="003C1EEF">
              <w:rPr>
                <w:rFonts w:cs="Times New Roman"/>
                <w:color w:val="000000"/>
                <w:sz w:val="24"/>
                <w:szCs w:val="24"/>
              </w:rPr>
              <w:t>Cloudera CDH</w:t>
            </w:r>
            <w:r w:rsidRPr="003C1EEF">
              <w:rPr>
                <w:rFonts w:cs="Times New Roman" w:hint="eastAsia"/>
                <w:color w:val="000000"/>
                <w:sz w:val="24"/>
                <w:szCs w:val="24"/>
              </w:rPr>
              <w:t>等。</w:t>
            </w:r>
          </w:p>
        </w:tc>
        <w:tc>
          <w:tcPr>
            <w:tcW w:w="1134" w:type="dxa"/>
            <w:shd w:val="clear" w:color="auto" w:fill="auto"/>
            <w:vAlign w:val="center"/>
            <w:hideMark/>
          </w:tcPr>
          <w:p w14:paraId="78D50E40" w14:textId="77777777" w:rsidR="00824B83" w:rsidRPr="003C1EEF" w:rsidRDefault="00824B83" w:rsidP="00D82AF9">
            <w:pPr>
              <w:widowControl/>
              <w:spacing w:line="360" w:lineRule="auto"/>
              <w:jc w:val="center"/>
              <w:rPr>
                <w:rFonts w:cs="Times New Roman"/>
                <w:color w:val="000000"/>
                <w:sz w:val="24"/>
                <w:szCs w:val="24"/>
              </w:rPr>
            </w:pPr>
          </w:p>
        </w:tc>
      </w:tr>
      <w:tr w:rsidR="00824B83" w:rsidRPr="003C1EEF" w14:paraId="7FB4F27D" w14:textId="77777777" w:rsidTr="00D82AF9">
        <w:trPr>
          <w:trHeight w:val="700"/>
        </w:trPr>
        <w:tc>
          <w:tcPr>
            <w:tcW w:w="704" w:type="dxa"/>
            <w:vMerge/>
            <w:vAlign w:val="center"/>
            <w:hideMark/>
          </w:tcPr>
          <w:p w14:paraId="687DB6EB" w14:textId="77777777" w:rsidR="00824B83" w:rsidRPr="003C1EEF" w:rsidRDefault="00824B83" w:rsidP="00D82AF9">
            <w:pPr>
              <w:widowControl/>
              <w:spacing w:line="360" w:lineRule="auto"/>
              <w:rPr>
                <w:rFonts w:cs="Times New Roman"/>
                <w:color w:val="000000"/>
                <w:sz w:val="24"/>
                <w:szCs w:val="24"/>
              </w:rPr>
            </w:pPr>
          </w:p>
        </w:tc>
        <w:tc>
          <w:tcPr>
            <w:tcW w:w="992" w:type="dxa"/>
            <w:vAlign w:val="center"/>
          </w:tcPr>
          <w:p w14:paraId="39DF471D" w14:textId="77777777" w:rsidR="00824B83" w:rsidRPr="003C1EEF" w:rsidRDefault="00824B83" w:rsidP="00D82AF9">
            <w:pPr>
              <w:widowControl/>
              <w:spacing w:line="360" w:lineRule="auto"/>
              <w:jc w:val="center"/>
              <w:rPr>
                <w:rFonts w:cs="Times New Roman"/>
                <w:color w:val="000000"/>
                <w:sz w:val="24"/>
                <w:szCs w:val="24"/>
              </w:rPr>
            </w:pPr>
          </w:p>
        </w:tc>
        <w:tc>
          <w:tcPr>
            <w:tcW w:w="0" w:type="auto"/>
            <w:vMerge/>
            <w:vAlign w:val="center"/>
            <w:hideMark/>
          </w:tcPr>
          <w:p w14:paraId="45B7F309" w14:textId="77777777" w:rsidR="00824B83" w:rsidRPr="003C1EEF" w:rsidRDefault="00824B83" w:rsidP="00D82AF9">
            <w:pPr>
              <w:widowControl/>
              <w:spacing w:line="360" w:lineRule="auto"/>
              <w:rPr>
                <w:rFonts w:cs="Times New Roman"/>
                <w:color w:val="000000"/>
                <w:sz w:val="24"/>
                <w:szCs w:val="24"/>
              </w:rPr>
            </w:pPr>
          </w:p>
        </w:tc>
        <w:tc>
          <w:tcPr>
            <w:tcW w:w="5371" w:type="dxa"/>
            <w:shd w:val="clear" w:color="auto" w:fill="auto"/>
            <w:vAlign w:val="center"/>
            <w:hideMark/>
          </w:tcPr>
          <w:p w14:paraId="3CF36F65"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color w:val="000000"/>
                <w:sz w:val="24"/>
                <w:szCs w:val="24"/>
                <w:lang w:eastAsia="zh-CN"/>
              </w:rPr>
              <w:t>支持容器化</w:t>
            </w:r>
            <w:r w:rsidRPr="003C1EEF">
              <w:rPr>
                <w:rFonts w:cs="Times New Roman"/>
                <w:color w:val="000000"/>
                <w:sz w:val="24"/>
                <w:szCs w:val="24"/>
                <w:lang w:eastAsia="zh-CN"/>
              </w:rPr>
              <w:t>GPU</w:t>
            </w:r>
            <w:r w:rsidRPr="003C1EEF">
              <w:rPr>
                <w:rFonts w:cs="Times New Roman" w:hint="eastAsia"/>
                <w:color w:val="000000"/>
                <w:sz w:val="24"/>
                <w:szCs w:val="24"/>
                <w:lang w:eastAsia="zh-CN"/>
              </w:rPr>
              <w:t>多机多卡分布式训练框架，包括</w:t>
            </w:r>
            <w:r w:rsidRPr="003C1EEF">
              <w:rPr>
                <w:rFonts w:cs="Times New Roman"/>
                <w:color w:val="000000"/>
                <w:sz w:val="24"/>
                <w:szCs w:val="24"/>
                <w:lang w:eastAsia="zh-CN"/>
              </w:rPr>
              <w:t>Tensorflow</w:t>
            </w:r>
            <w:r w:rsidRPr="003C1EEF">
              <w:rPr>
                <w:rFonts w:cs="Times New Roman" w:hint="eastAsia"/>
                <w:color w:val="000000"/>
                <w:sz w:val="24"/>
                <w:szCs w:val="24"/>
                <w:lang w:eastAsia="zh-CN"/>
              </w:rPr>
              <w:t>，</w:t>
            </w:r>
            <w:r w:rsidRPr="003C1EEF">
              <w:rPr>
                <w:rFonts w:cs="Times New Roman"/>
                <w:color w:val="000000"/>
                <w:sz w:val="24"/>
                <w:szCs w:val="24"/>
                <w:lang w:eastAsia="zh-CN"/>
              </w:rPr>
              <w:t>Pytorch</w:t>
            </w:r>
            <w:r w:rsidRPr="003C1EEF">
              <w:rPr>
                <w:rFonts w:cs="Times New Roman" w:hint="eastAsia"/>
                <w:color w:val="000000"/>
                <w:sz w:val="24"/>
                <w:szCs w:val="24"/>
                <w:lang w:eastAsia="zh-CN"/>
              </w:rPr>
              <w:t>等，支持分布式训练框架与作业调度系统集成。</w:t>
            </w:r>
          </w:p>
        </w:tc>
        <w:tc>
          <w:tcPr>
            <w:tcW w:w="1134" w:type="dxa"/>
            <w:shd w:val="clear" w:color="auto" w:fill="auto"/>
            <w:vAlign w:val="center"/>
            <w:hideMark/>
          </w:tcPr>
          <w:p w14:paraId="62054856"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74AAAA4F" w14:textId="77777777" w:rsidTr="00D82AF9">
        <w:trPr>
          <w:trHeight w:val="700"/>
        </w:trPr>
        <w:tc>
          <w:tcPr>
            <w:tcW w:w="704" w:type="dxa"/>
            <w:vMerge w:val="restart"/>
            <w:vAlign w:val="center"/>
          </w:tcPr>
          <w:p w14:paraId="5BC7B126" w14:textId="77777777" w:rsidR="00824B83" w:rsidRPr="003C1EEF" w:rsidRDefault="00824B83" w:rsidP="00D82AF9">
            <w:pPr>
              <w:widowControl/>
              <w:spacing w:line="360" w:lineRule="auto"/>
              <w:jc w:val="center"/>
              <w:rPr>
                <w:rFonts w:cs="Times New Roman"/>
                <w:color w:val="000000"/>
                <w:sz w:val="24"/>
                <w:szCs w:val="24"/>
              </w:rPr>
            </w:pPr>
            <w:r w:rsidRPr="003C1EEF">
              <w:rPr>
                <w:rFonts w:cs="Times New Roman"/>
                <w:color w:val="000000"/>
                <w:sz w:val="24"/>
                <w:szCs w:val="24"/>
              </w:rPr>
              <w:t>12</w:t>
            </w:r>
          </w:p>
        </w:tc>
        <w:tc>
          <w:tcPr>
            <w:tcW w:w="992" w:type="dxa"/>
            <w:vAlign w:val="center"/>
          </w:tcPr>
          <w:p w14:paraId="16E3F5DE" w14:textId="77777777" w:rsidR="00824B83" w:rsidRPr="003C1EEF" w:rsidRDefault="00824B83" w:rsidP="00D82AF9">
            <w:pPr>
              <w:spacing w:line="360" w:lineRule="auto"/>
              <w:jc w:val="center"/>
              <w:rPr>
                <w:rFonts w:cs="Times New Roman"/>
                <w:color w:val="000000"/>
                <w:sz w:val="24"/>
                <w:szCs w:val="24"/>
              </w:rPr>
            </w:pPr>
          </w:p>
        </w:tc>
        <w:tc>
          <w:tcPr>
            <w:tcW w:w="0" w:type="auto"/>
            <w:vMerge w:val="restart"/>
            <w:vAlign w:val="center"/>
          </w:tcPr>
          <w:p w14:paraId="425C112D" w14:textId="77777777" w:rsidR="00824B83" w:rsidRPr="003C1EEF" w:rsidRDefault="00824B83" w:rsidP="00D82AF9">
            <w:pPr>
              <w:spacing w:line="360" w:lineRule="auto"/>
              <w:jc w:val="center"/>
              <w:rPr>
                <w:rFonts w:cs="Times New Roman"/>
                <w:color w:val="000000"/>
                <w:sz w:val="24"/>
                <w:szCs w:val="24"/>
              </w:rPr>
            </w:pPr>
            <w:r w:rsidRPr="003C1EEF">
              <w:rPr>
                <w:rFonts w:cs="Times New Roman" w:hint="eastAsia"/>
                <w:color w:val="000000"/>
                <w:sz w:val="24"/>
                <w:szCs w:val="24"/>
              </w:rPr>
              <w:t>在线运维</w:t>
            </w:r>
          </w:p>
        </w:tc>
        <w:tc>
          <w:tcPr>
            <w:tcW w:w="5371" w:type="dxa"/>
            <w:shd w:val="clear" w:color="auto" w:fill="auto"/>
          </w:tcPr>
          <w:p w14:paraId="610BC8C8"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sz w:val="24"/>
                <w:szCs w:val="24"/>
                <w:lang w:eastAsia="zh-CN"/>
              </w:rPr>
              <w:t>完成对高性能计算集群远程在线监控、异常告警通知等工作。</w:t>
            </w:r>
          </w:p>
        </w:tc>
        <w:tc>
          <w:tcPr>
            <w:tcW w:w="1134" w:type="dxa"/>
            <w:shd w:val="clear" w:color="auto" w:fill="auto"/>
            <w:vAlign w:val="center"/>
          </w:tcPr>
          <w:p w14:paraId="1C228DE7"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53ED5DE8" w14:textId="77777777" w:rsidTr="00D82AF9">
        <w:trPr>
          <w:trHeight w:val="700"/>
        </w:trPr>
        <w:tc>
          <w:tcPr>
            <w:tcW w:w="704" w:type="dxa"/>
            <w:vMerge/>
            <w:vAlign w:val="center"/>
          </w:tcPr>
          <w:p w14:paraId="52549F45"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136EFC9A" w14:textId="77777777" w:rsidR="00824B83" w:rsidRPr="003C1EEF" w:rsidRDefault="00824B83" w:rsidP="00D82AF9">
            <w:pPr>
              <w:spacing w:line="360" w:lineRule="auto"/>
              <w:jc w:val="center"/>
              <w:rPr>
                <w:rFonts w:cs="Times New Roman"/>
                <w:color w:val="000000"/>
                <w:sz w:val="24"/>
                <w:szCs w:val="24"/>
                <w:lang w:eastAsia="zh-CN"/>
              </w:rPr>
            </w:pPr>
          </w:p>
        </w:tc>
        <w:tc>
          <w:tcPr>
            <w:tcW w:w="0" w:type="auto"/>
            <w:vMerge/>
          </w:tcPr>
          <w:p w14:paraId="23DD4DF4" w14:textId="77777777" w:rsidR="00824B83" w:rsidRPr="003C1EEF" w:rsidRDefault="00824B83" w:rsidP="00D82AF9">
            <w:pPr>
              <w:spacing w:line="360" w:lineRule="auto"/>
              <w:rPr>
                <w:rFonts w:cs="Times New Roman"/>
                <w:color w:val="000000"/>
                <w:sz w:val="24"/>
                <w:szCs w:val="24"/>
                <w:lang w:eastAsia="zh-CN"/>
              </w:rPr>
            </w:pPr>
          </w:p>
        </w:tc>
        <w:tc>
          <w:tcPr>
            <w:tcW w:w="5371" w:type="dxa"/>
            <w:shd w:val="clear" w:color="auto" w:fill="auto"/>
          </w:tcPr>
          <w:p w14:paraId="7C045158"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在线运维服务监控采购方高性能集群服务器、网络等相关资源状态信息，如发现异常信息、故障信息，则将此类信息第一时间通知用户方，并采取相关措施。</w:t>
            </w:r>
          </w:p>
        </w:tc>
        <w:tc>
          <w:tcPr>
            <w:tcW w:w="1134" w:type="dxa"/>
            <w:shd w:val="clear" w:color="auto" w:fill="auto"/>
            <w:vAlign w:val="center"/>
          </w:tcPr>
          <w:p w14:paraId="4CB196A7"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6B49AC1B" w14:textId="77777777" w:rsidTr="00D82AF9">
        <w:trPr>
          <w:trHeight w:val="700"/>
        </w:trPr>
        <w:tc>
          <w:tcPr>
            <w:tcW w:w="704" w:type="dxa"/>
            <w:vMerge/>
            <w:vAlign w:val="center"/>
          </w:tcPr>
          <w:p w14:paraId="543873EF"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14C46BD2" w14:textId="77777777" w:rsidR="00824B83" w:rsidRPr="003C1EEF" w:rsidRDefault="00824B83" w:rsidP="00D82AF9">
            <w:pPr>
              <w:spacing w:line="360" w:lineRule="auto"/>
              <w:jc w:val="center"/>
              <w:rPr>
                <w:rFonts w:cs="Times New Roman"/>
                <w:color w:val="000000"/>
                <w:sz w:val="24"/>
                <w:szCs w:val="24"/>
                <w:lang w:eastAsia="zh-CN"/>
              </w:rPr>
            </w:pPr>
          </w:p>
        </w:tc>
        <w:tc>
          <w:tcPr>
            <w:tcW w:w="0" w:type="auto"/>
            <w:vMerge/>
          </w:tcPr>
          <w:p w14:paraId="4E692284" w14:textId="77777777" w:rsidR="00824B83" w:rsidRPr="003C1EEF" w:rsidRDefault="00824B83" w:rsidP="00D82AF9">
            <w:pPr>
              <w:spacing w:line="360" w:lineRule="auto"/>
              <w:rPr>
                <w:rFonts w:cs="Times New Roman"/>
                <w:color w:val="000000"/>
                <w:sz w:val="24"/>
                <w:szCs w:val="24"/>
                <w:lang w:eastAsia="zh-CN"/>
              </w:rPr>
            </w:pPr>
          </w:p>
        </w:tc>
        <w:tc>
          <w:tcPr>
            <w:tcW w:w="5371" w:type="dxa"/>
            <w:shd w:val="clear" w:color="auto" w:fill="auto"/>
          </w:tcPr>
          <w:p w14:paraId="325E09E1"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客户提供的商业软件的安装及调度集成</w:t>
            </w:r>
          </w:p>
          <w:p w14:paraId="5CADD41A"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客户所需开源软件的安装、编译及优化</w:t>
            </w:r>
          </w:p>
          <w:p w14:paraId="13AEE1B5"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应用软件作业模板的定制及优化</w:t>
            </w:r>
          </w:p>
          <w:p w14:paraId="3715A4B0"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应用软件的容器模板制作</w:t>
            </w:r>
          </w:p>
          <w:p w14:paraId="545BB5CC"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sz w:val="24"/>
                <w:szCs w:val="24"/>
                <w:lang w:eastAsia="zh-CN"/>
              </w:rPr>
              <w:t>应用软件的虚拟机模板制作</w:t>
            </w:r>
          </w:p>
        </w:tc>
        <w:tc>
          <w:tcPr>
            <w:tcW w:w="1134" w:type="dxa"/>
            <w:shd w:val="clear" w:color="auto" w:fill="auto"/>
            <w:vAlign w:val="center"/>
          </w:tcPr>
          <w:p w14:paraId="5D5A4659"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0D914097" w14:textId="77777777" w:rsidTr="00D82AF9">
        <w:trPr>
          <w:trHeight w:val="700"/>
        </w:trPr>
        <w:tc>
          <w:tcPr>
            <w:tcW w:w="704" w:type="dxa"/>
            <w:vMerge/>
            <w:vAlign w:val="center"/>
          </w:tcPr>
          <w:p w14:paraId="045C779B"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6A652915" w14:textId="77777777" w:rsidR="00824B83" w:rsidRPr="003C1EEF" w:rsidRDefault="00824B83" w:rsidP="00D82AF9">
            <w:pPr>
              <w:spacing w:line="360" w:lineRule="auto"/>
              <w:jc w:val="center"/>
              <w:rPr>
                <w:rFonts w:cs="Times New Roman"/>
                <w:color w:val="000000"/>
                <w:sz w:val="24"/>
                <w:szCs w:val="24"/>
                <w:lang w:eastAsia="zh-CN"/>
              </w:rPr>
            </w:pPr>
          </w:p>
        </w:tc>
        <w:tc>
          <w:tcPr>
            <w:tcW w:w="0" w:type="auto"/>
            <w:vMerge/>
          </w:tcPr>
          <w:p w14:paraId="45E5F82D" w14:textId="77777777" w:rsidR="00824B83" w:rsidRPr="003C1EEF" w:rsidRDefault="00824B83" w:rsidP="00D82AF9">
            <w:pPr>
              <w:spacing w:line="360" w:lineRule="auto"/>
              <w:rPr>
                <w:rFonts w:cs="Times New Roman"/>
                <w:color w:val="000000"/>
                <w:sz w:val="24"/>
                <w:szCs w:val="24"/>
                <w:lang w:eastAsia="zh-CN"/>
              </w:rPr>
            </w:pPr>
          </w:p>
        </w:tc>
        <w:tc>
          <w:tcPr>
            <w:tcW w:w="5371" w:type="dxa"/>
            <w:shd w:val="clear" w:color="auto" w:fill="auto"/>
          </w:tcPr>
          <w:p w14:paraId="226E9F41"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平台应用商店内软件的升级和更新</w:t>
            </w:r>
          </w:p>
          <w:p w14:paraId="08E05057"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系统</w:t>
            </w:r>
            <w:r w:rsidRPr="003C1EEF">
              <w:rPr>
                <w:rFonts w:cs="Times New Roman"/>
                <w:sz w:val="24"/>
                <w:szCs w:val="24"/>
                <w:lang w:eastAsia="zh-CN"/>
              </w:rPr>
              <w:t>GPU</w:t>
            </w:r>
            <w:r w:rsidRPr="003C1EEF">
              <w:rPr>
                <w:rFonts w:cs="Times New Roman" w:hint="eastAsia"/>
                <w:sz w:val="24"/>
                <w:szCs w:val="24"/>
                <w:lang w:eastAsia="zh-CN"/>
              </w:rPr>
              <w:t>驱动</w:t>
            </w:r>
            <w:r w:rsidRPr="003C1EEF">
              <w:rPr>
                <w:rFonts w:cs="Times New Roman"/>
                <w:sz w:val="24"/>
                <w:szCs w:val="24"/>
                <w:lang w:eastAsia="zh-CN"/>
              </w:rPr>
              <w:t>/CUDA</w:t>
            </w:r>
            <w:r w:rsidRPr="003C1EEF">
              <w:rPr>
                <w:rFonts w:cs="Times New Roman" w:hint="eastAsia"/>
                <w:sz w:val="24"/>
                <w:szCs w:val="24"/>
                <w:lang w:eastAsia="zh-CN"/>
              </w:rPr>
              <w:t>版本的持续更新和升级</w:t>
            </w:r>
          </w:p>
          <w:p w14:paraId="2076D746"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平台内部组件的持续升级</w:t>
            </w:r>
          </w:p>
          <w:p w14:paraId="0A2D5EB7"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sz w:val="24"/>
                <w:szCs w:val="24"/>
                <w:lang w:eastAsia="zh-CN"/>
              </w:rPr>
              <w:t>平台新版本功能更新的持续安装</w:t>
            </w:r>
          </w:p>
        </w:tc>
        <w:tc>
          <w:tcPr>
            <w:tcW w:w="1134" w:type="dxa"/>
            <w:shd w:val="clear" w:color="auto" w:fill="auto"/>
            <w:vAlign w:val="center"/>
          </w:tcPr>
          <w:p w14:paraId="0997547F" w14:textId="77777777" w:rsidR="00824B83" w:rsidRPr="003C1EEF" w:rsidRDefault="00824B83" w:rsidP="00D82AF9">
            <w:pPr>
              <w:widowControl/>
              <w:spacing w:line="360" w:lineRule="auto"/>
              <w:jc w:val="center"/>
              <w:rPr>
                <w:rFonts w:cs="Times New Roman"/>
                <w:color w:val="000000"/>
                <w:sz w:val="24"/>
                <w:szCs w:val="24"/>
                <w:lang w:eastAsia="zh-CN"/>
              </w:rPr>
            </w:pPr>
          </w:p>
        </w:tc>
      </w:tr>
      <w:tr w:rsidR="00824B83" w:rsidRPr="003C1EEF" w14:paraId="78A1207A" w14:textId="77777777" w:rsidTr="00D82AF9">
        <w:trPr>
          <w:trHeight w:val="700"/>
        </w:trPr>
        <w:tc>
          <w:tcPr>
            <w:tcW w:w="704" w:type="dxa"/>
            <w:vMerge/>
            <w:vAlign w:val="center"/>
          </w:tcPr>
          <w:p w14:paraId="18679A07" w14:textId="77777777" w:rsidR="00824B83" w:rsidRPr="003C1EEF" w:rsidRDefault="00824B83" w:rsidP="00D82AF9">
            <w:pPr>
              <w:widowControl/>
              <w:spacing w:line="360" w:lineRule="auto"/>
              <w:rPr>
                <w:rFonts w:cs="Times New Roman"/>
                <w:color w:val="000000"/>
                <w:sz w:val="24"/>
                <w:szCs w:val="24"/>
                <w:lang w:eastAsia="zh-CN"/>
              </w:rPr>
            </w:pPr>
          </w:p>
        </w:tc>
        <w:tc>
          <w:tcPr>
            <w:tcW w:w="992" w:type="dxa"/>
            <w:vAlign w:val="center"/>
          </w:tcPr>
          <w:p w14:paraId="598CC8B9" w14:textId="77777777" w:rsidR="00824B83" w:rsidRPr="003C1EEF" w:rsidRDefault="00824B83" w:rsidP="00D82AF9">
            <w:pPr>
              <w:widowControl/>
              <w:spacing w:line="360" w:lineRule="auto"/>
              <w:jc w:val="center"/>
              <w:rPr>
                <w:rFonts w:cs="Times New Roman"/>
                <w:color w:val="000000"/>
                <w:sz w:val="24"/>
                <w:szCs w:val="24"/>
                <w:lang w:eastAsia="zh-CN"/>
              </w:rPr>
            </w:pPr>
          </w:p>
        </w:tc>
        <w:tc>
          <w:tcPr>
            <w:tcW w:w="0" w:type="auto"/>
            <w:vMerge/>
          </w:tcPr>
          <w:p w14:paraId="08FD344E" w14:textId="77777777" w:rsidR="00824B83" w:rsidRPr="003C1EEF" w:rsidRDefault="00824B83" w:rsidP="00D82AF9">
            <w:pPr>
              <w:widowControl/>
              <w:spacing w:line="360" w:lineRule="auto"/>
              <w:rPr>
                <w:rFonts w:cs="Times New Roman"/>
                <w:color w:val="000000"/>
                <w:sz w:val="24"/>
                <w:szCs w:val="24"/>
                <w:lang w:eastAsia="zh-CN"/>
              </w:rPr>
            </w:pPr>
          </w:p>
        </w:tc>
        <w:tc>
          <w:tcPr>
            <w:tcW w:w="5371" w:type="dxa"/>
            <w:shd w:val="clear" w:color="auto" w:fill="auto"/>
          </w:tcPr>
          <w:p w14:paraId="74CC58AB"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平台硬件环境的运维监控</w:t>
            </w:r>
          </w:p>
          <w:p w14:paraId="5E728B22"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系统报警、平台故障的实施处理</w:t>
            </w:r>
          </w:p>
          <w:p w14:paraId="6B5090A8"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平台资源使用情况的监控及使用报告</w:t>
            </w:r>
          </w:p>
          <w:p w14:paraId="0CCA8029"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调度策略的持续优化和调整</w:t>
            </w:r>
          </w:p>
          <w:p w14:paraId="4FA35393" w14:textId="77777777" w:rsidR="00824B83" w:rsidRPr="003C1EEF" w:rsidRDefault="00824B83" w:rsidP="00D82AF9">
            <w:pPr>
              <w:widowControl/>
              <w:spacing w:line="360" w:lineRule="auto"/>
              <w:rPr>
                <w:rFonts w:cs="Times New Roman"/>
                <w:sz w:val="24"/>
                <w:szCs w:val="24"/>
                <w:lang w:eastAsia="zh-CN"/>
              </w:rPr>
            </w:pPr>
            <w:r w:rsidRPr="003C1EEF">
              <w:rPr>
                <w:rFonts w:cs="Times New Roman" w:hint="eastAsia"/>
                <w:sz w:val="24"/>
                <w:szCs w:val="24"/>
                <w:lang w:eastAsia="zh-CN"/>
              </w:rPr>
              <w:t>用户配额和</w:t>
            </w:r>
            <w:r w:rsidRPr="003C1EEF">
              <w:rPr>
                <w:rFonts w:cs="Times New Roman"/>
                <w:sz w:val="24"/>
                <w:szCs w:val="24"/>
                <w:lang w:eastAsia="zh-CN"/>
              </w:rPr>
              <w:t>QOS</w:t>
            </w:r>
            <w:r w:rsidRPr="003C1EEF">
              <w:rPr>
                <w:rFonts w:cs="Times New Roman" w:hint="eastAsia"/>
                <w:sz w:val="24"/>
                <w:szCs w:val="24"/>
                <w:lang w:eastAsia="zh-CN"/>
              </w:rPr>
              <w:t>的持续优化</w:t>
            </w:r>
          </w:p>
          <w:p w14:paraId="47CA0E76" w14:textId="77777777" w:rsidR="00824B83" w:rsidRPr="003C1EEF" w:rsidRDefault="00824B83" w:rsidP="00D82AF9">
            <w:pPr>
              <w:widowControl/>
              <w:spacing w:line="360" w:lineRule="auto"/>
              <w:rPr>
                <w:rFonts w:cs="Times New Roman"/>
                <w:color w:val="000000"/>
                <w:sz w:val="24"/>
                <w:szCs w:val="24"/>
                <w:lang w:eastAsia="zh-CN"/>
              </w:rPr>
            </w:pPr>
            <w:r w:rsidRPr="003C1EEF">
              <w:rPr>
                <w:rFonts w:cs="Times New Roman" w:hint="eastAsia"/>
                <w:sz w:val="24"/>
                <w:szCs w:val="24"/>
                <w:lang w:eastAsia="zh-CN"/>
              </w:rPr>
              <w:t>用户微信群进行实时问题解答和使用帮助</w:t>
            </w:r>
          </w:p>
        </w:tc>
        <w:tc>
          <w:tcPr>
            <w:tcW w:w="1134" w:type="dxa"/>
            <w:shd w:val="clear" w:color="auto" w:fill="auto"/>
            <w:vAlign w:val="center"/>
          </w:tcPr>
          <w:p w14:paraId="2D999976" w14:textId="77777777" w:rsidR="00824B83" w:rsidRPr="003C1EEF" w:rsidRDefault="00824B83" w:rsidP="00D82AF9">
            <w:pPr>
              <w:widowControl/>
              <w:spacing w:line="360" w:lineRule="auto"/>
              <w:jc w:val="center"/>
              <w:rPr>
                <w:rFonts w:cs="Times New Roman"/>
                <w:color w:val="000000"/>
                <w:sz w:val="24"/>
                <w:szCs w:val="24"/>
                <w:lang w:eastAsia="zh-CN"/>
              </w:rPr>
            </w:pPr>
          </w:p>
        </w:tc>
      </w:tr>
    </w:tbl>
    <w:p w14:paraId="5867D5A4" w14:textId="77777777" w:rsidR="00824B83" w:rsidRPr="003C1EEF" w:rsidRDefault="00824B83" w:rsidP="00824B83">
      <w:pPr>
        <w:spacing w:line="360" w:lineRule="auto"/>
        <w:rPr>
          <w:rFonts w:cs="Times New Roman"/>
          <w:sz w:val="24"/>
          <w:szCs w:val="24"/>
          <w:lang w:eastAsia="zh-CN"/>
        </w:rPr>
      </w:pPr>
    </w:p>
    <w:p w14:paraId="227BCF05" w14:textId="77777777" w:rsidR="00824B83" w:rsidRPr="003C1EEF" w:rsidRDefault="00824B83" w:rsidP="00824B83">
      <w:pPr>
        <w:spacing w:line="360" w:lineRule="auto"/>
        <w:rPr>
          <w:rFonts w:cs="Times New Roman"/>
          <w:sz w:val="24"/>
          <w:szCs w:val="24"/>
          <w:lang w:eastAsia="zh-CN"/>
        </w:rPr>
      </w:pPr>
      <w:r w:rsidRPr="003C1EEF">
        <w:rPr>
          <w:rFonts w:cs="Times New Roman"/>
          <w:sz w:val="24"/>
          <w:szCs w:val="24"/>
          <w:lang w:eastAsia="zh-CN"/>
        </w:rPr>
        <w:t>2.5</w:t>
      </w:r>
      <w:r w:rsidRPr="003C1EEF">
        <w:rPr>
          <w:rFonts w:cs="Times New Roman" w:hint="eastAsia"/>
          <w:sz w:val="24"/>
          <w:szCs w:val="24"/>
          <w:lang w:eastAsia="zh-CN"/>
        </w:rPr>
        <w:t>测序数据分析软件基础环境</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942"/>
        <w:gridCol w:w="1077"/>
        <w:gridCol w:w="5213"/>
        <w:gridCol w:w="1202"/>
      </w:tblGrid>
      <w:tr w:rsidR="00824B83" w:rsidRPr="003C1EEF" w14:paraId="3A54DE1B" w14:textId="77777777" w:rsidTr="00D82AF9">
        <w:trPr>
          <w:trHeight w:val="553"/>
          <w:tblHeader/>
        </w:trPr>
        <w:tc>
          <w:tcPr>
            <w:tcW w:w="701" w:type="dxa"/>
            <w:shd w:val="clear" w:color="auto" w:fill="auto"/>
            <w:noWrap/>
            <w:vAlign w:val="center"/>
          </w:tcPr>
          <w:p w14:paraId="02C1AF83"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序号</w:t>
            </w:r>
          </w:p>
        </w:tc>
        <w:tc>
          <w:tcPr>
            <w:tcW w:w="942" w:type="dxa"/>
            <w:shd w:val="clear" w:color="auto" w:fill="auto"/>
            <w:noWrap/>
            <w:vAlign w:val="center"/>
          </w:tcPr>
          <w:p w14:paraId="5B76ED02"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重要性</w:t>
            </w:r>
          </w:p>
        </w:tc>
        <w:tc>
          <w:tcPr>
            <w:tcW w:w="1077" w:type="dxa"/>
            <w:shd w:val="clear" w:color="auto" w:fill="auto"/>
            <w:noWrap/>
            <w:vAlign w:val="center"/>
          </w:tcPr>
          <w:p w14:paraId="7C6F5D50"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指标项</w:t>
            </w:r>
          </w:p>
        </w:tc>
        <w:tc>
          <w:tcPr>
            <w:tcW w:w="5213" w:type="dxa"/>
            <w:shd w:val="clear" w:color="auto" w:fill="auto"/>
            <w:noWrap/>
            <w:vAlign w:val="center"/>
          </w:tcPr>
          <w:p w14:paraId="575BB302"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指标要求</w:t>
            </w:r>
          </w:p>
        </w:tc>
        <w:tc>
          <w:tcPr>
            <w:tcW w:w="1202" w:type="dxa"/>
            <w:shd w:val="clear" w:color="auto" w:fill="auto"/>
            <w:noWrap/>
            <w:vAlign w:val="center"/>
          </w:tcPr>
          <w:p w14:paraId="73EF31C2" w14:textId="77777777" w:rsidR="00824B83" w:rsidRPr="003C1EEF" w:rsidRDefault="00824B83" w:rsidP="00D82AF9">
            <w:pPr>
              <w:spacing w:line="360" w:lineRule="auto"/>
              <w:jc w:val="center"/>
              <w:rPr>
                <w:rFonts w:cs="Times New Roman"/>
                <w:b/>
                <w:bCs/>
                <w:sz w:val="24"/>
                <w:szCs w:val="24"/>
              </w:rPr>
            </w:pPr>
            <w:r w:rsidRPr="003C1EEF">
              <w:rPr>
                <w:rFonts w:cs="Times New Roman" w:hint="eastAsia"/>
                <w:b/>
                <w:bCs/>
                <w:sz w:val="24"/>
                <w:szCs w:val="24"/>
              </w:rPr>
              <w:t>证明材料要求</w:t>
            </w:r>
          </w:p>
        </w:tc>
      </w:tr>
      <w:tr w:rsidR="00824B83" w:rsidRPr="003C1EEF" w14:paraId="56D06979"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8ABF"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CB288"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49C985" w14:textId="77777777" w:rsidR="00824B83" w:rsidRPr="003C1EEF" w:rsidRDefault="00824B83" w:rsidP="00D82AF9">
            <w:pPr>
              <w:spacing w:line="360" w:lineRule="auto"/>
              <w:jc w:val="center"/>
              <w:rPr>
                <w:rFonts w:cs="Times New Roman"/>
                <w:bCs/>
                <w:sz w:val="24"/>
                <w:szCs w:val="24"/>
              </w:rPr>
            </w:pPr>
            <w:r w:rsidRPr="003C1EEF">
              <w:rPr>
                <w:rFonts w:cs="Times New Roman" w:hint="eastAsia"/>
                <w:bCs/>
                <w:sz w:val="24"/>
                <w:szCs w:val="24"/>
              </w:rPr>
              <w:t>基础环</w:t>
            </w:r>
            <w:r w:rsidRPr="003C1EEF">
              <w:rPr>
                <w:rFonts w:cs="Times New Roman" w:hint="eastAsia"/>
                <w:bCs/>
                <w:sz w:val="24"/>
                <w:szCs w:val="24"/>
              </w:rPr>
              <w:lastRenderedPageBreak/>
              <w:t>境与工具</w:t>
            </w:r>
          </w:p>
        </w:tc>
        <w:tc>
          <w:tcPr>
            <w:tcW w:w="5213" w:type="dxa"/>
            <w:tcBorders>
              <w:top w:val="single" w:sz="4" w:space="0" w:color="auto"/>
              <w:left w:val="single" w:sz="4" w:space="0" w:color="auto"/>
              <w:bottom w:val="single" w:sz="4" w:space="0" w:color="auto"/>
              <w:right w:val="single" w:sz="4" w:space="0" w:color="auto"/>
            </w:tcBorders>
            <w:noWrap/>
            <w:vAlign w:val="center"/>
          </w:tcPr>
          <w:p w14:paraId="7DC4E368" w14:textId="77777777" w:rsidR="00824B83" w:rsidRPr="003C1EEF" w:rsidRDefault="00824B83" w:rsidP="00D82AF9">
            <w:pPr>
              <w:spacing w:line="360" w:lineRule="auto"/>
              <w:rPr>
                <w:rFonts w:cs="Times New Roman"/>
                <w:sz w:val="24"/>
                <w:szCs w:val="24"/>
              </w:rPr>
            </w:pPr>
            <w:r w:rsidRPr="003C1EEF">
              <w:rPr>
                <w:rFonts w:cs="Times New Roman"/>
                <w:sz w:val="24"/>
                <w:szCs w:val="24"/>
              </w:rPr>
              <w:lastRenderedPageBreak/>
              <w:t>GNU Compiler Collection</w:t>
            </w:r>
            <w:r w:rsidRPr="003C1EEF">
              <w:rPr>
                <w:rFonts w:cs="Times New Roman" w:hint="eastAsia"/>
                <w:sz w:val="24"/>
                <w:szCs w:val="24"/>
              </w:rPr>
              <w:t>、</w:t>
            </w:r>
            <w:r w:rsidRPr="003C1EEF">
              <w:rPr>
                <w:rFonts w:cs="Times New Roman"/>
                <w:sz w:val="24"/>
                <w:szCs w:val="24"/>
              </w:rPr>
              <w:t>Armadillo</w:t>
            </w:r>
            <w:r w:rsidRPr="003C1EEF">
              <w:rPr>
                <w:rFonts w:cs="Times New Roman" w:hint="eastAsia"/>
                <w:sz w:val="24"/>
                <w:szCs w:val="24"/>
              </w:rPr>
              <w:t>、</w:t>
            </w:r>
            <w:r w:rsidRPr="003C1EEF">
              <w:rPr>
                <w:rFonts w:cs="Times New Roman"/>
                <w:sz w:val="24"/>
                <w:szCs w:val="24"/>
              </w:rPr>
              <w:t xml:space="preserve">Intel </w:t>
            </w:r>
            <w:r w:rsidRPr="003C1EEF">
              <w:rPr>
                <w:rFonts w:cs="Times New Roman"/>
                <w:sz w:val="24"/>
                <w:szCs w:val="24"/>
              </w:rPr>
              <w:lastRenderedPageBreak/>
              <w:t>Compiler</w:t>
            </w:r>
            <w:r w:rsidRPr="003C1EEF">
              <w:rPr>
                <w:rFonts w:cs="Times New Roman" w:hint="eastAsia"/>
                <w:sz w:val="24"/>
                <w:szCs w:val="24"/>
              </w:rPr>
              <w:t>、</w:t>
            </w:r>
            <w:r w:rsidRPr="003C1EEF">
              <w:rPr>
                <w:rFonts w:cs="Times New Roman"/>
                <w:sz w:val="24"/>
                <w:szCs w:val="24"/>
              </w:rPr>
              <w:t>Intel mkl</w:t>
            </w:r>
            <w:r w:rsidRPr="003C1EEF">
              <w:rPr>
                <w:rFonts w:cs="Times New Roman" w:hint="eastAsia"/>
                <w:sz w:val="24"/>
                <w:szCs w:val="24"/>
              </w:rPr>
              <w:t>、</w:t>
            </w:r>
            <w:r w:rsidRPr="003C1EEF">
              <w:rPr>
                <w:rFonts w:cs="Times New Roman"/>
                <w:sz w:val="24"/>
                <w:szCs w:val="24"/>
              </w:rPr>
              <w:t>Intel-MPI</w:t>
            </w:r>
            <w:r w:rsidRPr="003C1EEF">
              <w:rPr>
                <w:rFonts w:cs="Times New Roman" w:hint="eastAsia"/>
                <w:sz w:val="24"/>
                <w:szCs w:val="24"/>
              </w:rPr>
              <w:t>、</w:t>
            </w:r>
            <w:r w:rsidRPr="003C1EEF">
              <w:rPr>
                <w:rFonts w:cs="Times New Roman"/>
                <w:sz w:val="24"/>
                <w:szCs w:val="24"/>
              </w:rPr>
              <w:t>cuBLAS</w:t>
            </w:r>
            <w:r w:rsidRPr="003C1EEF">
              <w:rPr>
                <w:rFonts w:cs="Times New Roman" w:hint="eastAsia"/>
                <w:sz w:val="24"/>
                <w:szCs w:val="24"/>
              </w:rPr>
              <w:t>、</w:t>
            </w:r>
            <w:r w:rsidRPr="003C1EEF">
              <w:rPr>
                <w:rFonts w:cs="Times New Roman"/>
                <w:sz w:val="24"/>
                <w:szCs w:val="24"/>
              </w:rPr>
              <w:t>CUDA</w:t>
            </w:r>
          </w:p>
          <w:p w14:paraId="055502CC" w14:textId="77777777" w:rsidR="00824B83" w:rsidRPr="003C1EEF" w:rsidRDefault="00824B83" w:rsidP="00D82AF9">
            <w:pPr>
              <w:spacing w:line="360" w:lineRule="auto"/>
              <w:rPr>
                <w:rFonts w:cs="Times New Roman"/>
                <w:sz w:val="24"/>
                <w:szCs w:val="24"/>
              </w:rPr>
            </w:pPr>
            <w:r w:rsidRPr="003C1EEF">
              <w:rPr>
                <w:rFonts w:cs="Times New Roman"/>
                <w:sz w:val="24"/>
                <w:szCs w:val="24"/>
              </w:rPr>
              <w:t>cuSPARSE</w:t>
            </w:r>
            <w:r w:rsidRPr="003C1EEF">
              <w:rPr>
                <w:rFonts w:cs="Times New Roman" w:hint="eastAsia"/>
                <w:sz w:val="24"/>
                <w:szCs w:val="24"/>
              </w:rPr>
              <w:t>、</w:t>
            </w:r>
            <w:r w:rsidRPr="003C1EEF">
              <w:rPr>
                <w:rFonts w:cs="Times New Roman"/>
                <w:sz w:val="24"/>
                <w:szCs w:val="24"/>
              </w:rPr>
              <w:t>cuSOLVER</w:t>
            </w:r>
            <w:r w:rsidRPr="003C1EEF">
              <w:rPr>
                <w:rFonts w:cs="Times New Roman" w:hint="eastAsia"/>
                <w:sz w:val="24"/>
                <w:szCs w:val="24"/>
              </w:rPr>
              <w:t>、</w:t>
            </w:r>
            <w:r w:rsidRPr="003C1EEF">
              <w:rPr>
                <w:rFonts w:cs="Times New Roman"/>
                <w:sz w:val="24"/>
                <w:szCs w:val="24"/>
              </w:rPr>
              <w:t>cuFFT</w:t>
            </w:r>
            <w:r w:rsidRPr="003C1EEF">
              <w:rPr>
                <w:rFonts w:cs="Times New Roman" w:hint="eastAsia"/>
                <w:sz w:val="24"/>
                <w:szCs w:val="24"/>
              </w:rPr>
              <w:t>、</w:t>
            </w:r>
            <w:r w:rsidRPr="003C1EEF">
              <w:rPr>
                <w:rFonts w:cs="Times New Roman"/>
                <w:sz w:val="24"/>
                <w:szCs w:val="24"/>
              </w:rPr>
              <w:t>OpenMPI</w:t>
            </w:r>
            <w:r w:rsidRPr="003C1EEF">
              <w:rPr>
                <w:rFonts w:cs="Times New Roman" w:hint="eastAsia"/>
                <w:sz w:val="24"/>
                <w:szCs w:val="24"/>
              </w:rPr>
              <w:t>、</w:t>
            </w:r>
            <w:r w:rsidRPr="003C1EEF">
              <w:rPr>
                <w:rFonts w:cs="Times New Roman"/>
                <w:sz w:val="24"/>
                <w:szCs w:val="24"/>
              </w:rPr>
              <w:t>Mpi4py</w:t>
            </w:r>
            <w:r w:rsidRPr="003C1EEF">
              <w:rPr>
                <w:rFonts w:cs="Times New Roman" w:hint="eastAsia"/>
                <w:sz w:val="24"/>
                <w:szCs w:val="24"/>
              </w:rPr>
              <w:t>、</w:t>
            </w:r>
            <w:r w:rsidRPr="003C1EEF">
              <w:rPr>
                <w:rFonts w:cs="Times New Roman"/>
                <w:sz w:val="24"/>
                <w:szCs w:val="24"/>
              </w:rPr>
              <w:t>Numba</w:t>
            </w:r>
            <w:r w:rsidRPr="003C1EEF">
              <w:rPr>
                <w:rFonts w:cs="Times New Roman" w:hint="eastAsia"/>
                <w:sz w:val="24"/>
                <w:szCs w:val="24"/>
              </w:rPr>
              <w:t>、</w:t>
            </w:r>
            <w:r w:rsidRPr="003C1EEF">
              <w:rPr>
                <w:rFonts w:cs="Times New Roman"/>
                <w:sz w:val="24"/>
                <w:szCs w:val="24"/>
              </w:rPr>
              <w:t>Cupy</w:t>
            </w:r>
            <w:r w:rsidRPr="003C1EEF">
              <w:rPr>
                <w:rFonts w:cs="Times New Roman" w:hint="eastAsia"/>
                <w:sz w:val="24"/>
                <w:szCs w:val="24"/>
              </w:rPr>
              <w:t>、</w:t>
            </w:r>
            <w:r w:rsidRPr="003C1EEF">
              <w:rPr>
                <w:rFonts w:cs="Times New Roman"/>
                <w:sz w:val="24"/>
                <w:szCs w:val="24"/>
              </w:rPr>
              <w:t>PyCUDA</w:t>
            </w:r>
            <w:r w:rsidRPr="003C1EEF">
              <w:rPr>
                <w:rFonts w:cs="Times New Roman" w:hint="eastAsia"/>
                <w:sz w:val="24"/>
                <w:szCs w:val="24"/>
              </w:rPr>
              <w:t>、</w:t>
            </w:r>
            <w:r w:rsidRPr="003C1EEF">
              <w:rPr>
                <w:rFonts w:cs="Times New Roman"/>
                <w:sz w:val="24"/>
                <w:szCs w:val="24"/>
              </w:rPr>
              <w:t>OpenBLAS</w:t>
            </w:r>
            <w:r w:rsidRPr="003C1EEF">
              <w:rPr>
                <w:rFonts w:cs="Times New Roman" w:hint="eastAsia"/>
                <w:sz w:val="24"/>
                <w:szCs w:val="24"/>
              </w:rPr>
              <w:t>、</w:t>
            </w:r>
            <w:r w:rsidRPr="003C1EEF">
              <w:rPr>
                <w:rFonts w:cs="Times New Roman"/>
                <w:sz w:val="24"/>
                <w:szCs w:val="24"/>
              </w:rPr>
              <w:t>FFTW</w:t>
            </w:r>
            <w:r w:rsidRPr="003C1EEF">
              <w:rPr>
                <w:rFonts w:cs="Times New Roman" w:hint="eastAsia"/>
                <w:sz w:val="24"/>
                <w:szCs w:val="24"/>
              </w:rPr>
              <w:t>、、</w:t>
            </w:r>
            <w:r w:rsidRPr="003C1EEF">
              <w:rPr>
                <w:rFonts w:cs="Times New Roman"/>
                <w:sz w:val="24"/>
                <w:szCs w:val="24"/>
              </w:rPr>
              <w:t>NVIDIA HPC SDK</w:t>
            </w:r>
            <w:r w:rsidRPr="003C1EEF">
              <w:rPr>
                <w:rFonts w:cs="Times New Roman" w:hint="eastAsia"/>
                <w:sz w:val="24"/>
                <w:szCs w:val="24"/>
              </w:rPr>
              <w:t>、</w:t>
            </w:r>
            <w:r w:rsidRPr="003C1EEF">
              <w:rPr>
                <w:rFonts w:cs="Times New Roman"/>
                <w:sz w:val="24"/>
                <w:szCs w:val="24"/>
              </w:rPr>
              <w:t>Hypre</w:t>
            </w:r>
            <w:r w:rsidRPr="003C1EEF">
              <w:rPr>
                <w:rFonts w:cs="Times New Roman" w:hint="eastAsia"/>
                <w:sz w:val="24"/>
                <w:szCs w:val="24"/>
              </w:rPr>
              <w:t>、</w:t>
            </w:r>
            <w:r w:rsidRPr="003C1EEF">
              <w:rPr>
                <w:rFonts w:cs="Times New Roman"/>
                <w:sz w:val="24"/>
                <w:szCs w:val="24"/>
              </w:rPr>
              <w:t>Hyper-MPI</w:t>
            </w:r>
            <w:r w:rsidRPr="003C1EEF">
              <w:rPr>
                <w:rFonts w:cs="Times New Roman" w:hint="eastAsia"/>
                <w:sz w:val="24"/>
                <w:szCs w:val="24"/>
              </w:rPr>
              <w:t>、</w:t>
            </w:r>
            <w:r w:rsidRPr="003C1EEF">
              <w:rPr>
                <w:rFonts w:cs="Times New Roman"/>
                <w:sz w:val="24"/>
                <w:szCs w:val="24"/>
              </w:rPr>
              <w:t>JDK</w:t>
            </w:r>
            <w:r w:rsidRPr="003C1EEF">
              <w:rPr>
                <w:rFonts w:cs="Times New Roman" w:hint="eastAsia"/>
                <w:sz w:val="24"/>
                <w:szCs w:val="24"/>
              </w:rPr>
              <w:t>、</w:t>
            </w:r>
            <w:r w:rsidRPr="003C1EEF">
              <w:rPr>
                <w:rFonts w:cs="Times New Roman"/>
                <w:sz w:val="24"/>
                <w:szCs w:val="24"/>
              </w:rPr>
              <w:t>Conda</w:t>
            </w:r>
            <w:r w:rsidRPr="003C1EEF">
              <w:rPr>
                <w:rFonts w:cs="Times New Roman" w:hint="eastAsia"/>
                <w:sz w:val="24"/>
                <w:szCs w:val="24"/>
              </w:rPr>
              <w:t>、</w:t>
            </w:r>
            <w:r w:rsidRPr="003C1EEF">
              <w:rPr>
                <w:rFonts w:cs="Times New Roman"/>
                <w:sz w:val="24"/>
                <w:szCs w:val="24"/>
              </w:rPr>
              <w:t>Python</w:t>
            </w:r>
            <w:r w:rsidRPr="003C1EEF">
              <w:rPr>
                <w:rFonts w:cs="Times New Roman" w:hint="eastAsia"/>
                <w:sz w:val="24"/>
                <w:szCs w:val="24"/>
              </w:rPr>
              <w:t>、</w:t>
            </w:r>
            <w:r w:rsidRPr="003C1EEF">
              <w:rPr>
                <w:rFonts w:cs="Times New Roman"/>
                <w:sz w:val="24"/>
                <w:szCs w:val="24"/>
              </w:rPr>
              <w:t>PERL</w:t>
            </w:r>
            <w:r w:rsidRPr="003C1EEF">
              <w:rPr>
                <w:rFonts w:cs="Times New Roman" w:hint="eastAsia"/>
                <w:sz w:val="24"/>
                <w:szCs w:val="24"/>
              </w:rPr>
              <w:t>、</w:t>
            </w:r>
            <w:r w:rsidRPr="003C1EEF">
              <w:rPr>
                <w:rFonts w:cs="Times New Roman"/>
                <w:sz w:val="24"/>
                <w:szCs w:val="24"/>
              </w:rPr>
              <w:t>R</w:t>
            </w:r>
            <w:r w:rsidRPr="003C1EEF">
              <w:rPr>
                <w:rFonts w:cs="Times New Roman" w:hint="eastAsia"/>
                <w:sz w:val="24"/>
                <w:szCs w:val="24"/>
              </w:rPr>
              <w:t>、</w:t>
            </w:r>
            <w:r w:rsidRPr="003C1EEF">
              <w:rPr>
                <w:rFonts w:cs="Times New Roman"/>
                <w:sz w:val="24"/>
                <w:szCs w:val="24"/>
              </w:rPr>
              <w:t>MATLAB</w:t>
            </w:r>
            <w:r w:rsidRPr="003C1EEF">
              <w:rPr>
                <w:rFonts w:cs="Times New Roman" w:hint="eastAsia"/>
                <w:sz w:val="24"/>
                <w:szCs w:val="24"/>
              </w:rPr>
              <w:t>、</w:t>
            </w:r>
            <w:r w:rsidRPr="003C1EEF">
              <w:rPr>
                <w:rFonts w:cs="Times New Roman"/>
                <w:sz w:val="24"/>
                <w:szCs w:val="24"/>
              </w:rPr>
              <w:t>Jupyter</w:t>
            </w:r>
            <w:r w:rsidRPr="003C1EEF">
              <w:rPr>
                <w:rFonts w:cs="Times New Roman" w:hint="eastAsia"/>
                <w:sz w:val="24"/>
                <w:szCs w:val="24"/>
              </w:rPr>
              <w:t>、</w:t>
            </w:r>
            <w:r w:rsidRPr="003C1EEF">
              <w:rPr>
                <w:rFonts w:cs="Times New Roman"/>
                <w:sz w:val="24"/>
                <w:szCs w:val="24"/>
              </w:rPr>
              <w:t>glibc</w:t>
            </w:r>
            <w:r w:rsidRPr="003C1EEF">
              <w:rPr>
                <w:rFonts w:cs="Times New Roman" w:hint="eastAsia"/>
                <w:sz w:val="24"/>
                <w:szCs w:val="24"/>
              </w:rPr>
              <w:t>、</w:t>
            </w:r>
            <w:r w:rsidRPr="003C1EEF">
              <w:rPr>
                <w:rFonts w:cs="Times New Roman"/>
                <w:sz w:val="24"/>
                <w:szCs w:val="24"/>
              </w:rPr>
              <w:t>SPOOLES</w:t>
            </w:r>
            <w:r w:rsidRPr="003C1EEF">
              <w:rPr>
                <w:rFonts w:cs="Times New Roman" w:hint="eastAsia"/>
                <w:sz w:val="24"/>
                <w:szCs w:val="24"/>
              </w:rPr>
              <w:t>、</w:t>
            </w:r>
            <w:r w:rsidRPr="003C1EEF">
              <w:rPr>
                <w:rFonts w:cs="Times New Roman"/>
                <w:sz w:val="24"/>
                <w:szCs w:val="24"/>
              </w:rPr>
              <w:t>nvitop</w:t>
            </w:r>
            <w:r w:rsidRPr="003C1EEF">
              <w:rPr>
                <w:rFonts w:cs="Times New Roman" w:hint="eastAsia"/>
                <w:sz w:val="24"/>
                <w:szCs w:val="24"/>
              </w:rPr>
              <w:t>、</w:t>
            </w:r>
            <w:r w:rsidRPr="003C1EEF">
              <w:rPr>
                <w:rFonts w:cs="Times New Roman"/>
                <w:sz w:val="24"/>
                <w:szCs w:val="24"/>
              </w:rPr>
              <w:t>TeX Live</w:t>
            </w:r>
          </w:p>
        </w:tc>
        <w:tc>
          <w:tcPr>
            <w:tcW w:w="1202" w:type="dxa"/>
            <w:tcBorders>
              <w:top w:val="single" w:sz="4" w:space="0" w:color="auto"/>
              <w:left w:val="single" w:sz="4" w:space="0" w:color="auto"/>
              <w:bottom w:val="single" w:sz="4" w:space="0" w:color="auto"/>
              <w:right w:val="single" w:sz="4" w:space="0" w:color="auto"/>
            </w:tcBorders>
            <w:noWrap/>
            <w:vAlign w:val="center"/>
          </w:tcPr>
          <w:p w14:paraId="295902E2" w14:textId="77777777" w:rsidR="00824B83" w:rsidRPr="003C1EEF" w:rsidRDefault="00824B83" w:rsidP="00D82AF9">
            <w:pPr>
              <w:spacing w:line="360" w:lineRule="auto"/>
              <w:jc w:val="center"/>
              <w:rPr>
                <w:rFonts w:cs="Times New Roman"/>
                <w:sz w:val="24"/>
                <w:szCs w:val="24"/>
              </w:rPr>
            </w:pPr>
          </w:p>
        </w:tc>
      </w:tr>
      <w:tr w:rsidR="00824B83" w:rsidRPr="003C1EEF" w14:paraId="3B4F7A6E"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B2AD7" w14:textId="77777777" w:rsidR="00824B83" w:rsidRPr="003C1EEF" w:rsidRDefault="00824B83" w:rsidP="00D82AF9">
            <w:pPr>
              <w:spacing w:line="360" w:lineRule="auto"/>
              <w:jc w:val="center"/>
              <w:rPr>
                <w:rFonts w:cs="Times New Roman"/>
                <w:sz w:val="24"/>
                <w:szCs w:val="24"/>
              </w:rPr>
            </w:pPr>
            <w:r w:rsidRPr="003C1EEF">
              <w:rPr>
                <w:rFonts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3273" w14:textId="77777777" w:rsidR="00824B83" w:rsidRPr="003C1EEF" w:rsidRDefault="00824B83" w:rsidP="00D82AF9">
            <w:pPr>
              <w:spacing w:line="360" w:lineRule="auto"/>
              <w:jc w:val="center"/>
              <w:rPr>
                <w:rFonts w:cs="Times New Roman"/>
                <w:sz w:val="24"/>
                <w:szCs w:val="24"/>
              </w:rPr>
            </w:pPr>
            <w:r w:rsidRPr="003C1EEF">
              <w:rPr>
                <w:rFonts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75666" w14:textId="77777777" w:rsidR="00824B83" w:rsidRPr="003C1EEF" w:rsidRDefault="00824B83" w:rsidP="00D82AF9">
            <w:pPr>
              <w:spacing w:line="360" w:lineRule="auto"/>
              <w:rPr>
                <w:rFonts w:cs="Times New Roman"/>
                <w:bCs/>
                <w:sz w:val="24"/>
                <w:szCs w:val="24"/>
              </w:rPr>
            </w:pPr>
            <w:r w:rsidRPr="003C1EEF">
              <w:rPr>
                <w:rFonts w:cs="Times New Roman" w:hint="eastAsia"/>
                <w:bCs/>
                <w:sz w:val="24"/>
                <w:szCs w:val="24"/>
              </w:rPr>
              <w:t>计算软件</w:t>
            </w:r>
          </w:p>
        </w:tc>
        <w:tc>
          <w:tcPr>
            <w:tcW w:w="5213" w:type="dxa"/>
            <w:tcBorders>
              <w:top w:val="single" w:sz="4" w:space="0" w:color="auto"/>
              <w:left w:val="single" w:sz="4" w:space="0" w:color="auto"/>
              <w:bottom w:val="single" w:sz="4" w:space="0" w:color="auto"/>
              <w:right w:val="single" w:sz="4" w:space="0" w:color="auto"/>
            </w:tcBorders>
            <w:noWrap/>
            <w:vAlign w:val="center"/>
          </w:tcPr>
          <w:p w14:paraId="3FFA3AD5" w14:textId="77777777" w:rsidR="00824B83" w:rsidRPr="003C1EEF" w:rsidRDefault="00824B83" w:rsidP="00D82AF9">
            <w:pPr>
              <w:spacing w:line="360" w:lineRule="auto"/>
              <w:rPr>
                <w:rFonts w:cs="Times New Roman"/>
                <w:sz w:val="24"/>
                <w:szCs w:val="24"/>
              </w:rPr>
            </w:pPr>
            <w:r w:rsidRPr="003C1EEF">
              <w:rPr>
                <w:rFonts w:cs="Times New Roman"/>
                <w:sz w:val="24"/>
                <w:szCs w:val="24"/>
              </w:rPr>
              <w:t>AUGUSTUS</w:t>
            </w:r>
            <w:r w:rsidRPr="003C1EEF">
              <w:rPr>
                <w:rFonts w:cs="Times New Roman" w:hint="eastAsia"/>
                <w:sz w:val="24"/>
                <w:szCs w:val="24"/>
              </w:rPr>
              <w:t>、</w:t>
            </w:r>
            <w:r w:rsidRPr="003C1EEF">
              <w:rPr>
                <w:rFonts w:cs="Times New Roman"/>
                <w:sz w:val="24"/>
                <w:szCs w:val="24"/>
              </w:rPr>
              <w:t>Aspera</w:t>
            </w:r>
            <w:r w:rsidRPr="003C1EEF">
              <w:rPr>
                <w:rFonts w:cs="Times New Roman" w:hint="eastAsia"/>
                <w:sz w:val="24"/>
                <w:szCs w:val="24"/>
              </w:rPr>
              <w:t>、</w:t>
            </w:r>
            <w:r w:rsidRPr="003C1EEF">
              <w:rPr>
                <w:rFonts w:cs="Times New Roman"/>
                <w:sz w:val="24"/>
                <w:szCs w:val="24"/>
              </w:rPr>
              <w:t>BASIL-ANISE</w:t>
            </w:r>
            <w:r w:rsidRPr="003C1EEF">
              <w:rPr>
                <w:rFonts w:cs="Times New Roman" w:hint="eastAsia"/>
                <w:sz w:val="24"/>
                <w:szCs w:val="24"/>
              </w:rPr>
              <w:t>、</w:t>
            </w:r>
            <w:r w:rsidRPr="003C1EEF">
              <w:rPr>
                <w:rFonts w:cs="Times New Roman"/>
                <w:sz w:val="24"/>
                <w:szCs w:val="24"/>
              </w:rPr>
              <w:t>BatVI</w:t>
            </w:r>
            <w:r w:rsidRPr="003C1EEF">
              <w:rPr>
                <w:rFonts w:cs="Times New Roman" w:hint="eastAsia"/>
                <w:sz w:val="24"/>
                <w:szCs w:val="24"/>
              </w:rPr>
              <w:t>、</w:t>
            </w:r>
            <w:r w:rsidRPr="003C1EEF">
              <w:rPr>
                <w:rFonts w:cs="Times New Roman"/>
                <w:sz w:val="24"/>
                <w:szCs w:val="24"/>
              </w:rPr>
              <w:t>BCFtools</w:t>
            </w:r>
            <w:r w:rsidRPr="003C1EEF">
              <w:rPr>
                <w:rFonts w:cs="Times New Roman" w:hint="eastAsia"/>
                <w:sz w:val="24"/>
                <w:szCs w:val="24"/>
              </w:rPr>
              <w:t>、</w:t>
            </w:r>
            <w:r w:rsidRPr="003C1EEF">
              <w:rPr>
                <w:rFonts w:cs="Times New Roman"/>
                <w:sz w:val="24"/>
                <w:szCs w:val="24"/>
              </w:rPr>
              <w:t>BEDTOOLS2</w:t>
            </w:r>
            <w:r w:rsidRPr="003C1EEF">
              <w:rPr>
                <w:rFonts w:cs="Times New Roman" w:hint="eastAsia"/>
                <w:sz w:val="24"/>
                <w:szCs w:val="24"/>
              </w:rPr>
              <w:t>、</w:t>
            </w:r>
            <w:r w:rsidRPr="003C1EEF">
              <w:rPr>
                <w:rFonts w:cs="Times New Roman"/>
                <w:sz w:val="24"/>
                <w:szCs w:val="24"/>
              </w:rPr>
              <w:t>BICseq2</w:t>
            </w:r>
            <w:r w:rsidRPr="003C1EEF">
              <w:rPr>
                <w:rFonts w:cs="Times New Roman" w:hint="eastAsia"/>
                <w:sz w:val="24"/>
                <w:szCs w:val="24"/>
              </w:rPr>
              <w:t>、</w:t>
            </w:r>
            <w:r w:rsidRPr="003C1EEF">
              <w:rPr>
                <w:rFonts w:cs="Times New Roman"/>
                <w:sz w:val="24"/>
                <w:szCs w:val="24"/>
              </w:rPr>
              <w:t>Bismark</w:t>
            </w:r>
            <w:r w:rsidRPr="003C1EEF">
              <w:rPr>
                <w:rFonts w:cs="Times New Roman" w:hint="eastAsia"/>
                <w:sz w:val="24"/>
                <w:szCs w:val="24"/>
              </w:rPr>
              <w:t>、</w:t>
            </w:r>
            <w:r w:rsidRPr="003C1EEF">
              <w:rPr>
                <w:rFonts w:cs="Times New Roman"/>
                <w:sz w:val="24"/>
                <w:szCs w:val="24"/>
              </w:rPr>
              <w:t>Blast-plus</w:t>
            </w:r>
            <w:r w:rsidRPr="003C1EEF">
              <w:rPr>
                <w:rFonts w:cs="Times New Roman" w:hint="eastAsia"/>
                <w:sz w:val="24"/>
                <w:szCs w:val="24"/>
              </w:rPr>
              <w:t>、</w:t>
            </w:r>
            <w:r w:rsidRPr="003C1EEF">
              <w:rPr>
                <w:rFonts w:cs="Times New Roman"/>
                <w:sz w:val="24"/>
                <w:szCs w:val="24"/>
              </w:rPr>
              <w:t>BOWTIE</w:t>
            </w:r>
            <w:r w:rsidRPr="003C1EEF">
              <w:rPr>
                <w:rFonts w:cs="Times New Roman" w:hint="eastAsia"/>
                <w:sz w:val="24"/>
                <w:szCs w:val="24"/>
              </w:rPr>
              <w:t>、</w:t>
            </w:r>
            <w:r w:rsidRPr="003C1EEF">
              <w:rPr>
                <w:rFonts w:cs="Times New Roman"/>
                <w:sz w:val="24"/>
                <w:szCs w:val="24"/>
              </w:rPr>
              <w:t>BOWTIE2</w:t>
            </w:r>
            <w:r w:rsidRPr="003C1EEF">
              <w:rPr>
                <w:rFonts w:cs="Times New Roman" w:hint="eastAsia"/>
                <w:sz w:val="24"/>
                <w:szCs w:val="24"/>
              </w:rPr>
              <w:t>、</w:t>
            </w:r>
            <w:r w:rsidRPr="003C1EEF">
              <w:rPr>
                <w:rFonts w:cs="Times New Roman"/>
                <w:sz w:val="24"/>
                <w:szCs w:val="24"/>
              </w:rPr>
              <w:t>BreakDancer</w:t>
            </w:r>
            <w:r w:rsidRPr="003C1EEF">
              <w:rPr>
                <w:rFonts w:cs="Times New Roman" w:hint="eastAsia"/>
                <w:sz w:val="24"/>
                <w:szCs w:val="24"/>
              </w:rPr>
              <w:t>、</w:t>
            </w:r>
            <w:r w:rsidRPr="003C1EEF">
              <w:rPr>
                <w:rFonts w:cs="Times New Roman"/>
                <w:sz w:val="24"/>
                <w:szCs w:val="24"/>
              </w:rPr>
              <w:t>BWA</w:t>
            </w:r>
            <w:r w:rsidRPr="003C1EEF">
              <w:rPr>
                <w:rFonts w:cs="Times New Roman" w:hint="eastAsia"/>
                <w:sz w:val="24"/>
                <w:szCs w:val="24"/>
              </w:rPr>
              <w:t>、</w:t>
            </w:r>
            <w:r w:rsidRPr="003C1EEF">
              <w:rPr>
                <w:rFonts w:cs="Times New Roman"/>
                <w:sz w:val="24"/>
                <w:szCs w:val="24"/>
              </w:rPr>
              <w:t>CCMpred</w:t>
            </w:r>
            <w:r w:rsidRPr="003C1EEF">
              <w:rPr>
                <w:rFonts w:cs="Times New Roman" w:hint="eastAsia"/>
                <w:sz w:val="24"/>
                <w:szCs w:val="24"/>
              </w:rPr>
              <w:t>、</w:t>
            </w:r>
            <w:r w:rsidRPr="003C1EEF">
              <w:rPr>
                <w:rFonts w:cs="Times New Roman"/>
                <w:sz w:val="24"/>
                <w:szCs w:val="24"/>
              </w:rPr>
              <w:t>cd-hit</w:t>
            </w:r>
            <w:r w:rsidRPr="003C1EEF">
              <w:rPr>
                <w:rFonts w:cs="Times New Roman" w:hint="eastAsia"/>
                <w:sz w:val="24"/>
                <w:szCs w:val="24"/>
              </w:rPr>
              <w:t>、</w:t>
            </w:r>
            <w:r w:rsidRPr="003C1EEF">
              <w:rPr>
                <w:rFonts w:cs="Times New Roman"/>
                <w:sz w:val="24"/>
                <w:szCs w:val="24"/>
              </w:rPr>
              <w:t>CDO</w:t>
            </w:r>
            <w:r w:rsidRPr="003C1EEF">
              <w:rPr>
                <w:rFonts w:cs="Times New Roman" w:hint="eastAsia"/>
                <w:sz w:val="24"/>
                <w:szCs w:val="24"/>
              </w:rPr>
              <w:t>、</w:t>
            </w:r>
            <w:r w:rsidRPr="003C1EEF">
              <w:rPr>
                <w:rFonts w:cs="Times New Roman"/>
                <w:sz w:val="24"/>
                <w:szCs w:val="24"/>
              </w:rPr>
              <w:t>celldex</w:t>
            </w:r>
            <w:r w:rsidRPr="003C1EEF">
              <w:rPr>
                <w:rFonts w:cs="Times New Roman" w:hint="eastAsia"/>
                <w:sz w:val="24"/>
                <w:szCs w:val="24"/>
              </w:rPr>
              <w:t>、</w:t>
            </w:r>
            <w:r w:rsidRPr="003C1EEF">
              <w:rPr>
                <w:rFonts w:cs="Times New Roman"/>
                <w:sz w:val="24"/>
                <w:szCs w:val="24"/>
              </w:rPr>
              <w:t>CellPhoneDB</w:t>
            </w:r>
            <w:r w:rsidRPr="003C1EEF">
              <w:rPr>
                <w:rFonts w:cs="Times New Roman" w:hint="eastAsia"/>
                <w:sz w:val="24"/>
                <w:szCs w:val="24"/>
              </w:rPr>
              <w:t>、</w:t>
            </w:r>
            <w:r w:rsidRPr="003C1EEF">
              <w:rPr>
                <w:rFonts w:cs="Times New Roman"/>
                <w:sz w:val="24"/>
                <w:szCs w:val="24"/>
              </w:rPr>
              <w:t>cdsapi</w:t>
            </w:r>
            <w:r w:rsidRPr="003C1EEF">
              <w:rPr>
                <w:rFonts w:cs="Times New Roman" w:hint="eastAsia"/>
                <w:sz w:val="24"/>
                <w:szCs w:val="24"/>
              </w:rPr>
              <w:t>、</w:t>
            </w:r>
            <w:r w:rsidRPr="003C1EEF">
              <w:rPr>
                <w:rFonts w:cs="Times New Roman"/>
                <w:sz w:val="24"/>
                <w:szCs w:val="24"/>
              </w:rPr>
              <w:t>CLEVER</w:t>
            </w:r>
            <w:r w:rsidRPr="003C1EEF">
              <w:rPr>
                <w:rFonts w:cs="Times New Roman" w:hint="eastAsia"/>
                <w:sz w:val="24"/>
                <w:szCs w:val="24"/>
              </w:rPr>
              <w:t>、</w:t>
            </w:r>
            <w:r w:rsidRPr="003C1EEF">
              <w:rPr>
                <w:rFonts w:cs="Times New Roman"/>
                <w:sz w:val="24"/>
                <w:szCs w:val="24"/>
              </w:rPr>
              <w:t>CNVkit</w:t>
            </w:r>
            <w:r w:rsidRPr="003C1EEF">
              <w:rPr>
                <w:rFonts w:cs="Times New Roman" w:hint="eastAsia"/>
                <w:sz w:val="24"/>
                <w:szCs w:val="24"/>
              </w:rPr>
              <w:t>、</w:t>
            </w:r>
            <w:r w:rsidRPr="003C1EEF">
              <w:rPr>
                <w:rFonts w:cs="Times New Roman"/>
                <w:sz w:val="24"/>
                <w:szCs w:val="24"/>
              </w:rPr>
              <w:t>CNVnator</w:t>
            </w:r>
            <w:r w:rsidRPr="003C1EEF">
              <w:rPr>
                <w:rFonts w:cs="Times New Roman" w:hint="eastAsia"/>
                <w:sz w:val="24"/>
                <w:szCs w:val="24"/>
              </w:rPr>
              <w:t>、</w:t>
            </w:r>
            <w:r w:rsidRPr="003C1EEF">
              <w:rPr>
                <w:rFonts w:cs="Times New Roman"/>
                <w:sz w:val="24"/>
                <w:szCs w:val="24"/>
              </w:rPr>
              <w:t>Control-FERRC</w:t>
            </w:r>
            <w:r w:rsidRPr="003C1EEF">
              <w:rPr>
                <w:rFonts w:cs="Times New Roman" w:hint="eastAsia"/>
                <w:sz w:val="24"/>
                <w:szCs w:val="24"/>
              </w:rPr>
              <w:t>、</w:t>
            </w:r>
            <w:r w:rsidRPr="003C1EEF">
              <w:rPr>
                <w:rFonts w:cs="Times New Roman"/>
                <w:sz w:val="24"/>
                <w:szCs w:val="24"/>
              </w:rPr>
              <w:t>ColabFold</w:t>
            </w:r>
            <w:r w:rsidRPr="003C1EEF">
              <w:rPr>
                <w:rFonts w:cs="Times New Roman" w:hint="eastAsia"/>
                <w:sz w:val="24"/>
                <w:szCs w:val="24"/>
              </w:rPr>
              <w:t>、</w:t>
            </w:r>
            <w:r w:rsidRPr="003C1EEF">
              <w:rPr>
                <w:rFonts w:cs="Times New Roman"/>
                <w:sz w:val="24"/>
                <w:szCs w:val="24"/>
              </w:rPr>
              <w:t>CREST</w:t>
            </w:r>
            <w:r w:rsidRPr="003C1EEF">
              <w:rPr>
                <w:rFonts w:cs="Times New Roman" w:hint="eastAsia"/>
                <w:sz w:val="24"/>
                <w:szCs w:val="24"/>
              </w:rPr>
              <w:t>、</w:t>
            </w:r>
            <w:r w:rsidRPr="003C1EEF">
              <w:rPr>
                <w:rFonts w:cs="Times New Roman"/>
                <w:sz w:val="24"/>
                <w:szCs w:val="24"/>
              </w:rPr>
              <w:t>CUFFLINKS</w:t>
            </w:r>
            <w:r w:rsidRPr="003C1EEF">
              <w:rPr>
                <w:rFonts w:cs="Times New Roman" w:hint="eastAsia"/>
                <w:sz w:val="24"/>
                <w:szCs w:val="24"/>
              </w:rPr>
              <w:t>、</w:t>
            </w:r>
            <w:r w:rsidRPr="003C1EEF">
              <w:rPr>
                <w:rFonts w:cs="Times New Roman"/>
                <w:sz w:val="24"/>
                <w:szCs w:val="24"/>
              </w:rPr>
              <w:t>chimera</w:t>
            </w:r>
            <w:r w:rsidRPr="003C1EEF">
              <w:rPr>
                <w:rFonts w:cs="Times New Roman" w:hint="eastAsia"/>
                <w:sz w:val="24"/>
                <w:szCs w:val="24"/>
              </w:rPr>
              <w:t>、</w:t>
            </w:r>
            <w:r w:rsidRPr="003C1EEF">
              <w:rPr>
                <w:rFonts w:cs="Times New Roman"/>
                <w:sz w:val="24"/>
                <w:szCs w:val="24"/>
              </w:rPr>
              <w:t>Cell Ranger</w:t>
            </w:r>
            <w:r w:rsidRPr="003C1EEF">
              <w:rPr>
                <w:rFonts w:cs="Times New Roman" w:hint="eastAsia"/>
                <w:sz w:val="24"/>
                <w:szCs w:val="24"/>
              </w:rPr>
              <w:t>、</w:t>
            </w:r>
            <w:r w:rsidRPr="003C1EEF">
              <w:rPr>
                <w:rFonts w:cs="Times New Roman"/>
                <w:sz w:val="24"/>
                <w:szCs w:val="24"/>
              </w:rPr>
              <w:t>DeepGo</w:t>
            </w:r>
            <w:r w:rsidRPr="003C1EEF">
              <w:rPr>
                <w:rFonts w:cs="Times New Roman" w:hint="eastAsia"/>
                <w:sz w:val="24"/>
                <w:szCs w:val="24"/>
              </w:rPr>
              <w:t>、</w:t>
            </w:r>
            <w:r w:rsidRPr="003C1EEF">
              <w:rPr>
                <w:rFonts w:cs="Times New Roman"/>
                <w:sz w:val="24"/>
                <w:szCs w:val="24"/>
              </w:rPr>
              <w:t>DeepVariant</w:t>
            </w:r>
            <w:r w:rsidRPr="003C1EEF">
              <w:rPr>
                <w:rFonts w:cs="Times New Roman" w:hint="eastAsia"/>
                <w:sz w:val="24"/>
                <w:szCs w:val="24"/>
              </w:rPr>
              <w:t>、</w:t>
            </w:r>
            <w:r w:rsidRPr="003C1EEF">
              <w:rPr>
                <w:rFonts w:cs="Times New Roman"/>
                <w:sz w:val="24"/>
                <w:szCs w:val="24"/>
              </w:rPr>
              <w:t>DELLY</w:t>
            </w:r>
            <w:r w:rsidRPr="003C1EEF">
              <w:rPr>
                <w:rFonts w:cs="Times New Roman" w:hint="eastAsia"/>
                <w:sz w:val="24"/>
                <w:szCs w:val="24"/>
              </w:rPr>
              <w:t>、</w:t>
            </w:r>
            <w:r w:rsidRPr="003C1EEF">
              <w:rPr>
                <w:rFonts w:cs="Times New Roman"/>
                <w:sz w:val="24"/>
                <w:szCs w:val="24"/>
              </w:rPr>
              <w:t>DESeq2</w:t>
            </w:r>
          </w:p>
          <w:p w14:paraId="7DAFC48F" w14:textId="77777777" w:rsidR="00824B83" w:rsidRPr="003C1EEF" w:rsidRDefault="00824B83" w:rsidP="00D82AF9">
            <w:pPr>
              <w:spacing w:line="360" w:lineRule="auto"/>
              <w:rPr>
                <w:rFonts w:cs="Times New Roman"/>
                <w:sz w:val="24"/>
                <w:szCs w:val="24"/>
              </w:rPr>
            </w:pPr>
            <w:r w:rsidRPr="003C1EEF">
              <w:rPr>
                <w:rFonts w:cs="Times New Roman"/>
                <w:sz w:val="24"/>
                <w:szCs w:val="24"/>
              </w:rPr>
              <w:t>DoubletFinder</w:t>
            </w:r>
            <w:r w:rsidRPr="003C1EEF">
              <w:rPr>
                <w:rFonts w:cs="Times New Roman" w:hint="eastAsia"/>
                <w:sz w:val="24"/>
                <w:szCs w:val="24"/>
              </w:rPr>
              <w:t>、</w:t>
            </w:r>
            <w:r w:rsidRPr="003C1EEF">
              <w:rPr>
                <w:rFonts w:cs="Times New Roman"/>
                <w:sz w:val="24"/>
                <w:szCs w:val="24"/>
              </w:rPr>
              <w:t>ERDS</w:t>
            </w:r>
            <w:r w:rsidRPr="003C1EEF">
              <w:rPr>
                <w:rFonts w:cs="Times New Roman" w:hint="eastAsia"/>
                <w:sz w:val="24"/>
                <w:szCs w:val="24"/>
              </w:rPr>
              <w:t>、</w:t>
            </w:r>
            <w:r w:rsidRPr="003C1EEF">
              <w:rPr>
                <w:rFonts w:cs="Times New Roman"/>
                <w:sz w:val="24"/>
                <w:szCs w:val="24"/>
              </w:rPr>
              <w:t>FastQC</w:t>
            </w:r>
            <w:r w:rsidRPr="003C1EEF">
              <w:rPr>
                <w:rFonts w:cs="Times New Roman" w:hint="eastAsia"/>
                <w:sz w:val="24"/>
                <w:szCs w:val="24"/>
              </w:rPr>
              <w:t>、</w:t>
            </w:r>
            <w:r w:rsidRPr="003C1EEF">
              <w:rPr>
                <w:rFonts w:cs="Times New Roman"/>
                <w:sz w:val="24"/>
                <w:szCs w:val="24"/>
              </w:rPr>
              <w:t>FermiKit</w:t>
            </w:r>
            <w:r w:rsidRPr="003C1EEF">
              <w:rPr>
                <w:rFonts w:cs="Times New Roman" w:hint="eastAsia"/>
                <w:sz w:val="24"/>
                <w:szCs w:val="24"/>
              </w:rPr>
              <w:t>、</w:t>
            </w:r>
            <w:r w:rsidRPr="003C1EEF">
              <w:rPr>
                <w:rFonts w:cs="Times New Roman"/>
                <w:sz w:val="24"/>
                <w:szCs w:val="24"/>
              </w:rPr>
              <w:t>FSL</w:t>
            </w:r>
            <w:r w:rsidRPr="003C1EEF">
              <w:rPr>
                <w:rFonts w:cs="Times New Roman" w:hint="eastAsia"/>
                <w:sz w:val="24"/>
                <w:szCs w:val="24"/>
              </w:rPr>
              <w:t>、</w:t>
            </w:r>
            <w:r w:rsidRPr="003C1EEF">
              <w:rPr>
                <w:rFonts w:cs="Times New Roman"/>
                <w:sz w:val="24"/>
                <w:szCs w:val="24"/>
              </w:rPr>
              <w:t>GATK</w:t>
            </w:r>
            <w:r w:rsidRPr="003C1EEF">
              <w:rPr>
                <w:rFonts w:cs="Times New Roman" w:hint="eastAsia"/>
                <w:sz w:val="24"/>
                <w:szCs w:val="24"/>
              </w:rPr>
              <w:t>、</w:t>
            </w:r>
            <w:r w:rsidRPr="003C1EEF">
              <w:rPr>
                <w:rFonts w:cs="Times New Roman"/>
                <w:sz w:val="24"/>
                <w:szCs w:val="24"/>
              </w:rPr>
              <w:t>GEANT4</w:t>
            </w:r>
            <w:r w:rsidRPr="003C1EEF">
              <w:rPr>
                <w:rFonts w:cs="Times New Roman" w:hint="eastAsia"/>
                <w:sz w:val="24"/>
                <w:szCs w:val="24"/>
              </w:rPr>
              <w:t>、</w:t>
            </w:r>
            <w:r w:rsidRPr="003C1EEF">
              <w:rPr>
                <w:rFonts w:cs="Times New Roman"/>
                <w:sz w:val="24"/>
                <w:szCs w:val="24"/>
              </w:rPr>
              <w:t>GenomeStrip</w:t>
            </w:r>
            <w:r w:rsidRPr="003C1EEF">
              <w:rPr>
                <w:rFonts w:cs="Times New Roman" w:hint="eastAsia"/>
                <w:sz w:val="24"/>
                <w:szCs w:val="24"/>
              </w:rPr>
              <w:t>、</w:t>
            </w:r>
            <w:r w:rsidRPr="003C1EEF">
              <w:rPr>
                <w:rFonts w:cs="Times New Roman"/>
                <w:sz w:val="24"/>
                <w:szCs w:val="24"/>
              </w:rPr>
              <w:t>GENOZIP</w:t>
            </w:r>
            <w:r w:rsidRPr="003C1EEF">
              <w:rPr>
                <w:rFonts w:cs="Times New Roman" w:hint="eastAsia"/>
                <w:sz w:val="24"/>
                <w:szCs w:val="24"/>
              </w:rPr>
              <w:t>、</w:t>
            </w:r>
            <w:r w:rsidRPr="003C1EEF">
              <w:rPr>
                <w:rFonts w:cs="Times New Roman"/>
                <w:sz w:val="24"/>
                <w:szCs w:val="24"/>
              </w:rPr>
              <w:t>GMAP-GSNAP</w:t>
            </w:r>
            <w:r w:rsidRPr="003C1EEF">
              <w:rPr>
                <w:rFonts w:cs="Times New Roman" w:hint="eastAsia"/>
                <w:sz w:val="24"/>
                <w:szCs w:val="24"/>
              </w:rPr>
              <w:t>、</w:t>
            </w:r>
            <w:r w:rsidRPr="003C1EEF">
              <w:rPr>
                <w:rFonts w:cs="Times New Roman"/>
                <w:sz w:val="24"/>
                <w:szCs w:val="24"/>
              </w:rPr>
              <w:t>GRAPHMAP</w:t>
            </w:r>
            <w:r w:rsidRPr="003C1EEF">
              <w:rPr>
                <w:rFonts w:cs="Times New Roman" w:hint="eastAsia"/>
                <w:sz w:val="24"/>
                <w:szCs w:val="24"/>
              </w:rPr>
              <w:t>、</w:t>
            </w:r>
            <w:r w:rsidRPr="003C1EEF">
              <w:rPr>
                <w:rFonts w:cs="Times New Roman"/>
                <w:sz w:val="24"/>
                <w:szCs w:val="24"/>
              </w:rPr>
              <w:t>GRIDSS</w:t>
            </w:r>
            <w:r w:rsidRPr="003C1EEF">
              <w:rPr>
                <w:rFonts w:cs="Times New Roman" w:hint="eastAsia"/>
                <w:sz w:val="24"/>
                <w:szCs w:val="24"/>
              </w:rPr>
              <w:t>、</w:t>
            </w:r>
            <w:r w:rsidRPr="003C1EEF">
              <w:rPr>
                <w:rFonts w:cs="Times New Roman"/>
                <w:sz w:val="24"/>
                <w:szCs w:val="24"/>
              </w:rPr>
              <w:t>GsUtil</w:t>
            </w:r>
            <w:r w:rsidRPr="003C1EEF">
              <w:rPr>
                <w:rFonts w:cs="Times New Roman" w:hint="eastAsia"/>
                <w:sz w:val="24"/>
                <w:szCs w:val="24"/>
              </w:rPr>
              <w:t>、</w:t>
            </w:r>
            <w:r w:rsidRPr="003C1EEF">
              <w:rPr>
                <w:rFonts w:cs="Times New Roman"/>
                <w:sz w:val="24"/>
                <w:szCs w:val="24"/>
              </w:rPr>
              <w:t>Harmony</w:t>
            </w:r>
            <w:r w:rsidRPr="003C1EEF">
              <w:rPr>
                <w:rFonts w:cs="Times New Roman" w:hint="eastAsia"/>
                <w:sz w:val="24"/>
                <w:szCs w:val="24"/>
              </w:rPr>
              <w:t>、</w:t>
            </w:r>
            <w:r w:rsidRPr="003C1EEF">
              <w:rPr>
                <w:rFonts w:cs="Times New Roman"/>
                <w:sz w:val="24"/>
                <w:szCs w:val="24"/>
              </w:rPr>
              <w:t>HISAT2</w:t>
            </w:r>
            <w:r w:rsidRPr="003C1EEF">
              <w:rPr>
                <w:rFonts w:cs="Times New Roman" w:hint="eastAsia"/>
                <w:sz w:val="24"/>
                <w:szCs w:val="24"/>
              </w:rPr>
              <w:t>、</w:t>
            </w:r>
            <w:r w:rsidRPr="003C1EEF">
              <w:rPr>
                <w:rFonts w:cs="Times New Roman"/>
                <w:sz w:val="24"/>
                <w:szCs w:val="24"/>
              </w:rPr>
              <w:t>HMMER</w:t>
            </w:r>
            <w:r w:rsidRPr="003C1EEF">
              <w:rPr>
                <w:rFonts w:cs="Times New Roman" w:hint="eastAsia"/>
                <w:sz w:val="24"/>
                <w:szCs w:val="24"/>
              </w:rPr>
              <w:t>、</w:t>
            </w:r>
            <w:r w:rsidRPr="003C1EEF">
              <w:rPr>
                <w:rFonts w:cs="Times New Roman"/>
                <w:sz w:val="24"/>
                <w:szCs w:val="24"/>
              </w:rPr>
              <w:t>Hydra-sv</w:t>
            </w:r>
            <w:r w:rsidRPr="003C1EEF">
              <w:rPr>
                <w:rFonts w:cs="Times New Roman" w:hint="eastAsia"/>
                <w:sz w:val="24"/>
                <w:szCs w:val="24"/>
              </w:rPr>
              <w:t>、</w:t>
            </w:r>
            <w:r w:rsidRPr="003C1EEF">
              <w:rPr>
                <w:rFonts w:cs="Times New Roman"/>
                <w:sz w:val="24"/>
                <w:szCs w:val="24"/>
              </w:rPr>
              <w:t>LUMPY-SV</w:t>
            </w:r>
            <w:r w:rsidRPr="003C1EEF">
              <w:rPr>
                <w:rFonts w:cs="Times New Roman" w:hint="eastAsia"/>
                <w:sz w:val="24"/>
                <w:szCs w:val="24"/>
              </w:rPr>
              <w:t>、</w:t>
            </w:r>
            <w:r w:rsidRPr="003C1EEF">
              <w:rPr>
                <w:rFonts w:cs="Times New Roman"/>
                <w:sz w:val="24"/>
                <w:szCs w:val="24"/>
              </w:rPr>
              <w:t>Lumpy</w:t>
            </w:r>
            <w:r w:rsidRPr="003C1EEF">
              <w:rPr>
                <w:rFonts w:cs="Times New Roman" w:hint="eastAsia"/>
                <w:sz w:val="24"/>
                <w:szCs w:val="24"/>
              </w:rPr>
              <w:t>、</w:t>
            </w:r>
            <w:r w:rsidRPr="003C1EEF">
              <w:rPr>
                <w:rFonts w:cs="Times New Roman"/>
                <w:sz w:val="24"/>
                <w:szCs w:val="24"/>
              </w:rPr>
              <w:t>MAKER</w:t>
            </w:r>
          </w:p>
          <w:p w14:paraId="5B149137" w14:textId="77777777" w:rsidR="00824B83" w:rsidRPr="003C1EEF" w:rsidRDefault="00824B83" w:rsidP="00D82AF9">
            <w:pPr>
              <w:spacing w:line="360" w:lineRule="auto"/>
              <w:rPr>
                <w:rFonts w:cs="Times New Roman"/>
                <w:sz w:val="24"/>
                <w:szCs w:val="24"/>
              </w:rPr>
            </w:pPr>
            <w:r w:rsidRPr="003C1EEF">
              <w:rPr>
                <w:rFonts w:cs="Times New Roman"/>
                <w:sz w:val="24"/>
                <w:szCs w:val="24"/>
              </w:rPr>
              <w:t>Manta</w:t>
            </w:r>
            <w:r w:rsidRPr="003C1EEF">
              <w:rPr>
                <w:rFonts w:cs="Times New Roman" w:hint="eastAsia"/>
                <w:sz w:val="24"/>
                <w:szCs w:val="24"/>
              </w:rPr>
              <w:t>、</w:t>
            </w:r>
            <w:r w:rsidRPr="003C1EEF">
              <w:rPr>
                <w:rFonts w:cs="Times New Roman"/>
                <w:sz w:val="24"/>
                <w:szCs w:val="24"/>
              </w:rPr>
              <w:t>MindTheGap</w:t>
            </w:r>
            <w:r w:rsidRPr="003C1EEF">
              <w:rPr>
                <w:rFonts w:cs="Times New Roman" w:hint="eastAsia"/>
                <w:sz w:val="24"/>
                <w:szCs w:val="24"/>
              </w:rPr>
              <w:t>、</w:t>
            </w:r>
            <w:r w:rsidRPr="003C1EEF">
              <w:rPr>
                <w:rFonts w:cs="Times New Roman"/>
                <w:sz w:val="24"/>
                <w:szCs w:val="24"/>
              </w:rPr>
              <w:t>Mobster</w:t>
            </w:r>
            <w:r w:rsidRPr="003C1EEF">
              <w:rPr>
                <w:rFonts w:cs="Times New Roman" w:hint="eastAsia"/>
                <w:sz w:val="24"/>
                <w:szCs w:val="24"/>
              </w:rPr>
              <w:t>、</w:t>
            </w:r>
            <w:r w:rsidRPr="003C1EEF">
              <w:rPr>
                <w:rFonts w:cs="Times New Roman"/>
                <w:sz w:val="24"/>
                <w:szCs w:val="24"/>
              </w:rPr>
              <w:t>Monocle 3</w:t>
            </w:r>
            <w:r w:rsidRPr="003C1EEF">
              <w:rPr>
                <w:rFonts w:cs="Times New Roman" w:hint="eastAsia"/>
                <w:sz w:val="24"/>
                <w:szCs w:val="24"/>
              </w:rPr>
              <w:t>、</w:t>
            </w:r>
            <w:r w:rsidRPr="003C1EEF">
              <w:rPr>
                <w:rFonts w:cs="Times New Roman"/>
                <w:sz w:val="24"/>
                <w:szCs w:val="24"/>
              </w:rPr>
              <w:t>MrBayes</w:t>
            </w:r>
          </w:p>
          <w:p w14:paraId="3F13E125" w14:textId="77777777" w:rsidR="00824B83" w:rsidRPr="003C1EEF" w:rsidRDefault="00824B83" w:rsidP="00D82AF9">
            <w:pPr>
              <w:spacing w:line="360" w:lineRule="auto"/>
              <w:rPr>
                <w:rFonts w:cs="Times New Roman"/>
                <w:sz w:val="24"/>
                <w:szCs w:val="24"/>
              </w:rPr>
            </w:pPr>
            <w:r w:rsidRPr="003C1EEF">
              <w:rPr>
                <w:rFonts w:cs="Times New Roman"/>
                <w:sz w:val="24"/>
                <w:szCs w:val="24"/>
              </w:rPr>
              <w:t>Minimap2</w:t>
            </w:r>
            <w:r w:rsidRPr="003C1EEF">
              <w:rPr>
                <w:rFonts w:cs="Times New Roman" w:hint="eastAsia"/>
                <w:sz w:val="24"/>
                <w:szCs w:val="24"/>
              </w:rPr>
              <w:t>、</w:t>
            </w:r>
            <w:r w:rsidRPr="003C1EEF">
              <w:rPr>
                <w:rFonts w:cs="Times New Roman"/>
                <w:sz w:val="24"/>
                <w:szCs w:val="24"/>
              </w:rPr>
              <w:t>NCBI-RMBLASTN</w:t>
            </w:r>
            <w:r w:rsidRPr="003C1EEF">
              <w:rPr>
                <w:rFonts w:cs="Times New Roman" w:hint="eastAsia"/>
                <w:sz w:val="24"/>
                <w:szCs w:val="24"/>
              </w:rPr>
              <w:t>、</w:t>
            </w:r>
            <w:r w:rsidRPr="003C1EEF">
              <w:rPr>
                <w:rFonts w:cs="Times New Roman"/>
                <w:sz w:val="24"/>
                <w:szCs w:val="24"/>
              </w:rPr>
              <w:t>OpenSlide-python</w:t>
            </w:r>
            <w:r w:rsidRPr="003C1EEF">
              <w:rPr>
                <w:rFonts w:cs="Times New Roman" w:hint="eastAsia"/>
                <w:sz w:val="24"/>
                <w:szCs w:val="24"/>
              </w:rPr>
              <w:t>、</w:t>
            </w:r>
            <w:r w:rsidRPr="003C1EEF">
              <w:rPr>
                <w:rFonts w:cs="Times New Roman"/>
                <w:sz w:val="24"/>
                <w:szCs w:val="24"/>
              </w:rPr>
              <w:t>PICARD</w:t>
            </w:r>
            <w:r w:rsidRPr="003C1EEF">
              <w:rPr>
                <w:rFonts w:cs="Times New Roman" w:hint="eastAsia"/>
                <w:sz w:val="24"/>
                <w:szCs w:val="24"/>
              </w:rPr>
              <w:t>、</w:t>
            </w:r>
            <w:r w:rsidRPr="003C1EEF">
              <w:rPr>
                <w:rFonts w:cs="Times New Roman"/>
                <w:sz w:val="24"/>
                <w:szCs w:val="24"/>
              </w:rPr>
              <w:t>SOAPDENOVO2</w:t>
            </w:r>
            <w:r w:rsidRPr="003C1EEF">
              <w:rPr>
                <w:rFonts w:cs="Times New Roman" w:hint="eastAsia"/>
                <w:sz w:val="24"/>
                <w:szCs w:val="24"/>
              </w:rPr>
              <w:t>、</w:t>
            </w:r>
            <w:r w:rsidRPr="003C1EEF">
              <w:rPr>
                <w:rFonts w:cs="Times New Roman"/>
                <w:sz w:val="24"/>
                <w:szCs w:val="24"/>
              </w:rPr>
              <w:t>sra-tools</w:t>
            </w:r>
            <w:r w:rsidRPr="003C1EEF">
              <w:rPr>
                <w:rFonts w:cs="Times New Roman" w:hint="eastAsia"/>
                <w:sz w:val="24"/>
                <w:szCs w:val="24"/>
              </w:rPr>
              <w:t>、</w:t>
            </w:r>
            <w:r w:rsidRPr="003C1EEF">
              <w:rPr>
                <w:rFonts w:cs="Times New Roman"/>
                <w:sz w:val="24"/>
                <w:szCs w:val="24"/>
              </w:rPr>
              <w:t>SRATOOLKIT</w:t>
            </w:r>
            <w:r w:rsidRPr="003C1EEF">
              <w:rPr>
                <w:rFonts w:cs="Times New Roman" w:hint="eastAsia"/>
                <w:sz w:val="24"/>
                <w:szCs w:val="24"/>
              </w:rPr>
              <w:t>、</w:t>
            </w:r>
            <w:r w:rsidRPr="003C1EEF">
              <w:rPr>
                <w:rFonts w:cs="Times New Roman"/>
                <w:sz w:val="24"/>
                <w:szCs w:val="24"/>
              </w:rPr>
              <w:t>STAR-Fusion</w:t>
            </w:r>
            <w:r w:rsidRPr="003C1EEF">
              <w:rPr>
                <w:rFonts w:cs="Times New Roman" w:hint="eastAsia"/>
                <w:sz w:val="24"/>
                <w:szCs w:val="24"/>
              </w:rPr>
              <w:t>、</w:t>
            </w:r>
            <w:r w:rsidRPr="003C1EEF">
              <w:rPr>
                <w:rFonts w:cs="Times New Roman"/>
                <w:sz w:val="24"/>
                <w:szCs w:val="24"/>
              </w:rPr>
              <w:t>STRINGTIE</w:t>
            </w:r>
            <w:r w:rsidRPr="003C1EEF">
              <w:rPr>
                <w:rFonts w:cs="Times New Roman" w:hint="eastAsia"/>
                <w:sz w:val="24"/>
                <w:szCs w:val="24"/>
              </w:rPr>
              <w:t>、</w:t>
            </w:r>
            <w:r w:rsidRPr="003C1EEF">
              <w:rPr>
                <w:rFonts w:cs="Times New Roman"/>
                <w:sz w:val="24"/>
                <w:szCs w:val="24"/>
              </w:rPr>
              <w:lastRenderedPageBreak/>
              <w:t>STRique</w:t>
            </w:r>
            <w:r w:rsidRPr="003C1EEF">
              <w:rPr>
                <w:rFonts w:cs="Times New Roman" w:hint="eastAsia"/>
                <w:sz w:val="24"/>
                <w:szCs w:val="24"/>
              </w:rPr>
              <w:t>、</w:t>
            </w:r>
            <w:r w:rsidRPr="003C1EEF">
              <w:rPr>
                <w:rFonts w:cs="Times New Roman"/>
                <w:sz w:val="24"/>
                <w:szCs w:val="24"/>
              </w:rPr>
              <w:t>SV2</w:t>
            </w:r>
            <w:r w:rsidRPr="003C1EEF">
              <w:rPr>
                <w:rFonts w:cs="Times New Roman" w:hint="eastAsia"/>
                <w:sz w:val="24"/>
                <w:szCs w:val="24"/>
              </w:rPr>
              <w:t>、</w:t>
            </w:r>
            <w:r w:rsidRPr="003C1EEF">
              <w:rPr>
                <w:rFonts w:cs="Times New Roman"/>
                <w:sz w:val="24"/>
                <w:szCs w:val="24"/>
              </w:rPr>
              <w:t>SvABA</w:t>
            </w:r>
            <w:r w:rsidRPr="003C1EEF">
              <w:rPr>
                <w:rFonts w:cs="Times New Roman" w:hint="eastAsia"/>
                <w:sz w:val="24"/>
                <w:szCs w:val="24"/>
              </w:rPr>
              <w:t>、</w:t>
            </w:r>
            <w:r w:rsidRPr="003C1EEF">
              <w:rPr>
                <w:rFonts w:cs="Times New Roman"/>
                <w:sz w:val="24"/>
                <w:szCs w:val="24"/>
              </w:rPr>
              <w:t>SVDetect</w:t>
            </w:r>
            <w:r w:rsidRPr="003C1EEF">
              <w:rPr>
                <w:rFonts w:cs="Times New Roman" w:hint="eastAsia"/>
                <w:sz w:val="24"/>
                <w:szCs w:val="24"/>
              </w:rPr>
              <w:t>、</w:t>
            </w:r>
            <w:r w:rsidRPr="003C1EEF">
              <w:rPr>
                <w:rFonts w:cs="Times New Roman"/>
                <w:sz w:val="24"/>
                <w:szCs w:val="24"/>
              </w:rPr>
              <w:t>TOPHAT</w:t>
            </w:r>
            <w:r w:rsidRPr="003C1EEF">
              <w:rPr>
                <w:rFonts w:cs="Times New Roman" w:hint="eastAsia"/>
                <w:sz w:val="24"/>
                <w:szCs w:val="24"/>
              </w:rPr>
              <w:t>、</w:t>
            </w:r>
            <w:r w:rsidRPr="003C1EEF">
              <w:rPr>
                <w:rFonts w:cs="Times New Roman"/>
                <w:sz w:val="24"/>
                <w:szCs w:val="24"/>
              </w:rPr>
              <w:t>VariationHunter</w:t>
            </w:r>
            <w:r w:rsidRPr="003C1EEF">
              <w:rPr>
                <w:rFonts w:cs="Times New Roman" w:hint="eastAsia"/>
                <w:sz w:val="24"/>
                <w:szCs w:val="24"/>
              </w:rPr>
              <w:t>、</w:t>
            </w:r>
            <w:r w:rsidRPr="003C1EEF">
              <w:rPr>
                <w:rFonts w:cs="Times New Roman"/>
                <w:sz w:val="24"/>
                <w:szCs w:val="24"/>
              </w:rPr>
              <w:t>VSEARCH</w:t>
            </w:r>
            <w:r w:rsidRPr="003C1EEF">
              <w:rPr>
                <w:rFonts w:cs="Times New Roman" w:hint="eastAsia"/>
                <w:sz w:val="24"/>
                <w:szCs w:val="24"/>
              </w:rPr>
              <w:t>、</w:t>
            </w:r>
            <w:r w:rsidRPr="003C1EEF">
              <w:rPr>
                <w:rFonts w:cs="Times New Roman"/>
                <w:sz w:val="24"/>
                <w:szCs w:val="24"/>
              </w:rPr>
              <w:t>WGCNA</w:t>
            </w:r>
            <w:r w:rsidRPr="003C1EEF">
              <w:rPr>
                <w:rFonts w:cs="Times New Roman" w:hint="eastAsia"/>
                <w:sz w:val="24"/>
                <w:szCs w:val="24"/>
              </w:rPr>
              <w:t>、</w:t>
            </w:r>
            <w:r w:rsidRPr="003C1EEF">
              <w:rPr>
                <w:rFonts w:cs="Times New Roman"/>
                <w:sz w:val="24"/>
                <w:szCs w:val="24"/>
              </w:rPr>
              <w:t>Wham</w:t>
            </w:r>
            <w:r w:rsidRPr="003C1EEF">
              <w:rPr>
                <w:rFonts w:cs="Times New Roman" w:hint="eastAsia"/>
                <w:sz w:val="24"/>
                <w:szCs w:val="24"/>
              </w:rPr>
              <w:t>、</w:t>
            </w:r>
            <w:r w:rsidRPr="003C1EEF">
              <w:rPr>
                <w:rFonts w:cs="Times New Roman"/>
                <w:sz w:val="24"/>
                <w:szCs w:val="24"/>
              </w:rPr>
              <w:t>Rosetta</w:t>
            </w:r>
            <w:r w:rsidRPr="003C1EEF">
              <w:rPr>
                <w:rFonts w:cs="Times New Roman" w:hint="eastAsia"/>
                <w:sz w:val="24"/>
                <w:szCs w:val="24"/>
              </w:rPr>
              <w:t>、</w:t>
            </w:r>
            <w:r w:rsidRPr="003C1EEF">
              <w:rPr>
                <w:rFonts w:cs="Times New Roman"/>
                <w:sz w:val="24"/>
                <w:szCs w:val="24"/>
              </w:rPr>
              <w:t>Hic_breakfinder</w:t>
            </w:r>
            <w:r w:rsidRPr="003C1EEF">
              <w:rPr>
                <w:rFonts w:cs="Times New Roman" w:hint="eastAsia"/>
                <w:sz w:val="24"/>
                <w:szCs w:val="24"/>
              </w:rPr>
              <w:t>、</w:t>
            </w:r>
            <w:r w:rsidRPr="003C1EEF">
              <w:rPr>
                <w:rFonts w:cs="Times New Roman"/>
                <w:sz w:val="24"/>
                <w:szCs w:val="24"/>
              </w:rPr>
              <w:t>STAR</w:t>
            </w:r>
            <w:r w:rsidRPr="003C1EEF">
              <w:rPr>
                <w:rFonts w:cs="Times New Roman" w:hint="eastAsia"/>
                <w:sz w:val="24"/>
                <w:szCs w:val="24"/>
              </w:rPr>
              <w:t>、</w:t>
            </w:r>
            <w:r w:rsidRPr="003C1EEF">
              <w:rPr>
                <w:rFonts w:cs="Times New Roman"/>
                <w:sz w:val="24"/>
                <w:szCs w:val="24"/>
              </w:rPr>
              <w:t>EasyFuse</w:t>
            </w:r>
            <w:r w:rsidRPr="003C1EEF">
              <w:rPr>
                <w:rFonts w:cs="Times New Roman" w:hint="eastAsia"/>
                <w:sz w:val="24"/>
                <w:szCs w:val="24"/>
              </w:rPr>
              <w:t>、</w:t>
            </w:r>
            <w:r w:rsidRPr="003C1EEF">
              <w:rPr>
                <w:rFonts w:cs="Times New Roman"/>
                <w:sz w:val="24"/>
                <w:szCs w:val="24"/>
              </w:rPr>
              <w:t>MetaWRAP</w:t>
            </w:r>
            <w:r w:rsidRPr="003C1EEF">
              <w:rPr>
                <w:rFonts w:cs="Times New Roman" w:hint="eastAsia"/>
                <w:sz w:val="24"/>
                <w:szCs w:val="24"/>
              </w:rPr>
              <w:t>、</w:t>
            </w:r>
            <w:r w:rsidRPr="003C1EEF">
              <w:rPr>
                <w:rFonts w:cs="Times New Roman"/>
                <w:sz w:val="24"/>
                <w:szCs w:val="24"/>
              </w:rPr>
              <w:t>pangenie</w:t>
            </w:r>
            <w:r w:rsidRPr="003C1EEF">
              <w:rPr>
                <w:rFonts w:cs="Times New Roman" w:hint="eastAsia"/>
                <w:sz w:val="24"/>
                <w:szCs w:val="24"/>
              </w:rPr>
              <w:t>、</w:t>
            </w:r>
            <w:r w:rsidRPr="003C1EEF">
              <w:rPr>
                <w:rFonts w:cs="Times New Roman"/>
                <w:sz w:val="24"/>
                <w:szCs w:val="24"/>
              </w:rPr>
              <w:t>Clustalo</w:t>
            </w:r>
            <w:r w:rsidRPr="003C1EEF">
              <w:rPr>
                <w:rFonts w:cs="Times New Roman" w:hint="eastAsia"/>
                <w:sz w:val="24"/>
                <w:szCs w:val="24"/>
              </w:rPr>
              <w:t>、</w:t>
            </w:r>
            <w:r w:rsidRPr="003C1EEF">
              <w:rPr>
                <w:rFonts w:cs="Times New Roman"/>
                <w:sz w:val="24"/>
                <w:szCs w:val="24"/>
              </w:rPr>
              <w:t>Space Ranger</w:t>
            </w:r>
            <w:r w:rsidRPr="003C1EEF">
              <w:rPr>
                <w:rFonts w:cs="Times New Roman" w:hint="eastAsia"/>
                <w:sz w:val="24"/>
                <w:szCs w:val="24"/>
              </w:rPr>
              <w:t>、</w:t>
            </w:r>
            <w:r w:rsidRPr="003C1EEF">
              <w:rPr>
                <w:rFonts w:cs="Times New Roman"/>
                <w:sz w:val="24"/>
                <w:szCs w:val="24"/>
              </w:rPr>
              <w:t>vcflib</w:t>
            </w:r>
          </w:p>
        </w:tc>
        <w:tc>
          <w:tcPr>
            <w:tcW w:w="1202" w:type="dxa"/>
            <w:tcBorders>
              <w:top w:val="single" w:sz="4" w:space="0" w:color="auto"/>
              <w:left w:val="single" w:sz="4" w:space="0" w:color="auto"/>
              <w:bottom w:val="single" w:sz="4" w:space="0" w:color="auto"/>
              <w:right w:val="single" w:sz="4" w:space="0" w:color="auto"/>
            </w:tcBorders>
            <w:noWrap/>
            <w:vAlign w:val="center"/>
          </w:tcPr>
          <w:p w14:paraId="78B10D13" w14:textId="77777777" w:rsidR="00824B83" w:rsidRPr="003C1EEF" w:rsidRDefault="00824B83" w:rsidP="00D82AF9">
            <w:pPr>
              <w:spacing w:line="360" w:lineRule="auto"/>
              <w:jc w:val="center"/>
              <w:rPr>
                <w:rFonts w:cs="Times New Roman"/>
                <w:sz w:val="24"/>
                <w:szCs w:val="24"/>
              </w:rPr>
            </w:pPr>
          </w:p>
        </w:tc>
      </w:tr>
      <w:tr w:rsidR="00824B83" w:rsidRPr="003C1EEF" w14:paraId="6AB6EF62" w14:textId="77777777" w:rsidTr="00D82AF9">
        <w:trPr>
          <w:trHeight w:val="60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8906B" w14:textId="77777777" w:rsidR="00824B83" w:rsidRPr="003C1EEF" w:rsidRDefault="00824B83" w:rsidP="00D82AF9">
            <w:pPr>
              <w:spacing w:line="360" w:lineRule="auto"/>
              <w:jc w:val="center"/>
              <w:rPr>
                <w:rFonts w:cs="Times New Roman"/>
                <w:sz w:val="24"/>
                <w:szCs w:val="24"/>
              </w:rPr>
            </w:pPr>
            <w:r w:rsidRPr="003C1EEF">
              <w:rPr>
                <w:rFonts w:cs="仿宋_GB2312" w:hint="eastAsia"/>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95D7F" w14:textId="77777777" w:rsidR="00824B83" w:rsidRPr="003C1EEF" w:rsidRDefault="00824B83" w:rsidP="00D82AF9">
            <w:pPr>
              <w:spacing w:line="360" w:lineRule="auto"/>
              <w:jc w:val="center"/>
              <w:rPr>
                <w:sz w:val="24"/>
                <w:szCs w:val="24"/>
              </w:rPr>
            </w:pPr>
            <w:r w:rsidRPr="003C1EEF">
              <w:rPr>
                <w:rFonts w:cs="仿宋_GB2312" w:hint="eastAsia"/>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349818" w14:textId="77777777" w:rsidR="00824B83" w:rsidRPr="003C1EEF" w:rsidRDefault="00824B83" w:rsidP="00D82AF9">
            <w:pPr>
              <w:spacing w:line="360" w:lineRule="auto"/>
              <w:rPr>
                <w:rFonts w:cs="Times New Roman"/>
                <w:bCs/>
                <w:sz w:val="24"/>
                <w:szCs w:val="24"/>
              </w:rPr>
            </w:pPr>
            <w:r w:rsidRPr="003C1EEF">
              <w:rPr>
                <w:rFonts w:cs="仿宋_GB2312" w:hint="eastAsia"/>
                <w:bCs/>
                <w:sz w:val="24"/>
                <w:szCs w:val="24"/>
              </w:rPr>
              <w:t>软件优化</w:t>
            </w:r>
          </w:p>
        </w:tc>
        <w:tc>
          <w:tcPr>
            <w:tcW w:w="5213" w:type="dxa"/>
            <w:tcBorders>
              <w:top w:val="single" w:sz="4" w:space="0" w:color="auto"/>
              <w:left w:val="single" w:sz="4" w:space="0" w:color="auto"/>
              <w:bottom w:val="single" w:sz="4" w:space="0" w:color="auto"/>
              <w:right w:val="single" w:sz="4" w:space="0" w:color="auto"/>
            </w:tcBorders>
            <w:noWrap/>
            <w:vAlign w:val="center"/>
          </w:tcPr>
          <w:p w14:paraId="3DBBAB15" w14:textId="77777777" w:rsidR="00824B83" w:rsidRPr="003C1EEF" w:rsidRDefault="00824B83" w:rsidP="00D82AF9">
            <w:pPr>
              <w:spacing w:line="360" w:lineRule="auto"/>
              <w:rPr>
                <w:rFonts w:cs="Times New Roman"/>
                <w:sz w:val="24"/>
                <w:szCs w:val="24"/>
                <w:lang w:eastAsia="zh-CN"/>
              </w:rPr>
            </w:pPr>
            <w:r w:rsidRPr="003C1EEF">
              <w:rPr>
                <w:rFonts w:cs="仿宋_GB2312" w:hint="eastAsia"/>
                <w:sz w:val="24"/>
                <w:szCs w:val="24"/>
                <w:lang w:eastAsia="zh-CN"/>
              </w:rPr>
              <w:t>支持germline胚系突变，somatic体细胞突变的WGS、WES、Panel的单端、双端测序数据分析，兼容主流厂家测序平台，支持基于矢量指令集的性能优化，数据分析管道流水线性能优化，并具备单样本任务内、多样本任务间并行优化性能的能力</w:t>
            </w:r>
          </w:p>
        </w:tc>
        <w:tc>
          <w:tcPr>
            <w:tcW w:w="1202" w:type="dxa"/>
            <w:tcBorders>
              <w:top w:val="single" w:sz="4" w:space="0" w:color="auto"/>
              <w:left w:val="single" w:sz="4" w:space="0" w:color="auto"/>
              <w:bottom w:val="single" w:sz="4" w:space="0" w:color="auto"/>
              <w:right w:val="single" w:sz="4" w:space="0" w:color="auto"/>
            </w:tcBorders>
            <w:noWrap/>
            <w:vAlign w:val="center"/>
          </w:tcPr>
          <w:p w14:paraId="639F20B7" w14:textId="77777777" w:rsidR="00824B83" w:rsidRPr="003C1EEF" w:rsidRDefault="00824B83" w:rsidP="00D82AF9">
            <w:pPr>
              <w:spacing w:line="360" w:lineRule="auto"/>
              <w:jc w:val="center"/>
              <w:rPr>
                <w:rFonts w:cs="Times New Roman"/>
                <w:sz w:val="24"/>
                <w:szCs w:val="24"/>
                <w:lang w:eastAsia="zh-CN"/>
              </w:rPr>
            </w:pPr>
          </w:p>
        </w:tc>
      </w:tr>
    </w:tbl>
    <w:p w14:paraId="070A79D1" w14:textId="77777777" w:rsidR="00824B83" w:rsidRPr="003C1EEF" w:rsidRDefault="00824B83" w:rsidP="00824B83">
      <w:pPr>
        <w:spacing w:line="360" w:lineRule="auto"/>
        <w:rPr>
          <w:rFonts w:cs="Times New Roman"/>
          <w:sz w:val="24"/>
          <w:szCs w:val="24"/>
        </w:rPr>
      </w:pPr>
      <w:r w:rsidRPr="003C1EEF">
        <w:rPr>
          <w:rFonts w:cs="Times New Roman" w:hint="eastAsia"/>
          <w:sz w:val="24"/>
          <w:szCs w:val="24"/>
        </w:rPr>
        <w:t>2</w:t>
      </w:r>
      <w:r w:rsidRPr="003C1EEF">
        <w:rPr>
          <w:rFonts w:cs="Times New Roman"/>
          <w:sz w:val="24"/>
          <w:szCs w:val="24"/>
        </w:rPr>
        <w:t>.6</w:t>
      </w:r>
      <w:r w:rsidRPr="003C1EEF">
        <w:rPr>
          <w:rFonts w:cs="Times New Roman" w:hint="eastAsia"/>
          <w:sz w:val="24"/>
          <w:szCs w:val="24"/>
        </w:rPr>
        <w:t>其他</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42"/>
        <w:gridCol w:w="1077"/>
        <w:gridCol w:w="5213"/>
        <w:gridCol w:w="1202"/>
      </w:tblGrid>
      <w:tr w:rsidR="00824B83" w:rsidRPr="003C1EEF" w14:paraId="516D1BD4" w14:textId="77777777" w:rsidTr="00D82AF9">
        <w:trPr>
          <w:trHeight w:val="553"/>
          <w:tblHeader/>
        </w:trPr>
        <w:tc>
          <w:tcPr>
            <w:tcW w:w="701" w:type="dxa"/>
            <w:shd w:val="clear" w:color="auto" w:fill="auto"/>
            <w:noWrap/>
            <w:vAlign w:val="center"/>
          </w:tcPr>
          <w:p w14:paraId="37EFFA07" w14:textId="77777777" w:rsidR="00824B83" w:rsidRPr="003C1EEF" w:rsidRDefault="00824B83" w:rsidP="00D82AF9">
            <w:pPr>
              <w:spacing w:line="360" w:lineRule="auto"/>
              <w:jc w:val="center"/>
              <w:rPr>
                <w:rFonts w:cs="仿宋_GB2312"/>
                <w:b/>
                <w:bCs/>
                <w:sz w:val="24"/>
                <w:szCs w:val="24"/>
              </w:rPr>
            </w:pPr>
            <w:r w:rsidRPr="003C1EEF">
              <w:rPr>
                <w:rFonts w:cs="仿宋_GB2312" w:hint="eastAsia"/>
                <w:b/>
                <w:bCs/>
                <w:sz w:val="24"/>
                <w:szCs w:val="24"/>
              </w:rPr>
              <w:t>序号</w:t>
            </w:r>
          </w:p>
        </w:tc>
        <w:tc>
          <w:tcPr>
            <w:tcW w:w="942" w:type="dxa"/>
            <w:shd w:val="clear" w:color="auto" w:fill="auto"/>
            <w:noWrap/>
            <w:vAlign w:val="center"/>
          </w:tcPr>
          <w:p w14:paraId="0C57B3BD" w14:textId="77777777" w:rsidR="00824B83" w:rsidRPr="003C1EEF" w:rsidRDefault="00824B83" w:rsidP="00D82AF9">
            <w:pPr>
              <w:spacing w:line="360" w:lineRule="auto"/>
              <w:jc w:val="center"/>
              <w:rPr>
                <w:rFonts w:cs="仿宋_GB2312"/>
                <w:b/>
                <w:bCs/>
                <w:sz w:val="24"/>
                <w:szCs w:val="24"/>
              </w:rPr>
            </w:pPr>
            <w:r w:rsidRPr="003C1EEF">
              <w:rPr>
                <w:rFonts w:cs="仿宋_GB2312" w:hint="eastAsia"/>
                <w:b/>
                <w:bCs/>
                <w:sz w:val="24"/>
                <w:szCs w:val="24"/>
              </w:rPr>
              <w:t>重要性</w:t>
            </w:r>
          </w:p>
        </w:tc>
        <w:tc>
          <w:tcPr>
            <w:tcW w:w="1077" w:type="dxa"/>
            <w:shd w:val="clear" w:color="auto" w:fill="auto"/>
            <w:noWrap/>
            <w:vAlign w:val="center"/>
          </w:tcPr>
          <w:p w14:paraId="1B97214B" w14:textId="77777777" w:rsidR="00824B83" w:rsidRPr="003C1EEF" w:rsidRDefault="00824B83" w:rsidP="00D82AF9">
            <w:pPr>
              <w:spacing w:line="360" w:lineRule="auto"/>
              <w:jc w:val="center"/>
              <w:rPr>
                <w:rFonts w:cs="仿宋_GB2312"/>
                <w:b/>
                <w:bCs/>
                <w:sz w:val="24"/>
                <w:szCs w:val="24"/>
              </w:rPr>
            </w:pPr>
            <w:r w:rsidRPr="003C1EEF">
              <w:rPr>
                <w:rFonts w:cs="仿宋_GB2312" w:hint="eastAsia"/>
                <w:b/>
                <w:bCs/>
                <w:sz w:val="24"/>
                <w:szCs w:val="24"/>
              </w:rPr>
              <w:t>指标项</w:t>
            </w:r>
          </w:p>
        </w:tc>
        <w:tc>
          <w:tcPr>
            <w:tcW w:w="5213" w:type="dxa"/>
            <w:shd w:val="clear" w:color="auto" w:fill="auto"/>
            <w:noWrap/>
            <w:vAlign w:val="center"/>
          </w:tcPr>
          <w:p w14:paraId="0FE5069A" w14:textId="77777777" w:rsidR="00824B83" w:rsidRPr="003C1EEF" w:rsidRDefault="00824B83" w:rsidP="00D82AF9">
            <w:pPr>
              <w:spacing w:line="360" w:lineRule="auto"/>
              <w:jc w:val="center"/>
              <w:rPr>
                <w:rFonts w:cs="仿宋_GB2312"/>
                <w:b/>
                <w:bCs/>
                <w:sz w:val="24"/>
                <w:szCs w:val="24"/>
              </w:rPr>
            </w:pPr>
            <w:r w:rsidRPr="003C1EEF">
              <w:rPr>
                <w:rFonts w:cs="仿宋_GB2312" w:hint="eastAsia"/>
                <w:b/>
                <w:bCs/>
                <w:sz w:val="24"/>
                <w:szCs w:val="24"/>
              </w:rPr>
              <w:t>指标要求</w:t>
            </w:r>
          </w:p>
        </w:tc>
        <w:tc>
          <w:tcPr>
            <w:tcW w:w="1202" w:type="dxa"/>
            <w:shd w:val="clear" w:color="auto" w:fill="auto"/>
            <w:noWrap/>
            <w:vAlign w:val="center"/>
          </w:tcPr>
          <w:p w14:paraId="603AF8F1" w14:textId="77777777" w:rsidR="00824B83" w:rsidRPr="003C1EEF" w:rsidRDefault="00824B83" w:rsidP="00D82AF9">
            <w:pPr>
              <w:spacing w:line="360" w:lineRule="auto"/>
              <w:jc w:val="center"/>
              <w:rPr>
                <w:rFonts w:cs="仿宋_GB2312"/>
                <w:b/>
                <w:bCs/>
                <w:sz w:val="24"/>
                <w:szCs w:val="24"/>
              </w:rPr>
            </w:pPr>
            <w:r w:rsidRPr="003C1EEF">
              <w:rPr>
                <w:rFonts w:cs="仿宋_GB2312" w:hint="eastAsia"/>
                <w:b/>
                <w:bCs/>
                <w:sz w:val="24"/>
                <w:szCs w:val="24"/>
              </w:rPr>
              <w:t>证明材料要求</w:t>
            </w:r>
          </w:p>
        </w:tc>
      </w:tr>
      <w:tr w:rsidR="00824B83" w:rsidRPr="003C1EEF" w14:paraId="3A6362A7" w14:textId="77777777" w:rsidTr="00D82AF9">
        <w:trPr>
          <w:trHeight w:val="553"/>
          <w:tblHeader/>
        </w:trPr>
        <w:tc>
          <w:tcPr>
            <w:tcW w:w="701" w:type="dxa"/>
            <w:shd w:val="clear" w:color="auto" w:fill="auto"/>
            <w:noWrap/>
            <w:vAlign w:val="center"/>
          </w:tcPr>
          <w:p w14:paraId="61D16B88" w14:textId="77777777" w:rsidR="00824B83" w:rsidRPr="007D17B5" w:rsidRDefault="00824B83" w:rsidP="00D82AF9">
            <w:pPr>
              <w:spacing w:line="360" w:lineRule="auto"/>
              <w:jc w:val="center"/>
              <w:rPr>
                <w:rFonts w:cs="仿宋_GB2312"/>
                <w:sz w:val="24"/>
                <w:szCs w:val="24"/>
              </w:rPr>
            </w:pPr>
            <w:r w:rsidRPr="007D17B5">
              <w:rPr>
                <w:rFonts w:cs="仿宋_GB2312" w:hint="eastAsia"/>
                <w:sz w:val="24"/>
                <w:szCs w:val="24"/>
              </w:rPr>
              <w:t>1</w:t>
            </w:r>
          </w:p>
        </w:tc>
        <w:tc>
          <w:tcPr>
            <w:tcW w:w="942" w:type="dxa"/>
            <w:shd w:val="clear" w:color="auto" w:fill="auto"/>
            <w:noWrap/>
            <w:vAlign w:val="center"/>
          </w:tcPr>
          <w:p w14:paraId="3A17203D" w14:textId="77777777" w:rsidR="00824B83" w:rsidRPr="003C1EEF" w:rsidRDefault="00824B83" w:rsidP="00D82AF9">
            <w:pPr>
              <w:spacing w:line="360" w:lineRule="auto"/>
              <w:jc w:val="center"/>
              <w:rPr>
                <w:rFonts w:cs="仿宋_GB2312"/>
                <w:b/>
                <w:bCs/>
                <w:sz w:val="24"/>
                <w:szCs w:val="24"/>
              </w:rPr>
            </w:pPr>
            <w:r w:rsidRPr="003C1EEF">
              <w:rPr>
                <w:rFonts w:cs="仿宋_GB2312" w:hint="eastAsia"/>
                <w:sz w:val="24"/>
                <w:szCs w:val="24"/>
              </w:rPr>
              <w:t>★</w:t>
            </w:r>
          </w:p>
        </w:tc>
        <w:tc>
          <w:tcPr>
            <w:tcW w:w="1077" w:type="dxa"/>
            <w:shd w:val="clear" w:color="auto" w:fill="auto"/>
            <w:noWrap/>
            <w:vAlign w:val="center"/>
          </w:tcPr>
          <w:p w14:paraId="243CAA37" w14:textId="77777777" w:rsidR="00824B83" w:rsidRPr="003C1EEF" w:rsidRDefault="00824B83" w:rsidP="00D82AF9">
            <w:pPr>
              <w:spacing w:line="360" w:lineRule="auto"/>
              <w:jc w:val="center"/>
              <w:rPr>
                <w:rFonts w:cs="仿宋_GB2312"/>
                <w:b/>
                <w:bCs/>
                <w:sz w:val="24"/>
                <w:szCs w:val="24"/>
              </w:rPr>
            </w:pPr>
            <w:r w:rsidRPr="003C1EEF">
              <w:rPr>
                <w:rFonts w:cs="仿宋_GB2312" w:hint="eastAsia"/>
                <w:b/>
                <w:bCs/>
                <w:sz w:val="24"/>
                <w:szCs w:val="24"/>
              </w:rPr>
              <w:t>总体要求</w:t>
            </w:r>
          </w:p>
        </w:tc>
        <w:tc>
          <w:tcPr>
            <w:tcW w:w="5213" w:type="dxa"/>
            <w:shd w:val="clear" w:color="auto" w:fill="auto"/>
            <w:noWrap/>
            <w:vAlign w:val="center"/>
          </w:tcPr>
          <w:p w14:paraId="465AC297" w14:textId="77777777" w:rsidR="00824B83" w:rsidRPr="003C1EEF" w:rsidRDefault="00824B83" w:rsidP="00D82AF9">
            <w:pPr>
              <w:spacing w:line="360" w:lineRule="auto"/>
              <w:rPr>
                <w:rFonts w:cs="仿宋_GB2312"/>
                <w:b/>
                <w:bCs/>
                <w:sz w:val="24"/>
                <w:szCs w:val="24"/>
                <w:lang w:eastAsia="zh-CN"/>
              </w:rPr>
            </w:pPr>
            <w:r w:rsidRPr="003C1EEF">
              <w:rPr>
                <w:rFonts w:cs="仿宋_GB2312" w:hint="eastAsia"/>
                <w:sz w:val="24"/>
                <w:szCs w:val="24"/>
                <w:lang w:eastAsia="zh-CN"/>
              </w:rPr>
              <w:t>高速计算网络单独承担计算任务，以太网络承担集群的管理监控任务，完全将IB的性能释放到计算中，保证集群中计算密集型的应用和AI等需求的高性能计算网络能力，本次招标要求中所有模块等达到全线速无阻塞要求，</w:t>
            </w:r>
            <w:r w:rsidRPr="003C1EEF">
              <w:rPr>
                <w:rFonts w:cs="仿宋_GB2312" w:hint="eastAsia"/>
                <w:b/>
                <w:bCs/>
                <w:sz w:val="24"/>
                <w:szCs w:val="24"/>
                <w:lang w:eastAsia="zh-CN"/>
              </w:rPr>
              <w:t>同改造原有计算模块，点对点速度不低于</w:t>
            </w:r>
            <w:r w:rsidRPr="003C1EEF">
              <w:rPr>
                <w:rFonts w:cs="仿宋_GB2312"/>
                <w:b/>
                <w:bCs/>
                <w:sz w:val="24"/>
                <w:szCs w:val="24"/>
                <w:lang w:eastAsia="zh-CN"/>
              </w:rPr>
              <w:t>100Gb，</w:t>
            </w:r>
          </w:p>
        </w:tc>
        <w:tc>
          <w:tcPr>
            <w:tcW w:w="1202" w:type="dxa"/>
            <w:shd w:val="clear" w:color="auto" w:fill="auto"/>
            <w:noWrap/>
            <w:vAlign w:val="center"/>
          </w:tcPr>
          <w:p w14:paraId="22E8070E" w14:textId="77777777" w:rsidR="00824B83" w:rsidRPr="003C1EEF" w:rsidRDefault="00824B83" w:rsidP="00D82AF9">
            <w:pPr>
              <w:spacing w:line="360" w:lineRule="auto"/>
              <w:jc w:val="center"/>
              <w:rPr>
                <w:rFonts w:cs="仿宋_GB2312"/>
                <w:b/>
                <w:bCs/>
                <w:sz w:val="24"/>
                <w:szCs w:val="24"/>
                <w:lang w:eastAsia="zh-CN"/>
              </w:rPr>
            </w:pPr>
          </w:p>
        </w:tc>
      </w:tr>
      <w:tr w:rsidR="00824B83" w:rsidRPr="003C1EEF" w14:paraId="7C7AAC2A" w14:textId="77777777" w:rsidTr="00D82AF9">
        <w:trPr>
          <w:trHeight w:val="553"/>
          <w:tblHeader/>
        </w:trPr>
        <w:tc>
          <w:tcPr>
            <w:tcW w:w="701" w:type="dxa"/>
            <w:shd w:val="clear" w:color="auto" w:fill="auto"/>
            <w:noWrap/>
            <w:vAlign w:val="center"/>
          </w:tcPr>
          <w:p w14:paraId="11CC6DD9" w14:textId="77777777" w:rsidR="00824B83" w:rsidRPr="003C1EEF" w:rsidRDefault="00824B83" w:rsidP="00D82AF9">
            <w:pPr>
              <w:spacing w:line="360" w:lineRule="auto"/>
              <w:jc w:val="center"/>
              <w:rPr>
                <w:rFonts w:cs="仿宋_GB2312"/>
                <w:b/>
                <w:bCs/>
                <w:sz w:val="24"/>
                <w:szCs w:val="24"/>
              </w:rPr>
            </w:pPr>
            <w:r w:rsidRPr="003C1EEF">
              <w:rPr>
                <w:rFonts w:cs="仿宋_GB2312"/>
                <w:sz w:val="24"/>
                <w:szCs w:val="24"/>
              </w:rPr>
              <w:t>2</w:t>
            </w:r>
          </w:p>
        </w:tc>
        <w:tc>
          <w:tcPr>
            <w:tcW w:w="942" w:type="dxa"/>
            <w:shd w:val="clear" w:color="auto" w:fill="auto"/>
            <w:noWrap/>
            <w:vAlign w:val="center"/>
          </w:tcPr>
          <w:p w14:paraId="6A9ED4C1" w14:textId="77777777" w:rsidR="00824B83" w:rsidRPr="003C1EEF" w:rsidRDefault="00824B83" w:rsidP="00D82AF9">
            <w:pPr>
              <w:spacing w:line="360" w:lineRule="auto"/>
              <w:jc w:val="center"/>
              <w:rPr>
                <w:rFonts w:cs="仿宋_GB2312"/>
                <w:sz w:val="24"/>
                <w:szCs w:val="24"/>
              </w:rPr>
            </w:pPr>
            <w:r w:rsidRPr="003C1EEF">
              <w:rPr>
                <w:rFonts w:cs="仿宋_GB2312" w:hint="eastAsia"/>
                <w:sz w:val="24"/>
                <w:szCs w:val="24"/>
              </w:rPr>
              <w:t>★</w:t>
            </w:r>
          </w:p>
        </w:tc>
        <w:tc>
          <w:tcPr>
            <w:tcW w:w="1077" w:type="dxa"/>
            <w:shd w:val="clear" w:color="auto" w:fill="auto"/>
            <w:noWrap/>
            <w:vAlign w:val="center"/>
          </w:tcPr>
          <w:p w14:paraId="6A54CF6B" w14:textId="77777777" w:rsidR="00824B83" w:rsidRPr="003C1EEF" w:rsidRDefault="00824B83" w:rsidP="00D82AF9">
            <w:pPr>
              <w:spacing w:line="360" w:lineRule="auto"/>
              <w:jc w:val="center"/>
              <w:rPr>
                <w:rFonts w:cs="仿宋_GB2312"/>
                <w:b/>
                <w:bCs/>
                <w:sz w:val="24"/>
                <w:szCs w:val="24"/>
              </w:rPr>
            </w:pPr>
            <w:r w:rsidRPr="003C1EEF">
              <w:rPr>
                <w:rFonts w:cs="仿宋_GB2312" w:hint="eastAsia"/>
                <w:bCs/>
                <w:sz w:val="24"/>
                <w:szCs w:val="24"/>
              </w:rPr>
              <w:t>网络互联</w:t>
            </w:r>
          </w:p>
        </w:tc>
        <w:tc>
          <w:tcPr>
            <w:tcW w:w="5213" w:type="dxa"/>
            <w:shd w:val="clear" w:color="auto" w:fill="auto"/>
            <w:noWrap/>
            <w:vAlign w:val="center"/>
          </w:tcPr>
          <w:p w14:paraId="52A63DDF" w14:textId="77777777" w:rsidR="00824B83" w:rsidRPr="003C1EEF" w:rsidRDefault="00824B83" w:rsidP="00D82AF9">
            <w:pPr>
              <w:spacing w:line="360" w:lineRule="auto"/>
              <w:rPr>
                <w:rFonts w:cs="仿宋_GB2312"/>
                <w:sz w:val="24"/>
                <w:szCs w:val="24"/>
                <w:lang w:eastAsia="zh-CN"/>
              </w:rPr>
            </w:pPr>
            <w:r w:rsidRPr="003C1EEF">
              <w:rPr>
                <w:rFonts w:cs="仿宋_GB2312" w:hint="eastAsia"/>
                <w:sz w:val="24"/>
                <w:szCs w:val="24"/>
                <w:lang w:eastAsia="zh-CN"/>
              </w:rPr>
              <w:t>支持≥</w:t>
            </w:r>
            <w:r w:rsidRPr="003C1EEF">
              <w:rPr>
                <w:rFonts w:cs="仿宋_GB2312"/>
                <w:sz w:val="24"/>
                <w:szCs w:val="24"/>
                <w:lang w:eastAsia="zh-CN"/>
              </w:rPr>
              <w:t>40口200Gb HDR网络接口</w:t>
            </w:r>
            <w:r w:rsidRPr="003C1EEF">
              <w:rPr>
                <w:rFonts w:cs="仿宋_GB2312" w:hint="eastAsia"/>
                <w:sz w:val="24"/>
                <w:szCs w:val="24"/>
                <w:lang w:eastAsia="zh-CN"/>
              </w:rPr>
              <w:t>，配备足量的高速</w:t>
            </w:r>
            <w:r w:rsidRPr="003C1EEF">
              <w:rPr>
                <w:rFonts w:cs="仿宋_GB2312"/>
                <w:sz w:val="24"/>
                <w:szCs w:val="24"/>
                <w:lang w:eastAsia="zh-CN"/>
              </w:rPr>
              <w:t>线缆，满足本次所有节点的接入需求</w:t>
            </w:r>
          </w:p>
        </w:tc>
        <w:tc>
          <w:tcPr>
            <w:tcW w:w="1202" w:type="dxa"/>
            <w:shd w:val="clear" w:color="auto" w:fill="auto"/>
            <w:noWrap/>
            <w:vAlign w:val="center"/>
          </w:tcPr>
          <w:p w14:paraId="4EA07378" w14:textId="77777777" w:rsidR="00824B83" w:rsidRPr="003C1EEF" w:rsidRDefault="00824B83" w:rsidP="00D82AF9">
            <w:pPr>
              <w:spacing w:line="360" w:lineRule="auto"/>
              <w:jc w:val="center"/>
              <w:rPr>
                <w:rFonts w:cs="仿宋_GB2312"/>
                <w:b/>
                <w:bCs/>
                <w:sz w:val="24"/>
                <w:szCs w:val="24"/>
                <w:lang w:eastAsia="zh-CN"/>
              </w:rPr>
            </w:pPr>
          </w:p>
        </w:tc>
      </w:tr>
      <w:tr w:rsidR="00824B83" w:rsidRPr="003C1EEF" w14:paraId="0023F34F" w14:textId="77777777" w:rsidTr="00D82AF9">
        <w:trPr>
          <w:trHeight w:val="553"/>
          <w:tblHeader/>
        </w:trPr>
        <w:tc>
          <w:tcPr>
            <w:tcW w:w="701" w:type="dxa"/>
            <w:shd w:val="clear" w:color="auto" w:fill="auto"/>
            <w:noWrap/>
            <w:vAlign w:val="center"/>
          </w:tcPr>
          <w:p w14:paraId="092BC4D7" w14:textId="77777777" w:rsidR="00824B83" w:rsidRPr="003C1EEF" w:rsidRDefault="00824B83" w:rsidP="00D82AF9">
            <w:pPr>
              <w:spacing w:line="360" w:lineRule="auto"/>
              <w:jc w:val="center"/>
              <w:rPr>
                <w:rFonts w:cs="仿宋_GB2312"/>
                <w:sz w:val="24"/>
                <w:szCs w:val="24"/>
              </w:rPr>
            </w:pPr>
            <w:r w:rsidRPr="003C1EEF">
              <w:rPr>
                <w:rFonts w:cs="仿宋_GB2312"/>
                <w:sz w:val="24"/>
                <w:szCs w:val="24"/>
              </w:rPr>
              <w:t>3</w:t>
            </w:r>
          </w:p>
        </w:tc>
        <w:tc>
          <w:tcPr>
            <w:tcW w:w="942" w:type="dxa"/>
            <w:shd w:val="clear" w:color="auto" w:fill="auto"/>
            <w:noWrap/>
            <w:vAlign w:val="center"/>
          </w:tcPr>
          <w:p w14:paraId="6F2B3010" w14:textId="77777777" w:rsidR="00824B83" w:rsidRPr="003C1EEF" w:rsidRDefault="00824B83" w:rsidP="00D82AF9">
            <w:pPr>
              <w:spacing w:line="360" w:lineRule="auto"/>
              <w:jc w:val="center"/>
              <w:rPr>
                <w:rFonts w:cs="仿宋_GB2312"/>
                <w:sz w:val="24"/>
                <w:szCs w:val="24"/>
              </w:rPr>
            </w:pPr>
            <w:r w:rsidRPr="003C1EEF">
              <w:rPr>
                <w:rFonts w:cs="仿宋_GB2312" w:hint="eastAsia"/>
                <w:sz w:val="24"/>
                <w:szCs w:val="24"/>
              </w:rPr>
              <w:t>★</w:t>
            </w:r>
          </w:p>
        </w:tc>
        <w:tc>
          <w:tcPr>
            <w:tcW w:w="1077" w:type="dxa"/>
            <w:shd w:val="clear" w:color="auto" w:fill="auto"/>
            <w:noWrap/>
            <w:vAlign w:val="center"/>
          </w:tcPr>
          <w:p w14:paraId="66DFCC59" w14:textId="77777777" w:rsidR="00824B83" w:rsidRPr="003C1EEF" w:rsidRDefault="00824B83" w:rsidP="00D82AF9">
            <w:pPr>
              <w:spacing w:line="360" w:lineRule="auto"/>
              <w:jc w:val="center"/>
              <w:rPr>
                <w:rFonts w:cs="仿宋_GB2312"/>
                <w:bCs/>
                <w:sz w:val="24"/>
                <w:szCs w:val="24"/>
              </w:rPr>
            </w:pPr>
            <w:r w:rsidRPr="003C1EEF">
              <w:rPr>
                <w:rFonts w:cs="仿宋_GB2312" w:hint="eastAsia"/>
                <w:bCs/>
                <w:sz w:val="24"/>
                <w:szCs w:val="24"/>
              </w:rPr>
              <w:t>其他</w:t>
            </w:r>
          </w:p>
        </w:tc>
        <w:tc>
          <w:tcPr>
            <w:tcW w:w="5213" w:type="dxa"/>
            <w:shd w:val="clear" w:color="auto" w:fill="auto"/>
            <w:noWrap/>
            <w:vAlign w:val="center"/>
          </w:tcPr>
          <w:p w14:paraId="32AF59F6" w14:textId="77777777" w:rsidR="00824B83" w:rsidRPr="003C1EEF" w:rsidRDefault="00824B83" w:rsidP="00D82AF9">
            <w:pPr>
              <w:spacing w:line="360" w:lineRule="auto"/>
              <w:rPr>
                <w:rFonts w:cs="仿宋_GB2312"/>
                <w:sz w:val="24"/>
                <w:szCs w:val="24"/>
                <w:lang w:eastAsia="zh-CN"/>
              </w:rPr>
            </w:pPr>
            <w:r w:rsidRPr="003C1EEF">
              <w:rPr>
                <w:rFonts w:cs="仿宋_GB2312" w:hint="eastAsia"/>
                <w:sz w:val="24"/>
                <w:szCs w:val="24"/>
                <w:lang w:eastAsia="zh-CN"/>
              </w:rPr>
              <w:t>投标人承诺承担本次项目的所有耗材以及原有节点增加的部件、耗材等不再单独收取额外费用。</w:t>
            </w:r>
          </w:p>
        </w:tc>
        <w:tc>
          <w:tcPr>
            <w:tcW w:w="1202" w:type="dxa"/>
            <w:shd w:val="clear" w:color="auto" w:fill="auto"/>
            <w:noWrap/>
            <w:vAlign w:val="center"/>
          </w:tcPr>
          <w:p w14:paraId="0C1AEDDD" w14:textId="77777777" w:rsidR="00824B83" w:rsidRPr="003C1EEF" w:rsidRDefault="00824B83" w:rsidP="00D82AF9">
            <w:pPr>
              <w:spacing w:line="360" w:lineRule="auto"/>
              <w:jc w:val="center"/>
              <w:rPr>
                <w:rFonts w:cs="仿宋_GB2312"/>
                <w:b/>
                <w:bCs/>
                <w:sz w:val="24"/>
                <w:szCs w:val="24"/>
                <w:lang w:eastAsia="zh-CN"/>
              </w:rPr>
            </w:pPr>
          </w:p>
        </w:tc>
      </w:tr>
    </w:tbl>
    <w:p w14:paraId="7E39BDC4" w14:textId="77777777" w:rsidR="00824B83" w:rsidRPr="003C1EEF" w:rsidRDefault="00824B83" w:rsidP="00824B83">
      <w:pPr>
        <w:spacing w:line="360" w:lineRule="auto"/>
        <w:rPr>
          <w:rFonts w:cs="Times New Roman"/>
          <w:sz w:val="24"/>
          <w:szCs w:val="24"/>
          <w:lang w:eastAsia="zh-CN"/>
        </w:rPr>
      </w:pPr>
    </w:p>
    <w:p w14:paraId="0831FE85" w14:textId="77777777" w:rsidR="00824B83" w:rsidRPr="003C1EEF" w:rsidRDefault="00824B83" w:rsidP="00824B83">
      <w:pPr>
        <w:pStyle w:val="afffffff0"/>
        <w:numPr>
          <w:ilvl w:val="0"/>
          <w:numId w:val="31"/>
        </w:numPr>
        <w:ind w:firstLineChars="0"/>
        <w:jc w:val="left"/>
        <w:rPr>
          <w:rFonts w:ascii="宋体" w:hAnsi="宋体"/>
          <w:szCs w:val="24"/>
        </w:rPr>
      </w:pPr>
      <w:r w:rsidRPr="003C1EEF">
        <w:rPr>
          <w:rFonts w:ascii="宋体" w:hAnsi="宋体" w:hint="eastAsia"/>
          <w:szCs w:val="24"/>
        </w:rPr>
        <w:t>技术服务要求</w:t>
      </w:r>
    </w:p>
    <w:p w14:paraId="00FDEEFD" w14:textId="77777777" w:rsidR="00824B83" w:rsidRPr="003C1EEF" w:rsidRDefault="00824B83" w:rsidP="00824B83">
      <w:pPr>
        <w:spacing w:line="360" w:lineRule="auto"/>
        <w:rPr>
          <w:rFonts w:cs="Times New Roman"/>
          <w:sz w:val="24"/>
          <w:szCs w:val="24"/>
          <w:lang w:eastAsia="zh-CN"/>
        </w:rPr>
      </w:pPr>
      <w:r w:rsidRPr="003C1EEF">
        <w:rPr>
          <w:rFonts w:cs="Times New Roman"/>
          <w:sz w:val="24"/>
          <w:szCs w:val="24"/>
          <w:lang w:eastAsia="zh-CN"/>
        </w:rPr>
        <w:lastRenderedPageBreak/>
        <w:t>3.1</w:t>
      </w:r>
      <w:r w:rsidRPr="003C1EEF">
        <w:rPr>
          <w:rFonts w:hint="eastAsia"/>
          <w:sz w:val="24"/>
          <w:szCs w:val="24"/>
          <w:lang w:eastAsia="zh-CN"/>
        </w:rPr>
        <w:t>★</w:t>
      </w:r>
      <w:r w:rsidRPr="003C1EEF">
        <w:rPr>
          <w:rFonts w:cs="Times New Roman" w:hint="eastAsia"/>
          <w:sz w:val="24"/>
          <w:szCs w:val="24"/>
          <w:lang w:eastAsia="zh-CN"/>
        </w:rPr>
        <w:t>售后服务承诺函：投标人需提供硬件原厂售后服务承诺函，承诺提供不少于</w:t>
      </w:r>
      <w:r w:rsidRPr="003C1EEF">
        <w:rPr>
          <w:rFonts w:cs="Times New Roman"/>
          <w:sz w:val="24"/>
          <w:szCs w:val="24"/>
          <w:lang w:eastAsia="zh-CN"/>
        </w:rPr>
        <w:t>3年原厂免费维保服务。最终验收通过之日起，开始计算硬件设备维保，硬件至少7x24上门保修及技术支持服务，提供下一个工作日现场响应。需加盖硬件原厂商公章。</w:t>
      </w:r>
      <w:r w:rsidRPr="003C1EEF">
        <w:rPr>
          <w:rFonts w:cs="Times New Roman"/>
          <w:sz w:val="24"/>
          <w:szCs w:val="24"/>
          <w:lang w:eastAsia="zh-CN"/>
        </w:rPr>
        <w:br/>
        <w:t>3.2</w:t>
      </w:r>
      <w:r w:rsidRPr="003C1EEF">
        <w:rPr>
          <w:rFonts w:cs="Times New Roman" w:hint="eastAsia"/>
          <w:sz w:val="24"/>
          <w:szCs w:val="24"/>
          <w:lang w:eastAsia="zh-CN"/>
        </w:rPr>
        <w:t>投标人需对现有计算集群系统完成软件兼容性以及升级配置要求，提供投标人提供承诺函，格式自拟，并加盖投标人公章。</w:t>
      </w:r>
    </w:p>
    <w:p w14:paraId="28C61C01" w14:textId="77777777" w:rsidR="00824B83" w:rsidRPr="003C1EEF" w:rsidRDefault="00824B83" w:rsidP="00824B83">
      <w:pPr>
        <w:spacing w:line="360" w:lineRule="auto"/>
        <w:rPr>
          <w:rFonts w:cs="Times New Roman"/>
          <w:sz w:val="24"/>
          <w:szCs w:val="24"/>
          <w:lang w:eastAsia="zh-CN"/>
        </w:rPr>
      </w:pPr>
      <w:r w:rsidRPr="003C1EEF">
        <w:rPr>
          <w:rFonts w:cs="Times New Roman"/>
          <w:sz w:val="24"/>
          <w:szCs w:val="24"/>
          <w:lang w:eastAsia="zh-CN"/>
        </w:rPr>
        <w:t>3.3</w:t>
      </w:r>
      <w:r w:rsidRPr="003C1EEF">
        <w:rPr>
          <w:rFonts w:cs="Times New Roman" w:hint="eastAsia"/>
          <w:sz w:val="24"/>
          <w:szCs w:val="24"/>
          <w:lang w:eastAsia="zh-CN"/>
        </w:rPr>
        <w:t>服务标准要求：</w:t>
      </w:r>
    </w:p>
    <w:p w14:paraId="532D1FC4" w14:textId="77777777" w:rsidR="00824B83" w:rsidRPr="003C1EEF" w:rsidRDefault="00824B83" w:rsidP="00824B83">
      <w:pPr>
        <w:spacing w:line="360" w:lineRule="auto"/>
        <w:rPr>
          <w:rFonts w:cs="Times New Roman"/>
          <w:sz w:val="24"/>
          <w:szCs w:val="24"/>
          <w:lang w:eastAsia="zh-CN"/>
        </w:rPr>
      </w:pPr>
      <w:r w:rsidRPr="003C1EEF">
        <w:rPr>
          <w:rFonts w:cs="Times New Roman" w:hint="eastAsia"/>
          <w:sz w:val="24"/>
          <w:szCs w:val="24"/>
          <w:lang w:eastAsia="zh-CN"/>
        </w:rPr>
        <w:t>（</w:t>
      </w:r>
      <w:r w:rsidRPr="003C1EEF">
        <w:rPr>
          <w:rFonts w:cs="Times New Roman"/>
          <w:sz w:val="24"/>
          <w:szCs w:val="24"/>
          <w:lang w:eastAsia="zh-CN"/>
        </w:rPr>
        <w:t>1</w:t>
      </w:r>
      <w:r w:rsidRPr="003C1EEF">
        <w:rPr>
          <w:rFonts w:cs="Times New Roman" w:hint="eastAsia"/>
          <w:sz w:val="24"/>
          <w:szCs w:val="24"/>
          <w:lang w:eastAsia="zh-CN"/>
        </w:rPr>
        <w:t>）确保招标文件所要求的软硬件设备正常运行，应提供所有设备安装需要的配件（导轨等）、辅材（如光纤线、网线、电源线等），数量和规格（标准特性和长度等）需满足现场安装条件和需求。上述配件辅材等费用包含在投标报价中。</w:t>
      </w:r>
    </w:p>
    <w:p w14:paraId="05287989" w14:textId="77777777" w:rsidR="00824B83" w:rsidRPr="003C1EEF" w:rsidRDefault="00824B83" w:rsidP="00824B83">
      <w:pPr>
        <w:spacing w:line="360" w:lineRule="auto"/>
        <w:rPr>
          <w:rFonts w:cs="Times New Roman"/>
          <w:sz w:val="24"/>
          <w:szCs w:val="24"/>
          <w:lang w:eastAsia="zh-CN"/>
        </w:rPr>
      </w:pPr>
      <w:r w:rsidRPr="003C1EEF">
        <w:rPr>
          <w:rFonts w:cs="Times New Roman" w:hint="eastAsia"/>
          <w:sz w:val="24"/>
          <w:szCs w:val="24"/>
          <w:lang w:eastAsia="zh-CN"/>
        </w:rPr>
        <w:t>（</w:t>
      </w:r>
      <w:r w:rsidRPr="003C1EEF">
        <w:rPr>
          <w:rFonts w:cs="Times New Roman"/>
          <w:sz w:val="24"/>
          <w:szCs w:val="24"/>
          <w:lang w:eastAsia="zh-CN"/>
        </w:rPr>
        <w:t>2</w:t>
      </w:r>
      <w:r w:rsidRPr="003C1EEF">
        <w:rPr>
          <w:rFonts w:cs="Times New Roman" w:hint="eastAsia"/>
          <w:sz w:val="24"/>
          <w:szCs w:val="24"/>
          <w:lang w:eastAsia="zh-CN"/>
        </w:rPr>
        <w:t>）免费保修期内，投标人安装的任何零配件，必须是原装设备，且未经使用和未经修复的。免费提供新备件；投标人负责有关软件和系统的安全升级和软件版本升级及调优服务。</w:t>
      </w:r>
    </w:p>
    <w:p w14:paraId="7CCB37F6" w14:textId="77777777" w:rsidR="00824B83" w:rsidRPr="003C1EEF" w:rsidRDefault="00824B83" w:rsidP="00824B83">
      <w:pPr>
        <w:spacing w:line="360" w:lineRule="auto"/>
        <w:rPr>
          <w:rFonts w:cs="Times New Roman"/>
          <w:sz w:val="24"/>
          <w:szCs w:val="24"/>
          <w:lang w:eastAsia="zh-CN"/>
        </w:rPr>
      </w:pPr>
      <w:r w:rsidRPr="003C1EEF">
        <w:rPr>
          <w:rFonts w:cs="Times New Roman"/>
          <w:sz w:val="24"/>
          <w:szCs w:val="24"/>
          <w:lang w:eastAsia="zh-CN"/>
        </w:rPr>
        <w:t>3.4</w:t>
      </w:r>
      <w:r w:rsidRPr="003C1EEF">
        <w:rPr>
          <w:rFonts w:cs="Times New Roman" w:hint="eastAsia"/>
          <w:sz w:val="24"/>
          <w:szCs w:val="24"/>
          <w:lang w:eastAsia="zh-CN"/>
        </w:rPr>
        <w:t>培训要求</w:t>
      </w:r>
    </w:p>
    <w:p w14:paraId="1B2EC53E" w14:textId="77777777" w:rsidR="00824B83" w:rsidRPr="003C1EEF" w:rsidRDefault="00824B83" w:rsidP="00824B83">
      <w:pPr>
        <w:adjustRightInd w:val="0"/>
        <w:spacing w:line="360" w:lineRule="auto"/>
        <w:rPr>
          <w:rFonts w:cs="Times New Roman"/>
          <w:sz w:val="24"/>
          <w:szCs w:val="24"/>
          <w:lang w:eastAsia="zh-CN"/>
        </w:rPr>
      </w:pPr>
      <w:r w:rsidRPr="003C1EEF">
        <w:rPr>
          <w:rFonts w:cs="Times New Roman" w:hint="eastAsia"/>
          <w:sz w:val="24"/>
          <w:szCs w:val="24"/>
          <w:lang w:eastAsia="zh-CN"/>
        </w:rPr>
        <w:t>针对本次项目中的硬件、软件的培训服务，提供不少于</w:t>
      </w:r>
      <w:r w:rsidRPr="003C1EEF">
        <w:rPr>
          <w:rFonts w:cs="Times New Roman"/>
          <w:sz w:val="24"/>
          <w:szCs w:val="24"/>
          <w:lang w:eastAsia="zh-CN"/>
        </w:rPr>
        <w:t>2</w:t>
      </w:r>
      <w:r w:rsidRPr="003C1EEF">
        <w:rPr>
          <w:rFonts w:cs="Times New Roman" w:hint="eastAsia"/>
          <w:sz w:val="24"/>
          <w:szCs w:val="24"/>
          <w:lang w:eastAsia="zh-CN"/>
        </w:rPr>
        <w:t>天</w:t>
      </w:r>
      <w:r w:rsidRPr="003C1EEF">
        <w:rPr>
          <w:rFonts w:cs="Times New Roman"/>
          <w:sz w:val="24"/>
          <w:szCs w:val="24"/>
          <w:lang w:eastAsia="zh-CN"/>
        </w:rPr>
        <w:t>*5</w:t>
      </w:r>
      <w:r w:rsidRPr="003C1EEF">
        <w:rPr>
          <w:rFonts w:cs="Times New Roman" w:hint="eastAsia"/>
          <w:sz w:val="24"/>
          <w:szCs w:val="24"/>
          <w:lang w:eastAsia="zh-CN"/>
        </w:rPr>
        <w:t>人的实操培训课程。</w:t>
      </w:r>
    </w:p>
    <w:p w14:paraId="6C518C26" w14:textId="77777777" w:rsidR="00824B83" w:rsidRPr="003C1EEF" w:rsidRDefault="00824B83" w:rsidP="00824B83">
      <w:pPr>
        <w:spacing w:line="360" w:lineRule="auto"/>
        <w:rPr>
          <w:rFonts w:cs="Times New Roman"/>
          <w:sz w:val="24"/>
          <w:szCs w:val="24"/>
          <w:lang w:eastAsia="zh-CN"/>
        </w:rPr>
      </w:pPr>
      <w:r w:rsidRPr="003C1EEF">
        <w:rPr>
          <w:rFonts w:cs="Times New Roman"/>
          <w:sz w:val="24"/>
          <w:szCs w:val="24"/>
          <w:lang w:eastAsia="zh-CN"/>
        </w:rPr>
        <w:t>3.5</w:t>
      </w:r>
      <w:r w:rsidRPr="003C1EEF">
        <w:rPr>
          <w:rFonts w:cs="Times New Roman" w:hint="eastAsia"/>
          <w:sz w:val="24"/>
          <w:szCs w:val="24"/>
          <w:lang w:eastAsia="zh-CN"/>
        </w:rPr>
        <w:t>实施要求</w:t>
      </w:r>
    </w:p>
    <w:p w14:paraId="0F7A8997" w14:textId="77777777" w:rsidR="00824B83" w:rsidRPr="003C1EEF" w:rsidRDefault="00824B83" w:rsidP="00824B83">
      <w:pPr>
        <w:spacing w:line="360" w:lineRule="auto"/>
        <w:rPr>
          <w:rFonts w:cs="Times New Roman"/>
          <w:sz w:val="24"/>
          <w:szCs w:val="24"/>
          <w:lang w:eastAsia="zh-CN"/>
        </w:rPr>
      </w:pPr>
      <w:r w:rsidRPr="003C1EEF">
        <w:rPr>
          <w:rFonts w:hint="eastAsia"/>
          <w:sz w:val="24"/>
          <w:szCs w:val="24"/>
          <w:lang w:eastAsia="zh-CN"/>
        </w:rPr>
        <w:t>★</w:t>
      </w:r>
      <w:r w:rsidRPr="003C1EEF">
        <w:rPr>
          <w:rFonts w:cs="Times New Roman"/>
          <w:sz w:val="24"/>
          <w:szCs w:val="24"/>
          <w:lang w:eastAsia="zh-CN"/>
        </w:rPr>
        <w:t>项目实施过程控制要求：投标人应接受招标人的监督和管理，遵守招标人制定的有关项目管理、运</w:t>
      </w:r>
      <w:r w:rsidRPr="003C1EEF">
        <w:rPr>
          <w:rFonts w:cs="Times New Roman" w:hint="eastAsia"/>
          <w:sz w:val="24"/>
          <w:szCs w:val="24"/>
          <w:lang w:eastAsia="zh-CN"/>
        </w:rPr>
        <w:t>维管理的要求。投标人应充分考虑软硬件配套及各种授权需求。投标人应根据招标文件的要求制定详细的项目实施进度方案，结合项目实际情况安排计算出硬件设备项目的安装调试时间。</w:t>
      </w:r>
    </w:p>
    <w:p w14:paraId="6AFD1C07" w14:textId="77777777" w:rsidR="00824B83" w:rsidRPr="003C1EEF" w:rsidRDefault="00824B83" w:rsidP="00824B83">
      <w:pPr>
        <w:spacing w:line="360" w:lineRule="auto"/>
        <w:rPr>
          <w:rFonts w:cs="Times New Roman"/>
          <w:sz w:val="24"/>
          <w:szCs w:val="24"/>
          <w:lang w:eastAsia="zh-CN"/>
        </w:rPr>
      </w:pPr>
      <w:r w:rsidRPr="003C1EEF">
        <w:rPr>
          <w:rFonts w:hint="eastAsia"/>
          <w:sz w:val="24"/>
          <w:szCs w:val="24"/>
          <w:lang w:eastAsia="zh-CN"/>
        </w:rPr>
        <w:t>★</w:t>
      </w:r>
      <w:r w:rsidRPr="003C1EEF">
        <w:rPr>
          <w:rFonts w:cs="Times New Roman"/>
          <w:sz w:val="24"/>
          <w:szCs w:val="24"/>
          <w:lang w:eastAsia="zh-CN"/>
        </w:rPr>
        <w:t>项目实施过程文档管理：要求提供文档移交方案，技术文档包括但不限于以下内容：1)系统维护手册；2)用户操作手册；3)实施报告。</w:t>
      </w:r>
    </w:p>
    <w:p w14:paraId="0B291EE6" w14:textId="77777777" w:rsidR="00824B83" w:rsidRPr="003C1EEF" w:rsidRDefault="00824B83" w:rsidP="00824B83">
      <w:pPr>
        <w:spacing w:line="360" w:lineRule="auto"/>
        <w:rPr>
          <w:rFonts w:cs="Times New Roman"/>
          <w:sz w:val="24"/>
          <w:szCs w:val="24"/>
          <w:lang w:eastAsia="zh-CN"/>
        </w:rPr>
      </w:pPr>
      <w:r w:rsidRPr="003C1EEF">
        <w:rPr>
          <w:rFonts w:cs="Times New Roman"/>
          <w:sz w:val="24"/>
          <w:szCs w:val="24"/>
          <w:lang w:eastAsia="zh-CN"/>
        </w:rPr>
        <w:t>项目团队人员配备要求：本次实施要求原厂工程师实施，需提供原厂工程师所在单位3</w:t>
      </w:r>
      <w:r w:rsidRPr="003C1EEF">
        <w:rPr>
          <w:rFonts w:cs="Times New Roman" w:hint="eastAsia"/>
          <w:sz w:val="24"/>
          <w:szCs w:val="24"/>
          <w:lang w:eastAsia="zh-CN"/>
        </w:rPr>
        <w:t>年以上社保证明，且具有十年以上高性能计算集群运维经验。</w:t>
      </w:r>
    </w:p>
    <w:p w14:paraId="439315D3" w14:textId="77777777" w:rsidR="00824B83" w:rsidRPr="003C1EEF" w:rsidRDefault="00824B83" w:rsidP="00824B83">
      <w:pPr>
        <w:spacing w:line="360" w:lineRule="auto"/>
        <w:rPr>
          <w:rFonts w:cs="Times New Roman"/>
          <w:sz w:val="24"/>
          <w:szCs w:val="24"/>
          <w:lang w:eastAsia="zh-CN"/>
        </w:rPr>
      </w:pPr>
      <w:r w:rsidRPr="003C1EEF">
        <w:rPr>
          <w:rFonts w:cs="Times New Roman"/>
          <w:sz w:val="24"/>
          <w:szCs w:val="24"/>
          <w:lang w:eastAsia="zh-CN"/>
        </w:rPr>
        <w:t>3.6项目验收：</w:t>
      </w:r>
    </w:p>
    <w:p w14:paraId="2BEC5AD0" w14:textId="189DFC0E" w:rsidR="008C6275" w:rsidRPr="00824B83" w:rsidRDefault="00824B83" w:rsidP="00824B83">
      <w:pPr>
        <w:spacing w:line="360" w:lineRule="auto"/>
        <w:rPr>
          <w:rFonts w:cs="Times New Roman"/>
          <w:b/>
          <w:bCs/>
          <w:sz w:val="24"/>
          <w:szCs w:val="24"/>
          <w:lang w:eastAsia="zh-CN"/>
        </w:rPr>
      </w:pPr>
      <w:r w:rsidRPr="003C1EEF">
        <w:rPr>
          <w:rFonts w:cs="Times New Roman" w:hint="eastAsia"/>
          <w:sz w:val="24"/>
          <w:szCs w:val="24"/>
          <w:lang w:eastAsia="zh-CN"/>
        </w:rPr>
        <w:t>本项目验收主要包括：到货验收、分项测试（测试形式由招标人决定）、终验等。</w:t>
      </w:r>
    </w:p>
    <w:sectPr w:rsidR="008C6275" w:rsidRPr="00824B83" w:rsidSect="00A04EFC">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瀗.烥栀.">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Next LT Regular">
    <w:altName w:val="微软雅黑"/>
    <w:charset w:val="00"/>
    <w:family w:val="swiss"/>
    <w:pitch w:val="default"/>
    <w:sig w:usb0="00000000" w:usb1="00000000" w:usb2="00000000" w:usb3="00000000" w:csb0="00040001" w:csb1="00000000"/>
  </w:font>
  <w:font w:name="全真簡粗明">
    <w:altName w:val="Microsoft JhengHei"/>
    <w:charset w:val="01"/>
    <w:family w:val="modern"/>
    <w:pitch w:val="default"/>
    <w:sig w:usb0="00000000" w:usb1="0000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00"/>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53766D"/>
    <w:multiLevelType w:val="singleLevel"/>
    <w:tmpl w:val="CD53766D"/>
    <w:lvl w:ilvl="0">
      <w:start w:val="1"/>
      <w:numFmt w:val="decimal"/>
      <w:lvlText w:val="%1."/>
      <w:lvlJc w:val="left"/>
      <w:pPr>
        <w:ind w:left="425" w:hanging="425"/>
      </w:pPr>
      <w:rPr>
        <w:rFonts w:hint="default"/>
      </w:rPr>
    </w:lvl>
  </w:abstractNum>
  <w:abstractNum w:abstractNumId="1" w15:restartNumberingAfterBreak="0">
    <w:nsid w:val="02D314FE"/>
    <w:multiLevelType w:val="multilevel"/>
    <w:tmpl w:val="02D314FE"/>
    <w:lvl w:ilvl="0">
      <w:start w:val="1"/>
      <w:numFmt w:val="decimal"/>
      <w:lvlText w:val="%1"/>
      <w:lvlJc w:val="left"/>
      <w:pPr>
        <w:ind w:left="937" w:hanging="720"/>
      </w:pPr>
      <w:rPr>
        <w:rFonts w:hint="default"/>
      </w:rPr>
    </w:lvl>
    <w:lvl w:ilvl="1">
      <w:start w:val="1"/>
      <w:numFmt w:val="decimal"/>
      <w:lvlText w:val="%1.%2"/>
      <w:lvlJc w:val="left"/>
      <w:pPr>
        <w:ind w:left="937" w:hanging="720"/>
      </w:pPr>
      <w:rPr>
        <w:rFonts w:ascii="Times New Roman" w:eastAsia="Times New Roman" w:hAnsi="Times New Roman" w:cs="Times New Roman" w:hint="default"/>
        <w:spacing w:val="-29"/>
        <w:w w:val="100"/>
        <w:sz w:val="24"/>
        <w:szCs w:val="24"/>
      </w:rPr>
    </w:lvl>
    <w:lvl w:ilvl="2">
      <w:start w:val="1"/>
      <w:numFmt w:val="decimal"/>
      <w:lvlText w:val="%1.%2.%3"/>
      <w:lvlJc w:val="left"/>
      <w:pPr>
        <w:ind w:left="937" w:hanging="720"/>
      </w:pPr>
      <w:rPr>
        <w:rFonts w:ascii="Times New Roman" w:eastAsia="Times New Roman" w:hAnsi="Times New Roman" w:cs="Times New Roman" w:hint="default"/>
        <w:spacing w:val="0"/>
        <w:w w:val="100"/>
        <w:sz w:val="24"/>
        <w:szCs w:val="24"/>
      </w:rPr>
    </w:lvl>
    <w:lvl w:ilvl="3">
      <w:numFmt w:val="bullet"/>
      <w:lvlText w:val="•"/>
      <w:lvlJc w:val="left"/>
      <w:pPr>
        <w:ind w:left="2869" w:hanging="720"/>
      </w:pPr>
      <w:rPr>
        <w:rFonts w:hint="default"/>
      </w:rPr>
    </w:lvl>
    <w:lvl w:ilvl="4">
      <w:numFmt w:val="bullet"/>
      <w:lvlText w:val="•"/>
      <w:lvlJc w:val="left"/>
      <w:pPr>
        <w:ind w:left="3774" w:hanging="720"/>
      </w:pPr>
      <w:rPr>
        <w:rFonts w:hint="default"/>
      </w:rPr>
    </w:lvl>
    <w:lvl w:ilvl="5">
      <w:numFmt w:val="bullet"/>
      <w:lvlText w:val="•"/>
      <w:lvlJc w:val="left"/>
      <w:pPr>
        <w:ind w:left="4679" w:hanging="720"/>
      </w:pPr>
      <w:rPr>
        <w:rFonts w:hint="default"/>
      </w:rPr>
    </w:lvl>
    <w:lvl w:ilvl="6">
      <w:numFmt w:val="bullet"/>
      <w:lvlText w:val="•"/>
      <w:lvlJc w:val="left"/>
      <w:pPr>
        <w:ind w:left="5584" w:hanging="720"/>
      </w:pPr>
      <w:rPr>
        <w:rFonts w:hint="default"/>
      </w:rPr>
    </w:lvl>
    <w:lvl w:ilvl="7">
      <w:numFmt w:val="bullet"/>
      <w:lvlText w:val="•"/>
      <w:lvlJc w:val="left"/>
      <w:pPr>
        <w:ind w:left="6489" w:hanging="720"/>
      </w:pPr>
      <w:rPr>
        <w:rFonts w:hint="default"/>
      </w:rPr>
    </w:lvl>
    <w:lvl w:ilvl="8">
      <w:numFmt w:val="bullet"/>
      <w:lvlText w:val="•"/>
      <w:lvlJc w:val="left"/>
      <w:pPr>
        <w:ind w:left="7394" w:hanging="720"/>
      </w:pPr>
      <w:rPr>
        <w:rFonts w:hint="default"/>
      </w:rPr>
    </w:lvl>
  </w:abstractNum>
  <w:abstractNum w:abstractNumId="2" w15:restartNumberingAfterBreak="0">
    <w:nsid w:val="08DE6FF3"/>
    <w:multiLevelType w:val="multilevel"/>
    <w:tmpl w:val="08DE6FF3"/>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F48D2"/>
    <w:multiLevelType w:val="multilevel"/>
    <w:tmpl w:val="0CAF48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FC79EB"/>
    <w:multiLevelType w:val="multilevel"/>
    <w:tmpl w:val="0EFC79EB"/>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F85191"/>
    <w:multiLevelType w:val="multilevel"/>
    <w:tmpl w:val="0FF85191"/>
    <w:lvl w:ilvl="0">
      <w:start w:val="1"/>
      <w:numFmt w:val="decimal"/>
      <w:lvlText w:val="%1."/>
      <w:lvlJc w:val="left"/>
      <w:pPr>
        <w:ind w:left="420" w:hanging="420"/>
      </w:pPr>
    </w:lvl>
    <w:lvl w:ilvl="1">
      <w:start w:val="1"/>
      <w:numFmt w:val="decimal"/>
      <w:isLgl/>
      <w:lvlText w:val="%1.%2"/>
      <w:lvlJc w:val="left"/>
      <w:pPr>
        <w:ind w:left="644" w:hanging="360"/>
      </w:pPr>
      <w:rPr>
        <w:rFonts w:ascii="Times New Roman" w:eastAsia="Times New Roman" w:hint="default"/>
        <w:b w:val="0"/>
      </w:rPr>
    </w:lvl>
    <w:lvl w:ilvl="2">
      <w:start w:val="1"/>
      <w:numFmt w:val="decimal"/>
      <w:isLgl/>
      <w:lvlText w:val="%1.%2.%3"/>
      <w:lvlJc w:val="left"/>
      <w:pPr>
        <w:ind w:left="1154" w:hanging="720"/>
      </w:pPr>
      <w:rPr>
        <w:rFonts w:ascii="Times New Roman" w:eastAsia="Times New Roman" w:hint="default"/>
      </w:rPr>
    </w:lvl>
    <w:lvl w:ilvl="3">
      <w:start w:val="1"/>
      <w:numFmt w:val="decimal"/>
      <w:isLgl/>
      <w:lvlText w:val="%1.%2.%3.%4"/>
      <w:lvlJc w:val="left"/>
      <w:pPr>
        <w:ind w:left="1731" w:hanging="1080"/>
      </w:pPr>
      <w:rPr>
        <w:rFonts w:ascii="Times New Roman" w:eastAsia="Times New Roman" w:hint="default"/>
      </w:rPr>
    </w:lvl>
    <w:lvl w:ilvl="4">
      <w:start w:val="1"/>
      <w:numFmt w:val="decimal"/>
      <w:isLgl/>
      <w:lvlText w:val="%1.%2.%3.%4.%5"/>
      <w:lvlJc w:val="left"/>
      <w:pPr>
        <w:ind w:left="1948" w:hanging="1080"/>
      </w:pPr>
      <w:rPr>
        <w:rFonts w:ascii="Times New Roman" w:eastAsia="Times New Roman" w:hint="default"/>
      </w:rPr>
    </w:lvl>
    <w:lvl w:ilvl="5">
      <w:start w:val="1"/>
      <w:numFmt w:val="decimal"/>
      <w:isLgl/>
      <w:lvlText w:val="%1.%2.%3.%4.%5.%6"/>
      <w:lvlJc w:val="left"/>
      <w:pPr>
        <w:ind w:left="2525" w:hanging="1440"/>
      </w:pPr>
      <w:rPr>
        <w:rFonts w:ascii="Times New Roman" w:eastAsia="Times New Roman" w:hint="default"/>
      </w:rPr>
    </w:lvl>
    <w:lvl w:ilvl="6">
      <w:start w:val="1"/>
      <w:numFmt w:val="decimal"/>
      <w:isLgl/>
      <w:lvlText w:val="%1.%2.%3.%4.%5.%6.%7"/>
      <w:lvlJc w:val="left"/>
      <w:pPr>
        <w:ind w:left="3102" w:hanging="1800"/>
      </w:pPr>
      <w:rPr>
        <w:rFonts w:ascii="Times New Roman" w:eastAsia="Times New Roman" w:hint="default"/>
      </w:rPr>
    </w:lvl>
    <w:lvl w:ilvl="7">
      <w:start w:val="1"/>
      <w:numFmt w:val="decimal"/>
      <w:isLgl/>
      <w:lvlText w:val="%1.%2.%3.%4.%5.%6.%7.%8"/>
      <w:lvlJc w:val="left"/>
      <w:pPr>
        <w:ind w:left="3319" w:hanging="1800"/>
      </w:pPr>
      <w:rPr>
        <w:rFonts w:ascii="Times New Roman" w:eastAsia="Times New Roman" w:hint="default"/>
      </w:rPr>
    </w:lvl>
    <w:lvl w:ilvl="8">
      <w:start w:val="1"/>
      <w:numFmt w:val="decimal"/>
      <w:isLgl/>
      <w:lvlText w:val="%1.%2.%3.%4.%5.%6.%7.%8.%9"/>
      <w:lvlJc w:val="left"/>
      <w:pPr>
        <w:ind w:left="3896" w:hanging="2160"/>
      </w:pPr>
      <w:rPr>
        <w:rFonts w:ascii="Times New Roman" w:eastAsia="Times New Roman" w:hint="default"/>
      </w:rPr>
    </w:lvl>
  </w:abstractNum>
  <w:abstractNum w:abstractNumId="6" w15:restartNumberingAfterBreak="0">
    <w:nsid w:val="14E30784"/>
    <w:multiLevelType w:val="multilevel"/>
    <w:tmpl w:val="14E30784"/>
    <w:lvl w:ilvl="0">
      <w:start w:val="1"/>
      <w:numFmt w:val="decimal"/>
      <w:lvlText w:val="%1)"/>
      <w:lvlJc w:val="left"/>
      <w:pPr>
        <w:ind w:left="910" w:hanging="420"/>
      </w:pPr>
    </w:lvl>
    <w:lvl w:ilvl="1">
      <w:start w:val="1"/>
      <w:numFmt w:val="lowerLetter"/>
      <w:lvlText w:val="%2)"/>
      <w:lvlJc w:val="left"/>
      <w:pPr>
        <w:ind w:left="1330" w:hanging="420"/>
      </w:pPr>
    </w:lvl>
    <w:lvl w:ilvl="2">
      <w:start w:val="1"/>
      <w:numFmt w:val="decimal"/>
      <w:lvlText w:val="（%3）"/>
      <w:lvlJc w:val="left"/>
      <w:pPr>
        <w:ind w:left="1750" w:hanging="420"/>
      </w:pPr>
      <w:rPr>
        <w:rFonts w:hint="eastAsia"/>
      </w:rPr>
    </w:lvl>
    <w:lvl w:ilvl="3">
      <w:start w:val="1"/>
      <w:numFmt w:val="decimal"/>
      <w:lvlText w:val="%4."/>
      <w:lvlJc w:val="left"/>
      <w:pPr>
        <w:ind w:left="2170" w:hanging="420"/>
      </w:pPr>
    </w:lvl>
    <w:lvl w:ilvl="4">
      <w:start w:val="1"/>
      <w:numFmt w:val="lowerLetter"/>
      <w:lvlText w:val="%5)"/>
      <w:lvlJc w:val="left"/>
      <w:pPr>
        <w:ind w:left="2590" w:hanging="420"/>
      </w:pPr>
    </w:lvl>
    <w:lvl w:ilvl="5">
      <w:start w:val="1"/>
      <w:numFmt w:val="lowerRoman"/>
      <w:lvlText w:val="%6."/>
      <w:lvlJc w:val="right"/>
      <w:pPr>
        <w:ind w:left="3010" w:hanging="420"/>
      </w:pPr>
    </w:lvl>
    <w:lvl w:ilvl="6">
      <w:start w:val="1"/>
      <w:numFmt w:val="decimal"/>
      <w:lvlText w:val="%7."/>
      <w:lvlJc w:val="left"/>
      <w:pPr>
        <w:ind w:left="3430" w:hanging="420"/>
      </w:pPr>
    </w:lvl>
    <w:lvl w:ilvl="7">
      <w:start w:val="1"/>
      <w:numFmt w:val="lowerLetter"/>
      <w:lvlText w:val="%8)"/>
      <w:lvlJc w:val="left"/>
      <w:pPr>
        <w:ind w:left="3850" w:hanging="420"/>
      </w:pPr>
    </w:lvl>
    <w:lvl w:ilvl="8">
      <w:start w:val="1"/>
      <w:numFmt w:val="lowerRoman"/>
      <w:lvlText w:val="%9."/>
      <w:lvlJc w:val="right"/>
      <w:pPr>
        <w:ind w:left="4270" w:hanging="420"/>
      </w:pPr>
    </w:lvl>
  </w:abstractNum>
  <w:abstractNum w:abstractNumId="7" w15:restartNumberingAfterBreak="0">
    <w:nsid w:val="1637667F"/>
    <w:multiLevelType w:val="multilevel"/>
    <w:tmpl w:val="1637667F"/>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8" w15:restartNumberingAfterBreak="0">
    <w:nsid w:val="17F849E2"/>
    <w:multiLevelType w:val="multilevel"/>
    <w:tmpl w:val="17F849E2"/>
    <w:lvl w:ilvl="0">
      <w:start w:val="1"/>
      <w:numFmt w:val="chineseCountingThousand"/>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6509D8"/>
    <w:multiLevelType w:val="multilevel"/>
    <w:tmpl w:val="186509D8"/>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D3246B4"/>
    <w:multiLevelType w:val="multilevel"/>
    <w:tmpl w:val="1D3246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3192741"/>
    <w:multiLevelType w:val="multilevel"/>
    <w:tmpl w:val="23192741"/>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2" w15:restartNumberingAfterBreak="0">
    <w:nsid w:val="25D175DC"/>
    <w:multiLevelType w:val="multilevel"/>
    <w:tmpl w:val="25D175DC"/>
    <w:lvl w:ilvl="0">
      <w:start w:val="1"/>
      <w:numFmt w:val="decimal"/>
      <w:lvlText w:val="（%1）"/>
      <w:lvlJc w:val="left"/>
      <w:pPr>
        <w:tabs>
          <w:tab w:val="left" w:pos="1245"/>
        </w:tabs>
        <w:ind w:left="1245"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3" w15:restartNumberingAfterBreak="0">
    <w:nsid w:val="26D57A62"/>
    <w:multiLevelType w:val="multilevel"/>
    <w:tmpl w:val="26D57A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8205C"/>
    <w:multiLevelType w:val="multilevel"/>
    <w:tmpl w:val="26F8205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C126F0C"/>
    <w:multiLevelType w:val="multilevel"/>
    <w:tmpl w:val="2C126F0C"/>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8D211FB"/>
    <w:multiLevelType w:val="multilevel"/>
    <w:tmpl w:val="38D211FB"/>
    <w:lvl w:ilvl="0">
      <w:start w:val="1"/>
      <w:numFmt w:val="decimal"/>
      <w:lvlText w:val="%1."/>
      <w:lvlJc w:val="left"/>
      <w:pPr>
        <w:ind w:left="100" w:hanging="264"/>
      </w:pPr>
      <w:rPr>
        <w:rFonts w:ascii="Times New Roman" w:eastAsia="Times New Roman" w:hAnsi="Times New Roman" w:cs="Times New Roman" w:hint="default"/>
        <w:w w:val="100"/>
        <w:sz w:val="24"/>
        <w:szCs w:val="24"/>
      </w:rPr>
    </w:lvl>
    <w:lvl w:ilvl="1">
      <w:numFmt w:val="bullet"/>
      <w:lvlText w:val="•"/>
      <w:lvlJc w:val="left"/>
      <w:pPr>
        <w:ind w:left="996" w:hanging="264"/>
      </w:pPr>
      <w:rPr>
        <w:rFonts w:hint="default"/>
      </w:rPr>
    </w:lvl>
    <w:lvl w:ilvl="2">
      <w:numFmt w:val="bullet"/>
      <w:lvlText w:val="•"/>
      <w:lvlJc w:val="left"/>
      <w:pPr>
        <w:ind w:left="1892" w:hanging="264"/>
      </w:pPr>
      <w:rPr>
        <w:rFonts w:hint="default"/>
      </w:rPr>
    </w:lvl>
    <w:lvl w:ilvl="3">
      <w:numFmt w:val="bullet"/>
      <w:lvlText w:val="•"/>
      <w:lvlJc w:val="left"/>
      <w:pPr>
        <w:ind w:left="2788" w:hanging="264"/>
      </w:pPr>
      <w:rPr>
        <w:rFonts w:hint="default"/>
      </w:rPr>
    </w:lvl>
    <w:lvl w:ilvl="4">
      <w:numFmt w:val="bullet"/>
      <w:lvlText w:val="•"/>
      <w:lvlJc w:val="left"/>
      <w:pPr>
        <w:ind w:left="3684" w:hanging="264"/>
      </w:pPr>
      <w:rPr>
        <w:rFonts w:hint="default"/>
      </w:rPr>
    </w:lvl>
    <w:lvl w:ilvl="5">
      <w:numFmt w:val="bullet"/>
      <w:lvlText w:val="•"/>
      <w:lvlJc w:val="left"/>
      <w:pPr>
        <w:ind w:left="4580" w:hanging="264"/>
      </w:pPr>
      <w:rPr>
        <w:rFonts w:hint="default"/>
      </w:rPr>
    </w:lvl>
    <w:lvl w:ilvl="6">
      <w:numFmt w:val="bullet"/>
      <w:lvlText w:val="•"/>
      <w:lvlJc w:val="left"/>
      <w:pPr>
        <w:ind w:left="5476" w:hanging="264"/>
      </w:pPr>
      <w:rPr>
        <w:rFonts w:hint="default"/>
      </w:rPr>
    </w:lvl>
    <w:lvl w:ilvl="7">
      <w:numFmt w:val="bullet"/>
      <w:lvlText w:val="•"/>
      <w:lvlJc w:val="left"/>
      <w:pPr>
        <w:ind w:left="6372" w:hanging="264"/>
      </w:pPr>
      <w:rPr>
        <w:rFonts w:hint="default"/>
      </w:rPr>
    </w:lvl>
    <w:lvl w:ilvl="8">
      <w:numFmt w:val="bullet"/>
      <w:lvlText w:val="•"/>
      <w:lvlJc w:val="left"/>
      <w:pPr>
        <w:ind w:left="7268" w:hanging="264"/>
      </w:pPr>
      <w:rPr>
        <w:rFonts w:hint="default"/>
      </w:rPr>
    </w:lvl>
  </w:abstractNum>
  <w:abstractNum w:abstractNumId="18" w15:restartNumberingAfterBreak="0">
    <w:nsid w:val="3CB9331D"/>
    <w:multiLevelType w:val="hybridMultilevel"/>
    <w:tmpl w:val="B336C85E"/>
    <w:lvl w:ilvl="0" w:tplc="AE3CAF1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1B5A2F"/>
    <w:multiLevelType w:val="hybridMultilevel"/>
    <w:tmpl w:val="FAEA6E1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B02441"/>
    <w:multiLevelType w:val="multilevel"/>
    <w:tmpl w:val="45B02441"/>
    <w:lvl w:ilvl="0">
      <w:start w:val="1"/>
      <w:numFmt w:val="decimal"/>
      <w:suff w:val="space"/>
      <w:lvlText w:val="附件%1."/>
      <w:lvlJc w:val="left"/>
      <w:pPr>
        <w:ind w:left="0" w:firstLine="25"/>
      </w:pPr>
      <w:rPr>
        <w:rFonts w:hint="eastAsia"/>
      </w:rPr>
    </w:lvl>
    <w:lvl w:ilvl="1">
      <w:start w:val="1"/>
      <w:numFmt w:val="lowerLetter"/>
      <w:lvlText w:val="%2)"/>
      <w:lvlJc w:val="left"/>
      <w:pPr>
        <w:ind w:left="-68" w:hanging="420"/>
      </w:pPr>
    </w:lvl>
    <w:lvl w:ilvl="2">
      <w:start w:val="1"/>
      <w:numFmt w:val="lowerRoman"/>
      <w:lvlText w:val="%3."/>
      <w:lvlJc w:val="right"/>
      <w:pPr>
        <w:ind w:left="352" w:hanging="420"/>
      </w:pPr>
    </w:lvl>
    <w:lvl w:ilvl="3">
      <w:start w:val="1"/>
      <w:numFmt w:val="decimal"/>
      <w:lvlText w:val="%4."/>
      <w:lvlJc w:val="left"/>
      <w:pPr>
        <w:ind w:left="772" w:hanging="420"/>
      </w:pPr>
    </w:lvl>
    <w:lvl w:ilvl="4">
      <w:start w:val="1"/>
      <w:numFmt w:val="lowerLetter"/>
      <w:lvlText w:val="%5)"/>
      <w:lvlJc w:val="left"/>
      <w:pPr>
        <w:ind w:left="1192" w:hanging="420"/>
      </w:pPr>
    </w:lvl>
    <w:lvl w:ilvl="5">
      <w:start w:val="1"/>
      <w:numFmt w:val="lowerRoman"/>
      <w:lvlText w:val="%6."/>
      <w:lvlJc w:val="right"/>
      <w:pPr>
        <w:ind w:left="1612" w:hanging="420"/>
      </w:pPr>
    </w:lvl>
    <w:lvl w:ilvl="6">
      <w:start w:val="1"/>
      <w:numFmt w:val="decimal"/>
      <w:lvlText w:val="%7."/>
      <w:lvlJc w:val="left"/>
      <w:pPr>
        <w:ind w:left="2032" w:hanging="420"/>
      </w:pPr>
    </w:lvl>
    <w:lvl w:ilvl="7">
      <w:start w:val="1"/>
      <w:numFmt w:val="lowerLetter"/>
      <w:lvlText w:val="%8)"/>
      <w:lvlJc w:val="left"/>
      <w:pPr>
        <w:ind w:left="2452" w:hanging="420"/>
      </w:pPr>
    </w:lvl>
    <w:lvl w:ilvl="8">
      <w:start w:val="1"/>
      <w:numFmt w:val="lowerRoman"/>
      <w:lvlText w:val="%9."/>
      <w:lvlJc w:val="right"/>
      <w:pPr>
        <w:ind w:left="2872" w:hanging="420"/>
      </w:pPr>
    </w:lvl>
  </w:abstractNum>
  <w:abstractNum w:abstractNumId="21" w15:restartNumberingAfterBreak="0">
    <w:nsid w:val="48260D2F"/>
    <w:multiLevelType w:val="multilevel"/>
    <w:tmpl w:val="48260D2F"/>
    <w:lvl w:ilvl="0">
      <w:start w:val="1"/>
      <w:numFmt w:val="chineseCountingThousand"/>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CC44B92"/>
    <w:multiLevelType w:val="multilevel"/>
    <w:tmpl w:val="4CC44B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BE10AE"/>
    <w:multiLevelType w:val="multilevel"/>
    <w:tmpl w:val="4EBE10A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18524BD"/>
    <w:multiLevelType w:val="multilevel"/>
    <w:tmpl w:val="518524BD"/>
    <w:lvl w:ilvl="0">
      <w:start w:val="1"/>
      <w:numFmt w:val="decimal"/>
      <w:lvlText w:val="（%1）"/>
      <w:lvlJc w:val="left"/>
      <w:pPr>
        <w:tabs>
          <w:tab w:val="left" w:pos="1079"/>
        </w:tabs>
        <w:ind w:left="1079" w:hanging="720"/>
      </w:pPr>
      <w:rPr>
        <w:rFonts w:hint="default"/>
        <w:b w:val="0"/>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25" w15:restartNumberingAfterBreak="0">
    <w:nsid w:val="5B010ABD"/>
    <w:multiLevelType w:val="multilevel"/>
    <w:tmpl w:val="5B010ABD"/>
    <w:lvl w:ilvl="0">
      <w:start w:val="1"/>
      <w:numFmt w:val="decimal"/>
      <w:lvlText w:val="（%1）"/>
      <w:lvlJc w:val="left"/>
      <w:pPr>
        <w:tabs>
          <w:tab w:val="left" w:pos="1199"/>
        </w:tabs>
        <w:ind w:left="1199" w:hanging="720"/>
      </w:pPr>
      <w:rPr>
        <w:rFonts w:hint="default"/>
      </w:rPr>
    </w:lvl>
    <w:lvl w:ilvl="1">
      <w:start w:val="1"/>
      <w:numFmt w:val="decimal"/>
      <w:lvlText w:val="（%2）"/>
      <w:lvlJc w:val="left"/>
      <w:pPr>
        <w:ind w:left="1619" w:hanging="720"/>
      </w:pPr>
      <w:rPr>
        <w:rFonts w:hint="default"/>
      </w:rPr>
    </w:lvl>
    <w:lvl w:ilvl="2">
      <w:start w:val="1"/>
      <w:numFmt w:val="decimal"/>
      <w:lvlText w:val="%3．"/>
      <w:lvlJc w:val="left"/>
      <w:pPr>
        <w:ind w:left="1694" w:hanging="375"/>
      </w:pPr>
      <w:rPr>
        <w:rFonts w:hint="default"/>
      </w:r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6" w15:restartNumberingAfterBreak="0">
    <w:nsid w:val="5D7F06DE"/>
    <w:multiLevelType w:val="singleLevel"/>
    <w:tmpl w:val="5D7F06DE"/>
    <w:lvl w:ilvl="0">
      <w:start w:val="3"/>
      <w:numFmt w:val="decimal"/>
      <w:suff w:val="nothing"/>
      <w:lvlText w:val="%1."/>
      <w:lvlJc w:val="left"/>
    </w:lvl>
  </w:abstractNum>
  <w:abstractNum w:abstractNumId="27" w15:restartNumberingAfterBreak="0">
    <w:nsid w:val="5D7F0807"/>
    <w:multiLevelType w:val="singleLevel"/>
    <w:tmpl w:val="5D7F0807"/>
    <w:lvl w:ilvl="0">
      <w:start w:val="1"/>
      <w:numFmt w:val="decimal"/>
      <w:suff w:val="nothing"/>
      <w:lvlText w:val="（%1）"/>
      <w:lvlJc w:val="left"/>
    </w:lvl>
  </w:abstractNum>
  <w:abstractNum w:abstractNumId="28" w15:restartNumberingAfterBreak="0">
    <w:nsid w:val="60770529"/>
    <w:multiLevelType w:val="multilevel"/>
    <w:tmpl w:val="60770529"/>
    <w:lvl w:ilvl="0">
      <w:start w:val="1"/>
      <w:numFmt w:val="decimal"/>
      <w:suff w:val="space"/>
      <w:lvlText w:val="（%1）"/>
      <w:lvlJc w:val="left"/>
      <w:pPr>
        <w:ind w:left="0" w:firstLine="459"/>
      </w:pPr>
      <w:rPr>
        <w:rFonts w:ascii="宋体" w:eastAsia="宋体" w:hAnsi="宋体" w:cs="宋体" w:hint="default"/>
        <w:spacing w:val="0"/>
        <w:w w:val="100"/>
        <w:sz w:val="24"/>
        <w:szCs w:val="24"/>
      </w:rPr>
    </w:lvl>
    <w:lvl w:ilvl="1">
      <w:numFmt w:val="bullet"/>
      <w:lvlText w:val="•"/>
      <w:lvlJc w:val="left"/>
      <w:pPr>
        <w:ind w:left="2010" w:hanging="720"/>
      </w:pPr>
      <w:rPr>
        <w:rFonts w:hint="default"/>
      </w:rPr>
    </w:lvl>
    <w:lvl w:ilvl="2">
      <w:numFmt w:val="bullet"/>
      <w:lvlText w:val="•"/>
      <w:lvlJc w:val="left"/>
      <w:pPr>
        <w:ind w:left="2814" w:hanging="720"/>
      </w:pPr>
      <w:rPr>
        <w:rFonts w:hint="default"/>
      </w:rPr>
    </w:lvl>
    <w:lvl w:ilvl="3">
      <w:numFmt w:val="bullet"/>
      <w:lvlText w:val="•"/>
      <w:lvlJc w:val="left"/>
      <w:pPr>
        <w:ind w:left="3619" w:hanging="720"/>
      </w:pPr>
      <w:rPr>
        <w:rFonts w:hint="default"/>
      </w:rPr>
    </w:lvl>
    <w:lvl w:ilvl="4">
      <w:numFmt w:val="bullet"/>
      <w:lvlText w:val="•"/>
      <w:lvlJc w:val="left"/>
      <w:pPr>
        <w:ind w:left="4423" w:hanging="720"/>
      </w:pPr>
      <w:rPr>
        <w:rFonts w:hint="default"/>
      </w:rPr>
    </w:lvl>
    <w:lvl w:ilvl="5">
      <w:numFmt w:val="bullet"/>
      <w:lvlText w:val="•"/>
      <w:lvlJc w:val="left"/>
      <w:pPr>
        <w:ind w:left="5228" w:hanging="720"/>
      </w:pPr>
      <w:rPr>
        <w:rFonts w:hint="default"/>
      </w:rPr>
    </w:lvl>
    <w:lvl w:ilvl="6">
      <w:numFmt w:val="bullet"/>
      <w:lvlText w:val="•"/>
      <w:lvlJc w:val="left"/>
      <w:pPr>
        <w:ind w:left="6032" w:hanging="720"/>
      </w:pPr>
      <w:rPr>
        <w:rFonts w:hint="default"/>
      </w:rPr>
    </w:lvl>
    <w:lvl w:ilvl="7">
      <w:numFmt w:val="bullet"/>
      <w:lvlText w:val="•"/>
      <w:lvlJc w:val="left"/>
      <w:pPr>
        <w:ind w:left="6837" w:hanging="720"/>
      </w:pPr>
      <w:rPr>
        <w:rFonts w:hint="default"/>
      </w:rPr>
    </w:lvl>
    <w:lvl w:ilvl="8">
      <w:numFmt w:val="bullet"/>
      <w:lvlText w:val="•"/>
      <w:lvlJc w:val="left"/>
      <w:pPr>
        <w:ind w:left="7641" w:hanging="720"/>
      </w:pPr>
      <w:rPr>
        <w:rFonts w:hint="default"/>
      </w:rPr>
    </w:lvl>
  </w:abstractNum>
  <w:abstractNum w:abstractNumId="29" w15:restartNumberingAfterBreak="0">
    <w:nsid w:val="65E37F00"/>
    <w:multiLevelType w:val="multilevel"/>
    <w:tmpl w:val="65E37F00"/>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DA5BDF"/>
    <w:multiLevelType w:val="multilevel"/>
    <w:tmpl w:val="6BDA5BDF"/>
    <w:lvl w:ilvl="0">
      <w:start w:val="10"/>
      <w:numFmt w:val="decimal"/>
      <w:lvlText w:val="%1."/>
      <w:lvlJc w:val="center"/>
      <w:pPr>
        <w:ind w:left="86" w:hanging="420"/>
      </w:pPr>
      <w:rPr>
        <w:rFonts w:hint="eastAsia"/>
      </w:rPr>
    </w:lvl>
    <w:lvl w:ilvl="1">
      <w:start w:val="1"/>
      <w:numFmt w:val="lowerLetter"/>
      <w:lvlText w:val="%2)"/>
      <w:lvlJc w:val="left"/>
      <w:pPr>
        <w:ind w:left="506" w:hanging="420"/>
      </w:pPr>
    </w:lvl>
    <w:lvl w:ilvl="2">
      <w:start w:val="1"/>
      <w:numFmt w:val="lowerRoman"/>
      <w:lvlText w:val="%3."/>
      <w:lvlJc w:val="right"/>
      <w:pPr>
        <w:ind w:left="926" w:hanging="420"/>
      </w:pPr>
    </w:lvl>
    <w:lvl w:ilvl="3">
      <w:start w:val="1"/>
      <w:numFmt w:val="decimal"/>
      <w:lvlText w:val="%4."/>
      <w:lvlJc w:val="left"/>
      <w:pPr>
        <w:ind w:left="1346" w:hanging="420"/>
      </w:pPr>
    </w:lvl>
    <w:lvl w:ilvl="4">
      <w:start w:val="1"/>
      <w:numFmt w:val="lowerLetter"/>
      <w:lvlText w:val="%5)"/>
      <w:lvlJc w:val="left"/>
      <w:pPr>
        <w:ind w:left="1766" w:hanging="420"/>
      </w:pPr>
    </w:lvl>
    <w:lvl w:ilvl="5">
      <w:start w:val="1"/>
      <w:numFmt w:val="lowerRoman"/>
      <w:lvlText w:val="%6."/>
      <w:lvlJc w:val="right"/>
      <w:pPr>
        <w:ind w:left="2186" w:hanging="420"/>
      </w:pPr>
    </w:lvl>
    <w:lvl w:ilvl="6">
      <w:start w:val="1"/>
      <w:numFmt w:val="decimal"/>
      <w:lvlText w:val="%7."/>
      <w:lvlJc w:val="left"/>
      <w:pPr>
        <w:ind w:left="2606" w:hanging="420"/>
      </w:pPr>
    </w:lvl>
    <w:lvl w:ilvl="7">
      <w:start w:val="1"/>
      <w:numFmt w:val="lowerLetter"/>
      <w:lvlText w:val="%8)"/>
      <w:lvlJc w:val="left"/>
      <w:pPr>
        <w:ind w:left="3026" w:hanging="420"/>
      </w:pPr>
    </w:lvl>
    <w:lvl w:ilvl="8">
      <w:start w:val="1"/>
      <w:numFmt w:val="lowerRoman"/>
      <w:lvlText w:val="%9."/>
      <w:lvlJc w:val="right"/>
      <w:pPr>
        <w:ind w:left="3446" w:hanging="420"/>
      </w:pPr>
    </w:lvl>
  </w:abstractNum>
  <w:abstractNum w:abstractNumId="31" w15:restartNumberingAfterBreak="0">
    <w:nsid w:val="75853340"/>
    <w:multiLevelType w:val="hybridMultilevel"/>
    <w:tmpl w:val="5BCC3D42"/>
    <w:lvl w:ilvl="0" w:tplc="AE7A2BA8">
      <w:start w:val="1"/>
      <w:numFmt w:val="decimal"/>
      <w:lvlText w:val="%1、"/>
      <w:lvlJc w:val="left"/>
      <w:pPr>
        <w:ind w:left="360" w:hanging="360"/>
      </w:pPr>
      <w:rPr>
        <w:rFonts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C03AE0"/>
    <w:multiLevelType w:val="multilevel"/>
    <w:tmpl w:val="7FC03AE0"/>
    <w:lvl w:ilvl="0">
      <w:start w:val="1"/>
      <w:numFmt w:val="decimal"/>
      <w:lvlText w:val="(%1)"/>
      <w:lvlJc w:val="left"/>
      <w:pPr>
        <w:ind w:left="1314" w:hanging="401"/>
      </w:pPr>
      <w:rPr>
        <w:rFonts w:ascii="Times New Roman" w:eastAsia="Times New Roman" w:hAnsi="Times New Roman" w:cs="Times New Roman" w:hint="default"/>
        <w:spacing w:val="-1"/>
        <w:w w:val="99"/>
        <w:sz w:val="24"/>
        <w:szCs w:val="24"/>
      </w:rPr>
    </w:lvl>
    <w:lvl w:ilvl="1">
      <w:numFmt w:val="bullet"/>
      <w:lvlText w:val="•"/>
      <w:lvlJc w:val="left"/>
      <w:pPr>
        <w:ind w:left="2158" w:hanging="401"/>
      </w:pPr>
      <w:rPr>
        <w:rFonts w:hint="default"/>
      </w:rPr>
    </w:lvl>
    <w:lvl w:ilvl="2">
      <w:numFmt w:val="bullet"/>
      <w:lvlText w:val="•"/>
      <w:lvlJc w:val="left"/>
      <w:pPr>
        <w:ind w:left="2996" w:hanging="401"/>
      </w:pPr>
      <w:rPr>
        <w:rFonts w:hint="default"/>
      </w:rPr>
    </w:lvl>
    <w:lvl w:ilvl="3">
      <w:numFmt w:val="bullet"/>
      <w:lvlText w:val="•"/>
      <w:lvlJc w:val="left"/>
      <w:pPr>
        <w:ind w:left="3835" w:hanging="401"/>
      </w:pPr>
      <w:rPr>
        <w:rFonts w:hint="default"/>
      </w:rPr>
    </w:lvl>
    <w:lvl w:ilvl="4">
      <w:numFmt w:val="bullet"/>
      <w:lvlText w:val="•"/>
      <w:lvlJc w:val="left"/>
      <w:pPr>
        <w:ind w:left="4673" w:hanging="401"/>
      </w:pPr>
      <w:rPr>
        <w:rFonts w:hint="default"/>
      </w:rPr>
    </w:lvl>
    <w:lvl w:ilvl="5">
      <w:numFmt w:val="bullet"/>
      <w:lvlText w:val="•"/>
      <w:lvlJc w:val="left"/>
      <w:pPr>
        <w:ind w:left="5512" w:hanging="401"/>
      </w:pPr>
      <w:rPr>
        <w:rFonts w:hint="default"/>
      </w:rPr>
    </w:lvl>
    <w:lvl w:ilvl="6">
      <w:numFmt w:val="bullet"/>
      <w:lvlText w:val="•"/>
      <w:lvlJc w:val="left"/>
      <w:pPr>
        <w:ind w:left="6350" w:hanging="401"/>
      </w:pPr>
      <w:rPr>
        <w:rFonts w:hint="default"/>
      </w:rPr>
    </w:lvl>
    <w:lvl w:ilvl="7">
      <w:numFmt w:val="bullet"/>
      <w:lvlText w:val="•"/>
      <w:lvlJc w:val="left"/>
      <w:pPr>
        <w:ind w:left="7189" w:hanging="401"/>
      </w:pPr>
      <w:rPr>
        <w:rFonts w:hint="default"/>
      </w:rPr>
    </w:lvl>
    <w:lvl w:ilvl="8">
      <w:numFmt w:val="bullet"/>
      <w:lvlText w:val="•"/>
      <w:lvlJc w:val="left"/>
      <w:pPr>
        <w:ind w:left="8027" w:hanging="401"/>
      </w:pPr>
      <w:rPr>
        <w:rFonts w:hint="default"/>
      </w:rPr>
    </w:lvl>
  </w:abstractNum>
  <w:num w:numId="1">
    <w:abstractNumId w:val="8"/>
  </w:num>
  <w:num w:numId="2">
    <w:abstractNumId w:val="22"/>
  </w:num>
  <w:num w:numId="3">
    <w:abstractNumId w:val="9"/>
  </w:num>
  <w:num w:numId="4">
    <w:abstractNumId w:val="3"/>
  </w:num>
  <w:num w:numId="5">
    <w:abstractNumId w:val="13"/>
  </w:num>
  <w:num w:numId="6">
    <w:abstractNumId w:val="2"/>
  </w:num>
  <w:num w:numId="7">
    <w:abstractNumId w:val="29"/>
  </w:num>
  <w:num w:numId="8">
    <w:abstractNumId w:val="15"/>
  </w:num>
  <w:num w:numId="9">
    <w:abstractNumId w:val="4"/>
  </w:num>
  <w:num w:numId="10">
    <w:abstractNumId w:val="5"/>
  </w:num>
  <w:num w:numId="11">
    <w:abstractNumId w:val="1"/>
  </w:num>
  <w:num w:numId="12">
    <w:abstractNumId w:val="21"/>
  </w:num>
  <w:num w:numId="13">
    <w:abstractNumId w:val="23"/>
  </w:num>
  <w:num w:numId="14">
    <w:abstractNumId w:val="11"/>
  </w:num>
  <w:num w:numId="15">
    <w:abstractNumId w:val="7"/>
  </w:num>
  <w:num w:numId="16">
    <w:abstractNumId w:val="12"/>
  </w:num>
  <w:num w:numId="17">
    <w:abstractNumId w:val="6"/>
  </w:num>
  <w:num w:numId="18">
    <w:abstractNumId w:val="24"/>
  </w:num>
  <w:num w:numId="19">
    <w:abstractNumId w:val="25"/>
  </w:num>
  <w:num w:numId="20">
    <w:abstractNumId w:val="26"/>
    <w:lvlOverride w:ilvl="0">
      <w:startOverride w:val="3"/>
    </w:lvlOverride>
  </w:num>
  <w:num w:numId="21">
    <w:abstractNumId w:val="27"/>
    <w:lvlOverride w:ilvl="0">
      <w:startOverride w:val="1"/>
    </w:lvlOverride>
  </w:num>
  <w:num w:numId="22">
    <w:abstractNumId w:val="20"/>
  </w:num>
  <w:num w:numId="23">
    <w:abstractNumId w:val="30"/>
  </w:num>
  <w:num w:numId="24">
    <w:abstractNumId w:val="17"/>
  </w:num>
  <w:num w:numId="25">
    <w:abstractNumId w:val="1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18"/>
  </w:num>
  <w:num w:numId="31">
    <w:abstractNumId w:val="19"/>
  </w:num>
  <w:num w:numId="32">
    <w:abstractNumId w:val="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83"/>
    <w:rsid w:val="00824B83"/>
    <w:rsid w:val="008C6275"/>
    <w:rsid w:val="00A0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C873"/>
  <w15:chartTrackingRefBased/>
  <w15:docId w15:val="{BED69A76-DCD0-4D72-A405-764A792C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nhideWhenUsed="1" w:qFormat="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824B83"/>
    <w:pPr>
      <w:widowControl w:val="0"/>
      <w:autoSpaceDE w:val="0"/>
      <w:autoSpaceDN w:val="0"/>
    </w:pPr>
    <w:rPr>
      <w:rFonts w:ascii="宋体" w:eastAsia="宋体" w:hAnsi="宋体" w:cs="宋体"/>
      <w:kern w:val="0"/>
      <w:sz w:val="22"/>
      <w:lang w:eastAsia="en-US"/>
    </w:rPr>
  </w:style>
  <w:style w:type="paragraph" w:styleId="1">
    <w:name w:val="heading 1"/>
    <w:basedOn w:val="a"/>
    <w:next w:val="a0"/>
    <w:link w:val="10"/>
    <w:uiPriority w:val="1"/>
    <w:qFormat/>
    <w:rsid w:val="00824B83"/>
    <w:pPr>
      <w:spacing w:before="100" w:beforeAutospacing="1" w:after="100" w:afterAutospacing="1"/>
      <w:outlineLvl w:val="0"/>
    </w:pPr>
    <w:rPr>
      <w:rFonts w:ascii="Microsoft JhengHei" w:hAnsi="Microsoft JhengHei" w:cs="Times New Roman"/>
      <w:b/>
      <w:bCs/>
      <w:sz w:val="24"/>
      <w:szCs w:val="28"/>
    </w:rPr>
  </w:style>
  <w:style w:type="paragraph" w:styleId="2">
    <w:name w:val="heading 2"/>
    <w:basedOn w:val="a"/>
    <w:next w:val="3"/>
    <w:link w:val="20"/>
    <w:uiPriority w:val="9"/>
    <w:qFormat/>
    <w:rsid w:val="00824B83"/>
    <w:pPr>
      <w:keepNext/>
      <w:keepLines/>
      <w:adjustRightInd w:val="0"/>
      <w:spacing w:before="100" w:beforeAutospacing="1" w:after="100" w:afterAutospacing="1" w:line="300" w:lineRule="auto"/>
      <w:outlineLvl w:val="1"/>
    </w:pPr>
    <w:rPr>
      <w:rFonts w:ascii="Arial" w:hAnsi="Arial" w:cs="Times New Roman"/>
      <w:b/>
      <w:sz w:val="24"/>
      <w:szCs w:val="20"/>
      <w:lang w:eastAsia="zh-CN"/>
    </w:rPr>
  </w:style>
  <w:style w:type="paragraph" w:styleId="30">
    <w:name w:val="heading 3"/>
    <w:basedOn w:val="a"/>
    <w:next w:val="a0"/>
    <w:link w:val="31"/>
    <w:qFormat/>
    <w:rsid w:val="00824B83"/>
    <w:pPr>
      <w:keepNext/>
      <w:keepLines/>
      <w:adjustRightInd w:val="0"/>
      <w:spacing w:before="360" w:after="120"/>
      <w:outlineLvl w:val="2"/>
    </w:pPr>
    <w:rPr>
      <w:rFonts w:hAnsi="Times New Roman" w:cs="Times New Roman"/>
      <w:b/>
      <w:sz w:val="24"/>
      <w:szCs w:val="20"/>
      <w:lang w:eastAsia="zh-CN"/>
    </w:rPr>
  </w:style>
  <w:style w:type="paragraph" w:styleId="4">
    <w:name w:val="heading 4"/>
    <w:basedOn w:val="a"/>
    <w:next w:val="a"/>
    <w:link w:val="40"/>
    <w:uiPriority w:val="9"/>
    <w:unhideWhenUsed/>
    <w:qFormat/>
    <w:rsid w:val="00824B83"/>
    <w:pPr>
      <w:keepNext/>
      <w:keepLines/>
      <w:spacing w:before="280" w:after="290" w:line="376" w:lineRule="auto"/>
      <w:outlineLvl w:val="3"/>
    </w:pPr>
    <w:rPr>
      <w:rFonts w:ascii="Cambria" w:hAnsi="Cambria" w:cs="Times New Roman"/>
      <w:b/>
      <w:bCs/>
      <w:sz w:val="24"/>
      <w:szCs w:val="28"/>
      <w:lang w:eastAsia="zh-CN"/>
    </w:rPr>
  </w:style>
  <w:style w:type="paragraph" w:styleId="5">
    <w:name w:val="heading 5"/>
    <w:basedOn w:val="a"/>
    <w:next w:val="a"/>
    <w:link w:val="50"/>
    <w:uiPriority w:val="9"/>
    <w:unhideWhenUsed/>
    <w:qFormat/>
    <w:rsid w:val="00824B83"/>
    <w:pPr>
      <w:keepNext/>
      <w:keepLines/>
      <w:spacing w:before="280" w:after="290" w:line="376" w:lineRule="auto"/>
      <w:outlineLvl w:val="4"/>
    </w:pPr>
    <w:rPr>
      <w:rFonts w:cs="Times New Roman"/>
      <w:b/>
      <w:bCs/>
      <w:sz w:val="28"/>
      <w:szCs w:val="28"/>
    </w:rPr>
  </w:style>
  <w:style w:type="paragraph" w:styleId="6">
    <w:name w:val="heading 6"/>
    <w:basedOn w:val="a"/>
    <w:next w:val="a"/>
    <w:link w:val="60"/>
    <w:qFormat/>
    <w:rsid w:val="00824B83"/>
    <w:pPr>
      <w:keepNext/>
      <w:keepLines/>
      <w:autoSpaceDE/>
      <w:autoSpaceDN/>
      <w:spacing w:before="240" w:after="64" w:line="317" w:lineRule="auto"/>
      <w:jc w:val="both"/>
      <w:outlineLvl w:val="5"/>
    </w:pPr>
    <w:rPr>
      <w:rFonts w:ascii="Arial" w:eastAsia="黑体" w:hAnsi="Arial" w:cs="Times New Roman"/>
      <w:b/>
      <w:kern w:val="2"/>
      <w:sz w:val="24"/>
      <w:szCs w:val="20"/>
      <w:lang w:val="zh-CN" w:eastAsia="zh-CN"/>
    </w:rPr>
  </w:style>
  <w:style w:type="paragraph" w:styleId="7">
    <w:name w:val="heading 7"/>
    <w:basedOn w:val="a"/>
    <w:next w:val="a"/>
    <w:link w:val="70"/>
    <w:qFormat/>
    <w:rsid w:val="00824B83"/>
    <w:pPr>
      <w:keepNext/>
      <w:keepLines/>
      <w:autoSpaceDE/>
      <w:autoSpaceDN/>
      <w:spacing w:before="240" w:after="64" w:line="317" w:lineRule="auto"/>
      <w:jc w:val="both"/>
      <w:outlineLvl w:val="6"/>
    </w:pPr>
    <w:rPr>
      <w:rFonts w:ascii="Times New Roman" w:hAnsi="Times New Roman" w:cs="Times New Roman"/>
      <w:b/>
      <w:kern w:val="2"/>
      <w:sz w:val="24"/>
      <w:szCs w:val="20"/>
      <w:lang w:val="zh-CN" w:eastAsia="zh-CN"/>
    </w:rPr>
  </w:style>
  <w:style w:type="paragraph" w:styleId="8">
    <w:name w:val="heading 8"/>
    <w:basedOn w:val="a"/>
    <w:next w:val="a"/>
    <w:link w:val="80"/>
    <w:qFormat/>
    <w:rsid w:val="00824B83"/>
    <w:pPr>
      <w:keepNext/>
      <w:keepLines/>
      <w:autoSpaceDE/>
      <w:autoSpaceDN/>
      <w:spacing w:before="240" w:after="64" w:line="317" w:lineRule="auto"/>
      <w:jc w:val="both"/>
      <w:outlineLvl w:val="7"/>
    </w:pPr>
    <w:rPr>
      <w:rFonts w:ascii="Arial" w:eastAsia="黑体" w:hAnsi="Arial" w:cs="Times New Roman"/>
      <w:kern w:val="2"/>
      <w:sz w:val="24"/>
      <w:szCs w:val="20"/>
      <w:lang w:val="zh-CN" w:eastAsia="zh-CN"/>
    </w:rPr>
  </w:style>
  <w:style w:type="paragraph" w:styleId="9">
    <w:name w:val="heading 9"/>
    <w:basedOn w:val="a"/>
    <w:next w:val="a"/>
    <w:link w:val="90"/>
    <w:qFormat/>
    <w:rsid w:val="00824B83"/>
    <w:pPr>
      <w:keepNext/>
      <w:keepLines/>
      <w:autoSpaceDE/>
      <w:autoSpaceDN/>
      <w:spacing w:before="240" w:after="64" w:line="317" w:lineRule="auto"/>
      <w:jc w:val="both"/>
      <w:outlineLvl w:val="8"/>
    </w:pPr>
    <w:rPr>
      <w:rFonts w:ascii="Arial" w:eastAsia="黑体" w:hAnsi="Arial" w:cs="Times New Roman"/>
      <w:kern w:val="2"/>
      <w:sz w:val="21"/>
      <w:szCs w:val="20"/>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qFormat/>
    <w:rsid w:val="00824B83"/>
    <w:rPr>
      <w:rFonts w:ascii="Microsoft JhengHei" w:eastAsia="宋体" w:hAnsi="Microsoft JhengHei" w:cs="Times New Roman"/>
      <w:b/>
      <w:bCs/>
      <w:kern w:val="0"/>
      <w:sz w:val="24"/>
      <w:szCs w:val="28"/>
      <w:lang w:eastAsia="en-US"/>
    </w:rPr>
  </w:style>
  <w:style w:type="character" w:customStyle="1" w:styleId="20">
    <w:name w:val="标题 2 字符"/>
    <w:basedOn w:val="a1"/>
    <w:link w:val="2"/>
    <w:uiPriority w:val="9"/>
    <w:qFormat/>
    <w:rsid w:val="00824B83"/>
    <w:rPr>
      <w:rFonts w:ascii="Arial" w:eastAsia="宋体" w:hAnsi="Arial" w:cs="Times New Roman"/>
      <w:b/>
      <w:kern w:val="0"/>
      <w:sz w:val="24"/>
      <w:szCs w:val="20"/>
    </w:rPr>
  </w:style>
  <w:style w:type="character" w:customStyle="1" w:styleId="31">
    <w:name w:val="标题 3 字符"/>
    <w:basedOn w:val="a1"/>
    <w:link w:val="30"/>
    <w:qFormat/>
    <w:rsid w:val="00824B83"/>
    <w:rPr>
      <w:rFonts w:ascii="宋体" w:eastAsia="宋体" w:hAnsi="Times New Roman" w:cs="Times New Roman"/>
      <w:b/>
      <w:kern w:val="0"/>
      <w:sz w:val="24"/>
      <w:szCs w:val="20"/>
    </w:rPr>
  </w:style>
  <w:style w:type="character" w:customStyle="1" w:styleId="40">
    <w:name w:val="标题 4 字符"/>
    <w:basedOn w:val="a1"/>
    <w:link w:val="4"/>
    <w:uiPriority w:val="9"/>
    <w:qFormat/>
    <w:rsid w:val="00824B83"/>
    <w:rPr>
      <w:rFonts w:ascii="Cambria" w:eastAsia="宋体" w:hAnsi="Cambria" w:cs="Times New Roman"/>
      <w:b/>
      <w:bCs/>
      <w:kern w:val="0"/>
      <w:sz w:val="24"/>
      <w:szCs w:val="28"/>
    </w:rPr>
  </w:style>
  <w:style w:type="character" w:customStyle="1" w:styleId="50">
    <w:name w:val="标题 5 字符"/>
    <w:basedOn w:val="a1"/>
    <w:link w:val="5"/>
    <w:uiPriority w:val="9"/>
    <w:qFormat/>
    <w:rsid w:val="00824B83"/>
    <w:rPr>
      <w:rFonts w:ascii="宋体" w:eastAsia="宋体" w:hAnsi="宋体" w:cs="Times New Roman"/>
      <w:b/>
      <w:bCs/>
      <w:kern w:val="0"/>
      <w:sz w:val="28"/>
      <w:szCs w:val="28"/>
      <w:lang w:eastAsia="en-US"/>
    </w:rPr>
  </w:style>
  <w:style w:type="character" w:customStyle="1" w:styleId="60">
    <w:name w:val="标题 6 字符"/>
    <w:basedOn w:val="a1"/>
    <w:link w:val="6"/>
    <w:qFormat/>
    <w:rsid w:val="00824B83"/>
    <w:rPr>
      <w:rFonts w:ascii="Arial" w:eastAsia="黑体" w:hAnsi="Arial" w:cs="Times New Roman"/>
      <w:b/>
      <w:sz w:val="24"/>
      <w:szCs w:val="20"/>
      <w:lang w:val="zh-CN"/>
    </w:rPr>
  </w:style>
  <w:style w:type="character" w:customStyle="1" w:styleId="70">
    <w:name w:val="标题 7 字符"/>
    <w:basedOn w:val="a1"/>
    <w:link w:val="7"/>
    <w:qFormat/>
    <w:rsid w:val="00824B83"/>
    <w:rPr>
      <w:rFonts w:ascii="Times New Roman" w:eastAsia="宋体" w:hAnsi="Times New Roman" w:cs="Times New Roman"/>
      <w:b/>
      <w:sz w:val="24"/>
      <w:szCs w:val="20"/>
      <w:lang w:val="zh-CN"/>
    </w:rPr>
  </w:style>
  <w:style w:type="character" w:customStyle="1" w:styleId="80">
    <w:name w:val="标题 8 字符"/>
    <w:basedOn w:val="a1"/>
    <w:link w:val="8"/>
    <w:qFormat/>
    <w:rsid w:val="00824B83"/>
    <w:rPr>
      <w:rFonts w:ascii="Arial" w:eastAsia="黑体" w:hAnsi="Arial" w:cs="Times New Roman"/>
      <w:sz w:val="24"/>
      <w:szCs w:val="20"/>
      <w:lang w:val="zh-CN"/>
    </w:rPr>
  </w:style>
  <w:style w:type="character" w:customStyle="1" w:styleId="90">
    <w:name w:val="标题 9 字符"/>
    <w:basedOn w:val="a1"/>
    <w:link w:val="9"/>
    <w:qFormat/>
    <w:rsid w:val="00824B83"/>
    <w:rPr>
      <w:rFonts w:ascii="Arial" w:eastAsia="黑体" w:hAnsi="Arial" w:cs="Times New Roman"/>
      <w:szCs w:val="20"/>
      <w:lang w:val="zh-CN"/>
    </w:rPr>
  </w:style>
  <w:style w:type="paragraph" w:styleId="a0">
    <w:name w:val="Normal Indent"/>
    <w:basedOn w:val="a"/>
    <w:link w:val="a4"/>
    <w:unhideWhenUsed/>
    <w:qFormat/>
    <w:rsid w:val="00824B83"/>
    <w:pPr>
      <w:ind w:firstLineChars="200" w:firstLine="420"/>
    </w:pPr>
    <w:rPr>
      <w:rFonts w:cs="Times New Roman"/>
      <w:sz w:val="20"/>
      <w:szCs w:val="20"/>
    </w:rPr>
  </w:style>
  <w:style w:type="character" w:customStyle="1" w:styleId="a4">
    <w:name w:val="正文缩进 字符"/>
    <w:link w:val="a0"/>
    <w:qFormat/>
    <w:rsid w:val="00824B83"/>
    <w:rPr>
      <w:rFonts w:ascii="宋体" w:eastAsia="宋体" w:hAnsi="宋体" w:cs="Times New Roman"/>
      <w:kern w:val="0"/>
      <w:sz w:val="20"/>
      <w:szCs w:val="20"/>
      <w:lang w:eastAsia="en-US"/>
    </w:rPr>
  </w:style>
  <w:style w:type="paragraph" w:styleId="3">
    <w:name w:val="Body Text 3"/>
    <w:basedOn w:val="a"/>
    <w:link w:val="32"/>
    <w:uiPriority w:val="99"/>
    <w:unhideWhenUsed/>
    <w:qFormat/>
    <w:rsid w:val="00824B83"/>
    <w:pPr>
      <w:spacing w:after="120"/>
    </w:pPr>
    <w:rPr>
      <w:rFonts w:cs="Times New Roman"/>
      <w:sz w:val="16"/>
      <w:szCs w:val="16"/>
    </w:rPr>
  </w:style>
  <w:style w:type="character" w:customStyle="1" w:styleId="32">
    <w:name w:val="正文文本 3 字符"/>
    <w:basedOn w:val="a1"/>
    <w:link w:val="3"/>
    <w:uiPriority w:val="99"/>
    <w:qFormat/>
    <w:rsid w:val="00824B83"/>
    <w:rPr>
      <w:rFonts w:ascii="宋体" w:eastAsia="宋体" w:hAnsi="宋体" w:cs="Times New Roman"/>
      <w:kern w:val="0"/>
      <w:sz w:val="16"/>
      <w:szCs w:val="16"/>
      <w:lang w:eastAsia="en-US"/>
    </w:rPr>
  </w:style>
  <w:style w:type="paragraph" w:styleId="33">
    <w:name w:val="List 3"/>
    <w:basedOn w:val="a"/>
    <w:qFormat/>
    <w:rsid w:val="00824B83"/>
    <w:pPr>
      <w:autoSpaceDE/>
      <w:autoSpaceDN/>
      <w:ind w:leftChars="400" w:left="100" w:hangingChars="200" w:hanging="200"/>
      <w:jc w:val="both"/>
    </w:pPr>
    <w:rPr>
      <w:rFonts w:ascii="Times New Roman" w:hAnsi="Times New Roman" w:cs="Times New Roman"/>
      <w:kern w:val="2"/>
      <w:sz w:val="21"/>
      <w:szCs w:val="24"/>
      <w:lang w:eastAsia="zh-CN"/>
    </w:rPr>
  </w:style>
  <w:style w:type="paragraph" w:styleId="TOC7">
    <w:name w:val="toc 7"/>
    <w:basedOn w:val="a"/>
    <w:next w:val="a"/>
    <w:uiPriority w:val="39"/>
    <w:unhideWhenUsed/>
    <w:qFormat/>
    <w:rsid w:val="00824B83"/>
    <w:pPr>
      <w:autoSpaceDE/>
      <w:autoSpaceDN/>
      <w:ind w:leftChars="1200" w:left="2520"/>
      <w:jc w:val="both"/>
    </w:pPr>
    <w:rPr>
      <w:rFonts w:asciiTheme="minorHAnsi" w:eastAsiaTheme="minorEastAsia" w:hAnsiTheme="minorHAnsi" w:cstheme="minorBidi"/>
      <w:kern w:val="2"/>
      <w:sz w:val="21"/>
      <w:lang w:eastAsia="zh-CN"/>
    </w:rPr>
  </w:style>
  <w:style w:type="paragraph" w:styleId="21">
    <w:name w:val="List Number 2"/>
    <w:basedOn w:val="a"/>
    <w:qFormat/>
    <w:rsid w:val="00824B83"/>
    <w:pPr>
      <w:tabs>
        <w:tab w:val="left" w:pos="780"/>
      </w:tabs>
      <w:autoSpaceDE/>
      <w:autoSpaceDN/>
      <w:ind w:left="1057" w:hanging="900"/>
      <w:jc w:val="both"/>
    </w:pPr>
    <w:rPr>
      <w:rFonts w:ascii="Times New Roman" w:hAnsi="Times New Roman" w:cs="Times New Roman"/>
      <w:kern w:val="2"/>
      <w:sz w:val="21"/>
      <w:szCs w:val="24"/>
      <w:lang w:eastAsia="zh-CN"/>
    </w:rPr>
  </w:style>
  <w:style w:type="paragraph" w:styleId="a5">
    <w:name w:val="Note Heading"/>
    <w:basedOn w:val="a"/>
    <w:next w:val="a"/>
    <w:link w:val="a6"/>
    <w:qFormat/>
    <w:rsid w:val="00824B83"/>
    <w:pPr>
      <w:autoSpaceDE/>
      <w:autoSpaceDN/>
      <w:jc w:val="center"/>
    </w:pPr>
    <w:rPr>
      <w:rFonts w:ascii="Calibri" w:hAnsi="Calibri" w:cs="Times New Roman"/>
      <w:sz w:val="20"/>
      <w:szCs w:val="24"/>
    </w:rPr>
  </w:style>
  <w:style w:type="character" w:customStyle="1" w:styleId="a6">
    <w:name w:val="注释标题 字符"/>
    <w:basedOn w:val="a1"/>
    <w:link w:val="a5"/>
    <w:qFormat/>
    <w:rsid w:val="00824B83"/>
    <w:rPr>
      <w:rFonts w:ascii="Calibri" w:eastAsia="宋体" w:hAnsi="Calibri" w:cs="Times New Roman"/>
      <w:kern w:val="0"/>
      <w:sz w:val="20"/>
      <w:szCs w:val="24"/>
      <w:lang w:eastAsia="en-US"/>
    </w:rPr>
  </w:style>
  <w:style w:type="paragraph" w:styleId="41">
    <w:name w:val="List Bullet 4"/>
    <w:basedOn w:val="a"/>
    <w:qFormat/>
    <w:rsid w:val="00824B83"/>
    <w:pPr>
      <w:tabs>
        <w:tab w:val="left" w:pos="1620"/>
      </w:tabs>
      <w:autoSpaceDE/>
      <w:autoSpaceDN/>
      <w:ind w:left="1057" w:hanging="926"/>
      <w:jc w:val="both"/>
    </w:pPr>
    <w:rPr>
      <w:rFonts w:ascii="Times New Roman" w:hAnsi="Times New Roman" w:cs="Times New Roman"/>
      <w:kern w:val="2"/>
      <w:sz w:val="21"/>
      <w:szCs w:val="24"/>
      <w:lang w:eastAsia="zh-CN"/>
    </w:rPr>
  </w:style>
  <w:style w:type="paragraph" w:styleId="a7">
    <w:name w:val="E-mail Signature"/>
    <w:basedOn w:val="a"/>
    <w:link w:val="a8"/>
    <w:qFormat/>
    <w:rsid w:val="00824B83"/>
    <w:pPr>
      <w:autoSpaceDE/>
      <w:autoSpaceDN/>
      <w:jc w:val="both"/>
    </w:pPr>
    <w:rPr>
      <w:rFonts w:ascii="Calibri" w:hAnsi="Calibri" w:cs="Times New Roman"/>
      <w:sz w:val="20"/>
      <w:szCs w:val="24"/>
    </w:rPr>
  </w:style>
  <w:style w:type="character" w:customStyle="1" w:styleId="a8">
    <w:name w:val="电子邮件签名 字符"/>
    <w:basedOn w:val="a1"/>
    <w:link w:val="a7"/>
    <w:qFormat/>
    <w:rsid w:val="00824B83"/>
    <w:rPr>
      <w:rFonts w:ascii="Calibri" w:eastAsia="宋体" w:hAnsi="Calibri" w:cs="Times New Roman"/>
      <w:kern w:val="0"/>
      <w:sz w:val="20"/>
      <w:szCs w:val="24"/>
      <w:lang w:eastAsia="en-US"/>
    </w:rPr>
  </w:style>
  <w:style w:type="paragraph" w:styleId="a9">
    <w:name w:val="List Number"/>
    <w:basedOn w:val="a"/>
    <w:qFormat/>
    <w:rsid w:val="00824B83"/>
    <w:pPr>
      <w:autoSpaceDE/>
      <w:autoSpaceDN/>
      <w:jc w:val="both"/>
    </w:pPr>
    <w:rPr>
      <w:rFonts w:ascii="Times New Roman" w:hAnsi="Times New Roman" w:cs="Times New Roman"/>
      <w:kern w:val="2"/>
      <w:sz w:val="21"/>
      <w:szCs w:val="24"/>
      <w:lang w:eastAsia="zh-CN"/>
    </w:rPr>
  </w:style>
  <w:style w:type="paragraph" w:styleId="aa">
    <w:name w:val="caption"/>
    <w:basedOn w:val="a"/>
    <w:next w:val="a"/>
    <w:uiPriority w:val="35"/>
    <w:qFormat/>
    <w:rsid w:val="00824B83"/>
    <w:pPr>
      <w:autoSpaceDE/>
      <w:autoSpaceDN/>
      <w:spacing w:before="152" w:after="160"/>
      <w:jc w:val="both"/>
    </w:pPr>
    <w:rPr>
      <w:rFonts w:ascii="Arial" w:eastAsia="黑体" w:hAnsi="Arial" w:cs="Times New Roman"/>
      <w:kern w:val="2"/>
      <w:sz w:val="20"/>
      <w:szCs w:val="20"/>
      <w:lang w:eastAsia="zh-CN"/>
    </w:rPr>
  </w:style>
  <w:style w:type="paragraph" w:styleId="51">
    <w:name w:val="index 5"/>
    <w:basedOn w:val="a"/>
    <w:next w:val="a"/>
    <w:qFormat/>
    <w:rsid w:val="00824B83"/>
    <w:pPr>
      <w:autoSpaceDE/>
      <w:autoSpaceDN/>
      <w:ind w:leftChars="800" w:left="800"/>
      <w:jc w:val="both"/>
    </w:pPr>
    <w:rPr>
      <w:rFonts w:ascii="Times New Roman" w:hAnsi="Times New Roman" w:cs="Times New Roman"/>
      <w:kern w:val="2"/>
      <w:sz w:val="21"/>
      <w:szCs w:val="24"/>
      <w:lang w:eastAsia="zh-CN"/>
    </w:rPr>
  </w:style>
  <w:style w:type="paragraph" w:styleId="ab">
    <w:name w:val="List Bullet"/>
    <w:basedOn w:val="a"/>
    <w:qFormat/>
    <w:rsid w:val="00824B83"/>
    <w:pPr>
      <w:tabs>
        <w:tab w:val="left" w:pos="360"/>
      </w:tabs>
      <w:autoSpaceDE/>
      <w:autoSpaceDN/>
      <w:ind w:left="937" w:hanging="720"/>
      <w:jc w:val="both"/>
    </w:pPr>
    <w:rPr>
      <w:rFonts w:ascii="Times New Roman" w:hAnsi="Times New Roman" w:cs="Times New Roman"/>
      <w:kern w:val="2"/>
      <w:sz w:val="21"/>
      <w:szCs w:val="24"/>
      <w:lang w:eastAsia="zh-CN"/>
    </w:rPr>
  </w:style>
  <w:style w:type="paragraph" w:styleId="ac">
    <w:name w:val="envelope address"/>
    <w:basedOn w:val="a"/>
    <w:qFormat/>
    <w:rsid w:val="00824B83"/>
    <w:pPr>
      <w:framePr w:w="7920" w:h="1980" w:hRule="exact" w:hSpace="180" w:wrap="around" w:hAnchor="page" w:xAlign="center" w:yAlign="bottom"/>
      <w:autoSpaceDE/>
      <w:autoSpaceDN/>
      <w:snapToGrid w:val="0"/>
      <w:ind w:leftChars="1400" w:left="100"/>
      <w:jc w:val="both"/>
    </w:pPr>
    <w:rPr>
      <w:rFonts w:ascii="Arial" w:hAnsi="Arial" w:cs="Arial"/>
      <w:kern w:val="2"/>
      <w:sz w:val="24"/>
      <w:szCs w:val="24"/>
      <w:lang w:eastAsia="zh-CN"/>
    </w:rPr>
  </w:style>
  <w:style w:type="paragraph" w:styleId="ad">
    <w:name w:val="Document Map"/>
    <w:basedOn w:val="a"/>
    <w:link w:val="ae"/>
    <w:qFormat/>
    <w:rsid w:val="00824B83"/>
    <w:pPr>
      <w:shd w:val="clear" w:color="auto" w:fill="000080"/>
      <w:autoSpaceDE/>
      <w:autoSpaceDN/>
      <w:jc w:val="both"/>
    </w:pPr>
    <w:rPr>
      <w:rFonts w:ascii="Calibri" w:hAnsi="Calibri" w:cs="Times New Roman"/>
      <w:kern w:val="2"/>
      <w:sz w:val="21"/>
      <w:szCs w:val="20"/>
    </w:rPr>
  </w:style>
  <w:style w:type="character" w:customStyle="1" w:styleId="ae">
    <w:name w:val="文档结构图 字符"/>
    <w:basedOn w:val="a1"/>
    <w:link w:val="ad"/>
    <w:qFormat/>
    <w:rsid w:val="00824B83"/>
    <w:rPr>
      <w:rFonts w:ascii="Calibri" w:eastAsia="宋体" w:hAnsi="Calibri" w:cs="Times New Roman"/>
      <w:szCs w:val="20"/>
      <w:shd w:val="clear" w:color="auto" w:fill="000080"/>
      <w:lang w:eastAsia="en-US"/>
    </w:rPr>
  </w:style>
  <w:style w:type="paragraph" w:styleId="af">
    <w:name w:val="toa heading"/>
    <w:basedOn w:val="a"/>
    <w:next w:val="a"/>
    <w:qFormat/>
    <w:rsid w:val="00824B83"/>
    <w:pPr>
      <w:autoSpaceDE/>
      <w:autoSpaceDN/>
      <w:spacing w:before="120"/>
      <w:jc w:val="both"/>
    </w:pPr>
    <w:rPr>
      <w:rFonts w:ascii="Arial" w:hAnsi="Arial" w:cs="Times New Roman"/>
      <w:kern w:val="2"/>
      <w:sz w:val="24"/>
      <w:szCs w:val="20"/>
      <w:lang w:eastAsia="zh-CN"/>
    </w:rPr>
  </w:style>
  <w:style w:type="paragraph" w:styleId="af0">
    <w:name w:val="annotation text"/>
    <w:basedOn w:val="a"/>
    <w:link w:val="af1"/>
    <w:uiPriority w:val="99"/>
    <w:unhideWhenUsed/>
    <w:qFormat/>
    <w:rsid w:val="00824B83"/>
    <w:rPr>
      <w:rFonts w:cs="Times New Roman"/>
      <w:sz w:val="20"/>
      <w:szCs w:val="20"/>
    </w:rPr>
  </w:style>
  <w:style w:type="character" w:customStyle="1" w:styleId="af1">
    <w:name w:val="批注文字 字符"/>
    <w:basedOn w:val="a1"/>
    <w:link w:val="af0"/>
    <w:uiPriority w:val="99"/>
    <w:qFormat/>
    <w:rsid w:val="00824B83"/>
    <w:rPr>
      <w:rFonts w:ascii="宋体" w:eastAsia="宋体" w:hAnsi="宋体" w:cs="Times New Roman"/>
      <w:kern w:val="0"/>
      <w:sz w:val="20"/>
      <w:szCs w:val="20"/>
      <w:lang w:eastAsia="en-US"/>
    </w:rPr>
  </w:style>
  <w:style w:type="paragraph" w:styleId="af2">
    <w:name w:val="Salutation"/>
    <w:basedOn w:val="a"/>
    <w:next w:val="a"/>
    <w:link w:val="af3"/>
    <w:qFormat/>
    <w:rsid w:val="00824B83"/>
    <w:pPr>
      <w:autoSpaceDE/>
      <w:autoSpaceDN/>
      <w:jc w:val="both"/>
    </w:pPr>
    <w:rPr>
      <w:rFonts w:ascii="Calibri" w:hAnsi="Calibri" w:cs="Times New Roman"/>
      <w:sz w:val="20"/>
      <w:szCs w:val="24"/>
    </w:rPr>
  </w:style>
  <w:style w:type="character" w:customStyle="1" w:styleId="af3">
    <w:name w:val="称呼 字符"/>
    <w:basedOn w:val="a1"/>
    <w:link w:val="af2"/>
    <w:qFormat/>
    <w:rsid w:val="00824B83"/>
    <w:rPr>
      <w:rFonts w:ascii="Calibri" w:eastAsia="宋体" w:hAnsi="Calibri" w:cs="Times New Roman"/>
      <w:kern w:val="0"/>
      <w:sz w:val="20"/>
      <w:szCs w:val="24"/>
      <w:lang w:eastAsia="en-US"/>
    </w:rPr>
  </w:style>
  <w:style w:type="paragraph" w:styleId="af4">
    <w:name w:val="Closing"/>
    <w:basedOn w:val="a"/>
    <w:link w:val="af5"/>
    <w:qFormat/>
    <w:rsid w:val="00824B83"/>
    <w:pPr>
      <w:autoSpaceDE/>
      <w:autoSpaceDN/>
      <w:ind w:leftChars="2100" w:left="100"/>
      <w:jc w:val="both"/>
    </w:pPr>
    <w:rPr>
      <w:rFonts w:ascii="Calibri" w:hAnsi="Calibri" w:cs="Times New Roman"/>
      <w:sz w:val="20"/>
      <w:szCs w:val="24"/>
    </w:rPr>
  </w:style>
  <w:style w:type="character" w:customStyle="1" w:styleId="af5">
    <w:name w:val="结束语 字符"/>
    <w:basedOn w:val="a1"/>
    <w:link w:val="af4"/>
    <w:qFormat/>
    <w:rsid w:val="00824B83"/>
    <w:rPr>
      <w:rFonts w:ascii="Calibri" w:eastAsia="宋体" w:hAnsi="Calibri" w:cs="Times New Roman"/>
      <w:kern w:val="0"/>
      <w:sz w:val="20"/>
      <w:szCs w:val="24"/>
      <w:lang w:eastAsia="en-US"/>
    </w:rPr>
  </w:style>
  <w:style w:type="paragraph" w:styleId="34">
    <w:name w:val="List Bullet 3"/>
    <w:basedOn w:val="a"/>
    <w:qFormat/>
    <w:rsid w:val="00824B83"/>
    <w:pPr>
      <w:tabs>
        <w:tab w:val="left" w:pos="1200"/>
      </w:tabs>
      <w:autoSpaceDE/>
      <w:autoSpaceDN/>
      <w:ind w:firstLine="459"/>
      <w:jc w:val="both"/>
    </w:pPr>
    <w:rPr>
      <w:rFonts w:ascii="Times New Roman" w:hAnsi="Times New Roman" w:cs="Times New Roman"/>
      <w:kern w:val="2"/>
      <w:sz w:val="21"/>
      <w:szCs w:val="24"/>
      <w:lang w:eastAsia="zh-CN"/>
    </w:rPr>
  </w:style>
  <w:style w:type="paragraph" w:styleId="af6">
    <w:name w:val="Body Text"/>
    <w:basedOn w:val="a"/>
    <w:link w:val="af7"/>
    <w:qFormat/>
    <w:rsid w:val="00824B83"/>
    <w:rPr>
      <w:rFonts w:cs="Times New Roman"/>
      <w:sz w:val="24"/>
      <w:szCs w:val="24"/>
    </w:rPr>
  </w:style>
  <w:style w:type="character" w:customStyle="1" w:styleId="af7">
    <w:name w:val="正文文本 字符"/>
    <w:basedOn w:val="a1"/>
    <w:link w:val="af6"/>
    <w:qFormat/>
    <w:rsid w:val="00824B83"/>
    <w:rPr>
      <w:rFonts w:ascii="宋体" w:eastAsia="宋体" w:hAnsi="宋体" w:cs="Times New Roman"/>
      <w:kern w:val="0"/>
      <w:sz w:val="24"/>
      <w:szCs w:val="24"/>
      <w:lang w:eastAsia="en-US"/>
    </w:rPr>
  </w:style>
  <w:style w:type="paragraph" w:styleId="af8">
    <w:name w:val="Body Text Indent"/>
    <w:basedOn w:val="a"/>
    <w:link w:val="af9"/>
    <w:unhideWhenUsed/>
    <w:qFormat/>
    <w:rsid w:val="00824B83"/>
    <w:pPr>
      <w:spacing w:after="120"/>
      <w:ind w:leftChars="200" w:left="420"/>
    </w:pPr>
    <w:rPr>
      <w:rFonts w:cs="Times New Roman"/>
      <w:sz w:val="20"/>
      <w:szCs w:val="20"/>
    </w:rPr>
  </w:style>
  <w:style w:type="character" w:customStyle="1" w:styleId="af9">
    <w:name w:val="正文文本缩进 字符"/>
    <w:basedOn w:val="a1"/>
    <w:link w:val="af8"/>
    <w:qFormat/>
    <w:rsid w:val="00824B83"/>
    <w:rPr>
      <w:rFonts w:ascii="宋体" w:eastAsia="宋体" w:hAnsi="宋体" w:cs="Times New Roman"/>
      <w:kern w:val="0"/>
      <w:sz w:val="20"/>
      <w:szCs w:val="20"/>
      <w:lang w:eastAsia="en-US"/>
    </w:rPr>
  </w:style>
  <w:style w:type="paragraph" w:styleId="35">
    <w:name w:val="List Number 3"/>
    <w:basedOn w:val="a"/>
    <w:qFormat/>
    <w:rsid w:val="00824B83"/>
    <w:pPr>
      <w:tabs>
        <w:tab w:val="left" w:pos="1200"/>
      </w:tabs>
      <w:autoSpaceDE/>
      <w:autoSpaceDN/>
      <w:ind w:left="1117" w:hanging="900"/>
      <w:jc w:val="both"/>
    </w:pPr>
    <w:rPr>
      <w:rFonts w:ascii="Times New Roman" w:hAnsi="Times New Roman" w:cs="Times New Roman"/>
      <w:kern w:val="2"/>
      <w:sz w:val="21"/>
      <w:szCs w:val="24"/>
      <w:lang w:eastAsia="zh-CN"/>
    </w:rPr>
  </w:style>
  <w:style w:type="paragraph" w:styleId="22">
    <w:name w:val="List 2"/>
    <w:basedOn w:val="a"/>
    <w:qFormat/>
    <w:rsid w:val="00824B83"/>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a">
    <w:name w:val="List Continue"/>
    <w:basedOn w:val="a"/>
    <w:qFormat/>
    <w:rsid w:val="00824B83"/>
    <w:pPr>
      <w:autoSpaceDE/>
      <w:autoSpaceDN/>
      <w:spacing w:after="120"/>
      <w:ind w:leftChars="200" w:left="420"/>
      <w:jc w:val="both"/>
    </w:pPr>
    <w:rPr>
      <w:rFonts w:ascii="Times New Roman" w:hAnsi="Times New Roman" w:cs="Times New Roman"/>
      <w:kern w:val="2"/>
      <w:sz w:val="21"/>
      <w:szCs w:val="24"/>
      <w:lang w:eastAsia="zh-CN"/>
    </w:rPr>
  </w:style>
  <w:style w:type="paragraph" w:styleId="afb">
    <w:name w:val="Block Text"/>
    <w:basedOn w:val="a"/>
    <w:qFormat/>
    <w:rsid w:val="00824B83"/>
    <w:pPr>
      <w:autoSpaceDE/>
      <w:autoSpaceDN/>
      <w:spacing w:line="360" w:lineRule="auto"/>
      <w:ind w:leftChars="512" w:left="3420" w:rightChars="450" w:right="450" w:hangingChars="732" w:hanging="2345"/>
      <w:jc w:val="both"/>
    </w:pPr>
    <w:rPr>
      <w:rFonts w:cs="Times New Roman"/>
      <w:b/>
      <w:color w:val="000000"/>
      <w:kern w:val="2"/>
      <w:sz w:val="32"/>
      <w:szCs w:val="20"/>
      <w:lang w:eastAsia="zh-CN"/>
    </w:rPr>
  </w:style>
  <w:style w:type="paragraph" w:styleId="23">
    <w:name w:val="List Bullet 2"/>
    <w:basedOn w:val="a"/>
    <w:qFormat/>
    <w:rsid w:val="00824B83"/>
    <w:pPr>
      <w:tabs>
        <w:tab w:val="left" w:pos="780"/>
      </w:tabs>
      <w:autoSpaceDE/>
      <w:autoSpaceDN/>
      <w:ind w:left="420" w:hanging="420"/>
      <w:jc w:val="both"/>
    </w:pPr>
    <w:rPr>
      <w:rFonts w:ascii="Times New Roman" w:hAnsi="Times New Roman" w:cs="Times New Roman"/>
      <w:kern w:val="2"/>
      <w:sz w:val="21"/>
      <w:szCs w:val="24"/>
      <w:lang w:eastAsia="zh-CN"/>
    </w:rPr>
  </w:style>
  <w:style w:type="paragraph" w:styleId="HTML">
    <w:name w:val="HTML Address"/>
    <w:basedOn w:val="a"/>
    <w:link w:val="HTML0"/>
    <w:qFormat/>
    <w:rsid w:val="00824B83"/>
    <w:pPr>
      <w:autoSpaceDE/>
      <w:autoSpaceDN/>
      <w:jc w:val="both"/>
    </w:pPr>
    <w:rPr>
      <w:rFonts w:ascii="Calibri" w:hAnsi="Calibri" w:cs="Times New Roman"/>
      <w:i/>
      <w:iCs/>
      <w:sz w:val="20"/>
      <w:szCs w:val="24"/>
    </w:rPr>
  </w:style>
  <w:style w:type="character" w:customStyle="1" w:styleId="HTML0">
    <w:name w:val="HTML 地址 字符"/>
    <w:basedOn w:val="a1"/>
    <w:link w:val="HTML"/>
    <w:qFormat/>
    <w:rsid w:val="00824B83"/>
    <w:rPr>
      <w:rFonts w:ascii="Calibri" w:eastAsia="宋体" w:hAnsi="Calibri" w:cs="Times New Roman"/>
      <w:i/>
      <w:iCs/>
      <w:kern w:val="0"/>
      <w:sz w:val="20"/>
      <w:szCs w:val="24"/>
      <w:lang w:eastAsia="en-US"/>
    </w:rPr>
  </w:style>
  <w:style w:type="paragraph" w:styleId="TOC5">
    <w:name w:val="toc 5"/>
    <w:basedOn w:val="a"/>
    <w:next w:val="a"/>
    <w:uiPriority w:val="39"/>
    <w:unhideWhenUsed/>
    <w:qFormat/>
    <w:rsid w:val="00824B83"/>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rsid w:val="00824B83"/>
    <w:pPr>
      <w:ind w:leftChars="400" w:left="840"/>
    </w:pPr>
  </w:style>
  <w:style w:type="paragraph" w:styleId="afc">
    <w:name w:val="Plain Text"/>
    <w:basedOn w:val="a"/>
    <w:link w:val="afd"/>
    <w:qFormat/>
    <w:rsid w:val="00824B83"/>
    <w:pPr>
      <w:autoSpaceDE/>
      <w:autoSpaceDN/>
      <w:jc w:val="both"/>
    </w:pPr>
    <w:rPr>
      <w:rFonts w:hAnsi="Courier New" w:cs="Times New Roman"/>
      <w:kern w:val="2"/>
      <w:sz w:val="21"/>
      <w:szCs w:val="21"/>
    </w:rPr>
  </w:style>
  <w:style w:type="character" w:customStyle="1" w:styleId="afd">
    <w:name w:val="纯文本 字符"/>
    <w:basedOn w:val="a1"/>
    <w:link w:val="afc"/>
    <w:qFormat/>
    <w:rsid w:val="00824B83"/>
    <w:rPr>
      <w:rFonts w:ascii="宋体" w:eastAsia="宋体" w:hAnsi="Courier New" w:cs="Times New Roman"/>
      <w:szCs w:val="21"/>
      <w:lang w:eastAsia="en-US"/>
    </w:rPr>
  </w:style>
  <w:style w:type="paragraph" w:styleId="52">
    <w:name w:val="List Bullet 5"/>
    <w:basedOn w:val="a"/>
    <w:qFormat/>
    <w:rsid w:val="00824B83"/>
    <w:pPr>
      <w:tabs>
        <w:tab w:val="left" w:pos="2040"/>
      </w:tabs>
      <w:autoSpaceDE/>
      <w:autoSpaceDN/>
      <w:ind w:left="1117" w:hanging="900"/>
      <w:jc w:val="both"/>
    </w:pPr>
    <w:rPr>
      <w:rFonts w:ascii="Times New Roman" w:hAnsi="Times New Roman" w:cs="Times New Roman"/>
      <w:kern w:val="2"/>
      <w:sz w:val="21"/>
      <w:szCs w:val="24"/>
      <w:lang w:eastAsia="zh-CN"/>
    </w:rPr>
  </w:style>
  <w:style w:type="paragraph" w:styleId="42">
    <w:name w:val="List Number 4"/>
    <w:basedOn w:val="a"/>
    <w:qFormat/>
    <w:rsid w:val="00824B83"/>
    <w:pPr>
      <w:tabs>
        <w:tab w:val="left" w:pos="1620"/>
      </w:tabs>
      <w:autoSpaceDE/>
      <w:autoSpaceDN/>
      <w:ind w:left="1177" w:hanging="900"/>
      <w:jc w:val="both"/>
    </w:pPr>
    <w:rPr>
      <w:rFonts w:ascii="Times New Roman" w:hAnsi="Times New Roman" w:cs="Times New Roman"/>
      <w:kern w:val="2"/>
      <w:sz w:val="21"/>
      <w:szCs w:val="24"/>
      <w:lang w:eastAsia="zh-CN"/>
    </w:rPr>
  </w:style>
  <w:style w:type="paragraph" w:styleId="TOC8">
    <w:name w:val="toc 8"/>
    <w:basedOn w:val="a"/>
    <w:next w:val="a"/>
    <w:uiPriority w:val="39"/>
    <w:unhideWhenUsed/>
    <w:qFormat/>
    <w:rsid w:val="00824B83"/>
    <w:pPr>
      <w:autoSpaceDE/>
      <w:autoSpaceDN/>
      <w:ind w:leftChars="1400" w:left="2940"/>
      <w:jc w:val="both"/>
    </w:pPr>
    <w:rPr>
      <w:rFonts w:asciiTheme="minorHAnsi" w:eastAsiaTheme="minorEastAsia" w:hAnsiTheme="minorHAnsi" w:cstheme="minorBidi"/>
      <w:kern w:val="2"/>
      <w:sz w:val="21"/>
      <w:lang w:eastAsia="zh-CN"/>
    </w:rPr>
  </w:style>
  <w:style w:type="paragraph" w:styleId="afe">
    <w:name w:val="Date"/>
    <w:basedOn w:val="a"/>
    <w:next w:val="a"/>
    <w:link w:val="aff"/>
    <w:qFormat/>
    <w:rsid w:val="00824B83"/>
    <w:pPr>
      <w:autoSpaceDE/>
      <w:autoSpaceDN/>
      <w:ind w:leftChars="2500" w:left="100"/>
      <w:jc w:val="both"/>
    </w:pPr>
    <w:rPr>
      <w:rFonts w:ascii="Calibri" w:hAnsi="Calibri" w:cs="Times New Roman"/>
      <w:kern w:val="2"/>
      <w:sz w:val="21"/>
      <w:szCs w:val="20"/>
    </w:rPr>
  </w:style>
  <w:style w:type="character" w:customStyle="1" w:styleId="aff">
    <w:name w:val="日期 字符"/>
    <w:basedOn w:val="a1"/>
    <w:link w:val="afe"/>
    <w:qFormat/>
    <w:rsid w:val="00824B83"/>
    <w:rPr>
      <w:rFonts w:ascii="Calibri" w:eastAsia="宋体" w:hAnsi="Calibri" w:cs="Times New Roman"/>
      <w:szCs w:val="20"/>
      <w:lang w:eastAsia="en-US"/>
    </w:rPr>
  </w:style>
  <w:style w:type="paragraph" w:styleId="24">
    <w:name w:val="Body Text Indent 2"/>
    <w:basedOn w:val="a"/>
    <w:link w:val="25"/>
    <w:qFormat/>
    <w:rsid w:val="00824B83"/>
    <w:pPr>
      <w:autoSpaceDE/>
      <w:autoSpaceDN/>
      <w:ind w:firstLineChars="200" w:firstLine="480"/>
      <w:jc w:val="both"/>
    </w:pPr>
    <w:rPr>
      <w:rFonts w:ascii="仿宋_GB2312" w:eastAsia="仿宋_GB2312" w:hAnsi="Calibri" w:cs="Times New Roman"/>
      <w:kern w:val="2"/>
      <w:sz w:val="24"/>
      <w:szCs w:val="20"/>
    </w:rPr>
  </w:style>
  <w:style w:type="character" w:customStyle="1" w:styleId="25">
    <w:name w:val="正文文本缩进 2 字符"/>
    <w:basedOn w:val="a1"/>
    <w:link w:val="24"/>
    <w:qFormat/>
    <w:rsid w:val="00824B83"/>
    <w:rPr>
      <w:rFonts w:ascii="仿宋_GB2312" w:eastAsia="仿宋_GB2312" w:hAnsi="Calibri" w:cs="Times New Roman"/>
      <w:sz w:val="24"/>
      <w:szCs w:val="20"/>
      <w:lang w:eastAsia="en-US"/>
    </w:rPr>
  </w:style>
  <w:style w:type="paragraph" w:styleId="aff0">
    <w:name w:val="endnote text"/>
    <w:basedOn w:val="a"/>
    <w:link w:val="aff1"/>
    <w:uiPriority w:val="99"/>
    <w:unhideWhenUsed/>
    <w:qFormat/>
    <w:rsid w:val="00824B83"/>
    <w:pPr>
      <w:snapToGrid w:val="0"/>
    </w:pPr>
    <w:rPr>
      <w:rFonts w:cs="Times New Roman"/>
      <w:sz w:val="20"/>
      <w:szCs w:val="20"/>
    </w:rPr>
  </w:style>
  <w:style w:type="character" w:customStyle="1" w:styleId="aff1">
    <w:name w:val="尾注文本 字符"/>
    <w:basedOn w:val="a1"/>
    <w:link w:val="aff0"/>
    <w:uiPriority w:val="99"/>
    <w:qFormat/>
    <w:rsid w:val="00824B83"/>
    <w:rPr>
      <w:rFonts w:ascii="宋体" w:eastAsia="宋体" w:hAnsi="宋体" w:cs="Times New Roman"/>
      <w:kern w:val="0"/>
      <w:sz w:val="20"/>
      <w:szCs w:val="20"/>
      <w:lang w:eastAsia="en-US"/>
    </w:rPr>
  </w:style>
  <w:style w:type="paragraph" w:styleId="53">
    <w:name w:val="List Continue 5"/>
    <w:basedOn w:val="a"/>
    <w:qFormat/>
    <w:rsid w:val="00824B83"/>
    <w:pPr>
      <w:autoSpaceDE/>
      <w:autoSpaceDN/>
      <w:spacing w:after="120"/>
      <w:ind w:leftChars="1000" w:left="2100"/>
      <w:jc w:val="both"/>
    </w:pPr>
    <w:rPr>
      <w:rFonts w:ascii="Times New Roman" w:hAnsi="Times New Roman" w:cs="Times New Roman"/>
      <w:kern w:val="2"/>
      <w:sz w:val="21"/>
      <w:szCs w:val="24"/>
      <w:lang w:eastAsia="zh-CN"/>
    </w:rPr>
  </w:style>
  <w:style w:type="paragraph" w:styleId="aff2">
    <w:name w:val="Balloon Text"/>
    <w:basedOn w:val="a"/>
    <w:link w:val="aff3"/>
    <w:uiPriority w:val="99"/>
    <w:unhideWhenUsed/>
    <w:qFormat/>
    <w:rsid w:val="00824B83"/>
    <w:rPr>
      <w:rFonts w:cs="Times New Roman"/>
      <w:sz w:val="18"/>
      <w:szCs w:val="18"/>
    </w:rPr>
  </w:style>
  <w:style w:type="character" w:customStyle="1" w:styleId="aff3">
    <w:name w:val="批注框文本 字符"/>
    <w:basedOn w:val="a1"/>
    <w:link w:val="aff2"/>
    <w:uiPriority w:val="99"/>
    <w:qFormat/>
    <w:rsid w:val="00824B83"/>
    <w:rPr>
      <w:rFonts w:ascii="宋体" w:eastAsia="宋体" w:hAnsi="宋体" w:cs="Times New Roman"/>
      <w:kern w:val="0"/>
      <w:sz w:val="18"/>
      <w:szCs w:val="18"/>
      <w:lang w:eastAsia="en-US"/>
    </w:rPr>
  </w:style>
  <w:style w:type="paragraph" w:styleId="aff4">
    <w:name w:val="footer"/>
    <w:basedOn w:val="a"/>
    <w:link w:val="aff5"/>
    <w:uiPriority w:val="99"/>
    <w:unhideWhenUsed/>
    <w:qFormat/>
    <w:rsid w:val="00824B83"/>
    <w:pPr>
      <w:tabs>
        <w:tab w:val="center" w:pos="4153"/>
        <w:tab w:val="right" w:pos="8306"/>
      </w:tabs>
      <w:snapToGrid w:val="0"/>
    </w:pPr>
    <w:rPr>
      <w:rFonts w:cs="Times New Roman"/>
      <w:sz w:val="18"/>
      <w:szCs w:val="18"/>
    </w:rPr>
  </w:style>
  <w:style w:type="character" w:customStyle="1" w:styleId="aff5">
    <w:name w:val="页脚 字符"/>
    <w:basedOn w:val="a1"/>
    <w:link w:val="aff4"/>
    <w:uiPriority w:val="99"/>
    <w:qFormat/>
    <w:rsid w:val="00824B83"/>
    <w:rPr>
      <w:rFonts w:ascii="宋体" w:eastAsia="宋体" w:hAnsi="宋体" w:cs="Times New Roman"/>
      <w:kern w:val="0"/>
      <w:sz w:val="18"/>
      <w:szCs w:val="18"/>
      <w:lang w:eastAsia="en-US"/>
    </w:rPr>
  </w:style>
  <w:style w:type="paragraph" w:styleId="aff6">
    <w:name w:val="envelope return"/>
    <w:basedOn w:val="a"/>
    <w:qFormat/>
    <w:rsid w:val="00824B83"/>
    <w:pPr>
      <w:autoSpaceDE/>
      <w:autoSpaceDN/>
      <w:snapToGrid w:val="0"/>
      <w:jc w:val="both"/>
    </w:pPr>
    <w:rPr>
      <w:rFonts w:ascii="Arial" w:hAnsi="Arial" w:cs="Arial"/>
      <w:kern w:val="2"/>
      <w:sz w:val="21"/>
      <w:szCs w:val="24"/>
      <w:lang w:eastAsia="zh-CN"/>
    </w:rPr>
  </w:style>
  <w:style w:type="paragraph" w:styleId="aff7">
    <w:name w:val="header"/>
    <w:basedOn w:val="a"/>
    <w:link w:val="aff8"/>
    <w:unhideWhenUsed/>
    <w:qFormat/>
    <w:rsid w:val="00824B83"/>
    <w:pPr>
      <w:pBdr>
        <w:bottom w:val="single" w:sz="6" w:space="1" w:color="auto"/>
      </w:pBdr>
      <w:tabs>
        <w:tab w:val="center" w:pos="4153"/>
        <w:tab w:val="right" w:pos="8306"/>
      </w:tabs>
      <w:snapToGrid w:val="0"/>
      <w:jc w:val="center"/>
    </w:pPr>
    <w:rPr>
      <w:rFonts w:cs="Times New Roman"/>
      <w:sz w:val="18"/>
      <w:szCs w:val="18"/>
    </w:rPr>
  </w:style>
  <w:style w:type="character" w:customStyle="1" w:styleId="aff8">
    <w:name w:val="页眉 字符"/>
    <w:basedOn w:val="a1"/>
    <w:link w:val="aff7"/>
    <w:qFormat/>
    <w:rsid w:val="00824B83"/>
    <w:rPr>
      <w:rFonts w:ascii="宋体" w:eastAsia="宋体" w:hAnsi="宋体" w:cs="Times New Roman"/>
      <w:kern w:val="0"/>
      <w:sz w:val="18"/>
      <w:szCs w:val="18"/>
      <w:lang w:eastAsia="en-US"/>
    </w:rPr>
  </w:style>
  <w:style w:type="paragraph" w:styleId="aff9">
    <w:name w:val="Signature"/>
    <w:basedOn w:val="a"/>
    <w:link w:val="affa"/>
    <w:qFormat/>
    <w:rsid w:val="00824B83"/>
    <w:pPr>
      <w:autoSpaceDE/>
      <w:autoSpaceDN/>
      <w:ind w:leftChars="2100" w:left="100"/>
      <w:jc w:val="both"/>
    </w:pPr>
    <w:rPr>
      <w:rFonts w:ascii="Calibri" w:hAnsi="Calibri" w:cs="Times New Roman"/>
      <w:sz w:val="20"/>
      <w:szCs w:val="24"/>
    </w:rPr>
  </w:style>
  <w:style w:type="character" w:customStyle="1" w:styleId="affa">
    <w:name w:val="签名 字符"/>
    <w:basedOn w:val="a1"/>
    <w:link w:val="aff9"/>
    <w:qFormat/>
    <w:rsid w:val="00824B83"/>
    <w:rPr>
      <w:rFonts w:ascii="Calibri" w:eastAsia="宋体" w:hAnsi="Calibri" w:cs="Times New Roman"/>
      <w:kern w:val="0"/>
      <w:sz w:val="20"/>
      <w:szCs w:val="24"/>
      <w:lang w:eastAsia="en-US"/>
    </w:rPr>
  </w:style>
  <w:style w:type="paragraph" w:styleId="TOC1">
    <w:name w:val="toc 1"/>
    <w:basedOn w:val="a"/>
    <w:next w:val="a"/>
    <w:uiPriority w:val="39"/>
    <w:qFormat/>
    <w:rsid w:val="00824B83"/>
    <w:pPr>
      <w:spacing w:before="159"/>
      <w:ind w:left="217"/>
    </w:pPr>
    <w:rPr>
      <w:sz w:val="24"/>
      <w:szCs w:val="24"/>
    </w:rPr>
  </w:style>
  <w:style w:type="paragraph" w:styleId="43">
    <w:name w:val="List Continue 4"/>
    <w:basedOn w:val="a"/>
    <w:qFormat/>
    <w:rsid w:val="00824B83"/>
    <w:pPr>
      <w:autoSpaceDE/>
      <w:autoSpaceDN/>
      <w:spacing w:after="120"/>
      <w:ind w:leftChars="800" w:left="1680"/>
      <w:jc w:val="both"/>
    </w:pPr>
    <w:rPr>
      <w:rFonts w:ascii="Times New Roman" w:hAnsi="Times New Roman" w:cs="Times New Roman"/>
      <w:kern w:val="2"/>
      <w:sz w:val="21"/>
      <w:szCs w:val="24"/>
      <w:lang w:eastAsia="zh-CN"/>
    </w:rPr>
  </w:style>
  <w:style w:type="paragraph" w:styleId="TOC4">
    <w:name w:val="toc 4"/>
    <w:basedOn w:val="a"/>
    <w:next w:val="a"/>
    <w:uiPriority w:val="39"/>
    <w:unhideWhenUsed/>
    <w:qFormat/>
    <w:rsid w:val="00824B83"/>
    <w:pPr>
      <w:autoSpaceDE/>
      <w:autoSpaceDN/>
      <w:ind w:leftChars="600" w:left="1260"/>
      <w:jc w:val="both"/>
    </w:pPr>
    <w:rPr>
      <w:rFonts w:asciiTheme="minorHAnsi" w:eastAsiaTheme="minorEastAsia" w:hAnsiTheme="minorHAnsi" w:cstheme="minorBidi"/>
      <w:kern w:val="2"/>
      <w:sz w:val="21"/>
      <w:lang w:eastAsia="zh-CN"/>
    </w:rPr>
  </w:style>
  <w:style w:type="paragraph" w:styleId="11">
    <w:name w:val="index 1"/>
    <w:basedOn w:val="a"/>
    <w:next w:val="a"/>
    <w:autoRedefine/>
    <w:unhideWhenUsed/>
    <w:qFormat/>
    <w:rsid w:val="00824B83"/>
  </w:style>
  <w:style w:type="paragraph" w:styleId="affb">
    <w:name w:val="index heading"/>
    <w:basedOn w:val="a"/>
    <w:next w:val="11"/>
    <w:qFormat/>
    <w:rsid w:val="00824B83"/>
    <w:pPr>
      <w:adjustRightInd w:val="0"/>
      <w:spacing w:line="360" w:lineRule="auto"/>
      <w:jc w:val="both"/>
    </w:pPr>
    <w:rPr>
      <w:rFonts w:hAnsi="Times New Roman" w:cs="Times New Roman"/>
      <w:kern w:val="2"/>
      <w:sz w:val="28"/>
      <w:szCs w:val="20"/>
      <w:lang w:eastAsia="zh-CN"/>
    </w:rPr>
  </w:style>
  <w:style w:type="paragraph" w:styleId="affc">
    <w:name w:val="Subtitle"/>
    <w:basedOn w:val="a"/>
    <w:link w:val="affd"/>
    <w:qFormat/>
    <w:rsid w:val="00824B83"/>
    <w:pPr>
      <w:autoSpaceDE/>
      <w:autoSpaceDN/>
      <w:spacing w:before="240" w:after="60" w:line="312" w:lineRule="auto"/>
      <w:jc w:val="center"/>
      <w:outlineLvl w:val="1"/>
    </w:pPr>
    <w:rPr>
      <w:rFonts w:ascii="Arial" w:hAnsi="Arial" w:cs="Times New Roman"/>
      <w:b/>
      <w:bCs/>
      <w:kern w:val="28"/>
      <w:sz w:val="32"/>
      <w:szCs w:val="32"/>
    </w:rPr>
  </w:style>
  <w:style w:type="character" w:customStyle="1" w:styleId="affd">
    <w:name w:val="副标题 字符"/>
    <w:basedOn w:val="a1"/>
    <w:link w:val="affc"/>
    <w:qFormat/>
    <w:rsid w:val="00824B83"/>
    <w:rPr>
      <w:rFonts w:ascii="Arial" w:eastAsia="宋体" w:hAnsi="Arial" w:cs="Times New Roman"/>
      <w:b/>
      <w:bCs/>
      <w:kern w:val="28"/>
      <w:sz w:val="32"/>
      <w:szCs w:val="32"/>
      <w:lang w:eastAsia="en-US"/>
    </w:rPr>
  </w:style>
  <w:style w:type="paragraph" w:styleId="54">
    <w:name w:val="List Number 5"/>
    <w:basedOn w:val="a"/>
    <w:qFormat/>
    <w:rsid w:val="00824B83"/>
    <w:pPr>
      <w:tabs>
        <w:tab w:val="left" w:pos="2040"/>
      </w:tabs>
      <w:autoSpaceDE/>
      <w:autoSpaceDN/>
      <w:ind w:left="1314" w:hanging="401"/>
      <w:jc w:val="both"/>
    </w:pPr>
    <w:rPr>
      <w:rFonts w:ascii="Times New Roman" w:hAnsi="Times New Roman" w:cs="Times New Roman"/>
      <w:kern w:val="2"/>
      <w:sz w:val="21"/>
      <w:szCs w:val="24"/>
      <w:lang w:eastAsia="zh-CN"/>
    </w:rPr>
  </w:style>
  <w:style w:type="paragraph" w:styleId="affe">
    <w:name w:val="List"/>
    <w:basedOn w:val="a"/>
    <w:qFormat/>
    <w:rsid w:val="00824B83"/>
    <w:pPr>
      <w:autoSpaceDE/>
      <w:autoSpaceDN/>
      <w:ind w:left="200" w:hangingChars="200" w:hanging="200"/>
      <w:jc w:val="both"/>
    </w:pPr>
    <w:rPr>
      <w:rFonts w:ascii="Times New Roman" w:hAnsi="Times New Roman" w:cs="Times New Roman"/>
      <w:kern w:val="2"/>
      <w:sz w:val="21"/>
      <w:szCs w:val="24"/>
      <w:lang w:eastAsia="zh-CN"/>
    </w:rPr>
  </w:style>
  <w:style w:type="paragraph" w:styleId="afff">
    <w:name w:val="footnote text"/>
    <w:basedOn w:val="a"/>
    <w:link w:val="afff0"/>
    <w:uiPriority w:val="99"/>
    <w:unhideWhenUsed/>
    <w:qFormat/>
    <w:rsid w:val="00824B83"/>
    <w:pPr>
      <w:snapToGrid w:val="0"/>
    </w:pPr>
    <w:rPr>
      <w:rFonts w:cs="Times New Roman"/>
      <w:sz w:val="18"/>
      <w:szCs w:val="18"/>
    </w:rPr>
  </w:style>
  <w:style w:type="character" w:customStyle="1" w:styleId="afff0">
    <w:name w:val="脚注文本 字符"/>
    <w:basedOn w:val="a1"/>
    <w:link w:val="afff"/>
    <w:uiPriority w:val="99"/>
    <w:qFormat/>
    <w:rsid w:val="00824B83"/>
    <w:rPr>
      <w:rFonts w:ascii="宋体" w:eastAsia="宋体" w:hAnsi="宋体" w:cs="Times New Roman"/>
      <w:kern w:val="0"/>
      <w:sz w:val="18"/>
      <w:szCs w:val="18"/>
      <w:lang w:eastAsia="en-US"/>
    </w:rPr>
  </w:style>
  <w:style w:type="paragraph" w:styleId="TOC6">
    <w:name w:val="toc 6"/>
    <w:basedOn w:val="a"/>
    <w:next w:val="a"/>
    <w:uiPriority w:val="39"/>
    <w:unhideWhenUsed/>
    <w:qFormat/>
    <w:rsid w:val="00824B83"/>
    <w:pPr>
      <w:autoSpaceDE/>
      <w:autoSpaceDN/>
      <w:ind w:leftChars="1000" w:left="2100"/>
      <w:jc w:val="both"/>
    </w:pPr>
    <w:rPr>
      <w:rFonts w:asciiTheme="minorHAnsi" w:eastAsiaTheme="minorEastAsia" w:hAnsiTheme="minorHAnsi" w:cstheme="minorBidi"/>
      <w:kern w:val="2"/>
      <w:sz w:val="21"/>
      <w:lang w:eastAsia="zh-CN"/>
    </w:rPr>
  </w:style>
  <w:style w:type="paragraph" w:styleId="55">
    <w:name w:val="List 5"/>
    <w:basedOn w:val="a"/>
    <w:qFormat/>
    <w:rsid w:val="00824B83"/>
    <w:pPr>
      <w:autoSpaceDE/>
      <w:autoSpaceDN/>
      <w:ind w:leftChars="800" w:left="100" w:hangingChars="200" w:hanging="200"/>
      <w:jc w:val="both"/>
    </w:pPr>
    <w:rPr>
      <w:rFonts w:ascii="Times New Roman" w:hAnsi="Times New Roman" w:cs="Times New Roman"/>
      <w:kern w:val="2"/>
      <w:sz w:val="21"/>
      <w:szCs w:val="24"/>
      <w:lang w:eastAsia="zh-CN"/>
    </w:rPr>
  </w:style>
  <w:style w:type="paragraph" w:styleId="36">
    <w:name w:val="Body Text Indent 3"/>
    <w:basedOn w:val="a"/>
    <w:link w:val="37"/>
    <w:uiPriority w:val="99"/>
    <w:unhideWhenUsed/>
    <w:qFormat/>
    <w:rsid w:val="00824B83"/>
    <w:pPr>
      <w:spacing w:after="120"/>
      <w:ind w:leftChars="200" w:left="420"/>
    </w:pPr>
    <w:rPr>
      <w:rFonts w:cs="Times New Roman"/>
      <w:sz w:val="16"/>
      <w:szCs w:val="16"/>
    </w:rPr>
  </w:style>
  <w:style w:type="character" w:customStyle="1" w:styleId="37">
    <w:name w:val="正文文本缩进 3 字符"/>
    <w:basedOn w:val="a1"/>
    <w:link w:val="36"/>
    <w:uiPriority w:val="99"/>
    <w:qFormat/>
    <w:rsid w:val="00824B83"/>
    <w:rPr>
      <w:rFonts w:ascii="宋体" w:eastAsia="宋体" w:hAnsi="宋体" w:cs="Times New Roman"/>
      <w:kern w:val="0"/>
      <w:sz w:val="16"/>
      <w:szCs w:val="16"/>
      <w:lang w:eastAsia="en-US"/>
    </w:rPr>
  </w:style>
  <w:style w:type="paragraph" w:styleId="afff1">
    <w:name w:val="table of figures"/>
    <w:basedOn w:val="a"/>
    <w:next w:val="a"/>
    <w:qFormat/>
    <w:rsid w:val="00824B83"/>
    <w:pPr>
      <w:autoSpaceDE/>
      <w:autoSpaceDN/>
      <w:ind w:leftChars="200" w:left="200" w:hangingChars="200" w:hanging="200"/>
      <w:jc w:val="both"/>
    </w:pPr>
    <w:rPr>
      <w:rFonts w:ascii="Times New Roman" w:hAnsi="Times New Roman" w:cs="Times New Roman"/>
      <w:kern w:val="2"/>
      <w:sz w:val="21"/>
      <w:szCs w:val="24"/>
      <w:lang w:eastAsia="zh-CN"/>
    </w:rPr>
  </w:style>
  <w:style w:type="paragraph" w:styleId="TOC2">
    <w:name w:val="toc 2"/>
    <w:basedOn w:val="a"/>
    <w:next w:val="a"/>
    <w:uiPriority w:val="39"/>
    <w:unhideWhenUsed/>
    <w:qFormat/>
    <w:rsid w:val="00824B83"/>
    <w:pPr>
      <w:ind w:leftChars="200" w:left="420"/>
    </w:pPr>
  </w:style>
  <w:style w:type="paragraph" w:styleId="TOC9">
    <w:name w:val="toc 9"/>
    <w:basedOn w:val="a"/>
    <w:next w:val="a"/>
    <w:uiPriority w:val="39"/>
    <w:unhideWhenUsed/>
    <w:qFormat/>
    <w:rsid w:val="00824B83"/>
    <w:pPr>
      <w:autoSpaceDE/>
      <w:autoSpaceDN/>
      <w:ind w:leftChars="1600" w:left="3360"/>
      <w:jc w:val="both"/>
    </w:pPr>
    <w:rPr>
      <w:rFonts w:asciiTheme="minorHAnsi" w:eastAsiaTheme="minorEastAsia" w:hAnsiTheme="minorHAnsi" w:cstheme="minorBidi"/>
      <w:kern w:val="2"/>
      <w:sz w:val="21"/>
      <w:lang w:eastAsia="zh-CN"/>
    </w:rPr>
  </w:style>
  <w:style w:type="paragraph" w:styleId="26">
    <w:name w:val="Body Text 2"/>
    <w:basedOn w:val="a"/>
    <w:link w:val="27"/>
    <w:qFormat/>
    <w:rsid w:val="00824B83"/>
    <w:pPr>
      <w:autoSpaceDE/>
      <w:autoSpaceDN/>
      <w:spacing w:line="300" w:lineRule="exact"/>
      <w:jc w:val="both"/>
    </w:pPr>
    <w:rPr>
      <w:rFonts w:ascii="Calibri" w:hAnsi="Calibri" w:cs="Times New Roman"/>
      <w:color w:val="0000FF"/>
      <w:kern w:val="2"/>
      <w:sz w:val="24"/>
      <w:szCs w:val="20"/>
    </w:rPr>
  </w:style>
  <w:style w:type="character" w:customStyle="1" w:styleId="27">
    <w:name w:val="正文文本 2 字符"/>
    <w:basedOn w:val="a1"/>
    <w:link w:val="26"/>
    <w:qFormat/>
    <w:rsid w:val="00824B83"/>
    <w:rPr>
      <w:rFonts w:ascii="Calibri" w:eastAsia="宋体" w:hAnsi="Calibri" w:cs="Times New Roman"/>
      <w:color w:val="0000FF"/>
      <w:sz w:val="24"/>
      <w:szCs w:val="20"/>
      <w:lang w:eastAsia="en-US"/>
    </w:rPr>
  </w:style>
  <w:style w:type="paragraph" w:styleId="44">
    <w:name w:val="List 4"/>
    <w:basedOn w:val="a"/>
    <w:qFormat/>
    <w:rsid w:val="00824B83"/>
    <w:pPr>
      <w:autoSpaceDE/>
      <w:autoSpaceDN/>
      <w:ind w:leftChars="600" w:left="100" w:hangingChars="200" w:hanging="200"/>
      <w:jc w:val="both"/>
    </w:pPr>
    <w:rPr>
      <w:rFonts w:ascii="Times New Roman" w:hAnsi="Times New Roman" w:cs="Times New Roman"/>
      <w:kern w:val="2"/>
      <w:sz w:val="21"/>
      <w:szCs w:val="24"/>
      <w:lang w:eastAsia="zh-CN"/>
    </w:rPr>
  </w:style>
  <w:style w:type="paragraph" w:styleId="28">
    <w:name w:val="List Continue 2"/>
    <w:basedOn w:val="a"/>
    <w:qFormat/>
    <w:rsid w:val="00824B83"/>
    <w:pPr>
      <w:autoSpaceDE/>
      <w:autoSpaceDN/>
      <w:spacing w:after="120"/>
      <w:ind w:leftChars="400" w:left="840"/>
      <w:jc w:val="both"/>
    </w:pPr>
    <w:rPr>
      <w:rFonts w:ascii="Times New Roman" w:hAnsi="Times New Roman" w:cs="Times New Roman"/>
      <w:kern w:val="2"/>
      <w:sz w:val="21"/>
      <w:szCs w:val="24"/>
      <w:lang w:eastAsia="zh-CN"/>
    </w:rPr>
  </w:style>
  <w:style w:type="paragraph" w:styleId="afff2">
    <w:name w:val="Message Header"/>
    <w:basedOn w:val="a"/>
    <w:link w:val="afff3"/>
    <w:qFormat/>
    <w:rsid w:val="00824B8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Times New Roman"/>
      <w:sz w:val="24"/>
      <w:szCs w:val="24"/>
    </w:rPr>
  </w:style>
  <w:style w:type="character" w:customStyle="1" w:styleId="afff3">
    <w:name w:val="信息标题 字符"/>
    <w:basedOn w:val="a1"/>
    <w:link w:val="afff2"/>
    <w:qFormat/>
    <w:rsid w:val="00824B83"/>
    <w:rPr>
      <w:rFonts w:ascii="Arial" w:eastAsia="宋体" w:hAnsi="Arial" w:cs="Times New Roman"/>
      <w:kern w:val="0"/>
      <w:sz w:val="24"/>
      <w:szCs w:val="24"/>
      <w:shd w:val="pct20" w:color="auto" w:fill="auto"/>
      <w:lang w:eastAsia="en-US"/>
    </w:rPr>
  </w:style>
  <w:style w:type="paragraph" w:styleId="HTML1">
    <w:name w:val="HTML Preformatted"/>
    <w:basedOn w:val="a"/>
    <w:link w:val="HTML2"/>
    <w:qFormat/>
    <w:rsid w:val="00824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rPr>
  </w:style>
  <w:style w:type="character" w:customStyle="1" w:styleId="HTML2">
    <w:name w:val="HTML 预设格式 字符"/>
    <w:basedOn w:val="a1"/>
    <w:link w:val="HTML1"/>
    <w:qFormat/>
    <w:rsid w:val="00824B83"/>
    <w:rPr>
      <w:rFonts w:ascii="黑体" w:eastAsia="黑体" w:hAnsi="Courier New" w:cs="Times New Roman"/>
      <w:kern w:val="0"/>
      <w:sz w:val="20"/>
      <w:szCs w:val="20"/>
      <w:lang w:eastAsia="en-US"/>
    </w:rPr>
  </w:style>
  <w:style w:type="paragraph" w:styleId="afff4">
    <w:name w:val="Normal (Web)"/>
    <w:basedOn w:val="a"/>
    <w:uiPriority w:val="99"/>
    <w:unhideWhenUsed/>
    <w:qFormat/>
    <w:rsid w:val="00824B83"/>
    <w:pPr>
      <w:widowControl/>
      <w:autoSpaceDE/>
      <w:autoSpaceDN/>
      <w:spacing w:before="100" w:beforeAutospacing="1" w:after="100" w:afterAutospacing="1"/>
    </w:pPr>
    <w:rPr>
      <w:sz w:val="24"/>
      <w:szCs w:val="24"/>
      <w:lang w:eastAsia="zh-CN"/>
    </w:rPr>
  </w:style>
  <w:style w:type="paragraph" w:styleId="38">
    <w:name w:val="List Continue 3"/>
    <w:basedOn w:val="a"/>
    <w:qFormat/>
    <w:rsid w:val="00824B83"/>
    <w:pPr>
      <w:autoSpaceDE/>
      <w:autoSpaceDN/>
      <w:spacing w:after="120"/>
      <w:ind w:leftChars="600" w:left="1260"/>
      <w:jc w:val="both"/>
    </w:pPr>
    <w:rPr>
      <w:rFonts w:ascii="Times New Roman" w:hAnsi="Times New Roman" w:cs="Times New Roman"/>
      <w:kern w:val="2"/>
      <w:sz w:val="21"/>
      <w:szCs w:val="24"/>
      <w:lang w:eastAsia="zh-CN"/>
    </w:rPr>
  </w:style>
  <w:style w:type="paragraph" w:styleId="afff5">
    <w:name w:val="Title"/>
    <w:basedOn w:val="a"/>
    <w:next w:val="a"/>
    <w:link w:val="afff6"/>
    <w:qFormat/>
    <w:rsid w:val="00824B83"/>
    <w:pPr>
      <w:autoSpaceDE/>
      <w:autoSpaceDN/>
      <w:spacing w:beforeLines="50" w:afterLines="50" w:line="360" w:lineRule="auto"/>
      <w:jc w:val="center"/>
      <w:outlineLvl w:val="0"/>
    </w:pPr>
    <w:rPr>
      <w:rFonts w:ascii="Cambria" w:hAnsi="Cambria" w:cs="Times New Roman"/>
      <w:b/>
      <w:bCs/>
      <w:kern w:val="2"/>
      <w:sz w:val="32"/>
      <w:szCs w:val="32"/>
    </w:rPr>
  </w:style>
  <w:style w:type="character" w:customStyle="1" w:styleId="afff6">
    <w:name w:val="标题 字符"/>
    <w:basedOn w:val="a1"/>
    <w:link w:val="afff5"/>
    <w:qFormat/>
    <w:rsid w:val="00824B83"/>
    <w:rPr>
      <w:rFonts w:ascii="Cambria" w:eastAsia="宋体" w:hAnsi="Cambria" w:cs="Times New Roman"/>
      <w:b/>
      <w:bCs/>
      <w:sz w:val="32"/>
      <w:szCs w:val="32"/>
      <w:lang w:eastAsia="en-US"/>
    </w:rPr>
  </w:style>
  <w:style w:type="paragraph" w:styleId="afff7">
    <w:name w:val="annotation subject"/>
    <w:basedOn w:val="af0"/>
    <w:next w:val="af0"/>
    <w:link w:val="afff8"/>
    <w:uiPriority w:val="99"/>
    <w:unhideWhenUsed/>
    <w:qFormat/>
    <w:rsid w:val="00824B83"/>
    <w:rPr>
      <w:b/>
      <w:bCs/>
    </w:rPr>
  </w:style>
  <w:style w:type="character" w:customStyle="1" w:styleId="afff8">
    <w:name w:val="批注主题 字符"/>
    <w:basedOn w:val="af1"/>
    <w:link w:val="afff7"/>
    <w:uiPriority w:val="99"/>
    <w:qFormat/>
    <w:rsid w:val="00824B83"/>
    <w:rPr>
      <w:rFonts w:ascii="宋体" w:eastAsia="宋体" w:hAnsi="宋体" w:cs="Times New Roman"/>
      <w:b/>
      <w:bCs/>
      <w:kern w:val="0"/>
      <w:sz w:val="20"/>
      <w:szCs w:val="20"/>
      <w:lang w:eastAsia="en-US"/>
    </w:rPr>
  </w:style>
  <w:style w:type="table" w:styleId="afff9">
    <w:name w:val="Table Grid"/>
    <w:basedOn w:val="a2"/>
    <w:uiPriority w:val="39"/>
    <w:qFormat/>
    <w:rsid w:val="00824B8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Theme"/>
    <w:basedOn w:val="a2"/>
    <w:qFormat/>
    <w:rsid w:val="00824B83"/>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qFormat/>
    <w:rsid w:val="00824B83"/>
    <w:pPr>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qFormat/>
    <w:rsid w:val="00824B83"/>
    <w:pPr>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2"/>
    <w:qFormat/>
    <w:rsid w:val="00824B83"/>
    <w:pPr>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b">
    <w:name w:val="Table Elegant"/>
    <w:basedOn w:val="a2"/>
    <w:qFormat/>
    <w:rsid w:val="00824B83"/>
    <w:pPr>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rsid w:val="00824B83"/>
    <w:pPr>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qFormat/>
    <w:rsid w:val="00824B83"/>
    <w:pPr>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2"/>
    <w:qFormat/>
    <w:rsid w:val="00824B83"/>
    <w:pPr>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2"/>
    <w:qFormat/>
    <w:rsid w:val="00824B83"/>
    <w:pPr>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qFormat/>
    <w:rsid w:val="00824B83"/>
    <w:pPr>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2"/>
    <w:qFormat/>
    <w:rsid w:val="00824B83"/>
    <w:pPr>
      <w:jc w:val="both"/>
    </w:pPr>
    <w:rPr>
      <w:rFonts w:ascii="Times New Roman" w:eastAsia="宋体" w:hAnsi="Times New Roman" w:cs="Times New Roman"/>
      <w:kern w:val="0"/>
      <w:sz w:val="20"/>
      <w:szCs w:val="20"/>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2"/>
    <w:qFormat/>
    <w:rsid w:val="00824B83"/>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qFormat/>
    <w:rsid w:val="00824B83"/>
    <w:pPr>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qFormat/>
    <w:rsid w:val="00824B83"/>
    <w:pPr>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List 1"/>
    <w:basedOn w:val="a2"/>
    <w:qFormat/>
    <w:rsid w:val="00824B83"/>
    <w:pPr>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2"/>
    <w:qFormat/>
    <w:rsid w:val="00824B83"/>
    <w:pPr>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qFormat/>
    <w:rsid w:val="00824B83"/>
    <w:pPr>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2"/>
    <w:qFormat/>
    <w:rsid w:val="00824B83"/>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qFormat/>
    <w:rsid w:val="00824B83"/>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2"/>
    <w:qFormat/>
    <w:rsid w:val="00824B83"/>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2"/>
    <w:qFormat/>
    <w:rsid w:val="00824B83"/>
    <w:pPr>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2"/>
    <w:qFormat/>
    <w:rsid w:val="00824B83"/>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c">
    <w:name w:val="Table Contemporary"/>
    <w:basedOn w:val="a2"/>
    <w:qFormat/>
    <w:rsid w:val="00824B83"/>
    <w:pPr>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2"/>
    <w:qFormat/>
    <w:rsid w:val="00824B83"/>
    <w:pPr>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2"/>
    <w:qFormat/>
    <w:rsid w:val="00824B83"/>
    <w:pPr>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qFormat/>
    <w:rsid w:val="00824B83"/>
    <w:pPr>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2"/>
    <w:qFormat/>
    <w:rsid w:val="00824B83"/>
    <w:pPr>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qFormat/>
    <w:rsid w:val="00824B83"/>
    <w:pPr>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2"/>
    <w:qFormat/>
    <w:rsid w:val="00824B83"/>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2"/>
    <w:qFormat/>
    <w:rsid w:val="00824B83"/>
    <w:pPr>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qFormat/>
    <w:rsid w:val="00824B83"/>
    <w:pPr>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2"/>
    <w:qFormat/>
    <w:rsid w:val="00824B83"/>
    <w:pPr>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qFormat/>
    <w:rsid w:val="00824B83"/>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2"/>
    <w:qFormat/>
    <w:rsid w:val="00824B83"/>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2"/>
    <w:qFormat/>
    <w:rsid w:val="00824B83"/>
    <w:pPr>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rsid w:val="00824B83"/>
    <w:pPr>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9">
    <w:name w:val="Table Web 1"/>
    <w:basedOn w:val="a2"/>
    <w:qFormat/>
    <w:rsid w:val="00824B83"/>
    <w:pPr>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2"/>
    <w:qFormat/>
    <w:rsid w:val="00824B83"/>
    <w:pPr>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qFormat/>
    <w:rsid w:val="00824B83"/>
    <w:pPr>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d">
    <w:name w:val="Table Professional"/>
    <w:basedOn w:val="a2"/>
    <w:qFormat/>
    <w:rsid w:val="00824B83"/>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e">
    <w:name w:val="Strong"/>
    <w:qFormat/>
    <w:rsid w:val="00824B83"/>
    <w:rPr>
      <w:b/>
    </w:rPr>
  </w:style>
  <w:style w:type="character" w:styleId="affff">
    <w:name w:val="endnote reference"/>
    <w:uiPriority w:val="99"/>
    <w:unhideWhenUsed/>
    <w:qFormat/>
    <w:rsid w:val="00824B83"/>
    <w:rPr>
      <w:vertAlign w:val="superscript"/>
    </w:rPr>
  </w:style>
  <w:style w:type="character" w:styleId="affff0">
    <w:name w:val="page number"/>
    <w:basedOn w:val="a1"/>
    <w:qFormat/>
    <w:rsid w:val="00824B83"/>
  </w:style>
  <w:style w:type="character" w:styleId="affff1">
    <w:name w:val="Emphasis"/>
    <w:uiPriority w:val="20"/>
    <w:qFormat/>
    <w:rsid w:val="00824B83"/>
    <w:rPr>
      <w:i/>
      <w:iCs/>
    </w:rPr>
  </w:style>
  <w:style w:type="character" w:styleId="affff2">
    <w:name w:val="line number"/>
    <w:basedOn w:val="a1"/>
    <w:qFormat/>
    <w:rsid w:val="00824B83"/>
  </w:style>
  <w:style w:type="character" w:styleId="HTML3">
    <w:name w:val="HTML Definition"/>
    <w:qFormat/>
    <w:rsid w:val="00824B83"/>
    <w:rPr>
      <w:i/>
      <w:iCs/>
    </w:rPr>
  </w:style>
  <w:style w:type="character" w:styleId="HTML4">
    <w:name w:val="HTML Typewriter"/>
    <w:qFormat/>
    <w:rsid w:val="00824B83"/>
    <w:rPr>
      <w:rFonts w:ascii="Courier New" w:hAnsi="Courier New" w:cs="Courier New"/>
      <w:sz w:val="20"/>
      <w:szCs w:val="20"/>
    </w:rPr>
  </w:style>
  <w:style w:type="character" w:styleId="HTML5">
    <w:name w:val="HTML Acronym"/>
    <w:basedOn w:val="a1"/>
    <w:qFormat/>
    <w:rsid w:val="00824B83"/>
  </w:style>
  <w:style w:type="character" w:styleId="HTML6">
    <w:name w:val="HTML Variable"/>
    <w:qFormat/>
    <w:rsid w:val="00824B83"/>
    <w:rPr>
      <w:i/>
      <w:iCs/>
    </w:rPr>
  </w:style>
  <w:style w:type="character" w:styleId="affff3">
    <w:name w:val="Hyperlink"/>
    <w:uiPriority w:val="99"/>
    <w:unhideWhenUsed/>
    <w:qFormat/>
    <w:rsid w:val="00824B83"/>
    <w:rPr>
      <w:color w:val="0000FF"/>
      <w:u w:val="single"/>
    </w:rPr>
  </w:style>
  <w:style w:type="character" w:styleId="HTML7">
    <w:name w:val="HTML Code"/>
    <w:qFormat/>
    <w:rsid w:val="00824B83"/>
    <w:rPr>
      <w:rFonts w:ascii="黑体" w:eastAsia="黑体" w:hAnsi="Courier New"/>
      <w:sz w:val="20"/>
    </w:rPr>
  </w:style>
  <w:style w:type="character" w:styleId="affff4">
    <w:name w:val="annotation reference"/>
    <w:uiPriority w:val="99"/>
    <w:unhideWhenUsed/>
    <w:qFormat/>
    <w:rsid w:val="00824B83"/>
    <w:rPr>
      <w:sz w:val="21"/>
      <w:szCs w:val="21"/>
    </w:rPr>
  </w:style>
  <w:style w:type="character" w:styleId="HTML8">
    <w:name w:val="HTML Cite"/>
    <w:qFormat/>
    <w:rsid w:val="00824B83"/>
    <w:rPr>
      <w:i/>
      <w:iCs/>
    </w:rPr>
  </w:style>
  <w:style w:type="character" w:styleId="affff5">
    <w:name w:val="footnote reference"/>
    <w:uiPriority w:val="99"/>
    <w:unhideWhenUsed/>
    <w:qFormat/>
    <w:rsid w:val="00824B83"/>
    <w:rPr>
      <w:vertAlign w:val="superscript"/>
    </w:rPr>
  </w:style>
  <w:style w:type="character" w:styleId="HTML9">
    <w:name w:val="HTML Keyboard"/>
    <w:qFormat/>
    <w:rsid w:val="00824B83"/>
    <w:rPr>
      <w:rFonts w:ascii="Courier New" w:hAnsi="Courier New" w:cs="Courier New"/>
      <w:sz w:val="20"/>
      <w:szCs w:val="20"/>
    </w:rPr>
  </w:style>
  <w:style w:type="character" w:styleId="HTMLa">
    <w:name w:val="HTML Sample"/>
    <w:qFormat/>
    <w:rsid w:val="00824B83"/>
    <w:rPr>
      <w:rFonts w:ascii="Courier New" w:hAnsi="Courier New" w:cs="Courier New"/>
    </w:rPr>
  </w:style>
  <w:style w:type="paragraph" w:customStyle="1" w:styleId="TOC71">
    <w:name w:val="TOC 71"/>
    <w:basedOn w:val="a"/>
    <w:next w:val="a"/>
    <w:unhideWhenUsed/>
    <w:qFormat/>
    <w:rsid w:val="00824B83"/>
    <w:pPr>
      <w:autoSpaceDE/>
      <w:autoSpaceDN/>
      <w:ind w:leftChars="1200" w:left="2520"/>
      <w:jc w:val="both"/>
    </w:pPr>
    <w:rPr>
      <w:rFonts w:ascii="Calibri" w:hAnsi="Calibri" w:cs="Times New Roman"/>
      <w:kern w:val="2"/>
      <w:sz w:val="21"/>
      <w:lang w:eastAsia="zh-CN"/>
    </w:rPr>
  </w:style>
  <w:style w:type="paragraph" w:customStyle="1" w:styleId="1a">
    <w:name w:val="正文文本首行缩进1"/>
    <w:basedOn w:val="af6"/>
    <w:link w:val="affff6"/>
    <w:qFormat/>
    <w:rsid w:val="00824B83"/>
    <w:pPr>
      <w:autoSpaceDE/>
      <w:autoSpaceDN/>
      <w:spacing w:after="120"/>
      <w:ind w:firstLineChars="100" w:firstLine="420"/>
      <w:jc w:val="both"/>
    </w:pPr>
    <w:rPr>
      <w:kern w:val="2"/>
      <w:szCs w:val="20"/>
    </w:rPr>
  </w:style>
  <w:style w:type="character" w:customStyle="1" w:styleId="affff6">
    <w:name w:val="正文文本首行缩进 字符"/>
    <w:link w:val="1a"/>
    <w:qFormat/>
    <w:rsid w:val="00824B83"/>
    <w:rPr>
      <w:rFonts w:ascii="宋体" w:eastAsia="宋体" w:hAnsi="宋体" w:cs="Times New Roman"/>
      <w:sz w:val="24"/>
      <w:szCs w:val="20"/>
      <w:lang w:eastAsia="en-US"/>
    </w:rPr>
  </w:style>
  <w:style w:type="paragraph" w:customStyle="1" w:styleId="TOC51">
    <w:name w:val="TOC 51"/>
    <w:basedOn w:val="a"/>
    <w:next w:val="a"/>
    <w:unhideWhenUsed/>
    <w:qFormat/>
    <w:rsid w:val="00824B83"/>
    <w:pPr>
      <w:autoSpaceDE/>
      <w:autoSpaceDN/>
      <w:ind w:leftChars="800" w:left="1680"/>
      <w:jc w:val="both"/>
    </w:pPr>
    <w:rPr>
      <w:rFonts w:ascii="Calibri" w:hAnsi="Calibri" w:cs="Times New Roman"/>
      <w:kern w:val="2"/>
      <w:sz w:val="21"/>
      <w:lang w:eastAsia="zh-CN"/>
    </w:rPr>
  </w:style>
  <w:style w:type="paragraph" w:customStyle="1" w:styleId="TOC31">
    <w:name w:val="TOC 31"/>
    <w:basedOn w:val="a"/>
    <w:next w:val="a"/>
    <w:unhideWhenUsed/>
    <w:qFormat/>
    <w:rsid w:val="00824B83"/>
    <w:pPr>
      <w:ind w:leftChars="400" w:left="840"/>
    </w:pPr>
  </w:style>
  <w:style w:type="paragraph" w:customStyle="1" w:styleId="TOC81">
    <w:name w:val="TOC 81"/>
    <w:basedOn w:val="a"/>
    <w:next w:val="a"/>
    <w:unhideWhenUsed/>
    <w:qFormat/>
    <w:rsid w:val="00824B83"/>
    <w:pPr>
      <w:autoSpaceDE/>
      <w:autoSpaceDN/>
      <w:ind w:leftChars="1400" w:left="2940"/>
      <w:jc w:val="both"/>
    </w:pPr>
    <w:rPr>
      <w:rFonts w:ascii="Calibri" w:hAnsi="Calibri" w:cs="Times New Roman"/>
      <w:kern w:val="2"/>
      <w:sz w:val="21"/>
      <w:lang w:eastAsia="zh-CN"/>
    </w:rPr>
  </w:style>
  <w:style w:type="paragraph" w:customStyle="1" w:styleId="210">
    <w:name w:val="正文文本首行缩进 21"/>
    <w:basedOn w:val="af8"/>
    <w:link w:val="2f1"/>
    <w:qFormat/>
    <w:rsid w:val="00824B83"/>
    <w:pPr>
      <w:autoSpaceDE/>
      <w:autoSpaceDN/>
      <w:ind w:firstLineChars="200" w:firstLine="420"/>
      <w:jc w:val="both"/>
    </w:pPr>
    <w:rPr>
      <w:color w:val="0000FF"/>
      <w:kern w:val="2"/>
      <w:sz w:val="24"/>
      <w:szCs w:val="24"/>
    </w:rPr>
  </w:style>
  <w:style w:type="character" w:customStyle="1" w:styleId="2f1">
    <w:name w:val="正文文本首行缩进 2 字符"/>
    <w:link w:val="210"/>
    <w:qFormat/>
    <w:rsid w:val="00824B83"/>
    <w:rPr>
      <w:rFonts w:ascii="宋体" w:eastAsia="宋体" w:hAnsi="宋体" w:cs="Times New Roman"/>
      <w:color w:val="0000FF"/>
      <w:sz w:val="24"/>
      <w:szCs w:val="24"/>
      <w:lang w:eastAsia="en-US"/>
    </w:rPr>
  </w:style>
  <w:style w:type="paragraph" w:customStyle="1" w:styleId="TOC11">
    <w:name w:val="TOC 11"/>
    <w:basedOn w:val="a"/>
    <w:next w:val="a"/>
    <w:qFormat/>
    <w:rsid w:val="00824B83"/>
    <w:pPr>
      <w:spacing w:before="159"/>
      <w:ind w:left="217"/>
    </w:pPr>
    <w:rPr>
      <w:sz w:val="24"/>
      <w:szCs w:val="24"/>
    </w:rPr>
  </w:style>
  <w:style w:type="paragraph" w:customStyle="1" w:styleId="TOC41">
    <w:name w:val="TOC 41"/>
    <w:basedOn w:val="a"/>
    <w:next w:val="a"/>
    <w:unhideWhenUsed/>
    <w:qFormat/>
    <w:rsid w:val="00824B83"/>
    <w:pPr>
      <w:autoSpaceDE/>
      <w:autoSpaceDN/>
      <w:ind w:leftChars="600" w:left="1260"/>
      <w:jc w:val="both"/>
    </w:pPr>
    <w:rPr>
      <w:rFonts w:ascii="Calibri" w:hAnsi="Calibri" w:cs="Times New Roman"/>
      <w:kern w:val="2"/>
      <w:sz w:val="21"/>
      <w:lang w:eastAsia="zh-CN"/>
    </w:rPr>
  </w:style>
  <w:style w:type="paragraph" w:customStyle="1" w:styleId="TOC61">
    <w:name w:val="TOC 61"/>
    <w:basedOn w:val="a"/>
    <w:next w:val="a"/>
    <w:unhideWhenUsed/>
    <w:qFormat/>
    <w:rsid w:val="00824B83"/>
    <w:pPr>
      <w:autoSpaceDE/>
      <w:autoSpaceDN/>
      <w:ind w:leftChars="1000" w:left="2100"/>
      <w:jc w:val="both"/>
    </w:pPr>
    <w:rPr>
      <w:rFonts w:ascii="Calibri" w:hAnsi="Calibri" w:cs="Times New Roman"/>
      <w:kern w:val="2"/>
      <w:sz w:val="21"/>
      <w:lang w:eastAsia="zh-CN"/>
    </w:rPr>
  </w:style>
  <w:style w:type="paragraph" w:customStyle="1" w:styleId="TOC21">
    <w:name w:val="TOC 21"/>
    <w:basedOn w:val="a"/>
    <w:next w:val="a"/>
    <w:unhideWhenUsed/>
    <w:qFormat/>
    <w:rsid w:val="00824B83"/>
    <w:pPr>
      <w:ind w:leftChars="200" w:left="420"/>
    </w:pPr>
  </w:style>
  <w:style w:type="paragraph" w:customStyle="1" w:styleId="TOC91">
    <w:name w:val="TOC 91"/>
    <w:basedOn w:val="a"/>
    <w:next w:val="a"/>
    <w:unhideWhenUsed/>
    <w:qFormat/>
    <w:rsid w:val="00824B83"/>
    <w:pPr>
      <w:autoSpaceDE/>
      <w:autoSpaceDN/>
      <w:ind w:leftChars="1600" w:left="3360"/>
      <w:jc w:val="both"/>
    </w:pPr>
    <w:rPr>
      <w:rFonts w:ascii="Calibri" w:hAnsi="Calibri" w:cs="Times New Roman"/>
      <w:kern w:val="2"/>
      <w:sz w:val="21"/>
      <w:lang w:eastAsia="zh-CN"/>
    </w:rPr>
  </w:style>
  <w:style w:type="character" w:customStyle="1" w:styleId="1b">
    <w:name w:val="访问过的超链接1"/>
    <w:qFormat/>
    <w:rsid w:val="00824B83"/>
    <w:rPr>
      <w:color w:val="800080"/>
      <w:u w:val="single"/>
    </w:rPr>
  </w:style>
  <w:style w:type="table" w:customStyle="1" w:styleId="110">
    <w:name w:val="表三维效果 11"/>
    <w:basedOn w:val="a2"/>
    <w:qFormat/>
    <w:rsid w:val="00824B83"/>
    <w:pPr>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
    <w:name w:val="表三维效果 21"/>
    <w:basedOn w:val="a2"/>
    <w:qFormat/>
    <w:rsid w:val="00824B83"/>
    <w:pPr>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表三维效果 31"/>
    <w:basedOn w:val="a2"/>
    <w:qFormat/>
    <w:rsid w:val="00824B83"/>
    <w:pPr>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unhideWhenUsed/>
    <w:qFormat/>
    <w:rsid w:val="00824B8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1c">
    <w:name w:val="列表段落1"/>
    <w:basedOn w:val="a"/>
    <w:link w:val="Char"/>
    <w:uiPriority w:val="34"/>
    <w:qFormat/>
    <w:rsid w:val="00824B83"/>
    <w:pPr>
      <w:ind w:left="1057" w:hanging="840"/>
    </w:pPr>
    <w:rPr>
      <w:rFonts w:cs="Times New Roman"/>
      <w:sz w:val="20"/>
      <w:szCs w:val="20"/>
    </w:rPr>
  </w:style>
  <w:style w:type="character" w:customStyle="1" w:styleId="Char">
    <w:name w:val="列出段落 Char"/>
    <w:link w:val="1c"/>
    <w:uiPriority w:val="34"/>
    <w:qFormat/>
    <w:rsid w:val="00824B83"/>
    <w:rPr>
      <w:rFonts w:ascii="宋体" w:eastAsia="宋体" w:hAnsi="宋体" w:cs="Times New Roman"/>
      <w:kern w:val="0"/>
      <w:sz w:val="20"/>
      <w:szCs w:val="20"/>
      <w:lang w:eastAsia="en-US"/>
    </w:rPr>
  </w:style>
  <w:style w:type="paragraph" w:customStyle="1" w:styleId="TableParagraph">
    <w:name w:val="Table Paragraph"/>
    <w:basedOn w:val="a"/>
    <w:uiPriority w:val="1"/>
    <w:qFormat/>
    <w:rsid w:val="00824B83"/>
  </w:style>
  <w:style w:type="paragraph" w:customStyle="1" w:styleId="Style2">
    <w:name w:val="_Style 2"/>
    <w:basedOn w:val="a"/>
    <w:uiPriority w:val="34"/>
    <w:qFormat/>
    <w:rsid w:val="00824B83"/>
    <w:pPr>
      <w:autoSpaceDE/>
      <w:autoSpaceDN/>
      <w:ind w:firstLineChars="200" w:firstLine="420"/>
      <w:jc w:val="both"/>
    </w:pPr>
    <w:rPr>
      <w:rFonts w:ascii="Calibri" w:hAnsi="Calibri" w:cs="Times New Roman"/>
      <w:kern w:val="2"/>
      <w:sz w:val="21"/>
      <w:szCs w:val="24"/>
      <w:lang w:eastAsia="zh-CN"/>
    </w:rPr>
  </w:style>
  <w:style w:type="character" w:customStyle="1" w:styleId="Char1">
    <w:name w:val="标题 Char1"/>
    <w:uiPriority w:val="10"/>
    <w:qFormat/>
    <w:rsid w:val="00824B83"/>
    <w:rPr>
      <w:rFonts w:ascii="Cambria" w:eastAsia="宋体" w:hAnsi="Cambria" w:cs="Times New Roman"/>
      <w:b/>
      <w:bCs/>
      <w:sz w:val="32"/>
      <w:szCs w:val="32"/>
    </w:rPr>
  </w:style>
  <w:style w:type="paragraph" w:customStyle="1" w:styleId="1d">
    <w:name w:val="修订1"/>
    <w:hidden/>
    <w:qFormat/>
    <w:rsid w:val="00824B83"/>
    <w:rPr>
      <w:rFonts w:ascii="宋体" w:eastAsia="宋体" w:hAnsi="宋体" w:cs="宋体"/>
      <w:kern w:val="0"/>
      <w:sz w:val="22"/>
      <w:lang w:eastAsia="en-US"/>
    </w:rPr>
  </w:style>
  <w:style w:type="paragraph" w:customStyle="1" w:styleId="1e">
    <w:name w:val="列出段落1"/>
    <w:basedOn w:val="a"/>
    <w:uiPriority w:val="34"/>
    <w:qFormat/>
    <w:rsid w:val="00824B83"/>
    <w:pPr>
      <w:widowControl/>
      <w:autoSpaceDE/>
      <w:autoSpaceDN/>
      <w:ind w:firstLineChars="200" w:firstLine="420"/>
    </w:pPr>
    <w:rPr>
      <w:rFonts w:ascii="Cambria" w:eastAsia="微软雅黑" w:hAnsi="Cambria" w:cs="Times New Roman"/>
      <w:color w:val="595959"/>
      <w:kern w:val="20"/>
      <w:sz w:val="21"/>
      <w:szCs w:val="20"/>
      <w:lang w:val="zh-CN" w:eastAsia="zh-CN"/>
    </w:rPr>
  </w:style>
  <w:style w:type="paragraph" w:customStyle="1" w:styleId="Default">
    <w:name w:val="Default"/>
    <w:qFormat/>
    <w:rsid w:val="00824B83"/>
    <w:pPr>
      <w:widowControl w:val="0"/>
      <w:autoSpaceDE w:val="0"/>
      <w:autoSpaceDN w:val="0"/>
      <w:adjustRightInd w:val="0"/>
    </w:pPr>
    <w:rPr>
      <w:rFonts w:ascii="宋体瀗.烥栀." w:eastAsia="宋体瀗.烥栀." w:hAnsi="Calibri" w:cs="宋体瀗.烥栀."/>
      <w:color w:val="000000"/>
      <w:kern w:val="0"/>
      <w:sz w:val="24"/>
      <w:szCs w:val="24"/>
      <w:lang w:eastAsia="en-US"/>
    </w:rPr>
  </w:style>
  <w:style w:type="character" w:customStyle="1" w:styleId="2CharChar">
    <w:name w:val="标题 2 Char Char"/>
    <w:qFormat/>
    <w:rsid w:val="00824B83"/>
    <w:rPr>
      <w:rFonts w:ascii="Arial" w:eastAsia="宋体" w:hAnsi="Arial" w:cs="Times New Roman" w:hint="default"/>
      <w:bCs/>
      <w:kern w:val="2"/>
      <w:sz w:val="24"/>
      <w:szCs w:val="32"/>
      <w:lang w:val="en-US" w:eastAsia="zh-CN" w:bidi="ar-SA"/>
    </w:rPr>
  </w:style>
  <w:style w:type="paragraph" w:customStyle="1" w:styleId="3h3H3sect12366">
    <w:name w:val="样式 标题 3h3H3sect1.2.3 + 五号 段前: 6 磅 段后: 6 磅 行距: 单倍行距"/>
    <w:basedOn w:val="30"/>
    <w:qFormat/>
    <w:rsid w:val="00824B83"/>
    <w:pPr>
      <w:autoSpaceDE/>
      <w:autoSpaceDN/>
      <w:adjustRightInd/>
      <w:spacing w:before="120"/>
      <w:ind w:left="2814" w:hanging="720"/>
      <w:jc w:val="both"/>
    </w:pPr>
    <w:rPr>
      <w:rFonts w:ascii="Times New Roman" w:cs="宋体"/>
      <w:bCs/>
      <w:kern w:val="2"/>
      <w:sz w:val="21"/>
    </w:rPr>
  </w:style>
  <w:style w:type="paragraph" w:customStyle="1" w:styleId="2f2">
    <w:name w:val="样式 标题 2 + 宋体 五号 非加粗 黑色"/>
    <w:basedOn w:val="2"/>
    <w:qFormat/>
    <w:rsid w:val="00824B83"/>
    <w:pPr>
      <w:autoSpaceDE/>
      <w:autoSpaceDN/>
      <w:adjustRightInd/>
      <w:spacing w:before="240" w:line="400" w:lineRule="exact"/>
      <w:ind w:left="2010" w:hanging="720"/>
      <w:jc w:val="both"/>
    </w:pPr>
    <w:rPr>
      <w:rFonts w:ascii="宋体" w:hAnsi="宋体"/>
      <w:b w:val="0"/>
      <w:color w:val="000000"/>
      <w:kern w:val="2"/>
      <w:sz w:val="21"/>
      <w:szCs w:val="32"/>
    </w:rPr>
  </w:style>
  <w:style w:type="character" w:customStyle="1" w:styleId="Char10">
    <w:name w:val="纯文本 Char1"/>
    <w:uiPriority w:val="99"/>
    <w:qFormat/>
    <w:rsid w:val="00824B83"/>
    <w:rPr>
      <w:rFonts w:ascii="宋体" w:eastAsia="宋体" w:hAnsi="Courier New" w:cs="Courier New"/>
      <w:sz w:val="21"/>
      <w:szCs w:val="21"/>
    </w:rPr>
  </w:style>
  <w:style w:type="paragraph" w:customStyle="1" w:styleId="455">
    <w:name w:val="样式 标题 4 + 段前: 5 磅 段后: 5 磅 行距: 单倍行距"/>
    <w:basedOn w:val="4"/>
    <w:qFormat/>
    <w:rsid w:val="00824B83"/>
    <w:pPr>
      <w:autoSpaceDE/>
      <w:autoSpaceDN/>
      <w:spacing w:before="100" w:after="100" w:line="240" w:lineRule="auto"/>
      <w:ind w:left="3619" w:hanging="720"/>
      <w:jc w:val="both"/>
    </w:pPr>
    <w:rPr>
      <w:rFonts w:ascii="Arial" w:eastAsia="黑体" w:hAnsi="Arial" w:cs="宋体"/>
      <w:kern w:val="2"/>
      <w:szCs w:val="20"/>
    </w:rPr>
  </w:style>
  <w:style w:type="paragraph" w:customStyle="1" w:styleId="1f">
    <w:name w:val="样式1"/>
    <w:basedOn w:val="a"/>
    <w:link w:val="1Char"/>
    <w:qFormat/>
    <w:rsid w:val="00824B83"/>
    <w:pPr>
      <w:tabs>
        <w:tab w:val="left" w:pos="709"/>
      </w:tabs>
      <w:autoSpaceDE/>
      <w:autoSpaceDN/>
      <w:ind w:left="1314" w:hanging="401"/>
      <w:jc w:val="both"/>
    </w:pPr>
    <w:rPr>
      <w:rFonts w:cs="Times New Roman"/>
      <w:kern w:val="2"/>
      <w:sz w:val="21"/>
      <w:szCs w:val="21"/>
    </w:rPr>
  </w:style>
  <w:style w:type="character" w:customStyle="1" w:styleId="1Char">
    <w:name w:val="样式1 Char"/>
    <w:link w:val="1f"/>
    <w:qFormat/>
    <w:rsid w:val="00824B83"/>
    <w:rPr>
      <w:rFonts w:ascii="宋体" w:eastAsia="宋体" w:hAnsi="宋体" w:cs="Times New Roman"/>
      <w:szCs w:val="21"/>
      <w:lang w:eastAsia="en-US"/>
    </w:rPr>
  </w:style>
  <w:style w:type="paragraph" w:customStyle="1" w:styleId="378020">
    <w:name w:val="样式 标题 3 + (中文) 黑体 小四 非加粗 段前: 7.8 磅 段后: 0 磅 行距: 固定值 20 磅"/>
    <w:basedOn w:val="30"/>
    <w:qFormat/>
    <w:rsid w:val="00824B83"/>
    <w:pPr>
      <w:autoSpaceDE/>
      <w:autoSpaceDN/>
      <w:adjustRightInd/>
      <w:spacing w:before="0" w:after="0" w:line="400" w:lineRule="exact"/>
      <w:jc w:val="both"/>
    </w:pPr>
    <w:rPr>
      <w:rFonts w:ascii="Times New Roman" w:eastAsia="黑体"/>
      <w:b w:val="0"/>
      <w:kern w:val="2"/>
    </w:rPr>
  </w:style>
  <w:style w:type="paragraph" w:customStyle="1" w:styleId="2TimesNewRoman5020">
    <w:name w:val="样式 标题 2 + Times New Roman 四号 非加粗 段前: 5 磅 段后: 0 磅 行距: 固定值 20..."/>
    <w:basedOn w:val="2"/>
    <w:link w:val="2TimesNewRoman5020Char"/>
    <w:qFormat/>
    <w:rsid w:val="00824B83"/>
    <w:pPr>
      <w:autoSpaceDE/>
      <w:autoSpaceDN/>
      <w:adjustRightInd/>
      <w:spacing w:line="400" w:lineRule="exact"/>
      <w:jc w:val="both"/>
    </w:pPr>
    <w:rPr>
      <w:rFonts w:ascii="Times New Roman" w:hAnsi="Times New Roman"/>
      <w:b w:val="0"/>
      <w:kern w:val="2"/>
      <w:sz w:val="28"/>
    </w:rPr>
  </w:style>
  <w:style w:type="character" w:customStyle="1" w:styleId="2TimesNewRoman5020Char">
    <w:name w:val="样式 标题 2 + Times New Roman 四号 非加粗 段前: 5 磅 段后: 0 磅 行距: 固定值 20... Char"/>
    <w:link w:val="2TimesNewRoman5020"/>
    <w:qFormat/>
    <w:locked/>
    <w:rsid w:val="00824B83"/>
    <w:rPr>
      <w:rFonts w:ascii="Times New Roman" w:eastAsia="宋体" w:hAnsi="Times New Roman" w:cs="Times New Roman"/>
      <w:sz w:val="28"/>
      <w:szCs w:val="20"/>
    </w:rPr>
  </w:style>
  <w:style w:type="paragraph" w:customStyle="1" w:styleId="2f3">
    <w:name w:val="2"/>
    <w:basedOn w:val="a"/>
    <w:next w:val="af8"/>
    <w:qFormat/>
    <w:rsid w:val="00824B83"/>
    <w:pPr>
      <w:autoSpaceDE/>
      <w:autoSpaceDN/>
      <w:ind w:left="432"/>
      <w:jc w:val="both"/>
    </w:pPr>
    <w:rPr>
      <w:rFonts w:ascii="Times New Roman" w:hAnsi="Times New Roman" w:cs="Times New Roman"/>
      <w:kern w:val="2"/>
      <w:sz w:val="21"/>
      <w:szCs w:val="20"/>
      <w:lang w:eastAsia="zh-CN"/>
    </w:rPr>
  </w:style>
  <w:style w:type="character" w:customStyle="1" w:styleId="MMTopic1Char">
    <w:name w:val="MM Topic 1 Char"/>
    <w:link w:val="MMTopic1"/>
    <w:qFormat/>
    <w:rsid w:val="00824B83"/>
    <w:rPr>
      <w:b/>
      <w:color w:val="000000"/>
      <w:kern w:val="44"/>
      <w:sz w:val="44"/>
    </w:rPr>
  </w:style>
  <w:style w:type="paragraph" w:customStyle="1" w:styleId="MMTopic1">
    <w:name w:val="MM Topic 1"/>
    <w:basedOn w:val="1"/>
    <w:link w:val="MMTopic1Char"/>
    <w:qFormat/>
    <w:rsid w:val="00824B83"/>
    <w:pPr>
      <w:keepNext/>
      <w:keepLines/>
      <w:autoSpaceDE/>
      <w:autoSpaceDN/>
      <w:spacing w:before="340" w:beforeAutospacing="0" w:after="330" w:afterAutospacing="0" w:line="576" w:lineRule="auto"/>
      <w:jc w:val="both"/>
    </w:pPr>
    <w:rPr>
      <w:rFonts w:asciiTheme="minorHAnsi" w:eastAsiaTheme="minorEastAsia" w:hAnsiTheme="minorHAnsi" w:cstheme="minorBidi"/>
      <w:bCs w:val="0"/>
      <w:color w:val="000000"/>
      <w:kern w:val="44"/>
      <w:sz w:val="44"/>
      <w:szCs w:val="22"/>
      <w:lang w:eastAsia="zh-CN"/>
    </w:rPr>
  </w:style>
  <w:style w:type="character" w:customStyle="1" w:styleId="CharChar12">
    <w:name w:val="Char Char12"/>
    <w:qFormat/>
    <w:rsid w:val="00824B83"/>
    <w:rPr>
      <w:rFonts w:ascii="宋体" w:eastAsia="宋体" w:hAnsi="宋体"/>
      <w:kern w:val="2"/>
      <w:sz w:val="21"/>
      <w:szCs w:val="24"/>
      <w:lang w:bidi="ar-SA"/>
    </w:rPr>
  </w:style>
  <w:style w:type="character" w:customStyle="1" w:styleId="CharChar14">
    <w:name w:val="Char Char14"/>
    <w:qFormat/>
    <w:rsid w:val="00824B83"/>
    <w:rPr>
      <w:kern w:val="2"/>
      <w:sz w:val="21"/>
      <w:szCs w:val="24"/>
    </w:rPr>
  </w:style>
  <w:style w:type="character" w:customStyle="1" w:styleId="font161">
    <w:name w:val="font161"/>
    <w:qFormat/>
    <w:rsid w:val="00824B83"/>
    <w:rPr>
      <w:b/>
      <w:bCs/>
      <w:sz w:val="32"/>
      <w:szCs w:val="32"/>
    </w:rPr>
  </w:style>
  <w:style w:type="character" w:customStyle="1" w:styleId="affff7">
    <w:name w:val="样式 粉红"/>
    <w:qFormat/>
    <w:rsid w:val="00824B83"/>
    <w:rPr>
      <w:color w:val="auto"/>
      <w:u w:val="none"/>
    </w:rPr>
  </w:style>
  <w:style w:type="character" w:customStyle="1" w:styleId="24Char">
    <w:name w:val="样式 四号 行距: 最小值 24 磅 Char"/>
    <w:link w:val="240"/>
    <w:qFormat/>
    <w:rsid w:val="00824B83"/>
    <w:rPr>
      <w:sz w:val="28"/>
    </w:rPr>
  </w:style>
  <w:style w:type="paragraph" w:customStyle="1" w:styleId="240">
    <w:name w:val="样式 四号 行距: 最小值 24 磅"/>
    <w:basedOn w:val="a"/>
    <w:link w:val="24Char"/>
    <w:qFormat/>
    <w:rsid w:val="00824B83"/>
    <w:pPr>
      <w:autoSpaceDE/>
      <w:autoSpaceDN/>
      <w:spacing w:line="500" w:lineRule="atLeast"/>
      <w:ind w:firstLineChars="200" w:firstLine="200"/>
      <w:jc w:val="both"/>
    </w:pPr>
    <w:rPr>
      <w:rFonts w:asciiTheme="minorHAnsi" w:eastAsiaTheme="minorEastAsia" w:hAnsiTheme="minorHAnsi" w:cstheme="minorBidi"/>
      <w:kern w:val="2"/>
      <w:sz w:val="28"/>
      <w:lang w:eastAsia="zh-CN"/>
    </w:rPr>
  </w:style>
  <w:style w:type="character" w:customStyle="1" w:styleId="MMTopic5Char">
    <w:name w:val="MM Topic 5 Char"/>
    <w:link w:val="MMTopic5"/>
    <w:qFormat/>
    <w:rsid w:val="00824B83"/>
    <w:rPr>
      <w:rFonts w:ascii="Calibri" w:hAnsi="Calibri"/>
      <w:b/>
      <w:bCs/>
      <w:sz w:val="28"/>
      <w:szCs w:val="28"/>
    </w:rPr>
  </w:style>
  <w:style w:type="paragraph" w:customStyle="1" w:styleId="MMTopic5">
    <w:name w:val="MM Topic 5"/>
    <w:basedOn w:val="5"/>
    <w:link w:val="MMTopic5Char"/>
    <w:qFormat/>
    <w:rsid w:val="00824B83"/>
    <w:pPr>
      <w:autoSpaceDE/>
      <w:autoSpaceDN/>
      <w:jc w:val="both"/>
    </w:pPr>
    <w:rPr>
      <w:rFonts w:ascii="Calibri" w:eastAsiaTheme="minorEastAsia" w:hAnsi="Calibri" w:cstheme="minorBidi"/>
      <w:kern w:val="2"/>
      <w:lang w:eastAsia="zh-CN"/>
    </w:rPr>
  </w:style>
  <w:style w:type="character" w:customStyle="1" w:styleId="TimesNewRoman2Char">
    <w:name w:val="样式 样式 (西文) 宋体 + Times New Roman 首行缩进:  2 字符 Char"/>
    <w:link w:val="TimesNewRoman2"/>
    <w:qFormat/>
    <w:rsid w:val="00824B83"/>
    <w:rPr>
      <w:sz w:val="24"/>
    </w:rPr>
  </w:style>
  <w:style w:type="paragraph" w:customStyle="1" w:styleId="TimesNewRoman2">
    <w:name w:val="样式 样式 (西文) 宋体 + Times New Roman 首行缩进:  2 字符"/>
    <w:basedOn w:val="a"/>
    <w:link w:val="TimesNewRoman2Char"/>
    <w:qFormat/>
    <w:rsid w:val="00824B83"/>
    <w:pPr>
      <w:autoSpaceDE/>
      <w:autoSpaceDN/>
      <w:spacing w:line="480" w:lineRule="atLeast"/>
      <w:ind w:firstLineChars="200" w:firstLine="200"/>
      <w:jc w:val="both"/>
    </w:pPr>
    <w:rPr>
      <w:rFonts w:asciiTheme="minorHAnsi" w:eastAsiaTheme="minorEastAsia" w:hAnsiTheme="minorHAnsi" w:cstheme="minorBidi"/>
      <w:kern w:val="2"/>
      <w:sz w:val="24"/>
      <w:lang w:eastAsia="zh-CN"/>
    </w:rPr>
  </w:style>
  <w:style w:type="character" w:customStyle="1" w:styleId="0Char">
    <w:name w:val="样式 正文文本缩进 + 左  0 字符 Char"/>
    <w:link w:val="0"/>
    <w:qFormat/>
    <w:rsid w:val="00824B83"/>
    <w:rPr>
      <w:sz w:val="24"/>
    </w:rPr>
  </w:style>
  <w:style w:type="paragraph" w:customStyle="1" w:styleId="0">
    <w:name w:val="样式 正文文本缩进 + 左  0 字符"/>
    <w:basedOn w:val="af8"/>
    <w:link w:val="0Char"/>
    <w:qFormat/>
    <w:rsid w:val="00824B83"/>
    <w:pPr>
      <w:autoSpaceDE/>
      <w:autoSpaceDN/>
      <w:spacing w:after="0" w:line="360" w:lineRule="auto"/>
      <w:ind w:leftChars="0" w:left="0" w:firstLineChars="250" w:firstLine="250"/>
      <w:jc w:val="both"/>
    </w:pPr>
    <w:rPr>
      <w:rFonts w:asciiTheme="minorHAnsi" w:eastAsiaTheme="minorEastAsia" w:hAnsiTheme="minorHAnsi" w:cstheme="minorBidi"/>
      <w:kern w:val="2"/>
      <w:sz w:val="24"/>
      <w:szCs w:val="22"/>
      <w:lang w:eastAsia="zh-CN"/>
    </w:rPr>
  </w:style>
  <w:style w:type="character" w:customStyle="1" w:styleId="CharChar">
    <w:name w:val="Char Char"/>
    <w:qFormat/>
    <w:rsid w:val="00824B83"/>
    <w:rPr>
      <w:rFonts w:ascii="Arial" w:eastAsia="黑体" w:hAnsi="Arial"/>
      <w:b/>
      <w:bCs/>
      <w:kern w:val="2"/>
      <w:sz w:val="32"/>
      <w:szCs w:val="32"/>
      <w:lang w:val="en-US" w:eastAsia="zh-CN" w:bidi="ar-SA"/>
    </w:rPr>
  </w:style>
  <w:style w:type="character" w:customStyle="1" w:styleId="1f0">
    <w:name w:val="批注引用1"/>
    <w:qFormat/>
    <w:rsid w:val="00824B83"/>
    <w:rPr>
      <w:sz w:val="21"/>
      <w:szCs w:val="21"/>
    </w:rPr>
  </w:style>
  <w:style w:type="character" w:customStyle="1" w:styleId="title1">
    <w:name w:val="title1"/>
    <w:qFormat/>
    <w:rsid w:val="00824B83"/>
    <w:rPr>
      <w:color w:val="1577B7"/>
      <w:sz w:val="14"/>
      <w:szCs w:val="14"/>
    </w:rPr>
  </w:style>
  <w:style w:type="character" w:customStyle="1" w:styleId="MMTopic3Char">
    <w:name w:val="MM Topic 3 Char"/>
    <w:link w:val="MMTopic3"/>
    <w:qFormat/>
    <w:rsid w:val="00824B83"/>
    <w:rPr>
      <w:b/>
      <w:sz w:val="32"/>
    </w:rPr>
  </w:style>
  <w:style w:type="paragraph" w:customStyle="1" w:styleId="MMTopic3">
    <w:name w:val="MM Topic 3"/>
    <w:basedOn w:val="30"/>
    <w:link w:val="MMTopic3Char"/>
    <w:qFormat/>
    <w:rsid w:val="00824B83"/>
    <w:pPr>
      <w:tabs>
        <w:tab w:val="left" w:pos="1418"/>
      </w:tabs>
      <w:autoSpaceDE/>
      <w:autoSpaceDN/>
      <w:adjustRightInd/>
      <w:spacing w:before="260" w:after="260" w:line="413" w:lineRule="auto"/>
      <w:jc w:val="both"/>
    </w:pPr>
    <w:rPr>
      <w:rFonts w:asciiTheme="minorHAnsi" w:eastAsiaTheme="minorEastAsia" w:hAnsiTheme="minorHAnsi" w:cstheme="minorBidi"/>
      <w:kern w:val="2"/>
      <w:sz w:val="32"/>
      <w:szCs w:val="22"/>
    </w:rPr>
  </w:style>
  <w:style w:type="character" w:customStyle="1" w:styleId="MMTopic6Char">
    <w:name w:val="MM Topic 6 Char"/>
    <w:link w:val="MMTopic6"/>
    <w:qFormat/>
    <w:rsid w:val="00824B83"/>
    <w:rPr>
      <w:rFonts w:ascii="Cambria" w:hAnsi="Cambria"/>
      <w:b/>
      <w:bCs/>
      <w:sz w:val="24"/>
      <w:szCs w:val="24"/>
    </w:rPr>
  </w:style>
  <w:style w:type="paragraph" w:customStyle="1" w:styleId="MMTopic6">
    <w:name w:val="MM Topic 6"/>
    <w:basedOn w:val="6"/>
    <w:link w:val="MMTopic6Char"/>
    <w:qFormat/>
    <w:rsid w:val="00824B83"/>
    <w:pPr>
      <w:spacing w:line="320" w:lineRule="auto"/>
    </w:pPr>
    <w:rPr>
      <w:rFonts w:ascii="Cambria" w:eastAsiaTheme="minorEastAsia" w:hAnsi="Cambria" w:cstheme="minorBidi"/>
      <w:bCs/>
      <w:szCs w:val="24"/>
      <w:lang w:val="en-US"/>
    </w:rPr>
  </w:style>
  <w:style w:type="character" w:customStyle="1" w:styleId="Char11">
    <w:name w:val="文档结构图 Char1"/>
    <w:uiPriority w:val="99"/>
    <w:semiHidden/>
    <w:qFormat/>
    <w:rsid w:val="00824B83"/>
    <w:rPr>
      <w:rFonts w:ascii="宋体" w:eastAsia="宋体" w:hAnsi="Times New Roman" w:cs="Times New Roman"/>
      <w:sz w:val="18"/>
      <w:szCs w:val="18"/>
    </w:rPr>
  </w:style>
  <w:style w:type="character" w:customStyle="1" w:styleId="MMTopic2Char">
    <w:name w:val="MM Topic 2 Char"/>
    <w:link w:val="MMTopic2"/>
    <w:qFormat/>
    <w:rsid w:val="00824B83"/>
    <w:rPr>
      <w:rFonts w:ascii="Arial" w:eastAsia="黑体" w:hAnsi="Arial"/>
      <w:b/>
      <w:sz w:val="32"/>
    </w:rPr>
  </w:style>
  <w:style w:type="paragraph" w:customStyle="1" w:styleId="MMTopic2">
    <w:name w:val="MM Topic 2"/>
    <w:basedOn w:val="2"/>
    <w:link w:val="MMTopic2Char"/>
    <w:qFormat/>
    <w:rsid w:val="00824B83"/>
    <w:pPr>
      <w:tabs>
        <w:tab w:val="left" w:pos="992"/>
      </w:tabs>
      <w:autoSpaceDE/>
      <w:autoSpaceDN/>
      <w:adjustRightInd/>
      <w:spacing w:before="260" w:beforeAutospacing="0" w:after="260" w:afterAutospacing="0" w:line="413" w:lineRule="auto"/>
      <w:jc w:val="both"/>
    </w:pPr>
    <w:rPr>
      <w:rFonts w:eastAsia="黑体" w:cstheme="minorBidi"/>
      <w:kern w:val="2"/>
      <w:sz w:val="32"/>
      <w:szCs w:val="22"/>
    </w:rPr>
  </w:style>
  <w:style w:type="character" w:customStyle="1" w:styleId="z-Char">
    <w:name w:val="z-窗体底端 Char"/>
    <w:link w:val="z-1"/>
    <w:qFormat/>
    <w:rsid w:val="00824B83"/>
    <w:rPr>
      <w:rFonts w:ascii="Arial" w:hAnsi="Arial" w:cs="Arial"/>
      <w:vanish/>
      <w:sz w:val="16"/>
      <w:szCs w:val="16"/>
    </w:rPr>
  </w:style>
  <w:style w:type="paragraph" w:customStyle="1" w:styleId="z-1">
    <w:name w:val="z-窗体底端1"/>
    <w:basedOn w:val="a"/>
    <w:next w:val="a"/>
    <w:link w:val="z-Char"/>
    <w:qFormat/>
    <w:rsid w:val="00824B83"/>
    <w:pPr>
      <w:pBdr>
        <w:top w:val="single" w:sz="6" w:space="1" w:color="auto"/>
      </w:pBdr>
      <w:autoSpaceDE/>
      <w:autoSpaceDN/>
      <w:jc w:val="center"/>
    </w:pPr>
    <w:rPr>
      <w:rFonts w:ascii="Arial" w:eastAsiaTheme="minorEastAsia" w:hAnsi="Arial" w:cs="Arial"/>
      <w:vanish/>
      <w:kern w:val="2"/>
      <w:sz w:val="16"/>
      <w:szCs w:val="16"/>
      <w:lang w:eastAsia="zh-CN"/>
    </w:rPr>
  </w:style>
  <w:style w:type="character" w:customStyle="1" w:styleId="2Char">
    <w:name w:val="样式 标题 2 + (符号) 宋体 小四 Char"/>
    <w:qFormat/>
    <w:rsid w:val="00824B83"/>
    <w:rPr>
      <w:rFonts w:ascii="Arial" w:eastAsia="宋体" w:hAnsi="Arial"/>
      <w:b/>
      <w:bCs/>
      <w:kern w:val="2"/>
      <w:sz w:val="24"/>
      <w:szCs w:val="32"/>
      <w:lang w:val="en-US" w:eastAsia="zh-CN" w:bidi="ar-SA"/>
    </w:rPr>
  </w:style>
  <w:style w:type="character" w:customStyle="1" w:styleId="Char12">
    <w:name w:val="内容 Char1"/>
    <w:link w:val="affff8"/>
    <w:qFormat/>
    <w:rsid w:val="00824B83"/>
    <w:rPr>
      <w:rFonts w:ascii="宋体" w:hAnsi="宋体" w:cs="宋体"/>
      <w:sz w:val="28"/>
      <w:szCs w:val="28"/>
    </w:rPr>
  </w:style>
  <w:style w:type="paragraph" w:customStyle="1" w:styleId="affff8">
    <w:name w:val="内容"/>
    <w:basedOn w:val="a"/>
    <w:link w:val="Char12"/>
    <w:qFormat/>
    <w:rsid w:val="00824B83"/>
    <w:pPr>
      <w:autoSpaceDE/>
      <w:autoSpaceDN/>
      <w:adjustRightInd w:val="0"/>
      <w:snapToGrid w:val="0"/>
      <w:spacing w:line="300" w:lineRule="auto"/>
      <w:ind w:firstLineChars="200" w:firstLine="560"/>
      <w:jc w:val="both"/>
    </w:pPr>
    <w:rPr>
      <w:rFonts w:eastAsiaTheme="minorEastAsia"/>
      <w:kern w:val="2"/>
      <w:sz w:val="28"/>
      <w:szCs w:val="28"/>
      <w:lang w:eastAsia="zh-CN"/>
    </w:rPr>
  </w:style>
  <w:style w:type="character" w:customStyle="1" w:styleId="CharChar1">
    <w:name w:val="Char Char1"/>
    <w:qFormat/>
    <w:rsid w:val="00824B83"/>
    <w:rPr>
      <w:rFonts w:eastAsia="宋体"/>
      <w:kern w:val="2"/>
      <w:sz w:val="24"/>
      <w:lang w:val="en-US" w:eastAsia="zh-CN" w:bidi="ar-SA"/>
    </w:rPr>
  </w:style>
  <w:style w:type="character" w:customStyle="1" w:styleId="f91">
    <w:name w:val="f91"/>
    <w:qFormat/>
    <w:rsid w:val="00824B83"/>
    <w:rPr>
      <w:rFonts w:ascii="宋体" w:eastAsia="宋体" w:hAnsi="宋体" w:hint="eastAsia"/>
      <w:spacing w:val="360"/>
      <w:sz w:val="18"/>
      <w:szCs w:val="18"/>
    </w:rPr>
  </w:style>
  <w:style w:type="character" w:customStyle="1" w:styleId="Char0">
    <w:name w:val="正文文本 Char"/>
    <w:qFormat/>
    <w:rsid w:val="00824B83"/>
    <w:rPr>
      <w:rFonts w:ascii="宋体" w:hAnsi="宋体"/>
      <w:kern w:val="2"/>
      <w:sz w:val="24"/>
    </w:rPr>
  </w:style>
  <w:style w:type="character" w:customStyle="1" w:styleId="CharChar25">
    <w:name w:val="Char Char25"/>
    <w:qFormat/>
    <w:rsid w:val="00824B83"/>
    <w:rPr>
      <w:b/>
      <w:bCs/>
      <w:kern w:val="44"/>
      <w:sz w:val="44"/>
      <w:szCs w:val="44"/>
    </w:rPr>
  </w:style>
  <w:style w:type="character" w:customStyle="1" w:styleId="Char13">
    <w:name w:val="批注文字 Char1"/>
    <w:uiPriority w:val="99"/>
    <w:qFormat/>
    <w:rsid w:val="00824B83"/>
  </w:style>
  <w:style w:type="character" w:customStyle="1" w:styleId="CharChar0">
    <w:name w:val="正文不空 Char Char"/>
    <w:link w:val="affff9"/>
    <w:qFormat/>
    <w:rsid w:val="00824B83"/>
    <w:rPr>
      <w:rFonts w:ascii="Arial" w:eastAsia="仿宋_GB2312" w:hAnsi="Arial"/>
      <w:sz w:val="32"/>
      <w:szCs w:val="32"/>
    </w:rPr>
  </w:style>
  <w:style w:type="paragraph" w:customStyle="1" w:styleId="affff9">
    <w:name w:val="正文不空"/>
    <w:basedOn w:val="a"/>
    <w:link w:val="CharChar0"/>
    <w:qFormat/>
    <w:rsid w:val="00824B83"/>
    <w:pPr>
      <w:autoSpaceDE/>
      <w:autoSpaceDN/>
      <w:spacing w:line="360" w:lineRule="auto"/>
      <w:jc w:val="center"/>
    </w:pPr>
    <w:rPr>
      <w:rFonts w:ascii="Arial" w:eastAsia="仿宋_GB2312" w:hAnsi="Arial" w:cstheme="minorBidi"/>
      <w:kern w:val="2"/>
      <w:sz w:val="32"/>
      <w:szCs w:val="32"/>
      <w:lang w:eastAsia="zh-CN"/>
    </w:rPr>
  </w:style>
  <w:style w:type="character" w:customStyle="1" w:styleId="headline-content2">
    <w:name w:val="headline-content2"/>
    <w:qFormat/>
    <w:rsid w:val="00824B83"/>
  </w:style>
  <w:style w:type="character" w:customStyle="1" w:styleId="affffa">
    <w:name w:val="链接"/>
    <w:qFormat/>
    <w:rsid w:val="00824B83"/>
    <w:rPr>
      <w:color w:val="0000FF"/>
      <w:sz w:val="21"/>
      <w:u w:val="single"/>
    </w:rPr>
  </w:style>
  <w:style w:type="character" w:customStyle="1" w:styleId="11CharChar">
    <w:name w:val="标题 1.1 Char Char"/>
    <w:qFormat/>
    <w:rsid w:val="00824B83"/>
    <w:rPr>
      <w:rFonts w:ascii="Arial" w:eastAsia="黑体" w:hAnsi="Arial"/>
      <w:b/>
      <w:bCs/>
      <w:kern w:val="2"/>
      <w:sz w:val="32"/>
      <w:szCs w:val="32"/>
      <w:lang w:val="en-US" w:eastAsia="zh-CN" w:bidi="ar-SA"/>
    </w:rPr>
  </w:style>
  <w:style w:type="character" w:customStyle="1" w:styleId="CharChar16">
    <w:name w:val="Char Char16"/>
    <w:qFormat/>
    <w:locked/>
    <w:rsid w:val="00824B83"/>
    <w:rPr>
      <w:rFonts w:eastAsia="宋体"/>
      <w:b/>
      <w:bCs/>
      <w:kern w:val="2"/>
      <w:sz w:val="32"/>
      <w:szCs w:val="32"/>
      <w:lang w:bidi="ar-SA"/>
    </w:rPr>
  </w:style>
  <w:style w:type="character" w:customStyle="1" w:styleId="MMTopic4Char">
    <w:name w:val="MM Topic 4 Char"/>
    <w:link w:val="MMTopic4"/>
    <w:qFormat/>
    <w:rsid w:val="00824B83"/>
    <w:rPr>
      <w:rFonts w:ascii="Cambria" w:hAnsi="Cambria"/>
      <w:b/>
      <w:bCs/>
      <w:sz w:val="28"/>
      <w:szCs w:val="28"/>
    </w:rPr>
  </w:style>
  <w:style w:type="paragraph" w:customStyle="1" w:styleId="MMTopic4">
    <w:name w:val="MM Topic 4"/>
    <w:basedOn w:val="4"/>
    <w:link w:val="MMTopic4Char"/>
    <w:qFormat/>
    <w:rsid w:val="00824B83"/>
    <w:pPr>
      <w:autoSpaceDE/>
      <w:autoSpaceDN/>
      <w:jc w:val="both"/>
    </w:pPr>
    <w:rPr>
      <w:rFonts w:eastAsiaTheme="minorEastAsia" w:cstheme="minorBidi"/>
      <w:kern w:val="2"/>
      <w:sz w:val="28"/>
    </w:rPr>
  </w:style>
  <w:style w:type="character" w:customStyle="1" w:styleId="Char14">
    <w:name w:val="正文文本 Char1"/>
    <w:uiPriority w:val="99"/>
    <w:semiHidden/>
    <w:qFormat/>
    <w:rsid w:val="00824B83"/>
    <w:rPr>
      <w:rFonts w:ascii="Times New Roman" w:eastAsia="宋体" w:hAnsi="Times New Roman" w:cs="Times New Roman"/>
      <w:szCs w:val="24"/>
    </w:rPr>
  </w:style>
  <w:style w:type="character" w:customStyle="1" w:styleId="style51">
    <w:name w:val="style51"/>
    <w:qFormat/>
    <w:rsid w:val="00824B83"/>
    <w:rPr>
      <w:b/>
      <w:bCs/>
      <w:color w:val="494949"/>
    </w:rPr>
  </w:style>
  <w:style w:type="character" w:customStyle="1" w:styleId="2f4">
    <w:name w:val="批注引用2"/>
    <w:qFormat/>
    <w:rsid w:val="00824B83"/>
    <w:rPr>
      <w:sz w:val="21"/>
      <w:szCs w:val="21"/>
    </w:rPr>
  </w:style>
  <w:style w:type="character" w:customStyle="1" w:styleId="Char15">
    <w:name w:val="正文文本缩进 Char1"/>
    <w:uiPriority w:val="99"/>
    <w:qFormat/>
    <w:rsid w:val="00824B83"/>
    <w:rPr>
      <w:rFonts w:ascii="宋体" w:hAnsi="宋体"/>
      <w:color w:val="0000FF"/>
      <w:kern w:val="2"/>
      <w:sz w:val="24"/>
    </w:rPr>
  </w:style>
  <w:style w:type="character" w:customStyle="1" w:styleId="MMTopic8Char">
    <w:name w:val="MM Topic 8 Char"/>
    <w:link w:val="MMTopic8"/>
    <w:qFormat/>
    <w:rsid w:val="00824B83"/>
    <w:rPr>
      <w:rFonts w:ascii="Cambria" w:hAnsi="Cambria"/>
      <w:sz w:val="24"/>
      <w:szCs w:val="24"/>
    </w:rPr>
  </w:style>
  <w:style w:type="paragraph" w:customStyle="1" w:styleId="MMTopic8">
    <w:name w:val="MM Topic 8"/>
    <w:basedOn w:val="8"/>
    <w:link w:val="MMTopic8Char"/>
    <w:qFormat/>
    <w:rsid w:val="00824B83"/>
    <w:pPr>
      <w:spacing w:line="320" w:lineRule="auto"/>
    </w:pPr>
    <w:rPr>
      <w:rFonts w:ascii="Cambria" w:eastAsiaTheme="minorEastAsia" w:hAnsi="Cambria" w:cstheme="minorBidi"/>
      <w:szCs w:val="24"/>
      <w:lang w:val="en-US"/>
    </w:rPr>
  </w:style>
  <w:style w:type="character" w:customStyle="1" w:styleId="Char16">
    <w:name w:val="页眉 Char1"/>
    <w:uiPriority w:val="99"/>
    <w:semiHidden/>
    <w:qFormat/>
    <w:rsid w:val="00824B83"/>
    <w:rPr>
      <w:sz w:val="18"/>
      <w:szCs w:val="18"/>
    </w:rPr>
  </w:style>
  <w:style w:type="character" w:customStyle="1" w:styleId="WW8Num4z1">
    <w:name w:val="WW8Num4z1"/>
    <w:qFormat/>
    <w:rsid w:val="00824B83"/>
    <w:rPr>
      <w:rFonts w:ascii="Wingdings" w:hAnsi="Wingdings"/>
    </w:rPr>
  </w:style>
  <w:style w:type="character" w:customStyle="1" w:styleId="3CharCharChar">
    <w:name w:val="标题 3 Char Char Char"/>
    <w:qFormat/>
    <w:rsid w:val="00824B83"/>
    <w:rPr>
      <w:rFonts w:eastAsia="宋体"/>
      <w:b/>
      <w:bCs/>
      <w:color w:val="FF0000"/>
      <w:kern w:val="2"/>
      <w:sz w:val="28"/>
      <w:szCs w:val="28"/>
      <w:lang w:val="en-US" w:eastAsia="zh-CN" w:bidi="ar-SA"/>
    </w:rPr>
  </w:style>
  <w:style w:type="character" w:customStyle="1" w:styleId="CharChar11">
    <w:name w:val="Char Char11"/>
    <w:semiHidden/>
    <w:qFormat/>
    <w:rsid w:val="00824B83"/>
    <w:rPr>
      <w:rFonts w:ascii="宋体" w:hAnsi="Courier New" w:cs="Courier New"/>
      <w:kern w:val="2"/>
      <w:sz w:val="21"/>
      <w:szCs w:val="21"/>
    </w:rPr>
  </w:style>
  <w:style w:type="character" w:customStyle="1" w:styleId="OGHeading4CharChar">
    <w:name w:val="OG Heading 4 Char Char"/>
    <w:qFormat/>
    <w:rsid w:val="00824B83"/>
    <w:rPr>
      <w:rFonts w:ascii="Arial" w:eastAsia="黑体" w:hAnsi="Arial"/>
      <w:b/>
      <w:bCs/>
      <w:kern w:val="2"/>
      <w:sz w:val="28"/>
      <w:szCs w:val="28"/>
    </w:rPr>
  </w:style>
  <w:style w:type="character" w:customStyle="1" w:styleId="CharChar6">
    <w:name w:val="Char Char6"/>
    <w:qFormat/>
    <w:rsid w:val="00824B83"/>
    <w:rPr>
      <w:rFonts w:ascii="宋体"/>
      <w:sz w:val="24"/>
    </w:rPr>
  </w:style>
  <w:style w:type="character" w:customStyle="1" w:styleId="Char17">
    <w:name w:val="页脚 Char1"/>
    <w:uiPriority w:val="99"/>
    <w:semiHidden/>
    <w:qFormat/>
    <w:rsid w:val="00824B83"/>
    <w:rPr>
      <w:sz w:val="18"/>
      <w:szCs w:val="18"/>
    </w:rPr>
  </w:style>
  <w:style w:type="character" w:customStyle="1" w:styleId="Char18">
    <w:name w:val="批注主题 Char1"/>
    <w:uiPriority w:val="99"/>
    <w:semiHidden/>
    <w:qFormat/>
    <w:rsid w:val="00824B83"/>
    <w:rPr>
      <w:rFonts w:ascii="Times New Roman" w:eastAsia="宋体" w:hAnsi="Times New Roman" w:cs="Times New Roman"/>
      <w:b/>
      <w:bCs/>
      <w:szCs w:val="24"/>
    </w:rPr>
  </w:style>
  <w:style w:type="character" w:customStyle="1" w:styleId="025025Char">
    <w:name w:val="样式 加粗 下划线 段前: 0.25 行 段后: 0.25 行 Char"/>
    <w:qFormat/>
    <w:rsid w:val="00824B83"/>
    <w:rPr>
      <w:rFonts w:eastAsia="宋体"/>
      <w:b/>
      <w:kern w:val="2"/>
      <w:sz w:val="24"/>
      <w:u w:val="single"/>
      <w:lang w:val="en-US" w:eastAsia="zh-CN"/>
    </w:rPr>
  </w:style>
  <w:style w:type="character" w:customStyle="1" w:styleId="middle1">
    <w:name w:val="middle1"/>
    <w:qFormat/>
    <w:rsid w:val="00824B83"/>
    <w:rPr>
      <w:rFonts w:hint="default"/>
      <w:sz w:val="21"/>
      <w:szCs w:val="21"/>
    </w:rPr>
  </w:style>
  <w:style w:type="character" w:customStyle="1" w:styleId="CharChar9">
    <w:name w:val="Char Char9"/>
    <w:qFormat/>
    <w:rsid w:val="00824B83"/>
    <w:rPr>
      <w:rFonts w:ascii="宋体" w:eastAsia="宋体" w:hAnsi="宋体"/>
      <w:kern w:val="2"/>
      <w:sz w:val="21"/>
      <w:szCs w:val="24"/>
      <w:lang w:val="en-US" w:eastAsia="zh-CN" w:bidi="ar-SA"/>
    </w:rPr>
  </w:style>
  <w:style w:type="character" w:customStyle="1" w:styleId="15Char">
    <w:name w:val="样式 样式 小四 行距: 1.5 倍行距 + 黑色 Char"/>
    <w:link w:val="150"/>
    <w:qFormat/>
    <w:rsid w:val="00824B83"/>
    <w:rPr>
      <w:color w:val="000000"/>
      <w:sz w:val="24"/>
    </w:rPr>
  </w:style>
  <w:style w:type="paragraph" w:customStyle="1" w:styleId="150">
    <w:name w:val="样式 样式 小四 行距: 1.5 倍行距 + 黑色"/>
    <w:basedOn w:val="151"/>
    <w:link w:val="15Char"/>
    <w:qFormat/>
    <w:rsid w:val="00824B83"/>
    <w:rPr>
      <w:rFonts w:asciiTheme="minorHAnsi" w:eastAsiaTheme="minorEastAsia" w:hAnsiTheme="minorHAnsi" w:cstheme="minorBidi"/>
      <w:color w:val="000000"/>
      <w:kern w:val="2"/>
      <w:szCs w:val="22"/>
      <w:lang w:eastAsia="zh-CN"/>
    </w:rPr>
  </w:style>
  <w:style w:type="paragraph" w:customStyle="1" w:styleId="151">
    <w:name w:val="样式 小四 行距: 1.5 倍行距"/>
    <w:basedOn w:val="a"/>
    <w:link w:val="15Char1"/>
    <w:qFormat/>
    <w:rsid w:val="00824B83"/>
    <w:pPr>
      <w:autoSpaceDE/>
      <w:autoSpaceDN/>
      <w:spacing w:line="480" w:lineRule="atLeast"/>
      <w:ind w:firstLineChars="200" w:firstLine="200"/>
      <w:jc w:val="both"/>
    </w:pPr>
    <w:rPr>
      <w:rFonts w:ascii="Calibri" w:hAnsi="Calibri" w:cs="Times New Roman"/>
      <w:sz w:val="24"/>
      <w:szCs w:val="20"/>
    </w:rPr>
  </w:style>
  <w:style w:type="character" w:customStyle="1" w:styleId="15Char1">
    <w:name w:val="样式 小四 行距: 1.5 倍行距 Char1"/>
    <w:link w:val="151"/>
    <w:qFormat/>
    <w:rsid w:val="00824B83"/>
    <w:rPr>
      <w:rFonts w:ascii="Calibri" w:eastAsia="宋体" w:hAnsi="Calibri" w:cs="Times New Roman"/>
      <w:kern w:val="0"/>
      <w:sz w:val="24"/>
      <w:szCs w:val="20"/>
      <w:lang w:eastAsia="en-US"/>
    </w:rPr>
  </w:style>
  <w:style w:type="character" w:customStyle="1" w:styleId="CharChar7">
    <w:name w:val="Char Char7"/>
    <w:qFormat/>
    <w:locked/>
    <w:rsid w:val="00824B83"/>
    <w:rPr>
      <w:rFonts w:ascii="Cambria" w:eastAsia="宋体" w:hAnsi="Cambria"/>
      <w:b/>
      <w:bCs/>
      <w:kern w:val="2"/>
      <w:sz w:val="32"/>
      <w:szCs w:val="32"/>
      <w:lang w:val="en-US" w:eastAsia="zh-CN" w:bidi="ar-SA"/>
    </w:rPr>
  </w:style>
  <w:style w:type="character" w:customStyle="1" w:styleId="3Char1">
    <w:name w:val="标题 3 Char1"/>
    <w:qFormat/>
    <w:rsid w:val="00824B83"/>
    <w:rPr>
      <w:rFonts w:eastAsia="宋体"/>
      <w:b/>
      <w:bCs/>
      <w:color w:val="000000"/>
      <w:kern w:val="2"/>
      <w:sz w:val="28"/>
      <w:szCs w:val="28"/>
      <w:lang w:val="en-US" w:eastAsia="zh-CN" w:bidi="ar-SA"/>
    </w:rPr>
  </w:style>
  <w:style w:type="character" w:customStyle="1" w:styleId="www1Char">
    <w:name w:val="www序号1) Char"/>
    <w:link w:val="www1"/>
    <w:qFormat/>
    <w:rsid w:val="00824B83"/>
    <w:rPr>
      <w:sz w:val="24"/>
      <w:szCs w:val="24"/>
    </w:rPr>
  </w:style>
  <w:style w:type="paragraph" w:customStyle="1" w:styleId="www1">
    <w:name w:val="www序号1)"/>
    <w:basedOn w:val="a"/>
    <w:link w:val="www1Char"/>
    <w:qFormat/>
    <w:rsid w:val="00824B83"/>
    <w:pPr>
      <w:tabs>
        <w:tab w:val="left" w:pos="2160"/>
      </w:tabs>
      <w:autoSpaceDE/>
      <w:autoSpaceDN/>
      <w:ind w:left="2160" w:hanging="420"/>
      <w:jc w:val="both"/>
    </w:pPr>
    <w:rPr>
      <w:rFonts w:asciiTheme="minorHAnsi" w:eastAsiaTheme="minorEastAsia" w:hAnsiTheme="minorHAnsi" w:cstheme="minorBidi"/>
      <w:kern w:val="2"/>
      <w:sz w:val="24"/>
      <w:szCs w:val="24"/>
      <w:lang w:eastAsia="zh-CN"/>
    </w:rPr>
  </w:style>
  <w:style w:type="character" w:customStyle="1" w:styleId="CharChar19">
    <w:name w:val="Char Char19"/>
    <w:qFormat/>
    <w:rsid w:val="00824B83"/>
    <w:rPr>
      <w:kern w:val="2"/>
      <w:sz w:val="21"/>
      <w:szCs w:val="24"/>
      <w:shd w:val="clear" w:color="auto" w:fill="000080"/>
    </w:rPr>
  </w:style>
  <w:style w:type="character" w:customStyle="1" w:styleId="Char19">
    <w:name w:val="正文缩进 Char1"/>
    <w:qFormat/>
    <w:locked/>
    <w:rsid w:val="00824B83"/>
    <w:rPr>
      <w:rFonts w:ascii="仿宋" w:eastAsia="仿宋" w:hAnsi="仿宋"/>
      <w:iCs/>
      <w:sz w:val="28"/>
      <w:szCs w:val="28"/>
    </w:rPr>
  </w:style>
  <w:style w:type="character" w:customStyle="1" w:styleId="CharChar3">
    <w:name w:val="Char Char3"/>
    <w:qFormat/>
    <w:rsid w:val="00824B83"/>
    <w:rPr>
      <w:rFonts w:ascii="宋体" w:eastAsia="宋体" w:hAnsi="宋体"/>
      <w:kern w:val="2"/>
      <w:sz w:val="21"/>
      <w:szCs w:val="24"/>
      <w:lang w:val="en-US" w:eastAsia="zh-CN" w:bidi="ar-SA"/>
    </w:rPr>
  </w:style>
  <w:style w:type="character" w:customStyle="1" w:styleId="MMTitleChar">
    <w:name w:val="MM Title Char"/>
    <w:link w:val="MMTitle"/>
    <w:qFormat/>
    <w:rsid w:val="00824B83"/>
    <w:rPr>
      <w:rFonts w:ascii="Cambria" w:hAnsi="Cambria"/>
      <w:b/>
      <w:bCs/>
      <w:sz w:val="32"/>
      <w:szCs w:val="32"/>
    </w:rPr>
  </w:style>
  <w:style w:type="paragraph" w:customStyle="1" w:styleId="MMTitle">
    <w:name w:val="MM Title"/>
    <w:basedOn w:val="afff5"/>
    <w:link w:val="MMTitleChar"/>
    <w:qFormat/>
    <w:rsid w:val="00824B83"/>
    <w:pPr>
      <w:tabs>
        <w:tab w:val="left" w:pos="0"/>
      </w:tabs>
      <w:spacing w:beforeLines="0" w:afterLines="0" w:line="240" w:lineRule="auto"/>
    </w:pPr>
    <w:rPr>
      <w:rFonts w:eastAsiaTheme="minorEastAsia" w:cstheme="minorBidi"/>
      <w:lang w:eastAsia="zh-CN"/>
    </w:rPr>
  </w:style>
  <w:style w:type="character" w:customStyle="1" w:styleId="MMTopic7Char">
    <w:name w:val="MM Topic 7 Char"/>
    <w:link w:val="MMTopic7"/>
    <w:qFormat/>
    <w:rsid w:val="00824B83"/>
    <w:rPr>
      <w:rFonts w:ascii="Calibri" w:hAnsi="Calibri"/>
      <w:b/>
      <w:bCs/>
      <w:sz w:val="24"/>
      <w:szCs w:val="24"/>
    </w:rPr>
  </w:style>
  <w:style w:type="paragraph" w:customStyle="1" w:styleId="MMTopic7">
    <w:name w:val="MM Topic 7"/>
    <w:basedOn w:val="7"/>
    <w:link w:val="MMTopic7Char"/>
    <w:qFormat/>
    <w:rsid w:val="00824B83"/>
    <w:pPr>
      <w:spacing w:line="320" w:lineRule="auto"/>
    </w:pPr>
    <w:rPr>
      <w:rFonts w:ascii="Calibri" w:eastAsiaTheme="minorEastAsia" w:hAnsi="Calibri" w:cstheme="minorBidi"/>
      <w:bCs/>
      <w:szCs w:val="24"/>
      <w:lang w:val="en-US"/>
    </w:rPr>
  </w:style>
  <w:style w:type="character" w:customStyle="1" w:styleId="CharChar2">
    <w:name w:val="Char Char2"/>
    <w:link w:val="Char2"/>
    <w:qFormat/>
    <w:rsid w:val="00824B83"/>
    <w:rPr>
      <w:rFonts w:ascii="Arial" w:eastAsia="黑体" w:hAnsi="Arial"/>
      <w:sz w:val="30"/>
    </w:rPr>
  </w:style>
  <w:style w:type="paragraph" w:customStyle="1" w:styleId="Char2">
    <w:name w:val="Char"/>
    <w:basedOn w:val="a"/>
    <w:link w:val="CharChar2"/>
    <w:qFormat/>
    <w:rsid w:val="00824B83"/>
    <w:pPr>
      <w:autoSpaceDE/>
      <w:autoSpaceDN/>
      <w:jc w:val="both"/>
    </w:pPr>
    <w:rPr>
      <w:rFonts w:ascii="Arial" w:eastAsia="黑体" w:hAnsi="Arial" w:cstheme="minorBidi"/>
      <w:kern w:val="2"/>
      <w:sz w:val="30"/>
      <w:lang w:eastAsia="zh-CN"/>
    </w:rPr>
  </w:style>
  <w:style w:type="character" w:customStyle="1" w:styleId="CharChar24">
    <w:name w:val="Char Char24"/>
    <w:qFormat/>
    <w:rsid w:val="00824B83"/>
    <w:rPr>
      <w:rFonts w:ascii="宋体" w:eastAsia="宋体" w:hAnsi="宋体"/>
      <w:szCs w:val="24"/>
      <w:lang w:bidi="ar-SA"/>
    </w:rPr>
  </w:style>
  <w:style w:type="character" w:customStyle="1" w:styleId="apple-style-span">
    <w:name w:val="apple-style-span"/>
    <w:basedOn w:val="a1"/>
    <w:qFormat/>
    <w:rsid w:val="00824B83"/>
  </w:style>
  <w:style w:type="character" w:customStyle="1" w:styleId="Char1a">
    <w:name w:val="正文首行缩进 Char1"/>
    <w:uiPriority w:val="99"/>
    <w:semiHidden/>
    <w:qFormat/>
    <w:rsid w:val="00824B83"/>
    <w:rPr>
      <w:rFonts w:ascii="宋体" w:eastAsia="宋体" w:hAnsi="宋体" w:cs="Times New Roman"/>
      <w:kern w:val="2"/>
      <w:sz w:val="24"/>
      <w:szCs w:val="20"/>
      <w:lang w:val="en-US" w:eastAsia="zh-CN" w:bidi="ar-SA"/>
    </w:rPr>
  </w:style>
  <w:style w:type="character" w:customStyle="1" w:styleId="z-Char0">
    <w:name w:val="z-窗体顶端 Char"/>
    <w:link w:val="z-10"/>
    <w:qFormat/>
    <w:rsid w:val="00824B83"/>
    <w:rPr>
      <w:rFonts w:ascii="Arial" w:hAnsi="Arial" w:cs="Arial"/>
      <w:vanish/>
      <w:sz w:val="16"/>
      <w:szCs w:val="16"/>
    </w:rPr>
  </w:style>
  <w:style w:type="paragraph" w:customStyle="1" w:styleId="z-10">
    <w:name w:val="z-窗体顶端1"/>
    <w:basedOn w:val="a"/>
    <w:next w:val="a"/>
    <w:link w:val="z-Char0"/>
    <w:qFormat/>
    <w:rsid w:val="00824B83"/>
    <w:pPr>
      <w:pBdr>
        <w:bottom w:val="single" w:sz="6" w:space="1" w:color="auto"/>
      </w:pBdr>
      <w:autoSpaceDE/>
      <w:autoSpaceDN/>
      <w:jc w:val="center"/>
    </w:pPr>
    <w:rPr>
      <w:rFonts w:ascii="Arial" w:eastAsiaTheme="minorEastAsia" w:hAnsi="Arial" w:cs="Arial"/>
      <w:vanish/>
      <w:kern w:val="2"/>
      <w:sz w:val="16"/>
      <w:szCs w:val="16"/>
      <w:lang w:eastAsia="zh-CN"/>
    </w:rPr>
  </w:style>
  <w:style w:type="character" w:customStyle="1" w:styleId="Char1b">
    <w:name w:val="日期 Char1"/>
    <w:uiPriority w:val="99"/>
    <w:semiHidden/>
    <w:qFormat/>
    <w:rsid w:val="00824B83"/>
  </w:style>
  <w:style w:type="character" w:customStyle="1" w:styleId="evenCharChar">
    <w:name w:val="even Char Char"/>
    <w:qFormat/>
    <w:rsid w:val="00824B83"/>
    <w:rPr>
      <w:kern w:val="2"/>
      <w:sz w:val="18"/>
      <w:szCs w:val="18"/>
    </w:rPr>
  </w:style>
  <w:style w:type="character" w:customStyle="1" w:styleId="CharChar15">
    <w:name w:val="Char Char15"/>
    <w:qFormat/>
    <w:rsid w:val="00824B83"/>
    <w:rPr>
      <w:rFonts w:eastAsia="宋体"/>
      <w:b/>
      <w:bCs/>
      <w:kern w:val="2"/>
      <w:sz w:val="32"/>
      <w:szCs w:val="32"/>
      <w:lang w:val="en-US" w:eastAsia="zh-CN" w:bidi="ar-SA"/>
    </w:rPr>
  </w:style>
  <w:style w:type="character" w:customStyle="1" w:styleId="2Char1">
    <w:name w:val="正文首行缩进 2 Char1"/>
    <w:uiPriority w:val="99"/>
    <w:semiHidden/>
    <w:qFormat/>
    <w:rsid w:val="00824B83"/>
    <w:rPr>
      <w:rFonts w:ascii="宋体" w:eastAsia="宋体" w:hAnsi="宋体" w:cs="宋体"/>
    </w:rPr>
  </w:style>
  <w:style w:type="character" w:customStyle="1" w:styleId="HTMLChar1">
    <w:name w:val="HTML 地址 Char1"/>
    <w:uiPriority w:val="99"/>
    <w:semiHidden/>
    <w:qFormat/>
    <w:rsid w:val="00824B83"/>
    <w:rPr>
      <w:rFonts w:ascii="宋体" w:eastAsia="宋体" w:hAnsi="宋体" w:cs="宋体"/>
      <w:i/>
      <w:iCs/>
    </w:rPr>
  </w:style>
  <w:style w:type="character" w:customStyle="1" w:styleId="Char1c">
    <w:name w:val="签名 Char1"/>
    <w:uiPriority w:val="99"/>
    <w:semiHidden/>
    <w:qFormat/>
    <w:rsid w:val="00824B83"/>
    <w:rPr>
      <w:rFonts w:ascii="宋体" w:eastAsia="宋体" w:hAnsi="宋体" w:cs="宋体"/>
    </w:rPr>
  </w:style>
  <w:style w:type="character" w:customStyle="1" w:styleId="Char1d">
    <w:name w:val="电子邮件签名 Char1"/>
    <w:uiPriority w:val="99"/>
    <w:semiHidden/>
    <w:qFormat/>
    <w:rsid w:val="00824B83"/>
    <w:rPr>
      <w:rFonts w:ascii="宋体" w:eastAsia="宋体" w:hAnsi="宋体" w:cs="宋体"/>
    </w:rPr>
  </w:style>
  <w:style w:type="character" w:customStyle="1" w:styleId="2Char10">
    <w:name w:val="正文文本缩进 2 Char1"/>
    <w:uiPriority w:val="99"/>
    <w:semiHidden/>
    <w:qFormat/>
    <w:rsid w:val="00824B83"/>
    <w:rPr>
      <w:rFonts w:ascii="宋体" w:eastAsia="宋体" w:hAnsi="宋体" w:cs="宋体"/>
    </w:rPr>
  </w:style>
  <w:style w:type="character" w:customStyle="1" w:styleId="Char1e">
    <w:name w:val="称呼 Char1"/>
    <w:uiPriority w:val="99"/>
    <w:semiHidden/>
    <w:qFormat/>
    <w:rsid w:val="00824B83"/>
    <w:rPr>
      <w:rFonts w:ascii="宋体" w:eastAsia="宋体" w:hAnsi="宋体" w:cs="宋体"/>
    </w:rPr>
  </w:style>
  <w:style w:type="character" w:customStyle="1" w:styleId="Char20">
    <w:name w:val="文档结构图 Char2"/>
    <w:uiPriority w:val="99"/>
    <w:semiHidden/>
    <w:qFormat/>
    <w:rsid w:val="00824B83"/>
    <w:rPr>
      <w:rFonts w:ascii="宋体" w:eastAsia="宋体" w:hAnsi="宋体" w:cs="宋体"/>
      <w:sz w:val="18"/>
      <w:szCs w:val="18"/>
    </w:rPr>
  </w:style>
  <w:style w:type="character" w:customStyle="1" w:styleId="Char21">
    <w:name w:val="日期 Char2"/>
    <w:uiPriority w:val="99"/>
    <w:semiHidden/>
    <w:qFormat/>
    <w:rsid w:val="00824B83"/>
    <w:rPr>
      <w:rFonts w:ascii="宋体" w:eastAsia="宋体" w:hAnsi="宋体" w:cs="宋体"/>
    </w:rPr>
  </w:style>
  <w:style w:type="character" w:customStyle="1" w:styleId="Char1f">
    <w:name w:val="结束语 Char1"/>
    <w:uiPriority w:val="99"/>
    <w:semiHidden/>
    <w:qFormat/>
    <w:rsid w:val="00824B83"/>
    <w:rPr>
      <w:rFonts w:ascii="宋体" w:eastAsia="宋体" w:hAnsi="宋体" w:cs="宋体"/>
    </w:rPr>
  </w:style>
  <w:style w:type="character" w:customStyle="1" w:styleId="Char1f0">
    <w:name w:val="副标题 Char1"/>
    <w:uiPriority w:val="11"/>
    <w:qFormat/>
    <w:rsid w:val="00824B83"/>
    <w:rPr>
      <w:rFonts w:ascii="Cambria" w:eastAsia="宋体" w:hAnsi="Cambria" w:cs="Times New Roman"/>
      <w:b/>
      <w:bCs/>
      <w:kern w:val="28"/>
      <w:sz w:val="32"/>
      <w:szCs w:val="32"/>
    </w:rPr>
  </w:style>
  <w:style w:type="character" w:customStyle="1" w:styleId="Char1f1">
    <w:name w:val="注释标题 Char1"/>
    <w:uiPriority w:val="99"/>
    <w:semiHidden/>
    <w:qFormat/>
    <w:rsid w:val="00824B83"/>
    <w:rPr>
      <w:rFonts w:ascii="宋体" w:eastAsia="宋体" w:hAnsi="宋体" w:cs="宋体"/>
    </w:rPr>
  </w:style>
  <w:style w:type="character" w:customStyle="1" w:styleId="Char22">
    <w:name w:val="正文首行缩进 Char2"/>
    <w:uiPriority w:val="99"/>
    <w:semiHidden/>
    <w:qFormat/>
    <w:rsid w:val="00824B83"/>
    <w:rPr>
      <w:rFonts w:ascii="宋体" w:eastAsia="宋体" w:hAnsi="宋体" w:cs="宋体"/>
      <w:sz w:val="24"/>
      <w:szCs w:val="24"/>
    </w:rPr>
  </w:style>
  <w:style w:type="character" w:customStyle="1" w:styleId="2Char11">
    <w:name w:val="正文文本 2 Char1"/>
    <w:uiPriority w:val="99"/>
    <w:semiHidden/>
    <w:qFormat/>
    <w:rsid w:val="00824B83"/>
    <w:rPr>
      <w:rFonts w:ascii="宋体" w:eastAsia="宋体" w:hAnsi="宋体" w:cs="宋体"/>
    </w:rPr>
  </w:style>
  <w:style w:type="character" w:customStyle="1" w:styleId="Char1f2">
    <w:name w:val="信息标题 Char1"/>
    <w:uiPriority w:val="99"/>
    <w:semiHidden/>
    <w:qFormat/>
    <w:rsid w:val="00824B83"/>
    <w:rPr>
      <w:rFonts w:ascii="Cambria" w:eastAsia="宋体" w:hAnsi="Cambria" w:cs="Times New Roman"/>
      <w:sz w:val="24"/>
      <w:szCs w:val="24"/>
      <w:shd w:val="pct20" w:color="auto" w:fill="auto"/>
    </w:rPr>
  </w:style>
  <w:style w:type="character" w:customStyle="1" w:styleId="HTMLChar10">
    <w:name w:val="HTML 预设格式 Char1"/>
    <w:uiPriority w:val="99"/>
    <w:semiHidden/>
    <w:qFormat/>
    <w:rsid w:val="00824B83"/>
    <w:rPr>
      <w:rFonts w:ascii="Courier New" w:eastAsia="宋体" w:hAnsi="Courier New" w:cs="Courier New"/>
      <w:sz w:val="20"/>
      <w:szCs w:val="20"/>
    </w:rPr>
  </w:style>
  <w:style w:type="paragraph" w:customStyle="1" w:styleId="2f5">
    <w:name w:val="样式 缩进正文 + 首行缩进:  2 字符"/>
    <w:basedOn w:val="affffb"/>
    <w:qFormat/>
    <w:rsid w:val="00824B83"/>
    <w:rPr>
      <w:rFonts w:cs="宋体"/>
      <w:szCs w:val="20"/>
    </w:rPr>
  </w:style>
  <w:style w:type="paragraph" w:customStyle="1" w:styleId="affffb">
    <w:name w:val="缩进正文"/>
    <w:basedOn w:val="a"/>
    <w:qFormat/>
    <w:rsid w:val="00824B83"/>
    <w:pPr>
      <w:autoSpaceDE/>
      <w:autoSpaceDN/>
      <w:spacing w:line="360" w:lineRule="auto"/>
      <w:ind w:firstLineChars="200" w:firstLine="480"/>
    </w:pPr>
    <w:rPr>
      <w:rFonts w:ascii="Times New Roman" w:hAnsi="Times New Roman" w:cs="Times New Roman"/>
      <w:kern w:val="2"/>
      <w:sz w:val="24"/>
      <w:szCs w:val="24"/>
      <w:lang w:eastAsia="zh-CN"/>
    </w:rPr>
  </w:style>
  <w:style w:type="paragraph" w:customStyle="1" w:styleId="212">
    <w:name w:val="样式 样式 缩进正文 + 首行缩进:  2 字符1 + 首行缩进:  2 字符"/>
    <w:basedOn w:val="213"/>
    <w:qFormat/>
    <w:rsid w:val="00824B83"/>
    <w:pPr>
      <w:ind w:firstLine="420"/>
    </w:pPr>
  </w:style>
  <w:style w:type="paragraph" w:customStyle="1" w:styleId="213">
    <w:name w:val="样式 缩进正文 + 首行缩进:  2 字符1"/>
    <w:basedOn w:val="affffb"/>
    <w:qFormat/>
    <w:rsid w:val="00824B83"/>
    <w:rPr>
      <w:rFonts w:cs="宋体"/>
      <w:sz w:val="21"/>
      <w:szCs w:val="20"/>
    </w:rPr>
  </w:style>
  <w:style w:type="paragraph" w:customStyle="1" w:styleId="1f1">
    <w:name w:val="页脚1"/>
    <w:basedOn w:val="a"/>
    <w:uiPriority w:val="99"/>
    <w:qFormat/>
    <w:rsid w:val="00824B83"/>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89">
    <w:name w:val="xl89"/>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tabletext">
    <w:name w:val="tabletext"/>
    <w:basedOn w:val="a"/>
    <w:qFormat/>
    <w:rsid w:val="00824B83"/>
    <w:pPr>
      <w:widowControl/>
      <w:autoSpaceDE/>
      <w:autoSpaceDN/>
      <w:spacing w:before="100" w:after="100"/>
      <w:jc w:val="both"/>
    </w:pPr>
    <w:rPr>
      <w:kern w:val="2"/>
      <w:sz w:val="21"/>
      <w:szCs w:val="24"/>
      <w:lang w:eastAsia="zh-CN"/>
    </w:rPr>
  </w:style>
  <w:style w:type="paragraph" w:customStyle="1" w:styleId="1f2">
    <w:name w:val="页眉1"/>
    <w:basedOn w:val="aff7"/>
    <w:qFormat/>
    <w:rsid w:val="00824B83"/>
    <w:pPr>
      <w:pBdr>
        <w:bottom w:val="none" w:sz="0" w:space="0" w:color="auto"/>
      </w:pBdr>
      <w:autoSpaceDE/>
      <w:autoSpaceDN/>
      <w:ind w:left="3402"/>
      <w:jc w:val="right"/>
    </w:pPr>
    <w:rPr>
      <w:rFonts w:ascii="Calibri" w:eastAsia="仿宋_GB2312" w:hAnsi="Calibri"/>
      <w:lang w:val="zh-CN" w:eastAsia="zh-CN"/>
    </w:rPr>
  </w:style>
  <w:style w:type="paragraph" w:customStyle="1" w:styleId="xl111">
    <w:name w:val="xl111"/>
    <w:basedOn w:val="a"/>
    <w:qFormat/>
    <w:rsid w:val="00824B83"/>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CharCharCharCharCharCharCharCharCharCharCharCharChar">
    <w:name w:val="Char Char Char Char Char Char Char Char Char Char Char Char Char"/>
    <w:basedOn w:val="a"/>
    <w:qFormat/>
    <w:rsid w:val="00824B83"/>
    <w:pPr>
      <w:widowControl/>
      <w:autoSpaceDE/>
      <w:autoSpaceDN/>
      <w:spacing w:after="160" w:line="240" w:lineRule="exact"/>
      <w:jc w:val="center"/>
    </w:pPr>
    <w:rPr>
      <w:rFonts w:cs="Times New Roman"/>
      <w:b/>
      <w:sz w:val="30"/>
      <w:szCs w:val="20"/>
    </w:rPr>
  </w:style>
  <w:style w:type="paragraph" w:customStyle="1" w:styleId="affffc">
    <w:name w:val="目录文字"/>
    <w:basedOn w:val="a"/>
    <w:qFormat/>
    <w:rsid w:val="00824B83"/>
    <w:pPr>
      <w:widowControl/>
      <w:autoSpaceDE/>
      <w:autoSpaceDN/>
      <w:spacing w:line="480" w:lineRule="auto"/>
    </w:pPr>
    <w:rPr>
      <w:rFonts w:cs="Times New Roman"/>
      <w:sz w:val="24"/>
      <w:szCs w:val="20"/>
      <w:lang w:eastAsia="zh-CN"/>
    </w:rPr>
  </w:style>
  <w:style w:type="paragraph" w:customStyle="1" w:styleId="affffd">
    <w:name w:val="段"/>
    <w:qFormat/>
    <w:rsid w:val="00824B83"/>
    <w:pPr>
      <w:autoSpaceDE w:val="0"/>
      <w:autoSpaceDN w:val="0"/>
      <w:ind w:firstLineChars="200" w:firstLine="200"/>
      <w:jc w:val="both"/>
    </w:pPr>
    <w:rPr>
      <w:rFonts w:ascii="宋体" w:eastAsia="宋体" w:hAnsi="Times New Roman" w:cs="Times New Roman"/>
      <w:kern w:val="0"/>
      <w:szCs w:val="20"/>
    </w:rPr>
  </w:style>
  <w:style w:type="paragraph" w:customStyle="1" w:styleId="p0">
    <w:name w:val="p0"/>
    <w:basedOn w:val="a"/>
    <w:qFormat/>
    <w:rsid w:val="00824B83"/>
    <w:pPr>
      <w:widowControl/>
      <w:autoSpaceDE/>
      <w:autoSpaceDN/>
      <w:jc w:val="both"/>
    </w:pPr>
    <w:rPr>
      <w:rFonts w:ascii="Calibri" w:hAnsi="Calibri"/>
      <w:sz w:val="21"/>
      <w:szCs w:val="21"/>
      <w:lang w:eastAsia="zh-CN"/>
    </w:rPr>
  </w:style>
  <w:style w:type="paragraph" w:customStyle="1" w:styleId="2f6">
    <w:name w:val="页脚2"/>
    <w:basedOn w:val="a"/>
    <w:qFormat/>
    <w:rsid w:val="00824B83"/>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38">
    <w:name w:val="xl38"/>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49">
    <w:name w:val="编号4"/>
    <w:basedOn w:val="3f0"/>
    <w:qFormat/>
    <w:rsid w:val="00824B83"/>
    <w:pPr>
      <w:tabs>
        <w:tab w:val="clear" w:pos="1245"/>
        <w:tab w:val="left" w:pos="1223"/>
      </w:tabs>
      <w:ind w:leftChars="500" w:left="920" w:hanging="420"/>
    </w:pPr>
  </w:style>
  <w:style w:type="paragraph" w:customStyle="1" w:styleId="3f0">
    <w:name w:val="编号3"/>
    <w:basedOn w:val="2f7"/>
    <w:qFormat/>
    <w:rsid w:val="00824B83"/>
    <w:pPr>
      <w:tabs>
        <w:tab w:val="left" w:pos="60"/>
        <w:tab w:val="left" w:pos="1245"/>
      </w:tabs>
      <w:ind w:leftChars="400" w:left="960" w:firstLine="480"/>
    </w:pPr>
  </w:style>
  <w:style w:type="paragraph" w:customStyle="1" w:styleId="2f7">
    <w:name w:val="编号2"/>
    <w:basedOn w:val="1f3"/>
    <w:qFormat/>
    <w:rsid w:val="00824B83"/>
    <w:pPr>
      <w:tabs>
        <w:tab w:val="left" w:pos="840"/>
      </w:tabs>
      <w:ind w:leftChars="200" w:left="620" w:firstLineChars="200" w:firstLine="200"/>
      <w:jc w:val="left"/>
    </w:pPr>
    <w:rPr>
      <w:rFonts w:eastAsia="宋体"/>
    </w:rPr>
  </w:style>
  <w:style w:type="paragraph" w:customStyle="1" w:styleId="1f3">
    <w:name w:val="编号1"/>
    <w:basedOn w:val="a9"/>
    <w:next w:val="affffe"/>
    <w:qFormat/>
    <w:rsid w:val="00824B83"/>
    <w:pPr>
      <w:tabs>
        <w:tab w:val="left" w:pos="987"/>
        <w:tab w:val="left" w:pos="1079"/>
      </w:tabs>
      <w:spacing w:line="360" w:lineRule="auto"/>
      <w:ind w:left="1079" w:hanging="720"/>
    </w:pPr>
    <w:rPr>
      <w:rFonts w:eastAsia="仿宋_GB2312"/>
      <w:sz w:val="24"/>
    </w:rPr>
  </w:style>
  <w:style w:type="paragraph" w:customStyle="1" w:styleId="affffe">
    <w:name w:val="正文仿宋小四"/>
    <w:basedOn w:val="a"/>
    <w:qFormat/>
    <w:rsid w:val="00824B83"/>
    <w:pPr>
      <w:autoSpaceDE/>
      <w:autoSpaceDN/>
      <w:spacing w:line="360" w:lineRule="auto"/>
      <w:ind w:firstLineChars="200" w:firstLine="480"/>
      <w:jc w:val="both"/>
    </w:pPr>
    <w:rPr>
      <w:rFonts w:ascii="Times New Roman" w:eastAsia="仿宋_GB2312" w:hAnsi="Times New Roman" w:cs="Times New Roman"/>
      <w:kern w:val="2"/>
      <w:sz w:val="24"/>
      <w:szCs w:val="24"/>
      <w:lang w:eastAsia="zh-CN"/>
    </w:rPr>
  </w:style>
  <w:style w:type="paragraph" w:customStyle="1" w:styleId="xl110">
    <w:name w:val="xl110"/>
    <w:basedOn w:val="a"/>
    <w:qFormat/>
    <w:rsid w:val="00824B83"/>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xl100">
    <w:name w:val="xl100"/>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afffff">
    <w:name w:val="正文格式"/>
    <w:basedOn w:val="a"/>
    <w:qFormat/>
    <w:rsid w:val="00824B83"/>
    <w:pPr>
      <w:widowControl/>
      <w:adjustRightInd w:val="0"/>
      <w:snapToGrid w:val="0"/>
      <w:spacing w:line="360" w:lineRule="atLeast"/>
      <w:jc w:val="both"/>
      <w:textAlignment w:val="baseline"/>
    </w:pPr>
    <w:rPr>
      <w:rFonts w:ascii="Times New Roman" w:hAnsi="Times New Roman" w:cs="Times New Roman"/>
      <w:sz w:val="24"/>
      <w:szCs w:val="20"/>
      <w:lang w:eastAsia="zh-CN"/>
    </w:rPr>
  </w:style>
  <w:style w:type="paragraph" w:customStyle="1" w:styleId="CSS1Char">
    <w:name w:val="CSS1级正文 Char"/>
    <w:basedOn w:val="af6"/>
    <w:qFormat/>
    <w:rsid w:val="00824B83"/>
    <w:pPr>
      <w:tabs>
        <w:tab w:val="left" w:pos="567"/>
      </w:tabs>
      <w:autoSpaceDE/>
      <w:autoSpaceDN/>
      <w:adjustRightInd w:val="0"/>
      <w:snapToGrid w:val="0"/>
      <w:spacing w:line="360" w:lineRule="auto"/>
      <w:ind w:firstLine="480"/>
      <w:jc w:val="both"/>
    </w:pPr>
    <w:rPr>
      <w:rFonts w:ascii="Times New Roman" w:hAnsi="Times New Roman"/>
      <w:kern w:val="2"/>
      <w:szCs w:val="20"/>
      <w:lang w:val="zh-CN" w:eastAsia="zh-CN"/>
    </w:rPr>
  </w:style>
  <w:style w:type="paragraph" w:customStyle="1" w:styleId="Char1f3">
    <w:name w:val="Char1"/>
    <w:basedOn w:val="a"/>
    <w:qFormat/>
    <w:rsid w:val="00824B83"/>
    <w:pPr>
      <w:widowControl/>
      <w:autoSpaceDE/>
      <w:autoSpaceDN/>
      <w:spacing w:after="160" w:line="240" w:lineRule="exact"/>
    </w:pPr>
    <w:rPr>
      <w:rFonts w:ascii="Times New Roman" w:hAnsi="Times New Roman" w:cs="Times New Roman"/>
      <w:kern w:val="2"/>
      <w:sz w:val="24"/>
      <w:szCs w:val="20"/>
      <w:lang w:eastAsia="zh-CN"/>
    </w:rPr>
  </w:style>
  <w:style w:type="paragraph" w:customStyle="1" w:styleId="2f8">
    <w:name w:val="列出段落2"/>
    <w:basedOn w:val="a"/>
    <w:qFormat/>
    <w:rsid w:val="00824B83"/>
    <w:pPr>
      <w:autoSpaceDE/>
      <w:autoSpaceDN/>
      <w:ind w:firstLineChars="200" w:firstLine="420"/>
      <w:jc w:val="both"/>
    </w:pPr>
    <w:rPr>
      <w:rFonts w:ascii="Calibri" w:hAnsi="Calibri" w:cs="Times New Roman"/>
      <w:kern w:val="2"/>
      <w:sz w:val="21"/>
      <w:szCs w:val="20"/>
      <w:lang w:eastAsia="zh-CN"/>
    </w:rPr>
  </w:style>
  <w:style w:type="paragraph" w:customStyle="1" w:styleId="3f1">
    <w:name w:val="页眉3"/>
    <w:basedOn w:val="a"/>
    <w:qFormat/>
    <w:rsid w:val="00824B83"/>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afffff0">
    <w:name w:val="图索引"/>
    <w:basedOn w:val="a"/>
    <w:qFormat/>
    <w:rsid w:val="00824B83"/>
    <w:pPr>
      <w:autoSpaceDE/>
      <w:autoSpaceDN/>
      <w:spacing w:line="360" w:lineRule="auto"/>
      <w:jc w:val="center"/>
    </w:pPr>
    <w:rPr>
      <w:rFonts w:cs="Times New Roman"/>
      <w:kern w:val="2"/>
      <w:sz w:val="21"/>
      <w:szCs w:val="24"/>
      <w:lang w:eastAsia="zh-CN"/>
    </w:rPr>
  </w:style>
  <w:style w:type="paragraph" w:customStyle="1" w:styleId="2h2H211Title2Underrubrik1prop2H21Headin">
    <w:name w:val="样式 标题 2h2节名H2标题 1.1Title2Underrubrik1prop2标题二H21Headin..."/>
    <w:basedOn w:val="2"/>
    <w:qFormat/>
    <w:rsid w:val="00824B83"/>
    <w:pPr>
      <w:autoSpaceDE/>
      <w:autoSpaceDN/>
      <w:adjustRightInd/>
      <w:spacing w:before="120" w:beforeAutospacing="0" w:after="120" w:afterAutospacing="0" w:line="480" w:lineRule="atLeast"/>
      <w:jc w:val="both"/>
    </w:pPr>
    <w:rPr>
      <w:rFonts w:ascii="Times New Roman" w:eastAsia="黑体" w:hAnsi="Times New Roman"/>
      <w:b w:val="0"/>
      <w:kern w:val="2"/>
      <w:sz w:val="28"/>
      <w:szCs w:val="32"/>
      <w:lang w:val="zh-CN"/>
    </w:rPr>
  </w:style>
  <w:style w:type="paragraph" w:customStyle="1" w:styleId="xl86">
    <w:name w:val="xl86"/>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1f4">
    <w:name w:val="1"/>
    <w:basedOn w:val="a"/>
    <w:next w:val="afc"/>
    <w:qFormat/>
    <w:rsid w:val="00824B83"/>
    <w:pPr>
      <w:autoSpaceDE/>
      <w:autoSpaceDN/>
      <w:jc w:val="both"/>
    </w:pPr>
    <w:rPr>
      <w:rFonts w:hAnsi="Courier New" w:cs="Times New Roman"/>
      <w:kern w:val="2"/>
      <w:sz w:val="21"/>
      <w:szCs w:val="20"/>
      <w:lang w:eastAsia="zh-CN"/>
    </w:rPr>
  </w:style>
  <w:style w:type="paragraph" w:customStyle="1" w:styleId="afffff1">
    <w:name w:val="图释"/>
    <w:basedOn w:val="a"/>
    <w:next w:val="affffe"/>
    <w:qFormat/>
    <w:rsid w:val="00824B83"/>
    <w:pPr>
      <w:autoSpaceDE/>
      <w:autoSpaceDN/>
      <w:spacing w:line="360" w:lineRule="auto"/>
      <w:jc w:val="center"/>
    </w:pPr>
    <w:rPr>
      <w:rFonts w:eastAsia="仿宋_GB2312" w:cs="Times New Roman"/>
      <w:kern w:val="2"/>
      <w:sz w:val="21"/>
      <w:szCs w:val="21"/>
      <w:lang w:eastAsia="zh-CN"/>
    </w:rPr>
  </w:style>
  <w:style w:type="paragraph" w:customStyle="1" w:styleId="afffff2">
    <w:name w:val="表文字"/>
    <w:basedOn w:val="a"/>
    <w:next w:val="a"/>
    <w:qFormat/>
    <w:rsid w:val="00824B83"/>
    <w:pPr>
      <w:autoSpaceDE/>
      <w:autoSpaceDN/>
      <w:spacing w:line="300" w:lineRule="exact"/>
    </w:pPr>
    <w:rPr>
      <w:rFonts w:ascii="Times New Roman" w:hAnsi="Times New Roman" w:cs="Times New Roman"/>
      <w:kern w:val="2"/>
      <w:sz w:val="18"/>
      <w:szCs w:val="20"/>
      <w:lang w:eastAsia="zh-CN"/>
    </w:rPr>
  </w:style>
  <w:style w:type="paragraph" w:customStyle="1" w:styleId="xl72">
    <w:name w:val="xl72"/>
    <w:basedOn w:val="a"/>
    <w:qFormat/>
    <w:rsid w:val="00824B83"/>
    <w:pPr>
      <w:widowControl/>
      <w:pBdr>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9">
    <w:name w:val="xl99"/>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65">
    <w:name w:val="xl65"/>
    <w:basedOn w:val="a"/>
    <w:qFormat/>
    <w:rsid w:val="00824B83"/>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824B8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xl23">
    <w:name w:val="xl23"/>
    <w:basedOn w:val="a"/>
    <w:qFormat/>
    <w:rsid w:val="00824B83"/>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2f9">
    <w:name w:val="批注主题2"/>
    <w:basedOn w:val="2fa"/>
    <w:next w:val="2fa"/>
    <w:qFormat/>
    <w:rsid w:val="00824B83"/>
    <w:rPr>
      <w:b/>
      <w:bCs/>
    </w:rPr>
  </w:style>
  <w:style w:type="paragraph" w:customStyle="1" w:styleId="2fa">
    <w:name w:val="批注文字2"/>
    <w:basedOn w:val="a"/>
    <w:qFormat/>
    <w:rsid w:val="00824B83"/>
    <w:pPr>
      <w:autoSpaceDE/>
      <w:autoSpaceDN/>
    </w:pPr>
    <w:rPr>
      <w:rFonts w:ascii="Times New Roman" w:hAnsi="Times New Roman" w:cs="Times New Roman"/>
      <w:kern w:val="2"/>
      <w:sz w:val="21"/>
      <w:szCs w:val="20"/>
      <w:lang w:eastAsia="zh-CN"/>
    </w:rPr>
  </w:style>
  <w:style w:type="paragraph" w:customStyle="1" w:styleId="2110">
    <w:name w:val="样式 标题 2 + 段前: 1 行 段后: 1 行"/>
    <w:basedOn w:val="2"/>
    <w:qFormat/>
    <w:rsid w:val="00824B83"/>
    <w:pPr>
      <w:tabs>
        <w:tab w:val="left" w:pos="576"/>
      </w:tabs>
      <w:autoSpaceDE/>
      <w:autoSpaceDN/>
      <w:adjustRightInd/>
      <w:spacing w:beforeLines="100" w:beforeAutospacing="0" w:afterLines="100" w:afterAutospacing="0" w:line="360" w:lineRule="auto"/>
      <w:ind w:left="576" w:hanging="576"/>
      <w:jc w:val="both"/>
    </w:pPr>
    <w:rPr>
      <w:rFonts w:eastAsia="黑体" w:cs="宋体"/>
      <w:bCs/>
      <w:spacing w:val="10"/>
      <w:kern w:val="2"/>
      <w:sz w:val="30"/>
      <w:szCs w:val="30"/>
    </w:rPr>
  </w:style>
  <w:style w:type="paragraph" w:customStyle="1" w:styleId="xl70">
    <w:name w:val="xl70"/>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Char1CharCharChar">
    <w:name w:val="Char1 Char Char Char"/>
    <w:basedOn w:val="a"/>
    <w:qFormat/>
    <w:rsid w:val="00824B83"/>
    <w:pPr>
      <w:autoSpaceDE/>
      <w:autoSpaceDN/>
      <w:ind w:leftChars="100" w:left="100" w:rightChars="100" w:right="100"/>
      <w:jc w:val="both"/>
    </w:pPr>
    <w:rPr>
      <w:rFonts w:ascii="Tahoma" w:hAnsi="Tahoma" w:cs="Times New Roman"/>
      <w:kern w:val="2"/>
      <w:sz w:val="24"/>
      <w:szCs w:val="20"/>
      <w:lang w:eastAsia="zh-CN"/>
    </w:rPr>
  </w:style>
  <w:style w:type="paragraph" w:customStyle="1" w:styleId="detail-content">
    <w:name w:val="detail-content"/>
    <w:basedOn w:val="a"/>
    <w:qFormat/>
    <w:rsid w:val="00824B83"/>
    <w:pPr>
      <w:widowControl/>
      <w:autoSpaceDE/>
      <w:autoSpaceDN/>
      <w:spacing w:before="100" w:beforeAutospacing="1" w:after="100" w:afterAutospacing="1"/>
    </w:pPr>
    <w:rPr>
      <w:sz w:val="24"/>
      <w:szCs w:val="24"/>
      <w:lang w:eastAsia="zh-CN"/>
    </w:rPr>
  </w:style>
  <w:style w:type="paragraph" w:customStyle="1" w:styleId="afffff3">
    <w:name w:val="样式一"/>
    <w:basedOn w:val="a"/>
    <w:qFormat/>
    <w:rsid w:val="00824B83"/>
    <w:pPr>
      <w:adjustRightInd w:val="0"/>
      <w:spacing w:line="360" w:lineRule="auto"/>
      <w:ind w:firstLineChars="200" w:firstLine="480"/>
      <w:jc w:val="both"/>
      <w:textAlignment w:val="baseline"/>
    </w:pPr>
    <w:rPr>
      <w:rFonts w:cs="Times New Roman"/>
      <w:sz w:val="24"/>
      <w:szCs w:val="20"/>
      <w:lang w:val="en-GB" w:eastAsia="zh-CN"/>
    </w:rPr>
  </w:style>
  <w:style w:type="paragraph" w:customStyle="1" w:styleId="xl30">
    <w:name w:val="xl30"/>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2fb">
    <w:name w:val="页眉2"/>
    <w:basedOn w:val="aff7"/>
    <w:qFormat/>
    <w:rsid w:val="00824B83"/>
    <w:pPr>
      <w:pBdr>
        <w:bottom w:val="single" w:sz="4" w:space="1" w:color="auto"/>
      </w:pBdr>
      <w:autoSpaceDE/>
      <w:autoSpaceDN/>
    </w:pPr>
    <w:rPr>
      <w:rFonts w:ascii="仿宋_GB2312" w:eastAsia="仿宋_GB2312"/>
      <w:lang w:val="zh-CN" w:eastAsia="zh-CN"/>
    </w:rPr>
  </w:style>
  <w:style w:type="paragraph" w:customStyle="1" w:styleId="1f5">
    <w:name w:val="封面居中1"/>
    <w:basedOn w:val="a"/>
    <w:qFormat/>
    <w:rsid w:val="00824B83"/>
    <w:pPr>
      <w:autoSpaceDE/>
      <w:autoSpaceDN/>
      <w:spacing w:line="360" w:lineRule="auto"/>
      <w:ind w:firstLineChars="200" w:firstLine="883"/>
      <w:jc w:val="center"/>
    </w:pPr>
    <w:rPr>
      <w:rFonts w:ascii="Times New Roman" w:eastAsia="黑体" w:hAnsi="Times New Roman" w:cs="Times New Roman"/>
      <w:b/>
      <w:kern w:val="2"/>
      <w:sz w:val="44"/>
      <w:szCs w:val="24"/>
      <w:lang w:eastAsia="zh-CN"/>
    </w:rPr>
  </w:style>
  <w:style w:type="paragraph" w:customStyle="1" w:styleId="WW-">
    <w:name w:val="WW-日期"/>
    <w:basedOn w:val="a"/>
    <w:next w:val="a"/>
    <w:qFormat/>
    <w:rsid w:val="00824B83"/>
    <w:pPr>
      <w:suppressAutoHyphens/>
      <w:autoSpaceDE/>
      <w:autoSpaceDN/>
      <w:ind w:left="100"/>
      <w:jc w:val="both"/>
    </w:pPr>
    <w:rPr>
      <w:rFonts w:cs="Times New Roman"/>
      <w:kern w:val="1"/>
      <w:sz w:val="32"/>
      <w:szCs w:val="20"/>
      <w:lang w:eastAsia="ar-SA"/>
    </w:rPr>
  </w:style>
  <w:style w:type="paragraph" w:customStyle="1" w:styleId="xl67">
    <w:name w:val="xl67"/>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fffff4">
    <w:name w:val="表正文"/>
    <w:basedOn w:val="a"/>
    <w:next w:val="a0"/>
    <w:qFormat/>
    <w:rsid w:val="00824B83"/>
    <w:pPr>
      <w:autoSpaceDE/>
      <w:autoSpaceDN/>
      <w:adjustRightInd w:val="0"/>
      <w:spacing w:line="360" w:lineRule="atLeast"/>
      <w:ind w:firstLineChars="200" w:firstLine="420"/>
      <w:textAlignment w:val="baseline"/>
    </w:pPr>
    <w:rPr>
      <w:rFonts w:ascii="Times New Roman" w:hAnsi="Times New Roman" w:cs="Times New Roman"/>
      <w:sz w:val="24"/>
      <w:szCs w:val="20"/>
      <w:lang w:eastAsia="zh-CN"/>
    </w:rPr>
  </w:style>
  <w:style w:type="paragraph" w:customStyle="1" w:styleId="1f6">
    <w:name w:val="批注框文本1"/>
    <w:basedOn w:val="a"/>
    <w:qFormat/>
    <w:rsid w:val="00824B83"/>
    <w:pPr>
      <w:adjustRightInd w:val="0"/>
      <w:spacing w:line="351" w:lineRule="atLeast"/>
      <w:ind w:firstLine="419"/>
      <w:jc w:val="both"/>
    </w:pPr>
    <w:rPr>
      <w:rFonts w:ascii="Times New Roman" w:hAnsi="Times New Roman" w:cs="Times New Roman"/>
      <w:color w:val="000000"/>
      <w:sz w:val="18"/>
      <w:szCs w:val="20"/>
      <w:lang w:eastAsia="zh-CN"/>
    </w:rPr>
  </w:style>
  <w:style w:type="paragraph" w:customStyle="1" w:styleId="xl79">
    <w:name w:val="xl79"/>
    <w:basedOn w:val="a"/>
    <w:qFormat/>
    <w:rsid w:val="00824B8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
    <w:name w:val="Char Char Char Char Char Char Char"/>
    <w:basedOn w:val="a"/>
    <w:qFormat/>
    <w:rsid w:val="00824B83"/>
    <w:pPr>
      <w:autoSpaceDE/>
      <w:autoSpaceDN/>
      <w:jc w:val="both"/>
    </w:pPr>
    <w:rPr>
      <w:rFonts w:ascii="Tahoma" w:hAnsi="Tahoma" w:cs="Times New Roman"/>
      <w:kern w:val="2"/>
      <w:sz w:val="24"/>
      <w:szCs w:val="20"/>
      <w:lang w:eastAsia="zh-CN"/>
    </w:rPr>
  </w:style>
  <w:style w:type="paragraph" w:customStyle="1" w:styleId="afffff5">
    <w:name w:val="缺省文本"/>
    <w:basedOn w:val="a"/>
    <w:qFormat/>
    <w:rsid w:val="00824B83"/>
    <w:pPr>
      <w:widowControl/>
      <w:overflowPunct w:val="0"/>
      <w:adjustRightInd w:val="0"/>
      <w:spacing w:line="360" w:lineRule="auto"/>
      <w:ind w:firstLine="720"/>
      <w:jc w:val="both"/>
      <w:textAlignment w:val="baseline"/>
    </w:pPr>
    <w:rPr>
      <w:rFonts w:eastAsia="仿宋_GB2312" w:hAnsi="Times New Roman" w:cs="Times New Roman"/>
      <w:sz w:val="28"/>
      <w:szCs w:val="20"/>
      <w:lang w:eastAsia="zh-CN"/>
    </w:rPr>
  </w:style>
  <w:style w:type="paragraph" w:customStyle="1" w:styleId="afffff6">
    <w:name w:val="编号正文"/>
    <w:basedOn w:val="a"/>
    <w:qFormat/>
    <w:rsid w:val="00824B83"/>
    <w:pPr>
      <w:tabs>
        <w:tab w:val="left" w:pos="680"/>
        <w:tab w:val="left" w:pos="1199"/>
      </w:tabs>
      <w:autoSpaceDE/>
      <w:autoSpaceDN/>
      <w:spacing w:line="360" w:lineRule="auto"/>
      <w:ind w:left="1199" w:hanging="720"/>
      <w:jc w:val="both"/>
    </w:pPr>
    <w:rPr>
      <w:rFonts w:ascii="Times New Roman" w:eastAsia="仿宋_GB2312" w:hAnsi="Times New Roman" w:cs="Times New Roman"/>
      <w:color w:val="000000"/>
      <w:kern w:val="2"/>
      <w:sz w:val="24"/>
      <w:szCs w:val="24"/>
      <w:lang w:eastAsia="zh-CN"/>
    </w:rPr>
  </w:style>
  <w:style w:type="paragraph" w:customStyle="1" w:styleId="152">
    <w:name w:val="样式 宋体 小四 行距: 1.5 倍行距"/>
    <w:basedOn w:val="a"/>
    <w:qFormat/>
    <w:rsid w:val="00824B83"/>
    <w:pPr>
      <w:autoSpaceDE/>
      <w:autoSpaceDN/>
      <w:spacing w:line="360" w:lineRule="auto"/>
      <w:ind w:firstLineChars="200" w:firstLine="480"/>
      <w:jc w:val="both"/>
    </w:pPr>
    <w:rPr>
      <w:kern w:val="2"/>
      <w:sz w:val="24"/>
      <w:szCs w:val="20"/>
      <w:lang w:eastAsia="zh-CN"/>
    </w:rPr>
  </w:style>
  <w:style w:type="paragraph" w:customStyle="1" w:styleId="16620">
    <w:name w:val="样式 标题 1 + 黑体 三号 非加粗 居中 段前: 6 磅 段后: 6 磅 行距: 固定值 20 磅"/>
    <w:basedOn w:val="1"/>
    <w:qFormat/>
    <w:rsid w:val="00824B83"/>
    <w:pPr>
      <w:keepNext/>
      <w:keepLines/>
      <w:autoSpaceDE/>
      <w:autoSpaceDN/>
      <w:spacing w:before="120" w:beforeAutospacing="0" w:after="120" w:afterAutospacing="0" w:line="400" w:lineRule="exact"/>
      <w:jc w:val="center"/>
    </w:pPr>
    <w:rPr>
      <w:rFonts w:ascii="黑体" w:eastAsia="黑体" w:hAnsi="黑体" w:cs="宋体"/>
      <w:b w:val="0"/>
      <w:bCs w:val="0"/>
      <w:kern w:val="44"/>
      <w:sz w:val="32"/>
      <w:szCs w:val="20"/>
      <w:lang w:eastAsia="zh-CN"/>
    </w:rPr>
  </w:style>
  <w:style w:type="paragraph" w:customStyle="1" w:styleId="afffff7">
    <w:name w:val="图样式"/>
    <w:basedOn w:val="a"/>
    <w:qFormat/>
    <w:rsid w:val="00824B83"/>
    <w:pPr>
      <w:keepNext/>
      <w:widowControl/>
      <w:autoSpaceDN/>
      <w:spacing w:before="80" w:after="80" w:line="360" w:lineRule="auto"/>
      <w:jc w:val="center"/>
    </w:pPr>
    <w:rPr>
      <w:rFonts w:ascii="FrutigerNext LT Regular" w:hAnsi="FrutigerNext LT Regular" w:cs="Times New Roman"/>
      <w:kern w:val="2"/>
      <w:sz w:val="21"/>
      <w:szCs w:val="21"/>
      <w:lang w:eastAsia="zh-CN"/>
    </w:rPr>
  </w:style>
  <w:style w:type="paragraph" w:customStyle="1" w:styleId="XW">
    <w:name w:val="XW正文"/>
    <w:basedOn w:val="af8"/>
    <w:qFormat/>
    <w:rsid w:val="00824B83"/>
    <w:pPr>
      <w:autoSpaceDE/>
      <w:autoSpaceDN/>
      <w:adjustRightInd w:val="0"/>
      <w:snapToGrid w:val="0"/>
      <w:spacing w:after="0" w:line="300" w:lineRule="auto"/>
      <w:ind w:leftChars="0" w:left="0" w:firstLineChars="200" w:firstLine="520"/>
    </w:pPr>
    <w:rPr>
      <w:rFonts w:ascii="Calibri" w:hAnsi="Calibri"/>
      <w:sz w:val="21"/>
      <w:szCs w:val="24"/>
      <w:lang w:eastAsia="zh-CN"/>
    </w:rPr>
  </w:style>
  <w:style w:type="paragraph" w:customStyle="1" w:styleId="BalloonText1">
    <w:name w:val="Balloon Text1"/>
    <w:basedOn w:val="a"/>
    <w:qFormat/>
    <w:rsid w:val="00824B83"/>
    <w:pPr>
      <w:autoSpaceDE/>
      <w:autoSpaceDN/>
      <w:jc w:val="both"/>
    </w:pPr>
    <w:rPr>
      <w:rFonts w:ascii="Times New Roman" w:hAnsi="Times New Roman" w:cs="Times New Roman"/>
      <w:kern w:val="2"/>
      <w:sz w:val="18"/>
      <w:szCs w:val="18"/>
      <w:lang w:eastAsia="zh-CN"/>
    </w:rPr>
  </w:style>
  <w:style w:type="paragraph" w:customStyle="1" w:styleId="afffff8">
    <w:name w:val="表居中"/>
    <w:basedOn w:val="a"/>
    <w:qFormat/>
    <w:rsid w:val="00824B83"/>
    <w:pPr>
      <w:autoSpaceDE/>
      <w:autoSpaceDN/>
      <w:spacing w:line="360" w:lineRule="auto"/>
      <w:ind w:firstLineChars="200" w:firstLine="480"/>
      <w:jc w:val="center"/>
    </w:pPr>
    <w:rPr>
      <w:rFonts w:ascii="Times New Roman" w:hAnsi="Times New Roman" w:cs="Times New Roman"/>
      <w:kern w:val="2"/>
      <w:sz w:val="21"/>
      <w:szCs w:val="44"/>
      <w:lang w:eastAsia="zh-CN"/>
    </w:rPr>
  </w:style>
  <w:style w:type="paragraph" w:customStyle="1" w:styleId="xl114">
    <w:name w:val="xl114"/>
    <w:basedOn w:val="a"/>
    <w:qFormat/>
    <w:rsid w:val="00824B8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rFonts w:ascii="仿宋_GB2312" w:eastAsia="仿宋_GB2312"/>
      <w:b/>
      <w:bCs/>
      <w:sz w:val="24"/>
      <w:szCs w:val="24"/>
      <w:lang w:eastAsia="zh-CN"/>
    </w:rPr>
  </w:style>
  <w:style w:type="paragraph" w:customStyle="1" w:styleId="4a">
    <w:name w:val="样式4"/>
    <w:basedOn w:val="afffff1"/>
    <w:qFormat/>
    <w:rsid w:val="00824B83"/>
  </w:style>
  <w:style w:type="paragraph" w:customStyle="1" w:styleId="1CharCharCharChar">
    <w:name w:val="1 Char Char Char Char"/>
    <w:basedOn w:val="a"/>
    <w:qFormat/>
    <w:rsid w:val="00824B83"/>
    <w:pPr>
      <w:autoSpaceDE/>
      <w:autoSpaceDN/>
      <w:jc w:val="both"/>
    </w:pPr>
    <w:rPr>
      <w:rFonts w:ascii="Tahoma" w:hAnsi="Tahoma" w:cs="Times New Roman"/>
      <w:kern w:val="2"/>
      <w:sz w:val="24"/>
      <w:szCs w:val="20"/>
      <w:lang w:eastAsia="zh-CN"/>
    </w:rPr>
  </w:style>
  <w:style w:type="paragraph" w:customStyle="1" w:styleId="Content">
    <w:name w:val="Content"/>
    <w:basedOn w:val="af6"/>
    <w:qFormat/>
    <w:rsid w:val="00824B83"/>
    <w:pPr>
      <w:autoSpaceDE/>
      <w:autoSpaceDN/>
      <w:spacing w:line="360" w:lineRule="auto"/>
      <w:ind w:firstLine="480"/>
      <w:jc w:val="both"/>
    </w:pPr>
    <w:rPr>
      <w:rFonts w:ascii="Times New Roman" w:eastAsia="全真簡粗明" w:hAnsi="Times New Roman"/>
      <w:snapToGrid w:val="0"/>
      <w:szCs w:val="20"/>
      <w:lang w:eastAsia="zh-TW"/>
    </w:rPr>
  </w:style>
  <w:style w:type="character" w:customStyle="1" w:styleId="z-Char1">
    <w:name w:val="z-窗体底端 Char1"/>
    <w:uiPriority w:val="99"/>
    <w:semiHidden/>
    <w:qFormat/>
    <w:rsid w:val="00824B83"/>
    <w:rPr>
      <w:rFonts w:ascii="Arial" w:eastAsia="宋体" w:hAnsi="Arial" w:cs="Arial"/>
      <w:vanish/>
      <w:sz w:val="16"/>
      <w:szCs w:val="16"/>
    </w:rPr>
  </w:style>
  <w:style w:type="paragraph" w:customStyle="1" w:styleId="CharCharCharCharCharChar1Char">
    <w:name w:val="Char Char Char Char Char Char1 Char"/>
    <w:basedOn w:val="a"/>
    <w:qFormat/>
    <w:rsid w:val="00824B83"/>
    <w:pPr>
      <w:widowControl/>
      <w:autoSpaceDE/>
      <w:autoSpaceDN/>
      <w:spacing w:after="160" w:line="240" w:lineRule="exact"/>
    </w:pPr>
    <w:rPr>
      <w:rFonts w:ascii="Verdana" w:eastAsia="仿宋_GB2312" w:hAnsi="Verdana" w:cs="Times New Roman"/>
      <w:sz w:val="24"/>
      <w:szCs w:val="20"/>
    </w:rPr>
  </w:style>
  <w:style w:type="paragraph" w:customStyle="1" w:styleId="3f2">
    <w:name w:val="标题3级"/>
    <w:qFormat/>
    <w:rsid w:val="00824B83"/>
    <w:pPr>
      <w:tabs>
        <w:tab w:val="left" w:pos="720"/>
      </w:tabs>
      <w:spacing w:line="360" w:lineRule="auto"/>
      <w:ind w:left="720" w:hanging="720"/>
      <w:jc w:val="both"/>
      <w:outlineLvl w:val="2"/>
    </w:pPr>
    <w:rPr>
      <w:rFonts w:ascii="宋体" w:eastAsia="宋体" w:hAnsi="宋体" w:cs="Times New Roman"/>
      <w:b/>
      <w:kern w:val="0"/>
      <w:sz w:val="24"/>
      <w:szCs w:val="24"/>
    </w:rPr>
  </w:style>
  <w:style w:type="paragraph" w:customStyle="1" w:styleId="xl92">
    <w:name w:val="xl92"/>
    <w:basedOn w:val="a"/>
    <w:qFormat/>
    <w:rsid w:val="00824B83"/>
    <w:pPr>
      <w:widowControl/>
      <w:pBdr>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59">
    <w:name w:val="标题5"/>
    <w:basedOn w:val="1"/>
    <w:qFormat/>
    <w:rsid w:val="00824B83"/>
    <w:pPr>
      <w:keepNext/>
      <w:keepLines/>
      <w:adjustRightInd w:val="0"/>
      <w:spacing w:before="0" w:beforeAutospacing="0" w:after="0" w:afterAutospacing="0"/>
      <w:jc w:val="center"/>
      <w:outlineLvl w:val="4"/>
    </w:pPr>
    <w:rPr>
      <w:rFonts w:ascii="宋体" w:hAnsi="宋体"/>
      <w:b w:val="0"/>
      <w:bCs w:val="0"/>
      <w:color w:val="000000"/>
      <w:kern w:val="44"/>
      <w:sz w:val="21"/>
      <w:szCs w:val="20"/>
      <w:lang w:val="zh-CN" w:eastAsia="zh-CN"/>
    </w:rPr>
  </w:style>
  <w:style w:type="paragraph" w:customStyle="1" w:styleId="10505">
    <w:name w:val="样式 标题 1 + 段前: 0.5 行 段后: 0.5 行"/>
    <w:basedOn w:val="a"/>
    <w:qFormat/>
    <w:rsid w:val="00824B83"/>
    <w:pPr>
      <w:tabs>
        <w:tab w:val="left" w:pos="432"/>
        <w:tab w:val="left" w:pos="567"/>
      </w:tabs>
      <w:autoSpaceDE/>
      <w:autoSpaceDN/>
      <w:ind w:left="432" w:hanging="432"/>
      <w:jc w:val="both"/>
    </w:pPr>
    <w:rPr>
      <w:rFonts w:ascii="Times New Roman" w:hAnsi="Times New Roman" w:cs="Times New Roman"/>
      <w:kern w:val="2"/>
      <w:sz w:val="21"/>
      <w:szCs w:val="20"/>
      <w:lang w:eastAsia="zh-CN"/>
    </w:rPr>
  </w:style>
  <w:style w:type="paragraph" w:customStyle="1" w:styleId="2fc">
    <w:name w:val="样式 ˎ̥ 左 首行缩进:  2 字符"/>
    <w:basedOn w:val="a"/>
    <w:qFormat/>
    <w:rsid w:val="00824B83"/>
    <w:pPr>
      <w:autoSpaceDE/>
      <w:autoSpaceDN/>
      <w:spacing w:line="360" w:lineRule="auto"/>
      <w:ind w:firstLineChars="200" w:firstLine="480"/>
    </w:pPr>
    <w:rPr>
      <w:rFonts w:ascii="ˎ̥" w:hAnsi="ˎ̥" w:cs="Times New Roman"/>
      <w:sz w:val="24"/>
      <w:szCs w:val="20"/>
      <w:lang w:eastAsia="zh-CN"/>
    </w:rPr>
  </w:style>
  <w:style w:type="paragraph" w:customStyle="1" w:styleId="afffff9">
    <w:name w:val="标记缩排正文"/>
    <w:basedOn w:val="a"/>
    <w:qFormat/>
    <w:rsid w:val="00824B83"/>
    <w:pPr>
      <w:tabs>
        <w:tab w:val="left" w:pos="480"/>
      </w:tabs>
      <w:adjustRightInd w:val="0"/>
      <w:spacing w:line="312" w:lineRule="atLeast"/>
      <w:ind w:left="480" w:hanging="480"/>
      <w:jc w:val="both"/>
      <w:textAlignment w:val="baseline"/>
    </w:pPr>
    <w:rPr>
      <w:rFonts w:hAnsi="Tms Rmn" w:cs="Times New Roman"/>
      <w:sz w:val="24"/>
      <w:szCs w:val="20"/>
      <w:lang w:eastAsia="zh-CN"/>
    </w:rPr>
  </w:style>
  <w:style w:type="paragraph" w:customStyle="1" w:styleId="New">
    <w:name w:val="页脚 New"/>
    <w:basedOn w:val="a"/>
    <w:qFormat/>
    <w:rsid w:val="00824B83"/>
    <w:pPr>
      <w:tabs>
        <w:tab w:val="center" w:pos="4153"/>
        <w:tab w:val="right" w:pos="8306"/>
      </w:tabs>
      <w:autoSpaceDE/>
      <w:autoSpaceDN/>
      <w:snapToGrid w:val="0"/>
    </w:pPr>
    <w:rPr>
      <w:rFonts w:ascii="Calibri" w:hAnsi="Calibri" w:cs="Times New Roman"/>
      <w:kern w:val="2"/>
      <w:sz w:val="18"/>
      <w:szCs w:val="18"/>
      <w:lang w:eastAsia="zh-CN"/>
    </w:rPr>
  </w:style>
  <w:style w:type="paragraph" w:customStyle="1" w:styleId="Char3">
    <w:name w:val="Char3"/>
    <w:basedOn w:val="a"/>
    <w:qFormat/>
    <w:rsid w:val="00824B83"/>
    <w:pPr>
      <w:autoSpaceDE/>
      <w:autoSpaceDN/>
      <w:jc w:val="both"/>
    </w:pPr>
    <w:rPr>
      <w:rFonts w:ascii="Tahoma" w:hAnsi="Tahoma" w:cs="Times New Roman"/>
      <w:kern w:val="2"/>
      <w:sz w:val="24"/>
      <w:szCs w:val="20"/>
      <w:lang w:eastAsia="zh-CN"/>
    </w:rPr>
  </w:style>
  <w:style w:type="paragraph" w:customStyle="1" w:styleId="xl36">
    <w:name w:val="xl36"/>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3f3">
    <w:name w:val="样式3"/>
    <w:basedOn w:val="1f"/>
    <w:qFormat/>
    <w:rsid w:val="00824B83"/>
    <w:pPr>
      <w:tabs>
        <w:tab w:val="clear" w:pos="709"/>
        <w:tab w:val="left" w:pos="987"/>
        <w:tab w:val="left" w:pos="1079"/>
      </w:tabs>
      <w:spacing w:line="280" w:lineRule="exact"/>
      <w:ind w:left="1079" w:hanging="720"/>
      <w:jc w:val="left"/>
    </w:pPr>
    <w:rPr>
      <w:rFonts w:ascii="Times New Roman"/>
      <w:b/>
      <w:sz w:val="24"/>
      <w:szCs w:val="24"/>
      <w:lang w:val="zh-CN"/>
    </w:rPr>
  </w:style>
  <w:style w:type="paragraph" w:customStyle="1" w:styleId="xl66">
    <w:name w:val="xl66"/>
    <w:basedOn w:val="a"/>
    <w:qFormat/>
    <w:rsid w:val="00824B83"/>
    <w:pPr>
      <w:widowControl/>
      <w:autoSpaceDE/>
      <w:autoSpaceDN/>
      <w:spacing w:before="100" w:beforeAutospacing="1" w:after="100" w:afterAutospacing="1"/>
      <w:jc w:val="right"/>
    </w:pPr>
    <w:rPr>
      <w:sz w:val="24"/>
      <w:szCs w:val="24"/>
      <w:lang w:eastAsia="zh-CN"/>
    </w:rPr>
  </w:style>
  <w:style w:type="paragraph" w:customStyle="1" w:styleId="2fd">
    <w:name w:val="封面居中2"/>
    <w:basedOn w:val="1f5"/>
    <w:qFormat/>
    <w:rsid w:val="00824B83"/>
    <w:rPr>
      <w:sz w:val="32"/>
    </w:rPr>
  </w:style>
  <w:style w:type="paragraph" w:customStyle="1" w:styleId="WW-0">
    <w:name w:val="WW-题注"/>
    <w:basedOn w:val="a"/>
    <w:next w:val="a"/>
    <w:qFormat/>
    <w:rsid w:val="00824B83"/>
    <w:pPr>
      <w:autoSpaceDE/>
      <w:autoSpaceDN/>
      <w:jc w:val="both"/>
    </w:pPr>
    <w:rPr>
      <w:rFonts w:ascii="Arial" w:eastAsia="黑体" w:hAnsi="Arial" w:cs="Arial"/>
      <w:kern w:val="1"/>
      <w:sz w:val="20"/>
      <w:szCs w:val="20"/>
      <w:lang w:eastAsia="zh-CN"/>
    </w:rPr>
  </w:style>
  <w:style w:type="paragraph" w:customStyle="1" w:styleId="afffffa">
    <w:name w:val="文章总标题"/>
    <w:basedOn w:val="a"/>
    <w:qFormat/>
    <w:rsid w:val="00824B83"/>
    <w:pPr>
      <w:adjustRightInd w:val="0"/>
      <w:spacing w:before="566" w:after="544" w:line="566" w:lineRule="atLeast"/>
      <w:jc w:val="center"/>
    </w:pPr>
    <w:rPr>
      <w:rFonts w:ascii="Arial" w:hAnsi="Arial" w:cs="Times New Roman"/>
      <w:color w:val="000000"/>
      <w:sz w:val="54"/>
      <w:szCs w:val="20"/>
      <w:lang w:eastAsia="zh-CN"/>
    </w:rPr>
  </w:style>
  <w:style w:type="paragraph" w:customStyle="1" w:styleId="xl29">
    <w:name w:val="xl29"/>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ParaCharCharCharCharCharCharCharCharChar1CharCharCharCharCharCharChar">
    <w:name w:val="默认段落字体 Para Char Char Char Char Char Char Char Char Char1 Char Char Char Char Char Char Char"/>
    <w:basedOn w:val="ad"/>
    <w:qFormat/>
    <w:rsid w:val="00824B83"/>
    <w:rPr>
      <w:rFonts w:ascii="Tahoma" w:hAnsi="Tahoma"/>
      <w:sz w:val="24"/>
      <w:szCs w:val="24"/>
      <w:lang w:eastAsia="zh-CN"/>
    </w:rPr>
  </w:style>
  <w:style w:type="paragraph" w:customStyle="1" w:styleId="1f7">
    <w:name w:val="批注主题1"/>
    <w:basedOn w:val="1f8"/>
    <w:next w:val="1f8"/>
    <w:qFormat/>
    <w:rsid w:val="00824B83"/>
    <w:rPr>
      <w:b/>
      <w:bCs/>
    </w:rPr>
  </w:style>
  <w:style w:type="paragraph" w:customStyle="1" w:styleId="1f8">
    <w:name w:val="批注文字1"/>
    <w:basedOn w:val="a"/>
    <w:qFormat/>
    <w:rsid w:val="00824B83"/>
    <w:pPr>
      <w:autoSpaceDE/>
      <w:autoSpaceDN/>
    </w:pPr>
    <w:rPr>
      <w:rFonts w:ascii="Times New Roman" w:hAnsi="Times New Roman" w:cs="Times New Roman"/>
      <w:kern w:val="2"/>
      <w:sz w:val="21"/>
      <w:szCs w:val="20"/>
      <w:lang w:eastAsia="zh-CN"/>
    </w:rPr>
  </w:style>
  <w:style w:type="paragraph" w:customStyle="1" w:styleId="1f9">
    <w:name w:val="目录1"/>
    <w:basedOn w:val="a"/>
    <w:qFormat/>
    <w:rsid w:val="00824B83"/>
    <w:pPr>
      <w:tabs>
        <w:tab w:val="left" w:leader="dot" w:pos="8503"/>
      </w:tabs>
      <w:adjustRightInd w:val="0"/>
      <w:spacing w:after="136" w:line="289" w:lineRule="atLeast"/>
    </w:pPr>
    <w:rPr>
      <w:rFonts w:ascii="Arial" w:hAnsi="Arial" w:cs="Times New Roman"/>
      <w:color w:val="000000"/>
      <w:sz w:val="28"/>
      <w:szCs w:val="20"/>
      <w:lang w:eastAsia="zh-CN"/>
    </w:rPr>
  </w:style>
  <w:style w:type="paragraph" w:customStyle="1" w:styleId="xl115">
    <w:name w:val="xl115"/>
    <w:basedOn w:val="a"/>
    <w:qFormat/>
    <w:rsid w:val="00824B8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color w:val="000000"/>
      <w:sz w:val="32"/>
      <w:szCs w:val="32"/>
      <w:lang w:eastAsia="zh-CN"/>
    </w:rPr>
  </w:style>
  <w:style w:type="paragraph" w:customStyle="1" w:styleId="xl96">
    <w:name w:val="xl96"/>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8">
    <w:name w:val="xl78"/>
    <w:basedOn w:val="a"/>
    <w:qFormat/>
    <w:rsid w:val="00824B83"/>
    <w:pPr>
      <w:widowControl/>
      <w:pBdr>
        <w:top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CharCharChar">
    <w:name w:val="Char Char Char Char Char Char Char Char Char Char"/>
    <w:basedOn w:val="a"/>
    <w:qFormat/>
    <w:rsid w:val="00824B83"/>
    <w:pPr>
      <w:tabs>
        <w:tab w:val="left" w:pos="2100"/>
        <w:tab w:val="left" w:pos="2459"/>
      </w:tabs>
      <w:autoSpaceDE/>
      <w:autoSpaceDN/>
      <w:ind w:left="2459" w:hanging="420"/>
      <w:jc w:val="both"/>
    </w:pPr>
    <w:rPr>
      <w:rFonts w:ascii="Tahoma" w:hAnsi="Tahoma" w:cs="Times New Roman"/>
      <w:kern w:val="2"/>
      <w:sz w:val="24"/>
      <w:szCs w:val="20"/>
      <w:lang w:eastAsia="zh-CN"/>
    </w:rPr>
  </w:style>
  <w:style w:type="paragraph" w:customStyle="1" w:styleId="Arial">
    <w:name w:val="正文 + Arial"/>
    <w:basedOn w:val="a"/>
    <w:qFormat/>
    <w:rsid w:val="00824B83"/>
    <w:pPr>
      <w:autoSpaceDE/>
      <w:autoSpaceDN/>
      <w:jc w:val="center"/>
    </w:pPr>
    <w:rPr>
      <w:rFonts w:cs="Arial"/>
      <w:kern w:val="2"/>
      <w:sz w:val="21"/>
      <w:szCs w:val="21"/>
      <w:lang w:eastAsia="zh-CN"/>
    </w:rPr>
  </w:style>
  <w:style w:type="paragraph" w:customStyle="1" w:styleId="xl37">
    <w:name w:val="xl37"/>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00">
    <w:name w:val="正文0"/>
    <w:basedOn w:val="a"/>
    <w:qFormat/>
    <w:rsid w:val="00824B83"/>
    <w:pPr>
      <w:adjustRightInd w:val="0"/>
      <w:spacing w:before="240" w:after="60" w:line="360" w:lineRule="atLeast"/>
      <w:jc w:val="both"/>
    </w:pPr>
    <w:rPr>
      <w:rFonts w:ascii="Times New Roman" w:hAnsi="Times New Roman" w:cs="Times New Roman"/>
      <w:b/>
      <w:sz w:val="24"/>
      <w:szCs w:val="20"/>
      <w:lang w:eastAsia="zh-CN"/>
    </w:rPr>
  </w:style>
  <w:style w:type="paragraph" w:customStyle="1" w:styleId="115">
    <w:name w:val="样式 样式1 + 行距: 1.5 倍行距"/>
    <w:basedOn w:val="a"/>
    <w:qFormat/>
    <w:rsid w:val="00824B83"/>
    <w:pPr>
      <w:autoSpaceDE/>
      <w:autoSpaceDN/>
      <w:spacing w:line="360" w:lineRule="auto"/>
      <w:ind w:firstLineChars="200" w:firstLine="200"/>
      <w:jc w:val="both"/>
    </w:pPr>
    <w:rPr>
      <w:rFonts w:ascii="Times New Roman" w:eastAsia="仿宋_GB2312" w:hAnsi="Times New Roman" w:cs="Times New Roman"/>
      <w:kern w:val="2"/>
      <w:sz w:val="24"/>
      <w:szCs w:val="20"/>
      <w:lang w:eastAsia="zh-CN"/>
    </w:rPr>
  </w:style>
  <w:style w:type="paragraph" w:customStyle="1" w:styleId="afffffb">
    <w:name w:val="文章附标题"/>
    <w:basedOn w:val="a"/>
    <w:qFormat/>
    <w:rsid w:val="00824B83"/>
    <w:pPr>
      <w:adjustRightInd w:val="0"/>
      <w:spacing w:before="187" w:after="175" w:line="374" w:lineRule="atLeast"/>
      <w:jc w:val="center"/>
    </w:pPr>
    <w:rPr>
      <w:rFonts w:ascii="Times New Roman" w:hAnsi="Times New Roman" w:cs="Times New Roman"/>
      <w:color w:val="000000"/>
      <w:sz w:val="36"/>
      <w:szCs w:val="20"/>
      <w:lang w:eastAsia="zh-CN"/>
    </w:rPr>
  </w:style>
  <w:style w:type="paragraph" w:customStyle="1" w:styleId="afffffc">
    <w:name w:val="表格文字"/>
    <w:basedOn w:val="a"/>
    <w:qFormat/>
    <w:rsid w:val="00824B83"/>
    <w:pPr>
      <w:keepLines/>
      <w:autoSpaceDE/>
      <w:autoSpaceDN/>
      <w:snapToGrid w:val="0"/>
      <w:spacing w:before="10" w:after="10"/>
      <w:jc w:val="both"/>
    </w:pPr>
    <w:rPr>
      <w:rFonts w:ascii="Times New Roman" w:hAnsi="Times New Roman" w:cs="Times New Roman"/>
      <w:color w:val="000000"/>
      <w:kern w:val="1"/>
      <w:sz w:val="21"/>
      <w:szCs w:val="24"/>
      <w:lang w:eastAsia="zh-CN"/>
    </w:rPr>
  </w:style>
  <w:style w:type="paragraph" w:customStyle="1" w:styleId="afffffd">
    <w:name w:val="一级列表内容"/>
    <w:basedOn w:val="a"/>
    <w:qFormat/>
    <w:rsid w:val="00824B83"/>
    <w:pPr>
      <w:autoSpaceDE/>
      <w:autoSpaceDN/>
      <w:spacing w:line="400" w:lineRule="exact"/>
      <w:ind w:firstLineChars="200" w:firstLine="560"/>
      <w:jc w:val="both"/>
    </w:pPr>
    <w:rPr>
      <w:rFonts w:ascii="Times New Roman" w:hAnsi="Times New Roman" w:cs="Times New Roman"/>
      <w:kern w:val="2"/>
      <w:sz w:val="28"/>
      <w:szCs w:val="20"/>
      <w:lang w:eastAsia="zh-CN"/>
    </w:rPr>
  </w:style>
  <w:style w:type="paragraph" w:customStyle="1" w:styleId="p17">
    <w:name w:val="p17"/>
    <w:basedOn w:val="a"/>
    <w:qFormat/>
    <w:rsid w:val="00824B83"/>
    <w:pPr>
      <w:widowControl/>
      <w:autoSpaceDE/>
      <w:autoSpaceDN/>
      <w:jc w:val="both"/>
    </w:pPr>
    <w:rPr>
      <w:rFonts w:ascii="Times New Roman" w:hAnsi="Times New Roman" w:cs="Times New Roman"/>
      <w:sz w:val="21"/>
      <w:szCs w:val="21"/>
      <w:lang w:eastAsia="zh-CN"/>
    </w:rPr>
  </w:style>
  <w:style w:type="paragraph" w:customStyle="1" w:styleId="1h1H">
    <w:name w:val="样式 标题 1章节第一层h1H"/>
    <w:basedOn w:val="1"/>
    <w:qFormat/>
    <w:rsid w:val="00824B83"/>
    <w:pPr>
      <w:adjustRightInd w:val="0"/>
      <w:spacing w:before="0" w:beforeAutospacing="0" w:after="0" w:afterAutospacing="0"/>
      <w:outlineLvl w:val="9"/>
    </w:pPr>
    <w:rPr>
      <w:rFonts w:ascii="Times New Roman" w:hAnsi="Times New Roman"/>
      <w:bCs w:val="0"/>
      <w:color w:val="000000"/>
      <w:sz w:val="52"/>
      <w:szCs w:val="20"/>
      <w:lang w:val="zh-CN" w:eastAsia="zh-CN"/>
    </w:rPr>
  </w:style>
  <w:style w:type="paragraph" w:customStyle="1" w:styleId="1fa">
    <w:name w:val="1.正文"/>
    <w:basedOn w:val="a"/>
    <w:qFormat/>
    <w:rsid w:val="00824B83"/>
    <w:pPr>
      <w:autoSpaceDE/>
      <w:autoSpaceDN/>
      <w:spacing w:line="360" w:lineRule="auto"/>
      <w:ind w:leftChars="225" w:left="540" w:firstLineChars="225" w:firstLine="540"/>
      <w:jc w:val="both"/>
    </w:pPr>
    <w:rPr>
      <w:rFonts w:ascii="Times New Roman" w:hAnsi="Times New Roman" w:cs="Times New Roman"/>
      <w:kern w:val="2"/>
      <w:sz w:val="24"/>
      <w:szCs w:val="24"/>
      <w:lang w:eastAsia="zh-CN"/>
    </w:rPr>
  </w:style>
  <w:style w:type="paragraph" w:customStyle="1" w:styleId="afffffe">
    <w:name w:val="金安桥正文"/>
    <w:basedOn w:val="af8"/>
    <w:qFormat/>
    <w:rsid w:val="00824B83"/>
    <w:pPr>
      <w:autoSpaceDE/>
      <w:autoSpaceDN/>
      <w:adjustRightInd w:val="0"/>
      <w:spacing w:after="0" w:line="300" w:lineRule="auto"/>
      <w:ind w:leftChars="0" w:left="0" w:firstLineChars="200" w:firstLine="200"/>
    </w:pPr>
    <w:rPr>
      <w:rFonts w:ascii="Calibri" w:hAnsi="Calibri"/>
      <w:sz w:val="24"/>
      <w:lang w:eastAsia="zh-CN"/>
    </w:rPr>
  </w:style>
  <w:style w:type="paragraph" w:customStyle="1" w:styleId="xl102">
    <w:name w:val="xl102"/>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6">
    <w:name w:val="xl26"/>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98">
    <w:name w:val="xl98"/>
    <w:basedOn w:val="a"/>
    <w:qFormat/>
    <w:rsid w:val="00824B8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NewNewNewNewNewNewNewNewNew">
    <w:name w:val="正文 New New New New New New New New New"/>
    <w:qFormat/>
    <w:rsid w:val="00824B83"/>
    <w:pPr>
      <w:widowControl w:val="0"/>
      <w:adjustRightInd w:val="0"/>
      <w:textAlignment w:val="baseline"/>
    </w:pPr>
    <w:rPr>
      <w:rFonts w:ascii="Times New Roman" w:eastAsia="宋体" w:hAnsi="Times New Roman" w:cs="Times New Roman"/>
      <w:kern w:val="0"/>
      <w:szCs w:val="20"/>
    </w:rPr>
  </w:style>
  <w:style w:type="paragraph" w:customStyle="1" w:styleId="xl94">
    <w:name w:val="xl94"/>
    <w:basedOn w:val="a"/>
    <w:qFormat/>
    <w:rsid w:val="00824B83"/>
    <w:pPr>
      <w:widowControl/>
      <w:pBdr>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31">
    <w:name w:val="xl31"/>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83">
    <w:name w:val="xl83"/>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7">
    <w:name w:val="xl97"/>
    <w:basedOn w:val="a"/>
    <w:qFormat/>
    <w:rsid w:val="00824B83"/>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4b">
    <w:name w:val="标题4正文"/>
    <w:basedOn w:val="a"/>
    <w:qFormat/>
    <w:rsid w:val="00824B83"/>
    <w:pPr>
      <w:autoSpaceDE/>
      <w:autoSpaceDN/>
      <w:spacing w:before="180" w:after="120" w:line="360" w:lineRule="auto"/>
      <w:ind w:leftChars="270" w:left="567" w:firstLineChars="202" w:firstLine="566"/>
    </w:pPr>
    <w:rPr>
      <w:rFonts w:ascii="仿宋" w:eastAsia="仿宋" w:hAnsi="仿宋" w:cs="Times New Roman"/>
      <w:kern w:val="2"/>
      <w:sz w:val="28"/>
      <w:szCs w:val="28"/>
      <w:lang w:val="zh-CN" w:eastAsia="zh-CN"/>
    </w:rPr>
  </w:style>
  <w:style w:type="paragraph" w:customStyle="1" w:styleId="xl108">
    <w:name w:val="xl108"/>
    <w:basedOn w:val="a"/>
    <w:qFormat/>
    <w:rsid w:val="00824B83"/>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affffff">
    <w:name w:val="列表内容"/>
    <w:basedOn w:val="a"/>
    <w:next w:val="a"/>
    <w:qFormat/>
    <w:rsid w:val="00824B83"/>
    <w:pPr>
      <w:widowControl/>
      <w:tabs>
        <w:tab w:val="left" w:pos="840"/>
      </w:tabs>
      <w:autoSpaceDE/>
      <w:autoSpaceDN/>
      <w:ind w:left="420" w:hanging="420"/>
    </w:pPr>
    <w:rPr>
      <w:rFonts w:ascii="Times New Roman" w:hAnsi="Times New Roman" w:cs="Times New Roman"/>
      <w:sz w:val="18"/>
      <w:szCs w:val="20"/>
      <w:lang w:eastAsia="zh-CN"/>
    </w:rPr>
  </w:style>
  <w:style w:type="paragraph" w:customStyle="1" w:styleId="xl85">
    <w:name w:val="xl85"/>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LTZ1NormalIndentChar24">
    <w:name w:val="样式 正文缩进正文（首行缩进两字）特点ALT+Z表正文正文非缩进四号段1Normal Indent Char2...4"/>
    <w:basedOn w:val="af8"/>
    <w:qFormat/>
    <w:rsid w:val="00824B83"/>
    <w:pPr>
      <w:tabs>
        <w:tab w:val="left" w:pos="510"/>
        <w:tab w:val="left" w:pos="2459"/>
      </w:tabs>
      <w:autoSpaceDE/>
      <w:autoSpaceDN/>
      <w:adjustRightInd w:val="0"/>
      <w:spacing w:line="300" w:lineRule="auto"/>
      <w:ind w:leftChars="0" w:left="0" w:hanging="420"/>
      <w:jc w:val="both"/>
    </w:pPr>
    <w:rPr>
      <w:rFonts w:ascii="Courier New" w:hAnsi="Arial" w:cs="Courier New"/>
      <w:color w:val="000000"/>
      <w:sz w:val="24"/>
      <w:lang w:eastAsia="zh-CN"/>
    </w:rPr>
  </w:style>
  <w:style w:type="paragraph" w:customStyle="1" w:styleId="CharCharCharChar1CharCharCharChar">
    <w:name w:val="Char Char Char Char1 Char Char Char Char"/>
    <w:basedOn w:val="a"/>
    <w:qFormat/>
    <w:rsid w:val="00824B83"/>
    <w:pPr>
      <w:autoSpaceDE/>
      <w:autoSpaceDN/>
      <w:jc w:val="both"/>
    </w:pPr>
    <w:rPr>
      <w:rFonts w:ascii="Tahoma" w:hAnsi="Tahoma" w:cs="Times New Roman"/>
      <w:kern w:val="2"/>
      <w:sz w:val="24"/>
      <w:szCs w:val="20"/>
      <w:lang w:eastAsia="zh-CN"/>
    </w:rPr>
  </w:style>
  <w:style w:type="paragraph" w:customStyle="1" w:styleId="xl112">
    <w:name w:val="xl112"/>
    <w:basedOn w:val="a"/>
    <w:qFormat/>
    <w:rsid w:val="00824B83"/>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p15">
    <w:name w:val="p15"/>
    <w:basedOn w:val="a"/>
    <w:qFormat/>
    <w:rsid w:val="00824B83"/>
    <w:pPr>
      <w:widowControl/>
      <w:autoSpaceDE/>
      <w:autoSpaceDN/>
    </w:pPr>
    <w:rPr>
      <w:rFonts w:ascii="Times New Roman" w:hAnsi="Times New Roman" w:cs="Times New Roman"/>
      <w:sz w:val="21"/>
      <w:szCs w:val="21"/>
      <w:lang w:eastAsia="zh-CN"/>
    </w:rPr>
  </w:style>
  <w:style w:type="paragraph" w:customStyle="1" w:styleId="1fb">
    <w:name w:val="正文1"/>
    <w:qFormat/>
    <w:rsid w:val="00824B83"/>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xl101">
    <w:name w:val="xl101"/>
    <w:basedOn w:val="a"/>
    <w:qFormat/>
    <w:rsid w:val="00824B8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b/>
      <w:bCs/>
      <w:sz w:val="24"/>
      <w:szCs w:val="24"/>
      <w:lang w:eastAsia="zh-CN"/>
    </w:rPr>
  </w:style>
  <w:style w:type="paragraph" w:customStyle="1" w:styleId="affffff0">
    <w:name w:val="图中文字"/>
    <w:basedOn w:val="a"/>
    <w:qFormat/>
    <w:rsid w:val="00824B83"/>
    <w:pPr>
      <w:autoSpaceDE/>
      <w:autoSpaceDN/>
      <w:adjustRightInd w:val="0"/>
      <w:snapToGrid w:val="0"/>
      <w:spacing w:line="0" w:lineRule="atLeast"/>
      <w:jc w:val="center"/>
    </w:pPr>
    <w:rPr>
      <w:rFonts w:ascii="Times New Roman" w:hAnsi="Times New Roman" w:cs="Times New Roman"/>
      <w:kern w:val="2"/>
      <w:sz w:val="24"/>
      <w:szCs w:val="20"/>
      <w:lang w:eastAsia="zh-CN"/>
    </w:rPr>
  </w:style>
  <w:style w:type="paragraph" w:customStyle="1" w:styleId="TOC10">
    <w:name w:val="TOC 标题1"/>
    <w:basedOn w:val="1"/>
    <w:next w:val="a"/>
    <w:qFormat/>
    <w:rsid w:val="00824B83"/>
    <w:pPr>
      <w:keepNext/>
      <w:keepLines/>
      <w:widowControl/>
      <w:autoSpaceDE/>
      <w:autoSpaceDN/>
      <w:spacing w:before="480" w:beforeAutospacing="0" w:after="0" w:afterAutospacing="0" w:line="276" w:lineRule="auto"/>
      <w:outlineLvl w:val="9"/>
    </w:pPr>
    <w:rPr>
      <w:rFonts w:ascii="Cambria" w:hAnsi="Cambria"/>
      <w:color w:val="365F91"/>
      <w:sz w:val="28"/>
      <w:lang w:val="zh-CN" w:eastAsia="zh-CN"/>
    </w:rPr>
  </w:style>
  <w:style w:type="paragraph" w:customStyle="1" w:styleId="affffff1">
    <w:name w:val="a"/>
    <w:basedOn w:val="a"/>
    <w:qFormat/>
    <w:rsid w:val="00824B83"/>
    <w:pPr>
      <w:widowControl/>
      <w:autoSpaceDE/>
      <w:autoSpaceDN/>
      <w:spacing w:before="100" w:beforeAutospacing="1" w:after="100" w:afterAutospacing="1"/>
    </w:pPr>
    <w:rPr>
      <w:rFonts w:cs="Times New Roman"/>
      <w:sz w:val="14"/>
      <w:szCs w:val="20"/>
      <w:lang w:eastAsia="zh-CN"/>
    </w:rPr>
  </w:style>
  <w:style w:type="paragraph" w:customStyle="1" w:styleId="4c">
    <w:name w:val="目录4"/>
    <w:basedOn w:val="a"/>
    <w:qFormat/>
    <w:rsid w:val="00824B83"/>
    <w:pPr>
      <w:tabs>
        <w:tab w:val="left" w:leader="dot" w:pos="7370"/>
      </w:tabs>
      <w:adjustRightInd w:val="0"/>
      <w:spacing w:line="317" w:lineRule="atLeast"/>
      <w:ind w:firstLine="629"/>
      <w:jc w:val="both"/>
    </w:pPr>
    <w:rPr>
      <w:rFonts w:ascii="Times New Roman" w:hAnsi="Times New Roman" w:cs="Times New Roman"/>
      <w:color w:val="000000"/>
      <w:sz w:val="21"/>
      <w:szCs w:val="20"/>
      <w:lang w:eastAsia="zh-CN"/>
    </w:rPr>
  </w:style>
  <w:style w:type="paragraph" w:customStyle="1" w:styleId="CharChar1CharCharCharCharCharChar">
    <w:name w:val="Char Char1 Char Char Char Char Char Char"/>
    <w:basedOn w:val="a"/>
    <w:qFormat/>
    <w:rsid w:val="00824B83"/>
    <w:pPr>
      <w:widowControl/>
      <w:autoSpaceDE/>
      <w:autoSpaceDN/>
      <w:spacing w:after="160" w:line="240" w:lineRule="exact"/>
    </w:pPr>
    <w:rPr>
      <w:rFonts w:ascii="Verdana" w:eastAsia="仿宋_GB2312" w:hAnsi="Verdana" w:cs="Times New Roman"/>
      <w:sz w:val="24"/>
      <w:szCs w:val="20"/>
    </w:rPr>
  </w:style>
  <w:style w:type="paragraph" w:customStyle="1" w:styleId="CharCharCharChar1CharCharCharCharCharCharCharCharCharCharCharCharCharChar">
    <w:name w:val="Char Char Char Char1 Char Char Char Char Char Char Char Char Char Char Char Char Char Char"/>
    <w:basedOn w:val="a"/>
    <w:qFormat/>
    <w:rsid w:val="00824B83"/>
    <w:pPr>
      <w:widowControl/>
      <w:autoSpaceDE/>
      <w:autoSpaceDN/>
      <w:spacing w:after="160" w:line="240" w:lineRule="exact"/>
    </w:pPr>
    <w:rPr>
      <w:rFonts w:ascii="Verdana" w:eastAsia="仿宋_GB2312" w:hAnsi="Verdana" w:cs="Times New Roman"/>
      <w:sz w:val="24"/>
      <w:szCs w:val="20"/>
    </w:rPr>
  </w:style>
  <w:style w:type="paragraph" w:customStyle="1" w:styleId="font7">
    <w:name w:val="font7"/>
    <w:basedOn w:val="a"/>
    <w:qFormat/>
    <w:rsid w:val="00824B83"/>
    <w:pPr>
      <w:widowControl/>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affffff2">
    <w:name w:val="章标题"/>
    <w:basedOn w:val="a"/>
    <w:qFormat/>
    <w:rsid w:val="00824B83"/>
    <w:pPr>
      <w:adjustRightInd w:val="0"/>
      <w:spacing w:before="158" w:after="153" w:line="323" w:lineRule="atLeast"/>
      <w:jc w:val="center"/>
    </w:pPr>
    <w:rPr>
      <w:rFonts w:ascii="Arial" w:hAnsi="Arial" w:cs="Times New Roman"/>
      <w:color w:val="000000"/>
      <w:sz w:val="31"/>
      <w:szCs w:val="20"/>
      <w:lang w:eastAsia="zh-CN"/>
    </w:rPr>
  </w:style>
  <w:style w:type="paragraph" w:customStyle="1" w:styleId="Char23">
    <w:name w:val="Char2"/>
    <w:basedOn w:val="a"/>
    <w:qFormat/>
    <w:rsid w:val="00824B83"/>
    <w:pPr>
      <w:widowControl/>
      <w:autoSpaceDE/>
      <w:autoSpaceDN/>
      <w:spacing w:after="160" w:line="240" w:lineRule="exact"/>
    </w:pPr>
    <w:rPr>
      <w:rFonts w:ascii="Verdana" w:hAnsi="Verdana" w:cs="Times New Roman"/>
      <w:sz w:val="20"/>
      <w:szCs w:val="20"/>
    </w:rPr>
  </w:style>
  <w:style w:type="paragraph" w:customStyle="1" w:styleId="CharCharCharCharCharChar1Char1">
    <w:name w:val="Char Char Char Char Char Char1 Char1"/>
    <w:basedOn w:val="a"/>
    <w:qFormat/>
    <w:rsid w:val="00824B83"/>
    <w:pPr>
      <w:widowControl/>
      <w:autoSpaceDE/>
      <w:autoSpaceDN/>
      <w:spacing w:after="160" w:line="240" w:lineRule="exact"/>
    </w:pPr>
    <w:rPr>
      <w:rFonts w:ascii="Verdana" w:eastAsia="仿宋_GB2312" w:hAnsi="Verdana" w:cs="Times New Roman"/>
      <w:sz w:val="30"/>
      <w:szCs w:val="20"/>
    </w:rPr>
  </w:style>
  <w:style w:type="paragraph" w:customStyle="1" w:styleId="xl107">
    <w:name w:val="xl107"/>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25">
    <w:name w:val="xl25"/>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CharCharCharCharCharCharCharCharCharCharCharCharChar1">
    <w:name w:val="Char Char Char Char Char Char Char Char Char Char Char Char Char1"/>
    <w:basedOn w:val="a"/>
    <w:qFormat/>
    <w:rsid w:val="00824B83"/>
    <w:pPr>
      <w:autoSpaceDE/>
      <w:autoSpaceDN/>
      <w:jc w:val="both"/>
    </w:pPr>
    <w:rPr>
      <w:rFonts w:ascii="Times New Roman" w:hAnsi="Times New Roman" w:cs="Times New Roman"/>
      <w:kern w:val="2"/>
      <w:sz w:val="21"/>
      <w:szCs w:val="20"/>
      <w:lang w:eastAsia="zh-CN"/>
    </w:rPr>
  </w:style>
  <w:style w:type="paragraph" w:customStyle="1" w:styleId="2fe">
    <w:name w:val="标题2级"/>
    <w:qFormat/>
    <w:rsid w:val="00824B83"/>
    <w:pPr>
      <w:spacing w:line="360" w:lineRule="auto"/>
      <w:ind w:left="1"/>
      <w:outlineLvl w:val="1"/>
    </w:pPr>
    <w:rPr>
      <w:rFonts w:ascii="宋体" w:eastAsia="宋体" w:hAnsi="宋体" w:cs="Times New Roman"/>
      <w:b/>
      <w:snapToGrid w:val="0"/>
      <w:kern w:val="0"/>
      <w:sz w:val="32"/>
      <w:szCs w:val="32"/>
    </w:rPr>
  </w:style>
  <w:style w:type="paragraph" w:customStyle="1" w:styleId="CharCharCharChar">
    <w:name w:val="Char Char Char Char"/>
    <w:basedOn w:val="a"/>
    <w:qFormat/>
    <w:rsid w:val="00824B83"/>
    <w:pPr>
      <w:widowControl/>
      <w:autoSpaceDE/>
      <w:autoSpaceDN/>
      <w:spacing w:after="160" w:line="240" w:lineRule="exact"/>
    </w:pPr>
    <w:rPr>
      <w:rFonts w:ascii="Verdana" w:hAnsi="Verdana" w:cs="Times New Roman"/>
      <w:sz w:val="20"/>
      <w:szCs w:val="20"/>
    </w:rPr>
  </w:style>
  <w:style w:type="paragraph" w:customStyle="1" w:styleId="xl69">
    <w:name w:val="xl69"/>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ICSS">
    <w:name w:val="ICSS标书首行缩进正文"/>
    <w:basedOn w:val="ICSSChar"/>
    <w:qFormat/>
    <w:rsid w:val="00824B83"/>
  </w:style>
  <w:style w:type="paragraph" w:customStyle="1" w:styleId="ICSSChar">
    <w:name w:val="ICSS标书正文 Char"/>
    <w:basedOn w:val="a"/>
    <w:qFormat/>
    <w:rsid w:val="00824B83"/>
    <w:pPr>
      <w:autoSpaceDE/>
      <w:autoSpaceDN/>
      <w:spacing w:line="360" w:lineRule="auto"/>
      <w:ind w:firstLine="200"/>
      <w:jc w:val="both"/>
    </w:pPr>
    <w:rPr>
      <w:rFonts w:ascii="Times New Roman" w:hAnsi="Times New Roman" w:cs="Times New Roman"/>
      <w:kern w:val="2"/>
      <w:sz w:val="24"/>
      <w:szCs w:val="20"/>
      <w:lang w:eastAsia="zh-CN"/>
    </w:rPr>
  </w:style>
  <w:style w:type="paragraph" w:customStyle="1" w:styleId="affffff3">
    <w:name w:val="表格"/>
    <w:basedOn w:val="a"/>
    <w:qFormat/>
    <w:rsid w:val="00824B83"/>
    <w:pPr>
      <w:autoSpaceDE/>
      <w:autoSpaceDN/>
      <w:snapToGrid w:val="0"/>
      <w:ind w:firstLineChars="21" w:firstLine="42"/>
      <w:jc w:val="both"/>
    </w:pPr>
    <w:rPr>
      <w:rFonts w:cs="Times New Roman"/>
      <w:kern w:val="2"/>
      <w:sz w:val="21"/>
      <w:szCs w:val="20"/>
      <w:lang w:eastAsia="zh-CN"/>
    </w:rPr>
  </w:style>
  <w:style w:type="paragraph" w:customStyle="1" w:styleId="xl105">
    <w:name w:val="xl105"/>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104">
    <w:name w:val="xl104"/>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93">
    <w:name w:val="xl93"/>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qFormat/>
    <w:rsid w:val="00824B83"/>
    <w:pPr>
      <w:widowControl/>
      <w:pBdr>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6">
    <w:name w:val="xl116"/>
    <w:basedOn w:val="a"/>
    <w:qFormat/>
    <w:rsid w:val="00824B8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affffff4">
    <w:name w:val="目录标题"/>
    <w:basedOn w:val="a"/>
    <w:qFormat/>
    <w:rsid w:val="00824B83"/>
    <w:pPr>
      <w:adjustRightInd w:val="0"/>
      <w:spacing w:before="566" w:after="544" w:line="566" w:lineRule="atLeast"/>
      <w:ind w:firstLine="419"/>
      <w:jc w:val="center"/>
    </w:pPr>
    <w:rPr>
      <w:rFonts w:ascii="Arial" w:hAnsi="Arial" w:cs="Times New Roman"/>
      <w:color w:val="000000"/>
      <w:spacing w:val="565"/>
      <w:sz w:val="54"/>
      <w:szCs w:val="20"/>
      <w:lang w:eastAsia="zh-CN"/>
    </w:rPr>
  </w:style>
  <w:style w:type="paragraph" w:customStyle="1" w:styleId="xl33">
    <w:name w:val="xl33"/>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02315">
    <w:name w:val="样式 黑体 三号 加粗 首行缩进:  0.23 厘米 行距: 1.5 倍行距"/>
    <w:basedOn w:val="a"/>
    <w:qFormat/>
    <w:rsid w:val="00824B83"/>
    <w:pPr>
      <w:autoSpaceDE/>
      <w:autoSpaceDN/>
      <w:spacing w:before="50" w:after="50"/>
      <w:ind w:firstLine="130"/>
    </w:pPr>
    <w:rPr>
      <w:rFonts w:ascii="黑体" w:cs="Times New Roman"/>
      <w:b/>
      <w:kern w:val="2"/>
      <w:sz w:val="28"/>
      <w:szCs w:val="20"/>
      <w:lang w:eastAsia="zh-CN"/>
    </w:rPr>
  </w:style>
  <w:style w:type="paragraph" w:customStyle="1" w:styleId="xl84">
    <w:name w:val="xl84"/>
    <w:basedOn w:val="a"/>
    <w:qFormat/>
    <w:rsid w:val="00824B83"/>
    <w:pPr>
      <w:widowControl/>
      <w:autoSpaceDE/>
      <w:autoSpaceDN/>
      <w:spacing w:before="100" w:beforeAutospacing="1" w:after="100" w:afterAutospacing="1"/>
    </w:pPr>
    <w:rPr>
      <w:sz w:val="20"/>
      <w:szCs w:val="20"/>
      <w:lang w:eastAsia="zh-CN"/>
    </w:rPr>
  </w:style>
  <w:style w:type="paragraph" w:customStyle="1" w:styleId="xl76">
    <w:name w:val="xl76"/>
    <w:basedOn w:val="a"/>
    <w:qFormat/>
    <w:rsid w:val="00824B83"/>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xl117">
    <w:name w:val="xl117"/>
    <w:basedOn w:val="a"/>
    <w:qFormat/>
    <w:rsid w:val="00824B8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Style299">
    <w:name w:val="_Style 299"/>
    <w:next w:val="a"/>
    <w:qFormat/>
    <w:rsid w:val="00824B83"/>
    <w:pPr>
      <w:widowControl w:val="0"/>
      <w:jc w:val="both"/>
    </w:pPr>
    <w:rPr>
      <w:rFonts w:ascii="Times New Roman" w:eastAsia="宋体" w:hAnsi="Times New Roman" w:cs="Times New Roman"/>
      <w:szCs w:val="24"/>
    </w:rPr>
  </w:style>
  <w:style w:type="paragraph" w:customStyle="1" w:styleId="xl109">
    <w:name w:val="xl109"/>
    <w:basedOn w:val="a"/>
    <w:qFormat/>
    <w:rsid w:val="00824B83"/>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CharCharCharCharCharChar1CharCharCharCharCharCharChar">
    <w:name w:val="Char Char Char Char Char Char1 Char Char Char Char Char Char Char"/>
    <w:basedOn w:val="a"/>
    <w:qFormat/>
    <w:rsid w:val="00824B83"/>
    <w:pPr>
      <w:autoSpaceDE/>
      <w:autoSpaceDN/>
      <w:ind w:firstLineChars="200" w:firstLine="480"/>
    </w:pPr>
    <w:rPr>
      <w:rFonts w:ascii="Tahoma" w:hAnsi="Tahoma" w:cs="Times New Roman"/>
      <w:kern w:val="2"/>
      <w:sz w:val="24"/>
      <w:szCs w:val="20"/>
      <w:lang w:eastAsia="zh-CN"/>
    </w:rPr>
  </w:style>
  <w:style w:type="paragraph" w:customStyle="1" w:styleId="025025">
    <w:name w:val="样式 加粗 下划线 段前: 0.25 行 段后: 0.25 行"/>
    <w:basedOn w:val="a"/>
    <w:qFormat/>
    <w:rsid w:val="00824B83"/>
    <w:pPr>
      <w:autoSpaceDE/>
      <w:autoSpaceDN/>
      <w:spacing w:before="78" w:after="78" w:line="300" w:lineRule="auto"/>
      <w:ind w:firstLineChars="200" w:firstLine="482"/>
      <w:jc w:val="both"/>
    </w:pPr>
    <w:rPr>
      <w:rFonts w:ascii="Times New Roman" w:hAnsi="Times New Roman" w:cs="Times New Roman"/>
      <w:b/>
      <w:kern w:val="2"/>
      <w:sz w:val="24"/>
      <w:szCs w:val="20"/>
      <w:u w:val="single"/>
      <w:lang w:eastAsia="zh-CN"/>
    </w:rPr>
  </w:style>
  <w:style w:type="paragraph" w:customStyle="1" w:styleId="xl90">
    <w:name w:val="xl90"/>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eastAsia="zh-CN"/>
    </w:rPr>
  </w:style>
  <w:style w:type="paragraph" w:customStyle="1" w:styleId="xl95">
    <w:name w:val="xl95"/>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1">
    <w:name w:val="xl81"/>
    <w:basedOn w:val="a"/>
    <w:qFormat/>
    <w:rsid w:val="00824B83"/>
    <w:pPr>
      <w:widowControl/>
      <w:pBdr>
        <w:right w:val="single" w:sz="4" w:space="0" w:color="auto"/>
      </w:pBdr>
      <w:autoSpaceDE/>
      <w:autoSpaceDN/>
      <w:spacing w:before="100" w:beforeAutospacing="1" w:after="100" w:afterAutospacing="1"/>
    </w:pPr>
    <w:rPr>
      <w:color w:val="000000"/>
      <w:sz w:val="20"/>
      <w:szCs w:val="20"/>
      <w:lang w:eastAsia="zh-CN"/>
    </w:rPr>
  </w:style>
  <w:style w:type="paragraph" w:customStyle="1" w:styleId="affffff5">
    <w:name w:val="样式二级"/>
    <w:basedOn w:val="1f"/>
    <w:qFormat/>
    <w:rsid w:val="00824B83"/>
    <w:pPr>
      <w:tabs>
        <w:tab w:val="clear" w:pos="709"/>
        <w:tab w:val="left" w:pos="1213"/>
      </w:tabs>
      <w:spacing w:line="280" w:lineRule="exact"/>
      <w:ind w:left="420" w:hanging="420"/>
      <w:jc w:val="left"/>
    </w:pPr>
    <w:rPr>
      <w:rFonts w:ascii="Times New Roman"/>
      <w:b/>
      <w:sz w:val="24"/>
      <w:szCs w:val="24"/>
      <w:lang w:val="zh-CN"/>
    </w:rPr>
  </w:style>
  <w:style w:type="paragraph" w:customStyle="1" w:styleId="3f4">
    <w:name w:val="列出段落3"/>
    <w:basedOn w:val="a"/>
    <w:qFormat/>
    <w:rsid w:val="00824B83"/>
    <w:pPr>
      <w:autoSpaceDE/>
      <w:autoSpaceDN/>
      <w:ind w:firstLineChars="200" w:firstLine="420"/>
    </w:pPr>
    <w:rPr>
      <w:rFonts w:ascii="Calibri" w:hAnsi="Calibri" w:cs="Times New Roman"/>
      <w:kern w:val="2"/>
      <w:sz w:val="21"/>
      <w:lang w:eastAsia="zh-CN"/>
    </w:rPr>
  </w:style>
  <w:style w:type="character" w:customStyle="1" w:styleId="z-Char10">
    <w:name w:val="z-窗体顶端 Char1"/>
    <w:uiPriority w:val="99"/>
    <w:semiHidden/>
    <w:qFormat/>
    <w:rsid w:val="00824B83"/>
    <w:rPr>
      <w:rFonts w:ascii="Arial" w:eastAsia="宋体" w:hAnsi="Arial" w:cs="Arial"/>
      <w:vanish/>
      <w:sz w:val="16"/>
      <w:szCs w:val="16"/>
    </w:rPr>
  </w:style>
  <w:style w:type="paragraph" w:customStyle="1" w:styleId="xl74">
    <w:name w:val="xl74"/>
    <w:basedOn w:val="a"/>
    <w:qFormat/>
    <w:rsid w:val="00824B83"/>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2ff">
    <w:name w:val="标题2"/>
    <w:basedOn w:val="1"/>
    <w:qFormat/>
    <w:rsid w:val="00824B83"/>
    <w:pPr>
      <w:keepNext/>
      <w:keepLines/>
      <w:tabs>
        <w:tab w:val="left" w:pos="420"/>
      </w:tabs>
      <w:autoSpaceDE/>
      <w:autoSpaceDN/>
      <w:spacing w:beforeLines="50" w:beforeAutospacing="0" w:afterLines="50" w:afterAutospacing="0" w:line="360" w:lineRule="auto"/>
      <w:ind w:left="420" w:hanging="420"/>
      <w:jc w:val="both"/>
    </w:pPr>
    <w:rPr>
      <w:rFonts w:ascii="Times New Roman" w:eastAsia="仿宋_GB2312" w:hAnsi="Times New Roman" w:cs="宋体"/>
      <w:b w:val="0"/>
      <w:kern w:val="44"/>
      <w:sz w:val="30"/>
      <w:szCs w:val="20"/>
      <w:lang w:val="zh-CN" w:eastAsia="zh-CN"/>
    </w:rPr>
  </w:style>
  <w:style w:type="paragraph" w:customStyle="1" w:styleId="xl80">
    <w:name w:val="xl80"/>
    <w:basedOn w:val="a"/>
    <w:qFormat/>
    <w:rsid w:val="00824B83"/>
    <w:pPr>
      <w:widowControl/>
      <w:pBdr>
        <w:top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3">
    <w:name w:val="xl113"/>
    <w:basedOn w:val="a"/>
    <w:qFormat/>
    <w:rsid w:val="00824B8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TitleHeadings">
    <w:name w:val="Title Headings"/>
    <w:qFormat/>
    <w:rsid w:val="00824B83"/>
    <w:pPr>
      <w:widowControl w:val="0"/>
      <w:overflowPunct w:val="0"/>
      <w:autoSpaceDE w:val="0"/>
      <w:autoSpaceDN w:val="0"/>
      <w:adjustRightInd w:val="0"/>
      <w:snapToGrid w:val="0"/>
      <w:ind w:leftChars="-32" w:left="-67" w:rightChars="-51" w:right="-107"/>
      <w:jc w:val="both"/>
      <w:textAlignment w:val="baseline"/>
    </w:pPr>
    <w:rPr>
      <w:rFonts w:ascii="宋体" w:eastAsia="宋体" w:hAnsi="宋体" w:cs="Times New Roman"/>
      <w:sz w:val="24"/>
      <w:szCs w:val="24"/>
    </w:rPr>
  </w:style>
  <w:style w:type="paragraph" w:customStyle="1" w:styleId="Char110">
    <w:name w:val="Char11"/>
    <w:basedOn w:val="a"/>
    <w:qFormat/>
    <w:rsid w:val="00824B83"/>
    <w:pPr>
      <w:widowControl/>
      <w:autoSpaceDE/>
      <w:autoSpaceDN/>
      <w:spacing w:line="360" w:lineRule="auto"/>
      <w:ind w:firstLineChars="200" w:firstLine="200"/>
    </w:pPr>
    <w:rPr>
      <w:rFonts w:ascii="Verdana" w:eastAsia="仿宋_GB2312" w:hAnsi="Verdana" w:cs="Times New Roman"/>
      <w:sz w:val="20"/>
      <w:szCs w:val="20"/>
    </w:rPr>
  </w:style>
  <w:style w:type="paragraph" w:customStyle="1" w:styleId="xl87">
    <w:name w:val="xl87"/>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4d">
    <w:name w:val="页眉4"/>
    <w:basedOn w:val="a"/>
    <w:qFormat/>
    <w:rsid w:val="00824B83"/>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Char1CharCharChar1">
    <w:name w:val="Char1 Char Char Char1"/>
    <w:basedOn w:val="a"/>
    <w:qFormat/>
    <w:rsid w:val="00824B83"/>
    <w:pPr>
      <w:autoSpaceDE/>
      <w:autoSpaceDN/>
      <w:jc w:val="both"/>
    </w:pPr>
    <w:rPr>
      <w:rFonts w:ascii="Tahoma" w:hAnsi="Tahoma" w:cs="Times New Roman"/>
      <w:kern w:val="2"/>
      <w:sz w:val="24"/>
      <w:szCs w:val="20"/>
      <w:lang w:eastAsia="zh-CN"/>
    </w:rPr>
  </w:style>
  <w:style w:type="paragraph" w:customStyle="1" w:styleId="xl91">
    <w:name w:val="xl91"/>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3f5">
    <w:name w:val="3"/>
    <w:basedOn w:val="a"/>
    <w:next w:val="3"/>
    <w:qFormat/>
    <w:rsid w:val="00824B83"/>
    <w:pPr>
      <w:autoSpaceDE/>
      <w:autoSpaceDN/>
      <w:jc w:val="both"/>
    </w:pPr>
    <w:rPr>
      <w:rFonts w:hAnsi="Times New Roman" w:cs="Times New Roman"/>
      <w:kern w:val="2"/>
      <w:sz w:val="24"/>
      <w:szCs w:val="20"/>
      <w:lang w:eastAsia="zh-CN"/>
    </w:rPr>
  </w:style>
  <w:style w:type="paragraph" w:customStyle="1" w:styleId="affffff6">
    <w:name w:val="正文首缩两字"/>
    <w:basedOn w:val="a"/>
    <w:qFormat/>
    <w:rsid w:val="00824B83"/>
    <w:pPr>
      <w:autoSpaceDE/>
      <w:autoSpaceDN/>
      <w:spacing w:line="360" w:lineRule="auto"/>
      <w:ind w:left="210" w:right="210" w:firstLineChars="200" w:firstLine="480"/>
    </w:pPr>
    <w:rPr>
      <w:rFonts w:cs="Times New Roman"/>
      <w:color w:val="000000"/>
      <w:kern w:val="2"/>
      <w:sz w:val="24"/>
      <w:szCs w:val="20"/>
      <w:lang w:eastAsia="zh-CN"/>
    </w:rPr>
  </w:style>
  <w:style w:type="paragraph" w:customStyle="1" w:styleId="affffff7">
    <w:name w:val="正文居中"/>
    <w:basedOn w:val="a"/>
    <w:next w:val="a"/>
    <w:qFormat/>
    <w:rsid w:val="00824B83"/>
    <w:pPr>
      <w:autoSpaceDE/>
      <w:autoSpaceDN/>
      <w:spacing w:before="60" w:after="60" w:line="360" w:lineRule="auto"/>
      <w:ind w:firstLineChars="200" w:firstLine="480"/>
      <w:jc w:val="center"/>
    </w:pPr>
    <w:rPr>
      <w:rFonts w:ascii="Times New Roman" w:hAnsi="Times New Roman" w:cs="Times New Roman"/>
      <w:kern w:val="2"/>
      <w:sz w:val="24"/>
      <w:szCs w:val="24"/>
      <w:lang w:eastAsia="zh-CN"/>
    </w:rPr>
  </w:style>
  <w:style w:type="paragraph" w:customStyle="1" w:styleId="153">
    <w:name w:val="样式 行距: 1.5 倍行距"/>
    <w:basedOn w:val="a"/>
    <w:qFormat/>
    <w:rsid w:val="00824B83"/>
    <w:pPr>
      <w:autoSpaceDE/>
      <w:autoSpaceDN/>
      <w:spacing w:line="360" w:lineRule="auto"/>
      <w:jc w:val="both"/>
    </w:pPr>
    <w:rPr>
      <w:rFonts w:ascii="Times New Roman" w:eastAsia="楷体_GB2312" w:hAnsi="Times New Roman" w:cs="Times New Roman"/>
      <w:kern w:val="2"/>
      <w:sz w:val="24"/>
      <w:szCs w:val="20"/>
      <w:lang w:eastAsia="zh-CN"/>
    </w:rPr>
  </w:style>
  <w:style w:type="paragraph" w:customStyle="1" w:styleId="3f6">
    <w:name w:val="目录3"/>
    <w:basedOn w:val="a"/>
    <w:qFormat/>
    <w:rsid w:val="00824B83"/>
    <w:pPr>
      <w:tabs>
        <w:tab w:val="left" w:leader="dot" w:pos="7370"/>
      </w:tabs>
      <w:adjustRightInd w:val="0"/>
      <w:spacing w:line="317" w:lineRule="atLeast"/>
      <w:ind w:firstLine="419"/>
      <w:jc w:val="both"/>
    </w:pPr>
    <w:rPr>
      <w:rFonts w:ascii="Times New Roman" w:hAnsi="Times New Roman" w:cs="Times New Roman"/>
      <w:color w:val="000000"/>
      <w:sz w:val="21"/>
      <w:szCs w:val="20"/>
      <w:lang w:eastAsia="zh-CN"/>
    </w:rPr>
  </w:style>
  <w:style w:type="paragraph" w:customStyle="1" w:styleId="63">
    <w:name w:val="6'"/>
    <w:basedOn w:val="a"/>
    <w:qFormat/>
    <w:rsid w:val="00824B83"/>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fff8">
    <w:name w:val="五级条标题"/>
    <w:basedOn w:val="a"/>
    <w:next w:val="a"/>
    <w:qFormat/>
    <w:rsid w:val="00824B83"/>
    <w:pPr>
      <w:widowControl/>
      <w:tabs>
        <w:tab w:val="left" w:pos="2280"/>
      </w:tabs>
      <w:autoSpaceDE/>
      <w:autoSpaceDN/>
      <w:ind w:left="2280" w:hanging="360"/>
      <w:jc w:val="both"/>
      <w:outlineLvl w:val="6"/>
    </w:pPr>
    <w:rPr>
      <w:rFonts w:ascii="黑体" w:eastAsia="黑体" w:hAnsi="Times New Roman" w:cs="Times New Roman"/>
      <w:sz w:val="21"/>
      <w:szCs w:val="20"/>
      <w:lang w:eastAsia="zh-CN"/>
    </w:rPr>
  </w:style>
  <w:style w:type="paragraph" w:customStyle="1" w:styleId="xl73">
    <w:name w:val="xl73"/>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220">
    <w:name w:val="样式 正文文本缩进 + 左侧:  2 字符 首行缩进:  2 字符"/>
    <w:basedOn w:val="af8"/>
    <w:qFormat/>
    <w:rsid w:val="00824B83"/>
    <w:pPr>
      <w:tabs>
        <w:tab w:val="left" w:pos="360"/>
        <w:tab w:val="left" w:pos="540"/>
      </w:tabs>
      <w:autoSpaceDE/>
      <w:autoSpaceDN/>
      <w:spacing w:after="0" w:line="520" w:lineRule="exact"/>
      <w:ind w:leftChars="0" w:left="200" w:firstLineChars="200" w:firstLine="560"/>
      <w:jc w:val="both"/>
    </w:pPr>
    <w:rPr>
      <w:rFonts w:ascii="仿宋_GB2312" w:eastAsia="仿宋_GB2312" w:hAnsi="Times New Roman"/>
      <w:kern w:val="2"/>
      <w:sz w:val="28"/>
      <w:lang w:val="zh-CN" w:eastAsia="zh-CN"/>
    </w:rPr>
  </w:style>
  <w:style w:type="paragraph" w:customStyle="1" w:styleId="215">
    <w:name w:val="样式 首行缩进:  2 字符 行距: 1.5 倍行距"/>
    <w:basedOn w:val="a"/>
    <w:qFormat/>
    <w:rsid w:val="00824B83"/>
    <w:pPr>
      <w:autoSpaceDE/>
      <w:autoSpaceDN/>
      <w:spacing w:line="360" w:lineRule="auto"/>
      <w:ind w:firstLineChars="200" w:firstLine="480"/>
      <w:jc w:val="both"/>
    </w:pPr>
    <w:rPr>
      <w:rFonts w:ascii="Arial" w:eastAsia="仿宋_GB2312" w:hAnsi="Arial"/>
      <w:kern w:val="2"/>
      <w:sz w:val="24"/>
      <w:szCs w:val="24"/>
      <w:lang w:eastAsia="zh-CN"/>
    </w:rPr>
  </w:style>
  <w:style w:type="paragraph" w:customStyle="1" w:styleId="xl24">
    <w:name w:val="xl24"/>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71">
    <w:name w:val="xl71"/>
    <w:basedOn w:val="a"/>
    <w:qFormat/>
    <w:rsid w:val="00824B83"/>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NormalIndent1">
    <w:name w:val="Normal Indent1"/>
    <w:basedOn w:val="a"/>
    <w:qFormat/>
    <w:rsid w:val="00824B83"/>
    <w:pPr>
      <w:adjustRightInd w:val="0"/>
      <w:ind w:firstLine="420"/>
    </w:pPr>
    <w:rPr>
      <w:rFonts w:hAnsi="Times New Roman" w:cs="Times New Roman"/>
      <w:sz w:val="24"/>
      <w:szCs w:val="20"/>
      <w:lang w:eastAsia="zh-CN"/>
    </w:rPr>
  </w:style>
  <w:style w:type="paragraph" w:customStyle="1" w:styleId="xl88">
    <w:name w:val="xl88"/>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68">
    <w:name w:val="xl68"/>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2ff0">
    <w:name w:val="目录2"/>
    <w:basedOn w:val="a"/>
    <w:qFormat/>
    <w:rsid w:val="00824B83"/>
    <w:pPr>
      <w:tabs>
        <w:tab w:val="left" w:leader="dot" w:pos="7370"/>
      </w:tabs>
      <w:adjustRightInd w:val="0"/>
      <w:spacing w:line="317" w:lineRule="atLeast"/>
      <w:ind w:firstLine="209"/>
      <w:jc w:val="both"/>
    </w:pPr>
    <w:rPr>
      <w:rFonts w:ascii="Times New Roman" w:hAnsi="Times New Roman" w:cs="Times New Roman"/>
      <w:color w:val="000000"/>
      <w:sz w:val="21"/>
      <w:szCs w:val="20"/>
      <w:lang w:eastAsia="zh-CN"/>
    </w:rPr>
  </w:style>
  <w:style w:type="paragraph" w:customStyle="1" w:styleId="affffff9">
    <w:name w:val="小节标题"/>
    <w:basedOn w:val="a"/>
    <w:qFormat/>
    <w:rsid w:val="00824B83"/>
    <w:pPr>
      <w:adjustRightInd w:val="0"/>
      <w:spacing w:before="175" w:after="102" w:line="351" w:lineRule="atLeast"/>
      <w:jc w:val="both"/>
    </w:pPr>
    <w:rPr>
      <w:rFonts w:ascii="Times New Roman" w:hAnsi="Times New Roman" w:cs="Times New Roman"/>
      <w:color w:val="000000"/>
      <w:sz w:val="21"/>
      <w:szCs w:val="20"/>
      <w:lang w:eastAsia="zh-CN"/>
    </w:rPr>
  </w:style>
  <w:style w:type="paragraph" w:customStyle="1" w:styleId="2ff1">
    <w:name w:val="样式二级2"/>
    <w:basedOn w:val="1f"/>
    <w:qFormat/>
    <w:rsid w:val="00824B83"/>
    <w:pPr>
      <w:tabs>
        <w:tab w:val="clear" w:pos="709"/>
        <w:tab w:val="left" w:pos="1213"/>
      </w:tabs>
      <w:spacing w:line="280" w:lineRule="exact"/>
      <w:ind w:left="420" w:hanging="420"/>
      <w:jc w:val="left"/>
    </w:pPr>
    <w:rPr>
      <w:rFonts w:ascii="Times New Roman"/>
      <w:b/>
      <w:sz w:val="24"/>
      <w:szCs w:val="24"/>
      <w:lang w:val="zh-CN"/>
    </w:rPr>
  </w:style>
  <w:style w:type="paragraph" w:customStyle="1" w:styleId="3Level3Headsect123H3h33rdlevell3CTHeading3-">
    <w:name w:val="样式 标题 3Level 3 Headsect1.2.3H3h33rd levell3CTHeading 3 -..."/>
    <w:basedOn w:val="30"/>
    <w:qFormat/>
    <w:rsid w:val="00824B83"/>
    <w:pPr>
      <w:widowControl/>
      <w:autoSpaceDE/>
      <w:autoSpaceDN/>
      <w:adjustRightInd/>
      <w:spacing w:before="60" w:after="60" w:line="480" w:lineRule="atLeast"/>
    </w:pPr>
    <w:rPr>
      <w:rFonts w:ascii="Times New Roman" w:eastAsia="黑体" w:cs="宋体"/>
      <w:b w:val="0"/>
      <w:bCs/>
      <w:lang w:val="zh-CN"/>
    </w:rPr>
  </w:style>
  <w:style w:type="paragraph" w:customStyle="1" w:styleId="CharCharCharChar1">
    <w:name w:val="Char Char Char Char1"/>
    <w:basedOn w:val="a"/>
    <w:qFormat/>
    <w:rsid w:val="00824B83"/>
    <w:pPr>
      <w:widowControl/>
      <w:tabs>
        <w:tab w:val="left" w:pos="630"/>
      </w:tabs>
      <w:autoSpaceDE/>
      <w:autoSpaceDN/>
      <w:spacing w:beforeLines="25" w:afterLines="25" w:line="360" w:lineRule="auto"/>
      <w:ind w:left="630" w:hanging="432"/>
    </w:pPr>
    <w:rPr>
      <w:rFonts w:eastAsia="黑体" w:cs="Times New Roman"/>
      <w:sz w:val="32"/>
      <w:szCs w:val="20"/>
    </w:rPr>
  </w:style>
  <w:style w:type="paragraph" w:customStyle="1" w:styleId="ParaChar">
    <w:name w:val="默认段落字体 Para Char"/>
    <w:basedOn w:val="a"/>
    <w:qFormat/>
    <w:rsid w:val="00824B83"/>
    <w:pPr>
      <w:autoSpaceDE/>
      <w:autoSpaceDN/>
    </w:pPr>
    <w:rPr>
      <w:rFonts w:ascii="Times New Roman" w:hAnsi="Times New Roman" w:cs="Times New Roman"/>
      <w:kern w:val="2"/>
      <w:sz w:val="21"/>
      <w:szCs w:val="20"/>
      <w:lang w:eastAsia="zh-CN"/>
    </w:rPr>
  </w:style>
  <w:style w:type="paragraph" w:customStyle="1" w:styleId="xl34">
    <w:name w:val="xl34"/>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75">
    <w:name w:val="xl75"/>
    <w:basedOn w:val="a"/>
    <w:qFormat/>
    <w:rsid w:val="00824B83"/>
    <w:pPr>
      <w:widowControl/>
      <w:pBdr>
        <w:top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1fc">
    <w:name w:val="申报单位样式1"/>
    <w:basedOn w:val="a"/>
    <w:qFormat/>
    <w:rsid w:val="00824B83"/>
    <w:pPr>
      <w:widowControl/>
      <w:autoSpaceDE/>
      <w:autoSpaceDN/>
      <w:jc w:val="distribute"/>
    </w:pPr>
    <w:rPr>
      <w:rFonts w:ascii="Times New Roman" w:hAnsi="Times New Roman" w:cs="Times New Roman"/>
      <w:b/>
      <w:snapToGrid w:val="0"/>
      <w:color w:val="000000"/>
      <w:kern w:val="32"/>
      <w:sz w:val="32"/>
      <w:szCs w:val="32"/>
      <w:lang w:eastAsia="zh-CN"/>
    </w:rPr>
  </w:style>
  <w:style w:type="paragraph" w:customStyle="1" w:styleId="affffffa">
    <w:name w:val="小项目标题"/>
    <w:basedOn w:val="a"/>
    <w:qFormat/>
    <w:rsid w:val="00824B83"/>
    <w:pPr>
      <w:tabs>
        <w:tab w:val="left" w:pos="620"/>
      </w:tabs>
      <w:autoSpaceDE/>
      <w:autoSpaceDN/>
      <w:spacing w:before="100" w:beforeAutospacing="1" w:after="100" w:afterAutospacing="1" w:line="360" w:lineRule="auto"/>
      <w:ind w:leftChars="200" w:left="480"/>
    </w:pPr>
    <w:rPr>
      <w:rFonts w:ascii="Times New Roman" w:hAnsi="Times New Roman" w:cs="Times New Roman"/>
      <w:kern w:val="2"/>
      <w:sz w:val="24"/>
      <w:szCs w:val="20"/>
      <w:lang w:eastAsia="zh-CN"/>
    </w:rPr>
  </w:style>
  <w:style w:type="paragraph" w:customStyle="1" w:styleId="xl106">
    <w:name w:val="xl106"/>
    <w:basedOn w:val="a"/>
    <w:qFormat/>
    <w:rsid w:val="00824B83"/>
    <w:pPr>
      <w:widowControl/>
      <w:pBdr>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affffffb">
    <w:name w:val="节标题"/>
    <w:basedOn w:val="a"/>
    <w:qFormat/>
    <w:rsid w:val="00824B83"/>
    <w:pPr>
      <w:adjustRightInd w:val="0"/>
      <w:spacing w:line="289" w:lineRule="atLeast"/>
      <w:jc w:val="center"/>
    </w:pPr>
    <w:rPr>
      <w:rFonts w:ascii="Times New Roman" w:hAnsi="Times New Roman" w:cs="Times New Roman"/>
      <w:color w:val="000000"/>
      <w:sz w:val="28"/>
      <w:szCs w:val="20"/>
      <w:lang w:eastAsia="zh-CN"/>
    </w:rPr>
  </w:style>
  <w:style w:type="paragraph" w:customStyle="1" w:styleId="affffffc">
    <w:name w:val="一级列表"/>
    <w:basedOn w:val="1a"/>
    <w:next w:val="a"/>
    <w:qFormat/>
    <w:rsid w:val="00824B83"/>
    <w:pPr>
      <w:spacing w:after="0" w:line="400" w:lineRule="exact"/>
      <w:ind w:firstLineChars="200" w:firstLine="560"/>
    </w:pPr>
    <w:rPr>
      <w:rFonts w:ascii="仿宋_GB2312" w:eastAsia="仿宋_GB2312"/>
      <w:kern w:val="0"/>
      <w:sz w:val="28"/>
    </w:rPr>
  </w:style>
  <w:style w:type="paragraph" w:customStyle="1" w:styleId="xl32">
    <w:name w:val="xl32"/>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35">
    <w:name w:val="xl35"/>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affffffd">
    <w:name w:val="文档正文"/>
    <w:basedOn w:val="a"/>
    <w:qFormat/>
    <w:rsid w:val="00824B83"/>
    <w:pPr>
      <w:autoSpaceDE/>
      <w:autoSpaceDN/>
      <w:spacing w:line="360" w:lineRule="auto"/>
      <w:jc w:val="both"/>
    </w:pPr>
    <w:rPr>
      <w:rFonts w:ascii="Times New Roman" w:cs="Times New Roman"/>
      <w:bCs/>
      <w:kern w:val="2"/>
      <w:sz w:val="24"/>
      <w:szCs w:val="24"/>
      <w:lang w:eastAsia="zh-CN"/>
    </w:rPr>
  </w:style>
  <w:style w:type="paragraph" w:customStyle="1" w:styleId="xl103">
    <w:name w:val="xl103"/>
    <w:basedOn w:val="a"/>
    <w:qFormat/>
    <w:rsid w:val="00824B83"/>
    <w:pPr>
      <w:widowControl/>
      <w:pBdr>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7">
    <w:name w:val="xl27"/>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xl28">
    <w:name w:val="xl28"/>
    <w:basedOn w:val="a"/>
    <w:qFormat/>
    <w:rsid w:val="00824B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111">
    <w:name w:val="修订11"/>
    <w:qFormat/>
    <w:rsid w:val="00824B83"/>
    <w:rPr>
      <w:rFonts w:ascii="Times New Roman" w:eastAsia="宋体" w:hAnsi="Times New Roman" w:cs="Times New Roman"/>
      <w:szCs w:val="24"/>
    </w:rPr>
  </w:style>
  <w:style w:type="paragraph" w:customStyle="1" w:styleId="1fd">
    <w:name w:val="普通(网站)1"/>
    <w:basedOn w:val="a"/>
    <w:qFormat/>
    <w:rsid w:val="00824B83"/>
    <w:pPr>
      <w:widowControl/>
      <w:autoSpaceDE/>
      <w:autoSpaceDN/>
      <w:spacing w:before="100" w:beforeAutospacing="1" w:after="100" w:afterAutospacing="1"/>
    </w:pPr>
    <w:rPr>
      <w:rFonts w:hAnsi="Times New Roman" w:cs="Times New Roman" w:hint="eastAsia"/>
      <w:sz w:val="24"/>
      <w:szCs w:val="24"/>
      <w:lang w:eastAsia="zh-CN"/>
    </w:rPr>
  </w:style>
  <w:style w:type="paragraph" w:customStyle="1" w:styleId="affffffe">
    <w:name w:val="正文首行缩进二"/>
    <w:basedOn w:val="a"/>
    <w:qFormat/>
    <w:rsid w:val="00824B83"/>
    <w:pPr>
      <w:autoSpaceDE/>
      <w:autoSpaceDN/>
      <w:adjustRightInd w:val="0"/>
      <w:spacing w:line="360" w:lineRule="auto"/>
      <w:ind w:rightChars="-2" w:right="-4" w:firstLineChars="225" w:firstLine="540"/>
      <w:textAlignment w:val="baseline"/>
    </w:pPr>
    <w:rPr>
      <w:rFonts w:cs="Times New Roman"/>
      <w:sz w:val="24"/>
      <w:szCs w:val="24"/>
      <w:lang w:eastAsia="zh-CN"/>
    </w:rPr>
  </w:style>
  <w:style w:type="paragraph" w:customStyle="1" w:styleId="font5">
    <w:name w:val="font5"/>
    <w:basedOn w:val="a"/>
    <w:qFormat/>
    <w:rsid w:val="00824B83"/>
    <w:pPr>
      <w:widowControl/>
      <w:autoSpaceDE/>
      <w:autoSpaceDN/>
      <w:spacing w:before="100" w:beforeAutospacing="1" w:after="100" w:afterAutospacing="1" w:line="360" w:lineRule="auto"/>
    </w:pPr>
    <w:rPr>
      <w:rFonts w:cs="Times New Roman" w:hint="eastAsia"/>
      <w:sz w:val="18"/>
      <w:szCs w:val="20"/>
      <w:lang w:eastAsia="zh-CN"/>
    </w:rPr>
  </w:style>
  <w:style w:type="paragraph" w:customStyle="1" w:styleId="xl39">
    <w:name w:val="xl39"/>
    <w:basedOn w:val="a"/>
    <w:qFormat/>
    <w:rsid w:val="00824B83"/>
    <w:pPr>
      <w:widowControl/>
      <w:pBdr>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Style214">
    <w:name w:val="_Style 214"/>
    <w:next w:val="a"/>
    <w:uiPriority w:val="99"/>
    <w:unhideWhenUsed/>
    <w:qFormat/>
    <w:rsid w:val="00824B83"/>
    <w:pPr>
      <w:widowControl w:val="0"/>
      <w:jc w:val="both"/>
    </w:pPr>
    <w:rPr>
      <w:rFonts w:ascii="Times New Roman" w:eastAsia="宋体" w:hAnsi="Times New Roman" w:cs="Times New Roman"/>
      <w:szCs w:val="20"/>
    </w:rPr>
  </w:style>
  <w:style w:type="paragraph" w:customStyle="1" w:styleId="font6">
    <w:name w:val="font6"/>
    <w:basedOn w:val="a"/>
    <w:qFormat/>
    <w:rsid w:val="00824B83"/>
    <w:pPr>
      <w:widowControl/>
      <w:autoSpaceDE/>
      <w:autoSpaceDN/>
      <w:spacing w:before="100" w:beforeAutospacing="1" w:after="100" w:afterAutospacing="1" w:line="360" w:lineRule="auto"/>
    </w:pPr>
    <w:rPr>
      <w:rFonts w:cs="Times New Roman" w:hint="eastAsia"/>
      <w:sz w:val="20"/>
      <w:szCs w:val="20"/>
      <w:lang w:eastAsia="zh-CN"/>
    </w:rPr>
  </w:style>
  <w:style w:type="table" w:customStyle="1" w:styleId="2ff2">
    <w:name w:val="网格型2"/>
    <w:basedOn w:val="a2"/>
    <w:uiPriority w:val="59"/>
    <w:qFormat/>
    <w:rsid w:val="00824B83"/>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3"/>
    <w:basedOn w:val="a2"/>
    <w:uiPriority w:val="59"/>
    <w:qFormat/>
    <w:rsid w:val="00824B83"/>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59"/>
    <w:qFormat/>
    <w:rsid w:val="00824B83"/>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59"/>
    <w:qFormat/>
    <w:rsid w:val="00824B83"/>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2"/>
    <w:uiPriority w:val="59"/>
    <w:qFormat/>
    <w:rsid w:val="00824B83"/>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qFormat/>
    <w:rsid w:val="00824B83"/>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
    <w:name w:val="Char Char Car Car Char Char"/>
    <w:basedOn w:val="a"/>
    <w:qFormat/>
    <w:rsid w:val="00824B83"/>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ff3">
    <w:name w:val="列表段落2"/>
    <w:basedOn w:val="a"/>
    <w:uiPriority w:val="34"/>
    <w:qFormat/>
    <w:rsid w:val="00824B83"/>
    <w:pPr>
      <w:ind w:left="1057" w:hanging="840"/>
    </w:pPr>
  </w:style>
  <w:style w:type="character" w:customStyle="1" w:styleId="1ff">
    <w:name w:val="未处理的提及1"/>
    <w:uiPriority w:val="99"/>
    <w:unhideWhenUsed/>
    <w:qFormat/>
    <w:rsid w:val="00824B83"/>
    <w:rPr>
      <w:color w:val="605E5C"/>
      <w:shd w:val="clear" w:color="auto" w:fill="E1DFDD"/>
    </w:rPr>
  </w:style>
  <w:style w:type="paragraph" w:customStyle="1" w:styleId="2ff4">
    <w:name w:val="修订2"/>
    <w:hidden/>
    <w:uiPriority w:val="99"/>
    <w:semiHidden/>
    <w:qFormat/>
    <w:rsid w:val="00824B83"/>
    <w:rPr>
      <w:rFonts w:ascii="宋体" w:eastAsia="宋体" w:hAnsi="宋体" w:cs="宋体"/>
      <w:kern w:val="0"/>
      <w:sz w:val="22"/>
      <w:lang w:eastAsia="en-US"/>
    </w:rPr>
  </w:style>
  <w:style w:type="paragraph" w:customStyle="1" w:styleId="3f8">
    <w:name w:val="修订3"/>
    <w:hidden/>
    <w:uiPriority w:val="99"/>
    <w:semiHidden/>
    <w:qFormat/>
    <w:rsid w:val="00824B83"/>
    <w:rPr>
      <w:rFonts w:ascii="宋体" w:eastAsia="宋体" w:hAnsi="宋体" w:cs="宋体"/>
      <w:kern w:val="0"/>
      <w:sz w:val="22"/>
      <w:lang w:eastAsia="en-US"/>
    </w:rPr>
  </w:style>
  <w:style w:type="paragraph" w:customStyle="1" w:styleId="3f9">
    <w:name w:val="列表段落3"/>
    <w:basedOn w:val="a"/>
    <w:uiPriority w:val="34"/>
    <w:qFormat/>
    <w:rsid w:val="00824B83"/>
    <w:pPr>
      <w:ind w:firstLineChars="200" w:firstLine="420"/>
    </w:pPr>
  </w:style>
  <w:style w:type="paragraph" w:customStyle="1" w:styleId="510">
    <w:name w:val="标题 51"/>
    <w:basedOn w:val="a"/>
    <w:uiPriority w:val="1"/>
    <w:qFormat/>
    <w:rsid w:val="00824B83"/>
    <w:pPr>
      <w:autoSpaceDE/>
      <w:autoSpaceDN/>
      <w:outlineLvl w:val="5"/>
    </w:pPr>
    <w:rPr>
      <w:rFonts w:cs="Times New Roman"/>
      <w:sz w:val="28"/>
      <w:szCs w:val="28"/>
    </w:rPr>
  </w:style>
  <w:style w:type="paragraph" w:customStyle="1" w:styleId="610">
    <w:name w:val="标题 61"/>
    <w:basedOn w:val="a"/>
    <w:uiPriority w:val="1"/>
    <w:qFormat/>
    <w:rsid w:val="00824B83"/>
    <w:pPr>
      <w:autoSpaceDE/>
      <w:autoSpaceDN/>
      <w:ind w:left="102"/>
      <w:outlineLvl w:val="6"/>
    </w:pPr>
    <w:rPr>
      <w:rFonts w:cs="Times New Roman"/>
      <w:b/>
      <w:bCs/>
      <w:sz w:val="24"/>
      <w:szCs w:val="24"/>
    </w:rPr>
  </w:style>
  <w:style w:type="paragraph" w:customStyle="1" w:styleId="1ff0">
    <w:name w:val="无间隔1"/>
    <w:uiPriority w:val="99"/>
    <w:qFormat/>
    <w:rsid w:val="00824B83"/>
    <w:pPr>
      <w:widowControl w:val="0"/>
      <w:jc w:val="both"/>
    </w:pPr>
    <w:rPr>
      <w:rFonts w:ascii="Calibri" w:eastAsia="宋体" w:hAnsi="Calibri" w:cs="Times New Roman"/>
    </w:rPr>
  </w:style>
  <w:style w:type="paragraph" w:styleId="afffffff">
    <w:name w:val="No Spacing"/>
    <w:uiPriority w:val="1"/>
    <w:qFormat/>
    <w:rsid w:val="00824B83"/>
    <w:pPr>
      <w:widowControl w:val="0"/>
      <w:jc w:val="both"/>
    </w:pPr>
    <w:rPr>
      <w:rFonts w:ascii="Calibri" w:eastAsia="宋体" w:hAnsi="Calibri" w:cs="Times New Roman"/>
    </w:rPr>
  </w:style>
  <w:style w:type="paragraph" w:styleId="afffffff0">
    <w:name w:val="List Paragraph"/>
    <w:basedOn w:val="a"/>
    <w:uiPriority w:val="34"/>
    <w:qFormat/>
    <w:rsid w:val="00824B83"/>
    <w:pPr>
      <w:autoSpaceDE/>
      <w:autoSpaceDN/>
      <w:spacing w:line="360" w:lineRule="auto"/>
      <w:ind w:firstLineChars="200" w:firstLine="420"/>
      <w:jc w:val="both"/>
    </w:pPr>
    <w:rPr>
      <w:rFonts w:ascii="Calibri" w:hAnsi="Calibri" w:cs="Times New Roman"/>
      <w:kern w:val="2"/>
      <w:sz w:val="24"/>
      <w:lang w:eastAsia="zh-CN"/>
    </w:rPr>
  </w:style>
  <w:style w:type="character" w:customStyle="1" w:styleId="myChar">
    <w:name w:val="my正文 Char"/>
    <w:link w:val="my"/>
    <w:qFormat/>
    <w:rsid w:val="00824B83"/>
    <w:rPr>
      <w:sz w:val="24"/>
      <w:szCs w:val="24"/>
    </w:rPr>
  </w:style>
  <w:style w:type="paragraph" w:customStyle="1" w:styleId="my">
    <w:name w:val="my正文"/>
    <w:basedOn w:val="a"/>
    <w:link w:val="myChar"/>
    <w:qFormat/>
    <w:rsid w:val="00824B83"/>
    <w:pPr>
      <w:autoSpaceDE/>
      <w:autoSpaceDN/>
      <w:spacing w:line="360" w:lineRule="auto"/>
      <w:ind w:firstLineChars="200" w:firstLine="480"/>
      <w:jc w:val="both"/>
    </w:pPr>
    <w:rPr>
      <w:rFonts w:asciiTheme="minorHAnsi" w:eastAsiaTheme="minorEastAsia" w:hAnsiTheme="minorHAnsi" w:cstheme="minorBidi"/>
      <w:kern w:val="2"/>
      <w:sz w:val="24"/>
      <w:szCs w:val="24"/>
      <w:lang w:eastAsia="zh-CN"/>
    </w:rPr>
  </w:style>
  <w:style w:type="character" w:customStyle="1" w:styleId="1Char1">
    <w:name w:val="标题 1 Char1"/>
    <w:qFormat/>
    <w:rsid w:val="00824B83"/>
    <w:rPr>
      <w:b/>
      <w:color w:val="000000"/>
      <w:kern w:val="44"/>
      <w:sz w:val="44"/>
    </w:rPr>
  </w:style>
  <w:style w:type="character" w:customStyle="1" w:styleId="-1Char">
    <w:name w:val="彩色列表 - 着色 1 Char"/>
    <w:link w:val="-11"/>
    <w:qFormat/>
    <w:rsid w:val="00824B83"/>
    <w:rPr>
      <w:sz w:val="24"/>
      <w:szCs w:val="21"/>
    </w:rPr>
  </w:style>
  <w:style w:type="paragraph" w:customStyle="1" w:styleId="-11">
    <w:name w:val="彩色列表 - 着色 11"/>
    <w:basedOn w:val="a"/>
    <w:link w:val="-1Char"/>
    <w:qFormat/>
    <w:rsid w:val="00824B83"/>
    <w:pPr>
      <w:autoSpaceDE/>
      <w:autoSpaceDN/>
      <w:spacing w:line="360" w:lineRule="auto"/>
      <w:ind w:firstLineChars="200" w:firstLine="420"/>
      <w:jc w:val="both"/>
    </w:pPr>
    <w:rPr>
      <w:rFonts w:asciiTheme="minorHAnsi" w:eastAsiaTheme="minorEastAsia" w:hAnsiTheme="minorHAnsi" w:cstheme="minorBidi"/>
      <w:kern w:val="2"/>
      <w:sz w:val="24"/>
      <w:szCs w:val="21"/>
      <w:lang w:eastAsia="zh-CN"/>
    </w:rPr>
  </w:style>
  <w:style w:type="character" w:customStyle="1" w:styleId="2Char0">
    <w:name w:val="样式2 Char"/>
    <w:link w:val="2ff5"/>
    <w:qFormat/>
    <w:rsid w:val="00824B83"/>
    <w:rPr>
      <w:rFonts w:ascii="Calibri Light" w:eastAsia="黑体" w:hAnsi="Calibri Light"/>
      <w:b/>
      <w:bCs/>
      <w:sz w:val="24"/>
      <w:szCs w:val="28"/>
    </w:rPr>
  </w:style>
  <w:style w:type="paragraph" w:customStyle="1" w:styleId="2ff5">
    <w:name w:val="样式2"/>
    <w:basedOn w:val="4"/>
    <w:link w:val="2Char0"/>
    <w:qFormat/>
    <w:rsid w:val="00824B83"/>
    <w:pPr>
      <w:tabs>
        <w:tab w:val="left" w:pos="1440"/>
      </w:tabs>
      <w:autoSpaceDE/>
      <w:autoSpaceDN/>
      <w:spacing w:beforeLines="50" w:afterLines="50" w:line="480" w:lineRule="auto"/>
      <w:ind w:left="425" w:hanging="425"/>
      <w:jc w:val="both"/>
    </w:pPr>
    <w:rPr>
      <w:rFonts w:ascii="Calibri Light" w:eastAsia="黑体" w:hAnsi="Calibri Light" w:cstheme="minorBidi"/>
      <w:kern w:val="2"/>
    </w:rPr>
  </w:style>
  <w:style w:type="paragraph" w:customStyle="1" w:styleId="afffffff1">
    <w:name w:val="正文文本样式"/>
    <w:qFormat/>
    <w:rsid w:val="00824B83"/>
    <w:pPr>
      <w:spacing w:line="360" w:lineRule="auto"/>
      <w:ind w:firstLineChars="200" w:firstLine="200"/>
    </w:pPr>
    <w:rPr>
      <w:rFonts w:ascii="Arial" w:eastAsia="宋体" w:hAnsi="Arial" w:cs="Times New Roman"/>
      <w:sz w:val="24"/>
    </w:rPr>
  </w:style>
  <w:style w:type="paragraph" w:customStyle="1" w:styleId="863">
    <w:name w:val="863正文"/>
    <w:basedOn w:val="a"/>
    <w:qFormat/>
    <w:rsid w:val="00824B83"/>
    <w:pPr>
      <w:autoSpaceDE/>
      <w:autoSpaceDN/>
      <w:spacing w:afterLines="50" w:line="300" w:lineRule="auto"/>
      <w:ind w:firstLineChars="200" w:firstLine="200"/>
      <w:jc w:val="both"/>
    </w:pPr>
    <w:rPr>
      <w:rFonts w:ascii="Times New Roman" w:hAnsi="Times New Roman" w:cs="Times New Roman"/>
      <w:kern w:val="2"/>
      <w:sz w:val="24"/>
      <w:szCs w:val="24"/>
      <w:lang w:eastAsia="zh-CN"/>
    </w:rPr>
  </w:style>
  <w:style w:type="paragraph" w:customStyle="1" w:styleId="afffffff2">
    <w:name w:val="正文文字缩进"/>
    <w:basedOn w:val="a"/>
    <w:next w:val="a"/>
    <w:qFormat/>
    <w:rsid w:val="00824B83"/>
    <w:pPr>
      <w:widowControl/>
      <w:autoSpaceDE/>
      <w:autoSpaceDN/>
      <w:ind w:left="420"/>
      <w:jc w:val="both"/>
    </w:pPr>
    <w:rPr>
      <w:rFonts w:ascii="仿宋_GB2312" w:eastAsia="仿宋_GB2312" w:hAnsi="Times New Roman" w:cs="Times New Roman" w:hint="eastAsia"/>
      <w:color w:val="000000"/>
      <w:kern w:val="2"/>
      <w:sz w:val="30"/>
      <w:szCs w:val="20"/>
      <w:lang w:eastAsia="zh-CN"/>
    </w:rPr>
  </w:style>
  <w:style w:type="character" w:customStyle="1" w:styleId="2ff6">
    <w:name w:val="未处理的提及2"/>
    <w:basedOn w:val="a1"/>
    <w:uiPriority w:val="99"/>
    <w:semiHidden/>
    <w:unhideWhenUsed/>
    <w:qFormat/>
    <w:rsid w:val="00824B83"/>
    <w:rPr>
      <w:color w:val="605E5C"/>
      <w:shd w:val="clear" w:color="auto" w:fill="E1DFDD"/>
    </w:rPr>
  </w:style>
  <w:style w:type="paragraph" w:customStyle="1" w:styleId="4f">
    <w:name w:val="修订4"/>
    <w:hidden/>
    <w:uiPriority w:val="99"/>
    <w:semiHidden/>
    <w:qFormat/>
    <w:rsid w:val="00824B83"/>
    <w:rPr>
      <w:rFonts w:ascii="宋体" w:eastAsia="宋体" w:hAnsi="宋体" w:cs="宋体"/>
      <w:kern w:val="0"/>
      <w:sz w:val="22"/>
      <w:lang w:eastAsia="en-US"/>
    </w:rPr>
  </w:style>
  <w:style w:type="character" w:customStyle="1" w:styleId="apple-converted-space">
    <w:name w:val="apple-converted-space"/>
    <w:basedOn w:val="a1"/>
    <w:qFormat/>
    <w:rsid w:val="00824B83"/>
  </w:style>
  <w:style w:type="character" w:customStyle="1" w:styleId="3fa">
    <w:name w:val="未处理的提及3"/>
    <w:basedOn w:val="a1"/>
    <w:uiPriority w:val="99"/>
    <w:semiHidden/>
    <w:unhideWhenUsed/>
    <w:qFormat/>
    <w:rsid w:val="00824B83"/>
    <w:rPr>
      <w:color w:val="605E5C"/>
      <w:shd w:val="clear" w:color="auto" w:fill="E1DFDD"/>
    </w:rPr>
  </w:style>
  <w:style w:type="paragraph" w:customStyle="1" w:styleId="5b">
    <w:name w:val="修订5"/>
    <w:hidden/>
    <w:uiPriority w:val="99"/>
    <w:semiHidden/>
    <w:qFormat/>
    <w:rsid w:val="00824B83"/>
    <w:rPr>
      <w:rFonts w:ascii="宋体" w:eastAsia="宋体" w:hAnsi="宋体" w:cs="宋体"/>
      <w:kern w:val="0"/>
      <w:sz w:val="22"/>
      <w:lang w:eastAsia="en-US"/>
    </w:rPr>
  </w:style>
  <w:style w:type="character" w:customStyle="1" w:styleId="4f0">
    <w:name w:val="未处理的提及4"/>
    <w:basedOn w:val="a1"/>
    <w:uiPriority w:val="99"/>
    <w:semiHidden/>
    <w:unhideWhenUsed/>
    <w:qFormat/>
    <w:rsid w:val="00824B83"/>
    <w:rPr>
      <w:color w:val="605E5C"/>
      <w:shd w:val="clear" w:color="auto" w:fill="E1DFDD"/>
    </w:rPr>
  </w:style>
  <w:style w:type="paragraph" w:customStyle="1" w:styleId="Char2CharCharChar1CharCharCharCharCharCharCharChar1Char1CharChar1Char">
    <w:name w:val="Char2 Char Char Char1 Char Char Char Char Char Char Char Char1 Char1 Char Char1 Char"/>
    <w:basedOn w:val="a"/>
    <w:qFormat/>
    <w:rsid w:val="00824B83"/>
    <w:pPr>
      <w:widowControl/>
      <w:autoSpaceDE/>
      <w:autoSpaceDN/>
    </w:pPr>
    <w:rPr>
      <w:sz w:val="24"/>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6303</Words>
  <Characters>6683</Characters>
  <Application>Microsoft Office Word</Application>
  <DocSecurity>0</DocSecurity>
  <Lines>477</Lines>
  <Paragraphs>432</Paragraphs>
  <ScaleCrop>false</ScaleCrop>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XUN</dc:creator>
  <cp:keywords/>
  <dc:description/>
  <cp:lastModifiedBy>JIA XUN</cp:lastModifiedBy>
  <cp:revision>2</cp:revision>
  <dcterms:created xsi:type="dcterms:W3CDTF">2025-04-27T02:46:00Z</dcterms:created>
  <dcterms:modified xsi:type="dcterms:W3CDTF">2025-04-27T02:49:00Z</dcterms:modified>
</cp:coreProperties>
</file>