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CA" w:rsidRPr="006D64E1" w:rsidRDefault="00F44ACA" w:rsidP="00F44ACA">
      <w:pPr>
        <w:snapToGrid w:val="0"/>
        <w:spacing w:line="540" w:lineRule="exact"/>
        <w:jc w:val="center"/>
        <w:outlineLvl w:val="0"/>
        <w:rPr>
          <w:b/>
          <w:sz w:val="36"/>
          <w:szCs w:val="36"/>
        </w:rPr>
      </w:pPr>
      <w:r w:rsidRPr="006D64E1">
        <w:rPr>
          <w:b/>
          <w:sz w:val="36"/>
          <w:szCs w:val="36"/>
        </w:rPr>
        <w:t>采购需求</w:t>
      </w:r>
    </w:p>
    <w:p w:rsidR="00F44ACA" w:rsidRPr="006D64E1" w:rsidRDefault="00F44ACA" w:rsidP="00F44ACA">
      <w:pPr>
        <w:snapToGrid w:val="0"/>
        <w:spacing w:line="540" w:lineRule="exact"/>
        <w:jc w:val="center"/>
        <w:outlineLvl w:val="0"/>
        <w:rPr>
          <w:b/>
          <w:sz w:val="36"/>
          <w:szCs w:val="36"/>
        </w:rPr>
      </w:pPr>
    </w:p>
    <w:p w:rsidR="00F44ACA" w:rsidRPr="006D64E1" w:rsidRDefault="00F44ACA" w:rsidP="00F44ACA">
      <w:pPr>
        <w:pStyle w:val="SOW"/>
        <w:snapToGrid/>
        <w:spacing w:before="0" w:line="360" w:lineRule="auto"/>
        <w:ind w:firstLine="0"/>
        <w:contextualSpacing/>
        <w:rPr>
          <w:rFonts w:ascii="仿宋" w:eastAsia="仿宋" w:hAnsi="仿宋"/>
          <w:b/>
          <w:sz w:val="21"/>
          <w:szCs w:val="21"/>
        </w:rPr>
      </w:pPr>
      <w:r w:rsidRPr="006D64E1">
        <w:rPr>
          <w:rFonts w:ascii="仿宋" w:eastAsia="仿宋" w:hAnsi="仿宋" w:hint="eastAsia"/>
          <w:b/>
          <w:sz w:val="21"/>
          <w:szCs w:val="21"/>
        </w:rPr>
        <w:t>一、</w:t>
      </w:r>
      <w:r w:rsidRPr="006D64E1">
        <w:rPr>
          <w:rFonts w:ascii="仿宋" w:eastAsia="仿宋" w:hAnsi="仿宋"/>
          <w:b/>
          <w:sz w:val="21"/>
          <w:szCs w:val="21"/>
        </w:rPr>
        <w:t>采购标的需实现的功能或者目标，以及为落实政府采购政策需满足的要求</w:t>
      </w:r>
    </w:p>
    <w:p w:rsidR="00F44ACA" w:rsidRPr="006D64E1" w:rsidRDefault="00F44ACA" w:rsidP="00F44ACA">
      <w:pPr>
        <w:pStyle w:val="SOW"/>
        <w:tabs>
          <w:tab w:val="left" w:pos="7980"/>
        </w:tabs>
        <w:snapToGrid/>
        <w:spacing w:before="0" w:line="360" w:lineRule="auto"/>
        <w:ind w:firstLine="0"/>
        <w:contextualSpacing/>
        <w:rPr>
          <w:rFonts w:ascii="仿宋" w:eastAsia="仿宋" w:hAnsi="仿宋"/>
          <w:b/>
          <w:bCs/>
          <w:sz w:val="21"/>
          <w:szCs w:val="21"/>
        </w:rPr>
      </w:pPr>
      <w:r w:rsidRPr="006D64E1">
        <w:rPr>
          <w:rFonts w:ascii="仿宋" w:eastAsia="仿宋" w:hAnsi="仿宋" w:hint="eastAsia"/>
          <w:b/>
          <w:bCs/>
          <w:sz w:val="21"/>
          <w:szCs w:val="21"/>
        </w:rPr>
        <w:t>(</w:t>
      </w:r>
      <w:proofErr w:type="gramStart"/>
      <w:r w:rsidRPr="006D64E1">
        <w:rPr>
          <w:rFonts w:ascii="仿宋" w:eastAsia="仿宋" w:hAnsi="仿宋" w:hint="eastAsia"/>
          <w:b/>
          <w:bCs/>
          <w:sz w:val="21"/>
          <w:szCs w:val="21"/>
        </w:rPr>
        <w:t>一</w:t>
      </w:r>
      <w:proofErr w:type="gramEnd"/>
      <w:r w:rsidRPr="006D64E1">
        <w:rPr>
          <w:rFonts w:ascii="仿宋" w:eastAsia="仿宋" w:hAnsi="仿宋" w:hint="eastAsia"/>
          <w:b/>
          <w:bCs/>
          <w:sz w:val="21"/>
          <w:szCs w:val="21"/>
        </w:rPr>
        <w:t>)采购</w:t>
      </w:r>
      <w:r w:rsidRPr="006D64E1">
        <w:rPr>
          <w:rFonts w:ascii="仿宋" w:eastAsia="仿宋" w:hAnsi="仿宋"/>
          <w:b/>
          <w:bCs/>
          <w:sz w:val="21"/>
          <w:szCs w:val="21"/>
        </w:rPr>
        <w:t>标的需实现的功能或者目标：</w:t>
      </w:r>
    </w:p>
    <w:p w:rsidR="00F44ACA" w:rsidRPr="006D64E1" w:rsidRDefault="00F44ACA" w:rsidP="00F44ACA">
      <w:pPr>
        <w:autoSpaceDE w:val="0"/>
        <w:autoSpaceDN w:val="0"/>
        <w:adjustRightInd w:val="0"/>
        <w:spacing w:line="360" w:lineRule="auto"/>
        <w:ind w:firstLineChars="200" w:firstLine="420"/>
        <w:contextualSpacing/>
        <w:rPr>
          <w:rFonts w:ascii="仿宋" w:eastAsia="仿宋" w:hAnsi="仿宋"/>
          <w:szCs w:val="21"/>
        </w:rPr>
      </w:pPr>
      <w:r w:rsidRPr="006D64E1">
        <w:rPr>
          <w:rFonts w:ascii="仿宋" w:eastAsia="仿宋" w:hAnsi="仿宋" w:hint="eastAsia"/>
          <w:szCs w:val="21"/>
        </w:rPr>
        <w:t>本次招标采购是为首都医科大学附属北京天坛医院采购2025年国家中心科研</w:t>
      </w:r>
      <w:proofErr w:type="gramStart"/>
      <w:r w:rsidRPr="006D64E1">
        <w:rPr>
          <w:rFonts w:ascii="仿宋" w:eastAsia="仿宋" w:hAnsi="仿宋" w:hint="eastAsia"/>
          <w:szCs w:val="21"/>
        </w:rPr>
        <w:t>设备维保服务</w:t>
      </w:r>
      <w:proofErr w:type="gramEnd"/>
      <w:r w:rsidRPr="006D64E1">
        <w:rPr>
          <w:rFonts w:ascii="仿宋" w:eastAsia="仿宋" w:hAnsi="仿宋" w:hint="eastAsia"/>
          <w:szCs w:val="21"/>
        </w:rPr>
        <w:t>，投标人应根据招标文件所提出的技术规格和服务要求以先进的技术、优良的服务和优惠的价格，充分显示自己的竞争实力。</w:t>
      </w:r>
    </w:p>
    <w:p w:rsidR="00F44ACA" w:rsidRPr="006D64E1" w:rsidRDefault="00F44ACA" w:rsidP="00F44ACA">
      <w:pPr>
        <w:pStyle w:val="SOW"/>
        <w:snapToGrid/>
        <w:spacing w:before="0" w:line="360" w:lineRule="auto"/>
        <w:ind w:firstLine="0"/>
        <w:contextualSpacing/>
        <w:rPr>
          <w:rFonts w:ascii="仿宋" w:eastAsia="仿宋" w:hAnsi="仿宋"/>
          <w:b/>
          <w:bCs/>
          <w:sz w:val="21"/>
          <w:szCs w:val="21"/>
        </w:rPr>
      </w:pPr>
      <w:r w:rsidRPr="006D64E1">
        <w:rPr>
          <w:rFonts w:ascii="仿宋" w:eastAsia="仿宋" w:hAnsi="仿宋"/>
          <w:b/>
          <w:bCs/>
          <w:sz w:val="21"/>
          <w:szCs w:val="21"/>
        </w:rPr>
        <w:t>（二）为落实政府采购政策需满足的要求</w:t>
      </w:r>
    </w:p>
    <w:p w:rsidR="00F44ACA" w:rsidRPr="006D64E1" w:rsidRDefault="00F44ACA" w:rsidP="00F44ACA">
      <w:pPr>
        <w:numPr>
          <w:ilvl w:val="0"/>
          <w:numId w:val="2"/>
        </w:numPr>
        <w:tabs>
          <w:tab w:val="left" w:pos="900"/>
        </w:tabs>
        <w:spacing w:line="360" w:lineRule="auto"/>
        <w:contextualSpacing/>
        <w:rPr>
          <w:rFonts w:ascii="仿宋" w:eastAsia="仿宋" w:hAnsi="仿宋"/>
          <w:szCs w:val="21"/>
        </w:rPr>
      </w:pPr>
      <w:r w:rsidRPr="006D64E1">
        <w:rPr>
          <w:rFonts w:ascii="仿宋" w:eastAsia="仿宋" w:hAnsi="仿宋"/>
          <w:szCs w:val="21"/>
        </w:rPr>
        <w:t>促进</w:t>
      </w:r>
      <w:r w:rsidRPr="006D64E1">
        <w:rPr>
          <w:rFonts w:ascii="仿宋" w:eastAsia="仿宋" w:hAnsi="仿宋" w:hint="eastAsia"/>
          <w:szCs w:val="21"/>
        </w:rPr>
        <w:t>中小</w:t>
      </w:r>
      <w:r w:rsidRPr="006D64E1">
        <w:rPr>
          <w:rFonts w:ascii="仿宋" w:eastAsia="仿宋" w:hAnsi="仿宋"/>
          <w:szCs w:val="21"/>
        </w:rPr>
        <w:t>企业发展政策：</w:t>
      </w:r>
      <w:r w:rsidRPr="006D64E1">
        <w:rPr>
          <w:rFonts w:ascii="仿宋" w:eastAsia="仿宋" w:hAnsi="仿宋" w:hint="eastAsia"/>
          <w:szCs w:val="21"/>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sidRPr="006D64E1">
        <w:rPr>
          <w:rFonts w:ascii="仿宋" w:eastAsia="仿宋" w:hAnsi="仿宋" w:hint="eastAsia"/>
          <w:szCs w:val="21"/>
        </w:rPr>
        <w:t>声明函不真实</w:t>
      </w:r>
      <w:proofErr w:type="gramEnd"/>
      <w:r w:rsidRPr="006D64E1">
        <w:rPr>
          <w:rFonts w:ascii="仿宋" w:eastAsia="仿宋" w:hAnsi="仿宋" w:hint="eastAsia"/>
          <w:szCs w:val="21"/>
        </w:rPr>
        <w:t>的，应承担相应的法律责任。（注：依据《政府采购促进中小企业发展管理办法》规定享受扶持政策获得政府采购合同的小</w:t>
      </w:r>
      <w:proofErr w:type="gramStart"/>
      <w:r w:rsidRPr="006D64E1">
        <w:rPr>
          <w:rFonts w:ascii="仿宋" w:eastAsia="仿宋" w:hAnsi="仿宋" w:hint="eastAsia"/>
          <w:szCs w:val="21"/>
        </w:rPr>
        <w:t>微企业</w:t>
      </w:r>
      <w:proofErr w:type="gramEnd"/>
      <w:r w:rsidRPr="006D64E1">
        <w:rPr>
          <w:rFonts w:ascii="仿宋" w:eastAsia="仿宋" w:hAnsi="仿宋" w:hint="eastAsia"/>
          <w:szCs w:val="21"/>
        </w:rPr>
        <w:t>不得将合同分包给大中型企业，中型企业不得将合同分包给大型企业。）</w:t>
      </w:r>
    </w:p>
    <w:p w:rsidR="00F44ACA" w:rsidRPr="006D64E1" w:rsidRDefault="00F44ACA" w:rsidP="00F44ACA">
      <w:pPr>
        <w:pStyle w:val="SOW"/>
        <w:numPr>
          <w:ilvl w:val="0"/>
          <w:numId w:val="2"/>
        </w:numPr>
        <w:snapToGrid/>
        <w:spacing w:before="0" w:line="360" w:lineRule="auto"/>
        <w:contextualSpacing/>
        <w:rPr>
          <w:rFonts w:ascii="仿宋" w:eastAsia="仿宋" w:hAnsi="仿宋"/>
          <w:sz w:val="21"/>
          <w:szCs w:val="21"/>
        </w:rPr>
      </w:pPr>
      <w:r w:rsidRPr="006D64E1">
        <w:rPr>
          <w:rFonts w:ascii="仿宋" w:eastAsia="仿宋" w:hAnsi="仿宋"/>
          <w:sz w:val="21"/>
          <w:szCs w:val="21"/>
        </w:rPr>
        <w:t>监狱企业扶持政策：</w:t>
      </w:r>
      <w:r w:rsidRPr="006D64E1">
        <w:rPr>
          <w:rFonts w:ascii="仿宋" w:eastAsia="仿宋" w:hAnsi="仿宋"/>
          <w:iCs/>
          <w:sz w:val="21"/>
          <w:szCs w:val="21"/>
        </w:rPr>
        <w:t>投标人如为监狱企业将视同为小型或微型企业，</w:t>
      </w:r>
      <w:r w:rsidRPr="006D64E1">
        <w:rPr>
          <w:rFonts w:ascii="仿宋" w:eastAsia="仿宋" w:hAnsi="仿宋"/>
          <w:sz w:val="21"/>
          <w:szCs w:val="21"/>
        </w:rPr>
        <w:t>且所投产品为小型或微型企业生产的，</w:t>
      </w:r>
      <w:r w:rsidRPr="006D64E1">
        <w:rPr>
          <w:rFonts w:ascii="仿宋" w:eastAsia="仿宋" w:hAnsi="仿宋"/>
          <w:iCs/>
          <w:sz w:val="21"/>
          <w:szCs w:val="21"/>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6D64E1">
        <w:rPr>
          <w:rFonts w:ascii="仿宋" w:eastAsia="仿宋" w:hAnsi="仿宋"/>
          <w:sz w:val="21"/>
          <w:szCs w:val="21"/>
        </w:rPr>
        <w:t>。</w:t>
      </w:r>
    </w:p>
    <w:p w:rsidR="00F44ACA" w:rsidRPr="006D64E1" w:rsidRDefault="00F44ACA" w:rsidP="00F44ACA">
      <w:pPr>
        <w:pStyle w:val="SOW"/>
        <w:numPr>
          <w:ilvl w:val="0"/>
          <w:numId w:val="2"/>
        </w:numPr>
        <w:snapToGrid/>
        <w:spacing w:before="0" w:line="360" w:lineRule="auto"/>
        <w:contextualSpacing/>
        <w:rPr>
          <w:rFonts w:ascii="仿宋" w:eastAsia="仿宋" w:hAnsi="仿宋"/>
          <w:sz w:val="21"/>
          <w:szCs w:val="21"/>
        </w:rPr>
      </w:pPr>
      <w:r w:rsidRPr="006D64E1">
        <w:rPr>
          <w:rFonts w:ascii="仿宋" w:eastAsia="仿宋" w:hAnsi="仿宋" w:hint="eastAsia"/>
          <w:sz w:val="21"/>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F44ACA" w:rsidRPr="006D64E1" w:rsidRDefault="00F44ACA" w:rsidP="00F44ACA">
      <w:pPr>
        <w:numPr>
          <w:ilvl w:val="0"/>
          <w:numId w:val="2"/>
        </w:numPr>
        <w:tabs>
          <w:tab w:val="left" w:pos="900"/>
        </w:tabs>
        <w:spacing w:line="360" w:lineRule="auto"/>
        <w:contextualSpacing/>
        <w:rPr>
          <w:rFonts w:ascii="仿宋" w:eastAsia="仿宋" w:hAnsi="仿宋"/>
          <w:szCs w:val="21"/>
        </w:rPr>
      </w:pPr>
      <w:r w:rsidRPr="006D64E1">
        <w:rPr>
          <w:rFonts w:ascii="仿宋" w:eastAsia="仿宋" w:hAnsi="仿宋" w:hint="eastAsia"/>
          <w:szCs w:val="21"/>
        </w:rPr>
        <w:t>鼓励节能政策：投标人的</w:t>
      </w:r>
      <w:r w:rsidRPr="006D64E1">
        <w:rPr>
          <w:rFonts w:ascii="仿宋" w:eastAsia="仿宋" w:hAnsi="仿宋"/>
          <w:kern w:val="0"/>
          <w:szCs w:val="21"/>
        </w:rPr>
        <w:t>投标产品</w:t>
      </w:r>
      <w:r w:rsidRPr="006D64E1">
        <w:rPr>
          <w:rFonts w:ascii="仿宋" w:eastAsia="仿宋" w:hAnsi="仿宋" w:hint="eastAsia"/>
          <w:kern w:val="0"/>
          <w:szCs w:val="21"/>
        </w:rPr>
        <w:t>属于财政部、发展改革委公布的“节能产品政府采购品目清单”范围</w:t>
      </w:r>
      <w:r w:rsidRPr="006D64E1">
        <w:rPr>
          <w:rFonts w:ascii="仿宋" w:eastAsia="仿宋" w:hAnsi="仿宋"/>
          <w:kern w:val="0"/>
          <w:szCs w:val="21"/>
        </w:rPr>
        <w:t>的</w:t>
      </w:r>
      <w:r w:rsidRPr="006D64E1">
        <w:rPr>
          <w:rFonts w:ascii="仿宋" w:eastAsia="仿宋" w:hAnsi="仿宋" w:hint="eastAsia"/>
          <w:szCs w:val="21"/>
        </w:rPr>
        <w:t>，投标人需提供</w:t>
      </w:r>
      <w:r w:rsidRPr="006D64E1">
        <w:rPr>
          <w:rFonts w:ascii="仿宋" w:eastAsia="仿宋" w:hAnsi="仿宋" w:hint="eastAsia"/>
          <w:kern w:val="0"/>
          <w:szCs w:val="21"/>
        </w:rPr>
        <w:t>国家确定的</w:t>
      </w:r>
      <w:r w:rsidRPr="006D64E1">
        <w:rPr>
          <w:rFonts w:ascii="仿宋" w:eastAsia="仿宋" w:hAnsi="仿宋" w:hint="eastAsia"/>
          <w:szCs w:val="21"/>
        </w:rPr>
        <w:t>认证机构出具的、处于有效期之内的节能产品认证证书。</w:t>
      </w:r>
      <w:r w:rsidRPr="006D64E1">
        <w:rPr>
          <w:rFonts w:ascii="仿宋" w:eastAsia="仿宋" w:hAnsi="仿宋" w:hint="eastAsia"/>
          <w:kern w:val="0"/>
          <w:szCs w:val="21"/>
        </w:rPr>
        <w:t>国家确定的</w:t>
      </w:r>
      <w:r w:rsidRPr="006D64E1">
        <w:rPr>
          <w:rFonts w:ascii="仿宋" w:eastAsia="仿宋" w:hAnsi="仿宋" w:hint="eastAsia"/>
          <w:szCs w:val="21"/>
        </w:rPr>
        <w:t>认证机构和节能产品获证产品信息可从市场监管总局组建的节能产品、环境标志产品认证结果信息发布平台或中国政府采购网（www.ccgp.gov.cn）建立的认证结果信息发布平台链接中查询下载。</w:t>
      </w:r>
    </w:p>
    <w:p w:rsidR="00F44ACA" w:rsidRPr="006D64E1" w:rsidRDefault="00F44ACA" w:rsidP="00F44ACA">
      <w:pPr>
        <w:numPr>
          <w:ilvl w:val="0"/>
          <w:numId w:val="2"/>
        </w:numPr>
        <w:tabs>
          <w:tab w:val="left" w:pos="900"/>
        </w:tabs>
        <w:spacing w:line="360" w:lineRule="auto"/>
        <w:contextualSpacing/>
        <w:rPr>
          <w:rFonts w:ascii="仿宋" w:eastAsia="仿宋" w:hAnsi="仿宋"/>
          <w:szCs w:val="21"/>
        </w:rPr>
      </w:pPr>
      <w:r w:rsidRPr="006D64E1">
        <w:rPr>
          <w:rFonts w:ascii="仿宋" w:eastAsia="仿宋" w:hAnsi="仿宋" w:hint="eastAsia"/>
          <w:szCs w:val="21"/>
        </w:rPr>
        <w:lastRenderedPageBreak/>
        <w:t>鼓励环保政策：投标人的</w:t>
      </w:r>
      <w:r w:rsidRPr="006D64E1">
        <w:rPr>
          <w:rFonts w:ascii="仿宋" w:eastAsia="仿宋" w:hAnsi="仿宋"/>
          <w:kern w:val="0"/>
          <w:szCs w:val="21"/>
        </w:rPr>
        <w:t>投标产品</w:t>
      </w:r>
      <w:r w:rsidRPr="006D64E1">
        <w:rPr>
          <w:rFonts w:ascii="仿宋" w:eastAsia="仿宋" w:hAnsi="仿宋" w:hint="eastAsia"/>
          <w:kern w:val="0"/>
          <w:szCs w:val="21"/>
        </w:rPr>
        <w:t>属于财政部、生态环境部公布的“环境标志产品政府采购品目清单”范围</w:t>
      </w:r>
      <w:r w:rsidRPr="006D64E1">
        <w:rPr>
          <w:rFonts w:ascii="仿宋" w:eastAsia="仿宋" w:hAnsi="仿宋"/>
          <w:kern w:val="0"/>
          <w:szCs w:val="21"/>
        </w:rPr>
        <w:t>的</w:t>
      </w:r>
      <w:r w:rsidRPr="006D64E1">
        <w:rPr>
          <w:rFonts w:ascii="仿宋" w:eastAsia="仿宋" w:hAnsi="仿宋" w:hint="eastAsia"/>
          <w:szCs w:val="21"/>
        </w:rPr>
        <w:t>，投标人需提供</w:t>
      </w:r>
      <w:r w:rsidRPr="006D64E1">
        <w:rPr>
          <w:rFonts w:ascii="仿宋" w:eastAsia="仿宋" w:hAnsi="仿宋" w:hint="eastAsia"/>
          <w:kern w:val="0"/>
          <w:szCs w:val="21"/>
        </w:rPr>
        <w:t>国家确定的</w:t>
      </w:r>
      <w:r w:rsidRPr="006D64E1">
        <w:rPr>
          <w:rFonts w:ascii="仿宋" w:eastAsia="仿宋" w:hAnsi="仿宋" w:hint="eastAsia"/>
          <w:szCs w:val="21"/>
        </w:rPr>
        <w:t>认证机构出具的、处于有效期之内的</w:t>
      </w:r>
      <w:r w:rsidRPr="006D64E1">
        <w:rPr>
          <w:rFonts w:ascii="仿宋" w:eastAsia="仿宋" w:hAnsi="仿宋" w:hint="eastAsia"/>
          <w:kern w:val="0"/>
          <w:szCs w:val="21"/>
        </w:rPr>
        <w:t>环境标志</w:t>
      </w:r>
      <w:r w:rsidRPr="006D64E1">
        <w:rPr>
          <w:rFonts w:ascii="仿宋" w:eastAsia="仿宋" w:hAnsi="仿宋" w:hint="eastAsia"/>
          <w:szCs w:val="21"/>
        </w:rPr>
        <w:t>产品认证证书。</w:t>
      </w:r>
      <w:r w:rsidRPr="006D64E1">
        <w:rPr>
          <w:rFonts w:ascii="仿宋" w:eastAsia="仿宋" w:hAnsi="仿宋" w:hint="eastAsia"/>
          <w:kern w:val="0"/>
          <w:szCs w:val="21"/>
        </w:rPr>
        <w:t>国家确定的</w:t>
      </w:r>
      <w:r w:rsidRPr="006D64E1">
        <w:rPr>
          <w:rFonts w:ascii="仿宋" w:eastAsia="仿宋" w:hAnsi="仿宋" w:hint="eastAsia"/>
          <w:szCs w:val="21"/>
        </w:rPr>
        <w:t>认证机构和</w:t>
      </w:r>
      <w:r w:rsidRPr="006D64E1">
        <w:rPr>
          <w:rFonts w:ascii="仿宋" w:eastAsia="仿宋" w:hAnsi="仿宋" w:hint="eastAsia"/>
          <w:kern w:val="0"/>
          <w:szCs w:val="21"/>
        </w:rPr>
        <w:t>环境标志</w:t>
      </w:r>
      <w:r w:rsidRPr="006D64E1">
        <w:rPr>
          <w:rFonts w:ascii="仿宋" w:eastAsia="仿宋" w:hAnsi="仿宋" w:hint="eastAsia"/>
          <w:szCs w:val="21"/>
        </w:rPr>
        <w:t>产品获证产品信息可从市场监管总局组建的节能产品、环境标志产品认证结果信息发布平台或中国政府采购网（www.ccgp.gov.cn）建立的认证结果信息发布平台链接中查询下载。</w:t>
      </w:r>
    </w:p>
    <w:p w:rsidR="00F44ACA" w:rsidRPr="006D64E1" w:rsidRDefault="00F44ACA" w:rsidP="00F44ACA">
      <w:pPr>
        <w:pStyle w:val="SOW"/>
        <w:snapToGrid/>
        <w:spacing w:before="0" w:line="360" w:lineRule="auto"/>
        <w:ind w:firstLine="0"/>
        <w:contextualSpacing/>
        <w:rPr>
          <w:rFonts w:ascii="仿宋" w:eastAsia="仿宋" w:hAnsi="仿宋"/>
          <w:b/>
          <w:sz w:val="21"/>
          <w:szCs w:val="21"/>
        </w:rPr>
      </w:pPr>
      <w:r w:rsidRPr="006D64E1">
        <w:rPr>
          <w:rFonts w:ascii="仿宋" w:eastAsia="仿宋" w:hAnsi="仿宋" w:hint="eastAsia"/>
          <w:b/>
          <w:sz w:val="21"/>
          <w:szCs w:val="21"/>
        </w:rPr>
        <w:t>二、</w:t>
      </w:r>
      <w:r w:rsidRPr="006D64E1">
        <w:rPr>
          <w:rFonts w:ascii="仿宋" w:eastAsia="仿宋" w:hAnsi="仿宋"/>
          <w:b/>
          <w:sz w:val="21"/>
          <w:szCs w:val="21"/>
        </w:rPr>
        <w:t>采购标的需执行的国家相关标准、行业标准、地方标准或者其他标准、规范</w:t>
      </w:r>
    </w:p>
    <w:p w:rsidR="00F44ACA" w:rsidRPr="006D64E1" w:rsidRDefault="00F44ACA" w:rsidP="00F44ACA">
      <w:pPr>
        <w:spacing w:line="360" w:lineRule="auto"/>
        <w:rPr>
          <w:rFonts w:ascii="仿宋" w:eastAsia="仿宋" w:hAnsi="仿宋" w:cs="Arial"/>
          <w:szCs w:val="21"/>
        </w:rPr>
      </w:pPr>
      <w:r w:rsidRPr="006D64E1">
        <w:rPr>
          <w:rFonts w:ascii="仿宋" w:eastAsia="仿宋" w:hAnsi="仿宋" w:cs="Arial" w:hint="eastAsia"/>
          <w:szCs w:val="21"/>
        </w:rPr>
        <w:t>1、</w:t>
      </w:r>
      <w:r w:rsidRPr="006D64E1">
        <w:rPr>
          <w:rFonts w:ascii="仿宋" w:eastAsia="仿宋" w:hAnsi="仿宋" w:cs="Arial"/>
          <w:szCs w:val="21"/>
        </w:rPr>
        <w:t>包装和运输（如适用，须满足《关于印发〈商品包装政府采购需求标准（试行）〉、〈快递包装政府采购需求标准（试行）〉的通知》（财办库﹝2020﹞123号））。</w:t>
      </w:r>
    </w:p>
    <w:p w:rsidR="00F44ACA" w:rsidRPr="006D64E1" w:rsidRDefault="00F44ACA" w:rsidP="00F44ACA">
      <w:pPr>
        <w:spacing w:line="360" w:lineRule="auto"/>
        <w:rPr>
          <w:rFonts w:ascii="仿宋" w:eastAsia="仿宋" w:hAnsi="仿宋" w:cs="Arial"/>
          <w:szCs w:val="21"/>
        </w:rPr>
      </w:pPr>
      <w:r w:rsidRPr="006D64E1">
        <w:rPr>
          <w:rFonts w:ascii="仿宋" w:eastAsia="仿宋" w:hAnsi="仿宋" w:cs="Arial" w:hint="eastAsia"/>
          <w:szCs w:val="21"/>
        </w:rPr>
        <w:t>2、</w:t>
      </w:r>
      <w:r w:rsidRPr="006D64E1">
        <w:rPr>
          <w:rFonts w:ascii="仿宋" w:eastAsia="仿宋" w:hAnsi="仿宋" w:cs="Arial" w:hint="eastAsia"/>
          <w:bCs/>
          <w:szCs w:val="21"/>
        </w:rPr>
        <w:t>符合已颁布的现行中华人民共和国认可的国家标准、地方标准和行业标准。如果这些标准内容有矛盾时，应按最高标准的条款执行。</w:t>
      </w:r>
    </w:p>
    <w:p w:rsidR="00F44ACA" w:rsidRPr="006D64E1" w:rsidRDefault="00F44ACA" w:rsidP="00F44ACA">
      <w:pPr>
        <w:pStyle w:val="SOW"/>
        <w:snapToGrid/>
        <w:spacing w:before="0" w:line="360" w:lineRule="auto"/>
        <w:ind w:firstLine="0"/>
        <w:contextualSpacing/>
        <w:rPr>
          <w:rFonts w:ascii="仿宋" w:eastAsia="仿宋" w:hAnsi="仿宋"/>
          <w:b/>
          <w:sz w:val="21"/>
          <w:szCs w:val="21"/>
        </w:rPr>
      </w:pPr>
      <w:r w:rsidRPr="006D64E1">
        <w:rPr>
          <w:rFonts w:ascii="仿宋" w:eastAsia="仿宋" w:hAnsi="仿宋" w:hint="eastAsia"/>
          <w:b/>
          <w:sz w:val="21"/>
          <w:szCs w:val="21"/>
        </w:rPr>
        <w:t>三、采购标的</w:t>
      </w:r>
      <w:proofErr w:type="gramStart"/>
      <w:r w:rsidRPr="006D64E1">
        <w:rPr>
          <w:rFonts w:ascii="仿宋" w:eastAsia="仿宋" w:hAnsi="仿宋" w:hint="eastAsia"/>
          <w:b/>
          <w:sz w:val="21"/>
          <w:szCs w:val="21"/>
        </w:rPr>
        <w:t>的</w:t>
      </w:r>
      <w:proofErr w:type="gramEnd"/>
      <w:r w:rsidRPr="006D64E1">
        <w:rPr>
          <w:rFonts w:ascii="仿宋" w:eastAsia="仿宋" w:hAnsi="仿宋" w:hint="eastAsia"/>
          <w:b/>
          <w:sz w:val="21"/>
          <w:szCs w:val="21"/>
        </w:rPr>
        <w:t>数量、采购项目交付或者实施的时间和地点</w:t>
      </w:r>
    </w:p>
    <w:p w:rsidR="00F44ACA" w:rsidRPr="006D64E1" w:rsidRDefault="00F44ACA" w:rsidP="00F44ACA">
      <w:pPr>
        <w:pStyle w:val="SOW"/>
        <w:snapToGrid/>
        <w:spacing w:before="0" w:line="360" w:lineRule="auto"/>
        <w:ind w:left="-208" w:firstLine="0"/>
        <w:contextualSpacing/>
        <w:rPr>
          <w:rFonts w:ascii="仿宋" w:eastAsia="仿宋" w:hAnsi="仿宋"/>
          <w:b/>
          <w:sz w:val="21"/>
          <w:szCs w:val="21"/>
        </w:rPr>
      </w:pPr>
      <w:r w:rsidRPr="006D64E1">
        <w:rPr>
          <w:rFonts w:ascii="仿宋" w:eastAsia="仿宋" w:hAnsi="仿宋" w:hint="eastAsia"/>
          <w:b/>
          <w:sz w:val="21"/>
          <w:szCs w:val="21"/>
        </w:rPr>
        <w:t>（一）采购标的</w:t>
      </w:r>
      <w:proofErr w:type="gramStart"/>
      <w:r w:rsidRPr="006D64E1">
        <w:rPr>
          <w:rFonts w:ascii="仿宋" w:eastAsia="仿宋" w:hAnsi="仿宋" w:hint="eastAsia"/>
          <w:b/>
          <w:sz w:val="21"/>
          <w:szCs w:val="21"/>
        </w:rPr>
        <w:t>的</w:t>
      </w:r>
      <w:proofErr w:type="gramEnd"/>
      <w:r w:rsidRPr="006D64E1">
        <w:rPr>
          <w:rFonts w:ascii="仿宋" w:eastAsia="仿宋" w:hAnsi="仿宋" w:hint="eastAsia"/>
          <w:b/>
          <w:sz w:val="21"/>
          <w:szCs w:val="21"/>
        </w:rPr>
        <w:t>数量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686"/>
        <w:gridCol w:w="2550"/>
        <w:gridCol w:w="1470"/>
      </w:tblGrid>
      <w:tr w:rsidR="00F44ACA" w:rsidRPr="006D64E1" w:rsidTr="00EA3993">
        <w:trPr>
          <w:trHeight w:val="77"/>
        </w:trPr>
        <w:tc>
          <w:tcPr>
            <w:tcW w:w="480" w:type="pct"/>
            <w:shd w:val="clear" w:color="auto" w:fill="auto"/>
            <w:vAlign w:val="center"/>
          </w:tcPr>
          <w:p w:rsidR="00F44ACA" w:rsidRPr="006D64E1" w:rsidRDefault="00F44ACA" w:rsidP="00EA3993">
            <w:pPr>
              <w:widowControl/>
              <w:spacing w:line="360" w:lineRule="auto"/>
              <w:contextualSpacing/>
              <w:jc w:val="center"/>
              <w:rPr>
                <w:rFonts w:ascii="仿宋" w:eastAsia="仿宋" w:hAnsi="仿宋" w:cs="宋体"/>
                <w:kern w:val="0"/>
                <w:szCs w:val="21"/>
              </w:rPr>
            </w:pPr>
            <w:proofErr w:type="gramStart"/>
            <w:r w:rsidRPr="006D64E1">
              <w:rPr>
                <w:rFonts w:ascii="仿宋" w:eastAsia="仿宋" w:hAnsi="仿宋" w:cs="宋体" w:hint="eastAsia"/>
                <w:kern w:val="0"/>
                <w:szCs w:val="21"/>
              </w:rPr>
              <w:t>包号</w:t>
            </w:r>
            <w:proofErr w:type="gramEnd"/>
          </w:p>
        </w:tc>
        <w:tc>
          <w:tcPr>
            <w:tcW w:w="2162" w:type="pct"/>
            <w:shd w:val="clear" w:color="auto" w:fill="auto"/>
            <w:vAlign w:val="center"/>
          </w:tcPr>
          <w:p w:rsidR="00F44ACA" w:rsidRPr="006D64E1" w:rsidRDefault="00F44ACA" w:rsidP="00EA3993">
            <w:pPr>
              <w:widowControl/>
              <w:spacing w:line="360" w:lineRule="auto"/>
              <w:contextualSpacing/>
              <w:jc w:val="center"/>
              <w:rPr>
                <w:rFonts w:ascii="仿宋" w:eastAsia="仿宋" w:hAnsi="仿宋" w:cs="宋体"/>
                <w:kern w:val="0"/>
                <w:szCs w:val="21"/>
              </w:rPr>
            </w:pPr>
            <w:r w:rsidRPr="006D64E1">
              <w:rPr>
                <w:rFonts w:ascii="仿宋" w:eastAsia="仿宋" w:hAnsi="仿宋" w:cs="宋体" w:hint="eastAsia"/>
                <w:kern w:val="0"/>
                <w:szCs w:val="21"/>
              </w:rPr>
              <w:t>标的名称</w:t>
            </w:r>
          </w:p>
        </w:tc>
        <w:tc>
          <w:tcPr>
            <w:tcW w:w="1496" w:type="pct"/>
            <w:vAlign w:val="center"/>
          </w:tcPr>
          <w:p w:rsidR="00F44ACA" w:rsidRPr="006D64E1" w:rsidRDefault="00F44ACA" w:rsidP="00EA3993">
            <w:pPr>
              <w:widowControl/>
              <w:spacing w:line="360" w:lineRule="auto"/>
              <w:contextualSpacing/>
              <w:jc w:val="center"/>
              <w:rPr>
                <w:rFonts w:ascii="仿宋" w:eastAsia="仿宋" w:hAnsi="仿宋" w:cs="宋体"/>
                <w:kern w:val="0"/>
                <w:szCs w:val="21"/>
              </w:rPr>
            </w:pPr>
            <w:r w:rsidRPr="006D64E1">
              <w:rPr>
                <w:rFonts w:ascii="仿宋" w:eastAsia="仿宋" w:hAnsi="仿宋" w:cs="宋体" w:hint="eastAsia"/>
                <w:kern w:val="0"/>
                <w:szCs w:val="21"/>
              </w:rPr>
              <w:t>数量</w:t>
            </w:r>
          </w:p>
        </w:tc>
        <w:tc>
          <w:tcPr>
            <w:tcW w:w="862" w:type="pct"/>
            <w:vAlign w:val="center"/>
          </w:tcPr>
          <w:p w:rsidR="00F44ACA" w:rsidRPr="006D64E1" w:rsidRDefault="00F44ACA" w:rsidP="00EA3993">
            <w:pPr>
              <w:widowControl/>
              <w:spacing w:line="360" w:lineRule="auto"/>
              <w:contextualSpacing/>
              <w:jc w:val="center"/>
              <w:rPr>
                <w:rFonts w:ascii="仿宋" w:eastAsia="仿宋" w:hAnsi="仿宋" w:cs="宋体"/>
                <w:kern w:val="0"/>
                <w:szCs w:val="21"/>
              </w:rPr>
            </w:pPr>
            <w:r w:rsidRPr="006D64E1">
              <w:rPr>
                <w:rFonts w:ascii="仿宋" w:eastAsia="仿宋" w:hAnsi="仿宋" w:cs="宋体" w:hint="eastAsia"/>
                <w:kern w:val="0"/>
                <w:szCs w:val="21"/>
              </w:rPr>
              <w:t>是否接受进口产品</w:t>
            </w:r>
          </w:p>
        </w:tc>
      </w:tr>
      <w:tr w:rsidR="00F44ACA" w:rsidRPr="006D64E1" w:rsidTr="00EA3993">
        <w:trPr>
          <w:trHeight w:val="507"/>
        </w:trPr>
        <w:tc>
          <w:tcPr>
            <w:tcW w:w="480" w:type="pct"/>
            <w:shd w:val="clear" w:color="auto" w:fill="auto"/>
            <w:noWrap/>
            <w:vAlign w:val="center"/>
          </w:tcPr>
          <w:p w:rsidR="00F44ACA" w:rsidRPr="006D64E1" w:rsidRDefault="00F44ACA" w:rsidP="00EA3993">
            <w:pPr>
              <w:spacing w:line="360" w:lineRule="auto"/>
              <w:contextualSpacing/>
              <w:jc w:val="center"/>
              <w:rPr>
                <w:rFonts w:ascii="仿宋" w:eastAsia="仿宋" w:hAnsi="仿宋"/>
                <w:szCs w:val="21"/>
              </w:rPr>
            </w:pPr>
            <w:r w:rsidRPr="006D64E1">
              <w:rPr>
                <w:rFonts w:ascii="仿宋" w:eastAsia="仿宋" w:hAnsi="仿宋" w:cs="宋体" w:hint="eastAsia"/>
                <w:kern w:val="0"/>
                <w:szCs w:val="21"/>
              </w:rPr>
              <w:t>6</w:t>
            </w:r>
          </w:p>
        </w:tc>
        <w:tc>
          <w:tcPr>
            <w:tcW w:w="2162" w:type="pct"/>
            <w:shd w:val="clear" w:color="auto" w:fill="auto"/>
            <w:vAlign w:val="center"/>
          </w:tcPr>
          <w:p w:rsidR="00F44ACA" w:rsidRPr="006D64E1" w:rsidRDefault="00F44ACA" w:rsidP="00EA3993">
            <w:pPr>
              <w:spacing w:line="360" w:lineRule="auto"/>
              <w:contextualSpacing/>
              <w:jc w:val="center"/>
              <w:rPr>
                <w:rFonts w:ascii="仿宋" w:eastAsia="仿宋" w:hAnsi="仿宋"/>
                <w:szCs w:val="21"/>
              </w:rPr>
            </w:pPr>
            <w:r w:rsidRPr="006D64E1">
              <w:rPr>
                <w:rFonts w:ascii="仿宋" w:eastAsia="仿宋" w:hAnsi="仿宋" w:cs="宋体" w:hint="eastAsia"/>
                <w:kern w:val="0"/>
                <w:szCs w:val="21"/>
              </w:rPr>
              <w:t>毛细管电泳系统等</w:t>
            </w:r>
            <w:proofErr w:type="gramStart"/>
            <w:r w:rsidRPr="006D64E1">
              <w:rPr>
                <w:rFonts w:ascii="仿宋" w:eastAsia="仿宋" w:hAnsi="仿宋" w:cs="宋体" w:hint="eastAsia"/>
                <w:kern w:val="0"/>
                <w:szCs w:val="21"/>
              </w:rPr>
              <w:t>设备维保</w:t>
            </w:r>
            <w:proofErr w:type="gramEnd"/>
          </w:p>
        </w:tc>
        <w:tc>
          <w:tcPr>
            <w:tcW w:w="1496" w:type="pct"/>
            <w:vAlign w:val="center"/>
          </w:tcPr>
          <w:p w:rsidR="00F44ACA" w:rsidRPr="006D64E1" w:rsidRDefault="00F44ACA" w:rsidP="00EA3993">
            <w:pPr>
              <w:widowControl/>
              <w:spacing w:line="360" w:lineRule="auto"/>
              <w:contextualSpacing/>
              <w:jc w:val="center"/>
              <w:rPr>
                <w:rFonts w:ascii="仿宋" w:eastAsia="仿宋" w:hAnsi="仿宋"/>
                <w:szCs w:val="21"/>
              </w:rPr>
            </w:pPr>
            <w:r w:rsidRPr="006D64E1">
              <w:rPr>
                <w:rFonts w:ascii="仿宋" w:eastAsia="仿宋" w:hAnsi="仿宋" w:cs="宋体" w:hint="eastAsia"/>
                <w:kern w:val="0"/>
                <w:szCs w:val="21"/>
              </w:rPr>
              <w:t>3台</w:t>
            </w:r>
          </w:p>
        </w:tc>
        <w:tc>
          <w:tcPr>
            <w:tcW w:w="862" w:type="pct"/>
            <w:vAlign w:val="center"/>
          </w:tcPr>
          <w:p w:rsidR="00F44ACA" w:rsidRPr="006D64E1" w:rsidRDefault="00F44ACA" w:rsidP="00EA3993">
            <w:pPr>
              <w:widowControl/>
              <w:spacing w:line="360" w:lineRule="auto"/>
              <w:contextualSpacing/>
              <w:jc w:val="center"/>
              <w:rPr>
                <w:rFonts w:ascii="仿宋" w:eastAsia="仿宋" w:hAnsi="仿宋"/>
                <w:szCs w:val="21"/>
              </w:rPr>
            </w:pPr>
            <w:bookmarkStart w:id="0" w:name="OLE_LINK40"/>
            <w:bookmarkStart w:id="1" w:name="OLE_LINK39"/>
            <w:r w:rsidRPr="006D64E1">
              <w:rPr>
                <w:rFonts w:ascii="仿宋" w:eastAsia="仿宋" w:hAnsi="仿宋" w:hint="eastAsia"/>
                <w:szCs w:val="21"/>
              </w:rPr>
              <w:t>否</w:t>
            </w:r>
            <w:bookmarkEnd w:id="0"/>
            <w:bookmarkEnd w:id="1"/>
          </w:p>
        </w:tc>
      </w:tr>
    </w:tbl>
    <w:p w:rsidR="00F44ACA" w:rsidRPr="006D64E1" w:rsidRDefault="00F44ACA" w:rsidP="00F44ACA">
      <w:pPr>
        <w:pStyle w:val="SOW"/>
        <w:snapToGrid/>
        <w:spacing w:before="0" w:line="360" w:lineRule="auto"/>
        <w:ind w:left="-208" w:firstLine="0"/>
        <w:contextualSpacing/>
        <w:rPr>
          <w:rFonts w:ascii="仿宋" w:eastAsia="仿宋" w:hAnsi="仿宋"/>
          <w:b/>
          <w:sz w:val="21"/>
          <w:szCs w:val="21"/>
        </w:rPr>
      </w:pPr>
      <w:r w:rsidRPr="006D64E1">
        <w:rPr>
          <w:rFonts w:ascii="仿宋" w:eastAsia="仿宋" w:hAnsi="仿宋" w:hint="eastAsia"/>
          <w:b/>
          <w:sz w:val="21"/>
          <w:szCs w:val="21"/>
        </w:rPr>
        <w:t>（二）采购项目交付或者服务的时间和地点：</w:t>
      </w:r>
    </w:p>
    <w:p w:rsidR="00F44ACA" w:rsidRPr="006D64E1" w:rsidRDefault="00F44ACA" w:rsidP="00F44ACA">
      <w:pPr>
        <w:tabs>
          <w:tab w:val="left" w:pos="900"/>
        </w:tabs>
        <w:spacing w:line="360" w:lineRule="auto"/>
        <w:contextualSpacing/>
        <w:rPr>
          <w:rFonts w:ascii="仿宋" w:eastAsia="仿宋" w:hAnsi="仿宋"/>
          <w:szCs w:val="21"/>
          <w:u w:val="single"/>
        </w:rPr>
      </w:pPr>
      <w:r w:rsidRPr="006D64E1">
        <w:rPr>
          <w:rFonts w:ascii="仿宋" w:eastAsia="仿宋" w:hAnsi="仿宋" w:cs="宋体"/>
          <w:szCs w:val="21"/>
        </w:rPr>
        <w:t>1</w:t>
      </w:r>
      <w:r w:rsidRPr="006D64E1">
        <w:rPr>
          <w:rFonts w:ascii="仿宋" w:eastAsia="仿宋" w:hAnsi="仿宋" w:cs="宋体" w:hint="eastAsia"/>
          <w:szCs w:val="21"/>
        </w:rPr>
        <w:t>、</w:t>
      </w:r>
      <w:r w:rsidRPr="006D64E1">
        <w:rPr>
          <w:rFonts w:ascii="仿宋" w:eastAsia="仿宋" w:hAnsi="仿宋" w:hint="eastAsia"/>
          <w:szCs w:val="21"/>
        </w:rPr>
        <w:t>服务时间：</w:t>
      </w:r>
      <w:bookmarkStart w:id="2" w:name="OLE_LINK79"/>
      <w:bookmarkStart w:id="3" w:name="OLE_LINK78"/>
      <w:r w:rsidRPr="006D64E1">
        <w:rPr>
          <w:rFonts w:ascii="仿宋" w:eastAsia="仿宋" w:hAnsi="仿宋" w:hint="eastAsia"/>
          <w:bCs/>
          <w:szCs w:val="21"/>
        </w:rPr>
        <w:t>自合同签订之日起1年。</w:t>
      </w:r>
    </w:p>
    <w:bookmarkEnd w:id="2"/>
    <w:bookmarkEnd w:id="3"/>
    <w:p w:rsidR="00F44ACA" w:rsidRPr="006D64E1" w:rsidRDefault="00F44ACA" w:rsidP="00F44ACA">
      <w:pPr>
        <w:spacing w:line="360" w:lineRule="auto"/>
        <w:contextualSpacing/>
        <w:rPr>
          <w:rFonts w:ascii="仿宋" w:eastAsia="仿宋" w:hAnsi="仿宋"/>
          <w:szCs w:val="21"/>
          <w:u w:val="single"/>
        </w:rPr>
      </w:pPr>
      <w:r w:rsidRPr="006D64E1">
        <w:rPr>
          <w:rFonts w:ascii="仿宋" w:eastAsia="仿宋" w:hAnsi="仿宋" w:cs="宋体" w:hint="eastAsia"/>
          <w:szCs w:val="21"/>
        </w:rPr>
        <w:t>2、服务地点：首都医科大学附属北京天坛医院指定地点。</w:t>
      </w:r>
    </w:p>
    <w:p w:rsidR="00F44ACA" w:rsidRPr="006D64E1" w:rsidRDefault="00F44ACA" w:rsidP="00F44ACA">
      <w:pPr>
        <w:pStyle w:val="SOW"/>
        <w:snapToGrid/>
        <w:spacing w:before="0" w:line="360" w:lineRule="auto"/>
        <w:ind w:firstLine="0"/>
        <w:contextualSpacing/>
        <w:rPr>
          <w:rFonts w:ascii="仿宋" w:eastAsia="仿宋" w:hAnsi="仿宋"/>
          <w:b/>
          <w:sz w:val="21"/>
          <w:szCs w:val="21"/>
        </w:rPr>
      </w:pPr>
      <w:r w:rsidRPr="006D64E1">
        <w:rPr>
          <w:rFonts w:ascii="仿宋" w:eastAsia="仿宋" w:hAnsi="仿宋" w:hint="eastAsia"/>
          <w:b/>
          <w:sz w:val="21"/>
          <w:szCs w:val="21"/>
        </w:rPr>
        <w:t>四、采购标的需满足的服务标准、期限、效率等要求</w:t>
      </w:r>
    </w:p>
    <w:p w:rsidR="00F44ACA" w:rsidRPr="006D64E1" w:rsidRDefault="00F44ACA" w:rsidP="00F44ACA">
      <w:pPr>
        <w:tabs>
          <w:tab w:val="left" w:pos="900"/>
        </w:tabs>
        <w:spacing w:line="360" w:lineRule="auto"/>
        <w:contextualSpacing/>
        <w:rPr>
          <w:rFonts w:ascii="仿宋" w:eastAsia="仿宋" w:hAnsi="仿宋"/>
          <w:b/>
          <w:szCs w:val="21"/>
        </w:rPr>
      </w:pPr>
      <w:r w:rsidRPr="006D64E1">
        <w:rPr>
          <w:rFonts w:ascii="仿宋" w:eastAsia="仿宋" w:hAnsi="仿宋" w:hint="eastAsia"/>
          <w:b/>
          <w:szCs w:val="21"/>
        </w:rPr>
        <w:t>（一）采购标的需满足的服务标准、效率要求</w:t>
      </w:r>
    </w:p>
    <w:p w:rsidR="00F44ACA" w:rsidRPr="006D64E1" w:rsidRDefault="00F44ACA" w:rsidP="00F44ACA">
      <w:pPr>
        <w:pStyle w:val="af3"/>
        <w:ind w:firstLine="420"/>
        <w:rPr>
          <w:b/>
          <w:sz w:val="21"/>
          <w:szCs w:val="21"/>
        </w:rPr>
      </w:pPr>
      <w:r w:rsidRPr="006D64E1">
        <w:rPr>
          <w:bCs/>
          <w:sz w:val="21"/>
          <w:szCs w:val="21"/>
        </w:rPr>
        <w:t>详见七、采购招标的需满足的质量、安全、技术规格、物理特性等要求。</w:t>
      </w:r>
    </w:p>
    <w:p w:rsidR="00F44ACA" w:rsidRPr="006D64E1" w:rsidRDefault="00F44ACA" w:rsidP="00F44ACA">
      <w:pPr>
        <w:tabs>
          <w:tab w:val="left" w:pos="900"/>
        </w:tabs>
        <w:spacing w:line="360" w:lineRule="auto"/>
        <w:contextualSpacing/>
        <w:rPr>
          <w:rFonts w:ascii="仿宋" w:eastAsia="仿宋" w:hAnsi="仿宋"/>
          <w:b/>
          <w:szCs w:val="21"/>
        </w:rPr>
      </w:pPr>
      <w:r w:rsidRPr="006D64E1">
        <w:rPr>
          <w:rFonts w:ascii="仿宋" w:eastAsia="仿宋" w:hAnsi="仿宋" w:hint="eastAsia"/>
          <w:b/>
          <w:szCs w:val="21"/>
        </w:rPr>
        <w:t>（二）采购标的需满足的服务期限要求</w:t>
      </w:r>
    </w:p>
    <w:p w:rsidR="00F44ACA" w:rsidRPr="006D64E1" w:rsidRDefault="00F44ACA" w:rsidP="00F44ACA">
      <w:pPr>
        <w:tabs>
          <w:tab w:val="left" w:pos="900"/>
        </w:tabs>
        <w:spacing w:line="360" w:lineRule="auto"/>
        <w:ind w:firstLineChars="200" w:firstLine="420"/>
        <w:contextualSpacing/>
        <w:rPr>
          <w:rFonts w:ascii="仿宋" w:eastAsia="仿宋" w:hAnsi="仿宋"/>
          <w:szCs w:val="21"/>
          <w:u w:val="single"/>
        </w:rPr>
      </w:pPr>
      <w:r w:rsidRPr="006D64E1">
        <w:rPr>
          <w:rFonts w:ascii="仿宋" w:eastAsia="仿宋" w:hAnsi="仿宋" w:hint="eastAsia"/>
          <w:bCs/>
          <w:szCs w:val="21"/>
        </w:rPr>
        <w:t>自合同签订之日起1年。</w:t>
      </w:r>
    </w:p>
    <w:p w:rsidR="00F44ACA" w:rsidRPr="006D64E1" w:rsidRDefault="00F44ACA" w:rsidP="00F44ACA">
      <w:pPr>
        <w:pStyle w:val="SOW"/>
        <w:snapToGrid/>
        <w:spacing w:before="0" w:line="360" w:lineRule="auto"/>
        <w:ind w:firstLine="0"/>
        <w:contextualSpacing/>
        <w:rPr>
          <w:rFonts w:ascii="仿宋" w:eastAsia="仿宋" w:hAnsi="仿宋"/>
          <w:b/>
          <w:sz w:val="21"/>
          <w:szCs w:val="21"/>
        </w:rPr>
      </w:pPr>
      <w:r w:rsidRPr="006D64E1">
        <w:rPr>
          <w:rFonts w:ascii="仿宋" w:eastAsia="仿宋" w:hAnsi="仿宋" w:hint="eastAsia"/>
          <w:b/>
          <w:sz w:val="21"/>
          <w:szCs w:val="21"/>
        </w:rPr>
        <w:t>五、采购标的物验收标准</w:t>
      </w:r>
    </w:p>
    <w:p w:rsidR="00F44ACA" w:rsidRPr="006D64E1" w:rsidRDefault="00F44ACA" w:rsidP="00F44ACA">
      <w:pPr>
        <w:tabs>
          <w:tab w:val="left" w:pos="900"/>
        </w:tabs>
        <w:spacing w:line="360" w:lineRule="auto"/>
        <w:ind w:firstLineChars="200" w:firstLine="420"/>
        <w:contextualSpacing/>
        <w:rPr>
          <w:rFonts w:ascii="仿宋" w:eastAsia="仿宋" w:hAnsi="仿宋"/>
          <w:szCs w:val="21"/>
        </w:rPr>
      </w:pPr>
      <w:r w:rsidRPr="006D64E1">
        <w:rPr>
          <w:rFonts w:ascii="仿宋" w:eastAsia="仿宋" w:hAnsi="仿宋" w:hint="eastAsia"/>
          <w:szCs w:val="21"/>
        </w:rPr>
        <w:t>符合原厂设备维修标准，满足科研使用要求，开机率≥95%，达到上述服务要求标准。</w:t>
      </w:r>
    </w:p>
    <w:p w:rsidR="00F44ACA" w:rsidRPr="006D64E1" w:rsidRDefault="00F44ACA" w:rsidP="00F44ACA">
      <w:pPr>
        <w:tabs>
          <w:tab w:val="left" w:pos="900"/>
        </w:tabs>
        <w:spacing w:line="360" w:lineRule="auto"/>
        <w:contextualSpacing/>
        <w:rPr>
          <w:rFonts w:ascii="仿宋" w:eastAsia="仿宋" w:hAnsi="仿宋"/>
          <w:b/>
          <w:szCs w:val="21"/>
        </w:rPr>
      </w:pPr>
      <w:r w:rsidRPr="006D64E1">
        <w:rPr>
          <w:rFonts w:ascii="仿宋" w:eastAsia="仿宋" w:hAnsi="仿宋" w:hint="eastAsia"/>
          <w:b/>
          <w:szCs w:val="21"/>
        </w:rPr>
        <w:t>六、采购标的</w:t>
      </w:r>
      <w:proofErr w:type="gramStart"/>
      <w:r w:rsidRPr="006D64E1">
        <w:rPr>
          <w:rFonts w:ascii="仿宋" w:eastAsia="仿宋" w:hAnsi="仿宋" w:hint="eastAsia"/>
          <w:b/>
          <w:szCs w:val="21"/>
        </w:rPr>
        <w:t>的</w:t>
      </w:r>
      <w:proofErr w:type="gramEnd"/>
      <w:r w:rsidRPr="006D64E1">
        <w:rPr>
          <w:rFonts w:ascii="仿宋" w:eastAsia="仿宋" w:hAnsi="仿宋" w:hint="eastAsia"/>
          <w:b/>
          <w:szCs w:val="21"/>
        </w:rPr>
        <w:t>其他技术、服务等要求</w:t>
      </w:r>
    </w:p>
    <w:p w:rsidR="00F44ACA" w:rsidRPr="006D64E1" w:rsidRDefault="00F44ACA" w:rsidP="00F44ACA">
      <w:pPr>
        <w:pStyle w:val="21"/>
        <w:ind w:firstLineChars="200" w:firstLine="420"/>
      </w:pPr>
      <w:r w:rsidRPr="006D64E1">
        <w:rPr>
          <w:rFonts w:hint="eastAsia"/>
        </w:rPr>
        <w:t>投标人需按照招标文件要求提供对整体服务方案、拟投入项目团队评价、工作制度。</w:t>
      </w:r>
    </w:p>
    <w:p w:rsidR="00F44ACA" w:rsidRPr="006D64E1" w:rsidRDefault="00F44ACA" w:rsidP="00F44ACA">
      <w:pPr>
        <w:tabs>
          <w:tab w:val="left" w:pos="900"/>
        </w:tabs>
        <w:spacing w:line="360" w:lineRule="auto"/>
        <w:contextualSpacing/>
        <w:rPr>
          <w:rFonts w:ascii="仿宋" w:eastAsia="仿宋" w:hAnsi="仿宋"/>
          <w:b/>
          <w:szCs w:val="21"/>
        </w:rPr>
      </w:pPr>
      <w:r w:rsidRPr="006D64E1">
        <w:rPr>
          <w:rFonts w:ascii="仿宋" w:eastAsia="仿宋" w:hAnsi="仿宋" w:hint="eastAsia"/>
          <w:b/>
          <w:szCs w:val="21"/>
        </w:rPr>
        <w:t>七、采购标的需满足的质量、安全、技术规格、物理特性等要求：</w:t>
      </w:r>
    </w:p>
    <w:p w:rsidR="00F44ACA" w:rsidRPr="006D64E1" w:rsidRDefault="00F44ACA" w:rsidP="00F44ACA">
      <w:pPr>
        <w:tabs>
          <w:tab w:val="left" w:pos="900"/>
        </w:tabs>
        <w:snapToGrid w:val="0"/>
        <w:spacing w:line="360" w:lineRule="auto"/>
        <w:jc w:val="center"/>
        <w:rPr>
          <w:rFonts w:ascii="宋体" w:hAnsi="宋体"/>
          <w:szCs w:val="21"/>
        </w:rPr>
        <w:sectPr w:rsidR="00F44ACA" w:rsidRPr="006D64E1">
          <w:headerReference w:type="default" r:id="rId8"/>
          <w:footerReference w:type="even" r:id="rId9"/>
          <w:footerReference w:type="default" r:id="rId10"/>
          <w:pgSz w:w="11906" w:h="16838"/>
          <w:pgMar w:top="1440" w:right="1800" w:bottom="1440" w:left="1800" w:header="851" w:footer="992" w:gutter="0"/>
          <w:cols w:space="425"/>
          <w:docGrid w:type="lines" w:linePitch="312"/>
        </w:sectPr>
      </w:pPr>
      <w:r w:rsidRPr="006D64E1">
        <w:rPr>
          <w:rFonts w:ascii="宋体" w:hAnsi="宋体"/>
          <w:szCs w:val="21"/>
        </w:rPr>
        <w:br w:type="page"/>
      </w:r>
    </w:p>
    <w:p w:rsidR="00F44ACA" w:rsidRPr="006D64E1" w:rsidRDefault="00F44ACA" w:rsidP="00F44ACA">
      <w:pPr>
        <w:spacing w:line="360" w:lineRule="auto"/>
        <w:jc w:val="center"/>
        <w:rPr>
          <w:rFonts w:ascii="仿宋" w:eastAsia="仿宋" w:hAnsi="仿宋"/>
          <w:b/>
          <w:szCs w:val="21"/>
        </w:rPr>
      </w:pPr>
      <w:r w:rsidRPr="006D64E1">
        <w:rPr>
          <w:rFonts w:ascii="仿宋" w:eastAsia="仿宋" w:hAnsi="仿宋"/>
          <w:b/>
          <w:szCs w:val="21"/>
        </w:rPr>
        <w:lastRenderedPageBreak/>
        <w:t>第</w:t>
      </w:r>
      <w:r w:rsidRPr="006D64E1">
        <w:rPr>
          <w:rFonts w:ascii="仿宋" w:eastAsia="仿宋" w:hAnsi="仿宋" w:hint="eastAsia"/>
          <w:b/>
          <w:szCs w:val="21"/>
        </w:rPr>
        <w:t>6包 毛细管电泳系统等设备维保</w:t>
      </w:r>
    </w:p>
    <w:p w:rsidR="00F44ACA" w:rsidRPr="003508F5" w:rsidRDefault="00F44ACA" w:rsidP="00F44ACA">
      <w:pPr>
        <w:spacing w:line="360" w:lineRule="auto"/>
        <w:jc w:val="left"/>
        <w:rPr>
          <w:rFonts w:ascii="仿宋" w:eastAsia="仿宋" w:hAnsi="仿宋" w:cs="仿宋"/>
          <w:bCs/>
          <w:szCs w:val="21"/>
        </w:rPr>
      </w:pPr>
      <w:r w:rsidRPr="003508F5">
        <w:rPr>
          <w:rFonts w:ascii="仿宋" w:eastAsia="仿宋" w:hAnsi="仿宋" w:cs="仿宋" w:hint="eastAsia"/>
          <w:bCs/>
          <w:szCs w:val="21"/>
        </w:rPr>
        <w:t>一、毛细管电泳仪：</w:t>
      </w:r>
    </w:p>
    <w:p w:rsidR="00F44ACA" w:rsidRPr="003508F5" w:rsidRDefault="00F44ACA" w:rsidP="00F44ACA">
      <w:pPr>
        <w:spacing w:line="360" w:lineRule="auto"/>
        <w:rPr>
          <w:rFonts w:ascii="仿宋" w:eastAsia="仿宋" w:hAnsi="仿宋" w:cs="仿宋"/>
          <w:bCs/>
          <w:szCs w:val="21"/>
        </w:rPr>
      </w:pPr>
      <w:r w:rsidRPr="003508F5">
        <w:rPr>
          <w:rFonts w:ascii="仿宋" w:eastAsia="仿宋" w:hAnsi="仿宋" w:cs="仿宋" w:hint="eastAsia"/>
          <w:bCs/>
          <w:szCs w:val="21"/>
        </w:rPr>
        <w:t>（一）、参保设备：</w:t>
      </w:r>
    </w:p>
    <w:tbl>
      <w:tblPr>
        <w:tblW w:w="10035" w:type="dxa"/>
        <w:tblInd w:w="-5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424"/>
        <w:gridCol w:w="1158"/>
        <w:gridCol w:w="1442"/>
        <w:gridCol w:w="1916"/>
        <w:gridCol w:w="967"/>
        <w:gridCol w:w="1564"/>
        <w:gridCol w:w="1564"/>
      </w:tblGrid>
      <w:tr w:rsidR="00F44ACA" w:rsidRPr="003508F5" w:rsidTr="00EA3993">
        <w:trPr>
          <w:trHeight w:val="21"/>
        </w:trPr>
        <w:tc>
          <w:tcPr>
            <w:tcW w:w="1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proofErr w:type="gramStart"/>
            <w:r w:rsidRPr="003508F5">
              <w:rPr>
                <w:rFonts w:ascii="仿宋" w:eastAsia="仿宋" w:hAnsi="仿宋" w:hint="eastAsia"/>
                <w:szCs w:val="21"/>
                <w:lang w:val="zh-TW"/>
              </w:rPr>
              <w:t>院产编号</w:t>
            </w:r>
            <w:proofErr w:type="gramEnd"/>
          </w:p>
        </w:tc>
        <w:tc>
          <w:tcPr>
            <w:tcW w:w="1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r w:rsidRPr="003508F5">
              <w:rPr>
                <w:rFonts w:ascii="仿宋" w:eastAsia="仿宋" w:hAnsi="仿宋" w:hint="eastAsia"/>
                <w:szCs w:val="21"/>
                <w:lang w:val="zh-TW"/>
              </w:rPr>
              <w:t>设备名称</w:t>
            </w:r>
          </w:p>
        </w:tc>
        <w:tc>
          <w:tcPr>
            <w:tcW w:w="1442" w:type="dxa"/>
            <w:tcBorders>
              <w:top w:val="single" w:sz="4" w:space="0" w:color="000000"/>
              <w:left w:val="single" w:sz="4" w:space="0" w:color="000000"/>
              <w:bottom w:val="single" w:sz="4" w:space="0" w:color="000000"/>
              <w:right w:val="single" w:sz="4" w:space="0" w:color="000000"/>
            </w:tcBorders>
            <w:vAlign w:val="center"/>
          </w:tcPr>
          <w:p w:rsidR="00F44ACA" w:rsidRPr="003508F5" w:rsidRDefault="00F44ACA" w:rsidP="00EA3993">
            <w:pPr>
              <w:spacing w:line="360" w:lineRule="auto"/>
              <w:jc w:val="center"/>
              <w:rPr>
                <w:rFonts w:ascii="仿宋" w:eastAsia="仿宋" w:hAnsi="仿宋"/>
                <w:szCs w:val="21"/>
              </w:rPr>
            </w:pPr>
            <w:r w:rsidRPr="003508F5">
              <w:rPr>
                <w:rFonts w:ascii="仿宋" w:eastAsia="仿宋" w:hAnsi="仿宋" w:hint="eastAsia"/>
                <w:szCs w:val="21"/>
              </w:rPr>
              <w:t>品牌</w:t>
            </w:r>
          </w:p>
        </w:tc>
        <w:tc>
          <w:tcPr>
            <w:tcW w:w="19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r w:rsidRPr="003508F5">
              <w:rPr>
                <w:rFonts w:ascii="仿宋" w:eastAsia="仿宋" w:hAnsi="仿宋" w:hint="eastAsia"/>
                <w:szCs w:val="21"/>
              </w:rPr>
              <w:t>型号</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r w:rsidRPr="003508F5">
              <w:rPr>
                <w:rFonts w:ascii="仿宋" w:eastAsia="仿宋" w:hAnsi="仿宋" w:hint="eastAsia"/>
                <w:szCs w:val="21"/>
              </w:rPr>
              <w:t>数量</w:t>
            </w:r>
          </w:p>
        </w:tc>
        <w:tc>
          <w:tcPr>
            <w:tcW w:w="1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tabs>
                <w:tab w:val="left" w:pos="5103"/>
              </w:tabs>
              <w:adjustRightInd w:val="0"/>
              <w:snapToGrid w:val="0"/>
              <w:spacing w:line="360" w:lineRule="auto"/>
              <w:jc w:val="center"/>
              <w:rPr>
                <w:rFonts w:ascii="仿宋" w:eastAsia="仿宋" w:hAnsi="仿宋"/>
                <w:kern w:val="0"/>
                <w:szCs w:val="21"/>
              </w:rPr>
            </w:pPr>
            <w:proofErr w:type="gramStart"/>
            <w:r w:rsidRPr="003508F5">
              <w:rPr>
                <w:rFonts w:ascii="仿宋" w:eastAsia="仿宋" w:hAnsi="仿宋" w:hint="eastAsia"/>
                <w:kern w:val="0"/>
                <w:szCs w:val="21"/>
              </w:rPr>
              <w:t>维保年限</w:t>
            </w:r>
            <w:proofErr w:type="gramEnd"/>
          </w:p>
        </w:tc>
        <w:tc>
          <w:tcPr>
            <w:tcW w:w="1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tabs>
                <w:tab w:val="left" w:pos="5103"/>
              </w:tabs>
              <w:adjustRightInd w:val="0"/>
              <w:snapToGrid w:val="0"/>
              <w:spacing w:line="360" w:lineRule="auto"/>
              <w:jc w:val="center"/>
              <w:rPr>
                <w:rFonts w:ascii="仿宋" w:eastAsia="仿宋" w:hAnsi="仿宋"/>
                <w:kern w:val="0"/>
                <w:szCs w:val="21"/>
              </w:rPr>
            </w:pPr>
            <w:r w:rsidRPr="003508F5">
              <w:rPr>
                <w:rFonts w:ascii="仿宋" w:eastAsia="仿宋" w:hAnsi="仿宋" w:hint="eastAsia"/>
                <w:kern w:val="0"/>
                <w:szCs w:val="21"/>
              </w:rPr>
              <w:t>预算金额/年（万元）</w:t>
            </w:r>
          </w:p>
        </w:tc>
      </w:tr>
      <w:tr w:rsidR="00F44ACA" w:rsidRPr="003508F5" w:rsidTr="00EA3993">
        <w:trPr>
          <w:trHeight w:val="608"/>
        </w:trPr>
        <w:tc>
          <w:tcPr>
            <w:tcW w:w="1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bookmarkStart w:id="4" w:name="_Hlk196150449"/>
            <w:r w:rsidRPr="003508F5">
              <w:rPr>
                <w:rFonts w:ascii="仿宋" w:eastAsia="仿宋" w:hAnsi="仿宋" w:hint="eastAsia"/>
                <w:szCs w:val="21"/>
              </w:rPr>
              <w:t>2018012385</w:t>
            </w:r>
          </w:p>
        </w:tc>
        <w:tc>
          <w:tcPr>
            <w:tcW w:w="1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r w:rsidRPr="003508F5">
              <w:rPr>
                <w:rFonts w:ascii="仿宋" w:eastAsia="仿宋" w:hAnsi="仿宋" w:hint="eastAsia"/>
                <w:szCs w:val="21"/>
              </w:rPr>
              <w:t>全自动毛细管电泳系统</w:t>
            </w:r>
          </w:p>
        </w:tc>
        <w:tc>
          <w:tcPr>
            <w:tcW w:w="1442" w:type="dxa"/>
            <w:tcBorders>
              <w:top w:val="single" w:sz="4" w:space="0" w:color="000000"/>
              <w:left w:val="single" w:sz="4" w:space="0" w:color="000000"/>
              <w:bottom w:val="single" w:sz="4" w:space="0" w:color="000000"/>
              <w:right w:val="single" w:sz="4" w:space="0" w:color="000000"/>
            </w:tcBorders>
            <w:vAlign w:val="center"/>
          </w:tcPr>
          <w:p w:rsidR="00F44ACA" w:rsidRPr="003508F5" w:rsidRDefault="00F44ACA" w:rsidP="00EA3993">
            <w:pPr>
              <w:widowControl/>
              <w:jc w:val="center"/>
              <w:rPr>
                <w:rFonts w:ascii="仿宋" w:eastAsia="仿宋" w:hAnsi="仿宋"/>
                <w:szCs w:val="21"/>
              </w:rPr>
            </w:pPr>
            <w:r w:rsidRPr="003508F5">
              <w:rPr>
                <w:rFonts w:ascii="仿宋" w:eastAsia="仿宋" w:hAnsi="仿宋" w:hint="eastAsia"/>
                <w:bCs/>
                <w:szCs w:val="21"/>
              </w:rPr>
              <w:t>美国AAT,Inc(原品牌AATI,2018年5月被安捷伦收购）</w:t>
            </w:r>
          </w:p>
        </w:tc>
        <w:tc>
          <w:tcPr>
            <w:tcW w:w="19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widowControl/>
              <w:jc w:val="center"/>
              <w:rPr>
                <w:rFonts w:ascii="仿宋" w:eastAsia="仿宋" w:hAnsi="仿宋"/>
                <w:szCs w:val="21"/>
              </w:rPr>
            </w:pPr>
            <w:r w:rsidRPr="003508F5">
              <w:rPr>
                <w:rFonts w:ascii="仿宋" w:eastAsia="仿宋" w:hAnsi="仿宋" w:hint="eastAsia"/>
                <w:bCs/>
                <w:szCs w:val="21"/>
              </w:rPr>
              <w:t>Fragment Analyzer 12</w:t>
            </w:r>
          </w:p>
        </w:tc>
        <w:tc>
          <w:tcPr>
            <w:tcW w:w="9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r w:rsidRPr="003508F5">
              <w:rPr>
                <w:rFonts w:ascii="仿宋" w:eastAsia="仿宋" w:hAnsi="仿宋" w:hint="eastAsia"/>
                <w:szCs w:val="21"/>
              </w:rPr>
              <w:t>1</w:t>
            </w:r>
          </w:p>
        </w:tc>
        <w:tc>
          <w:tcPr>
            <w:tcW w:w="1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r w:rsidRPr="003508F5">
              <w:rPr>
                <w:rFonts w:ascii="仿宋" w:eastAsia="仿宋" w:hAnsi="仿宋" w:hint="eastAsia"/>
                <w:szCs w:val="21"/>
              </w:rPr>
              <w:t>1年</w:t>
            </w:r>
          </w:p>
        </w:tc>
        <w:tc>
          <w:tcPr>
            <w:tcW w:w="1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szCs w:val="21"/>
              </w:rPr>
            </w:pPr>
            <w:r w:rsidRPr="003508F5">
              <w:rPr>
                <w:rFonts w:ascii="仿宋" w:eastAsia="仿宋" w:hAnsi="仿宋" w:hint="eastAsia"/>
                <w:szCs w:val="21"/>
              </w:rPr>
              <w:t>6.48</w:t>
            </w:r>
          </w:p>
        </w:tc>
      </w:tr>
    </w:tbl>
    <w:bookmarkEnd w:id="4"/>
    <w:p w:rsidR="00F44ACA" w:rsidRPr="003508F5" w:rsidRDefault="00F44ACA" w:rsidP="00F44ACA">
      <w:pPr>
        <w:spacing w:line="360" w:lineRule="auto"/>
        <w:rPr>
          <w:rFonts w:ascii="仿宋" w:eastAsia="仿宋" w:hAnsi="仿宋" w:cs="仿宋"/>
          <w:bCs/>
          <w:szCs w:val="21"/>
        </w:rPr>
      </w:pPr>
      <w:r w:rsidRPr="003508F5">
        <w:rPr>
          <w:rFonts w:ascii="仿宋" w:eastAsia="仿宋" w:hAnsi="仿宋" w:cs="仿宋" w:hint="eastAsia"/>
          <w:bCs/>
          <w:szCs w:val="21"/>
        </w:rPr>
        <w:t>（二）、</w:t>
      </w:r>
      <w:proofErr w:type="gramStart"/>
      <w:r w:rsidRPr="003508F5">
        <w:rPr>
          <w:rFonts w:ascii="仿宋" w:eastAsia="仿宋" w:hAnsi="仿宋" w:cs="仿宋" w:hint="eastAsia"/>
          <w:bCs/>
          <w:szCs w:val="21"/>
        </w:rPr>
        <w:t>维保服务</w:t>
      </w:r>
      <w:proofErr w:type="gramEnd"/>
      <w:r w:rsidRPr="003508F5">
        <w:rPr>
          <w:rFonts w:ascii="仿宋" w:eastAsia="仿宋" w:hAnsi="仿宋" w:cs="仿宋" w:hint="eastAsia"/>
          <w:bCs/>
          <w:szCs w:val="21"/>
        </w:rPr>
        <w:t>要求：</w:t>
      </w:r>
    </w:p>
    <w:p w:rsidR="00F44ACA" w:rsidRPr="003508F5" w:rsidRDefault="00F44ACA" w:rsidP="00F44ACA">
      <w:pPr>
        <w:spacing w:line="360" w:lineRule="auto"/>
        <w:rPr>
          <w:rFonts w:ascii="仿宋" w:eastAsia="仿宋" w:hAnsi="仿宋" w:cs="宋体"/>
          <w:szCs w:val="21"/>
        </w:rPr>
      </w:pPr>
      <w:r w:rsidRPr="003508F5">
        <w:rPr>
          <w:rFonts w:ascii="仿宋" w:eastAsia="仿宋" w:hAnsi="仿宋" w:cs="宋体" w:hint="eastAsia"/>
          <w:szCs w:val="21"/>
        </w:rPr>
        <w:t>▲1、服务期限：中标后，</w:t>
      </w:r>
      <w:proofErr w:type="gramStart"/>
      <w:r w:rsidRPr="003508F5">
        <w:rPr>
          <w:rFonts w:ascii="仿宋" w:eastAsia="仿宋" w:hAnsi="仿宋" w:cs="宋体" w:hint="eastAsia"/>
          <w:szCs w:val="21"/>
        </w:rPr>
        <w:t>维保合同</w:t>
      </w:r>
      <w:proofErr w:type="gramEnd"/>
      <w:r w:rsidRPr="003508F5">
        <w:rPr>
          <w:rFonts w:ascii="仿宋" w:eastAsia="仿宋" w:hAnsi="仿宋" w:cs="宋体" w:hint="eastAsia"/>
          <w:szCs w:val="21"/>
        </w:rPr>
        <w:t>已到期的，以签订合同之日起开始计算，</w:t>
      </w:r>
      <w:proofErr w:type="gramStart"/>
      <w:r w:rsidRPr="003508F5">
        <w:rPr>
          <w:rFonts w:ascii="仿宋" w:eastAsia="仿宋" w:hAnsi="仿宋" w:cs="宋体" w:hint="eastAsia"/>
          <w:szCs w:val="21"/>
        </w:rPr>
        <w:t>维保期限</w:t>
      </w:r>
      <w:proofErr w:type="gramEnd"/>
      <w:r w:rsidRPr="003508F5">
        <w:rPr>
          <w:rFonts w:ascii="仿宋" w:eastAsia="仿宋" w:hAnsi="仿宋" w:cs="宋体" w:hint="eastAsia"/>
          <w:szCs w:val="21"/>
        </w:rPr>
        <w:t>1年。中标后，</w:t>
      </w:r>
      <w:proofErr w:type="gramStart"/>
      <w:r w:rsidRPr="003508F5">
        <w:rPr>
          <w:rFonts w:ascii="仿宋" w:eastAsia="仿宋" w:hAnsi="仿宋" w:cs="宋体" w:hint="eastAsia"/>
          <w:szCs w:val="21"/>
        </w:rPr>
        <w:t>维保合同</w:t>
      </w:r>
      <w:proofErr w:type="gramEnd"/>
      <w:r w:rsidRPr="003508F5">
        <w:rPr>
          <w:rFonts w:ascii="仿宋" w:eastAsia="仿宋" w:hAnsi="仿宋" w:cs="宋体" w:hint="eastAsia"/>
          <w:szCs w:val="21"/>
        </w:rPr>
        <w:t>未到期的，自上一期</w:t>
      </w:r>
      <w:proofErr w:type="gramStart"/>
      <w:r w:rsidRPr="003508F5">
        <w:rPr>
          <w:rFonts w:ascii="仿宋" w:eastAsia="仿宋" w:hAnsi="仿宋" w:cs="宋体" w:hint="eastAsia"/>
          <w:szCs w:val="21"/>
        </w:rPr>
        <w:t>合同出保之</w:t>
      </w:r>
      <w:proofErr w:type="gramEnd"/>
      <w:r w:rsidRPr="003508F5">
        <w:rPr>
          <w:rFonts w:ascii="仿宋" w:eastAsia="仿宋" w:hAnsi="仿宋" w:cs="宋体" w:hint="eastAsia"/>
          <w:szCs w:val="21"/>
        </w:rPr>
        <w:t>日起开始计算，</w:t>
      </w:r>
      <w:proofErr w:type="gramStart"/>
      <w:r w:rsidRPr="003508F5">
        <w:rPr>
          <w:rFonts w:ascii="仿宋" w:eastAsia="仿宋" w:hAnsi="仿宋" w:cs="宋体" w:hint="eastAsia"/>
          <w:szCs w:val="21"/>
        </w:rPr>
        <w:t>维保期限</w:t>
      </w:r>
      <w:proofErr w:type="gramEnd"/>
      <w:r w:rsidRPr="003508F5">
        <w:rPr>
          <w:rFonts w:ascii="仿宋" w:eastAsia="仿宋" w:hAnsi="仿宋" w:cs="宋体" w:hint="eastAsia"/>
          <w:szCs w:val="21"/>
        </w:rPr>
        <w:t>1年。</w:t>
      </w:r>
    </w:p>
    <w:p w:rsidR="00F44ACA" w:rsidRPr="003508F5" w:rsidRDefault="00F44ACA" w:rsidP="00F44ACA">
      <w:pPr>
        <w:spacing w:line="360" w:lineRule="auto"/>
        <w:rPr>
          <w:rFonts w:ascii="仿宋" w:eastAsia="仿宋" w:hAnsi="仿宋" w:cs="宋体"/>
          <w:szCs w:val="21"/>
        </w:rPr>
      </w:pPr>
      <w:r w:rsidRPr="003508F5">
        <w:rPr>
          <w:rFonts w:ascii="仿宋" w:eastAsia="仿宋" w:hAnsi="仿宋" w:cs="宋体" w:hint="eastAsia"/>
          <w:szCs w:val="21"/>
        </w:rPr>
        <w:t>▲2、全保服务，报价已包括维修保养所需要的全部零件费（不含计算机、显示器、打印机）、不限次人工服务费用，采购方不再另行支付其他费用。</w:t>
      </w:r>
    </w:p>
    <w:p w:rsidR="00F44ACA" w:rsidRPr="003508F5" w:rsidRDefault="00F44ACA" w:rsidP="00F44ACA">
      <w:pPr>
        <w:spacing w:line="360" w:lineRule="auto"/>
        <w:rPr>
          <w:rFonts w:ascii="仿宋" w:eastAsia="仿宋" w:hAnsi="仿宋" w:cs="宋体"/>
          <w:szCs w:val="21"/>
        </w:rPr>
      </w:pPr>
      <w:r w:rsidRPr="003508F5">
        <w:rPr>
          <w:rFonts w:ascii="仿宋" w:eastAsia="仿宋" w:hAnsi="仿宋" w:cs="宋体" w:hint="eastAsia"/>
          <w:szCs w:val="21"/>
        </w:rPr>
        <w:t>3、开机率≥95%（365天计算），停机天数每超过一天顺延保修三天。</w:t>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4、维修保养服务：</w:t>
      </w:r>
      <w:r w:rsidRPr="003508F5">
        <w:rPr>
          <w:rFonts w:ascii="仿宋" w:eastAsia="仿宋" w:hAnsi="仿宋" w:cs="宋体" w:hint="eastAsia"/>
          <w:szCs w:val="21"/>
        </w:rPr>
        <w:tab/>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4.1、包括定期巡检、预防性维护、性能检测、维修和不定期培训等，并使用医院制式表格进行相关工作记录。</w:t>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bookmarkStart w:id="5" w:name="OLE_LINK345"/>
      <w:bookmarkStart w:id="6" w:name="OLE_LINK344"/>
      <w:r w:rsidRPr="003508F5">
        <w:rPr>
          <w:rFonts w:ascii="仿宋" w:eastAsia="仿宋" w:hAnsi="仿宋" w:cs="宋体" w:hint="eastAsia"/>
          <w:szCs w:val="21"/>
        </w:rPr>
        <w:t>4.2、一年至少免费上门对仪器进行检查和校准≥1次，其中1次按照PM要求对仪器系统检查,更换年度保养套件。</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7" w:name="OLE_LINK346"/>
      <w:bookmarkEnd w:id="5"/>
      <w:bookmarkEnd w:id="6"/>
      <w:r w:rsidRPr="003508F5">
        <w:rPr>
          <w:rFonts w:ascii="仿宋" w:eastAsia="仿宋" w:hAnsi="仿宋" w:cs="宋体" w:hint="eastAsia"/>
          <w:szCs w:val="21"/>
        </w:rPr>
        <w:t>4.3、维修服务：</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4.3.1、所有更换的零件保证为全新、原厂零件，保证其安全合法性和渠道正规性。</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8" w:name="OLE_LINK348"/>
      <w:bookmarkStart w:id="9" w:name="OLE_LINK347"/>
      <w:r w:rsidRPr="003508F5">
        <w:rPr>
          <w:rFonts w:ascii="仿宋" w:eastAsia="仿宋" w:hAnsi="仿宋" w:cs="宋体" w:hint="eastAsia"/>
          <w:szCs w:val="21"/>
        </w:rPr>
        <w:t>4.3.2、更换的零配件质保期≥6个月。</w:t>
      </w:r>
    </w:p>
    <w:p w:rsidR="00F44ACA" w:rsidRPr="003508F5" w:rsidRDefault="00F44ACA" w:rsidP="00F44ACA">
      <w:pPr>
        <w:pStyle w:val="aff1"/>
        <w:rPr>
          <w:rFonts w:cs="Times New Roman"/>
          <w:b w:val="0"/>
          <w:sz w:val="21"/>
          <w:szCs w:val="21"/>
        </w:rPr>
      </w:pPr>
      <w:bookmarkStart w:id="10" w:name="OLE_LINK352"/>
      <w:bookmarkStart w:id="11" w:name="OLE_LINK353"/>
      <w:bookmarkEnd w:id="7"/>
      <w:bookmarkEnd w:id="8"/>
      <w:bookmarkEnd w:id="9"/>
      <w:r w:rsidRPr="003508F5">
        <w:rPr>
          <w:rFonts w:hint="eastAsia"/>
          <w:b w:val="0"/>
          <w:sz w:val="21"/>
          <w:szCs w:val="21"/>
        </w:rPr>
        <w:t>4.4、全年（365天）提供7*24小时服务，仪器发生故障时，工程师电话响应时间≤4小时，工程师通过电话指导用户排除故障，电话无法解决问题，工程师在48小时内到达。</w:t>
      </w:r>
      <w:bookmarkStart w:id="12" w:name="OLE_LINK349"/>
      <w:bookmarkEnd w:id="10"/>
      <w:bookmarkEnd w:id="11"/>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▲4.5、最终服务商为本项目服务的工程师≥2人，接受过相关仪器原厂培训并考核合格，提供培训合格证明文件和团队人员名单。</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13" w:name="OLE_LINK350"/>
      <w:bookmarkStart w:id="14" w:name="OLE_LINK351"/>
      <w:bookmarkEnd w:id="12"/>
      <w:r w:rsidRPr="003508F5">
        <w:rPr>
          <w:rFonts w:ascii="仿宋" w:eastAsia="仿宋" w:hAnsi="仿宋" w:cs="宋体" w:hint="eastAsia"/>
          <w:szCs w:val="21"/>
        </w:rPr>
        <w:t>4.6、</w:t>
      </w:r>
      <w:proofErr w:type="gramStart"/>
      <w:r w:rsidRPr="003508F5">
        <w:rPr>
          <w:rFonts w:ascii="仿宋" w:eastAsia="仿宋" w:hAnsi="仿宋" w:cs="宋体" w:hint="eastAsia"/>
          <w:szCs w:val="21"/>
        </w:rPr>
        <w:t>维保服务</w:t>
      </w:r>
      <w:proofErr w:type="gramEnd"/>
      <w:r w:rsidRPr="003508F5">
        <w:rPr>
          <w:rFonts w:ascii="仿宋" w:eastAsia="仿宋" w:hAnsi="仿宋" w:cs="宋体" w:hint="eastAsia"/>
          <w:szCs w:val="21"/>
        </w:rPr>
        <w:t>期到期前1个月，对设备进行全面性能检测和评估，出具检测评估报告，确保设备不能</w:t>
      </w:r>
      <w:proofErr w:type="gramStart"/>
      <w:r w:rsidRPr="003508F5">
        <w:rPr>
          <w:rFonts w:ascii="仿宋" w:eastAsia="仿宋" w:hAnsi="仿宋" w:cs="宋体" w:hint="eastAsia"/>
          <w:szCs w:val="21"/>
        </w:rPr>
        <w:t>带病出保</w:t>
      </w:r>
      <w:proofErr w:type="gramEnd"/>
      <w:r w:rsidRPr="003508F5">
        <w:rPr>
          <w:rFonts w:ascii="仿宋" w:eastAsia="仿宋" w:hAnsi="仿宋" w:cs="宋体" w:hint="eastAsia"/>
          <w:szCs w:val="21"/>
        </w:rPr>
        <w:t>。</w:t>
      </w:r>
    </w:p>
    <w:bookmarkEnd w:id="13"/>
    <w:bookmarkEnd w:id="14"/>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4.7、服务期到期后，提供巡查服务总结和服务报告。</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lastRenderedPageBreak/>
        <w:t>4.8、提供巡检、预防性维护、性能检测、培训方案和人员配备方案。</w:t>
      </w:r>
    </w:p>
    <w:p w:rsidR="00F44ACA" w:rsidRPr="003508F5" w:rsidRDefault="00F44ACA" w:rsidP="00F44ACA">
      <w:pPr>
        <w:spacing w:line="360" w:lineRule="auto"/>
        <w:rPr>
          <w:rFonts w:ascii="仿宋" w:eastAsia="仿宋" w:hAnsi="仿宋"/>
          <w:szCs w:val="21"/>
        </w:rPr>
      </w:pPr>
      <w:r w:rsidRPr="003508F5">
        <w:rPr>
          <w:rFonts w:ascii="仿宋" w:eastAsia="仿宋" w:hAnsi="仿宋" w:cs="宋体" w:hint="eastAsia"/>
          <w:szCs w:val="21"/>
        </w:rPr>
        <w:t>4.9、提供配件及易损件清单。</w:t>
      </w:r>
    </w:p>
    <w:p w:rsidR="00F44ACA" w:rsidRPr="003508F5" w:rsidRDefault="00F44ACA" w:rsidP="00F44ACA">
      <w:pPr>
        <w:pStyle w:val="af7"/>
        <w:spacing w:line="360" w:lineRule="auto"/>
        <w:jc w:val="both"/>
        <w:rPr>
          <w:rFonts w:ascii="仿宋" w:eastAsia="仿宋" w:hAnsi="仿宋" w:cs="仿宋"/>
          <w:b w:val="0"/>
          <w:sz w:val="21"/>
          <w:szCs w:val="21"/>
        </w:rPr>
      </w:pPr>
      <w:r w:rsidRPr="003508F5">
        <w:rPr>
          <w:rFonts w:ascii="仿宋" w:eastAsia="仿宋" w:hAnsi="仿宋" w:cs="仿宋" w:hint="eastAsia"/>
          <w:b w:val="0"/>
          <w:sz w:val="21"/>
          <w:szCs w:val="21"/>
        </w:rPr>
        <w:t>二、超高效液相色谱仪</w:t>
      </w:r>
    </w:p>
    <w:p w:rsidR="00F44ACA" w:rsidRPr="003508F5" w:rsidRDefault="00F44ACA" w:rsidP="00F44ACA">
      <w:pPr>
        <w:pStyle w:val="af7"/>
        <w:spacing w:line="360" w:lineRule="auto"/>
        <w:jc w:val="both"/>
        <w:rPr>
          <w:rFonts w:ascii="仿宋" w:eastAsia="仿宋" w:hAnsi="仿宋" w:cs="仿宋"/>
          <w:b w:val="0"/>
          <w:sz w:val="21"/>
          <w:szCs w:val="21"/>
        </w:rPr>
      </w:pPr>
      <w:r w:rsidRPr="003508F5">
        <w:rPr>
          <w:rFonts w:ascii="仿宋" w:eastAsia="仿宋" w:hAnsi="仿宋" w:cs="仿宋" w:hint="eastAsia"/>
          <w:b w:val="0"/>
          <w:sz w:val="21"/>
          <w:szCs w:val="21"/>
        </w:rPr>
        <w:t>（一）、参保设备：</w:t>
      </w:r>
    </w:p>
    <w:tbl>
      <w:tblPr>
        <w:tblW w:w="9860" w:type="dxa"/>
        <w:tblInd w:w="-5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680"/>
        <w:gridCol w:w="1366"/>
        <w:gridCol w:w="674"/>
        <w:gridCol w:w="1307"/>
        <w:gridCol w:w="1141"/>
        <w:gridCol w:w="1846"/>
        <w:gridCol w:w="1846"/>
      </w:tblGrid>
      <w:tr w:rsidR="00F44ACA" w:rsidRPr="003508F5" w:rsidTr="00EA3993">
        <w:trPr>
          <w:trHeight w:val="20"/>
        </w:trPr>
        <w:tc>
          <w:tcPr>
            <w:tcW w:w="16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bCs/>
                <w:szCs w:val="21"/>
              </w:rPr>
            </w:pPr>
            <w:proofErr w:type="gramStart"/>
            <w:r w:rsidRPr="003508F5">
              <w:rPr>
                <w:rFonts w:ascii="仿宋" w:eastAsia="仿宋" w:hAnsi="仿宋" w:cs="仿宋" w:hint="eastAsia"/>
                <w:bCs/>
                <w:szCs w:val="21"/>
                <w:lang w:val="zh-TW"/>
              </w:rPr>
              <w:t>院产</w:t>
            </w:r>
            <w:r w:rsidRPr="003508F5">
              <w:rPr>
                <w:rFonts w:ascii="仿宋" w:eastAsia="仿宋" w:hAnsi="仿宋" w:cs="仿宋" w:hint="eastAsia"/>
                <w:bCs/>
                <w:szCs w:val="21"/>
                <w:lang w:val="zh-TW" w:eastAsia="zh-TW"/>
              </w:rPr>
              <w:t>编号</w:t>
            </w:r>
            <w:proofErr w:type="gramEnd"/>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bCs/>
                <w:szCs w:val="21"/>
              </w:rPr>
            </w:pPr>
            <w:r w:rsidRPr="003508F5">
              <w:rPr>
                <w:rFonts w:ascii="仿宋" w:eastAsia="仿宋" w:hAnsi="仿宋" w:cs="仿宋" w:hint="eastAsia"/>
                <w:bCs/>
                <w:szCs w:val="21"/>
                <w:lang w:val="zh-TW" w:eastAsia="zh-TW"/>
              </w:rPr>
              <w:t>设备名称</w:t>
            </w:r>
          </w:p>
        </w:tc>
        <w:tc>
          <w:tcPr>
            <w:tcW w:w="674" w:type="dxa"/>
            <w:tcBorders>
              <w:top w:val="single" w:sz="4" w:space="0" w:color="000000"/>
              <w:left w:val="single" w:sz="4" w:space="0" w:color="000000"/>
              <w:bottom w:val="single" w:sz="4" w:space="0" w:color="000000"/>
              <w:right w:val="single" w:sz="2"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bCs/>
                <w:szCs w:val="21"/>
              </w:rPr>
            </w:pPr>
            <w:r w:rsidRPr="003508F5">
              <w:rPr>
                <w:rFonts w:ascii="仿宋" w:eastAsia="仿宋" w:hAnsi="仿宋" w:cs="仿宋"/>
                <w:bCs/>
                <w:szCs w:val="21"/>
              </w:rPr>
              <w:t>品牌</w:t>
            </w:r>
          </w:p>
        </w:tc>
        <w:tc>
          <w:tcPr>
            <w:tcW w:w="1307" w:type="dxa"/>
            <w:tcBorders>
              <w:top w:val="single" w:sz="4" w:space="0" w:color="000000"/>
              <w:left w:val="single" w:sz="2" w:space="0" w:color="000000"/>
              <w:bottom w:val="single" w:sz="4" w:space="0" w:color="000000"/>
              <w:right w:val="single" w:sz="4" w:space="0" w:color="000000"/>
            </w:tcBorders>
            <w:vAlign w:val="center"/>
          </w:tcPr>
          <w:p w:rsidR="00F44ACA" w:rsidRPr="003508F5" w:rsidRDefault="00F44ACA" w:rsidP="00EA3993">
            <w:pPr>
              <w:spacing w:line="360" w:lineRule="auto"/>
              <w:jc w:val="center"/>
              <w:rPr>
                <w:rFonts w:ascii="仿宋" w:eastAsia="仿宋" w:hAnsi="仿宋" w:cs="仿宋"/>
                <w:bCs/>
                <w:szCs w:val="21"/>
              </w:rPr>
            </w:pPr>
            <w:r w:rsidRPr="003508F5">
              <w:rPr>
                <w:rFonts w:ascii="仿宋" w:eastAsia="仿宋" w:hAnsi="仿宋" w:cs="仿宋" w:hint="eastAsia"/>
                <w:bCs/>
                <w:szCs w:val="21"/>
              </w:rPr>
              <w:t>型号</w:t>
            </w:r>
          </w:p>
        </w:tc>
        <w:tc>
          <w:tcPr>
            <w:tcW w:w="1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bCs/>
                <w:szCs w:val="21"/>
              </w:rPr>
            </w:pPr>
            <w:r w:rsidRPr="003508F5">
              <w:rPr>
                <w:rFonts w:ascii="仿宋" w:eastAsia="仿宋" w:hAnsi="仿宋" w:cs="仿宋" w:hint="eastAsia"/>
                <w:bCs/>
                <w:szCs w:val="21"/>
              </w:rPr>
              <w:t>数量</w:t>
            </w:r>
          </w:p>
        </w:tc>
        <w:tc>
          <w:tcPr>
            <w:tcW w:w="1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tabs>
                <w:tab w:val="left" w:pos="5103"/>
              </w:tabs>
              <w:adjustRightInd w:val="0"/>
              <w:snapToGrid w:val="0"/>
              <w:spacing w:line="360" w:lineRule="auto"/>
              <w:jc w:val="center"/>
              <w:rPr>
                <w:rFonts w:ascii="仿宋" w:eastAsia="仿宋" w:hAnsi="仿宋" w:cs="仿宋"/>
                <w:bCs/>
                <w:kern w:val="0"/>
                <w:szCs w:val="21"/>
              </w:rPr>
            </w:pPr>
            <w:proofErr w:type="gramStart"/>
            <w:r w:rsidRPr="003508F5">
              <w:rPr>
                <w:rFonts w:ascii="仿宋" w:eastAsia="仿宋" w:hAnsi="仿宋" w:cs="仿宋" w:hint="eastAsia"/>
                <w:bCs/>
                <w:kern w:val="0"/>
                <w:szCs w:val="21"/>
              </w:rPr>
              <w:t>维保年限</w:t>
            </w:r>
            <w:proofErr w:type="gramEnd"/>
          </w:p>
        </w:tc>
        <w:tc>
          <w:tcPr>
            <w:tcW w:w="1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tabs>
                <w:tab w:val="left" w:pos="5103"/>
              </w:tabs>
              <w:adjustRightInd w:val="0"/>
              <w:snapToGrid w:val="0"/>
              <w:spacing w:line="360" w:lineRule="auto"/>
              <w:jc w:val="center"/>
              <w:rPr>
                <w:rFonts w:ascii="仿宋" w:eastAsia="仿宋" w:hAnsi="仿宋" w:cs="仿宋"/>
                <w:bCs/>
                <w:kern w:val="0"/>
                <w:szCs w:val="21"/>
              </w:rPr>
            </w:pPr>
            <w:r w:rsidRPr="003508F5">
              <w:rPr>
                <w:rFonts w:ascii="仿宋" w:eastAsia="仿宋" w:hAnsi="仿宋" w:cs="仿宋" w:hint="eastAsia"/>
                <w:bCs/>
                <w:kern w:val="0"/>
                <w:szCs w:val="21"/>
              </w:rPr>
              <w:t>预算金额/年（万元）</w:t>
            </w:r>
          </w:p>
        </w:tc>
      </w:tr>
      <w:tr w:rsidR="00F44ACA" w:rsidRPr="003508F5" w:rsidTr="00EA3993">
        <w:trPr>
          <w:trHeight w:val="567"/>
        </w:trPr>
        <w:tc>
          <w:tcPr>
            <w:tcW w:w="16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bookmarkStart w:id="15" w:name="OLE_LINK471"/>
            <w:r w:rsidRPr="003508F5">
              <w:rPr>
                <w:rFonts w:ascii="仿宋" w:eastAsia="仿宋" w:hAnsi="仿宋" w:cs="仿宋" w:hint="eastAsia"/>
                <w:szCs w:val="21"/>
              </w:rPr>
              <w:t>2021016527</w:t>
            </w:r>
            <w:bookmarkEnd w:id="15"/>
          </w:p>
        </w:tc>
        <w:tc>
          <w:tcPr>
            <w:tcW w:w="13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bookmarkStart w:id="16" w:name="OLE_LINK472"/>
            <w:r w:rsidRPr="003508F5">
              <w:rPr>
                <w:rFonts w:ascii="仿宋" w:eastAsia="仿宋" w:hAnsi="仿宋" w:cs="仿宋" w:hint="eastAsia"/>
                <w:szCs w:val="21"/>
              </w:rPr>
              <w:t>超高效液相色谱仪</w:t>
            </w:r>
            <w:bookmarkEnd w:id="16"/>
          </w:p>
        </w:tc>
        <w:tc>
          <w:tcPr>
            <w:tcW w:w="674" w:type="dxa"/>
            <w:tcBorders>
              <w:top w:val="single" w:sz="4" w:space="0" w:color="000000"/>
              <w:left w:val="single" w:sz="4" w:space="0" w:color="000000"/>
              <w:bottom w:val="single" w:sz="4" w:space="0" w:color="000000"/>
              <w:right w:val="single" w:sz="2"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r w:rsidRPr="003508F5">
              <w:rPr>
                <w:rFonts w:ascii="仿宋" w:eastAsia="仿宋" w:hAnsi="仿宋" w:cs="仿宋" w:hint="eastAsia"/>
                <w:szCs w:val="21"/>
              </w:rPr>
              <w:t>安捷伦</w:t>
            </w:r>
          </w:p>
        </w:tc>
        <w:tc>
          <w:tcPr>
            <w:tcW w:w="1307" w:type="dxa"/>
            <w:tcBorders>
              <w:top w:val="single" w:sz="4" w:space="0" w:color="000000"/>
              <w:left w:val="single" w:sz="2" w:space="0" w:color="000000"/>
              <w:bottom w:val="single" w:sz="4" w:space="0" w:color="000000"/>
              <w:right w:val="single" w:sz="4" w:space="0" w:color="000000"/>
            </w:tcBorders>
            <w:vAlign w:val="center"/>
          </w:tcPr>
          <w:p w:rsidR="00F44ACA" w:rsidRPr="003508F5" w:rsidRDefault="00F44ACA" w:rsidP="00EA3993">
            <w:pPr>
              <w:spacing w:line="360" w:lineRule="auto"/>
              <w:jc w:val="center"/>
              <w:rPr>
                <w:rFonts w:ascii="仿宋" w:eastAsia="仿宋" w:hAnsi="仿宋" w:cs="仿宋"/>
                <w:szCs w:val="21"/>
              </w:rPr>
            </w:pPr>
            <w:bookmarkStart w:id="17" w:name="OLE_LINK473"/>
            <w:r w:rsidRPr="003508F5">
              <w:rPr>
                <w:rFonts w:ascii="仿宋" w:eastAsia="仿宋" w:hAnsi="仿宋" w:cs="仿宋" w:hint="eastAsia"/>
                <w:szCs w:val="21"/>
              </w:rPr>
              <w:t>1290II</w:t>
            </w:r>
            <w:bookmarkEnd w:id="17"/>
          </w:p>
        </w:tc>
        <w:tc>
          <w:tcPr>
            <w:tcW w:w="1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r w:rsidRPr="003508F5">
              <w:rPr>
                <w:rFonts w:ascii="仿宋" w:eastAsia="仿宋" w:hAnsi="仿宋" w:cs="仿宋" w:hint="eastAsia"/>
                <w:szCs w:val="21"/>
              </w:rPr>
              <w:t>1</w:t>
            </w:r>
          </w:p>
        </w:tc>
        <w:tc>
          <w:tcPr>
            <w:tcW w:w="1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r w:rsidRPr="003508F5">
              <w:rPr>
                <w:rFonts w:ascii="仿宋" w:eastAsia="仿宋" w:hAnsi="仿宋" w:cs="仿宋" w:hint="eastAsia"/>
                <w:szCs w:val="21"/>
              </w:rPr>
              <w:t>1年</w:t>
            </w:r>
          </w:p>
        </w:tc>
        <w:tc>
          <w:tcPr>
            <w:tcW w:w="1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r w:rsidRPr="003508F5">
              <w:rPr>
                <w:rFonts w:ascii="仿宋" w:eastAsia="仿宋" w:hAnsi="仿宋" w:cs="仿宋" w:hint="eastAsia"/>
                <w:szCs w:val="21"/>
              </w:rPr>
              <w:t>4.45</w:t>
            </w:r>
          </w:p>
        </w:tc>
      </w:tr>
    </w:tbl>
    <w:p w:rsidR="00F44ACA" w:rsidRPr="003508F5" w:rsidRDefault="00F44ACA" w:rsidP="00F44ACA">
      <w:pPr>
        <w:spacing w:line="360" w:lineRule="auto"/>
        <w:rPr>
          <w:rFonts w:ascii="仿宋" w:eastAsia="仿宋" w:hAnsi="仿宋" w:cs="仿宋"/>
          <w:bCs/>
          <w:szCs w:val="21"/>
        </w:rPr>
      </w:pPr>
      <w:r w:rsidRPr="003508F5">
        <w:rPr>
          <w:rFonts w:ascii="仿宋" w:eastAsia="仿宋" w:hAnsi="仿宋" w:cs="仿宋" w:hint="eastAsia"/>
          <w:bCs/>
          <w:szCs w:val="21"/>
        </w:rPr>
        <w:t>（二）、</w:t>
      </w:r>
      <w:proofErr w:type="gramStart"/>
      <w:r w:rsidRPr="003508F5">
        <w:rPr>
          <w:rFonts w:ascii="仿宋" w:eastAsia="仿宋" w:hAnsi="仿宋" w:cs="仿宋" w:hint="eastAsia"/>
          <w:bCs/>
          <w:szCs w:val="21"/>
        </w:rPr>
        <w:t>维保服务</w:t>
      </w:r>
      <w:proofErr w:type="gramEnd"/>
      <w:r w:rsidRPr="003508F5">
        <w:rPr>
          <w:rFonts w:ascii="仿宋" w:eastAsia="仿宋" w:hAnsi="仿宋" w:cs="仿宋" w:hint="eastAsia"/>
          <w:bCs/>
          <w:szCs w:val="21"/>
        </w:rPr>
        <w:t>要求：</w:t>
      </w:r>
    </w:p>
    <w:p w:rsidR="00F44ACA" w:rsidRPr="003508F5" w:rsidRDefault="00F44ACA" w:rsidP="00F44ACA">
      <w:pPr>
        <w:spacing w:line="360" w:lineRule="auto"/>
        <w:rPr>
          <w:rFonts w:ascii="仿宋" w:eastAsia="仿宋" w:hAnsi="仿宋" w:cs="宋体"/>
          <w:szCs w:val="21"/>
        </w:rPr>
      </w:pPr>
      <w:r w:rsidRPr="003508F5">
        <w:rPr>
          <w:rFonts w:ascii="仿宋" w:eastAsia="仿宋" w:hAnsi="仿宋" w:cs="宋体" w:hint="eastAsia"/>
          <w:szCs w:val="21"/>
        </w:rPr>
        <w:t>▲1、服务期限：中标后，</w:t>
      </w:r>
      <w:proofErr w:type="gramStart"/>
      <w:r w:rsidRPr="003508F5">
        <w:rPr>
          <w:rFonts w:ascii="仿宋" w:eastAsia="仿宋" w:hAnsi="仿宋" w:cs="宋体" w:hint="eastAsia"/>
          <w:szCs w:val="21"/>
        </w:rPr>
        <w:t>维保合同</w:t>
      </w:r>
      <w:proofErr w:type="gramEnd"/>
      <w:r w:rsidRPr="003508F5">
        <w:rPr>
          <w:rFonts w:ascii="仿宋" w:eastAsia="仿宋" w:hAnsi="仿宋" w:cs="宋体" w:hint="eastAsia"/>
          <w:szCs w:val="21"/>
        </w:rPr>
        <w:t>已到期的，以签订合同之日起开始计算，</w:t>
      </w:r>
      <w:proofErr w:type="gramStart"/>
      <w:r w:rsidRPr="003508F5">
        <w:rPr>
          <w:rFonts w:ascii="仿宋" w:eastAsia="仿宋" w:hAnsi="仿宋" w:cs="宋体" w:hint="eastAsia"/>
          <w:szCs w:val="21"/>
        </w:rPr>
        <w:t>维保期限</w:t>
      </w:r>
      <w:proofErr w:type="gramEnd"/>
      <w:r w:rsidRPr="003508F5">
        <w:rPr>
          <w:rFonts w:ascii="仿宋" w:eastAsia="仿宋" w:hAnsi="仿宋" w:cs="宋体" w:hint="eastAsia"/>
          <w:szCs w:val="21"/>
        </w:rPr>
        <w:t>1年。中标后，</w:t>
      </w:r>
      <w:proofErr w:type="gramStart"/>
      <w:r w:rsidRPr="003508F5">
        <w:rPr>
          <w:rFonts w:ascii="仿宋" w:eastAsia="仿宋" w:hAnsi="仿宋" w:cs="宋体" w:hint="eastAsia"/>
          <w:szCs w:val="21"/>
        </w:rPr>
        <w:t>维保合同</w:t>
      </w:r>
      <w:proofErr w:type="gramEnd"/>
      <w:r w:rsidRPr="003508F5">
        <w:rPr>
          <w:rFonts w:ascii="仿宋" w:eastAsia="仿宋" w:hAnsi="仿宋" w:cs="宋体" w:hint="eastAsia"/>
          <w:szCs w:val="21"/>
        </w:rPr>
        <w:t>未到期的，自上一期</w:t>
      </w:r>
      <w:proofErr w:type="gramStart"/>
      <w:r w:rsidRPr="003508F5">
        <w:rPr>
          <w:rFonts w:ascii="仿宋" w:eastAsia="仿宋" w:hAnsi="仿宋" w:cs="宋体" w:hint="eastAsia"/>
          <w:szCs w:val="21"/>
        </w:rPr>
        <w:t>合同出保之</w:t>
      </w:r>
      <w:proofErr w:type="gramEnd"/>
      <w:r w:rsidRPr="003508F5">
        <w:rPr>
          <w:rFonts w:ascii="仿宋" w:eastAsia="仿宋" w:hAnsi="仿宋" w:cs="宋体" w:hint="eastAsia"/>
          <w:szCs w:val="21"/>
        </w:rPr>
        <w:t>日起开始计算，</w:t>
      </w:r>
      <w:proofErr w:type="gramStart"/>
      <w:r w:rsidRPr="003508F5">
        <w:rPr>
          <w:rFonts w:ascii="仿宋" w:eastAsia="仿宋" w:hAnsi="仿宋" w:cs="宋体" w:hint="eastAsia"/>
          <w:szCs w:val="21"/>
        </w:rPr>
        <w:t>维保期限</w:t>
      </w:r>
      <w:proofErr w:type="gramEnd"/>
      <w:r w:rsidRPr="003508F5">
        <w:rPr>
          <w:rFonts w:ascii="仿宋" w:eastAsia="仿宋" w:hAnsi="仿宋" w:cs="宋体" w:hint="eastAsia"/>
          <w:szCs w:val="21"/>
        </w:rPr>
        <w:t>1年。</w:t>
      </w:r>
    </w:p>
    <w:p w:rsidR="00F44ACA" w:rsidRPr="003508F5" w:rsidRDefault="00F44ACA" w:rsidP="00F44ACA">
      <w:pPr>
        <w:spacing w:line="360" w:lineRule="auto"/>
        <w:rPr>
          <w:rFonts w:ascii="仿宋" w:eastAsia="仿宋" w:hAnsi="仿宋" w:cs="宋体"/>
          <w:szCs w:val="21"/>
        </w:rPr>
      </w:pPr>
      <w:r w:rsidRPr="003508F5">
        <w:rPr>
          <w:rFonts w:ascii="仿宋" w:eastAsia="仿宋" w:hAnsi="仿宋" w:cs="宋体" w:hint="eastAsia"/>
          <w:szCs w:val="21"/>
        </w:rPr>
        <w:t>▲2、全保服务，报价已包括维修保养所需要的全部零件费（含灯、计算机、显示器、打印机）、不限次人工服务费用，采购方不再另行支付其他费用。</w:t>
      </w:r>
    </w:p>
    <w:p w:rsidR="00F44ACA" w:rsidRPr="003508F5" w:rsidRDefault="00F44ACA" w:rsidP="00F44ACA">
      <w:pPr>
        <w:spacing w:line="360" w:lineRule="auto"/>
        <w:rPr>
          <w:rFonts w:ascii="仿宋" w:eastAsia="仿宋" w:hAnsi="仿宋" w:cs="宋体"/>
          <w:szCs w:val="21"/>
        </w:rPr>
      </w:pPr>
      <w:r w:rsidRPr="003508F5">
        <w:rPr>
          <w:rFonts w:ascii="仿宋" w:eastAsia="仿宋" w:hAnsi="仿宋" w:cs="宋体" w:hint="eastAsia"/>
          <w:szCs w:val="21"/>
        </w:rPr>
        <w:t>3、开机率≥95%（365天计算），停机天数每超过一天顺延保修三天。</w:t>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4、维修保养服务：</w:t>
      </w:r>
      <w:r w:rsidRPr="003508F5">
        <w:rPr>
          <w:rFonts w:ascii="仿宋" w:eastAsia="仿宋" w:hAnsi="仿宋" w:cs="宋体" w:hint="eastAsia"/>
          <w:szCs w:val="21"/>
        </w:rPr>
        <w:tab/>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4.1、包括定期巡检、预防性维护、性能检测、维修和不定期培训等，并使用医院制式表格进行相关工作记录。</w:t>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4.2、巡检、保养包括：</w:t>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4.2.1、一年免费上门对仪器进行检查和校准≥1次，按照PM要求对仪器系统检查,更换年度保养套件。</w:t>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bookmarkStart w:id="18" w:name="OLE_LINK356"/>
      <w:r w:rsidRPr="003508F5">
        <w:rPr>
          <w:rFonts w:ascii="仿宋" w:eastAsia="仿宋" w:hAnsi="仿宋" w:cs="宋体" w:hint="eastAsia"/>
          <w:szCs w:val="21"/>
        </w:rPr>
        <w:t>4.2.2、每年一次的液相</w:t>
      </w:r>
      <w:proofErr w:type="gramStart"/>
      <w:r w:rsidRPr="003508F5">
        <w:rPr>
          <w:rFonts w:ascii="仿宋" w:eastAsia="仿宋" w:hAnsi="仿宋" w:cs="宋体" w:hint="eastAsia"/>
          <w:szCs w:val="21"/>
        </w:rPr>
        <w:t>色谱氘灯正常</w:t>
      </w:r>
      <w:proofErr w:type="gramEnd"/>
      <w:r w:rsidRPr="003508F5">
        <w:rPr>
          <w:rFonts w:ascii="仿宋" w:eastAsia="仿宋" w:hAnsi="仿宋" w:cs="宋体" w:hint="eastAsia"/>
          <w:szCs w:val="21"/>
        </w:rPr>
        <w:t>更换。</w:t>
      </w:r>
    </w:p>
    <w:bookmarkEnd w:id="18"/>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4.3、维修服务：</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4.3.1、所有更换的零件保证为全新、原厂零件，保证其安全合法性和渠道正规性。</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4.3.2、更换的零配件质保期≥6个月。</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4.4、全年（365天）提供7*24小时服务，仪器发生故障时，工程师电话响应时间≤4小时，工程师通过电话指导用户排除故障，电话无法解决问题，工程师在48小时内到达。</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▲4.5、最终服务商为本项目服务的工程师≥2人，接受过</w:t>
      </w:r>
      <w:r w:rsidRPr="003508F5">
        <w:rPr>
          <w:rFonts w:ascii="仿宋" w:eastAsia="仿宋" w:hAnsi="仿宋" w:cs="仿宋" w:hint="eastAsia"/>
          <w:szCs w:val="21"/>
        </w:rPr>
        <w:t>超高</w:t>
      </w:r>
      <w:proofErr w:type="gramStart"/>
      <w:r w:rsidRPr="003508F5">
        <w:rPr>
          <w:rFonts w:ascii="仿宋" w:eastAsia="仿宋" w:hAnsi="仿宋" w:cs="仿宋" w:hint="eastAsia"/>
          <w:szCs w:val="21"/>
        </w:rPr>
        <w:t>效</w:t>
      </w:r>
      <w:proofErr w:type="gramEnd"/>
      <w:r w:rsidRPr="003508F5">
        <w:rPr>
          <w:rFonts w:ascii="仿宋" w:eastAsia="仿宋" w:hAnsi="仿宋" w:cs="仿宋" w:hint="eastAsia"/>
          <w:szCs w:val="21"/>
        </w:rPr>
        <w:t>液相色谱仪制造商对该仪器的培训</w:t>
      </w:r>
      <w:r w:rsidRPr="003508F5">
        <w:rPr>
          <w:rFonts w:ascii="仿宋" w:eastAsia="仿宋" w:hAnsi="仿宋" w:cs="宋体" w:hint="eastAsia"/>
          <w:szCs w:val="21"/>
        </w:rPr>
        <w:t>并考核合格，提供培训合格证明文件和团队人员名单。</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4.6、</w:t>
      </w:r>
      <w:proofErr w:type="gramStart"/>
      <w:r w:rsidRPr="003508F5">
        <w:rPr>
          <w:rFonts w:ascii="仿宋" w:eastAsia="仿宋" w:hAnsi="仿宋" w:cs="宋体" w:hint="eastAsia"/>
          <w:szCs w:val="21"/>
        </w:rPr>
        <w:t>维保服务</w:t>
      </w:r>
      <w:proofErr w:type="gramEnd"/>
      <w:r w:rsidRPr="003508F5">
        <w:rPr>
          <w:rFonts w:ascii="仿宋" w:eastAsia="仿宋" w:hAnsi="仿宋" w:cs="宋体" w:hint="eastAsia"/>
          <w:szCs w:val="21"/>
        </w:rPr>
        <w:t>期到期前1个月，对设备进行全面性能检测和评估，出具检测评估报告，确保</w:t>
      </w:r>
      <w:r w:rsidRPr="003508F5">
        <w:rPr>
          <w:rFonts w:ascii="仿宋" w:eastAsia="仿宋" w:hAnsi="仿宋" w:cs="宋体" w:hint="eastAsia"/>
          <w:szCs w:val="21"/>
        </w:rPr>
        <w:lastRenderedPageBreak/>
        <w:t>设备不能</w:t>
      </w:r>
      <w:proofErr w:type="gramStart"/>
      <w:r w:rsidRPr="003508F5">
        <w:rPr>
          <w:rFonts w:ascii="仿宋" w:eastAsia="仿宋" w:hAnsi="仿宋" w:cs="宋体" w:hint="eastAsia"/>
          <w:szCs w:val="21"/>
        </w:rPr>
        <w:t>带病出保</w:t>
      </w:r>
      <w:proofErr w:type="gramEnd"/>
      <w:r w:rsidRPr="003508F5">
        <w:rPr>
          <w:rFonts w:ascii="仿宋" w:eastAsia="仿宋" w:hAnsi="仿宋" w:cs="宋体" w:hint="eastAsia"/>
          <w:szCs w:val="21"/>
        </w:rPr>
        <w:t>。</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4.7、服务期到期后，提供巡查服务总结和服务报告。</w:t>
      </w:r>
    </w:p>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4.8、提供巡检、预防性维护、性能检测、培训方案和人员配备方案。</w:t>
      </w:r>
    </w:p>
    <w:p w:rsidR="00F44ACA" w:rsidRPr="003508F5" w:rsidRDefault="00F44ACA" w:rsidP="00F44ACA">
      <w:pPr>
        <w:spacing w:line="360" w:lineRule="auto"/>
        <w:rPr>
          <w:rFonts w:ascii="仿宋" w:eastAsia="仿宋" w:hAnsi="仿宋"/>
          <w:szCs w:val="21"/>
        </w:rPr>
      </w:pPr>
      <w:r w:rsidRPr="003508F5">
        <w:rPr>
          <w:rFonts w:ascii="仿宋" w:eastAsia="仿宋" w:hAnsi="仿宋" w:cs="宋体" w:hint="eastAsia"/>
          <w:szCs w:val="21"/>
        </w:rPr>
        <w:t>4.9、提供配件及易损件清单。</w:t>
      </w:r>
    </w:p>
    <w:p w:rsidR="00F44ACA" w:rsidRPr="003508F5" w:rsidRDefault="00F44ACA" w:rsidP="00F44ACA">
      <w:pPr>
        <w:pStyle w:val="af7"/>
        <w:spacing w:line="360" w:lineRule="auto"/>
        <w:jc w:val="both"/>
        <w:rPr>
          <w:rFonts w:ascii="仿宋" w:eastAsia="仿宋" w:hAnsi="仿宋" w:cs="仿宋"/>
          <w:b w:val="0"/>
          <w:sz w:val="21"/>
          <w:szCs w:val="21"/>
        </w:rPr>
      </w:pPr>
      <w:r w:rsidRPr="003508F5">
        <w:rPr>
          <w:rFonts w:ascii="仿宋" w:eastAsia="仿宋" w:hAnsi="仿宋" w:cs="仿宋" w:hint="eastAsia"/>
          <w:b w:val="0"/>
          <w:sz w:val="21"/>
          <w:szCs w:val="21"/>
        </w:rPr>
        <w:t>三、生物分析仪</w:t>
      </w:r>
    </w:p>
    <w:p w:rsidR="00F44ACA" w:rsidRPr="003508F5" w:rsidRDefault="00F44ACA" w:rsidP="00F44ACA">
      <w:pPr>
        <w:pStyle w:val="af7"/>
        <w:spacing w:line="360" w:lineRule="auto"/>
        <w:jc w:val="both"/>
        <w:rPr>
          <w:rFonts w:ascii="仿宋" w:eastAsia="仿宋" w:hAnsi="仿宋" w:cs="仿宋"/>
          <w:b w:val="0"/>
          <w:sz w:val="21"/>
          <w:szCs w:val="21"/>
        </w:rPr>
      </w:pPr>
      <w:r w:rsidRPr="003508F5">
        <w:rPr>
          <w:rFonts w:ascii="仿宋" w:eastAsia="仿宋" w:hAnsi="仿宋" w:cs="仿宋" w:hint="eastAsia"/>
          <w:b w:val="0"/>
          <w:sz w:val="21"/>
          <w:szCs w:val="21"/>
        </w:rPr>
        <w:t>（一）、参保设备：</w:t>
      </w:r>
    </w:p>
    <w:tbl>
      <w:tblPr>
        <w:tblW w:w="9586" w:type="dxa"/>
        <w:tblInd w:w="-5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360"/>
        <w:gridCol w:w="1106"/>
        <w:gridCol w:w="1604"/>
        <w:gridCol w:w="1604"/>
        <w:gridCol w:w="924"/>
        <w:gridCol w:w="1494"/>
        <w:gridCol w:w="1494"/>
      </w:tblGrid>
      <w:tr w:rsidR="00F44ACA" w:rsidRPr="003508F5" w:rsidTr="00EA3993">
        <w:trPr>
          <w:trHeight w:val="578"/>
        </w:trPr>
        <w:tc>
          <w:tcPr>
            <w:tcW w:w="1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bCs/>
                <w:szCs w:val="21"/>
              </w:rPr>
            </w:pPr>
            <w:proofErr w:type="gramStart"/>
            <w:r w:rsidRPr="003508F5">
              <w:rPr>
                <w:rFonts w:ascii="仿宋" w:eastAsia="仿宋" w:hAnsi="仿宋" w:cs="仿宋" w:hint="eastAsia"/>
                <w:bCs/>
                <w:szCs w:val="21"/>
                <w:lang w:val="zh-TW"/>
              </w:rPr>
              <w:t>院产</w:t>
            </w:r>
            <w:r w:rsidRPr="003508F5">
              <w:rPr>
                <w:rFonts w:ascii="仿宋" w:eastAsia="仿宋" w:hAnsi="仿宋" w:cs="仿宋" w:hint="eastAsia"/>
                <w:bCs/>
                <w:szCs w:val="21"/>
                <w:lang w:val="zh-TW" w:eastAsia="zh-TW"/>
              </w:rPr>
              <w:t>编号</w:t>
            </w:r>
            <w:proofErr w:type="gramEnd"/>
          </w:p>
        </w:tc>
        <w:tc>
          <w:tcPr>
            <w:tcW w:w="11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bCs/>
                <w:szCs w:val="21"/>
              </w:rPr>
            </w:pPr>
            <w:r w:rsidRPr="003508F5">
              <w:rPr>
                <w:rFonts w:ascii="仿宋" w:eastAsia="仿宋" w:hAnsi="仿宋" w:cs="仿宋" w:hint="eastAsia"/>
                <w:bCs/>
                <w:szCs w:val="21"/>
                <w:lang w:val="zh-TW" w:eastAsia="zh-TW"/>
              </w:rPr>
              <w:t>设备名称</w:t>
            </w:r>
          </w:p>
        </w:tc>
        <w:tc>
          <w:tcPr>
            <w:tcW w:w="1604" w:type="dxa"/>
            <w:tcBorders>
              <w:top w:val="single" w:sz="4" w:space="0" w:color="000000"/>
              <w:left w:val="single" w:sz="4" w:space="0" w:color="000000"/>
              <w:bottom w:val="single" w:sz="4" w:space="0" w:color="000000"/>
              <w:right w:val="single" w:sz="4" w:space="0" w:color="000000"/>
            </w:tcBorders>
            <w:vAlign w:val="center"/>
          </w:tcPr>
          <w:p w:rsidR="00F44ACA" w:rsidRPr="003508F5" w:rsidRDefault="00F44ACA" w:rsidP="00EA3993">
            <w:pPr>
              <w:spacing w:line="360" w:lineRule="auto"/>
              <w:jc w:val="center"/>
              <w:rPr>
                <w:rFonts w:ascii="仿宋" w:eastAsia="仿宋" w:hAnsi="仿宋" w:cs="仿宋"/>
                <w:bCs/>
                <w:szCs w:val="21"/>
              </w:rPr>
            </w:pPr>
            <w:r w:rsidRPr="003508F5">
              <w:rPr>
                <w:rFonts w:ascii="仿宋" w:eastAsia="仿宋" w:hAnsi="仿宋" w:cs="仿宋"/>
                <w:bCs/>
                <w:szCs w:val="21"/>
              </w:rPr>
              <w:t>品牌</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bCs/>
                <w:szCs w:val="21"/>
              </w:rPr>
            </w:pPr>
            <w:r w:rsidRPr="003508F5">
              <w:rPr>
                <w:rFonts w:ascii="仿宋" w:eastAsia="仿宋" w:hAnsi="仿宋" w:cs="仿宋" w:hint="eastAsia"/>
                <w:bCs/>
                <w:szCs w:val="21"/>
              </w:rPr>
              <w:t>型号</w:t>
            </w:r>
          </w:p>
        </w:tc>
        <w:tc>
          <w:tcPr>
            <w:tcW w:w="9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bCs/>
                <w:szCs w:val="21"/>
              </w:rPr>
            </w:pPr>
            <w:r w:rsidRPr="003508F5">
              <w:rPr>
                <w:rFonts w:ascii="仿宋" w:eastAsia="仿宋" w:hAnsi="仿宋" w:cs="仿宋" w:hint="eastAsia"/>
                <w:bCs/>
                <w:szCs w:val="21"/>
              </w:rPr>
              <w:t>数量</w:t>
            </w:r>
          </w:p>
        </w:tc>
        <w:tc>
          <w:tcPr>
            <w:tcW w:w="1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tabs>
                <w:tab w:val="left" w:pos="5103"/>
              </w:tabs>
              <w:adjustRightInd w:val="0"/>
              <w:snapToGrid w:val="0"/>
              <w:spacing w:line="360" w:lineRule="auto"/>
              <w:jc w:val="center"/>
              <w:rPr>
                <w:rFonts w:ascii="仿宋" w:eastAsia="仿宋" w:hAnsi="仿宋" w:cs="仿宋"/>
                <w:bCs/>
                <w:kern w:val="0"/>
                <w:szCs w:val="21"/>
              </w:rPr>
            </w:pPr>
            <w:proofErr w:type="gramStart"/>
            <w:r w:rsidRPr="003508F5">
              <w:rPr>
                <w:rFonts w:ascii="仿宋" w:eastAsia="仿宋" w:hAnsi="仿宋" w:cs="仿宋" w:hint="eastAsia"/>
                <w:bCs/>
                <w:kern w:val="0"/>
                <w:szCs w:val="21"/>
              </w:rPr>
              <w:t>维保年限</w:t>
            </w:r>
            <w:proofErr w:type="gramEnd"/>
          </w:p>
        </w:tc>
        <w:tc>
          <w:tcPr>
            <w:tcW w:w="1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tabs>
                <w:tab w:val="left" w:pos="5103"/>
              </w:tabs>
              <w:adjustRightInd w:val="0"/>
              <w:snapToGrid w:val="0"/>
              <w:spacing w:line="360" w:lineRule="auto"/>
              <w:jc w:val="center"/>
              <w:rPr>
                <w:rFonts w:ascii="仿宋" w:eastAsia="仿宋" w:hAnsi="仿宋" w:cs="仿宋"/>
                <w:bCs/>
                <w:kern w:val="0"/>
                <w:szCs w:val="21"/>
              </w:rPr>
            </w:pPr>
            <w:r w:rsidRPr="003508F5">
              <w:rPr>
                <w:rFonts w:ascii="仿宋" w:eastAsia="仿宋" w:hAnsi="仿宋" w:cs="仿宋" w:hint="eastAsia"/>
                <w:bCs/>
                <w:kern w:val="0"/>
                <w:szCs w:val="21"/>
              </w:rPr>
              <w:t>预算金额/年（万元）</w:t>
            </w:r>
          </w:p>
        </w:tc>
      </w:tr>
      <w:tr w:rsidR="00F44ACA" w:rsidRPr="003508F5" w:rsidTr="00EA3993">
        <w:trPr>
          <w:trHeight w:val="527"/>
        </w:trPr>
        <w:tc>
          <w:tcPr>
            <w:tcW w:w="1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bookmarkStart w:id="19" w:name="OLE_LINK479"/>
            <w:bookmarkStart w:id="20" w:name="OLE_LINK474"/>
            <w:bookmarkStart w:id="21" w:name="_Hlk196150478"/>
            <w:r w:rsidRPr="003508F5">
              <w:rPr>
                <w:rFonts w:ascii="仿宋" w:eastAsia="仿宋" w:hAnsi="仿宋" w:cs="仿宋" w:hint="eastAsia"/>
                <w:szCs w:val="21"/>
              </w:rPr>
              <w:t>2021016392</w:t>
            </w:r>
            <w:bookmarkEnd w:id="19"/>
            <w:bookmarkEnd w:id="20"/>
          </w:p>
        </w:tc>
        <w:tc>
          <w:tcPr>
            <w:tcW w:w="11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r w:rsidRPr="003508F5">
              <w:rPr>
                <w:rFonts w:ascii="仿宋" w:eastAsia="仿宋" w:hAnsi="仿宋" w:cs="仿宋" w:hint="eastAsia"/>
                <w:szCs w:val="21"/>
              </w:rPr>
              <w:t>生物分析仪</w:t>
            </w:r>
          </w:p>
        </w:tc>
        <w:tc>
          <w:tcPr>
            <w:tcW w:w="1604" w:type="dxa"/>
            <w:tcBorders>
              <w:top w:val="single" w:sz="4" w:space="0" w:color="000000"/>
              <w:left w:val="single" w:sz="4" w:space="0" w:color="000000"/>
              <w:bottom w:val="single" w:sz="4" w:space="0" w:color="000000"/>
              <w:right w:val="single" w:sz="4" w:space="0" w:color="000000"/>
            </w:tcBorders>
            <w:vAlign w:val="center"/>
          </w:tcPr>
          <w:p w:rsidR="00F44ACA" w:rsidRPr="003508F5" w:rsidRDefault="00F44ACA" w:rsidP="00EA3993">
            <w:pPr>
              <w:spacing w:line="360" w:lineRule="auto"/>
              <w:jc w:val="center"/>
              <w:rPr>
                <w:rFonts w:ascii="仿宋" w:eastAsia="仿宋" w:hAnsi="仿宋" w:cs="仿宋"/>
                <w:szCs w:val="21"/>
              </w:rPr>
            </w:pPr>
            <w:r w:rsidRPr="003508F5">
              <w:rPr>
                <w:rFonts w:ascii="仿宋" w:eastAsia="仿宋" w:hAnsi="仿宋" w:cs="仿宋" w:hint="eastAsia"/>
                <w:szCs w:val="21"/>
              </w:rPr>
              <w:t>安捷伦</w:t>
            </w:r>
          </w:p>
        </w:tc>
        <w:tc>
          <w:tcPr>
            <w:tcW w:w="16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bookmarkStart w:id="22" w:name="OLE_LINK478"/>
            <w:bookmarkStart w:id="23" w:name="OLE_LINK477"/>
            <w:r w:rsidRPr="003508F5">
              <w:rPr>
                <w:rFonts w:ascii="仿宋" w:eastAsia="仿宋" w:hAnsi="仿宋" w:cs="仿宋" w:hint="eastAsia"/>
                <w:szCs w:val="21"/>
              </w:rPr>
              <w:t>2100</w:t>
            </w:r>
            <w:bookmarkEnd w:id="22"/>
            <w:bookmarkEnd w:id="23"/>
          </w:p>
        </w:tc>
        <w:tc>
          <w:tcPr>
            <w:tcW w:w="9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r w:rsidRPr="003508F5">
              <w:rPr>
                <w:rFonts w:ascii="仿宋" w:eastAsia="仿宋" w:hAnsi="仿宋" w:cs="仿宋" w:hint="eastAsia"/>
                <w:szCs w:val="21"/>
              </w:rPr>
              <w:t>1</w:t>
            </w:r>
          </w:p>
        </w:tc>
        <w:tc>
          <w:tcPr>
            <w:tcW w:w="1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rPr>
            </w:pPr>
            <w:r w:rsidRPr="003508F5">
              <w:rPr>
                <w:rFonts w:ascii="仿宋" w:eastAsia="仿宋" w:hAnsi="仿宋" w:cs="仿宋" w:hint="eastAsia"/>
                <w:szCs w:val="21"/>
              </w:rPr>
              <w:t>1年</w:t>
            </w:r>
          </w:p>
        </w:tc>
        <w:tc>
          <w:tcPr>
            <w:tcW w:w="1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44ACA" w:rsidRPr="003508F5" w:rsidRDefault="00F44ACA" w:rsidP="00EA3993">
            <w:pPr>
              <w:spacing w:line="360" w:lineRule="auto"/>
              <w:jc w:val="center"/>
              <w:rPr>
                <w:rFonts w:ascii="仿宋" w:eastAsia="仿宋" w:hAnsi="仿宋" w:cs="仿宋"/>
                <w:szCs w:val="21"/>
                <w:highlight w:val="cyan"/>
              </w:rPr>
            </w:pPr>
            <w:r w:rsidRPr="003508F5">
              <w:rPr>
                <w:rFonts w:ascii="仿宋" w:eastAsia="仿宋" w:hAnsi="仿宋" w:hint="eastAsia"/>
                <w:szCs w:val="21"/>
              </w:rPr>
              <w:t>3.37</w:t>
            </w:r>
          </w:p>
        </w:tc>
      </w:tr>
    </w:tbl>
    <w:bookmarkEnd w:id="21"/>
    <w:p w:rsidR="00F44ACA" w:rsidRPr="003508F5" w:rsidRDefault="00F44ACA" w:rsidP="00F44ACA">
      <w:pPr>
        <w:pStyle w:val="af7"/>
        <w:spacing w:line="360" w:lineRule="auto"/>
        <w:jc w:val="both"/>
        <w:rPr>
          <w:rFonts w:ascii="仿宋" w:eastAsia="仿宋" w:hAnsi="仿宋" w:cs="仿宋"/>
          <w:b w:val="0"/>
          <w:sz w:val="21"/>
          <w:szCs w:val="21"/>
        </w:rPr>
      </w:pPr>
      <w:r w:rsidRPr="003508F5">
        <w:rPr>
          <w:rFonts w:ascii="仿宋" w:eastAsia="仿宋" w:hAnsi="仿宋" w:cs="仿宋" w:hint="eastAsia"/>
          <w:b w:val="0"/>
          <w:sz w:val="21"/>
          <w:szCs w:val="21"/>
        </w:rPr>
        <w:t>（二）、</w:t>
      </w:r>
      <w:proofErr w:type="gramStart"/>
      <w:r w:rsidRPr="003508F5">
        <w:rPr>
          <w:rFonts w:ascii="仿宋" w:eastAsia="仿宋" w:hAnsi="仿宋" w:cs="仿宋" w:hint="eastAsia"/>
          <w:b w:val="0"/>
          <w:bCs/>
          <w:sz w:val="21"/>
          <w:szCs w:val="21"/>
        </w:rPr>
        <w:t>维保服务</w:t>
      </w:r>
      <w:proofErr w:type="gramEnd"/>
      <w:r w:rsidRPr="003508F5">
        <w:rPr>
          <w:rFonts w:ascii="仿宋" w:eastAsia="仿宋" w:hAnsi="仿宋" w:cs="仿宋" w:hint="eastAsia"/>
          <w:b w:val="0"/>
          <w:bCs/>
          <w:sz w:val="21"/>
          <w:szCs w:val="21"/>
        </w:rPr>
        <w:t>要求：</w:t>
      </w:r>
    </w:p>
    <w:p w:rsidR="00F44ACA" w:rsidRPr="003508F5" w:rsidRDefault="00F44ACA" w:rsidP="00F44ACA">
      <w:pPr>
        <w:spacing w:line="360" w:lineRule="auto"/>
        <w:rPr>
          <w:rFonts w:ascii="仿宋" w:eastAsia="仿宋" w:hAnsi="仿宋" w:cs="宋体"/>
          <w:szCs w:val="21"/>
        </w:rPr>
      </w:pPr>
      <w:bookmarkStart w:id="24" w:name="OLE_LINK358"/>
      <w:bookmarkStart w:id="25" w:name="OLE_LINK357"/>
      <w:r w:rsidRPr="003508F5">
        <w:rPr>
          <w:rFonts w:ascii="仿宋" w:eastAsia="仿宋" w:hAnsi="仿宋" w:cs="宋体" w:hint="eastAsia"/>
          <w:szCs w:val="21"/>
        </w:rPr>
        <w:t>▲1、服务期限：中标后，</w:t>
      </w:r>
      <w:proofErr w:type="gramStart"/>
      <w:r w:rsidRPr="003508F5">
        <w:rPr>
          <w:rFonts w:ascii="仿宋" w:eastAsia="仿宋" w:hAnsi="仿宋" w:cs="宋体" w:hint="eastAsia"/>
          <w:szCs w:val="21"/>
        </w:rPr>
        <w:t>维保合同</w:t>
      </w:r>
      <w:proofErr w:type="gramEnd"/>
      <w:r w:rsidRPr="003508F5">
        <w:rPr>
          <w:rFonts w:ascii="仿宋" w:eastAsia="仿宋" w:hAnsi="仿宋" w:cs="宋体" w:hint="eastAsia"/>
          <w:szCs w:val="21"/>
        </w:rPr>
        <w:t>已到期的，以签订合同之日起开始计算，</w:t>
      </w:r>
      <w:proofErr w:type="gramStart"/>
      <w:r w:rsidRPr="003508F5">
        <w:rPr>
          <w:rFonts w:ascii="仿宋" w:eastAsia="仿宋" w:hAnsi="仿宋" w:cs="宋体" w:hint="eastAsia"/>
          <w:szCs w:val="21"/>
        </w:rPr>
        <w:t>维保期限</w:t>
      </w:r>
      <w:proofErr w:type="gramEnd"/>
      <w:r w:rsidRPr="003508F5">
        <w:rPr>
          <w:rFonts w:ascii="仿宋" w:eastAsia="仿宋" w:hAnsi="仿宋" w:cs="宋体" w:hint="eastAsia"/>
          <w:szCs w:val="21"/>
        </w:rPr>
        <w:t>1年。中标后，</w:t>
      </w:r>
      <w:proofErr w:type="gramStart"/>
      <w:r w:rsidRPr="003508F5">
        <w:rPr>
          <w:rFonts w:ascii="仿宋" w:eastAsia="仿宋" w:hAnsi="仿宋" w:cs="宋体" w:hint="eastAsia"/>
          <w:szCs w:val="21"/>
        </w:rPr>
        <w:t>维保合同</w:t>
      </w:r>
      <w:proofErr w:type="gramEnd"/>
      <w:r w:rsidRPr="003508F5">
        <w:rPr>
          <w:rFonts w:ascii="仿宋" w:eastAsia="仿宋" w:hAnsi="仿宋" w:cs="宋体" w:hint="eastAsia"/>
          <w:szCs w:val="21"/>
        </w:rPr>
        <w:t>未到期的，自上一期</w:t>
      </w:r>
      <w:proofErr w:type="gramStart"/>
      <w:r w:rsidRPr="003508F5">
        <w:rPr>
          <w:rFonts w:ascii="仿宋" w:eastAsia="仿宋" w:hAnsi="仿宋" w:cs="宋体" w:hint="eastAsia"/>
          <w:szCs w:val="21"/>
        </w:rPr>
        <w:t>合同出保之</w:t>
      </w:r>
      <w:proofErr w:type="gramEnd"/>
      <w:r w:rsidRPr="003508F5">
        <w:rPr>
          <w:rFonts w:ascii="仿宋" w:eastAsia="仿宋" w:hAnsi="仿宋" w:cs="宋体" w:hint="eastAsia"/>
          <w:szCs w:val="21"/>
        </w:rPr>
        <w:t>日起开始计算，</w:t>
      </w:r>
      <w:proofErr w:type="gramStart"/>
      <w:r w:rsidRPr="003508F5">
        <w:rPr>
          <w:rFonts w:ascii="仿宋" w:eastAsia="仿宋" w:hAnsi="仿宋" w:cs="宋体" w:hint="eastAsia"/>
          <w:szCs w:val="21"/>
        </w:rPr>
        <w:t>维保期限</w:t>
      </w:r>
      <w:proofErr w:type="gramEnd"/>
      <w:r w:rsidRPr="003508F5">
        <w:rPr>
          <w:rFonts w:ascii="仿宋" w:eastAsia="仿宋" w:hAnsi="仿宋" w:cs="宋体" w:hint="eastAsia"/>
          <w:szCs w:val="21"/>
        </w:rPr>
        <w:t>1年。</w:t>
      </w:r>
    </w:p>
    <w:p w:rsidR="00F44ACA" w:rsidRPr="003508F5" w:rsidRDefault="00F44ACA" w:rsidP="00F44ACA">
      <w:pPr>
        <w:spacing w:line="360" w:lineRule="auto"/>
        <w:rPr>
          <w:rFonts w:ascii="仿宋" w:eastAsia="仿宋" w:hAnsi="仿宋" w:cs="宋体"/>
          <w:szCs w:val="21"/>
        </w:rPr>
      </w:pPr>
      <w:bookmarkStart w:id="26" w:name="OLE_LINK359"/>
      <w:bookmarkStart w:id="27" w:name="OLE_LINK360"/>
      <w:bookmarkEnd w:id="24"/>
      <w:bookmarkEnd w:id="25"/>
      <w:r w:rsidRPr="003508F5">
        <w:rPr>
          <w:rFonts w:ascii="仿宋" w:eastAsia="仿宋" w:hAnsi="仿宋" w:cs="宋体" w:hint="eastAsia"/>
          <w:szCs w:val="21"/>
        </w:rPr>
        <w:t>▲2、全保服务，报价已包括维修保养所需要的全部零件费（含计算机、显示器、打印机）、不限次人工服务费用，采购方不再另行支付其他费用。</w:t>
      </w:r>
    </w:p>
    <w:p w:rsidR="00F44ACA" w:rsidRPr="003508F5" w:rsidRDefault="00F44ACA" w:rsidP="00F44ACA">
      <w:pPr>
        <w:spacing w:line="360" w:lineRule="auto"/>
        <w:rPr>
          <w:rFonts w:ascii="仿宋" w:eastAsia="仿宋" w:hAnsi="仿宋" w:cs="宋体"/>
          <w:szCs w:val="21"/>
        </w:rPr>
      </w:pPr>
      <w:r w:rsidRPr="003508F5">
        <w:rPr>
          <w:rFonts w:ascii="仿宋" w:eastAsia="仿宋" w:hAnsi="仿宋" w:cs="宋体" w:hint="eastAsia"/>
          <w:szCs w:val="21"/>
        </w:rPr>
        <w:t>3、开机率≥95%（365天计算），停机天数每超过一天顺延保修三天。</w:t>
      </w:r>
    </w:p>
    <w:bookmarkEnd w:id="26"/>
    <w:bookmarkEnd w:id="27"/>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4、维修保养服务：</w:t>
      </w:r>
      <w:r w:rsidRPr="003508F5">
        <w:rPr>
          <w:rFonts w:ascii="仿宋" w:eastAsia="仿宋" w:hAnsi="仿宋" w:cs="宋体" w:hint="eastAsia"/>
          <w:szCs w:val="21"/>
        </w:rPr>
        <w:tab/>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4.1、包括定期巡检、预防性维护、性能检测、维修和不定期培训等，并使用医院制式表格进行相关工作记录。</w:t>
      </w:r>
    </w:p>
    <w:p w:rsidR="00F44ACA" w:rsidRPr="003508F5" w:rsidRDefault="00F44ACA" w:rsidP="00F44ACA">
      <w:pPr>
        <w:tabs>
          <w:tab w:val="left" w:pos="2540"/>
        </w:tabs>
        <w:autoSpaceDE w:val="0"/>
        <w:autoSpaceDN w:val="0"/>
        <w:adjustRightInd w:val="0"/>
        <w:spacing w:line="360" w:lineRule="auto"/>
        <w:rPr>
          <w:rFonts w:ascii="仿宋" w:eastAsia="仿宋" w:hAnsi="仿宋" w:cs="宋体"/>
          <w:szCs w:val="21"/>
        </w:rPr>
      </w:pPr>
      <w:bookmarkStart w:id="28" w:name="OLE_LINK361"/>
      <w:bookmarkStart w:id="29" w:name="OLE_LINK362"/>
      <w:r w:rsidRPr="003508F5">
        <w:rPr>
          <w:rFonts w:ascii="仿宋" w:eastAsia="仿宋" w:hAnsi="仿宋" w:cs="宋体" w:hint="eastAsia"/>
          <w:szCs w:val="21"/>
        </w:rPr>
        <w:t>4.2、一年免费上门对仪器进行检查和校准≥1次，按照PM要求对仪器系统检查,更换年度保养套件。</w:t>
      </w:r>
    </w:p>
    <w:bookmarkEnd w:id="28"/>
    <w:bookmarkEnd w:id="29"/>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4.3、维修服务：</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30" w:name="OLE_LINK364"/>
      <w:bookmarkStart w:id="31" w:name="OLE_LINK363"/>
      <w:r w:rsidRPr="003508F5">
        <w:rPr>
          <w:rFonts w:ascii="仿宋" w:eastAsia="仿宋" w:hAnsi="仿宋" w:cs="宋体" w:hint="eastAsia"/>
          <w:szCs w:val="21"/>
        </w:rPr>
        <w:t>4.3.1、所有更换的零件保证为全新、原厂零件，保证其安全合法性和渠道正规性。</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32" w:name="OLE_LINK365"/>
      <w:bookmarkStart w:id="33" w:name="OLE_LINK366"/>
      <w:bookmarkEnd w:id="30"/>
      <w:bookmarkEnd w:id="31"/>
      <w:r w:rsidRPr="003508F5">
        <w:rPr>
          <w:rFonts w:ascii="仿宋" w:eastAsia="仿宋" w:hAnsi="仿宋" w:cs="宋体" w:hint="eastAsia"/>
          <w:szCs w:val="21"/>
        </w:rPr>
        <w:t>4.3.2、更换的零配件质保期≥6个月。</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34" w:name="OLE_LINK368"/>
      <w:bookmarkStart w:id="35" w:name="OLE_LINK367"/>
      <w:bookmarkEnd w:id="32"/>
      <w:bookmarkEnd w:id="33"/>
      <w:r w:rsidRPr="003508F5">
        <w:rPr>
          <w:rFonts w:ascii="仿宋" w:eastAsia="仿宋" w:hAnsi="仿宋" w:cs="宋体" w:hint="eastAsia"/>
          <w:szCs w:val="21"/>
        </w:rPr>
        <w:t>4.4、全年（365天）提供7*24小时服务，仪器发生故障时，工程师电话响应时间≤4小时，工程师通过电话指导用户排除故障，电话无法解决问题，工程师在48小时内到达。</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36" w:name="OLE_LINK369"/>
      <w:bookmarkStart w:id="37" w:name="OLE_LINK370"/>
      <w:bookmarkEnd w:id="34"/>
      <w:bookmarkEnd w:id="35"/>
      <w:r w:rsidRPr="003508F5">
        <w:rPr>
          <w:rFonts w:ascii="仿宋" w:eastAsia="仿宋" w:hAnsi="仿宋" w:cs="宋体" w:hint="eastAsia"/>
          <w:szCs w:val="21"/>
        </w:rPr>
        <w:t>▲4.5、最终服务商为本项目服务的工程师≥2人，接受过相关仪器原厂培训并考核合格，提供培训合格证明文件和团队人员名单。</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38" w:name="OLE_LINK371"/>
      <w:bookmarkStart w:id="39" w:name="OLE_LINK372"/>
      <w:bookmarkEnd w:id="36"/>
      <w:bookmarkEnd w:id="37"/>
      <w:r w:rsidRPr="003508F5">
        <w:rPr>
          <w:rFonts w:ascii="仿宋" w:eastAsia="仿宋" w:hAnsi="仿宋" w:cs="宋体" w:hint="eastAsia"/>
          <w:szCs w:val="21"/>
        </w:rPr>
        <w:t>4.6、</w:t>
      </w:r>
      <w:proofErr w:type="gramStart"/>
      <w:r w:rsidRPr="003508F5">
        <w:rPr>
          <w:rFonts w:ascii="仿宋" w:eastAsia="仿宋" w:hAnsi="仿宋" w:cs="宋体" w:hint="eastAsia"/>
          <w:szCs w:val="21"/>
        </w:rPr>
        <w:t>维保服务</w:t>
      </w:r>
      <w:proofErr w:type="gramEnd"/>
      <w:r w:rsidRPr="003508F5">
        <w:rPr>
          <w:rFonts w:ascii="仿宋" w:eastAsia="仿宋" w:hAnsi="仿宋" w:cs="宋体" w:hint="eastAsia"/>
          <w:szCs w:val="21"/>
        </w:rPr>
        <w:t>期到期前1个月，对设备进行全面性能检测和评估，出具检测评估报告，确保</w:t>
      </w:r>
      <w:r w:rsidRPr="003508F5">
        <w:rPr>
          <w:rFonts w:ascii="仿宋" w:eastAsia="仿宋" w:hAnsi="仿宋" w:cs="宋体" w:hint="eastAsia"/>
          <w:szCs w:val="21"/>
        </w:rPr>
        <w:lastRenderedPageBreak/>
        <w:t>设备不能</w:t>
      </w:r>
      <w:proofErr w:type="gramStart"/>
      <w:r w:rsidRPr="003508F5">
        <w:rPr>
          <w:rFonts w:ascii="仿宋" w:eastAsia="仿宋" w:hAnsi="仿宋" w:cs="宋体" w:hint="eastAsia"/>
          <w:szCs w:val="21"/>
        </w:rPr>
        <w:t>带病出保</w:t>
      </w:r>
      <w:proofErr w:type="gramEnd"/>
      <w:r w:rsidRPr="003508F5">
        <w:rPr>
          <w:rFonts w:ascii="仿宋" w:eastAsia="仿宋" w:hAnsi="仿宋" w:cs="宋体" w:hint="eastAsia"/>
          <w:szCs w:val="21"/>
        </w:rPr>
        <w:t>。</w:t>
      </w:r>
    </w:p>
    <w:bookmarkEnd w:id="38"/>
    <w:bookmarkEnd w:id="39"/>
    <w:p w:rsidR="00F44ACA" w:rsidRPr="003508F5" w:rsidRDefault="00F44ACA" w:rsidP="00F44ACA">
      <w:pPr>
        <w:autoSpaceDE w:val="0"/>
        <w:autoSpaceDN w:val="0"/>
        <w:adjustRightInd w:val="0"/>
        <w:spacing w:line="360" w:lineRule="auto"/>
        <w:rPr>
          <w:rFonts w:ascii="仿宋" w:eastAsia="仿宋" w:hAnsi="仿宋" w:cs="宋体"/>
          <w:szCs w:val="21"/>
        </w:rPr>
      </w:pPr>
      <w:r w:rsidRPr="003508F5">
        <w:rPr>
          <w:rFonts w:ascii="仿宋" w:eastAsia="仿宋" w:hAnsi="仿宋" w:cs="宋体" w:hint="eastAsia"/>
          <w:szCs w:val="21"/>
        </w:rPr>
        <w:t>4.7、服务期到期后，提供巡查服务总结和服务报告。</w:t>
      </w:r>
    </w:p>
    <w:p w:rsidR="00F44ACA" w:rsidRPr="003508F5" w:rsidRDefault="00F44ACA" w:rsidP="00F44ACA">
      <w:pPr>
        <w:autoSpaceDE w:val="0"/>
        <w:autoSpaceDN w:val="0"/>
        <w:adjustRightInd w:val="0"/>
        <w:spacing w:line="360" w:lineRule="auto"/>
        <w:rPr>
          <w:rFonts w:ascii="仿宋" w:eastAsia="仿宋" w:hAnsi="仿宋" w:cs="宋体"/>
          <w:szCs w:val="21"/>
        </w:rPr>
      </w:pPr>
      <w:bookmarkStart w:id="40" w:name="OLE_LINK374"/>
      <w:bookmarkStart w:id="41" w:name="OLE_LINK373"/>
      <w:r w:rsidRPr="003508F5">
        <w:rPr>
          <w:rFonts w:ascii="仿宋" w:eastAsia="仿宋" w:hAnsi="仿宋" w:cs="宋体" w:hint="eastAsia"/>
          <w:szCs w:val="21"/>
        </w:rPr>
        <w:t>4.8、提供巡检、预防性维护、性能检测、培训方案和人员配备方案。</w:t>
      </w:r>
      <w:bookmarkEnd w:id="40"/>
      <w:bookmarkEnd w:id="41"/>
    </w:p>
    <w:p w:rsidR="00F44ACA" w:rsidRPr="003508F5" w:rsidRDefault="00F44ACA" w:rsidP="00F44ACA">
      <w:pPr>
        <w:spacing w:line="360" w:lineRule="auto"/>
        <w:rPr>
          <w:rFonts w:ascii="仿宋" w:eastAsia="仿宋" w:hAnsi="仿宋"/>
          <w:szCs w:val="21"/>
        </w:rPr>
      </w:pPr>
      <w:r w:rsidRPr="003508F5">
        <w:rPr>
          <w:rFonts w:ascii="仿宋" w:eastAsia="仿宋" w:hAnsi="仿宋" w:cs="宋体" w:hint="eastAsia"/>
          <w:szCs w:val="21"/>
        </w:rPr>
        <w:t>4.9、提供配件及易损件清单。</w:t>
      </w:r>
    </w:p>
    <w:p w:rsidR="00F46E21" w:rsidRPr="00F44ACA" w:rsidRDefault="00F46E21" w:rsidP="00F44ACA">
      <w:bookmarkStart w:id="42" w:name="_GoBack"/>
      <w:bookmarkEnd w:id="42"/>
    </w:p>
    <w:sectPr w:rsidR="00F46E21" w:rsidRPr="00F44ACA">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11" w:rsidRDefault="00030911" w:rsidP="00F46E21">
      <w:r>
        <w:separator/>
      </w:r>
    </w:p>
  </w:endnote>
  <w:endnote w:type="continuationSeparator" w:id="0">
    <w:p w:rsidR="00030911" w:rsidRDefault="00030911" w:rsidP="00F4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微软雅黑"/>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_.">
    <w:altName w:val="Segoe Prin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CA" w:rsidRDefault="00F44ACA">
    <w:pPr>
      <w:pStyle w:val="af1"/>
      <w:spacing w:line="14" w:lineRule="auto"/>
      <w:rPr>
        <w:sz w:val="20"/>
      </w:rPr>
    </w:pPr>
    <w:r>
      <w:rPr>
        <w:noProof/>
      </w:rPr>
      <mc:AlternateContent>
        <mc:Choice Requires="wps">
          <w:drawing>
            <wp:anchor distT="0" distB="0" distL="114300" distR="114300" simplePos="0" relativeHeight="251671552" behindDoc="1" locked="0" layoutInCell="1" allowOverlap="1" wp14:anchorId="356308C2" wp14:editId="3353B931">
              <wp:simplePos x="0" y="0"/>
              <wp:positionH relativeFrom="page">
                <wp:posOffset>887730</wp:posOffset>
              </wp:positionH>
              <wp:positionV relativeFrom="page">
                <wp:posOffset>10193655</wp:posOffset>
              </wp:positionV>
              <wp:extent cx="484505"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F44ACA" w:rsidRDefault="00F44ACA">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69.9pt;margin-top:802.65pt;width:38.15pt;height:12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09pwEAACwDAAAOAAAAZHJzL2Uyb0RvYy54bWysUkuOEzEQ3SNxB8t74k6UoFErnZHQaBAS&#10;AqSBAzhuO23JdlllT7pzAbgBKzbsOVfOQdkzneGzQ2yqy1XVz++98vZ68o4dNSYLoePLRcOZDgp6&#10;Gw4d//Tx9sUVZynL0EsHQXf8pBO/3j1/th1jq1cwgOs1MgIJqR1jx4ecYytEUoP2Mi0g6kBNA+hl&#10;piMeRI9yJHTvxKppXooRsI8ISqdE1ZuHJt9VfGO0yu+NSToz13HilmvEGvclit1WtgeUcbDqkYb8&#10;BxZe2kCXXqBuZJbsHu1fUN4qhAQmLxR4AcZYpasGUrNs/lBzN8ioqxYyJ8WLTen/wap3xw/IbE+7&#10;I3uC9LSj89cv528/zt8/M6qRQWNMLc3dRZrM0yuYaHiuJyoW3ZNBX76kiFGfsE4Xe/WUmaLi+mq9&#10;aTacKWotN6t1U9HF088RU36twbOSdBxpe9VUeXybMhGh0Xmk3BXg1jpXN+jCbwUaLBVRmD8wLFme&#10;9lOVuprZ76E/kSj3JpCl5XnMCc7Jfk7uI9rDQKyq9IpMK6mcHp9P2fmv53r/0yPf/QQAAP//AwBQ&#10;SwMEFAAGAAgAAAAhAGWmgc3hAAAADQEAAA8AAABkcnMvZG93bnJldi54bWxMj8FugzAQRO+V8g/W&#10;RuqtsQEVFYqJoqo9VapK6KFHgx1AwWuKnYT+fTen5razO5p9U2wXO7Kzmf3gUEK0EcAMtk4P2En4&#10;qt8enoD5oFCr0aGR8Gs8bMvVXaFy7S5YmfM+dIxC0OdKQh/ClHPu295Y5TduMki3g5utCiTnjutZ&#10;XSjcjjwWIuVWDUgfejWZl960x/3JSth9Y/U6/Hw0n9WhGuo6E/ieHqW8Xy+7Z2DBLOHfDFd8QoeS&#10;mBp3Qu3ZSDrJCD3QkIrHBBhZ4iiNgDXXVZwlwMuC37Yo/wAAAP//AwBQSwECLQAUAAYACAAAACEA&#10;toM4kv4AAADhAQAAEwAAAAAAAAAAAAAAAAAAAAAAW0NvbnRlbnRfVHlwZXNdLnhtbFBLAQItABQA&#10;BgAIAAAAIQA4/SH/1gAAAJQBAAALAAAAAAAAAAAAAAAAAC8BAABfcmVscy8ucmVsc1BLAQItABQA&#10;BgAIAAAAIQBLG109pwEAACwDAAAOAAAAAAAAAAAAAAAAAC4CAABkcnMvZTJvRG9jLnhtbFBLAQIt&#10;ABQABgAIAAAAIQBlpoHN4QAAAA0BAAAPAAAAAAAAAAAAAAAAAAEEAABkcnMvZG93bnJldi54bWxQ&#10;SwUGAAAAAAQABADzAAAADwUAAAAA&#10;" filled="f" stroked="f">
              <v:textbox inset="0,0,0,0">
                <w:txbxContent>
                  <w:p w:rsidR="00F44ACA" w:rsidRDefault="00F44ACA">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CA" w:rsidRDefault="00F44ACA">
    <w:pPr>
      <w:pStyle w:val="af1"/>
      <w:spacing w:line="14" w:lineRule="auto"/>
      <w:rPr>
        <w:sz w:val="20"/>
      </w:rPr>
    </w:pPr>
    <w:r>
      <w:rPr>
        <w:noProof/>
      </w:rPr>
      <mc:AlternateContent>
        <mc:Choice Requires="wps">
          <w:drawing>
            <wp:anchor distT="0" distB="0" distL="114300" distR="114300" simplePos="0" relativeHeight="251669504" behindDoc="1" locked="0" layoutInCell="1" allowOverlap="1" wp14:anchorId="59F17AC7" wp14:editId="200000C2">
              <wp:simplePos x="0" y="0"/>
              <wp:positionH relativeFrom="page">
                <wp:posOffset>6191250</wp:posOffset>
              </wp:positionH>
              <wp:positionV relativeFrom="page">
                <wp:posOffset>10129520</wp:posOffset>
              </wp:positionV>
              <wp:extent cx="484505"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F44ACA" w:rsidRDefault="00F44ACA">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noProof/>
                              <w:sz w:val="18"/>
                            </w:rPr>
                            <w:t>2</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left:0;text-align:left;margin-left:487.5pt;margin-top:797.6pt;width:38.15pt;height:12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8QqAEAACwDAAAOAAAAZHJzL2Uyb0RvYy54bWysUsFOGzEQvSPxD5bvxJuQVGiVDRJCoEoV&#10;rQR8gOO1s5Zsj2Wb7OYH6B/01Evv/a58R8eGDRRuiMvseGb2+b03Xp4P1pCtDFGDa+h0UlEinYBW&#10;u01D7++uTs4oiYm7lhtwsqE7Gen56vho2ftazqAD08pAEMTFuvcN7VLyNWNRdNLyOAEvHTYVBMsT&#10;HsOGtYH3iG4Nm1XVF9ZDaH0AIWPE6uVTk64KvlJSpO9KRZmIaShySyWGEtc5stWS15vAfafFMw3+&#10;ARaWa4eXHqAueeLkIeh3UFaLABFUmgiwDJTSQhYNqGZavVFz23EvixY0J/qDTfHzYMXN9kcgusXd&#10;TSlx3OKO9r9+7n//3f95JFhDg3ofa5y79TiZhgsYcHisRyxm3YMKNn9REcE+Wr072CuHRAQW52fz&#10;RbWgRGBrupjNq2I/e/nZh5iuJViSk4YG3F4xlW+/xYREcHQcyXc5uNLGlA0a918BB3OFZeZPDHOW&#10;hvVQpJ6O7NfQ7lCU+erQ0vw8xiSMyXpMHnzQmw5ZFekFGVdSOD0/n7zz1+dy/8sjX/0DAAD//wMA&#10;UEsDBBQABgAIAAAAIQBFcP+k4gAAAA4BAAAPAAAAZHJzL2Rvd25yZXYueG1sTI/BTsMwEETvSPyD&#10;tUjcqJOgBJLGqSoEJyREGg49OvE2sRqvQ+y24e9xT3Db0Yxm35SbxYzsjLPTlgTEqwgYUmeVpl7A&#10;V/P28AzMeUlKjpZQwA862FS3N6UslL1Qjeed71koIVdIAYP3U8G56wY00q3shBS8g52N9EHOPVez&#10;vIRyM/IkijJupKbwYZATvgzYHXcnI2C7p/pVf3+0n/Wh1k2TR/SeHYW4v1u2a2AeF/8Xhit+QIcq&#10;MLX2RMqxUUD+lIYtPhhpnibArpEojR+BteHK4jwBXpX8/4zqFwAA//8DAFBLAQItABQABgAIAAAA&#10;IQC2gziS/gAAAOEBAAATAAAAAAAAAAAAAAAAAAAAAABbQ29udGVudF9UeXBlc10ueG1sUEsBAi0A&#10;FAAGAAgAAAAhADj9If/WAAAAlAEAAAsAAAAAAAAAAAAAAAAALwEAAF9yZWxzLy5yZWxzUEsBAi0A&#10;FAAGAAgAAAAhAF1NHxCoAQAALAMAAA4AAAAAAAAAAAAAAAAALgIAAGRycy9lMm9Eb2MueG1sUEsB&#10;Ai0AFAAGAAgAAAAhAEVw/6TiAAAADgEAAA8AAAAAAAAAAAAAAAAAAgQAAGRycy9kb3ducmV2Lnht&#10;bFBLBQYAAAAABAAEAPMAAAARBQAAAAA=&#10;" filled="f" stroked="f">
              <v:textbox inset="0,0,0,0">
                <w:txbxContent>
                  <w:p w:rsidR="00F44ACA" w:rsidRDefault="00F44ACA">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noProof/>
                        <w:sz w:val="18"/>
                      </w:rPr>
                      <w:t>2</w:t>
                    </w:r>
                    <w:r>
                      <w:fldChar w:fldCharType="end"/>
                    </w:r>
                    <w:r>
                      <w:rPr>
                        <w:rFonts w:ascii="Times New Roman" w:hAnsi="Times New Roman"/>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3B29CB7F" wp14:editId="4D70A9BE">
              <wp:simplePos x="0" y="0"/>
              <wp:positionH relativeFrom="page">
                <wp:posOffset>887730</wp:posOffset>
              </wp:positionH>
              <wp:positionV relativeFrom="page">
                <wp:posOffset>10146030</wp:posOffset>
              </wp:positionV>
              <wp:extent cx="101600" cy="177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rsidR="00F44ACA" w:rsidRDefault="00F44ACA">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文本框 12" o:spid="_x0000_s1030" type="#_x0000_t202" style="position:absolute;left:0;text-align:left;margin-left:69.9pt;margin-top:798.9pt;width:8pt;height:14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zxpgEAACwDAAAOAAAAZHJzL2Uyb0RvYy54bWysUs1uGyEQvlfqOyDuNWurSqKV15GqKFWl&#10;qq2U9gEwC14kYNBAvOsXaN+gp15673P5OTrgrNOfW5QLDDPDx/d9w/p68o7tNSYLoePLRcOZDgp6&#10;G3Yd//L59tUVZynL0EsHQXf8oBO/3rx8sR5jq1cwgOs1MgIJqR1jx4ecYytEUoP2Mi0g6kBFA+hl&#10;piPuRI9yJHTvxKppLsQI2EcEpVOi7M2pyDcV3xit8kdjks7MdZy45bpiXbdlFZu1bHco42DVAw35&#10;BBZe2kCPnqFuZJbsHu1/UN4qhAQmLxR4AcZYpasGUrNs/lFzN8ioqxYyJ8WzTen5YNWH/SdktqfZ&#10;rTgL0tOMjt+/HX/8Ov78yihHBo0xtdR3F6kzT29gouY5nyhZdE8GfdlJEaM6WX0426unzFS51Cwv&#10;GqooKi0vL68oJnTxeDliym81eFaCjiNNr5oq9+9TPrXOLeWtALfWuTpBF/5KEGbJiML8xLBEedpO&#10;Verrmf0W+gOJcu8CWVq+xxzgHGzn4D6i3Q3EqkqvyDSSSv/h+5SZ/3mu7z9+8s1vAAAA//8DAFBL&#10;AwQUAAYACAAAACEAfttfnt4AAAANAQAADwAAAGRycy9kb3ducmV2LnhtbEyPwU6DQBCG7ya+w2ZM&#10;vNmlNaBQlqYxejIxUjx4XNgpkLKzyG5bfHunJ3v7/szkn2/yzWwHccLJ944ULBcRCKTGmZ5aBV/V&#10;28MzCB80GT04QgW/6GFT3N7kOjPuTCWedqEVXEI+0wq6EMZMSt90aLVfuBGJZ3s3WR04Tq00kz5z&#10;uR3kKooSaXVPfKHTI7502Bx2R6tg+03la//zUX+W+7KvqjSi9+Sg1P3dvF2DCDiH/2W46LM6FOxU&#10;uyMZLwbOjymrB4Y4fWK6rMQxQ82QrJhkkcvrL4o/AAAA//8DAFBLAQItABQABgAIAAAAIQC2gziS&#10;/gAAAOEBAAATAAAAAAAAAAAAAAAAAAAAAABbQ29udGVudF9UeXBlc10ueG1sUEsBAi0AFAAGAAgA&#10;AAAhADj9If/WAAAAlAEAAAsAAAAAAAAAAAAAAAAALwEAAF9yZWxzLy5yZWxzUEsBAi0AFAAGAAgA&#10;AAAhAIVfPPGmAQAALAMAAA4AAAAAAAAAAAAAAAAALgIAAGRycy9lMm9Eb2MueG1sUEsBAi0AFAAG&#10;AAgAAAAhAH7bX57eAAAADQEAAA8AAAAAAAAAAAAAAAAAAAQAAGRycy9kb3ducmV2LnhtbFBLBQYA&#10;AAAABAAEAPMAAAALBQAAAAA=&#10;" filled="f" stroked="f">
              <v:textbox inset="0,0,0,0">
                <w:txbxContent>
                  <w:p w:rsidR="00F44ACA" w:rsidRDefault="00F44ACA">
                    <w:pPr>
                      <w:spacing w:line="280" w:lineRule="exact"/>
                      <w:ind w:left="20"/>
                      <w:jc w:val="left"/>
                      <w:rPr>
                        <w:rFonts w:ascii="宋体"/>
                        <w:sz w:val="24"/>
                      </w:rPr>
                    </w:pPr>
                    <w:r>
                      <w:rPr>
                        <w:rFonts w:ascii="宋体"/>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43" w:rsidRDefault="008B6943">
    <w:pPr>
      <w:pStyle w:val="af1"/>
      <w:spacing w:line="14" w:lineRule="auto"/>
      <w:rPr>
        <w:sz w:val="20"/>
      </w:rPr>
    </w:pPr>
    <w:r>
      <w:rPr>
        <w:noProof/>
      </w:rPr>
      <mc:AlternateContent>
        <mc:Choice Requires="wps">
          <w:drawing>
            <wp:anchor distT="0" distB="0" distL="114300" distR="114300" simplePos="0" relativeHeight="251664384" behindDoc="1" locked="0" layoutInCell="1" allowOverlap="1" wp14:anchorId="54DFFFD9" wp14:editId="3066FA2E">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8B6943" w:rsidRDefault="008B6943">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3" type="#_x0000_t202" style="position:absolute;left:0;text-align:left;margin-left:69.9pt;margin-top:802.65pt;width:38.15pt;height:12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tgqAEAACoDAAAOAAAAZHJzL2Uyb0RvYy54bWysUktu2zAQ3RfoHQjuY8qG7QSC5QBBkCJA&#10;0AZIcwCaIi0C/GHIWPIF2ht01U33OZfPkSETOWm7C7IZDWdGj++94ep8sIbsJETtXUOnk4oS6YRv&#10;tds29P771ckZJTFx13LjnWzoXkZ6vv78adWHWs58500rgSCIi3UfGtqlFGrGouik5XHig3TYVB4s&#10;T3iELWuB94huDZtV1ZL1HtoAXsgYsXr53KTrgq+UFOmbUlEmYhqK3FKJUOImR7Ze8XoLPHRavNDg&#10;72BhuXZ46RHqkidOHkD/B2W1AB+9ShPhLfNKaSGLBlQzrf5Rc9fxIIsWNCeGo03x42DF190tEN02&#10;dEmJ4xZXdPj18/D78fDnB1lme/oQa5y6CziXhgs/4JrHesRiVj0osPmLegj20ej90Vw5JCKwOD+b&#10;L6oFJQJb08VsXhXz2evPAWL6Ir0lOWko4O6KpXx3ExMSwdFxJN/l/JU2puzPuL8KOJgrLDN/Zpiz&#10;NGyGIvR0ZL/x7R5FmWuHhubHMSYwJpsxeQigtx2yKtILMi6kcHp5PHnjb8/l/tcnvn4CAAD//wMA&#10;UEsDBBQABgAIAAAAIQBlpoHN4QAAAA0BAAAPAAAAZHJzL2Rvd25yZXYueG1sTI/BboMwEETvlfIP&#10;1kbqrbEBFRWKiaKqPVWqSuihR4MdQMFrip2E/n03p+a2szuafVNsFzuys5n94FBCtBHADLZOD9hJ&#10;+KrfHp6A+aBQq9GhkfBrPGzL1V2hcu0uWJnzPnSMQtDnSkIfwpRz7tveWOU3bjJIt4ObrQok547r&#10;WV0o3I48FiLlVg1IH3o1mZfetMf9yUrYfWP1Ovx8NJ/VoRrqOhP4nh6lvF8vu2dgwSzh3wxXfEKH&#10;kpgad0Lt2Ug6yQg90JCKxwQYWeIojYA111WcJcDLgt+2KP8AAAD//wMAUEsBAi0AFAAGAAgAAAAh&#10;ALaDOJL+AAAA4QEAABMAAAAAAAAAAAAAAAAAAAAAAFtDb250ZW50X1R5cGVzXS54bWxQSwECLQAU&#10;AAYACAAAACEAOP0h/9YAAACUAQAACwAAAAAAAAAAAAAAAAAvAQAAX3JlbHMvLnJlbHNQSwECLQAU&#10;AAYACAAAACEARhWLYKgBAAAqAwAADgAAAAAAAAAAAAAAAAAuAgAAZHJzL2Uyb0RvYy54bWxQSwEC&#10;LQAUAAYACAAAACEAZaaBzeEAAAANAQAADwAAAAAAAAAAAAAAAAACBAAAZHJzL2Rvd25yZXYueG1s&#10;UEsFBgAAAAAEAAQA8wAAABAFAAAAAA==&#10;" filled="f" stroked="f">
              <v:textbox inset="0,0,0,0">
                <w:txbxContent>
                  <w:p w:rsidR="008B6943" w:rsidRDefault="008B6943">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43" w:rsidRDefault="008B6943">
    <w:pPr>
      <w:pStyle w:val="af1"/>
      <w:spacing w:line="14" w:lineRule="auto"/>
      <w:rPr>
        <w:sz w:val="20"/>
      </w:rPr>
    </w:pPr>
    <w:r>
      <w:rPr>
        <w:noProof/>
      </w:rPr>
      <mc:AlternateContent>
        <mc:Choice Requires="wps">
          <w:drawing>
            <wp:anchor distT="0" distB="0" distL="114300" distR="114300" simplePos="0" relativeHeight="251662336" behindDoc="1" locked="0" layoutInCell="1" allowOverlap="1" wp14:anchorId="3268AF93" wp14:editId="752470CB">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rsidR="008B6943" w:rsidRDefault="008B6943">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sidR="00F44ACA">
                            <w:rPr>
                              <w:rFonts w:ascii="Times New Roman" w:hAnsi="Times New Roman"/>
                              <w:noProof/>
                              <w:sz w:val="18"/>
                            </w:rPr>
                            <w:t>6</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34" type="#_x0000_t202" style="position:absolute;left:0;text-align:left;margin-left:487.5pt;margin-top:797.6pt;width:38.1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BAqAEAACoDAAAOAAAAZHJzL2Uyb0RvYy54bWysUkFu2zAQvBfoHwjea8qGXBiC5QBBkKBA&#10;kRRI+wCaIi0CJJcgGUv+QPKDnnrpve/yO7pkIqdNbkEuq+Xuajgzy/XZaA3ZyxA1uJbOZxUl0gno&#10;tNu19Mf3y08rSmLiruMGnGzpQUZ6tvn4YT34Ri6gB9PJQBDExWbwLe1T8g1jUfTS8jgDLx02FQTL&#10;Ex7DjnWBD4huDVtU1Wc2QOh8ACFjxOrFY5NuCr5SUqQbpaJMxLQUuaUSQ4nbHNlmzZtd4L7X4okG&#10;fwMLy7XDS09QFzxxchf0KyirRYAIKs0EWAZKaSGLBlQzr16oue25l0ULmhP9yab4frDiev8tEN21&#10;tKbEcYsrOv58OP76c/x9T+psz+Bjg1O3HufSeA4jrnmqRyxm1aMKNn9RD8E+Gn04mSvHRAQW61W9&#10;rJaUCGzNl4u6Kuaz5599iOlKgiU5aWnA3RVL+f5rTEgER6eRfJeDS21M2Z9x/xVwMFdYZv7IMGdp&#10;3I5F6Gpiv4XugKLMF4eG5scxJWFKtlNy54Pe9ciqSC/IuJDC6enx5I3/ey73Pz/xzV8AAAD//wMA&#10;UEsDBBQABgAIAAAAIQBFcP+k4gAAAA4BAAAPAAAAZHJzL2Rvd25yZXYueG1sTI/BTsMwEETvSPyD&#10;tUjcqJOgBJLGqSoEJyREGg49OvE2sRqvQ+y24e9xT3Db0Yxm35SbxYzsjLPTlgTEqwgYUmeVpl7A&#10;V/P28AzMeUlKjpZQwA862FS3N6UslL1Qjeed71koIVdIAYP3U8G56wY00q3shBS8g52N9EHOPVez&#10;vIRyM/IkijJupKbwYZATvgzYHXcnI2C7p/pVf3+0n/Wh1k2TR/SeHYW4v1u2a2AeF/8Xhit+QIcq&#10;MLX2RMqxUUD+lIYtPhhpnibArpEojR+BteHK4jwBXpX8/4zqFwAA//8DAFBLAQItABQABgAIAAAA&#10;IQC2gziS/gAAAOEBAAATAAAAAAAAAAAAAAAAAAAAAABbQ29udGVudF9UeXBlc10ueG1sUEsBAi0A&#10;FAAGAAgAAAAhADj9If/WAAAAlAEAAAsAAAAAAAAAAAAAAAAALwEAAF9yZWxzLy5yZWxzUEsBAi0A&#10;FAAGAAgAAAAhAECPAECoAQAAKgMAAA4AAAAAAAAAAAAAAAAALgIAAGRycy9lMm9Eb2MueG1sUEsB&#10;Ai0AFAAGAAgAAAAhAEVw/6TiAAAADgEAAA8AAAAAAAAAAAAAAAAAAgQAAGRycy9kb3ducmV2Lnht&#10;bFBLBQYAAAAABAAEAPMAAAARBQAAAAA=&#10;" filled="f" stroked="f">
              <v:textbox inset="0,0,0,0">
                <w:txbxContent>
                  <w:p w:rsidR="008B6943" w:rsidRDefault="008B6943">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sidR="00F44ACA">
                      <w:rPr>
                        <w:rFonts w:ascii="Times New Roman" w:hAnsi="Times New Roman"/>
                        <w:noProof/>
                        <w:sz w:val="18"/>
                      </w:rPr>
                      <w:t>6</w:t>
                    </w:r>
                    <w:r>
                      <w:fldChar w:fldCharType="end"/>
                    </w:r>
                    <w:r>
                      <w:rPr>
                        <w:rFonts w:ascii="Times New Roman" w:hAnsi="Times New Roman"/>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2080626" wp14:editId="58E09095">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rsidR="008B6943" w:rsidRDefault="008B6943">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文本框 5" o:spid="_x0000_s1035" type="#_x0000_t202" style="position:absolute;left:0;text-align:left;margin-left:69.9pt;margin-top:798.9pt;width:8pt;height:1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5WpQEAACoDAAAOAAAAZHJzL2Uyb0RvYy54bWysUkuOGyEQ3UfKHRD7mPZI80nL7ZGi0USR&#10;oiTSJAfANLiRgEIF425fILlBVtlkn3P5HCnwtCef3Wg2UFQVj/desbqevGM7jclC6Phy0XCmg4Le&#10;hm3Hv3y+fXXFWcoy9NJB0B3f68Sv1y9frMbY6jMYwPUaGYGE1I6x40POsRUiqUF7mRYQdaCiAfQy&#10;0xG3okc5Erp34qxpLsQI2EcEpVOi7M2xyNcV3xit8kdjks7MdZy45bpiXTdlFeuVbLco42DVAw35&#10;BBZe2kCPnqBuZJbsHu1/UN4qhAQmLxR4AcZYpasGUrNs/lFzN8ioqxYyJ8WTTen5YNWH3Sdktu/4&#10;OWdBehrR4fu3w49fh59f2XmxZ4yppa67SH15egMTjXnOJ0oW1ZNBX3bSw6hORu9P5uopM1UuNcuL&#10;hiqKSsvLyyuKCV08Xo6Y8lsNnpWg40izq5bK3fuUj61zS3krwK11rs7Phb8ShFkyojA/MixRnjZT&#10;Ffp6Zr+Bfk+i3LtAhpbPMQc4B5s5uI9otwOxqtIrMg2k0n/4PGXif57r+49ffP0bAAD//wMAUEsD&#10;BBQABgAIAAAAIQB+21+e3gAAAA0BAAAPAAAAZHJzL2Rvd25yZXYueG1sTI/BToNAEIbvJr7DZky8&#10;2aU1oFCWpjF6MjFSPHhc2CmQsrPIblt8e6cne/v+zOSfb/LNbAdxwsn3jhQsFxEIpMaZnloFX9Xb&#10;wzMIHzQZPThCBb/oYVPc3uQ6M+5MJZ52oRVcQj7TCroQxkxK33RotV+4EYlnezdZHThOrTSTPnO5&#10;HeQqihJpdU98odMjvnTYHHZHq2D7TeVr//NRf5b7sq+qNKL35KDU/d28XYMIOIf/ZbjoszoU7FS7&#10;IxkvBs6PKasHhjh9YrqsxDFDzZCsmGSRy+svij8AAAD//wMAUEsBAi0AFAAGAAgAAAAhALaDOJL+&#10;AAAA4QEAABMAAAAAAAAAAAAAAAAAAAAAAFtDb250ZW50X1R5cGVzXS54bWxQSwECLQAUAAYACAAA&#10;ACEAOP0h/9YAAACUAQAACwAAAAAAAAAAAAAAAAAvAQAAX3JlbHMvLnJlbHNQSwECLQAUAAYACAAA&#10;ACEAqw/OVqUBAAAqAwAADgAAAAAAAAAAAAAAAAAuAgAAZHJzL2Uyb0RvYy54bWxQSwECLQAUAAYA&#10;CAAAACEAfttfnt4AAAANAQAADwAAAAAAAAAAAAAAAAD/AwAAZHJzL2Rvd25yZXYueG1sUEsFBgAA&#10;AAAEAAQA8wAAAAoFAAAAAA==&#10;" filled="f" stroked="f">
              <v:textbox inset="0,0,0,0">
                <w:txbxContent>
                  <w:p w:rsidR="008B6943" w:rsidRDefault="008B6943">
                    <w:pPr>
                      <w:spacing w:line="280" w:lineRule="exact"/>
                      <w:ind w:left="20"/>
                      <w:jc w:val="left"/>
                      <w:rPr>
                        <w:rFonts w:ascii="宋体"/>
                        <w:sz w:val="24"/>
                      </w:rPr>
                    </w:pPr>
                    <w:r>
                      <w:rPr>
                        <w:rFonts w:ascii="宋体"/>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11" w:rsidRDefault="00030911" w:rsidP="00F46E21">
      <w:r>
        <w:separator/>
      </w:r>
    </w:p>
  </w:footnote>
  <w:footnote w:type="continuationSeparator" w:id="0">
    <w:p w:rsidR="00030911" w:rsidRDefault="00030911" w:rsidP="00F46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CA" w:rsidRDefault="00F44ACA">
    <w:pPr>
      <w:pStyle w:val="af1"/>
      <w:spacing w:line="14" w:lineRule="auto"/>
      <w:rPr>
        <w:sz w:val="20"/>
      </w:rPr>
    </w:pPr>
    <w:r>
      <w:rPr>
        <w:noProof/>
      </w:rPr>
      <mc:AlternateContent>
        <mc:Choice Requires="wps">
          <w:drawing>
            <wp:anchor distT="0" distB="0" distL="114300" distR="114300" simplePos="0" relativeHeight="251666432" behindDoc="1" locked="0" layoutInCell="1" allowOverlap="1" wp14:anchorId="0D97EE69" wp14:editId="18A1DB22">
              <wp:simplePos x="0" y="0"/>
              <wp:positionH relativeFrom="page">
                <wp:posOffset>882650</wp:posOffset>
              </wp:positionH>
              <wp:positionV relativeFrom="page">
                <wp:posOffset>604520</wp:posOffset>
              </wp:positionV>
              <wp:extent cx="5796280" cy="0"/>
              <wp:effectExtent l="0" t="0" r="0" b="0"/>
              <wp:wrapNone/>
              <wp:docPr id="7"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style="position:absolute;left:0;text-align:left;z-index:-251650048;visibility:visible;mso-wrap-style:square;mso-wrap-distance-left:9pt;mso-wrap-distance-top:0;mso-wrap-distance-right:9pt;mso-wrap-distance-bottom:0;mso-position-horizontal:absolute;mso-position-horizontal-relative:page;mso-position-vertical:absolute;mso-position-vertical-relative:page" from="69.5pt,47.6pt" to="525.9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tpzAEAAIEDAAAOAAAAZHJzL2Uyb0RvYy54bWysUztuGzEQ7QPkDgT7aCXB8WehlQsrThMk&#10;AmIfYMTPLgH+wGG00ll8jVRpchxfI0NKlh2nCYKooIbzeTPvcXZxvXOWbVVCE3zHZ5MpZ8qLII3v&#10;O35/d/vukjPM4CXY4FXH9wr59fLtm8UYWzUPQ7BSJUYgHtsxdnzIObZNg2JQDnASovIU1CE5yHRN&#10;fSMTjITubDOfTs+bMSQZUxAKkbyrQ5AvK77WSuQvWqPKzHacZsv1TPXclLNZLqDtE8TBiOMY8A9T&#10;ODCemp6gVpCBfUvmDyhnRAoYdJ6I4JqgtRGqciA2s+krNl8HiKpyIXEwnmTC/wcrPm/XiRnZ8QvO&#10;PDh6oseH748/frJZ0WaM2FLKjV+n4w3jOhWiO51c+ScKbFf13J/0VLvMBDnfX1ydzy9JdvEUa54L&#10;Y8L8UQXHitFxa3yhCi1sP2GmZpT6lFLc1rOx41ezszOCA9oUbSGT6SLNjr6vtRiskbfG2lKBqd/c&#10;2MS2UN6+/golwv0trTRZAQ6HvBo6bMWgQH7wkuV9JFU8rS8vIzglObOKtr1YBAhtBmP/JpNaW08T&#10;FFUPOhZrE+S+ylv99M51xuNOlkV6ea/Vz1/O8hcAAAD//wMAUEsDBBQABgAIAAAAIQDzt/ys3QAA&#10;AAoBAAAPAAAAZHJzL2Rvd25yZXYueG1sTI/BTsMwEETvSPyDtUjcqNOiljbEqVAVLogDBD5gG7ux&#10;RbyO4m0T+vW44gDHmR3Nziu2k+/EyQzRBVIwn2UgDDVBO2oVfH48361BREbS2AUyCr5NhG15fVVg&#10;rsNI7+ZUcytSCcUcFVjmPpcyNtZ4jLPQG0q3Qxg8cpJDK/WAYyr3nVxk2Up6dJQ+WOzNzprmqz56&#10;BfXb67h6OZ/H6qF2GJmdraqdUrc309MjCDYT/4XhMj9NhzJt2ocj6Si6pO83iYUVbJYLEJdAtpwn&#10;mP2vI8tC/kcofwAAAP//AwBQSwECLQAUAAYACAAAACEAtoM4kv4AAADhAQAAEwAAAAAAAAAAAAAA&#10;AAAAAAAAW0NvbnRlbnRfVHlwZXNdLnhtbFBLAQItABQABgAIAAAAIQA4/SH/1gAAAJQBAAALAAAA&#10;AAAAAAAAAAAAAC8BAABfcmVscy8ucmVsc1BLAQItABQABgAIAAAAIQDtGotpzAEAAIEDAAAOAAAA&#10;AAAAAAAAAAAAAC4CAABkcnMvZTJvRG9jLnhtbFBLAQItABQABgAIAAAAIQDzt/ys3QAAAAo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1460688B" wp14:editId="51975105">
              <wp:simplePos x="0" y="0"/>
              <wp:positionH relativeFrom="page">
                <wp:posOffset>887730</wp:posOffset>
              </wp:positionH>
              <wp:positionV relativeFrom="page">
                <wp:posOffset>372110</wp:posOffset>
              </wp:positionV>
              <wp:extent cx="560705" cy="2025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rsidR="00F44ACA" w:rsidRDefault="00F44ACA">
                          <w:pPr>
                            <w:spacing w:line="319" w:lineRule="exact"/>
                            <w:jc w:val="left"/>
                          </w:pPr>
                          <w:r>
                            <w:rPr>
                              <w:rFonts w:hint="eastAsia"/>
                            </w:rPr>
                            <w:t>招标</w:t>
                          </w:r>
                          <w:r>
                            <w:t>文件</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69.9pt;margin-top:29.3pt;width:44.15pt;height:15.9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vLpAEAACMDAAAOAAAAZHJzL2Uyb0RvYy54bWysUktOIzEQ3Y/EHSzviZtICaiVDtIIMUJC&#10;M0gwB3DcdtqS7bJsk+5cYOYGrNiw51w5B2UnHeazQ2yqy1XVz/Xe8+JysIZsZIgaXEPPJhUl0glo&#10;tVs39OfD9ekFJTFx13IDTjZ0KyO9XJ58WfS+llPowLQyEARxse59Q7uUfM1YFJ20PE7AS4dNBcHy&#10;hMewZm3gPaJbw6ZVNWc9hNYHEDJGrF7tm3RZ8JWSIv1QKspETENxt1RiKHGVI1sueL0O3HdaHNbg&#10;H9jCcu3w0iPUFU+cPAb9H5TVIkAElSYCLAOltJCFA7I5q/5hc99xLwsXFCf6o0zx82DF981dILpt&#10;KBrluEWLdk+/d8+vu5df5CLL0/tY49S9x7k0fIUBbR7rEYuZ9aCCzV/kQ7CPQm+P4sohEYHF2bw6&#10;r2aUCGxNq+lsPsso7P1nH2L6JsGSnDQ0oHdFUr65jWk/Oo7kuxxca2OKf8b9VUDMXGF58/2GOUvD&#10;ajjQWUG7RTbmxqGS+VWMSRiT1Zg8+qDXHa5TOBdIdKLsfXg12eo/z+Xi97e9fAMAAP//AwBQSwME&#10;FAAGAAgAAAAhADbYq37eAAAACQEAAA8AAABkcnMvZG93bnJldi54bWxMjzFPwzAUhHck/oP1kNio&#10;3aBGSYhTVQgmJEQaBkYnfk2sxs8hdtvw7zETHU93uvuu3C52ZGecvXEkYb0SwJA6pw31Ej6b14cM&#10;mA+KtBodoYQf9LCtbm9KVWh3oRrP+9CzWEK+UBKGEKaCc98NaJVfuQkpegc3WxWinHuuZ3WJ5Xbk&#10;iRApt8pQXBjUhM8Ddsf9yUrYfVH9Yr7f24/6UJumyQW9pUcp7++W3ROwgEv4D8MffkSHKjK17kTa&#10;szHqxzyiBwmbLAUWA0mSrYG1EnKxAV6V/PpB9QsAAP//AwBQSwECLQAUAAYACAAAACEAtoM4kv4A&#10;AADhAQAAEwAAAAAAAAAAAAAAAAAAAAAAW0NvbnRlbnRfVHlwZXNdLnhtbFBLAQItABQABgAIAAAA&#10;IQA4/SH/1gAAAJQBAAALAAAAAAAAAAAAAAAAAC8BAABfcmVscy8ucmVsc1BLAQItABQABgAIAAAA&#10;IQCsVZvLpAEAACMDAAAOAAAAAAAAAAAAAAAAAC4CAABkcnMvZTJvRG9jLnhtbFBLAQItABQABgAI&#10;AAAAIQA22Kt+3gAAAAkBAAAPAAAAAAAAAAAAAAAAAP4DAABkcnMvZG93bnJldi54bWxQSwUGAAAA&#10;AAQABADzAAAACQUAAAAA&#10;" filled="f" stroked="f">
              <v:textbox inset="0,0,0,0">
                <w:txbxContent>
                  <w:p w:rsidR="00F44ACA" w:rsidRDefault="00F44ACA">
                    <w:pPr>
                      <w:spacing w:line="319" w:lineRule="exact"/>
                      <w:jc w:val="left"/>
                    </w:pPr>
                    <w:r>
                      <w:rPr>
                        <w:rFonts w:hint="eastAsia"/>
                      </w:rPr>
                      <w:t>招标</w:t>
                    </w:r>
                    <w:r>
                      <w:t>文件</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350C1352" wp14:editId="2B4DF6D9">
              <wp:simplePos x="0" y="0"/>
              <wp:positionH relativeFrom="page">
                <wp:posOffset>5956300</wp:posOffset>
              </wp:positionH>
              <wp:positionV relativeFrom="page">
                <wp:posOffset>372110</wp:posOffset>
              </wp:positionV>
              <wp:extent cx="559435" cy="2025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rsidR="00F44ACA" w:rsidRDefault="00F44ACA">
                          <w:pPr>
                            <w:spacing w:line="319" w:lineRule="exact"/>
                            <w:ind w:left="20"/>
                            <w:jc w:val="left"/>
                          </w:pPr>
                          <w:r>
                            <w:t>合同样本</w:t>
                          </w:r>
                        </w:p>
                      </w:txbxContent>
                    </wps:txbx>
                    <wps:bodyPr lIns="0" tIns="0" rIns="0" bIns="0" upright="1"/>
                  </wps:wsp>
                </a:graphicData>
              </a:graphic>
            </wp:anchor>
          </w:drawing>
        </mc:Choice>
        <mc:Fallback>
          <w:pict>
            <v:shape id="文本框 9" o:spid="_x0000_s1027" type="#_x0000_t202" style="position:absolute;left:0;text-align:left;margin-left:469pt;margin-top:29.3pt;width:44.05pt;height:15.9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1zpwEAACoDAAAOAAAAZHJzL2Uyb0RvYy54bWysUsFuGyEQvUfqPyDuNRu3G8UrryNVUapK&#10;UVop7QdgFrxIwCAg3vUPJH+QUy+997v8HR1w1kmbW9QLDDPD4703LC9Ga8hWhqjBtfR0VlEinYBO&#10;u01Lf3y/en9OSUzcddyAky3dyUgvVu9OloNv5Bx6MJ0MBEFcbAbf0j4l3zAWRS8tjzPw0mFRQbA8&#10;4TFsWBf4gOjWsHlVnbEBQucDCBkjZi8PRboq+EpJkb4qFWUipqXILZU1lHWdV7Za8mYTuO+1eKLB&#10;38DCcu3w0SPUJU+c3AX9CspqESCCSjMBloFSWsiiAdWcVv+oue25l0ULmhP90ab4/2DFzfZbILpr&#10;6YISxy2OaP/4sP/5e//rniyyPYOPDXbdeuxL4ycYccxTPmIyqx5VsHlHPQTraPTuaK4cExGYrOvF&#10;xw81JQJL82pen9UZhT1f9iGmzxIsyUFLA86uWMq31zEdWqeW/JaDK21MmZ9xfyUQM2dYZn5gmKM0&#10;rsci9Mh+Dd0ORZkvDg3Nn2MKwhSsp+DOB73pkVW5XJBxIIX+0+fJE395Lu8/f/HVHwAAAP//AwBQ&#10;SwMEFAAGAAgAAAAhABiorB3fAAAACgEAAA8AAABkcnMvZG93bnJldi54bWxMjzFvwjAUhPdK/Q/W&#10;q8RWbEBEIY2DUNVOSFVDOnR04kdiET+nsYHw72umdjzd6e67fDvZnl1w9MaRhMVcAENqnDbUSviq&#10;3p9TYD4o0qp3hBJu6GFbPD7kKtPuSiVeDqFlsYR8piR0IQwZ577p0Co/dwNS9I5utCpEObZcj+oa&#10;y23Pl0Ik3CpDcaFTA7522JwOZyth903lm/n5qD/LY2mqaiNon5yknD1NuxdgAafwF4Y7fkSHIjLV&#10;7kzas17CZpXGL0HCOk2A3QNimSyA1dESa+BFzv9fKH4BAAD//wMAUEsBAi0AFAAGAAgAAAAhALaD&#10;OJL+AAAA4QEAABMAAAAAAAAAAAAAAAAAAAAAAFtDb250ZW50X1R5cGVzXS54bWxQSwECLQAUAAYA&#10;CAAAACEAOP0h/9YAAACUAQAACwAAAAAAAAAAAAAAAAAvAQAAX3JlbHMvLnJlbHNQSwECLQAUAAYA&#10;CAAAACEApqfdc6cBAAAqAwAADgAAAAAAAAAAAAAAAAAuAgAAZHJzL2Uyb0RvYy54bWxQSwECLQAU&#10;AAYACAAAACEAGKisHd8AAAAKAQAADwAAAAAAAAAAAAAAAAABBAAAZHJzL2Rvd25yZXYueG1sUEsF&#10;BgAAAAAEAAQA8wAAAA0FAAAAAA==&#10;" filled="f" stroked="f">
              <v:textbox inset="0,0,0,0">
                <w:txbxContent>
                  <w:p w:rsidR="00F44ACA" w:rsidRDefault="00F44ACA">
                    <w:pPr>
                      <w:spacing w:line="319" w:lineRule="exact"/>
                      <w:ind w:left="20"/>
                      <w:jc w:val="left"/>
                    </w:pPr>
                    <w:r>
                      <w:t>合同样本</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43" w:rsidRDefault="008B6943">
    <w:pPr>
      <w:pStyle w:val="af1"/>
      <w:spacing w:line="14" w:lineRule="auto"/>
      <w:rPr>
        <w:sz w:val="20"/>
      </w:rPr>
    </w:pPr>
    <w:r>
      <w:rPr>
        <w:noProof/>
      </w:rPr>
      <mc:AlternateContent>
        <mc:Choice Requires="wps">
          <w:drawing>
            <wp:anchor distT="0" distB="0" distL="114300" distR="114300" simplePos="0" relativeHeight="251659264" behindDoc="1" locked="0" layoutInCell="1" allowOverlap="1" wp14:anchorId="20F7B634" wp14:editId="5A15B4A4">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69.5pt,47.6pt" to="525.9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etywEAAIEDAAAOAAAAZHJzL2Uyb0RvYy54bWysU0tuGzEM3RfoHQTt67GNfAceZxE32RSt&#10;gbYHoPWZEaAfRNVjn6XX6KqbHifXCCU7TttsgqJeyBRFPvI9chY3O2fZViU0wXd8NplyprwI0vi+&#10;41+/3L274gwzeAk2eNXxvUJ+s3z7ZjHGVs3DEKxUiRGIx3aMHR9yjm3ToBiUA5yEqDw96pAcZLqm&#10;vpEJRkJ3tplPpxfNGJKMKQiFSN7V4ZEvK77WSuRPWqPKzHacesv1TPXclLNZLqDtE8TBiGMb8A9d&#10;ODCeip6gVpCBfUvmBZQzIgUMOk9EcE3Q2ghVORCb2fQvNp8HiKpyIXEwnmTC/wcrPm7XiRlJs+PM&#10;g6MRPXz/8fDzF5sVbcaILYXc+nU63jCuUyG608mVf6LAdlXP/UlPtctMkPP88vpifkWyi6e35jkx&#10;Jsz3KjhWjI5b4wtVaGH7ATMVo9CnkOK2no0dv56dnREc0KZoC5lMF6l39H3NxWCNvDPWlgxM/ebW&#10;JraFMvv6K5QI94+wUmQFOBzi6tNhKwYF8r2XLO8jqeJpfXlpwSnJmVW07cUiQGgzGPuaSCptPXVQ&#10;VD3oWKxNkPsqb/XTnGuPx50si/T7vWY/fznLRwAAAP//AwBQSwMEFAAGAAgAAAAhAPO3/KzdAAAA&#10;CgEAAA8AAABkcnMvZG93bnJldi54bWxMj8FOwzAQRO9I/IO1SNyo06KWNsSpUBUuiAMEPmAbu7FF&#10;vI7ibRP69bjiAMeZHc3OK7aT78TJDNEFUjCfZSAMNUE7ahV8fjzfrUFERtLYBTIKvk2EbXl9VWCu&#10;w0jv5lRzK1IJxRwVWOY+lzI21niMs9AbSrdDGDxykkMr9YBjKvedXGTZSnp0lD5Y7M3OmuarPnoF&#10;9dvruHo5n8fqoXYYmZ2tqp1StzfT0yMINhP/heEyP02HMm3ahyPpKLqk7zeJhRVslgsQl0C2nCeY&#10;/a8jy0L+Ryh/AAAA//8DAFBLAQItABQABgAIAAAAIQC2gziS/gAAAOEBAAATAAAAAAAAAAAAAAAA&#10;AAAAAABbQ29udGVudF9UeXBlc10ueG1sUEsBAi0AFAAGAAgAAAAhADj9If/WAAAAlAEAAAsAAAAA&#10;AAAAAAAAAAAALwEAAF9yZWxzLy5yZWxzUEsBAi0AFAAGAAgAAAAhAPXw963LAQAAgQMAAA4AAAAA&#10;AAAAAAAAAAAALgIAAGRycy9lMm9Eb2MueG1sUEsBAi0AFAAGAAgAAAAhAPO3/KzdAAAACg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0DBFE9EC" wp14:editId="167DBD42">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rsidR="008B6943" w:rsidRDefault="008B6943">
                          <w:pPr>
                            <w:spacing w:line="319" w:lineRule="exact"/>
                            <w:jc w:val="left"/>
                          </w:pPr>
                          <w:r>
                            <w:rPr>
                              <w:rFonts w:hint="eastAsia"/>
                            </w:rPr>
                            <w:t>招标</w:t>
                          </w:r>
                          <w:r>
                            <w:t>文件</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left:0;text-align:left;margin-left:69.9pt;margin-top:29.3pt;width:44.15pt;height:15.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GTpwEAACoDAAAOAAAAZHJzL2Uyb0RvYy54bWysUktu2zAQ3RfIHQjuayoC7AaC5QBBkCJA&#10;0RZIegCaIi0C/GHIWPIFkht01U33OZfPkSEdOZ/uimyo4ZvRm3lvuDwfrSFbCVF719LTWUWJdMJ3&#10;2m1a+uv26vMZJTFx13HjnWzpTkZ6vjr5tBxCI2vfe9NJIEjiYjOElvYphYaxKHppeZz5IB0mlQfL&#10;E15hwzrgA7Jbw+qqWrDBQxfACxkjopeHJF0VfqWkSD+UijIR01KcLZUTyrnOJ1stebMBHnotnsfg&#10;/zGF5dph0yPVJU+c3IH+h8pqAT56lWbCW+aV0kIWDajmtHqn5qbnQRYtaE4MR5vix9GK79ufQHTX&#10;0poSxy2uaP/7Yf/ncf/3ntTZniHEBqtuAtal8cKPuOYJjwhm1aMCm7+oh2Aejd4dzZVjIgLB+aL6&#10;Us0pEZiqq3q+mGcW9vJzgJi+Sm9JDloKuLtiKd9+i+lQOpXkXs5faWPK/ox7AyBnRlie/DBhjtK4&#10;HovQ0jcja9/tUJS5dmhofhxTAFOwnoK7AHrT41RFemHGhZTxnx9P3vjre+n/8sRXTwAAAP//AwBQ&#10;SwMEFAAGAAgAAAAhADbYq37eAAAACQEAAA8AAABkcnMvZG93bnJldi54bWxMjzFPwzAUhHck/oP1&#10;kNio3aBGSYhTVQgmJEQaBkYnfk2sxs8hdtvw7zETHU93uvuu3C52ZGecvXEkYb0SwJA6pw31Ej6b&#10;14cMmA+KtBodoYQf9LCtbm9KVWh3oRrP+9CzWEK+UBKGEKaCc98NaJVfuQkpegc3WxWinHuuZ3WJ&#10;5XbkiRApt8pQXBjUhM8Ddsf9yUrYfVH9Yr7f24/6UJumyQW9pUcp7++W3ROwgEv4D8MffkSHKjK1&#10;7kTaszHqxzyiBwmbLAUWA0mSrYG1EnKxAV6V/PpB9QsAAP//AwBQSwECLQAUAAYACAAAACEAtoM4&#10;kv4AAADhAQAAEwAAAAAAAAAAAAAAAAAAAAAAW0NvbnRlbnRfVHlwZXNdLnhtbFBLAQItABQABgAI&#10;AAAAIQA4/SH/1gAAAJQBAAALAAAAAAAAAAAAAAAAAC8BAABfcmVscy8ucmVsc1BLAQItABQABgAI&#10;AAAAIQBc9xGTpwEAACoDAAAOAAAAAAAAAAAAAAAAAC4CAABkcnMvZTJvRG9jLnhtbFBLAQItABQA&#10;BgAIAAAAIQA22Kt+3gAAAAkBAAAPAAAAAAAAAAAAAAAAAAEEAABkcnMvZG93bnJldi54bWxQSwUG&#10;AAAAAAQABADzAAAADAUAAAAA&#10;" filled="f" stroked="f">
              <v:textbox inset="0,0,0,0">
                <w:txbxContent>
                  <w:p w:rsidR="008B6943" w:rsidRDefault="008B6943">
                    <w:pPr>
                      <w:spacing w:line="319" w:lineRule="exact"/>
                      <w:jc w:val="left"/>
                    </w:pPr>
                    <w:r>
                      <w:rPr>
                        <w:rFonts w:hint="eastAsia"/>
                      </w:rPr>
                      <w:t>招标</w:t>
                    </w:r>
                    <w:r>
                      <w:t>文件</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0D23B21" wp14:editId="4C335CFF">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rsidR="008B6943" w:rsidRDefault="008B6943">
                          <w:pPr>
                            <w:spacing w:line="319" w:lineRule="exact"/>
                            <w:ind w:left="20"/>
                            <w:jc w:val="left"/>
                          </w:pPr>
                          <w:r>
                            <w:t>合同样本</w:t>
                          </w:r>
                        </w:p>
                      </w:txbxContent>
                    </wps:txbx>
                    <wps:bodyPr lIns="0" tIns="0" rIns="0" bIns="0" upright="1"/>
                  </wps:wsp>
                </a:graphicData>
              </a:graphic>
            </wp:anchor>
          </w:drawing>
        </mc:Choice>
        <mc:Fallback>
          <w:pict>
            <v:shape id="文本框 3" o:spid="_x0000_s1032" type="#_x0000_t202" style="position:absolute;left:0;text-align:left;margin-left:469pt;margin-top:29.3pt;width:44.05pt;height:15.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lxqAEAACoDAAAOAAAAZHJzL2Uyb0RvYy54bWysUktu2zAQ3RfoHQjuayp2ZbSC5QBFkKJA&#10;0RRIcgCaIi0C/GHIWPIFmht0lU32OZfP0SEdOWm7K7oZDWdGj++94ep8tIbsJETtXUvPZhUl0gnf&#10;abdt6e3N5bsPlMTEXceNd7Klexnp+frtm9UQGjn3vTedBIIgLjZDaGmfUmgYi6KXlseZD9JhU3mw&#10;POERtqwDPiC6NWxeVUs2eOgCeCFjxOrFsUnXBV8pKdKVUlEmYlqK3FKJUOImR7Ze8WYLPPRaPNPg&#10;/8DCcu3w0hPUBU+c3IH+C8pqAT56lWbCW+aV0kIWDajmrPpDzXXPgyxa0JwYTjbF/wcrvu2+A9Fd&#10;SxeUOG5xRYef94eHp8PjD7LI9gwhNjh1HXAujZ/8iGue6hGLWfWowOYv6iHYR6P3J3PlmIjAYl1/&#10;fL+oKRHYmlfzellnFPbyc4CYPktvSU5aCri7YinffY3pODqN5Lucv9TGlP0Z91sBMXOFZeZHhjlL&#10;42YsQpcT+43v9ijKfHFoaH4cUwJTspmSuwB62yOrIr0g40IK/efHkzf++lzuf3ni618AAAD//wMA&#10;UEsDBBQABgAIAAAAIQAYqKwd3wAAAAoBAAAPAAAAZHJzL2Rvd25yZXYueG1sTI8xb8IwFIT3Sv0P&#10;1qvEVmxARCGNg1DVTkhVQzp0dOJHYhE/p7GB8O9rpnY83enuu3w72Z5dcPTGkYTFXABDapw21Er4&#10;qt6fU2A+KNKqd4QSbuhhWzw+5CrT7kolXg6hZbGEfKYkdCEMGee+6dAqP3cDUvSObrQqRDm2XI/q&#10;Gsttz5dCJNwqQ3GhUwO+dticDmcrYfdN5Zv5+ag/y2NpqmojaJ+cpJw9TbsXYAGn8BeGO35EhyIy&#10;1e5M2rNewmaVxi9BwjpNgN0DYpksgNXREmvgRc7/Xyh+AQAA//8DAFBLAQItABQABgAIAAAAIQC2&#10;gziS/gAAAOEBAAATAAAAAAAAAAAAAAAAAAAAAABbQ29udGVudF9UeXBlc10ueG1sUEsBAi0AFAAG&#10;AAgAAAAhADj9If/WAAAAlAEAAAsAAAAAAAAAAAAAAAAALwEAAF9yZWxzLy5yZWxzUEsBAi0AFAAG&#10;AAgAAAAhAAv1SXGoAQAAKgMAAA4AAAAAAAAAAAAAAAAALgIAAGRycy9lMm9Eb2MueG1sUEsBAi0A&#10;FAAGAAgAAAAhABiorB3fAAAACgEAAA8AAAAAAAAAAAAAAAAAAgQAAGRycy9kb3ducmV2LnhtbFBL&#10;BQYAAAAABAAEAPMAAAAOBQAAAAA=&#10;" filled="f" stroked="f">
              <v:textbox inset="0,0,0,0">
                <w:txbxContent>
                  <w:p w:rsidR="008B6943" w:rsidRDefault="008B6943">
                    <w:pPr>
                      <w:spacing w:line="319" w:lineRule="exact"/>
                      <w:ind w:left="20"/>
                      <w:jc w:val="left"/>
                    </w:pPr>
                    <w:r>
                      <w:t>合同样本</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C9A6E7B"/>
    <w:multiLevelType w:val="multilevel"/>
    <w:tmpl w:val="1C9A6E7B"/>
    <w:lvl w:ilvl="0">
      <w:start w:val="1"/>
      <w:numFmt w:val="decimal"/>
      <w:lvlText w:val="（%1）"/>
      <w:lvlJc w:val="left"/>
      <w:pPr>
        <w:tabs>
          <w:tab w:val="left" w:pos="1680"/>
        </w:tabs>
        <w:ind w:left="1680" w:hanging="420"/>
      </w:pPr>
      <w:rPr>
        <w:color w:val="auto"/>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0">
    <w:nsid w:val="1D7B2AE0"/>
    <w:multiLevelType w:val="multilevel"/>
    <w:tmpl w:val="1D7B2AE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364A012B"/>
    <w:multiLevelType w:val="multilevel"/>
    <w:tmpl w:val="364A012B"/>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702A4985"/>
    <w:multiLevelType w:val="multilevel"/>
    <w:tmpl w:val="702A4985"/>
    <w:lvl w:ilvl="0">
      <w:start w:val="1"/>
      <w:numFmt w:val="decimal"/>
      <w:pStyle w:val="11"/>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8"/>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 w:numId="10">
    <w:abstractNumId w:val="0"/>
  </w:num>
  <w:num w:numId="11">
    <w:abstractNumId w:val="4"/>
  </w:num>
  <w:num w:numId="12">
    <w:abstractNumId w:val="1"/>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3C"/>
    <w:rsid w:val="00030911"/>
    <w:rsid w:val="00052580"/>
    <w:rsid w:val="00256AD3"/>
    <w:rsid w:val="002A03EA"/>
    <w:rsid w:val="00704EBC"/>
    <w:rsid w:val="007F3BEE"/>
    <w:rsid w:val="00823626"/>
    <w:rsid w:val="008B6943"/>
    <w:rsid w:val="009A1C5D"/>
    <w:rsid w:val="00AD5536"/>
    <w:rsid w:val="00C1033C"/>
    <w:rsid w:val="00C175C7"/>
    <w:rsid w:val="00C17D80"/>
    <w:rsid w:val="00C27939"/>
    <w:rsid w:val="00E321DC"/>
    <w:rsid w:val="00ED5A1A"/>
    <w:rsid w:val="00F44ACA"/>
    <w:rsid w:val="00F46E21"/>
    <w:rsid w:val="00F8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2"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Preformatted" w:uiPriority="0"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autoRedefine/>
    <w:qFormat/>
    <w:rsid w:val="00F46E21"/>
    <w:pPr>
      <w:widowControl w:val="0"/>
      <w:jc w:val="both"/>
    </w:pPr>
    <w:rPr>
      <w:rFonts w:ascii="Calibri" w:eastAsia="宋体" w:hAnsi="Calibri" w:cs="Times New Roman"/>
      <w:szCs w:val="24"/>
    </w:rPr>
  </w:style>
  <w:style w:type="paragraph" w:styleId="12">
    <w:name w:val="heading 1"/>
    <w:basedOn w:val="a6"/>
    <w:next w:val="a6"/>
    <w:link w:val="1Char"/>
    <w:qFormat/>
    <w:rsid w:val="008B694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8B694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autoRedefine/>
    <w:qFormat/>
    <w:rsid w:val="008B694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8B694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autoRedefine/>
    <w:qFormat/>
    <w:rsid w:val="008B694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8B694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8B694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8B694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autoRedefine/>
    <w:qFormat/>
    <w:rsid w:val="008B694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F46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F46E21"/>
    <w:rPr>
      <w:sz w:val="18"/>
      <w:szCs w:val="18"/>
    </w:rPr>
  </w:style>
  <w:style w:type="paragraph" w:styleId="ac">
    <w:name w:val="footer"/>
    <w:basedOn w:val="a6"/>
    <w:link w:val="Char0"/>
    <w:uiPriority w:val="99"/>
    <w:unhideWhenUsed/>
    <w:qFormat/>
    <w:rsid w:val="00F46E21"/>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F46E21"/>
    <w:rPr>
      <w:sz w:val="18"/>
      <w:szCs w:val="18"/>
    </w:rPr>
  </w:style>
  <w:style w:type="paragraph" w:customStyle="1" w:styleId="ListParagraph1">
    <w:name w:val="List Paragraph1"/>
    <w:basedOn w:val="a6"/>
    <w:autoRedefine/>
    <w:qFormat/>
    <w:rsid w:val="00F46E21"/>
    <w:pPr>
      <w:ind w:firstLineChars="200" w:firstLine="420"/>
    </w:pPr>
    <w:rPr>
      <w:szCs w:val="22"/>
    </w:rPr>
  </w:style>
  <w:style w:type="paragraph" w:customStyle="1" w:styleId="SOW">
    <w:name w:val="SOW正文"/>
    <w:basedOn w:val="a6"/>
    <w:autoRedefine/>
    <w:qFormat/>
    <w:rsid w:val="00F46E21"/>
    <w:pPr>
      <w:snapToGrid w:val="0"/>
      <w:spacing w:before="120" w:line="400" w:lineRule="exact"/>
      <w:ind w:firstLine="425"/>
    </w:pPr>
    <w:rPr>
      <w:rFonts w:ascii="Times New Roman" w:hAnsi="Times New Roman"/>
      <w:sz w:val="24"/>
      <w:szCs w:val="20"/>
    </w:rPr>
  </w:style>
  <w:style w:type="character" w:customStyle="1" w:styleId="1Char">
    <w:name w:val="标题 1 Char"/>
    <w:basedOn w:val="a8"/>
    <w:link w:val="12"/>
    <w:qFormat/>
    <w:rsid w:val="008B6943"/>
    <w:rPr>
      <w:rFonts w:ascii="宋体" w:eastAsia="宋体" w:hAnsi="Calibri" w:cs="Times New Roman"/>
      <w:b/>
      <w:kern w:val="44"/>
      <w:sz w:val="32"/>
      <w:szCs w:val="20"/>
    </w:rPr>
  </w:style>
  <w:style w:type="character" w:customStyle="1" w:styleId="2Char">
    <w:name w:val="标题 2 Char"/>
    <w:basedOn w:val="a8"/>
    <w:qFormat/>
    <w:rsid w:val="008B6943"/>
    <w:rPr>
      <w:rFonts w:asciiTheme="majorHAnsi" w:eastAsiaTheme="majorEastAsia" w:hAnsiTheme="majorHAnsi" w:cstheme="majorBidi"/>
      <w:b/>
      <w:bCs/>
      <w:sz w:val="32"/>
      <w:szCs w:val="32"/>
    </w:rPr>
  </w:style>
  <w:style w:type="character" w:customStyle="1" w:styleId="3Char">
    <w:name w:val="标题 3 Char"/>
    <w:basedOn w:val="a8"/>
    <w:qFormat/>
    <w:rsid w:val="008B6943"/>
    <w:rPr>
      <w:rFonts w:ascii="Calibri" w:eastAsia="宋体" w:hAnsi="Calibri" w:cs="Times New Roman"/>
      <w:b/>
      <w:bCs/>
      <w:sz w:val="32"/>
      <w:szCs w:val="32"/>
    </w:rPr>
  </w:style>
  <w:style w:type="character" w:customStyle="1" w:styleId="4Char">
    <w:name w:val="标题 4 Char"/>
    <w:basedOn w:val="a8"/>
    <w:link w:val="4"/>
    <w:qFormat/>
    <w:rsid w:val="008B6943"/>
    <w:rPr>
      <w:rFonts w:ascii="Arial" w:eastAsia="黑体" w:hAnsi="Arial" w:cs="Times New Roman"/>
      <w:b/>
      <w:kern w:val="0"/>
      <w:sz w:val="28"/>
      <w:szCs w:val="20"/>
    </w:rPr>
  </w:style>
  <w:style w:type="character" w:customStyle="1" w:styleId="5Char">
    <w:name w:val="标题 5 Char"/>
    <w:basedOn w:val="a8"/>
    <w:link w:val="5"/>
    <w:qFormat/>
    <w:rsid w:val="008B6943"/>
    <w:rPr>
      <w:rFonts w:ascii="Calibri" w:eastAsia="宋体" w:hAnsi="Calibri" w:cs="Times New Roman"/>
      <w:b/>
      <w:kern w:val="0"/>
      <w:sz w:val="28"/>
      <w:szCs w:val="20"/>
    </w:rPr>
  </w:style>
  <w:style w:type="character" w:customStyle="1" w:styleId="6Char">
    <w:name w:val="标题 6 Char"/>
    <w:basedOn w:val="a8"/>
    <w:link w:val="6"/>
    <w:qFormat/>
    <w:rsid w:val="008B6943"/>
    <w:rPr>
      <w:rFonts w:ascii="Arial" w:eastAsia="黑体" w:hAnsi="Arial" w:cs="Times New Roman"/>
      <w:b/>
      <w:kern w:val="0"/>
      <w:sz w:val="24"/>
      <w:szCs w:val="20"/>
    </w:rPr>
  </w:style>
  <w:style w:type="character" w:customStyle="1" w:styleId="7Char">
    <w:name w:val="标题 7 Char"/>
    <w:basedOn w:val="a8"/>
    <w:link w:val="7"/>
    <w:qFormat/>
    <w:rsid w:val="008B6943"/>
    <w:rPr>
      <w:rFonts w:ascii="Calibri" w:eastAsia="宋体" w:hAnsi="Calibri" w:cs="Times New Roman"/>
      <w:b/>
      <w:kern w:val="0"/>
      <w:sz w:val="24"/>
      <w:szCs w:val="20"/>
    </w:rPr>
  </w:style>
  <w:style w:type="character" w:customStyle="1" w:styleId="8Char">
    <w:name w:val="标题 8 Char"/>
    <w:basedOn w:val="a8"/>
    <w:link w:val="8"/>
    <w:qFormat/>
    <w:rsid w:val="008B6943"/>
    <w:rPr>
      <w:rFonts w:ascii="Arial" w:eastAsia="黑体" w:hAnsi="Arial" w:cs="Times New Roman"/>
      <w:kern w:val="0"/>
      <w:sz w:val="24"/>
      <w:szCs w:val="20"/>
    </w:rPr>
  </w:style>
  <w:style w:type="character" w:customStyle="1" w:styleId="9Char">
    <w:name w:val="标题 9 Char"/>
    <w:basedOn w:val="a8"/>
    <w:link w:val="9"/>
    <w:qFormat/>
    <w:rsid w:val="008B6943"/>
    <w:rPr>
      <w:rFonts w:ascii="Arial" w:eastAsia="黑体" w:hAnsi="Arial" w:cs="Times New Roman"/>
      <w:kern w:val="0"/>
      <w:szCs w:val="20"/>
    </w:rPr>
  </w:style>
  <w:style w:type="paragraph" w:styleId="ad">
    <w:name w:val="Body Text Indent"/>
    <w:basedOn w:val="a6"/>
    <w:link w:val="Char1"/>
    <w:unhideWhenUsed/>
    <w:qFormat/>
    <w:rsid w:val="008B6943"/>
    <w:pPr>
      <w:spacing w:after="120"/>
      <w:ind w:leftChars="200" w:left="420"/>
    </w:pPr>
  </w:style>
  <w:style w:type="character" w:customStyle="1" w:styleId="Char1">
    <w:name w:val="正文文本缩进 Char"/>
    <w:basedOn w:val="a8"/>
    <w:link w:val="ad"/>
    <w:qFormat/>
    <w:rsid w:val="008B6943"/>
    <w:rPr>
      <w:rFonts w:ascii="Calibri" w:eastAsia="宋体" w:hAnsi="Calibri" w:cs="Times New Roman"/>
      <w:szCs w:val="24"/>
    </w:rPr>
  </w:style>
  <w:style w:type="paragraph" w:styleId="21">
    <w:name w:val="Body Text First Indent 2"/>
    <w:basedOn w:val="ad"/>
    <w:link w:val="2Char0"/>
    <w:autoRedefine/>
    <w:qFormat/>
    <w:rsid w:val="008B6943"/>
    <w:pPr>
      <w:spacing w:line="480" w:lineRule="exact"/>
      <w:ind w:leftChars="0" w:left="0"/>
    </w:pPr>
    <w:rPr>
      <w:rFonts w:ascii="仿宋" w:eastAsia="仿宋" w:hAnsi="仿宋"/>
      <w:szCs w:val="21"/>
    </w:rPr>
  </w:style>
  <w:style w:type="character" w:customStyle="1" w:styleId="2Char0">
    <w:name w:val="正文首行缩进 2 Char"/>
    <w:basedOn w:val="Char1"/>
    <w:link w:val="21"/>
    <w:qFormat/>
    <w:rsid w:val="008B6943"/>
    <w:rPr>
      <w:rFonts w:ascii="仿宋" w:eastAsia="仿宋" w:hAnsi="仿宋" w:cs="Times New Roman"/>
      <w:szCs w:val="21"/>
    </w:rPr>
  </w:style>
  <w:style w:type="paragraph" w:styleId="a7">
    <w:name w:val="Normal Indent"/>
    <w:basedOn w:val="a6"/>
    <w:link w:val="Char10"/>
    <w:qFormat/>
    <w:rsid w:val="008B6943"/>
    <w:pPr>
      <w:autoSpaceDE w:val="0"/>
      <w:autoSpaceDN w:val="0"/>
      <w:adjustRightInd w:val="0"/>
      <w:ind w:firstLine="420"/>
      <w:jc w:val="left"/>
    </w:pPr>
    <w:rPr>
      <w:rFonts w:ascii="宋体"/>
      <w:sz w:val="24"/>
    </w:rPr>
  </w:style>
  <w:style w:type="paragraph" w:styleId="70">
    <w:name w:val="toc 7"/>
    <w:basedOn w:val="a6"/>
    <w:next w:val="a6"/>
    <w:qFormat/>
    <w:rsid w:val="008B6943"/>
    <w:pPr>
      <w:ind w:leftChars="1200" w:left="2520"/>
    </w:pPr>
  </w:style>
  <w:style w:type="paragraph" w:styleId="ae">
    <w:name w:val="caption"/>
    <w:basedOn w:val="a6"/>
    <w:next w:val="a6"/>
    <w:qFormat/>
    <w:rsid w:val="008B6943"/>
    <w:pPr>
      <w:spacing w:line="480" w:lineRule="auto"/>
    </w:pPr>
    <w:rPr>
      <w:rFonts w:ascii="华文中宋" w:eastAsia="华文中宋" w:hAnsi="华文中宋"/>
      <w:sz w:val="36"/>
      <w:szCs w:val="20"/>
    </w:rPr>
  </w:style>
  <w:style w:type="paragraph" w:styleId="af">
    <w:name w:val="Document Map"/>
    <w:basedOn w:val="a6"/>
    <w:link w:val="Char2"/>
    <w:autoRedefine/>
    <w:qFormat/>
    <w:rsid w:val="008B6943"/>
    <w:pPr>
      <w:shd w:val="clear" w:color="auto" w:fill="000080"/>
    </w:pPr>
  </w:style>
  <w:style w:type="character" w:customStyle="1" w:styleId="Char2">
    <w:name w:val="文档结构图 Char"/>
    <w:basedOn w:val="a8"/>
    <w:link w:val="af"/>
    <w:qFormat/>
    <w:rsid w:val="008B6943"/>
    <w:rPr>
      <w:rFonts w:ascii="Calibri" w:eastAsia="宋体" w:hAnsi="Calibri" w:cs="Times New Roman"/>
      <w:szCs w:val="24"/>
      <w:shd w:val="clear" w:color="auto" w:fill="000080"/>
    </w:rPr>
  </w:style>
  <w:style w:type="paragraph" w:styleId="af0">
    <w:name w:val="annotation text"/>
    <w:basedOn w:val="a6"/>
    <w:link w:val="Char11"/>
    <w:autoRedefine/>
    <w:uiPriority w:val="99"/>
    <w:qFormat/>
    <w:rsid w:val="008B6943"/>
    <w:pPr>
      <w:jc w:val="left"/>
    </w:pPr>
  </w:style>
  <w:style w:type="character" w:customStyle="1" w:styleId="Char3">
    <w:name w:val="批注文字 Char"/>
    <w:basedOn w:val="a8"/>
    <w:uiPriority w:val="99"/>
    <w:qFormat/>
    <w:rsid w:val="008B6943"/>
    <w:rPr>
      <w:rFonts w:ascii="Calibri" w:eastAsia="宋体" w:hAnsi="Calibri" w:cs="Times New Roman"/>
      <w:szCs w:val="24"/>
    </w:rPr>
  </w:style>
  <w:style w:type="paragraph" w:styleId="31">
    <w:name w:val="Body Text 3"/>
    <w:basedOn w:val="a6"/>
    <w:link w:val="3Char0"/>
    <w:autoRedefine/>
    <w:qFormat/>
    <w:rsid w:val="008B6943"/>
    <w:pPr>
      <w:spacing w:after="120"/>
    </w:pPr>
    <w:rPr>
      <w:sz w:val="16"/>
      <w:szCs w:val="16"/>
    </w:rPr>
  </w:style>
  <w:style w:type="character" w:customStyle="1" w:styleId="3Char0">
    <w:name w:val="正文文本 3 Char"/>
    <w:basedOn w:val="a8"/>
    <w:link w:val="31"/>
    <w:qFormat/>
    <w:rsid w:val="008B6943"/>
    <w:rPr>
      <w:rFonts w:ascii="Calibri" w:eastAsia="宋体" w:hAnsi="Calibri" w:cs="Times New Roman"/>
      <w:sz w:val="16"/>
      <w:szCs w:val="16"/>
    </w:rPr>
  </w:style>
  <w:style w:type="paragraph" w:styleId="af1">
    <w:name w:val="Body Text"/>
    <w:basedOn w:val="a6"/>
    <w:link w:val="Char4"/>
    <w:autoRedefine/>
    <w:uiPriority w:val="99"/>
    <w:qFormat/>
    <w:rsid w:val="008B6943"/>
    <w:pPr>
      <w:tabs>
        <w:tab w:val="left" w:pos="567"/>
      </w:tabs>
      <w:spacing w:before="120" w:line="22" w:lineRule="atLeast"/>
    </w:pPr>
    <w:rPr>
      <w:rFonts w:ascii="宋体" w:hAnsi="宋体"/>
      <w:sz w:val="24"/>
    </w:rPr>
  </w:style>
  <w:style w:type="character" w:customStyle="1" w:styleId="Char4">
    <w:name w:val="正文文本 Char"/>
    <w:basedOn w:val="a8"/>
    <w:link w:val="af1"/>
    <w:uiPriority w:val="99"/>
    <w:qFormat/>
    <w:rsid w:val="008B6943"/>
    <w:rPr>
      <w:rFonts w:ascii="宋体" w:eastAsia="宋体" w:hAnsi="宋体" w:cs="Times New Roman"/>
      <w:sz w:val="24"/>
      <w:szCs w:val="24"/>
    </w:rPr>
  </w:style>
  <w:style w:type="paragraph" w:styleId="22">
    <w:name w:val="List 2"/>
    <w:basedOn w:val="a6"/>
    <w:autoRedefine/>
    <w:qFormat/>
    <w:rsid w:val="008B6943"/>
    <w:pPr>
      <w:ind w:leftChars="200" w:left="100" w:hangingChars="200" w:hanging="200"/>
    </w:pPr>
  </w:style>
  <w:style w:type="paragraph" w:styleId="af2">
    <w:name w:val="Block Text"/>
    <w:basedOn w:val="a6"/>
    <w:autoRedefine/>
    <w:qFormat/>
    <w:rsid w:val="008B6943"/>
    <w:pPr>
      <w:widowControl/>
      <w:ind w:left="480" w:right="-341" w:firstLine="513"/>
    </w:pPr>
    <w:rPr>
      <w:kern w:val="0"/>
      <w:sz w:val="24"/>
      <w:szCs w:val="20"/>
    </w:rPr>
  </w:style>
  <w:style w:type="paragraph" w:styleId="50">
    <w:name w:val="toc 5"/>
    <w:basedOn w:val="a6"/>
    <w:next w:val="a6"/>
    <w:autoRedefine/>
    <w:qFormat/>
    <w:rsid w:val="008B6943"/>
    <w:pPr>
      <w:ind w:leftChars="800" w:left="1680"/>
    </w:pPr>
  </w:style>
  <w:style w:type="paragraph" w:styleId="32">
    <w:name w:val="toc 3"/>
    <w:basedOn w:val="a6"/>
    <w:next w:val="a6"/>
    <w:autoRedefine/>
    <w:uiPriority w:val="39"/>
    <w:qFormat/>
    <w:rsid w:val="008B6943"/>
    <w:pPr>
      <w:ind w:leftChars="400" w:left="840"/>
    </w:pPr>
  </w:style>
  <w:style w:type="paragraph" w:styleId="af3">
    <w:name w:val="Plain Text"/>
    <w:basedOn w:val="a6"/>
    <w:link w:val="Char5"/>
    <w:autoRedefine/>
    <w:qFormat/>
    <w:rsid w:val="008B6943"/>
    <w:pPr>
      <w:spacing w:line="360" w:lineRule="auto"/>
      <w:ind w:firstLineChars="200" w:firstLine="480"/>
      <w:contextualSpacing/>
    </w:pPr>
    <w:rPr>
      <w:rFonts w:ascii="仿宋" w:eastAsia="仿宋" w:hAnsi="仿宋"/>
      <w:sz w:val="24"/>
    </w:rPr>
  </w:style>
  <w:style w:type="character" w:customStyle="1" w:styleId="Char5">
    <w:name w:val="纯文本 Char"/>
    <w:basedOn w:val="a8"/>
    <w:link w:val="af3"/>
    <w:qFormat/>
    <w:rsid w:val="008B6943"/>
    <w:rPr>
      <w:rFonts w:ascii="仿宋" w:eastAsia="仿宋" w:hAnsi="仿宋" w:cs="Times New Roman"/>
      <w:sz w:val="24"/>
      <w:szCs w:val="24"/>
    </w:rPr>
  </w:style>
  <w:style w:type="paragraph" w:styleId="80">
    <w:name w:val="toc 8"/>
    <w:basedOn w:val="a6"/>
    <w:next w:val="a6"/>
    <w:autoRedefine/>
    <w:qFormat/>
    <w:rsid w:val="008B6943"/>
    <w:pPr>
      <w:ind w:leftChars="1400" w:left="2940"/>
    </w:pPr>
  </w:style>
  <w:style w:type="paragraph" w:styleId="af4">
    <w:name w:val="Date"/>
    <w:basedOn w:val="a6"/>
    <w:next w:val="a6"/>
    <w:link w:val="Char6"/>
    <w:autoRedefine/>
    <w:qFormat/>
    <w:rsid w:val="008B6943"/>
    <w:pPr>
      <w:ind w:leftChars="2500" w:left="100"/>
    </w:pPr>
    <w:rPr>
      <w:rFonts w:ascii="仿宋_GB2312" w:eastAsia="仿宋_GB2312" w:hAnsi="宋体"/>
      <w:color w:val="000000"/>
      <w:sz w:val="24"/>
    </w:rPr>
  </w:style>
  <w:style w:type="character" w:customStyle="1" w:styleId="Char6">
    <w:name w:val="日期 Char"/>
    <w:basedOn w:val="a8"/>
    <w:link w:val="af4"/>
    <w:qFormat/>
    <w:rsid w:val="008B6943"/>
    <w:rPr>
      <w:rFonts w:ascii="仿宋_GB2312" w:eastAsia="仿宋_GB2312" w:hAnsi="宋体" w:cs="Times New Roman"/>
      <w:color w:val="000000"/>
      <w:sz w:val="24"/>
      <w:szCs w:val="24"/>
    </w:rPr>
  </w:style>
  <w:style w:type="paragraph" w:styleId="23">
    <w:name w:val="Body Text Indent 2"/>
    <w:basedOn w:val="a6"/>
    <w:link w:val="2Char2"/>
    <w:autoRedefine/>
    <w:qFormat/>
    <w:rsid w:val="008B6943"/>
    <w:pPr>
      <w:ind w:firstLineChars="200" w:firstLine="480"/>
    </w:pPr>
    <w:rPr>
      <w:rFonts w:ascii="仿宋_GB2312" w:eastAsia="仿宋_GB2312"/>
      <w:sz w:val="24"/>
    </w:rPr>
  </w:style>
  <w:style w:type="character" w:customStyle="1" w:styleId="2Char2">
    <w:name w:val="正文文本缩进 2 Char"/>
    <w:basedOn w:val="a8"/>
    <w:link w:val="23"/>
    <w:qFormat/>
    <w:rsid w:val="008B6943"/>
    <w:rPr>
      <w:rFonts w:ascii="仿宋_GB2312" w:eastAsia="仿宋_GB2312" w:hAnsi="Calibri" w:cs="Times New Roman"/>
      <w:sz w:val="24"/>
      <w:szCs w:val="24"/>
    </w:rPr>
  </w:style>
  <w:style w:type="paragraph" w:styleId="af5">
    <w:name w:val="Balloon Text"/>
    <w:basedOn w:val="a6"/>
    <w:link w:val="Char7"/>
    <w:autoRedefine/>
    <w:uiPriority w:val="99"/>
    <w:qFormat/>
    <w:rsid w:val="008B6943"/>
    <w:rPr>
      <w:sz w:val="18"/>
      <w:szCs w:val="18"/>
    </w:rPr>
  </w:style>
  <w:style w:type="character" w:customStyle="1" w:styleId="Char7">
    <w:name w:val="批注框文本 Char"/>
    <w:basedOn w:val="a8"/>
    <w:link w:val="af5"/>
    <w:uiPriority w:val="99"/>
    <w:qFormat/>
    <w:rsid w:val="008B6943"/>
    <w:rPr>
      <w:rFonts w:ascii="Calibri" w:eastAsia="宋体" w:hAnsi="Calibri" w:cs="Times New Roman"/>
      <w:sz w:val="18"/>
      <w:szCs w:val="18"/>
    </w:rPr>
  </w:style>
  <w:style w:type="paragraph" w:styleId="13">
    <w:name w:val="toc 1"/>
    <w:basedOn w:val="a6"/>
    <w:next w:val="a6"/>
    <w:autoRedefine/>
    <w:uiPriority w:val="39"/>
    <w:qFormat/>
    <w:rsid w:val="008B6943"/>
    <w:pPr>
      <w:tabs>
        <w:tab w:val="left" w:pos="1050"/>
        <w:tab w:val="right" w:leader="dot" w:pos="8937"/>
      </w:tabs>
      <w:spacing w:line="300" w:lineRule="auto"/>
    </w:pPr>
    <w:rPr>
      <w:rFonts w:ascii="宋体" w:hAnsi="宋体"/>
      <w:b/>
      <w:sz w:val="24"/>
    </w:rPr>
  </w:style>
  <w:style w:type="paragraph" w:styleId="40">
    <w:name w:val="toc 4"/>
    <w:basedOn w:val="a6"/>
    <w:next w:val="a6"/>
    <w:autoRedefine/>
    <w:qFormat/>
    <w:rsid w:val="008B6943"/>
    <w:pPr>
      <w:ind w:leftChars="600" w:left="1260"/>
    </w:pPr>
  </w:style>
  <w:style w:type="paragraph" w:styleId="60">
    <w:name w:val="toc 6"/>
    <w:basedOn w:val="a6"/>
    <w:next w:val="a6"/>
    <w:autoRedefine/>
    <w:qFormat/>
    <w:rsid w:val="008B6943"/>
    <w:pPr>
      <w:ind w:leftChars="1000" w:left="2100"/>
    </w:pPr>
  </w:style>
  <w:style w:type="paragraph" w:styleId="33">
    <w:name w:val="Body Text Indent 3"/>
    <w:basedOn w:val="a6"/>
    <w:link w:val="3Char2"/>
    <w:autoRedefine/>
    <w:qFormat/>
    <w:rsid w:val="008B694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8B6943"/>
    <w:rPr>
      <w:rFonts w:ascii="宋体" w:eastAsia="宋体" w:hAnsi="Calibri" w:cs="Times New Roman"/>
      <w:kern w:val="0"/>
      <w:sz w:val="24"/>
      <w:szCs w:val="20"/>
    </w:rPr>
  </w:style>
  <w:style w:type="paragraph" w:styleId="24">
    <w:name w:val="toc 2"/>
    <w:basedOn w:val="a6"/>
    <w:next w:val="a6"/>
    <w:autoRedefine/>
    <w:uiPriority w:val="39"/>
    <w:qFormat/>
    <w:rsid w:val="008B6943"/>
    <w:pPr>
      <w:tabs>
        <w:tab w:val="right" w:leader="dot" w:pos="8937"/>
      </w:tabs>
      <w:spacing w:line="312" w:lineRule="auto"/>
      <w:ind w:leftChars="200" w:left="420"/>
    </w:pPr>
  </w:style>
  <w:style w:type="paragraph" w:styleId="90">
    <w:name w:val="toc 9"/>
    <w:basedOn w:val="a6"/>
    <w:next w:val="a6"/>
    <w:autoRedefine/>
    <w:qFormat/>
    <w:rsid w:val="008B6943"/>
    <w:pPr>
      <w:ind w:leftChars="1600" w:left="3360"/>
    </w:pPr>
  </w:style>
  <w:style w:type="paragraph" w:styleId="HTML">
    <w:name w:val="HTML Preformatted"/>
    <w:basedOn w:val="a6"/>
    <w:link w:val="HTMLChar"/>
    <w:autoRedefine/>
    <w:qFormat/>
    <w:rsid w:val="008B6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8B6943"/>
    <w:rPr>
      <w:rFonts w:ascii="宋体" w:eastAsia="宋体" w:hAnsi="宋体" w:cs="宋体"/>
      <w:kern w:val="0"/>
      <w:sz w:val="24"/>
      <w:szCs w:val="24"/>
    </w:rPr>
  </w:style>
  <w:style w:type="paragraph" w:styleId="af6">
    <w:name w:val="Normal (Web)"/>
    <w:basedOn w:val="a6"/>
    <w:link w:val="Char8"/>
    <w:autoRedefine/>
    <w:unhideWhenUsed/>
    <w:qFormat/>
    <w:rsid w:val="008B6943"/>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sid w:val="008B6943"/>
    <w:rPr>
      <w:szCs w:val="20"/>
    </w:rPr>
  </w:style>
  <w:style w:type="paragraph" w:styleId="af7">
    <w:name w:val="Title"/>
    <w:basedOn w:val="a6"/>
    <w:link w:val="Char12"/>
    <w:autoRedefine/>
    <w:qFormat/>
    <w:rsid w:val="008B6943"/>
    <w:pPr>
      <w:jc w:val="center"/>
      <w:outlineLvl w:val="0"/>
    </w:pPr>
    <w:rPr>
      <w:b/>
      <w:sz w:val="32"/>
      <w:szCs w:val="20"/>
    </w:rPr>
  </w:style>
  <w:style w:type="character" w:customStyle="1" w:styleId="Char9">
    <w:name w:val="标题 Char"/>
    <w:basedOn w:val="a8"/>
    <w:qFormat/>
    <w:rsid w:val="008B6943"/>
    <w:rPr>
      <w:rFonts w:asciiTheme="majorHAnsi" w:eastAsia="宋体" w:hAnsiTheme="majorHAnsi" w:cstheme="majorBidi"/>
      <w:b/>
      <w:bCs/>
      <w:sz w:val="32"/>
      <w:szCs w:val="32"/>
    </w:rPr>
  </w:style>
  <w:style w:type="paragraph" w:styleId="af8">
    <w:name w:val="annotation subject"/>
    <w:basedOn w:val="af0"/>
    <w:next w:val="af0"/>
    <w:link w:val="Chara"/>
    <w:autoRedefine/>
    <w:qFormat/>
    <w:rsid w:val="008B6943"/>
    <w:rPr>
      <w:b/>
      <w:bCs/>
    </w:rPr>
  </w:style>
  <w:style w:type="character" w:customStyle="1" w:styleId="Chara">
    <w:name w:val="批注主题 Char"/>
    <w:basedOn w:val="Char3"/>
    <w:link w:val="af8"/>
    <w:qFormat/>
    <w:rsid w:val="008B6943"/>
    <w:rPr>
      <w:rFonts w:ascii="Calibri" w:eastAsia="宋体" w:hAnsi="Calibri" w:cs="Times New Roman"/>
      <w:b/>
      <w:bCs/>
      <w:szCs w:val="24"/>
    </w:rPr>
  </w:style>
  <w:style w:type="table" w:styleId="af9">
    <w:name w:val="Table Grid"/>
    <w:basedOn w:val="a9"/>
    <w:autoRedefine/>
    <w:uiPriority w:val="39"/>
    <w:qFormat/>
    <w:rsid w:val="008B694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autoRedefine/>
    <w:qFormat/>
    <w:rsid w:val="008B6943"/>
    <w:rPr>
      <w:rFonts w:ascii="Calibri" w:eastAsia="宋体" w:hAnsi="Calibri"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autoRedefine/>
    <w:qFormat/>
    <w:rsid w:val="008B6943"/>
    <w:rPr>
      <w:b/>
      <w:bCs/>
    </w:rPr>
  </w:style>
  <w:style w:type="character" w:styleId="afb">
    <w:name w:val="page number"/>
    <w:autoRedefine/>
    <w:qFormat/>
    <w:rsid w:val="008B6943"/>
  </w:style>
  <w:style w:type="character" w:styleId="afc">
    <w:name w:val="FollowedHyperlink"/>
    <w:autoRedefine/>
    <w:qFormat/>
    <w:rsid w:val="008B6943"/>
    <w:rPr>
      <w:color w:val="800080"/>
      <w:u w:val="single"/>
    </w:rPr>
  </w:style>
  <w:style w:type="character" w:styleId="afd">
    <w:name w:val="Emphasis"/>
    <w:autoRedefine/>
    <w:qFormat/>
    <w:rsid w:val="008B6943"/>
    <w:rPr>
      <w:color w:val="CC0033"/>
    </w:rPr>
  </w:style>
  <w:style w:type="character" w:styleId="afe">
    <w:name w:val="Hyperlink"/>
    <w:autoRedefine/>
    <w:uiPriority w:val="99"/>
    <w:qFormat/>
    <w:rsid w:val="008B6943"/>
    <w:rPr>
      <w:color w:val="0000FF"/>
      <w:u w:val="single"/>
    </w:rPr>
  </w:style>
  <w:style w:type="character" w:styleId="aff">
    <w:name w:val="annotation reference"/>
    <w:autoRedefine/>
    <w:uiPriority w:val="99"/>
    <w:qFormat/>
    <w:rsid w:val="008B6943"/>
    <w:rPr>
      <w:sz w:val="21"/>
      <w:szCs w:val="21"/>
    </w:rPr>
  </w:style>
  <w:style w:type="character" w:styleId="HTML0">
    <w:name w:val="HTML Cite"/>
    <w:autoRedefine/>
    <w:qFormat/>
    <w:rsid w:val="008B6943"/>
    <w:rPr>
      <w:i/>
      <w:iCs/>
    </w:rPr>
  </w:style>
  <w:style w:type="character" w:customStyle="1" w:styleId="Char10">
    <w:name w:val="正文缩进 Char1"/>
    <w:link w:val="a7"/>
    <w:autoRedefine/>
    <w:qFormat/>
    <w:rsid w:val="008B6943"/>
    <w:rPr>
      <w:rFonts w:ascii="宋体" w:eastAsia="宋体" w:hAnsi="Calibri" w:cs="Times New Roman"/>
      <w:sz w:val="24"/>
      <w:szCs w:val="24"/>
    </w:rPr>
  </w:style>
  <w:style w:type="character" w:customStyle="1" w:styleId="2Char1">
    <w:name w:val="标题 2 Char1"/>
    <w:link w:val="20"/>
    <w:autoRedefine/>
    <w:qFormat/>
    <w:rsid w:val="008B6943"/>
    <w:rPr>
      <w:rFonts w:ascii="Arial" w:eastAsia="黑体" w:hAnsi="Arial" w:cs="Times New Roman"/>
      <w:b/>
      <w:kern w:val="0"/>
      <w:sz w:val="30"/>
      <w:szCs w:val="20"/>
    </w:rPr>
  </w:style>
  <w:style w:type="character" w:customStyle="1" w:styleId="3Char1">
    <w:name w:val="标题 3 Char1"/>
    <w:link w:val="30"/>
    <w:autoRedefine/>
    <w:qFormat/>
    <w:rsid w:val="008B6943"/>
    <w:rPr>
      <w:rFonts w:ascii="宋体" w:eastAsia="宋体" w:hAnsi="Calibri" w:cs="Times New Roman"/>
      <w:b/>
      <w:kern w:val="0"/>
      <w:sz w:val="24"/>
      <w:szCs w:val="20"/>
      <w:u w:val="single"/>
    </w:rPr>
  </w:style>
  <w:style w:type="character" w:customStyle="1" w:styleId="Char11">
    <w:name w:val="批注文字 Char1"/>
    <w:link w:val="af0"/>
    <w:autoRedefine/>
    <w:uiPriority w:val="99"/>
    <w:qFormat/>
    <w:rsid w:val="008B6943"/>
    <w:rPr>
      <w:rFonts w:ascii="Calibri" w:eastAsia="宋体" w:hAnsi="Calibri" w:cs="Times New Roman"/>
      <w:szCs w:val="24"/>
    </w:rPr>
  </w:style>
  <w:style w:type="character" w:customStyle="1" w:styleId="Charb">
    <w:name w:val="正文小标题 Char"/>
    <w:link w:val="aff0"/>
    <w:autoRedefine/>
    <w:qFormat/>
    <w:rsid w:val="008B6943"/>
    <w:rPr>
      <w:rFonts w:ascii="宋体" w:hAnsi="宋体"/>
      <w:b/>
      <w:i/>
      <w:color w:val="FF0000"/>
      <w:sz w:val="24"/>
    </w:rPr>
  </w:style>
  <w:style w:type="paragraph" w:customStyle="1" w:styleId="aff0">
    <w:name w:val="正文小标题"/>
    <w:basedOn w:val="a6"/>
    <w:next w:val="a7"/>
    <w:link w:val="Charb"/>
    <w:autoRedefine/>
    <w:qFormat/>
    <w:rsid w:val="008B694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Char20">
    <w:name w:val="标题 Char2"/>
    <w:autoRedefine/>
    <w:qFormat/>
    <w:locked/>
    <w:rsid w:val="008B6943"/>
    <w:rPr>
      <w:rFonts w:ascii="Arial" w:eastAsia="宋体" w:hAnsi="Arial" w:cs="Arial"/>
      <w:b/>
      <w:bCs/>
      <w:sz w:val="32"/>
      <w:szCs w:val="32"/>
    </w:rPr>
  </w:style>
  <w:style w:type="character" w:customStyle="1" w:styleId="title4">
    <w:name w:val="title4"/>
    <w:qFormat/>
    <w:rsid w:val="008B6943"/>
    <w:rPr>
      <w:b/>
      <w:bCs/>
      <w:color w:val="1D87B3"/>
      <w:sz w:val="15"/>
      <w:szCs w:val="15"/>
    </w:rPr>
  </w:style>
  <w:style w:type="character" w:customStyle="1" w:styleId="Char13">
    <w:name w:val="列出段落 Char1"/>
    <w:link w:val="aff1"/>
    <w:autoRedefine/>
    <w:uiPriority w:val="34"/>
    <w:qFormat/>
    <w:rsid w:val="008B6943"/>
    <w:rPr>
      <w:rFonts w:ascii="仿宋" w:eastAsia="仿宋" w:hAnsi="仿宋" w:cs="宋体"/>
      <w:b/>
      <w:sz w:val="24"/>
      <w:szCs w:val="24"/>
    </w:rPr>
  </w:style>
  <w:style w:type="paragraph" w:styleId="aff1">
    <w:name w:val="List Paragraph"/>
    <w:basedOn w:val="a6"/>
    <w:link w:val="Char13"/>
    <w:autoRedefine/>
    <w:uiPriority w:val="99"/>
    <w:qFormat/>
    <w:rsid w:val="008B6943"/>
    <w:pPr>
      <w:spacing w:line="360" w:lineRule="auto"/>
      <w:contextualSpacing/>
    </w:pPr>
    <w:rPr>
      <w:rFonts w:ascii="仿宋" w:eastAsia="仿宋" w:hAnsi="仿宋" w:cs="宋体"/>
      <w:b/>
      <w:sz w:val="24"/>
    </w:rPr>
  </w:style>
  <w:style w:type="character" w:customStyle="1" w:styleId="chanpin">
    <w:name w:val="chanpin拷贝"/>
    <w:autoRedefine/>
    <w:qFormat/>
    <w:rsid w:val="008B6943"/>
  </w:style>
  <w:style w:type="character" w:customStyle="1" w:styleId="c21">
    <w:name w:val="c21"/>
    <w:autoRedefine/>
    <w:qFormat/>
    <w:rsid w:val="008B6943"/>
    <w:rPr>
      <w:rFonts w:ascii="ˎ̥" w:hAnsi="ˎ̥" w:hint="default"/>
      <w:color w:val="000000"/>
      <w:sz w:val="20"/>
      <w:szCs w:val="20"/>
      <w:u w:val="none"/>
    </w:rPr>
  </w:style>
  <w:style w:type="character" w:customStyle="1" w:styleId="txt">
    <w:name w:val="txt"/>
    <w:autoRedefine/>
    <w:qFormat/>
    <w:rsid w:val="008B6943"/>
  </w:style>
  <w:style w:type="character" w:customStyle="1" w:styleId="CharChar">
    <w:name w:val="正文缩进 Char Char"/>
    <w:link w:val="15"/>
    <w:autoRedefine/>
    <w:qFormat/>
    <w:rsid w:val="008B6943"/>
    <w:rPr>
      <w:rFonts w:ascii="宋体" w:eastAsia="宋体"/>
      <w:snapToGrid w:val="0"/>
      <w:color w:val="000000"/>
      <w:kern w:val="28"/>
      <w:sz w:val="28"/>
    </w:rPr>
  </w:style>
  <w:style w:type="paragraph" w:customStyle="1" w:styleId="15">
    <w:name w:val="正文缩进1"/>
    <w:basedOn w:val="a6"/>
    <w:link w:val="CharChar"/>
    <w:autoRedefine/>
    <w:qFormat/>
    <w:rsid w:val="008B694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autoRedefine/>
    <w:qFormat/>
    <w:rsid w:val="008B6943"/>
    <w:rPr>
      <w:rFonts w:ascii="宋体" w:eastAsia="宋体"/>
      <w:kern w:val="2"/>
      <w:sz w:val="24"/>
      <w:szCs w:val="24"/>
      <w:lang w:val="en-US" w:eastAsia="zh-CN" w:bidi="ar-SA"/>
    </w:rPr>
  </w:style>
  <w:style w:type="character" w:customStyle="1" w:styleId="aff2">
    <w:name w:val="批注文字 字符"/>
    <w:autoRedefine/>
    <w:uiPriority w:val="99"/>
    <w:qFormat/>
    <w:rsid w:val="008B6943"/>
    <w:rPr>
      <w:rFonts w:ascii="Times New Roman" w:eastAsia="宋体" w:hAnsi="Times New Roman" w:cs="Times New Roman"/>
      <w:sz w:val="24"/>
      <w:lang w:val="en-US" w:eastAsia="zh-CN" w:bidi="ar-SA"/>
    </w:rPr>
  </w:style>
  <w:style w:type="character" w:customStyle="1" w:styleId="Char14">
    <w:name w:val="页脚 Char1"/>
    <w:autoRedefine/>
    <w:uiPriority w:val="99"/>
    <w:qFormat/>
    <w:rsid w:val="008B6943"/>
    <w:rPr>
      <w:rFonts w:ascii="宋体" w:eastAsia="宋体"/>
      <w:sz w:val="18"/>
      <w:lang w:val="en-US" w:eastAsia="zh-CN" w:bidi="ar-SA"/>
    </w:rPr>
  </w:style>
  <w:style w:type="character" w:customStyle="1" w:styleId="street-address">
    <w:name w:val="street-address"/>
    <w:autoRedefine/>
    <w:qFormat/>
    <w:rsid w:val="008B6943"/>
  </w:style>
  <w:style w:type="character" w:customStyle="1" w:styleId="bjh-p">
    <w:name w:val="bjh-p"/>
    <w:autoRedefine/>
    <w:qFormat/>
    <w:rsid w:val="008B6943"/>
  </w:style>
  <w:style w:type="character" w:customStyle="1" w:styleId="Char15">
    <w:name w:val="正文文本缩进 Char1"/>
    <w:link w:val="16"/>
    <w:autoRedefine/>
    <w:uiPriority w:val="99"/>
    <w:qFormat/>
    <w:rsid w:val="008B6943"/>
    <w:rPr>
      <w:rFonts w:ascii="宋体" w:eastAsia="宋体" w:hAnsi="宋体"/>
      <w:sz w:val="24"/>
      <w:szCs w:val="24"/>
    </w:rPr>
  </w:style>
  <w:style w:type="paragraph" w:customStyle="1" w:styleId="16">
    <w:name w:val="正文文本缩进1"/>
    <w:basedOn w:val="a6"/>
    <w:link w:val="Char15"/>
    <w:autoRedefine/>
    <w:uiPriority w:val="99"/>
    <w:qFormat/>
    <w:rsid w:val="008B6943"/>
    <w:pPr>
      <w:spacing w:line="480" w:lineRule="exact"/>
      <w:ind w:firstLineChars="200" w:firstLine="480"/>
    </w:pPr>
    <w:rPr>
      <w:rFonts w:ascii="宋体" w:hAnsi="宋体" w:cstheme="minorBidi"/>
      <w:sz w:val="24"/>
    </w:rPr>
  </w:style>
  <w:style w:type="character" w:customStyle="1" w:styleId="Char21">
    <w:name w:val="正文文本缩进 Char2"/>
    <w:autoRedefine/>
    <w:qFormat/>
    <w:rsid w:val="008B6943"/>
    <w:rPr>
      <w:rFonts w:eastAsia="宋体"/>
      <w:kern w:val="2"/>
      <w:sz w:val="24"/>
      <w:szCs w:val="24"/>
      <w:lang w:val="en-US" w:eastAsia="zh-CN" w:bidi="ar-SA"/>
    </w:rPr>
  </w:style>
  <w:style w:type="character" w:customStyle="1" w:styleId="black1">
    <w:name w:val="black1"/>
    <w:autoRedefine/>
    <w:qFormat/>
    <w:rsid w:val="008B6943"/>
    <w:rPr>
      <w:color w:val="000000"/>
    </w:rPr>
  </w:style>
  <w:style w:type="character" w:customStyle="1" w:styleId="Char16">
    <w:name w:val="页眉 Char1"/>
    <w:autoRedefine/>
    <w:qFormat/>
    <w:rsid w:val="008B6943"/>
    <w:rPr>
      <w:rFonts w:eastAsia="宋体"/>
      <w:kern w:val="2"/>
      <w:sz w:val="18"/>
      <w:szCs w:val="18"/>
      <w:lang w:val="en-US" w:eastAsia="zh-CN" w:bidi="ar-SA"/>
    </w:rPr>
  </w:style>
  <w:style w:type="character" w:customStyle="1" w:styleId="Chard">
    <w:name w:val="注释 Char"/>
    <w:link w:val="aff3"/>
    <w:autoRedefine/>
    <w:qFormat/>
    <w:rsid w:val="008B6943"/>
    <w:rPr>
      <w:rFonts w:ascii="宋体" w:hAnsi="宋体"/>
      <w:szCs w:val="21"/>
    </w:rPr>
  </w:style>
  <w:style w:type="paragraph" w:customStyle="1" w:styleId="aff3">
    <w:name w:val="注释"/>
    <w:basedOn w:val="a6"/>
    <w:link w:val="Chard"/>
    <w:autoRedefine/>
    <w:qFormat/>
    <w:rsid w:val="008B6943"/>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autoRedefine/>
    <w:qFormat/>
    <w:rsid w:val="008B6943"/>
    <w:rPr>
      <w:rFonts w:ascii="宋体" w:eastAsia="宋体"/>
      <w:b/>
      <w:sz w:val="24"/>
      <w:u w:val="single"/>
      <w:lang w:val="en-US" w:eastAsia="zh-CN" w:bidi="ar-SA"/>
    </w:rPr>
  </w:style>
  <w:style w:type="character" w:customStyle="1" w:styleId="aff4">
    <w:name w:val="纯文本 字符"/>
    <w:autoRedefine/>
    <w:uiPriority w:val="99"/>
    <w:qFormat/>
    <w:rsid w:val="008B6943"/>
    <w:rPr>
      <w:rFonts w:ascii="宋体" w:eastAsia="宋体" w:hAnsi="Courier New" w:cs="Times New Roman"/>
      <w:kern w:val="2"/>
      <w:sz w:val="21"/>
      <w:szCs w:val="21"/>
      <w:lang w:val="en-US" w:eastAsia="zh-CN" w:bidi="ar-SA"/>
    </w:rPr>
  </w:style>
  <w:style w:type="character" w:customStyle="1" w:styleId="Char17">
    <w:name w:val="纯文本 Char1"/>
    <w:autoRedefine/>
    <w:qFormat/>
    <w:rsid w:val="008B6943"/>
    <w:rPr>
      <w:rFonts w:ascii="宋体" w:eastAsia="宋体" w:hAnsi="Courier New"/>
      <w:kern w:val="2"/>
      <w:sz w:val="21"/>
      <w:lang w:val="en-US" w:eastAsia="zh-CN" w:bidi="ar-SA"/>
    </w:rPr>
  </w:style>
  <w:style w:type="character" w:customStyle="1" w:styleId="3CharChar">
    <w:name w:val="标题 3 Char Char"/>
    <w:autoRedefine/>
    <w:qFormat/>
    <w:rsid w:val="008B6943"/>
    <w:rPr>
      <w:rFonts w:eastAsia="宋体"/>
      <w:b/>
      <w:bCs/>
      <w:kern w:val="2"/>
      <w:sz w:val="32"/>
      <w:szCs w:val="32"/>
      <w:lang w:val="en-US" w:eastAsia="zh-CN" w:bidi="ar-SA"/>
    </w:rPr>
  </w:style>
  <w:style w:type="character" w:customStyle="1" w:styleId="Chare">
    <w:name w:val="正文大标题 Char"/>
    <w:link w:val="aff5"/>
    <w:autoRedefine/>
    <w:qFormat/>
    <w:rsid w:val="008B6943"/>
    <w:rPr>
      <w:rFonts w:ascii="宋体" w:hAnsi="宋体"/>
      <w:b/>
      <w:color w:val="000000"/>
      <w:sz w:val="28"/>
      <w:szCs w:val="21"/>
    </w:rPr>
  </w:style>
  <w:style w:type="paragraph" w:customStyle="1" w:styleId="aff5">
    <w:name w:val="正文大标题"/>
    <w:basedOn w:val="aff0"/>
    <w:next w:val="a7"/>
    <w:link w:val="Chare"/>
    <w:autoRedefine/>
    <w:qFormat/>
    <w:rsid w:val="008B6943"/>
    <w:pPr>
      <w:jc w:val="center"/>
    </w:pPr>
    <w:rPr>
      <w:i w:val="0"/>
      <w:color w:val="000000"/>
      <w:sz w:val="28"/>
      <w:szCs w:val="21"/>
    </w:rPr>
  </w:style>
  <w:style w:type="character" w:customStyle="1" w:styleId="apple-style-span">
    <w:name w:val="apple-style-span"/>
    <w:qFormat/>
    <w:rsid w:val="008B6943"/>
    <w:rPr>
      <w:rFonts w:cs="Times New Roman"/>
    </w:rPr>
  </w:style>
  <w:style w:type="character" w:customStyle="1" w:styleId="Charf">
    <w:name w:val="正文格式 Char"/>
    <w:link w:val="aff6"/>
    <w:autoRedefine/>
    <w:qFormat/>
    <w:locked/>
    <w:rsid w:val="008B6943"/>
    <w:rPr>
      <w:rFonts w:ascii="宋体" w:hAnsi="宋体"/>
      <w:sz w:val="24"/>
      <w:szCs w:val="24"/>
      <w:lang w:val="en-GB"/>
    </w:rPr>
  </w:style>
  <w:style w:type="paragraph" w:customStyle="1" w:styleId="aff6">
    <w:name w:val="正文格式"/>
    <w:basedOn w:val="a6"/>
    <w:link w:val="Charf"/>
    <w:autoRedefine/>
    <w:qFormat/>
    <w:rsid w:val="008B694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autoRedefine/>
    <w:qFormat/>
    <w:rsid w:val="008B6943"/>
    <w:rPr>
      <w:rFonts w:ascii="宋体" w:hAnsi="宋体"/>
      <w:color w:val="000000"/>
      <w:szCs w:val="21"/>
    </w:rPr>
  </w:style>
  <w:style w:type="paragraph" w:customStyle="1" w:styleId="aff7">
    <w:name w:val="正文表格"/>
    <w:basedOn w:val="a6"/>
    <w:link w:val="Charf0"/>
    <w:autoRedefine/>
    <w:qFormat/>
    <w:rsid w:val="008B6943"/>
    <w:pPr>
      <w:adjustRightInd w:val="0"/>
      <w:snapToGrid w:val="0"/>
      <w:jc w:val="left"/>
    </w:pPr>
    <w:rPr>
      <w:rFonts w:ascii="宋体" w:eastAsiaTheme="minorEastAsia" w:hAnsi="宋体" w:cstheme="minorBidi"/>
      <w:color w:val="000000"/>
      <w:szCs w:val="21"/>
    </w:rPr>
  </w:style>
  <w:style w:type="character" w:customStyle="1" w:styleId="1Char1">
    <w:name w:val="普通文字1 Char1"/>
    <w:autoRedefine/>
    <w:qFormat/>
    <w:rsid w:val="008B6943"/>
    <w:rPr>
      <w:rFonts w:ascii="宋体" w:eastAsia="宋体" w:hAnsi="Courier New"/>
      <w:kern w:val="2"/>
      <w:sz w:val="21"/>
      <w:lang w:val="en-US" w:eastAsia="zh-CN" w:bidi="ar-SA"/>
    </w:rPr>
  </w:style>
  <w:style w:type="character" w:customStyle="1" w:styleId="chanpin1">
    <w:name w:val="chanpin1"/>
    <w:autoRedefine/>
    <w:qFormat/>
    <w:rsid w:val="008B6943"/>
    <w:rPr>
      <w:rFonts w:ascii="ˎ̥" w:hAnsi="ˎ̥" w:hint="default"/>
      <w:color w:val="000000"/>
      <w:sz w:val="20"/>
      <w:szCs w:val="20"/>
      <w:u w:val="none"/>
    </w:rPr>
  </w:style>
  <w:style w:type="character" w:customStyle="1" w:styleId="locality">
    <w:name w:val="locality"/>
    <w:autoRedefine/>
    <w:qFormat/>
    <w:rsid w:val="008B6943"/>
  </w:style>
  <w:style w:type="character" w:customStyle="1" w:styleId="1-2Char">
    <w:name w:val="中等深浅网格 1 - 强调文字颜色 2 Char"/>
    <w:link w:val="17"/>
    <w:autoRedefine/>
    <w:qFormat/>
    <w:rsid w:val="008B6943"/>
    <w:rPr>
      <w:szCs w:val="24"/>
      <w:lang w:val="zh-CN"/>
    </w:rPr>
  </w:style>
  <w:style w:type="paragraph" w:customStyle="1" w:styleId="17">
    <w:name w:val="1"/>
    <w:link w:val="1-2Char"/>
    <w:autoRedefine/>
    <w:qFormat/>
    <w:rsid w:val="008B6943"/>
    <w:rPr>
      <w:szCs w:val="24"/>
      <w:lang w:val="zh-CN"/>
    </w:rPr>
  </w:style>
  <w:style w:type="character" w:customStyle="1" w:styleId="1Char0">
    <w:name w:val="段1 Char"/>
    <w:autoRedefine/>
    <w:qFormat/>
    <w:rsid w:val="008B6943"/>
    <w:rPr>
      <w:rFonts w:ascii="宋体" w:eastAsia="宋体"/>
      <w:sz w:val="24"/>
      <w:lang w:val="en-US" w:eastAsia="zh-CN" w:bidi="ar-SA"/>
    </w:rPr>
  </w:style>
  <w:style w:type="character" w:customStyle="1" w:styleId="Charf1">
    <w:name w:val="列出段落 Char"/>
    <w:autoRedefine/>
    <w:uiPriority w:val="34"/>
    <w:qFormat/>
    <w:rsid w:val="008B6943"/>
    <w:rPr>
      <w:rFonts w:ascii="Calibri" w:eastAsia="宋体" w:hAnsi="Calibri"/>
      <w:kern w:val="2"/>
      <w:sz w:val="21"/>
      <w:szCs w:val="22"/>
      <w:lang w:val="en-US" w:eastAsia="zh-CN" w:bidi="ar-SA"/>
    </w:rPr>
  </w:style>
  <w:style w:type="character" w:customStyle="1" w:styleId="Charf2">
    <w:name w:val="正文重点 Char"/>
    <w:link w:val="aff8"/>
    <w:autoRedefine/>
    <w:qFormat/>
    <w:rsid w:val="008B6943"/>
    <w:rPr>
      <w:b/>
      <w:sz w:val="24"/>
    </w:rPr>
  </w:style>
  <w:style w:type="paragraph" w:customStyle="1" w:styleId="aff8">
    <w:name w:val="正文重点"/>
    <w:basedOn w:val="a6"/>
    <w:link w:val="Charf2"/>
    <w:qFormat/>
    <w:rsid w:val="008B694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12">
    <w:name w:val="标题 Char1"/>
    <w:link w:val="af7"/>
    <w:autoRedefine/>
    <w:qFormat/>
    <w:rsid w:val="008B6943"/>
    <w:rPr>
      <w:rFonts w:ascii="Calibri" w:eastAsia="宋体" w:hAnsi="Calibri" w:cs="Times New Roman"/>
      <w:b/>
      <w:sz w:val="32"/>
      <w:szCs w:val="20"/>
    </w:rPr>
  </w:style>
  <w:style w:type="character" w:customStyle="1" w:styleId="18">
    <w:name w:val="纯文本 字符1"/>
    <w:autoRedefine/>
    <w:qFormat/>
    <w:rsid w:val="008B6943"/>
    <w:rPr>
      <w:rFonts w:ascii="宋体" w:hAnsi="Courier New"/>
    </w:rPr>
  </w:style>
  <w:style w:type="character" w:customStyle="1" w:styleId="CharChar111">
    <w:name w:val="Char Char111"/>
    <w:autoRedefine/>
    <w:qFormat/>
    <w:rsid w:val="008B6943"/>
    <w:rPr>
      <w:rFonts w:ascii="宋体" w:eastAsia="宋体"/>
      <w:b/>
      <w:sz w:val="24"/>
      <w:u w:val="single"/>
      <w:lang w:val="en-US" w:eastAsia="zh-CN" w:bidi="ar-SA"/>
    </w:rPr>
  </w:style>
  <w:style w:type="character" w:customStyle="1" w:styleId="NormalCharacter">
    <w:name w:val="NormalCharacter"/>
    <w:autoRedefine/>
    <w:qFormat/>
    <w:rsid w:val="008B6943"/>
  </w:style>
  <w:style w:type="character" w:customStyle="1" w:styleId="2CharChar">
    <w:name w:val="标题 2 Char Char"/>
    <w:autoRedefine/>
    <w:qFormat/>
    <w:rsid w:val="008B6943"/>
    <w:rPr>
      <w:rFonts w:ascii="Arial" w:eastAsia="黑体" w:hAnsi="Arial"/>
      <w:b/>
      <w:bCs/>
      <w:kern w:val="2"/>
      <w:sz w:val="32"/>
      <w:szCs w:val="32"/>
      <w:lang w:val="en-US" w:eastAsia="zh-CN" w:bidi="ar-SA"/>
    </w:rPr>
  </w:style>
  <w:style w:type="paragraph" w:customStyle="1" w:styleId="19">
    <w:name w:val="项目符号1"/>
    <w:basedOn w:val="aff9"/>
    <w:autoRedefine/>
    <w:qFormat/>
    <w:rsid w:val="008B6943"/>
    <w:pPr>
      <w:ind w:left="-25" w:firstLine="0"/>
    </w:pPr>
  </w:style>
  <w:style w:type="paragraph" w:customStyle="1" w:styleId="aff9">
    <w:name w:val="正文文本样式"/>
    <w:basedOn w:val="a6"/>
    <w:autoRedefine/>
    <w:qFormat/>
    <w:rsid w:val="008B6943"/>
    <w:pPr>
      <w:spacing w:line="360" w:lineRule="auto"/>
      <w:ind w:firstLine="482"/>
    </w:pPr>
    <w:rPr>
      <w:rFonts w:cs="宋体"/>
      <w:sz w:val="24"/>
      <w:szCs w:val="20"/>
    </w:rPr>
  </w:style>
  <w:style w:type="paragraph" w:customStyle="1" w:styleId="Char18">
    <w:name w:val="Char1"/>
    <w:basedOn w:val="a6"/>
    <w:autoRedefine/>
    <w:qFormat/>
    <w:rsid w:val="008B6943"/>
    <w:pPr>
      <w:tabs>
        <w:tab w:val="left" w:pos="360"/>
      </w:tabs>
    </w:pPr>
    <w:rPr>
      <w:sz w:val="24"/>
    </w:rPr>
  </w:style>
  <w:style w:type="paragraph" w:customStyle="1" w:styleId="CharCharCharCharCharCharChar2">
    <w:name w:val="Char Char Char Char Char Char Char2"/>
    <w:basedOn w:val="a6"/>
    <w:autoRedefine/>
    <w:qFormat/>
    <w:rsid w:val="008B6943"/>
    <w:pPr>
      <w:snapToGrid w:val="0"/>
      <w:spacing w:line="360" w:lineRule="auto"/>
      <w:ind w:firstLineChars="200" w:firstLine="200"/>
    </w:pPr>
    <w:rPr>
      <w:rFonts w:eastAsia="仿宋_GB2312"/>
      <w:sz w:val="24"/>
    </w:rPr>
  </w:style>
  <w:style w:type="paragraph" w:customStyle="1" w:styleId="xl41">
    <w:name w:val="xl41"/>
    <w:basedOn w:val="a6"/>
    <w:autoRedefine/>
    <w:qFormat/>
    <w:rsid w:val="008B694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autoRedefine/>
    <w:qFormat/>
    <w:rsid w:val="008B6943"/>
    <w:rPr>
      <w:rFonts w:ascii="Tahoma" w:hAnsi="Tahoma"/>
      <w:sz w:val="24"/>
      <w:szCs w:val="20"/>
    </w:rPr>
  </w:style>
  <w:style w:type="paragraph" w:customStyle="1" w:styleId="xl36">
    <w:name w:val="xl36"/>
    <w:basedOn w:val="a6"/>
    <w:autoRedefine/>
    <w:qFormat/>
    <w:rsid w:val="008B694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autoRedefine/>
    <w:qFormat/>
    <w:rsid w:val="008B6943"/>
    <w:rPr>
      <w:rFonts w:ascii="Tahoma" w:hAnsi="Tahoma"/>
      <w:sz w:val="24"/>
      <w:szCs w:val="20"/>
    </w:rPr>
  </w:style>
  <w:style w:type="paragraph" w:customStyle="1" w:styleId="1-">
    <w:name w:val="标题1-附件"/>
    <w:basedOn w:val="12"/>
    <w:autoRedefine/>
    <w:qFormat/>
    <w:rsid w:val="008B6943"/>
    <w:pPr>
      <w:jc w:val="left"/>
    </w:pPr>
    <w:rPr>
      <w:sz w:val="24"/>
      <w:szCs w:val="24"/>
    </w:rPr>
  </w:style>
  <w:style w:type="paragraph" w:customStyle="1" w:styleId="a2">
    <w:name w:val="四级条标题"/>
    <w:basedOn w:val="a1"/>
    <w:next w:val="a6"/>
    <w:autoRedefine/>
    <w:qFormat/>
    <w:rsid w:val="008B6943"/>
    <w:pPr>
      <w:numPr>
        <w:ilvl w:val="4"/>
      </w:numPr>
      <w:ind w:left="0" w:hanging="840"/>
      <w:outlineLvl w:val="4"/>
    </w:pPr>
  </w:style>
  <w:style w:type="paragraph" w:customStyle="1" w:styleId="a1">
    <w:name w:val="三级条标题"/>
    <w:basedOn w:val="affa"/>
    <w:next w:val="a6"/>
    <w:autoRedefine/>
    <w:qFormat/>
    <w:rsid w:val="008B6943"/>
    <w:pPr>
      <w:numPr>
        <w:ilvl w:val="3"/>
        <w:numId w:val="7"/>
      </w:numPr>
      <w:ind w:left="0" w:hanging="840"/>
      <w:outlineLvl w:val="3"/>
    </w:pPr>
  </w:style>
  <w:style w:type="paragraph" w:customStyle="1" w:styleId="affa">
    <w:name w:val="二级条标题"/>
    <w:basedOn w:val="a0"/>
    <w:next w:val="a6"/>
    <w:autoRedefine/>
    <w:qFormat/>
    <w:rsid w:val="008B6943"/>
    <w:pPr>
      <w:numPr>
        <w:ilvl w:val="0"/>
        <w:numId w:val="0"/>
      </w:numPr>
      <w:ind w:hanging="840"/>
      <w:outlineLvl w:val="2"/>
    </w:pPr>
    <w:rPr>
      <w:rFonts w:ascii="宋体" w:eastAsia="宋体"/>
      <w:b w:val="0"/>
    </w:rPr>
  </w:style>
  <w:style w:type="paragraph" w:customStyle="1" w:styleId="a0">
    <w:name w:val="一级条标题"/>
    <w:basedOn w:val="a"/>
    <w:next w:val="a6"/>
    <w:autoRedefine/>
    <w:qFormat/>
    <w:rsid w:val="008B6943"/>
    <w:pPr>
      <w:numPr>
        <w:ilvl w:val="1"/>
      </w:numPr>
      <w:tabs>
        <w:tab w:val="left" w:pos="360"/>
        <w:tab w:val="left" w:pos="840"/>
      </w:tabs>
      <w:ind w:left="0" w:hanging="840"/>
      <w:outlineLvl w:val="1"/>
    </w:pPr>
  </w:style>
  <w:style w:type="paragraph" w:customStyle="1" w:styleId="a">
    <w:name w:val="章标题"/>
    <w:next w:val="a6"/>
    <w:autoRedefine/>
    <w:qFormat/>
    <w:rsid w:val="008B6943"/>
    <w:pPr>
      <w:numPr>
        <w:numId w:val="7"/>
      </w:numPr>
      <w:spacing w:beforeLines="50" w:afterLines="50"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autoRedefine/>
    <w:qFormat/>
    <w:rsid w:val="008B6943"/>
    <w:pPr>
      <w:jc w:val="both"/>
    </w:pPr>
    <w:rPr>
      <w:rFonts w:ascii="Calibri" w:eastAsia="宋体" w:hAnsi="Calibri" w:cs="Times New Roman"/>
      <w:kern w:val="0"/>
      <w:szCs w:val="20"/>
    </w:rPr>
  </w:style>
  <w:style w:type="paragraph" w:customStyle="1" w:styleId="Char3CharCharChar1">
    <w:name w:val="Char3 Char Char Char1"/>
    <w:basedOn w:val="a6"/>
    <w:autoRedefine/>
    <w:qFormat/>
    <w:rsid w:val="008B6943"/>
    <w:rPr>
      <w:rFonts w:ascii="Tahoma" w:hAnsi="Tahoma"/>
      <w:sz w:val="24"/>
      <w:szCs w:val="20"/>
    </w:rPr>
  </w:style>
  <w:style w:type="paragraph" w:customStyle="1" w:styleId="font7">
    <w:name w:val="font7"/>
    <w:basedOn w:val="a6"/>
    <w:autoRedefine/>
    <w:qFormat/>
    <w:rsid w:val="008B694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autoRedefine/>
    <w:qFormat/>
    <w:rsid w:val="008B6943"/>
    <w:pPr>
      <w:numPr>
        <w:ilvl w:val="6"/>
        <w:numId w:val="7"/>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autoRedefine/>
    <w:qFormat/>
    <w:rsid w:val="008B6943"/>
    <w:pPr>
      <w:numPr>
        <w:numId w:val="8"/>
      </w:numPr>
      <w:spacing w:before="120"/>
    </w:pPr>
    <w:rPr>
      <w:rFonts w:ascii="宋体"/>
      <w:sz w:val="28"/>
      <w:szCs w:val="20"/>
    </w:rPr>
  </w:style>
  <w:style w:type="paragraph" w:customStyle="1" w:styleId="CharCharChar1Char1">
    <w:name w:val="Char Char Char1 Char1"/>
    <w:basedOn w:val="a6"/>
    <w:qFormat/>
    <w:rsid w:val="008B6943"/>
    <w:rPr>
      <w:rFonts w:ascii="Tahoma" w:hAnsi="Tahoma"/>
      <w:sz w:val="24"/>
      <w:szCs w:val="20"/>
    </w:rPr>
  </w:style>
  <w:style w:type="paragraph" w:customStyle="1" w:styleId="-3">
    <w:name w:val="正文须知-3级"/>
    <w:basedOn w:val="a6"/>
    <w:autoRedefine/>
    <w:qFormat/>
    <w:rsid w:val="008B6943"/>
    <w:pPr>
      <w:numPr>
        <w:ilvl w:val="2"/>
        <w:numId w:val="9"/>
      </w:numPr>
      <w:adjustRightInd w:val="0"/>
      <w:snapToGrid w:val="0"/>
      <w:spacing w:line="300" w:lineRule="auto"/>
      <w:ind w:hangingChars="355" w:hanging="355"/>
    </w:pPr>
    <w:rPr>
      <w:rFonts w:ascii="宋体"/>
      <w:sz w:val="24"/>
      <w:szCs w:val="21"/>
    </w:rPr>
  </w:style>
  <w:style w:type="paragraph" w:customStyle="1" w:styleId="xl47">
    <w:name w:val="xl47"/>
    <w:basedOn w:val="a6"/>
    <w:autoRedefine/>
    <w:qFormat/>
    <w:rsid w:val="008B694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autoRedefine/>
    <w:qFormat/>
    <w:rsid w:val="008B6943"/>
    <w:rPr>
      <w:rFonts w:ascii="Tahoma" w:hAnsi="Tahoma"/>
      <w:sz w:val="24"/>
      <w:szCs w:val="20"/>
    </w:rPr>
  </w:style>
  <w:style w:type="paragraph" w:customStyle="1" w:styleId="xl33">
    <w:name w:val="xl33"/>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autoRedefine/>
    <w:qFormat/>
    <w:rsid w:val="008B6943"/>
    <w:pPr>
      <w:numPr>
        <w:numId w:val="10"/>
      </w:numPr>
      <w:spacing w:before="100" w:beforeAutospacing="1" w:after="100" w:afterAutospacing="1" w:line="360" w:lineRule="auto"/>
    </w:pPr>
    <w:rPr>
      <w:sz w:val="24"/>
    </w:rPr>
  </w:style>
  <w:style w:type="paragraph" w:customStyle="1" w:styleId="font6">
    <w:name w:val="font6"/>
    <w:basedOn w:val="a6"/>
    <w:autoRedefine/>
    <w:qFormat/>
    <w:rsid w:val="008B694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autoRedefine/>
    <w:qFormat/>
    <w:rsid w:val="008B6943"/>
    <w:rPr>
      <w:rFonts w:ascii="Tahoma" w:hAnsi="Tahoma"/>
      <w:sz w:val="24"/>
      <w:szCs w:val="20"/>
    </w:rPr>
  </w:style>
  <w:style w:type="paragraph" w:customStyle="1" w:styleId="25">
    <w:name w:val="项目编号2"/>
    <w:basedOn w:val="1"/>
    <w:qFormat/>
    <w:rsid w:val="008B6943"/>
    <w:pPr>
      <w:numPr>
        <w:numId w:val="0"/>
      </w:numPr>
    </w:pPr>
  </w:style>
  <w:style w:type="paragraph" w:customStyle="1" w:styleId="Char22">
    <w:name w:val="Char22"/>
    <w:basedOn w:val="a6"/>
    <w:autoRedefine/>
    <w:qFormat/>
    <w:rsid w:val="008B6943"/>
    <w:rPr>
      <w:rFonts w:ascii="Tahoma" w:hAnsi="Tahoma"/>
      <w:sz w:val="24"/>
      <w:szCs w:val="20"/>
    </w:rPr>
  </w:style>
  <w:style w:type="paragraph" w:customStyle="1" w:styleId="xl28">
    <w:name w:val="xl28"/>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autoRedefine/>
    <w:qFormat/>
    <w:rsid w:val="008B6943"/>
    <w:rPr>
      <w:rFonts w:ascii="宋体" w:hAnsi="宋体" w:cs="Courier New"/>
      <w:sz w:val="32"/>
      <w:szCs w:val="32"/>
    </w:rPr>
  </w:style>
  <w:style w:type="paragraph" w:customStyle="1" w:styleId="CharChar1CharCharCharCharCharChar">
    <w:name w:val="Char Char1 Char Char Char Char Char Char"/>
    <w:basedOn w:val="a6"/>
    <w:autoRedefine/>
    <w:qFormat/>
    <w:rsid w:val="008B6943"/>
    <w:pPr>
      <w:widowControl/>
      <w:spacing w:after="160" w:line="240" w:lineRule="exact"/>
      <w:jc w:val="left"/>
    </w:pPr>
    <w:rPr>
      <w:rFonts w:ascii="Verdana" w:eastAsia="仿宋_GB2312" w:hAnsi="Verdana"/>
      <w:kern w:val="0"/>
      <w:sz w:val="24"/>
      <w:szCs w:val="20"/>
      <w:lang w:eastAsia="en-US"/>
    </w:rPr>
  </w:style>
  <w:style w:type="paragraph" w:customStyle="1" w:styleId="1a">
    <w:name w:val="表格1"/>
    <w:basedOn w:val="a6"/>
    <w:autoRedefine/>
    <w:qFormat/>
    <w:rsid w:val="008B6943"/>
    <w:pPr>
      <w:ind w:firstLineChars="200" w:firstLine="480"/>
      <w:jc w:val="center"/>
    </w:pPr>
    <w:rPr>
      <w:sz w:val="24"/>
      <w:szCs w:val="20"/>
    </w:rPr>
  </w:style>
  <w:style w:type="paragraph" w:customStyle="1" w:styleId="CharCharCharCharCharCharChar">
    <w:name w:val="Char Char Char Char Char Char Char"/>
    <w:basedOn w:val="a6"/>
    <w:autoRedefine/>
    <w:qFormat/>
    <w:rsid w:val="008B6943"/>
    <w:pPr>
      <w:snapToGrid w:val="0"/>
      <w:spacing w:line="360" w:lineRule="auto"/>
      <w:ind w:firstLineChars="200" w:firstLine="200"/>
    </w:pPr>
    <w:rPr>
      <w:rFonts w:eastAsia="仿宋_GB2312"/>
      <w:sz w:val="24"/>
    </w:rPr>
  </w:style>
  <w:style w:type="paragraph" w:customStyle="1" w:styleId="-1">
    <w:name w:val="正文须知-1级"/>
    <w:basedOn w:val="a6"/>
    <w:next w:val="a6"/>
    <w:autoRedefine/>
    <w:qFormat/>
    <w:rsid w:val="008B6943"/>
    <w:pPr>
      <w:numPr>
        <w:numId w:val="9"/>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autoRedefine/>
    <w:qFormat/>
    <w:rsid w:val="008B694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autoRedefine/>
    <w:qFormat/>
    <w:rsid w:val="008B6943"/>
    <w:rPr>
      <w:b/>
    </w:rPr>
  </w:style>
  <w:style w:type="paragraph" w:customStyle="1" w:styleId="CharCharChar2">
    <w:name w:val="Char Char Char2"/>
    <w:basedOn w:val="a6"/>
    <w:autoRedefine/>
    <w:qFormat/>
    <w:rsid w:val="008B6943"/>
    <w:rPr>
      <w:rFonts w:ascii="Tahoma" w:hAnsi="Tahoma"/>
      <w:sz w:val="24"/>
      <w:szCs w:val="20"/>
    </w:rPr>
  </w:style>
  <w:style w:type="paragraph" w:customStyle="1" w:styleId="xl31">
    <w:name w:val="xl31"/>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autoRedefine/>
    <w:qFormat/>
    <w:rsid w:val="008B6943"/>
    <w:pPr>
      <w:spacing w:line="360" w:lineRule="auto"/>
      <w:jc w:val="center"/>
    </w:pPr>
    <w:rPr>
      <w:sz w:val="24"/>
    </w:rPr>
  </w:style>
  <w:style w:type="paragraph" w:customStyle="1" w:styleId="affd">
    <w:name w:val="样式 宋体 五号 行距: 单倍行距"/>
    <w:basedOn w:val="a6"/>
    <w:autoRedefine/>
    <w:qFormat/>
    <w:rsid w:val="008B694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autoRedefine/>
    <w:qFormat/>
    <w:rsid w:val="008B6943"/>
  </w:style>
  <w:style w:type="paragraph" w:customStyle="1" w:styleId="xl43">
    <w:name w:val="xl43"/>
    <w:basedOn w:val="a6"/>
    <w:autoRedefine/>
    <w:qFormat/>
    <w:rsid w:val="008B694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autoRedefine/>
    <w:qFormat/>
    <w:rsid w:val="008B6943"/>
    <w:pPr>
      <w:numPr>
        <w:ilvl w:val="7"/>
        <w:numId w:val="7"/>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autoRedefine/>
    <w:qFormat/>
    <w:rsid w:val="008B6943"/>
    <w:rPr>
      <w:rFonts w:ascii="Tahoma" w:hAnsi="Tahoma"/>
      <w:sz w:val="24"/>
      <w:szCs w:val="20"/>
    </w:rPr>
  </w:style>
  <w:style w:type="paragraph" w:customStyle="1" w:styleId="xl39">
    <w:name w:val="xl39"/>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autoRedefine/>
    <w:qFormat/>
    <w:rsid w:val="008B6943"/>
    <w:pPr>
      <w:widowControl/>
      <w:spacing w:line="400" w:lineRule="exact"/>
      <w:jc w:val="center"/>
    </w:pPr>
  </w:style>
  <w:style w:type="paragraph" w:customStyle="1" w:styleId="xl50">
    <w:name w:val="xl50"/>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autoRedefine/>
    <w:qFormat/>
    <w:rsid w:val="008B6943"/>
    <w:pPr>
      <w:widowControl w:val="0"/>
      <w:jc w:val="both"/>
    </w:pPr>
    <w:rPr>
      <w:rFonts w:ascii="Calibri" w:eastAsia="宋体" w:hAnsi="Calibri" w:cs="Times New Roman"/>
      <w:szCs w:val="24"/>
    </w:rPr>
  </w:style>
  <w:style w:type="paragraph" w:customStyle="1" w:styleId="afff">
    <w:name w:val="正文 + 宋体"/>
    <w:basedOn w:val="a6"/>
    <w:autoRedefine/>
    <w:qFormat/>
    <w:rsid w:val="008B6943"/>
    <w:pPr>
      <w:widowControl/>
      <w:ind w:left="360" w:hanging="360"/>
      <w:jc w:val="left"/>
    </w:pPr>
    <w:rPr>
      <w:rFonts w:ascii="宋体" w:hAnsi="宋体" w:cs="宋体"/>
      <w:b/>
      <w:bCs/>
      <w:color w:val="000000"/>
      <w:kern w:val="0"/>
      <w:sz w:val="18"/>
      <w:szCs w:val="18"/>
    </w:rPr>
  </w:style>
  <w:style w:type="paragraph" w:customStyle="1" w:styleId="Default">
    <w:name w:val="Default"/>
    <w:autoRedefine/>
    <w:qFormat/>
    <w:rsid w:val="008B694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autoRedefine/>
    <w:qFormat/>
    <w:rsid w:val="008B694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autoRedefine/>
    <w:qFormat/>
    <w:rsid w:val="008B6943"/>
    <w:pPr>
      <w:adjustRightInd w:val="0"/>
      <w:snapToGrid w:val="0"/>
      <w:spacing w:line="0" w:lineRule="atLeast"/>
      <w:jc w:val="center"/>
    </w:pPr>
    <w:rPr>
      <w:sz w:val="24"/>
      <w:szCs w:val="20"/>
    </w:rPr>
  </w:style>
  <w:style w:type="paragraph" w:customStyle="1" w:styleId="2">
    <w:name w:val="样式 标题 2 + 宋体 五号 行距: 单倍行距"/>
    <w:basedOn w:val="20"/>
    <w:autoRedefine/>
    <w:qFormat/>
    <w:rsid w:val="008B6943"/>
    <w:pPr>
      <w:numPr>
        <w:ilvl w:val="1"/>
        <w:numId w:val="11"/>
      </w:numPr>
      <w:tabs>
        <w:tab w:val="clear" w:pos="1188"/>
        <w:tab w:val="left" w:pos="840"/>
      </w:tabs>
      <w:autoSpaceDE/>
      <w:autoSpaceDN/>
      <w:spacing w:before="260" w:after="260" w:line="240" w:lineRule="auto"/>
      <w:ind w:left="840" w:hanging="420"/>
      <w:jc w:val="left"/>
      <w:textAlignment w:val="baseline"/>
    </w:pPr>
    <w:rPr>
      <w:rFonts w:ascii="宋体" w:eastAsia="宋体" w:hAnsi="宋体"/>
      <w:bCs/>
      <w:sz w:val="21"/>
    </w:rPr>
  </w:style>
  <w:style w:type="paragraph" w:customStyle="1" w:styleId="xl40">
    <w:name w:val="xl40"/>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autoRedefine/>
    <w:qFormat/>
    <w:rsid w:val="008B694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autoRedefine/>
    <w:qFormat/>
    <w:rsid w:val="008B6943"/>
    <w:rPr>
      <w:rFonts w:ascii="Tahoma" w:hAnsi="Tahoma"/>
      <w:sz w:val="24"/>
      <w:szCs w:val="20"/>
    </w:rPr>
  </w:style>
  <w:style w:type="paragraph" w:customStyle="1" w:styleId="CharCharCharCharCharCharCharCharCharChar2">
    <w:name w:val="Char Char Char Char Char Char Char Char Char Char2"/>
    <w:basedOn w:val="a6"/>
    <w:autoRedefine/>
    <w:qFormat/>
    <w:rsid w:val="008B6943"/>
    <w:rPr>
      <w:rFonts w:ascii="宋体" w:hAnsi="宋体" w:cs="Courier New"/>
      <w:sz w:val="32"/>
      <w:szCs w:val="32"/>
    </w:rPr>
  </w:style>
  <w:style w:type="paragraph" w:customStyle="1" w:styleId="Char2CharCharCharCharCharChar">
    <w:name w:val="Char2 Char Char Char Char Char Char"/>
    <w:basedOn w:val="a6"/>
    <w:autoRedefine/>
    <w:qFormat/>
    <w:rsid w:val="008B6943"/>
    <w:pPr>
      <w:widowControl/>
      <w:spacing w:line="400" w:lineRule="exact"/>
      <w:jc w:val="center"/>
    </w:pPr>
  </w:style>
  <w:style w:type="paragraph" w:customStyle="1" w:styleId="afff2">
    <w:name w:val="??"/>
    <w:autoRedefine/>
    <w:qFormat/>
    <w:rsid w:val="008B694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autoRedefine/>
    <w:qFormat/>
    <w:rsid w:val="008B694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autoRedefine/>
    <w:qFormat/>
    <w:rsid w:val="008B6943"/>
    <w:pPr>
      <w:spacing w:before="120" w:after="120" w:line="360" w:lineRule="auto"/>
      <w:jc w:val="center"/>
    </w:pPr>
    <w:rPr>
      <w:rFonts w:eastAsia="仿宋_GB2312"/>
      <w:b/>
      <w:sz w:val="24"/>
      <w:szCs w:val="20"/>
    </w:rPr>
  </w:style>
  <w:style w:type="paragraph" w:customStyle="1" w:styleId="afff4">
    <w:name w:val="图文"/>
    <w:basedOn w:val="a6"/>
    <w:autoRedefine/>
    <w:qFormat/>
    <w:rsid w:val="008B6943"/>
    <w:pPr>
      <w:adjustRightInd w:val="0"/>
      <w:snapToGrid w:val="0"/>
      <w:spacing w:after="50" w:line="360" w:lineRule="auto"/>
    </w:pPr>
    <w:rPr>
      <w:sz w:val="24"/>
    </w:rPr>
  </w:style>
  <w:style w:type="paragraph" w:customStyle="1" w:styleId="CharChar1CharCharCharCharCharChar1">
    <w:name w:val="Char Char1 Char Char Char Char Char Char1"/>
    <w:basedOn w:val="a6"/>
    <w:autoRedefine/>
    <w:qFormat/>
    <w:rsid w:val="008B694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autoRedefine/>
    <w:qFormat/>
    <w:rsid w:val="008B694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autoRedefine/>
    <w:qFormat/>
    <w:rsid w:val="008B6943"/>
    <w:pPr>
      <w:numPr>
        <w:ilvl w:val="1"/>
        <w:numId w:val="9"/>
      </w:numPr>
      <w:adjustRightInd w:val="0"/>
      <w:snapToGrid w:val="0"/>
      <w:spacing w:line="300" w:lineRule="auto"/>
    </w:pPr>
    <w:rPr>
      <w:rFonts w:ascii="宋体"/>
      <w:sz w:val="24"/>
      <w:szCs w:val="21"/>
    </w:rPr>
  </w:style>
  <w:style w:type="paragraph" w:customStyle="1" w:styleId="xl27">
    <w:name w:val="xl27"/>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autoRedefine/>
    <w:qFormat/>
    <w:rsid w:val="008B6943"/>
    <w:pPr>
      <w:widowControl/>
      <w:spacing w:line="400" w:lineRule="exact"/>
      <w:jc w:val="center"/>
    </w:pPr>
  </w:style>
  <w:style w:type="paragraph" w:customStyle="1" w:styleId="xl23">
    <w:name w:val="xl23"/>
    <w:basedOn w:val="a6"/>
    <w:autoRedefine/>
    <w:qFormat/>
    <w:rsid w:val="008B6943"/>
    <w:pPr>
      <w:widowControl/>
      <w:spacing w:before="100" w:beforeAutospacing="1" w:after="100" w:afterAutospacing="1" w:line="360" w:lineRule="auto"/>
      <w:textAlignment w:val="top"/>
    </w:pPr>
    <w:rPr>
      <w:kern w:val="0"/>
      <w:sz w:val="24"/>
      <w:szCs w:val="20"/>
    </w:rPr>
  </w:style>
  <w:style w:type="paragraph" w:customStyle="1" w:styleId="Style160">
    <w:name w:val="_Style 160"/>
    <w:autoRedefine/>
    <w:qFormat/>
    <w:rsid w:val="008B6943"/>
    <w:rPr>
      <w:rFonts w:ascii="Calibri" w:eastAsia="宋体" w:hAnsi="Calibri" w:cs="Times New Roman"/>
      <w:szCs w:val="24"/>
    </w:rPr>
  </w:style>
  <w:style w:type="paragraph" w:customStyle="1" w:styleId="3">
    <w:name w:val="项目编号3"/>
    <w:basedOn w:val="aff9"/>
    <w:autoRedefine/>
    <w:qFormat/>
    <w:rsid w:val="008B6943"/>
    <w:pPr>
      <w:numPr>
        <w:numId w:val="12"/>
      </w:numPr>
    </w:pPr>
  </w:style>
  <w:style w:type="paragraph" w:customStyle="1" w:styleId="1b">
    <w:name w:val="修订1"/>
    <w:autoRedefine/>
    <w:qFormat/>
    <w:rsid w:val="008B6943"/>
    <w:rPr>
      <w:rFonts w:ascii="Calibri" w:eastAsia="宋体" w:hAnsi="Calibri" w:cs="Times New Roman"/>
      <w:szCs w:val="24"/>
    </w:rPr>
  </w:style>
  <w:style w:type="paragraph" w:customStyle="1" w:styleId="27">
    <w:name w:val="字元 字元2"/>
    <w:basedOn w:val="a6"/>
    <w:autoRedefine/>
    <w:qFormat/>
    <w:rsid w:val="008B6943"/>
    <w:rPr>
      <w:rFonts w:ascii="Tahoma" w:hAnsi="Tahoma"/>
      <w:sz w:val="24"/>
      <w:szCs w:val="20"/>
    </w:rPr>
  </w:style>
  <w:style w:type="paragraph" w:customStyle="1" w:styleId="xl25">
    <w:name w:val="xl25"/>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autoRedefine/>
    <w:qFormat/>
    <w:rsid w:val="008B6943"/>
    <w:pPr>
      <w:widowControl/>
      <w:spacing w:line="400" w:lineRule="exact"/>
      <w:jc w:val="center"/>
    </w:pPr>
  </w:style>
  <w:style w:type="paragraph" w:customStyle="1" w:styleId="CharCharChar">
    <w:name w:val="Char Char Char"/>
    <w:basedOn w:val="a6"/>
    <w:autoRedefine/>
    <w:qFormat/>
    <w:rsid w:val="008B6943"/>
    <w:rPr>
      <w:rFonts w:ascii="Tahoma" w:hAnsi="Tahoma"/>
      <w:sz w:val="24"/>
      <w:szCs w:val="20"/>
    </w:rPr>
  </w:style>
  <w:style w:type="paragraph" w:customStyle="1" w:styleId="1CharCharCharChar">
    <w:name w:val="1 Char Char Char Char"/>
    <w:basedOn w:val="a6"/>
    <w:autoRedefine/>
    <w:qFormat/>
    <w:rsid w:val="008B6943"/>
    <w:rPr>
      <w:rFonts w:ascii="Tahoma" w:hAnsi="Tahoma"/>
      <w:sz w:val="24"/>
      <w:szCs w:val="20"/>
    </w:rPr>
  </w:style>
  <w:style w:type="paragraph" w:customStyle="1" w:styleId="xl34">
    <w:name w:val="xl34"/>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3">
    <w:name w:val="Char"/>
    <w:basedOn w:val="a6"/>
    <w:autoRedefine/>
    <w:qFormat/>
    <w:rsid w:val="008B6943"/>
    <w:pPr>
      <w:tabs>
        <w:tab w:val="left" w:pos="360"/>
      </w:tabs>
    </w:pPr>
    <w:rPr>
      <w:sz w:val="24"/>
    </w:rPr>
  </w:style>
  <w:style w:type="paragraph" w:customStyle="1" w:styleId="default0">
    <w:name w:val="default"/>
    <w:basedOn w:val="a6"/>
    <w:autoRedefine/>
    <w:qFormat/>
    <w:rsid w:val="008B6943"/>
    <w:pPr>
      <w:widowControl/>
      <w:spacing w:before="100" w:beforeAutospacing="1" w:after="100" w:afterAutospacing="1"/>
      <w:jc w:val="left"/>
    </w:pPr>
    <w:rPr>
      <w:rFonts w:ascii="宋体" w:hAnsi="宋体" w:cs="宋体"/>
      <w:kern w:val="0"/>
      <w:sz w:val="24"/>
    </w:rPr>
  </w:style>
  <w:style w:type="paragraph" w:customStyle="1" w:styleId="xl52">
    <w:name w:val="xl52"/>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autoRedefine/>
    <w:qFormat/>
    <w:rsid w:val="008B6943"/>
    <w:rPr>
      <w:rFonts w:ascii="Tahoma" w:hAnsi="Tahoma"/>
      <w:sz w:val="24"/>
      <w:szCs w:val="20"/>
    </w:rPr>
  </w:style>
  <w:style w:type="paragraph" w:customStyle="1" w:styleId="font8">
    <w:name w:val="font8"/>
    <w:basedOn w:val="a6"/>
    <w:autoRedefine/>
    <w:qFormat/>
    <w:rsid w:val="008B6943"/>
    <w:pPr>
      <w:widowControl/>
      <w:spacing w:before="100" w:beforeAutospacing="1" w:after="100" w:afterAutospacing="1"/>
      <w:jc w:val="left"/>
    </w:pPr>
    <w:rPr>
      <w:kern w:val="0"/>
      <w:sz w:val="36"/>
      <w:szCs w:val="36"/>
    </w:rPr>
  </w:style>
  <w:style w:type="paragraph" w:customStyle="1" w:styleId="GB2312">
    <w:name w:val="正文 + 楷体_GB2312"/>
    <w:basedOn w:val="a6"/>
    <w:autoRedefine/>
    <w:qFormat/>
    <w:rsid w:val="008B6943"/>
    <w:pPr>
      <w:widowControl/>
      <w:jc w:val="left"/>
    </w:pPr>
    <w:rPr>
      <w:rFonts w:ascii="楷体_GB2312" w:eastAsia="楷体_GB2312" w:cs="Arial"/>
      <w:kern w:val="0"/>
      <w:sz w:val="24"/>
    </w:rPr>
  </w:style>
  <w:style w:type="paragraph" w:customStyle="1" w:styleId="font9">
    <w:name w:val="font9"/>
    <w:basedOn w:val="a6"/>
    <w:autoRedefine/>
    <w:qFormat/>
    <w:rsid w:val="008B694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autoRedefine/>
    <w:qFormat/>
    <w:rsid w:val="008B6943"/>
    <w:rPr>
      <w:rFonts w:ascii="Arial" w:hAnsi="Arial" w:cs="Arial"/>
      <w:szCs w:val="21"/>
    </w:rPr>
  </w:style>
  <w:style w:type="paragraph" w:customStyle="1" w:styleId="28">
    <w:name w:val="正文缩进2"/>
    <w:basedOn w:val="a6"/>
    <w:autoRedefine/>
    <w:qFormat/>
    <w:rsid w:val="008B694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autoRedefine/>
    <w:qFormat/>
    <w:rsid w:val="008B6943"/>
    <w:pPr>
      <w:numPr>
        <w:ilvl w:val="5"/>
      </w:numPr>
      <w:ind w:left="0" w:hanging="840"/>
      <w:outlineLvl w:val="5"/>
    </w:pPr>
  </w:style>
  <w:style w:type="paragraph" w:customStyle="1" w:styleId="Char30">
    <w:name w:val="Char3"/>
    <w:basedOn w:val="a6"/>
    <w:autoRedefine/>
    <w:qFormat/>
    <w:rsid w:val="008B6943"/>
    <w:pPr>
      <w:tabs>
        <w:tab w:val="left" w:pos="360"/>
      </w:tabs>
    </w:pPr>
    <w:rPr>
      <w:sz w:val="24"/>
    </w:rPr>
  </w:style>
  <w:style w:type="paragraph" w:customStyle="1" w:styleId="afff5">
    <w:name w:val="文档正文"/>
    <w:basedOn w:val="a6"/>
    <w:autoRedefine/>
    <w:qFormat/>
    <w:rsid w:val="008B6943"/>
    <w:pPr>
      <w:snapToGrid w:val="0"/>
      <w:spacing w:before="120" w:after="120" w:line="180" w:lineRule="auto"/>
    </w:pPr>
    <w:rPr>
      <w:rFonts w:ascii="Arial" w:hAnsi="Arial"/>
      <w:szCs w:val="20"/>
    </w:rPr>
  </w:style>
  <w:style w:type="paragraph" w:customStyle="1" w:styleId="background1">
    <w:name w:val="background1"/>
    <w:basedOn w:val="a6"/>
    <w:autoRedefine/>
    <w:qFormat/>
    <w:rsid w:val="008B694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autoRedefine/>
    <w:qFormat/>
    <w:rsid w:val="008B694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autoRedefine/>
    <w:qFormat/>
    <w:rsid w:val="008B694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autoRedefine/>
    <w:uiPriority w:val="1"/>
    <w:qFormat/>
    <w:rsid w:val="008B6943"/>
    <w:pPr>
      <w:autoSpaceDE w:val="0"/>
      <w:autoSpaceDN w:val="0"/>
      <w:jc w:val="left"/>
    </w:pPr>
    <w:rPr>
      <w:rFonts w:ascii="宋体" w:hAnsi="宋体" w:cs="宋体"/>
      <w:kern w:val="0"/>
      <w:sz w:val="22"/>
      <w:szCs w:val="22"/>
      <w:lang w:eastAsia="en-US"/>
    </w:rPr>
  </w:style>
  <w:style w:type="paragraph" w:customStyle="1" w:styleId="29">
    <w:name w:val="正文文本缩进2"/>
    <w:basedOn w:val="a6"/>
    <w:autoRedefine/>
    <w:qFormat/>
    <w:rsid w:val="008B6943"/>
    <w:pPr>
      <w:spacing w:line="480" w:lineRule="exact"/>
      <w:ind w:firstLineChars="200" w:firstLine="480"/>
    </w:pPr>
    <w:rPr>
      <w:rFonts w:ascii="宋体" w:hAnsi="宋体"/>
      <w:kern w:val="0"/>
      <w:sz w:val="24"/>
      <w:lang w:val="zh-CN"/>
    </w:rPr>
  </w:style>
  <w:style w:type="paragraph" w:customStyle="1" w:styleId="xl38">
    <w:name w:val="xl38"/>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d"/>
    <w:autoRedefine/>
    <w:qFormat/>
    <w:rsid w:val="008B6943"/>
    <w:pPr>
      <w:spacing w:before="20" w:after="20"/>
      <w:ind w:leftChars="0" w:left="0"/>
    </w:pPr>
    <w:rPr>
      <w:rFonts w:ascii="Century Gothic" w:hAnsi="Century Gothic"/>
      <w:sz w:val="20"/>
      <w:szCs w:val="20"/>
    </w:rPr>
  </w:style>
  <w:style w:type="paragraph" w:customStyle="1" w:styleId="CharChar1">
    <w:name w:val="Char Char1"/>
    <w:basedOn w:val="af"/>
    <w:autoRedefine/>
    <w:qFormat/>
    <w:rsid w:val="008B6943"/>
    <w:rPr>
      <w:rFonts w:ascii="Tahoma" w:hAnsi="Tahoma"/>
      <w:sz w:val="24"/>
    </w:rPr>
  </w:style>
  <w:style w:type="paragraph" w:customStyle="1" w:styleId="Char1CharCharChar1">
    <w:name w:val="Char1 Char Char Char1"/>
    <w:basedOn w:val="a6"/>
    <w:autoRedefine/>
    <w:qFormat/>
    <w:rsid w:val="008B6943"/>
    <w:rPr>
      <w:rFonts w:ascii="Tahoma" w:hAnsi="Tahoma" w:cs="仿宋_GB2312"/>
      <w:sz w:val="24"/>
      <w:szCs w:val="28"/>
    </w:rPr>
  </w:style>
  <w:style w:type="paragraph" w:customStyle="1" w:styleId="afff7">
    <w:name w:val="缺省文本"/>
    <w:basedOn w:val="a6"/>
    <w:autoRedefine/>
    <w:qFormat/>
    <w:rsid w:val="008B6943"/>
    <w:pPr>
      <w:autoSpaceDE w:val="0"/>
      <w:autoSpaceDN w:val="0"/>
      <w:adjustRightInd w:val="0"/>
      <w:jc w:val="left"/>
    </w:pPr>
    <w:rPr>
      <w:kern w:val="0"/>
      <w:sz w:val="24"/>
    </w:rPr>
  </w:style>
  <w:style w:type="paragraph" w:customStyle="1" w:styleId="xl48">
    <w:name w:val="xl48"/>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autoRedefine/>
    <w:qFormat/>
    <w:rsid w:val="008B6943"/>
    <w:pPr>
      <w:ind w:firstLineChars="200" w:firstLine="420"/>
    </w:pPr>
    <w:rPr>
      <w:szCs w:val="22"/>
    </w:rPr>
  </w:style>
  <w:style w:type="paragraph" w:customStyle="1" w:styleId="xl45">
    <w:name w:val="xl45"/>
    <w:basedOn w:val="a6"/>
    <w:autoRedefine/>
    <w:qFormat/>
    <w:rsid w:val="008B694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autoRedefine/>
    <w:qFormat/>
    <w:rsid w:val="008B694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1">
    <w:name w:val="列出段落1"/>
    <w:basedOn w:val="a6"/>
    <w:autoRedefine/>
    <w:uiPriority w:val="34"/>
    <w:qFormat/>
    <w:rsid w:val="008B6943"/>
    <w:pPr>
      <w:numPr>
        <w:numId w:val="13"/>
      </w:numPr>
      <w:spacing w:line="312" w:lineRule="auto"/>
      <w:ind w:left="0"/>
      <w:contextualSpacing/>
    </w:pPr>
    <w:rPr>
      <w:szCs w:val="22"/>
    </w:rPr>
  </w:style>
  <w:style w:type="paragraph" w:customStyle="1" w:styleId="xl35">
    <w:name w:val="xl35"/>
    <w:basedOn w:val="a6"/>
    <w:autoRedefine/>
    <w:qFormat/>
    <w:rsid w:val="008B694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autoRedefine/>
    <w:qFormat/>
    <w:rsid w:val="008B6943"/>
    <w:rPr>
      <w:rFonts w:ascii="Tahoma" w:hAnsi="Tahoma"/>
      <w:sz w:val="24"/>
      <w:szCs w:val="20"/>
    </w:rPr>
  </w:style>
  <w:style w:type="paragraph" w:customStyle="1" w:styleId="font5">
    <w:name w:val="font5"/>
    <w:basedOn w:val="a6"/>
    <w:autoRedefine/>
    <w:qFormat/>
    <w:rsid w:val="008B694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autoRedefine/>
    <w:qFormat/>
    <w:rsid w:val="008B6943"/>
    <w:rPr>
      <w:rFonts w:ascii="Tahoma" w:hAnsi="Tahoma"/>
      <w:sz w:val="24"/>
      <w:szCs w:val="20"/>
    </w:rPr>
  </w:style>
  <w:style w:type="table" w:customStyle="1" w:styleId="TableNormal">
    <w:name w:val="Table Normal"/>
    <w:autoRedefine/>
    <w:unhideWhenUsed/>
    <w:qFormat/>
    <w:rsid w:val="008B6943"/>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TableGrid">
    <w:name w:val="TableGrid"/>
    <w:autoRedefine/>
    <w:qFormat/>
    <w:rsid w:val="008B6943"/>
    <w:rPr>
      <w:rFonts w:ascii="Calibri" w:eastAsia="等线" w:hAnsi="Calibri" w:cs="Times New Roman"/>
      <w:kern w:val="0"/>
      <w:sz w:val="22"/>
      <w:lang w:eastAsia="en-US"/>
    </w:rPr>
    <w:tblPr>
      <w:tblCellMar>
        <w:top w:w="0" w:type="dxa"/>
        <w:left w:w="0" w:type="dxa"/>
        <w:bottom w:w="0" w:type="dxa"/>
        <w:right w:w="0" w:type="dxa"/>
      </w:tblCellMar>
    </w:tblPr>
  </w:style>
  <w:style w:type="character" w:customStyle="1" w:styleId="Char31">
    <w:name w:val="纯文本 Char3"/>
    <w:autoRedefine/>
    <w:qFormat/>
    <w:rsid w:val="008B6943"/>
    <w:rPr>
      <w:rFonts w:ascii="宋体" w:eastAsia="宋体" w:hAnsi="Courier New"/>
      <w:kern w:val="2"/>
      <w:sz w:val="21"/>
      <w:lang w:val="en-US" w:eastAsia="zh-CN" w:bidi="ar-SA"/>
    </w:rPr>
  </w:style>
  <w:style w:type="character" w:customStyle="1" w:styleId="Char40">
    <w:name w:val="纯文本 Char4"/>
    <w:autoRedefine/>
    <w:qFormat/>
    <w:rsid w:val="008B6943"/>
    <w:rPr>
      <w:rFonts w:ascii="宋体" w:eastAsia="宋体" w:hAnsi="Courier New"/>
      <w:kern w:val="2"/>
      <w:sz w:val="21"/>
      <w:lang w:val="en-US" w:eastAsia="zh-CN" w:bidi="ar-SA"/>
    </w:rPr>
  </w:style>
  <w:style w:type="paragraph" w:customStyle="1" w:styleId="Bodytext2">
    <w:name w:val="Body text|2"/>
    <w:basedOn w:val="a6"/>
    <w:autoRedefine/>
    <w:qFormat/>
    <w:rsid w:val="008B6943"/>
    <w:pPr>
      <w:spacing w:line="360" w:lineRule="auto"/>
    </w:pPr>
    <w:rPr>
      <w:rFonts w:ascii="宋体" w:hAnsi="宋体" w:cs="宋体"/>
      <w:sz w:val="22"/>
      <w:szCs w:val="22"/>
      <w:lang w:val="zh-TW" w:eastAsia="zh-TW" w:bidi="zh-TW"/>
    </w:rPr>
  </w:style>
  <w:style w:type="paragraph" w:customStyle="1" w:styleId="afff8">
    <w:name w:val="默认"/>
    <w:autoRedefine/>
    <w:qFormat/>
    <w:rsid w:val="008B6943"/>
    <w:rPr>
      <w:rFonts w:ascii="Helvetica Neue" w:eastAsia="Arial Unicode MS" w:hAnsi="Helvetica Neue" w:cs="Arial Unicode MS"/>
      <w:color w:val="000000"/>
      <w:kern w:val="0"/>
      <w:sz w:val="22"/>
    </w:rPr>
  </w:style>
  <w:style w:type="paragraph" w:customStyle="1" w:styleId="2b">
    <w:name w:val="样式 首行缩进:  2 字符"/>
    <w:basedOn w:val="a6"/>
    <w:autoRedefine/>
    <w:qFormat/>
    <w:rsid w:val="008B6943"/>
    <w:pPr>
      <w:ind w:firstLine="560"/>
    </w:pPr>
    <w:rPr>
      <w:rFonts w:ascii="Times New Roman" w:eastAsia="仿宋_GB2312" w:hAnsi="Times New Roman" w:cs="宋体"/>
      <w:sz w:val="24"/>
      <w:szCs w:val="20"/>
    </w:rPr>
  </w:style>
  <w:style w:type="paragraph" w:customStyle="1" w:styleId="1d">
    <w:name w:val="列表段落1"/>
    <w:basedOn w:val="a6"/>
    <w:autoRedefine/>
    <w:uiPriority w:val="34"/>
    <w:qFormat/>
    <w:rsid w:val="008B6943"/>
    <w:pPr>
      <w:ind w:firstLineChars="200" w:firstLine="420"/>
    </w:pPr>
    <w:rPr>
      <w:rFonts w:ascii="Times New Roman" w:hAnsi="Times New Roman"/>
      <w:szCs w:val="20"/>
    </w:rPr>
  </w:style>
  <w:style w:type="paragraph" w:customStyle="1" w:styleId="Afff9">
    <w:name w:val="正文 A"/>
    <w:autoRedefine/>
    <w:qFormat/>
    <w:rsid w:val="008B6943"/>
    <w:pPr>
      <w:widowControl w:val="0"/>
      <w:jc w:val="both"/>
    </w:pPr>
    <w:rPr>
      <w:rFonts w:ascii="Arial Unicode MS" w:eastAsia="Times New Roman" w:hAnsi="Arial Unicode MS" w:cs="Arial Unicode MS" w:hint="eastAsia"/>
      <w:color w:val="000000"/>
      <w:szCs w:val="21"/>
      <w:u w:color="000000"/>
    </w:rPr>
  </w:style>
  <w:style w:type="paragraph" w:customStyle="1" w:styleId="2c">
    <w:name w:val="表格样式 2"/>
    <w:autoRedefine/>
    <w:qFormat/>
    <w:rsid w:val="008B6943"/>
    <w:rPr>
      <w:rFonts w:ascii="Helvetica" w:eastAsia="Helvetica" w:hAnsi="Helvetica" w:cs="Helvetica"/>
      <w:color w:val="000000"/>
      <w:kern w:val="0"/>
      <w:sz w:val="20"/>
      <w:szCs w:val="20"/>
    </w:rPr>
  </w:style>
  <w:style w:type="paragraph" w:customStyle="1" w:styleId="p15">
    <w:name w:val="p15"/>
    <w:basedOn w:val="a6"/>
    <w:autoRedefine/>
    <w:qFormat/>
    <w:rsid w:val="008B6943"/>
    <w:pPr>
      <w:widowControl/>
      <w:ind w:firstLine="420"/>
    </w:pPr>
    <w:rPr>
      <w:rFonts w:cs="宋体"/>
      <w:kern w:val="0"/>
      <w:szCs w:val="21"/>
    </w:rPr>
  </w:style>
  <w:style w:type="paragraph" w:customStyle="1" w:styleId="Body1">
    <w:name w:val="Body 1"/>
    <w:autoRedefine/>
    <w:qFormat/>
    <w:rsid w:val="008B6943"/>
    <w:pPr>
      <w:outlineLvl w:val="0"/>
    </w:pPr>
    <w:rPr>
      <w:rFonts w:ascii="Helvetica" w:eastAsia="宋体" w:hAnsi="Helvetica" w:cs="Helvetica"/>
      <w:b/>
      <w:bCs/>
      <w:color w:val="000000"/>
      <w:kern w:val="0"/>
      <w:sz w:val="20"/>
      <w:szCs w:val="20"/>
      <w:u w:color="000000"/>
    </w:rPr>
  </w:style>
  <w:style w:type="paragraph" w:customStyle="1" w:styleId="Pa0">
    <w:name w:val="Pa0"/>
    <w:basedOn w:val="a6"/>
    <w:next w:val="a6"/>
    <w:autoRedefine/>
    <w:uiPriority w:val="99"/>
    <w:qFormat/>
    <w:rsid w:val="008B6943"/>
    <w:pPr>
      <w:autoSpaceDE w:val="0"/>
      <w:autoSpaceDN w:val="0"/>
      <w:adjustRightInd w:val="0"/>
      <w:spacing w:line="241" w:lineRule="atLeast"/>
      <w:jc w:val="left"/>
    </w:pPr>
    <w:rPr>
      <w:rFonts w:ascii="......_." w:eastAsia="......_."/>
      <w:kern w:val="0"/>
      <w:sz w:val="24"/>
    </w:rPr>
  </w:style>
  <w:style w:type="character" w:customStyle="1" w:styleId="A80">
    <w:name w:val="A8"/>
    <w:autoRedefine/>
    <w:uiPriority w:val="99"/>
    <w:qFormat/>
    <w:rsid w:val="008B6943"/>
    <w:rPr>
      <w:rFonts w:cs="......_."/>
      <w:color w:val="000000"/>
      <w:sz w:val="18"/>
      <w:szCs w:val="18"/>
    </w:rPr>
  </w:style>
  <w:style w:type="character" w:customStyle="1" w:styleId="A90">
    <w:name w:val="A9"/>
    <w:autoRedefine/>
    <w:uiPriority w:val="99"/>
    <w:qFormat/>
    <w:rsid w:val="008B6943"/>
    <w:rPr>
      <w:rFonts w:cs="......_."/>
      <w:color w:val="000000"/>
      <w:sz w:val="10"/>
      <w:szCs w:val="10"/>
    </w:rPr>
  </w:style>
  <w:style w:type="paragraph" w:customStyle="1" w:styleId="2d">
    <w:name w:val="修订2"/>
    <w:autoRedefine/>
    <w:hidden/>
    <w:uiPriority w:val="99"/>
    <w:semiHidden/>
    <w:qFormat/>
    <w:rsid w:val="008B6943"/>
    <w:rPr>
      <w:rFonts w:ascii="Calibri" w:eastAsia="宋体" w:hAnsi="Calibri" w:cs="Times New Roman"/>
      <w:szCs w:val="24"/>
    </w:rPr>
  </w:style>
  <w:style w:type="paragraph" w:customStyle="1" w:styleId="afffa">
    <w:name w:val="样式"/>
    <w:basedOn w:val="a6"/>
    <w:next w:val="af3"/>
    <w:autoRedefine/>
    <w:uiPriority w:val="99"/>
    <w:qFormat/>
    <w:rsid w:val="008B6943"/>
    <w:rPr>
      <w:rFonts w:ascii="宋体" w:hAnsi="Courier New" w:cs="宋体"/>
      <w:szCs w:val="21"/>
    </w:rPr>
  </w:style>
  <w:style w:type="paragraph" w:customStyle="1" w:styleId="Web">
    <w:name w:val="普通(Web)"/>
    <w:autoRedefine/>
    <w:qFormat/>
    <w:rsid w:val="008B6943"/>
    <w:pPr>
      <w:spacing w:before="100" w:after="100"/>
    </w:pPr>
    <w:rPr>
      <w:rFonts w:ascii="宋体" w:eastAsia="宋体" w:hAnsi="宋体" w:cs="宋体"/>
      <w:color w:val="000000"/>
      <w:kern w:val="0"/>
      <w:sz w:val="24"/>
      <w:szCs w:val="24"/>
      <w:u w:color="000000"/>
    </w:rPr>
  </w:style>
  <w:style w:type="paragraph" w:customStyle="1" w:styleId="afffb">
    <w:name w:val="段"/>
    <w:next w:val="a6"/>
    <w:unhideWhenUsed/>
    <w:qFormat/>
    <w:rsid w:val="008B6943"/>
    <w:pPr>
      <w:autoSpaceDE w:val="0"/>
      <w:autoSpaceDN w:val="0"/>
      <w:ind w:firstLineChars="200" w:firstLine="200"/>
      <w:jc w:val="both"/>
    </w:pPr>
    <w:rPr>
      <w:rFonts w:ascii="宋体" w:eastAsia="宋体" w:hAnsi="Times New Roman" w:cs="Times New Roman" w:hint="eastAsia"/>
      <w:kern w:val="0"/>
    </w:rPr>
  </w:style>
  <w:style w:type="paragraph" w:customStyle="1" w:styleId="AA0">
    <w:name w:val="正文 A A"/>
    <w:qFormat/>
    <w:rsid w:val="008B6943"/>
    <w:rPr>
      <w:rFonts w:ascii="Times New Roman" w:eastAsia="Arial Unicode MS" w:hAnsi="Arial Unicode MS" w:cs="Times New Roman"/>
      <w:color w:val="000000"/>
      <w:kern w:val="0"/>
      <w:sz w:val="24"/>
      <w:szCs w:val="24"/>
    </w:rPr>
  </w:style>
  <w:style w:type="paragraph" w:customStyle="1" w:styleId="Style276">
    <w:name w:val="_Style 276"/>
    <w:basedOn w:val="ad"/>
    <w:next w:val="21"/>
    <w:uiPriority w:val="99"/>
    <w:unhideWhenUsed/>
    <w:qFormat/>
    <w:rsid w:val="008B6943"/>
    <w:pPr>
      <w:ind w:firstLineChars="200" w:firstLine="420"/>
    </w:pPr>
    <w:rPr>
      <w:rFonts w:eastAsia="楷体_GB2312"/>
      <w:szCs w:val="22"/>
    </w:rPr>
  </w:style>
  <w:style w:type="character" w:customStyle="1" w:styleId="Char24">
    <w:name w:val="列出段落 Char2"/>
    <w:uiPriority w:val="34"/>
    <w:qFormat/>
    <w:rsid w:val="008B6943"/>
    <w:rPr>
      <w:rFonts w:ascii="Calibri" w:eastAsia="宋体" w:hAnsi="Calibri"/>
      <w:kern w:val="2"/>
      <w:sz w:val="21"/>
      <w:szCs w:val="22"/>
    </w:rPr>
  </w:style>
  <w:style w:type="paragraph" w:customStyle="1" w:styleId="afffc">
    <w:name w:val="招标文件正文"/>
    <w:basedOn w:val="a6"/>
    <w:link w:val="CharChar0"/>
    <w:qFormat/>
    <w:rsid w:val="008B6943"/>
    <w:pPr>
      <w:spacing w:line="300" w:lineRule="auto"/>
      <w:ind w:firstLineChars="200" w:firstLine="200"/>
      <w:jc w:val="left"/>
    </w:pPr>
    <w:rPr>
      <w:rFonts w:ascii="Times New Roman" w:hAnsi="Times New Roman"/>
      <w:kern w:val="0"/>
      <w:sz w:val="32"/>
      <w:szCs w:val="32"/>
    </w:rPr>
  </w:style>
  <w:style w:type="character" w:customStyle="1" w:styleId="CharChar0">
    <w:name w:val="招标文件正文 Char Char"/>
    <w:link w:val="afffc"/>
    <w:qFormat/>
    <w:rsid w:val="008B6943"/>
    <w:rPr>
      <w:rFonts w:ascii="Times New Roman" w:eastAsia="宋体" w:hAnsi="Times New Roman" w:cs="Times New Roman"/>
      <w:kern w:val="0"/>
      <w:sz w:val="32"/>
      <w:szCs w:val="32"/>
    </w:rPr>
  </w:style>
  <w:style w:type="paragraph" w:customStyle="1" w:styleId="afffd">
    <w:name w:val="缩进正文"/>
    <w:uiPriority w:val="99"/>
    <w:qFormat/>
    <w:rsid w:val="008B6943"/>
    <w:pPr>
      <w:adjustRightInd w:val="0"/>
      <w:snapToGrid w:val="0"/>
      <w:spacing w:beforeLines="70" w:afterLines="70" w:line="360" w:lineRule="exact"/>
      <w:ind w:left="1021"/>
      <w:jc w:val="both"/>
      <w:textAlignment w:val="baseline"/>
    </w:pPr>
    <w:rPr>
      <w:rFonts w:ascii="宋体" w:eastAsia="宋体" w:hAnsi="宋体" w:cs="Arial"/>
      <w:spacing w:val="30"/>
      <w:kern w:val="0"/>
      <w:sz w:val="24"/>
      <w:szCs w:val="24"/>
      <w:lang w:val="en-GB"/>
    </w:rPr>
  </w:style>
  <w:style w:type="paragraph" w:customStyle="1" w:styleId="34">
    <w:name w:val="修订3"/>
    <w:hidden/>
    <w:uiPriority w:val="99"/>
    <w:semiHidden/>
    <w:unhideWhenUsed/>
    <w:qFormat/>
    <w:rsid w:val="008B6943"/>
    <w:rPr>
      <w:rFonts w:ascii="Calibri" w:eastAsia="宋体" w:hAnsi="Calibri" w:cs="Times New Roman"/>
      <w:szCs w:val="24"/>
    </w:rPr>
  </w:style>
  <w:style w:type="character" w:customStyle="1" w:styleId="Char8">
    <w:name w:val="普通(网站) Char"/>
    <w:link w:val="af6"/>
    <w:qFormat/>
    <w:rsid w:val="008B6943"/>
    <w:rPr>
      <w:rFonts w:ascii="宋体" w:eastAsia="宋体" w:hAnsi="宋体" w:cs="宋体"/>
      <w:kern w:val="0"/>
      <w:sz w:val="24"/>
      <w:szCs w:val="24"/>
    </w:rPr>
  </w:style>
  <w:style w:type="paragraph" w:customStyle="1" w:styleId="TableText">
    <w:name w:val="Table Text"/>
    <w:basedOn w:val="a6"/>
    <w:semiHidden/>
    <w:qFormat/>
    <w:rsid w:val="008B6943"/>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font21">
    <w:name w:val="font21"/>
    <w:basedOn w:val="a8"/>
    <w:qFormat/>
    <w:rsid w:val="008B6943"/>
    <w:rPr>
      <w:rFonts w:ascii="宋体" w:eastAsia="宋体" w:hAnsi="宋体" w:cs="宋体"/>
      <w:color w:val="000000"/>
      <w:sz w:val="20"/>
      <w:szCs w:val="20"/>
      <w:u w:val="none"/>
    </w:rPr>
  </w:style>
  <w:style w:type="paragraph" w:customStyle="1" w:styleId="ListParagraph4659f66f-ab5d-4671-aaad-1869779a3f37">
    <w:name w:val="List Paragraph_4659f66f-ab5d-4671-aaad-1869779a3f37"/>
    <w:basedOn w:val="a6"/>
    <w:qFormat/>
    <w:rsid w:val="008B6943"/>
    <w:pPr>
      <w:ind w:firstLineChars="200" w:firstLine="420"/>
    </w:pPr>
    <w:rPr>
      <w:rFonts w:ascii="Times New Roman" w:hAnsi="Times New Roman"/>
    </w:rPr>
  </w:style>
  <w:style w:type="paragraph" w:customStyle="1" w:styleId="41">
    <w:name w:val="修订4"/>
    <w:hidden/>
    <w:uiPriority w:val="99"/>
    <w:unhideWhenUsed/>
    <w:qFormat/>
    <w:rsid w:val="008B6943"/>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2"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Preformatted" w:uiPriority="0"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autoRedefine/>
    <w:qFormat/>
    <w:rsid w:val="00F46E21"/>
    <w:pPr>
      <w:widowControl w:val="0"/>
      <w:jc w:val="both"/>
    </w:pPr>
    <w:rPr>
      <w:rFonts w:ascii="Calibri" w:eastAsia="宋体" w:hAnsi="Calibri" w:cs="Times New Roman"/>
      <w:szCs w:val="24"/>
    </w:rPr>
  </w:style>
  <w:style w:type="paragraph" w:styleId="12">
    <w:name w:val="heading 1"/>
    <w:basedOn w:val="a6"/>
    <w:next w:val="a6"/>
    <w:link w:val="1Char"/>
    <w:qFormat/>
    <w:rsid w:val="008B694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8B694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autoRedefine/>
    <w:qFormat/>
    <w:rsid w:val="008B694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8B694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autoRedefine/>
    <w:qFormat/>
    <w:rsid w:val="008B694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8B694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8B694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8B694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autoRedefine/>
    <w:qFormat/>
    <w:rsid w:val="008B694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F46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F46E21"/>
    <w:rPr>
      <w:sz w:val="18"/>
      <w:szCs w:val="18"/>
    </w:rPr>
  </w:style>
  <w:style w:type="paragraph" w:styleId="ac">
    <w:name w:val="footer"/>
    <w:basedOn w:val="a6"/>
    <w:link w:val="Char0"/>
    <w:uiPriority w:val="99"/>
    <w:unhideWhenUsed/>
    <w:qFormat/>
    <w:rsid w:val="00F46E21"/>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F46E21"/>
    <w:rPr>
      <w:sz w:val="18"/>
      <w:szCs w:val="18"/>
    </w:rPr>
  </w:style>
  <w:style w:type="paragraph" w:customStyle="1" w:styleId="ListParagraph1">
    <w:name w:val="List Paragraph1"/>
    <w:basedOn w:val="a6"/>
    <w:autoRedefine/>
    <w:qFormat/>
    <w:rsid w:val="00F46E21"/>
    <w:pPr>
      <w:ind w:firstLineChars="200" w:firstLine="420"/>
    </w:pPr>
    <w:rPr>
      <w:szCs w:val="22"/>
    </w:rPr>
  </w:style>
  <w:style w:type="paragraph" w:customStyle="1" w:styleId="SOW">
    <w:name w:val="SOW正文"/>
    <w:basedOn w:val="a6"/>
    <w:autoRedefine/>
    <w:qFormat/>
    <w:rsid w:val="00F46E21"/>
    <w:pPr>
      <w:snapToGrid w:val="0"/>
      <w:spacing w:before="120" w:line="400" w:lineRule="exact"/>
      <w:ind w:firstLine="425"/>
    </w:pPr>
    <w:rPr>
      <w:rFonts w:ascii="Times New Roman" w:hAnsi="Times New Roman"/>
      <w:sz w:val="24"/>
      <w:szCs w:val="20"/>
    </w:rPr>
  </w:style>
  <w:style w:type="character" w:customStyle="1" w:styleId="1Char">
    <w:name w:val="标题 1 Char"/>
    <w:basedOn w:val="a8"/>
    <w:link w:val="12"/>
    <w:qFormat/>
    <w:rsid w:val="008B6943"/>
    <w:rPr>
      <w:rFonts w:ascii="宋体" w:eastAsia="宋体" w:hAnsi="Calibri" w:cs="Times New Roman"/>
      <w:b/>
      <w:kern w:val="44"/>
      <w:sz w:val="32"/>
      <w:szCs w:val="20"/>
    </w:rPr>
  </w:style>
  <w:style w:type="character" w:customStyle="1" w:styleId="2Char">
    <w:name w:val="标题 2 Char"/>
    <w:basedOn w:val="a8"/>
    <w:qFormat/>
    <w:rsid w:val="008B6943"/>
    <w:rPr>
      <w:rFonts w:asciiTheme="majorHAnsi" w:eastAsiaTheme="majorEastAsia" w:hAnsiTheme="majorHAnsi" w:cstheme="majorBidi"/>
      <w:b/>
      <w:bCs/>
      <w:sz w:val="32"/>
      <w:szCs w:val="32"/>
    </w:rPr>
  </w:style>
  <w:style w:type="character" w:customStyle="1" w:styleId="3Char">
    <w:name w:val="标题 3 Char"/>
    <w:basedOn w:val="a8"/>
    <w:qFormat/>
    <w:rsid w:val="008B6943"/>
    <w:rPr>
      <w:rFonts w:ascii="Calibri" w:eastAsia="宋体" w:hAnsi="Calibri" w:cs="Times New Roman"/>
      <w:b/>
      <w:bCs/>
      <w:sz w:val="32"/>
      <w:szCs w:val="32"/>
    </w:rPr>
  </w:style>
  <w:style w:type="character" w:customStyle="1" w:styleId="4Char">
    <w:name w:val="标题 4 Char"/>
    <w:basedOn w:val="a8"/>
    <w:link w:val="4"/>
    <w:qFormat/>
    <w:rsid w:val="008B6943"/>
    <w:rPr>
      <w:rFonts w:ascii="Arial" w:eastAsia="黑体" w:hAnsi="Arial" w:cs="Times New Roman"/>
      <w:b/>
      <w:kern w:val="0"/>
      <w:sz w:val="28"/>
      <w:szCs w:val="20"/>
    </w:rPr>
  </w:style>
  <w:style w:type="character" w:customStyle="1" w:styleId="5Char">
    <w:name w:val="标题 5 Char"/>
    <w:basedOn w:val="a8"/>
    <w:link w:val="5"/>
    <w:qFormat/>
    <w:rsid w:val="008B6943"/>
    <w:rPr>
      <w:rFonts w:ascii="Calibri" w:eastAsia="宋体" w:hAnsi="Calibri" w:cs="Times New Roman"/>
      <w:b/>
      <w:kern w:val="0"/>
      <w:sz w:val="28"/>
      <w:szCs w:val="20"/>
    </w:rPr>
  </w:style>
  <w:style w:type="character" w:customStyle="1" w:styleId="6Char">
    <w:name w:val="标题 6 Char"/>
    <w:basedOn w:val="a8"/>
    <w:link w:val="6"/>
    <w:qFormat/>
    <w:rsid w:val="008B6943"/>
    <w:rPr>
      <w:rFonts w:ascii="Arial" w:eastAsia="黑体" w:hAnsi="Arial" w:cs="Times New Roman"/>
      <w:b/>
      <w:kern w:val="0"/>
      <w:sz w:val="24"/>
      <w:szCs w:val="20"/>
    </w:rPr>
  </w:style>
  <w:style w:type="character" w:customStyle="1" w:styleId="7Char">
    <w:name w:val="标题 7 Char"/>
    <w:basedOn w:val="a8"/>
    <w:link w:val="7"/>
    <w:qFormat/>
    <w:rsid w:val="008B6943"/>
    <w:rPr>
      <w:rFonts w:ascii="Calibri" w:eastAsia="宋体" w:hAnsi="Calibri" w:cs="Times New Roman"/>
      <w:b/>
      <w:kern w:val="0"/>
      <w:sz w:val="24"/>
      <w:szCs w:val="20"/>
    </w:rPr>
  </w:style>
  <w:style w:type="character" w:customStyle="1" w:styleId="8Char">
    <w:name w:val="标题 8 Char"/>
    <w:basedOn w:val="a8"/>
    <w:link w:val="8"/>
    <w:qFormat/>
    <w:rsid w:val="008B6943"/>
    <w:rPr>
      <w:rFonts w:ascii="Arial" w:eastAsia="黑体" w:hAnsi="Arial" w:cs="Times New Roman"/>
      <w:kern w:val="0"/>
      <w:sz w:val="24"/>
      <w:szCs w:val="20"/>
    </w:rPr>
  </w:style>
  <w:style w:type="character" w:customStyle="1" w:styleId="9Char">
    <w:name w:val="标题 9 Char"/>
    <w:basedOn w:val="a8"/>
    <w:link w:val="9"/>
    <w:qFormat/>
    <w:rsid w:val="008B6943"/>
    <w:rPr>
      <w:rFonts w:ascii="Arial" w:eastAsia="黑体" w:hAnsi="Arial" w:cs="Times New Roman"/>
      <w:kern w:val="0"/>
      <w:szCs w:val="20"/>
    </w:rPr>
  </w:style>
  <w:style w:type="paragraph" w:styleId="ad">
    <w:name w:val="Body Text Indent"/>
    <w:basedOn w:val="a6"/>
    <w:link w:val="Char1"/>
    <w:unhideWhenUsed/>
    <w:qFormat/>
    <w:rsid w:val="008B6943"/>
    <w:pPr>
      <w:spacing w:after="120"/>
      <w:ind w:leftChars="200" w:left="420"/>
    </w:pPr>
  </w:style>
  <w:style w:type="character" w:customStyle="1" w:styleId="Char1">
    <w:name w:val="正文文本缩进 Char"/>
    <w:basedOn w:val="a8"/>
    <w:link w:val="ad"/>
    <w:qFormat/>
    <w:rsid w:val="008B6943"/>
    <w:rPr>
      <w:rFonts w:ascii="Calibri" w:eastAsia="宋体" w:hAnsi="Calibri" w:cs="Times New Roman"/>
      <w:szCs w:val="24"/>
    </w:rPr>
  </w:style>
  <w:style w:type="paragraph" w:styleId="21">
    <w:name w:val="Body Text First Indent 2"/>
    <w:basedOn w:val="ad"/>
    <w:link w:val="2Char0"/>
    <w:autoRedefine/>
    <w:qFormat/>
    <w:rsid w:val="008B6943"/>
    <w:pPr>
      <w:spacing w:line="480" w:lineRule="exact"/>
      <w:ind w:leftChars="0" w:left="0"/>
    </w:pPr>
    <w:rPr>
      <w:rFonts w:ascii="仿宋" w:eastAsia="仿宋" w:hAnsi="仿宋"/>
      <w:szCs w:val="21"/>
    </w:rPr>
  </w:style>
  <w:style w:type="character" w:customStyle="1" w:styleId="2Char0">
    <w:name w:val="正文首行缩进 2 Char"/>
    <w:basedOn w:val="Char1"/>
    <w:link w:val="21"/>
    <w:qFormat/>
    <w:rsid w:val="008B6943"/>
    <w:rPr>
      <w:rFonts w:ascii="仿宋" w:eastAsia="仿宋" w:hAnsi="仿宋" w:cs="Times New Roman"/>
      <w:szCs w:val="21"/>
    </w:rPr>
  </w:style>
  <w:style w:type="paragraph" w:styleId="a7">
    <w:name w:val="Normal Indent"/>
    <w:basedOn w:val="a6"/>
    <w:link w:val="Char10"/>
    <w:qFormat/>
    <w:rsid w:val="008B6943"/>
    <w:pPr>
      <w:autoSpaceDE w:val="0"/>
      <w:autoSpaceDN w:val="0"/>
      <w:adjustRightInd w:val="0"/>
      <w:ind w:firstLine="420"/>
      <w:jc w:val="left"/>
    </w:pPr>
    <w:rPr>
      <w:rFonts w:ascii="宋体"/>
      <w:sz w:val="24"/>
    </w:rPr>
  </w:style>
  <w:style w:type="paragraph" w:styleId="70">
    <w:name w:val="toc 7"/>
    <w:basedOn w:val="a6"/>
    <w:next w:val="a6"/>
    <w:qFormat/>
    <w:rsid w:val="008B6943"/>
    <w:pPr>
      <w:ind w:leftChars="1200" w:left="2520"/>
    </w:pPr>
  </w:style>
  <w:style w:type="paragraph" w:styleId="ae">
    <w:name w:val="caption"/>
    <w:basedOn w:val="a6"/>
    <w:next w:val="a6"/>
    <w:qFormat/>
    <w:rsid w:val="008B6943"/>
    <w:pPr>
      <w:spacing w:line="480" w:lineRule="auto"/>
    </w:pPr>
    <w:rPr>
      <w:rFonts w:ascii="华文中宋" w:eastAsia="华文中宋" w:hAnsi="华文中宋"/>
      <w:sz w:val="36"/>
      <w:szCs w:val="20"/>
    </w:rPr>
  </w:style>
  <w:style w:type="paragraph" w:styleId="af">
    <w:name w:val="Document Map"/>
    <w:basedOn w:val="a6"/>
    <w:link w:val="Char2"/>
    <w:autoRedefine/>
    <w:qFormat/>
    <w:rsid w:val="008B6943"/>
    <w:pPr>
      <w:shd w:val="clear" w:color="auto" w:fill="000080"/>
    </w:pPr>
  </w:style>
  <w:style w:type="character" w:customStyle="1" w:styleId="Char2">
    <w:name w:val="文档结构图 Char"/>
    <w:basedOn w:val="a8"/>
    <w:link w:val="af"/>
    <w:qFormat/>
    <w:rsid w:val="008B6943"/>
    <w:rPr>
      <w:rFonts w:ascii="Calibri" w:eastAsia="宋体" w:hAnsi="Calibri" w:cs="Times New Roman"/>
      <w:szCs w:val="24"/>
      <w:shd w:val="clear" w:color="auto" w:fill="000080"/>
    </w:rPr>
  </w:style>
  <w:style w:type="paragraph" w:styleId="af0">
    <w:name w:val="annotation text"/>
    <w:basedOn w:val="a6"/>
    <w:link w:val="Char11"/>
    <w:autoRedefine/>
    <w:uiPriority w:val="99"/>
    <w:qFormat/>
    <w:rsid w:val="008B6943"/>
    <w:pPr>
      <w:jc w:val="left"/>
    </w:pPr>
  </w:style>
  <w:style w:type="character" w:customStyle="1" w:styleId="Char3">
    <w:name w:val="批注文字 Char"/>
    <w:basedOn w:val="a8"/>
    <w:uiPriority w:val="99"/>
    <w:qFormat/>
    <w:rsid w:val="008B6943"/>
    <w:rPr>
      <w:rFonts w:ascii="Calibri" w:eastAsia="宋体" w:hAnsi="Calibri" w:cs="Times New Roman"/>
      <w:szCs w:val="24"/>
    </w:rPr>
  </w:style>
  <w:style w:type="paragraph" w:styleId="31">
    <w:name w:val="Body Text 3"/>
    <w:basedOn w:val="a6"/>
    <w:link w:val="3Char0"/>
    <w:autoRedefine/>
    <w:qFormat/>
    <w:rsid w:val="008B6943"/>
    <w:pPr>
      <w:spacing w:after="120"/>
    </w:pPr>
    <w:rPr>
      <w:sz w:val="16"/>
      <w:szCs w:val="16"/>
    </w:rPr>
  </w:style>
  <w:style w:type="character" w:customStyle="1" w:styleId="3Char0">
    <w:name w:val="正文文本 3 Char"/>
    <w:basedOn w:val="a8"/>
    <w:link w:val="31"/>
    <w:qFormat/>
    <w:rsid w:val="008B6943"/>
    <w:rPr>
      <w:rFonts w:ascii="Calibri" w:eastAsia="宋体" w:hAnsi="Calibri" w:cs="Times New Roman"/>
      <w:sz w:val="16"/>
      <w:szCs w:val="16"/>
    </w:rPr>
  </w:style>
  <w:style w:type="paragraph" w:styleId="af1">
    <w:name w:val="Body Text"/>
    <w:basedOn w:val="a6"/>
    <w:link w:val="Char4"/>
    <w:autoRedefine/>
    <w:uiPriority w:val="99"/>
    <w:qFormat/>
    <w:rsid w:val="008B6943"/>
    <w:pPr>
      <w:tabs>
        <w:tab w:val="left" w:pos="567"/>
      </w:tabs>
      <w:spacing w:before="120" w:line="22" w:lineRule="atLeast"/>
    </w:pPr>
    <w:rPr>
      <w:rFonts w:ascii="宋体" w:hAnsi="宋体"/>
      <w:sz w:val="24"/>
    </w:rPr>
  </w:style>
  <w:style w:type="character" w:customStyle="1" w:styleId="Char4">
    <w:name w:val="正文文本 Char"/>
    <w:basedOn w:val="a8"/>
    <w:link w:val="af1"/>
    <w:uiPriority w:val="99"/>
    <w:qFormat/>
    <w:rsid w:val="008B6943"/>
    <w:rPr>
      <w:rFonts w:ascii="宋体" w:eastAsia="宋体" w:hAnsi="宋体" w:cs="Times New Roman"/>
      <w:sz w:val="24"/>
      <w:szCs w:val="24"/>
    </w:rPr>
  </w:style>
  <w:style w:type="paragraph" w:styleId="22">
    <w:name w:val="List 2"/>
    <w:basedOn w:val="a6"/>
    <w:autoRedefine/>
    <w:qFormat/>
    <w:rsid w:val="008B6943"/>
    <w:pPr>
      <w:ind w:leftChars="200" w:left="100" w:hangingChars="200" w:hanging="200"/>
    </w:pPr>
  </w:style>
  <w:style w:type="paragraph" w:styleId="af2">
    <w:name w:val="Block Text"/>
    <w:basedOn w:val="a6"/>
    <w:autoRedefine/>
    <w:qFormat/>
    <w:rsid w:val="008B6943"/>
    <w:pPr>
      <w:widowControl/>
      <w:ind w:left="480" w:right="-341" w:firstLine="513"/>
    </w:pPr>
    <w:rPr>
      <w:kern w:val="0"/>
      <w:sz w:val="24"/>
      <w:szCs w:val="20"/>
    </w:rPr>
  </w:style>
  <w:style w:type="paragraph" w:styleId="50">
    <w:name w:val="toc 5"/>
    <w:basedOn w:val="a6"/>
    <w:next w:val="a6"/>
    <w:autoRedefine/>
    <w:qFormat/>
    <w:rsid w:val="008B6943"/>
    <w:pPr>
      <w:ind w:leftChars="800" w:left="1680"/>
    </w:pPr>
  </w:style>
  <w:style w:type="paragraph" w:styleId="32">
    <w:name w:val="toc 3"/>
    <w:basedOn w:val="a6"/>
    <w:next w:val="a6"/>
    <w:autoRedefine/>
    <w:uiPriority w:val="39"/>
    <w:qFormat/>
    <w:rsid w:val="008B6943"/>
    <w:pPr>
      <w:ind w:leftChars="400" w:left="840"/>
    </w:pPr>
  </w:style>
  <w:style w:type="paragraph" w:styleId="af3">
    <w:name w:val="Plain Text"/>
    <w:basedOn w:val="a6"/>
    <w:link w:val="Char5"/>
    <w:autoRedefine/>
    <w:qFormat/>
    <w:rsid w:val="008B6943"/>
    <w:pPr>
      <w:spacing w:line="360" w:lineRule="auto"/>
      <w:ind w:firstLineChars="200" w:firstLine="480"/>
      <w:contextualSpacing/>
    </w:pPr>
    <w:rPr>
      <w:rFonts w:ascii="仿宋" w:eastAsia="仿宋" w:hAnsi="仿宋"/>
      <w:sz w:val="24"/>
    </w:rPr>
  </w:style>
  <w:style w:type="character" w:customStyle="1" w:styleId="Char5">
    <w:name w:val="纯文本 Char"/>
    <w:basedOn w:val="a8"/>
    <w:link w:val="af3"/>
    <w:qFormat/>
    <w:rsid w:val="008B6943"/>
    <w:rPr>
      <w:rFonts w:ascii="仿宋" w:eastAsia="仿宋" w:hAnsi="仿宋" w:cs="Times New Roman"/>
      <w:sz w:val="24"/>
      <w:szCs w:val="24"/>
    </w:rPr>
  </w:style>
  <w:style w:type="paragraph" w:styleId="80">
    <w:name w:val="toc 8"/>
    <w:basedOn w:val="a6"/>
    <w:next w:val="a6"/>
    <w:autoRedefine/>
    <w:qFormat/>
    <w:rsid w:val="008B6943"/>
    <w:pPr>
      <w:ind w:leftChars="1400" w:left="2940"/>
    </w:pPr>
  </w:style>
  <w:style w:type="paragraph" w:styleId="af4">
    <w:name w:val="Date"/>
    <w:basedOn w:val="a6"/>
    <w:next w:val="a6"/>
    <w:link w:val="Char6"/>
    <w:autoRedefine/>
    <w:qFormat/>
    <w:rsid w:val="008B6943"/>
    <w:pPr>
      <w:ind w:leftChars="2500" w:left="100"/>
    </w:pPr>
    <w:rPr>
      <w:rFonts w:ascii="仿宋_GB2312" w:eastAsia="仿宋_GB2312" w:hAnsi="宋体"/>
      <w:color w:val="000000"/>
      <w:sz w:val="24"/>
    </w:rPr>
  </w:style>
  <w:style w:type="character" w:customStyle="1" w:styleId="Char6">
    <w:name w:val="日期 Char"/>
    <w:basedOn w:val="a8"/>
    <w:link w:val="af4"/>
    <w:qFormat/>
    <w:rsid w:val="008B6943"/>
    <w:rPr>
      <w:rFonts w:ascii="仿宋_GB2312" w:eastAsia="仿宋_GB2312" w:hAnsi="宋体" w:cs="Times New Roman"/>
      <w:color w:val="000000"/>
      <w:sz w:val="24"/>
      <w:szCs w:val="24"/>
    </w:rPr>
  </w:style>
  <w:style w:type="paragraph" w:styleId="23">
    <w:name w:val="Body Text Indent 2"/>
    <w:basedOn w:val="a6"/>
    <w:link w:val="2Char2"/>
    <w:autoRedefine/>
    <w:qFormat/>
    <w:rsid w:val="008B6943"/>
    <w:pPr>
      <w:ind w:firstLineChars="200" w:firstLine="480"/>
    </w:pPr>
    <w:rPr>
      <w:rFonts w:ascii="仿宋_GB2312" w:eastAsia="仿宋_GB2312"/>
      <w:sz w:val="24"/>
    </w:rPr>
  </w:style>
  <w:style w:type="character" w:customStyle="1" w:styleId="2Char2">
    <w:name w:val="正文文本缩进 2 Char"/>
    <w:basedOn w:val="a8"/>
    <w:link w:val="23"/>
    <w:qFormat/>
    <w:rsid w:val="008B6943"/>
    <w:rPr>
      <w:rFonts w:ascii="仿宋_GB2312" w:eastAsia="仿宋_GB2312" w:hAnsi="Calibri" w:cs="Times New Roman"/>
      <w:sz w:val="24"/>
      <w:szCs w:val="24"/>
    </w:rPr>
  </w:style>
  <w:style w:type="paragraph" w:styleId="af5">
    <w:name w:val="Balloon Text"/>
    <w:basedOn w:val="a6"/>
    <w:link w:val="Char7"/>
    <w:autoRedefine/>
    <w:uiPriority w:val="99"/>
    <w:qFormat/>
    <w:rsid w:val="008B6943"/>
    <w:rPr>
      <w:sz w:val="18"/>
      <w:szCs w:val="18"/>
    </w:rPr>
  </w:style>
  <w:style w:type="character" w:customStyle="1" w:styleId="Char7">
    <w:name w:val="批注框文本 Char"/>
    <w:basedOn w:val="a8"/>
    <w:link w:val="af5"/>
    <w:uiPriority w:val="99"/>
    <w:qFormat/>
    <w:rsid w:val="008B6943"/>
    <w:rPr>
      <w:rFonts w:ascii="Calibri" w:eastAsia="宋体" w:hAnsi="Calibri" w:cs="Times New Roman"/>
      <w:sz w:val="18"/>
      <w:szCs w:val="18"/>
    </w:rPr>
  </w:style>
  <w:style w:type="paragraph" w:styleId="13">
    <w:name w:val="toc 1"/>
    <w:basedOn w:val="a6"/>
    <w:next w:val="a6"/>
    <w:autoRedefine/>
    <w:uiPriority w:val="39"/>
    <w:qFormat/>
    <w:rsid w:val="008B6943"/>
    <w:pPr>
      <w:tabs>
        <w:tab w:val="left" w:pos="1050"/>
        <w:tab w:val="right" w:leader="dot" w:pos="8937"/>
      </w:tabs>
      <w:spacing w:line="300" w:lineRule="auto"/>
    </w:pPr>
    <w:rPr>
      <w:rFonts w:ascii="宋体" w:hAnsi="宋体"/>
      <w:b/>
      <w:sz w:val="24"/>
    </w:rPr>
  </w:style>
  <w:style w:type="paragraph" w:styleId="40">
    <w:name w:val="toc 4"/>
    <w:basedOn w:val="a6"/>
    <w:next w:val="a6"/>
    <w:autoRedefine/>
    <w:qFormat/>
    <w:rsid w:val="008B6943"/>
    <w:pPr>
      <w:ind w:leftChars="600" w:left="1260"/>
    </w:pPr>
  </w:style>
  <w:style w:type="paragraph" w:styleId="60">
    <w:name w:val="toc 6"/>
    <w:basedOn w:val="a6"/>
    <w:next w:val="a6"/>
    <w:autoRedefine/>
    <w:qFormat/>
    <w:rsid w:val="008B6943"/>
    <w:pPr>
      <w:ind w:leftChars="1000" w:left="2100"/>
    </w:pPr>
  </w:style>
  <w:style w:type="paragraph" w:styleId="33">
    <w:name w:val="Body Text Indent 3"/>
    <w:basedOn w:val="a6"/>
    <w:link w:val="3Char2"/>
    <w:autoRedefine/>
    <w:qFormat/>
    <w:rsid w:val="008B694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8B6943"/>
    <w:rPr>
      <w:rFonts w:ascii="宋体" w:eastAsia="宋体" w:hAnsi="Calibri" w:cs="Times New Roman"/>
      <w:kern w:val="0"/>
      <w:sz w:val="24"/>
      <w:szCs w:val="20"/>
    </w:rPr>
  </w:style>
  <w:style w:type="paragraph" w:styleId="24">
    <w:name w:val="toc 2"/>
    <w:basedOn w:val="a6"/>
    <w:next w:val="a6"/>
    <w:autoRedefine/>
    <w:uiPriority w:val="39"/>
    <w:qFormat/>
    <w:rsid w:val="008B6943"/>
    <w:pPr>
      <w:tabs>
        <w:tab w:val="right" w:leader="dot" w:pos="8937"/>
      </w:tabs>
      <w:spacing w:line="312" w:lineRule="auto"/>
      <w:ind w:leftChars="200" w:left="420"/>
    </w:pPr>
  </w:style>
  <w:style w:type="paragraph" w:styleId="90">
    <w:name w:val="toc 9"/>
    <w:basedOn w:val="a6"/>
    <w:next w:val="a6"/>
    <w:autoRedefine/>
    <w:qFormat/>
    <w:rsid w:val="008B6943"/>
    <w:pPr>
      <w:ind w:leftChars="1600" w:left="3360"/>
    </w:pPr>
  </w:style>
  <w:style w:type="paragraph" w:styleId="HTML">
    <w:name w:val="HTML Preformatted"/>
    <w:basedOn w:val="a6"/>
    <w:link w:val="HTMLChar"/>
    <w:autoRedefine/>
    <w:qFormat/>
    <w:rsid w:val="008B6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8B6943"/>
    <w:rPr>
      <w:rFonts w:ascii="宋体" w:eastAsia="宋体" w:hAnsi="宋体" w:cs="宋体"/>
      <w:kern w:val="0"/>
      <w:sz w:val="24"/>
      <w:szCs w:val="24"/>
    </w:rPr>
  </w:style>
  <w:style w:type="paragraph" w:styleId="af6">
    <w:name w:val="Normal (Web)"/>
    <w:basedOn w:val="a6"/>
    <w:link w:val="Char8"/>
    <w:autoRedefine/>
    <w:unhideWhenUsed/>
    <w:qFormat/>
    <w:rsid w:val="008B6943"/>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sid w:val="008B6943"/>
    <w:rPr>
      <w:szCs w:val="20"/>
    </w:rPr>
  </w:style>
  <w:style w:type="paragraph" w:styleId="af7">
    <w:name w:val="Title"/>
    <w:basedOn w:val="a6"/>
    <w:link w:val="Char12"/>
    <w:autoRedefine/>
    <w:qFormat/>
    <w:rsid w:val="008B6943"/>
    <w:pPr>
      <w:jc w:val="center"/>
      <w:outlineLvl w:val="0"/>
    </w:pPr>
    <w:rPr>
      <w:b/>
      <w:sz w:val="32"/>
      <w:szCs w:val="20"/>
    </w:rPr>
  </w:style>
  <w:style w:type="character" w:customStyle="1" w:styleId="Char9">
    <w:name w:val="标题 Char"/>
    <w:basedOn w:val="a8"/>
    <w:qFormat/>
    <w:rsid w:val="008B6943"/>
    <w:rPr>
      <w:rFonts w:asciiTheme="majorHAnsi" w:eastAsia="宋体" w:hAnsiTheme="majorHAnsi" w:cstheme="majorBidi"/>
      <w:b/>
      <w:bCs/>
      <w:sz w:val="32"/>
      <w:szCs w:val="32"/>
    </w:rPr>
  </w:style>
  <w:style w:type="paragraph" w:styleId="af8">
    <w:name w:val="annotation subject"/>
    <w:basedOn w:val="af0"/>
    <w:next w:val="af0"/>
    <w:link w:val="Chara"/>
    <w:autoRedefine/>
    <w:qFormat/>
    <w:rsid w:val="008B6943"/>
    <w:rPr>
      <w:b/>
      <w:bCs/>
    </w:rPr>
  </w:style>
  <w:style w:type="character" w:customStyle="1" w:styleId="Chara">
    <w:name w:val="批注主题 Char"/>
    <w:basedOn w:val="Char3"/>
    <w:link w:val="af8"/>
    <w:qFormat/>
    <w:rsid w:val="008B6943"/>
    <w:rPr>
      <w:rFonts w:ascii="Calibri" w:eastAsia="宋体" w:hAnsi="Calibri" w:cs="Times New Roman"/>
      <w:b/>
      <w:bCs/>
      <w:szCs w:val="24"/>
    </w:rPr>
  </w:style>
  <w:style w:type="table" w:styleId="af9">
    <w:name w:val="Table Grid"/>
    <w:basedOn w:val="a9"/>
    <w:autoRedefine/>
    <w:uiPriority w:val="39"/>
    <w:qFormat/>
    <w:rsid w:val="008B694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autoRedefine/>
    <w:qFormat/>
    <w:rsid w:val="008B6943"/>
    <w:rPr>
      <w:rFonts w:ascii="Calibri" w:eastAsia="宋体" w:hAnsi="Calibri"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autoRedefine/>
    <w:qFormat/>
    <w:rsid w:val="008B6943"/>
    <w:rPr>
      <w:b/>
      <w:bCs/>
    </w:rPr>
  </w:style>
  <w:style w:type="character" w:styleId="afb">
    <w:name w:val="page number"/>
    <w:autoRedefine/>
    <w:qFormat/>
    <w:rsid w:val="008B6943"/>
  </w:style>
  <w:style w:type="character" w:styleId="afc">
    <w:name w:val="FollowedHyperlink"/>
    <w:autoRedefine/>
    <w:qFormat/>
    <w:rsid w:val="008B6943"/>
    <w:rPr>
      <w:color w:val="800080"/>
      <w:u w:val="single"/>
    </w:rPr>
  </w:style>
  <w:style w:type="character" w:styleId="afd">
    <w:name w:val="Emphasis"/>
    <w:autoRedefine/>
    <w:qFormat/>
    <w:rsid w:val="008B6943"/>
    <w:rPr>
      <w:color w:val="CC0033"/>
    </w:rPr>
  </w:style>
  <w:style w:type="character" w:styleId="afe">
    <w:name w:val="Hyperlink"/>
    <w:autoRedefine/>
    <w:uiPriority w:val="99"/>
    <w:qFormat/>
    <w:rsid w:val="008B6943"/>
    <w:rPr>
      <w:color w:val="0000FF"/>
      <w:u w:val="single"/>
    </w:rPr>
  </w:style>
  <w:style w:type="character" w:styleId="aff">
    <w:name w:val="annotation reference"/>
    <w:autoRedefine/>
    <w:uiPriority w:val="99"/>
    <w:qFormat/>
    <w:rsid w:val="008B6943"/>
    <w:rPr>
      <w:sz w:val="21"/>
      <w:szCs w:val="21"/>
    </w:rPr>
  </w:style>
  <w:style w:type="character" w:styleId="HTML0">
    <w:name w:val="HTML Cite"/>
    <w:autoRedefine/>
    <w:qFormat/>
    <w:rsid w:val="008B6943"/>
    <w:rPr>
      <w:i/>
      <w:iCs/>
    </w:rPr>
  </w:style>
  <w:style w:type="character" w:customStyle="1" w:styleId="Char10">
    <w:name w:val="正文缩进 Char1"/>
    <w:link w:val="a7"/>
    <w:autoRedefine/>
    <w:qFormat/>
    <w:rsid w:val="008B6943"/>
    <w:rPr>
      <w:rFonts w:ascii="宋体" w:eastAsia="宋体" w:hAnsi="Calibri" w:cs="Times New Roman"/>
      <w:sz w:val="24"/>
      <w:szCs w:val="24"/>
    </w:rPr>
  </w:style>
  <w:style w:type="character" w:customStyle="1" w:styleId="2Char1">
    <w:name w:val="标题 2 Char1"/>
    <w:link w:val="20"/>
    <w:autoRedefine/>
    <w:qFormat/>
    <w:rsid w:val="008B6943"/>
    <w:rPr>
      <w:rFonts w:ascii="Arial" w:eastAsia="黑体" w:hAnsi="Arial" w:cs="Times New Roman"/>
      <w:b/>
      <w:kern w:val="0"/>
      <w:sz w:val="30"/>
      <w:szCs w:val="20"/>
    </w:rPr>
  </w:style>
  <w:style w:type="character" w:customStyle="1" w:styleId="3Char1">
    <w:name w:val="标题 3 Char1"/>
    <w:link w:val="30"/>
    <w:autoRedefine/>
    <w:qFormat/>
    <w:rsid w:val="008B6943"/>
    <w:rPr>
      <w:rFonts w:ascii="宋体" w:eastAsia="宋体" w:hAnsi="Calibri" w:cs="Times New Roman"/>
      <w:b/>
      <w:kern w:val="0"/>
      <w:sz w:val="24"/>
      <w:szCs w:val="20"/>
      <w:u w:val="single"/>
    </w:rPr>
  </w:style>
  <w:style w:type="character" w:customStyle="1" w:styleId="Char11">
    <w:name w:val="批注文字 Char1"/>
    <w:link w:val="af0"/>
    <w:autoRedefine/>
    <w:uiPriority w:val="99"/>
    <w:qFormat/>
    <w:rsid w:val="008B6943"/>
    <w:rPr>
      <w:rFonts w:ascii="Calibri" w:eastAsia="宋体" w:hAnsi="Calibri" w:cs="Times New Roman"/>
      <w:szCs w:val="24"/>
    </w:rPr>
  </w:style>
  <w:style w:type="character" w:customStyle="1" w:styleId="Charb">
    <w:name w:val="正文小标题 Char"/>
    <w:link w:val="aff0"/>
    <w:autoRedefine/>
    <w:qFormat/>
    <w:rsid w:val="008B6943"/>
    <w:rPr>
      <w:rFonts w:ascii="宋体" w:hAnsi="宋体"/>
      <w:b/>
      <w:i/>
      <w:color w:val="FF0000"/>
      <w:sz w:val="24"/>
    </w:rPr>
  </w:style>
  <w:style w:type="paragraph" w:customStyle="1" w:styleId="aff0">
    <w:name w:val="正文小标题"/>
    <w:basedOn w:val="a6"/>
    <w:next w:val="a7"/>
    <w:link w:val="Charb"/>
    <w:autoRedefine/>
    <w:qFormat/>
    <w:rsid w:val="008B694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Char20">
    <w:name w:val="标题 Char2"/>
    <w:autoRedefine/>
    <w:qFormat/>
    <w:locked/>
    <w:rsid w:val="008B6943"/>
    <w:rPr>
      <w:rFonts w:ascii="Arial" w:eastAsia="宋体" w:hAnsi="Arial" w:cs="Arial"/>
      <w:b/>
      <w:bCs/>
      <w:sz w:val="32"/>
      <w:szCs w:val="32"/>
    </w:rPr>
  </w:style>
  <w:style w:type="character" w:customStyle="1" w:styleId="title4">
    <w:name w:val="title4"/>
    <w:qFormat/>
    <w:rsid w:val="008B6943"/>
    <w:rPr>
      <w:b/>
      <w:bCs/>
      <w:color w:val="1D87B3"/>
      <w:sz w:val="15"/>
      <w:szCs w:val="15"/>
    </w:rPr>
  </w:style>
  <w:style w:type="character" w:customStyle="1" w:styleId="Char13">
    <w:name w:val="列出段落 Char1"/>
    <w:link w:val="aff1"/>
    <w:autoRedefine/>
    <w:uiPriority w:val="34"/>
    <w:qFormat/>
    <w:rsid w:val="008B6943"/>
    <w:rPr>
      <w:rFonts w:ascii="仿宋" w:eastAsia="仿宋" w:hAnsi="仿宋" w:cs="宋体"/>
      <w:b/>
      <w:sz w:val="24"/>
      <w:szCs w:val="24"/>
    </w:rPr>
  </w:style>
  <w:style w:type="paragraph" w:styleId="aff1">
    <w:name w:val="List Paragraph"/>
    <w:basedOn w:val="a6"/>
    <w:link w:val="Char13"/>
    <w:autoRedefine/>
    <w:uiPriority w:val="99"/>
    <w:qFormat/>
    <w:rsid w:val="008B6943"/>
    <w:pPr>
      <w:spacing w:line="360" w:lineRule="auto"/>
      <w:contextualSpacing/>
    </w:pPr>
    <w:rPr>
      <w:rFonts w:ascii="仿宋" w:eastAsia="仿宋" w:hAnsi="仿宋" w:cs="宋体"/>
      <w:b/>
      <w:sz w:val="24"/>
    </w:rPr>
  </w:style>
  <w:style w:type="character" w:customStyle="1" w:styleId="chanpin">
    <w:name w:val="chanpin拷贝"/>
    <w:autoRedefine/>
    <w:qFormat/>
    <w:rsid w:val="008B6943"/>
  </w:style>
  <w:style w:type="character" w:customStyle="1" w:styleId="c21">
    <w:name w:val="c21"/>
    <w:autoRedefine/>
    <w:qFormat/>
    <w:rsid w:val="008B6943"/>
    <w:rPr>
      <w:rFonts w:ascii="ˎ̥" w:hAnsi="ˎ̥" w:hint="default"/>
      <w:color w:val="000000"/>
      <w:sz w:val="20"/>
      <w:szCs w:val="20"/>
      <w:u w:val="none"/>
    </w:rPr>
  </w:style>
  <w:style w:type="character" w:customStyle="1" w:styleId="txt">
    <w:name w:val="txt"/>
    <w:autoRedefine/>
    <w:qFormat/>
    <w:rsid w:val="008B6943"/>
  </w:style>
  <w:style w:type="character" w:customStyle="1" w:styleId="CharChar">
    <w:name w:val="正文缩进 Char Char"/>
    <w:link w:val="15"/>
    <w:autoRedefine/>
    <w:qFormat/>
    <w:rsid w:val="008B6943"/>
    <w:rPr>
      <w:rFonts w:ascii="宋体" w:eastAsia="宋体"/>
      <w:snapToGrid w:val="0"/>
      <w:color w:val="000000"/>
      <w:kern w:val="28"/>
      <w:sz w:val="28"/>
    </w:rPr>
  </w:style>
  <w:style w:type="paragraph" w:customStyle="1" w:styleId="15">
    <w:name w:val="正文缩进1"/>
    <w:basedOn w:val="a6"/>
    <w:link w:val="CharChar"/>
    <w:autoRedefine/>
    <w:qFormat/>
    <w:rsid w:val="008B694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autoRedefine/>
    <w:qFormat/>
    <w:rsid w:val="008B6943"/>
    <w:rPr>
      <w:rFonts w:ascii="宋体" w:eastAsia="宋体"/>
      <w:kern w:val="2"/>
      <w:sz w:val="24"/>
      <w:szCs w:val="24"/>
      <w:lang w:val="en-US" w:eastAsia="zh-CN" w:bidi="ar-SA"/>
    </w:rPr>
  </w:style>
  <w:style w:type="character" w:customStyle="1" w:styleId="aff2">
    <w:name w:val="批注文字 字符"/>
    <w:autoRedefine/>
    <w:uiPriority w:val="99"/>
    <w:qFormat/>
    <w:rsid w:val="008B6943"/>
    <w:rPr>
      <w:rFonts w:ascii="Times New Roman" w:eastAsia="宋体" w:hAnsi="Times New Roman" w:cs="Times New Roman"/>
      <w:sz w:val="24"/>
      <w:lang w:val="en-US" w:eastAsia="zh-CN" w:bidi="ar-SA"/>
    </w:rPr>
  </w:style>
  <w:style w:type="character" w:customStyle="1" w:styleId="Char14">
    <w:name w:val="页脚 Char1"/>
    <w:autoRedefine/>
    <w:uiPriority w:val="99"/>
    <w:qFormat/>
    <w:rsid w:val="008B6943"/>
    <w:rPr>
      <w:rFonts w:ascii="宋体" w:eastAsia="宋体"/>
      <w:sz w:val="18"/>
      <w:lang w:val="en-US" w:eastAsia="zh-CN" w:bidi="ar-SA"/>
    </w:rPr>
  </w:style>
  <w:style w:type="character" w:customStyle="1" w:styleId="street-address">
    <w:name w:val="street-address"/>
    <w:autoRedefine/>
    <w:qFormat/>
    <w:rsid w:val="008B6943"/>
  </w:style>
  <w:style w:type="character" w:customStyle="1" w:styleId="bjh-p">
    <w:name w:val="bjh-p"/>
    <w:autoRedefine/>
    <w:qFormat/>
    <w:rsid w:val="008B6943"/>
  </w:style>
  <w:style w:type="character" w:customStyle="1" w:styleId="Char15">
    <w:name w:val="正文文本缩进 Char1"/>
    <w:link w:val="16"/>
    <w:autoRedefine/>
    <w:uiPriority w:val="99"/>
    <w:qFormat/>
    <w:rsid w:val="008B6943"/>
    <w:rPr>
      <w:rFonts w:ascii="宋体" w:eastAsia="宋体" w:hAnsi="宋体"/>
      <w:sz w:val="24"/>
      <w:szCs w:val="24"/>
    </w:rPr>
  </w:style>
  <w:style w:type="paragraph" w:customStyle="1" w:styleId="16">
    <w:name w:val="正文文本缩进1"/>
    <w:basedOn w:val="a6"/>
    <w:link w:val="Char15"/>
    <w:autoRedefine/>
    <w:uiPriority w:val="99"/>
    <w:qFormat/>
    <w:rsid w:val="008B6943"/>
    <w:pPr>
      <w:spacing w:line="480" w:lineRule="exact"/>
      <w:ind w:firstLineChars="200" w:firstLine="480"/>
    </w:pPr>
    <w:rPr>
      <w:rFonts w:ascii="宋体" w:hAnsi="宋体" w:cstheme="minorBidi"/>
      <w:sz w:val="24"/>
    </w:rPr>
  </w:style>
  <w:style w:type="character" w:customStyle="1" w:styleId="Char21">
    <w:name w:val="正文文本缩进 Char2"/>
    <w:autoRedefine/>
    <w:qFormat/>
    <w:rsid w:val="008B6943"/>
    <w:rPr>
      <w:rFonts w:eastAsia="宋体"/>
      <w:kern w:val="2"/>
      <w:sz w:val="24"/>
      <w:szCs w:val="24"/>
      <w:lang w:val="en-US" w:eastAsia="zh-CN" w:bidi="ar-SA"/>
    </w:rPr>
  </w:style>
  <w:style w:type="character" w:customStyle="1" w:styleId="black1">
    <w:name w:val="black1"/>
    <w:autoRedefine/>
    <w:qFormat/>
    <w:rsid w:val="008B6943"/>
    <w:rPr>
      <w:color w:val="000000"/>
    </w:rPr>
  </w:style>
  <w:style w:type="character" w:customStyle="1" w:styleId="Char16">
    <w:name w:val="页眉 Char1"/>
    <w:autoRedefine/>
    <w:qFormat/>
    <w:rsid w:val="008B6943"/>
    <w:rPr>
      <w:rFonts w:eastAsia="宋体"/>
      <w:kern w:val="2"/>
      <w:sz w:val="18"/>
      <w:szCs w:val="18"/>
      <w:lang w:val="en-US" w:eastAsia="zh-CN" w:bidi="ar-SA"/>
    </w:rPr>
  </w:style>
  <w:style w:type="character" w:customStyle="1" w:styleId="Chard">
    <w:name w:val="注释 Char"/>
    <w:link w:val="aff3"/>
    <w:autoRedefine/>
    <w:qFormat/>
    <w:rsid w:val="008B6943"/>
    <w:rPr>
      <w:rFonts w:ascii="宋体" w:hAnsi="宋体"/>
      <w:szCs w:val="21"/>
    </w:rPr>
  </w:style>
  <w:style w:type="paragraph" w:customStyle="1" w:styleId="aff3">
    <w:name w:val="注释"/>
    <w:basedOn w:val="a6"/>
    <w:link w:val="Chard"/>
    <w:autoRedefine/>
    <w:qFormat/>
    <w:rsid w:val="008B6943"/>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autoRedefine/>
    <w:qFormat/>
    <w:rsid w:val="008B6943"/>
    <w:rPr>
      <w:rFonts w:ascii="宋体" w:eastAsia="宋体"/>
      <w:b/>
      <w:sz w:val="24"/>
      <w:u w:val="single"/>
      <w:lang w:val="en-US" w:eastAsia="zh-CN" w:bidi="ar-SA"/>
    </w:rPr>
  </w:style>
  <w:style w:type="character" w:customStyle="1" w:styleId="aff4">
    <w:name w:val="纯文本 字符"/>
    <w:autoRedefine/>
    <w:uiPriority w:val="99"/>
    <w:qFormat/>
    <w:rsid w:val="008B6943"/>
    <w:rPr>
      <w:rFonts w:ascii="宋体" w:eastAsia="宋体" w:hAnsi="Courier New" w:cs="Times New Roman"/>
      <w:kern w:val="2"/>
      <w:sz w:val="21"/>
      <w:szCs w:val="21"/>
      <w:lang w:val="en-US" w:eastAsia="zh-CN" w:bidi="ar-SA"/>
    </w:rPr>
  </w:style>
  <w:style w:type="character" w:customStyle="1" w:styleId="Char17">
    <w:name w:val="纯文本 Char1"/>
    <w:autoRedefine/>
    <w:qFormat/>
    <w:rsid w:val="008B6943"/>
    <w:rPr>
      <w:rFonts w:ascii="宋体" w:eastAsia="宋体" w:hAnsi="Courier New"/>
      <w:kern w:val="2"/>
      <w:sz w:val="21"/>
      <w:lang w:val="en-US" w:eastAsia="zh-CN" w:bidi="ar-SA"/>
    </w:rPr>
  </w:style>
  <w:style w:type="character" w:customStyle="1" w:styleId="3CharChar">
    <w:name w:val="标题 3 Char Char"/>
    <w:autoRedefine/>
    <w:qFormat/>
    <w:rsid w:val="008B6943"/>
    <w:rPr>
      <w:rFonts w:eastAsia="宋体"/>
      <w:b/>
      <w:bCs/>
      <w:kern w:val="2"/>
      <w:sz w:val="32"/>
      <w:szCs w:val="32"/>
      <w:lang w:val="en-US" w:eastAsia="zh-CN" w:bidi="ar-SA"/>
    </w:rPr>
  </w:style>
  <w:style w:type="character" w:customStyle="1" w:styleId="Chare">
    <w:name w:val="正文大标题 Char"/>
    <w:link w:val="aff5"/>
    <w:autoRedefine/>
    <w:qFormat/>
    <w:rsid w:val="008B6943"/>
    <w:rPr>
      <w:rFonts w:ascii="宋体" w:hAnsi="宋体"/>
      <w:b/>
      <w:color w:val="000000"/>
      <w:sz w:val="28"/>
      <w:szCs w:val="21"/>
    </w:rPr>
  </w:style>
  <w:style w:type="paragraph" w:customStyle="1" w:styleId="aff5">
    <w:name w:val="正文大标题"/>
    <w:basedOn w:val="aff0"/>
    <w:next w:val="a7"/>
    <w:link w:val="Chare"/>
    <w:autoRedefine/>
    <w:qFormat/>
    <w:rsid w:val="008B6943"/>
    <w:pPr>
      <w:jc w:val="center"/>
    </w:pPr>
    <w:rPr>
      <w:i w:val="0"/>
      <w:color w:val="000000"/>
      <w:sz w:val="28"/>
      <w:szCs w:val="21"/>
    </w:rPr>
  </w:style>
  <w:style w:type="character" w:customStyle="1" w:styleId="apple-style-span">
    <w:name w:val="apple-style-span"/>
    <w:qFormat/>
    <w:rsid w:val="008B6943"/>
    <w:rPr>
      <w:rFonts w:cs="Times New Roman"/>
    </w:rPr>
  </w:style>
  <w:style w:type="character" w:customStyle="1" w:styleId="Charf">
    <w:name w:val="正文格式 Char"/>
    <w:link w:val="aff6"/>
    <w:autoRedefine/>
    <w:qFormat/>
    <w:locked/>
    <w:rsid w:val="008B6943"/>
    <w:rPr>
      <w:rFonts w:ascii="宋体" w:hAnsi="宋体"/>
      <w:sz w:val="24"/>
      <w:szCs w:val="24"/>
      <w:lang w:val="en-GB"/>
    </w:rPr>
  </w:style>
  <w:style w:type="paragraph" w:customStyle="1" w:styleId="aff6">
    <w:name w:val="正文格式"/>
    <w:basedOn w:val="a6"/>
    <w:link w:val="Charf"/>
    <w:autoRedefine/>
    <w:qFormat/>
    <w:rsid w:val="008B694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autoRedefine/>
    <w:qFormat/>
    <w:rsid w:val="008B6943"/>
    <w:rPr>
      <w:rFonts w:ascii="宋体" w:hAnsi="宋体"/>
      <w:color w:val="000000"/>
      <w:szCs w:val="21"/>
    </w:rPr>
  </w:style>
  <w:style w:type="paragraph" w:customStyle="1" w:styleId="aff7">
    <w:name w:val="正文表格"/>
    <w:basedOn w:val="a6"/>
    <w:link w:val="Charf0"/>
    <w:autoRedefine/>
    <w:qFormat/>
    <w:rsid w:val="008B6943"/>
    <w:pPr>
      <w:adjustRightInd w:val="0"/>
      <w:snapToGrid w:val="0"/>
      <w:jc w:val="left"/>
    </w:pPr>
    <w:rPr>
      <w:rFonts w:ascii="宋体" w:eastAsiaTheme="minorEastAsia" w:hAnsi="宋体" w:cstheme="minorBidi"/>
      <w:color w:val="000000"/>
      <w:szCs w:val="21"/>
    </w:rPr>
  </w:style>
  <w:style w:type="character" w:customStyle="1" w:styleId="1Char1">
    <w:name w:val="普通文字1 Char1"/>
    <w:autoRedefine/>
    <w:qFormat/>
    <w:rsid w:val="008B6943"/>
    <w:rPr>
      <w:rFonts w:ascii="宋体" w:eastAsia="宋体" w:hAnsi="Courier New"/>
      <w:kern w:val="2"/>
      <w:sz w:val="21"/>
      <w:lang w:val="en-US" w:eastAsia="zh-CN" w:bidi="ar-SA"/>
    </w:rPr>
  </w:style>
  <w:style w:type="character" w:customStyle="1" w:styleId="chanpin1">
    <w:name w:val="chanpin1"/>
    <w:autoRedefine/>
    <w:qFormat/>
    <w:rsid w:val="008B6943"/>
    <w:rPr>
      <w:rFonts w:ascii="ˎ̥" w:hAnsi="ˎ̥" w:hint="default"/>
      <w:color w:val="000000"/>
      <w:sz w:val="20"/>
      <w:szCs w:val="20"/>
      <w:u w:val="none"/>
    </w:rPr>
  </w:style>
  <w:style w:type="character" w:customStyle="1" w:styleId="locality">
    <w:name w:val="locality"/>
    <w:autoRedefine/>
    <w:qFormat/>
    <w:rsid w:val="008B6943"/>
  </w:style>
  <w:style w:type="character" w:customStyle="1" w:styleId="1-2Char">
    <w:name w:val="中等深浅网格 1 - 强调文字颜色 2 Char"/>
    <w:link w:val="17"/>
    <w:autoRedefine/>
    <w:qFormat/>
    <w:rsid w:val="008B6943"/>
    <w:rPr>
      <w:szCs w:val="24"/>
      <w:lang w:val="zh-CN"/>
    </w:rPr>
  </w:style>
  <w:style w:type="paragraph" w:customStyle="1" w:styleId="17">
    <w:name w:val="1"/>
    <w:link w:val="1-2Char"/>
    <w:autoRedefine/>
    <w:qFormat/>
    <w:rsid w:val="008B6943"/>
    <w:rPr>
      <w:szCs w:val="24"/>
      <w:lang w:val="zh-CN"/>
    </w:rPr>
  </w:style>
  <w:style w:type="character" w:customStyle="1" w:styleId="1Char0">
    <w:name w:val="段1 Char"/>
    <w:autoRedefine/>
    <w:qFormat/>
    <w:rsid w:val="008B6943"/>
    <w:rPr>
      <w:rFonts w:ascii="宋体" w:eastAsia="宋体"/>
      <w:sz w:val="24"/>
      <w:lang w:val="en-US" w:eastAsia="zh-CN" w:bidi="ar-SA"/>
    </w:rPr>
  </w:style>
  <w:style w:type="character" w:customStyle="1" w:styleId="Charf1">
    <w:name w:val="列出段落 Char"/>
    <w:autoRedefine/>
    <w:uiPriority w:val="34"/>
    <w:qFormat/>
    <w:rsid w:val="008B6943"/>
    <w:rPr>
      <w:rFonts w:ascii="Calibri" w:eastAsia="宋体" w:hAnsi="Calibri"/>
      <w:kern w:val="2"/>
      <w:sz w:val="21"/>
      <w:szCs w:val="22"/>
      <w:lang w:val="en-US" w:eastAsia="zh-CN" w:bidi="ar-SA"/>
    </w:rPr>
  </w:style>
  <w:style w:type="character" w:customStyle="1" w:styleId="Charf2">
    <w:name w:val="正文重点 Char"/>
    <w:link w:val="aff8"/>
    <w:autoRedefine/>
    <w:qFormat/>
    <w:rsid w:val="008B6943"/>
    <w:rPr>
      <w:b/>
      <w:sz w:val="24"/>
    </w:rPr>
  </w:style>
  <w:style w:type="paragraph" w:customStyle="1" w:styleId="aff8">
    <w:name w:val="正文重点"/>
    <w:basedOn w:val="a6"/>
    <w:link w:val="Charf2"/>
    <w:qFormat/>
    <w:rsid w:val="008B694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12">
    <w:name w:val="标题 Char1"/>
    <w:link w:val="af7"/>
    <w:autoRedefine/>
    <w:qFormat/>
    <w:rsid w:val="008B6943"/>
    <w:rPr>
      <w:rFonts w:ascii="Calibri" w:eastAsia="宋体" w:hAnsi="Calibri" w:cs="Times New Roman"/>
      <w:b/>
      <w:sz w:val="32"/>
      <w:szCs w:val="20"/>
    </w:rPr>
  </w:style>
  <w:style w:type="character" w:customStyle="1" w:styleId="18">
    <w:name w:val="纯文本 字符1"/>
    <w:autoRedefine/>
    <w:qFormat/>
    <w:rsid w:val="008B6943"/>
    <w:rPr>
      <w:rFonts w:ascii="宋体" w:hAnsi="Courier New"/>
    </w:rPr>
  </w:style>
  <w:style w:type="character" w:customStyle="1" w:styleId="CharChar111">
    <w:name w:val="Char Char111"/>
    <w:autoRedefine/>
    <w:qFormat/>
    <w:rsid w:val="008B6943"/>
    <w:rPr>
      <w:rFonts w:ascii="宋体" w:eastAsia="宋体"/>
      <w:b/>
      <w:sz w:val="24"/>
      <w:u w:val="single"/>
      <w:lang w:val="en-US" w:eastAsia="zh-CN" w:bidi="ar-SA"/>
    </w:rPr>
  </w:style>
  <w:style w:type="character" w:customStyle="1" w:styleId="NormalCharacter">
    <w:name w:val="NormalCharacter"/>
    <w:autoRedefine/>
    <w:qFormat/>
    <w:rsid w:val="008B6943"/>
  </w:style>
  <w:style w:type="character" w:customStyle="1" w:styleId="2CharChar">
    <w:name w:val="标题 2 Char Char"/>
    <w:autoRedefine/>
    <w:qFormat/>
    <w:rsid w:val="008B6943"/>
    <w:rPr>
      <w:rFonts w:ascii="Arial" w:eastAsia="黑体" w:hAnsi="Arial"/>
      <w:b/>
      <w:bCs/>
      <w:kern w:val="2"/>
      <w:sz w:val="32"/>
      <w:szCs w:val="32"/>
      <w:lang w:val="en-US" w:eastAsia="zh-CN" w:bidi="ar-SA"/>
    </w:rPr>
  </w:style>
  <w:style w:type="paragraph" w:customStyle="1" w:styleId="19">
    <w:name w:val="项目符号1"/>
    <w:basedOn w:val="aff9"/>
    <w:autoRedefine/>
    <w:qFormat/>
    <w:rsid w:val="008B6943"/>
    <w:pPr>
      <w:ind w:left="-25" w:firstLine="0"/>
    </w:pPr>
  </w:style>
  <w:style w:type="paragraph" w:customStyle="1" w:styleId="aff9">
    <w:name w:val="正文文本样式"/>
    <w:basedOn w:val="a6"/>
    <w:autoRedefine/>
    <w:qFormat/>
    <w:rsid w:val="008B6943"/>
    <w:pPr>
      <w:spacing w:line="360" w:lineRule="auto"/>
      <w:ind w:firstLine="482"/>
    </w:pPr>
    <w:rPr>
      <w:rFonts w:cs="宋体"/>
      <w:sz w:val="24"/>
      <w:szCs w:val="20"/>
    </w:rPr>
  </w:style>
  <w:style w:type="paragraph" w:customStyle="1" w:styleId="Char18">
    <w:name w:val="Char1"/>
    <w:basedOn w:val="a6"/>
    <w:autoRedefine/>
    <w:qFormat/>
    <w:rsid w:val="008B6943"/>
    <w:pPr>
      <w:tabs>
        <w:tab w:val="left" w:pos="360"/>
      </w:tabs>
    </w:pPr>
    <w:rPr>
      <w:sz w:val="24"/>
    </w:rPr>
  </w:style>
  <w:style w:type="paragraph" w:customStyle="1" w:styleId="CharCharCharCharCharCharChar2">
    <w:name w:val="Char Char Char Char Char Char Char2"/>
    <w:basedOn w:val="a6"/>
    <w:autoRedefine/>
    <w:qFormat/>
    <w:rsid w:val="008B6943"/>
    <w:pPr>
      <w:snapToGrid w:val="0"/>
      <w:spacing w:line="360" w:lineRule="auto"/>
      <w:ind w:firstLineChars="200" w:firstLine="200"/>
    </w:pPr>
    <w:rPr>
      <w:rFonts w:eastAsia="仿宋_GB2312"/>
      <w:sz w:val="24"/>
    </w:rPr>
  </w:style>
  <w:style w:type="paragraph" w:customStyle="1" w:styleId="xl41">
    <w:name w:val="xl41"/>
    <w:basedOn w:val="a6"/>
    <w:autoRedefine/>
    <w:qFormat/>
    <w:rsid w:val="008B694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autoRedefine/>
    <w:qFormat/>
    <w:rsid w:val="008B6943"/>
    <w:rPr>
      <w:rFonts w:ascii="Tahoma" w:hAnsi="Tahoma"/>
      <w:sz w:val="24"/>
      <w:szCs w:val="20"/>
    </w:rPr>
  </w:style>
  <w:style w:type="paragraph" w:customStyle="1" w:styleId="xl36">
    <w:name w:val="xl36"/>
    <w:basedOn w:val="a6"/>
    <w:autoRedefine/>
    <w:qFormat/>
    <w:rsid w:val="008B694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autoRedefine/>
    <w:qFormat/>
    <w:rsid w:val="008B6943"/>
    <w:rPr>
      <w:rFonts w:ascii="Tahoma" w:hAnsi="Tahoma"/>
      <w:sz w:val="24"/>
      <w:szCs w:val="20"/>
    </w:rPr>
  </w:style>
  <w:style w:type="paragraph" w:customStyle="1" w:styleId="1-">
    <w:name w:val="标题1-附件"/>
    <w:basedOn w:val="12"/>
    <w:autoRedefine/>
    <w:qFormat/>
    <w:rsid w:val="008B6943"/>
    <w:pPr>
      <w:jc w:val="left"/>
    </w:pPr>
    <w:rPr>
      <w:sz w:val="24"/>
      <w:szCs w:val="24"/>
    </w:rPr>
  </w:style>
  <w:style w:type="paragraph" w:customStyle="1" w:styleId="a2">
    <w:name w:val="四级条标题"/>
    <w:basedOn w:val="a1"/>
    <w:next w:val="a6"/>
    <w:autoRedefine/>
    <w:qFormat/>
    <w:rsid w:val="008B6943"/>
    <w:pPr>
      <w:numPr>
        <w:ilvl w:val="4"/>
      </w:numPr>
      <w:ind w:left="0" w:hanging="840"/>
      <w:outlineLvl w:val="4"/>
    </w:pPr>
  </w:style>
  <w:style w:type="paragraph" w:customStyle="1" w:styleId="a1">
    <w:name w:val="三级条标题"/>
    <w:basedOn w:val="affa"/>
    <w:next w:val="a6"/>
    <w:autoRedefine/>
    <w:qFormat/>
    <w:rsid w:val="008B6943"/>
    <w:pPr>
      <w:numPr>
        <w:ilvl w:val="3"/>
        <w:numId w:val="7"/>
      </w:numPr>
      <w:ind w:left="0" w:hanging="840"/>
      <w:outlineLvl w:val="3"/>
    </w:pPr>
  </w:style>
  <w:style w:type="paragraph" w:customStyle="1" w:styleId="affa">
    <w:name w:val="二级条标题"/>
    <w:basedOn w:val="a0"/>
    <w:next w:val="a6"/>
    <w:autoRedefine/>
    <w:qFormat/>
    <w:rsid w:val="008B6943"/>
    <w:pPr>
      <w:numPr>
        <w:ilvl w:val="0"/>
        <w:numId w:val="0"/>
      </w:numPr>
      <w:ind w:hanging="840"/>
      <w:outlineLvl w:val="2"/>
    </w:pPr>
    <w:rPr>
      <w:rFonts w:ascii="宋体" w:eastAsia="宋体"/>
      <w:b w:val="0"/>
    </w:rPr>
  </w:style>
  <w:style w:type="paragraph" w:customStyle="1" w:styleId="a0">
    <w:name w:val="一级条标题"/>
    <w:basedOn w:val="a"/>
    <w:next w:val="a6"/>
    <w:autoRedefine/>
    <w:qFormat/>
    <w:rsid w:val="008B6943"/>
    <w:pPr>
      <w:numPr>
        <w:ilvl w:val="1"/>
      </w:numPr>
      <w:tabs>
        <w:tab w:val="left" w:pos="360"/>
        <w:tab w:val="left" w:pos="840"/>
      </w:tabs>
      <w:ind w:left="0" w:hanging="840"/>
      <w:outlineLvl w:val="1"/>
    </w:pPr>
  </w:style>
  <w:style w:type="paragraph" w:customStyle="1" w:styleId="a">
    <w:name w:val="章标题"/>
    <w:next w:val="a6"/>
    <w:autoRedefine/>
    <w:qFormat/>
    <w:rsid w:val="008B6943"/>
    <w:pPr>
      <w:numPr>
        <w:numId w:val="7"/>
      </w:numPr>
      <w:spacing w:beforeLines="50" w:afterLines="50"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autoRedefine/>
    <w:qFormat/>
    <w:rsid w:val="008B6943"/>
    <w:pPr>
      <w:jc w:val="both"/>
    </w:pPr>
    <w:rPr>
      <w:rFonts w:ascii="Calibri" w:eastAsia="宋体" w:hAnsi="Calibri" w:cs="Times New Roman"/>
      <w:kern w:val="0"/>
      <w:szCs w:val="20"/>
    </w:rPr>
  </w:style>
  <w:style w:type="paragraph" w:customStyle="1" w:styleId="Char3CharCharChar1">
    <w:name w:val="Char3 Char Char Char1"/>
    <w:basedOn w:val="a6"/>
    <w:autoRedefine/>
    <w:qFormat/>
    <w:rsid w:val="008B6943"/>
    <w:rPr>
      <w:rFonts w:ascii="Tahoma" w:hAnsi="Tahoma"/>
      <w:sz w:val="24"/>
      <w:szCs w:val="20"/>
    </w:rPr>
  </w:style>
  <w:style w:type="paragraph" w:customStyle="1" w:styleId="font7">
    <w:name w:val="font7"/>
    <w:basedOn w:val="a6"/>
    <w:autoRedefine/>
    <w:qFormat/>
    <w:rsid w:val="008B694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autoRedefine/>
    <w:qFormat/>
    <w:rsid w:val="008B6943"/>
    <w:pPr>
      <w:numPr>
        <w:ilvl w:val="6"/>
        <w:numId w:val="7"/>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autoRedefine/>
    <w:qFormat/>
    <w:rsid w:val="008B6943"/>
    <w:pPr>
      <w:numPr>
        <w:numId w:val="8"/>
      </w:numPr>
      <w:spacing w:before="120"/>
    </w:pPr>
    <w:rPr>
      <w:rFonts w:ascii="宋体"/>
      <w:sz w:val="28"/>
      <w:szCs w:val="20"/>
    </w:rPr>
  </w:style>
  <w:style w:type="paragraph" w:customStyle="1" w:styleId="CharCharChar1Char1">
    <w:name w:val="Char Char Char1 Char1"/>
    <w:basedOn w:val="a6"/>
    <w:qFormat/>
    <w:rsid w:val="008B6943"/>
    <w:rPr>
      <w:rFonts w:ascii="Tahoma" w:hAnsi="Tahoma"/>
      <w:sz w:val="24"/>
      <w:szCs w:val="20"/>
    </w:rPr>
  </w:style>
  <w:style w:type="paragraph" w:customStyle="1" w:styleId="-3">
    <w:name w:val="正文须知-3级"/>
    <w:basedOn w:val="a6"/>
    <w:autoRedefine/>
    <w:qFormat/>
    <w:rsid w:val="008B6943"/>
    <w:pPr>
      <w:numPr>
        <w:ilvl w:val="2"/>
        <w:numId w:val="9"/>
      </w:numPr>
      <w:adjustRightInd w:val="0"/>
      <w:snapToGrid w:val="0"/>
      <w:spacing w:line="300" w:lineRule="auto"/>
      <w:ind w:hangingChars="355" w:hanging="355"/>
    </w:pPr>
    <w:rPr>
      <w:rFonts w:ascii="宋体"/>
      <w:sz w:val="24"/>
      <w:szCs w:val="21"/>
    </w:rPr>
  </w:style>
  <w:style w:type="paragraph" w:customStyle="1" w:styleId="xl47">
    <w:name w:val="xl47"/>
    <w:basedOn w:val="a6"/>
    <w:autoRedefine/>
    <w:qFormat/>
    <w:rsid w:val="008B694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autoRedefine/>
    <w:qFormat/>
    <w:rsid w:val="008B6943"/>
    <w:rPr>
      <w:rFonts w:ascii="Tahoma" w:hAnsi="Tahoma"/>
      <w:sz w:val="24"/>
      <w:szCs w:val="20"/>
    </w:rPr>
  </w:style>
  <w:style w:type="paragraph" w:customStyle="1" w:styleId="xl33">
    <w:name w:val="xl33"/>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autoRedefine/>
    <w:qFormat/>
    <w:rsid w:val="008B6943"/>
    <w:pPr>
      <w:numPr>
        <w:numId w:val="10"/>
      </w:numPr>
      <w:spacing w:before="100" w:beforeAutospacing="1" w:after="100" w:afterAutospacing="1" w:line="360" w:lineRule="auto"/>
    </w:pPr>
    <w:rPr>
      <w:sz w:val="24"/>
    </w:rPr>
  </w:style>
  <w:style w:type="paragraph" w:customStyle="1" w:styleId="font6">
    <w:name w:val="font6"/>
    <w:basedOn w:val="a6"/>
    <w:autoRedefine/>
    <w:qFormat/>
    <w:rsid w:val="008B694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autoRedefine/>
    <w:qFormat/>
    <w:rsid w:val="008B6943"/>
    <w:rPr>
      <w:rFonts w:ascii="Tahoma" w:hAnsi="Tahoma"/>
      <w:sz w:val="24"/>
      <w:szCs w:val="20"/>
    </w:rPr>
  </w:style>
  <w:style w:type="paragraph" w:customStyle="1" w:styleId="25">
    <w:name w:val="项目编号2"/>
    <w:basedOn w:val="1"/>
    <w:qFormat/>
    <w:rsid w:val="008B6943"/>
    <w:pPr>
      <w:numPr>
        <w:numId w:val="0"/>
      </w:numPr>
    </w:pPr>
  </w:style>
  <w:style w:type="paragraph" w:customStyle="1" w:styleId="Char22">
    <w:name w:val="Char22"/>
    <w:basedOn w:val="a6"/>
    <w:autoRedefine/>
    <w:qFormat/>
    <w:rsid w:val="008B6943"/>
    <w:rPr>
      <w:rFonts w:ascii="Tahoma" w:hAnsi="Tahoma"/>
      <w:sz w:val="24"/>
      <w:szCs w:val="20"/>
    </w:rPr>
  </w:style>
  <w:style w:type="paragraph" w:customStyle="1" w:styleId="xl28">
    <w:name w:val="xl28"/>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autoRedefine/>
    <w:qFormat/>
    <w:rsid w:val="008B6943"/>
    <w:rPr>
      <w:rFonts w:ascii="宋体" w:hAnsi="宋体" w:cs="Courier New"/>
      <w:sz w:val="32"/>
      <w:szCs w:val="32"/>
    </w:rPr>
  </w:style>
  <w:style w:type="paragraph" w:customStyle="1" w:styleId="CharChar1CharCharCharCharCharChar">
    <w:name w:val="Char Char1 Char Char Char Char Char Char"/>
    <w:basedOn w:val="a6"/>
    <w:autoRedefine/>
    <w:qFormat/>
    <w:rsid w:val="008B6943"/>
    <w:pPr>
      <w:widowControl/>
      <w:spacing w:after="160" w:line="240" w:lineRule="exact"/>
      <w:jc w:val="left"/>
    </w:pPr>
    <w:rPr>
      <w:rFonts w:ascii="Verdana" w:eastAsia="仿宋_GB2312" w:hAnsi="Verdana"/>
      <w:kern w:val="0"/>
      <w:sz w:val="24"/>
      <w:szCs w:val="20"/>
      <w:lang w:eastAsia="en-US"/>
    </w:rPr>
  </w:style>
  <w:style w:type="paragraph" w:customStyle="1" w:styleId="1a">
    <w:name w:val="表格1"/>
    <w:basedOn w:val="a6"/>
    <w:autoRedefine/>
    <w:qFormat/>
    <w:rsid w:val="008B6943"/>
    <w:pPr>
      <w:ind w:firstLineChars="200" w:firstLine="480"/>
      <w:jc w:val="center"/>
    </w:pPr>
    <w:rPr>
      <w:sz w:val="24"/>
      <w:szCs w:val="20"/>
    </w:rPr>
  </w:style>
  <w:style w:type="paragraph" w:customStyle="1" w:styleId="CharCharCharCharCharCharChar">
    <w:name w:val="Char Char Char Char Char Char Char"/>
    <w:basedOn w:val="a6"/>
    <w:autoRedefine/>
    <w:qFormat/>
    <w:rsid w:val="008B6943"/>
    <w:pPr>
      <w:snapToGrid w:val="0"/>
      <w:spacing w:line="360" w:lineRule="auto"/>
      <w:ind w:firstLineChars="200" w:firstLine="200"/>
    </w:pPr>
    <w:rPr>
      <w:rFonts w:eastAsia="仿宋_GB2312"/>
      <w:sz w:val="24"/>
    </w:rPr>
  </w:style>
  <w:style w:type="paragraph" w:customStyle="1" w:styleId="-1">
    <w:name w:val="正文须知-1级"/>
    <w:basedOn w:val="a6"/>
    <w:next w:val="a6"/>
    <w:autoRedefine/>
    <w:qFormat/>
    <w:rsid w:val="008B6943"/>
    <w:pPr>
      <w:numPr>
        <w:numId w:val="9"/>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autoRedefine/>
    <w:qFormat/>
    <w:rsid w:val="008B694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autoRedefine/>
    <w:qFormat/>
    <w:rsid w:val="008B6943"/>
    <w:rPr>
      <w:b/>
    </w:rPr>
  </w:style>
  <w:style w:type="paragraph" w:customStyle="1" w:styleId="CharCharChar2">
    <w:name w:val="Char Char Char2"/>
    <w:basedOn w:val="a6"/>
    <w:autoRedefine/>
    <w:qFormat/>
    <w:rsid w:val="008B6943"/>
    <w:rPr>
      <w:rFonts w:ascii="Tahoma" w:hAnsi="Tahoma"/>
      <w:sz w:val="24"/>
      <w:szCs w:val="20"/>
    </w:rPr>
  </w:style>
  <w:style w:type="paragraph" w:customStyle="1" w:styleId="xl31">
    <w:name w:val="xl31"/>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autoRedefine/>
    <w:qFormat/>
    <w:rsid w:val="008B6943"/>
    <w:pPr>
      <w:spacing w:line="360" w:lineRule="auto"/>
      <w:jc w:val="center"/>
    </w:pPr>
    <w:rPr>
      <w:sz w:val="24"/>
    </w:rPr>
  </w:style>
  <w:style w:type="paragraph" w:customStyle="1" w:styleId="affd">
    <w:name w:val="样式 宋体 五号 行距: 单倍行距"/>
    <w:basedOn w:val="a6"/>
    <w:autoRedefine/>
    <w:qFormat/>
    <w:rsid w:val="008B694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autoRedefine/>
    <w:qFormat/>
    <w:rsid w:val="008B6943"/>
  </w:style>
  <w:style w:type="paragraph" w:customStyle="1" w:styleId="xl43">
    <w:name w:val="xl43"/>
    <w:basedOn w:val="a6"/>
    <w:autoRedefine/>
    <w:qFormat/>
    <w:rsid w:val="008B694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autoRedefine/>
    <w:qFormat/>
    <w:rsid w:val="008B6943"/>
    <w:pPr>
      <w:numPr>
        <w:ilvl w:val="7"/>
        <w:numId w:val="7"/>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autoRedefine/>
    <w:qFormat/>
    <w:rsid w:val="008B6943"/>
    <w:rPr>
      <w:rFonts w:ascii="Tahoma" w:hAnsi="Tahoma"/>
      <w:sz w:val="24"/>
      <w:szCs w:val="20"/>
    </w:rPr>
  </w:style>
  <w:style w:type="paragraph" w:customStyle="1" w:styleId="xl39">
    <w:name w:val="xl39"/>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autoRedefine/>
    <w:qFormat/>
    <w:rsid w:val="008B6943"/>
    <w:pPr>
      <w:widowControl/>
      <w:spacing w:line="400" w:lineRule="exact"/>
      <w:jc w:val="center"/>
    </w:pPr>
  </w:style>
  <w:style w:type="paragraph" w:customStyle="1" w:styleId="xl50">
    <w:name w:val="xl50"/>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autoRedefine/>
    <w:qFormat/>
    <w:rsid w:val="008B6943"/>
    <w:pPr>
      <w:widowControl w:val="0"/>
      <w:jc w:val="both"/>
    </w:pPr>
    <w:rPr>
      <w:rFonts w:ascii="Calibri" w:eastAsia="宋体" w:hAnsi="Calibri" w:cs="Times New Roman"/>
      <w:szCs w:val="24"/>
    </w:rPr>
  </w:style>
  <w:style w:type="paragraph" w:customStyle="1" w:styleId="afff">
    <w:name w:val="正文 + 宋体"/>
    <w:basedOn w:val="a6"/>
    <w:autoRedefine/>
    <w:qFormat/>
    <w:rsid w:val="008B6943"/>
    <w:pPr>
      <w:widowControl/>
      <w:ind w:left="360" w:hanging="360"/>
      <w:jc w:val="left"/>
    </w:pPr>
    <w:rPr>
      <w:rFonts w:ascii="宋体" w:hAnsi="宋体" w:cs="宋体"/>
      <w:b/>
      <w:bCs/>
      <w:color w:val="000000"/>
      <w:kern w:val="0"/>
      <w:sz w:val="18"/>
      <w:szCs w:val="18"/>
    </w:rPr>
  </w:style>
  <w:style w:type="paragraph" w:customStyle="1" w:styleId="Default">
    <w:name w:val="Default"/>
    <w:autoRedefine/>
    <w:qFormat/>
    <w:rsid w:val="008B694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autoRedefine/>
    <w:qFormat/>
    <w:rsid w:val="008B694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autoRedefine/>
    <w:qFormat/>
    <w:rsid w:val="008B6943"/>
    <w:pPr>
      <w:adjustRightInd w:val="0"/>
      <w:snapToGrid w:val="0"/>
      <w:spacing w:line="0" w:lineRule="atLeast"/>
      <w:jc w:val="center"/>
    </w:pPr>
    <w:rPr>
      <w:sz w:val="24"/>
      <w:szCs w:val="20"/>
    </w:rPr>
  </w:style>
  <w:style w:type="paragraph" w:customStyle="1" w:styleId="2">
    <w:name w:val="样式 标题 2 + 宋体 五号 行距: 单倍行距"/>
    <w:basedOn w:val="20"/>
    <w:autoRedefine/>
    <w:qFormat/>
    <w:rsid w:val="008B6943"/>
    <w:pPr>
      <w:numPr>
        <w:ilvl w:val="1"/>
        <w:numId w:val="11"/>
      </w:numPr>
      <w:tabs>
        <w:tab w:val="clear" w:pos="1188"/>
        <w:tab w:val="left" w:pos="840"/>
      </w:tabs>
      <w:autoSpaceDE/>
      <w:autoSpaceDN/>
      <w:spacing w:before="260" w:after="260" w:line="240" w:lineRule="auto"/>
      <w:ind w:left="840" w:hanging="420"/>
      <w:jc w:val="left"/>
      <w:textAlignment w:val="baseline"/>
    </w:pPr>
    <w:rPr>
      <w:rFonts w:ascii="宋体" w:eastAsia="宋体" w:hAnsi="宋体"/>
      <w:bCs/>
      <w:sz w:val="21"/>
    </w:rPr>
  </w:style>
  <w:style w:type="paragraph" w:customStyle="1" w:styleId="xl40">
    <w:name w:val="xl40"/>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autoRedefine/>
    <w:qFormat/>
    <w:rsid w:val="008B694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autoRedefine/>
    <w:qFormat/>
    <w:rsid w:val="008B6943"/>
    <w:rPr>
      <w:rFonts w:ascii="Tahoma" w:hAnsi="Tahoma"/>
      <w:sz w:val="24"/>
      <w:szCs w:val="20"/>
    </w:rPr>
  </w:style>
  <w:style w:type="paragraph" w:customStyle="1" w:styleId="CharCharCharCharCharCharCharCharCharChar2">
    <w:name w:val="Char Char Char Char Char Char Char Char Char Char2"/>
    <w:basedOn w:val="a6"/>
    <w:autoRedefine/>
    <w:qFormat/>
    <w:rsid w:val="008B6943"/>
    <w:rPr>
      <w:rFonts w:ascii="宋体" w:hAnsi="宋体" w:cs="Courier New"/>
      <w:sz w:val="32"/>
      <w:szCs w:val="32"/>
    </w:rPr>
  </w:style>
  <w:style w:type="paragraph" w:customStyle="1" w:styleId="Char2CharCharCharCharCharChar">
    <w:name w:val="Char2 Char Char Char Char Char Char"/>
    <w:basedOn w:val="a6"/>
    <w:autoRedefine/>
    <w:qFormat/>
    <w:rsid w:val="008B6943"/>
    <w:pPr>
      <w:widowControl/>
      <w:spacing w:line="400" w:lineRule="exact"/>
      <w:jc w:val="center"/>
    </w:pPr>
  </w:style>
  <w:style w:type="paragraph" w:customStyle="1" w:styleId="afff2">
    <w:name w:val="??"/>
    <w:autoRedefine/>
    <w:qFormat/>
    <w:rsid w:val="008B694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autoRedefine/>
    <w:qFormat/>
    <w:rsid w:val="008B694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autoRedefine/>
    <w:qFormat/>
    <w:rsid w:val="008B6943"/>
    <w:pPr>
      <w:spacing w:before="120" w:after="120" w:line="360" w:lineRule="auto"/>
      <w:jc w:val="center"/>
    </w:pPr>
    <w:rPr>
      <w:rFonts w:eastAsia="仿宋_GB2312"/>
      <w:b/>
      <w:sz w:val="24"/>
      <w:szCs w:val="20"/>
    </w:rPr>
  </w:style>
  <w:style w:type="paragraph" w:customStyle="1" w:styleId="afff4">
    <w:name w:val="图文"/>
    <w:basedOn w:val="a6"/>
    <w:autoRedefine/>
    <w:qFormat/>
    <w:rsid w:val="008B6943"/>
    <w:pPr>
      <w:adjustRightInd w:val="0"/>
      <w:snapToGrid w:val="0"/>
      <w:spacing w:after="50" w:line="360" w:lineRule="auto"/>
    </w:pPr>
    <w:rPr>
      <w:sz w:val="24"/>
    </w:rPr>
  </w:style>
  <w:style w:type="paragraph" w:customStyle="1" w:styleId="CharChar1CharCharCharCharCharChar1">
    <w:name w:val="Char Char1 Char Char Char Char Char Char1"/>
    <w:basedOn w:val="a6"/>
    <w:autoRedefine/>
    <w:qFormat/>
    <w:rsid w:val="008B694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autoRedefine/>
    <w:qFormat/>
    <w:rsid w:val="008B694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autoRedefine/>
    <w:qFormat/>
    <w:rsid w:val="008B6943"/>
    <w:pPr>
      <w:numPr>
        <w:ilvl w:val="1"/>
        <w:numId w:val="9"/>
      </w:numPr>
      <w:adjustRightInd w:val="0"/>
      <w:snapToGrid w:val="0"/>
      <w:spacing w:line="300" w:lineRule="auto"/>
    </w:pPr>
    <w:rPr>
      <w:rFonts w:ascii="宋体"/>
      <w:sz w:val="24"/>
      <w:szCs w:val="21"/>
    </w:rPr>
  </w:style>
  <w:style w:type="paragraph" w:customStyle="1" w:styleId="xl27">
    <w:name w:val="xl27"/>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autoRedefine/>
    <w:qFormat/>
    <w:rsid w:val="008B6943"/>
    <w:pPr>
      <w:widowControl/>
      <w:spacing w:line="400" w:lineRule="exact"/>
      <w:jc w:val="center"/>
    </w:pPr>
  </w:style>
  <w:style w:type="paragraph" w:customStyle="1" w:styleId="xl23">
    <w:name w:val="xl23"/>
    <w:basedOn w:val="a6"/>
    <w:autoRedefine/>
    <w:qFormat/>
    <w:rsid w:val="008B6943"/>
    <w:pPr>
      <w:widowControl/>
      <w:spacing w:before="100" w:beforeAutospacing="1" w:after="100" w:afterAutospacing="1" w:line="360" w:lineRule="auto"/>
      <w:textAlignment w:val="top"/>
    </w:pPr>
    <w:rPr>
      <w:kern w:val="0"/>
      <w:sz w:val="24"/>
      <w:szCs w:val="20"/>
    </w:rPr>
  </w:style>
  <w:style w:type="paragraph" w:customStyle="1" w:styleId="Style160">
    <w:name w:val="_Style 160"/>
    <w:autoRedefine/>
    <w:qFormat/>
    <w:rsid w:val="008B6943"/>
    <w:rPr>
      <w:rFonts w:ascii="Calibri" w:eastAsia="宋体" w:hAnsi="Calibri" w:cs="Times New Roman"/>
      <w:szCs w:val="24"/>
    </w:rPr>
  </w:style>
  <w:style w:type="paragraph" w:customStyle="1" w:styleId="3">
    <w:name w:val="项目编号3"/>
    <w:basedOn w:val="aff9"/>
    <w:autoRedefine/>
    <w:qFormat/>
    <w:rsid w:val="008B6943"/>
    <w:pPr>
      <w:numPr>
        <w:numId w:val="12"/>
      </w:numPr>
    </w:pPr>
  </w:style>
  <w:style w:type="paragraph" w:customStyle="1" w:styleId="1b">
    <w:name w:val="修订1"/>
    <w:autoRedefine/>
    <w:qFormat/>
    <w:rsid w:val="008B6943"/>
    <w:rPr>
      <w:rFonts w:ascii="Calibri" w:eastAsia="宋体" w:hAnsi="Calibri" w:cs="Times New Roman"/>
      <w:szCs w:val="24"/>
    </w:rPr>
  </w:style>
  <w:style w:type="paragraph" w:customStyle="1" w:styleId="27">
    <w:name w:val="字元 字元2"/>
    <w:basedOn w:val="a6"/>
    <w:autoRedefine/>
    <w:qFormat/>
    <w:rsid w:val="008B6943"/>
    <w:rPr>
      <w:rFonts w:ascii="Tahoma" w:hAnsi="Tahoma"/>
      <w:sz w:val="24"/>
      <w:szCs w:val="20"/>
    </w:rPr>
  </w:style>
  <w:style w:type="paragraph" w:customStyle="1" w:styleId="xl25">
    <w:name w:val="xl25"/>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autoRedefine/>
    <w:qFormat/>
    <w:rsid w:val="008B6943"/>
    <w:pPr>
      <w:widowControl/>
      <w:spacing w:line="400" w:lineRule="exact"/>
      <w:jc w:val="center"/>
    </w:pPr>
  </w:style>
  <w:style w:type="paragraph" w:customStyle="1" w:styleId="CharCharChar">
    <w:name w:val="Char Char Char"/>
    <w:basedOn w:val="a6"/>
    <w:autoRedefine/>
    <w:qFormat/>
    <w:rsid w:val="008B6943"/>
    <w:rPr>
      <w:rFonts w:ascii="Tahoma" w:hAnsi="Tahoma"/>
      <w:sz w:val="24"/>
      <w:szCs w:val="20"/>
    </w:rPr>
  </w:style>
  <w:style w:type="paragraph" w:customStyle="1" w:styleId="1CharCharCharChar">
    <w:name w:val="1 Char Char Char Char"/>
    <w:basedOn w:val="a6"/>
    <w:autoRedefine/>
    <w:qFormat/>
    <w:rsid w:val="008B6943"/>
    <w:rPr>
      <w:rFonts w:ascii="Tahoma" w:hAnsi="Tahoma"/>
      <w:sz w:val="24"/>
      <w:szCs w:val="20"/>
    </w:rPr>
  </w:style>
  <w:style w:type="paragraph" w:customStyle="1" w:styleId="xl34">
    <w:name w:val="xl34"/>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3">
    <w:name w:val="Char"/>
    <w:basedOn w:val="a6"/>
    <w:autoRedefine/>
    <w:qFormat/>
    <w:rsid w:val="008B6943"/>
    <w:pPr>
      <w:tabs>
        <w:tab w:val="left" w:pos="360"/>
      </w:tabs>
    </w:pPr>
    <w:rPr>
      <w:sz w:val="24"/>
    </w:rPr>
  </w:style>
  <w:style w:type="paragraph" w:customStyle="1" w:styleId="default0">
    <w:name w:val="default"/>
    <w:basedOn w:val="a6"/>
    <w:autoRedefine/>
    <w:qFormat/>
    <w:rsid w:val="008B6943"/>
    <w:pPr>
      <w:widowControl/>
      <w:spacing w:before="100" w:beforeAutospacing="1" w:after="100" w:afterAutospacing="1"/>
      <w:jc w:val="left"/>
    </w:pPr>
    <w:rPr>
      <w:rFonts w:ascii="宋体" w:hAnsi="宋体" w:cs="宋体"/>
      <w:kern w:val="0"/>
      <w:sz w:val="24"/>
    </w:rPr>
  </w:style>
  <w:style w:type="paragraph" w:customStyle="1" w:styleId="xl52">
    <w:name w:val="xl52"/>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autoRedefine/>
    <w:qFormat/>
    <w:rsid w:val="008B6943"/>
    <w:rPr>
      <w:rFonts w:ascii="Tahoma" w:hAnsi="Tahoma"/>
      <w:sz w:val="24"/>
      <w:szCs w:val="20"/>
    </w:rPr>
  </w:style>
  <w:style w:type="paragraph" w:customStyle="1" w:styleId="font8">
    <w:name w:val="font8"/>
    <w:basedOn w:val="a6"/>
    <w:autoRedefine/>
    <w:qFormat/>
    <w:rsid w:val="008B6943"/>
    <w:pPr>
      <w:widowControl/>
      <w:spacing w:before="100" w:beforeAutospacing="1" w:after="100" w:afterAutospacing="1"/>
      <w:jc w:val="left"/>
    </w:pPr>
    <w:rPr>
      <w:kern w:val="0"/>
      <w:sz w:val="36"/>
      <w:szCs w:val="36"/>
    </w:rPr>
  </w:style>
  <w:style w:type="paragraph" w:customStyle="1" w:styleId="GB2312">
    <w:name w:val="正文 + 楷体_GB2312"/>
    <w:basedOn w:val="a6"/>
    <w:autoRedefine/>
    <w:qFormat/>
    <w:rsid w:val="008B6943"/>
    <w:pPr>
      <w:widowControl/>
      <w:jc w:val="left"/>
    </w:pPr>
    <w:rPr>
      <w:rFonts w:ascii="楷体_GB2312" w:eastAsia="楷体_GB2312" w:cs="Arial"/>
      <w:kern w:val="0"/>
      <w:sz w:val="24"/>
    </w:rPr>
  </w:style>
  <w:style w:type="paragraph" w:customStyle="1" w:styleId="font9">
    <w:name w:val="font9"/>
    <w:basedOn w:val="a6"/>
    <w:autoRedefine/>
    <w:qFormat/>
    <w:rsid w:val="008B694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autoRedefine/>
    <w:qFormat/>
    <w:rsid w:val="008B6943"/>
    <w:rPr>
      <w:rFonts w:ascii="Arial" w:hAnsi="Arial" w:cs="Arial"/>
      <w:szCs w:val="21"/>
    </w:rPr>
  </w:style>
  <w:style w:type="paragraph" w:customStyle="1" w:styleId="28">
    <w:name w:val="正文缩进2"/>
    <w:basedOn w:val="a6"/>
    <w:autoRedefine/>
    <w:qFormat/>
    <w:rsid w:val="008B694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autoRedefine/>
    <w:qFormat/>
    <w:rsid w:val="008B6943"/>
    <w:pPr>
      <w:numPr>
        <w:ilvl w:val="5"/>
      </w:numPr>
      <w:ind w:left="0" w:hanging="840"/>
      <w:outlineLvl w:val="5"/>
    </w:pPr>
  </w:style>
  <w:style w:type="paragraph" w:customStyle="1" w:styleId="Char30">
    <w:name w:val="Char3"/>
    <w:basedOn w:val="a6"/>
    <w:autoRedefine/>
    <w:qFormat/>
    <w:rsid w:val="008B6943"/>
    <w:pPr>
      <w:tabs>
        <w:tab w:val="left" w:pos="360"/>
      </w:tabs>
    </w:pPr>
    <w:rPr>
      <w:sz w:val="24"/>
    </w:rPr>
  </w:style>
  <w:style w:type="paragraph" w:customStyle="1" w:styleId="afff5">
    <w:name w:val="文档正文"/>
    <w:basedOn w:val="a6"/>
    <w:autoRedefine/>
    <w:qFormat/>
    <w:rsid w:val="008B6943"/>
    <w:pPr>
      <w:snapToGrid w:val="0"/>
      <w:spacing w:before="120" w:after="120" w:line="180" w:lineRule="auto"/>
    </w:pPr>
    <w:rPr>
      <w:rFonts w:ascii="Arial" w:hAnsi="Arial"/>
      <w:szCs w:val="20"/>
    </w:rPr>
  </w:style>
  <w:style w:type="paragraph" w:customStyle="1" w:styleId="background1">
    <w:name w:val="background1"/>
    <w:basedOn w:val="a6"/>
    <w:autoRedefine/>
    <w:qFormat/>
    <w:rsid w:val="008B694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autoRedefine/>
    <w:qFormat/>
    <w:rsid w:val="008B694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autoRedefine/>
    <w:qFormat/>
    <w:rsid w:val="008B694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autoRedefine/>
    <w:uiPriority w:val="1"/>
    <w:qFormat/>
    <w:rsid w:val="008B6943"/>
    <w:pPr>
      <w:autoSpaceDE w:val="0"/>
      <w:autoSpaceDN w:val="0"/>
      <w:jc w:val="left"/>
    </w:pPr>
    <w:rPr>
      <w:rFonts w:ascii="宋体" w:hAnsi="宋体" w:cs="宋体"/>
      <w:kern w:val="0"/>
      <w:sz w:val="22"/>
      <w:szCs w:val="22"/>
      <w:lang w:eastAsia="en-US"/>
    </w:rPr>
  </w:style>
  <w:style w:type="paragraph" w:customStyle="1" w:styleId="29">
    <w:name w:val="正文文本缩进2"/>
    <w:basedOn w:val="a6"/>
    <w:autoRedefine/>
    <w:qFormat/>
    <w:rsid w:val="008B6943"/>
    <w:pPr>
      <w:spacing w:line="480" w:lineRule="exact"/>
      <w:ind w:firstLineChars="200" w:firstLine="480"/>
    </w:pPr>
    <w:rPr>
      <w:rFonts w:ascii="宋体" w:hAnsi="宋体"/>
      <w:kern w:val="0"/>
      <w:sz w:val="24"/>
      <w:lang w:val="zh-CN"/>
    </w:rPr>
  </w:style>
  <w:style w:type="paragraph" w:customStyle="1" w:styleId="xl38">
    <w:name w:val="xl38"/>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d"/>
    <w:autoRedefine/>
    <w:qFormat/>
    <w:rsid w:val="008B6943"/>
    <w:pPr>
      <w:spacing w:before="20" w:after="20"/>
      <w:ind w:leftChars="0" w:left="0"/>
    </w:pPr>
    <w:rPr>
      <w:rFonts w:ascii="Century Gothic" w:hAnsi="Century Gothic"/>
      <w:sz w:val="20"/>
      <w:szCs w:val="20"/>
    </w:rPr>
  </w:style>
  <w:style w:type="paragraph" w:customStyle="1" w:styleId="CharChar1">
    <w:name w:val="Char Char1"/>
    <w:basedOn w:val="af"/>
    <w:autoRedefine/>
    <w:qFormat/>
    <w:rsid w:val="008B6943"/>
    <w:rPr>
      <w:rFonts w:ascii="Tahoma" w:hAnsi="Tahoma"/>
      <w:sz w:val="24"/>
    </w:rPr>
  </w:style>
  <w:style w:type="paragraph" w:customStyle="1" w:styleId="Char1CharCharChar1">
    <w:name w:val="Char1 Char Char Char1"/>
    <w:basedOn w:val="a6"/>
    <w:autoRedefine/>
    <w:qFormat/>
    <w:rsid w:val="008B6943"/>
    <w:rPr>
      <w:rFonts w:ascii="Tahoma" w:hAnsi="Tahoma" w:cs="仿宋_GB2312"/>
      <w:sz w:val="24"/>
      <w:szCs w:val="28"/>
    </w:rPr>
  </w:style>
  <w:style w:type="paragraph" w:customStyle="1" w:styleId="afff7">
    <w:name w:val="缺省文本"/>
    <w:basedOn w:val="a6"/>
    <w:autoRedefine/>
    <w:qFormat/>
    <w:rsid w:val="008B6943"/>
    <w:pPr>
      <w:autoSpaceDE w:val="0"/>
      <w:autoSpaceDN w:val="0"/>
      <w:adjustRightInd w:val="0"/>
      <w:jc w:val="left"/>
    </w:pPr>
    <w:rPr>
      <w:kern w:val="0"/>
      <w:sz w:val="24"/>
    </w:rPr>
  </w:style>
  <w:style w:type="paragraph" w:customStyle="1" w:styleId="xl48">
    <w:name w:val="xl48"/>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autoRedefine/>
    <w:qFormat/>
    <w:rsid w:val="008B6943"/>
    <w:pPr>
      <w:ind w:firstLineChars="200" w:firstLine="420"/>
    </w:pPr>
    <w:rPr>
      <w:szCs w:val="22"/>
    </w:rPr>
  </w:style>
  <w:style w:type="paragraph" w:customStyle="1" w:styleId="xl45">
    <w:name w:val="xl45"/>
    <w:basedOn w:val="a6"/>
    <w:autoRedefine/>
    <w:qFormat/>
    <w:rsid w:val="008B694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autoRedefine/>
    <w:qFormat/>
    <w:rsid w:val="008B694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1">
    <w:name w:val="列出段落1"/>
    <w:basedOn w:val="a6"/>
    <w:autoRedefine/>
    <w:uiPriority w:val="34"/>
    <w:qFormat/>
    <w:rsid w:val="008B6943"/>
    <w:pPr>
      <w:numPr>
        <w:numId w:val="13"/>
      </w:numPr>
      <w:spacing w:line="312" w:lineRule="auto"/>
      <w:ind w:left="0"/>
      <w:contextualSpacing/>
    </w:pPr>
    <w:rPr>
      <w:szCs w:val="22"/>
    </w:rPr>
  </w:style>
  <w:style w:type="paragraph" w:customStyle="1" w:styleId="xl35">
    <w:name w:val="xl35"/>
    <w:basedOn w:val="a6"/>
    <w:autoRedefine/>
    <w:qFormat/>
    <w:rsid w:val="008B694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autoRedefine/>
    <w:qFormat/>
    <w:rsid w:val="008B6943"/>
    <w:rPr>
      <w:rFonts w:ascii="Tahoma" w:hAnsi="Tahoma"/>
      <w:sz w:val="24"/>
      <w:szCs w:val="20"/>
    </w:rPr>
  </w:style>
  <w:style w:type="paragraph" w:customStyle="1" w:styleId="font5">
    <w:name w:val="font5"/>
    <w:basedOn w:val="a6"/>
    <w:autoRedefine/>
    <w:qFormat/>
    <w:rsid w:val="008B694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autoRedefine/>
    <w:qFormat/>
    <w:rsid w:val="008B69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autoRedefine/>
    <w:qFormat/>
    <w:rsid w:val="008B6943"/>
    <w:rPr>
      <w:rFonts w:ascii="Tahoma" w:hAnsi="Tahoma"/>
      <w:sz w:val="24"/>
      <w:szCs w:val="20"/>
    </w:rPr>
  </w:style>
  <w:style w:type="table" w:customStyle="1" w:styleId="TableNormal">
    <w:name w:val="Table Normal"/>
    <w:autoRedefine/>
    <w:unhideWhenUsed/>
    <w:qFormat/>
    <w:rsid w:val="008B6943"/>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TableGrid">
    <w:name w:val="TableGrid"/>
    <w:autoRedefine/>
    <w:qFormat/>
    <w:rsid w:val="008B6943"/>
    <w:rPr>
      <w:rFonts w:ascii="Calibri" w:eastAsia="等线" w:hAnsi="Calibri" w:cs="Times New Roman"/>
      <w:kern w:val="0"/>
      <w:sz w:val="22"/>
      <w:lang w:eastAsia="en-US"/>
    </w:rPr>
    <w:tblPr>
      <w:tblCellMar>
        <w:top w:w="0" w:type="dxa"/>
        <w:left w:w="0" w:type="dxa"/>
        <w:bottom w:w="0" w:type="dxa"/>
        <w:right w:w="0" w:type="dxa"/>
      </w:tblCellMar>
    </w:tblPr>
  </w:style>
  <w:style w:type="character" w:customStyle="1" w:styleId="Char31">
    <w:name w:val="纯文本 Char3"/>
    <w:autoRedefine/>
    <w:qFormat/>
    <w:rsid w:val="008B6943"/>
    <w:rPr>
      <w:rFonts w:ascii="宋体" w:eastAsia="宋体" w:hAnsi="Courier New"/>
      <w:kern w:val="2"/>
      <w:sz w:val="21"/>
      <w:lang w:val="en-US" w:eastAsia="zh-CN" w:bidi="ar-SA"/>
    </w:rPr>
  </w:style>
  <w:style w:type="character" w:customStyle="1" w:styleId="Char40">
    <w:name w:val="纯文本 Char4"/>
    <w:autoRedefine/>
    <w:qFormat/>
    <w:rsid w:val="008B6943"/>
    <w:rPr>
      <w:rFonts w:ascii="宋体" w:eastAsia="宋体" w:hAnsi="Courier New"/>
      <w:kern w:val="2"/>
      <w:sz w:val="21"/>
      <w:lang w:val="en-US" w:eastAsia="zh-CN" w:bidi="ar-SA"/>
    </w:rPr>
  </w:style>
  <w:style w:type="paragraph" w:customStyle="1" w:styleId="Bodytext2">
    <w:name w:val="Body text|2"/>
    <w:basedOn w:val="a6"/>
    <w:autoRedefine/>
    <w:qFormat/>
    <w:rsid w:val="008B6943"/>
    <w:pPr>
      <w:spacing w:line="360" w:lineRule="auto"/>
    </w:pPr>
    <w:rPr>
      <w:rFonts w:ascii="宋体" w:hAnsi="宋体" w:cs="宋体"/>
      <w:sz w:val="22"/>
      <w:szCs w:val="22"/>
      <w:lang w:val="zh-TW" w:eastAsia="zh-TW" w:bidi="zh-TW"/>
    </w:rPr>
  </w:style>
  <w:style w:type="paragraph" w:customStyle="1" w:styleId="afff8">
    <w:name w:val="默认"/>
    <w:autoRedefine/>
    <w:qFormat/>
    <w:rsid w:val="008B6943"/>
    <w:rPr>
      <w:rFonts w:ascii="Helvetica Neue" w:eastAsia="Arial Unicode MS" w:hAnsi="Helvetica Neue" w:cs="Arial Unicode MS"/>
      <w:color w:val="000000"/>
      <w:kern w:val="0"/>
      <w:sz w:val="22"/>
    </w:rPr>
  </w:style>
  <w:style w:type="paragraph" w:customStyle="1" w:styleId="2b">
    <w:name w:val="样式 首行缩进:  2 字符"/>
    <w:basedOn w:val="a6"/>
    <w:autoRedefine/>
    <w:qFormat/>
    <w:rsid w:val="008B6943"/>
    <w:pPr>
      <w:ind w:firstLine="560"/>
    </w:pPr>
    <w:rPr>
      <w:rFonts w:ascii="Times New Roman" w:eastAsia="仿宋_GB2312" w:hAnsi="Times New Roman" w:cs="宋体"/>
      <w:sz w:val="24"/>
      <w:szCs w:val="20"/>
    </w:rPr>
  </w:style>
  <w:style w:type="paragraph" w:customStyle="1" w:styleId="1d">
    <w:name w:val="列表段落1"/>
    <w:basedOn w:val="a6"/>
    <w:autoRedefine/>
    <w:uiPriority w:val="34"/>
    <w:qFormat/>
    <w:rsid w:val="008B6943"/>
    <w:pPr>
      <w:ind w:firstLineChars="200" w:firstLine="420"/>
    </w:pPr>
    <w:rPr>
      <w:rFonts w:ascii="Times New Roman" w:hAnsi="Times New Roman"/>
      <w:szCs w:val="20"/>
    </w:rPr>
  </w:style>
  <w:style w:type="paragraph" w:customStyle="1" w:styleId="Afff9">
    <w:name w:val="正文 A"/>
    <w:autoRedefine/>
    <w:qFormat/>
    <w:rsid w:val="008B6943"/>
    <w:pPr>
      <w:widowControl w:val="0"/>
      <w:jc w:val="both"/>
    </w:pPr>
    <w:rPr>
      <w:rFonts w:ascii="Arial Unicode MS" w:eastAsia="Times New Roman" w:hAnsi="Arial Unicode MS" w:cs="Arial Unicode MS" w:hint="eastAsia"/>
      <w:color w:val="000000"/>
      <w:szCs w:val="21"/>
      <w:u w:color="000000"/>
    </w:rPr>
  </w:style>
  <w:style w:type="paragraph" w:customStyle="1" w:styleId="2c">
    <w:name w:val="表格样式 2"/>
    <w:autoRedefine/>
    <w:qFormat/>
    <w:rsid w:val="008B6943"/>
    <w:rPr>
      <w:rFonts w:ascii="Helvetica" w:eastAsia="Helvetica" w:hAnsi="Helvetica" w:cs="Helvetica"/>
      <w:color w:val="000000"/>
      <w:kern w:val="0"/>
      <w:sz w:val="20"/>
      <w:szCs w:val="20"/>
    </w:rPr>
  </w:style>
  <w:style w:type="paragraph" w:customStyle="1" w:styleId="p15">
    <w:name w:val="p15"/>
    <w:basedOn w:val="a6"/>
    <w:autoRedefine/>
    <w:qFormat/>
    <w:rsid w:val="008B6943"/>
    <w:pPr>
      <w:widowControl/>
      <w:ind w:firstLine="420"/>
    </w:pPr>
    <w:rPr>
      <w:rFonts w:cs="宋体"/>
      <w:kern w:val="0"/>
      <w:szCs w:val="21"/>
    </w:rPr>
  </w:style>
  <w:style w:type="paragraph" w:customStyle="1" w:styleId="Body1">
    <w:name w:val="Body 1"/>
    <w:autoRedefine/>
    <w:qFormat/>
    <w:rsid w:val="008B6943"/>
    <w:pPr>
      <w:outlineLvl w:val="0"/>
    </w:pPr>
    <w:rPr>
      <w:rFonts w:ascii="Helvetica" w:eastAsia="宋体" w:hAnsi="Helvetica" w:cs="Helvetica"/>
      <w:b/>
      <w:bCs/>
      <w:color w:val="000000"/>
      <w:kern w:val="0"/>
      <w:sz w:val="20"/>
      <w:szCs w:val="20"/>
      <w:u w:color="000000"/>
    </w:rPr>
  </w:style>
  <w:style w:type="paragraph" w:customStyle="1" w:styleId="Pa0">
    <w:name w:val="Pa0"/>
    <w:basedOn w:val="a6"/>
    <w:next w:val="a6"/>
    <w:autoRedefine/>
    <w:uiPriority w:val="99"/>
    <w:qFormat/>
    <w:rsid w:val="008B6943"/>
    <w:pPr>
      <w:autoSpaceDE w:val="0"/>
      <w:autoSpaceDN w:val="0"/>
      <w:adjustRightInd w:val="0"/>
      <w:spacing w:line="241" w:lineRule="atLeast"/>
      <w:jc w:val="left"/>
    </w:pPr>
    <w:rPr>
      <w:rFonts w:ascii="......_." w:eastAsia="......_."/>
      <w:kern w:val="0"/>
      <w:sz w:val="24"/>
    </w:rPr>
  </w:style>
  <w:style w:type="character" w:customStyle="1" w:styleId="A80">
    <w:name w:val="A8"/>
    <w:autoRedefine/>
    <w:uiPriority w:val="99"/>
    <w:qFormat/>
    <w:rsid w:val="008B6943"/>
    <w:rPr>
      <w:rFonts w:cs="......_."/>
      <w:color w:val="000000"/>
      <w:sz w:val="18"/>
      <w:szCs w:val="18"/>
    </w:rPr>
  </w:style>
  <w:style w:type="character" w:customStyle="1" w:styleId="A90">
    <w:name w:val="A9"/>
    <w:autoRedefine/>
    <w:uiPriority w:val="99"/>
    <w:qFormat/>
    <w:rsid w:val="008B6943"/>
    <w:rPr>
      <w:rFonts w:cs="......_."/>
      <w:color w:val="000000"/>
      <w:sz w:val="10"/>
      <w:szCs w:val="10"/>
    </w:rPr>
  </w:style>
  <w:style w:type="paragraph" w:customStyle="1" w:styleId="2d">
    <w:name w:val="修订2"/>
    <w:autoRedefine/>
    <w:hidden/>
    <w:uiPriority w:val="99"/>
    <w:semiHidden/>
    <w:qFormat/>
    <w:rsid w:val="008B6943"/>
    <w:rPr>
      <w:rFonts w:ascii="Calibri" w:eastAsia="宋体" w:hAnsi="Calibri" w:cs="Times New Roman"/>
      <w:szCs w:val="24"/>
    </w:rPr>
  </w:style>
  <w:style w:type="paragraph" w:customStyle="1" w:styleId="afffa">
    <w:name w:val="样式"/>
    <w:basedOn w:val="a6"/>
    <w:next w:val="af3"/>
    <w:autoRedefine/>
    <w:uiPriority w:val="99"/>
    <w:qFormat/>
    <w:rsid w:val="008B6943"/>
    <w:rPr>
      <w:rFonts w:ascii="宋体" w:hAnsi="Courier New" w:cs="宋体"/>
      <w:szCs w:val="21"/>
    </w:rPr>
  </w:style>
  <w:style w:type="paragraph" w:customStyle="1" w:styleId="Web">
    <w:name w:val="普通(Web)"/>
    <w:autoRedefine/>
    <w:qFormat/>
    <w:rsid w:val="008B6943"/>
    <w:pPr>
      <w:spacing w:before="100" w:after="100"/>
    </w:pPr>
    <w:rPr>
      <w:rFonts w:ascii="宋体" w:eastAsia="宋体" w:hAnsi="宋体" w:cs="宋体"/>
      <w:color w:val="000000"/>
      <w:kern w:val="0"/>
      <w:sz w:val="24"/>
      <w:szCs w:val="24"/>
      <w:u w:color="000000"/>
    </w:rPr>
  </w:style>
  <w:style w:type="paragraph" w:customStyle="1" w:styleId="afffb">
    <w:name w:val="段"/>
    <w:next w:val="a6"/>
    <w:unhideWhenUsed/>
    <w:qFormat/>
    <w:rsid w:val="008B6943"/>
    <w:pPr>
      <w:autoSpaceDE w:val="0"/>
      <w:autoSpaceDN w:val="0"/>
      <w:ind w:firstLineChars="200" w:firstLine="200"/>
      <w:jc w:val="both"/>
    </w:pPr>
    <w:rPr>
      <w:rFonts w:ascii="宋体" w:eastAsia="宋体" w:hAnsi="Times New Roman" w:cs="Times New Roman" w:hint="eastAsia"/>
      <w:kern w:val="0"/>
    </w:rPr>
  </w:style>
  <w:style w:type="paragraph" w:customStyle="1" w:styleId="AA0">
    <w:name w:val="正文 A A"/>
    <w:qFormat/>
    <w:rsid w:val="008B6943"/>
    <w:rPr>
      <w:rFonts w:ascii="Times New Roman" w:eastAsia="Arial Unicode MS" w:hAnsi="Arial Unicode MS" w:cs="Times New Roman"/>
      <w:color w:val="000000"/>
      <w:kern w:val="0"/>
      <w:sz w:val="24"/>
      <w:szCs w:val="24"/>
    </w:rPr>
  </w:style>
  <w:style w:type="paragraph" w:customStyle="1" w:styleId="Style276">
    <w:name w:val="_Style 276"/>
    <w:basedOn w:val="ad"/>
    <w:next w:val="21"/>
    <w:uiPriority w:val="99"/>
    <w:unhideWhenUsed/>
    <w:qFormat/>
    <w:rsid w:val="008B6943"/>
    <w:pPr>
      <w:ind w:firstLineChars="200" w:firstLine="420"/>
    </w:pPr>
    <w:rPr>
      <w:rFonts w:eastAsia="楷体_GB2312"/>
      <w:szCs w:val="22"/>
    </w:rPr>
  </w:style>
  <w:style w:type="character" w:customStyle="1" w:styleId="Char24">
    <w:name w:val="列出段落 Char2"/>
    <w:uiPriority w:val="34"/>
    <w:qFormat/>
    <w:rsid w:val="008B6943"/>
    <w:rPr>
      <w:rFonts w:ascii="Calibri" w:eastAsia="宋体" w:hAnsi="Calibri"/>
      <w:kern w:val="2"/>
      <w:sz w:val="21"/>
      <w:szCs w:val="22"/>
    </w:rPr>
  </w:style>
  <w:style w:type="paragraph" w:customStyle="1" w:styleId="afffc">
    <w:name w:val="招标文件正文"/>
    <w:basedOn w:val="a6"/>
    <w:link w:val="CharChar0"/>
    <w:qFormat/>
    <w:rsid w:val="008B6943"/>
    <w:pPr>
      <w:spacing w:line="300" w:lineRule="auto"/>
      <w:ind w:firstLineChars="200" w:firstLine="200"/>
      <w:jc w:val="left"/>
    </w:pPr>
    <w:rPr>
      <w:rFonts w:ascii="Times New Roman" w:hAnsi="Times New Roman"/>
      <w:kern w:val="0"/>
      <w:sz w:val="32"/>
      <w:szCs w:val="32"/>
    </w:rPr>
  </w:style>
  <w:style w:type="character" w:customStyle="1" w:styleId="CharChar0">
    <w:name w:val="招标文件正文 Char Char"/>
    <w:link w:val="afffc"/>
    <w:qFormat/>
    <w:rsid w:val="008B6943"/>
    <w:rPr>
      <w:rFonts w:ascii="Times New Roman" w:eastAsia="宋体" w:hAnsi="Times New Roman" w:cs="Times New Roman"/>
      <w:kern w:val="0"/>
      <w:sz w:val="32"/>
      <w:szCs w:val="32"/>
    </w:rPr>
  </w:style>
  <w:style w:type="paragraph" w:customStyle="1" w:styleId="afffd">
    <w:name w:val="缩进正文"/>
    <w:uiPriority w:val="99"/>
    <w:qFormat/>
    <w:rsid w:val="008B6943"/>
    <w:pPr>
      <w:adjustRightInd w:val="0"/>
      <w:snapToGrid w:val="0"/>
      <w:spacing w:beforeLines="70" w:afterLines="70" w:line="360" w:lineRule="exact"/>
      <w:ind w:left="1021"/>
      <w:jc w:val="both"/>
      <w:textAlignment w:val="baseline"/>
    </w:pPr>
    <w:rPr>
      <w:rFonts w:ascii="宋体" w:eastAsia="宋体" w:hAnsi="宋体" w:cs="Arial"/>
      <w:spacing w:val="30"/>
      <w:kern w:val="0"/>
      <w:sz w:val="24"/>
      <w:szCs w:val="24"/>
      <w:lang w:val="en-GB"/>
    </w:rPr>
  </w:style>
  <w:style w:type="paragraph" w:customStyle="1" w:styleId="34">
    <w:name w:val="修订3"/>
    <w:hidden/>
    <w:uiPriority w:val="99"/>
    <w:semiHidden/>
    <w:unhideWhenUsed/>
    <w:qFormat/>
    <w:rsid w:val="008B6943"/>
    <w:rPr>
      <w:rFonts w:ascii="Calibri" w:eastAsia="宋体" w:hAnsi="Calibri" w:cs="Times New Roman"/>
      <w:szCs w:val="24"/>
    </w:rPr>
  </w:style>
  <w:style w:type="character" w:customStyle="1" w:styleId="Char8">
    <w:name w:val="普通(网站) Char"/>
    <w:link w:val="af6"/>
    <w:qFormat/>
    <w:rsid w:val="008B6943"/>
    <w:rPr>
      <w:rFonts w:ascii="宋体" w:eastAsia="宋体" w:hAnsi="宋体" w:cs="宋体"/>
      <w:kern w:val="0"/>
      <w:sz w:val="24"/>
      <w:szCs w:val="24"/>
    </w:rPr>
  </w:style>
  <w:style w:type="paragraph" w:customStyle="1" w:styleId="TableText">
    <w:name w:val="Table Text"/>
    <w:basedOn w:val="a6"/>
    <w:semiHidden/>
    <w:qFormat/>
    <w:rsid w:val="008B6943"/>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font21">
    <w:name w:val="font21"/>
    <w:basedOn w:val="a8"/>
    <w:qFormat/>
    <w:rsid w:val="008B6943"/>
    <w:rPr>
      <w:rFonts w:ascii="宋体" w:eastAsia="宋体" w:hAnsi="宋体" w:cs="宋体"/>
      <w:color w:val="000000"/>
      <w:sz w:val="20"/>
      <w:szCs w:val="20"/>
      <w:u w:val="none"/>
    </w:rPr>
  </w:style>
  <w:style w:type="paragraph" w:customStyle="1" w:styleId="ListParagraph4659f66f-ab5d-4671-aaad-1869779a3f37">
    <w:name w:val="List Paragraph_4659f66f-ab5d-4671-aaad-1869779a3f37"/>
    <w:basedOn w:val="a6"/>
    <w:qFormat/>
    <w:rsid w:val="008B6943"/>
    <w:pPr>
      <w:ind w:firstLineChars="200" w:firstLine="420"/>
    </w:pPr>
    <w:rPr>
      <w:rFonts w:ascii="Times New Roman" w:hAnsi="Times New Roman"/>
    </w:rPr>
  </w:style>
  <w:style w:type="paragraph" w:customStyle="1" w:styleId="41">
    <w:name w:val="修订4"/>
    <w:hidden/>
    <w:uiPriority w:val="99"/>
    <w:unhideWhenUsed/>
    <w:qFormat/>
    <w:rsid w:val="008B6943"/>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2025-03-25T03:28:00Z</dcterms:created>
  <dcterms:modified xsi:type="dcterms:W3CDTF">2025-05-28T05:15:00Z</dcterms:modified>
</cp:coreProperties>
</file>