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0AF80">
      <w:pPr>
        <w:keepNext w:val="0"/>
        <w:keepLines w:val="0"/>
        <w:pageBreakBefore w:val="0"/>
        <w:topLinePunct w:val="0"/>
        <w:bidi w:val="0"/>
        <w:snapToGrid w:val="0"/>
        <w:spacing w:line="360" w:lineRule="auto"/>
        <w:jc w:val="center"/>
        <w:outlineLvl w:val="0"/>
        <w:rPr>
          <w:rFonts w:hint="default" w:ascii="Times New Roman" w:hAnsi="Times New Roman" w:eastAsia="宋体" w:cs="Times New Roman"/>
          <w:sz w:val="24"/>
          <w:szCs w:val="24"/>
        </w:rPr>
      </w:pPr>
      <w:bookmarkStart w:id="0" w:name="_Toc19097"/>
      <w:r>
        <w:rPr>
          <w:rFonts w:hint="default" w:ascii="Times New Roman" w:hAnsi="Times New Roman" w:eastAsia="宋体" w:cs="Times New Roman"/>
          <w:b/>
          <w:sz w:val="28"/>
          <w:szCs w:val="28"/>
        </w:rPr>
        <w:t>2025年度北京帮扶促消费活动项目</w:t>
      </w:r>
      <w:r>
        <w:rPr>
          <w:rFonts w:hint="eastAsia" w:cs="Times New Roman"/>
          <w:b/>
          <w:sz w:val="28"/>
          <w:szCs w:val="28"/>
          <w:lang w:val="en-US" w:eastAsia="zh-CN"/>
        </w:rPr>
        <w:t>招标公告</w:t>
      </w:r>
      <w:bookmarkEnd w:id="0"/>
      <w:bookmarkStart w:id="32" w:name="_GoBack"/>
      <w:bookmarkEnd w:id="32"/>
    </w:p>
    <w:p w14:paraId="29AE60E9">
      <w:pPr>
        <w:keepNext w:val="0"/>
        <w:keepLines w:val="0"/>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35393790"/>
      <w:bookmarkStart w:id="2" w:name="_Toc28359079"/>
      <w:bookmarkStart w:id="3" w:name="_Toc35393621"/>
      <w:bookmarkStart w:id="4" w:name="_Toc28359002"/>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14:paraId="5378171A">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w:t>
      </w:r>
      <w:r>
        <w:rPr>
          <w:rFonts w:hint="eastAsia" w:cs="Times New Roman"/>
          <w:sz w:val="24"/>
          <w:szCs w:val="24"/>
          <w:lang w:val="en-US" w:eastAsia="zh-CN"/>
        </w:rPr>
        <w:t>5</w:t>
      </w:r>
      <w:r>
        <w:rPr>
          <w:rFonts w:hint="default" w:ascii="Times New Roman" w:hAnsi="Times New Roman" w:eastAsia="宋体" w:cs="Times New Roman"/>
          <w:sz w:val="24"/>
          <w:szCs w:val="24"/>
        </w:rPr>
        <w:t>-</w:t>
      </w:r>
      <w:r>
        <w:rPr>
          <w:rFonts w:hint="eastAsia" w:cs="Times New Roman"/>
          <w:sz w:val="24"/>
          <w:szCs w:val="24"/>
          <w:lang w:val="en-US" w:eastAsia="zh-CN"/>
        </w:rPr>
        <w:t>571</w:t>
      </w:r>
    </w:p>
    <w:p w14:paraId="18D08B16">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2.项目名称：2025年度北京帮扶促消费活动项目</w:t>
      </w:r>
    </w:p>
    <w:bookmarkEnd w:id="5"/>
    <w:p w14:paraId="50CE8B5E">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3.项目预算金额：75.6921万元、项目最高限价（如有）：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万元</w:t>
      </w:r>
    </w:p>
    <w:p w14:paraId="6D301991">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4.采购需求：完成2025年度北京帮扶促消费活动</w:t>
      </w:r>
      <w:r>
        <w:rPr>
          <w:rFonts w:hint="eastAsia" w:cs="Times New Roman"/>
          <w:sz w:val="24"/>
          <w:szCs w:val="24"/>
          <w:lang w:val="en-US" w:eastAsia="zh-CN"/>
        </w:rPr>
        <w:t>所涉及相关工作任务</w:t>
      </w:r>
      <w:r>
        <w:rPr>
          <w:rFonts w:hint="default" w:ascii="Times New Roman" w:hAnsi="Times New Roman" w:eastAsia="宋体" w:cs="Times New Roman"/>
          <w:sz w:val="24"/>
          <w:szCs w:val="24"/>
        </w:rPr>
        <w:t>，</w:t>
      </w:r>
      <w:r>
        <w:rPr>
          <w:rFonts w:hint="eastAsia" w:cs="Times New Roman"/>
          <w:sz w:val="24"/>
          <w:szCs w:val="24"/>
          <w:lang w:val="en-US" w:eastAsia="zh-CN"/>
        </w:rPr>
        <w:t>包括2025北京消费帮扶系列活动启动仪式暨“京城十二令”特色农鲜北京采销专场对接会、“走进原产地”之“寻味内蒙”采销行活动、线上线下巡展促消系列活动、消费帮扶活动新闻媒体宣传</w:t>
      </w:r>
      <w:r>
        <w:rPr>
          <w:rFonts w:hint="default" w:ascii="Times New Roman" w:hAnsi="Times New Roman" w:eastAsia="宋体" w:cs="Times New Roman"/>
          <w:sz w:val="24"/>
          <w:szCs w:val="24"/>
        </w:rPr>
        <w:t>（具体要求详见招标文件第五章采购需求）。</w:t>
      </w:r>
    </w:p>
    <w:p w14:paraId="08C49869">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5.合同履行期限：自合同签订之日起至</w:t>
      </w:r>
      <w:r>
        <w:rPr>
          <w:rFonts w:hint="eastAsia" w:cs="Times New Roman"/>
          <w:sz w:val="24"/>
          <w:szCs w:val="24"/>
          <w:lang w:val="en-US" w:eastAsia="zh-CN"/>
        </w:rPr>
        <w:t>2025年12月底前完成本项目</w:t>
      </w:r>
      <w:r>
        <w:rPr>
          <w:rFonts w:hint="default" w:ascii="Times New Roman" w:hAnsi="Times New Roman" w:eastAsia="宋体" w:cs="Times New Roman"/>
          <w:sz w:val="24"/>
          <w:szCs w:val="24"/>
        </w:rPr>
        <w:t>全部工作</w:t>
      </w:r>
      <w:r>
        <w:rPr>
          <w:rFonts w:hint="eastAsia" w:cs="Times New Roman"/>
          <w:sz w:val="24"/>
          <w:szCs w:val="24"/>
          <w:lang w:val="en-US" w:eastAsia="zh-CN"/>
        </w:rPr>
        <w:t>。</w:t>
      </w:r>
    </w:p>
    <w:p w14:paraId="392C6990">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6.本项目是否接受联合体投标：□是  </w:t>
      </w:r>
      <w:r>
        <w:rPr>
          <w:sz w:val="24"/>
        </w:rPr>
        <w:t>■</w:t>
      </w:r>
      <w:r>
        <w:rPr>
          <w:rFonts w:hint="default" w:ascii="Times New Roman" w:hAnsi="Times New Roman" w:eastAsia="宋体" w:cs="Times New Roman"/>
          <w:sz w:val="24"/>
          <w:szCs w:val="24"/>
        </w:rPr>
        <w:t>否。</w:t>
      </w:r>
    </w:p>
    <w:p w14:paraId="1E705F63">
      <w:pPr>
        <w:keepNext w:val="0"/>
        <w:keepLines w:val="0"/>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35393622"/>
      <w:bookmarkStart w:id="7" w:name="_Toc35393791"/>
      <w:bookmarkStart w:id="8" w:name="_Toc28359003"/>
      <w:bookmarkStart w:id="9" w:name="_Toc28359080"/>
      <w:r>
        <w:rPr>
          <w:rFonts w:hint="default" w:ascii="Times New Roman" w:hAnsi="Times New Roman" w:eastAsia="宋体" w:cs="Times New Roman"/>
          <w:b/>
          <w:bCs/>
          <w:sz w:val="24"/>
          <w:szCs w:val="24"/>
        </w:rPr>
        <w:t>二、申请人的资格要求（须同时满足）</w:t>
      </w:r>
      <w:bookmarkEnd w:id="6"/>
      <w:bookmarkEnd w:id="7"/>
      <w:bookmarkEnd w:id="8"/>
      <w:bookmarkEnd w:id="9"/>
    </w:p>
    <w:p w14:paraId="4A516728">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65F34E89">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04"/>
      <w:bookmarkStart w:id="11" w:name="_Toc28359081"/>
      <w:r>
        <w:rPr>
          <w:rFonts w:hint="default" w:ascii="Times New Roman" w:hAnsi="Times New Roman" w:eastAsia="宋体" w:cs="Times New Roman"/>
          <w:sz w:val="24"/>
          <w:szCs w:val="24"/>
        </w:rPr>
        <w:t>2.落实政府采购政策需满足的资格要求：</w:t>
      </w:r>
    </w:p>
    <w:p w14:paraId="6D63298B">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FB9A834">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22D0B6EA">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sz w:val="24"/>
          <w:highlight w:val="none"/>
        </w:rPr>
        <w:t>■</w:t>
      </w:r>
      <w:r>
        <w:rPr>
          <w:rFonts w:hint="default" w:ascii="Times New Roman" w:hAnsi="Times New Roman" w:eastAsia="宋体" w:cs="Times New Roman"/>
          <w:sz w:val="24"/>
          <w:szCs w:val="24"/>
          <w:highlight w:val="none"/>
        </w:rPr>
        <w:t xml:space="preserve">本项目专门面向  </w:t>
      </w:r>
      <w:r>
        <w:rPr>
          <w:sz w:val="24"/>
          <w:highlight w:val="none"/>
        </w:rPr>
        <w:t>■</w:t>
      </w:r>
      <w:r>
        <w:rPr>
          <w:rFonts w:hint="default" w:ascii="Times New Roman" w:hAnsi="Times New Roman" w:eastAsia="宋体" w:cs="Times New Roman"/>
          <w:sz w:val="24"/>
          <w:szCs w:val="24"/>
          <w:highlight w:val="none"/>
        </w:rPr>
        <w:t>中小 □小微企业  采购。即：提供的货物全部由符合政策要求的中小/小微企业制造、服务全部由符合政策要求的中小/小微企业承接。</w:t>
      </w:r>
    </w:p>
    <w:p w14:paraId="54D6FED8">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729B9031">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140DA67C">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32910732">
      <w:pPr>
        <w:keepNext w:val="0"/>
        <w:keepLines w:val="0"/>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445017B0">
      <w:pPr>
        <w:keepNext w:val="0"/>
        <w:keepLines w:val="0"/>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3C241DE3">
      <w:pPr>
        <w:keepNext w:val="0"/>
        <w:keepLines w:val="0"/>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60E78A2D">
      <w:pPr>
        <w:keepNext w:val="0"/>
        <w:keepLines w:val="0"/>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r>
        <w:rPr>
          <w:rFonts w:hint="default" w:ascii="Times New Roman" w:hAnsi="Times New Roman" w:eastAsia="宋体" w:cs="Times New Roman"/>
          <w:sz w:val="24"/>
          <w:szCs w:val="24"/>
          <w:highlight w:val="none"/>
        </w:rPr>
        <w:t>。</w:t>
      </w:r>
    </w:p>
    <w:bookmarkEnd w:id="10"/>
    <w:bookmarkEnd w:id="11"/>
    <w:p w14:paraId="2CD09B44">
      <w:pPr>
        <w:keepNext w:val="0"/>
        <w:keepLines w:val="0"/>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623"/>
      <w:bookmarkStart w:id="13" w:name="_Toc35393792"/>
      <w:r>
        <w:rPr>
          <w:rFonts w:hint="default" w:ascii="Times New Roman" w:hAnsi="Times New Roman" w:eastAsia="宋体" w:cs="Times New Roman"/>
          <w:b/>
          <w:bCs/>
          <w:sz w:val="24"/>
          <w:szCs w:val="24"/>
        </w:rPr>
        <w:t>三、获取招标文件</w:t>
      </w:r>
      <w:bookmarkEnd w:id="12"/>
      <w:bookmarkEnd w:id="13"/>
    </w:p>
    <w:p w14:paraId="02010497">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07</w:t>
      </w:r>
      <w:r>
        <w:rPr>
          <w:rFonts w:hint="default" w:ascii="Times New Roman" w:hAnsi="Times New Roman" w:eastAsia="宋体" w:cs="Times New Roman"/>
          <w:sz w:val="24"/>
          <w:szCs w:val="24"/>
          <w:highlight w:val="none"/>
          <w:lang w:bidi="ar"/>
        </w:rPr>
        <w:t>日至</w:t>
      </w:r>
      <w:r>
        <w:rPr>
          <w:rFonts w:hint="eastAsia" w:cs="Times New Roman"/>
          <w:sz w:val="24"/>
          <w:szCs w:val="24"/>
          <w:highlight w:val="none"/>
          <w:lang w:val="en-US" w:eastAsia="zh-CN" w:bidi="ar"/>
        </w:rPr>
        <w:t>2025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lang w:val="en-US" w:eastAsia="zh-CN" w:bidi="ar"/>
        </w:rPr>
        <w:t>14</w:t>
      </w:r>
      <w:r>
        <w:rPr>
          <w:rFonts w:hint="default" w:ascii="Times New Roman" w:hAnsi="Times New Roman" w:eastAsia="宋体" w:cs="Times New Roman"/>
          <w:sz w:val="24"/>
          <w:szCs w:val="24"/>
          <w:lang w:bidi="ar"/>
        </w:rPr>
        <w:t>日，每天上午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0D853557">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1CA7C1EE">
      <w:pPr>
        <w:keepNext w:val="0"/>
        <w:keepLines w:val="0"/>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61211090">
      <w:pPr>
        <w:keepNext w:val="0"/>
        <w:keepLines w:val="0"/>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0947D716">
      <w:pPr>
        <w:keepNext w:val="0"/>
        <w:keepLines w:val="0"/>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82"/>
      <w:bookmarkStart w:id="15" w:name="_Toc28359005"/>
      <w:bookmarkStart w:id="16" w:name="_Toc35393624"/>
      <w:bookmarkStart w:id="17" w:name="_Toc35393793"/>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14:paraId="14F9CFB5">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28</w:t>
      </w:r>
      <w:r>
        <w:rPr>
          <w:rFonts w:hint="default" w:ascii="Times New Roman" w:hAnsi="Times New Roman" w:eastAsia="宋体" w:cs="Times New Roman"/>
          <w:sz w:val="24"/>
          <w:szCs w:val="24"/>
          <w:lang w:bidi="ar"/>
        </w:rPr>
        <w:t>日</w:t>
      </w:r>
      <w:r>
        <w:rPr>
          <w:rFonts w:hint="eastAsia" w:cs="Times New Roman"/>
          <w:sz w:val="24"/>
          <w:szCs w:val="24"/>
          <w:lang w:val="en-US" w:eastAsia="zh-CN" w:bidi="ar"/>
        </w:rPr>
        <w:t>10</w:t>
      </w:r>
      <w:r>
        <w:rPr>
          <w:rFonts w:hint="default" w:ascii="Times New Roman" w:hAnsi="Times New Roman" w:eastAsia="宋体" w:cs="Times New Roman"/>
          <w:sz w:val="24"/>
          <w:szCs w:val="24"/>
          <w:lang w:bidi="ar"/>
        </w:rPr>
        <w:t>点</w:t>
      </w:r>
      <w:r>
        <w:rPr>
          <w:rFonts w:hint="eastAsia" w:cs="Times New Roman"/>
          <w:sz w:val="24"/>
          <w:szCs w:val="24"/>
          <w:lang w:val="en-US" w:eastAsia="zh-CN" w:bidi="ar"/>
        </w:rPr>
        <w:t>00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66ABBBC0">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5FA0B6B1">
      <w:pPr>
        <w:keepNext w:val="0"/>
        <w:keepLines w:val="0"/>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28359007"/>
      <w:bookmarkStart w:id="19" w:name="_Toc35393625"/>
      <w:bookmarkStart w:id="20" w:name="_Toc28359084"/>
      <w:bookmarkStart w:id="21" w:name="_Toc35393794"/>
      <w:r>
        <w:rPr>
          <w:rFonts w:hint="default" w:ascii="Times New Roman" w:hAnsi="Times New Roman" w:eastAsia="宋体" w:cs="Times New Roman"/>
          <w:b/>
          <w:bCs/>
          <w:sz w:val="24"/>
          <w:szCs w:val="24"/>
        </w:rPr>
        <w:t>五、公告期限</w:t>
      </w:r>
      <w:bookmarkEnd w:id="18"/>
      <w:bookmarkEnd w:id="19"/>
      <w:bookmarkEnd w:id="20"/>
      <w:bookmarkEnd w:id="21"/>
    </w:p>
    <w:p w14:paraId="0C72588F">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0ABA150F">
      <w:pPr>
        <w:keepNext w:val="0"/>
        <w:keepLines w:val="0"/>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626"/>
      <w:bookmarkStart w:id="23" w:name="_Toc35393795"/>
      <w:r>
        <w:rPr>
          <w:rFonts w:hint="default" w:ascii="Times New Roman" w:hAnsi="Times New Roman" w:eastAsia="宋体" w:cs="Times New Roman"/>
          <w:b/>
          <w:bCs/>
          <w:sz w:val="24"/>
          <w:szCs w:val="24"/>
        </w:rPr>
        <w:t>六、其他补充事宜</w:t>
      </w:r>
      <w:bookmarkEnd w:id="22"/>
      <w:bookmarkEnd w:id="23"/>
    </w:p>
    <w:p w14:paraId="625BFD03">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65D3AB04">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35213B5C">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7A9D6C7D">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55DEE1D7">
      <w:pPr>
        <w:keepNext w:val="0"/>
        <w:keepLines w:val="0"/>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31F3F10E">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5AE9B2C6">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07BF9ED4">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0F326BDF">
      <w:pPr>
        <w:keepNext w:val="0"/>
        <w:keepLines w:val="0"/>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6EA3FC22">
      <w:pPr>
        <w:keepNext w:val="0"/>
        <w:keepLines w:val="0"/>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45F4BEA5">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4E8E3B09">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5A1AB44E">
      <w:pPr>
        <w:keepNext w:val="0"/>
        <w:keepLines w:val="0"/>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602394D9">
      <w:pPr>
        <w:keepNext w:val="0"/>
        <w:keepLines w:val="0"/>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6DF6C3E3">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40608303">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5749E2EA">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14:paraId="6E359787">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2D544194">
      <w:pPr>
        <w:keepNext w:val="0"/>
        <w:keepLines w:val="0"/>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w:t>
      </w:r>
      <w:r>
        <w:rPr>
          <w:rFonts w:hint="eastAsia" w:cs="Times New Roman"/>
          <w:color w:val="auto"/>
          <w:sz w:val="24"/>
          <w:szCs w:val="24"/>
          <w:lang w:val="en-US" w:eastAsia="zh-CN" w:bidi="ar"/>
        </w:rPr>
        <w:t>招标文件中的</w:t>
      </w:r>
      <w:r>
        <w:rPr>
          <w:rFonts w:hint="default" w:ascii="Times New Roman" w:hAnsi="Times New Roman" w:eastAsia="宋体" w:cs="Times New Roman"/>
          <w:color w:val="auto"/>
          <w:sz w:val="24"/>
          <w:szCs w:val="24"/>
          <w:lang w:val="en-US" w:eastAsia="zh-CN" w:bidi="ar"/>
        </w:rPr>
        <w:t>二维码，录入详细信息。</w:t>
      </w:r>
    </w:p>
    <w:p w14:paraId="2B18B0F9">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571</w:t>
      </w:r>
    </w:p>
    <w:p w14:paraId="66307A86">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79C531A3">
      <w:pPr>
        <w:keepNext w:val="0"/>
        <w:keepLines w:val="0"/>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.本公告同时在中国政府采购网（http://www.ccgp.gov.cn）、北京市政府采购网（http://www.ccgp-beijing.gov.cn/）发布。</w:t>
      </w:r>
    </w:p>
    <w:p w14:paraId="65BFB463">
      <w:pPr>
        <w:keepNext w:val="0"/>
        <w:keepLines w:val="0"/>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28359008"/>
      <w:bookmarkStart w:id="25" w:name="_Toc35393627"/>
      <w:bookmarkStart w:id="26" w:name="_Toc28359085"/>
      <w:bookmarkStart w:id="27" w:name="_Toc35393796"/>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14:paraId="5FF7DC6B">
      <w:pPr>
        <w:keepNext w:val="0"/>
        <w:keepLines w:val="0"/>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6619FCED">
      <w:pPr>
        <w:keepNext w:val="0"/>
        <w:keepLines w:val="0"/>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bookmarkStart w:id="28" w:name="_Toc28359009"/>
      <w:bookmarkStart w:id="29" w:name="_Toc28359086"/>
      <w:r>
        <w:rPr>
          <w:rFonts w:hint="default" w:ascii="Times New Roman" w:hAnsi="Times New Roman" w:eastAsia="宋体" w:cs="Times New Roman"/>
          <w:sz w:val="24"/>
          <w:szCs w:val="24"/>
          <w:highlight w:val="none"/>
        </w:rPr>
        <w:t>名称：北京市商务局</w:t>
      </w:r>
    </w:p>
    <w:p w14:paraId="462A71D9">
      <w:pPr>
        <w:keepNext w:val="0"/>
        <w:keepLines w:val="0"/>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地址：北京市通州区运河东大街57号院5号楼</w:t>
      </w:r>
    </w:p>
    <w:p w14:paraId="3A59261E">
      <w:pPr>
        <w:keepNext w:val="0"/>
        <w:keepLines w:val="0"/>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w:t>
      </w:r>
      <w:r>
        <w:rPr>
          <w:rFonts w:hint="eastAsia" w:cs="Times New Roman"/>
          <w:sz w:val="24"/>
          <w:szCs w:val="24"/>
          <w:highlight w:val="none"/>
          <w:lang w:val="en-US" w:eastAsia="zh-CN"/>
        </w:rPr>
        <w:t>杨</w:t>
      </w:r>
      <w:r>
        <w:rPr>
          <w:rFonts w:hint="default" w:ascii="Times New Roman" w:hAnsi="Times New Roman" w:eastAsia="宋体" w:cs="Times New Roman"/>
          <w:sz w:val="24"/>
          <w:szCs w:val="24"/>
          <w:highlight w:val="none"/>
        </w:rPr>
        <w:t>老师，010-55579776</w:t>
      </w:r>
    </w:p>
    <w:p w14:paraId="42D76176">
      <w:pPr>
        <w:keepNext w:val="0"/>
        <w:keepLines w:val="0"/>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14:paraId="61FE7FBC">
      <w:pPr>
        <w:keepNext w:val="0"/>
        <w:keepLines w:val="0"/>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10"/>
      <w:bookmarkStart w:id="31" w:name="_Toc28359087"/>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39AE9616">
      <w:pPr>
        <w:keepNext w:val="0"/>
        <w:keepLines w:val="0"/>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7D102D07">
      <w:pPr>
        <w:keepNext w:val="0"/>
        <w:keepLines w:val="0"/>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rPr>
        <w:t>联系方式：</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刘倩</w:t>
      </w:r>
      <w:r>
        <w:rPr>
          <w:rFonts w:hint="default" w:ascii="Times New Roman" w:hAnsi="Times New Roman" w:cs="Times New Roman"/>
          <w:sz w:val="24"/>
          <w:szCs w:val="24"/>
          <w:highlight w:val="none"/>
          <w:lang w:val="en-US" w:eastAsia="zh-CN"/>
        </w:rPr>
        <w:t>，010-65173825、65699122、65244483</w:t>
      </w:r>
    </w:p>
    <w:p w14:paraId="74118732">
      <w:pPr>
        <w:keepNext w:val="0"/>
        <w:keepLines w:val="0"/>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30"/>
      <w:bookmarkEnd w:id="31"/>
    </w:p>
    <w:p w14:paraId="164A7D4F">
      <w:pPr>
        <w:pStyle w:val="3"/>
        <w:keepNext w:val="0"/>
        <w:keepLines w:val="0"/>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刘倩</w:t>
      </w:r>
    </w:p>
    <w:p w14:paraId="039DDB86">
      <w:pPr>
        <w:pStyle w:val="3"/>
        <w:keepNext w:val="0"/>
        <w:keepLines w:val="0"/>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电话：010-65173825、65699122、65244483</w:t>
      </w:r>
    </w:p>
    <w:p w14:paraId="5446A6C8"/>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07F0D"/>
    <w:rsid w:val="12A06CFD"/>
    <w:rsid w:val="466A4950"/>
    <w:rsid w:val="499E21D6"/>
    <w:rsid w:val="4B11183E"/>
    <w:rsid w:val="58C6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widowControl/>
      <w:ind w:left="480" w:right="-341" w:firstLine="513"/>
    </w:pPr>
    <w:rPr>
      <w:kern w:val="0"/>
      <w:sz w:val="24"/>
      <w:szCs w:val="20"/>
    </w:r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2025-05-07T02:16:23Z</dcterms:created>
  <dc:creator>Lenovo</dc:creator>
  <cp:lastModifiedBy>李辰</cp:lastModifiedBy>
  <dcterms:modified xsi:type="dcterms:W3CDTF">2025-05-07T02:20:36Z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eyJoZGlkIjoiNzVjMjYyZTYzZjAwZTFmNmI1Yzg4Y2ZmODU1ZDdhZmMiLCJ1c2VySWQiOiIyNTU5NTkyMDgifQ==</vt:lpwstr>
  </property>
  <property fmtid="{D5CDD505-2E9C-101B-9397-08002B2CF9AE}" pid="4" name="ICV">
    <vt:lpwstr>AC07455EB63545ABBE7F66CDB4330E97_12</vt:lpwstr>
  </property>
</Properties>
</file>