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14" w:rsidRPr="00185014" w:rsidRDefault="00185014" w:rsidP="00185014">
      <w:pPr>
        <w:spacing w:line="360" w:lineRule="auto"/>
        <w:jc w:val="center"/>
        <w:outlineLvl w:val="0"/>
        <w:rPr>
          <w:rFonts w:ascii="Times New Roman" w:eastAsia="宋体" w:hAnsi="Times New Roman" w:cs="Times New Roman"/>
          <w:b/>
          <w:sz w:val="36"/>
          <w:szCs w:val="36"/>
        </w:rPr>
      </w:pPr>
      <w:r w:rsidRPr="00185014">
        <w:rPr>
          <w:rFonts w:ascii="Times New Roman" w:eastAsia="宋体" w:hAnsi="Times New Roman" w:cs="Times New Roman"/>
          <w:b/>
          <w:sz w:val="36"/>
          <w:szCs w:val="36"/>
        </w:rPr>
        <w:t>采购需求</w:t>
      </w:r>
    </w:p>
    <w:p w:rsidR="00185014" w:rsidRPr="00185014" w:rsidRDefault="00185014" w:rsidP="00185014">
      <w:pPr>
        <w:adjustRightInd w:val="0"/>
        <w:snapToGrid w:val="0"/>
        <w:spacing w:line="360" w:lineRule="auto"/>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一、采购标的</w:t>
      </w:r>
    </w:p>
    <w:p w:rsidR="00185014" w:rsidRPr="00185014" w:rsidRDefault="00185014" w:rsidP="00185014">
      <w:pPr>
        <w:adjustRightInd w:val="0"/>
        <w:snapToGrid w:val="0"/>
        <w:spacing w:line="360" w:lineRule="auto"/>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1.采购</w:t>
      </w:r>
      <w:r w:rsidRPr="00185014">
        <w:rPr>
          <w:rFonts w:ascii="宋体" w:eastAsia="宋体" w:hAnsi="宋体" w:cs="宋体"/>
          <w:b/>
          <w:bCs/>
          <w:kern w:val="0"/>
          <w:sz w:val="18"/>
          <w:szCs w:val="18"/>
        </w:rPr>
        <w:t>标的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343"/>
        <w:gridCol w:w="1701"/>
        <w:gridCol w:w="1473"/>
        <w:gridCol w:w="1947"/>
      </w:tblGrid>
      <w:tr w:rsidR="00185014" w:rsidRPr="00185014" w:rsidTr="00541CD3">
        <w:tc>
          <w:tcPr>
            <w:tcW w:w="1058" w:type="dxa"/>
            <w:vAlign w:val="center"/>
          </w:tcPr>
          <w:p w:rsidR="00185014" w:rsidRPr="00185014" w:rsidRDefault="00185014" w:rsidP="00185014">
            <w:pPr>
              <w:spacing w:line="360" w:lineRule="auto"/>
              <w:jc w:val="center"/>
              <w:rPr>
                <w:rFonts w:ascii="宋体" w:eastAsia="宋体" w:hAnsi="宋体" w:cs="宋体"/>
                <w:b/>
                <w:bCs/>
                <w:kern w:val="0"/>
                <w:sz w:val="18"/>
                <w:szCs w:val="18"/>
              </w:rPr>
            </w:pPr>
            <w:r w:rsidRPr="00185014">
              <w:rPr>
                <w:rFonts w:ascii="宋体" w:eastAsia="宋体" w:hAnsi="宋体" w:cs="宋体" w:hint="eastAsia"/>
                <w:b/>
                <w:bCs/>
                <w:kern w:val="0"/>
                <w:sz w:val="18"/>
                <w:szCs w:val="18"/>
              </w:rPr>
              <w:t>序号</w:t>
            </w:r>
          </w:p>
        </w:tc>
        <w:tc>
          <w:tcPr>
            <w:tcW w:w="2343" w:type="dxa"/>
            <w:vAlign w:val="center"/>
          </w:tcPr>
          <w:p w:rsidR="00185014" w:rsidRPr="00185014" w:rsidRDefault="006A0F5F" w:rsidP="00185014">
            <w:pPr>
              <w:spacing w:line="360" w:lineRule="auto"/>
              <w:jc w:val="center"/>
              <w:rPr>
                <w:rFonts w:ascii="宋体" w:eastAsia="宋体" w:hAnsi="宋体" w:cs="宋体"/>
                <w:b/>
                <w:bCs/>
                <w:kern w:val="0"/>
                <w:sz w:val="18"/>
                <w:szCs w:val="18"/>
              </w:rPr>
            </w:pPr>
            <w:r>
              <w:rPr>
                <w:rFonts w:ascii="宋体" w:eastAsia="宋体" w:hAnsi="宋体" w:cs="宋体" w:hint="eastAsia"/>
                <w:b/>
                <w:bCs/>
                <w:kern w:val="0"/>
                <w:sz w:val="18"/>
                <w:szCs w:val="18"/>
              </w:rPr>
              <w:t>标的</w:t>
            </w:r>
            <w:r w:rsidR="00185014" w:rsidRPr="00185014">
              <w:rPr>
                <w:rFonts w:ascii="宋体" w:eastAsia="宋体" w:hAnsi="宋体" w:cs="宋体" w:hint="eastAsia"/>
                <w:b/>
                <w:bCs/>
                <w:kern w:val="0"/>
                <w:sz w:val="18"/>
                <w:szCs w:val="18"/>
              </w:rPr>
              <w:t>名称</w:t>
            </w:r>
          </w:p>
        </w:tc>
        <w:tc>
          <w:tcPr>
            <w:tcW w:w="1701" w:type="dxa"/>
            <w:vAlign w:val="center"/>
          </w:tcPr>
          <w:p w:rsidR="00185014" w:rsidRPr="00185014" w:rsidRDefault="00185014" w:rsidP="00185014">
            <w:pPr>
              <w:spacing w:line="360" w:lineRule="auto"/>
              <w:jc w:val="center"/>
              <w:rPr>
                <w:rFonts w:ascii="宋体" w:eastAsia="宋体" w:hAnsi="宋体" w:cs="宋体"/>
                <w:b/>
                <w:bCs/>
                <w:kern w:val="0"/>
                <w:sz w:val="18"/>
                <w:szCs w:val="18"/>
              </w:rPr>
            </w:pPr>
            <w:r w:rsidRPr="00185014">
              <w:rPr>
                <w:rFonts w:ascii="宋体" w:eastAsia="宋体" w:hAnsi="宋体" w:cs="宋体" w:hint="eastAsia"/>
                <w:b/>
                <w:bCs/>
                <w:kern w:val="0"/>
                <w:sz w:val="18"/>
                <w:szCs w:val="18"/>
              </w:rPr>
              <w:t>数量</w:t>
            </w:r>
          </w:p>
        </w:tc>
        <w:tc>
          <w:tcPr>
            <w:tcW w:w="1473" w:type="dxa"/>
            <w:vAlign w:val="center"/>
          </w:tcPr>
          <w:p w:rsidR="00185014" w:rsidRPr="00185014" w:rsidRDefault="00185014" w:rsidP="00185014">
            <w:pPr>
              <w:spacing w:line="360" w:lineRule="auto"/>
              <w:jc w:val="center"/>
              <w:rPr>
                <w:rFonts w:ascii="宋体" w:eastAsia="宋体" w:hAnsi="宋体" w:cs="宋体"/>
                <w:b/>
                <w:bCs/>
                <w:kern w:val="0"/>
                <w:sz w:val="18"/>
                <w:szCs w:val="18"/>
              </w:rPr>
            </w:pPr>
            <w:r w:rsidRPr="00185014">
              <w:rPr>
                <w:rFonts w:ascii="宋体" w:eastAsia="宋体" w:hAnsi="宋体" w:cs="宋体" w:hint="eastAsia"/>
                <w:b/>
                <w:bCs/>
                <w:kern w:val="0"/>
                <w:sz w:val="18"/>
                <w:szCs w:val="18"/>
              </w:rPr>
              <w:t>单位</w:t>
            </w:r>
          </w:p>
        </w:tc>
        <w:tc>
          <w:tcPr>
            <w:tcW w:w="1947" w:type="dxa"/>
            <w:vAlign w:val="center"/>
          </w:tcPr>
          <w:p w:rsidR="00185014" w:rsidRPr="00185014" w:rsidRDefault="00185014" w:rsidP="00185014">
            <w:pPr>
              <w:spacing w:line="360" w:lineRule="auto"/>
              <w:jc w:val="center"/>
              <w:rPr>
                <w:rFonts w:ascii="宋体" w:eastAsia="宋体" w:hAnsi="宋体" w:cs="宋体"/>
                <w:b/>
                <w:bCs/>
                <w:kern w:val="0"/>
                <w:sz w:val="18"/>
                <w:szCs w:val="18"/>
              </w:rPr>
            </w:pPr>
            <w:r w:rsidRPr="00185014">
              <w:rPr>
                <w:rFonts w:ascii="宋体" w:eastAsia="宋体" w:hAnsi="宋体" w:cs="宋体" w:hint="eastAsia"/>
                <w:b/>
                <w:bCs/>
                <w:kern w:val="0"/>
                <w:sz w:val="18"/>
                <w:szCs w:val="18"/>
              </w:rPr>
              <w:t>备注</w:t>
            </w:r>
          </w:p>
        </w:tc>
      </w:tr>
      <w:tr w:rsidR="00185014" w:rsidRPr="00185014" w:rsidTr="00541CD3">
        <w:tc>
          <w:tcPr>
            <w:tcW w:w="1058" w:type="dxa"/>
            <w:vAlign w:val="center"/>
          </w:tcPr>
          <w:p w:rsidR="00185014" w:rsidRPr="00185014" w:rsidRDefault="00185014" w:rsidP="00185014">
            <w:pPr>
              <w:spacing w:line="360" w:lineRule="auto"/>
              <w:jc w:val="center"/>
              <w:rPr>
                <w:rFonts w:ascii="宋体" w:eastAsia="宋体" w:hAnsi="宋体" w:cs="宋体"/>
                <w:kern w:val="0"/>
                <w:sz w:val="18"/>
                <w:szCs w:val="18"/>
              </w:rPr>
            </w:pPr>
            <w:r w:rsidRPr="00185014">
              <w:rPr>
                <w:rFonts w:ascii="宋体" w:eastAsia="宋体" w:hAnsi="宋体" w:cs="宋体" w:hint="eastAsia"/>
                <w:kern w:val="0"/>
                <w:sz w:val="18"/>
                <w:szCs w:val="18"/>
              </w:rPr>
              <w:t>1</w:t>
            </w:r>
          </w:p>
        </w:tc>
        <w:tc>
          <w:tcPr>
            <w:tcW w:w="2343" w:type="dxa"/>
          </w:tcPr>
          <w:p w:rsidR="00185014" w:rsidRPr="00185014" w:rsidRDefault="00185014" w:rsidP="00185014">
            <w:pPr>
              <w:spacing w:line="360" w:lineRule="auto"/>
              <w:jc w:val="center"/>
              <w:rPr>
                <w:rFonts w:ascii="宋体" w:eastAsia="宋体" w:hAnsi="宋体" w:cs="宋体"/>
                <w:kern w:val="0"/>
                <w:sz w:val="18"/>
                <w:szCs w:val="18"/>
              </w:rPr>
            </w:pPr>
            <w:r w:rsidRPr="00185014">
              <w:rPr>
                <w:rFonts w:ascii="宋体" w:eastAsia="宋体" w:hAnsi="宋体" w:cs="宋体" w:hint="eastAsia"/>
                <w:kern w:val="0"/>
                <w:sz w:val="18"/>
                <w:szCs w:val="18"/>
              </w:rPr>
              <w:t>北京市延庆区人民法院2025年物业管理服务采购项目</w:t>
            </w:r>
          </w:p>
        </w:tc>
        <w:tc>
          <w:tcPr>
            <w:tcW w:w="1701" w:type="dxa"/>
            <w:vAlign w:val="center"/>
          </w:tcPr>
          <w:p w:rsidR="00185014" w:rsidRPr="00185014" w:rsidRDefault="00185014" w:rsidP="00185014">
            <w:pPr>
              <w:spacing w:line="360" w:lineRule="auto"/>
              <w:jc w:val="center"/>
              <w:rPr>
                <w:rFonts w:ascii="宋体" w:eastAsia="宋体" w:hAnsi="宋体" w:cs="宋体"/>
                <w:kern w:val="0"/>
                <w:sz w:val="18"/>
                <w:szCs w:val="18"/>
              </w:rPr>
            </w:pPr>
            <w:r w:rsidRPr="00185014">
              <w:rPr>
                <w:rFonts w:ascii="宋体" w:eastAsia="宋体" w:hAnsi="宋体" w:cs="宋体" w:hint="eastAsia"/>
                <w:kern w:val="0"/>
                <w:sz w:val="18"/>
                <w:szCs w:val="18"/>
              </w:rPr>
              <w:t>1</w:t>
            </w:r>
          </w:p>
        </w:tc>
        <w:tc>
          <w:tcPr>
            <w:tcW w:w="1473" w:type="dxa"/>
            <w:vAlign w:val="center"/>
          </w:tcPr>
          <w:p w:rsidR="00185014" w:rsidRPr="00185014" w:rsidRDefault="00185014" w:rsidP="00185014">
            <w:pPr>
              <w:spacing w:line="360" w:lineRule="auto"/>
              <w:jc w:val="center"/>
              <w:rPr>
                <w:rFonts w:ascii="宋体" w:eastAsia="宋体" w:hAnsi="宋体" w:cs="宋体"/>
                <w:kern w:val="0"/>
                <w:sz w:val="18"/>
                <w:szCs w:val="18"/>
              </w:rPr>
            </w:pPr>
            <w:r w:rsidRPr="00185014">
              <w:rPr>
                <w:rFonts w:ascii="宋体" w:eastAsia="宋体" w:hAnsi="宋体" w:cs="宋体" w:hint="eastAsia"/>
                <w:kern w:val="0"/>
                <w:sz w:val="18"/>
                <w:szCs w:val="18"/>
              </w:rPr>
              <w:t>项</w:t>
            </w:r>
          </w:p>
        </w:tc>
        <w:tc>
          <w:tcPr>
            <w:tcW w:w="1947" w:type="dxa"/>
          </w:tcPr>
          <w:p w:rsidR="00185014" w:rsidRPr="00185014" w:rsidRDefault="00185014" w:rsidP="00185014">
            <w:pPr>
              <w:spacing w:line="360" w:lineRule="auto"/>
              <w:jc w:val="center"/>
              <w:rPr>
                <w:rFonts w:ascii="宋体" w:eastAsia="宋体" w:hAnsi="宋体" w:cs="宋体"/>
                <w:kern w:val="0"/>
                <w:sz w:val="18"/>
                <w:szCs w:val="18"/>
              </w:rPr>
            </w:pPr>
          </w:p>
          <w:p w:rsidR="00185014" w:rsidRPr="00185014" w:rsidRDefault="00185014" w:rsidP="00185014">
            <w:pPr>
              <w:spacing w:line="360" w:lineRule="auto"/>
              <w:jc w:val="center"/>
              <w:rPr>
                <w:rFonts w:ascii="宋体" w:eastAsia="宋体" w:hAnsi="宋体" w:cs="宋体"/>
                <w:kern w:val="0"/>
                <w:sz w:val="18"/>
                <w:szCs w:val="18"/>
              </w:rPr>
            </w:pPr>
          </w:p>
        </w:tc>
      </w:tr>
    </w:tbl>
    <w:p w:rsidR="00185014" w:rsidRPr="00185014" w:rsidRDefault="00185014" w:rsidP="00185014">
      <w:pPr>
        <w:adjustRightInd w:val="0"/>
        <w:snapToGrid w:val="0"/>
        <w:spacing w:line="360" w:lineRule="auto"/>
        <w:ind w:firstLineChars="200" w:firstLine="361"/>
        <w:jc w:val="left"/>
        <w:rPr>
          <w:rFonts w:ascii="宋体" w:eastAsia="宋体" w:hAnsi="宋体" w:cs="宋体"/>
          <w:b/>
          <w:bCs/>
          <w:kern w:val="0"/>
          <w:sz w:val="18"/>
          <w:szCs w:val="18"/>
        </w:rPr>
      </w:pPr>
    </w:p>
    <w:p w:rsidR="00185014" w:rsidRPr="00185014" w:rsidRDefault="00185014" w:rsidP="00185014">
      <w:pPr>
        <w:adjustRightInd w:val="0"/>
        <w:snapToGrid w:val="0"/>
        <w:spacing w:line="360" w:lineRule="auto"/>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2.项目背景或简况</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bCs/>
          <w:kern w:val="0"/>
          <w:sz w:val="18"/>
          <w:szCs w:val="18"/>
        </w:rPr>
        <w:t>北京市延庆区人民法院位于北京市延庆区湖南西路20号，建筑面积11404.76平方米；</w:t>
      </w:r>
      <w:r w:rsidRPr="00185014">
        <w:rPr>
          <w:rFonts w:ascii="宋体" w:eastAsia="宋体" w:hAnsi="宋体" w:cs="宋体" w:hint="eastAsia"/>
          <w:kern w:val="0"/>
          <w:sz w:val="18"/>
          <w:szCs w:val="18"/>
        </w:rPr>
        <w:t>建筑物主要包括审判办公楼、诉讼服务中心、信访安检大厅及其他地上空间。</w:t>
      </w:r>
      <w:r w:rsidRPr="00185014">
        <w:rPr>
          <w:rFonts w:ascii="宋体" w:eastAsia="宋体" w:hAnsi="宋体" w:cs="宋体" w:hint="eastAsia"/>
          <w:bCs/>
          <w:kern w:val="0"/>
          <w:sz w:val="18"/>
          <w:szCs w:val="18"/>
        </w:rPr>
        <w:t>本项目另有外派3个人民法庭：八达岭法庭（</w:t>
      </w:r>
      <w:r w:rsidRPr="00185014">
        <w:rPr>
          <w:rFonts w:ascii="宋体" w:eastAsia="宋体" w:hAnsi="宋体" w:cs="宋体" w:hint="eastAsia"/>
          <w:kern w:val="0"/>
          <w:sz w:val="18"/>
          <w:szCs w:val="18"/>
        </w:rPr>
        <w:t>建筑面积：4208.6平方米</w:t>
      </w:r>
      <w:r w:rsidRPr="00185014">
        <w:rPr>
          <w:rFonts w:ascii="宋体" w:eastAsia="宋体" w:hAnsi="宋体" w:cs="宋体" w:hint="eastAsia"/>
          <w:bCs/>
          <w:kern w:val="0"/>
          <w:sz w:val="18"/>
          <w:szCs w:val="18"/>
        </w:rPr>
        <w:t>）、沈家营法庭（</w:t>
      </w:r>
      <w:r w:rsidRPr="00185014">
        <w:rPr>
          <w:rFonts w:ascii="宋体" w:eastAsia="宋体" w:hAnsi="宋体" w:cs="宋体" w:hint="eastAsia"/>
          <w:kern w:val="0"/>
          <w:sz w:val="18"/>
          <w:szCs w:val="18"/>
        </w:rPr>
        <w:t>建筑面积：1045.62平方米）</w:t>
      </w:r>
      <w:r w:rsidRPr="00185014">
        <w:rPr>
          <w:rFonts w:ascii="宋体" w:eastAsia="宋体" w:hAnsi="宋体" w:cs="宋体" w:hint="eastAsia"/>
          <w:bCs/>
          <w:kern w:val="0"/>
          <w:sz w:val="18"/>
          <w:szCs w:val="18"/>
        </w:rPr>
        <w:t>、永宁法庭（</w:t>
      </w:r>
      <w:r w:rsidRPr="00185014">
        <w:rPr>
          <w:rFonts w:ascii="宋体" w:eastAsia="宋体" w:hAnsi="宋体" w:cs="宋体" w:hint="eastAsia"/>
          <w:kern w:val="0"/>
          <w:sz w:val="18"/>
          <w:szCs w:val="18"/>
        </w:rPr>
        <w:t>建筑面积：3150平方米</w:t>
      </w:r>
      <w:r w:rsidRPr="00185014">
        <w:rPr>
          <w:rFonts w:ascii="宋体" w:eastAsia="宋体" w:hAnsi="宋体" w:cs="宋体" w:hint="eastAsia"/>
          <w:bCs/>
          <w:kern w:val="0"/>
          <w:sz w:val="18"/>
          <w:szCs w:val="18"/>
        </w:rPr>
        <w:t>）、1个诉调对接中心（</w:t>
      </w:r>
      <w:r w:rsidRPr="00185014">
        <w:rPr>
          <w:rFonts w:ascii="宋体" w:eastAsia="宋体" w:hAnsi="宋体" w:cs="宋体" w:hint="eastAsia"/>
          <w:kern w:val="0"/>
          <w:sz w:val="18"/>
          <w:szCs w:val="18"/>
        </w:rPr>
        <w:t>建筑面积:3500平方米</w:t>
      </w:r>
      <w:r w:rsidRPr="00185014">
        <w:rPr>
          <w:rFonts w:ascii="宋体" w:eastAsia="宋体" w:hAnsi="宋体" w:cs="宋体" w:hint="eastAsia"/>
          <w:bCs/>
          <w:kern w:val="0"/>
          <w:sz w:val="18"/>
          <w:szCs w:val="18"/>
        </w:rPr>
        <w:t>）；</w:t>
      </w:r>
      <w:r w:rsidRPr="00185014">
        <w:rPr>
          <w:rFonts w:ascii="宋体" w:eastAsia="宋体" w:hAnsi="宋体" w:cs="宋体" w:hint="eastAsia"/>
          <w:kern w:val="0"/>
          <w:sz w:val="18"/>
          <w:szCs w:val="18"/>
        </w:rPr>
        <w:t>物业服务需求主要为院区以及各派出法庭日常保洁、设施维护、公共区域保洁消杀、安全保卫、文印、会议接待、绿化养护、化粪池清掏、清洗公车等。服务所涉及到的办公区建筑面积总计约23308.98平方米。分布在五个地点办公。</w:t>
      </w:r>
    </w:p>
    <w:p w:rsidR="00185014" w:rsidRPr="00185014" w:rsidRDefault="00185014" w:rsidP="00185014">
      <w:pPr>
        <w:adjustRightInd w:val="0"/>
        <w:snapToGrid w:val="0"/>
        <w:spacing w:line="360" w:lineRule="auto"/>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二、商务要求</w:t>
      </w:r>
    </w:p>
    <w:p w:rsidR="00185014" w:rsidRPr="00185014" w:rsidRDefault="00185014" w:rsidP="00185014">
      <w:pPr>
        <w:spacing w:line="360" w:lineRule="auto"/>
        <w:jc w:val="left"/>
        <w:rPr>
          <w:rFonts w:ascii="宋体" w:eastAsia="宋体" w:hAnsi="宋体" w:cs="宋体"/>
          <w:kern w:val="0"/>
          <w:sz w:val="18"/>
          <w:szCs w:val="18"/>
        </w:rPr>
      </w:pPr>
      <w:r w:rsidRPr="00185014">
        <w:rPr>
          <w:rFonts w:ascii="宋体" w:eastAsia="宋体" w:hAnsi="宋体" w:cs="宋体" w:hint="eastAsia"/>
          <w:kern w:val="0"/>
          <w:sz w:val="18"/>
          <w:szCs w:val="18"/>
        </w:rPr>
        <w:t>1.</w:t>
      </w:r>
      <w:r w:rsidRPr="00185014">
        <w:rPr>
          <w:rFonts w:ascii="Times New Roman" w:eastAsia="宋体" w:hAnsi="Times New Roman" w:cs="Times New Roman" w:hint="eastAsia"/>
          <w:szCs w:val="24"/>
        </w:rPr>
        <w:t xml:space="preserve"> </w:t>
      </w:r>
      <w:r w:rsidRPr="00185014">
        <w:rPr>
          <w:rFonts w:ascii="宋体" w:eastAsia="宋体" w:hAnsi="宋体" w:cs="宋体" w:hint="eastAsia"/>
          <w:kern w:val="0"/>
          <w:sz w:val="18"/>
          <w:szCs w:val="18"/>
        </w:rPr>
        <w:t>交付（实施）的时间（期限）和地点（范围）</w:t>
      </w:r>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（1）服务期限：自签订合同之日起至2025年12月31日。</w:t>
      </w:r>
      <w:bookmarkStart w:id="0" w:name="_GoBack"/>
      <w:bookmarkEnd w:id="0"/>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（2）服务地点：</w:t>
      </w:r>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北京市延庆区人民法院院机关：北京市延庆区湖南西路20号</w:t>
      </w:r>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八达岭法庭：北京市</w:t>
      </w:r>
      <w:r w:rsidRPr="00185014">
        <w:rPr>
          <w:rFonts w:ascii="宋体" w:eastAsia="宋体" w:hAnsi="宋体" w:cs="宋体" w:hint="eastAsia"/>
          <w:kern w:val="0"/>
          <w:sz w:val="18"/>
          <w:szCs w:val="18"/>
        </w:rPr>
        <w:t>延庆区康庄镇天佑路7号</w:t>
      </w:r>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沈家营法庭：北京市</w:t>
      </w:r>
      <w:r w:rsidRPr="00185014">
        <w:rPr>
          <w:rFonts w:ascii="宋体" w:eastAsia="宋体" w:hAnsi="宋体" w:cs="宋体" w:hint="eastAsia"/>
          <w:kern w:val="0"/>
          <w:sz w:val="18"/>
          <w:szCs w:val="18"/>
        </w:rPr>
        <w:t>延庆区沈家营镇政府东北侧200米</w:t>
      </w:r>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永宁法庭：北京市</w:t>
      </w:r>
      <w:r w:rsidRPr="00185014">
        <w:rPr>
          <w:rFonts w:ascii="宋体" w:eastAsia="宋体" w:hAnsi="宋体" w:cs="宋体" w:hint="eastAsia"/>
          <w:kern w:val="0"/>
          <w:sz w:val="18"/>
          <w:szCs w:val="18"/>
        </w:rPr>
        <w:t>延庆区永宁镇延琉路南50米</w:t>
      </w:r>
    </w:p>
    <w:p w:rsidR="00185014" w:rsidRPr="00185014" w:rsidRDefault="00185014" w:rsidP="00185014">
      <w:pPr>
        <w:spacing w:line="360" w:lineRule="auto"/>
        <w:ind w:firstLineChars="200" w:firstLine="360"/>
        <w:jc w:val="left"/>
        <w:rPr>
          <w:rFonts w:ascii="宋体" w:eastAsia="宋体" w:hAnsi="宋体" w:cs="宋体"/>
          <w:iCs/>
          <w:kern w:val="0"/>
          <w:sz w:val="18"/>
          <w:szCs w:val="18"/>
        </w:rPr>
      </w:pPr>
      <w:r w:rsidRPr="00185014">
        <w:rPr>
          <w:rFonts w:ascii="宋体" w:eastAsia="宋体" w:hAnsi="宋体" w:cs="宋体" w:hint="eastAsia"/>
          <w:iCs/>
          <w:kern w:val="0"/>
          <w:sz w:val="18"/>
          <w:szCs w:val="18"/>
        </w:rPr>
        <w:t>诉调对接中心：北京市</w:t>
      </w:r>
      <w:r w:rsidRPr="00185014">
        <w:rPr>
          <w:rFonts w:ascii="宋体" w:eastAsia="宋体" w:hAnsi="宋体" w:cs="宋体" w:hint="eastAsia"/>
          <w:kern w:val="0"/>
          <w:sz w:val="18"/>
          <w:szCs w:val="18"/>
        </w:rPr>
        <w:t>延庆区延庆镇北顺城街270号</w:t>
      </w:r>
    </w:p>
    <w:p w:rsidR="00185014" w:rsidRPr="00185014" w:rsidRDefault="00185014" w:rsidP="00185014">
      <w:pPr>
        <w:tabs>
          <w:tab w:val="left" w:pos="8400"/>
        </w:tabs>
        <w:adjustRightInd w:val="0"/>
        <w:snapToGrid w:val="0"/>
        <w:spacing w:line="500" w:lineRule="exact"/>
        <w:ind w:rightChars="100" w:right="210" w:firstLineChars="200" w:firstLine="360"/>
        <w:jc w:val="left"/>
        <w:textAlignment w:val="baseline"/>
        <w:rPr>
          <w:rFonts w:ascii="宋体" w:eastAsia="宋体" w:hAnsi="宋体" w:cs="宋体"/>
          <w:bCs/>
          <w:kern w:val="44"/>
          <w:sz w:val="18"/>
          <w:szCs w:val="18"/>
          <w:lang w:val="zh-CN"/>
        </w:rPr>
      </w:pPr>
      <w:r w:rsidRPr="00185014">
        <w:rPr>
          <w:rFonts w:ascii="宋体" w:eastAsia="宋体" w:hAnsi="宋体" w:cs="宋体" w:hint="eastAsia"/>
          <w:kern w:val="44"/>
          <w:sz w:val="18"/>
          <w:szCs w:val="18"/>
          <w:lang w:val="zh-CN"/>
        </w:rPr>
        <w:t>付款条件（进度和方式）</w:t>
      </w:r>
      <w:r w:rsidRPr="00185014">
        <w:rPr>
          <w:rFonts w:ascii="宋体" w:eastAsia="宋体" w:hAnsi="宋体" w:cs="宋体" w:hint="eastAsia"/>
          <w:bCs/>
          <w:kern w:val="44"/>
          <w:sz w:val="18"/>
          <w:szCs w:val="18"/>
        </w:rPr>
        <w:t>（1）</w:t>
      </w:r>
      <w:r w:rsidRPr="00185014">
        <w:rPr>
          <w:rFonts w:ascii="宋体" w:eastAsia="宋体" w:hAnsi="宋体" w:cs="宋体" w:hint="eastAsia"/>
          <w:bCs/>
          <w:kern w:val="44"/>
          <w:sz w:val="18"/>
          <w:szCs w:val="18"/>
          <w:lang w:val="zh-CN"/>
        </w:rPr>
        <w:t>物业管理服务费是中标人为采购人提供日常综合物业服务所需的费用，合同最终金额以</w:t>
      </w:r>
      <w:r w:rsidRPr="00185014">
        <w:rPr>
          <w:rFonts w:ascii="宋体" w:eastAsia="宋体" w:hAnsi="宋体" w:cs="宋体" w:hint="eastAsia"/>
          <w:bCs/>
          <w:kern w:val="44"/>
          <w:sz w:val="18"/>
          <w:szCs w:val="18"/>
        </w:rPr>
        <w:t>中标</w:t>
      </w:r>
      <w:r w:rsidRPr="00185014">
        <w:rPr>
          <w:rFonts w:ascii="宋体" w:eastAsia="宋体" w:hAnsi="宋体" w:cs="宋体" w:hint="eastAsia"/>
          <w:bCs/>
          <w:kern w:val="44"/>
          <w:sz w:val="18"/>
          <w:szCs w:val="18"/>
          <w:lang w:val="zh-CN"/>
        </w:rPr>
        <w:t>价格的金额计算。该物业费已经包括本物业的所有费用内容。</w:t>
      </w:r>
      <w:r w:rsidRPr="00185014">
        <w:rPr>
          <w:rFonts w:ascii="宋体" w:eastAsia="宋体" w:hAnsi="宋体" w:cs="宋体"/>
          <w:bCs/>
          <w:kern w:val="44"/>
          <w:sz w:val="18"/>
          <w:szCs w:val="18"/>
          <w:lang w:val="zh-CN"/>
        </w:rPr>
        <w:t>中标人</w:t>
      </w:r>
      <w:r w:rsidRPr="00185014">
        <w:rPr>
          <w:rFonts w:ascii="宋体" w:eastAsia="宋体" w:hAnsi="宋体" w:cs="宋体" w:hint="eastAsia"/>
          <w:bCs/>
          <w:kern w:val="44"/>
          <w:sz w:val="18"/>
          <w:szCs w:val="18"/>
          <w:lang w:val="zh-CN"/>
        </w:rPr>
        <w:t>不得以任何理由要求采购人支付已核定物业管理服务费用之外的费用。</w:t>
      </w:r>
    </w:p>
    <w:p w:rsidR="00185014" w:rsidRPr="00185014" w:rsidRDefault="00185014" w:rsidP="00185014">
      <w:pPr>
        <w:adjustRightInd w:val="0"/>
        <w:snapToGrid w:val="0"/>
        <w:spacing w:line="500" w:lineRule="exact"/>
        <w:ind w:firstLine="420"/>
        <w:jc w:val="left"/>
        <w:textAlignment w:val="baseline"/>
        <w:rPr>
          <w:rFonts w:ascii="宋体" w:eastAsia="宋体" w:hAnsi="宋体" w:cs="宋体"/>
          <w:kern w:val="0"/>
          <w:sz w:val="18"/>
          <w:szCs w:val="18"/>
        </w:rPr>
      </w:pPr>
      <w:r w:rsidRPr="00185014">
        <w:rPr>
          <w:rFonts w:ascii="宋体" w:eastAsia="宋体" w:hAnsi="宋体" w:cs="宋体" w:hint="eastAsia"/>
          <w:kern w:val="44"/>
          <w:sz w:val="18"/>
          <w:szCs w:val="18"/>
        </w:rPr>
        <w:t>（2）</w:t>
      </w:r>
      <w:r w:rsidRPr="00185014">
        <w:rPr>
          <w:rFonts w:ascii="宋体" w:eastAsia="宋体" w:hAnsi="宋体" w:cs="宋体" w:hint="eastAsia"/>
          <w:bCs/>
          <w:kern w:val="44"/>
          <w:sz w:val="18"/>
          <w:szCs w:val="18"/>
          <w:lang w:val="zh-CN"/>
        </w:rPr>
        <w:t>物业服务费自合同生效且财政拨款到账后</w:t>
      </w:r>
      <w:r w:rsidRPr="00185014">
        <w:rPr>
          <w:rFonts w:ascii="宋体" w:eastAsia="宋体" w:hAnsi="宋体" w:cs="宋体" w:hint="eastAsia"/>
          <w:bCs/>
          <w:kern w:val="44"/>
          <w:sz w:val="18"/>
          <w:szCs w:val="18"/>
        </w:rPr>
        <w:t>按季度</w:t>
      </w:r>
      <w:r w:rsidRPr="00185014">
        <w:rPr>
          <w:rFonts w:ascii="宋体" w:eastAsia="宋体" w:hAnsi="宋体" w:cs="宋体" w:hint="eastAsia"/>
          <w:bCs/>
          <w:kern w:val="44"/>
          <w:sz w:val="18"/>
          <w:szCs w:val="18"/>
          <w:lang w:val="zh-CN"/>
        </w:rPr>
        <w:t>支付。采购人支付费用</w:t>
      </w:r>
      <w:r w:rsidRPr="00185014">
        <w:rPr>
          <w:rFonts w:ascii="宋体" w:eastAsia="宋体" w:hAnsi="宋体" w:cs="宋体" w:hint="eastAsia"/>
          <w:bCs/>
          <w:kern w:val="44"/>
          <w:sz w:val="18"/>
          <w:szCs w:val="18"/>
        </w:rPr>
        <w:t>前</w:t>
      </w:r>
      <w:r w:rsidRPr="00185014">
        <w:rPr>
          <w:rFonts w:ascii="宋体" w:eastAsia="宋体" w:hAnsi="宋体" w:cs="宋体" w:hint="eastAsia"/>
          <w:bCs/>
          <w:kern w:val="44"/>
          <w:sz w:val="18"/>
          <w:szCs w:val="18"/>
          <w:lang w:val="zh-CN"/>
        </w:rPr>
        <w:t>，</w:t>
      </w:r>
      <w:r w:rsidRPr="00185014">
        <w:rPr>
          <w:rFonts w:ascii="宋体" w:eastAsia="宋体" w:hAnsi="宋体" w:cs="宋体"/>
          <w:bCs/>
          <w:kern w:val="44"/>
          <w:sz w:val="18"/>
          <w:szCs w:val="18"/>
        </w:rPr>
        <w:t>中标</w:t>
      </w:r>
      <w:r w:rsidRPr="00185014">
        <w:rPr>
          <w:rFonts w:ascii="宋体" w:eastAsia="宋体" w:hAnsi="宋体" w:cs="宋体" w:hint="eastAsia"/>
          <w:bCs/>
          <w:kern w:val="44"/>
          <w:sz w:val="18"/>
          <w:szCs w:val="18"/>
          <w:lang w:val="zh-CN"/>
        </w:rPr>
        <w:t>人应开具并提供正规等额发票。因</w:t>
      </w:r>
      <w:r w:rsidRPr="00185014">
        <w:rPr>
          <w:rFonts w:ascii="宋体" w:eastAsia="宋体" w:hAnsi="宋体" w:cs="宋体"/>
          <w:bCs/>
          <w:kern w:val="44"/>
          <w:sz w:val="18"/>
          <w:szCs w:val="18"/>
          <w:lang w:val="zh-CN"/>
        </w:rPr>
        <w:t>中标人</w:t>
      </w:r>
      <w:r w:rsidRPr="00185014">
        <w:rPr>
          <w:rFonts w:ascii="宋体" w:eastAsia="宋体" w:hAnsi="宋体" w:cs="宋体" w:hint="eastAsia"/>
          <w:bCs/>
          <w:kern w:val="44"/>
          <w:sz w:val="18"/>
          <w:szCs w:val="18"/>
          <w:lang w:val="zh-CN"/>
        </w:rPr>
        <w:t>延迟开具发票而致使采购人延迟付款的，采购人不承担违约责任。</w:t>
      </w:r>
    </w:p>
    <w:p w:rsidR="00185014" w:rsidRPr="00185014" w:rsidRDefault="00185014" w:rsidP="00185014">
      <w:pPr>
        <w:adjustRightInd w:val="0"/>
        <w:snapToGrid w:val="0"/>
        <w:spacing w:line="360" w:lineRule="auto"/>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三、技术要求</w:t>
      </w:r>
    </w:p>
    <w:p w:rsidR="00185014" w:rsidRPr="00185014" w:rsidRDefault="00185014" w:rsidP="00185014">
      <w:pPr>
        <w:adjustRightInd w:val="0"/>
        <w:snapToGrid w:val="0"/>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（一）日常环境卫生保洁服务</w:t>
      </w:r>
    </w:p>
    <w:p w:rsidR="00185014" w:rsidRPr="00185014" w:rsidRDefault="00185014" w:rsidP="00185014">
      <w:pPr>
        <w:spacing w:line="360" w:lineRule="auto"/>
        <w:ind w:firstLineChars="300" w:firstLine="542"/>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lastRenderedPageBreak/>
        <w:t>1.具体服务内容</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1</w:t>
      </w:r>
      <w:r w:rsidRPr="00185014">
        <w:rPr>
          <w:rFonts w:ascii="宋体" w:eastAsia="宋体" w:hAnsi="宋体" w:cs="宋体" w:hint="eastAsia"/>
          <w:bCs/>
          <w:kern w:val="44"/>
          <w:sz w:val="18"/>
          <w:szCs w:val="18"/>
          <w:lang w:val="zh-CN"/>
        </w:rPr>
        <w:t>）卫生保洁服务包括对建筑内办公室、会议室、法庭、公共区域、卫生间、电梯间、楼梯间、大厅、楼道、走廊、健身房、浴室（浴具）、灯具、图书阅览室、自行车棚、</w:t>
      </w:r>
      <w:r w:rsidRPr="00185014">
        <w:rPr>
          <w:rFonts w:ascii="宋体" w:eastAsia="宋体" w:hAnsi="宋体" w:cs="宋体" w:hint="eastAsia"/>
          <w:bCs/>
          <w:kern w:val="44"/>
          <w:sz w:val="18"/>
          <w:szCs w:val="18"/>
        </w:rPr>
        <w:t>党员活动室、多功能厅、</w:t>
      </w:r>
      <w:r w:rsidRPr="00185014">
        <w:rPr>
          <w:rFonts w:ascii="宋体" w:eastAsia="宋体" w:hAnsi="宋体" w:cs="宋体" w:hint="eastAsia"/>
          <w:bCs/>
          <w:kern w:val="44"/>
          <w:sz w:val="18"/>
          <w:szCs w:val="18"/>
          <w:lang w:val="zh-CN"/>
        </w:rPr>
        <w:t>地上及地下停车区、庭院道路和装饰物、绿地、“门前三包”区域等的每日日常保洁和沟渠池、污水池等清理，各建筑物楼顶、雨落管、雨搭的清理保洁工作，冬季扫雪铲冰等清扫服务。</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2</w:t>
      </w:r>
      <w:r w:rsidRPr="00185014">
        <w:rPr>
          <w:rFonts w:ascii="宋体" w:eastAsia="宋体" w:hAnsi="宋体" w:cs="宋体" w:hint="eastAsia"/>
          <w:bCs/>
          <w:kern w:val="44"/>
          <w:sz w:val="18"/>
          <w:szCs w:val="18"/>
          <w:lang w:val="zh-CN"/>
        </w:rPr>
        <w:t>）管理和引导专业公司进行杀虫、灭鼠服务。</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3</w:t>
      </w:r>
      <w:r w:rsidRPr="00185014">
        <w:rPr>
          <w:rFonts w:ascii="宋体" w:eastAsia="宋体" w:hAnsi="宋体" w:cs="宋体" w:hint="eastAsia"/>
          <w:bCs/>
          <w:kern w:val="44"/>
          <w:sz w:val="18"/>
          <w:szCs w:val="18"/>
          <w:lang w:val="zh-CN"/>
        </w:rPr>
        <w:t>）配合专业公司进行外墙清洗服务。</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4</w:t>
      </w:r>
      <w:r w:rsidRPr="00185014">
        <w:rPr>
          <w:rFonts w:ascii="宋体" w:eastAsia="宋体" w:hAnsi="宋体" w:cs="宋体" w:hint="eastAsia"/>
          <w:bCs/>
          <w:kern w:val="44"/>
          <w:sz w:val="18"/>
          <w:szCs w:val="18"/>
          <w:lang w:val="zh-CN"/>
        </w:rPr>
        <w:t>）院内垃圾日产日清，分类处理，满足垃圾运输公司清运条件，保障办公环境干净整洁。</w:t>
      </w:r>
    </w:p>
    <w:p w:rsidR="00185014" w:rsidRPr="00185014" w:rsidRDefault="00185014" w:rsidP="00185014">
      <w:pPr>
        <w:spacing w:line="500" w:lineRule="exact"/>
        <w:ind w:firstLineChars="200" w:firstLine="360"/>
        <w:jc w:val="left"/>
        <w:rPr>
          <w:rFonts w:ascii="宋体" w:eastAsia="宋体" w:hAnsi="宋体" w:cs="宋体"/>
          <w:kern w:val="0"/>
          <w:sz w:val="18"/>
          <w:szCs w:val="18"/>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5</w:t>
      </w:r>
      <w:r w:rsidRPr="00185014">
        <w:rPr>
          <w:rFonts w:ascii="宋体" w:eastAsia="宋体" w:hAnsi="宋体" w:cs="宋体" w:hint="eastAsia"/>
          <w:bCs/>
          <w:kern w:val="44"/>
          <w:sz w:val="18"/>
          <w:szCs w:val="18"/>
          <w:lang w:val="zh-CN"/>
        </w:rPr>
        <w:t>）根据实际情况对化粪池、隔油池进行及时清掏。</w:t>
      </w:r>
    </w:p>
    <w:p w:rsidR="00185014" w:rsidRPr="00185014" w:rsidRDefault="00185014" w:rsidP="00185014">
      <w:pPr>
        <w:spacing w:line="500" w:lineRule="exact"/>
        <w:ind w:firstLineChars="200" w:firstLine="360"/>
        <w:jc w:val="left"/>
        <w:rPr>
          <w:rFonts w:ascii="宋体" w:eastAsia="宋体" w:hAnsi="宋体" w:cs="宋体"/>
          <w:b/>
          <w:bCs/>
          <w:kern w:val="0"/>
          <w:sz w:val="18"/>
          <w:szCs w:val="18"/>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6</w:t>
      </w:r>
      <w:r w:rsidRPr="00185014">
        <w:rPr>
          <w:rFonts w:ascii="宋体" w:eastAsia="宋体" w:hAnsi="宋体" w:cs="宋体" w:hint="eastAsia"/>
          <w:bCs/>
          <w:kern w:val="44"/>
          <w:sz w:val="18"/>
          <w:szCs w:val="18"/>
          <w:lang w:val="zh-CN"/>
        </w:rPr>
        <w:t>）各开水器按期除碱、除水垢，保证安全运行。</w:t>
      </w:r>
    </w:p>
    <w:p w:rsidR="00185014" w:rsidRPr="00185014" w:rsidRDefault="00185014" w:rsidP="00185014">
      <w:pPr>
        <w:spacing w:line="360" w:lineRule="auto"/>
        <w:ind w:firstLineChars="300" w:firstLine="542"/>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2.服务要求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机关办公楼门厅、公共通道、卫生间、地面的日常保洁，法庭，办公区会议室的日常保洁，大法庭的定期保洁，特殊物（垃圾桶、大小便器、洗手盆）定期保洁消毒、除臭，特殊位置（卫生间、大厅、电梯）巡视保洁擦拭、消毒。会客室、浴室、餐厅、多功能厅、党员活动室、健身房的定期保洁。内楼外空地（道路、停车场、草地）保持清洁卫生、垃圾日扫日清。</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（2）门前三包，按具体要求统一打扫卫生、扫雪等。拖布和日用品要摆放整齐，开水器每周放水、除垢一次，定时放置空气清新剂，保证无异味。</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（3）派出法庭的门厅、公共通道、卫生间、地面的日常保洁，办公区的日常保洁。</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（4）化粪池定时清理、保证正常使用。</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（5）生活垃圾、厨余垃圾的收集、</w:t>
      </w:r>
      <w:bookmarkStart w:id="1" w:name="OLE_LINK78"/>
      <w:r w:rsidRPr="00185014">
        <w:rPr>
          <w:rFonts w:ascii="宋体" w:eastAsia="宋体" w:hAnsi="宋体" w:cs="宋体" w:hint="eastAsia"/>
          <w:kern w:val="0"/>
          <w:sz w:val="18"/>
          <w:szCs w:val="18"/>
        </w:rPr>
        <w:t>分类；设置垃圾分类标志，协助实行垃圾分类收集。定期清洗垃圾收集容器，蝇、蚊孳生季节每日喷洒药水消毒。每日分类生活垃圾和厨余垃圾，不得乱堆乱倒。</w:t>
      </w:r>
    </w:p>
    <w:bookmarkEnd w:id="1"/>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6）物业共用部分清洁；楼内每日清拖1次大厅地面，每周刮1次大厅玻璃，每周清洁1次大厅墙面，每日巡视保洁3次。每日清洁1次楼内地面、楼梯，每日清拖1次；每日擦拭1次楼梯扶手、栏杆、窗台；每周擦拭1次防火门、消防栓、指示牌等公共设施；灯具每季度除尘1次；每日巡视保洁2次。根据地面材质，定期做地面清洗、养护。配有家具的，定期护理。室内每日清拖1次办公室、会议室、值班室、健身房、浴室等室内地面；每日擦拭桌面、窗台、器械；灯具每季度除尘1次。配有家具的，定期护理。有床上用品的值班室等应每日换洗消毒1次。提供卫生纸等耗材，洗手液等用品的随时视量更换、添加。电梯</w:t>
      </w:r>
      <w:bookmarkStart w:id="2" w:name="OLE_LINK102"/>
      <w:r w:rsidRPr="00185014">
        <w:rPr>
          <w:rFonts w:ascii="宋体" w:eastAsia="宋体" w:hAnsi="宋体" w:cs="宋体" w:hint="eastAsia"/>
          <w:kern w:val="0"/>
          <w:sz w:val="18"/>
          <w:szCs w:val="18"/>
        </w:rPr>
        <w:t>每日擦拭1次电梯轿厢门、面板，每日清拖1次电梯轿厢地面，每日巡视保洁3次。不锈钢面或其他装饰材料的电梯，每周护理1次。石材地面的电梯每月养护1次。</w:t>
      </w:r>
      <w:bookmarkEnd w:id="2"/>
      <w:r w:rsidRPr="00185014">
        <w:rPr>
          <w:rFonts w:ascii="宋体" w:eastAsia="宋体" w:hAnsi="宋体" w:cs="宋体" w:hint="eastAsia"/>
          <w:kern w:val="0"/>
          <w:sz w:val="18"/>
          <w:szCs w:val="18"/>
        </w:rPr>
        <w:t>每季度清扫1次楼顶天台、屋面、</w:t>
      </w:r>
      <w:r w:rsidRPr="00185014">
        <w:rPr>
          <w:rFonts w:ascii="宋体" w:eastAsia="宋体" w:hAnsi="宋体" w:cs="宋体" w:hint="eastAsia"/>
          <w:kern w:val="0"/>
          <w:sz w:val="18"/>
          <w:szCs w:val="18"/>
        </w:rPr>
        <w:lastRenderedPageBreak/>
        <w:t>球场、停车场，每日清扫1次院区、大门口三包区域，巡视保洁3次。每日清洁1次公共照明及设施设备，每季度清洁1次雨蓬、门头等。卫生间随用随清理，做到门窗隔板无尘、无污、无杂物，玻璃镜面明亮无水迹，地面墙角无尘、无杂物、无水迹，面池、龙头、弯管、便池、马桶座、盖、无尘、无污，电镀明亮，桶内垃圾随时清理；空气清新、无异味。</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（7）有害生物防治；有害生物主要指蟑螂、老鼠、白蚁、苍蝇、蚊子等。报价人配合采购人进行有害生物防治。投放药物应预先告知，投药位置有明显标志。</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bookmarkStart w:id="3" w:name="OLE_LINK118"/>
      <w:r w:rsidRPr="00185014">
        <w:rPr>
          <w:rFonts w:ascii="宋体" w:eastAsia="宋体" w:hAnsi="宋体" w:cs="宋体" w:hint="eastAsia"/>
          <w:kern w:val="0"/>
          <w:sz w:val="18"/>
          <w:szCs w:val="18"/>
        </w:rPr>
        <w:t>（8）雨雪清扫；雨后对院内积水进行清扫，保证雨后4小时无成片积水，雨后天晴一日内恢复清洁水平。降雪时，及时清扫积雪，铲除结冰。昼间降雪的，随时清扫。夜间降雪的，主要区域的冰雪，在次日9时前清扫干净；其他责任地段的冰雪，在次日10时前清扫干净。</w:t>
      </w:r>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（9）卫生事件；发生公共卫生事件时，迅速组织人员对物业共用部位共用设施设备进行通风、清洗和消毒。</w:t>
      </w:r>
      <w:bookmarkEnd w:id="3"/>
    </w:p>
    <w:p w:rsidR="00185014" w:rsidRPr="00185014" w:rsidRDefault="00185014" w:rsidP="00185014">
      <w:pPr>
        <w:spacing w:line="360" w:lineRule="auto"/>
        <w:ind w:firstLineChars="100" w:firstLine="180"/>
        <w:jc w:val="left"/>
        <w:rPr>
          <w:rFonts w:ascii="宋体" w:eastAsia="宋体" w:hAnsi="宋体" w:cs="宋体"/>
          <w:kern w:val="0"/>
          <w:sz w:val="18"/>
          <w:szCs w:val="18"/>
        </w:rPr>
      </w:pPr>
      <w:r w:rsidRPr="00185014">
        <w:rPr>
          <w:rFonts w:ascii="宋体" w:eastAsia="宋体" w:hAnsi="宋体" w:cs="宋体" w:hint="eastAsia"/>
          <w:kern w:val="0"/>
          <w:sz w:val="18"/>
          <w:szCs w:val="18"/>
        </w:rPr>
        <w:t>（10）检查记录；每日检查1次清洁质量，做好记录。每月全面检查1次清洁质量，做好记录。做到清洁消杀档案齐全。</w:t>
      </w:r>
    </w:p>
    <w:p w:rsidR="00185014" w:rsidRPr="00185014" w:rsidRDefault="00185014" w:rsidP="00185014">
      <w:pPr>
        <w:spacing w:line="360" w:lineRule="auto"/>
        <w:ind w:firstLineChars="100" w:firstLine="181"/>
        <w:jc w:val="left"/>
        <w:rPr>
          <w:rFonts w:ascii="宋体" w:eastAsia="宋体" w:hAnsi="宋体" w:cs="宋体"/>
          <w:b/>
          <w:bCs/>
          <w:kern w:val="44"/>
          <w:sz w:val="18"/>
          <w:szCs w:val="18"/>
          <w:lang w:val="zh-CN"/>
        </w:rPr>
      </w:pPr>
      <w:r w:rsidRPr="00185014">
        <w:rPr>
          <w:rFonts w:ascii="宋体" w:eastAsia="宋体" w:hAnsi="宋体" w:cs="宋体" w:hint="eastAsia"/>
          <w:b/>
          <w:bCs/>
          <w:kern w:val="0"/>
          <w:sz w:val="18"/>
          <w:szCs w:val="18"/>
        </w:rPr>
        <w:t>（二）设备维护、维修</w:t>
      </w:r>
      <w:r w:rsidRPr="00185014">
        <w:rPr>
          <w:rFonts w:ascii="宋体" w:eastAsia="宋体" w:hAnsi="宋体" w:cs="宋体" w:hint="eastAsia"/>
          <w:b/>
          <w:bCs/>
          <w:kern w:val="44"/>
          <w:sz w:val="18"/>
          <w:szCs w:val="18"/>
          <w:lang w:val="zh-CN"/>
        </w:rPr>
        <w:t>运行管理</w:t>
      </w:r>
    </w:p>
    <w:p w:rsidR="00185014" w:rsidRPr="00185014" w:rsidRDefault="00185014" w:rsidP="00185014">
      <w:pPr>
        <w:keepNext/>
        <w:keepLines/>
        <w:spacing w:line="500" w:lineRule="exact"/>
        <w:ind w:firstLineChars="200" w:firstLine="361"/>
        <w:jc w:val="left"/>
        <w:outlineLvl w:val="0"/>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lang w:val="zh-CN"/>
        </w:rPr>
        <w:t>1．服务内容</w:t>
      </w:r>
    </w:p>
    <w:p w:rsidR="00185014" w:rsidRPr="00185014" w:rsidRDefault="00185014" w:rsidP="00185014">
      <w:pPr>
        <w:keepNext/>
        <w:keepLines/>
        <w:spacing w:line="500" w:lineRule="exact"/>
        <w:ind w:firstLineChars="200" w:firstLine="360"/>
        <w:jc w:val="left"/>
        <w:outlineLvl w:val="0"/>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对管理区域内供电系统高、低压配电室、配电柜、备用电源、电气设备、电线电缆、照明装置等设备进行24小时值守、日常管理、运行和维修养护、线路小型安装，确保正常运转和使用。</w:t>
      </w:r>
    </w:p>
    <w:p w:rsidR="00185014" w:rsidRPr="00185014" w:rsidRDefault="00185014" w:rsidP="00185014">
      <w:pPr>
        <w:keepNext/>
        <w:keepLines/>
        <w:spacing w:line="500" w:lineRule="exact"/>
        <w:ind w:firstLineChars="200" w:firstLine="361"/>
        <w:jc w:val="left"/>
        <w:outlineLvl w:val="0"/>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rPr>
        <w:t>2.</w:t>
      </w:r>
      <w:r w:rsidRPr="00185014">
        <w:rPr>
          <w:rFonts w:ascii="宋体" w:eastAsia="宋体" w:hAnsi="宋体" w:cs="宋体" w:hint="eastAsia"/>
          <w:b/>
          <w:bCs/>
          <w:kern w:val="44"/>
          <w:sz w:val="18"/>
          <w:szCs w:val="18"/>
          <w:lang w:val="zh-CN"/>
        </w:rPr>
        <w:t>服务要求</w:t>
      </w:r>
    </w:p>
    <w:p w:rsidR="00185014" w:rsidRPr="00185014" w:rsidRDefault="00185014" w:rsidP="00185014">
      <w:pPr>
        <w:spacing w:line="500" w:lineRule="exact"/>
        <w:ind w:firstLineChars="200" w:firstLine="360"/>
        <w:jc w:val="left"/>
        <w:rPr>
          <w:rFonts w:ascii="宋体" w:eastAsia="宋体" w:hAnsi="宋体" w:cs="宋体"/>
          <w:kern w:val="0"/>
          <w:sz w:val="18"/>
          <w:szCs w:val="18"/>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1</w:t>
      </w:r>
      <w:r w:rsidRPr="00185014">
        <w:rPr>
          <w:rFonts w:ascii="宋体" w:eastAsia="宋体" w:hAnsi="宋体" w:cs="宋体" w:hint="eastAsia"/>
          <w:bCs/>
          <w:kern w:val="44"/>
          <w:sz w:val="18"/>
          <w:szCs w:val="18"/>
          <w:lang w:val="zh-CN"/>
        </w:rPr>
        <w:t>）保证原设备设施完好无损，并定期对配电柜、配电箱、强电井间进行维护保养、除尘，全楼灯具、电源插座更换修理等巡视，发现问题及时解决，使系统正常运行。</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（2）随时更换和修复损坏的灯泡、灯具、开关等电器设备，保证各种电气设施和元件的完好。</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（3）上下水的保养，水设施跑、漏水的止水和修补，水阀、便器具、管道的检修和更换等。</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（4）各种机械设备和电器设备的简单修复并按照设备说明书规定时间和操作规程进行检修。</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（5）对供电、供水等设备进行日常维护、保养，按时对各种设备进行检查、保证设备的正常运行。</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（6）依据设备规定要求及操作规程按时检修并做好记录工作，定期派专业人员对系统进行测试、检查，消除事故隐患，确保系统安全、可靠。</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（7）定期对破损和老化设施进行更换和修补，定期擦拭灰尘、污渍和刷防腐漆等。</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（8）维修及时率达到100%，人员30分钟到位。做到小修12小时内完毕，大修要连续修复并安排工程人员24小时值班，对在时限内不能完成的，要向采购人说明原因。</w:t>
      </w:r>
    </w:p>
    <w:p w:rsidR="00185014" w:rsidRPr="00185014" w:rsidRDefault="00185014" w:rsidP="00185014">
      <w:pPr>
        <w:adjustRightInd w:val="0"/>
        <w:snapToGrid w:val="0"/>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lastRenderedPageBreak/>
        <w:t>（9）生物防治:办公楼内及外围的有害生物防治作业服务。</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10）每季度检查1次外墙贴面砖石或抹灰、屋檐、阳台、雨罩、空调室外机支撑构件等，对发现的问题及时报告采购人并做好记录。每星期巡查1次共用部位的门、窗、玻璃等，按照责任范围进行维修养护。每月检查1次房屋共用部位的室内地面、墙面、天棚；室外屋面、散水等，按照责任范围进行维修养护，做好记录。每年上汛前和强降雨后检查屋面防水和雨落管，按照责任范围进行维修养护，做好记录；降雨后及时排除积水。</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11）每周巡查1次道路、场地、阶梯及扶手、侧石、管井、沟渠等，按照责任范围进行维修养护，做好记录。每月检查1次雨污水管井，按照责任范围进行维修养护，做好记录。每周巡查1次大门、围墙，按照责任范围进行维修养护，做好记录。对物业范围内饮水机、热水器，卫生间感应器等设备进行日常维修保养。</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（12）门窗的保养与维护。要求基建维修人员应具备一定的基建维修技术，能准备判断问题的根源并采取妥善方法及时解决问题。</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（13）排水系统每年上汛前对雨、污水井、屋面雨水口等排水设施进行检查、清理、疏通。每次降雨前后及强降雨过程中对主要排水口、管井进行检查。定期检查化粪池，及时安排清掏。</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14）公共照明和电气设备；室内照明，一般故障即时修复，其他复杂故障1日内修复。室外照明，每日巡检1次，一般故障即时修复，其他复杂故障3日内修复，适时调整时间控制器。应急照明，每日巡检1次，故障即时修复；断电后维持照明时间达标，指示灯表面亮度和应急照明照度达标；高压柜及高压线路，每日巡检1次高压柜，低压柜，低压配电箱和低压线路，做好记录。</w:t>
      </w:r>
    </w:p>
    <w:p w:rsidR="00185014" w:rsidRPr="00185014" w:rsidRDefault="00185014" w:rsidP="00185014">
      <w:pPr>
        <w:spacing w:line="360" w:lineRule="auto"/>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（三）安全保卫值班巡视</w:t>
      </w:r>
    </w:p>
    <w:p w:rsidR="00185014" w:rsidRPr="00185014" w:rsidRDefault="00185014" w:rsidP="00185014">
      <w:pPr>
        <w:keepNext/>
        <w:keepLines/>
        <w:spacing w:line="500" w:lineRule="exact"/>
        <w:ind w:firstLineChars="200" w:firstLine="361"/>
        <w:jc w:val="left"/>
        <w:outlineLvl w:val="0"/>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lang w:val="zh-CN"/>
        </w:rPr>
        <w:t>1．服务内容</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对管理区域内进行安全保卫值班巡视；有运行、检查、维护巡视记录，按照相关规定，及时对房屋使用安全情况进行检查对发现的问题及时报告采购人，对共用部位及共用设施设备进行巡视检查和维护并做好记录。在发生雷暴、强降水、大风、沙尘暴等极端天气前后，要组织专项检查并做好记录。</w:t>
      </w:r>
    </w:p>
    <w:p w:rsidR="00185014" w:rsidRPr="00185014" w:rsidRDefault="00185014" w:rsidP="00185014">
      <w:pPr>
        <w:keepNext/>
        <w:keepLines/>
        <w:spacing w:line="500" w:lineRule="exact"/>
        <w:ind w:firstLineChars="200" w:firstLine="361"/>
        <w:jc w:val="left"/>
        <w:outlineLvl w:val="0"/>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rPr>
        <w:t>2.</w:t>
      </w:r>
      <w:r w:rsidRPr="00185014">
        <w:rPr>
          <w:rFonts w:ascii="宋体" w:eastAsia="宋体" w:hAnsi="宋体" w:cs="宋体" w:hint="eastAsia"/>
          <w:b/>
          <w:bCs/>
          <w:kern w:val="44"/>
          <w:sz w:val="18"/>
          <w:szCs w:val="18"/>
          <w:lang w:val="zh-CN"/>
        </w:rPr>
        <w:t>服务要求</w:t>
      </w:r>
    </w:p>
    <w:p w:rsidR="00185014" w:rsidRPr="00185014" w:rsidRDefault="00185014" w:rsidP="00185014">
      <w:pPr>
        <w:keepNext/>
        <w:keepLines/>
        <w:spacing w:line="500" w:lineRule="exact"/>
        <w:ind w:firstLineChars="200" w:firstLine="360"/>
        <w:jc w:val="left"/>
        <w:outlineLvl w:val="0"/>
        <w:rPr>
          <w:rFonts w:ascii="宋体" w:eastAsia="宋体" w:hAnsi="宋体" w:cs="宋体"/>
          <w:kern w:val="0"/>
          <w:sz w:val="18"/>
          <w:szCs w:val="18"/>
        </w:rPr>
      </w:pPr>
      <w:r w:rsidRPr="00185014">
        <w:rPr>
          <w:rFonts w:ascii="宋体" w:eastAsia="宋体" w:hAnsi="宋体" w:cs="宋体" w:hint="eastAsia"/>
          <w:kern w:val="0"/>
          <w:sz w:val="18"/>
          <w:szCs w:val="18"/>
        </w:rPr>
        <w:t>（1）安保人员按照职责坚持门岗值勤，交接班要准时并做好交接班记录，加强日常巡视和监控，积极与公安部门配合，保证物业安全。</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（2）对外来人员要进行人员登记、记录和引导，懂得礼仪知识，讲究文明礼貌。对内工作人员要检查、督促持证进入办公楼。</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（3）监控室要实行24小时监控值班，做好值班记录，杜绝非工作人员进入，保证仪器和设备的安全，随时提供监控资料。</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lastRenderedPageBreak/>
        <w:t>（4）停车场的车辆要排列整齐，随时指导车辆停放位置，督促车辆锁闭情况，检查车库的安全性，严防偷盗和交通事故的发生。</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（5）严防刑事案件和治安事件的发生，随时处理紧急情况和制止突发事件，维护工作秩序，确保正常办公。</w:t>
      </w:r>
    </w:p>
    <w:p w:rsidR="00185014" w:rsidRPr="00185014" w:rsidRDefault="00185014" w:rsidP="00185014">
      <w:pPr>
        <w:spacing w:line="360" w:lineRule="auto"/>
        <w:ind w:firstLineChars="100" w:firstLine="181"/>
        <w:jc w:val="left"/>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lang w:val="zh-CN"/>
        </w:rPr>
        <w:t>（</w:t>
      </w:r>
      <w:r w:rsidRPr="00185014">
        <w:rPr>
          <w:rFonts w:ascii="宋体" w:eastAsia="宋体" w:hAnsi="宋体" w:cs="宋体" w:hint="eastAsia"/>
          <w:b/>
          <w:bCs/>
          <w:kern w:val="44"/>
          <w:sz w:val="18"/>
          <w:szCs w:val="18"/>
        </w:rPr>
        <w:t>四</w:t>
      </w:r>
      <w:r w:rsidRPr="00185014">
        <w:rPr>
          <w:rFonts w:ascii="宋体" w:eastAsia="宋体" w:hAnsi="宋体" w:cs="宋体" w:hint="eastAsia"/>
          <w:b/>
          <w:bCs/>
          <w:kern w:val="44"/>
          <w:sz w:val="18"/>
          <w:szCs w:val="18"/>
          <w:lang w:val="zh-CN"/>
        </w:rPr>
        <w:t>）园林绿化服务管理</w:t>
      </w:r>
    </w:p>
    <w:p w:rsidR="00185014" w:rsidRPr="00185014" w:rsidRDefault="00185014" w:rsidP="00185014">
      <w:pPr>
        <w:keepNext/>
        <w:keepLines/>
        <w:spacing w:line="500" w:lineRule="exact"/>
        <w:ind w:firstLineChars="200" w:firstLine="361"/>
        <w:jc w:val="left"/>
        <w:outlineLvl w:val="0"/>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lang w:val="zh-CN"/>
        </w:rPr>
        <w:t>1．服务内容</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1</w:t>
      </w:r>
      <w:r w:rsidRPr="00185014">
        <w:rPr>
          <w:rFonts w:ascii="宋体" w:eastAsia="宋体" w:hAnsi="宋体" w:cs="宋体" w:hint="eastAsia"/>
          <w:bCs/>
          <w:kern w:val="44"/>
          <w:sz w:val="18"/>
          <w:szCs w:val="18"/>
          <w:lang w:val="zh-CN"/>
        </w:rPr>
        <w:t>）负责园林树木、绿地的修剪、除虫，及时清理倾倒或断裂的树枝，及时修剪树枝和绿植，避免产生安全隐患，保护树木、绿地避免盗伐、破坏，及时浇水。</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2</w:t>
      </w:r>
      <w:r w:rsidRPr="00185014">
        <w:rPr>
          <w:rFonts w:ascii="宋体" w:eastAsia="宋体" w:hAnsi="宋体" w:cs="宋体" w:hint="eastAsia"/>
          <w:bCs/>
          <w:kern w:val="44"/>
          <w:sz w:val="18"/>
          <w:szCs w:val="18"/>
          <w:lang w:val="zh-CN"/>
        </w:rPr>
        <w:t>）负责园林中的照明设施的维修、更换，避免用电安全隐患。</w:t>
      </w:r>
    </w:p>
    <w:p w:rsidR="00185014" w:rsidRPr="00185014" w:rsidRDefault="00185014" w:rsidP="00185014">
      <w:pPr>
        <w:spacing w:line="500" w:lineRule="exact"/>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lang w:val="zh-CN"/>
        </w:rPr>
        <w:t>（</w:t>
      </w:r>
      <w:r w:rsidRPr="00185014">
        <w:rPr>
          <w:rFonts w:ascii="宋体" w:eastAsia="宋体" w:hAnsi="宋体" w:cs="宋体" w:hint="eastAsia"/>
          <w:bCs/>
          <w:kern w:val="44"/>
          <w:sz w:val="18"/>
          <w:szCs w:val="18"/>
        </w:rPr>
        <w:t>3</w:t>
      </w:r>
      <w:r w:rsidRPr="00185014">
        <w:rPr>
          <w:rFonts w:ascii="宋体" w:eastAsia="宋体" w:hAnsi="宋体" w:cs="宋体" w:hint="eastAsia"/>
          <w:bCs/>
          <w:kern w:val="44"/>
          <w:sz w:val="18"/>
          <w:szCs w:val="18"/>
          <w:lang w:val="zh-CN"/>
        </w:rPr>
        <w:t>）负责园林中标牌、标语的保护、维修、更换。</w:t>
      </w:r>
    </w:p>
    <w:p w:rsidR="00185014" w:rsidRPr="00185014" w:rsidRDefault="00185014" w:rsidP="00185014">
      <w:pPr>
        <w:spacing w:line="500" w:lineRule="exact"/>
        <w:ind w:firstLineChars="200" w:firstLine="361"/>
        <w:jc w:val="left"/>
        <w:rPr>
          <w:rFonts w:ascii="宋体" w:eastAsia="宋体" w:hAnsi="宋体" w:cs="宋体"/>
          <w:b/>
          <w:bCs/>
          <w:kern w:val="44"/>
          <w:sz w:val="18"/>
          <w:szCs w:val="18"/>
          <w:lang w:val="zh-CN"/>
        </w:rPr>
      </w:pPr>
      <w:r w:rsidRPr="00185014">
        <w:rPr>
          <w:rFonts w:ascii="宋体" w:eastAsia="宋体" w:hAnsi="宋体" w:cs="宋体" w:hint="eastAsia"/>
          <w:b/>
          <w:bCs/>
          <w:kern w:val="44"/>
          <w:sz w:val="18"/>
          <w:szCs w:val="18"/>
        </w:rPr>
        <w:t>2.</w:t>
      </w:r>
      <w:r w:rsidRPr="00185014">
        <w:rPr>
          <w:rFonts w:ascii="宋体" w:eastAsia="宋体" w:hAnsi="宋体" w:cs="宋体" w:hint="eastAsia"/>
          <w:b/>
          <w:bCs/>
          <w:kern w:val="44"/>
          <w:sz w:val="18"/>
          <w:szCs w:val="18"/>
          <w:lang w:val="zh-CN"/>
        </w:rPr>
        <w:t>服务要求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绿地整体绿化效果好，无明显裸地。乔木生长健壮，树冠完整，绿地内无死树，如出现死亡或缺株后能及时补栽。灌木生长健壮，枝叶丰满，主枝分布均匀合理，观赏效果好（符合植物品种的造型特点）。绿篱和色块造型整齐美观，轮廓清晰，高度一致，修剪及时，出现死亡或缺株及时补栽、保持草坪整齐。有计划进行浇灌，灌溉水下渗充足均匀，采用节水灌溉设备和措施，能利用雨水资源进行灌溉；根据生长势和土壤情况合理灌溉。定期施肥，追肥根据病虫害发生规律，及时检查病虫害；预防为主，综合防治。乔木，灌木、绿篱及草地修剪及时。</w:t>
      </w:r>
    </w:p>
    <w:p w:rsidR="00185014" w:rsidRPr="00185014" w:rsidRDefault="00185014" w:rsidP="00185014">
      <w:pPr>
        <w:spacing w:line="500" w:lineRule="exact"/>
        <w:ind w:firstLineChars="100" w:firstLine="18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（五）日常服务人员（含会务招待）</w:t>
      </w:r>
    </w:p>
    <w:p w:rsidR="00185014" w:rsidRPr="00185014" w:rsidRDefault="00185014" w:rsidP="00185014">
      <w:pPr>
        <w:keepNext/>
        <w:keepLines/>
        <w:spacing w:line="500" w:lineRule="exact"/>
        <w:ind w:firstLineChars="200" w:firstLine="361"/>
        <w:jc w:val="left"/>
        <w:outlineLvl w:val="0"/>
        <w:rPr>
          <w:rFonts w:ascii="宋体" w:eastAsia="宋体" w:hAnsi="宋体" w:cs="宋体"/>
          <w:kern w:val="0"/>
          <w:sz w:val="18"/>
          <w:szCs w:val="18"/>
        </w:rPr>
      </w:pPr>
      <w:r w:rsidRPr="00185014">
        <w:rPr>
          <w:rFonts w:ascii="宋体" w:eastAsia="宋体" w:hAnsi="宋体" w:cs="宋体" w:hint="eastAsia"/>
          <w:b/>
          <w:bCs/>
          <w:kern w:val="44"/>
          <w:sz w:val="18"/>
          <w:szCs w:val="18"/>
        </w:rPr>
        <w:t>1.</w:t>
      </w:r>
      <w:r w:rsidRPr="00185014">
        <w:rPr>
          <w:rFonts w:ascii="宋体" w:eastAsia="宋体" w:hAnsi="宋体" w:cs="宋体" w:hint="eastAsia"/>
          <w:b/>
          <w:bCs/>
          <w:kern w:val="44"/>
          <w:sz w:val="18"/>
          <w:szCs w:val="18"/>
          <w:lang w:val="zh-CN"/>
        </w:rPr>
        <w:t>服务内容</w:t>
      </w:r>
    </w:p>
    <w:p w:rsidR="00185014" w:rsidRPr="00185014" w:rsidRDefault="00185014" w:rsidP="00185014">
      <w:pPr>
        <w:spacing w:line="500" w:lineRule="exact"/>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（1）服务工作人员负责全院各类公文、诉讼文书及其他各类文字材料的印刷、装订、承担部分文字材料的打字工作；文印员由院内办公室负责管理；</w:t>
      </w:r>
    </w:p>
    <w:p w:rsidR="00185014" w:rsidRPr="00185014" w:rsidRDefault="00185014" w:rsidP="00185014">
      <w:pPr>
        <w:spacing w:line="500" w:lineRule="exact"/>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（2）会务招待</w:t>
      </w:r>
      <w:r w:rsidRPr="00185014">
        <w:rPr>
          <w:rFonts w:ascii="宋体" w:eastAsia="宋体" w:hAnsi="宋体" w:cs="宋体" w:hint="eastAsia"/>
          <w:bCs/>
          <w:kern w:val="44"/>
          <w:sz w:val="18"/>
          <w:szCs w:val="18"/>
          <w:lang w:val="zh-CN"/>
        </w:rPr>
        <w:t>安排会议服务人员，为采购人提供各种会议服务。</w:t>
      </w:r>
    </w:p>
    <w:p w:rsidR="00185014" w:rsidRPr="00185014" w:rsidRDefault="00185014" w:rsidP="00185014">
      <w:pPr>
        <w:spacing w:line="500" w:lineRule="exact"/>
        <w:ind w:firstLineChars="200" w:firstLine="361"/>
        <w:jc w:val="left"/>
        <w:rPr>
          <w:rFonts w:ascii="宋体" w:eastAsia="宋体" w:hAnsi="宋体" w:cs="宋体"/>
          <w:kern w:val="0"/>
          <w:sz w:val="18"/>
          <w:szCs w:val="18"/>
        </w:rPr>
      </w:pPr>
      <w:r w:rsidRPr="00185014">
        <w:rPr>
          <w:rFonts w:ascii="宋体" w:eastAsia="宋体" w:hAnsi="宋体" w:cs="宋体" w:hint="eastAsia"/>
          <w:b/>
          <w:bCs/>
          <w:kern w:val="44"/>
          <w:sz w:val="18"/>
          <w:szCs w:val="18"/>
        </w:rPr>
        <w:t>2.</w:t>
      </w:r>
      <w:r w:rsidRPr="00185014">
        <w:rPr>
          <w:rFonts w:ascii="宋体" w:eastAsia="宋体" w:hAnsi="宋体" w:cs="宋体" w:hint="eastAsia"/>
          <w:b/>
          <w:bCs/>
          <w:kern w:val="44"/>
          <w:sz w:val="18"/>
          <w:szCs w:val="18"/>
          <w:lang w:val="zh-CN"/>
        </w:rPr>
        <w:t>服务要求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文印员必须遵守院内各项规章制度；凡需印刷、复印的材料，送件人均需要按要求登记；文印员须严守机密，不得丢失印刷材料，对于印刷、复印中接触的秘密事项负有保密义务，不得随意翻看与己无关的材料；</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（2）文印员离开工作间，要整理好各类文稿、印件，锁好门窗；定期对文印设备进行擦拭、保养，保证设备正常运转，如遇故障，及时报修，保持工作间清洁卫生，下班后关闭电源，注意防火防盗。</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（3）会务人员按照院综合办公室要求做好法院内事、外事活动及各类会议的会务、接待工作。负责</w:t>
      </w:r>
      <w:r w:rsidRPr="00185014">
        <w:rPr>
          <w:rFonts w:ascii="宋体" w:eastAsia="宋体" w:hAnsi="宋体" w:cs="宋体" w:hint="eastAsia"/>
          <w:kern w:val="0"/>
          <w:sz w:val="18"/>
          <w:szCs w:val="18"/>
        </w:rPr>
        <w:lastRenderedPageBreak/>
        <w:t>对各类会议的会前准备、会中服务、会后清理；对会议室、院长室进行常规服务；负责各类会议，形式布局；对来访嘉宾进行引路；随时清理会议室内杂物，保持清洁整齐；每月统计会议次数及参会人员人数报采购人。</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（六）消防设施值机值守</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负责消防控制室值机工作，</w:t>
      </w:r>
      <w:r w:rsidRPr="00185014">
        <w:rPr>
          <w:rFonts w:ascii="宋体" w:eastAsia="宋体" w:hAnsi="宋体" w:cs="宋体" w:hint="eastAsia"/>
          <w:bCs/>
          <w:kern w:val="44"/>
          <w:sz w:val="18"/>
          <w:szCs w:val="18"/>
          <w:lang w:val="zh-CN"/>
        </w:rPr>
        <w:t>保持</w:t>
      </w:r>
      <w:r w:rsidRPr="00185014">
        <w:rPr>
          <w:rFonts w:ascii="宋体" w:eastAsia="宋体" w:hAnsi="宋体" w:cs="宋体" w:hint="eastAsia"/>
          <w:bCs/>
          <w:kern w:val="44"/>
          <w:sz w:val="18"/>
          <w:szCs w:val="18"/>
        </w:rPr>
        <w:t>消防控制室</w:t>
      </w:r>
      <w:r w:rsidRPr="00185014">
        <w:rPr>
          <w:rFonts w:ascii="宋体" w:eastAsia="宋体" w:hAnsi="宋体" w:cs="宋体" w:hint="eastAsia"/>
          <w:bCs/>
          <w:kern w:val="44"/>
          <w:sz w:val="18"/>
          <w:szCs w:val="18"/>
          <w:lang w:val="zh-CN"/>
        </w:rPr>
        <w:t>环境整洁，</w:t>
      </w:r>
      <w:r w:rsidRPr="00185014">
        <w:rPr>
          <w:rFonts w:ascii="宋体" w:eastAsia="宋体" w:hAnsi="宋体" w:cs="宋体" w:hint="eastAsia"/>
          <w:kern w:val="0"/>
          <w:sz w:val="18"/>
          <w:szCs w:val="18"/>
        </w:rPr>
        <w:t>熟悉管理工作流程,做好交接班及巡视记录，协助做好消防维保工作；</w:t>
      </w:r>
      <w:r w:rsidRPr="00185014">
        <w:rPr>
          <w:rFonts w:ascii="宋体" w:eastAsia="宋体" w:hAnsi="宋体" w:cs="宋体" w:hint="eastAsia"/>
          <w:bCs/>
          <w:kern w:val="44"/>
          <w:sz w:val="18"/>
          <w:szCs w:val="18"/>
          <w:lang w:val="zh-CN"/>
        </w:rPr>
        <w:t>对</w:t>
      </w:r>
      <w:r w:rsidRPr="00185014">
        <w:rPr>
          <w:rFonts w:ascii="宋体" w:eastAsia="宋体" w:hAnsi="宋体" w:cs="宋体" w:hint="eastAsia"/>
          <w:bCs/>
          <w:kern w:val="44"/>
          <w:sz w:val="18"/>
          <w:szCs w:val="18"/>
        </w:rPr>
        <w:t>消防控制室</w:t>
      </w:r>
      <w:r w:rsidRPr="00185014">
        <w:rPr>
          <w:rFonts w:ascii="宋体" w:eastAsia="宋体" w:hAnsi="宋体" w:cs="宋体" w:hint="eastAsia"/>
          <w:bCs/>
          <w:kern w:val="44"/>
          <w:sz w:val="18"/>
          <w:szCs w:val="18"/>
          <w:lang w:val="zh-CN"/>
        </w:rPr>
        <w:t>进行24小时值守，</w:t>
      </w:r>
      <w:r w:rsidRPr="00185014">
        <w:rPr>
          <w:rFonts w:ascii="宋体" w:eastAsia="宋体" w:hAnsi="宋体" w:cs="宋体" w:hint="eastAsia"/>
          <w:bCs/>
          <w:kern w:val="44"/>
          <w:sz w:val="18"/>
          <w:szCs w:val="18"/>
        </w:rPr>
        <w:t>做好应急处置</w:t>
      </w:r>
      <w:r w:rsidRPr="00185014">
        <w:rPr>
          <w:rFonts w:ascii="宋体" w:eastAsia="宋体" w:hAnsi="宋体" w:cs="宋体" w:hint="eastAsia"/>
          <w:bCs/>
          <w:kern w:val="44"/>
          <w:sz w:val="18"/>
          <w:szCs w:val="18"/>
          <w:lang w:val="zh-CN"/>
        </w:rPr>
        <w:t>。</w:t>
      </w:r>
    </w:p>
    <w:p w:rsidR="00185014" w:rsidRPr="00185014" w:rsidRDefault="00185014" w:rsidP="00185014">
      <w:pPr>
        <w:spacing w:line="360" w:lineRule="auto"/>
        <w:ind w:firstLineChars="200" w:firstLine="361"/>
        <w:jc w:val="left"/>
        <w:rPr>
          <w:rFonts w:ascii="宋体" w:eastAsia="宋体" w:hAnsi="宋体" w:cs="宋体"/>
          <w:b/>
          <w:bCs/>
          <w:kern w:val="44"/>
          <w:sz w:val="18"/>
          <w:szCs w:val="18"/>
          <w:lang w:val="zh-CN"/>
        </w:rPr>
      </w:pPr>
      <w:r w:rsidRPr="00185014">
        <w:rPr>
          <w:rFonts w:ascii="宋体" w:eastAsia="宋体" w:hAnsi="宋体" w:cs="宋体" w:hint="eastAsia"/>
          <w:b/>
          <w:bCs/>
          <w:kern w:val="0"/>
          <w:sz w:val="18"/>
          <w:szCs w:val="18"/>
        </w:rPr>
        <w:t>四、</w:t>
      </w:r>
      <w:r w:rsidRPr="00185014">
        <w:rPr>
          <w:rFonts w:ascii="宋体" w:eastAsia="宋体" w:hAnsi="宋体" w:cs="宋体" w:hint="eastAsia"/>
          <w:b/>
          <w:kern w:val="44"/>
          <w:sz w:val="18"/>
          <w:szCs w:val="18"/>
          <w:lang w:val="zh-CN"/>
        </w:rPr>
        <w:t>物业服务</w:t>
      </w:r>
      <w:r w:rsidRPr="00185014">
        <w:rPr>
          <w:rFonts w:ascii="宋体" w:eastAsia="宋体" w:hAnsi="宋体" w:cs="宋体" w:hint="eastAsia"/>
          <w:b/>
          <w:bCs/>
          <w:kern w:val="44"/>
          <w:sz w:val="18"/>
          <w:szCs w:val="18"/>
          <w:lang w:val="zh-CN"/>
        </w:rPr>
        <w:t>质量标准</w:t>
      </w:r>
    </w:p>
    <w:p w:rsidR="00185014" w:rsidRPr="00185014" w:rsidRDefault="00185014" w:rsidP="00185014">
      <w:pPr>
        <w:spacing w:line="360" w:lineRule="auto"/>
        <w:ind w:firstLineChars="200" w:firstLine="361"/>
        <w:jc w:val="left"/>
        <w:rPr>
          <w:rFonts w:ascii="宋体" w:eastAsia="宋体" w:hAnsi="宋体" w:cs="宋体"/>
          <w:b/>
          <w:bCs/>
          <w:kern w:val="44"/>
          <w:sz w:val="18"/>
          <w:szCs w:val="18"/>
        </w:rPr>
      </w:pPr>
      <w:r w:rsidRPr="00185014">
        <w:rPr>
          <w:rFonts w:ascii="宋体" w:eastAsia="宋体" w:hAnsi="宋体" w:cs="宋体" w:hint="eastAsia"/>
          <w:b/>
          <w:bCs/>
          <w:kern w:val="44"/>
          <w:sz w:val="18"/>
          <w:szCs w:val="18"/>
          <w:lang w:val="zh-CN"/>
        </w:rPr>
        <w:t>（</w:t>
      </w:r>
      <w:r w:rsidRPr="00185014">
        <w:rPr>
          <w:rFonts w:ascii="宋体" w:eastAsia="宋体" w:hAnsi="宋体" w:cs="宋体" w:hint="eastAsia"/>
          <w:b/>
          <w:bCs/>
          <w:kern w:val="44"/>
          <w:sz w:val="18"/>
          <w:szCs w:val="18"/>
        </w:rPr>
        <w:t>一</w:t>
      </w:r>
      <w:r w:rsidRPr="00185014">
        <w:rPr>
          <w:rFonts w:ascii="宋体" w:eastAsia="宋体" w:hAnsi="宋体" w:cs="宋体" w:hint="eastAsia"/>
          <w:b/>
          <w:bCs/>
          <w:kern w:val="44"/>
          <w:sz w:val="18"/>
          <w:szCs w:val="18"/>
          <w:lang w:val="zh-CN"/>
        </w:rPr>
        <w:t>）物业服务</w:t>
      </w:r>
      <w:r w:rsidRPr="00185014">
        <w:rPr>
          <w:rFonts w:ascii="宋体" w:eastAsia="宋体" w:hAnsi="宋体" w:cs="宋体" w:hint="eastAsia"/>
          <w:b/>
          <w:bCs/>
          <w:kern w:val="44"/>
          <w:sz w:val="18"/>
          <w:szCs w:val="18"/>
        </w:rPr>
        <w:t>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1.物业服务标准需符合《北京市物业管理示范项目考评标准及评分细则》《物业管理服务政府采购需求标准（办公场所类）（试行）》以及其他政府、行业标准。</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2.物业服务需满足采购人物业管理服务标准，保证服务人员配备齐全、服务质量良好、响应速度较快、干警满意度较高，保障本院机关正常运转。</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kern w:val="44"/>
          <w:sz w:val="18"/>
          <w:szCs w:val="18"/>
          <w:lang w:val="zh-CN"/>
        </w:rPr>
        <w:t>3.物业各类岗位职位及人员数量配备需求；</w:t>
      </w:r>
      <w:r w:rsidRPr="00185014">
        <w:rPr>
          <w:rFonts w:ascii="宋体" w:eastAsia="宋体" w:hAnsi="宋体" w:cs="宋体" w:hint="eastAsia"/>
          <w:bCs/>
          <w:kern w:val="44"/>
          <w:sz w:val="18"/>
          <w:szCs w:val="18"/>
          <w:lang w:val="zh-CN"/>
        </w:rPr>
        <w:t>对物业全体人员的素质要求：遵纪守法、政治思想过硬，服从命令听指挥；身体健康、身高适中、体貌端正、年富力强；爱岗敬业、礼貌热情、周到细致；男女人数合理安排；有一定的文化层次，熟练掌握专业技能，相应岗位需持证上岗。</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lang w:val="zh-CN"/>
        </w:rPr>
        <w:t>（</w:t>
      </w:r>
      <w:r w:rsidRPr="00185014">
        <w:rPr>
          <w:rFonts w:ascii="宋体" w:eastAsia="宋体" w:hAnsi="宋体" w:cs="宋体" w:hint="eastAsia"/>
          <w:b/>
          <w:bCs/>
          <w:kern w:val="0"/>
          <w:sz w:val="18"/>
          <w:szCs w:val="18"/>
        </w:rPr>
        <w:t>二</w:t>
      </w:r>
      <w:r w:rsidRPr="00185014">
        <w:rPr>
          <w:rFonts w:ascii="宋体" w:eastAsia="宋体" w:hAnsi="宋体" w:cs="宋体" w:hint="eastAsia"/>
          <w:b/>
          <w:bCs/>
          <w:kern w:val="0"/>
          <w:sz w:val="18"/>
          <w:szCs w:val="18"/>
          <w:lang w:val="zh-CN"/>
        </w:rPr>
        <w:t>）档案管理</w:t>
      </w:r>
      <w:r w:rsidRPr="00185014">
        <w:rPr>
          <w:rFonts w:ascii="宋体" w:eastAsia="宋体" w:hAnsi="宋体" w:cs="宋体" w:hint="eastAsia"/>
          <w:b/>
          <w:bCs/>
          <w:kern w:val="0"/>
          <w:sz w:val="18"/>
          <w:szCs w:val="18"/>
        </w:rPr>
        <w:t>服务要求</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rPr>
        <w:t>1.</w:t>
      </w:r>
      <w:r w:rsidRPr="00185014">
        <w:rPr>
          <w:rFonts w:ascii="宋体" w:eastAsia="宋体" w:hAnsi="宋体" w:cs="宋体" w:hint="eastAsia"/>
          <w:kern w:val="0"/>
          <w:sz w:val="18"/>
          <w:szCs w:val="18"/>
          <w:lang w:val="zh-CN"/>
        </w:rPr>
        <w:t>建立保洁服务信息，准确、及时地对文件资料和服务记录进行归档保存，并确保其管理安全。</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rPr>
        <w:t>2.</w:t>
      </w:r>
      <w:r w:rsidRPr="00185014">
        <w:rPr>
          <w:rFonts w:ascii="宋体" w:eastAsia="宋体" w:hAnsi="宋体" w:cs="宋体" w:hint="eastAsia"/>
          <w:kern w:val="0"/>
          <w:sz w:val="18"/>
          <w:szCs w:val="18"/>
          <w:lang w:val="zh-CN"/>
        </w:rPr>
        <w:t>档案和记录齐全，包括但不限于：</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lang w:val="zh-CN"/>
        </w:rPr>
        <w:t>①采购人建议与投诉等。教育培训和考核记录。保密、思想政治教育培训记录。接待投诉时，投诉内容、处理结果及反馈意见及时。</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lang w:val="zh-CN"/>
        </w:rPr>
        <w:t>②保洁服务：工作日志、清洁检查表、用品清单、客户反馈表等。</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lang w:val="zh-CN"/>
        </w:rPr>
        <w:t>③保洁接管时，所有原始记录资料交接及时。</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lang w:val="zh-CN"/>
        </w:rPr>
        <w:t xml:space="preserve">④保洁入住时，全面掌握各部门及个人基本情况，区域划分钥匙分配原始记录交接及时。 </w:t>
      </w:r>
    </w:p>
    <w:p w:rsidR="00185014" w:rsidRPr="00185014" w:rsidRDefault="00185014" w:rsidP="00185014">
      <w:pPr>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kern w:val="0"/>
          <w:sz w:val="18"/>
          <w:szCs w:val="18"/>
        </w:rPr>
        <w:t>3.</w:t>
      </w:r>
      <w:r w:rsidRPr="00185014">
        <w:rPr>
          <w:rFonts w:ascii="宋体" w:eastAsia="宋体" w:hAnsi="宋体" w:cs="宋体" w:hint="eastAsia"/>
          <w:kern w:val="0"/>
          <w:sz w:val="18"/>
          <w:szCs w:val="18"/>
          <w:lang w:val="zh-CN"/>
        </w:rPr>
        <w:t>遵守采购人的信息、档案资料保密要求，未经许可，不得将内部资料转作其他用途或向其他单位、个人提供。</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4.履约结束后，相关资料交还采购人，采购人按政府采购相关规定存档。</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lang w:val="zh-CN"/>
        </w:rPr>
        <w:t>（</w:t>
      </w:r>
      <w:r w:rsidRPr="00185014">
        <w:rPr>
          <w:rFonts w:ascii="宋体" w:eastAsia="宋体" w:hAnsi="宋体" w:cs="宋体" w:hint="eastAsia"/>
          <w:b/>
          <w:bCs/>
          <w:kern w:val="0"/>
          <w:sz w:val="18"/>
          <w:szCs w:val="18"/>
        </w:rPr>
        <w:t>三</w:t>
      </w:r>
      <w:r w:rsidRPr="00185014">
        <w:rPr>
          <w:rFonts w:ascii="宋体" w:eastAsia="宋体" w:hAnsi="宋体" w:cs="宋体" w:hint="eastAsia"/>
          <w:b/>
          <w:bCs/>
          <w:kern w:val="0"/>
          <w:sz w:val="18"/>
          <w:szCs w:val="18"/>
          <w:lang w:val="zh-CN"/>
        </w:rPr>
        <w:t>）物业公司经营管理</w:t>
      </w:r>
      <w:r w:rsidRPr="00185014">
        <w:rPr>
          <w:rFonts w:ascii="宋体" w:eastAsia="宋体" w:hAnsi="宋体" w:cs="宋体" w:hint="eastAsia"/>
          <w:b/>
          <w:bCs/>
          <w:kern w:val="0"/>
          <w:sz w:val="18"/>
          <w:szCs w:val="18"/>
        </w:rPr>
        <w:t>要求</w:t>
      </w:r>
    </w:p>
    <w:p w:rsidR="00185014" w:rsidRPr="00185014" w:rsidRDefault="00185014" w:rsidP="00185014">
      <w:pPr>
        <w:spacing w:line="360" w:lineRule="auto"/>
        <w:ind w:firstLineChars="300" w:firstLine="540"/>
        <w:jc w:val="left"/>
        <w:rPr>
          <w:rFonts w:ascii="宋体" w:eastAsia="宋体" w:hAnsi="宋体" w:cs="宋体"/>
          <w:kern w:val="0"/>
          <w:sz w:val="18"/>
          <w:szCs w:val="18"/>
        </w:rPr>
      </w:pPr>
      <w:r w:rsidRPr="00185014">
        <w:rPr>
          <w:rFonts w:ascii="宋体" w:eastAsia="宋体" w:hAnsi="宋体" w:cs="宋体" w:hint="eastAsia"/>
          <w:kern w:val="0"/>
          <w:sz w:val="18"/>
          <w:szCs w:val="18"/>
        </w:rPr>
        <w:t>物业服务人员</w:t>
      </w:r>
      <w:r w:rsidRPr="00185014">
        <w:rPr>
          <w:rFonts w:ascii="宋体" w:eastAsia="宋体" w:hAnsi="宋体" w:cs="宋体" w:hint="eastAsia"/>
          <w:kern w:val="0"/>
          <w:sz w:val="18"/>
          <w:szCs w:val="18"/>
        </w:rPr>
        <w:tab/>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（1）设置1名项目经理，负责统筹物业服务，项目经理要有5年及以上同类物业管理经验。从业人员分岗位统一着装、佩戴标志，五官端正，仪表整洁，行为规范，用语文明。</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lastRenderedPageBreak/>
        <w:t>（2）从业人员上岗前应结合采购人情况进行保密、卫生、纪律、安全等教育。</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3）建立健全各项管理制度，公共突发性事件（如：水、电、气、公共秩序、公共卫生、自然灾害等）的处理机制和应急预案，各岗位工作标准和培训、考核办法。建立物业内部培训体系，定期组织从业人员培训、考核。</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（4）针对采购人工作特点和要求对物业人员进行安全保密培训。建立物业管理档案，</w:t>
      </w:r>
      <w:bookmarkStart w:id="4" w:name="OLE_LINK66"/>
      <w:r w:rsidRPr="00185014">
        <w:rPr>
          <w:rFonts w:ascii="宋体" w:eastAsia="宋体" w:hAnsi="宋体" w:cs="宋体" w:hint="eastAsia"/>
          <w:kern w:val="0"/>
          <w:sz w:val="18"/>
          <w:szCs w:val="18"/>
        </w:rPr>
        <w:t>包括物业基础资料、维修养护记录、保洁消杀记录等。</w:t>
      </w:r>
      <w:bookmarkEnd w:id="4"/>
      <w:r w:rsidRPr="00185014">
        <w:rPr>
          <w:rFonts w:ascii="宋体" w:eastAsia="宋体" w:hAnsi="宋体" w:cs="宋体" w:hint="eastAsia"/>
          <w:kern w:val="0"/>
          <w:sz w:val="18"/>
          <w:szCs w:val="18"/>
        </w:rPr>
        <w:t>档案归档及时、完整，便于查询。提供24小时服务电话，保证突发事件及时响应。水、电、气等急迫性报修15分钟内、其它报修30分钟内到达现场；由维保单位负责的，发现问题应及时告知相关单位；干警提出的意见、建议、投诉在1个工作日内回复。</w:t>
      </w:r>
      <w:bookmarkStart w:id="5" w:name="OLE_LINK69"/>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（5）设置物业管理标志，定期巡视检查并做好记录，包括各区域标志、危及人身安全部位的警示标志、维修养护期间的警示标志及与物业管理相关的标志。</w:t>
      </w:r>
      <w:bookmarkEnd w:id="5"/>
      <w:r w:rsidRPr="00185014">
        <w:rPr>
          <w:rFonts w:ascii="宋体" w:eastAsia="宋体" w:hAnsi="宋体" w:cs="宋体" w:hint="eastAsia"/>
          <w:kern w:val="0"/>
          <w:sz w:val="18"/>
          <w:szCs w:val="18"/>
        </w:rPr>
        <w:t>涉及重要物业服务事项，应在主要出入口张贴通知等方法，履行告知义务。物业管理区域内显著位置设置公共信息栏，配合相关部门进行公益性宣传。按采购人要求进行重要节日美化装饰。</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（6）做好安全生产管理，重要节假日前安排安全检查，日常加强安全巡检。</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（四）保密及培训要求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1.遵纪守法，品行端正，作风正派，身体健康，能适应岗位工作要求。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2.须将物业服务人员资质资料提交采购人备案审查；对于不符合录用标准的人员，采购人有权利要求更换服务人员。</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3.每季度至少开展1次对服务人员进行保密、思想政治教育的培训，提高服务人员保密意识和思想政治意识。新入职员工应当接受保密、思想政治教育培训和安全教育，合格后签订保密协议方可上岗。</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4.物业人员须签订保密承诺书，应严格遵守保密承诺书的规定，不得泄露工作秘密。</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5.应组织全体人员进行日常培训，培训内容包括业务技能培训、保密培训、思想政治教育和安全教育等。日常培训每月至少进行一次，并留存相关证明。</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6.采购人负责对报价人及其委派人员的日常监督和管理。如发现物业人员不符合或违反上述规定，可进行批评教育，对于情节严重者可要求更换服务人员。造成恶劣影响的，可以与报价人解除服务合同，追究其法律责任。</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7.报价人须按采购人要求及时更换合适服务人员，保证工作顺利交接。</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8.发现服务人员违法违规或重大过失，及时报告采购人，并采取必要补救措施。</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（五）物业人员规章制度要求</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bCs/>
          <w:kern w:val="44"/>
          <w:sz w:val="18"/>
          <w:szCs w:val="18"/>
        </w:rPr>
        <w:t>1.</w:t>
      </w:r>
      <w:r w:rsidRPr="00185014">
        <w:rPr>
          <w:rFonts w:ascii="宋体" w:eastAsia="宋体" w:hAnsi="宋体" w:cs="宋体" w:hint="eastAsia"/>
          <w:bCs/>
          <w:kern w:val="44"/>
          <w:sz w:val="18"/>
          <w:szCs w:val="18"/>
          <w:lang w:val="en"/>
        </w:rPr>
        <w:t>应建立物业相关的应急预案及管理制度。</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2.</w:t>
      </w:r>
      <w:r w:rsidRPr="00185014">
        <w:rPr>
          <w:rFonts w:ascii="宋体" w:eastAsia="宋体" w:hAnsi="宋体" w:cs="宋体" w:hint="eastAsia"/>
          <w:bCs/>
          <w:kern w:val="44"/>
          <w:sz w:val="18"/>
          <w:szCs w:val="18"/>
          <w:lang w:val="en"/>
        </w:rPr>
        <w:t>应有健全的服务质量管理体系，包括</w:t>
      </w:r>
      <w:r w:rsidRPr="00185014">
        <w:rPr>
          <w:rFonts w:ascii="宋体" w:eastAsia="宋体" w:hAnsi="宋体" w:cs="宋体" w:hint="eastAsia"/>
          <w:color w:val="000000"/>
          <w:kern w:val="0"/>
          <w:sz w:val="18"/>
          <w:szCs w:val="18"/>
        </w:rPr>
        <w:t>物业服务管理制度、岗位工作标准、安全操作规程等，并制定</w:t>
      </w:r>
      <w:r w:rsidRPr="00185014">
        <w:rPr>
          <w:rFonts w:ascii="宋体" w:eastAsia="宋体" w:hAnsi="宋体" w:cs="宋体" w:hint="eastAsia"/>
          <w:color w:val="000000"/>
          <w:kern w:val="0"/>
          <w:sz w:val="18"/>
          <w:szCs w:val="18"/>
        </w:rPr>
        <w:lastRenderedPageBreak/>
        <w:t>具体的落实措施和考核办法， 确保服务过程得到有效运行、控制和服务质量的持续改进</w:t>
      </w:r>
      <w:r w:rsidRPr="00185014">
        <w:rPr>
          <w:rFonts w:ascii="宋体" w:eastAsia="宋体" w:hAnsi="宋体" w:cs="宋体" w:hint="eastAsia"/>
          <w:color w:val="000000"/>
          <w:kern w:val="0"/>
          <w:sz w:val="18"/>
          <w:szCs w:val="18"/>
          <w:lang w:val="en"/>
        </w:rPr>
        <w:t>。</w:t>
      </w:r>
      <w:r w:rsidRPr="00185014">
        <w:rPr>
          <w:rFonts w:ascii="宋体" w:eastAsia="宋体" w:hAnsi="宋体" w:cs="宋体" w:hint="eastAsia"/>
          <w:kern w:val="0"/>
          <w:sz w:val="18"/>
          <w:szCs w:val="18"/>
        </w:rPr>
        <w:t>报价</w:t>
      </w:r>
      <w:r w:rsidRPr="00185014">
        <w:rPr>
          <w:rFonts w:ascii="宋体" w:eastAsia="宋体" w:hAnsi="宋体" w:cs="宋体" w:hint="eastAsia"/>
          <w:bCs/>
          <w:kern w:val="44"/>
          <w:sz w:val="18"/>
          <w:szCs w:val="18"/>
          <w:lang w:val="zh-CN"/>
        </w:rPr>
        <w:t>人聘请的人员必须符合北京市相关要求，未受到行政、刑事等处分，试用通过后，经采购人同意，方可从事本项目相关工作。要求</w:t>
      </w:r>
      <w:r w:rsidRPr="00185014">
        <w:rPr>
          <w:rFonts w:ascii="宋体" w:eastAsia="宋体" w:hAnsi="宋体" w:cs="宋体" w:hint="eastAsia"/>
          <w:bCs/>
          <w:kern w:val="44"/>
          <w:sz w:val="18"/>
          <w:szCs w:val="18"/>
        </w:rPr>
        <w:t>报价</w:t>
      </w:r>
      <w:r w:rsidRPr="00185014">
        <w:rPr>
          <w:rFonts w:ascii="宋体" w:eastAsia="宋体" w:hAnsi="宋体" w:cs="宋体" w:hint="eastAsia"/>
          <w:bCs/>
          <w:kern w:val="44"/>
          <w:sz w:val="18"/>
          <w:szCs w:val="18"/>
          <w:lang w:val="zh-CN"/>
        </w:rPr>
        <w:t>人员严格遵守采购人内部安全管理制度，不得带领无关人员进入物业项目区域，严禁留宿他人，严禁酗酒滋事。</w:t>
      </w:r>
      <w:r w:rsidRPr="00185014">
        <w:rPr>
          <w:rFonts w:ascii="宋体" w:eastAsia="宋体" w:hAnsi="宋体" w:cs="宋体" w:hint="eastAsia"/>
          <w:bCs/>
          <w:kern w:val="44"/>
          <w:sz w:val="18"/>
          <w:szCs w:val="18"/>
        </w:rPr>
        <w:t>报价</w:t>
      </w:r>
      <w:r w:rsidRPr="00185014">
        <w:rPr>
          <w:rFonts w:ascii="宋体" w:eastAsia="宋体" w:hAnsi="宋体" w:cs="宋体" w:hint="eastAsia"/>
          <w:bCs/>
          <w:kern w:val="44"/>
          <w:sz w:val="18"/>
          <w:szCs w:val="18"/>
          <w:lang w:val="zh-CN"/>
        </w:rPr>
        <w:t>人更换本项目主要领导和重要岗位员工须经采购人同意。</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3.</w:t>
      </w:r>
      <w:r w:rsidRPr="00185014">
        <w:rPr>
          <w:rFonts w:ascii="宋体" w:eastAsia="宋体" w:hAnsi="宋体" w:cs="宋体" w:hint="eastAsia"/>
          <w:bCs/>
          <w:kern w:val="44"/>
          <w:sz w:val="18"/>
          <w:szCs w:val="18"/>
          <w:lang w:val="zh-CN"/>
        </w:rPr>
        <w:t>做好安全防范和日常巡视工作，每天配合</w:t>
      </w:r>
      <w:r w:rsidRPr="00185014">
        <w:rPr>
          <w:rFonts w:ascii="宋体" w:eastAsia="宋体" w:hAnsi="宋体" w:cs="宋体" w:hint="eastAsia"/>
          <w:bCs/>
          <w:kern w:val="44"/>
          <w:sz w:val="18"/>
          <w:szCs w:val="18"/>
        </w:rPr>
        <w:t>采购人</w:t>
      </w:r>
      <w:r w:rsidRPr="00185014">
        <w:rPr>
          <w:rFonts w:ascii="宋体" w:eastAsia="宋体" w:hAnsi="宋体" w:cs="宋体" w:hint="eastAsia"/>
          <w:bCs/>
          <w:kern w:val="44"/>
          <w:sz w:val="18"/>
          <w:szCs w:val="18"/>
          <w:lang w:val="zh-CN"/>
        </w:rPr>
        <w:t>对重点部位进行夜间巡逻，及时发现和处理各种安全隐患，迅速处置突发事件。电工、维修值班室等部位安排专人24小时值班，确保履行职责。</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4.</w:t>
      </w:r>
      <w:r w:rsidRPr="00185014">
        <w:rPr>
          <w:rFonts w:ascii="宋体" w:eastAsia="宋体" w:hAnsi="宋体" w:cs="宋体" w:hint="eastAsia"/>
          <w:bCs/>
          <w:kern w:val="44"/>
          <w:sz w:val="18"/>
          <w:szCs w:val="18"/>
          <w:lang w:val="zh-CN"/>
        </w:rPr>
        <w:t>每周召开工作例会，</w:t>
      </w:r>
      <w:r w:rsidRPr="00185014">
        <w:rPr>
          <w:rFonts w:ascii="宋体" w:eastAsia="宋体" w:hAnsi="宋体" w:cs="宋体" w:hint="eastAsia"/>
          <w:bCs/>
          <w:kern w:val="44"/>
          <w:sz w:val="18"/>
          <w:szCs w:val="18"/>
        </w:rPr>
        <w:t>报价</w:t>
      </w:r>
      <w:r w:rsidRPr="00185014">
        <w:rPr>
          <w:rFonts w:ascii="宋体" w:eastAsia="宋体" w:hAnsi="宋体" w:cs="宋体" w:hint="eastAsia"/>
          <w:bCs/>
          <w:kern w:val="44"/>
          <w:sz w:val="18"/>
          <w:szCs w:val="18"/>
          <w:lang w:val="zh-CN"/>
        </w:rPr>
        <w:t>人向采购人汇报服务情况、存在问题及下步解决措施，采购人视情况做出评议并提出需求。</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5.</w:t>
      </w:r>
      <w:r w:rsidRPr="00185014">
        <w:rPr>
          <w:rFonts w:ascii="宋体" w:eastAsia="宋体" w:hAnsi="宋体" w:cs="宋体" w:hint="eastAsia"/>
          <w:bCs/>
          <w:kern w:val="44"/>
          <w:sz w:val="18"/>
          <w:szCs w:val="18"/>
          <w:lang w:val="zh-CN"/>
        </w:rPr>
        <w:t>建立采购人检查物业项目经理、经理检查主管、主管检查员工的三级巡视制度，每周通报巡视情况，对于发现的问题</w:t>
      </w:r>
      <w:r w:rsidRPr="00185014">
        <w:rPr>
          <w:rFonts w:ascii="宋体" w:eastAsia="宋体" w:hAnsi="宋体" w:cs="宋体" w:hint="eastAsia"/>
          <w:bCs/>
          <w:kern w:val="44"/>
          <w:sz w:val="18"/>
          <w:szCs w:val="18"/>
        </w:rPr>
        <w:t>报价</w:t>
      </w:r>
      <w:r w:rsidRPr="00185014">
        <w:rPr>
          <w:rFonts w:ascii="宋体" w:eastAsia="宋体" w:hAnsi="宋体" w:cs="宋体" w:hint="eastAsia"/>
          <w:bCs/>
          <w:kern w:val="44"/>
          <w:sz w:val="18"/>
          <w:szCs w:val="18"/>
          <w:lang w:val="zh-CN"/>
        </w:rPr>
        <w:t>人要有相应处理处罚措施。</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6.</w:t>
      </w:r>
      <w:r w:rsidRPr="00185014">
        <w:rPr>
          <w:rFonts w:ascii="宋体" w:eastAsia="宋体" w:hAnsi="宋体" w:cs="宋体" w:hint="eastAsia"/>
          <w:bCs/>
          <w:kern w:val="44"/>
          <w:sz w:val="18"/>
          <w:szCs w:val="18"/>
          <w:lang w:val="zh-CN"/>
        </w:rPr>
        <w:t>涉及使用人正常生活的重要物业服务事项，应在主要出入口张贴通知等方法，履行告知义务。</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7.</w:t>
      </w:r>
      <w:r w:rsidRPr="00185014">
        <w:rPr>
          <w:rFonts w:ascii="宋体" w:eastAsia="宋体" w:hAnsi="宋体" w:cs="宋体" w:hint="eastAsia"/>
          <w:bCs/>
          <w:kern w:val="44"/>
          <w:sz w:val="18"/>
          <w:szCs w:val="18"/>
          <w:lang w:val="zh-CN"/>
        </w:rPr>
        <w:t>物业管理区域内显著位置设置公共信息栏，配合相关部门进行公益性宣传。</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8.</w:t>
      </w:r>
      <w:r w:rsidRPr="00185014">
        <w:rPr>
          <w:rFonts w:ascii="宋体" w:eastAsia="宋体" w:hAnsi="宋体" w:cs="宋体" w:hint="eastAsia"/>
          <w:bCs/>
          <w:kern w:val="44"/>
          <w:sz w:val="18"/>
          <w:szCs w:val="18"/>
          <w:lang w:val="zh-CN"/>
        </w:rPr>
        <w:t>重要节日进行美化装饰。</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9.</w:t>
      </w:r>
      <w:r w:rsidRPr="00185014">
        <w:rPr>
          <w:rFonts w:ascii="宋体" w:eastAsia="宋体" w:hAnsi="宋体" w:cs="宋体" w:hint="eastAsia"/>
          <w:bCs/>
          <w:kern w:val="44"/>
          <w:sz w:val="18"/>
          <w:szCs w:val="18"/>
          <w:lang w:val="zh-CN"/>
        </w:rPr>
        <w:t>每月组织1次项目服务质量检查，做好记录。</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10.</w:t>
      </w:r>
      <w:r w:rsidRPr="00185014">
        <w:rPr>
          <w:rFonts w:ascii="宋体" w:eastAsia="宋体" w:hAnsi="宋体" w:cs="宋体" w:hint="eastAsia"/>
          <w:bCs/>
          <w:kern w:val="44"/>
          <w:sz w:val="18"/>
          <w:szCs w:val="18"/>
          <w:lang w:val="zh-CN"/>
        </w:rPr>
        <w:t>做好安全生产管理；重要节假日前安排安全检查。</w:t>
      </w:r>
    </w:p>
    <w:p w:rsidR="00185014" w:rsidRPr="00185014" w:rsidRDefault="00185014" w:rsidP="00185014">
      <w:pPr>
        <w:spacing w:line="360" w:lineRule="auto"/>
        <w:ind w:firstLineChars="200" w:firstLine="360"/>
        <w:jc w:val="left"/>
        <w:rPr>
          <w:rFonts w:ascii="宋体" w:eastAsia="宋体" w:hAnsi="宋体" w:cs="宋体"/>
          <w:bCs/>
          <w:kern w:val="44"/>
          <w:sz w:val="18"/>
          <w:szCs w:val="18"/>
          <w:lang w:val="zh-CN"/>
        </w:rPr>
      </w:pPr>
      <w:r w:rsidRPr="00185014">
        <w:rPr>
          <w:rFonts w:ascii="宋体" w:eastAsia="宋体" w:hAnsi="宋体" w:cs="宋体" w:hint="eastAsia"/>
          <w:bCs/>
          <w:kern w:val="44"/>
          <w:sz w:val="18"/>
          <w:szCs w:val="18"/>
        </w:rPr>
        <w:t>11.</w:t>
      </w:r>
      <w:r w:rsidRPr="00185014">
        <w:rPr>
          <w:rFonts w:ascii="宋体" w:eastAsia="宋体" w:hAnsi="宋体" w:cs="宋体" w:hint="eastAsia"/>
          <w:bCs/>
          <w:kern w:val="44"/>
          <w:sz w:val="18"/>
          <w:szCs w:val="18"/>
          <w:lang w:val="zh-CN"/>
        </w:rPr>
        <w:t>提供方便采购人工作、生活的特约服务。</w:t>
      </w:r>
    </w:p>
    <w:p w:rsidR="00185014" w:rsidRPr="00185014" w:rsidRDefault="00185014" w:rsidP="00185014">
      <w:pPr>
        <w:spacing w:line="360" w:lineRule="auto"/>
        <w:ind w:firstLineChars="200" w:firstLine="361"/>
        <w:jc w:val="left"/>
        <w:rPr>
          <w:rFonts w:ascii="宋体" w:eastAsia="宋体" w:hAnsi="宋体" w:cs="宋体"/>
          <w:bCs/>
          <w:kern w:val="44"/>
          <w:sz w:val="18"/>
          <w:szCs w:val="18"/>
          <w:lang w:val="zh-CN"/>
        </w:rPr>
      </w:pPr>
      <w:r w:rsidRPr="00185014">
        <w:rPr>
          <w:rFonts w:ascii="宋体" w:eastAsia="宋体" w:hAnsi="宋体" w:cs="宋体" w:hint="eastAsia"/>
          <w:b/>
          <w:kern w:val="44"/>
          <w:sz w:val="18"/>
          <w:szCs w:val="18"/>
        </w:rPr>
        <w:t>（六）</w:t>
      </w:r>
      <w:r w:rsidRPr="00185014">
        <w:rPr>
          <w:rFonts w:ascii="宋体" w:eastAsia="宋体" w:hAnsi="宋体" w:cs="宋体" w:hint="eastAsia"/>
          <w:b/>
          <w:kern w:val="44"/>
          <w:sz w:val="18"/>
          <w:szCs w:val="18"/>
          <w:lang w:val="zh-CN"/>
        </w:rPr>
        <w:t>处罚及整改</w:t>
      </w:r>
    </w:p>
    <w:p w:rsidR="00185014" w:rsidRPr="00185014" w:rsidRDefault="00185014" w:rsidP="00185014">
      <w:pPr>
        <w:autoSpaceDN w:val="0"/>
        <w:spacing w:line="360" w:lineRule="auto"/>
        <w:ind w:firstLineChars="200" w:firstLine="360"/>
        <w:jc w:val="left"/>
        <w:rPr>
          <w:rFonts w:ascii="宋体" w:eastAsia="宋体" w:hAnsi="宋体" w:cs="宋体"/>
          <w:kern w:val="0"/>
          <w:sz w:val="18"/>
          <w:szCs w:val="18"/>
          <w:lang w:val="zh-CN"/>
        </w:rPr>
      </w:pPr>
      <w:r w:rsidRPr="00185014">
        <w:rPr>
          <w:rFonts w:ascii="宋体" w:eastAsia="宋体" w:hAnsi="宋体" w:cs="宋体" w:hint="eastAsia"/>
          <w:bCs/>
          <w:kern w:val="44"/>
          <w:sz w:val="18"/>
          <w:szCs w:val="18"/>
        </w:rPr>
        <w:t>报价人</w:t>
      </w:r>
      <w:r w:rsidRPr="00185014">
        <w:rPr>
          <w:rFonts w:ascii="宋体" w:eastAsia="宋体" w:hAnsi="宋体" w:cs="宋体" w:hint="eastAsia"/>
          <w:bCs/>
          <w:kern w:val="44"/>
          <w:sz w:val="18"/>
          <w:szCs w:val="18"/>
          <w:lang w:val="zh-CN"/>
        </w:rPr>
        <w:t>提供的物业服务应按照双方约定的质量标准及</w:t>
      </w:r>
      <w:r w:rsidRPr="00185014">
        <w:rPr>
          <w:rFonts w:ascii="宋体" w:eastAsia="宋体" w:hAnsi="宋体" w:cs="宋体" w:hint="eastAsia"/>
          <w:bCs/>
          <w:kern w:val="44"/>
          <w:sz w:val="18"/>
          <w:szCs w:val="18"/>
        </w:rPr>
        <w:t>响应</w:t>
      </w:r>
      <w:r w:rsidRPr="00185014">
        <w:rPr>
          <w:rFonts w:ascii="宋体" w:eastAsia="宋体" w:hAnsi="宋体" w:cs="宋体" w:hint="eastAsia"/>
          <w:bCs/>
          <w:kern w:val="44"/>
          <w:sz w:val="18"/>
          <w:szCs w:val="18"/>
          <w:lang w:val="zh-CN"/>
        </w:rPr>
        <w:t>文件承诺的标准执行。对违反标准及出现严重失职行为的，采购人有权在核实情况后对</w:t>
      </w:r>
      <w:r w:rsidRPr="00185014">
        <w:rPr>
          <w:rFonts w:ascii="宋体" w:eastAsia="宋体" w:hAnsi="宋体" w:cs="宋体" w:hint="eastAsia"/>
          <w:bCs/>
          <w:kern w:val="44"/>
          <w:sz w:val="18"/>
          <w:szCs w:val="18"/>
        </w:rPr>
        <w:t>报价</w:t>
      </w:r>
      <w:r w:rsidRPr="00185014">
        <w:rPr>
          <w:rFonts w:ascii="宋体" w:eastAsia="宋体" w:hAnsi="宋体" w:cs="宋体" w:hint="eastAsia"/>
          <w:bCs/>
          <w:kern w:val="44"/>
          <w:sz w:val="18"/>
          <w:szCs w:val="18"/>
          <w:lang w:val="zh-CN"/>
        </w:rPr>
        <w:t>人进行罚款，罚款金额视具体情形确定。</w:t>
      </w:r>
    </w:p>
    <w:p w:rsidR="00185014" w:rsidRPr="00185014" w:rsidRDefault="00185014" w:rsidP="00185014">
      <w:pPr>
        <w:adjustRightInd w:val="0"/>
        <w:snapToGrid w:val="0"/>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五、其他要求</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（一）采购人承担费用</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1.负责能源费用等。</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 xml:space="preserve">2.提供物业管理用房及库房。 </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3.提供共用部位、共用设施设备维修零配件费用。</w:t>
      </w:r>
    </w:p>
    <w:p w:rsidR="00185014" w:rsidRPr="00185014" w:rsidRDefault="00185014" w:rsidP="00185014">
      <w:pPr>
        <w:spacing w:line="360" w:lineRule="auto"/>
        <w:ind w:firstLineChars="200" w:firstLine="361"/>
        <w:jc w:val="left"/>
        <w:rPr>
          <w:rFonts w:ascii="宋体" w:eastAsia="宋体" w:hAnsi="宋体" w:cs="宋体"/>
          <w:b/>
          <w:bCs/>
          <w:kern w:val="0"/>
          <w:sz w:val="18"/>
          <w:szCs w:val="18"/>
        </w:rPr>
      </w:pPr>
      <w:r w:rsidRPr="00185014">
        <w:rPr>
          <w:rFonts w:ascii="宋体" w:eastAsia="宋体" w:hAnsi="宋体" w:cs="宋体" w:hint="eastAsia"/>
          <w:b/>
          <w:bCs/>
          <w:kern w:val="0"/>
          <w:sz w:val="18"/>
          <w:szCs w:val="18"/>
        </w:rPr>
        <w:t>（二）</w:t>
      </w:r>
      <w:r w:rsidRPr="00185014">
        <w:rPr>
          <w:rFonts w:ascii="宋体" w:eastAsia="宋体" w:hAnsi="宋体" w:cs="宋体"/>
          <w:b/>
          <w:bCs/>
          <w:kern w:val="0"/>
          <w:sz w:val="18"/>
          <w:szCs w:val="18"/>
        </w:rPr>
        <w:t>投标人</w:t>
      </w:r>
      <w:r w:rsidRPr="00185014">
        <w:rPr>
          <w:rFonts w:ascii="宋体" w:eastAsia="宋体" w:hAnsi="宋体" w:cs="宋体" w:hint="eastAsia"/>
          <w:b/>
          <w:bCs/>
          <w:kern w:val="0"/>
          <w:sz w:val="18"/>
          <w:szCs w:val="18"/>
        </w:rPr>
        <w:t>承担费用</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1.人员费用包括：工资、加班费、工装费用、劳保费用、社会保险费、福利费。</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2.物业责任险、税金、残保金。</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 xml:space="preserve">3.绿化养护费用。 </w:t>
      </w:r>
    </w:p>
    <w:p w:rsidR="00185014" w:rsidRPr="00185014" w:rsidRDefault="00185014" w:rsidP="00185014">
      <w:pPr>
        <w:spacing w:line="360" w:lineRule="auto"/>
        <w:ind w:firstLineChars="200" w:firstLine="360"/>
        <w:jc w:val="left"/>
        <w:rPr>
          <w:rFonts w:ascii="宋体" w:eastAsia="宋体" w:hAnsi="宋体" w:cs="宋体"/>
          <w:kern w:val="0"/>
          <w:sz w:val="18"/>
          <w:szCs w:val="18"/>
        </w:rPr>
      </w:pPr>
      <w:r w:rsidRPr="00185014">
        <w:rPr>
          <w:rFonts w:ascii="宋体" w:eastAsia="宋体" w:hAnsi="宋体" w:cs="宋体" w:hint="eastAsia"/>
          <w:kern w:val="0"/>
          <w:sz w:val="18"/>
          <w:szCs w:val="18"/>
        </w:rPr>
        <w:t>本项目物业服务人员配置36人；其中管理人员2人（包括项目经理1人，保洁主管1人），保洁人员19人，设备维修人员6人，安保保卫人员3人，日常服务人员3人，绿化养护人员1人，消防设施操</w:t>
      </w:r>
      <w:r w:rsidRPr="00185014">
        <w:rPr>
          <w:rFonts w:ascii="宋体" w:eastAsia="宋体" w:hAnsi="宋体" w:cs="宋体" w:hint="eastAsia"/>
          <w:kern w:val="0"/>
          <w:sz w:val="18"/>
          <w:szCs w:val="18"/>
        </w:rPr>
        <w:lastRenderedPageBreak/>
        <w:t>作员2人。</w:t>
      </w:r>
    </w:p>
    <w:tbl>
      <w:tblPr>
        <w:tblW w:w="0" w:type="auto"/>
        <w:tblInd w:w="93" w:type="dxa"/>
        <w:tblLayout w:type="fixed"/>
        <w:tblLook w:val="0000" w:firstRow="0" w:lastRow="0" w:firstColumn="0" w:lastColumn="0" w:noHBand="0" w:noVBand="0"/>
      </w:tblPr>
      <w:tblGrid>
        <w:gridCol w:w="480"/>
        <w:gridCol w:w="739"/>
        <w:gridCol w:w="697"/>
        <w:gridCol w:w="6482"/>
      </w:tblGrid>
      <w:tr w:rsidR="00185014" w:rsidRPr="00185014" w:rsidTr="00541CD3">
        <w:trPr>
          <w:trHeight w:val="353"/>
        </w:trPr>
        <w:tc>
          <w:tcPr>
            <w:tcW w:w="8398" w:type="dxa"/>
            <w:gridSpan w:val="4"/>
            <w:tcBorders>
              <w:top w:val="nil"/>
              <w:left w:val="nil"/>
              <w:bottom w:val="nil"/>
              <w:right w:val="nil"/>
            </w:tcBorders>
            <w:noWrap/>
            <w:vAlign w:val="center"/>
          </w:tcPr>
          <w:p w:rsidR="00185014" w:rsidRPr="00185014" w:rsidRDefault="00185014" w:rsidP="00185014">
            <w:pPr>
              <w:widowControl/>
              <w:spacing w:line="360" w:lineRule="auto"/>
              <w:jc w:val="center"/>
              <w:textAlignment w:val="center"/>
              <w:rPr>
                <w:rFonts w:ascii="宋体" w:eastAsia="宋体" w:hAnsi="宋体" w:cs="宋体"/>
                <w:b/>
                <w:color w:val="000000"/>
                <w:kern w:val="0"/>
                <w:sz w:val="18"/>
                <w:szCs w:val="18"/>
              </w:rPr>
            </w:pPr>
            <w:r w:rsidRPr="00185014">
              <w:rPr>
                <w:rFonts w:ascii="宋体" w:eastAsia="宋体" w:hAnsi="宋体" w:cs="宋体" w:hint="eastAsia"/>
                <w:b/>
                <w:color w:val="000000"/>
                <w:kern w:val="0"/>
                <w:sz w:val="18"/>
                <w:szCs w:val="18"/>
                <w:lang w:bidi="ar"/>
              </w:rPr>
              <w:t>本项目岗位人员要求</w:t>
            </w:r>
          </w:p>
        </w:tc>
      </w:tr>
      <w:tr w:rsidR="00185014" w:rsidRPr="00185014" w:rsidTr="00541CD3">
        <w:trPr>
          <w:trHeight w:val="741"/>
        </w:trPr>
        <w:tc>
          <w:tcPr>
            <w:tcW w:w="480" w:type="dxa"/>
            <w:tcBorders>
              <w:top w:val="single" w:sz="4" w:space="0" w:color="000000"/>
              <w:left w:val="single" w:sz="4" w:space="0" w:color="000000"/>
              <w:bottom w:val="single" w:sz="4" w:space="0" w:color="000000"/>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b/>
                <w:color w:val="000000"/>
                <w:kern w:val="0"/>
                <w:sz w:val="18"/>
                <w:szCs w:val="18"/>
              </w:rPr>
            </w:pPr>
            <w:r w:rsidRPr="00185014">
              <w:rPr>
                <w:rFonts w:ascii="宋体" w:eastAsia="宋体" w:hAnsi="宋体" w:cs="宋体" w:hint="eastAsia"/>
                <w:b/>
                <w:color w:val="000000"/>
                <w:kern w:val="0"/>
                <w:sz w:val="18"/>
                <w:szCs w:val="18"/>
                <w:lang w:bidi="ar"/>
              </w:rPr>
              <w:t>序号</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b/>
                <w:color w:val="000000"/>
                <w:kern w:val="0"/>
                <w:sz w:val="18"/>
                <w:szCs w:val="18"/>
              </w:rPr>
            </w:pPr>
            <w:r w:rsidRPr="00185014">
              <w:rPr>
                <w:rFonts w:ascii="宋体" w:eastAsia="宋体" w:hAnsi="宋体" w:cs="宋体" w:hint="eastAsia"/>
                <w:b/>
                <w:color w:val="000000"/>
                <w:kern w:val="0"/>
                <w:sz w:val="18"/>
                <w:szCs w:val="18"/>
                <w:lang w:bidi="ar"/>
              </w:rPr>
              <w:t>岗位</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b/>
                <w:color w:val="000000"/>
                <w:kern w:val="0"/>
                <w:sz w:val="18"/>
                <w:szCs w:val="18"/>
              </w:rPr>
            </w:pPr>
            <w:r w:rsidRPr="00185014">
              <w:rPr>
                <w:rFonts w:ascii="宋体" w:eastAsia="宋体" w:hAnsi="宋体" w:cs="宋体" w:hint="eastAsia"/>
                <w:b/>
                <w:color w:val="000000"/>
                <w:kern w:val="0"/>
                <w:sz w:val="18"/>
                <w:szCs w:val="18"/>
                <w:lang w:bidi="ar"/>
              </w:rPr>
              <w:t>人数</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b/>
                <w:color w:val="000000"/>
                <w:kern w:val="0"/>
                <w:sz w:val="18"/>
                <w:szCs w:val="18"/>
              </w:rPr>
            </w:pPr>
            <w:r w:rsidRPr="00185014">
              <w:rPr>
                <w:rFonts w:ascii="宋体" w:eastAsia="宋体" w:hAnsi="宋体" w:cs="宋体" w:hint="eastAsia"/>
                <w:b/>
                <w:color w:val="000000"/>
                <w:kern w:val="0"/>
                <w:sz w:val="18"/>
                <w:szCs w:val="18"/>
                <w:lang w:bidi="ar"/>
              </w:rPr>
              <w:t>基本要求</w:t>
            </w:r>
          </w:p>
        </w:tc>
      </w:tr>
      <w:tr w:rsidR="00185014" w:rsidRPr="00185014" w:rsidTr="00541CD3">
        <w:trPr>
          <w:trHeight w:val="1768"/>
        </w:trPr>
        <w:tc>
          <w:tcPr>
            <w:tcW w:w="480" w:type="dxa"/>
            <w:tcBorders>
              <w:top w:val="single" w:sz="4" w:space="0" w:color="000000"/>
              <w:left w:val="single" w:sz="4" w:space="0" w:color="000000"/>
              <w:bottom w:val="nil"/>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1</w:t>
            </w:r>
          </w:p>
        </w:tc>
        <w:tc>
          <w:tcPr>
            <w:tcW w:w="739" w:type="dxa"/>
            <w:tcBorders>
              <w:top w:val="single" w:sz="4" w:space="0" w:color="000000"/>
              <w:left w:val="single" w:sz="4" w:space="0" w:color="000000"/>
              <w:bottom w:val="single" w:sz="4" w:space="0" w:color="000000"/>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项目经理</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1</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spacing w:line="360" w:lineRule="auto"/>
              <w:jc w:val="left"/>
              <w:rPr>
                <w:rFonts w:ascii="宋体" w:eastAsia="宋体" w:hAnsi="宋体" w:cs="宋体"/>
                <w:bCs/>
                <w:color w:val="000000"/>
                <w:kern w:val="0"/>
                <w:sz w:val="18"/>
                <w:szCs w:val="18"/>
              </w:rPr>
            </w:pPr>
            <w:r w:rsidRPr="00185014">
              <w:rPr>
                <w:rFonts w:ascii="宋体" w:eastAsia="宋体" w:hAnsi="宋体" w:cs="宋体" w:hint="eastAsia"/>
                <w:kern w:val="0"/>
                <w:sz w:val="18"/>
                <w:szCs w:val="18"/>
              </w:rPr>
              <w:t>需满足45（含）周岁以下，且</w:t>
            </w:r>
            <w:r w:rsidRPr="00185014">
              <w:rPr>
                <w:rFonts w:ascii="宋体" w:eastAsia="宋体" w:hAnsi="宋体" w:cs="宋体" w:hint="eastAsia"/>
                <w:bCs/>
                <w:color w:val="000000"/>
                <w:kern w:val="0"/>
                <w:sz w:val="18"/>
                <w:szCs w:val="18"/>
              </w:rPr>
              <w:t>具有</w:t>
            </w:r>
            <w:r w:rsidRPr="00185014">
              <w:rPr>
                <w:rFonts w:ascii="宋体" w:eastAsia="宋体" w:hAnsi="宋体" w:cs="宋体" w:hint="eastAsia"/>
                <w:kern w:val="0"/>
                <w:sz w:val="18"/>
                <w:szCs w:val="18"/>
              </w:rPr>
              <w:t>本科及以上学历证书，</w:t>
            </w:r>
            <w:r w:rsidRPr="00185014">
              <w:rPr>
                <w:rFonts w:ascii="宋体" w:eastAsia="宋体" w:hAnsi="宋体" w:cs="宋体" w:hint="eastAsia"/>
                <w:bCs/>
                <w:color w:val="000000"/>
                <w:kern w:val="0"/>
                <w:sz w:val="18"/>
                <w:szCs w:val="18"/>
              </w:rPr>
              <w:t>专业工作经验五年及以上，身体健康，无犯罪记录、</w:t>
            </w:r>
            <w:r w:rsidRPr="00185014">
              <w:rPr>
                <w:rFonts w:ascii="宋体" w:eastAsia="宋体" w:hAnsi="宋体" w:cs="宋体" w:hint="eastAsia"/>
                <w:kern w:val="0"/>
                <w:sz w:val="18"/>
                <w:szCs w:val="18"/>
              </w:rPr>
              <w:t>有独立工作能力、组织和协调能力，具有物业管理经验，熟悉物管相关法律法规，有良好的语言沟通能力，综合、分析、书写能力，责任心强，能适应并承受高强度的工作压力。</w:t>
            </w:r>
          </w:p>
        </w:tc>
      </w:tr>
      <w:tr w:rsidR="00185014" w:rsidRPr="00185014" w:rsidTr="00541CD3">
        <w:trPr>
          <w:trHeight w:val="889"/>
        </w:trPr>
        <w:tc>
          <w:tcPr>
            <w:tcW w:w="480" w:type="dxa"/>
            <w:tcBorders>
              <w:top w:val="single" w:sz="4" w:space="0" w:color="000000"/>
              <w:left w:val="single" w:sz="4" w:space="0" w:color="000000"/>
              <w:bottom w:val="nil"/>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保洁主管</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1</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color w:val="000000"/>
                <w:kern w:val="0"/>
                <w:sz w:val="18"/>
                <w:szCs w:val="18"/>
              </w:rPr>
            </w:pPr>
            <w:r w:rsidRPr="00185014">
              <w:rPr>
                <w:rFonts w:ascii="宋体" w:eastAsia="宋体" w:hAnsi="宋体" w:cs="宋体" w:hint="eastAsia"/>
                <w:bCs/>
                <w:color w:val="000000"/>
                <w:kern w:val="0"/>
                <w:sz w:val="18"/>
                <w:szCs w:val="18"/>
              </w:rPr>
              <w:t>初中及以上学历，且具备专业工作经验三年及以上，身体健康，服务意识强，</w:t>
            </w:r>
            <w:r w:rsidRPr="00185014">
              <w:rPr>
                <w:rFonts w:ascii="宋体" w:eastAsia="宋体" w:hAnsi="宋体" w:cs="宋体" w:hint="eastAsia"/>
                <w:kern w:val="0"/>
                <w:sz w:val="18"/>
                <w:szCs w:val="18"/>
              </w:rPr>
              <w:t>有良好的语言沟通能力。</w:t>
            </w:r>
          </w:p>
        </w:tc>
      </w:tr>
      <w:tr w:rsidR="00185014" w:rsidRPr="00185014" w:rsidTr="00541CD3">
        <w:trPr>
          <w:trHeight w:val="820"/>
        </w:trPr>
        <w:tc>
          <w:tcPr>
            <w:tcW w:w="480" w:type="dxa"/>
            <w:tcBorders>
              <w:top w:val="single" w:sz="4" w:space="0" w:color="000000"/>
              <w:left w:val="single" w:sz="4" w:space="0" w:color="000000"/>
              <w:bottom w:val="nil"/>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3</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保洁人员</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spacing w:line="360" w:lineRule="auto"/>
              <w:jc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19</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color w:val="000000"/>
                <w:kern w:val="0"/>
                <w:sz w:val="18"/>
                <w:szCs w:val="18"/>
              </w:rPr>
            </w:pPr>
            <w:r w:rsidRPr="00185014">
              <w:rPr>
                <w:rFonts w:ascii="宋体" w:eastAsia="宋体" w:hAnsi="宋体" w:cs="宋体" w:hint="eastAsia"/>
                <w:bCs/>
                <w:color w:val="000000"/>
                <w:kern w:val="0"/>
                <w:sz w:val="18"/>
                <w:szCs w:val="18"/>
              </w:rPr>
              <w:t>经过专业培训，熟练掌握保洁专业技能，有保洁工作经验，身体健康，品德良好，训练有素，责任心强，工作积极主动。</w:t>
            </w:r>
          </w:p>
        </w:tc>
      </w:tr>
      <w:tr w:rsidR="00185014" w:rsidRPr="00185014" w:rsidTr="00541CD3">
        <w:trPr>
          <w:trHeight w:val="1208"/>
        </w:trPr>
        <w:tc>
          <w:tcPr>
            <w:tcW w:w="480" w:type="dxa"/>
            <w:tcBorders>
              <w:top w:val="single" w:sz="4" w:space="0" w:color="000000"/>
              <w:left w:val="single" w:sz="4" w:space="0" w:color="000000"/>
              <w:bottom w:val="nil"/>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4</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设备维修人员</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spacing w:line="360" w:lineRule="auto"/>
              <w:jc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6</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color w:val="000000"/>
                <w:kern w:val="0"/>
                <w:sz w:val="18"/>
                <w:szCs w:val="18"/>
              </w:rPr>
            </w:pPr>
            <w:r w:rsidRPr="00185014">
              <w:rPr>
                <w:rFonts w:ascii="宋体" w:eastAsia="宋体" w:hAnsi="宋体" w:cs="宋体" w:hint="eastAsia"/>
                <w:bCs/>
                <w:color w:val="000000"/>
                <w:kern w:val="0"/>
                <w:sz w:val="18"/>
                <w:szCs w:val="18"/>
              </w:rPr>
              <w:t>身体健康，责任心强，熟练掌握专业技能，能够独立完成小型修缮工作，无不良嗜好，需具有特种作业操作员证书（高压电工作业）；</w:t>
            </w:r>
          </w:p>
        </w:tc>
      </w:tr>
      <w:tr w:rsidR="00185014" w:rsidRPr="00185014" w:rsidTr="00541CD3">
        <w:trPr>
          <w:trHeight w:val="1150"/>
        </w:trPr>
        <w:tc>
          <w:tcPr>
            <w:tcW w:w="480" w:type="dxa"/>
            <w:tcBorders>
              <w:top w:val="single" w:sz="4" w:space="0" w:color="000000"/>
              <w:left w:val="single" w:sz="4" w:space="0" w:color="000000"/>
              <w:bottom w:val="nil"/>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5</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安全保卫人员</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spacing w:line="360" w:lineRule="auto"/>
              <w:jc w:val="center"/>
              <w:rPr>
                <w:rFonts w:ascii="宋体" w:eastAsia="宋体" w:hAnsi="宋体" w:cs="宋体"/>
                <w:kern w:val="0"/>
                <w:sz w:val="18"/>
                <w:szCs w:val="18"/>
              </w:rPr>
            </w:pPr>
            <w:r w:rsidRPr="00185014">
              <w:rPr>
                <w:rFonts w:ascii="宋体" w:eastAsia="宋体" w:hAnsi="宋体" w:cs="宋体" w:hint="eastAsia"/>
                <w:kern w:val="0"/>
                <w:sz w:val="18"/>
                <w:szCs w:val="18"/>
              </w:rPr>
              <w:t>3</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kern w:val="0"/>
                <w:sz w:val="18"/>
                <w:szCs w:val="18"/>
              </w:rPr>
            </w:pPr>
            <w:r w:rsidRPr="00185014">
              <w:rPr>
                <w:rFonts w:ascii="宋体" w:eastAsia="宋体" w:hAnsi="宋体" w:cs="宋体" w:hint="eastAsia"/>
                <w:kern w:val="0"/>
                <w:sz w:val="18"/>
                <w:szCs w:val="18"/>
              </w:rPr>
              <w:t>身体健康，责任心强，吃亏耐劳，有专业安全保卫工作经验，认真负责。</w:t>
            </w:r>
          </w:p>
        </w:tc>
      </w:tr>
      <w:tr w:rsidR="00185014" w:rsidRPr="00185014" w:rsidTr="00541CD3">
        <w:trPr>
          <w:trHeight w:val="1290"/>
        </w:trPr>
        <w:tc>
          <w:tcPr>
            <w:tcW w:w="480" w:type="dxa"/>
            <w:tcBorders>
              <w:top w:val="single" w:sz="4" w:space="0" w:color="000000"/>
              <w:left w:val="single" w:sz="4" w:space="0" w:color="000000"/>
              <w:bottom w:val="single" w:sz="4" w:space="0" w:color="000000"/>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lang w:bidi="ar"/>
              </w:rPr>
              <w:t>6</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日常服务人员</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3</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color w:val="000000"/>
                <w:kern w:val="0"/>
                <w:sz w:val="18"/>
                <w:szCs w:val="18"/>
              </w:rPr>
            </w:pPr>
            <w:r w:rsidRPr="00185014">
              <w:rPr>
                <w:rFonts w:ascii="宋体" w:eastAsia="宋体" w:hAnsi="宋体" w:cs="宋体" w:hint="eastAsia"/>
                <w:bCs/>
                <w:color w:val="000000"/>
                <w:kern w:val="0"/>
                <w:sz w:val="18"/>
                <w:szCs w:val="18"/>
              </w:rPr>
              <w:t>45（含）周岁以下，专科及以上学历且具有三年及以上专业工作经验，经过专业培训，身体健康，品德良好，训练有素，责任心强，工作积极主动。</w:t>
            </w:r>
          </w:p>
        </w:tc>
      </w:tr>
      <w:tr w:rsidR="00185014" w:rsidRPr="00185014" w:rsidTr="00541CD3">
        <w:trPr>
          <w:trHeight w:val="1210"/>
        </w:trPr>
        <w:tc>
          <w:tcPr>
            <w:tcW w:w="480" w:type="dxa"/>
            <w:tcBorders>
              <w:top w:val="single" w:sz="4" w:space="0" w:color="000000"/>
              <w:left w:val="single" w:sz="4" w:space="0" w:color="000000"/>
              <w:bottom w:val="single" w:sz="4" w:space="0" w:color="000000"/>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lang w:bidi="ar"/>
              </w:rPr>
            </w:pPr>
            <w:r w:rsidRPr="00185014">
              <w:rPr>
                <w:rFonts w:ascii="宋体" w:eastAsia="宋体" w:hAnsi="宋体" w:cs="宋体" w:hint="eastAsia"/>
                <w:color w:val="000000"/>
                <w:kern w:val="0"/>
                <w:sz w:val="18"/>
                <w:szCs w:val="18"/>
                <w:lang w:bidi="ar"/>
              </w:rPr>
              <w:t>7</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lang w:bidi="ar"/>
              </w:rPr>
            </w:pPr>
            <w:r w:rsidRPr="00185014">
              <w:rPr>
                <w:rFonts w:ascii="宋体" w:eastAsia="宋体" w:hAnsi="宋体" w:cs="宋体" w:hint="eastAsia"/>
                <w:color w:val="000000"/>
                <w:kern w:val="0"/>
                <w:sz w:val="18"/>
                <w:szCs w:val="18"/>
                <w:lang w:bidi="ar"/>
              </w:rPr>
              <w:t>绿化养护人员</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1</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kern w:val="0"/>
                <w:sz w:val="18"/>
                <w:szCs w:val="18"/>
              </w:rPr>
            </w:pPr>
            <w:r w:rsidRPr="00185014">
              <w:rPr>
                <w:rFonts w:ascii="宋体" w:eastAsia="宋体" w:hAnsi="宋体" w:cs="宋体" w:hint="eastAsia"/>
                <w:kern w:val="0"/>
                <w:sz w:val="18"/>
                <w:szCs w:val="18"/>
              </w:rPr>
              <w:t>具有园林绿化维护管理工作经验。身体健康，吃苦耐劳，有较强的执行力。</w:t>
            </w:r>
          </w:p>
        </w:tc>
      </w:tr>
      <w:tr w:rsidR="00185014" w:rsidRPr="00185014" w:rsidTr="00541CD3">
        <w:trPr>
          <w:trHeight w:val="1756"/>
        </w:trPr>
        <w:tc>
          <w:tcPr>
            <w:tcW w:w="480" w:type="dxa"/>
            <w:tcBorders>
              <w:top w:val="single" w:sz="4" w:space="0" w:color="000000"/>
              <w:left w:val="single" w:sz="4" w:space="0" w:color="000000"/>
              <w:bottom w:val="single" w:sz="4" w:space="0" w:color="000000"/>
              <w:right w:val="single" w:sz="4" w:space="0" w:color="000000"/>
            </w:tcBorders>
            <w:noWrap/>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lang w:bidi="ar"/>
              </w:rPr>
            </w:pPr>
            <w:r w:rsidRPr="00185014">
              <w:rPr>
                <w:rFonts w:ascii="宋体" w:eastAsia="宋体" w:hAnsi="宋体" w:cs="宋体" w:hint="eastAsia"/>
                <w:color w:val="000000"/>
                <w:kern w:val="0"/>
                <w:sz w:val="18"/>
                <w:szCs w:val="18"/>
                <w:lang w:bidi="ar"/>
              </w:rPr>
              <w:t>8</w:t>
            </w:r>
          </w:p>
        </w:tc>
        <w:tc>
          <w:tcPr>
            <w:tcW w:w="739"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lang w:bidi="ar"/>
              </w:rPr>
            </w:pPr>
            <w:r w:rsidRPr="00185014">
              <w:rPr>
                <w:rFonts w:ascii="宋体" w:eastAsia="宋体" w:hAnsi="宋体" w:cs="宋体" w:hint="eastAsia"/>
                <w:color w:val="000000"/>
                <w:kern w:val="0"/>
                <w:sz w:val="18"/>
                <w:szCs w:val="18"/>
                <w:lang w:bidi="ar"/>
              </w:rPr>
              <w:t>消防设施操作员</w:t>
            </w:r>
          </w:p>
        </w:tc>
        <w:tc>
          <w:tcPr>
            <w:tcW w:w="697"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center"/>
              <w:textAlignment w:val="center"/>
              <w:rPr>
                <w:rFonts w:ascii="宋体" w:eastAsia="宋体" w:hAnsi="宋体" w:cs="宋体"/>
                <w:color w:val="000000"/>
                <w:kern w:val="0"/>
                <w:sz w:val="18"/>
                <w:szCs w:val="18"/>
              </w:rPr>
            </w:pPr>
            <w:r w:rsidRPr="00185014">
              <w:rPr>
                <w:rFonts w:ascii="宋体" w:eastAsia="宋体" w:hAnsi="宋体" w:cs="宋体" w:hint="eastAsia"/>
                <w:color w:val="000000"/>
                <w:kern w:val="0"/>
                <w:sz w:val="18"/>
                <w:szCs w:val="18"/>
              </w:rPr>
              <w:t>2</w:t>
            </w:r>
          </w:p>
        </w:tc>
        <w:tc>
          <w:tcPr>
            <w:tcW w:w="6482" w:type="dxa"/>
            <w:tcBorders>
              <w:top w:val="single" w:sz="4" w:space="0" w:color="000000"/>
              <w:left w:val="single" w:sz="4" w:space="0" w:color="000000"/>
              <w:bottom w:val="single" w:sz="4" w:space="0" w:color="000000"/>
              <w:right w:val="single" w:sz="4" w:space="0" w:color="000000"/>
            </w:tcBorders>
            <w:vAlign w:val="center"/>
          </w:tcPr>
          <w:p w:rsidR="00185014" w:rsidRPr="00185014" w:rsidRDefault="00185014" w:rsidP="00185014">
            <w:pPr>
              <w:widowControl/>
              <w:spacing w:line="360" w:lineRule="auto"/>
              <w:jc w:val="left"/>
              <w:textAlignment w:val="center"/>
              <w:rPr>
                <w:rFonts w:ascii="宋体" w:eastAsia="宋体" w:hAnsi="宋体" w:cs="宋体"/>
                <w:kern w:val="0"/>
                <w:sz w:val="18"/>
                <w:szCs w:val="18"/>
              </w:rPr>
            </w:pPr>
            <w:r w:rsidRPr="00185014">
              <w:rPr>
                <w:rFonts w:ascii="宋体" w:eastAsia="宋体" w:hAnsi="宋体" w:cs="宋体" w:hint="eastAsia"/>
                <w:bCs/>
                <w:color w:val="000000"/>
                <w:kern w:val="0"/>
                <w:sz w:val="18"/>
                <w:szCs w:val="18"/>
              </w:rPr>
              <w:t>消防设施操作员需具有消防设施操作员职业资格证书，</w:t>
            </w:r>
            <w:r w:rsidRPr="00185014">
              <w:rPr>
                <w:rFonts w:ascii="宋体" w:eastAsia="宋体" w:hAnsi="宋体" w:cs="宋体" w:hint="eastAsia"/>
                <w:kern w:val="0"/>
                <w:sz w:val="18"/>
                <w:szCs w:val="18"/>
              </w:rPr>
              <w:t>熟悉管理流程,具有实操经验及较高专业能力。</w:t>
            </w:r>
          </w:p>
        </w:tc>
      </w:tr>
    </w:tbl>
    <w:p w:rsidR="00BD7828" w:rsidRPr="00185014" w:rsidRDefault="00BD7828"/>
    <w:sectPr w:rsidR="00BD7828" w:rsidRPr="00185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72" w:rsidRDefault="00FC1B72" w:rsidP="006A0F5F">
      <w:r>
        <w:separator/>
      </w:r>
    </w:p>
  </w:endnote>
  <w:endnote w:type="continuationSeparator" w:id="0">
    <w:p w:rsidR="00FC1B72" w:rsidRDefault="00FC1B72" w:rsidP="006A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72" w:rsidRDefault="00FC1B72" w:rsidP="006A0F5F">
      <w:r>
        <w:separator/>
      </w:r>
    </w:p>
  </w:footnote>
  <w:footnote w:type="continuationSeparator" w:id="0">
    <w:p w:rsidR="00FC1B72" w:rsidRDefault="00FC1B72" w:rsidP="006A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14"/>
    <w:rsid w:val="00185014"/>
    <w:rsid w:val="006A0F5F"/>
    <w:rsid w:val="00BD7828"/>
    <w:rsid w:val="00FC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AC28AA-33BA-4BA8-BA04-5BC700F2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F5F"/>
    <w:rPr>
      <w:sz w:val="18"/>
      <w:szCs w:val="18"/>
    </w:rPr>
  </w:style>
  <w:style w:type="paragraph" w:styleId="a4">
    <w:name w:val="footer"/>
    <w:basedOn w:val="a"/>
    <w:link w:val="Char0"/>
    <w:uiPriority w:val="99"/>
    <w:unhideWhenUsed/>
    <w:rsid w:val="006A0F5F"/>
    <w:pPr>
      <w:tabs>
        <w:tab w:val="center" w:pos="4153"/>
        <w:tab w:val="right" w:pos="8306"/>
      </w:tabs>
      <w:snapToGrid w:val="0"/>
      <w:jc w:val="left"/>
    </w:pPr>
    <w:rPr>
      <w:sz w:val="18"/>
      <w:szCs w:val="18"/>
    </w:rPr>
  </w:style>
  <w:style w:type="character" w:customStyle="1" w:styleId="Char0">
    <w:name w:val="页脚 Char"/>
    <w:basedOn w:val="a0"/>
    <w:link w:val="a4"/>
    <w:uiPriority w:val="99"/>
    <w:rsid w:val="006A0F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2025-06-10T01:06:00Z</dcterms:created>
  <dcterms:modified xsi:type="dcterms:W3CDTF">2025-06-10T06:25:00Z</dcterms:modified>
</cp:coreProperties>
</file>