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67" w:rsidRPr="00ED4237" w:rsidRDefault="002131DE" w:rsidP="002F0567">
      <w:pPr>
        <w:spacing w:line="360" w:lineRule="auto"/>
        <w:jc w:val="center"/>
        <w:outlineLvl w:val="0"/>
        <w:rPr>
          <w:b/>
          <w:sz w:val="36"/>
          <w:szCs w:val="36"/>
        </w:rPr>
      </w:pPr>
      <w:r w:rsidRPr="002131DE">
        <w:rPr>
          <w:rFonts w:hint="eastAsia"/>
          <w:b/>
          <w:sz w:val="36"/>
          <w:szCs w:val="36"/>
        </w:rPr>
        <w:t>市属高校分类发展</w:t>
      </w:r>
      <w:r w:rsidRPr="002131DE">
        <w:rPr>
          <w:rFonts w:hint="eastAsia"/>
          <w:b/>
          <w:sz w:val="36"/>
          <w:szCs w:val="36"/>
        </w:rPr>
        <w:t>-</w:t>
      </w:r>
      <w:r w:rsidRPr="002131DE">
        <w:rPr>
          <w:rFonts w:hint="eastAsia"/>
          <w:b/>
          <w:sz w:val="36"/>
          <w:szCs w:val="36"/>
        </w:rPr>
        <w:t>北京石油化工学院医药化工与装备新兴交叉学科平台建设</w:t>
      </w:r>
      <w:r w:rsidRPr="002131DE">
        <w:rPr>
          <w:rFonts w:hint="eastAsia"/>
          <w:b/>
          <w:sz w:val="36"/>
          <w:szCs w:val="36"/>
        </w:rPr>
        <w:t>-</w:t>
      </w:r>
      <w:r w:rsidRPr="002131DE">
        <w:rPr>
          <w:rFonts w:hint="eastAsia"/>
          <w:b/>
          <w:sz w:val="36"/>
          <w:szCs w:val="36"/>
        </w:rPr>
        <w:t>污染物鉴定检验仪采购项目</w:t>
      </w:r>
      <w:r>
        <w:rPr>
          <w:rFonts w:hint="eastAsia"/>
          <w:b/>
          <w:sz w:val="36"/>
          <w:szCs w:val="36"/>
        </w:rPr>
        <w:t>公开招标公告</w:t>
      </w:r>
      <w:bookmarkStart w:id="0" w:name="_GoBack"/>
      <w:bookmarkEnd w:id="0"/>
    </w:p>
    <w:p w:rsidR="002F0567" w:rsidRPr="00ED4237" w:rsidRDefault="002F0567" w:rsidP="002F0567">
      <w:pPr>
        <w:pStyle w:val="2"/>
        <w:spacing w:before="0" w:line="360" w:lineRule="auto"/>
        <w:jc w:val="left"/>
        <w:rPr>
          <w:rFonts w:ascii="Times New Roman" w:eastAsia="宋体" w:hAnsi="Times New Roman"/>
          <w:sz w:val="24"/>
          <w:szCs w:val="24"/>
        </w:rPr>
      </w:pPr>
      <w:bookmarkStart w:id="1" w:name="_Toc35393621"/>
      <w:bookmarkStart w:id="2" w:name="_Toc35393790"/>
      <w:bookmarkStart w:id="3" w:name="_Toc28359002"/>
      <w:bookmarkStart w:id="4" w:name="_Toc28359079"/>
      <w:bookmarkStart w:id="5" w:name="_Hlk24379207"/>
      <w:r w:rsidRPr="00ED4237">
        <w:rPr>
          <w:rFonts w:ascii="Times New Roman" w:eastAsia="宋体" w:hAnsi="Times New Roman"/>
          <w:sz w:val="24"/>
          <w:szCs w:val="24"/>
        </w:rPr>
        <w:t>一、项目基本情况</w:t>
      </w:r>
      <w:bookmarkEnd w:id="1"/>
      <w:bookmarkEnd w:id="2"/>
      <w:bookmarkEnd w:id="3"/>
      <w:bookmarkEnd w:id="4"/>
    </w:p>
    <w:p w:rsidR="002F0567" w:rsidRPr="001C1C54" w:rsidRDefault="002F0567" w:rsidP="002F0567">
      <w:pPr>
        <w:spacing w:line="360" w:lineRule="auto"/>
        <w:ind w:firstLineChars="200" w:firstLine="480"/>
        <w:rPr>
          <w:rFonts w:ascii="宋体" w:hAnsi="宋体"/>
          <w:sz w:val="24"/>
          <w:u w:val="single"/>
        </w:rPr>
      </w:pPr>
      <w:r w:rsidRPr="001C1C54">
        <w:rPr>
          <w:rFonts w:ascii="宋体" w:hAnsi="宋体"/>
          <w:sz w:val="24"/>
        </w:rPr>
        <w:t>1.项目编号：</w:t>
      </w:r>
      <w:r w:rsidRPr="001C1C54">
        <w:rPr>
          <w:rFonts w:ascii="宋体" w:hAnsi="宋体"/>
          <w:sz w:val="24"/>
          <w:u w:val="single"/>
        </w:rPr>
        <w:t>BMCC-ZC25-0173</w:t>
      </w:r>
    </w:p>
    <w:p w:rsidR="002F0567" w:rsidRPr="001C1C54" w:rsidRDefault="002F0567" w:rsidP="002F0567">
      <w:pPr>
        <w:spacing w:line="360" w:lineRule="auto"/>
        <w:ind w:firstLineChars="300" w:firstLine="720"/>
        <w:rPr>
          <w:rFonts w:ascii="宋体" w:hAnsi="宋体"/>
          <w:sz w:val="24"/>
          <w:u w:val="single"/>
        </w:rPr>
      </w:pPr>
      <w:r w:rsidRPr="001C1C54">
        <w:rPr>
          <w:rFonts w:ascii="宋体" w:hAnsi="宋体"/>
          <w:sz w:val="24"/>
        </w:rPr>
        <w:t>立项编号（CA）：</w:t>
      </w:r>
      <w:r w:rsidRPr="001C1C54">
        <w:rPr>
          <w:rFonts w:ascii="宋体" w:hAnsi="宋体"/>
          <w:sz w:val="24"/>
          <w:u w:val="single"/>
        </w:rPr>
        <w:t>11000025210200115768-XM004</w:t>
      </w:r>
    </w:p>
    <w:p w:rsidR="002F0567" w:rsidRPr="001C1C54" w:rsidRDefault="002F0567" w:rsidP="002F0567">
      <w:pPr>
        <w:spacing w:line="360" w:lineRule="auto"/>
        <w:ind w:firstLineChars="200" w:firstLine="480"/>
        <w:rPr>
          <w:rFonts w:ascii="宋体" w:hAnsi="宋体"/>
          <w:sz w:val="24"/>
        </w:rPr>
      </w:pPr>
      <w:r w:rsidRPr="001C1C54">
        <w:rPr>
          <w:rFonts w:ascii="宋体" w:hAnsi="宋体"/>
          <w:sz w:val="24"/>
        </w:rPr>
        <w:t>2.项目名称：</w:t>
      </w:r>
      <w:r w:rsidRPr="001C1C54">
        <w:rPr>
          <w:rFonts w:ascii="宋体" w:hAnsi="宋体"/>
          <w:sz w:val="24"/>
          <w:u w:val="single"/>
        </w:rPr>
        <w:t>市属高校分类发展-北京石油化工学院医药化工与装备新兴交叉学科平台建设-污染物鉴定检验仪采购项目</w:t>
      </w:r>
    </w:p>
    <w:bookmarkEnd w:id="5"/>
    <w:p w:rsidR="002F0567" w:rsidRPr="001C1C54" w:rsidRDefault="002F0567" w:rsidP="002F0567">
      <w:pPr>
        <w:spacing w:line="360" w:lineRule="auto"/>
        <w:ind w:firstLineChars="200" w:firstLine="480"/>
        <w:rPr>
          <w:rFonts w:ascii="宋体" w:hAnsi="宋体"/>
          <w:sz w:val="24"/>
        </w:rPr>
      </w:pPr>
      <w:r w:rsidRPr="001C1C54">
        <w:rPr>
          <w:rFonts w:ascii="宋体" w:hAnsi="宋体"/>
          <w:sz w:val="24"/>
        </w:rPr>
        <w:t>3.项目预算金额：</w:t>
      </w:r>
      <w:r w:rsidRPr="001C1C54">
        <w:rPr>
          <w:rFonts w:ascii="宋体" w:hAnsi="宋体"/>
          <w:sz w:val="24"/>
          <w:u w:val="single"/>
        </w:rPr>
        <w:t>39.50</w:t>
      </w:r>
      <w:r w:rsidRPr="001C1C54">
        <w:rPr>
          <w:rFonts w:ascii="宋体" w:hAnsi="宋体"/>
          <w:sz w:val="24"/>
        </w:rPr>
        <w:t>万元、项目最高限价：</w:t>
      </w:r>
      <w:r w:rsidRPr="001C1C54">
        <w:rPr>
          <w:rFonts w:ascii="宋体" w:hAnsi="宋体"/>
          <w:sz w:val="24"/>
          <w:u w:val="single"/>
        </w:rPr>
        <w:t>39.50</w:t>
      </w:r>
      <w:r w:rsidRPr="001C1C54">
        <w:rPr>
          <w:rFonts w:ascii="宋体" w:hAnsi="宋体"/>
          <w:sz w:val="24"/>
        </w:rPr>
        <w:t>万元</w:t>
      </w:r>
    </w:p>
    <w:p w:rsidR="002F0567" w:rsidRPr="00ED4237" w:rsidRDefault="002F0567" w:rsidP="002F0567">
      <w:pPr>
        <w:spacing w:line="360" w:lineRule="auto"/>
        <w:ind w:firstLineChars="200" w:firstLine="480"/>
        <w:rPr>
          <w:sz w:val="24"/>
        </w:rPr>
      </w:pPr>
      <w:r w:rsidRPr="001C1C54">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769"/>
        <w:gridCol w:w="1561"/>
        <w:gridCol w:w="781"/>
        <w:gridCol w:w="2829"/>
      </w:tblGrid>
      <w:tr w:rsidR="002F0567" w:rsidRPr="00ED4237" w:rsidTr="000563D2">
        <w:trPr>
          <w:trHeight w:val="454"/>
          <w:jc w:val="center"/>
        </w:trPr>
        <w:tc>
          <w:tcPr>
            <w:tcW w:w="341" w:type="pct"/>
            <w:vAlign w:val="center"/>
          </w:tcPr>
          <w:p w:rsidR="002F0567" w:rsidRPr="00ED4237" w:rsidRDefault="002F0567" w:rsidP="000563D2">
            <w:pPr>
              <w:jc w:val="center"/>
              <w:rPr>
                <w:b/>
                <w:bCs/>
                <w:sz w:val="24"/>
              </w:rPr>
            </w:pPr>
            <w:proofErr w:type="gramStart"/>
            <w:r w:rsidRPr="00ED4237">
              <w:rPr>
                <w:b/>
                <w:bCs/>
                <w:sz w:val="24"/>
              </w:rPr>
              <w:t>包号</w:t>
            </w:r>
            <w:proofErr w:type="gramEnd"/>
          </w:p>
        </w:tc>
        <w:tc>
          <w:tcPr>
            <w:tcW w:w="1624" w:type="pct"/>
            <w:vAlign w:val="center"/>
          </w:tcPr>
          <w:p w:rsidR="002F0567" w:rsidRPr="00ED4237" w:rsidRDefault="002F0567" w:rsidP="000563D2">
            <w:pPr>
              <w:jc w:val="center"/>
              <w:rPr>
                <w:b/>
                <w:bCs/>
                <w:sz w:val="24"/>
              </w:rPr>
            </w:pPr>
            <w:r w:rsidRPr="00ED4237">
              <w:rPr>
                <w:b/>
                <w:bCs/>
                <w:sz w:val="24"/>
              </w:rPr>
              <w:t>标的名称</w:t>
            </w:r>
          </w:p>
        </w:tc>
        <w:tc>
          <w:tcPr>
            <w:tcW w:w="916" w:type="pct"/>
            <w:vAlign w:val="center"/>
          </w:tcPr>
          <w:p w:rsidR="002F0567" w:rsidRPr="00ED4237" w:rsidRDefault="002F0567" w:rsidP="000563D2">
            <w:pPr>
              <w:jc w:val="center"/>
              <w:rPr>
                <w:b/>
                <w:sz w:val="24"/>
              </w:rPr>
            </w:pPr>
            <w:r w:rsidRPr="00ED4237">
              <w:rPr>
                <w:b/>
                <w:sz w:val="24"/>
              </w:rPr>
              <w:t>分项最高限价（万元）</w:t>
            </w:r>
          </w:p>
        </w:tc>
        <w:tc>
          <w:tcPr>
            <w:tcW w:w="458" w:type="pct"/>
            <w:vAlign w:val="center"/>
          </w:tcPr>
          <w:p w:rsidR="002F0567" w:rsidRPr="00ED4237" w:rsidRDefault="002F0567" w:rsidP="000563D2">
            <w:pPr>
              <w:jc w:val="center"/>
              <w:rPr>
                <w:b/>
                <w:sz w:val="24"/>
              </w:rPr>
            </w:pPr>
            <w:r w:rsidRPr="00ED4237">
              <w:rPr>
                <w:b/>
                <w:sz w:val="24"/>
              </w:rPr>
              <w:t>数量</w:t>
            </w:r>
          </w:p>
        </w:tc>
        <w:tc>
          <w:tcPr>
            <w:tcW w:w="1660" w:type="pct"/>
            <w:vAlign w:val="center"/>
          </w:tcPr>
          <w:p w:rsidR="002F0567" w:rsidRPr="00ED4237" w:rsidRDefault="002F0567" w:rsidP="000563D2">
            <w:pPr>
              <w:jc w:val="center"/>
              <w:rPr>
                <w:b/>
                <w:sz w:val="24"/>
              </w:rPr>
            </w:pPr>
            <w:r w:rsidRPr="00ED4237">
              <w:rPr>
                <w:b/>
                <w:sz w:val="24"/>
              </w:rPr>
              <w:t>简要技术需求或服务要求</w:t>
            </w:r>
          </w:p>
        </w:tc>
      </w:tr>
      <w:tr w:rsidR="002F0567" w:rsidRPr="00ED4237" w:rsidTr="000563D2">
        <w:trPr>
          <w:trHeight w:val="851"/>
          <w:jc w:val="center"/>
        </w:trPr>
        <w:tc>
          <w:tcPr>
            <w:tcW w:w="341" w:type="pct"/>
            <w:vAlign w:val="center"/>
          </w:tcPr>
          <w:p w:rsidR="002F0567" w:rsidRPr="00ED4237" w:rsidRDefault="002F0567" w:rsidP="000563D2">
            <w:pPr>
              <w:jc w:val="center"/>
              <w:rPr>
                <w:bCs/>
                <w:sz w:val="24"/>
              </w:rPr>
            </w:pPr>
            <w:r w:rsidRPr="00ED4237">
              <w:rPr>
                <w:bCs/>
                <w:sz w:val="24"/>
              </w:rPr>
              <w:t>01</w:t>
            </w:r>
          </w:p>
        </w:tc>
        <w:tc>
          <w:tcPr>
            <w:tcW w:w="1624" w:type="pct"/>
            <w:vAlign w:val="center"/>
          </w:tcPr>
          <w:p w:rsidR="002F0567" w:rsidRPr="00ED4237" w:rsidRDefault="002F0567" w:rsidP="000563D2">
            <w:pPr>
              <w:jc w:val="center"/>
              <w:rPr>
                <w:sz w:val="24"/>
              </w:rPr>
            </w:pPr>
            <w:r w:rsidRPr="00ED4237">
              <w:rPr>
                <w:sz w:val="24"/>
              </w:rPr>
              <w:t>污染物鉴定检验仪</w:t>
            </w:r>
          </w:p>
        </w:tc>
        <w:tc>
          <w:tcPr>
            <w:tcW w:w="916" w:type="pct"/>
            <w:vAlign w:val="center"/>
          </w:tcPr>
          <w:p w:rsidR="002F0567" w:rsidRPr="00DA1580" w:rsidRDefault="002F0567" w:rsidP="000563D2">
            <w:pPr>
              <w:jc w:val="center"/>
              <w:rPr>
                <w:rFonts w:ascii="宋体" w:hAnsi="宋体"/>
                <w:sz w:val="24"/>
              </w:rPr>
            </w:pPr>
            <w:r w:rsidRPr="00DA1580">
              <w:rPr>
                <w:rFonts w:ascii="宋体" w:hAnsi="宋体"/>
                <w:sz w:val="24"/>
              </w:rPr>
              <w:t>39.50</w:t>
            </w:r>
          </w:p>
        </w:tc>
        <w:tc>
          <w:tcPr>
            <w:tcW w:w="458" w:type="pct"/>
            <w:vAlign w:val="center"/>
          </w:tcPr>
          <w:p w:rsidR="002F0567" w:rsidRPr="00DA1580" w:rsidRDefault="002F0567" w:rsidP="000563D2">
            <w:pPr>
              <w:jc w:val="center"/>
              <w:rPr>
                <w:rFonts w:ascii="宋体" w:hAnsi="宋体"/>
                <w:sz w:val="24"/>
              </w:rPr>
            </w:pPr>
            <w:r w:rsidRPr="00DA1580">
              <w:rPr>
                <w:rFonts w:ascii="宋体" w:hAnsi="宋体"/>
                <w:sz w:val="24"/>
              </w:rPr>
              <w:t>1</w:t>
            </w:r>
            <w:r>
              <w:rPr>
                <w:rFonts w:ascii="宋体" w:hAnsi="宋体"/>
                <w:sz w:val="24"/>
              </w:rPr>
              <w:t>套</w:t>
            </w:r>
          </w:p>
        </w:tc>
        <w:tc>
          <w:tcPr>
            <w:tcW w:w="1660" w:type="pct"/>
            <w:vAlign w:val="center"/>
          </w:tcPr>
          <w:p w:rsidR="002F0567" w:rsidRPr="00CE34AC" w:rsidRDefault="002F0567" w:rsidP="000563D2">
            <w:pPr>
              <w:jc w:val="left"/>
              <w:rPr>
                <w:bCs/>
                <w:color w:val="000000"/>
                <w:sz w:val="24"/>
              </w:rPr>
            </w:pPr>
            <w:r w:rsidRPr="003A54D2">
              <w:rPr>
                <w:rFonts w:ascii="宋体" w:hAnsi="宋体" w:hint="eastAsia"/>
                <w:sz w:val="24"/>
              </w:rPr>
              <w:t>泵类型：串联双柱塞泵</w:t>
            </w:r>
            <w:r w:rsidRPr="00CE34AC">
              <w:rPr>
                <w:rFonts w:ascii="宋体" w:hAnsi="宋体"/>
                <w:sz w:val="24"/>
              </w:rPr>
              <w:t>，</w:t>
            </w:r>
            <w:r w:rsidRPr="00CE34AC">
              <w:rPr>
                <w:bCs/>
                <w:color w:val="000000"/>
                <w:sz w:val="24"/>
              </w:rPr>
              <w:t>详见第五章采购需求。</w:t>
            </w:r>
          </w:p>
        </w:tc>
      </w:tr>
    </w:tbl>
    <w:p w:rsidR="002F0567" w:rsidRPr="00ED4237" w:rsidRDefault="002F0567" w:rsidP="002F0567">
      <w:pPr>
        <w:spacing w:line="360" w:lineRule="auto"/>
        <w:rPr>
          <w:sz w:val="24"/>
        </w:rPr>
      </w:pPr>
    </w:p>
    <w:p w:rsidR="002F0567" w:rsidRPr="00ED4237" w:rsidRDefault="002F0567" w:rsidP="002F0567">
      <w:pPr>
        <w:spacing w:line="360" w:lineRule="auto"/>
        <w:ind w:firstLineChars="200" w:firstLine="480"/>
        <w:rPr>
          <w:sz w:val="24"/>
        </w:rPr>
      </w:pPr>
      <w:r w:rsidRPr="0076598D">
        <w:rPr>
          <w:sz w:val="24"/>
        </w:rPr>
        <w:t>5.</w:t>
      </w:r>
      <w:r w:rsidRPr="0076598D">
        <w:rPr>
          <w:sz w:val="24"/>
        </w:rPr>
        <w:t>合同履行期限：合同签订</w:t>
      </w:r>
      <w:r w:rsidRPr="0076598D">
        <w:rPr>
          <w:rFonts w:hint="eastAsia"/>
          <w:sz w:val="24"/>
        </w:rPr>
        <w:t>后</w:t>
      </w:r>
      <w:r w:rsidRPr="0076598D">
        <w:rPr>
          <w:rFonts w:hint="eastAsia"/>
          <w:sz w:val="24"/>
        </w:rPr>
        <w:t>2</w:t>
      </w:r>
      <w:r w:rsidRPr="0076598D">
        <w:rPr>
          <w:rFonts w:hint="eastAsia"/>
          <w:sz w:val="24"/>
        </w:rPr>
        <w:t>个月内交货并安装调试完成。</w:t>
      </w:r>
    </w:p>
    <w:p w:rsidR="002F0567" w:rsidRPr="00ED4237" w:rsidRDefault="002F0567" w:rsidP="002F0567">
      <w:pPr>
        <w:spacing w:line="360" w:lineRule="auto"/>
        <w:ind w:firstLineChars="200" w:firstLine="480"/>
        <w:rPr>
          <w:sz w:val="24"/>
        </w:rPr>
      </w:pPr>
      <w:r w:rsidRPr="00ED4237">
        <w:rPr>
          <w:sz w:val="24"/>
        </w:rPr>
        <w:t>6.</w:t>
      </w:r>
      <w:r w:rsidRPr="00ED4237">
        <w:rPr>
          <w:sz w:val="24"/>
        </w:rPr>
        <w:t>本项目是否接受联合体投标：</w:t>
      </w:r>
      <w:r>
        <w:rPr>
          <w:rFonts w:ascii="宋体" w:hAnsi="宋体" w:hint="eastAsia"/>
          <w:sz w:val="24"/>
        </w:rPr>
        <w:t>□</w:t>
      </w:r>
      <w:r w:rsidRPr="00ED4237">
        <w:rPr>
          <w:sz w:val="24"/>
        </w:rPr>
        <w:t>是</w:t>
      </w:r>
      <w:r w:rsidRPr="00ED4237">
        <w:rPr>
          <w:sz w:val="24"/>
        </w:rPr>
        <w:t xml:space="preserve">  </w:t>
      </w:r>
      <w:r>
        <w:rPr>
          <w:rFonts w:ascii="宋体" w:hAnsi="宋体" w:hint="eastAsia"/>
          <w:sz w:val="24"/>
        </w:rPr>
        <w:t>■</w:t>
      </w:r>
      <w:r w:rsidRPr="00ED4237">
        <w:rPr>
          <w:sz w:val="24"/>
        </w:rPr>
        <w:t>否。</w:t>
      </w:r>
    </w:p>
    <w:p w:rsidR="002F0567" w:rsidRPr="00ED4237" w:rsidRDefault="002F0567" w:rsidP="002F0567">
      <w:pPr>
        <w:spacing w:line="360" w:lineRule="auto"/>
        <w:ind w:firstLineChars="200" w:firstLine="480"/>
        <w:rPr>
          <w:sz w:val="24"/>
        </w:rPr>
      </w:pPr>
      <w:r w:rsidRPr="00ED4237">
        <w:rPr>
          <w:sz w:val="24"/>
        </w:rPr>
        <w:t>7.</w:t>
      </w:r>
      <w:r w:rsidRPr="00ED4237">
        <w:rPr>
          <w:sz w:val="24"/>
        </w:rPr>
        <w:t>本项目是否接受进口产品投标：</w:t>
      </w:r>
      <w:r>
        <w:rPr>
          <w:rFonts w:ascii="宋体" w:hAnsi="宋体" w:hint="eastAsia"/>
          <w:sz w:val="24"/>
        </w:rPr>
        <w:t>□</w:t>
      </w:r>
      <w:r w:rsidRPr="00ED4237">
        <w:rPr>
          <w:sz w:val="24"/>
        </w:rPr>
        <w:t>是</w:t>
      </w:r>
      <w:r w:rsidRPr="00ED4237">
        <w:rPr>
          <w:sz w:val="24"/>
        </w:rPr>
        <w:t xml:space="preserve">  </w:t>
      </w:r>
      <w:r>
        <w:rPr>
          <w:rFonts w:ascii="宋体" w:hAnsi="宋体" w:hint="eastAsia"/>
          <w:sz w:val="24"/>
        </w:rPr>
        <w:t>■</w:t>
      </w:r>
      <w:r w:rsidRPr="00ED4237">
        <w:rPr>
          <w:sz w:val="24"/>
        </w:rPr>
        <w:t>否。</w:t>
      </w:r>
    </w:p>
    <w:p w:rsidR="002F0567" w:rsidRPr="00ED4237" w:rsidRDefault="002F0567" w:rsidP="002F0567">
      <w:pPr>
        <w:pStyle w:val="2"/>
        <w:spacing w:before="0" w:line="360" w:lineRule="auto"/>
        <w:jc w:val="left"/>
        <w:rPr>
          <w:rFonts w:ascii="Times New Roman" w:eastAsia="宋体" w:hAnsi="Times New Roman"/>
          <w:sz w:val="24"/>
          <w:szCs w:val="24"/>
        </w:rPr>
      </w:pPr>
      <w:bookmarkStart w:id="6" w:name="_Toc28359003"/>
      <w:bookmarkStart w:id="7" w:name="_Toc35393791"/>
      <w:bookmarkStart w:id="8" w:name="_Toc28359080"/>
      <w:bookmarkStart w:id="9" w:name="_Toc35393622"/>
      <w:r w:rsidRPr="00ED4237">
        <w:rPr>
          <w:rFonts w:ascii="Times New Roman" w:eastAsia="宋体" w:hAnsi="Times New Roman"/>
          <w:sz w:val="24"/>
          <w:szCs w:val="24"/>
        </w:rPr>
        <w:t>二、申请人的资格要求（须同时满足）</w:t>
      </w:r>
      <w:bookmarkEnd w:id="6"/>
      <w:bookmarkEnd w:id="7"/>
      <w:bookmarkEnd w:id="8"/>
      <w:bookmarkEnd w:id="9"/>
    </w:p>
    <w:p w:rsidR="002F0567" w:rsidRPr="00ED4237" w:rsidRDefault="002F0567" w:rsidP="002F0567">
      <w:pPr>
        <w:spacing w:line="360" w:lineRule="auto"/>
        <w:ind w:firstLineChars="200" w:firstLine="480"/>
        <w:rPr>
          <w:sz w:val="24"/>
        </w:rPr>
      </w:pPr>
      <w:r w:rsidRPr="00ED4237">
        <w:rPr>
          <w:sz w:val="24"/>
        </w:rPr>
        <w:t>1.</w:t>
      </w:r>
      <w:r w:rsidRPr="00ED4237">
        <w:rPr>
          <w:sz w:val="24"/>
        </w:rPr>
        <w:t>满足《中华人民共和国政府采购法》第二十二条规定；</w:t>
      </w:r>
    </w:p>
    <w:p w:rsidR="002F0567" w:rsidRPr="00630423" w:rsidRDefault="002F0567" w:rsidP="002F0567">
      <w:pPr>
        <w:spacing w:line="360" w:lineRule="auto"/>
        <w:ind w:firstLineChars="200" w:firstLine="480"/>
        <w:rPr>
          <w:color w:val="000000"/>
          <w:sz w:val="24"/>
        </w:rPr>
      </w:pPr>
      <w:bookmarkStart w:id="10" w:name="_Toc28359081"/>
      <w:bookmarkStart w:id="11" w:name="_Toc28359004"/>
      <w:r>
        <w:rPr>
          <w:rFonts w:ascii="宋体" w:hAnsi="宋体"/>
          <w:color w:val="000000"/>
          <w:sz w:val="24"/>
        </w:rPr>
        <w:t>2.落实政府采购政策需满足的资格要求：</w:t>
      </w:r>
      <w:r w:rsidRPr="00ED4237">
        <w:rPr>
          <w:sz w:val="24"/>
        </w:rPr>
        <w:t>本项目</w:t>
      </w:r>
      <w:proofErr w:type="gramStart"/>
      <w:r w:rsidRPr="00ED4237">
        <w:rPr>
          <w:sz w:val="24"/>
        </w:rPr>
        <w:t>不</w:t>
      </w:r>
      <w:proofErr w:type="gramEnd"/>
      <w:r w:rsidRPr="00ED4237">
        <w:rPr>
          <w:sz w:val="24"/>
        </w:rPr>
        <w:t>专门面向中小企业采购。</w:t>
      </w:r>
    </w:p>
    <w:p w:rsidR="002F0567" w:rsidRPr="00ED4237" w:rsidRDefault="002F0567" w:rsidP="002F0567">
      <w:pPr>
        <w:spacing w:line="360" w:lineRule="auto"/>
        <w:ind w:firstLineChars="200" w:firstLine="480"/>
        <w:rPr>
          <w:sz w:val="24"/>
          <w:u w:val="single"/>
        </w:rPr>
      </w:pPr>
      <w:r w:rsidRPr="00ED4237">
        <w:rPr>
          <w:sz w:val="24"/>
        </w:rPr>
        <w:t>3.</w:t>
      </w:r>
      <w:r w:rsidRPr="00ED4237">
        <w:rPr>
          <w:sz w:val="24"/>
        </w:rPr>
        <w:t>本项目的特定资格要求：</w:t>
      </w:r>
    </w:p>
    <w:p w:rsidR="002F0567" w:rsidRPr="00ED4237" w:rsidRDefault="002F0567" w:rsidP="002F0567">
      <w:pPr>
        <w:tabs>
          <w:tab w:val="left" w:pos="900"/>
          <w:tab w:val="left" w:pos="1134"/>
          <w:tab w:val="left" w:pos="1589"/>
          <w:tab w:val="left" w:pos="5521"/>
        </w:tabs>
        <w:snapToGrid w:val="0"/>
        <w:spacing w:line="360" w:lineRule="auto"/>
        <w:ind w:firstLineChars="200" w:firstLine="480"/>
        <w:rPr>
          <w:sz w:val="24"/>
        </w:rPr>
      </w:pPr>
      <w:r w:rsidRPr="00ED4237">
        <w:rPr>
          <w:sz w:val="24"/>
        </w:rPr>
        <w:t>3.1</w:t>
      </w:r>
      <w:r w:rsidRPr="00ED4237">
        <w:rPr>
          <w:sz w:val="24"/>
        </w:rPr>
        <w:t>本项目是否属于政府购买服务：</w:t>
      </w:r>
    </w:p>
    <w:p w:rsidR="002F0567" w:rsidRPr="00ED4237" w:rsidRDefault="002F0567" w:rsidP="002F0567">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sidRPr="00ED4237">
        <w:rPr>
          <w:sz w:val="24"/>
        </w:rPr>
        <w:t>否</w:t>
      </w:r>
    </w:p>
    <w:p w:rsidR="002F0567" w:rsidRPr="00ED4237" w:rsidRDefault="002F0567" w:rsidP="002F0567">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sidRPr="00ED4237">
        <w:rPr>
          <w:sz w:val="24"/>
        </w:rPr>
        <w:t>是，公益一类事业单位、使用事业编制且由财政拨款保障的群团组织，不得作为承接主体；</w:t>
      </w:r>
    </w:p>
    <w:p w:rsidR="002F0567" w:rsidRPr="00ED4237" w:rsidRDefault="002F0567" w:rsidP="002F0567">
      <w:pPr>
        <w:tabs>
          <w:tab w:val="left" w:pos="900"/>
          <w:tab w:val="left" w:pos="1134"/>
          <w:tab w:val="left" w:pos="1589"/>
          <w:tab w:val="left" w:pos="5521"/>
        </w:tabs>
        <w:snapToGrid w:val="0"/>
        <w:spacing w:line="360" w:lineRule="auto"/>
        <w:ind w:firstLineChars="200" w:firstLine="480"/>
        <w:rPr>
          <w:sz w:val="24"/>
        </w:rPr>
      </w:pPr>
      <w:r w:rsidRPr="00ED4237">
        <w:rPr>
          <w:sz w:val="24"/>
        </w:rPr>
        <w:t>3.</w:t>
      </w:r>
      <w:bookmarkStart w:id="12" w:name="_Hlk100673152"/>
      <w:r w:rsidRPr="00ED4237">
        <w:rPr>
          <w:sz w:val="24"/>
        </w:rPr>
        <w:t>2</w:t>
      </w:r>
      <w:r w:rsidRPr="00ED4237">
        <w:rPr>
          <w:sz w:val="24"/>
        </w:rPr>
        <w:t>其他特定资格</w:t>
      </w:r>
      <w:bookmarkEnd w:id="12"/>
      <w:r w:rsidRPr="00ED4237">
        <w:rPr>
          <w:sz w:val="24"/>
        </w:rPr>
        <w:t>要求：</w:t>
      </w:r>
    </w:p>
    <w:p w:rsidR="002F0567" w:rsidRPr="00ED4237" w:rsidRDefault="002F0567" w:rsidP="002F0567">
      <w:pPr>
        <w:tabs>
          <w:tab w:val="left" w:pos="900"/>
          <w:tab w:val="left" w:pos="1134"/>
          <w:tab w:val="left" w:pos="1589"/>
          <w:tab w:val="left" w:pos="5521"/>
        </w:tabs>
        <w:snapToGrid w:val="0"/>
        <w:spacing w:line="360" w:lineRule="auto"/>
        <w:ind w:leftChars="472" w:left="991"/>
        <w:rPr>
          <w:color w:val="000000"/>
          <w:sz w:val="24"/>
        </w:rPr>
      </w:pPr>
      <w:r w:rsidRPr="00ED4237">
        <w:rPr>
          <w:color w:val="000000"/>
          <w:sz w:val="24"/>
        </w:rPr>
        <w:t>（</w:t>
      </w:r>
      <w:r w:rsidRPr="00ED4237">
        <w:rPr>
          <w:color w:val="000000"/>
          <w:sz w:val="24"/>
        </w:rPr>
        <w:t>1</w:t>
      </w:r>
      <w:r w:rsidRPr="00ED4237">
        <w:rPr>
          <w:color w:val="000000"/>
          <w:sz w:val="24"/>
        </w:rPr>
        <w:t>）</w:t>
      </w:r>
      <w:r w:rsidRPr="00ED4237">
        <w:rPr>
          <w:sz w:val="24"/>
        </w:rPr>
        <w:t>本项目采用电子化与线下流程相结合的招标方式，投标人须按规定获取招标文件</w:t>
      </w:r>
      <w:r w:rsidRPr="00ED4237">
        <w:rPr>
          <w:color w:val="000000"/>
          <w:sz w:val="24"/>
        </w:rPr>
        <w:t>。</w:t>
      </w:r>
    </w:p>
    <w:p w:rsidR="002F0567" w:rsidRPr="00ED4237" w:rsidRDefault="002F0567" w:rsidP="002F0567">
      <w:pPr>
        <w:tabs>
          <w:tab w:val="left" w:pos="900"/>
          <w:tab w:val="left" w:pos="1134"/>
          <w:tab w:val="left" w:pos="1589"/>
          <w:tab w:val="left" w:pos="5521"/>
        </w:tabs>
        <w:snapToGrid w:val="0"/>
        <w:spacing w:line="360" w:lineRule="auto"/>
        <w:ind w:leftChars="472" w:left="991"/>
        <w:rPr>
          <w:color w:val="000000"/>
          <w:sz w:val="24"/>
        </w:rPr>
      </w:pPr>
      <w:r w:rsidRPr="00ED4237">
        <w:rPr>
          <w:color w:val="000000"/>
          <w:sz w:val="24"/>
        </w:rPr>
        <w:lastRenderedPageBreak/>
        <w:t>（</w:t>
      </w:r>
      <w:r w:rsidRPr="00ED4237">
        <w:rPr>
          <w:color w:val="000000"/>
          <w:sz w:val="24"/>
        </w:rPr>
        <w:t>2</w:t>
      </w:r>
      <w:r w:rsidRPr="00ED4237">
        <w:rPr>
          <w:color w:val="000000"/>
          <w:sz w:val="24"/>
        </w:rPr>
        <w:t>）遵守国家有关法律、法规、规章。</w:t>
      </w:r>
    </w:p>
    <w:p w:rsidR="002F0567" w:rsidRPr="00ED4237" w:rsidRDefault="002F0567" w:rsidP="002F0567">
      <w:pPr>
        <w:tabs>
          <w:tab w:val="left" w:pos="900"/>
          <w:tab w:val="left" w:pos="1134"/>
          <w:tab w:val="left" w:pos="1589"/>
          <w:tab w:val="left" w:pos="5521"/>
        </w:tabs>
        <w:snapToGrid w:val="0"/>
        <w:spacing w:line="360" w:lineRule="auto"/>
        <w:ind w:leftChars="472" w:left="991" w:firstLine="2"/>
        <w:rPr>
          <w:color w:val="000000"/>
          <w:sz w:val="24"/>
        </w:rPr>
      </w:pPr>
      <w:r w:rsidRPr="00ED4237">
        <w:rPr>
          <w:color w:val="000000"/>
          <w:sz w:val="24"/>
        </w:rPr>
        <w:t>（</w:t>
      </w:r>
      <w:r w:rsidRPr="00ED4237">
        <w:rPr>
          <w:color w:val="000000"/>
          <w:sz w:val="24"/>
        </w:rPr>
        <w:t>3</w:t>
      </w:r>
      <w:r w:rsidRPr="00ED4237">
        <w:rPr>
          <w:color w:val="000000"/>
          <w:sz w:val="24"/>
        </w:rPr>
        <w:t>）单位负责人为同一人或者存在直接控股、管理关系的不同供应商，不得同时参加同</w:t>
      </w:r>
      <w:proofErr w:type="gramStart"/>
      <w:r w:rsidRPr="00ED4237">
        <w:rPr>
          <w:color w:val="000000"/>
          <w:sz w:val="24"/>
        </w:rPr>
        <w:t>一包号的</w:t>
      </w:r>
      <w:proofErr w:type="gramEnd"/>
      <w:r w:rsidRPr="00ED4237">
        <w:rPr>
          <w:color w:val="000000"/>
          <w:sz w:val="24"/>
        </w:rPr>
        <w:t>政府采购活动；为某一</w:t>
      </w:r>
      <w:proofErr w:type="gramStart"/>
      <w:r w:rsidRPr="00ED4237">
        <w:rPr>
          <w:color w:val="000000"/>
          <w:sz w:val="24"/>
        </w:rPr>
        <w:t>包号提供</w:t>
      </w:r>
      <w:proofErr w:type="gramEnd"/>
      <w:r w:rsidRPr="00ED4237">
        <w:rPr>
          <w:color w:val="000000"/>
          <w:sz w:val="24"/>
        </w:rPr>
        <w:t>整体设计、规范编制或者项目管理、监理、检测等服务的供应商，不得再参加该包的其他采购活动。本项目的采购代理机构及其分支机构不得参加本项目的投标或者代理投标。</w:t>
      </w:r>
    </w:p>
    <w:p w:rsidR="002F0567" w:rsidRPr="00ED4237" w:rsidRDefault="002F0567" w:rsidP="002F0567">
      <w:pPr>
        <w:tabs>
          <w:tab w:val="left" w:pos="900"/>
          <w:tab w:val="left" w:pos="1134"/>
          <w:tab w:val="left" w:pos="1589"/>
          <w:tab w:val="left" w:pos="5521"/>
        </w:tabs>
        <w:snapToGrid w:val="0"/>
        <w:spacing w:line="360" w:lineRule="auto"/>
        <w:ind w:leftChars="472" w:left="991" w:firstLine="2"/>
        <w:rPr>
          <w:color w:val="000000"/>
          <w:sz w:val="24"/>
        </w:rPr>
      </w:pPr>
      <w:r w:rsidRPr="00ED4237">
        <w:rPr>
          <w:color w:val="000000"/>
          <w:sz w:val="24"/>
        </w:rPr>
        <w:t>（</w:t>
      </w:r>
      <w:r w:rsidRPr="00ED4237">
        <w:rPr>
          <w:color w:val="000000"/>
          <w:sz w:val="24"/>
        </w:rPr>
        <w:t>4</w:t>
      </w:r>
      <w:r w:rsidRPr="00ED4237">
        <w:rPr>
          <w:color w:val="000000"/>
          <w:sz w:val="24"/>
        </w:rPr>
        <w:t>）通过</w:t>
      </w:r>
      <w:r w:rsidRPr="00ED4237">
        <w:rPr>
          <w:color w:val="000000"/>
          <w:sz w:val="24"/>
        </w:rPr>
        <w:t>“</w:t>
      </w:r>
      <w:r w:rsidRPr="00ED4237">
        <w:rPr>
          <w:color w:val="000000"/>
          <w:sz w:val="24"/>
        </w:rPr>
        <w:t>信用中国</w:t>
      </w:r>
      <w:r w:rsidRPr="00ED4237">
        <w:rPr>
          <w:color w:val="000000"/>
          <w:sz w:val="24"/>
        </w:rPr>
        <w:t>”</w:t>
      </w:r>
      <w:r w:rsidRPr="00ED4237">
        <w:rPr>
          <w:color w:val="000000"/>
          <w:sz w:val="24"/>
        </w:rPr>
        <w:t>网站（</w:t>
      </w:r>
      <w:r w:rsidRPr="00ED4237">
        <w:rPr>
          <w:color w:val="000000"/>
          <w:sz w:val="24"/>
        </w:rPr>
        <w:t>www.creditchina.gov.cn</w:t>
      </w:r>
      <w:r w:rsidRPr="00ED4237">
        <w:rPr>
          <w:color w:val="000000"/>
          <w:sz w:val="24"/>
        </w:rPr>
        <w:t>）和中国政府采购网（</w:t>
      </w:r>
      <w:r w:rsidRPr="00ED4237">
        <w:rPr>
          <w:color w:val="000000"/>
          <w:sz w:val="24"/>
        </w:rPr>
        <w:t>www.ccgp.gov.cn</w:t>
      </w:r>
      <w:r w:rsidRPr="00ED4237">
        <w:rPr>
          <w:color w:val="000000"/>
          <w:sz w:val="24"/>
        </w:rPr>
        <w:t>）查询信用记录（截止时点为投标截止时间），被列入失信被执行人、重大税收违法案件当事人名单、政府采购严重违法失信行为记录名单的供应商，没有资格参加本项目的采购活动。</w:t>
      </w:r>
    </w:p>
    <w:p w:rsidR="002F0567" w:rsidRPr="00ED4237" w:rsidRDefault="002F0567" w:rsidP="002F0567">
      <w:pPr>
        <w:pStyle w:val="2"/>
        <w:widowControl/>
        <w:spacing w:before="0" w:line="360" w:lineRule="auto"/>
        <w:jc w:val="left"/>
        <w:rPr>
          <w:rFonts w:ascii="Times New Roman" w:eastAsia="宋体" w:hAnsi="Times New Roman"/>
          <w:sz w:val="24"/>
          <w:szCs w:val="24"/>
        </w:rPr>
      </w:pPr>
      <w:bookmarkStart w:id="13" w:name="_Toc35393792"/>
      <w:bookmarkStart w:id="14" w:name="_Toc35393623"/>
      <w:bookmarkEnd w:id="10"/>
      <w:bookmarkEnd w:id="11"/>
      <w:r w:rsidRPr="00ED4237">
        <w:rPr>
          <w:rFonts w:ascii="Times New Roman" w:eastAsia="宋体" w:hAnsi="Times New Roman"/>
          <w:sz w:val="24"/>
          <w:szCs w:val="24"/>
        </w:rPr>
        <w:t>三、获取招标文件</w:t>
      </w:r>
      <w:bookmarkEnd w:id="13"/>
      <w:bookmarkEnd w:id="14"/>
    </w:p>
    <w:p w:rsidR="002F0567" w:rsidRPr="00ED4237" w:rsidRDefault="002F0567" w:rsidP="002F0567">
      <w:pPr>
        <w:adjustRightInd w:val="0"/>
        <w:snapToGrid w:val="0"/>
        <w:spacing w:line="360" w:lineRule="auto"/>
        <w:ind w:firstLineChars="200" w:firstLine="480"/>
        <w:rPr>
          <w:sz w:val="24"/>
        </w:rPr>
      </w:pPr>
      <w:r w:rsidRPr="00ED4237">
        <w:rPr>
          <w:sz w:val="24"/>
        </w:rPr>
        <w:t>1.</w:t>
      </w:r>
      <w:r w:rsidRPr="00ED4237">
        <w:rPr>
          <w:sz w:val="24"/>
        </w:rPr>
        <w:t>时</w:t>
      </w:r>
      <w:r w:rsidRPr="0096042D">
        <w:rPr>
          <w:sz w:val="24"/>
        </w:rPr>
        <w:t>间：</w:t>
      </w:r>
      <w:r w:rsidRPr="0096042D">
        <w:rPr>
          <w:sz w:val="24"/>
          <w:u w:val="single"/>
        </w:rPr>
        <w:t>2025</w:t>
      </w:r>
      <w:r w:rsidRPr="0096042D">
        <w:rPr>
          <w:sz w:val="24"/>
          <w:u w:val="single"/>
        </w:rPr>
        <w:t>年</w:t>
      </w:r>
      <w:r w:rsidRPr="0096042D">
        <w:rPr>
          <w:rFonts w:hint="eastAsia"/>
          <w:sz w:val="24"/>
          <w:u w:val="single"/>
        </w:rPr>
        <w:t>7</w:t>
      </w:r>
      <w:r w:rsidRPr="0096042D">
        <w:rPr>
          <w:sz w:val="24"/>
          <w:u w:val="single"/>
        </w:rPr>
        <w:t>月</w:t>
      </w:r>
      <w:r w:rsidRPr="0096042D">
        <w:rPr>
          <w:rFonts w:hint="eastAsia"/>
          <w:sz w:val="24"/>
          <w:u w:val="single"/>
        </w:rPr>
        <w:t>25</w:t>
      </w:r>
      <w:r w:rsidRPr="0096042D">
        <w:rPr>
          <w:sz w:val="24"/>
          <w:u w:val="single"/>
        </w:rPr>
        <w:t>日至</w:t>
      </w:r>
      <w:r w:rsidRPr="0096042D">
        <w:rPr>
          <w:sz w:val="24"/>
          <w:u w:val="single"/>
        </w:rPr>
        <w:t>2025</w:t>
      </w:r>
      <w:r w:rsidRPr="0096042D">
        <w:rPr>
          <w:sz w:val="24"/>
          <w:u w:val="single"/>
        </w:rPr>
        <w:t>年</w:t>
      </w:r>
      <w:r w:rsidRPr="0096042D">
        <w:rPr>
          <w:rFonts w:hint="eastAsia"/>
          <w:sz w:val="24"/>
          <w:u w:val="single"/>
        </w:rPr>
        <w:t>8</w:t>
      </w:r>
      <w:r w:rsidRPr="0096042D">
        <w:rPr>
          <w:sz w:val="24"/>
          <w:u w:val="single"/>
        </w:rPr>
        <w:t>月</w:t>
      </w:r>
      <w:r w:rsidRPr="0096042D">
        <w:rPr>
          <w:rFonts w:hint="eastAsia"/>
          <w:sz w:val="24"/>
          <w:u w:val="single"/>
        </w:rPr>
        <w:t>1</w:t>
      </w:r>
      <w:r w:rsidRPr="0096042D">
        <w:rPr>
          <w:sz w:val="24"/>
          <w:u w:val="single"/>
        </w:rPr>
        <w:t>日</w:t>
      </w:r>
      <w:r w:rsidRPr="0096042D">
        <w:rPr>
          <w:sz w:val="24"/>
        </w:rPr>
        <w:t>，每</w:t>
      </w:r>
      <w:r w:rsidRPr="00ED4237">
        <w:rPr>
          <w:sz w:val="24"/>
        </w:rPr>
        <w:t>天上午</w:t>
      </w:r>
      <w:r w:rsidRPr="00ED4237">
        <w:rPr>
          <w:sz w:val="24"/>
        </w:rPr>
        <w:t>9</w:t>
      </w:r>
      <w:r w:rsidRPr="00ED4237">
        <w:rPr>
          <w:sz w:val="24"/>
        </w:rPr>
        <w:t>时</w:t>
      </w:r>
      <w:r w:rsidRPr="00ED4237">
        <w:rPr>
          <w:sz w:val="24"/>
        </w:rPr>
        <w:t>00</w:t>
      </w:r>
      <w:r w:rsidRPr="00ED4237">
        <w:rPr>
          <w:sz w:val="24"/>
        </w:rPr>
        <w:t>分至</w:t>
      </w:r>
      <w:r w:rsidRPr="00ED4237">
        <w:rPr>
          <w:sz w:val="24"/>
        </w:rPr>
        <w:t>17</w:t>
      </w:r>
      <w:r w:rsidRPr="00ED4237">
        <w:rPr>
          <w:sz w:val="24"/>
        </w:rPr>
        <w:t>时</w:t>
      </w:r>
      <w:r w:rsidRPr="00ED4237">
        <w:rPr>
          <w:sz w:val="24"/>
        </w:rPr>
        <w:t>00</w:t>
      </w:r>
      <w:r w:rsidRPr="00ED4237">
        <w:rPr>
          <w:sz w:val="24"/>
        </w:rPr>
        <w:t>分（北京时间，法定节假日除外）。</w:t>
      </w:r>
    </w:p>
    <w:p w:rsidR="002F0567" w:rsidRPr="00ED4237" w:rsidRDefault="002F0567" w:rsidP="002F0567">
      <w:pPr>
        <w:adjustRightInd w:val="0"/>
        <w:snapToGrid w:val="0"/>
        <w:spacing w:line="360" w:lineRule="auto"/>
        <w:ind w:firstLineChars="200" w:firstLine="480"/>
        <w:rPr>
          <w:sz w:val="24"/>
        </w:rPr>
      </w:pPr>
      <w:r w:rsidRPr="00ED4237">
        <w:rPr>
          <w:sz w:val="24"/>
        </w:rPr>
        <w:t>2.</w:t>
      </w:r>
      <w:r w:rsidRPr="00ED4237">
        <w:rPr>
          <w:sz w:val="24"/>
        </w:rPr>
        <w:t>地点：</w:t>
      </w:r>
      <w:r w:rsidRPr="00ED4237">
        <w:rPr>
          <w:sz w:val="24"/>
          <w:u w:val="single"/>
        </w:rPr>
        <w:t>北京市政府采购电子交易平台</w:t>
      </w:r>
      <w:r w:rsidRPr="00ED4237">
        <w:rPr>
          <w:sz w:val="24"/>
        </w:rPr>
        <w:t>。</w:t>
      </w:r>
    </w:p>
    <w:p w:rsidR="002F0567" w:rsidRPr="00ED4237" w:rsidRDefault="002F0567" w:rsidP="002F0567">
      <w:pPr>
        <w:wordWrap w:val="0"/>
        <w:adjustRightInd w:val="0"/>
        <w:snapToGrid w:val="0"/>
        <w:spacing w:line="360" w:lineRule="auto"/>
        <w:ind w:firstLineChars="200" w:firstLine="480"/>
        <w:rPr>
          <w:sz w:val="24"/>
        </w:rPr>
      </w:pPr>
      <w:r w:rsidRPr="00ED4237">
        <w:rPr>
          <w:sz w:val="24"/>
        </w:rPr>
        <w:t>3.</w:t>
      </w:r>
      <w:r w:rsidRPr="00ED4237">
        <w:rPr>
          <w:sz w:val="24"/>
        </w:rPr>
        <w:t>方式：供应</w:t>
      </w:r>
      <w:proofErr w:type="gramStart"/>
      <w:r w:rsidRPr="00ED4237">
        <w:rPr>
          <w:sz w:val="24"/>
        </w:rPr>
        <w:t>商按照</w:t>
      </w:r>
      <w:proofErr w:type="gramEnd"/>
      <w:r w:rsidRPr="00ED4237">
        <w:rPr>
          <w:sz w:val="24"/>
        </w:rPr>
        <w:t>规定办理</w:t>
      </w:r>
      <w:r w:rsidRPr="00ED4237">
        <w:rPr>
          <w:sz w:val="24"/>
        </w:rPr>
        <w:t>CA</w:t>
      </w:r>
      <w:r w:rsidRPr="00ED4237">
        <w:rPr>
          <w:sz w:val="24"/>
        </w:rPr>
        <w:t>数字认证证书（北京一证通数字证书）或电子营业执照登录北京市政府采购电子交易平台（</w:t>
      </w:r>
      <w:r w:rsidRPr="00ED4237">
        <w:rPr>
          <w:sz w:val="24"/>
        </w:rPr>
        <w:t>http://zbcg-bjzc.zhongcy.com/bjczj-portal-site/index.html#/home</w:t>
      </w:r>
      <w:r w:rsidRPr="00ED4237">
        <w:rPr>
          <w:sz w:val="24"/>
        </w:rPr>
        <w:t>）获取电子版招标文件。具体方式详见</w:t>
      </w:r>
      <w:r w:rsidRPr="00ED4237">
        <w:rPr>
          <w:sz w:val="24"/>
        </w:rPr>
        <w:t>“</w:t>
      </w:r>
      <w:r w:rsidRPr="00ED4237">
        <w:rPr>
          <w:sz w:val="24"/>
        </w:rPr>
        <w:t>其他补充事宜</w:t>
      </w:r>
      <w:r w:rsidRPr="00ED4237">
        <w:rPr>
          <w:sz w:val="24"/>
        </w:rPr>
        <w:t>”</w:t>
      </w:r>
      <w:r w:rsidRPr="00ED4237">
        <w:rPr>
          <w:sz w:val="24"/>
        </w:rPr>
        <w:t>。</w:t>
      </w:r>
    </w:p>
    <w:p w:rsidR="002F0567" w:rsidRPr="00ED4237" w:rsidRDefault="002F0567" w:rsidP="002F0567">
      <w:pPr>
        <w:adjustRightInd w:val="0"/>
        <w:snapToGrid w:val="0"/>
        <w:spacing w:line="360" w:lineRule="auto"/>
        <w:ind w:firstLineChars="200" w:firstLine="480"/>
      </w:pPr>
      <w:r w:rsidRPr="00ED4237">
        <w:rPr>
          <w:sz w:val="24"/>
        </w:rPr>
        <w:t>4.</w:t>
      </w:r>
      <w:r w:rsidRPr="00ED4237">
        <w:rPr>
          <w:sz w:val="24"/>
        </w:rPr>
        <w:t>售价：</w:t>
      </w:r>
      <w:r w:rsidRPr="00ED4237">
        <w:rPr>
          <w:sz w:val="24"/>
        </w:rPr>
        <w:t>0</w:t>
      </w:r>
      <w:r w:rsidRPr="00ED4237">
        <w:rPr>
          <w:sz w:val="24"/>
        </w:rPr>
        <w:t>元。</w:t>
      </w:r>
    </w:p>
    <w:p w:rsidR="002F0567" w:rsidRPr="00ED4237" w:rsidRDefault="002F0567" w:rsidP="002F0567">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sidRPr="00ED4237">
        <w:rPr>
          <w:rFonts w:ascii="Times New Roman" w:eastAsia="宋体" w:hAnsi="Times New Roman"/>
          <w:sz w:val="24"/>
          <w:szCs w:val="24"/>
        </w:rPr>
        <w:t>四、提交投标文件</w:t>
      </w:r>
      <w:bookmarkEnd w:id="15"/>
      <w:bookmarkEnd w:id="16"/>
      <w:r w:rsidRPr="00ED4237">
        <w:rPr>
          <w:rFonts w:ascii="Times New Roman" w:eastAsia="宋体" w:hAnsi="Times New Roman"/>
          <w:sz w:val="24"/>
          <w:szCs w:val="24"/>
        </w:rPr>
        <w:t>截止时间、开标时间和地点</w:t>
      </w:r>
      <w:bookmarkEnd w:id="17"/>
      <w:bookmarkEnd w:id="18"/>
    </w:p>
    <w:p w:rsidR="002F0567" w:rsidRPr="00A430F8" w:rsidRDefault="002F0567" w:rsidP="002F0567">
      <w:pPr>
        <w:spacing w:line="360" w:lineRule="auto"/>
        <w:ind w:firstLineChars="200" w:firstLine="480"/>
        <w:rPr>
          <w:bCs/>
          <w:sz w:val="24"/>
          <w:u w:val="single"/>
        </w:rPr>
      </w:pPr>
      <w:r w:rsidRPr="00A430F8">
        <w:rPr>
          <w:sz w:val="24"/>
        </w:rPr>
        <w:t>投标截止时间、开标时间：</w:t>
      </w:r>
      <w:r w:rsidRPr="00A430F8">
        <w:rPr>
          <w:sz w:val="24"/>
          <w:u w:val="single"/>
        </w:rPr>
        <w:t>2025</w:t>
      </w:r>
      <w:r w:rsidRPr="00A430F8">
        <w:rPr>
          <w:sz w:val="24"/>
          <w:u w:val="single"/>
        </w:rPr>
        <w:t>年</w:t>
      </w:r>
      <w:r w:rsidRPr="00A430F8">
        <w:rPr>
          <w:rFonts w:hint="eastAsia"/>
          <w:sz w:val="24"/>
          <w:u w:val="single"/>
        </w:rPr>
        <w:t>8</w:t>
      </w:r>
      <w:r w:rsidRPr="00A430F8">
        <w:rPr>
          <w:sz w:val="24"/>
          <w:u w:val="single"/>
        </w:rPr>
        <w:t>月</w:t>
      </w:r>
      <w:r w:rsidRPr="00A430F8">
        <w:rPr>
          <w:rFonts w:hint="eastAsia"/>
          <w:sz w:val="24"/>
          <w:u w:val="single"/>
        </w:rPr>
        <w:t>19</w:t>
      </w:r>
      <w:r w:rsidRPr="00A430F8">
        <w:rPr>
          <w:sz w:val="24"/>
          <w:u w:val="single"/>
        </w:rPr>
        <w:t>日</w:t>
      </w:r>
      <w:r w:rsidRPr="00A430F8">
        <w:rPr>
          <w:sz w:val="24"/>
          <w:u w:val="single"/>
        </w:rPr>
        <w:t>9</w:t>
      </w:r>
      <w:r w:rsidRPr="00A430F8">
        <w:rPr>
          <w:sz w:val="24"/>
          <w:u w:val="single"/>
        </w:rPr>
        <w:t>点</w:t>
      </w:r>
      <w:r w:rsidRPr="00A430F8">
        <w:rPr>
          <w:rFonts w:hint="eastAsia"/>
          <w:sz w:val="24"/>
          <w:u w:val="single"/>
        </w:rPr>
        <w:t>0</w:t>
      </w:r>
      <w:r w:rsidRPr="00A430F8">
        <w:rPr>
          <w:sz w:val="24"/>
          <w:u w:val="single"/>
        </w:rPr>
        <w:t>0</w:t>
      </w:r>
      <w:r w:rsidRPr="00A430F8">
        <w:rPr>
          <w:sz w:val="24"/>
          <w:u w:val="single"/>
        </w:rPr>
        <w:t>分</w:t>
      </w:r>
      <w:r w:rsidRPr="00A430F8">
        <w:rPr>
          <w:bCs/>
          <w:sz w:val="24"/>
          <w:u w:val="single"/>
        </w:rPr>
        <w:t>（北京时间）</w:t>
      </w:r>
      <w:r w:rsidRPr="00A430F8">
        <w:rPr>
          <w:iCs/>
          <w:sz w:val="24"/>
          <w:u w:val="single"/>
        </w:rPr>
        <w:t>。</w:t>
      </w:r>
    </w:p>
    <w:p w:rsidR="002F0567" w:rsidRPr="00ED4237" w:rsidRDefault="002F0567" w:rsidP="002F0567">
      <w:pPr>
        <w:spacing w:line="360" w:lineRule="auto"/>
        <w:ind w:firstLineChars="200" w:firstLine="480"/>
        <w:rPr>
          <w:sz w:val="24"/>
          <w:u w:val="single"/>
        </w:rPr>
      </w:pPr>
      <w:r w:rsidRPr="00A430F8">
        <w:rPr>
          <w:sz w:val="24"/>
        </w:rPr>
        <w:t>地点：</w:t>
      </w:r>
      <w:r w:rsidRPr="00A430F8">
        <w:rPr>
          <w:sz w:val="24"/>
          <w:u w:val="single"/>
        </w:rPr>
        <w:t>北京市海淀区学院路</w:t>
      </w:r>
      <w:r w:rsidRPr="00A430F8">
        <w:rPr>
          <w:sz w:val="24"/>
          <w:u w:val="single"/>
        </w:rPr>
        <w:t>30</w:t>
      </w:r>
      <w:r w:rsidRPr="00A430F8">
        <w:rPr>
          <w:sz w:val="24"/>
          <w:u w:val="single"/>
        </w:rPr>
        <w:t>号科大天工大厦</w:t>
      </w:r>
      <w:r w:rsidRPr="00A430F8">
        <w:rPr>
          <w:sz w:val="24"/>
          <w:u w:val="single"/>
        </w:rPr>
        <w:t>B</w:t>
      </w:r>
      <w:r w:rsidRPr="00A430F8">
        <w:rPr>
          <w:sz w:val="24"/>
          <w:u w:val="single"/>
        </w:rPr>
        <w:t>座</w:t>
      </w:r>
      <w:r w:rsidRPr="00A430F8">
        <w:rPr>
          <w:sz w:val="24"/>
          <w:u w:val="single"/>
        </w:rPr>
        <w:t>17</w:t>
      </w:r>
      <w:r w:rsidRPr="00A430F8">
        <w:rPr>
          <w:sz w:val="24"/>
          <w:u w:val="single"/>
        </w:rPr>
        <w:t>层</w:t>
      </w:r>
      <w:r w:rsidRPr="00A430F8">
        <w:rPr>
          <w:sz w:val="24"/>
          <w:u w:val="single"/>
        </w:rPr>
        <w:t>1706</w:t>
      </w:r>
      <w:r w:rsidRPr="00A430F8">
        <w:rPr>
          <w:sz w:val="24"/>
          <w:u w:val="single"/>
        </w:rPr>
        <w:t>第</w:t>
      </w:r>
      <w:r w:rsidRPr="00A430F8">
        <w:rPr>
          <w:rFonts w:hint="eastAsia"/>
          <w:sz w:val="24"/>
          <w:u w:val="single"/>
        </w:rPr>
        <w:t>二</w:t>
      </w:r>
      <w:r w:rsidRPr="00A430F8">
        <w:rPr>
          <w:sz w:val="24"/>
          <w:u w:val="single"/>
        </w:rPr>
        <w:t>会议室。</w:t>
      </w:r>
      <w:r w:rsidRPr="00C27690">
        <w:rPr>
          <w:rFonts w:hint="eastAsia"/>
          <w:sz w:val="24"/>
        </w:rPr>
        <w:t>（楼层较高，请供应商预留递交</w:t>
      </w:r>
      <w:r>
        <w:rPr>
          <w:rFonts w:hint="eastAsia"/>
          <w:sz w:val="24"/>
        </w:rPr>
        <w:t>投标</w:t>
      </w:r>
      <w:r w:rsidRPr="00C27690">
        <w:rPr>
          <w:rFonts w:hint="eastAsia"/>
          <w:sz w:val="24"/>
        </w:rPr>
        <w:t>文件时间提前到场）</w:t>
      </w:r>
    </w:p>
    <w:p w:rsidR="002F0567" w:rsidRPr="00ED4237" w:rsidRDefault="002F0567" w:rsidP="002F0567">
      <w:pPr>
        <w:pStyle w:val="2"/>
        <w:spacing w:before="0" w:line="360" w:lineRule="auto"/>
        <w:jc w:val="left"/>
        <w:rPr>
          <w:rFonts w:ascii="Times New Roman" w:eastAsia="宋体" w:hAnsi="Times New Roman"/>
          <w:sz w:val="24"/>
          <w:szCs w:val="24"/>
        </w:rPr>
      </w:pPr>
      <w:bookmarkStart w:id="19" w:name="_Toc28359007"/>
      <w:bookmarkStart w:id="20" w:name="_Toc35393794"/>
      <w:bookmarkStart w:id="21" w:name="_Toc35393625"/>
      <w:bookmarkStart w:id="22" w:name="_Toc28359084"/>
      <w:r w:rsidRPr="00ED4237">
        <w:rPr>
          <w:rFonts w:ascii="Times New Roman" w:eastAsia="宋体" w:hAnsi="Times New Roman"/>
          <w:sz w:val="24"/>
          <w:szCs w:val="24"/>
        </w:rPr>
        <w:t>五、公告期限</w:t>
      </w:r>
      <w:bookmarkEnd w:id="19"/>
      <w:bookmarkEnd w:id="20"/>
      <w:bookmarkEnd w:id="21"/>
      <w:bookmarkEnd w:id="22"/>
    </w:p>
    <w:p w:rsidR="002F0567" w:rsidRPr="00ED4237" w:rsidRDefault="002F0567" w:rsidP="002F0567">
      <w:pPr>
        <w:spacing w:line="360" w:lineRule="auto"/>
        <w:ind w:firstLineChars="200" w:firstLine="480"/>
        <w:rPr>
          <w:kern w:val="0"/>
          <w:sz w:val="24"/>
        </w:rPr>
      </w:pPr>
      <w:r w:rsidRPr="00ED4237">
        <w:rPr>
          <w:kern w:val="0"/>
          <w:sz w:val="24"/>
        </w:rPr>
        <w:t>自本公告发布之日起</w:t>
      </w:r>
      <w:r w:rsidRPr="00ED4237">
        <w:rPr>
          <w:kern w:val="0"/>
          <w:sz w:val="24"/>
        </w:rPr>
        <w:t>5</w:t>
      </w:r>
      <w:r w:rsidRPr="00ED4237">
        <w:rPr>
          <w:kern w:val="0"/>
          <w:sz w:val="24"/>
        </w:rPr>
        <w:t>个工作日。</w:t>
      </w:r>
    </w:p>
    <w:p w:rsidR="002F0567" w:rsidRPr="00ED4237" w:rsidRDefault="002F0567" w:rsidP="002F0567">
      <w:pPr>
        <w:pStyle w:val="2"/>
        <w:spacing w:before="0" w:line="360" w:lineRule="auto"/>
        <w:jc w:val="left"/>
        <w:rPr>
          <w:rFonts w:ascii="Times New Roman" w:eastAsia="宋体" w:hAnsi="Times New Roman"/>
          <w:sz w:val="24"/>
          <w:szCs w:val="24"/>
        </w:rPr>
      </w:pPr>
      <w:bookmarkStart w:id="23" w:name="_Toc35393626"/>
      <w:bookmarkStart w:id="24" w:name="_Toc35393795"/>
      <w:r w:rsidRPr="00ED4237">
        <w:rPr>
          <w:rFonts w:ascii="Times New Roman" w:eastAsia="宋体" w:hAnsi="Times New Roman"/>
          <w:sz w:val="24"/>
          <w:szCs w:val="24"/>
        </w:rPr>
        <w:t>六、其他补充事宜</w:t>
      </w:r>
      <w:bookmarkEnd w:id="23"/>
      <w:bookmarkEnd w:id="24"/>
    </w:p>
    <w:p w:rsidR="002F0567" w:rsidRPr="00ED4237" w:rsidRDefault="002F0567" w:rsidP="002F0567">
      <w:pPr>
        <w:spacing w:line="360" w:lineRule="auto"/>
        <w:ind w:firstLineChars="200" w:firstLine="480"/>
        <w:rPr>
          <w:sz w:val="24"/>
        </w:rPr>
      </w:pPr>
      <w:r w:rsidRPr="00ED4237">
        <w:rPr>
          <w:sz w:val="24"/>
        </w:rPr>
        <w:t>1.</w:t>
      </w:r>
      <w:r w:rsidRPr="00ED4237">
        <w:rPr>
          <w:sz w:val="24"/>
        </w:rPr>
        <w:t>本项目需要落实的政府采购政策：</w:t>
      </w:r>
      <w:r w:rsidRPr="00ED4237">
        <w:rPr>
          <w:sz w:val="24"/>
          <w:u w:val="single"/>
        </w:rPr>
        <w:t>如促进中小企业、监狱企业、残疾人福利性单位发展、优先采购节能产品、环境标志产品、扶持不发达地区和少数民族地区（如有相应的具体实施政策的）等</w:t>
      </w:r>
      <w:r w:rsidRPr="00ED4237">
        <w:rPr>
          <w:sz w:val="24"/>
        </w:rPr>
        <w:t>。</w:t>
      </w:r>
    </w:p>
    <w:p w:rsidR="002F0567" w:rsidRPr="00ED4237" w:rsidRDefault="002F0567" w:rsidP="002F0567">
      <w:pPr>
        <w:spacing w:line="360" w:lineRule="auto"/>
        <w:ind w:firstLineChars="200" w:firstLine="480"/>
        <w:rPr>
          <w:sz w:val="24"/>
        </w:rPr>
      </w:pPr>
      <w:r w:rsidRPr="00ED4237">
        <w:rPr>
          <w:sz w:val="24"/>
        </w:rPr>
        <w:t>2.</w:t>
      </w:r>
      <w:r w:rsidRPr="00ED4237">
        <w:rPr>
          <w:sz w:val="24"/>
        </w:rPr>
        <w:t>本项目采用电子招标电子化与线下流程相结合的招标方式，线上获取电子</w:t>
      </w:r>
      <w:r w:rsidRPr="00ED4237">
        <w:rPr>
          <w:sz w:val="24"/>
        </w:rPr>
        <w:lastRenderedPageBreak/>
        <w:t>版招标文件，线下递交纸质版投标文件。获取招标文件的相关操作如下：</w:t>
      </w:r>
    </w:p>
    <w:p w:rsidR="002F0567" w:rsidRPr="00ED4237" w:rsidRDefault="002F0567" w:rsidP="002F0567">
      <w:pPr>
        <w:spacing w:line="360" w:lineRule="auto"/>
        <w:ind w:firstLineChars="200" w:firstLine="480"/>
        <w:rPr>
          <w:sz w:val="24"/>
        </w:rPr>
      </w:pPr>
      <w:r w:rsidRPr="00ED4237">
        <w:rPr>
          <w:sz w:val="24"/>
        </w:rPr>
        <w:t>请供应</w:t>
      </w:r>
      <w:proofErr w:type="gramStart"/>
      <w:r w:rsidRPr="00ED4237">
        <w:rPr>
          <w:sz w:val="24"/>
        </w:rPr>
        <w:t>商认真</w:t>
      </w:r>
      <w:proofErr w:type="gramEnd"/>
      <w:r w:rsidRPr="00ED4237">
        <w:rPr>
          <w:sz w:val="24"/>
        </w:rPr>
        <w:t>学习北京市政府采购电子交易平台发布的相关操作手册，办理</w:t>
      </w:r>
      <w:r w:rsidRPr="00ED4237">
        <w:rPr>
          <w:sz w:val="24"/>
        </w:rPr>
        <w:t>CA</w:t>
      </w:r>
      <w:r w:rsidRPr="00ED4237">
        <w:rPr>
          <w:sz w:val="24"/>
        </w:rPr>
        <w:t>认证证书或电子营业执照，进行北京市政府采购电子交易平台注册绑定，并认真核实数字认证证书情况确认是否符合本项目采购流程要求。</w:t>
      </w:r>
    </w:p>
    <w:p w:rsidR="002F0567" w:rsidRPr="00ED4237" w:rsidRDefault="002F0567" w:rsidP="002F0567">
      <w:pPr>
        <w:wordWrap w:val="0"/>
        <w:spacing w:line="360" w:lineRule="auto"/>
        <w:ind w:firstLineChars="200" w:firstLine="480"/>
        <w:rPr>
          <w:sz w:val="24"/>
        </w:rPr>
      </w:pPr>
      <w:r w:rsidRPr="00ED4237">
        <w:rPr>
          <w:sz w:val="24"/>
        </w:rPr>
        <w:t>相关操作</w:t>
      </w:r>
      <w:proofErr w:type="gramStart"/>
      <w:r w:rsidRPr="00ED4237">
        <w:rPr>
          <w:sz w:val="24"/>
        </w:rPr>
        <w:t>作</w:t>
      </w:r>
      <w:proofErr w:type="gramEnd"/>
      <w:r w:rsidRPr="00ED4237">
        <w:rPr>
          <w:sz w:val="24"/>
        </w:rPr>
        <w:t>如下提示：</w:t>
      </w:r>
    </w:p>
    <w:p w:rsidR="002F0567" w:rsidRPr="00ED4237" w:rsidRDefault="002F0567" w:rsidP="002F0567">
      <w:pPr>
        <w:wordWrap w:val="0"/>
        <w:spacing w:line="360" w:lineRule="auto"/>
        <w:ind w:firstLineChars="200" w:firstLine="480"/>
        <w:rPr>
          <w:sz w:val="24"/>
        </w:rPr>
      </w:pPr>
      <w:r w:rsidRPr="00ED4237">
        <w:rPr>
          <w:sz w:val="24"/>
        </w:rPr>
        <w:t>（</w:t>
      </w:r>
      <w:r w:rsidRPr="00ED4237">
        <w:rPr>
          <w:sz w:val="24"/>
        </w:rPr>
        <w:t>1</w:t>
      </w:r>
      <w:r w:rsidRPr="00ED4237">
        <w:rPr>
          <w:sz w:val="24"/>
        </w:rPr>
        <w:t>）办理</w:t>
      </w:r>
      <w:r w:rsidRPr="00ED4237">
        <w:rPr>
          <w:sz w:val="24"/>
        </w:rPr>
        <w:t>CA</w:t>
      </w:r>
      <w:r w:rsidRPr="00ED4237">
        <w:rPr>
          <w:sz w:val="24"/>
        </w:rPr>
        <w:t>数字证书或电子营业执照：供应商登录北京市政府采购电子交易平台（</w:t>
      </w:r>
      <w:r w:rsidRPr="00ED4237">
        <w:rPr>
          <w:sz w:val="24"/>
        </w:rPr>
        <w:t>http://zbcg-bjzc.zhongcy.com/bjczj-portal-site/index.html#/home</w:t>
      </w:r>
      <w:r w:rsidRPr="00ED4237">
        <w:rPr>
          <w:sz w:val="24"/>
        </w:rPr>
        <w:t>）查阅</w:t>
      </w:r>
      <w:r w:rsidRPr="00ED4237">
        <w:rPr>
          <w:sz w:val="24"/>
        </w:rPr>
        <w:t>“</w:t>
      </w:r>
      <w:r w:rsidRPr="00ED4237">
        <w:rPr>
          <w:sz w:val="24"/>
        </w:rPr>
        <w:t>用户指南</w:t>
      </w:r>
      <w:r w:rsidRPr="00ED4237">
        <w:rPr>
          <w:sz w:val="24"/>
        </w:rPr>
        <w:t>”-“</w:t>
      </w:r>
      <w:r w:rsidRPr="00ED4237">
        <w:rPr>
          <w:sz w:val="24"/>
        </w:rPr>
        <w:t>操作指南</w:t>
      </w:r>
      <w:r w:rsidRPr="00ED4237">
        <w:rPr>
          <w:sz w:val="24"/>
        </w:rPr>
        <w:t>”-“</w:t>
      </w:r>
      <w:r w:rsidRPr="00ED4237">
        <w:rPr>
          <w:sz w:val="24"/>
        </w:rPr>
        <w:t>市场主体</w:t>
      </w:r>
      <w:r w:rsidRPr="00ED4237">
        <w:rPr>
          <w:sz w:val="24"/>
        </w:rPr>
        <w:t>CA</w:t>
      </w:r>
      <w:r w:rsidRPr="00ED4237">
        <w:rPr>
          <w:sz w:val="24"/>
        </w:rPr>
        <w:t>办理操作流程指引</w:t>
      </w:r>
      <w:r w:rsidRPr="00ED4237">
        <w:rPr>
          <w:sz w:val="24"/>
        </w:rPr>
        <w:t>”/“</w:t>
      </w:r>
      <w:r w:rsidRPr="00ED4237">
        <w:rPr>
          <w:sz w:val="24"/>
        </w:rPr>
        <w:t>电子营业执照使用指南</w:t>
      </w:r>
      <w:r w:rsidRPr="00ED4237">
        <w:rPr>
          <w:sz w:val="24"/>
        </w:rPr>
        <w:t>”</w:t>
      </w:r>
      <w:r w:rsidRPr="00ED4237">
        <w:rPr>
          <w:sz w:val="24"/>
        </w:rPr>
        <w:t>，按照程序要求办理。</w:t>
      </w:r>
    </w:p>
    <w:p w:rsidR="002F0567" w:rsidRPr="00ED4237" w:rsidRDefault="002F0567" w:rsidP="002F0567">
      <w:pPr>
        <w:spacing w:line="360" w:lineRule="auto"/>
        <w:ind w:firstLineChars="200" w:firstLine="480"/>
        <w:rPr>
          <w:sz w:val="24"/>
        </w:rPr>
      </w:pPr>
      <w:r w:rsidRPr="00ED4237">
        <w:rPr>
          <w:sz w:val="24"/>
        </w:rPr>
        <w:t>（</w:t>
      </w:r>
      <w:r w:rsidRPr="00ED4237">
        <w:rPr>
          <w:sz w:val="24"/>
        </w:rPr>
        <w:t>2</w:t>
      </w:r>
      <w:r w:rsidRPr="00ED4237">
        <w:rPr>
          <w:sz w:val="24"/>
        </w:rPr>
        <w:t>）注册：供应商登录北京市政府采购电子交易平台</w:t>
      </w:r>
      <w:r w:rsidRPr="00ED4237">
        <w:rPr>
          <w:sz w:val="24"/>
        </w:rPr>
        <w:t>“</w:t>
      </w:r>
      <w:r w:rsidRPr="00ED4237">
        <w:rPr>
          <w:sz w:val="24"/>
        </w:rPr>
        <w:t>用户指南</w:t>
      </w:r>
      <w:r w:rsidRPr="00ED4237">
        <w:rPr>
          <w:sz w:val="24"/>
        </w:rPr>
        <w:t>”-“</w:t>
      </w:r>
      <w:r w:rsidRPr="00ED4237">
        <w:rPr>
          <w:sz w:val="24"/>
        </w:rPr>
        <w:t>操作指南</w:t>
      </w:r>
      <w:r w:rsidRPr="00ED4237">
        <w:rPr>
          <w:sz w:val="24"/>
        </w:rPr>
        <w:t>”-“</w:t>
      </w:r>
      <w:r w:rsidRPr="00ED4237">
        <w:rPr>
          <w:sz w:val="24"/>
        </w:rPr>
        <w:t>市场主体注册入库操作流程指引</w:t>
      </w:r>
      <w:r w:rsidRPr="00ED4237">
        <w:rPr>
          <w:sz w:val="24"/>
        </w:rPr>
        <w:t>”</w:t>
      </w:r>
      <w:r w:rsidRPr="00ED4237">
        <w:rPr>
          <w:sz w:val="24"/>
        </w:rPr>
        <w:t>进行自助注册绑定。</w:t>
      </w:r>
    </w:p>
    <w:p w:rsidR="002F0567" w:rsidRPr="00ED4237" w:rsidRDefault="002F0567" w:rsidP="002F0567">
      <w:pPr>
        <w:adjustRightInd w:val="0"/>
        <w:snapToGrid w:val="0"/>
        <w:spacing w:line="360" w:lineRule="auto"/>
        <w:ind w:firstLineChars="200" w:firstLine="480"/>
        <w:rPr>
          <w:sz w:val="24"/>
        </w:rPr>
      </w:pPr>
      <w:r w:rsidRPr="00ED4237">
        <w:rPr>
          <w:sz w:val="24"/>
        </w:rPr>
        <w:t>（</w:t>
      </w:r>
      <w:r w:rsidRPr="00ED4237">
        <w:rPr>
          <w:sz w:val="24"/>
        </w:rPr>
        <w:t>3</w:t>
      </w:r>
      <w:r w:rsidRPr="00ED4237">
        <w:rPr>
          <w:sz w:val="24"/>
        </w:rPr>
        <w:t>）证书驱动下载：</w:t>
      </w:r>
    </w:p>
    <w:p w:rsidR="002F0567" w:rsidRPr="00ED4237" w:rsidRDefault="002F0567" w:rsidP="002F0567">
      <w:pPr>
        <w:adjustRightInd w:val="0"/>
        <w:snapToGrid w:val="0"/>
        <w:spacing w:line="360" w:lineRule="auto"/>
        <w:ind w:firstLineChars="200" w:firstLine="480"/>
        <w:rPr>
          <w:sz w:val="24"/>
        </w:rPr>
      </w:pPr>
      <w:r w:rsidRPr="00ED4237">
        <w:rPr>
          <w:sz w:val="24"/>
        </w:rPr>
        <w:t>供应商登录北京市政府采购电子交易平台</w:t>
      </w:r>
      <w:r w:rsidRPr="00ED4237">
        <w:rPr>
          <w:sz w:val="24"/>
        </w:rPr>
        <w:t>“</w:t>
      </w:r>
      <w:r w:rsidRPr="00ED4237">
        <w:rPr>
          <w:sz w:val="24"/>
        </w:rPr>
        <w:t>用户指南</w:t>
      </w:r>
      <w:r w:rsidRPr="00ED4237">
        <w:rPr>
          <w:sz w:val="24"/>
        </w:rPr>
        <w:t>”-“</w:t>
      </w:r>
      <w:r w:rsidRPr="00ED4237">
        <w:rPr>
          <w:sz w:val="24"/>
        </w:rPr>
        <w:t>工具下载</w:t>
      </w:r>
      <w:r w:rsidRPr="00ED4237">
        <w:rPr>
          <w:sz w:val="24"/>
        </w:rPr>
        <w:t>”-“</w:t>
      </w:r>
      <w:r w:rsidRPr="00ED4237">
        <w:rPr>
          <w:sz w:val="24"/>
        </w:rPr>
        <w:t>招标采购系统文件驱动安装包</w:t>
      </w:r>
      <w:r w:rsidRPr="00ED4237">
        <w:rPr>
          <w:sz w:val="24"/>
        </w:rPr>
        <w:t>”</w:t>
      </w:r>
      <w:r w:rsidRPr="00ED4237">
        <w:rPr>
          <w:sz w:val="24"/>
        </w:rPr>
        <w:t>下载相关驱动。</w:t>
      </w:r>
    </w:p>
    <w:p w:rsidR="002F0567" w:rsidRPr="00ED4237" w:rsidRDefault="002F0567" w:rsidP="002F0567">
      <w:pPr>
        <w:adjustRightInd w:val="0"/>
        <w:snapToGrid w:val="0"/>
        <w:spacing w:line="360" w:lineRule="auto"/>
        <w:ind w:firstLineChars="200" w:firstLine="480"/>
        <w:rPr>
          <w:sz w:val="24"/>
        </w:rPr>
      </w:pPr>
      <w:r w:rsidRPr="00ED4237">
        <w:rPr>
          <w:sz w:val="24"/>
        </w:rPr>
        <w:t>供应商登录北京市政府采购电子交易平台</w:t>
      </w:r>
      <w:r w:rsidRPr="00ED4237">
        <w:rPr>
          <w:sz w:val="24"/>
        </w:rPr>
        <w:t>“</w:t>
      </w:r>
      <w:r w:rsidRPr="00ED4237">
        <w:rPr>
          <w:sz w:val="24"/>
        </w:rPr>
        <w:t>用户指南</w:t>
      </w:r>
      <w:r w:rsidRPr="00ED4237">
        <w:rPr>
          <w:sz w:val="24"/>
        </w:rPr>
        <w:t>”-“</w:t>
      </w:r>
      <w:r w:rsidRPr="00ED4237">
        <w:rPr>
          <w:sz w:val="24"/>
        </w:rPr>
        <w:t>工具下载</w:t>
      </w:r>
      <w:r w:rsidRPr="00ED4237">
        <w:rPr>
          <w:sz w:val="24"/>
        </w:rPr>
        <w:t>”-“</w:t>
      </w:r>
      <w:r w:rsidRPr="00ED4237">
        <w:rPr>
          <w:sz w:val="24"/>
        </w:rPr>
        <w:t>投标文件编制工具</w:t>
      </w:r>
      <w:r w:rsidRPr="00ED4237">
        <w:rPr>
          <w:sz w:val="24"/>
        </w:rPr>
        <w:t>”</w:t>
      </w:r>
      <w:r w:rsidRPr="00ED4237">
        <w:rPr>
          <w:sz w:val="24"/>
        </w:rPr>
        <w:t>下载相关客户端。</w:t>
      </w:r>
    </w:p>
    <w:p w:rsidR="002F0567" w:rsidRPr="00ED4237" w:rsidRDefault="002F0567" w:rsidP="002F0567">
      <w:pPr>
        <w:spacing w:line="360" w:lineRule="auto"/>
        <w:ind w:firstLineChars="200" w:firstLine="480"/>
        <w:rPr>
          <w:sz w:val="24"/>
        </w:rPr>
      </w:pPr>
      <w:r w:rsidRPr="00ED4237">
        <w:rPr>
          <w:sz w:val="24"/>
        </w:rPr>
        <w:t>CA</w:t>
      </w:r>
      <w:r w:rsidRPr="00ED4237">
        <w:rPr>
          <w:sz w:val="24"/>
        </w:rPr>
        <w:t>认证证书服务热线</w:t>
      </w:r>
      <w:r w:rsidRPr="00ED4237">
        <w:rPr>
          <w:sz w:val="24"/>
        </w:rPr>
        <w:t>010-58511086</w:t>
      </w:r>
    </w:p>
    <w:p w:rsidR="002F0567" w:rsidRPr="00ED4237" w:rsidRDefault="002F0567" w:rsidP="002F0567">
      <w:pPr>
        <w:spacing w:line="360" w:lineRule="auto"/>
        <w:ind w:firstLineChars="200" w:firstLine="480"/>
        <w:rPr>
          <w:sz w:val="24"/>
        </w:rPr>
      </w:pPr>
      <w:r w:rsidRPr="00ED4237">
        <w:rPr>
          <w:sz w:val="24"/>
        </w:rPr>
        <w:t>电子营业执照服务热线：</w:t>
      </w:r>
      <w:r w:rsidRPr="00ED4237">
        <w:rPr>
          <w:sz w:val="24"/>
        </w:rPr>
        <w:t>400-699-7000</w:t>
      </w:r>
    </w:p>
    <w:p w:rsidR="002F0567" w:rsidRPr="00ED4237" w:rsidRDefault="002F0567" w:rsidP="002F0567">
      <w:pPr>
        <w:adjustRightInd w:val="0"/>
        <w:snapToGrid w:val="0"/>
        <w:spacing w:line="360" w:lineRule="auto"/>
        <w:ind w:firstLineChars="200" w:firstLine="480"/>
        <w:rPr>
          <w:sz w:val="24"/>
        </w:rPr>
      </w:pPr>
      <w:r w:rsidRPr="00ED4237">
        <w:rPr>
          <w:sz w:val="24"/>
        </w:rPr>
        <w:t>技术支持服务热线</w:t>
      </w:r>
      <w:r w:rsidRPr="00ED4237">
        <w:rPr>
          <w:sz w:val="24"/>
        </w:rPr>
        <w:t>010-86483801</w:t>
      </w:r>
    </w:p>
    <w:p w:rsidR="002F0567" w:rsidRPr="00ED4237" w:rsidRDefault="002F0567" w:rsidP="002F0567">
      <w:pPr>
        <w:adjustRightInd w:val="0"/>
        <w:snapToGrid w:val="0"/>
        <w:spacing w:line="360" w:lineRule="auto"/>
        <w:ind w:firstLineChars="200" w:firstLine="480"/>
        <w:rPr>
          <w:sz w:val="24"/>
        </w:rPr>
      </w:pPr>
      <w:r w:rsidRPr="00ED4237">
        <w:rPr>
          <w:sz w:val="24"/>
        </w:rPr>
        <w:t>（</w:t>
      </w:r>
      <w:r w:rsidRPr="00ED4237">
        <w:rPr>
          <w:sz w:val="24"/>
        </w:rPr>
        <w:t>4</w:t>
      </w:r>
      <w:r w:rsidRPr="00ED4237">
        <w:rPr>
          <w:sz w:val="24"/>
        </w:rPr>
        <w:t>）获取电子招标文件方式：供应商使用</w:t>
      </w:r>
      <w:r w:rsidRPr="00ED4237">
        <w:rPr>
          <w:sz w:val="24"/>
        </w:rPr>
        <w:t>CA</w:t>
      </w:r>
      <w:r w:rsidRPr="00ED4237">
        <w:rPr>
          <w:sz w:val="24"/>
        </w:rPr>
        <w:t>数字证书或电子营业执照登录北京市政府采购电子交易平台获取电子招标文件。未在规定期限内通过北京市政府采购电子交易平台获取</w:t>
      </w:r>
      <w:r w:rsidRPr="00ED4237">
        <w:rPr>
          <w:color w:val="000000"/>
          <w:sz w:val="24"/>
        </w:rPr>
        <w:t>招标</w:t>
      </w:r>
      <w:r w:rsidRPr="00ED4237">
        <w:rPr>
          <w:sz w:val="24"/>
        </w:rPr>
        <w:t>文件的</w:t>
      </w:r>
      <w:r w:rsidRPr="00ED4237">
        <w:rPr>
          <w:b/>
          <w:sz w:val="24"/>
        </w:rPr>
        <w:t>投标无效</w:t>
      </w:r>
      <w:r w:rsidRPr="00ED4237">
        <w:rPr>
          <w:sz w:val="24"/>
        </w:rPr>
        <w:t>。</w:t>
      </w:r>
    </w:p>
    <w:p w:rsidR="002F0567" w:rsidRPr="00ED4237" w:rsidRDefault="002F0567" w:rsidP="002F0567">
      <w:pPr>
        <w:spacing w:line="360" w:lineRule="auto"/>
        <w:ind w:firstLineChars="200" w:firstLine="480"/>
        <w:rPr>
          <w:sz w:val="24"/>
        </w:rPr>
      </w:pPr>
      <w:r w:rsidRPr="00ED4237">
        <w:rPr>
          <w:sz w:val="24"/>
        </w:rPr>
        <w:t>供应商如计划参与多个采购包的投标，应在登录北京市政府采购电子交易平台后，在【我的项目】栏目依次选择对应采购包，进入项目工作台招标</w:t>
      </w:r>
      <w:r w:rsidRPr="00ED4237">
        <w:rPr>
          <w:sz w:val="24"/>
        </w:rPr>
        <w:t>/</w:t>
      </w:r>
      <w:r w:rsidRPr="00ED4237">
        <w:rPr>
          <w:sz w:val="24"/>
        </w:rPr>
        <w:t>采购文件环节分别按采购包下载电子版</w:t>
      </w:r>
      <w:r w:rsidRPr="00ED4237">
        <w:rPr>
          <w:color w:val="000000"/>
          <w:sz w:val="24"/>
        </w:rPr>
        <w:t>招标</w:t>
      </w:r>
      <w:r w:rsidRPr="00ED4237">
        <w:rPr>
          <w:sz w:val="24"/>
        </w:rPr>
        <w:t>文件。未在规定期限内按上述操作获取文件的采购包，供应商无法提交相应包的投标文件。</w:t>
      </w:r>
    </w:p>
    <w:p w:rsidR="002F0567" w:rsidRPr="00ED4237" w:rsidRDefault="002F0567" w:rsidP="002F0567">
      <w:pPr>
        <w:adjustRightInd w:val="0"/>
        <w:snapToGrid w:val="0"/>
        <w:spacing w:line="360" w:lineRule="auto"/>
        <w:ind w:firstLineChars="200" w:firstLine="480"/>
        <w:rPr>
          <w:sz w:val="24"/>
        </w:rPr>
      </w:pPr>
      <w:r w:rsidRPr="00ED4237">
        <w:rPr>
          <w:sz w:val="24"/>
        </w:rPr>
        <w:t>（</w:t>
      </w:r>
      <w:r w:rsidRPr="00ED4237">
        <w:rPr>
          <w:sz w:val="24"/>
        </w:rPr>
        <w:t>5</w:t>
      </w:r>
      <w:r w:rsidRPr="00ED4237">
        <w:rPr>
          <w:sz w:val="24"/>
        </w:rPr>
        <w:t>）下载时间：同招标公告中</w:t>
      </w:r>
      <w:r w:rsidRPr="00ED4237">
        <w:rPr>
          <w:sz w:val="24"/>
        </w:rPr>
        <w:t>“</w:t>
      </w:r>
      <w:r w:rsidRPr="00ED4237">
        <w:rPr>
          <w:sz w:val="24"/>
        </w:rPr>
        <w:t>获取招标文件</w:t>
      </w:r>
      <w:r w:rsidRPr="00ED4237">
        <w:rPr>
          <w:sz w:val="24"/>
        </w:rPr>
        <w:t>”</w:t>
      </w:r>
      <w:r w:rsidRPr="00ED4237">
        <w:rPr>
          <w:sz w:val="24"/>
        </w:rPr>
        <w:t>的时间。</w:t>
      </w:r>
    </w:p>
    <w:p w:rsidR="002F0567" w:rsidRPr="00ED4237" w:rsidRDefault="002F0567" w:rsidP="002F0567">
      <w:pPr>
        <w:adjustRightInd w:val="0"/>
        <w:snapToGrid w:val="0"/>
        <w:spacing w:line="360" w:lineRule="auto"/>
        <w:ind w:firstLineChars="200" w:firstLine="480"/>
        <w:rPr>
          <w:sz w:val="24"/>
        </w:rPr>
      </w:pPr>
      <w:r w:rsidRPr="00ED4237">
        <w:rPr>
          <w:sz w:val="24"/>
        </w:rPr>
        <w:t>（</w:t>
      </w:r>
      <w:r w:rsidRPr="00ED4237">
        <w:rPr>
          <w:sz w:val="24"/>
        </w:rPr>
        <w:t>6</w:t>
      </w:r>
      <w:r w:rsidRPr="00ED4237">
        <w:rPr>
          <w:sz w:val="24"/>
        </w:rPr>
        <w:t>）未按上述获取方式和期限下载招标文件的投标无效。</w:t>
      </w:r>
    </w:p>
    <w:p w:rsidR="002F0567" w:rsidRPr="00ED4237" w:rsidRDefault="002F0567" w:rsidP="002F0567">
      <w:pPr>
        <w:spacing w:line="360" w:lineRule="auto"/>
        <w:ind w:firstLineChars="200" w:firstLine="480"/>
        <w:rPr>
          <w:sz w:val="24"/>
        </w:rPr>
      </w:pPr>
      <w:r w:rsidRPr="00ED4237">
        <w:rPr>
          <w:sz w:val="24"/>
        </w:rPr>
        <w:t>（</w:t>
      </w:r>
      <w:r w:rsidRPr="00ED4237">
        <w:rPr>
          <w:sz w:val="24"/>
        </w:rPr>
        <w:t>7</w:t>
      </w:r>
      <w:r w:rsidRPr="00ED4237">
        <w:rPr>
          <w:sz w:val="24"/>
        </w:rPr>
        <w:t>）注意：请供应</w:t>
      </w:r>
      <w:proofErr w:type="gramStart"/>
      <w:r w:rsidRPr="00ED4237">
        <w:rPr>
          <w:sz w:val="24"/>
        </w:rPr>
        <w:t>商认真</w:t>
      </w:r>
      <w:proofErr w:type="gramEnd"/>
      <w:r w:rsidRPr="00ED4237">
        <w:rPr>
          <w:sz w:val="24"/>
        </w:rPr>
        <w:t>学习北京市政府采购电子交易平台发布的相关操作指引，如</w:t>
      </w:r>
      <w:proofErr w:type="gramStart"/>
      <w:r w:rsidRPr="00ED4237">
        <w:rPr>
          <w:sz w:val="24"/>
        </w:rPr>
        <w:t>遇操作</w:t>
      </w:r>
      <w:proofErr w:type="gramEnd"/>
      <w:r w:rsidRPr="00ED4237">
        <w:rPr>
          <w:sz w:val="24"/>
        </w:rPr>
        <w:t>困难，请及时联系平台技术人员，以免影响投标。</w:t>
      </w:r>
    </w:p>
    <w:p w:rsidR="002F0567" w:rsidRPr="00ED4237" w:rsidRDefault="002F0567" w:rsidP="002F0567">
      <w:pPr>
        <w:spacing w:line="360" w:lineRule="auto"/>
        <w:ind w:firstLineChars="200" w:firstLine="480"/>
        <w:rPr>
          <w:sz w:val="24"/>
        </w:rPr>
      </w:pPr>
      <w:r w:rsidRPr="00ED4237">
        <w:rPr>
          <w:sz w:val="24"/>
        </w:rPr>
        <w:lastRenderedPageBreak/>
        <w:t>3.</w:t>
      </w:r>
      <w:r w:rsidRPr="00ED4237">
        <w:rPr>
          <w:sz w:val="24"/>
        </w:rPr>
        <w:t>银行账户信息，投标保证金及中标服务费收取的唯一账户：汇款或转账时请务必附言</w:t>
      </w:r>
      <w:r w:rsidRPr="00ED4237">
        <w:rPr>
          <w:sz w:val="24"/>
        </w:rPr>
        <w:t>“</w:t>
      </w:r>
      <w:r w:rsidRPr="00ED4237">
        <w:rPr>
          <w:sz w:val="24"/>
        </w:rPr>
        <w:t>项目编号</w:t>
      </w:r>
      <w:r w:rsidRPr="00ED4237">
        <w:rPr>
          <w:sz w:val="24"/>
        </w:rPr>
        <w:t>+</w:t>
      </w:r>
      <w:r w:rsidRPr="00ED4237">
        <w:rPr>
          <w:sz w:val="24"/>
        </w:rPr>
        <w:t>用途</w:t>
      </w:r>
      <w:r w:rsidRPr="00ED4237">
        <w:rPr>
          <w:sz w:val="24"/>
        </w:rPr>
        <w:t>”</w:t>
      </w:r>
      <w:r w:rsidRPr="00ED4237">
        <w:rPr>
          <w:sz w:val="24"/>
        </w:rPr>
        <w:t>，例如：</w:t>
      </w:r>
      <w:r w:rsidRPr="00ED4237">
        <w:rPr>
          <w:sz w:val="24"/>
        </w:rPr>
        <w:t>BMCC-ZC25-0173+</w:t>
      </w:r>
      <w:proofErr w:type="gramStart"/>
      <w:r w:rsidRPr="00ED4237">
        <w:rPr>
          <w:sz w:val="24"/>
        </w:rPr>
        <w:t>包号</w:t>
      </w:r>
      <w:proofErr w:type="gramEnd"/>
      <w:r w:rsidRPr="00ED4237">
        <w:rPr>
          <w:sz w:val="24"/>
        </w:rPr>
        <w:t xml:space="preserve"> </w:t>
      </w:r>
      <w:r w:rsidRPr="00ED4237">
        <w:rPr>
          <w:sz w:val="24"/>
        </w:rPr>
        <w:t>保证金或服务费。</w:t>
      </w:r>
    </w:p>
    <w:p w:rsidR="002F0567" w:rsidRPr="00ED4237" w:rsidRDefault="002F0567" w:rsidP="002F0567">
      <w:pPr>
        <w:pStyle w:val="a5"/>
        <w:spacing w:line="360" w:lineRule="auto"/>
        <w:ind w:firstLineChars="300" w:firstLine="720"/>
        <w:rPr>
          <w:rFonts w:ascii="Times New Roman" w:hAnsi="Times New Roman"/>
          <w:sz w:val="24"/>
          <w:szCs w:val="24"/>
        </w:rPr>
      </w:pPr>
      <w:r w:rsidRPr="00ED4237">
        <w:rPr>
          <w:rFonts w:ascii="Times New Roman" w:hAnsi="Times New Roman"/>
          <w:sz w:val="24"/>
          <w:szCs w:val="24"/>
        </w:rPr>
        <w:t>收款单位：北京明德致信咨询有限公司；</w:t>
      </w:r>
    </w:p>
    <w:p w:rsidR="002F0567" w:rsidRPr="00ED4237" w:rsidRDefault="002F0567" w:rsidP="002F0567">
      <w:pPr>
        <w:pStyle w:val="a5"/>
        <w:spacing w:line="360" w:lineRule="auto"/>
        <w:ind w:firstLineChars="300" w:firstLine="720"/>
        <w:rPr>
          <w:rFonts w:ascii="Times New Roman" w:hAnsi="Times New Roman"/>
          <w:sz w:val="24"/>
          <w:szCs w:val="24"/>
        </w:rPr>
      </w:pPr>
      <w:r w:rsidRPr="00ED4237">
        <w:rPr>
          <w:rFonts w:ascii="Times New Roman" w:hAnsi="Times New Roman"/>
          <w:sz w:val="24"/>
          <w:szCs w:val="24"/>
        </w:rPr>
        <w:t>开户行：中国工商银行股份有限公司北京东升路支行；</w:t>
      </w:r>
      <w:r w:rsidRPr="00ED4237">
        <w:rPr>
          <w:rFonts w:ascii="Times New Roman" w:hAnsi="Times New Roman"/>
          <w:sz w:val="24"/>
          <w:szCs w:val="24"/>
        </w:rPr>
        <w:t xml:space="preserve"> </w:t>
      </w:r>
    </w:p>
    <w:p w:rsidR="002F0567" w:rsidRPr="00ED4237" w:rsidRDefault="002F0567" w:rsidP="002F0567">
      <w:pPr>
        <w:spacing w:line="360" w:lineRule="auto"/>
        <w:ind w:firstLineChars="300" w:firstLine="720"/>
        <w:rPr>
          <w:sz w:val="24"/>
        </w:rPr>
      </w:pPr>
      <w:proofErr w:type="gramStart"/>
      <w:r w:rsidRPr="00ED4237">
        <w:rPr>
          <w:sz w:val="24"/>
        </w:rPr>
        <w:t>账</w:t>
      </w:r>
      <w:proofErr w:type="gramEnd"/>
      <w:r w:rsidRPr="00ED4237">
        <w:rPr>
          <w:sz w:val="24"/>
        </w:rPr>
        <w:t xml:space="preserve">  </w:t>
      </w:r>
      <w:r w:rsidRPr="00ED4237">
        <w:rPr>
          <w:sz w:val="24"/>
        </w:rPr>
        <w:t>号：</w:t>
      </w:r>
      <w:r w:rsidRPr="00ED4237">
        <w:rPr>
          <w:sz w:val="24"/>
        </w:rPr>
        <w:t>0200 0062 1920 0492 968</w:t>
      </w:r>
      <w:r w:rsidRPr="00ED4237">
        <w:rPr>
          <w:sz w:val="24"/>
        </w:rPr>
        <w:t>。</w:t>
      </w:r>
    </w:p>
    <w:p w:rsidR="002F0567" w:rsidRPr="00ED4237" w:rsidRDefault="002F0567" w:rsidP="002F0567">
      <w:pPr>
        <w:spacing w:line="360" w:lineRule="auto"/>
        <w:ind w:firstLineChars="200" w:firstLine="480"/>
        <w:rPr>
          <w:sz w:val="24"/>
        </w:rPr>
      </w:pPr>
      <w:r w:rsidRPr="00ED4237">
        <w:rPr>
          <w:sz w:val="24"/>
        </w:rPr>
        <w:t>4.</w:t>
      </w:r>
      <w:r w:rsidRPr="00ED4237">
        <w:rPr>
          <w:sz w:val="24"/>
        </w:rPr>
        <w:t>发布公告的媒介：本公告在北京市政府采购网发布。</w:t>
      </w:r>
    </w:p>
    <w:p w:rsidR="002F0567" w:rsidRPr="00ED4237" w:rsidRDefault="002F0567" w:rsidP="002F0567">
      <w:pPr>
        <w:spacing w:line="360" w:lineRule="auto"/>
        <w:ind w:firstLineChars="200" w:firstLine="480"/>
        <w:rPr>
          <w:sz w:val="24"/>
        </w:rPr>
      </w:pPr>
      <w:r w:rsidRPr="00ED4237">
        <w:rPr>
          <w:sz w:val="24"/>
        </w:rPr>
        <w:t>5.</w:t>
      </w:r>
      <w:r w:rsidRPr="00ED4237">
        <w:rPr>
          <w:sz w:val="24"/>
        </w:rPr>
        <w:t>投标文件请于投标当日（提交投标文件截止时间之前）递交至开标地点，逾期递交的文件恕不接受。</w:t>
      </w:r>
    </w:p>
    <w:p w:rsidR="002F0567" w:rsidRPr="00ED4237" w:rsidRDefault="002F0567" w:rsidP="002F0567">
      <w:pPr>
        <w:spacing w:line="360" w:lineRule="auto"/>
        <w:ind w:firstLineChars="200" w:firstLine="480"/>
        <w:rPr>
          <w:sz w:val="24"/>
        </w:rPr>
      </w:pPr>
      <w:r w:rsidRPr="00ED4237">
        <w:rPr>
          <w:sz w:val="24"/>
        </w:rPr>
        <w:t>届时请投标人派代表参加开标仪式，应携带身份证。请各投标人提前做好相应准备，预留充足时间，楼层较高，请预留递交投标文件时间提前到场，避免递交投标文件迟到。</w:t>
      </w:r>
    </w:p>
    <w:p w:rsidR="002F0567" w:rsidRPr="00ED4237" w:rsidRDefault="002F0567" w:rsidP="002F0567">
      <w:pPr>
        <w:spacing w:line="360" w:lineRule="auto"/>
        <w:ind w:firstLineChars="200" w:firstLine="480"/>
        <w:rPr>
          <w:sz w:val="24"/>
        </w:rPr>
      </w:pPr>
      <w:r w:rsidRPr="00ED4237">
        <w:rPr>
          <w:sz w:val="24"/>
        </w:rPr>
        <w:t>6.</w:t>
      </w:r>
      <w:r w:rsidRPr="00ED4237">
        <w:rPr>
          <w:sz w:val="24"/>
        </w:rPr>
        <w:t>凡对本次招标提出询问及质疑，请与北京明德致信咨询有限公司联系。如需质疑，质疑函请采用政府采购供应商质疑函范本格式，以书面形式一次性提交。</w:t>
      </w:r>
    </w:p>
    <w:p w:rsidR="002F0567" w:rsidRPr="00ED4237" w:rsidRDefault="002F0567" w:rsidP="002F0567">
      <w:pPr>
        <w:spacing w:line="360" w:lineRule="auto"/>
        <w:ind w:firstLineChars="200" w:firstLine="480"/>
        <w:rPr>
          <w:sz w:val="24"/>
        </w:rPr>
      </w:pPr>
      <w:r w:rsidRPr="00ED4237">
        <w:rPr>
          <w:sz w:val="24"/>
        </w:rPr>
        <w:t>7.</w:t>
      </w:r>
      <w:r w:rsidRPr="00ED4237">
        <w:rPr>
          <w:sz w:val="24"/>
        </w:rPr>
        <w:t>有关中标通知书领取及服务费发票、保证金交纳及退还事宜的联系电话：</w:t>
      </w:r>
      <w:r w:rsidRPr="00ED4237">
        <w:rPr>
          <w:sz w:val="24"/>
        </w:rPr>
        <w:t>010-82370045</w:t>
      </w:r>
      <w:r w:rsidRPr="00ED4237">
        <w:rPr>
          <w:sz w:val="24"/>
        </w:rPr>
        <w:t>；有关招标文件技术部分的问题</w:t>
      </w:r>
      <w:proofErr w:type="gramStart"/>
      <w:r w:rsidRPr="00ED4237">
        <w:rPr>
          <w:sz w:val="24"/>
        </w:rPr>
        <w:t>咨询请</w:t>
      </w:r>
      <w:proofErr w:type="gramEnd"/>
      <w:r w:rsidRPr="00ED4237">
        <w:rPr>
          <w:sz w:val="24"/>
        </w:rPr>
        <w:t>联系</w:t>
      </w:r>
      <w:r w:rsidRPr="00ED4237">
        <w:rPr>
          <w:sz w:val="24"/>
        </w:rPr>
        <w:t>010-61196305</w:t>
      </w:r>
      <w:r w:rsidRPr="00ED4237">
        <w:rPr>
          <w:sz w:val="24"/>
        </w:rPr>
        <w:t>，因项目经理外出、开标等原因，请优先通过电子邮箱</w:t>
      </w:r>
      <w:r w:rsidRPr="00ED4237">
        <w:rPr>
          <w:sz w:val="24"/>
        </w:rPr>
        <w:t>xy@zbbmcc.com</w:t>
      </w:r>
      <w:r w:rsidRPr="00ED4237">
        <w:rPr>
          <w:sz w:val="24"/>
        </w:rPr>
        <w:t>联系。</w:t>
      </w:r>
    </w:p>
    <w:p w:rsidR="002F0567" w:rsidRPr="00ED4237" w:rsidRDefault="002F0567" w:rsidP="002F0567">
      <w:pPr>
        <w:spacing w:line="360" w:lineRule="auto"/>
        <w:ind w:firstLineChars="200" w:firstLine="480"/>
        <w:rPr>
          <w:sz w:val="24"/>
        </w:rPr>
      </w:pPr>
      <w:r w:rsidRPr="00ED4237">
        <w:rPr>
          <w:sz w:val="24"/>
        </w:rPr>
        <w:t>8.</w:t>
      </w:r>
      <w:r w:rsidRPr="00ED4237">
        <w:rPr>
          <w:sz w:val="24"/>
        </w:rPr>
        <w:t>如本招标公告内容和招标文件内容不一致，以招标文件为准。</w:t>
      </w:r>
    </w:p>
    <w:p w:rsidR="002F0567" w:rsidRPr="00ED4237" w:rsidRDefault="002F0567" w:rsidP="002F0567">
      <w:pPr>
        <w:pStyle w:val="2"/>
        <w:spacing w:before="0" w:line="360" w:lineRule="auto"/>
        <w:jc w:val="left"/>
        <w:rPr>
          <w:rFonts w:ascii="Times New Roman" w:eastAsia="宋体" w:hAnsi="Times New Roman"/>
          <w:sz w:val="24"/>
          <w:szCs w:val="24"/>
        </w:rPr>
      </w:pPr>
      <w:bookmarkStart w:id="25" w:name="_Toc35393627"/>
      <w:bookmarkStart w:id="26" w:name="_Toc28359008"/>
      <w:bookmarkStart w:id="27" w:name="_Toc35393796"/>
      <w:bookmarkStart w:id="28" w:name="_Toc28359085"/>
      <w:r w:rsidRPr="00ED4237">
        <w:rPr>
          <w:rFonts w:ascii="Times New Roman" w:eastAsia="宋体" w:hAnsi="Times New Roman"/>
          <w:sz w:val="24"/>
          <w:szCs w:val="24"/>
        </w:rPr>
        <w:t>七、对本次招标提出询问，请按以下方式联系。</w:t>
      </w:r>
      <w:bookmarkEnd w:id="25"/>
      <w:bookmarkEnd w:id="26"/>
      <w:bookmarkEnd w:id="27"/>
      <w:bookmarkEnd w:id="28"/>
    </w:p>
    <w:p w:rsidR="002F0567" w:rsidRPr="00ED4237" w:rsidRDefault="002F0567" w:rsidP="002F0567">
      <w:pPr>
        <w:spacing w:line="360" w:lineRule="auto"/>
        <w:ind w:leftChars="371" w:left="1080" w:hangingChars="125" w:hanging="301"/>
        <w:jc w:val="left"/>
        <w:outlineLvl w:val="2"/>
        <w:rPr>
          <w:b/>
          <w:sz w:val="24"/>
        </w:rPr>
      </w:pPr>
      <w:r w:rsidRPr="00ED4237">
        <w:rPr>
          <w:b/>
          <w:sz w:val="24"/>
        </w:rPr>
        <w:t>1.</w:t>
      </w:r>
      <w:r w:rsidRPr="00ED4237">
        <w:rPr>
          <w:b/>
          <w:sz w:val="24"/>
        </w:rPr>
        <w:t>采购人信息</w:t>
      </w:r>
    </w:p>
    <w:p w:rsidR="002F0567" w:rsidRPr="00ED4237" w:rsidRDefault="002F0567" w:rsidP="002F0567">
      <w:pPr>
        <w:spacing w:line="360" w:lineRule="auto"/>
        <w:ind w:leftChars="371" w:left="1079" w:hangingChars="125" w:hanging="300"/>
        <w:jc w:val="left"/>
        <w:rPr>
          <w:sz w:val="24"/>
          <w:u w:val="single"/>
        </w:rPr>
      </w:pPr>
      <w:bookmarkStart w:id="29" w:name="_Toc28359009"/>
      <w:bookmarkStart w:id="30" w:name="_Toc28359086"/>
      <w:r w:rsidRPr="00ED4237">
        <w:rPr>
          <w:sz w:val="24"/>
        </w:rPr>
        <w:t>名</w:t>
      </w:r>
      <w:r w:rsidRPr="00ED4237">
        <w:rPr>
          <w:sz w:val="24"/>
        </w:rPr>
        <w:t xml:space="preserve">    </w:t>
      </w:r>
      <w:r w:rsidRPr="00ED4237">
        <w:rPr>
          <w:sz w:val="24"/>
        </w:rPr>
        <w:t>称：</w:t>
      </w:r>
      <w:r w:rsidRPr="00ED4237">
        <w:rPr>
          <w:sz w:val="24"/>
          <w:u w:val="single"/>
        </w:rPr>
        <w:t>北京石油化工学院</w:t>
      </w:r>
    </w:p>
    <w:p w:rsidR="002F0567" w:rsidRPr="00ED4237" w:rsidRDefault="002F0567" w:rsidP="002F0567">
      <w:pPr>
        <w:spacing w:line="360" w:lineRule="auto"/>
        <w:ind w:leftChars="371" w:left="1079" w:hangingChars="125" w:hanging="300"/>
        <w:jc w:val="left"/>
        <w:rPr>
          <w:sz w:val="24"/>
          <w:u w:val="single"/>
        </w:rPr>
      </w:pPr>
      <w:r w:rsidRPr="00ED4237">
        <w:rPr>
          <w:sz w:val="24"/>
        </w:rPr>
        <w:t>地</w:t>
      </w:r>
      <w:r w:rsidRPr="00ED4237">
        <w:rPr>
          <w:sz w:val="24"/>
        </w:rPr>
        <w:t xml:space="preserve">    </w:t>
      </w:r>
      <w:r w:rsidRPr="00ED4237">
        <w:rPr>
          <w:sz w:val="24"/>
        </w:rPr>
        <w:t>址：</w:t>
      </w:r>
      <w:r w:rsidRPr="00ED4237">
        <w:rPr>
          <w:sz w:val="24"/>
          <w:u w:val="single"/>
        </w:rPr>
        <w:t>北京市</w:t>
      </w:r>
      <w:proofErr w:type="gramStart"/>
      <w:r w:rsidRPr="00ED4237">
        <w:rPr>
          <w:sz w:val="24"/>
          <w:u w:val="single"/>
        </w:rPr>
        <w:t>大兴区</w:t>
      </w:r>
      <w:proofErr w:type="gramEnd"/>
      <w:r w:rsidRPr="00ED4237">
        <w:rPr>
          <w:sz w:val="24"/>
          <w:u w:val="single"/>
        </w:rPr>
        <w:t>黄村清源北路</w:t>
      </w:r>
      <w:r w:rsidRPr="00ED4237">
        <w:rPr>
          <w:sz w:val="24"/>
          <w:u w:val="single"/>
        </w:rPr>
        <w:t>19</w:t>
      </w:r>
      <w:r w:rsidRPr="00ED4237">
        <w:rPr>
          <w:sz w:val="24"/>
          <w:u w:val="single"/>
        </w:rPr>
        <w:t>号</w:t>
      </w:r>
    </w:p>
    <w:p w:rsidR="002F0567" w:rsidRPr="00ED4237" w:rsidRDefault="002F0567" w:rsidP="002F0567">
      <w:pPr>
        <w:spacing w:line="360" w:lineRule="auto"/>
        <w:ind w:leftChars="371" w:left="1079" w:hangingChars="125" w:hanging="300"/>
        <w:jc w:val="left"/>
        <w:rPr>
          <w:sz w:val="24"/>
          <w:u w:val="single"/>
        </w:rPr>
      </w:pPr>
      <w:r w:rsidRPr="00ED4237">
        <w:rPr>
          <w:sz w:val="24"/>
        </w:rPr>
        <w:t>联系人</w:t>
      </w:r>
      <w:r w:rsidRPr="00ED4237">
        <w:rPr>
          <w:sz w:val="24"/>
        </w:rPr>
        <w:t>/</w:t>
      </w:r>
      <w:r w:rsidRPr="00ED4237">
        <w:rPr>
          <w:sz w:val="24"/>
        </w:rPr>
        <w:t>联系方式：</w:t>
      </w:r>
      <w:r w:rsidRPr="00ED4237">
        <w:rPr>
          <w:sz w:val="24"/>
          <w:u w:val="single"/>
        </w:rPr>
        <w:t>赵老师，</w:t>
      </w:r>
      <w:r w:rsidRPr="00ED4237">
        <w:rPr>
          <w:sz w:val="24"/>
          <w:u w:val="single"/>
        </w:rPr>
        <w:t>010-81292071</w:t>
      </w:r>
    </w:p>
    <w:p w:rsidR="002F0567" w:rsidRPr="00ED4237" w:rsidRDefault="002F0567" w:rsidP="002F0567">
      <w:pPr>
        <w:spacing w:line="360" w:lineRule="auto"/>
        <w:ind w:leftChars="371" w:left="1080" w:hangingChars="125" w:hanging="301"/>
        <w:jc w:val="left"/>
        <w:outlineLvl w:val="2"/>
        <w:rPr>
          <w:b/>
          <w:sz w:val="24"/>
        </w:rPr>
      </w:pPr>
      <w:r w:rsidRPr="00ED4237">
        <w:rPr>
          <w:b/>
          <w:sz w:val="24"/>
        </w:rPr>
        <w:t>2.</w:t>
      </w:r>
      <w:r w:rsidRPr="00ED4237">
        <w:rPr>
          <w:b/>
          <w:sz w:val="24"/>
        </w:rPr>
        <w:t>采购代理机构信息</w:t>
      </w:r>
      <w:bookmarkEnd w:id="29"/>
      <w:bookmarkEnd w:id="30"/>
    </w:p>
    <w:p w:rsidR="002F0567" w:rsidRPr="00ED4237" w:rsidRDefault="002F0567" w:rsidP="002F0567">
      <w:pPr>
        <w:spacing w:line="360" w:lineRule="auto"/>
        <w:ind w:leftChars="371" w:left="1079" w:hangingChars="125" w:hanging="300"/>
        <w:jc w:val="left"/>
        <w:rPr>
          <w:sz w:val="24"/>
        </w:rPr>
      </w:pPr>
      <w:bookmarkStart w:id="31" w:name="_Toc28359010"/>
      <w:bookmarkStart w:id="32" w:name="_Toc28359087"/>
      <w:r w:rsidRPr="00ED4237">
        <w:rPr>
          <w:sz w:val="24"/>
        </w:rPr>
        <w:t>名</w:t>
      </w:r>
      <w:r w:rsidRPr="00ED4237">
        <w:rPr>
          <w:sz w:val="24"/>
        </w:rPr>
        <w:t xml:space="preserve">    </w:t>
      </w:r>
      <w:r w:rsidRPr="00ED4237">
        <w:rPr>
          <w:sz w:val="24"/>
        </w:rPr>
        <w:t>称：</w:t>
      </w:r>
      <w:r w:rsidRPr="00ED4237">
        <w:rPr>
          <w:sz w:val="24"/>
          <w:u w:val="single"/>
        </w:rPr>
        <w:t>北京明德致信咨询有限公司</w:t>
      </w:r>
    </w:p>
    <w:p w:rsidR="002F0567" w:rsidRPr="00ED4237" w:rsidRDefault="002F0567" w:rsidP="002F0567">
      <w:pPr>
        <w:spacing w:line="360" w:lineRule="auto"/>
        <w:ind w:leftChars="371" w:left="1079" w:hangingChars="125" w:hanging="300"/>
        <w:jc w:val="left"/>
        <w:rPr>
          <w:sz w:val="24"/>
        </w:rPr>
      </w:pPr>
      <w:r w:rsidRPr="00ED4237">
        <w:rPr>
          <w:sz w:val="24"/>
        </w:rPr>
        <w:t>地</w:t>
      </w:r>
      <w:r w:rsidRPr="00ED4237">
        <w:rPr>
          <w:sz w:val="24"/>
        </w:rPr>
        <w:t xml:space="preserve">    </w:t>
      </w:r>
      <w:r w:rsidRPr="00ED4237">
        <w:rPr>
          <w:sz w:val="24"/>
        </w:rPr>
        <w:t>址：</w:t>
      </w:r>
      <w:r w:rsidRPr="00ED4237">
        <w:rPr>
          <w:sz w:val="24"/>
          <w:u w:val="single"/>
        </w:rPr>
        <w:t>北京市海淀区学院路</w:t>
      </w:r>
      <w:r w:rsidRPr="00ED4237">
        <w:rPr>
          <w:sz w:val="24"/>
          <w:u w:val="single"/>
        </w:rPr>
        <w:t>30</w:t>
      </w:r>
      <w:r w:rsidRPr="00ED4237">
        <w:rPr>
          <w:sz w:val="24"/>
          <w:u w:val="single"/>
        </w:rPr>
        <w:t>号科大天工大厦</w:t>
      </w:r>
      <w:r w:rsidRPr="00ED4237">
        <w:rPr>
          <w:sz w:val="24"/>
          <w:u w:val="single"/>
        </w:rPr>
        <w:t>B</w:t>
      </w:r>
      <w:r w:rsidRPr="00ED4237">
        <w:rPr>
          <w:sz w:val="24"/>
          <w:u w:val="single"/>
        </w:rPr>
        <w:t>座</w:t>
      </w:r>
      <w:r w:rsidRPr="00ED4237">
        <w:rPr>
          <w:sz w:val="24"/>
          <w:u w:val="single"/>
        </w:rPr>
        <w:t>1709</w:t>
      </w:r>
      <w:r w:rsidRPr="00ED4237">
        <w:rPr>
          <w:sz w:val="24"/>
          <w:u w:val="single"/>
        </w:rPr>
        <w:t>室</w:t>
      </w:r>
    </w:p>
    <w:p w:rsidR="002F0567" w:rsidRPr="00ED4237" w:rsidRDefault="002F0567" w:rsidP="002F0567">
      <w:pPr>
        <w:spacing w:line="360" w:lineRule="auto"/>
        <w:ind w:leftChars="371" w:left="1079" w:hangingChars="125" w:hanging="300"/>
        <w:jc w:val="left"/>
        <w:rPr>
          <w:sz w:val="24"/>
          <w:u w:val="single"/>
        </w:rPr>
      </w:pPr>
      <w:r w:rsidRPr="00ED4237">
        <w:rPr>
          <w:sz w:val="24"/>
        </w:rPr>
        <w:t>联系方式：</w:t>
      </w:r>
      <w:r w:rsidRPr="00ED4237">
        <w:rPr>
          <w:sz w:val="24"/>
          <w:u w:val="single"/>
        </w:rPr>
        <w:t>徐颖、王爽、于歌、吕绍山</w:t>
      </w:r>
      <w:r>
        <w:rPr>
          <w:sz w:val="24"/>
          <w:u w:val="single"/>
        </w:rPr>
        <w:t>、张永进</w:t>
      </w:r>
      <w:r w:rsidRPr="00ED4237">
        <w:rPr>
          <w:sz w:val="24"/>
          <w:u w:val="single"/>
        </w:rPr>
        <w:t>，</w:t>
      </w:r>
      <w:r w:rsidRPr="00ED4237">
        <w:rPr>
          <w:sz w:val="24"/>
          <w:u w:val="single"/>
        </w:rPr>
        <w:t>010-82370045</w:t>
      </w:r>
    </w:p>
    <w:p w:rsidR="002F0567" w:rsidRPr="00ED4237" w:rsidRDefault="002F0567" w:rsidP="002F0567">
      <w:pPr>
        <w:spacing w:line="360" w:lineRule="auto"/>
        <w:ind w:firstLineChars="300" w:firstLine="723"/>
        <w:outlineLvl w:val="2"/>
        <w:rPr>
          <w:b/>
          <w:sz w:val="24"/>
          <w:u w:val="single"/>
        </w:rPr>
      </w:pPr>
      <w:r w:rsidRPr="00ED4237">
        <w:rPr>
          <w:b/>
          <w:sz w:val="24"/>
        </w:rPr>
        <w:t>3.</w:t>
      </w:r>
      <w:r w:rsidRPr="00ED4237">
        <w:rPr>
          <w:b/>
          <w:sz w:val="24"/>
        </w:rPr>
        <w:t>项目联系方式</w:t>
      </w:r>
      <w:bookmarkEnd w:id="31"/>
      <w:bookmarkEnd w:id="32"/>
    </w:p>
    <w:p w:rsidR="002F0567" w:rsidRPr="00ED4237" w:rsidRDefault="002F0567" w:rsidP="002F0567">
      <w:pPr>
        <w:pStyle w:val="a4"/>
        <w:spacing w:line="360" w:lineRule="auto"/>
        <w:ind w:firstLineChars="300" w:firstLine="720"/>
        <w:rPr>
          <w:rFonts w:ascii="Times New Roman" w:hAnsi="Times New Roman"/>
          <w:sz w:val="24"/>
          <w:szCs w:val="24"/>
        </w:rPr>
      </w:pPr>
      <w:r w:rsidRPr="00ED4237">
        <w:rPr>
          <w:rFonts w:ascii="Times New Roman" w:hAnsi="Times New Roman"/>
          <w:sz w:val="24"/>
          <w:szCs w:val="24"/>
        </w:rPr>
        <w:t>项目联系人：</w:t>
      </w:r>
      <w:r w:rsidRPr="00ED4237">
        <w:rPr>
          <w:rFonts w:ascii="Times New Roman" w:hAnsi="Times New Roman"/>
          <w:sz w:val="24"/>
          <w:u w:val="single"/>
        </w:rPr>
        <w:t>徐颖</w:t>
      </w:r>
    </w:p>
    <w:p w:rsidR="002F0567" w:rsidRPr="00ED4237" w:rsidRDefault="002F0567" w:rsidP="002F0567">
      <w:pPr>
        <w:pStyle w:val="a4"/>
        <w:spacing w:line="360" w:lineRule="auto"/>
        <w:ind w:firstLineChars="300" w:firstLine="720"/>
        <w:rPr>
          <w:rFonts w:ascii="Times New Roman" w:hAnsi="Times New Roman"/>
          <w:sz w:val="24"/>
          <w:u w:val="single"/>
        </w:rPr>
      </w:pPr>
      <w:r w:rsidRPr="00ED4237">
        <w:rPr>
          <w:rFonts w:ascii="Times New Roman" w:hAnsi="Times New Roman"/>
          <w:sz w:val="24"/>
        </w:rPr>
        <w:t>电</w:t>
      </w:r>
      <w:r w:rsidRPr="00ED4237">
        <w:rPr>
          <w:rFonts w:ascii="Times New Roman" w:hAnsi="Times New Roman"/>
          <w:sz w:val="24"/>
        </w:rPr>
        <w:t xml:space="preserve">      </w:t>
      </w:r>
      <w:r w:rsidRPr="00ED4237">
        <w:rPr>
          <w:rFonts w:ascii="Times New Roman" w:hAnsi="Times New Roman"/>
          <w:sz w:val="24"/>
        </w:rPr>
        <w:t>话：</w:t>
      </w:r>
      <w:r w:rsidRPr="00ED4237">
        <w:rPr>
          <w:rFonts w:ascii="Times New Roman" w:hAnsi="Times New Roman"/>
          <w:bCs/>
          <w:color w:val="000000"/>
          <w:sz w:val="24"/>
          <w:u w:val="single"/>
        </w:rPr>
        <w:t>010-61196305</w:t>
      </w:r>
    </w:p>
    <w:p w:rsidR="00556DFD" w:rsidRDefault="002F0567" w:rsidP="002F0567">
      <w:pPr>
        <w:ind w:firstLineChars="300" w:firstLine="720"/>
        <w:rPr>
          <w:rFonts w:hint="eastAsia"/>
          <w:sz w:val="24"/>
          <w:u w:val="single"/>
        </w:rPr>
      </w:pPr>
      <w:r w:rsidRPr="00ED4237">
        <w:rPr>
          <w:sz w:val="24"/>
        </w:rPr>
        <w:t>电子邮箱：</w:t>
      </w:r>
      <w:hyperlink r:id="rId5" w:history="1">
        <w:r w:rsidRPr="00ED4237">
          <w:rPr>
            <w:sz w:val="24"/>
            <w:u w:val="single"/>
          </w:rPr>
          <w:t>xy@zbbmcc.com</w:t>
        </w:r>
      </w:hyperlink>
    </w:p>
    <w:p w:rsidR="002F0567" w:rsidRDefault="002F0567" w:rsidP="002F0567">
      <w:pPr>
        <w:ind w:firstLineChars="300" w:firstLine="720"/>
        <w:rPr>
          <w:rFonts w:hint="eastAsia"/>
          <w:sz w:val="24"/>
          <w:u w:val="single"/>
        </w:rPr>
      </w:pPr>
    </w:p>
    <w:p w:rsidR="002F0567" w:rsidRPr="002F0567" w:rsidRDefault="002F0567" w:rsidP="002F0567">
      <w:pPr>
        <w:ind w:firstLineChars="300" w:firstLine="720"/>
        <w:jc w:val="right"/>
        <w:rPr>
          <w:rFonts w:asciiTheme="minorEastAsia" w:eastAsiaTheme="minorEastAsia" w:hAnsiTheme="minorEastAsia" w:hint="eastAsia"/>
          <w:sz w:val="24"/>
        </w:rPr>
      </w:pPr>
      <w:r w:rsidRPr="002F0567">
        <w:rPr>
          <w:rFonts w:asciiTheme="minorEastAsia" w:eastAsiaTheme="minorEastAsia" w:hAnsiTheme="minorEastAsia" w:hint="eastAsia"/>
          <w:sz w:val="24"/>
        </w:rPr>
        <w:t>北京明德致信咨询有限公司</w:t>
      </w:r>
    </w:p>
    <w:p w:rsidR="002F0567" w:rsidRPr="002F0567" w:rsidRDefault="002F0567" w:rsidP="002F0567">
      <w:pPr>
        <w:ind w:firstLineChars="300" w:firstLine="720"/>
        <w:jc w:val="right"/>
        <w:rPr>
          <w:rFonts w:asciiTheme="minorEastAsia" w:eastAsiaTheme="minorEastAsia" w:hAnsiTheme="minorEastAsia"/>
          <w:sz w:val="24"/>
        </w:rPr>
      </w:pPr>
      <w:r w:rsidRPr="002F0567">
        <w:rPr>
          <w:rFonts w:asciiTheme="minorEastAsia" w:eastAsiaTheme="minorEastAsia" w:hAnsiTheme="minorEastAsia" w:hint="eastAsia"/>
          <w:sz w:val="24"/>
        </w:rPr>
        <w:t>2025年7月25日</w:t>
      </w:r>
    </w:p>
    <w:sectPr w:rsidR="002F0567" w:rsidRPr="002F05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67"/>
    <w:rsid w:val="002131DE"/>
    <w:rsid w:val="002F0567"/>
    <w:rsid w:val="0055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67"/>
    <w:pPr>
      <w:widowControl w:val="0"/>
      <w:jc w:val="both"/>
    </w:pPr>
    <w:rPr>
      <w:rFonts w:ascii="Times New Roman" w:eastAsia="宋体" w:hAnsi="Times New Roman" w:cs="Times New Roman"/>
      <w:szCs w:val="24"/>
    </w:rPr>
  </w:style>
  <w:style w:type="paragraph" w:styleId="2">
    <w:name w:val="heading 2"/>
    <w:basedOn w:val="a"/>
    <w:next w:val="a0"/>
    <w:link w:val="2Char1"/>
    <w:qFormat/>
    <w:rsid w:val="002F056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2F0567"/>
    <w:rPr>
      <w:rFonts w:asciiTheme="majorHAnsi" w:eastAsiaTheme="majorEastAsia" w:hAnsiTheme="majorHAnsi" w:cstheme="majorBidi"/>
      <w:b/>
      <w:bCs/>
      <w:sz w:val="32"/>
      <w:szCs w:val="32"/>
    </w:rPr>
  </w:style>
  <w:style w:type="paragraph" w:styleId="a4">
    <w:name w:val="Plain Text"/>
    <w:basedOn w:val="a"/>
    <w:link w:val="Char2"/>
    <w:qFormat/>
    <w:rsid w:val="002F0567"/>
    <w:rPr>
      <w:rFonts w:ascii="宋体" w:hAnsi="Courier New"/>
      <w:szCs w:val="20"/>
    </w:rPr>
  </w:style>
  <w:style w:type="character" w:customStyle="1" w:styleId="Char">
    <w:name w:val="纯文本 Char"/>
    <w:basedOn w:val="a1"/>
    <w:uiPriority w:val="99"/>
    <w:semiHidden/>
    <w:rsid w:val="002F0567"/>
    <w:rPr>
      <w:rFonts w:ascii="宋体" w:eastAsia="宋体" w:hAnsi="Courier New" w:cs="Courier New"/>
      <w:szCs w:val="21"/>
    </w:rPr>
  </w:style>
  <w:style w:type="character" w:customStyle="1" w:styleId="2Char1">
    <w:name w:val="标题 2 Char1"/>
    <w:link w:val="2"/>
    <w:qFormat/>
    <w:rsid w:val="002F0567"/>
    <w:rPr>
      <w:rFonts w:ascii="Arial" w:eastAsia="黑体" w:hAnsi="Arial" w:cs="Times New Roman"/>
      <w:b/>
      <w:kern w:val="0"/>
      <w:sz w:val="30"/>
      <w:szCs w:val="20"/>
    </w:rPr>
  </w:style>
  <w:style w:type="character" w:customStyle="1" w:styleId="Char2">
    <w:name w:val="纯文本 Char2"/>
    <w:link w:val="a4"/>
    <w:qFormat/>
    <w:rsid w:val="002F0567"/>
    <w:rPr>
      <w:rFonts w:ascii="宋体" w:eastAsia="宋体" w:hAnsi="Courier New" w:cs="Times New Roman"/>
      <w:szCs w:val="20"/>
    </w:rPr>
  </w:style>
  <w:style w:type="character" w:customStyle="1" w:styleId="Char1">
    <w:name w:val="列出段落 Char1"/>
    <w:link w:val="a5"/>
    <w:uiPriority w:val="34"/>
    <w:qFormat/>
    <w:rsid w:val="002F0567"/>
    <w:rPr>
      <w:rFonts w:ascii="Calibri" w:hAnsi="Calibri"/>
    </w:rPr>
  </w:style>
  <w:style w:type="paragraph" w:styleId="a5">
    <w:name w:val="List Paragraph"/>
    <w:basedOn w:val="a"/>
    <w:link w:val="Char1"/>
    <w:uiPriority w:val="34"/>
    <w:qFormat/>
    <w:rsid w:val="002F0567"/>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2F056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567"/>
    <w:pPr>
      <w:widowControl w:val="0"/>
      <w:jc w:val="both"/>
    </w:pPr>
    <w:rPr>
      <w:rFonts w:ascii="Times New Roman" w:eastAsia="宋体" w:hAnsi="Times New Roman" w:cs="Times New Roman"/>
      <w:szCs w:val="24"/>
    </w:rPr>
  </w:style>
  <w:style w:type="paragraph" w:styleId="2">
    <w:name w:val="heading 2"/>
    <w:basedOn w:val="a"/>
    <w:next w:val="a0"/>
    <w:link w:val="2Char1"/>
    <w:qFormat/>
    <w:rsid w:val="002F056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2F0567"/>
    <w:rPr>
      <w:rFonts w:asciiTheme="majorHAnsi" w:eastAsiaTheme="majorEastAsia" w:hAnsiTheme="majorHAnsi" w:cstheme="majorBidi"/>
      <w:b/>
      <w:bCs/>
      <w:sz w:val="32"/>
      <w:szCs w:val="32"/>
    </w:rPr>
  </w:style>
  <w:style w:type="paragraph" w:styleId="a4">
    <w:name w:val="Plain Text"/>
    <w:basedOn w:val="a"/>
    <w:link w:val="Char2"/>
    <w:qFormat/>
    <w:rsid w:val="002F0567"/>
    <w:rPr>
      <w:rFonts w:ascii="宋体" w:hAnsi="Courier New"/>
      <w:szCs w:val="20"/>
    </w:rPr>
  </w:style>
  <w:style w:type="character" w:customStyle="1" w:styleId="Char">
    <w:name w:val="纯文本 Char"/>
    <w:basedOn w:val="a1"/>
    <w:uiPriority w:val="99"/>
    <w:semiHidden/>
    <w:rsid w:val="002F0567"/>
    <w:rPr>
      <w:rFonts w:ascii="宋体" w:eastAsia="宋体" w:hAnsi="Courier New" w:cs="Courier New"/>
      <w:szCs w:val="21"/>
    </w:rPr>
  </w:style>
  <w:style w:type="character" w:customStyle="1" w:styleId="2Char1">
    <w:name w:val="标题 2 Char1"/>
    <w:link w:val="2"/>
    <w:qFormat/>
    <w:rsid w:val="002F0567"/>
    <w:rPr>
      <w:rFonts w:ascii="Arial" w:eastAsia="黑体" w:hAnsi="Arial" w:cs="Times New Roman"/>
      <w:b/>
      <w:kern w:val="0"/>
      <w:sz w:val="30"/>
      <w:szCs w:val="20"/>
    </w:rPr>
  </w:style>
  <w:style w:type="character" w:customStyle="1" w:styleId="Char2">
    <w:name w:val="纯文本 Char2"/>
    <w:link w:val="a4"/>
    <w:qFormat/>
    <w:rsid w:val="002F0567"/>
    <w:rPr>
      <w:rFonts w:ascii="宋体" w:eastAsia="宋体" w:hAnsi="Courier New" w:cs="Times New Roman"/>
      <w:szCs w:val="20"/>
    </w:rPr>
  </w:style>
  <w:style w:type="character" w:customStyle="1" w:styleId="Char1">
    <w:name w:val="列出段落 Char1"/>
    <w:link w:val="a5"/>
    <w:uiPriority w:val="34"/>
    <w:qFormat/>
    <w:rsid w:val="002F0567"/>
    <w:rPr>
      <w:rFonts w:ascii="Calibri" w:hAnsi="Calibri"/>
    </w:rPr>
  </w:style>
  <w:style w:type="paragraph" w:styleId="a5">
    <w:name w:val="List Paragraph"/>
    <w:basedOn w:val="a"/>
    <w:link w:val="Char1"/>
    <w:uiPriority w:val="34"/>
    <w:qFormat/>
    <w:rsid w:val="002F0567"/>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2F05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2</cp:revision>
  <dcterms:created xsi:type="dcterms:W3CDTF">2025-07-25T07:44:00Z</dcterms:created>
  <dcterms:modified xsi:type="dcterms:W3CDTF">2025-07-25T07:45:00Z</dcterms:modified>
</cp:coreProperties>
</file>