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CC" w:rsidRDefault="00787ACC" w:rsidP="00787ACC">
      <w:pPr>
        <w:spacing w:line="360" w:lineRule="auto"/>
        <w:jc w:val="center"/>
        <w:outlineLvl w:val="0"/>
        <w:rPr>
          <w:rFonts w:ascii="宋体" w:hAnsi="宋体" w:hint="eastAsia"/>
          <w:b/>
          <w:sz w:val="36"/>
          <w:szCs w:val="36"/>
        </w:rPr>
      </w:pPr>
      <w:bookmarkStart w:id="0" w:name="_Toc28359079"/>
      <w:bookmarkStart w:id="1" w:name="_Toc28359002"/>
      <w:bookmarkStart w:id="2" w:name="_Toc35393790"/>
      <w:bookmarkStart w:id="3" w:name="_Toc35393621"/>
      <w:bookmarkStart w:id="4" w:name="_Hlk24379207"/>
      <w:r>
        <w:rPr>
          <w:rFonts w:ascii="宋体" w:hAnsi="宋体" w:hint="eastAsia"/>
          <w:b/>
          <w:sz w:val="36"/>
          <w:szCs w:val="36"/>
        </w:rPr>
        <w:t>磋商</w:t>
      </w:r>
      <w:r>
        <w:rPr>
          <w:rFonts w:ascii="宋体" w:hAnsi="宋体"/>
          <w:b/>
          <w:sz w:val="36"/>
          <w:szCs w:val="36"/>
        </w:rPr>
        <w:t>公告</w:t>
      </w:r>
      <w:bookmarkStart w:id="5" w:name="_GoBack"/>
      <w:bookmarkEnd w:id="5"/>
    </w:p>
    <w:p w:rsidR="00787ACC" w:rsidRDefault="00787ACC" w:rsidP="00787ACC">
      <w:pPr>
        <w:spacing w:line="360" w:lineRule="auto"/>
        <w:ind w:firstLineChars="200" w:firstLine="480"/>
        <w:rPr>
          <w:rFonts w:ascii="宋体" w:hAnsi="宋体" w:hint="eastAsia"/>
          <w:sz w:val="24"/>
        </w:rPr>
      </w:pPr>
    </w:p>
    <w:p w:rsidR="00787ACC" w:rsidRDefault="00787ACC" w:rsidP="00787ACC">
      <w:pPr>
        <w:pStyle w:val="2"/>
        <w:spacing w:before="0" w:line="360" w:lineRule="auto"/>
        <w:jc w:val="left"/>
        <w:rPr>
          <w:rFonts w:ascii="宋体" w:eastAsia="宋体" w:hAnsi="宋体" w:hint="eastAsia"/>
          <w:sz w:val="24"/>
          <w:szCs w:val="24"/>
        </w:rPr>
      </w:pPr>
      <w:bookmarkStart w:id="6" w:name="_Hlk185259565"/>
      <w:r>
        <w:rPr>
          <w:rFonts w:ascii="宋体" w:eastAsia="宋体" w:hAnsi="宋体"/>
          <w:sz w:val="24"/>
          <w:szCs w:val="24"/>
        </w:rPr>
        <w:t>一、项目基本情况</w:t>
      </w:r>
      <w:bookmarkEnd w:id="0"/>
      <w:bookmarkEnd w:id="1"/>
      <w:bookmarkEnd w:id="2"/>
      <w:bookmarkEnd w:id="3"/>
    </w:p>
    <w:p w:rsidR="00787ACC" w:rsidRDefault="00787ACC" w:rsidP="00787ACC">
      <w:pPr>
        <w:spacing w:line="360" w:lineRule="auto"/>
        <w:ind w:firstLineChars="200" w:firstLine="480"/>
        <w:rPr>
          <w:rFonts w:ascii="宋体" w:hAnsi="宋体" w:hint="eastAsia"/>
          <w:sz w:val="24"/>
        </w:rPr>
      </w:pPr>
      <w:r>
        <w:rPr>
          <w:rFonts w:ascii="宋体" w:hAnsi="宋体"/>
          <w:sz w:val="24"/>
        </w:rPr>
        <w:t>1.项目编号：</w:t>
      </w:r>
      <w:r w:rsidRPr="007E3FEB">
        <w:rPr>
          <w:rFonts w:ascii="宋体" w:hAnsi="宋体"/>
          <w:sz w:val="24"/>
        </w:rPr>
        <w:t>BMCC-ZC25-</w:t>
      </w:r>
      <w:r>
        <w:rPr>
          <w:rFonts w:ascii="宋体" w:hAnsi="宋体" w:hint="eastAsia"/>
          <w:sz w:val="24"/>
        </w:rPr>
        <w:t>1081     立项编号：</w:t>
      </w:r>
      <w:r w:rsidRPr="0081167B">
        <w:rPr>
          <w:rFonts w:ascii="宋体" w:hAnsi="宋体"/>
          <w:sz w:val="24"/>
        </w:rPr>
        <w:t>11000025210200143903-XM001</w:t>
      </w:r>
    </w:p>
    <w:p w:rsidR="00787ACC" w:rsidRPr="00B93E83" w:rsidRDefault="00787ACC" w:rsidP="00787ACC">
      <w:pPr>
        <w:spacing w:line="360" w:lineRule="auto"/>
        <w:ind w:firstLineChars="200" w:firstLine="480"/>
        <w:rPr>
          <w:rFonts w:ascii="宋体" w:hAnsi="宋体" w:hint="eastAsia"/>
          <w:sz w:val="24"/>
        </w:rPr>
      </w:pPr>
      <w:r>
        <w:rPr>
          <w:rFonts w:ascii="宋体" w:hAnsi="宋体"/>
          <w:sz w:val="24"/>
        </w:rPr>
        <w:t>2.项目名称：</w:t>
      </w:r>
      <w:r w:rsidRPr="009B4515">
        <w:rPr>
          <w:rFonts w:ascii="宋体" w:hAnsi="宋体" w:hint="eastAsia"/>
          <w:sz w:val="24"/>
          <w:u w:val="single"/>
        </w:rPr>
        <w:t>第十届“炫彩世界”—“一带一路”沿线国家特色文化展示活动</w:t>
      </w:r>
    </w:p>
    <w:p w:rsidR="00787ACC" w:rsidRDefault="00787ACC" w:rsidP="00787ACC">
      <w:pPr>
        <w:spacing w:line="360" w:lineRule="auto"/>
        <w:ind w:firstLineChars="200" w:firstLine="480"/>
        <w:rPr>
          <w:rFonts w:ascii="宋体" w:hAnsi="宋体" w:hint="eastAsia"/>
          <w:sz w:val="24"/>
        </w:rPr>
      </w:pPr>
      <w:r>
        <w:rPr>
          <w:rFonts w:ascii="宋体" w:hAnsi="宋体"/>
          <w:sz w:val="24"/>
        </w:rPr>
        <w:t>3.采购方式：竞争性磋商</w:t>
      </w:r>
    </w:p>
    <w:bookmarkEnd w:id="4"/>
    <w:p w:rsidR="00787ACC" w:rsidRDefault="00787ACC" w:rsidP="00787ACC">
      <w:pPr>
        <w:spacing w:line="360" w:lineRule="auto"/>
        <w:ind w:firstLineChars="200" w:firstLine="480"/>
        <w:rPr>
          <w:rFonts w:ascii="宋体" w:hAnsi="宋体" w:hint="eastAsia"/>
          <w:sz w:val="24"/>
        </w:rPr>
      </w:pPr>
      <w:r>
        <w:rPr>
          <w:rFonts w:ascii="宋体" w:hAnsi="宋体"/>
          <w:sz w:val="24"/>
        </w:rPr>
        <w:t>4.项目预算金额：</w:t>
      </w:r>
      <w:r>
        <w:rPr>
          <w:rFonts w:ascii="宋体" w:hAnsi="宋体" w:hint="eastAsia"/>
          <w:sz w:val="24"/>
          <w:u w:val="single"/>
        </w:rPr>
        <w:t>150.45</w:t>
      </w:r>
      <w:r>
        <w:rPr>
          <w:rFonts w:ascii="宋体" w:hAnsi="宋体"/>
          <w:sz w:val="24"/>
        </w:rPr>
        <w:t>万元，</w:t>
      </w:r>
      <w:r>
        <w:rPr>
          <w:rFonts w:ascii="宋体" w:hAnsi="宋体" w:hint="eastAsia"/>
          <w:sz w:val="24"/>
        </w:rPr>
        <w:t>供应商的最终磋商报价不能超过预算金额，否则其磋商响应将被拒绝。</w:t>
      </w:r>
    </w:p>
    <w:p w:rsidR="00787ACC" w:rsidRDefault="00787ACC" w:rsidP="00787ACC">
      <w:pPr>
        <w:spacing w:line="360" w:lineRule="auto"/>
        <w:ind w:firstLineChars="200" w:firstLine="480"/>
        <w:rPr>
          <w:rFonts w:ascii="宋体" w:hAnsi="宋体" w:hint="eastAsia"/>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2155"/>
        <w:gridCol w:w="3822"/>
      </w:tblGrid>
      <w:tr w:rsidR="00787ACC" w:rsidTr="00181424">
        <w:trPr>
          <w:trHeight w:val="454"/>
        </w:trPr>
        <w:tc>
          <w:tcPr>
            <w:tcW w:w="846" w:type="dxa"/>
            <w:vAlign w:val="center"/>
          </w:tcPr>
          <w:p w:rsidR="00787ACC" w:rsidRDefault="00787ACC" w:rsidP="00181424">
            <w:pPr>
              <w:jc w:val="center"/>
              <w:rPr>
                <w:rFonts w:ascii="宋体" w:hAnsi="宋体" w:hint="eastAsia"/>
                <w:bCs/>
                <w:sz w:val="24"/>
              </w:rPr>
            </w:pPr>
            <w:r>
              <w:rPr>
                <w:rFonts w:ascii="宋体" w:hAnsi="宋体" w:hint="eastAsia"/>
                <w:bCs/>
                <w:sz w:val="24"/>
              </w:rPr>
              <w:t>序号</w:t>
            </w:r>
          </w:p>
        </w:tc>
        <w:tc>
          <w:tcPr>
            <w:tcW w:w="2239" w:type="dxa"/>
            <w:vAlign w:val="center"/>
          </w:tcPr>
          <w:p w:rsidR="00787ACC" w:rsidRDefault="00787ACC" w:rsidP="00181424">
            <w:pPr>
              <w:jc w:val="center"/>
              <w:rPr>
                <w:rFonts w:ascii="宋体" w:hAnsi="宋体" w:hint="eastAsia"/>
                <w:bCs/>
                <w:sz w:val="24"/>
              </w:rPr>
            </w:pPr>
            <w:r>
              <w:rPr>
                <w:rFonts w:ascii="宋体" w:hAnsi="宋体"/>
                <w:bCs/>
                <w:sz w:val="24"/>
              </w:rPr>
              <w:t>标的名称</w:t>
            </w:r>
          </w:p>
        </w:tc>
        <w:tc>
          <w:tcPr>
            <w:tcW w:w="2155" w:type="dxa"/>
            <w:vAlign w:val="center"/>
          </w:tcPr>
          <w:p w:rsidR="00787ACC" w:rsidRDefault="00787ACC" w:rsidP="00181424">
            <w:pPr>
              <w:jc w:val="center"/>
              <w:rPr>
                <w:rFonts w:ascii="宋体" w:hAnsi="宋体" w:hint="eastAsia"/>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787ACC" w:rsidRDefault="00787ACC" w:rsidP="00181424">
            <w:pPr>
              <w:jc w:val="center"/>
              <w:rPr>
                <w:rFonts w:ascii="宋体" w:hAnsi="宋体" w:hint="eastAsia"/>
                <w:bCs/>
                <w:sz w:val="24"/>
              </w:rPr>
            </w:pPr>
            <w:r>
              <w:rPr>
                <w:rFonts w:ascii="宋体" w:hAnsi="宋体"/>
                <w:bCs/>
                <w:sz w:val="24"/>
              </w:rPr>
              <w:t>（万元）</w:t>
            </w:r>
          </w:p>
        </w:tc>
        <w:tc>
          <w:tcPr>
            <w:tcW w:w="3822" w:type="dxa"/>
            <w:vAlign w:val="center"/>
          </w:tcPr>
          <w:p w:rsidR="00787ACC" w:rsidRDefault="00787ACC" w:rsidP="00181424">
            <w:pPr>
              <w:jc w:val="center"/>
              <w:rPr>
                <w:rFonts w:ascii="宋体" w:hAnsi="宋体" w:hint="eastAsia"/>
                <w:sz w:val="24"/>
              </w:rPr>
            </w:pPr>
            <w:r>
              <w:rPr>
                <w:rFonts w:ascii="宋体" w:hAnsi="宋体"/>
                <w:sz w:val="24"/>
              </w:rPr>
              <w:t>简要技术需求或服务要求</w:t>
            </w:r>
          </w:p>
        </w:tc>
      </w:tr>
      <w:tr w:rsidR="00787ACC" w:rsidTr="00181424">
        <w:trPr>
          <w:trHeight w:val="503"/>
        </w:trPr>
        <w:tc>
          <w:tcPr>
            <w:tcW w:w="846" w:type="dxa"/>
            <w:vAlign w:val="center"/>
          </w:tcPr>
          <w:p w:rsidR="00787ACC" w:rsidRDefault="00787ACC" w:rsidP="00181424">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2239" w:type="dxa"/>
            <w:vAlign w:val="center"/>
          </w:tcPr>
          <w:p w:rsidR="00787ACC" w:rsidRDefault="00787ACC" w:rsidP="00181424">
            <w:pPr>
              <w:widowControl/>
              <w:jc w:val="center"/>
              <w:textAlignment w:val="center"/>
              <w:rPr>
                <w:rFonts w:ascii="宋体" w:hAnsi="宋体" w:cs="宋体" w:hint="eastAsia"/>
                <w:sz w:val="24"/>
              </w:rPr>
            </w:pPr>
            <w:r w:rsidRPr="0098087C">
              <w:rPr>
                <w:rFonts w:ascii="宋体" w:hAnsi="宋体" w:cs="宋体" w:hint="eastAsia"/>
                <w:sz w:val="24"/>
              </w:rPr>
              <w:t>第十届“炫彩世界”—“一带一路”沿线国家特色文化展示活动</w:t>
            </w:r>
          </w:p>
        </w:tc>
        <w:tc>
          <w:tcPr>
            <w:tcW w:w="2155" w:type="dxa"/>
            <w:vAlign w:val="center"/>
          </w:tcPr>
          <w:p w:rsidR="00787ACC" w:rsidRDefault="00787ACC" w:rsidP="00181424">
            <w:pPr>
              <w:widowControl/>
              <w:jc w:val="center"/>
              <w:textAlignment w:val="center"/>
              <w:rPr>
                <w:rFonts w:ascii="宋体" w:hAnsi="宋体" w:cs="宋体" w:hint="eastAsia"/>
                <w:sz w:val="24"/>
              </w:rPr>
            </w:pPr>
            <w:r>
              <w:rPr>
                <w:rFonts w:ascii="宋体" w:hAnsi="宋体" w:cs="宋体" w:hint="eastAsia"/>
                <w:sz w:val="24"/>
              </w:rPr>
              <w:t>150.45</w:t>
            </w:r>
          </w:p>
        </w:tc>
        <w:tc>
          <w:tcPr>
            <w:tcW w:w="3822" w:type="dxa"/>
            <w:vAlign w:val="center"/>
          </w:tcPr>
          <w:p w:rsidR="00787ACC" w:rsidRDefault="00787ACC" w:rsidP="00181424">
            <w:pPr>
              <w:rPr>
                <w:rFonts w:ascii="宋体" w:hAnsi="宋体" w:hint="eastAsia"/>
                <w:sz w:val="24"/>
              </w:rPr>
            </w:pPr>
            <w:r w:rsidRPr="0098087C">
              <w:rPr>
                <w:rFonts w:ascii="宋体" w:hAnsi="宋体" w:hint="eastAsia"/>
                <w:sz w:val="24"/>
              </w:rPr>
              <w:t>全面深入了解“炫彩世界”——“一带一路”沿线国家特色文化展示活动的精神内涵和影响力，项目策划组织实施全过程要严格按照国家有关法律法规和宣传思想文化政策要求，严格落实</w:t>
            </w:r>
            <w:proofErr w:type="gramStart"/>
            <w:r w:rsidRPr="0098087C">
              <w:rPr>
                <w:rFonts w:ascii="宋体" w:hAnsi="宋体" w:hint="eastAsia"/>
                <w:sz w:val="24"/>
              </w:rPr>
              <w:t>服贸会</w:t>
            </w:r>
            <w:proofErr w:type="gramEnd"/>
            <w:r w:rsidRPr="0098087C">
              <w:rPr>
                <w:rFonts w:ascii="宋体" w:hAnsi="宋体" w:hint="eastAsia"/>
                <w:sz w:val="24"/>
              </w:rPr>
              <w:t>组委会关于活动策划组织实施等各项规定，确保活动安全顺利</w:t>
            </w:r>
            <w:r>
              <w:rPr>
                <w:rFonts w:ascii="宋体" w:hAnsi="宋体" w:hint="eastAsia"/>
                <w:sz w:val="24"/>
              </w:rPr>
              <w:t>……详见竞争性磋商文件第四章采购需求。</w:t>
            </w:r>
          </w:p>
        </w:tc>
      </w:tr>
    </w:tbl>
    <w:p w:rsidR="00787ACC" w:rsidRDefault="00787ACC" w:rsidP="00787ACC">
      <w:pPr>
        <w:spacing w:line="360" w:lineRule="auto"/>
        <w:ind w:firstLineChars="200" w:firstLine="480"/>
        <w:rPr>
          <w:rFonts w:ascii="宋体" w:hAnsi="宋体" w:hint="eastAsia"/>
          <w:color w:val="FF0000"/>
          <w:sz w:val="24"/>
          <w:u w:val="single"/>
        </w:rPr>
      </w:pPr>
      <w:r>
        <w:rPr>
          <w:rFonts w:ascii="宋体" w:hAnsi="宋体"/>
          <w:sz w:val="24"/>
        </w:rPr>
        <w:t>6.</w:t>
      </w:r>
      <w:r>
        <w:rPr>
          <w:rFonts w:ascii="宋体" w:hAnsi="宋体" w:hint="eastAsia"/>
          <w:sz w:val="24"/>
        </w:rPr>
        <w:t>服务</w:t>
      </w:r>
      <w:r>
        <w:rPr>
          <w:rFonts w:ascii="宋体" w:hAnsi="宋体"/>
          <w:sz w:val="24"/>
        </w:rPr>
        <w:t>期限：</w:t>
      </w:r>
      <w:r w:rsidRPr="00355E00">
        <w:rPr>
          <w:rFonts w:ascii="宋体" w:hAnsi="宋体" w:hint="eastAsia"/>
          <w:sz w:val="24"/>
        </w:rPr>
        <w:t>自合同签订之日起至2025年10月30日</w:t>
      </w:r>
      <w:r>
        <w:rPr>
          <w:rFonts w:ascii="宋体" w:hAnsi="宋体" w:hint="eastAsia"/>
          <w:sz w:val="24"/>
        </w:rPr>
        <w:t>。</w:t>
      </w:r>
    </w:p>
    <w:p w:rsidR="00787ACC" w:rsidRDefault="00787ACC" w:rsidP="00787ACC">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rsidR="00787ACC" w:rsidRDefault="00787ACC" w:rsidP="00787ACC">
      <w:pPr>
        <w:pStyle w:val="2"/>
        <w:spacing w:before="0" w:line="360" w:lineRule="auto"/>
        <w:jc w:val="left"/>
        <w:rPr>
          <w:rFonts w:ascii="宋体" w:eastAsia="宋体" w:hAnsi="宋体" w:hint="eastAsia"/>
          <w:sz w:val="24"/>
          <w:szCs w:val="24"/>
        </w:rPr>
      </w:pPr>
      <w:bookmarkStart w:id="7" w:name="_Toc35393791"/>
      <w:bookmarkStart w:id="8" w:name="_Toc28359003"/>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rsidR="00787ACC" w:rsidRDefault="00787ACC" w:rsidP="00787ACC">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rsidR="00787ACC" w:rsidRDefault="00787ACC" w:rsidP="00787ACC">
      <w:pPr>
        <w:spacing w:line="360" w:lineRule="auto"/>
        <w:ind w:firstLineChars="200" w:firstLine="480"/>
        <w:rPr>
          <w:rFonts w:ascii="宋体" w:hAnsi="宋体" w:hint="eastAsia"/>
          <w:sz w:val="24"/>
        </w:rPr>
      </w:pPr>
      <w:bookmarkStart w:id="11" w:name="_Toc28359081"/>
      <w:bookmarkStart w:id="12" w:name="_Toc28359004"/>
      <w:r>
        <w:rPr>
          <w:rFonts w:ascii="宋体" w:hAnsi="宋体"/>
          <w:sz w:val="24"/>
        </w:rPr>
        <w:t>2.落实政府采购政策需满足的资格要求：</w:t>
      </w:r>
    </w:p>
    <w:p w:rsidR="00787ACC" w:rsidRDefault="00787ACC" w:rsidP="00787ACC">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rsidR="00787ACC" w:rsidRDefault="00787ACC" w:rsidP="00787ACC">
      <w:pPr>
        <w:spacing w:line="360" w:lineRule="auto"/>
        <w:ind w:firstLineChars="354" w:firstLine="850"/>
        <w:rPr>
          <w:rFonts w:ascii="宋体" w:hAnsi="宋体" w:hint="eastAsia"/>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rsidR="00787ACC" w:rsidRDefault="00787ACC" w:rsidP="00787ACC">
      <w:pPr>
        <w:spacing w:line="360" w:lineRule="auto"/>
        <w:ind w:firstLineChars="200" w:firstLine="480"/>
        <w:rPr>
          <w:rFonts w:ascii="宋体" w:hAnsi="宋体" w:hint="eastAsia"/>
          <w:sz w:val="24"/>
        </w:rPr>
      </w:pPr>
      <w:r>
        <w:rPr>
          <w:rFonts w:ascii="宋体" w:hAnsi="宋体"/>
          <w:sz w:val="24"/>
        </w:rPr>
        <w:t>2.2其它落实政府采购政策的资格要求（如有）：</w:t>
      </w:r>
      <w:r>
        <w:rPr>
          <w:rFonts w:ascii="宋体" w:hAnsi="宋体" w:hint="eastAsia"/>
          <w:sz w:val="24"/>
          <w:u w:val="single"/>
        </w:rPr>
        <w:t xml:space="preserve">  /  </w:t>
      </w:r>
      <w:r>
        <w:rPr>
          <w:rFonts w:ascii="宋体" w:hAnsi="宋体" w:hint="eastAsia"/>
          <w:sz w:val="24"/>
        </w:rPr>
        <w:t>。</w:t>
      </w:r>
    </w:p>
    <w:p w:rsidR="00787ACC" w:rsidRDefault="00787ACC" w:rsidP="00787ACC">
      <w:pPr>
        <w:spacing w:line="360" w:lineRule="auto"/>
        <w:ind w:firstLineChars="200" w:firstLine="480"/>
        <w:rPr>
          <w:rFonts w:ascii="宋体" w:hAnsi="宋体" w:hint="eastAsia"/>
          <w:i/>
          <w:iCs/>
          <w:sz w:val="24"/>
          <w:u w:val="single"/>
        </w:rPr>
      </w:pPr>
      <w:r>
        <w:rPr>
          <w:rFonts w:ascii="宋体" w:hAnsi="宋体"/>
          <w:sz w:val="24"/>
        </w:rPr>
        <w:t>3.本项目的特定资格要求：</w:t>
      </w:r>
    </w:p>
    <w:p w:rsidR="00787ACC" w:rsidRDefault="00787ACC" w:rsidP="00787AC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rsidR="00787ACC" w:rsidRDefault="00787ACC" w:rsidP="00787ACC">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rsidR="00787ACC" w:rsidRDefault="00787ACC" w:rsidP="00787ACC">
      <w:pPr>
        <w:tabs>
          <w:tab w:val="left" w:pos="900"/>
          <w:tab w:val="left" w:pos="1134"/>
          <w:tab w:val="left" w:pos="1589"/>
          <w:tab w:val="left" w:pos="5521"/>
        </w:tabs>
        <w:snapToGrid w:val="0"/>
        <w:spacing w:line="360" w:lineRule="auto"/>
        <w:ind w:leftChars="405" w:left="990" w:hanging="140"/>
        <w:rPr>
          <w:rFonts w:ascii="宋体" w:hAnsi="宋体" w:hint="eastAsia"/>
          <w:sz w:val="24"/>
        </w:rPr>
      </w:pPr>
      <w:r>
        <w:rPr>
          <w:rFonts w:ascii="宋体" w:hAnsi="宋体"/>
          <w:sz w:val="24"/>
        </w:rPr>
        <w:lastRenderedPageBreak/>
        <w:sym w:font="Wingdings 2" w:char="00A3"/>
      </w:r>
      <w:proofErr w:type="gramStart"/>
      <w:r>
        <w:rPr>
          <w:rFonts w:ascii="宋体" w:hAnsi="宋体"/>
          <w:sz w:val="24"/>
        </w:rPr>
        <w:t>否</w:t>
      </w:r>
      <w:proofErr w:type="gramEnd"/>
    </w:p>
    <w:p w:rsidR="00787ACC" w:rsidRDefault="00787ACC" w:rsidP="00787ACC">
      <w:pPr>
        <w:tabs>
          <w:tab w:val="left" w:pos="900"/>
          <w:tab w:val="left" w:pos="1134"/>
          <w:tab w:val="left" w:pos="1589"/>
          <w:tab w:val="left" w:pos="5521"/>
        </w:tabs>
        <w:snapToGrid w:val="0"/>
        <w:spacing w:line="360" w:lineRule="auto"/>
        <w:ind w:firstLineChars="354" w:firstLine="85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rsidR="00787ACC" w:rsidRDefault="00787ACC" w:rsidP="00787ACC">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r>
        <w:rPr>
          <w:rFonts w:ascii="宋体" w:hAnsi="宋体" w:hint="eastAsia"/>
          <w:sz w:val="24"/>
          <w:u w:val="single"/>
        </w:rPr>
        <w:t>无。</w:t>
      </w:r>
    </w:p>
    <w:p w:rsidR="00787ACC" w:rsidRDefault="00787ACC" w:rsidP="00787ACC">
      <w:pPr>
        <w:spacing w:line="360" w:lineRule="auto"/>
        <w:ind w:firstLineChars="200" w:firstLine="480"/>
        <w:rPr>
          <w:rFonts w:ascii="宋体" w:hAnsi="宋体" w:hint="eastAsia"/>
          <w:i/>
          <w:iCs/>
          <w:sz w:val="24"/>
          <w:u w:val="single"/>
        </w:rPr>
      </w:pPr>
    </w:p>
    <w:p w:rsidR="00787ACC" w:rsidRDefault="00787ACC" w:rsidP="00787ACC">
      <w:pPr>
        <w:pStyle w:val="2"/>
        <w:widowControl/>
        <w:spacing w:before="0" w:line="360" w:lineRule="auto"/>
        <w:jc w:val="left"/>
        <w:rPr>
          <w:rFonts w:ascii="宋体" w:eastAsia="宋体" w:hAnsi="宋体" w:hint="eastAsia"/>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rsidR="00787ACC" w:rsidRPr="0058340B" w:rsidRDefault="00787ACC" w:rsidP="00787ACC">
      <w:pPr>
        <w:tabs>
          <w:tab w:val="left" w:pos="900"/>
          <w:tab w:val="left" w:pos="1980"/>
        </w:tabs>
        <w:snapToGrid w:val="0"/>
        <w:spacing w:line="360" w:lineRule="auto"/>
        <w:ind w:firstLineChars="200" w:firstLine="480"/>
        <w:rPr>
          <w:rFonts w:ascii="宋体" w:hAnsi="宋体" w:hint="eastAsia"/>
          <w:sz w:val="24"/>
          <w:lang/>
        </w:rPr>
      </w:pPr>
      <w:bookmarkStart w:id="15" w:name="_Toc28359008"/>
      <w:bookmarkStart w:id="16" w:name="_Toc28359085"/>
      <w:bookmarkStart w:id="17" w:name="_Toc35393796"/>
      <w:bookmarkStart w:id="18" w:name="_Toc35393627"/>
      <w:r w:rsidRPr="0058340B">
        <w:rPr>
          <w:rFonts w:ascii="宋体" w:hAnsi="宋体" w:hint="eastAsia"/>
          <w:sz w:val="24"/>
        </w:rPr>
        <w:t>1.时间：202</w:t>
      </w:r>
      <w:r w:rsidRPr="0058340B">
        <w:rPr>
          <w:rFonts w:ascii="宋体" w:hAnsi="宋体"/>
          <w:sz w:val="24"/>
        </w:rPr>
        <w:t>5</w:t>
      </w:r>
      <w:r w:rsidRPr="0058340B">
        <w:rPr>
          <w:rFonts w:ascii="宋体" w:hAnsi="宋体" w:hint="eastAsia"/>
          <w:sz w:val="24"/>
        </w:rPr>
        <w:t>年</w:t>
      </w:r>
      <w:r>
        <w:rPr>
          <w:rFonts w:ascii="宋体" w:hAnsi="宋体" w:hint="eastAsia"/>
          <w:sz w:val="24"/>
        </w:rPr>
        <w:t>7</w:t>
      </w:r>
      <w:r w:rsidRPr="0058340B">
        <w:rPr>
          <w:rFonts w:ascii="宋体" w:hAnsi="宋体" w:hint="eastAsia"/>
          <w:sz w:val="24"/>
        </w:rPr>
        <w:t>月</w:t>
      </w:r>
      <w:r>
        <w:rPr>
          <w:rFonts w:ascii="宋体" w:hAnsi="宋体" w:hint="eastAsia"/>
          <w:sz w:val="24"/>
        </w:rPr>
        <w:t>29</w:t>
      </w:r>
      <w:r w:rsidRPr="0058340B">
        <w:rPr>
          <w:rFonts w:ascii="宋体" w:hAnsi="宋体" w:hint="eastAsia"/>
          <w:sz w:val="24"/>
        </w:rPr>
        <w:t>日至202</w:t>
      </w:r>
      <w:r w:rsidRPr="0058340B">
        <w:rPr>
          <w:rFonts w:ascii="宋体" w:hAnsi="宋体"/>
          <w:sz w:val="24"/>
        </w:rPr>
        <w:t>5</w:t>
      </w:r>
      <w:r w:rsidRPr="0058340B">
        <w:rPr>
          <w:rFonts w:ascii="宋体" w:hAnsi="宋体" w:hint="eastAsia"/>
          <w:sz w:val="24"/>
        </w:rPr>
        <w:t>年</w:t>
      </w:r>
      <w:r>
        <w:rPr>
          <w:rFonts w:ascii="宋体" w:hAnsi="宋体" w:hint="eastAsia"/>
          <w:sz w:val="24"/>
        </w:rPr>
        <w:t>8</w:t>
      </w:r>
      <w:r w:rsidRPr="0058340B">
        <w:rPr>
          <w:rFonts w:ascii="宋体" w:hAnsi="宋体" w:hint="eastAsia"/>
          <w:sz w:val="24"/>
        </w:rPr>
        <w:t>月</w:t>
      </w:r>
      <w:r>
        <w:rPr>
          <w:rFonts w:ascii="宋体" w:hAnsi="宋体" w:hint="eastAsia"/>
          <w:sz w:val="24"/>
        </w:rPr>
        <w:t>5</w:t>
      </w:r>
      <w:r w:rsidRPr="0058340B">
        <w:rPr>
          <w:rFonts w:ascii="宋体" w:hAnsi="宋体" w:hint="eastAsia"/>
          <w:sz w:val="24"/>
        </w:rPr>
        <w:t>日，</w:t>
      </w:r>
      <w:r w:rsidRPr="0058340B">
        <w:rPr>
          <w:rFonts w:ascii="宋体" w:hAnsi="宋体"/>
          <w:sz w:val="24"/>
          <w:lang/>
        </w:rPr>
        <w:t>每天上午</w:t>
      </w:r>
      <w:r w:rsidRPr="0058340B">
        <w:rPr>
          <w:rFonts w:ascii="宋体" w:hAnsi="宋体"/>
          <w:sz w:val="24"/>
          <w:u w:val="single"/>
          <w:lang/>
        </w:rPr>
        <w:t>9:00</w:t>
      </w:r>
      <w:r w:rsidRPr="0058340B">
        <w:rPr>
          <w:rFonts w:ascii="宋体" w:hAnsi="宋体" w:hint="eastAsia"/>
          <w:sz w:val="24"/>
          <w:lang/>
        </w:rPr>
        <w:t>至</w:t>
      </w:r>
      <w:r w:rsidRPr="0058340B">
        <w:rPr>
          <w:rFonts w:ascii="宋体" w:hAnsi="宋体" w:hint="eastAsia"/>
          <w:sz w:val="24"/>
          <w:u w:val="single"/>
          <w:lang/>
        </w:rPr>
        <w:t>1</w:t>
      </w:r>
      <w:r w:rsidRPr="0058340B">
        <w:rPr>
          <w:rFonts w:ascii="宋体" w:hAnsi="宋体"/>
          <w:sz w:val="24"/>
          <w:u w:val="single"/>
          <w:lang/>
        </w:rPr>
        <w:t>7</w:t>
      </w:r>
      <w:r w:rsidRPr="0058340B">
        <w:rPr>
          <w:rFonts w:ascii="宋体" w:hAnsi="宋体" w:hint="eastAsia"/>
          <w:sz w:val="24"/>
          <w:u w:val="single"/>
          <w:lang/>
        </w:rPr>
        <w:t>:</w:t>
      </w:r>
      <w:r w:rsidRPr="0058340B">
        <w:rPr>
          <w:rFonts w:ascii="宋体" w:hAnsi="宋体"/>
          <w:sz w:val="24"/>
          <w:u w:val="single"/>
          <w:lang/>
        </w:rPr>
        <w:t>0</w:t>
      </w:r>
      <w:r w:rsidRPr="0058340B">
        <w:rPr>
          <w:rFonts w:ascii="宋体" w:hAnsi="宋体" w:hint="eastAsia"/>
          <w:sz w:val="24"/>
          <w:u w:val="single"/>
          <w:lang/>
        </w:rPr>
        <w:t>0</w:t>
      </w:r>
      <w:r w:rsidRPr="0058340B">
        <w:rPr>
          <w:rFonts w:ascii="宋体" w:hAnsi="宋体"/>
          <w:sz w:val="24"/>
          <w:lang/>
        </w:rPr>
        <w:t>（北京时间，法定节假日除外）</w:t>
      </w:r>
      <w:r w:rsidRPr="0058340B">
        <w:rPr>
          <w:rFonts w:ascii="宋体" w:hAnsi="宋体" w:hint="eastAsia"/>
          <w:sz w:val="24"/>
          <w:lang/>
        </w:rPr>
        <w:t>。</w:t>
      </w:r>
    </w:p>
    <w:p w:rsidR="00787ACC" w:rsidRPr="0058340B" w:rsidRDefault="00787ACC" w:rsidP="00787ACC">
      <w:pPr>
        <w:widowControl/>
        <w:adjustRightInd w:val="0"/>
        <w:snapToGrid w:val="0"/>
        <w:spacing w:line="360" w:lineRule="auto"/>
        <w:ind w:firstLineChars="200" w:firstLine="480"/>
        <w:jc w:val="left"/>
        <w:rPr>
          <w:rFonts w:ascii="宋体" w:hAnsi="宋体" w:hint="eastAsia"/>
          <w:sz w:val="24"/>
          <w:lang/>
        </w:rPr>
      </w:pPr>
      <w:bookmarkStart w:id="19" w:name="_Toc28359082"/>
      <w:bookmarkStart w:id="20" w:name="_Toc35393793"/>
      <w:bookmarkStart w:id="21" w:name="_Toc35393624"/>
      <w:bookmarkStart w:id="22" w:name="_Toc28359005"/>
      <w:r w:rsidRPr="0058340B">
        <w:rPr>
          <w:rFonts w:ascii="宋体" w:hAnsi="宋体" w:hint="eastAsia"/>
          <w:sz w:val="24"/>
          <w:lang/>
        </w:rPr>
        <w:t>2.地点：北京市政府采购电子交易平台,具体方式详见“其他补充事宜”。</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3</w:t>
      </w:r>
      <w:r w:rsidRPr="0058340B">
        <w:rPr>
          <w:rFonts w:ascii="宋体" w:hAnsi="宋体"/>
          <w:sz w:val="24"/>
        </w:rPr>
        <w:t>.</w:t>
      </w:r>
      <w:r w:rsidRPr="0058340B">
        <w:rPr>
          <w:rFonts w:ascii="宋体" w:hAnsi="宋体" w:hint="eastAsia"/>
          <w:sz w:val="24"/>
        </w:rPr>
        <w:t>方式：</w:t>
      </w:r>
      <w:r w:rsidRPr="0058340B">
        <w:rPr>
          <w:rFonts w:ascii="宋体" w:hAnsi="宋体" w:hint="eastAsia"/>
          <w:sz w:val="24"/>
          <w:lang/>
        </w:rPr>
        <w:t>供应</w:t>
      </w:r>
      <w:proofErr w:type="gramStart"/>
      <w:r w:rsidRPr="0058340B">
        <w:rPr>
          <w:rFonts w:ascii="宋体" w:hAnsi="宋体" w:hint="eastAsia"/>
          <w:sz w:val="24"/>
          <w:lang/>
        </w:rPr>
        <w:t>商按照</w:t>
      </w:r>
      <w:proofErr w:type="gramEnd"/>
      <w:r w:rsidRPr="0058340B">
        <w:rPr>
          <w:rFonts w:ascii="宋体" w:hAnsi="宋体" w:hint="eastAsia"/>
          <w:sz w:val="24"/>
          <w:lang/>
        </w:rPr>
        <w:t>规定办理CA数字认证证书（北京一证通数字证书）或电子营业执照登录北京市政府采购电子交易平台（http://zbcg-bjzc.zhongcy.com/bjczj-portal-site/index.html#/home）获取电子版磋商文件。</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sz w:val="24"/>
        </w:rPr>
        <w:t>4.</w:t>
      </w:r>
      <w:r w:rsidRPr="0058340B">
        <w:rPr>
          <w:rFonts w:ascii="宋体" w:hAnsi="宋体" w:hint="eastAsia"/>
          <w:sz w:val="24"/>
        </w:rPr>
        <w:t>售价：人民币0元/本（售后不退）</w:t>
      </w:r>
    </w:p>
    <w:p w:rsidR="00787ACC" w:rsidRPr="0058340B" w:rsidRDefault="00787ACC" w:rsidP="00787ACC">
      <w:pPr>
        <w:pStyle w:val="2"/>
        <w:widowControl/>
        <w:spacing w:before="0" w:line="360" w:lineRule="auto"/>
        <w:jc w:val="left"/>
        <w:rPr>
          <w:rFonts w:ascii="宋体" w:eastAsia="宋体" w:hAnsi="宋体" w:hint="eastAsia"/>
          <w:sz w:val="24"/>
          <w:szCs w:val="24"/>
        </w:rPr>
      </w:pPr>
      <w:r w:rsidRPr="0058340B">
        <w:rPr>
          <w:rFonts w:ascii="宋体" w:eastAsia="宋体" w:hAnsi="宋体"/>
          <w:sz w:val="24"/>
          <w:szCs w:val="24"/>
        </w:rPr>
        <w:t>四、</w:t>
      </w:r>
      <w:bookmarkEnd w:id="19"/>
      <w:bookmarkEnd w:id="20"/>
      <w:bookmarkEnd w:id="21"/>
      <w:bookmarkEnd w:id="22"/>
      <w:r w:rsidRPr="0058340B">
        <w:rPr>
          <w:rFonts w:ascii="宋体" w:eastAsia="宋体" w:hAnsi="宋体"/>
          <w:sz w:val="24"/>
          <w:szCs w:val="24"/>
        </w:rPr>
        <w:t>响应文件提交</w:t>
      </w:r>
    </w:p>
    <w:p w:rsidR="00787ACC" w:rsidRPr="0058340B" w:rsidRDefault="00787ACC" w:rsidP="00787ACC">
      <w:pPr>
        <w:spacing w:line="360" w:lineRule="auto"/>
        <w:ind w:firstLineChars="200" w:firstLine="480"/>
        <w:rPr>
          <w:rFonts w:ascii="宋体" w:hAnsi="宋体" w:hint="eastAsia"/>
          <w:bCs/>
          <w:sz w:val="24"/>
          <w:u w:val="single"/>
        </w:rPr>
      </w:pPr>
      <w:bookmarkStart w:id="23" w:name="OLE_LINK49"/>
      <w:bookmarkStart w:id="24" w:name="OLE_LINK50"/>
      <w:r w:rsidRPr="0058340B">
        <w:rPr>
          <w:rFonts w:ascii="宋体" w:hAnsi="宋体"/>
          <w:sz w:val="24"/>
        </w:rPr>
        <w:t>截止时间</w:t>
      </w:r>
      <w:bookmarkEnd w:id="23"/>
      <w:bookmarkEnd w:id="24"/>
      <w:r w:rsidRPr="0058340B">
        <w:rPr>
          <w:rFonts w:ascii="宋体" w:hAnsi="宋体"/>
          <w:sz w:val="24"/>
        </w:rPr>
        <w:t>：</w:t>
      </w:r>
      <w:r w:rsidRPr="0058340B">
        <w:rPr>
          <w:rFonts w:ascii="宋体" w:hAnsi="宋体" w:hint="eastAsia"/>
          <w:sz w:val="24"/>
        </w:rPr>
        <w:t>202</w:t>
      </w:r>
      <w:r w:rsidRPr="0058340B">
        <w:rPr>
          <w:rFonts w:ascii="宋体" w:hAnsi="宋体"/>
          <w:sz w:val="24"/>
        </w:rPr>
        <w:t>5</w:t>
      </w:r>
      <w:r w:rsidRPr="0058340B">
        <w:rPr>
          <w:rFonts w:ascii="宋体" w:hAnsi="宋体" w:hint="eastAsia"/>
          <w:sz w:val="24"/>
        </w:rPr>
        <w:t>年</w:t>
      </w:r>
      <w:r>
        <w:rPr>
          <w:rFonts w:ascii="宋体" w:hAnsi="宋体" w:hint="eastAsia"/>
          <w:sz w:val="24"/>
        </w:rPr>
        <w:t>8</w:t>
      </w:r>
      <w:r w:rsidRPr="0058340B">
        <w:rPr>
          <w:rFonts w:ascii="宋体" w:hAnsi="宋体" w:hint="eastAsia"/>
          <w:sz w:val="24"/>
        </w:rPr>
        <w:t>月</w:t>
      </w:r>
      <w:r>
        <w:rPr>
          <w:rFonts w:ascii="宋体" w:hAnsi="宋体" w:hint="eastAsia"/>
          <w:sz w:val="24"/>
        </w:rPr>
        <w:t>11</w:t>
      </w:r>
      <w:r w:rsidRPr="0058340B">
        <w:rPr>
          <w:rFonts w:ascii="宋体" w:hAnsi="宋体" w:hint="eastAsia"/>
          <w:sz w:val="24"/>
        </w:rPr>
        <w:t>日下午</w:t>
      </w:r>
      <w:r w:rsidRPr="0058340B">
        <w:rPr>
          <w:rFonts w:ascii="宋体" w:hAnsi="宋体"/>
          <w:sz w:val="24"/>
        </w:rPr>
        <w:t>14</w:t>
      </w:r>
      <w:r w:rsidRPr="0058340B">
        <w:rPr>
          <w:rFonts w:ascii="宋体" w:hAnsi="宋体" w:hint="eastAsia"/>
          <w:sz w:val="24"/>
        </w:rPr>
        <w:t>:</w:t>
      </w:r>
      <w:r w:rsidRPr="0058340B">
        <w:rPr>
          <w:rFonts w:ascii="宋体" w:hAnsi="宋体"/>
          <w:sz w:val="24"/>
        </w:rPr>
        <w:t>00</w:t>
      </w:r>
      <w:r w:rsidRPr="0058340B">
        <w:rPr>
          <w:rFonts w:ascii="宋体" w:hAnsi="宋体"/>
          <w:bCs/>
          <w:sz w:val="24"/>
        </w:rPr>
        <w:t>（北京时间）</w:t>
      </w:r>
      <w:r w:rsidRPr="0058340B">
        <w:rPr>
          <w:rFonts w:ascii="宋体" w:hAnsi="宋体"/>
          <w:iCs/>
          <w:sz w:val="24"/>
        </w:rPr>
        <w:t>。</w:t>
      </w:r>
    </w:p>
    <w:p w:rsidR="00787ACC" w:rsidRPr="0058340B" w:rsidRDefault="00787ACC" w:rsidP="00787ACC">
      <w:pPr>
        <w:spacing w:line="360" w:lineRule="auto"/>
        <w:ind w:firstLineChars="200" w:firstLine="480"/>
        <w:rPr>
          <w:rFonts w:ascii="宋体" w:hAnsi="宋体" w:hint="eastAsia"/>
          <w:sz w:val="24"/>
          <w:lang w:val="zh-TW"/>
        </w:rPr>
      </w:pPr>
      <w:r w:rsidRPr="0058340B">
        <w:rPr>
          <w:rFonts w:ascii="宋体" w:hAnsi="宋体"/>
          <w:sz w:val="24"/>
        </w:rPr>
        <w:t>地点：</w:t>
      </w:r>
      <w:bookmarkStart w:id="25" w:name="OLE_LINK44"/>
      <w:bookmarkStart w:id="26" w:name="OLE_LINK45"/>
      <w:r w:rsidRPr="0058340B">
        <w:rPr>
          <w:rFonts w:ascii="宋体" w:hAnsi="宋体" w:hint="eastAsia"/>
          <w:sz w:val="24"/>
        </w:rPr>
        <w:t>北京市海淀区学院路30号科大天工大厦B座17层1706第</w:t>
      </w:r>
      <w:r>
        <w:rPr>
          <w:rFonts w:ascii="宋体" w:hAnsi="宋体" w:hint="eastAsia"/>
          <w:sz w:val="24"/>
        </w:rPr>
        <w:t>三</w:t>
      </w:r>
      <w:r w:rsidRPr="0058340B">
        <w:rPr>
          <w:rFonts w:ascii="宋体" w:hAnsi="宋体" w:hint="eastAsia"/>
          <w:sz w:val="24"/>
        </w:rPr>
        <w:t>会议室</w:t>
      </w:r>
      <w:bookmarkEnd w:id="25"/>
      <w:bookmarkEnd w:id="26"/>
      <w:r w:rsidRPr="0058340B">
        <w:rPr>
          <w:rFonts w:ascii="宋体" w:hAnsi="宋体" w:hint="eastAsia"/>
          <w:sz w:val="24"/>
        </w:rPr>
        <w:t>。</w:t>
      </w:r>
    </w:p>
    <w:p w:rsidR="00787ACC" w:rsidRPr="0058340B" w:rsidRDefault="00787ACC" w:rsidP="00787ACC">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五、开启</w:t>
      </w:r>
    </w:p>
    <w:p w:rsidR="00787ACC" w:rsidRPr="0058340B" w:rsidRDefault="00787ACC" w:rsidP="00787ACC">
      <w:pPr>
        <w:spacing w:line="360" w:lineRule="auto"/>
        <w:ind w:firstLineChars="200" w:firstLine="480"/>
        <w:rPr>
          <w:rFonts w:ascii="宋体" w:hAnsi="宋体" w:hint="eastAsia"/>
          <w:bCs/>
          <w:sz w:val="24"/>
          <w:u w:val="single"/>
        </w:rPr>
      </w:pPr>
      <w:bookmarkStart w:id="27" w:name="_Toc35393625"/>
      <w:bookmarkStart w:id="28" w:name="_Toc28359007"/>
      <w:bookmarkStart w:id="29" w:name="_Toc28359084"/>
      <w:bookmarkStart w:id="30" w:name="_Toc35393794"/>
      <w:r w:rsidRPr="0058340B">
        <w:rPr>
          <w:rFonts w:ascii="宋体" w:hAnsi="宋体"/>
          <w:sz w:val="24"/>
        </w:rPr>
        <w:t>截止时间：</w:t>
      </w:r>
      <w:r w:rsidRPr="0058340B">
        <w:rPr>
          <w:rFonts w:ascii="宋体" w:hAnsi="宋体" w:hint="eastAsia"/>
          <w:sz w:val="24"/>
        </w:rPr>
        <w:t>202</w:t>
      </w:r>
      <w:r w:rsidRPr="0058340B">
        <w:rPr>
          <w:rFonts w:ascii="宋体" w:hAnsi="宋体"/>
          <w:sz w:val="24"/>
        </w:rPr>
        <w:t>5</w:t>
      </w:r>
      <w:r w:rsidRPr="0058340B">
        <w:rPr>
          <w:rFonts w:ascii="宋体" w:hAnsi="宋体" w:hint="eastAsia"/>
          <w:sz w:val="24"/>
        </w:rPr>
        <w:t>年</w:t>
      </w:r>
      <w:r>
        <w:rPr>
          <w:rFonts w:ascii="宋体" w:hAnsi="宋体" w:hint="eastAsia"/>
          <w:sz w:val="24"/>
        </w:rPr>
        <w:t>8</w:t>
      </w:r>
      <w:r w:rsidRPr="0058340B">
        <w:rPr>
          <w:rFonts w:ascii="宋体" w:hAnsi="宋体" w:hint="eastAsia"/>
          <w:sz w:val="24"/>
        </w:rPr>
        <w:t>月</w:t>
      </w:r>
      <w:r>
        <w:rPr>
          <w:rFonts w:ascii="宋体" w:hAnsi="宋体" w:hint="eastAsia"/>
          <w:sz w:val="24"/>
        </w:rPr>
        <w:t>11</w:t>
      </w:r>
      <w:r w:rsidRPr="0058340B">
        <w:rPr>
          <w:rFonts w:ascii="宋体" w:hAnsi="宋体" w:hint="eastAsia"/>
          <w:sz w:val="24"/>
        </w:rPr>
        <w:t>日下午</w:t>
      </w:r>
      <w:r w:rsidRPr="0058340B">
        <w:rPr>
          <w:rFonts w:ascii="宋体" w:hAnsi="宋体"/>
          <w:sz w:val="24"/>
        </w:rPr>
        <w:t>14</w:t>
      </w:r>
      <w:r w:rsidRPr="0058340B">
        <w:rPr>
          <w:rFonts w:ascii="宋体" w:hAnsi="宋体" w:hint="eastAsia"/>
          <w:sz w:val="24"/>
        </w:rPr>
        <w:t>:</w:t>
      </w:r>
      <w:r w:rsidRPr="0058340B">
        <w:rPr>
          <w:rFonts w:ascii="宋体" w:hAnsi="宋体"/>
          <w:sz w:val="24"/>
        </w:rPr>
        <w:t>00</w:t>
      </w:r>
      <w:r w:rsidRPr="0058340B">
        <w:rPr>
          <w:rFonts w:ascii="宋体" w:hAnsi="宋体"/>
          <w:bCs/>
          <w:sz w:val="24"/>
        </w:rPr>
        <w:t>（北京时间）</w:t>
      </w:r>
      <w:r w:rsidRPr="0058340B">
        <w:rPr>
          <w:rFonts w:ascii="宋体" w:hAnsi="宋体"/>
          <w:iCs/>
          <w:sz w:val="24"/>
        </w:rPr>
        <w:t>。</w:t>
      </w:r>
    </w:p>
    <w:p w:rsidR="00787ACC" w:rsidRPr="0058340B" w:rsidRDefault="00787ACC" w:rsidP="00787ACC">
      <w:pPr>
        <w:spacing w:line="360" w:lineRule="auto"/>
        <w:ind w:firstLineChars="200" w:firstLine="480"/>
        <w:rPr>
          <w:rFonts w:ascii="宋体" w:hAnsi="宋体" w:hint="eastAsia"/>
          <w:sz w:val="24"/>
          <w:lang w:val="zh-TW"/>
        </w:rPr>
      </w:pPr>
      <w:r w:rsidRPr="0058340B">
        <w:rPr>
          <w:rFonts w:ascii="宋体" w:hAnsi="宋体"/>
          <w:sz w:val="24"/>
        </w:rPr>
        <w:t>地点：</w:t>
      </w:r>
      <w:r w:rsidRPr="0058340B">
        <w:rPr>
          <w:rFonts w:ascii="宋体" w:hAnsi="宋体" w:hint="eastAsia"/>
          <w:sz w:val="24"/>
        </w:rPr>
        <w:t>北京市海淀区学院路30号科大天工大厦B座17层1706第</w:t>
      </w:r>
      <w:r>
        <w:rPr>
          <w:rFonts w:ascii="宋体" w:hAnsi="宋体" w:hint="eastAsia"/>
          <w:sz w:val="24"/>
        </w:rPr>
        <w:t>三</w:t>
      </w:r>
      <w:r w:rsidRPr="0058340B">
        <w:rPr>
          <w:rFonts w:ascii="宋体" w:hAnsi="宋体" w:hint="eastAsia"/>
          <w:sz w:val="24"/>
        </w:rPr>
        <w:t>会议室。</w:t>
      </w:r>
    </w:p>
    <w:p w:rsidR="00787ACC" w:rsidRPr="0058340B" w:rsidRDefault="00787ACC" w:rsidP="00787ACC">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六、公告期限</w:t>
      </w:r>
      <w:bookmarkEnd w:id="27"/>
      <w:bookmarkEnd w:id="28"/>
      <w:bookmarkEnd w:id="29"/>
      <w:bookmarkEnd w:id="30"/>
    </w:p>
    <w:p w:rsidR="00787ACC" w:rsidRPr="0058340B" w:rsidRDefault="00787ACC" w:rsidP="00787ACC">
      <w:pPr>
        <w:spacing w:line="360" w:lineRule="auto"/>
        <w:ind w:firstLineChars="200" w:firstLine="480"/>
        <w:rPr>
          <w:rFonts w:ascii="宋体" w:hAnsi="宋体" w:hint="eastAsia"/>
          <w:kern w:val="0"/>
          <w:sz w:val="24"/>
        </w:rPr>
      </w:pPr>
      <w:r w:rsidRPr="0058340B">
        <w:rPr>
          <w:rFonts w:ascii="宋体" w:hAnsi="宋体"/>
          <w:kern w:val="0"/>
          <w:sz w:val="24"/>
        </w:rPr>
        <w:t>自本公告发布之日起3个工作日。</w:t>
      </w:r>
    </w:p>
    <w:p w:rsidR="00787ACC" w:rsidRPr="0058340B" w:rsidRDefault="00787ACC" w:rsidP="00787ACC">
      <w:pPr>
        <w:pStyle w:val="2"/>
        <w:spacing w:before="0" w:line="360" w:lineRule="auto"/>
        <w:jc w:val="left"/>
        <w:rPr>
          <w:rFonts w:ascii="宋体" w:eastAsia="宋体" w:hAnsi="宋体" w:hint="eastAsia"/>
          <w:sz w:val="24"/>
          <w:szCs w:val="24"/>
        </w:rPr>
      </w:pPr>
      <w:bookmarkStart w:id="31" w:name="_Toc35393626"/>
      <w:bookmarkStart w:id="32" w:name="_Toc35393795"/>
      <w:r w:rsidRPr="0058340B">
        <w:rPr>
          <w:rFonts w:ascii="宋体" w:eastAsia="宋体" w:hAnsi="宋体"/>
          <w:sz w:val="24"/>
          <w:szCs w:val="24"/>
        </w:rPr>
        <w:t>七、其他补充事宜</w:t>
      </w:r>
      <w:bookmarkEnd w:id="31"/>
      <w:bookmarkEnd w:id="32"/>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cs="宋体" w:hint="eastAsia"/>
          <w:sz w:val="24"/>
        </w:rPr>
        <w:t>1</w:t>
      </w:r>
      <w:r w:rsidRPr="0058340B">
        <w:rPr>
          <w:rFonts w:ascii="宋体" w:hAnsi="宋体" w:cs="宋体"/>
          <w:sz w:val="24"/>
        </w:rPr>
        <w:t>.</w:t>
      </w:r>
      <w:r w:rsidRPr="0058340B">
        <w:rPr>
          <w:rFonts w:ascii="宋体" w:hAnsi="宋体" w:cs="宋体" w:hint="eastAsia"/>
          <w:sz w:val="24"/>
        </w:rPr>
        <w:t>本项目采用电子招标电子化与线下流程相结合的招标方式</w:t>
      </w:r>
      <w:r w:rsidRPr="0058340B">
        <w:rPr>
          <w:rFonts w:ascii="宋体" w:hAnsi="宋体" w:hint="eastAsia"/>
          <w:sz w:val="24"/>
        </w:rPr>
        <w:t>，线上获取电子版磋商文件，线下递交纸质版响应文件。</w:t>
      </w:r>
      <w:proofErr w:type="gramStart"/>
      <w:r w:rsidRPr="0058340B">
        <w:rPr>
          <w:rFonts w:ascii="宋体" w:hAnsi="宋体" w:hint="eastAsia"/>
          <w:sz w:val="24"/>
        </w:rPr>
        <w:t>获取磋商</w:t>
      </w:r>
      <w:proofErr w:type="gramEnd"/>
      <w:r w:rsidRPr="0058340B">
        <w:rPr>
          <w:rFonts w:ascii="宋体" w:hAnsi="宋体" w:hint="eastAsia"/>
          <w:sz w:val="24"/>
        </w:rPr>
        <w:t>文件的相关操作如下：</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（2）注册：</w:t>
      </w:r>
      <w:r w:rsidRPr="0058340B">
        <w:rPr>
          <w:rFonts w:ascii="宋体" w:hAnsi="宋体"/>
          <w:sz w:val="24"/>
          <w:lang/>
        </w:rPr>
        <w:t>供应商</w:t>
      </w:r>
      <w:r w:rsidRPr="0058340B">
        <w:rPr>
          <w:rFonts w:ascii="宋体" w:hAnsi="宋体" w:hint="eastAsia"/>
          <w:sz w:val="24"/>
        </w:rPr>
        <w:t>于北京市政府采购电子交易平台“用户指南”-“操作指南”-“市场主体注册入库操作流程指引”进行自助注册绑定。</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lastRenderedPageBreak/>
        <w:t>（3）驱动、客户端下载：</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供应商登录北京市政府采购电子交易平台“用户指南”-“工具下载”-“招标采购系统文件驱动安装包”下载相关驱动。</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CA认证证书服务热线010-5851</w:t>
      </w:r>
      <w:r w:rsidRPr="0058340B">
        <w:rPr>
          <w:rFonts w:ascii="宋体" w:hAnsi="宋体"/>
          <w:sz w:val="24"/>
        </w:rPr>
        <w:t>1086</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电子营业执照服务热线：4</w:t>
      </w:r>
      <w:r w:rsidRPr="0058340B">
        <w:rPr>
          <w:rFonts w:ascii="宋体" w:hAnsi="宋体"/>
          <w:sz w:val="24"/>
        </w:rPr>
        <w:t>00-699-7000</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技术支持服务热线010-86483801</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（4）获取电子磋商文件：供应商使用 CA 数字证书或电子营业执照登录北京市政府采购电子交易平台获取电子磋商文件。</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栏目依次选择对应采购包，进入项目工作台招标/采购文件环节分别按采购包下载磋商文件电子版。</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w:t>
      </w:r>
      <w:r w:rsidRPr="0058340B">
        <w:rPr>
          <w:rFonts w:ascii="宋体" w:hAnsi="宋体"/>
          <w:sz w:val="24"/>
        </w:rPr>
        <w:t>5</w:t>
      </w:r>
      <w:r w:rsidRPr="0058340B">
        <w:rPr>
          <w:rFonts w:ascii="宋体" w:hAnsi="宋体" w:hint="eastAsia"/>
          <w:sz w:val="24"/>
        </w:rPr>
        <w:t>）下载时间：同磋商公告中“获取磋商文件”的时间。</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w:t>
      </w:r>
      <w:r w:rsidRPr="0058340B">
        <w:rPr>
          <w:rFonts w:ascii="宋体" w:hAnsi="宋体"/>
          <w:sz w:val="24"/>
        </w:rPr>
        <w:t>6</w:t>
      </w:r>
      <w:r w:rsidRPr="0058340B">
        <w:rPr>
          <w:rFonts w:ascii="宋体" w:hAnsi="宋体" w:hint="eastAsia"/>
          <w:sz w:val="24"/>
        </w:rPr>
        <w:t>）未按上述获取方式和期限下载磋商文件的响应无效。</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sz w:val="24"/>
        </w:rPr>
        <w:t>2</w:t>
      </w:r>
      <w:r w:rsidRPr="0058340B">
        <w:rPr>
          <w:rFonts w:ascii="宋体" w:hAnsi="宋体" w:hint="eastAsia"/>
          <w:sz w:val="24"/>
        </w:rPr>
        <w:t>.银行账户信息，</w:t>
      </w:r>
      <w:r w:rsidRPr="0058340B">
        <w:rPr>
          <w:rFonts w:ascii="宋体" w:hAnsi="宋体"/>
          <w:sz w:val="24"/>
        </w:rPr>
        <w:t>磋商</w:t>
      </w:r>
      <w:r w:rsidRPr="0058340B">
        <w:rPr>
          <w:rFonts w:ascii="宋体" w:hAnsi="宋体" w:hint="eastAsia"/>
          <w:sz w:val="24"/>
        </w:rPr>
        <w:t>保证金及成交服务费收取的唯一账户：汇款或转账时请务必附言“磋商编号+用途”，例如：ZC25-</w:t>
      </w:r>
      <w:r>
        <w:rPr>
          <w:rFonts w:ascii="宋体" w:hAnsi="宋体" w:hint="eastAsia"/>
          <w:sz w:val="24"/>
        </w:rPr>
        <w:t>1081</w:t>
      </w:r>
      <w:r w:rsidRPr="0058340B">
        <w:rPr>
          <w:rFonts w:ascii="宋体" w:hAnsi="宋体" w:hint="eastAsia"/>
          <w:sz w:val="24"/>
        </w:rPr>
        <w:t>保证金或服务费。</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公司名称：北京明德致信咨询有限公司</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开 户 行：中国工商银行股份有限公司北京东升路支行</w:t>
      </w:r>
    </w:p>
    <w:p w:rsidR="00787ACC" w:rsidRPr="0058340B" w:rsidRDefault="00787ACC" w:rsidP="00787ACC">
      <w:pPr>
        <w:spacing w:line="360" w:lineRule="auto"/>
        <w:ind w:firstLineChars="200" w:firstLine="480"/>
        <w:rPr>
          <w:rFonts w:ascii="宋体" w:hAnsi="宋体" w:hint="eastAsia"/>
          <w:sz w:val="24"/>
        </w:rPr>
      </w:pPr>
      <w:proofErr w:type="gramStart"/>
      <w:r w:rsidRPr="0058340B">
        <w:rPr>
          <w:rFonts w:ascii="宋体" w:hAnsi="宋体" w:hint="eastAsia"/>
          <w:sz w:val="24"/>
        </w:rPr>
        <w:t>账</w:t>
      </w:r>
      <w:proofErr w:type="gramEnd"/>
      <w:r w:rsidRPr="0058340B">
        <w:rPr>
          <w:rFonts w:ascii="宋体" w:hAnsi="宋体" w:hint="eastAsia"/>
          <w:sz w:val="24"/>
        </w:rPr>
        <w:t xml:space="preserve">    号：0200 0062 1920 0492 968</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3.响应文件请于响应文件提交截止时间当日（提交截止时间之前）递交至上述规定地点，逾期概不接收。</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4.供应</w:t>
      </w:r>
      <w:proofErr w:type="gramStart"/>
      <w:r w:rsidRPr="0058340B">
        <w:rPr>
          <w:rFonts w:ascii="宋体" w:hAnsi="宋体" w:hint="eastAsia"/>
          <w:sz w:val="24"/>
        </w:rPr>
        <w:t>商法定</w:t>
      </w:r>
      <w:proofErr w:type="gramEnd"/>
      <w:r w:rsidRPr="0058340B">
        <w:rPr>
          <w:rFonts w:ascii="宋体" w:hAnsi="宋体" w:hint="eastAsia"/>
          <w:sz w:val="24"/>
        </w:rPr>
        <w:t xml:space="preserve">代表人或其本项目的授权代表须参加磋商，需出示本人身份证件。 </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5.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hint="eastAsia"/>
          <w:sz w:val="24"/>
        </w:rPr>
        <w:t>6.本项目公告仅在北京市政府采购网</w:t>
      </w:r>
      <w:r>
        <w:rPr>
          <w:rFonts w:ascii="宋体" w:hAnsi="宋体" w:hint="eastAsia"/>
          <w:sz w:val="24"/>
        </w:rPr>
        <w:t>和中国政府采购网</w:t>
      </w:r>
      <w:r w:rsidRPr="0058340B">
        <w:rPr>
          <w:rFonts w:ascii="宋体" w:hAnsi="宋体" w:hint="eastAsia"/>
          <w:sz w:val="24"/>
        </w:rPr>
        <w:t>上发布。对其他网站转发本公告可能引起的信息误导、造成投标人的经济或其他损失的，采购人及采购代理不负任何责任。</w:t>
      </w:r>
    </w:p>
    <w:p w:rsidR="00787ACC" w:rsidRPr="0058340B" w:rsidRDefault="00787ACC" w:rsidP="00787ACC">
      <w:pPr>
        <w:spacing w:line="360" w:lineRule="auto"/>
        <w:ind w:firstLineChars="200" w:firstLine="480"/>
        <w:rPr>
          <w:rFonts w:ascii="宋体" w:hAnsi="宋体" w:hint="eastAsia"/>
          <w:sz w:val="24"/>
        </w:rPr>
      </w:pPr>
      <w:r w:rsidRPr="0058340B">
        <w:rPr>
          <w:rFonts w:ascii="宋体" w:hAnsi="宋体"/>
          <w:sz w:val="24"/>
        </w:rPr>
        <w:lastRenderedPageBreak/>
        <w:t>7.</w:t>
      </w:r>
      <w:r w:rsidRPr="0058340B">
        <w:rPr>
          <w:rFonts w:ascii="宋体" w:hAnsi="宋体" w:hint="eastAsia"/>
          <w:sz w:val="24"/>
        </w:rPr>
        <w:t>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0045；有关磋商文件技术部分的问题咨询：请拨打公告“项目联系方式”</w:t>
      </w:r>
      <w:proofErr w:type="gramStart"/>
      <w:r w:rsidRPr="0058340B">
        <w:rPr>
          <w:rFonts w:ascii="宋体" w:hAnsi="宋体" w:hint="eastAsia"/>
          <w:sz w:val="24"/>
        </w:rPr>
        <w:t>中项目</w:t>
      </w:r>
      <w:proofErr w:type="gramEnd"/>
      <w:r w:rsidRPr="0058340B">
        <w:rPr>
          <w:rFonts w:ascii="宋体" w:hAnsi="宋体" w:hint="eastAsia"/>
          <w:sz w:val="24"/>
        </w:rPr>
        <w:t>负责人的电话号码。</w:t>
      </w:r>
    </w:p>
    <w:p w:rsidR="00787ACC" w:rsidRPr="0058340B" w:rsidRDefault="00787ACC" w:rsidP="00787ACC">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八、对本项目提出询问，请按以下方式联系。</w:t>
      </w:r>
      <w:bookmarkEnd w:id="15"/>
      <w:bookmarkEnd w:id="16"/>
      <w:bookmarkEnd w:id="17"/>
      <w:bookmarkEnd w:id="18"/>
    </w:p>
    <w:p w:rsidR="00787ACC" w:rsidRPr="0058340B" w:rsidRDefault="00787ACC" w:rsidP="00787ACC">
      <w:pPr>
        <w:widowControl/>
        <w:spacing w:line="360" w:lineRule="auto"/>
        <w:jc w:val="left"/>
        <w:rPr>
          <w:rFonts w:ascii="宋体" w:hAnsi="宋体" w:hint="eastAsia"/>
          <w:b/>
          <w:sz w:val="24"/>
        </w:rPr>
      </w:pPr>
      <w:r w:rsidRPr="0058340B">
        <w:rPr>
          <w:rFonts w:ascii="宋体" w:hAnsi="宋体"/>
          <w:sz w:val="24"/>
        </w:rPr>
        <w:t xml:space="preserve">　　　</w:t>
      </w:r>
      <w:r w:rsidRPr="0058340B">
        <w:rPr>
          <w:rFonts w:ascii="宋体" w:hAnsi="宋体"/>
          <w:b/>
          <w:sz w:val="24"/>
        </w:rPr>
        <w:t>1.采购人信息</w:t>
      </w:r>
    </w:p>
    <w:p w:rsidR="00787ACC" w:rsidRPr="0058340B" w:rsidRDefault="00787ACC" w:rsidP="00787ACC">
      <w:pPr>
        <w:spacing w:line="360" w:lineRule="auto"/>
        <w:ind w:leftChars="371" w:left="1079" w:hangingChars="125" w:hanging="300"/>
        <w:jc w:val="left"/>
        <w:rPr>
          <w:rFonts w:ascii="宋体" w:hAnsi="宋体" w:hint="eastAsia"/>
          <w:sz w:val="24"/>
        </w:rPr>
      </w:pPr>
      <w:bookmarkStart w:id="33" w:name="_Toc28359086"/>
      <w:bookmarkStart w:id="34" w:name="_Toc28359009"/>
      <w:r w:rsidRPr="0058340B">
        <w:rPr>
          <w:rFonts w:ascii="宋体" w:hAnsi="宋体"/>
          <w:sz w:val="24"/>
        </w:rPr>
        <w:t>名称：</w:t>
      </w:r>
      <w:r w:rsidRPr="0058340B">
        <w:rPr>
          <w:rFonts w:ascii="宋体" w:hAnsi="宋体" w:hint="eastAsia"/>
          <w:sz w:val="24"/>
          <w:u w:val="single"/>
        </w:rPr>
        <w:t>中国共产党北京市委员会宣传部</w:t>
      </w:r>
      <w:r w:rsidRPr="0058340B">
        <w:rPr>
          <w:rFonts w:ascii="宋体" w:hAnsi="宋体"/>
          <w:sz w:val="24"/>
          <w:u w:val="single"/>
        </w:rPr>
        <w:t>(本级)</w:t>
      </w:r>
    </w:p>
    <w:p w:rsidR="00787ACC" w:rsidRPr="0058340B" w:rsidRDefault="00787ACC" w:rsidP="00787ACC">
      <w:pPr>
        <w:spacing w:line="360" w:lineRule="auto"/>
        <w:ind w:leftChars="371" w:left="1079" w:hangingChars="125" w:hanging="300"/>
        <w:jc w:val="left"/>
        <w:rPr>
          <w:rFonts w:ascii="宋体" w:hAnsi="宋体" w:hint="eastAsia"/>
          <w:sz w:val="24"/>
        </w:rPr>
      </w:pPr>
      <w:r w:rsidRPr="0058340B">
        <w:rPr>
          <w:rFonts w:ascii="宋体" w:hAnsi="宋体" w:hint="eastAsia"/>
          <w:sz w:val="24"/>
        </w:rPr>
        <w:t>地址：</w:t>
      </w:r>
      <w:r w:rsidRPr="0058340B">
        <w:rPr>
          <w:rFonts w:ascii="宋体" w:hAnsi="宋体" w:hint="eastAsia"/>
          <w:sz w:val="24"/>
          <w:u w:val="single"/>
        </w:rPr>
        <w:t>北京市通州区运河东大街56号院</w:t>
      </w:r>
    </w:p>
    <w:p w:rsidR="00787ACC" w:rsidRPr="0058340B" w:rsidRDefault="00787ACC" w:rsidP="00787ACC">
      <w:pPr>
        <w:spacing w:line="360" w:lineRule="auto"/>
        <w:ind w:leftChars="371" w:left="1079" w:hangingChars="125" w:hanging="300"/>
        <w:jc w:val="left"/>
        <w:rPr>
          <w:rFonts w:ascii="宋体" w:hAnsi="宋体" w:hint="eastAsia"/>
          <w:sz w:val="24"/>
        </w:rPr>
      </w:pPr>
      <w:r w:rsidRPr="0058340B">
        <w:rPr>
          <w:rFonts w:ascii="宋体" w:hAnsi="宋体" w:hint="eastAsia"/>
          <w:sz w:val="24"/>
        </w:rPr>
        <w:t>联系方式：</w:t>
      </w:r>
      <w:r>
        <w:rPr>
          <w:rFonts w:ascii="宋体" w:hAnsi="宋体" w:hint="eastAsia"/>
          <w:sz w:val="24"/>
          <w:u w:val="single"/>
        </w:rPr>
        <w:t>李</w:t>
      </w:r>
      <w:r w:rsidRPr="0058340B">
        <w:rPr>
          <w:rFonts w:ascii="宋体" w:hAnsi="宋体" w:hint="eastAsia"/>
          <w:sz w:val="24"/>
          <w:u w:val="single"/>
        </w:rPr>
        <w:t>老师，010-5556916</w:t>
      </w:r>
      <w:r>
        <w:rPr>
          <w:rFonts w:ascii="宋体" w:hAnsi="宋体" w:hint="eastAsia"/>
          <w:sz w:val="24"/>
          <w:u w:val="single"/>
        </w:rPr>
        <w:t>2</w:t>
      </w:r>
    </w:p>
    <w:p w:rsidR="00787ACC" w:rsidRPr="0058340B" w:rsidRDefault="00787ACC" w:rsidP="00787ACC">
      <w:pPr>
        <w:spacing w:line="360" w:lineRule="auto"/>
        <w:ind w:leftChars="371" w:left="1080" w:hangingChars="125" w:hanging="301"/>
        <w:jc w:val="left"/>
        <w:rPr>
          <w:rFonts w:ascii="宋体" w:hAnsi="宋体" w:hint="eastAsia"/>
          <w:b/>
          <w:sz w:val="24"/>
        </w:rPr>
      </w:pPr>
      <w:r w:rsidRPr="0058340B">
        <w:rPr>
          <w:rFonts w:ascii="宋体" w:hAnsi="宋体"/>
          <w:b/>
          <w:sz w:val="24"/>
        </w:rPr>
        <w:t>2.采购代理机构信息</w:t>
      </w:r>
      <w:bookmarkEnd w:id="33"/>
      <w:bookmarkEnd w:id="34"/>
    </w:p>
    <w:p w:rsidR="00787ACC" w:rsidRPr="0058340B" w:rsidRDefault="00787ACC" w:rsidP="00787ACC">
      <w:pPr>
        <w:spacing w:line="360" w:lineRule="auto"/>
        <w:ind w:leftChars="371" w:left="1077" w:hangingChars="124" w:hanging="298"/>
        <w:jc w:val="left"/>
        <w:rPr>
          <w:rFonts w:ascii="宋体" w:hAnsi="宋体" w:hint="eastAsia"/>
          <w:sz w:val="24"/>
        </w:rPr>
      </w:pPr>
      <w:bookmarkStart w:id="35" w:name="_Toc28359010"/>
      <w:bookmarkStart w:id="36" w:name="_Toc28359087"/>
      <w:r w:rsidRPr="0058340B">
        <w:rPr>
          <w:rFonts w:ascii="宋体" w:hAnsi="宋体"/>
          <w:sz w:val="24"/>
        </w:rPr>
        <w:t>名称：</w:t>
      </w:r>
      <w:r w:rsidRPr="0058340B">
        <w:rPr>
          <w:rFonts w:ascii="宋体" w:hAnsi="宋体" w:hint="eastAsia"/>
          <w:sz w:val="24"/>
          <w:u w:val="single"/>
        </w:rPr>
        <w:t>北京明德致信咨询有限公司</w:t>
      </w:r>
    </w:p>
    <w:p w:rsidR="00787ACC" w:rsidRPr="0058340B" w:rsidRDefault="00787ACC" w:rsidP="00787ACC">
      <w:pPr>
        <w:spacing w:line="360" w:lineRule="auto"/>
        <w:ind w:leftChars="371" w:left="1077" w:hangingChars="124" w:hanging="298"/>
        <w:jc w:val="left"/>
        <w:rPr>
          <w:rFonts w:ascii="宋体" w:hAnsi="宋体" w:hint="eastAsia"/>
          <w:sz w:val="24"/>
        </w:rPr>
      </w:pPr>
      <w:r w:rsidRPr="0058340B">
        <w:rPr>
          <w:rFonts w:ascii="宋体" w:hAnsi="宋体"/>
          <w:sz w:val="24"/>
        </w:rPr>
        <w:t>地址：</w:t>
      </w:r>
      <w:r w:rsidRPr="0058340B">
        <w:rPr>
          <w:rFonts w:ascii="宋体" w:hAnsi="宋体" w:hint="eastAsia"/>
          <w:sz w:val="24"/>
          <w:u w:val="single"/>
        </w:rPr>
        <w:t>北京市海淀区学院路30号科大天工大厦</w:t>
      </w:r>
      <w:r w:rsidRPr="0058340B">
        <w:rPr>
          <w:rFonts w:ascii="宋体" w:hAnsi="宋体"/>
          <w:sz w:val="24"/>
          <w:u w:val="single"/>
        </w:rPr>
        <w:t>B</w:t>
      </w:r>
      <w:r w:rsidRPr="0058340B">
        <w:rPr>
          <w:rFonts w:ascii="宋体" w:hAnsi="宋体" w:hint="eastAsia"/>
          <w:sz w:val="24"/>
          <w:u w:val="single"/>
        </w:rPr>
        <w:t>座</w:t>
      </w:r>
      <w:r w:rsidRPr="0058340B">
        <w:rPr>
          <w:rFonts w:ascii="宋体" w:hAnsi="宋体"/>
          <w:sz w:val="24"/>
          <w:u w:val="single"/>
        </w:rPr>
        <w:t>17</w:t>
      </w:r>
      <w:r w:rsidRPr="0058340B">
        <w:rPr>
          <w:rFonts w:ascii="宋体" w:hAnsi="宋体" w:hint="eastAsia"/>
          <w:sz w:val="24"/>
          <w:u w:val="single"/>
        </w:rPr>
        <w:t>层</w:t>
      </w:r>
      <w:r w:rsidRPr="0058340B">
        <w:rPr>
          <w:rFonts w:ascii="宋体" w:hAnsi="宋体"/>
          <w:sz w:val="24"/>
          <w:u w:val="single"/>
        </w:rPr>
        <w:t>09</w:t>
      </w:r>
      <w:r w:rsidRPr="0058340B">
        <w:rPr>
          <w:rFonts w:ascii="宋体" w:hAnsi="宋体" w:hint="eastAsia"/>
          <w:sz w:val="24"/>
          <w:u w:val="single"/>
        </w:rPr>
        <w:t>室</w:t>
      </w:r>
    </w:p>
    <w:p w:rsidR="00787ACC" w:rsidRPr="0058340B" w:rsidRDefault="00787ACC" w:rsidP="00787ACC">
      <w:pPr>
        <w:spacing w:line="360" w:lineRule="auto"/>
        <w:ind w:leftChars="371" w:left="1077" w:hangingChars="124" w:hanging="298"/>
        <w:jc w:val="left"/>
        <w:rPr>
          <w:rFonts w:ascii="宋体" w:hAnsi="宋体" w:hint="eastAsia"/>
          <w:sz w:val="24"/>
          <w:u w:val="single"/>
        </w:rPr>
      </w:pPr>
      <w:r w:rsidRPr="0058340B">
        <w:rPr>
          <w:rFonts w:ascii="宋体" w:hAnsi="宋体"/>
          <w:sz w:val="24"/>
        </w:rPr>
        <w:t>联系方式：</w:t>
      </w:r>
      <w:r w:rsidRPr="0058340B">
        <w:rPr>
          <w:rFonts w:ascii="宋体" w:hAnsi="宋体" w:hint="eastAsia"/>
          <w:sz w:val="24"/>
          <w:u w:val="single"/>
        </w:rPr>
        <w:t>010－82370045</w:t>
      </w:r>
    </w:p>
    <w:p w:rsidR="00787ACC" w:rsidRPr="0058340B" w:rsidRDefault="00787ACC" w:rsidP="00787ACC">
      <w:pPr>
        <w:spacing w:line="360" w:lineRule="auto"/>
        <w:ind w:leftChars="371" w:left="1078" w:hangingChars="124" w:hanging="299"/>
        <w:rPr>
          <w:rFonts w:ascii="宋体" w:hAnsi="宋体" w:hint="eastAsia"/>
          <w:b/>
          <w:sz w:val="24"/>
          <w:u w:val="single"/>
        </w:rPr>
      </w:pPr>
      <w:r w:rsidRPr="0058340B">
        <w:rPr>
          <w:rFonts w:ascii="宋体" w:hAnsi="宋体"/>
          <w:b/>
          <w:sz w:val="24"/>
        </w:rPr>
        <w:t>3.项目联系方式</w:t>
      </w:r>
      <w:bookmarkEnd w:id="35"/>
      <w:bookmarkEnd w:id="36"/>
    </w:p>
    <w:p w:rsidR="00787ACC" w:rsidRPr="0058340B" w:rsidRDefault="00787ACC" w:rsidP="00787ACC">
      <w:pPr>
        <w:pStyle w:val="a5"/>
        <w:spacing w:line="360" w:lineRule="auto"/>
        <w:ind w:leftChars="371" w:left="1077" w:hangingChars="124" w:hanging="298"/>
        <w:rPr>
          <w:rFonts w:hAnsi="宋体"/>
          <w:sz w:val="24"/>
          <w:szCs w:val="24"/>
          <w:u w:val="single"/>
        </w:rPr>
      </w:pPr>
      <w:r w:rsidRPr="0058340B">
        <w:rPr>
          <w:rFonts w:hAnsi="宋体"/>
          <w:sz w:val="24"/>
          <w:szCs w:val="24"/>
        </w:rPr>
        <w:t>项目联系人：</w:t>
      </w:r>
      <w:r w:rsidRPr="0058340B">
        <w:rPr>
          <w:rFonts w:hAnsi="宋体"/>
          <w:sz w:val="24"/>
          <w:u w:val="single"/>
        </w:rPr>
        <w:t>刘佳、吕绍山</w:t>
      </w:r>
    </w:p>
    <w:p w:rsidR="00787ACC" w:rsidRDefault="00787ACC" w:rsidP="00787ACC">
      <w:pPr>
        <w:spacing w:line="360" w:lineRule="auto"/>
        <w:ind w:leftChars="371" w:left="1077" w:hangingChars="124" w:hanging="298"/>
        <w:jc w:val="left"/>
        <w:rPr>
          <w:rFonts w:ascii="宋体" w:hAnsi="宋体" w:hint="eastAsia"/>
          <w:sz w:val="24"/>
          <w:u w:val="single"/>
        </w:rPr>
      </w:pPr>
      <w:r w:rsidRPr="0058340B">
        <w:rPr>
          <w:rFonts w:ascii="宋体" w:hAnsi="宋体"/>
          <w:sz w:val="24"/>
        </w:rPr>
        <w:t>电话：</w:t>
      </w:r>
      <w:r w:rsidRPr="0058340B">
        <w:rPr>
          <w:rFonts w:ascii="宋体" w:hAnsi="宋体" w:hint="eastAsia"/>
          <w:sz w:val="24"/>
          <w:u w:val="single"/>
        </w:rPr>
        <w:t>010－</w:t>
      </w:r>
      <w:r w:rsidRPr="0058340B">
        <w:rPr>
          <w:rFonts w:ascii="宋体" w:hAnsi="宋体"/>
          <w:sz w:val="24"/>
          <w:u w:val="single"/>
        </w:rPr>
        <w:t>61192235</w:t>
      </w:r>
    </w:p>
    <w:p w:rsidR="00893A22" w:rsidRPr="00787ACC" w:rsidRDefault="00787ACC" w:rsidP="00787ACC">
      <w:pPr>
        <w:spacing w:line="360" w:lineRule="auto"/>
        <w:ind w:leftChars="371" w:left="1077" w:hangingChars="124" w:hanging="298"/>
        <w:jc w:val="left"/>
        <w:rPr>
          <w:rFonts w:ascii="宋体" w:hAnsi="宋体"/>
          <w:sz w:val="24"/>
          <w:u w:val="single"/>
        </w:rPr>
      </w:pPr>
      <w:r w:rsidRPr="0058340B">
        <w:rPr>
          <w:rFonts w:hAnsi="宋体"/>
          <w:sz w:val="24"/>
        </w:rPr>
        <w:t>邮箱：</w:t>
      </w:r>
      <w:bookmarkEnd w:id="6"/>
      <w:r w:rsidRPr="0058340B">
        <w:rPr>
          <w:rFonts w:hAnsi="宋体"/>
          <w:sz w:val="24"/>
          <w:u w:val="single"/>
        </w:rPr>
        <w:t>lj@zbbmcc.com</w:t>
      </w:r>
    </w:p>
    <w:sectPr w:rsidR="00893A22" w:rsidRPr="00787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0E" w:rsidRDefault="00A9030E" w:rsidP="00787ACC">
      <w:r>
        <w:separator/>
      </w:r>
    </w:p>
  </w:endnote>
  <w:endnote w:type="continuationSeparator" w:id="0">
    <w:p w:rsidR="00A9030E" w:rsidRDefault="00A9030E" w:rsidP="0078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0E" w:rsidRDefault="00A9030E" w:rsidP="00787ACC">
      <w:r>
        <w:separator/>
      </w:r>
    </w:p>
  </w:footnote>
  <w:footnote w:type="continuationSeparator" w:id="0">
    <w:p w:rsidR="00A9030E" w:rsidRDefault="00A9030E" w:rsidP="0078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2E"/>
    <w:rsid w:val="002C1D2E"/>
    <w:rsid w:val="00787ACC"/>
    <w:rsid w:val="00893A22"/>
    <w:rsid w:val="00A9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ACC"/>
    <w:pPr>
      <w:widowControl w:val="0"/>
      <w:jc w:val="both"/>
    </w:pPr>
    <w:rPr>
      <w:rFonts w:ascii="Times New Roman" w:eastAsia="宋体" w:hAnsi="Times New Roman" w:cs="Times New Roman"/>
      <w:szCs w:val="24"/>
    </w:rPr>
  </w:style>
  <w:style w:type="paragraph" w:styleId="2">
    <w:name w:val="heading 2"/>
    <w:basedOn w:val="a"/>
    <w:next w:val="a"/>
    <w:link w:val="20"/>
    <w:qFormat/>
    <w:rsid w:val="00787AC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7ACC"/>
    <w:rPr>
      <w:sz w:val="18"/>
      <w:szCs w:val="18"/>
    </w:rPr>
  </w:style>
  <w:style w:type="paragraph" w:styleId="a4">
    <w:name w:val="footer"/>
    <w:basedOn w:val="a"/>
    <w:link w:val="Char0"/>
    <w:uiPriority w:val="99"/>
    <w:unhideWhenUsed/>
    <w:rsid w:val="00787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7ACC"/>
    <w:rPr>
      <w:sz w:val="18"/>
      <w:szCs w:val="18"/>
    </w:rPr>
  </w:style>
  <w:style w:type="character" w:customStyle="1" w:styleId="2Char">
    <w:name w:val="标题 2 Char"/>
    <w:basedOn w:val="a0"/>
    <w:uiPriority w:val="9"/>
    <w:semiHidden/>
    <w:rsid w:val="00787ACC"/>
    <w:rPr>
      <w:rFonts w:asciiTheme="majorHAnsi" w:eastAsiaTheme="majorEastAsia" w:hAnsiTheme="majorHAnsi" w:cstheme="majorBidi"/>
      <w:b/>
      <w:bCs/>
      <w:sz w:val="32"/>
      <w:szCs w:val="32"/>
    </w:rPr>
  </w:style>
  <w:style w:type="character" w:customStyle="1" w:styleId="20">
    <w:name w:val="标题 2 字符"/>
    <w:link w:val="2"/>
    <w:qFormat/>
    <w:rsid w:val="00787ACC"/>
    <w:rPr>
      <w:rFonts w:ascii="Arial" w:eastAsia="黑体" w:hAnsi="Arial" w:cs="Times New Roman"/>
      <w:b/>
      <w:kern w:val="0"/>
      <w:sz w:val="30"/>
      <w:szCs w:val="20"/>
    </w:rPr>
  </w:style>
  <w:style w:type="paragraph" w:styleId="a5">
    <w:name w:val="Plain Text"/>
    <w:basedOn w:val="a"/>
    <w:next w:val="a"/>
    <w:link w:val="21"/>
    <w:qFormat/>
    <w:rsid w:val="00787ACC"/>
    <w:rPr>
      <w:rFonts w:ascii="宋体" w:hAnsi="Courier New"/>
      <w:szCs w:val="20"/>
    </w:rPr>
  </w:style>
  <w:style w:type="character" w:customStyle="1" w:styleId="Char1">
    <w:name w:val="纯文本 Char"/>
    <w:basedOn w:val="a0"/>
    <w:uiPriority w:val="99"/>
    <w:semiHidden/>
    <w:rsid w:val="00787ACC"/>
    <w:rPr>
      <w:rFonts w:ascii="宋体" w:eastAsia="宋体" w:hAnsi="Courier New" w:cs="Courier New"/>
      <w:szCs w:val="21"/>
    </w:rPr>
  </w:style>
  <w:style w:type="character" w:customStyle="1" w:styleId="21">
    <w:name w:val="纯文本 字符2"/>
    <w:link w:val="a5"/>
    <w:qFormat/>
    <w:rsid w:val="00787ACC"/>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ACC"/>
    <w:pPr>
      <w:widowControl w:val="0"/>
      <w:jc w:val="both"/>
    </w:pPr>
    <w:rPr>
      <w:rFonts w:ascii="Times New Roman" w:eastAsia="宋体" w:hAnsi="Times New Roman" w:cs="Times New Roman"/>
      <w:szCs w:val="24"/>
    </w:rPr>
  </w:style>
  <w:style w:type="paragraph" w:styleId="2">
    <w:name w:val="heading 2"/>
    <w:basedOn w:val="a"/>
    <w:next w:val="a"/>
    <w:link w:val="20"/>
    <w:qFormat/>
    <w:rsid w:val="00787AC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A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87ACC"/>
    <w:rPr>
      <w:sz w:val="18"/>
      <w:szCs w:val="18"/>
    </w:rPr>
  </w:style>
  <w:style w:type="paragraph" w:styleId="a4">
    <w:name w:val="footer"/>
    <w:basedOn w:val="a"/>
    <w:link w:val="Char0"/>
    <w:uiPriority w:val="99"/>
    <w:unhideWhenUsed/>
    <w:rsid w:val="00787A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87ACC"/>
    <w:rPr>
      <w:sz w:val="18"/>
      <w:szCs w:val="18"/>
    </w:rPr>
  </w:style>
  <w:style w:type="character" w:customStyle="1" w:styleId="2Char">
    <w:name w:val="标题 2 Char"/>
    <w:basedOn w:val="a0"/>
    <w:uiPriority w:val="9"/>
    <w:semiHidden/>
    <w:rsid w:val="00787ACC"/>
    <w:rPr>
      <w:rFonts w:asciiTheme="majorHAnsi" w:eastAsiaTheme="majorEastAsia" w:hAnsiTheme="majorHAnsi" w:cstheme="majorBidi"/>
      <w:b/>
      <w:bCs/>
      <w:sz w:val="32"/>
      <w:szCs w:val="32"/>
    </w:rPr>
  </w:style>
  <w:style w:type="character" w:customStyle="1" w:styleId="20">
    <w:name w:val="标题 2 字符"/>
    <w:link w:val="2"/>
    <w:qFormat/>
    <w:rsid w:val="00787ACC"/>
    <w:rPr>
      <w:rFonts w:ascii="Arial" w:eastAsia="黑体" w:hAnsi="Arial" w:cs="Times New Roman"/>
      <w:b/>
      <w:kern w:val="0"/>
      <w:sz w:val="30"/>
      <w:szCs w:val="20"/>
    </w:rPr>
  </w:style>
  <w:style w:type="paragraph" w:styleId="a5">
    <w:name w:val="Plain Text"/>
    <w:basedOn w:val="a"/>
    <w:next w:val="a"/>
    <w:link w:val="21"/>
    <w:qFormat/>
    <w:rsid w:val="00787ACC"/>
    <w:rPr>
      <w:rFonts w:ascii="宋体" w:hAnsi="Courier New"/>
      <w:szCs w:val="20"/>
    </w:rPr>
  </w:style>
  <w:style w:type="character" w:customStyle="1" w:styleId="Char1">
    <w:name w:val="纯文本 Char"/>
    <w:basedOn w:val="a0"/>
    <w:uiPriority w:val="99"/>
    <w:semiHidden/>
    <w:rsid w:val="00787ACC"/>
    <w:rPr>
      <w:rFonts w:ascii="宋体" w:eastAsia="宋体" w:hAnsi="Courier New" w:cs="Courier New"/>
      <w:szCs w:val="21"/>
    </w:rPr>
  </w:style>
  <w:style w:type="character" w:customStyle="1" w:styleId="21">
    <w:name w:val="纯文本 字符2"/>
    <w:link w:val="a5"/>
    <w:qFormat/>
    <w:rsid w:val="00787AC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夏晓红</dc:creator>
  <cp:keywords/>
  <dc:description/>
  <cp:lastModifiedBy> 夏晓红</cp:lastModifiedBy>
  <cp:revision>2</cp:revision>
  <dcterms:created xsi:type="dcterms:W3CDTF">2025-07-29T07:16:00Z</dcterms:created>
  <dcterms:modified xsi:type="dcterms:W3CDTF">2025-07-29T07:16:00Z</dcterms:modified>
</cp:coreProperties>
</file>