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73316A">
      <w:pPr>
        <w:pStyle w:val="1"/>
        <w:tabs>
          <w:tab w:val="left" w:pos="0"/>
          <w:tab w:val="left" w:pos="3165"/>
          <w:tab w:val="center" w:pos="4153"/>
        </w:tabs>
        <w:wordWrap w:val="0"/>
        <w:autoSpaceDE w:val="0"/>
        <w:autoSpaceDN w:val="0"/>
        <w:spacing w:before="0" w:after="0" w:line="36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5D725812" w14:textId="77777777" w:rsidR="00287FBE" w:rsidRPr="00C02E64" w:rsidRDefault="00287FBE" w:rsidP="00287FBE">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06A98C06" w14:textId="77777777" w:rsidR="00287FBE" w:rsidRPr="00C02E64" w:rsidRDefault="00287FBE" w:rsidP="00287FBE">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AB42D2">
        <w:rPr>
          <w:rFonts w:ascii="宋体" w:hAnsi="宋体" w:hint="eastAsia"/>
          <w:sz w:val="24"/>
          <w:u w:val="single"/>
        </w:rPr>
        <w:t>改善办学保障条件-北京信息科技大学(张家口)一期开办所需配套设备和服务采购项目-管理科学与工程学院教学实验室建设设备采购分包</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7</w:t>
      </w:r>
      <w:r w:rsidRPr="00C02E64">
        <w:rPr>
          <w:rFonts w:ascii="宋体" w:hAnsi="宋体" w:hint="eastAsia"/>
          <w:bCs/>
          <w:sz w:val="24"/>
          <w:u w:val="single"/>
        </w:rPr>
        <w:t>月</w:t>
      </w:r>
      <w:r>
        <w:rPr>
          <w:rFonts w:ascii="宋体" w:hAnsi="宋体" w:hint="eastAsia"/>
          <w:bCs/>
          <w:sz w:val="24"/>
          <w:u w:val="single"/>
        </w:rPr>
        <w:t>28</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316D81B8" w14:textId="77777777" w:rsidR="00287FBE" w:rsidRPr="00FC1F6A" w:rsidRDefault="00287FBE" w:rsidP="00287FBE"/>
    <w:p w14:paraId="51164AE2" w14:textId="77777777" w:rsidR="00287FBE" w:rsidRDefault="00287FBE" w:rsidP="00287FBE">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5F438E2D" w14:textId="77777777" w:rsidR="00287FBE" w:rsidRDefault="00287FBE" w:rsidP="00287FBE">
      <w:pPr>
        <w:spacing w:line="360" w:lineRule="auto"/>
        <w:ind w:firstLineChars="200" w:firstLine="480"/>
        <w:rPr>
          <w:rFonts w:ascii="宋体" w:hAnsi="宋体" w:hint="eastAsia"/>
          <w:sz w:val="24"/>
        </w:rPr>
      </w:pPr>
      <w:bookmarkStart w:id="9" w:name="_Hlk190270620"/>
      <w:r>
        <w:rPr>
          <w:rFonts w:ascii="宋体" w:hAnsi="宋体"/>
          <w:sz w:val="24"/>
        </w:rPr>
        <w:t>1.项目编号：</w:t>
      </w:r>
      <w:r>
        <w:rPr>
          <w:rFonts w:ascii="宋体" w:hAnsi="宋体" w:hint="eastAsia"/>
          <w:sz w:val="24"/>
          <w:u w:val="single"/>
        </w:rPr>
        <w:t>BMCC-ZC25-0542</w:t>
      </w:r>
    </w:p>
    <w:p w14:paraId="3DB23887"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2.项目名称：</w:t>
      </w:r>
      <w:r w:rsidRPr="00101E26">
        <w:rPr>
          <w:rFonts w:ascii="宋体" w:hAnsi="宋体" w:hint="eastAsia"/>
          <w:sz w:val="24"/>
          <w:u w:val="single"/>
        </w:rPr>
        <w:t>改善办学保障条件-北京信息科技大学(张家口)一期开办所需配套设备和服务采购项目-管理科学与工程学院教学实验室建设设备采购分包</w:t>
      </w:r>
    </w:p>
    <w:bookmarkEnd w:id="6"/>
    <w:p w14:paraId="792F6742"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 xml:space="preserve"> </w:t>
      </w:r>
      <w:r w:rsidRPr="005B4858">
        <w:rPr>
          <w:rFonts w:ascii="宋体" w:hAnsi="宋体"/>
          <w:sz w:val="24"/>
          <w:u w:val="single"/>
        </w:rPr>
        <w:t>71.442385</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2A995579"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158"/>
        <w:gridCol w:w="1444"/>
        <w:gridCol w:w="1086"/>
        <w:gridCol w:w="3208"/>
      </w:tblGrid>
      <w:tr w:rsidR="00287FBE" w14:paraId="392C5BE0" w14:textId="77777777" w:rsidTr="00BC20CE">
        <w:tc>
          <w:tcPr>
            <w:tcW w:w="367" w:type="pct"/>
            <w:vAlign w:val="center"/>
          </w:tcPr>
          <w:p w14:paraId="5770DE98" w14:textId="77777777" w:rsidR="00287FBE" w:rsidRPr="00AB3EF8" w:rsidRDefault="00287FBE" w:rsidP="00BC20CE">
            <w:pPr>
              <w:jc w:val="center"/>
              <w:rPr>
                <w:rFonts w:ascii="宋体" w:hAnsi="宋体" w:hint="eastAsia"/>
                <w:b/>
                <w:sz w:val="24"/>
              </w:rPr>
            </w:pPr>
            <w:bookmarkStart w:id="10" w:name="_Hlk193705405"/>
            <w:r w:rsidRPr="00AB3EF8">
              <w:rPr>
                <w:rFonts w:ascii="宋体" w:hAnsi="宋体"/>
                <w:b/>
                <w:sz w:val="24"/>
              </w:rPr>
              <w:t>包号</w:t>
            </w:r>
          </w:p>
        </w:tc>
        <w:tc>
          <w:tcPr>
            <w:tcW w:w="1266" w:type="pct"/>
            <w:vAlign w:val="center"/>
          </w:tcPr>
          <w:p w14:paraId="20184CAE" w14:textId="77777777" w:rsidR="00287FBE" w:rsidRPr="00AB3EF8" w:rsidRDefault="00287FBE" w:rsidP="00BC20CE">
            <w:pPr>
              <w:jc w:val="center"/>
              <w:rPr>
                <w:rFonts w:ascii="宋体" w:hAnsi="宋体" w:hint="eastAsia"/>
                <w:b/>
                <w:sz w:val="24"/>
              </w:rPr>
            </w:pPr>
            <w:r w:rsidRPr="00AB3EF8">
              <w:rPr>
                <w:rFonts w:ascii="宋体" w:hAnsi="宋体" w:hint="eastAsia"/>
                <w:b/>
                <w:sz w:val="24"/>
              </w:rPr>
              <w:t>分包名称</w:t>
            </w:r>
          </w:p>
        </w:tc>
        <w:tc>
          <w:tcPr>
            <w:tcW w:w="847" w:type="pct"/>
            <w:vAlign w:val="center"/>
          </w:tcPr>
          <w:p w14:paraId="5F42726C" w14:textId="77777777" w:rsidR="00287FBE" w:rsidRPr="00AB3EF8" w:rsidRDefault="00287FBE" w:rsidP="00BC20CE">
            <w:pPr>
              <w:jc w:val="center"/>
              <w:rPr>
                <w:rFonts w:ascii="宋体" w:hAnsi="宋体" w:hint="eastAsia"/>
                <w:b/>
                <w:sz w:val="24"/>
              </w:rPr>
            </w:pPr>
            <w:r w:rsidRPr="00AB3EF8">
              <w:rPr>
                <w:rFonts w:ascii="宋体" w:hAnsi="宋体"/>
                <w:b/>
                <w:sz w:val="24"/>
              </w:rPr>
              <w:t>采购包预算金额</w:t>
            </w:r>
          </w:p>
          <w:p w14:paraId="132C7074" w14:textId="77777777" w:rsidR="00287FBE" w:rsidRPr="00AB3EF8" w:rsidRDefault="00287FBE" w:rsidP="00BC20CE">
            <w:pPr>
              <w:jc w:val="center"/>
              <w:rPr>
                <w:rFonts w:ascii="宋体" w:hAnsi="宋体" w:hint="eastAsia"/>
                <w:b/>
                <w:sz w:val="24"/>
              </w:rPr>
            </w:pPr>
            <w:r w:rsidRPr="00AB3EF8">
              <w:rPr>
                <w:rFonts w:ascii="宋体" w:hAnsi="宋体"/>
                <w:b/>
                <w:sz w:val="24"/>
              </w:rPr>
              <w:t>（万元）</w:t>
            </w:r>
          </w:p>
        </w:tc>
        <w:tc>
          <w:tcPr>
            <w:tcW w:w="637" w:type="pct"/>
            <w:vAlign w:val="center"/>
          </w:tcPr>
          <w:p w14:paraId="2AE2D61A" w14:textId="77777777" w:rsidR="00287FBE" w:rsidRPr="00AB3EF8" w:rsidRDefault="00287FBE" w:rsidP="00BC20CE">
            <w:pPr>
              <w:jc w:val="center"/>
              <w:rPr>
                <w:rFonts w:ascii="宋体" w:hAnsi="宋体" w:hint="eastAsia"/>
                <w:b/>
                <w:sz w:val="24"/>
              </w:rPr>
            </w:pPr>
            <w:r w:rsidRPr="00AB3EF8">
              <w:rPr>
                <w:rFonts w:ascii="宋体" w:hAnsi="宋体" w:hint="eastAsia"/>
                <w:b/>
                <w:sz w:val="24"/>
              </w:rPr>
              <w:t>是否接受进口</w:t>
            </w:r>
          </w:p>
        </w:tc>
        <w:tc>
          <w:tcPr>
            <w:tcW w:w="1882" w:type="pct"/>
            <w:vAlign w:val="center"/>
          </w:tcPr>
          <w:p w14:paraId="5B3C739E" w14:textId="77777777" w:rsidR="00287FBE" w:rsidRPr="00AB3EF8" w:rsidRDefault="00287FBE" w:rsidP="00BC20CE">
            <w:pPr>
              <w:jc w:val="center"/>
              <w:rPr>
                <w:rFonts w:ascii="宋体" w:hAnsi="宋体" w:hint="eastAsia"/>
                <w:b/>
                <w:sz w:val="24"/>
              </w:rPr>
            </w:pPr>
            <w:r w:rsidRPr="00AB3EF8">
              <w:rPr>
                <w:rFonts w:ascii="宋体" w:hAnsi="宋体"/>
                <w:b/>
                <w:sz w:val="24"/>
              </w:rPr>
              <w:t>简要技术需求或服务要求</w:t>
            </w:r>
          </w:p>
        </w:tc>
      </w:tr>
      <w:tr w:rsidR="00287FBE" w14:paraId="06762898" w14:textId="77777777" w:rsidTr="00BC20CE">
        <w:tc>
          <w:tcPr>
            <w:tcW w:w="367" w:type="pct"/>
            <w:vAlign w:val="center"/>
          </w:tcPr>
          <w:p w14:paraId="75CD744B" w14:textId="77777777" w:rsidR="00287FBE" w:rsidRDefault="00287FBE" w:rsidP="00BC20CE">
            <w:pPr>
              <w:jc w:val="center"/>
              <w:rPr>
                <w:rFonts w:ascii="宋体" w:hAnsi="宋体" w:cs="Arial" w:hint="eastAsia"/>
                <w:b/>
                <w:kern w:val="0"/>
                <w:sz w:val="24"/>
              </w:rPr>
            </w:pPr>
            <w:r>
              <w:rPr>
                <w:rFonts w:ascii="宋体" w:hAnsi="宋体" w:cs="Arial" w:hint="eastAsia"/>
                <w:b/>
                <w:kern w:val="0"/>
                <w:sz w:val="24"/>
              </w:rPr>
              <w:t>01</w:t>
            </w:r>
          </w:p>
        </w:tc>
        <w:tc>
          <w:tcPr>
            <w:tcW w:w="1266" w:type="pct"/>
            <w:vAlign w:val="center"/>
          </w:tcPr>
          <w:p w14:paraId="65F34BDE" w14:textId="77777777" w:rsidR="00287FBE" w:rsidRPr="00FD35CA" w:rsidRDefault="00287FBE" w:rsidP="00BC20CE">
            <w:pPr>
              <w:jc w:val="center"/>
              <w:rPr>
                <w:rFonts w:ascii="宋体" w:hAnsi="宋体" w:hint="eastAsia"/>
                <w:sz w:val="24"/>
              </w:rPr>
            </w:pPr>
            <w:r w:rsidRPr="00101E26">
              <w:rPr>
                <w:rFonts w:ascii="宋体" w:hAnsi="宋体" w:hint="eastAsia"/>
                <w:sz w:val="24"/>
              </w:rPr>
              <w:t>管理科学与工程学院教学实验室建设设备采购分包</w:t>
            </w:r>
          </w:p>
        </w:tc>
        <w:tc>
          <w:tcPr>
            <w:tcW w:w="847" w:type="pct"/>
            <w:vAlign w:val="center"/>
          </w:tcPr>
          <w:p w14:paraId="41B26FC5" w14:textId="77777777" w:rsidR="00287FBE" w:rsidRPr="00FD35CA" w:rsidRDefault="00287FBE" w:rsidP="00BC20CE">
            <w:pPr>
              <w:jc w:val="center"/>
              <w:rPr>
                <w:rFonts w:ascii="宋体" w:hAnsi="宋体" w:hint="eastAsia"/>
                <w:sz w:val="24"/>
              </w:rPr>
            </w:pPr>
            <w:r w:rsidRPr="005B4858">
              <w:rPr>
                <w:rFonts w:ascii="宋体" w:hAnsi="宋体"/>
                <w:sz w:val="24"/>
              </w:rPr>
              <w:t>71.442385</w:t>
            </w:r>
          </w:p>
        </w:tc>
        <w:tc>
          <w:tcPr>
            <w:tcW w:w="637" w:type="pct"/>
            <w:vAlign w:val="center"/>
          </w:tcPr>
          <w:p w14:paraId="7576B686" w14:textId="77777777" w:rsidR="00287FBE" w:rsidRDefault="00287FBE" w:rsidP="00BC20CE">
            <w:pPr>
              <w:jc w:val="center"/>
              <w:rPr>
                <w:rFonts w:ascii="宋体" w:hAnsi="宋体" w:cs="Arial" w:hint="eastAsia"/>
                <w:kern w:val="0"/>
                <w:sz w:val="24"/>
              </w:rPr>
            </w:pPr>
            <w:r>
              <w:rPr>
                <w:rFonts w:ascii="宋体" w:hAnsi="宋体" w:cs="Arial" w:hint="eastAsia"/>
                <w:kern w:val="0"/>
                <w:sz w:val="24"/>
              </w:rPr>
              <w:t>否</w:t>
            </w:r>
          </w:p>
        </w:tc>
        <w:tc>
          <w:tcPr>
            <w:tcW w:w="1882" w:type="pct"/>
            <w:vAlign w:val="center"/>
          </w:tcPr>
          <w:p w14:paraId="66452A57" w14:textId="77777777" w:rsidR="00287FBE" w:rsidRPr="00FD35CA" w:rsidRDefault="00287FBE" w:rsidP="00BC20CE">
            <w:pPr>
              <w:wordWrap w:val="0"/>
              <w:jc w:val="left"/>
              <w:rPr>
                <w:rFonts w:ascii="宋体" w:hAnsi="宋体" w:hint="eastAsia"/>
                <w:kern w:val="0"/>
                <w:sz w:val="24"/>
              </w:rPr>
            </w:pPr>
            <w:r w:rsidRPr="004A7ADF">
              <w:rPr>
                <w:rFonts w:ascii="宋体" w:hAnsi="宋体" w:hint="eastAsia"/>
                <w:sz w:val="24"/>
              </w:rPr>
              <w:t>智能中控主机</w:t>
            </w:r>
            <w:r>
              <w:rPr>
                <w:rFonts w:ascii="宋体" w:hAnsi="宋体" w:hint="eastAsia"/>
                <w:sz w:val="24"/>
              </w:rPr>
              <w:t>：</w:t>
            </w:r>
            <w:r w:rsidRPr="005B4858">
              <w:rPr>
                <w:rFonts w:ascii="宋体" w:hAnsi="宋体" w:cs="宋体" w:hint="eastAsia"/>
                <w:bCs/>
                <w:sz w:val="24"/>
              </w:rPr>
              <w:t>电动屏幕控制接口：≥2路AC 220V屏幕控制端口，可同步、异步控制两块电动幕布、需支持设备联动控制设置，可设置联动执行的动作、执行动作的顺序和间隔时间</w:t>
            </w:r>
            <w:r>
              <w:rPr>
                <w:rFonts w:ascii="宋体" w:hAnsi="宋体" w:hint="eastAsia"/>
                <w:sz w:val="24"/>
              </w:rPr>
              <w:t>等；</w:t>
            </w:r>
          </w:p>
        </w:tc>
      </w:tr>
    </w:tbl>
    <w:bookmarkEnd w:id="10"/>
    <w:p w14:paraId="7E0012A7"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5.合同履行期限：</w:t>
      </w:r>
      <w:bookmarkEnd w:id="9"/>
      <w:r w:rsidRPr="005B4858">
        <w:rPr>
          <w:rFonts w:ascii="宋体" w:hAnsi="宋体" w:hint="eastAsia"/>
          <w:kern w:val="0"/>
          <w:sz w:val="24"/>
        </w:rPr>
        <w:t>合同签订后60个工作日完成供货、安装及调试，并达到验收条件</w:t>
      </w:r>
      <w:r w:rsidRPr="00D07696">
        <w:rPr>
          <w:rFonts w:ascii="宋体" w:hAnsi="宋体" w:hint="eastAsia"/>
          <w:sz w:val="24"/>
        </w:rPr>
        <w:t>。</w:t>
      </w:r>
    </w:p>
    <w:p w14:paraId="63D87CCA"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03382F6C" w14:textId="77777777" w:rsidR="00287FBE" w:rsidRDefault="00287FBE" w:rsidP="00287FBE">
      <w:pPr>
        <w:spacing w:line="360" w:lineRule="auto"/>
        <w:ind w:firstLineChars="200" w:firstLine="480"/>
        <w:rPr>
          <w:rFonts w:ascii="宋体" w:hAnsi="宋体" w:hint="eastAsia"/>
          <w:sz w:val="24"/>
        </w:rPr>
      </w:pPr>
    </w:p>
    <w:p w14:paraId="1D7FF424" w14:textId="77777777" w:rsidR="00287FBE" w:rsidRDefault="00287FBE" w:rsidP="00287FBE">
      <w:pPr>
        <w:pStyle w:val="2"/>
        <w:spacing w:before="0" w:line="360" w:lineRule="auto"/>
        <w:jc w:val="left"/>
        <w:rPr>
          <w:rFonts w:ascii="宋体" w:eastAsia="宋体" w:hAnsi="宋体" w:hint="eastAsia"/>
          <w:sz w:val="24"/>
          <w:szCs w:val="24"/>
        </w:rPr>
      </w:pPr>
      <w:bookmarkStart w:id="11" w:name="_Toc35393622"/>
      <w:bookmarkStart w:id="12" w:name="_Toc35393791"/>
      <w:bookmarkStart w:id="13" w:name="_Toc28359080"/>
      <w:bookmarkStart w:id="14" w:name="_Toc28359003"/>
      <w:r>
        <w:rPr>
          <w:rFonts w:ascii="宋体" w:eastAsia="宋体" w:hAnsi="宋体"/>
          <w:sz w:val="24"/>
          <w:szCs w:val="24"/>
        </w:rPr>
        <w:t>二、申请人的资格要求（须同时满足）</w:t>
      </w:r>
      <w:bookmarkEnd w:id="11"/>
      <w:bookmarkEnd w:id="12"/>
      <w:bookmarkEnd w:id="13"/>
      <w:bookmarkEnd w:id="14"/>
    </w:p>
    <w:p w14:paraId="50C5BB82"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4CB73E12" w14:textId="77777777" w:rsidR="00287FBE" w:rsidRDefault="00287FBE" w:rsidP="00287FBE">
      <w:pPr>
        <w:spacing w:line="360" w:lineRule="auto"/>
        <w:ind w:firstLineChars="200" w:firstLine="480"/>
        <w:rPr>
          <w:rFonts w:ascii="宋体" w:hAnsi="宋体" w:hint="eastAsia"/>
          <w:sz w:val="24"/>
        </w:rPr>
      </w:pPr>
      <w:bookmarkStart w:id="15" w:name="_Toc28359081"/>
      <w:bookmarkStart w:id="16" w:name="_Toc28359004"/>
      <w:r>
        <w:rPr>
          <w:rFonts w:ascii="宋体" w:hAnsi="宋体"/>
          <w:sz w:val="24"/>
        </w:rPr>
        <w:t>2.落实政府采购政策需满足的资格要求：</w:t>
      </w:r>
    </w:p>
    <w:p w14:paraId="2CD51C32"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2.1 中小企业政策</w:t>
      </w:r>
    </w:p>
    <w:p w14:paraId="06A773F9" w14:textId="77777777" w:rsidR="00287FBE" w:rsidRDefault="00287FBE" w:rsidP="00287FBE">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本项目不专门面向中小企业预留采购份额。</w:t>
      </w:r>
    </w:p>
    <w:p w14:paraId="6118C7B6"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w:t>
      </w:r>
      <w:r>
        <w:rPr>
          <w:rFonts w:ascii="宋体" w:hAnsi="宋体"/>
          <w:sz w:val="24"/>
        </w:rPr>
        <w:lastRenderedPageBreak/>
        <w:t>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0EB26A0F" w14:textId="77777777" w:rsidR="00287FBE" w:rsidRDefault="00287FBE" w:rsidP="00287FBE">
      <w:pPr>
        <w:spacing w:line="360" w:lineRule="auto"/>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 xml:space="preserve">/ </w:t>
      </w:r>
      <w:r>
        <w:rPr>
          <w:rFonts w:ascii="宋体" w:hAnsi="宋体" w:hint="eastAsia"/>
          <w:sz w:val="24"/>
        </w:rPr>
        <w:t>。</w:t>
      </w:r>
    </w:p>
    <w:p w14:paraId="6D9B8C3A" w14:textId="77777777" w:rsidR="00287FBE" w:rsidRDefault="00287FBE" w:rsidP="00287FBE">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035F718E" w14:textId="77777777" w:rsidR="00287FBE" w:rsidRDefault="00287FBE" w:rsidP="00287FBE">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7F93F806" w14:textId="77777777" w:rsidR="00287FBE" w:rsidRDefault="00287FBE" w:rsidP="00287FBE">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6A9EFB28" w14:textId="77777777" w:rsidR="00287FBE" w:rsidRDefault="00287FBE" w:rsidP="00287FBE">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70162CD5" w14:textId="77777777" w:rsidR="00287FBE" w:rsidRDefault="00287FBE" w:rsidP="00287FBE">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1DC2D886" w14:textId="77777777" w:rsidR="00287FBE" w:rsidRDefault="00287FBE" w:rsidP="00287FBE">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56F94AF2" w14:textId="77777777" w:rsidR="00287FBE" w:rsidRDefault="00287FBE" w:rsidP="00287FBE">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34BCFD95" w14:textId="77777777" w:rsidR="00287FBE" w:rsidRDefault="00287FBE" w:rsidP="00287FBE">
      <w:pPr>
        <w:spacing w:line="360" w:lineRule="auto"/>
        <w:ind w:firstLineChars="200" w:firstLine="480"/>
        <w:rPr>
          <w:rFonts w:ascii="宋体" w:hAnsi="宋体" w:hint="eastAsia"/>
          <w:i/>
          <w:iCs/>
          <w:sz w:val="24"/>
          <w:u w:val="single"/>
        </w:rPr>
      </w:pPr>
    </w:p>
    <w:p w14:paraId="51590489" w14:textId="77777777" w:rsidR="00287FBE" w:rsidRDefault="00287FBE" w:rsidP="00287FBE">
      <w:pPr>
        <w:pStyle w:val="2"/>
        <w:widowControl/>
        <w:spacing w:before="0" w:line="360" w:lineRule="auto"/>
        <w:jc w:val="left"/>
        <w:rPr>
          <w:rFonts w:ascii="宋体" w:eastAsia="宋体" w:hAnsi="宋体" w:hint="eastAsia"/>
          <w:sz w:val="24"/>
          <w:szCs w:val="24"/>
        </w:rPr>
      </w:pPr>
      <w:bookmarkStart w:id="17" w:name="_Toc35393623"/>
      <w:bookmarkStart w:id="18" w:name="_Toc35393792"/>
      <w:bookmarkEnd w:id="15"/>
      <w:bookmarkEnd w:id="16"/>
      <w:r>
        <w:rPr>
          <w:rFonts w:ascii="宋体" w:eastAsia="宋体" w:hAnsi="宋体"/>
          <w:sz w:val="24"/>
          <w:szCs w:val="24"/>
        </w:rPr>
        <w:t>三、获取招标文件</w:t>
      </w:r>
      <w:bookmarkEnd w:id="17"/>
      <w:bookmarkEnd w:id="18"/>
    </w:p>
    <w:p w14:paraId="5F0FD994"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7</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14</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7E1AEC7C" w14:textId="77777777" w:rsidR="00287FBE" w:rsidRDefault="00287FBE" w:rsidP="00287FBE">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69EF5C90" w14:textId="77777777" w:rsidR="00287FBE" w:rsidRDefault="00287FBE" w:rsidP="00287FBE">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1EBEE28C" w14:textId="77777777" w:rsidR="00287FBE" w:rsidRDefault="00287FBE" w:rsidP="00287FBE">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1C05CD5C" w14:textId="77777777" w:rsidR="00287FBE" w:rsidRDefault="00287FBE" w:rsidP="00287FBE">
      <w:pPr>
        <w:tabs>
          <w:tab w:val="left" w:pos="900"/>
          <w:tab w:val="left" w:pos="1980"/>
        </w:tabs>
        <w:snapToGrid w:val="0"/>
        <w:spacing w:line="360" w:lineRule="auto"/>
        <w:ind w:left="840"/>
        <w:rPr>
          <w:rFonts w:ascii="宋体" w:hAnsi="宋体" w:hint="eastAsia"/>
          <w:sz w:val="24"/>
        </w:rPr>
      </w:pPr>
    </w:p>
    <w:p w14:paraId="25A3F440" w14:textId="77777777" w:rsidR="00287FBE" w:rsidRDefault="00287FBE" w:rsidP="00287FBE">
      <w:pPr>
        <w:pStyle w:val="2"/>
        <w:widowControl/>
        <w:spacing w:before="0" w:line="360" w:lineRule="auto"/>
        <w:jc w:val="left"/>
        <w:rPr>
          <w:rFonts w:ascii="宋体" w:eastAsia="宋体" w:hAnsi="宋体" w:hint="eastAsia"/>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1DDE0D13" w14:textId="77777777" w:rsidR="00287FBE" w:rsidRDefault="00287FBE" w:rsidP="00287FBE">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28</w:t>
      </w:r>
      <w:r>
        <w:rPr>
          <w:rFonts w:ascii="宋体" w:hAnsi="宋体"/>
          <w:sz w:val="24"/>
          <w:lang w:bidi="ar"/>
        </w:rPr>
        <w:t>日</w:t>
      </w:r>
      <w:r>
        <w:rPr>
          <w:rFonts w:ascii="宋体" w:hAnsi="宋体" w:hint="eastAsia"/>
          <w:sz w:val="24"/>
          <w:u w:val="single"/>
          <w:lang w:bidi="ar"/>
        </w:rPr>
        <w:t>9</w:t>
      </w:r>
      <w:r>
        <w:rPr>
          <w:rFonts w:ascii="宋体" w:hAnsi="宋体"/>
          <w:sz w:val="24"/>
          <w:lang w:bidi="ar"/>
        </w:rPr>
        <w:t>点</w:t>
      </w:r>
      <w:r>
        <w:rPr>
          <w:rFonts w:ascii="宋体" w:hAnsi="宋体" w:hint="eastAsia"/>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6AA852DD" w14:textId="77777777" w:rsidR="00287FBE" w:rsidRDefault="00287FBE" w:rsidP="00287FBE">
      <w:pPr>
        <w:spacing w:line="360" w:lineRule="auto"/>
        <w:ind w:firstLineChars="200" w:firstLine="480"/>
        <w:rPr>
          <w:rFonts w:ascii="宋体" w:hAnsi="宋体" w:hint="eastAsia"/>
          <w:sz w:val="24"/>
          <w:lang w:val="zh-TW" w:bidi="ar"/>
        </w:rPr>
      </w:pPr>
      <w:r>
        <w:rPr>
          <w:rFonts w:ascii="宋体" w:hAnsi="宋体"/>
          <w:sz w:val="24"/>
          <w:lang w:bidi="ar"/>
        </w:rPr>
        <w:t>地点：</w:t>
      </w:r>
      <w:r w:rsidRPr="00AC0661">
        <w:rPr>
          <w:rFonts w:ascii="宋体" w:hAnsi="宋体" w:hint="eastAsia"/>
          <w:sz w:val="24"/>
          <w:u w:val="single"/>
          <w:lang w:bidi="ar"/>
        </w:rPr>
        <w:t>北京市海淀区学院路30号科大天工大厦</w:t>
      </w:r>
      <w:r>
        <w:rPr>
          <w:rFonts w:ascii="宋体" w:hAnsi="宋体" w:hint="eastAsia"/>
          <w:sz w:val="24"/>
          <w:u w:val="single"/>
          <w:lang w:bidi="ar"/>
        </w:rPr>
        <w:t>A</w:t>
      </w:r>
      <w:r w:rsidRPr="00AC0661">
        <w:rPr>
          <w:rFonts w:ascii="宋体" w:hAnsi="宋体" w:hint="eastAsia"/>
          <w:sz w:val="24"/>
          <w:u w:val="single"/>
          <w:lang w:bidi="ar"/>
        </w:rPr>
        <w:t>座</w:t>
      </w:r>
      <w:r>
        <w:rPr>
          <w:rFonts w:ascii="宋体" w:hAnsi="宋体" w:hint="eastAsia"/>
          <w:sz w:val="24"/>
          <w:u w:val="single"/>
          <w:lang w:bidi="ar"/>
        </w:rPr>
        <w:t>6</w:t>
      </w:r>
      <w:r w:rsidRPr="00AC0661">
        <w:rPr>
          <w:rFonts w:ascii="宋体" w:hAnsi="宋体" w:hint="eastAsia"/>
          <w:sz w:val="24"/>
          <w:u w:val="single"/>
          <w:lang w:bidi="ar"/>
        </w:rPr>
        <w:t>层第</w:t>
      </w:r>
      <w:r>
        <w:rPr>
          <w:rFonts w:ascii="宋体" w:hAnsi="宋体" w:hint="eastAsia"/>
          <w:sz w:val="24"/>
          <w:u w:val="single"/>
          <w:lang w:bidi="ar"/>
        </w:rPr>
        <w:t>一</w:t>
      </w:r>
      <w:r w:rsidRPr="00AC0661">
        <w:rPr>
          <w:rFonts w:ascii="宋体" w:hAnsi="宋体" w:hint="eastAsia"/>
          <w:sz w:val="24"/>
          <w:u w:val="single"/>
          <w:lang w:bidi="ar"/>
        </w:rPr>
        <w:t>会议室。</w:t>
      </w:r>
    </w:p>
    <w:p w14:paraId="567FD4A1" w14:textId="77777777" w:rsidR="00287FBE" w:rsidRDefault="00287FBE" w:rsidP="00287FBE">
      <w:pPr>
        <w:spacing w:line="360" w:lineRule="auto"/>
        <w:ind w:firstLineChars="200" w:firstLine="480"/>
        <w:rPr>
          <w:rFonts w:ascii="宋体" w:hAnsi="宋体" w:hint="eastAsia"/>
          <w:bCs/>
          <w:sz w:val="24"/>
          <w:u w:val="single"/>
          <w:lang w:eastAsia="zh-TW"/>
        </w:rPr>
      </w:pPr>
    </w:p>
    <w:p w14:paraId="010D175C" w14:textId="77777777" w:rsidR="00287FBE" w:rsidRDefault="00287FBE" w:rsidP="00287FBE">
      <w:pPr>
        <w:pStyle w:val="2"/>
        <w:spacing w:before="0" w:line="360" w:lineRule="auto"/>
        <w:jc w:val="left"/>
        <w:rPr>
          <w:rFonts w:ascii="宋体" w:eastAsia="宋体" w:hAnsi="宋体" w:hint="eastAsia"/>
          <w:sz w:val="24"/>
          <w:szCs w:val="24"/>
        </w:rPr>
      </w:pPr>
      <w:bookmarkStart w:id="23" w:name="_Toc35393625"/>
      <w:bookmarkStart w:id="24" w:name="_Toc28359007"/>
      <w:bookmarkStart w:id="25" w:name="_Toc35393794"/>
      <w:bookmarkStart w:id="26" w:name="_Toc28359084"/>
      <w:r>
        <w:rPr>
          <w:rFonts w:ascii="宋体" w:eastAsia="宋体" w:hAnsi="宋体"/>
          <w:sz w:val="24"/>
          <w:szCs w:val="24"/>
        </w:rPr>
        <w:lastRenderedPageBreak/>
        <w:t>五、公告期限</w:t>
      </w:r>
      <w:bookmarkEnd w:id="23"/>
      <w:bookmarkEnd w:id="24"/>
      <w:bookmarkEnd w:id="25"/>
      <w:bookmarkEnd w:id="26"/>
    </w:p>
    <w:p w14:paraId="6E45C2FD" w14:textId="77777777" w:rsidR="00287FBE" w:rsidRDefault="00287FBE" w:rsidP="00287FBE">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05566850" w14:textId="77777777" w:rsidR="00287FBE" w:rsidRDefault="00287FBE" w:rsidP="00287FBE">
      <w:pPr>
        <w:spacing w:line="360" w:lineRule="auto"/>
        <w:ind w:firstLineChars="200" w:firstLine="480"/>
        <w:rPr>
          <w:rFonts w:ascii="宋体" w:hAnsi="宋体" w:hint="eastAsia"/>
          <w:kern w:val="0"/>
          <w:sz w:val="24"/>
        </w:rPr>
      </w:pPr>
    </w:p>
    <w:p w14:paraId="5EEC8294" w14:textId="77777777" w:rsidR="00287FBE" w:rsidRDefault="00287FBE" w:rsidP="00287FBE">
      <w:pPr>
        <w:pStyle w:val="2"/>
        <w:spacing w:before="0" w:line="360" w:lineRule="auto"/>
        <w:jc w:val="left"/>
        <w:rPr>
          <w:rFonts w:ascii="宋体" w:eastAsia="宋体" w:hAnsi="宋体" w:hint="eastAsia"/>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325A467A" w14:textId="77777777" w:rsidR="00287FBE" w:rsidRDefault="00287FBE" w:rsidP="00287FBE">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4C4E8093" w14:textId="77777777" w:rsidR="00287FBE" w:rsidRDefault="00287FBE" w:rsidP="00287FBE">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7AA76177"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0252F8D0"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441FEA4D" w14:textId="77777777" w:rsidR="00287FBE" w:rsidRDefault="00287FBE" w:rsidP="00287FBE">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176C624C" w14:textId="77777777" w:rsidR="00287FBE" w:rsidRDefault="00287FBE" w:rsidP="00287FBE">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3403AB51" w14:textId="77777777" w:rsidR="00287FBE" w:rsidRDefault="00287FBE" w:rsidP="00287FBE">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0BD014A0"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sz w:val="24"/>
          <w:lang w:bidi="ar"/>
        </w:rPr>
        <w:t>3.2注册</w:t>
      </w:r>
    </w:p>
    <w:p w14:paraId="48B3FB91" w14:textId="77777777" w:rsidR="00287FBE" w:rsidRDefault="00287FBE" w:rsidP="00287FBE">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3BC6C16B" w14:textId="77777777" w:rsidR="00287FBE" w:rsidRDefault="00287FBE" w:rsidP="00287FBE">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52F6F43F" w14:textId="77777777" w:rsidR="00287FBE" w:rsidRDefault="00287FBE" w:rsidP="00287FBE">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6704EE93"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43416780"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3F2C7B22" w14:textId="77777777" w:rsidR="00287FBE"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287C94D4" w14:textId="77777777" w:rsidR="00287FBE" w:rsidRPr="00A47A89" w:rsidRDefault="00287FBE" w:rsidP="00287FBE">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4E665BD0" w14:textId="77777777" w:rsidR="00287FBE" w:rsidRPr="00D07696" w:rsidRDefault="00287FBE" w:rsidP="00287FBE">
      <w:pPr>
        <w:spacing w:line="360" w:lineRule="auto"/>
        <w:ind w:firstLineChars="200" w:firstLine="480"/>
        <w:rPr>
          <w:rFonts w:ascii="宋体" w:hAnsi="宋体" w:hint="eastAsia"/>
          <w:sz w:val="24"/>
        </w:rPr>
      </w:pPr>
    </w:p>
    <w:p w14:paraId="47DD0963" w14:textId="77777777" w:rsidR="00287FBE" w:rsidRDefault="00287FBE" w:rsidP="00287FBE">
      <w:pPr>
        <w:pStyle w:val="2"/>
        <w:spacing w:before="0" w:line="360" w:lineRule="auto"/>
        <w:jc w:val="left"/>
        <w:rPr>
          <w:rFonts w:ascii="宋体" w:eastAsia="宋体" w:hAnsi="宋体" w:hint="eastAsia"/>
          <w:sz w:val="24"/>
          <w:szCs w:val="24"/>
        </w:rPr>
      </w:pPr>
      <w:bookmarkStart w:id="29" w:name="_Toc28359085"/>
      <w:bookmarkStart w:id="30" w:name="_Toc28359008"/>
      <w:bookmarkStart w:id="31" w:name="_Toc35393627"/>
      <w:bookmarkStart w:id="32" w:name="_Toc35393796"/>
      <w:r>
        <w:rPr>
          <w:rFonts w:ascii="宋体" w:eastAsia="宋体" w:hAnsi="宋体"/>
          <w:sz w:val="24"/>
          <w:szCs w:val="24"/>
        </w:rPr>
        <w:t>七、对本次招标提出询问，请按以下方式联系。</w:t>
      </w:r>
      <w:bookmarkEnd w:id="29"/>
      <w:bookmarkEnd w:id="30"/>
      <w:bookmarkEnd w:id="31"/>
      <w:bookmarkEnd w:id="32"/>
    </w:p>
    <w:p w14:paraId="05BDF81B" w14:textId="77777777" w:rsidR="00287FBE" w:rsidRDefault="00287FBE" w:rsidP="00287FBE">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63E3CED1" w14:textId="77777777" w:rsidR="00287FBE" w:rsidRDefault="00287FBE" w:rsidP="00287FBE">
      <w:pPr>
        <w:spacing w:line="360" w:lineRule="auto"/>
        <w:ind w:leftChars="371" w:left="1079" w:hangingChars="125" w:hanging="300"/>
        <w:jc w:val="left"/>
        <w:rPr>
          <w:rFonts w:ascii="宋体" w:hAnsi="宋体" w:hint="eastAsia"/>
          <w:sz w:val="24"/>
        </w:rPr>
      </w:pPr>
      <w:bookmarkStart w:id="33" w:name="_Toc28359086"/>
      <w:bookmarkStart w:id="34" w:name="_Toc28359009"/>
      <w:r>
        <w:rPr>
          <w:rFonts w:ascii="宋体" w:hAnsi="宋体"/>
          <w:sz w:val="24"/>
        </w:rPr>
        <w:t>名    称：</w:t>
      </w:r>
      <w:r>
        <w:rPr>
          <w:rFonts w:ascii="宋体" w:hAnsi="宋体" w:hint="eastAsia"/>
          <w:sz w:val="24"/>
          <w:u w:val="single"/>
        </w:rPr>
        <w:t>北京信息科技大学</w:t>
      </w:r>
    </w:p>
    <w:p w14:paraId="35820BCE" w14:textId="77777777" w:rsidR="00287FBE" w:rsidRDefault="00287FBE" w:rsidP="00287FBE">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590BBC8B" w14:textId="77777777" w:rsidR="00287FBE" w:rsidRPr="009C1F6D" w:rsidRDefault="00287FBE" w:rsidP="00287FBE">
      <w:pPr>
        <w:spacing w:line="360" w:lineRule="auto"/>
        <w:ind w:leftChars="371" w:left="1079" w:hangingChars="125" w:hanging="300"/>
        <w:jc w:val="left"/>
        <w:rPr>
          <w:rFonts w:ascii="宋体" w:hAnsi="宋体" w:hint="eastAsia"/>
          <w:sz w:val="24"/>
        </w:rPr>
      </w:pPr>
      <w:r w:rsidRPr="0088076C">
        <w:rPr>
          <w:rFonts w:ascii="宋体" w:hAnsi="宋体" w:hint="eastAsia"/>
          <w:sz w:val="24"/>
        </w:rPr>
        <w:t>联系方式：</w:t>
      </w:r>
      <w:r w:rsidRPr="009C1F6D">
        <w:rPr>
          <w:rFonts w:ascii="宋体" w:hAnsi="宋体" w:hint="eastAsia"/>
          <w:sz w:val="24"/>
          <w:u w:val="single"/>
        </w:rPr>
        <w:t>杨老师，</w:t>
      </w:r>
      <w:r w:rsidRPr="009C1F6D">
        <w:rPr>
          <w:rFonts w:ascii="宋体" w:hAnsi="宋体"/>
          <w:sz w:val="24"/>
          <w:u w:val="single"/>
        </w:rPr>
        <w:t>010-80187368</w:t>
      </w:r>
    </w:p>
    <w:p w14:paraId="324D111D" w14:textId="77777777" w:rsidR="00287FBE" w:rsidRDefault="00287FBE" w:rsidP="00287FBE">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51965F99" w14:textId="77777777" w:rsidR="00287FBE" w:rsidRDefault="00287FBE" w:rsidP="00287FBE">
      <w:pPr>
        <w:spacing w:line="360" w:lineRule="auto"/>
        <w:ind w:leftChars="371" w:left="1079" w:hangingChars="125" w:hanging="300"/>
        <w:jc w:val="left"/>
        <w:rPr>
          <w:rFonts w:ascii="宋体" w:hAnsi="宋体" w:hint="eastAsia"/>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10DE5729" w14:textId="77777777" w:rsidR="00287FBE" w:rsidRDefault="00287FBE" w:rsidP="00287FBE">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3CC28CEC" w14:textId="77777777" w:rsidR="00287FBE" w:rsidRDefault="00287FBE" w:rsidP="00287FBE">
      <w:pPr>
        <w:spacing w:line="360" w:lineRule="auto"/>
        <w:ind w:leftChars="371" w:left="779"/>
        <w:jc w:val="left"/>
        <w:rPr>
          <w:rFonts w:ascii="宋体" w:hAnsi="宋体" w:hint="eastAsia"/>
          <w:sz w:val="24"/>
          <w:u w:val="single"/>
        </w:rPr>
      </w:pPr>
      <w:r>
        <w:rPr>
          <w:rFonts w:ascii="宋体" w:hAnsi="宋体"/>
          <w:sz w:val="24"/>
        </w:rPr>
        <w:t>联系方式：</w:t>
      </w:r>
      <w:r w:rsidRPr="0007289D">
        <w:rPr>
          <w:rFonts w:ascii="宋体" w:hAnsi="宋体" w:hint="eastAsia"/>
          <w:sz w:val="24"/>
          <w:u w:val="single"/>
        </w:rPr>
        <w:t>韩伯阳、杜畅、周洁琼、吕绍山</w:t>
      </w:r>
      <w:r>
        <w:rPr>
          <w:rFonts w:ascii="宋体" w:hAnsi="宋体" w:hint="eastAsia"/>
          <w:sz w:val="24"/>
          <w:u w:val="single"/>
        </w:rPr>
        <w:t>，010－</w:t>
      </w:r>
      <w:r>
        <w:rPr>
          <w:rFonts w:ascii="宋体" w:hAnsi="宋体"/>
          <w:sz w:val="24"/>
          <w:u w:val="single"/>
        </w:rPr>
        <w:t>61192278</w:t>
      </w:r>
    </w:p>
    <w:p w14:paraId="0EA50916" w14:textId="77777777" w:rsidR="00287FBE" w:rsidRDefault="00287FBE" w:rsidP="00287FBE">
      <w:pPr>
        <w:spacing w:line="360" w:lineRule="auto"/>
        <w:ind w:leftChars="371" w:left="1079" w:hangingChars="125" w:hanging="300"/>
        <w:jc w:val="left"/>
        <w:rPr>
          <w:rFonts w:ascii="宋体" w:hAnsi="宋体" w:hint="eastAsia"/>
          <w:sz w:val="24"/>
          <w:u w:val="single"/>
        </w:rPr>
      </w:pPr>
      <w:r>
        <w:rPr>
          <w:rFonts w:ascii="宋体" w:hAnsi="宋体" w:hint="eastAsia"/>
          <w:sz w:val="24"/>
        </w:rPr>
        <w:t>电子邮件：</w:t>
      </w:r>
      <w:bookmarkStart w:id="37" w:name="_Hlk134444985"/>
      <w:r w:rsidRPr="002A210E">
        <w:rPr>
          <w:rFonts w:ascii="宋体" w:hAnsi="宋体"/>
          <w:sz w:val="24"/>
          <w:u w:val="single"/>
        </w:rPr>
        <w:t>hby@zbbmcc.com</w:t>
      </w:r>
      <w:r>
        <w:rPr>
          <w:rFonts w:ascii="宋体" w:hAnsi="宋体" w:hint="eastAsia"/>
          <w:sz w:val="24"/>
          <w:u w:val="single"/>
        </w:rPr>
        <w:t>（邮编：100083）</w:t>
      </w:r>
      <w:bookmarkEnd w:id="37"/>
    </w:p>
    <w:p w14:paraId="6C5A522D" w14:textId="77777777" w:rsidR="00287FBE" w:rsidRDefault="00287FBE" w:rsidP="00287FBE">
      <w:pPr>
        <w:spacing w:line="360" w:lineRule="auto"/>
        <w:ind w:leftChars="371" w:left="1080" w:hangingChars="125" w:hanging="301"/>
        <w:jc w:val="left"/>
        <w:rPr>
          <w:rFonts w:ascii="宋体" w:hAnsi="宋体" w:hint="eastAsia"/>
          <w:b/>
          <w:sz w:val="24"/>
        </w:rPr>
      </w:pPr>
      <w:r>
        <w:rPr>
          <w:rFonts w:ascii="宋体" w:hAnsi="宋体"/>
          <w:b/>
          <w:sz w:val="24"/>
        </w:rPr>
        <w:t>3.项目联系方式</w:t>
      </w:r>
      <w:bookmarkEnd w:id="35"/>
      <w:bookmarkEnd w:id="36"/>
    </w:p>
    <w:p w14:paraId="600F8999" w14:textId="77777777" w:rsidR="00287FBE" w:rsidRDefault="00287FBE" w:rsidP="00287FBE">
      <w:pPr>
        <w:spacing w:line="360" w:lineRule="auto"/>
        <w:ind w:leftChars="371" w:left="779"/>
        <w:jc w:val="left"/>
        <w:rPr>
          <w:rFonts w:ascii="宋体" w:hAnsi="宋体" w:hint="eastAsia"/>
          <w:sz w:val="24"/>
        </w:rPr>
      </w:pPr>
      <w:r>
        <w:rPr>
          <w:rFonts w:ascii="宋体" w:hAnsi="宋体"/>
          <w:sz w:val="24"/>
        </w:rPr>
        <w:t>项目联系人：</w:t>
      </w:r>
      <w:r w:rsidRPr="00B16BE9">
        <w:rPr>
          <w:rFonts w:ascii="宋体" w:hAnsi="宋体" w:hint="eastAsia"/>
          <w:sz w:val="24"/>
          <w:u w:val="single"/>
        </w:rPr>
        <w:t>韩伯阳、杜畅、周洁琼、吕绍山</w:t>
      </w:r>
    </w:p>
    <w:p w14:paraId="4F1E9929" w14:textId="77777777" w:rsidR="00287FBE" w:rsidRDefault="00287FBE" w:rsidP="00287FBE">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p>
    <w:bookmarkEnd w:id="8"/>
    <w:p w14:paraId="0190B285" w14:textId="521BE3C8" w:rsidR="00C13381" w:rsidRPr="00287FBE" w:rsidRDefault="00C13381" w:rsidP="0073316A">
      <w:pPr>
        <w:wordWrap w:val="0"/>
        <w:jc w:val="left"/>
        <w:rPr>
          <w:rFonts w:ascii="宋体" w:hAnsi="宋体" w:hint="eastAsia"/>
          <w:sz w:val="24"/>
        </w:rPr>
      </w:pPr>
    </w:p>
    <w:p w14:paraId="401161EA" w14:textId="73A7CAAB" w:rsidR="00C13381" w:rsidRPr="00B86266" w:rsidRDefault="00860502" w:rsidP="0073316A">
      <w:pPr>
        <w:wordWrap w:val="0"/>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616920D5" w:rsidR="00C13381" w:rsidRPr="00B86266" w:rsidRDefault="00C13381" w:rsidP="0073316A">
      <w:pPr>
        <w:wordWrap w:val="0"/>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007065">
        <w:rPr>
          <w:rFonts w:ascii="宋体" w:hAnsi="宋体" w:hint="eastAsia"/>
          <w:b/>
          <w:bCs/>
          <w:sz w:val="24"/>
          <w:szCs w:val="24"/>
        </w:rPr>
        <w:t>5</w:t>
      </w:r>
      <w:r w:rsidRPr="00B86266">
        <w:rPr>
          <w:rFonts w:ascii="宋体" w:hAnsi="宋体" w:hint="eastAsia"/>
          <w:b/>
          <w:bCs/>
          <w:sz w:val="24"/>
          <w:szCs w:val="24"/>
        </w:rPr>
        <w:t>年</w:t>
      </w:r>
      <w:r w:rsidR="00287FBE">
        <w:rPr>
          <w:rFonts w:ascii="宋体" w:hAnsi="宋体" w:hint="eastAsia"/>
          <w:b/>
          <w:bCs/>
          <w:sz w:val="24"/>
          <w:szCs w:val="24"/>
        </w:rPr>
        <w:t>7</w:t>
      </w:r>
      <w:r w:rsidRPr="00B86266">
        <w:rPr>
          <w:rFonts w:ascii="宋体" w:hAnsi="宋体" w:hint="eastAsia"/>
          <w:b/>
          <w:bCs/>
          <w:sz w:val="24"/>
          <w:szCs w:val="24"/>
        </w:rPr>
        <w:t>月</w:t>
      </w:r>
      <w:r w:rsidR="00287FBE">
        <w:rPr>
          <w:rFonts w:ascii="宋体" w:hAnsi="宋体" w:hint="eastAsia"/>
          <w:b/>
          <w:bCs/>
          <w:sz w:val="24"/>
          <w:szCs w:val="24"/>
        </w:rPr>
        <w:t>7</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42B6" w14:textId="77777777" w:rsidR="00D96C78" w:rsidRDefault="00D96C78" w:rsidP="00F55EFB">
      <w:r>
        <w:separator/>
      </w:r>
    </w:p>
  </w:endnote>
  <w:endnote w:type="continuationSeparator" w:id="0">
    <w:p w14:paraId="296A30D1" w14:textId="77777777" w:rsidR="00D96C78" w:rsidRDefault="00D96C78"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3F6D2" w14:textId="77777777" w:rsidR="00D96C78" w:rsidRDefault="00D96C78" w:rsidP="00F55EFB">
      <w:r>
        <w:separator/>
      </w:r>
    </w:p>
  </w:footnote>
  <w:footnote w:type="continuationSeparator" w:id="0">
    <w:p w14:paraId="02737398" w14:textId="77777777" w:rsidR="00D96C78" w:rsidRDefault="00D96C78"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07065"/>
    <w:rsid w:val="00033D3F"/>
    <w:rsid w:val="000379C9"/>
    <w:rsid w:val="0007642D"/>
    <w:rsid w:val="00095BAC"/>
    <w:rsid w:val="000A18C7"/>
    <w:rsid w:val="000A45A5"/>
    <w:rsid w:val="000B1D28"/>
    <w:rsid w:val="000B7838"/>
    <w:rsid w:val="000C517E"/>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87FBE"/>
    <w:rsid w:val="002927D7"/>
    <w:rsid w:val="002A1F43"/>
    <w:rsid w:val="002D3869"/>
    <w:rsid w:val="00304C6C"/>
    <w:rsid w:val="00305584"/>
    <w:rsid w:val="00314FC4"/>
    <w:rsid w:val="00323A79"/>
    <w:rsid w:val="003276FD"/>
    <w:rsid w:val="003278D0"/>
    <w:rsid w:val="00333551"/>
    <w:rsid w:val="00334BC0"/>
    <w:rsid w:val="00335D1E"/>
    <w:rsid w:val="003450D5"/>
    <w:rsid w:val="003561EB"/>
    <w:rsid w:val="003607E7"/>
    <w:rsid w:val="00372460"/>
    <w:rsid w:val="00392A0B"/>
    <w:rsid w:val="003A3D32"/>
    <w:rsid w:val="003A6988"/>
    <w:rsid w:val="003B0988"/>
    <w:rsid w:val="003B1E46"/>
    <w:rsid w:val="003B2DC7"/>
    <w:rsid w:val="003F6326"/>
    <w:rsid w:val="00404870"/>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2C63"/>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2341B"/>
    <w:rsid w:val="00A31739"/>
    <w:rsid w:val="00A47F70"/>
    <w:rsid w:val="00A6331D"/>
    <w:rsid w:val="00A65D05"/>
    <w:rsid w:val="00AA145E"/>
    <w:rsid w:val="00AA24E6"/>
    <w:rsid w:val="00AB6CBA"/>
    <w:rsid w:val="00AD4693"/>
    <w:rsid w:val="00AD6159"/>
    <w:rsid w:val="00AD7E8C"/>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96C78"/>
    <w:rsid w:val="00DA096B"/>
    <w:rsid w:val="00DD0849"/>
    <w:rsid w:val="00DE19D7"/>
    <w:rsid w:val="00DE54E0"/>
    <w:rsid w:val="00E0053E"/>
    <w:rsid w:val="00E50CD1"/>
    <w:rsid w:val="00E52113"/>
    <w:rsid w:val="00E94BEA"/>
    <w:rsid w:val="00E953DC"/>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4A62"/>
    <w:rsid w:val="00F91CD5"/>
    <w:rsid w:val="00F9240F"/>
    <w:rsid w:val="00F95E59"/>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 w:type="paragraph" w:styleId="af3">
    <w:name w:val="Body Text"/>
    <w:basedOn w:val="a"/>
    <w:link w:val="af4"/>
    <w:uiPriority w:val="99"/>
    <w:qFormat/>
    <w:rsid w:val="00404870"/>
    <w:pPr>
      <w:tabs>
        <w:tab w:val="left" w:pos="567"/>
      </w:tabs>
      <w:spacing w:before="120" w:line="22" w:lineRule="atLeast"/>
    </w:pPr>
    <w:rPr>
      <w:rFonts w:ascii="宋体" w:hAnsi="宋体"/>
      <w:sz w:val="24"/>
      <w:szCs w:val="24"/>
    </w:rPr>
  </w:style>
  <w:style w:type="character" w:customStyle="1" w:styleId="af4">
    <w:name w:val="正文文本 字符"/>
    <w:basedOn w:val="a0"/>
    <w:link w:val="af3"/>
    <w:uiPriority w:val="99"/>
    <w:qFormat/>
    <w:rsid w:val="0040487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151</cp:revision>
  <dcterms:created xsi:type="dcterms:W3CDTF">2020-06-10T12:11:00Z</dcterms:created>
  <dcterms:modified xsi:type="dcterms:W3CDTF">2025-07-07T06:23:00Z</dcterms:modified>
</cp:coreProperties>
</file>