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2574" w14:textId="77777777" w:rsidR="009C5046" w:rsidRDefault="009C5046"/>
    <w:p w14:paraId="38AC333A" w14:textId="77777777" w:rsidR="00A03356" w:rsidRDefault="00A03356"/>
    <w:p w14:paraId="51C1902B" w14:textId="77777777" w:rsidR="00A03356" w:rsidRDefault="00A03356"/>
    <w:p w14:paraId="30DED5C1" w14:textId="77777777" w:rsidR="00A03356" w:rsidRPr="00A03356" w:rsidRDefault="00A03356" w:rsidP="00A03356">
      <w:pPr>
        <w:spacing w:after="0" w:line="360" w:lineRule="auto"/>
        <w:jc w:val="center"/>
        <w:outlineLvl w:val="0"/>
        <w:rPr>
          <w:rFonts w:ascii="宋体" w:eastAsia="宋体" w:hAnsi="宋体" w:cs="Times New Roman" w:hint="eastAsia"/>
          <w:b/>
          <w:sz w:val="36"/>
          <w:szCs w:val="36"/>
          <w14:ligatures w14:val="none"/>
        </w:rPr>
      </w:pPr>
      <w:bookmarkStart w:id="0" w:name="_Toc200734039"/>
      <w:bookmarkStart w:id="1" w:name="_Hlk209011230"/>
      <w:r w:rsidRPr="00A03356">
        <w:rPr>
          <w:rFonts w:ascii="宋体" w:eastAsia="宋体" w:hAnsi="宋体" w:cs="Times New Roman" w:hint="eastAsia"/>
          <w:b/>
          <w:sz w:val="36"/>
          <w:szCs w:val="36"/>
          <w14:ligatures w14:val="none"/>
        </w:rPr>
        <w:t>采购公告</w:t>
      </w:r>
      <w:bookmarkEnd w:id="0"/>
    </w:p>
    <w:p w14:paraId="6FBB2C7F" w14:textId="77777777" w:rsidR="00A03356" w:rsidRPr="00A03356" w:rsidRDefault="00A03356" w:rsidP="00A03356">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项目概况</w:t>
      </w:r>
    </w:p>
    <w:p w14:paraId="7AA6E6BD" w14:textId="77777777" w:rsidR="00A03356" w:rsidRPr="00A03356" w:rsidRDefault="00A03356" w:rsidP="00A03356">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u w:val="single"/>
          <w14:ligatures w14:val="none"/>
        </w:rPr>
        <w:t>下述</w:t>
      </w:r>
      <w:r w:rsidRPr="00A03356">
        <w:rPr>
          <w:rFonts w:ascii="宋体" w:eastAsia="宋体" w:hAnsi="宋体" w:cs="Times New Roman" w:hint="eastAsia"/>
          <w:sz w:val="24"/>
          <w14:ligatures w14:val="none"/>
        </w:rPr>
        <w:t>采购项目的潜在投标人应在</w:t>
      </w:r>
      <w:r w:rsidRPr="00A03356">
        <w:rPr>
          <w:rFonts w:ascii="宋体" w:eastAsia="宋体" w:hAnsi="宋体" w:cs="Times New Roman" w:hint="eastAsia"/>
          <w:color w:val="000000"/>
          <w:sz w:val="24"/>
          <w:u w:val="single"/>
          <w14:ligatures w14:val="none"/>
        </w:rPr>
        <w:t>（北京市政府采购电子交易平台,具体方式详见“其他补充事宜”）</w:t>
      </w:r>
      <w:r w:rsidRPr="00A03356">
        <w:rPr>
          <w:rFonts w:ascii="宋体" w:eastAsia="宋体" w:hAnsi="宋体" w:cs="Times New Roman" w:hint="eastAsia"/>
          <w:sz w:val="24"/>
          <w14:ligatures w14:val="none"/>
        </w:rPr>
        <w:t>获取招标文件，并于</w:t>
      </w:r>
      <w:r w:rsidRPr="00A03356">
        <w:rPr>
          <w:rFonts w:ascii="宋体" w:eastAsia="宋体" w:hAnsi="宋体" w:cs="Times New Roman" w:hint="eastAsia"/>
          <w:sz w:val="24"/>
          <w:u w:val="single"/>
          <w14:ligatures w14:val="none"/>
        </w:rPr>
        <w:t>提交投标文件截止时间</w:t>
      </w:r>
      <w:r w:rsidRPr="00A03356">
        <w:rPr>
          <w:rFonts w:ascii="宋体" w:eastAsia="宋体" w:hAnsi="宋体" w:cs="Times New Roman" w:hint="eastAsia"/>
          <w:bCs/>
          <w:sz w:val="24"/>
          <w14:ligatures w14:val="none"/>
        </w:rPr>
        <w:t>前递交投标</w:t>
      </w:r>
      <w:r w:rsidRPr="00A03356">
        <w:rPr>
          <w:rFonts w:ascii="宋体" w:eastAsia="宋体" w:hAnsi="宋体" w:cs="Times New Roman"/>
          <w:bCs/>
          <w:sz w:val="24"/>
          <w14:ligatures w14:val="none"/>
        </w:rPr>
        <w:t>文件</w:t>
      </w:r>
      <w:r w:rsidRPr="00A03356">
        <w:rPr>
          <w:rFonts w:ascii="宋体" w:eastAsia="宋体" w:hAnsi="宋体" w:cs="Times New Roman" w:hint="eastAsia"/>
          <w:sz w:val="24"/>
          <w14:ligatures w14:val="none"/>
        </w:rPr>
        <w:t>。</w:t>
      </w:r>
    </w:p>
    <w:p w14:paraId="6FEEE25C" w14:textId="77777777" w:rsidR="00A03356" w:rsidRPr="00A03356" w:rsidRDefault="00A03356" w:rsidP="00A03356">
      <w:pPr>
        <w:spacing w:after="0" w:line="360" w:lineRule="auto"/>
        <w:rPr>
          <w:rFonts w:ascii="宋体" w:eastAsia="宋体" w:hAnsi="宋体" w:cs="Times New Roman" w:hint="eastAsia"/>
          <w:sz w:val="21"/>
          <w14:ligatures w14:val="none"/>
        </w:rPr>
      </w:pPr>
    </w:p>
    <w:p w14:paraId="3A6ECD72" w14:textId="77777777" w:rsidR="00A03356" w:rsidRPr="00A03356" w:rsidRDefault="00A03356" w:rsidP="00A03356">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A03356">
        <w:rPr>
          <w:rFonts w:ascii="宋体" w:eastAsia="宋体" w:hAnsi="宋体" w:cs="Times New Roman" w:hint="eastAsia"/>
          <w:b/>
          <w:bCs/>
          <w:color w:val="000000"/>
          <w:kern w:val="0"/>
          <w:sz w:val="24"/>
          <w14:ligatures w14:val="none"/>
        </w:rPr>
        <w:t>一、项目基本情况</w:t>
      </w:r>
    </w:p>
    <w:p w14:paraId="47CC6927"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A03356">
        <w:rPr>
          <w:rFonts w:ascii="宋体" w:eastAsia="宋体" w:hAnsi="宋体" w:cs="Times New Roman" w:hint="eastAsia"/>
          <w:color w:val="000000"/>
          <w:kern w:val="0"/>
          <w:sz w:val="24"/>
          <w14:ligatures w14:val="none"/>
        </w:rPr>
        <w:t>项目编号：</w:t>
      </w:r>
      <w:r w:rsidRPr="00A03356">
        <w:rPr>
          <w:rFonts w:ascii="宋体" w:eastAsia="宋体" w:hAnsi="宋体" w:cs="Times New Roman"/>
          <w:color w:val="000000"/>
          <w:kern w:val="0"/>
          <w:sz w:val="24"/>
          <w14:ligatures w14:val="none"/>
        </w:rPr>
        <w:t>BMCC-ZC25-1098</w:t>
      </w:r>
    </w:p>
    <w:p w14:paraId="07EAD5BD"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项目名称：北京电影学院人工智能背景下未来影像教研设备更新项目-电影移动拍摄系统</w:t>
      </w:r>
    </w:p>
    <w:p w14:paraId="57165B99"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最高限价：</w:t>
      </w:r>
    </w:p>
    <w:tbl>
      <w:tblPr>
        <w:tblStyle w:val="21"/>
        <w:tblW w:w="0" w:type="auto"/>
        <w:tblInd w:w="-998" w:type="dxa"/>
        <w:tblLook w:val="04A0" w:firstRow="1" w:lastRow="0" w:firstColumn="1" w:lastColumn="0" w:noHBand="0" w:noVBand="1"/>
      </w:tblPr>
      <w:tblGrid>
        <w:gridCol w:w="457"/>
        <w:gridCol w:w="1219"/>
        <w:gridCol w:w="1302"/>
        <w:gridCol w:w="1701"/>
        <w:gridCol w:w="850"/>
        <w:gridCol w:w="567"/>
        <w:gridCol w:w="567"/>
        <w:gridCol w:w="993"/>
        <w:gridCol w:w="1638"/>
      </w:tblGrid>
      <w:tr w:rsidR="00A03356" w:rsidRPr="00A03356" w14:paraId="05A1261F" w14:textId="77777777" w:rsidTr="002826F8">
        <w:trPr>
          <w:trHeight w:val="507"/>
        </w:trPr>
        <w:tc>
          <w:tcPr>
            <w:tcW w:w="457" w:type="dxa"/>
          </w:tcPr>
          <w:p w14:paraId="0FC4CF4E" w14:textId="77777777" w:rsidR="00A03356" w:rsidRPr="00A03356" w:rsidRDefault="00A03356" w:rsidP="00A03356">
            <w:pPr>
              <w:spacing w:line="360" w:lineRule="auto"/>
              <w:rPr>
                <w:rFonts w:ascii="宋体" w:hAnsi="宋体" w:hint="eastAsia"/>
                <w:b/>
                <w:bCs/>
                <w:sz w:val="24"/>
              </w:rPr>
            </w:pPr>
            <w:proofErr w:type="gramStart"/>
            <w:r w:rsidRPr="00A03356">
              <w:rPr>
                <w:rFonts w:ascii="宋体" w:hAnsi="宋体" w:hint="eastAsia"/>
                <w:b/>
                <w:bCs/>
                <w:sz w:val="24"/>
              </w:rPr>
              <w:t>包号</w:t>
            </w:r>
            <w:proofErr w:type="gramEnd"/>
          </w:p>
        </w:tc>
        <w:tc>
          <w:tcPr>
            <w:tcW w:w="1219" w:type="dxa"/>
          </w:tcPr>
          <w:p w14:paraId="0C51AB32"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项目名称</w:t>
            </w:r>
          </w:p>
        </w:tc>
        <w:tc>
          <w:tcPr>
            <w:tcW w:w="1302" w:type="dxa"/>
          </w:tcPr>
          <w:p w14:paraId="3421580F"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单位（台、套）</w:t>
            </w:r>
          </w:p>
        </w:tc>
        <w:tc>
          <w:tcPr>
            <w:tcW w:w="1701" w:type="dxa"/>
          </w:tcPr>
          <w:p w14:paraId="7E3C0871"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标的名称</w:t>
            </w:r>
          </w:p>
        </w:tc>
        <w:tc>
          <w:tcPr>
            <w:tcW w:w="850" w:type="dxa"/>
          </w:tcPr>
          <w:p w14:paraId="601CE4D0"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所属行业</w:t>
            </w:r>
          </w:p>
        </w:tc>
        <w:tc>
          <w:tcPr>
            <w:tcW w:w="567" w:type="dxa"/>
          </w:tcPr>
          <w:p w14:paraId="4F82F2E0"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单位</w:t>
            </w:r>
          </w:p>
        </w:tc>
        <w:tc>
          <w:tcPr>
            <w:tcW w:w="567" w:type="dxa"/>
            <w:noWrap/>
          </w:tcPr>
          <w:p w14:paraId="6DAC6A1E" w14:textId="77777777" w:rsidR="00A03356" w:rsidRPr="00A03356" w:rsidRDefault="00A03356" w:rsidP="00A03356">
            <w:pPr>
              <w:spacing w:line="360" w:lineRule="auto"/>
              <w:rPr>
                <w:rFonts w:ascii="宋体" w:hAnsi="宋体" w:hint="eastAsia"/>
                <w:b/>
                <w:bCs/>
                <w:sz w:val="24"/>
              </w:rPr>
            </w:pPr>
            <w:r w:rsidRPr="00A03356">
              <w:rPr>
                <w:rFonts w:ascii="宋体" w:hAnsi="宋体" w:hint="eastAsia"/>
                <w:b/>
                <w:bCs/>
                <w:sz w:val="24"/>
              </w:rPr>
              <w:t>数量</w:t>
            </w:r>
          </w:p>
        </w:tc>
        <w:tc>
          <w:tcPr>
            <w:tcW w:w="993" w:type="dxa"/>
          </w:tcPr>
          <w:p w14:paraId="0A6FEC93" w14:textId="77777777" w:rsidR="00A03356" w:rsidRPr="00A03356" w:rsidRDefault="00A03356" w:rsidP="00A03356">
            <w:pPr>
              <w:spacing w:line="360" w:lineRule="auto"/>
              <w:rPr>
                <w:rFonts w:ascii="宋体" w:hAnsi="宋体" w:hint="eastAsia"/>
                <w:b/>
                <w:bCs/>
                <w:sz w:val="24"/>
              </w:rPr>
            </w:pPr>
            <w:r w:rsidRPr="00A03356">
              <w:rPr>
                <w:rFonts w:ascii="等线" w:eastAsia="等线" w:hAnsi="等线" w:hint="eastAsia"/>
              </w:rPr>
              <w:t>单项最高限价（元）</w:t>
            </w:r>
          </w:p>
        </w:tc>
        <w:tc>
          <w:tcPr>
            <w:tcW w:w="1638" w:type="dxa"/>
          </w:tcPr>
          <w:p w14:paraId="02D377A2" w14:textId="77777777" w:rsidR="00A03356" w:rsidRPr="00A03356" w:rsidRDefault="00A03356" w:rsidP="00A03356">
            <w:pPr>
              <w:spacing w:line="360" w:lineRule="auto"/>
              <w:rPr>
                <w:rFonts w:ascii="宋体" w:hAnsi="宋体" w:hint="eastAsia"/>
                <w:b/>
                <w:bCs/>
                <w:sz w:val="24"/>
              </w:rPr>
            </w:pPr>
            <w:r w:rsidRPr="00A03356">
              <w:rPr>
                <w:rFonts w:ascii="等线" w:eastAsia="等线" w:hAnsi="等线" w:hint="eastAsia"/>
              </w:rPr>
              <w:t>合计最高限价（元）</w:t>
            </w:r>
          </w:p>
        </w:tc>
      </w:tr>
      <w:tr w:rsidR="00A03356" w:rsidRPr="00A03356" w14:paraId="1CD75EB0" w14:textId="77777777" w:rsidTr="002826F8">
        <w:trPr>
          <w:trHeight w:val="452"/>
        </w:trPr>
        <w:tc>
          <w:tcPr>
            <w:tcW w:w="457" w:type="dxa"/>
            <w:vMerge w:val="restart"/>
          </w:tcPr>
          <w:p w14:paraId="12402372" w14:textId="77777777" w:rsidR="00A03356" w:rsidRPr="00A03356" w:rsidRDefault="00A03356" w:rsidP="00A03356">
            <w:pPr>
              <w:spacing w:line="360" w:lineRule="auto"/>
              <w:rPr>
                <w:rFonts w:ascii="宋体" w:hAnsi="宋体" w:hint="eastAsia"/>
                <w:sz w:val="24"/>
              </w:rPr>
            </w:pPr>
            <w:bookmarkStart w:id="2" w:name="_Hlk208333947"/>
            <w:r w:rsidRPr="00A03356">
              <w:rPr>
                <w:rFonts w:ascii="宋体" w:hAnsi="宋体" w:hint="eastAsia"/>
                <w:sz w:val="24"/>
              </w:rPr>
              <w:t>13</w:t>
            </w:r>
          </w:p>
        </w:tc>
        <w:tc>
          <w:tcPr>
            <w:tcW w:w="1219" w:type="dxa"/>
            <w:vMerge w:val="restart"/>
          </w:tcPr>
          <w:p w14:paraId="419C8F04" w14:textId="77777777" w:rsidR="00A03356" w:rsidRPr="00A03356" w:rsidRDefault="00A03356" w:rsidP="00A03356">
            <w:pPr>
              <w:spacing w:line="360" w:lineRule="auto"/>
              <w:rPr>
                <w:rFonts w:ascii="宋体" w:hAnsi="宋体" w:cs="宋体" w:hint="eastAsia"/>
                <w:sz w:val="24"/>
              </w:rPr>
            </w:pPr>
            <w:r w:rsidRPr="00A03356">
              <w:rPr>
                <w:rFonts w:ascii="宋体" w:hAnsi="宋体" w:cs="宋体" w:hint="eastAsia"/>
                <w:sz w:val="24"/>
              </w:rPr>
              <w:t>北京电影学院人工智能背景下未来影像教研设备更新项目-电影移动拍摄系统</w:t>
            </w:r>
          </w:p>
        </w:tc>
        <w:tc>
          <w:tcPr>
            <w:tcW w:w="1302" w:type="dxa"/>
            <w:vMerge w:val="restart"/>
          </w:tcPr>
          <w:p w14:paraId="2E276967" w14:textId="77777777" w:rsidR="00A03356" w:rsidRPr="00A03356" w:rsidRDefault="00A03356" w:rsidP="00A03356">
            <w:pPr>
              <w:spacing w:line="360" w:lineRule="auto"/>
              <w:rPr>
                <w:rFonts w:ascii="宋体" w:hAnsi="宋体" w:cs="宋体" w:hint="eastAsia"/>
                <w:sz w:val="24"/>
              </w:rPr>
            </w:pPr>
            <w:r w:rsidRPr="00A03356">
              <w:rPr>
                <w:rFonts w:ascii="宋体" w:hAnsi="宋体" w:cs="宋体" w:hint="eastAsia"/>
                <w:sz w:val="24"/>
              </w:rPr>
              <w:t>1</w:t>
            </w:r>
          </w:p>
        </w:tc>
        <w:tc>
          <w:tcPr>
            <w:tcW w:w="1701" w:type="dxa"/>
          </w:tcPr>
          <w:p w14:paraId="39036797" w14:textId="77777777" w:rsidR="00A03356" w:rsidRPr="00A03356" w:rsidRDefault="00A03356" w:rsidP="00A03356">
            <w:pPr>
              <w:spacing w:line="360" w:lineRule="auto"/>
              <w:rPr>
                <w:rFonts w:ascii="宋体" w:hAnsi="宋体" w:hint="eastAsia"/>
                <w:sz w:val="24"/>
              </w:rPr>
            </w:pPr>
            <w:r w:rsidRPr="00A03356">
              <w:rPr>
                <w:rFonts w:ascii="宋体" w:hAnsi="宋体" w:cs="宋体" w:hint="eastAsia"/>
                <w:sz w:val="24"/>
              </w:rPr>
              <w:t>8K移动拍摄摄影机（核心产品）</w:t>
            </w:r>
          </w:p>
        </w:tc>
        <w:tc>
          <w:tcPr>
            <w:tcW w:w="850" w:type="dxa"/>
          </w:tcPr>
          <w:p w14:paraId="52A9D728"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tcPr>
          <w:p w14:paraId="58B0086D"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tcPr>
          <w:p w14:paraId="744010D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2</w:t>
            </w:r>
          </w:p>
        </w:tc>
        <w:tc>
          <w:tcPr>
            <w:tcW w:w="993" w:type="dxa"/>
          </w:tcPr>
          <w:p w14:paraId="58D300BD"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162987</w:t>
            </w:r>
          </w:p>
        </w:tc>
        <w:tc>
          <w:tcPr>
            <w:tcW w:w="1638" w:type="dxa"/>
          </w:tcPr>
          <w:p w14:paraId="31D03D96"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325,974.00</w:t>
            </w:r>
          </w:p>
        </w:tc>
      </w:tr>
      <w:tr w:rsidR="00A03356" w:rsidRPr="00A03356" w14:paraId="496C2E30" w14:textId="77777777" w:rsidTr="002826F8">
        <w:trPr>
          <w:trHeight w:val="282"/>
        </w:trPr>
        <w:tc>
          <w:tcPr>
            <w:tcW w:w="457" w:type="dxa"/>
            <w:vMerge/>
          </w:tcPr>
          <w:p w14:paraId="0D584C73" w14:textId="77777777" w:rsidR="00A03356" w:rsidRPr="00A03356" w:rsidRDefault="00A03356" w:rsidP="00A03356">
            <w:pPr>
              <w:spacing w:line="360" w:lineRule="auto"/>
              <w:rPr>
                <w:rFonts w:ascii="宋体" w:hAnsi="宋体" w:hint="eastAsia"/>
                <w:sz w:val="24"/>
              </w:rPr>
            </w:pPr>
          </w:p>
        </w:tc>
        <w:tc>
          <w:tcPr>
            <w:tcW w:w="1219" w:type="dxa"/>
            <w:vMerge/>
          </w:tcPr>
          <w:p w14:paraId="0F798856" w14:textId="77777777" w:rsidR="00A03356" w:rsidRPr="00A03356" w:rsidRDefault="00A03356" w:rsidP="00A03356">
            <w:pPr>
              <w:spacing w:line="360" w:lineRule="auto"/>
              <w:rPr>
                <w:rFonts w:ascii="宋体" w:hAnsi="宋体" w:hint="eastAsia"/>
                <w:sz w:val="24"/>
              </w:rPr>
            </w:pPr>
          </w:p>
        </w:tc>
        <w:tc>
          <w:tcPr>
            <w:tcW w:w="1302" w:type="dxa"/>
            <w:vMerge/>
          </w:tcPr>
          <w:p w14:paraId="446FF354" w14:textId="77777777" w:rsidR="00A03356" w:rsidRPr="00A03356" w:rsidRDefault="00A03356" w:rsidP="00A03356">
            <w:pPr>
              <w:spacing w:line="360" w:lineRule="auto"/>
              <w:rPr>
                <w:rFonts w:ascii="宋体" w:hAnsi="宋体" w:hint="eastAsia"/>
                <w:sz w:val="24"/>
              </w:rPr>
            </w:pPr>
          </w:p>
        </w:tc>
        <w:tc>
          <w:tcPr>
            <w:tcW w:w="1701" w:type="dxa"/>
          </w:tcPr>
          <w:p w14:paraId="15D6BE2D"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无线</w:t>
            </w:r>
            <w:proofErr w:type="gramStart"/>
            <w:r w:rsidRPr="00A03356">
              <w:rPr>
                <w:rFonts w:ascii="宋体" w:hAnsi="宋体" w:hint="eastAsia"/>
                <w:sz w:val="24"/>
              </w:rPr>
              <w:t>图传高</w:t>
            </w:r>
            <w:proofErr w:type="gramEnd"/>
            <w:r w:rsidRPr="00A03356">
              <w:rPr>
                <w:rFonts w:ascii="宋体" w:hAnsi="宋体" w:hint="eastAsia"/>
                <w:sz w:val="24"/>
              </w:rPr>
              <w:t>亮监视器</w:t>
            </w:r>
          </w:p>
        </w:tc>
        <w:tc>
          <w:tcPr>
            <w:tcW w:w="850" w:type="dxa"/>
          </w:tcPr>
          <w:p w14:paraId="6A4A83F6"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tcPr>
          <w:p w14:paraId="47B55660"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tcPr>
          <w:p w14:paraId="12BF6AD5"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6</w:t>
            </w:r>
          </w:p>
        </w:tc>
        <w:tc>
          <w:tcPr>
            <w:tcW w:w="993" w:type="dxa"/>
          </w:tcPr>
          <w:p w14:paraId="54722B92"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13340</w:t>
            </w:r>
          </w:p>
        </w:tc>
        <w:tc>
          <w:tcPr>
            <w:tcW w:w="1638" w:type="dxa"/>
          </w:tcPr>
          <w:p w14:paraId="3AFE50BD"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80,040.00</w:t>
            </w:r>
          </w:p>
        </w:tc>
      </w:tr>
      <w:tr w:rsidR="00A03356" w:rsidRPr="00A03356" w14:paraId="6E135ABC" w14:textId="77777777" w:rsidTr="002826F8">
        <w:trPr>
          <w:trHeight w:val="108"/>
        </w:trPr>
        <w:tc>
          <w:tcPr>
            <w:tcW w:w="457" w:type="dxa"/>
            <w:vMerge/>
          </w:tcPr>
          <w:p w14:paraId="5634C4DF" w14:textId="77777777" w:rsidR="00A03356" w:rsidRPr="00A03356" w:rsidRDefault="00A03356" w:rsidP="00A03356">
            <w:pPr>
              <w:spacing w:line="360" w:lineRule="auto"/>
              <w:rPr>
                <w:rFonts w:ascii="宋体" w:hAnsi="宋体" w:hint="eastAsia"/>
                <w:sz w:val="24"/>
              </w:rPr>
            </w:pPr>
          </w:p>
        </w:tc>
        <w:tc>
          <w:tcPr>
            <w:tcW w:w="1219" w:type="dxa"/>
            <w:vMerge/>
          </w:tcPr>
          <w:p w14:paraId="41718C42" w14:textId="77777777" w:rsidR="00A03356" w:rsidRPr="00A03356" w:rsidRDefault="00A03356" w:rsidP="00A03356">
            <w:pPr>
              <w:spacing w:line="360" w:lineRule="auto"/>
              <w:rPr>
                <w:rFonts w:ascii="宋体" w:hAnsi="宋体" w:hint="eastAsia"/>
                <w:sz w:val="24"/>
              </w:rPr>
            </w:pPr>
          </w:p>
        </w:tc>
        <w:tc>
          <w:tcPr>
            <w:tcW w:w="1302" w:type="dxa"/>
            <w:vMerge/>
          </w:tcPr>
          <w:p w14:paraId="3C1E935F" w14:textId="77777777" w:rsidR="00A03356" w:rsidRPr="00A03356" w:rsidRDefault="00A03356" w:rsidP="00A03356">
            <w:pPr>
              <w:spacing w:line="360" w:lineRule="auto"/>
              <w:rPr>
                <w:rFonts w:ascii="宋体" w:hAnsi="宋体" w:hint="eastAsia"/>
                <w:sz w:val="24"/>
              </w:rPr>
            </w:pPr>
          </w:p>
        </w:tc>
        <w:tc>
          <w:tcPr>
            <w:tcW w:w="1701" w:type="dxa"/>
          </w:tcPr>
          <w:p w14:paraId="7C0883B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摄影机配件</w:t>
            </w:r>
          </w:p>
        </w:tc>
        <w:tc>
          <w:tcPr>
            <w:tcW w:w="850" w:type="dxa"/>
          </w:tcPr>
          <w:p w14:paraId="6DB20C5F"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tcPr>
          <w:p w14:paraId="6291935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tcPr>
          <w:p w14:paraId="05CD7F8B"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37A2A74D"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49735</w:t>
            </w:r>
          </w:p>
        </w:tc>
        <w:tc>
          <w:tcPr>
            <w:tcW w:w="1638" w:type="dxa"/>
          </w:tcPr>
          <w:p w14:paraId="75F90A76"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49,735.00</w:t>
            </w:r>
          </w:p>
        </w:tc>
      </w:tr>
      <w:tr w:rsidR="00A03356" w:rsidRPr="00A03356" w14:paraId="7894CDE2" w14:textId="77777777" w:rsidTr="002826F8">
        <w:trPr>
          <w:trHeight w:val="46"/>
        </w:trPr>
        <w:tc>
          <w:tcPr>
            <w:tcW w:w="457" w:type="dxa"/>
            <w:vMerge/>
          </w:tcPr>
          <w:p w14:paraId="778CC086" w14:textId="77777777" w:rsidR="00A03356" w:rsidRPr="00A03356" w:rsidRDefault="00A03356" w:rsidP="00A03356">
            <w:pPr>
              <w:spacing w:line="360" w:lineRule="auto"/>
              <w:rPr>
                <w:rFonts w:ascii="宋体" w:hAnsi="宋体" w:hint="eastAsia"/>
                <w:sz w:val="24"/>
              </w:rPr>
            </w:pPr>
          </w:p>
        </w:tc>
        <w:tc>
          <w:tcPr>
            <w:tcW w:w="1219" w:type="dxa"/>
            <w:vMerge/>
          </w:tcPr>
          <w:p w14:paraId="6DC2D9FA" w14:textId="77777777" w:rsidR="00A03356" w:rsidRPr="00A03356" w:rsidRDefault="00A03356" w:rsidP="00A03356">
            <w:pPr>
              <w:spacing w:line="360" w:lineRule="auto"/>
              <w:rPr>
                <w:rFonts w:ascii="宋体" w:hAnsi="宋体" w:hint="eastAsia"/>
                <w:sz w:val="24"/>
              </w:rPr>
            </w:pPr>
          </w:p>
        </w:tc>
        <w:tc>
          <w:tcPr>
            <w:tcW w:w="1302" w:type="dxa"/>
            <w:vMerge/>
          </w:tcPr>
          <w:p w14:paraId="67312B0D" w14:textId="77777777" w:rsidR="00A03356" w:rsidRPr="00A03356" w:rsidRDefault="00A03356" w:rsidP="00A03356">
            <w:pPr>
              <w:spacing w:line="360" w:lineRule="auto"/>
              <w:rPr>
                <w:rFonts w:ascii="宋体" w:hAnsi="宋体" w:hint="eastAsia"/>
                <w:sz w:val="24"/>
              </w:rPr>
            </w:pPr>
          </w:p>
        </w:tc>
        <w:tc>
          <w:tcPr>
            <w:tcW w:w="1701" w:type="dxa"/>
            <w:noWrap/>
          </w:tcPr>
          <w:p w14:paraId="644D8CD4"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广角镜头</w:t>
            </w:r>
          </w:p>
        </w:tc>
        <w:tc>
          <w:tcPr>
            <w:tcW w:w="850" w:type="dxa"/>
          </w:tcPr>
          <w:p w14:paraId="0E208B9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1196F865"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支</w:t>
            </w:r>
          </w:p>
        </w:tc>
        <w:tc>
          <w:tcPr>
            <w:tcW w:w="567" w:type="dxa"/>
            <w:noWrap/>
          </w:tcPr>
          <w:p w14:paraId="67C3EF70"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62C59718"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10133</w:t>
            </w:r>
          </w:p>
        </w:tc>
        <w:tc>
          <w:tcPr>
            <w:tcW w:w="1638" w:type="dxa"/>
          </w:tcPr>
          <w:p w14:paraId="514253C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10,133.00</w:t>
            </w:r>
          </w:p>
        </w:tc>
      </w:tr>
      <w:bookmarkEnd w:id="2"/>
      <w:tr w:rsidR="00A03356" w:rsidRPr="00A03356" w14:paraId="4E61406E" w14:textId="77777777" w:rsidTr="002826F8">
        <w:trPr>
          <w:trHeight w:val="363"/>
        </w:trPr>
        <w:tc>
          <w:tcPr>
            <w:tcW w:w="457" w:type="dxa"/>
            <w:vMerge/>
          </w:tcPr>
          <w:p w14:paraId="7FAB5A13" w14:textId="77777777" w:rsidR="00A03356" w:rsidRPr="00A03356" w:rsidRDefault="00A03356" w:rsidP="00A03356">
            <w:pPr>
              <w:spacing w:line="360" w:lineRule="auto"/>
              <w:rPr>
                <w:rFonts w:ascii="宋体" w:hAnsi="宋体" w:hint="eastAsia"/>
                <w:sz w:val="24"/>
              </w:rPr>
            </w:pPr>
          </w:p>
        </w:tc>
        <w:tc>
          <w:tcPr>
            <w:tcW w:w="1219" w:type="dxa"/>
            <w:vMerge/>
          </w:tcPr>
          <w:p w14:paraId="6BAB7838" w14:textId="77777777" w:rsidR="00A03356" w:rsidRPr="00A03356" w:rsidRDefault="00A03356" w:rsidP="00A03356">
            <w:pPr>
              <w:spacing w:line="360" w:lineRule="auto"/>
              <w:rPr>
                <w:rFonts w:ascii="宋体" w:hAnsi="宋体" w:hint="eastAsia"/>
                <w:sz w:val="24"/>
              </w:rPr>
            </w:pPr>
          </w:p>
        </w:tc>
        <w:tc>
          <w:tcPr>
            <w:tcW w:w="1302" w:type="dxa"/>
            <w:vMerge/>
          </w:tcPr>
          <w:p w14:paraId="2C2FFD26" w14:textId="77777777" w:rsidR="00A03356" w:rsidRPr="00A03356" w:rsidRDefault="00A03356" w:rsidP="00A03356">
            <w:pPr>
              <w:spacing w:line="360" w:lineRule="auto"/>
              <w:rPr>
                <w:rFonts w:ascii="宋体" w:hAnsi="宋体" w:hint="eastAsia"/>
                <w:sz w:val="24"/>
              </w:rPr>
            </w:pPr>
          </w:p>
        </w:tc>
        <w:tc>
          <w:tcPr>
            <w:tcW w:w="1701" w:type="dxa"/>
            <w:noWrap/>
          </w:tcPr>
          <w:p w14:paraId="480F5792"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变形宽银幕镜头套装</w:t>
            </w:r>
          </w:p>
        </w:tc>
        <w:tc>
          <w:tcPr>
            <w:tcW w:w="850" w:type="dxa"/>
          </w:tcPr>
          <w:p w14:paraId="0F9F61CC"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707775D8"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31F0DC2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003A813D"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184645</w:t>
            </w:r>
          </w:p>
        </w:tc>
        <w:tc>
          <w:tcPr>
            <w:tcW w:w="1638" w:type="dxa"/>
          </w:tcPr>
          <w:p w14:paraId="5F7CB60F"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184,645.00</w:t>
            </w:r>
          </w:p>
        </w:tc>
      </w:tr>
      <w:tr w:rsidR="00A03356" w:rsidRPr="00A03356" w14:paraId="73CCCFFF" w14:textId="77777777" w:rsidTr="002826F8">
        <w:trPr>
          <w:trHeight w:val="452"/>
        </w:trPr>
        <w:tc>
          <w:tcPr>
            <w:tcW w:w="457" w:type="dxa"/>
            <w:vMerge/>
          </w:tcPr>
          <w:p w14:paraId="03F1A22B" w14:textId="77777777" w:rsidR="00A03356" w:rsidRPr="00A03356" w:rsidRDefault="00A03356" w:rsidP="00A03356">
            <w:pPr>
              <w:spacing w:line="360" w:lineRule="auto"/>
              <w:rPr>
                <w:rFonts w:ascii="宋体" w:hAnsi="宋体" w:hint="eastAsia"/>
                <w:sz w:val="24"/>
              </w:rPr>
            </w:pPr>
          </w:p>
        </w:tc>
        <w:tc>
          <w:tcPr>
            <w:tcW w:w="1219" w:type="dxa"/>
            <w:vMerge/>
          </w:tcPr>
          <w:p w14:paraId="67E6F5CE" w14:textId="77777777" w:rsidR="00A03356" w:rsidRPr="00A03356" w:rsidRDefault="00A03356" w:rsidP="00A03356">
            <w:pPr>
              <w:spacing w:line="360" w:lineRule="auto"/>
              <w:rPr>
                <w:rFonts w:ascii="宋体" w:hAnsi="宋体" w:hint="eastAsia"/>
                <w:sz w:val="24"/>
              </w:rPr>
            </w:pPr>
          </w:p>
        </w:tc>
        <w:tc>
          <w:tcPr>
            <w:tcW w:w="1302" w:type="dxa"/>
            <w:vMerge/>
          </w:tcPr>
          <w:p w14:paraId="2270C3CB" w14:textId="77777777" w:rsidR="00A03356" w:rsidRPr="00A03356" w:rsidRDefault="00A03356" w:rsidP="00A03356">
            <w:pPr>
              <w:spacing w:line="360" w:lineRule="auto"/>
              <w:rPr>
                <w:rFonts w:ascii="宋体" w:hAnsi="宋体" w:hint="eastAsia"/>
                <w:sz w:val="24"/>
              </w:rPr>
            </w:pPr>
          </w:p>
        </w:tc>
        <w:tc>
          <w:tcPr>
            <w:tcW w:w="1701" w:type="dxa"/>
            <w:noWrap/>
          </w:tcPr>
          <w:p w14:paraId="5B14020F"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微距镜头套装</w:t>
            </w:r>
          </w:p>
        </w:tc>
        <w:tc>
          <w:tcPr>
            <w:tcW w:w="850" w:type="dxa"/>
          </w:tcPr>
          <w:p w14:paraId="299FE5F2"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76454F59"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5C0212C0"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56962EAF"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63465</w:t>
            </w:r>
          </w:p>
        </w:tc>
        <w:tc>
          <w:tcPr>
            <w:tcW w:w="1638" w:type="dxa"/>
          </w:tcPr>
          <w:p w14:paraId="5A89CEBB"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63,465.00</w:t>
            </w:r>
          </w:p>
        </w:tc>
      </w:tr>
      <w:tr w:rsidR="00A03356" w:rsidRPr="00A03356" w14:paraId="3BE87B33" w14:textId="77777777" w:rsidTr="002826F8">
        <w:trPr>
          <w:trHeight w:val="462"/>
        </w:trPr>
        <w:tc>
          <w:tcPr>
            <w:tcW w:w="457" w:type="dxa"/>
            <w:vMerge/>
          </w:tcPr>
          <w:p w14:paraId="13545157" w14:textId="77777777" w:rsidR="00A03356" w:rsidRPr="00A03356" w:rsidRDefault="00A03356" w:rsidP="00A03356">
            <w:pPr>
              <w:spacing w:line="360" w:lineRule="auto"/>
              <w:rPr>
                <w:rFonts w:ascii="宋体" w:hAnsi="宋体" w:hint="eastAsia"/>
                <w:sz w:val="24"/>
              </w:rPr>
            </w:pPr>
          </w:p>
        </w:tc>
        <w:tc>
          <w:tcPr>
            <w:tcW w:w="1219" w:type="dxa"/>
            <w:vMerge/>
          </w:tcPr>
          <w:p w14:paraId="24C13912" w14:textId="77777777" w:rsidR="00A03356" w:rsidRPr="00A03356" w:rsidRDefault="00A03356" w:rsidP="00A03356">
            <w:pPr>
              <w:spacing w:line="360" w:lineRule="auto"/>
              <w:rPr>
                <w:rFonts w:ascii="宋体" w:hAnsi="宋体" w:hint="eastAsia"/>
                <w:sz w:val="24"/>
              </w:rPr>
            </w:pPr>
          </w:p>
        </w:tc>
        <w:tc>
          <w:tcPr>
            <w:tcW w:w="1302" w:type="dxa"/>
            <w:vMerge/>
          </w:tcPr>
          <w:p w14:paraId="23B71F70" w14:textId="77777777" w:rsidR="00A03356" w:rsidRPr="00A03356" w:rsidRDefault="00A03356" w:rsidP="00A03356">
            <w:pPr>
              <w:spacing w:line="360" w:lineRule="auto"/>
              <w:rPr>
                <w:rFonts w:ascii="宋体" w:hAnsi="宋体" w:hint="eastAsia"/>
                <w:sz w:val="24"/>
              </w:rPr>
            </w:pPr>
          </w:p>
        </w:tc>
        <w:tc>
          <w:tcPr>
            <w:tcW w:w="1701" w:type="dxa"/>
            <w:noWrap/>
          </w:tcPr>
          <w:p w14:paraId="433DD27F"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无线话筒</w:t>
            </w:r>
          </w:p>
        </w:tc>
        <w:tc>
          <w:tcPr>
            <w:tcW w:w="850" w:type="dxa"/>
          </w:tcPr>
          <w:p w14:paraId="35C11E9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4CBE5EA4"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3E419BBC"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2</w:t>
            </w:r>
          </w:p>
        </w:tc>
        <w:tc>
          <w:tcPr>
            <w:tcW w:w="993" w:type="dxa"/>
          </w:tcPr>
          <w:p w14:paraId="7600532F"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50000</w:t>
            </w:r>
          </w:p>
        </w:tc>
        <w:tc>
          <w:tcPr>
            <w:tcW w:w="1638" w:type="dxa"/>
            <w:noWrap/>
          </w:tcPr>
          <w:p w14:paraId="058434C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100,000.00 </w:t>
            </w:r>
          </w:p>
        </w:tc>
      </w:tr>
      <w:tr w:rsidR="00A03356" w:rsidRPr="00A03356" w14:paraId="101AA816" w14:textId="77777777" w:rsidTr="002826F8">
        <w:trPr>
          <w:trHeight w:val="46"/>
        </w:trPr>
        <w:tc>
          <w:tcPr>
            <w:tcW w:w="457" w:type="dxa"/>
            <w:vMerge/>
          </w:tcPr>
          <w:p w14:paraId="60CB1803" w14:textId="77777777" w:rsidR="00A03356" w:rsidRPr="00A03356" w:rsidRDefault="00A03356" w:rsidP="00A03356">
            <w:pPr>
              <w:spacing w:line="360" w:lineRule="auto"/>
              <w:rPr>
                <w:rFonts w:ascii="宋体" w:hAnsi="宋体" w:hint="eastAsia"/>
                <w:sz w:val="24"/>
              </w:rPr>
            </w:pPr>
          </w:p>
        </w:tc>
        <w:tc>
          <w:tcPr>
            <w:tcW w:w="1219" w:type="dxa"/>
            <w:vMerge/>
          </w:tcPr>
          <w:p w14:paraId="6A6505AD" w14:textId="77777777" w:rsidR="00A03356" w:rsidRPr="00A03356" w:rsidRDefault="00A03356" w:rsidP="00A03356">
            <w:pPr>
              <w:spacing w:line="360" w:lineRule="auto"/>
              <w:rPr>
                <w:rFonts w:ascii="宋体" w:hAnsi="宋体" w:hint="eastAsia"/>
                <w:sz w:val="24"/>
              </w:rPr>
            </w:pPr>
          </w:p>
        </w:tc>
        <w:tc>
          <w:tcPr>
            <w:tcW w:w="1302" w:type="dxa"/>
            <w:vMerge/>
          </w:tcPr>
          <w:p w14:paraId="4097AED7" w14:textId="77777777" w:rsidR="00A03356" w:rsidRPr="00A03356" w:rsidRDefault="00A03356" w:rsidP="00A03356">
            <w:pPr>
              <w:spacing w:line="360" w:lineRule="auto"/>
              <w:rPr>
                <w:rFonts w:ascii="宋体" w:hAnsi="宋体" w:hint="eastAsia"/>
                <w:sz w:val="24"/>
              </w:rPr>
            </w:pPr>
          </w:p>
        </w:tc>
        <w:tc>
          <w:tcPr>
            <w:tcW w:w="1701" w:type="dxa"/>
            <w:noWrap/>
          </w:tcPr>
          <w:p w14:paraId="161B44A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拍摄辅助设备</w:t>
            </w:r>
          </w:p>
        </w:tc>
        <w:tc>
          <w:tcPr>
            <w:tcW w:w="850" w:type="dxa"/>
          </w:tcPr>
          <w:p w14:paraId="2F25664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48D180B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2842EA68"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2A276509"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35566</w:t>
            </w:r>
          </w:p>
        </w:tc>
        <w:tc>
          <w:tcPr>
            <w:tcW w:w="1638" w:type="dxa"/>
            <w:noWrap/>
          </w:tcPr>
          <w:p w14:paraId="445BC829"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35,566.00 </w:t>
            </w:r>
          </w:p>
        </w:tc>
      </w:tr>
      <w:tr w:rsidR="00A03356" w:rsidRPr="00A03356" w14:paraId="2E3AC7AE" w14:textId="77777777" w:rsidTr="002826F8">
        <w:trPr>
          <w:trHeight w:val="146"/>
        </w:trPr>
        <w:tc>
          <w:tcPr>
            <w:tcW w:w="457" w:type="dxa"/>
            <w:vMerge/>
          </w:tcPr>
          <w:p w14:paraId="69AF09A3" w14:textId="77777777" w:rsidR="00A03356" w:rsidRPr="00A03356" w:rsidRDefault="00A03356" w:rsidP="00A03356">
            <w:pPr>
              <w:spacing w:line="360" w:lineRule="auto"/>
              <w:rPr>
                <w:rFonts w:ascii="宋体" w:hAnsi="宋体" w:hint="eastAsia"/>
                <w:sz w:val="24"/>
              </w:rPr>
            </w:pPr>
          </w:p>
        </w:tc>
        <w:tc>
          <w:tcPr>
            <w:tcW w:w="1219" w:type="dxa"/>
            <w:vMerge/>
          </w:tcPr>
          <w:p w14:paraId="7B11B483" w14:textId="77777777" w:rsidR="00A03356" w:rsidRPr="00A03356" w:rsidRDefault="00A03356" w:rsidP="00A03356">
            <w:pPr>
              <w:spacing w:line="360" w:lineRule="auto"/>
              <w:rPr>
                <w:rFonts w:ascii="宋体" w:hAnsi="宋体" w:hint="eastAsia"/>
                <w:sz w:val="24"/>
              </w:rPr>
            </w:pPr>
          </w:p>
        </w:tc>
        <w:tc>
          <w:tcPr>
            <w:tcW w:w="1302" w:type="dxa"/>
            <w:vMerge/>
          </w:tcPr>
          <w:p w14:paraId="714700EB" w14:textId="77777777" w:rsidR="00A03356" w:rsidRPr="00A03356" w:rsidRDefault="00A03356" w:rsidP="00A03356">
            <w:pPr>
              <w:spacing w:line="360" w:lineRule="auto"/>
              <w:rPr>
                <w:rFonts w:ascii="宋体" w:hAnsi="宋体" w:hint="eastAsia"/>
                <w:sz w:val="24"/>
              </w:rPr>
            </w:pPr>
          </w:p>
        </w:tc>
        <w:tc>
          <w:tcPr>
            <w:tcW w:w="1701" w:type="dxa"/>
            <w:noWrap/>
          </w:tcPr>
          <w:p w14:paraId="4BFB36F9"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三方无线通话</w:t>
            </w:r>
          </w:p>
        </w:tc>
        <w:tc>
          <w:tcPr>
            <w:tcW w:w="850" w:type="dxa"/>
          </w:tcPr>
          <w:p w14:paraId="7F78D52E"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59974709"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1B8D11E4"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6</w:t>
            </w:r>
          </w:p>
        </w:tc>
        <w:tc>
          <w:tcPr>
            <w:tcW w:w="993" w:type="dxa"/>
          </w:tcPr>
          <w:p w14:paraId="0DF427B4"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14399</w:t>
            </w:r>
          </w:p>
        </w:tc>
        <w:tc>
          <w:tcPr>
            <w:tcW w:w="1638" w:type="dxa"/>
            <w:noWrap/>
          </w:tcPr>
          <w:p w14:paraId="6AA3EFFE"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86,394.00 </w:t>
            </w:r>
          </w:p>
        </w:tc>
      </w:tr>
      <w:tr w:rsidR="00A03356" w:rsidRPr="00A03356" w14:paraId="2FBD6899" w14:textId="77777777" w:rsidTr="002826F8">
        <w:trPr>
          <w:trHeight w:val="248"/>
        </w:trPr>
        <w:tc>
          <w:tcPr>
            <w:tcW w:w="457" w:type="dxa"/>
            <w:vMerge/>
          </w:tcPr>
          <w:p w14:paraId="200B20F9" w14:textId="77777777" w:rsidR="00A03356" w:rsidRPr="00A03356" w:rsidRDefault="00A03356" w:rsidP="00A03356">
            <w:pPr>
              <w:spacing w:line="360" w:lineRule="auto"/>
              <w:rPr>
                <w:rFonts w:ascii="宋体" w:hAnsi="宋体" w:hint="eastAsia"/>
                <w:sz w:val="24"/>
              </w:rPr>
            </w:pPr>
          </w:p>
        </w:tc>
        <w:tc>
          <w:tcPr>
            <w:tcW w:w="1219" w:type="dxa"/>
            <w:vMerge/>
          </w:tcPr>
          <w:p w14:paraId="65FCC43A" w14:textId="77777777" w:rsidR="00A03356" w:rsidRPr="00A03356" w:rsidRDefault="00A03356" w:rsidP="00A03356">
            <w:pPr>
              <w:spacing w:line="360" w:lineRule="auto"/>
              <w:rPr>
                <w:rFonts w:ascii="宋体" w:hAnsi="宋体" w:hint="eastAsia"/>
                <w:sz w:val="24"/>
              </w:rPr>
            </w:pPr>
          </w:p>
        </w:tc>
        <w:tc>
          <w:tcPr>
            <w:tcW w:w="1302" w:type="dxa"/>
            <w:vMerge/>
          </w:tcPr>
          <w:p w14:paraId="2D00C1C2" w14:textId="77777777" w:rsidR="00A03356" w:rsidRPr="00A03356" w:rsidRDefault="00A03356" w:rsidP="00A03356">
            <w:pPr>
              <w:spacing w:line="360" w:lineRule="auto"/>
              <w:rPr>
                <w:rFonts w:ascii="宋体" w:hAnsi="宋体" w:hint="eastAsia"/>
                <w:sz w:val="24"/>
              </w:rPr>
            </w:pPr>
          </w:p>
        </w:tc>
        <w:tc>
          <w:tcPr>
            <w:tcW w:w="1701" w:type="dxa"/>
            <w:noWrap/>
          </w:tcPr>
          <w:p w14:paraId="1115FD68"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摄影机电池</w:t>
            </w:r>
          </w:p>
        </w:tc>
        <w:tc>
          <w:tcPr>
            <w:tcW w:w="850" w:type="dxa"/>
          </w:tcPr>
          <w:p w14:paraId="13A72EAA"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0FB5E5DC"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块</w:t>
            </w:r>
          </w:p>
        </w:tc>
        <w:tc>
          <w:tcPr>
            <w:tcW w:w="567" w:type="dxa"/>
            <w:noWrap/>
          </w:tcPr>
          <w:p w14:paraId="503FE1F1"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24</w:t>
            </w:r>
          </w:p>
        </w:tc>
        <w:tc>
          <w:tcPr>
            <w:tcW w:w="993" w:type="dxa"/>
          </w:tcPr>
          <w:p w14:paraId="3DCBBD28"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1700</w:t>
            </w:r>
          </w:p>
        </w:tc>
        <w:tc>
          <w:tcPr>
            <w:tcW w:w="1638" w:type="dxa"/>
            <w:noWrap/>
          </w:tcPr>
          <w:p w14:paraId="4C2482DE"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40,800.00 </w:t>
            </w:r>
          </w:p>
        </w:tc>
      </w:tr>
      <w:tr w:rsidR="00A03356" w:rsidRPr="00A03356" w14:paraId="7DA308ED" w14:textId="77777777" w:rsidTr="002826F8">
        <w:trPr>
          <w:trHeight w:val="462"/>
        </w:trPr>
        <w:tc>
          <w:tcPr>
            <w:tcW w:w="457" w:type="dxa"/>
            <w:vMerge/>
          </w:tcPr>
          <w:p w14:paraId="10628948" w14:textId="77777777" w:rsidR="00A03356" w:rsidRPr="00A03356" w:rsidRDefault="00A03356" w:rsidP="00A03356">
            <w:pPr>
              <w:spacing w:line="360" w:lineRule="auto"/>
              <w:rPr>
                <w:rFonts w:ascii="宋体" w:hAnsi="宋体" w:hint="eastAsia"/>
                <w:sz w:val="24"/>
              </w:rPr>
            </w:pPr>
          </w:p>
        </w:tc>
        <w:tc>
          <w:tcPr>
            <w:tcW w:w="1219" w:type="dxa"/>
            <w:vMerge/>
          </w:tcPr>
          <w:p w14:paraId="2F393E83" w14:textId="77777777" w:rsidR="00A03356" w:rsidRPr="00A03356" w:rsidRDefault="00A03356" w:rsidP="00A03356">
            <w:pPr>
              <w:spacing w:line="360" w:lineRule="auto"/>
              <w:rPr>
                <w:rFonts w:ascii="宋体" w:hAnsi="宋体" w:hint="eastAsia"/>
                <w:sz w:val="24"/>
              </w:rPr>
            </w:pPr>
          </w:p>
        </w:tc>
        <w:tc>
          <w:tcPr>
            <w:tcW w:w="1302" w:type="dxa"/>
            <w:vMerge/>
          </w:tcPr>
          <w:p w14:paraId="421FF9A3" w14:textId="77777777" w:rsidR="00A03356" w:rsidRPr="00A03356" w:rsidRDefault="00A03356" w:rsidP="00A03356">
            <w:pPr>
              <w:spacing w:line="360" w:lineRule="auto"/>
              <w:rPr>
                <w:rFonts w:ascii="宋体" w:hAnsi="宋体" w:hint="eastAsia"/>
                <w:sz w:val="24"/>
              </w:rPr>
            </w:pPr>
          </w:p>
        </w:tc>
        <w:tc>
          <w:tcPr>
            <w:tcW w:w="1701" w:type="dxa"/>
            <w:noWrap/>
          </w:tcPr>
          <w:p w14:paraId="5FB8B815"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硬盘</w:t>
            </w:r>
          </w:p>
        </w:tc>
        <w:tc>
          <w:tcPr>
            <w:tcW w:w="850" w:type="dxa"/>
          </w:tcPr>
          <w:p w14:paraId="4C7ADD9D"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20949DAA"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块</w:t>
            </w:r>
          </w:p>
        </w:tc>
        <w:tc>
          <w:tcPr>
            <w:tcW w:w="567" w:type="dxa"/>
            <w:noWrap/>
          </w:tcPr>
          <w:p w14:paraId="00713D22"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16</w:t>
            </w:r>
          </w:p>
        </w:tc>
        <w:tc>
          <w:tcPr>
            <w:tcW w:w="993" w:type="dxa"/>
          </w:tcPr>
          <w:p w14:paraId="1342E193"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3220</w:t>
            </w:r>
          </w:p>
        </w:tc>
        <w:tc>
          <w:tcPr>
            <w:tcW w:w="1638" w:type="dxa"/>
            <w:noWrap/>
          </w:tcPr>
          <w:p w14:paraId="07D47BEE"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51,520.00 </w:t>
            </w:r>
          </w:p>
        </w:tc>
      </w:tr>
      <w:tr w:rsidR="00A03356" w:rsidRPr="00A03356" w14:paraId="26AB5524" w14:textId="77777777" w:rsidTr="002826F8">
        <w:trPr>
          <w:trHeight w:val="452"/>
        </w:trPr>
        <w:tc>
          <w:tcPr>
            <w:tcW w:w="457" w:type="dxa"/>
            <w:vMerge/>
          </w:tcPr>
          <w:p w14:paraId="729A5BC7" w14:textId="77777777" w:rsidR="00A03356" w:rsidRPr="00A03356" w:rsidRDefault="00A03356" w:rsidP="00A03356">
            <w:pPr>
              <w:spacing w:line="360" w:lineRule="auto"/>
              <w:rPr>
                <w:rFonts w:ascii="宋体" w:hAnsi="宋体" w:hint="eastAsia"/>
                <w:sz w:val="24"/>
              </w:rPr>
            </w:pPr>
          </w:p>
        </w:tc>
        <w:tc>
          <w:tcPr>
            <w:tcW w:w="1219" w:type="dxa"/>
            <w:vMerge/>
          </w:tcPr>
          <w:p w14:paraId="26BFC446" w14:textId="77777777" w:rsidR="00A03356" w:rsidRPr="00A03356" w:rsidRDefault="00A03356" w:rsidP="00A03356">
            <w:pPr>
              <w:spacing w:line="360" w:lineRule="auto"/>
              <w:rPr>
                <w:rFonts w:ascii="宋体" w:hAnsi="宋体" w:hint="eastAsia"/>
                <w:sz w:val="24"/>
              </w:rPr>
            </w:pPr>
          </w:p>
        </w:tc>
        <w:tc>
          <w:tcPr>
            <w:tcW w:w="1302" w:type="dxa"/>
            <w:vMerge/>
          </w:tcPr>
          <w:p w14:paraId="25D98953" w14:textId="77777777" w:rsidR="00A03356" w:rsidRPr="00A03356" w:rsidRDefault="00A03356" w:rsidP="00A03356">
            <w:pPr>
              <w:spacing w:line="360" w:lineRule="auto"/>
              <w:rPr>
                <w:rFonts w:ascii="宋体" w:hAnsi="宋体" w:hint="eastAsia"/>
                <w:sz w:val="24"/>
              </w:rPr>
            </w:pPr>
          </w:p>
        </w:tc>
        <w:tc>
          <w:tcPr>
            <w:tcW w:w="1701" w:type="dxa"/>
            <w:noWrap/>
          </w:tcPr>
          <w:p w14:paraId="2575EB1A"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灯光设备</w:t>
            </w:r>
          </w:p>
        </w:tc>
        <w:tc>
          <w:tcPr>
            <w:tcW w:w="850" w:type="dxa"/>
          </w:tcPr>
          <w:p w14:paraId="37C915E5"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工业</w:t>
            </w:r>
          </w:p>
        </w:tc>
        <w:tc>
          <w:tcPr>
            <w:tcW w:w="567" w:type="dxa"/>
            <w:noWrap/>
          </w:tcPr>
          <w:p w14:paraId="3859B6AD"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套</w:t>
            </w:r>
          </w:p>
        </w:tc>
        <w:tc>
          <w:tcPr>
            <w:tcW w:w="567" w:type="dxa"/>
            <w:noWrap/>
          </w:tcPr>
          <w:p w14:paraId="64C1E56F"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1</w:t>
            </w:r>
          </w:p>
        </w:tc>
        <w:tc>
          <w:tcPr>
            <w:tcW w:w="993" w:type="dxa"/>
          </w:tcPr>
          <w:p w14:paraId="7D8BC450" w14:textId="77777777" w:rsidR="00A03356" w:rsidRPr="00A03356" w:rsidRDefault="00A03356" w:rsidP="00A03356">
            <w:pPr>
              <w:spacing w:line="360" w:lineRule="auto"/>
              <w:rPr>
                <w:rFonts w:ascii="宋体" w:hAnsi="宋体" w:hint="eastAsia"/>
                <w:sz w:val="24"/>
              </w:rPr>
            </w:pPr>
            <w:r w:rsidRPr="00A03356">
              <w:rPr>
                <w:rFonts w:ascii="等线" w:eastAsia="等线" w:hAnsi="等线" w:hint="eastAsia"/>
              </w:rPr>
              <w:t>267428</w:t>
            </w:r>
          </w:p>
        </w:tc>
        <w:tc>
          <w:tcPr>
            <w:tcW w:w="1638" w:type="dxa"/>
            <w:noWrap/>
          </w:tcPr>
          <w:p w14:paraId="75F72DF7" w14:textId="77777777" w:rsidR="00A03356" w:rsidRPr="00A03356" w:rsidRDefault="00A03356" w:rsidP="00A03356">
            <w:pPr>
              <w:spacing w:line="360" w:lineRule="auto"/>
              <w:rPr>
                <w:rFonts w:ascii="宋体" w:hAnsi="宋体" w:hint="eastAsia"/>
                <w:sz w:val="24"/>
              </w:rPr>
            </w:pPr>
            <w:r w:rsidRPr="00A03356">
              <w:rPr>
                <w:rFonts w:ascii="宋体" w:hAnsi="宋体" w:hint="eastAsia"/>
                <w:sz w:val="24"/>
              </w:rPr>
              <w:t xml:space="preserve">267,428.00 </w:t>
            </w:r>
          </w:p>
        </w:tc>
      </w:tr>
    </w:tbl>
    <w:p w14:paraId="15EE1C06"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 xml:space="preserve"> </w:t>
      </w:r>
    </w:p>
    <w:p w14:paraId="6AB5D2C4"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A03356" w:rsidRPr="00A03356" w14:paraId="2CBB792E" w14:textId="77777777" w:rsidTr="002826F8">
        <w:trPr>
          <w:trHeight w:val="336"/>
        </w:trPr>
        <w:tc>
          <w:tcPr>
            <w:tcW w:w="709" w:type="dxa"/>
            <w:vAlign w:val="center"/>
          </w:tcPr>
          <w:p w14:paraId="5C639912"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proofErr w:type="gramStart"/>
            <w:r w:rsidRPr="00A03356">
              <w:rPr>
                <w:rFonts w:ascii="宋体" w:eastAsia="宋体" w:hAnsi="宋体" w:cs="Times New Roman" w:hint="eastAsia"/>
                <w:b/>
                <w:color w:val="000000"/>
                <w:sz w:val="24"/>
                <w14:ligatures w14:val="none"/>
              </w:rPr>
              <w:t>包号</w:t>
            </w:r>
            <w:proofErr w:type="gramEnd"/>
          </w:p>
        </w:tc>
        <w:tc>
          <w:tcPr>
            <w:tcW w:w="1447" w:type="dxa"/>
            <w:vAlign w:val="center"/>
          </w:tcPr>
          <w:p w14:paraId="73F428A5"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项目名称</w:t>
            </w:r>
          </w:p>
        </w:tc>
        <w:tc>
          <w:tcPr>
            <w:tcW w:w="709" w:type="dxa"/>
            <w:vAlign w:val="center"/>
          </w:tcPr>
          <w:p w14:paraId="78C82B5D"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数量（台、套）</w:t>
            </w:r>
          </w:p>
        </w:tc>
        <w:tc>
          <w:tcPr>
            <w:tcW w:w="3543" w:type="dxa"/>
            <w:vAlign w:val="center"/>
          </w:tcPr>
          <w:p w14:paraId="32347E81"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简要技术需求</w:t>
            </w:r>
          </w:p>
        </w:tc>
        <w:tc>
          <w:tcPr>
            <w:tcW w:w="1247" w:type="dxa"/>
            <w:vAlign w:val="center"/>
          </w:tcPr>
          <w:p w14:paraId="22E5EE1C"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预算</w:t>
            </w:r>
          </w:p>
          <w:p w14:paraId="69EC7A71"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（万元）</w:t>
            </w:r>
          </w:p>
        </w:tc>
        <w:tc>
          <w:tcPr>
            <w:tcW w:w="993" w:type="dxa"/>
            <w:vAlign w:val="center"/>
          </w:tcPr>
          <w:p w14:paraId="30222BD3"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是否接受进口</w:t>
            </w:r>
          </w:p>
        </w:tc>
        <w:tc>
          <w:tcPr>
            <w:tcW w:w="1314" w:type="dxa"/>
            <w:vAlign w:val="center"/>
          </w:tcPr>
          <w:p w14:paraId="29F81146" w14:textId="77777777" w:rsidR="00A03356" w:rsidRPr="00A03356" w:rsidRDefault="00A03356" w:rsidP="00A03356">
            <w:pPr>
              <w:spacing w:after="0" w:line="360" w:lineRule="auto"/>
              <w:jc w:val="center"/>
              <w:rPr>
                <w:rFonts w:ascii="宋体" w:eastAsia="宋体" w:hAnsi="宋体" w:cs="Times New Roman" w:hint="eastAsia"/>
                <w:b/>
                <w:color w:val="000000"/>
                <w:sz w:val="24"/>
                <w14:ligatures w14:val="none"/>
              </w:rPr>
            </w:pPr>
            <w:r w:rsidRPr="00A03356">
              <w:rPr>
                <w:rFonts w:ascii="宋体" w:eastAsia="宋体" w:hAnsi="宋体" w:cs="Times New Roman" w:hint="eastAsia"/>
                <w:b/>
                <w:color w:val="000000"/>
                <w:sz w:val="24"/>
                <w14:ligatures w14:val="none"/>
              </w:rPr>
              <w:t>是否免税</w:t>
            </w:r>
          </w:p>
        </w:tc>
      </w:tr>
      <w:tr w:rsidR="00A03356" w:rsidRPr="00A03356" w14:paraId="08DB51BE" w14:textId="77777777" w:rsidTr="002826F8">
        <w:trPr>
          <w:trHeight w:val="707"/>
        </w:trPr>
        <w:tc>
          <w:tcPr>
            <w:tcW w:w="709" w:type="dxa"/>
            <w:vAlign w:val="center"/>
          </w:tcPr>
          <w:p w14:paraId="2F24AFE1" w14:textId="77777777" w:rsidR="00A03356" w:rsidRPr="00A03356" w:rsidRDefault="00A03356" w:rsidP="00A03356">
            <w:pPr>
              <w:spacing w:after="0" w:line="360" w:lineRule="auto"/>
              <w:jc w:val="center"/>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12</w:t>
            </w:r>
          </w:p>
        </w:tc>
        <w:tc>
          <w:tcPr>
            <w:tcW w:w="1447" w:type="dxa"/>
            <w:vAlign w:val="center"/>
          </w:tcPr>
          <w:p w14:paraId="2D7C203C" w14:textId="77777777" w:rsidR="00A03356" w:rsidRPr="00A03356" w:rsidRDefault="00A03356" w:rsidP="00A03356">
            <w:pPr>
              <w:spacing w:after="0" w:line="360" w:lineRule="auto"/>
              <w:jc w:val="both"/>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 xml:space="preserve">北京电影学院人工智能背景下未来影像教研设备更新项目-电影移动拍摄系统 </w:t>
            </w:r>
          </w:p>
        </w:tc>
        <w:tc>
          <w:tcPr>
            <w:tcW w:w="709" w:type="dxa"/>
            <w:vAlign w:val="center"/>
          </w:tcPr>
          <w:p w14:paraId="0DED5AF1" w14:textId="77777777" w:rsidR="00A03356" w:rsidRPr="00A03356" w:rsidRDefault="00A03356" w:rsidP="00A03356">
            <w:pPr>
              <w:spacing w:after="0" w:line="360" w:lineRule="auto"/>
              <w:jc w:val="center"/>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1</w:t>
            </w:r>
          </w:p>
        </w:tc>
        <w:tc>
          <w:tcPr>
            <w:tcW w:w="3543" w:type="dxa"/>
            <w:vAlign w:val="center"/>
          </w:tcPr>
          <w:p w14:paraId="65C68B6B" w14:textId="77777777" w:rsidR="00A03356" w:rsidRPr="00A03356" w:rsidRDefault="00A03356" w:rsidP="00A03356">
            <w:pPr>
              <w:widowControl/>
              <w:spacing w:before="100" w:beforeAutospacing="1" w:after="100" w:afterAutospacing="1" w:line="240" w:lineRule="auto"/>
              <w:rPr>
                <w:rFonts w:ascii="宋体" w:eastAsia="宋体" w:hAnsi="宋体" w:cs="宋体" w:hint="eastAsia"/>
                <w:kern w:val="0"/>
                <w:sz w:val="24"/>
                <w14:ligatures w14:val="none"/>
              </w:rPr>
            </w:pPr>
            <w:r w:rsidRPr="00A03356">
              <w:rPr>
                <w:rFonts w:ascii="宋体" w:eastAsia="宋体" w:hAnsi="宋体" w:cs="宋体" w:hint="eastAsia"/>
                <w:kern w:val="0"/>
                <w:sz w:val="24"/>
                <w14:ligatures w14:val="none"/>
              </w:rPr>
              <w:t>本项目采购的设备包括8k移动拍摄摄影机、电影镜头、无线跟焦器、无线图传、无线话筒、电影灯光和各</w:t>
            </w:r>
            <w:proofErr w:type="gramStart"/>
            <w:r w:rsidRPr="00A03356">
              <w:rPr>
                <w:rFonts w:ascii="宋体" w:eastAsia="宋体" w:hAnsi="宋体" w:cs="宋体" w:hint="eastAsia"/>
                <w:kern w:val="0"/>
                <w:sz w:val="24"/>
                <w14:ligatures w14:val="none"/>
              </w:rPr>
              <w:t>类拍摄</w:t>
            </w:r>
            <w:proofErr w:type="gramEnd"/>
            <w:r w:rsidRPr="00A03356">
              <w:rPr>
                <w:rFonts w:ascii="宋体" w:eastAsia="宋体" w:hAnsi="宋体" w:cs="宋体" w:hint="eastAsia"/>
                <w:kern w:val="0"/>
                <w:sz w:val="24"/>
                <w14:ligatures w14:val="none"/>
              </w:rPr>
              <w:t>辅助设备。</w:t>
            </w:r>
          </w:p>
        </w:tc>
        <w:tc>
          <w:tcPr>
            <w:tcW w:w="1247" w:type="dxa"/>
            <w:vAlign w:val="center"/>
          </w:tcPr>
          <w:p w14:paraId="0CDF66BC" w14:textId="77777777" w:rsidR="00A03356" w:rsidRPr="00A03356" w:rsidRDefault="00A03356" w:rsidP="00A03356">
            <w:pPr>
              <w:spacing w:after="0" w:line="360" w:lineRule="auto"/>
              <w:jc w:val="center"/>
              <w:rPr>
                <w:rFonts w:ascii="宋体" w:eastAsia="宋体" w:hAnsi="宋体" w:cs="Times New Roman" w:hint="eastAsia"/>
                <w:color w:val="000000"/>
                <w:sz w:val="24"/>
                <w14:ligatures w14:val="none"/>
              </w:rPr>
            </w:pPr>
            <w:r w:rsidRPr="00A03356">
              <w:rPr>
                <w:rFonts w:ascii="宋体" w:eastAsia="宋体" w:hAnsi="宋体" w:cs="Times New Roman"/>
                <w:color w:val="000000"/>
                <w:sz w:val="24"/>
                <w14:ligatures w14:val="none"/>
              </w:rPr>
              <w:t xml:space="preserve">129.57 </w:t>
            </w:r>
          </w:p>
        </w:tc>
        <w:tc>
          <w:tcPr>
            <w:tcW w:w="993" w:type="dxa"/>
            <w:vAlign w:val="center"/>
          </w:tcPr>
          <w:p w14:paraId="7174EC1F" w14:textId="77777777" w:rsidR="00A03356" w:rsidRPr="00A03356" w:rsidRDefault="00A03356" w:rsidP="00A03356">
            <w:pPr>
              <w:spacing w:after="0" w:line="360" w:lineRule="auto"/>
              <w:jc w:val="center"/>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否</w:t>
            </w:r>
          </w:p>
        </w:tc>
        <w:tc>
          <w:tcPr>
            <w:tcW w:w="1314" w:type="dxa"/>
            <w:vAlign w:val="center"/>
          </w:tcPr>
          <w:p w14:paraId="2D935973" w14:textId="77777777" w:rsidR="00A03356" w:rsidRPr="00A03356" w:rsidRDefault="00A03356" w:rsidP="00A03356">
            <w:pPr>
              <w:spacing w:after="0" w:line="360" w:lineRule="auto"/>
              <w:jc w:val="center"/>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否</w:t>
            </w:r>
          </w:p>
        </w:tc>
      </w:tr>
    </w:tbl>
    <w:p w14:paraId="60DBAC01"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03356">
        <w:rPr>
          <w:rFonts w:ascii="宋体" w:eastAsia="宋体" w:hAnsi="宋体" w:cs="Times New Roman" w:hint="eastAsia"/>
          <w:color w:val="000000"/>
          <w:kern w:val="0"/>
          <w:sz w:val="24"/>
          <w14:ligatures w14:val="none"/>
        </w:rPr>
        <w:t>……详见采购文件。</w:t>
      </w:r>
    </w:p>
    <w:p w14:paraId="6662953A"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03356">
        <w:rPr>
          <w:rFonts w:ascii="宋体" w:eastAsia="宋体" w:hAnsi="宋体" w:cs="Times New Roman" w:hint="eastAsia"/>
          <w:color w:val="000000"/>
          <w:kern w:val="0"/>
          <w:sz w:val="24"/>
          <w14:ligatures w14:val="none"/>
        </w:rPr>
        <w:t>合同履行期限：自合同签订生效后开始至双方合同义务完全履行后截止。</w:t>
      </w:r>
    </w:p>
    <w:p w14:paraId="6F03BD5D" w14:textId="77777777" w:rsidR="00A03356" w:rsidRPr="00A03356" w:rsidRDefault="00A03356" w:rsidP="00A03356">
      <w:pPr>
        <w:spacing w:after="0" w:line="360" w:lineRule="auto"/>
        <w:ind w:firstLineChars="200" w:firstLine="480"/>
        <w:jc w:val="both"/>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本项目（</w:t>
      </w:r>
      <w:r w:rsidRPr="00A03356">
        <w:rPr>
          <w:rFonts w:ascii="宋体" w:eastAsia="宋体" w:hAnsi="宋体" w:cs="Times New Roman"/>
          <w:i/>
          <w:sz w:val="24"/>
          <w14:ligatures w14:val="none"/>
        </w:rPr>
        <w:t>否</w:t>
      </w:r>
      <w:r w:rsidRPr="00A03356">
        <w:rPr>
          <w:rFonts w:ascii="宋体" w:eastAsia="宋体" w:hAnsi="宋体" w:cs="Times New Roman" w:hint="eastAsia"/>
          <w:sz w:val="24"/>
          <w14:ligatures w14:val="none"/>
        </w:rPr>
        <w:t>）接受联合体投标。</w:t>
      </w:r>
    </w:p>
    <w:p w14:paraId="7D849D2E" w14:textId="77777777" w:rsidR="00A03356" w:rsidRPr="00A03356" w:rsidRDefault="00A03356" w:rsidP="00A0335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03356">
        <w:rPr>
          <w:rFonts w:ascii="Times New Roman" w:eastAsia="宋体" w:hAnsi="Times New Roman" w:cs="Times New Roman" w:hint="eastAsia"/>
          <w:color w:val="000000"/>
          <w:sz w:val="24"/>
          <w14:ligatures w14:val="none"/>
        </w:rPr>
        <w:t>本项目是否接受分支机构参与投标：否；</w:t>
      </w:r>
    </w:p>
    <w:p w14:paraId="638EEC6A" w14:textId="77777777" w:rsidR="00A03356" w:rsidRPr="00A03356" w:rsidRDefault="00A03356" w:rsidP="00A0335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03356">
        <w:rPr>
          <w:rFonts w:ascii="Times New Roman" w:eastAsia="宋体" w:hAnsi="Times New Roman" w:cs="Times New Roman" w:hint="eastAsia"/>
          <w:color w:val="000000"/>
          <w:sz w:val="24"/>
          <w14:ligatures w14:val="none"/>
        </w:rPr>
        <w:t>本项目是否属于政府购买服务：</w:t>
      </w:r>
      <w:proofErr w:type="gramStart"/>
      <w:r w:rsidRPr="00A03356">
        <w:rPr>
          <w:rFonts w:ascii="Times New Roman" w:eastAsia="宋体" w:hAnsi="Times New Roman" w:cs="Times New Roman" w:hint="eastAsia"/>
          <w:color w:val="000000"/>
          <w:sz w:val="24"/>
          <w14:ligatures w14:val="none"/>
        </w:rPr>
        <w:t>否</w:t>
      </w:r>
      <w:proofErr w:type="gramEnd"/>
    </w:p>
    <w:p w14:paraId="7D107E56"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二、申请人的资格要求：</w:t>
      </w:r>
    </w:p>
    <w:p w14:paraId="7CCBB5A8" w14:textId="77777777" w:rsidR="00A03356" w:rsidRPr="00A03356" w:rsidRDefault="00A03356" w:rsidP="00A03356">
      <w:pPr>
        <w:spacing w:after="0" w:line="360" w:lineRule="auto"/>
        <w:ind w:firstLineChars="200" w:firstLine="480"/>
        <w:jc w:val="both"/>
        <w:rPr>
          <w:rFonts w:ascii="宋体" w:eastAsia="宋体" w:hAnsi="宋体" w:cs="Times New Roman" w:hint="eastAsia"/>
          <w:sz w:val="24"/>
          <w14:ligatures w14:val="none"/>
        </w:rPr>
      </w:pPr>
      <w:bookmarkStart w:id="3" w:name="_Hlk38728588"/>
      <w:r w:rsidRPr="00A03356">
        <w:rPr>
          <w:rFonts w:ascii="宋体" w:eastAsia="宋体" w:hAnsi="宋体" w:cs="Times New Roman" w:hint="eastAsia"/>
          <w:sz w:val="24"/>
          <w14:ligatures w14:val="none"/>
        </w:rPr>
        <w:t>1.满足《中华人民共和国政府采购法》第二十二条规定；</w:t>
      </w:r>
    </w:p>
    <w:p w14:paraId="2E04D728" w14:textId="77777777" w:rsidR="00A03356" w:rsidRPr="00A03356" w:rsidRDefault="00A03356" w:rsidP="00A03356">
      <w:pPr>
        <w:spacing w:after="0" w:line="360" w:lineRule="auto"/>
        <w:ind w:firstLineChars="200" w:firstLine="480"/>
        <w:jc w:val="both"/>
        <w:rPr>
          <w:rFonts w:ascii="宋体" w:eastAsia="宋体" w:hAnsi="宋体" w:cs="Times New Roman" w:hint="eastAsia"/>
          <w:sz w:val="24"/>
          <w14:ligatures w14:val="none"/>
        </w:rPr>
      </w:pPr>
      <w:r w:rsidRPr="00A03356">
        <w:rPr>
          <w:rFonts w:ascii="宋体" w:eastAsia="宋体" w:hAnsi="宋体" w:cs="Times New Roman"/>
          <w:sz w:val="24"/>
          <w14:ligatures w14:val="none"/>
        </w:rPr>
        <w:t>2</w:t>
      </w:r>
      <w:r w:rsidRPr="00A03356">
        <w:rPr>
          <w:rFonts w:ascii="宋体" w:eastAsia="宋体" w:hAnsi="宋体" w:cs="Times New Roman" w:hint="eastAsia"/>
          <w:sz w:val="24"/>
          <w14:ligatures w14:val="none"/>
        </w:rPr>
        <w:t>.落实政府采购政策需满足的资格要求：</w:t>
      </w:r>
    </w:p>
    <w:p w14:paraId="0ABEED61" w14:textId="77777777" w:rsidR="00A03356" w:rsidRPr="00A03356" w:rsidRDefault="00A03356" w:rsidP="00A03356">
      <w:pPr>
        <w:spacing w:after="0" w:line="360" w:lineRule="auto"/>
        <w:ind w:firstLineChars="200" w:firstLine="480"/>
        <w:jc w:val="both"/>
        <w:rPr>
          <w:rFonts w:ascii="宋体" w:eastAsia="宋体" w:hAnsi="宋体" w:cs="Times New Roman" w:hint="eastAsia"/>
          <w:color w:val="000000"/>
          <w:sz w:val="24"/>
          <w14:ligatures w14:val="none"/>
        </w:rPr>
      </w:pPr>
      <w:r w:rsidRPr="00A03356">
        <w:rPr>
          <w:rFonts w:ascii="宋体" w:eastAsia="宋体" w:hAnsi="宋体" w:cs="Times New Roman" w:hint="eastAsia"/>
          <w:color w:val="000000"/>
          <w:sz w:val="24"/>
          <w14:ligatures w14:val="none"/>
        </w:rPr>
        <w:t>（1）本项目是否专门面向中小企业采购：</w:t>
      </w:r>
      <w:proofErr w:type="gramStart"/>
      <w:r w:rsidRPr="00A03356">
        <w:rPr>
          <w:rFonts w:ascii="宋体" w:eastAsia="宋体" w:hAnsi="宋体" w:cs="Times New Roman" w:hint="eastAsia"/>
          <w:color w:val="000000"/>
          <w:sz w:val="24"/>
          <w14:ligatures w14:val="none"/>
        </w:rPr>
        <w:t>否</w:t>
      </w:r>
      <w:proofErr w:type="gramEnd"/>
    </w:p>
    <w:p w14:paraId="59A55F87" w14:textId="77777777" w:rsidR="00A03356" w:rsidRPr="00A03356" w:rsidRDefault="00A03356" w:rsidP="00A03356">
      <w:pPr>
        <w:spacing w:after="0" w:line="360" w:lineRule="auto"/>
        <w:ind w:firstLineChars="200" w:firstLine="480"/>
        <w:jc w:val="both"/>
        <w:rPr>
          <w:rFonts w:ascii="宋体" w:eastAsia="宋体" w:hAnsi="宋体" w:cs="Times New Roman" w:hint="eastAsia"/>
          <w:sz w:val="24"/>
          <w:u w:val="single"/>
          <w14:ligatures w14:val="none"/>
        </w:rPr>
      </w:pPr>
      <w:r w:rsidRPr="00A03356">
        <w:rPr>
          <w:rFonts w:ascii="宋体" w:eastAsia="宋体" w:hAnsi="宋体" w:cs="Times New Roman" w:hint="eastAsia"/>
          <w:sz w:val="24"/>
          <w14:ligatures w14:val="none"/>
        </w:rPr>
        <w:t>3.</w:t>
      </w:r>
      <w:r w:rsidRPr="00A03356">
        <w:rPr>
          <w:rFonts w:ascii="Times New Roman" w:eastAsia="宋体" w:hAnsi="Times New Roman" w:cs="Times New Roman" w:hint="eastAsia"/>
          <w:sz w:val="21"/>
          <w14:ligatures w14:val="none"/>
        </w:rPr>
        <w:t xml:space="preserve"> </w:t>
      </w:r>
      <w:r w:rsidRPr="00A03356">
        <w:rPr>
          <w:rFonts w:ascii="宋体" w:eastAsia="宋体" w:hAnsi="宋体" w:cs="Times New Roman" w:hint="eastAsia"/>
          <w:sz w:val="24"/>
          <w14:ligatures w14:val="none"/>
        </w:rPr>
        <w:t>其他特定资格要求：</w:t>
      </w:r>
    </w:p>
    <w:bookmarkEnd w:id="3"/>
    <w:p w14:paraId="384EAE36"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（1）本项目采用电子化与线下流程相结合的招标方式，投标人须按规定获</w:t>
      </w:r>
      <w:r w:rsidRPr="00A03356">
        <w:rPr>
          <w:rFonts w:ascii="宋体" w:eastAsia="宋体" w:hAnsi="宋体" w:cs="Times New Roman" w:hint="eastAsia"/>
          <w:sz w:val="24"/>
          <w14:ligatures w14:val="none"/>
        </w:rPr>
        <w:lastRenderedPageBreak/>
        <w:t>取招标文件。</w:t>
      </w:r>
    </w:p>
    <w:p w14:paraId="3D7E243C"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（2）</w:t>
      </w:r>
      <w:bookmarkStart w:id="4" w:name="_Hlk126589215"/>
      <w:r w:rsidRPr="00A03356">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4"/>
    </w:p>
    <w:p w14:paraId="2B40EABD"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47A1F70"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03356">
        <w:rPr>
          <w:rFonts w:ascii="宋体" w:eastAsia="宋体" w:hAnsi="宋体" w:cs="Times New Roman" w:hint="eastAsia"/>
          <w:color w:val="000000"/>
          <w:kern w:val="0"/>
          <w:sz w:val="24"/>
          <w14:ligatures w14:val="none"/>
        </w:rPr>
        <w:t>三、</w:t>
      </w:r>
      <w:bookmarkStart w:id="5" w:name="_Hlk152248731"/>
      <w:r w:rsidRPr="00A03356">
        <w:rPr>
          <w:rFonts w:ascii="宋体" w:eastAsia="宋体" w:hAnsi="宋体" w:cs="Times New Roman" w:hint="eastAsia"/>
          <w:color w:val="000000"/>
          <w:kern w:val="0"/>
          <w:sz w:val="24"/>
          <w14:ligatures w14:val="none"/>
        </w:rPr>
        <w:t>获取招标文件</w:t>
      </w:r>
      <w:bookmarkEnd w:id="5"/>
    </w:p>
    <w:p w14:paraId="0C14F02B"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时间：</w:t>
      </w:r>
      <w:r w:rsidRPr="00A03356">
        <w:rPr>
          <w:rFonts w:ascii="宋体" w:eastAsia="宋体" w:hAnsi="宋体" w:cs="Times New Roman" w:hint="eastAsia"/>
          <w:color w:val="000000"/>
          <w:kern w:val="0"/>
          <w:sz w:val="24"/>
          <w:u w:val="single"/>
          <w14:ligatures w14:val="none"/>
        </w:rPr>
        <w:t>采购公告发出之日</w:t>
      </w:r>
      <w:r w:rsidRPr="00A03356">
        <w:rPr>
          <w:rFonts w:ascii="宋体" w:eastAsia="宋体" w:hAnsi="宋体" w:cs="Times New Roman" w:hint="eastAsia"/>
          <w:color w:val="000000"/>
          <w:kern w:val="0"/>
          <w:sz w:val="24"/>
          <w14:ligatures w14:val="none"/>
        </w:rPr>
        <w:t>至</w:t>
      </w:r>
      <w:r w:rsidRPr="00A03356">
        <w:rPr>
          <w:rFonts w:ascii="宋体" w:eastAsia="宋体" w:hAnsi="宋体" w:cs="Times New Roman"/>
          <w:color w:val="000000"/>
          <w:kern w:val="0"/>
          <w:sz w:val="24"/>
          <w:u w:val="single"/>
          <w14:ligatures w14:val="none"/>
        </w:rPr>
        <w:t>2025</w:t>
      </w:r>
      <w:r w:rsidRPr="00A03356">
        <w:rPr>
          <w:rFonts w:ascii="宋体" w:eastAsia="宋体" w:hAnsi="宋体" w:cs="Times New Roman" w:hint="eastAsia"/>
          <w:color w:val="000000"/>
          <w:kern w:val="0"/>
          <w:sz w:val="24"/>
          <w:u w:val="single"/>
          <w14:ligatures w14:val="none"/>
        </w:rPr>
        <w:t>年10月11日</w:t>
      </w:r>
      <w:r w:rsidRPr="00A03356">
        <w:rPr>
          <w:rFonts w:ascii="宋体" w:eastAsia="宋体" w:hAnsi="宋体" w:cs="Times New Roman" w:hint="eastAsia"/>
          <w:color w:val="000000"/>
          <w:kern w:val="0"/>
          <w:sz w:val="24"/>
          <w14:ligatures w14:val="none"/>
        </w:rPr>
        <w:t>，每天9:</w:t>
      </w:r>
      <w:r w:rsidRPr="00A03356">
        <w:rPr>
          <w:rFonts w:ascii="宋体" w:eastAsia="宋体" w:hAnsi="宋体" w:cs="Times New Roman"/>
          <w:color w:val="000000"/>
          <w:kern w:val="0"/>
          <w:sz w:val="24"/>
          <w14:ligatures w14:val="none"/>
        </w:rPr>
        <w:t>0</w:t>
      </w:r>
      <w:r w:rsidRPr="00A03356">
        <w:rPr>
          <w:rFonts w:ascii="宋体" w:eastAsia="宋体" w:hAnsi="宋体" w:cs="Times New Roman" w:hint="eastAsia"/>
          <w:color w:val="000000"/>
          <w:kern w:val="0"/>
          <w:sz w:val="24"/>
          <w14:ligatures w14:val="none"/>
        </w:rPr>
        <w:t>0至</w:t>
      </w:r>
      <w:r w:rsidRPr="00A03356">
        <w:rPr>
          <w:rFonts w:ascii="宋体" w:eastAsia="宋体" w:hAnsi="宋体" w:cs="Times New Roman"/>
          <w:color w:val="000000"/>
          <w:kern w:val="0"/>
          <w:sz w:val="24"/>
          <w14:ligatures w14:val="none"/>
        </w:rPr>
        <w:t>17</w:t>
      </w:r>
      <w:r w:rsidRPr="00A03356">
        <w:rPr>
          <w:rFonts w:ascii="宋体" w:eastAsia="宋体" w:hAnsi="宋体" w:cs="Times New Roman" w:hint="eastAsia"/>
          <w:color w:val="000000"/>
          <w:kern w:val="0"/>
          <w:sz w:val="24"/>
          <w14:ligatures w14:val="none"/>
        </w:rPr>
        <w:t>:</w:t>
      </w:r>
      <w:r w:rsidRPr="00A03356">
        <w:rPr>
          <w:rFonts w:ascii="宋体" w:eastAsia="宋体" w:hAnsi="宋体" w:cs="Times New Roman"/>
          <w:color w:val="000000"/>
          <w:kern w:val="0"/>
          <w:sz w:val="24"/>
          <w14:ligatures w14:val="none"/>
        </w:rPr>
        <w:t>0</w:t>
      </w:r>
      <w:r w:rsidRPr="00A03356">
        <w:rPr>
          <w:rFonts w:ascii="宋体" w:eastAsia="宋体" w:hAnsi="宋体" w:cs="Times New Roman" w:hint="eastAsia"/>
          <w:color w:val="000000"/>
          <w:kern w:val="0"/>
          <w:sz w:val="24"/>
          <w14:ligatures w14:val="none"/>
        </w:rPr>
        <w:t>0（北京时间）</w:t>
      </w:r>
    </w:p>
    <w:p w14:paraId="1A4E6B6E"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03356">
        <w:rPr>
          <w:rFonts w:ascii="宋体" w:eastAsia="宋体" w:hAnsi="宋体" w:cs="Times New Roman" w:hint="eastAsia"/>
          <w:color w:val="000000"/>
          <w:kern w:val="0"/>
          <w:sz w:val="24"/>
          <w14:ligatures w14:val="none"/>
        </w:rPr>
        <w:t>地点：北京市政府采购电子交易平台,具体方式详见“其他补充事宜”</w:t>
      </w:r>
    </w:p>
    <w:p w14:paraId="4D7C0B37"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03356">
        <w:rPr>
          <w:rFonts w:ascii="宋体" w:eastAsia="宋体" w:hAnsi="宋体" w:cs="Times New Roman" w:hint="eastAsia"/>
          <w:color w:val="000000"/>
          <w:kern w:val="0"/>
          <w:sz w:val="24"/>
          <w14:ligatures w14:val="none"/>
        </w:rPr>
        <w:t>方式：供应</w:t>
      </w:r>
      <w:proofErr w:type="gramStart"/>
      <w:r w:rsidRPr="00A03356">
        <w:rPr>
          <w:rFonts w:ascii="宋体" w:eastAsia="宋体" w:hAnsi="宋体" w:cs="Times New Roman" w:hint="eastAsia"/>
          <w:color w:val="000000"/>
          <w:kern w:val="0"/>
          <w:sz w:val="24"/>
          <w14:ligatures w14:val="none"/>
        </w:rPr>
        <w:t>商按照</w:t>
      </w:r>
      <w:proofErr w:type="gramEnd"/>
      <w:r w:rsidRPr="00A03356">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A03356">
        <w:rPr>
          <w:rFonts w:ascii="宋体" w:eastAsia="宋体" w:hAnsi="宋体" w:cs="Times New Roman" w:hint="eastAsia"/>
          <w:color w:val="000000"/>
          <w:kern w:val="0"/>
          <w:sz w:val="24"/>
          <w14:ligatures w14:val="none"/>
        </w:rPr>
        <w:t>持供应</w:t>
      </w:r>
      <w:proofErr w:type="gramEnd"/>
      <w:r w:rsidRPr="00A03356">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2AC715EC"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售价：0元</w:t>
      </w:r>
    </w:p>
    <w:p w14:paraId="32A0C984"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03356">
        <w:rPr>
          <w:rFonts w:ascii="宋体" w:eastAsia="宋体" w:hAnsi="宋体" w:cs="Times New Roman" w:hint="eastAsia"/>
          <w:color w:val="000000"/>
          <w:kern w:val="0"/>
          <w:sz w:val="24"/>
          <w14:ligatures w14:val="none"/>
        </w:rPr>
        <w:t>四、提交投标文件截止时间、开标时间和地点</w:t>
      </w:r>
    </w:p>
    <w:p w14:paraId="5D5F8B11"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A03356">
        <w:rPr>
          <w:rFonts w:ascii="宋体" w:eastAsia="宋体" w:hAnsi="宋体" w:cs="Times New Roman" w:hint="eastAsia"/>
          <w:bCs/>
          <w:color w:val="000000"/>
          <w:kern w:val="0"/>
          <w:sz w:val="24"/>
          <w14:ligatures w14:val="none"/>
        </w:rPr>
        <w:t>时间：202</w:t>
      </w:r>
      <w:r w:rsidRPr="00A03356">
        <w:rPr>
          <w:rFonts w:ascii="宋体" w:eastAsia="宋体" w:hAnsi="宋体" w:cs="Times New Roman"/>
          <w:bCs/>
          <w:color w:val="000000"/>
          <w:kern w:val="0"/>
          <w:sz w:val="24"/>
          <w14:ligatures w14:val="none"/>
        </w:rPr>
        <w:t>5</w:t>
      </w:r>
      <w:r w:rsidRPr="00A03356">
        <w:rPr>
          <w:rFonts w:ascii="宋体" w:eastAsia="宋体" w:hAnsi="宋体" w:cs="Times New Roman" w:hint="eastAsia"/>
          <w:bCs/>
          <w:color w:val="000000"/>
          <w:kern w:val="0"/>
          <w:sz w:val="24"/>
          <w14:ligatures w14:val="none"/>
        </w:rPr>
        <w:t>年10月27日 13点 30 分（北京时间）</w:t>
      </w:r>
    </w:p>
    <w:p w14:paraId="3566FB45"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A03356">
        <w:rPr>
          <w:rFonts w:ascii="宋体" w:eastAsia="宋体" w:hAnsi="宋体" w:cs="Times New Roman" w:hint="eastAsia"/>
          <w:color w:val="000000"/>
          <w:kern w:val="0"/>
          <w:sz w:val="24"/>
          <w14:ligatures w14:val="none"/>
        </w:rPr>
        <w:t>地点：北京市海淀区学院路30号科大天工大厦B座17层1706第一会议室</w:t>
      </w:r>
    </w:p>
    <w:p w14:paraId="4AC255B7"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03356">
        <w:rPr>
          <w:rFonts w:ascii="宋体" w:eastAsia="宋体" w:hAnsi="宋体" w:cs="Times New Roman" w:hint="eastAsia"/>
          <w:color w:val="000000"/>
          <w:kern w:val="0"/>
          <w:sz w:val="24"/>
          <w14:ligatures w14:val="none"/>
        </w:rPr>
        <w:t>五、公告期限</w:t>
      </w:r>
    </w:p>
    <w:p w14:paraId="1C5F2A8B"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自本公告发布之日起5个工作日。</w:t>
      </w:r>
    </w:p>
    <w:p w14:paraId="09EFE0E7"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Times New Roman" w:hint="eastAsia"/>
          <w:bCs/>
          <w:color w:val="000000"/>
          <w:kern w:val="0"/>
          <w:sz w:val="24"/>
          <w14:ligatures w14:val="none"/>
        </w:rPr>
        <w:t>六、其他补充事宜</w:t>
      </w:r>
      <w:r w:rsidRPr="00A03356">
        <w:rPr>
          <w:rFonts w:ascii="宋体" w:eastAsia="宋体" w:hAnsi="宋体" w:cs="Times New Roman" w:hint="eastAsia"/>
          <w:bCs/>
          <w:color w:val="000000"/>
          <w:kern w:val="0"/>
          <w:sz w:val="24"/>
          <w14:ligatures w14:val="none"/>
        </w:rPr>
        <w:br/>
      </w:r>
      <w:bookmarkStart w:id="6" w:name="_Hlk80608498"/>
      <w:r w:rsidRPr="00A03356">
        <w:rPr>
          <w:rFonts w:ascii="宋体" w:eastAsia="宋体" w:hAnsi="宋体" w:cs="仿宋" w:hint="eastAsia"/>
          <w:bCs/>
          <w:color w:val="000000"/>
          <w:kern w:val="0"/>
          <w:sz w:val="24"/>
          <w14:ligatures w14:val="none"/>
        </w:rPr>
        <w:t>1、</w:t>
      </w:r>
      <w:bookmarkStart w:id="7" w:name="_Hlk80609223"/>
      <w:r w:rsidRPr="00A03356">
        <w:rPr>
          <w:rFonts w:ascii="宋体" w:eastAsia="宋体" w:hAnsi="宋体" w:cs="仿宋" w:hint="eastAsia"/>
          <w:bCs/>
          <w:color w:val="000000"/>
          <w:kern w:val="0"/>
          <w:sz w:val="24"/>
          <w14:ligatures w14:val="none"/>
        </w:rPr>
        <w:t>本项目采用电子化与线下流程相结合的招标方式，相关操作如下：</w:t>
      </w:r>
      <w:bookmarkEnd w:id="6"/>
      <w:bookmarkEnd w:id="7"/>
      <w:r w:rsidRPr="00A03356">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A03356">
        <w:rPr>
          <w:rFonts w:ascii="宋体" w:eastAsia="宋体" w:hAnsi="宋体" w:cs="仿宋" w:hint="eastAsia"/>
          <w:bCs/>
          <w:color w:val="000000"/>
          <w:kern w:val="0"/>
          <w:sz w:val="24"/>
          <w14:ligatures w14:val="none"/>
        </w:rPr>
        <w:br/>
        <w:t xml:space="preserve">    ①办理CA认证证书：详见北京市政府采购电子交易平台（http://zbcg-</w:t>
      </w:r>
      <w:r w:rsidRPr="00A03356">
        <w:rPr>
          <w:rFonts w:ascii="宋体" w:eastAsia="宋体" w:hAnsi="宋体" w:cs="仿宋" w:hint="eastAsia"/>
          <w:bCs/>
          <w:color w:val="000000"/>
          <w:kern w:val="0"/>
          <w:sz w:val="24"/>
          <w14:ligatures w14:val="none"/>
        </w:rPr>
        <w:lastRenderedPageBreak/>
        <w:t>bjzc.zhongcy.com/bjczj-portal-site/index.html#/home，或登录北京市政府采购网选择“政府采购电子交易平台”进入）查阅“用户指南”-“操作指南”-“市场主体CA办理操作流程指引”，按照程序要求办理。</w:t>
      </w:r>
    </w:p>
    <w:p w14:paraId="5293BF8E"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A03356">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092888ED"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（2）下载时间：</w:t>
      </w:r>
      <w:bookmarkStart w:id="8" w:name="_Hlk80608220"/>
      <w:r w:rsidRPr="00A03356">
        <w:rPr>
          <w:rFonts w:ascii="宋体" w:eastAsia="宋体" w:hAnsi="宋体" w:cs="仿宋" w:hint="eastAsia"/>
          <w:bCs/>
          <w:color w:val="000000"/>
          <w:kern w:val="0"/>
          <w:sz w:val="24"/>
          <w14:ligatures w14:val="none"/>
        </w:rPr>
        <w:t>同招标公告中“获取招标文件”的时间</w:t>
      </w:r>
      <w:bookmarkEnd w:id="8"/>
      <w:r w:rsidRPr="00A03356">
        <w:rPr>
          <w:rFonts w:ascii="宋体" w:eastAsia="宋体" w:hAnsi="宋体" w:cs="仿宋" w:hint="eastAsia"/>
          <w:bCs/>
          <w:color w:val="000000"/>
          <w:kern w:val="0"/>
          <w:sz w:val="24"/>
          <w14:ligatures w14:val="none"/>
        </w:rPr>
        <w:t>。</w:t>
      </w:r>
    </w:p>
    <w:p w14:paraId="73199382"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（3）未按上述获取方式和期限下载招标文件的投标无效。</w:t>
      </w:r>
    </w:p>
    <w:p w14:paraId="373CD0E6"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（4）服务热线：</w:t>
      </w:r>
    </w:p>
    <w:p w14:paraId="3326C5F9"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CA认证证书服务热线010-58515511</w:t>
      </w:r>
    </w:p>
    <w:p w14:paraId="7185A0B2"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技术支持服务热线010-86483801</w:t>
      </w:r>
    </w:p>
    <w:p w14:paraId="2E72B231"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（5）注意：请供应</w:t>
      </w:r>
      <w:proofErr w:type="gramStart"/>
      <w:r w:rsidRPr="00A03356">
        <w:rPr>
          <w:rFonts w:ascii="宋体" w:eastAsia="宋体" w:hAnsi="宋体" w:cs="仿宋" w:hint="eastAsia"/>
          <w:bCs/>
          <w:color w:val="000000"/>
          <w:kern w:val="0"/>
          <w:sz w:val="24"/>
          <w14:ligatures w14:val="none"/>
        </w:rPr>
        <w:t>商认真</w:t>
      </w:r>
      <w:proofErr w:type="gramEnd"/>
      <w:r w:rsidRPr="00A03356">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012AE070"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（6）</w:t>
      </w:r>
      <w:hyperlink r:id="rId4" w:history="1">
        <w:r w:rsidRPr="00A03356">
          <w:rPr>
            <w:rFonts w:ascii="宋体" w:eastAsia="宋体" w:hAnsi="宋体" w:cs="仿宋" w:hint="eastAsia"/>
            <w:bCs/>
            <w:color w:val="000000"/>
            <w:kern w:val="0"/>
            <w:sz w:val="24"/>
            <w14:ligatures w14:val="none"/>
          </w:rPr>
          <w:t>中标人请于合同签订后，将合同的pdf彩色扫描件发送至</w:t>
        </w:r>
        <w:r w:rsidRPr="00A03356">
          <w:rPr>
            <w:rFonts w:ascii="宋体" w:eastAsia="宋体" w:hAnsi="宋体" w:cs="仿宋"/>
            <w:bCs/>
            <w:color w:val="000000"/>
            <w:kern w:val="0"/>
            <w:sz w:val="24"/>
            <w14:ligatures w14:val="none"/>
          </w:rPr>
          <w:t>FC@zbbmcc.com（</w:t>
        </w:r>
        <w:r w:rsidRPr="00A03356">
          <w:rPr>
            <w:rFonts w:ascii="宋体" w:eastAsia="宋体" w:hAnsi="宋体" w:cs="仿宋" w:hint="eastAsia"/>
            <w:bCs/>
            <w:color w:val="000000"/>
            <w:kern w:val="0"/>
            <w:sz w:val="24"/>
            <w14:ligatures w14:val="none"/>
          </w:rPr>
          <w:t>该邮箱只用于接收合同</w:t>
        </w:r>
        <w:r w:rsidRPr="00A03356">
          <w:rPr>
            <w:rFonts w:ascii="宋体" w:eastAsia="宋体" w:hAnsi="宋体" w:cs="仿宋"/>
            <w:bCs/>
            <w:color w:val="000000"/>
            <w:kern w:val="0"/>
            <w:sz w:val="24"/>
            <w14:ligatures w14:val="none"/>
          </w:rPr>
          <w:t>），并联系</w:t>
        </w:r>
        <w:r w:rsidRPr="00A03356">
          <w:rPr>
            <w:rFonts w:ascii="宋体" w:eastAsia="宋体" w:hAnsi="宋体" w:cs="仿宋" w:hint="eastAsia"/>
            <w:bCs/>
            <w:color w:val="000000"/>
            <w:kern w:val="0"/>
            <w:sz w:val="24"/>
            <w14:ligatures w14:val="none"/>
          </w:rPr>
          <w:t>0</w:t>
        </w:r>
        <w:r w:rsidRPr="00A03356">
          <w:rPr>
            <w:rFonts w:ascii="宋体" w:eastAsia="宋体" w:hAnsi="宋体" w:cs="仿宋"/>
            <w:bCs/>
            <w:color w:val="000000"/>
            <w:kern w:val="0"/>
            <w:sz w:val="24"/>
            <w14:ligatures w14:val="none"/>
          </w:rPr>
          <w:t>10-83021521</w:t>
        </w:r>
      </w:hyperlink>
      <w:r w:rsidRPr="00A03356">
        <w:rPr>
          <w:rFonts w:ascii="宋体" w:eastAsia="宋体" w:hAnsi="宋体" w:cs="仿宋" w:hint="eastAsia"/>
          <w:bCs/>
          <w:color w:val="000000"/>
          <w:kern w:val="0"/>
          <w:sz w:val="24"/>
          <w14:ligatures w14:val="none"/>
        </w:rPr>
        <w:t>办理保证金退还事宜。</w:t>
      </w:r>
    </w:p>
    <w:p w14:paraId="64F0EBF9"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2、投标保证金的递交说明：</w:t>
      </w:r>
      <w:r w:rsidRPr="00A03356">
        <w:rPr>
          <w:rFonts w:ascii="宋体" w:eastAsia="宋体" w:hAnsi="宋体" w:cs="仿宋" w:hint="eastAsia"/>
          <w:bCs/>
          <w:color w:val="000000"/>
          <w:kern w:val="0"/>
          <w:sz w:val="24"/>
          <w14:ligatures w14:val="none"/>
        </w:rPr>
        <w:br/>
        <w:t>公司名称：北京明德致信咨询有限公司</w:t>
      </w:r>
    </w:p>
    <w:p w14:paraId="09998DA6"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开 户 行：中国工商银行股份有限公司北京东升路支行</w:t>
      </w:r>
    </w:p>
    <w:p w14:paraId="62DBBE3E"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A03356">
        <w:rPr>
          <w:rFonts w:ascii="宋体" w:eastAsia="宋体" w:hAnsi="宋体" w:cs="仿宋" w:hint="eastAsia"/>
          <w:bCs/>
          <w:color w:val="000000"/>
          <w:kern w:val="0"/>
          <w:sz w:val="24"/>
          <w14:ligatures w14:val="none"/>
        </w:rPr>
        <w:t>账</w:t>
      </w:r>
      <w:proofErr w:type="gramEnd"/>
      <w:r w:rsidRPr="00A03356">
        <w:rPr>
          <w:rFonts w:ascii="宋体" w:eastAsia="宋体" w:hAnsi="宋体" w:cs="仿宋" w:hint="eastAsia"/>
          <w:bCs/>
          <w:color w:val="000000"/>
          <w:kern w:val="0"/>
          <w:sz w:val="24"/>
          <w14:ligatures w14:val="none"/>
        </w:rPr>
        <w:t xml:space="preserve">    号：0200 0062 1920 0492 968</w:t>
      </w:r>
    </w:p>
    <w:p w14:paraId="231E3F6B"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5A73BF1D"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bCs/>
          <w:color w:val="000000"/>
          <w:kern w:val="0"/>
          <w:sz w:val="24"/>
          <w14:ligatures w14:val="none"/>
        </w:rPr>
        <w:t>3</w:t>
      </w:r>
      <w:r w:rsidRPr="00A03356">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2577B42C"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bCs/>
          <w:color w:val="000000"/>
          <w:kern w:val="0"/>
          <w:sz w:val="24"/>
          <w14:ligatures w14:val="none"/>
        </w:rPr>
        <w:t>4</w:t>
      </w:r>
      <w:r w:rsidRPr="00A03356">
        <w:rPr>
          <w:rFonts w:ascii="宋体" w:eastAsia="宋体" w:hAnsi="宋体" w:cs="仿宋" w:hint="eastAsia"/>
          <w:bCs/>
          <w:color w:val="000000"/>
          <w:kern w:val="0"/>
          <w:sz w:val="24"/>
          <w14:ligatures w14:val="none"/>
        </w:rPr>
        <w:t>、评标方法：综合评分法</w:t>
      </w:r>
    </w:p>
    <w:p w14:paraId="7C47C064"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bCs/>
          <w:color w:val="000000"/>
          <w:kern w:val="0"/>
          <w:sz w:val="24"/>
          <w14:ligatures w14:val="none"/>
        </w:rPr>
        <w:t>5</w:t>
      </w:r>
      <w:r w:rsidRPr="00A03356">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67ACB64F"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仿宋"/>
          <w:bCs/>
          <w:color w:val="000000"/>
          <w:kern w:val="0"/>
          <w:sz w:val="24"/>
          <w14:ligatures w14:val="none"/>
        </w:rPr>
        <w:lastRenderedPageBreak/>
        <w:t>6</w:t>
      </w:r>
      <w:r w:rsidRPr="00A03356">
        <w:rPr>
          <w:rFonts w:ascii="宋体" w:eastAsia="宋体" w:hAnsi="宋体" w:cs="仿宋" w:hint="eastAsia"/>
          <w:bCs/>
          <w:color w:val="000000"/>
          <w:kern w:val="0"/>
          <w:sz w:val="24"/>
          <w14:ligatures w14:val="none"/>
        </w:rPr>
        <w:t>、</w:t>
      </w:r>
      <w:r w:rsidRPr="00A03356">
        <w:rPr>
          <w:rFonts w:ascii="宋体" w:eastAsia="宋体" w:hAnsi="宋体" w:cs="Times New Roman" w:hint="eastAsia"/>
          <w:color w:val="000000"/>
          <w:kern w:val="0"/>
          <w:sz w:val="24"/>
          <w14:ligatures w14:val="none"/>
        </w:rPr>
        <w:t>发布公告的媒介：中国政府采购网、北京市政府采购网发布（非在</w:t>
      </w:r>
      <w:r w:rsidRPr="00A03356">
        <w:rPr>
          <w:rFonts w:ascii="宋体" w:eastAsia="宋体" w:hAnsi="宋体" w:cs="Times New Roman" w:hint="eastAsia"/>
          <w:color w:val="000000"/>
          <w:kern w:val="0"/>
          <w:sz w:val="24"/>
          <w:u w:val="single"/>
          <w14:ligatures w14:val="none"/>
        </w:rPr>
        <w:t>北京市政府采购电子交易平台</w:t>
      </w:r>
      <w:r w:rsidRPr="00A03356">
        <w:rPr>
          <w:rFonts w:ascii="宋体" w:eastAsia="宋体" w:hAnsi="宋体" w:cs="Times New Roman" w:hint="eastAsia"/>
          <w:color w:val="000000"/>
          <w:kern w:val="0"/>
          <w:sz w:val="24"/>
          <w14:ligatures w14:val="none"/>
        </w:rPr>
        <w:t>报名的项目不涉及）。</w:t>
      </w:r>
    </w:p>
    <w:p w14:paraId="67DAE9CF"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bCs/>
          <w:color w:val="000000"/>
          <w:kern w:val="0"/>
          <w:sz w:val="24"/>
          <w14:ligatures w14:val="none"/>
        </w:rPr>
        <w:t>7</w:t>
      </w:r>
      <w:r w:rsidRPr="00A03356">
        <w:rPr>
          <w:rFonts w:ascii="宋体" w:eastAsia="宋体" w:hAnsi="宋体" w:cs="仿宋" w:hint="eastAsia"/>
          <w:bCs/>
          <w:color w:val="000000"/>
          <w:kern w:val="0"/>
          <w:sz w:val="24"/>
          <w14:ligatures w14:val="none"/>
        </w:rPr>
        <w:t>、届时请投标人派代表参加开标仪式。</w:t>
      </w:r>
    </w:p>
    <w:p w14:paraId="5448A6BB"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r w:rsidRPr="00A03356">
        <w:rPr>
          <w:rFonts w:ascii="宋体" w:eastAsia="宋体" w:hAnsi="宋体" w:cs="仿宋"/>
          <w:bCs/>
          <w:color w:val="000000"/>
          <w:kern w:val="0"/>
          <w:sz w:val="24"/>
          <w14:ligatures w14:val="none"/>
        </w:rPr>
        <w:t>8</w:t>
      </w:r>
      <w:r w:rsidRPr="00A03356">
        <w:rPr>
          <w:rFonts w:ascii="宋体" w:eastAsia="宋体" w:hAnsi="宋体" w:cs="仿宋" w:hint="eastAsia"/>
          <w:bCs/>
          <w:color w:val="000000"/>
          <w:kern w:val="0"/>
          <w:sz w:val="24"/>
          <w14:ligatures w14:val="none"/>
        </w:rPr>
        <w:t>、如本公告内容和招标文件内容不一致，以招标文件为准。</w:t>
      </w:r>
    </w:p>
    <w:p w14:paraId="0231296E" w14:textId="77777777" w:rsidR="00A03356" w:rsidRPr="00A03356" w:rsidRDefault="00A03356" w:rsidP="00A03356">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330F1E1B"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03356">
        <w:rPr>
          <w:rFonts w:ascii="宋体" w:eastAsia="宋体" w:hAnsi="宋体" w:cs="Times New Roman" w:hint="eastAsia"/>
          <w:color w:val="000000"/>
          <w:kern w:val="0"/>
          <w:sz w:val="24"/>
          <w14:ligatures w14:val="none"/>
        </w:rPr>
        <w:t>七、对本次招标提出询问，请按</w:t>
      </w:r>
      <w:r w:rsidRPr="00A03356">
        <w:rPr>
          <w:rFonts w:ascii="宋体" w:eastAsia="宋体" w:hAnsi="宋体" w:cs="Times New Roman"/>
          <w:color w:val="000000"/>
          <w:kern w:val="0"/>
          <w:sz w:val="24"/>
          <w14:ligatures w14:val="none"/>
        </w:rPr>
        <w:t>以下方式</w:t>
      </w:r>
      <w:r w:rsidRPr="00A03356">
        <w:rPr>
          <w:rFonts w:ascii="宋体" w:eastAsia="宋体" w:hAnsi="宋体" w:cs="Times New Roman" w:hint="eastAsia"/>
          <w:color w:val="000000"/>
          <w:kern w:val="0"/>
          <w:sz w:val="24"/>
          <w14:ligatures w14:val="none"/>
        </w:rPr>
        <w:t>联系。</w:t>
      </w:r>
    </w:p>
    <w:p w14:paraId="6602ADAD"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hint="eastAsia"/>
          <w:color w:val="000000"/>
          <w:kern w:val="0"/>
          <w:sz w:val="24"/>
          <w14:ligatures w14:val="none"/>
        </w:rPr>
        <w:t>1.采购人信息</w:t>
      </w:r>
    </w:p>
    <w:p w14:paraId="0FCDBBB7" w14:textId="77777777" w:rsidR="00A03356" w:rsidRPr="00A03356" w:rsidRDefault="00A03356" w:rsidP="00A03356">
      <w:pPr>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color w:val="000000"/>
          <w:kern w:val="0"/>
          <w:sz w:val="24"/>
          <w14:ligatures w14:val="none"/>
        </w:rPr>
        <w:t>名 称</w:t>
      </w:r>
      <w:r w:rsidRPr="00A03356">
        <w:rPr>
          <w:rFonts w:ascii="宋体" w:eastAsia="宋体" w:hAnsi="宋体" w:cs="Times New Roman" w:hint="eastAsia"/>
          <w:sz w:val="24"/>
          <w14:ligatures w14:val="none"/>
        </w:rPr>
        <w:t>：</w:t>
      </w:r>
      <w:r w:rsidRPr="00A03356">
        <w:rPr>
          <w:rFonts w:ascii="宋体" w:eastAsia="宋体" w:hAnsi="宋体" w:cs="Times New Roman" w:hint="eastAsia"/>
          <w:sz w:val="24"/>
          <w:u w:val="single"/>
          <w14:ligatures w14:val="none"/>
        </w:rPr>
        <w:t>北京电影学院</w:t>
      </w:r>
    </w:p>
    <w:p w14:paraId="62A7043D" w14:textId="77777777" w:rsidR="00A03356" w:rsidRPr="00A03356" w:rsidRDefault="00A03356" w:rsidP="00A03356">
      <w:pPr>
        <w:spacing w:after="0" w:line="360" w:lineRule="auto"/>
        <w:ind w:firstLineChars="200" w:firstLine="480"/>
        <w:rPr>
          <w:rFonts w:ascii="宋体" w:eastAsia="宋体" w:hAnsi="宋体" w:cs="Times New Roman" w:hint="eastAsia"/>
          <w:sz w:val="24"/>
          <w14:ligatures w14:val="none"/>
        </w:rPr>
      </w:pPr>
      <w:r w:rsidRPr="00A03356">
        <w:rPr>
          <w:rFonts w:ascii="宋体" w:eastAsia="宋体" w:hAnsi="宋体" w:cs="Times New Roman" w:hint="eastAsia"/>
          <w:sz w:val="24"/>
          <w14:ligatures w14:val="none"/>
        </w:rPr>
        <w:t>地址：</w:t>
      </w:r>
      <w:r w:rsidRPr="00A03356">
        <w:rPr>
          <w:rFonts w:ascii="宋体" w:eastAsia="宋体" w:hAnsi="宋体" w:cs="Times New Roman" w:hint="eastAsia"/>
          <w:sz w:val="24"/>
          <w:u w:val="single"/>
          <w14:ligatures w14:val="none"/>
        </w:rPr>
        <w:t>北京市海淀区西土城路4号</w:t>
      </w:r>
    </w:p>
    <w:p w14:paraId="3C5A912B" w14:textId="77777777" w:rsidR="00A03356" w:rsidRPr="00A03356" w:rsidRDefault="00A03356" w:rsidP="00A03356">
      <w:pPr>
        <w:spacing w:after="0" w:line="360" w:lineRule="auto"/>
        <w:ind w:firstLineChars="200" w:firstLine="480"/>
        <w:rPr>
          <w:rFonts w:ascii="宋体" w:eastAsia="宋体" w:hAnsi="宋体" w:cs="Times New Roman" w:hint="eastAsia"/>
          <w:sz w:val="24"/>
          <w:u w:val="single"/>
          <w14:ligatures w14:val="none"/>
        </w:rPr>
      </w:pPr>
      <w:r w:rsidRPr="00A03356">
        <w:rPr>
          <w:rFonts w:ascii="宋体" w:eastAsia="宋体" w:hAnsi="宋体" w:cs="Times New Roman" w:hint="eastAsia"/>
          <w:sz w:val="24"/>
          <w14:ligatures w14:val="none"/>
        </w:rPr>
        <w:t>联系方式：</w:t>
      </w:r>
      <w:r w:rsidRPr="00A03356">
        <w:rPr>
          <w:rFonts w:ascii="宋体" w:eastAsia="宋体" w:hAnsi="宋体" w:cs="Times New Roman" w:hint="eastAsia"/>
          <w:sz w:val="24"/>
          <w:u w:val="single"/>
          <w14:ligatures w14:val="none"/>
        </w:rPr>
        <w:t>刘老师、82283429</w:t>
      </w:r>
    </w:p>
    <w:p w14:paraId="798005DE"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2.采购代理机构信息</w:t>
      </w:r>
    </w:p>
    <w:p w14:paraId="3F6E2164"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9" w:name="_Toc28359087"/>
      <w:bookmarkStart w:id="10" w:name="_Toc28359010"/>
      <w:r w:rsidRPr="00A03356">
        <w:rPr>
          <w:rFonts w:ascii="宋体" w:eastAsia="宋体" w:hAnsi="宋体" w:cs="Times New Roman"/>
          <w:color w:val="000000"/>
          <w:kern w:val="0"/>
          <w:sz w:val="24"/>
          <w14:ligatures w14:val="none"/>
        </w:rPr>
        <w:t>名</w:t>
      </w:r>
      <w:r w:rsidRPr="00A03356">
        <w:rPr>
          <w:rFonts w:ascii="宋体" w:eastAsia="宋体" w:hAnsi="宋体" w:cs="Times New Roman" w:hint="eastAsia"/>
          <w:color w:val="000000"/>
          <w:kern w:val="0"/>
          <w:sz w:val="24"/>
          <w14:ligatures w14:val="none"/>
        </w:rPr>
        <w:t xml:space="preserve"> </w:t>
      </w:r>
      <w:r w:rsidRPr="00A03356">
        <w:rPr>
          <w:rFonts w:ascii="宋体" w:eastAsia="宋体" w:hAnsi="宋体" w:cs="Times New Roman"/>
          <w:color w:val="000000"/>
          <w:kern w:val="0"/>
          <w:sz w:val="24"/>
          <w14:ligatures w14:val="none"/>
        </w:rPr>
        <w:t xml:space="preserve">   称：</w:t>
      </w:r>
      <w:r w:rsidRPr="00A03356">
        <w:rPr>
          <w:rFonts w:ascii="宋体" w:eastAsia="宋体" w:hAnsi="宋体" w:cs="Times New Roman" w:hint="eastAsia"/>
          <w:color w:val="000000"/>
          <w:kern w:val="0"/>
          <w:sz w:val="24"/>
          <w14:ligatures w14:val="none"/>
        </w:rPr>
        <w:t>北京明德致信咨询有限公司</w:t>
      </w:r>
    </w:p>
    <w:p w14:paraId="7F03CA06"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地</w:t>
      </w:r>
      <w:r w:rsidRPr="00A03356">
        <w:rPr>
          <w:rFonts w:ascii="宋体" w:eastAsia="宋体" w:hAnsi="宋体" w:cs="Times New Roman" w:hint="eastAsia"/>
          <w:color w:val="000000"/>
          <w:kern w:val="0"/>
          <w:sz w:val="24"/>
          <w14:ligatures w14:val="none"/>
        </w:rPr>
        <w:t xml:space="preserve"> </w:t>
      </w:r>
      <w:r w:rsidRPr="00A03356">
        <w:rPr>
          <w:rFonts w:ascii="宋体" w:eastAsia="宋体" w:hAnsi="宋体" w:cs="Times New Roman"/>
          <w:color w:val="000000"/>
          <w:kern w:val="0"/>
          <w:sz w:val="24"/>
          <w14:ligatures w14:val="none"/>
        </w:rPr>
        <w:t xml:space="preserve">   址：</w:t>
      </w:r>
      <w:r w:rsidRPr="00A03356">
        <w:rPr>
          <w:rFonts w:ascii="宋体" w:eastAsia="宋体" w:hAnsi="宋体" w:cs="Times New Roman" w:hint="eastAsia"/>
          <w:color w:val="000000"/>
          <w:kern w:val="0"/>
          <w:sz w:val="24"/>
          <w14:ligatures w14:val="none"/>
        </w:rPr>
        <w:t>北京市海淀区学院路30号科大天工大厦B座17层1709室（北四环学院桥东北角）</w:t>
      </w:r>
    </w:p>
    <w:p w14:paraId="4F6A3A12"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联系人：张乐、王经理</w:t>
      </w:r>
    </w:p>
    <w:p w14:paraId="3942A1FA"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联系方式：</w:t>
      </w:r>
      <w:r w:rsidRPr="00A03356">
        <w:rPr>
          <w:rFonts w:ascii="宋体" w:eastAsia="宋体" w:hAnsi="宋体" w:cs="Times New Roman" w:hint="eastAsia"/>
          <w:color w:val="000000"/>
          <w:kern w:val="0"/>
          <w:sz w:val="24"/>
          <w14:ligatures w14:val="none"/>
        </w:rPr>
        <w:t>010－8237</w:t>
      </w:r>
      <w:r w:rsidRPr="00A03356">
        <w:rPr>
          <w:rFonts w:ascii="宋体" w:eastAsia="宋体" w:hAnsi="宋体" w:cs="Times New Roman"/>
          <w:color w:val="000000"/>
          <w:kern w:val="0"/>
          <w:sz w:val="24"/>
          <w14:ligatures w14:val="none"/>
        </w:rPr>
        <w:t>0045</w:t>
      </w:r>
      <w:r w:rsidRPr="00A03356">
        <w:rPr>
          <w:rFonts w:ascii="宋体" w:eastAsia="宋体" w:hAnsi="宋体" w:cs="Times New Roman" w:hint="eastAsia"/>
          <w:color w:val="000000"/>
          <w:kern w:val="0"/>
          <w:sz w:val="24"/>
          <w14:ligatures w14:val="none"/>
        </w:rPr>
        <w:t>、</w:t>
      </w:r>
      <w:r w:rsidRPr="00A03356">
        <w:rPr>
          <w:rFonts w:ascii="宋体" w:eastAsia="宋体" w:hAnsi="宋体" w:cs="Times New Roman"/>
          <w:color w:val="000000"/>
          <w:kern w:val="0"/>
          <w:sz w:val="24"/>
          <w14:ligatures w14:val="none"/>
        </w:rPr>
        <w:t>61192275</w:t>
      </w:r>
    </w:p>
    <w:p w14:paraId="4C4CBAB4"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3.项目联系方式</w:t>
      </w:r>
      <w:bookmarkEnd w:id="9"/>
      <w:bookmarkEnd w:id="10"/>
    </w:p>
    <w:p w14:paraId="36A35EC9"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项目联系人：张乐、王经理</w:t>
      </w:r>
    </w:p>
    <w:p w14:paraId="3478253A"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电话：010－82370045、61192275</w:t>
      </w:r>
    </w:p>
    <w:p w14:paraId="0039049B"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邮编：100083</w:t>
      </w:r>
    </w:p>
    <w:p w14:paraId="26725C51"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传真：010－82370049</w:t>
      </w:r>
    </w:p>
    <w:p w14:paraId="0C4C5723" w14:textId="77777777" w:rsidR="00A03356" w:rsidRPr="00A03356" w:rsidRDefault="00A03356" w:rsidP="00A03356">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03356">
        <w:rPr>
          <w:rFonts w:ascii="宋体" w:eastAsia="宋体" w:hAnsi="宋体" w:cs="Times New Roman"/>
          <w:color w:val="000000"/>
          <w:kern w:val="0"/>
          <w:sz w:val="24"/>
          <w14:ligatures w14:val="none"/>
        </w:rPr>
        <w:t>地</w:t>
      </w:r>
      <w:r w:rsidRPr="00A03356">
        <w:rPr>
          <w:rFonts w:ascii="宋体" w:eastAsia="宋体" w:hAnsi="宋体" w:cs="Times New Roman" w:hint="eastAsia"/>
          <w:color w:val="000000"/>
          <w:kern w:val="0"/>
          <w:sz w:val="24"/>
          <w14:ligatures w14:val="none"/>
        </w:rPr>
        <w:t xml:space="preserve"> </w:t>
      </w:r>
      <w:r w:rsidRPr="00A03356">
        <w:rPr>
          <w:rFonts w:ascii="宋体" w:eastAsia="宋体" w:hAnsi="宋体" w:cs="Times New Roman"/>
          <w:color w:val="000000"/>
          <w:kern w:val="0"/>
          <w:sz w:val="24"/>
          <w14:ligatures w14:val="none"/>
        </w:rPr>
        <w:t xml:space="preserve">   址：</w:t>
      </w:r>
      <w:r w:rsidRPr="00A03356">
        <w:rPr>
          <w:rFonts w:ascii="宋体" w:eastAsia="宋体" w:hAnsi="宋体" w:cs="Times New Roman" w:hint="eastAsia"/>
          <w:color w:val="000000"/>
          <w:kern w:val="0"/>
          <w:sz w:val="24"/>
          <w14:ligatures w14:val="none"/>
        </w:rPr>
        <w:t>北京市海淀区学院路30号科大天工大厦B座17层1709室（北四环学院桥东北角）</w:t>
      </w:r>
    </w:p>
    <w:bookmarkEnd w:id="1"/>
    <w:p w14:paraId="5A780267" w14:textId="77777777" w:rsidR="00A03356" w:rsidRPr="00A03356" w:rsidRDefault="00A03356">
      <w:pPr>
        <w:rPr>
          <w:rFonts w:hint="eastAsia"/>
        </w:rPr>
      </w:pPr>
    </w:p>
    <w:sectPr w:rsidR="00A03356" w:rsidRPr="00A03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46"/>
    <w:rsid w:val="0003253E"/>
    <w:rsid w:val="009C5046"/>
    <w:rsid w:val="00A0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7DE1"/>
  <w15:chartTrackingRefBased/>
  <w15:docId w15:val="{4B642469-B327-4DD1-959D-BF28E5D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046"/>
    <w:rPr>
      <w:rFonts w:cstheme="majorBidi"/>
      <w:color w:val="2F5496" w:themeColor="accent1" w:themeShade="BF"/>
      <w:sz w:val="28"/>
      <w:szCs w:val="28"/>
    </w:rPr>
  </w:style>
  <w:style w:type="character" w:customStyle="1" w:styleId="50">
    <w:name w:val="标题 5 字符"/>
    <w:basedOn w:val="a0"/>
    <w:link w:val="5"/>
    <w:uiPriority w:val="9"/>
    <w:semiHidden/>
    <w:rsid w:val="009C5046"/>
    <w:rPr>
      <w:rFonts w:cstheme="majorBidi"/>
      <w:color w:val="2F5496" w:themeColor="accent1" w:themeShade="BF"/>
      <w:sz w:val="24"/>
    </w:rPr>
  </w:style>
  <w:style w:type="character" w:customStyle="1" w:styleId="60">
    <w:name w:val="标题 6 字符"/>
    <w:basedOn w:val="a0"/>
    <w:link w:val="6"/>
    <w:uiPriority w:val="9"/>
    <w:semiHidden/>
    <w:rsid w:val="009C5046"/>
    <w:rPr>
      <w:rFonts w:cstheme="majorBidi"/>
      <w:b/>
      <w:bCs/>
      <w:color w:val="2F5496" w:themeColor="accent1" w:themeShade="BF"/>
    </w:rPr>
  </w:style>
  <w:style w:type="character" w:customStyle="1" w:styleId="70">
    <w:name w:val="标题 7 字符"/>
    <w:basedOn w:val="a0"/>
    <w:link w:val="7"/>
    <w:uiPriority w:val="9"/>
    <w:semiHidden/>
    <w:rsid w:val="009C5046"/>
    <w:rPr>
      <w:rFonts w:cstheme="majorBidi"/>
      <w:b/>
      <w:bCs/>
      <w:color w:val="595959" w:themeColor="text1" w:themeTint="A6"/>
    </w:rPr>
  </w:style>
  <w:style w:type="character" w:customStyle="1" w:styleId="80">
    <w:name w:val="标题 8 字符"/>
    <w:basedOn w:val="a0"/>
    <w:link w:val="8"/>
    <w:uiPriority w:val="9"/>
    <w:semiHidden/>
    <w:rsid w:val="009C5046"/>
    <w:rPr>
      <w:rFonts w:cstheme="majorBidi"/>
      <w:color w:val="595959" w:themeColor="text1" w:themeTint="A6"/>
    </w:rPr>
  </w:style>
  <w:style w:type="character" w:customStyle="1" w:styleId="90">
    <w:name w:val="标题 9 字符"/>
    <w:basedOn w:val="a0"/>
    <w:link w:val="9"/>
    <w:uiPriority w:val="9"/>
    <w:semiHidden/>
    <w:rsid w:val="009C5046"/>
    <w:rPr>
      <w:rFonts w:eastAsiaTheme="majorEastAsia" w:cstheme="majorBidi"/>
      <w:color w:val="595959" w:themeColor="text1" w:themeTint="A6"/>
    </w:rPr>
  </w:style>
  <w:style w:type="paragraph" w:styleId="a3">
    <w:name w:val="Title"/>
    <w:basedOn w:val="a"/>
    <w:next w:val="a"/>
    <w:link w:val="a4"/>
    <w:uiPriority w:val="10"/>
    <w:qFormat/>
    <w:rsid w:val="009C5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046"/>
    <w:pPr>
      <w:spacing w:before="160"/>
      <w:jc w:val="center"/>
    </w:pPr>
    <w:rPr>
      <w:i/>
      <w:iCs/>
      <w:color w:val="404040" w:themeColor="text1" w:themeTint="BF"/>
    </w:rPr>
  </w:style>
  <w:style w:type="character" w:customStyle="1" w:styleId="a8">
    <w:name w:val="引用 字符"/>
    <w:basedOn w:val="a0"/>
    <w:link w:val="a7"/>
    <w:uiPriority w:val="29"/>
    <w:rsid w:val="009C5046"/>
    <w:rPr>
      <w:i/>
      <w:iCs/>
      <w:color w:val="404040" w:themeColor="text1" w:themeTint="BF"/>
    </w:rPr>
  </w:style>
  <w:style w:type="paragraph" w:styleId="a9">
    <w:name w:val="List Paragraph"/>
    <w:basedOn w:val="a"/>
    <w:uiPriority w:val="34"/>
    <w:qFormat/>
    <w:rsid w:val="009C5046"/>
    <w:pPr>
      <w:ind w:left="720"/>
      <w:contextualSpacing/>
    </w:pPr>
  </w:style>
  <w:style w:type="character" w:styleId="aa">
    <w:name w:val="Intense Emphasis"/>
    <w:basedOn w:val="a0"/>
    <w:uiPriority w:val="21"/>
    <w:qFormat/>
    <w:rsid w:val="009C5046"/>
    <w:rPr>
      <w:i/>
      <w:iCs/>
      <w:color w:val="2F5496" w:themeColor="accent1" w:themeShade="BF"/>
    </w:rPr>
  </w:style>
  <w:style w:type="paragraph" w:styleId="ab">
    <w:name w:val="Intense Quote"/>
    <w:basedOn w:val="a"/>
    <w:next w:val="a"/>
    <w:link w:val="ac"/>
    <w:uiPriority w:val="30"/>
    <w:qFormat/>
    <w:rsid w:val="009C5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046"/>
    <w:rPr>
      <w:i/>
      <w:iCs/>
      <w:color w:val="2F5496" w:themeColor="accent1" w:themeShade="BF"/>
    </w:rPr>
  </w:style>
  <w:style w:type="character" w:styleId="ad">
    <w:name w:val="Intense Reference"/>
    <w:basedOn w:val="a0"/>
    <w:uiPriority w:val="32"/>
    <w:qFormat/>
    <w:rsid w:val="009C5046"/>
    <w:rPr>
      <w:b/>
      <w:bCs/>
      <w:smallCaps/>
      <w:color w:val="2F5496" w:themeColor="accent1" w:themeShade="BF"/>
      <w:spacing w:val="5"/>
    </w:rPr>
  </w:style>
  <w:style w:type="table" w:customStyle="1" w:styleId="21">
    <w:name w:val="网格型2"/>
    <w:basedOn w:val="a1"/>
    <w:uiPriority w:val="39"/>
    <w:qFormat/>
    <w:rsid w:val="00A03356"/>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2025-09-28T09:04:00Z</dcterms:created>
  <dcterms:modified xsi:type="dcterms:W3CDTF">2025-09-28T09:05:00Z</dcterms:modified>
</cp:coreProperties>
</file>