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D2" w:rsidRDefault="00EE46D2" w:rsidP="00EE46D2">
      <w:pPr>
        <w:snapToGrid w:val="0"/>
        <w:spacing w:line="540" w:lineRule="exact"/>
        <w:jc w:val="center"/>
        <w:outlineLvl w:val="0"/>
        <w:rPr>
          <w:b/>
          <w:sz w:val="36"/>
          <w:szCs w:val="36"/>
        </w:rPr>
      </w:pPr>
      <w:r>
        <w:rPr>
          <w:rFonts w:hint="eastAsia"/>
          <w:b/>
          <w:sz w:val="36"/>
          <w:szCs w:val="36"/>
        </w:rPr>
        <w:t>采购需求</w:t>
      </w:r>
    </w:p>
    <w:p w:rsidR="00EE46D2" w:rsidRDefault="00EE46D2" w:rsidP="00EE46D2">
      <w:pPr>
        <w:snapToGrid w:val="0"/>
        <w:spacing w:line="540" w:lineRule="exact"/>
        <w:jc w:val="center"/>
        <w:outlineLvl w:val="0"/>
        <w:rPr>
          <w:b/>
          <w:sz w:val="36"/>
          <w:szCs w:val="36"/>
        </w:rPr>
      </w:pPr>
    </w:p>
    <w:p w:rsidR="00EE46D2" w:rsidRDefault="00EE46D2" w:rsidP="00EE46D2">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EE46D2" w:rsidRDefault="00EE46D2" w:rsidP="00EE46D2">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EE46D2" w:rsidRDefault="00EE46D2" w:rsidP="00EE46D2">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EE46D2" w:rsidRDefault="00EE46D2" w:rsidP="00EE46D2">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EE46D2" w:rsidRDefault="00EE46D2" w:rsidP="00EE46D2">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w:t>
      </w:r>
      <w:r w:rsidRPr="004369C5">
        <w:rPr>
          <w:rFonts w:ascii="仿宋" w:eastAsia="仿宋" w:hAnsi="仿宋" w:hint="eastAsia"/>
          <w:sz w:val="24"/>
        </w:rPr>
        <w:t>展政策：根据《政府采购促进中小企业发展管理办法》规定，本项目采购货物为小型或微型企</w:t>
      </w:r>
      <w:r>
        <w:rPr>
          <w:rFonts w:ascii="仿宋" w:eastAsia="仿宋" w:hAnsi="仿宋" w:hint="eastAsia"/>
          <w:sz w:val="24"/>
        </w:rPr>
        <w:t>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E46D2" w:rsidRDefault="00EE46D2" w:rsidP="00EE46D2">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EE46D2" w:rsidRDefault="00EE46D2" w:rsidP="00EE46D2">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EE46D2" w:rsidRDefault="00EE46D2" w:rsidP="00EE46D2">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EE46D2" w:rsidRDefault="00EE46D2" w:rsidP="00EE46D2">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EE46D2" w:rsidRDefault="00EE46D2" w:rsidP="00EE46D2">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EE46D2" w:rsidRDefault="00EE46D2" w:rsidP="00EE46D2">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EE46D2" w:rsidRDefault="00EE46D2" w:rsidP="00EE46D2">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EE46D2" w:rsidRDefault="00EE46D2" w:rsidP="00EE46D2">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EE46D2" w:rsidRDefault="00EE46D2" w:rsidP="00EE46D2">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EE46D2" w:rsidRDefault="00EE46D2" w:rsidP="00EE46D2">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EE46D2" w:rsidRDefault="00EE46D2" w:rsidP="00EE46D2">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EE46D2" w:rsidRDefault="00EE46D2" w:rsidP="00EE46D2">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00"/>
        <w:gridCol w:w="3133"/>
        <w:gridCol w:w="992"/>
        <w:gridCol w:w="2425"/>
      </w:tblGrid>
      <w:tr w:rsidR="00EE46D2" w:rsidRPr="00072565" w:rsidTr="00585A22">
        <w:trPr>
          <w:trHeight w:val="570"/>
        </w:trPr>
        <w:tc>
          <w:tcPr>
            <w:tcW w:w="660" w:type="dxa"/>
            <w:shd w:val="clear" w:color="auto" w:fill="auto"/>
            <w:vAlign w:val="center"/>
          </w:tcPr>
          <w:p w:rsidR="00EE46D2" w:rsidRPr="00072565" w:rsidRDefault="00EE46D2"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900"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133"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992"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072565">
              <w:rPr>
                <w:rFonts w:ascii="仿宋" w:eastAsia="仿宋" w:hAnsi="仿宋" w:cs="宋体" w:hint="eastAsia"/>
                <w:kern w:val="0"/>
                <w:sz w:val="24"/>
              </w:rPr>
              <w:t>数量</w:t>
            </w:r>
            <w:r>
              <w:rPr>
                <w:rFonts w:ascii="仿宋" w:eastAsia="仿宋" w:hAnsi="仿宋" w:cs="宋体" w:hint="eastAsia"/>
                <w:kern w:val="0"/>
                <w:sz w:val="24"/>
              </w:rPr>
              <w:t>（套）</w:t>
            </w:r>
          </w:p>
        </w:tc>
        <w:tc>
          <w:tcPr>
            <w:tcW w:w="2425"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072565">
              <w:rPr>
                <w:rFonts w:ascii="仿宋" w:eastAsia="仿宋" w:hAnsi="仿宋" w:cs="宋体" w:hint="eastAsia"/>
                <w:kern w:val="0"/>
                <w:sz w:val="24"/>
              </w:rPr>
              <w:t>是否接受进口产品</w:t>
            </w:r>
          </w:p>
        </w:tc>
      </w:tr>
      <w:tr w:rsidR="00EE46D2" w:rsidRPr="00072565" w:rsidTr="00585A22">
        <w:trPr>
          <w:trHeight w:val="365"/>
        </w:trPr>
        <w:tc>
          <w:tcPr>
            <w:tcW w:w="660" w:type="dxa"/>
            <w:shd w:val="clear" w:color="auto" w:fill="auto"/>
            <w:noWrap/>
            <w:vAlign w:val="center"/>
          </w:tcPr>
          <w:p w:rsidR="00EE46D2" w:rsidRPr="00072565" w:rsidRDefault="00EE46D2" w:rsidP="00585A22">
            <w:pPr>
              <w:widowControl/>
              <w:jc w:val="center"/>
              <w:rPr>
                <w:rFonts w:ascii="仿宋" w:eastAsia="仿宋" w:hAnsi="仿宋" w:cs="宋体"/>
                <w:kern w:val="0"/>
                <w:sz w:val="24"/>
              </w:rPr>
            </w:pPr>
            <w:r>
              <w:rPr>
                <w:rFonts w:ascii="仿宋" w:eastAsia="仿宋" w:hAnsi="仿宋" w:cs="宋体" w:hint="eastAsia"/>
                <w:kern w:val="0"/>
                <w:sz w:val="24"/>
              </w:rPr>
              <w:t>5</w:t>
            </w:r>
          </w:p>
        </w:tc>
        <w:tc>
          <w:tcPr>
            <w:tcW w:w="900" w:type="dxa"/>
            <w:shd w:val="clear" w:color="auto" w:fill="auto"/>
            <w:noWrap/>
            <w:vAlign w:val="center"/>
          </w:tcPr>
          <w:p w:rsidR="00EE46D2" w:rsidRPr="00072565" w:rsidRDefault="00EE46D2" w:rsidP="00585A22">
            <w:pPr>
              <w:widowControl/>
              <w:jc w:val="center"/>
              <w:rPr>
                <w:rFonts w:ascii="仿宋" w:eastAsia="仿宋" w:hAnsi="仿宋" w:cs="宋体"/>
                <w:kern w:val="0"/>
                <w:sz w:val="24"/>
              </w:rPr>
            </w:pPr>
            <w:r>
              <w:rPr>
                <w:rFonts w:ascii="仿宋" w:eastAsia="仿宋" w:hAnsi="仿宋" w:cs="宋体" w:hint="eastAsia"/>
                <w:kern w:val="0"/>
                <w:sz w:val="24"/>
              </w:rPr>
              <w:t>5</w:t>
            </w:r>
            <w:r w:rsidRPr="008A6EE9">
              <w:rPr>
                <w:rFonts w:ascii="仿宋" w:eastAsia="仿宋" w:hAnsi="仿宋" w:cs="宋体" w:hint="eastAsia"/>
                <w:kern w:val="0"/>
                <w:sz w:val="24"/>
              </w:rPr>
              <w:t>-1</w:t>
            </w:r>
          </w:p>
        </w:tc>
        <w:tc>
          <w:tcPr>
            <w:tcW w:w="3133" w:type="dxa"/>
            <w:shd w:val="clear" w:color="auto" w:fill="auto"/>
            <w:vAlign w:val="center"/>
          </w:tcPr>
          <w:p w:rsidR="00EE46D2" w:rsidRPr="00C05F4D" w:rsidRDefault="00EE46D2" w:rsidP="00585A22">
            <w:pPr>
              <w:jc w:val="center"/>
              <w:rPr>
                <w:rFonts w:ascii="仿宋" w:eastAsia="仿宋" w:hAnsi="仿宋" w:cs="宋体"/>
                <w:sz w:val="24"/>
              </w:rPr>
            </w:pPr>
            <w:r w:rsidRPr="003D2E00">
              <w:rPr>
                <w:rFonts w:ascii="仿宋" w:eastAsia="仿宋" w:hAnsi="仿宋" w:cs="宋体" w:hint="eastAsia"/>
                <w:sz w:val="24"/>
              </w:rPr>
              <w:t>输血输液加温仪</w:t>
            </w:r>
          </w:p>
        </w:tc>
        <w:tc>
          <w:tcPr>
            <w:tcW w:w="992" w:type="dxa"/>
            <w:shd w:val="clear" w:color="auto" w:fill="auto"/>
            <w:noWrap/>
            <w:vAlign w:val="center"/>
          </w:tcPr>
          <w:p w:rsidR="00EE46D2" w:rsidRPr="00072565" w:rsidRDefault="00EE46D2" w:rsidP="00585A22">
            <w:pPr>
              <w:jc w:val="center"/>
              <w:rPr>
                <w:rFonts w:ascii="仿宋" w:eastAsia="仿宋" w:hAnsi="仿宋"/>
                <w:sz w:val="24"/>
              </w:rPr>
            </w:pPr>
            <w:r>
              <w:rPr>
                <w:rFonts w:ascii="仿宋" w:eastAsia="仿宋" w:hAnsi="仿宋" w:hint="eastAsia"/>
                <w:sz w:val="24"/>
              </w:rPr>
              <w:t>20</w:t>
            </w:r>
          </w:p>
        </w:tc>
        <w:tc>
          <w:tcPr>
            <w:tcW w:w="2425" w:type="dxa"/>
            <w:shd w:val="clear" w:color="auto" w:fill="auto"/>
            <w:vAlign w:val="center"/>
          </w:tcPr>
          <w:p w:rsidR="00EE46D2" w:rsidRPr="00072565" w:rsidRDefault="00EE46D2" w:rsidP="00585A22">
            <w:pPr>
              <w:jc w:val="center"/>
              <w:rPr>
                <w:rFonts w:ascii="仿宋" w:eastAsia="仿宋" w:hAnsi="仿宋" w:cs="宋体"/>
                <w:kern w:val="0"/>
                <w:sz w:val="24"/>
              </w:rPr>
            </w:pPr>
            <w:r>
              <w:rPr>
                <w:rFonts w:ascii="仿宋" w:eastAsia="仿宋" w:hAnsi="仿宋" w:cs="宋体" w:hint="eastAsia"/>
                <w:kern w:val="0"/>
                <w:sz w:val="24"/>
              </w:rPr>
              <w:t>否</w:t>
            </w:r>
          </w:p>
        </w:tc>
      </w:tr>
    </w:tbl>
    <w:p w:rsidR="00EE46D2" w:rsidRDefault="00EE46D2" w:rsidP="00EE46D2">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EE46D2" w:rsidRDefault="00EE46D2" w:rsidP="00EE46D2">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EE46D2" w:rsidRPr="00072565" w:rsidTr="00585A22">
        <w:trPr>
          <w:trHeight w:val="570"/>
        </w:trPr>
        <w:tc>
          <w:tcPr>
            <w:tcW w:w="942" w:type="dxa"/>
            <w:shd w:val="clear" w:color="auto" w:fill="auto"/>
            <w:vAlign w:val="center"/>
          </w:tcPr>
          <w:p w:rsidR="00EE46D2" w:rsidRPr="00072565" w:rsidRDefault="00EE46D2"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970822">
              <w:rPr>
                <w:rFonts w:ascii="仿宋" w:eastAsia="仿宋" w:hAnsi="仿宋" w:cs="宋体" w:hint="eastAsia"/>
                <w:kern w:val="0"/>
                <w:sz w:val="24"/>
              </w:rPr>
              <w:t>交付的时间</w:t>
            </w:r>
          </w:p>
        </w:tc>
      </w:tr>
      <w:tr w:rsidR="00EE46D2" w:rsidRPr="00072565" w:rsidTr="00585A22">
        <w:trPr>
          <w:trHeight w:val="365"/>
        </w:trPr>
        <w:tc>
          <w:tcPr>
            <w:tcW w:w="942" w:type="dxa"/>
            <w:shd w:val="clear" w:color="auto" w:fill="auto"/>
            <w:noWrap/>
            <w:vAlign w:val="center"/>
          </w:tcPr>
          <w:p w:rsidR="00EE46D2" w:rsidRPr="00072565" w:rsidRDefault="00EE46D2" w:rsidP="00585A22">
            <w:pPr>
              <w:widowControl/>
              <w:jc w:val="center"/>
              <w:rPr>
                <w:rFonts w:ascii="仿宋" w:eastAsia="仿宋" w:hAnsi="仿宋" w:cs="宋体"/>
                <w:kern w:val="0"/>
                <w:sz w:val="24"/>
              </w:rPr>
            </w:pPr>
            <w:r>
              <w:rPr>
                <w:rFonts w:ascii="仿宋" w:eastAsia="仿宋" w:hAnsi="仿宋" w:cs="宋体" w:hint="eastAsia"/>
                <w:kern w:val="0"/>
                <w:sz w:val="24"/>
              </w:rPr>
              <w:t>5</w:t>
            </w:r>
          </w:p>
        </w:tc>
        <w:tc>
          <w:tcPr>
            <w:tcW w:w="1284" w:type="dxa"/>
            <w:shd w:val="clear" w:color="auto" w:fill="auto"/>
            <w:noWrap/>
            <w:vAlign w:val="center"/>
          </w:tcPr>
          <w:p w:rsidR="00EE46D2" w:rsidRPr="00072565" w:rsidRDefault="00EE46D2" w:rsidP="00585A22">
            <w:pPr>
              <w:widowControl/>
              <w:jc w:val="center"/>
              <w:rPr>
                <w:rFonts w:ascii="仿宋" w:eastAsia="仿宋" w:hAnsi="仿宋" w:cs="宋体"/>
                <w:kern w:val="0"/>
                <w:sz w:val="24"/>
              </w:rPr>
            </w:pPr>
            <w:r>
              <w:rPr>
                <w:rFonts w:ascii="仿宋" w:eastAsia="仿宋" w:hAnsi="仿宋" w:cs="宋体" w:hint="eastAsia"/>
                <w:kern w:val="0"/>
                <w:sz w:val="24"/>
              </w:rPr>
              <w:t>5</w:t>
            </w:r>
            <w:r w:rsidRPr="008A6EE9">
              <w:rPr>
                <w:rFonts w:ascii="仿宋" w:eastAsia="仿宋" w:hAnsi="仿宋" w:cs="宋体" w:hint="eastAsia"/>
                <w:kern w:val="0"/>
                <w:sz w:val="24"/>
              </w:rPr>
              <w:t>-1</w:t>
            </w:r>
          </w:p>
        </w:tc>
        <w:tc>
          <w:tcPr>
            <w:tcW w:w="3318" w:type="dxa"/>
            <w:shd w:val="clear" w:color="auto" w:fill="auto"/>
            <w:vAlign w:val="center"/>
          </w:tcPr>
          <w:p w:rsidR="00EE46D2" w:rsidRPr="00C05F4D" w:rsidRDefault="00EE46D2" w:rsidP="00585A22">
            <w:pPr>
              <w:jc w:val="center"/>
              <w:rPr>
                <w:rFonts w:ascii="仿宋" w:eastAsia="仿宋" w:hAnsi="仿宋" w:cs="宋体"/>
                <w:sz w:val="24"/>
              </w:rPr>
            </w:pPr>
            <w:r w:rsidRPr="003D2E00">
              <w:rPr>
                <w:rFonts w:ascii="仿宋" w:eastAsia="仿宋" w:hAnsi="仿宋" w:cs="宋体" w:hint="eastAsia"/>
                <w:sz w:val="24"/>
              </w:rPr>
              <w:t>输血输液加温仪</w:t>
            </w:r>
          </w:p>
        </w:tc>
        <w:tc>
          <w:tcPr>
            <w:tcW w:w="3402" w:type="dxa"/>
            <w:shd w:val="clear" w:color="auto" w:fill="auto"/>
            <w:noWrap/>
            <w:vAlign w:val="center"/>
          </w:tcPr>
          <w:p w:rsidR="00EE46D2" w:rsidRPr="00072565" w:rsidRDefault="00EE46D2" w:rsidP="00585A22">
            <w:pPr>
              <w:jc w:val="center"/>
              <w:rPr>
                <w:rFonts w:ascii="仿宋" w:eastAsia="仿宋" w:hAnsi="仿宋"/>
                <w:sz w:val="24"/>
              </w:rPr>
            </w:pPr>
            <w:r w:rsidRPr="00970822">
              <w:rPr>
                <w:rFonts w:ascii="仿宋" w:eastAsia="仿宋" w:hAnsi="仿宋" w:hint="eastAsia"/>
                <w:sz w:val="24"/>
              </w:rPr>
              <w:t>合同签订后接到</w:t>
            </w:r>
            <w:r>
              <w:rPr>
                <w:rFonts w:ascii="仿宋" w:eastAsia="仿宋" w:hAnsi="仿宋" w:hint="eastAsia"/>
                <w:sz w:val="24"/>
              </w:rPr>
              <w:t>采购人</w:t>
            </w:r>
            <w:r w:rsidRPr="00970822">
              <w:rPr>
                <w:rFonts w:ascii="仿宋" w:eastAsia="仿宋" w:hAnsi="仿宋" w:hint="eastAsia"/>
                <w:sz w:val="24"/>
              </w:rPr>
              <w:t>通知</w:t>
            </w:r>
            <w:r>
              <w:rPr>
                <w:rFonts w:ascii="仿宋" w:eastAsia="仿宋" w:hAnsi="仿宋" w:hint="eastAsia"/>
                <w:sz w:val="24"/>
              </w:rPr>
              <w:t>7</w:t>
            </w:r>
            <w:r w:rsidRPr="00970822">
              <w:rPr>
                <w:rFonts w:ascii="仿宋" w:eastAsia="仿宋" w:hAnsi="仿宋" w:hint="eastAsia"/>
                <w:sz w:val="24"/>
              </w:rPr>
              <w:t>天内交付。</w:t>
            </w:r>
          </w:p>
        </w:tc>
      </w:tr>
    </w:tbl>
    <w:p w:rsidR="00EE46D2" w:rsidRDefault="00EE46D2" w:rsidP="00EE46D2">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EE46D2" w:rsidRDefault="00EE46D2" w:rsidP="00EE46D2">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EE46D2" w:rsidRDefault="00EE46D2" w:rsidP="00EE46D2">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EE46D2" w:rsidRDefault="00EE46D2" w:rsidP="00EE46D2">
      <w:pPr>
        <w:tabs>
          <w:tab w:val="left" w:pos="420"/>
        </w:tabs>
        <w:spacing w:before="50" w:line="360" w:lineRule="auto"/>
        <w:rPr>
          <w:rFonts w:ascii="仿宋" w:eastAsia="仿宋" w:hAnsi="仿宋"/>
          <w:bCs/>
          <w:sz w:val="24"/>
        </w:rPr>
      </w:pPr>
      <w:r>
        <w:rPr>
          <w:rFonts w:ascii="仿宋" w:eastAsia="仿宋" w:hAnsi="仿宋" w:hint="eastAsia"/>
          <w:bCs/>
          <w:sz w:val="24"/>
        </w:rPr>
        <w:t>1.投标人应有能力做好售后服务工作和提供技术保障。投标人或投标产品制造商应设有专业的售后服务维修机构，有充足的零件储备和能力相当的技术服务人员，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并保证投标产品停产后10年的备件供应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EE46D2" w:rsidRDefault="00EE46D2" w:rsidP="00EE46D2">
      <w:pPr>
        <w:tabs>
          <w:tab w:val="left" w:pos="420"/>
        </w:tabs>
        <w:spacing w:before="50" w:line="360" w:lineRule="auto"/>
        <w:rPr>
          <w:rFonts w:ascii="仿宋" w:eastAsia="仿宋" w:hAnsi="仿宋"/>
          <w:sz w:val="24"/>
        </w:rPr>
      </w:pPr>
      <w:r>
        <w:rPr>
          <w:rFonts w:ascii="仿宋" w:eastAsia="仿宋" w:hAnsi="仿宋" w:hint="eastAsia"/>
          <w:bCs/>
          <w:sz w:val="24"/>
        </w:rPr>
        <w:t>2</w:t>
      </w:r>
      <w:r>
        <w:rPr>
          <w:rFonts w:ascii="仿宋" w:eastAsia="仿宋" w:hAnsi="仿宋" w:hint="eastAsia"/>
          <w:sz w:val="24"/>
        </w:rPr>
        <w:t>.</w:t>
      </w:r>
      <w:r w:rsidRPr="007264B3">
        <w:rPr>
          <w:rFonts w:ascii="仿宋" w:eastAsia="仿宋" w:hAnsi="仿宋" w:hint="eastAsia"/>
          <w:sz w:val="24"/>
        </w:rPr>
        <w:t>质保服务</w:t>
      </w:r>
    </w:p>
    <w:p w:rsidR="00EE46D2" w:rsidRPr="00970822" w:rsidRDefault="00EE46D2" w:rsidP="00EE46D2">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5</w:t>
      </w:r>
      <w:r w:rsidRPr="00970822">
        <w:rPr>
          <w:rFonts w:ascii="仿宋" w:eastAsia="仿宋" w:hAnsi="仿宋" w:hint="eastAsia"/>
          <w:b/>
          <w:sz w:val="24"/>
        </w:rPr>
        <w:t>包：输血输液加温仪</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.1</w:t>
      </w:r>
      <w:r>
        <w:rPr>
          <w:rFonts w:ascii="仿宋" w:eastAsia="仿宋" w:hAnsi="仿宋" w:hint="eastAsia"/>
          <w:sz w:val="24"/>
        </w:rPr>
        <w:t>、</w:t>
      </w:r>
      <w:r w:rsidRPr="009169F1">
        <w:rPr>
          <w:rFonts w:ascii="仿宋" w:eastAsia="仿宋" w:hAnsi="仿宋" w:hint="eastAsia"/>
          <w:sz w:val="24"/>
        </w:rPr>
        <w:t>保修期</w:t>
      </w:r>
      <w:r>
        <w:rPr>
          <w:rFonts w:ascii="仿宋" w:eastAsia="仿宋" w:hAnsi="仿宋" w:hint="eastAsia"/>
          <w:sz w:val="24"/>
        </w:rPr>
        <w:t>：</w:t>
      </w:r>
      <w:r w:rsidRPr="009169F1">
        <w:rPr>
          <w:rFonts w:ascii="仿宋" w:eastAsia="仿宋" w:hAnsi="仿宋" w:hint="eastAsia"/>
          <w:sz w:val="24"/>
        </w:rPr>
        <w:t>整机原厂全保不少于5年。</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lastRenderedPageBreak/>
        <w:t>2</w:t>
      </w:r>
      <w:r w:rsidRPr="009169F1">
        <w:rPr>
          <w:rFonts w:ascii="仿宋" w:eastAsia="仿宋" w:hAnsi="仿宋" w:hint="eastAsia"/>
          <w:sz w:val="24"/>
        </w:rPr>
        <w:t>.2</w:t>
      </w:r>
      <w:r>
        <w:rPr>
          <w:rFonts w:ascii="仿宋" w:eastAsia="仿宋" w:hAnsi="仿宋" w:hint="eastAsia"/>
          <w:sz w:val="24"/>
        </w:rPr>
        <w:t>、</w:t>
      </w:r>
      <w:r w:rsidRPr="009169F1">
        <w:rPr>
          <w:rFonts w:ascii="仿宋" w:eastAsia="仿宋" w:hAnsi="仿宋" w:hint="eastAsia"/>
          <w:sz w:val="24"/>
        </w:rPr>
        <w:t>维护保养</w:t>
      </w:r>
      <w:r>
        <w:rPr>
          <w:rFonts w:ascii="仿宋" w:eastAsia="仿宋" w:hAnsi="仿宋" w:hint="eastAsia"/>
          <w:sz w:val="24"/>
        </w:rPr>
        <w:t>：</w:t>
      </w:r>
      <w:r w:rsidRPr="009169F1">
        <w:rPr>
          <w:rFonts w:ascii="仿宋" w:eastAsia="仿宋" w:hAnsi="仿宋" w:hint="eastAsia"/>
          <w:sz w:val="24"/>
        </w:rPr>
        <w:t>每年免费提供正规保养不少于2次。记录维护保养报告留采购人备案。</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.3</w:t>
      </w:r>
      <w:r>
        <w:rPr>
          <w:rFonts w:ascii="仿宋" w:eastAsia="仿宋" w:hAnsi="仿宋" w:hint="eastAsia"/>
          <w:sz w:val="24"/>
        </w:rPr>
        <w:t>、</w:t>
      </w:r>
      <w:r w:rsidRPr="009169F1">
        <w:rPr>
          <w:rFonts w:ascii="仿宋" w:eastAsia="仿宋" w:hAnsi="仿宋" w:hint="eastAsia"/>
          <w:sz w:val="24"/>
        </w:rPr>
        <w:t>维修响应</w:t>
      </w:r>
      <w:r>
        <w:rPr>
          <w:rFonts w:ascii="仿宋" w:eastAsia="仿宋" w:hAnsi="仿宋" w:hint="eastAsia"/>
          <w:sz w:val="24"/>
        </w:rPr>
        <w:t>：</w:t>
      </w:r>
      <w:r w:rsidRPr="009169F1">
        <w:rPr>
          <w:rFonts w:ascii="仿宋" w:eastAsia="仿宋" w:hAnsi="仿宋" w:hint="eastAsia"/>
          <w:sz w:val="24"/>
        </w:rPr>
        <w:t>要求提供7*24小时电话专线技术支持，专人接听，并配有经验丰富的技术工程师和临床应用专家提供指导服务。售后工程师报修后4小时内到场。</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.4</w:t>
      </w:r>
      <w:r>
        <w:rPr>
          <w:rFonts w:ascii="仿宋" w:eastAsia="仿宋" w:hAnsi="仿宋" w:hint="eastAsia"/>
          <w:sz w:val="24"/>
        </w:rPr>
        <w:t>、</w:t>
      </w:r>
      <w:r w:rsidRPr="009169F1">
        <w:rPr>
          <w:rFonts w:ascii="仿宋" w:eastAsia="仿宋" w:hAnsi="仿宋" w:hint="eastAsia"/>
          <w:sz w:val="24"/>
        </w:rPr>
        <w:t>完好率</w:t>
      </w:r>
      <w:r>
        <w:rPr>
          <w:rFonts w:ascii="仿宋" w:eastAsia="仿宋" w:hAnsi="仿宋" w:hint="eastAsia"/>
          <w:sz w:val="24"/>
        </w:rPr>
        <w:t>：</w:t>
      </w:r>
      <w:r w:rsidRPr="009169F1">
        <w:rPr>
          <w:rFonts w:ascii="仿宋" w:eastAsia="仿宋" w:hAnsi="仿宋" w:hint="eastAsia"/>
          <w:sz w:val="24"/>
        </w:rPr>
        <w:t>≥95%，超出天数按1：3延长保修期。</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.5</w:t>
      </w:r>
      <w:r>
        <w:rPr>
          <w:rFonts w:ascii="仿宋" w:eastAsia="仿宋" w:hAnsi="仿宋" w:hint="eastAsia"/>
          <w:sz w:val="24"/>
        </w:rPr>
        <w:t>、</w:t>
      </w:r>
      <w:r w:rsidRPr="009169F1">
        <w:rPr>
          <w:rFonts w:ascii="仿宋" w:eastAsia="仿宋" w:hAnsi="仿宋" w:hint="eastAsia"/>
          <w:sz w:val="24"/>
        </w:rPr>
        <w:t>升级交互</w:t>
      </w:r>
      <w:r>
        <w:rPr>
          <w:rFonts w:ascii="仿宋" w:eastAsia="仿宋" w:hAnsi="仿宋" w:hint="eastAsia"/>
          <w:sz w:val="24"/>
        </w:rPr>
        <w:t>：</w:t>
      </w:r>
      <w:r w:rsidRPr="009169F1">
        <w:rPr>
          <w:rFonts w:ascii="仿宋" w:eastAsia="仿宋" w:hAnsi="仿宋" w:hint="eastAsia"/>
          <w:sz w:val="24"/>
        </w:rPr>
        <w:t>免费开放所有数字通讯接口及协议。终身免费提供系统软件升级服务。</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.6</w:t>
      </w:r>
      <w:r>
        <w:rPr>
          <w:rFonts w:ascii="仿宋" w:eastAsia="仿宋" w:hAnsi="仿宋" w:hint="eastAsia"/>
          <w:sz w:val="24"/>
        </w:rPr>
        <w:t>、</w:t>
      </w:r>
      <w:r w:rsidRPr="009169F1">
        <w:rPr>
          <w:rFonts w:ascii="仿宋" w:eastAsia="仿宋" w:hAnsi="仿宋" w:hint="eastAsia"/>
          <w:sz w:val="24"/>
        </w:rPr>
        <w:t>售后力量</w:t>
      </w:r>
      <w:r>
        <w:rPr>
          <w:rFonts w:ascii="仿宋" w:eastAsia="仿宋" w:hAnsi="仿宋" w:hint="eastAsia"/>
          <w:sz w:val="24"/>
        </w:rPr>
        <w:t>：</w:t>
      </w:r>
      <w:r w:rsidRPr="009169F1">
        <w:rPr>
          <w:rFonts w:ascii="仿宋" w:eastAsia="仿宋" w:hAnsi="仿宋" w:hint="eastAsia"/>
          <w:sz w:val="24"/>
        </w:rPr>
        <w:t>制造商在设有售后维修点，并配有厂家培训合格的专业售后工程师。</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.7</w:t>
      </w:r>
      <w:r>
        <w:rPr>
          <w:rFonts w:ascii="仿宋" w:eastAsia="仿宋" w:hAnsi="仿宋" w:hint="eastAsia"/>
          <w:sz w:val="24"/>
        </w:rPr>
        <w:t>、</w:t>
      </w:r>
      <w:r w:rsidRPr="009169F1">
        <w:rPr>
          <w:rFonts w:ascii="仿宋" w:eastAsia="仿宋" w:hAnsi="仿宋" w:hint="eastAsia"/>
          <w:sz w:val="24"/>
        </w:rPr>
        <w:t>备件保证</w:t>
      </w:r>
      <w:r>
        <w:rPr>
          <w:rFonts w:ascii="仿宋" w:eastAsia="仿宋" w:hAnsi="仿宋" w:hint="eastAsia"/>
          <w:sz w:val="24"/>
        </w:rPr>
        <w:t>：</w:t>
      </w:r>
      <w:r w:rsidRPr="009169F1">
        <w:rPr>
          <w:rFonts w:ascii="仿宋" w:eastAsia="仿宋" w:hAnsi="仿宋" w:hint="eastAsia"/>
          <w:sz w:val="24"/>
        </w:rPr>
        <w:t>制造商在中国境内设有备件库，保证10年以上备件供应。</w:t>
      </w:r>
    </w:p>
    <w:p w:rsidR="00EE46D2" w:rsidRPr="00AD105F" w:rsidRDefault="00EE46D2" w:rsidP="00EE46D2">
      <w:pPr>
        <w:tabs>
          <w:tab w:val="left" w:pos="900"/>
        </w:tabs>
        <w:spacing w:beforeLines="50" w:before="156" w:line="360" w:lineRule="auto"/>
        <w:rPr>
          <w:rFonts w:ascii="仿宋" w:eastAsia="仿宋" w:hAnsi="仿宋"/>
          <w:b/>
          <w:sz w:val="24"/>
        </w:rPr>
      </w:pPr>
      <w:r w:rsidRPr="00AD105F">
        <w:rPr>
          <w:rFonts w:ascii="仿宋" w:eastAsia="仿宋" w:hAnsi="仿宋" w:hint="eastAsia"/>
          <w:b/>
          <w:sz w:val="24"/>
        </w:rPr>
        <w:t>（二）采购标的需满足的服务期限要求</w:t>
      </w:r>
    </w:p>
    <w:p w:rsidR="00EE46D2" w:rsidRDefault="00EE46D2" w:rsidP="00EE46D2">
      <w:pPr>
        <w:tabs>
          <w:tab w:val="left" w:pos="900"/>
        </w:tabs>
        <w:spacing w:beforeLines="50" w:before="156" w:line="360" w:lineRule="auto"/>
        <w:rPr>
          <w:rFonts w:ascii="仿宋" w:eastAsia="仿宋" w:hAnsi="仿宋"/>
          <w:sz w:val="24"/>
        </w:rPr>
      </w:pPr>
      <w:r w:rsidRPr="00AD105F">
        <w:rPr>
          <w:rFonts w:ascii="仿宋" w:eastAsia="仿宋" w:hAnsi="仿宋" w:hint="eastAsia"/>
          <w:sz w:val="24"/>
        </w:rPr>
        <w:t>1.质量保证期（保修期）及服务要求：</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EE46D2" w:rsidRPr="00072565" w:rsidTr="00585A22">
        <w:trPr>
          <w:trHeight w:val="570"/>
        </w:trPr>
        <w:tc>
          <w:tcPr>
            <w:tcW w:w="942" w:type="dxa"/>
            <w:shd w:val="clear" w:color="auto" w:fill="auto"/>
            <w:vAlign w:val="center"/>
          </w:tcPr>
          <w:p w:rsidR="00EE46D2" w:rsidRPr="00072565" w:rsidRDefault="00EE46D2"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EE46D2" w:rsidRPr="00072565" w:rsidRDefault="00EE46D2" w:rsidP="00585A22">
            <w:pPr>
              <w:widowControl/>
              <w:jc w:val="center"/>
              <w:rPr>
                <w:rFonts w:ascii="仿宋" w:eastAsia="仿宋" w:hAnsi="仿宋" w:cs="宋体"/>
                <w:kern w:val="0"/>
                <w:sz w:val="24"/>
              </w:rPr>
            </w:pPr>
            <w:r w:rsidRPr="00970822">
              <w:rPr>
                <w:rFonts w:ascii="仿宋" w:eastAsia="仿宋" w:hAnsi="仿宋" w:cs="宋体" w:hint="eastAsia"/>
                <w:kern w:val="0"/>
                <w:sz w:val="24"/>
              </w:rPr>
              <w:t>保修期</w:t>
            </w:r>
          </w:p>
        </w:tc>
      </w:tr>
      <w:tr w:rsidR="00EE46D2" w:rsidRPr="00072565" w:rsidTr="00585A22">
        <w:trPr>
          <w:trHeight w:val="365"/>
        </w:trPr>
        <w:tc>
          <w:tcPr>
            <w:tcW w:w="942" w:type="dxa"/>
            <w:shd w:val="clear" w:color="auto" w:fill="auto"/>
            <w:noWrap/>
            <w:vAlign w:val="center"/>
          </w:tcPr>
          <w:p w:rsidR="00EE46D2" w:rsidRPr="00072565" w:rsidRDefault="00EE46D2" w:rsidP="00585A22">
            <w:pPr>
              <w:widowControl/>
              <w:jc w:val="center"/>
              <w:rPr>
                <w:rFonts w:ascii="仿宋" w:eastAsia="仿宋" w:hAnsi="仿宋" w:cs="宋体"/>
                <w:kern w:val="0"/>
                <w:sz w:val="24"/>
              </w:rPr>
            </w:pPr>
            <w:r>
              <w:rPr>
                <w:rFonts w:ascii="仿宋" w:eastAsia="仿宋" w:hAnsi="仿宋" w:cs="宋体" w:hint="eastAsia"/>
                <w:kern w:val="0"/>
                <w:sz w:val="24"/>
              </w:rPr>
              <w:t>5</w:t>
            </w:r>
          </w:p>
        </w:tc>
        <w:tc>
          <w:tcPr>
            <w:tcW w:w="1284" w:type="dxa"/>
            <w:shd w:val="clear" w:color="auto" w:fill="auto"/>
            <w:noWrap/>
            <w:vAlign w:val="center"/>
          </w:tcPr>
          <w:p w:rsidR="00EE46D2" w:rsidRPr="00072565" w:rsidRDefault="00EE46D2" w:rsidP="00585A22">
            <w:pPr>
              <w:widowControl/>
              <w:jc w:val="center"/>
              <w:rPr>
                <w:rFonts w:ascii="仿宋" w:eastAsia="仿宋" w:hAnsi="仿宋" w:cs="宋体"/>
                <w:kern w:val="0"/>
                <w:sz w:val="24"/>
              </w:rPr>
            </w:pPr>
            <w:r>
              <w:rPr>
                <w:rFonts w:ascii="仿宋" w:eastAsia="仿宋" w:hAnsi="仿宋" w:cs="宋体" w:hint="eastAsia"/>
                <w:kern w:val="0"/>
                <w:sz w:val="24"/>
              </w:rPr>
              <w:t>5</w:t>
            </w:r>
            <w:r w:rsidRPr="008A6EE9">
              <w:rPr>
                <w:rFonts w:ascii="仿宋" w:eastAsia="仿宋" w:hAnsi="仿宋" w:cs="宋体" w:hint="eastAsia"/>
                <w:kern w:val="0"/>
                <w:sz w:val="24"/>
              </w:rPr>
              <w:t>-1</w:t>
            </w:r>
          </w:p>
        </w:tc>
        <w:tc>
          <w:tcPr>
            <w:tcW w:w="3318" w:type="dxa"/>
            <w:shd w:val="clear" w:color="auto" w:fill="auto"/>
            <w:vAlign w:val="center"/>
          </w:tcPr>
          <w:p w:rsidR="00EE46D2" w:rsidRPr="00C05F4D" w:rsidRDefault="00EE46D2" w:rsidP="00585A22">
            <w:pPr>
              <w:jc w:val="center"/>
              <w:rPr>
                <w:rFonts w:ascii="仿宋" w:eastAsia="仿宋" w:hAnsi="仿宋" w:cs="宋体"/>
                <w:sz w:val="24"/>
              </w:rPr>
            </w:pPr>
            <w:r w:rsidRPr="003D2E00">
              <w:rPr>
                <w:rFonts w:ascii="仿宋" w:eastAsia="仿宋" w:hAnsi="仿宋" w:cs="宋体" w:hint="eastAsia"/>
                <w:sz w:val="24"/>
              </w:rPr>
              <w:t>输血输液加温仪</w:t>
            </w:r>
          </w:p>
        </w:tc>
        <w:tc>
          <w:tcPr>
            <w:tcW w:w="3402" w:type="dxa"/>
            <w:shd w:val="clear" w:color="auto" w:fill="auto"/>
            <w:noWrap/>
            <w:vAlign w:val="center"/>
          </w:tcPr>
          <w:p w:rsidR="00EE46D2" w:rsidRPr="00072565" w:rsidRDefault="00EE46D2" w:rsidP="00585A22">
            <w:pPr>
              <w:jc w:val="center"/>
              <w:rPr>
                <w:rFonts w:ascii="仿宋" w:eastAsia="仿宋" w:hAnsi="仿宋"/>
                <w:sz w:val="24"/>
              </w:rPr>
            </w:pPr>
            <w:r w:rsidRPr="009169F1">
              <w:rPr>
                <w:rFonts w:ascii="仿宋" w:eastAsia="仿宋" w:hAnsi="仿宋" w:hint="eastAsia"/>
                <w:sz w:val="24"/>
              </w:rPr>
              <w:t>整机原厂全保不少于5年</w:t>
            </w:r>
          </w:p>
        </w:tc>
      </w:tr>
    </w:tbl>
    <w:p w:rsidR="00EE46D2" w:rsidRPr="00AD105F" w:rsidRDefault="00EE46D2" w:rsidP="00EE46D2">
      <w:pPr>
        <w:pStyle w:val="SOW"/>
        <w:spacing w:beforeLines="50" w:before="156" w:line="360" w:lineRule="auto"/>
        <w:ind w:firstLine="0"/>
        <w:rPr>
          <w:rFonts w:ascii="仿宋" w:eastAsia="仿宋" w:hAnsi="仿宋"/>
          <w:b/>
          <w:szCs w:val="24"/>
        </w:rPr>
      </w:pPr>
      <w:r w:rsidRPr="00AD105F">
        <w:rPr>
          <w:rFonts w:ascii="仿宋" w:eastAsia="仿宋" w:hAnsi="仿宋" w:hint="eastAsia"/>
          <w:b/>
          <w:szCs w:val="24"/>
        </w:rPr>
        <w:t>五、采购标的物验收标准</w:t>
      </w:r>
    </w:p>
    <w:p w:rsidR="00EE46D2" w:rsidRDefault="00EE46D2" w:rsidP="00EE46D2">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5</w:t>
      </w:r>
      <w:r w:rsidRPr="00970822">
        <w:rPr>
          <w:rFonts w:ascii="仿宋" w:eastAsia="仿宋" w:hAnsi="仿宋" w:hint="eastAsia"/>
          <w:b/>
          <w:sz w:val="24"/>
        </w:rPr>
        <w:t>包：输血输液加温仪</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1、</w:t>
      </w:r>
      <w:r w:rsidRPr="009169F1">
        <w:rPr>
          <w:rFonts w:ascii="仿宋" w:eastAsia="仿宋" w:hAnsi="仿宋" w:hint="eastAsia"/>
          <w:sz w:val="24"/>
        </w:rPr>
        <w:t>到货验收</w:t>
      </w:r>
      <w:r>
        <w:rPr>
          <w:rFonts w:ascii="仿宋" w:eastAsia="仿宋" w:hAnsi="仿宋" w:hint="eastAsia"/>
          <w:sz w:val="24"/>
        </w:rPr>
        <w:t>：</w:t>
      </w:r>
      <w:r w:rsidRPr="009169F1">
        <w:rPr>
          <w:rFonts w:ascii="仿宋" w:eastAsia="仿宋" w:hAnsi="仿宋" w:hint="eastAsia"/>
          <w:sz w:val="24"/>
        </w:rPr>
        <w:t>供货商负责按医学工程处要求将设备送至指定交货地点，并按照厂家和采购人要求完成设备的安装调试，确保设备运行正常。属于法定商检的，需提供《入境货物检验检疫证明》。</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质量验收</w:t>
      </w:r>
      <w:r>
        <w:rPr>
          <w:rFonts w:ascii="仿宋" w:eastAsia="仿宋" w:hAnsi="仿宋" w:hint="eastAsia"/>
          <w:sz w:val="24"/>
        </w:rPr>
        <w:t>：</w:t>
      </w:r>
      <w:r w:rsidRPr="009169F1">
        <w:rPr>
          <w:rFonts w:ascii="仿宋" w:eastAsia="仿宋" w:hAnsi="仿宋" w:hint="eastAsia"/>
          <w:sz w:val="24"/>
        </w:rPr>
        <w:t>根据医院要求免费提供设备到货后的首次计量等必要验收检测，并向医学工程处提供计量证书、检测报告等作为质量验收必要证明文件。设备保修期以质量验收合格之日起计算。</w:t>
      </w:r>
    </w:p>
    <w:p w:rsidR="00EE46D2" w:rsidRPr="009169F1" w:rsidRDefault="00EE46D2" w:rsidP="00EE46D2">
      <w:pPr>
        <w:tabs>
          <w:tab w:val="left" w:pos="900"/>
        </w:tabs>
        <w:spacing w:beforeLines="50" w:before="156" w:line="360" w:lineRule="auto"/>
        <w:jc w:val="left"/>
        <w:rPr>
          <w:rFonts w:ascii="仿宋" w:eastAsia="仿宋" w:hAnsi="仿宋"/>
          <w:sz w:val="24"/>
        </w:rPr>
      </w:pPr>
      <w:r>
        <w:rPr>
          <w:rFonts w:ascii="仿宋" w:eastAsia="仿宋" w:hAnsi="仿宋" w:hint="eastAsia"/>
          <w:sz w:val="24"/>
        </w:rPr>
        <w:t>3、</w:t>
      </w:r>
      <w:r w:rsidRPr="009169F1">
        <w:rPr>
          <w:rFonts w:ascii="仿宋" w:eastAsia="仿宋" w:hAnsi="仿宋" w:hint="eastAsia"/>
          <w:sz w:val="24"/>
        </w:rPr>
        <w:t>技术手册</w:t>
      </w:r>
      <w:r>
        <w:rPr>
          <w:rFonts w:ascii="仿宋" w:eastAsia="仿宋" w:hAnsi="仿宋" w:hint="eastAsia"/>
          <w:sz w:val="24"/>
        </w:rPr>
        <w:t>：</w:t>
      </w:r>
      <w:r w:rsidRPr="009169F1">
        <w:rPr>
          <w:rFonts w:ascii="仿宋" w:eastAsia="仿宋" w:hAnsi="仿宋" w:hint="eastAsia"/>
          <w:sz w:val="24"/>
        </w:rPr>
        <w:t>免费提供项目中文版使用手册、维修维护手册和维修密码，免费提供系统操作和维修的必要专用工具及技术咨询。</w:t>
      </w:r>
    </w:p>
    <w:p w:rsidR="00EE46D2" w:rsidRPr="00970822" w:rsidRDefault="00EE46D2" w:rsidP="00EE46D2">
      <w:pPr>
        <w:tabs>
          <w:tab w:val="left" w:pos="420"/>
        </w:tabs>
        <w:spacing w:before="50" w:line="360" w:lineRule="auto"/>
        <w:jc w:val="center"/>
        <w:rPr>
          <w:rFonts w:ascii="仿宋" w:eastAsia="仿宋" w:hAnsi="仿宋"/>
          <w:b/>
          <w:sz w:val="24"/>
        </w:rPr>
      </w:pPr>
    </w:p>
    <w:p w:rsidR="00EE46D2" w:rsidRDefault="00EE46D2" w:rsidP="00EE46D2">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E46D2" w:rsidRDefault="00EE46D2" w:rsidP="00EE46D2">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w:t>
      </w:r>
      <w:r w:rsidRPr="005068E0">
        <w:rPr>
          <w:rFonts w:ascii="仿宋" w:eastAsia="仿宋" w:hAnsi="仿宋" w:hint="eastAsia"/>
          <w:b/>
          <w:sz w:val="24"/>
        </w:rPr>
        <w:t>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w:t>
      </w:r>
      <w:r>
        <w:rPr>
          <w:rFonts w:ascii="仿宋" w:eastAsia="仿宋" w:hAnsi="仿宋" w:hint="eastAsia"/>
          <w:b/>
          <w:sz w:val="24"/>
        </w:rPr>
        <w:t>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EE46D2" w:rsidRDefault="00EE46D2" w:rsidP="00EE46D2">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EE46D2" w:rsidRDefault="00EE46D2" w:rsidP="00EE46D2">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EE46D2" w:rsidRDefault="00EE46D2" w:rsidP="00EE46D2">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EE46D2" w:rsidRDefault="00EE46D2" w:rsidP="00EE46D2">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EE46D2" w:rsidRDefault="00EE46D2" w:rsidP="00EE46D2">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培训要求：</w:t>
      </w:r>
    </w:p>
    <w:p w:rsidR="00EE46D2" w:rsidRDefault="00EE46D2" w:rsidP="00EE46D2">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5</w:t>
      </w:r>
      <w:r w:rsidRPr="00970822">
        <w:rPr>
          <w:rFonts w:ascii="仿宋" w:eastAsia="仿宋" w:hAnsi="仿宋" w:hint="eastAsia"/>
          <w:b/>
          <w:sz w:val="24"/>
        </w:rPr>
        <w:t>包：输血输液加温仪</w:t>
      </w:r>
    </w:p>
    <w:p w:rsidR="00EE46D2" w:rsidRDefault="00EE46D2" w:rsidP="00EE46D2">
      <w:pPr>
        <w:tabs>
          <w:tab w:val="left" w:pos="420"/>
        </w:tabs>
        <w:spacing w:before="50" w:line="360" w:lineRule="auto"/>
        <w:ind w:firstLineChars="200" w:firstLine="480"/>
        <w:jc w:val="left"/>
        <w:rPr>
          <w:rFonts w:ascii="仿宋" w:eastAsia="仿宋" w:hAnsi="仿宋"/>
          <w:sz w:val="24"/>
        </w:rPr>
      </w:pPr>
      <w:r w:rsidRPr="009169F1">
        <w:rPr>
          <w:rFonts w:ascii="仿宋" w:eastAsia="仿宋" w:hAnsi="仿宋" w:hint="eastAsia"/>
          <w:sz w:val="24"/>
        </w:rPr>
        <w:t>对采购人免费提供不限次培训服务，包括但不限于使用操作、维修、维护、检测等</w:t>
      </w:r>
      <w:r>
        <w:rPr>
          <w:rFonts w:ascii="仿宋" w:eastAsia="仿宋" w:hAnsi="仿宋" w:hint="eastAsia"/>
          <w:sz w:val="24"/>
        </w:rPr>
        <w:t>。</w:t>
      </w:r>
    </w:p>
    <w:p w:rsidR="00EE46D2" w:rsidRDefault="00EE46D2" w:rsidP="00EE46D2">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EE46D2" w:rsidRDefault="00EE46D2" w:rsidP="00EE46D2">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lastRenderedPageBreak/>
        <w:t>第</w:t>
      </w:r>
      <w:r w:rsidRPr="00F17AC9">
        <w:rPr>
          <w:rFonts w:ascii="仿宋" w:eastAsia="仿宋" w:hAnsi="仿宋" w:hint="eastAsia"/>
          <w:b/>
          <w:sz w:val="24"/>
        </w:rPr>
        <w:t>5</w:t>
      </w:r>
      <w:r>
        <w:rPr>
          <w:rFonts w:ascii="仿宋" w:eastAsia="仿宋" w:hAnsi="仿宋" w:hint="eastAsia"/>
          <w:b/>
          <w:sz w:val="24"/>
        </w:rPr>
        <w:t>包</w:t>
      </w:r>
      <w:r w:rsidRPr="00F17AC9">
        <w:rPr>
          <w:rFonts w:ascii="仿宋" w:eastAsia="仿宋" w:hAnsi="仿宋" w:hint="eastAsia"/>
          <w:b/>
          <w:sz w:val="24"/>
        </w:rPr>
        <w:tab/>
      </w:r>
      <w:r>
        <w:rPr>
          <w:rFonts w:ascii="仿宋" w:eastAsia="仿宋" w:hAnsi="仿宋" w:hint="eastAsia"/>
          <w:b/>
          <w:sz w:val="24"/>
        </w:rPr>
        <w:t>品目</w:t>
      </w:r>
      <w:r w:rsidRPr="00F17AC9">
        <w:rPr>
          <w:rFonts w:ascii="仿宋" w:eastAsia="仿宋" w:hAnsi="仿宋" w:hint="eastAsia"/>
          <w:b/>
          <w:sz w:val="24"/>
        </w:rPr>
        <w:t>5-1</w:t>
      </w:r>
      <w:r w:rsidRPr="00F17AC9">
        <w:rPr>
          <w:rFonts w:ascii="仿宋" w:eastAsia="仿宋" w:hAnsi="仿宋" w:hint="eastAsia"/>
          <w:b/>
          <w:sz w:val="24"/>
        </w:rPr>
        <w:tab/>
        <w:t>输血输液加温仪</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w:t>
      </w:r>
      <w:r>
        <w:rPr>
          <w:rFonts w:ascii="仿宋" w:eastAsia="仿宋" w:hAnsi="仿宋" w:hint="eastAsia"/>
          <w:sz w:val="24"/>
        </w:rPr>
        <w:t>、</w:t>
      </w:r>
      <w:r w:rsidRPr="009169F1">
        <w:rPr>
          <w:rFonts w:ascii="仿宋" w:eastAsia="仿宋" w:hAnsi="仿宋" w:hint="eastAsia"/>
          <w:sz w:val="24"/>
        </w:rPr>
        <w:t>设备用途</w:t>
      </w:r>
      <w:r>
        <w:rPr>
          <w:rFonts w:ascii="仿宋" w:eastAsia="仿宋" w:hAnsi="仿宋" w:hint="eastAsia"/>
          <w:sz w:val="24"/>
        </w:rPr>
        <w:t>：</w:t>
      </w:r>
      <w:r w:rsidRPr="009169F1">
        <w:rPr>
          <w:rFonts w:ascii="仿宋" w:eastAsia="仿宋" w:hAnsi="仿宋" w:hint="eastAsia"/>
          <w:sz w:val="24"/>
        </w:rPr>
        <w:t>用于对液体进行压力控制下的持续加温加压输注，且不与液体直接接触。</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▲2</w:t>
      </w:r>
      <w:r>
        <w:rPr>
          <w:rFonts w:ascii="仿宋" w:eastAsia="仿宋" w:hAnsi="仿宋" w:hint="eastAsia"/>
          <w:sz w:val="24"/>
        </w:rPr>
        <w:t>、</w:t>
      </w:r>
      <w:r w:rsidRPr="009169F1">
        <w:rPr>
          <w:rFonts w:ascii="仿宋" w:eastAsia="仿宋" w:hAnsi="仿宋" w:hint="eastAsia"/>
          <w:sz w:val="24"/>
        </w:rPr>
        <w:t>通道数</w:t>
      </w:r>
      <w:r>
        <w:rPr>
          <w:rFonts w:ascii="仿宋" w:eastAsia="仿宋" w:hAnsi="仿宋" w:hint="eastAsia"/>
          <w:sz w:val="24"/>
        </w:rPr>
        <w:t>：</w:t>
      </w:r>
      <w:r w:rsidRPr="009169F1">
        <w:rPr>
          <w:rFonts w:ascii="仿宋" w:eastAsia="仿宋" w:hAnsi="仿宋" w:hint="eastAsia"/>
          <w:sz w:val="24"/>
        </w:rPr>
        <w:t>具备双通道加温功能、双通道加压功能、双通道断流监测功能，各通道单独控制、独立工作。</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w:t>
      </w:r>
      <w:r>
        <w:rPr>
          <w:rFonts w:ascii="仿宋" w:eastAsia="仿宋" w:hAnsi="仿宋" w:hint="eastAsia"/>
          <w:sz w:val="24"/>
        </w:rPr>
        <w:t>、</w:t>
      </w:r>
      <w:r w:rsidRPr="009169F1">
        <w:rPr>
          <w:rFonts w:ascii="仿宋" w:eastAsia="仿宋" w:hAnsi="仿宋" w:hint="eastAsia"/>
          <w:sz w:val="24"/>
        </w:rPr>
        <w:t>显示</w:t>
      </w:r>
      <w:r>
        <w:rPr>
          <w:rFonts w:ascii="仿宋" w:eastAsia="仿宋" w:hAnsi="仿宋" w:hint="eastAsia"/>
          <w:sz w:val="24"/>
        </w:rPr>
        <w:t>：</w:t>
      </w:r>
      <w:r w:rsidRPr="009169F1">
        <w:rPr>
          <w:rFonts w:ascii="仿宋" w:eastAsia="仿宋" w:hAnsi="仿宋" w:hint="eastAsia"/>
          <w:sz w:val="24"/>
        </w:rPr>
        <w:t>具备彩色显示屏，可同时显示双通道的设置压力、实时压力、设置温度、实时温度、加压进度、加温进度、报警信息。</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w:t>
      </w:r>
      <w:r>
        <w:rPr>
          <w:rFonts w:ascii="仿宋" w:eastAsia="仿宋" w:hAnsi="仿宋" w:hint="eastAsia"/>
          <w:sz w:val="24"/>
        </w:rPr>
        <w:t>、</w:t>
      </w:r>
      <w:r w:rsidRPr="009169F1">
        <w:rPr>
          <w:rFonts w:ascii="仿宋" w:eastAsia="仿宋" w:hAnsi="仿宋" w:hint="eastAsia"/>
          <w:sz w:val="24"/>
        </w:rPr>
        <w:t>自检</w:t>
      </w:r>
      <w:r>
        <w:rPr>
          <w:rFonts w:ascii="仿宋" w:eastAsia="仿宋" w:hAnsi="仿宋" w:hint="eastAsia"/>
          <w:sz w:val="24"/>
        </w:rPr>
        <w:t>：</w:t>
      </w:r>
      <w:r w:rsidRPr="009169F1">
        <w:rPr>
          <w:rFonts w:ascii="仿宋" w:eastAsia="仿宋" w:hAnsi="仿宋" w:hint="eastAsia"/>
          <w:sz w:val="24"/>
        </w:rPr>
        <w:t>具备开机自检功能</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5</w:t>
      </w:r>
      <w:r>
        <w:rPr>
          <w:rFonts w:ascii="仿宋" w:eastAsia="仿宋" w:hAnsi="仿宋" w:hint="eastAsia"/>
          <w:sz w:val="24"/>
        </w:rPr>
        <w:t>、</w:t>
      </w:r>
      <w:r w:rsidRPr="009169F1">
        <w:rPr>
          <w:rFonts w:ascii="仿宋" w:eastAsia="仿宋" w:hAnsi="仿宋" w:hint="eastAsia"/>
          <w:sz w:val="24"/>
        </w:rPr>
        <w:t>报警</w:t>
      </w:r>
      <w:r>
        <w:rPr>
          <w:rFonts w:ascii="仿宋" w:eastAsia="仿宋" w:hAnsi="仿宋" w:hint="eastAsia"/>
          <w:sz w:val="24"/>
        </w:rPr>
        <w:t>：</w:t>
      </w:r>
      <w:r w:rsidRPr="009169F1">
        <w:rPr>
          <w:rFonts w:ascii="仿宋" w:eastAsia="仿宋" w:hAnsi="仿宋" w:hint="eastAsia"/>
          <w:sz w:val="24"/>
        </w:rPr>
        <w:t>具备欠压、超压、低温、超温、气泡/断流、故障等声光报警，支持报警静音。</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▲6</w:t>
      </w:r>
      <w:r>
        <w:rPr>
          <w:rFonts w:ascii="仿宋" w:eastAsia="仿宋" w:hAnsi="仿宋" w:hint="eastAsia"/>
          <w:sz w:val="24"/>
        </w:rPr>
        <w:t>、</w:t>
      </w:r>
      <w:r w:rsidRPr="009169F1">
        <w:rPr>
          <w:rFonts w:ascii="仿宋" w:eastAsia="仿宋" w:hAnsi="仿宋" w:hint="eastAsia"/>
          <w:sz w:val="24"/>
        </w:rPr>
        <w:t>重量</w:t>
      </w:r>
      <w:r>
        <w:rPr>
          <w:rFonts w:ascii="仿宋" w:eastAsia="仿宋" w:hAnsi="仿宋" w:hint="eastAsia"/>
          <w:sz w:val="24"/>
        </w:rPr>
        <w:t>：</w:t>
      </w:r>
      <w:r w:rsidRPr="009169F1">
        <w:rPr>
          <w:rFonts w:ascii="仿宋" w:eastAsia="仿宋" w:hAnsi="仿宋" w:hint="eastAsia"/>
          <w:sz w:val="24"/>
        </w:rPr>
        <w:t>≤3Kg</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w:t>
      </w:r>
      <w:r>
        <w:rPr>
          <w:rFonts w:ascii="仿宋" w:eastAsia="仿宋" w:hAnsi="仿宋" w:hint="eastAsia"/>
          <w:sz w:val="24"/>
        </w:rPr>
        <w:t>、</w:t>
      </w:r>
      <w:r w:rsidRPr="009169F1">
        <w:rPr>
          <w:rFonts w:ascii="仿宋" w:eastAsia="仿宋" w:hAnsi="仿宋" w:hint="eastAsia"/>
          <w:sz w:val="24"/>
        </w:rPr>
        <w:t>加温性能</w:t>
      </w:r>
      <w:r>
        <w:rPr>
          <w:rFonts w:ascii="仿宋" w:eastAsia="仿宋" w:hAnsi="仿宋" w:hint="eastAsia"/>
          <w:sz w:val="24"/>
        </w:rPr>
        <w:t>：</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▲7.1</w:t>
      </w:r>
      <w:r>
        <w:rPr>
          <w:rFonts w:ascii="仿宋" w:eastAsia="仿宋" w:hAnsi="仿宋" w:hint="eastAsia"/>
          <w:sz w:val="24"/>
        </w:rPr>
        <w:t>、</w:t>
      </w:r>
      <w:r w:rsidRPr="009169F1">
        <w:rPr>
          <w:rFonts w:ascii="仿宋" w:eastAsia="仿宋" w:hAnsi="仿宋" w:hint="eastAsia"/>
          <w:sz w:val="24"/>
        </w:rPr>
        <w:t>可适配输液管路直径</w:t>
      </w:r>
      <w:r>
        <w:rPr>
          <w:rFonts w:ascii="仿宋" w:eastAsia="仿宋" w:hAnsi="仿宋" w:hint="eastAsia"/>
          <w:sz w:val="24"/>
        </w:rPr>
        <w:t>：</w:t>
      </w:r>
      <w:r w:rsidRPr="009169F1">
        <w:rPr>
          <w:rFonts w:ascii="仿宋" w:eastAsia="仿宋" w:hAnsi="仿宋" w:hint="eastAsia"/>
          <w:sz w:val="24"/>
        </w:rPr>
        <w:t>至少可适配3.5mm、5mm、7mm直径的输液管路</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7.2</w:t>
      </w:r>
      <w:r>
        <w:rPr>
          <w:rFonts w:ascii="仿宋" w:eastAsia="仿宋" w:hAnsi="仿宋" w:hint="eastAsia"/>
          <w:sz w:val="24"/>
        </w:rPr>
        <w:t>、</w:t>
      </w:r>
      <w:proofErr w:type="gramStart"/>
      <w:r w:rsidRPr="009169F1">
        <w:rPr>
          <w:rFonts w:ascii="仿宋" w:eastAsia="仿宋" w:hAnsi="仿宋" w:hint="eastAsia"/>
          <w:sz w:val="24"/>
        </w:rPr>
        <w:t>加温管</w:t>
      </w:r>
      <w:proofErr w:type="gramEnd"/>
      <w:r w:rsidRPr="009169F1">
        <w:rPr>
          <w:rFonts w:ascii="仿宋" w:eastAsia="仿宋" w:hAnsi="仿宋" w:hint="eastAsia"/>
          <w:sz w:val="24"/>
        </w:rPr>
        <w:t>长度</w:t>
      </w:r>
      <w:r>
        <w:rPr>
          <w:rFonts w:ascii="仿宋" w:eastAsia="仿宋" w:hAnsi="仿宋" w:hint="eastAsia"/>
          <w:sz w:val="24"/>
        </w:rPr>
        <w:t>：≥</w:t>
      </w:r>
      <w:r w:rsidRPr="009169F1">
        <w:rPr>
          <w:rFonts w:ascii="仿宋" w:eastAsia="仿宋" w:hAnsi="仿宋" w:hint="eastAsia"/>
          <w:sz w:val="24"/>
        </w:rPr>
        <w:t>1.2m</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7.3</w:t>
      </w:r>
      <w:r>
        <w:rPr>
          <w:rFonts w:ascii="仿宋" w:eastAsia="仿宋" w:hAnsi="仿宋" w:hint="eastAsia"/>
          <w:sz w:val="24"/>
        </w:rPr>
        <w:t>、</w:t>
      </w:r>
      <w:r w:rsidRPr="009169F1">
        <w:rPr>
          <w:rFonts w:ascii="仿宋" w:eastAsia="仿宋" w:hAnsi="仿宋" w:hint="eastAsia"/>
          <w:sz w:val="24"/>
        </w:rPr>
        <w:t>输出温度范围</w:t>
      </w:r>
      <w:r>
        <w:rPr>
          <w:rFonts w:ascii="仿宋" w:eastAsia="仿宋" w:hAnsi="仿宋" w:hint="eastAsia"/>
          <w:sz w:val="24"/>
        </w:rPr>
        <w:t>：</w:t>
      </w:r>
      <w:r w:rsidRPr="009169F1">
        <w:rPr>
          <w:rFonts w:ascii="仿宋" w:eastAsia="仿宋" w:hAnsi="仿宋" w:hint="eastAsia"/>
          <w:sz w:val="24"/>
        </w:rPr>
        <w:t>至少33℃～41℃，调节步长≤0.5℃，精度≤0.1℃</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▲7.4</w:t>
      </w:r>
      <w:r>
        <w:rPr>
          <w:rFonts w:ascii="仿宋" w:eastAsia="仿宋" w:hAnsi="仿宋" w:hint="eastAsia"/>
          <w:sz w:val="24"/>
        </w:rPr>
        <w:t>、超温停止温度：</w:t>
      </w:r>
      <w:r w:rsidRPr="009169F1">
        <w:rPr>
          <w:rFonts w:ascii="仿宋" w:eastAsia="仿宋" w:hAnsi="仿宋" w:hint="eastAsia"/>
          <w:sz w:val="24"/>
        </w:rPr>
        <w:t>≤46℃，</w:t>
      </w:r>
      <w:proofErr w:type="gramStart"/>
      <w:r w:rsidRPr="009169F1">
        <w:rPr>
          <w:rFonts w:ascii="仿宋" w:eastAsia="仿宋" w:hAnsi="仿宋" w:hint="eastAsia"/>
          <w:sz w:val="24"/>
        </w:rPr>
        <w:t>加温管</w:t>
      </w:r>
      <w:proofErr w:type="gramEnd"/>
      <w:r w:rsidRPr="009169F1">
        <w:rPr>
          <w:rFonts w:ascii="仿宋" w:eastAsia="仿宋" w:hAnsi="仿宋" w:hint="eastAsia"/>
          <w:sz w:val="24"/>
        </w:rPr>
        <w:t>超温设备自动停止加温</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7.5</w:t>
      </w:r>
      <w:r>
        <w:rPr>
          <w:rFonts w:ascii="仿宋" w:eastAsia="仿宋" w:hAnsi="仿宋" w:hint="eastAsia"/>
          <w:sz w:val="24"/>
        </w:rPr>
        <w:t>、</w:t>
      </w:r>
      <w:r w:rsidRPr="009169F1">
        <w:rPr>
          <w:rFonts w:ascii="仿宋" w:eastAsia="仿宋" w:hAnsi="仿宋" w:hint="eastAsia"/>
          <w:sz w:val="24"/>
        </w:rPr>
        <w:t>温度监测误差</w:t>
      </w:r>
      <w:r>
        <w:rPr>
          <w:rFonts w:ascii="仿宋" w:eastAsia="仿宋" w:hAnsi="仿宋" w:hint="eastAsia"/>
          <w:sz w:val="24"/>
        </w:rPr>
        <w:t>：</w:t>
      </w:r>
      <w:r w:rsidRPr="009169F1">
        <w:rPr>
          <w:rFonts w:ascii="仿宋" w:eastAsia="仿宋" w:hAnsi="仿宋" w:hint="eastAsia"/>
          <w:sz w:val="24"/>
        </w:rPr>
        <w:t>≤±2℃</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7.6</w:t>
      </w:r>
      <w:r>
        <w:rPr>
          <w:rFonts w:ascii="仿宋" w:eastAsia="仿宋" w:hAnsi="仿宋" w:hint="eastAsia"/>
          <w:sz w:val="24"/>
        </w:rPr>
        <w:t>、</w:t>
      </w:r>
      <w:r w:rsidRPr="009169F1">
        <w:rPr>
          <w:rFonts w:ascii="仿宋" w:eastAsia="仿宋" w:hAnsi="仿宋" w:hint="eastAsia"/>
          <w:sz w:val="24"/>
        </w:rPr>
        <w:t>升温速度</w:t>
      </w:r>
      <w:r>
        <w:rPr>
          <w:rFonts w:ascii="仿宋" w:eastAsia="仿宋" w:hAnsi="仿宋" w:hint="eastAsia"/>
          <w:sz w:val="24"/>
        </w:rPr>
        <w:t>：</w:t>
      </w:r>
      <w:r w:rsidRPr="009169F1">
        <w:rPr>
          <w:rFonts w:ascii="仿宋" w:eastAsia="仿宋" w:hAnsi="仿宋" w:hint="eastAsia"/>
          <w:sz w:val="24"/>
        </w:rPr>
        <w:t>从室温加温至36℃所需时间≤2分钟</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7.7</w:t>
      </w:r>
      <w:r>
        <w:rPr>
          <w:rFonts w:ascii="仿宋" w:eastAsia="仿宋" w:hAnsi="仿宋" w:hint="eastAsia"/>
          <w:sz w:val="24"/>
        </w:rPr>
        <w:t>、</w:t>
      </w:r>
      <w:r w:rsidRPr="009169F1">
        <w:rPr>
          <w:rFonts w:ascii="仿宋" w:eastAsia="仿宋" w:hAnsi="仿宋" w:hint="eastAsia"/>
          <w:sz w:val="24"/>
        </w:rPr>
        <w:t>超温保护</w:t>
      </w:r>
      <w:r>
        <w:rPr>
          <w:rFonts w:ascii="仿宋" w:eastAsia="仿宋" w:hAnsi="仿宋" w:hint="eastAsia"/>
          <w:sz w:val="24"/>
        </w:rPr>
        <w:t>：</w:t>
      </w:r>
      <w:r w:rsidRPr="009169F1">
        <w:rPr>
          <w:rFonts w:ascii="仿宋" w:eastAsia="仿宋" w:hAnsi="仿宋" w:hint="eastAsia"/>
          <w:sz w:val="24"/>
        </w:rPr>
        <w:t>超温立即停止加温</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7.8</w:t>
      </w:r>
      <w:r>
        <w:rPr>
          <w:rFonts w:ascii="仿宋" w:eastAsia="仿宋" w:hAnsi="仿宋" w:hint="eastAsia"/>
          <w:sz w:val="24"/>
        </w:rPr>
        <w:t>、</w:t>
      </w:r>
      <w:r w:rsidRPr="009169F1">
        <w:rPr>
          <w:rFonts w:ascii="仿宋" w:eastAsia="仿宋" w:hAnsi="仿宋" w:hint="eastAsia"/>
          <w:sz w:val="24"/>
        </w:rPr>
        <w:t>紧急加温停止</w:t>
      </w:r>
      <w:r>
        <w:rPr>
          <w:rFonts w:ascii="仿宋" w:eastAsia="仿宋" w:hAnsi="仿宋" w:hint="eastAsia"/>
          <w:sz w:val="24"/>
        </w:rPr>
        <w:t>：</w:t>
      </w:r>
      <w:r w:rsidRPr="009169F1">
        <w:rPr>
          <w:rFonts w:ascii="仿宋" w:eastAsia="仿宋" w:hAnsi="仿宋" w:hint="eastAsia"/>
          <w:sz w:val="24"/>
        </w:rPr>
        <w:t>具备紧急停止加温功能</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w:t>
      </w:r>
      <w:r>
        <w:rPr>
          <w:rFonts w:ascii="仿宋" w:eastAsia="仿宋" w:hAnsi="仿宋" w:hint="eastAsia"/>
          <w:sz w:val="24"/>
        </w:rPr>
        <w:t>、</w:t>
      </w:r>
      <w:r w:rsidRPr="009169F1">
        <w:rPr>
          <w:rFonts w:ascii="仿宋" w:eastAsia="仿宋" w:hAnsi="仿宋" w:hint="eastAsia"/>
          <w:sz w:val="24"/>
        </w:rPr>
        <w:t>加压性能</w:t>
      </w:r>
      <w:r>
        <w:rPr>
          <w:rFonts w:ascii="仿宋" w:eastAsia="仿宋" w:hAnsi="仿宋" w:hint="eastAsia"/>
          <w:sz w:val="24"/>
        </w:rPr>
        <w:t>：</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8.1</w:t>
      </w:r>
      <w:r>
        <w:rPr>
          <w:rFonts w:ascii="仿宋" w:eastAsia="仿宋" w:hAnsi="仿宋" w:hint="eastAsia"/>
          <w:sz w:val="24"/>
        </w:rPr>
        <w:t>、</w:t>
      </w:r>
      <w:r w:rsidRPr="009169F1">
        <w:rPr>
          <w:rFonts w:ascii="仿宋" w:eastAsia="仿宋" w:hAnsi="仿宋" w:hint="eastAsia"/>
          <w:sz w:val="24"/>
        </w:rPr>
        <w:t>可适配输液袋容量</w:t>
      </w:r>
      <w:r>
        <w:rPr>
          <w:rFonts w:ascii="仿宋" w:eastAsia="仿宋" w:hAnsi="仿宋" w:hint="eastAsia"/>
          <w:sz w:val="24"/>
        </w:rPr>
        <w:t>：</w:t>
      </w:r>
      <w:r w:rsidRPr="009169F1">
        <w:rPr>
          <w:rFonts w:ascii="仿宋" w:eastAsia="仿宋" w:hAnsi="仿宋" w:hint="eastAsia"/>
          <w:sz w:val="24"/>
        </w:rPr>
        <w:t>至少0～500ml</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8.2</w:t>
      </w:r>
      <w:r>
        <w:rPr>
          <w:rFonts w:ascii="仿宋" w:eastAsia="仿宋" w:hAnsi="仿宋" w:hint="eastAsia"/>
          <w:sz w:val="24"/>
        </w:rPr>
        <w:t>、</w:t>
      </w:r>
      <w:r w:rsidRPr="009169F1">
        <w:rPr>
          <w:rFonts w:ascii="仿宋" w:eastAsia="仿宋" w:hAnsi="仿宋" w:hint="eastAsia"/>
          <w:sz w:val="24"/>
        </w:rPr>
        <w:t>液体袋承受压力</w:t>
      </w:r>
      <w:r>
        <w:rPr>
          <w:rFonts w:ascii="仿宋" w:eastAsia="仿宋" w:hAnsi="仿宋" w:hint="eastAsia"/>
          <w:sz w:val="24"/>
        </w:rPr>
        <w:t>：</w:t>
      </w:r>
      <w:r w:rsidRPr="009169F1">
        <w:rPr>
          <w:rFonts w:ascii="仿宋" w:eastAsia="仿宋" w:hAnsi="仿宋" w:hint="eastAsia"/>
          <w:sz w:val="24"/>
        </w:rPr>
        <w:t>要求使用的液体袋可承受压力≥310mmHg</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lastRenderedPageBreak/>
        <w:t>▲8.3</w:t>
      </w:r>
      <w:r>
        <w:rPr>
          <w:rFonts w:ascii="仿宋" w:eastAsia="仿宋" w:hAnsi="仿宋" w:hint="eastAsia"/>
          <w:sz w:val="24"/>
        </w:rPr>
        <w:t>、</w:t>
      </w:r>
      <w:r w:rsidRPr="009169F1">
        <w:rPr>
          <w:rFonts w:ascii="仿宋" w:eastAsia="仿宋" w:hAnsi="仿宋" w:hint="eastAsia"/>
          <w:sz w:val="24"/>
        </w:rPr>
        <w:t>输出压力范围</w:t>
      </w:r>
      <w:r>
        <w:rPr>
          <w:rFonts w:ascii="仿宋" w:eastAsia="仿宋" w:hAnsi="仿宋" w:hint="eastAsia"/>
          <w:sz w:val="24"/>
        </w:rPr>
        <w:t>：</w:t>
      </w:r>
      <w:r w:rsidRPr="009169F1">
        <w:rPr>
          <w:rFonts w:ascii="仿宋" w:eastAsia="仿宋" w:hAnsi="仿宋" w:hint="eastAsia"/>
          <w:sz w:val="24"/>
        </w:rPr>
        <w:t>至少10mmHg～300mmHg，调节步长≤5mmHg，精度≤1mmHg</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8.4</w:t>
      </w:r>
      <w:r>
        <w:rPr>
          <w:rFonts w:ascii="仿宋" w:eastAsia="仿宋" w:hAnsi="仿宋" w:hint="eastAsia"/>
          <w:sz w:val="24"/>
        </w:rPr>
        <w:t>、</w:t>
      </w:r>
      <w:r w:rsidRPr="009169F1">
        <w:rPr>
          <w:rFonts w:ascii="仿宋" w:eastAsia="仿宋" w:hAnsi="仿宋" w:hint="eastAsia"/>
          <w:sz w:val="24"/>
        </w:rPr>
        <w:t>极限输出压力</w:t>
      </w:r>
      <w:r>
        <w:rPr>
          <w:rFonts w:ascii="仿宋" w:eastAsia="仿宋" w:hAnsi="仿宋" w:hint="eastAsia"/>
          <w:sz w:val="24"/>
        </w:rPr>
        <w:t>：</w:t>
      </w:r>
      <w:r w:rsidRPr="009169F1">
        <w:rPr>
          <w:rFonts w:ascii="仿宋" w:eastAsia="仿宋" w:hAnsi="仿宋" w:hint="eastAsia"/>
          <w:sz w:val="24"/>
        </w:rPr>
        <w:t>≤</w:t>
      </w:r>
      <w:r>
        <w:rPr>
          <w:rFonts w:ascii="仿宋" w:eastAsia="仿宋" w:hAnsi="仿宋" w:hint="eastAsia"/>
          <w:sz w:val="24"/>
        </w:rPr>
        <w:t>320</w:t>
      </w:r>
      <w:r w:rsidRPr="009169F1">
        <w:rPr>
          <w:rFonts w:ascii="仿宋" w:eastAsia="仿宋" w:hAnsi="仿宋" w:hint="eastAsia"/>
          <w:sz w:val="24"/>
        </w:rPr>
        <w:t>mmHg</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8.5</w:t>
      </w:r>
      <w:r>
        <w:rPr>
          <w:rFonts w:ascii="仿宋" w:eastAsia="仿宋" w:hAnsi="仿宋" w:hint="eastAsia"/>
          <w:sz w:val="24"/>
        </w:rPr>
        <w:t>、</w:t>
      </w:r>
      <w:r w:rsidRPr="009169F1">
        <w:rPr>
          <w:rFonts w:ascii="仿宋" w:eastAsia="仿宋" w:hAnsi="仿宋" w:hint="eastAsia"/>
          <w:sz w:val="24"/>
        </w:rPr>
        <w:t>压力监测误差</w:t>
      </w:r>
      <w:r>
        <w:rPr>
          <w:rFonts w:ascii="仿宋" w:eastAsia="仿宋" w:hAnsi="仿宋" w:hint="eastAsia"/>
          <w:sz w:val="24"/>
        </w:rPr>
        <w:t>：</w:t>
      </w:r>
      <w:r w:rsidRPr="009169F1">
        <w:rPr>
          <w:rFonts w:ascii="仿宋" w:eastAsia="仿宋" w:hAnsi="仿宋" w:hint="eastAsia"/>
          <w:sz w:val="24"/>
        </w:rPr>
        <w:t>≤±3mmHg</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8.6</w:t>
      </w:r>
      <w:r>
        <w:rPr>
          <w:rFonts w:ascii="仿宋" w:eastAsia="仿宋" w:hAnsi="仿宋" w:hint="eastAsia"/>
          <w:sz w:val="24"/>
        </w:rPr>
        <w:t>、</w:t>
      </w:r>
      <w:r w:rsidRPr="009169F1">
        <w:rPr>
          <w:rFonts w:ascii="仿宋" w:eastAsia="仿宋" w:hAnsi="仿宋" w:hint="eastAsia"/>
          <w:sz w:val="24"/>
        </w:rPr>
        <w:t>加压速度</w:t>
      </w:r>
      <w:r>
        <w:rPr>
          <w:rFonts w:ascii="仿宋" w:eastAsia="仿宋" w:hAnsi="仿宋" w:hint="eastAsia"/>
          <w:sz w:val="24"/>
        </w:rPr>
        <w:t>：</w:t>
      </w:r>
      <w:r w:rsidRPr="009169F1">
        <w:rPr>
          <w:rFonts w:ascii="仿宋" w:eastAsia="仿宋" w:hAnsi="仿宋" w:hint="eastAsia"/>
          <w:sz w:val="24"/>
        </w:rPr>
        <w:t>使500mL加压袋内的压强达到300mmHg所需时长≤40秒</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8.7</w:t>
      </w:r>
      <w:r>
        <w:rPr>
          <w:rFonts w:ascii="仿宋" w:eastAsia="仿宋" w:hAnsi="仿宋" w:hint="eastAsia"/>
          <w:sz w:val="24"/>
        </w:rPr>
        <w:t>、</w:t>
      </w:r>
      <w:r w:rsidRPr="009169F1">
        <w:rPr>
          <w:rFonts w:ascii="仿宋" w:eastAsia="仿宋" w:hAnsi="仿宋" w:hint="eastAsia"/>
          <w:sz w:val="24"/>
        </w:rPr>
        <w:t>泄压速度</w:t>
      </w:r>
      <w:r>
        <w:rPr>
          <w:rFonts w:ascii="仿宋" w:eastAsia="仿宋" w:hAnsi="仿宋" w:hint="eastAsia"/>
          <w:sz w:val="24"/>
        </w:rPr>
        <w:t>：</w:t>
      </w:r>
      <w:r w:rsidRPr="009169F1">
        <w:rPr>
          <w:rFonts w:ascii="仿宋" w:eastAsia="仿宋" w:hAnsi="仿宋" w:hint="eastAsia"/>
          <w:sz w:val="24"/>
        </w:rPr>
        <w:t>使500mL加压袋内的压强由300mmHg降至20mmHg所需时长≤10秒</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8.8</w:t>
      </w:r>
      <w:r>
        <w:rPr>
          <w:rFonts w:ascii="仿宋" w:eastAsia="仿宋" w:hAnsi="仿宋" w:hint="eastAsia"/>
          <w:sz w:val="24"/>
        </w:rPr>
        <w:t>、</w:t>
      </w:r>
      <w:r w:rsidRPr="009169F1">
        <w:rPr>
          <w:rFonts w:ascii="仿宋" w:eastAsia="仿宋" w:hAnsi="仿宋" w:hint="eastAsia"/>
          <w:sz w:val="24"/>
        </w:rPr>
        <w:t>气密性</w:t>
      </w:r>
      <w:r>
        <w:rPr>
          <w:rFonts w:ascii="仿宋" w:eastAsia="仿宋" w:hAnsi="仿宋" w:hint="eastAsia"/>
          <w:sz w:val="24"/>
        </w:rPr>
        <w:t>：</w:t>
      </w:r>
      <w:r w:rsidRPr="009169F1">
        <w:rPr>
          <w:rFonts w:ascii="仿宋" w:eastAsia="仿宋" w:hAnsi="仿宋" w:hint="eastAsia"/>
          <w:sz w:val="24"/>
        </w:rPr>
        <w:t>加压至最大压强后自然放置1min，压降≤10%</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8.9</w:t>
      </w:r>
      <w:r>
        <w:rPr>
          <w:rFonts w:ascii="仿宋" w:eastAsia="仿宋" w:hAnsi="仿宋" w:hint="eastAsia"/>
          <w:sz w:val="24"/>
        </w:rPr>
        <w:t>、</w:t>
      </w:r>
      <w:r w:rsidRPr="009169F1">
        <w:rPr>
          <w:rFonts w:ascii="仿宋" w:eastAsia="仿宋" w:hAnsi="仿宋" w:hint="eastAsia"/>
          <w:sz w:val="24"/>
        </w:rPr>
        <w:t>压力流速</w:t>
      </w:r>
      <w:r>
        <w:rPr>
          <w:rFonts w:ascii="仿宋" w:eastAsia="仿宋" w:hAnsi="仿宋" w:hint="eastAsia"/>
          <w:sz w:val="24"/>
        </w:rPr>
        <w:t>：</w:t>
      </w:r>
      <w:r w:rsidRPr="009169F1">
        <w:rPr>
          <w:rFonts w:ascii="仿宋" w:eastAsia="仿宋" w:hAnsi="仿宋" w:hint="eastAsia"/>
          <w:sz w:val="24"/>
        </w:rPr>
        <w:t>0～1000ml/min可调</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8.10</w:t>
      </w:r>
      <w:r>
        <w:rPr>
          <w:rFonts w:ascii="仿宋" w:eastAsia="仿宋" w:hAnsi="仿宋" w:hint="eastAsia"/>
          <w:sz w:val="24"/>
        </w:rPr>
        <w:t>、</w:t>
      </w:r>
      <w:r w:rsidRPr="009169F1">
        <w:rPr>
          <w:rFonts w:ascii="仿宋" w:eastAsia="仿宋" w:hAnsi="仿宋" w:hint="eastAsia"/>
          <w:sz w:val="24"/>
        </w:rPr>
        <w:t>自动恒压</w:t>
      </w:r>
      <w:r>
        <w:rPr>
          <w:rFonts w:ascii="仿宋" w:eastAsia="仿宋" w:hAnsi="仿宋" w:hint="eastAsia"/>
          <w:sz w:val="24"/>
        </w:rPr>
        <w:t>：</w:t>
      </w:r>
      <w:r w:rsidRPr="009169F1">
        <w:rPr>
          <w:rFonts w:ascii="仿宋" w:eastAsia="仿宋" w:hAnsi="仿宋" w:hint="eastAsia"/>
          <w:sz w:val="24"/>
        </w:rPr>
        <w:t>实时监测压力，自动调整压力输出，保持压力恒定</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8.11</w:t>
      </w:r>
      <w:r>
        <w:rPr>
          <w:rFonts w:ascii="仿宋" w:eastAsia="仿宋" w:hAnsi="仿宋" w:hint="eastAsia"/>
          <w:sz w:val="24"/>
        </w:rPr>
        <w:t>、</w:t>
      </w:r>
      <w:r w:rsidRPr="009169F1">
        <w:rPr>
          <w:rFonts w:ascii="仿宋" w:eastAsia="仿宋" w:hAnsi="仿宋" w:hint="eastAsia"/>
          <w:sz w:val="24"/>
        </w:rPr>
        <w:t>超压保护</w:t>
      </w:r>
      <w:r>
        <w:rPr>
          <w:rFonts w:ascii="仿宋" w:eastAsia="仿宋" w:hAnsi="仿宋" w:hint="eastAsia"/>
          <w:sz w:val="24"/>
        </w:rPr>
        <w:t>：</w:t>
      </w:r>
      <w:r w:rsidRPr="009169F1">
        <w:rPr>
          <w:rFonts w:ascii="仿宋" w:eastAsia="仿宋" w:hAnsi="仿宋" w:hint="eastAsia"/>
          <w:sz w:val="24"/>
        </w:rPr>
        <w:t>超压立即停止加压并泄压</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8.12</w:t>
      </w:r>
      <w:r>
        <w:rPr>
          <w:rFonts w:ascii="仿宋" w:eastAsia="仿宋" w:hAnsi="仿宋" w:hint="eastAsia"/>
          <w:sz w:val="24"/>
        </w:rPr>
        <w:t>、</w:t>
      </w:r>
      <w:r w:rsidRPr="009169F1">
        <w:rPr>
          <w:rFonts w:ascii="仿宋" w:eastAsia="仿宋" w:hAnsi="仿宋" w:hint="eastAsia"/>
          <w:sz w:val="24"/>
        </w:rPr>
        <w:t>紧急压力释放</w:t>
      </w:r>
      <w:r>
        <w:rPr>
          <w:rFonts w:ascii="仿宋" w:eastAsia="仿宋" w:hAnsi="仿宋" w:hint="eastAsia"/>
          <w:sz w:val="24"/>
        </w:rPr>
        <w:t>：</w:t>
      </w:r>
      <w:r w:rsidRPr="009169F1">
        <w:rPr>
          <w:rFonts w:ascii="仿宋" w:eastAsia="仿宋" w:hAnsi="仿宋" w:hint="eastAsia"/>
          <w:sz w:val="24"/>
        </w:rPr>
        <w:t>具备紧急释放压力功能</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9</w:t>
      </w:r>
      <w:r>
        <w:rPr>
          <w:rFonts w:ascii="仿宋" w:eastAsia="仿宋" w:hAnsi="仿宋" w:hint="eastAsia"/>
          <w:sz w:val="24"/>
        </w:rPr>
        <w:t>、</w:t>
      </w:r>
      <w:r w:rsidRPr="009169F1">
        <w:rPr>
          <w:rFonts w:ascii="仿宋" w:eastAsia="仿宋" w:hAnsi="仿宋" w:hint="eastAsia"/>
          <w:sz w:val="24"/>
        </w:rPr>
        <w:t>断流监测性能</w:t>
      </w:r>
      <w:r>
        <w:rPr>
          <w:rFonts w:ascii="仿宋" w:eastAsia="仿宋" w:hAnsi="仿宋" w:hint="eastAsia"/>
          <w:sz w:val="24"/>
        </w:rPr>
        <w:t>：</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9.1</w:t>
      </w:r>
      <w:r>
        <w:rPr>
          <w:rFonts w:ascii="仿宋" w:eastAsia="仿宋" w:hAnsi="仿宋" w:hint="eastAsia"/>
          <w:sz w:val="24"/>
        </w:rPr>
        <w:t>、</w:t>
      </w:r>
      <w:r w:rsidRPr="009169F1">
        <w:rPr>
          <w:rFonts w:ascii="仿宋" w:eastAsia="仿宋" w:hAnsi="仿宋" w:hint="eastAsia"/>
          <w:sz w:val="24"/>
        </w:rPr>
        <w:t>监测方式</w:t>
      </w:r>
      <w:r>
        <w:rPr>
          <w:rFonts w:ascii="仿宋" w:eastAsia="仿宋" w:hAnsi="仿宋" w:hint="eastAsia"/>
          <w:sz w:val="24"/>
        </w:rPr>
        <w:t>：</w:t>
      </w:r>
      <w:r w:rsidRPr="009169F1">
        <w:rPr>
          <w:rFonts w:ascii="仿宋" w:eastAsia="仿宋" w:hAnsi="仿宋" w:hint="eastAsia"/>
          <w:sz w:val="24"/>
        </w:rPr>
        <w:t>实时监测，响应时间≤4微秒</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▲9.2</w:t>
      </w:r>
      <w:r>
        <w:rPr>
          <w:rFonts w:ascii="仿宋" w:eastAsia="仿宋" w:hAnsi="仿宋" w:hint="eastAsia"/>
          <w:sz w:val="24"/>
        </w:rPr>
        <w:t>、</w:t>
      </w:r>
      <w:r w:rsidRPr="009169F1">
        <w:rPr>
          <w:rFonts w:ascii="仿宋" w:eastAsia="仿宋" w:hAnsi="仿宋" w:hint="eastAsia"/>
          <w:sz w:val="24"/>
        </w:rPr>
        <w:t>夹闭功能</w:t>
      </w:r>
      <w:r>
        <w:rPr>
          <w:rFonts w:ascii="仿宋" w:eastAsia="仿宋" w:hAnsi="仿宋" w:hint="eastAsia"/>
          <w:sz w:val="24"/>
        </w:rPr>
        <w:t>：</w:t>
      </w:r>
      <w:r w:rsidRPr="009169F1">
        <w:rPr>
          <w:rFonts w:ascii="仿宋" w:eastAsia="仿宋" w:hAnsi="仿宋" w:hint="eastAsia"/>
          <w:sz w:val="24"/>
        </w:rPr>
        <w:t>输注管路出现气泡或断流时，自动</w:t>
      </w:r>
      <w:proofErr w:type="gramStart"/>
      <w:r w:rsidRPr="009169F1">
        <w:rPr>
          <w:rFonts w:ascii="仿宋" w:eastAsia="仿宋" w:hAnsi="仿宋" w:hint="eastAsia"/>
          <w:sz w:val="24"/>
        </w:rPr>
        <w:t>夹闭输注</w:t>
      </w:r>
      <w:proofErr w:type="gramEnd"/>
      <w:r w:rsidRPr="009169F1">
        <w:rPr>
          <w:rFonts w:ascii="仿宋" w:eastAsia="仿宋" w:hAnsi="仿宋" w:hint="eastAsia"/>
          <w:sz w:val="24"/>
        </w:rPr>
        <w:t>管路，响应时间≤1秒</w:t>
      </w:r>
    </w:p>
    <w:p w:rsidR="00EE46D2" w:rsidRPr="009169F1" w:rsidRDefault="00EE46D2" w:rsidP="00EE46D2">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▲9.3</w:t>
      </w:r>
      <w:r>
        <w:rPr>
          <w:rFonts w:ascii="仿宋" w:eastAsia="仿宋" w:hAnsi="仿宋" w:hint="eastAsia"/>
          <w:sz w:val="24"/>
        </w:rPr>
        <w:t>、</w:t>
      </w:r>
      <w:r w:rsidRPr="009169F1">
        <w:rPr>
          <w:rFonts w:ascii="仿宋" w:eastAsia="仿宋" w:hAnsi="仿宋" w:hint="eastAsia"/>
          <w:sz w:val="24"/>
        </w:rPr>
        <w:t>连接线长度</w:t>
      </w:r>
      <w:r>
        <w:rPr>
          <w:rFonts w:ascii="仿宋" w:eastAsia="仿宋" w:hAnsi="仿宋" w:hint="eastAsia"/>
          <w:sz w:val="24"/>
        </w:rPr>
        <w:t>：</w:t>
      </w:r>
      <w:r w:rsidRPr="009169F1">
        <w:rPr>
          <w:rFonts w:ascii="仿宋" w:eastAsia="仿宋" w:hAnsi="仿宋" w:hint="eastAsia"/>
          <w:sz w:val="24"/>
        </w:rPr>
        <w:t>≥0.8m</w:t>
      </w:r>
    </w:p>
    <w:p w:rsidR="00EE46D2" w:rsidRPr="00393A99" w:rsidRDefault="00EE46D2" w:rsidP="00EE46D2">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★10、设备配置（投标人需要提供配置清单）：</w:t>
      </w:r>
    </w:p>
    <w:p w:rsidR="00EE46D2" w:rsidRPr="00393A99" w:rsidRDefault="00EE46D2" w:rsidP="00EE46D2">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10.1、输血输液加温仪主机：20台</w:t>
      </w:r>
    </w:p>
    <w:p w:rsidR="00EE46D2" w:rsidRPr="00393A99" w:rsidRDefault="00EE46D2" w:rsidP="00EE46D2">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10.2、加温组件：40套</w:t>
      </w:r>
    </w:p>
    <w:p w:rsidR="00EE46D2" w:rsidRPr="00393A99" w:rsidRDefault="00EE46D2" w:rsidP="00EE46D2">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10.3、加压组件：20套</w:t>
      </w:r>
    </w:p>
    <w:p w:rsidR="00EE46D2" w:rsidRPr="00393A99" w:rsidRDefault="00EE46D2" w:rsidP="00EE46D2">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10.4、断流监测组件：20套</w:t>
      </w:r>
    </w:p>
    <w:p w:rsidR="00EE46D2" w:rsidRPr="00393A99" w:rsidRDefault="00EE46D2" w:rsidP="00EE46D2">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10.5、台车（带输液架）：20套</w:t>
      </w:r>
    </w:p>
    <w:p w:rsidR="00CD7547" w:rsidRPr="00EE46D2" w:rsidRDefault="00CD7547">
      <w:bookmarkStart w:id="0" w:name="_GoBack"/>
      <w:bookmarkEnd w:id="0"/>
    </w:p>
    <w:sectPr w:rsidR="00CD7547" w:rsidRPr="00EE46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2E5" w:rsidRDefault="002722E5" w:rsidP="00EE46D2">
      <w:r>
        <w:separator/>
      </w:r>
    </w:p>
  </w:endnote>
  <w:endnote w:type="continuationSeparator" w:id="0">
    <w:p w:rsidR="002722E5" w:rsidRDefault="002722E5" w:rsidP="00EE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2E5" w:rsidRDefault="002722E5" w:rsidP="00EE46D2">
      <w:r>
        <w:separator/>
      </w:r>
    </w:p>
  </w:footnote>
  <w:footnote w:type="continuationSeparator" w:id="0">
    <w:p w:rsidR="002722E5" w:rsidRDefault="002722E5" w:rsidP="00EE4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5B"/>
    <w:rsid w:val="002722E5"/>
    <w:rsid w:val="006F225B"/>
    <w:rsid w:val="00CD7547"/>
    <w:rsid w:val="00EE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6D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46D2"/>
    <w:rPr>
      <w:sz w:val="18"/>
      <w:szCs w:val="18"/>
    </w:rPr>
  </w:style>
  <w:style w:type="paragraph" w:styleId="a4">
    <w:name w:val="footer"/>
    <w:basedOn w:val="a"/>
    <w:link w:val="Char0"/>
    <w:uiPriority w:val="99"/>
    <w:unhideWhenUsed/>
    <w:rsid w:val="00EE46D2"/>
    <w:pPr>
      <w:tabs>
        <w:tab w:val="center" w:pos="4153"/>
        <w:tab w:val="right" w:pos="8306"/>
      </w:tabs>
      <w:snapToGrid w:val="0"/>
      <w:jc w:val="left"/>
    </w:pPr>
    <w:rPr>
      <w:sz w:val="18"/>
      <w:szCs w:val="18"/>
    </w:rPr>
  </w:style>
  <w:style w:type="character" w:customStyle="1" w:styleId="Char0">
    <w:name w:val="页脚 Char"/>
    <w:basedOn w:val="a0"/>
    <w:link w:val="a4"/>
    <w:uiPriority w:val="99"/>
    <w:rsid w:val="00EE46D2"/>
    <w:rPr>
      <w:sz w:val="18"/>
      <w:szCs w:val="18"/>
    </w:rPr>
  </w:style>
  <w:style w:type="paragraph" w:customStyle="1" w:styleId="SOW">
    <w:name w:val="SOW正文"/>
    <w:basedOn w:val="a"/>
    <w:qFormat/>
    <w:rsid w:val="00EE46D2"/>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6D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46D2"/>
    <w:rPr>
      <w:sz w:val="18"/>
      <w:szCs w:val="18"/>
    </w:rPr>
  </w:style>
  <w:style w:type="paragraph" w:styleId="a4">
    <w:name w:val="footer"/>
    <w:basedOn w:val="a"/>
    <w:link w:val="Char0"/>
    <w:uiPriority w:val="99"/>
    <w:unhideWhenUsed/>
    <w:rsid w:val="00EE46D2"/>
    <w:pPr>
      <w:tabs>
        <w:tab w:val="center" w:pos="4153"/>
        <w:tab w:val="right" w:pos="8306"/>
      </w:tabs>
      <w:snapToGrid w:val="0"/>
      <w:jc w:val="left"/>
    </w:pPr>
    <w:rPr>
      <w:sz w:val="18"/>
      <w:szCs w:val="18"/>
    </w:rPr>
  </w:style>
  <w:style w:type="character" w:customStyle="1" w:styleId="Char0">
    <w:name w:val="页脚 Char"/>
    <w:basedOn w:val="a0"/>
    <w:link w:val="a4"/>
    <w:uiPriority w:val="99"/>
    <w:rsid w:val="00EE46D2"/>
    <w:rPr>
      <w:sz w:val="18"/>
      <w:szCs w:val="18"/>
    </w:rPr>
  </w:style>
  <w:style w:type="paragraph" w:customStyle="1" w:styleId="SOW">
    <w:name w:val="SOW正文"/>
    <w:basedOn w:val="a"/>
    <w:qFormat/>
    <w:rsid w:val="00EE46D2"/>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2025-09-29T15:51:00Z</dcterms:created>
  <dcterms:modified xsi:type="dcterms:W3CDTF">2025-09-29T15:51:00Z</dcterms:modified>
</cp:coreProperties>
</file>