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12413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北京清华长庚医院-检验类普检、特检委外服务项目</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124137" w:rsidP="00F96AE5">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北京清华长庚医院-检验类普检、特检委外服务项目</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Pr>
          <w:rFonts w:ascii="仿宋" w:eastAsia="仿宋" w:hAnsi="仿宋" w:hint="eastAsia"/>
          <w:sz w:val="28"/>
          <w:szCs w:val="28"/>
          <w:u w:val="single"/>
        </w:rPr>
        <w:t>2026年1月28日13点30分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124137" w:rsidRDefault="00124137" w:rsidP="00124137">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28359002"/>
      <w:bookmarkStart w:id="4" w:name="_Toc35393790"/>
      <w:bookmarkStart w:id="5" w:name="_Toc35393621"/>
      <w:bookmarkStart w:id="6" w:name="_Hlk24379207"/>
      <w:bookmarkStart w:id="7" w:name="OLE_LINK21"/>
      <w:r>
        <w:rPr>
          <w:rFonts w:ascii="仿宋_GB2312" w:eastAsia="仿宋_GB2312" w:hAnsi="仿宋_GB2312" w:cs="仿宋_GB2312" w:hint="eastAsia"/>
          <w:sz w:val="24"/>
          <w:szCs w:val="24"/>
        </w:rPr>
        <w:t>一、项目基本情况</w:t>
      </w:r>
      <w:bookmarkEnd w:id="2"/>
      <w:bookmarkEnd w:id="3"/>
      <w:bookmarkEnd w:id="4"/>
      <w:bookmarkEnd w:id="5"/>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0701-254106050918</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北京清华长庚医院-检验类普检、特检委外服务项目</w:t>
      </w:r>
    </w:p>
    <w:p w:rsidR="00124137" w:rsidRDefault="00124137" w:rsidP="00124137">
      <w:pPr>
        <w:snapToGrid w:val="0"/>
        <w:spacing w:line="540" w:lineRule="exact"/>
        <w:ind w:firstLineChars="200" w:firstLine="480"/>
        <w:rPr>
          <w:rFonts w:ascii="仿宋_GB2312" w:eastAsia="仿宋_GB2312" w:hAnsi="仿宋_GB2312" w:cs="仿宋_GB2312"/>
          <w:sz w:val="24"/>
        </w:rPr>
      </w:pPr>
      <w:bookmarkStart w:id="8" w:name="_Toc28359080"/>
      <w:bookmarkStart w:id="9" w:name="_Toc28359003"/>
      <w:bookmarkStart w:id="10" w:name="_Toc35393791"/>
      <w:bookmarkStart w:id="11" w:name="_Toc35393622"/>
      <w:bookmarkEnd w:id="6"/>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209.75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8997" w:type="dxa"/>
        <w:tblInd w:w="93" w:type="dxa"/>
        <w:tblLayout w:type="fixed"/>
        <w:tblLook w:val="04A0" w:firstRow="1" w:lastRow="0" w:firstColumn="1" w:lastColumn="0" w:noHBand="0" w:noVBand="1"/>
      </w:tblPr>
      <w:tblGrid>
        <w:gridCol w:w="718"/>
        <w:gridCol w:w="4967"/>
        <w:gridCol w:w="1875"/>
        <w:gridCol w:w="1437"/>
      </w:tblGrid>
      <w:tr w:rsidR="00124137" w:rsidTr="002C783B">
        <w:trPr>
          <w:trHeight w:val="855"/>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仿宋"/>
                <w:color w:val="000000"/>
                <w:sz w:val="24"/>
              </w:rPr>
            </w:pPr>
            <w:proofErr w:type="gramStart"/>
            <w:r>
              <w:rPr>
                <w:rFonts w:ascii="仿宋" w:eastAsia="仿宋" w:hAnsi="仿宋" w:cs="仿宋" w:hint="eastAsia"/>
                <w:color w:val="000000"/>
                <w:kern w:val="0"/>
                <w:sz w:val="24"/>
                <w:lang w:bidi="ar"/>
              </w:rPr>
              <w:t>包号</w:t>
            </w:r>
            <w:proofErr w:type="gramEnd"/>
          </w:p>
        </w:tc>
        <w:tc>
          <w:tcPr>
            <w:tcW w:w="4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标的名称</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数量</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简要技术需求或服务要求</w:t>
            </w:r>
          </w:p>
        </w:tc>
      </w:tr>
      <w:tr w:rsidR="00124137" w:rsidTr="002C783B">
        <w:trPr>
          <w:trHeight w:val="900"/>
        </w:trPr>
        <w:tc>
          <w:tcPr>
            <w:tcW w:w="7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137" w:rsidRDefault="0012413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w:t>
            </w:r>
          </w:p>
        </w:tc>
        <w:tc>
          <w:tcPr>
            <w:tcW w:w="4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检验类普检、特检委外服务</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4137" w:rsidRDefault="0012413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1批</w:t>
            </w:r>
          </w:p>
        </w:tc>
        <w:tc>
          <w:tcPr>
            <w:tcW w:w="14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24137" w:rsidRDefault="00124137" w:rsidP="002C783B">
            <w:pPr>
              <w:widowControl/>
              <w:jc w:val="center"/>
              <w:textAlignment w:val="center"/>
              <w:rPr>
                <w:rFonts w:ascii="仿宋" w:eastAsia="仿宋" w:hAnsi="仿宋" w:cs="宋体"/>
                <w:color w:val="000000"/>
                <w:sz w:val="22"/>
                <w:szCs w:val="22"/>
              </w:rPr>
            </w:pPr>
            <w:r>
              <w:rPr>
                <w:rFonts w:ascii="仿宋" w:eastAsia="仿宋" w:hAnsi="仿宋" w:cs="宋体" w:hint="eastAsia"/>
                <w:color w:val="000000"/>
                <w:kern w:val="0"/>
                <w:sz w:val="22"/>
                <w:szCs w:val="22"/>
                <w:lang w:bidi="ar"/>
              </w:rPr>
              <w:t>详见第五章采购需求</w:t>
            </w:r>
          </w:p>
        </w:tc>
      </w:tr>
    </w:tbl>
    <w:p w:rsidR="00124137" w:rsidRDefault="00124137" w:rsidP="00124137">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124137" w:rsidRDefault="00124137" w:rsidP="00124137">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二、申请人的资格要求（须同时满足）</w:t>
      </w:r>
      <w:bookmarkEnd w:id="8"/>
      <w:bookmarkEnd w:id="9"/>
      <w:bookmarkEnd w:id="10"/>
      <w:bookmarkEnd w:id="11"/>
    </w:p>
    <w:p w:rsidR="00124137" w:rsidRDefault="00124137" w:rsidP="00124137">
      <w:pPr>
        <w:snapToGrid w:val="0"/>
        <w:spacing w:line="540" w:lineRule="exact"/>
        <w:ind w:firstLineChars="200" w:firstLine="480"/>
        <w:rPr>
          <w:rFonts w:ascii="仿宋_GB2312" w:eastAsia="仿宋_GB2312" w:hAnsi="仿宋_GB2312" w:cs="仿宋_GB2312"/>
          <w:sz w:val="24"/>
        </w:rPr>
      </w:pPr>
      <w:bookmarkStart w:id="12" w:name="_Toc35393623"/>
      <w:bookmarkStart w:id="13" w:name="_Toc35393792"/>
      <w:r>
        <w:rPr>
          <w:rFonts w:ascii="仿宋_GB2312" w:eastAsia="仿宋_GB2312" w:hAnsi="仿宋_GB2312" w:cs="仿宋_GB2312" w:hint="eastAsia"/>
          <w:sz w:val="24"/>
        </w:rPr>
        <w:t>1.满足《中华人民共和国政府采购法》第二十二条规定；</w:t>
      </w:r>
    </w:p>
    <w:p w:rsidR="00124137" w:rsidRDefault="00124137" w:rsidP="00124137">
      <w:pPr>
        <w:snapToGrid w:val="0"/>
        <w:spacing w:line="540" w:lineRule="exact"/>
        <w:ind w:firstLineChars="200" w:firstLine="480"/>
        <w:rPr>
          <w:rFonts w:ascii="仿宋_GB2312" w:eastAsia="仿宋_GB2312" w:hAnsi="仿宋_GB2312" w:cs="仿宋_GB2312"/>
          <w:sz w:val="24"/>
        </w:rPr>
      </w:pPr>
      <w:bookmarkStart w:id="14" w:name="_Toc28359081"/>
      <w:bookmarkStart w:id="15" w:name="_Toc28359004"/>
      <w:r>
        <w:rPr>
          <w:rFonts w:ascii="仿宋_GB2312" w:eastAsia="仿宋_GB2312" w:hAnsi="仿宋_GB2312" w:cs="仿宋_GB2312" w:hint="eastAsia"/>
          <w:sz w:val="24"/>
        </w:rPr>
        <w:t>2.落实政府采购政策需满足的资格要求：</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124137" w:rsidRDefault="00124137" w:rsidP="00124137">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124137" w:rsidRDefault="00124137" w:rsidP="00124137">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124137" w:rsidRDefault="00124137" w:rsidP="001241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124137" w:rsidRDefault="00124137" w:rsidP="0012413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124137" w:rsidRDefault="00124137" w:rsidP="00124137">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124137" w:rsidRDefault="00124137" w:rsidP="001241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p w:rsidR="00124137" w:rsidRPr="000D4DE8" w:rsidRDefault="00124137" w:rsidP="00124137">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0D4DE8">
        <w:rPr>
          <w:rFonts w:ascii="仿宋_GB2312" w:eastAsia="仿宋_GB2312" w:hAnsi="仿宋_GB2312" w:cs="仿宋_GB2312" w:hint="eastAsia"/>
          <w:sz w:val="24"/>
        </w:rPr>
        <w:t xml:space="preserve">（1）投标人须提供《医疗机构执业许可证》副本完整复印件并加盖公章（注：营利性机构的医疗机构执业许可证中的机构名称若与投标人名称不一致，请出具说明函）；    </w:t>
      </w:r>
    </w:p>
    <w:p w:rsidR="00124137" w:rsidRPr="000D4DE8" w:rsidRDefault="00124137" w:rsidP="00124137">
      <w:pPr>
        <w:tabs>
          <w:tab w:val="left" w:pos="900"/>
          <w:tab w:val="left" w:pos="1134"/>
          <w:tab w:val="left" w:pos="1589"/>
          <w:tab w:val="left" w:pos="5521"/>
        </w:tabs>
        <w:snapToGrid w:val="0"/>
        <w:spacing w:line="540" w:lineRule="exact"/>
        <w:ind w:firstLineChars="200" w:firstLine="480"/>
        <w:rPr>
          <w:rStyle w:val="a9"/>
        </w:rPr>
      </w:pPr>
      <w:r w:rsidRPr="000D4DE8">
        <w:rPr>
          <w:rFonts w:ascii="仿宋_GB2312" w:eastAsia="仿宋_GB2312" w:hAnsi="仿宋_GB2312" w:cs="仿宋_GB2312" w:hint="eastAsia"/>
          <w:sz w:val="24"/>
        </w:rPr>
        <w:t>（2）投标人具备省级以上卫生行政部门批准的临床基因扩增检验项目证明。</w:t>
      </w:r>
    </w:p>
    <w:bookmarkEnd w:id="14"/>
    <w:bookmarkEnd w:id="15"/>
    <w:p w:rsidR="00124137" w:rsidRDefault="00124137" w:rsidP="00124137">
      <w:pPr>
        <w:pStyle w:val="2"/>
        <w:widowControl/>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三、获取招标文件</w:t>
      </w:r>
      <w:bookmarkEnd w:id="12"/>
      <w:bookmarkEnd w:id="13"/>
    </w:p>
    <w:p w:rsidR="00124137" w:rsidRDefault="00124137" w:rsidP="00124137">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w:t>
      </w:r>
      <w:r w:rsidRPr="00A77DF3">
        <w:rPr>
          <w:rFonts w:ascii="仿宋_GB2312" w:eastAsia="仿宋_GB2312" w:hAnsi="仿宋_GB2312" w:cs="仿宋_GB2312" w:hint="eastAsia"/>
          <w:color w:val="000000" w:themeColor="text1"/>
          <w:sz w:val="24"/>
          <w:lang w:bidi="ar"/>
        </w:rPr>
        <w:t>：2026年1月7日至2026年1月14日，</w:t>
      </w:r>
      <w:r>
        <w:rPr>
          <w:rFonts w:ascii="仿宋_GB2312" w:eastAsia="仿宋_GB2312" w:hAnsi="仿宋_GB2312" w:cs="仿宋_GB2312" w:hint="eastAsia"/>
          <w:sz w:val="24"/>
          <w:lang w:bidi="ar"/>
        </w:rPr>
        <w:t>每天上午9:00至11:30，下午13：00至17:00（北京时间，法定节假日除外）。</w:t>
      </w:r>
    </w:p>
    <w:p w:rsidR="00124137" w:rsidRDefault="00124137" w:rsidP="00124137">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124137" w:rsidRDefault="00124137" w:rsidP="00124137">
      <w:pPr>
        <w:pStyle w:val="2"/>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793"/>
      <w:bookmarkStart w:id="19" w:name="_Toc35393624"/>
      <w:r>
        <w:rPr>
          <w:rFonts w:ascii="仿宋_GB2312" w:eastAsia="仿宋_GB2312" w:hAnsi="仿宋_GB2312" w:cs="仿宋_GB2312" w:hint="eastAsia"/>
          <w:sz w:val="24"/>
          <w:szCs w:val="24"/>
        </w:rPr>
        <w:lastRenderedPageBreak/>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124137" w:rsidRDefault="00124137" w:rsidP="0012413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w:t>
      </w:r>
      <w:r w:rsidRPr="00A77DF3">
        <w:rPr>
          <w:rFonts w:ascii="仿宋_GB2312" w:eastAsia="仿宋_GB2312" w:hAnsi="仿宋_GB2312" w:cs="仿宋_GB2312" w:hint="eastAsia"/>
          <w:color w:val="000000" w:themeColor="text1"/>
          <w:sz w:val="24"/>
          <w:lang w:bidi="ar"/>
        </w:rPr>
        <w:t>间：2026年1月28日</w:t>
      </w:r>
      <w:r>
        <w:rPr>
          <w:rFonts w:ascii="仿宋_GB2312" w:eastAsia="仿宋_GB2312" w:hAnsi="仿宋_GB2312" w:cs="仿宋_GB2312" w:hint="eastAsia"/>
          <w:sz w:val="24"/>
          <w:lang w:bidi="ar"/>
        </w:rPr>
        <w:t>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124137" w:rsidRDefault="00124137" w:rsidP="00124137">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124137" w:rsidRDefault="00124137" w:rsidP="00124137">
      <w:pPr>
        <w:pStyle w:val="2"/>
        <w:snapToGrid w:val="0"/>
        <w:spacing w:before="0" w:line="540" w:lineRule="exact"/>
        <w:jc w:val="left"/>
        <w:rPr>
          <w:rFonts w:ascii="仿宋_GB2312" w:eastAsia="仿宋_GB2312" w:hAnsi="仿宋_GB2312" w:cs="仿宋_GB2312"/>
          <w:sz w:val="24"/>
          <w:szCs w:val="24"/>
        </w:rPr>
      </w:pPr>
      <w:bookmarkStart w:id="20" w:name="_Toc28359084"/>
      <w:bookmarkStart w:id="21" w:name="_Toc35393794"/>
      <w:bookmarkStart w:id="22" w:name="_Toc28359007"/>
      <w:bookmarkStart w:id="23" w:name="_Toc35393625"/>
      <w:r>
        <w:rPr>
          <w:rFonts w:ascii="仿宋_GB2312" w:eastAsia="仿宋_GB2312" w:hAnsi="仿宋_GB2312" w:cs="仿宋_GB2312" w:hint="eastAsia"/>
          <w:sz w:val="24"/>
          <w:szCs w:val="24"/>
        </w:rPr>
        <w:t>五、公告期限</w:t>
      </w:r>
      <w:bookmarkEnd w:id="20"/>
      <w:bookmarkEnd w:id="21"/>
      <w:bookmarkEnd w:id="22"/>
      <w:bookmarkEnd w:id="23"/>
    </w:p>
    <w:p w:rsidR="00124137" w:rsidRDefault="00124137" w:rsidP="00124137">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795"/>
      <w:bookmarkStart w:id="25" w:name="_Toc35393626"/>
    </w:p>
    <w:p w:rsidR="00124137" w:rsidRDefault="00124137" w:rsidP="00124137">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124137" w:rsidRDefault="00124137" w:rsidP="0012413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124137" w:rsidRDefault="00124137" w:rsidP="00124137">
      <w:pPr>
        <w:widowControl/>
        <w:numPr>
          <w:ilvl w:val="0"/>
          <w:numId w:val="2"/>
        </w:numPr>
        <w:tabs>
          <w:tab w:val="clear" w:pos="132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r w:rsidRPr="00CA465E">
        <w:rPr>
          <w:rFonts w:ascii="仿宋_GB2312" w:eastAsia="仿宋_GB2312" w:hAnsi="仿宋_GB2312" w:cs="仿宋_GB2312" w:hint="eastAsia"/>
          <w:kern w:val="0"/>
          <w:sz w:val="24"/>
        </w:rPr>
        <w:t>本项目为专门面向中小企业采购包件。本项目服务</w:t>
      </w:r>
      <w:proofErr w:type="gramStart"/>
      <w:r w:rsidRPr="00CA465E">
        <w:rPr>
          <w:rFonts w:ascii="仿宋_GB2312" w:eastAsia="仿宋_GB2312" w:hAnsi="仿宋_GB2312" w:cs="仿宋_GB2312" w:hint="eastAsia"/>
          <w:kern w:val="0"/>
          <w:sz w:val="24"/>
        </w:rPr>
        <w:t>承接商</w:t>
      </w:r>
      <w:proofErr w:type="gramEnd"/>
      <w:r w:rsidRPr="00CA465E">
        <w:rPr>
          <w:rFonts w:ascii="仿宋_GB2312" w:eastAsia="仿宋_GB2312" w:hAnsi="仿宋_GB2312" w:cs="仿宋_GB2312" w:hint="eastAsia"/>
          <w:kern w:val="0"/>
          <w:sz w:val="24"/>
        </w:rPr>
        <w:t>应当为中小企业（中型或小型或微型）或监狱企业或残疾人福利性单位。</w:t>
      </w:r>
    </w:p>
    <w:p w:rsidR="00124137" w:rsidRDefault="00124137" w:rsidP="0012413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24137" w:rsidRDefault="00124137" w:rsidP="0012413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24137" w:rsidRDefault="00124137" w:rsidP="0012413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124137" w:rsidRDefault="00124137" w:rsidP="00124137">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w:t>
      </w:r>
      <w:r>
        <w:rPr>
          <w:rFonts w:ascii="仿宋_GB2312" w:eastAsia="仿宋_GB2312" w:hAnsi="仿宋_GB2312" w:cs="仿宋_GB2312" w:hint="eastAsia"/>
          <w:sz w:val="24"/>
        </w:rPr>
        <w:lastRenderedPageBreak/>
        <w:t>代表单位行使职权的主要负责人。</w:t>
      </w:r>
    </w:p>
    <w:p w:rsidR="00124137" w:rsidRDefault="00124137" w:rsidP="00124137">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24137" w:rsidRDefault="00124137" w:rsidP="0012413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24137" w:rsidRDefault="00124137" w:rsidP="0012413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124137" w:rsidRDefault="00124137" w:rsidP="00124137">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124137" w:rsidRDefault="00124137" w:rsidP="00124137">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24137" w:rsidRDefault="00124137" w:rsidP="0012413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124137" w:rsidRDefault="00124137" w:rsidP="00124137">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24137" w:rsidRDefault="00124137" w:rsidP="0012413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sidRPr="00CA465E">
        <w:rPr>
          <w:rFonts w:hint="eastAsia"/>
        </w:rPr>
        <w:t xml:space="preserve"> </w:t>
      </w:r>
      <w:r w:rsidRPr="00CA465E">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b/>
          <w:sz w:val="24"/>
          <w:lang w:bidi="ar"/>
        </w:rPr>
        <w:t>，</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供应商登录北京市政府采购电子交易平台“用户指南”—“操作指南”—“市场主体注册入库操作流程指引”进行自助注册绑定。</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124137" w:rsidRDefault="00124137" w:rsidP="00124137">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124137" w:rsidRDefault="00124137" w:rsidP="00124137">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124137" w:rsidRDefault="00124137" w:rsidP="0012413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w:t>
      </w:r>
      <w:r w:rsidRPr="0097512C">
        <w:rPr>
          <w:rFonts w:ascii="仿宋" w:eastAsia="仿宋" w:hAnsi="仿宋" w:cs="仿宋_GB2312" w:hint="eastAsia"/>
          <w:sz w:val="24"/>
        </w:rPr>
        <w:t>自有</w:t>
      </w:r>
      <w:r>
        <w:rPr>
          <w:rFonts w:ascii="仿宋" w:eastAsia="仿宋" w:hAnsi="仿宋" w:cs="仿宋_GB2312" w:hint="eastAsia"/>
          <w:sz w:val="24"/>
        </w:rPr>
        <w:t>资金，资金已落实。</w:t>
      </w:r>
    </w:p>
    <w:p w:rsidR="00124137" w:rsidRDefault="00124137" w:rsidP="00124137">
      <w:pPr>
        <w:pStyle w:val="2"/>
        <w:snapToGrid w:val="0"/>
        <w:spacing w:before="0" w:line="540" w:lineRule="exact"/>
        <w:jc w:val="left"/>
        <w:rPr>
          <w:rFonts w:ascii="仿宋_GB2312" w:eastAsia="仿宋_GB2312" w:hAnsi="仿宋_GB2312" w:cs="仿宋_GB2312"/>
          <w:sz w:val="24"/>
          <w:szCs w:val="24"/>
        </w:rPr>
      </w:pPr>
      <w:bookmarkStart w:id="26" w:name="_Toc35393627"/>
      <w:bookmarkStart w:id="27" w:name="_Toc35393796"/>
      <w:bookmarkStart w:id="28" w:name="_Toc28359085"/>
      <w:bookmarkStart w:id="29" w:name="_Toc28359008"/>
      <w:r>
        <w:rPr>
          <w:rFonts w:ascii="仿宋_GB2312" w:eastAsia="仿宋_GB2312" w:hAnsi="仿宋_GB2312" w:cs="仿宋_GB2312" w:hint="eastAsia"/>
          <w:sz w:val="24"/>
          <w:szCs w:val="24"/>
        </w:rPr>
        <w:lastRenderedPageBreak/>
        <w:t>七、对本次招标提出询问，请按以下方式联系。</w:t>
      </w:r>
      <w:bookmarkEnd w:id="26"/>
      <w:bookmarkEnd w:id="27"/>
      <w:bookmarkEnd w:id="28"/>
      <w:bookmarkEnd w:id="29"/>
    </w:p>
    <w:bookmarkEnd w:id="7"/>
    <w:p w:rsidR="00124137" w:rsidRDefault="00124137" w:rsidP="00124137">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Pr>
          <w:rFonts w:ascii="仿宋_GB2312" w:eastAsia="仿宋_GB2312" w:hAnsi="仿宋_GB2312" w:cs="仿宋_GB2312" w:hint="eastAsia"/>
          <w:sz w:val="24"/>
        </w:rPr>
        <w:t>名    称：北京清华长庚医院</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联系方式：010-56118622</w:t>
      </w:r>
    </w:p>
    <w:p w:rsidR="00124137" w:rsidRDefault="00124137" w:rsidP="00124137">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bookmarkStart w:id="32" w:name="_Toc28359010"/>
      <w:bookmarkStart w:id="33" w:name="_Toc28359087"/>
      <w:r>
        <w:rPr>
          <w:rFonts w:ascii="仿宋_GB2312" w:eastAsia="仿宋_GB2312" w:hAnsi="仿宋_GB2312" w:cs="仿宋_GB2312" w:hint="eastAsia"/>
          <w:sz w:val="24"/>
        </w:rPr>
        <w:t>名    称：中技国际招标有限公司</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124137" w:rsidRDefault="00124137" w:rsidP="00124137">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124137" w:rsidRDefault="00124137" w:rsidP="00124137">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124137" w:rsidRDefault="00124137" w:rsidP="00124137">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124137" w:rsidRDefault="00124137" w:rsidP="00124137">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p w:rsidR="006A3F5F" w:rsidRPr="00310F27" w:rsidRDefault="006A3F5F" w:rsidP="00124137">
      <w:pPr>
        <w:pStyle w:val="2"/>
        <w:snapToGrid w:val="0"/>
        <w:spacing w:before="0" w:line="540" w:lineRule="exact"/>
        <w:jc w:val="left"/>
        <w:rPr>
          <w:rFonts w:ascii="仿宋" w:eastAsia="仿宋" w:hAnsi="仿宋"/>
          <w:sz w:val="28"/>
          <w:szCs w:val="28"/>
          <w:u w:val="single"/>
        </w:rPr>
      </w:pPr>
      <w:bookmarkStart w:id="34" w:name="_GoBack"/>
      <w:bookmarkEnd w:id="34"/>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681" w:rsidRDefault="00BC0681" w:rsidP="006C23C0">
      <w:r>
        <w:separator/>
      </w:r>
    </w:p>
  </w:endnote>
  <w:endnote w:type="continuationSeparator" w:id="0">
    <w:p w:rsidR="00BC0681" w:rsidRDefault="00BC0681"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681" w:rsidRDefault="00BC0681" w:rsidP="006C23C0">
      <w:r>
        <w:separator/>
      </w:r>
    </w:p>
  </w:footnote>
  <w:footnote w:type="continuationSeparator" w:id="0">
    <w:p w:rsidR="00BC0681" w:rsidRDefault="00BC0681"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4137"/>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A0538E"/>
    <w:rsid w:val="00A13C41"/>
    <w:rsid w:val="00A441AB"/>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0681"/>
    <w:rsid w:val="00BC6634"/>
    <w:rsid w:val="00BE1B52"/>
    <w:rsid w:val="00BE5268"/>
    <w:rsid w:val="00C01914"/>
    <w:rsid w:val="00C22236"/>
    <w:rsid w:val="00C64A73"/>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5EFF-B5D4-4177-8747-C6E7FC09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483</Words>
  <Characters>2756</Characters>
  <Application>Microsoft Office Word</Application>
  <DocSecurity>0</DocSecurity>
  <Lines>22</Lines>
  <Paragraphs>6</Paragraphs>
  <ScaleCrop>false</ScaleCrop>
  <Company>Razer</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125</cp:revision>
  <cp:lastPrinted>2020-11-10T06:05:00Z</cp:lastPrinted>
  <dcterms:created xsi:type="dcterms:W3CDTF">2021-01-26T10:30:00Z</dcterms:created>
  <dcterms:modified xsi:type="dcterms:W3CDTF">2026-01-07T08:04:00Z</dcterms:modified>
</cp:coreProperties>
</file>