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A2E" w:rsidRDefault="00D10A2E" w:rsidP="00D10A2E">
      <w:pPr>
        <w:snapToGrid w:val="0"/>
        <w:spacing w:beforeLines="50" w:before="156" w:line="360" w:lineRule="auto"/>
        <w:jc w:val="center"/>
        <w:outlineLvl w:val="0"/>
        <w:rPr>
          <w:rFonts w:ascii="仿宋" w:eastAsia="仿宋" w:hAnsi="仿宋" w:cs="仿宋"/>
          <w:b/>
          <w:sz w:val="40"/>
          <w:szCs w:val="40"/>
        </w:rPr>
      </w:pPr>
      <w:bookmarkStart w:id="0" w:name="_Toc240007613"/>
      <w:r>
        <w:rPr>
          <w:rFonts w:ascii="仿宋" w:eastAsia="仿宋" w:hAnsi="仿宋" w:cs="仿宋" w:hint="eastAsia"/>
          <w:b/>
          <w:sz w:val="40"/>
          <w:szCs w:val="40"/>
        </w:rPr>
        <w:t>第五章   采购需求</w:t>
      </w:r>
      <w:bookmarkEnd w:id="0"/>
    </w:p>
    <w:p w:rsidR="00D10A2E" w:rsidRDefault="00D10A2E" w:rsidP="00D10A2E">
      <w:pPr>
        <w:snapToGrid w:val="0"/>
        <w:spacing w:beforeLines="50" w:before="156" w:line="360" w:lineRule="auto"/>
        <w:contextualSpacing/>
        <w:rPr>
          <w:rFonts w:ascii="仿宋" w:eastAsia="仿宋" w:hAnsi="仿宋" w:cs="仿宋"/>
          <w:sz w:val="24"/>
        </w:rPr>
      </w:pPr>
      <w:r>
        <w:rPr>
          <w:rFonts w:ascii="仿宋" w:eastAsia="仿宋" w:hAnsi="仿宋" w:cs="仿宋" w:hint="eastAsia"/>
          <w:sz w:val="24"/>
        </w:rPr>
        <w:t>说明：</w:t>
      </w:r>
    </w:p>
    <w:p w:rsidR="00D10A2E" w:rsidRDefault="00D10A2E" w:rsidP="00D10A2E">
      <w:pPr>
        <w:snapToGrid w:val="0"/>
        <w:spacing w:beforeLines="50" w:before="156" w:line="360" w:lineRule="auto"/>
        <w:contextualSpacing/>
        <w:rPr>
          <w:rFonts w:ascii="仿宋" w:eastAsia="仿宋" w:hAnsi="仿宋" w:cs="仿宋"/>
          <w:sz w:val="24"/>
        </w:rPr>
      </w:pPr>
      <w:bookmarkStart w:id="1" w:name="_Hlk167284587"/>
      <w:r>
        <w:rPr>
          <w:rFonts w:ascii="仿宋" w:eastAsia="仿宋" w:hAnsi="仿宋" w:cs="仿宋" w:hint="eastAsia"/>
          <w:sz w:val="24"/>
        </w:rPr>
        <w:t>1. 当采购项目涉及政务信息系统时，采购需求应当符合《政务信息系统政府采购管理暂行办法》（财库〔2017〕210号）的相关要求。</w:t>
      </w:r>
    </w:p>
    <w:p w:rsidR="00D10A2E" w:rsidRDefault="00D10A2E" w:rsidP="00D10A2E">
      <w:pPr>
        <w:snapToGrid w:val="0"/>
        <w:spacing w:beforeLines="50" w:before="156" w:line="360" w:lineRule="auto"/>
        <w:contextualSpacing/>
        <w:rPr>
          <w:rFonts w:ascii="仿宋" w:eastAsia="仿宋" w:hAnsi="仿宋" w:cs="仿宋"/>
          <w:sz w:val="24"/>
        </w:rPr>
      </w:pPr>
      <w:bookmarkStart w:id="2" w:name="_Hlk168431603"/>
      <w:r>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D10A2E" w:rsidRDefault="00D10A2E" w:rsidP="00D10A2E">
      <w:pPr>
        <w:snapToGrid w:val="0"/>
        <w:spacing w:beforeLines="50" w:before="156" w:line="360" w:lineRule="auto"/>
        <w:contextualSpacing/>
        <w:rPr>
          <w:rFonts w:ascii="仿宋" w:eastAsia="仿宋" w:hAnsi="仿宋" w:cs="仿宋"/>
          <w:sz w:val="24"/>
        </w:rPr>
      </w:pPr>
      <w:r>
        <w:rPr>
          <w:rFonts w:ascii="仿宋" w:eastAsia="仿宋" w:hAnsi="仿宋" w:cs="仿宋" w:hint="eastAsia"/>
          <w:sz w:val="24"/>
        </w:rPr>
        <w:t>已发布的需求标准如下：</w:t>
      </w:r>
    </w:p>
    <w:p w:rsidR="00D10A2E" w:rsidRDefault="00D10A2E" w:rsidP="00D10A2E">
      <w:pPr>
        <w:snapToGrid w:val="0"/>
        <w:spacing w:beforeLines="50" w:before="156" w:line="360" w:lineRule="auto"/>
        <w:contextualSpacing/>
        <w:rPr>
          <w:rFonts w:ascii="仿宋" w:eastAsia="仿宋" w:hAnsi="仿宋" w:cs="仿宋"/>
          <w:sz w:val="24"/>
        </w:rPr>
      </w:pPr>
      <w:r>
        <w:rPr>
          <w:rFonts w:ascii="仿宋" w:eastAsia="仿宋" w:hAnsi="仿宋" w:cs="仿宋" w:hint="eastAsia"/>
          <w:sz w:val="24"/>
        </w:rPr>
        <w:t>《关于印发〈商品包装政府采购需求标准（试行）〉、〈快递包装政府采购需求标准（试行）〉的通知》（财办库﹝2020﹞123号））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《绿色数据中心政府采购需求标准（试行）》（财库〔2023〕7号）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《台式计算机政府采购需求标准（2023年版）》（财库〔2023〕29号）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《便携式计算机政府采购需求标准（2023年版）》（财库〔2023〕30号）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《一体式计算机政府采购需求标准（2023年版）》（财库〔2023〕31号）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《工作站政府采购需求标准（2023年版）》（财库〔2023〕32号）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《通用服务器政府采购需求标准（2023年版）》（财库〔2023〕33号）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《操作系统政府采购需求标准（2023年版）》（财库〔2023〕34号）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《数据库政府采购需求标准（2023年版）》（财库〔2023〕35号）</w:t>
      </w:r>
    </w:p>
    <w:p w:rsidR="00D10A2E" w:rsidRDefault="00D10A2E" w:rsidP="00D10A2E">
      <w:pPr>
        <w:pStyle w:val="pf0"/>
        <w:snapToGrid w:val="0"/>
        <w:spacing w:beforeLines="50" w:before="156" w:beforeAutospacing="0" w:after="0" w:afterAutospacing="0" w:line="360" w:lineRule="auto"/>
        <w:rPr>
          <w:rFonts w:ascii="仿宋" w:eastAsia="仿宋" w:hAnsi="仿宋" w:cs="仿宋"/>
          <w:kern w:val="2"/>
        </w:rPr>
      </w:pPr>
      <w:r>
        <w:rPr>
          <w:rFonts w:ascii="仿宋" w:eastAsia="仿宋" w:hAnsi="仿宋" w:cs="仿宋" w:hint="eastAsia"/>
          <w:kern w:val="2"/>
        </w:rPr>
        <w:t>《物业管理服务政府采购需求标准（办公场所类）（试行）》（财办库〔2024〕113号）</w:t>
      </w:r>
    </w:p>
    <w:p w:rsidR="00D10A2E" w:rsidRDefault="00D10A2E" w:rsidP="00D10A2E">
      <w:pPr>
        <w:snapToGrid w:val="0"/>
        <w:spacing w:beforeLines="50" w:before="156" w:line="360" w:lineRule="auto"/>
        <w:contextualSpacing/>
        <w:rPr>
          <w:rFonts w:ascii="仿宋" w:eastAsia="仿宋" w:hAnsi="仿宋" w:cs="仿宋"/>
          <w:sz w:val="24"/>
        </w:rPr>
      </w:pPr>
      <w:r>
        <w:rPr>
          <w:rFonts w:ascii="仿宋" w:eastAsia="仿宋" w:hAnsi="仿宋" w:cs="仿宋" w:hint="eastAsia"/>
          <w:sz w:val="24"/>
        </w:rPr>
        <w:t>如有更新或增加，以财政部门发布为准。</w:t>
      </w:r>
      <w:bookmarkEnd w:id="1"/>
      <w:bookmarkEnd w:id="2"/>
    </w:p>
    <w:p w:rsidR="00D10A2E" w:rsidRDefault="00D10A2E" w:rsidP="00D10A2E">
      <w:pPr>
        <w:widowControl/>
        <w:snapToGrid w:val="0"/>
        <w:spacing w:beforeLines="50" w:before="156" w:line="360" w:lineRule="auto"/>
        <w:jc w:val="left"/>
        <w:rPr>
          <w:rFonts w:ascii="仿宋" w:eastAsia="仿宋" w:hAnsi="仿宋" w:cs="仿宋"/>
          <w:b/>
          <w:sz w:val="28"/>
          <w:szCs w:val="28"/>
        </w:rPr>
      </w:pPr>
      <w:r>
        <w:rPr>
          <w:rFonts w:ascii="仿宋" w:eastAsia="仿宋" w:hAnsi="仿宋" w:cs="仿宋"/>
          <w:b/>
          <w:sz w:val="28"/>
          <w:szCs w:val="28"/>
        </w:rPr>
        <w:br w:type="page"/>
      </w:r>
    </w:p>
    <w:p w:rsidR="00D10A2E" w:rsidRDefault="00D10A2E" w:rsidP="00D10A2E">
      <w:pPr>
        <w:snapToGrid w:val="0"/>
        <w:spacing w:beforeLines="50" w:before="156" w:line="360" w:lineRule="auto"/>
        <w:ind w:firstLineChars="200" w:firstLine="482"/>
        <w:rPr>
          <w:rFonts w:ascii="仿宋" w:eastAsia="仿宋" w:hAnsi="仿宋" w:cs="仿宋"/>
          <w:b/>
          <w:sz w:val="24"/>
        </w:rPr>
      </w:pPr>
      <w:r>
        <w:rPr>
          <w:rFonts w:ascii="仿宋" w:eastAsia="仿宋" w:hAnsi="仿宋" w:cs="仿宋" w:hint="eastAsia"/>
          <w:b/>
          <w:sz w:val="24"/>
        </w:rPr>
        <w:lastRenderedPageBreak/>
        <w:t>一、采购标的</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（一）采购标的（货物需求一览表或简要服务内容及数量）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92"/>
        <w:gridCol w:w="3402"/>
        <w:gridCol w:w="1319"/>
        <w:gridCol w:w="1470"/>
      </w:tblGrid>
      <w:tr w:rsidR="00D10A2E" w:rsidTr="00311037">
        <w:trPr>
          <w:trHeight w:val="746"/>
        </w:trPr>
        <w:tc>
          <w:tcPr>
            <w:tcW w:w="817" w:type="dxa"/>
            <w:shd w:val="clear" w:color="auto" w:fill="auto"/>
            <w:vAlign w:val="center"/>
          </w:tcPr>
          <w:p w:rsidR="00D10A2E" w:rsidRDefault="00D10A2E" w:rsidP="00311037">
            <w:pPr>
              <w:widowControl/>
              <w:jc w:val="center"/>
              <w:textAlignment w:val="center"/>
              <w:rPr>
                <w:rFonts w:ascii="仿宋" w:eastAsia="仿宋" w:hAnsi="仿宋" w:cs="仿宋"/>
                <w:b/>
                <w:bCs/>
                <w:color w:val="000000"/>
                <w:sz w:val="24"/>
              </w:rPr>
            </w:pPr>
            <w:proofErr w:type="gramStart"/>
            <w:r>
              <w:rPr>
                <w:rFonts w:ascii="仿宋" w:eastAsia="仿宋" w:hAnsi="仿宋" w:cs="仿宋" w:hint="eastAsia"/>
                <w:b/>
                <w:bCs/>
                <w:color w:val="000000"/>
                <w:kern w:val="0"/>
                <w:sz w:val="24"/>
                <w:lang w:bidi="ar"/>
              </w:rPr>
              <w:t>包号</w:t>
            </w:r>
            <w:proofErr w:type="gramEnd"/>
          </w:p>
        </w:tc>
        <w:tc>
          <w:tcPr>
            <w:tcW w:w="992" w:type="dxa"/>
            <w:shd w:val="clear" w:color="auto" w:fill="auto"/>
            <w:vAlign w:val="center"/>
          </w:tcPr>
          <w:p w:rsidR="00D10A2E" w:rsidRDefault="00D10A2E" w:rsidP="00311037">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品目号</w:t>
            </w:r>
          </w:p>
        </w:tc>
        <w:tc>
          <w:tcPr>
            <w:tcW w:w="3402" w:type="dxa"/>
            <w:shd w:val="clear" w:color="auto" w:fill="auto"/>
            <w:vAlign w:val="center"/>
          </w:tcPr>
          <w:p w:rsidR="00D10A2E" w:rsidRDefault="00D10A2E" w:rsidP="00311037">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标的名称</w:t>
            </w:r>
          </w:p>
        </w:tc>
        <w:tc>
          <w:tcPr>
            <w:tcW w:w="1319" w:type="dxa"/>
            <w:shd w:val="clear" w:color="auto" w:fill="auto"/>
            <w:vAlign w:val="center"/>
          </w:tcPr>
          <w:p w:rsidR="00D10A2E" w:rsidRDefault="00D10A2E" w:rsidP="00311037">
            <w:pPr>
              <w:widowControl/>
              <w:jc w:val="center"/>
              <w:textAlignment w:val="center"/>
              <w:rPr>
                <w:rFonts w:ascii="仿宋" w:eastAsia="仿宋" w:hAnsi="仿宋" w:cs="仿宋"/>
                <w:b/>
                <w:bCs/>
                <w:color w:val="000000"/>
                <w:kern w:val="0"/>
                <w:sz w:val="24"/>
                <w:lang w:bidi="ar"/>
              </w:rPr>
            </w:pPr>
            <w:r>
              <w:rPr>
                <w:rFonts w:ascii="仿宋" w:eastAsia="仿宋" w:hAnsi="仿宋" w:cs="仿宋" w:hint="eastAsia"/>
                <w:b/>
                <w:bCs/>
                <w:color w:val="000000"/>
                <w:kern w:val="0"/>
                <w:sz w:val="24"/>
                <w:lang w:bidi="ar"/>
              </w:rPr>
              <w:t>数量</w:t>
            </w:r>
          </w:p>
          <w:p w:rsidR="00D10A2E" w:rsidRDefault="00D10A2E" w:rsidP="00311037">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（台/套）</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bidi="ar"/>
              </w:rPr>
              <w:t>是否接受进口产品</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1</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组织脱水机</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基因测序仪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2</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2-1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智能影像辅助诊断系统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3</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3-1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骨科手术导航定位系统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3-2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关节镜系统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4</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4-1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肌电诱发电位仪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4-2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无创颅内压监测仪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4-3</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眼震电图仪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4-4</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直立倾斜试验系统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5</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5-1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肺功能测试系统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5-2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皮肤镜工作站</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6</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6-1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振动平衡训练系统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6-2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三维步态评估系统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7</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7-1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多道电生理记录仪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7-2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体外反搏装置</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7-3</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冲击波治疗仪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2</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jc w:val="center"/>
              <w:textAlignment w:val="center"/>
              <w:rPr>
                <w:rFonts w:ascii="仿宋" w:eastAsia="仿宋" w:hAnsi="仿宋" w:cs="仿宋"/>
                <w:color w:val="000000"/>
                <w:sz w:val="24"/>
              </w:rPr>
            </w:pPr>
            <w:r>
              <w:rPr>
                <w:rFonts w:ascii="仿宋" w:eastAsia="仿宋" w:hAnsi="仿宋" w:cs="仿宋" w:hint="eastAsia"/>
                <w:color w:val="000000"/>
                <w:sz w:val="24"/>
              </w:rPr>
              <w:t>8</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8-1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Nd：YAG激光治疗机</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color w:val="000000"/>
                <w:sz w:val="24"/>
              </w:rPr>
              <w:t>是</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8-2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视野分析仪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color w:val="000000"/>
                <w:sz w:val="24"/>
              </w:rPr>
              <w:t>是</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9</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9-1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超声多普勒多模态血流分析系统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color w:val="000000"/>
                <w:sz w:val="24"/>
              </w:rPr>
              <w:t>是</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9-2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proofErr w:type="gramStart"/>
            <w:r>
              <w:rPr>
                <w:rFonts w:ascii="仿宋" w:eastAsia="仿宋" w:hAnsi="仿宋" w:cs="仿宋" w:hint="eastAsia"/>
                <w:color w:val="000000"/>
                <w:sz w:val="24"/>
              </w:rPr>
              <w:t>麻深监测</w:t>
            </w:r>
            <w:proofErr w:type="gramEnd"/>
            <w:r>
              <w:rPr>
                <w:rFonts w:ascii="仿宋" w:eastAsia="仿宋" w:hAnsi="仿宋" w:cs="仿宋" w:hint="eastAsia"/>
                <w:color w:val="000000"/>
                <w:sz w:val="24"/>
              </w:rPr>
              <w:t>注射泵</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2</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9-3</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高频手术系统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r>
              <w:rPr>
                <w:rFonts w:ascii="仿宋" w:eastAsia="仿宋" w:hAnsi="仿宋" w:cs="仿宋" w:hint="eastAsia"/>
                <w:color w:val="000000"/>
                <w:sz w:val="24"/>
              </w:rPr>
              <w:t>10</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10-1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重复经颅磁刺激仪1</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10-2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氩气刀工作站</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10-3</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重复经颅磁刺激仪2</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10-4</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单侧双通道脊椎内镜系统</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val="restart"/>
            <w:shd w:val="clear" w:color="auto" w:fill="auto"/>
            <w:vAlign w:val="center"/>
          </w:tcPr>
          <w:p w:rsidR="00D10A2E" w:rsidRDefault="00D10A2E" w:rsidP="00311037">
            <w:pPr>
              <w:jc w:val="center"/>
              <w:textAlignment w:val="center"/>
              <w:rPr>
                <w:rFonts w:ascii="仿宋" w:eastAsia="仿宋" w:hAnsi="仿宋" w:cs="仿宋"/>
                <w:color w:val="000000"/>
                <w:sz w:val="24"/>
              </w:rPr>
            </w:pPr>
            <w:r>
              <w:rPr>
                <w:rFonts w:ascii="仿宋" w:eastAsia="仿宋" w:hAnsi="仿宋" w:cs="仿宋" w:hint="eastAsia"/>
                <w:color w:val="000000"/>
                <w:sz w:val="24"/>
              </w:rPr>
              <w:t>11</w:t>
            </w: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11-1</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全自动血液分析流水线</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11-2</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全自动免疫印迹仪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否</w:t>
            </w:r>
          </w:p>
        </w:tc>
      </w:tr>
      <w:tr w:rsidR="00D10A2E" w:rsidTr="00311037">
        <w:trPr>
          <w:trHeight w:val="497"/>
        </w:trPr>
        <w:tc>
          <w:tcPr>
            <w:tcW w:w="817" w:type="dxa"/>
            <w:vMerge/>
            <w:shd w:val="clear" w:color="auto" w:fill="auto"/>
            <w:vAlign w:val="center"/>
          </w:tcPr>
          <w:p w:rsidR="00D10A2E" w:rsidRDefault="00D10A2E" w:rsidP="00311037">
            <w:pPr>
              <w:widowControl/>
              <w:jc w:val="center"/>
              <w:textAlignment w:val="center"/>
              <w:rPr>
                <w:rFonts w:ascii="仿宋" w:eastAsia="仿宋" w:hAnsi="仿宋" w:cs="仿宋"/>
                <w:color w:val="000000"/>
                <w:sz w:val="24"/>
              </w:rPr>
            </w:pPr>
          </w:p>
        </w:tc>
        <w:tc>
          <w:tcPr>
            <w:tcW w:w="99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11-3</w:t>
            </w:r>
          </w:p>
        </w:tc>
        <w:tc>
          <w:tcPr>
            <w:tcW w:w="3402"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液态悬浮芯片检测仪</w:t>
            </w:r>
          </w:p>
        </w:tc>
        <w:tc>
          <w:tcPr>
            <w:tcW w:w="1319" w:type="dxa"/>
            <w:shd w:val="clear" w:color="auto" w:fill="auto"/>
            <w:vAlign w:val="center"/>
          </w:tcPr>
          <w:p w:rsidR="00D10A2E" w:rsidRDefault="00D10A2E" w:rsidP="00311037">
            <w:pPr>
              <w:jc w:val="center"/>
              <w:rPr>
                <w:rFonts w:ascii="仿宋" w:eastAsia="仿宋" w:hAnsi="仿宋" w:cs="仿宋"/>
                <w:color w:val="000000"/>
                <w:sz w:val="24"/>
              </w:rPr>
            </w:pPr>
            <w:r>
              <w:rPr>
                <w:rFonts w:ascii="仿宋" w:eastAsia="仿宋" w:hAnsi="仿宋" w:cs="仿宋" w:hint="eastAsia"/>
                <w:color w:val="000000"/>
                <w:sz w:val="24"/>
              </w:rPr>
              <w:t>1</w:t>
            </w:r>
          </w:p>
        </w:tc>
        <w:tc>
          <w:tcPr>
            <w:tcW w:w="1470" w:type="dxa"/>
            <w:shd w:val="clear" w:color="auto" w:fill="auto"/>
            <w:vAlign w:val="center"/>
          </w:tcPr>
          <w:p w:rsidR="00D10A2E" w:rsidRDefault="00D10A2E" w:rsidP="00311037">
            <w:pPr>
              <w:jc w:val="center"/>
            </w:pPr>
            <w:r>
              <w:rPr>
                <w:rFonts w:ascii="仿宋" w:eastAsia="仿宋" w:hAnsi="仿宋" w:cs="仿宋"/>
                <w:color w:val="000000"/>
                <w:sz w:val="24"/>
              </w:rPr>
              <w:t>是</w:t>
            </w:r>
          </w:p>
        </w:tc>
      </w:tr>
    </w:tbl>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（二）项目背景/项目概述（如有）</w:t>
      </w:r>
    </w:p>
    <w:p w:rsidR="00D10A2E" w:rsidRDefault="00D10A2E" w:rsidP="00D10A2E">
      <w:pPr>
        <w:spacing w:beforeLines="50" w:before="156" w:line="360" w:lineRule="auto"/>
        <w:ind w:firstLineChars="200" w:firstLine="480"/>
        <w:contextualSpacing/>
        <w:rPr>
          <w:rFonts w:ascii="仿宋" w:eastAsia="仿宋" w:hAnsi="仿宋" w:cs="仿宋"/>
          <w:sz w:val="24"/>
        </w:rPr>
      </w:pPr>
      <w:bookmarkStart w:id="3" w:name="OLE_LINK178"/>
      <w:bookmarkStart w:id="4" w:name="OLE_LINK179"/>
      <w:r>
        <w:rPr>
          <w:rFonts w:ascii="仿宋" w:eastAsia="仿宋" w:hAnsi="仿宋" w:cs="仿宋" w:hint="eastAsia"/>
          <w:sz w:val="24"/>
        </w:rPr>
        <w:t>无。</w:t>
      </w:r>
      <w:bookmarkEnd w:id="3"/>
      <w:bookmarkEnd w:id="4"/>
    </w:p>
    <w:p w:rsidR="00D10A2E" w:rsidRDefault="00D10A2E" w:rsidP="00D10A2E">
      <w:pPr>
        <w:tabs>
          <w:tab w:val="left" w:pos="5456"/>
        </w:tabs>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二、商务要求</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（一）交付（实施）的时间（期限）和地点（范围）</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1、交付时间：</w:t>
      </w:r>
      <w:r>
        <w:rPr>
          <w:rFonts w:ascii="仿宋" w:eastAsia="仿宋" w:hAnsi="仿宋" w:cs="仿宋" w:hint="eastAsia"/>
          <w:sz w:val="24"/>
        </w:rPr>
        <w:t>合同签订后60个日历日。</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2、交付地点：</w:t>
      </w:r>
      <w:r>
        <w:rPr>
          <w:rFonts w:ascii="仿宋" w:eastAsia="仿宋" w:hAnsi="仿宋" w:cs="仿宋" w:hint="eastAsia"/>
          <w:sz w:val="24"/>
        </w:rPr>
        <w:t>首都医科大学附属北京中医医院指定地点。</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（二）付款条件（进度和方式）</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国产产品付款方式：</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（1）合同签订后，买方向卖方支付合同总价60%的合同款。</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（2）货物经买方验收合格后，卖方交纳合同金额10%的履约保函后，买方向卖方支付合同总价40%的合同款。</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（3）买方须确保履约保函在货物验收合格后12个月且双方确认无其他任何争议前持续有效，在货物验收合格后12个月后由买方无息退还卖方。</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卖方领款前，需要向买方提供符合买方要求的等额合法发票。否则，甲方有权拒绝付款，且甲方不构成违约，卖方仍需履行合同义务。</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进口产品付款方式：</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（1）合同签订后，买方向卖方支付合同总价50%的合同款。</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（2）货物经买方验收合格后，卖方交纳合同金额10%的履约保函后，买方向卖方支付合同总价50%的合同款。</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（3）买方须确保履约保函在货物验收合格后12个月且双方确认无其他任何争议前持续有效，在货物验收合格后12个月后由买方无息退还卖方。</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卖方领款前，需要向买方提供符合买方要求的等额合法发票。否则，买方有权拒绝付款，且买方不构成违约，卖方仍需履行合同义务。</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（三）包装和运输</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lastRenderedPageBreak/>
        <w:t>投标产品的包装应符合《财政部等三部门联合印发商品包装和快递包装政府采购需求标准（试行）》（财办库〔2020〕123号）的规定。</w:t>
      </w:r>
    </w:p>
    <w:p w:rsidR="00D10A2E" w:rsidRDefault="00D10A2E" w:rsidP="00D10A2E">
      <w:pPr>
        <w:snapToGrid w:val="0"/>
        <w:spacing w:beforeLines="50" w:before="156" w:line="360" w:lineRule="auto"/>
        <w:ind w:firstLineChars="200" w:firstLine="480"/>
        <w:rPr>
          <w:rFonts w:ascii="仿宋" w:eastAsia="仿宋" w:hAnsi="仿宋" w:cs="仿宋"/>
          <w:b/>
          <w:bCs/>
          <w:sz w:val="24"/>
        </w:rPr>
      </w:pPr>
      <w:r>
        <w:rPr>
          <w:rFonts w:ascii="仿宋" w:eastAsia="仿宋" w:hAnsi="仿宋" w:cs="仿宋" w:hint="eastAsia"/>
          <w:bCs/>
          <w:sz w:val="24"/>
        </w:rPr>
        <w:t>（四）</w:t>
      </w:r>
      <w:bookmarkStart w:id="5" w:name="OLE_LINK26"/>
      <w:bookmarkStart w:id="6" w:name="OLE_LINK27"/>
      <w:bookmarkStart w:id="7" w:name="OLE_LINK367"/>
      <w:r>
        <w:rPr>
          <w:rFonts w:ascii="仿宋" w:eastAsia="仿宋" w:hAnsi="仿宋" w:cs="仿宋" w:hint="eastAsia"/>
          <w:bCs/>
          <w:sz w:val="24"/>
        </w:rPr>
        <w:t>售后服务（质保期）</w:t>
      </w:r>
      <w:bookmarkEnd w:id="5"/>
      <w:bookmarkEnd w:id="6"/>
      <w:bookmarkEnd w:id="7"/>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1、质量保证期（保修期）及服务要求：</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第1包：</w:t>
      </w:r>
      <w:r>
        <w:rPr>
          <w:rFonts w:ascii="仿宋" w:eastAsia="仿宋" w:hAnsi="仿宋" w:cs="仿宋" w:hint="eastAsia"/>
          <w:bCs/>
          <w:sz w:val="24"/>
        </w:rPr>
        <w:t xml:space="preserve">所有品目质量保证期（保修期）≥3年； </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第2包：</w:t>
      </w:r>
      <w:r>
        <w:rPr>
          <w:rFonts w:ascii="仿宋" w:eastAsia="仿宋" w:hAnsi="仿宋" w:cs="仿宋" w:hint="eastAsia"/>
          <w:bCs/>
          <w:sz w:val="24"/>
        </w:rPr>
        <w:t>所有品目质量保证期（保修期）≥3年（软件免费升级及硬件保修）；</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第3包：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第4包：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第5包：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第6包：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第7包：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第8包：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第9包：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第10包：</w:t>
      </w:r>
      <w:r>
        <w:rPr>
          <w:rFonts w:ascii="仿宋" w:eastAsia="仿宋" w:hAnsi="仿宋" w:cs="仿宋" w:hint="eastAsia"/>
          <w:bCs/>
          <w:sz w:val="24"/>
        </w:rPr>
        <w:t>所有品目质量保证期（保修期）≥3年；</w:t>
      </w:r>
    </w:p>
    <w:p w:rsidR="00D10A2E" w:rsidRDefault="00D10A2E" w:rsidP="00D10A2E">
      <w:pPr>
        <w:snapToGrid w:val="0"/>
        <w:spacing w:beforeLines="50" w:before="156" w:line="360" w:lineRule="auto"/>
        <w:ind w:firstLineChars="200" w:firstLine="482"/>
        <w:jc w:val="left"/>
        <w:rPr>
          <w:rFonts w:ascii="仿宋" w:eastAsia="仿宋" w:hAnsi="仿宋" w:cs="仿宋"/>
          <w:bCs/>
          <w:sz w:val="24"/>
        </w:rPr>
      </w:pPr>
      <w:r>
        <w:rPr>
          <w:rFonts w:ascii="仿宋" w:eastAsia="仿宋" w:hAnsi="仿宋" w:cs="仿宋" w:hint="eastAsia"/>
          <w:b/>
          <w:bCs/>
          <w:sz w:val="24"/>
        </w:rPr>
        <w:t>第11包：</w:t>
      </w:r>
      <w:r>
        <w:rPr>
          <w:rFonts w:ascii="仿宋" w:eastAsia="仿宋" w:hAnsi="仿宋" w:cs="仿宋" w:hint="eastAsia"/>
          <w:bCs/>
          <w:sz w:val="24"/>
        </w:rPr>
        <w:t>品目11-1质量保证期（保修期）≥7年；品目11-2、11-3质量保证期（保修期）≥3年。</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2、投标人应在质保期满前三个月对设备做全面保养及性能检测，并出具相应的报告。</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3、投标人和制造商需要同时提供包含上述质量保证期（保修期）及服务要求的承诺函并加盖单位公章。</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4、</w:t>
      </w:r>
      <w:r>
        <w:rPr>
          <w:rFonts w:ascii="仿宋" w:eastAsia="仿宋" w:hAnsi="仿宋" w:cs="仿宋"/>
          <w:bCs/>
          <w:sz w:val="24"/>
        </w:rPr>
        <w:t>承诺提供质量保证期（保修期）结束后，年度维保费用最高不超过合同金额的</w:t>
      </w:r>
      <w:r>
        <w:rPr>
          <w:rFonts w:ascii="仿宋" w:eastAsia="仿宋" w:hAnsi="仿宋" w:cs="仿宋" w:hint="eastAsia"/>
          <w:bCs/>
          <w:sz w:val="24"/>
        </w:rPr>
        <w:t>5</w:t>
      </w:r>
      <w:r>
        <w:rPr>
          <w:rFonts w:ascii="仿宋" w:eastAsia="仿宋" w:hAnsi="仿宋" w:cs="仿宋"/>
          <w:bCs/>
          <w:sz w:val="24"/>
        </w:rPr>
        <w:t>%。保修费用应</w:t>
      </w:r>
      <w:proofErr w:type="gramStart"/>
      <w:r>
        <w:rPr>
          <w:rFonts w:ascii="仿宋" w:eastAsia="仿宋" w:hAnsi="仿宋" w:cs="仿宋"/>
          <w:bCs/>
          <w:sz w:val="24"/>
        </w:rPr>
        <w:t>含维保</w:t>
      </w:r>
      <w:proofErr w:type="gramEnd"/>
      <w:r>
        <w:rPr>
          <w:rFonts w:ascii="仿宋" w:eastAsia="仿宋" w:hAnsi="仿宋" w:cs="仿宋"/>
          <w:bCs/>
          <w:sz w:val="24"/>
        </w:rPr>
        <w:t>工时费、零配件费用和软件维护、升级费用，服务内容和细则与免费维保期相同。</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5、</w:t>
      </w:r>
      <w:r>
        <w:rPr>
          <w:rFonts w:ascii="仿宋" w:eastAsia="仿宋" w:hAnsi="仿宋" w:cs="仿宋"/>
          <w:bCs/>
          <w:sz w:val="24"/>
        </w:rPr>
        <w:t>在合同执行期和质量保证期内，投标人应保证在收到要求提供维修服务</w:t>
      </w:r>
      <w:r>
        <w:rPr>
          <w:rFonts w:ascii="仿宋" w:eastAsia="仿宋" w:hAnsi="仿宋" w:cs="仿宋"/>
          <w:bCs/>
          <w:sz w:val="24"/>
        </w:rPr>
        <w:lastRenderedPageBreak/>
        <w:t>的通知后2小时内给予反馈，24小时内派合格的技术人员赴现场提供免费服务，解决问题。如不能按采购人要求的时间予以修复，投标人应保证免费提供同类备用设备，供采购人使用。</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6、</w:t>
      </w:r>
      <w:r>
        <w:rPr>
          <w:rFonts w:ascii="仿宋" w:eastAsia="仿宋" w:hAnsi="仿宋" w:cs="仿宋"/>
          <w:bCs/>
          <w:sz w:val="24"/>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7、</w:t>
      </w:r>
      <w:r>
        <w:rPr>
          <w:rFonts w:ascii="仿宋" w:eastAsia="仿宋" w:hAnsi="仿宋" w:cs="仿宋"/>
          <w:bCs/>
          <w:sz w:val="24"/>
        </w:rPr>
        <w:t>投标人应负责投标货物质量保证期内的免费维修和配件供应，投标人售后服务维修机构应备有所购货物及时维修所需的关键零部件。</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三、技术要求</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（一）基本要求</w:t>
      </w:r>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1、采购标的需实现的功能或者目标</w:t>
      </w:r>
    </w:p>
    <w:p w:rsidR="00D10A2E" w:rsidRDefault="00D10A2E" w:rsidP="00D10A2E">
      <w:pPr>
        <w:spacing w:beforeLines="50" w:before="156" w:line="360" w:lineRule="auto"/>
        <w:ind w:firstLineChars="200" w:firstLine="480"/>
        <w:contextualSpacing/>
        <w:rPr>
          <w:rFonts w:ascii="仿宋" w:eastAsia="仿宋" w:hAnsi="仿宋" w:cs="仿宋"/>
          <w:sz w:val="24"/>
        </w:rPr>
      </w:pPr>
      <w:bookmarkStart w:id="8" w:name="OLE_LINK180"/>
      <w:r>
        <w:rPr>
          <w:rFonts w:ascii="仿宋" w:eastAsia="仿宋" w:hAnsi="仿宋" w:cs="仿宋" w:hint="eastAsia"/>
          <w:sz w:val="24"/>
        </w:rPr>
        <w:t>本次招标采购项目为首都医科大学北京中医医院财政资金医用设备购置项目，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8"/>
    </w:p>
    <w:p w:rsidR="00D10A2E" w:rsidRDefault="00D10A2E" w:rsidP="00D10A2E">
      <w:pPr>
        <w:spacing w:beforeLines="50" w:before="156" w:line="360" w:lineRule="auto"/>
        <w:ind w:firstLineChars="200" w:firstLine="480"/>
        <w:contextualSpacing/>
        <w:rPr>
          <w:rFonts w:ascii="仿宋" w:eastAsia="仿宋" w:hAnsi="仿宋" w:cs="仿宋"/>
          <w:bCs/>
          <w:sz w:val="24"/>
        </w:rPr>
      </w:pPr>
      <w:r>
        <w:rPr>
          <w:rFonts w:ascii="仿宋" w:eastAsia="仿宋" w:hAnsi="仿宋" w:cs="仿宋" w:hint="eastAsia"/>
          <w:bCs/>
          <w:sz w:val="24"/>
        </w:rPr>
        <w:t>2、需执行的国家相关标准、行业标准、地方标准或者其他标准、规范</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★2.1、投标产品属于医疗器械的，应按原国家食品药品监督管理总局颁发的《医疗器械注册管理办法》，办理医疗器械注册证或者办理备案，投标人须提供医疗器械注册证复印件或备案凭证。</w:t>
      </w:r>
      <w:r>
        <w:rPr>
          <w:rFonts w:ascii="仿宋" w:eastAsia="仿宋" w:hAnsi="仿宋" w:cs="仿宋" w:hint="eastAsia"/>
          <w:b/>
          <w:sz w:val="24"/>
        </w:rPr>
        <w:t>（所投型号必须与医疗器械注册证书上的型号一致，否则将导致投标无效）</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★2.4、投标产品及制造商应符合国家有关部门规定的相应技术、计量、节</w:t>
      </w:r>
      <w:r>
        <w:rPr>
          <w:rFonts w:ascii="仿宋" w:eastAsia="仿宋" w:hAnsi="仿宋" w:cs="仿宋" w:hint="eastAsia"/>
          <w:b/>
          <w:bCs/>
          <w:sz w:val="24"/>
        </w:rPr>
        <w:lastRenderedPageBreak/>
        <w:t>能、安全和环保法规及标准，如国家有关部门对投标产品或其制造商有强制性规定或要求的，投标产品或其制造商必须符合相应规定或要求，投标人须提供相关证明文件的复印件。</w:t>
      </w:r>
    </w:p>
    <w:p w:rsidR="00D10A2E" w:rsidRDefault="00D10A2E" w:rsidP="00D10A2E">
      <w:pPr>
        <w:spacing w:beforeLines="50" w:before="156" w:line="360" w:lineRule="auto"/>
        <w:ind w:firstLineChars="200" w:firstLine="482"/>
        <w:contextualSpacing/>
        <w:rPr>
          <w:rFonts w:ascii="仿宋" w:eastAsia="仿宋" w:hAnsi="仿宋" w:cs="仿宋"/>
          <w:b/>
          <w:bCs/>
          <w:sz w:val="24"/>
        </w:rPr>
      </w:pPr>
      <w:r>
        <w:rPr>
          <w:rFonts w:ascii="仿宋" w:eastAsia="仿宋" w:hAnsi="仿宋" w:cs="仿宋" w:hint="eastAsia"/>
          <w:b/>
          <w:bCs/>
          <w:sz w:val="24"/>
        </w:rPr>
        <w:t>（二）服务内容及要求/货物技术要求</w:t>
      </w:r>
    </w:p>
    <w:p w:rsidR="00D10A2E" w:rsidRDefault="00D10A2E" w:rsidP="00D10A2E">
      <w:pPr>
        <w:spacing w:beforeLines="50" w:before="156" w:line="360" w:lineRule="auto"/>
        <w:ind w:firstLineChars="200" w:firstLine="480"/>
        <w:contextualSpacing/>
        <w:rPr>
          <w:rFonts w:ascii="仿宋" w:eastAsia="仿宋" w:hAnsi="仿宋" w:cs="仿宋"/>
          <w:bCs/>
          <w:sz w:val="24"/>
        </w:rPr>
        <w:sectPr w:rsidR="00D10A2E">
          <w:pgSz w:w="11906" w:h="16838"/>
          <w:pgMar w:top="1440" w:right="1800" w:bottom="1440" w:left="1800" w:header="851" w:footer="992" w:gutter="0"/>
          <w:cols w:space="425"/>
          <w:docGrid w:type="lines" w:linePitch="312"/>
        </w:sectPr>
      </w:pPr>
      <w:r>
        <w:rPr>
          <w:rFonts w:ascii="仿宋" w:eastAsia="仿宋" w:hAnsi="仿宋" w:cs="仿宋" w:hint="eastAsia"/>
          <w:bCs/>
          <w:sz w:val="24"/>
        </w:rPr>
        <w:t>1、采购标的需满足的性能、材料、结构、外观、质量、安全、技术规格、物理特性等要求：</w:t>
      </w: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第1包</w:t>
      </w:r>
      <w:r>
        <w:rPr>
          <w:rFonts w:ascii="仿宋" w:eastAsia="仿宋" w:hAnsi="仿宋" w:cs="仿宋" w:hint="eastAsia"/>
          <w:b/>
          <w:bCs/>
          <w:szCs w:val="21"/>
        </w:rPr>
        <w:tab/>
        <w:t>品目1-1 组织脱水机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1、组织处理缸：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1.1、每次单缸最大处理容量：≥300个脱水盒。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▲1.2、液位传感器：超声波传感器，具备传感器清洁装置。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1.3、组织处理缸盖有加温装置，可防止冷凝水的产生和石蜡的凝结。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1.4、试剂温度调节范围：环境温度，35℃～50℃。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1.5、具备独立吸排液管道。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2、石蜡缸：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▲2.1、可拆卸式不锈钢石蜡缸≥4个；容量：4L～5.6L之间。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2.2、石蜡温度调节范围：45～70℃；调节步长≤1℃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2.3、具备多向旋转阀，采用陶瓷材料制作（提供制造商彩页或者使用说明书证明）。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3、试剂瓶：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3.1、容量≥3种可设置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3.2、可自动对所有试剂瓶接口快速检测。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3.3、补液试剂瓶数量≥2个，容量≥10L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4、具备废蜡处理</w:t>
      </w:r>
      <w:proofErr w:type="gramStart"/>
      <w:r>
        <w:rPr>
          <w:rFonts w:ascii="仿宋" w:eastAsia="仿宋" w:hAnsi="仿宋" w:cs="仿宋" w:hint="eastAsia"/>
          <w:szCs w:val="21"/>
        </w:rPr>
        <w:t>缸</w:t>
      </w:r>
      <w:proofErr w:type="gramEnd"/>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5.1、彩色液晶触摸显示屏≥10英寸，中文操作界面。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5.2、具备USB接口、RS232接口、外部警报接口和以太网接口。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5.3、组织处理程序≥50个，药液名≥100个。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5.4、清洁循环程序：内置温水清洗程序、脱脂程序、常规大标本脱水程序、小标本快速脱水程序。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5.5、处理步骤≥14个。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5.6、培养时间设置范围：0～99h59min；调节步长≤1min。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▲5.7、延迟的结束时间设置范围：0～99天，每1天可调。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▲5.8、具备试剂管理系统，可自动更换、补充组织处理药液和石蜡，并通过包埋</w:t>
      </w:r>
      <w:proofErr w:type="gramStart"/>
      <w:r>
        <w:rPr>
          <w:rFonts w:ascii="仿宋" w:eastAsia="仿宋" w:hAnsi="仿宋" w:cs="仿宋" w:hint="eastAsia"/>
          <w:szCs w:val="21"/>
        </w:rPr>
        <w:t>盒数量</w:t>
      </w:r>
      <w:proofErr w:type="gramEnd"/>
      <w:r>
        <w:rPr>
          <w:rFonts w:ascii="仿宋" w:eastAsia="仿宋" w:hAnsi="仿宋" w:cs="仿宋" w:hint="eastAsia"/>
          <w:szCs w:val="21"/>
        </w:rPr>
        <w:t>或使用天数管理组织处理药液。（提供制造商彩页或者使用说明书证明）。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6、从处理槽内取出组织前可对尾气置换，用双层活性碳进行吸附处理化学尾气。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7、组织处理标本篮筐：不锈钢材料，并配有</w:t>
      </w:r>
      <w:proofErr w:type="gramStart"/>
      <w:r>
        <w:rPr>
          <w:rFonts w:ascii="仿宋" w:eastAsia="仿宋" w:hAnsi="仿宋" w:cs="仿宋" w:hint="eastAsia"/>
          <w:szCs w:val="21"/>
        </w:rPr>
        <w:t>筐搬运器</w:t>
      </w:r>
      <w:proofErr w:type="gramEnd"/>
      <w:r>
        <w:rPr>
          <w:rFonts w:ascii="仿宋" w:eastAsia="仿宋" w:hAnsi="仿宋" w:cs="仿宋" w:hint="eastAsia"/>
          <w:szCs w:val="21"/>
        </w:rPr>
        <w:t>和筐转运托盘。</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1、组织脱水机主机：1台。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2、试剂瓶 (带盖)：13个。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3、不锈钢蜡罐：4个。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4、不锈钢组织篮 (带盖) ：2个。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5、活性炭罐：2个。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6、石蜡废液灌：1个。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7、脱水</w:t>
      </w:r>
      <w:proofErr w:type="gramStart"/>
      <w:r>
        <w:rPr>
          <w:rFonts w:ascii="仿宋" w:eastAsia="仿宋" w:hAnsi="仿宋" w:cs="仿宋" w:hint="eastAsia"/>
          <w:szCs w:val="21"/>
        </w:rPr>
        <w:t>篮</w:t>
      </w:r>
      <w:proofErr w:type="gramEnd"/>
      <w:r>
        <w:rPr>
          <w:rFonts w:ascii="仿宋" w:eastAsia="仿宋" w:hAnsi="仿宋" w:cs="仿宋" w:hint="eastAsia"/>
          <w:szCs w:val="21"/>
        </w:rPr>
        <w:t>搬运器：1个。</w:t>
      </w:r>
    </w:p>
    <w:p w:rsidR="00D10A2E" w:rsidRDefault="00D10A2E" w:rsidP="00D10A2E">
      <w:pPr>
        <w:spacing w:beforeLines="50" w:before="156" w:line="360" w:lineRule="auto"/>
        <w:jc w:val="left"/>
        <w:rPr>
          <w:rFonts w:ascii="仿宋" w:eastAsia="仿宋" w:hAnsi="仿宋" w:cs="仿宋"/>
          <w:b/>
          <w:szCs w:val="21"/>
        </w:rPr>
      </w:pP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品目1-2 基因测序仪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一、主要用途：用于临床基因序列检测。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（一）基因测序仪主机：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1、可对来源于人体样本的脱氧核糖核酸（DNA）和核糖核酸（RNA）进行测序（提供注册证或使用说明书证明）。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▲2、采用联合探针和荧光（≥4色）测序技术。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▲3、单次可同时运行≥2张载片。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4、操作模式：</w:t>
      </w:r>
      <w:proofErr w:type="gramStart"/>
      <w:r>
        <w:rPr>
          <w:rFonts w:ascii="仿宋" w:eastAsia="仿宋" w:hAnsi="仿宋" w:cs="仿宋" w:hint="eastAsia"/>
          <w:szCs w:val="21"/>
        </w:rPr>
        <w:t>单载片</w:t>
      </w:r>
      <w:proofErr w:type="gramEnd"/>
      <w:r>
        <w:rPr>
          <w:rFonts w:ascii="仿宋" w:eastAsia="仿宋" w:hAnsi="仿宋" w:cs="仿宋" w:hint="eastAsia"/>
          <w:szCs w:val="21"/>
        </w:rPr>
        <w:t>测序、</w:t>
      </w:r>
      <w:proofErr w:type="gramStart"/>
      <w:r>
        <w:rPr>
          <w:rFonts w:ascii="仿宋" w:eastAsia="仿宋" w:hAnsi="仿宋" w:cs="仿宋" w:hint="eastAsia"/>
          <w:szCs w:val="21"/>
        </w:rPr>
        <w:t>双载片</w:t>
      </w:r>
      <w:proofErr w:type="gramEnd"/>
      <w:r>
        <w:rPr>
          <w:rFonts w:ascii="仿宋" w:eastAsia="仿宋" w:hAnsi="仿宋" w:cs="仿宋" w:hint="eastAsia"/>
          <w:szCs w:val="21"/>
        </w:rPr>
        <w:t>同时测序、</w:t>
      </w:r>
      <w:proofErr w:type="gramStart"/>
      <w:r>
        <w:rPr>
          <w:rFonts w:ascii="仿宋" w:eastAsia="仿宋" w:hAnsi="仿宋" w:cs="仿宋" w:hint="eastAsia"/>
          <w:szCs w:val="21"/>
        </w:rPr>
        <w:t>双载片</w:t>
      </w:r>
      <w:proofErr w:type="gramEnd"/>
      <w:r>
        <w:rPr>
          <w:rFonts w:ascii="仿宋" w:eastAsia="仿宋" w:hAnsi="仿宋" w:cs="仿宋" w:hint="eastAsia"/>
          <w:szCs w:val="21"/>
        </w:rPr>
        <w:t>滚动上机测序以及混合读的</w:t>
      </w:r>
      <w:proofErr w:type="gramStart"/>
      <w:r>
        <w:rPr>
          <w:rFonts w:ascii="仿宋" w:eastAsia="仿宋" w:hAnsi="仿宋" w:cs="仿宋" w:hint="eastAsia"/>
          <w:szCs w:val="21"/>
        </w:rPr>
        <w:t>双载片混动</w:t>
      </w:r>
      <w:proofErr w:type="gramEnd"/>
      <w:r>
        <w:rPr>
          <w:rFonts w:ascii="仿宋" w:eastAsia="仿宋" w:hAnsi="仿宋" w:cs="仿宋" w:hint="eastAsia"/>
          <w:szCs w:val="21"/>
        </w:rPr>
        <w:t>上机测序。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▲5、每轮扩增均以原始文库分子为模板。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6、测序模式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▲6.1、支持单端测序 (SE) 和双端测序 (PE),至少包括PE50、SE100，提供测序试剂国家药品监督管理局（NMPA）</w:t>
      </w:r>
      <w:proofErr w:type="gramStart"/>
      <w:r>
        <w:rPr>
          <w:rFonts w:ascii="仿宋" w:eastAsia="仿宋" w:hAnsi="仿宋" w:cs="仿宋" w:hint="eastAsia"/>
          <w:szCs w:val="21"/>
        </w:rPr>
        <w:t>官网截</w:t>
      </w:r>
      <w:proofErr w:type="gramEnd"/>
      <w:r>
        <w:rPr>
          <w:rFonts w:ascii="仿宋" w:eastAsia="仿宋" w:hAnsi="仿宋" w:cs="仿宋" w:hint="eastAsia"/>
          <w:szCs w:val="21"/>
        </w:rPr>
        <w:t>图（体现明确要求的测序读长）及与所投设备适配证明材料。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▲6.2、SE100测序模式下，最短测序时长≤5小时；PE150测序模式下，最短测序时长≤12h（提供制造商盖章的产品彩页或</w:t>
      </w:r>
      <w:proofErr w:type="gramStart"/>
      <w:r>
        <w:rPr>
          <w:rFonts w:ascii="仿宋" w:eastAsia="仿宋" w:hAnsi="仿宋" w:cs="仿宋" w:hint="eastAsia"/>
          <w:szCs w:val="21"/>
        </w:rPr>
        <w:t>官网截</w:t>
      </w:r>
      <w:proofErr w:type="gramEnd"/>
      <w:r>
        <w:rPr>
          <w:rFonts w:ascii="仿宋" w:eastAsia="仿宋" w:hAnsi="仿宋" w:cs="仿宋" w:hint="eastAsia"/>
          <w:szCs w:val="21"/>
        </w:rPr>
        <w:t>图证明）。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▲6.3、数据质量：使用标准文库SE100测序模式下，高于 Q30 的碱基百分比≥90%（供制造商盖章的产品彩页或</w:t>
      </w:r>
      <w:proofErr w:type="gramStart"/>
      <w:r>
        <w:rPr>
          <w:rFonts w:ascii="仿宋" w:eastAsia="仿宋" w:hAnsi="仿宋" w:cs="仿宋" w:hint="eastAsia"/>
          <w:szCs w:val="21"/>
        </w:rPr>
        <w:t>官网截</w:t>
      </w:r>
      <w:proofErr w:type="gramEnd"/>
      <w:r>
        <w:rPr>
          <w:rFonts w:ascii="仿宋" w:eastAsia="仿宋" w:hAnsi="仿宋" w:cs="仿宋" w:hint="eastAsia"/>
          <w:szCs w:val="21"/>
        </w:rPr>
        <w:t>图证明）。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7、单次运行两张高通量载片，可产出≥400M 序列片段(Reads)。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8、每24小时最高可产出不少于180Gb碱基数据。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9、每24小时最高可产出≥180Gb碱基数据。▲仪器适用海拔为 0-3000 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10、测序流程运行结束后可直接进行自动清洗，无需手动干预。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11、可自动追踪耗材信息。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★12、额定功率≤1000 VA。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▲13、操作环境：环境温度：19～30℃；相对湿度：20%～80%RH。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（二）、控制分析工作站：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1、CPU：≥10核，主频≥2.8GHz；内存≥64GB；硬盘≥6TB；彩色液晶显示器≥21英寸；配备彩色图文输出装置。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2、中文操作界面。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▲3、数据分析软件：具备非小细胞肺癌突变相关分析软件、BRCA基因相关分析软件数据分析软件。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4、小Panel肿瘤靶向用药高通量基因检测：检测基因数量≥260个。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5、实体瘤组织靶向用药高通量基因检测本：检测基因数量≥190个，实现DNA和RNA共检。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6、可提供遗传性肿瘤基因检测：可检测基因数量≥90个，可检测癌种≥25种。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▲7、基于所投设备可提供生育遗传、感染、肿瘤等多个高通量基因检测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（三）、耗材：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1、可提供可配套使用的两种不同规格Reads数载片，且均获得批准可用于临床。大通量载片单次运行可产生≥200M序列片段(Reads),中通量载片单次运行可产生≥80M序列片段（Reads）。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▲2、可提供可配套使用的基因检测试剂盒≥6种（提供试剂</w:t>
      </w:r>
      <w:proofErr w:type="gramStart"/>
      <w:r>
        <w:rPr>
          <w:rFonts w:ascii="仿宋" w:eastAsia="仿宋" w:hAnsi="仿宋" w:cs="仿宋" w:hint="eastAsia"/>
          <w:szCs w:val="21"/>
        </w:rPr>
        <w:t>盒注册</w:t>
      </w:r>
      <w:proofErr w:type="gramEnd"/>
      <w:r>
        <w:rPr>
          <w:rFonts w:ascii="仿宋" w:eastAsia="仿宋" w:hAnsi="仿宋" w:cs="仿宋" w:hint="eastAsia"/>
          <w:szCs w:val="21"/>
        </w:rPr>
        <w:t>证（需技术原理一致）并提供试剂盒厂家出具的试剂在所投设备上可使用的说明函）。</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第2包</w:t>
      </w:r>
      <w:r>
        <w:rPr>
          <w:rFonts w:ascii="仿宋" w:eastAsia="仿宋" w:hAnsi="仿宋" w:cs="仿宋" w:hint="eastAsia"/>
          <w:b/>
          <w:bCs/>
          <w:szCs w:val="21"/>
        </w:rPr>
        <w:tab/>
        <w:t>品目2-1 智能影像辅助诊断系统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1、脑区分割：系统支持≥110个脑区子结构自动分割，并自动输出各子结构体积量化结果。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2、结果显示：可列表形式展示脑区子结构分割结果，并输出脑区结构名称、位置及量化数据。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▲3、脑区筛选：支持切换≥11种中间脑区、≥8种疾病相关脑区筛选脑区结构，自动更新脑区列表，且支持用户自定义标签。（提供产品功能截图并加盖生产厂商公章）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▲4、海马亚区分割：支持多模板（6亚区/24亚区）海马亚区自动分割，并自动输出各亚区体积量化结果。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5、杏仁核亚区分割：支持杏仁核18亚区自动分割，并自动输出各亚区体积量化结果。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6、丘脑亚区分割：支持丘脑50亚区自动分割，并自动输出各亚区体积量化结果。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▲7、大脑皮层分析：支持≥60个大脑皮层脑区重建，并自动计算皮层厚度、曲率、表面积等关键指标。（提供产品功能截图并加盖生产厂商公章）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8、具备厚层</w:t>
      </w:r>
      <w:proofErr w:type="gramStart"/>
      <w:r>
        <w:rPr>
          <w:rFonts w:ascii="仿宋" w:eastAsia="仿宋" w:hAnsi="仿宋" w:cs="仿宋" w:hint="eastAsia"/>
          <w:szCs w:val="21"/>
        </w:rPr>
        <w:t>数据超</w:t>
      </w:r>
      <w:proofErr w:type="gramEnd"/>
      <w:r>
        <w:rPr>
          <w:rFonts w:ascii="仿宋" w:eastAsia="仿宋" w:hAnsi="仿宋" w:cs="仿宋" w:hint="eastAsia"/>
          <w:szCs w:val="21"/>
        </w:rPr>
        <w:t>分辨处理能力，可基于处理后的数据完成多类型脑区自动分割与量化分析。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9、分割结果编辑：可人工编辑脑区分割结果，可一键恢复AI分割结果。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10、不对称性分析：可基于脑区分割结果，自动计算并输出对应左</w:t>
      </w:r>
      <w:proofErr w:type="gramStart"/>
      <w:r>
        <w:rPr>
          <w:rFonts w:ascii="仿宋" w:eastAsia="仿宋" w:hAnsi="仿宋" w:cs="仿宋" w:hint="eastAsia"/>
          <w:szCs w:val="21"/>
        </w:rPr>
        <w:t>右脑区</w:t>
      </w:r>
      <w:proofErr w:type="gramEnd"/>
      <w:r>
        <w:rPr>
          <w:rFonts w:ascii="仿宋" w:eastAsia="仿宋" w:hAnsi="仿宋" w:cs="仿宋" w:hint="eastAsia"/>
          <w:szCs w:val="21"/>
        </w:rPr>
        <w:t>的不对称性指数。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11、三维图像展示：可显示脑区分割重建、亚区分割重建及皮层重建结果的三维图像，可任意角度旋转；支持高</w:t>
      </w:r>
      <w:proofErr w:type="gramStart"/>
      <w:r>
        <w:rPr>
          <w:rFonts w:ascii="仿宋" w:eastAsia="仿宋" w:hAnsi="仿宋" w:cs="仿宋" w:hint="eastAsia"/>
          <w:szCs w:val="21"/>
        </w:rPr>
        <w:t>亮关键脑</w:t>
      </w:r>
      <w:proofErr w:type="gramEnd"/>
      <w:r>
        <w:rPr>
          <w:rFonts w:ascii="仿宋" w:eastAsia="仿宋" w:hAnsi="仿宋" w:cs="仿宋" w:hint="eastAsia"/>
          <w:szCs w:val="21"/>
        </w:rPr>
        <w:t>区以查看其相对位置。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12、Mask透明度调节：可调节二维、三维图像中脑区分割Mask的透明度。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13、Mask颜色配置：可配置脑区</w:t>
      </w:r>
      <w:proofErr w:type="gramStart"/>
      <w:r>
        <w:rPr>
          <w:rFonts w:ascii="仿宋" w:eastAsia="仿宋" w:hAnsi="仿宋" w:cs="仿宋" w:hint="eastAsia"/>
          <w:szCs w:val="21"/>
        </w:rPr>
        <w:t>单结构</w:t>
      </w:r>
      <w:proofErr w:type="gramEnd"/>
      <w:r>
        <w:rPr>
          <w:rFonts w:ascii="仿宋" w:eastAsia="仿宋" w:hAnsi="仿宋" w:cs="仿宋" w:hint="eastAsia"/>
          <w:szCs w:val="21"/>
        </w:rPr>
        <w:t>单色显示和对称结构同色显示。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14、内置正常人群脑区大数据样本库，可提示当前</w:t>
      </w:r>
      <w:proofErr w:type="gramStart"/>
      <w:r>
        <w:rPr>
          <w:rFonts w:ascii="仿宋" w:eastAsia="仿宋" w:hAnsi="仿宋" w:cs="仿宋" w:hint="eastAsia"/>
          <w:szCs w:val="21"/>
        </w:rPr>
        <w:t>患者各脑区</w:t>
      </w:r>
      <w:proofErr w:type="gramEnd"/>
      <w:r>
        <w:rPr>
          <w:rFonts w:ascii="仿宋" w:eastAsia="仿宋" w:hAnsi="仿宋" w:cs="仿宋" w:hint="eastAsia"/>
          <w:szCs w:val="21"/>
        </w:rPr>
        <w:t>体积占比在正常人群中的分布位点。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15、随访数据评估：可对随访数据进行综合评估，自动生成脑区变化曲线。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▲16、 具备MTA评分功能，并同步显示评分部位截图。（提供产品功能截图并加盖生产厂商公章）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▲17、具备Evans指数计算功能，并同步显示评分部位截图。（提供产品功能截图并加盖生产厂商公章）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▲18、具备MRPI指数计算功能。可提供MRPI指数、MRPI2.0指数及相关配套指标，并显示评分部位截图。（提供产品功能截图并加盖生产厂商公章）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19、脑区总</w:t>
      </w:r>
      <w:proofErr w:type="gramStart"/>
      <w:r>
        <w:rPr>
          <w:rFonts w:ascii="仿宋" w:eastAsia="仿宋" w:hAnsi="仿宋" w:cs="仿宋" w:hint="eastAsia"/>
          <w:szCs w:val="21"/>
        </w:rPr>
        <w:t>览</w:t>
      </w:r>
      <w:proofErr w:type="gramEnd"/>
      <w:r>
        <w:rPr>
          <w:rFonts w:ascii="仿宋" w:eastAsia="仿宋" w:hAnsi="仿宋" w:cs="仿宋" w:hint="eastAsia"/>
          <w:szCs w:val="21"/>
        </w:rPr>
        <w:t>：可生成体积异常脑区总</w:t>
      </w:r>
      <w:proofErr w:type="gramStart"/>
      <w:r>
        <w:rPr>
          <w:rFonts w:ascii="仿宋" w:eastAsia="仿宋" w:hAnsi="仿宋" w:cs="仿宋" w:hint="eastAsia"/>
          <w:szCs w:val="21"/>
        </w:rPr>
        <w:t>览</w:t>
      </w:r>
      <w:proofErr w:type="gramEnd"/>
      <w:r>
        <w:rPr>
          <w:rFonts w:ascii="仿宋" w:eastAsia="仿宋" w:hAnsi="仿宋" w:cs="仿宋" w:hint="eastAsia"/>
          <w:szCs w:val="21"/>
        </w:rPr>
        <w:t>图，通过颜色</w:t>
      </w:r>
      <w:proofErr w:type="gramStart"/>
      <w:r>
        <w:rPr>
          <w:rFonts w:ascii="仿宋" w:eastAsia="仿宋" w:hAnsi="仿宋" w:cs="仿宋" w:hint="eastAsia"/>
          <w:szCs w:val="21"/>
        </w:rPr>
        <w:t>提示各脑区</w:t>
      </w:r>
      <w:proofErr w:type="gramEnd"/>
      <w:r>
        <w:rPr>
          <w:rFonts w:ascii="仿宋" w:eastAsia="仿宋" w:hAnsi="仿宋" w:cs="仿宋" w:hint="eastAsia"/>
          <w:szCs w:val="21"/>
        </w:rPr>
        <w:t>异常程度。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20、脑区模式：具备海马、基底节、额叶、颞叶、脑室等关键结构的萎缩模式示意图。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21、风险评估：基于脑区萎缩情况、MTA评分等信息，通过算法模型自动分析、输出脑萎缩及阿尔茨海默</w:t>
      </w:r>
      <w:proofErr w:type="gramStart"/>
      <w:r>
        <w:rPr>
          <w:rFonts w:ascii="仿宋" w:eastAsia="仿宋" w:hAnsi="仿宋" w:cs="仿宋" w:hint="eastAsia"/>
          <w:szCs w:val="21"/>
        </w:rPr>
        <w:t>症风险</w:t>
      </w:r>
      <w:proofErr w:type="gramEnd"/>
      <w:r>
        <w:rPr>
          <w:rFonts w:ascii="仿宋" w:eastAsia="仿宋" w:hAnsi="仿宋" w:cs="仿宋" w:hint="eastAsia"/>
          <w:szCs w:val="21"/>
        </w:rPr>
        <w:t>评估值。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22、表格报告：提供表格形式报告，包含患者信息、脑区定量分割结果、异常提示、检查所见等内容。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23、详细图文报告：可分别提供儿童与成人版本的详细图文报告，涵盖患者信息、脑区定量结果、异常标注、风险分析、健康指南等图文内容。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24、报告标题配置：可自定义配置表格报告、图文评估报告的中英文标题。</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25、检查所见生成：可根据分析结果，自动生成包含异常脑区、异常皮层、异常亚区及风险评估的检查所见文本。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26、结果导出：可将脑区分割、海马亚区、杏仁核亚区、丘脑亚区、皮层分析结果及MTA、Evans、MPRI指数以xlsx格式整体导出。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27、数据复制：可将各类分割结果、评分指标、随访曲线、脑区总</w:t>
      </w:r>
      <w:proofErr w:type="gramStart"/>
      <w:r>
        <w:rPr>
          <w:rFonts w:ascii="仿宋" w:eastAsia="仿宋" w:hAnsi="仿宋" w:cs="仿宋" w:hint="eastAsia"/>
          <w:szCs w:val="21"/>
        </w:rPr>
        <w:t>览</w:t>
      </w:r>
      <w:proofErr w:type="gramEnd"/>
      <w:r>
        <w:rPr>
          <w:rFonts w:ascii="仿宋" w:eastAsia="仿宋" w:hAnsi="仿宋" w:cs="仿宋" w:hint="eastAsia"/>
          <w:szCs w:val="21"/>
        </w:rPr>
        <w:t>及模式图以截图形式复制至word文档。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28、数据下载：可将各类分割结果、评分指标以xlsx格式单独下载，随访曲线、脑区相关图像以图片格式单独下载。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29、PACS视图归档：可手动保存并归档各类脑区分割、皮层分析的MPR视图及3D渲染视图至PACS系统。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30、 PACS报告归档：可手动保存并归档表格报告、儿童及成人版图文评估报告至PACS系统。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31、保存图像：可手动保存并下载各类脑区分割、皮层分析的MPR视图及3D渲染视图至本地。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32.提供</w:t>
      </w:r>
      <w:proofErr w:type="gramStart"/>
      <w:r>
        <w:rPr>
          <w:rFonts w:ascii="仿宋" w:eastAsia="仿宋" w:hAnsi="仿宋" w:cs="仿宋" w:hint="eastAsia"/>
          <w:szCs w:val="21"/>
        </w:rPr>
        <w:t>适配服务</w:t>
      </w:r>
      <w:proofErr w:type="gramEnd"/>
      <w:r>
        <w:rPr>
          <w:rFonts w:ascii="仿宋" w:eastAsia="仿宋" w:hAnsi="仿宋" w:cs="仿宋" w:hint="eastAsia"/>
          <w:szCs w:val="21"/>
        </w:rPr>
        <w:t>器1台。</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第3包</w:t>
      </w:r>
      <w:r>
        <w:rPr>
          <w:rFonts w:ascii="仿宋" w:eastAsia="仿宋" w:hAnsi="仿宋" w:cs="仿宋" w:hint="eastAsia"/>
          <w:b/>
          <w:bCs/>
          <w:szCs w:val="21"/>
        </w:rPr>
        <w:tab/>
        <w:t>品目3-1 骨科手术导航定位系统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一、主要用途：用于成人脊柱外科手术过程中手术器械或植入物的导航；用于成人膝关节置换手术和髋关节置换手术过程中手术器械或植入物的导航。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1、显示追踪系统和导航设备一体化设计。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2、显示追踪系统：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2.1、跟踪范围：≥2000mm×1100mm×850mm。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2.2、跟踪位置重复精度：≤0.3mm；探测距离精度：≤0.3mm。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2.3、可同时跟踪的定位装置数量：≥6个。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3、导航工作站：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3.1、CPU：≥10核，主频≥2.80GHz；内存≥32GB；硬盘≥1TB；彩色液晶显示器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≥26英寸，分辨率≥2500×1400。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3.2、具备网络接口和数据传输功能。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3.3、显示器可调节高度和角度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3.4、具备台车和</w:t>
      </w:r>
      <w:proofErr w:type="gramStart"/>
      <w:r>
        <w:rPr>
          <w:rFonts w:ascii="仿宋" w:eastAsia="仿宋" w:hAnsi="仿宋" w:cs="仿宋" w:hint="eastAsia"/>
          <w:szCs w:val="21"/>
        </w:rPr>
        <w:t>制动锁止功能</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3.5、可通过独立软件规划手术方案，通过接口直接导入已规划好的手术方案进行手术。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4、系统精度：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4.1、导航引导下的设备系统位置精度：≤1.5mm。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4.2、导航引导下的设备系统角度精度：≤1.5°。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5、软件功能：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▲5.1、具备脊柱外科手术、膝关节置换手术、髋关节置换手术模块（提供注册证或使用说明书证明）。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5.2、脊柱功能模块：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5.2.1、支持影像：支持术前CT、二维C臂，三维C臂等术中设备的实时2D/3D影像。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5.2.2、具备术前三维影像与术中二维影像智能化配准的功能。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5.2.3、具有2D模式，支持C臂自动注册，并进行2D导航。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5.2.4、具备3D模式，支持术中三维C臂自动注册，并进行3D导航。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5.2.5、可接收DICOM数据，进行脊柱的三维重建、椎体分割和椎体序列标记。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5.2.6、具备三维影像自由旋转、缩放、移动功能。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▲5.2.7、脊柱手术规划功能可自动生成基础手术规划方案，术者可进行调整、确认。</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▲5.2.8脊柱手术规划具备螺钉选择、椎体成形通道选择、椎体</w:t>
      </w:r>
      <w:proofErr w:type="gramStart"/>
      <w:r>
        <w:rPr>
          <w:rFonts w:ascii="仿宋" w:eastAsia="仿宋" w:hAnsi="仿宋" w:cs="仿宋" w:hint="eastAsia"/>
          <w:szCs w:val="21"/>
        </w:rPr>
        <w:t>置钉位置</w:t>
      </w:r>
      <w:proofErr w:type="gramEnd"/>
      <w:r>
        <w:rPr>
          <w:rFonts w:ascii="仿宋" w:eastAsia="仿宋" w:hAnsi="仿宋" w:cs="仿宋" w:hint="eastAsia"/>
          <w:szCs w:val="21"/>
        </w:rPr>
        <w:t>/倾角规划调整、椎体通道位置/倾角规划调整功能。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5.2.9、脊柱手术中具备椎体横断面/</w:t>
      </w:r>
      <w:proofErr w:type="gramStart"/>
      <w:r>
        <w:rPr>
          <w:rFonts w:ascii="仿宋" w:eastAsia="仿宋" w:hAnsi="仿宋" w:cs="仿宋" w:hint="eastAsia"/>
          <w:szCs w:val="21"/>
        </w:rPr>
        <w:t>矢</w:t>
      </w:r>
      <w:proofErr w:type="gramEnd"/>
      <w:r>
        <w:rPr>
          <w:rFonts w:ascii="仿宋" w:eastAsia="仿宋" w:hAnsi="仿宋" w:cs="仿宋" w:hint="eastAsia"/>
          <w:szCs w:val="21"/>
        </w:rPr>
        <w:t>状面显示、实时空间位置显示、头尾偏移实时显示、内外偏移实时显示和深度实时显示功能。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5.2.10、术中可随时调整手术规划</w:t>
      </w:r>
      <w:proofErr w:type="gramStart"/>
      <w:r>
        <w:rPr>
          <w:rFonts w:ascii="仿宋" w:eastAsia="仿宋" w:hAnsi="仿宋" w:cs="仿宋" w:hint="eastAsia"/>
          <w:szCs w:val="21"/>
        </w:rPr>
        <w:t>置钉位置</w:t>
      </w:r>
      <w:proofErr w:type="gramEnd"/>
      <w:r>
        <w:rPr>
          <w:rFonts w:ascii="仿宋" w:eastAsia="仿宋" w:hAnsi="仿宋" w:cs="仿宋" w:hint="eastAsia"/>
          <w:szCs w:val="21"/>
        </w:rPr>
        <w:t>/倾角。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5.2.11、手术部位包括颈椎、胸椎、腰椎、骶椎。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▲5.2.12、具备定位架偏差提示功能：定位架偏移导致实际显示通道线与手术规划通道线偏移时，软件可提示。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5.3、全膝关节置换功能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5.3.1、具备全膝关节置换手术方案术前规划、预览功能。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5.3.2、可接收DICOM数据，进行膝关节的三维重建。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5.3.3、具备假体选择、截骨参数调整显示功能。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5.3.4、可通过注册点采集对股骨和胫骨进行配准，可显示配准结果分值。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▲5.3.5、膝关节手术截骨过程中，可实时显示截骨工具与骨骼的相对位置。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▲5.3.6、术中可实时显示关节力线及关节间隙数值。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5.4、全髋关节置换功能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5.4.1、具备全髋关节置换手术方案术前规划、预览功能。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5.4.2、可接收DICOM数据，进行髋关节的三维重建。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5.4.3、假体规划：具备假体选择、规划调整、髋臼杯调节、股骨</w:t>
      </w:r>
      <w:proofErr w:type="gramStart"/>
      <w:r>
        <w:rPr>
          <w:rFonts w:ascii="仿宋" w:eastAsia="仿宋" w:hAnsi="仿宋" w:cs="仿宋" w:hint="eastAsia"/>
          <w:szCs w:val="21"/>
        </w:rPr>
        <w:t>柄</w:t>
      </w:r>
      <w:proofErr w:type="gramEnd"/>
      <w:r>
        <w:rPr>
          <w:rFonts w:ascii="仿宋" w:eastAsia="仿宋" w:hAnsi="仿宋" w:cs="仿宋" w:hint="eastAsia"/>
          <w:szCs w:val="21"/>
        </w:rPr>
        <w:t>调节、对侧解剖结构参考功能。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5.4.4、注册配准：可通过注册点采集对股骨和髋臼进行配准，可显示配准结果分值。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5.4.5、髋臼手术操作：具备髋臼对准、参数显示、打器对准、磨锉功能。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▲5.4.6、具备磨</w:t>
      </w:r>
      <w:proofErr w:type="gramStart"/>
      <w:r>
        <w:rPr>
          <w:rFonts w:ascii="仿宋" w:eastAsia="仿宋" w:hAnsi="仿宋" w:cs="仿宋" w:hint="eastAsia"/>
          <w:szCs w:val="21"/>
        </w:rPr>
        <w:t>锉角度</w:t>
      </w:r>
      <w:proofErr w:type="gramEnd"/>
      <w:r>
        <w:rPr>
          <w:rFonts w:ascii="仿宋" w:eastAsia="仿宋" w:hAnsi="仿宋" w:cs="仿宋" w:hint="eastAsia"/>
          <w:szCs w:val="21"/>
        </w:rPr>
        <w:t>偏差保护功能，磨削过程中，当磨削前端到达角度边界线时，可提示。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5.4.7、具备下肢长度测量功能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5.4.8、具备髋关节假体安装验证功能。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1、骨科手术导航系统：1套。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2、脊柱导航手术工具：1套。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3、膝关节导航手术工具：1套。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4、髋关节导航手术工具：1套。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5、其他功能配套的硬件工具：1套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品目3-2 关节镜系统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（一）、关节镜系统：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1、内窥镜摄像主机和光源：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▲1.1、可处理和输出最该分辨率≥3840×2160@60帧/秒的视频图像 ，同时支持1080P等图像输出。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1.2、图像信噪比：≥35dB。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1.3、可保存≥10种客户个性化设置，可设置≥5种工作场景。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1.4、具有自动和手动白平衡功能；具有色彩调节功能、数字变焦调节功能、图像的缩放功能。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▲1.5、具有拍照/录像功能，可实时捕捉图像和视频，图像和视频文件可自动存储至USB 存储设备。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1.6、具备液晶触摸显示屏，可调整摄像参数。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1.7、图像设置：可设置亮度、对比度、饱和度、锐利度、动态范围、数字降噪、等功能。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1.8、视频接口：HDMI、DVI、3G SDI。</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▲1.9、摄像系统为主机、光源，图像管理一体机。主机自带2个高清LCD触控屏，可迅速</w:t>
      </w:r>
      <w:proofErr w:type="gramStart"/>
      <w:r>
        <w:rPr>
          <w:rFonts w:ascii="仿宋" w:eastAsia="仿宋" w:hAnsi="仿宋" w:cs="仿宋" w:hint="eastAsia"/>
          <w:szCs w:val="21"/>
        </w:rPr>
        <w:t>快捷调整</w:t>
      </w:r>
      <w:proofErr w:type="gramEnd"/>
      <w:r>
        <w:rPr>
          <w:rFonts w:ascii="仿宋" w:eastAsia="仿宋" w:hAnsi="仿宋" w:cs="仿宋" w:hint="eastAsia"/>
          <w:szCs w:val="21"/>
        </w:rPr>
        <w:t>摄像、光源需求。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1.10、LED冷光源，灯泡寿命≥30000h，寿命可提示。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1.11、最大光通量：≥900lm，光强度可调。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1.12、色温：3000～7000K之间。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1.13、具备多制式光纤接口。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2、导光束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2.1、出光角≥40°，光透过率≥30%。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2.2、长度：≥3m，直径：≥5mm。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3、摄像头：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▲3.1、成像矩阵：≥3840×2160。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3.2、自定义功能按键≥3个，可自定义功能至少包括白平衡、拍照、录像、亮度、对比度、饱和度、锐利度、图像冻结、图像变倍等。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3.3、摄像头与主机间连接具有自锁功能。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3.4、摄像头进液防护等级：IPX7。</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3.5、固定焦距耦合器：焦距22mm±2mm。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4、监视器：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4.1、彩色液晶显示器≥32英寸，分辨率≥3840×2160。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4.2、最大对比度≥1500:1；最大亮度≥700cd/m</w:t>
      </w:r>
      <w:r>
        <w:rPr>
          <w:rFonts w:ascii="仿宋" w:eastAsia="仿宋" w:hAnsi="仿宋" w:cs="仿宋" w:hint="eastAsia"/>
          <w:szCs w:val="21"/>
          <w:vertAlign w:val="superscript"/>
        </w:rPr>
        <w:t>2</w:t>
      </w:r>
      <w:r>
        <w:rPr>
          <w:rFonts w:ascii="仿宋" w:eastAsia="仿宋" w:hAnsi="仿宋" w:cs="仿宋" w:hint="eastAsia"/>
          <w:szCs w:val="21"/>
        </w:rPr>
        <w:t>；响应时间 ≤10ms。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4.3、具备画中画、画外画显示功能。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5、关节镜：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▲5.1、采用蓝宝石玻璃光学镜片。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5.2、视向角0°、30°、70°可选。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5.3、视场角 ≥110°。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5.4、外径： 4.0mm，工作长度≥150mm.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5.5、工作距离：≤10mm。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▲5.6、中心角分辨力：≥3.0C/(°)；有效景深范围：3～60mm。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5.7、有效光度率：≥2500cd/m</w:t>
      </w:r>
      <w:r>
        <w:rPr>
          <w:rFonts w:ascii="宋体" w:hAnsi="宋体" w:cs="宋体" w:hint="eastAsia"/>
          <w:szCs w:val="21"/>
          <w:vertAlign w:val="superscript"/>
        </w:rPr>
        <w:t>2</w:t>
      </w:r>
      <w:r>
        <w:rPr>
          <w:rFonts w:ascii="仿宋" w:eastAsia="仿宋" w:hAnsi="仿宋" w:cs="仿宋" w:hint="eastAsia"/>
          <w:szCs w:val="21"/>
        </w:rPr>
        <w:t>/lm。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5.8、可高压蒸汽灭菌法灭菌。</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5.9、穿刺针套管：外径，6.0mm；孔道内径≥4.2mm，工作长度≥120mm，具备2个旋转活塞和两个带可 360 °旋转鲁尔旋塞的</w:t>
      </w:r>
      <w:proofErr w:type="gramStart"/>
      <w:r>
        <w:rPr>
          <w:rFonts w:ascii="仿宋" w:eastAsia="仿宋" w:hAnsi="仿宋" w:cs="仿宋" w:hint="eastAsia"/>
          <w:szCs w:val="21"/>
        </w:rPr>
        <w:t>灌流通</w:t>
      </w:r>
      <w:proofErr w:type="gramEnd"/>
      <w:r>
        <w:rPr>
          <w:rFonts w:ascii="仿宋" w:eastAsia="仿宋" w:hAnsi="仿宋" w:cs="仿宋" w:hint="eastAsia"/>
          <w:szCs w:val="21"/>
        </w:rPr>
        <w:t>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5.10、穿刺针：可选锐利、钝头端，外径：4.2mm，工作长度≥160mm.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（二）、刨削系统：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1.1、手柄接口≥2个，可灵活选择端口接入。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1.2、额定负载转矩标称值：≥200mN</w:t>
      </w:r>
      <w:r>
        <w:rPr>
          <w:rFonts w:ascii="宋体" w:hAnsi="宋体" w:cs="宋体" w:hint="eastAsia"/>
          <w:szCs w:val="21"/>
        </w:rPr>
        <w:t>•</w:t>
      </w:r>
      <w:r>
        <w:rPr>
          <w:rFonts w:ascii="仿宋" w:eastAsia="仿宋" w:hAnsi="仿宋" w:cs="仿宋" w:hint="eastAsia"/>
          <w:szCs w:val="21"/>
        </w:rPr>
        <w:t>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1.3、具有液晶触摸屏，可设定刨削刀头工作参数；刨削刀头和磨头模式自由切换。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2、手柄：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▲2.1、配备刨削手柄，通用接口，可接大、小关节刨刀，可高温高压灭菌消毒。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2.2、手柄线缆长度：≥2.5m.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2.3、刨刀转速调节范围：500r/min～5000r/min，往复运动频次可调。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2.4、磨头模式转速调节范围：6000r/min～12000r/min。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3、脚踏开关：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3.1、可控制正转、反转、往复转，防水级别：IPX8</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w:t>
      </w:r>
      <w:proofErr w:type="gramStart"/>
      <w:r>
        <w:rPr>
          <w:rFonts w:ascii="仿宋" w:eastAsia="仿宋" w:hAnsi="仿宋" w:cs="仿宋" w:hint="eastAsia"/>
          <w:szCs w:val="21"/>
        </w:rPr>
        <w:t>脚踏脚踏</w:t>
      </w:r>
      <w:proofErr w:type="gramEnd"/>
      <w:r>
        <w:rPr>
          <w:rFonts w:ascii="仿宋" w:eastAsia="仿宋" w:hAnsi="仿宋" w:cs="仿宋" w:hint="eastAsia"/>
          <w:szCs w:val="21"/>
        </w:rPr>
        <w:t>线缆长度≥2.5m。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（三）、等离子手术系统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1、生理盐水环境下用于对关节软组织进行汽化和凝血。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2.1、工作频率：≥100KHz，最大输出功率≥400W。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2.2、主机具有双插入接口，可识别不同种类等离子电极，并可根据种类选择功率。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2.3、等离子汽化功率：≥10</w:t>
      </w:r>
      <w:proofErr w:type="gramStart"/>
      <w:r>
        <w:rPr>
          <w:rFonts w:ascii="仿宋" w:eastAsia="仿宋" w:hAnsi="仿宋" w:cs="仿宋" w:hint="eastAsia"/>
          <w:szCs w:val="21"/>
        </w:rPr>
        <w:t>档</w:t>
      </w:r>
      <w:proofErr w:type="gramEnd"/>
      <w:r>
        <w:rPr>
          <w:rFonts w:ascii="仿宋" w:eastAsia="仿宋" w:hAnsi="仿宋" w:cs="仿宋" w:hint="eastAsia"/>
          <w:szCs w:val="21"/>
        </w:rPr>
        <w:t>可调；等离子凝固止血功率：≥3档可调。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2.4、拥有低温等离子体消融技术，标准条件使用10s，最高工作温度：≤70℃。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2.5、切割气化的输出功率均能通过触屏和脚踏的方式调节，凝血模式输出功率可通过触屏调节。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2.6、具有硬件检测功能，当射频能量</w:t>
      </w:r>
      <w:proofErr w:type="gramStart"/>
      <w:r>
        <w:rPr>
          <w:rFonts w:ascii="仿宋" w:eastAsia="仿宋" w:hAnsi="仿宋" w:cs="仿宋" w:hint="eastAsia"/>
          <w:szCs w:val="21"/>
        </w:rPr>
        <w:t>源无法</w:t>
      </w:r>
      <w:proofErr w:type="gramEnd"/>
      <w:r>
        <w:rPr>
          <w:rFonts w:ascii="仿宋" w:eastAsia="仿宋" w:hAnsi="仿宋" w:cs="仿宋" w:hint="eastAsia"/>
          <w:szCs w:val="21"/>
        </w:rPr>
        <w:t>提供射频能量时，设备可检测并报警；可检测脚踏开关粘连，同时声音报警。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2.7、设备在待机状态下噪声≤ 60dB（A）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▲2.8、脚踏防水等级：IPX8</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（四）台车：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1、分层，配备五孔电源插排。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2、悬吊臂可以360°旋转。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1、内窥镜主机和光源：1套。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2、摄像头：1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3、导光束：1条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4、定焦耦合器：1个。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5、监视器：1台。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6、关节镜（三件套）：2套。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7、刨削主机：1台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8、刨削手柄：1把。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9、刨削脚踏开关：1个。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10、等离子手术设备主机：1台。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11、等离子手术设备脚踏开关：1个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12、台车：1辆。</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第4包</w:t>
      </w:r>
      <w:r>
        <w:rPr>
          <w:rFonts w:ascii="仿宋" w:eastAsia="仿宋" w:hAnsi="仿宋" w:cs="仿宋" w:hint="eastAsia"/>
          <w:b/>
          <w:bCs/>
          <w:szCs w:val="21"/>
        </w:rPr>
        <w:tab/>
        <w:t>品目4</w:t>
      </w:r>
      <w:r>
        <w:rPr>
          <w:rFonts w:ascii="仿宋" w:eastAsia="仿宋" w:hAnsi="仿宋" w:cs="仿宋"/>
          <w:b/>
          <w:bCs/>
          <w:szCs w:val="21"/>
        </w:rPr>
        <w:t>-1</w:t>
      </w:r>
      <w:r>
        <w:rPr>
          <w:rFonts w:ascii="仿宋" w:eastAsia="仿宋" w:hAnsi="仿宋" w:cs="仿宋" w:hint="eastAsia"/>
          <w:b/>
          <w:bCs/>
          <w:szCs w:val="21"/>
        </w:rPr>
        <w:t xml:space="preserve"> 肌电诱发电位仪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1、肌电放大器：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▲1.1、幅频特性： 0.1Hz～10KHz@电压变化+5%～-10%。（提供第三方检验报告）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1.2、通道数：≥8通道。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▲1.3、A/D转换：≥24Bit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1.4、扫描速度调节范围：0.1～30000ms/div；误差：不超过±10%。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▲1.5、便携式\台式一体化设计。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2、电流刺激器参数：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2.1、脉冲电流输出调节范围：0～100mA；输出电流0mA～4mA范围内，调节步长为0.01mA；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2.2、脉冲输出频率：0.1Hz ～200Hz；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3、音视频刺激器：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3.1、音频刺激：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3.1.1、刺激类型：短声、纯音、白噪声；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3.1.2、短声刺激方式：左耳、右耳、双耳、交替；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3.1.3、短声刺激相位：疏波、密波、交替波；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3.2、视频刺激：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3.2.1、棋盘格图像：可以输出全屏黑白翻转的棋盘格图像、横条格图像、竖条格图像。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3.2.2、棋盘</w:t>
      </w:r>
      <w:proofErr w:type="gramStart"/>
      <w:r>
        <w:rPr>
          <w:rFonts w:ascii="仿宋" w:eastAsia="仿宋" w:hAnsi="仿宋" w:cs="仿宋" w:hint="eastAsia"/>
          <w:szCs w:val="21"/>
        </w:rPr>
        <w:t>格刺激</w:t>
      </w:r>
      <w:proofErr w:type="gramEnd"/>
      <w:r>
        <w:rPr>
          <w:rFonts w:ascii="仿宋" w:eastAsia="仿宋" w:hAnsi="仿宋" w:cs="仿宋" w:hint="eastAsia"/>
          <w:szCs w:val="21"/>
        </w:rPr>
        <w:t>频率：0.1Hz～1Hz。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3.2.3、闪光刺激频率：0.1Hz～50Hz。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3.2.4、刺激方式：左眼刺激、右眼刺激、双眼同时刺激、左右眼交替刺激。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4、数据采集分析工作站：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4.1、CPU：≥4核，主频≥83KHz；内存≥8G；硬盘≥512G；彩色液晶显示器≥21.5英寸；配备黑白图文工作站。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4.2、可自定义任意检测项目的测试模板。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4.3、神经电图检测：可检测运动传导速度（MCV）、多节段传导（SSCT）、感觉传导速度（SCV）、重复电刺激（RNS）、F波（F-wave）、 H反射（H-reflex）、瞬目反射（BR）、皮肤交感反应（SSR）。</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4.4、肌电图检测：可扫描肌电图（EMG），具备运动单位自动分析（MUP、干扰相（重收缩）自动分析（IP）功能。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4.5、诱发电位检测：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4.5.1、听觉诱发电位：可检测脑干听觉诱发电位（BAEP）、中潜伏期诱发（MAEP）、长潜伏期诱发（LAEP）、前庭诱发电位（VEMP）。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4.5.2、视觉诱发电位：可检测模式翻转视觉诱发电位（PRVEP）、闪光视觉诱发电位（FVEP）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4.5.3、体感诱发：可检测上肢体感（USEP）、下肢体感（LSEP）、三叉神经体感（TSEP）、脊髓体感（SCEP）。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4.5.4、事件相关电位：包括声、光、电刺激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▲4.5、具有表面肌电图信号采集、存储和回放功能；可实时显示峰峰值柱状图和频谱图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4.6、可提供表面肌</w:t>
      </w:r>
      <w:proofErr w:type="gramStart"/>
      <w:r>
        <w:rPr>
          <w:rFonts w:ascii="仿宋" w:eastAsia="仿宋" w:hAnsi="仿宋" w:cs="仿宋" w:hint="eastAsia"/>
          <w:szCs w:val="21"/>
        </w:rPr>
        <w:t>电标准</w:t>
      </w:r>
      <w:proofErr w:type="gramEnd"/>
      <w:r>
        <w:rPr>
          <w:rFonts w:ascii="仿宋" w:eastAsia="仿宋" w:hAnsi="仿宋" w:cs="仿宋" w:hint="eastAsia"/>
          <w:szCs w:val="21"/>
        </w:rPr>
        <w:t>报告，内容包括表面肌电均值和积分面积；可提供频率/疲劳度报告，内容包括</w:t>
      </w:r>
      <w:proofErr w:type="gramStart"/>
      <w:r>
        <w:rPr>
          <w:rFonts w:ascii="仿宋" w:eastAsia="仿宋" w:hAnsi="仿宋" w:cs="仿宋" w:hint="eastAsia"/>
          <w:szCs w:val="21"/>
        </w:rPr>
        <w:t>过零率</w:t>
      </w:r>
      <w:proofErr w:type="gramEnd"/>
      <w:r>
        <w:rPr>
          <w:rFonts w:ascii="仿宋" w:eastAsia="仿宋" w:hAnsi="仿宋" w:cs="仿宋" w:hint="eastAsia"/>
          <w:szCs w:val="21"/>
        </w:rPr>
        <w:t>、平均波幅、平均频率和中值频率。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▲4.7、具备震颤分析功能，配备震颤无源加速度传感器。（提供彩页或技术白皮书）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4.8、具备数据库管理功能,可实现导入和查询。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4.9、报告：自动生成word格式的综合报告，用户可自定义报告模板；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二、主要配置：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1、肌电放大器：2台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2、肌电音视频刺激器：1台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3、肌电脚踏开关：1套。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4、肌电接收盒： 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5、音箱：1对。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6、肌电诱发专用耳机： 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7、肌电诱发专用闪光眼罩：1套。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8、电极线及配件：1套。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9、震颤无源加速度传感器：2套。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10、数据采集分析工作站：1套。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11、台车：1辆。</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品目4-2 无创颅内压监测仪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1、检测指标：颅内压值。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2、颅内压检测范围：70mmH2O～1200mmH2O；平均误差≤8%。</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3、检测时间：≤1min；可连续监测。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4、连续工作时间：≥12h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5.1、彩色液晶触摸显示屏≥15英寸，中文操作界面。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6、结构：推车一体或配置推车。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7、电源：AC 220V±10%，50Hz±2%，功率≤250VA；DC：充电电池，支持主机正常工作≥1h。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8、检测原理方法：闪光视觉诱发电位原理；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二、放大器参数：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1、放大倍数≥20000，误差不超过3%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▲2、共模抑制比 CMRR≥130db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3、带宽：≥0.4Hz～400Hz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4、阻带特性：在输入端短路时，输出电压峰峰值应不大于60mV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三、眼罩性能参数：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1、刺激光源频率： 0.25Hz～1.5Hz 共6档可调，误差范围在±10%以内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★2、脉冲触发宽度： 1ms～900ms 共12</w:t>
      </w:r>
      <w:proofErr w:type="gramStart"/>
      <w:r>
        <w:rPr>
          <w:rFonts w:ascii="仿宋" w:eastAsia="仿宋" w:hAnsi="仿宋" w:cs="仿宋" w:hint="eastAsia"/>
          <w:szCs w:val="21"/>
        </w:rPr>
        <w:t>档</w:t>
      </w:r>
      <w:proofErr w:type="gramEnd"/>
      <w:r>
        <w:rPr>
          <w:rFonts w:ascii="仿宋" w:eastAsia="仿宋" w:hAnsi="仿宋" w:cs="仿宋" w:hint="eastAsia"/>
          <w:szCs w:val="21"/>
        </w:rPr>
        <w:t>可调，误差范围在±10%以内</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▲3、闪光脉冲次数：10～70，共13</w:t>
      </w:r>
      <w:proofErr w:type="gramStart"/>
      <w:r>
        <w:rPr>
          <w:rFonts w:ascii="仿宋" w:eastAsia="仿宋" w:hAnsi="仿宋" w:cs="仿宋" w:hint="eastAsia"/>
          <w:szCs w:val="21"/>
        </w:rPr>
        <w:t>档</w:t>
      </w:r>
      <w:proofErr w:type="gramEnd"/>
      <w:r>
        <w:rPr>
          <w:rFonts w:ascii="仿宋" w:eastAsia="仿宋" w:hAnsi="仿宋" w:cs="仿宋" w:hint="eastAsia"/>
          <w:szCs w:val="21"/>
        </w:rPr>
        <w:t>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4、发光亮度范围：0cd/m</w:t>
      </w:r>
      <w:r>
        <w:rPr>
          <w:rFonts w:ascii="仿宋" w:eastAsia="仿宋" w:hAnsi="仿宋" w:cs="仿宋" w:hint="eastAsia"/>
          <w:szCs w:val="21"/>
          <w:vertAlign w:val="superscript"/>
        </w:rPr>
        <w:t>2</w:t>
      </w:r>
      <w:r>
        <w:rPr>
          <w:rFonts w:ascii="仿宋" w:eastAsia="仿宋" w:hAnsi="仿宋" w:cs="仿宋" w:hint="eastAsia"/>
          <w:szCs w:val="21"/>
        </w:rPr>
        <w:t>～30000cd/m</w:t>
      </w:r>
      <w:r>
        <w:rPr>
          <w:rFonts w:ascii="仿宋" w:eastAsia="仿宋" w:hAnsi="仿宋" w:cs="仿宋" w:hint="eastAsia"/>
          <w:szCs w:val="21"/>
          <w:vertAlign w:val="superscript"/>
        </w:rPr>
        <w:t>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5、光照度范围：≥0Lux ～ 8000Lux</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6、具有调光装置：眼罩发光亮度可检测，亮度可调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四、主要配置：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2、眼罩：2副。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3、脑电极：2副。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4、电极针套：1副。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5、电极针：100支。</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品目4-3 眼震电图仪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一、主要用途：用于眩晕病症检查和前庭功能的相关科研。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w:t>
      </w:r>
      <w:proofErr w:type="gramStart"/>
      <w:r>
        <w:rPr>
          <w:rFonts w:ascii="仿宋" w:eastAsia="仿宋" w:hAnsi="仿宋" w:cs="仿宋" w:hint="eastAsia"/>
          <w:szCs w:val="21"/>
        </w:rPr>
        <w:t>一</w:t>
      </w:r>
      <w:proofErr w:type="gramEnd"/>
      <w:r>
        <w:rPr>
          <w:rFonts w:ascii="仿宋" w:eastAsia="仿宋" w:hAnsi="仿宋" w:cs="仿宋" w:hint="eastAsia"/>
          <w:szCs w:val="21"/>
        </w:rPr>
        <w:t xml:space="preserve">)、主机：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1、输入：双红外摄像头，双眼同步采集≥4通道，存储及分析数据；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2、分辨率：≤1mm；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3、双眼所有测试采样率：≥120Hz；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4、扫视频率：0.5Hz±5%；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5、跟踪频率调节范围：0.1Hz～0.4Hz；调节档位：≥3档；误差：≤5%。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6、视动频率调节范围：20°/s～40°/s；调节档位：≥3档；误差：≤5%。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7、具备双眼影像显示、存储、回放、双眼</w:t>
      </w:r>
      <w:proofErr w:type="gramStart"/>
      <w:r>
        <w:rPr>
          <w:rFonts w:ascii="仿宋" w:eastAsia="仿宋" w:hAnsi="仿宋" w:cs="仿宋" w:hint="eastAsia"/>
          <w:szCs w:val="21"/>
        </w:rPr>
        <w:t>眼</w:t>
      </w:r>
      <w:proofErr w:type="gramEnd"/>
      <w:r>
        <w:rPr>
          <w:rFonts w:ascii="仿宋" w:eastAsia="仿宋" w:hAnsi="仿宋" w:cs="仿宋" w:hint="eastAsia"/>
          <w:szCs w:val="21"/>
        </w:rPr>
        <w:t>动数据分析功能。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8、可自动或手动选择眼动区域；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9、具备任意组合检索或单独检索功能。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（二）、视动屏：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1、视动屏：≥50英寸或弧形视动屏；视觉刺激与视动屏任意点物理等距设计。（弧形视动屏或平面视动屏都可以使用）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2、视角：≥90°；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3、视动屏旋转角度≥360°。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4、目标物：≥8列。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（三）、视频眼罩：</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1、结构：双眼贯通式，遮光罩与眼罩一体设计。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2、视角：≥90°;</w:t>
      </w:r>
      <w:r>
        <w:rPr>
          <w:rFonts w:ascii="仿宋" w:eastAsia="仿宋" w:hAnsi="仿宋" w:cs="仿宋" w:hint="eastAsia"/>
          <w:szCs w:val="21"/>
        </w:rPr>
        <w:tab/>
      </w:r>
      <w:r>
        <w:rPr>
          <w:rFonts w:ascii="仿宋" w:eastAsia="仿宋" w:hAnsi="仿宋" w:cs="仿宋" w:hint="eastAsia"/>
          <w:szCs w:val="21"/>
        </w:rPr>
        <w:tab/>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3、眼动采集：双红外摄像头同步采集，感光芯片尺寸≥1/3英寸。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4、内置</w:t>
      </w:r>
      <w:proofErr w:type="gramStart"/>
      <w:r>
        <w:rPr>
          <w:rFonts w:ascii="仿宋" w:eastAsia="仿宋" w:hAnsi="仿宋" w:cs="仿宋" w:hint="eastAsia"/>
          <w:szCs w:val="21"/>
        </w:rPr>
        <w:t>固视灯</w:t>
      </w:r>
      <w:proofErr w:type="gramEnd"/>
      <w:r>
        <w:rPr>
          <w:rFonts w:ascii="仿宋" w:eastAsia="仿宋" w:hAnsi="仿宋" w:cs="仿宋" w:hint="eastAsia"/>
          <w:szCs w:val="21"/>
        </w:rPr>
        <w:t>:黄色或绿色发光</w:t>
      </w:r>
      <w:proofErr w:type="gramStart"/>
      <w:r>
        <w:rPr>
          <w:rFonts w:ascii="仿宋" w:eastAsia="仿宋" w:hAnsi="仿宋" w:cs="仿宋" w:hint="eastAsia"/>
          <w:szCs w:val="21"/>
        </w:rPr>
        <w:t>固视灯</w:t>
      </w:r>
      <w:proofErr w:type="gramEnd"/>
      <w:r>
        <w:rPr>
          <w:rFonts w:ascii="仿宋" w:eastAsia="仿宋" w:hAnsi="仿宋" w:cs="仿宋" w:hint="eastAsia"/>
          <w:szCs w:val="21"/>
        </w:rPr>
        <w:t>≥2个;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5、佩带方式：自锁式硅胶带;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（四）、数据采集分析工作站：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1、CPU：≥10核，主频≥2.4GHz；内存≥8G；硬盘≥1T；彩色液晶显示器≥21英寸；配备彩色图文输出装置。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2、检查项目包括：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2.1、自发性眼震检查。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2.2、变位性眼震检查。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2.3、转颈性眼震检查。</w:t>
      </w:r>
      <w:r>
        <w:rPr>
          <w:rFonts w:ascii="仿宋" w:eastAsia="仿宋" w:hAnsi="仿宋" w:cs="仿宋" w:hint="eastAsia"/>
          <w:szCs w:val="21"/>
        </w:rPr>
        <w:tab/>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2.4、凝视性眼震检查。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2.5、位置性眼震检查。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2.6、扫视检查。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2.7、跟踪检查。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2.8、视动性眼震检查。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2.9、温度性眼震检查。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2.10、记忆扫视检查：正记忆扫视检查、反记忆扫视检查。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2.11、动态视力检查。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2.12、凝视稳定性检查。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2.13、主观垂直线检查。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▲2.14、瞳孔测量检查。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▲2.15、新斯的明检查。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2.16、预扫视检查。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2.17、高频甩头检查。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2、视动屏：1套。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3、视频眼罩：2套。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4、30度头枕：1个。</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品目4-4 直立倾斜试验系统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一、主要用途：用于临床辅助诊断晕厥或直立</w:t>
      </w:r>
      <w:proofErr w:type="gramStart"/>
      <w:r>
        <w:rPr>
          <w:rFonts w:ascii="仿宋" w:eastAsia="仿宋" w:hAnsi="仿宋" w:cs="仿宋" w:hint="eastAsia"/>
          <w:szCs w:val="21"/>
        </w:rPr>
        <w:t>不</w:t>
      </w:r>
      <w:proofErr w:type="gramEnd"/>
      <w:r>
        <w:rPr>
          <w:rFonts w:ascii="仿宋" w:eastAsia="仿宋" w:hAnsi="仿宋" w:cs="仿宋" w:hint="eastAsia"/>
          <w:szCs w:val="21"/>
        </w:rPr>
        <w:t>耐受患者的病因。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1、心电监测模块：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1.1、导联：标准12导联。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1.2、心率显示范围：20bpm～300bpm。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1.3、心率报警设置范围：30bpm～300bpm。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 增益调节范围：5mm/mv～20mm/mv；调节档位≥3档。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2、血压监测模块：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2.1、测量方法：示波法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2.2、自动测量间隔时间设置范围: 1min ～30min。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2.3、测量范围：0mmHg～280mmHg。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2.4、报警设置范围：收缩压，0mmHg～280mmHg；舒张压，0mmHg～280mmHg。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2.5、最大袖带压： 300mmHg。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2.6、可预设充气值，自动升压。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3、呼吸率：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3.1、测量范围：20bpm～120bpm；分辨率：≤1bpm；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3.2、报警范围：上限，16bpm～120bpm；下限，15bpm～119bpm。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4、倾斜试验床：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4.1、床体规格：长，200～220cm；宽：60～90cm；高：70～90cm。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w:t>
      </w:r>
      <w:proofErr w:type="gramStart"/>
      <w:r>
        <w:rPr>
          <w:rFonts w:ascii="仿宋" w:eastAsia="仿宋" w:hAnsi="仿宋" w:cs="仿宋" w:hint="eastAsia"/>
          <w:szCs w:val="21"/>
        </w:rPr>
        <w:t>固定带</w:t>
      </w:r>
      <w:proofErr w:type="gramEnd"/>
      <w:r>
        <w:rPr>
          <w:rFonts w:ascii="仿宋" w:eastAsia="仿宋" w:hAnsi="仿宋" w:cs="仿宋" w:hint="eastAsia"/>
          <w:szCs w:val="21"/>
        </w:rPr>
        <w:t>可调节和锁定，适应不同体型患者。</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4.3、电动倾斜角度调节范围：0°～ 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4.4、正常起落速度≤15s@运动范围0°～ 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4.5、床体紧急回落时间≤5s@从</w:t>
      </w:r>
      <w:proofErr w:type="gramStart"/>
      <w:r>
        <w:rPr>
          <w:rFonts w:ascii="仿宋" w:eastAsia="仿宋" w:hAnsi="仿宋" w:cs="仿宋" w:hint="eastAsia"/>
          <w:szCs w:val="21"/>
        </w:rPr>
        <w:t>倾斜位恢复</w:t>
      </w:r>
      <w:proofErr w:type="gramEnd"/>
      <w:r>
        <w:rPr>
          <w:rFonts w:ascii="仿宋" w:eastAsia="仿宋" w:hAnsi="仿宋" w:cs="仿宋" w:hint="eastAsia"/>
          <w:szCs w:val="21"/>
        </w:rPr>
        <w:t>到平卧位。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4.6、配备紧急回落操作手柄。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4.7、脚踏板可移动，适应于不同身高患者。</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4.8、电动床承重≥135kg。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5、控制工作站：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5.1、CPU：≥10核，主频≥2.4GHz；内存≥16G；硬盘≥512G；彩色液晶显示器≥23.8英寸；配备黑白图文输出装置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5.2、在倾斜试验过程中，可调整提前结束当前试验阶段，实现预设方案时间的缩短。</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▲5.3、具备心电、血压、心率、呼吸率实时同步监测功能，心电数据、血压、呼吸数据可存储、回放、浏览和输出。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5.4、具备报警功能，检测</w:t>
      </w:r>
      <w:proofErr w:type="gramStart"/>
      <w:r>
        <w:rPr>
          <w:rFonts w:ascii="仿宋" w:eastAsia="仿宋" w:hAnsi="仿宋" w:cs="仿宋" w:hint="eastAsia"/>
          <w:szCs w:val="21"/>
        </w:rPr>
        <w:t>时数据</w:t>
      </w:r>
      <w:proofErr w:type="gramEnd"/>
      <w:r>
        <w:rPr>
          <w:rFonts w:ascii="仿宋" w:eastAsia="仿宋" w:hAnsi="仿宋" w:cs="仿宋" w:hint="eastAsia"/>
          <w:szCs w:val="21"/>
        </w:rPr>
        <w:t>超出安全范围后，可声、光报警。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▲5.5、试验结束后可自动生成诊断报告，包括血压、心率、心电波形、呼吸率等，并可对报告进行编辑、打印。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5.6、可对接医院HIS系统。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1、倾斜试验床：1张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2、快速回落操作手持柄：1个。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3、多功能约束带滑轨及绑带：3套。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4、12导联心电模模块及导联线：1套。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5、无创血压模块及血压袖带：1套。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7、台车：1辆。</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第5包</w:t>
      </w:r>
      <w:r>
        <w:rPr>
          <w:rFonts w:ascii="仿宋" w:eastAsia="仿宋" w:hAnsi="仿宋" w:cs="仿宋" w:hint="eastAsia"/>
          <w:b/>
          <w:bCs/>
          <w:szCs w:val="21"/>
        </w:rPr>
        <w:tab/>
        <w:t>品目5-1 肺功能测试系统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一、主要用途：用于体重2kg以上的自主呼吸患者（含早产儿、儿童及成人）进行一氧化氮浓度监测以及4岁以上儿童和成人进行肺功能测试。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1、一氧化氮浓度监测：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▲1.1、FeNO检测原理：化学发光法。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▲1.2、测试方式：单次呼吸NO测试（一口气，呼气流速50 mL/s±10%）、在线潮式呼吸NO测试、鼻部（上气道）NO测试（阻抗式和潮式测试）、肺泡（小气道）NO测试（三种呼气流速的线性和非线性测试）。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1.3、测试参数：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1.3.1、单次呼吸测试：FeNO、FiNO、Plat.Avg.Flow、FeNO max.dev、V</w:t>
      </w:r>
      <w:proofErr w:type="gramStart"/>
      <w:r>
        <w:rPr>
          <w:rFonts w:ascii="仿宋" w:eastAsia="仿宋" w:hAnsi="仿宋" w:cs="仿宋" w:hint="eastAsia"/>
          <w:szCs w:val="21"/>
        </w:rPr>
        <w:t>’</w:t>
      </w:r>
      <w:proofErr w:type="gramEnd"/>
      <w:r>
        <w:rPr>
          <w:rFonts w:ascii="仿宋" w:eastAsia="仿宋" w:hAnsi="仿宋" w:cs="仿宋" w:hint="eastAsia"/>
          <w:szCs w:val="21"/>
        </w:rPr>
        <w:t>NO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1.3.2、在线潮式NO测试参数： FeNO 、FiNO 、V</w:t>
      </w:r>
      <w:proofErr w:type="gramStart"/>
      <w:r>
        <w:rPr>
          <w:rFonts w:ascii="仿宋" w:eastAsia="仿宋" w:hAnsi="仿宋" w:cs="仿宋" w:hint="eastAsia"/>
          <w:szCs w:val="21"/>
        </w:rPr>
        <w:t>’</w:t>
      </w:r>
      <w:proofErr w:type="gramEnd"/>
      <w:r>
        <w:rPr>
          <w:rFonts w:ascii="仿宋" w:eastAsia="仿宋" w:hAnsi="仿宋" w:cs="仿宋" w:hint="eastAsia"/>
          <w:szCs w:val="21"/>
        </w:rPr>
        <w:t>NO。</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1.3.3、鼻部NO测试参数: FnNO、FiNO、Plat.Avg.Flow、V</w:t>
      </w:r>
      <w:proofErr w:type="gramStart"/>
      <w:r>
        <w:rPr>
          <w:rFonts w:ascii="仿宋" w:eastAsia="仿宋" w:hAnsi="仿宋" w:cs="仿宋" w:hint="eastAsia"/>
          <w:szCs w:val="21"/>
        </w:rPr>
        <w:t>’</w:t>
      </w:r>
      <w:proofErr w:type="gramEnd"/>
      <w:r>
        <w:rPr>
          <w:rFonts w:ascii="仿宋" w:eastAsia="仿宋" w:hAnsi="仿宋" w:cs="仿宋" w:hint="eastAsia"/>
          <w:szCs w:val="21"/>
        </w:rPr>
        <w:t>NO。</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1.3.4、肺泡NO（线性）测试参数：CANO 、JawNO 、R2、FeNo200、V</w:t>
      </w:r>
      <w:proofErr w:type="gramStart"/>
      <w:r>
        <w:rPr>
          <w:rFonts w:ascii="仿宋" w:eastAsia="仿宋" w:hAnsi="仿宋" w:cs="仿宋" w:hint="eastAsia"/>
          <w:szCs w:val="21"/>
        </w:rPr>
        <w:t>’</w:t>
      </w:r>
      <w:proofErr w:type="gramEnd"/>
      <w:r>
        <w:rPr>
          <w:rFonts w:ascii="仿宋" w:eastAsia="仿宋" w:hAnsi="仿宋" w:cs="仿宋" w:hint="eastAsia"/>
          <w:szCs w:val="21"/>
        </w:rPr>
        <w:t xml:space="preserve">NO、FiNO、 Plateau Flow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1.3.5、肺泡NO（非线性）测试参数：CANO 、DawNO 、CawNO、JawNO FeNO50c 、V</w:t>
      </w:r>
      <w:proofErr w:type="gramStart"/>
      <w:r>
        <w:rPr>
          <w:rFonts w:ascii="仿宋" w:eastAsia="仿宋" w:hAnsi="仿宋" w:cs="仿宋" w:hint="eastAsia"/>
          <w:szCs w:val="21"/>
        </w:rPr>
        <w:t>’</w:t>
      </w:r>
      <w:proofErr w:type="gramEnd"/>
      <w:r>
        <w:rPr>
          <w:rFonts w:ascii="仿宋" w:eastAsia="仿宋" w:hAnsi="仿宋" w:cs="仿宋" w:hint="eastAsia"/>
          <w:szCs w:val="21"/>
        </w:rPr>
        <w:t>NO、FiNO、 Plateau Flow。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1.4、FeNO测量范围：0.1～5000ppb；FeNO精确度：0.1ppb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▲1.5、获取FeNO结果所需时间：≤0.1s。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2、肺功能测试：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▲2.1、肺功能传感器：数字超声微流量传感器，无次数限制，无需定时更换。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2.2、测量方式：用力肺活量(FVC)、慢速肺活量(SVC)、最大分钟通气量(MVV)、支气管激发实验</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2.3、测量参数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2.3.1、潮式呼吸流速</w:t>
      </w:r>
      <w:proofErr w:type="gramStart"/>
      <w:r>
        <w:rPr>
          <w:rFonts w:ascii="仿宋" w:eastAsia="仿宋" w:hAnsi="仿宋" w:cs="仿宋" w:hint="eastAsia"/>
          <w:szCs w:val="21"/>
        </w:rPr>
        <w:t>容量环参数</w:t>
      </w:r>
      <w:proofErr w:type="gramEnd"/>
      <w:r>
        <w:rPr>
          <w:rFonts w:ascii="仿宋" w:eastAsia="仿宋" w:hAnsi="仿宋" w:cs="仿宋" w:hint="eastAsia"/>
          <w:szCs w:val="21"/>
        </w:rPr>
        <w:t>：VT、RR、Ti、Te、Ttot、PIF、PEF、TPIF、TPEF、VPIF、VPEF、TPEF/Te、VTi、VTe、VPEF/VTe、Ti/Ttot、Te/Ttot、Ti/Te。</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2.3.2、用力肺活量(FVC)：FVC、FEV1、FEV6、FEV0.5、FEV0.75、FEV0.5/FVC、FEV0.75/FVC、FEV1/FVC、FET、FEV6、FEV6/FVC、FEV1/FEV6、FEF25、FEF50、FEF75、FEF25-75、FIF、FIF50、FEF50/FIF50、PEF、PIF、TPEF、FIVC、BEV、BEV/FVC。</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2.3.3 、慢速肺活量(SVC)参数:VC、IC、VT、ERV、IRV、RR。</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2.3.4、最大分钟通气量(MVV)：MVV、RR、VT、MVV6。</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2.3.5、支气管激发实验：PC20-FEV1、PD20-FEV1。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2.4、具备自动鼓风模式，可控制调节提供持续气流。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szCs w:val="21"/>
        </w:rPr>
        <w:t>2.5</w:t>
      </w:r>
      <w:r>
        <w:rPr>
          <w:rFonts w:ascii="仿宋" w:eastAsia="仿宋" w:hAnsi="仿宋" w:cs="仿宋" w:hint="eastAsia"/>
          <w:szCs w:val="21"/>
        </w:rPr>
        <w:t>、通气功能测量范围：</w:t>
      </w:r>
      <w:r>
        <w:rPr>
          <w:rFonts w:ascii="仿宋" w:eastAsia="仿宋" w:hAnsi="仿宋" w:cs="仿宋"/>
          <w:szCs w:val="21"/>
        </w:rPr>
        <w:t>-15L</w:t>
      </w:r>
      <w:r>
        <w:rPr>
          <w:rFonts w:ascii="MS Gothic" w:eastAsia="MS Gothic" w:hAnsi="MS Gothic" w:cs="MS Gothic" w:hint="eastAsia"/>
          <w:szCs w:val="21"/>
        </w:rPr>
        <w:t>～</w:t>
      </w:r>
      <w:r>
        <w:rPr>
          <w:rFonts w:ascii="仿宋" w:eastAsia="仿宋" w:hAnsi="仿宋" w:cs="仿宋"/>
          <w:szCs w:val="21"/>
        </w:rPr>
        <w:t>+15L/s</w:t>
      </w:r>
      <w:r>
        <w:rPr>
          <w:rFonts w:ascii="仿宋" w:eastAsia="仿宋" w:hAnsi="仿宋" w:cs="仿宋" w:hint="eastAsia"/>
          <w:szCs w:val="21"/>
        </w:rPr>
        <w:t>；分辨率≤</w:t>
      </w:r>
      <w:r>
        <w:rPr>
          <w:rFonts w:ascii="仿宋" w:eastAsia="仿宋" w:hAnsi="仿宋" w:cs="仿宋"/>
          <w:szCs w:val="21"/>
        </w:rPr>
        <w:t>0.01L/s</w:t>
      </w:r>
      <w:r>
        <w:rPr>
          <w:rFonts w:ascii="仿宋" w:eastAsia="仿宋" w:hAnsi="仿宋" w:cs="仿宋" w:hint="eastAsia"/>
          <w:szCs w:val="21"/>
        </w:rPr>
        <w:t>；误差：不超过±</w:t>
      </w:r>
      <w:r>
        <w:rPr>
          <w:rFonts w:ascii="仿宋" w:eastAsia="仿宋" w:hAnsi="仿宋" w:cs="仿宋"/>
          <w:szCs w:val="21"/>
        </w:rPr>
        <w:t>2%</w:t>
      </w:r>
      <w:r>
        <w:rPr>
          <w:rFonts w:ascii="仿宋" w:eastAsia="仿宋" w:hAnsi="仿宋" w:cs="仿宋" w:hint="eastAsia"/>
          <w:szCs w:val="21"/>
        </w:rPr>
        <w:t>或者不超过±</w:t>
      </w:r>
      <w:r>
        <w:rPr>
          <w:rFonts w:ascii="仿宋" w:eastAsia="仿宋" w:hAnsi="仿宋" w:cs="仿宋"/>
          <w:szCs w:val="21"/>
        </w:rPr>
        <w:t>0.02L/s</w:t>
      </w:r>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▲2.6、检验校准功能：具备气体校准、自动一氧化氮零点校准功能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▲2.7、质量控制功能：具备当测定过程中呼吸过弱或过强 (流速控制)、发生漏气、咳嗽和逆向呼或吸等情况时，系统主机可自动强行终止测定。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（二）、数据采集分析工作站：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1、CPU：≥8核，主频≥4.4GHz；内存≥16G；硬盘≥512G；彩色液晶显示器≥27英寸；配备黑白激光输出装置。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2、具备数据管理软件，可自动比较、综合分析结果，形成趋势曲线等。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3、具备环境参数自动测量模块，可自动测量气压、环境温度、相对湿度、自动对病人测量结果进行 BTPS 校正。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4、软件无有效期限制终身免费升级。</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 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2、数据采集分析工作站：1套。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3、超声传感器（</w:t>
      </w:r>
      <w:proofErr w:type="gramStart"/>
      <w:r>
        <w:rPr>
          <w:rFonts w:ascii="仿宋" w:eastAsia="仿宋" w:hAnsi="仿宋" w:cs="仿宋" w:hint="eastAsia"/>
          <w:szCs w:val="21"/>
        </w:rPr>
        <w:t>含死腔减控</w:t>
      </w:r>
      <w:proofErr w:type="gramEnd"/>
      <w:r>
        <w:rPr>
          <w:rFonts w:ascii="仿宋" w:eastAsia="仿宋" w:hAnsi="仿宋" w:cs="仿宋" w:hint="eastAsia"/>
          <w:szCs w:val="21"/>
        </w:rPr>
        <w:t>器2个）：1套。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4、呼吸管路：1 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5、采样管：1套。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品目5-2 皮肤镜工作站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一、主要用途：用于对人体皮肤进行放大观察与拍照。</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1、皮肤镜手柄：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1.1、具备预览屏幕。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1.2、摄像头：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▲1.2.1、镜头放大倍数：10×～250×，可自动对焦，倍率误差：≤5%。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▲1.2.2、皮肤镜像素：≥800</w:t>
      </w:r>
      <w:proofErr w:type="gramStart"/>
      <w:r>
        <w:rPr>
          <w:rFonts w:ascii="仿宋" w:eastAsia="仿宋" w:hAnsi="仿宋" w:cs="仿宋" w:hint="eastAsia"/>
          <w:szCs w:val="21"/>
        </w:rPr>
        <w:t>万像</w:t>
      </w:r>
      <w:proofErr w:type="gramEnd"/>
      <w:r>
        <w:rPr>
          <w:rFonts w:ascii="仿宋" w:eastAsia="仿宋" w:hAnsi="仿宋" w:cs="仿宋" w:hint="eastAsia"/>
          <w:szCs w:val="21"/>
        </w:rPr>
        <w:t>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1.3、光源：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▲1.3.1、具备偏振光、非偏振光及UV光源。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1.3.2、光源照度：≥11000Lux。</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▲1.4、无需更换镜头，可完成非偏振光法、偏振光法、浸润法</w:t>
      </w:r>
      <w:proofErr w:type="gramStart"/>
      <w:r>
        <w:rPr>
          <w:rFonts w:ascii="仿宋" w:eastAsia="仿宋" w:hAnsi="仿宋" w:cs="仿宋" w:hint="eastAsia"/>
          <w:szCs w:val="21"/>
        </w:rPr>
        <w:t>图像查及宏观</w:t>
      </w:r>
      <w:proofErr w:type="gramEnd"/>
      <w:r>
        <w:rPr>
          <w:rFonts w:ascii="仿宋" w:eastAsia="仿宋" w:hAnsi="仿宋" w:cs="仿宋" w:hint="eastAsia"/>
          <w:szCs w:val="21"/>
        </w:rPr>
        <w:t>拍摄功能（将前端微观光学镜头摘下后即可作为宏观相机使用）。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1.5、视觉分辨率：≥40线对@20倍，≥80线对@50倍。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1.6、图像畸变率：≤1%。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1.7、成像均匀度：≥90%。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1.8、镜头具备物理隔离垫片，透光率≥90%。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2、图像采集分析工作站：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2.1、CPU：≥14核，主频≥2.6GHz；内存：≥16G，硬盘≥1T；彩色液晶显示器：≥24英寸，分辨率≥3840×2160；输出图文工作站：彩色喷墨输出图文工作站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2.2、皮肤图像可实时动态显示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2.3、皮损图像辅助判断方法至少包括AGA毛发分析法、模式法、ABCD法、ABC法、CASH法、七分法、Menzies法、三分法。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2.4、毛发分析：可测量毛发直径、长度；可分析终毛、毳毛、中间发，统计总数量及占比分析。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2.5、毛囊分析：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2.5.1、可识别毛囊开口：≥5种；可识别毛周及毛囊间变化：≥10种。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2.5.2、可对毛囊数量、单个毛囊内单根发、2根发、3根及以上毛囊进行统计并分析。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▲2.6、可自动识别毛干，至少包括惊叹号样发、羊毛状发、火焰发、竹节状发、猪</w:t>
      </w:r>
      <w:proofErr w:type="gramStart"/>
      <w:r>
        <w:rPr>
          <w:rFonts w:ascii="仿宋" w:eastAsia="仿宋" w:hAnsi="仿宋" w:cs="仿宋" w:hint="eastAsia"/>
          <w:szCs w:val="21"/>
        </w:rPr>
        <w:t>尾样发</w:t>
      </w:r>
      <w:proofErr w:type="gramEnd"/>
      <w:r>
        <w:rPr>
          <w:rFonts w:ascii="仿宋" w:eastAsia="仿宋" w:hAnsi="仿宋" w:cs="仿宋" w:hint="eastAsia"/>
          <w:szCs w:val="21"/>
        </w:rPr>
        <w:t>、扫帚样发等。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2.7、可自动统计图像感兴趣区内毛发根数、密度、平均直径等。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2.8、测量工具：至少包含直径、角度、平行线、周长等测量工具。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2.9、图像处理：至少包括对称、镜像、反色、对比度、标定、文字标注。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2.10、</w:t>
      </w:r>
      <w:proofErr w:type="gramStart"/>
      <w:r>
        <w:rPr>
          <w:rFonts w:ascii="仿宋" w:eastAsia="仿宋" w:hAnsi="仿宋" w:cs="仿宋" w:hint="eastAsia"/>
          <w:szCs w:val="21"/>
        </w:rPr>
        <w:t>具备危值提醒</w:t>
      </w:r>
      <w:proofErr w:type="gramEnd"/>
      <w:r>
        <w:rPr>
          <w:rFonts w:ascii="仿宋" w:eastAsia="仿宋" w:hAnsi="仿宋" w:cs="仿宋" w:hint="eastAsia"/>
          <w:szCs w:val="21"/>
        </w:rPr>
        <w:t>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2.11、报告编辑：可自行编辑毛发报告模版，选择性显示数据图、饼图、实拍图等。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2.12、可自定义筛选历史数据进行对比。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3、台车：高度可调节。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4、使用期限：≥10年（提供设备铭牌照片或使用说明书证明）。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1、皮肤镜手柄：1把。</w:t>
      </w:r>
    </w:p>
    <w:p w:rsidR="00D10A2E" w:rsidRDefault="00D10A2E" w:rsidP="00D10A2E">
      <w:pPr>
        <w:spacing w:beforeLines="50" w:before="156" w:line="360" w:lineRule="auto"/>
        <w:jc w:val="left"/>
        <w:rPr>
          <w:rFonts w:ascii="仿宋" w:hAnsi="仿宋" w:cs="仿宋"/>
          <w:szCs w:val="21"/>
        </w:rPr>
      </w:pPr>
      <w:r>
        <w:rPr>
          <w:rFonts w:ascii="仿宋" w:eastAsia="仿宋" w:hAnsi="仿宋" w:cs="仿宋" w:hint="eastAsia"/>
          <w:szCs w:val="21"/>
        </w:rPr>
        <w:t>2、图像采集分析工作站（</w:t>
      </w:r>
      <w:proofErr w:type="gramStart"/>
      <w:r>
        <w:rPr>
          <w:rFonts w:ascii="仿宋" w:eastAsia="仿宋" w:hAnsi="仿宋" w:cs="仿宋" w:hint="eastAsia"/>
          <w:szCs w:val="21"/>
        </w:rPr>
        <w:t>含分析</w:t>
      </w:r>
      <w:proofErr w:type="gramEnd"/>
      <w:r>
        <w:rPr>
          <w:rFonts w:ascii="仿宋" w:eastAsia="仿宋" w:hAnsi="仿宋" w:cs="仿宋" w:hint="eastAsia"/>
          <w:szCs w:val="21"/>
        </w:rPr>
        <w:t>软件）：</w:t>
      </w:r>
      <w:r>
        <w:rPr>
          <w:rFonts w:ascii="仿宋" w:eastAsia="仿宋" w:hAnsi="仿宋" w:cs="仿宋" w:hint="eastAsia"/>
        </w:rPr>
        <w:t>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3、台车：1辆。</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第6包</w:t>
      </w:r>
      <w:r>
        <w:rPr>
          <w:rFonts w:ascii="仿宋" w:eastAsia="仿宋" w:hAnsi="仿宋" w:cs="仿宋" w:hint="eastAsia"/>
          <w:b/>
          <w:bCs/>
          <w:szCs w:val="21"/>
        </w:rPr>
        <w:tab/>
        <w:t>品目6-1 振动平衡训练系统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1、支撑台：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1.1、前后倾斜角度：-15°～+15°；误差：不超过±0.5°。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1.2、左右倾斜角度：-15°～+15°；误差：不超过±0.5°。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2、测力板：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2.1、最大承重≥150kg；患者身高最大值：≥200cm；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2.2、测力板上应有明确标识，以指示患者正确的坐、立位置。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2.3、测力板可测试重量范围：1kg～150kg。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3、绑带吊绳升降范围：0～900mm；误差：不超过±10mm。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4、胸位感应器：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4.1、角度测量范围： -15°～+15°；误差：不超过±1°。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4.2、胸位感应器绑带额定载荷力：≥200N。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5、具备双侧手握持装置。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6、控制和显示单元：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6.1、具有多款情景互动游戏，训练参数实时显示。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▲6.2、具有单轴及多轴本体感觉评估功能。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6.3、具有最大负荷测试功能，可测试肢体负重极限。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6.4、具有足底压力分析功能，可实时采集成像。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6.5、训练时间调节范围：1min～120min；调节步长≤1min；误差：不超过±30s；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6.6、可显示用户信息、训练模式、训练时间、评估结果等信息。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6.7、能录入患者信息及储存患者训练治疗信息，查看训练报告。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6.8操作系统：Windows10；内存≥8GB；硬盘≥256GB7、工作噪声：≤60dB（A）；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（二）支撑椅：最大承重≥80kg；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2、支撑椅：1把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3、绑带：1套。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4、隔离板：1块。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品目6-2 三维步态评估系统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（一）足底压力步态评估系统：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1、足底压力平板：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1.1、整体长度≥170cm，整体宽度≥100cm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▲1.2、有效采集区域长度≥145cm，有效采集区域宽度≥60cm。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1.3、传感器数量：≥18000个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1.4、传感器密度：≥4个/cm</w:t>
      </w:r>
      <w:r>
        <w:rPr>
          <w:rFonts w:ascii="仿宋" w:eastAsia="仿宋" w:hAnsi="仿宋" w:cs="仿宋" w:hint="eastAsia"/>
          <w:szCs w:val="21"/>
          <w:vertAlign w:val="superscript"/>
        </w:rPr>
        <w:t>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▲1.5、采集频率：≥400fps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1.6、最大量程：≥150kg；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1.7、力测量误差：不超过±3kg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2、图像采集摄像机：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2.1、支持多规格定焦镜头、变焦镜头。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2.2、采样频率：≥50fps@成像矩阵≥1600×1200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2.3、可自动、手动调节增益和曝光时间。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2.4、可手动调节LUT和Gamma校正。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2.5、采用千兆以太网接口，无中继情况下，最大传输距离可到≥100m。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2.6、数据实时传输和存储在工作站或服务器中。</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3、具备双球标定框架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4、采集分析工作站：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4.1、CPU：≥8核，主频≥1GHz ；内存≥16G；固态硬盘≥512G；显存≥6G ；彩色液晶显示器≥27英寸。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4.2、支持多台图像采集摄像机同步进行视频画面采集。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4.3、具备多信号同步功能。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4.4、步态及平衡分析软件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4.4.1、具备站立静态采集模式和步行动态采集模式，可分析足底压力并进行综合评价。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4.4.2、具备静态</w:t>
      </w:r>
      <w:proofErr w:type="gramStart"/>
      <w:r>
        <w:rPr>
          <w:rFonts w:ascii="仿宋" w:eastAsia="仿宋" w:hAnsi="仿宋" w:cs="仿宋" w:hint="eastAsia"/>
          <w:szCs w:val="21"/>
        </w:rPr>
        <w:t>足压分析</w:t>
      </w:r>
      <w:proofErr w:type="gramEnd"/>
      <w:r>
        <w:rPr>
          <w:rFonts w:ascii="仿宋" w:eastAsia="仿宋" w:hAnsi="仿宋" w:cs="仿宋" w:hint="eastAsia"/>
          <w:szCs w:val="21"/>
        </w:rPr>
        <w:t>功能，提供前、后、左、右不同方向足底压力分布情况、静态足弓指数、足弓类型、重心摆动速度、包络面积、椭球度等数据，可生成</w:t>
      </w:r>
      <w:proofErr w:type="gramStart"/>
      <w:r>
        <w:rPr>
          <w:rFonts w:ascii="仿宋" w:eastAsia="仿宋" w:hAnsi="仿宋" w:cs="仿宋" w:hint="eastAsia"/>
          <w:szCs w:val="21"/>
        </w:rPr>
        <w:t>静态足压报告报告</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▲4.4.3、具备平衡分析功能，可提供双足睁闭眼站立时重心轨迹长度、包络面积、摆动速度、偏移幅度及Romburg率等多项平衡指标，可生成动静态平衡分析报告。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▲4.4.4、可切换静态2D数据采集模式和3D数据采集模式，支持3D立体足印数据模型显示，支持3D足印数据预览，可导出压力原始数据。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4.4.5、具备动态步态数据分析功能，可提供步态周期的完整时间和空间参数分析，至少包括步长、跨步长、步宽、支撑期、摆动期，双支撑期及多周期拟合分析。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4.4.6、可提供步态过程中压力压强分析、足轴角、重心偏向、重心偏离、重心速度及负荷</w:t>
      </w:r>
      <w:proofErr w:type="gramStart"/>
      <w:r>
        <w:rPr>
          <w:rFonts w:ascii="仿宋" w:eastAsia="仿宋" w:hAnsi="仿宋" w:cs="仿宋" w:hint="eastAsia"/>
          <w:szCs w:val="21"/>
        </w:rPr>
        <w:t>加载率数据</w:t>
      </w:r>
      <w:proofErr w:type="gramEnd"/>
      <w:r>
        <w:rPr>
          <w:rFonts w:ascii="仿宋" w:eastAsia="仿宋" w:hAnsi="仿宋" w:cs="仿宋" w:hint="eastAsia"/>
          <w:szCs w:val="21"/>
        </w:rPr>
        <w:t>曲线，并支持导出所有分析数据为数据表格。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▲4.4.7、具备双足拟合对比功能，可对单足多次测试数据进行压力值、接触面积的平均拟合，同时可选择左右</w:t>
      </w:r>
      <w:proofErr w:type="gramStart"/>
      <w:r>
        <w:rPr>
          <w:rFonts w:ascii="仿宋" w:eastAsia="仿宋" w:hAnsi="仿宋" w:cs="仿宋" w:hint="eastAsia"/>
          <w:szCs w:val="21"/>
        </w:rPr>
        <w:t>足进行</w:t>
      </w:r>
      <w:proofErr w:type="gramEnd"/>
      <w:r>
        <w:rPr>
          <w:rFonts w:ascii="仿宋" w:eastAsia="仿宋" w:hAnsi="仿宋" w:cs="仿宋" w:hint="eastAsia"/>
          <w:szCs w:val="21"/>
        </w:rPr>
        <w:t>对比。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4.4.8、具备足弓分析功能，可显示动态足弓指数，并提供正常足弓值范围参考。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4.4.9、具备双足足底分区对比分析功能，分区≥14个，可手动调整分区；可显示足底各区域的压力、压强及接触面积等指标，并可导出数据。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4.4.10、具备步行状态下双足实时数据对照功能，包括足弓分析、重心分析、压力分析、区域压强分析、单点压强分析、时间压强积分分析、冲量分析、平衡分析、时间分析、步态相位分析。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▲4.4.11、具备单足内外翻量化评估数据，可对单足滚动周期内后跟触地阶段、足中支持阶段和蹬伸离地阶段分别进行内外翻量化分析，提供曲线图表分析。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4.4.12、具备步态原始数据导出功能，可将步态足底压力原始数据即传感器的压力</w:t>
      </w:r>
      <w:proofErr w:type="gramStart"/>
      <w:r>
        <w:rPr>
          <w:rFonts w:ascii="仿宋" w:eastAsia="仿宋" w:hAnsi="仿宋" w:cs="仿宋" w:hint="eastAsia"/>
          <w:szCs w:val="21"/>
        </w:rPr>
        <w:t>值逐帧导</w:t>
      </w:r>
      <w:r>
        <w:rPr>
          <w:rFonts w:ascii="仿宋" w:eastAsia="仿宋" w:hAnsi="仿宋" w:cs="仿宋" w:hint="eastAsia"/>
          <w:szCs w:val="21"/>
        </w:rPr>
        <w:lastRenderedPageBreak/>
        <w:t>出</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4.4.13、具备筛查数据管理功能，支持用户档案的批量导入、测试数据批量导出，导出格式</w:t>
      </w:r>
      <w:proofErr w:type="gramStart"/>
      <w:r>
        <w:rPr>
          <w:rFonts w:ascii="仿宋" w:eastAsia="仿宋" w:hAnsi="仿宋" w:cs="仿宋" w:hint="eastAsia"/>
          <w:szCs w:val="21"/>
        </w:rPr>
        <w:t>含数据</w:t>
      </w:r>
      <w:proofErr w:type="gramEnd"/>
      <w:r>
        <w:rPr>
          <w:rFonts w:ascii="仿宋" w:eastAsia="仿宋" w:hAnsi="仿宋" w:cs="仿宋" w:hint="eastAsia"/>
          <w:szCs w:val="21"/>
        </w:rPr>
        <w:t>表格和报告；具备批量数据统计功能，可显示多个用户数据横向统计柱状图和曲线图，也可统计单人不同时间的趋势性数据。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4.4.14、可打印输出中文报告，报告样式可编辑；具备报告AI解析功能同时可手动编辑。</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4.4.15、具备医师账号管理功能，支持添加和修改登录医师信息，提供医师登录账号密码验证功能。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4.4.16、用户可根据需要自定义医师结论模板，可在报告中生成医师结论和签字。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4.5、三维运动分析：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▲4.5.1、具备图像自动识别技术，可以在不贴marker或穿戴传感器的情况下，获取三维数据。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4.5.2、图像数据导入：支持*.jpg、*.jpeg、*.bmp、*.png、*.tiff等多种图片格式。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4.5.3、视频数据导入，支持*.mp4、*.avi、*.mpeg、*.mpg、*.wmv、*.mov等多种视频格式。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4.5.4、具备视频剪辑功能、视频同步和同步剪辑功能。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4.5.5、可实现多机位的视频数据同步回放、慢放。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4.5.6、支持按文件名自动导入视频并分组。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▲4.5.7、内置</w:t>
      </w:r>
      <w:proofErr w:type="gramStart"/>
      <w:r>
        <w:rPr>
          <w:rFonts w:ascii="仿宋" w:eastAsia="仿宋" w:hAnsi="仿宋" w:cs="仿宋" w:hint="eastAsia"/>
          <w:szCs w:val="21"/>
        </w:rPr>
        <w:t>詹姆</w:t>
      </w:r>
      <w:proofErr w:type="gramEnd"/>
      <w:r>
        <w:rPr>
          <w:rFonts w:ascii="仿宋" w:eastAsia="仿宋" w:hAnsi="仿宋" w:cs="仿宋" w:hint="eastAsia"/>
          <w:szCs w:val="21"/>
        </w:rPr>
        <w:t>斯</w:t>
      </w:r>
      <w:r>
        <w:rPr>
          <w:rFonts w:ascii="宋体" w:hAnsi="宋体" w:cs="宋体" w:hint="eastAsia"/>
          <w:szCs w:val="21"/>
        </w:rPr>
        <w:t>•</w:t>
      </w:r>
      <w:r>
        <w:rPr>
          <w:rFonts w:ascii="仿宋" w:eastAsia="仿宋" w:hAnsi="仿宋" w:cs="仿宋" w:hint="eastAsia"/>
          <w:szCs w:val="21"/>
        </w:rPr>
        <w:t>海21点人体模型自动解析识别。（提供21个关键点的软件截图，21点为头、下巴、左/右肩、脖颈、左/右肘、左/右手腕、左/右手、左/右髋、左/右膝、左/右踝、左/右足跟、左/右足尖）。</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4.5.8、具备Helen Hayes、Rozzli等运动生物力学通用模型。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4.5.9、可任意切换区域中人物，进行不同目标人物数据显示。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4.5.10、人体关节关键点位置识别准确率≥97%。</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4.5.11、自动匹配默认人体模型，支持手工构造任意形式人体模型及器械模型。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4.5.12、自动解析视频</w:t>
      </w:r>
      <w:proofErr w:type="gramStart"/>
      <w:r>
        <w:rPr>
          <w:rFonts w:ascii="仿宋" w:eastAsia="仿宋" w:hAnsi="仿宋" w:cs="仿宋" w:hint="eastAsia"/>
          <w:szCs w:val="21"/>
        </w:rPr>
        <w:t>个</w:t>
      </w:r>
      <w:proofErr w:type="gramEnd"/>
      <w:r>
        <w:rPr>
          <w:rFonts w:ascii="仿宋" w:eastAsia="仿宋" w:hAnsi="仿宋" w:cs="仿宋" w:hint="eastAsia"/>
          <w:szCs w:val="21"/>
        </w:rPr>
        <w:t>批量处理。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4.5.13、具备</w:t>
      </w:r>
      <w:proofErr w:type="gramStart"/>
      <w:r>
        <w:rPr>
          <w:rFonts w:ascii="仿宋" w:eastAsia="仿宋" w:hAnsi="仿宋" w:cs="仿宋" w:hint="eastAsia"/>
          <w:szCs w:val="21"/>
        </w:rPr>
        <w:t>帧</w:t>
      </w:r>
      <w:proofErr w:type="gramEnd"/>
      <w:r>
        <w:rPr>
          <w:rFonts w:ascii="仿宋" w:eastAsia="仿宋" w:hAnsi="仿宋" w:cs="仿宋" w:hint="eastAsia"/>
          <w:szCs w:val="21"/>
        </w:rPr>
        <w:t>同步功能、关键</w:t>
      </w:r>
      <w:proofErr w:type="gramStart"/>
      <w:r>
        <w:rPr>
          <w:rFonts w:ascii="仿宋" w:eastAsia="仿宋" w:hAnsi="仿宋" w:cs="仿宋" w:hint="eastAsia"/>
          <w:szCs w:val="21"/>
        </w:rPr>
        <w:t>帧</w:t>
      </w:r>
      <w:proofErr w:type="gramEnd"/>
      <w:r>
        <w:rPr>
          <w:rFonts w:ascii="仿宋" w:eastAsia="仿宋" w:hAnsi="仿宋" w:cs="仿宋" w:hint="eastAsia"/>
          <w:szCs w:val="21"/>
        </w:rPr>
        <w:t>模板制作、模板导出导入、关键</w:t>
      </w:r>
      <w:proofErr w:type="gramStart"/>
      <w:r>
        <w:rPr>
          <w:rFonts w:ascii="仿宋" w:eastAsia="仿宋" w:hAnsi="仿宋" w:cs="仿宋" w:hint="eastAsia"/>
          <w:szCs w:val="21"/>
        </w:rPr>
        <w:t>帧</w:t>
      </w:r>
      <w:proofErr w:type="gramEnd"/>
      <w:r>
        <w:rPr>
          <w:rFonts w:ascii="仿宋" w:eastAsia="仿宋" w:hAnsi="仿宋" w:cs="仿宋" w:hint="eastAsia"/>
          <w:szCs w:val="21"/>
        </w:rPr>
        <w:t>标记和导出等功能。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4.5.14、支持DLT、NLT空间标定方案，支持3点地标、5点地标等多种地标标记方案。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4.5.15、具备卷帘快门相机Scan Time修正功能。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4.5.16、具备双球标定和三维辐射架标定功能；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4.5.17、具备辐射形标定框架标定文件编辑和制作功能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4.5.18、具备标定框架三维预览功能，预览画面可在三维视角中旋转；支持标定文件管理功能。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4.5.19、解析数据支持手工修正功能，包括支持自由模式、单点模式、多</w:t>
      </w:r>
      <w:proofErr w:type="gramStart"/>
      <w:r>
        <w:rPr>
          <w:rFonts w:ascii="仿宋" w:eastAsia="仿宋" w:hAnsi="仿宋" w:cs="仿宋" w:hint="eastAsia"/>
          <w:szCs w:val="21"/>
        </w:rPr>
        <w:t>点模式</w:t>
      </w:r>
      <w:proofErr w:type="gramEnd"/>
      <w:r>
        <w:rPr>
          <w:rFonts w:ascii="仿宋" w:eastAsia="仿宋" w:hAnsi="仿宋" w:cs="仿宋" w:hint="eastAsia"/>
          <w:szCs w:val="21"/>
        </w:rPr>
        <w:t>等多种手工标记方案；支持显示运动轨迹，运动轨迹适应曲线拟合功能；支持一键移除异常解析标记点功能；支持显示二维坐标曲线功能，具备二维坐标曲线编辑工具，包括DoLiner、2nd Order Polynomial、Cubic Spline工具等；支持断点拟合续接功能；支持数据滤波平滑等功能，可自定义设置滤波和平滑参数；支持多点一键平滑滤波功能。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4.5.20、可一键自动计算和添加重心；可一键合成三维数据、批量合成三维数据。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4.5.21、三维模型显示界面支持自由视角旋转、平移和缩放，支持快速视角定位等功能。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4.5.22、具备三维模型坐标转换功能（平移、旋转）。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4.5.23、可同屏显示录像、三维数据曲线、三维模型。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4.5.24、具备二维比例尺计算功能。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4.5.25、具备三维运动生物力学基础分析功能，指标包括：各关节点和重心的位移、速度、加速度，以及它们的三维空间分量；左右肩关节、肘关节、腕关节、髋关节、膝关节、踝关节的空间向量角度、角速度、角加速度，以及它们</w:t>
      </w:r>
      <w:proofErr w:type="gramStart"/>
      <w:r>
        <w:rPr>
          <w:rFonts w:ascii="仿宋" w:eastAsia="仿宋" w:hAnsi="仿宋" w:cs="仿宋" w:hint="eastAsia"/>
          <w:szCs w:val="21"/>
        </w:rPr>
        <w:t>在坐</w:t>
      </w:r>
      <w:proofErr w:type="gramEnd"/>
      <w:r>
        <w:rPr>
          <w:rFonts w:ascii="仿宋" w:eastAsia="仿宋" w:hAnsi="仿宋" w:cs="仿宋" w:hint="eastAsia"/>
          <w:szCs w:val="21"/>
        </w:rPr>
        <w:t>标平面的投影角；上肢、下肢及躯干等环节与各坐标平面形成的夹角；左右肩关节、肘关节、腕关节、髋关节、膝关节、踝关节在</w:t>
      </w:r>
      <w:proofErr w:type="gramStart"/>
      <w:r>
        <w:rPr>
          <w:rFonts w:ascii="仿宋" w:eastAsia="仿宋" w:hAnsi="仿宋" w:cs="仿宋" w:hint="eastAsia"/>
          <w:szCs w:val="21"/>
        </w:rPr>
        <w:t>矢</w:t>
      </w:r>
      <w:proofErr w:type="gramEnd"/>
      <w:r>
        <w:rPr>
          <w:rFonts w:ascii="仿宋" w:eastAsia="仿宋" w:hAnsi="仿宋" w:cs="仿宋" w:hint="eastAsia"/>
          <w:szCs w:val="21"/>
        </w:rPr>
        <w:t>状面、</w:t>
      </w:r>
      <w:proofErr w:type="gramStart"/>
      <w:r>
        <w:rPr>
          <w:rFonts w:ascii="仿宋" w:eastAsia="仿宋" w:hAnsi="仿宋" w:cs="仿宋" w:hint="eastAsia"/>
          <w:szCs w:val="21"/>
        </w:rPr>
        <w:t>额状面</w:t>
      </w:r>
      <w:proofErr w:type="gramEnd"/>
      <w:r>
        <w:rPr>
          <w:rFonts w:ascii="仿宋" w:eastAsia="仿宋" w:hAnsi="仿宋" w:cs="仿宋" w:hint="eastAsia"/>
          <w:szCs w:val="21"/>
        </w:rPr>
        <w:t>、水平面的投影环节角和旋转角。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4.5.26、可一键生成专项运动生物力学分析报告、包括并不限于步态报告、坐</w:t>
      </w:r>
      <w:proofErr w:type="gramStart"/>
      <w:r>
        <w:rPr>
          <w:rFonts w:ascii="仿宋" w:eastAsia="仿宋" w:hAnsi="仿宋" w:cs="仿宋" w:hint="eastAsia"/>
          <w:szCs w:val="21"/>
        </w:rPr>
        <w:t>站转移</w:t>
      </w:r>
      <w:proofErr w:type="gramEnd"/>
      <w:r>
        <w:rPr>
          <w:rFonts w:ascii="仿宋" w:eastAsia="仿宋" w:hAnsi="仿宋" w:cs="仿宋" w:hint="eastAsia"/>
          <w:szCs w:val="21"/>
        </w:rPr>
        <w:t>报告等。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4.5.27、支持TTL信号触发和被触发，可与其他平台系统设备进行同步数据采集，或被其他</w:t>
      </w:r>
      <w:r>
        <w:rPr>
          <w:rFonts w:ascii="仿宋" w:eastAsia="仿宋" w:hAnsi="仿宋" w:cs="仿宋" w:hint="eastAsia"/>
          <w:szCs w:val="21"/>
        </w:rPr>
        <w:lastRenderedPageBreak/>
        <w:t>平台设备控制进行同步数据采集。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4.5.28、支持模拟信号输入、可以在系统内直接采集肌电、脑电、测力台等模拟信号数据。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1、足底压力平板：1台</w:t>
      </w:r>
      <w:r>
        <w:rPr>
          <w:rFonts w:ascii="仿宋" w:eastAsia="仿宋" w:hAnsi="仿宋" w:cs="仿宋" w:hint="eastAsia"/>
          <w:szCs w:val="21"/>
        </w:rPr>
        <w:tab/>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2、图像采集摄像机：4台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3、采集分析工作站（含步态及平衡分析软件、三维运动分析软件）：1套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4、跑道：1套。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5、台车：1辆。</w:t>
      </w:r>
    </w:p>
    <w:p w:rsidR="00D10A2E" w:rsidRDefault="00D10A2E" w:rsidP="00D10A2E">
      <w:pPr>
        <w:spacing w:beforeLines="50" w:before="156" w:line="360" w:lineRule="auto"/>
        <w:jc w:val="left"/>
        <w:rPr>
          <w:rFonts w:ascii="仿宋" w:eastAsia="仿宋" w:hAnsi="仿宋" w:cs="仿宋"/>
          <w:szCs w:val="21"/>
        </w:rPr>
      </w:pP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（二）表面肌电图仪：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1、放大器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1.1、放大器通道：≥16通道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1.2、幅频特性：6Hz～700Hz。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1.3、共模抑制比：≥100dB。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1.4、放大器输入阻抗：≥1000MΩ。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1.5、噪声电压：≤1μV(r.m.s)。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▲1.6、分辨率：≤0.1μV(r.m.s)。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1.7、显示灵敏度：0.05</w:t>
      </w:r>
      <w:r>
        <w:rPr>
          <w:rFonts w:ascii="宋体" w:hAnsi="宋体" w:cs="宋体" w:hint="eastAsia"/>
          <w:szCs w:val="21"/>
        </w:rPr>
        <w:t>µ</w:t>
      </w:r>
      <w:r>
        <w:rPr>
          <w:rFonts w:ascii="仿宋" w:eastAsia="仿宋" w:hAnsi="仿宋" w:cs="仿宋" w:hint="eastAsia"/>
          <w:szCs w:val="21"/>
        </w:rPr>
        <w:t>V/D～20000</w:t>
      </w:r>
      <w:r>
        <w:rPr>
          <w:rFonts w:ascii="宋体" w:hAnsi="宋体" w:cs="宋体" w:hint="eastAsia"/>
          <w:szCs w:val="21"/>
        </w:rPr>
        <w:t>µ</w:t>
      </w:r>
      <w:r>
        <w:rPr>
          <w:rFonts w:ascii="仿宋" w:eastAsia="仿宋" w:hAnsi="仿宋" w:cs="仿宋" w:hint="eastAsia"/>
          <w:szCs w:val="21"/>
        </w:rPr>
        <w:t xml:space="preserve">V/D， </w:t>
      </w:r>
      <w:proofErr w:type="gramStart"/>
      <w:r>
        <w:rPr>
          <w:rFonts w:ascii="仿宋" w:eastAsia="仿宋" w:hAnsi="仿宋" w:cs="仿宋" w:hint="eastAsia"/>
          <w:szCs w:val="21"/>
        </w:rPr>
        <w:t>分挡控制</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1.8、扫描速度：1ms/div～5000ms/div；误差：不超过±10%。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1.9、无线WIFI传输，实时</w:t>
      </w:r>
      <w:proofErr w:type="gramStart"/>
      <w:r>
        <w:rPr>
          <w:rFonts w:ascii="仿宋" w:eastAsia="仿宋" w:hAnsi="仿宋" w:cs="仿宋" w:hint="eastAsia"/>
          <w:szCs w:val="21"/>
        </w:rPr>
        <w:t>上传表面肌</w:t>
      </w:r>
      <w:proofErr w:type="gramEnd"/>
      <w:r>
        <w:rPr>
          <w:rFonts w:ascii="仿宋" w:eastAsia="仿宋" w:hAnsi="仿宋" w:cs="仿宋" w:hint="eastAsia"/>
          <w:szCs w:val="21"/>
        </w:rPr>
        <w:t>电信号。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2、采集分析工作站：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2.1、CPU：≥4核，主频≥1GHz；内存≥4G；硬盘≥512G；彩色液晶显示器≥21英寸；具备激光图文输出装置。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2.2、多通道采集，1～16通道可选，可同时测量16个区域人体肌肉状态信息。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2.3、波形显示方式：原始波形、RMS波形、正波化。</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2.4、柱状图：</w:t>
      </w:r>
      <w:proofErr w:type="gramStart"/>
      <w:r>
        <w:rPr>
          <w:rFonts w:ascii="仿宋" w:eastAsia="仿宋" w:hAnsi="仿宋" w:cs="仿宋" w:hint="eastAsia"/>
          <w:szCs w:val="21"/>
        </w:rPr>
        <w:t>阈</w:t>
      </w:r>
      <w:proofErr w:type="gramEnd"/>
      <w:r>
        <w:rPr>
          <w:rFonts w:ascii="仿宋" w:eastAsia="仿宋" w:hAnsi="仿宋" w:cs="仿宋" w:hint="eastAsia"/>
          <w:szCs w:val="21"/>
        </w:rPr>
        <w:t>间值、颜色和标尺等参数可调。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2.5、具备记录、回放功能。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▲2.6、表面肌电测试项目：标准项目、频率/疲劳度项目、平均活动项目、功率谱项目、对称项目、协调项目。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▲2.7、评估方案：具有斜颈评估、面瘫评估、小儿脑瘫（CP）下肢评估、小儿脑瘫（CP）上肢评估、肌力</w:t>
      </w:r>
      <w:proofErr w:type="gramStart"/>
      <w:r>
        <w:rPr>
          <w:rFonts w:ascii="仿宋" w:eastAsia="仿宋" w:hAnsi="仿宋" w:cs="仿宋" w:hint="eastAsia"/>
          <w:szCs w:val="21"/>
        </w:rPr>
        <w:t>肌</w:t>
      </w:r>
      <w:proofErr w:type="gramEnd"/>
      <w:r>
        <w:rPr>
          <w:rFonts w:ascii="仿宋" w:eastAsia="仿宋" w:hAnsi="仿宋" w:cs="仿宋" w:hint="eastAsia"/>
          <w:szCs w:val="21"/>
        </w:rPr>
        <w:t>张力评估、臂丛神经损伤（肩关节）、臂丛神经损伤（上肢评定）、下腰痛评估等方案；可编辑并增加新的评估方案。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2.8、表面肌电数据分析：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▲2.8.1、具备原始表面肌电墨迹图、肌电积分、中位频率(MF)和平均功率频率(MPF)分析、平均曲线图分析、RMS分析、峰值频率(PF)分析、统计学分析（最大值、最小值、平均值等分析）等多种分析模式。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2.8.2、时域分析：可提供积分肌电值（IEMG）、均方根值（RMS）；可评估受损神经肌肉功能的变化情况及健侧差异、可评估治疗前后患侧神经肌肉功能恢复情况、可预测肌肉的肌纤维组成类型。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2.8.3、频域分析指标：可提供中位频率（MF）、平均功率频率（MPF）。</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2.9、具备病例数据库管理功能。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2.10、具备表面肌电增益校准功能。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2.11、具备表面肌电数据格式转换功能，可以将表面肌</w:t>
      </w:r>
      <w:proofErr w:type="gramStart"/>
      <w:r>
        <w:rPr>
          <w:rFonts w:ascii="仿宋" w:eastAsia="仿宋" w:hAnsi="仿宋" w:cs="仿宋" w:hint="eastAsia"/>
          <w:szCs w:val="21"/>
        </w:rPr>
        <w:t>电数据</w:t>
      </w:r>
      <w:proofErr w:type="gramEnd"/>
      <w:r>
        <w:rPr>
          <w:rFonts w:ascii="仿宋" w:eastAsia="仿宋" w:hAnsi="仿宋" w:cs="仿宋" w:hint="eastAsia"/>
          <w:szCs w:val="21"/>
        </w:rPr>
        <w:t>转换为txt或csv格式。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2.12、多媒体生物反馈训练方案包括：放松训练方案、加强训练方案、协调性训练方案、准确性训练方案、抗疲劳训练方案。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1、放大器：1台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2、采集分析工作站：1套。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3、无线路由器：1台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4、表面肌电图仪一体化电极线：2根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5、电极片： 50片。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6、台车：1辆。</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第7包</w:t>
      </w:r>
      <w:r>
        <w:rPr>
          <w:rFonts w:ascii="仿宋" w:eastAsia="仿宋" w:hAnsi="仿宋" w:cs="仿宋" w:hint="eastAsia"/>
          <w:b/>
          <w:bCs/>
          <w:szCs w:val="21"/>
        </w:rPr>
        <w:tab/>
        <w:t>品目7-1 多道电生理记录仪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一、主要用途：用于开展电生理检查，记录和标测心腔内、体表电位图，用以诊断心律失常及电生理手术。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（一）、前置放大器：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1、输入通道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1.1、体表心电通道（SECG）：≥12通道。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1.2、双极输入心腔内通道：≥48通道。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1.3、有创血压通道。≥4通道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▲1.4、外刺激信号输入通道：≥4通道，且其中包含外刺激同步信号输入通道：≥1通道。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1.5、模拟信号输入通道：≥4通道。1.6、高通滤波：多档可选；低通滤波：多档可选。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1.7、工频滤波：具备自适应滤波功能，可设置50Hz 、60Hz滤波开关。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1.8、每通道恒定采样率：≥4kHz。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1.9、体表心电输入通道阻抗：≥3.5MΩ；心腔内输入通道阻抗≥6MΩ。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1.10、体表心电输入通道共模抑制比：≥90dB；心内输入通道共模抑制比≥95dB。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▲1.11、增益：≥10000倍；采样灵敏度：≤0.01mV。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2、模拟信号输出通道：≥4通道，能够同步输出体表心电图、腔内心电图、有创血压中任意四个通道信号至其他外接设备。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3、程控刺激：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▲3.1、内置式程控刺激模块，可通过工作站控制刺激仪所有操作。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3.2、刺激模式：具备电压刺激和电流刺激模式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3.3、刺激触发模式：连续触发、RS2感知触发、R波感知触发等。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4、除颤防护：Ⅰ类，CF级。</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（二）控制、分析工作站：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1、CPU：≥2核，主频≥4.0GHZ；内存：≥4G，硬盘：≥5TB。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2、前置放大器与计算机信号传输方式：光纤数字传输。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3、彩色液晶显示器：≥22英寸，分辨率≥1900×1200；数量：≥3台；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4、实时屏上可同时将多个通道波形显示在一个页面上，回顾窗口≥5个，可选任意窗口传输至实时显示屏。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5、软件增益放大倍数≥4000倍。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6、导管插接具有可视化的图示，只需选择导管第一个电极的位置，其余电极软件自动排列。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7、可测量时间、幅度，可进行图形标注、药物标注、事件备注；具备快捷备注功能，将复杂的手术记录项目预先编辑后，快速调用。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8、可监测和显示心房率、心室率。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9、具有心内通道刺激顺序自动对比功能，可将任意导联每次程控刺激的波形进行对比，显示房室结的跳跃或延长。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10、具有量化的形态学模板匹配，可根据选择的体表波形模板，实时进行波形匹配，并给出相识度参考值。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11、数据存储：具备全程自动存储、部分数据选择存储方式；术中可隐藏不需要显示的通道，术后可随时调取显示。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12、具备屏幕截图和高清截图功能，高清截图分辨率：≥7000×5000像素。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▲13、回顾软件：回顾软件能安装在多台个人电脑上。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14、可兼容心脏射频消融仪、三维标测系统及冷冻消融系统。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1、前置放大器：1台.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2、控制、分析工作站：1套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3、操作台：1张。</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4、体表导联线：1套。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5、心内输出盒：3个。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6、有</w:t>
      </w:r>
      <w:proofErr w:type="gramStart"/>
      <w:r>
        <w:rPr>
          <w:rFonts w:ascii="仿宋" w:eastAsia="仿宋" w:hAnsi="仿宋" w:cs="仿宋" w:hint="eastAsia"/>
          <w:szCs w:val="21"/>
        </w:rPr>
        <w:t>创压力</w:t>
      </w:r>
      <w:proofErr w:type="gramEnd"/>
      <w:r>
        <w:rPr>
          <w:rFonts w:ascii="仿宋" w:eastAsia="仿宋" w:hAnsi="仿宋" w:cs="仿宋" w:hint="eastAsia"/>
          <w:szCs w:val="21"/>
        </w:rPr>
        <w:t>导联线 ：2根。</w:t>
      </w:r>
    </w:p>
    <w:p w:rsidR="00D10A2E" w:rsidRDefault="00D10A2E" w:rsidP="00D10A2E">
      <w:pPr>
        <w:spacing w:beforeLines="50" w:before="156" w:line="360" w:lineRule="auto"/>
        <w:jc w:val="left"/>
        <w:rPr>
          <w:rFonts w:ascii="仿宋" w:eastAsia="仿宋" w:hAnsi="仿宋" w:cs="仿宋"/>
          <w:szCs w:val="21"/>
        </w:rPr>
      </w:pP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品目7-2 体外反搏装置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1、心电监测：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1.1、心电导联：标准三导联。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1.2、心率测量范围：35次/min～165次/min；误差：不超过2次/min。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2、脉搏和血氧饱和度监测：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2.1、血氧饱和度测量范围：70～100%；误差：不超过±2%。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2.2、脉率显示范围：30次/min～250次/min时，精度± 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3、血压监测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3.1、压力显示范围：0～300mmHg；精度：不超过±3mmHg，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3.2、收缩压测量范围：40mmHg～270mmHg； 舒张压测量范围：10mmHg～210mmHg；误差：不超过±5mmHg。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4、体外反搏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▲4.1、触发模式：具备心电R波正负触发模式、房</w:t>
      </w:r>
      <w:proofErr w:type="gramStart"/>
      <w:r>
        <w:rPr>
          <w:rFonts w:ascii="仿宋" w:eastAsia="仿宋" w:hAnsi="仿宋" w:cs="仿宋" w:hint="eastAsia"/>
          <w:szCs w:val="21"/>
        </w:rPr>
        <w:t>颤病人</w:t>
      </w:r>
      <w:proofErr w:type="gramEnd"/>
      <w:r>
        <w:rPr>
          <w:rFonts w:ascii="仿宋" w:eastAsia="仿宋" w:hAnsi="仿宋" w:cs="仿宋" w:hint="eastAsia"/>
          <w:szCs w:val="21"/>
        </w:rPr>
        <w:t>触发模式。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4.2、反搏比率：1:1、1:2可调。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4.3、治疗压力调节范围：75～300mmHg；调节步长≤5mmHg。</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▲4.4、具备体外反</w:t>
      </w:r>
      <w:proofErr w:type="gramStart"/>
      <w:r>
        <w:rPr>
          <w:rFonts w:ascii="仿宋" w:eastAsia="仿宋" w:hAnsi="仿宋" w:cs="仿宋" w:hint="eastAsia"/>
          <w:szCs w:val="21"/>
        </w:rPr>
        <w:t>搏压力</w:t>
      </w:r>
      <w:proofErr w:type="gramEnd"/>
      <w:r>
        <w:rPr>
          <w:rFonts w:ascii="仿宋" w:eastAsia="仿宋" w:hAnsi="仿宋" w:cs="仿宋" w:hint="eastAsia"/>
          <w:szCs w:val="21"/>
        </w:rPr>
        <w:t>微调模式，且≥3挡可选。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5.1、液晶触摸显示屏≥18英寸；可显示脉搏波形、心电波形、D/S峰值比、面积比、心率值、收缩压及舒张压等参数。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5.2、治疗时间设定范围：5～60min，治疗完成后自动停机。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5.3、具备过早充气和过迟排气保护功能，停机后电磁阀延续排气。</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5.4、具备压力过高自动保护及心电电极脱落保护功能。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5.5、成人模式袖带自动泄压。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5.6、具备病人管理系统，病人治疗信息可存储、分析。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6、整机噪音：≤65db(A)；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2、支架：1个。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3、心电导联线：1套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4、血氧探头：1个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5、血压袖套及连接管：2套</w:t>
      </w:r>
    </w:p>
    <w:p w:rsidR="00D10A2E" w:rsidRDefault="00D10A2E" w:rsidP="00D10A2E">
      <w:pPr>
        <w:spacing w:beforeLines="50" w:before="156" w:line="360" w:lineRule="auto"/>
        <w:jc w:val="left"/>
        <w:rPr>
          <w:rFonts w:ascii="仿宋" w:eastAsia="仿宋" w:hAnsi="仿宋" w:cs="仿宋"/>
          <w:szCs w:val="21"/>
        </w:rPr>
      </w:pP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品目7-3 冲击波治疗仪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一、主要用途：用于缓解足底筋膜炎、网球肘 、肩周炎疾病引起的疼痛。</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1、技术原理：采用气压弹道技术。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2.1、立式一体机。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▲2.2、独立治疗通道数：≥2通道，支持双手柄独立调节参数，同时治疗。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▲2.3、治疗模式：具备手动治疗模式、自动线性调节模式、自动线性+变频变压调节模式、变频变压调节模式。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2.4、压力调节范围：1.0～5.5bar；调节步长：≤0.1bar。</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2.5、治疗频率调节范围：1～25Hz；调节步长：≤0.5Hz。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2.6、冲击次数可调范围：100～9900次；调节步长：≤100次。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2.7.1、液晶触摸显示屏≥12英寸。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2.7.2、具备手柄自动识别功能。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2.7.3、计数器：可对单次治疗进行计数显示在计数装置上；具备独立计数器，可记录子弹体与</w:t>
      </w:r>
      <w:proofErr w:type="gramStart"/>
      <w:r>
        <w:rPr>
          <w:rFonts w:ascii="仿宋" w:eastAsia="仿宋" w:hAnsi="仿宋" w:cs="仿宋" w:hint="eastAsia"/>
          <w:szCs w:val="21"/>
        </w:rPr>
        <w:t>治疗头总的</w:t>
      </w:r>
      <w:proofErr w:type="gramEnd"/>
      <w:r>
        <w:rPr>
          <w:rFonts w:ascii="仿宋" w:eastAsia="仿宋" w:hAnsi="仿宋" w:cs="仿宋" w:hint="eastAsia"/>
          <w:szCs w:val="21"/>
        </w:rPr>
        <w:t>碰撞次数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2.7.4、可自定义并存储方案。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2.7.5、具有病历存储功能，可存储≥60000 </w:t>
      </w:r>
      <w:proofErr w:type="gramStart"/>
      <w:r>
        <w:rPr>
          <w:rFonts w:ascii="仿宋" w:eastAsia="仿宋" w:hAnsi="仿宋" w:cs="仿宋" w:hint="eastAsia"/>
          <w:szCs w:val="21"/>
        </w:rPr>
        <w:t>条治疗</w:t>
      </w:r>
      <w:proofErr w:type="gramEnd"/>
      <w:r>
        <w:rPr>
          <w:rFonts w:ascii="仿宋" w:eastAsia="仿宋" w:hAnsi="仿宋" w:cs="仿宋" w:hint="eastAsia"/>
          <w:szCs w:val="21"/>
        </w:rPr>
        <w:t>记录。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2.7.6、具备治疗开始和结束提示功能。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2.7.7、具备易损</w:t>
      </w:r>
      <w:proofErr w:type="gramStart"/>
      <w:r>
        <w:rPr>
          <w:rFonts w:ascii="仿宋" w:eastAsia="仿宋" w:hAnsi="仿宋" w:cs="仿宋" w:hint="eastAsia"/>
          <w:szCs w:val="21"/>
        </w:rPr>
        <w:t>件管理</w:t>
      </w:r>
      <w:proofErr w:type="gramEnd"/>
      <w:r>
        <w:rPr>
          <w:rFonts w:ascii="仿宋" w:eastAsia="仿宋" w:hAnsi="仿宋" w:cs="仿宋" w:hint="eastAsia"/>
          <w:szCs w:val="21"/>
        </w:rPr>
        <w:t>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2.7.8、具有气压不足、气压过大、温度过高等提示功能。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2.7.9、具备双重过压安全保护装置。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2.7.10、具备WIFI</w:t>
      </w:r>
      <w:proofErr w:type="gramStart"/>
      <w:r>
        <w:rPr>
          <w:rFonts w:ascii="仿宋" w:eastAsia="仿宋" w:hAnsi="仿宋" w:cs="仿宋" w:hint="eastAsia"/>
          <w:szCs w:val="21"/>
        </w:rPr>
        <w:t>和蓝牙联网</w:t>
      </w:r>
      <w:proofErr w:type="gramEnd"/>
      <w:r>
        <w:rPr>
          <w:rFonts w:ascii="仿宋" w:eastAsia="仿宋" w:hAnsi="仿宋" w:cs="仿宋" w:hint="eastAsia"/>
          <w:szCs w:val="21"/>
        </w:rPr>
        <w:t>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3、治疗手柄：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▲3.1、具备显示屏，在手柄上可显示并设置工作压力、频率、预设次数、实时治疗计数。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▲3.2、具有接触压力感应功能，可在手柄显示屏上实时指示治疗头与患者皮肤接触的压力。</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3.3、手柄减震设计，具有可伸缩的冲击头。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▲3.4、手柄具有按压启动功能，治疗头对病灶部位按压达到设定压力值自动触发启动治疗。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4、治疗头：≥7种可选。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2、治疗手柄：2把。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3、治疗头：3个。</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第8包</w:t>
      </w:r>
      <w:r>
        <w:rPr>
          <w:rFonts w:ascii="仿宋" w:eastAsia="仿宋" w:hAnsi="仿宋" w:cs="仿宋" w:hint="eastAsia"/>
          <w:b/>
          <w:bCs/>
          <w:szCs w:val="21"/>
        </w:rPr>
        <w:tab/>
        <w:t xml:space="preserve">品目8-1 </w:t>
      </w:r>
      <w:r>
        <w:rPr>
          <w:rFonts w:hint="eastAsia"/>
        </w:rPr>
        <w:t xml:space="preserve"> </w:t>
      </w:r>
      <w:r>
        <w:rPr>
          <w:rFonts w:ascii="仿宋" w:eastAsia="仿宋" w:hAnsi="仿宋" w:cs="仿宋" w:hint="eastAsia"/>
          <w:b/>
          <w:bCs/>
          <w:szCs w:val="21"/>
        </w:rPr>
        <w:t>Nd：YAG激光治疗机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一、主要用途：适用于前节做虹膜切开术、后囊切开术、选择性激光小梁成形术等激光治疗。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▲1、激光器：双波长，532nm、1064nm可切换。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2、瞄准光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▲2.1、波长： 635～660nm。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2.2、瞄准光亮度可调节。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3、照明：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3.1、光源：LED光源。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▲3.2、固定式光路。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4、具备YAG模式和SLT模式，可切换。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5、SLT模式：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5.1、波长：532nm。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5.2、模式：单脉冲。</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5.3、脉冲宽度：≤3.5ns。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5.4、能量调节范围：0.3～2mJ；连续可调。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5.5、光斑直径：≤400μm。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▲5.6、激光入射角：≤5°。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▲5.7、激光频率：≤3.0Hz。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6、YAG模式：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6.1、波长：1064nm。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6.2、具备单脉冲模式、双脉冲模式、三脉冲模式。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▲6.3、脉冲宽度：≤3.5ns。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6.4、能量调节范围：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6.4.1、单脉冲：0.3～10mJ，连续可调。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6.4.2、双脉冲：0.6～20mJ，连续可调。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6.4.3、三脉冲：1～30mJ，连续可调。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6.5、光斑直径：≤8μm。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6.6、激光入射角：≤16°</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6.7、激光频率：≤3.0Hz。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6.8、YAG激光模式光斑焦点后置调节范围：0～350μm。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▲7.1、液晶触摸显示屏≥12英寸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7.2、可设置脉冲模式。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7.3、具备脉冲计数和清零功能。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8、传输系统：裂隙灯放大倍率调节范围：6倍～42倍；调节档位：≥3档。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9、冷却方式：气冷。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w:t>
      </w:r>
      <w:r>
        <w:rPr>
          <w:rFonts w:ascii="仿宋" w:eastAsia="仿宋" w:hAnsi="仿宋" w:cs="仿宋"/>
          <w:szCs w:val="21"/>
        </w:rPr>
        <w:t>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2、触摸屏：</w:t>
      </w:r>
      <w:r>
        <w:rPr>
          <w:rFonts w:ascii="仿宋" w:eastAsia="仿宋" w:hAnsi="仿宋" w:cs="仿宋"/>
          <w:szCs w:val="21"/>
        </w:rPr>
        <w:t>1</w:t>
      </w:r>
      <w:r>
        <w:rPr>
          <w:rFonts w:ascii="仿宋" w:eastAsia="仿宋" w:hAnsi="仿宋" w:cs="仿宋" w:hint="eastAsia"/>
          <w:szCs w:val="21"/>
        </w:rPr>
        <w:t>台</w:t>
      </w:r>
    </w:p>
    <w:p w:rsidR="00D10A2E" w:rsidRDefault="00D10A2E" w:rsidP="00D10A2E">
      <w:pPr>
        <w:spacing w:beforeLines="50" w:before="156" w:line="360" w:lineRule="auto"/>
        <w:jc w:val="left"/>
        <w:rPr>
          <w:rFonts w:ascii="仿宋" w:eastAsia="仿宋" w:hAnsi="仿宋" w:cs="仿宋"/>
          <w:szCs w:val="21"/>
        </w:rPr>
        <w:sectPr w:rsidR="00D10A2E">
          <w:pgSz w:w="11906" w:h="16838"/>
          <w:pgMar w:top="1440" w:right="1800" w:bottom="1440" w:left="1800" w:header="851" w:footer="992" w:gutter="0"/>
          <w:cols w:space="425"/>
          <w:docGrid w:type="lines" w:linePitch="312"/>
        </w:sectPr>
      </w:pPr>
      <w:r>
        <w:rPr>
          <w:rFonts w:ascii="仿宋" w:eastAsia="仿宋" w:hAnsi="仿宋" w:cs="仿宋"/>
          <w:szCs w:val="21"/>
        </w:rPr>
        <w:t>3、</w:t>
      </w:r>
      <w:r>
        <w:rPr>
          <w:rFonts w:ascii="仿宋" w:eastAsia="仿宋" w:hAnsi="仿宋" w:cs="仿宋" w:hint="eastAsia"/>
          <w:szCs w:val="21"/>
        </w:rPr>
        <w:t>激光接触镜：</w:t>
      </w:r>
      <w:r>
        <w:rPr>
          <w:rFonts w:ascii="仿宋" w:eastAsia="仿宋" w:hAnsi="仿宋" w:cs="仿宋"/>
          <w:szCs w:val="21"/>
        </w:rPr>
        <w:t>2</w:t>
      </w:r>
      <w:r>
        <w:rPr>
          <w:rFonts w:ascii="仿宋" w:eastAsia="仿宋" w:hAnsi="仿宋" w:cs="仿宋" w:hint="eastAsia"/>
          <w:szCs w:val="21"/>
        </w:rPr>
        <w:t>个</w:t>
      </w: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品目8-2 视野分析仪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一、主要用途：用于视野功能的检测与随访。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1、刺激光标：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1.1、刺激光标大小：GOLDMAN－I、II、III、IV、V。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1.2、刺激光颜色：白、蓝、红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1.3、光标呈现方式：投射式，可测中心和周边视野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▲1.4、最大亮度：≥10,000asb。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1.5、光刺激时间：200ms±10%。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▲2、背景光亮度：31.5asb±0.5 asb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3、视野检查距离：≥30cm。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4、测试范围：≥90°。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5、可测量中心</w:t>
      </w:r>
      <w:proofErr w:type="gramStart"/>
      <w:r>
        <w:rPr>
          <w:rFonts w:ascii="仿宋" w:eastAsia="仿宋" w:hAnsi="仿宋" w:cs="仿宋" w:hint="eastAsia"/>
          <w:szCs w:val="21"/>
        </w:rPr>
        <w:t>凹</w:t>
      </w:r>
      <w:proofErr w:type="gramEnd"/>
      <w:r>
        <w:rPr>
          <w:rFonts w:ascii="仿宋" w:eastAsia="仿宋" w:hAnsi="仿宋" w:cs="仿宋" w:hint="eastAsia"/>
          <w:szCs w:val="21"/>
        </w:rPr>
        <w:t>阈值。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6、固视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w:t>
      </w:r>
      <w:proofErr w:type="gramStart"/>
      <w:r>
        <w:rPr>
          <w:rFonts w:ascii="仿宋" w:eastAsia="仿宋" w:hAnsi="仿宋" w:cs="仿宋" w:hint="eastAsia"/>
          <w:szCs w:val="21"/>
        </w:rPr>
        <w:t>固视目标</w:t>
      </w:r>
      <w:proofErr w:type="gramEnd"/>
      <w:r>
        <w:rPr>
          <w:rFonts w:ascii="仿宋" w:eastAsia="仿宋" w:hAnsi="仿宋" w:cs="仿宋" w:hint="eastAsia"/>
          <w:szCs w:val="21"/>
        </w:rPr>
        <w:t>：中心点、形状可选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w:t>
      </w:r>
      <w:proofErr w:type="gramStart"/>
      <w:r>
        <w:rPr>
          <w:rFonts w:ascii="仿宋" w:eastAsia="仿宋" w:hAnsi="仿宋" w:cs="仿宋" w:hint="eastAsia"/>
          <w:szCs w:val="21"/>
        </w:rPr>
        <w:t>固视监测</w:t>
      </w:r>
      <w:proofErr w:type="gramEnd"/>
      <w:r>
        <w:rPr>
          <w:rFonts w:ascii="仿宋" w:eastAsia="仿宋" w:hAnsi="仿宋" w:cs="仿宋" w:hint="eastAsia"/>
          <w:szCs w:val="21"/>
        </w:rPr>
        <w:t>：盲点法和CCD视频监测。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w:t>
      </w:r>
      <w:proofErr w:type="gramStart"/>
      <w:r>
        <w:rPr>
          <w:rFonts w:ascii="仿宋" w:eastAsia="仿宋" w:hAnsi="仿宋" w:cs="仿宋" w:hint="eastAsia"/>
          <w:szCs w:val="21"/>
        </w:rPr>
        <w:t>固视跟踪</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7.1、采用凝视跟踪法。整个检查过程全程跟踪。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7.2、跟踪精度：≤20。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▲8、具备头位跟踪功能。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9、具备动态视野检测功能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10、30°阈值测试时间：≤6min。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11、全自动检测。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12.1、彩色液晶触摸显示屏；硬盘：≥40G；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12.2、具备USB接口，可导出数据。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12.3、具备阈值检查（≥5种）、筛选检查程序（≥10种）、特殊测试程序（≥3种）；可自定义阈值检查程序用于新交</w:t>
      </w:r>
      <w:proofErr w:type="gramStart"/>
      <w:r>
        <w:rPr>
          <w:rFonts w:ascii="仿宋" w:eastAsia="仿宋" w:hAnsi="仿宋" w:cs="仿宋" w:hint="eastAsia"/>
          <w:szCs w:val="21"/>
        </w:rPr>
        <w:t>规</w:t>
      </w:r>
      <w:proofErr w:type="gramEnd"/>
      <w:r>
        <w:rPr>
          <w:rFonts w:ascii="仿宋" w:eastAsia="仿宋" w:hAnsi="仿宋" w:cs="仿宋" w:hint="eastAsia"/>
          <w:szCs w:val="21"/>
        </w:rPr>
        <w:t>的150度单眼视野检查。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▲12.4、具备青光眼半视野分析程序(GHT) 、青光眼指导性进展分析程序（GPA）。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12.5、正常值数据库：多中心、多人种、年龄匹配。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12.6、可自动测量瞳孔直径。</w:t>
      </w:r>
    </w:p>
    <w:p w:rsidR="00D10A2E" w:rsidRDefault="00D10A2E" w:rsidP="00D10A2E">
      <w:pPr>
        <w:spacing w:beforeLines="50" w:before="156" w:line="360" w:lineRule="auto"/>
        <w:jc w:val="left"/>
        <w:rPr>
          <w:rStyle w:val="affb"/>
        </w:rPr>
      </w:pPr>
      <w:r>
        <w:rPr>
          <w:rFonts w:ascii="仿宋" w:eastAsia="仿宋" w:hAnsi="仿宋" w:cs="仿宋" w:hint="eastAsia"/>
          <w:szCs w:val="21"/>
        </w:rPr>
        <w:t>12.7、中文操作界面。</w:t>
      </w:r>
    </w:p>
    <w:p w:rsidR="00D10A2E" w:rsidRDefault="00D10A2E" w:rsidP="00D10A2E">
      <w:pPr>
        <w:spacing w:beforeLines="50" w:before="156" w:line="360" w:lineRule="auto"/>
        <w:jc w:val="left"/>
        <w:rPr>
          <w:rFonts w:ascii="仿宋" w:eastAsia="仿宋" w:hAnsi="仿宋" w:cs="仿宋"/>
        </w:rPr>
      </w:pPr>
      <w:r>
        <w:rPr>
          <w:rFonts w:ascii="仿宋" w:eastAsia="仿宋" w:hAnsi="仿宋" w:cs="仿宋" w:hint="eastAsia"/>
        </w:rPr>
        <w:t>三、主要配置</w:t>
      </w:r>
    </w:p>
    <w:p w:rsidR="00D10A2E" w:rsidRDefault="00D10A2E" w:rsidP="00D10A2E">
      <w:pPr>
        <w:spacing w:beforeLines="50" w:before="156" w:line="360" w:lineRule="auto"/>
        <w:jc w:val="left"/>
        <w:rPr>
          <w:rFonts w:ascii="仿宋" w:eastAsia="仿宋" w:hAnsi="仿宋" w:cs="仿宋"/>
        </w:rPr>
      </w:pPr>
      <w:r>
        <w:rPr>
          <w:rFonts w:ascii="仿宋" w:eastAsia="仿宋" w:hAnsi="仿宋" w:cs="仿宋" w:hint="eastAsia"/>
        </w:rPr>
        <w:t>1.主机：1台</w:t>
      </w:r>
    </w:p>
    <w:p w:rsidR="00D10A2E" w:rsidRDefault="00D10A2E" w:rsidP="00D10A2E">
      <w:pPr>
        <w:spacing w:beforeLines="50" w:before="156" w:line="360" w:lineRule="auto"/>
        <w:jc w:val="left"/>
        <w:rPr>
          <w:rFonts w:ascii="仿宋" w:eastAsia="仿宋" w:hAnsi="仿宋" w:cs="仿宋"/>
          <w:szCs w:val="21"/>
        </w:rPr>
        <w:sectPr w:rsidR="00D10A2E">
          <w:pgSz w:w="11906" w:h="16838"/>
          <w:pgMar w:top="1440" w:right="1800" w:bottom="1440" w:left="1800" w:header="851" w:footer="992" w:gutter="0"/>
          <w:cols w:space="425"/>
          <w:docGrid w:type="lines" w:linePitch="312"/>
        </w:sectPr>
      </w:pPr>
      <w:r>
        <w:rPr>
          <w:rFonts w:ascii="仿宋" w:eastAsia="仿宋" w:hAnsi="仿宋" w:cs="仿宋" w:hint="eastAsia"/>
        </w:rPr>
        <w:t>2.升降台：1张</w:t>
      </w: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第9包 品目9-1 超声多普勒多模态血流分析系统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1.1、彩色液晶触摸显示屏：≥10英寸，分辨率≥1280×800，具备多点触控功能。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1.2、中文操作界面。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1.3、趋势时间</w:t>
      </w:r>
      <w:proofErr w:type="gramStart"/>
      <w:r>
        <w:rPr>
          <w:rFonts w:ascii="仿宋" w:eastAsia="仿宋" w:hAnsi="仿宋" w:cs="仿宋" w:hint="eastAsia"/>
          <w:szCs w:val="21"/>
        </w:rPr>
        <w:t>轴选择</w:t>
      </w:r>
      <w:proofErr w:type="gramEnd"/>
      <w:r>
        <w:rPr>
          <w:rFonts w:ascii="仿宋" w:eastAsia="仿宋" w:hAnsi="仿宋" w:cs="仿宋" w:hint="eastAsia"/>
          <w:szCs w:val="21"/>
        </w:rPr>
        <w:t>范围：1～24h；选择档位≥5档。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w:t>
      </w:r>
      <w:proofErr w:type="gramStart"/>
      <w:r>
        <w:rPr>
          <w:rFonts w:ascii="仿宋" w:eastAsia="仿宋" w:hAnsi="仿宋" w:cs="仿宋" w:hint="eastAsia"/>
          <w:szCs w:val="21"/>
        </w:rPr>
        <w:t>脑氧监测</w:t>
      </w:r>
      <w:proofErr w:type="gramEnd"/>
      <w:r>
        <w:rPr>
          <w:rFonts w:ascii="仿宋" w:eastAsia="仿宋" w:hAnsi="仿宋" w:cs="仿宋" w:hint="eastAsia"/>
          <w:szCs w:val="21"/>
        </w:rPr>
        <w:t>数据每≤2s自动存储一次，可存储趋势数据≥96小时。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1.5、脑氧饱和度警报上限、下限阈值可设置。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▲1.6、显示参数：至少包括脑部与区域组织氧饱和度、AUC、基线值、ΔO2Hbi、ΔHHbi、ΔcHbi、SpO2、PR、PI、患者状态指数(PSI）、脑电波密度谱阵列(DSA)、，</w:t>
      </w:r>
      <w:proofErr w:type="gramStart"/>
      <w:r>
        <w:rPr>
          <w:rFonts w:ascii="仿宋" w:eastAsia="仿宋" w:hAnsi="仿宋" w:cs="仿宋" w:hint="eastAsia"/>
          <w:szCs w:val="21"/>
        </w:rPr>
        <w:t>谱缘频率</w:t>
      </w:r>
      <w:proofErr w:type="gramEnd"/>
      <w:r>
        <w:rPr>
          <w:rFonts w:ascii="仿宋" w:eastAsia="仿宋" w:hAnsi="仿宋" w:cs="仿宋" w:hint="eastAsia"/>
          <w:szCs w:val="21"/>
        </w:rPr>
        <w:t>（SEF）、电极状态、EMG、SR（抑制率）、ARTF等参数。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1.7、事件标记：任意时间都可进行标记。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1.8、可在任意时间对患者在屏幕上标记一个基准线值。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1.9、可存储≥96h的趋势图形数据，可以通过USB接口将数据导出并进行分析。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1.10、可计算AUC阀值以下累积饱和度，</w:t>
      </w:r>
      <w:proofErr w:type="gramStart"/>
      <w:r>
        <w:rPr>
          <w:rFonts w:ascii="仿宋" w:eastAsia="仿宋" w:hAnsi="仿宋" w:cs="仿宋" w:hint="eastAsia"/>
          <w:szCs w:val="21"/>
        </w:rPr>
        <w:t>报警线</w:t>
      </w:r>
      <w:proofErr w:type="gramEnd"/>
      <w:r>
        <w:rPr>
          <w:rFonts w:ascii="仿宋" w:eastAsia="仿宋" w:hAnsi="仿宋" w:cs="仿宋" w:hint="eastAsia"/>
          <w:szCs w:val="21"/>
        </w:rPr>
        <w:t>设置后在检测中会自动实时进行计算，计算值以（％＊min）的形式显示在屏幕上。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1.11、具备截屏功能，可记录、存储趋势显示上的重要图形及数据。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1.12、报警：多级报警系统，具备传感器状态、系统故障和电池低电量报警功能报警方式：声、光报警。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1.13、具有开机自检功能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1.14、具备除颤保护功能，可过滤肌电、电刀干扰。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1.15、配置锂电池，支持主机工作时间≥4h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2、基本功能模块：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▲2.1、可实时监测双侧脑部与区域组织氧饱和度以及相对测量初始值的变化量。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2.2、可实时监测局部组织中氧合血红蛋白浓度相对测量初始值的变化量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2.3、可实时监测局部组织中还原血红蛋白浓度相对测量初始值的变化。</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2.4、可实时监测局部组织中总血红蛋白浓度相对测量初始值的变化量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2.5、准确度：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2.5.1、成人趋势脑部氧饱和度检测误差：≤3；绝对脑部氧饱和度检测误差：≤4%。</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2.5.2、儿童趋势脑部氧饱和度检测误差：≤3；绝对脑部氧饱和度检测误差：≤5%。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2.5.3、婴儿和新生儿趋势脑部氧饱和度检测误差：≤3.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3、血氧饱和度监测模块：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3.1、血氧饱和度监测范围：0～100%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3.2、血氧饱和度误差@血氧饱和度：70～100%：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3.2.1、无体动：成人、儿童不超过±2%；新生儿不超过±3%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3.2.2、体动时：成人、儿童、新生儿不超过±3%。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3.2.3、低灌注时：成人、儿童 ±2% , 新生儿 ±3%。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3.3、脉搏监测范围：25～240bpm。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3.4、脉搏监测误差：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3.4.1、无体动时：成人、儿童 、新生儿不超过±3bpm。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3.4.2、体动时：成人、儿童 、新生儿不超过±5bpm。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3.4.3、低灌注时：成人、儿童 、新生儿不超过±3bpm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3.5、血流灌注指数PI监测范围：0.02～20%。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4、脑电模块：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▲4.1、监测通道≥4通道，可左右脑EEG实时监测；可提供患者状态指数（PSI）及趋势图、脑电波密度谱阵列(DSA)、</w:t>
      </w:r>
      <w:proofErr w:type="gramStart"/>
      <w:r>
        <w:rPr>
          <w:rFonts w:ascii="仿宋" w:eastAsia="仿宋" w:hAnsi="仿宋" w:cs="仿宋" w:hint="eastAsia"/>
          <w:szCs w:val="21"/>
        </w:rPr>
        <w:t>谱缘频率</w:t>
      </w:r>
      <w:proofErr w:type="gramEnd"/>
      <w:r>
        <w:rPr>
          <w:rFonts w:ascii="仿宋" w:eastAsia="仿宋" w:hAnsi="仿宋" w:cs="仿宋" w:hint="eastAsia"/>
          <w:szCs w:val="21"/>
        </w:rPr>
        <w:t>（SEF）、EMG、SR（抑制率）、ARTF、电极状态等参数。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4.2、患者状态指数（PSI）实时监测范围：0～100；数值更新时间：≤1.5s。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4.3、可监测EEG</w:t>
      </w:r>
      <w:proofErr w:type="gramStart"/>
      <w:r>
        <w:rPr>
          <w:rFonts w:ascii="仿宋" w:eastAsia="仿宋" w:hAnsi="仿宋" w:cs="仿宋" w:hint="eastAsia"/>
          <w:szCs w:val="21"/>
        </w:rPr>
        <w:t>中脑电</w:t>
      </w:r>
      <w:proofErr w:type="gramEnd"/>
      <w:r>
        <w:rPr>
          <w:rFonts w:ascii="仿宋" w:eastAsia="仿宋" w:hAnsi="仿宋" w:cs="仿宋" w:hint="eastAsia"/>
          <w:szCs w:val="21"/>
        </w:rPr>
        <w:t xml:space="preserve">抑制所占的时间比例；抑制率（SR）实时监测范围：0～100。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4.4、可提供左侧大脑和右侧</w:t>
      </w:r>
      <w:proofErr w:type="gramStart"/>
      <w:r>
        <w:rPr>
          <w:rFonts w:ascii="仿宋" w:eastAsia="仿宋" w:hAnsi="仿宋" w:cs="仿宋" w:hint="eastAsia"/>
          <w:szCs w:val="21"/>
        </w:rPr>
        <w:t>大脑谱缘频率</w:t>
      </w:r>
      <w:proofErr w:type="gramEnd"/>
      <w:r>
        <w:rPr>
          <w:rFonts w:ascii="仿宋" w:eastAsia="仿宋" w:hAnsi="仿宋" w:cs="仿宋" w:hint="eastAsia"/>
          <w:szCs w:val="21"/>
        </w:rPr>
        <w:t>（SEF）。</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4.5、可实时监测人工伪差（ARTF，监测范围：0%～100%）。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4.6、可实时监测、显示部分额肌及颞肌的肌电信号（EMG），监测范围：0%～100%，。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4.7、可显示密度谱阵列（DSA），频率范围：0～30Hz，可实时监测双侧大脑突发的不对称性活动及左右脑出现的爆发抑制活动。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5、组织氧饱和度传感器：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5.1、可提供成人专用传感器、儿童专用传感器、新生儿专用传感器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5.2、传感器至少使用≥3种近红外光测量脑部与区域组织氧饱和度。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6、脑电传感器：六导</w:t>
      </w:r>
      <w:proofErr w:type="gramStart"/>
      <w:r>
        <w:rPr>
          <w:rFonts w:ascii="仿宋" w:eastAsia="仿宋" w:hAnsi="仿宋" w:cs="仿宋" w:hint="eastAsia"/>
          <w:szCs w:val="21"/>
        </w:rPr>
        <w:t>一</w:t>
      </w:r>
      <w:proofErr w:type="gramEnd"/>
      <w:r>
        <w:rPr>
          <w:rFonts w:ascii="仿宋" w:eastAsia="仿宋" w:hAnsi="仿宋" w:cs="仿宋" w:hint="eastAsia"/>
          <w:szCs w:val="21"/>
        </w:rPr>
        <w:t>体式传感器，可同时监测左右两侧大脑。</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2、脑部与区域血氧监测模块及附件：1套。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3、脉搏碳氧血氧模块及附件：1套。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4、脑电模块及附件：1套。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 xml:space="preserve">品目9-2 </w:t>
      </w:r>
      <w:proofErr w:type="gramStart"/>
      <w:r>
        <w:rPr>
          <w:rFonts w:ascii="仿宋" w:eastAsia="仿宋" w:hAnsi="仿宋" w:cs="仿宋" w:hint="eastAsia"/>
          <w:b/>
          <w:bCs/>
          <w:szCs w:val="21"/>
        </w:rPr>
        <w:t>麻深监测</w:t>
      </w:r>
      <w:proofErr w:type="gramEnd"/>
      <w:r>
        <w:rPr>
          <w:rFonts w:ascii="仿宋" w:eastAsia="仿宋" w:hAnsi="仿宋" w:cs="仿宋" w:hint="eastAsia"/>
          <w:b/>
          <w:bCs/>
          <w:szCs w:val="21"/>
        </w:rPr>
        <w:t>注射泵</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1、麻醉深度监测模块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1.1、可无创动态持续采集、测量患者脑电信号，探测脑部活跃程度，测量大脑的麻醉和镇静状态(麻醉深度指数)。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1.2、EEG采样率：≥2000次/s。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1.3、具备有效肌电过滤、抗工频干扰，抗高频电刀干扰、抗肌电干扰功能。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1.4、意识深度指数CSI(VAI)测量范围：100～0。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1.5、肌电信号指数(EMG) 测量范围：100～0。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1.6、信号质量指数(SQI) 测量范围：100～0。；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1.7、爆发抑制比(BSR) 测量范围：0～100%。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1.8、CSI(VAI)计算时间:≤12s@传感器连接后。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w:t>
      </w:r>
      <w:proofErr w:type="gramStart"/>
      <w:r>
        <w:rPr>
          <w:rFonts w:ascii="仿宋" w:eastAsia="仿宋" w:hAnsi="仿宋" w:cs="仿宋" w:hint="eastAsia"/>
          <w:szCs w:val="21"/>
        </w:rPr>
        <w:t>肌松监测</w:t>
      </w:r>
      <w:proofErr w:type="gramEnd"/>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1.9.1、通过刺激患者腕部尺神经，肌张力传感器监测</w:t>
      </w:r>
      <w:proofErr w:type="gramStart"/>
      <w:r>
        <w:rPr>
          <w:rFonts w:ascii="仿宋" w:eastAsia="仿宋" w:hAnsi="仿宋" w:cs="仿宋" w:hint="eastAsia"/>
          <w:szCs w:val="21"/>
        </w:rPr>
        <w:t>拇</w:t>
      </w:r>
      <w:proofErr w:type="gramEnd"/>
      <w:r>
        <w:rPr>
          <w:rFonts w:ascii="仿宋" w:eastAsia="仿宋" w:hAnsi="仿宋" w:cs="仿宋" w:hint="eastAsia"/>
          <w:szCs w:val="21"/>
        </w:rPr>
        <w:t>内收肌反应，实时监控病人的肌肉松弛程度神经肌肉阻滞程度。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1.9.2、肌张力检测：压电膜片传感器，具备自动复位 ，清零，无需定期校准。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1.9.3、刺激电流调节范围： 1mA～70mA。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w:t>
      </w:r>
      <w:proofErr w:type="gramStart"/>
      <w:r>
        <w:rPr>
          <w:rFonts w:ascii="仿宋" w:eastAsia="仿宋" w:hAnsi="仿宋" w:cs="仿宋" w:hint="eastAsia"/>
          <w:szCs w:val="21"/>
        </w:rPr>
        <w:t>靶控注射</w:t>
      </w:r>
      <w:proofErr w:type="gramEnd"/>
      <w:r>
        <w:rPr>
          <w:rFonts w:ascii="仿宋" w:eastAsia="仿宋" w:hAnsi="仿宋" w:cs="仿宋" w:hint="eastAsia"/>
          <w:szCs w:val="21"/>
        </w:rPr>
        <w:t>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▲2.1、注射通道：≥3个，一台设备上可同时注射≥3种药物。</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2.2、流速精度：不超过±2.0%或不超过±0.007ml/h。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2.3、注射模式：恒速注射、时量推注、 间断给药、诱导维持、T1闭环肌松、TOF闭环肌松。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2.4、具备血浆</w:t>
      </w:r>
      <w:proofErr w:type="gramStart"/>
      <w:r>
        <w:rPr>
          <w:rFonts w:ascii="仿宋" w:eastAsia="仿宋" w:hAnsi="仿宋" w:cs="仿宋" w:hint="eastAsia"/>
          <w:szCs w:val="21"/>
        </w:rPr>
        <w:t>靶控和效应室靶控</w:t>
      </w:r>
      <w:proofErr w:type="gramEnd"/>
      <w:r>
        <w:rPr>
          <w:rFonts w:ascii="仿宋" w:eastAsia="仿宋" w:hAnsi="仿宋" w:cs="仿宋" w:hint="eastAsia"/>
          <w:szCs w:val="21"/>
        </w:rPr>
        <w:t>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2.5、具备手推注射功能，可显示手推的药量。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▲2.6、具备闭环</w:t>
      </w:r>
      <w:proofErr w:type="gramStart"/>
      <w:r>
        <w:rPr>
          <w:rFonts w:ascii="仿宋" w:eastAsia="仿宋" w:hAnsi="仿宋" w:cs="仿宋" w:hint="eastAsia"/>
          <w:szCs w:val="21"/>
        </w:rPr>
        <w:t>镇静靶控注射</w:t>
      </w:r>
      <w:proofErr w:type="gramEnd"/>
      <w:r>
        <w:rPr>
          <w:rFonts w:ascii="仿宋" w:eastAsia="仿宋" w:hAnsi="仿宋" w:cs="仿宋" w:hint="eastAsia"/>
          <w:szCs w:val="21"/>
        </w:rPr>
        <w:t>功能，可根据镇静麻醉深度的变化，实时反馈调整镇静靶浓度大小。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▲2.7、具备自动反馈闭环肌松给药功能，可</w:t>
      </w:r>
      <w:proofErr w:type="gramStart"/>
      <w:r>
        <w:rPr>
          <w:rFonts w:ascii="仿宋" w:eastAsia="仿宋" w:hAnsi="仿宋" w:cs="仿宋" w:hint="eastAsia"/>
          <w:szCs w:val="21"/>
        </w:rPr>
        <w:t>根据肌松监测</w:t>
      </w:r>
      <w:proofErr w:type="gramEnd"/>
      <w:r>
        <w:rPr>
          <w:rFonts w:ascii="仿宋" w:eastAsia="仿宋" w:hAnsi="仿宋" w:cs="仿宋" w:hint="eastAsia"/>
          <w:szCs w:val="21"/>
        </w:rPr>
        <w:t>数据控制注射</w:t>
      </w:r>
      <w:proofErr w:type="gramStart"/>
      <w:r>
        <w:rPr>
          <w:rFonts w:ascii="仿宋" w:eastAsia="仿宋" w:hAnsi="仿宋" w:cs="仿宋" w:hint="eastAsia"/>
          <w:szCs w:val="21"/>
        </w:rPr>
        <w:t>肌松药</w:t>
      </w:r>
      <w:proofErr w:type="gramEnd"/>
      <w:r>
        <w:rPr>
          <w:rFonts w:ascii="仿宋" w:eastAsia="仿宋" w:hAnsi="仿宋" w:cs="仿宋" w:hint="eastAsia"/>
          <w:szCs w:val="21"/>
        </w:rPr>
        <w:t>，</w:t>
      </w:r>
      <w:proofErr w:type="gramStart"/>
      <w:r>
        <w:rPr>
          <w:rFonts w:ascii="仿宋" w:eastAsia="仿宋" w:hAnsi="仿宋" w:cs="仿宋" w:hint="eastAsia"/>
          <w:szCs w:val="21"/>
        </w:rPr>
        <w:t>使肌松深度</w:t>
      </w:r>
      <w:proofErr w:type="gramEnd"/>
      <w:r>
        <w:rPr>
          <w:rFonts w:ascii="仿宋" w:eastAsia="仿宋" w:hAnsi="仿宋" w:cs="仿宋" w:hint="eastAsia"/>
          <w:szCs w:val="21"/>
        </w:rPr>
        <w:t>维持控制在设定值。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w:t>
      </w:r>
      <w:proofErr w:type="gramStart"/>
      <w:r>
        <w:rPr>
          <w:rFonts w:ascii="仿宋" w:eastAsia="仿宋" w:hAnsi="仿宋" w:cs="仿宋" w:hint="eastAsia"/>
          <w:szCs w:val="21"/>
        </w:rPr>
        <w:t>靶控药物</w:t>
      </w:r>
      <w:proofErr w:type="gramEnd"/>
      <w:r>
        <w:rPr>
          <w:rFonts w:ascii="仿宋" w:eastAsia="仿宋" w:hAnsi="仿宋" w:cs="仿宋" w:hint="eastAsia"/>
          <w:szCs w:val="21"/>
        </w:rPr>
        <w:t>模型：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2.8.1、内置丙泊</w:t>
      </w:r>
      <w:proofErr w:type="gramStart"/>
      <w:r>
        <w:rPr>
          <w:rFonts w:ascii="仿宋" w:eastAsia="仿宋" w:hAnsi="仿宋" w:cs="仿宋" w:hint="eastAsia"/>
          <w:szCs w:val="21"/>
        </w:rPr>
        <w:t>酚</w:t>
      </w:r>
      <w:proofErr w:type="gramEnd"/>
      <w:r>
        <w:rPr>
          <w:rFonts w:ascii="仿宋" w:eastAsia="仿宋" w:hAnsi="仿宋" w:cs="仿宋" w:hint="eastAsia"/>
          <w:szCs w:val="21"/>
        </w:rPr>
        <w:t>、维库溴铵、阿曲库铵、罗库溴铵、咪唑安定、</w:t>
      </w:r>
      <w:proofErr w:type="gramStart"/>
      <w:r>
        <w:rPr>
          <w:rFonts w:ascii="仿宋" w:eastAsia="仿宋" w:hAnsi="仿宋" w:cs="仿宋" w:hint="eastAsia"/>
          <w:szCs w:val="21"/>
        </w:rPr>
        <w:t>右美托咪</w:t>
      </w:r>
      <w:proofErr w:type="gramEnd"/>
      <w:r>
        <w:rPr>
          <w:rFonts w:ascii="仿宋" w:eastAsia="仿宋" w:hAnsi="仿宋" w:cs="仿宋" w:hint="eastAsia"/>
          <w:szCs w:val="21"/>
        </w:rPr>
        <w:t>定、依托米脂、氯胺酮及其对应</w:t>
      </w:r>
      <w:proofErr w:type="gramStart"/>
      <w:r>
        <w:rPr>
          <w:rFonts w:ascii="仿宋" w:eastAsia="仿宋" w:hAnsi="仿宋" w:cs="仿宋" w:hint="eastAsia"/>
          <w:szCs w:val="21"/>
        </w:rPr>
        <w:t>的靶控模型</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2.8.2、丙泊</w:t>
      </w:r>
      <w:proofErr w:type="gramStart"/>
      <w:r>
        <w:rPr>
          <w:rFonts w:ascii="仿宋" w:eastAsia="仿宋" w:hAnsi="仿宋" w:cs="仿宋" w:hint="eastAsia"/>
          <w:szCs w:val="21"/>
        </w:rPr>
        <w:t>酚</w:t>
      </w:r>
      <w:proofErr w:type="gramEnd"/>
      <w:r>
        <w:rPr>
          <w:rFonts w:ascii="仿宋" w:eastAsia="仿宋" w:hAnsi="仿宋" w:cs="仿宋" w:hint="eastAsia"/>
          <w:szCs w:val="21"/>
        </w:rPr>
        <w:t>具有儿童模型(1～18岁),可做儿童闭环</w:t>
      </w:r>
      <w:proofErr w:type="gramStart"/>
      <w:r>
        <w:rPr>
          <w:rFonts w:ascii="仿宋" w:eastAsia="仿宋" w:hAnsi="仿宋" w:cs="仿宋" w:hint="eastAsia"/>
          <w:szCs w:val="21"/>
        </w:rPr>
        <w:t>镇静靶控注射</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2.8.3、</w:t>
      </w:r>
      <w:proofErr w:type="gramStart"/>
      <w:r>
        <w:rPr>
          <w:rFonts w:ascii="仿宋" w:eastAsia="仿宋" w:hAnsi="仿宋" w:cs="仿宋" w:hint="eastAsia"/>
          <w:szCs w:val="21"/>
        </w:rPr>
        <w:t>右美托咪定具有Hannivoort靶控</w:t>
      </w:r>
      <w:proofErr w:type="gramEnd"/>
      <w:r>
        <w:rPr>
          <w:rFonts w:ascii="仿宋" w:eastAsia="仿宋" w:hAnsi="仿宋" w:cs="仿宋" w:hint="eastAsia"/>
          <w:szCs w:val="21"/>
        </w:rPr>
        <w:t>模型。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2.8.4、丙泊</w:t>
      </w:r>
      <w:proofErr w:type="gramStart"/>
      <w:r>
        <w:rPr>
          <w:rFonts w:ascii="仿宋" w:eastAsia="仿宋" w:hAnsi="仿宋" w:cs="仿宋" w:hint="eastAsia"/>
          <w:szCs w:val="21"/>
        </w:rPr>
        <w:t>酚</w:t>
      </w:r>
      <w:proofErr w:type="gramEnd"/>
      <w:r>
        <w:rPr>
          <w:rFonts w:ascii="仿宋" w:eastAsia="仿宋" w:hAnsi="仿宋" w:cs="仿宋" w:hint="eastAsia"/>
          <w:szCs w:val="21"/>
        </w:rPr>
        <w:t>具备Marsh、Schnider、Kataria、Paedfusor、Eleveld</w:t>
      </w:r>
      <w:proofErr w:type="gramStart"/>
      <w:r>
        <w:rPr>
          <w:rFonts w:ascii="仿宋" w:eastAsia="仿宋" w:hAnsi="仿宋" w:cs="仿宋" w:hint="eastAsia"/>
          <w:szCs w:val="21"/>
        </w:rPr>
        <w:t>靶控模型</w:t>
      </w:r>
      <w:proofErr w:type="gramEnd"/>
      <w:r>
        <w:rPr>
          <w:rFonts w:ascii="仿宋" w:eastAsia="仿宋" w:hAnsi="仿宋" w:cs="仿宋" w:hint="eastAsia"/>
          <w:szCs w:val="21"/>
        </w:rPr>
        <w:t>， Eleveld</w:t>
      </w:r>
      <w:proofErr w:type="gramStart"/>
      <w:r>
        <w:rPr>
          <w:rFonts w:ascii="仿宋" w:eastAsia="仿宋" w:hAnsi="仿宋" w:cs="仿宋" w:hint="eastAsia"/>
          <w:szCs w:val="21"/>
        </w:rPr>
        <w:t>靶控模型</w:t>
      </w:r>
      <w:proofErr w:type="gramEnd"/>
      <w:r>
        <w:rPr>
          <w:rFonts w:ascii="仿宋" w:eastAsia="仿宋" w:hAnsi="仿宋" w:cs="仿宋" w:hint="eastAsia"/>
          <w:szCs w:val="21"/>
        </w:rPr>
        <w:t>，适用于肥胖(obese)患者</w:t>
      </w:r>
      <w:proofErr w:type="gramStart"/>
      <w:r>
        <w:rPr>
          <w:rFonts w:ascii="仿宋" w:eastAsia="仿宋" w:hAnsi="仿宋" w:cs="仿宋" w:hint="eastAsia"/>
          <w:szCs w:val="21"/>
        </w:rPr>
        <w:t>的靶控注射</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2.9、</w:t>
      </w:r>
      <w:proofErr w:type="gramStart"/>
      <w:r>
        <w:rPr>
          <w:rFonts w:ascii="仿宋" w:eastAsia="仿宋" w:hAnsi="仿宋" w:cs="仿宋" w:hint="eastAsia"/>
          <w:szCs w:val="21"/>
        </w:rPr>
        <w:t>具备靶控优化</w:t>
      </w:r>
      <w:proofErr w:type="gramEnd"/>
      <w:r>
        <w:rPr>
          <w:rFonts w:ascii="仿宋" w:eastAsia="仿宋" w:hAnsi="仿宋" w:cs="仿宋" w:hint="eastAsia"/>
          <w:szCs w:val="21"/>
        </w:rPr>
        <w:t>输注功能。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2.10、注射管路压力动态监测系统，可实时监测注射管路内的压力。</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2.11、适用注射器规格：5mL、10mL、20mL、30mL、50mL，支持多种注射器品牌，具自动较准识别功能。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3.1、彩色液晶显示屏≥7.0英寸，分辨率：≥800×480。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3.2、可实时显示显示意识镇静深度指数，可显示患者诱导、维持、恢复等整个麻醉过程CSI(VAD)值的变化曲线图。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3.3、可同屏实时显示脑电波形及波形趋势。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3.4、手术全程趋势图及注射数据可打印。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3.5、报警功能：</w:t>
      </w:r>
      <w:proofErr w:type="gramStart"/>
      <w:r>
        <w:rPr>
          <w:rFonts w:ascii="仿宋" w:eastAsia="仿宋" w:hAnsi="仿宋" w:cs="仿宋" w:hint="eastAsia"/>
          <w:szCs w:val="21"/>
        </w:rPr>
        <w:t>具备增药过量</w:t>
      </w:r>
      <w:proofErr w:type="gramEnd"/>
      <w:r>
        <w:rPr>
          <w:rFonts w:ascii="仿宋" w:eastAsia="仿宋" w:hAnsi="仿宋" w:cs="仿宋" w:hint="eastAsia"/>
          <w:szCs w:val="21"/>
        </w:rPr>
        <w:t>、手部温度低、检查电极、电缆未连接、</w:t>
      </w:r>
      <w:proofErr w:type="gramStart"/>
      <w:r>
        <w:rPr>
          <w:rFonts w:ascii="仿宋" w:eastAsia="仿宋" w:hAnsi="仿宋" w:cs="仿宋" w:hint="eastAsia"/>
          <w:szCs w:val="21"/>
        </w:rPr>
        <w:t>推座异常</w:t>
      </w:r>
      <w:proofErr w:type="gramEnd"/>
      <w:r>
        <w:rPr>
          <w:rFonts w:ascii="仿宋" w:eastAsia="仿宋" w:hAnsi="仿宋" w:cs="仿宋" w:hint="eastAsia"/>
          <w:szCs w:val="21"/>
        </w:rPr>
        <w:t>、重装推把、交流掉电、电量将尽、电池电量不足、注射器脱落、注射器错误、注射器改变、药物将尽、推空、阻塞、速度异常、电机反转等自动报警功能；报警方式：声、光、文字。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3.6、阻塞压力报警阈值：</w:t>
      </w:r>
      <w:proofErr w:type="gramStart"/>
      <w:r>
        <w:rPr>
          <w:rFonts w:ascii="仿宋" w:eastAsia="仿宋" w:hAnsi="仿宋" w:cs="仿宋" w:hint="eastAsia"/>
          <w:szCs w:val="21"/>
        </w:rPr>
        <w:t>多挡可调</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3.7、历史数据可通过USB接口导出。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4、防水等级：主机为IPX4；电极、麻深监测模块：IPXO。</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5、一次性传感器具有独立的医疗器械注册证。</w:t>
      </w:r>
    </w:p>
    <w:p w:rsidR="00D10A2E" w:rsidRDefault="00D10A2E" w:rsidP="00D10A2E">
      <w:pPr>
        <w:spacing w:beforeLines="50" w:before="156"/>
        <w:rPr>
          <w:rFonts w:ascii="仿宋" w:eastAsia="仿宋" w:hAnsi="仿宋" w:cs="仿宋"/>
          <w:szCs w:val="21"/>
        </w:rPr>
      </w:pP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w:t>
      </w:r>
      <w:r>
        <w:rPr>
          <w:rFonts w:ascii="仿宋" w:eastAsia="仿宋" w:hAnsi="仿宋" w:cs="仿宋"/>
          <w:szCs w:val="21"/>
        </w:rPr>
        <w:t>1</w:t>
      </w:r>
      <w:r>
        <w:rPr>
          <w:rFonts w:ascii="仿宋" w:eastAsia="仿宋" w:hAnsi="仿宋" w:cs="仿宋" w:hint="eastAsia"/>
          <w:szCs w:val="21"/>
        </w:rPr>
        <w:t>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2、传感器总成：</w:t>
      </w:r>
      <w:r>
        <w:rPr>
          <w:rFonts w:ascii="仿宋" w:eastAsia="仿宋" w:hAnsi="仿宋" w:cs="仿宋"/>
          <w:szCs w:val="21"/>
        </w:rPr>
        <w:t>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w:t>
      </w:r>
      <w:r>
        <w:rPr>
          <w:rFonts w:ascii="仿宋" w:eastAsia="仿宋" w:hAnsi="仿宋" w:cs="仿宋"/>
          <w:szCs w:val="21"/>
        </w:rPr>
        <w:t>N</w:t>
      </w:r>
      <w:r>
        <w:rPr>
          <w:rFonts w:ascii="仿宋" w:eastAsia="仿宋" w:hAnsi="仿宋" w:cs="仿宋" w:hint="eastAsia"/>
          <w:szCs w:val="21"/>
        </w:rPr>
        <w:t>合一电缆：</w:t>
      </w:r>
      <w:r>
        <w:rPr>
          <w:rFonts w:ascii="仿宋" w:eastAsia="仿宋" w:hAnsi="仿宋" w:cs="仿宋"/>
          <w:szCs w:val="21"/>
        </w:rPr>
        <w:t>1</w:t>
      </w:r>
      <w:r>
        <w:rPr>
          <w:rFonts w:ascii="仿宋" w:eastAsia="仿宋" w:hAnsi="仿宋" w:cs="仿宋" w:hint="eastAsia"/>
          <w:szCs w:val="21"/>
        </w:rPr>
        <w:t>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4、脑电检测电缆：</w:t>
      </w:r>
      <w:r>
        <w:rPr>
          <w:rFonts w:ascii="仿宋" w:eastAsia="仿宋" w:hAnsi="仿宋" w:cs="仿宋"/>
          <w:szCs w:val="21"/>
        </w:rPr>
        <w:t>1条</w:t>
      </w:r>
    </w:p>
    <w:p w:rsidR="00D10A2E" w:rsidRDefault="00D10A2E" w:rsidP="00D10A2E">
      <w:pPr>
        <w:spacing w:beforeLines="50" w:before="156" w:line="360" w:lineRule="auto"/>
        <w:jc w:val="left"/>
        <w:rPr>
          <w:rFonts w:ascii="仿宋" w:eastAsia="仿宋" w:hAnsi="仿宋" w:cs="仿宋"/>
          <w:szCs w:val="21"/>
        </w:rPr>
        <w:sectPr w:rsidR="00D10A2E">
          <w:pgSz w:w="11906" w:h="16838"/>
          <w:pgMar w:top="1440" w:right="1800" w:bottom="1440" w:left="1800" w:header="851" w:footer="992" w:gutter="0"/>
          <w:cols w:space="425"/>
          <w:docGrid w:type="lines" w:linePitch="312"/>
        </w:sectPr>
      </w:pPr>
      <w:r>
        <w:rPr>
          <w:rFonts w:ascii="仿宋" w:eastAsia="仿宋" w:hAnsi="仿宋" w:cs="仿宋" w:hint="eastAsia"/>
          <w:szCs w:val="21"/>
        </w:rPr>
        <w:t>5、脑电连接数据线：</w:t>
      </w:r>
      <w:r>
        <w:rPr>
          <w:rFonts w:ascii="仿宋" w:eastAsia="仿宋" w:hAnsi="仿宋" w:cs="仿宋"/>
          <w:szCs w:val="21"/>
        </w:rPr>
        <w:t>1条</w:t>
      </w: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品目9-3 高频手术系统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一、主要用途：用于各种外科开放及腔镜手术的切割、凝血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1.1、液晶触摸显示屏≥8 英寸，分辨率：≥1024×768</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1.2、中文操作界面 ，可切换模式、调节功率、保存预设参数、自定义名称 ，也支持一键恢复上次关机前的电刀参数设置。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▲1.3、可同时连接 1 把超声刀头、2 把单极器械、 1 把双</w:t>
      </w:r>
      <w:proofErr w:type="gramStart"/>
      <w:r>
        <w:rPr>
          <w:rFonts w:ascii="仿宋" w:eastAsia="仿宋" w:hAnsi="仿宋" w:cs="仿宋" w:hint="eastAsia"/>
          <w:szCs w:val="21"/>
        </w:rPr>
        <w:t>极</w:t>
      </w:r>
      <w:proofErr w:type="gramEnd"/>
      <w:r>
        <w:rPr>
          <w:rFonts w:ascii="仿宋" w:eastAsia="仿宋" w:hAnsi="仿宋" w:cs="仿宋" w:hint="eastAsia"/>
          <w:szCs w:val="21"/>
        </w:rPr>
        <w:t>器械 ，可自动识别器械。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1.4、所有器械均可使用自带手控按键或连接脚踏控制激发。</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1.5、具备器械激发次数统计功能。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1.6、具备 USB 接口、以太网接口、CAN 接口 ，支持与其他设备互联和数据传输。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1.7、具备自检功能，可提示报警信息，当同时存在多个同类报警时 ，优先显示等级高的报警 ，报警可以静音。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1.8、所有器械接口均具备在位状态及工作状态指示功能。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2、超声刀部分：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2.1、刀头的振动频率调节范围：30kHz～80kHz。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2.2、最大超声输出功率≥60W。功率调节档位≥5 </w:t>
      </w:r>
      <w:proofErr w:type="gramStart"/>
      <w:r>
        <w:rPr>
          <w:rFonts w:ascii="仿宋" w:eastAsia="仿宋" w:hAnsi="仿宋" w:cs="仿宋" w:hint="eastAsia"/>
          <w:szCs w:val="21"/>
        </w:rPr>
        <w:t>个</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2.3、可切割和</w:t>
      </w:r>
      <w:proofErr w:type="gramStart"/>
      <w:r>
        <w:rPr>
          <w:rFonts w:ascii="仿宋" w:eastAsia="仿宋" w:hAnsi="仿宋" w:cs="仿宋" w:hint="eastAsia"/>
          <w:szCs w:val="21"/>
        </w:rPr>
        <w:t>凝闭</w:t>
      </w:r>
      <w:proofErr w:type="gramEnd"/>
      <w:r>
        <w:rPr>
          <w:rFonts w:ascii="仿宋" w:eastAsia="仿宋" w:hAnsi="仿宋" w:cs="仿宋" w:hint="eastAsia"/>
          <w:szCs w:val="21"/>
        </w:rPr>
        <w:t>最大直径≤7mm 的血管或其它软组织。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2.4、具备组织感应技术，可根据钳口中的组织</w:t>
      </w:r>
      <w:proofErr w:type="gramStart"/>
      <w:r>
        <w:rPr>
          <w:rFonts w:ascii="仿宋" w:eastAsia="仿宋" w:hAnsi="仿宋" w:cs="仿宋" w:hint="eastAsia"/>
          <w:szCs w:val="21"/>
        </w:rPr>
        <w:t>量调整</w:t>
      </w:r>
      <w:proofErr w:type="gramEnd"/>
      <w:r>
        <w:rPr>
          <w:rFonts w:ascii="仿宋" w:eastAsia="仿宋" w:hAnsi="仿宋" w:cs="仿宋" w:hint="eastAsia"/>
          <w:szCs w:val="21"/>
        </w:rPr>
        <w:t>系统能量输出，并提供声音反馈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3、高频单极部分：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▲3.1、工作模式：具备单极纯切、单极混切、单极软凝、单极电灼、</w:t>
      </w:r>
      <w:proofErr w:type="gramStart"/>
      <w:r>
        <w:rPr>
          <w:rFonts w:ascii="仿宋" w:eastAsia="仿宋" w:hAnsi="仿宋" w:cs="仿宋" w:hint="eastAsia"/>
          <w:szCs w:val="21"/>
        </w:rPr>
        <w:t>单极喷凝模式</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3.2、单极切割、凝结模式工作频率：434kHz±5%。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3.3、单极</w:t>
      </w:r>
      <w:proofErr w:type="gramStart"/>
      <w:r>
        <w:rPr>
          <w:rFonts w:ascii="仿宋" w:eastAsia="仿宋" w:hAnsi="仿宋" w:cs="仿宋" w:hint="eastAsia"/>
          <w:szCs w:val="21"/>
        </w:rPr>
        <w:t>纯切模式</w:t>
      </w:r>
      <w:proofErr w:type="gramEnd"/>
      <w:r>
        <w:rPr>
          <w:rFonts w:ascii="仿宋" w:eastAsia="仿宋" w:hAnsi="仿宋" w:cs="仿宋" w:hint="eastAsia"/>
          <w:szCs w:val="21"/>
        </w:rPr>
        <w:t>功率调节范围：0～300W；调节步长：≤1W@功率范围1～40W，≤5W@功率范围40～100W，≤10W@功率范围100～300W；峰值电压≤1300Vp。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3.4、单极</w:t>
      </w:r>
      <w:proofErr w:type="gramStart"/>
      <w:r>
        <w:rPr>
          <w:rFonts w:ascii="仿宋" w:eastAsia="仿宋" w:hAnsi="仿宋" w:cs="仿宋" w:hint="eastAsia"/>
          <w:szCs w:val="21"/>
        </w:rPr>
        <w:t>混切模式</w:t>
      </w:r>
      <w:proofErr w:type="gramEnd"/>
      <w:r>
        <w:rPr>
          <w:rFonts w:ascii="仿宋" w:eastAsia="仿宋" w:hAnsi="仿宋" w:cs="仿宋" w:hint="eastAsia"/>
          <w:szCs w:val="21"/>
        </w:rPr>
        <w:t>功率调节范围：0～200W；调节步长：≤1W@功率范围1～40W，≤5W@功率范围40～100W，≤10W@功率范围100～200W；峰值电压≤2200Vp。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3.5、单极</w:t>
      </w:r>
      <w:proofErr w:type="gramStart"/>
      <w:r>
        <w:rPr>
          <w:rFonts w:ascii="仿宋" w:eastAsia="仿宋" w:hAnsi="仿宋" w:cs="仿宋" w:hint="eastAsia"/>
          <w:szCs w:val="21"/>
        </w:rPr>
        <w:t>软凝模式</w:t>
      </w:r>
      <w:proofErr w:type="gramEnd"/>
      <w:r>
        <w:rPr>
          <w:rFonts w:ascii="仿宋" w:eastAsia="仿宋" w:hAnsi="仿宋" w:cs="仿宋" w:hint="eastAsia"/>
          <w:szCs w:val="21"/>
        </w:rPr>
        <w:t>功率调节范围：0～120W；调节步长：≤1W@功率范围1～40W，≤5W@功率范围40～100W，≤10W@功率范围100～120W；峰值电压≤300Vp。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3.6、单极电</w:t>
      </w:r>
      <w:proofErr w:type="gramStart"/>
      <w:r>
        <w:rPr>
          <w:rFonts w:ascii="仿宋" w:eastAsia="仿宋" w:hAnsi="仿宋" w:cs="仿宋" w:hint="eastAsia"/>
          <w:szCs w:val="21"/>
        </w:rPr>
        <w:t>灼模式</w:t>
      </w:r>
      <w:proofErr w:type="gramEnd"/>
      <w:r>
        <w:rPr>
          <w:rFonts w:ascii="仿宋" w:eastAsia="仿宋" w:hAnsi="仿宋" w:cs="仿宋" w:hint="eastAsia"/>
          <w:szCs w:val="21"/>
        </w:rPr>
        <w:t>功率调节范围：0～120W；调节步长：≤1W@功率范围1～40W，≤5W@功率范围40～100W，≤10W@功率范围100～120W；峰值电压≤3500Vp。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3.7、</w:t>
      </w:r>
      <w:proofErr w:type="gramStart"/>
      <w:r>
        <w:rPr>
          <w:rFonts w:ascii="仿宋" w:eastAsia="仿宋" w:hAnsi="仿宋" w:cs="仿宋" w:hint="eastAsia"/>
          <w:szCs w:val="21"/>
        </w:rPr>
        <w:t>喷凝模式</w:t>
      </w:r>
      <w:proofErr w:type="gramEnd"/>
      <w:r>
        <w:rPr>
          <w:rFonts w:ascii="仿宋" w:eastAsia="仿宋" w:hAnsi="仿宋" w:cs="仿宋" w:hint="eastAsia"/>
          <w:szCs w:val="21"/>
        </w:rPr>
        <w:t>功率调节范围：0±5%120W；调节步长：≤1W@功率范围1～40W，≤5W@功率范围40～100W，≤10W@功率范围100～120W；峰值电压≤4000Vp。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3.8、可连接成人或新生儿类型中性电极，支持连接单片及双</w:t>
      </w:r>
      <w:proofErr w:type="gramStart"/>
      <w:r>
        <w:rPr>
          <w:rFonts w:ascii="仿宋" w:eastAsia="仿宋" w:hAnsi="仿宋" w:cs="仿宋" w:hint="eastAsia"/>
          <w:szCs w:val="21"/>
        </w:rPr>
        <w:t>片类型</w:t>
      </w:r>
      <w:proofErr w:type="gramEnd"/>
      <w:r>
        <w:rPr>
          <w:rFonts w:ascii="仿宋" w:eastAsia="仿宋" w:hAnsi="仿宋" w:cs="仿宋" w:hint="eastAsia"/>
          <w:szCs w:val="21"/>
        </w:rPr>
        <w:t>中性电极。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3.9、具备中性电极监测功能 ，可连续性监测中性电极与主机或病人之间的连接状态 ，并提供相应报警。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4、高频双</w:t>
      </w:r>
      <w:proofErr w:type="gramStart"/>
      <w:r>
        <w:rPr>
          <w:rFonts w:ascii="仿宋" w:eastAsia="仿宋" w:hAnsi="仿宋" w:cs="仿宋" w:hint="eastAsia"/>
          <w:szCs w:val="21"/>
        </w:rPr>
        <w:t>极</w:t>
      </w:r>
      <w:proofErr w:type="gramEnd"/>
      <w:r>
        <w:rPr>
          <w:rFonts w:ascii="仿宋" w:eastAsia="仿宋" w:hAnsi="仿宋" w:cs="仿宋" w:hint="eastAsia"/>
          <w:szCs w:val="21"/>
        </w:rPr>
        <w:t>部分：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4.1、双极凝结模式：具备精确、标准、</w:t>
      </w:r>
      <w:proofErr w:type="gramStart"/>
      <w:r>
        <w:rPr>
          <w:rFonts w:ascii="仿宋" w:eastAsia="仿宋" w:hAnsi="仿宋" w:cs="仿宋" w:hint="eastAsia"/>
          <w:szCs w:val="21"/>
        </w:rPr>
        <w:t>宏以及</w:t>
      </w:r>
      <w:proofErr w:type="gramEnd"/>
      <w:r>
        <w:rPr>
          <w:rFonts w:ascii="仿宋" w:eastAsia="仿宋" w:hAnsi="仿宋" w:cs="仿宋" w:hint="eastAsia"/>
          <w:szCs w:val="21"/>
        </w:rPr>
        <w:t>双极柔和电凝。</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4.2、精确、标准、</w:t>
      </w:r>
      <w:proofErr w:type="gramStart"/>
      <w:r>
        <w:rPr>
          <w:rFonts w:ascii="仿宋" w:eastAsia="仿宋" w:hAnsi="仿宋" w:cs="仿宋" w:hint="eastAsia"/>
          <w:szCs w:val="21"/>
        </w:rPr>
        <w:t>宏模式</w:t>
      </w:r>
      <w:proofErr w:type="gramEnd"/>
      <w:r>
        <w:rPr>
          <w:rFonts w:ascii="仿宋" w:eastAsia="仿宋" w:hAnsi="仿宋" w:cs="仿宋" w:hint="eastAsia"/>
          <w:szCs w:val="21"/>
        </w:rPr>
        <w:t>工作频率：434kHz±5%；双极柔和电</w:t>
      </w:r>
      <w:proofErr w:type="gramStart"/>
      <w:r>
        <w:rPr>
          <w:rFonts w:ascii="仿宋" w:eastAsia="仿宋" w:hAnsi="仿宋" w:cs="仿宋" w:hint="eastAsia"/>
          <w:szCs w:val="21"/>
        </w:rPr>
        <w:t>凝工作</w:t>
      </w:r>
      <w:proofErr w:type="gramEnd"/>
      <w:r>
        <w:rPr>
          <w:rFonts w:ascii="仿宋" w:eastAsia="仿宋" w:hAnsi="仿宋" w:cs="仿宋" w:hint="eastAsia"/>
          <w:szCs w:val="21"/>
        </w:rPr>
        <w:t>频率： 350kHz±5%。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4.3、精确模式输出功率调节范围：0～70W ；调节步长：≤1W@功率范围1～40W，≤5W@功率范围40～70W；峰值电压≤300Vp。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4.4、标准模式输出功率调节范围：0～70W ；调节步长：≤1W@功率范围1～40W，≤5W@功率范围40～70W；峰值电压≤450Vp。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w:t>
      </w:r>
      <w:proofErr w:type="gramStart"/>
      <w:r>
        <w:rPr>
          <w:rFonts w:ascii="仿宋" w:eastAsia="仿宋" w:hAnsi="仿宋" w:cs="仿宋" w:hint="eastAsia"/>
          <w:szCs w:val="21"/>
        </w:rPr>
        <w:t>宏模式</w:t>
      </w:r>
      <w:proofErr w:type="gramEnd"/>
      <w:r>
        <w:rPr>
          <w:rFonts w:ascii="仿宋" w:eastAsia="仿宋" w:hAnsi="仿宋" w:cs="仿宋" w:hint="eastAsia"/>
          <w:szCs w:val="21"/>
        </w:rPr>
        <w:t>输出功率调节范围：0～70W；调节步长：≤1W@功率范围1～10W，≤5W@功率范围40～70W；峰值电压≤550Vp。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4.6、双极柔和电</w:t>
      </w:r>
      <w:proofErr w:type="gramStart"/>
      <w:r>
        <w:rPr>
          <w:rFonts w:ascii="仿宋" w:eastAsia="仿宋" w:hAnsi="仿宋" w:cs="仿宋" w:hint="eastAsia"/>
          <w:szCs w:val="21"/>
        </w:rPr>
        <w:t>凝模式</w:t>
      </w:r>
      <w:proofErr w:type="gramEnd"/>
      <w:r>
        <w:rPr>
          <w:rFonts w:ascii="仿宋" w:eastAsia="仿宋" w:hAnsi="仿宋" w:cs="仿宋" w:hint="eastAsia"/>
          <w:szCs w:val="21"/>
        </w:rPr>
        <w:t>输出功率调节范围：0～70W；调节步长：≤1W@功率范围1～10W，≤2W@功率范围10～70W；峰值电压≤200Vp。</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▲4.7、大血管</w:t>
      </w:r>
      <w:proofErr w:type="gramStart"/>
      <w:r>
        <w:rPr>
          <w:rFonts w:ascii="仿宋" w:eastAsia="仿宋" w:hAnsi="仿宋" w:cs="仿宋" w:hint="eastAsia"/>
          <w:szCs w:val="21"/>
        </w:rPr>
        <w:t>凝闭双极</w:t>
      </w:r>
      <w:proofErr w:type="gramEnd"/>
      <w:r>
        <w:rPr>
          <w:rFonts w:ascii="仿宋" w:eastAsia="仿宋" w:hAnsi="仿宋" w:cs="仿宋" w:hint="eastAsia"/>
          <w:szCs w:val="21"/>
        </w:rPr>
        <w:t xml:space="preserve"> ：在双</w:t>
      </w:r>
      <w:proofErr w:type="gramStart"/>
      <w:r>
        <w:rPr>
          <w:rFonts w:ascii="仿宋" w:eastAsia="仿宋" w:hAnsi="仿宋" w:cs="仿宋" w:hint="eastAsia"/>
          <w:szCs w:val="21"/>
        </w:rPr>
        <w:t>极</w:t>
      </w:r>
      <w:proofErr w:type="gramEnd"/>
      <w:r>
        <w:rPr>
          <w:rFonts w:ascii="仿宋" w:eastAsia="仿宋" w:hAnsi="仿宋" w:cs="仿宋" w:hint="eastAsia"/>
          <w:szCs w:val="21"/>
        </w:rPr>
        <w:t>血管闭合模式下 ，可用于外科手术</w:t>
      </w:r>
      <w:proofErr w:type="gramStart"/>
      <w:r>
        <w:rPr>
          <w:rFonts w:ascii="仿宋" w:eastAsia="仿宋" w:hAnsi="仿宋" w:cs="仿宋" w:hint="eastAsia"/>
          <w:szCs w:val="21"/>
        </w:rPr>
        <w:t>中凝闭最大</w:t>
      </w:r>
      <w:proofErr w:type="gramEnd"/>
      <w:r>
        <w:rPr>
          <w:rFonts w:ascii="仿宋" w:eastAsia="仿宋" w:hAnsi="仿宋" w:cs="仿宋" w:hint="eastAsia"/>
          <w:szCs w:val="21"/>
        </w:rPr>
        <w:t>直径≥7mm</w:t>
      </w:r>
      <w:r>
        <w:rPr>
          <w:rFonts w:ascii="仿宋" w:eastAsia="仿宋" w:hAnsi="仿宋" w:cs="仿宋" w:hint="eastAsia"/>
          <w:szCs w:val="21"/>
        </w:rPr>
        <w:lastRenderedPageBreak/>
        <w:t>的动脉血管、静脉血管及淋巴管。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4.8、具备大血管凝闭双</w:t>
      </w:r>
      <w:proofErr w:type="gramStart"/>
      <w:r>
        <w:rPr>
          <w:rFonts w:ascii="仿宋" w:eastAsia="仿宋" w:hAnsi="仿宋" w:cs="仿宋" w:hint="eastAsia"/>
          <w:szCs w:val="21"/>
        </w:rPr>
        <w:t>极</w:t>
      </w:r>
      <w:proofErr w:type="gramEnd"/>
      <w:r>
        <w:rPr>
          <w:rFonts w:ascii="仿宋" w:eastAsia="仿宋" w:hAnsi="仿宋" w:cs="仿宋" w:hint="eastAsia"/>
          <w:szCs w:val="21"/>
        </w:rPr>
        <w:t>自动识别功能， 可自动进入双</w:t>
      </w:r>
      <w:proofErr w:type="gramStart"/>
      <w:r>
        <w:rPr>
          <w:rFonts w:ascii="仿宋" w:eastAsia="仿宋" w:hAnsi="仿宋" w:cs="仿宋" w:hint="eastAsia"/>
          <w:szCs w:val="21"/>
        </w:rPr>
        <w:t>极</w:t>
      </w:r>
      <w:proofErr w:type="gramEnd"/>
      <w:r>
        <w:rPr>
          <w:rFonts w:ascii="仿宋" w:eastAsia="仿宋" w:hAnsi="仿宋" w:cs="仿宋" w:hint="eastAsia"/>
          <w:szCs w:val="21"/>
        </w:rPr>
        <w:t>血管闭合模式，无需设置模式、功率。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4.9、双</w:t>
      </w:r>
      <w:proofErr w:type="gramStart"/>
      <w:r>
        <w:rPr>
          <w:rFonts w:ascii="仿宋" w:eastAsia="仿宋" w:hAnsi="仿宋" w:cs="仿宋" w:hint="eastAsia"/>
          <w:szCs w:val="21"/>
        </w:rPr>
        <w:t>极</w:t>
      </w:r>
      <w:proofErr w:type="gramEnd"/>
      <w:r>
        <w:rPr>
          <w:rFonts w:ascii="仿宋" w:eastAsia="仿宋" w:hAnsi="仿宋" w:cs="仿宋" w:hint="eastAsia"/>
          <w:szCs w:val="21"/>
        </w:rPr>
        <w:t>血管闭合模式下 ，主机可通过刀头感应组织阻抗变化， 自动控制能量输出直至凝</w:t>
      </w:r>
      <w:proofErr w:type="gramStart"/>
      <w:r>
        <w:rPr>
          <w:rFonts w:ascii="仿宋" w:eastAsia="仿宋" w:hAnsi="仿宋" w:cs="仿宋" w:hint="eastAsia"/>
          <w:szCs w:val="21"/>
        </w:rPr>
        <w:t>闭完成</w:t>
      </w:r>
      <w:proofErr w:type="gramEnd"/>
      <w:r>
        <w:rPr>
          <w:rFonts w:ascii="仿宋" w:eastAsia="仿宋" w:hAnsi="仿宋" w:cs="仿宋" w:hint="eastAsia"/>
          <w:szCs w:val="21"/>
        </w:rPr>
        <w:t xml:space="preserve"> ，凝</w:t>
      </w:r>
      <w:proofErr w:type="gramStart"/>
      <w:r>
        <w:rPr>
          <w:rFonts w:ascii="仿宋" w:eastAsia="仿宋" w:hAnsi="仿宋" w:cs="仿宋" w:hint="eastAsia"/>
          <w:szCs w:val="21"/>
        </w:rPr>
        <w:t>闭完成</w:t>
      </w:r>
      <w:proofErr w:type="gramEnd"/>
      <w:r>
        <w:rPr>
          <w:rFonts w:ascii="仿宋" w:eastAsia="仿宋" w:hAnsi="仿宋" w:cs="仿宋" w:hint="eastAsia"/>
          <w:szCs w:val="21"/>
        </w:rPr>
        <w:t>自动停止输出 ，</w:t>
      </w:r>
      <w:proofErr w:type="gramStart"/>
      <w:r>
        <w:rPr>
          <w:rFonts w:ascii="仿宋" w:eastAsia="仿宋" w:hAnsi="仿宋" w:cs="仿宋" w:hint="eastAsia"/>
          <w:szCs w:val="21"/>
        </w:rPr>
        <w:t>并声音</w:t>
      </w:r>
      <w:proofErr w:type="gramEnd"/>
      <w:r>
        <w:rPr>
          <w:rFonts w:ascii="仿宋" w:eastAsia="仿宋" w:hAnsi="仿宋" w:cs="仿宋" w:hint="eastAsia"/>
          <w:szCs w:val="21"/>
        </w:rPr>
        <w:t>提示。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5、等离子双极部分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5.1、与等离子器械配合使用 ，在生理盐水中对人体软组织进行等离子切割和凝血。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5.2、等离子双</w:t>
      </w:r>
      <w:proofErr w:type="gramStart"/>
      <w:r>
        <w:rPr>
          <w:rFonts w:ascii="仿宋" w:eastAsia="仿宋" w:hAnsi="仿宋" w:cs="仿宋" w:hint="eastAsia"/>
          <w:szCs w:val="21"/>
        </w:rPr>
        <w:t>极</w:t>
      </w:r>
      <w:proofErr w:type="gramEnd"/>
      <w:r>
        <w:rPr>
          <w:rFonts w:ascii="仿宋" w:eastAsia="仿宋" w:hAnsi="仿宋" w:cs="仿宋" w:hint="eastAsia"/>
          <w:szCs w:val="21"/>
        </w:rPr>
        <w:t>模式工作频率：430kHz±10%。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5.3、等离子双</w:t>
      </w:r>
      <w:proofErr w:type="gramStart"/>
      <w:r>
        <w:rPr>
          <w:rFonts w:ascii="仿宋" w:eastAsia="仿宋" w:hAnsi="仿宋" w:cs="仿宋" w:hint="eastAsia"/>
          <w:szCs w:val="21"/>
        </w:rPr>
        <w:t>极工作</w:t>
      </w:r>
      <w:proofErr w:type="gramEnd"/>
      <w:r>
        <w:rPr>
          <w:rFonts w:ascii="仿宋" w:eastAsia="仿宋" w:hAnsi="仿宋" w:cs="仿宋" w:hint="eastAsia"/>
          <w:szCs w:val="21"/>
        </w:rPr>
        <w:t>模式：电切、汽化、电凝。</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5.4、等离子双</w:t>
      </w:r>
      <w:proofErr w:type="gramStart"/>
      <w:r>
        <w:rPr>
          <w:rFonts w:ascii="仿宋" w:eastAsia="仿宋" w:hAnsi="仿宋" w:cs="仿宋" w:hint="eastAsia"/>
          <w:szCs w:val="21"/>
        </w:rPr>
        <w:t>极</w:t>
      </w:r>
      <w:proofErr w:type="gramEnd"/>
      <w:r>
        <w:rPr>
          <w:rFonts w:ascii="仿宋" w:eastAsia="仿宋" w:hAnsi="仿宋" w:cs="仿宋" w:hint="eastAsia"/>
          <w:szCs w:val="21"/>
        </w:rPr>
        <w:t>电</w:t>
      </w:r>
      <w:proofErr w:type="gramStart"/>
      <w:r>
        <w:rPr>
          <w:rFonts w:ascii="仿宋" w:eastAsia="仿宋" w:hAnsi="仿宋" w:cs="仿宋" w:hint="eastAsia"/>
          <w:szCs w:val="21"/>
        </w:rPr>
        <w:t>切模式</w:t>
      </w:r>
      <w:proofErr w:type="gramEnd"/>
      <w:r>
        <w:rPr>
          <w:rFonts w:ascii="仿宋" w:eastAsia="仿宋" w:hAnsi="仿宋" w:cs="仿宋" w:hint="eastAsia"/>
          <w:szCs w:val="21"/>
        </w:rPr>
        <w:t>功率调节范围：1～340W；调节步长：≤1W@输出功率1～40W，≤5W@输出功率40～100W，≤10W@输出功率100～340W；最大输出电压≤750V。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5.5、等离子双极汽化模式功率调节范围：1～340W；调节步长：≤1W@输出功率1～40W，≤5W@输出功率40～100W，≤10W@输出功率100～340W；最大输出电压≤750V。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5.6、等离子双极电凝模式功率调节范围：1～200W；调节步长：≤1W@输出功率1～40W，≤5W@输出功率40～100W，≤10W@输出功率100～200W；最大输出电压≤250V。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5.7、额定负载电阻时最大输出功率：≥400W。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6、电源：AC 100～240V，50Hz±1Hz，功率≤1500VA。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（二）、刀头：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▲1、可提供配套开放及腔镜刀头，至少包含长度为14cm、23cm、36cm、45cm的刀头。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2、刀头有不同的工作面，可以 360 度旋转。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▲3、刀头尖端具备防粘连涂；夹</w:t>
      </w:r>
      <w:proofErr w:type="gramStart"/>
      <w:r>
        <w:rPr>
          <w:rFonts w:ascii="仿宋" w:eastAsia="仿宋" w:hAnsi="仿宋" w:cs="仿宋" w:hint="eastAsia"/>
          <w:szCs w:val="21"/>
        </w:rPr>
        <w:t>持臂具备</w:t>
      </w:r>
      <w:proofErr w:type="gramEnd"/>
      <w:r>
        <w:rPr>
          <w:rFonts w:ascii="仿宋" w:eastAsia="仿宋" w:hAnsi="仿宋" w:cs="仿宋" w:hint="eastAsia"/>
          <w:szCs w:val="21"/>
        </w:rPr>
        <w:t>防粘连涂层。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4、精细刀头尖端设计 ，具备特殊仿</w:t>
      </w:r>
      <w:proofErr w:type="gramStart"/>
      <w:r>
        <w:rPr>
          <w:rFonts w:ascii="仿宋" w:eastAsia="仿宋" w:hAnsi="仿宋" w:cs="仿宋" w:hint="eastAsia"/>
          <w:szCs w:val="21"/>
        </w:rPr>
        <w:t>分离钳式精细</w:t>
      </w:r>
      <w:proofErr w:type="gramEnd"/>
      <w:r>
        <w:rPr>
          <w:rFonts w:ascii="仿宋" w:eastAsia="仿宋" w:hAnsi="仿宋" w:cs="仿宋" w:hint="eastAsia"/>
          <w:szCs w:val="21"/>
        </w:rPr>
        <w:t>刀头。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5、刀杆提供刻度标识。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1、超声高频集成手术设备主机：1套。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w:t>
      </w:r>
      <w:proofErr w:type="gramStart"/>
      <w:r>
        <w:rPr>
          <w:rFonts w:ascii="仿宋" w:eastAsia="仿宋" w:hAnsi="仿宋" w:cs="仿宋" w:hint="eastAsia"/>
          <w:szCs w:val="21"/>
        </w:rPr>
        <w:t>电刀双踏板</w:t>
      </w:r>
      <w:proofErr w:type="gramEnd"/>
      <w:r>
        <w:rPr>
          <w:rFonts w:ascii="仿宋" w:eastAsia="仿宋" w:hAnsi="仿宋" w:cs="仿宋" w:hint="eastAsia"/>
          <w:szCs w:val="21"/>
        </w:rPr>
        <w:t>：1个。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w:t>
      </w:r>
      <w:proofErr w:type="gramStart"/>
      <w:r>
        <w:rPr>
          <w:rFonts w:ascii="仿宋" w:eastAsia="仿宋" w:hAnsi="仿宋" w:cs="仿宋" w:hint="eastAsia"/>
          <w:szCs w:val="21"/>
        </w:rPr>
        <w:t>电刀单踏板</w:t>
      </w:r>
      <w:proofErr w:type="gramEnd"/>
      <w:r>
        <w:rPr>
          <w:rFonts w:ascii="仿宋" w:eastAsia="仿宋" w:hAnsi="仿宋" w:cs="仿宋" w:hint="eastAsia"/>
          <w:szCs w:val="21"/>
        </w:rPr>
        <w:t>：1个。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4、换能器：2个。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5、台车：1台。</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第10包 品目10-1 重复经颅磁刺激仪1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一、主要用途：用于康复科、精神科和神经科的神经电生理检查、运动功能评定，以及用于对脑神经及神经损伤性疾病的辅助治疗和改善失眠症状。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w:t>
      </w:r>
      <w:proofErr w:type="gramStart"/>
      <w:r>
        <w:rPr>
          <w:rFonts w:ascii="仿宋" w:eastAsia="仿宋" w:hAnsi="仿宋" w:cs="仿宋" w:hint="eastAsia"/>
          <w:szCs w:val="21"/>
        </w:rPr>
        <w:t>一</w:t>
      </w:r>
      <w:proofErr w:type="gramEnd"/>
      <w:r>
        <w:rPr>
          <w:rFonts w:ascii="仿宋" w:eastAsia="仿宋" w:hAnsi="仿宋" w:cs="仿宋" w:hint="eastAsia"/>
          <w:szCs w:val="21"/>
        </w:rPr>
        <w:t>体式可推移整机结构。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2、冷却系统：液态内循环冷却系统，非风冷或静态液冷或外循环液冷。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▲3、最大磁感应强度调节范围：1.0T～6T；磁感应强度输出误差：不超过±5%。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4、磁感应强度最大变化率调节范围：20KT/s～80KT/s。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5、脉冲上升时间：60μs±10μs。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6、输出脉冲宽度：340μs±20μs。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7、刺激频率调节范围：0.1～100Hz；调节步长：≤0.01Hz@脉冲频率＜1Hz，≤1Hz@脉冲频率≥1Hz；误差：不超过±2%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8、MEP模块：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8.1、内置MEP模块。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▲8.2、检测通道≥2通道；采样率≥100KHz。。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8.3、最小分辨率：≤0.1μV。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8.4、频率测量范围：1Hz～25KHz。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（二）、磁刺激线圈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▲1、线圈：双面双向无孔设计，一次加工成型。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2、磁刺激线圈表面温度≤40℃。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3、具有电动吸液和电动排液功能。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（三）、控制工作站：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1、CPU：≥4核，主频≥1.2GHz；内存≥8G；硬盘≥256G SSD；彩色液晶显示屏≥14寸；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2、具备运动阈值（MT）、运动诱发电位（MEP）、中枢神经传导时间（CMCT）、静息期检测（CSP）检测功能。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3、具备运动阈值与治疗方案自动记忆功能，可对保存文档中波形与数据进行复现。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4、具备神经传导时间自动计算功能。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5、可实时显示MEP（EMG）信息；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6、刺激功能：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6.1、刺激模式：单脉冲（sTMS）、重复脉冲（rTMS）、复合刺激（TBS）。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6.2、内置</w:t>
      </w:r>
      <w:proofErr w:type="gramStart"/>
      <w:r>
        <w:rPr>
          <w:rFonts w:ascii="仿宋" w:eastAsia="仿宋" w:hAnsi="仿宋" w:cs="仿宋" w:hint="eastAsia"/>
          <w:szCs w:val="21"/>
        </w:rPr>
        <w:t>多种专家</w:t>
      </w:r>
      <w:proofErr w:type="gramEnd"/>
      <w:r>
        <w:rPr>
          <w:rFonts w:ascii="仿宋" w:eastAsia="仿宋" w:hAnsi="仿宋" w:cs="仿宋" w:hint="eastAsia"/>
          <w:szCs w:val="21"/>
        </w:rPr>
        <w:t>方案，刺激方案可自定义，可设置刺激时间、输出频率、刺激间歇、刺激强度、刺激数量等；在预定时间（方案的总时间）到达后设备自动终止磁场输出。误差：不超过±10%。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6.3、触发输出：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6.3.1、触发脉冲波宽：350μs±50μs；幅度，5V±0.5V。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6.3.2、触发输出延时时间调节范围：-500～500ms；调节步长≤0.1ms。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6.4、触发输入：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6.4.1、输入脉冲波宽≥16μ；幅度：5V±0.5V。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6.4.2、触发输入延时时间调节范围：0～500ms；调节步长≤0.1ms。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6.5、可显示阈值强度、相对输出强度、刺激序列、刺激时间、刺激数量。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7、具备触发输入输出通用接口。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8、当冷却系统发生故障时，可提示或停止磁场输出。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9、具备紧急停止开关，可立即停止输出。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10、具备专家方案、病历管理以及病历打印输出功能。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11、开放式的技术平台，可与国内外的主流肌电诱发电位仪、脑电图等设备兼容。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1、磁刺激器主机：1台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2、控制工作站：1套。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3、冷却系统：1套。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4、刺激线圈（八字形）：1副。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5、MEP模块：1个。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6、支架：1个。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7、刺激定位帽</w:t>
      </w:r>
      <w:r>
        <w:rPr>
          <w:rFonts w:ascii="仿宋" w:eastAsia="仿宋" w:hAnsi="仿宋" w:cs="仿宋" w:hint="eastAsia"/>
          <w:szCs w:val="21"/>
        </w:rPr>
        <w:tab/>
        <w:t>：5套。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品目10-2 氩气刀工作站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1、模块化、分体式设计。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2、单极接口输出接口：≥2个；双</w:t>
      </w:r>
      <w:proofErr w:type="gramStart"/>
      <w:r>
        <w:rPr>
          <w:rFonts w:ascii="仿宋" w:eastAsia="仿宋" w:hAnsi="仿宋" w:cs="仿宋" w:hint="eastAsia"/>
          <w:szCs w:val="21"/>
        </w:rPr>
        <w:t>极</w:t>
      </w:r>
      <w:proofErr w:type="gramEnd"/>
      <w:r>
        <w:rPr>
          <w:rFonts w:ascii="仿宋" w:eastAsia="仿宋" w:hAnsi="仿宋" w:cs="仿宋" w:hint="eastAsia"/>
          <w:szCs w:val="21"/>
        </w:rPr>
        <w:t>接口≥1个。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▲3、工作模式：具备单极切割模式、单极电凝模式、双</w:t>
      </w:r>
      <w:proofErr w:type="gramStart"/>
      <w:r>
        <w:rPr>
          <w:rFonts w:ascii="仿宋" w:eastAsia="仿宋" w:hAnsi="仿宋" w:cs="仿宋" w:hint="eastAsia"/>
          <w:szCs w:val="21"/>
        </w:rPr>
        <w:t>极</w:t>
      </w:r>
      <w:proofErr w:type="gramEnd"/>
      <w:r>
        <w:rPr>
          <w:rFonts w:ascii="仿宋" w:eastAsia="仿宋" w:hAnsi="仿宋" w:cs="仿宋" w:hint="eastAsia"/>
          <w:szCs w:val="21"/>
        </w:rPr>
        <w:t>电切，双极柔和电凝、内镜混合电切模式（≥2种）。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4、内镜混合电切：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4.1、效果调节：≥3档可选；切割宽度：≥4档可选；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4.2、切割间隔时间调节范围：400～1840ms；调节步长：≤160ms。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5、单极切割模式≥5种可选；单极电凝模式≥3种可选。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6、工作频率：350kHz±10%。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7、输出功率：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7.1、功率调节范围：0～200W。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▲7.2、具备功率峰值补偿技术，输出功率根据组织变化自动动态调节。输出效果不受电极大小、切割速度及组织类型的影响。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8、最高峰值电压：≤3800V。</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9、氩气部分：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9.1、氩气电极即插即用，自动识别。</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9.2、氩气模式具有一键冲洗功能。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9.3、具备鞘管堵塞和气管漏气监测功能。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9.4、氩气流量调节范围：0.1～8L/min。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9.5、激发距离：≥10mm，损伤深度≤3mm。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9.6、氩气输出气压自动恒定。</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10、控制系统：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10.1、液晶触摸显示屏≥8英寸，中文操作界面，可戴医用手套操作。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10.2、主机可储存≥300组程序。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10.3、一把器械可设置≥2组不同电切、电凝参数，脚踏可一键切换。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10.4、脚踏开关防水等级：IPX8。</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10.5、具备人体接触阻抗实时反馈功能，监测范围：0～120Ω。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10.6、具备中性电极安全监测系统，监测类型多种可选，至少包括幼儿专用模式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10.7、可</w:t>
      </w:r>
      <w:proofErr w:type="gramStart"/>
      <w:r>
        <w:rPr>
          <w:rFonts w:ascii="仿宋" w:eastAsia="仿宋" w:hAnsi="仿宋" w:cs="仿宋" w:hint="eastAsia"/>
          <w:szCs w:val="21"/>
        </w:rPr>
        <w:t>监测高</w:t>
      </w:r>
      <w:proofErr w:type="gramEnd"/>
      <w:r>
        <w:rPr>
          <w:rFonts w:ascii="仿宋" w:eastAsia="仿宋" w:hAnsi="仿宋" w:cs="仿宋" w:hint="eastAsia"/>
          <w:szCs w:val="21"/>
        </w:rPr>
        <w:t>低频漏电电流，并可报警提示。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11、氩气电极：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11.1、分体式氩气电极。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11.2、直喷电极和侧喷电极可选；电极直径：1.5mm、1.8mm和2.3mm等规格可选。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11.3、可提供重复使用氩气电极和一次性氩气电极，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2、氩气控制器：1台。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3、一次性中性电极：10片。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4、中性电极连接电缆：1根。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5、单极连接电缆：1根。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6、氩气电极：1个。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7、氩气瓶：1瓶。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8、台车：1台。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9、脚踏开关：1套。</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品目10-3 重复经颅磁刺激仪2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一、主要用途：用于人体中枢神经刺激和外周神经刺激；可用于神经电生理检查、精神科、神经科运动功能评定及辅助治疗。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▲1、独立刺激通道≥2个，可双人独立治疗，可独立调节每位患者的相关参数。。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2、刺激频率调节范围：0.1～100Hz，误差：不超过±2%。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3、刺激频率调节步长：≤0.1Hz@刺激频率＜1 Hz，≤1Hz@刺激频率≥1Hz。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▲4、最大磁感应强度：≥6T。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5、脉冲上升时间：50μs ±10μs。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6、脉冲持续时间：320～360μs。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7、磁感应强度最大变化率调节范围：40～90kT/s。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8、连续工作时，可手动停止磁场输出功。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9、使用期限：≥10年（提供铭牌或说明书证明）。</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（二）、冷却系统：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▲1、冷却方式：液冷散热系统，可保证设备24h持续工作。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2、当冷却系统发生故障时，应有提示或停止磁场输出。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（三）刺激线圈：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▲1、配备蝶形线圈、锥形线圈，线圈支持热插拔，锥形线圈最大刺激深度≥6cm。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2、刺激线圈上具有强度调节按键与触发刺激按键，可调节刺激强度和触发刺激。刺激线圈3、具有显示屏，可实时显示线圈强度。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4、刺激线圈表面温度≤40℃。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（四）、MEP模块：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▲1、通道数：≥2通道。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2、采样率：≥100kHz。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（三）、控制工作站：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1、CPU：≥4核，主频≥1GHz；内存≥2G；硬盘≥16G；彩色液晶触摸显示屏≥15英寸；。</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2、刺激模式：具备单脉冲刺激、成对脉冲刺激、重复脉冲刺激和模式化刺激功能。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3、具备多种神经电生理指标检测与成对刺激功能。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▲4、在治疗过程中，能够实时采集患者</w:t>
      </w:r>
      <w:proofErr w:type="gramStart"/>
      <w:r>
        <w:rPr>
          <w:rFonts w:ascii="仿宋" w:eastAsia="仿宋" w:hAnsi="仿宋" w:cs="仿宋" w:hint="eastAsia"/>
          <w:szCs w:val="21"/>
        </w:rPr>
        <w:t>肌</w:t>
      </w:r>
      <w:proofErr w:type="gramEnd"/>
      <w:r>
        <w:rPr>
          <w:rFonts w:ascii="仿宋" w:eastAsia="仿宋" w:hAnsi="仿宋" w:cs="仿宋" w:hint="eastAsia"/>
          <w:szCs w:val="21"/>
        </w:rPr>
        <w:t>电信号，进行电生理监测。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5、内置</w:t>
      </w:r>
      <w:proofErr w:type="gramStart"/>
      <w:r>
        <w:rPr>
          <w:rFonts w:ascii="仿宋" w:eastAsia="仿宋" w:hAnsi="仿宋" w:cs="仿宋" w:hint="eastAsia"/>
          <w:szCs w:val="21"/>
        </w:rPr>
        <w:t>多种专家</w:t>
      </w:r>
      <w:proofErr w:type="gramEnd"/>
      <w:r>
        <w:rPr>
          <w:rFonts w:ascii="仿宋" w:eastAsia="仿宋" w:hAnsi="仿宋" w:cs="仿宋" w:hint="eastAsia"/>
          <w:szCs w:val="21"/>
        </w:rPr>
        <w:t>方案，可自定义编辑方案，支持组合方案。</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6、开放式设计平台，具备延时触发功能。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三、主要配置：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1、刺激主机：1台。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2、控制工作站：1套。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3、MEP模块：1个。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4、冷却系统：1套。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5、脚踏开关：1个。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6、蝶形刺激线圈：1套。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7、锥形线圈刺激线圈：1套。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8、不锈钢支架：2个。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9、M号定位帽：2个。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10、L号定位帽：2个。</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品目10-4 单侧双通道脊椎内镜系统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（一）、关节镜系统：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1、内窥镜摄像主机：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▲1.1、可采集、输出和处理最高分辨率≥3840×2160的视频图像。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1.2、摄像系统信噪比≥50dB。</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1.3、硬盘≥1T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1.4、具备液晶触摸显示屏，可设置功能参数。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1.5、具备光源联动功能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1.6、手术场景模式：≥5种可选。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1.7、具备高亮抑制功能、暗区改善功能。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1.8、具备视频录像功能并可抓拍高清图片。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1.9、输出接口：3G-SDI、DVI、HDMI。</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1.10、防电击级别：CF。</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2、摄像头：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▲2.1、成像分辨率：≥3840×2160。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2.2、显色指数：≥90。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2.3、自定义按键≥3个，可自定于功能至少包括开启光源、白平衡、拍照和摄像、亮度调节、变焦调节、曝光调节。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2.4、摄像头防尘防水等级：IPX8或以上。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2.5、数量：1个。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3、内窥镜冷光源：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3.1、光源：LED；寿命≥30000h。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3.2、光通量≥1000Lm；光源亮度调节范围：0%～100%，多级可调。</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3.3、色温范围：5600K～6500k之间。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3.4、具备液晶触摸显示屏，可调节显示光源亮度。</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3.5、可配不同品牌、不同规格导光束。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4、导光束：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4.1、长度：≥300mm；直径：3.5mm±10%。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4.2、可低温等离子消毒。</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4.3、数量：1条。</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5、监视器：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5.1、彩色液晶显示器≥26英寸；分辨率 ≥3840×2160@刷新频率60Hz。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5.2、最大亮度：≥800cd/m</w:t>
      </w:r>
      <w:r>
        <w:rPr>
          <w:rFonts w:ascii="仿宋" w:eastAsia="仿宋" w:hAnsi="仿宋" w:cs="仿宋" w:hint="eastAsia"/>
          <w:szCs w:val="21"/>
          <w:vertAlign w:val="superscript"/>
        </w:rPr>
        <w:t>2</w:t>
      </w:r>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6、关节镜：</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6.1、视向角：30°；视场角：≥80°。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6.2、最小工作距离：≤4mm；有效景深范围：3～30mm。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6.3、视场中心角分辨力 ：≥4.8(C/°)。</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6.4、工作长度：≥170mm；外径：≤4mm。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6.5、可134℃高压灭菌。</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6.6、镜鞘管：工作长度≥140mm，具备两个冲洗通道。</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6.7、配备关节镜消毒盒一个。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（二）、手术动力系统：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1.1、微处理器控制系统，具备液晶显示屏。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▲1.2、输出接口：≥3个，具有手柄、刀具自动识别功能和连接故障诊断功能。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1.3、动力采用脚踏式控制，刨削采用脚踏或手柄按键控制。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1.4、蠕动泵流量调节范围：0～70mL\min；误差：不超过±10%。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2、磨钻手柄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2.1、最大转速：≥60000 r/min，无极调速。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2.2、手柄冷却：注水水冷。</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2.3、电机：最大输出功率≥100W。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2.4、外径：≤18mm；主体长度≥80mm，重量：≤160g（不含线缆）。</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2.5、正常工作条件下噪音≤75dB（A）。</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2.6、可高温高压灭菌。</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2.7、数量：1把。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3、脚踏开关：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3.1、可无极调速。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3.2、防水等级：IPX8或以上；连接线缆≥3m。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（三）、射频等离子体手术设备：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1、等离子模块：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1.1、工作频率：≤100kHz。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1.2、工作模式：具备切割消融模式（≥2种）、凝固止血模式。</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1.3、最大电压：320Vrms±5%@最高工作频率。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1.4、最大输出功率：≥350W。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2、射频模块：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2.1、射频工作频率：≤1.8MHz。</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2.2、工作模式：具备切割消融模式、凝血模式；每种模式</w:t>
      </w:r>
      <w:proofErr w:type="gramStart"/>
      <w:r>
        <w:rPr>
          <w:rFonts w:ascii="仿宋" w:eastAsia="仿宋" w:hAnsi="仿宋" w:cs="仿宋" w:hint="eastAsia"/>
          <w:szCs w:val="21"/>
        </w:rPr>
        <w:t>功率多挡可调</w:t>
      </w:r>
      <w:proofErr w:type="gramEnd"/>
      <w:r>
        <w:rPr>
          <w:rFonts w:ascii="仿宋" w:eastAsia="仿宋" w:hAnsi="仿宋" w:cs="仿宋" w:hint="eastAsia"/>
          <w:szCs w:val="21"/>
        </w:rPr>
        <w:t>≥10档。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2.3、最大电压：210Vrms±5%@最高工作频率。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2.4、最大输出功率：≥100W。</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3、主机：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3.1、可实时监测组织阻抗，可反馈治疗深度和范围。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3.2、可显示工作时间，显示范围：0～99s。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3.3、具备声光报警和提示功能。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4、防电极类型：Ⅰ类CF型。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（四）、手术器械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1、组织钳：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1.1、最大张开角度≥45°，锯齿状钳头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1.2、工作长度：≥160mm。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1.3、数量：一把。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2、髓核钳：</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2.1、髓核钳，直钳头（核实），最大张开角度≥45°，同时另配上翘45°钳头。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2.2、工作宽度：4.0mm： 工作长度：≥160mm。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2.3、数量：各一把。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3、骨刀：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w:t>
      </w:r>
      <w:proofErr w:type="gramStart"/>
      <w:r>
        <w:rPr>
          <w:rFonts w:ascii="仿宋" w:eastAsia="仿宋" w:hAnsi="仿宋" w:cs="仿宋" w:hint="eastAsia"/>
          <w:szCs w:val="21"/>
        </w:rPr>
        <w:t>直型骨</w:t>
      </w:r>
      <w:proofErr w:type="gramEnd"/>
      <w:r>
        <w:rPr>
          <w:rFonts w:ascii="仿宋" w:eastAsia="仿宋" w:hAnsi="仿宋" w:cs="仿宋" w:hint="eastAsia"/>
          <w:szCs w:val="21"/>
        </w:rPr>
        <w:t>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3.2、工作宽度：5.0mm，工作长度：≥120mm。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3.3、数量：一把。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4、骨刀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w:t>
      </w:r>
      <w:proofErr w:type="gramStart"/>
      <w:r>
        <w:rPr>
          <w:rFonts w:ascii="仿宋" w:eastAsia="仿宋" w:hAnsi="仿宋" w:cs="仿宋" w:hint="eastAsia"/>
          <w:szCs w:val="21"/>
        </w:rPr>
        <w:t>直型骨</w:t>
      </w:r>
      <w:proofErr w:type="gramEnd"/>
      <w:r>
        <w:rPr>
          <w:rFonts w:ascii="仿宋" w:eastAsia="仿宋" w:hAnsi="仿宋" w:cs="仿宋" w:hint="eastAsia"/>
          <w:szCs w:val="21"/>
        </w:rPr>
        <w:t>刀，前弯。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4.2、工作宽度：4.0mm；工作长度：≥110mm.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4.3、数量：一把。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5、脊柱手术用神经拉钩1：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5.1、工作宽度：6mm，工作长度：≥110mm。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6、脊柱手术用神经拉钩2：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6.1、工作宽度：8mm，工作长度：≥110mm。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7、脊柱</w:t>
      </w:r>
      <w:proofErr w:type="gramStart"/>
      <w:r>
        <w:rPr>
          <w:rFonts w:ascii="仿宋" w:eastAsia="仿宋" w:hAnsi="仿宋" w:cs="仿宋" w:hint="eastAsia"/>
          <w:szCs w:val="21"/>
        </w:rPr>
        <w:t>牵开器</w:t>
      </w:r>
      <w:proofErr w:type="gramEnd"/>
      <w:r>
        <w:rPr>
          <w:rFonts w:ascii="仿宋" w:eastAsia="仿宋" w:hAnsi="仿宋" w:cs="仿宋" w:hint="eastAsia"/>
          <w:szCs w:val="21"/>
        </w:rPr>
        <w:t>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7.1、工作宽度：12mm，工作长度：≥60mm。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7.2、数量：1个。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8、脊柱</w:t>
      </w:r>
      <w:proofErr w:type="gramStart"/>
      <w:r>
        <w:rPr>
          <w:rFonts w:ascii="仿宋" w:eastAsia="仿宋" w:hAnsi="仿宋" w:cs="仿宋" w:hint="eastAsia"/>
          <w:szCs w:val="21"/>
        </w:rPr>
        <w:t>牵开器</w:t>
      </w:r>
      <w:proofErr w:type="gramEnd"/>
      <w:r>
        <w:rPr>
          <w:rFonts w:ascii="仿宋" w:eastAsia="仿宋" w:hAnsi="仿宋" w:cs="仿宋" w:hint="eastAsia"/>
          <w:szCs w:val="21"/>
        </w:rPr>
        <w:t>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8.1、工作宽度：12mm,  工作长度：≥70mm。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8.2、数量：1个。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9、刮匙：</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9.1、前端为前弯状，</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9.2、工作宽度：5mm，工作长度：≥150mm。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9.3、数量：一把。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10、骨锤：</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10.1、数量：1把。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11、扩孔器1：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11.1、工作直径：5mm；长度：≥200mm。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12、扩孔器2：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12.1、工作直径：7mm；长度：≥185mm。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13、扩孔器3：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13.1、工作直径：9mm；长度：≥170mm。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14、扩孔器4：</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14.1、工作直径：11mm；长度：≥150mm。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15、扩孔器5：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15.1、工作直径：13mm；长度：≥140mm。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15.2、数量：1个。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16、扩孔器6：</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16.1、工作直径：15mm；长度：≥120mm。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16.2、数量：一个。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17、脊柱手术定位器：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17.1、工作直径≥5mm, 工作长度：≥210mm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17.2、数量：一个。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18、神经根探子：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18.1、工作宽度：7mm,  工作长度：≥110mm。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18.2、数量：一个。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19、剥离器1：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19.1、双头，前端分别为5°和15°。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19.2、工作宽度：5mm，工作长度：≤111.5mm。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19.3、数量：一个。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20、剥离器2：</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20.1、双头，前端分别为5°和15°。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20.2、工作宽度：3mm，工作长度：≥110mm。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20.3、数量：一个。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21、剥离器3：</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21.1、头端弯曲5°。</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21.2、工作宽度：7mm，工作长度：≥145mm。</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21.3、数量：一个。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22、配备UBE 器械包消毒盒一个。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（五）、远程示教和录像一体机：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1、CPU：≥4核，主频≥1GHz；内存≥8G、SSD硬盘≥2T。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2、具备WiFi、有线、5G网络连接功能。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w:t>
      </w:r>
      <w:proofErr w:type="gramStart"/>
      <w:r>
        <w:rPr>
          <w:rFonts w:ascii="仿宋" w:eastAsia="仿宋" w:hAnsi="仿宋" w:cs="仿宋" w:hint="eastAsia"/>
          <w:szCs w:val="21"/>
        </w:rPr>
        <w:t>具备蓝牙功能</w:t>
      </w:r>
      <w:proofErr w:type="gramEnd"/>
      <w:r>
        <w:rPr>
          <w:rFonts w:ascii="仿宋" w:eastAsia="仿宋" w:hAnsi="仿宋" w:cs="仿宋" w:hint="eastAsia"/>
          <w:szCs w:val="21"/>
        </w:rPr>
        <w:t>，可</w:t>
      </w:r>
      <w:proofErr w:type="gramStart"/>
      <w:r>
        <w:rPr>
          <w:rFonts w:ascii="仿宋" w:eastAsia="仿宋" w:hAnsi="仿宋" w:cs="仿宋" w:hint="eastAsia"/>
          <w:szCs w:val="21"/>
        </w:rPr>
        <w:t>连接蓝牙耳机和蓝牙麦克风</w:t>
      </w:r>
      <w:proofErr w:type="gramEnd"/>
      <w:r>
        <w:rPr>
          <w:rFonts w:ascii="仿宋" w:eastAsia="仿宋" w:hAnsi="仿宋" w:cs="仿宋" w:hint="eastAsia"/>
          <w:szCs w:val="21"/>
        </w:rPr>
        <w:t>。</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4、可同时5 路视频编解码，对外接口包括 3G-SDI 接口和 HDMI接口。</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5、视频编解码：支持h265、h264、JPEG编解码；码率控制模式：CBR、VBR、AVBR、CVBR、FIXQP、QPMAP、QVBR ；输出码率最高≥20Mbps，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6、具备感兴趣区域（ROI）编码功能，</w:t>
      </w:r>
      <w:proofErr w:type="gramStart"/>
      <w:r>
        <w:rPr>
          <w:rFonts w:ascii="仿宋" w:eastAsia="仿宋" w:hAnsi="仿宋" w:cs="仿宋" w:hint="eastAsia"/>
          <w:szCs w:val="21"/>
        </w:rPr>
        <w:t>支持彩转灰</w:t>
      </w:r>
      <w:proofErr w:type="gramEnd"/>
      <w:r>
        <w:rPr>
          <w:rFonts w:ascii="仿宋" w:eastAsia="仿宋" w:hAnsi="仿宋" w:cs="仿宋" w:hint="eastAsia"/>
          <w:szCs w:val="21"/>
        </w:rPr>
        <w:t>编码。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7、支持≥6路同时推流，支持观众</w:t>
      </w:r>
      <w:proofErr w:type="gramStart"/>
      <w:r>
        <w:rPr>
          <w:rFonts w:ascii="仿宋" w:eastAsia="仿宋" w:hAnsi="仿宋" w:cs="仿宋" w:hint="eastAsia"/>
          <w:szCs w:val="21"/>
        </w:rPr>
        <w:t>端多种</w:t>
      </w:r>
      <w:proofErr w:type="gramEnd"/>
      <w:r>
        <w:rPr>
          <w:rFonts w:ascii="仿宋" w:eastAsia="仿宋" w:hAnsi="仿宋" w:cs="仿宋" w:hint="eastAsia"/>
          <w:szCs w:val="21"/>
        </w:rPr>
        <w:t>视频混流模版，可实时切换。</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8、远程专家可与本地医生实时多方语音交互，延迟时间≤1s以内；远程专家可自主切换观看线路、实时画线标注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9、支持PC网页，</w:t>
      </w:r>
      <w:proofErr w:type="gramStart"/>
      <w:r>
        <w:rPr>
          <w:rFonts w:ascii="仿宋" w:eastAsia="仿宋" w:hAnsi="仿宋" w:cs="仿宋" w:hint="eastAsia"/>
          <w:szCs w:val="21"/>
        </w:rPr>
        <w:t>微信小</w:t>
      </w:r>
      <w:proofErr w:type="gramEnd"/>
      <w:r>
        <w:rPr>
          <w:rFonts w:ascii="仿宋" w:eastAsia="仿宋" w:hAnsi="仿宋" w:cs="仿宋" w:hint="eastAsia"/>
          <w:szCs w:val="21"/>
        </w:rPr>
        <w:t>程序，APP多种不同方式参与示教；观众问题支持推送示教设备查看。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10、支持多路及混流</w:t>
      </w:r>
      <w:proofErr w:type="gramStart"/>
      <w:r>
        <w:rPr>
          <w:rFonts w:ascii="仿宋" w:eastAsia="仿宋" w:hAnsi="仿宋" w:cs="仿宋" w:hint="eastAsia"/>
          <w:szCs w:val="21"/>
        </w:rPr>
        <w:t>视频本地</w:t>
      </w:r>
      <w:proofErr w:type="gramEnd"/>
      <w:r>
        <w:rPr>
          <w:rFonts w:ascii="仿宋" w:eastAsia="仿宋" w:hAnsi="仿宋" w:cs="仿宋" w:hint="eastAsia"/>
          <w:szCs w:val="21"/>
        </w:rPr>
        <w:t>U盘拷贝，本地播放。</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1、关节镜系统：1套。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2、手术动力系统：1套。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3、射频等离子体手术设备：1台。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4、脊柱手术器械包：1套</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5、远程示教和录像一体机：1台。</w:t>
      </w:r>
    </w:p>
    <w:p w:rsidR="00D10A2E" w:rsidRDefault="00D10A2E" w:rsidP="00D10A2E">
      <w:pPr>
        <w:spacing w:beforeLines="50" w:before="156" w:line="360" w:lineRule="auto"/>
        <w:jc w:val="left"/>
        <w:rPr>
          <w:rFonts w:ascii="仿宋" w:eastAsia="仿宋" w:hAnsi="仿宋" w:cs="仿宋"/>
          <w:szCs w:val="21"/>
        </w:rPr>
      </w:pP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第11包 品目11-1 全自动血液分析流水线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1、全自动血液分析流水线总体要求：</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▲1.1、全自动血液分析流水线由全自动五分类血液细胞分析仪、全自动特定蛋白分析仪、</w:t>
      </w:r>
      <w:proofErr w:type="gramStart"/>
      <w:r>
        <w:rPr>
          <w:rFonts w:ascii="仿宋" w:eastAsia="仿宋" w:hAnsi="仿宋" w:cs="仿宋" w:hint="eastAsia"/>
          <w:szCs w:val="21"/>
        </w:rPr>
        <w:t>推片染色</w:t>
      </w:r>
      <w:proofErr w:type="gramEnd"/>
      <w:r>
        <w:rPr>
          <w:rFonts w:ascii="仿宋" w:eastAsia="仿宋" w:hAnsi="仿宋" w:cs="仿宋" w:hint="eastAsia"/>
          <w:szCs w:val="21"/>
        </w:rPr>
        <w:t>机和全自动细胞形态学分析仪（阅片机）等模块通过轨道连接。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▲1.2、流水线总检测速度：全血细胞计数+五分类检测速度≥400个样本/h；可同时开展CRP以及SAA检测，CRP或SAA检测速度≥200个样本/h。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2、全自动血液体液细胞分析仪：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2.1、检测方法及原理：半导体激光法、</w:t>
      </w:r>
      <w:proofErr w:type="gramStart"/>
      <w:r>
        <w:rPr>
          <w:rFonts w:ascii="仿宋" w:eastAsia="仿宋" w:hAnsi="仿宋" w:cs="仿宋" w:hint="eastAsia"/>
          <w:szCs w:val="21"/>
        </w:rPr>
        <w:t>鞘流阻抗</w:t>
      </w:r>
      <w:proofErr w:type="gramEnd"/>
      <w:r>
        <w:rPr>
          <w:rFonts w:ascii="仿宋" w:eastAsia="仿宋" w:hAnsi="仿宋" w:cs="仿宋" w:hint="eastAsia"/>
          <w:szCs w:val="21"/>
        </w:rPr>
        <w:t>法、核酸荧光染色法、流式细胞技术。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▲2.2、单机检测速度：CBC＋DIFF＋NRBC≥120样本/h。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▲2.3、具有全自动体液（含胸水、腹水、脑脊液、滑膜液等体液）细胞计数和对体液中的白细胞进行分类的功能，体液模式报告检测参数≥7项。</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2.4、血液分析线性范围（静脉血）：</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2.4.1、白细胞：（0～500）×10</w:t>
      </w:r>
      <w:r>
        <w:rPr>
          <w:rFonts w:ascii="仿宋" w:eastAsia="仿宋" w:hAnsi="仿宋" w:cs="仿宋" w:hint="eastAsia"/>
          <w:szCs w:val="21"/>
          <w:vertAlign w:val="superscript"/>
        </w:rPr>
        <w:t>9</w:t>
      </w:r>
      <w:r>
        <w:rPr>
          <w:rFonts w:ascii="仿宋" w:eastAsia="仿宋" w:hAnsi="仿宋" w:cs="仿宋" w:hint="eastAsia"/>
          <w:szCs w:val="21"/>
        </w:rPr>
        <w:t>/L。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2.4.2、红细胞：（0～8.6）×10</w:t>
      </w:r>
      <w:r>
        <w:rPr>
          <w:rFonts w:ascii="仿宋" w:eastAsia="仿宋" w:hAnsi="仿宋" w:cs="仿宋" w:hint="eastAsia"/>
          <w:szCs w:val="21"/>
          <w:vertAlign w:val="superscript"/>
        </w:rPr>
        <w:t>12</w:t>
      </w:r>
      <w:r>
        <w:rPr>
          <w:rFonts w:ascii="仿宋" w:eastAsia="仿宋" w:hAnsi="仿宋" w:cs="仿宋" w:hint="eastAsia"/>
          <w:szCs w:val="21"/>
        </w:rPr>
        <w:t>/L。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2.4.3、血小板：（0～5000）×10</w:t>
      </w:r>
      <w:r>
        <w:rPr>
          <w:rFonts w:ascii="仿宋" w:eastAsia="仿宋" w:hAnsi="仿宋" w:cs="仿宋" w:hint="eastAsia"/>
          <w:szCs w:val="21"/>
          <w:vertAlign w:val="superscript"/>
        </w:rPr>
        <w:t>9</w:t>
      </w:r>
      <w:r>
        <w:rPr>
          <w:rFonts w:ascii="仿宋" w:eastAsia="仿宋" w:hAnsi="仿宋" w:cs="仿宋" w:hint="eastAsia"/>
          <w:szCs w:val="21"/>
        </w:rPr>
        <w:t>/L。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2.5、可提供配套的具备注册证的复合质控品，一支</w:t>
      </w:r>
      <w:proofErr w:type="gramStart"/>
      <w:r>
        <w:rPr>
          <w:rFonts w:ascii="仿宋" w:eastAsia="仿宋" w:hAnsi="仿宋" w:cs="仿宋" w:hint="eastAsia"/>
          <w:szCs w:val="21"/>
        </w:rPr>
        <w:t>质控品可以</w:t>
      </w:r>
      <w:proofErr w:type="gramEnd"/>
      <w:r>
        <w:rPr>
          <w:rFonts w:ascii="仿宋" w:eastAsia="仿宋" w:hAnsi="仿宋" w:cs="仿宋" w:hint="eastAsia"/>
          <w:szCs w:val="21"/>
        </w:rPr>
        <w:t>涵盖红细胞计数，白细胞分类、网织红细胞等检测项目。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2.6、可提供配套的具备注册证的三个不同浓度水平的体液质控品。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2.7、所投产品系列在全国卫生部室间质</w:t>
      </w:r>
      <w:proofErr w:type="gramStart"/>
      <w:r>
        <w:rPr>
          <w:rFonts w:ascii="仿宋" w:eastAsia="仿宋" w:hAnsi="仿宋" w:cs="仿宋" w:hint="eastAsia"/>
          <w:szCs w:val="21"/>
        </w:rPr>
        <w:t>评项目</w:t>
      </w:r>
      <w:proofErr w:type="gramEnd"/>
      <w:r>
        <w:rPr>
          <w:rFonts w:ascii="仿宋" w:eastAsia="仿宋" w:hAnsi="仿宋" w:cs="仿宋" w:hint="eastAsia"/>
          <w:szCs w:val="21"/>
        </w:rPr>
        <w:t>中具备单独的系列分组。</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3、全自动特定蛋白分析仪：上线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3.1、单台全自动特定蛋白分析仪检测速度CRP或SAA≥200T/h。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3.2、CRP分析原理：免疫散射速率法。</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3.3、CRP线性范围：0.2～320mg/L。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3.4、SAA线性范围：5～320mg/L。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3.5、具备配套CRP及SAA的校准品，且该</w:t>
      </w:r>
      <w:proofErr w:type="gramStart"/>
      <w:r>
        <w:rPr>
          <w:rFonts w:ascii="仿宋" w:eastAsia="仿宋" w:hAnsi="仿宋" w:cs="仿宋" w:hint="eastAsia"/>
          <w:szCs w:val="21"/>
        </w:rPr>
        <w:t>校准品需具备</w:t>
      </w:r>
      <w:proofErr w:type="gramEnd"/>
      <w:r>
        <w:rPr>
          <w:rFonts w:ascii="仿宋" w:eastAsia="仿宋" w:hAnsi="仿宋" w:cs="仿宋" w:hint="eastAsia"/>
          <w:szCs w:val="21"/>
        </w:rPr>
        <w:t>单独的医疗器械注册证。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4、糖化血红蛋白分析仪：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4.1、检测方法：高效液相色谱法（HPLC）。</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4.2、可分离HbS、Hbc、HbD、HbE变异体。无需额外使用变异体层析柱。</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▲4.3、糖化血红蛋白分析仪测试速度：≥120个样本/h。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4.4、糖化血红蛋白模块线性：3～20%。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4.5、仪器检测参数：平均血糖（eAG）、HbA1。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w:t>
      </w:r>
      <w:proofErr w:type="gramStart"/>
      <w:r>
        <w:rPr>
          <w:rFonts w:ascii="仿宋" w:eastAsia="仿宋" w:hAnsi="仿宋" w:cs="仿宋" w:hint="eastAsia"/>
          <w:szCs w:val="21"/>
        </w:rPr>
        <w:t>推片染色</w:t>
      </w:r>
      <w:proofErr w:type="gramEnd"/>
      <w:r>
        <w:rPr>
          <w:rFonts w:ascii="仿宋" w:eastAsia="仿宋" w:hAnsi="仿宋" w:cs="仿宋" w:hint="eastAsia"/>
          <w:szCs w:val="21"/>
        </w:rPr>
        <w:t>机：</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5.1、单台</w:t>
      </w:r>
      <w:proofErr w:type="gramStart"/>
      <w:r>
        <w:rPr>
          <w:rFonts w:ascii="仿宋" w:eastAsia="仿宋" w:hAnsi="仿宋" w:cs="仿宋" w:hint="eastAsia"/>
          <w:szCs w:val="21"/>
        </w:rPr>
        <w:t>自动推片染色</w:t>
      </w:r>
      <w:proofErr w:type="gramEnd"/>
      <w:r>
        <w:rPr>
          <w:rFonts w:ascii="仿宋" w:eastAsia="仿宋" w:hAnsi="仿宋" w:cs="仿宋" w:hint="eastAsia"/>
          <w:szCs w:val="21"/>
        </w:rPr>
        <w:t>综合速度：≥120个样本/h（每个样本均需完成制片及染色）。</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w:t>
      </w:r>
      <w:proofErr w:type="gramStart"/>
      <w:r>
        <w:rPr>
          <w:rFonts w:ascii="仿宋" w:eastAsia="仿宋" w:hAnsi="仿宋" w:cs="仿宋" w:hint="eastAsia"/>
          <w:szCs w:val="21"/>
        </w:rPr>
        <w:t>推片所需</w:t>
      </w:r>
      <w:proofErr w:type="gramEnd"/>
      <w:r>
        <w:rPr>
          <w:rFonts w:ascii="仿宋" w:eastAsia="仿宋" w:hAnsi="仿宋" w:cs="仿宋" w:hint="eastAsia"/>
          <w:szCs w:val="21"/>
        </w:rPr>
        <w:t>最小样本量：≤40μL。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5.3、单台仪器</w:t>
      </w:r>
      <w:proofErr w:type="gramStart"/>
      <w:r>
        <w:rPr>
          <w:rFonts w:ascii="仿宋" w:eastAsia="仿宋" w:hAnsi="仿宋" w:cs="仿宋" w:hint="eastAsia"/>
          <w:szCs w:val="21"/>
        </w:rPr>
        <w:t>玻</w:t>
      </w:r>
      <w:proofErr w:type="gramEnd"/>
      <w:r>
        <w:rPr>
          <w:rFonts w:ascii="仿宋" w:eastAsia="仿宋" w:hAnsi="仿宋" w:cs="仿宋" w:hint="eastAsia"/>
          <w:szCs w:val="21"/>
        </w:rPr>
        <w:t>片最大装载量：≥140片。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5.4、可一次</w:t>
      </w:r>
      <w:proofErr w:type="gramStart"/>
      <w:r>
        <w:rPr>
          <w:rFonts w:ascii="仿宋" w:eastAsia="仿宋" w:hAnsi="仿宋" w:cs="仿宋" w:hint="eastAsia"/>
          <w:szCs w:val="21"/>
        </w:rPr>
        <w:t>吸样多次</w:t>
      </w:r>
      <w:proofErr w:type="gramEnd"/>
      <w:r>
        <w:rPr>
          <w:rFonts w:ascii="仿宋" w:eastAsia="仿宋" w:hAnsi="仿宋" w:cs="仿宋" w:hint="eastAsia"/>
          <w:szCs w:val="21"/>
        </w:rPr>
        <w:t>推片，</w:t>
      </w:r>
      <w:proofErr w:type="gramStart"/>
      <w:r>
        <w:rPr>
          <w:rFonts w:ascii="仿宋" w:eastAsia="仿宋" w:hAnsi="仿宋" w:cs="仿宋" w:hint="eastAsia"/>
          <w:szCs w:val="21"/>
        </w:rPr>
        <w:t>推片次数</w:t>
      </w:r>
      <w:proofErr w:type="gramEnd"/>
      <w:r>
        <w:rPr>
          <w:rFonts w:ascii="仿宋" w:eastAsia="仿宋" w:hAnsi="仿宋" w:cs="仿宋" w:hint="eastAsia"/>
          <w:szCs w:val="21"/>
        </w:rPr>
        <w:t>≥5次推片。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6、全自动细胞形态学分析仪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6.1、用于对外周血涂片血细胞的形态图像摄取、可视化观察及描述，包括白细胞单细胞图像摄取、初步分类，红细胞形态描述及血小板数目估算，白细胞预分类（不包含手动添加）参数≥12种。</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6.2、可对体液样本进行分析。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6.3、具备血小板聚集报警提示功能。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▲6.4、自动阅片速度（100WBC+RBC+PLT）：≥60个样本/h。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二、主要配置：</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1、全自动血液细胞分析仪：2台。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2、全自动特定蛋白分析仪：1台。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3、自动血涂片制备仪：1台。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4、全自动细胞形态学分析仪：1台。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5、糖化血红蛋白分析仪：1台。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6、流水线轨道：1套。</w:t>
      </w: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品目11-2 全自动免疫印迹仪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1、可全自动完成免疫印迹法的加样、温育及清洗、信号识别及结果分析。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2、进样系统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2.1、具备样本条码扫描器，可识别样本条码。</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▲2.2、</w:t>
      </w:r>
      <w:proofErr w:type="gramStart"/>
      <w:r>
        <w:rPr>
          <w:rFonts w:ascii="仿宋" w:eastAsia="仿宋" w:hAnsi="仿宋" w:cs="仿宋" w:hint="eastAsia"/>
          <w:szCs w:val="21"/>
        </w:rPr>
        <w:t>样本位</w:t>
      </w:r>
      <w:proofErr w:type="gramEnd"/>
      <w:r>
        <w:rPr>
          <w:rFonts w:ascii="仿宋" w:eastAsia="仿宋" w:hAnsi="仿宋" w:cs="仿宋" w:hint="eastAsia"/>
          <w:szCs w:val="21"/>
        </w:rPr>
        <w:t>≥140个。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3、试剂系统：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3.1、</w:t>
      </w:r>
      <w:proofErr w:type="gramStart"/>
      <w:r>
        <w:rPr>
          <w:rFonts w:ascii="仿宋" w:eastAsia="仿宋" w:hAnsi="仿宋" w:cs="仿宋" w:hint="eastAsia"/>
          <w:szCs w:val="21"/>
        </w:rPr>
        <w:t>试剂位</w:t>
      </w:r>
      <w:proofErr w:type="gramEnd"/>
      <w:r>
        <w:rPr>
          <w:rFonts w:ascii="仿宋" w:eastAsia="仿宋" w:hAnsi="仿宋" w:cs="仿宋" w:hint="eastAsia"/>
          <w:szCs w:val="21"/>
        </w:rPr>
        <w:t>≥12个。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3.2、试剂稀释方式：自动稀释。</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4、加样系统：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▲4.1、分液通道数：≥16个。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▲4.2、加样方式：一次性Tip头。</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4.3、加样体积设置范围：10μL～1mL。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4.4、加样准确性：不超过±5%@加样10μL，不超过±2%@加样100μL.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4.5、加样重复性： CV≤3%@加样10μL；100μl时CV＜1%。</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4.6、废液残留量：≤20μL。</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4.7、废液系统具备液位探测传感器</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5、反应系统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▲5.1、独立反应模块：≥2个，支持≥2种不同流程的检测项目同时上机检测，每个反应模块支持多个同流程检测项目同时上机检测。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5.2、总反应位：≥100个。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▲5.3、多参数检测：≥15种参数结果/样本。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5.4、温育速度：≥3种可选。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5.5、反应过程控制：可暂停和跳步。</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6、风干系统：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6.1、室温批量风干。</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6.2、可自定义自动风干；完成50个反应条带的风干时间≤30min。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7、判读系统：</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7.1、一体机，自动成像判读并分析结果，支持输出定性、半定量、定量检测结果；具有检测结果的保存和查询功能；支持报告编辑及打印功能。7.1、图像传感器：CCD 单色传感器。像素：≥500</w:t>
      </w:r>
      <w:proofErr w:type="gramStart"/>
      <w:r>
        <w:rPr>
          <w:rFonts w:ascii="仿宋" w:eastAsia="仿宋" w:hAnsi="仿宋" w:cs="仿宋" w:hint="eastAsia"/>
          <w:szCs w:val="21"/>
        </w:rPr>
        <w:t>万像</w:t>
      </w:r>
      <w:proofErr w:type="gramEnd"/>
      <w:r>
        <w:rPr>
          <w:rFonts w:ascii="仿宋" w:eastAsia="仿宋" w:hAnsi="仿宋" w:cs="仿宋" w:hint="eastAsia"/>
          <w:szCs w:val="21"/>
        </w:rPr>
        <w:t>素；分辨率：≥2560×1920</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7.2、连接Lis系统，可实时双向通讯。</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7.3、内部预设维护程序，自动维护与保养。</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二、售后服务： 2h内快速现场响应。</w:t>
      </w:r>
    </w:p>
    <w:p w:rsidR="00D10A2E" w:rsidRDefault="00D10A2E" w:rsidP="00D10A2E">
      <w:pPr>
        <w:pStyle w:val="a7"/>
        <w:spacing w:beforeLines="50" w:before="156" w:line="360" w:lineRule="auto"/>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200" w:firstLine="422"/>
        <w:contextualSpacing/>
        <w:jc w:val="center"/>
        <w:rPr>
          <w:rFonts w:ascii="仿宋" w:eastAsia="仿宋" w:hAnsi="仿宋" w:cs="仿宋"/>
          <w:b/>
          <w:bCs/>
          <w:szCs w:val="21"/>
        </w:rPr>
      </w:pPr>
      <w:r>
        <w:rPr>
          <w:rFonts w:ascii="仿宋" w:eastAsia="仿宋" w:hAnsi="仿宋" w:cs="仿宋" w:hint="eastAsia"/>
          <w:b/>
          <w:bCs/>
          <w:szCs w:val="21"/>
        </w:rPr>
        <w:lastRenderedPageBreak/>
        <w:t>品目11-3 液态悬浮芯片检测仪</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一、主要用途：用于多重细胞因子检测、阿尔兹海默检测、血管内皮生长因子检测、核酸与蛋白分析检测等。</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二、技术参数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▲1、检测原理：使用不同配比的荧光标记编码微球，偶联蛋白或核酸探针，分析单一样品中多重指标。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2、具有对复合式液态悬浮芯片系统控制、验证、校正、数据采集和数据分析的基本功能；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3、检测样本通量：一次最多可同时检测≥96个样本。</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▲4、单样品中同时区分及检测1～50种xMAP编码磁珠，单孔最多可检测≥50个不同指标。</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▲5、可实现12重细胞因子检测，实现单管一次同时检测12种细胞因子。</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6、可实时显示微球体图谱、直方图、液流速度、荧光强度值。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7、荧光动态范围：≥3 logs。</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▲8、检测效率：完成96个样本的多重检测所需时间≤1.5h。</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9、可实时自动误差检测。</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10、具备数据分析工具和报告，可自定义报告表格。</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11、可将数据结果输出Excel表格、文本文档中。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12、可连接LIS/LIMS实验室信息管理系统；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13、硬件参数性能：</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13.1、多重性：单孔检测1 - 50 </w:t>
      </w:r>
      <w:proofErr w:type="gramStart"/>
      <w:r>
        <w:rPr>
          <w:rFonts w:ascii="仿宋" w:eastAsia="仿宋" w:hAnsi="仿宋" w:cs="仿宋" w:hint="eastAsia"/>
          <w:szCs w:val="21"/>
        </w:rPr>
        <w:t>个</w:t>
      </w:r>
      <w:proofErr w:type="gramEnd"/>
      <w:r>
        <w:rPr>
          <w:rFonts w:ascii="仿宋" w:eastAsia="仿宋" w:hAnsi="仿宋" w:cs="仿宋" w:hint="eastAsia"/>
          <w:szCs w:val="21"/>
        </w:rPr>
        <w:t xml:space="preserve">指标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13.2、适用微球：MagPlex</w:t>
      </w:r>
      <w:r>
        <w:rPr>
          <w:rFonts w:ascii="宋体" w:hAnsi="宋体" w:cs="宋体" w:hint="eastAsia"/>
          <w:szCs w:val="21"/>
        </w:rPr>
        <w:t>®</w:t>
      </w:r>
      <w:r>
        <w:rPr>
          <w:rFonts w:ascii="仿宋" w:eastAsia="仿宋" w:hAnsi="仿宋" w:cs="仿宋" w:hint="eastAsia"/>
          <w:szCs w:val="21"/>
        </w:rPr>
        <w:t xml:space="preserve"> 磁珠、MagPlex - TAG</w:t>
      </w:r>
      <w:r>
        <w:rPr>
          <w:rFonts w:ascii="宋体" w:hAnsi="宋体" w:cs="宋体" w:hint="eastAsia"/>
          <w:szCs w:val="21"/>
        </w:rPr>
        <w:t>™</w:t>
      </w:r>
      <w:r>
        <w:rPr>
          <w:rFonts w:ascii="仿宋" w:eastAsia="仿宋" w:hAnsi="仿宋" w:cs="仿宋" w:hint="eastAsia"/>
          <w:szCs w:val="21"/>
        </w:rPr>
        <w:t xml:space="preserve"> 微球、MagPlex</w:t>
      </w:r>
      <w:r>
        <w:rPr>
          <w:rFonts w:ascii="宋体" w:hAnsi="宋体" w:cs="宋体" w:hint="eastAsia"/>
          <w:szCs w:val="21"/>
        </w:rPr>
        <w:t>®</w:t>
      </w:r>
      <w:r>
        <w:rPr>
          <w:rFonts w:ascii="仿宋" w:eastAsia="仿宋" w:hAnsi="仿宋" w:cs="仿宋" w:hint="eastAsia"/>
          <w:szCs w:val="21"/>
        </w:rPr>
        <w:t xml:space="preserve"> - Avidin 微球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13.3、线性范围3.5logs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13.4、微量滴定板：96孔板</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13.5、读取速度：≤60 min/96孔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lastRenderedPageBreak/>
        <w:t xml:space="preserve">13.6、样本控制温度：35～60 ℃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13.7、吸入样本体积：20～200 μL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13.8、自动调整探针高度：是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13.9、曰</w:t>
      </w:r>
      <w:proofErr w:type="gramStart"/>
      <w:r>
        <w:rPr>
          <w:rFonts w:ascii="仿宋" w:eastAsia="仿宋" w:hAnsi="仿宋" w:cs="仿宋" w:hint="eastAsia"/>
          <w:szCs w:val="21"/>
        </w:rPr>
        <w:t>常启动</w:t>
      </w:r>
      <w:proofErr w:type="gramEnd"/>
      <w:r>
        <w:rPr>
          <w:rFonts w:ascii="仿宋" w:eastAsia="仿宋" w:hAnsi="仿宋" w:cs="仿宋" w:hint="eastAsia"/>
          <w:szCs w:val="21"/>
        </w:rPr>
        <w:t>时间≤15 min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14、光学系统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14.1、检测器LED/CCD </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14.2、报告分子检测范围566～614 n</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15、物理参数</w:t>
      </w:r>
    </w:p>
    <w:p w:rsidR="00D10A2E" w:rsidRDefault="00D10A2E" w:rsidP="00D10A2E">
      <w:pPr>
        <w:spacing w:beforeLines="50" w:before="156" w:line="360" w:lineRule="auto"/>
        <w:jc w:val="left"/>
        <w:rPr>
          <w:rFonts w:ascii="仿宋" w:eastAsia="仿宋" w:hAnsi="仿宋" w:cs="仿宋"/>
          <w:szCs w:val="21"/>
        </w:rPr>
      </w:pPr>
      <w:r>
        <w:rPr>
          <w:rFonts w:ascii="仿宋" w:eastAsia="仿宋" w:hAnsi="仿宋" w:cs="仿宋" w:hint="eastAsia"/>
          <w:szCs w:val="21"/>
        </w:rPr>
        <w:t xml:space="preserve">15.1、电源 100～240 V，1 A，50～60Hz </w:t>
      </w:r>
    </w:p>
    <w:p w:rsidR="00D10A2E" w:rsidRDefault="00D10A2E" w:rsidP="00D10A2E">
      <w:pPr>
        <w:pStyle w:val="a7"/>
        <w:spacing w:beforeLines="50" w:before="156" w:line="360" w:lineRule="auto"/>
        <w:ind w:firstLine="0"/>
        <w:rPr>
          <w:rFonts w:ascii="仿宋" w:eastAsia="仿宋" w:hAnsi="仿宋" w:cs="仿宋"/>
          <w:sz w:val="21"/>
          <w:szCs w:val="21"/>
        </w:rPr>
      </w:pPr>
    </w:p>
    <w:p w:rsidR="00D10A2E" w:rsidRDefault="00D10A2E" w:rsidP="00D10A2E">
      <w:pPr>
        <w:pStyle w:val="a7"/>
        <w:spacing w:beforeLines="50" w:before="156" w:line="360" w:lineRule="auto"/>
        <w:ind w:firstLine="0"/>
        <w:rPr>
          <w:rFonts w:ascii="仿宋" w:eastAsia="仿宋" w:hAnsi="仿宋" w:cs="仿宋"/>
          <w:sz w:val="21"/>
          <w:szCs w:val="21"/>
        </w:rPr>
        <w:sectPr w:rsidR="00D10A2E">
          <w:pgSz w:w="11906" w:h="16838"/>
          <w:pgMar w:top="1440" w:right="1800" w:bottom="1440" w:left="1800" w:header="851" w:footer="992" w:gutter="0"/>
          <w:cols w:space="425"/>
          <w:docGrid w:type="lines" w:linePitch="312"/>
        </w:sectPr>
      </w:pPr>
    </w:p>
    <w:p w:rsidR="00D10A2E" w:rsidRDefault="00D10A2E" w:rsidP="00D10A2E">
      <w:pPr>
        <w:spacing w:beforeLines="50" w:before="156" w:line="360" w:lineRule="auto"/>
        <w:ind w:firstLineChars="175" w:firstLine="420"/>
        <w:rPr>
          <w:rFonts w:ascii="仿宋" w:eastAsia="仿宋" w:hAnsi="仿宋" w:cs="仿宋"/>
          <w:bCs/>
          <w:sz w:val="24"/>
        </w:rPr>
      </w:pPr>
      <w:bookmarkStart w:id="9" w:name="OLE_LINK102"/>
      <w:bookmarkStart w:id="10" w:name="OLE_LINK103"/>
      <w:r>
        <w:rPr>
          <w:rFonts w:ascii="仿宋" w:eastAsia="仿宋" w:hAnsi="仿宋" w:cs="仿宋" w:hint="eastAsia"/>
          <w:bCs/>
          <w:sz w:val="24"/>
        </w:rPr>
        <w:lastRenderedPageBreak/>
        <w:t>2、采购标的需满足的服务标准、期限、效率等要求</w:t>
      </w:r>
      <w:bookmarkEnd w:id="9"/>
      <w:bookmarkEnd w:id="10"/>
      <w:r>
        <w:rPr>
          <w:rFonts w:ascii="仿宋" w:eastAsia="仿宋" w:hAnsi="仿宋" w:cs="仿宋" w:hint="eastAsia"/>
          <w:bCs/>
          <w:sz w:val="24"/>
        </w:rPr>
        <w:t>；</w:t>
      </w:r>
    </w:p>
    <w:p w:rsidR="00D10A2E" w:rsidRDefault="00D10A2E" w:rsidP="00D10A2E">
      <w:pPr>
        <w:spacing w:beforeLines="50" w:before="156" w:line="360" w:lineRule="auto"/>
        <w:ind w:firstLineChars="175" w:firstLine="420"/>
        <w:rPr>
          <w:rFonts w:ascii="仿宋" w:eastAsia="仿宋" w:hAnsi="仿宋" w:cs="仿宋"/>
          <w:sz w:val="24"/>
        </w:rPr>
      </w:pPr>
      <w:r>
        <w:rPr>
          <w:rFonts w:ascii="仿宋" w:eastAsia="仿宋" w:hAnsi="仿宋" w:cs="仿宋" w:hint="eastAsia"/>
          <w:bCs/>
          <w:sz w:val="24"/>
        </w:rPr>
        <w:t>2.1、投标人应有能力做好售后服务工作和提供技术保障。投标人或投标产品制造商应设有专业的售后服务维修机构，有充足的零件储备和能力相当的技术服务人员，</w:t>
      </w:r>
      <w:r>
        <w:rPr>
          <w:rFonts w:ascii="仿宋" w:eastAsia="仿宋" w:hAnsi="仿宋" w:cs="仿宋" w:hint="eastAsia"/>
          <w:sz w:val="24"/>
        </w:rPr>
        <w:t>并保证投标产品停产后10年的备件供应</w:t>
      </w:r>
      <w:r>
        <w:rPr>
          <w:rFonts w:ascii="仿宋" w:eastAsia="仿宋" w:hAnsi="仿宋" w:cs="仿宋" w:hint="eastAsia"/>
          <w:bCs/>
          <w:sz w:val="24"/>
        </w:rPr>
        <w:t>。</w:t>
      </w:r>
    </w:p>
    <w:p w:rsidR="00D10A2E" w:rsidRDefault="00D10A2E" w:rsidP="00D10A2E">
      <w:pPr>
        <w:spacing w:beforeLines="50" w:before="156" w:line="360" w:lineRule="auto"/>
        <w:ind w:firstLineChars="175" w:firstLine="420"/>
        <w:rPr>
          <w:rFonts w:ascii="仿宋" w:eastAsia="仿宋" w:hAnsi="仿宋" w:cs="仿宋"/>
          <w:bCs/>
          <w:sz w:val="24"/>
        </w:rPr>
      </w:pPr>
      <w:r>
        <w:rPr>
          <w:rFonts w:ascii="仿宋" w:eastAsia="仿宋" w:hAnsi="仿宋" w:cs="仿宋" w:hint="eastAsia"/>
          <w:bCs/>
          <w:sz w:val="24"/>
        </w:rPr>
        <w:t>2.2、投标人应保证在质量保证期内提供投标货物专用的软件和相应数据库资料的终身免费升级服务。（如果有）</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3、为落实政府采购政策需满足的要求；</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3.1、促进中小企业发展政策：根据《政府采购促进中小企业发展管理办法》规定，本项目采购货物为中型或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cs="仿宋" w:hint="eastAsia"/>
          <w:bCs/>
          <w:sz w:val="24"/>
        </w:rPr>
        <w:t>声明函不真实</w:t>
      </w:r>
      <w:proofErr w:type="gramEnd"/>
      <w:r>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Pr>
          <w:rFonts w:ascii="仿宋" w:eastAsia="仿宋" w:hAnsi="仿宋" w:cs="仿宋" w:hint="eastAsia"/>
          <w:bCs/>
          <w:sz w:val="24"/>
        </w:rPr>
        <w:t>微企业</w:t>
      </w:r>
      <w:proofErr w:type="gramEnd"/>
      <w:r>
        <w:rPr>
          <w:rFonts w:ascii="仿宋" w:eastAsia="仿宋" w:hAnsi="仿宋" w:cs="仿宋" w:hint="eastAsia"/>
          <w:bCs/>
          <w:sz w:val="24"/>
        </w:rPr>
        <w:t>不得将合同分包给大中型企业，中型企业不得将合同分包给大型企业。）</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3.4、鼓励节能政策：投标人的投标产品属于财政部、发展改革委公布的“节</w:t>
      </w:r>
      <w:r>
        <w:rPr>
          <w:rFonts w:ascii="仿宋" w:eastAsia="仿宋" w:hAnsi="仿宋" w:cs="仿宋" w:hint="eastAsia"/>
          <w:bCs/>
          <w:sz w:val="24"/>
        </w:rPr>
        <w:lastRenderedPageBreak/>
        <w:t>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D10A2E" w:rsidRDefault="00D10A2E" w:rsidP="00D10A2E">
      <w:pPr>
        <w:snapToGrid w:val="0"/>
        <w:spacing w:beforeLines="50" w:before="156" w:line="360" w:lineRule="auto"/>
        <w:ind w:firstLineChars="200" w:firstLine="480"/>
        <w:rPr>
          <w:rFonts w:ascii="仿宋" w:eastAsia="仿宋" w:hAnsi="仿宋" w:cs="仿宋"/>
          <w:bCs/>
          <w:sz w:val="24"/>
        </w:rPr>
      </w:pPr>
      <w:bookmarkStart w:id="11" w:name="OLE_LINK113"/>
      <w:r>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2" w:name="OLE_LINK56"/>
      <w:bookmarkStart w:id="13" w:name="OLE_LINK55"/>
      <w:r>
        <w:rPr>
          <w:rFonts w:ascii="仿宋" w:eastAsia="仿宋" w:hAnsi="仿宋" w:cs="仿宋" w:hint="eastAsia"/>
          <w:b/>
          <w:bCs/>
          <w:sz w:val="24"/>
        </w:rPr>
        <w:t>投标人</w:t>
      </w:r>
      <w:bookmarkEnd w:id="12"/>
      <w:bookmarkEnd w:id="13"/>
      <w:r>
        <w:rPr>
          <w:rFonts w:ascii="仿宋" w:eastAsia="仿宋" w:hAnsi="仿宋" w:cs="仿宋" w:hint="eastAsia"/>
          <w:b/>
          <w:bCs/>
          <w:sz w:val="24"/>
        </w:rPr>
        <w:t>应出具招标文件要求的证明材料给予证明，否则评标时不予认可。投标人应对提交的证明材料真实性负责，</w:t>
      </w:r>
      <w:r>
        <w:rPr>
          <w:rFonts w:ascii="仿宋" w:eastAsia="仿宋" w:hAnsi="仿宋" w:cs="仿宋" w:hint="eastAsia"/>
          <w:bCs/>
          <w:sz w:val="24"/>
        </w:rPr>
        <w:t>提交证明材料不真实的，应承担相应的法律责任。</w:t>
      </w:r>
      <w:bookmarkEnd w:id="11"/>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4、采购标的</w:t>
      </w:r>
      <w:proofErr w:type="gramStart"/>
      <w:r>
        <w:rPr>
          <w:rFonts w:ascii="仿宋" w:eastAsia="仿宋" w:hAnsi="仿宋" w:cs="仿宋" w:hint="eastAsia"/>
          <w:bCs/>
          <w:sz w:val="24"/>
        </w:rPr>
        <w:t>的</w:t>
      </w:r>
      <w:proofErr w:type="gramEnd"/>
      <w:r>
        <w:rPr>
          <w:rFonts w:ascii="仿宋" w:eastAsia="仿宋" w:hAnsi="仿宋" w:cs="仿宋" w:hint="eastAsia"/>
          <w:bCs/>
          <w:sz w:val="24"/>
        </w:rPr>
        <w:t>其他技术、服务等要求；</w:t>
      </w:r>
    </w:p>
    <w:p w:rsidR="00D10A2E" w:rsidRDefault="00D10A2E" w:rsidP="00D10A2E">
      <w:pPr>
        <w:spacing w:beforeLines="50" w:before="156" w:line="360" w:lineRule="auto"/>
        <w:ind w:firstLineChars="175" w:firstLine="422"/>
        <w:rPr>
          <w:rFonts w:ascii="仿宋" w:eastAsia="仿宋" w:hAnsi="仿宋" w:cs="仿宋"/>
          <w:b/>
          <w:sz w:val="24"/>
        </w:rPr>
      </w:pPr>
      <w:r>
        <w:rPr>
          <w:rFonts w:ascii="仿宋" w:eastAsia="仿宋" w:hAnsi="仿宋" w:cs="仿宋" w:hint="eastAsia"/>
          <w:b/>
          <w:sz w:val="24"/>
        </w:rPr>
        <w:t>4.1对于技术规格中标注“★”号的技术参数代表实质性指标，不满足该指标项将直接导致投标被拒绝。</w:t>
      </w:r>
    </w:p>
    <w:p w:rsidR="00D10A2E" w:rsidRDefault="00D10A2E" w:rsidP="00D10A2E">
      <w:pPr>
        <w:spacing w:beforeLines="50" w:before="156" w:line="360" w:lineRule="auto"/>
        <w:ind w:firstLineChars="175" w:firstLine="422"/>
        <w:rPr>
          <w:rFonts w:ascii="仿宋" w:eastAsia="仿宋" w:hAnsi="仿宋" w:cs="仿宋"/>
          <w:b/>
          <w:sz w:val="24"/>
        </w:rPr>
      </w:pPr>
      <w:r>
        <w:rPr>
          <w:rFonts w:ascii="仿宋" w:eastAsia="仿宋" w:hAnsi="仿宋" w:cs="仿宋" w:hint="eastAsia"/>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w:t>
      </w:r>
      <w:r>
        <w:rPr>
          <w:rFonts w:ascii="仿宋" w:eastAsia="仿宋" w:hAnsi="仿宋" w:cs="仿宋" w:hint="eastAsia"/>
          <w:b/>
          <w:sz w:val="24"/>
        </w:rPr>
        <w:lastRenderedPageBreak/>
        <w:t>须在投标文件中按照招标文件技术规格的要求提供技术应答的证明材料，如技术规格中无特殊要求则应提交本条款规定的技术支持资料。</w:t>
      </w:r>
    </w:p>
    <w:p w:rsidR="00D10A2E" w:rsidRDefault="00D10A2E" w:rsidP="00D10A2E">
      <w:pPr>
        <w:tabs>
          <w:tab w:val="left" w:pos="420"/>
        </w:tabs>
        <w:spacing w:beforeLines="50" w:before="156" w:line="360" w:lineRule="auto"/>
        <w:ind w:firstLineChars="175" w:firstLine="422"/>
        <w:rPr>
          <w:rFonts w:ascii="仿宋" w:eastAsia="仿宋" w:hAnsi="仿宋" w:cs="仿宋"/>
          <w:b/>
          <w:sz w:val="24"/>
        </w:rPr>
      </w:pPr>
      <w:r>
        <w:rPr>
          <w:rFonts w:ascii="仿宋" w:eastAsia="仿宋" w:hAnsi="仿宋" w:cs="仿宋" w:hint="eastAsia"/>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rsidR="00D10A2E" w:rsidRDefault="00D10A2E" w:rsidP="00D10A2E">
      <w:pPr>
        <w:snapToGrid w:val="0"/>
        <w:spacing w:beforeLines="50" w:before="156" w:line="360" w:lineRule="auto"/>
        <w:ind w:firstLineChars="200" w:firstLine="482"/>
        <w:rPr>
          <w:rFonts w:ascii="仿宋" w:eastAsia="仿宋" w:hAnsi="仿宋" w:cs="仿宋"/>
          <w:b/>
          <w:sz w:val="24"/>
        </w:rPr>
      </w:pPr>
      <w:r>
        <w:rPr>
          <w:rFonts w:ascii="仿宋" w:eastAsia="仿宋" w:hAnsi="仿宋" w:cs="仿宋" w:hint="eastAsia"/>
          <w:b/>
          <w:sz w:val="24"/>
        </w:rPr>
        <w:t>4.3</w:t>
      </w:r>
      <w:r>
        <w:rPr>
          <w:rFonts w:ascii="仿宋" w:eastAsia="仿宋" w:hAnsi="仿宋" w:cs="仿宋" w:hint="eastAsia"/>
          <w:b/>
          <w:bCs/>
          <w:sz w:val="24"/>
        </w:rPr>
        <w:t>供货及安装要求</w:t>
      </w:r>
      <w:r>
        <w:rPr>
          <w:rFonts w:ascii="仿宋" w:eastAsia="仿宋" w:hAnsi="仿宋" w:cs="仿宋" w:hint="eastAsia"/>
          <w:b/>
          <w:bCs/>
          <w:sz w:val="24"/>
        </w:rPr>
        <w:tab/>
      </w:r>
    </w:p>
    <w:p w:rsidR="00D10A2E" w:rsidRDefault="00D10A2E" w:rsidP="00D10A2E">
      <w:pPr>
        <w:snapToGrid w:val="0"/>
        <w:spacing w:beforeLines="50" w:before="156" w:line="360" w:lineRule="auto"/>
        <w:ind w:firstLineChars="200" w:firstLine="480"/>
        <w:rPr>
          <w:rFonts w:ascii="仿宋" w:eastAsia="仿宋" w:hAnsi="仿宋" w:cs="仿宋"/>
          <w:bCs/>
          <w:sz w:val="24"/>
        </w:rPr>
      </w:pPr>
      <w:bookmarkStart w:id="14" w:name="OLE_LINK203"/>
      <w:bookmarkStart w:id="15" w:name="OLE_LINK202"/>
      <w:r>
        <w:rPr>
          <w:rFonts w:ascii="仿宋" w:eastAsia="仿宋" w:hAnsi="仿宋" w:cs="仿宋" w:hint="eastAsia"/>
          <w:bCs/>
          <w:sz w:val="24"/>
        </w:rPr>
        <w:t>4.3.1、</w:t>
      </w:r>
      <w:bookmarkEnd w:id="14"/>
      <w:bookmarkEnd w:id="15"/>
      <w:r>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4.3.3、投标人所提供的部件之间及设备之间的连线或接插件均视为设备内部部件，应包含在相应的配置中。</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4.3.4、工作条件：除了在技术规格中另有规定外，投标人提供的一切仪器、设备和系统，应符合下列条件：</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1）仪器设备的插头要符合中国电工标准。如不符合，则应提供适合仪器插头的插座，必须要有接地。</w:t>
      </w:r>
    </w:p>
    <w:p w:rsidR="00D10A2E" w:rsidRDefault="00D10A2E" w:rsidP="00D10A2E">
      <w:pPr>
        <w:snapToGrid w:val="0"/>
        <w:spacing w:beforeLines="50" w:before="156" w:line="360" w:lineRule="auto"/>
        <w:ind w:firstLineChars="200" w:firstLine="480"/>
        <w:rPr>
          <w:rFonts w:ascii="仿宋" w:eastAsia="仿宋" w:hAnsi="仿宋" w:cs="仿宋"/>
          <w:bCs/>
          <w:sz w:val="24"/>
        </w:rPr>
      </w:pPr>
      <w:r>
        <w:rPr>
          <w:rFonts w:ascii="仿宋" w:eastAsia="仿宋" w:hAnsi="仿宋" w:cs="仿宋" w:hint="eastAsia"/>
          <w:bCs/>
          <w:sz w:val="24"/>
        </w:rPr>
        <w:t>2）如果仪器设备需特殊的工作条件（如：水、电源、磁场强度、特殊温度、湿度、震动强度等），投标人应在有关投标文件中加以说明。</w:t>
      </w:r>
    </w:p>
    <w:p w:rsidR="00D10A2E" w:rsidRDefault="00D10A2E" w:rsidP="00D10A2E">
      <w:pPr>
        <w:widowControl/>
        <w:spacing w:beforeLines="50" w:before="156" w:line="360" w:lineRule="auto"/>
        <w:ind w:firstLineChars="200" w:firstLine="480"/>
        <w:jc w:val="left"/>
        <w:rPr>
          <w:rFonts w:ascii="仿宋" w:eastAsia="仿宋" w:hAnsi="仿宋" w:cs="仿宋"/>
          <w:sz w:val="24"/>
        </w:rPr>
      </w:pPr>
      <w:r>
        <w:rPr>
          <w:rFonts w:ascii="仿宋" w:eastAsia="仿宋" w:hAnsi="仿宋" w:cs="仿宋" w:hint="eastAsia"/>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w:t>
      </w:r>
      <w:r>
        <w:rPr>
          <w:rFonts w:ascii="仿宋" w:eastAsia="仿宋" w:hAnsi="仿宋" w:cs="仿宋" w:hint="eastAsia"/>
          <w:sz w:val="24"/>
        </w:rPr>
        <w:lastRenderedPageBreak/>
        <w:t>提供详细的培训方案（</w:t>
      </w:r>
      <w:r>
        <w:rPr>
          <w:rFonts w:ascii="仿宋" w:eastAsia="仿宋" w:hAnsi="仿宋" w:cs="仿宋" w:hint="eastAsia"/>
          <w:b/>
          <w:sz w:val="24"/>
        </w:rPr>
        <w:t>应包括对培训内容、培训对象、培训时间做出计划，包括培训时间、地点、人次、方式、预计培训结果等</w:t>
      </w:r>
      <w:r>
        <w:rPr>
          <w:rFonts w:ascii="仿宋" w:eastAsia="仿宋" w:hAnsi="仿宋" w:cs="仿宋" w:hint="eastAsia"/>
          <w:sz w:val="24"/>
        </w:rPr>
        <w:t>）。培训教员的差旅费、食宿费、培训教材等费用，应计入投标报价。</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5、需由投标人提供设计方案、解决方案或者组织方案的采购项目，应当说明采购标的</w:t>
      </w:r>
      <w:proofErr w:type="gramStart"/>
      <w:r>
        <w:rPr>
          <w:rFonts w:ascii="仿宋" w:eastAsia="仿宋" w:hAnsi="仿宋" w:cs="仿宋" w:hint="eastAsia"/>
          <w:bCs/>
          <w:sz w:val="24"/>
        </w:rPr>
        <w:t>的</w:t>
      </w:r>
      <w:proofErr w:type="gramEnd"/>
      <w:r>
        <w:rPr>
          <w:rFonts w:ascii="仿宋" w:eastAsia="仿宋" w:hAnsi="仿宋" w:cs="仿宋" w:hint="eastAsia"/>
          <w:bCs/>
          <w:sz w:val="24"/>
        </w:rPr>
        <w:t>功能、应用场景、目标等基本要求</w:t>
      </w:r>
    </w:p>
    <w:p w:rsidR="00D10A2E" w:rsidRDefault="00D10A2E" w:rsidP="00D10A2E">
      <w:pPr>
        <w:snapToGrid w:val="0"/>
        <w:spacing w:beforeLines="50" w:before="156" w:line="360" w:lineRule="auto"/>
        <w:ind w:firstLineChars="200" w:firstLine="480"/>
        <w:jc w:val="left"/>
        <w:rPr>
          <w:rFonts w:ascii="仿宋" w:eastAsia="仿宋" w:hAnsi="仿宋" w:cs="仿宋"/>
          <w:bCs/>
          <w:sz w:val="24"/>
        </w:rPr>
      </w:pPr>
      <w:r>
        <w:rPr>
          <w:rFonts w:ascii="仿宋" w:eastAsia="仿宋" w:hAnsi="仿宋" w:cs="仿宋" w:hint="eastAsia"/>
          <w:bCs/>
          <w:sz w:val="24"/>
        </w:rPr>
        <w:t>无</w:t>
      </w:r>
    </w:p>
    <w:p w:rsidR="00D10A2E" w:rsidRDefault="00D10A2E" w:rsidP="00D10A2E">
      <w:pPr>
        <w:snapToGrid w:val="0"/>
        <w:spacing w:beforeLines="50" w:before="156" w:line="360" w:lineRule="auto"/>
        <w:ind w:firstLineChars="200" w:firstLine="482"/>
        <w:jc w:val="left"/>
        <w:rPr>
          <w:rFonts w:ascii="仿宋" w:eastAsia="仿宋" w:hAnsi="仿宋" w:cs="仿宋"/>
          <w:b/>
          <w:bCs/>
          <w:sz w:val="24"/>
        </w:rPr>
      </w:pPr>
      <w:r>
        <w:rPr>
          <w:rFonts w:ascii="仿宋" w:eastAsia="仿宋" w:hAnsi="仿宋" w:cs="仿宋" w:hint="eastAsia"/>
          <w:b/>
          <w:bCs/>
          <w:sz w:val="24"/>
        </w:rPr>
        <w:t>（三）验收标准</w:t>
      </w:r>
    </w:p>
    <w:p w:rsidR="00D10A2E" w:rsidRDefault="00D10A2E" w:rsidP="00D10A2E">
      <w:pPr>
        <w:tabs>
          <w:tab w:val="left" w:pos="900"/>
        </w:tabs>
        <w:spacing w:beforeLines="50" w:before="156" w:line="360" w:lineRule="auto"/>
        <w:ind w:firstLineChars="200" w:firstLine="480"/>
        <w:rPr>
          <w:rFonts w:ascii="仿宋" w:eastAsia="仿宋" w:hAnsi="仿宋" w:cs="仿宋"/>
          <w:sz w:val="24"/>
        </w:rPr>
      </w:pPr>
      <w:r>
        <w:rPr>
          <w:rFonts w:ascii="仿宋" w:eastAsia="仿宋" w:hAnsi="仿宋" w:cs="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D10A2E" w:rsidRDefault="00D10A2E" w:rsidP="00D10A2E">
      <w:pPr>
        <w:tabs>
          <w:tab w:val="left" w:pos="900"/>
        </w:tabs>
        <w:spacing w:beforeLines="50" w:before="156" w:line="360" w:lineRule="auto"/>
        <w:ind w:firstLineChars="200" w:firstLine="480"/>
        <w:rPr>
          <w:rFonts w:ascii="仿宋" w:eastAsia="仿宋" w:hAnsi="仿宋" w:cs="仿宋"/>
          <w:sz w:val="24"/>
        </w:rPr>
      </w:pPr>
      <w:r>
        <w:rPr>
          <w:rFonts w:ascii="仿宋" w:eastAsia="仿宋" w:hAnsi="仿宋" w:cs="仿宋" w:hint="eastAsia"/>
          <w:sz w:val="24"/>
        </w:rPr>
        <w:t>2、货物运抵采购项目（标的）交付的地点后，采购人将在7个日历日内组织验收，由采购人组织验收小组，对货物的数量、外观、包装、质量、安全、功能及性能等进行验收，项目验收依据为采购合同、招标文件和投标文件。验收小组将根据验收情况制作验收备忘录并签署验收意见。</w:t>
      </w:r>
    </w:p>
    <w:p w:rsidR="00D10A2E" w:rsidRDefault="00D10A2E" w:rsidP="00D10A2E">
      <w:pPr>
        <w:tabs>
          <w:tab w:val="left" w:pos="900"/>
        </w:tabs>
        <w:spacing w:beforeLines="50" w:before="156" w:line="360" w:lineRule="auto"/>
        <w:ind w:firstLineChars="200" w:firstLine="480"/>
        <w:rPr>
          <w:rFonts w:ascii="仿宋" w:eastAsia="仿宋" w:hAnsi="仿宋" w:cs="仿宋"/>
          <w:sz w:val="24"/>
        </w:rPr>
      </w:pPr>
      <w:r>
        <w:rPr>
          <w:rFonts w:ascii="仿宋" w:eastAsia="仿宋" w:hAnsi="仿宋" w:cs="仿宋" w:hint="eastAsia"/>
          <w:sz w:val="24"/>
        </w:rPr>
        <w:t>3、投标人应负责使所供计量仪器通过计量部门的验收，并承担相关费用（包括运费）。若需要，应在检测期间提供备用仪器，以便不影响采购人的使用。</w:t>
      </w:r>
    </w:p>
    <w:p w:rsidR="00D10A2E" w:rsidRDefault="00D10A2E" w:rsidP="00D10A2E">
      <w:pPr>
        <w:tabs>
          <w:tab w:val="left" w:pos="900"/>
        </w:tabs>
        <w:spacing w:beforeLines="50" w:before="156" w:line="360" w:lineRule="auto"/>
        <w:ind w:firstLineChars="200" w:firstLine="480"/>
        <w:rPr>
          <w:rFonts w:ascii="仿宋" w:eastAsia="仿宋" w:hAnsi="仿宋" w:cs="仿宋"/>
          <w:sz w:val="24"/>
        </w:rPr>
      </w:pPr>
      <w:r>
        <w:rPr>
          <w:rFonts w:ascii="仿宋" w:eastAsia="仿宋" w:hAnsi="仿宋" w:cs="仿宋" w:hint="eastAsia"/>
          <w:sz w:val="24"/>
        </w:rPr>
        <w:t>4、投标人提供的设备必须是原厂出厂最新产品（合同签订时12个月以内生产的产品）。</w:t>
      </w:r>
    </w:p>
    <w:p w:rsidR="00D10A2E" w:rsidRDefault="00D10A2E" w:rsidP="00D10A2E">
      <w:pPr>
        <w:numPr>
          <w:ilvl w:val="255"/>
          <w:numId w:val="0"/>
        </w:numPr>
        <w:snapToGrid w:val="0"/>
        <w:spacing w:beforeLines="50" w:before="156" w:line="360" w:lineRule="auto"/>
        <w:ind w:firstLineChars="200" w:firstLine="482"/>
        <w:jc w:val="left"/>
        <w:rPr>
          <w:rFonts w:ascii="仿宋" w:eastAsia="仿宋" w:hAnsi="仿宋" w:cs="仿宋"/>
          <w:b/>
          <w:bCs/>
          <w:sz w:val="24"/>
        </w:rPr>
      </w:pPr>
      <w:r>
        <w:rPr>
          <w:rFonts w:ascii="仿宋" w:eastAsia="仿宋" w:hAnsi="仿宋" w:cs="仿宋" w:hint="eastAsia"/>
          <w:b/>
          <w:bCs/>
          <w:sz w:val="24"/>
        </w:rPr>
        <w:t>（四）其他要求</w:t>
      </w:r>
    </w:p>
    <w:p w:rsidR="0046156C" w:rsidRDefault="00D10A2E" w:rsidP="00D10A2E">
      <w:r>
        <w:rPr>
          <w:rFonts w:ascii="仿宋" w:eastAsia="仿宋" w:hAnsi="仿宋" w:cs="仿宋" w:hint="eastAsia"/>
          <w:bCs/>
        </w:rPr>
        <w:t>无</w:t>
      </w:r>
      <w:r>
        <w:rPr>
          <w:rFonts w:ascii="仿宋" w:eastAsia="仿宋" w:hAnsi="仿宋" w:cs="仿宋" w:hint="eastAsia"/>
        </w:rPr>
        <w:t>。</w:t>
      </w:r>
      <w:bookmarkStart w:id="16" w:name="_GoBack"/>
      <w:bookmarkEnd w:id="16"/>
    </w:p>
    <w:sectPr w:rsidR="004615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000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2" w:usb3="00000000" w:csb0="00040001" w:csb1="00000000"/>
  </w:font>
  <w:font w:name="方正楷体_GBK">
    <w:altName w:val="Arial Unicode MS"/>
    <w:charset w:val="86"/>
    <w:family w:val="auto"/>
    <w:pitch w:val="default"/>
    <w:sig w:usb0="00000000" w:usb1="00000000" w:usb2="00000016"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1C9A6E7B"/>
    <w:multiLevelType w:val="multilevel"/>
    <w:tmpl w:val="1C9A6E7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13">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2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9"/>
  </w:num>
  <w:num w:numId="2">
    <w:abstractNumId w:val="5"/>
  </w:num>
  <w:num w:numId="3">
    <w:abstractNumId w:val="8"/>
  </w:num>
  <w:num w:numId="4">
    <w:abstractNumId w:val="2"/>
  </w:num>
  <w:num w:numId="5">
    <w:abstractNumId w:val="6"/>
  </w:num>
  <w:num w:numId="6">
    <w:abstractNumId w:val="4"/>
  </w:num>
  <w:num w:numId="7">
    <w:abstractNumId w:val="3"/>
  </w:num>
  <w:num w:numId="8">
    <w:abstractNumId w:val="9"/>
  </w:num>
  <w:num w:numId="9">
    <w:abstractNumId w:val="10"/>
  </w:num>
  <w:num w:numId="10">
    <w:abstractNumId w:val="12"/>
  </w:num>
  <w:num w:numId="11">
    <w:abstractNumId w:val="7"/>
  </w:num>
  <w:num w:numId="12">
    <w:abstractNumId w:val="1"/>
  </w:num>
  <w:num w:numId="13">
    <w:abstractNumId w:val="16"/>
  </w:num>
  <w:num w:numId="14">
    <w:abstractNumId w:val="11"/>
  </w:num>
  <w:num w:numId="15">
    <w:abstractNumId w:val="0"/>
  </w:num>
  <w:num w:numId="16">
    <w:abstractNumId w:val="20"/>
  </w:num>
  <w:num w:numId="17">
    <w:abstractNumId w:val="14"/>
  </w:num>
  <w:num w:numId="18">
    <w:abstractNumId w:val="17"/>
  </w:num>
  <w:num w:numId="19">
    <w:abstractNumId w:val="15"/>
  </w:num>
  <w:num w:numId="20">
    <w:abstractNumId w:val="13"/>
  </w:num>
  <w:num w:numId="21">
    <w:abstractNumId w:val="2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637"/>
    <w:rsid w:val="0046156C"/>
    <w:rsid w:val="00695637"/>
    <w:rsid w:val="00D1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D10A2E"/>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D10A2E"/>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D10A2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7"/>
    <w:link w:val="3Char1"/>
    <w:uiPriority w:val="9"/>
    <w:qFormat/>
    <w:rsid w:val="00D10A2E"/>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D10A2E"/>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D10A2E"/>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D10A2E"/>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D10A2E"/>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D10A2E"/>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D10A2E"/>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qFormat/>
    <w:rsid w:val="00D10A2E"/>
    <w:rPr>
      <w:rFonts w:ascii="宋体" w:eastAsia="宋体" w:hAnsi="Times New Roman" w:cs="Times New Roman"/>
      <w:b/>
      <w:kern w:val="44"/>
      <w:sz w:val="32"/>
      <w:szCs w:val="20"/>
    </w:rPr>
  </w:style>
  <w:style w:type="character" w:customStyle="1" w:styleId="2Char">
    <w:name w:val="标题 2 Char"/>
    <w:basedOn w:val="a8"/>
    <w:uiPriority w:val="9"/>
    <w:qFormat/>
    <w:rsid w:val="00D10A2E"/>
    <w:rPr>
      <w:rFonts w:asciiTheme="majorHAnsi" w:eastAsiaTheme="majorEastAsia" w:hAnsiTheme="majorHAnsi" w:cstheme="majorBidi"/>
      <w:b/>
      <w:bCs/>
      <w:sz w:val="32"/>
      <w:szCs w:val="32"/>
    </w:rPr>
  </w:style>
  <w:style w:type="character" w:customStyle="1" w:styleId="3Char">
    <w:name w:val="标题 3 Char"/>
    <w:basedOn w:val="a8"/>
    <w:uiPriority w:val="9"/>
    <w:qFormat/>
    <w:rsid w:val="00D10A2E"/>
    <w:rPr>
      <w:rFonts w:ascii="Times New Roman" w:eastAsia="宋体" w:hAnsi="Times New Roman" w:cs="Times New Roman"/>
      <w:b/>
      <w:bCs/>
      <w:sz w:val="32"/>
      <w:szCs w:val="32"/>
    </w:rPr>
  </w:style>
  <w:style w:type="character" w:customStyle="1" w:styleId="4Char">
    <w:name w:val="标题 4 Char"/>
    <w:basedOn w:val="a8"/>
    <w:link w:val="4"/>
    <w:uiPriority w:val="9"/>
    <w:qFormat/>
    <w:rsid w:val="00D10A2E"/>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D10A2E"/>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D10A2E"/>
    <w:rPr>
      <w:rFonts w:ascii="Arial" w:eastAsia="黑体" w:hAnsi="Arial" w:cs="Times New Roman"/>
      <w:b/>
      <w:kern w:val="0"/>
      <w:sz w:val="24"/>
      <w:szCs w:val="20"/>
    </w:rPr>
  </w:style>
  <w:style w:type="character" w:customStyle="1" w:styleId="7Char">
    <w:name w:val="标题 7 Char"/>
    <w:basedOn w:val="a8"/>
    <w:link w:val="7"/>
    <w:uiPriority w:val="9"/>
    <w:qFormat/>
    <w:rsid w:val="00D10A2E"/>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D10A2E"/>
    <w:rPr>
      <w:rFonts w:ascii="Arial" w:eastAsia="黑体" w:hAnsi="Arial" w:cs="Times New Roman"/>
      <w:kern w:val="0"/>
      <w:sz w:val="24"/>
      <w:szCs w:val="20"/>
    </w:rPr>
  </w:style>
  <w:style w:type="character" w:customStyle="1" w:styleId="9Char">
    <w:name w:val="标题 9 Char"/>
    <w:basedOn w:val="a8"/>
    <w:link w:val="9"/>
    <w:qFormat/>
    <w:rsid w:val="00D10A2E"/>
    <w:rPr>
      <w:rFonts w:ascii="Arial" w:eastAsia="黑体" w:hAnsi="Arial" w:cs="Times New Roman"/>
      <w:kern w:val="0"/>
      <w:szCs w:val="20"/>
    </w:rPr>
  </w:style>
  <w:style w:type="paragraph" w:styleId="ab">
    <w:name w:val="macro"/>
    <w:link w:val="Char"/>
    <w:uiPriority w:val="99"/>
    <w:unhideWhenUsed/>
    <w:qFormat/>
    <w:rsid w:val="00D10A2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
    <w:name w:val="宏文本 Char"/>
    <w:basedOn w:val="a8"/>
    <w:link w:val="ab"/>
    <w:uiPriority w:val="99"/>
    <w:qFormat/>
    <w:rsid w:val="00D10A2E"/>
    <w:rPr>
      <w:rFonts w:ascii="Courier New" w:eastAsia="宋体" w:hAnsi="Courier New" w:cs="Times New Roman"/>
      <w:kern w:val="0"/>
      <w:sz w:val="24"/>
      <w:szCs w:val="24"/>
    </w:rPr>
  </w:style>
  <w:style w:type="paragraph" w:styleId="a7">
    <w:name w:val="Normal Indent"/>
    <w:basedOn w:val="a6"/>
    <w:link w:val="Char1"/>
    <w:qFormat/>
    <w:rsid w:val="00D10A2E"/>
    <w:pPr>
      <w:autoSpaceDE w:val="0"/>
      <w:autoSpaceDN w:val="0"/>
      <w:adjustRightInd w:val="0"/>
      <w:ind w:firstLine="420"/>
      <w:jc w:val="left"/>
    </w:pPr>
    <w:rPr>
      <w:rFonts w:ascii="宋体"/>
      <w:sz w:val="24"/>
    </w:rPr>
  </w:style>
  <w:style w:type="paragraph" w:styleId="70">
    <w:name w:val="toc 7"/>
    <w:basedOn w:val="a6"/>
    <w:next w:val="a6"/>
    <w:uiPriority w:val="1"/>
    <w:qFormat/>
    <w:rsid w:val="00D10A2E"/>
    <w:pPr>
      <w:ind w:leftChars="1200" w:left="2520"/>
    </w:pPr>
  </w:style>
  <w:style w:type="paragraph" w:styleId="22">
    <w:name w:val="List Number 2"/>
    <w:basedOn w:val="a6"/>
    <w:uiPriority w:val="99"/>
    <w:unhideWhenUsed/>
    <w:qFormat/>
    <w:rsid w:val="00D10A2E"/>
    <w:pPr>
      <w:spacing w:line="360" w:lineRule="auto"/>
      <w:ind w:firstLineChars="200" w:firstLine="200"/>
      <w:contextualSpacing/>
    </w:pPr>
    <w:rPr>
      <w:sz w:val="24"/>
      <w:szCs w:val="22"/>
    </w:rPr>
  </w:style>
  <w:style w:type="paragraph" w:styleId="ac">
    <w:name w:val="table of authorities"/>
    <w:basedOn w:val="a6"/>
    <w:next w:val="a6"/>
    <w:qFormat/>
    <w:rsid w:val="00D10A2E"/>
    <w:pPr>
      <w:ind w:leftChars="200" w:left="420"/>
    </w:pPr>
    <w:rPr>
      <w:rFonts w:asciiTheme="minorHAnsi" w:eastAsiaTheme="minorEastAsia" w:hAnsiTheme="minorHAnsi" w:cstheme="minorBidi"/>
    </w:rPr>
  </w:style>
  <w:style w:type="paragraph" w:styleId="ad">
    <w:name w:val="List Number"/>
    <w:basedOn w:val="a6"/>
    <w:uiPriority w:val="99"/>
    <w:unhideWhenUsed/>
    <w:qFormat/>
    <w:rsid w:val="00D10A2E"/>
    <w:pPr>
      <w:tabs>
        <w:tab w:val="left" w:pos="360"/>
      </w:tabs>
      <w:spacing w:line="360" w:lineRule="auto"/>
      <w:ind w:firstLine="420"/>
      <w:contextualSpacing/>
    </w:pPr>
    <w:rPr>
      <w:sz w:val="24"/>
      <w:szCs w:val="22"/>
    </w:rPr>
  </w:style>
  <w:style w:type="paragraph" w:styleId="ae">
    <w:name w:val="caption"/>
    <w:basedOn w:val="a6"/>
    <w:next w:val="a6"/>
    <w:link w:val="Char0"/>
    <w:uiPriority w:val="35"/>
    <w:qFormat/>
    <w:rsid w:val="00D10A2E"/>
    <w:pPr>
      <w:spacing w:line="480" w:lineRule="auto"/>
    </w:pPr>
    <w:rPr>
      <w:rFonts w:ascii="华文中宋" w:eastAsia="华文中宋" w:hAnsi="华文中宋"/>
      <w:sz w:val="36"/>
      <w:szCs w:val="20"/>
    </w:rPr>
  </w:style>
  <w:style w:type="paragraph" w:styleId="50">
    <w:name w:val="index 5"/>
    <w:basedOn w:val="a6"/>
    <w:next w:val="a6"/>
    <w:qFormat/>
    <w:rsid w:val="00D10A2E"/>
    <w:pPr>
      <w:widowControl/>
      <w:ind w:leftChars="800" w:left="800"/>
      <w:jc w:val="left"/>
    </w:pPr>
    <w:rPr>
      <w:szCs w:val="21"/>
    </w:rPr>
  </w:style>
  <w:style w:type="paragraph" w:styleId="af">
    <w:name w:val="List Bullet"/>
    <w:basedOn w:val="a6"/>
    <w:uiPriority w:val="99"/>
    <w:unhideWhenUsed/>
    <w:qFormat/>
    <w:rsid w:val="00D10A2E"/>
    <w:pPr>
      <w:tabs>
        <w:tab w:val="left" w:pos="360"/>
        <w:tab w:val="left" w:pos="425"/>
      </w:tabs>
      <w:spacing w:line="360" w:lineRule="auto"/>
      <w:ind w:left="360" w:hanging="425"/>
      <w:contextualSpacing/>
    </w:pPr>
    <w:rPr>
      <w:rFonts w:ascii="Calibri" w:hAnsi="Calibri"/>
      <w:kern w:val="0"/>
      <w:sz w:val="20"/>
      <w:szCs w:val="21"/>
    </w:rPr>
  </w:style>
  <w:style w:type="paragraph" w:styleId="af0">
    <w:name w:val="Document Map"/>
    <w:basedOn w:val="a6"/>
    <w:link w:val="Char2"/>
    <w:qFormat/>
    <w:rsid w:val="00D10A2E"/>
    <w:pPr>
      <w:shd w:val="clear" w:color="auto" w:fill="000080"/>
    </w:pPr>
  </w:style>
  <w:style w:type="character" w:customStyle="1" w:styleId="Char2">
    <w:name w:val="文档结构图 Char"/>
    <w:basedOn w:val="a8"/>
    <w:link w:val="af0"/>
    <w:qFormat/>
    <w:rsid w:val="00D10A2E"/>
    <w:rPr>
      <w:rFonts w:ascii="Times New Roman" w:eastAsia="宋体" w:hAnsi="Times New Roman" w:cs="Times New Roman"/>
      <w:szCs w:val="24"/>
      <w:shd w:val="clear" w:color="auto" w:fill="000080"/>
    </w:rPr>
  </w:style>
  <w:style w:type="paragraph" w:styleId="af1">
    <w:name w:val="toa heading"/>
    <w:basedOn w:val="a6"/>
    <w:next w:val="a6"/>
    <w:uiPriority w:val="99"/>
    <w:unhideWhenUsed/>
    <w:qFormat/>
    <w:rsid w:val="00D10A2E"/>
    <w:pPr>
      <w:spacing w:before="120"/>
    </w:pPr>
    <w:rPr>
      <w:rFonts w:ascii="Arial" w:hAnsi="Arial"/>
      <w:sz w:val="24"/>
    </w:rPr>
  </w:style>
  <w:style w:type="paragraph" w:styleId="af2">
    <w:name w:val="annotation text"/>
    <w:basedOn w:val="a6"/>
    <w:link w:val="Char10"/>
    <w:uiPriority w:val="99"/>
    <w:qFormat/>
    <w:rsid w:val="00D10A2E"/>
    <w:pPr>
      <w:jc w:val="left"/>
    </w:pPr>
  </w:style>
  <w:style w:type="character" w:customStyle="1" w:styleId="Char3">
    <w:name w:val="批注文字 Char"/>
    <w:basedOn w:val="a8"/>
    <w:uiPriority w:val="99"/>
    <w:qFormat/>
    <w:rsid w:val="00D10A2E"/>
    <w:rPr>
      <w:rFonts w:ascii="Times New Roman" w:eastAsia="宋体" w:hAnsi="Times New Roman" w:cs="Times New Roman"/>
      <w:szCs w:val="24"/>
    </w:rPr>
  </w:style>
  <w:style w:type="paragraph" w:styleId="af3">
    <w:name w:val="Salutation"/>
    <w:basedOn w:val="a6"/>
    <w:next w:val="a6"/>
    <w:link w:val="Char4"/>
    <w:qFormat/>
    <w:rsid w:val="00D10A2E"/>
    <w:rPr>
      <w:sz w:val="24"/>
      <w:szCs w:val="20"/>
    </w:rPr>
  </w:style>
  <w:style w:type="character" w:customStyle="1" w:styleId="Char4">
    <w:name w:val="称呼 Char"/>
    <w:basedOn w:val="a8"/>
    <w:link w:val="af3"/>
    <w:qFormat/>
    <w:rsid w:val="00D10A2E"/>
    <w:rPr>
      <w:rFonts w:ascii="Times New Roman" w:eastAsia="宋体" w:hAnsi="Times New Roman" w:cs="Times New Roman"/>
      <w:sz w:val="24"/>
      <w:szCs w:val="20"/>
    </w:rPr>
  </w:style>
  <w:style w:type="paragraph" w:styleId="32">
    <w:name w:val="Body Text 3"/>
    <w:basedOn w:val="a6"/>
    <w:link w:val="3Char0"/>
    <w:qFormat/>
    <w:rsid w:val="00D10A2E"/>
    <w:pPr>
      <w:spacing w:after="120"/>
    </w:pPr>
    <w:rPr>
      <w:sz w:val="16"/>
      <w:szCs w:val="16"/>
    </w:rPr>
  </w:style>
  <w:style w:type="character" w:customStyle="1" w:styleId="3Char0">
    <w:name w:val="正文文本 3 Char"/>
    <w:basedOn w:val="a8"/>
    <w:link w:val="32"/>
    <w:qFormat/>
    <w:rsid w:val="00D10A2E"/>
    <w:rPr>
      <w:rFonts w:ascii="Times New Roman" w:eastAsia="宋体" w:hAnsi="Times New Roman" w:cs="Times New Roman"/>
      <w:sz w:val="16"/>
      <w:szCs w:val="16"/>
    </w:rPr>
  </w:style>
  <w:style w:type="paragraph" w:styleId="30">
    <w:name w:val="List Bullet 3"/>
    <w:basedOn w:val="a6"/>
    <w:qFormat/>
    <w:rsid w:val="00D10A2E"/>
    <w:pPr>
      <w:numPr>
        <w:numId w:val="1"/>
      </w:numPr>
    </w:pPr>
  </w:style>
  <w:style w:type="paragraph" w:styleId="af4">
    <w:name w:val="Body Text"/>
    <w:basedOn w:val="a6"/>
    <w:link w:val="Char5"/>
    <w:qFormat/>
    <w:rsid w:val="00D10A2E"/>
    <w:pPr>
      <w:tabs>
        <w:tab w:val="left" w:pos="567"/>
      </w:tabs>
      <w:spacing w:before="120" w:line="22" w:lineRule="atLeast"/>
    </w:pPr>
    <w:rPr>
      <w:rFonts w:ascii="宋体" w:hAnsi="宋体"/>
      <w:sz w:val="24"/>
    </w:rPr>
  </w:style>
  <w:style w:type="character" w:customStyle="1" w:styleId="Char5">
    <w:name w:val="正文文本 Char"/>
    <w:basedOn w:val="a8"/>
    <w:link w:val="af4"/>
    <w:qFormat/>
    <w:rsid w:val="00D10A2E"/>
    <w:rPr>
      <w:rFonts w:ascii="宋体" w:eastAsia="宋体" w:hAnsi="宋体" w:cs="Times New Roman"/>
      <w:sz w:val="24"/>
      <w:szCs w:val="24"/>
    </w:rPr>
  </w:style>
  <w:style w:type="paragraph" w:styleId="af5">
    <w:name w:val="Body Text Indent"/>
    <w:basedOn w:val="a6"/>
    <w:link w:val="Char20"/>
    <w:qFormat/>
    <w:rsid w:val="00D10A2E"/>
    <w:pPr>
      <w:spacing w:line="360" w:lineRule="auto"/>
      <w:ind w:firstLine="570"/>
    </w:pPr>
    <w:rPr>
      <w:sz w:val="24"/>
    </w:rPr>
  </w:style>
  <w:style w:type="character" w:customStyle="1" w:styleId="Char6">
    <w:name w:val="正文文本缩进 Char"/>
    <w:basedOn w:val="a8"/>
    <w:uiPriority w:val="99"/>
    <w:qFormat/>
    <w:rsid w:val="00D10A2E"/>
    <w:rPr>
      <w:rFonts w:ascii="Times New Roman" w:eastAsia="宋体" w:hAnsi="Times New Roman" w:cs="Times New Roman"/>
      <w:szCs w:val="24"/>
    </w:rPr>
  </w:style>
  <w:style w:type="paragraph" w:styleId="33">
    <w:name w:val="List Number 3"/>
    <w:basedOn w:val="a6"/>
    <w:qFormat/>
    <w:rsid w:val="00D10A2E"/>
    <w:pPr>
      <w:tabs>
        <w:tab w:val="left" w:pos="1571"/>
      </w:tabs>
      <w:spacing w:line="312" w:lineRule="auto"/>
      <w:ind w:left="1571" w:hanging="720"/>
    </w:pPr>
  </w:style>
  <w:style w:type="paragraph" w:styleId="23">
    <w:name w:val="List 2"/>
    <w:basedOn w:val="a6"/>
    <w:qFormat/>
    <w:rsid w:val="00D10A2E"/>
    <w:pPr>
      <w:ind w:leftChars="200" w:left="100" w:hangingChars="200" w:hanging="200"/>
    </w:pPr>
  </w:style>
  <w:style w:type="paragraph" w:styleId="af6">
    <w:name w:val="Block Text"/>
    <w:basedOn w:val="a6"/>
    <w:link w:val="Char7"/>
    <w:qFormat/>
    <w:rsid w:val="00D10A2E"/>
    <w:pPr>
      <w:widowControl/>
      <w:ind w:left="480" w:right="-341" w:firstLine="513"/>
    </w:pPr>
    <w:rPr>
      <w:kern w:val="0"/>
      <w:sz w:val="24"/>
      <w:szCs w:val="20"/>
    </w:rPr>
  </w:style>
  <w:style w:type="paragraph" w:styleId="24">
    <w:name w:val="List Bullet 2"/>
    <w:basedOn w:val="a6"/>
    <w:unhideWhenUsed/>
    <w:qFormat/>
    <w:rsid w:val="00D10A2E"/>
    <w:pPr>
      <w:spacing w:line="360" w:lineRule="auto"/>
      <w:ind w:left="420" w:hanging="420"/>
      <w:contextualSpacing/>
    </w:pPr>
    <w:rPr>
      <w:rFonts w:ascii="Calibri" w:hAnsi="Calibri"/>
      <w:kern w:val="0"/>
      <w:sz w:val="20"/>
      <w:szCs w:val="21"/>
    </w:rPr>
  </w:style>
  <w:style w:type="paragraph" w:styleId="40">
    <w:name w:val="index 4"/>
    <w:basedOn w:val="a6"/>
    <w:next w:val="a6"/>
    <w:qFormat/>
    <w:rsid w:val="00D10A2E"/>
    <w:pPr>
      <w:ind w:leftChars="600" w:left="600"/>
    </w:pPr>
  </w:style>
  <w:style w:type="paragraph" w:styleId="51">
    <w:name w:val="toc 5"/>
    <w:basedOn w:val="a6"/>
    <w:next w:val="a6"/>
    <w:uiPriority w:val="1"/>
    <w:qFormat/>
    <w:rsid w:val="00D10A2E"/>
    <w:pPr>
      <w:ind w:leftChars="800" w:left="1680"/>
    </w:pPr>
  </w:style>
  <w:style w:type="paragraph" w:styleId="34">
    <w:name w:val="toc 3"/>
    <w:basedOn w:val="a6"/>
    <w:next w:val="a6"/>
    <w:uiPriority w:val="39"/>
    <w:qFormat/>
    <w:rsid w:val="00D10A2E"/>
    <w:pPr>
      <w:ind w:leftChars="400" w:left="840"/>
    </w:pPr>
  </w:style>
  <w:style w:type="paragraph" w:styleId="af7">
    <w:name w:val="Plain Text"/>
    <w:basedOn w:val="a6"/>
    <w:link w:val="Char8"/>
    <w:qFormat/>
    <w:rsid w:val="00D10A2E"/>
    <w:rPr>
      <w:rFonts w:ascii="宋体" w:hAnsi="Courier New" w:hint="eastAsia"/>
      <w:szCs w:val="20"/>
    </w:rPr>
  </w:style>
  <w:style w:type="character" w:customStyle="1" w:styleId="Char8">
    <w:name w:val="纯文本 Char"/>
    <w:basedOn w:val="a8"/>
    <w:link w:val="af7"/>
    <w:qFormat/>
    <w:rsid w:val="00D10A2E"/>
    <w:rPr>
      <w:rFonts w:ascii="宋体" w:eastAsia="宋体" w:hAnsi="Courier New" w:cs="Times New Roman"/>
      <w:szCs w:val="20"/>
    </w:rPr>
  </w:style>
  <w:style w:type="paragraph" w:styleId="80">
    <w:name w:val="toc 8"/>
    <w:basedOn w:val="a6"/>
    <w:next w:val="a6"/>
    <w:uiPriority w:val="1"/>
    <w:qFormat/>
    <w:rsid w:val="00D10A2E"/>
    <w:pPr>
      <w:ind w:leftChars="1400" w:left="2940"/>
    </w:pPr>
  </w:style>
  <w:style w:type="paragraph" w:styleId="af8">
    <w:name w:val="Date"/>
    <w:basedOn w:val="a6"/>
    <w:next w:val="a6"/>
    <w:link w:val="Char9"/>
    <w:qFormat/>
    <w:rsid w:val="00D10A2E"/>
    <w:pPr>
      <w:ind w:leftChars="2500" w:left="100"/>
    </w:pPr>
    <w:rPr>
      <w:rFonts w:ascii="仿宋_GB2312" w:eastAsia="仿宋_GB2312" w:hAnsi="宋体"/>
      <w:color w:val="000000"/>
      <w:sz w:val="24"/>
    </w:rPr>
  </w:style>
  <w:style w:type="character" w:customStyle="1" w:styleId="Char9">
    <w:name w:val="日期 Char"/>
    <w:basedOn w:val="a8"/>
    <w:link w:val="af8"/>
    <w:qFormat/>
    <w:rsid w:val="00D10A2E"/>
    <w:rPr>
      <w:rFonts w:ascii="仿宋_GB2312" w:eastAsia="仿宋_GB2312" w:hAnsi="宋体" w:cs="Times New Roman"/>
      <w:color w:val="000000"/>
      <w:sz w:val="24"/>
      <w:szCs w:val="24"/>
    </w:rPr>
  </w:style>
  <w:style w:type="paragraph" w:styleId="25">
    <w:name w:val="Body Text Indent 2"/>
    <w:basedOn w:val="a6"/>
    <w:link w:val="2Char0"/>
    <w:qFormat/>
    <w:rsid w:val="00D10A2E"/>
    <w:pPr>
      <w:ind w:firstLineChars="200" w:firstLine="480"/>
    </w:pPr>
    <w:rPr>
      <w:rFonts w:ascii="仿宋_GB2312" w:eastAsia="仿宋_GB2312"/>
      <w:sz w:val="24"/>
    </w:rPr>
  </w:style>
  <w:style w:type="character" w:customStyle="1" w:styleId="2Char0">
    <w:name w:val="正文文本缩进 2 Char"/>
    <w:basedOn w:val="a8"/>
    <w:link w:val="25"/>
    <w:qFormat/>
    <w:rsid w:val="00D10A2E"/>
    <w:rPr>
      <w:rFonts w:ascii="仿宋_GB2312" w:eastAsia="仿宋_GB2312" w:hAnsi="Times New Roman" w:cs="Times New Roman"/>
      <w:sz w:val="24"/>
      <w:szCs w:val="24"/>
    </w:rPr>
  </w:style>
  <w:style w:type="paragraph" w:styleId="af9">
    <w:name w:val="Balloon Text"/>
    <w:basedOn w:val="a6"/>
    <w:link w:val="Chara"/>
    <w:uiPriority w:val="99"/>
    <w:qFormat/>
    <w:rsid w:val="00D10A2E"/>
    <w:rPr>
      <w:sz w:val="18"/>
      <w:szCs w:val="18"/>
    </w:rPr>
  </w:style>
  <w:style w:type="character" w:customStyle="1" w:styleId="Chara">
    <w:name w:val="批注框文本 Char"/>
    <w:basedOn w:val="a8"/>
    <w:link w:val="af9"/>
    <w:uiPriority w:val="99"/>
    <w:qFormat/>
    <w:rsid w:val="00D10A2E"/>
    <w:rPr>
      <w:rFonts w:ascii="Times New Roman" w:eastAsia="宋体" w:hAnsi="Times New Roman" w:cs="Times New Roman"/>
      <w:sz w:val="18"/>
      <w:szCs w:val="18"/>
    </w:rPr>
  </w:style>
  <w:style w:type="paragraph" w:styleId="afa">
    <w:name w:val="footer"/>
    <w:basedOn w:val="a6"/>
    <w:link w:val="Char11"/>
    <w:qFormat/>
    <w:rsid w:val="00D10A2E"/>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b">
    <w:name w:val="页脚 Char"/>
    <w:basedOn w:val="a8"/>
    <w:qFormat/>
    <w:rsid w:val="00D10A2E"/>
    <w:rPr>
      <w:rFonts w:ascii="Times New Roman" w:eastAsia="宋体" w:hAnsi="Times New Roman" w:cs="Times New Roman"/>
      <w:sz w:val="18"/>
      <w:szCs w:val="18"/>
    </w:rPr>
  </w:style>
  <w:style w:type="paragraph" w:styleId="afb">
    <w:name w:val="envelope return"/>
    <w:basedOn w:val="a6"/>
    <w:qFormat/>
    <w:rsid w:val="00D10A2E"/>
    <w:pPr>
      <w:snapToGrid w:val="0"/>
    </w:pPr>
    <w:rPr>
      <w:rFonts w:ascii="Arial" w:hAnsi="Arial"/>
    </w:rPr>
  </w:style>
  <w:style w:type="paragraph" w:styleId="afc">
    <w:name w:val="header"/>
    <w:basedOn w:val="a6"/>
    <w:link w:val="Char12"/>
    <w:qFormat/>
    <w:rsid w:val="00D10A2E"/>
    <w:pPr>
      <w:pBdr>
        <w:bottom w:val="single" w:sz="6" w:space="1" w:color="auto"/>
      </w:pBdr>
      <w:tabs>
        <w:tab w:val="center" w:pos="4153"/>
        <w:tab w:val="right" w:pos="8306"/>
      </w:tabs>
      <w:snapToGrid w:val="0"/>
      <w:jc w:val="center"/>
    </w:pPr>
    <w:rPr>
      <w:sz w:val="18"/>
      <w:szCs w:val="18"/>
    </w:rPr>
  </w:style>
  <w:style w:type="character" w:customStyle="1" w:styleId="Charc">
    <w:name w:val="页眉 Char"/>
    <w:basedOn w:val="a8"/>
    <w:qFormat/>
    <w:rsid w:val="00D10A2E"/>
    <w:rPr>
      <w:rFonts w:ascii="Times New Roman" w:eastAsia="宋体" w:hAnsi="Times New Roman" w:cs="Times New Roman"/>
      <w:sz w:val="18"/>
      <w:szCs w:val="18"/>
    </w:rPr>
  </w:style>
  <w:style w:type="paragraph" w:styleId="12">
    <w:name w:val="toc 1"/>
    <w:basedOn w:val="a6"/>
    <w:next w:val="a6"/>
    <w:uiPriority w:val="39"/>
    <w:qFormat/>
    <w:rsid w:val="00D10A2E"/>
    <w:pPr>
      <w:tabs>
        <w:tab w:val="left" w:pos="1050"/>
        <w:tab w:val="right" w:leader="dot" w:pos="8937"/>
      </w:tabs>
      <w:spacing w:line="300" w:lineRule="auto"/>
    </w:pPr>
    <w:rPr>
      <w:rFonts w:ascii="宋体" w:hAnsi="宋体"/>
      <w:b/>
      <w:sz w:val="24"/>
    </w:rPr>
  </w:style>
  <w:style w:type="paragraph" w:styleId="41">
    <w:name w:val="toc 4"/>
    <w:basedOn w:val="a6"/>
    <w:next w:val="a6"/>
    <w:uiPriority w:val="1"/>
    <w:qFormat/>
    <w:rsid w:val="00D10A2E"/>
    <w:pPr>
      <w:ind w:leftChars="600" w:left="1260"/>
    </w:pPr>
  </w:style>
  <w:style w:type="paragraph" w:styleId="afd">
    <w:name w:val="Subtitle"/>
    <w:basedOn w:val="a6"/>
    <w:next w:val="a6"/>
    <w:link w:val="Chard"/>
    <w:uiPriority w:val="99"/>
    <w:qFormat/>
    <w:rsid w:val="00D10A2E"/>
    <w:pPr>
      <w:spacing w:before="240" w:after="60" w:line="312" w:lineRule="auto"/>
      <w:jc w:val="center"/>
      <w:outlineLvl w:val="1"/>
    </w:pPr>
    <w:rPr>
      <w:rFonts w:ascii="等线 Light" w:hAnsi="等线 Light"/>
      <w:b/>
      <w:bCs/>
      <w:kern w:val="28"/>
      <w:sz w:val="32"/>
      <w:szCs w:val="32"/>
    </w:rPr>
  </w:style>
  <w:style w:type="character" w:customStyle="1" w:styleId="Chard">
    <w:name w:val="副标题 Char"/>
    <w:basedOn w:val="a8"/>
    <w:link w:val="afd"/>
    <w:uiPriority w:val="99"/>
    <w:qFormat/>
    <w:rsid w:val="00D10A2E"/>
    <w:rPr>
      <w:rFonts w:ascii="等线 Light" w:eastAsia="宋体" w:hAnsi="等线 Light" w:cs="Times New Roman"/>
      <w:b/>
      <w:bCs/>
      <w:kern w:val="28"/>
      <w:sz w:val="32"/>
      <w:szCs w:val="32"/>
    </w:rPr>
  </w:style>
  <w:style w:type="paragraph" w:styleId="52">
    <w:name w:val="List Number 5"/>
    <w:basedOn w:val="a6"/>
    <w:qFormat/>
    <w:rsid w:val="00D10A2E"/>
    <w:pPr>
      <w:tabs>
        <w:tab w:val="left" w:pos="2040"/>
      </w:tabs>
      <w:ind w:left="2040" w:hanging="360"/>
    </w:pPr>
    <w:rPr>
      <w:rFonts w:ascii="Calibri" w:hAnsi="Calibri"/>
    </w:rPr>
  </w:style>
  <w:style w:type="paragraph" w:styleId="afe">
    <w:name w:val="List"/>
    <w:basedOn w:val="a6"/>
    <w:uiPriority w:val="99"/>
    <w:unhideWhenUsed/>
    <w:qFormat/>
    <w:rsid w:val="00D10A2E"/>
    <w:pPr>
      <w:spacing w:line="360" w:lineRule="auto"/>
      <w:ind w:left="200" w:hangingChars="200" w:hanging="200"/>
      <w:contextualSpacing/>
    </w:pPr>
    <w:rPr>
      <w:sz w:val="24"/>
      <w:szCs w:val="21"/>
    </w:rPr>
  </w:style>
  <w:style w:type="paragraph" w:styleId="aff">
    <w:name w:val="footnote text"/>
    <w:basedOn w:val="a6"/>
    <w:link w:val="Chare"/>
    <w:uiPriority w:val="99"/>
    <w:qFormat/>
    <w:rsid w:val="00D10A2E"/>
    <w:pPr>
      <w:widowControl/>
      <w:jc w:val="left"/>
    </w:pPr>
    <w:rPr>
      <w:kern w:val="0"/>
      <w:sz w:val="20"/>
      <w:szCs w:val="20"/>
      <w:lang w:val="de-DE"/>
    </w:rPr>
  </w:style>
  <w:style w:type="character" w:customStyle="1" w:styleId="Chare">
    <w:name w:val="脚注文本 Char"/>
    <w:basedOn w:val="a8"/>
    <w:link w:val="aff"/>
    <w:uiPriority w:val="99"/>
    <w:qFormat/>
    <w:rsid w:val="00D10A2E"/>
    <w:rPr>
      <w:rFonts w:ascii="Times New Roman" w:eastAsia="宋体" w:hAnsi="Times New Roman" w:cs="Times New Roman"/>
      <w:kern w:val="0"/>
      <w:sz w:val="20"/>
      <w:szCs w:val="20"/>
      <w:lang w:val="de-DE"/>
    </w:rPr>
  </w:style>
  <w:style w:type="paragraph" w:styleId="60">
    <w:name w:val="toc 6"/>
    <w:basedOn w:val="a6"/>
    <w:next w:val="a6"/>
    <w:uiPriority w:val="1"/>
    <w:qFormat/>
    <w:rsid w:val="00D10A2E"/>
    <w:pPr>
      <w:ind w:leftChars="1000" w:left="2100"/>
    </w:pPr>
  </w:style>
  <w:style w:type="paragraph" w:styleId="35">
    <w:name w:val="Body Text Indent 3"/>
    <w:basedOn w:val="a6"/>
    <w:link w:val="3Char2"/>
    <w:qFormat/>
    <w:rsid w:val="00D10A2E"/>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5"/>
    <w:qFormat/>
    <w:rsid w:val="00D10A2E"/>
    <w:rPr>
      <w:rFonts w:ascii="宋体" w:eastAsia="宋体" w:hAnsi="Times New Roman" w:cs="Times New Roman"/>
      <w:kern w:val="0"/>
      <w:sz w:val="24"/>
      <w:szCs w:val="20"/>
    </w:rPr>
  </w:style>
  <w:style w:type="paragraph" w:styleId="aff0">
    <w:name w:val="table of figures"/>
    <w:basedOn w:val="a6"/>
    <w:next w:val="a6"/>
    <w:uiPriority w:val="99"/>
    <w:qFormat/>
    <w:rsid w:val="00D10A2E"/>
    <w:pPr>
      <w:spacing w:line="360" w:lineRule="auto"/>
      <w:ind w:leftChars="200" w:left="840" w:hangingChars="200" w:hanging="420"/>
    </w:pPr>
    <w:rPr>
      <w:sz w:val="24"/>
      <w:szCs w:val="28"/>
    </w:rPr>
  </w:style>
  <w:style w:type="paragraph" w:styleId="26">
    <w:name w:val="toc 2"/>
    <w:basedOn w:val="a6"/>
    <w:next w:val="a6"/>
    <w:uiPriority w:val="39"/>
    <w:qFormat/>
    <w:rsid w:val="00D10A2E"/>
    <w:pPr>
      <w:tabs>
        <w:tab w:val="right" w:leader="dot" w:pos="8937"/>
      </w:tabs>
      <w:spacing w:line="312" w:lineRule="auto"/>
      <w:ind w:leftChars="200" w:left="420"/>
    </w:pPr>
  </w:style>
  <w:style w:type="paragraph" w:styleId="90">
    <w:name w:val="toc 9"/>
    <w:basedOn w:val="a6"/>
    <w:next w:val="a6"/>
    <w:uiPriority w:val="1"/>
    <w:qFormat/>
    <w:rsid w:val="00D10A2E"/>
    <w:pPr>
      <w:ind w:leftChars="1600" w:left="3360"/>
    </w:pPr>
  </w:style>
  <w:style w:type="paragraph" w:styleId="27">
    <w:name w:val="Body Text 2"/>
    <w:basedOn w:val="a6"/>
    <w:link w:val="2Char10"/>
    <w:qFormat/>
    <w:rsid w:val="00D10A2E"/>
    <w:pPr>
      <w:jc w:val="center"/>
    </w:pPr>
    <w:rPr>
      <w:rFonts w:asciiTheme="minorHAnsi" w:eastAsiaTheme="minorEastAsia" w:hAnsiTheme="minorHAnsi" w:cstheme="minorBidi"/>
    </w:rPr>
  </w:style>
  <w:style w:type="character" w:customStyle="1" w:styleId="2Char2">
    <w:name w:val="正文文本 2 Char"/>
    <w:basedOn w:val="a8"/>
    <w:qFormat/>
    <w:rsid w:val="00D10A2E"/>
    <w:rPr>
      <w:rFonts w:ascii="Times New Roman" w:eastAsia="宋体" w:hAnsi="Times New Roman" w:cs="Times New Roman"/>
      <w:szCs w:val="24"/>
    </w:rPr>
  </w:style>
  <w:style w:type="paragraph" w:styleId="28">
    <w:name w:val="List Continue 2"/>
    <w:basedOn w:val="a6"/>
    <w:uiPriority w:val="99"/>
    <w:unhideWhenUsed/>
    <w:qFormat/>
    <w:rsid w:val="00D10A2E"/>
    <w:pPr>
      <w:spacing w:after="120" w:line="360" w:lineRule="auto"/>
      <w:ind w:leftChars="400" w:left="840"/>
      <w:contextualSpacing/>
    </w:pPr>
    <w:rPr>
      <w:sz w:val="24"/>
      <w:szCs w:val="21"/>
    </w:rPr>
  </w:style>
  <w:style w:type="paragraph" w:styleId="HTML">
    <w:name w:val="HTML Preformatted"/>
    <w:basedOn w:val="a6"/>
    <w:link w:val="HTMLChar"/>
    <w:uiPriority w:val="99"/>
    <w:qFormat/>
    <w:rsid w:val="00D10A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D10A2E"/>
    <w:rPr>
      <w:rFonts w:ascii="宋体" w:eastAsia="宋体" w:hAnsi="宋体" w:cs="宋体"/>
      <w:kern w:val="0"/>
      <w:sz w:val="24"/>
      <w:szCs w:val="24"/>
    </w:rPr>
  </w:style>
  <w:style w:type="paragraph" w:styleId="aff1">
    <w:name w:val="Normal (Web)"/>
    <w:basedOn w:val="a6"/>
    <w:uiPriority w:val="99"/>
    <w:unhideWhenUsed/>
    <w:qFormat/>
    <w:rsid w:val="00D10A2E"/>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D10A2E"/>
    <w:rPr>
      <w:szCs w:val="20"/>
    </w:rPr>
  </w:style>
  <w:style w:type="paragraph" w:styleId="aff2">
    <w:name w:val="Title"/>
    <w:basedOn w:val="a6"/>
    <w:link w:val="Char13"/>
    <w:qFormat/>
    <w:rsid w:val="00D10A2E"/>
    <w:pPr>
      <w:jc w:val="center"/>
      <w:outlineLvl w:val="0"/>
    </w:pPr>
    <w:rPr>
      <w:b/>
      <w:sz w:val="32"/>
      <w:szCs w:val="20"/>
    </w:rPr>
  </w:style>
  <w:style w:type="character" w:customStyle="1" w:styleId="Charf">
    <w:name w:val="标题 Char"/>
    <w:basedOn w:val="a8"/>
    <w:qFormat/>
    <w:rsid w:val="00D10A2E"/>
    <w:rPr>
      <w:rFonts w:asciiTheme="majorHAnsi" w:eastAsia="宋体" w:hAnsiTheme="majorHAnsi" w:cstheme="majorBidi"/>
      <w:b/>
      <w:bCs/>
      <w:sz w:val="32"/>
      <w:szCs w:val="32"/>
    </w:rPr>
  </w:style>
  <w:style w:type="paragraph" w:styleId="aff3">
    <w:name w:val="annotation subject"/>
    <w:basedOn w:val="af2"/>
    <w:next w:val="af2"/>
    <w:link w:val="Charf0"/>
    <w:uiPriority w:val="99"/>
    <w:qFormat/>
    <w:rsid w:val="00D10A2E"/>
    <w:rPr>
      <w:b/>
      <w:bCs/>
    </w:rPr>
  </w:style>
  <w:style w:type="character" w:customStyle="1" w:styleId="Charf0">
    <w:name w:val="批注主题 Char"/>
    <w:basedOn w:val="Char3"/>
    <w:link w:val="aff3"/>
    <w:uiPriority w:val="99"/>
    <w:qFormat/>
    <w:rsid w:val="00D10A2E"/>
    <w:rPr>
      <w:rFonts w:ascii="Times New Roman" w:eastAsia="宋体" w:hAnsi="Times New Roman" w:cs="Times New Roman"/>
      <w:b/>
      <w:bCs/>
      <w:szCs w:val="24"/>
    </w:rPr>
  </w:style>
  <w:style w:type="paragraph" w:styleId="aff4">
    <w:name w:val="Body Text First Indent"/>
    <w:basedOn w:val="af4"/>
    <w:link w:val="Charf1"/>
    <w:uiPriority w:val="99"/>
    <w:unhideWhenUsed/>
    <w:qFormat/>
    <w:rsid w:val="00D10A2E"/>
    <w:pPr>
      <w:tabs>
        <w:tab w:val="clear" w:pos="567"/>
      </w:tabs>
      <w:spacing w:before="0" w:after="120" w:line="240" w:lineRule="auto"/>
      <w:ind w:firstLineChars="100" w:firstLine="420"/>
    </w:pPr>
    <w:rPr>
      <w:rFonts w:ascii="Times New Roman" w:hAnsi="Times New Roman"/>
      <w:sz w:val="21"/>
      <w:szCs w:val="21"/>
    </w:rPr>
  </w:style>
  <w:style w:type="character" w:customStyle="1" w:styleId="Charf1">
    <w:name w:val="正文首行缩进 Char"/>
    <w:basedOn w:val="Char5"/>
    <w:link w:val="aff4"/>
    <w:uiPriority w:val="99"/>
    <w:qFormat/>
    <w:rsid w:val="00D10A2E"/>
    <w:rPr>
      <w:rFonts w:ascii="Times New Roman" w:eastAsia="宋体" w:hAnsi="Times New Roman" w:cs="Times New Roman"/>
      <w:sz w:val="24"/>
      <w:szCs w:val="21"/>
    </w:rPr>
  </w:style>
  <w:style w:type="paragraph" w:styleId="29">
    <w:name w:val="Body Text First Indent 2"/>
    <w:basedOn w:val="af5"/>
    <w:link w:val="2Char3"/>
    <w:uiPriority w:val="99"/>
    <w:qFormat/>
    <w:rsid w:val="00D10A2E"/>
    <w:pPr>
      <w:spacing w:after="120" w:line="480" w:lineRule="exact"/>
      <w:ind w:leftChars="200" w:left="420" w:firstLineChars="200" w:firstLine="420"/>
    </w:pPr>
    <w:rPr>
      <w:szCs w:val="20"/>
    </w:rPr>
  </w:style>
  <w:style w:type="character" w:customStyle="1" w:styleId="2Char3">
    <w:name w:val="正文首行缩进 2 Char"/>
    <w:basedOn w:val="Char6"/>
    <w:link w:val="29"/>
    <w:uiPriority w:val="99"/>
    <w:qFormat/>
    <w:rsid w:val="00D10A2E"/>
    <w:rPr>
      <w:rFonts w:ascii="Times New Roman" w:eastAsia="宋体" w:hAnsi="Times New Roman" w:cs="Times New Roman"/>
      <w:sz w:val="24"/>
      <w:szCs w:val="20"/>
    </w:rPr>
  </w:style>
  <w:style w:type="table" w:styleId="aff5">
    <w:name w:val="Table Grid"/>
    <w:basedOn w:val="a9"/>
    <w:qFormat/>
    <w:rsid w:val="00D10A2E"/>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4">
    <w:name w:val="Table Colorful 1"/>
    <w:basedOn w:val="a9"/>
    <w:qFormat/>
    <w:rsid w:val="00D10A2E"/>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
    <w:name w:val="Medium Grid 1 Accent 2"/>
    <w:basedOn w:val="a9"/>
    <w:qFormat/>
    <w:rsid w:val="00D10A2E"/>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basedOn w:val="a8"/>
    <w:qFormat/>
    <w:rsid w:val="00D10A2E"/>
    <w:rPr>
      <w:b/>
      <w:bCs/>
    </w:rPr>
  </w:style>
  <w:style w:type="character" w:styleId="aff7">
    <w:name w:val="page number"/>
    <w:basedOn w:val="a8"/>
    <w:qFormat/>
    <w:rsid w:val="00D10A2E"/>
  </w:style>
  <w:style w:type="character" w:styleId="aff8">
    <w:name w:val="FollowedHyperlink"/>
    <w:uiPriority w:val="99"/>
    <w:qFormat/>
    <w:rsid w:val="00D10A2E"/>
    <w:rPr>
      <w:color w:val="800080"/>
      <w:u w:val="single"/>
    </w:rPr>
  </w:style>
  <w:style w:type="character" w:styleId="aff9">
    <w:name w:val="Emphasis"/>
    <w:uiPriority w:val="20"/>
    <w:qFormat/>
    <w:rsid w:val="00D10A2E"/>
    <w:rPr>
      <w:color w:val="CC0033"/>
    </w:rPr>
  </w:style>
  <w:style w:type="character" w:styleId="affa">
    <w:name w:val="Hyperlink"/>
    <w:uiPriority w:val="99"/>
    <w:qFormat/>
    <w:rsid w:val="00D10A2E"/>
    <w:rPr>
      <w:color w:val="0000FF"/>
      <w:u w:val="single"/>
    </w:rPr>
  </w:style>
  <w:style w:type="character" w:styleId="affb">
    <w:name w:val="annotation reference"/>
    <w:uiPriority w:val="99"/>
    <w:qFormat/>
    <w:rsid w:val="00D10A2E"/>
    <w:rPr>
      <w:sz w:val="21"/>
      <w:szCs w:val="21"/>
    </w:rPr>
  </w:style>
  <w:style w:type="character" w:styleId="HTML0">
    <w:name w:val="HTML Cite"/>
    <w:qFormat/>
    <w:rsid w:val="00D10A2E"/>
    <w:rPr>
      <w:i/>
      <w:iCs/>
    </w:rPr>
  </w:style>
  <w:style w:type="character" w:styleId="affc">
    <w:name w:val="footnote reference"/>
    <w:uiPriority w:val="99"/>
    <w:unhideWhenUsed/>
    <w:qFormat/>
    <w:rsid w:val="00D10A2E"/>
    <w:rPr>
      <w:vertAlign w:val="superscript"/>
    </w:rPr>
  </w:style>
  <w:style w:type="character" w:customStyle="1" w:styleId="2Char1">
    <w:name w:val="标题 2 Char1"/>
    <w:link w:val="21"/>
    <w:uiPriority w:val="9"/>
    <w:qFormat/>
    <w:rsid w:val="00D10A2E"/>
    <w:rPr>
      <w:rFonts w:ascii="Arial" w:eastAsia="黑体" w:hAnsi="Arial" w:cs="Times New Roman"/>
      <w:b/>
      <w:kern w:val="0"/>
      <w:sz w:val="30"/>
      <w:szCs w:val="20"/>
    </w:rPr>
  </w:style>
  <w:style w:type="character" w:customStyle="1" w:styleId="3Char1">
    <w:name w:val="标题 3 Char1"/>
    <w:link w:val="31"/>
    <w:uiPriority w:val="9"/>
    <w:qFormat/>
    <w:rsid w:val="00D10A2E"/>
    <w:rPr>
      <w:rFonts w:ascii="宋体" w:eastAsia="宋体" w:hAnsi="Times New Roman" w:cs="Times New Roman"/>
      <w:b/>
      <w:kern w:val="0"/>
      <w:sz w:val="24"/>
      <w:szCs w:val="20"/>
      <w:u w:val="single"/>
    </w:rPr>
  </w:style>
  <w:style w:type="character" w:customStyle="1" w:styleId="c21">
    <w:name w:val="c21"/>
    <w:qFormat/>
    <w:rsid w:val="00D10A2E"/>
    <w:rPr>
      <w:rFonts w:ascii="ˎ̥" w:hAnsi="ˎ̥" w:hint="default"/>
      <w:color w:val="000000"/>
      <w:sz w:val="20"/>
      <w:szCs w:val="20"/>
      <w:u w:val="none"/>
    </w:rPr>
  </w:style>
  <w:style w:type="character" w:customStyle="1" w:styleId="title4">
    <w:name w:val="title4"/>
    <w:qFormat/>
    <w:rsid w:val="00D10A2E"/>
    <w:rPr>
      <w:b/>
      <w:bCs/>
      <w:color w:val="1D87B3"/>
      <w:sz w:val="15"/>
      <w:szCs w:val="15"/>
    </w:rPr>
  </w:style>
  <w:style w:type="character" w:customStyle="1" w:styleId="2CharChar">
    <w:name w:val="标题 2 Char Char"/>
    <w:qFormat/>
    <w:rsid w:val="00D10A2E"/>
    <w:rPr>
      <w:rFonts w:ascii="Arial" w:eastAsia="黑体" w:hAnsi="Arial"/>
      <w:b/>
      <w:bCs/>
      <w:kern w:val="2"/>
      <w:sz w:val="32"/>
      <w:szCs w:val="32"/>
      <w:lang w:val="en-US" w:eastAsia="zh-CN" w:bidi="ar-SA"/>
    </w:rPr>
  </w:style>
  <w:style w:type="character" w:customStyle="1" w:styleId="black1">
    <w:name w:val="black1"/>
    <w:qFormat/>
    <w:rsid w:val="00D10A2E"/>
    <w:rPr>
      <w:color w:val="000000"/>
    </w:rPr>
  </w:style>
  <w:style w:type="character" w:customStyle="1" w:styleId="street-address">
    <w:name w:val="street-address"/>
    <w:basedOn w:val="a8"/>
    <w:qFormat/>
    <w:rsid w:val="00D10A2E"/>
  </w:style>
  <w:style w:type="character" w:customStyle="1" w:styleId="locality">
    <w:name w:val="locality"/>
    <w:basedOn w:val="a8"/>
    <w:qFormat/>
    <w:rsid w:val="00D10A2E"/>
  </w:style>
  <w:style w:type="character" w:customStyle="1" w:styleId="Char1">
    <w:name w:val="正文缩进 Char1"/>
    <w:link w:val="a7"/>
    <w:qFormat/>
    <w:rsid w:val="00D10A2E"/>
    <w:rPr>
      <w:rFonts w:ascii="宋体" w:eastAsia="宋体" w:hAnsi="Times New Roman" w:cs="Times New Roman"/>
      <w:sz w:val="24"/>
      <w:szCs w:val="24"/>
    </w:rPr>
  </w:style>
  <w:style w:type="character" w:customStyle="1" w:styleId="Char14">
    <w:name w:val="正文文本缩进 Char1"/>
    <w:link w:val="15"/>
    <w:uiPriority w:val="99"/>
    <w:qFormat/>
    <w:rsid w:val="00D10A2E"/>
    <w:rPr>
      <w:rFonts w:ascii="宋体" w:eastAsia="宋体" w:hAnsi="宋体"/>
      <w:sz w:val="24"/>
      <w:szCs w:val="24"/>
    </w:rPr>
  </w:style>
  <w:style w:type="paragraph" w:customStyle="1" w:styleId="15">
    <w:name w:val="正文文本缩进1"/>
    <w:basedOn w:val="a6"/>
    <w:link w:val="Char14"/>
    <w:uiPriority w:val="99"/>
    <w:qFormat/>
    <w:rsid w:val="00D10A2E"/>
    <w:pPr>
      <w:spacing w:line="480" w:lineRule="exact"/>
      <w:ind w:firstLineChars="200" w:firstLine="480"/>
    </w:pPr>
    <w:rPr>
      <w:rFonts w:ascii="宋体" w:hAnsi="宋体" w:cstheme="minorBidi"/>
      <w:sz w:val="24"/>
    </w:rPr>
  </w:style>
  <w:style w:type="character" w:customStyle="1" w:styleId="CharChar11">
    <w:name w:val="Char Char11"/>
    <w:qFormat/>
    <w:rsid w:val="00D10A2E"/>
    <w:rPr>
      <w:rFonts w:ascii="宋体" w:eastAsia="宋体"/>
      <w:b/>
      <w:sz w:val="24"/>
      <w:u w:val="single"/>
      <w:lang w:val="en-US" w:eastAsia="zh-CN" w:bidi="ar-SA"/>
    </w:rPr>
  </w:style>
  <w:style w:type="character" w:customStyle="1" w:styleId="txt">
    <w:name w:val="txt"/>
    <w:basedOn w:val="a8"/>
    <w:qFormat/>
    <w:rsid w:val="00D10A2E"/>
  </w:style>
  <w:style w:type="character" w:customStyle="1" w:styleId="Char20">
    <w:name w:val="正文文本缩进 Char2"/>
    <w:link w:val="af5"/>
    <w:qFormat/>
    <w:rsid w:val="00D10A2E"/>
    <w:rPr>
      <w:rFonts w:ascii="Times New Roman" w:eastAsia="宋体" w:hAnsi="Times New Roman" w:cs="Times New Roman"/>
      <w:sz w:val="24"/>
      <w:szCs w:val="24"/>
    </w:rPr>
  </w:style>
  <w:style w:type="character" w:customStyle="1" w:styleId="CharChar">
    <w:name w:val="正文缩进 Char Char"/>
    <w:link w:val="16"/>
    <w:qFormat/>
    <w:rsid w:val="00D10A2E"/>
    <w:rPr>
      <w:rFonts w:ascii="宋体" w:eastAsia="宋体"/>
      <w:snapToGrid w:val="0"/>
      <w:color w:val="000000"/>
      <w:kern w:val="28"/>
      <w:sz w:val="28"/>
    </w:rPr>
  </w:style>
  <w:style w:type="paragraph" w:customStyle="1" w:styleId="16">
    <w:name w:val="正文缩进1"/>
    <w:basedOn w:val="a6"/>
    <w:link w:val="CharChar"/>
    <w:qFormat/>
    <w:rsid w:val="00D10A2E"/>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D10A2E"/>
    <w:rPr>
      <w:rFonts w:ascii="宋体" w:eastAsia="宋体" w:hAnsi="Courier New"/>
      <w:kern w:val="2"/>
      <w:sz w:val="21"/>
      <w:lang w:val="en-US" w:eastAsia="zh-CN" w:bidi="ar-SA"/>
    </w:rPr>
  </w:style>
  <w:style w:type="character" w:customStyle="1" w:styleId="chanpin1">
    <w:name w:val="chanpin1"/>
    <w:qFormat/>
    <w:rsid w:val="00D10A2E"/>
    <w:rPr>
      <w:rFonts w:ascii="ˎ̥" w:hAnsi="ˎ̥" w:hint="default"/>
      <w:color w:val="000000"/>
      <w:sz w:val="20"/>
      <w:szCs w:val="20"/>
      <w:u w:val="none"/>
    </w:rPr>
  </w:style>
  <w:style w:type="character" w:customStyle="1" w:styleId="Char15">
    <w:name w:val="列出段落 Char1"/>
    <w:link w:val="affd"/>
    <w:uiPriority w:val="99"/>
    <w:qFormat/>
    <w:rsid w:val="00D10A2E"/>
    <w:rPr>
      <w:rFonts w:ascii="Calibri" w:eastAsia="宋体" w:hAnsi="Calibri"/>
    </w:rPr>
  </w:style>
  <w:style w:type="paragraph" w:styleId="affd">
    <w:name w:val="List Paragraph"/>
    <w:basedOn w:val="a6"/>
    <w:link w:val="Char15"/>
    <w:uiPriority w:val="99"/>
    <w:qFormat/>
    <w:rsid w:val="00D10A2E"/>
    <w:pPr>
      <w:ind w:firstLineChars="200" w:firstLine="420"/>
    </w:pPr>
    <w:rPr>
      <w:rFonts w:ascii="Calibri" w:hAnsi="Calibri" w:cstheme="minorBidi"/>
      <w:szCs w:val="22"/>
    </w:rPr>
  </w:style>
  <w:style w:type="character" w:customStyle="1" w:styleId="3CharChar">
    <w:name w:val="标题 3 Char Char"/>
    <w:qFormat/>
    <w:rsid w:val="00D10A2E"/>
    <w:rPr>
      <w:rFonts w:eastAsia="宋体"/>
      <w:b/>
      <w:bCs/>
      <w:kern w:val="2"/>
      <w:sz w:val="32"/>
      <w:szCs w:val="32"/>
      <w:lang w:val="en-US" w:eastAsia="zh-CN" w:bidi="ar-SA"/>
    </w:rPr>
  </w:style>
  <w:style w:type="character" w:customStyle="1" w:styleId="1Char0">
    <w:name w:val="段1 Char"/>
    <w:qFormat/>
    <w:rsid w:val="00D10A2E"/>
    <w:rPr>
      <w:rFonts w:ascii="宋体" w:eastAsia="宋体"/>
      <w:sz w:val="24"/>
      <w:lang w:val="en-US" w:eastAsia="zh-CN" w:bidi="ar-SA"/>
    </w:rPr>
  </w:style>
  <w:style w:type="character" w:customStyle="1" w:styleId="Char12">
    <w:name w:val="页眉 Char1"/>
    <w:link w:val="afc"/>
    <w:qFormat/>
    <w:rsid w:val="00D10A2E"/>
    <w:rPr>
      <w:rFonts w:ascii="Times New Roman" w:eastAsia="宋体" w:hAnsi="Times New Roman" w:cs="Times New Roman"/>
      <w:sz w:val="18"/>
      <w:szCs w:val="18"/>
    </w:rPr>
  </w:style>
  <w:style w:type="character" w:customStyle="1" w:styleId="chanpin">
    <w:name w:val="chanpin拷贝"/>
    <w:basedOn w:val="a8"/>
    <w:qFormat/>
    <w:rsid w:val="00D10A2E"/>
  </w:style>
  <w:style w:type="character" w:customStyle="1" w:styleId="Char16">
    <w:name w:val="纯文本 Char1"/>
    <w:uiPriority w:val="99"/>
    <w:qFormat/>
    <w:rsid w:val="00D10A2E"/>
    <w:rPr>
      <w:rFonts w:ascii="宋体" w:eastAsia="宋体" w:hAnsi="Courier New"/>
      <w:kern w:val="2"/>
      <w:sz w:val="21"/>
      <w:lang w:val="en-US" w:eastAsia="zh-CN" w:bidi="ar-SA"/>
    </w:rPr>
  </w:style>
  <w:style w:type="character" w:customStyle="1" w:styleId="apple-style-span">
    <w:name w:val="apple-style-span"/>
    <w:qFormat/>
    <w:rsid w:val="00D10A2E"/>
    <w:rPr>
      <w:rFonts w:cs="Times New Roman"/>
    </w:rPr>
  </w:style>
  <w:style w:type="paragraph" w:customStyle="1" w:styleId="affe">
    <w:name w:val="二级条标题"/>
    <w:basedOn w:val="a0"/>
    <w:next w:val="a6"/>
    <w:uiPriority w:val="99"/>
    <w:qFormat/>
    <w:rsid w:val="00D10A2E"/>
    <w:pPr>
      <w:numPr>
        <w:numId w:val="0"/>
      </w:numPr>
      <w:ind w:hanging="840"/>
      <w:outlineLvl w:val="2"/>
    </w:pPr>
    <w:rPr>
      <w:rFonts w:ascii="宋体" w:eastAsia="宋体"/>
      <w:b w:val="0"/>
    </w:rPr>
  </w:style>
  <w:style w:type="paragraph" w:customStyle="1" w:styleId="a0">
    <w:name w:val="一级条标题"/>
    <w:basedOn w:val="a"/>
    <w:next w:val="a6"/>
    <w:uiPriority w:val="99"/>
    <w:qFormat/>
    <w:rsid w:val="00D10A2E"/>
    <w:pPr>
      <w:numPr>
        <w:ilvl w:val="1"/>
      </w:numPr>
      <w:tabs>
        <w:tab w:val="left" w:pos="360"/>
        <w:tab w:val="left" w:pos="840"/>
      </w:tabs>
      <w:ind w:left="0" w:hanging="840"/>
      <w:outlineLvl w:val="1"/>
    </w:pPr>
  </w:style>
  <w:style w:type="paragraph" w:customStyle="1" w:styleId="a">
    <w:name w:val="章标题"/>
    <w:next w:val="a6"/>
    <w:uiPriority w:val="99"/>
    <w:qFormat/>
    <w:rsid w:val="00D10A2E"/>
    <w:pPr>
      <w:numPr>
        <w:numId w:val="2"/>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D10A2E"/>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sid w:val="00D10A2E"/>
    <w:rPr>
      <w:rFonts w:ascii="Tahoma" w:hAnsi="Tahoma"/>
      <w:sz w:val="24"/>
      <w:szCs w:val="20"/>
    </w:rPr>
  </w:style>
  <w:style w:type="paragraph" w:customStyle="1" w:styleId="Char3CharCharChar">
    <w:name w:val="Char3 Char Char Char"/>
    <w:basedOn w:val="a6"/>
    <w:qFormat/>
    <w:rsid w:val="00D10A2E"/>
    <w:rPr>
      <w:rFonts w:ascii="Tahoma" w:hAnsi="Tahoma"/>
      <w:sz w:val="24"/>
      <w:szCs w:val="20"/>
    </w:rPr>
  </w:style>
  <w:style w:type="paragraph" w:customStyle="1" w:styleId="font6">
    <w:name w:val="font6"/>
    <w:basedOn w:val="a6"/>
    <w:qFormat/>
    <w:rsid w:val="00D10A2E"/>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D10A2E"/>
    <w:pPr>
      <w:numPr>
        <w:numId w:val="3"/>
      </w:numPr>
    </w:pPr>
  </w:style>
  <w:style w:type="paragraph" w:customStyle="1" w:styleId="1">
    <w:name w:val="项目编号1"/>
    <w:basedOn w:val="a6"/>
    <w:qFormat/>
    <w:rsid w:val="00D10A2E"/>
    <w:pPr>
      <w:numPr>
        <w:numId w:val="4"/>
      </w:numPr>
      <w:spacing w:before="100" w:beforeAutospacing="1" w:after="100" w:afterAutospacing="1" w:line="360" w:lineRule="auto"/>
    </w:pPr>
    <w:rPr>
      <w:sz w:val="24"/>
    </w:rPr>
  </w:style>
  <w:style w:type="paragraph" w:customStyle="1" w:styleId="afff0">
    <w:name w:val="图中文字"/>
    <w:basedOn w:val="a6"/>
    <w:qFormat/>
    <w:rsid w:val="00D10A2E"/>
    <w:pPr>
      <w:adjustRightInd w:val="0"/>
      <w:snapToGrid w:val="0"/>
      <w:spacing w:line="0" w:lineRule="atLeast"/>
      <w:jc w:val="center"/>
    </w:pPr>
    <w:rPr>
      <w:sz w:val="24"/>
      <w:szCs w:val="20"/>
    </w:rPr>
  </w:style>
  <w:style w:type="paragraph" w:customStyle="1" w:styleId="xl46">
    <w:name w:val="xl46"/>
    <w:basedOn w:val="a6"/>
    <w:qFormat/>
    <w:rsid w:val="00D10A2E"/>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D10A2E"/>
    <w:rPr>
      <w:rFonts w:ascii="Tahoma" w:hAnsi="Tahoma"/>
      <w:sz w:val="24"/>
      <w:szCs w:val="20"/>
    </w:rPr>
  </w:style>
  <w:style w:type="paragraph" w:customStyle="1" w:styleId="xl35">
    <w:name w:val="xl35"/>
    <w:basedOn w:val="a6"/>
    <w:qFormat/>
    <w:rsid w:val="00D10A2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D10A2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D10A2E"/>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D10A2E"/>
    <w:pPr>
      <w:snapToGrid w:val="0"/>
      <w:spacing w:line="360" w:lineRule="auto"/>
      <w:ind w:firstLineChars="200" w:firstLine="200"/>
    </w:pPr>
    <w:rPr>
      <w:rFonts w:eastAsia="仿宋_GB2312"/>
      <w:sz w:val="24"/>
    </w:rPr>
  </w:style>
  <w:style w:type="paragraph" w:customStyle="1" w:styleId="xl38">
    <w:name w:val="xl3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D10A2E"/>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rsid w:val="00D10A2E"/>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D10A2E"/>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D10A2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D10A2E"/>
    <w:pPr>
      <w:widowControl/>
      <w:spacing w:before="100" w:beforeAutospacing="1" w:after="100" w:afterAutospacing="1"/>
      <w:jc w:val="left"/>
    </w:pPr>
    <w:rPr>
      <w:kern w:val="0"/>
      <w:sz w:val="36"/>
      <w:szCs w:val="36"/>
    </w:rPr>
  </w:style>
  <w:style w:type="paragraph" w:customStyle="1" w:styleId="Charf2">
    <w:name w:val="Char"/>
    <w:basedOn w:val="a6"/>
    <w:qFormat/>
    <w:rsid w:val="00D10A2E"/>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D10A2E"/>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D10A2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D10A2E"/>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sid w:val="00D10A2E"/>
    <w:rPr>
      <w:rFonts w:ascii="Tahoma" w:hAnsi="Tahoma"/>
      <w:sz w:val="24"/>
    </w:rPr>
  </w:style>
  <w:style w:type="paragraph" w:customStyle="1" w:styleId="xl26">
    <w:name w:val="xl2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D10A2E"/>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link w:val="Charf3"/>
    <w:qFormat/>
    <w:rsid w:val="00D10A2E"/>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D10A2E"/>
    <w:rPr>
      <w:rFonts w:ascii="Tahoma" w:hAnsi="Tahoma" w:cs="仿宋_GB2312"/>
      <w:sz w:val="24"/>
      <w:szCs w:val="28"/>
    </w:rPr>
  </w:style>
  <w:style w:type="paragraph" w:customStyle="1" w:styleId="a2">
    <w:name w:val="四级条标题"/>
    <w:basedOn w:val="a1"/>
    <w:next w:val="a6"/>
    <w:uiPriority w:val="99"/>
    <w:qFormat/>
    <w:rsid w:val="00D10A2E"/>
    <w:pPr>
      <w:numPr>
        <w:ilvl w:val="4"/>
      </w:numPr>
      <w:ind w:left="0" w:hanging="840"/>
      <w:outlineLvl w:val="4"/>
    </w:pPr>
  </w:style>
  <w:style w:type="paragraph" w:customStyle="1" w:styleId="a1">
    <w:name w:val="三级条标题"/>
    <w:basedOn w:val="affe"/>
    <w:next w:val="a6"/>
    <w:uiPriority w:val="99"/>
    <w:qFormat/>
    <w:rsid w:val="00D10A2E"/>
    <w:pPr>
      <w:numPr>
        <w:ilvl w:val="3"/>
        <w:numId w:val="2"/>
      </w:numPr>
      <w:ind w:left="0" w:hanging="840"/>
      <w:outlineLvl w:val="3"/>
    </w:pPr>
  </w:style>
  <w:style w:type="paragraph" w:customStyle="1" w:styleId="afff3">
    <w:name w:val="??"/>
    <w:qFormat/>
    <w:rsid w:val="00D10A2E"/>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D10A2E"/>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D10A2E"/>
    <w:pPr>
      <w:ind w:firstLineChars="200" w:firstLine="420"/>
    </w:pPr>
    <w:rPr>
      <w:rFonts w:ascii="Calibri" w:hAnsi="Calibri"/>
      <w:szCs w:val="22"/>
    </w:rPr>
  </w:style>
  <w:style w:type="paragraph" w:customStyle="1" w:styleId="17">
    <w:name w:val="项目符号1"/>
    <w:basedOn w:val="afff4"/>
    <w:qFormat/>
    <w:rsid w:val="00D10A2E"/>
    <w:pPr>
      <w:ind w:left="-25" w:firstLine="0"/>
    </w:pPr>
  </w:style>
  <w:style w:type="paragraph" w:customStyle="1" w:styleId="afff4">
    <w:name w:val="正文文本样式"/>
    <w:basedOn w:val="a6"/>
    <w:qFormat/>
    <w:rsid w:val="00D10A2E"/>
    <w:pPr>
      <w:spacing w:line="360" w:lineRule="auto"/>
      <w:ind w:firstLine="482"/>
    </w:pPr>
    <w:rPr>
      <w:rFonts w:cs="宋体"/>
      <w:sz w:val="24"/>
      <w:szCs w:val="20"/>
    </w:rPr>
  </w:style>
  <w:style w:type="paragraph" w:customStyle="1" w:styleId="xl27">
    <w:name w:val="xl27"/>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D10A2E"/>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D10A2E"/>
    <w:pPr>
      <w:numPr>
        <w:ilvl w:val="5"/>
      </w:numPr>
      <w:ind w:left="0" w:hanging="840"/>
      <w:outlineLvl w:val="5"/>
    </w:pPr>
  </w:style>
  <w:style w:type="paragraph" w:customStyle="1" w:styleId="xl49">
    <w:name w:val="xl4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rsid w:val="00D10A2E"/>
    <w:pPr>
      <w:snapToGrid w:val="0"/>
      <w:spacing w:before="120" w:after="120" w:line="180" w:lineRule="auto"/>
    </w:pPr>
    <w:rPr>
      <w:rFonts w:ascii="Arial" w:hAnsi="Arial"/>
      <w:szCs w:val="20"/>
    </w:rPr>
  </w:style>
  <w:style w:type="paragraph" w:customStyle="1" w:styleId="xl33">
    <w:name w:val="xl3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D10A2E"/>
    <w:rPr>
      <w:rFonts w:ascii="Tahoma" w:hAnsi="Tahoma"/>
      <w:sz w:val="24"/>
      <w:szCs w:val="20"/>
    </w:rPr>
  </w:style>
  <w:style w:type="paragraph" w:customStyle="1" w:styleId="xl44">
    <w:name w:val="xl44"/>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D10A2E"/>
    <w:pPr>
      <w:numPr>
        <w:numId w:val="6"/>
      </w:numPr>
      <w:spacing w:before="120"/>
    </w:pPr>
    <w:rPr>
      <w:rFonts w:ascii="宋体"/>
      <w:sz w:val="28"/>
      <w:szCs w:val="20"/>
    </w:rPr>
  </w:style>
  <w:style w:type="paragraph" w:customStyle="1" w:styleId="font9">
    <w:name w:val="font9"/>
    <w:basedOn w:val="a6"/>
    <w:qFormat/>
    <w:rsid w:val="00D10A2E"/>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D10A2E"/>
    <w:rPr>
      <w:rFonts w:ascii="Tahoma" w:hAnsi="Tahoma"/>
      <w:sz w:val="24"/>
      <w:szCs w:val="20"/>
    </w:rPr>
  </w:style>
  <w:style w:type="paragraph" w:customStyle="1" w:styleId="CharCharCharCharCharCharCharCharCharChar">
    <w:name w:val="Char Char Char Char Char Char Char Char Char Char"/>
    <w:basedOn w:val="a6"/>
    <w:qFormat/>
    <w:rsid w:val="00D10A2E"/>
  </w:style>
  <w:style w:type="paragraph" w:customStyle="1" w:styleId="CharChar1CharCharCharCharCharCharCharChar">
    <w:name w:val="Char Char1 Char Char Char Char Char Char Char Char"/>
    <w:basedOn w:val="a6"/>
    <w:qFormat/>
    <w:rsid w:val="00D10A2E"/>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D10A2E"/>
    <w:pPr>
      <w:tabs>
        <w:tab w:val="left" w:pos="360"/>
      </w:tabs>
    </w:pPr>
    <w:rPr>
      <w:sz w:val="24"/>
    </w:rPr>
  </w:style>
  <w:style w:type="paragraph" w:customStyle="1" w:styleId="a4">
    <w:name w:val="正文列项_字母"/>
    <w:basedOn w:val="a6"/>
    <w:qFormat/>
    <w:rsid w:val="00D10A2E"/>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D10A2E"/>
    <w:rPr>
      <w:rFonts w:ascii="Arial" w:hAnsi="Arial" w:cs="Arial"/>
      <w:szCs w:val="21"/>
    </w:rPr>
  </w:style>
  <w:style w:type="paragraph" w:customStyle="1" w:styleId="xl48">
    <w:name w:val="xl4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D10A2E"/>
    <w:rPr>
      <w:rFonts w:ascii="Tahoma" w:hAnsi="Tahoma"/>
      <w:sz w:val="24"/>
      <w:szCs w:val="20"/>
    </w:rPr>
  </w:style>
  <w:style w:type="paragraph" w:customStyle="1" w:styleId="xl50">
    <w:name w:val="xl5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link w:val="Charf4"/>
    <w:qFormat/>
    <w:rsid w:val="00D10A2E"/>
    <w:pPr>
      <w:autoSpaceDE w:val="0"/>
      <w:autoSpaceDN w:val="0"/>
      <w:adjustRightInd w:val="0"/>
      <w:jc w:val="left"/>
    </w:pPr>
    <w:rPr>
      <w:kern w:val="0"/>
      <w:sz w:val="24"/>
    </w:rPr>
  </w:style>
  <w:style w:type="paragraph" w:customStyle="1" w:styleId="CharCharChar1">
    <w:name w:val="Char Char Char1"/>
    <w:basedOn w:val="a6"/>
    <w:qFormat/>
    <w:rsid w:val="00D10A2E"/>
    <w:rPr>
      <w:rFonts w:ascii="Tahoma" w:hAnsi="Tahoma"/>
      <w:sz w:val="24"/>
      <w:szCs w:val="20"/>
    </w:rPr>
  </w:style>
  <w:style w:type="paragraph" w:customStyle="1" w:styleId="CharCharCharCharCharCharChar1">
    <w:name w:val="Char Char Char Char Char Char Char1"/>
    <w:basedOn w:val="a6"/>
    <w:qFormat/>
    <w:rsid w:val="00D10A2E"/>
    <w:pPr>
      <w:snapToGrid w:val="0"/>
      <w:spacing w:line="360" w:lineRule="auto"/>
      <w:ind w:firstLineChars="200" w:firstLine="200"/>
    </w:pPr>
    <w:rPr>
      <w:rFonts w:eastAsia="仿宋_GB2312"/>
      <w:sz w:val="24"/>
    </w:rPr>
  </w:style>
  <w:style w:type="paragraph" w:customStyle="1" w:styleId="xl51">
    <w:name w:val="xl5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3"/>
    <w:link w:val="2Char4"/>
    <w:qFormat/>
    <w:rsid w:val="00D10A2E"/>
    <w:pPr>
      <w:spacing w:line="360" w:lineRule="auto"/>
      <w:jc w:val="center"/>
    </w:pPr>
    <w:rPr>
      <w:sz w:val="24"/>
    </w:rPr>
  </w:style>
  <w:style w:type="paragraph" w:customStyle="1" w:styleId="xl24">
    <w:name w:val="xl2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D10A2E"/>
    <w:pPr>
      <w:widowControl/>
      <w:jc w:val="left"/>
    </w:pPr>
    <w:rPr>
      <w:rFonts w:ascii="楷体_GB2312" w:eastAsia="楷体_GB2312" w:cs="Arial"/>
      <w:kern w:val="0"/>
      <w:sz w:val="24"/>
    </w:rPr>
  </w:style>
  <w:style w:type="paragraph" w:customStyle="1" w:styleId="xl34">
    <w:name w:val="xl3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D10A2E"/>
    <w:rPr>
      <w:rFonts w:ascii="Tahoma" w:hAnsi="Tahoma"/>
      <w:sz w:val="24"/>
      <w:szCs w:val="20"/>
    </w:rPr>
  </w:style>
  <w:style w:type="paragraph" w:customStyle="1" w:styleId="Default">
    <w:name w:val="Default"/>
    <w:link w:val="DefaultChar"/>
    <w:uiPriority w:val="99"/>
    <w:qFormat/>
    <w:rsid w:val="00D10A2E"/>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link w:val="ListParagraphChar"/>
    <w:qFormat/>
    <w:rsid w:val="00D10A2E"/>
    <w:pPr>
      <w:ind w:firstLineChars="200" w:firstLine="420"/>
    </w:pPr>
    <w:rPr>
      <w:rFonts w:ascii="Calibri" w:hAnsi="Calibri"/>
      <w:szCs w:val="22"/>
    </w:rPr>
  </w:style>
  <w:style w:type="paragraph" w:customStyle="1" w:styleId="default0">
    <w:name w:val="default"/>
    <w:basedOn w:val="a6"/>
    <w:qFormat/>
    <w:rsid w:val="00D10A2E"/>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D10A2E"/>
    <w:rPr>
      <w:rFonts w:ascii="Tahoma" w:hAnsi="Tahoma"/>
      <w:sz w:val="24"/>
      <w:szCs w:val="20"/>
    </w:rPr>
  </w:style>
  <w:style w:type="paragraph" w:customStyle="1" w:styleId="Style160">
    <w:name w:val="_Style 160"/>
    <w:qFormat/>
    <w:rsid w:val="00D10A2E"/>
    <w:rPr>
      <w:rFonts w:ascii="Times New Roman" w:eastAsia="宋体" w:hAnsi="Times New Roman" w:cs="Times New Roman"/>
      <w:szCs w:val="24"/>
    </w:rPr>
  </w:style>
  <w:style w:type="paragraph" w:customStyle="1" w:styleId="3">
    <w:name w:val="项目编号3"/>
    <w:basedOn w:val="afff4"/>
    <w:qFormat/>
    <w:rsid w:val="00D10A2E"/>
    <w:pPr>
      <w:numPr>
        <w:numId w:val="7"/>
      </w:numPr>
    </w:pPr>
  </w:style>
  <w:style w:type="paragraph" w:customStyle="1" w:styleId="Char210">
    <w:name w:val="Char21"/>
    <w:basedOn w:val="a6"/>
    <w:qFormat/>
    <w:rsid w:val="00D10A2E"/>
    <w:rPr>
      <w:rFonts w:ascii="Tahoma" w:hAnsi="Tahoma"/>
      <w:sz w:val="24"/>
      <w:szCs w:val="20"/>
    </w:rPr>
  </w:style>
  <w:style w:type="paragraph" w:customStyle="1" w:styleId="afff7">
    <w:name w:val="表格文字"/>
    <w:basedOn w:val="af5"/>
    <w:qFormat/>
    <w:rsid w:val="00D10A2E"/>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D10A2E"/>
    <w:rPr>
      <w:rFonts w:ascii="宋体" w:hAnsi="宋体" w:cs="Courier New"/>
      <w:sz w:val="32"/>
      <w:szCs w:val="32"/>
    </w:rPr>
  </w:style>
  <w:style w:type="paragraph" w:customStyle="1" w:styleId="afff8">
    <w:name w:val="正文文本样式 加粗"/>
    <w:basedOn w:val="afff4"/>
    <w:qFormat/>
    <w:rsid w:val="00D10A2E"/>
    <w:rPr>
      <w:b/>
    </w:rPr>
  </w:style>
  <w:style w:type="paragraph" w:customStyle="1" w:styleId="Char2CharCharCharCharCharChar">
    <w:name w:val="Char2 Char Char Char Char Char Char"/>
    <w:basedOn w:val="a6"/>
    <w:qFormat/>
    <w:rsid w:val="00D10A2E"/>
    <w:pPr>
      <w:widowControl/>
      <w:spacing w:line="400" w:lineRule="exact"/>
      <w:jc w:val="center"/>
    </w:pPr>
  </w:style>
  <w:style w:type="character" w:customStyle="1" w:styleId="Char11">
    <w:name w:val="页脚 Char1"/>
    <w:link w:val="afa"/>
    <w:qFormat/>
    <w:rsid w:val="00D10A2E"/>
    <w:rPr>
      <w:rFonts w:ascii="宋体" w:eastAsia="宋体" w:hAnsi="Times New Roman" w:cs="Times New Roman"/>
      <w:kern w:val="0"/>
      <w:sz w:val="18"/>
      <w:szCs w:val="20"/>
    </w:rPr>
  </w:style>
  <w:style w:type="paragraph" w:customStyle="1" w:styleId="CharChar4">
    <w:name w:val="Char Char4"/>
    <w:basedOn w:val="a6"/>
    <w:qFormat/>
    <w:rsid w:val="00D10A2E"/>
    <w:pPr>
      <w:widowControl/>
      <w:spacing w:line="400" w:lineRule="exact"/>
      <w:jc w:val="center"/>
    </w:pPr>
  </w:style>
  <w:style w:type="paragraph" w:customStyle="1" w:styleId="Char3CharCharChar1">
    <w:name w:val="Char3 Char Char Char1"/>
    <w:basedOn w:val="a6"/>
    <w:qFormat/>
    <w:rsid w:val="00D10A2E"/>
    <w:rPr>
      <w:rFonts w:ascii="Tahoma" w:hAnsi="Tahoma"/>
      <w:sz w:val="24"/>
      <w:szCs w:val="20"/>
    </w:rPr>
  </w:style>
  <w:style w:type="paragraph" w:styleId="afff9">
    <w:name w:val="No Spacing"/>
    <w:link w:val="Charf5"/>
    <w:uiPriority w:val="1"/>
    <w:qFormat/>
    <w:rsid w:val="00D10A2E"/>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D10A2E"/>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D10A2E"/>
    <w:rPr>
      <w:szCs w:val="24"/>
      <w:lang w:val="zh-CN"/>
    </w:rPr>
  </w:style>
  <w:style w:type="paragraph" w:customStyle="1" w:styleId="1a">
    <w:name w:val="1"/>
    <w:link w:val="1-2Char"/>
    <w:qFormat/>
    <w:rsid w:val="00D10A2E"/>
    <w:rPr>
      <w:szCs w:val="24"/>
      <w:lang w:val="zh-CN"/>
    </w:rPr>
  </w:style>
  <w:style w:type="paragraph" w:customStyle="1" w:styleId="afffa">
    <w:name w:val="图文"/>
    <w:basedOn w:val="a6"/>
    <w:qFormat/>
    <w:rsid w:val="00D10A2E"/>
    <w:pPr>
      <w:adjustRightInd w:val="0"/>
      <w:snapToGrid w:val="0"/>
      <w:spacing w:after="50" w:line="360" w:lineRule="auto"/>
    </w:pPr>
    <w:rPr>
      <w:sz w:val="24"/>
    </w:rPr>
  </w:style>
  <w:style w:type="paragraph" w:customStyle="1" w:styleId="xl23">
    <w:name w:val="xl23"/>
    <w:basedOn w:val="a6"/>
    <w:qFormat/>
    <w:rsid w:val="00D10A2E"/>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f6"/>
    <w:qFormat/>
    <w:rsid w:val="00D10A2E"/>
    <w:pPr>
      <w:adjustRightInd w:val="0"/>
      <w:snapToGrid w:val="0"/>
      <w:jc w:val="left"/>
    </w:pPr>
    <w:rPr>
      <w:rFonts w:ascii="宋体" w:hAnsi="宋体"/>
      <w:color w:val="000000"/>
      <w:szCs w:val="21"/>
    </w:rPr>
  </w:style>
  <w:style w:type="character" w:customStyle="1" w:styleId="Charf6">
    <w:name w:val="正文表格 Char"/>
    <w:link w:val="afffb"/>
    <w:qFormat/>
    <w:rsid w:val="00D10A2E"/>
    <w:rPr>
      <w:rFonts w:ascii="宋体" w:eastAsia="宋体" w:hAnsi="宋体" w:cs="Times New Roman"/>
      <w:color w:val="000000"/>
      <w:szCs w:val="21"/>
    </w:rPr>
  </w:style>
  <w:style w:type="paragraph" w:customStyle="1" w:styleId="afffc">
    <w:name w:val="正文重点"/>
    <w:basedOn w:val="a6"/>
    <w:link w:val="Charf7"/>
    <w:qFormat/>
    <w:rsid w:val="00D10A2E"/>
    <w:pPr>
      <w:adjustRightInd w:val="0"/>
      <w:spacing w:line="360" w:lineRule="auto"/>
      <w:ind w:firstLineChars="200" w:firstLine="482"/>
      <w:jc w:val="left"/>
      <w:textAlignment w:val="baseline"/>
    </w:pPr>
    <w:rPr>
      <w:b/>
      <w:kern w:val="0"/>
      <w:sz w:val="24"/>
      <w:szCs w:val="20"/>
    </w:rPr>
  </w:style>
  <w:style w:type="character" w:customStyle="1" w:styleId="Charf7">
    <w:name w:val="正文重点 Char"/>
    <w:link w:val="afffc"/>
    <w:qFormat/>
    <w:rsid w:val="00D10A2E"/>
    <w:rPr>
      <w:rFonts w:ascii="Times New Roman" w:eastAsia="宋体" w:hAnsi="Times New Roman" w:cs="Times New Roman"/>
      <w:b/>
      <w:kern w:val="0"/>
      <w:sz w:val="24"/>
      <w:szCs w:val="20"/>
    </w:rPr>
  </w:style>
  <w:style w:type="character" w:customStyle="1" w:styleId="Char10">
    <w:name w:val="批注文字 Char1"/>
    <w:link w:val="af2"/>
    <w:uiPriority w:val="99"/>
    <w:qFormat/>
    <w:rsid w:val="00D10A2E"/>
    <w:rPr>
      <w:rFonts w:ascii="Times New Roman" w:eastAsia="宋体" w:hAnsi="Times New Roman" w:cs="Times New Roman"/>
      <w:szCs w:val="24"/>
    </w:rPr>
  </w:style>
  <w:style w:type="paragraph" w:customStyle="1" w:styleId="1-">
    <w:name w:val="标题1-附件"/>
    <w:basedOn w:val="11"/>
    <w:qFormat/>
    <w:rsid w:val="00D10A2E"/>
    <w:pPr>
      <w:jc w:val="left"/>
    </w:pPr>
    <w:rPr>
      <w:sz w:val="24"/>
      <w:szCs w:val="24"/>
    </w:rPr>
  </w:style>
  <w:style w:type="paragraph" w:customStyle="1" w:styleId="afffd">
    <w:name w:val="正文小标题"/>
    <w:basedOn w:val="a6"/>
    <w:next w:val="a7"/>
    <w:link w:val="Charf8"/>
    <w:qFormat/>
    <w:rsid w:val="00D10A2E"/>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8">
    <w:name w:val="正文小标题 Char"/>
    <w:link w:val="afffd"/>
    <w:qFormat/>
    <w:rsid w:val="00D10A2E"/>
    <w:rPr>
      <w:rFonts w:ascii="宋体" w:eastAsia="宋体" w:hAnsi="宋体" w:cs="Times New Roman"/>
      <w:b/>
      <w:i/>
      <w:color w:val="FF0000"/>
      <w:sz w:val="24"/>
      <w:szCs w:val="20"/>
    </w:rPr>
  </w:style>
  <w:style w:type="paragraph" w:customStyle="1" w:styleId="afffe">
    <w:name w:val="正文大标题"/>
    <w:basedOn w:val="afffd"/>
    <w:next w:val="a7"/>
    <w:link w:val="Charf9"/>
    <w:qFormat/>
    <w:rsid w:val="00D10A2E"/>
    <w:pPr>
      <w:jc w:val="center"/>
    </w:pPr>
    <w:rPr>
      <w:i w:val="0"/>
      <w:color w:val="000000"/>
      <w:sz w:val="28"/>
      <w:szCs w:val="21"/>
    </w:rPr>
  </w:style>
  <w:style w:type="character" w:customStyle="1" w:styleId="Charf9">
    <w:name w:val="正文大标题 Char"/>
    <w:link w:val="afffe"/>
    <w:qFormat/>
    <w:rsid w:val="00D10A2E"/>
    <w:rPr>
      <w:rFonts w:ascii="宋体" w:eastAsia="宋体" w:hAnsi="宋体" w:cs="Times New Roman"/>
      <w:b/>
      <w:color w:val="000000"/>
      <w:sz w:val="28"/>
      <w:szCs w:val="21"/>
    </w:rPr>
  </w:style>
  <w:style w:type="character" w:customStyle="1" w:styleId="Char13">
    <w:name w:val="标题 Char1"/>
    <w:link w:val="aff2"/>
    <w:qFormat/>
    <w:rsid w:val="00D10A2E"/>
    <w:rPr>
      <w:rFonts w:ascii="Times New Roman" w:eastAsia="宋体" w:hAnsi="Times New Roman" w:cs="Times New Roman"/>
      <w:b/>
      <w:sz w:val="32"/>
      <w:szCs w:val="20"/>
    </w:rPr>
  </w:style>
  <w:style w:type="paragraph" w:customStyle="1" w:styleId="affff">
    <w:name w:val="注释"/>
    <w:basedOn w:val="a6"/>
    <w:link w:val="Charfa"/>
    <w:qFormat/>
    <w:rsid w:val="00D10A2E"/>
    <w:pPr>
      <w:adjustRightInd w:val="0"/>
      <w:snapToGrid w:val="0"/>
      <w:ind w:left="420" w:hangingChars="200" w:hanging="420"/>
      <w:jc w:val="left"/>
    </w:pPr>
    <w:rPr>
      <w:rFonts w:ascii="宋体" w:hAnsi="宋体"/>
      <w:szCs w:val="21"/>
    </w:rPr>
  </w:style>
  <w:style w:type="character" w:customStyle="1" w:styleId="Charfa">
    <w:name w:val="注释 Char"/>
    <w:link w:val="affff"/>
    <w:qFormat/>
    <w:rsid w:val="00D10A2E"/>
    <w:rPr>
      <w:rFonts w:ascii="宋体" w:eastAsia="宋体" w:hAnsi="宋体" w:cs="Times New Roman"/>
      <w:szCs w:val="21"/>
    </w:rPr>
  </w:style>
  <w:style w:type="paragraph" w:customStyle="1" w:styleId="-1">
    <w:name w:val="正文须知-1级"/>
    <w:basedOn w:val="a6"/>
    <w:next w:val="a6"/>
    <w:qFormat/>
    <w:rsid w:val="00D10A2E"/>
    <w:pPr>
      <w:numPr>
        <w:numId w:val="8"/>
      </w:numPr>
      <w:adjustRightInd w:val="0"/>
      <w:snapToGrid w:val="0"/>
      <w:spacing w:line="300" w:lineRule="auto"/>
    </w:pPr>
    <w:rPr>
      <w:rFonts w:ascii="宋体" w:hAnsi="Calibri"/>
      <w:sz w:val="24"/>
      <w:szCs w:val="21"/>
    </w:rPr>
  </w:style>
  <w:style w:type="paragraph" w:customStyle="1" w:styleId="-2">
    <w:name w:val="正文须知-2级"/>
    <w:basedOn w:val="a6"/>
    <w:qFormat/>
    <w:rsid w:val="00D10A2E"/>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6"/>
    <w:qFormat/>
    <w:rsid w:val="00D10A2E"/>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0">
    <w:name w:val="批注文字 字符"/>
    <w:uiPriority w:val="99"/>
    <w:qFormat/>
    <w:rsid w:val="00D10A2E"/>
    <w:rPr>
      <w:rFonts w:ascii="Times New Roman" w:eastAsia="宋体" w:hAnsi="Times New Roman" w:cs="Times New Roman"/>
      <w:sz w:val="24"/>
      <w:lang w:val="en-US" w:eastAsia="zh-CN" w:bidi="ar-SA"/>
    </w:rPr>
  </w:style>
  <w:style w:type="character" w:customStyle="1" w:styleId="affff1">
    <w:name w:val="纯文本 字符"/>
    <w:qFormat/>
    <w:rsid w:val="00D10A2E"/>
    <w:rPr>
      <w:rFonts w:ascii="宋体" w:eastAsia="宋体" w:hAnsi="Courier New" w:cs="Times New Roman"/>
      <w:kern w:val="2"/>
      <w:sz w:val="21"/>
      <w:szCs w:val="21"/>
      <w:lang w:val="en-US" w:eastAsia="zh-CN" w:bidi="ar-SA"/>
    </w:rPr>
  </w:style>
  <w:style w:type="paragraph" w:customStyle="1" w:styleId="1b">
    <w:name w:val="表格1"/>
    <w:basedOn w:val="a6"/>
    <w:qFormat/>
    <w:rsid w:val="00D10A2E"/>
    <w:pPr>
      <w:ind w:firstLineChars="200" w:firstLine="480"/>
      <w:jc w:val="center"/>
    </w:pPr>
    <w:rPr>
      <w:sz w:val="24"/>
      <w:szCs w:val="20"/>
    </w:rPr>
  </w:style>
  <w:style w:type="character" w:customStyle="1" w:styleId="1c">
    <w:name w:val="纯文本 字符1"/>
    <w:qFormat/>
    <w:rsid w:val="00D10A2E"/>
    <w:rPr>
      <w:rFonts w:ascii="宋体" w:hAnsi="Courier New"/>
    </w:rPr>
  </w:style>
  <w:style w:type="character" w:customStyle="1" w:styleId="bjh-p">
    <w:name w:val="bjh-p"/>
    <w:qFormat/>
    <w:rsid w:val="00D10A2E"/>
  </w:style>
  <w:style w:type="paragraph" w:customStyle="1" w:styleId="affff2">
    <w:name w:val="无标题条"/>
    <w:next w:val="a6"/>
    <w:qFormat/>
    <w:rsid w:val="00D10A2E"/>
    <w:pPr>
      <w:jc w:val="both"/>
    </w:pPr>
    <w:rPr>
      <w:rFonts w:ascii="Times New Roman" w:eastAsia="宋体" w:hAnsi="Times New Roman" w:cs="Times New Roman"/>
      <w:kern w:val="0"/>
      <w:szCs w:val="20"/>
    </w:rPr>
  </w:style>
  <w:style w:type="character" w:customStyle="1" w:styleId="Charfb">
    <w:name w:val="正文格式 Char"/>
    <w:link w:val="affff3"/>
    <w:qFormat/>
    <w:locked/>
    <w:rsid w:val="00D10A2E"/>
    <w:rPr>
      <w:rFonts w:ascii="宋体" w:hAnsi="宋体"/>
      <w:sz w:val="24"/>
      <w:szCs w:val="24"/>
      <w:lang w:val="en-GB"/>
    </w:rPr>
  </w:style>
  <w:style w:type="paragraph" w:customStyle="1" w:styleId="affff3">
    <w:name w:val="正文格式"/>
    <w:basedOn w:val="a6"/>
    <w:link w:val="Charfb"/>
    <w:qFormat/>
    <w:rsid w:val="00D10A2E"/>
    <w:pPr>
      <w:spacing w:beforeLines="50" w:line="360" w:lineRule="auto"/>
      <w:ind w:firstLineChars="200" w:firstLine="480"/>
    </w:pPr>
    <w:rPr>
      <w:rFonts w:ascii="宋体" w:eastAsiaTheme="minorEastAsia" w:hAnsi="宋体" w:cstheme="minorBidi"/>
      <w:sz w:val="24"/>
      <w:lang w:val="en-GB"/>
    </w:rPr>
  </w:style>
  <w:style w:type="character" w:customStyle="1" w:styleId="Charfc">
    <w:name w:val="正文缩进 Char"/>
    <w:qFormat/>
    <w:rsid w:val="00D10A2E"/>
    <w:rPr>
      <w:rFonts w:ascii="宋体" w:eastAsia="宋体"/>
      <w:kern w:val="2"/>
      <w:sz w:val="24"/>
      <w:szCs w:val="24"/>
      <w:lang w:val="en-US" w:eastAsia="zh-CN" w:bidi="ar-SA"/>
    </w:rPr>
  </w:style>
  <w:style w:type="character" w:customStyle="1" w:styleId="CharChar111">
    <w:name w:val="Char Char111"/>
    <w:qFormat/>
    <w:rsid w:val="00D10A2E"/>
    <w:rPr>
      <w:rFonts w:ascii="宋体" w:eastAsia="宋体"/>
      <w:b/>
      <w:sz w:val="24"/>
      <w:u w:val="single"/>
      <w:lang w:val="en-US" w:eastAsia="zh-CN" w:bidi="ar-SA"/>
    </w:rPr>
  </w:style>
  <w:style w:type="character" w:customStyle="1" w:styleId="Charfd">
    <w:name w:val="列出段落 Char"/>
    <w:link w:val="Style444"/>
    <w:uiPriority w:val="34"/>
    <w:qFormat/>
    <w:rsid w:val="00D10A2E"/>
    <w:rPr>
      <w:rFonts w:ascii="Calibri" w:eastAsia="宋体" w:hAnsi="Calibri"/>
    </w:rPr>
  </w:style>
  <w:style w:type="paragraph" w:customStyle="1" w:styleId="Style444">
    <w:name w:val="_Style 444"/>
    <w:basedOn w:val="a6"/>
    <w:next w:val="affd"/>
    <w:link w:val="Charfd"/>
    <w:uiPriority w:val="34"/>
    <w:qFormat/>
    <w:rsid w:val="00D10A2E"/>
    <w:pPr>
      <w:spacing w:line="360" w:lineRule="auto"/>
      <w:ind w:firstLineChars="200" w:firstLine="420"/>
      <w:contextualSpacing/>
    </w:pPr>
    <w:rPr>
      <w:rFonts w:ascii="Calibri" w:hAnsi="Calibri" w:cstheme="minorBidi"/>
      <w:szCs w:val="22"/>
    </w:rPr>
  </w:style>
  <w:style w:type="paragraph" w:customStyle="1" w:styleId="2b">
    <w:name w:val="字元 字元2"/>
    <w:basedOn w:val="a6"/>
    <w:qFormat/>
    <w:rsid w:val="00D10A2E"/>
    <w:rPr>
      <w:rFonts w:ascii="Tahoma" w:hAnsi="Tahoma"/>
      <w:sz w:val="24"/>
      <w:szCs w:val="20"/>
    </w:rPr>
  </w:style>
  <w:style w:type="paragraph" w:customStyle="1" w:styleId="Char3CharCharChar2">
    <w:name w:val="Char3 Char Char Char2"/>
    <w:basedOn w:val="a6"/>
    <w:qFormat/>
    <w:rsid w:val="00D10A2E"/>
    <w:rPr>
      <w:rFonts w:ascii="Tahoma" w:hAnsi="Tahoma"/>
      <w:sz w:val="24"/>
      <w:szCs w:val="20"/>
    </w:rPr>
  </w:style>
  <w:style w:type="paragraph" w:customStyle="1" w:styleId="2c">
    <w:name w:val="正文文本缩进2"/>
    <w:basedOn w:val="a6"/>
    <w:qFormat/>
    <w:rsid w:val="00D10A2E"/>
    <w:pPr>
      <w:spacing w:line="480" w:lineRule="exact"/>
      <w:ind w:firstLineChars="200" w:firstLine="480"/>
    </w:pPr>
    <w:rPr>
      <w:rFonts w:ascii="宋体" w:hAnsi="宋体"/>
      <w:kern w:val="0"/>
      <w:sz w:val="24"/>
      <w:lang w:val="zh-CN"/>
    </w:rPr>
  </w:style>
  <w:style w:type="paragraph" w:customStyle="1" w:styleId="Char30">
    <w:name w:val="Char3"/>
    <w:basedOn w:val="a6"/>
    <w:qFormat/>
    <w:rsid w:val="00D10A2E"/>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D10A2E"/>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D10A2E"/>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uiPriority w:val="34"/>
    <w:qFormat/>
    <w:rsid w:val="00D10A2E"/>
    <w:pPr>
      <w:ind w:firstLineChars="200" w:firstLine="420"/>
    </w:pPr>
    <w:rPr>
      <w:rFonts w:ascii="Calibri" w:hAnsi="Calibri"/>
      <w:szCs w:val="22"/>
    </w:rPr>
  </w:style>
  <w:style w:type="paragraph" w:customStyle="1" w:styleId="CharCharChar1Char2">
    <w:name w:val="Char Char Char1 Char2"/>
    <w:basedOn w:val="a6"/>
    <w:qFormat/>
    <w:rsid w:val="00D10A2E"/>
    <w:rPr>
      <w:rFonts w:ascii="Tahoma" w:hAnsi="Tahoma"/>
      <w:sz w:val="24"/>
      <w:szCs w:val="20"/>
    </w:rPr>
  </w:style>
  <w:style w:type="paragraph" w:customStyle="1" w:styleId="CharCharChar2">
    <w:name w:val="Char Char Char2"/>
    <w:basedOn w:val="a6"/>
    <w:qFormat/>
    <w:rsid w:val="00D10A2E"/>
    <w:rPr>
      <w:rFonts w:ascii="Tahoma" w:hAnsi="Tahoma"/>
      <w:sz w:val="24"/>
      <w:szCs w:val="20"/>
    </w:rPr>
  </w:style>
  <w:style w:type="paragraph" w:customStyle="1" w:styleId="CharCharCharCharCharCharChar2">
    <w:name w:val="Char Char Char Char Char Char Char2"/>
    <w:basedOn w:val="a6"/>
    <w:qFormat/>
    <w:rsid w:val="00D10A2E"/>
    <w:pPr>
      <w:snapToGrid w:val="0"/>
      <w:spacing w:line="360" w:lineRule="auto"/>
      <w:ind w:firstLineChars="200" w:firstLine="200"/>
    </w:pPr>
    <w:rPr>
      <w:rFonts w:eastAsia="仿宋_GB2312"/>
      <w:sz w:val="24"/>
    </w:rPr>
  </w:style>
  <w:style w:type="paragraph" w:customStyle="1" w:styleId="2e">
    <w:name w:val="正文缩进2"/>
    <w:basedOn w:val="a6"/>
    <w:qFormat/>
    <w:rsid w:val="00D10A2E"/>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uiPriority w:val="99"/>
    <w:qFormat/>
    <w:rsid w:val="00D10A2E"/>
    <w:rPr>
      <w:rFonts w:ascii="Times New Roman" w:eastAsia="宋体" w:hAnsi="Times New Roman" w:cs="Times New Roman"/>
      <w:szCs w:val="24"/>
    </w:rPr>
  </w:style>
  <w:style w:type="paragraph" w:customStyle="1" w:styleId="Char22">
    <w:name w:val="Char22"/>
    <w:basedOn w:val="a6"/>
    <w:qFormat/>
    <w:rsid w:val="00D10A2E"/>
    <w:rPr>
      <w:rFonts w:ascii="Tahoma" w:hAnsi="Tahoma"/>
      <w:sz w:val="24"/>
      <w:szCs w:val="20"/>
    </w:rPr>
  </w:style>
  <w:style w:type="paragraph" w:customStyle="1" w:styleId="CharCharCharCharCharCharCharCharCharChar2">
    <w:name w:val="Char Char Char Char Char Char Char Char Char Char2"/>
    <w:basedOn w:val="a6"/>
    <w:qFormat/>
    <w:rsid w:val="00D10A2E"/>
    <w:rPr>
      <w:rFonts w:ascii="宋体" w:hAnsi="宋体" w:cs="Courier New"/>
      <w:sz w:val="32"/>
      <w:szCs w:val="32"/>
    </w:rPr>
  </w:style>
  <w:style w:type="paragraph" w:customStyle="1" w:styleId="Char2CharCharCharCharCharChar1">
    <w:name w:val="Char2 Char Char Char Char Char Char1"/>
    <w:basedOn w:val="a6"/>
    <w:qFormat/>
    <w:rsid w:val="00D10A2E"/>
    <w:pPr>
      <w:widowControl/>
      <w:spacing w:line="400" w:lineRule="exact"/>
      <w:jc w:val="center"/>
    </w:pPr>
  </w:style>
  <w:style w:type="paragraph" w:customStyle="1" w:styleId="CharChar41">
    <w:name w:val="Char Char41"/>
    <w:basedOn w:val="a6"/>
    <w:qFormat/>
    <w:rsid w:val="00D10A2E"/>
    <w:pPr>
      <w:widowControl/>
      <w:spacing w:line="400" w:lineRule="exact"/>
      <w:jc w:val="center"/>
    </w:pPr>
  </w:style>
  <w:style w:type="paragraph" w:customStyle="1" w:styleId="affff4">
    <w:name w:val="图例"/>
    <w:basedOn w:val="a6"/>
    <w:qFormat/>
    <w:rsid w:val="00D10A2E"/>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D10A2E"/>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D10A2E"/>
    <w:pPr>
      <w:autoSpaceDE w:val="0"/>
      <w:autoSpaceDN w:val="0"/>
      <w:jc w:val="left"/>
    </w:pPr>
    <w:rPr>
      <w:rFonts w:ascii="宋体" w:hAnsi="宋体" w:cs="宋体"/>
      <w:kern w:val="0"/>
      <w:sz w:val="22"/>
      <w:szCs w:val="22"/>
      <w:lang w:eastAsia="en-US"/>
    </w:rPr>
  </w:style>
  <w:style w:type="paragraph" w:customStyle="1" w:styleId="pf0">
    <w:name w:val="pf0"/>
    <w:basedOn w:val="a6"/>
    <w:qFormat/>
    <w:rsid w:val="00D10A2E"/>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D10A2E"/>
    <w:rPr>
      <w:rFonts w:ascii="Microsoft YaHei UI" w:eastAsia="Microsoft YaHei UI" w:hAnsi="Microsoft YaHei UI" w:hint="eastAsia"/>
      <w:sz w:val="18"/>
      <w:szCs w:val="18"/>
    </w:rPr>
  </w:style>
  <w:style w:type="character" w:customStyle="1" w:styleId="cf21">
    <w:name w:val="cf21"/>
    <w:basedOn w:val="a8"/>
    <w:qFormat/>
    <w:rsid w:val="00D10A2E"/>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D10A2E"/>
    <w:rPr>
      <w:rFonts w:ascii="Microsoft YaHei UI" w:eastAsia="Microsoft YaHei UI" w:hAnsi="Microsoft YaHei UI" w:hint="eastAsia"/>
      <w:sz w:val="18"/>
      <w:szCs w:val="18"/>
    </w:rPr>
  </w:style>
  <w:style w:type="paragraph" w:customStyle="1" w:styleId="-20">
    <w:name w:val="正文-首缩2字符"/>
    <w:basedOn w:val="a6"/>
    <w:uiPriority w:val="99"/>
    <w:qFormat/>
    <w:rsid w:val="00D10A2E"/>
    <w:pPr>
      <w:ind w:firstLineChars="200" w:firstLine="200"/>
      <w:jc w:val="left"/>
    </w:pPr>
    <w:rPr>
      <w:rFonts w:hAnsi="宋体" w:cs="宋体"/>
    </w:rPr>
  </w:style>
  <w:style w:type="paragraph" w:customStyle="1" w:styleId="TableText">
    <w:name w:val="Table Text"/>
    <w:basedOn w:val="a6"/>
    <w:link w:val="TableTextChar"/>
    <w:qFormat/>
    <w:rsid w:val="00D10A2E"/>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5"/>
    <w:qFormat/>
    <w:rsid w:val="00D10A2E"/>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D10A2E"/>
    <w:rPr>
      <w:rFonts w:ascii="宋体" w:eastAsia="宋体" w:hAnsi="宋体" w:cs="宋体" w:hint="eastAsia"/>
      <w:color w:val="000000"/>
      <w:sz w:val="21"/>
      <w:szCs w:val="21"/>
      <w:u w:val="none"/>
    </w:rPr>
  </w:style>
  <w:style w:type="paragraph" w:customStyle="1" w:styleId="211">
    <w:name w:val="正文文本首行缩进 21"/>
    <w:basedOn w:val="af5"/>
    <w:qFormat/>
    <w:rsid w:val="00D10A2E"/>
    <w:pPr>
      <w:spacing w:after="120" w:line="240" w:lineRule="auto"/>
      <w:ind w:leftChars="200" w:left="420" w:firstLine="420"/>
    </w:pPr>
    <w:rPr>
      <w:rFonts w:ascii="Calibri" w:hAnsi="Calibri"/>
    </w:rPr>
  </w:style>
  <w:style w:type="paragraph" w:customStyle="1" w:styleId="220">
    <w:name w:val="正文首行缩进 22"/>
    <w:basedOn w:val="af5"/>
    <w:qFormat/>
    <w:locked/>
    <w:rsid w:val="00D10A2E"/>
    <w:pPr>
      <w:ind w:firstLineChars="200" w:firstLine="420"/>
    </w:pPr>
    <w:rPr>
      <w:rFonts w:ascii="Calibri" w:hAnsi="Calibri"/>
    </w:rPr>
  </w:style>
  <w:style w:type="paragraph" w:customStyle="1" w:styleId="SOW">
    <w:name w:val="SOW正文"/>
    <w:basedOn w:val="a6"/>
    <w:qFormat/>
    <w:rsid w:val="00D10A2E"/>
    <w:pPr>
      <w:snapToGrid w:val="0"/>
      <w:spacing w:before="120" w:line="400" w:lineRule="exact"/>
      <w:ind w:firstLine="425"/>
    </w:pPr>
    <w:rPr>
      <w:sz w:val="24"/>
      <w:szCs w:val="20"/>
    </w:rPr>
  </w:style>
  <w:style w:type="paragraph" w:customStyle="1" w:styleId="2f">
    <w:name w:val="修订2"/>
    <w:hidden/>
    <w:uiPriority w:val="99"/>
    <w:unhideWhenUsed/>
    <w:qFormat/>
    <w:rsid w:val="00D10A2E"/>
    <w:rPr>
      <w:rFonts w:ascii="Times New Roman" w:eastAsia="宋体" w:hAnsi="Times New Roman" w:cs="Times New Roman"/>
      <w:szCs w:val="24"/>
    </w:rPr>
  </w:style>
  <w:style w:type="character" w:customStyle="1" w:styleId="Char0">
    <w:name w:val="题注 Char"/>
    <w:link w:val="ae"/>
    <w:uiPriority w:val="35"/>
    <w:qFormat/>
    <w:locked/>
    <w:rsid w:val="00D10A2E"/>
    <w:rPr>
      <w:rFonts w:ascii="华文中宋" w:eastAsia="华文中宋" w:hAnsi="华文中宋" w:cs="Times New Roman"/>
      <w:sz w:val="36"/>
      <w:szCs w:val="20"/>
    </w:rPr>
  </w:style>
  <w:style w:type="character" w:customStyle="1" w:styleId="Char7">
    <w:name w:val="文本块 Char"/>
    <w:link w:val="af6"/>
    <w:qFormat/>
    <w:locked/>
    <w:rsid w:val="00D10A2E"/>
    <w:rPr>
      <w:rFonts w:ascii="Times New Roman" w:eastAsia="宋体" w:hAnsi="Times New Roman" w:cs="Times New Roman"/>
      <w:kern w:val="0"/>
      <w:sz w:val="24"/>
      <w:szCs w:val="20"/>
    </w:rPr>
  </w:style>
  <w:style w:type="character" w:customStyle="1" w:styleId="2Char10">
    <w:name w:val="正文文本 2 Char1"/>
    <w:basedOn w:val="a8"/>
    <w:link w:val="27"/>
    <w:qFormat/>
    <w:rsid w:val="00D10A2E"/>
    <w:rPr>
      <w:szCs w:val="24"/>
    </w:rPr>
  </w:style>
  <w:style w:type="character" w:customStyle="1" w:styleId="Char23">
    <w:name w:val="标题 Char2"/>
    <w:qFormat/>
    <w:locked/>
    <w:rsid w:val="00D10A2E"/>
    <w:rPr>
      <w:rFonts w:ascii="Arial" w:eastAsia="宋体" w:hAnsi="Arial" w:cs="Arial"/>
      <w:b/>
      <w:bCs/>
      <w:sz w:val="32"/>
      <w:szCs w:val="32"/>
    </w:rPr>
  </w:style>
  <w:style w:type="character" w:customStyle="1" w:styleId="NormalCharacter">
    <w:name w:val="NormalCharacter"/>
    <w:qFormat/>
    <w:rsid w:val="00D10A2E"/>
  </w:style>
  <w:style w:type="character" w:customStyle="1" w:styleId="2Char4">
    <w:name w:val="样式2 Char"/>
    <w:link w:val="2a"/>
    <w:qFormat/>
    <w:locked/>
    <w:rsid w:val="00D10A2E"/>
    <w:rPr>
      <w:rFonts w:ascii="Times New Roman" w:eastAsia="宋体" w:hAnsi="Times New Roman" w:cs="Times New Roman"/>
      <w:sz w:val="24"/>
      <w:szCs w:val="20"/>
    </w:rPr>
  </w:style>
  <w:style w:type="character" w:customStyle="1" w:styleId="Charf3">
    <w:name w:val="样式 宋体 五号 行距: 单倍行距 Char"/>
    <w:link w:val="afff2"/>
    <w:qFormat/>
    <w:rsid w:val="00D10A2E"/>
    <w:rPr>
      <w:rFonts w:ascii="宋体" w:eastAsia="宋体" w:hAnsi="宋体" w:cs="Times New Roman"/>
      <w:kern w:val="0"/>
      <w:szCs w:val="20"/>
    </w:rPr>
  </w:style>
  <w:style w:type="character" w:customStyle="1" w:styleId="Charf5">
    <w:name w:val="无间隔 Char"/>
    <w:link w:val="afff9"/>
    <w:uiPriority w:val="1"/>
    <w:qFormat/>
    <w:locked/>
    <w:rsid w:val="00D10A2E"/>
    <w:rPr>
      <w:rFonts w:ascii="Times New Roman" w:eastAsia="宋体" w:hAnsi="Times New Roman" w:cs="Times New Roman"/>
      <w:szCs w:val="24"/>
    </w:rPr>
  </w:style>
  <w:style w:type="character" w:customStyle="1" w:styleId="DefaultChar">
    <w:name w:val="Default Char"/>
    <w:link w:val="Default"/>
    <w:uiPriority w:val="99"/>
    <w:qFormat/>
    <w:locked/>
    <w:rsid w:val="00D10A2E"/>
    <w:rPr>
      <w:rFonts w:ascii="Symbol" w:eastAsia="宋体" w:hAnsi="Symbol" w:cs="Symbol"/>
      <w:color w:val="000000"/>
      <w:kern w:val="0"/>
      <w:sz w:val="24"/>
      <w:szCs w:val="24"/>
    </w:rPr>
  </w:style>
  <w:style w:type="character" w:customStyle="1" w:styleId="Charf4">
    <w:name w:val="缺省文本 Char"/>
    <w:link w:val="afff6"/>
    <w:qFormat/>
    <w:locked/>
    <w:rsid w:val="00D10A2E"/>
    <w:rPr>
      <w:rFonts w:ascii="Times New Roman" w:eastAsia="宋体" w:hAnsi="Times New Roman" w:cs="Times New Roman"/>
      <w:kern w:val="0"/>
      <w:sz w:val="24"/>
      <w:szCs w:val="24"/>
    </w:rPr>
  </w:style>
  <w:style w:type="character" w:customStyle="1" w:styleId="ListParagraphChar">
    <w:name w:val="List Paragraph Char"/>
    <w:link w:val="18"/>
    <w:qFormat/>
    <w:locked/>
    <w:rsid w:val="00D10A2E"/>
    <w:rPr>
      <w:rFonts w:ascii="Calibri" w:eastAsia="宋体" w:hAnsi="Calibri" w:cs="Times New Roman"/>
    </w:rPr>
  </w:style>
  <w:style w:type="table" w:customStyle="1" w:styleId="TableNormal1">
    <w:name w:val="Table Normal1"/>
    <w:unhideWhenUsed/>
    <w:qFormat/>
    <w:rsid w:val="00D10A2E"/>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D10A2E"/>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D10A2E"/>
    <w:rPr>
      <w:rFonts w:ascii="宋体" w:eastAsia="宋体" w:hAnsi="Courier New"/>
      <w:kern w:val="2"/>
      <w:sz w:val="21"/>
      <w:lang w:val="en-US" w:eastAsia="zh-CN" w:bidi="ar-SA"/>
    </w:rPr>
  </w:style>
  <w:style w:type="character" w:customStyle="1" w:styleId="Char40">
    <w:name w:val="纯文本 Char4"/>
    <w:qFormat/>
    <w:rsid w:val="00D10A2E"/>
    <w:rPr>
      <w:rFonts w:ascii="宋体" w:eastAsia="宋体" w:hAnsi="Courier New"/>
      <w:kern w:val="2"/>
      <w:sz w:val="21"/>
      <w:lang w:val="en-US" w:eastAsia="zh-CN" w:bidi="ar-SA"/>
    </w:rPr>
  </w:style>
  <w:style w:type="paragraph" w:customStyle="1" w:styleId="xl72">
    <w:name w:val="xl7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D10A2E"/>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D10A2E"/>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D10A2E"/>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D10A2E"/>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D10A2E"/>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D10A2E"/>
  </w:style>
  <w:style w:type="paragraph" w:customStyle="1" w:styleId="1111111199999">
    <w:name w:val="1111111199999"/>
    <w:basedOn w:val="a6"/>
    <w:link w:val="1111111199999Char"/>
    <w:qFormat/>
    <w:rsid w:val="00D10A2E"/>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D10A2E"/>
    <w:rPr>
      <w:rFonts w:ascii="仿宋_GB2312" w:eastAsia="仿宋_GB2312" w:hint="eastAsia"/>
      <w:sz w:val="32"/>
    </w:rPr>
  </w:style>
  <w:style w:type="character" w:customStyle="1" w:styleId="Char18">
    <w:name w:val="正文文本 Char1"/>
    <w:basedOn w:val="a8"/>
    <w:qFormat/>
    <w:rsid w:val="00D10A2E"/>
    <w:rPr>
      <w:szCs w:val="24"/>
    </w:rPr>
  </w:style>
  <w:style w:type="character" w:customStyle="1" w:styleId="Char19">
    <w:name w:val="文档结构图 Char1"/>
    <w:basedOn w:val="a8"/>
    <w:qFormat/>
    <w:rsid w:val="00D10A2E"/>
    <w:rPr>
      <w:sz w:val="24"/>
      <w:szCs w:val="24"/>
      <w:shd w:val="clear" w:color="auto" w:fill="000080"/>
    </w:rPr>
  </w:style>
  <w:style w:type="character" w:customStyle="1" w:styleId="2Char11">
    <w:name w:val="正文文本缩进 2 Char1"/>
    <w:basedOn w:val="a8"/>
    <w:qFormat/>
    <w:rsid w:val="00D10A2E"/>
    <w:rPr>
      <w:sz w:val="24"/>
      <w:szCs w:val="24"/>
    </w:rPr>
  </w:style>
  <w:style w:type="paragraph" w:customStyle="1" w:styleId="CharCharCharChar">
    <w:name w:val="Char Char Char Char"/>
    <w:basedOn w:val="a6"/>
    <w:qFormat/>
    <w:rsid w:val="00D10A2E"/>
    <w:rPr>
      <w:sz w:val="24"/>
      <w:szCs w:val="36"/>
    </w:rPr>
  </w:style>
  <w:style w:type="character" w:customStyle="1" w:styleId="Char1a">
    <w:name w:val="批注框文本 Char1"/>
    <w:basedOn w:val="a8"/>
    <w:uiPriority w:val="99"/>
    <w:qFormat/>
    <w:rsid w:val="00D10A2E"/>
    <w:rPr>
      <w:rFonts w:cs="Times New Roman"/>
      <w:sz w:val="18"/>
      <w:szCs w:val="18"/>
    </w:rPr>
  </w:style>
  <w:style w:type="paragraph" w:customStyle="1" w:styleId="affff5">
    <w:name w:val="正文文字缩进"/>
    <w:qFormat/>
    <w:rsid w:val="00D10A2E"/>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D10A2E"/>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Char2">
    <w:name w:val="样式1 Char"/>
    <w:link w:val="1e"/>
    <w:qFormat/>
    <w:locked/>
    <w:rsid w:val="00D10A2E"/>
    <w:rPr>
      <w:rFonts w:ascii="方正小标宋简体" w:eastAsia="方正小标宋简体" w:hAnsi="华文中宋" w:cs="Times New Roman"/>
      <w:bCs/>
      <w:kern w:val="44"/>
      <w:sz w:val="44"/>
      <w:szCs w:val="44"/>
    </w:rPr>
  </w:style>
  <w:style w:type="paragraph" w:customStyle="1" w:styleId="120">
    <w:name w:val="列出段落12"/>
    <w:basedOn w:val="a6"/>
    <w:qFormat/>
    <w:rsid w:val="00D10A2E"/>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D10A2E"/>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D10A2E"/>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3Char3">
    <w:name w:val="样式3 Char"/>
    <w:link w:val="36"/>
    <w:qFormat/>
    <w:rsid w:val="00D10A2E"/>
    <w:rPr>
      <w:rFonts w:ascii="方正小标宋简体" w:eastAsia="方正小标宋简体" w:hAnsi="华文中宋" w:cs="Times New Roman"/>
      <w:bCs/>
      <w:kern w:val="44"/>
      <w:sz w:val="44"/>
      <w:szCs w:val="44"/>
    </w:rPr>
  </w:style>
  <w:style w:type="character" w:customStyle="1" w:styleId="150">
    <w:name w:val="15"/>
    <w:basedOn w:val="a8"/>
    <w:qFormat/>
    <w:rsid w:val="00D10A2E"/>
    <w:rPr>
      <w:rFonts w:ascii="宋体" w:eastAsia="宋体" w:hAnsi="宋体" w:hint="eastAsia"/>
      <w:color w:val="000000"/>
      <w:sz w:val="20"/>
      <w:szCs w:val="20"/>
    </w:rPr>
  </w:style>
  <w:style w:type="paragraph" w:customStyle="1" w:styleId="1f">
    <w:name w:val="正文1"/>
    <w:link w:val="Charfe"/>
    <w:qFormat/>
    <w:rsid w:val="00D10A2E"/>
    <w:pPr>
      <w:jc w:val="both"/>
    </w:pPr>
    <w:rPr>
      <w:rFonts w:ascii="宋体" w:eastAsia="宋体" w:hAnsi="宋体" w:cs="宋体"/>
      <w:szCs w:val="21"/>
    </w:rPr>
  </w:style>
  <w:style w:type="character" w:customStyle="1" w:styleId="Charfe">
    <w:name w:val="正文 Char"/>
    <w:link w:val="1f"/>
    <w:qFormat/>
    <w:locked/>
    <w:rsid w:val="00D10A2E"/>
    <w:rPr>
      <w:rFonts w:ascii="宋体" w:eastAsia="宋体" w:hAnsi="宋体" w:cs="宋体"/>
      <w:szCs w:val="21"/>
    </w:rPr>
  </w:style>
  <w:style w:type="paragraph" w:customStyle="1" w:styleId="37">
    <w:name w:val="列出段落3"/>
    <w:basedOn w:val="a6"/>
    <w:qFormat/>
    <w:rsid w:val="00D10A2E"/>
    <w:pPr>
      <w:ind w:firstLineChars="200" w:firstLine="420"/>
    </w:pPr>
    <w:rPr>
      <w:kern w:val="0"/>
      <w:sz w:val="24"/>
    </w:rPr>
  </w:style>
  <w:style w:type="character" w:customStyle="1" w:styleId="font11">
    <w:name w:val="font11"/>
    <w:basedOn w:val="a8"/>
    <w:qFormat/>
    <w:rsid w:val="00D10A2E"/>
    <w:rPr>
      <w:rFonts w:ascii="宋体" w:eastAsia="宋体" w:hAnsi="宋体" w:cs="宋体" w:hint="eastAsia"/>
      <w:color w:val="000000"/>
      <w:sz w:val="20"/>
      <w:szCs w:val="20"/>
      <w:u w:val="none"/>
    </w:rPr>
  </w:style>
  <w:style w:type="paragraph" w:customStyle="1" w:styleId="H-TextFormat">
    <w:name w:val="H-TextFormat"/>
    <w:qFormat/>
    <w:rsid w:val="00D10A2E"/>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D10A2E"/>
    <w:rPr>
      <w:sz w:val="18"/>
      <w:szCs w:val="18"/>
    </w:rPr>
  </w:style>
  <w:style w:type="character" w:customStyle="1" w:styleId="Anrede1IhrZeichen">
    <w:name w:val="Anrede1IhrZeichen"/>
    <w:basedOn w:val="a8"/>
    <w:qFormat/>
    <w:rsid w:val="00D10A2E"/>
    <w:rPr>
      <w:rFonts w:ascii="Arial" w:hAnsi="Arial"/>
      <w:sz w:val="20"/>
    </w:rPr>
  </w:style>
  <w:style w:type="paragraph" w:customStyle="1" w:styleId="AbsatzTableFormat">
    <w:name w:val="AbsatzTableFormat"/>
    <w:basedOn w:val="a6"/>
    <w:qFormat/>
    <w:rsid w:val="00D10A2E"/>
    <w:pPr>
      <w:widowControl/>
      <w:jc w:val="left"/>
    </w:pPr>
    <w:rPr>
      <w:bCs/>
      <w:kern w:val="0"/>
      <w:sz w:val="22"/>
      <w:szCs w:val="20"/>
      <w:lang w:val="pt-BR" w:eastAsia="en-US"/>
    </w:rPr>
  </w:style>
  <w:style w:type="paragraph" w:customStyle="1" w:styleId="Char1CharChar">
    <w:name w:val="Char1 Char Char"/>
    <w:basedOn w:val="a6"/>
    <w:qFormat/>
    <w:rsid w:val="00D10A2E"/>
    <w:pPr>
      <w:adjustRightInd w:val="0"/>
      <w:spacing w:line="360" w:lineRule="auto"/>
    </w:pPr>
    <w:rPr>
      <w:kern w:val="0"/>
      <w:sz w:val="24"/>
      <w:szCs w:val="20"/>
    </w:rPr>
  </w:style>
  <w:style w:type="character" w:customStyle="1" w:styleId="ca-3">
    <w:name w:val="ca-3"/>
    <w:basedOn w:val="a8"/>
    <w:qFormat/>
    <w:rsid w:val="00D10A2E"/>
  </w:style>
  <w:style w:type="paragraph" w:customStyle="1" w:styleId="Style2">
    <w:name w:val="_Style 2"/>
    <w:basedOn w:val="a6"/>
    <w:uiPriority w:val="34"/>
    <w:qFormat/>
    <w:rsid w:val="00D10A2E"/>
    <w:pPr>
      <w:ind w:firstLineChars="200" w:firstLine="420"/>
    </w:pPr>
    <w:rPr>
      <w:rFonts w:ascii="Calibri" w:hAnsi="Calibri"/>
      <w:szCs w:val="20"/>
    </w:rPr>
  </w:style>
  <w:style w:type="paragraph" w:customStyle="1" w:styleId="2110">
    <w:name w:val="修订211"/>
    <w:hidden/>
    <w:uiPriority w:val="99"/>
    <w:qFormat/>
    <w:rsid w:val="00D10A2E"/>
    <w:rPr>
      <w:rFonts w:ascii="Times New Roman" w:eastAsia="宋体" w:hAnsi="Times New Roman" w:cs="Times New Roman"/>
      <w:szCs w:val="21"/>
    </w:rPr>
  </w:style>
  <w:style w:type="character" w:customStyle="1" w:styleId="CharAttribute0">
    <w:name w:val="CharAttribute0"/>
    <w:qFormat/>
    <w:rsid w:val="00D10A2E"/>
    <w:rPr>
      <w:rFonts w:ascii="Times New Roman" w:eastAsia="宋体"/>
      <w:sz w:val="21"/>
    </w:rPr>
  </w:style>
  <w:style w:type="paragraph" w:customStyle="1" w:styleId="ParaAttribute13">
    <w:name w:val="ParaAttribute13"/>
    <w:qFormat/>
    <w:rsid w:val="00D10A2E"/>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D10A2E"/>
    <w:pPr>
      <w:ind w:firstLineChars="200" w:firstLine="420"/>
    </w:pPr>
    <w:rPr>
      <w:rFonts w:ascii="Calibri" w:hAnsi="Calibri"/>
      <w:szCs w:val="22"/>
    </w:rPr>
  </w:style>
  <w:style w:type="character" w:customStyle="1" w:styleId="affff6">
    <w:name w:val="批注框文本 字符"/>
    <w:basedOn w:val="a8"/>
    <w:uiPriority w:val="99"/>
    <w:semiHidden/>
    <w:qFormat/>
    <w:rsid w:val="00D10A2E"/>
    <w:rPr>
      <w:rFonts w:ascii="Times New Roman" w:eastAsia="宋体" w:hAnsi="Times New Roman" w:cs="Times New Roman"/>
      <w:sz w:val="18"/>
      <w:szCs w:val="18"/>
    </w:rPr>
  </w:style>
  <w:style w:type="paragraph" w:customStyle="1" w:styleId="212">
    <w:name w:val="中等深浅网格 21"/>
    <w:uiPriority w:val="1"/>
    <w:qFormat/>
    <w:rsid w:val="00D10A2E"/>
    <w:rPr>
      <w:rFonts w:ascii="Calibri" w:eastAsia="宋体" w:hAnsi="Calibri" w:cs="Times New Roman"/>
      <w:kern w:val="0"/>
      <w:sz w:val="22"/>
    </w:rPr>
  </w:style>
  <w:style w:type="paragraph" w:customStyle="1" w:styleId="Style1">
    <w:name w:val="_Style 1"/>
    <w:basedOn w:val="a6"/>
    <w:uiPriority w:val="34"/>
    <w:qFormat/>
    <w:rsid w:val="00D10A2E"/>
    <w:pPr>
      <w:ind w:firstLineChars="200" w:firstLine="420"/>
    </w:pPr>
    <w:rPr>
      <w:rFonts w:ascii="Calibri" w:hAnsi="Calibri"/>
      <w:szCs w:val="22"/>
    </w:rPr>
  </w:style>
  <w:style w:type="character" w:customStyle="1" w:styleId="affff7">
    <w:name w:val="页眉 字符"/>
    <w:basedOn w:val="a8"/>
    <w:qFormat/>
    <w:rsid w:val="00D10A2E"/>
    <w:rPr>
      <w:rFonts w:ascii="Times New Roman" w:eastAsia="宋体" w:hAnsi="Times New Roman" w:cs="Times New Roman"/>
      <w:sz w:val="18"/>
      <w:szCs w:val="18"/>
    </w:rPr>
  </w:style>
  <w:style w:type="character" w:customStyle="1" w:styleId="affff8">
    <w:name w:val="页脚 字符"/>
    <w:basedOn w:val="a8"/>
    <w:uiPriority w:val="99"/>
    <w:qFormat/>
    <w:rsid w:val="00D10A2E"/>
    <w:rPr>
      <w:rFonts w:ascii="Times New Roman" w:eastAsia="宋体" w:hAnsi="Times New Roman" w:cs="Times New Roman"/>
      <w:sz w:val="18"/>
      <w:szCs w:val="18"/>
    </w:rPr>
  </w:style>
  <w:style w:type="paragraph" w:customStyle="1" w:styleId="msolistparagraph0">
    <w:name w:val="msolistparagraph"/>
    <w:basedOn w:val="a6"/>
    <w:qFormat/>
    <w:rsid w:val="00D10A2E"/>
    <w:pPr>
      <w:ind w:firstLineChars="200" w:firstLine="420"/>
    </w:pPr>
    <w:rPr>
      <w:rFonts w:ascii="Calibri" w:hAnsi="Calibri"/>
      <w:szCs w:val="22"/>
    </w:rPr>
  </w:style>
  <w:style w:type="character" w:customStyle="1" w:styleId="Bodytext2">
    <w:name w:val="Body text|2_"/>
    <w:basedOn w:val="a8"/>
    <w:link w:val="Bodytext22"/>
    <w:qFormat/>
    <w:rsid w:val="00D10A2E"/>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D10A2E"/>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D10A2E"/>
    <w:rPr>
      <w:rFonts w:ascii="Times New Roman" w:eastAsia="宋体" w:hAnsi="Times New Roman" w:cs="Times New Roman"/>
    </w:rPr>
  </w:style>
  <w:style w:type="character" w:customStyle="1" w:styleId="content-right8zs401">
    <w:name w:val="content-right_8zs401"/>
    <w:basedOn w:val="a8"/>
    <w:qFormat/>
    <w:rsid w:val="00D10A2E"/>
    <w:rPr>
      <w:rFonts w:ascii="Times New Roman" w:eastAsia="宋体" w:hAnsi="Times New Roman" w:cs="Times New Roman"/>
    </w:rPr>
  </w:style>
  <w:style w:type="character" w:customStyle="1" w:styleId="fright2">
    <w:name w:val="fright2"/>
    <w:basedOn w:val="a8"/>
    <w:qFormat/>
    <w:rsid w:val="00D10A2E"/>
    <w:rPr>
      <w:rFonts w:ascii="Times New Roman" w:eastAsia="宋体" w:hAnsi="Times New Roman" w:cs="Times New Roman"/>
    </w:rPr>
  </w:style>
  <w:style w:type="character" w:customStyle="1" w:styleId="ecd20recommlink">
    <w:name w:val="ec_d20_recomm_link"/>
    <w:basedOn w:val="a8"/>
    <w:qFormat/>
    <w:rsid w:val="00D10A2E"/>
    <w:rPr>
      <w:rFonts w:ascii="Times New Roman" w:eastAsia="宋体" w:hAnsi="Times New Roman" w:cs="Times New Roman"/>
      <w:sz w:val="19"/>
      <w:szCs w:val="19"/>
      <w:shd w:val="clear" w:color="auto" w:fill="F5F5F6"/>
    </w:rPr>
  </w:style>
  <w:style w:type="character" w:customStyle="1" w:styleId="c-icon">
    <w:name w:val="c-icon"/>
    <w:basedOn w:val="a8"/>
    <w:qFormat/>
    <w:rsid w:val="00D10A2E"/>
    <w:rPr>
      <w:rFonts w:ascii="Times New Roman" w:eastAsia="宋体" w:hAnsi="Times New Roman" w:cs="Times New Roman"/>
    </w:rPr>
  </w:style>
  <w:style w:type="character" w:customStyle="1" w:styleId="hover27">
    <w:name w:val="hover27"/>
    <w:basedOn w:val="a8"/>
    <w:qFormat/>
    <w:rsid w:val="00D10A2E"/>
    <w:rPr>
      <w:rFonts w:ascii="Times New Roman" w:eastAsia="宋体" w:hAnsi="Times New Roman" w:cs="Times New Roman"/>
    </w:rPr>
  </w:style>
  <w:style w:type="character" w:customStyle="1" w:styleId="hover28">
    <w:name w:val="hover28"/>
    <w:basedOn w:val="a8"/>
    <w:qFormat/>
    <w:rsid w:val="00D10A2E"/>
    <w:rPr>
      <w:rFonts w:ascii="Times New Roman" w:eastAsia="宋体" w:hAnsi="Times New Roman" w:cs="Times New Roman"/>
      <w:color w:val="315EFB"/>
    </w:rPr>
  </w:style>
  <w:style w:type="paragraph" w:customStyle="1" w:styleId="Style7">
    <w:name w:val="_Style 7"/>
    <w:basedOn w:val="a6"/>
    <w:next w:val="affd"/>
    <w:qFormat/>
    <w:rsid w:val="00D10A2E"/>
    <w:pPr>
      <w:ind w:firstLineChars="200" w:firstLine="420"/>
    </w:pPr>
    <w:rPr>
      <w:rFonts w:ascii="Calibri" w:eastAsiaTheme="minorEastAsia" w:hAnsi="Calibri" w:cstheme="minorBidi"/>
      <w:szCs w:val="22"/>
    </w:rPr>
  </w:style>
  <w:style w:type="character" w:customStyle="1" w:styleId="fontstyle01">
    <w:name w:val="fontstyle01"/>
    <w:basedOn w:val="a8"/>
    <w:qFormat/>
    <w:rsid w:val="00D10A2E"/>
    <w:rPr>
      <w:rFonts w:ascii="宋体" w:eastAsia="宋体" w:hAnsi="宋体" w:cs="Times New Roman" w:hint="eastAsia"/>
      <w:color w:val="000000"/>
      <w:sz w:val="22"/>
      <w:szCs w:val="22"/>
    </w:rPr>
  </w:style>
  <w:style w:type="character" w:customStyle="1" w:styleId="font41">
    <w:name w:val="font41"/>
    <w:basedOn w:val="a8"/>
    <w:qFormat/>
    <w:rsid w:val="00D10A2E"/>
    <w:rPr>
      <w:rFonts w:ascii="宋体" w:eastAsia="宋体" w:hAnsi="宋体" w:cs="宋体" w:hint="eastAsia"/>
      <w:color w:val="000000"/>
      <w:sz w:val="24"/>
      <w:szCs w:val="24"/>
      <w:u w:val="none"/>
    </w:rPr>
  </w:style>
  <w:style w:type="character" w:customStyle="1" w:styleId="font21">
    <w:name w:val="font21"/>
    <w:basedOn w:val="a8"/>
    <w:qFormat/>
    <w:rsid w:val="00D10A2E"/>
    <w:rPr>
      <w:rFonts w:ascii="微软雅黑" w:eastAsia="微软雅黑" w:hAnsi="微软雅黑" w:cs="微软雅黑"/>
      <w:color w:val="000000"/>
      <w:sz w:val="24"/>
      <w:szCs w:val="24"/>
      <w:u w:val="none"/>
    </w:rPr>
  </w:style>
  <w:style w:type="character" w:customStyle="1" w:styleId="affff9">
    <w:name w:val="日期 字符"/>
    <w:qFormat/>
    <w:rsid w:val="00D10A2E"/>
    <w:rPr>
      <w:rFonts w:ascii="Times New Roman" w:eastAsia="宋体" w:hAnsi="Times New Roman" w:cs="Times New Roman"/>
    </w:rPr>
  </w:style>
  <w:style w:type="paragraph" w:customStyle="1" w:styleId="MediumGrid21">
    <w:name w:val="Medium Grid 21"/>
    <w:uiPriority w:val="1"/>
    <w:qFormat/>
    <w:rsid w:val="00D10A2E"/>
    <w:rPr>
      <w:rFonts w:ascii="Calibri" w:eastAsia="宋体" w:hAnsi="Calibri" w:cs="Times New Roman"/>
      <w:kern w:val="0"/>
      <w:sz w:val="22"/>
    </w:rPr>
  </w:style>
  <w:style w:type="paragraph" w:customStyle="1" w:styleId="ColorfulList-Accent11">
    <w:name w:val="Colorful List - Accent 11"/>
    <w:basedOn w:val="a6"/>
    <w:uiPriority w:val="34"/>
    <w:qFormat/>
    <w:rsid w:val="00D10A2E"/>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D10A2E"/>
    <w:rPr>
      <w:rFonts w:ascii="黑体" w:eastAsia="黑体" w:hAnsi="Times New Roman" w:cs="Times New Roman"/>
      <w:kern w:val="44"/>
    </w:rPr>
  </w:style>
  <w:style w:type="character" w:customStyle="1" w:styleId="font81">
    <w:name w:val="font81"/>
    <w:basedOn w:val="a8"/>
    <w:qFormat/>
    <w:rsid w:val="00D10A2E"/>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D10A2E"/>
    <w:rPr>
      <w:rFonts w:ascii="Times New Roman" w:eastAsia="宋体" w:hAnsi="Times New Roman" w:cs="Times New Roman"/>
      <w:b/>
      <w:bCs/>
      <w:kern w:val="44"/>
      <w:sz w:val="32"/>
      <w:szCs w:val="44"/>
    </w:rPr>
  </w:style>
  <w:style w:type="paragraph" w:customStyle="1" w:styleId="-manu">
    <w:name w:val="正文-manu"/>
    <w:basedOn w:val="a6"/>
    <w:qFormat/>
    <w:rsid w:val="00D10A2E"/>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D10A2E"/>
    <w:pPr>
      <w:ind w:firstLineChars="200" w:firstLine="420"/>
    </w:pPr>
    <w:rPr>
      <w:rFonts w:ascii="Calibri" w:hAnsi="Calibri"/>
      <w:szCs w:val="22"/>
    </w:rPr>
  </w:style>
  <w:style w:type="paragraph" w:customStyle="1" w:styleId="CharCharCharCharCharChar">
    <w:name w:val="Char Char Char Char Char Char"/>
    <w:basedOn w:val="a6"/>
    <w:qFormat/>
    <w:rsid w:val="00D10A2E"/>
  </w:style>
  <w:style w:type="paragraph" w:customStyle="1" w:styleId="1110">
    <w:name w:val="正文缩进111"/>
    <w:basedOn w:val="a6"/>
    <w:qFormat/>
    <w:rsid w:val="00D10A2E"/>
    <w:pPr>
      <w:ind w:firstLine="420"/>
    </w:pPr>
    <w:rPr>
      <w:rFonts w:asciiTheme="minorHAnsi" w:eastAsiaTheme="minorEastAsia" w:hAnsiTheme="minorHAnsi" w:cstheme="minorBidi"/>
      <w:kern w:val="0"/>
      <w:sz w:val="20"/>
      <w:szCs w:val="22"/>
    </w:rPr>
  </w:style>
  <w:style w:type="character" w:customStyle="1" w:styleId="src">
    <w:name w:val="src"/>
    <w:qFormat/>
    <w:rsid w:val="00D10A2E"/>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D10A2E"/>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D10A2E"/>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b">
    <w:name w:val="批注主题 Char1"/>
    <w:basedOn w:val="Char10"/>
    <w:qFormat/>
    <w:rsid w:val="00D10A2E"/>
    <w:rPr>
      <w:rFonts w:ascii="Calibri" w:eastAsia="宋体" w:hAnsi="Calibri" w:cs="Times New Roman"/>
      <w:b/>
      <w:bCs/>
      <w:szCs w:val="24"/>
    </w:rPr>
  </w:style>
  <w:style w:type="paragraph" w:customStyle="1" w:styleId="Style39">
    <w:name w:val="_Style 39"/>
    <w:basedOn w:val="a6"/>
    <w:next w:val="affd"/>
    <w:uiPriority w:val="34"/>
    <w:qFormat/>
    <w:rsid w:val="00D10A2E"/>
    <w:pPr>
      <w:ind w:firstLineChars="200" w:firstLine="420"/>
    </w:pPr>
    <w:rPr>
      <w:rFonts w:ascii="等线" w:eastAsia="等线" w:hAnsi="等线"/>
      <w:szCs w:val="22"/>
    </w:rPr>
  </w:style>
  <w:style w:type="paragraph" w:customStyle="1" w:styleId="Affffa">
    <w:name w:val="正文 A"/>
    <w:qFormat/>
    <w:rsid w:val="00D10A2E"/>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d"/>
    <w:uiPriority w:val="34"/>
    <w:qFormat/>
    <w:rsid w:val="00D10A2E"/>
    <w:pPr>
      <w:widowControl/>
      <w:ind w:left="720"/>
      <w:contextualSpacing/>
      <w:jc w:val="left"/>
    </w:pPr>
    <w:rPr>
      <w:rFonts w:ascii="Calibri" w:hAnsi="Calibri"/>
      <w:kern w:val="0"/>
      <w:sz w:val="24"/>
      <w:lang w:eastAsia="en-US" w:bidi="en-US"/>
    </w:rPr>
  </w:style>
  <w:style w:type="paragraph" w:customStyle="1" w:styleId="font12">
    <w:name w:val="font12"/>
    <w:basedOn w:val="a6"/>
    <w:qFormat/>
    <w:rsid w:val="00D10A2E"/>
    <w:pPr>
      <w:jc w:val="left"/>
    </w:pPr>
    <w:rPr>
      <w:rFonts w:asciiTheme="minorHAnsi" w:eastAsiaTheme="minorEastAsia" w:hAnsiTheme="minorHAnsi"/>
      <w:kern w:val="0"/>
      <w:sz w:val="18"/>
      <w:szCs w:val="18"/>
    </w:rPr>
  </w:style>
  <w:style w:type="paragraph" w:customStyle="1" w:styleId="affffb">
    <w:name w:val="段"/>
    <w:link w:val="Charff"/>
    <w:qFormat/>
    <w:rsid w:val="00D10A2E"/>
    <w:pPr>
      <w:autoSpaceDE w:val="0"/>
      <w:autoSpaceDN w:val="0"/>
      <w:ind w:firstLineChars="200" w:firstLine="200"/>
      <w:jc w:val="both"/>
    </w:pPr>
    <w:rPr>
      <w:rFonts w:ascii="宋体" w:eastAsia="宋体" w:hAnsi="Times New Roman" w:cs="Times New Roman"/>
      <w:kern w:val="0"/>
      <w:szCs w:val="20"/>
    </w:rPr>
  </w:style>
  <w:style w:type="character" w:customStyle="1" w:styleId="Charff">
    <w:name w:val="段 Char"/>
    <w:link w:val="affffb"/>
    <w:qFormat/>
    <w:locked/>
    <w:rsid w:val="00D10A2E"/>
    <w:rPr>
      <w:rFonts w:ascii="宋体" w:eastAsia="宋体" w:hAnsi="Times New Roman" w:cs="Times New Roman"/>
      <w:kern w:val="0"/>
      <w:szCs w:val="20"/>
    </w:rPr>
  </w:style>
  <w:style w:type="paragraph" w:customStyle="1" w:styleId="p1">
    <w:name w:val="p1"/>
    <w:basedOn w:val="a6"/>
    <w:qFormat/>
    <w:rsid w:val="00D10A2E"/>
    <w:pPr>
      <w:jc w:val="left"/>
    </w:pPr>
    <w:rPr>
      <w:rFonts w:ascii="PingFang SC" w:eastAsia="PingFang SC" w:hAnsi="PingFang SC"/>
      <w:color w:val="000000"/>
      <w:kern w:val="0"/>
      <w:sz w:val="26"/>
      <w:szCs w:val="26"/>
    </w:rPr>
  </w:style>
  <w:style w:type="character" w:customStyle="1" w:styleId="s1">
    <w:name w:val="s1"/>
    <w:basedOn w:val="a8"/>
    <w:qFormat/>
    <w:rsid w:val="00D10A2E"/>
    <w:rPr>
      <w:rFonts w:ascii=".applesystemuifontrounded" w:eastAsia=".applesystemuifontrounded" w:hAnsi=".applesystemuifontrounded" w:cs=".applesystemuifontrounded" w:hint="default"/>
      <w:sz w:val="26"/>
      <w:szCs w:val="26"/>
    </w:rPr>
  </w:style>
  <w:style w:type="paragraph" w:customStyle="1" w:styleId="affffc">
    <w:name w:val="我得正文样式"/>
    <w:basedOn w:val="a6"/>
    <w:qFormat/>
    <w:rsid w:val="00D10A2E"/>
    <w:pPr>
      <w:adjustRightInd w:val="0"/>
      <w:snapToGrid w:val="0"/>
      <w:spacing w:line="360" w:lineRule="auto"/>
    </w:pPr>
    <w:rPr>
      <w:rFonts w:ascii="Arial" w:eastAsia="幼圆" w:hAnsi="Arial" w:cstheme="minorBidi"/>
      <w:sz w:val="15"/>
      <w:szCs w:val="15"/>
    </w:rPr>
  </w:style>
  <w:style w:type="paragraph" w:customStyle="1" w:styleId="Body1">
    <w:name w:val="Body 1"/>
    <w:qFormat/>
    <w:rsid w:val="00D10A2E"/>
    <w:pPr>
      <w:outlineLvl w:val="0"/>
    </w:pPr>
    <w:rPr>
      <w:rFonts w:ascii="Helvetica" w:eastAsia="Arial Unicode MS" w:hAnsi="Helvetica" w:cs="宋体"/>
      <w:b/>
      <w:color w:val="000000"/>
      <w:kern w:val="0"/>
      <w:u w:color="000000"/>
    </w:rPr>
  </w:style>
  <w:style w:type="character" w:customStyle="1" w:styleId="font51">
    <w:name w:val="font51"/>
    <w:basedOn w:val="a8"/>
    <w:qFormat/>
    <w:rsid w:val="00D10A2E"/>
    <w:rPr>
      <w:rFonts w:ascii="Arial" w:hAnsi="Arial" w:cs="Arial"/>
      <w:color w:val="000000"/>
      <w:sz w:val="22"/>
      <w:szCs w:val="22"/>
      <w:u w:val="none"/>
    </w:rPr>
  </w:style>
  <w:style w:type="paragraph" w:customStyle="1" w:styleId="font0">
    <w:name w:val="font0"/>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D10A2E"/>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D10A2E"/>
    <w:pPr>
      <w:widowControl/>
      <w:spacing w:before="100" w:beforeAutospacing="1" w:after="100" w:afterAutospacing="1"/>
      <w:jc w:val="left"/>
    </w:pPr>
    <w:rPr>
      <w:rFonts w:ascii="宋体" w:hAnsi="宋体" w:cs="宋体"/>
      <w:color w:val="000000"/>
      <w:kern w:val="0"/>
      <w:sz w:val="24"/>
    </w:rPr>
  </w:style>
  <w:style w:type="paragraph" w:customStyle="1" w:styleId="et4">
    <w:name w:val="et4"/>
    <w:basedOn w:val="a6"/>
    <w:qFormat/>
    <w:rsid w:val="00D10A2E"/>
    <w:pPr>
      <w:widowControl/>
      <w:spacing w:before="100" w:beforeAutospacing="1" w:after="100" w:afterAutospacing="1"/>
      <w:jc w:val="left"/>
    </w:pPr>
    <w:rPr>
      <w:rFonts w:ascii="宋体" w:hAnsi="宋体" w:cs="宋体"/>
      <w:kern w:val="0"/>
      <w:sz w:val="24"/>
    </w:rPr>
  </w:style>
  <w:style w:type="paragraph" w:customStyle="1" w:styleId="et5">
    <w:name w:val="et5"/>
    <w:basedOn w:val="a6"/>
    <w:qFormat/>
    <w:rsid w:val="00D10A2E"/>
    <w:pPr>
      <w:widowControl/>
      <w:spacing w:before="100" w:beforeAutospacing="1" w:after="100" w:afterAutospacing="1"/>
      <w:jc w:val="left"/>
      <w:textAlignment w:val="bottom"/>
    </w:pPr>
    <w:rPr>
      <w:rFonts w:ascii="宋体" w:hAnsi="宋体" w:cs="宋体"/>
      <w:kern w:val="0"/>
      <w:sz w:val="24"/>
    </w:rPr>
  </w:style>
  <w:style w:type="paragraph" w:customStyle="1" w:styleId="et7">
    <w:name w:val="et7"/>
    <w:basedOn w:val="a6"/>
    <w:qFormat/>
    <w:rsid w:val="00D10A2E"/>
    <w:pPr>
      <w:widowControl/>
      <w:spacing w:before="100" w:beforeAutospacing="1" w:after="100" w:afterAutospacing="1"/>
      <w:jc w:val="center"/>
    </w:pPr>
    <w:rPr>
      <w:rFonts w:ascii="宋体" w:hAnsi="宋体" w:cs="宋体"/>
      <w:kern w:val="0"/>
      <w:sz w:val="24"/>
    </w:rPr>
  </w:style>
  <w:style w:type="paragraph" w:customStyle="1" w:styleId="et8">
    <w:name w:val="et8"/>
    <w:basedOn w:val="a6"/>
    <w:qFormat/>
    <w:rsid w:val="00D10A2E"/>
    <w:pPr>
      <w:widowControl/>
      <w:shd w:val="clear" w:color="auto" w:fill="FFFFFF"/>
      <w:spacing w:before="100" w:beforeAutospacing="1" w:after="100" w:afterAutospacing="1"/>
      <w:jc w:val="left"/>
    </w:pPr>
    <w:rPr>
      <w:rFonts w:ascii="宋体" w:hAnsi="宋体" w:cs="宋体"/>
      <w:kern w:val="0"/>
      <w:sz w:val="24"/>
    </w:rPr>
  </w:style>
  <w:style w:type="paragraph" w:customStyle="1" w:styleId="et10">
    <w:name w:val="et10"/>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1">
    <w:name w:val="et11"/>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
    <w:name w:val="et12"/>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
    <w:name w:val="et13"/>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4">
    <w:name w:val="et14"/>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5">
    <w:name w:val="et15"/>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7">
    <w:name w:val="et17"/>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0">
    <w:name w:val="et20"/>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1">
    <w:name w:val="et21"/>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2">
    <w:name w:val="et22"/>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4">
    <w:name w:val="et24"/>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0">
    <w:name w:val="et30"/>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2">
    <w:name w:val="et32"/>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3">
    <w:name w:val="et33"/>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7">
    <w:name w:val="et37"/>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8">
    <w:name w:val="et38"/>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2f0">
    <w:name w:val="2"/>
    <w:basedOn w:val="a6"/>
    <w:next w:val="affd"/>
    <w:uiPriority w:val="1"/>
    <w:qFormat/>
    <w:rsid w:val="00D10A2E"/>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D10A2E"/>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D10A2E"/>
  </w:style>
  <w:style w:type="character" w:customStyle="1" w:styleId="Char1c">
    <w:name w:val="无间隔 Char1"/>
    <w:uiPriority w:val="1"/>
    <w:qFormat/>
    <w:rsid w:val="00D10A2E"/>
    <w:rPr>
      <w:kern w:val="2"/>
      <w:sz w:val="21"/>
      <w:szCs w:val="24"/>
    </w:rPr>
  </w:style>
  <w:style w:type="character" w:customStyle="1" w:styleId="CharChar6">
    <w:name w:val="Char Char6"/>
    <w:qFormat/>
    <w:rsid w:val="00D10A2E"/>
    <w:rPr>
      <w:rFonts w:eastAsia="宋体"/>
      <w:kern w:val="2"/>
      <w:sz w:val="21"/>
      <w:lang w:val="en-US" w:eastAsia="zh-CN" w:bidi="ar-SA"/>
    </w:rPr>
  </w:style>
  <w:style w:type="character" w:customStyle="1" w:styleId="font01">
    <w:name w:val="font01"/>
    <w:qFormat/>
    <w:rsid w:val="00D10A2E"/>
    <w:rPr>
      <w:rFonts w:ascii="宋体" w:eastAsia="宋体" w:hAnsi="宋体" w:cs="宋体" w:hint="eastAsia"/>
      <w:color w:val="000000"/>
      <w:sz w:val="24"/>
      <w:szCs w:val="24"/>
      <w:u w:val="none"/>
    </w:rPr>
  </w:style>
  <w:style w:type="paragraph" w:customStyle="1" w:styleId="affffd">
    <w:name w:val="页眉与页脚"/>
    <w:qFormat/>
    <w:rsid w:val="00D10A2E"/>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e">
    <w:name w:val="样式"/>
    <w:basedOn w:val="a6"/>
    <w:next w:val="af7"/>
    <w:qFormat/>
    <w:rsid w:val="00D10A2E"/>
    <w:rPr>
      <w:rFonts w:ascii="宋体" w:hAnsi="Courier New" w:cs="宋体"/>
      <w:szCs w:val="21"/>
    </w:rPr>
  </w:style>
  <w:style w:type="paragraph" w:customStyle="1" w:styleId="NewNewNewNewNewNewNewNewNewNewNewNewNewNewNew">
    <w:name w:val="正文 New New New New New New New New New New New New New New New"/>
    <w:qFormat/>
    <w:rsid w:val="00D10A2E"/>
    <w:pPr>
      <w:widowControl w:val="0"/>
      <w:jc w:val="both"/>
    </w:pPr>
    <w:rPr>
      <w:rFonts w:ascii="Times New Roman" w:eastAsia="宋体" w:hAnsi="Times New Roman" w:cs="Times New Roman"/>
      <w:szCs w:val="24"/>
    </w:rPr>
  </w:style>
  <w:style w:type="paragraph" w:customStyle="1" w:styleId="Web">
    <w:name w:val="普通 (Web)"/>
    <w:basedOn w:val="a6"/>
    <w:qFormat/>
    <w:rsid w:val="00D10A2E"/>
    <w:pPr>
      <w:widowControl/>
      <w:spacing w:before="100" w:after="100"/>
      <w:jc w:val="left"/>
    </w:pPr>
    <w:rPr>
      <w:rFonts w:ascii="宋体" w:hAnsi="宋体"/>
      <w:kern w:val="0"/>
      <w:szCs w:val="20"/>
    </w:rPr>
  </w:style>
  <w:style w:type="paragraph" w:customStyle="1" w:styleId="213">
    <w:name w:val="正文文本缩进 21"/>
    <w:basedOn w:val="a6"/>
    <w:qFormat/>
    <w:rsid w:val="00D10A2E"/>
    <w:pPr>
      <w:spacing w:after="120" w:line="480" w:lineRule="auto"/>
      <w:ind w:leftChars="200" w:left="420"/>
    </w:pPr>
    <w:rPr>
      <w:rFonts w:ascii="Calibri" w:hAnsi="Calibri" w:cs="黑体"/>
      <w:sz w:val="24"/>
    </w:rPr>
  </w:style>
  <w:style w:type="character" w:customStyle="1" w:styleId="Char24">
    <w:name w:val="纯文本 Char2"/>
    <w:qFormat/>
    <w:rsid w:val="00D10A2E"/>
    <w:rPr>
      <w:rFonts w:ascii="宋体" w:eastAsia="宋体" w:hAnsi="Courier New"/>
      <w:kern w:val="2"/>
      <w:sz w:val="21"/>
      <w:lang w:val="en-US" w:eastAsia="zh-CN" w:bidi="ar-SA"/>
    </w:rPr>
  </w:style>
  <w:style w:type="character" w:customStyle="1" w:styleId="Char25">
    <w:name w:val="批注文字 Char2"/>
    <w:uiPriority w:val="99"/>
    <w:qFormat/>
    <w:rsid w:val="00D10A2E"/>
    <w:rPr>
      <w:rFonts w:eastAsia="宋体"/>
      <w:sz w:val="24"/>
      <w:lang w:val="en-US" w:eastAsia="zh-CN" w:bidi="ar-SA"/>
    </w:rPr>
  </w:style>
  <w:style w:type="character" w:customStyle="1" w:styleId="1Char3">
    <w:name w:val="标题 1 Char3"/>
    <w:uiPriority w:val="9"/>
    <w:qFormat/>
    <w:rsid w:val="00D10A2E"/>
    <w:rPr>
      <w:rFonts w:ascii="宋体"/>
      <w:b/>
      <w:kern w:val="44"/>
      <w:sz w:val="32"/>
    </w:rPr>
  </w:style>
  <w:style w:type="character" w:customStyle="1" w:styleId="2Char20">
    <w:name w:val="标题 2 Char2"/>
    <w:uiPriority w:val="9"/>
    <w:qFormat/>
    <w:rsid w:val="00D10A2E"/>
    <w:rPr>
      <w:rFonts w:ascii="Arial" w:eastAsia="仿宋" w:hAnsi="Arial"/>
      <w:b/>
      <w:sz w:val="30"/>
    </w:rPr>
  </w:style>
  <w:style w:type="character" w:customStyle="1" w:styleId="Char26">
    <w:name w:val="正文缩进 Char2"/>
    <w:uiPriority w:val="99"/>
    <w:qFormat/>
    <w:rsid w:val="00D10A2E"/>
    <w:rPr>
      <w:rFonts w:ascii="宋体"/>
      <w:sz w:val="24"/>
    </w:rPr>
  </w:style>
  <w:style w:type="character" w:customStyle="1" w:styleId="4Char2">
    <w:name w:val="标题 4 Char2"/>
    <w:uiPriority w:val="9"/>
    <w:qFormat/>
    <w:rsid w:val="00D10A2E"/>
    <w:rPr>
      <w:rFonts w:ascii="宋体"/>
      <w:b/>
      <w:kern w:val="2"/>
      <w:sz w:val="30"/>
    </w:rPr>
  </w:style>
  <w:style w:type="character" w:customStyle="1" w:styleId="5Char1">
    <w:name w:val="标题 5 Char1"/>
    <w:uiPriority w:val="9"/>
    <w:qFormat/>
    <w:rsid w:val="00D10A2E"/>
    <w:rPr>
      <w:b/>
      <w:kern w:val="2"/>
      <w:sz w:val="28"/>
    </w:rPr>
  </w:style>
  <w:style w:type="character" w:customStyle="1" w:styleId="6Char1">
    <w:name w:val="标题 6 Char1"/>
    <w:uiPriority w:val="9"/>
    <w:qFormat/>
    <w:rsid w:val="00D10A2E"/>
    <w:rPr>
      <w:rFonts w:ascii="Arial" w:eastAsia="黑体" w:hAnsi="Arial"/>
      <w:b/>
      <w:kern w:val="2"/>
      <w:sz w:val="24"/>
    </w:rPr>
  </w:style>
  <w:style w:type="character" w:customStyle="1" w:styleId="7Char1">
    <w:name w:val="标题 7 Char1"/>
    <w:uiPriority w:val="9"/>
    <w:qFormat/>
    <w:rsid w:val="00D10A2E"/>
    <w:rPr>
      <w:b/>
      <w:kern w:val="2"/>
      <w:sz w:val="24"/>
    </w:rPr>
  </w:style>
  <w:style w:type="character" w:customStyle="1" w:styleId="8Char1">
    <w:name w:val="标题 8 Char1"/>
    <w:uiPriority w:val="9"/>
    <w:qFormat/>
    <w:rsid w:val="00D10A2E"/>
    <w:rPr>
      <w:rFonts w:ascii="Arial" w:eastAsia="黑体" w:hAnsi="Arial"/>
      <w:kern w:val="2"/>
      <w:sz w:val="24"/>
    </w:rPr>
  </w:style>
  <w:style w:type="character" w:customStyle="1" w:styleId="9Char1">
    <w:name w:val="标题 9 Char1"/>
    <w:qFormat/>
    <w:rsid w:val="00D10A2E"/>
    <w:rPr>
      <w:rFonts w:ascii="Arial" w:eastAsia="黑体" w:hAnsi="Arial"/>
      <w:kern w:val="2"/>
      <w:sz w:val="21"/>
    </w:rPr>
  </w:style>
  <w:style w:type="character" w:customStyle="1" w:styleId="Char27">
    <w:name w:val="文档结构图 Char2"/>
    <w:qFormat/>
    <w:rsid w:val="00D10A2E"/>
    <w:rPr>
      <w:kern w:val="2"/>
      <w:sz w:val="21"/>
      <w:shd w:val="clear" w:color="auto" w:fill="000080"/>
    </w:rPr>
  </w:style>
  <w:style w:type="character" w:customStyle="1" w:styleId="Char32">
    <w:name w:val="正文文本 Char3"/>
    <w:uiPriority w:val="99"/>
    <w:qFormat/>
    <w:rsid w:val="00D10A2E"/>
    <w:rPr>
      <w:rFonts w:ascii="宋体" w:hAnsi="宋体"/>
      <w:kern w:val="2"/>
      <w:sz w:val="24"/>
      <w:szCs w:val="24"/>
    </w:rPr>
  </w:style>
  <w:style w:type="character" w:customStyle="1" w:styleId="Char33">
    <w:name w:val="日期 Char3"/>
    <w:qFormat/>
    <w:rsid w:val="00D10A2E"/>
    <w:rPr>
      <w:rFonts w:ascii="仿宋_GB2312" w:eastAsia="仿宋_GB2312" w:hAnsi="宋体"/>
      <w:color w:val="000000"/>
      <w:kern w:val="2"/>
      <w:sz w:val="24"/>
      <w:szCs w:val="24"/>
    </w:rPr>
  </w:style>
  <w:style w:type="character" w:customStyle="1" w:styleId="Char28">
    <w:name w:val="批注框文本 Char2"/>
    <w:uiPriority w:val="99"/>
    <w:qFormat/>
    <w:rsid w:val="00D10A2E"/>
    <w:rPr>
      <w:kern w:val="2"/>
      <w:sz w:val="18"/>
      <w:szCs w:val="18"/>
    </w:rPr>
  </w:style>
  <w:style w:type="character" w:customStyle="1" w:styleId="Char34">
    <w:name w:val="页脚 Char3"/>
    <w:uiPriority w:val="99"/>
    <w:qFormat/>
    <w:rsid w:val="00D10A2E"/>
    <w:rPr>
      <w:rFonts w:ascii="宋体"/>
      <w:sz w:val="18"/>
    </w:rPr>
  </w:style>
  <w:style w:type="character" w:customStyle="1" w:styleId="Char35">
    <w:name w:val="页眉 Char3"/>
    <w:qFormat/>
    <w:rsid w:val="00D10A2E"/>
    <w:rPr>
      <w:kern w:val="2"/>
      <w:sz w:val="18"/>
      <w:szCs w:val="18"/>
    </w:rPr>
  </w:style>
  <w:style w:type="character" w:customStyle="1" w:styleId="Char29">
    <w:name w:val="副标题 Char2"/>
    <w:uiPriority w:val="99"/>
    <w:qFormat/>
    <w:rsid w:val="00D10A2E"/>
    <w:rPr>
      <w:rFonts w:ascii="Cambria" w:hAnsi="Cambria"/>
      <w:b/>
      <w:bCs/>
      <w:kern w:val="28"/>
      <w:sz w:val="32"/>
      <w:szCs w:val="32"/>
    </w:rPr>
  </w:style>
  <w:style w:type="character" w:customStyle="1" w:styleId="3Char10">
    <w:name w:val="正文文本缩进 3 Char1"/>
    <w:qFormat/>
    <w:rsid w:val="00D10A2E"/>
    <w:rPr>
      <w:rFonts w:ascii="宋体"/>
      <w:sz w:val="24"/>
    </w:rPr>
  </w:style>
  <w:style w:type="character" w:customStyle="1" w:styleId="HTMLChar2">
    <w:name w:val="HTML 预设格式 Char2"/>
    <w:uiPriority w:val="99"/>
    <w:qFormat/>
    <w:rsid w:val="00D10A2E"/>
    <w:rPr>
      <w:rFonts w:ascii="宋体" w:hAnsi="宋体" w:cs="宋体"/>
      <w:sz w:val="24"/>
      <w:szCs w:val="24"/>
    </w:rPr>
  </w:style>
  <w:style w:type="character" w:customStyle="1" w:styleId="Char2a">
    <w:name w:val="批注主题 Char2"/>
    <w:qFormat/>
    <w:rsid w:val="00D10A2E"/>
    <w:rPr>
      <w:b/>
      <w:bCs/>
      <w:kern w:val="2"/>
      <w:sz w:val="21"/>
      <w:szCs w:val="24"/>
    </w:rPr>
  </w:style>
  <w:style w:type="character" w:customStyle="1" w:styleId="Char2b">
    <w:name w:val="正文首行缩进 Char2"/>
    <w:uiPriority w:val="99"/>
    <w:qFormat/>
    <w:rsid w:val="00D10A2E"/>
    <w:rPr>
      <w:rFonts w:ascii="楷体_GB2312" w:eastAsia="楷体_GB2312"/>
      <w:kern w:val="2"/>
      <w:sz w:val="21"/>
      <w:szCs w:val="24"/>
    </w:rPr>
  </w:style>
  <w:style w:type="character" w:customStyle="1" w:styleId="2Char30">
    <w:name w:val="正文首行缩进 2 Char3"/>
    <w:qFormat/>
    <w:rsid w:val="00D10A2E"/>
    <w:rPr>
      <w:rFonts w:ascii="Calibri" w:hAnsi="Calibri"/>
      <w:kern w:val="2"/>
      <w:sz w:val="21"/>
      <w:szCs w:val="22"/>
      <w:lang w:eastAsia="en-US" w:bidi="en-US"/>
    </w:rPr>
  </w:style>
  <w:style w:type="character" w:customStyle="1" w:styleId="2f1">
    <w:name w:val="不明显参考2"/>
    <w:uiPriority w:val="31"/>
    <w:qFormat/>
    <w:rsid w:val="00D10A2E"/>
    <w:rPr>
      <w:smallCaps/>
      <w:color w:val="C0504D"/>
      <w:u w:val="single"/>
    </w:rPr>
  </w:style>
  <w:style w:type="character" w:customStyle="1" w:styleId="4CharChar">
    <w:name w:val="标题4 Char Char"/>
    <w:link w:val="42"/>
    <w:qFormat/>
    <w:rsid w:val="00D10A2E"/>
    <w:rPr>
      <w:rFonts w:ascii="Arial" w:hAnsi="Arial"/>
      <w:b/>
      <w:bCs/>
      <w:sz w:val="24"/>
      <w:szCs w:val="32"/>
    </w:rPr>
  </w:style>
  <w:style w:type="paragraph" w:customStyle="1" w:styleId="42">
    <w:name w:val="标题4"/>
    <w:basedOn w:val="21"/>
    <w:next w:val="40"/>
    <w:link w:val="4CharChar"/>
    <w:qFormat/>
    <w:rsid w:val="00D10A2E"/>
    <w:pPr>
      <w:autoSpaceDE/>
      <w:autoSpaceDN/>
      <w:adjustRightInd/>
      <w:spacing w:before="260" w:after="260" w:line="413" w:lineRule="auto"/>
      <w:jc w:val="both"/>
    </w:pPr>
    <w:rPr>
      <w:rFonts w:eastAsiaTheme="minorEastAsia" w:cstheme="minorBidi"/>
      <w:bCs/>
      <w:kern w:val="2"/>
      <w:sz w:val="24"/>
      <w:szCs w:val="32"/>
    </w:rPr>
  </w:style>
  <w:style w:type="character" w:customStyle="1" w:styleId="1f2">
    <w:name w:val="明显参考1"/>
    <w:uiPriority w:val="32"/>
    <w:qFormat/>
    <w:rsid w:val="00D10A2E"/>
    <w:rPr>
      <w:b/>
      <w:bCs/>
      <w:smallCaps/>
      <w:color w:val="C0504D"/>
      <w:spacing w:val="5"/>
      <w:u w:val="single"/>
    </w:rPr>
  </w:style>
  <w:style w:type="character" w:customStyle="1" w:styleId="1f3">
    <w:name w:val="明显强调1"/>
    <w:uiPriority w:val="21"/>
    <w:qFormat/>
    <w:rsid w:val="00D10A2E"/>
    <w:rPr>
      <w:b/>
      <w:bCs/>
      <w:i/>
      <w:iCs/>
      <w:color w:val="4F81BD"/>
    </w:rPr>
  </w:style>
  <w:style w:type="character" w:customStyle="1" w:styleId="textcontents">
    <w:name w:val="textcontents"/>
    <w:qFormat/>
    <w:rsid w:val="00D10A2E"/>
    <w:rPr>
      <w:rFonts w:cs="Times New Roman"/>
    </w:rPr>
  </w:style>
  <w:style w:type="character" w:customStyle="1" w:styleId="ca-6">
    <w:name w:val="ca-6"/>
    <w:qFormat/>
    <w:rsid w:val="00D10A2E"/>
  </w:style>
  <w:style w:type="character" w:customStyle="1" w:styleId="1051">
    <w:name w:val="1051"/>
    <w:qFormat/>
    <w:rsid w:val="00D10A2E"/>
    <w:rPr>
      <w:sz w:val="21"/>
      <w:szCs w:val="21"/>
    </w:rPr>
  </w:style>
  <w:style w:type="character" w:customStyle="1" w:styleId="style41">
    <w:name w:val="style41"/>
    <w:qFormat/>
    <w:rsid w:val="00D10A2E"/>
    <w:rPr>
      <w:b/>
      <w:bCs/>
      <w:sz w:val="21"/>
      <w:szCs w:val="21"/>
    </w:rPr>
  </w:style>
  <w:style w:type="character" w:customStyle="1" w:styleId="Char2c">
    <w:name w:val="列出段落 Char2"/>
    <w:uiPriority w:val="34"/>
    <w:qFormat/>
    <w:rsid w:val="00D10A2E"/>
    <w:rPr>
      <w:sz w:val="24"/>
      <w:szCs w:val="24"/>
    </w:rPr>
  </w:style>
  <w:style w:type="character" w:customStyle="1" w:styleId="1f4">
    <w:name w:val="不明显强调1"/>
    <w:uiPriority w:val="19"/>
    <w:qFormat/>
    <w:rsid w:val="00D10A2E"/>
    <w:rPr>
      <w:i/>
      <w:iCs/>
      <w:color w:val="808080"/>
    </w:rPr>
  </w:style>
  <w:style w:type="character" w:customStyle="1" w:styleId="5CharChar">
    <w:name w:val="标题5 Char Char"/>
    <w:link w:val="53"/>
    <w:qFormat/>
    <w:rsid w:val="00D10A2E"/>
    <w:rPr>
      <w:rFonts w:ascii="Arial" w:hAnsi="Arial"/>
      <w:b/>
      <w:bCs/>
      <w:sz w:val="24"/>
      <w:szCs w:val="32"/>
    </w:rPr>
  </w:style>
  <w:style w:type="paragraph" w:customStyle="1" w:styleId="53">
    <w:name w:val="标题5"/>
    <w:basedOn w:val="31"/>
    <w:link w:val="5CharChar"/>
    <w:qFormat/>
    <w:rsid w:val="00D10A2E"/>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D10A2E"/>
  </w:style>
  <w:style w:type="character" w:customStyle="1" w:styleId="CharChar0">
    <w:name w:val="批注文字 Char Char"/>
    <w:qFormat/>
    <w:rsid w:val="00D10A2E"/>
    <w:rPr>
      <w:rFonts w:ascii="宋体" w:eastAsia="宋体" w:hAnsi="Times New Roman" w:cs="Times New Roman"/>
      <w:sz w:val="28"/>
      <w:szCs w:val="20"/>
    </w:rPr>
  </w:style>
  <w:style w:type="character" w:customStyle="1" w:styleId="HTMLChar1">
    <w:name w:val="HTML 预设格式 Char1"/>
    <w:qFormat/>
    <w:rsid w:val="00D10A2E"/>
    <w:rPr>
      <w:rFonts w:ascii="Courier New" w:hAnsi="Courier New" w:cs="Courier New"/>
      <w:kern w:val="2"/>
    </w:rPr>
  </w:style>
  <w:style w:type="character" w:customStyle="1" w:styleId="css">
    <w:name w:val="css"/>
    <w:qFormat/>
    <w:rsid w:val="00D10A2E"/>
  </w:style>
  <w:style w:type="character" w:customStyle="1" w:styleId="c-gap-right-small2">
    <w:name w:val="c-gap-right-small2"/>
    <w:qFormat/>
    <w:rsid w:val="00D10A2E"/>
  </w:style>
  <w:style w:type="character" w:customStyle="1" w:styleId="Char1d">
    <w:name w:val="明显引用 Char1"/>
    <w:uiPriority w:val="99"/>
    <w:qFormat/>
    <w:rsid w:val="00D10A2E"/>
    <w:rPr>
      <w:i/>
      <w:iCs/>
      <w:color w:val="5B9BD5"/>
      <w:kern w:val="2"/>
      <w:sz w:val="21"/>
      <w:szCs w:val="24"/>
    </w:rPr>
  </w:style>
  <w:style w:type="character" w:customStyle="1" w:styleId="Char1e">
    <w:name w:val="日期 Char1"/>
    <w:uiPriority w:val="1"/>
    <w:qFormat/>
    <w:rsid w:val="00D10A2E"/>
    <w:rPr>
      <w:kern w:val="2"/>
      <w:sz w:val="21"/>
      <w:szCs w:val="22"/>
    </w:rPr>
  </w:style>
  <w:style w:type="character" w:customStyle="1" w:styleId="Char2d">
    <w:name w:val="引用 Char2"/>
    <w:link w:val="afffff"/>
    <w:uiPriority w:val="29"/>
    <w:qFormat/>
    <w:rsid w:val="00D10A2E"/>
    <w:rPr>
      <w:i/>
      <w:iCs/>
      <w:color w:val="000000"/>
    </w:rPr>
  </w:style>
  <w:style w:type="paragraph" w:styleId="afffff">
    <w:name w:val="Quote"/>
    <w:basedOn w:val="a6"/>
    <w:next w:val="a6"/>
    <w:link w:val="Char2d"/>
    <w:uiPriority w:val="29"/>
    <w:qFormat/>
    <w:rsid w:val="00D10A2E"/>
    <w:rPr>
      <w:rFonts w:asciiTheme="minorHAnsi" w:eastAsiaTheme="minorEastAsia" w:hAnsiTheme="minorHAnsi" w:cstheme="minorBidi"/>
      <w:i/>
      <w:iCs/>
      <w:color w:val="000000"/>
      <w:szCs w:val="22"/>
    </w:rPr>
  </w:style>
  <w:style w:type="character" w:customStyle="1" w:styleId="Charff0">
    <w:name w:val="引用 Char"/>
    <w:basedOn w:val="a8"/>
    <w:link w:val="1f5"/>
    <w:uiPriority w:val="29"/>
    <w:qFormat/>
    <w:rsid w:val="00D10A2E"/>
    <w:rPr>
      <w:rFonts w:ascii="Times New Roman" w:eastAsia="宋体" w:hAnsi="Times New Roman" w:cs="Times New Roman"/>
      <w:i/>
      <w:iCs/>
      <w:color w:val="000000" w:themeColor="text1"/>
      <w:szCs w:val="24"/>
    </w:rPr>
  </w:style>
  <w:style w:type="paragraph" w:customStyle="1" w:styleId="1f5">
    <w:name w:val="引用1"/>
    <w:basedOn w:val="a6"/>
    <w:next w:val="a6"/>
    <w:link w:val="Charff0"/>
    <w:uiPriority w:val="29"/>
    <w:qFormat/>
    <w:rsid w:val="00D10A2E"/>
    <w:pPr>
      <w:spacing w:line="360" w:lineRule="auto"/>
      <w:ind w:firstLineChars="200" w:firstLine="482"/>
    </w:pPr>
    <w:rPr>
      <w:i/>
      <w:iCs/>
      <w:color w:val="000000" w:themeColor="text1"/>
    </w:rPr>
  </w:style>
  <w:style w:type="character" w:customStyle="1" w:styleId="Char2e">
    <w:name w:val="明显引用 Char2"/>
    <w:link w:val="afffff0"/>
    <w:uiPriority w:val="30"/>
    <w:qFormat/>
    <w:rsid w:val="00D10A2E"/>
    <w:rPr>
      <w:b/>
      <w:bCs/>
      <w:i/>
      <w:iCs/>
      <w:color w:val="4F81BD"/>
    </w:rPr>
  </w:style>
  <w:style w:type="paragraph" w:styleId="afffff0">
    <w:name w:val="Intense Quote"/>
    <w:basedOn w:val="a6"/>
    <w:next w:val="a6"/>
    <w:link w:val="Char2e"/>
    <w:uiPriority w:val="30"/>
    <w:qFormat/>
    <w:rsid w:val="00D10A2E"/>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1">
    <w:name w:val="明显引用 Char"/>
    <w:basedOn w:val="a8"/>
    <w:link w:val="1f6"/>
    <w:uiPriority w:val="30"/>
    <w:qFormat/>
    <w:rsid w:val="00D10A2E"/>
    <w:rPr>
      <w:rFonts w:ascii="Times New Roman" w:eastAsia="宋体" w:hAnsi="Times New Roman" w:cs="Times New Roman"/>
      <w:b/>
      <w:bCs/>
      <w:i/>
      <w:iCs/>
      <w:color w:val="4F81BD" w:themeColor="accent1"/>
      <w:szCs w:val="24"/>
    </w:rPr>
  </w:style>
  <w:style w:type="paragraph" w:customStyle="1" w:styleId="1f6">
    <w:name w:val="明显引用1"/>
    <w:basedOn w:val="a6"/>
    <w:next w:val="a6"/>
    <w:link w:val="Charff1"/>
    <w:uiPriority w:val="30"/>
    <w:qFormat/>
    <w:rsid w:val="00D10A2E"/>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D10A2E"/>
    <w:rPr>
      <w:rFonts w:hint="default"/>
      <w:color w:val="000000"/>
      <w:sz w:val="20"/>
      <w:szCs w:val="20"/>
      <w:u w:val="none"/>
    </w:rPr>
  </w:style>
  <w:style w:type="character" w:customStyle="1" w:styleId="apple-converted-space">
    <w:name w:val="apple-converted-space"/>
    <w:qFormat/>
    <w:rsid w:val="00D10A2E"/>
  </w:style>
  <w:style w:type="character" w:customStyle="1" w:styleId="zi21">
    <w:name w:val="zi21"/>
    <w:qFormat/>
    <w:rsid w:val="00D10A2E"/>
    <w:rPr>
      <w:rFonts w:ascii="Ђˎ̥" w:hAnsi="Ђˎ̥" w:hint="default"/>
      <w:b/>
      <w:bCs/>
      <w:color w:val="0099DD"/>
      <w:sz w:val="18"/>
      <w:szCs w:val="18"/>
      <w:u w:val="none"/>
    </w:rPr>
  </w:style>
  <w:style w:type="character" w:customStyle="1" w:styleId="Char1f">
    <w:name w:val="副标题 Char1"/>
    <w:qFormat/>
    <w:rsid w:val="00D10A2E"/>
    <w:rPr>
      <w:rFonts w:ascii="Calibri Light" w:hAnsi="Calibri Light" w:cs="Times New Roman"/>
      <w:b/>
      <w:bCs/>
      <w:kern w:val="28"/>
      <w:sz w:val="32"/>
      <w:szCs w:val="32"/>
    </w:rPr>
  </w:style>
  <w:style w:type="character" w:customStyle="1" w:styleId="font71">
    <w:name w:val="font71"/>
    <w:qFormat/>
    <w:rsid w:val="00D10A2E"/>
    <w:rPr>
      <w:rFonts w:ascii="宋体" w:eastAsia="宋体" w:hAnsi="宋体" w:cs="宋体" w:hint="eastAsia"/>
      <w:color w:val="FF0000"/>
      <w:sz w:val="22"/>
      <w:szCs w:val="22"/>
      <w:u w:val="none"/>
    </w:rPr>
  </w:style>
  <w:style w:type="character" w:customStyle="1" w:styleId="h201">
    <w:name w:val="h201"/>
    <w:qFormat/>
    <w:rsid w:val="00D10A2E"/>
  </w:style>
  <w:style w:type="character" w:customStyle="1" w:styleId="1f7">
    <w:name w:val="书籍标题1"/>
    <w:uiPriority w:val="33"/>
    <w:qFormat/>
    <w:rsid w:val="00D10A2E"/>
    <w:rPr>
      <w:b/>
      <w:bCs/>
      <w:smallCaps/>
      <w:spacing w:val="5"/>
    </w:rPr>
  </w:style>
  <w:style w:type="character" w:customStyle="1" w:styleId="1f8">
    <w:name w:val="不明显参考1"/>
    <w:uiPriority w:val="31"/>
    <w:qFormat/>
    <w:rsid w:val="00D10A2E"/>
    <w:rPr>
      <w:smallCaps/>
      <w:color w:val="C0504D"/>
      <w:u w:val="single"/>
    </w:rPr>
  </w:style>
  <w:style w:type="character" w:customStyle="1" w:styleId="BodyText1Char">
    <w:name w:val="Body Text 1 Char"/>
    <w:link w:val="BodyText11"/>
    <w:qFormat/>
    <w:rsid w:val="00D10A2E"/>
    <w:rPr>
      <w:rFonts w:eastAsia="华文楷体"/>
      <w:sz w:val="28"/>
      <w:szCs w:val="28"/>
      <w:lang w:eastAsia="zh-TW"/>
    </w:rPr>
  </w:style>
  <w:style w:type="paragraph" w:customStyle="1" w:styleId="BodyText11">
    <w:name w:val="Body Text 1"/>
    <w:basedOn w:val="a6"/>
    <w:link w:val="BodyText1Char"/>
    <w:qFormat/>
    <w:rsid w:val="00D10A2E"/>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1">
    <w:name w:val="正文缩进 字符"/>
    <w:qFormat/>
    <w:rsid w:val="00D10A2E"/>
    <w:rPr>
      <w:rFonts w:eastAsia="宋体"/>
      <w:kern w:val="2"/>
      <w:sz w:val="21"/>
      <w:lang w:val="en-US" w:eastAsia="zh-CN" w:bidi="ar-SA"/>
    </w:rPr>
  </w:style>
  <w:style w:type="character" w:customStyle="1" w:styleId="a41">
    <w:name w:val="a41"/>
    <w:qFormat/>
    <w:rsid w:val="00D10A2E"/>
    <w:rPr>
      <w:rFonts w:ascii="Arial" w:hAnsi="Arial" w:cs="Arial" w:hint="default"/>
      <w:color w:val="666666"/>
      <w:sz w:val="18"/>
      <w:szCs w:val="18"/>
      <w:u w:val="none"/>
    </w:rPr>
  </w:style>
  <w:style w:type="character" w:customStyle="1" w:styleId="font61">
    <w:name w:val="font61"/>
    <w:qFormat/>
    <w:rsid w:val="00D10A2E"/>
    <w:rPr>
      <w:rFonts w:ascii="Times New Roman" w:hAnsi="Times New Roman" w:cs="Times New Roman" w:hint="default"/>
      <w:color w:val="000000"/>
      <w:sz w:val="22"/>
      <w:szCs w:val="22"/>
      <w:u w:val="none"/>
    </w:rPr>
  </w:style>
  <w:style w:type="character" w:customStyle="1" w:styleId="Char1f0">
    <w:name w:val="正文首行缩进 Char1"/>
    <w:qFormat/>
    <w:rsid w:val="00D10A2E"/>
    <w:rPr>
      <w:rFonts w:ascii="宋体" w:hAnsi="宋体"/>
      <w:kern w:val="2"/>
      <w:sz w:val="21"/>
      <w:szCs w:val="24"/>
    </w:rPr>
  </w:style>
  <w:style w:type="character" w:customStyle="1" w:styleId="Char1f1">
    <w:name w:val="引用 Char1"/>
    <w:uiPriority w:val="99"/>
    <w:qFormat/>
    <w:rsid w:val="00D10A2E"/>
    <w:rPr>
      <w:i/>
      <w:iCs/>
      <w:color w:val="404040"/>
      <w:kern w:val="2"/>
      <w:sz w:val="21"/>
      <w:szCs w:val="24"/>
    </w:rPr>
  </w:style>
  <w:style w:type="character" w:customStyle="1" w:styleId="tpccontent1">
    <w:name w:val="tpc_content1"/>
    <w:qFormat/>
    <w:rsid w:val="00D10A2E"/>
    <w:rPr>
      <w:sz w:val="20"/>
      <w:szCs w:val="20"/>
    </w:rPr>
  </w:style>
  <w:style w:type="paragraph" w:customStyle="1" w:styleId="2TimesNewRoman5020">
    <w:name w:val="样式 标题 2 + Times New Roman 四号 非加粗 段前: 5 磅 段后: 0 磅 行距: 固定值 20..."/>
    <w:basedOn w:val="21"/>
    <w:qFormat/>
    <w:rsid w:val="00D10A2E"/>
    <w:pPr>
      <w:autoSpaceDE/>
      <w:autoSpaceDN/>
      <w:adjustRightInd/>
      <w:spacing w:before="100" w:line="400" w:lineRule="exact"/>
      <w:jc w:val="both"/>
    </w:pPr>
    <w:rPr>
      <w:rFonts w:ascii="Times New Roman" w:eastAsia="仿宋" w:hAnsi="Times New Roman" w:cs="宋体"/>
      <w:b w:val="0"/>
      <w:sz w:val="28"/>
    </w:rPr>
  </w:style>
  <w:style w:type="paragraph" w:customStyle="1" w:styleId="ZW">
    <w:name w:val="ZW"/>
    <w:basedOn w:val="a6"/>
    <w:qFormat/>
    <w:rsid w:val="00D10A2E"/>
    <w:pPr>
      <w:widowControl/>
      <w:topLinePunct/>
      <w:spacing w:line="360" w:lineRule="auto"/>
      <w:ind w:firstLineChars="200" w:firstLine="425"/>
    </w:pPr>
    <w:rPr>
      <w:rFonts w:eastAsia="仿宋_GB2312"/>
      <w:spacing w:val="8"/>
      <w:sz w:val="24"/>
      <w:szCs w:val="20"/>
    </w:rPr>
  </w:style>
  <w:style w:type="paragraph" w:customStyle="1" w:styleId="afffff2">
    <w:name w:val="简单回函地址"/>
    <w:basedOn w:val="a6"/>
    <w:qFormat/>
    <w:rsid w:val="00D10A2E"/>
  </w:style>
  <w:style w:type="paragraph" w:customStyle="1" w:styleId="h1">
    <w:name w:val="h1"/>
    <w:basedOn w:val="a6"/>
    <w:qFormat/>
    <w:rsid w:val="00D10A2E"/>
    <w:pPr>
      <w:widowControl/>
      <w:spacing w:before="100" w:beforeAutospacing="1" w:after="100" w:afterAutospacing="1"/>
      <w:jc w:val="left"/>
    </w:pPr>
    <w:rPr>
      <w:rFonts w:eastAsia="Arial Unicode MS"/>
      <w:b/>
      <w:bCs/>
      <w:color w:val="0066CC"/>
      <w:kern w:val="0"/>
      <w:szCs w:val="21"/>
    </w:rPr>
  </w:style>
  <w:style w:type="paragraph" w:customStyle="1" w:styleId="BT3">
    <w:name w:val="BT3"/>
    <w:basedOn w:val="a6"/>
    <w:qFormat/>
    <w:rsid w:val="00D10A2E"/>
    <w:pPr>
      <w:widowControl/>
      <w:autoSpaceDE w:val="0"/>
      <w:autoSpaceDN w:val="0"/>
      <w:adjustRightInd w:val="0"/>
      <w:spacing w:beforeLines="50" w:afterLines="50" w:line="310" w:lineRule="atLeast"/>
      <w:ind w:firstLine="360"/>
      <w:jc w:val="left"/>
    </w:pPr>
    <w:rPr>
      <w:rFonts w:ascii="Arial" w:eastAsia="黑体" w:hAnsi="Arial"/>
      <w:kern w:val="0"/>
      <w:sz w:val="22"/>
      <w:szCs w:val="21"/>
      <w:lang w:val="zh-CN" w:eastAsia="en-US" w:bidi="en-US"/>
    </w:rPr>
  </w:style>
  <w:style w:type="paragraph" w:customStyle="1" w:styleId="ParaChar">
    <w:name w:val="默认段落字体 Para Char"/>
    <w:basedOn w:val="a6"/>
    <w:qFormat/>
    <w:rsid w:val="00D10A2E"/>
    <w:pPr>
      <w:widowControl/>
      <w:jc w:val="left"/>
    </w:pPr>
    <w:rPr>
      <w:rFonts w:ascii="宋体" w:hAnsi="宋体" w:cs="宋体"/>
      <w:kern w:val="0"/>
      <w:sz w:val="24"/>
      <w:szCs w:val="20"/>
    </w:rPr>
  </w:style>
  <w:style w:type="paragraph" w:customStyle="1" w:styleId="flNote">
    <w:name w:val="flNote"/>
    <w:basedOn w:val="a6"/>
    <w:qFormat/>
    <w:rsid w:val="00D10A2E"/>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D10A2E"/>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0">
    <w:name w:val="0"/>
    <w:basedOn w:val="a6"/>
    <w:qFormat/>
    <w:rsid w:val="00D10A2E"/>
    <w:pPr>
      <w:widowControl/>
      <w:snapToGrid w:val="0"/>
    </w:pPr>
    <w:rPr>
      <w:kern w:val="0"/>
      <w:szCs w:val="20"/>
    </w:rPr>
  </w:style>
  <w:style w:type="paragraph" w:customStyle="1" w:styleId="1f9">
    <w:name w:val="无间隔1"/>
    <w:uiPriority w:val="1"/>
    <w:qFormat/>
    <w:rsid w:val="00D10A2E"/>
    <w:rPr>
      <w:rFonts w:ascii="Calibri" w:eastAsia="宋体" w:hAnsi="Calibri" w:cs="黑体"/>
      <w:sz w:val="22"/>
    </w:rPr>
  </w:style>
  <w:style w:type="paragraph" w:customStyle="1" w:styleId="afffff3">
    <w:name w:val="论文正文"/>
    <w:basedOn w:val="a6"/>
    <w:qFormat/>
    <w:rsid w:val="00D10A2E"/>
    <w:pPr>
      <w:spacing w:line="400" w:lineRule="exact"/>
      <w:ind w:firstLineChars="200" w:firstLine="480"/>
    </w:pPr>
    <w:rPr>
      <w:rFonts w:ascii="宋体" w:hAnsi="宋体"/>
      <w:sz w:val="24"/>
    </w:rPr>
  </w:style>
  <w:style w:type="paragraph" w:customStyle="1" w:styleId="afffff4">
    <w:name w:val="李丹江标题"/>
    <w:basedOn w:val="a6"/>
    <w:qFormat/>
    <w:rsid w:val="00D10A2E"/>
    <w:rPr>
      <w:rFonts w:ascii="仿宋_GB2312" w:eastAsia="仿宋_GB2312"/>
      <w:b/>
      <w:spacing w:val="-20"/>
      <w:sz w:val="28"/>
      <w:szCs w:val="20"/>
    </w:rPr>
  </w:style>
  <w:style w:type="paragraph" w:customStyle="1" w:styleId="112">
    <w:name w:val="索引 11"/>
    <w:basedOn w:val="a6"/>
    <w:next w:val="a6"/>
    <w:qFormat/>
    <w:rsid w:val="00D10A2E"/>
    <w:rPr>
      <w:szCs w:val="20"/>
    </w:rPr>
  </w:style>
  <w:style w:type="paragraph" w:customStyle="1" w:styleId="ListParagraphc1e7b9b5-8707-455c-9e46-74c71a134a74">
    <w:name w:val="List Paragraph_c1e7b9b5-8707-455c-9e46-74c71a134a74"/>
    <w:basedOn w:val="a6"/>
    <w:uiPriority w:val="34"/>
    <w:qFormat/>
    <w:rsid w:val="00D10A2E"/>
    <w:pPr>
      <w:ind w:firstLineChars="200" w:firstLine="420"/>
    </w:pPr>
  </w:style>
  <w:style w:type="paragraph" w:customStyle="1" w:styleId="370">
    <w:name w:val="样式37"/>
    <w:basedOn w:val="a6"/>
    <w:qFormat/>
    <w:rsid w:val="00D10A2E"/>
    <w:pPr>
      <w:widowControl/>
      <w:spacing w:line="360" w:lineRule="auto"/>
    </w:pPr>
    <w:rPr>
      <w:rFonts w:ascii="宋体" w:hAnsi="宋体"/>
      <w:spacing w:val="-2"/>
      <w:kern w:val="0"/>
      <w:szCs w:val="21"/>
    </w:rPr>
  </w:style>
  <w:style w:type="paragraph" w:customStyle="1" w:styleId="afffff5">
    <w:name w:val="作者"/>
    <w:basedOn w:val="a6"/>
    <w:qFormat/>
    <w:rsid w:val="00D10A2E"/>
    <w:pPr>
      <w:widowControl/>
      <w:autoSpaceDE w:val="0"/>
      <w:autoSpaceDN w:val="0"/>
      <w:adjustRightInd w:val="0"/>
      <w:ind w:firstLine="360"/>
      <w:jc w:val="center"/>
    </w:pPr>
    <w:rPr>
      <w:rFonts w:ascii="方正楷体简体" w:eastAsia="方正楷体简体" w:hAnsi="Calibri"/>
      <w:kern w:val="0"/>
      <w:sz w:val="22"/>
      <w:szCs w:val="21"/>
      <w:lang w:val="zh-CN" w:eastAsia="en-US" w:bidi="en-US"/>
    </w:rPr>
  </w:style>
  <w:style w:type="paragraph" w:customStyle="1" w:styleId="1fa">
    <w:name w:val="正文序号 1"/>
    <w:basedOn w:val="a6"/>
    <w:uiPriority w:val="99"/>
    <w:qFormat/>
    <w:rsid w:val="00D10A2E"/>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D10A2E"/>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D10A2E"/>
    <w:pPr>
      <w:spacing w:before="100" w:beforeAutospacing="1" w:after="100" w:afterAutospacing="1"/>
    </w:pPr>
    <w:rPr>
      <w:rFonts w:ascii="宋体" w:hAnsi="宋体" w:cs="宋体"/>
      <w:sz w:val="24"/>
    </w:rPr>
  </w:style>
  <w:style w:type="paragraph" w:customStyle="1" w:styleId="head">
    <w:name w:val="head"/>
    <w:basedOn w:val="a6"/>
    <w:qFormat/>
    <w:rsid w:val="00D10A2E"/>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D10A2E"/>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D10A2E"/>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D10A2E"/>
    <w:pPr>
      <w:widowControl/>
      <w:ind w:left="835"/>
      <w:jc w:val="left"/>
    </w:pPr>
    <w:rPr>
      <w:rFonts w:ascii="Arial" w:eastAsia="Times New Roman" w:hAnsi="Arial" w:cs="Arial"/>
      <w:spacing w:val="-5"/>
      <w:kern w:val="0"/>
      <w:sz w:val="20"/>
      <w:szCs w:val="20"/>
    </w:rPr>
  </w:style>
  <w:style w:type="paragraph" w:customStyle="1" w:styleId="afffff6">
    <w:name w:val="正文编码"/>
    <w:basedOn w:val="aff4"/>
    <w:qFormat/>
    <w:rsid w:val="00D10A2E"/>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d"/>
    <w:uiPriority w:val="34"/>
    <w:qFormat/>
    <w:rsid w:val="00D10A2E"/>
    <w:pPr>
      <w:ind w:firstLineChars="200" w:firstLine="420"/>
    </w:pPr>
    <w:rPr>
      <w:szCs w:val="20"/>
    </w:rPr>
  </w:style>
  <w:style w:type="paragraph" w:customStyle="1" w:styleId="pa-8">
    <w:name w:val="pa-8"/>
    <w:basedOn w:val="a6"/>
    <w:qFormat/>
    <w:rsid w:val="00D10A2E"/>
    <w:pPr>
      <w:widowControl/>
      <w:spacing w:before="150" w:after="150"/>
      <w:jc w:val="left"/>
    </w:pPr>
    <w:rPr>
      <w:rFonts w:ascii="宋体" w:hAnsi="宋体" w:cs="宋体"/>
      <w:kern w:val="0"/>
      <w:sz w:val="24"/>
    </w:rPr>
  </w:style>
  <w:style w:type="paragraph" w:customStyle="1" w:styleId="pa-3">
    <w:name w:val="pa-3"/>
    <w:basedOn w:val="a6"/>
    <w:qFormat/>
    <w:rsid w:val="00D10A2E"/>
    <w:pPr>
      <w:spacing w:before="100" w:beforeAutospacing="1" w:after="100" w:afterAutospacing="1"/>
    </w:pPr>
    <w:rPr>
      <w:rFonts w:ascii="宋体" w:hAnsi="宋体" w:cs="宋体"/>
      <w:sz w:val="24"/>
    </w:rPr>
  </w:style>
  <w:style w:type="paragraph" w:customStyle="1" w:styleId="afffff7">
    <w:name w:val="空半行"/>
    <w:basedOn w:val="a6"/>
    <w:qFormat/>
    <w:rsid w:val="00D10A2E"/>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D10A2E"/>
    <w:pPr>
      <w:adjustRightInd w:val="0"/>
      <w:spacing w:line="360" w:lineRule="auto"/>
      <w:ind w:left="200" w:hangingChars="200" w:hanging="200"/>
    </w:pPr>
    <w:rPr>
      <w:szCs w:val="20"/>
    </w:rPr>
  </w:style>
  <w:style w:type="paragraph" w:customStyle="1" w:styleId="Title3">
    <w:name w:val="Title 3"/>
    <w:basedOn w:val="a6"/>
    <w:uiPriority w:val="99"/>
    <w:qFormat/>
    <w:rsid w:val="00D10A2E"/>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D10A2E"/>
    <w:pPr>
      <w:spacing w:before="100" w:beforeAutospacing="1" w:after="100" w:afterAutospacing="1"/>
    </w:pPr>
    <w:rPr>
      <w:rFonts w:ascii="宋体" w:hAnsi="宋体" w:cs="宋体"/>
      <w:sz w:val="24"/>
    </w:rPr>
  </w:style>
  <w:style w:type="paragraph" w:customStyle="1" w:styleId="Style11">
    <w:name w:val="_Style 11"/>
    <w:basedOn w:val="a6"/>
    <w:uiPriority w:val="34"/>
    <w:qFormat/>
    <w:rsid w:val="00D10A2E"/>
    <w:pPr>
      <w:ind w:firstLineChars="200" w:firstLine="420"/>
    </w:pPr>
    <w:rPr>
      <w:rFonts w:ascii="Calibri" w:hAnsi="Calibri"/>
      <w:szCs w:val="22"/>
    </w:rPr>
  </w:style>
  <w:style w:type="paragraph" w:customStyle="1" w:styleId="p0">
    <w:name w:val="p0"/>
    <w:basedOn w:val="a6"/>
    <w:qFormat/>
    <w:rsid w:val="00D10A2E"/>
    <w:pPr>
      <w:widowControl/>
    </w:pPr>
    <w:rPr>
      <w:kern w:val="0"/>
      <w:szCs w:val="21"/>
    </w:rPr>
  </w:style>
  <w:style w:type="character" w:customStyle="1" w:styleId="afffff8">
    <w:name w:val="无"/>
    <w:qFormat/>
    <w:rsid w:val="00D10A2E"/>
  </w:style>
  <w:style w:type="character" w:customStyle="1" w:styleId="Hyperlink0">
    <w:name w:val="Hyperlink.0"/>
    <w:basedOn w:val="afffff8"/>
    <w:qFormat/>
    <w:rsid w:val="00D10A2E"/>
    <w:rPr>
      <w:rFonts w:ascii="仿宋" w:eastAsia="仿宋" w:hAnsi="仿宋" w:cs="仿宋"/>
      <w:sz w:val="24"/>
      <w:szCs w:val="24"/>
      <w:lang w:val="zh-TW" w:eastAsia="zh-TW"/>
    </w:rPr>
  </w:style>
  <w:style w:type="paragraph" w:customStyle="1" w:styleId="afffff9">
    <w:name w:val="默认"/>
    <w:qFormat/>
    <w:rsid w:val="00D10A2E"/>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D10A2E"/>
    <w:rPr>
      <w:color w:val="605E5C"/>
      <w:shd w:val="clear" w:color="auto" w:fill="E1DFDD"/>
    </w:rPr>
  </w:style>
  <w:style w:type="paragraph" w:customStyle="1" w:styleId="-11">
    <w:name w:val="彩色列表 - 强调文字颜色 11"/>
    <w:basedOn w:val="a6"/>
    <w:link w:val="-1Char"/>
    <w:uiPriority w:val="34"/>
    <w:qFormat/>
    <w:rsid w:val="00D10A2E"/>
    <w:pPr>
      <w:ind w:firstLineChars="200" w:firstLine="420"/>
    </w:pPr>
    <w:rPr>
      <w:rFonts w:ascii="Calibri" w:hAnsi="Calibri" w:cs="Calibri"/>
      <w:szCs w:val="21"/>
    </w:rPr>
  </w:style>
  <w:style w:type="character" w:customStyle="1" w:styleId="-1Char">
    <w:name w:val="彩色列表 - 强调文字颜色 1 Char"/>
    <w:link w:val="-11"/>
    <w:uiPriority w:val="34"/>
    <w:qFormat/>
    <w:rsid w:val="00D10A2E"/>
    <w:rPr>
      <w:rFonts w:ascii="Calibri" w:eastAsia="宋体" w:hAnsi="Calibri" w:cs="Calibri"/>
      <w:szCs w:val="21"/>
    </w:rPr>
  </w:style>
  <w:style w:type="paragraph" w:customStyle="1" w:styleId="214">
    <w:name w:val="修订21"/>
    <w:hidden/>
    <w:uiPriority w:val="99"/>
    <w:semiHidden/>
    <w:qFormat/>
    <w:rsid w:val="00D10A2E"/>
    <w:rPr>
      <w:rFonts w:ascii="Times New Roman" w:eastAsia="宋体" w:hAnsi="Times New Roman" w:cs="Times New Roman"/>
      <w:szCs w:val="24"/>
    </w:rPr>
  </w:style>
  <w:style w:type="paragraph" w:customStyle="1" w:styleId="38">
    <w:name w:val="修订3"/>
    <w:hidden/>
    <w:uiPriority w:val="99"/>
    <w:semiHidden/>
    <w:qFormat/>
    <w:rsid w:val="00D10A2E"/>
    <w:rPr>
      <w:rFonts w:ascii="Times New Roman" w:eastAsia="宋体" w:hAnsi="Times New Roman" w:cs="Times New Roman"/>
      <w:szCs w:val="24"/>
    </w:rPr>
  </w:style>
  <w:style w:type="character" w:customStyle="1" w:styleId="font91">
    <w:name w:val="font91"/>
    <w:basedOn w:val="a8"/>
    <w:qFormat/>
    <w:rsid w:val="00D10A2E"/>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D10A2E"/>
    <w:rPr>
      <w:rFonts w:ascii="Times New Roman" w:eastAsia="宋体" w:hAnsi="Times New Roman" w:cs="Times New Roman"/>
      <w:szCs w:val="24"/>
    </w:rPr>
  </w:style>
  <w:style w:type="paragraph" w:customStyle="1" w:styleId="54">
    <w:name w:val="修订5"/>
    <w:hidden/>
    <w:uiPriority w:val="99"/>
    <w:semiHidden/>
    <w:qFormat/>
    <w:rsid w:val="00D10A2E"/>
    <w:rPr>
      <w:rFonts w:ascii="Times New Roman" w:eastAsia="宋体" w:hAnsi="Times New Roman" w:cs="Times New Roman"/>
      <w:szCs w:val="24"/>
    </w:rPr>
  </w:style>
  <w:style w:type="table" w:customStyle="1" w:styleId="1fd">
    <w:name w:val="网格型1"/>
    <w:basedOn w:val="a9"/>
    <w:uiPriority w:val="39"/>
    <w:qFormat/>
    <w:rsid w:val="00D10A2E"/>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D10A2E"/>
    <w:pPr>
      <w:widowControl/>
      <w:spacing w:before="100" w:beforeAutospacing="1" w:after="100" w:afterAutospacing="1"/>
      <w:jc w:val="left"/>
    </w:pPr>
    <w:rPr>
      <w:rFonts w:ascii="宋体" w:hAnsi="宋体" w:cs="宋体"/>
      <w:kern w:val="0"/>
      <w:sz w:val="24"/>
    </w:rPr>
  </w:style>
  <w:style w:type="paragraph" w:customStyle="1" w:styleId="xl63">
    <w:name w:val="xl63"/>
    <w:basedOn w:val="a6"/>
    <w:qFormat/>
    <w:rsid w:val="00D10A2E"/>
    <w:pPr>
      <w:widowControl/>
      <w:spacing w:before="100" w:beforeAutospacing="1" w:after="100" w:afterAutospacing="1"/>
      <w:jc w:val="center"/>
    </w:pPr>
    <w:rPr>
      <w:rFonts w:ascii="宋体" w:hAnsi="宋体" w:cs="宋体"/>
      <w:kern w:val="0"/>
      <w:sz w:val="24"/>
    </w:rPr>
  </w:style>
  <w:style w:type="paragraph" w:customStyle="1" w:styleId="xl64">
    <w:name w:val="xl64"/>
    <w:basedOn w:val="a6"/>
    <w:qFormat/>
    <w:rsid w:val="00D10A2E"/>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rPr>
  </w:style>
  <w:style w:type="paragraph" w:customStyle="1" w:styleId="xl65">
    <w:name w:val="xl65"/>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67">
    <w:name w:val="xl67"/>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9">
    <w:name w:val="xl69"/>
    <w:basedOn w:val="a6"/>
    <w:qFormat/>
    <w:rsid w:val="00D10A2E"/>
    <w:pPr>
      <w:widowControl/>
      <w:spacing w:before="100" w:beforeAutospacing="1" w:after="100" w:afterAutospacing="1"/>
      <w:jc w:val="center"/>
    </w:pPr>
    <w:rPr>
      <w:rFonts w:ascii="宋体" w:hAnsi="宋体" w:cs="宋体"/>
      <w:kern w:val="0"/>
      <w:sz w:val="24"/>
    </w:rPr>
  </w:style>
  <w:style w:type="character" w:customStyle="1" w:styleId="aChar">
    <w:name w:val="a正文小四 Char"/>
    <w:link w:val="afffffa"/>
    <w:qFormat/>
    <w:rsid w:val="00D10A2E"/>
    <w:rPr>
      <w:rFonts w:ascii="宋体" w:hAnsi="宋体"/>
      <w:color w:val="000000"/>
      <w:sz w:val="24"/>
      <w:szCs w:val="24"/>
    </w:rPr>
  </w:style>
  <w:style w:type="paragraph" w:customStyle="1" w:styleId="afffffa">
    <w:name w:val="a正文小四"/>
    <w:basedOn w:val="a6"/>
    <w:link w:val="aChar"/>
    <w:qFormat/>
    <w:rsid w:val="00D10A2E"/>
    <w:pPr>
      <w:widowControl/>
      <w:spacing w:line="360" w:lineRule="auto"/>
      <w:ind w:firstLineChars="200" w:firstLine="480"/>
    </w:pPr>
    <w:rPr>
      <w:rFonts w:ascii="宋体" w:eastAsiaTheme="minorEastAsia" w:hAnsi="宋体" w:cstheme="minorBidi"/>
      <w:color w:val="000000"/>
      <w:sz w:val="24"/>
    </w:rPr>
  </w:style>
  <w:style w:type="character" w:customStyle="1" w:styleId="1Char4">
    <w:name w:val="1级标题 Char"/>
    <w:link w:val="1fe"/>
    <w:qFormat/>
    <w:rsid w:val="00D10A2E"/>
    <w:rPr>
      <w:rFonts w:ascii="黑体" w:eastAsia="黑体" w:hAnsi="黑体"/>
      <w:sz w:val="36"/>
      <w:szCs w:val="36"/>
      <w:lang w:eastAsia="en-US" w:bidi="en-US"/>
    </w:rPr>
  </w:style>
  <w:style w:type="paragraph" w:customStyle="1" w:styleId="1fe">
    <w:name w:val="1级标题"/>
    <w:basedOn w:val="44"/>
    <w:link w:val="1Char4"/>
    <w:qFormat/>
    <w:rsid w:val="00D10A2E"/>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D10A2E"/>
    <w:pPr>
      <w:spacing w:line="360" w:lineRule="auto"/>
      <w:ind w:firstLineChars="200" w:firstLine="420"/>
    </w:pPr>
    <w:rPr>
      <w:rFonts w:ascii="Calibri" w:hAnsi="Calibri"/>
      <w:kern w:val="0"/>
      <w:sz w:val="20"/>
      <w:szCs w:val="21"/>
    </w:rPr>
  </w:style>
  <w:style w:type="character" w:customStyle="1" w:styleId="4-2Char">
    <w:name w:val="标题4-2 Char"/>
    <w:link w:val="4-2"/>
    <w:uiPriority w:val="99"/>
    <w:semiHidden/>
    <w:qFormat/>
    <w:locked/>
    <w:rsid w:val="00D10A2E"/>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D10A2E"/>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D10A2E"/>
    <w:rPr>
      <w:rFonts w:ascii="宋体" w:hAnsi="宋体"/>
      <w:b/>
      <w:sz w:val="28"/>
      <w:szCs w:val="24"/>
    </w:rPr>
  </w:style>
  <w:style w:type="paragraph" w:customStyle="1" w:styleId="5-3">
    <w:name w:val="标题5-3"/>
    <w:basedOn w:val="5-2"/>
    <w:link w:val="5-3Char"/>
    <w:uiPriority w:val="99"/>
    <w:qFormat/>
    <w:locked/>
    <w:rsid w:val="00D10A2E"/>
    <w:pPr>
      <w:tabs>
        <w:tab w:val="left" w:pos="2093"/>
      </w:tabs>
      <w:ind w:hanging="420"/>
    </w:pPr>
    <w:rPr>
      <w:rFonts w:eastAsiaTheme="minorEastAsia" w:cstheme="minorBidi"/>
    </w:rPr>
  </w:style>
  <w:style w:type="paragraph" w:customStyle="1" w:styleId="5-2">
    <w:name w:val="标题5-2"/>
    <w:basedOn w:val="afffffb"/>
    <w:link w:val="5-2Char"/>
    <w:qFormat/>
    <w:locked/>
    <w:rsid w:val="00D10A2E"/>
    <w:pPr>
      <w:tabs>
        <w:tab w:val="left" w:pos="2513"/>
      </w:tabs>
      <w:ind w:left="420" w:firstLineChars="0" w:firstLine="0"/>
      <w:jc w:val="left"/>
      <w:outlineLvl w:val="4"/>
    </w:pPr>
    <w:rPr>
      <w:b/>
      <w:kern w:val="2"/>
      <w:sz w:val="28"/>
    </w:rPr>
  </w:style>
  <w:style w:type="paragraph" w:customStyle="1" w:styleId="afffffb">
    <w:name w:val="*正文"/>
    <w:basedOn w:val="a6"/>
    <w:link w:val="Charff2"/>
    <w:qFormat/>
    <w:locked/>
    <w:rsid w:val="00D10A2E"/>
    <w:pPr>
      <w:spacing w:line="360" w:lineRule="auto"/>
      <w:ind w:firstLineChars="200" w:firstLine="200"/>
    </w:pPr>
    <w:rPr>
      <w:rFonts w:ascii="宋体" w:hAnsi="宋体"/>
      <w:kern w:val="0"/>
      <w:sz w:val="20"/>
    </w:rPr>
  </w:style>
  <w:style w:type="character" w:customStyle="1" w:styleId="Charff2">
    <w:name w:val="*正文 Char"/>
    <w:link w:val="afffffb"/>
    <w:qFormat/>
    <w:locked/>
    <w:rsid w:val="00D10A2E"/>
    <w:rPr>
      <w:rFonts w:ascii="宋体" w:eastAsia="宋体" w:hAnsi="宋体" w:cs="Times New Roman"/>
      <w:kern w:val="0"/>
      <w:sz w:val="20"/>
      <w:szCs w:val="24"/>
    </w:rPr>
  </w:style>
  <w:style w:type="character" w:customStyle="1" w:styleId="5-2Char">
    <w:name w:val="标题5-2 Char"/>
    <w:link w:val="5-2"/>
    <w:qFormat/>
    <w:locked/>
    <w:rsid w:val="00D10A2E"/>
    <w:rPr>
      <w:rFonts w:ascii="宋体" w:eastAsia="宋体" w:hAnsi="宋体" w:cs="Times New Roman"/>
      <w:b/>
      <w:sz w:val="28"/>
      <w:szCs w:val="24"/>
    </w:rPr>
  </w:style>
  <w:style w:type="character" w:customStyle="1" w:styleId="5-14Char">
    <w:name w:val="标题5-14 Char"/>
    <w:link w:val="5-14"/>
    <w:uiPriority w:val="99"/>
    <w:qFormat/>
    <w:locked/>
    <w:rsid w:val="00D10A2E"/>
    <w:rPr>
      <w:b/>
      <w:bCs/>
      <w:sz w:val="28"/>
      <w:szCs w:val="32"/>
    </w:rPr>
  </w:style>
  <w:style w:type="paragraph" w:customStyle="1" w:styleId="5-14">
    <w:name w:val="标题5-14"/>
    <w:basedOn w:val="5-13"/>
    <w:link w:val="5-14Char"/>
    <w:uiPriority w:val="99"/>
    <w:qFormat/>
    <w:locked/>
    <w:rsid w:val="00D10A2E"/>
    <w:pPr>
      <w:tabs>
        <w:tab w:val="left" w:pos="900"/>
      </w:tabs>
    </w:pPr>
    <w:rPr>
      <w:rFonts w:asciiTheme="minorHAnsi" w:hAnsiTheme="minorHAnsi"/>
    </w:rPr>
  </w:style>
  <w:style w:type="paragraph" w:customStyle="1" w:styleId="5-13">
    <w:name w:val="标题5-13"/>
    <w:basedOn w:val="5-12"/>
    <w:link w:val="5-13Char"/>
    <w:uiPriority w:val="99"/>
    <w:qFormat/>
    <w:locked/>
    <w:rsid w:val="00D10A2E"/>
    <w:pPr>
      <w:tabs>
        <w:tab w:val="left" w:pos="5901"/>
      </w:tabs>
    </w:pPr>
  </w:style>
  <w:style w:type="paragraph" w:customStyle="1" w:styleId="5-12">
    <w:name w:val="标题5-12"/>
    <w:basedOn w:val="5-4"/>
    <w:link w:val="5-12Char"/>
    <w:uiPriority w:val="99"/>
    <w:qFormat/>
    <w:locked/>
    <w:rsid w:val="00D10A2E"/>
    <w:pPr>
      <w:ind w:left="360"/>
    </w:pPr>
  </w:style>
  <w:style w:type="paragraph" w:customStyle="1" w:styleId="5-4">
    <w:name w:val="标题5-4"/>
    <w:basedOn w:val="5-1"/>
    <w:link w:val="5-4Char"/>
    <w:uiPriority w:val="99"/>
    <w:qFormat/>
    <w:locked/>
    <w:rsid w:val="00D10A2E"/>
    <w:pPr>
      <w:tabs>
        <w:tab w:val="left" w:pos="360"/>
        <w:tab w:val="left" w:pos="2100"/>
      </w:tabs>
      <w:ind w:left="2100" w:hanging="360"/>
    </w:pPr>
  </w:style>
  <w:style w:type="paragraph" w:customStyle="1" w:styleId="5-1">
    <w:name w:val="标题5-1"/>
    <w:basedOn w:val="53"/>
    <w:link w:val="5-1Char"/>
    <w:qFormat/>
    <w:locked/>
    <w:rsid w:val="00D10A2E"/>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D10A2E"/>
    <w:rPr>
      <w:rFonts w:ascii="Times New Roman" w:hAnsi="Times New Roman"/>
      <w:b/>
      <w:bCs/>
      <w:sz w:val="28"/>
      <w:szCs w:val="32"/>
    </w:rPr>
  </w:style>
  <w:style w:type="character" w:customStyle="1" w:styleId="5-4Char">
    <w:name w:val="标题5-4 Char"/>
    <w:link w:val="5-4"/>
    <w:uiPriority w:val="99"/>
    <w:qFormat/>
    <w:locked/>
    <w:rsid w:val="00D10A2E"/>
    <w:rPr>
      <w:rFonts w:ascii="Times New Roman" w:hAnsi="Times New Roman"/>
      <w:b/>
      <w:bCs/>
      <w:sz w:val="28"/>
      <w:szCs w:val="32"/>
    </w:rPr>
  </w:style>
  <w:style w:type="character" w:customStyle="1" w:styleId="5-12Char">
    <w:name w:val="标题5-12 Char"/>
    <w:link w:val="5-12"/>
    <w:uiPriority w:val="99"/>
    <w:qFormat/>
    <w:locked/>
    <w:rsid w:val="00D10A2E"/>
    <w:rPr>
      <w:rFonts w:ascii="Times New Roman" w:hAnsi="Times New Roman"/>
      <w:b/>
      <w:bCs/>
      <w:sz w:val="28"/>
      <w:szCs w:val="32"/>
    </w:rPr>
  </w:style>
  <w:style w:type="character" w:customStyle="1" w:styleId="5-13Char">
    <w:name w:val="标题5-13 Char"/>
    <w:link w:val="5-13"/>
    <w:uiPriority w:val="99"/>
    <w:qFormat/>
    <w:locked/>
    <w:rsid w:val="00D10A2E"/>
    <w:rPr>
      <w:rFonts w:ascii="Times New Roman" w:hAnsi="Times New Roman"/>
      <w:b/>
      <w:bCs/>
      <w:sz w:val="28"/>
      <w:szCs w:val="32"/>
    </w:rPr>
  </w:style>
  <w:style w:type="character" w:customStyle="1" w:styleId="1ff">
    <w:name w:val="副标题 字符1"/>
    <w:uiPriority w:val="11"/>
    <w:qFormat/>
    <w:rsid w:val="00D10A2E"/>
    <w:rPr>
      <w:b/>
      <w:bCs/>
      <w:kern w:val="28"/>
      <w:sz w:val="32"/>
      <w:szCs w:val="32"/>
    </w:rPr>
  </w:style>
  <w:style w:type="character" w:customStyle="1" w:styleId="Charff3">
    <w:name w:val="三级标题 Char"/>
    <w:qFormat/>
    <w:rsid w:val="00D10A2E"/>
    <w:rPr>
      <w:rFonts w:ascii="黑体" w:eastAsia="黑体" w:hAnsi="黑体"/>
      <w:sz w:val="28"/>
      <w:szCs w:val="28"/>
      <w:lang w:bidi="en-US"/>
    </w:rPr>
  </w:style>
  <w:style w:type="character" w:customStyle="1" w:styleId="Charff4">
    <w:name w:val="突出编号项 Char"/>
    <w:link w:val="afffffc"/>
    <w:qFormat/>
    <w:rsid w:val="00D10A2E"/>
    <w:rPr>
      <w:rFonts w:ascii="宋体" w:hAnsi="宋体"/>
      <w:b/>
      <w:sz w:val="24"/>
      <w:szCs w:val="24"/>
      <w:lang w:eastAsia="en-US" w:bidi="en-US"/>
    </w:rPr>
  </w:style>
  <w:style w:type="paragraph" w:customStyle="1" w:styleId="afffffc">
    <w:name w:val="突出编号项"/>
    <w:basedOn w:val="afffffd"/>
    <w:link w:val="Charff4"/>
    <w:qFormat/>
    <w:rsid w:val="00D10A2E"/>
    <w:pPr>
      <w:tabs>
        <w:tab w:val="left" w:pos="360"/>
        <w:tab w:val="left" w:pos="900"/>
      </w:tabs>
      <w:ind w:firstLineChars="0" w:firstLine="0"/>
    </w:pPr>
    <w:rPr>
      <w:rFonts w:eastAsiaTheme="minorEastAsia" w:cstheme="minorBidi"/>
      <w:b/>
      <w:kern w:val="2"/>
      <w:lang w:val="en-US"/>
    </w:rPr>
  </w:style>
  <w:style w:type="paragraph" w:customStyle="1" w:styleId="afffffd">
    <w:name w:val="内容文本"/>
    <w:basedOn w:val="44"/>
    <w:link w:val="Charff5"/>
    <w:qFormat/>
    <w:rsid w:val="00D10A2E"/>
    <w:pPr>
      <w:ind w:firstLine="200"/>
      <w:contextualSpacing/>
      <w:jc w:val="left"/>
    </w:pPr>
    <w:rPr>
      <w:rFonts w:ascii="宋体" w:hAnsi="宋体"/>
      <w:sz w:val="24"/>
      <w:szCs w:val="24"/>
      <w:lang w:val="zh-CN" w:eastAsia="en-US" w:bidi="en-US"/>
    </w:rPr>
  </w:style>
  <w:style w:type="character" w:customStyle="1" w:styleId="Charff5">
    <w:name w:val="内容文本 Char"/>
    <w:link w:val="afffffd"/>
    <w:qFormat/>
    <w:rsid w:val="00D10A2E"/>
    <w:rPr>
      <w:rFonts w:ascii="宋体" w:eastAsia="宋体" w:hAnsi="宋体" w:cs="Times New Roman"/>
      <w:kern w:val="0"/>
      <w:sz w:val="24"/>
      <w:szCs w:val="24"/>
      <w:lang w:val="zh-CN" w:eastAsia="en-US" w:bidi="en-US"/>
    </w:rPr>
  </w:style>
  <w:style w:type="character" w:customStyle="1" w:styleId="GW-Char">
    <w:name w:val="GW-正文 Char"/>
    <w:link w:val="GW-"/>
    <w:qFormat/>
    <w:locked/>
    <w:rsid w:val="00D10A2E"/>
    <w:rPr>
      <w:rFonts w:ascii="Calibri" w:eastAsia="仿宋_GB2312" w:hAnsi="Calibri"/>
      <w:sz w:val="24"/>
    </w:rPr>
  </w:style>
  <w:style w:type="paragraph" w:customStyle="1" w:styleId="GW-">
    <w:name w:val="GW-正文"/>
    <w:link w:val="GW-Char"/>
    <w:qFormat/>
    <w:rsid w:val="00D10A2E"/>
    <w:pPr>
      <w:spacing w:line="300" w:lineRule="auto"/>
      <w:ind w:firstLineChars="200" w:firstLine="200"/>
    </w:pPr>
    <w:rPr>
      <w:rFonts w:ascii="Calibri" w:eastAsia="仿宋_GB2312" w:hAnsi="Calibri"/>
      <w:sz w:val="24"/>
    </w:rPr>
  </w:style>
  <w:style w:type="character" w:customStyle="1" w:styleId="CharChar2">
    <w:name w:val="可研正文 Char Char"/>
    <w:link w:val="afffffe"/>
    <w:uiPriority w:val="99"/>
    <w:qFormat/>
    <w:locked/>
    <w:rsid w:val="00D10A2E"/>
    <w:rPr>
      <w:rFonts w:ascii="仿宋_GB2312" w:eastAsia="仿宋_GB2312" w:hAnsi="宋体"/>
      <w:bCs/>
      <w:sz w:val="28"/>
      <w:szCs w:val="28"/>
    </w:rPr>
  </w:style>
  <w:style w:type="paragraph" w:customStyle="1" w:styleId="afffffe">
    <w:name w:val="可研正文"/>
    <w:basedOn w:val="a6"/>
    <w:link w:val="CharChar2"/>
    <w:uiPriority w:val="99"/>
    <w:qFormat/>
    <w:rsid w:val="00D10A2E"/>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D10A2E"/>
    <w:rPr>
      <w:rFonts w:ascii="Arial" w:hAnsi="Arial" w:cs="宋体"/>
      <w:sz w:val="24"/>
    </w:rPr>
  </w:style>
  <w:style w:type="paragraph" w:customStyle="1" w:styleId="00">
    <w:name w:val="样式 首行缩进:  0 字符"/>
    <w:basedOn w:val="a6"/>
    <w:link w:val="0Char"/>
    <w:qFormat/>
    <w:locked/>
    <w:rsid w:val="00D10A2E"/>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D10A2E"/>
    <w:rPr>
      <w:b/>
      <w:bCs/>
      <w:sz w:val="28"/>
      <w:szCs w:val="32"/>
    </w:rPr>
  </w:style>
  <w:style w:type="paragraph" w:customStyle="1" w:styleId="5-31">
    <w:name w:val="标题5-31"/>
    <w:basedOn w:val="5-12"/>
    <w:link w:val="5-31Char"/>
    <w:uiPriority w:val="99"/>
    <w:qFormat/>
    <w:locked/>
    <w:rsid w:val="00D10A2E"/>
    <w:pPr>
      <w:ind w:left="2100" w:hanging="420"/>
    </w:pPr>
    <w:rPr>
      <w:rFonts w:asciiTheme="minorHAnsi" w:hAnsiTheme="minorHAnsi"/>
    </w:rPr>
  </w:style>
  <w:style w:type="character" w:customStyle="1" w:styleId="Charff6">
    <w:name w:val="一 Char"/>
    <w:link w:val="affffff"/>
    <w:qFormat/>
    <w:rsid w:val="00D10A2E"/>
    <w:rPr>
      <w:rFonts w:ascii="黑体" w:eastAsia="黑体" w:hAnsi="黑体"/>
      <w:sz w:val="36"/>
      <w:szCs w:val="36"/>
    </w:rPr>
  </w:style>
  <w:style w:type="paragraph" w:customStyle="1" w:styleId="affffff">
    <w:name w:val="一"/>
    <w:basedOn w:val="affffff0"/>
    <w:link w:val="Charff6"/>
    <w:qFormat/>
    <w:rsid w:val="00D10A2E"/>
    <w:pPr>
      <w:ind w:left="0" w:firstLine="0"/>
    </w:pPr>
    <w:rPr>
      <w:rFonts w:cstheme="minorBidi"/>
    </w:rPr>
  </w:style>
  <w:style w:type="paragraph" w:customStyle="1" w:styleId="affffff0">
    <w:name w:val="一级标题"/>
    <w:basedOn w:val="44"/>
    <w:qFormat/>
    <w:rsid w:val="00D10A2E"/>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D10A2E"/>
    <w:rPr>
      <w:rFonts w:ascii="Arial" w:eastAsia="黑体" w:hAnsi="Arial"/>
      <w:sz w:val="18"/>
      <w:szCs w:val="18"/>
    </w:rPr>
  </w:style>
  <w:style w:type="paragraph" w:customStyle="1" w:styleId="TableHeading">
    <w:name w:val="Table Heading"/>
    <w:link w:val="TableHeadingChar"/>
    <w:qFormat/>
    <w:locked/>
    <w:rsid w:val="00D10A2E"/>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D10A2E"/>
    <w:rPr>
      <w:szCs w:val="24"/>
    </w:rPr>
  </w:style>
  <w:style w:type="paragraph" w:customStyle="1" w:styleId="200">
    <w:name w:val="样式20"/>
    <w:basedOn w:val="a6"/>
    <w:link w:val="20Char"/>
    <w:qFormat/>
    <w:rsid w:val="00D10A2E"/>
    <w:pPr>
      <w:widowControl/>
      <w:spacing w:line="360" w:lineRule="auto"/>
      <w:jc w:val="center"/>
    </w:pPr>
    <w:rPr>
      <w:rFonts w:asciiTheme="minorHAnsi" w:eastAsiaTheme="minorEastAsia" w:hAnsiTheme="minorHAnsi" w:cstheme="minorBidi"/>
    </w:rPr>
  </w:style>
  <w:style w:type="character" w:customStyle="1" w:styleId="4Char0">
    <w:name w:val="4号正文 Char"/>
    <w:link w:val="45"/>
    <w:qFormat/>
    <w:locked/>
    <w:rsid w:val="00D10A2E"/>
    <w:rPr>
      <w:rFonts w:ascii="Arial" w:hAnsi="Arial"/>
      <w:spacing w:val="6"/>
      <w:sz w:val="24"/>
      <w:szCs w:val="28"/>
    </w:rPr>
  </w:style>
  <w:style w:type="paragraph" w:customStyle="1" w:styleId="45">
    <w:name w:val="4号正文"/>
    <w:basedOn w:val="a7"/>
    <w:link w:val="4Char0"/>
    <w:qFormat/>
    <w:locked/>
    <w:rsid w:val="00D10A2E"/>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7">
    <w:name w:val="_正文段落 Char"/>
    <w:link w:val="affffff1"/>
    <w:semiHidden/>
    <w:qFormat/>
    <w:locked/>
    <w:rsid w:val="00D10A2E"/>
    <w:rPr>
      <w:rFonts w:ascii="宋体" w:hAnsi="宋体"/>
      <w:sz w:val="24"/>
      <w:szCs w:val="24"/>
    </w:rPr>
  </w:style>
  <w:style w:type="paragraph" w:customStyle="1" w:styleId="affffff1">
    <w:name w:val="_正文段落"/>
    <w:basedOn w:val="a6"/>
    <w:link w:val="Charff7"/>
    <w:semiHidden/>
    <w:qFormat/>
    <w:locked/>
    <w:rsid w:val="00D10A2E"/>
    <w:pPr>
      <w:spacing w:line="360" w:lineRule="auto"/>
      <w:ind w:firstLineChars="200" w:firstLine="480"/>
    </w:pPr>
    <w:rPr>
      <w:rFonts w:ascii="宋体" w:eastAsiaTheme="minorEastAsia" w:hAnsi="宋体" w:cstheme="minorBidi"/>
      <w:sz w:val="24"/>
    </w:rPr>
  </w:style>
  <w:style w:type="character" w:customStyle="1" w:styleId="5-32Char">
    <w:name w:val="标题5-32 Char"/>
    <w:link w:val="5-32"/>
    <w:uiPriority w:val="99"/>
    <w:qFormat/>
    <w:locked/>
    <w:rsid w:val="00D10A2E"/>
    <w:rPr>
      <w:b/>
      <w:bCs/>
      <w:sz w:val="28"/>
      <w:szCs w:val="32"/>
    </w:rPr>
  </w:style>
  <w:style w:type="paragraph" w:customStyle="1" w:styleId="5-32">
    <w:name w:val="标题5-32"/>
    <w:basedOn w:val="5-31"/>
    <w:link w:val="5-32Char"/>
    <w:uiPriority w:val="99"/>
    <w:qFormat/>
    <w:locked/>
    <w:rsid w:val="00D10A2E"/>
  </w:style>
  <w:style w:type="character" w:customStyle="1" w:styleId="Char1f2">
    <w:name w:val="正文（缩进） Char1"/>
    <w:qFormat/>
    <w:locked/>
    <w:rsid w:val="00D10A2E"/>
    <w:rPr>
      <w:rFonts w:ascii="Times New Roman" w:hAnsi="Times New Roman" w:cs="Times New Roman" w:hint="default"/>
      <w:sz w:val="24"/>
      <w:szCs w:val="24"/>
    </w:rPr>
  </w:style>
  <w:style w:type="character" w:customStyle="1" w:styleId="5-6Char">
    <w:name w:val="标题5-6 Char"/>
    <w:link w:val="5-6"/>
    <w:uiPriority w:val="99"/>
    <w:qFormat/>
    <w:locked/>
    <w:rsid w:val="00D10A2E"/>
    <w:rPr>
      <w:b/>
      <w:bCs/>
      <w:sz w:val="28"/>
      <w:szCs w:val="32"/>
    </w:rPr>
  </w:style>
  <w:style w:type="paragraph" w:customStyle="1" w:styleId="5-6">
    <w:name w:val="标题5-6"/>
    <w:basedOn w:val="5-5"/>
    <w:link w:val="5-6Char"/>
    <w:uiPriority w:val="99"/>
    <w:qFormat/>
    <w:locked/>
    <w:rsid w:val="00D10A2E"/>
    <w:pPr>
      <w:ind w:hanging="420"/>
    </w:pPr>
    <w:rPr>
      <w:rFonts w:asciiTheme="minorHAnsi" w:hAnsiTheme="minorHAnsi"/>
    </w:rPr>
  </w:style>
  <w:style w:type="paragraph" w:customStyle="1" w:styleId="5-5">
    <w:name w:val="标题5-5"/>
    <w:basedOn w:val="5-4"/>
    <w:link w:val="5-5Char"/>
    <w:uiPriority w:val="99"/>
    <w:qFormat/>
    <w:locked/>
    <w:rsid w:val="00D10A2E"/>
    <w:pPr>
      <w:ind w:hanging="720"/>
    </w:pPr>
  </w:style>
  <w:style w:type="character" w:customStyle="1" w:styleId="5-5Char">
    <w:name w:val="标题5-5 Char"/>
    <w:link w:val="5-5"/>
    <w:uiPriority w:val="99"/>
    <w:qFormat/>
    <w:locked/>
    <w:rsid w:val="00D10A2E"/>
    <w:rPr>
      <w:rFonts w:ascii="Times New Roman" w:hAnsi="Times New Roman"/>
      <w:b/>
      <w:bCs/>
      <w:sz w:val="28"/>
      <w:szCs w:val="32"/>
    </w:rPr>
  </w:style>
  <w:style w:type="character" w:customStyle="1" w:styleId="5-25Char">
    <w:name w:val="标题5-25 Char"/>
    <w:link w:val="5-25"/>
    <w:uiPriority w:val="99"/>
    <w:qFormat/>
    <w:locked/>
    <w:rsid w:val="00D10A2E"/>
    <w:rPr>
      <w:b/>
      <w:bCs/>
      <w:sz w:val="28"/>
      <w:szCs w:val="32"/>
    </w:rPr>
  </w:style>
  <w:style w:type="paragraph" w:customStyle="1" w:styleId="5-25">
    <w:name w:val="标题5-25"/>
    <w:basedOn w:val="5-22"/>
    <w:link w:val="5-25Char"/>
    <w:uiPriority w:val="99"/>
    <w:qFormat/>
    <w:locked/>
    <w:rsid w:val="00D10A2E"/>
    <w:pPr>
      <w:ind w:left="2526"/>
    </w:pPr>
    <w:rPr>
      <w:rFonts w:asciiTheme="minorHAnsi" w:hAnsiTheme="minorHAnsi"/>
    </w:rPr>
  </w:style>
  <w:style w:type="paragraph" w:customStyle="1" w:styleId="5-22">
    <w:name w:val="标题5-22"/>
    <w:basedOn w:val="5-15"/>
    <w:link w:val="5-22Char"/>
    <w:uiPriority w:val="99"/>
    <w:qFormat/>
    <w:locked/>
    <w:rsid w:val="00D10A2E"/>
    <w:pPr>
      <w:tabs>
        <w:tab w:val="left" w:pos="510"/>
        <w:tab w:val="left" w:pos="900"/>
      </w:tabs>
      <w:ind w:left="900" w:hanging="900"/>
    </w:pPr>
  </w:style>
  <w:style w:type="paragraph" w:customStyle="1" w:styleId="5-15">
    <w:name w:val="标题5-15"/>
    <w:basedOn w:val="5-7"/>
    <w:link w:val="5-15Char"/>
    <w:uiPriority w:val="99"/>
    <w:qFormat/>
    <w:locked/>
    <w:rsid w:val="00D10A2E"/>
    <w:pPr>
      <w:ind w:left="0"/>
    </w:pPr>
  </w:style>
  <w:style w:type="paragraph" w:customStyle="1" w:styleId="5-7">
    <w:name w:val="标题5-7"/>
    <w:basedOn w:val="5-5"/>
    <w:link w:val="5-7Char"/>
    <w:uiPriority w:val="99"/>
    <w:qFormat/>
    <w:locked/>
    <w:rsid w:val="00D10A2E"/>
    <w:pPr>
      <w:ind w:firstLine="400"/>
    </w:pPr>
  </w:style>
  <w:style w:type="character" w:customStyle="1" w:styleId="5-7Char">
    <w:name w:val="标题5-7 Char"/>
    <w:link w:val="5-7"/>
    <w:uiPriority w:val="99"/>
    <w:qFormat/>
    <w:locked/>
    <w:rsid w:val="00D10A2E"/>
    <w:rPr>
      <w:rFonts w:ascii="Times New Roman" w:hAnsi="Times New Roman"/>
      <w:b/>
      <w:bCs/>
      <w:sz w:val="28"/>
      <w:szCs w:val="32"/>
    </w:rPr>
  </w:style>
  <w:style w:type="character" w:customStyle="1" w:styleId="5-15Char">
    <w:name w:val="标题5-15 Char"/>
    <w:link w:val="5-15"/>
    <w:uiPriority w:val="99"/>
    <w:qFormat/>
    <w:locked/>
    <w:rsid w:val="00D10A2E"/>
    <w:rPr>
      <w:rFonts w:ascii="Times New Roman" w:hAnsi="Times New Roman"/>
      <w:b/>
      <w:bCs/>
      <w:sz w:val="28"/>
      <w:szCs w:val="32"/>
    </w:rPr>
  </w:style>
  <w:style w:type="character" w:customStyle="1" w:styleId="5-22Char">
    <w:name w:val="标题5-22 Char"/>
    <w:link w:val="5-22"/>
    <w:uiPriority w:val="99"/>
    <w:qFormat/>
    <w:locked/>
    <w:rsid w:val="00D10A2E"/>
    <w:rPr>
      <w:rFonts w:ascii="Times New Roman" w:hAnsi="Times New Roman"/>
      <w:b/>
      <w:bCs/>
      <w:sz w:val="28"/>
      <w:szCs w:val="32"/>
    </w:rPr>
  </w:style>
  <w:style w:type="character" w:customStyle="1" w:styleId="5-16Char">
    <w:name w:val="标题5-16 Char"/>
    <w:link w:val="5-16"/>
    <w:uiPriority w:val="99"/>
    <w:qFormat/>
    <w:locked/>
    <w:rsid w:val="00D10A2E"/>
    <w:rPr>
      <w:b/>
      <w:bCs/>
      <w:sz w:val="28"/>
      <w:szCs w:val="32"/>
    </w:rPr>
  </w:style>
  <w:style w:type="paragraph" w:customStyle="1" w:styleId="5-16">
    <w:name w:val="标题5-16"/>
    <w:basedOn w:val="5-15"/>
    <w:link w:val="5-16Char"/>
    <w:uiPriority w:val="99"/>
    <w:qFormat/>
    <w:locked/>
    <w:rsid w:val="00D10A2E"/>
    <w:rPr>
      <w:rFonts w:asciiTheme="minorHAnsi" w:hAnsiTheme="minorHAnsi"/>
    </w:rPr>
  </w:style>
  <w:style w:type="character" w:customStyle="1" w:styleId="cChar">
    <w:name w:val="c彩页■ Char"/>
    <w:link w:val="c"/>
    <w:qFormat/>
    <w:rsid w:val="00D10A2E"/>
    <w:rPr>
      <w:rFonts w:ascii="等线" w:eastAsia="等线" w:hAnsi="等线"/>
      <w:b/>
      <w:szCs w:val="24"/>
    </w:rPr>
  </w:style>
  <w:style w:type="paragraph" w:customStyle="1" w:styleId="c">
    <w:name w:val="c彩页■"/>
    <w:basedOn w:val="18"/>
    <w:link w:val="cChar"/>
    <w:qFormat/>
    <w:rsid w:val="00D10A2E"/>
    <w:pPr>
      <w:spacing w:line="360" w:lineRule="auto"/>
      <w:ind w:left="420" w:firstLineChars="0" w:firstLine="0"/>
    </w:pPr>
    <w:rPr>
      <w:rFonts w:ascii="等线" w:eastAsia="等线" w:hAnsi="等线" w:cstheme="minorBidi"/>
      <w:b/>
      <w:szCs w:val="24"/>
    </w:rPr>
  </w:style>
  <w:style w:type="character" w:customStyle="1" w:styleId="Charff8">
    <w:name w:val="默认文本 Char"/>
    <w:link w:val="affffff2"/>
    <w:qFormat/>
    <w:locked/>
    <w:rsid w:val="00D10A2E"/>
    <w:rPr>
      <w:rFonts w:ascii="微软雅黑" w:eastAsia="微软雅黑" w:hAnsi="微软雅黑"/>
      <w:sz w:val="24"/>
      <w:szCs w:val="24"/>
    </w:rPr>
  </w:style>
  <w:style w:type="paragraph" w:customStyle="1" w:styleId="affffff2">
    <w:name w:val="默认文本"/>
    <w:basedOn w:val="a6"/>
    <w:link w:val="Charff8"/>
    <w:qFormat/>
    <w:rsid w:val="00D10A2E"/>
    <w:pPr>
      <w:ind w:firstLineChars="200" w:firstLine="480"/>
    </w:pPr>
    <w:rPr>
      <w:rFonts w:ascii="微软雅黑" w:eastAsia="微软雅黑" w:hAnsi="微软雅黑" w:cstheme="minorBidi"/>
      <w:sz w:val="24"/>
    </w:rPr>
  </w:style>
  <w:style w:type="character" w:customStyle="1" w:styleId="Charff9">
    <w:name w:val="文字 Char"/>
    <w:link w:val="affffff3"/>
    <w:qFormat/>
    <w:locked/>
    <w:rsid w:val="00D10A2E"/>
    <w:rPr>
      <w:rFonts w:ascii="楷体_GB2312" w:eastAsia="楷体_GB2312"/>
      <w:sz w:val="28"/>
      <w:lang w:val="zh-CN"/>
    </w:rPr>
  </w:style>
  <w:style w:type="paragraph" w:customStyle="1" w:styleId="affffff3">
    <w:name w:val="文字"/>
    <w:basedOn w:val="a6"/>
    <w:link w:val="Charff9"/>
    <w:qFormat/>
    <w:rsid w:val="00D10A2E"/>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a">
    <w:name w:val="一一 Char"/>
    <w:link w:val="affffff4"/>
    <w:qFormat/>
    <w:rsid w:val="00D10A2E"/>
    <w:rPr>
      <w:rFonts w:ascii="黑体" w:eastAsia="黑体" w:hAnsi="黑体"/>
      <w:sz w:val="36"/>
      <w:szCs w:val="36"/>
    </w:rPr>
  </w:style>
  <w:style w:type="paragraph" w:customStyle="1" w:styleId="affffff4">
    <w:name w:val="一一"/>
    <w:basedOn w:val="affffff0"/>
    <w:link w:val="Charffa"/>
    <w:qFormat/>
    <w:rsid w:val="00D10A2E"/>
    <w:pPr>
      <w:ind w:left="0" w:firstLine="0"/>
    </w:pPr>
    <w:rPr>
      <w:rFonts w:cstheme="minorBidi"/>
    </w:rPr>
  </w:style>
  <w:style w:type="character" w:customStyle="1" w:styleId="Charffb">
    <w:name w:val="规范正文 Char"/>
    <w:link w:val="affffff5"/>
    <w:qFormat/>
    <w:locked/>
    <w:rsid w:val="00D10A2E"/>
    <w:rPr>
      <w:sz w:val="24"/>
    </w:rPr>
  </w:style>
  <w:style w:type="paragraph" w:customStyle="1" w:styleId="affffff5">
    <w:name w:val="规范正文"/>
    <w:basedOn w:val="a6"/>
    <w:link w:val="Charffb"/>
    <w:qFormat/>
    <w:locked/>
    <w:rsid w:val="00D10A2E"/>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c">
    <w:name w:val="二级标题 Char"/>
    <w:link w:val="affffff6"/>
    <w:qFormat/>
    <w:rsid w:val="00D10A2E"/>
    <w:rPr>
      <w:rFonts w:ascii="黑体" w:eastAsia="黑体" w:hAnsi="黑体"/>
      <w:sz w:val="30"/>
      <w:szCs w:val="30"/>
    </w:rPr>
  </w:style>
  <w:style w:type="paragraph" w:customStyle="1" w:styleId="affffff6">
    <w:name w:val="二级标题"/>
    <w:basedOn w:val="44"/>
    <w:link w:val="Charffc"/>
    <w:qFormat/>
    <w:rsid w:val="00D10A2E"/>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D10A2E"/>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D10A2E"/>
    <w:pPr>
      <w:tabs>
        <w:tab w:val="left" w:pos="900"/>
      </w:tabs>
    </w:pPr>
  </w:style>
  <w:style w:type="paragraph" w:customStyle="1" w:styleId="4-6">
    <w:name w:val="标题4-6"/>
    <w:basedOn w:val="4-1"/>
    <w:link w:val="4-6Char"/>
    <w:uiPriority w:val="99"/>
    <w:semiHidden/>
    <w:qFormat/>
    <w:locked/>
    <w:rsid w:val="00D10A2E"/>
    <w:pPr>
      <w:tabs>
        <w:tab w:val="left" w:pos="360"/>
      </w:tabs>
    </w:pPr>
  </w:style>
  <w:style w:type="paragraph" w:customStyle="1" w:styleId="4-1">
    <w:name w:val="标题4-1"/>
    <w:basedOn w:val="4"/>
    <w:link w:val="4-1Char"/>
    <w:uiPriority w:val="99"/>
    <w:semiHidden/>
    <w:qFormat/>
    <w:locked/>
    <w:rsid w:val="00D10A2E"/>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D10A2E"/>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D10A2E"/>
    <w:rPr>
      <w:rFonts w:ascii="微软雅黑" w:eastAsia="微软雅黑" w:hAnsi="微软雅黑" w:cs="微软雅黑"/>
      <w:b/>
      <w:bCs/>
      <w:sz w:val="28"/>
      <w:szCs w:val="32"/>
    </w:rPr>
  </w:style>
  <w:style w:type="character" w:customStyle="1" w:styleId="5-17Char">
    <w:name w:val="标题5-17 Char"/>
    <w:link w:val="5-17"/>
    <w:uiPriority w:val="99"/>
    <w:qFormat/>
    <w:locked/>
    <w:rsid w:val="00D10A2E"/>
    <w:rPr>
      <w:b/>
      <w:bCs/>
      <w:sz w:val="28"/>
      <w:szCs w:val="32"/>
    </w:rPr>
  </w:style>
  <w:style w:type="paragraph" w:customStyle="1" w:styleId="5-17">
    <w:name w:val="标题5-17"/>
    <w:basedOn w:val="5-15"/>
    <w:link w:val="5-17Char"/>
    <w:uiPriority w:val="99"/>
    <w:qFormat/>
    <w:locked/>
    <w:rsid w:val="00D10A2E"/>
    <w:pPr>
      <w:ind w:left="420" w:hanging="420"/>
    </w:pPr>
    <w:rPr>
      <w:rFonts w:asciiTheme="minorHAnsi" w:hAnsiTheme="minorHAnsi"/>
    </w:rPr>
  </w:style>
  <w:style w:type="character" w:customStyle="1" w:styleId="Charffd">
    <w:name w:val="四级标题 Char"/>
    <w:link w:val="affffff7"/>
    <w:qFormat/>
    <w:locked/>
    <w:rsid w:val="00D10A2E"/>
    <w:rPr>
      <w:rFonts w:ascii="Arial" w:eastAsia="微软雅黑" w:hAnsi="Arial" w:cs="微软雅黑"/>
      <w:b/>
      <w:bCs/>
      <w:sz w:val="28"/>
      <w:szCs w:val="32"/>
    </w:rPr>
  </w:style>
  <w:style w:type="paragraph" w:customStyle="1" w:styleId="affffff7">
    <w:name w:val="四级标题"/>
    <w:basedOn w:val="31"/>
    <w:link w:val="Charffd"/>
    <w:qFormat/>
    <w:locked/>
    <w:rsid w:val="00D10A2E"/>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D10A2E"/>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D10A2E"/>
    <w:pPr>
      <w:tabs>
        <w:tab w:val="clear" w:pos="432"/>
        <w:tab w:val="left" w:pos="360"/>
        <w:tab w:val="left" w:pos="420"/>
      </w:tabs>
    </w:pPr>
  </w:style>
  <w:style w:type="paragraph" w:customStyle="1" w:styleId="4-4">
    <w:name w:val="标题4-4"/>
    <w:basedOn w:val="4-1"/>
    <w:link w:val="4-4Char"/>
    <w:uiPriority w:val="99"/>
    <w:semiHidden/>
    <w:qFormat/>
    <w:locked/>
    <w:rsid w:val="00D10A2E"/>
    <w:pPr>
      <w:ind w:left="420" w:hanging="420"/>
    </w:pPr>
  </w:style>
  <w:style w:type="character" w:customStyle="1" w:styleId="4-4Char">
    <w:name w:val="标题4-4 Char"/>
    <w:link w:val="4-4"/>
    <w:uiPriority w:val="99"/>
    <w:semiHidden/>
    <w:qFormat/>
    <w:locked/>
    <w:rsid w:val="00D10A2E"/>
    <w:rPr>
      <w:rFonts w:ascii="微软雅黑" w:eastAsia="微软雅黑" w:hAnsi="微软雅黑" w:cs="微软雅黑"/>
      <w:b/>
      <w:bCs/>
      <w:sz w:val="28"/>
      <w:szCs w:val="32"/>
    </w:rPr>
  </w:style>
  <w:style w:type="character" w:customStyle="1" w:styleId="5-29Char">
    <w:name w:val="标题5-29 Char"/>
    <w:link w:val="5-29"/>
    <w:uiPriority w:val="99"/>
    <w:qFormat/>
    <w:locked/>
    <w:rsid w:val="00D10A2E"/>
    <w:rPr>
      <w:b/>
      <w:bCs/>
      <w:sz w:val="28"/>
      <w:szCs w:val="32"/>
    </w:rPr>
  </w:style>
  <w:style w:type="paragraph" w:customStyle="1" w:styleId="5-29">
    <w:name w:val="标题5-29"/>
    <w:basedOn w:val="5-28"/>
    <w:link w:val="5-29Char"/>
    <w:uiPriority w:val="99"/>
    <w:qFormat/>
    <w:locked/>
    <w:rsid w:val="00D10A2E"/>
    <w:pPr>
      <w:ind w:firstLine="420"/>
    </w:pPr>
  </w:style>
  <w:style w:type="paragraph" w:customStyle="1" w:styleId="5-28">
    <w:name w:val="标题5-28"/>
    <w:basedOn w:val="5-14"/>
    <w:link w:val="5-28Char"/>
    <w:uiPriority w:val="99"/>
    <w:qFormat/>
    <w:locked/>
    <w:rsid w:val="00D10A2E"/>
    <w:pPr>
      <w:ind w:left="0" w:firstLine="0"/>
    </w:pPr>
  </w:style>
  <w:style w:type="character" w:customStyle="1" w:styleId="5-28Char">
    <w:name w:val="标题5-28 Char"/>
    <w:link w:val="5-28"/>
    <w:uiPriority w:val="99"/>
    <w:qFormat/>
    <w:locked/>
    <w:rsid w:val="00D10A2E"/>
    <w:rPr>
      <w:b/>
      <w:bCs/>
      <w:sz w:val="28"/>
      <w:szCs w:val="32"/>
    </w:rPr>
  </w:style>
  <w:style w:type="character" w:customStyle="1" w:styleId="TableTextChar1">
    <w:name w:val="Table Text Char1"/>
    <w:qFormat/>
    <w:locked/>
    <w:rsid w:val="00D10A2E"/>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D10A2E"/>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D10A2E"/>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D10A2E"/>
    <w:rPr>
      <w:b/>
      <w:bCs/>
      <w:sz w:val="28"/>
      <w:szCs w:val="32"/>
    </w:rPr>
  </w:style>
  <w:style w:type="paragraph" w:customStyle="1" w:styleId="5-30">
    <w:name w:val="标题5-30"/>
    <w:basedOn w:val="5-22"/>
    <w:link w:val="5-30Char"/>
    <w:uiPriority w:val="99"/>
    <w:qFormat/>
    <w:locked/>
    <w:rsid w:val="00D10A2E"/>
    <w:pPr>
      <w:ind w:left="2526" w:hanging="420"/>
    </w:pPr>
    <w:rPr>
      <w:rFonts w:asciiTheme="minorHAnsi" w:hAnsiTheme="minorHAnsi"/>
    </w:rPr>
  </w:style>
  <w:style w:type="character" w:customStyle="1" w:styleId="22Char">
    <w:name w:val="正文，段落，小四，22磅行距 Char"/>
    <w:link w:val="221"/>
    <w:qFormat/>
    <w:locked/>
    <w:rsid w:val="00D10A2E"/>
    <w:rPr>
      <w:rFonts w:ascii="Calibri" w:hAnsi="Calibri"/>
      <w:sz w:val="24"/>
      <w:szCs w:val="24"/>
    </w:rPr>
  </w:style>
  <w:style w:type="paragraph" w:customStyle="1" w:styleId="221">
    <w:name w:val="正文，段落，小四，22磅行距"/>
    <w:basedOn w:val="a6"/>
    <w:link w:val="22Char"/>
    <w:qFormat/>
    <w:rsid w:val="00D10A2E"/>
    <w:pPr>
      <w:spacing w:line="440" w:lineRule="exact"/>
      <w:ind w:firstLine="420"/>
    </w:pPr>
    <w:rPr>
      <w:rFonts w:ascii="Calibri" w:eastAsiaTheme="minorEastAsia" w:hAnsi="Calibri" w:cstheme="minorBidi"/>
      <w:sz w:val="24"/>
    </w:rPr>
  </w:style>
  <w:style w:type="character" w:customStyle="1" w:styleId="Charffe">
    <w:name w:val="正文（缩进） Char"/>
    <w:link w:val="affffff8"/>
    <w:qFormat/>
    <w:locked/>
    <w:rsid w:val="00D10A2E"/>
    <w:rPr>
      <w:sz w:val="24"/>
      <w:szCs w:val="24"/>
    </w:rPr>
  </w:style>
  <w:style w:type="paragraph" w:customStyle="1" w:styleId="affffff8">
    <w:name w:val="正文（缩进）"/>
    <w:basedOn w:val="a6"/>
    <w:link w:val="Charffe"/>
    <w:qFormat/>
    <w:locked/>
    <w:rsid w:val="00D10A2E"/>
    <w:pPr>
      <w:spacing w:beforeLines="50" w:afterLines="50" w:line="360" w:lineRule="auto"/>
      <w:ind w:firstLineChars="200" w:firstLine="480"/>
    </w:pPr>
    <w:rPr>
      <w:rFonts w:asciiTheme="minorHAnsi" w:eastAsiaTheme="minorEastAsia" w:hAnsiTheme="minorHAnsi" w:cstheme="minorBidi"/>
      <w:sz w:val="24"/>
    </w:rPr>
  </w:style>
  <w:style w:type="character" w:customStyle="1" w:styleId="-Char">
    <w:name w:val="江西-正文 Char"/>
    <w:link w:val="-"/>
    <w:qFormat/>
    <w:locked/>
    <w:rsid w:val="00D10A2E"/>
    <w:rPr>
      <w:rFonts w:ascii="Calibri" w:eastAsia="华文中宋" w:hAnsi="Calibri"/>
      <w:sz w:val="24"/>
    </w:rPr>
  </w:style>
  <w:style w:type="paragraph" w:customStyle="1" w:styleId="-">
    <w:name w:val="江西-正文"/>
    <w:basedOn w:val="a6"/>
    <w:link w:val="-Char"/>
    <w:qFormat/>
    <w:locked/>
    <w:rsid w:val="00D10A2E"/>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D10A2E"/>
    <w:rPr>
      <w:b/>
      <w:bCs/>
      <w:sz w:val="28"/>
      <w:szCs w:val="32"/>
    </w:rPr>
  </w:style>
  <w:style w:type="paragraph" w:customStyle="1" w:styleId="5-23">
    <w:name w:val="标题5-23"/>
    <w:basedOn w:val="5-16"/>
    <w:link w:val="5-23Char"/>
    <w:uiPriority w:val="99"/>
    <w:qFormat/>
    <w:locked/>
    <w:rsid w:val="00D10A2E"/>
    <w:pPr>
      <w:ind w:left="846" w:hanging="440"/>
    </w:pPr>
  </w:style>
  <w:style w:type="character" w:customStyle="1" w:styleId="1Char5">
    <w:name w:val="顺序编号1 Char"/>
    <w:link w:val="1ff0"/>
    <w:qFormat/>
    <w:locked/>
    <w:rsid w:val="00D10A2E"/>
    <w:rPr>
      <w:rFonts w:ascii="Calibri" w:hAnsi="Calibri"/>
      <w:szCs w:val="21"/>
    </w:rPr>
  </w:style>
  <w:style w:type="paragraph" w:customStyle="1" w:styleId="1ff0">
    <w:name w:val="顺序编号1"/>
    <w:basedOn w:val="a6"/>
    <w:link w:val="1Char5"/>
    <w:qFormat/>
    <w:rsid w:val="00D10A2E"/>
    <w:pPr>
      <w:spacing w:line="360" w:lineRule="auto"/>
      <w:ind w:firstLineChars="200" w:firstLine="200"/>
    </w:pPr>
    <w:rPr>
      <w:rFonts w:ascii="Calibri" w:eastAsiaTheme="minorEastAsia" w:hAnsi="Calibri" w:cstheme="minorBidi"/>
      <w:szCs w:val="21"/>
    </w:rPr>
  </w:style>
  <w:style w:type="character" w:customStyle="1" w:styleId="5-33Char">
    <w:name w:val="标题5-33 Char"/>
    <w:link w:val="5-33"/>
    <w:uiPriority w:val="99"/>
    <w:qFormat/>
    <w:locked/>
    <w:rsid w:val="00D10A2E"/>
    <w:rPr>
      <w:b/>
      <w:bCs/>
      <w:sz w:val="24"/>
      <w:szCs w:val="24"/>
    </w:rPr>
  </w:style>
  <w:style w:type="paragraph" w:customStyle="1" w:styleId="5-33">
    <w:name w:val="标题5-33"/>
    <w:basedOn w:val="5-1"/>
    <w:link w:val="5-33Char"/>
    <w:uiPriority w:val="99"/>
    <w:qFormat/>
    <w:locked/>
    <w:rsid w:val="00D10A2E"/>
    <w:pPr>
      <w:ind w:left="2100" w:firstLine="420"/>
    </w:pPr>
    <w:rPr>
      <w:rFonts w:asciiTheme="minorHAnsi" w:hAnsiTheme="minorHAnsi"/>
      <w:sz w:val="24"/>
      <w:szCs w:val="24"/>
    </w:rPr>
  </w:style>
  <w:style w:type="character" w:customStyle="1" w:styleId="DefaultCharChar">
    <w:name w:val="Default Char Char"/>
    <w:qFormat/>
    <w:rsid w:val="00D10A2E"/>
    <w:rPr>
      <w:rFonts w:ascii="宋体" w:cs="宋体"/>
      <w:color w:val="000000"/>
      <w:sz w:val="24"/>
      <w:szCs w:val="24"/>
    </w:rPr>
  </w:style>
  <w:style w:type="character" w:customStyle="1" w:styleId="4-3Char">
    <w:name w:val="标题4-3 Char"/>
    <w:link w:val="4-3"/>
    <w:uiPriority w:val="99"/>
    <w:semiHidden/>
    <w:qFormat/>
    <w:locked/>
    <w:rsid w:val="00D10A2E"/>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D10A2E"/>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f">
    <w:name w:val="表格正文 Char"/>
    <w:link w:val="affffff9"/>
    <w:qFormat/>
    <w:locked/>
    <w:rsid w:val="00D10A2E"/>
    <w:rPr>
      <w:rFonts w:ascii="Verdana" w:hAnsi="Verdana"/>
      <w:szCs w:val="28"/>
    </w:rPr>
  </w:style>
  <w:style w:type="paragraph" w:customStyle="1" w:styleId="affffff9">
    <w:name w:val="表格正文"/>
    <w:basedOn w:val="a6"/>
    <w:link w:val="Charfff"/>
    <w:qFormat/>
    <w:locked/>
    <w:rsid w:val="00D10A2E"/>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D10A2E"/>
    <w:rPr>
      <w:rFonts w:ascii="等线 Light" w:eastAsia="等线 Light" w:hAnsi="等线 Light" w:cs="Times New Roman"/>
      <w:b/>
      <w:bCs/>
      <w:sz w:val="32"/>
      <w:szCs w:val="32"/>
    </w:rPr>
  </w:style>
  <w:style w:type="character" w:customStyle="1" w:styleId="1Char6">
    <w:name w:val="表1 Char"/>
    <w:link w:val="1ff2"/>
    <w:qFormat/>
    <w:rsid w:val="00D10A2E"/>
    <w:rPr>
      <w:rFonts w:eastAsia="黑体"/>
      <w:sz w:val="24"/>
      <w:szCs w:val="28"/>
    </w:rPr>
  </w:style>
  <w:style w:type="paragraph" w:customStyle="1" w:styleId="1ff2">
    <w:name w:val="表1"/>
    <w:basedOn w:val="a6"/>
    <w:link w:val="1Char6"/>
    <w:qFormat/>
    <w:rsid w:val="00D10A2E"/>
    <w:pPr>
      <w:spacing w:line="360" w:lineRule="auto"/>
      <w:jc w:val="center"/>
    </w:pPr>
    <w:rPr>
      <w:rFonts w:asciiTheme="minorHAnsi" w:eastAsia="黑体" w:hAnsiTheme="minorHAnsi" w:cstheme="minorBidi"/>
      <w:sz w:val="24"/>
      <w:szCs w:val="28"/>
    </w:rPr>
  </w:style>
  <w:style w:type="character" w:customStyle="1" w:styleId="Charfff0">
    <w:name w:val="四 Char"/>
    <w:link w:val="affffffa"/>
    <w:qFormat/>
    <w:rsid w:val="00D10A2E"/>
    <w:rPr>
      <w:rFonts w:ascii="黑体" w:eastAsia="黑体" w:hAnsi="黑体" w:cs="微软雅黑"/>
      <w:sz w:val="24"/>
      <w:szCs w:val="24"/>
    </w:rPr>
  </w:style>
  <w:style w:type="paragraph" w:customStyle="1" w:styleId="affffffa">
    <w:name w:val="四"/>
    <w:basedOn w:val="affffff7"/>
    <w:link w:val="Charfff0"/>
    <w:qFormat/>
    <w:rsid w:val="00D10A2E"/>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D10A2E"/>
  </w:style>
  <w:style w:type="character" w:customStyle="1" w:styleId="-CharChar">
    <w:name w:val="乌市-正文 Char Char"/>
    <w:link w:val="-0"/>
    <w:qFormat/>
    <w:locked/>
    <w:rsid w:val="00D10A2E"/>
    <w:rPr>
      <w:rFonts w:ascii="Calibri" w:eastAsia="华文中宋" w:hAnsi="Calibri"/>
      <w:sz w:val="24"/>
      <w:szCs w:val="21"/>
    </w:rPr>
  </w:style>
  <w:style w:type="paragraph" w:customStyle="1" w:styleId="-0">
    <w:name w:val="乌市-正文"/>
    <w:basedOn w:val="a6"/>
    <w:link w:val="-CharChar"/>
    <w:qFormat/>
    <w:locked/>
    <w:rsid w:val="00D10A2E"/>
    <w:pPr>
      <w:ind w:firstLineChars="200" w:firstLine="200"/>
    </w:pPr>
    <w:rPr>
      <w:rFonts w:ascii="Calibri" w:eastAsia="华文中宋" w:hAnsi="Calibri" w:cstheme="minorBidi"/>
      <w:sz w:val="24"/>
      <w:szCs w:val="21"/>
    </w:rPr>
  </w:style>
  <w:style w:type="character" w:customStyle="1" w:styleId="hrefstyle">
    <w:name w:val="hrefstyle"/>
    <w:qFormat/>
    <w:rsid w:val="00D10A2E"/>
  </w:style>
  <w:style w:type="character" w:customStyle="1" w:styleId="6Char0">
    <w:name w:val="标题6 Char"/>
    <w:link w:val="61"/>
    <w:qFormat/>
    <w:rsid w:val="00D10A2E"/>
    <w:rPr>
      <w:rFonts w:eastAsia="黑体"/>
      <w:b/>
      <w:bCs/>
      <w:sz w:val="24"/>
      <w:szCs w:val="28"/>
    </w:rPr>
  </w:style>
  <w:style w:type="paragraph" w:customStyle="1" w:styleId="61">
    <w:name w:val="标题6"/>
    <w:basedOn w:val="6"/>
    <w:next w:val="a6"/>
    <w:link w:val="6Char0"/>
    <w:qFormat/>
    <w:rsid w:val="00D10A2E"/>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1">
    <w:name w:val="表格文本 Char"/>
    <w:link w:val="affffffb"/>
    <w:qFormat/>
    <w:locked/>
    <w:rsid w:val="00D10A2E"/>
    <w:rPr>
      <w:rFonts w:ascii="Arial" w:hAnsi="Arial"/>
      <w:szCs w:val="21"/>
      <w:lang w:eastAsia="en-US" w:bidi="en-US"/>
    </w:rPr>
  </w:style>
  <w:style w:type="paragraph" w:customStyle="1" w:styleId="affffffb">
    <w:name w:val="表格文本"/>
    <w:link w:val="Charfff1"/>
    <w:qFormat/>
    <w:locked/>
    <w:rsid w:val="00D10A2E"/>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D10A2E"/>
    <w:rPr>
      <w:rFonts w:ascii="Arial" w:eastAsia="等线" w:hAnsi="Arial"/>
      <w:b/>
      <w:bCs/>
      <w:sz w:val="24"/>
      <w:szCs w:val="32"/>
    </w:rPr>
  </w:style>
  <w:style w:type="paragraph" w:customStyle="1" w:styleId="46">
    <w:name w:val="4级标题"/>
    <w:basedOn w:val="4"/>
    <w:link w:val="4Char1"/>
    <w:qFormat/>
    <w:locked/>
    <w:rsid w:val="00D10A2E"/>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D10A2E"/>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D10A2E"/>
    <w:pPr>
      <w:keepNext w:val="0"/>
      <w:keepLines w:val="0"/>
      <w:widowControl/>
      <w:tabs>
        <w:tab w:val="left" w:pos="432"/>
      </w:tabs>
      <w:autoSpaceDE/>
      <w:autoSpaceDN/>
      <w:adjustRightInd/>
      <w:spacing w:before="0" w:after="0" w:line="360" w:lineRule="auto"/>
      <w:ind w:firstLine="400"/>
      <w:jc w:val="both"/>
    </w:pPr>
    <w:rPr>
      <w:rFonts w:ascii="Book Antiqua" w:eastAsia="微软雅黑" w:hAnsi="Book Antiqua" w:cs="Arial"/>
      <w:bCs/>
      <w:kern w:val="2"/>
      <w:szCs w:val="32"/>
    </w:rPr>
  </w:style>
  <w:style w:type="character" w:customStyle="1" w:styleId="39">
    <w:name w:val="3级标题 字符"/>
    <w:link w:val="3a"/>
    <w:qFormat/>
    <w:locked/>
    <w:rsid w:val="00D10A2E"/>
    <w:rPr>
      <w:rFonts w:ascii="Arial" w:eastAsia="仿宋" w:hAnsi="Arial"/>
      <w:b/>
      <w:bCs/>
      <w:sz w:val="28"/>
      <w:szCs w:val="28"/>
    </w:rPr>
  </w:style>
  <w:style w:type="paragraph" w:customStyle="1" w:styleId="3a">
    <w:name w:val="3级标题"/>
    <w:basedOn w:val="31"/>
    <w:link w:val="39"/>
    <w:qFormat/>
    <w:locked/>
    <w:rsid w:val="00D10A2E"/>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D10A2E"/>
    <w:rPr>
      <w:b/>
      <w:bCs/>
      <w:sz w:val="28"/>
      <w:szCs w:val="32"/>
    </w:rPr>
  </w:style>
  <w:style w:type="paragraph" w:customStyle="1" w:styleId="5-24">
    <w:name w:val="标题5-24"/>
    <w:basedOn w:val="5-22"/>
    <w:link w:val="5-24Char"/>
    <w:uiPriority w:val="99"/>
    <w:qFormat/>
    <w:locked/>
    <w:rsid w:val="00D10A2E"/>
    <w:pPr>
      <w:ind w:left="2526"/>
    </w:pPr>
    <w:rPr>
      <w:rFonts w:asciiTheme="minorHAnsi" w:hAnsiTheme="minorHAnsi"/>
    </w:rPr>
  </w:style>
  <w:style w:type="character" w:customStyle="1" w:styleId="6CharChar">
    <w:name w:val="标题6 Char Char"/>
    <w:qFormat/>
    <w:rsid w:val="00D10A2E"/>
    <w:rPr>
      <w:rFonts w:ascii="宋体" w:eastAsia="宋体" w:hAnsi="宋体" w:hint="eastAsia"/>
      <w:kern w:val="2"/>
      <w:sz w:val="24"/>
      <w:szCs w:val="24"/>
      <w:lang w:val="en-US" w:eastAsia="zh-CN" w:bidi="ar-SA"/>
    </w:rPr>
  </w:style>
  <w:style w:type="character" w:customStyle="1" w:styleId="Charfff2">
    <w:name w:val="图表批注 Char"/>
    <w:link w:val="affffffc"/>
    <w:qFormat/>
    <w:rsid w:val="00D10A2E"/>
    <w:rPr>
      <w:rFonts w:ascii="宋体" w:hAnsi="宋体"/>
      <w:szCs w:val="24"/>
      <w:lang w:eastAsia="en-US" w:bidi="en-US"/>
    </w:rPr>
  </w:style>
  <w:style w:type="paragraph" w:customStyle="1" w:styleId="affffffc">
    <w:name w:val="图表批注"/>
    <w:basedOn w:val="afffffd"/>
    <w:link w:val="Charfff2"/>
    <w:qFormat/>
    <w:rsid w:val="00D10A2E"/>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D10A2E"/>
    <w:rPr>
      <w:rFonts w:ascii="Calibri" w:eastAsia="微软雅黑" w:hAnsi="Calibri" w:cs="微软雅黑"/>
      <w:b/>
      <w:bCs/>
      <w:sz w:val="24"/>
      <w:szCs w:val="24"/>
    </w:rPr>
  </w:style>
  <w:style w:type="paragraph" w:customStyle="1" w:styleId="47">
    <w:name w:val="宇视4"/>
    <w:basedOn w:val="4"/>
    <w:link w:val="4Char3"/>
    <w:qFormat/>
    <w:locked/>
    <w:rsid w:val="00D10A2E"/>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D10A2E"/>
    <w:rPr>
      <w:rFonts w:ascii="Arial" w:eastAsia="黑体" w:hAnsi="Arial" w:cs="Arial Narrow"/>
    </w:rPr>
  </w:style>
  <w:style w:type="paragraph" w:customStyle="1" w:styleId="FigureDescription">
    <w:name w:val="Figure Description"/>
    <w:next w:val="a6"/>
    <w:link w:val="FigureDescriptionCharChar"/>
    <w:qFormat/>
    <w:rsid w:val="00D10A2E"/>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D10A2E"/>
    <w:rPr>
      <w:rFonts w:ascii="宋体" w:hAnsi="宋体" w:cs="Times New Roman"/>
      <w:sz w:val="24"/>
      <w:szCs w:val="24"/>
      <w:lang w:eastAsia="en-US" w:bidi="en-US"/>
    </w:rPr>
  </w:style>
  <w:style w:type="character" w:customStyle="1" w:styleId="Char1f3">
    <w:name w:val="题注(图注) Char1"/>
    <w:qFormat/>
    <w:rsid w:val="00D10A2E"/>
    <w:rPr>
      <w:rFonts w:ascii="Cambria" w:eastAsia="黑体" w:hAnsi="Cambria"/>
      <w:kern w:val="2"/>
      <w:sz w:val="21"/>
      <w:lang w:val="zh-CN" w:eastAsia="zh-CN"/>
    </w:rPr>
  </w:style>
  <w:style w:type="character" w:customStyle="1" w:styleId="myChar">
    <w:name w:val="my正文 Char"/>
    <w:link w:val="my"/>
    <w:semiHidden/>
    <w:qFormat/>
    <w:locked/>
    <w:rsid w:val="00D10A2E"/>
    <w:rPr>
      <w:sz w:val="24"/>
      <w:szCs w:val="24"/>
    </w:rPr>
  </w:style>
  <w:style w:type="paragraph" w:customStyle="1" w:styleId="my">
    <w:name w:val="my正文"/>
    <w:basedOn w:val="a6"/>
    <w:link w:val="myChar"/>
    <w:semiHidden/>
    <w:qFormat/>
    <w:locked/>
    <w:rsid w:val="00D10A2E"/>
    <w:pPr>
      <w:spacing w:line="360" w:lineRule="auto"/>
      <w:ind w:firstLineChars="200" w:firstLine="480"/>
    </w:pPr>
    <w:rPr>
      <w:rFonts w:asciiTheme="minorHAnsi" w:eastAsiaTheme="minorEastAsia" w:hAnsiTheme="minorHAnsi" w:cstheme="minorBidi"/>
      <w:sz w:val="24"/>
    </w:rPr>
  </w:style>
  <w:style w:type="character" w:customStyle="1" w:styleId="dChar">
    <w:name w:val="d编一、 Char"/>
    <w:link w:val="d"/>
    <w:qFormat/>
    <w:rsid w:val="00D10A2E"/>
    <w:rPr>
      <w:rFonts w:ascii="等线" w:eastAsia="等线" w:hAnsi="等线"/>
      <w:b/>
      <w:sz w:val="24"/>
      <w:szCs w:val="24"/>
    </w:rPr>
  </w:style>
  <w:style w:type="paragraph" w:customStyle="1" w:styleId="d">
    <w:name w:val="d编一、"/>
    <w:basedOn w:val="c0"/>
    <w:link w:val="dChar"/>
    <w:qFormat/>
    <w:rsid w:val="00D10A2E"/>
    <w:pPr>
      <w:tabs>
        <w:tab w:val="left" w:pos="567"/>
      </w:tabs>
      <w:ind w:hanging="420"/>
    </w:pPr>
    <w:rPr>
      <w:rFonts w:cstheme="minorBidi"/>
      <w:sz w:val="24"/>
    </w:rPr>
  </w:style>
  <w:style w:type="paragraph" w:customStyle="1" w:styleId="c0">
    <w:name w:val="c彩页▲"/>
    <w:basedOn w:val="18"/>
    <w:link w:val="cChar0"/>
    <w:qFormat/>
    <w:rsid w:val="00D10A2E"/>
    <w:pPr>
      <w:spacing w:line="360" w:lineRule="auto"/>
      <w:ind w:left="420" w:firstLineChars="0" w:firstLine="0"/>
    </w:pPr>
    <w:rPr>
      <w:rFonts w:ascii="等线" w:eastAsia="等线" w:hAnsi="等线"/>
      <w:b/>
      <w:szCs w:val="24"/>
    </w:rPr>
  </w:style>
  <w:style w:type="character" w:customStyle="1" w:styleId="cChar0">
    <w:name w:val="c彩页▲ Char"/>
    <w:link w:val="c0"/>
    <w:qFormat/>
    <w:rsid w:val="00D10A2E"/>
    <w:rPr>
      <w:rFonts w:ascii="等线" w:eastAsia="等线" w:hAnsi="等线" w:cs="Times New Roman"/>
      <w:b/>
      <w:szCs w:val="24"/>
    </w:rPr>
  </w:style>
  <w:style w:type="character" w:customStyle="1" w:styleId="z-Char">
    <w:name w:val="z-窗体底端 Char"/>
    <w:link w:val="z-1"/>
    <w:qFormat/>
    <w:rsid w:val="00D10A2E"/>
    <w:rPr>
      <w:rFonts w:ascii="Arial" w:hAnsi="Arial" w:cs="Arial"/>
      <w:vanish/>
      <w:sz w:val="16"/>
      <w:szCs w:val="16"/>
    </w:rPr>
  </w:style>
  <w:style w:type="paragraph" w:customStyle="1" w:styleId="z-1">
    <w:name w:val="z-窗体底端1"/>
    <w:basedOn w:val="a6"/>
    <w:next w:val="a6"/>
    <w:link w:val="z-Char"/>
    <w:unhideWhenUsed/>
    <w:qFormat/>
    <w:rsid w:val="00D10A2E"/>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3">
    <w:name w:val="格式正文 Char"/>
    <w:link w:val="affffffd"/>
    <w:qFormat/>
    <w:rsid w:val="00D10A2E"/>
    <w:rPr>
      <w:sz w:val="24"/>
      <w:szCs w:val="28"/>
    </w:rPr>
  </w:style>
  <w:style w:type="paragraph" w:customStyle="1" w:styleId="affffffd">
    <w:name w:val="格式正文"/>
    <w:basedOn w:val="a6"/>
    <w:link w:val="Charfff3"/>
    <w:qFormat/>
    <w:rsid w:val="00D10A2E"/>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D10A2E"/>
    <w:rPr>
      <w:rFonts w:ascii="宋体" w:hAnsi="宋体"/>
      <w:b/>
      <w:sz w:val="24"/>
      <w:szCs w:val="24"/>
    </w:rPr>
  </w:style>
  <w:style w:type="paragraph" w:customStyle="1" w:styleId="48">
    <w:name w:val="样式4"/>
    <w:basedOn w:val="5-19"/>
    <w:link w:val="4Char4"/>
    <w:uiPriority w:val="99"/>
    <w:qFormat/>
    <w:locked/>
    <w:rsid w:val="00D10A2E"/>
    <w:pPr>
      <w:tabs>
        <w:tab w:val="clear" w:pos="2513"/>
        <w:tab w:val="left" w:pos="360"/>
        <w:tab w:val="left" w:pos="2520"/>
      </w:tabs>
    </w:pPr>
    <w:rPr>
      <w:sz w:val="24"/>
    </w:rPr>
  </w:style>
  <w:style w:type="paragraph" w:customStyle="1" w:styleId="5-19">
    <w:name w:val="标题5-19"/>
    <w:basedOn w:val="5-3"/>
    <w:link w:val="5-19Char"/>
    <w:uiPriority w:val="99"/>
    <w:qFormat/>
    <w:locked/>
    <w:rsid w:val="00D10A2E"/>
    <w:pPr>
      <w:tabs>
        <w:tab w:val="left" w:pos="635"/>
      </w:tabs>
      <w:ind w:left="635" w:hanging="425"/>
    </w:pPr>
  </w:style>
  <w:style w:type="character" w:customStyle="1" w:styleId="5-19Char">
    <w:name w:val="标题5-19 Char"/>
    <w:link w:val="5-19"/>
    <w:uiPriority w:val="99"/>
    <w:qFormat/>
    <w:locked/>
    <w:rsid w:val="00D10A2E"/>
    <w:rPr>
      <w:rFonts w:ascii="宋体" w:hAnsi="宋体"/>
      <w:b/>
      <w:sz w:val="28"/>
      <w:szCs w:val="24"/>
    </w:rPr>
  </w:style>
  <w:style w:type="character" w:customStyle="1" w:styleId="5Char0">
    <w:name w:val="标题5 Char"/>
    <w:qFormat/>
    <w:locked/>
    <w:rsid w:val="00D10A2E"/>
    <w:rPr>
      <w:b/>
      <w:bCs/>
      <w:kern w:val="2"/>
      <w:sz w:val="24"/>
      <w:szCs w:val="32"/>
    </w:rPr>
  </w:style>
  <w:style w:type="character" w:customStyle="1" w:styleId="5Char2">
    <w:name w:val="样式5 Char"/>
    <w:link w:val="55"/>
    <w:qFormat/>
    <w:rsid w:val="00D10A2E"/>
    <w:rPr>
      <w:rFonts w:ascii="宋体" w:hAnsi="宋体"/>
      <w:sz w:val="24"/>
      <w:szCs w:val="24"/>
      <w:lang w:eastAsia="en-US" w:bidi="en-US"/>
    </w:rPr>
  </w:style>
  <w:style w:type="paragraph" w:customStyle="1" w:styleId="55">
    <w:name w:val="样式5"/>
    <w:basedOn w:val="44"/>
    <w:link w:val="5Char2"/>
    <w:qFormat/>
    <w:rsid w:val="00D10A2E"/>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D10A2E"/>
    <w:rPr>
      <w:b/>
      <w:bCs/>
      <w:sz w:val="28"/>
      <w:szCs w:val="32"/>
    </w:rPr>
  </w:style>
  <w:style w:type="paragraph" w:customStyle="1" w:styleId="5-26">
    <w:name w:val="标题5-26"/>
    <w:basedOn w:val="5-6"/>
    <w:link w:val="5-26Char"/>
    <w:uiPriority w:val="99"/>
    <w:qFormat/>
    <w:locked/>
    <w:rsid w:val="00D10A2E"/>
    <w:pPr>
      <w:tabs>
        <w:tab w:val="left" w:pos="1134"/>
      </w:tabs>
    </w:pPr>
  </w:style>
  <w:style w:type="character" w:customStyle="1" w:styleId="Charfff4">
    <w:name w:val="标准正文 Char"/>
    <w:link w:val="affffffe"/>
    <w:qFormat/>
    <w:locked/>
    <w:rsid w:val="00D10A2E"/>
    <w:rPr>
      <w:sz w:val="24"/>
    </w:rPr>
  </w:style>
  <w:style w:type="paragraph" w:customStyle="1" w:styleId="affffffe">
    <w:name w:val="标准正文"/>
    <w:basedOn w:val="a6"/>
    <w:link w:val="Charfff4"/>
    <w:qFormat/>
    <w:locked/>
    <w:rsid w:val="00D10A2E"/>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D10A2E"/>
    <w:rPr>
      <w:sz w:val="28"/>
      <w:szCs w:val="28"/>
      <w:lang w:val="zh-CN"/>
    </w:rPr>
  </w:style>
  <w:style w:type="paragraph" w:customStyle="1" w:styleId="3b">
    <w:name w:val="标题3"/>
    <w:basedOn w:val="a6"/>
    <w:link w:val="3Char4"/>
    <w:qFormat/>
    <w:rsid w:val="00D10A2E"/>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D10A2E"/>
    <w:rPr>
      <w:rFonts w:ascii="宋体" w:hAnsi="宋体"/>
      <w:sz w:val="24"/>
      <w:szCs w:val="28"/>
    </w:rPr>
  </w:style>
  <w:style w:type="paragraph" w:customStyle="1" w:styleId="121">
    <w:name w:val="样式12"/>
    <w:basedOn w:val="18"/>
    <w:link w:val="12Char"/>
    <w:qFormat/>
    <w:locked/>
    <w:rsid w:val="00D10A2E"/>
    <w:pPr>
      <w:spacing w:before="151" w:line="360" w:lineRule="auto"/>
      <w:ind w:firstLine="480"/>
    </w:pPr>
    <w:rPr>
      <w:rFonts w:ascii="宋体" w:eastAsiaTheme="minorEastAsia" w:hAnsi="宋体" w:cstheme="minorBidi"/>
      <w:sz w:val="24"/>
      <w:szCs w:val="28"/>
    </w:rPr>
  </w:style>
  <w:style w:type="character" w:customStyle="1" w:styleId="Charfff5">
    <w:name w:val="正文(首行缩进) Char"/>
    <w:link w:val="afffffff"/>
    <w:qFormat/>
    <w:rsid w:val="00D10A2E"/>
    <w:rPr>
      <w:szCs w:val="21"/>
    </w:rPr>
  </w:style>
  <w:style w:type="paragraph" w:customStyle="1" w:styleId="afffffff">
    <w:name w:val="正文(首行缩进)"/>
    <w:basedOn w:val="a6"/>
    <w:link w:val="Charfff5"/>
    <w:qFormat/>
    <w:rsid w:val="00D10A2E"/>
    <w:pPr>
      <w:spacing w:line="360" w:lineRule="auto"/>
      <w:ind w:firstLineChars="200" w:firstLine="420"/>
      <w:jc w:val="left"/>
    </w:pPr>
    <w:rPr>
      <w:rFonts w:asciiTheme="minorHAnsi" w:eastAsiaTheme="minorEastAsia" w:hAnsiTheme="minorHAnsi" w:cstheme="minorBidi"/>
      <w:szCs w:val="21"/>
    </w:rPr>
  </w:style>
  <w:style w:type="character" w:customStyle="1" w:styleId="MMTitleChar">
    <w:name w:val="MM Title Char"/>
    <w:link w:val="MMTitle"/>
    <w:semiHidden/>
    <w:qFormat/>
    <w:locked/>
    <w:rsid w:val="00D10A2E"/>
    <w:rPr>
      <w:rFonts w:ascii="Cambria" w:hAnsi="Cambria"/>
      <w:b/>
      <w:bCs/>
      <w:sz w:val="32"/>
      <w:szCs w:val="32"/>
    </w:rPr>
  </w:style>
  <w:style w:type="paragraph" w:customStyle="1" w:styleId="MMTitle">
    <w:name w:val="MM Title"/>
    <w:basedOn w:val="aff2"/>
    <w:link w:val="MMTitleChar"/>
    <w:semiHidden/>
    <w:qFormat/>
    <w:locked/>
    <w:rsid w:val="00D10A2E"/>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D10A2E"/>
    <w:rPr>
      <w:color w:val="000000"/>
    </w:rPr>
  </w:style>
  <w:style w:type="character" w:customStyle="1" w:styleId="5-27Char">
    <w:name w:val="标题5-27 Char"/>
    <w:link w:val="5-27"/>
    <w:uiPriority w:val="99"/>
    <w:qFormat/>
    <w:locked/>
    <w:rsid w:val="00D10A2E"/>
    <w:rPr>
      <w:rFonts w:ascii="宋体" w:hAnsi="宋体"/>
      <w:b/>
      <w:sz w:val="28"/>
      <w:szCs w:val="24"/>
    </w:rPr>
  </w:style>
  <w:style w:type="paragraph" w:customStyle="1" w:styleId="5-27">
    <w:name w:val="标题5-27"/>
    <w:basedOn w:val="5-21"/>
    <w:link w:val="5-27Char"/>
    <w:uiPriority w:val="99"/>
    <w:qFormat/>
    <w:locked/>
    <w:rsid w:val="00D10A2E"/>
    <w:pPr>
      <w:tabs>
        <w:tab w:val="clear" w:pos="2513"/>
        <w:tab w:val="left" w:pos="2520"/>
      </w:tabs>
      <w:ind w:left="0" w:firstLine="400"/>
    </w:pPr>
  </w:style>
  <w:style w:type="paragraph" w:customStyle="1" w:styleId="5-21">
    <w:name w:val="标题5-21"/>
    <w:basedOn w:val="5-19"/>
    <w:link w:val="5-21Char"/>
    <w:uiPriority w:val="99"/>
    <w:qFormat/>
    <w:locked/>
    <w:rsid w:val="00D10A2E"/>
    <w:pPr>
      <w:tabs>
        <w:tab w:val="left" w:pos="360"/>
        <w:tab w:val="left" w:pos="425"/>
      </w:tabs>
    </w:pPr>
  </w:style>
  <w:style w:type="character" w:customStyle="1" w:styleId="5-21Char">
    <w:name w:val="标题5-21 Char"/>
    <w:link w:val="5-21"/>
    <w:uiPriority w:val="99"/>
    <w:qFormat/>
    <w:locked/>
    <w:rsid w:val="00D10A2E"/>
    <w:rPr>
      <w:rFonts w:ascii="宋体" w:hAnsi="宋体"/>
      <w:b/>
      <w:sz w:val="28"/>
      <w:szCs w:val="24"/>
    </w:rPr>
  </w:style>
  <w:style w:type="character" w:customStyle="1" w:styleId="2f2">
    <w:name w:val="明显参考2"/>
    <w:uiPriority w:val="32"/>
    <w:qFormat/>
    <w:rsid w:val="00D10A2E"/>
    <w:rPr>
      <w:b/>
      <w:bCs/>
      <w:smallCaps/>
      <w:color w:val="C0504D"/>
      <w:spacing w:val="5"/>
      <w:u w:val="single"/>
    </w:rPr>
  </w:style>
  <w:style w:type="character" w:customStyle="1" w:styleId="1Char7">
    <w:name w:val="宇视1 Char"/>
    <w:link w:val="1ff3"/>
    <w:uiPriority w:val="99"/>
    <w:qFormat/>
    <w:locked/>
    <w:rsid w:val="00D10A2E"/>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D10A2E"/>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5-9Char">
    <w:name w:val="标题5-9 Char"/>
    <w:link w:val="5-9"/>
    <w:uiPriority w:val="99"/>
    <w:qFormat/>
    <w:locked/>
    <w:rsid w:val="00D10A2E"/>
    <w:rPr>
      <w:b/>
      <w:bCs/>
      <w:sz w:val="28"/>
      <w:szCs w:val="32"/>
    </w:rPr>
  </w:style>
  <w:style w:type="paragraph" w:customStyle="1" w:styleId="5-9">
    <w:name w:val="标题5-9"/>
    <w:basedOn w:val="5-8"/>
    <w:link w:val="5-9Char"/>
    <w:uiPriority w:val="99"/>
    <w:qFormat/>
    <w:locked/>
    <w:rsid w:val="00D10A2E"/>
    <w:pPr>
      <w:tabs>
        <w:tab w:val="clear" w:pos="420"/>
        <w:tab w:val="left" w:pos="432"/>
      </w:tabs>
      <w:ind w:left="0" w:firstLine="400"/>
    </w:pPr>
  </w:style>
  <w:style w:type="paragraph" w:customStyle="1" w:styleId="5-8">
    <w:name w:val="标题5-8"/>
    <w:basedOn w:val="5-6"/>
    <w:link w:val="5-8Char"/>
    <w:uiPriority w:val="99"/>
    <w:qFormat/>
    <w:locked/>
    <w:rsid w:val="00D10A2E"/>
    <w:pPr>
      <w:tabs>
        <w:tab w:val="clear" w:pos="432"/>
        <w:tab w:val="left" w:pos="420"/>
      </w:tabs>
      <w:ind w:left="420"/>
    </w:pPr>
  </w:style>
  <w:style w:type="character" w:customStyle="1" w:styleId="5-8Char">
    <w:name w:val="标题5-8 Char"/>
    <w:link w:val="5-8"/>
    <w:uiPriority w:val="99"/>
    <w:qFormat/>
    <w:locked/>
    <w:rsid w:val="00D10A2E"/>
    <w:rPr>
      <w:b/>
      <w:bCs/>
      <w:sz w:val="28"/>
      <w:szCs w:val="32"/>
    </w:rPr>
  </w:style>
  <w:style w:type="character" w:customStyle="1" w:styleId="1Char8">
    <w:name w:val="标题1 Char"/>
    <w:link w:val="1ff4"/>
    <w:qFormat/>
    <w:rsid w:val="00D10A2E"/>
    <w:rPr>
      <w:b/>
      <w:sz w:val="32"/>
      <w:szCs w:val="32"/>
    </w:rPr>
  </w:style>
  <w:style w:type="paragraph" w:customStyle="1" w:styleId="1ff4">
    <w:name w:val="标题1"/>
    <w:basedOn w:val="a6"/>
    <w:link w:val="1Char8"/>
    <w:qFormat/>
    <w:rsid w:val="00D10A2E"/>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5">
    <w:name w:val="标题2 Char"/>
    <w:link w:val="2f3"/>
    <w:qFormat/>
    <w:rsid w:val="00D10A2E"/>
    <w:rPr>
      <w:rFonts w:hAnsi="宋体"/>
      <w:b/>
      <w:sz w:val="30"/>
      <w:szCs w:val="30"/>
      <w:lang w:val="zh-CN"/>
    </w:rPr>
  </w:style>
  <w:style w:type="paragraph" w:customStyle="1" w:styleId="2f3">
    <w:name w:val="标题2"/>
    <w:basedOn w:val="a6"/>
    <w:link w:val="2Char5"/>
    <w:qFormat/>
    <w:rsid w:val="00D10A2E"/>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D10A2E"/>
    <w:rPr>
      <w:b/>
      <w:bCs/>
      <w:sz w:val="28"/>
      <w:szCs w:val="32"/>
    </w:rPr>
  </w:style>
  <w:style w:type="paragraph" w:customStyle="1" w:styleId="5-18">
    <w:name w:val="标题5-18"/>
    <w:basedOn w:val="5-15"/>
    <w:link w:val="5-18Char"/>
    <w:uiPriority w:val="99"/>
    <w:qFormat/>
    <w:locked/>
    <w:rsid w:val="00D10A2E"/>
    <w:pPr>
      <w:ind w:firstLine="288"/>
    </w:pPr>
    <w:rPr>
      <w:rFonts w:asciiTheme="minorHAnsi" w:hAnsiTheme="minorHAnsi"/>
    </w:rPr>
  </w:style>
  <w:style w:type="character" w:customStyle="1" w:styleId="Charfff6">
    <w:name w:val="图片格式 Char"/>
    <w:link w:val="afffffff0"/>
    <w:qFormat/>
    <w:rsid w:val="00D10A2E"/>
    <w:rPr>
      <w:rFonts w:ascii="宋体" w:hAnsi="宋体"/>
      <w:sz w:val="24"/>
      <w:szCs w:val="24"/>
      <w:lang w:val="zh-CN" w:eastAsia="en-US" w:bidi="en-US"/>
    </w:rPr>
  </w:style>
  <w:style w:type="paragraph" w:customStyle="1" w:styleId="afffffff0">
    <w:name w:val="图片格式"/>
    <w:basedOn w:val="afffffd"/>
    <w:link w:val="Charfff6"/>
    <w:qFormat/>
    <w:rsid w:val="00D10A2E"/>
    <w:pPr>
      <w:ind w:firstLineChars="0" w:firstLine="0"/>
      <w:jc w:val="center"/>
    </w:pPr>
    <w:rPr>
      <w:rFonts w:eastAsiaTheme="minorEastAsia" w:cstheme="minorBidi"/>
      <w:kern w:val="2"/>
    </w:rPr>
  </w:style>
  <w:style w:type="character" w:customStyle="1" w:styleId="Charfff7">
    <w:name w:val="正文内容格式 Char"/>
    <w:link w:val="afffffff1"/>
    <w:qFormat/>
    <w:locked/>
    <w:rsid w:val="00D10A2E"/>
    <w:rPr>
      <w:color w:val="000000"/>
      <w:sz w:val="24"/>
    </w:rPr>
  </w:style>
  <w:style w:type="paragraph" w:customStyle="1" w:styleId="afffffff1">
    <w:name w:val="正文内容格式"/>
    <w:basedOn w:val="a6"/>
    <w:link w:val="Charfff7"/>
    <w:qFormat/>
    <w:locked/>
    <w:rsid w:val="00D10A2E"/>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D10A2E"/>
    <w:rPr>
      <w:rFonts w:ascii="宋体" w:hAnsi="宋体"/>
      <w:lang w:bidi="he-IL"/>
    </w:rPr>
  </w:style>
  <w:style w:type="paragraph" w:customStyle="1" w:styleId="11-">
    <w:name w:val="11-正文"/>
    <w:basedOn w:val="a6"/>
    <w:link w:val="11-Char"/>
    <w:semiHidden/>
    <w:qFormat/>
    <w:locked/>
    <w:rsid w:val="00D10A2E"/>
    <w:pPr>
      <w:spacing w:beforeLines="50" w:line="360" w:lineRule="auto"/>
      <w:ind w:firstLineChars="200" w:firstLine="480"/>
    </w:pPr>
    <w:rPr>
      <w:rFonts w:ascii="宋体" w:eastAsiaTheme="minorEastAsia" w:hAnsi="宋体" w:cstheme="minorBidi"/>
      <w:szCs w:val="22"/>
      <w:lang w:bidi="he-IL"/>
    </w:rPr>
  </w:style>
  <w:style w:type="character" w:customStyle="1" w:styleId="Charfff8">
    <w:name w:val="投标文件 正文首行缩进 Char"/>
    <w:link w:val="afffffff2"/>
    <w:qFormat/>
    <w:rsid w:val="00D10A2E"/>
    <w:rPr>
      <w:szCs w:val="24"/>
    </w:rPr>
  </w:style>
  <w:style w:type="paragraph" w:customStyle="1" w:styleId="afffffff2">
    <w:name w:val="投标文件 正文首行缩进"/>
    <w:basedOn w:val="29"/>
    <w:link w:val="Charfff8"/>
    <w:qFormat/>
    <w:rsid w:val="00D10A2E"/>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D10A2E"/>
    <w:rPr>
      <w:rFonts w:ascii="等线" w:eastAsia="等线" w:hAnsi="等线"/>
      <w:szCs w:val="24"/>
    </w:rPr>
  </w:style>
  <w:style w:type="paragraph" w:customStyle="1" w:styleId="c1">
    <w:name w:val="c彩页●"/>
    <w:basedOn w:val="18"/>
    <w:link w:val="cChar1"/>
    <w:qFormat/>
    <w:rsid w:val="00D10A2E"/>
    <w:pPr>
      <w:spacing w:line="360" w:lineRule="auto"/>
      <w:ind w:left="709" w:firstLineChars="0" w:hanging="278"/>
    </w:pPr>
    <w:rPr>
      <w:rFonts w:ascii="等线" w:eastAsia="等线" w:hAnsi="等线" w:cstheme="minorBidi"/>
      <w:szCs w:val="24"/>
    </w:rPr>
  </w:style>
  <w:style w:type="character" w:customStyle="1" w:styleId="2Char6">
    <w:name w:val="样式 正文缩进 + 首行缩进:  2 字符 Char"/>
    <w:link w:val="2f4"/>
    <w:qFormat/>
    <w:locked/>
    <w:rsid w:val="00D10A2E"/>
    <w:rPr>
      <w:rFonts w:ascii="宋体" w:hAnsi="宋体"/>
      <w:bCs/>
      <w:sz w:val="24"/>
    </w:rPr>
  </w:style>
  <w:style w:type="paragraph" w:customStyle="1" w:styleId="2f4">
    <w:name w:val="样式 正文缩进 + 首行缩进:  2 字符"/>
    <w:basedOn w:val="a7"/>
    <w:link w:val="2Char6"/>
    <w:qFormat/>
    <w:rsid w:val="00D10A2E"/>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D10A2E"/>
    <w:rPr>
      <w:rFonts w:ascii="等线" w:eastAsia="等线" w:hAnsi="等线"/>
      <w:b/>
      <w:sz w:val="24"/>
      <w:szCs w:val="24"/>
    </w:rPr>
  </w:style>
  <w:style w:type="paragraph" w:customStyle="1" w:styleId="d1">
    <w:name w:val="d编(1)"/>
    <w:link w:val="d1Char"/>
    <w:qFormat/>
    <w:rsid w:val="00D10A2E"/>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D10A2E"/>
    <w:rPr>
      <w:b/>
      <w:bCs/>
      <w:sz w:val="28"/>
      <w:szCs w:val="32"/>
    </w:rPr>
  </w:style>
  <w:style w:type="paragraph" w:customStyle="1" w:styleId="5-10">
    <w:name w:val="标题5-10"/>
    <w:basedOn w:val="5-9"/>
    <w:link w:val="5-10Char"/>
    <w:uiPriority w:val="99"/>
    <w:qFormat/>
    <w:locked/>
    <w:rsid w:val="00D10A2E"/>
    <w:pPr>
      <w:tabs>
        <w:tab w:val="left" w:pos="833"/>
        <w:tab w:val="left" w:pos="900"/>
      </w:tabs>
      <w:ind w:left="900" w:hanging="900"/>
    </w:pPr>
  </w:style>
  <w:style w:type="character" w:customStyle="1" w:styleId="info4">
    <w:name w:val="info4"/>
    <w:qFormat/>
    <w:rsid w:val="00D10A2E"/>
  </w:style>
  <w:style w:type="character" w:customStyle="1" w:styleId="A6Char">
    <w:name w:val="A6 Char"/>
    <w:link w:val="A60"/>
    <w:qFormat/>
    <w:locked/>
    <w:rsid w:val="00D10A2E"/>
    <w:rPr>
      <w:sz w:val="24"/>
      <w:szCs w:val="24"/>
    </w:rPr>
  </w:style>
  <w:style w:type="paragraph" w:customStyle="1" w:styleId="A60">
    <w:name w:val="A6"/>
    <w:basedOn w:val="a6"/>
    <w:link w:val="A6Char"/>
    <w:qFormat/>
    <w:locked/>
    <w:rsid w:val="00D10A2E"/>
    <w:pPr>
      <w:spacing w:line="360" w:lineRule="auto"/>
      <w:ind w:firstLineChars="200" w:firstLine="480"/>
    </w:pPr>
    <w:rPr>
      <w:rFonts w:asciiTheme="minorHAnsi" w:eastAsiaTheme="minorEastAsia" w:hAnsiTheme="minorHAnsi" w:cstheme="minorBidi"/>
      <w:sz w:val="24"/>
    </w:rPr>
  </w:style>
  <w:style w:type="character" w:customStyle="1" w:styleId="1103Char">
    <w:name w:val="正文1103 Char"/>
    <w:link w:val="1103"/>
    <w:qFormat/>
    <w:locked/>
    <w:rsid w:val="00D10A2E"/>
    <w:rPr>
      <w:rFonts w:ascii="宋体" w:hAnsi="宋体"/>
      <w:szCs w:val="21"/>
    </w:rPr>
  </w:style>
  <w:style w:type="paragraph" w:customStyle="1" w:styleId="1103">
    <w:name w:val="正文1103"/>
    <w:basedOn w:val="a6"/>
    <w:link w:val="1103Char"/>
    <w:qFormat/>
    <w:locked/>
    <w:rsid w:val="00D10A2E"/>
    <w:pPr>
      <w:spacing w:line="360" w:lineRule="auto"/>
      <w:ind w:firstLine="420"/>
    </w:pPr>
    <w:rPr>
      <w:rFonts w:ascii="宋体" w:eastAsiaTheme="minorEastAsia" w:hAnsi="宋体" w:cstheme="minorBidi"/>
      <w:szCs w:val="21"/>
    </w:rPr>
  </w:style>
  <w:style w:type="character" w:customStyle="1" w:styleId="2Char7">
    <w:name w:val="正文2 Char"/>
    <w:link w:val="2f5"/>
    <w:qFormat/>
    <w:locked/>
    <w:rsid w:val="00D10A2E"/>
  </w:style>
  <w:style w:type="paragraph" w:customStyle="1" w:styleId="2f5">
    <w:name w:val="正文2"/>
    <w:basedOn w:val="a6"/>
    <w:link w:val="2Char7"/>
    <w:qFormat/>
    <w:rsid w:val="00D10A2E"/>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D10A2E"/>
    <w:rPr>
      <w:rFonts w:ascii="黑体" w:eastAsia="黑体" w:hAnsi="黑体"/>
      <w:sz w:val="36"/>
      <w:szCs w:val="36"/>
    </w:rPr>
  </w:style>
  <w:style w:type="character" w:customStyle="1" w:styleId="2Char8">
    <w:name w:val="2级标题 Char"/>
    <w:link w:val="2f6"/>
    <w:qFormat/>
    <w:rsid w:val="00D10A2E"/>
    <w:rPr>
      <w:rFonts w:ascii="黑体" w:eastAsia="黑体" w:hAnsi="黑体"/>
      <w:sz w:val="32"/>
      <w:szCs w:val="36"/>
      <w:lang w:eastAsia="en-US" w:bidi="en-US"/>
    </w:rPr>
  </w:style>
  <w:style w:type="paragraph" w:customStyle="1" w:styleId="2f6">
    <w:name w:val="2级标题"/>
    <w:basedOn w:val="44"/>
    <w:link w:val="2Char8"/>
    <w:qFormat/>
    <w:rsid w:val="00D10A2E"/>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D10A2E"/>
    <w:rPr>
      <w:rFonts w:ascii="Arial" w:hAnsi="Arial" w:cs="Arial"/>
      <w:vanish/>
      <w:sz w:val="16"/>
      <w:szCs w:val="16"/>
    </w:rPr>
  </w:style>
  <w:style w:type="paragraph" w:customStyle="1" w:styleId="z-10">
    <w:name w:val="z-窗体顶端1"/>
    <w:basedOn w:val="a6"/>
    <w:next w:val="a6"/>
    <w:link w:val="z-Char0"/>
    <w:unhideWhenUsed/>
    <w:qFormat/>
    <w:rsid w:val="00D10A2E"/>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D10A2E"/>
    <w:rPr>
      <w:rFonts w:ascii="宋体" w:eastAsia="微软雅黑" w:hAnsi="宋体" w:cs="微软雅黑"/>
      <w:b/>
      <w:bCs/>
      <w:sz w:val="32"/>
      <w:szCs w:val="32"/>
    </w:rPr>
  </w:style>
  <w:style w:type="paragraph" w:customStyle="1" w:styleId="113">
    <w:name w:val="样式11"/>
    <w:basedOn w:val="21"/>
    <w:link w:val="11Char"/>
    <w:uiPriority w:val="99"/>
    <w:qFormat/>
    <w:locked/>
    <w:rsid w:val="00D10A2E"/>
    <w:pPr>
      <w:keepNext w:val="0"/>
      <w:keepLines w:val="0"/>
      <w:widowControl/>
      <w:tabs>
        <w:tab w:val="left" w:pos="432"/>
        <w:tab w:val="left" w:pos="576"/>
      </w:tabs>
      <w:autoSpaceDE/>
      <w:autoSpaceDN/>
      <w:adjustRightInd/>
      <w:spacing w:beforeLines="50" w:line="360" w:lineRule="auto"/>
      <w:ind w:left="576" w:hanging="576"/>
      <w:jc w:val="left"/>
    </w:pPr>
    <w:rPr>
      <w:rFonts w:ascii="宋体" w:eastAsia="微软雅黑" w:hAnsi="宋体" w:cs="微软雅黑"/>
      <w:bCs/>
      <w:kern w:val="2"/>
      <w:sz w:val="32"/>
      <w:szCs w:val="32"/>
    </w:rPr>
  </w:style>
  <w:style w:type="character" w:customStyle="1" w:styleId="2f7">
    <w:name w:val="明显强调2"/>
    <w:uiPriority w:val="21"/>
    <w:qFormat/>
    <w:rsid w:val="00D10A2E"/>
    <w:rPr>
      <w:b/>
      <w:bCs/>
      <w:i/>
      <w:iCs/>
      <w:color w:val="4F81BD"/>
    </w:rPr>
  </w:style>
  <w:style w:type="character" w:customStyle="1" w:styleId="ItemListCharChar">
    <w:name w:val="Item List Char Char"/>
    <w:link w:val="ItemList"/>
    <w:qFormat/>
    <w:locked/>
    <w:rsid w:val="00D10A2E"/>
    <w:rPr>
      <w:rFonts w:ascii="Arial" w:hAnsi="Arial"/>
    </w:rPr>
  </w:style>
  <w:style w:type="paragraph" w:customStyle="1" w:styleId="ItemList">
    <w:name w:val="Item List"/>
    <w:link w:val="ItemListCharChar"/>
    <w:qFormat/>
    <w:locked/>
    <w:rsid w:val="00D10A2E"/>
    <w:pPr>
      <w:tabs>
        <w:tab w:val="left" w:pos="312"/>
      </w:tabs>
      <w:spacing w:line="300" w:lineRule="auto"/>
    </w:pPr>
    <w:rPr>
      <w:rFonts w:ascii="Arial" w:hAnsi="Arial"/>
    </w:rPr>
  </w:style>
  <w:style w:type="character" w:customStyle="1" w:styleId="19Char">
    <w:name w:val="样式19 Char"/>
    <w:link w:val="190"/>
    <w:qFormat/>
    <w:rsid w:val="00D10A2E"/>
    <w:rPr>
      <w:color w:val="000000"/>
      <w:sz w:val="24"/>
      <w:szCs w:val="24"/>
    </w:rPr>
  </w:style>
  <w:style w:type="paragraph" w:customStyle="1" w:styleId="190">
    <w:name w:val="样式19"/>
    <w:basedOn w:val="a6"/>
    <w:link w:val="19Char"/>
    <w:qFormat/>
    <w:rsid w:val="00D10A2E"/>
    <w:pPr>
      <w:widowControl/>
      <w:tabs>
        <w:tab w:val="left" w:pos="0"/>
      </w:tabs>
      <w:spacing w:line="360" w:lineRule="auto"/>
      <w:ind w:firstLineChars="200" w:firstLine="480"/>
    </w:pPr>
    <w:rPr>
      <w:rFonts w:asciiTheme="minorHAnsi" w:eastAsiaTheme="minorEastAsia" w:hAnsiTheme="minorHAnsi" w:cstheme="minorBidi"/>
      <w:color w:val="000000"/>
      <w:sz w:val="24"/>
    </w:rPr>
  </w:style>
  <w:style w:type="character" w:customStyle="1" w:styleId="1ff5">
    <w:name w:val="批注文字 字符1"/>
    <w:uiPriority w:val="99"/>
    <w:semiHidden/>
    <w:qFormat/>
    <w:rsid w:val="00D10A2E"/>
    <w:rPr>
      <w:rFonts w:ascii="Calibri" w:eastAsia="宋体" w:hAnsi="Calibri" w:cs="Times New Roman"/>
      <w:szCs w:val="21"/>
    </w:rPr>
  </w:style>
  <w:style w:type="character" w:customStyle="1" w:styleId="defChar">
    <w:name w:val="def正文 Char"/>
    <w:link w:val="def"/>
    <w:qFormat/>
    <w:rsid w:val="00D10A2E"/>
    <w:rPr>
      <w:rFonts w:ascii="黑体" w:eastAsia="黑体" w:hAnsi="黑体"/>
      <w:szCs w:val="24"/>
    </w:rPr>
  </w:style>
  <w:style w:type="paragraph" w:customStyle="1" w:styleId="def">
    <w:name w:val="def正文"/>
    <w:basedOn w:val="af4"/>
    <w:link w:val="defChar"/>
    <w:qFormat/>
    <w:rsid w:val="00D10A2E"/>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D10A2E"/>
    <w:rPr>
      <w:rFonts w:ascii="仿宋_GB2312" w:eastAsia="仿宋_GB2312" w:hAnsi="Times New Roman" w:cs="Times New Roman"/>
      <w:kern w:val="2"/>
      <w:sz w:val="24"/>
      <w:szCs w:val="28"/>
    </w:rPr>
  </w:style>
  <w:style w:type="character" w:customStyle="1" w:styleId="Charfff9">
    <w:name w:val="并列项 Char"/>
    <w:link w:val="afffffff3"/>
    <w:qFormat/>
    <w:rsid w:val="00D10A2E"/>
    <w:rPr>
      <w:rFonts w:ascii="宋体" w:hAnsi="宋体"/>
      <w:sz w:val="24"/>
      <w:szCs w:val="24"/>
      <w:lang w:val="zh-CN" w:eastAsia="en-US" w:bidi="en-US"/>
    </w:rPr>
  </w:style>
  <w:style w:type="paragraph" w:customStyle="1" w:styleId="afffffff3">
    <w:name w:val="并列项"/>
    <w:basedOn w:val="afffffd"/>
    <w:link w:val="Charfff9"/>
    <w:qFormat/>
    <w:rsid w:val="00D10A2E"/>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D10A2E"/>
    <w:rPr>
      <w:rFonts w:ascii="等线 Light" w:eastAsia="等线 Light" w:hAnsi="等线 Light" w:cs="Times New Roman"/>
      <w:b/>
      <w:bCs/>
      <w:kern w:val="2"/>
      <w:sz w:val="28"/>
      <w:szCs w:val="28"/>
    </w:rPr>
  </w:style>
  <w:style w:type="character" w:customStyle="1" w:styleId="16Char">
    <w:name w:val="样式16 Char"/>
    <w:link w:val="160"/>
    <w:qFormat/>
    <w:locked/>
    <w:rsid w:val="00D10A2E"/>
    <w:rPr>
      <w:rFonts w:ascii="Calibri" w:hAnsi="Calibri"/>
      <w:sz w:val="24"/>
      <w:szCs w:val="28"/>
    </w:rPr>
  </w:style>
  <w:style w:type="paragraph" w:customStyle="1" w:styleId="160">
    <w:name w:val="样式16"/>
    <w:basedOn w:val="18"/>
    <w:link w:val="16Char"/>
    <w:qFormat/>
    <w:locked/>
    <w:rsid w:val="00D10A2E"/>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D10A2E"/>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D10A2E"/>
    <w:pPr>
      <w:ind w:left="0" w:firstLine="0"/>
    </w:pPr>
  </w:style>
  <w:style w:type="character" w:customStyle="1" w:styleId="5Char3">
    <w:name w:val="5级标题 Char"/>
    <w:link w:val="56"/>
    <w:qFormat/>
    <w:rsid w:val="00D10A2E"/>
    <w:rPr>
      <w:rFonts w:ascii="Arial" w:hAnsi="Arial" w:cs="宋体"/>
      <w:sz w:val="28"/>
    </w:rPr>
  </w:style>
  <w:style w:type="paragraph" w:customStyle="1" w:styleId="56">
    <w:name w:val="5级标题"/>
    <w:basedOn w:val="00"/>
    <w:link w:val="5Char3"/>
    <w:qFormat/>
    <w:rsid w:val="00D10A2E"/>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D10A2E"/>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D10A2E"/>
    <w:pPr>
      <w:keepNext w:val="0"/>
      <w:keepLines w:val="0"/>
      <w:widowControl/>
      <w:tabs>
        <w:tab w:val="left" w:pos="432"/>
        <w:tab w:val="left" w:pos="576"/>
      </w:tabs>
      <w:autoSpaceDE/>
      <w:autoSpaceDN/>
      <w:adjustRightInd/>
      <w:spacing w:before="0" w:line="415" w:lineRule="auto"/>
      <w:ind w:firstLine="400"/>
      <w:jc w:val="left"/>
    </w:pPr>
    <w:rPr>
      <w:rFonts w:ascii="Cambria" w:eastAsia="微软雅黑" w:hAnsi="Cambria" w:cs="微软雅黑"/>
      <w:bCs/>
      <w:kern w:val="2"/>
      <w:sz w:val="32"/>
      <w:szCs w:val="32"/>
    </w:rPr>
  </w:style>
  <w:style w:type="character" w:customStyle="1" w:styleId="1ff6">
    <w:name w:val="正文文本 字符1"/>
    <w:uiPriority w:val="99"/>
    <w:semiHidden/>
    <w:qFormat/>
    <w:rsid w:val="00D10A2E"/>
    <w:rPr>
      <w:rFonts w:ascii="Calibri" w:eastAsia="宋体" w:hAnsi="Calibri" w:cs="Times New Roman"/>
      <w:szCs w:val="21"/>
    </w:rPr>
  </w:style>
  <w:style w:type="character" w:customStyle="1" w:styleId="2f8">
    <w:name w:val="不明显强调2"/>
    <w:uiPriority w:val="19"/>
    <w:qFormat/>
    <w:rsid w:val="00D10A2E"/>
    <w:rPr>
      <w:i/>
      <w:iCs/>
      <w:color w:val="808080"/>
    </w:rPr>
  </w:style>
  <w:style w:type="character" w:customStyle="1" w:styleId="d1Char0">
    <w:name w:val="d编1） Char"/>
    <w:link w:val="d10"/>
    <w:qFormat/>
    <w:rsid w:val="00D10A2E"/>
    <w:rPr>
      <w:rFonts w:ascii="等线" w:eastAsia="等线" w:hAnsi="等线"/>
      <w:sz w:val="24"/>
      <w:szCs w:val="24"/>
    </w:rPr>
  </w:style>
  <w:style w:type="paragraph" w:customStyle="1" w:styleId="d10">
    <w:name w:val="d编1）"/>
    <w:basedOn w:val="d"/>
    <w:link w:val="d1Char0"/>
    <w:qFormat/>
    <w:rsid w:val="00D10A2E"/>
    <w:rPr>
      <w:b w:val="0"/>
    </w:rPr>
  </w:style>
  <w:style w:type="character" w:customStyle="1" w:styleId="Charfffa">
    <w:name w:val="三 Char"/>
    <w:link w:val="afffffff4"/>
    <w:qFormat/>
    <w:rsid w:val="00D10A2E"/>
    <w:rPr>
      <w:rFonts w:ascii="黑体" w:eastAsia="黑体" w:hAnsi="黑体"/>
      <w:sz w:val="28"/>
      <w:szCs w:val="28"/>
      <w:lang w:bidi="en-US"/>
    </w:rPr>
  </w:style>
  <w:style w:type="paragraph" w:customStyle="1" w:styleId="afffffff4">
    <w:name w:val="三"/>
    <w:basedOn w:val="9"/>
    <w:link w:val="Charfffa"/>
    <w:qFormat/>
    <w:rsid w:val="00D10A2E"/>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D10A2E"/>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D10A2E"/>
    <w:pPr>
      <w:ind w:left="420" w:hanging="420"/>
    </w:pPr>
  </w:style>
  <w:style w:type="character" w:customStyle="1" w:styleId="2Char9">
    <w:name w:val="正文（首行缩进2字符） Char"/>
    <w:link w:val="2f9"/>
    <w:qFormat/>
    <w:rsid w:val="00D10A2E"/>
    <w:rPr>
      <w:sz w:val="24"/>
      <w:szCs w:val="24"/>
    </w:rPr>
  </w:style>
  <w:style w:type="paragraph" w:customStyle="1" w:styleId="2f9">
    <w:name w:val="正文（首行缩进2字符）"/>
    <w:basedOn w:val="a6"/>
    <w:link w:val="2Char9"/>
    <w:qFormat/>
    <w:rsid w:val="00D10A2E"/>
    <w:pPr>
      <w:ind w:firstLineChars="200" w:firstLine="200"/>
    </w:pPr>
    <w:rPr>
      <w:rFonts w:asciiTheme="minorHAnsi" w:eastAsiaTheme="minorEastAsia" w:hAnsiTheme="minorHAnsi" w:cstheme="minorBidi"/>
      <w:sz w:val="24"/>
    </w:rPr>
  </w:style>
  <w:style w:type="character" w:customStyle="1" w:styleId="Charfffb">
    <w:name w:val="一般编号项 Char"/>
    <w:link w:val="afffffff5"/>
    <w:qFormat/>
    <w:rsid w:val="00D10A2E"/>
    <w:rPr>
      <w:rFonts w:ascii="宋体" w:hAnsi="宋体"/>
      <w:sz w:val="24"/>
      <w:szCs w:val="24"/>
      <w:lang w:val="zh-CN" w:eastAsia="en-US" w:bidi="en-US"/>
    </w:rPr>
  </w:style>
  <w:style w:type="paragraph" w:customStyle="1" w:styleId="afffffff5">
    <w:name w:val="一般编号项"/>
    <w:basedOn w:val="afffffd"/>
    <w:link w:val="Charfffb"/>
    <w:qFormat/>
    <w:rsid w:val="00D10A2E"/>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D10A2E"/>
  </w:style>
  <w:style w:type="character" w:customStyle="1" w:styleId="ZX-Char">
    <w:name w:val="ZX-正文 Char"/>
    <w:link w:val="ZX-"/>
    <w:semiHidden/>
    <w:qFormat/>
    <w:locked/>
    <w:rsid w:val="00D10A2E"/>
    <w:rPr>
      <w:rFonts w:ascii="Trebuchet MS" w:eastAsia="Times New Roman" w:hAnsi="FuturaA Bk BT"/>
      <w:sz w:val="24"/>
      <w:szCs w:val="21"/>
    </w:rPr>
  </w:style>
  <w:style w:type="paragraph" w:customStyle="1" w:styleId="ZX-">
    <w:name w:val="ZX-正文"/>
    <w:link w:val="ZX-Char"/>
    <w:semiHidden/>
    <w:qFormat/>
    <w:locked/>
    <w:rsid w:val="00D10A2E"/>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D10A2E"/>
    <w:rPr>
      <w:rFonts w:ascii="Arial" w:hAnsi="Arial"/>
      <w:szCs w:val="24"/>
      <w:lang w:eastAsia="en-US"/>
    </w:rPr>
  </w:style>
  <w:style w:type="paragraph" w:customStyle="1" w:styleId="ItemStep">
    <w:name w:val="Item Step"/>
    <w:basedOn w:val="a6"/>
    <w:link w:val="ItemStepChar"/>
    <w:qFormat/>
    <w:rsid w:val="00D10A2E"/>
    <w:pPr>
      <w:widowControl/>
      <w:tabs>
        <w:tab w:val="left" w:pos="1134"/>
      </w:tabs>
      <w:spacing w:before="40"/>
      <w:ind w:left="1134" w:hanging="510"/>
      <w:jc w:val="left"/>
      <w:outlineLvl w:val="6"/>
    </w:pPr>
    <w:rPr>
      <w:rFonts w:ascii="Arial" w:eastAsiaTheme="minorEastAsia" w:hAnsi="Arial" w:cstheme="minorBidi"/>
      <w:lang w:eastAsia="en-US"/>
    </w:rPr>
  </w:style>
  <w:style w:type="character" w:customStyle="1" w:styleId="a5Char">
    <w:name w:val="a正文5号 Char"/>
    <w:link w:val="a50"/>
    <w:qFormat/>
    <w:rsid w:val="00D10A2E"/>
    <w:rPr>
      <w:rFonts w:ascii="宋体" w:hAnsi="宋体"/>
      <w:color w:val="000000"/>
      <w:szCs w:val="24"/>
    </w:rPr>
  </w:style>
  <w:style w:type="paragraph" w:customStyle="1" w:styleId="a50">
    <w:name w:val="a正文5号"/>
    <w:link w:val="a5Char"/>
    <w:qFormat/>
    <w:rsid w:val="00D10A2E"/>
    <w:pPr>
      <w:spacing w:line="360" w:lineRule="auto"/>
      <w:ind w:firstLineChars="200" w:firstLine="420"/>
    </w:pPr>
    <w:rPr>
      <w:rFonts w:ascii="宋体" w:hAnsi="宋体"/>
      <w:color w:val="000000"/>
      <w:szCs w:val="24"/>
    </w:rPr>
  </w:style>
  <w:style w:type="character" w:customStyle="1" w:styleId="bChar">
    <w:name w:val="b图下标 Char"/>
    <w:link w:val="b"/>
    <w:qFormat/>
    <w:rsid w:val="00D10A2E"/>
    <w:rPr>
      <w:rFonts w:ascii="宋体" w:hAnsi="宋体"/>
      <w:szCs w:val="21"/>
    </w:rPr>
  </w:style>
  <w:style w:type="paragraph" w:customStyle="1" w:styleId="b">
    <w:name w:val="b图下标"/>
    <w:basedOn w:val="a6"/>
    <w:next w:val="afffffa"/>
    <w:link w:val="bChar"/>
    <w:qFormat/>
    <w:rsid w:val="00D10A2E"/>
    <w:pPr>
      <w:spacing w:line="360" w:lineRule="auto"/>
      <w:jc w:val="center"/>
    </w:pPr>
    <w:rPr>
      <w:rFonts w:ascii="宋体" w:eastAsiaTheme="minorEastAsia" w:hAnsi="宋体" w:cstheme="minorBidi"/>
      <w:szCs w:val="21"/>
    </w:rPr>
  </w:style>
  <w:style w:type="character" w:customStyle="1" w:styleId="ksfindclass">
    <w:name w:val="ksfind_class"/>
    <w:qFormat/>
    <w:rsid w:val="00D10A2E"/>
  </w:style>
  <w:style w:type="character" w:customStyle="1" w:styleId="Charfffc">
    <w:name w:val="编号，小四 Char"/>
    <w:link w:val="afffffff6"/>
    <w:qFormat/>
    <w:rsid w:val="00D10A2E"/>
    <w:rPr>
      <w:rFonts w:ascii="Arial" w:hAnsi="Arial" w:cs="宋体"/>
      <w:sz w:val="24"/>
    </w:rPr>
  </w:style>
  <w:style w:type="paragraph" w:customStyle="1" w:styleId="afffffff6">
    <w:name w:val="编号，小四"/>
    <w:basedOn w:val="a6"/>
    <w:link w:val="Charfffc"/>
    <w:qFormat/>
    <w:locked/>
    <w:rsid w:val="00D10A2E"/>
    <w:pPr>
      <w:spacing w:beforeLines="50" w:line="360" w:lineRule="auto"/>
      <w:ind w:left="980" w:hanging="420"/>
    </w:pPr>
    <w:rPr>
      <w:rFonts w:ascii="Arial" w:eastAsiaTheme="minorEastAsia" w:hAnsi="Arial" w:cs="宋体"/>
      <w:sz w:val="24"/>
      <w:szCs w:val="22"/>
    </w:rPr>
  </w:style>
  <w:style w:type="character" w:customStyle="1" w:styleId="Charfffd">
    <w:name w:val="细小编号项 Char"/>
    <w:link w:val="afffffff7"/>
    <w:qFormat/>
    <w:rsid w:val="00D10A2E"/>
    <w:rPr>
      <w:rFonts w:ascii="宋体" w:hAnsi="宋体"/>
      <w:sz w:val="24"/>
      <w:szCs w:val="24"/>
      <w:lang w:val="zh-CN" w:eastAsia="en-US" w:bidi="en-US"/>
    </w:rPr>
  </w:style>
  <w:style w:type="paragraph" w:customStyle="1" w:styleId="afffffff7">
    <w:name w:val="细小编号项"/>
    <w:basedOn w:val="afffffd"/>
    <w:link w:val="Charfffd"/>
    <w:qFormat/>
    <w:rsid w:val="00D10A2E"/>
    <w:pPr>
      <w:ind w:left="846" w:firstLineChars="0" w:firstLine="0"/>
    </w:pPr>
    <w:rPr>
      <w:rFonts w:eastAsiaTheme="minorEastAsia" w:cstheme="minorBidi"/>
      <w:kern w:val="2"/>
    </w:rPr>
  </w:style>
  <w:style w:type="character" w:customStyle="1" w:styleId="Charfffe">
    <w:name w:val="正文（标记） Char"/>
    <w:link w:val="afffffff8"/>
    <w:qFormat/>
    <w:rsid w:val="00D10A2E"/>
    <w:rPr>
      <w:sz w:val="24"/>
      <w:szCs w:val="24"/>
    </w:rPr>
  </w:style>
  <w:style w:type="paragraph" w:customStyle="1" w:styleId="afffffff8">
    <w:name w:val="正文（标记）"/>
    <w:basedOn w:val="a6"/>
    <w:link w:val="Charfffe"/>
    <w:qFormat/>
    <w:rsid w:val="00D10A2E"/>
    <w:pPr>
      <w:spacing w:beforeLines="50" w:afterLines="50"/>
      <w:ind w:left="720"/>
    </w:pPr>
    <w:rPr>
      <w:rFonts w:asciiTheme="minorHAnsi" w:eastAsiaTheme="minorEastAsia" w:hAnsiTheme="minorHAnsi" w:cstheme="minorBidi"/>
      <w:sz w:val="24"/>
    </w:rPr>
  </w:style>
  <w:style w:type="character" w:customStyle="1" w:styleId="Charffff">
    <w:name w:val="编写建议 Char"/>
    <w:link w:val="afffffff9"/>
    <w:semiHidden/>
    <w:qFormat/>
    <w:locked/>
    <w:rsid w:val="00D10A2E"/>
    <w:rPr>
      <w:i/>
      <w:iCs/>
      <w:color w:val="0000FF"/>
      <w:szCs w:val="21"/>
    </w:rPr>
  </w:style>
  <w:style w:type="paragraph" w:customStyle="1" w:styleId="afffffff9">
    <w:name w:val="编写建议"/>
    <w:basedOn w:val="a6"/>
    <w:link w:val="Charffff"/>
    <w:semiHidden/>
    <w:qFormat/>
    <w:locked/>
    <w:rsid w:val="00D10A2E"/>
    <w:pPr>
      <w:autoSpaceDE w:val="0"/>
      <w:autoSpaceDN w:val="0"/>
      <w:adjustRightInd w:val="0"/>
      <w:spacing w:line="300" w:lineRule="auto"/>
      <w:ind w:leftChars="200" w:left="200"/>
      <w:jc w:val="left"/>
    </w:pPr>
    <w:rPr>
      <w:rFonts w:asciiTheme="minorHAnsi" w:eastAsiaTheme="minorEastAsia" w:hAnsiTheme="minorHAnsi" w:cstheme="minorBidi"/>
      <w:i/>
      <w:iCs/>
      <w:color w:val="0000FF"/>
      <w:szCs w:val="21"/>
    </w:rPr>
  </w:style>
  <w:style w:type="character" w:customStyle="1" w:styleId="5-11Char">
    <w:name w:val="标题5-11 Char"/>
    <w:link w:val="5-11"/>
    <w:uiPriority w:val="99"/>
    <w:qFormat/>
    <w:locked/>
    <w:rsid w:val="00D10A2E"/>
    <w:rPr>
      <w:b/>
      <w:bCs/>
      <w:sz w:val="28"/>
      <w:szCs w:val="32"/>
    </w:rPr>
  </w:style>
  <w:style w:type="paragraph" w:customStyle="1" w:styleId="5-11">
    <w:name w:val="标题5-11"/>
    <w:basedOn w:val="5-9"/>
    <w:link w:val="5-11Char"/>
    <w:uiPriority w:val="99"/>
    <w:qFormat/>
    <w:locked/>
    <w:rsid w:val="00D10A2E"/>
    <w:pPr>
      <w:tabs>
        <w:tab w:val="left" w:pos="1260"/>
      </w:tabs>
      <w:ind w:left="1260" w:hanging="420"/>
    </w:pPr>
  </w:style>
  <w:style w:type="character" w:customStyle="1" w:styleId="Charffff0">
    <w:name w:val="表格非标题文字 Char"/>
    <w:link w:val="afffffffa"/>
    <w:qFormat/>
    <w:locked/>
    <w:rsid w:val="00D10A2E"/>
    <w:rPr>
      <w:rFonts w:ascii="Arial" w:hAnsi="Arial"/>
      <w:sz w:val="18"/>
      <w:szCs w:val="21"/>
    </w:rPr>
  </w:style>
  <w:style w:type="paragraph" w:customStyle="1" w:styleId="afffffffa">
    <w:name w:val="表格非标题文字"/>
    <w:link w:val="Charffff0"/>
    <w:qFormat/>
    <w:locked/>
    <w:rsid w:val="00D10A2E"/>
    <w:pPr>
      <w:snapToGrid w:val="0"/>
      <w:spacing w:before="80" w:after="40"/>
    </w:pPr>
    <w:rPr>
      <w:rFonts w:ascii="Arial" w:hAnsi="Arial"/>
      <w:sz w:val="18"/>
      <w:szCs w:val="21"/>
    </w:rPr>
  </w:style>
  <w:style w:type="character" w:customStyle="1" w:styleId="1Chara">
    <w:name w:val="1）样式 Char"/>
    <w:link w:val="1ff7"/>
    <w:qFormat/>
    <w:rsid w:val="00D10A2E"/>
    <w:rPr>
      <w:sz w:val="24"/>
      <w:szCs w:val="24"/>
      <w:lang w:val="zh-CN"/>
    </w:rPr>
  </w:style>
  <w:style w:type="paragraph" w:customStyle="1" w:styleId="1ff7">
    <w:name w:val="1）样式"/>
    <w:basedOn w:val="a6"/>
    <w:link w:val="1Chara"/>
    <w:qFormat/>
    <w:rsid w:val="00D10A2E"/>
    <w:pPr>
      <w:spacing w:line="360" w:lineRule="auto"/>
      <w:ind w:left="420"/>
    </w:pPr>
    <w:rPr>
      <w:rFonts w:asciiTheme="minorHAnsi" w:eastAsiaTheme="minorEastAsia" w:hAnsiTheme="minorHAnsi" w:cstheme="minorBidi"/>
      <w:sz w:val="24"/>
      <w:lang w:val="zh-CN"/>
    </w:rPr>
  </w:style>
  <w:style w:type="paragraph" w:customStyle="1" w:styleId="CM51">
    <w:name w:val="CM51"/>
    <w:basedOn w:val="Default"/>
    <w:next w:val="Default"/>
    <w:qFormat/>
    <w:rsid w:val="00D10A2E"/>
    <w:pPr>
      <w:spacing w:after="103"/>
    </w:pPr>
    <w:rPr>
      <w:rFonts w:ascii="黑体" w:eastAsia="黑体" w:hAnsi="Calibri" w:cs="Times New Roman"/>
      <w:color w:val="auto"/>
      <w:kern w:val="2"/>
    </w:rPr>
  </w:style>
  <w:style w:type="paragraph" w:customStyle="1" w:styleId="1ff8">
    <w:name w:val="符号1"/>
    <w:basedOn w:val="a6"/>
    <w:uiPriority w:val="99"/>
    <w:qFormat/>
    <w:locked/>
    <w:rsid w:val="00D10A2E"/>
    <w:pPr>
      <w:tabs>
        <w:tab w:val="left" w:pos="420"/>
      </w:tabs>
      <w:spacing w:line="360" w:lineRule="auto"/>
    </w:pPr>
    <w:rPr>
      <w:rFonts w:ascii="宋体" w:hAnsi="宋体"/>
      <w:bCs/>
      <w:kern w:val="0"/>
      <w:sz w:val="24"/>
    </w:rPr>
  </w:style>
  <w:style w:type="paragraph" w:customStyle="1" w:styleId="CharChar2Char">
    <w:name w:val="Char Char2 Char"/>
    <w:basedOn w:val="a6"/>
    <w:qFormat/>
    <w:rsid w:val="00D10A2E"/>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D10A2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xl101">
    <w:name w:val="xl101"/>
    <w:basedOn w:val="a6"/>
    <w:uiPriority w:val="99"/>
    <w:qFormat/>
    <w:rsid w:val="00D10A2E"/>
    <w:pPr>
      <w:widowControl/>
      <w:pBdr>
        <w:left w:val="single" w:sz="4" w:space="0" w:color="auto"/>
        <w:bottom w:val="single" w:sz="4" w:space="0" w:color="auto"/>
      </w:pBdr>
      <w:spacing w:before="100" w:beforeAutospacing="1" w:after="100" w:afterAutospacing="1"/>
      <w:jc w:val="center"/>
    </w:pPr>
    <w:rPr>
      <w:rFonts w:ascii="宋体" w:hAnsi="宋体" w:cs="宋体"/>
      <w:kern w:val="0"/>
      <w:sz w:val="20"/>
      <w:szCs w:val="21"/>
    </w:rPr>
  </w:style>
  <w:style w:type="paragraph" w:customStyle="1" w:styleId="Pa21">
    <w:name w:val="Pa21"/>
    <w:basedOn w:val="a6"/>
    <w:next w:val="a6"/>
    <w:uiPriority w:val="99"/>
    <w:qFormat/>
    <w:rsid w:val="00D10A2E"/>
    <w:pPr>
      <w:autoSpaceDE w:val="0"/>
      <w:autoSpaceDN w:val="0"/>
      <w:adjustRightInd w:val="0"/>
      <w:spacing w:line="161" w:lineRule="atLeast"/>
      <w:jc w:val="left"/>
    </w:pPr>
    <w:rPr>
      <w:rFonts w:ascii="黑体g" w:eastAsia="黑体g" w:hAnsi="Calibri"/>
      <w:kern w:val="0"/>
      <w:sz w:val="24"/>
    </w:rPr>
  </w:style>
  <w:style w:type="paragraph" w:customStyle="1" w:styleId="xl100">
    <w:name w:val="xl100"/>
    <w:basedOn w:val="a6"/>
    <w:uiPriority w:val="99"/>
    <w:qFormat/>
    <w:rsid w:val="00D10A2E"/>
    <w:pPr>
      <w:widowControl/>
      <w:pBdr>
        <w:left w:val="single" w:sz="4" w:space="0" w:color="auto"/>
      </w:pBdr>
      <w:spacing w:before="100" w:beforeAutospacing="1" w:after="100" w:afterAutospacing="1"/>
      <w:jc w:val="center"/>
    </w:pPr>
    <w:rPr>
      <w:rFonts w:ascii="宋体" w:hAnsi="宋体" w:cs="宋体"/>
      <w:kern w:val="0"/>
      <w:sz w:val="20"/>
      <w:szCs w:val="21"/>
    </w:rPr>
  </w:style>
  <w:style w:type="paragraph" w:customStyle="1" w:styleId="140">
    <w:name w:val="样式14"/>
    <w:basedOn w:val="a6"/>
    <w:qFormat/>
    <w:rsid w:val="00D10A2E"/>
    <w:pPr>
      <w:widowControl/>
      <w:tabs>
        <w:tab w:val="left" w:pos="567"/>
      </w:tabs>
      <w:spacing w:line="360" w:lineRule="auto"/>
      <w:jc w:val="left"/>
      <w:outlineLvl w:val="1"/>
    </w:pPr>
    <w:rPr>
      <w:b/>
      <w:kern w:val="0"/>
      <w:sz w:val="32"/>
      <w:szCs w:val="32"/>
    </w:rPr>
  </w:style>
  <w:style w:type="character" w:customStyle="1" w:styleId="afffffffb">
    <w:name w:val="脚注文本 字符"/>
    <w:basedOn w:val="a8"/>
    <w:qFormat/>
    <w:rsid w:val="00D10A2E"/>
    <w:rPr>
      <w:kern w:val="2"/>
      <w:sz w:val="18"/>
      <w:szCs w:val="18"/>
    </w:rPr>
  </w:style>
  <w:style w:type="paragraph" w:customStyle="1" w:styleId="xl90">
    <w:name w:val="xl90"/>
    <w:basedOn w:val="a6"/>
    <w:uiPriority w:val="99"/>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1"/>
    </w:rPr>
  </w:style>
  <w:style w:type="paragraph" w:customStyle="1" w:styleId="afffffffc">
    <w:name w:val="列表样式(一级)"/>
    <w:basedOn w:val="a6"/>
    <w:uiPriority w:val="99"/>
    <w:qFormat/>
    <w:rsid w:val="00D10A2E"/>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D10A2E"/>
    <w:pPr>
      <w:widowControl/>
      <w:tabs>
        <w:tab w:val="center" w:pos="0"/>
        <w:tab w:val="left" w:pos="3402"/>
        <w:tab w:val="left" w:pos="3828"/>
      </w:tabs>
      <w:autoSpaceDE/>
      <w:autoSpaceDN/>
      <w:adjustRightInd/>
      <w:spacing w:before="480" w:after="0" w:line="276" w:lineRule="auto"/>
      <w:jc w:val="left"/>
      <w:outlineLvl w:val="9"/>
    </w:pPr>
    <w:rPr>
      <w:rFonts w:ascii="Cambria" w:eastAsia="微软雅黑" w:hAnsi="Cambria"/>
      <w:b w:val="0"/>
      <w:bCs/>
      <w:color w:val="365F91"/>
      <w:kern w:val="0"/>
      <w:sz w:val="28"/>
      <w:szCs w:val="28"/>
    </w:rPr>
  </w:style>
  <w:style w:type="paragraph" w:customStyle="1" w:styleId="xl84">
    <w:name w:val="xl84"/>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ItemStep2">
    <w:name w:val="Item Step_2"/>
    <w:uiPriority w:val="99"/>
    <w:qFormat/>
    <w:rsid w:val="00D10A2E"/>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d">
    <w:name w:val="正文（编号）"/>
    <w:basedOn w:val="affffff8"/>
    <w:qFormat/>
    <w:rsid w:val="00D10A2E"/>
    <w:pPr>
      <w:tabs>
        <w:tab w:val="left" w:pos="360"/>
      </w:tabs>
      <w:spacing w:before="156" w:after="156"/>
      <w:ind w:firstLineChars="0" w:firstLine="0"/>
    </w:pPr>
  </w:style>
  <w:style w:type="paragraph" w:customStyle="1" w:styleId="afffffffe">
    <w:name w:val="正文段"/>
    <w:basedOn w:val="a6"/>
    <w:qFormat/>
    <w:locked/>
    <w:rsid w:val="00D10A2E"/>
    <w:pPr>
      <w:widowControl/>
      <w:adjustRightInd w:val="0"/>
      <w:spacing w:line="360" w:lineRule="atLeast"/>
    </w:pPr>
    <w:rPr>
      <w:rFonts w:ascii="宋体"/>
      <w:kern w:val="0"/>
      <w:sz w:val="24"/>
      <w:szCs w:val="20"/>
    </w:rPr>
  </w:style>
  <w:style w:type="paragraph" w:customStyle="1" w:styleId="2Chara">
    <w:name w:val="正文 首行缩进:  2 字符 Char"/>
    <w:basedOn w:val="a6"/>
    <w:uiPriority w:val="99"/>
    <w:qFormat/>
    <w:locked/>
    <w:rsid w:val="00D10A2E"/>
    <w:pPr>
      <w:spacing w:line="360" w:lineRule="auto"/>
      <w:ind w:firstLine="480"/>
    </w:pPr>
    <w:rPr>
      <w:kern w:val="0"/>
      <w:sz w:val="24"/>
      <w:szCs w:val="20"/>
    </w:rPr>
  </w:style>
  <w:style w:type="paragraph" w:customStyle="1" w:styleId="71">
    <w:name w:val="标题7"/>
    <w:basedOn w:val="7"/>
    <w:next w:val="a6"/>
    <w:uiPriority w:val="99"/>
    <w:qFormat/>
    <w:rsid w:val="00D10A2E"/>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D10A2E"/>
  </w:style>
  <w:style w:type="paragraph" w:customStyle="1" w:styleId="92">
    <w:name w:val="标题9"/>
    <w:basedOn w:val="9"/>
    <w:next w:val="a6"/>
    <w:qFormat/>
    <w:rsid w:val="00D10A2E"/>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D10A2E"/>
    <w:pPr>
      <w:tabs>
        <w:tab w:val="left" w:pos="284"/>
      </w:tabs>
      <w:adjustRightInd w:val="0"/>
      <w:snapToGrid w:val="0"/>
      <w:spacing w:before="80"/>
      <w:ind w:left="227" w:hanging="227"/>
    </w:pPr>
    <w:rPr>
      <w:rFonts w:ascii="Arial" w:hAnsi="Arial" w:cs="Arial"/>
      <w:kern w:val="0"/>
      <w:sz w:val="20"/>
      <w:szCs w:val="15"/>
    </w:rPr>
  </w:style>
  <w:style w:type="paragraph" w:customStyle="1" w:styleId="affffffff">
    <w:name w:val="符号 箭头"/>
    <w:basedOn w:val="a6"/>
    <w:qFormat/>
    <w:rsid w:val="00D10A2E"/>
    <w:pPr>
      <w:spacing w:line="360" w:lineRule="auto"/>
      <w:ind w:firstLine="420"/>
    </w:pPr>
    <w:rPr>
      <w:rFonts w:ascii="Arial" w:hAnsi="Arial" w:cs="宋体"/>
      <w:sz w:val="24"/>
      <w:szCs w:val="20"/>
    </w:rPr>
  </w:style>
  <w:style w:type="paragraph" w:customStyle="1" w:styleId="InfoBlue">
    <w:name w:val="InfoBlue"/>
    <w:basedOn w:val="a6"/>
    <w:next w:val="af4"/>
    <w:qFormat/>
    <w:rsid w:val="00D10A2E"/>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D10A2E"/>
    <w:pPr>
      <w:widowControl/>
      <w:ind w:firstLine="420"/>
      <w:jc w:val="left"/>
    </w:pPr>
    <w:rPr>
      <w:kern w:val="0"/>
      <w:szCs w:val="21"/>
    </w:rPr>
  </w:style>
  <w:style w:type="paragraph" w:customStyle="1" w:styleId="text">
    <w:name w:val="text"/>
    <w:basedOn w:val="a6"/>
    <w:uiPriority w:val="99"/>
    <w:qFormat/>
    <w:rsid w:val="00D10A2E"/>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D10A2E"/>
    <w:rPr>
      <w:szCs w:val="20"/>
    </w:rPr>
  </w:style>
  <w:style w:type="paragraph" w:customStyle="1" w:styleId="1ff9">
    <w:name w:val="正文首行缩进1"/>
    <w:basedOn w:val="af4"/>
    <w:uiPriority w:val="99"/>
    <w:qFormat/>
    <w:locked/>
    <w:rsid w:val="00D10A2E"/>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D10A2E"/>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D10A2E"/>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D10A2E"/>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affffffff0">
    <w:name w:val="正文四号"/>
    <w:basedOn w:val="a6"/>
    <w:qFormat/>
    <w:rsid w:val="00D10A2E"/>
    <w:pPr>
      <w:spacing w:line="360" w:lineRule="auto"/>
      <w:ind w:firstLineChars="200" w:firstLine="200"/>
    </w:pPr>
    <w:rPr>
      <w:sz w:val="28"/>
      <w:szCs w:val="28"/>
    </w:rPr>
  </w:style>
  <w:style w:type="paragraph" w:customStyle="1" w:styleId="2fb">
    <w:name w:val="列表段落2"/>
    <w:basedOn w:val="a6"/>
    <w:uiPriority w:val="99"/>
    <w:qFormat/>
    <w:rsid w:val="00D10A2E"/>
    <w:pPr>
      <w:ind w:firstLineChars="200" w:firstLine="420"/>
    </w:pPr>
    <w:rPr>
      <w:szCs w:val="20"/>
    </w:rPr>
  </w:style>
  <w:style w:type="paragraph" w:customStyle="1" w:styleId="xl102">
    <w:name w:val="xl102"/>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szCs w:val="21"/>
    </w:rPr>
  </w:style>
  <w:style w:type="paragraph" w:customStyle="1" w:styleId="xl88">
    <w:name w:val="xl88"/>
    <w:basedOn w:val="a6"/>
    <w:uiPriority w:val="99"/>
    <w:qFormat/>
    <w:rsid w:val="00D10A2E"/>
    <w:pPr>
      <w:widowControl/>
      <w:pBdr>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180">
    <w:name w:val="样式18"/>
    <w:basedOn w:val="a6"/>
    <w:qFormat/>
    <w:rsid w:val="00D10A2E"/>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D10A2E"/>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D10A2E"/>
    <w:pPr>
      <w:widowControl/>
      <w:spacing w:before="100" w:beforeAutospacing="1" w:after="100" w:afterAutospacing="1"/>
      <w:jc w:val="left"/>
    </w:pPr>
    <w:rPr>
      <w:rFonts w:ascii="宋体" w:hAnsi="宋体" w:cs="宋体"/>
      <w:kern w:val="0"/>
      <w:sz w:val="24"/>
    </w:rPr>
  </w:style>
  <w:style w:type="paragraph" w:customStyle="1" w:styleId="2fc">
    <w:name w:val="首行缩进: 2字符"/>
    <w:basedOn w:val="a6"/>
    <w:uiPriority w:val="99"/>
    <w:qFormat/>
    <w:locked/>
    <w:rsid w:val="00D10A2E"/>
    <w:pPr>
      <w:spacing w:line="300" w:lineRule="auto"/>
      <w:ind w:left="720"/>
    </w:pPr>
    <w:rPr>
      <w:rFonts w:ascii="Arial" w:hAnsi="Arial" w:cs="宋体"/>
      <w:kern w:val="0"/>
      <w:sz w:val="24"/>
      <w:szCs w:val="20"/>
    </w:rPr>
  </w:style>
  <w:style w:type="paragraph" w:customStyle="1" w:styleId="xl91">
    <w:name w:val="xl91"/>
    <w:basedOn w:val="a6"/>
    <w:uiPriority w:val="99"/>
    <w:qFormat/>
    <w:rsid w:val="00D10A2E"/>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1"/>
    </w:rPr>
  </w:style>
  <w:style w:type="paragraph" w:customStyle="1" w:styleId="affffffff1">
    <w:name w:val="方案正文"/>
    <w:basedOn w:val="a6"/>
    <w:qFormat/>
    <w:rsid w:val="00D10A2E"/>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affffffff2">
    <w:name w:val="王越的副标"/>
    <w:basedOn w:val="affffffff3"/>
    <w:qFormat/>
    <w:rsid w:val="00D10A2E"/>
    <w:pPr>
      <w:ind w:firstLine="482"/>
    </w:pPr>
    <w:rPr>
      <w:b/>
    </w:rPr>
  </w:style>
  <w:style w:type="paragraph" w:customStyle="1" w:styleId="affffffff3">
    <w:name w:val="王越的正文"/>
    <w:basedOn w:val="a6"/>
    <w:qFormat/>
    <w:rsid w:val="00D10A2E"/>
    <w:pPr>
      <w:spacing w:line="360" w:lineRule="auto"/>
      <w:ind w:firstLineChars="200" w:firstLine="480"/>
      <w:jc w:val="left"/>
    </w:pPr>
    <w:rPr>
      <w:rFonts w:ascii="Courier New" w:hAnsi="Courier New" w:cs="Wingdings"/>
    </w:rPr>
  </w:style>
  <w:style w:type="paragraph" w:customStyle="1" w:styleId="xl95">
    <w:name w:val="xl95"/>
    <w:basedOn w:val="a6"/>
    <w:uiPriority w:val="99"/>
    <w:qFormat/>
    <w:rsid w:val="00D10A2E"/>
    <w:pPr>
      <w:widowControl/>
      <w:spacing w:before="100" w:beforeAutospacing="1" w:after="100" w:afterAutospacing="1"/>
      <w:jc w:val="left"/>
    </w:pPr>
    <w:rPr>
      <w:rFonts w:ascii="宋体" w:hAnsi="宋体" w:cs="宋体"/>
      <w:kern w:val="0"/>
      <w:sz w:val="20"/>
      <w:szCs w:val="21"/>
    </w:rPr>
  </w:style>
  <w:style w:type="paragraph" w:customStyle="1" w:styleId="ItemListinTable">
    <w:name w:val="Item List in Table"/>
    <w:basedOn w:val="a6"/>
    <w:qFormat/>
    <w:rsid w:val="00D10A2E"/>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D10A2E"/>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4">
    <w:name w:val="宏文本 字符"/>
    <w:basedOn w:val="a8"/>
    <w:qFormat/>
    <w:rsid w:val="00D10A2E"/>
    <w:rPr>
      <w:rFonts w:ascii="Courier New" w:hAnsi="Courier New" w:cs="Courier New"/>
      <w:kern w:val="2"/>
      <w:sz w:val="24"/>
      <w:szCs w:val="24"/>
    </w:rPr>
  </w:style>
  <w:style w:type="paragraph" w:customStyle="1" w:styleId="affffffff5">
    <w:name w:val="编号，四号"/>
    <w:basedOn w:val="afffffff6"/>
    <w:qFormat/>
    <w:rsid w:val="00D10A2E"/>
    <w:pPr>
      <w:tabs>
        <w:tab w:val="left" w:pos="360"/>
        <w:tab w:val="left" w:pos="425"/>
      </w:tabs>
      <w:spacing w:beforeLines="0"/>
      <w:ind w:firstLine="0"/>
    </w:pPr>
    <w:rPr>
      <w:rFonts w:ascii="Times New Roman" w:hAnsi="Times New Roman" w:cs="Times New Roman"/>
      <w:sz w:val="28"/>
      <w:szCs w:val="28"/>
    </w:rPr>
  </w:style>
  <w:style w:type="paragraph" w:customStyle="1" w:styleId="affffffff6">
    <w:name w:val="附件圈"/>
    <w:basedOn w:val="1ffa"/>
    <w:qFormat/>
    <w:rsid w:val="00D10A2E"/>
    <w:pPr>
      <w:ind w:left="1080" w:hanging="720"/>
    </w:pPr>
  </w:style>
  <w:style w:type="paragraph" w:customStyle="1" w:styleId="1ffa">
    <w:name w:val="附件(1)"/>
    <w:basedOn w:val="a6"/>
    <w:qFormat/>
    <w:rsid w:val="00D10A2E"/>
    <w:pPr>
      <w:spacing w:line="360" w:lineRule="auto"/>
      <w:ind w:firstLine="400"/>
    </w:pPr>
    <w:rPr>
      <w:sz w:val="24"/>
    </w:rPr>
  </w:style>
  <w:style w:type="paragraph" w:customStyle="1" w:styleId="xl97">
    <w:name w:val="xl97"/>
    <w:basedOn w:val="a6"/>
    <w:uiPriority w:val="99"/>
    <w:qFormat/>
    <w:rsid w:val="00D10A2E"/>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xl96">
    <w:name w:val="xl96"/>
    <w:basedOn w:val="a6"/>
    <w:uiPriority w:val="99"/>
    <w:qFormat/>
    <w:rsid w:val="00D10A2E"/>
    <w:pPr>
      <w:widowControl/>
      <w:spacing w:before="100" w:beforeAutospacing="1" w:after="100" w:afterAutospacing="1"/>
      <w:jc w:val="left"/>
    </w:pPr>
    <w:rPr>
      <w:rFonts w:ascii="宋体" w:hAnsi="宋体" w:cs="宋体"/>
      <w:kern w:val="0"/>
      <w:sz w:val="24"/>
    </w:rPr>
  </w:style>
  <w:style w:type="paragraph" w:customStyle="1" w:styleId="affffffff7">
    <w:name w:val="图号"/>
    <w:basedOn w:val="a6"/>
    <w:uiPriority w:val="99"/>
    <w:qFormat/>
    <w:locked/>
    <w:rsid w:val="00D10A2E"/>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D10A2E"/>
    <w:pPr>
      <w:keepNext/>
      <w:keepLines/>
      <w:spacing w:before="120" w:line="500" w:lineRule="exact"/>
      <w:ind w:left="740" w:firstLineChars="200" w:firstLine="200"/>
      <w:outlineLvl w:val="2"/>
    </w:pPr>
    <w:rPr>
      <w:rFonts w:ascii="宋体" w:hAnsi="宋体" w:cs="宋体"/>
      <w:b/>
      <w:bCs/>
      <w:kern w:val="0"/>
      <w:sz w:val="20"/>
      <w:szCs w:val="21"/>
    </w:rPr>
  </w:style>
  <w:style w:type="paragraph" w:customStyle="1" w:styleId="affffffff8">
    <w:name w:val="正文黑体"/>
    <w:basedOn w:val="00"/>
    <w:qFormat/>
    <w:rsid w:val="00D10A2E"/>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D10A2E"/>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9">
    <w:name w:val="表号"/>
    <w:basedOn w:val="a6"/>
    <w:next w:val="aff4"/>
    <w:uiPriority w:val="99"/>
    <w:qFormat/>
    <w:locked/>
    <w:rsid w:val="00D10A2E"/>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a">
    <w:name w:val="图格式"/>
    <w:basedOn w:val="a6"/>
    <w:uiPriority w:val="99"/>
    <w:qFormat/>
    <w:locked/>
    <w:rsid w:val="00D10A2E"/>
    <w:pPr>
      <w:jc w:val="center"/>
    </w:pPr>
    <w:rPr>
      <w:rFonts w:ascii="Arial" w:eastAsia="微软雅黑" w:hAnsi="Arial"/>
      <w:kern w:val="0"/>
      <w:sz w:val="20"/>
    </w:rPr>
  </w:style>
  <w:style w:type="paragraph" w:customStyle="1" w:styleId="xl86">
    <w:name w:val="xl86"/>
    <w:basedOn w:val="a6"/>
    <w:uiPriority w:val="99"/>
    <w:qFormat/>
    <w:rsid w:val="00D10A2E"/>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1"/>
    </w:rPr>
  </w:style>
  <w:style w:type="paragraph" w:customStyle="1" w:styleId="xl99">
    <w:name w:val="xl99"/>
    <w:basedOn w:val="a6"/>
    <w:uiPriority w:val="99"/>
    <w:qFormat/>
    <w:rsid w:val="00D10A2E"/>
    <w:pPr>
      <w:widowControl/>
      <w:pBdr>
        <w:top w:val="single" w:sz="4" w:space="0" w:color="auto"/>
        <w:left w:val="single" w:sz="4" w:space="0" w:color="auto"/>
      </w:pBdr>
      <w:spacing w:before="100" w:beforeAutospacing="1" w:after="100" w:afterAutospacing="1"/>
      <w:jc w:val="center"/>
    </w:pPr>
    <w:rPr>
      <w:rFonts w:ascii="宋体" w:hAnsi="宋体" w:cs="宋体"/>
      <w:kern w:val="0"/>
      <w:sz w:val="20"/>
      <w:szCs w:val="21"/>
    </w:rPr>
  </w:style>
  <w:style w:type="paragraph" w:customStyle="1" w:styleId="xl89">
    <w:name w:val="xl89"/>
    <w:basedOn w:val="a6"/>
    <w:uiPriority w:val="99"/>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5">
    <w:name w:val="xl85"/>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410">
    <w:name w:val="标题 41"/>
    <w:basedOn w:val="1f"/>
    <w:next w:val="1f"/>
    <w:uiPriority w:val="99"/>
    <w:semiHidden/>
    <w:qFormat/>
    <w:locked/>
    <w:rsid w:val="00D10A2E"/>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D10A2E"/>
    <w:pPr>
      <w:tabs>
        <w:tab w:val="left" w:pos="840"/>
      </w:tabs>
      <w:spacing w:beforeLines="50" w:line="400" w:lineRule="exact"/>
    </w:pPr>
    <w:rPr>
      <w:rFonts w:ascii="Arial" w:hAnsi="Arial"/>
      <w:kern w:val="0"/>
      <w:sz w:val="24"/>
    </w:rPr>
  </w:style>
  <w:style w:type="paragraph" w:customStyle="1" w:styleId="ItemList3">
    <w:name w:val="Item List_3"/>
    <w:basedOn w:val="ItemList2"/>
    <w:qFormat/>
    <w:rsid w:val="00D10A2E"/>
  </w:style>
  <w:style w:type="paragraph" w:customStyle="1" w:styleId="ItemList2">
    <w:name w:val="Item List_2"/>
    <w:basedOn w:val="ItemList"/>
    <w:qFormat/>
    <w:rsid w:val="00D10A2E"/>
    <w:pPr>
      <w:tabs>
        <w:tab w:val="left" w:pos="360"/>
      </w:tabs>
      <w:spacing w:before="40" w:after="40" w:line="240" w:lineRule="auto"/>
      <w:ind w:left="1134" w:hanging="510"/>
      <w:jc w:val="both"/>
    </w:pPr>
    <w:rPr>
      <w:rFonts w:cs="Arial"/>
      <w:lang w:eastAsia="en-US"/>
    </w:rPr>
  </w:style>
  <w:style w:type="paragraph" w:customStyle="1" w:styleId="affffffffb">
    <w:name w:val="首行缩进"/>
    <w:basedOn w:val="a6"/>
    <w:uiPriority w:val="99"/>
    <w:qFormat/>
    <w:rsid w:val="00D10A2E"/>
    <w:pPr>
      <w:autoSpaceDE w:val="0"/>
      <w:autoSpaceDN w:val="0"/>
      <w:adjustRightInd w:val="0"/>
      <w:spacing w:line="360" w:lineRule="auto"/>
      <w:ind w:firstLine="720"/>
      <w:jc w:val="left"/>
    </w:pPr>
    <w:rPr>
      <w:kern w:val="0"/>
      <w:sz w:val="20"/>
      <w:szCs w:val="21"/>
    </w:rPr>
  </w:style>
  <w:style w:type="paragraph" w:customStyle="1" w:styleId="affffffffc">
    <w:name w:val="正文（黑体）"/>
    <w:basedOn w:val="a6"/>
    <w:next w:val="a6"/>
    <w:qFormat/>
    <w:rsid w:val="00D10A2E"/>
    <w:pPr>
      <w:spacing w:beforeLines="50" w:afterLines="50" w:line="360" w:lineRule="auto"/>
      <w:ind w:firstLineChars="200" w:firstLine="480"/>
    </w:pPr>
    <w:rPr>
      <w:rFonts w:ascii="黑体" w:eastAsia="黑体"/>
      <w:color w:val="000080"/>
      <w:sz w:val="24"/>
    </w:rPr>
  </w:style>
  <w:style w:type="paragraph" w:customStyle="1" w:styleId="2H2Heading2HiddenHeading2CCBSheading22ndlevelh1">
    <w:name w:val="样式 标题 2H2Heading 2 HiddenHeading 2 CCBSheading 22nd levelh...1"/>
    <w:basedOn w:val="21"/>
    <w:qFormat/>
    <w:rsid w:val="00D10A2E"/>
    <w:pPr>
      <w:autoSpaceDE/>
      <w:autoSpaceDN/>
      <w:adjustRightInd/>
      <w:spacing w:before="240" w:after="240" w:line="240" w:lineRule="auto"/>
      <w:ind w:left="576" w:hanging="576"/>
      <w:jc w:val="both"/>
    </w:pPr>
    <w:rPr>
      <w:rFonts w:ascii="宋体" w:eastAsia="微软雅黑" w:hAnsi="宋体"/>
      <w:b w:val="0"/>
      <w:kern w:val="2"/>
      <w:sz w:val="36"/>
      <w:szCs w:val="28"/>
    </w:rPr>
  </w:style>
  <w:style w:type="paragraph" w:customStyle="1" w:styleId="1ffb">
    <w:name w:val="纯文本1"/>
    <w:basedOn w:val="a6"/>
    <w:qFormat/>
    <w:locked/>
    <w:rsid w:val="00D10A2E"/>
    <w:pPr>
      <w:widowControl/>
      <w:autoSpaceDE w:val="0"/>
      <w:autoSpaceDN w:val="0"/>
      <w:adjustRightInd w:val="0"/>
      <w:spacing w:before="80"/>
      <w:ind w:firstLineChars="202" w:firstLine="202"/>
    </w:pPr>
    <w:rPr>
      <w:rFonts w:ascii="宋体" w:hAnsi="Courier New"/>
      <w:kern w:val="0"/>
      <w:sz w:val="24"/>
      <w:szCs w:val="21"/>
    </w:rPr>
  </w:style>
  <w:style w:type="paragraph" w:customStyle="1" w:styleId="2h2sect12H22ndlevel2Header2UNDERRUBRIK1-21">
    <w:name w:val="样式 标题 2h2sect 1.2H22nd level2Header 2UNDERRUBRIK 1-2章标题...1"/>
    <w:basedOn w:val="21"/>
    <w:uiPriority w:val="99"/>
    <w:qFormat/>
    <w:rsid w:val="00D10A2E"/>
    <w:pPr>
      <w:keepNext w:val="0"/>
      <w:keepLines w:val="0"/>
      <w:widowControl/>
      <w:tabs>
        <w:tab w:val="left" w:pos="432"/>
        <w:tab w:val="left" w:pos="576"/>
        <w:tab w:val="left" w:pos="900"/>
      </w:tabs>
      <w:autoSpaceDE/>
      <w:autoSpaceDN/>
      <w:adjustRightInd/>
      <w:spacing w:after="120" w:line="520" w:lineRule="atLeast"/>
      <w:jc w:val="both"/>
    </w:pPr>
    <w:rPr>
      <w:rFonts w:ascii="微软雅黑" w:eastAsia="微软雅黑" w:hAnsi="微软雅黑" w:cs="宋体"/>
      <w:bCs/>
      <w:sz w:val="24"/>
    </w:rPr>
  </w:style>
  <w:style w:type="paragraph" w:customStyle="1" w:styleId="affffffffd">
    <w:name w:val="插图题注"/>
    <w:next w:val="a6"/>
    <w:uiPriority w:val="99"/>
    <w:qFormat/>
    <w:locked/>
    <w:rsid w:val="00D10A2E"/>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e">
    <w:name w:val="段落正文"/>
    <w:qFormat/>
    <w:rsid w:val="00D10A2E"/>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D10A2E"/>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1"/>
    </w:rPr>
  </w:style>
  <w:style w:type="paragraph" w:customStyle="1" w:styleId="BodyTextFirstIndent1">
    <w:name w:val="Body Text First Indent1"/>
    <w:basedOn w:val="a6"/>
    <w:qFormat/>
    <w:rsid w:val="00D10A2E"/>
    <w:pPr>
      <w:ind w:firstLineChars="200" w:firstLine="200"/>
    </w:pPr>
    <w:rPr>
      <w:color w:val="000000"/>
    </w:rPr>
  </w:style>
  <w:style w:type="paragraph" w:customStyle="1" w:styleId="1ffd">
    <w:name w:val="表格标题1"/>
    <w:basedOn w:val="a6"/>
    <w:uiPriority w:val="99"/>
    <w:qFormat/>
    <w:rsid w:val="00D10A2E"/>
    <w:pPr>
      <w:tabs>
        <w:tab w:val="left" w:pos="900"/>
      </w:tabs>
      <w:spacing w:line="400" w:lineRule="exact"/>
      <w:jc w:val="center"/>
    </w:pPr>
    <w:rPr>
      <w:rFonts w:ascii="Arial" w:hAnsi="Arial" w:cs="宋体"/>
      <w:b/>
      <w:bCs/>
      <w:kern w:val="0"/>
      <w:sz w:val="20"/>
      <w:szCs w:val="21"/>
    </w:rPr>
  </w:style>
  <w:style w:type="paragraph" w:customStyle="1" w:styleId="81">
    <w:name w:val="样式 标题 8 +"/>
    <w:basedOn w:val="8"/>
    <w:qFormat/>
    <w:rsid w:val="00D10A2E"/>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D10A2E"/>
    <w:rPr>
      <w:rFonts w:ascii="Tahoma" w:hAnsi="Tahoma"/>
      <w:kern w:val="0"/>
      <w:sz w:val="24"/>
      <w:szCs w:val="20"/>
    </w:rPr>
  </w:style>
  <w:style w:type="paragraph" w:customStyle="1" w:styleId="xl103">
    <w:name w:val="xl103"/>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szCs w:val="21"/>
    </w:rPr>
  </w:style>
  <w:style w:type="paragraph" w:customStyle="1" w:styleId="INStep">
    <w:name w:val="IN Step"/>
    <w:uiPriority w:val="99"/>
    <w:qFormat/>
    <w:rsid w:val="00D10A2E"/>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
    <w:name w:val="图样式"/>
    <w:basedOn w:val="a6"/>
    <w:uiPriority w:val="99"/>
    <w:qFormat/>
    <w:locked/>
    <w:rsid w:val="00D10A2E"/>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f2"/>
    <w:qFormat/>
    <w:rsid w:val="00D10A2E"/>
    <w:pPr>
      <w:spacing w:beforeLines="50" w:afterLines="50" w:line="360" w:lineRule="auto"/>
      <w:ind w:left="1134" w:hanging="1134"/>
      <w:contextualSpacing/>
      <w:jc w:val="both"/>
      <w:outlineLvl w:val="3"/>
    </w:pPr>
    <w:rPr>
      <w:b w:val="0"/>
      <w:sz w:val="24"/>
      <w:szCs w:val="24"/>
      <w:lang w:val="zh-CN"/>
    </w:rPr>
  </w:style>
  <w:style w:type="paragraph" w:customStyle="1" w:styleId="afffffffff0">
    <w:name w:val="有符号正文"/>
    <w:basedOn w:val="a6"/>
    <w:uiPriority w:val="99"/>
    <w:qFormat/>
    <w:locked/>
    <w:rsid w:val="00D10A2E"/>
    <w:pPr>
      <w:spacing w:line="400" w:lineRule="exact"/>
      <w:ind w:left="426"/>
    </w:pPr>
    <w:rPr>
      <w:rFonts w:ascii="Arial" w:eastAsia="微软雅黑" w:hAnsi="Arial"/>
      <w:kern w:val="0"/>
      <w:sz w:val="20"/>
    </w:rPr>
  </w:style>
  <w:style w:type="paragraph" w:customStyle="1" w:styleId="afffffffff1">
    <w:name w:val="文件标题"/>
    <w:next w:val="a6"/>
    <w:qFormat/>
    <w:rsid w:val="00D10A2E"/>
    <w:pPr>
      <w:jc w:val="center"/>
    </w:pPr>
    <w:rPr>
      <w:rFonts w:ascii="Times New Roman" w:eastAsia="黑体" w:hAnsi="Times New Roman" w:cs="Times New Roman"/>
      <w:b/>
      <w:kern w:val="0"/>
      <w:sz w:val="44"/>
      <w:szCs w:val="20"/>
    </w:rPr>
  </w:style>
  <w:style w:type="paragraph" w:customStyle="1" w:styleId="57">
    <w:name w:val="5"/>
    <w:basedOn w:val="a6"/>
    <w:qFormat/>
    <w:rsid w:val="00D10A2E"/>
    <w:pPr>
      <w:spacing w:line="360" w:lineRule="auto"/>
    </w:pPr>
    <w:rPr>
      <w:sz w:val="24"/>
    </w:rPr>
  </w:style>
  <w:style w:type="paragraph" w:customStyle="1" w:styleId="20505">
    <w:name w:val="样式 首行缩进:  2 字符 段前: 0.5 行 段后: 0.5 行"/>
    <w:basedOn w:val="a6"/>
    <w:qFormat/>
    <w:rsid w:val="00D10A2E"/>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D10A2E"/>
    <w:pPr>
      <w:spacing w:line="300" w:lineRule="auto"/>
      <w:ind w:firstLineChars="200" w:firstLine="480"/>
    </w:pPr>
    <w:rPr>
      <w:kern w:val="0"/>
      <w:sz w:val="24"/>
      <w:szCs w:val="20"/>
    </w:rPr>
  </w:style>
  <w:style w:type="paragraph" w:customStyle="1" w:styleId="3c">
    <w:name w:val="无间隔3"/>
    <w:uiPriority w:val="1"/>
    <w:qFormat/>
    <w:rsid w:val="00D10A2E"/>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1"/>
    </w:rPr>
  </w:style>
  <w:style w:type="paragraph" w:customStyle="1" w:styleId="310">
    <w:name w:val="标题 31"/>
    <w:basedOn w:val="1f"/>
    <w:next w:val="1f"/>
    <w:uiPriority w:val="99"/>
    <w:semiHidden/>
    <w:qFormat/>
    <w:locked/>
    <w:rsid w:val="00D10A2E"/>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D10A2E"/>
    <w:pPr>
      <w:spacing w:line="360" w:lineRule="auto"/>
    </w:pPr>
    <w:rPr>
      <w:i/>
      <w:iCs/>
      <w:color w:val="000000"/>
      <w:sz w:val="24"/>
      <w:szCs w:val="21"/>
    </w:rPr>
  </w:style>
  <w:style w:type="paragraph" w:customStyle="1" w:styleId="xl93">
    <w:name w:val="xl93"/>
    <w:basedOn w:val="a6"/>
    <w:uiPriority w:val="99"/>
    <w:qFormat/>
    <w:rsid w:val="00D10A2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TOC3">
    <w:name w:val="TOC 标题3"/>
    <w:basedOn w:val="11"/>
    <w:next w:val="a6"/>
    <w:uiPriority w:val="39"/>
    <w:qFormat/>
    <w:rsid w:val="00D10A2E"/>
    <w:pPr>
      <w:autoSpaceDE/>
      <w:autoSpaceDN/>
      <w:adjustRightInd/>
      <w:spacing w:before="340" w:after="330" w:line="578" w:lineRule="auto"/>
      <w:jc w:val="both"/>
      <w:outlineLvl w:val="9"/>
    </w:pPr>
    <w:rPr>
      <w:rFonts w:ascii="Times New Roman"/>
      <w:bCs/>
      <w:sz w:val="44"/>
      <w:szCs w:val="44"/>
    </w:rPr>
  </w:style>
  <w:style w:type="paragraph" w:customStyle="1" w:styleId="80505">
    <w:name w:val="样式 标题8 + 段前: 0.5 行 段后: 0.5 行"/>
    <w:basedOn w:val="82"/>
    <w:next w:val="a6"/>
    <w:qFormat/>
    <w:rsid w:val="00D10A2E"/>
    <w:pPr>
      <w:ind w:left="0" w:firstLine="0"/>
    </w:pPr>
    <w:rPr>
      <w:rFonts w:cs="宋体"/>
    </w:rPr>
  </w:style>
  <w:style w:type="paragraph" w:customStyle="1" w:styleId="82">
    <w:name w:val="标题8"/>
    <w:basedOn w:val="8"/>
    <w:next w:val="a6"/>
    <w:qFormat/>
    <w:rsid w:val="00D10A2E"/>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D10A2E"/>
    <w:pPr>
      <w:tabs>
        <w:tab w:val="clear" w:pos="567"/>
      </w:tabs>
      <w:spacing w:before="0" w:after="120" w:line="240" w:lineRule="auto"/>
    </w:pPr>
    <w:rPr>
      <w:rFonts w:hAnsi="Times New Roman"/>
      <w:sz w:val="21"/>
      <w:lang w:val="zh-CN"/>
    </w:rPr>
  </w:style>
  <w:style w:type="paragraph" w:customStyle="1" w:styleId="afffffffff2">
    <w:name w:val="正文小四"/>
    <w:basedOn w:val="a6"/>
    <w:qFormat/>
    <w:rsid w:val="00D10A2E"/>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D10A2E"/>
    <w:pPr>
      <w:widowControl/>
      <w:pBdr>
        <w:left w:val="single" w:sz="4" w:space="0" w:color="auto"/>
      </w:pBdr>
      <w:spacing w:before="100" w:beforeAutospacing="1" w:after="100" w:afterAutospacing="1"/>
      <w:ind w:firstLine="420"/>
      <w:jc w:val="left"/>
    </w:pPr>
    <w:rPr>
      <w:rFonts w:ascii="宋体" w:hAnsi="宋体" w:cs="宋体"/>
      <w:kern w:val="0"/>
      <w:sz w:val="20"/>
      <w:szCs w:val="21"/>
    </w:rPr>
  </w:style>
  <w:style w:type="paragraph" w:customStyle="1" w:styleId="xl104">
    <w:name w:val="xl104"/>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szCs w:val="21"/>
    </w:rPr>
  </w:style>
  <w:style w:type="paragraph" w:customStyle="1" w:styleId="xl106">
    <w:name w:val="xl106"/>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1"/>
    </w:rPr>
  </w:style>
  <w:style w:type="paragraph" w:customStyle="1" w:styleId="320">
    <w:name w:val="3.2.变"/>
    <w:basedOn w:val="a6"/>
    <w:uiPriority w:val="99"/>
    <w:semiHidden/>
    <w:qFormat/>
    <w:locked/>
    <w:rsid w:val="00D10A2E"/>
    <w:pPr>
      <w:spacing w:beforeLines="50" w:line="360" w:lineRule="auto"/>
      <w:ind w:left="420" w:firstLineChars="200" w:firstLine="200"/>
    </w:pPr>
    <w:rPr>
      <w:b/>
      <w:kern w:val="0"/>
      <w:sz w:val="24"/>
    </w:rPr>
  </w:style>
  <w:style w:type="paragraph" w:customStyle="1" w:styleId="LLLL3">
    <w:name w:val="LLLL3"/>
    <w:basedOn w:val="31"/>
    <w:uiPriority w:val="99"/>
    <w:semiHidden/>
    <w:qFormat/>
    <w:locked/>
    <w:rsid w:val="00D10A2E"/>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3">
    <w:name w:val="表格标题"/>
    <w:basedOn w:val="a6"/>
    <w:qFormat/>
    <w:rsid w:val="00D10A2E"/>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111">
    <w:name w:val="样式 目录 1 + 五号 黑色 行距: 多倍行距 1.1 字行1"/>
    <w:basedOn w:val="12"/>
    <w:uiPriority w:val="99"/>
    <w:qFormat/>
    <w:locked/>
    <w:rsid w:val="00D10A2E"/>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D10A2E"/>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D10A2E"/>
    <w:pPr>
      <w:spacing w:line="360" w:lineRule="auto"/>
      <w:ind w:firstLineChars="200" w:firstLine="200"/>
      <w:jc w:val="left"/>
    </w:pPr>
    <w:rPr>
      <w:sz w:val="24"/>
      <w:szCs w:val="21"/>
    </w:rPr>
  </w:style>
  <w:style w:type="paragraph" w:customStyle="1" w:styleId="afffffffff4">
    <w:name w:val="表格题注"/>
    <w:next w:val="a6"/>
    <w:uiPriority w:val="99"/>
    <w:qFormat/>
    <w:locked/>
    <w:rsid w:val="00D10A2E"/>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5">
    <w:name w:val="附件标题"/>
    <w:basedOn w:val="a6"/>
    <w:qFormat/>
    <w:rsid w:val="00D10A2E"/>
    <w:pPr>
      <w:spacing w:line="360" w:lineRule="auto"/>
      <w:jc w:val="center"/>
    </w:pPr>
    <w:rPr>
      <w:rFonts w:ascii="Arial" w:eastAsia="黑体" w:hAnsi="Arial"/>
      <w:sz w:val="24"/>
    </w:rPr>
  </w:style>
  <w:style w:type="paragraph" w:customStyle="1" w:styleId="TableDescription">
    <w:name w:val="Table Description"/>
    <w:uiPriority w:val="99"/>
    <w:qFormat/>
    <w:rsid w:val="00D10A2E"/>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D10A2E"/>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4"/>
    <w:qFormat/>
    <w:rsid w:val="00D10A2E"/>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D10A2E"/>
    <w:pPr>
      <w:keepNext w:val="0"/>
      <w:keepLines w:val="0"/>
      <w:tabs>
        <w:tab w:val="left" w:pos="360"/>
        <w:tab w:val="left" w:pos="420"/>
      </w:tabs>
      <w:autoSpaceDE/>
      <w:autoSpaceDN/>
      <w:adjustRightInd/>
      <w:spacing w:before="0" w:after="0" w:line="360" w:lineRule="auto"/>
      <w:ind w:left="567" w:hanging="567"/>
      <w:jc w:val="both"/>
    </w:pPr>
    <w:rPr>
      <w:rFonts w:ascii="微软雅黑" w:eastAsia="微软雅黑" w:hAnsi="微软雅黑"/>
      <w:b w:val="0"/>
      <w:bCs/>
      <w:sz w:val="24"/>
      <w:szCs w:val="44"/>
    </w:rPr>
  </w:style>
  <w:style w:type="paragraph" w:customStyle="1" w:styleId="151">
    <w:name w:val="样式15"/>
    <w:basedOn w:val="a6"/>
    <w:qFormat/>
    <w:rsid w:val="00D10A2E"/>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D10A2E"/>
    <w:pPr>
      <w:spacing w:line="360" w:lineRule="auto"/>
      <w:ind w:firstLineChars="200" w:firstLine="480"/>
    </w:pPr>
    <w:rPr>
      <w:rFonts w:ascii="Arial" w:hAnsi="Arial" w:cs="宋体"/>
      <w:kern w:val="0"/>
      <w:sz w:val="24"/>
      <w:szCs w:val="20"/>
    </w:rPr>
  </w:style>
  <w:style w:type="paragraph" w:customStyle="1" w:styleId="afffffffff6">
    <w:name w:val="正文（首行不缩进）"/>
    <w:basedOn w:val="a6"/>
    <w:uiPriority w:val="99"/>
    <w:qFormat/>
    <w:rsid w:val="00D10A2E"/>
    <w:rPr>
      <w:kern w:val="0"/>
      <w:sz w:val="20"/>
    </w:rPr>
  </w:style>
  <w:style w:type="paragraph" w:customStyle="1" w:styleId="afffffffff7">
    <w:name w:val="王越的标题"/>
    <w:basedOn w:val="a6"/>
    <w:qFormat/>
    <w:rsid w:val="00D10A2E"/>
    <w:pPr>
      <w:spacing w:line="360" w:lineRule="auto"/>
      <w:ind w:firstLineChars="200" w:firstLine="200"/>
      <w:jc w:val="center"/>
    </w:pPr>
    <w:rPr>
      <w:rFonts w:ascii="Courier New" w:hAnsi="Courier New" w:cs="Wingdings"/>
      <w:b/>
      <w:sz w:val="32"/>
    </w:rPr>
  </w:style>
  <w:style w:type="paragraph" w:customStyle="1" w:styleId="3GB2312">
    <w:name w:val="样式 标题 3 + 楷体_GB2312"/>
    <w:basedOn w:val="31"/>
    <w:uiPriority w:val="99"/>
    <w:qFormat/>
    <w:locked/>
    <w:rsid w:val="00D10A2E"/>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8">
    <w:name w:val="王越的表格"/>
    <w:basedOn w:val="affffffff3"/>
    <w:qFormat/>
    <w:rsid w:val="00D10A2E"/>
    <w:pPr>
      <w:spacing w:line="240" w:lineRule="auto"/>
      <w:ind w:firstLineChars="0" w:firstLine="0"/>
    </w:pPr>
  </w:style>
  <w:style w:type="paragraph" w:customStyle="1" w:styleId="49">
    <w:name w:val="正文缩进4"/>
    <w:basedOn w:val="a6"/>
    <w:qFormat/>
    <w:rsid w:val="00D10A2E"/>
    <w:pPr>
      <w:widowControl/>
      <w:ind w:firstLine="420"/>
      <w:jc w:val="left"/>
    </w:pPr>
    <w:rPr>
      <w:szCs w:val="21"/>
    </w:rPr>
  </w:style>
  <w:style w:type="paragraph" w:customStyle="1" w:styleId="afffffffff9">
    <w:name w:val="小点说明"/>
    <w:basedOn w:val="a6"/>
    <w:next w:val="a6"/>
    <w:uiPriority w:val="99"/>
    <w:qFormat/>
    <w:locked/>
    <w:rsid w:val="00D10A2E"/>
    <w:pPr>
      <w:adjustRightInd w:val="0"/>
      <w:snapToGrid w:val="0"/>
      <w:spacing w:beforeLines="50" w:line="360" w:lineRule="auto"/>
      <w:ind w:left="420" w:firstLineChars="200" w:firstLine="200"/>
    </w:pPr>
    <w:rPr>
      <w:rFonts w:ascii="宋体" w:hAnsi="宋体"/>
      <w:b/>
      <w:bCs/>
      <w:color w:val="3366FF"/>
      <w:kern w:val="0"/>
      <w:sz w:val="24"/>
    </w:rPr>
  </w:style>
  <w:style w:type="paragraph" w:customStyle="1" w:styleId="130">
    <w:name w:val="样式13"/>
    <w:basedOn w:val="a6"/>
    <w:qFormat/>
    <w:rsid w:val="00D10A2E"/>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reader-word-layer">
    <w:name w:val="reader-word-layer"/>
    <w:basedOn w:val="a6"/>
    <w:qFormat/>
    <w:rsid w:val="00D10A2E"/>
    <w:pPr>
      <w:widowControl/>
      <w:spacing w:before="100" w:beforeAutospacing="1" w:after="100" w:afterAutospacing="1"/>
      <w:jc w:val="left"/>
    </w:pPr>
    <w:rPr>
      <w:rFonts w:ascii="宋体" w:hAnsi="宋体" w:cs="宋体"/>
      <w:kern w:val="0"/>
      <w:sz w:val="24"/>
    </w:rPr>
  </w:style>
  <w:style w:type="paragraph" w:customStyle="1" w:styleId="afffffffffa">
    <w:name w:val="列表项"/>
    <w:basedOn w:val="a6"/>
    <w:uiPriority w:val="99"/>
    <w:qFormat/>
    <w:locked/>
    <w:rsid w:val="00D10A2E"/>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rPr>
  </w:style>
  <w:style w:type="paragraph" w:customStyle="1" w:styleId="afffffffffb">
    <w:name w:val="王越的表头"/>
    <w:basedOn w:val="affffffff3"/>
    <w:qFormat/>
    <w:rsid w:val="00D10A2E"/>
    <w:pPr>
      <w:spacing w:line="240" w:lineRule="auto"/>
      <w:ind w:firstLineChars="0" w:firstLine="0"/>
      <w:jc w:val="center"/>
    </w:pPr>
    <w:rPr>
      <w:b/>
    </w:rPr>
  </w:style>
  <w:style w:type="paragraph" w:customStyle="1" w:styleId="afffffffffc">
    <w:name w:val="表格标题文字"/>
    <w:uiPriority w:val="99"/>
    <w:qFormat/>
    <w:locked/>
    <w:rsid w:val="00D10A2E"/>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D10A2E"/>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D10A2E"/>
    <w:rPr>
      <w:szCs w:val="20"/>
    </w:rPr>
  </w:style>
  <w:style w:type="paragraph" w:customStyle="1" w:styleId="xl92">
    <w:name w:val="xl92"/>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afffffffffd">
    <w:name w:val="表格表头"/>
    <w:basedOn w:val="a6"/>
    <w:qFormat/>
    <w:rsid w:val="00D10A2E"/>
    <w:pPr>
      <w:spacing w:line="360" w:lineRule="auto"/>
      <w:jc w:val="center"/>
      <w:outlineLvl w:val="0"/>
    </w:pPr>
    <w:rPr>
      <w:rFonts w:ascii="宋体" w:eastAsia="黑体" w:hAnsi="宋体"/>
      <w:sz w:val="24"/>
      <w:szCs w:val="21"/>
    </w:rPr>
  </w:style>
  <w:style w:type="paragraph" w:customStyle="1" w:styleId="a21">
    <w:name w:val="a2"/>
    <w:basedOn w:val="a6"/>
    <w:qFormat/>
    <w:locked/>
    <w:rsid w:val="00D10A2E"/>
    <w:pPr>
      <w:widowControl/>
      <w:spacing w:before="100" w:beforeAutospacing="1" w:after="100" w:afterAutospacing="1"/>
      <w:jc w:val="left"/>
    </w:pPr>
    <w:rPr>
      <w:rFonts w:ascii="宋体" w:hAnsi="宋体" w:cs="宋体"/>
      <w:kern w:val="0"/>
      <w:sz w:val="24"/>
    </w:rPr>
  </w:style>
  <w:style w:type="paragraph" w:customStyle="1" w:styleId="01-">
    <w:name w:val="01 标题-封面"/>
    <w:next w:val="af7"/>
    <w:qFormat/>
    <w:rsid w:val="00D10A2E"/>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D10A2E"/>
    <w:rPr>
      <w:rFonts w:ascii="Calibri" w:eastAsia="宋体" w:hAnsi="Calibri" w:cs="Times New Roman"/>
    </w:rPr>
  </w:style>
  <w:style w:type="paragraph" w:customStyle="1" w:styleId="ItemListinTable2">
    <w:name w:val="Item List in Table_2"/>
    <w:basedOn w:val="a6"/>
    <w:qFormat/>
    <w:rsid w:val="00D10A2E"/>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NotesTextListinTable">
    <w:name w:val="Notes Text List in Table"/>
    <w:qFormat/>
    <w:rsid w:val="00D10A2E"/>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D10A2E"/>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D10A2E"/>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D10A2E"/>
    <w:pPr>
      <w:pBdr>
        <w:bottom w:val="single" w:sz="4" w:space="4" w:color="4F81BD"/>
      </w:pBdr>
      <w:spacing w:before="200" w:after="280" w:line="360" w:lineRule="auto"/>
      <w:ind w:left="936" w:right="936"/>
    </w:pPr>
    <w:rPr>
      <w:b/>
      <w:bCs/>
      <w:i/>
      <w:iCs/>
      <w:color w:val="4F81BD"/>
      <w:sz w:val="24"/>
      <w:szCs w:val="21"/>
    </w:rPr>
  </w:style>
  <w:style w:type="paragraph" w:customStyle="1" w:styleId="83">
    <w:name w:val="样式 标题 8 + 左"/>
    <w:basedOn w:val="8"/>
    <w:qFormat/>
    <w:rsid w:val="00D10A2E"/>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e">
    <w:name w:val="表格内文字"/>
    <w:basedOn w:val="a6"/>
    <w:uiPriority w:val="99"/>
    <w:qFormat/>
    <w:locked/>
    <w:rsid w:val="00D10A2E"/>
    <w:rPr>
      <w:kern w:val="0"/>
      <w:sz w:val="24"/>
    </w:rPr>
  </w:style>
  <w:style w:type="paragraph" w:customStyle="1" w:styleId="2ff0">
    <w:name w:val="样式 列出段落 + 首行缩进:  2 字符"/>
    <w:basedOn w:val="a6"/>
    <w:uiPriority w:val="99"/>
    <w:qFormat/>
    <w:locked/>
    <w:rsid w:val="00D10A2E"/>
    <w:pPr>
      <w:spacing w:line="300" w:lineRule="auto"/>
      <w:ind w:firstLineChars="200" w:firstLine="200"/>
    </w:pPr>
    <w:rPr>
      <w:rFonts w:cs="宋体"/>
      <w:kern w:val="0"/>
      <w:sz w:val="24"/>
      <w:szCs w:val="20"/>
    </w:rPr>
  </w:style>
  <w:style w:type="paragraph" w:customStyle="1" w:styleId="-21">
    <w:name w:val="列表项目符号-其他2"/>
    <w:basedOn w:val="22"/>
    <w:qFormat/>
    <w:rsid w:val="00D10A2E"/>
    <w:pPr>
      <w:tabs>
        <w:tab w:val="left" w:pos="794"/>
      </w:tabs>
      <w:spacing w:line="312" w:lineRule="auto"/>
    </w:pPr>
    <w:rPr>
      <w:sz w:val="21"/>
      <w:szCs w:val="24"/>
    </w:rPr>
  </w:style>
  <w:style w:type="paragraph" w:customStyle="1" w:styleId="xl83">
    <w:name w:val="xl83"/>
    <w:basedOn w:val="a6"/>
    <w:qFormat/>
    <w:rsid w:val="00D10A2E"/>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3d">
    <w:name w:val="正文缩进3"/>
    <w:basedOn w:val="a6"/>
    <w:qFormat/>
    <w:rsid w:val="00D10A2E"/>
    <w:pPr>
      <w:widowControl/>
      <w:ind w:firstLine="420"/>
      <w:jc w:val="left"/>
    </w:pPr>
    <w:rPr>
      <w:szCs w:val="21"/>
    </w:rPr>
  </w:style>
  <w:style w:type="paragraph" w:customStyle="1" w:styleId="font10">
    <w:name w:val="font10"/>
    <w:basedOn w:val="a6"/>
    <w:qFormat/>
    <w:rsid w:val="00D10A2E"/>
    <w:pPr>
      <w:widowControl/>
      <w:tabs>
        <w:tab w:val="left" w:pos="900"/>
      </w:tabs>
      <w:spacing w:before="100" w:beforeAutospacing="1" w:after="100" w:afterAutospacing="1"/>
      <w:jc w:val="left"/>
    </w:pPr>
    <w:rPr>
      <w:kern w:val="0"/>
      <w:sz w:val="20"/>
      <w:szCs w:val="21"/>
    </w:rPr>
  </w:style>
  <w:style w:type="paragraph" w:customStyle="1" w:styleId="affffffffff">
    <w:name w:val="表头文本"/>
    <w:uiPriority w:val="99"/>
    <w:qFormat/>
    <w:locked/>
    <w:rsid w:val="00D10A2E"/>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D10A2E"/>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affffffffff0">
    <w:name w:val="表格内文"/>
    <w:basedOn w:val="a6"/>
    <w:qFormat/>
    <w:rsid w:val="00D10A2E"/>
    <w:pPr>
      <w:spacing w:before="80" w:line="220" w:lineRule="exact"/>
      <w:jc w:val="left"/>
    </w:pPr>
    <w:rPr>
      <w:rFonts w:ascii="Arial" w:hAnsi="Arial"/>
      <w:kern w:val="0"/>
      <w:sz w:val="18"/>
      <w:szCs w:val="13"/>
    </w:rPr>
  </w:style>
  <w:style w:type="paragraph" w:customStyle="1" w:styleId="63">
    <w:name w:val="样式 标题6 + 左"/>
    <w:basedOn w:val="61"/>
    <w:qFormat/>
    <w:rsid w:val="00D10A2E"/>
    <w:pPr>
      <w:spacing w:line="319" w:lineRule="auto"/>
      <w:jc w:val="left"/>
    </w:pPr>
  </w:style>
  <w:style w:type="character" w:customStyle="1" w:styleId="Char2f">
    <w:name w:val="日期 Char2"/>
    <w:qFormat/>
    <w:rsid w:val="00D10A2E"/>
    <w:rPr>
      <w:kern w:val="2"/>
      <w:sz w:val="21"/>
    </w:rPr>
  </w:style>
  <w:style w:type="character" w:customStyle="1" w:styleId="Char2f0">
    <w:name w:val="页脚 Char2"/>
    <w:uiPriority w:val="99"/>
    <w:qFormat/>
    <w:rsid w:val="00D10A2E"/>
    <w:rPr>
      <w:kern w:val="2"/>
      <w:sz w:val="18"/>
    </w:rPr>
  </w:style>
  <w:style w:type="character" w:customStyle="1" w:styleId="Char2f1">
    <w:name w:val="页眉 Char2"/>
    <w:qFormat/>
    <w:rsid w:val="00D10A2E"/>
    <w:rPr>
      <w:kern w:val="2"/>
      <w:sz w:val="18"/>
    </w:rPr>
  </w:style>
  <w:style w:type="character" w:customStyle="1" w:styleId="321">
    <w:name w:val="标题 3 字符2"/>
    <w:uiPriority w:val="9"/>
    <w:qFormat/>
    <w:rsid w:val="00D10A2E"/>
    <w:rPr>
      <w:b/>
      <w:bCs/>
      <w:kern w:val="2"/>
      <w:sz w:val="32"/>
      <w:szCs w:val="32"/>
    </w:rPr>
  </w:style>
  <w:style w:type="character" w:customStyle="1" w:styleId="411">
    <w:name w:val="标题 4 字符1"/>
    <w:uiPriority w:val="9"/>
    <w:qFormat/>
    <w:rsid w:val="00D10A2E"/>
    <w:rPr>
      <w:rFonts w:ascii="宋体" w:hAnsi="宋体"/>
      <w:bCs/>
      <w:sz w:val="24"/>
    </w:rPr>
  </w:style>
  <w:style w:type="character" w:customStyle="1" w:styleId="520">
    <w:name w:val="标题 5 字符2"/>
    <w:uiPriority w:val="9"/>
    <w:qFormat/>
    <w:rsid w:val="00D10A2E"/>
    <w:rPr>
      <w:rFonts w:ascii="Calibri" w:hAnsi="Calibri"/>
      <w:b/>
      <w:bCs/>
      <w:kern w:val="2"/>
      <w:sz w:val="28"/>
      <w:szCs w:val="28"/>
    </w:rPr>
  </w:style>
  <w:style w:type="character" w:customStyle="1" w:styleId="620">
    <w:name w:val="标题 6 字符2"/>
    <w:uiPriority w:val="9"/>
    <w:unhideWhenUsed/>
    <w:qFormat/>
    <w:locked/>
    <w:rsid w:val="00D10A2E"/>
    <w:rPr>
      <w:rFonts w:ascii="Cambria" w:hAnsi="Cambria"/>
      <w:b/>
      <w:sz w:val="24"/>
    </w:rPr>
  </w:style>
  <w:style w:type="character" w:customStyle="1" w:styleId="720">
    <w:name w:val="标题 7 字符2"/>
    <w:uiPriority w:val="9"/>
    <w:qFormat/>
    <w:rsid w:val="00D10A2E"/>
    <w:rPr>
      <w:rFonts w:ascii="Calibri" w:hAnsi="Calibri"/>
      <w:b/>
      <w:bCs/>
      <w:kern w:val="2"/>
      <w:sz w:val="24"/>
      <w:szCs w:val="24"/>
    </w:rPr>
  </w:style>
  <w:style w:type="character" w:customStyle="1" w:styleId="820">
    <w:name w:val="标题 8 字符2"/>
    <w:uiPriority w:val="9"/>
    <w:qFormat/>
    <w:rsid w:val="00D10A2E"/>
    <w:rPr>
      <w:rFonts w:ascii="等线 Light" w:eastAsia="等线 Light" w:hAnsi="等线 Light"/>
      <w:kern w:val="2"/>
      <w:sz w:val="24"/>
      <w:szCs w:val="24"/>
    </w:rPr>
  </w:style>
  <w:style w:type="character" w:customStyle="1" w:styleId="HTML2">
    <w:name w:val="HTML 预设格式 字符2"/>
    <w:uiPriority w:val="99"/>
    <w:qFormat/>
    <w:rsid w:val="00D10A2E"/>
    <w:rPr>
      <w:rFonts w:ascii="宋体" w:hAnsi="宋体" w:cs="宋体"/>
      <w:sz w:val="24"/>
      <w:szCs w:val="24"/>
    </w:rPr>
  </w:style>
  <w:style w:type="character" w:customStyle="1" w:styleId="216">
    <w:name w:val="正文文本首行缩进 2 字符1"/>
    <w:semiHidden/>
    <w:qFormat/>
    <w:rsid w:val="00D10A2E"/>
    <w:rPr>
      <w:rFonts w:ascii="楷体_GB2312" w:eastAsia="楷体_GB2312"/>
      <w:kern w:val="2"/>
      <w:sz w:val="21"/>
    </w:rPr>
  </w:style>
  <w:style w:type="character" w:customStyle="1" w:styleId="2Char21">
    <w:name w:val="正文首行缩进 2 Char2"/>
    <w:uiPriority w:val="99"/>
    <w:unhideWhenUsed/>
    <w:qFormat/>
    <w:locked/>
    <w:rsid w:val="00D10A2E"/>
    <w:rPr>
      <w:rFonts w:ascii="Times New Roman" w:hint="default"/>
      <w:sz w:val="21"/>
    </w:rPr>
  </w:style>
  <w:style w:type="character" w:customStyle="1" w:styleId="1fff1">
    <w:name w:val="列表段落 字符1"/>
    <w:uiPriority w:val="1"/>
    <w:qFormat/>
    <w:rsid w:val="00D10A2E"/>
    <w:rPr>
      <w:kern w:val="2"/>
      <w:sz w:val="21"/>
    </w:rPr>
  </w:style>
  <w:style w:type="character" w:customStyle="1" w:styleId="Bodytext2Spacing0pt">
    <w:name w:val="Body text (2) + Spacing 0 pt"/>
    <w:qFormat/>
    <w:rsid w:val="00D10A2E"/>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D10A2E"/>
    <w:rPr>
      <w:sz w:val="21"/>
    </w:rPr>
  </w:style>
  <w:style w:type="character" w:customStyle="1" w:styleId="affffffffff1">
    <w:name w:val="列出段落 字符"/>
    <w:uiPriority w:val="1"/>
    <w:qFormat/>
    <w:rsid w:val="00D10A2E"/>
    <w:rPr>
      <w:kern w:val="2"/>
      <w:sz w:val="21"/>
    </w:rPr>
  </w:style>
  <w:style w:type="character" w:customStyle="1" w:styleId="Char2f2">
    <w:name w:val="正文文本 Char2"/>
    <w:uiPriority w:val="99"/>
    <w:unhideWhenUsed/>
    <w:qFormat/>
    <w:locked/>
    <w:rsid w:val="00D10A2E"/>
    <w:rPr>
      <w:rFonts w:ascii="Times New Roman" w:hint="default"/>
      <w:sz w:val="21"/>
    </w:rPr>
  </w:style>
  <w:style w:type="character" w:customStyle="1" w:styleId="Bodytext2Spacing2pt">
    <w:name w:val="Body text (2) + Spacing 2 pt"/>
    <w:qFormat/>
    <w:rsid w:val="00D10A2E"/>
    <w:rPr>
      <w:rFonts w:ascii="宋体" w:eastAsia="宋体" w:hAnsi="宋体" w:cs="宋体"/>
      <w:color w:val="000000"/>
      <w:spacing w:val="50"/>
      <w:w w:val="100"/>
      <w:position w:val="0"/>
      <w:sz w:val="22"/>
      <w:szCs w:val="22"/>
      <w:u w:val="none"/>
      <w:lang w:val="zh-TW" w:eastAsia="zh-TW" w:bidi="zh-TW"/>
    </w:rPr>
  </w:style>
  <w:style w:type="character" w:customStyle="1" w:styleId="2Char12">
    <w:name w:val="正文首行缩进 2 Char1"/>
    <w:uiPriority w:val="99"/>
    <w:unhideWhenUsed/>
    <w:qFormat/>
    <w:locked/>
    <w:rsid w:val="00D10A2E"/>
    <w:rPr>
      <w:rFonts w:ascii="Times New Roman" w:hint="default"/>
      <w:sz w:val="21"/>
    </w:rPr>
  </w:style>
  <w:style w:type="character" w:customStyle="1" w:styleId="font131">
    <w:name w:val="font131"/>
    <w:qFormat/>
    <w:rsid w:val="00D10A2E"/>
    <w:rPr>
      <w:rFonts w:ascii="宋体" w:eastAsia="宋体" w:hAnsi="宋体" w:cs="宋体" w:hint="eastAsia"/>
      <w:color w:val="000000"/>
      <w:sz w:val="22"/>
      <w:szCs w:val="22"/>
      <w:u w:val="none"/>
    </w:rPr>
  </w:style>
  <w:style w:type="character" w:customStyle="1" w:styleId="Bodytext7">
    <w:name w:val="Body text (7)_"/>
    <w:link w:val="Bodytext70"/>
    <w:qFormat/>
    <w:rsid w:val="00D10A2E"/>
    <w:rPr>
      <w:rFonts w:eastAsia="Times New Roman"/>
      <w:b/>
      <w:bCs/>
      <w:sz w:val="22"/>
      <w:shd w:val="clear" w:color="auto" w:fill="FFFFFF"/>
      <w:lang w:eastAsia="en-US" w:bidi="en-US"/>
    </w:rPr>
  </w:style>
  <w:style w:type="paragraph" w:customStyle="1" w:styleId="Bodytext70">
    <w:name w:val="Body text (7)"/>
    <w:basedOn w:val="a6"/>
    <w:link w:val="Bodytext7"/>
    <w:qFormat/>
    <w:rsid w:val="00D10A2E"/>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D10A2E"/>
    <w:rPr>
      <w:rFonts w:ascii="等线 Light" w:eastAsia="等线 Light" w:hAnsi="等线 Light"/>
      <w:kern w:val="2"/>
      <w:sz w:val="24"/>
      <w:szCs w:val="24"/>
    </w:rPr>
  </w:style>
  <w:style w:type="character" w:customStyle="1" w:styleId="Bodytext2Spacing3pt">
    <w:name w:val="Body text (2) + Spacing 3 pt"/>
    <w:qFormat/>
    <w:rsid w:val="00D10A2E"/>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D10A2E"/>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D10A2E"/>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D10A2E"/>
    <w:rPr>
      <w:rFonts w:ascii="宋体" w:hAnsi="宋体" w:cs="宋体"/>
      <w:b/>
      <w:bCs/>
      <w:sz w:val="22"/>
      <w:shd w:val="clear" w:color="auto" w:fill="FFFFFF"/>
    </w:rPr>
  </w:style>
  <w:style w:type="paragraph" w:customStyle="1" w:styleId="Bodytext60">
    <w:name w:val="Body text (6)"/>
    <w:basedOn w:val="a6"/>
    <w:link w:val="Bodytext6"/>
    <w:qFormat/>
    <w:rsid w:val="00D10A2E"/>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d"/>
    <w:uiPriority w:val="34"/>
    <w:qFormat/>
    <w:rsid w:val="00D10A2E"/>
    <w:pPr>
      <w:ind w:firstLineChars="200" w:firstLine="420"/>
    </w:pPr>
    <w:rPr>
      <w:kern w:val="0"/>
      <w:sz w:val="20"/>
      <w:szCs w:val="20"/>
    </w:rPr>
  </w:style>
  <w:style w:type="character" w:customStyle="1" w:styleId="Bodytext6NotBold">
    <w:name w:val="Body text (6) + Not Bold"/>
    <w:qFormat/>
    <w:rsid w:val="00D10A2E"/>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D10A2E"/>
    <w:rPr>
      <w:b/>
      <w:bCs/>
      <w:kern w:val="2"/>
      <w:sz w:val="32"/>
      <w:szCs w:val="32"/>
    </w:rPr>
  </w:style>
  <w:style w:type="character" w:customStyle="1" w:styleId="A2Char">
    <w:name w:val="A2 Char"/>
    <w:link w:val="A20"/>
    <w:qFormat/>
    <w:rsid w:val="00D10A2E"/>
    <w:rPr>
      <w:rFonts w:ascii="Calibri Light" w:hAnsi="Calibri Light"/>
      <w:b/>
      <w:bCs/>
      <w:sz w:val="28"/>
      <w:szCs w:val="32"/>
    </w:rPr>
  </w:style>
  <w:style w:type="paragraph" w:customStyle="1" w:styleId="A20">
    <w:name w:val="A2"/>
    <w:basedOn w:val="21"/>
    <w:link w:val="A2Char"/>
    <w:qFormat/>
    <w:rsid w:val="00D10A2E"/>
    <w:pPr>
      <w:numPr>
        <w:ilvl w:val="1"/>
        <w:numId w:val="9"/>
      </w:numPr>
      <w:tabs>
        <w:tab w:val="left" w:pos="720"/>
      </w:tabs>
      <w:autoSpaceDE/>
      <w:autoSpaceDN/>
      <w:adjustRightInd/>
      <w:spacing w:before="260" w:after="260" w:line="360" w:lineRule="auto"/>
      <w:jc w:val="both"/>
    </w:pPr>
    <w:rPr>
      <w:rFonts w:ascii="Calibri Light" w:eastAsiaTheme="minorEastAsia" w:hAnsi="Calibri Light" w:cstheme="minorBidi"/>
      <w:bCs/>
      <w:kern w:val="2"/>
      <w:sz w:val="28"/>
      <w:szCs w:val="32"/>
    </w:rPr>
  </w:style>
  <w:style w:type="character" w:customStyle="1" w:styleId="HTML1">
    <w:name w:val="HTML 预设格式 字符1"/>
    <w:uiPriority w:val="99"/>
    <w:qFormat/>
    <w:rsid w:val="00D10A2E"/>
    <w:rPr>
      <w:rFonts w:ascii="宋体" w:hAnsi="宋体" w:cs="宋体"/>
      <w:sz w:val="24"/>
      <w:szCs w:val="24"/>
    </w:rPr>
  </w:style>
  <w:style w:type="character" w:customStyle="1" w:styleId="affffffffff2">
    <w:name w:val="正文首行缩进 字符"/>
    <w:qFormat/>
    <w:rsid w:val="00D10A2E"/>
    <w:rPr>
      <w:kern w:val="2"/>
      <w:sz w:val="21"/>
    </w:rPr>
  </w:style>
  <w:style w:type="character" w:customStyle="1" w:styleId="style32">
    <w:name w:val="style32"/>
    <w:qFormat/>
    <w:rsid w:val="00D10A2E"/>
    <w:rPr>
      <w:rFonts w:ascii="微软雅黑" w:eastAsia="微软雅黑" w:hAnsi="微软雅黑" w:hint="eastAsia"/>
      <w:b/>
      <w:bCs/>
      <w:color w:val="FF0000"/>
      <w:sz w:val="24"/>
      <w:szCs w:val="24"/>
    </w:rPr>
  </w:style>
  <w:style w:type="character" w:customStyle="1" w:styleId="710">
    <w:name w:val="标题 7 字符1"/>
    <w:uiPriority w:val="9"/>
    <w:qFormat/>
    <w:rsid w:val="00D10A2E"/>
    <w:rPr>
      <w:rFonts w:ascii="Calibri" w:hAnsi="Calibri"/>
      <w:b/>
      <w:bCs/>
      <w:kern w:val="2"/>
      <w:sz w:val="24"/>
      <w:szCs w:val="24"/>
    </w:rPr>
  </w:style>
  <w:style w:type="character" w:customStyle="1" w:styleId="Heading5">
    <w:name w:val="Heading #5_"/>
    <w:link w:val="Heading50"/>
    <w:qFormat/>
    <w:rsid w:val="00D10A2E"/>
    <w:rPr>
      <w:rFonts w:ascii="宋体" w:hAnsi="宋体" w:cs="宋体"/>
      <w:b/>
      <w:bCs/>
      <w:sz w:val="22"/>
      <w:shd w:val="clear" w:color="auto" w:fill="FFFFFF"/>
    </w:rPr>
  </w:style>
  <w:style w:type="paragraph" w:customStyle="1" w:styleId="Heading50">
    <w:name w:val="Heading #5"/>
    <w:basedOn w:val="a6"/>
    <w:link w:val="Heading5"/>
    <w:qFormat/>
    <w:rsid w:val="00D10A2E"/>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D10A2E"/>
    <w:rPr>
      <w:rFonts w:ascii="Calibri Light" w:hAnsi="Calibri Light"/>
      <w:b/>
      <w:bCs/>
      <w:sz w:val="24"/>
      <w:szCs w:val="32"/>
    </w:rPr>
  </w:style>
  <w:style w:type="paragraph" w:customStyle="1" w:styleId="A30">
    <w:name w:val="A3"/>
    <w:basedOn w:val="31"/>
    <w:link w:val="A3Char"/>
    <w:qFormat/>
    <w:rsid w:val="00D10A2E"/>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D10A2E"/>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D10A2E"/>
    <w:rPr>
      <w:color w:val="605E5C"/>
      <w:shd w:val="clear" w:color="auto" w:fill="E1DFDD"/>
    </w:rPr>
  </w:style>
  <w:style w:type="character" w:customStyle="1" w:styleId="511">
    <w:name w:val="标题 5 字符1"/>
    <w:uiPriority w:val="9"/>
    <w:qFormat/>
    <w:rsid w:val="00D10A2E"/>
    <w:rPr>
      <w:rFonts w:ascii="Calibri" w:hAnsi="Calibri"/>
      <w:b/>
      <w:bCs/>
      <w:kern w:val="2"/>
      <w:sz w:val="28"/>
      <w:szCs w:val="28"/>
    </w:rPr>
  </w:style>
  <w:style w:type="character" w:customStyle="1" w:styleId="1Char20">
    <w:name w:val="标题 1 Char2"/>
    <w:qFormat/>
    <w:rsid w:val="00D10A2E"/>
    <w:rPr>
      <w:rFonts w:ascii="Times New Roman" w:eastAsia="宋体" w:hAnsi="Times New Roman" w:cs="Times New Roman"/>
      <w:sz w:val="32"/>
    </w:rPr>
  </w:style>
  <w:style w:type="character" w:customStyle="1" w:styleId="610">
    <w:name w:val="标题 6 字符1"/>
    <w:uiPriority w:val="9"/>
    <w:unhideWhenUsed/>
    <w:qFormat/>
    <w:locked/>
    <w:rsid w:val="00D10A2E"/>
    <w:rPr>
      <w:rFonts w:ascii="Cambria" w:hAnsi="Cambria"/>
      <w:b/>
      <w:sz w:val="24"/>
    </w:rPr>
  </w:style>
  <w:style w:type="paragraph" w:customStyle="1" w:styleId="-110">
    <w:name w:val="彩色底纹 - 强调文字颜色 11"/>
    <w:uiPriority w:val="99"/>
    <w:unhideWhenUsed/>
    <w:qFormat/>
    <w:rsid w:val="00D10A2E"/>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D10A2E"/>
    <w:pPr>
      <w:spacing w:line="300" w:lineRule="auto"/>
    </w:pPr>
    <w:rPr>
      <w:rFonts w:ascii="宋体" w:hAnsi="宋体"/>
      <w:b/>
      <w:bCs/>
      <w:color w:val="000000"/>
      <w:spacing w:val="8"/>
      <w:kern w:val="0"/>
      <w:sz w:val="24"/>
    </w:rPr>
  </w:style>
  <w:style w:type="paragraph" w:customStyle="1" w:styleId="Pa17">
    <w:name w:val="Pa17"/>
    <w:basedOn w:val="a6"/>
    <w:next w:val="a6"/>
    <w:uiPriority w:val="99"/>
    <w:qFormat/>
    <w:rsid w:val="00D10A2E"/>
    <w:pPr>
      <w:autoSpaceDE w:val="0"/>
      <w:autoSpaceDN w:val="0"/>
      <w:adjustRightInd w:val="0"/>
      <w:spacing w:line="161" w:lineRule="atLeast"/>
      <w:jc w:val="left"/>
    </w:pPr>
    <w:rPr>
      <w:rFonts w:ascii="Franklin Gothic Book" w:hAnsi="Franklin Gothic Book"/>
      <w:kern w:val="0"/>
      <w:sz w:val="24"/>
    </w:rPr>
  </w:style>
  <w:style w:type="paragraph" w:customStyle="1" w:styleId="A70">
    <w:name w:val="A7"/>
    <w:basedOn w:val="7"/>
    <w:next w:val="a6"/>
    <w:qFormat/>
    <w:rsid w:val="00D10A2E"/>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D10A2E"/>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D10A2E"/>
    <w:pPr>
      <w:numPr>
        <w:numId w:val="9"/>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Indent">
    <w:name w:val="Indent"/>
    <w:basedOn w:val="a6"/>
    <w:qFormat/>
    <w:rsid w:val="00D10A2E"/>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D10A2E"/>
    <w:pPr>
      <w:ind w:firstLineChars="200" w:firstLine="420"/>
    </w:pPr>
    <w:rPr>
      <w:rFonts w:ascii="Calibri" w:hAnsi="Calibri"/>
      <w:szCs w:val="20"/>
    </w:rPr>
  </w:style>
  <w:style w:type="paragraph" w:customStyle="1" w:styleId="line">
    <w:name w:val="line"/>
    <w:basedOn w:val="a6"/>
    <w:qFormat/>
    <w:rsid w:val="00D10A2E"/>
    <w:pPr>
      <w:widowControl/>
      <w:spacing w:before="100" w:beforeAutospacing="1" w:after="100" w:afterAutospacing="1"/>
      <w:jc w:val="left"/>
    </w:pPr>
    <w:rPr>
      <w:rFonts w:ascii="宋体" w:hAnsi="宋体" w:cs="宋体"/>
      <w:kern w:val="0"/>
      <w:sz w:val="24"/>
    </w:rPr>
  </w:style>
  <w:style w:type="paragraph" w:customStyle="1" w:styleId="Style8">
    <w:name w:val="_Style 8"/>
    <w:basedOn w:val="af5"/>
    <w:next w:val="29"/>
    <w:uiPriority w:val="99"/>
    <w:unhideWhenUsed/>
    <w:qFormat/>
    <w:rsid w:val="00D10A2E"/>
    <w:pPr>
      <w:widowControl/>
      <w:spacing w:after="120" w:line="240" w:lineRule="auto"/>
      <w:ind w:leftChars="200" w:left="420" w:firstLineChars="200" w:firstLine="420"/>
    </w:pPr>
    <w:rPr>
      <w:kern w:val="0"/>
      <w:sz w:val="21"/>
      <w:szCs w:val="20"/>
    </w:rPr>
  </w:style>
  <w:style w:type="paragraph" w:customStyle="1" w:styleId="A51">
    <w:name w:val="A5"/>
    <w:basedOn w:val="5"/>
    <w:qFormat/>
    <w:rsid w:val="00D10A2E"/>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D10A2E"/>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D10A2E"/>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D10A2E"/>
    <w:pPr>
      <w:widowControl/>
      <w:numPr>
        <w:ilvl w:val="3"/>
        <w:numId w:val="9"/>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D10A2E"/>
    <w:pPr>
      <w:widowControl/>
      <w:spacing w:before="100" w:beforeAutospacing="1" w:after="100" w:afterAutospacing="1"/>
      <w:jc w:val="left"/>
    </w:pPr>
    <w:rPr>
      <w:rFonts w:ascii="宋体" w:hAnsi="宋体" w:cs="宋体"/>
      <w:kern w:val="0"/>
      <w:sz w:val="24"/>
    </w:rPr>
  </w:style>
  <w:style w:type="paragraph" w:customStyle="1" w:styleId="p2">
    <w:name w:val="p2"/>
    <w:basedOn w:val="a6"/>
    <w:qFormat/>
    <w:rsid w:val="00D10A2E"/>
    <w:pPr>
      <w:widowControl/>
      <w:jc w:val="left"/>
    </w:pPr>
    <w:rPr>
      <w:rFonts w:ascii="Helvetica" w:hAnsi="Helvetica" w:cs="宋体"/>
      <w:kern w:val="0"/>
      <w:sz w:val="18"/>
      <w:szCs w:val="18"/>
    </w:rPr>
  </w:style>
  <w:style w:type="character" w:customStyle="1" w:styleId="font101">
    <w:name w:val="font101"/>
    <w:basedOn w:val="a8"/>
    <w:qFormat/>
    <w:rsid w:val="00D10A2E"/>
    <w:rPr>
      <w:rFonts w:ascii="宋体" w:eastAsia="宋体" w:hAnsi="宋体" w:cs="宋体" w:hint="eastAsia"/>
      <w:b/>
      <w:bCs/>
      <w:color w:val="FF0000"/>
      <w:sz w:val="22"/>
      <w:szCs w:val="22"/>
      <w:u w:val="none"/>
    </w:rPr>
  </w:style>
  <w:style w:type="paragraph" w:customStyle="1" w:styleId="1fff3">
    <w:name w:val="列表1"/>
    <w:basedOn w:val="a6"/>
    <w:next w:val="affd"/>
    <w:uiPriority w:val="34"/>
    <w:qFormat/>
    <w:rsid w:val="00D10A2E"/>
    <w:pPr>
      <w:ind w:firstLineChars="200" w:firstLine="420"/>
    </w:pPr>
    <w:rPr>
      <w:rFonts w:ascii="Calibri" w:hAnsi="Calibri"/>
      <w:szCs w:val="22"/>
    </w:rPr>
  </w:style>
  <w:style w:type="paragraph" w:customStyle="1" w:styleId="73">
    <w:name w:val="修订7"/>
    <w:hidden/>
    <w:uiPriority w:val="99"/>
    <w:unhideWhenUsed/>
    <w:qFormat/>
    <w:rsid w:val="00D10A2E"/>
    <w:rPr>
      <w:rFonts w:ascii="Calibri" w:eastAsia="宋体" w:hAnsi="Calibri" w:cs="Times New Roman"/>
      <w:szCs w:val="24"/>
    </w:rPr>
  </w:style>
  <w:style w:type="paragraph" w:customStyle="1" w:styleId="84">
    <w:name w:val="修订8"/>
    <w:hidden/>
    <w:uiPriority w:val="99"/>
    <w:unhideWhenUsed/>
    <w:qFormat/>
    <w:rsid w:val="00D10A2E"/>
    <w:rPr>
      <w:rFonts w:ascii="Calibri" w:eastAsia="宋体" w:hAnsi="Calibri" w:cs="Times New Roman"/>
      <w:szCs w:val="24"/>
    </w:rPr>
  </w:style>
  <w:style w:type="paragraph" w:customStyle="1" w:styleId="93">
    <w:name w:val="修订9"/>
    <w:hidden/>
    <w:uiPriority w:val="99"/>
    <w:unhideWhenUsed/>
    <w:qFormat/>
    <w:rsid w:val="00D10A2E"/>
    <w:rPr>
      <w:rFonts w:ascii="Calibri" w:eastAsia="宋体" w:hAnsi="Calibri" w:cs="Times New Roman"/>
      <w:szCs w:val="24"/>
    </w:rPr>
  </w:style>
  <w:style w:type="paragraph" w:customStyle="1" w:styleId="1-11">
    <w:name w:val="中等深浅底纹 1 - 强调文字颜色 11"/>
    <w:uiPriority w:val="1"/>
    <w:qFormat/>
    <w:rsid w:val="00D10A2E"/>
    <w:rPr>
      <w:rFonts w:ascii="Calibri" w:eastAsia="宋体" w:hAnsi="Calibri" w:cs="Times New Roman"/>
      <w:kern w:val="0"/>
      <w:sz w:val="22"/>
    </w:rPr>
  </w:style>
  <w:style w:type="paragraph" w:customStyle="1" w:styleId="NormalIndent">
    <w:name w:val="NormalIndent"/>
    <w:basedOn w:val="a6"/>
    <w:qFormat/>
    <w:rsid w:val="00D10A2E"/>
    <w:pPr>
      <w:ind w:firstLineChars="200" w:firstLine="420"/>
      <w:textAlignment w:val="baseline"/>
    </w:pPr>
    <w:rPr>
      <w:rFonts w:ascii="Calibri" w:hAnsi="Calibri"/>
    </w:rPr>
  </w:style>
  <w:style w:type="paragraph" w:customStyle="1" w:styleId="100">
    <w:name w:val="修订10"/>
    <w:hidden/>
    <w:uiPriority w:val="99"/>
    <w:unhideWhenUsed/>
    <w:qFormat/>
    <w:rsid w:val="00D10A2E"/>
    <w:rPr>
      <w:rFonts w:ascii="Calibri" w:eastAsia="宋体" w:hAnsi="Calibri" w:cs="Times New Roman"/>
      <w:szCs w:val="24"/>
    </w:rPr>
  </w:style>
  <w:style w:type="character" w:customStyle="1" w:styleId="101">
    <w:name w:val="10"/>
    <w:basedOn w:val="a8"/>
    <w:qFormat/>
    <w:rsid w:val="00D10A2E"/>
    <w:rPr>
      <w:rFonts w:ascii="Calibri" w:hAnsi="Calibri" w:cs="Calibri" w:hint="default"/>
    </w:rPr>
  </w:style>
  <w:style w:type="character" w:customStyle="1" w:styleId="notclasssuffix">
    <w:name w:val="not([class*=suffix])"/>
    <w:basedOn w:val="a8"/>
    <w:qFormat/>
    <w:rsid w:val="00D10A2E"/>
    <w:rPr>
      <w:sz w:val="19"/>
      <w:szCs w:val="19"/>
    </w:rPr>
  </w:style>
  <w:style w:type="character" w:customStyle="1" w:styleId="notclasssuffix1">
    <w:name w:val="not([class*=suffix])1"/>
    <w:basedOn w:val="a8"/>
    <w:qFormat/>
    <w:rsid w:val="00D10A2E"/>
  </w:style>
  <w:style w:type="paragraph" w:customStyle="1" w:styleId="Style302">
    <w:name w:val="_Style 302"/>
    <w:basedOn w:val="a6"/>
    <w:next w:val="affd"/>
    <w:uiPriority w:val="99"/>
    <w:qFormat/>
    <w:rsid w:val="00D10A2E"/>
    <w:pPr>
      <w:widowControl/>
      <w:ind w:left="720"/>
      <w:jc w:val="left"/>
    </w:pPr>
    <w:rPr>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D10A2E"/>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D10A2E"/>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D10A2E"/>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7"/>
    <w:link w:val="3Char1"/>
    <w:uiPriority w:val="9"/>
    <w:qFormat/>
    <w:rsid w:val="00D10A2E"/>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D10A2E"/>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D10A2E"/>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D10A2E"/>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D10A2E"/>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D10A2E"/>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D10A2E"/>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qFormat/>
    <w:rsid w:val="00D10A2E"/>
    <w:rPr>
      <w:rFonts w:ascii="宋体" w:eastAsia="宋体" w:hAnsi="Times New Roman" w:cs="Times New Roman"/>
      <w:b/>
      <w:kern w:val="44"/>
      <w:sz w:val="32"/>
      <w:szCs w:val="20"/>
    </w:rPr>
  </w:style>
  <w:style w:type="character" w:customStyle="1" w:styleId="2Char">
    <w:name w:val="标题 2 Char"/>
    <w:basedOn w:val="a8"/>
    <w:uiPriority w:val="9"/>
    <w:qFormat/>
    <w:rsid w:val="00D10A2E"/>
    <w:rPr>
      <w:rFonts w:asciiTheme="majorHAnsi" w:eastAsiaTheme="majorEastAsia" w:hAnsiTheme="majorHAnsi" w:cstheme="majorBidi"/>
      <w:b/>
      <w:bCs/>
      <w:sz w:val="32"/>
      <w:szCs w:val="32"/>
    </w:rPr>
  </w:style>
  <w:style w:type="character" w:customStyle="1" w:styleId="3Char">
    <w:name w:val="标题 3 Char"/>
    <w:basedOn w:val="a8"/>
    <w:uiPriority w:val="9"/>
    <w:qFormat/>
    <w:rsid w:val="00D10A2E"/>
    <w:rPr>
      <w:rFonts w:ascii="Times New Roman" w:eastAsia="宋体" w:hAnsi="Times New Roman" w:cs="Times New Roman"/>
      <w:b/>
      <w:bCs/>
      <w:sz w:val="32"/>
      <w:szCs w:val="32"/>
    </w:rPr>
  </w:style>
  <w:style w:type="character" w:customStyle="1" w:styleId="4Char">
    <w:name w:val="标题 4 Char"/>
    <w:basedOn w:val="a8"/>
    <w:link w:val="4"/>
    <w:uiPriority w:val="9"/>
    <w:qFormat/>
    <w:rsid w:val="00D10A2E"/>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D10A2E"/>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D10A2E"/>
    <w:rPr>
      <w:rFonts w:ascii="Arial" w:eastAsia="黑体" w:hAnsi="Arial" w:cs="Times New Roman"/>
      <w:b/>
      <w:kern w:val="0"/>
      <w:sz w:val="24"/>
      <w:szCs w:val="20"/>
    </w:rPr>
  </w:style>
  <w:style w:type="character" w:customStyle="1" w:styleId="7Char">
    <w:name w:val="标题 7 Char"/>
    <w:basedOn w:val="a8"/>
    <w:link w:val="7"/>
    <w:uiPriority w:val="9"/>
    <w:qFormat/>
    <w:rsid w:val="00D10A2E"/>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D10A2E"/>
    <w:rPr>
      <w:rFonts w:ascii="Arial" w:eastAsia="黑体" w:hAnsi="Arial" w:cs="Times New Roman"/>
      <w:kern w:val="0"/>
      <w:sz w:val="24"/>
      <w:szCs w:val="20"/>
    </w:rPr>
  </w:style>
  <w:style w:type="character" w:customStyle="1" w:styleId="9Char">
    <w:name w:val="标题 9 Char"/>
    <w:basedOn w:val="a8"/>
    <w:link w:val="9"/>
    <w:qFormat/>
    <w:rsid w:val="00D10A2E"/>
    <w:rPr>
      <w:rFonts w:ascii="Arial" w:eastAsia="黑体" w:hAnsi="Arial" w:cs="Times New Roman"/>
      <w:kern w:val="0"/>
      <w:szCs w:val="20"/>
    </w:rPr>
  </w:style>
  <w:style w:type="paragraph" w:styleId="ab">
    <w:name w:val="macro"/>
    <w:link w:val="Char"/>
    <w:uiPriority w:val="99"/>
    <w:unhideWhenUsed/>
    <w:qFormat/>
    <w:rsid w:val="00D10A2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
    <w:name w:val="宏文本 Char"/>
    <w:basedOn w:val="a8"/>
    <w:link w:val="ab"/>
    <w:uiPriority w:val="99"/>
    <w:qFormat/>
    <w:rsid w:val="00D10A2E"/>
    <w:rPr>
      <w:rFonts w:ascii="Courier New" w:eastAsia="宋体" w:hAnsi="Courier New" w:cs="Times New Roman"/>
      <w:kern w:val="0"/>
      <w:sz w:val="24"/>
      <w:szCs w:val="24"/>
    </w:rPr>
  </w:style>
  <w:style w:type="paragraph" w:styleId="a7">
    <w:name w:val="Normal Indent"/>
    <w:basedOn w:val="a6"/>
    <w:link w:val="Char1"/>
    <w:qFormat/>
    <w:rsid w:val="00D10A2E"/>
    <w:pPr>
      <w:autoSpaceDE w:val="0"/>
      <w:autoSpaceDN w:val="0"/>
      <w:adjustRightInd w:val="0"/>
      <w:ind w:firstLine="420"/>
      <w:jc w:val="left"/>
    </w:pPr>
    <w:rPr>
      <w:rFonts w:ascii="宋体"/>
      <w:sz w:val="24"/>
    </w:rPr>
  </w:style>
  <w:style w:type="paragraph" w:styleId="70">
    <w:name w:val="toc 7"/>
    <w:basedOn w:val="a6"/>
    <w:next w:val="a6"/>
    <w:uiPriority w:val="1"/>
    <w:qFormat/>
    <w:rsid w:val="00D10A2E"/>
    <w:pPr>
      <w:ind w:leftChars="1200" w:left="2520"/>
    </w:pPr>
  </w:style>
  <w:style w:type="paragraph" w:styleId="22">
    <w:name w:val="List Number 2"/>
    <w:basedOn w:val="a6"/>
    <w:uiPriority w:val="99"/>
    <w:unhideWhenUsed/>
    <w:qFormat/>
    <w:rsid w:val="00D10A2E"/>
    <w:pPr>
      <w:spacing w:line="360" w:lineRule="auto"/>
      <w:ind w:firstLineChars="200" w:firstLine="200"/>
      <w:contextualSpacing/>
    </w:pPr>
    <w:rPr>
      <w:sz w:val="24"/>
      <w:szCs w:val="22"/>
    </w:rPr>
  </w:style>
  <w:style w:type="paragraph" w:styleId="ac">
    <w:name w:val="table of authorities"/>
    <w:basedOn w:val="a6"/>
    <w:next w:val="a6"/>
    <w:qFormat/>
    <w:rsid w:val="00D10A2E"/>
    <w:pPr>
      <w:ind w:leftChars="200" w:left="420"/>
    </w:pPr>
    <w:rPr>
      <w:rFonts w:asciiTheme="minorHAnsi" w:eastAsiaTheme="minorEastAsia" w:hAnsiTheme="minorHAnsi" w:cstheme="minorBidi"/>
    </w:rPr>
  </w:style>
  <w:style w:type="paragraph" w:styleId="ad">
    <w:name w:val="List Number"/>
    <w:basedOn w:val="a6"/>
    <w:uiPriority w:val="99"/>
    <w:unhideWhenUsed/>
    <w:qFormat/>
    <w:rsid w:val="00D10A2E"/>
    <w:pPr>
      <w:tabs>
        <w:tab w:val="left" w:pos="360"/>
      </w:tabs>
      <w:spacing w:line="360" w:lineRule="auto"/>
      <w:ind w:firstLine="420"/>
      <w:contextualSpacing/>
    </w:pPr>
    <w:rPr>
      <w:sz w:val="24"/>
      <w:szCs w:val="22"/>
    </w:rPr>
  </w:style>
  <w:style w:type="paragraph" w:styleId="ae">
    <w:name w:val="caption"/>
    <w:basedOn w:val="a6"/>
    <w:next w:val="a6"/>
    <w:link w:val="Char0"/>
    <w:uiPriority w:val="35"/>
    <w:qFormat/>
    <w:rsid w:val="00D10A2E"/>
    <w:pPr>
      <w:spacing w:line="480" w:lineRule="auto"/>
    </w:pPr>
    <w:rPr>
      <w:rFonts w:ascii="华文中宋" w:eastAsia="华文中宋" w:hAnsi="华文中宋"/>
      <w:sz w:val="36"/>
      <w:szCs w:val="20"/>
    </w:rPr>
  </w:style>
  <w:style w:type="paragraph" w:styleId="50">
    <w:name w:val="index 5"/>
    <w:basedOn w:val="a6"/>
    <w:next w:val="a6"/>
    <w:qFormat/>
    <w:rsid w:val="00D10A2E"/>
    <w:pPr>
      <w:widowControl/>
      <w:ind w:leftChars="800" w:left="800"/>
      <w:jc w:val="left"/>
    </w:pPr>
    <w:rPr>
      <w:szCs w:val="21"/>
    </w:rPr>
  </w:style>
  <w:style w:type="paragraph" w:styleId="af">
    <w:name w:val="List Bullet"/>
    <w:basedOn w:val="a6"/>
    <w:uiPriority w:val="99"/>
    <w:unhideWhenUsed/>
    <w:qFormat/>
    <w:rsid w:val="00D10A2E"/>
    <w:pPr>
      <w:tabs>
        <w:tab w:val="left" w:pos="360"/>
        <w:tab w:val="left" w:pos="425"/>
      </w:tabs>
      <w:spacing w:line="360" w:lineRule="auto"/>
      <w:ind w:left="360" w:hanging="425"/>
      <w:contextualSpacing/>
    </w:pPr>
    <w:rPr>
      <w:rFonts w:ascii="Calibri" w:hAnsi="Calibri"/>
      <w:kern w:val="0"/>
      <w:sz w:val="20"/>
      <w:szCs w:val="21"/>
    </w:rPr>
  </w:style>
  <w:style w:type="paragraph" w:styleId="af0">
    <w:name w:val="Document Map"/>
    <w:basedOn w:val="a6"/>
    <w:link w:val="Char2"/>
    <w:qFormat/>
    <w:rsid w:val="00D10A2E"/>
    <w:pPr>
      <w:shd w:val="clear" w:color="auto" w:fill="000080"/>
    </w:pPr>
  </w:style>
  <w:style w:type="character" w:customStyle="1" w:styleId="Char2">
    <w:name w:val="文档结构图 Char"/>
    <w:basedOn w:val="a8"/>
    <w:link w:val="af0"/>
    <w:qFormat/>
    <w:rsid w:val="00D10A2E"/>
    <w:rPr>
      <w:rFonts w:ascii="Times New Roman" w:eastAsia="宋体" w:hAnsi="Times New Roman" w:cs="Times New Roman"/>
      <w:szCs w:val="24"/>
      <w:shd w:val="clear" w:color="auto" w:fill="000080"/>
    </w:rPr>
  </w:style>
  <w:style w:type="paragraph" w:styleId="af1">
    <w:name w:val="toa heading"/>
    <w:basedOn w:val="a6"/>
    <w:next w:val="a6"/>
    <w:uiPriority w:val="99"/>
    <w:unhideWhenUsed/>
    <w:qFormat/>
    <w:rsid w:val="00D10A2E"/>
    <w:pPr>
      <w:spacing w:before="120"/>
    </w:pPr>
    <w:rPr>
      <w:rFonts w:ascii="Arial" w:hAnsi="Arial"/>
      <w:sz w:val="24"/>
    </w:rPr>
  </w:style>
  <w:style w:type="paragraph" w:styleId="af2">
    <w:name w:val="annotation text"/>
    <w:basedOn w:val="a6"/>
    <w:link w:val="Char10"/>
    <w:uiPriority w:val="99"/>
    <w:qFormat/>
    <w:rsid w:val="00D10A2E"/>
    <w:pPr>
      <w:jc w:val="left"/>
    </w:pPr>
  </w:style>
  <w:style w:type="character" w:customStyle="1" w:styleId="Char3">
    <w:name w:val="批注文字 Char"/>
    <w:basedOn w:val="a8"/>
    <w:uiPriority w:val="99"/>
    <w:qFormat/>
    <w:rsid w:val="00D10A2E"/>
    <w:rPr>
      <w:rFonts w:ascii="Times New Roman" w:eastAsia="宋体" w:hAnsi="Times New Roman" w:cs="Times New Roman"/>
      <w:szCs w:val="24"/>
    </w:rPr>
  </w:style>
  <w:style w:type="paragraph" w:styleId="af3">
    <w:name w:val="Salutation"/>
    <w:basedOn w:val="a6"/>
    <w:next w:val="a6"/>
    <w:link w:val="Char4"/>
    <w:qFormat/>
    <w:rsid w:val="00D10A2E"/>
    <w:rPr>
      <w:sz w:val="24"/>
      <w:szCs w:val="20"/>
    </w:rPr>
  </w:style>
  <w:style w:type="character" w:customStyle="1" w:styleId="Char4">
    <w:name w:val="称呼 Char"/>
    <w:basedOn w:val="a8"/>
    <w:link w:val="af3"/>
    <w:qFormat/>
    <w:rsid w:val="00D10A2E"/>
    <w:rPr>
      <w:rFonts w:ascii="Times New Roman" w:eastAsia="宋体" w:hAnsi="Times New Roman" w:cs="Times New Roman"/>
      <w:sz w:val="24"/>
      <w:szCs w:val="20"/>
    </w:rPr>
  </w:style>
  <w:style w:type="paragraph" w:styleId="32">
    <w:name w:val="Body Text 3"/>
    <w:basedOn w:val="a6"/>
    <w:link w:val="3Char0"/>
    <w:qFormat/>
    <w:rsid w:val="00D10A2E"/>
    <w:pPr>
      <w:spacing w:after="120"/>
    </w:pPr>
    <w:rPr>
      <w:sz w:val="16"/>
      <w:szCs w:val="16"/>
    </w:rPr>
  </w:style>
  <w:style w:type="character" w:customStyle="1" w:styleId="3Char0">
    <w:name w:val="正文文本 3 Char"/>
    <w:basedOn w:val="a8"/>
    <w:link w:val="32"/>
    <w:qFormat/>
    <w:rsid w:val="00D10A2E"/>
    <w:rPr>
      <w:rFonts w:ascii="Times New Roman" w:eastAsia="宋体" w:hAnsi="Times New Roman" w:cs="Times New Roman"/>
      <w:sz w:val="16"/>
      <w:szCs w:val="16"/>
    </w:rPr>
  </w:style>
  <w:style w:type="paragraph" w:styleId="30">
    <w:name w:val="List Bullet 3"/>
    <w:basedOn w:val="a6"/>
    <w:qFormat/>
    <w:rsid w:val="00D10A2E"/>
    <w:pPr>
      <w:numPr>
        <w:numId w:val="1"/>
      </w:numPr>
    </w:pPr>
  </w:style>
  <w:style w:type="paragraph" w:styleId="af4">
    <w:name w:val="Body Text"/>
    <w:basedOn w:val="a6"/>
    <w:link w:val="Char5"/>
    <w:qFormat/>
    <w:rsid w:val="00D10A2E"/>
    <w:pPr>
      <w:tabs>
        <w:tab w:val="left" w:pos="567"/>
      </w:tabs>
      <w:spacing w:before="120" w:line="22" w:lineRule="atLeast"/>
    </w:pPr>
    <w:rPr>
      <w:rFonts w:ascii="宋体" w:hAnsi="宋体"/>
      <w:sz w:val="24"/>
    </w:rPr>
  </w:style>
  <w:style w:type="character" w:customStyle="1" w:styleId="Char5">
    <w:name w:val="正文文本 Char"/>
    <w:basedOn w:val="a8"/>
    <w:link w:val="af4"/>
    <w:qFormat/>
    <w:rsid w:val="00D10A2E"/>
    <w:rPr>
      <w:rFonts w:ascii="宋体" w:eastAsia="宋体" w:hAnsi="宋体" w:cs="Times New Roman"/>
      <w:sz w:val="24"/>
      <w:szCs w:val="24"/>
    </w:rPr>
  </w:style>
  <w:style w:type="paragraph" w:styleId="af5">
    <w:name w:val="Body Text Indent"/>
    <w:basedOn w:val="a6"/>
    <w:link w:val="Char20"/>
    <w:qFormat/>
    <w:rsid w:val="00D10A2E"/>
    <w:pPr>
      <w:spacing w:line="360" w:lineRule="auto"/>
      <w:ind w:firstLine="570"/>
    </w:pPr>
    <w:rPr>
      <w:sz w:val="24"/>
    </w:rPr>
  </w:style>
  <w:style w:type="character" w:customStyle="1" w:styleId="Char6">
    <w:name w:val="正文文本缩进 Char"/>
    <w:basedOn w:val="a8"/>
    <w:uiPriority w:val="99"/>
    <w:qFormat/>
    <w:rsid w:val="00D10A2E"/>
    <w:rPr>
      <w:rFonts w:ascii="Times New Roman" w:eastAsia="宋体" w:hAnsi="Times New Roman" w:cs="Times New Roman"/>
      <w:szCs w:val="24"/>
    </w:rPr>
  </w:style>
  <w:style w:type="paragraph" w:styleId="33">
    <w:name w:val="List Number 3"/>
    <w:basedOn w:val="a6"/>
    <w:qFormat/>
    <w:rsid w:val="00D10A2E"/>
    <w:pPr>
      <w:tabs>
        <w:tab w:val="left" w:pos="1571"/>
      </w:tabs>
      <w:spacing w:line="312" w:lineRule="auto"/>
      <w:ind w:left="1571" w:hanging="720"/>
    </w:pPr>
  </w:style>
  <w:style w:type="paragraph" w:styleId="23">
    <w:name w:val="List 2"/>
    <w:basedOn w:val="a6"/>
    <w:qFormat/>
    <w:rsid w:val="00D10A2E"/>
    <w:pPr>
      <w:ind w:leftChars="200" w:left="100" w:hangingChars="200" w:hanging="200"/>
    </w:pPr>
  </w:style>
  <w:style w:type="paragraph" w:styleId="af6">
    <w:name w:val="Block Text"/>
    <w:basedOn w:val="a6"/>
    <w:link w:val="Char7"/>
    <w:qFormat/>
    <w:rsid w:val="00D10A2E"/>
    <w:pPr>
      <w:widowControl/>
      <w:ind w:left="480" w:right="-341" w:firstLine="513"/>
    </w:pPr>
    <w:rPr>
      <w:kern w:val="0"/>
      <w:sz w:val="24"/>
      <w:szCs w:val="20"/>
    </w:rPr>
  </w:style>
  <w:style w:type="paragraph" w:styleId="24">
    <w:name w:val="List Bullet 2"/>
    <w:basedOn w:val="a6"/>
    <w:unhideWhenUsed/>
    <w:qFormat/>
    <w:rsid w:val="00D10A2E"/>
    <w:pPr>
      <w:spacing w:line="360" w:lineRule="auto"/>
      <w:ind w:left="420" w:hanging="420"/>
      <w:contextualSpacing/>
    </w:pPr>
    <w:rPr>
      <w:rFonts w:ascii="Calibri" w:hAnsi="Calibri"/>
      <w:kern w:val="0"/>
      <w:sz w:val="20"/>
      <w:szCs w:val="21"/>
    </w:rPr>
  </w:style>
  <w:style w:type="paragraph" w:styleId="40">
    <w:name w:val="index 4"/>
    <w:basedOn w:val="a6"/>
    <w:next w:val="a6"/>
    <w:qFormat/>
    <w:rsid w:val="00D10A2E"/>
    <w:pPr>
      <w:ind w:leftChars="600" w:left="600"/>
    </w:pPr>
  </w:style>
  <w:style w:type="paragraph" w:styleId="51">
    <w:name w:val="toc 5"/>
    <w:basedOn w:val="a6"/>
    <w:next w:val="a6"/>
    <w:uiPriority w:val="1"/>
    <w:qFormat/>
    <w:rsid w:val="00D10A2E"/>
    <w:pPr>
      <w:ind w:leftChars="800" w:left="1680"/>
    </w:pPr>
  </w:style>
  <w:style w:type="paragraph" w:styleId="34">
    <w:name w:val="toc 3"/>
    <w:basedOn w:val="a6"/>
    <w:next w:val="a6"/>
    <w:uiPriority w:val="39"/>
    <w:qFormat/>
    <w:rsid w:val="00D10A2E"/>
    <w:pPr>
      <w:ind w:leftChars="400" w:left="840"/>
    </w:pPr>
  </w:style>
  <w:style w:type="paragraph" w:styleId="af7">
    <w:name w:val="Plain Text"/>
    <w:basedOn w:val="a6"/>
    <w:link w:val="Char8"/>
    <w:qFormat/>
    <w:rsid w:val="00D10A2E"/>
    <w:rPr>
      <w:rFonts w:ascii="宋体" w:hAnsi="Courier New" w:hint="eastAsia"/>
      <w:szCs w:val="20"/>
    </w:rPr>
  </w:style>
  <w:style w:type="character" w:customStyle="1" w:styleId="Char8">
    <w:name w:val="纯文本 Char"/>
    <w:basedOn w:val="a8"/>
    <w:link w:val="af7"/>
    <w:qFormat/>
    <w:rsid w:val="00D10A2E"/>
    <w:rPr>
      <w:rFonts w:ascii="宋体" w:eastAsia="宋体" w:hAnsi="Courier New" w:cs="Times New Roman"/>
      <w:szCs w:val="20"/>
    </w:rPr>
  </w:style>
  <w:style w:type="paragraph" w:styleId="80">
    <w:name w:val="toc 8"/>
    <w:basedOn w:val="a6"/>
    <w:next w:val="a6"/>
    <w:uiPriority w:val="1"/>
    <w:qFormat/>
    <w:rsid w:val="00D10A2E"/>
    <w:pPr>
      <w:ind w:leftChars="1400" w:left="2940"/>
    </w:pPr>
  </w:style>
  <w:style w:type="paragraph" w:styleId="af8">
    <w:name w:val="Date"/>
    <w:basedOn w:val="a6"/>
    <w:next w:val="a6"/>
    <w:link w:val="Char9"/>
    <w:qFormat/>
    <w:rsid w:val="00D10A2E"/>
    <w:pPr>
      <w:ind w:leftChars="2500" w:left="100"/>
    </w:pPr>
    <w:rPr>
      <w:rFonts w:ascii="仿宋_GB2312" w:eastAsia="仿宋_GB2312" w:hAnsi="宋体"/>
      <w:color w:val="000000"/>
      <w:sz w:val="24"/>
    </w:rPr>
  </w:style>
  <w:style w:type="character" w:customStyle="1" w:styleId="Char9">
    <w:name w:val="日期 Char"/>
    <w:basedOn w:val="a8"/>
    <w:link w:val="af8"/>
    <w:qFormat/>
    <w:rsid w:val="00D10A2E"/>
    <w:rPr>
      <w:rFonts w:ascii="仿宋_GB2312" w:eastAsia="仿宋_GB2312" w:hAnsi="宋体" w:cs="Times New Roman"/>
      <w:color w:val="000000"/>
      <w:sz w:val="24"/>
      <w:szCs w:val="24"/>
    </w:rPr>
  </w:style>
  <w:style w:type="paragraph" w:styleId="25">
    <w:name w:val="Body Text Indent 2"/>
    <w:basedOn w:val="a6"/>
    <w:link w:val="2Char0"/>
    <w:qFormat/>
    <w:rsid w:val="00D10A2E"/>
    <w:pPr>
      <w:ind w:firstLineChars="200" w:firstLine="480"/>
    </w:pPr>
    <w:rPr>
      <w:rFonts w:ascii="仿宋_GB2312" w:eastAsia="仿宋_GB2312"/>
      <w:sz w:val="24"/>
    </w:rPr>
  </w:style>
  <w:style w:type="character" w:customStyle="1" w:styleId="2Char0">
    <w:name w:val="正文文本缩进 2 Char"/>
    <w:basedOn w:val="a8"/>
    <w:link w:val="25"/>
    <w:qFormat/>
    <w:rsid w:val="00D10A2E"/>
    <w:rPr>
      <w:rFonts w:ascii="仿宋_GB2312" w:eastAsia="仿宋_GB2312" w:hAnsi="Times New Roman" w:cs="Times New Roman"/>
      <w:sz w:val="24"/>
      <w:szCs w:val="24"/>
    </w:rPr>
  </w:style>
  <w:style w:type="paragraph" w:styleId="af9">
    <w:name w:val="Balloon Text"/>
    <w:basedOn w:val="a6"/>
    <w:link w:val="Chara"/>
    <w:uiPriority w:val="99"/>
    <w:qFormat/>
    <w:rsid w:val="00D10A2E"/>
    <w:rPr>
      <w:sz w:val="18"/>
      <w:szCs w:val="18"/>
    </w:rPr>
  </w:style>
  <w:style w:type="character" w:customStyle="1" w:styleId="Chara">
    <w:name w:val="批注框文本 Char"/>
    <w:basedOn w:val="a8"/>
    <w:link w:val="af9"/>
    <w:uiPriority w:val="99"/>
    <w:qFormat/>
    <w:rsid w:val="00D10A2E"/>
    <w:rPr>
      <w:rFonts w:ascii="Times New Roman" w:eastAsia="宋体" w:hAnsi="Times New Roman" w:cs="Times New Roman"/>
      <w:sz w:val="18"/>
      <w:szCs w:val="18"/>
    </w:rPr>
  </w:style>
  <w:style w:type="paragraph" w:styleId="afa">
    <w:name w:val="footer"/>
    <w:basedOn w:val="a6"/>
    <w:link w:val="Char11"/>
    <w:qFormat/>
    <w:rsid w:val="00D10A2E"/>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b">
    <w:name w:val="页脚 Char"/>
    <w:basedOn w:val="a8"/>
    <w:qFormat/>
    <w:rsid w:val="00D10A2E"/>
    <w:rPr>
      <w:rFonts w:ascii="Times New Roman" w:eastAsia="宋体" w:hAnsi="Times New Roman" w:cs="Times New Roman"/>
      <w:sz w:val="18"/>
      <w:szCs w:val="18"/>
    </w:rPr>
  </w:style>
  <w:style w:type="paragraph" w:styleId="afb">
    <w:name w:val="envelope return"/>
    <w:basedOn w:val="a6"/>
    <w:qFormat/>
    <w:rsid w:val="00D10A2E"/>
    <w:pPr>
      <w:snapToGrid w:val="0"/>
    </w:pPr>
    <w:rPr>
      <w:rFonts w:ascii="Arial" w:hAnsi="Arial"/>
    </w:rPr>
  </w:style>
  <w:style w:type="paragraph" w:styleId="afc">
    <w:name w:val="header"/>
    <w:basedOn w:val="a6"/>
    <w:link w:val="Char12"/>
    <w:qFormat/>
    <w:rsid w:val="00D10A2E"/>
    <w:pPr>
      <w:pBdr>
        <w:bottom w:val="single" w:sz="6" w:space="1" w:color="auto"/>
      </w:pBdr>
      <w:tabs>
        <w:tab w:val="center" w:pos="4153"/>
        <w:tab w:val="right" w:pos="8306"/>
      </w:tabs>
      <w:snapToGrid w:val="0"/>
      <w:jc w:val="center"/>
    </w:pPr>
    <w:rPr>
      <w:sz w:val="18"/>
      <w:szCs w:val="18"/>
    </w:rPr>
  </w:style>
  <w:style w:type="character" w:customStyle="1" w:styleId="Charc">
    <w:name w:val="页眉 Char"/>
    <w:basedOn w:val="a8"/>
    <w:qFormat/>
    <w:rsid w:val="00D10A2E"/>
    <w:rPr>
      <w:rFonts w:ascii="Times New Roman" w:eastAsia="宋体" w:hAnsi="Times New Roman" w:cs="Times New Roman"/>
      <w:sz w:val="18"/>
      <w:szCs w:val="18"/>
    </w:rPr>
  </w:style>
  <w:style w:type="paragraph" w:styleId="12">
    <w:name w:val="toc 1"/>
    <w:basedOn w:val="a6"/>
    <w:next w:val="a6"/>
    <w:uiPriority w:val="39"/>
    <w:qFormat/>
    <w:rsid w:val="00D10A2E"/>
    <w:pPr>
      <w:tabs>
        <w:tab w:val="left" w:pos="1050"/>
        <w:tab w:val="right" w:leader="dot" w:pos="8937"/>
      </w:tabs>
      <w:spacing w:line="300" w:lineRule="auto"/>
    </w:pPr>
    <w:rPr>
      <w:rFonts w:ascii="宋体" w:hAnsi="宋体"/>
      <w:b/>
      <w:sz w:val="24"/>
    </w:rPr>
  </w:style>
  <w:style w:type="paragraph" w:styleId="41">
    <w:name w:val="toc 4"/>
    <w:basedOn w:val="a6"/>
    <w:next w:val="a6"/>
    <w:uiPriority w:val="1"/>
    <w:qFormat/>
    <w:rsid w:val="00D10A2E"/>
    <w:pPr>
      <w:ind w:leftChars="600" w:left="1260"/>
    </w:pPr>
  </w:style>
  <w:style w:type="paragraph" w:styleId="afd">
    <w:name w:val="Subtitle"/>
    <w:basedOn w:val="a6"/>
    <w:next w:val="a6"/>
    <w:link w:val="Chard"/>
    <w:uiPriority w:val="99"/>
    <w:qFormat/>
    <w:rsid w:val="00D10A2E"/>
    <w:pPr>
      <w:spacing w:before="240" w:after="60" w:line="312" w:lineRule="auto"/>
      <w:jc w:val="center"/>
      <w:outlineLvl w:val="1"/>
    </w:pPr>
    <w:rPr>
      <w:rFonts w:ascii="等线 Light" w:hAnsi="等线 Light"/>
      <w:b/>
      <w:bCs/>
      <w:kern w:val="28"/>
      <w:sz w:val="32"/>
      <w:szCs w:val="32"/>
    </w:rPr>
  </w:style>
  <w:style w:type="character" w:customStyle="1" w:styleId="Chard">
    <w:name w:val="副标题 Char"/>
    <w:basedOn w:val="a8"/>
    <w:link w:val="afd"/>
    <w:uiPriority w:val="99"/>
    <w:qFormat/>
    <w:rsid w:val="00D10A2E"/>
    <w:rPr>
      <w:rFonts w:ascii="等线 Light" w:eastAsia="宋体" w:hAnsi="等线 Light" w:cs="Times New Roman"/>
      <w:b/>
      <w:bCs/>
      <w:kern w:val="28"/>
      <w:sz w:val="32"/>
      <w:szCs w:val="32"/>
    </w:rPr>
  </w:style>
  <w:style w:type="paragraph" w:styleId="52">
    <w:name w:val="List Number 5"/>
    <w:basedOn w:val="a6"/>
    <w:qFormat/>
    <w:rsid w:val="00D10A2E"/>
    <w:pPr>
      <w:tabs>
        <w:tab w:val="left" w:pos="2040"/>
      </w:tabs>
      <w:ind w:left="2040" w:hanging="360"/>
    </w:pPr>
    <w:rPr>
      <w:rFonts w:ascii="Calibri" w:hAnsi="Calibri"/>
    </w:rPr>
  </w:style>
  <w:style w:type="paragraph" w:styleId="afe">
    <w:name w:val="List"/>
    <w:basedOn w:val="a6"/>
    <w:uiPriority w:val="99"/>
    <w:unhideWhenUsed/>
    <w:qFormat/>
    <w:rsid w:val="00D10A2E"/>
    <w:pPr>
      <w:spacing w:line="360" w:lineRule="auto"/>
      <w:ind w:left="200" w:hangingChars="200" w:hanging="200"/>
      <w:contextualSpacing/>
    </w:pPr>
    <w:rPr>
      <w:sz w:val="24"/>
      <w:szCs w:val="21"/>
    </w:rPr>
  </w:style>
  <w:style w:type="paragraph" w:styleId="aff">
    <w:name w:val="footnote text"/>
    <w:basedOn w:val="a6"/>
    <w:link w:val="Chare"/>
    <w:uiPriority w:val="99"/>
    <w:qFormat/>
    <w:rsid w:val="00D10A2E"/>
    <w:pPr>
      <w:widowControl/>
      <w:jc w:val="left"/>
    </w:pPr>
    <w:rPr>
      <w:kern w:val="0"/>
      <w:sz w:val="20"/>
      <w:szCs w:val="20"/>
      <w:lang w:val="de-DE"/>
    </w:rPr>
  </w:style>
  <w:style w:type="character" w:customStyle="1" w:styleId="Chare">
    <w:name w:val="脚注文本 Char"/>
    <w:basedOn w:val="a8"/>
    <w:link w:val="aff"/>
    <w:uiPriority w:val="99"/>
    <w:qFormat/>
    <w:rsid w:val="00D10A2E"/>
    <w:rPr>
      <w:rFonts w:ascii="Times New Roman" w:eastAsia="宋体" w:hAnsi="Times New Roman" w:cs="Times New Roman"/>
      <w:kern w:val="0"/>
      <w:sz w:val="20"/>
      <w:szCs w:val="20"/>
      <w:lang w:val="de-DE"/>
    </w:rPr>
  </w:style>
  <w:style w:type="paragraph" w:styleId="60">
    <w:name w:val="toc 6"/>
    <w:basedOn w:val="a6"/>
    <w:next w:val="a6"/>
    <w:uiPriority w:val="1"/>
    <w:qFormat/>
    <w:rsid w:val="00D10A2E"/>
    <w:pPr>
      <w:ind w:leftChars="1000" w:left="2100"/>
    </w:pPr>
  </w:style>
  <w:style w:type="paragraph" w:styleId="35">
    <w:name w:val="Body Text Indent 3"/>
    <w:basedOn w:val="a6"/>
    <w:link w:val="3Char2"/>
    <w:qFormat/>
    <w:rsid w:val="00D10A2E"/>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5"/>
    <w:qFormat/>
    <w:rsid w:val="00D10A2E"/>
    <w:rPr>
      <w:rFonts w:ascii="宋体" w:eastAsia="宋体" w:hAnsi="Times New Roman" w:cs="Times New Roman"/>
      <w:kern w:val="0"/>
      <w:sz w:val="24"/>
      <w:szCs w:val="20"/>
    </w:rPr>
  </w:style>
  <w:style w:type="paragraph" w:styleId="aff0">
    <w:name w:val="table of figures"/>
    <w:basedOn w:val="a6"/>
    <w:next w:val="a6"/>
    <w:uiPriority w:val="99"/>
    <w:qFormat/>
    <w:rsid w:val="00D10A2E"/>
    <w:pPr>
      <w:spacing w:line="360" w:lineRule="auto"/>
      <w:ind w:leftChars="200" w:left="840" w:hangingChars="200" w:hanging="420"/>
    </w:pPr>
    <w:rPr>
      <w:sz w:val="24"/>
      <w:szCs w:val="28"/>
    </w:rPr>
  </w:style>
  <w:style w:type="paragraph" w:styleId="26">
    <w:name w:val="toc 2"/>
    <w:basedOn w:val="a6"/>
    <w:next w:val="a6"/>
    <w:uiPriority w:val="39"/>
    <w:qFormat/>
    <w:rsid w:val="00D10A2E"/>
    <w:pPr>
      <w:tabs>
        <w:tab w:val="right" w:leader="dot" w:pos="8937"/>
      </w:tabs>
      <w:spacing w:line="312" w:lineRule="auto"/>
      <w:ind w:leftChars="200" w:left="420"/>
    </w:pPr>
  </w:style>
  <w:style w:type="paragraph" w:styleId="90">
    <w:name w:val="toc 9"/>
    <w:basedOn w:val="a6"/>
    <w:next w:val="a6"/>
    <w:uiPriority w:val="1"/>
    <w:qFormat/>
    <w:rsid w:val="00D10A2E"/>
    <w:pPr>
      <w:ind w:leftChars="1600" w:left="3360"/>
    </w:pPr>
  </w:style>
  <w:style w:type="paragraph" w:styleId="27">
    <w:name w:val="Body Text 2"/>
    <w:basedOn w:val="a6"/>
    <w:link w:val="2Char10"/>
    <w:qFormat/>
    <w:rsid w:val="00D10A2E"/>
    <w:pPr>
      <w:jc w:val="center"/>
    </w:pPr>
    <w:rPr>
      <w:rFonts w:asciiTheme="minorHAnsi" w:eastAsiaTheme="minorEastAsia" w:hAnsiTheme="minorHAnsi" w:cstheme="minorBidi"/>
    </w:rPr>
  </w:style>
  <w:style w:type="character" w:customStyle="1" w:styleId="2Char2">
    <w:name w:val="正文文本 2 Char"/>
    <w:basedOn w:val="a8"/>
    <w:qFormat/>
    <w:rsid w:val="00D10A2E"/>
    <w:rPr>
      <w:rFonts w:ascii="Times New Roman" w:eastAsia="宋体" w:hAnsi="Times New Roman" w:cs="Times New Roman"/>
      <w:szCs w:val="24"/>
    </w:rPr>
  </w:style>
  <w:style w:type="paragraph" w:styleId="28">
    <w:name w:val="List Continue 2"/>
    <w:basedOn w:val="a6"/>
    <w:uiPriority w:val="99"/>
    <w:unhideWhenUsed/>
    <w:qFormat/>
    <w:rsid w:val="00D10A2E"/>
    <w:pPr>
      <w:spacing w:after="120" w:line="360" w:lineRule="auto"/>
      <w:ind w:leftChars="400" w:left="840"/>
      <w:contextualSpacing/>
    </w:pPr>
    <w:rPr>
      <w:sz w:val="24"/>
      <w:szCs w:val="21"/>
    </w:rPr>
  </w:style>
  <w:style w:type="paragraph" w:styleId="HTML">
    <w:name w:val="HTML Preformatted"/>
    <w:basedOn w:val="a6"/>
    <w:link w:val="HTMLChar"/>
    <w:uiPriority w:val="99"/>
    <w:qFormat/>
    <w:rsid w:val="00D10A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D10A2E"/>
    <w:rPr>
      <w:rFonts w:ascii="宋体" w:eastAsia="宋体" w:hAnsi="宋体" w:cs="宋体"/>
      <w:kern w:val="0"/>
      <w:sz w:val="24"/>
      <w:szCs w:val="24"/>
    </w:rPr>
  </w:style>
  <w:style w:type="paragraph" w:styleId="aff1">
    <w:name w:val="Normal (Web)"/>
    <w:basedOn w:val="a6"/>
    <w:uiPriority w:val="99"/>
    <w:unhideWhenUsed/>
    <w:qFormat/>
    <w:rsid w:val="00D10A2E"/>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D10A2E"/>
    <w:rPr>
      <w:szCs w:val="20"/>
    </w:rPr>
  </w:style>
  <w:style w:type="paragraph" w:styleId="aff2">
    <w:name w:val="Title"/>
    <w:basedOn w:val="a6"/>
    <w:link w:val="Char13"/>
    <w:qFormat/>
    <w:rsid w:val="00D10A2E"/>
    <w:pPr>
      <w:jc w:val="center"/>
      <w:outlineLvl w:val="0"/>
    </w:pPr>
    <w:rPr>
      <w:b/>
      <w:sz w:val="32"/>
      <w:szCs w:val="20"/>
    </w:rPr>
  </w:style>
  <w:style w:type="character" w:customStyle="1" w:styleId="Charf">
    <w:name w:val="标题 Char"/>
    <w:basedOn w:val="a8"/>
    <w:qFormat/>
    <w:rsid w:val="00D10A2E"/>
    <w:rPr>
      <w:rFonts w:asciiTheme="majorHAnsi" w:eastAsia="宋体" w:hAnsiTheme="majorHAnsi" w:cstheme="majorBidi"/>
      <w:b/>
      <w:bCs/>
      <w:sz w:val="32"/>
      <w:szCs w:val="32"/>
    </w:rPr>
  </w:style>
  <w:style w:type="paragraph" w:styleId="aff3">
    <w:name w:val="annotation subject"/>
    <w:basedOn w:val="af2"/>
    <w:next w:val="af2"/>
    <w:link w:val="Charf0"/>
    <w:uiPriority w:val="99"/>
    <w:qFormat/>
    <w:rsid w:val="00D10A2E"/>
    <w:rPr>
      <w:b/>
      <w:bCs/>
    </w:rPr>
  </w:style>
  <w:style w:type="character" w:customStyle="1" w:styleId="Charf0">
    <w:name w:val="批注主题 Char"/>
    <w:basedOn w:val="Char3"/>
    <w:link w:val="aff3"/>
    <w:uiPriority w:val="99"/>
    <w:qFormat/>
    <w:rsid w:val="00D10A2E"/>
    <w:rPr>
      <w:rFonts w:ascii="Times New Roman" w:eastAsia="宋体" w:hAnsi="Times New Roman" w:cs="Times New Roman"/>
      <w:b/>
      <w:bCs/>
      <w:szCs w:val="24"/>
    </w:rPr>
  </w:style>
  <w:style w:type="paragraph" w:styleId="aff4">
    <w:name w:val="Body Text First Indent"/>
    <w:basedOn w:val="af4"/>
    <w:link w:val="Charf1"/>
    <w:uiPriority w:val="99"/>
    <w:unhideWhenUsed/>
    <w:qFormat/>
    <w:rsid w:val="00D10A2E"/>
    <w:pPr>
      <w:tabs>
        <w:tab w:val="clear" w:pos="567"/>
      </w:tabs>
      <w:spacing w:before="0" w:after="120" w:line="240" w:lineRule="auto"/>
      <w:ind w:firstLineChars="100" w:firstLine="420"/>
    </w:pPr>
    <w:rPr>
      <w:rFonts w:ascii="Times New Roman" w:hAnsi="Times New Roman"/>
      <w:sz w:val="21"/>
      <w:szCs w:val="21"/>
    </w:rPr>
  </w:style>
  <w:style w:type="character" w:customStyle="1" w:styleId="Charf1">
    <w:name w:val="正文首行缩进 Char"/>
    <w:basedOn w:val="Char5"/>
    <w:link w:val="aff4"/>
    <w:uiPriority w:val="99"/>
    <w:qFormat/>
    <w:rsid w:val="00D10A2E"/>
    <w:rPr>
      <w:rFonts w:ascii="Times New Roman" w:eastAsia="宋体" w:hAnsi="Times New Roman" w:cs="Times New Roman"/>
      <w:sz w:val="24"/>
      <w:szCs w:val="21"/>
    </w:rPr>
  </w:style>
  <w:style w:type="paragraph" w:styleId="29">
    <w:name w:val="Body Text First Indent 2"/>
    <w:basedOn w:val="af5"/>
    <w:link w:val="2Char3"/>
    <w:uiPriority w:val="99"/>
    <w:qFormat/>
    <w:rsid w:val="00D10A2E"/>
    <w:pPr>
      <w:spacing w:after="120" w:line="480" w:lineRule="exact"/>
      <w:ind w:leftChars="200" w:left="420" w:firstLineChars="200" w:firstLine="420"/>
    </w:pPr>
    <w:rPr>
      <w:szCs w:val="20"/>
    </w:rPr>
  </w:style>
  <w:style w:type="character" w:customStyle="1" w:styleId="2Char3">
    <w:name w:val="正文首行缩进 2 Char"/>
    <w:basedOn w:val="Char6"/>
    <w:link w:val="29"/>
    <w:uiPriority w:val="99"/>
    <w:qFormat/>
    <w:rsid w:val="00D10A2E"/>
    <w:rPr>
      <w:rFonts w:ascii="Times New Roman" w:eastAsia="宋体" w:hAnsi="Times New Roman" w:cs="Times New Roman"/>
      <w:sz w:val="24"/>
      <w:szCs w:val="20"/>
    </w:rPr>
  </w:style>
  <w:style w:type="table" w:styleId="aff5">
    <w:name w:val="Table Grid"/>
    <w:basedOn w:val="a9"/>
    <w:qFormat/>
    <w:rsid w:val="00D10A2E"/>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4">
    <w:name w:val="Table Colorful 1"/>
    <w:basedOn w:val="a9"/>
    <w:qFormat/>
    <w:rsid w:val="00D10A2E"/>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
    <w:name w:val="Medium Grid 1 Accent 2"/>
    <w:basedOn w:val="a9"/>
    <w:qFormat/>
    <w:rsid w:val="00D10A2E"/>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basedOn w:val="a8"/>
    <w:qFormat/>
    <w:rsid w:val="00D10A2E"/>
    <w:rPr>
      <w:b/>
      <w:bCs/>
    </w:rPr>
  </w:style>
  <w:style w:type="character" w:styleId="aff7">
    <w:name w:val="page number"/>
    <w:basedOn w:val="a8"/>
    <w:qFormat/>
    <w:rsid w:val="00D10A2E"/>
  </w:style>
  <w:style w:type="character" w:styleId="aff8">
    <w:name w:val="FollowedHyperlink"/>
    <w:uiPriority w:val="99"/>
    <w:qFormat/>
    <w:rsid w:val="00D10A2E"/>
    <w:rPr>
      <w:color w:val="800080"/>
      <w:u w:val="single"/>
    </w:rPr>
  </w:style>
  <w:style w:type="character" w:styleId="aff9">
    <w:name w:val="Emphasis"/>
    <w:uiPriority w:val="20"/>
    <w:qFormat/>
    <w:rsid w:val="00D10A2E"/>
    <w:rPr>
      <w:color w:val="CC0033"/>
    </w:rPr>
  </w:style>
  <w:style w:type="character" w:styleId="affa">
    <w:name w:val="Hyperlink"/>
    <w:uiPriority w:val="99"/>
    <w:qFormat/>
    <w:rsid w:val="00D10A2E"/>
    <w:rPr>
      <w:color w:val="0000FF"/>
      <w:u w:val="single"/>
    </w:rPr>
  </w:style>
  <w:style w:type="character" w:styleId="affb">
    <w:name w:val="annotation reference"/>
    <w:uiPriority w:val="99"/>
    <w:qFormat/>
    <w:rsid w:val="00D10A2E"/>
    <w:rPr>
      <w:sz w:val="21"/>
      <w:szCs w:val="21"/>
    </w:rPr>
  </w:style>
  <w:style w:type="character" w:styleId="HTML0">
    <w:name w:val="HTML Cite"/>
    <w:qFormat/>
    <w:rsid w:val="00D10A2E"/>
    <w:rPr>
      <w:i/>
      <w:iCs/>
    </w:rPr>
  </w:style>
  <w:style w:type="character" w:styleId="affc">
    <w:name w:val="footnote reference"/>
    <w:uiPriority w:val="99"/>
    <w:unhideWhenUsed/>
    <w:qFormat/>
    <w:rsid w:val="00D10A2E"/>
    <w:rPr>
      <w:vertAlign w:val="superscript"/>
    </w:rPr>
  </w:style>
  <w:style w:type="character" w:customStyle="1" w:styleId="2Char1">
    <w:name w:val="标题 2 Char1"/>
    <w:link w:val="21"/>
    <w:uiPriority w:val="9"/>
    <w:qFormat/>
    <w:rsid w:val="00D10A2E"/>
    <w:rPr>
      <w:rFonts w:ascii="Arial" w:eastAsia="黑体" w:hAnsi="Arial" w:cs="Times New Roman"/>
      <w:b/>
      <w:kern w:val="0"/>
      <w:sz w:val="30"/>
      <w:szCs w:val="20"/>
    </w:rPr>
  </w:style>
  <w:style w:type="character" w:customStyle="1" w:styleId="3Char1">
    <w:name w:val="标题 3 Char1"/>
    <w:link w:val="31"/>
    <w:uiPriority w:val="9"/>
    <w:qFormat/>
    <w:rsid w:val="00D10A2E"/>
    <w:rPr>
      <w:rFonts w:ascii="宋体" w:eastAsia="宋体" w:hAnsi="Times New Roman" w:cs="Times New Roman"/>
      <w:b/>
      <w:kern w:val="0"/>
      <w:sz w:val="24"/>
      <w:szCs w:val="20"/>
      <w:u w:val="single"/>
    </w:rPr>
  </w:style>
  <w:style w:type="character" w:customStyle="1" w:styleId="c21">
    <w:name w:val="c21"/>
    <w:qFormat/>
    <w:rsid w:val="00D10A2E"/>
    <w:rPr>
      <w:rFonts w:ascii="ˎ̥" w:hAnsi="ˎ̥" w:hint="default"/>
      <w:color w:val="000000"/>
      <w:sz w:val="20"/>
      <w:szCs w:val="20"/>
      <w:u w:val="none"/>
    </w:rPr>
  </w:style>
  <w:style w:type="character" w:customStyle="1" w:styleId="title4">
    <w:name w:val="title4"/>
    <w:qFormat/>
    <w:rsid w:val="00D10A2E"/>
    <w:rPr>
      <w:b/>
      <w:bCs/>
      <w:color w:val="1D87B3"/>
      <w:sz w:val="15"/>
      <w:szCs w:val="15"/>
    </w:rPr>
  </w:style>
  <w:style w:type="character" w:customStyle="1" w:styleId="2CharChar">
    <w:name w:val="标题 2 Char Char"/>
    <w:qFormat/>
    <w:rsid w:val="00D10A2E"/>
    <w:rPr>
      <w:rFonts w:ascii="Arial" w:eastAsia="黑体" w:hAnsi="Arial"/>
      <w:b/>
      <w:bCs/>
      <w:kern w:val="2"/>
      <w:sz w:val="32"/>
      <w:szCs w:val="32"/>
      <w:lang w:val="en-US" w:eastAsia="zh-CN" w:bidi="ar-SA"/>
    </w:rPr>
  </w:style>
  <w:style w:type="character" w:customStyle="1" w:styleId="black1">
    <w:name w:val="black1"/>
    <w:qFormat/>
    <w:rsid w:val="00D10A2E"/>
    <w:rPr>
      <w:color w:val="000000"/>
    </w:rPr>
  </w:style>
  <w:style w:type="character" w:customStyle="1" w:styleId="street-address">
    <w:name w:val="street-address"/>
    <w:basedOn w:val="a8"/>
    <w:qFormat/>
    <w:rsid w:val="00D10A2E"/>
  </w:style>
  <w:style w:type="character" w:customStyle="1" w:styleId="locality">
    <w:name w:val="locality"/>
    <w:basedOn w:val="a8"/>
    <w:qFormat/>
    <w:rsid w:val="00D10A2E"/>
  </w:style>
  <w:style w:type="character" w:customStyle="1" w:styleId="Char1">
    <w:name w:val="正文缩进 Char1"/>
    <w:link w:val="a7"/>
    <w:qFormat/>
    <w:rsid w:val="00D10A2E"/>
    <w:rPr>
      <w:rFonts w:ascii="宋体" w:eastAsia="宋体" w:hAnsi="Times New Roman" w:cs="Times New Roman"/>
      <w:sz w:val="24"/>
      <w:szCs w:val="24"/>
    </w:rPr>
  </w:style>
  <w:style w:type="character" w:customStyle="1" w:styleId="Char14">
    <w:name w:val="正文文本缩进 Char1"/>
    <w:link w:val="15"/>
    <w:uiPriority w:val="99"/>
    <w:qFormat/>
    <w:rsid w:val="00D10A2E"/>
    <w:rPr>
      <w:rFonts w:ascii="宋体" w:eastAsia="宋体" w:hAnsi="宋体"/>
      <w:sz w:val="24"/>
      <w:szCs w:val="24"/>
    </w:rPr>
  </w:style>
  <w:style w:type="paragraph" w:customStyle="1" w:styleId="15">
    <w:name w:val="正文文本缩进1"/>
    <w:basedOn w:val="a6"/>
    <w:link w:val="Char14"/>
    <w:uiPriority w:val="99"/>
    <w:qFormat/>
    <w:rsid w:val="00D10A2E"/>
    <w:pPr>
      <w:spacing w:line="480" w:lineRule="exact"/>
      <w:ind w:firstLineChars="200" w:firstLine="480"/>
    </w:pPr>
    <w:rPr>
      <w:rFonts w:ascii="宋体" w:hAnsi="宋体" w:cstheme="minorBidi"/>
      <w:sz w:val="24"/>
    </w:rPr>
  </w:style>
  <w:style w:type="character" w:customStyle="1" w:styleId="CharChar11">
    <w:name w:val="Char Char11"/>
    <w:qFormat/>
    <w:rsid w:val="00D10A2E"/>
    <w:rPr>
      <w:rFonts w:ascii="宋体" w:eastAsia="宋体"/>
      <w:b/>
      <w:sz w:val="24"/>
      <w:u w:val="single"/>
      <w:lang w:val="en-US" w:eastAsia="zh-CN" w:bidi="ar-SA"/>
    </w:rPr>
  </w:style>
  <w:style w:type="character" w:customStyle="1" w:styleId="txt">
    <w:name w:val="txt"/>
    <w:basedOn w:val="a8"/>
    <w:qFormat/>
    <w:rsid w:val="00D10A2E"/>
  </w:style>
  <w:style w:type="character" w:customStyle="1" w:styleId="Char20">
    <w:name w:val="正文文本缩进 Char2"/>
    <w:link w:val="af5"/>
    <w:qFormat/>
    <w:rsid w:val="00D10A2E"/>
    <w:rPr>
      <w:rFonts w:ascii="Times New Roman" w:eastAsia="宋体" w:hAnsi="Times New Roman" w:cs="Times New Roman"/>
      <w:sz w:val="24"/>
      <w:szCs w:val="24"/>
    </w:rPr>
  </w:style>
  <w:style w:type="character" w:customStyle="1" w:styleId="CharChar">
    <w:name w:val="正文缩进 Char Char"/>
    <w:link w:val="16"/>
    <w:qFormat/>
    <w:rsid w:val="00D10A2E"/>
    <w:rPr>
      <w:rFonts w:ascii="宋体" w:eastAsia="宋体"/>
      <w:snapToGrid w:val="0"/>
      <w:color w:val="000000"/>
      <w:kern w:val="28"/>
      <w:sz w:val="28"/>
    </w:rPr>
  </w:style>
  <w:style w:type="paragraph" w:customStyle="1" w:styleId="16">
    <w:name w:val="正文缩进1"/>
    <w:basedOn w:val="a6"/>
    <w:link w:val="CharChar"/>
    <w:qFormat/>
    <w:rsid w:val="00D10A2E"/>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D10A2E"/>
    <w:rPr>
      <w:rFonts w:ascii="宋体" w:eastAsia="宋体" w:hAnsi="Courier New"/>
      <w:kern w:val="2"/>
      <w:sz w:val="21"/>
      <w:lang w:val="en-US" w:eastAsia="zh-CN" w:bidi="ar-SA"/>
    </w:rPr>
  </w:style>
  <w:style w:type="character" w:customStyle="1" w:styleId="chanpin1">
    <w:name w:val="chanpin1"/>
    <w:qFormat/>
    <w:rsid w:val="00D10A2E"/>
    <w:rPr>
      <w:rFonts w:ascii="ˎ̥" w:hAnsi="ˎ̥" w:hint="default"/>
      <w:color w:val="000000"/>
      <w:sz w:val="20"/>
      <w:szCs w:val="20"/>
      <w:u w:val="none"/>
    </w:rPr>
  </w:style>
  <w:style w:type="character" w:customStyle="1" w:styleId="Char15">
    <w:name w:val="列出段落 Char1"/>
    <w:link w:val="affd"/>
    <w:uiPriority w:val="99"/>
    <w:qFormat/>
    <w:rsid w:val="00D10A2E"/>
    <w:rPr>
      <w:rFonts w:ascii="Calibri" w:eastAsia="宋体" w:hAnsi="Calibri"/>
    </w:rPr>
  </w:style>
  <w:style w:type="paragraph" w:styleId="affd">
    <w:name w:val="List Paragraph"/>
    <w:basedOn w:val="a6"/>
    <w:link w:val="Char15"/>
    <w:uiPriority w:val="99"/>
    <w:qFormat/>
    <w:rsid w:val="00D10A2E"/>
    <w:pPr>
      <w:ind w:firstLineChars="200" w:firstLine="420"/>
    </w:pPr>
    <w:rPr>
      <w:rFonts w:ascii="Calibri" w:hAnsi="Calibri" w:cstheme="minorBidi"/>
      <w:szCs w:val="22"/>
    </w:rPr>
  </w:style>
  <w:style w:type="character" w:customStyle="1" w:styleId="3CharChar">
    <w:name w:val="标题 3 Char Char"/>
    <w:qFormat/>
    <w:rsid w:val="00D10A2E"/>
    <w:rPr>
      <w:rFonts w:eastAsia="宋体"/>
      <w:b/>
      <w:bCs/>
      <w:kern w:val="2"/>
      <w:sz w:val="32"/>
      <w:szCs w:val="32"/>
      <w:lang w:val="en-US" w:eastAsia="zh-CN" w:bidi="ar-SA"/>
    </w:rPr>
  </w:style>
  <w:style w:type="character" w:customStyle="1" w:styleId="1Char0">
    <w:name w:val="段1 Char"/>
    <w:qFormat/>
    <w:rsid w:val="00D10A2E"/>
    <w:rPr>
      <w:rFonts w:ascii="宋体" w:eastAsia="宋体"/>
      <w:sz w:val="24"/>
      <w:lang w:val="en-US" w:eastAsia="zh-CN" w:bidi="ar-SA"/>
    </w:rPr>
  </w:style>
  <w:style w:type="character" w:customStyle="1" w:styleId="Char12">
    <w:name w:val="页眉 Char1"/>
    <w:link w:val="afc"/>
    <w:qFormat/>
    <w:rsid w:val="00D10A2E"/>
    <w:rPr>
      <w:rFonts w:ascii="Times New Roman" w:eastAsia="宋体" w:hAnsi="Times New Roman" w:cs="Times New Roman"/>
      <w:sz w:val="18"/>
      <w:szCs w:val="18"/>
    </w:rPr>
  </w:style>
  <w:style w:type="character" w:customStyle="1" w:styleId="chanpin">
    <w:name w:val="chanpin拷贝"/>
    <w:basedOn w:val="a8"/>
    <w:qFormat/>
    <w:rsid w:val="00D10A2E"/>
  </w:style>
  <w:style w:type="character" w:customStyle="1" w:styleId="Char16">
    <w:name w:val="纯文本 Char1"/>
    <w:uiPriority w:val="99"/>
    <w:qFormat/>
    <w:rsid w:val="00D10A2E"/>
    <w:rPr>
      <w:rFonts w:ascii="宋体" w:eastAsia="宋体" w:hAnsi="Courier New"/>
      <w:kern w:val="2"/>
      <w:sz w:val="21"/>
      <w:lang w:val="en-US" w:eastAsia="zh-CN" w:bidi="ar-SA"/>
    </w:rPr>
  </w:style>
  <w:style w:type="character" w:customStyle="1" w:styleId="apple-style-span">
    <w:name w:val="apple-style-span"/>
    <w:qFormat/>
    <w:rsid w:val="00D10A2E"/>
    <w:rPr>
      <w:rFonts w:cs="Times New Roman"/>
    </w:rPr>
  </w:style>
  <w:style w:type="paragraph" w:customStyle="1" w:styleId="affe">
    <w:name w:val="二级条标题"/>
    <w:basedOn w:val="a0"/>
    <w:next w:val="a6"/>
    <w:uiPriority w:val="99"/>
    <w:qFormat/>
    <w:rsid w:val="00D10A2E"/>
    <w:pPr>
      <w:numPr>
        <w:numId w:val="0"/>
      </w:numPr>
      <w:ind w:hanging="840"/>
      <w:outlineLvl w:val="2"/>
    </w:pPr>
    <w:rPr>
      <w:rFonts w:ascii="宋体" w:eastAsia="宋体"/>
      <w:b w:val="0"/>
    </w:rPr>
  </w:style>
  <w:style w:type="paragraph" w:customStyle="1" w:styleId="a0">
    <w:name w:val="一级条标题"/>
    <w:basedOn w:val="a"/>
    <w:next w:val="a6"/>
    <w:uiPriority w:val="99"/>
    <w:qFormat/>
    <w:rsid w:val="00D10A2E"/>
    <w:pPr>
      <w:numPr>
        <w:ilvl w:val="1"/>
      </w:numPr>
      <w:tabs>
        <w:tab w:val="left" w:pos="360"/>
        <w:tab w:val="left" w:pos="840"/>
      </w:tabs>
      <w:ind w:left="0" w:hanging="840"/>
      <w:outlineLvl w:val="1"/>
    </w:pPr>
  </w:style>
  <w:style w:type="paragraph" w:customStyle="1" w:styleId="a">
    <w:name w:val="章标题"/>
    <w:next w:val="a6"/>
    <w:uiPriority w:val="99"/>
    <w:qFormat/>
    <w:rsid w:val="00D10A2E"/>
    <w:pPr>
      <w:numPr>
        <w:numId w:val="2"/>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D10A2E"/>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sid w:val="00D10A2E"/>
    <w:rPr>
      <w:rFonts w:ascii="Tahoma" w:hAnsi="Tahoma"/>
      <w:sz w:val="24"/>
      <w:szCs w:val="20"/>
    </w:rPr>
  </w:style>
  <w:style w:type="paragraph" w:customStyle="1" w:styleId="Char3CharCharChar">
    <w:name w:val="Char3 Char Char Char"/>
    <w:basedOn w:val="a6"/>
    <w:qFormat/>
    <w:rsid w:val="00D10A2E"/>
    <w:rPr>
      <w:rFonts w:ascii="Tahoma" w:hAnsi="Tahoma"/>
      <w:sz w:val="24"/>
      <w:szCs w:val="20"/>
    </w:rPr>
  </w:style>
  <w:style w:type="paragraph" w:customStyle="1" w:styleId="font6">
    <w:name w:val="font6"/>
    <w:basedOn w:val="a6"/>
    <w:qFormat/>
    <w:rsid w:val="00D10A2E"/>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D10A2E"/>
    <w:pPr>
      <w:numPr>
        <w:numId w:val="3"/>
      </w:numPr>
    </w:pPr>
  </w:style>
  <w:style w:type="paragraph" w:customStyle="1" w:styleId="1">
    <w:name w:val="项目编号1"/>
    <w:basedOn w:val="a6"/>
    <w:qFormat/>
    <w:rsid w:val="00D10A2E"/>
    <w:pPr>
      <w:numPr>
        <w:numId w:val="4"/>
      </w:numPr>
      <w:spacing w:before="100" w:beforeAutospacing="1" w:after="100" w:afterAutospacing="1" w:line="360" w:lineRule="auto"/>
    </w:pPr>
    <w:rPr>
      <w:sz w:val="24"/>
    </w:rPr>
  </w:style>
  <w:style w:type="paragraph" w:customStyle="1" w:styleId="afff0">
    <w:name w:val="图中文字"/>
    <w:basedOn w:val="a6"/>
    <w:qFormat/>
    <w:rsid w:val="00D10A2E"/>
    <w:pPr>
      <w:adjustRightInd w:val="0"/>
      <w:snapToGrid w:val="0"/>
      <w:spacing w:line="0" w:lineRule="atLeast"/>
      <w:jc w:val="center"/>
    </w:pPr>
    <w:rPr>
      <w:sz w:val="24"/>
      <w:szCs w:val="20"/>
    </w:rPr>
  </w:style>
  <w:style w:type="paragraph" w:customStyle="1" w:styleId="xl46">
    <w:name w:val="xl46"/>
    <w:basedOn w:val="a6"/>
    <w:qFormat/>
    <w:rsid w:val="00D10A2E"/>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D10A2E"/>
    <w:rPr>
      <w:rFonts w:ascii="Tahoma" w:hAnsi="Tahoma"/>
      <w:sz w:val="24"/>
      <w:szCs w:val="20"/>
    </w:rPr>
  </w:style>
  <w:style w:type="paragraph" w:customStyle="1" w:styleId="xl35">
    <w:name w:val="xl35"/>
    <w:basedOn w:val="a6"/>
    <w:qFormat/>
    <w:rsid w:val="00D10A2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D10A2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D10A2E"/>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D10A2E"/>
    <w:pPr>
      <w:snapToGrid w:val="0"/>
      <w:spacing w:line="360" w:lineRule="auto"/>
      <w:ind w:firstLineChars="200" w:firstLine="200"/>
    </w:pPr>
    <w:rPr>
      <w:rFonts w:eastAsia="仿宋_GB2312"/>
      <w:sz w:val="24"/>
    </w:rPr>
  </w:style>
  <w:style w:type="paragraph" w:customStyle="1" w:styleId="xl38">
    <w:name w:val="xl3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D10A2E"/>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rsid w:val="00D10A2E"/>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D10A2E"/>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D10A2E"/>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D10A2E"/>
    <w:pPr>
      <w:widowControl/>
      <w:spacing w:before="100" w:beforeAutospacing="1" w:after="100" w:afterAutospacing="1"/>
      <w:jc w:val="left"/>
    </w:pPr>
    <w:rPr>
      <w:kern w:val="0"/>
      <w:sz w:val="36"/>
      <w:szCs w:val="36"/>
    </w:rPr>
  </w:style>
  <w:style w:type="paragraph" w:customStyle="1" w:styleId="Charf2">
    <w:name w:val="Char"/>
    <w:basedOn w:val="a6"/>
    <w:qFormat/>
    <w:rsid w:val="00D10A2E"/>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D10A2E"/>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D10A2E"/>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D10A2E"/>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0"/>
    <w:qFormat/>
    <w:rsid w:val="00D10A2E"/>
    <w:rPr>
      <w:rFonts w:ascii="Tahoma" w:hAnsi="Tahoma"/>
      <w:sz w:val="24"/>
    </w:rPr>
  </w:style>
  <w:style w:type="paragraph" w:customStyle="1" w:styleId="xl26">
    <w:name w:val="xl2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D10A2E"/>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link w:val="Charf3"/>
    <w:qFormat/>
    <w:rsid w:val="00D10A2E"/>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D10A2E"/>
    <w:rPr>
      <w:rFonts w:ascii="Tahoma" w:hAnsi="Tahoma" w:cs="仿宋_GB2312"/>
      <w:sz w:val="24"/>
      <w:szCs w:val="28"/>
    </w:rPr>
  </w:style>
  <w:style w:type="paragraph" w:customStyle="1" w:styleId="a2">
    <w:name w:val="四级条标题"/>
    <w:basedOn w:val="a1"/>
    <w:next w:val="a6"/>
    <w:uiPriority w:val="99"/>
    <w:qFormat/>
    <w:rsid w:val="00D10A2E"/>
    <w:pPr>
      <w:numPr>
        <w:ilvl w:val="4"/>
      </w:numPr>
      <w:ind w:left="0" w:hanging="840"/>
      <w:outlineLvl w:val="4"/>
    </w:pPr>
  </w:style>
  <w:style w:type="paragraph" w:customStyle="1" w:styleId="a1">
    <w:name w:val="三级条标题"/>
    <w:basedOn w:val="affe"/>
    <w:next w:val="a6"/>
    <w:uiPriority w:val="99"/>
    <w:qFormat/>
    <w:rsid w:val="00D10A2E"/>
    <w:pPr>
      <w:numPr>
        <w:ilvl w:val="3"/>
        <w:numId w:val="2"/>
      </w:numPr>
      <w:ind w:left="0" w:hanging="840"/>
      <w:outlineLvl w:val="3"/>
    </w:pPr>
  </w:style>
  <w:style w:type="paragraph" w:customStyle="1" w:styleId="afff3">
    <w:name w:val="??"/>
    <w:qFormat/>
    <w:rsid w:val="00D10A2E"/>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D10A2E"/>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D10A2E"/>
    <w:pPr>
      <w:ind w:firstLineChars="200" w:firstLine="420"/>
    </w:pPr>
    <w:rPr>
      <w:rFonts w:ascii="Calibri" w:hAnsi="Calibri"/>
      <w:szCs w:val="22"/>
    </w:rPr>
  </w:style>
  <w:style w:type="paragraph" w:customStyle="1" w:styleId="17">
    <w:name w:val="项目符号1"/>
    <w:basedOn w:val="afff4"/>
    <w:qFormat/>
    <w:rsid w:val="00D10A2E"/>
    <w:pPr>
      <w:ind w:left="-25" w:firstLine="0"/>
    </w:pPr>
  </w:style>
  <w:style w:type="paragraph" w:customStyle="1" w:styleId="afff4">
    <w:name w:val="正文文本样式"/>
    <w:basedOn w:val="a6"/>
    <w:qFormat/>
    <w:rsid w:val="00D10A2E"/>
    <w:pPr>
      <w:spacing w:line="360" w:lineRule="auto"/>
      <w:ind w:firstLine="482"/>
    </w:pPr>
    <w:rPr>
      <w:rFonts w:cs="宋体"/>
      <w:sz w:val="24"/>
      <w:szCs w:val="20"/>
    </w:rPr>
  </w:style>
  <w:style w:type="paragraph" w:customStyle="1" w:styleId="xl27">
    <w:name w:val="xl27"/>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D10A2E"/>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D10A2E"/>
    <w:pPr>
      <w:numPr>
        <w:ilvl w:val="5"/>
      </w:numPr>
      <w:ind w:left="0" w:hanging="840"/>
      <w:outlineLvl w:val="5"/>
    </w:pPr>
  </w:style>
  <w:style w:type="paragraph" w:customStyle="1" w:styleId="xl49">
    <w:name w:val="xl4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rsid w:val="00D10A2E"/>
    <w:pPr>
      <w:snapToGrid w:val="0"/>
      <w:spacing w:before="120" w:after="120" w:line="180" w:lineRule="auto"/>
    </w:pPr>
    <w:rPr>
      <w:rFonts w:ascii="Arial" w:hAnsi="Arial"/>
      <w:szCs w:val="20"/>
    </w:rPr>
  </w:style>
  <w:style w:type="paragraph" w:customStyle="1" w:styleId="xl33">
    <w:name w:val="xl3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D10A2E"/>
    <w:rPr>
      <w:rFonts w:ascii="Tahoma" w:hAnsi="Tahoma"/>
      <w:sz w:val="24"/>
      <w:szCs w:val="20"/>
    </w:rPr>
  </w:style>
  <w:style w:type="paragraph" w:customStyle="1" w:styleId="xl44">
    <w:name w:val="xl44"/>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D10A2E"/>
    <w:pPr>
      <w:numPr>
        <w:numId w:val="6"/>
      </w:numPr>
      <w:spacing w:before="120"/>
    </w:pPr>
    <w:rPr>
      <w:rFonts w:ascii="宋体"/>
      <w:sz w:val="28"/>
      <w:szCs w:val="20"/>
    </w:rPr>
  </w:style>
  <w:style w:type="paragraph" w:customStyle="1" w:styleId="font9">
    <w:name w:val="font9"/>
    <w:basedOn w:val="a6"/>
    <w:qFormat/>
    <w:rsid w:val="00D10A2E"/>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D10A2E"/>
    <w:rPr>
      <w:rFonts w:ascii="Tahoma" w:hAnsi="Tahoma"/>
      <w:sz w:val="24"/>
      <w:szCs w:val="20"/>
    </w:rPr>
  </w:style>
  <w:style w:type="paragraph" w:customStyle="1" w:styleId="CharCharCharCharCharCharCharCharCharChar">
    <w:name w:val="Char Char Char Char Char Char Char Char Char Char"/>
    <w:basedOn w:val="a6"/>
    <w:qFormat/>
    <w:rsid w:val="00D10A2E"/>
  </w:style>
  <w:style w:type="paragraph" w:customStyle="1" w:styleId="CharChar1CharCharCharCharCharCharCharChar">
    <w:name w:val="Char Char1 Char Char Char Char Char Char Char Char"/>
    <w:basedOn w:val="a6"/>
    <w:qFormat/>
    <w:rsid w:val="00D10A2E"/>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D10A2E"/>
    <w:pPr>
      <w:tabs>
        <w:tab w:val="left" w:pos="360"/>
      </w:tabs>
    </w:pPr>
    <w:rPr>
      <w:sz w:val="24"/>
    </w:rPr>
  </w:style>
  <w:style w:type="paragraph" w:customStyle="1" w:styleId="a4">
    <w:name w:val="正文列项_字母"/>
    <w:basedOn w:val="a6"/>
    <w:qFormat/>
    <w:rsid w:val="00D10A2E"/>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D10A2E"/>
    <w:rPr>
      <w:rFonts w:ascii="Arial" w:hAnsi="Arial" w:cs="Arial"/>
      <w:szCs w:val="21"/>
    </w:rPr>
  </w:style>
  <w:style w:type="paragraph" w:customStyle="1" w:styleId="xl48">
    <w:name w:val="xl4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D10A2E"/>
    <w:rPr>
      <w:rFonts w:ascii="Tahoma" w:hAnsi="Tahoma"/>
      <w:sz w:val="24"/>
      <w:szCs w:val="20"/>
    </w:rPr>
  </w:style>
  <w:style w:type="paragraph" w:customStyle="1" w:styleId="xl50">
    <w:name w:val="xl5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link w:val="Charf4"/>
    <w:qFormat/>
    <w:rsid w:val="00D10A2E"/>
    <w:pPr>
      <w:autoSpaceDE w:val="0"/>
      <w:autoSpaceDN w:val="0"/>
      <w:adjustRightInd w:val="0"/>
      <w:jc w:val="left"/>
    </w:pPr>
    <w:rPr>
      <w:kern w:val="0"/>
      <w:sz w:val="24"/>
    </w:rPr>
  </w:style>
  <w:style w:type="paragraph" w:customStyle="1" w:styleId="CharCharChar1">
    <w:name w:val="Char Char Char1"/>
    <w:basedOn w:val="a6"/>
    <w:qFormat/>
    <w:rsid w:val="00D10A2E"/>
    <w:rPr>
      <w:rFonts w:ascii="Tahoma" w:hAnsi="Tahoma"/>
      <w:sz w:val="24"/>
      <w:szCs w:val="20"/>
    </w:rPr>
  </w:style>
  <w:style w:type="paragraph" w:customStyle="1" w:styleId="CharCharCharCharCharCharChar1">
    <w:name w:val="Char Char Char Char Char Char Char1"/>
    <w:basedOn w:val="a6"/>
    <w:qFormat/>
    <w:rsid w:val="00D10A2E"/>
    <w:pPr>
      <w:snapToGrid w:val="0"/>
      <w:spacing w:line="360" w:lineRule="auto"/>
      <w:ind w:firstLineChars="200" w:firstLine="200"/>
    </w:pPr>
    <w:rPr>
      <w:rFonts w:eastAsia="仿宋_GB2312"/>
      <w:sz w:val="24"/>
    </w:rPr>
  </w:style>
  <w:style w:type="paragraph" w:customStyle="1" w:styleId="xl51">
    <w:name w:val="xl5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3"/>
    <w:link w:val="2Char4"/>
    <w:qFormat/>
    <w:rsid w:val="00D10A2E"/>
    <w:pPr>
      <w:spacing w:line="360" w:lineRule="auto"/>
      <w:jc w:val="center"/>
    </w:pPr>
    <w:rPr>
      <w:sz w:val="24"/>
    </w:rPr>
  </w:style>
  <w:style w:type="paragraph" w:customStyle="1" w:styleId="xl24">
    <w:name w:val="xl2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D10A2E"/>
    <w:pPr>
      <w:widowControl/>
      <w:jc w:val="left"/>
    </w:pPr>
    <w:rPr>
      <w:rFonts w:ascii="楷体_GB2312" w:eastAsia="楷体_GB2312" w:cs="Arial"/>
      <w:kern w:val="0"/>
      <w:sz w:val="24"/>
    </w:rPr>
  </w:style>
  <w:style w:type="paragraph" w:customStyle="1" w:styleId="xl34">
    <w:name w:val="xl3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D10A2E"/>
    <w:rPr>
      <w:rFonts w:ascii="Tahoma" w:hAnsi="Tahoma"/>
      <w:sz w:val="24"/>
      <w:szCs w:val="20"/>
    </w:rPr>
  </w:style>
  <w:style w:type="paragraph" w:customStyle="1" w:styleId="Default">
    <w:name w:val="Default"/>
    <w:link w:val="DefaultChar"/>
    <w:uiPriority w:val="99"/>
    <w:qFormat/>
    <w:rsid w:val="00D10A2E"/>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link w:val="ListParagraphChar"/>
    <w:qFormat/>
    <w:rsid w:val="00D10A2E"/>
    <w:pPr>
      <w:ind w:firstLineChars="200" w:firstLine="420"/>
    </w:pPr>
    <w:rPr>
      <w:rFonts w:ascii="Calibri" w:hAnsi="Calibri"/>
      <w:szCs w:val="22"/>
    </w:rPr>
  </w:style>
  <w:style w:type="paragraph" w:customStyle="1" w:styleId="default0">
    <w:name w:val="default"/>
    <w:basedOn w:val="a6"/>
    <w:qFormat/>
    <w:rsid w:val="00D10A2E"/>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D10A2E"/>
    <w:rPr>
      <w:rFonts w:ascii="Tahoma" w:hAnsi="Tahoma"/>
      <w:sz w:val="24"/>
      <w:szCs w:val="20"/>
    </w:rPr>
  </w:style>
  <w:style w:type="paragraph" w:customStyle="1" w:styleId="Style160">
    <w:name w:val="_Style 160"/>
    <w:qFormat/>
    <w:rsid w:val="00D10A2E"/>
    <w:rPr>
      <w:rFonts w:ascii="Times New Roman" w:eastAsia="宋体" w:hAnsi="Times New Roman" w:cs="Times New Roman"/>
      <w:szCs w:val="24"/>
    </w:rPr>
  </w:style>
  <w:style w:type="paragraph" w:customStyle="1" w:styleId="3">
    <w:name w:val="项目编号3"/>
    <w:basedOn w:val="afff4"/>
    <w:qFormat/>
    <w:rsid w:val="00D10A2E"/>
    <w:pPr>
      <w:numPr>
        <w:numId w:val="7"/>
      </w:numPr>
    </w:pPr>
  </w:style>
  <w:style w:type="paragraph" w:customStyle="1" w:styleId="Char210">
    <w:name w:val="Char21"/>
    <w:basedOn w:val="a6"/>
    <w:qFormat/>
    <w:rsid w:val="00D10A2E"/>
    <w:rPr>
      <w:rFonts w:ascii="Tahoma" w:hAnsi="Tahoma"/>
      <w:sz w:val="24"/>
      <w:szCs w:val="20"/>
    </w:rPr>
  </w:style>
  <w:style w:type="paragraph" w:customStyle="1" w:styleId="afff7">
    <w:name w:val="表格文字"/>
    <w:basedOn w:val="af5"/>
    <w:qFormat/>
    <w:rsid w:val="00D10A2E"/>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D10A2E"/>
    <w:rPr>
      <w:rFonts w:ascii="宋体" w:hAnsi="宋体" w:cs="Courier New"/>
      <w:sz w:val="32"/>
      <w:szCs w:val="32"/>
    </w:rPr>
  </w:style>
  <w:style w:type="paragraph" w:customStyle="1" w:styleId="afff8">
    <w:name w:val="正文文本样式 加粗"/>
    <w:basedOn w:val="afff4"/>
    <w:qFormat/>
    <w:rsid w:val="00D10A2E"/>
    <w:rPr>
      <w:b/>
    </w:rPr>
  </w:style>
  <w:style w:type="paragraph" w:customStyle="1" w:styleId="Char2CharCharCharCharCharChar">
    <w:name w:val="Char2 Char Char Char Char Char Char"/>
    <w:basedOn w:val="a6"/>
    <w:qFormat/>
    <w:rsid w:val="00D10A2E"/>
    <w:pPr>
      <w:widowControl/>
      <w:spacing w:line="400" w:lineRule="exact"/>
      <w:jc w:val="center"/>
    </w:pPr>
  </w:style>
  <w:style w:type="character" w:customStyle="1" w:styleId="Char11">
    <w:name w:val="页脚 Char1"/>
    <w:link w:val="afa"/>
    <w:qFormat/>
    <w:rsid w:val="00D10A2E"/>
    <w:rPr>
      <w:rFonts w:ascii="宋体" w:eastAsia="宋体" w:hAnsi="Times New Roman" w:cs="Times New Roman"/>
      <w:kern w:val="0"/>
      <w:sz w:val="18"/>
      <w:szCs w:val="20"/>
    </w:rPr>
  </w:style>
  <w:style w:type="paragraph" w:customStyle="1" w:styleId="CharChar4">
    <w:name w:val="Char Char4"/>
    <w:basedOn w:val="a6"/>
    <w:qFormat/>
    <w:rsid w:val="00D10A2E"/>
    <w:pPr>
      <w:widowControl/>
      <w:spacing w:line="400" w:lineRule="exact"/>
      <w:jc w:val="center"/>
    </w:pPr>
  </w:style>
  <w:style w:type="paragraph" w:customStyle="1" w:styleId="Char3CharCharChar1">
    <w:name w:val="Char3 Char Char Char1"/>
    <w:basedOn w:val="a6"/>
    <w:qFormat/>
    <w:rsid w:val="00D10A2E"/>
    <w:rPr>
      <w:rFonts w:ascii="Tahoma" w:hAnsi="Tahoma"/>
      <w:sz w:val="24"/>
      <w:szCs w:val="20"/>
    </w:rPr>
  </w:style>
  <w:style w:type="paragraph" w:styleId="afff9">
    <w:name w:val="No Spacing"/>
    <w:link w:val="Charf5"/>
    <w:uiPriority w:val="1"/>
    <w:qFormat/>
    <w:rsid w:val="00D10A2E"/>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D10A2E"/>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D10A2E"/>
    <w:rPr>
      <w:szCs w:val="24"/>
      <w:lang w:val="zh-CN"/>
    </w:rPr>
  </w:style>
  <w:style w:type="paragraph" w:customStyle="1" w:styleId="1a">
    <w:name w:val="1"/>
    <w:link w:val="1-2Char"/>
    <w:qFormat/>
    <w:rsid w:val="00D10A2E"/>
    <w:rPr>
      <w:szCs w:val="24"/>
      <w:lang w:val="zh-CN"/>
    </w:rPr>
  </w:style>
  <w:style w:type="paragraph" w:customStyle="1" w:styleId="afffa">
    <w:name w:val="图文"/>
    <w:basedOn w:val="a6"/>
    <w:qFormat/>
    <w:rsid w:val="00D10A2E"/>
    <w:pPr>
      <w:adjustRightInd w:val="0"/>
      <w:snapToGrid w:val="0"/>
      <w:spacing w:after="50" w:line="360" w:lineRule="auto"/>
    </w:pPr>
    <w:rPr>
      <w:sz w:val="24"/>
    </w:rPr>
  </w:style>
  <w:style w:type="paragraph" w:customStyle="1" w:styleId="xl23">
    <w:name w:val="xl23"/>
    <w:basedOn w:val="a6"/>
    <w:qFormat/>
    <w:rsid w:val="00D10A2E"/>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f6"/>
    <w:qFormat/>
    <w:rsid w:val="00D10A2E"/>
    <w:pPr>
      <w:adjustRightInd w:val="0"/>
      <w:snapToGrid w:val="0"/>
      <w:jc w:val="left"/>
    </w:pPr>
    <w:rPr>
      <w:rFonts w:ascii="宋体" w:hAnsi="宋体"/>
      <w:color w:val="000000"/>
      <w:szCs w:val="21"/>
    </w:rPr>
  </w:style>
  <w:style w:type="character" w:customStyle="1" w:styleId="Charf6">
    <w:name w:val="正文表格 Char"/>
    <w:link w:val="afffb"/>
    <w:qFormat/>
    <w:rsid w:val="00D10A2E"/>
    <w:rPr>
      <w:rFonts w:ascii="宋体" w:eastAsia="宋体" w:hAnsi="宋体" w:cs="Times New Roman"/>
      <w:color w:val="000000"/>
      <w:szCs w:val="21"/>
    </w:rPr>
  </w:style>
  <w:style w:type="paragraph" w:customStyle="1" w:styleId="afffc">
    <w:name w:val="正文重点"/>
    <w:basedOn w:val="a6"/>
    <w:link w:val="Charf7"/>
    <w:qFormat/>
    <w:rsid w:val="00D10A2E"/>
    <w:pPr>
      <w:adjustRightInd w:val="0"/>
      <w:spacing w:line="360" w:lineRule="auto"/>
      <w:ind w:firstLineChars="200" w:firstLine="482"/>
      <w:jc w:val="left"/>
      <w:textAlignment w:val="baseline"/>
    </w:pPr>
    <w:rPr>
      <w:b/>
      <w:kern w:val="0"/>
      <w:sz w:val="24"/>
      <w:szCs w:val="20"/>
    </w:rPr>
  </w:style>
  <w:style w:type="character" w:customStyle="1" w:styleId="Charf7">
    <w:name w:val="正文重点 Char"/>
    <w:link w:val="afffc"/>
    <w:qFormat/>
    <w:rsid w:val="00D10A2E"/>
    <w:rPr>
      <w:rFonts w:ascii="Times New Roman" w:eastAsia="宋体" w:hAnsi="Times New Roman" w:cs="Times New Roman"/>
      <w:b/>
      <w:kern w:val="0"/>
      <w:sz w:val="24"/>
      <w:szCs w:val="20"/>
    </w:rPr>
  </w:style>
  <w:style w:type="character" w:customStyle="1" w:styleId="Char10">
    <w:name w:val="批注文字 Char1"/>
    <w:link w:val="af2"/>
    <w:uiPriority w:val="99"/>
    <w:qFormat/>
    <w:rsid w:val="00D10A2E"/>
    <w:rPr>
      <w:rFonts w:ascii="Times New Roman" w:eastAsia="宋体" w:hAnsi="Times New Roman" w:cs="Times New Roman"/>
      <w:szCs w:val="24"/>
    </w:rPr>
  </w:style>
  <w:style w:type="paragraph" w:customStyle="1" w:styleId="1-">
    <w:name w:val="标题1-附件"/>
    <w:basedOn w:val="11"/>
    <w:qFormat/>
    <w:rsid w:val="00D10A2E"/>
    <w:pPr>
      <w:jc w:val="left"/>
    </w:pPr>
    <w:rPr>
      <w:sz w:val="24"/>
      <w:szCs w:val="24"/>
    </w:rPr>
  </w:style>
  <w:style w:type="paragraph" w:customStyle="1" w:styleId="afffd">
    <w:name w:val="正文小标题"/>
    <w:basedOn w:val="a6"/>
    <w:next w:val="a7"/>
    <w:link w:val="Charf8"/>
    <w:qFormat/>
    <w:rsid w:val="00D10A2E"/>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8">
    <w:name w:val="正文小标题 Char"/>
    <w:link w:val="afffd"/>
    <w:qFormat/>
    <w:rsid w:val="00D10A2E"/>
    <w:rPr>
      <w:rFonts w:ascii="宋体" w:eastAsia="宋体" w:hAnsi="宋体" w:cs="Times New Roman"/>
      <w:b/>
      <w:i/>
      <w:color w:val="FF0000"/>
      <w:sz w:val="24"/>
      <w:szCs w:val="20"/>
    </w:rPr>
  </w:style>
  <w:style w:type="paragraph" w:customStyle="1" w:styleId="afffe">
    <w:name w:val="正文大标题"/>
    <w:basedOn w:val="afffd"/>
    <w:next w:val="a7"/>
    <w:link w:val="Charf9"/>
    <w:qFormat/>
    <w:rsid w:val="00D10A2E"/>
    <w:pPr>
      <w:jc w:val="center"/>
    </w:pPr>
    <w:rPr>
      <w:i w:val="0"/>
      <w:color w:val="000000"/>
      <w:sz w:val="28"/>
      <w:szCs w:val="21"/>
    </w:rPr>
  </w:style>
  <w:style w:type="character" w:customStyle="1" w:styleId="Charf9">
    <w:name w:val="正文大标题 Char"/>
    <w:link w:val="afffe"/>
    <w:qFormat/>
    <w:rsid w:val="00D10A2E"/>
    <w:rPr>
      <w:rFonts w:ascii="宋体" w:eastAsia="宋体" w:hAnsi="宋体" w:cs="Times New Roman"/>
      <w:b/>
      <w:color w:val="000000"/>
      <w:sz w:val="28"/>
      <w:szCs w:val="21"/>
    </w:rPr>
  </w:style>
  <w:style w:type="character" w:customStyle="1" w:styleId="Char13">
    <w:name w:val="标题 Char1"/>
    <w:link w:val="aff2"/>
    <w:qFormat/>
    <w:rsid w:val="00D10A2E"/>
    <w:rPr>
      <w:rFonts w:ascii="Times New Roman" w:eastAsia="宋体" w:hAnsi="Times New Roman" w:cs="Times New Roman"/>
      <w:b/>
      <w:sz w:val="32"/>
      <w:szCs w:val="20"/>
    </w:rPr>
  </w:style>
  <w:style w:type="paragraph" w:customStyle="1" w:styleId="affff">
    <w:name w:val="注释"/>
    <w:basedOn w:val="a6"/>
    <w:link w:val="Charfa"/>
    <w:qFormat/>
    <w:rsid w:val="00D10A2E"/>
    <w:pPr>
      <w:adjustRightInd w:val="0"/>
      <w:snapToGrid w:val="0"/>
      <w:ind w:left="420" w:hangingChars="200" w:hanging="420"/>
      <w:jc w:val="left"/>
    </w:pPr>
    <w:rPr>
      <w:rFonts w:ascii="宋体" w:hAnsi="宋体"/>
      <w:szCs w:val="21"/>
    </w:rPr>
  </w:style>
  <w:style w:type="character" w:customStyle="1" w:styleId="Charfa">
    <w:name w:val="注释 Char"/>
    <w:link w:val="affff"/>
    <w:qFormat/>
    <w:rsid w:val="00D10A2E"/>
    <w:rPr>
      <w:rFonts w:ascii="宋体" w:eastAsia="宋体" w:hAnsi="宋体" w:cs="Times New Roman"/>
      <w:szCs w:val="21"/>
    </w:rPr>
  </w:style>
  <w:style w:type="paragraph" w:customStyle="1" w:styleId="-1">
    <w:name w:val="正文须知-1级"/>
    <w:basedOn w:val="a6"/>
    <w:next w:val="a6"/>
    <w:qFormat/>
    <w:rsid w:val="00D10A2E"/>
    <w:pPr>
      <w:numPr>
        <w:numId w:val="8"/>
      </w:numPr>
      <w:adjustRightInd w:val="0"/>
      <w:snapToGrid w:val="0"/>
      <w:spacing w:line="300" w:lineRule="auto"/>
    </w:pPr>
    <w:rPr>
      <w:rFonts w:ascii="宋体" w:hAnsi="Calibri"/>
      <w:sz w:val="24"/>
      <w:szCs w:val="21"/>
    </w:rPr>
  </w:style>
  <w:style w:type="paragraph" w:customStyle="1" w:styleId="-2">
    <w:name w:val="正文须知-2级"/>
    <w:basedOn w:val="a6"/>
    <w:qFormat/>
    <w:rsid w:val="00D10A2E"/>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6"/>
    <w:qFormat/>
    <w:rsid w:val="00D10A2E"/>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0">
    <w:name w:val="批注文字 字符"/>
    <w:uiPriority w:val="99"/>
    <w:qFormat/>
    <w:rsid w:val="00D10A2E"/>
    <w:rPr>
      <w:rFonts w:ascii="Times New Roman" w:eastAsia="宋体" w:hAnsi="Times New Roman" w:cs="Times New Roman"/>
      <w:sz w:val="24"/>
      <w:lang w:val="en-US" w:eastAsia="zh-CN" w:bidi="ar-SA"/>
    </w:rPr>
  </w:style>
  <w:style w:type="character" w:customStyle="1" w:styleId="affff1">
    <w:name w:val="纯文本 字符"/>
    <w:qFormat/>
    <w:rsid w:val="00D10A2E"/>
    <w:rPr>
      <w:rFonts w:ascii="宋体" w:eastAsia="宋体" w:hAnsi="Courier New" w:cs="Times New Roman"/>
      <w:kern w:val="2"/>
      <w:sz w:val="21"/>
      <w:szCs w:val="21"/>
      <w:lang w:val="en-US" w:eastAsia="zh-CN" w:bidi="ar-SA"/>
    </w:rPr>
  </w:style>
  <w:style w:type="paragraph" w:customStyle="1" w:styleId="1b">
    <w:name w:val="表格1"/>
    <w:basedOn w:val="a6"/>
    <w:qFormat/>
    <w:rsid w:val="00D10A2E"/>
    <w:pPr>
      <w:ind w:firstLineChars="200" w:firstLine="480"/>
      <w:jc w:val="center"/>
    </w:pPr>
    <w:rPr>
      <w:sz w:val="24"/>
      <w:szCs w:val="20"/>
    </w:rPr>
  </w:style>
  <w:style w:type="character" w:customStyle="1" w:styleId="1c">
    <w:name w:val="纯文本 字符1"/>
    <w:qFormat/>
    <w:rsid w:val="00D10A2E"/>
    <w:rPr>
      <w:rFonts w:ascii="宋体" w:hAnsi="Courier New"/>
    </w:rPr>
  </w:style>
  <w:style w:type="character" w:customStyle="1" w:styleId="bjh-p">
    <w:name w:val="bjh-p"/>
    <w:qFormat/>
    <w:rsid w:val="00D10A2E"/>
  </w:style>
  <w:style w:type="paragraph" w:customStyle="1" w:styleId="affff2">
    <w:name w:val="无标题条"/>
    <w:next w:val="a6"/>
    <w:qFormat/>
    <w:rsid w:val="00D10A2E"/>
    <w:pPr>
      <w:jc w:val="both"/>
    </w:pPr>
    <w:rPr>
      <w:rFonts w:ascii="Times New Roman" w:eastAsia="宋体" w:hAnsi="Times New Roman" w:cs="Times New Roman"/>
      <w:kern w:val="0"/>
      <w:szCs w:val="20"/>
    </w:rPr>
  </w:style>
  <w:style w:type="character" w:customStyle="1" w:styleId="Charfb">
    <w:name w:val="正文格式 Char"/>
    <w:link w:val="affff3"/>
    <w:qFormat/>
    <w:locked/>
    <w:rsid w:val="00D10A2E"/>
    <w:rPr>
      <w:rFonts w:ascii="宋体" w:hAnsi="宋体"/>
      <w:sz w:val="24"/>
      <w:szCs w:val="24"/>
      <w:lang w:val="en-GB"/>
    </w:rPr>
  </w:style>
  <w:style w:type="paragraph" w:customStyle="1" w:styleId="affff3">
    <w:name w:val="正文格式"/>
    <w:basedOn w:val="a6"/>
    <w:link w:val="Charfb"/>
    <w:qFormat/>
    <w:rsid w:val="00D10A2E"/>
    <w:pPr>
      <w:spacing w:beforeLines="50" w:line="360" w:lineRule="auto"/>
      <w:ind w:firstLineChars="200" w:firstLine="480"/>
    </w:pPr>
    <w:rPr>
      <w:rFonts w:ascii="宋体" w:eastAsiaTheme="minorEastAsia" w:hAnsi="宋体" w:cstheme="minorBidi"/>
      <w:sz w:val="24"/>
      <w:lang w:val="en-GB"/>
    </w:rPr>
  </w:style>
  <w:style w:type="character" w:customStyle="1" w:styleId="Charfc">
    <w:name w:val="正文缩进 Char"/>
    <w:qFormat/>
    <w:rsid w:val="00D10A2E"/>
    <w:rPr>
      <w:rFonts w:ascii="宋体" w:eastAsia="宋体"/>
      <w:kern w:val="2"/>
      <w:sz w:val="24"/>
      <w:szCs w:val="24"/>
      <w:lang w:val="en-US" w:eastAsia="zh-CN" w:bidi="ar-SA"/>
    </w:rPr>
  </w:style>
  <w:style w:type="character" w:customStyle="1" w:styleId="CharChar111">
    <w:name w:val="Char Char111"/>
    <w:qFormat/>
    <w:rsid w:val="00D10A2E"/>
    <w:rPr>
      <w:rFonts w:ascii="宋体" w:eastAsia="宋体"/>
      <w:b/>
      <w:sz w:val="24"/>
      <w:u w:val="single"/>
      <w:lang w:val="en-US" w:eastAsia="zh-CN" w:bidi="ar-SA"/>
    </w:rPr>
  </w:style>
  <w:style w:type="character" w:customStyle="1" w:styleId="Charfd">
    <w:name w:val="列出段落 Char"/>
    <w:link w:val="Style444"/>
    <w:uiPriority w:val="34"/>
    <w:qFormat/>
    <w:rsid w:val="00D10A2E"/>
    <w:rPr>
      <w:rFonts w:ascii="Calibri" w:eastAsia="宋体" w:hAnsi="Calibri"/>
    </w:rPr>
  </w:style>
  <w:style w:type="paragraph" w:customStyle="1" w:styleId="Style444">
    <w:name w:val="_Style 444"/>
    <w:basedOn w:val="a6"/>
    <w:next w:val="affd"/>
    <w:link w:val="Charfd"/>
    <w:uiPriority w:val="34"/>
    <w:qFormat/>
    <w:rsid w:val="00D10A2E"/>
    <w:pPr>
      <w:spacing w:line="360" w:lineRule="auto"/>
      <w:ind w:firstLineChars="200" w:firstLine="420"/>
      <w:contextualSpacing/>
    </w:pPr>
    <w:rPr>
      <w:rFonts w:ascii="Calibri" w:hAnsi="Calibri" w:cstheme="minorBidi"/>
      <w:szCs w:val="22"/>
    </w:rPr>
  </w:style>
  <w:style w:type="paragraph" w:customStyle="1" w:styleId="2b">
    <w:name w:val="字元 字元2"/>
    <w:basedOn w:val="a6"/>
    <w:qFormat/>
    <w:rsid w:val="00D10A2E"/>
    <w:rPr>
      <w:rFonts w:ascii="Tahoma" w:hAnsi="Tahoma"/>
      <w:sz w:val="24"/>
      <w:szCs w:val="20"/>
    </w:rPr>
  </w:style>
  <w:style w:type="paragraph" w:customStyle="1" w:styleId="Char3CharCharChar2">
    <w:name w:val="Char3 Char Char Char2"/>
    <w:basedOn w:val="a6"/>
    <w:qFormat/>
    <w:rsid w:val="00D10A2E"/>
    <w:rPr>
      <w:rFonts w:ascii="Tahoma" w:hAnsi="Tahoma"/>
      <w:sz w:val="24"/>
      <w:szCs w:val="20"/>
    </w:rPr>
  </w:style>
  <w:style w:type="paragraph" w:customStyle="1" w:styleId="2c">
    <w:name w:val="正文文本缩进2"/>
    <w:basedOn w:val="a6"/>
    <w:qFormat/>
    <w:rsid w:val="00D10A2E"/>
    <w:pPr>
      <w:spacing w:line="480" w:lineRule="exact"/>
      <w:ind w:firstLineChars="200" w:firstLine="480"/>
    </w:pPr>
    <w:rPr>
      <w:rFonts w:ascii="宋体" w:hAnsi="宋体"/>
      <w:kern w:val="0"/>
      <w:sz w:val="24"/>
      <w:lang w:val="zh-CN"/>
    </w:rPr>
  </w:style>
  <w:style w:type="paragraph" w:customStyle="1" w:styleId="Char30">
    <w:name w:val="Char3"/>
    <w:basedOn w:val="a6"/>
    <w:qFormat/>
    <w:rsid w:val="00D10A2E"/>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D10A2E"/>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D10A2E"/>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uiPriority w:val="34"/>
    <w:qFormat/>
    <w:rsid w:val="00D10A2E"/>
    <w:pPr>
      <w:ind w:firstLineChars="200" w:firstLine="420"/>
    </w:pPr>
    <w:rPr>
      <w:rFonts w:ascii="Calibri" w:hAnsi="Calibri"/>
      <w:szCs w:val="22"/>
    </w:rPr>
  </w:style>
  <w:style w:type="paragraph" w:customStyle="1" w:styleId="CharCharChar1Char2">
    <w:name w:val="Char Char Char1 Char2"/>
    <w:basedOn w:val="a6"/>
    <w:qFormat/>
    <w:rsid w:val="00D10A2E"/>
    <w:rPr>
      <w:rFonts w:ascii="Tahoma" w:hAnsi="Tahoma"/>
      <w:sz w:val="24"/>
      <w:szCs w:val="20"/>
    </w:rPr>
  </w:style>
  <w:style w:type="paragraph" w:customStyle="1" w:styleId="CharCharChar2">
    <w:name w:val="Char Char Char2"/>
    <w:basedOn w:val="a6"/>
    <w:qFormat/>
    <w:rsid w:val="00D10A2E"/>
    <w:rPr>
      <w:rFonts w:ascii="Tahoma" w:hAnsi="Tahoma"/>
      <w:sz w:val="24"/>
      <w:szCs w:val="20"/>
    </w:rPr>
  </w:style>
  <w:style w:type="paragraph" w:customStyle="1" w:styleId="CharCharCharCharCharCharChar2">
    <w:name w:val="Char Char Char Char Char Char Char2"/>
    <w:basedOn w:val="a6"/>
    <w:qFormat/>
    <w:rsid w:val="00D10A2E"/>
    <w:pPr>
      <w:snapToGrid w:val="0"/>
      <w:spacing w:line="360" w:lineRule="auto"/>
      <w:ind w:firstLineChars="200" w:firstLine="200"/>
    </w:pPr>
    <w:rPr>
      <w:rFonts w:eastAsia="仿宋_GB2312"/>
      <w:sz w:val="24"/>
    </w:rPr>
  </w:style>
  <w:style w:type="paragraph" w:customStyle="1" w:styleId="2e">
    <w:name w:val="正文缩进2"/>
    <w:basedOn w:val="a6"/>
    <w:qFormat/>
    <w:rsid w:val="00D10A2E"/>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uiPriority w:val="99"/>
    <w:qFormat/>
    <w:rsid w:val="00D10A2E"/>
    <w:rPr>
      <w:rFonts w:ascii="Times New Roman" w:eastAsia="宋体" w:hAnsi="Times New Roman" w:cs="Times New Roman"/>
      <w:szCs w:val="24"/>
    </w:rPr>
  </w:style>
  <w:style w:type="paragraph" w:customStyle="1" w:styleId="Char22">
    <w:name w:val="Char22"/>
    <w:basedOn w:val="a6"/>
    <w:qFormat/>
    <w:rsid w:val="00D10A2E"/>
    <w:rPr>
      <w:rFonts w:ascii="Tahoma" w:hAnsi="Tahoma"/>
      <w:sz w:val="24"/>
      <w:szCs w:val="20"/>
    </w:rPr>
  </w:style>
  <w:style w:type="paragraph" w:customStyle="1" w:styleId="CharCharCharCharCharCharCharCharCharChar2">
    <w:name w:val="Char Char Char Char Char Char Char Char Char Char2"/>
    <w:basedOn w:val="a6"/>
    <w:qFormat/>
    <w:rsid w:val="00D10A2E"/>
    <w:rPr>
      <w:rFonts w:ascii="宋体" w:hAnsi="宋体" w:cs="Courier New"/>
      <w:sz w:val="32"/>
      <w:szCs w:val="32"/>
    </w:rPr>
  </w:style>
  <w:style w:type="paragraph" w:customStyle="1" w:styleId="Char2CharCharCharCharCharChar1">
    <w:name w:val="Char2 Char Char Char Char Char Char1"/>
    <w:basedOn w:val="a6"/>
    <w:qFormat/>
    <w:rsid w:val="00D10A2E"/>
    <w:pPr>
      <w:widowControl/>
      <w:spacing w:line="400" w:lineRule="exact"/>
      <w:jc w:val="center"/>
    </w:pPr>
  </w:style>
  <w:style w:type="paragraph" w:customStyle="1" w:styleId="CharChar41">
    <w:name w:val="Char Char41"/>
    <w:basedOn w:val="a6"/>
    <w:qFormat/>
    <w:rsid w:val="00D10A2E"/>
    <w:pPr>
      <w:widowControl/>
      <w:spacing w:line="400" w:lineRule="exact"/>
      <w:jc w:val="center"/>
    </w:pPr>
  </w:style>
  <w:style w:type="paragraph" w:customStyle="1" w:styleId="affff4">
    <w:name w:val="图例"/>
    <w:basedOn w:val="a6"/>
    <w:qFormat/>
    <w:rsid w:val="00D10A2E"/>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D10A2E"/>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D10A2E"/>
    <w:pPr>
      <w:autoSpaceDE w:val="0"/>
      <w:autoSpaceDN w:val="0"/>
      <w:jc w:val="left"/>
    </w:pPr>
    <w:rPr>
      <w:rFonts w:ascii="宋体" w:hAnsi="宋体" w:cs="宋体"/>
      <w:kern w:val="0"/>
      <w:sz w:val="22"/>
      <w:szCs w:val="22"/>
      <w:lang w:eastAsia="en-US"/>
    </w:rPr>
  </w:style>
  <w:style w:type="paragraph" w:customStyle="1" w:styleId="pf0">
    <w:name w:val="pf0"/>
    <w:basedOn w:val="a6"/>
    <w:qFormat/>
    <w:rsid w:val="00D10A2E"/>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D10A2E"/>
    <w:rPr>
      <w:rFonts w:ascii="Microsoft YaHei UI" w:eastAsia="Microsoft YaHei UI" w:hAnsi="Microsoft YaHei UI" w:hint="eastAsia"/>
      <w:sz w:val="18"/>
      <w:szCs w:val="18"/>
    </w:rPr>
  </w:style>
  <w:style w:type="character" w:customStyle="1" w:styleId="cf21">
    <w:name w:val="cf21"/>
    <w:basedOn w:val="a8"/>
    <w:qFormat/>
    <w:rsid w:val="00D10A2E"/>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D10A2E"/>
    <w:rPr>
      <w:rFonts w:ascii="Microsoft YaHei UI" w:eastAsia="Microsoft YaHei UI" w:hAnsi="Microsoft YaHei UI" w:hint="eastAsia"/>
      <w:sz w:val="18"/>
      <w:szCs w:val="18"/>
    </w:rPr>
  </w:style>
  <w:style w:type="paragraph" w:customStyle="1" w:styleId="-20">
    <w:name w:val="正文-首缩2字符"/>
    <w:basedOn w:val="a6"/>
    <w:uiPriority w:val="99"/>
    <w:qFormat/>
    <w:rsid w:val="00D10A2E"/>
    <w:pPr>
      <w:ind w:firstLineChars="200" w:firstLine="200"/>
      <w:jc w:val="left"/>
    </w:pPr>
    <w:rPr>
      <w:rFonts w:hAnsi="宋体" w:cs="宋体"/>
    </w:rPr>
  </w:style>
  <w:style w:type="paragraph" w:customStyle="1" w:styleId="TableText">
    <w:name w:val="Table Text"/>
    <w:basedOn w:val="a6"/>
    <w:link w:val="TableTextChar"/>
    <w:qFormat/>
    <w:rsid w:val="00D10A2E"/>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5"/>
    <w:qFormat/>
    <w:rsid w:val="00D10A2E"/>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D10A2E"/>
    <w:rPr>
      <w:rFonts w:ascii="宋体" w:eastAsia="宋体" w:hAnsi="宋体" w:cs="宋体" w:hint="eastAsia"/>
      <w:color w:val="000000"/>
      <w:sz w:val="21"/>
      <w:szCs w:val="21"/>
      <w:u w:val="none"/>
    </w:rPr>
  </w:style>
  <w:style w:type="paragraph" w:customStyle="1" w:styleId="211">
    <w:name w:val="正文文本首行缩进 21"/>
    <w:basedOn w:val="af5"/>
    <w:qFormat/>
    <w:rsid w:val="00D10A2E"/>
    <w:pPr>
      <w:spacing w:after="120" w:line="240" w:lineRule="auto"/>
      <w:ind w:leftChars="200" w:left="420" w:firstLine="420"/>
    </w:pPr>
    <w:rPr>
      <w:rFonts w:ascii="Calibri" w:hAnsi="Calibri"/>
    </w:rPr>
  </w:style>
  <w:style w:type="paragraph" w:customStyle="1" w:styleId="220">
    <w:name w:val="正文首行缩进 22"/>
    <w:basedOn w:val="af5"/>
    <w:qFormat/>
    <w:locked/>
    <w:rsid w:val="00D10A2E"/>
    <w:pPr>
      <w:ind w:firstLineChars="200" w:firstLine="420"/>
    </w:pPr>
    <w:rPr>
      <w:rFonts w:ascii="Calibri" w:hAnsi="Calibri"/>
    </w:rPr>
  </w:style>
  <w:style w:type="paragraph" w:customStyle="1" w:styleId="SOW">
    <w:name w:val="SOW正文"/>
    <w:basedOn w:val="a6"/>
    <w:qFormat/>
    <w:rsid w:val="00D10A2E"/>
    <w:pPr>
      <w:snapToGrid w:val="0"/>
      <w:spacing w:before="120" w:line="400" w:lineRule="exact"/>
      <w:ind w:firstLine="425"/>
    </w:pPr>
    <w:rPr>
      <w:sz w:val="24"/>
      <w:szCs w:val="20"/>
    </w:rPr>
  </w:style>
  <w:style w:type="paragraph" w:customStyle="1" w:styleId="2f">
    <w:name w:val="修订2"/>
    <w:hidden/>
    <w:uiPriority w:val="99"/>
    <w:unhideWhenUsed/>
    <w:qFormat/>
    <w:rsid w:val="00D10A2E"/>
    <w:rPr>
      <w:rFonts w:ascii="Times New Roman" w:eastAsia="宋体" w:hAnsi="Times New Roman" w:cs="Times New Roman"/>
      <w:szCs w:val="24"/>
    </w:rPr>
  </w:style>
  <w:style w:type="character" w:customStyle="1" w:styleId="Char0">
    <w:name w:val="题注 Char"/>
    <w:link w:val="ae"/>
    <w:uiPriority w:val="35"/>
    <w:qFormat/>
    <w:locked/>
    <w:rsid w:val="00D10A2E"/>
    <w:rPr>
      <w:rFonts w:ascii="华文中宋" w:eastAsia="华文中宋" w:hAnsi="华文中宋" w:cs="Times New Roman"/>
      <w:sz w:val="36"/>
      <w:szCs w:val="20"/>
    </w:rPr>
  </w:style>
  <w:style w:type="character" w:customStyle="1" w:styleId="Char7">
    <w:name w:val="文本块 Char"/>
    <w:link w:val="af6"/>
    <w:qFormat/>
    <w:locked/>
    <w:rsid w:val="00D10A2E"/>
    <w:rPr>
      <w:rFonts w:ascii="Times New Roman" w:eastAsia="宋体" w:hAnsi="Times New Roman" w:cs="Times New Roman"/>
      <w:kern w:val="0"/>
      <w:sz w:val="24"/>
      <w:szCs w:val="20"/>
    </w:rPr>
  </w:style>
  <w:style w:type="character" w:customStyle="1" w:styleId="2Char10">
    <w:name w:val="正文文本 2 Char1"/>
    <w:basedOn w:val="a8"/>
    <w:link w:val="27"/>
    <w:qFormat/>
    <w:rsid w:val="00D10A2E"/>
    <w:rPr>
      <w:szCs w:val="24"/>
    </w:rPr>
  </w:style>
  <w:style w:type="character" w:customStyle="1" w:styleId="Char23">
    <w:name w:val="标题 Char2"/>
    <w:qFormat/>
    <w:locked/>
    <w:rsid w:val="00D10A2E"/>
    <w:rPr>
      <w:rFonts w:ascii="Arial" w:eastAsia="宋体" w:hAnsi="Arial" w:cs="Arial"/>
      <w:b/>
      <w:bCs/>
      <w:sz w:val="32"/>
      <w:szCs w:val="32"/>
    </w:rPr>
  </w:style>
  <w:style w:type="character" w:customStyle="1" w:styleId="NormalCharacter">
    <w:name w:val="NormalCharacter"/>
    <w:qFormat/>
    <w:rsid w:val="00D10A2E"/>
  </w:style>
  <w:style w:type="character" w:customStyle="1" w:styleId="2Char4">
    <w:name w:val="样式2 Char"/>
    <w:link w:val="2a"/>
    <w:qFormat/>
    <w:locked/>
    <w:rsid w:val="00D10A2E"/>
    <w:rPr>
      <w:rFonts w:ascii="Times New Roman" w:eastAsia="宋体" w:hAnsi="Times New Roman" w:cs="Times New Roman"/>
      <w:sz w:val="24"/>
      <w:szCs w:val="20"/>
    </w:rPr>
  </w:style>
  <w:style w:type="character" w:customStyle="1" w:styleId="Charf3">
    <w:name w:val="样式 宋体 五号 行距: 单倍行距 Char"/>
    <w:link w:val="afff2"/>
    <w:qFormat/>
    <w:rsid w:val="00D10A2E"/>
    <w:rPr>
      <w:rFonts w:ascii="宋体" w:eastAsia="宋体" w:hAnsi="宋体" w:cs="Times New Roman"/>
      <w:kern w:val="0"/>
      <w:szCs w:val="20"/>
    </w:rPr>
  </w:style>
  <w:style w:type="character" w:customStyle="1" w:styleId="Charf5">
    <w:name w:val="无间隔 Char"/>
    <w:link w:val="afff9"/>
    <w:uiPriority w:val="1"/>
    <w:qFormat/>
    <w:locked/>
    <w:rsid w:val="00D10A2E"/>
    <w:rPr>
      <w:rFonts w:ascii="Times New Roman" w:eastAsia="宋体" w:hAnsi="Times New Roman" w:cs="Times New Roman"/>
      <w:szCs w:val="24"/>
    </w:rPr>
  </w:style>
  <w:style w:type="character" w:customStyle="1" w:styleId="DefaultChar">
    <w:name w:val="Default Char"/>
    <w:link w:val="Default"/>
    <w:uiPriority w:val="99"/>
    <w:qFormat/>
    <w:locked/>
    <w:rsid w:val="00D10A2E"/>
    <w:rPr>
      <w:rFonts w:ascii="Symbol" w:eastAsia="宋体" w:hAnsi="Symbol" w:cs="Symbol"/>
      <w:color w:val="000000"/>
      <w:kern w:val="0"/>
      <w:sz w:val="24"/>
      <w:szCs w:val="24"/>
    </w:rPr>
  </w:style>
  <w:style w:type="character" w:customStyle="1" w:styleId="Charf4">
    <w:name w:val="缺省文本 Char"/>
    <w:link w:val="afff6"/>
    <w:qFormat/>
    <w:locked/>
    <w:rsid w:val="00D10A2E"/>
    <w:rPr>
      <w:rFonts w:ascii="Times New Roman" w:eastAsia="宋体" w:hAnsi="Times New Roman" w:cs="Times New Roman"/>
      <w:kern w:val="0"/>
      <w:sz w:val="24"/>
      <w:szCs w:val="24"/>
    </w:rPr>
  </w:style>
  <w:style w:type="character" w:customStyle="1" w:styleId="ListParagraphChar">
    <w:name w:val="List Paragraph Char"/>
    <w:link w:val="18"/>
    <w:qFormat/>
    <w:locked/>
    <w:rsid w:val="00D10A2E"/>
    <w:rPr>
      <w:rFonts w:ascii="Calibri" w:eastAsia="宋体" w:hAnsi="Calibri" w:cs="Times New Roman"/>
    </w:rPr>
  </w:style>
  <w:style w:type="table" w:customStyle="1" w:styleId="TableNormal1">
    <w:name w:val="Table Normal1"/>
    <w:unhideWhenUsed/>
    <w:qFormat/>
    <w:rsid w:val="00D10A2E"/>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D10A2E"/>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D10A2E"/>
    <w:rPr>
      <w:rFonts w:ascii="宋体" w:eastAsia="宋体" w:hAnsi="Courier New"/>
      <w:kern w:val="2"/>
      <w:sz w:val="21"/>
      <w:lang w:val="en-US" w:eastAsia="zh-CN" w:bidi="ar-SA"/>
    </w:rPr>
  </w:style>
  <w:style w:type="character" w:customStyle="1" w:styleId="Char40">
    <w:name w:val="纯文本 Char4"/>
    <w:qFormat/>
    <w:rsid w:val="00D10A2E"/>
    <w:rPr>
      <w:rFonts w:ascii="宋体" w:eastAsia="宋体" w:hAnsi="Courier New"/>
      <w:kern w:val="2"/>
      <w:sz w:val="21"/>
      <w:lang w:val="en-US" w:eastAsia="zh-CN" w:bidi="ar-SA"/>
    </w:rPr>
  </w:style>
  <w:style w:type="paragraph" w:customStyle="1" w:styleId="xl72">
    <w:name w:val="xl72"/>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D10A2E"/>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D10A2E"/>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D10A2E"/>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D10A2E"/>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D10A2E"/>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D10A2E"/>
  </w:style>
  <w:style w:type="paragraph" w:customStyle="1" w:styleId="1111111199999">
    <w:name w:val="1111111199999"/>
    <w:basedOn w:val="a6"/>
    <w:link w:val="1111111199999Char"/>
    <w:qFormat/>
    <w:rsid w:val="00D10A2E"/>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D10A2E"/>
    <w:rPr>
      <w:rFonts w:ascii="仿宋_GB2312" w:eastAsia="仿宋_GB2312" w:hint="eastAsia"/>
      <w:sz w:val="32"/>
    </w:rPr>
  </w:style>
  <w:style w:type="character" w:customStyle="1" w:styleId="Char18">
    <w:name w:val="正文文本 Char1"/>
    <w:basedOn w:val="a8"/>
    <w:qFormat/>
    <w:rsid w:val="00D10A2E"/>
    <w:rPr>
      <w:szCs w:val="24"/>
    </w:rPr>
  </w:style>
  <w:style w:type="character" w:customStyle="1" w:styleId="Char19">
    <w:name w:val="文档结构图 Char1"/>
    <w:basedOn w:val="a8"/>
    <w:qFormat/>
    <w:rsid w:val="00D10A2E"/>
    <w:rPr>
      <w:sz w:val="24"/>
      <w:szCs w:val="24"/>
      <w:shd w:val="clear" w:color="auto" w:fill="000080"/>
    </w:rPr>
  </w:style>
  <w:style w:type="character" w:customStyle="1" w:styleId="2Char11">
    <w:name w:val="正文文本缩进 2 Char1"/>
    <w:basedOn w:val="a8"/>
    <w:qFormat/>
    <w:rsid w:val="00D10A2E"/>
    <w:rPr>
      <w:sz w:val="24"/>
      <w:szCs w:val="24"/>
    </w:rPr>
  </w:style>
  <w:style w:type="paragraph" w:customStyle="1" w:styleId="CharCharCharChar">
    <w:name w:val="Char Char Char Char"/>
    <w:basedOn w:val="a6"/>
    <w:qFormat/>
    <w:rsid w:val="00D10A2E"/>
    <w:rPr>
      <w:sz w:val="24"/>
      <w:szCs w:val="36"/>
    </w:rPr>
  </w:style>
  <w:style w:type="character" w:customStyle="1" w:styleId="Char1a">
    <w:name w:val="批注框文本 Char1"/>
    <w:basedOn w:val="a8"/>
    <w:uiPriority w:val="99"/>
    <w:qFormat/>
    <w:rsid w:val="00D10A2E"/>
    <w:rPr>
      <w:rFonts w:cs="Times New Roman"/>
      <w:sz w:val="18"/>
      <w:szCs w:val="18"/>
    </w:rPr>
  </w:style>
  <w:style w:type="paragraph" w:customStyle="1" w:styleId="affff5">
    <w:name w:val="正文文字缩进"/>
    <w:qFormat/>
    <w:rsid w:val="00D10A2E"/>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D10A2E"/>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Char2">
    <w:name w:val="样式1 Char"/>
    <w:link w:val="1e"/>
    <w:qFormat/>
    <w:locked/>
    <w:rsid w:val="00D10A2E"/>
    <w:rPr>
      <w:rFonts w:ascii="方正小标宋简体" w:eastAsia="方正小标宋简体" w:hAnsi="华文中宋" w:cs="Times New Roman"/>
      <w:bCs/>
      <w:kern w:val="44"/>
      <w:sz w:val="44"/>
      <w:szCs w:val="44"/>
    </w:rPr>
  </w:style>
  <w:style w:type="paragraph" w:customStyle="1" w:styleId="120">
    <w:name w:val="列出段落12"/>
    <w:basedOn w:val="a6"/>
    <w:qFormat/>
    <w:rsid w:val="00D10A2E"/>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D10A2E"/>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D10A2E"/>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3Char3">
    <w:name w:val="样式3 Char"/>
    <w:link w:val="36"/>
    <w:qFormat/>
    <w:rsid w:val="00D10A2E"/>
    <w:rPr>
      <w:rFonts w:ascii="方正小标宋简体" w:eastAsia="方正小标宋简体" w:hAnsi="华文中宋" w:cs="Times New Roman"/>
      <w:bCs/>
      <w:kern w:val="44"/>
      <w:sz w:val="44"/>
      <w:szCs w:val="44"/>
    </w:rPr>
  </w:style>
  <w:style w:type="character" w:customStyle="1" w:styleId="150">
    <w:name w:val="15"/>
    <w:basedOn w:val="a8"/>
    <w:qFormat/>
    <w:rsid w:val="00D10A2E"/>
    <w:rPr>
      <w:rFonts w:ascii="宋体" w:eastAsia="宋体" w:hAnsi="宋体" w:hint="eastAsia"/>
      <w:color w:val="000000"/>
      <w:sz w:val="20"/>
      <w:szCs w:val="20"/>
    </w:rPr>
  </w:style>
  <w:style w:type="paragraph" w:customStyle="1" w:styleId="1f">
    <w:name w:val="正文1"/>
    <w:link w:val="Charfe"/>
    <w:qFormat/>
    <w:rsid w:val="00D10A2E"/>
    <w:pPr>
      <w:jc w:val="both"/>
    </w:pPr>
    <w:rPr>
      <w:rFonts w:ascii="宋体" w:eastAsia="宋体" w:hAnsi="宋体" w:cs="宋体"/>
      <w:szCs w:val="21"/>
    </w:rPr>
  </w:style>
  <w:style w:type="character" w:customStyle="1" w:styleId="Charfe">
    <w:name w:val="正文 Char"/>
    <w:link w:val="1f"/>
    <w:qFormat/>
    <w:locked/>
    <w:rsid w:val="00D10A2E"/>
    <w:rPr>
      <w:rFonts w:ascii="宋体" w:eastAsia="宋体" w:hAnsi="宋体" w:cs="宋体"/>
      <w:szCs w:val="21"/>
    </w:rPr>
  </w:style>
  <w:style w:type="paragraph" w:customStyle="1" w:styleId="37">
    <w:name w:val="列出段落3"/>
    <w:basedOn w:val="a6"/>
    <w:qFormat/>
    <w:rsid w:val="00D10A2E"/>
    <w:pPr>
      <w:ind w:firstLineChars="200" w:firstLine="420"/>
    </w:pPr>
    <w:rPr>
      <w:kern w:val="0"/>
      <w:sz w:val="24"/>
    </w:rPr>
  </w:style>
  <w:style w:type="character" w:customStyle="1" w:styleId="font11">
    <w:name w:val="font11"/>
    <w:basedOn w:val="a8"/>
    <w:qFormat/>
    <w:rsid w:val="00D10A2E"/>
    <w:rPr>
      <w:rFonts w:ascii="宋体" w:eastAsia="宋体" w:hAnsi="宋体" w:cs="宋体" w:hint="eastAsia"/>
      <w:color w:val="000000"/>
      <w:sz w:val="20"/>
      <w:szCs w:val="20"/>
      <w:u w:val="none"/>
    </w:rPr>
  </w:style>
  <w:style w:type="paragraph" w:customStyle="1" w:styleId="H-TextFormat">
    <w:name w:val="H-TextFormat"/>
    <w:qFormat/>
    <w:rsid w:val="00D10A2E"/>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D10A2E"/>
    <w:rPr>
      <w:sz w:val="18"/>
      <w:szCs w:val="18"/>
    </w:rPr>
  </w:style>
  <w:style w:type="character" w:customStyle="1" w:styleId="Anrede1IhrZeichen">
    <w:name w:val="Anrede1IhrZeichen"/>
    <w:basedOn w:val="a8"/>
    <w:qFormat/>
    <w:rsid w:val="00D10A2E"/>
    <w:rPr>
      <w:rFonts w:ascii="Arial" w:hAnsi="Arial"/>
      <w:sz w:val="20"/>
    </w:rPr>
  </w:style>
  <w:style w:type="paragraph" w:customStyle="1" w:styleId="AbsatzTableFormat">
    <w:name w:val="AbsatzTableFormat"/>
    <w:basedOn w:val="a6"/>
    <w:qFormat/>
    <w:rsid w:val="00D10A2E"/>
    <w:pPr>
      <w:widowControl/>
      <w:jc w:val="left"/>
    </w:pPr>
    <w:rPr>
      <w:bCs/>
      <w:kern w:val="0"/>
      <w:sz w:val="22"/>
      <w:szCs w:val="20"/>
      <w:lang w:val="pt-BR" w:eastAsia="en-US"/>
    </w:rPr>
  </w:style>
  <w:style w:type="paragraph" w:customStyle="1" w:styleId="Char1CharChar">
    <w:name w:val="Char1 Char Char"/>
    <w:basedOn w:val="a6"/>
    <w:qFormat/>
    <w:rsid w:val="00D10A2E"/>
    <w:pPr>
      <w:adjustRightInd w:val="0"/>
      <w:spacing w:line="360" w:lineRule="auto"/>
    </w:pPr>
    <w:rPr>
      <w:kern w:val="0"/>
      <w:sz w:val="24"/>
      <w:szCs w:val="20"/>
    </w:rPr>
  </w:style>
  <w:style w:type="character" w:customStyle="1" w:styleId="ca-3">
    <w:name w:val="ca-3"/>
    <w:basedOn w:val="a8"/>
    <w:qFormat/>
    <w:rsid w:val="00D10A2E"/>
  </w:style>
  <w:style w:type="paragraph" w:customStyle="1" w:styleId="Style2">
    <w:name w:val="_Style 2"/>
    <w:basedOn w:val="a6"/>
    <w:uiPriority w:val="34"/>
    <w:qFormat/>
    <w:rsid w:val="00D10A2E"/>
    <w:pPr>
      <w:ind w:firstLineChars="200" w:firstLine="420"/>
    </w:pPr>
    <w:rPr>
      <w:rFonts w:ascii="Calibri" w:hAnsi="Calibri"/>
      <w:szCs w:val="20"/>
    </w:rPr>
  </w:style>
  <w:style w:type="paragraph" w:customStyle="1" w:styleId="2110">
    <w:name w:val="修订211"/>
    <w:hidden/>
    <w:uiPriority w:val="99"/>
    <w:qFormat/>
    <w:rsid w:val="00D10A2E"/>
    <w:rPr>
      <w:rFonts w:ascii="Times New Roman" w:eastAsia="宋体" w:hAnsi="Times New Roman" w:cs="Times New Roman"/>
      <w:szCs w:val="21"/>
    </w:rPr>
  </w:style>
  <w:style w:type="character" w:customStyle="1" w:styleId="CharAttribute0">
    <w:name w:val="CharAttribute0"/>
    <w:qFormat/>
    <w:rsid w:val="00D10A2E"/>
    <w:rPr>
      <w:rFonts w:ascii="Times New Roman" w:eastAsia="宋体"/>
      <w:sz w:val="21"/>
    </w:rPr>
  </w:style>
  <w:style w:type="paragraph" w:customStyle="1" w:styleId="ParaAttribute13">
    <w:name w:val="ParaAttribute13"/>
    <w:qFormat/>
    <w:rsid w:val="00D10A2E"/>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D10A2E"/>
    <w:pPr>
      <w:ind w:firstLineChars="200" w:firstLine="420"/>
    </w:pPr>
    <w:rPr>
      <w:rFonts w:ascii="Calibri" w:hAnsi="Calibri"/>
      <w:szCs w:val="22"/>
    </w:rPr>
  </w:style>
  <w:style w:type="character" w:customStyle="1" w:styleId="affff6">
    <w:name w:val="批注框文本 字符"/>
    <w:basedOn w:val="a8"/>
    <w:uiPriority w:val="99"/>
    <w:semiHidden/>
    <w:qFormat/>
    <w:rsid w:val="00D10A2E"/>
    <w:rPr>
      <w:rFonts w:ascii="Times New Roman" w:eastAsia="宋体" w:hAnsi="Times New Roman" w:cs="Times New Roman"/>
      <w:sz w:val="18"/>
      <w:szCs w:val="18"/>
    </w:rPr>
  </w:style>
  <w:style w:type="paragraph" w:customStyle="1" w:styleId="212">
    <w:name w:val="中等深浅网格 21"/>
    <w:uiPriority w:val="1"/>
    <w:qFormat/>
    <w:rsid w:val="00D10A2E"/>
    <w:rPr>
      <w:rFonts w:ascii="Calibri" w:eastAsia="宋体" w:hAnsi="Calibri" w:cs="Times New Roman"/>
      <w:kern w:val="0"/>
      <w:sz w:val="22"/>
    </w:rPr>
  </w:style>
  <w:style w:type="paragraph" w:customStyle="1" w:styleId="Style1">
    <w:name w:val="_Style 1"/>
    <w:basedOn w:val="a6"/>
    <w:uiPriority w:val="34"/>
    <w:qFormat/>
    <w:rsid w:val="00D10A2E"/>
    <w:pPr>
      <w:ind w:firstLineChars="200" w:firstLine="420"/>
    </w:pPr>
    <w:rPr>
      <w:rFonts w:ascii="Calibri" w:hAnsi="Calibri"/>
      <w:szCs w:val="22"/>
    </w:rPr>
  </w:style>
  <w:style w:type="character" w:customStyle="1" w:styleId="affff7">
    <w:name w:val="页眉 字符"/>
    <w:basedOn w:val="a8"/>
    <w:qFormat/>
    <w:rsid w:val="00D10A2E"/>
    <w:rPr>
      <w:rFonts w:ascii="Times New Roman" w:eastAsia="宋体" w:hAnsi="Times New Roman" w:cs="Times New Roman"/>
      <w:sz w:val="18"/>
      <w:szCs w:val="18"/>
    </w:rPr>
  </w:style>
  <w:style w:type="character" w:customStyle="1" w:styleId="affff8">
    <w:name w:val="页脚 字符"/>
    <w:basedOn w:val="a8"/>
    <w:uiPriority w:val="99"/>
    <w:qFormat/>
    <w:rsid w:val="00D10A2E"/>
    <w:rPr>
      <w:rFonts w:ascii="Times New Roman" w:eastAsia="宋体" w:hAnsi="Times New Roman" w:cs="Times New Roman"/>
      <w:sz w:val="18"/>
      <w:szCs w:val="18"/>
    </w:rPr>
  </w:style>
  <w:style w:type="paragraph" w:customStyle="1" w:styleId="msolistparagraph0">
    <w:name w:val="msolistparagraph"/>
    <w:basedOn w:val="a6"/>
    <w:qFormat/>
    <w:rsid w:val="00D10A2E"/>
    <w:pPr>
      <w:ind w:firstLineChars="200" w:firstLine="420"/>
    </w:pPr>
    <w:rPr>
      <w:rFonts w:ascii="Calibri" w:hAnsi="Calibri"/>
      <w:szCs w:val="22"/>
    </w:rPr>
  </w:style>
  <w:style w:type="character" w:customStyle="1" w:styleId="Bodytext2">
    <w:name w:val="Body text|2_"/>
    <w:basedOn w:val="a8"/>
    <w:link w:val="Bodytext22"/>
    <w:qFormat/>
    <w:rsid w:val="00D10A2E"/>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D10A2E"/>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D10A2E"/>
    <w:rPr>
      <w:rFonts w:ascii="Times New Roman" w:eastAsia="宋体" w:hAnsi="Times New Roman" w:cs="Times New Roman"/>
    </w:rPr>
  </w:style>
  <w:style w:type="character" w:customStyle="1" w:styleId="content-right8zs401">
    <w:name w:val="content-right_8zs401"/>
    <w:basedOn w:val="a8"/>
    <w:qFormat/>
    <w:rsid w:val="00D10A2E"/>
    <w:rPr>
      <w:rFonts w:ascii="Times New Roman" w:eastAsia="宋体" w:hAnsi="Times New Roman" w:cs="Times New Roman"/>
    </w:rPr>
  </w:style>
  <w:style w:type="character" w:customStyle="1" w:styleId="fright2">
    <w:name w:val="fright2"/>
    <w:basedOn w:val="a8"/>
    <w:qFormat/>
    <w:rsid w:val="00D10A2E"/>
    <w:rPr>
      <w:rFonts w:ascii="Times New Roman" w:eastAsia="宋体" w:hAnsi="Times New Roman" w:cs="Times New Roman"/>
    </w:rPr>
  </w:style>
  <w:style w:type="character" w:customStyle="1" w:styleId="ecd20recommlink">
    <w:name w:val="ec_d20_recomm_link"/>
    <w:basedOn w:val="a8"/>
    <w:qFormat/>
    <w:rsid w:val="00D10A2E"/>
    <w:rPr>
      <w:rFonts w:ascii="Times New Roman" w:eastAsia="宋体" w:hAnsi="Times New Roman" w:cs="Times New Roman"/>
      <w:sz w:val="19"/>
      <w:szCs w:val="19"/>
      <w:shd w:val="clear" w:color="auto" w:fill="F5F5F6"/>
    </w:rPr>
  </w:style>
  <w:style w:type="character" w:customStyle="1" w:styleId="c-icon">
    <w:name w:val="c-icon"/>
    <w:basedOn w:val="a8"/>
    <w:qFormat/>
    <w:rsid w:val="00D10A2E"/>
    <w:rPr>
      <w:rFonts w:ascii="Times New Roman" w:eastAsia="宋体" w:hAnsi="Times New Roman" w:cs="Times New Roman"/>
    </w:rPr>
  </w:style>
  <w:style w:type="character" w:customStyle="1" w:styleId="hover27">
    <w:name w:val="hover27"/>
    <w:basedOn w:val="a8"/>
    <w:qFormat/>
    <w:rsid w:val="00D10A2E"/>
    <w:rPr>
      <w:rFonts w:ascii="Times New Roman" w:eastAsia="宋体" w:hAnsi="Times New Roman" w:cs="Times New Roman"/>
    </w:rPr>
  </w:style>
  <w:style w:type="character" w:customStyle="1" w:styleId="hover28">
    <w:name w:val="hover28"/>
    <w:basedOn w:val="a8"/>
    <w:qFormat/>
    <w:rsid w:val="00D10A2E"/>
    <w:rPr>
      <w:rFonts w:ascii="Times New Roman" w:eastAsia="宋体" w:hAnsi="Times New Roman" w:cs="Times New Roman"/>
      <w:color w:val="315EFB"/>
    </w:rPr>
  </w:style>
  <w:style w:type="paragraph" w:customStyle="1" w:styleId="Style7">
    <w:name w:val="_Style 7"/>
    <w:basedOn w:val="a6"/>
    <w:next w:val="affd"/>
    <w:qFormat/>
    <w:rsid w:val="00D10A2E"/>
    <w:pPr>
      <w:ind w:firstLineChars="200" w:firstLine="420"/>
    </w:pPr>
    <w:rPr>
      <w:rFonts w:ascii="Calibri" w:eastAsiaTheme="minorEastAsia" w:hAnsi="Calibri" w:cstheme="minorBidi"/>
      <w:szCs w:val="22"/>
    </w:rPr>
  </w:style>
  <w:style w:type="character" w:customStyle="1" w:styleId="fontstyle01">
    <w:name w:val="fontstyle01"/>
    <w:basedOn w:val="a8"/>
    <w:qFormat/>
    <w:rsid w:val="00D10A2E"/>
    <w:rPr>
      <w:rFonts w:ascii="宋体" w:eastAsia="宋体" w:hAnsi="宋体" w:cs="Times New Roman" w:hint="eastAsia"/>
      <w:color w:val="000000"/>
      <w:sz w:val="22"/>
      <w:szCs w:val="22"/>
    </w:rPr>
  </w:style>
  <w:style w:type="character" w:customStyle="1" w:styleId="font41">
    <w:name w:val="font41"/>
    <w:basedOn w:val="a8"/>
    <w:qFormat/>
    <w:rsid w:val="00D10A2E"/>
    <w:rPr>
      <w:rFonts w:ascii="宋体" w:eastAsia="宋体" w:hAnsi="宋体" w:cs="宋体" w:hint="eastAsia"/>
      <w:color w:val="000000"/>
      <w:sz w:val="24"/>
      <w:szCs w:val="24"/>
      <w:u w:val="none"/>
    </w:rPr>
  </w:style>
  <w:style w:type="character" w:customStyle="1" w:styleId="font21">
    <w:name w:val="font21"/>
    <w:basedOn w:val="a8"/>
    <w:qFormat/>
    <w:rsid w:val="00D10A2E"/>
    <w:rPr>
      <w:rFonts w:ascii="微软雅黑" w:eastAsia="微软雅黑" w:hAnsi="微软雅黑" w:cs="微软雅黑"/>
      <w:color w:val="000000"/>
      <w:sz w:val="24"/>
      <w:szCs w:val="24"/>
      <w:u w:val="none"/>
    </w:rPr>
  </w:style>
  <w:style w:type="character" w:customStyle="1" w:styleId="affff9">
    <w:name w:val="日期 字符"/>
    <w:qFormat/>
    <w:rsid w:val="00D10A2E"/>
    <w:rPr>
      <w:rFonts w:ascii="Times New Roman" w:eastAsia="宋体" w:hAnsi="Times New Roman" w:cs="Times New Roman"/>
    </w:rPr>
  </w:style>
  <w:style w:type="paragraph" w:customStyle="1" w:styleId="MediumGrid21">
    <w:name w:val="Medium Grid 21"/>
    <w:uiPriority w:val="1"/>
    <w:qFormat/>
    <w:rsid w:val="00D10A2E"/>
    <w:rPr>
      <w:rFonts w:ascii="Calibri" w:eastAsia="宋体" w:hAnsi="Calibri" w:cs="Times New Roman"/>
      <w:kern w:val="0"/>
      <w:sz w:val="22"/>
    </w:rPr>
  </w:style>
  <w:style w:type="paragraph" w:customStyle="1" w:styleId="ColorfulList-Accent11">
    <w:name w:val="Colorful List - Accent 11"/>
    <w:basedOn w:val="a6"/>
    <w:uiPriority w:val="34"/>
    <w:qFormat/>
    <w:rsid w:val="00D10A2E"/>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D10A2E"/>
    <w:rPr>
      <w:rFonts w:ascii="黑体" w:eastAsia="黑体" w:hAnsi="Times New Roman" w:cs="Times New Roman"/>
      <w:kern w:val="44"/>
    </w:rPr>
  </w:style>
  <w:style w:type="character" w:customStyle="1" w:styleId="font81">
    <w:name w:val="font81"/>
    <w:basedOn w:val="a8"/>
    <w:qFormat/>
    <w:rsid w:val="00D10A2E"/>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D10A2E"/>
    <w:rPr>
      <w:rFonts w:ascii="Times New Roman" w:eastAsia="宋体" w:hAnsi="Times New Roman" w:cs="Times New Roman"/>
      <w:b/>
      <w:bCs/>
      <w:kern w:val="44"/>
      <w:sz w:val="32"/>
      <w:szCs w:val="44"/>
    </w:rPr>
  </w:style>
  <w:style w:type="paragraph" w:customStyle="1" w:styleId="-manu">
    <w:name w:val="正文-manu"/>
    <w:basedOn w:val="a6"/>
    <w:qFormat/>
    <w:rsid w:val="00D10A2E"/>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D10A2E"/>
    <w:pPr>
      <w:ind w:firstLineChars="200" w:firstLine="420"/>
    </w:pPr>
    <w:rPr>
      <w:rFonts w:ascii="Calibri" w:hAnsi="Calibri"/>
      <w:szCs w:val="22"/>
    </w:rPr>
  </w:style>
  <w:style w:type="paragraph" w:customStyle="1" w:styleId="CharCharCharCharCharChar">
    <w:name w:val="Char Char Char Char Char Char"/>
    <w:basedOn w:val="a6"/>
    <w:qFormat/>
    <w:rsid w:val="00D10A2E"/>
  </w:style>
  <w:style w:type="paragraph" w:customStyle="1" w:styleId="1110">
    <w:name w:val="正文缩进111"/>
    <w:basedOn w:val="a6"/>
    <w:qFormat/>
    <w:rsid w:val="00D10A2E"/>
    <w:pPr>
      <w:ind w:firstLine="420"/>
    </w:pPr>
    <w:rPr>
      <w:rFonts w:asciiTheme="minorHAnsi" w:eastAsiaTheme="minorEastAsia" w:hAnsiTheme="minorHAnsi" w:cstheme="minorBidi"/>
      <w:kern w:val="0"/>
      <w:sz w:val="20"/>
      <w:szCs w:val="22"/>
    </w:rPr>
  </w:style>
  <w:style w:type="character" w:customStyle="1" w:styleId="src">
    <w:name w:val="src"/>
    <w:qFormat/>
    <w:rsid w:val="00D10A2E"/>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D10A2E"/>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D10A2E"/>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b">
    <w:name w:val="批注主题 Char1"/>
    <w:basedOn w:val="Char10"/>
    <w:qFormat/>
    <w:rsid w:val="00D10A2E"/>
    <w:rPr>
      <w:rFonts w:ascii="Calibri" w:eastAsia="宋体" w:hAnsi="Calibri" w:cs="Times New Roman"/>
      <w:b/>
      <w:bCs/>
      <w:szCs w:val="24"/>
    </w:rPr>
  </w:style>
  <w:style w:type="paragraph" w:customStyle="1" w:styleId="Style39">
    <w:name w:val="_Style 39"/>
    <w:basedOn w:val="a6"/>
    <w:next w:val="affd"/>
    <w:uiPriority w:val="34"/>
    <w:qFormat/>
    <w:rsid w:val="00D10A2E"/>
    <w:pPr>
      <w:ind w:firstLineChars="200" w:firstLine="420"/>
    </w:pPr>
    <w:rPr>
      <w:rFonts w:ascii="等线" w:eastAsia="等线" w:hAnsi="等线"/>
      <w:szCs w:val="22"/>
    </w:rPr>
  </w:style>
  <w:style w:type="paragraph" w:customStyle="1" w:styleId="Affffa">
    <w:name w:val="正文 A"/>
    <w:qFormat/>
    <w:rsid w:val="00D10A2E"/>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d"/>
    <w:uiPriority w:val="34"/>
    <w:qFormat/>
    <w:rsid w:val="00D10A2E"/>
    <w:pPr>
      <w:widowControl/>
      <w:ind w:left="720"/>
      <w:contextualSpacing/>
      <w:jc w:val="left"/>
    </w:pPr>
    <w:rPr>
      <w:rFonts w:ascii="Calibri" w:hAnsi="Calibri"/>
      <w:kern w:val="0"/>
      <w:sz w:val="24"/>
      <w:lang w:eastAsia="en-US" w:bidi="en-US"/>
    </w:rPr>
  </w:style>
  <w:style w:type="paragraph" w:customStyle="1" w:styleId="font12">
    <w:name w:val="font12"/>
    <w:basedOn w:val="a6"/>
    <w:qFormat/>
    <w:rsid w:val="00D10A2E"/>
    <w:pPr>
      <w:jc w:val="left"/>
    </w:pPr>
    <w:rPr>
      <w:rFonts w:asciiTheme="minorHAnsi" w:eastAsiaTheme="minorEastAsia" w:hAnsiTheme="minorHAnsi"/>
      <w:kern w:val="0"/>
      <w:sz w:val="18"/>
      <w:szCs w:val="18"/>
    </w:rPr>
  </w:style>
  <w:style w:type="paragraph" w:customStyle="1" w:styleId="affffb">
    <w:name w:val="段"/>
    <w:link w:val="Charff"/>
    <w:qFormat/>
    <w:rsid w:val="00D10A2E"/>
    <w:pPr>
      <w:autoSpaceDE w:val="0"/>
      <w:autoSpaceDN w:val="0"/>
      <w:ind w:firstLineChars="200" w:firstLine="200"/>
      <w:jc w:val="both"/>
    </w:pPr>
    <w:rPr>
      <w:rFonts w:ascii="宋体" w:eastAsia="宋体" w:hAnsi="Times New Roman" w:cs="Times New Roman"/>
      <w:kern w:val="0"/>
      <w:szCs w:val="20"/>
    </w:rPr>
  </w:style>
  <w:style w:type="character" w:customStyle="1" w:styleId="Charff">
    <w:name w:val="段 Char"/>
    <w:link w:val="affffb"/>
    <w:qFormat/>
    <w:locked/>
    <w:rsid w:val="00D10A2E"/>
    <w:rPr>
      <w:rFonts w:ascii="宋体" w:eastAsia="宋体" w:hAnsi="Times New Roman" w:cs="Times New Roman"/>
      <w:kern w:val="0"/>
      <w:szCs w:val="20"/>
    </w:rPr>
  </w:style>
  <w:style w:type="paragraph" w:customStyle="1" w:styleId="p1">
    <w:name w:val="p1"/>
    <w:basedOn w:val="a6"/>
    <w:qFormat/>
    <w:rsid w:val="00D10A2E"/>
    <w:pPr>
      <w:jc w:val="left"/>
    </w:pPr>
    <w:rPr>
      <w:rFonts w:ascii="PingFang SC" w:eastAsia="PingFang SC" w:hAnsi="PingFang SC"/>
      <w:color w:val="000000"/>
      <w:kern w:val="0"/>
      <w:sz w:val="26"/>
      <w:szCs w:val="26"/>
    </w:rPr>
  </w:style>
  <w:style w:type="character" w:customStyle="1" w:styleId="s1">
    <w:name w:val="s1"/>
    <w:basedOn w:val="a8"/>
    <w:qFormat/>
    <w:rsid w:val="00D10A2E"/>
    <w:rPr>
      <w:rFonts w:ascii=".applesystemuifontrounded" w:eastAsia=".applesystemuifontrounded" w:hAnsi=".applesystemuifontrounded" w:cs=".applesystemuifontrounded" w:hint="default"/>
      <w:sz w:val="26"/>
      <w:szCs w:val="26"/>
    </w:rPr>
  </w:style>
  <w:style w:type="paragraph" w:customStyle="1" w:styleId="affffc">
    <w:name w:val="我得正文样式"/>
    <w:basedOn w:val="a6"/>
    <w:qFormat/>
    <w:rsid w:val="00D10A2E"/>
    <w:pPr>
      <w:adjustRightInd w:val="0"/>
      <w:snapToGrid w:val="0"/>
      <w:spacing w:line="360" w:lineRule="auto"/>
    </w:pPr>
    <w:rPr>
      <w:rFonts w:ascii="Arial" w:eastAsia="幼圆" w:hAnsi="Arial" w:cstheme="minorBidi"/>
      <w:sz w:val="15"/>
      <w:szCs w:val="15"/>
    </w:rPr>
  </w:style>
  <w:style w:type="paragraph" w:customStyle="1" w:styleId="Body1">
    <w:name w:val="Body 1"/>
    <w:qFormat/>
    <w:rsid w:val="00D10A2E"/>
    <w:pPr>
      <w:outlineLvl w:val="0"/>
    </w:pPr>
    <w:rPr>
      <w:rFonts w:ascii="Helvetica" w:eastAsia="Arial Unicode MS" w:hAnsi="Helvetica" w:cs="宋体"/>
      <w:b/>
      <w:color w:val="000000"/>
      <w:kern w:val="0"/>
      <w:u w:color="000000"/>
    </w:rPr>
  </w:style>
  <w:style w:type="character" w:customStyle="1" w:styleId="font51">
    <w:name w:val="font51"/>
    <w:basedOn w:val="a8"/>
    <w:qFormat/>
    <w:rsid w:val="00D10A2E"/>
    <w:rPr>
      <w:rFonts w:ascii="Arial" w:hAnsi="Arial" w:cs="Arial"/>
      <w:color w:val="000000"/>
      <w:sz w:val="22"/>
      <w:szCs w:val="22"/>
      <w:u w:val="none"/>
    </w:rPr>
  </w:style>
  <w:style w:type="paragraph" w:customStyle="1" w:styleId="font0">
    <w:name w:val="font0"/>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D10A2E"/>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D10A2E"/>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D10A2E"/>
    <w:pPr>
      <w:widowControl/>
      <w:spacing w:before="100" w:beforeAutospacing="1" w:after="100" w:afterAutospacing="1"/>
      <w:jc w:val="left"/>
    </w:pPr>
    <w:rPr>
      <w:rFonts w:ascii="宋体" w:hAnsi="宋体" w:cs="宋体"/>
      <w:color w:val="000000"/>
      <w:kern w:val="0"/>
      <w:sz w:val="24"/>
    </w:rPr>
  </w:style>
  <w:style w:type="paragraph" w:customStyle="1" w:styleId="et4">
    <w:name w:val="et4"/>
    <w:basedOn w:val="a6"/>
    <w:qFormat/>
    <w:rsid w:val="00D10A2E"/>
    <w:pPr>
      <w:widowControl/>
      <w:spacing w:before="100" w:beforeAutospacing="1" w:after="100" w:afterAutospacing="1"/>
      <w:jc w:val="left"/>
    </w:pPr>
    <w:rPr>
      <w:rFonts w:ascii="宋体" w:hAnsi="宋体" w:cs="宋体"/>
      <w:kern w:val="0"/>
      <w:sz w:val="24"/>
    </w:rPr>
  </w:style>
  <w:style w:type="paragraph" w:customStyle="1" w:styleId="et5">
    <w:name w:val="et5"/>
    <w:basedOn w:val="a6"/>
    <w:qFormat/>
    <w:rsid w:val="00D10A2E"/>
    <w:pPr>
      <w:widowControl/>
      <w:spacing w:before="100" w:beforeAutospacing="1" w:after="100" w:afterAutospacing="1"/>
      <w:jc w:val="left"/>
      <w:textAlignment w:val="bottom"/>
    </w:pPr>
    <w:rPr>
      <w:rFonts w:ascii="宋体" w:hAnsi="宋体" w:cs="宋体"/>
      <w:kern w:val="0"/>
      <w:sz w:val="24"/>
    </w:rPr>
  </w:style>
  <w:style w:type="paragraph" w:customStyle="1" w:styleId="et7">
    <w:name w:val="et7"/>
    <w:basedOn w:val="a6"/>
    <w:qFormat/>
    <w:rsid w:val="00D10A2E"/>
    <w:pPr>
      <w:widowControl/>
      <w:spacing w:before="100" w:beforeAutospacing="1" w:after="100" w:afterAutospacing="1"/>
      <w:jc w:val="center"/>
    </w:pPr>
    <w:rPr>
      <w:rFonts w:ascii="宋体" w:hAnsi="宋体" w:cs="宋体"/>
      <w:kern w:val="0"/>
      <w:sz w:val="24"/>
    </w:rPr>
  </w:style>
  <w:style w:type="paragraph" w:customStyle="1" w:styleId="et8">
    <w:name w:val="et8"/>
    <w:basedOn w:val="a6"/>
    <w:qFormat/>
    <w:rsid w:val="00D10A2E"/>
    <w:pPr>
      <w:widowControl/>
      <w:shd w:val="clear" w:color="auto" w:fill="FFFFFF"/>
      <w:spacing w:before="100" w:beforeAutospacing="1" w:after="100" w:afterAutospacing="1"/>
      <w:jc w:val="left"/>
    </w:pPr>
    <w:rPr>
      <w:rFonts w:ascii="宋体" w:hAnsi="宋体" w:cs="宋体"/>
      <w:kern w:val="0"/>
      <w:sz w:val="24"/>
    </w:rPr>
  </w:style>
  <w:style w:type="paragraph" w:customStyle="1" w:styleId="et10">
    <w:name w:val="et10"/>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1">
    <w:name w:val="et11"/>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
    <w:name w:val="et12"/>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
    <w:name w:val="et13"/>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4">
    <w:name w:val="et14"/>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5">
    <w:name w:val="et15"/>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7">
    <w:name w:val="et17"/>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0">
    <w:name w:val="et20"/>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1">
    <w:name w:val="et21"/>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2">
    <w:name w:val="et22"/>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24">
    <w:name w:val="et24"/>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0">
    <w:name w:val="et30"/>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2">
    <w:name w:val="et32"/>
    <w:basedOn w:val="a6"/>
    <w:qFormat/>
    <w:rsid w:val="00D10A2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3">
    <w:name w:val="et33"/>
    <w:basedOn w:val="a6"/>
    <w:qFormat/>
    <w:rsid w:val="00D10A2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7">
    <w:name w:val="et37"/>
    <w:basedOn w:val="a6"/>
    <w:qFormat/>
    <w:rsid w:val="00D10A2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8">
    <w:name w:val="et38"/>
    <w:basedOn w:val="a6"/>
    <w:qFormat/>
    <w:rsid w:val="00D10A2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2f0">
    <w:name w:val="2"/>
    <w:basedOn w:val="a6"/>
    <w:next w:val="affd"/>
    <w:uiPriority w:val="1"/>
    <w:qFormat/>
    <w:rsid w:val="00D10A2E"/>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D10A2E"/>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D10A2E"/>
  </w:style>
  <w:style w:type="character" w:customStyle="1" w:styleId="Char1c">
    <w:name w:val="无间隔 Char1"/>
    <w:uiPriority w:val="1"/>
    <w:qFormat/>
    <w:rsid w:val="00D10A2E"/>
    <w:rPr>
      <w:kern w:val="2"/>
      <w:sz w:val="21"/>
      <w:szCs w:val="24"/>
    </w:rPr>
  </w:style>
  <w:style w:type="character" w:customStyle="1" w:styleId="CharChar6">
    <w:name w:val="Char Char6"/>
    <w:qFormat/>
    <w:rsid w:val="00D10A2E"/>
    <w:rPr>
      <w:rFonts w:eastAsia="宋体"/>
      <w:kern w:val="2"/>
      <w:sz w:val="21"/>
      <w:lang w:val="en-US" w:eastAsia="zh-CN" w:bidi="ar-SA"/>
    </w:rPr>
  </w:style>
  <w:style w:type="character" w:customStyle="1" w:styleId="font01">
    <w:name w:val="font01"/>
    <w:qFormat/>
    <w:rsid w:val="00D10A2E"/>
    <w:rPr>
      <w:rFonts w:ascii="宋体" w:eastAsia="宋体" w:hAnsi="宋体" w:cs="宋体" w:hint="eastAsia"/>
      <w:color w:val="000000"/>
      <w:sz w:val="24"/>
      <w:szCs w:val="24"/>
      <w:u w:val="none"/>
    </w:rPr>
  </w:style>
  <w:style w:type="paragraph" w:customStyle="1" w:styleId="affffd">
    <w:name w:val="页眉与页脚"/>
    <w:qFormat/>
    <w:rsid w:val="00D10A2E"/>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e">
    <w:name w:val="样式"/>
    <w:basedOn w:val="a6"/>
    <w:next w:val="af7"/>
    <w:qFormat/>
    <w:rsid w:val="00D10A2E"/>
    <w:rPr>
      <w:rFonts w:ascii="宋体" w:hAnsi="Courier New" w:cs="宋体"/>
      <w:szCs w:val="21"/>
    </w:rPr>
  </w:style>
  <w:style w:type="paragraph" w:customStyle="1" w:styleId="NewNewNewNewNewNewNewNewNewNewNewNewNewNewNew">
    <w:name w:val="正文 New New New New New New New New New New New New New New New"/>
    <w:qFormat/>
    <w:rsid w:val="00D10A2E"/>
    <w:pPr>
      <w:widowControl w:val="0"/>
      <w:jc w:val="both"/>
    </w:pPr>
    <w:rPr>
      <w:rFonts w:ascii="Times New Roman" w:eastAsia="宋体" w:hAnsi="Times New Roman" w:cs="Times New Roman"/>
      <w:szCs w:val="24"/>
    </w:rPr>
  </w:style>
  <w:style w:type="paragraph" w:customStyle="1" w:styleId="Web">
    <w:name w:val="普通 (Web)"/>
    <w:basedOn w:val="a6"/>
    <w:qFormat/>
    <w:rsid w:val="00D10A2E"/>
    <w:pPr>
      <w:widowControl/>
      <w:spacing w:before="100" w:after="100"/>
      <w:jc w:val="left"/>
    </w:pPr>
    <w:rPr>
      <w:rFonts w:ascii="宋体" w:hAnsi="宋体"/>
      <w:kern w:val="0"/>
      <w:szCs w:val="20"/>
    </w:rPr>
  </w:style>
  <w:style w:type="paragraph" w:customStyle="1" w:styleId="213">
    <w:name w:val="正文文本缩进 21"/>
    <w:basedOn w:val="a6"/>
    <w:qFormat/>
    <w:rsid w:val="00D10A2E"/>
    <w:pPr>
      <w:spacing w:after="120" w:line="480" w:lineRule="auto"/>
      <w:ind w:leftChars="200" w:left="420"/>
    </w:pPr>
    <w:rPr>
      <w:rFonts w:ascii="Calibri" w:hAnsi="Calibri" w:cs="黑体"/>
      <w:sz w:val="24"/>
    </w:rPr>
  </w:style>
  <w:style w:type="character" w:customStyle="1" w:styleId="Char24">
    <w:name w:val="纯文本 Char2"/>
    <w:qFormat/>
    <w:rsid w:val="00D10A2E"/>
    <w:rPr>
      <w:rFonts w:ascii="宋体" w:eastAsia="宋体" w:hAnsi="Courier New"/>
      <w:kern w:val="2"/>
      <w:sz w:val="21"/>
      <w:lang w:val="en-US" w:eastAsia="zh-CN" w:bidi="ar-SA"/>
    </w:rPr>
  </w:style>
  <w:style w:type="character" w:customStyle="1" w:styleId="Char25">
    <w:name w:val="批注文字 Char2"/>
    <w:uiPriority w:val="99"/>
    <w:qFormat/>
    <w:rsid w:val="00D10A2E"/>
    <w:rPr>
      <w:rFonts w:eastAsia="宋体"/>
      <w:sz w:val="24"/>
      <w:lang w:val="en-US" w:eastAsia="zh-CN" w:bidi="ar-SA"/>
    </w:rPr>
  </w:style>
  <w:style w:type="character" w:customStyle="1" w:styleId="1Char3">
    <w:name w:val="标题 1 Char3"/>
    <w:uiPriority w:val="9"/>
    <w:qFormat/>
    <w:rsid w:val="00D10A2E"/>
    <w:rPr>
      <w:rFonts w:ascii="宋体"/>
      <w:b/>
      <w:kern w:val="44"/>
      <w:sz w:val="32"/>
    </w:rPr>
  </w:style>
  <w:style w:type="character" w:customStyle="1" w:styleId="2Char20">
    <w:name w:val="标题 2 Char2"/>
    <w:uiPriority w:val="9"/>
    <w:qFormat/>
    <w:rsid w:val="00D10A2E"/>
    <w:rPr>
      <w:rFonts w:ascii="Arial" w:eastAsia="仿宋" w:hAnsi="Arial"/>
      <w:b/>
      <w:sz w:val="30"/>
    </w:rPr>
  </w:style>
  <w:style w:type="character" w:customStyle="1" w:styleId="Char26">
    <w:name w:val="正文缩进 Char2"/>
    <w:uiPriority w:val="99"/>
    <w:qFormat/>
    <w:rsid w:val="00D10A2E"/>
    <w:rPr>
      <w:rFonts w:ascii="宋体"/>
      <w:sz w:val="24"/>
    </w:rPr>
  </w:style>
  <w:style w:type="character" w:customStyle="1" w:styleId="4Char2">
    <w:name w:val="标题 4 Char2"/>
    <w:uiPriority w:val="9"/>
    <w:qFormat/>
    <w:rsid w:val="00D10A2E"/>
    <w:rPr>
      <w:rFonts w:ascii="宋体"/>
      <w:b/>
      <w:kern w:val="2"/>
      <w:sz w:val="30"/>
    </w:rPr>
  </w:style>
  <w:style w:type="character" w:customStyle="1" w:styleId="5Char1">
    <w:name w:val="标题 5 Char1"/>
    <w:uiPriority w:val="9"/>
    <w:qFormat/>
    <w:rsid w:val="00D10A2E"/>
    <w:rPr>
      <w:b/>
      <w:kern w:val="2"/>
      <w:sz w:val="28"/>
    </w:rPr>
  </w:style>
  <w:style w:type="character" w:customStyle="1" w:styleId="6Char1">
    <w:name w:val="标题 6 Char1"/>
    <w:uiPriority w:val="9"/>
    <w:qFormat/>
    <w:rsid w:val="00D10A2E"/>
    <w:rPr>
      <w:rFonts w:ascii="Arial" w:eastAsia="黑体" w:hAnsi="Arial"/>
      <w:b/>
      <w:kern w:val="2"/>
      <w:sz w:val="24"/>
    </w:rPr>
  </w:style>
  <w:style w:type="character" w:customStyle="1" w:styleId="7Char1">
    <w:name w:val="标题 7 Char1"/>
    <w:uiPriority w:val="9"/>
    <w:qFormat/>
    <w:rsid w:val="00D10A2E"/>
    <w:rPr>
      <w:b/>
      <w:kern w:val="2"/>
      <w:sz w:val="24"/>
    </w:rPr>
  </w:style>
  <w:style w:type="character" w:customStyle="1" w:styleId="8Char1">
    <w:name w:val="标题 8 Char1"/>
    <w:uiPriority w:val="9"/>
    <w:qFormat/>
    <w:rsid w:val="00D10A2E"/>
    <w:rPr>
      <w:rFonts w:ascii="Arial" w:eastAsia="黑体" w:hAnsi="Arial"/>
      <w:kern w:val="2"/>
      <w:sz w:val="24"/>
    </w:rPr>
  </w:style>
  <w:style w:type="character" w:customStyle="1" w:styleId="9Char1">
    <w:name w:val="标题 9 Char1"/>
    <w:qFormat/>
    <w:rsid w:val="00D10A2E"/>
    <w:rPr>
      <w:rFonts w:ascii="Arial" w:eastAsia="黑体" w:hAnsi="Arial"/>
      <w:kern w:val="2"/>
      <w:sz w:val="21"/>
    </w:rPr>
  </w:style>
  <w:style w:type="character" w:customStyle="1" w:styleId="Char27">
    <w:name w:val="文档结构图 Char2"/>
    <w:qFormat/>
    <w:rsid w:val="00D10A2E"/>
    <w:rPr>
      <w:kern w:val="2"/>
      <w:sz w:val="21"/>
      <w:shd w:val="clear" w:color="auto" w:fill="000080"/>
    </w:rPr>
  </w:style>
  <w:style w:type="character" w:customStyle="1" w:styleId="Char32">
    <w:name w:val="正文文本 Char3"/>
    <w:uiPriority w:val="99"/>
    <w:qFormat/>
    <w:rsid w:val="00D10A2E"/>
    <w:rPr>
      <w:rFonts w:ascii="宋体" w:hAnsi="宋体"/>
      <w:kern w:val="2"/>
      <w:sz w:val="24"/>
      <w:szCs w:val="24"/>
    </w:rPr>
  </w:style>
  <w:style w:type="character" w:customStyle="1" w:styleId="Char33">
    <w:name w:val="日期 Char3"/>
    <w:qFormat/>
    <w:rsid w:val="00D10A2E"/>
    <w:rPr>
      <w:rFonts w:ascii="仿宋_GB2312" w:eastAsia="仿宋_GB2312" w:hAnsi="宋体"/>
      <w:color w:val="000000"/>
      <w:kern w:val="2"/>
      <w:sz w:val="24"/>
      <w:szCs w:val="24"/>
    </w:rPr>
  </w:style>
  <w:style w:type="character" w:customStyle="1" w:styleId="Char28">
    <w:name w:val="批注框文本 Char2"/>
    <w:uiPriority w:val="99"/>
    <w:qFormat/>
    <w:rsid w:val="00D10A2E"/>
    <w:rPr>
      <w:kern w:val="2"/>
      <w:sz w:val="18"/>
      <w:szCs w:val="18"/>
    </w:rPr>
  </w:style>
  <w:style w:type="character" w:customStyle="1" w:styleId="Char34">
    <w:name w:val="页脚 Char3"/>
    <w:uiPriority w:val="99"/>
    <w:qFormat/>
    <w:rsid w:val="00D10A2E"/>
    <w:rPr>
      <w:rFonts w:ascii="宋体"/>
      <w:sz w:val="18"/>
    </w:rPr>
  </w:style>
  <w:style w:type="character" w:customStyle="1" w:styleId="Char35">
    <w:name w:val="页眉 Char3"/>
    <w:qFormat/>
    <w:rsid w:val="00D10A2E"/>
    <w:rPr>
      <w:kern w:val="2"/>
      <w:sz w:val="18"/>
      <w:szCs w:val="18"/>
    </w:rPr>
  </w:style>
  <w:style w:type="character" w:customStyle="1" w:styleId="Char29">
    <w:name w:val="副标题 Char2"/>
    <w:uiPriority w:val="99"/>
    <w:qFormat/>
    <w:rsid w:val="00D10A2E"/>
    <w:rPr>
      <w:rFonts w:ascii="Cambria" w:hAnsi="Cambria"/>
      <w:b/>
      <w:bCs/>
      <w:kern w:val="28"/>
      <w:sz w:val="32"/>
      <w:szCs w:val="32"/>
    </w:rPr>
  </w:style>
  <w:style w:type="character" w:customStyle="1" w:styleId="3Char10">
    <w:name w:val="正文文本缩进 3 Char1"/>
    <w:qFormat/>
    <w:rsid w:val="00D10A2E"/>
    <w:rPr>
      <w:rFonts w:ascii="宋体"/>
      <w:sz w:val="24"/>
    </w:rPr>
  </w:style>
  <w:style w:type="character" w:customStyle="1" w:styleId="HTMLChar2">
    <w:name w:val="HTML 预设格式 Char2"/>
    <w:uiPriority w:val="99"/>
    <w:qFormat/>
    <w:rsid w:val="00D10A2E"/>
    <w:rPr>
      <w:rFonts w:ascii="宋体" w:hAnsi="宋体" w:cs="宋体"/>
      <w:sz w:val="24"/>
      <w:szCs w:val="24"/>
    </w:rPr>
  </w:style>
  <w:style w:type="character" w:customStyle="1" w:styleId="Char2a">
    <w:name w:val="批注主题 Char2"/>
    <w:qFormat/>
    <w:rsid w:val="00D10A2E"/>
    <w:rPr>
      <w:b/>
      <w:bCs/>
      <w:kern w:val="2"/>
      <w:sz w:val="21"/>
      <w:szCs w:val="24"/>
    </w:rPr>
  </w:style>
  <w:style w:type="character" w:customStyle="1" w:styleId="Char2b">
    <w:name w:val="正文首行缩进 Char2"/>
    <w:uiPriority w:val="99"/>
    <w:qFormat/>
    <w:rsid w:val="00D10A2E"/>
    <w:rPr>
      <w:rFonts w:ascii="楷体_GB2312" w:eastAsia="楷体_GB2312"/>
      <w:kern w:val="2"/>
      <w:sz w:val="21"/>
      <w:szCs w:val="24"/>
    </w:rPr>
  </w:style>
  <w:style w:type="character" w:customStyle="1" w:styleId="2Char30">
    <w:name w:val="正文首行缩进 2 Char3"/>
    <w:qFormat/>
    <w:rsid w:val="00D10A2E"/>
    <w:rPr>
      <w:rFonts w:ascii="Calibri" w:hAnsi="Calibri"/>
      <w:kern w:val="2"/>
      <w:sz w:val="21"/>
      <w:szCs w:val="22"/>
      <w:lang w:eastAsia="en-US" w:bidi="en-US"/>
    </w:rPr>
  </w:style>
  <w:style w:type="character" w:customStyle="1" w:styleId="2f1">
    <w:name w:val="不明显参考2"/>
    <w:uiPriority w:val="31"/>
    <w:qFormat/>
    <w:rsid w:val="00D10A2E"/>
    <w:rPr>
      <w:smallCaps/>
      <w:color w:val="C0504D"/>
      <w:u w:val="single"/>
    </w:rPr>
  </w:style>
  <w:style w:type="character" w:customStyle="1" w:styleId="4CharChar">
    <w:name w:val="标题4 Char Char"/>
    <w:link w:val="42"/>
    <w:qFormat/>
    <w:rsid w:val="00D10A2E"/>
    <w:rPr>
      <w:rFonts w:ascii="Arial" w:hAnsi="Arial"/>
      <w:b/>
      <w:bCs/>
      <w:sz w:val="24"/>
      <w:szCs w:val="32"/>
    </w:rPr>
  </w:style>
  <w:style w:type="paragraph" w:customStyle="1" w:styleId="42">
    <w:name w:val="标题4"/>
    <w:basedOn w:val="21"/>
    <w:next w:val="40"/>
    <w:link w:val="4CharChar"/>
    <w:qFormat/>
    <w:rsid w:val="00D10A2E"/>
    <w:pPr>
      <w:autoSpaceDE/>
      <w:autoSpaceDN/>
      <w:adjustRightInd/>
      <w:spacing w:before="260" w:after="260" w:line="413" w:lineRule="auto"/>
      <w:jc w:val="both"/>
    </w:pPr>
    <w:rPr>
      <w:rFonts w:eastAsiaTheme="minorEastAsia" w:cstheme="minorBidi"/>
      <w:bCs/>
      <w:kern w:val="2"/>
      <w:sz w:val="24"/>
      <w:szCs w:val="32"/>
    </w:rPr>
  </w:style>
  <w:style w:type="character" w:customStyle="1" w:styleId="1f2">
    <w:name w:val="明显参考1"/>
    <w:uiPriority w:val="32"/>
    <w:qFormat/>
    <w:rsid w:val="00D10A2E"/>
    <w:rPr>
      <w:b/>
      <w:bCs/>
      <w:smallCaps/>
      <w:color w:val="C0504D"/>
      <w:spacing w:val="5"/>
      <w:u w:val="single"/>
    </w:rPr>
  </w:style>
  <w:style w:type="character" w:customStyle="1" w:styleId="1f3">
    <w:name w:val="明显强调1"/>
    <w:uiPriority w:val="21"/>
    <w:qFormat/>
    <w:rsid w:val="00D10A2E"/>
    <w:rPr>
      <w:b/>
      <w:bCs/>
      <w:i/>
      <w:iCs/>
      <w:color w:val="4F81BD"/>
    </w:rPr>
  </w:style>
  <w:style w:type="character" w:customStyle="1" w:styleId="textcontents">
    <w:name w:val="textcontents"/>
    <w:qFormat/>
    <w:rsid w:val="00D10A2E"/>
    <w:rPr>
      <w:rFonts w:cs="Times New Roman"/>
    </w:rPr>
  </w:style>
  <w:style w:type="character" w:customStyle="1" w:styleId="ca-6">
    <w:name w:val="ca-6"/>
    <w:qFormat/>
    <w:rsid w:val="00D10A2E"/>
  </w:style>
  <w:style w:type="character" w:customStyle="1" w:styleId="1051">
    <w:name w:val="1051"/>
    <w:qFormat/>
    <w:rsid w:val="00D10A2E"/>
    <w:rPr>
      <w:sz w:val="21"/>
      <w:szCs w:val="21"/>
    </w:rPr>
  </w:style>
  <w:style w:type="character" w:customStyle="1" w:styleId="style41">
    <w:name w:val="style41"/>
    <w:qFormat/>
    <w:rsid w:val="00D10A2E"/>
    <w:rPr>
      <w:b/>
      <w:bCs/>
      <w:sz w:val="21"/>
      <w:szCs w:val="21"/>
    </w:rPr>
  </w:style>
  <w:style w:type="character" w:customStyle="1" w:styleId="Char2c">
    <w:name w:val="列出段落 Char2"/>
    <w:uiPriority w:val="34"/>
    <w:qFormat/>
    <w:rsid w:val="00D10A2E"/>
    <w:rPr>
      <w:sz w:val="24"/>
      <w:szCs w:val="24"/>
    </w:rPr>
  </w:style>
  <w:style w:type="character" w:customStyle="1" w:styleId="1f4">
    <w:name w:val="不明显强调1"/>
    <w:uiPriority w:val="19"/>
    <w:qFormat/>
    <w:rsid w:val="00D10A2E"/>
    <w:rPr>
      <w:i/>
      <w:iCs/>
      <w:color w:val="808080"/>
    </w:rPr>
  </w:style>
  <w:style w:type="character" w:customStyle="1" w:styleId="5CharChar">
    <w:name w:val="标题5 Char Char"/>
    <w:link w:val="53"/>
    <w:qFormat/>
    <w:rsid w:val="00D10A2E"/>
    <w:rPr>
      <w:rFonts w:ascii="Arial" w:hAnsi="Arial"/>
      <w:b/>
      <w:bCs/>
      <w:sz w:val="24"/>
      <w:szCs w:val="32"/>
    </w:rPr>
  </w:style>
  <w:style w:type="paragraph" w:customStyle="1" w:styleId="53">
    <w:name w:val="标题5"/>
    <w:basedOn w:val="31"/>
    <w:link w:val="5CharChar"/>
    <w:qFormat/>
    <w:rsid w:val="00D10A2E"/>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D10A2E"/>
  </w:style>
  <w:style w:type="character" w:customStyle="1" w:styleId="CharChar0">
    <w:name w:val="批注文字 Char Char"/>
    <w:qFormat/>
    <w:rsid w:val="00D10A2E"/>
    <w:rPr>
      <w:rFonts w:ascii="宋体" w:eastAsia="宋体" w:hAnsi="Times New Roman" w:cs="Times New Roman"/>
      <w:sz w:val="28"/>
      <w:szCs w:val="20"/>
    </w:rPr>
  </w:style>
  <w:style w:type="character" w:customStyle="1" w:styleId="HTMLChar1">
    <w:name w:val="HTML 预设格式 Char1"/>
    <w:qFormat/>
    <w:rsid w:val="00D10A2E"/>
    <w:rPr>
      <w:rFonts w:ascii="Courier New" w:hAnsi="Courier New" w:cs="Courier New"/>
      <w:kern w:val="2"/>
    </w:rPr>
  </w:style>
  <w:style w:type="character" w:customStyle="1" w:styleId="css">
    <w:name w:val="css"/>
    <w:qFormat/>
    <w:rsid w:val="00D10A2E"/>
  </w:style>
  <w:style w:type="character" w:customStyle="1" w:styleId="c-gap-right-small2">
    <w:name w:val="c-gap-right-small2"/>
    <w:qFormat/>
    <w:rsid w:val="00D10A2E"/>
  </w:style>
  <w:style w:type="character" w:customStyle="1" w:styleId="Char1d">
    <w:name w:val="明显引用 Char1"/>
    <w:uiPriority w:val="99"/>
    <w:qFormat/>
    <w:rsid w:val="00D10A2E"/>
    <w:rPr>
      <w:i/>
      <w:iCs/>
      <w:color w:val="5B9BD5"/>
      <w:kern w:val="2"/>
      <w:sz w:val="21"/>
      <w:szCs w:val="24"/>
    </w:rPr>
  </w:style>
  <w:style w:type="character" w:customStyle="1" w:styleId="Char1e">
    <w:name w:val="日期 Char1"/>
    <w:uiPriority w:val="1"/>
    <w:qFormat/>
    <w:rsid w:val="00D10A2E"/>
    <w:rPr>
      <w:kern w:val="2"/>
      <w:sz w:val="21"/>
      <w:szCs w:val="22"/>
    </w:rPr>
  </w:style>
  <w:style w:type="character" w:customStyle="1" w:styleId="Char2d">
    <w:name w:val="引用 Char2"/>
    <w:link w:val="afffff"/>
    <w:uiPriority w:val="29"/>
    <w:qFormat/>
    <w:rsid w:val="00D10A2E"/>
    <w:rPr>
      <w:i/>
      <w:iCs/>
      <w:color w:val="000000"/>
    </w:rPr>
  </w:style>
  <w:style w:type="paragraph" w:styleId="afffff">
    <w:name w:val="Quote"/>
    <w:basedOn w:val="a6"/>
    <w:next w:val="a6"/>
    <w:link w:val="Char2d"/>
    <w:uiPriority w:val="29"/>
    <w:qFormat/>
    <w:rsid w:val="00D10A2E"/>
    <w:rPr>
      <w:rFonts w:asciiTheme="minorHAnsi" w:eastAsiaTheme="minorEastAsia" w:hAnsiTheme="minorHAnsi" w:cstheme="minorBidi"/>
      <w:i/>
      <w:iCs/>
      <w:color w:val="000000"/>
      <w:szCs w:val="22"/>
    </w:rPr>
  </w:style>
  <w:style w:type="character" w:customStyle="1" w:styleId="Charff0">
    <w:name w:val="引用 Char"/>
    <w:basedOn w:val="a8"/>
    <w:link w:val="1f5"/>
    <w:uiPriority w:val="29"/>
    <w:qFormat/>
    <w:rsid w:val="00D10A2E"/>
    <w:rPr>
      <w:rFonts w:ascii="Times New Roman" w:eastAsia="宋体" w:hAnsi="Times New Roman" w:cs="Times New Roman"/>
      <w:i/>
      <w:iCs/>
      <w:color w:val="000000" w:themeColor="text1"/>
      <w:szCs w:val="24"/>
    </w:rPr>
  </w:style>
  <w:style w:type="paragraph" w:customStyle="1" w:styleId="1f5">
    <w:name w:val="引用1"/>
    <w:basedOn w:val="a6"/>
    <w:next w:val="a6"/>
    <w:link w:val="Charff0"/>
    <w:uiPriority w:val="29"/>
    <w:qFormat/>
    <w:rsid w:val="00D10A2E"/>
    <w:pPr>
      <w:spacing w:line="360" w:lineRule="auto"/>
      <w:ind w:firstLineChars="200" w:firstLine="482"/>
    </w:pPr>
    <w:rPr>
      <w:i/>
      <w:iCs/>
      <w:color w:val="000000" w:themeColor="text1"/>
    </w:rPr>
  </w:style>
  <w:style w:type="character" w:customStyle="1" w:styleId="Char2e">
    <w:name w:val="明显引用 Char2"/>
    <w:link w:val="afffff0"/>
    <w:uiPriority w:val="30"/>
    <w:qFormat/>
    <w:rsid w:val="00D10A2E"/>
    <w:rPr>
      <w:b/>
      <w:bCs/>
      <w:i/>
      <w:iCs/>
      <w:color w:val="4F81BD"/>
    </w:rPr>
  </w:style>
  <w:style w:type="paragraph" w:styleId="afffff0">
    <w:name w:val="Intense Quote"/>
    <w:basedOn w:val="a6"/>
    <w:next w:val="a6"/>
    <w:link w:val="Char2e"/>
    <w:uiPriority w:val="30"/>
    <w:qFormat/>
    <w:rsid w:val="00D10A2E"/>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1">
    <w:name w:val="明显引用 Char"/>
    <w:basedOn w:val="a8"/>
    <w:link w:val="1f6"/>
    <w:uiPriority w:val="30"/>
    <w:qFormat/>
    <w:rsid w:val="00D10A2E"/>
    <w:rPr>
      <w:rFonts w:ascii="Times New Roman" w:eastAsia="宋体" w:hAnsi="Times New Roman" w:cs="Times New Roman"/>
      <w:b/>
      <w:bCs/>
      <w:i/>
      <w:iCs/>
      <w:color w:val="4F81BD" w:themeColor="accent1"/>
      <w:szCs w:val="24"/>
    </w:rPr>
  </w:style>
  <w:style w:type="paragraph" w:customStyle="1" w:styleId="1f6">
    <w:name w:val="明显引用1"/>
    <w:basedOn w:val="a6"/>
    <w:next w:val="a6"/>
    <w:link w:val="Charff1"/>
    <w:uiPriority w:val="30"/>
    <w:qFormat/>
    <w:rsid w:val="00D10A2E"/>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D10A2E"/>
    <w:rPr>
      <w:rFonts w:hint="default"/>
      <w:color w:val="000000"/>
      <w:sz w:val="20"/>
      <w:szCs w:val="20"/>
      <w:u w:val="none"/>
    </w:rPr>
  </w:style>
  <w:style w:type="character" w:customStyle="1" w:styleId="apple-converted-space">
    <w:name w:val="apple-converted-space"/>
    <w:qFormat/>
    <w:rsid w:val="00D10A2E"/>
  </w:style>
  <w:style w:type="character" w:customStyle="1" w:styleId="zi21">
    <w:name w:val="zi21"/>
    <w:qFormat/>
    <w:rsid w:val="00D10A2E"/>
    <w:rPr>
      <w:rFonts w:ascii="Ђˎ̥" w:hAnsi="Ђˎ̥" w:hint="default"/>
      <w:b/>
      <w:bCs/>
      <w:color w:val="0099DD"/>
      <w:sz w:val="18"/>
      <w:szCs w:val="18"/>
      <w:u w:val="none"/>
    </w:rPr>
  </w:style>
  <w:style w:type="character" w:customStyle="1" w:styleId="Char1f">
    <w:name w:val="副标题 Char1"/>
    <w:qFormat/>
    <w:rsid w:val="00D10A2E"/>
    <w:rPr>
      <w:rFonts w:ascii="Calibri Light" w:hAnsi="Calibri Light" w:cs="Times New Roman"/>
      <w:b/>
      <w:bCs/>
      <w:kern w:val="28"/>
      <w:sz w:val="32"/>
      <w:szCs w:val="32"/>
    </w:rPr>
  </w:style>
  <w:style w:type="character" w:customStyle="1" w:styleId="font71">
    <w:name w:val="font71"/>
    <w:qFormat/>
    <w:rsid w:val="00D10A2E"/>
    <w:rPr>
      <w:rFonts w:ascii="宋体" w:eastAsia="宋体" w:hAnsi="宋体" w:cs="宋体" w:hint="eastAsia"/>
      <w:color w:val="FF0000"/>
      <w:sz w:val="22"/>
      <w:szCs w:val="22"/>
      <w:u w:val="none"/>
    </w:rPr>
  </w:style>
  <w:style w:type="character" w:customStyle="1" w:styleId="h201">
    <w:name w:val="h201"/>
    <w:qFormat/>
    <w:rsid w:val="00D10A2E"/>
  </w:style>
  <w:style w:type="character" w:customStyle="1" w:styleId="1f7">
    <w:name w:val="书籍标题1"/>
    <w:uiPriority w:val="33"/>
    <w:qFormat/>
    <w:rsid w:val="00D10A2E"/>
    <w:rPr>
      <w:b/>
      <w:bCs/>
      <w:smallCaps/>
      <w:spacing w:val="5"/>
    </w:rPr>
  </w:style>
  <w:style w:type="character" w:customStyle="1" w:styleId="1f8">
    <w:name w:val="不明显参考1"/>
    <w:uiPriority w:val="31"/>
    <w:qFormat/>
    <w:rsid w:val="00D10A2E"/>
    <w:rPr>
      <w:smallCaps/>
      <w:color w:val="C0504D"/>
      <w:u w:val="single"/>
    </w:rPr>
  </w:style>
  <w:style w:type="character" w:customStyle="1" w:styleId="BodyText1Char">
    <w:name w:val="Body Text 1 Char"/>
    <w:link w:val="BodyText11"/>
    <w:qFormat/>
    <w:rsid w:val="00D10A2E"/>
    <w:rPr>
      <w:rFonts w:eastAsia="华文楷体"/>
      <w:sz w:val="28"/>
      <w:szCs w:val="28"/>
      <w:lang w:eastAsia="zh-TW"/>
    </w:rPr>
  </w:style>
  <w:style w:type="paragraph" w:customStyle="1" w:styleId="BodyText11">
    <w:name w:val="Body Text 1"/>
    <w:basedOn w:val="a6"/>
    <w:link w:val="BodyText1Char"/>
    <w:qFormat/>
    <w:rsid w:val="00D10A2E"/>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1">
    <w:name w:val="正文缩进 字符"/>
    <w:qFormat/>
    <w:rsid w:val="00D10A2E"/>
    <w:rPr>
      <w:rFonts w:eastAsia="宋体"/>
      <w:kern w:val="2"/>
      <w:sz w:val="21"/>
      <w:lang w:val="en-US" w:eastAsia="zh-CN" w:bidi="ar-SA"/>
    </w:rPr>
  </w:style>
  <w:style w:type="character" w:customStyle="1" w:styleId="a41">
    <w:name w:val="a41"/>
    <w:qFormat/>
    <w:rsid w:val="00D10A2E"/>
    <w:rPr>
      <w:rFonts w:ascii="Arial" w:hAnsi="Arial" w:cs="Arial" w:hint="default"/>
      <w:color w:val="666666"/>
      <w:sz w:val="18"/>
      <w:szCs w:val="18"/>
      <w:u w:val="none"/>
    </w:rPr>
  </w:style>
  <w:style w:type="character" w:customStyle="1" w:styleId="font61">
    <w:name w:val="font61"/>
    <w:qFormat/>
    <w:rsid w:val="00D10A2E"/>
    <w:rPr>
      <w:rFonts w:ascii="Times New Roman" w:hAnsi="Times New Roman" w:cs="Times New Roman" w:hint="default"/>
      <w:color w:val="000000"/>
      <w:sz w:val="22"/>
      <w:szCs w:val="22"/>
      <w:u w:val="none"/>
    </w:rPr>
  </w:style>
  <w:style w:type="character" w:customStyle="1" w:styleId="Char1f0">
    <w:name w:val="正文首行缩进 Char1"/>
    <w:qFormat/>
    <w:rsid w:val="00D10A2E"/>
    <w:rPr>
      <w:rFonts w:ascii="宋体" w:hAnsi="宋体"/>
      <w:kern w:val="2"/>
      <w:sz w:val="21"/>
      <w:szCs w:val="24"/>
    </w:rPr>
  </w:style>
  <w:style w:type="character" w:customStyle="1" w:styleId="Char1f1">
    <w:name w:val="引用 Char1"/>
    <w:uiPriority w:val="99"/>
    <w:qFormat/>
    <w:rsid w:val="00D10A2E"/>
    <w:rPr>
      <w:i/>
      <w:iCs/>
      <w:color w:val="404040"/>
      <w:kern w:val="2"/>
      <w:sz w:val="21"/>
      <w:szCs w:val="24"/>
    </w:rPr>
  </w:style>
  <w:style w:type="character" w:customStyle="1" w:styleId="tpccontent1">
    <w:name w:val="tpc_content1"/>
    <w:qFormat/>
    <w:rsid w:val="00D10A2E"/>
    <w:rPr>
      <w:sz w:val="20"/>
      <w:szCs w:val="20"/>
    </w:rPr>
  </w:style>
  <w:style w:type="paragraph" w:customStyle="1" w:styleId="2TimesNewRoman5020">
    <w:name w:val="样式 标题 2 + Times New Roman 四号 非加粗 段前: 5 磅 段后: 0 磅 行距: 固定值 20..."/>
    <w:basedOn w:val="21"/>
    <w:qFormat/>
    <w:rsid w:val="00D10A2E"/>
    <w:pPr>
      <w:autoSpaceDE/>
      <w:autoSpaceDN/>
      <w:adjustRightInd/>
      <w:spacing w:before="100" w:line="400" w:lineRule="exact"/>
      <w:jc w:val="both"/>
    </w:pPr>
    <w:rPr>
      <w:rFonts w:ascii="Times New Roman" w:eastAsia="仿宋" w:hAnsi="Times New Roman" w:cs="宋体"/>
      <w:b w:val="0"/>
      <w:sz w:val="28"/>
    </w:rPr>
  </w:style>
  <w:style w:type="paragraph" w:customStyle="1" w:styleId="ZW">
    <w:name w:val="ZW"/>
    <w:basedOn w:val="a6"/>
    <w:qFormat/>
    <w:rsid w:val="00D10A2E"/>
    <w:pPr>
      <w:widowControl/>
      <w:topLinePunct/>
      <w:spacing w:line="360" w:lineRule="auto"/>
      <w:ind w:firstLineChars="200" w:firstLine="425"/>
    </w:pPr>
    <w:rPr>
      <w:rFonts w:eastAsia="仿宋_GB2312"/>
      <w:spacing w:val="8"/>
      <w:sz w:val="24"/>
      <w:szCs w:val="20"/>
    </w:rPr>
  </w:style>
  <w:style w:type="paragraph" w:customStyle="1" w:styleId="afffff2">
    <w:name w:val="简单回函地址"/>
    <w:basedOn w:val="a6"/>
    <w:qFormat/>
    <w:rsid w:val="00D10A2E"/>
  </w:style>
  <w:style w:type="paragraph" w:customStyle="1" w:styleId="h1">
    <w:name w:val="h1"/>
    <w:basedOn w:val="a6"/>
    <w:qFormat/>
    <w:rsid w:val="00D10A2E"/>
    <w:pPr>
      <w:widowControl/>
      <w:spacing w:before="100" w:beforeAutospacing="1" w:after="100" w:afterAutospacing="1"/>
      <w:jc w:val="left"/>
    </w:pPr>
    <w:rPr>
      <w:rFonts w:eastAsia="Arial Unicode MS"/>
      <w:b/>
      <w:bCs/>
      <w:color w:val="0066CC"/>
      <w:kern w:val="0"/>
      <w:szCs w:val="21"/>
    </w:rPr>
  </w:style>
  <w:style w:type="paragraph" w:customStyle="1" w:styleId="BT3">
    <w:name w:val="BT3"/>
    <w:basedOn w:val="a6"/>
    <w:qFormat/>
    <w:rsid w:val="00D10A2E"/>
    <w:pPr>
      <w:widowControl/>
      <w:autoSpaceDE w:val="0"/>
      <w:autoSpaceDN w:val="0"/>
      <w:adjustRightInd w:val="0"/>
      <w:spacing w:beforeLines="50" w:afterLines="50" w:line="310" w:lineRule="atLeast"/>
      <w:ind w:firstLine="360"/>
      <w:jc w:val="left"/>
    </w:pPr>
    <w:rPr>
      <w:rFonts w:ascii="Arial" w:eastAsia="黑体" w:hAnsi="Arial"/>
      <w:kern w:val="0"/>
      <w:sz w:val="22"/>
      <w:szCs w:val="21"/>
      <w:lang w:val="zh-CN" w:eastAsia="en-US" w:bidi="en-US"/>
    </w:rPr>
  </w:style>
  <w:style w:type="paragraph" w:customStyle="1" w:styleId="ParaChar">
    <w:name w:val="默认段落字体 Para Char"/>
    <w:basedOn w:val="a6"/>
    <w:qFormat/>
    <w:rsid w:val="00D10A2E"/>
    <w:pPr>
      <w:widowControl/>
      <w:jc w:val="left"/>
    </w:pPr>
    <w:rPr>
      <w:rFonts w:ascii="宋体" w:hAnsi="宋体" w:cs="宋体"/>
      <w:kern w:val="0"/>
      <w:sz w:val="24"/>
      <w:szCs w:val="20"/>
    </w:rPr>
  </w:style>
  <w:style w:type="paragraph" w:customStyle="1" w:styleId="flNote">
    <w:name w:val="flNote"/>
    <w:basedOn w:val="a6"/>
    <w:qFormat/>
    <w:rsid w:val="00D10A2E"/>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D10A2E"/>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0">
    <w:name w:val="0"/>
    <w:basedOn w:val="a6"/>
    <w:qFormat/>
    <w:rsid w:val="00D10A2E"/>
    <w:pPr>
      <w:widowControl/>
      <w:snapToGrid w:val="0"/>
    </w:pPr>
    <w:rPr>
      <w:kern w:val="0"/>
      <w:szCs w:val="20"/>
    </w:rPr>
  </w:style>
  <w:style w:type="paragraph" w:customStyle="1" w:styleId="1f9">
    <w:name w:val="无间隔1"/>
    <w:uiPriority w:val="1"/>
    <w:qFormat/>
    <w:rsid w:val="00D10A2E"/>
    <w:rPr>
      <w:rFonts w:ascii="Calibri" w:eastAsia="宋体" w:hAnsi="Calibri" w:cs="黑体"/>
      <w:sz w:val="22"/>
    </w:rPr>
  </w:style>
  <w:style w:type="paragraph" w:customStyle="1" w:styleId="afffff3">
    <w:name w:val="论文正文"/>
    <w:basedOn w:val="a6"/>
    <w:qFormat/>
    <w:rsid w:val="00D10A2E"/>
    <w:pPr>
      <w:spacing w:line="400" w:lineRule="exact"/>
      <w:ind w:firstLineChars="200" w:firstLine="480"/>
    </w:pPr>
    <w:rPr>
      <w:rFonts w:ascii="宋体" w:hAnsi="宋体"/>
      <w:sz w:val="24"/>
    </w:rPr>
  </w:style>
  <w:style w:type="paragraph" w:customStyle="1" w:styleId="afffff4">
    <w:name w:val="李丹江标题"/>
    <w:basedOn w:val="a6"/>
    <w:qFormat/>
    <w:rsid w:val="00D10A2E"/>
    <w:rPr>
      <w:rFonts w:ascii="仿宋_GB2312" w:eastAsia="仿宋_GB2312"/>
      <w:b/>
      <w:spacing w:val="-20"/>
      <w:sz w:val="28"/>
      <w:szCs w:val="20"/>
    </w:rPr>
  </w:style>
  <w:style w:type="paragraph" w:customStyle="1" w:styleId="112">
    <w:name w:val="索引 11"/>
    <w:basedOn w:val="a6"/>
    <w:next w:val="a6"/>
    <w:qFormat/>
    <w:rsid w:val="00D10A2E"/>
    <w:rPr>
      <w:szCs w:val="20"/>
    </w:rPr>
  </w:style>
  <w:style w:type="paragraph" w:customStyle="1" w:styleId="ListParagraphc1e7b9b5-8707-455c-9e46-74c71a134a74">
    <w:name w:val="List Paragraph_c1e7b9b5-8707-455c-9e46-74c71a134a74"/>
    <w:basedOn w:val="a6"/>
    <w:uiPriority w:val="34"/>
    <w:qFormat/>
    <w:rsid w:val="00D10A2E"/>
    <w:pPr>
      <w:ind w:firstLineChars="200" w:firstLine="420"/>
    </w:pPr>
  </w:style>
  <w:style w:type="paragraph" w:customStyle="1" w:styleId="370">
    <w:name w:val="样式37"/>
    <w:basedOn w:val="a6"/>
    <w:qFormat/>
    <w:rsid w:val="00D10A2E"/>
    <w:pPr>
      <w:widowControl/>
      <w:spacing w:line="360" w:lineRule="auto"/>
    </w:pPr>
    <w:rPr>
      <w:rFonts w:ascii="宋体" w:hAnsi="宋体"/>
      <w:spacing w:val="-2"/>
      <w:kern w:val="0"/>
      <w:szCs w:val="21"/>
    </w:rPr>
  </w:style>
  <w:style w:type="paragraph" w:customStyle="1" w:styleId="afffff5">
    <w:name w:val="作者"/>
    <w:basedOn w:val="a6"/>
    <w:qFormat/>
    <w:rsid w:val="00D10A2E"/>
    <w:pPr>
      <w:widowControl/>
      <w:autoSpaceDE w:val="0"/>
      <w:autoSpaceDN w:val="0"/>
      <w:adjustRightInd w:val="0"/>
      <w:ind w:firstLine="360"/>
      <w:jc w:val="center"/>
    </w:pPr>
    <w:rPr>
      <w:rFonts w:ascii="方正楷体简体" w:eastAsia="方正楷体简体" w:hAnsi="Calibri"/>
      <w:kern w:val="0"/>
      <w:sz w:val="22"/>
      <w:szCs w:val="21"/>
      <w:lang w:val="zh-CN" w:eastAsia="en-US" w:bidi="en-US"/>
    </w:rPr>
  </w:style>
  <w:style w:type="paragraph" w:customStyle="1" w:styleId="1fa">
    <w:name w:val="正文序号 1"/>
    <w:basedOn w:val="a6"/>
    <w:uiPriority w:val="99"/>
    <w:qFormat/>
    <w:rsid w:val="00D10A2E"/>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D10A2E"/>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D10A2E"/>
    <w:pPr>
      <w:spacing w:before="100" w:beforeAutospacing="1" w:after="100" w:afterAutospacing="1"/>
    </w:pPr>
    <w:rPr>
      <w:rFonts w:ascii="宋体" w:hAnsi="宋体" w:cs="宋体"/>
      <w:sz w:val="24"/>
    </w:rPr>
  </w:style>
  <w:style w:type="paragraph" w:customStyle="1" w:styleId="head">
    <w:name w:val="head"/>
    <w:basedOn w:val="a6"/>
    <w:qFormat/>
    <w:rsid w:val="00D10A2E"/>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D10A2E"/>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D10A2E"/>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D10A2E"/>
    <w:pPr>
      <w:widowControl/>
      <w:ind w:left="835"/>
      <w:jc w:val="left"/>
    </w:pPr>
    <w:rPr>
      <w:rFonts w:ascii="Arial" w:eastAsia="Times New Roman" w:hAnsi="Arial" w:cs="Arial"/>
      <w:spacing w:val="-5"/>
      <w:kern w:val="0"/>
      <w:sz w:val="20"/>
      <w:szCs w:val="20"/>
    </w:rPr>
  </w:style>
  <w:style w:type="paragraph" w:customStyle="1" w:styleId="afffff6">
    <w:name w:val="正文编码"/>
    <w:basedOn w:val="aff4"/>
    <w:qFormat/>
    <w:rsid w:val="00D10A2E"/>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d"/>
    <w:uiPriority w:val="34"/>
    <w:qFormat/>
    <w:rsid w:val="00D10A2E"/>
    <w:pPr>
      <w:ind w:firstLineChars="200" w:firstLine="420"/>
    </w:pPr>
    <w:rPr>
      <w:szCs w:val="20"/>
    </w:rPr>
  </w:style>
  <w:style w:type="paragraph" w:customStyle="1" w:styleId="pa-8">
    <w:name w:val="pa-8"/>
    <w:basedOn w:val="a6"/>
    <w:qFormat/>
    <w:rsid w:val="00D10A2E"/>
    <w:pPr>
      <w:widowControl/>
      <w:spacing w:before="150" w:after="150"/>
      <w:jc w:val="left"/>
    </w:pPr>
    <w:rPr>
      <w:rFonts w:ascii="宋体" w:hAnsi="宋体" w:cs="宋体"/>
      <w:kern w:val="0"/>
      <w:sz w:val="24"/>
    </w:rPr>
  </w:style>
  <w:style w:type="paragraph" w:customStyle="1" w:styleId="pa-3">
    <w:name w:val="pa-3"/>
    <w:basedOn w:val="a6"/>
    <w:qFormat/>
    <w:rsid w:val="00D10A2E"/>
    <w:pPr>
      <w:spacing w:before="100" w:beforeAutospacing="1" w:after="100" w:afterAutospacing="1"/>
    </w:pPr>
    <w:rPr>
      <w:rFonts w:ascii="宋体" w:hAnsi="宋体" w:cs="宋体"/>
      <w:sz w:val="24"/>
    </w:rPr>
  </w:style>
  <w:style w:type="paragraph" w:customStyle="1" w:styleId="afffff7">
    <w:name w:val="空半行"/>
    <w:basedOn w:val="a6"/>
    <w:qFormat/>
    <w:rsid w:val="00D10A2E"/>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D10A2E"/>
    <w:pPr>
      <w:adjustRightInd w:val="0"/>
      <w:spacing w:line="360" w:lineRule="auto"/>
      <w:ind w:left="200" w:hangingChars="200" w:hanging="200"/>
    </w:pPr>
    <w:rPr>
      <w:szCs w:val="20"/>
    </w:rPr>
  </w:style>
  <w:style w:type="paragraph" w:customStyle="1" w:styleId="Title3">
    <w:name w:val="Title 3"/>
    <w:basedOn w:val="a6"/>
    <w:uiPriority w:val="99"/>
    <w:qFormat/>
    <w:rsid w:val="00D10A2E"/>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D10A2E"/>
    <w:pPr>
      <w:spacing w:before="100" w:beforeAutospacing="1" w:after="100" w:afterAutospacing="1"/>
    </w:pPr>
    <w:rPr>
      <w:rFonts w:ascii="宋体" w:hAnsi="宋体" w:cs="宋体"/>
      <w:sz w:val="24"/>
    </w:rPr>
  </w:style>
  <w:style w:type="paragraph" w:customStyle="1" w:styleId="Style11">
    <w:name w:val="_Style 11"/>
    <w:basedOn w:val="a6"/>
    <w:uiPriority w:val="34"/>
    <w:qFormat/>
    <w:rsid w:val="00D10A2E"/>
    <w:pPr>
      <w:ind w:firstLineChars="200" w:firstLine="420"/>
    </w:pPr>
    <w:rPr>
      <w:rFonts w:ascii="Calibri" w:hAnsi="Calibri"/>
      <w:szCs w:val="22"/>
    </w:rPr>
  </w:style>
  <w:style w:type="paragraph" w:customStyle="1" w:styleId="p0">
    <w:name w:val="p0"/>
    <w:basedOn w:val="a6"/>
    <w:qFormat/>
    <w:rsid w:val="00D10A2E"/>
    <w:pPr>
      <w:widowControl/>
    </w:pPr>
    <w:rPr>
      <w:kern w:val="0"/>
      <w:szCs w:val="21"/>
    </w:rPr>
  </w:style>
  <w:style w:type="character" w:customStyle="1" w:styleId="afffff8">
    <w:name w:val="无"/>
    <w:qFormat/>
    <w:rsid w:val="00D10A2E"/>
  </w:style>
  <w:style w:type="character" w:customStyle="1" w:styleId="Hyperlink0">
    <w:name w:val="Hyperlink.0"/>
    <w:basedOn w:val="afffff8"/>
    <w:qFormat/>
    <w:rsid w:val="00D10A2E"/>
    <w:rPr>
      <w:rFonts w:ascii="仿宋" w:eastAsia="仿宋" w:hAnsi="仿宋" w:cs="仿宋"/>
      <w:sz w:val="24"/>
      <w:szCs w:val="24"/>
      <w:lang w:val="zh-TW" w:eastAsia="zh-TW"/>
    </w:rPr>
  </w:style>
  <w:style w:type="paragraph" w:customStyle="1" w:styleId="afffff9">
    <w:name w:val="默认"/>
    <w:qFormat/>
    <w:rsid w:val="00D10A2E"/>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D10A2E"/>
    <w:rPr>
      <w:color w:val="605E5C"/>
      <w:shd w:val="clear" w:color="auto" w:fill="E1DFDD"/>
    </w:rPr>
  </w:style>
  <w:style w:type="paragraph" w:customStyle="1" w:styleId="-11">
    <w:name w:val="彩色列表 - 强调文字颜色 11"/>
    <w:basedOn w:val="a6"/>
    <w:link w:val="-1Char"/>
    <w:uiPriority w:val="34"/>
    <w:qFormat/>
    <w:rsid w:val="00D10A2E"/>
    <w:pPr>
      <w:ind w:firstLineChars="200" w:firstLine="420"/>
    </w:pPr>
    <w:rPr>
      <w:rFonts w:ascii="Calibri" w:hAnsi="Calibri" w:cs="Calibri"/>
      <w:szCs w:val="21"/>
    </w:rPr>
  </w:style>
  <w:style w:type="character" w:customStyle="1" w:styleId="-1Char">
    <w:name w:val="彩色列表 - 强调文字颜色 1 Char"/>
    <w:link w:val="-11"/>
    <w:uiPriority w:val="34"/>
    <w:qFormat/>
    <w:rsid w:val="00D10A2E"/>
    <w:rPr>
      <w:rFonts w:ascii="Calibri" w:eastAsia="宋体" w:hAnsi="Calibri" w:cs="Calibri"/>
      <w:szCs w:val="21"/>
    </w:rPr>
  </w:style>
  <w:style w:type="paragraph" w:customStyle="1" w:styleId="214">
    <w:name w:val="修订21"/>
    <w:hidden/>
    <w:uiPriority w:val="99"/>
    <w:semiHidden/>
    <w:qFormat/>
    <w:rsid w:val="00D10A2E"/>
    <w:rPr>
      <w:rFonts w:ascii="Times New Roman" w:eastAsia="宋体" w:hAnsi="Times New Roman" w:cs="Times New Roman"/>
      <w:szCs w:val="24"/>
    </w:rPr>
  </w:style>
  <w:style w:type="paragraph" w:customStyle="1" w:styleId="38">
    <w:name w:val="修订3"/>
    <w:hidden/>
    <w:uiPriority w:val="99"/>
    <w:semiHidden/>
    <w:qFormat/>
    <w:rsid w:val="00D10A2E"/>
    <w:rPr>
      <w:rFonts w:ascii="Times New Roman" w:eastAsia="宋体" w:hAnsi="Times New Roman" w:cs="Times New Roman"/>
      <w:szCs w:val="24"/>
    </w:rPr>
  </w:style>
  <w:style w:type="character" w:customStyle="1" w:styleId="font91">
    <w:name w:val="font91"/>
    <w:basedOn w:val="a8"/>
    <w:qFormat/>
    <w:rsid w:val="00D10A2E"/>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D10A2E"/>
    <w:rPr>
      <w:rFonts w:ascii="Times New Roman" w:eastAsia="宋体" w:hAnsi="Times New Roman" w:cs="Times New Roman"/>
      <w:szCs w:val="24"/>
    </w:rPr>
  </w:style>
  <w:style w:type="paragraph" w:customStyle="1" w:styleId="54">
    <w:name w:val="修订5"/>
    <w:hidden/>
    <w:uiPriority w:val="99"/>
    <w:semiHidden/>
    <w:qFormat/>
    <w:rsid w:val="00D10A2E"/>
    <w:rPr>
      <w:rFonts w:ascii="Times New Roman" w:eastAsia="宋体" w:hAnsi="Times New Roman" w:cs="Times New Roman"/>
      <w:szCs w:val="24"/>
    </w:rPr>
  </w:style>
  <w:style w:type="table" w:customStyle="1" w:styleId="1fd">
    <w:name w:val="网格型1"/>
    <w:basedOn w:val="a9"/>
    <w:uiPriority w:val="39"/>
    <w:qFormat/>
    <w:rsid w:val="00D10A2E"/>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D10A2E"/>
    <w:pPr>
      <w:widowControl/>
      <w:spacing w:before="100" w:beforeAutospacing="1" w:after="100" w:afterAutospacing="1"/>
      <w:jc w:val="left"/>
    </w:pPr>
    <w:rPr>
      <w:rFonts w:ascii="宋体" w:hAnsi="宋体" w:cs="宋体"/>
      <w:kern w:val="0"/>
      <w:sz w:val="24"/>
    </w:rPr>
  </w:style>
  <w:style w:type="paragraph" w:customStyle="1" w:styleId="xl63">
    <w:name w:val="xl63"/>
    <w:basedOn w:val="a6"/>
    <w:qFormat/>
    <w:rsid w:val="00D10A2E"/>
    <w:pPr>
      <w:widowControl/>
      <w:spacing w:before="100" w:beforeAutospacing="1" w:after="100" w:afterAutospacing="1"/>
      <w:jc w:val="center"/>
    </w:pPr>
    <w:rPr>
      <w:rFonts w:ascii="宋体" w:hAnsi="宋体" w:cs="宋体"/>
      <w:kern w:val="0"/>
      <w:sz w:val="24"/>
    </w:rPr>
  </w:style>
  <w:style w:type="paragraph" w:customStyle="1" w:styleId="xl64">
    <w:name w:val="xl64"/>
    <w:basedOn w:val="a6"/>
    <w:qFormat/>
    <w:rsid w:val="00D10A2E"/>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rPr>
  </w:style>
  <w:style w:type="paragraph" w:customStyle="1" w:styleId="xl65">
    <w:name w:val="xl65"/>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67">
    <w:name w:val="xl67"/>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9">
    <w:name w:val="xl69"/>
    <w:basedOn w:val="a6"/>
    <w:qFormat/>
    <w:rsid w:val="00D10A2E"/>
    <w:pPr>
      <w:widowControl/>
      <w:spacing w:before="100" w:beforeAutospacing="1" w:after="100" w:afterAutospacing="1"/>
      <w:jc w:val="center"/>
    </w:pPr>
    <w:rPr>
      <w:rFonts w:ascii="宋体" w:hAnsi="宋体" w:cs="宋体"/>
      <w:kern w:val="0"/>
      <w:sz w:val="24"/>
    </w:rPr>
  </w:style>
  <w:style w:type="character" w:customStyle="1" w:styleId="aChar">
    <w:name w:val="a正文小四 Char"/>
    <w:link w:val="afffffa"/>
    <w:qFormat/>
    <w:rsid w:val="00D10A2E"/>
    <w:rPr>
      <w:rFonts w:ascii="宋体" w:hAnsi="宋体"/>
      <w:color w:val="000000"/>
      <w:sz w:val="24"/>
      <w:szCs w:val="24"/>
    </w:rPr>
  </w:style>
  <w:style w:type="paragraph" w:customStyle="1" w:styleId="afffffa">
    <w:name w:val="a正文小四"/>
    <w:basedOn w:val="a6"/>
    <w:link w:val="aChar"/>
    <w:qFormat/>
    <w:rsid w:val="00D10A2E"/>
    <w:pPr>
      <w:widowControl/>
      <w:spacing w:line="360" w:lineRule="auto"/>
      <w:ind w:firstLineChars="200" w:firstLine="480"/>
    </w:pPr>
    <w:rPr>
      <w:rFonts w:ascii="宋体" w:eastAsiaTheme="minorEastAsia" w:hAnsi="宋体" w:cstheme="minorBidi"/>
      <w:color w:val="000000"/>
      <w:sz w:val="24"/>
    </w:rPr>
  </w:style>
  <w:style w:type="character" w:customStyle="1" w:styleId="1Char4">
    <w:name w:val="1级标题 Char"/>
    <w:link w:val="1fe"/>
    <w:qFormat/>
    <w:rsid w:val="00D10A2E"/>
    <w:rPr>
      <w:rFonts w:ascii="黑体" w:eastAsia="黑体" w:hAnsi="黑体"/>
      <w:sz w:val="36"/>
      <w:szCs w:val="36"/>
      <w:lang w:eastAsia="en-US" w:bidi="en-US"/>
    </w:rPr>
  </w:style>
  <w:style w:type="paragraph" w:customStyle="1" w:styleId="1fe">
    <w:name w:val="1级标题"/>
    <w:basedOn w:val="44"/>
    <w:link w:val="1Char4"/>
    <w:qFormat/>
    <w:rsid w:val="00D10A2E"/>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D10A2E"/>
    <w:pPr>
      <w:spacing w:line="360" w:lineRule="auto"/>
      <w:ind w:firstLineChars="200" w:firstLine="420"/>
    </w:pPr>
    <w:rPr>
      <w:rFonts w:ascii="Calibri" w:hAnsi="Calibri"/>
      <w:kern w:val="0"/>
      <w:sz w:val="20"/>
      <w:szCs w:val="21"/>
    </w:rPr>
  </w:style>
  <w:style w:type="character" w:customStyle="1" w:styleId="4-2Char">
    <w:name w:val="标题4-2 Char"/>
    <w:link w:val="4-2"/>
    <w:uiPriority w:val="99"/>
    <w:semiHidden/>
    <w:qFormat/>
    <w:locked/>
    <w:rsid w:val="00D10A2E"/>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D10A2E"/>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D10A2E"/>
    <w:rPr>
      <w:rFonts w:ascii="宋体" w:hAnsi="宋体"/>
      <w:b/>
      <w:sz w:val="28"/>
      <w:szCs w:val="24"/>
    </w:rPr>
  </w:style>
  <w:style w:type="paragraph" w:customStyle="1" w:styleId="5-3">
    <w:name w:val="标题5-3"/>
    <w:basedOn w:val="5-2"/>
    <w:link w:val="5-3Char"/>
    <w:uiPriority w:val="99"/>
    <w:qFormat/>
    <w:locked/>
    <w:rsid w:val="00D10A2E"/>
    <w:pPr>
      <w:tabs>
        <w:tab w:val="left" w:pos="2093"/>
      </w:tabs>
      <w:ind w:hanging="420"/>
    </w:pPr>
    <w:rPr>
      <w:rFonts w:eastAsiaTheme="minorEastAsia" w:cstheme="minorBidi"/>
    </w:rPr>
  </w:style>
  <w:style w:type="paragraph" w:customStyle="1" w:styleId="5-2">
    <w:name w:val="标题5-2"/>
    <w:basedOn w:val="afffffb"/>
    <w:link w:val="5-2Char"/>
    <w:qFormat/>
    <w:locked/>
    <w:rsid w:val="00D10A2E"/>
    <w:pPr>
      <w:tabs>
        <w:tab w:val="left" w:pos="2513"/>
      </w:tabs>
      <w:ind w:left="420" w:firstLineChars="0" w:firstLine="0"/>
      <w:jc w:val="left"/>
      <w:outlineLvl w:val="4"/>
    </w:pPr>
    <w:rPr>
      <w:b/>
      <w:kern w:val="2"/>
      <w:sz w:val="28"/>
    </w:rPr>
  </w:style>
  <w:style w:type="paragraph" w:customStyle="1" w:styleId="afffffb">
    <w:name w:val="*正文"/>
    <w:basedOn w:val="a6"/>
    <w:link w:val="Charff2"/>
    <w:qFormat/>
    <w:locked/>
    <w:rsid w:val="00D10A2E"/>
    <w:pPr>
      <w:spacing w:line="360" w:lineRule="auto"/>
      <w:ind w:firstLineChars="200" w:firstLine="200"/>
    </w:pPr>
    <w:rPr>
      <w:rFonts w:ascii="宋体" w:hAnsi="宋体"/>
      <w:kern w:val="0"/>
      <w:sz w:val="20"/>
    </w:rPr>
  </w:style>
  <w:style w:type="character" w:customStyle="1" w:styleId="Charff2">
    <w:name w:val="*正文 Char"/>
    <w:link w:val="afffffb"/>
    <w:qFormat/>
    <w:locked/>
    <w:rsid w:val="00D10A2E"/>
    <w:rPr>
      <w:rFonts w:ascii="宋体" w:eastAsia="宋体" w:hAnsi="宋体" w:cs="Times New Roman"/>
      <w:kern w:val="0"/>
      <w:sz w:val="20"/>
      <w:szCs w:val="24"/>
    </w:rPr>
  </w:style>
  <w:style w:type="character" w:customStyle="1" w:styleId="5-2Char">
    <w:name w:val="标题5-2 Char"/>
    <w:link w:val="5-2"/>
    <w:qFormat/>
    <w:locked/>
    <w:rsid w:val="00D10A2E"/>
    <w:rPr>
      <w:rFonts w:ascii="宋体" w:eastAsia="宋体" w:hAnsi="宋体" w:cs="Times New Roman"/>
      <w:b/>
      <w:sz w:val="28"/>
      <w:szCs w:val="24"/>
    </w:rPr>
  </w:style>
  <w:style w:type="character" w:customStyle="1" w:styleId="5-14Char">
    <w:name w:val="标题5-14 Char"/>
    <w:link w:val="5-14"/>
    <w:uiPriority w:val="99"/>
    <w:qFormat/>
    <w:locked/>
    <w:rsid w:val="00D10A2E"/>
    <w:rPr>
      <w:b/>
      <w:bCs/>
      <w:sz w:val="28"/>
      <w:szCs w:val="32"/>
    </w:rPr>
  </w:style>
  <w:style w:type="paragraph" w:customStyle="1" w:styleId="5-14">
    <w:name w:val="标题5-14"/>
    <w:basedOn w:val="5-13"/>
    <w:link w:val="5-14Char"/>
    <w:uiPriority w:val="99"/>
    <w:qFormat/>
    <w:locked/>
    <w:rsid w:val="00D10A2E"/>
    <w:pPr>
      <w:tabs>
        <w:tab w:val="left" w:pos="900"/>
      </w:tabs>
    </w:pPr>
    <w:rPr>
      <w:rFonts w:asciiTheme="minorHAnsi" w:hAnsiTheme="minorHAnsi"/>
    </w:rPr>
  </w:style>
  <w:style w:type="paragraph" w:customStyle="1" w:styleId="5-13">
    <w:name w:val="标题5-13"/>
    <w:basedOn w:val="5-12"/>
    <w:link w:val="5-13Char"/>
    <w:uiPriority w:val="99"/>
    <w:qFormat/>
    <w:locked/>
    <w:rsid w:val="00D10A2E"/>
    <w:pPr>
      <w:tabs>
        <w:tab w:val="left" w:pos="5901"/>
      </w:tabs>
    </w:pPr>
  </w:style>
  <w:style w:type="paragraph" w:customStyle="1" w:styleId="5-12">
    <w:name w:val="标题5-12"/>
    <w:basedOn w:val="5-4"/>
    <w:link w:val="5-12Char"/>
    <w:uiPriority w:val="99"/>
    <w:qFormat/>
    <w:locked/>
    <w:rsid w:val="00D10A2E"/>
    <w:pPr>
      <w:ind w:left="360"/>
    </w:pPr>
  </w:style>
  <w:style w:type="paragraph" w:customStyle="1" w:styleId="5-4">
    <w:name w:val="标题5-4"/>
    <w:basedOn w:val="5-1"/>
    <w:link w:val="5-4Char"/>
    <w:uiPriority w:val="99"/>
    <w:qFormat/>
    <w:locked/>
    <w:rsid w:val="00D10A2E"/>
    <w:pPr>
      <w:tabs>
        <w:tab w:val="left" w:pos="360"/>
        <w:tab w:val="left" w:pos="2100"/>
      </w:tabs>
      <w:ind w:left="2100" w:hanging="360"/>
    </w:pPr>
  </w:style>
  <w:style w:type="paragraph" w:customStyle="1" w:styleId="5-1">
    <w:name w:val="标题5-1"/>
    <w:basedOn w:val="53"/>
    <w:link w:val="5-1Char"/>
    <w:qFormat/>
    <w:locked/>
    <w:rsid w:val="00D10A2E"/>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D10A2E"/>
    <w:rPr>
      <w:rFonts w:ascii="Times New Roman" w:hAnsi="Times New Roman"/>
      <w:b/>
      <w:bCs/>
      <w:sz w:val="28"/>
      <w:szCs w:val="32"/>
    </w:rPr>
  </w:style>
  <w:style w:type="character" w:customStyle="1" w:styleId="5-4Char">
    <w:name w:val="标题5-4 Char"/>
    <w:link w:val="5-4"/>
    <w:uiPriority w:val="99"/>
    <w:qFormat/>
    <w:locked/>
    <w:rsid w:val="00D10A2E"/>
    <w:rPr>
      <w:rFonts w:ascii="Times New Roman" w:hAnsi="Times New Roman"/>
      <w:b/>
      <w:bCs/>
      <w:sz w:val="28"/>
      <w:szCs w:val="32"/>
    </w:rPr>
  </w:style>
  <w:style w:type="character" w:customStyle="1" w:styleId="5-12Char">
    <w:name w:val="标题5-12 Char"/>
    <w:link w:val="5-12"/>
    <w:uiPriority w:val="99"/>
    <w:qFormat/>
    <w:locked/>
    <w:rsid w:val="00D10A2E"/>
    <w:rPr>
      <w:rFonts w:ascii="Times New Roman" w:hAnsi="Times New Roman"/>
      <w:b/>
      <w:bCs/>
      <w:sz w:val="28"/>
      <w:szCs w:val="32"/>
    </w:rPr>
  </w:style>
  <w:style w:type="character" w:customStyle="1" w:styleId="5-13Char">
    <w:name w:val="标题5-13 Char"/>
    <w:link w:val="5-13"/>
    <w:uiPriority w:val="99"/>
    <w:qFormat/>
    <w:locked/>
    <w:rsid w:val="00D10A2E"/>
    <w:rPr>
      <w:rFonts w:ascii="Times New Roman" w:hAnsi="Times New Roman"/>
      <w:b/>
      <w:bCs/>
      <w:sz w:val="28"/>
      <w:szCs w:val="32"/>
    </w:rPr>
  </w:style>
  <w:style w:type="character" w:customStyle="1" w:styleId="1ff">
    <w:name w:val="副标题 字符1"/>
    <w:uiPriority w:val="11"/>
    <w:qFormat/>
    <w:rsid w:val="00D10A2E"/>
    <w:rPr>
      <w:b/>
      <w:bCs/>
      <w:kern w:val="28"/>
      <w:sz w:val="32"/>
      <w:szCs w:val="32"/>
    </w:rPr>
  </w:style>
  <w:style w:type="character" w:customStyle="1" w:styleId="Charff3">
    <w:name w:val="三级标题 Char"/>
    <w:qFormat/>
    <w:rsid w:val="00D10A2E"/>
    <w:rPr>
      <w:rFonts w:ascii="黑体" w:eastAsia="黑体" w:hAnsi="黑体"/>
      <w:sz w:val="28"/>
      <w:szCs w:val="28"/>
      <w:lang w:bidi="en-US"/>
    </w:rPr>
  </w:style>
  <w:style w:type="character" w:customStyle="1" w:styleId="Charff4">
    <w:name w:val="突出编号项 Char"/>
    <w:link w:val="afffffc"/>
    <w:qFormat/>
    <w:rsid w:val="00D10A2E"/>
    <w:rPr>
      <w:rFonts w:ascii="宋体" w:hAnsi="宋体"/>
      <w:b/>
      <w:sz w:val="24"/>
      <w:szCs w:val="24"/>
      <w:lang w:eastAsia="en-US" w:bidi="en-US"/>
    </w:rPr>
  </w:style>
  <w:style w:type="paragraph" w:customStyle="1" w:styleId="afffffc">
    <w:name w:val="突出编号项"/>
    <w:basedOn w:val="afffffd"/>
    <w:link w:val="Charff4"/>
    <w:qFormat/>
    <w:rsid w:val="00D10A2E"/>
    <w:pPr>
      <w:tabs>
        <w:tab w:val="left" w:pos="360"/>
        <w:tab w:val="left" w:pos="900"/>
      </w:tabs>
      <w:ind w:firstLineChars="0" w:firstLine="0"/>
    </w:pPr>
    <w:rPr>
      <w:rFonts w:eastAsiaTheme="minorEastAsia" w:cstheme="minorBidi"/>
      <w:b/>
      <w:kern w:val="2"/>
      <w:lang w:val="en-US"/>
    </w:rPr>
  </w:style>
  <w:style w:type="paragraph" w:customStyle="1" w:styleId="afffffd">
    <w:name w:val="内容文本"/>
    <w:basedOn w:val="44"/>
    <w:link w:val="Charff5"/>
    <w:qFormat/>
    <w:rsid w:val="00D10A2E"/>
    <w:pPr>
      <w:ind w:firstLine="200"/>
      <w:contextualSpacing/>
      <w:jc w:val="left"/>
    </w:pPr>
    <w:rPr>
      <w:rFonts w:ascii="宋体" w:hAnsi="宋体"/>
      <w:sz w:val="24"/>
      <w:szCs w:val="24"/>
      <w:lang w:val="zh-CN" w:eastAsia="en-US" w:bidi="en-US"/>
    </w:rPr>
  </w:style>
  <w:style w:type="character" w:customStyle="1" w:styleId="Charff5">
    <w:name w:val="内容文本 Char"/>
    <w:link w:val="afffffd"/>
    <w:qFormat/>
    <w:rsid w:val="00D10A2E"/>
    <w:rPr>
      <w:rFonts w:ascii="宋体" w:eastAsia="宋体" w:hAnsi="宋体" w:cs="Times New Roman"/>
      <w:kern w:val="0"/>
      <w:sz w:val="24"/>
      <w:szCs w:val="24"/>
      <w:lang w:val="zh-CN" w:eastAsia="en-US" w:bidi="en-US"/>
    </w:rPr>
  </w:style>
  <w:style w:type="character" w:customStyle="1" w:styleId="GW-Char">
    <w:name w:val="GW-正文 Char"/>
    <w:link w:val="GW-"/>
    <w:qFormat/>
    <w:locked/>
    <w:rsid w:val="00D10A2E"/>
    <w:rPr>
      <w:rFonts w:ascii="Calibri" w:eastAsia="仿宋_GB2312" w:hAnsi="Calibri"/>
      <w:sz w:val="24"/>
    </w:rPr>
  </w:style>
  <w:style w:type="paragraph" w:customStyle="1" w:styleId="GW-">
    <w:name w:val="GW-正文"/>
    <w:link w:val="GW-Char"/>
    <w:qFormat/>
    <w:rsid w:val="00D10A2E"/>
    <w:pPr>
      <w:spacing w:line="300" w:lineRule="auto"/>
      <w:ind w:firstLineChars="200" w:firstLine="200"/>
    </w:pPr>
    <w:rPr>
      <w:rFonts w:ascii="Calibri" w:eastAsia="仿宋_GB2312" w:hAnsi="Calibri"/>
      <w:sz w:val="24"/>
    </w:rPr>
  </w:style>
  <w:style w:type="character" w:customStyle="1" w:styleId="CharChar2">
    <w:name w:val="可研正文 Char Char"/>
    <w:link w:val="afffffe"/>
    <w:uiPriority w:val="99"/>
    <w:qFormat/>
    <w:locked/>
    <w:rsid w:val="00D10A2E"/>
    <w:rPr>
      <w:rFonts w:ascii="仿宋_GB2312" w:eastAsia="仿宋_GB2312" w:hAnsi="宋体"/>
      <w:bCs/>
      <w:sz w:val="28"/>
      <w:szCs w:val="28"/>
    </w:rPr>
  </w:style>
  <w:style w:type="paragraph" w:customStyle="1" w:styleId="afffffe">
    <w:name w:val="可研正文"/>
    <w:basedOn w:val="a6"/>
    <w:link w:val="CharChar2"/>
    <w:uiPriority w:val="99"/>
    <w:qFormat/>
    <w:rsid w:val="00D10A2E"/>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D10A2E"/>
    <w:rPr>
      <w:rFonts w:ascii="Arial" w:hAnsi="Arial" w:cs="宋体"/>
      <w:sz w:val="24"/>
    </w:rPr>
  </w:style>
  <w:style w:type="paragraph" w:customStyle="1" w:styleId="00">
    <w:name w:val="样式 首行缩进:  0 字符"/>
    <w:basedOn w:val="a6"/>
    <w:link w:val="0Char"/>
    <w:qFormat/>
    <w:locked/>
    <w:rsid w:val="00D10A2E"/>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D10A2E"/>
    <w:rPr>
      <w:b/>
      <w:bCs/>
      <w:sz w:val="28"/>
      <w:szCs w:val="32"/>
    </w:rPr>
  </w:style>
  <w:style w:type="paragraph" w:customStyle="1" w:styleId="5-31">
    <w:name w:val="标题5-31"/>
    <w:basedOn w:val="5-12"/>
    <w:link w:val="5-31Char"/>
    <w:uiPriority w:val="99"/>
    <w:qFormat/>
    <w:locked/>
    <w:rsid w:val="00D10A2E"/>
    <w:pPr>
      <w:ind w:left="2100" w:hanging="420"/>
    </w:pPr>
    <w:rPr>
      <w:rFonts w:asciiTheme="minorHAnsi" w:hAnsiTheme="minorHAnsi"/>
    </w:rPr>
  </w:style>
  <w:style w:type="character" w:customStyle="1" w:styleId="Charff6">
    <w:name w:val="一 Char"/>
    <w:link w:val="affffff"/>
    <w:qFormat/>
    <w:rsid w:val="00D10A2E"/>
    <w:rPr>
      <w:rFonts w:ascii="黑体" w:eastAsia="黑体" w:hAnsi="黑体"/>
      <w:sz w:val="36"/>
      <w:szCs w:val="36"/>
    </w:rPr>
  </w:style>
  <w:style w:type="paragraph" w:customStyle="1" w:styleId="affffff">
    <w:name w:val="一"/>
    <w:basedOn w:val="affffff0"/>
    <w:link w:val="Charff6"/>
    <w:qFormat/>
    <w:rsid w:val="00D10A2E"/>
    <w:pPr>
      <w:ind w:left="0" w:firstLine="0"/>
    </w:pPr>
    <w:rPr>
      <w:rFonts w:cstheme="minorBidi"/>
    </w:rPr>
  </w:style>
  <w:style w:type="paragraph" w:customStyle="1" w:styleId="affffff0">
    <w:name w:val="一级标题"/>
    <w:basedOn w:val="44"/>
    <w:qFormat/>
    <w:rsid w:val="00D10A2E"/>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D10A2E"/>
    <w:rPr>
      <w:rFonts w:ascii="Arial" w:eastAsia="黑体" w:hAnsi="Arial"/>
      <w:sz w:val="18"/>
      <w:szCs w:val="18"/>
    </w:rPr>
  </w:style>
  <w:style w:type="paragraph" w:customStyle="1" w:styleId="TableHeading">
    <w:name w:val="Table Heading"/>
    <w:link w:val="TableHeadingChar"/>
    <w:qFormat/>
    <w:locked/>
    <w:rsid w:val="00D10A2E"/>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D10A2E"/>
    <w:rPr>
      <w:szCs w:val="24"/>
    </w:rPr>
  </w:style>
  <w:style w:type="paragraph" w:customStyle="1" w:styleId="200">
    <w:name w:val="样式20"/>
    <w:basedOn w:val="a6"/>
    <w:link w:val="20Char"/>
    <w:qFormat/>
    <w:rsid w:val="00D10A2E"/>
    <w:pPr>
      <w:widowControl/>
      <w:spacing w:line="360" w:lineRule="auto"/>
      <w:jc w:val="center"/>
    </w:pPr>
    <w:rPr>
      <w:rFonts w:asciiTheme="minorHAnsi" w:eastAsiaTheme="minorEastAsia" w:hAnsiTheme="minorHAnsi" w:cstheme="minorBidi"/>
    </w:rPr>
  </w:style>
  <w:style w:type="character" w:customStyle="1" w:styleId="4Char0">
    <w:name w:val="4号正文 Char"/>
    <w:link w:val="45"/>
    <w:qFormat/>
    <w:locked/>
    <w:rsid w:val="00D10A2E"/>
    <w:rPr>
      <w:rFonts w:ascii="Arial" w:hAnsi="Arial"/>
      <w:spacing w:val="6"/>
      <w:sz w:val="24"/>
      <w:szCs w:val="28"/>
    </w:rPr>
  </w:style>
  <w:style w:type="paragraph" w:customStyle="1" w:styleId="45">
    <w:name w:val="4号正文"/>
    <w:basedOn w:val="a7"/>
    <w:link w:val="4Char0"/>
    <w:qFormat/>
    <w:locked/>
    <w:rsid w:val="00D10A2E"/>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7">
    <w:name w:val="_正文段落 Char"/>
    <w:link w:val="affffff1"/>
    <w:semiHidden/>
    <w:qFormat/>
    <w:locked/>
    <w:rsid w:val="00D10A2E"/>
    <w:rPr>
      <w:rFonts w:ascii="宋体" w:hAnsi="宋体"/>
      <w:sz w:val="24"/>
      <w:szCs w:val="24"/>
    </w:rPr>
  </w:style>
  <w:style w:type="paragraph" w:customStyle="1" w:styleId="affffff1">
    <w:name w:val="_正文段落"/>
    <w:basedOn w:val="a6"/>
    <w:link w:val="Charff7"/>
    <w:semiHidden/>
    <w:qFormat/>
    <w:locked/>
    <w:rsid w:val="00D10A2E"/>
    <w:pPr>
      <w:spacing w:line="360" w:lineRule="auto"/>
      <w:ind w:firstLineChars="200" w:firstLine="480"/>
    </w:pPr>
    <w:rPr>
      <w:rFonts w:ascii="宋体" w:eastAsiaTheme="minorEastAsia" w:hAnsi="宋体" w:cstheme="minorBidi"/>
      <w:sz w:val="24"/>
    </w:rPr>
  </w:style>
  <w:style w:type="character" w:customStyle="1" w:styleId="5-32Char">
    <w:name w:val="标题5-32 Char"/>
    <w:link w:val="5-32"/>
    <w:uiPriority w:val="99"/>
    <w:qFormat/>
    <w:locked/>
    <w:rsid w:val="00D10A2E"/>
    <w:rPr>
      <w:b/>
      <w:bCs/>
      <w:sz w:val="28"/>
      <w:szCs w:val="32"/>
    </w:rPr>
  </w:style>
  <w:style w:type="paragraph" w:customStyle="1" w:styleId="5-32">
    <w:name w:val="标题5-32"/>
    <w:basedOn w:val="5-31"/>
    <w:link w:val="5-32Char"/>
    <w:uiPriority w:val="99"/>
    <w:qFormat/>
    <w:locked/>
    <w:rsid w:val="00D10A2E"/>
  </w:style>
  <w:style w:type="character" w:customStyle="1" w:styleId="Char1f2">
    <w:name w:val="正文（缩进） Char1"/>
    <w:qFormat/>
    <w:locked/>
    <w:rsid w:val="00D10A2E"/>
    <w:rPr>
      <w:rFonts w:ascii="Times New Roman" w:hAnsi="Times New Roman" w:cs="Times New Roman" w:hint="default"/>
      <w:sz w:val="24"/>
      <w:szCs w:val="24"/>
    </w:rPr>
  </w:style>
  <w:style w:type="character" w:customStyle="1" w:styleId="5-6Char">
    <w:name w:val="标题5-6 Char"/>
    <w:link w:val="5-6"/>
    <w:uiPriority w:val="99"/>
    <w:qFormat/>
    <w:locked/>
    <w:rsid w:val="00D10A2E"/>
    <w:rPr>
      <w:b/>
      <w:bCs/>
      <w:sz w:val="28"/>
      <w:szCs w:val="32"/>
    </w:rPr>
  </w:style>
  <w:style w:type="paragraph" w:customStyle="1" w:styleId="5-6">
    <w:name w:val="标题5-6"/>
    <w:basedOn w:val="5-5"/>
    <w:link w:val="5-6Char"/>
    <w:uiPriority w:val="99"/>
    <w:qFormat/>
    <w:locked/>
    <w:rsid w:val="00D10A2E"/>
    <w:pPr>
      <w:ind w:hanging="420"/>
    </w:pPr>
    <w:rPr>
      <w:rFonts w:asciiTheme="minorHAnsi" w:hAnsiTheme="minorHAnsi"/>
    </w:rPr>
  </w:style>
  <w:style w:type="paragraph" w:customStyle="1" w:styleId="5-5">
    <w:name w:val="标题5-5"/>
    <w:basedOn w:val="5-4"/>
    <w:link w:val="5-5Char"/>
    <w:uiPriority w:val="99"/>
    <w:qFormat/>
    <w:locked/>
    <w:rsid w:val="00D10A2E"/>
    <w:pPr>
      <w:ind w:hanging="720"/>
    </w:pPr>
  </w:style>
  <w:style w:type="character" w:customStyle="1" w:styleId="5-5Char">
    <w:name w:val="标题5-5 Char"/>
    <w:link w:val="5-5"/>
    <w:uiPriority w:val="99"/>
    <w:qFormat/>
    <w:locked/>
    <w:rsid w:val="00D10A2E"/>
    <w:rPr>
      <w:rFonts w:ascii="Times New Roman" w:hAnsi="Times New Roman"/>
      <w:b/>
      <w:bCs/>
      <w:sz w:val="28"/>
      <w:szCs w:val="32"/>
    </w:rPr>
  </w:style>
  <w:style w:type="character" w:customStyle="1" w:styleId="5-25Char">
    <w:name w:val="标题5-25 Char"/>
    <w:link w:val="5-25"/>
    <w:uiPriority w:val="99"/>
    <w:qFormat/>
    <w:locked/>
    <w:rsid w:val="00D10A2E"/>
    <w:rPr>
      <w:b/>
      <w:bCs/>
      <w:sz w:val="28"/>
      <w:szCs w:val="32"/>
    </w:rPr>
  </w:style>
  <w:style w:type="paragraph" w:customStyle="1" w:styleId="5-25">
    <w:name w:val="标题5-25"/>
    <w:basedOn w:val="5-22"/>
    <w:link w:val="5-25Char"/>
    <w:uiPriority w:val="99"/>
    <w:qFormat/>
    <w:locked/>
    <w:rsid w:val="00D10A2E"/>
    <w:pPr>
      <w:ind w:left="2526"/>
    </w:pPr>
    <w:rPr>
      <w:rFonts w:asciiTheme="minorHAnsi" w:hAnsiTheme="minorHAnsi"/>
    </w:rPr>
  </w:style>
  <w:style w:type="paragraph" w:customStyle="1" w:styleId="5-22">
    <w:name w:val="标题5-22"/>
    <w:basedOn w:val="5-15"/>
    <w:link w:val="5-22Char"/>
    <w:uiPriority w:val="99"/>
    <w:qFormat/>
    <w:locked/>
    <w:rsid w:val="00D10A2E"/>
    <w:pPr>
      <w:tabs>
        <w:tab w:val="left" w:pos="510"/>
        <w:tab w:val="left" w:pos="900"/>
      </w:tabs>
      <w:ind w:left="900" w:hanging="900"/>
    </w:pPr>
  </w:style>
  <w:style w:type="paragraph" w:customStyle="1" w:styleId="5-15">
    <w:name w:val="标题5-15"/>
    <w:basedOn w:val="5-7"/>
    <w:link w:val="5-15Char"/>
    <w:uiPriority w:val="99"/>
    <w:qFormat/>
    <w:locked/>
    <w:rsid w:val="00D10A2E"/>
    <w:pPr>
      <w:ind w:left="0"/>
    </w:pPr>
  </w:style>
  <w:style w:type="paragraph" w:customStyle="1" w:styleId="5-7">
    <w:name w:val="标题5-7"/>
    <w:basedOn w:val="5-5"/>
    <w:link w:val="5-7Char"/>
    <w:uiPriority w:val="99"/>
    <w:qFormat/>
    <w:locked/>
    <w:rsid w:val="00D10A2E"/>
    <w:pPr>
      <w:ind w:firstLine="400"/>
    </w:pPr>
  </w:style>
  <w:style w:type="character" w:customStyle="1" w:styleId="5-7Char">
    <w:name w:val="标题5-7 Char"/>
    <w:link w:val="5-7"/>
    <w:uiPriority w:val="99"/>
    <w:qFormat/>
    <w:locked/>
    <w:rsid w:val="00D10A2E"/>
    <w:rPr>
      <w:rFonts w:ascii="Times New Roman" w:hAnsi="Times New Roman"/>
      <w:b/>
      <w:bCs/>
      <w:sz w:val="28"/>
      <w:szCs w:val="32"/>
    </w:rPr>
  </w:style>
  <w:style w:type="character" w:customStyle="1" w:styleId="5-15Char">
    <w:name w:val="标题5-15 Char"/>
    <w:link w:val="5-15"/>
    <w:uiPriority w:val="99"/>
    <w:qFormat/>
    <w:locked/>
    <w:rsid w:val="00D10A2E"/>
    <w:rPr>
      <w:rFonts w:ascii="Times New Roman" w:hAnsi="Times New Roman"/>
      <w:b/>
      <w:bCs/>
      <w:sz w:val="28"/>
      <w:szCs w:val="32"/>
    </w:rPr>
  </w:style>
  <w:style w:type="character" w:customStyle="1" w:styleId="5-22Char">
    <w:name w:val="标题5-22 Char"/>
    <w:link w:val="5-22"/>
    <w:uiPriority w:val="99"/>
    <w:qFormat/>
    <w:locked/>
    <w:rsid w:val="00D10A2E"/>
    <w:rPr>
      <w:rFonts w:ascii="Times New Roman" w:hAnsi="Times New Roman"/>
      <w:b/>
      <w:bCs/>
      <w:sz w:val="28"/>
      <w:szCs w:val="32"/>
    </w:rPr>
  </w:style>
  <w:style w:type="character" w:customStyle="1" w:styleId="5-16Char">
    <w:name w:val="标题5-16 Char"/>
    <w:link w:val="5-16"/>
    <w:uiPriority w:val="99"/>
    <w:qFormat/>
    <w:locked/>
    <w:rsid w:val="00D10A2E"/>
    <w:rPr>
      <w:b/>
      <w:bCs/>
      <w:sz w:val="28"/>
      <w:szCs w:val="32"/>
    </w:rPr>
  </w:style>
  <w:style w:type="paragraph" w:customStyle="1" w:styleId="5-16">
    <w:name w:val="标题5-16"/>
    <w:basedOn w:val="5-15"/>
    <w:link w:val="5-16Char"/>
    <w:uiPriority w:val="99"/>
    <w:qFormat/>
    <w:locked/>
    <w:rsid w:val="00D10A2E"/>
    <w:rPr>
      <w:rFonts w:asciiTheme="minorHAnsi" w:hAnsiTheme="minorHAnsi"/>
    </w:rPr>
  </w:style>
  <w:style w:type="character" w:customStyle="1" w:styleId="cChar">
    <w:name w:val="c彩页■ Char"/>
    <w:link w:val="c"/>
    <w:qFormat/>
    <w:rsid w:val="00D10A2E"/>
    <w:rPr>
      <w:rFonts w:ascii="等线" w:eastAsia="等线" w:hAnsi="等线"/>
      <w:b/>
      <w:szCs w:val="24"/>
    </w:rPr>
  </w:style>
  <w:style w:type="paragraph" w:customStyle="1" w:styleId="c">
    <w:name w:val="c彩页■"/>
    <w:basedOn w:val="18"/>
    <w:link w:val="cChar"/>
    <w:qFormat/>
    <w:rsid w:val="00D10A2E"/>
    <w:pPr>
      <w:spacing w:line="360" w:lineRule="auto"/>
      <w:ind w:left="420" w:firstLineChars="0" w:firstLine="0"/>
    </w:pPr>
    <w:rPr>
      <w:rFonts w:ascii="等线" w:eastAsia="等线" w:hAnsi="等线" w:cstheme="minorBidi"/>
      <w:b/>
      <w:szCs w:val="24"/>
    </w:rPr>
  </w:style>
  <w:style w:type="character" w:customStyle="1" w:styleId="Charff8">
    <w:name w:val="默认文本 Char"/>
    <w:link w:val="affffff2"/>
    <w:qFormat/>
    <w:locked/>
    <w:rsid w:val="00D10A2E"/>
    <w:rPr>
      <w:rFonts w:ascii="微软雅黑" w:eastAsia="微软雅黑" w:hAnsi="微软雅黑"/>
      <w:sz w:val="24"/>
      <w:szCs w:val="24"/>
    </w:rPr>
  </w:style>
  <w:style w:type="paragraph" w:customStyle="1" w:styleId="affffff2">
    <w:name w:val="默认文本"/>
    <w:basedOn w:val="a6"/>
    <w:link w:val="Charff8"/>
    <w:qFormat/>
    <w:rsid w:val="00D10A2E"/>
    <w:pPr>
      <w:ind w:firstLineChars="200" w:firstLine="480"/>
    </w:pPr>
    <w:rPr>
      <w:rFonts w:ascii="微软雅黑" w:eastAsia="微软雅黑" w:hAnsi="微软雅黑" w:cstheme="minorBidi"/>
      <w:sz w:val="24"/>
    </w:rPr>
  </w:style>
  <w:style w:type="character" w:customStyle="1" w:styleId="Charff9">
    <w:name w:val="文字 Char"/>
    <w:link w:val="affffff3"/>
    <w:qFormat/>
    <w:locked/>
    <w:rsid w:val="00D10A2E"/>
    <w:rPr>
      <w:rFonts w:ascii="楷体_GB2312" w:eastAsia="楷体_GB2312"/>
      <w:sz w:val="28"/>
      <w:lang w:val="zh-CN"/>
    </w:rPr>
  </w:style>
  <w:style w:type="paragraph" w:customStyle="1" w:styleId="affffff3">
    <w:name w:val="文字"/>
    <w:basedOn w:val="a6"/>
    <w:link w:val="Charff9"/>
    <w:qFormat/>
    <w:rsid w:val="00D10A2E"/>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a">
    <w:name w:val="一一 Char"/>
    <w:link w:val="affffff4"/>
    <w:qFormat/>
    <w:rsid w:val="00D10A2E"/>
    <w:rPr>
      <w:rFonts w:ascii="黑体" w:eastAsia="黑体" w:hAnsi="黑体"/>
      <w:sz w:val="36"/>
      <w:szCs w:val="36"/>
    </w:rPr>
  </w:style>
  <w:style w:type="paragraph" w:customStyle="1" w:styleId="affffff4">
    <w:name w:val="一一"/>
    <w:basedOn w:val="affffff0"/>
    <w:link w:val="Charffa"/>
    <w:qFormat/>
    <w:rsid w:val="00D10A2E"/>
    <w:pPr>
      <w:ind w:left="0" w:firstLine="0"/>
    </w:pPr>
    <w:rPr>
      <w:rFonts w:cstheme="minorBidi"/>
    </w:rPr>
  </w:style>
  <w:style w:type="character" w:customStyle="1" w:styleId="Charffb">
    <w:name w:val="规范正文 Char"/>
    <w:link w:val="affffff5"/>
    <w:qFormat/>
    <w:locked/>
    <w:rsid w:val="00D10A2E"/>
    <w:rPr>
      <w:sz w:val="24"/>
    </w:rPr>
  </w:style>
  <w:style w:type="paragraph" w:customStyle="1" w:styleId="affffff5">
    <w:name w:val="规范正文"/>
    <w:basedOn w:val="a6"/>
    <w:link w:val="Charffb"/>
    <w:qFormat/>
    <w:locked/>
    <w:rsid w:val="00D10A2E"/>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c">
    <w:name w:val="二级标题 Char"/>
    <w:link w:val="affffff6"/>
    <w:qFormat/>
    <w:rsid w:val="00D10A2E"/>
    <w:rPr>
      <w:rFonts w:ascii="黑体" w:eastAsia="黑体" w:hAnsi="黑体"/>
      <w:sz w:val="30"/>
      <w:szCs w:val="30"/>
    </w:rPr>
  </w:style>
  <w:style w:type="paragraph" w:customStyle="1" w:styleId="affffff6">
    <w:name w:val="二级标题"/>
    <w:basedOn w:val="44"/>
    <w:link w:val="Charffc"/>
    <w:qFormat/>
    <w:rsid w:val="00D10A2E"/>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D10A2E"/>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D10A2E"/>
    <w:pPr>
      <w:tabs>
        <w:tab w:val="left" w:pos="900"/>
      </w:tabs>
    </w:pPr>
  </w:style>
  <w:style w:type="paragraph" w:customStyle="1" w:styleId="4-6">
    <w:name w:val="标题4-6"/>
    <w:basedOn w:val="4-1"/>
    <w:link w:val="4-6Char"/>
    <w:uiPriority w:val="99"/>
    <w:semiHidden/>
    <w:qFormat/>
    <w:locked/>
    <w:rsid w:val="00D10A2E"/>
    <w:pPr>
      <w:tabs>
        <w:tab w:val="left" w:pos="360"/>
      </w:tabs>
    </w:pPr>
  </w:style>
  <w:style w:type="paragraph" w:customStyle="1" w:styleId="4-1">
    <w:name w:val="标题4-1"/>
    <w:basedOn w:val="4"/>
    <w:link w:val="4-1Char"/>
    <w:uiPriority w:val="99"/>
    <w:semiHidden/>
    <w:qFormat/>
    <w:locked/>
    <w:rsid w:val="00D10A2E"/>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D10A2E"/>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D10A2E"/>
    <w:rPr>
      <w:rFonts w:ascii="微软雅黑" w:eastAsia="微软雅黑" w:hAnsi="微软雅黑" w:cs="微软雅黑"/>
      <w:b/>
      <w:bCs/>
      <w:sz w:val="28"/>
      <w:szCs w:val="32"/>
    </w:rPr>
  </w:style>
  <w:style w:type="character" w:customStyle="1" w:styleId="5-17Char">
    <w:name w:val="标题5-17 Char"/>
    <w:link w:val="5-17"/>
    <w:uiPriority w:val="99"/>
    <w:qFormat/>
    <w:locked/>
    <w:rsid w:val="00D10A2E"/>
    <w:rPr>
      <w:b/>
      <w:bCs/>
      <w:sz w:val="28"/>
      <w:szCs w:val="32"/>
    </w:rPr>
  </w:style>
  <w:style w:type="paragraph" w:customStyle="1" w:styleId="5-17">
    <w:name w:val="标题5-17"/>
    <w:basedOn w:val="5-15"/>
    <w:link w:val="5-17Char"/>
    <w:uiPriority w:val="99"/>
    <w:qFormat/>
    <w:locked/>
    <w:rsid w:val="00D10A2E"/>
    <w:pPr>
      <w:ind w:left="420" w:hanging="420"/>
    </w:pPr>
    <w:rPr>
      <w:rFonts w:asciiTheme="minorHAnsi" w:hAnsiTheme="minorHAnsi"/>
    </w:rPr>
  </w:style>
  <w:style w:type="character" w:customStyle="1" w:styleId="Charffd">
    <w:name w:val="四级标题 Char"/>
    <w:link w:val="affffff7"/>
    <w:qFormat/>
    <w:locked/>
    <w:rsid w:val="00D10A2E"/>
    <w:rPr>
      <w:rFonts w:ascii="Arial" w:eastAsia="微软雅黑" w:hAnsi="Arial" w:cs="微软雅黑"/>
      <w:b/>
      <w:bCs/>
      <w:sz w:val="28"/>
      <w:szCs w:val="32"/>
    </w:rPr>
  </w:style>
  <w:style w:type="paragraph" w:customStyle="1" w:styleId="affffff7">
    <w:name w:val="四级标题"/>
    <w:basedOn w:val="31"/>
    <w:link w:val="Charffd"/>
    <w:qFormat/>
    <w:locked/>
    <w:rsid w:val="00D10A2E"/>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D10A2E"/>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D10A2E"/>
    <w:pPr>
      <w:tabs>
        <w:tab w:val="clear" w:pos="432"/>
        <w:tab w:val="left" w:pos="360"/>
        <w:tab w:val="left" w:pos="420"/>
      </w:tabs>
    </w:pPr>
  </w:style>
  <w:style w:type="paragraph" w:customStyle="1" w:styleId="4-4">
    <w:name w:val="标题4-4"/>
    <w:basedOn w:val="4-1"/>
    <w:link w:val="4-4Char"/>
    <w:uiPriority w:val="99"/>
    <w:semiHidden/>
    <w:qFormat/>
    <w:locked/>
    <w:rsid w:val="00D10A2E"/>
    <w:pPr>
      <w:ind w:left="420" w:hanging="420"/>
    </w:pPr>
  </w:style>
  <w:style w:type="character" w:customStyle="1" w:styleId="4-4Char">
    <w:name w:val="标题4-4 Char"/>
    <w:link w:val="4-4"/>
    <w:uiPriority w:val="99"/>
    <w:semiHidden/>
    <w:qFormat/>
    <w:locked/>
    <w:rsid w:val="00D10A2E"/>
    <w:rPr>
      <w:rFonts w:ascii="微软雅黑" w:eastAsia="微软雅黑" w:hAnsi="微软雅黑" w:cs="微软雅黑"/>
      <w:b/>
      <w:bCs/>
      <w:sz w:val="28"/>
      <w:szCs w:val="32"/>
    </w:rPr>
  </w:style>
  <w:style w:type="character" w:customStyle="1" w:styleId="5-29Char">
    <w:name w:val="标题5-29 Char"/>
    <w:link w:val="5-29"/>
    <w:uiPriority w:val="99"/>
    <w:qFormat/>
    <w:locked/>
    <w:rsid w:val="00D10A2E"/>
    <w:rPr>
      <w:b/>
      <w:bCs/>
      <w:sz w:val="28"/>
      <w:szCs w:val="32"/>
    </w:rPr>
  </w:style>
  <w:style w:type="paragraph" w:customStyle="1" w:styleId="5-29">
    <w:name w:val="标题5-29"/>
    <w:basedOn w:val="5-28"/>
    <w:link w:val="5-29Char"/>
    <w:uiPriority w:val="99"/>
    <w:qFormat/>
    <w:locked/>
    <w:rsid w:val="00D10A2E"/>
    <w:pPr>
      <w:ind w:firstLine="420"/>
    </w:pPr>
  </w:style>
  <w:style w:type="paragraph" w:customStyle="1" w:styleId="5-28">
    <w:name w:val="标题5-28"/>
    <w:basedOn w:val="5-14"/>
    <w:link w:val="5-28Char"/>
    <w:uiPriority w:val="99"/>
    <w:qFormat/>
    <w:locked/>
    <w:rsid w:val="00D10A2E"/>
    <w:pPr>
      <w:ind w:left="0" w:firstLine="0"/>
    </w:pPr>
  </w:style>
  <w:style w:type="character" w:customStyle="1" w:styleId="5-28Char">
    <w:name w:val="标题5-28 Char"/>
    <w:link w:val="5-28"/>
    <w:uiPriority w:val="99"/>
    <w:qFormat/>
    <w:locked/>
    <w:rsid w:val="00D10A2E"/>
    <w:rPr>
      <w:b/>
      <w:bCs/>
      <w:sz w:val="28"/>
      <w:szCs w:val="32"/>
    </w:rPr>
  </w:style>
  <w:style w:type="character" w:customStyle="1" w:styleId="TableTextChar1">
    <w:name w:val="Table Text Char1"/>
    <w:qFormat/>
    <w:locked/>
    <w:rsid w:val="00D10A2E"/>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D10A2E"/>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D10A2E"/>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D10A2E"/>
    <w:rPr>
      <w:b/>
      <w:bCs/>
      <w:sz w:val="28"/>
      <w:szCs w:val="32"/>
    </w:rPr>
  </w:style>
  <w:style w:type="paragraph" w:customStyle="1" w:styleId="5-30">
    <w:name w:val="标题5-30"/>
    <w:basedOn w:val="5-22"/>
    <w:link w:val="5-30Char"/>
    <w:uiPriority w:val="99"/>
    <w:qFormat/>
    <w:locked/>
    <w:rsid w:val="00D10A2E"/>
    <w:pPr>
      <w:ind w:left="2526" w:hanging="420"/>
    </w:pPr>
    <w:rPr>
      <w:rFonts w:asciiTheme="minorHAnsi" w:hAnsiTheme="minorHAnsi"/>
    </w:rPr>
  </w:style>
  <w:style w:type="character" w:customStyle="1" w:styleId="22Char">
    <w:name w:val="正文，段落，小四，22磅行距 Char"/>
    <w:link w:val="221"/>
    <w:qFormat/>
    <w:locked/>
    <w:rsid w:val="00D10A2E"/>
    <w:rPr>
      <w:rFonts w:ascii="Calibri" w:hAnsi="Calibri"/>
      <w:sz w:val="24"/>
      <w:szCs w:val="24"/>
    </w:rPr>
  </w:style>
  <w:style w:type="paragraph" w:customStyle="1" w:styleId="221">
    <w:name w:val="正文，段落，小四，22磅行距"/>
    <w:basedOn w:val="a6"/>
    <w:link w:val="22Char"/>
    <w:qFormat/>
    <w:rsid w:val="00D10A2E"/>
    <w:pPr>
      <w:spacing w:line="440" w:lineRule="exact"/>
      <w:ind w:firstLine="420"/>
    </w:pPr>
    <w:rPr>
      <w:rFonts w:ascii="Calibri" w:eastAsiaTheme="minorEastAsia" w:hAnsi="Calibri" w:cstheme="minorBidi"/>
      <w:sz w:val="24"/>
    </w:rPr>
  </w:style>
  <w:style w:type="character" w:customStyle="1" w:styleId="Charffe">
    <w:name w:val="正文（缩进） Char"/>
    <w:link w:val="affffff8"/>
    <w:qFormat/>
    <w:locked/>
    <w:rsid w:val="00D10A2E"/>
    <w:rPr>
      <w:sz w:val="24"/>
      <w:szCs w:val="24"/>
    </w:rPr>
  </w:style>
  <w:style w:type="paragraph" w:customStyle="1" w:styleId="affffff8">
    <w:name w:val="正文（缩进）"/>
    <w:basedOn w:val="a6"/>
    <w:link w:val="Charffe"/>
    <w:qFormat/>
    <w:locked/>
    <w:rsid w:val="00D10A2E"/>
    <w:pPr>
      <w:spacing w:beforeLines="50" w:afterLines="50" w:line="360" w:lineRule="auto"/>
      <w:ind w:firstLineChars="200" w:firstLine="480"/>
    </w:pPr>
    <w:rPr>
      <w:rFonts w:asciiTheme="minorHAnsi" w:eastAsiaTheme="minorEastAsia" w:hAnsiTheme="minorHAnsi" w:cstheme="minorBidi"/>
      <w:sz w:val="24"/>
    </w:rPr>
  </w:style>
  <w:style w:type="character" w:customStyle="1" w:styleId="-Char">
    <w:name w:val="江西-正文 Char"/>
    <w:link w:val="-"/>
    <w:qFormat/>
    <w:locked/>
    <w:rsid w:val="00D10A2E"/>
    <w:rPr>
      <w:rFonts w:ascii="Calibri" w:eastAsia="华文中宋" w:hAnsi="Calibri"/>
      <w:sz w:val="24"/>
    </w:rPr>
  </w:style>
  <w:style w:type="paragraph" w:customStyle="1" w:styleId="-">
    <w:name w:val="江西-正文"/>
    <w:basedOn w:val="a6"/>
    <w:link w:val="-Char"/>
    <w:qFormat/>
    <w:locked/>
    <w:rsid w:val="00D10A2E"/>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D10A2E"/>
    <w:rPr>
      <w:b/>
      <w:bCs/>
      <w:sz w:val="28"/>
      <w:szCs w:val="32"/>
    </w:rPr>
  </w:style>
  <w:style w:type="paragraph" w:customStyle="1" w:styleId="5-23">
    <w:name w:val="标题5-23"/>
    <w:basedOn w:val="5-16"/>
    <w:link w:val="5-23Char"/>
    <w:uiPriority w:val="99"/>
    <w:qFormat/>
    <w:locked/>
    <w:rsid w:val="00D10A2E"/>
    <w:pPr>
      <w:ind w:left="846" w:hanging="440"/>
    </w:pPr>
  </w:style>
  <w:style w:type="character" w:customStyle="1" w:styleId="1Char5">
    <w:name w:val="顺序编号1 Char"/>
    <w:link w:val="1ff0"/>
    <w:qFormat/>
    <w:locked/>
    <w:rsid w:val="00D10A2E"/>
    <w:rPr>
      <w:rFonts w:ascii="Calibri" w:hAnsi="Calibri"/>
      <w:szCs w:val="21"/>
    </w:rPr>
  </w:style>
  <w:style w:type="paragraph" w:customStyle="1" w:styleId="1ff0">
    <w:name w:val="顺序编号1"/>
    <w:basedOn w:val="a6"/>
    <w:link w:val="1Char5"/>
    <w:qFormat/>
    <w:rsid w:val="00D10A2E"/>
    <w:pPr>
      <w:spacing w:line="360" w:lineRule="auto"/>
      <w:ind w:firstLineChars="200" w:firstLine="200"/>
    </w:pPr>
    <w:rPr>
      <w:rFonts w:ascii="Calibri" w:eastAsiaTheme="minorEastAsia" w:hAnsi="Calibri" w:cstheme="minorBidi"/>
      <w:szCs w:val="21"/>
    </w:rPr>
  </w:style>
  <w:style w:type="character" w:customStyle="1" w:styleId="5-33Char">
    <w:name w:val="标题5-33 Char"/>
    <w:link w:val="5-33"/>
    <w:uiPriority w:val="99"/>
    <w:qFormat/>
    <w:locked/>
    <w:rsid w:val="00D10A2E"/>
    <w:rPr>
      <w:b/>
      <w:bCs/>
      <w:sz w:val="24"/>
      <w:szCs w:val="24"/>
    </w:rPr>
  </w:style>
  <w:style w:type="paragraph" w:customStyle="1" w:styleId="5-33">
    <w:name w:val="标题5-33"/>
    <w:basedOn w:val="5-1"/>
    <w:link w:val="5-33Char"/>
    <w:uiPriority w:val="99"/>
    <w:qFormat/>
    <w:locked/>
    <w:rsid w:val="00D10A2E"/>
    <w:pPr>
      <w:ind w:left="2100" w:firstLine="420"/>
    </w:pPr>
    <w:rPr>
      <w:rFonts w:asciiTheme="minorHAnsi" w:hAnsiTheme="minorHAnsi"/>
      <w:sz w:val="24"/>
      <w:szCs w:val="24"/>
    </w:rPr>
  </w:style>
  <w:style w:type="character" w:customStyle="1" w:styleId="DefaultCharChar">
    <w:name w:val="Default Char Char"/>
    <w:qFormat/>
    <w:rsid w:val="00D10A2E"/>
    <w:rPr>
      <w:rFonts w:ascii="宋体" w:cs="宋体"/>
      <w:color w:val="000000"/>
      <w:sz w:val="24"/>
      <w:szCs w:val="24"/>
    </w:rPr>
  </w:style>
  <w:style w:type="character" w:customStyle="1" w:styleId="4-3Char">
    <w:name w:val="标题4-3 Char"/>
    <w:link w:val="4-3"/>
    <w:uiPriority w:val="99"/>
    <w:semiHidden/>
    <w:qFormat/>
    <w:locked/>
    <w:rsid w:val="00D10A2E"/>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D10A2E"/>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f">
    <w:name w:val="表格正文 Char"/>
    <w:link w:val="affffff9"/>
    <w:qFormat/>
    <w:locked/>
    <w:rsid w:val="00D10A2E"/>
    <w:rPr>
      <w:rFonts w:ascii="Verdana" w:hAnsi="Verdana"/>
      <w:szCs w:val="28"/>
    </w:rPr>
  </w:style>
  <w:style w:type="paragraph" w:customStyle="1" w:styleId="affffff9">
    <w:name w:val="表格正文"/>
    <w:basedOn w:val="a6"/>
    <w:link w:val="Charfff"/>
    <w:qFormat/>
    <w:locked/>
    <w:rsid w:val="00D10A2E"/>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D10A2E"/>
    <w:rPr>
      <w:rFonts w:ascii="等线 Light" w:eastAsia="等线 Light" w:hAnsi="等线 Light" w:cs="Times New Roman"/>
      <w:b/>
      <w:bCs/>
      <w:sz w:val="32"/>
      <w:szCs w:val="32"/>
    </w:rPr>
  </w:style>
  <w:style w:type="character" w:customStyle="1" w:styleId="1Char6">
    <w:name w:val="表1 Char"/>
    <w:link w:val="1ff2"/>
    <w:qFormat/>
    <w:rsid w:val="00D10A2E"/>
    <w:rPr>
      <w:rFonts w:eastAsia="黑体"/>
      <w:sz w:val="24"/>
      <w:szCs w:val="28"/>
    </w:rPr>
  </w:style>
  <w:style w:type="paragraph" w:customStyle="1" w:styleId="1ff2">
    <w:name w:val="表1"/>
    <w:basedOn w:val="a6"/>
    <w:link w:val="1Char6"/>
    <w:qFormat/>
    <w:rsid w:val="00D10A2E"/>
    <w:pPr>
      <w:spacing w:line="360" w:lineRule="auto"/>
      <w:jc w:val="center"/>
    </w:pPr>
    <w:rPr>
      <w:rFonts w:asciiTheme="minorHAnsi" w:eastAsia="黑体" w:hAnsiTheme="minorHAnsi" w:cstheme="minorBidi"/>
      <w:sz w:val="24"/>
      <w:szCs w:val="28"/>
    </w:rPr>
  </w:style>
  <w:style w:type="character" w:customStyle="1" w:styleId="Charfff0">
    <w:name w:val="四 Char"/>
    <w:link w:val="affffffa"/>
    <w:qFormat/>
    <w:rsid w:val="00D10A2E"/>
    <w:rPr>
      <w:rFonts w:ascii="黑体" w:eastAsia="黑体" w:hAnsi="黑体" w:cs="微软雅黑"/>
      <w:sz w:val="24"/>
      <w:szCs w:val="24"/>
    </w:rPr>
  </w:style>
  <w:style w:type="paragraph" w:customStyle="1" w:styleId="affffffa">
    <w:name w:val="四"/>
    <w:basedOn w:val="affffff7"/>
    <w:link w:val="Charfff0"/>
    <w:qFormat/>
    <w:rsid w:val="00D10A2E"/>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D10A2E"/>
  </w:style>
  <w:style w:type="character" w:customStyle="1" w:styleId="-CharChar">
    <w:name w:val="乌市-正文 Char Char"/>
    <w:link w:val="-0"/>
    <w:qFormat/>
    <w:locked/>
    <w:rsid w:val="00D10A2E"/>
    <w:rPr>
      <w:rFonts w:ascii="Calibri" w:eastAsia="华文中宋" w:hAnsi="Calibri"/>
      <w:sz w:val="24"/>
      <w:szCs w:val="21"/>
    </w:rPr>
  </w:style>
  <w:style w:type="paragraph" w:customStyle="1" w:styleId="-0">
    <w:name w:val="乌市-正文"/>
    <w:basedOn w:val="a6"/>
    <w:link w:val="-CharChar"/>
    <w:qFormat/>
    <w:locked/>
    <w:rsid w:val="00D10A2E"/>
    <w:pPr>
      <w:ind w:firstLineChars="200" w:firstLine="200"/>
    </w:pPr>
    <w:rPr>
      <w:rFonts w:ascii="Calibri" w:eastAsia="华文中宋" w:hAnsi="Calibri" w:cstheme="minorBidi"/>
      <w:sz w:val="24"/>
      <w:szCs w:val="21"/>
    </w:rPr>
  </w:style>
  <w:style w:type="character" w:customStyle="1" w:styleId="hrefstyle">
    <w:name w:val="hrefstyle"/>
    <w:qFormat/>
    <w:rsid w:val="00D10A2E"/>
  </w:style>
  <w:style w:type="character" w:customStyle="1" w:styleId="6Char0">
    <w:name w:val="标题6 Char"/>
    <w:link w:val="61"/>
    <w:qFormat/>
    <w:rsid w:val="00D10A2E"/>
    <w:rPr>
      <w:rFonts w:eastAsia="黑体"/>
      <w:b/>
      <w:bCs/>
      <w:sz w:val="24"/>
      <w:szCs w:val="28"/>
    </w:rPr>
  </w:style>
  <w:style w:type="paragraph" w:customStyle="1" w:styleId="61">
    <w:name w:val="标题6"/>
    <w:basedOn w:val="6"/>
    <w:next w:val="a6"/>
    <w:link w:val="6Char0"/>
    <w:qFormat/>
    <w:rsid w:val="00D10A2E"/>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1">
    <w:name w:val="表格文本 Char"/>
    <w:link w:val="affffffb"/>
    <w:qFormat/>
    <w:locked/>
    <w:rsid w:val="00D10A2E"/>
    <w:rPr>
      <w:rFonts w:ascii="Arial" w:hAnsi="Arial"/>
      <w:szCs w:val="21"/>
      <w:lang w:eastAsia="en-US" w:bidi="en-US"/>
    </w:rPr>
  </w:style>
  <w:style w:type="paragraph" w:customStyle="1" w:styleId="affffffb">
    <w:name w:val="表格文本"/>
    <w:link w:val="Charfff1"/>
    <w:qFormat/>
    <w:locked/>
    <w:rsid w:val="00D10A2E"/>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D10A2E"/>
    <w:rPr>
      <w:rFonts w:ascii="Arial" w:eastAsia="等线" w:hAnsi="Arial"/>
      <w:b/>
      <w:bCs/>
      <w:sz w:val="24"/>
      <w:szCs w:val="32"/>
    </w:rPr>
  </w:style>
  <w:style w:type="paragraph" w:customStyle="1" w:styleId="46">
    <w:name w:val="4级标题"/>
    <w:basedOn w:val="4"/>
    <w:link w:val="4Char1"/>
    <w:qFormat/>
    <w:locked/>
    <w:rsid w:val="00D10A2E"/>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D10A2E"/>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D10A2E"/>
    <w:pPr>
      <w:keepNext w:val="0"/>
      <w:keepLines w:val="0"/>
      <w:widowControl/>
      <w:tabs>
        <w:tab w:val="left" w:pos="432"/>
      </w:tabs>
      <w:autoSpaceDE/>
      <w:autoSpaceDN/>
      <w:adjustRightInd/>
      <w:spacing w:before="0" w:after="0" w:line="360" w:lineRule="auto"/>
      <w:ind w:firstLine="400"/>
      <w:jc w:val="both"/>
    </w:pPr>
    <w:rPr>
      <w:rFonts w:ascii="Book Antiqua" w:eastAsia="微软雅黑" w:hAnsi="Book Antiqua" w:cs="Arial"/>
      <w:bCs/>
      <w:kern w:val="2"/>
      <w:szCs w:val="32"/>
    </w:rPr>
  </w:style>
  <w:style w:type="character" w:customStyle="1" w:styleId="39">
    <w:name w:val="3级标题 字符"/>
    <w:link w:val="3a"/>
    <w:qFormat/>
    <w:locked/>
    <w:rsid w:val="00D10A2E"/>
    <w:rPr>
      <w:rFonts w:ascii="Arial" w:eastAsia="仿宋" w:hAnsi="Arial"/>
      <w:b/>
      <w:bCs/>
      <w:sz w:val="28"/>
      <w:szCs w:val="28"/>
    </w:rPr>
  </w:style>
  <w:style w:type="paragraph" w:customStyle="1" w:styleId="3a">
    <w:name w:val="3级标题"/>
    <w:basedOn w:val="31"/>
    <w:link w:val="39"/>
    <w:qFormat/>
    <w:locked/>
    <w:rsid w:val="00D10A2E"/>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D10A2E"/>
    <w:rPr>
      <w:b/>
      <w:bCs/>
      <w:sz w:val="28"/>
      <w:szCs w:val="32"/>
    </w:rPr>
  </w:style>
  <w:style w:type="paragraph" w:customStyle="1" w:styleId="5-24">
    <w:name w:val="标题5-24"/>
    <w:basedOn w:val="5-22"/>
    <w:link w:val="5-24Char"/>
    <w:uiPriority w:val="99"/>
    <w:qFormat/>
    <w:locked/>
    <w:rsid w:val="00D10A2E"/>
    <w:pPr>
      <w:ind w:left="2526"/>
    </w:pPr>
    <w:rPr>
      <w:rFonts w:asciiTheme="minorHAnsi" w:hAnsiTheme="minorHAnsi"/>
    </w:rPr>
  </w:style>
  <w:style w:type="character" w:customStyle="1" w:styleId="6CharChar">
    <w:name w:val="标题6 Char Char"/>
    <w:qFormat/>
    <w:rsid w:val="00D10A2E"/>
    <w:rPr>
      <w:rFonts w:ascii="宋体" w:eastAsia="宋体" w:hAnsi="宋体" w:hint="eastAsia"/>
      <w:kern w:val="2"/>
      <w:sz w:val="24"/>
      <w:szCs w:val="24"/>
      <w:lang w:val="en-US" w:eastAsia="zh-CN" w:bidi="ar-SA"/>
    </w:rPr>
  </w:style>
  <w:style w:type="character" w:customStyle="1" w:styleId="Charfff2">
    <w:name w:val="图表批注 Char"/>
    <w:link w:val="affffffc"/>
    <w:qFormat/>
    <w:rsid w:val="00D10A2E"/>
    <w:rPr>
      <w:rFonts w:ascii="宋体" w:hAnsi="宋体"/>
      <w:szCs w:val="24"/>
      <w:lang w:eastAsia="en-US" w:bidi="en-US"/>
    </w:rPr>
  </w:style>
  <w:style w:type="paragraph" w:customStyle="1" w:styleId="affffffc">
    <w:name w:val="图表批注"/>
    <w:basedOn w:val="afffffd"/>
    <w:link w:val="Charfff2"/>
    <w:qFormat/>
    <w:rsid w:val="00D10A2E"/>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D10A2E"/>
    <w:rPr>
      <w:rFonts w:ascii="Calibri" w:eastAsia="微软雅黑" w:hAnsi="Calibri" w:cs="微软雅黑"/>
      <w:b/>
      <w:bCs/>
      <w:sz w:val="24"/>
      <w:szCs w:val="24"/>
    </w:rPr>
  </w:style>
  <w:style w:type="paragraph" w:customStyle="1" w:styleId="47">
    <w:name w:val="宇视4"/>
    <w:basedOn w:val="4"/>
    <w:link w:val="4Char3"/>
    <w:qFormat/>
    <w:locked/>
    <w:rsid w:val="00D10A2E"/>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D10A2E"/>
    <w:rPr>
      <w:rFonts w:ascii="Arial" w:eastAsia="黑体" w:hAnsi="Arial" w:cs="Arial Narrow"/>
    </w:rPr>
  </w:style>
  <w:style w:type="paragraph" w:customStyle="1" w:styleId="FigureDescription">
    <w:name w:val="Figure Description"/>
    <w:next w:val="a6"/>
    <w:link w:val="FigureDescriptionCharChar"/>
    <w:qFormat/>
    <w:rsid w:val="00D10A2E"/>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D10A2E"/>
    <w:rPr>
      <w:rFonts w:ascii="宋体" w:hAnsi="宋体" w:cs="Times New Roman"/>
      <w:sz w:val="24"/>
      <w:szCs w:val="24"/>
      <w:lang w:eastAsia="en-US" w:bidi="en-US"/>
    </w:rPr>
  </w:style>
  <w:style w:type="character" w:customStyle="1" w:styleId="Char1f3">
    <w:name w:val="题注(图注) Char1"/>
    <w:qFormat/>
    <w:rsid w:val="00D10A2E"/>
    <w:rPr>
      <w:rFonts w:ascii="Cambria" w:eastAsia="黑体" w:hAnsi="Cambria"/>
      <w:kern w:val="2"/>
      <w:sz w:val="21"/>
      <w:lang w:val="zh-CN" w:eastAsia="zh-CN"/>
    </w:rPr>
  </w:style>
  <w:style w:type="character" w:customStyle="1" w:styleId="myChar">
    <w:name w:val="my正文 Char"/>
    <w:link w:val="my"/>
    <w:semiHidden/>
    <w:qFormat/>
    <w:locked/>
    <w:rsid w:val="00D10A2E"/>
    <w:rPr>
      <w:sz w:val="24"/>
      <w:szCs w:val="24"/>
    </w:rPr>
  </w:style>
  <w:style w:type="paragraph" w:customStyle="1" w:styleId="my">
    <w:name w:val="my正文"/>
    <w:basedOn w:val="a6"/>
    <w:link w:val="myChar"/>
    <w:semiHidden/>
    <w:qFormat/>
    <w:locked/>
    <w:rsid w:val="00D10A2E"/>
    <w:pPr>
      <w:spacing w:line="360" w:lineRule="auto"/>
      <w:ind w:firstLineChars="200" w:firstLine="480"/>
    </w:pPr>
    <w:rPr>
      <w:rFonts w:asciiTheme="minorHAnsi" w:eastAsiaTheme="minorEastAsia" w:hAnsiTheme="minorHAnsi" w:cstheme="minorBidi"/>
      <w:sz w:val="24"/>
    </w:rPr>
  </w:style>
  <w:style w:type="character" w:customStyle="1" w:styleId="dChar">
    <w:name w:val="d编一、 Char"/>
    <w:link w:val="d"/>
    <w:qFormat/>
    <w:rsid w:val="00D10A2E"/>
    <w:rPr>
      <w:rFonts w:ascii="等线" w:eastAsia="等线" w:hAnsi="等线"/>
      <w:b/>
      <w:sz w:val="24"/>
      <w:szCs w:val="24"/>
    </w:rPr>
  </w:style>
  <w:style w:type="paragraph" w:customStyle="1" w:styleId="d">
    <w:name w:val="d编一、"/>
    <w:basedOn w:val="c0"/>
    <w:link w:val="dChar"/>
    <w:qFormat/>
    <w:rsid w:val="00D10A2E"/>
    <w:pPr>
      <w:tabs>
        <w:tab w:val="left" w:pos="567"/>
      </w:tabs>
      <w:ind w:hanging="420"/>
    </w:pPr>
    <w:rPr>
      <w:rFonts w:cstheme="minorBidi"/>
      <w:sz w:val="24"/>
    </w:rPr>
  </w:style>
  <w:style w:type="paragraph" w:customStyle="1" w:styleId="c0">
    <w:name w:val="c彩页▲"/>
    <w:basedOn w:val="18"/>
    <w:link w:val="cChar0"/>
    <w:qFormat/>
    <w:rsid w:val="00D10A2E"/>
    <w:pPr>
      <w:spacing w:line="360" w:lineRule="auto"/>
      <w:ind w:left="420" w:firstLineChars="0" w:firstLine="0"/>
    </w:pPr>
    <w:rPr>
      <w:rFonts w:ascii="等线" w:eastAsia="等线" w:hAnsi="等线"/>
      <w:b/>
      <w:szCs w:val="24"/>
    </w:rPr>
  </w:style>
  <w:style w:type="character" w:customStyle="1" w:styleId="cChar0">
    <w:name w:val="c彩页▲ Char"/>
    <w:link w:val="c0"/>
    <w:qFormat/>
    <w:rsid w:val="00D10A2E"/>
    <w:rPr>
      <w:rFonts w:ascii="等线" w:eastAsia="等线" w:hAnsi="等线" w:cs="Times New Roman"/>
      <w:b/>
      <w:szCs w:val="24"/>
    </w:rPr>
  </w:style>
  <w:style w:type="character" w:customStyle="1" w:styleId="z-Char">
    <w:name w:val="z-窗体底端 Char"/>
    <w:link w:val="z-1"/>
    <w:qFormat/>
    <w:rsid w:val="00D10A2E"/>
    <w:rPr>
      <w:rFonts w:ascii="Arial" w:hAnsi="Arial" w:cs="Arial"/>
      <w:vanish/>
      <w:sz w:val="16"/>
      <w:szCs w:val="16"/>
    </w:rPr>
  </w:style>
  <w:style w:type="paragraph" w:customStyle="1" w:styleId="z-1">
    <w:name w:val="z-窗体底端1"/>
    <w:basedOn w:val="a6"/>
    <w:next w:val="a6"/>
    <w:link w:val="z-Char"/>
    <w:unhideWhenUsed/>
    <w:qFormat/>
    <w:rsid w:val="00D10A2E"/>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3">
    <w:name w:val="格式正文 Char"/>
    <w:link w:val="affffffd"/>
    <w:qFormat/>
    <w:rsid w:val="00D10A2E"/>
    <w:rPr>
      <w:sz w:val="24"/>
      <w:szCs w:val="28"/>
    </w:rPr>
  </w:style>
  <w:style w:type="paragraph" w:customStyle="1" w:styleId="affffffd">
    <w:name w:val="格式正文"/>
    <w:basedOn w:val="a6"/>
    <w:link w:val="Charfff3"/>
    <w:qFormat/>
    <w:rsid w:val="00D10A2E"/>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D10A2E"/>
    <w:rPr>
      <w:rFonts w:ascii="宋体" w:hAnsi="宋体"/>
      <w:b/>
      <w:sz w:val="24"/>
      <w:szCs w:val="24"/>
    </w:rPr>
  </w:style>
  <w:style w:type="paragraph" w:customStyle="1" w:styleId="48">
    <w:name w:val="样式4"/>
    <w:basedOn w:val="5-19"/>
    <w:link w:val="4Char4"/>
    <w:uiPriority w:val="99"/>
    <w:qFormat/>
    <w:locked/>
    <w:rsid w:val="00D10A2E"/>
    <w:pPr>
      <w:tabs>
        <w:tab w:val="clear" w:pos="2513"/>
        <w:tab w:val="left" w:pos="360"/>
        <w:tab w:val="left" w:pos="2520"/>
      </w:tabs>
    </w:pPr>
    <w:rPr>
      <w:sz w:val="24"/>
    </w:rPr>
  </w:style>
  <w:style w:type="paragraph" w:customStyle="1" w:styleId="5-19">
    <w:name w:val="标题5-19"/>
    <w:basedOn w:val="5-3"/>
    <w:link w:val="5-19Char"/>
    <w:uiPriority w:val="99"/>
    <w:qFormat/>
    <w:locked/>
    <w:rsid w:val="00D10A2E"/>
    <w:pPr>
      <w:tabs>
        <w:tab w:val="left" w:pos="635"/>
      </w:tabs>
      <w:ind w:left="635" w:hanging="425"/>
    </w:pPr>
  </w:style>
  <w:style w:type="character" w:customStyle="1" w:styleId="5-19Char">
    <w:name w:val="标题5-19 Char"/>
    <w:link w:val="5-19"/>
    <w:uiPriority w:val="99"/>
    <w:qFormat/>
    <w:locked/>
    <w:rsid w:val="00D10A2E"/>
    <w:rPr>
      <w:rFonts w:ascii="宋体" w:hAnsi="宋体"/>
      <w:b/>
      <w:sz w:val="28"/>
      <w:szCs w:val="24"/>
    </w:rPr>
  </w:style>
  <w:style w:type="character" w:customStyle="1" w:styleId="5Char0">
    <w:name w:val="标题5 Char"/>
    <w:qFormat/>
    <w:locked/>
    <w:rsid w:val="00D10A2E"/>
    <w:rPr>
      <w:b/>
      <w:bCs/>
      <w:kern w:val="2"/>
      <w:sz w:val="24"/>
      <w:szCs w:val="32"/>
    </w:rPr>
  </w:style>
  <w:style w:type="character" w:customStyle="1" w:styleId="5Char2">
    <w:name w:val="样式5 Char"/>
    <w:link w:val="55"/>
    <w:qFormat/>
    <w:rsid w:val="00D10A2E"/>
    <w:rPr>
      <w:rFonts w:ascii="宋体" w:hAnsi="宋体"/>
      <w:sz w:val="24"/>
      <w:szCs w:val="24"/>
      <w:lang w:eastAsia="en-US" w:bidi="en-US"/>
    </w:rPr>
  </w:style>
  <w:style w:type="paragraph" w:customStyle="1" w:styleId="55">
    <w:name w:val="样式5"/>
    <w:basedOn w:val="44"/>
    <w:link w:val="5Char2"/>
    <w:qFormat/>
    <w:rsid w:val="00D10A2E"/>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D10A2E"/>
    <w:rPr>
      <w:b/>
      <w:bCs/>
      <w:sz w:val="28"/>
      <w:szCs w:val="32"/>
    </w:rPr>
  </w:style>
  <w:style w:type="paragraph" w:customStyle="1" w:styleId="5-26">
    <w:name w:val="标题5-26"/>
    <w:basedOn w:val="5-6"/>
    <w:link w:val="5-26Char"/>
    <w:uiPriority w:val="99"/>
    <w:qFormat/>
    <w:locked/>
    <w:rsid w:val="00D10A2E"/>
    <w:pPr>
      <w:tabs>
        <w:tab w:val="left" w:pos="1134"/>
      </w:tabs>
    </w:pPr>
  </w:style>
  <w:style w:type="character" w:customStyle="1" w:styleId="Charfff4">
    <w:name w:val="标准正文 Char"/>
    <w:link w:val="affffffe"/>
    <w:qFormat/>
    <w:locked/>
    <w:rsid w:val="00D10A2E"/>
    <w:rPr>
      <w:sz w:val="24"/>
    </w:rPr>
  </w:style>
  <w:style w:type="paragraph" w:customStyle="1" w:styleId="affffffe">
    <w:name w:val="标准正文"/>
    <w:basedOn w:val="a6"/>
    <w:link w:val="Charfff4"/>
    <w:qFormat/>
    <w:locked/>
    <w:rsid w:val="00D10A2E"/>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D10A2E"/>
    <w:rPr>
      <w:sz w:val="28"/>
      <w:szCs w:val="28"/>
      <w:lang w:val="zh-CN"/>
    </w:rPr>
  </w:style>
  <w:style w:type="paragraph" w:customStyle="1" w:styleId="3b">
    <w:name w:val="标题3"/>
    <w:basedOn w:val="a6"/>
    <w:link w:val="3Char4"/>
    <w:qFormat/>
    <w:rsid w:val="00D10A2E"/>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D10A2E"/>
    <w:rPr>
      <w:rFonts w:ascii="宋体" w:hAnsi="宋体"/>
      <w:sz w:val="24"/>
      <w:szCs w:val="28"/>
    </w:rPr>
  </w:style>
  <w:style w:type="paragraph" w:customStyle="1" w:styleId="121">
    <w:name w:val="样式12"/>
    <w:basedOn w:val="18"/>
    <w:link w:val="12Char"/>
    <w:qFormat/>
    <w:locked/>
    <w:rsid w:val="00D10A2E"/>
    <w:pPr>
      <w:spacing w:before="151" w:line="360" w:lineRule="auto"/>
      <w:ind w:firstLine="480"/>
    </w:pPr>
    <w:rPr>
      <w:rFonts w:ascii="宋体" w:eastAsiaTheme="minorEastAsia" w:hAnsi="宋体" w:cstheme="minorBidi"/>
      <w:sz w:val="24"/>
      <w:szCs w:val="28"/>
    </w:rPr>
  </w:style>
  <w:style w:type="character" w:customStyle="1" w:styleId="Charfff5">
    <w:name w:val="正文(首行缩进) Char"/>
    <w:link w:val="afffffff"/>
    <w:qFormat/>
    <w:rsid w:val="00D10A2E"/>
    <w:rPr>
      <w:szCs w:val="21"/>
    </w:rPr>
  </w:style>
  <w:style w:type="paragraph" w:customStyle="1" w:styleId="afffffff">
    <w:name w:val="正文(首行缩进)"/>
    <w:basedOn w:val="a6"/>
    <w:link w:val="Charfff5"/>
    <w:qFormat/>
    <w:rsid w:val="00D10A2E"/>
    <w:pPr>
      <w:spacing w:line="360" w:lineRule="auto"/>
      <w:ind w:firstLineChars="200" w:firstLine="420"/>
      <w:jc w:val="left"/>
    </w:pPr>
    <w:rPr>
      <w:rFonts w:asciiTheme="minorHAnsi" w:eastAsiaTheme="minorEastAsia" w:hAnsiTheme="minorHAnsi" w:cstheme="minorBidi"/>
      <w:szCs w:val="21"/>
    </w:rPr>
  </w:style>
  <w:style w:type="character" w:customStyle="1" w:styleId="MMTitleChar">
    <w:name w:val="MM Title Char"/>
    <w:link w:val="MMTitle"/>
    <w:semiHidden/>
    <w:qFormat/>
    <w:locked/>
    <w:rsid w:val="00D10A2E"/>
    <w:rPr>
      <w:rFonts w:ascii="Cambria" w:hAnsi="Cambria"/>
      <w:b/>
      <w:bCs/>
      <w:sz w:val="32"/>
      <w:szCs w:val="32"/>
    </w:rPr>
  </w:style>
  <w:style w:type="paragraph" w:customStyle="1" w:styleId="MMTitle">
    <w:name w:val="MM Title"/>
    <w:basedOn w:val="aff2"/>
    <w:link w:val="MMTitleChar"/>
    <w:semiHidden/>
    <w:qFormat/>
    <w:locked/>
    <w:rsid w:val="00D10A2E"/>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D10A2E"/>
    <w:rPr>
      <w:color w:val="000000"/>
    </w:rPr>
  </w:style>
  <w:style w:type="character" w:customStyle="1" w:styleId="5-27Char">
    <w:name w:val="标题5-27 Char"/>
    <w:link w:val="5-27"/>
    <w:uiPriority w:val="99"/>
    <w:qFormat/>
    <w:locked/>
    <w:rsid w:val="00D10A2E"/>
    <w:rPr>
      <w:rFonts w:ascii="宋体" w:hAnsi="宋体"/>
      <w:b/>
      <w:sz w:val="28"/>
      <w:szCs w:val="24"/>
    </w:rPr>
  </w:style>
  <w:style w:type="paragraph" w:customStyle="1" w:styleId="5-27">
    <w:name w:val="标题5-27"/>
    <w:basedOn w:val="5-21"/>
    <w:link w:val="5-27Char"/>
    <w:uiPriority w:val="99"/>
    <w:qFormat/>
    <w:locked/>
    <w:rsid w:val="00D10A2E"/>
    <w:pPr>
      <w:tabs>
        <w:tab w:val="clear" w:pos="2513"/>
        <w:tab w:val="left" w:pos="2520"/>
      </w:tabs>
      <w:ind w:left="0" w:firstLine="400"/>
    </w:pPr>
  </w:style>
  <w:style w:type="paragraph" w:customStyle="1" w:styleId="5-21">
    <w:name w:val="标题5-21"/>
    <w:basedOn w:val="5-19"/>
    <w:link w:val="5-21Char"/>
    <w:uiPriority w:val="99"/>
    <w:qFormat/>
    <w:locked/>
    <w:rsid w:val="00D10A2E"/>
    <w:pPr>
      <w:tabs>
        <w:tab w:val="left" w:pos="360"/>
        <w:tab w:val="left" w:pos="425"/>
      </w:tabs>
    </w:pPr>
  </w:style>
  <w:style w:type="character" w:customStyle="1" w:styleId="5-21Char">
    <w:name w:val="标题5-21 Char"/>
    <w:link w:val="5-21"/>
    <w:uiPriority w:val="99"/>
    <w:qFormat/>
    <w:locked/>
    <w:rsid w:val="00D10A2E"/>
    <w:rPr>
      <w:rFonts w:ascii="宋体" w:hAnsi="宋体"/>
      <w:b/>
      <w:sz w:val="28"/>
      <w:szCs w:val="24"/>
    </w:rPr>
  </w:style>
  <w:style w:type="character" w:customStyle="1" w:styleId="2f2">
    <w:name w:val="明显参考2"/>
    <w:uiPriority w:val="32"/>
    <w:qFormat/>
    <w:rsid w:val="00D10A2E"/>
    <w:rPr>
      <w:b/>
      <w:bCs/>
      <w:smallCaps/>
      <w:color w:val="C0504D"/>
      <w:spacing w:val="5"/>
      <w:u w:val="single"/>
    </w:rPr>
  </w:style>
  <w:style w:type="character" w:customStyle="1" w:styleId="1Char7">
    <w:name w:val="宇视1 Char"/>
    <w:link w:val="1ff3"/>
    <w:uiPriority w:val="99"/>
    <w:qFormat/>
    <w:locked/>
    <w:rsid w:val="00D10A2E"/>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D10A2E"/>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5-9Char">
    <w:name w:val="标题5-9 Char"/>
    <w:link w:val="5-9"/>
    <w:uiPriority w:val="99"/>
    <w:qFormat/>
    <w:locked/>
    <w:rsid w:val="00D10A2E"/>
    <w:rPr>
      <w:b/>
      <w:bCs/>
      <w:sz w:val="28"/>
      <w:szCs w:val="32"/>
    </w:rPr>
  </w:style>
  <w:style w:type="paragraph" w:customStyle="1" w:styleId="5-9">
    <w:name w:val="标题5-9"/>
    <w:basedOn w:val="5-8"/>
    <w:link w:val="5-9Char"/>
    <w:uiPriority w:val="99"/>
    <w:qFormat/>
    <w:locked/>
    <w:rsid w:val="00D10A2E"/>
    <w:pPr>
      <w:tabs>
        <w:tab w:val="clear" w:pos="420"/>
        <w:tab w:val="left" w:pos="432"/>
      </w:tabs>
      <w:ind w:left="0" w:firstLine="400"/>
    </w:pPr>
  </w:style>
  <w:style w:type="paragraph" w:customStyle="1" w:styleId="5-8">
    <w:name w:val="标题5-8"/>
    <w:basedOn w:val="5-6"/>
    <w:link w:val="5-8Char"/>
    <w:uiPriority w:val="99"/>
    <w:qFormat/>
    <w:locked/>
    <w:rsid w:val="00D10A2E"/>
    <w:pPr>
      <w:tabs>
        <w:tab w:val="clear" w:pos="432"/>
        <w:tab w:val="left" w:pos="420"/>
      </w:tabs>
      <w:ind w:left="420"/>
    </w:pPr>
  </w:style>
  <w:style w:type="character" w:customStyle="1" w:styleId="5-8Char">
    <w:name w:val="标题5-8 Char"/>
    <w:link w:val="5-8"/>
    <w:uiPriority w:val="99"/>
    <w:qFormat/>
    <w:locked/>
    <w:rsid w:val="00D10A2E"/>
    <w:rPr>
      <w:b/>
      <w:bCs/>
      <w:sz w:val="28"/>
      <w:szCs w:val="32"/>
    </w:rPr>
  </w:style>
  <w:style w:type="character" w:customStyle="1" w:styleId="1Char8">
    <w:name w:val="标题1 Char"/>
    <w:link w:val="1ff4"/>
    <w:qFormat/>
    <w:rsid w:val="00D10A2E"/>
    <w:rPr>
      <w:b/>
      <w:sz w:val="32"/>
      <w:szCs w:val="32"/>
    </w:rPr>
  </w:style>
  <w:style w:type="paragraph" w:customStyle="1" w:styleId="1ff4">
    <w:name w:val="标题1"/>
    <w:basedOn w:val="a6"/>
    <w:link w:val="1Char8"/>
    <w:qFormat/>
    <w:rsid w:val="00D10A2E"/>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5">
    <w:name w:val="标题2 Char"/>
    <w:link w:val="2f3"/>
    <w:qFormat/>
    <w:rsid w:val="00D10A2E"/>
    <w:rPr>
      <w:rFonts w:hAnsi="宋体"/>
      <w:b/>
      <w:sz w:val="30"/>
      <w:szCs w:val="30"/>
      <w:lang w:val="zh-CN"/>
    </w:rPr>
  </w:style>
  <w:style w:type="paragraph" w:customStyle="1" w:styleId="2f3">
    <w:name w:val="标题2"/>
    <w:basedOn w:val="a6"/>
    <w:link w:val="2Char5"/>
    <w:qFormat/>
    <w:rsid w:val="00D10A2E"/>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D10A2E"/>
    <w:rPr>
      <w:b/>
      <w:bCs/>
      <w:sz w:val="28"/>
      <w:szCs w:val="32"/>
    </w:rPr>
  </w:style>
  <w:style w:type="paragraph" w:customStyle="1" w:styleId="5-18">
    <w:name w:val="标题5-18"/>
    <w:basedOn w:val="5-15"/>
    <w:link w:val="5-18Char"/>
    <w:uiPriority w:val="99"/>
    <w:qFormat/>
    <w:locked/>
    <w:rsid w:val="00D10A2E"/>
    <w:pPr>
      <w:ind w:firstLine="288"/>
    </w:pPr>
    <w:rPr>
      <w:rFonts w:asciiTheme="minorHAnsi" w:hAnsiTheme="minorHAnsi"/>
    </w:rPr>
  </w:style>
  <w:style w:type="character" w:customStyle="1" w:styleId="Charfff6">
    <w:name w:val="图片格式 Char"/>
    <w:link w:val="afffffff0"/>
    <w:qFormat/>
    <w:rsid w:val="00D10A2E"/>
    <w:rPr>
      <w:rFonts w:ascii="宋体" w:hAnsi="宋体"/>
      <w:sz w:val="24"/>
      <w:szCs w:val="24"/>
      <w:lang w:val="zh-CN" w:eastAsia="en-US" w:bidi="en-US"/>
    </w:rPr>
  </w:style>
  <w:style w:type="paragraph" w:customStyle="1" w:styleId="afffffff0">
    <w:name w:val="图片格式"/>
    <w:basedOn w:val="afffffd"/>
    <w:link w:val="Charfff6"/>
    <w:qFormat/>
    <w:rsid w:val="00D10A2E"/>
    <w:pPr>
      <w:ind w:firstLineChars="0" w:firstLine="0"/>
      <w:jc w:val="center"/>
    </w:pPr>
    <w:rPr>
      <w:rFonts w:eastAsiaTheme="minorEastAsia" w:cstheme="minorBidi"/>
      <w:kern w:val="2"/>
    </w:rPr>
  </w:style>
  <w:style w:type="character" w:customStyle="1" w:styleId="Charfff7">
    <w:name w:val="正文内容格式 Char"/>
    <w:link w:val="afffffff1"/>
    <w:qFormat/>
    <w:locked/>
    <w:rsid w:val="00D10A2E"/>
    <w:rPr>
      <w:color w:val="000000"/>
      <w:sz w:val="24"/>
    </w:rPr>
  </w:style>
  <w:style w:type="paragraph" w:customStyle="1" w:styleId="afffffff1">
    <w:name w:val="正文内容格式"/>
    <w:basedOn w:val="a6"/>
    <w:link w:val="Charfff7"/>
    <w:qFormat/>
    <w:locked/>
    <w:rsid w:val="00D10A2E"/>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D10A2E"/>
    <w:rPr>
      <w:rFonts w:ascii="宋体" w:hAnsi="宋体"/>
      <w:lang w:bidi="he-IL"/>
    </w:rPr>
  </w:style>
  <w:style w:type="paragraph" w:customStyle="1" w:styleId="11-">
    <w:name w:val="11-正文"/>
    <w:basedOn w:val="a6"/>
    <w:link w:val="11-Char"/>
    <w:semiHidden/>
    <w:qFormat/>
    <w:locked/>
    <w:rsid w:val="00D10A2E"/>
    <w:pPr>
      <w:spacing w:beforeLines="50" w:line="360" w:lineRule="auto"/>
      <w:ind w:firstLineChars="200" w:firstLine="480"/>
    </w:pPr>
    <w:rPr>
      <w:rFonts w:ascii="宋体" w:eastAsiaTheme="minorEastAsia" w:hAnsi="宋体" w:cstheme="minorBidi"/>
      <w:szCs w:val="22"/>
      <w:lang w:bidi="he-IL"/>
    </w:rPr>
  </w:style>
  <w:style w:type="character" w:customStyle="1" w:styleId="Charfff8">
    <w:name w:val="投标文件 正文首行缩进 Char"/>
    <w:link w:val="afffffff2"/>
    <w:qFormat/>
    <w:rsid w:val="00D10A2E"/>
    <w:rPr>
      <w:szCs w:val="24"/>
    </w:rPr>
  </w:style>
  <w:style w:type="paragraph" w:customStyle="1" w:styleId="afffffff2">
    <w:name w:val="投标文件 正文首行缩进"/>
    <w:basedOn w:val="29"/>
    <w:link w:val="Charfff8"/>
    <w:qFormat/>
    <w:rsid w:val="00D10A2E"/>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D10A2E"/>
    <w:rPr>
      <w:rFonts w:ascii="等线" w:eastAsia="等线" w:hAnsi="等线"/>
      <w:szCs w:val="24"/>
    </w:rPr>
  </w:style>
  <w:style w:type="paragraph" w:customStyle="1" w:styleId="c1">
    <w:name w:val="c彩页●"/>
    <w:basedOn w:val="18"/>
    <w:link w:val="cChar1"/>
    <w:qFormat/>
    <w:rsid w:val="00D10A2E"/>
    <w:pPr>
      <w:spacing w:line="360" w:lineRule="auto"/>
      <w:ind w:left="709" w:firstLineChars="0" w:hanging="278"/>
    </w:pPr>
    <w:rPr>
      <w:rFonts w:ascii="等线" w:eastAsia="等线" w:hAnsi="等线" w:cstheme="minorBidi"/>
      <w:szCs w:val="24"/>
    </w:rPr>
  </w:style>
  <w:style w:type="character" w:customStyle="1" w:styleId="2Char6">
    <w:name w:val="样式 正文缩进 + 首行缩进:  2 字符 Char"/>
    <w:link w:val="2f4"/>
    <w:qFormat/>
    <w:locked/>
    <w:rsid w:val="00D10A2E"/>
    <w:rPr>
      <w:rFonts w:ascii="宋体" w:hAnsi="宋体"/>
      <w:bCs/>
      <w:sz w:val="24"/>
    </w:rPr>
  </w:style>
  <w:style w:type="paragraph" w:customStyle="1" w:styleId="2f4">
    <w:name w:val="样式 正文缩进 + 首行缩进:  2 字符"/>
    <w:basedOn w:val="a7"/>
    <w:link w:val="2Char6"/>
    <w:qFormat/>
    <w:rsid w:val="00D10A2E"/>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D10A2E"/>
    <w:rPr>
      <w:rFonts w:ascii="等线" w:eastAsia="等线" w:hAnsi="等线"/>
      <w:b/>
      <w:sz w:val="24"/>
      <w:szCs w:val="24"/>
    </w:rPr>
  </w:style>
  <w:style w:type="paragraph" w:customStyle="1" w:styleId="d1">
    <w:name w:val="d编(1)"/>
    <w:link w:val="d1Char"/>
    <w:qFormat/>
    <w:rsid w:val="00D10A2E"/>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D10A2E"/>
    <w:rPr>
      <w:b/>
      <w:bCs/>
      <w:sz w:val="28"/>
      <w:szCs w:val="32"/>
    </w:rPr>
  </w:style>
  <w:style w:type="paragraph" w:customStyle="1" w:styleId="5-10">
    <w:name w:val="标题5-10"/>
    <w:basedOn w:val="5-9"/>
    <w:link w:val="5-10Char"/>
    <w:uiPriority w:val="99"/>
    <w:qFormat/>
    <w:locked/>
    <w:rsid w:val="00D10A2E"/>
    <w:pPr>
      <w:tabs>
        <w:tab w:val="left" w:pos="833"/>
        <w:tab w:val="left" w:pos="900"/>
      </w:tabs>
      <w:ind w:left="900" w:hanging="900"/>
    </w:pPr>
  </w:style>
  <w:style w:type="character" w:customStyle="1" w:styleId="info4">
    <w:name w:val="info4"/>
    <w:qFormat/>
    <w:rsid w:val="00D10A2E"/>
  </w:style>
  <w:style w:type="character" w:customStyle="1" w:styleId="A6Char">
    <w:name w:val="A6 Char"/>
    <w:link w:val="A60"/>
    <w:qFormat/>
    <w:locked/>
    <w:rsid w:val="00D10A2E"/>
    <w:rPr>
      <w:sz w:val="24"/>
      <w:szCs w:val="24"/>
    </w:rPr>
  </w:style>
  <w:style w:type="paragraph" w:customStyle="1" w:styleId="A60">
    <w:name w:val="A6"/>
    <w:basedOn w:val="a6"/>
    <w:link w:val="A6Char"/>
    <w:qFormat/>
    <w:locked/>
    <w:rsid w:val="00D10A2E"/>
    <w:pPr>
      <w:spacing w:line="360" w:lineRule="auto"/>
      <w:ind w:firstLineChars="200" w:firstLine="480"/>
    </w:pPr>
    <w:rPr>
      <w:rFonts w:asciiTheme="minorHAnsi" w:eastAsiaTheme="minorEastAsia" w:hAnsiTheme="minorHAnsi" w:cstheme="minorBidi"/>
      <w:sz w:val="24"/>
    </w:rPr>
  </w:style>
  <w:style w:type="character" w:customStyle="1" w:styleId="1103Char">
    <w:name w:val="正文1103 Char"/>
    <w:link w:val="1103"/>
    <w:qFormat/>
    <w:locked/>
    <w:rsid w:val="00D10A2E"/>
    <w:rPr>
      <w:rFonts w:ascii="宋体" w:hAnsi="宋体"/>
      <w:szCs w:val="21"/>
    </w:rPr>
  </w:style>
  <w:style w:type="paragraph" w:customStyle="1" w:styleId="1103">
    <w:name w:val="正文1103"/>
    <w:basedOn w:val="a6"/>
    <w:link w:val="1103Char"/>
    <w:qFormat/>
    <w:locked/>
    <w:rsid w:val="00D10A2E"/>
    <w:pPr>
      <w:spacing w:line="360" w:lineRule="auto"/>
      <w:ind w:firstLine="420"/>
    </w:pPr>
    <w:rPr>
      <w:rFonts w:ascii="宋体" w:eastAsiaTheme="minorEastAsia" w:hAnsi="宋体" w:cstheme="minorBidi"/>
      <w:szCs w:val="21"/>
    </w:rPr>
  </w:style>
  <w:style w:type="character" w:customStyle="1" w:styleId="2Char7">
    <w:name w:val="正文2 Char"/>
    <w:link w:val="2f5"/>
    <w:qFormat/>
    <w:locked/>
    <w:rsid w:val="00D10A2E"/>
  </w:style>
  <w:style w:type="paragraph" w:customStyle="1" w:styleId="2f5">
    <w:name w:val="正文2"/>
    <w:basedOn w:val="a6"/>
    <w:link w:val="2Char7"/>
    <w:qFormat/>
    <w:rsid w:val="00D10A2E"/>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D10A2E"/>
    <w:rPr>
      <w:rFonts w:ascii="黑体" w:eastAsia="黑体" w:hAnsi="黑体"/>
      <w:sz w:val="36"/>
      <w:szCs w:val="36"/>
    </w:rPr>
  </w:style>
  <w:style w:type="character" w:customStyle="1" w:styleId="2Char8">
    <w:name w:val="2级标题 Char"/>
    <w:link w:val="2f6"/>
    <w:qFormat/>
    <w:rsid w:val="00D10A2E"/>
    <w:rPr>
      <w:rFonts w:ascii="黑体" w:eastAsia="黑体" w:hAnsi="黑体"/>
      <w:sz w:val="32"/>
      <w:szCs w:val="36"/>
      <w:lang w:eastAsia="en-US" w:bidi="en-US"/>
    </w:rPr>
  </w:style>
  <w:style w:type="paragraph" w:customStyle="1" w:styleId="2f6">
    <w:name w:val="2级标题"/>
    <w:basedOn w:val="44"/>
    <w:link w:val="2Char8"/>
    <w:qFormat/>
    <w:rsid w:val="00D10A2E"/>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D10A2E"/>
    <w:rPr>
      <w:rFonts w:ascii="Arial" w:hAnsi="Arial" w:cs="Arial"/>
      <w:vanish/>
      <w:sz w:val="16"/>
      <w:szCs w:val="16"/>
    </w:rPr>
  </w:style>
  <w:style w:type="paragraph" w:customStyle="1" w:styleId="z-10">
    <w:name w:val="z-窗体顶端1"/>
    <w:basedOn w:val="a6"/>
    <w:next w:val="a6"/>
    <w:link w:val="z-Char0"/>
    <w:unhideWhenUsed/>
    <w:qFormat/>
    <w:rsid w:val="00D10A2E"/>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D10A2E"/>
    <w:rPr>
      <w:rFonts w:ascii="宋体" w:eastAsia="微软雅黑" w:hAnsi="宋体" w:cs="微软雅黑"/>
      <w:b/>
      <w:bCs/>
      <w:sz w:val="32"/>
      <w:szCs w:val="32"/>
    </w:rPr>
  </w:style>
  <w:style w:type="paragraph" w:customStyle="1" w:styleId="113">
    <w:name w:val="样式11"/>
    <w:basedOn w:val="21"/>
    <w:link w:val="11Char"/>
    <w:uiPriority w:val="99"/>
    <w:qFormat/>
    <w:locked/>
    <w:rsid w:val="00D10A2E"/>
    <w:pPr>
      <w:keepNext w:val="0"/>
      <w:keepLines w:val="0"/>
      <w:widowControl/>
      <w:tabs>
        <w:tab w:val="left" w:pos="432"/>
        <w:tab w:val="left" w:pos="576"/>
      </w:tabs>
      <w:autoSpaceDE/>
      <w:autoSpaceDN/>
      <w:adjustRightInd/>
      <w:spacing w:beforeLines="50" w:line="360" w:lineRule="auto"/>
      <w:ind w:left="576" w:hanging="576"/>
      <w:jc w:val="left"/>
    </w:pPr>
    <w:rPr>
      <w:rFonts w:ascii="宋体" w:eastAsia="微软雅黑" w:hAnsi="宋体" w:cs="微软雅黑"/>
      <w:bCs/>
      <w:kern w:val="2"/>
      <w:sz w:val="32"/>
      <w:szCs w:val="32"/>
    </w:rPr>
  </w:style>
  <w:style w:type="character" w:customStyle="1" w:styleId="2f7">
    <w:name w:val="明显强调2"/>
    <w:uiPriority w:val="21"/>
    <w:qFormat/>
    <w:rsid w:val="00D10A2E"/>
    <w:rPr>
      <w:b/>
      <w:bCs/>
      <w:i/>
      <w:iCs/>
      <w:color w:val="4F81BD"/>
    </w:rPr>
  </w:style>
  <w:style w:type="character" w:customStyle="1" w:styleId="ItemListCharChar">
    <w:name w:val="Item List Char Char"/>
    <w:link w:val="ItemList"/>
    <w:qFormat/>
    <w:locked/>
    <w:rsid w:val="00D10A2E"/>
    <w:rPr>
      <w:rFonts w:ascii="Arial" w:hAnsi="Arial"/>
    </w:rPr>
  </w:style>
  <w:style w:type="paragraph" w:customStyle="1" w:styleId="ItemList">
    <w:name w:val="Item List"/>
    <w:link w:val="ItemListCharChar"/>
    <w:qFormat/>
    <w:locked/>
    <w:rsid w:val="00D10A2E"/>
    <w:pPr>
      <w:tabs>
        <w:tab w:val="left" w:pos="312"/>
      </w:tabs>
      <w:spacing w:line="300" w:lineRule="auto"/>
    </w:pPr>
    <w:rPr>
      <w:rFonts w:ascii="Arial" w:hAnsi="Arial"/>
    </w:rPr>
  </w:style>
  <w:style w:type="character" w:customStyle="1" w:styleId="19Char">
    <w:name w:val="样式19 Char"/>
    <w:link w:val="190"/>
    <w:qFormat/>
    <w:rsid w:val="00D10A2E"/>
    <w:rPr>
      <w:color w:val="000000"/>
      <w:sz w:val="24"/>
      <w:szCs w:val="24"/>
    </w:rPr>
  </w:style>
  <w:style w:type="paragraph" w:customStyle="1" w:styleId="190">
    <w:name w:val="样式19"/>
    <w:basedOn w:val="a6"/>
    <w:link w:val="19Char"/>
    <w:qFormat/>
    <w:rsid w:val="00D10A2E"/>
    <w:pPr>
      <w:widowControl/>
      <w:tabs>
        <w:tab w:val="left" w:pos="0"/>
      </w:tabs>
      <w:spacing w:line="360" w:lineRule="auto"/>
      <w:ind w:firstLineChars="200" w:firstLine="480"/>
    </w:pPr>
    <w:rPr>
      <w:rFonts w:asciiTheme="minorHAnsi" w:eastAsiaTheme="minorEastAsia" w:hAnsiTheme="minorHAnsi" w:cstheme="minorBidi"/>
      <w:color w:val="000000"/>
      <w:sz w:val="24"/>
    </w:rPr>
  </w:style>
  <w:style w:type="character" w:customStyle="1" w:styleId="1ff5">
    <w:name w:val="批注文字 字符1"/>
    <w:uiPriority w:val="99"/>
    <w:semiHidden/>
    <w:qFormat/>
    <w:rsid w:val="00D10A2E"/>
    <w:rPr>
      <w:rFonts w:ascii="Calibri" w:eastAsia="宋体" w:hAnsi="Calibri" w:cs="Times New Roman"/>
      <w:szCs w:val="21"/>
    </w:rPr>
  </w:style>
  <w:style w:type="character" w:customStyle="1" w:styleId="defChar">
    <w:name w:val="def正文 Char"/>
    <w:link w:val="def"/>
    <w:qFormat/>
    <w:rsid w:val="00D10A2E"/>
    <w:rPr>
      <w:rFonts w:ascii="黑体" w:eastAsia="黑体" w:hAnsi="黑体"/>
      <w:szCs w:val="24"/>
    </w:rPr>
  </w:style>
  <w:style w:type="paragraph" w:customStyle="1" w:styleId="def">
    <w:name w:val="def正文"/>
    <w:basedOn w:val="af4"/>
    <w:link w:val="defChar"/>
    <w:qFormat/>
    <w:rsid w:val="00D10A2E"/>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D10A2E"/>
    <w:rPr>
      <w:rFonts w:ascii="仿宋_GB2312" w:eastAsia="仿宋_GB2312" w:hAnsi="Times New Roman" w:cs="Times New Roman"/>
      <w:kern w:val="2"/>
      <w:sz w:val="24"/>
      <w:szCs w:val="28"/>
    </w:rPr>
  </w:style>
  <w:style w:type="character" w:customStyle="1" w:styleId="Charfff9">
    <w:name w:val="并列项 Char"/>
    <w:link w:val="afffffff3"/>
    <w:qFormat/>
    <w:rsid w:val="00D10A2E"/>
    <w:rPr>
      <w:rFonts w:ascii="宋体" w:hAnsi="宋体"/>
      <w:sz w:val="24"/>
      <w:szCs w:val="24"/>
      <w:lang w:val="zh-CN" w:eastAsia="en-US" w:bidi="en-US"/>
    </w:rPr>
  </w:style>
  <w:style w:type="paragraph" w:customStyle="1" w:styleId="afffffff3">
    <w:name w:val="并列项"/>
    <w:basedOn w:val="afffffd"/>
    <w:link w:val="Charfff9"/>
    <w:qFormat/>
    <w:rsid w:val="00D10A2E"/>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D10A2E"/>
    <w:rPr>
      <w:rFonts w:ascii="等线 Light" w:eastAsia="等线 Light" w:hAnsi="等线 Light" w:cs="Times New Roman"/>
      <w:b/>
      <w:bCs/>
      <w:kern w:val="2"/>
      <w:sz w:val="28"/>
      <w:szCs w:val="28"/>
    </w:rPr>
  </w:style>
  <w:style w:type="character" w:customStyle="1" w:styleId="16Char">
    <w:name w:val="样式16 Char"/>
    <w:link w:val="160"/>
    <w:qFormat/>
    <w:locked/>
    <w:rsid w:val="00D10A2E"/>
    <w:rPr>
      <w:rFonts w:ascii="Calibri" w:hAnsi="Calibri"/>
      <w:sz w:val="24"/>
      <w:szCs w:val="28"/>
    </w:rPr>
  </w:style>
  <w:style w:type="paragraph" w:customStyle="1" w:styleId="160">
    <w:name w:val="样式16"/>
    <w:basedOn w:val="18"/>
    <w:link w:val="16Char"/>
    <w:qFormat/>
    <w:locked/>
    <w:rsid w:val="00D10A2E"/>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D10A2E"/>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D10A2E"/>
    <w:pPr>
      <w:ind w:left="0" w:firstLine="0"/>
    </w:pPr>
  </w:style>
  <w:style w:type="character" w:customStyle="1" w:styleId="5Char3">
    <w:name w:val="5级标题 Char"/>
    <w:link w:val="56"/>
    <w:qFormat/>
    <w:rsid w:val="00D10A2E"/>
    <w:rPr>
      <w:rFonts w:ascii="Arial" w:hAnsi="Arial" w:cs="宋体"/>
      <w:sz w:val="28"/>
    </w:rPr>
  </w:style>
  <w:style w:type="paragraph" w:customStyle="1" w:styleId="56">
    <w:name w:val="5级标题"/>
    <w:basedOn w:val="00"/>
    <w:link w:val="5Char3"/>
    <w:qFormat/>
    <w:rsid w:val="00D10A2E"/>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D10A2E"/>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D10A2E"/>
    <w:pPr>
      <w:keepNext w:val="0"/>
      <w:keepLines w:val="0"/>
      <w:widowControl/>
      <w:tabs>
        <w:tab w:val="left" w:pos="432"/>
        <w:tab w:val="left" w:pos="576"/>
      </w:tabs>
      <w:autoSpaceDE/>
      <w:autoSpaceDN/>
      <w:adjustRightInd/>
      <w:spacing w:before="0" w:line="415" w:lineRule="auto"/>
      <w:ind w:firstLine="400"/>
      <w:jc w:val="left"/>
    </w:pPr>
    <w:rPr>
      <w:rFonts w:ascii="Cambria" w:eastAsia="微软雅黑" w:hAnsi="Cambria" w:cs="微软雅黑"/>
      <w:bCs/>
      <w:kern w:val="2"/>
      <w:sz w:val="32"/>
      <w:szCs w:val="32"/>
    </w:rPr>
  </w:style>
  <w:style w:type="character" w:customStyle="1" w:styleId="1ff6">
    <w:name w:val="正文文本 字符1"/>
    <w:uiPriority w:val="99"/>
    <w:semiHidden/>
    <w:qFormat/>
    <w:rsid w:val="00D10A2E"/>
    <w:rPr>
      <w:rFonts w:ascii="Calibri" w:eastAsia="宋体" w:hAnsi="Calibri" w:cs="Times New Roman"/>
      <w:szCs w:val="21"/>
    </w:rPr>
  </w:style>
  <w:style w:type="character" w:customStyle="1" w:styleId="2f8">
    <w:name w:val="不明显强调2"/>
    <w:uiPriority w:val="19"/>
    <w:qFormat/>
    <w:rsid w:val="00D10A2E"/>
    <w:rPr>
      <w:i/>
      <w:iCs/>
      <w:color w:val="808080"/>
    </w:rPr>
  </w:style>
  <w:style w:type="character" w:customStyle="1" w:styleId="d1Char0">
    <w:name w:val="d编1） Char"/>
    <w:link w:val="d10"/>
    <w:qFormat/>
    <w:rsid w:val="00D10A2E"/>
    <w:rPr>
      <w:rFonts w:ascii="等线" w:eastAsia="等线" w:hAnsi="等线"/>
      <w:sz w:val="24"/>
      <w:szCs w:val="24"/>
    </w:rPr>
  </w:style>
  <w:style w:type="paragraph" w:customStyle="1" w:styleId="d10">
    <w:name w:val="d编1）"/>
    <w:basedOn w:val="d"/>
    <w:link w:val="d1Char0"/>
    <w:qFormat/>
    <w:rsid w:val="00D10A2E"/>
    <w:rPr>
      <w:b w:val="0"/>
    </w:rPr>
  </w:style>
  <w:style w:type="character" w:customStyle="1" w:styleId="Charfffa">
    <w:name w:val="三 Char"/>
    <w:link w:val="afffffff4"/>
    <w:qFormat/>
    <w:rsid w:val="00D10A2E"/>
    <w:rPr>
      <w:rFonts w:ascii="黑体" w:eastAsia="黑体" w:hAnsi="黑体"/>
      <w:sz w:val="28"/>
      <w:szCs w:val="28"/>
      <w:lang w:bidi="en-US"/>
    </w:rPr>
  </w:style>
  <w:style w:type="paragraph" w:customStyle="1" w:styleId="afffffff4">
    <w:name w:val="三"/>
    <w:basedOn w:val="9"/>
    <w:link w:val="Charfffa"/>
    <w:qFormat/>
    <w:rsid w:val="00D10A2E"/>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D10A2E"/>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D10A2E"/>
    <w:pPr>
      <w:ind w:left="420" w:hanging="420"/>
    </w:pPr>
  </w:style>
  <w:style w:type="character" w:customStyle="1" w:styleId="2Char9">
    <w:name w:val="正文（首行缩进2字符） Char"/>
    <w:link w:val="2f9"/>
    <w:qFormat/>
    <w:rsid w:val="00D10A2E"/>
    <w:rPr>
      <w:sz w:val="24"/>
      <w:szCs w:val="24"/>
    </w:rPr>
  </w:style>
  <w:style w:type="paragraph" w:customStyle="1" w:styleId="2f9">
    <w:name w:val="正文（首行缩进2字符）"/>
    <w:basedOn w:val="a6"/>
    <w:link w:val="2Char9"/>
    <w:qFormat/>
    <w:rsid w:val="00D10A2E"/>
    <w:pPr>
      <w:ind w:firstLineChars="200" w:firstLine="200"/>
    </w:pPr>
    <w:rPr>
      <w:rFonts w:asciiTheme="minorHAnsi" w:eastAsiaTheme="minorEastAsia" w:hAnsiTheme="minorHAnsi" w:cstheme="minorBidi"/>
      <w:sz w:val="24"/>
    </w:rPr>
  </w:style>
  <w:style w:type="character" w:customStyle="1" w:styleId="Charfffb">
    <w:name w:val="一般编号项 Char"/>
    <w:link w:val="afffffff5"/>
    <w:qFormat/>
    <w:rsid w:val="00D10A2E"/>
    <w:rPr>
      <w:rFonts w:ascii="宋体" w:hAnsi="宋体"/>
      <w:sz w:val="24"/>
      <w:szCs w:val="24"/>
      <w:lang w:val="zh-CN" w:eastAsia="en-US" w:bidi="en-US"/>
    </w:rPr>
  </w:style>
  <w:style w:type="paragraph" w:customStyle="1" w:styleId="afffffff5">
    <w:name w:val="一般编号项"/>
    <w:basedOn w:val="afffffd"/>
    <w:link w:val="Charfffb"/>
    <w:qFormat/>
    <w:rsid w:val="00D10A2E"/>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D10A2E"/>
  </w:style>
  <w:style w:type="character" w:customStyle="1" w:styleId="ZX-Char">
    <w:name w:val="ZX-正文 Char"/>
    <w:link w:val="ZX-"/>
    <w:semiHidden/>
    <w:qFormat/>
    <w:locked/>
    <w:rsid w:val="00D10A2E"/>
    <w:rPr>
      <w:rFonts w:ascii="Trebuchet MS" w:eastAsia="Times New Roman" w:hAnsi="FuturaA Bk BT"/>
      <w:sz w:val="24"/>
      <w:szCs w:val="21"/>
    </w:rPr>
  </w:style>
  <w:style w:type="paragraph" w:customStyle="1" w:styleId="ZX-">
    <w:name w:val="ZX-正文"/>
    <w:link w:val="ZX-Char"/>
    <w:semiHidden/>
    <w:qFormat/>
    <w:locked/>
    <w:rsid w:val="00D10A2E"/>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D10A2E"/>
    <w:rPr>
      <w:rFonts w:ascii="Arial" w:hAnsi="Arial"/>
      <w:szCs w:val="24"/>
      <w:lang w:eastAsia="en-US"/>
    </w:rPr>
  </w:style>
  <w:style w:type="paragraph" w:customStyle="1" w:styleId="ItemStep">
    <w:name w:val="Item Step"/>
    <w:basedOn w:val="a6"/>
    <w:link w:val="ItemStepChar"/>
    <w:qFormat/>
    <w:rsid w:val="00D10A2E"/>
    <w:pPr>
      <w:widowControl/>
      <w:tabs>
        <w:tab w:val="left" w:pos="1134"/>
      </w:tabs>
      <w:spacing w:before="40"/>
      <w:ind w:left="1134" w:hanging="510"/>
      <w:jc w:val="left"/>
      <w:outlineLvl w:val="6"/>
    </w:pPr>
    <w:rPr>
      <w:rFonts w:ascii="Arial" w:eastAsiaTheme="minorEastAsia" w:hAnsi="Arial" w:cstheme="minorBidi"/>
      <w:lang w:eastAsia="en-US"/>
    </w:rPr>
  </w:style>
  <w:style w:type="character" w:customStyle="1" w:styleId="a5Char">
    <w:name w:val="a正文5号 Char"/>
    <w:link w:val="a50"/>
    <w:qFormat/>
    <w:rsid w:val="00D10A2E"/>
    <w:rPr>
      <w:rFonts w:ascii="宋体" w:hAnsi="宋体"/>
      <w:color w:val="000000"/>
      <w:szCs w:val="24"/>
    </w:rPr>
  </w:style>
  <w:style w:type="paragraph" w:customStyle="1" w:styleId="a50">
    <w:name w:val="a正文5号"/>
    <w:link w:val="a5Char"/>
    <w:qFormat/>
    <w:rsid w:val="00D10A2E"/>
    <w:pPr>
      <w:spacing w:line="360" w:lineRule="auto"/>
      <w:ind w:firstLineChars="200" w:firstLine="420"/>
    </w:pPr>
    <w:rPr>
      <w:rFonts w:ascii="宋体" w:hAnsi="宋体"/>
      <w:color w:val="000000"/>
      <w:szCs w:val="24"/>
    </w:rPr>
  </w:style>
  <w:style w:type="character" w:customStyle="1" w:styleId="bChar">
    <w:name w:val="b图下标 Char"/>
    <w:link w:val="b"/>
    <w:qFormat/>
    <w:rsid w:val="00D10A2E"/>
    <w:rPr>
      <w:rFonts w:ascii="宋体" w:hAnsi="宋体"/>
      <w:szCs w:val="21"/>
    </w:rPr>
  </w:style>
  <w:style w:type="paragraph" w:customStyle="1" w:styleId="b">
    <w:name w:val="b图下标"/>
    <w:basedOn w:val="a6"/>
    <w:next w:val="afffffa"/>
    <w:link w:val="bChar"/>
    <w:qFormat/>
    <w:rsid w:val="00D10A2E"/>
    <w:pPr>
      <w:spacing w:line="360" w:lineRule="auto"/>
      <w:jc w:val="center"/>
    </w:pPr>
    <w:rPr>
      <w:rFonts w:ascii="宋体" w:eastAsiaTheme="minorEastAsia" w:hAnsi="宋体" w:cstheme="minorBidi"/>
      <w:szCs w:val="21"/>
    </w:rPr>
  </w:style>
  <w:style w:type="character" w:customStyle="1" w:styleId="ksfindclass">
    <w:name w:val="ksfind_class"/>
    <w:qFormat/>
    <w:rsid w:val="00D10A2E"/>
  </w:style>
  <w:style w:type="character" w:customStyle="1" w:styleId="Charfffc">
    <w:name w:val="编号，小四 Char"/>
    <w:link w:val="afffffff6"/>
    <w:qFormat/>
    <w:rsid w:val="00D10A2E"/>
    <w:rPr>
      <w:rFonts w:ascii="Arial" w:hAnsi="Arial" w:cs="宋体"/>
      <w:sz w:val="24"/>
    </w:rPr>
  </w:style>
  <w:style w:type="paragraph" w:customStyle="1" w:styleId="afffffff6">
    <w:name w:val="编号，小四"/>
    <w:basedOn w:val="a6"/>
    <w:link w:val="Charfffc"/>
    <w:qFormat/>
    <w:locked/>
    <w:rsid w:val="00D10A2E"/>
    <w:pPr>
      <w:spacing w:beforeLines="50" w:line="360" w:lineRule="auto"/>
      <w:ind w:left="980" w:hanging="420"/>
    </w:pPr>
    <w:rPr>
      <w:rFonts w:ascii="Arial" w:eastAsiaTheme="minorEastAsia" w:hAnsi="Arial" w:cs="宋体"/>
      <w:sz w:val="24"/>
      <w:szCs w:val="22"/>
    </w:rPr>
  </w:style>
  <w:style w:type="character" w:customStyle="1" w:styleId="Charfffd">
    <w:name w:val="细小编号项 Char"/>
    <w:link w:val="afffffff7"/>
    <w:qFormat/>
    <w:rsid w:val="00D10A2E"/>
    <w:rPr>
      <w:rFonts w:ascii="宋体" w:hAnsi="宋体"/>
      <w:sz w:val="24"/>
      <w:szCs w:val="24"/>
      <w:lang w:val="zh-CN" w:eastAsia="en-US" w:bidi="en-US"/>
    </w:rPr>
  </w:style>
  <w:style w:type="paragraph" w:customStyle="1" w:styleId="afffffff7">
    <w:name w:val="细小编号项"/>
    <w:basedOn w:val="afffffd"/>
    <w:link w:val="Charfffd"/>
    <w:qFormat/>
    <w:rsid w:val="00D10A2E"/>
    <w:pPr>
      <w:ind w:left="846" w:firstLineChars="0" w:firstLine="0"/>
    </w:pPr>
    <w:rPr>
      <w:rFonts w:eastAsiaTheme="minorEastAsia" w:cstheme="minorBidi"/>
      <w:kern w:val="2"/>
    </w:rPr>
  </w:style>
  <w:style w:type="character" w:customStyle="1" w:styleId="Charfffe">
    <w:name w:val="正文（标记） Char"/>
    <w:link w:val="afffffff8"/>
    <w:qFormat/>
    <w:rsid w:val="00D10A2E"/>
    <w:rPr>
      <w:sz w:val="24"/>
      <w:szCs w:val="24"/>
    </w:rPr>
  </w:style>
  <w:style w:type="paragraph" w:customStyle="1" w:styleId="afffffff8">
    <w:name w:val="正文（标记）"/>
    <w:basedOn w:val="a6"/>
    <w:link w:val="Charfffe"/>
    <w:qFormat/>
    <w:rsid w:val="00D10A2E"/>
    <w:pPr>
      <w:spacing w:beforeLines="50" w:afterLines="50"/>
      <w:ind w:left="720"/>
    </w:pPr>
    <w:rPr>
      <w:rFonts w:asciiTheme="minorHAnsi" w:eastAsiaTheme="minorEastAsia" w:hAnsiTheme="minorHAnsi" w:cstheme="minorBidi"/>
      <w:sz w:val="24"/>
    </w:rPr>
  </w:style>
  <w:style w:type="character" w:customStyle="1" w:styleId="Charffff">
    <w:name w:val="编写建议 Char"/>
    <w:link w:val="afffffff9"/>
    <w:semiHidden/>
    <w:qFormat/>
    <w:locked/>
    <w:rsid w:val="00D10A2E"/>
    <w:rPr>
      <w:i/>
      <w:iCs/>
      <w:color w:val="0000FF"/>
      <w:szCs w:val="21"/>
    </w:rPr>
  </w:style>
  <w:style w:type="paragraph" w:customStyle="1" w:styleId="afffffff9">
    <w:name w:val="编写建议"/>
    <w:basedOn w:val="a6"/>
    <w:link w:val="Charffff"/>
    <w:semiHidden/>
    <w:qFormat/>
    <w:locked/>
    <w:rsid w:val="00D10A2E"/>
    <w:pPr>
      <w:autoSpaceDE w:val="0"/>
      <w:autoSpaceDN w:val="0"/>
      <w:adjustRightInd w:val="0"/>
      <w:spacing w:line="300" w:lineRule="auto"/>
      <w:ind w:leftChars="200" w:left="200"/>
      <w:jc w:val="left"/>
    </w:pPr>
    <w:rPr>
      <w:rFonts w:asciiTheme="minorHAnsi" w:eastAsiaTheme="minorEastAsia" w:hAnsiTheme="minorHAnsi" w:cstheme="minorBidi"/>
      <w:i/>
      <w:iCs/>
      <w:color w:val="0000FF"/>
      <w:szCs w:val="21"/>
    </w:rPr>
  </w:style>
  <w:style w:type="character" w:customStyle="1" w:styleId="5-11Char">
    <w:name w:val="标题5-11 Char"/>
    <w:link w:val="5-11"/>
    <w:uiPriority w:val="99"/>
    <w:qFormat/>
    <w:locked/>
    <w:rsid w:val="00D10A2E"/>
    <w:rPr>
      <w:b/>
      <w:bCs/>
      <w:sz w:val="28"/>
      <w:szCs w:val="32"/>
    </w:rPr>
  </w:style>
  <w:style w:type="paragraph" w:customStyle="1" w:styleId="5-11">
    <w:name w:val="标题5-11"/>
    <w:basedOn w:val="5-9"/>
    <w:link w:val="5-11Char"/>
    <w:uiPriority w:val="99"/>
    <w:qFormat/>
    <w:locked/>
    <w:rsid w:val="00D10A2E"/>
    <w:pPr>
      <w:tabs>
        <w:tab w:val="left" w:pos="1260"/>
      </w:tabs>
      <w:ind w:left="1260" w:hanging="420"/>
    </w:pPr>
  </w:style>
  <w:style w:type="character" w:customStyle="1" w:styleId="Charffff0">
    <w:name w:val="表格非标题文字 Char"/>
    <w:link w:val="afffffffa"/>
    <w:qFormat/>
    <w:locked/>
    <w:rsid w:val="00D10A2E"/>
    <w:rPr>
      <w:rFonts w:ascii="Arial" w:hAnsi="Arial"/>
      <w:sz w:val="18"/>
      <w:szCs w:val="21"/>
    </w:rPr>
  </w:style>
  <w:style w:type="paragraph" w:customStyle="1" w:styleId="afffffffa">
    <w:name w:val="表格非标题文字"/>
    <w:link w:val="Charffff0"/>
    <w:qFormat/>
    <w:locked/>
    <w:rsid w:val="00D10A2E"/>
    <w:pPr>
      <w:snapToGrid w:val="0"/>
      <w:spacing w:before="80" w:after="40"/>
    </w:pPr>
    <w:rPr>
      <w:rFonts w:ascii="Arial" w:hAnsi="Arial"/>
      <w:sz w:val="18"/>
      <w:szCs w:val="21"/>
    </w:rPr>
  </w:style>
  <w:style w:type="character" w:customStyle="1" w:styleId="1Chara">
    <w:name w:val="1）样式 Char"/>
    <w:link w:val="1ff7"/>
    <w:qFormat/>
    <w:rsid w:val="00D10A2E"/>
    <w:rPr>
      <w:sz w:val="24"/>
      <w:szCs w:val="24"/>
      <w:lang w:val="zh-CN"/>
    </w:rPr>
  </w:style>
  <w:style w:type="paragraph" w:customStyle="1" w:styleId="1ff7">
    <w:name w:val="1）样式"/>
    <w:basedOn w:val="a6"/>
    <w:link w:val="1Chara"/>
    <w:qFormat/>
    <w:rsid w:val="00D10A2E"/>
    <w:pPr>
      <w:spacing w:line="360" w:lineRule="auto"/>
      <w:ind w:left="420"/>
    </w:pPr>
    <w:rPr>
      <w:rFonts w:asciiTheme="minorHAnsi" w:eastAsiaTheme="minorEastAsia" w:hAnsiTheme="minorHAnsi" w:cstheme="minorBidi"/>
      <w:sz w:val="24"/>
      <w:lang w:val="zh-CN"/>
    </w:rPr>
  </w:style>
  <w:style w:type="paragraph" w:customStyle="1" w:styleId="CM51">
    <w:name w:val="CM51"/>
    <w:basedOn w:val="Default"/>
    <w:next w:val="Default"/>
    <w:qFormat/>
    <w:rsid w:val="00D10A2E"/>
    <w:pPr>
      <w:spacing w:after="103"/>
    </w:pPr>
    <w:rPr>
      <w:rFonts w:ascii="黑体" w:eastAsia="黑体" w:hAnsi="Calibri" w:cs="Times New Roman"/>
      <w:color w:val="auto"/>
      <w:kern w:val="2"/>
    </w:rPr>
  </w:style>
  <w:style w:type="paragraph" w:customStyle="1" w:styleId="1ff8">
    <w:name w:val="符号1"/>
    <w:basedOn w:val="a6"/>
    <w:uiPriority w:val="99"/>
    <w:qFormat/>
    <w:locked/>
    <w:rsid w:val="00D10A2E"/>
    <w:pPr>
      <w:tabs>
        <w:tab w:val="left" w:pos="420"/>
      </w:tabs>
      <w:spacing w:line="360" w:lineRule="auto"/>
    </w:pPr>
    <w:rPr>
      <w:rFonts w:ascii="宋体" w:hAnsi="宋体"/>
      <w:bCs/>
      <w:kern w:val="0"/>
      <w:sz w:val="24"/>
    </w:rPr>
  </w:style>
  <w:style w:type="paragraph" w:customStyle="1" w:styleId="CharChar2Char">
    <w:name w:val="Char Char2 Char"/>
    <w:basedOn w:val="a6"/>
    <w:qFormat/>
    <w:rsid w:val="00D10A2E"/>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D10A2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xl101">
    <w:name w:val="xl101"/>
    <w:basedOn w:val="a6"/>
    <w:uiPriority w:val="99"/>
    <w:qFormat/>
    <w:rsid w:val="00D10A2E"/>
    <w:pPr>
      <w:widowControl/>
      <w:pBdr>
        <w:left w:val="single" w:sz="4" w:space="0" w:color="auto"/>
        <w:bottom w:val="single" w:sz="4" w:space="0" w:color="auto"/>
      </w:pBdr>
      <w:spacing w:before="100" w:beforeAutospacing="1" w:after="100" w:afterAutospacing="1"/>
      <w:jc w:val="center"/>
    </w:pPr>
    <w:rPr>
      <w:rFonts w:ascii="宋体" w:hAnsi="宋体" w:cs="宋体"/>
      <w:kern w:val="0"/>
      <w:sz w:val="20"/>
      <w:szCs w:val="21"/>
    </w:rPr>
  </w:style>
  <w:style w:type="paragraph" w:customStyle="1" w:styleId="Pa21">
    <w:name w:val="Pa21"/>
    <w:basedOn w:val="a6"/>
    <w:next w:val="a6"/>
    <w:uiPriority w:val="99"/>
    <w:qFormat/>
    <w:rsid w:val="00D10A2E"/>
    <w:pPr>
      <w:autoSpaceDE w:val="0"/>
      <w:autoSpaceDN w:val="0"/>
      <w:adjustRightInd w:val="0"/>
      <w:spacing w:line="161" w:lineRule="atLeast"/>
      <w:jc w:val="left"/>
    </w:pPr>
    <w:rPr>
      <w:rFonts w:ascii="黑体g" w:eastAsia="黑体g" w:hAnsi="Calibri"/>
      <w:kern w:val="0"/>
      <w:sz w:val="24"/>
    </w:rPr>
  </w:style>
  <w:style w:type="paragraph" w:customStyle="1" w:styleId="xl100">
    <w:name w:val="xl100"/>
    <w:basedOn w:val="a6"/>
    <w:uiPriority w:val="99"/>
    <w:qFormat/>
    <w:rsid w:val="00D10A2E"/>
    <w:pPr>
      <w:widowControl/>
      <w:pBdr>
        <w:left w:val="single" w:sz="4" w:space="0" w:color="auto"/>
      </w:pBdr>
      <w:spacing w:before="100" w:beforeAutospacing="1" w:after="100" w:afterAutospacing="1"/>
      <w:jc w:val="center"/>
    </w:pPr>
    <w:rPr>
      <w:rFonts w:ascii="宋体" w:hAnsi="宋体" w:cs="宋体"/>
      <w:kern w:val="0"/>
      <w:sz w:val="20"/>
      <w:szCs w:val="21"/>
    </w:rPr>
  </w:style>
  <w:style w:type="paragraph" w:customStyle="1" w:styleId="140">
    <w:name w:val="样式14"/>
    <w:basedOn w:val="a6"/>
    <w:qFormat/>
    <w:rsid w:val="00D10A2E"/>
    <w:pPr>
      <w:widowControl/>
      <w:tabs>
        <w:tab w:val="left" w:pos="567"/>
      </w:tabs>
      <w:spacing w:line="360" w:lineRule="auto"/>
      <w:jc w:val="left"/>
      <w:outlineLvl w:val="1"/>
    </w:pPr>
    <w:rPr>
      <w:b/>
      <w:kern w:val="0"/>
      <w:sz w:val="32"/>
      <w:szCs w:val="32"/>
    </w:rPr>
  </w:style>
  <w:style w:type="character" w:customStyle="1" w:styleId="afffffffb">
    <w:name w:val="脚注文本 字符"/>
    <w:basedOn w:val="a8"/>
    <w:qFormat/>
    <w:rsid w:val="00D10A2E"/>
    <w:rPr>
      <w:kern w:val="2"/>
      <w:sz w:val="18"/>
      <w:szCs w:val="18"/>
    </w:rPr>
  </w:style>
  <w:style w:type="paragraph" w:customStyle="1" w:styleId="xl90">
    <w:name w:val="xl90"/>
    <w:basedOn w:val="a6"/>
    <w:uiPriority w:val="99"/>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1"/>
    </w:rPr>
  </w:style>
  <w:style w:type="paragraph" w:customStyle="1" w:styleId="afffffffc">
    <w:name w:val="列表样式(一级)"/>
    <w:basedOn w:val="a6"/>
    <w:uiPriority w:val="99"/>
    <w:qFormat/>
    <w:rsid w:val="00D10A2E"/>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D10A2E"/>
    <w:pPr>
      <w:widowControl/>
      <w:tabs>
        <w:tab w:val="center" w:pos="0"/>
        <w:tab w:val="left" w:pos="3402"/>
        <w:tab w:val="left" w:pos="3828"/>
      </w:tabs>
      <w:autoSpaceDE/>
      <w:autoSpaceDN/>
      <w:adjustRightInd/>
      <w:spacing w:before="480" w:after="0" w:line="276" w:lineRule="auto"/>
      <w:jc w:val="left"/>
      <w:outlineLvl w:val="9"/>
    </w:pPr>
    <w:rPr>
      <w:rFonts w:ascii="Cambria" w:eastAsia="微软雅黑" w:hAnsi="Cambria"/>
      <w:b w:val="0"/>
      <w:bCs/>
      <w:color w:val="365F91"/>
      <w:kern w:val="0"/>
      <w:sz w:val="28"/>
      <w:szCs w:val="28"/>
    </w:rPr>
  </w:style>
  <w:style w:type="paragraph" w:customStyle="1" w:styleId="xl84">
    <w:name w:val="xl84"/>
    <w:basedOn w:val="a6"/>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ItemStep2">
    <w:name w:val="Item Step_2"/>
    <w:uiPriority w:val="99"/>
    <w:qFormat/>
    <w:rsid w:val="00D10A2E"/>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d">
    <w:name w:val="正文（编号）"/>
    <w:basedOn w:val="affffff8"/>
    <w:qFormat/>
    <w:rsid w:val="00D10A2E"/>
    <w:pPr>
      <w:tabs>
        <w:tab w:val="left" w:pos="360"/>
      </w:tabs>
      <w:spacing w:before="156" w:after="156"/>
      <w:ind w:firstLineChars="0" w:firstLine="0"/>
    </w:pPr>
  </w:style>
  <w:style w:type="paragraph" w:customStyle="1" w:styleId="afffffffe">
    <w:name w:val="正文段"/>
    <w:basedOn w:val="a6"/>
    <w:qFormat/>
    <w:locked/>
    <w:rsid w:val="00D10A2E"/>
    <w:pPr>
      <w:widowControl/>
      <w:adjustRightInd w:val="0"/>
      <w:spacing w:line="360" w:lineRule="atLeast"/>
    </w:pPr>
    <w:rPr>
      <w:rFonts w:ascii="宋体"/>
      <w:kern w:val="0"/>
      <w:sz w:val="24"/>
      <w:szCs w:val="20"/>
    </w:rPr>
  </w:style>
  <w:style w:type="paragraph" w:customStyle="1" w:styleId="2Chara">
    <w:name w:val="正文 首行缩进:  2 字符 Char"/>
    <w:basedOn w:val="a6"/>
    <w:uiPriority w:val="99"/>
    <w:qFormat/>
    <w:locked/>
    <w:rsid w:val="00D10A2E"/>
    <w:pPr>
      <w:spacing w:line="360" w:lineRule="auto"/>
      <w:ind w:firstLine="480"/>
    </w:pPr>
    <w:rPr>
      <w:kern w:val="0"/>
      <w:sz w:val="24"/>
      <w:szCs w:val="20"/>
    </w:rPr>
  </w:style>
  <w:style w:type="paragraph" w:customStyle="1" w:styleId="71">
    <w:name w:val="标题7"/>
    <w:basedOn w:val="7"/>
    <w:next w:val="a6"/>
    <w:uiPriority w:val="99"/>
    <w:qFormat/>
    <w:rsid w:val="00D10A2E"/>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D10A2E"/>
  </w:style>
  <w:style w:type="paragraph" w:customStyle="1" w:styleId="92">
    <w:name w:val="标题9"/>
    <w:basedOn w:val="9"/>
    <w:next w:val="a6"/>
    <w:qFormat/>
    <w:rsid w:val="00D10A2E"/>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D10A2E"/>
    <w:pPr>
      <w:tabs>
        <w:tab w:val="left" w:pos="284"/>
      </w:tabs>
      <w:adjustRightInd w:val="0"/>
      <w:snapToGrid w:val="0"/>
      <w:spacing w:before="80"/>
      <w:ind w:left="227" w:hanging="227"/>
    </w:pPr>
    <w:rPr>
      <w:rFonts w:ascii="Arial" w:hAnsi="Arial" w:cs="Arial"/>
      <w:kern w:val="0"/>
      <w:sz w:val="20"/>
      <w:szCs w:val="15"/>
    </w:rPr>
  </w:style>
  <w:style w:type="paragraph" w:customStyle="1" w:styleId="affffffff">
    <w:name w:val="符号 箭头"/>
    <w:basedOn w:val="a6"/>
    <w:qFormat/>
    <w:rsid w:val="00D10A2E"/>
    <w:pPr>
      <w:spacing w:line="360" w:lineRule="auto"/>
      <w:ind w:firstLine="420"/>
    </w:pPr>
    <w:rPr>
      <w:rFonts w:ascii="Arial" w:hAnsi="Arial" w:cs="宋体"/>
      <w:sz w:val="24"/>
      <w:szCs w:val="20"/>
    </w:rPr>
  </w:style>
  <w:style w:type="paragraph" w:customStyle="1" w:styleId="InfoBlue">
    <w:name w:val="InfoBlue"/>
    <w:basedOn w:val="a6"/>
    <w:next w:val="af4"/>
    <w:qFormat/>
    <w:rsid w:val="00D10A2E"/>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D10A2E"/>
    <w:pPr>
      <w:widowControl/>
      <w:ind w:firstLine="420"/>
      <w:jc w:val="left"/>
    </w:pPr>
    <w:rPr>
      <w:kern w:val="0"/>
      <w:szCs w:val="21"/>
    </w:rPr>
  </w:style>
  <w:style w:type="paragraph" w:customStyle="1" w:styleId="text">
    <w:name w:val="text"/>
    <w:basedOn w:val="a6"/>
    <w:uiPriority w:val="99"/>
    <w:qFormat/>
    <w:rsid w:val="00D10A2E"/>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D10A2E"/>
    <w:rPr>
      <w:szCs w:val="20"/>
    </w:rPr>
  </w:style>
  <w:style w:type="paragraph" w:customStyle="1" w:styleId="1ff9">
    <w:name w:val="正文首行缩进1"/>
    <w:basedOn w:val="af4"/>
    <w:uiPriority w:val="99"/>
    <w:qFormat/>
    <w:locked/>
    <w:rsid w:val="00D10A2E"/>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D10A2E"/>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D10A2E"/>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D10A2E"/>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affffffff0">
    <w:name w:val="正文四号"/>
    <w:basedOn w:val="a6"/>
    <w:qFormat/>
    <w:rsid w:val="00D10A2E"/>
    <w:pPr>
      <w:spacing w:line="360" w:lineRule="auto"/>
      <w:ind w:firstLineChars="200" w:firstLine="200"/>
    </w:pPr>
    <w:rPr>
      <w:sz w:val="28"/>
      <w:szCs w:val="28"/>
    </w:rPr>
  </w:style>
  <w:style w:type="paragraph" w:customStyle="1" w:styleId="2fb">
    <w:name w:val="列表段落2"/>
    <w:basedOn w:val="a6"/>
    <w:uiPriority w:val="99"/>
    <w:qFormat/>
    <w:rsid w:val="00D10A2E"/>
    <w:pPr>
      <w:ind w:firstLineChars="200" w:firstLine="420"/>
    </w:pPr>
    <w:rPr>
      <w:szCs w:val="20"/>
    </w:rPr>
  </w:style>
  <w:style w:type="paragraph" w:customStyle="1" w:styleId="xl102">
    <w:name w:val="xl102"/>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szCs w:val="21"/>
    </w:rPr>
  </w:style>
  <w:style w:type="paragraph" w:customStyle="1" w:styleId="xl88">
    <w:name w:val="xl88"/>
    <w:basedOn w:val="a6"/>
    <w:uiPriority w:val="99"/>
    <w:qFormat/>
    <w:rsid w:val="00D10A2E"/>
    <w:pPr>
      <w:widowControl/>
      <w:pBdr>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180">
    <w:name w:val="样式18"/>
    <w:basedOn w:val="a6"/>
    <w:qFormat/>
    <w:rsid w:val="00D10A2E"/>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D10A2E"/>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D10A2E"/>
    <w:pPr>
      <w:widowControl/>
      <w:spacing w:before="100" w:beforeAutospacing="1" w:after="100" w:afterAutospacing="1"/>
      <w:jc w:val="left"/>
    </w:pPr>
    <w:rPr>
      <w:rFonts w:ascii="宋体" w:hAnsi="宋体" w:cs="宋体"/>
      <w:kern w:val="0"/>
      <w:sz w:val="24"/>
    </w:rPr>
  </w:style>
  <w:style w:type="paragraph" w:customStyle="1" w:styleId="2fc">
    <w:name w:val="首行缩进: 2字符"/>
    <w:basedOn w:val="a6"/>
    <w:uiPriority w:val="99"/>
    <w:qFormat/>
    <w:locked/>
    <w:rsid w:val="00D10A2E"/>
    <w:pPr>
      <w:spacing w:line="300" w:lineRule="auto"/>
      <w:ind w:left="720"/>
    </w:pPr>
    <w:rPr>
      <w:rFonts w:ascii="Arial" w:hAnsi="Arial" w:cs="宋体"/>
      <w:kern w:val="0"/>
      <w:sz w:val="24"/>
      <w:szCs w:val="20"/>
    </w:rPr>
  </w:style>
  <w:style w:type="paragraph" w:customStyle="1" w:styleId="xl91">
    <w:name w:val="xl91"/>
    <w:basedOn w:val="a6"/>
    <w:uiPriority w:val="99"/>
    <w:qFormat/>
    <w:rsid w:val="00D10A2E"/>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1"/>
    </w:rPr>
  </w:style>
  <w:style w:type="paragraph" w:customStyle="1" w:styleId="affffffff1">
    <w:name w:val="方案正文"/>
    <w:basedOn w:val="a6"/>
    <w:qFormat/>
    <w:rsid w:val="00D10A2E"/>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affffffff2">
    <w:name w:val="王越的副标"/>
    <w:basedOn w:val="affffffff3"/>
    <w:qFormat/>
    <w:rsid w:val="00D10A2E"/>
    <w:pPr>
      <w:ind w:firstLine="482"/>
    </w:pPr>
    <w:rPr>
      <w:b/>
    </w:rPr>
  </w:style>
  <w:style w:type="paragraph" w:customStyle="1" w:styleId="affffffff3">
    <w:name w:val="王越的正文"/>
    <w:basedOn w:val="a6"/>
    <w:qFormat/>
    <w:rsid w:val="00D10A2E"/>
    <w:pPr>
      <w:spacing w:line="360" w:lineRule="auto"/>
      <w:ind w:firstLineChars="200" w:firstLine="480"/>
      <w:jc w:val="left"/>
    </w:pPr>
    <w:rPr>
      <w:rFonts w:ascii="Courier New" w:hAnsi="Courier New" w:cs="Wingdings"/>
    </w:rPr>
  </w:style>
  <w:style w:type="paragraph" w:customStyle="1" w:styleId="xl95">
    <w:name w:val="xl95"/>
    <w:basedOn w:val="a6"/>
    <w:uiPriority w:val="99"/>
    <w:qFormat/>
    <w:rsid w:val="00D10A2E"/>
    <w:pPr>
      <w:widowControl/>
      <w:spacing w:before="100" w:beforeAutospacing="1" w:after="100" w:afterAutospacing="1"/>
      <w:jc w:val="left"/>
    </w:pPr>
    <w:rPr>
      <w:rFonts w:ascii="宋体" w:hAnsi="宋体" w:cs="宋体"/>
      <w:kern w:val="0"/>
      <w:sz w:val="20"/>
      <w:szCs w:val="21"/>
    </w:rPr>
  </w:style>
  <w:style w:type="paragraph" w:customStyle="1" w:styleId="ItemListinTable">
    <w:name w:val="Item List in Table"/>
    <w:basedOn w:val="a6"/>
    <w:qFormat/>
    <w:rsid w:val="00D10A2E"/>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D10A2E"/>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4">
    <w:name w:val="宏文本 字符"/>
    <w:basedOn w:val="a8"/>
    <w:qFormat/>
    <w:rsid w:val="00D10A2E"/>
    <w:rPr>
      <w:rFonts w:ascii="Courier New" w:hAnsi="Courier New" w:cs="Courier New"/>
      <w:kern w:val="2"/>
      <w:sz w:val="24"/>
      <w:szCs w:val="24"/>
    </w:rPr>
  </w:style>
  <w:style w:type="paragraph" w:customStyle="1" w:styleId="affffffff5">
    <w:name w:val="编号，四号"/>
    <w:basedOn w:val="afffffff6"/>
    <w:qFormat/>
    <w:rsid w:val="00D10A2E"/>
    <w:pPr>
      <w:tabs>
        <w:tab w:val="left" w:pos="360"/>
        <w:tab w:val="left" w:pos="425"/>
      </w:tabs>
      <w:spacing w:beforeLines="0"/>
      <w:ind w:firstLine="0"/>
    </w:pPr>
    <w:rPr>
      <w:rFonts w:ascii="Times New Roman" w:hAnsi="Times New Roman" w:cs="Times New Roman"/>
      <w:sz w:val="28"/>
      <w:szCs w:val="28"/>
    </w:rPr>
  </w:style>
  <w:style w:type="paragraph" w:customStyle="1" w:styleId="affffffff6">
    <w:name w:val="附件圈"/>
    <w:basedOn w:val="1ffa"/>
    <w:qFormat/>
    <w:rsid w:val="00D10A2E"/>
    <w:pPr>
      <w:ind w:left="1080" w:hanging="720"/>
    </w:pPr>
  </w:style>
  <w:style w:type="paragraph" w:customStyle="1" w:styleId="1ffa">
    <w:name w:val="附件(1)"/>
    <w:basedOn w:val="a6"/>
    <w:qFormat/>
    <w:rsid w:val="00D10A2E"/>
    <w:pPr>
      <w:spacing w:line="360" w:lineRule="auto"/>
      <w:ind w:firstLine="400"/>
    </w:pPr>
    <w:rPr>
      <w:sz w:val="24"/>
    </w:rPr>
  </w:style>
  <w:style w:type="paragraph" w:customStyle="1" w:styleId="xl97">
    <w:name w:val="xl97"/>
    <w:basedOn w:val="a6"/>
    <w:uiPriority w:val="99"/>
    <w:qFormat/>
    <w:rsid w:val="00D10A2E"/>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xl96">
    <w:name w:val="xl96"/>
    <w:basedOn w:val="a6"/>
    <w:uiPriority w:val="99"/>
    <w:qFormat/>
    <w:rsid w:val="00D10A2E"/>
    <w:pPr>
      <w:widowControl/>
      <w:spacing w:before="100" w:beforeAutospacing="1" w:after="100" w:afterAutospacing="1"/>
      <w:jc w:val="left"/>
    </w:pPr>
    <w:rPr>
      <w:rFonts w:ascii="宋体" w:hAnsi="宋体" w:cs="宋体"/>
      <w:kern w:val="0"/>
      <w:sz w:val="24"/>
    </w:rPr>
  </w:style>
  <w:style w:type="paragraph" w:customStyle="1" w:styleId="affffffff7">
    <w:name w:val="图号"/>
    <w:basedOn w:val="a6"/>
    <w:uiPriority w:val="99"/>
    <w:qFormat/>
    <w:locked/>
    <w:rsid w:val="00D10A2E"/>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D10A2E"/>
    <w:pPr>
      <w:keepNext/>
      <w:keepLines/>
      <w:spacing w:before="120" w:line="500" w:lineRule="exact"/>
      <w:ind w:left="740" w:firstLineChars="200" w:firstLine="200"/>
      <w:outlineLvl w:val="2"/>
    </w:pPr>
    <w:rPr>
      <w:rFonts w:ascii="宋体" w:hAnsi="宋体" w:cs="宋体"/>
      <w:b/>
      <w:bCs/>
      <w:kern w:val="0"/>
      <w:sz w:val="20"/>
      <w:szCs w:val="21"/>
    </w:rPr>
  </w:style>
  <w:style w:type="paragraph" w:customStyle="1" w:styleId="affffffff8">
    <w:name w:val="正文黑体"/>
    <w:basedOn w:val="00"/>
    <w:qFormat/>
    <w:rsid w:val="00D10A2E"/>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D10A2E"/>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9">
    <w:name w:val="表号"/>
    <w:basedOn w:val="a6"/>
    <w:next w:val="aff4"/>
    <w:uiPriority w:val="99"/>
    <w:qFormat/>
    <w:locked/>
    <w:rsid w:val="00D10A2E"/>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a">
    <w:name w:val="图格式"/>
    <w:basedOn w:val="a6"/>
    <w:uiPriority w:val="99"/>
    <w:qFormat/>
    <w:locked/>
    <w:rsid w:val="00D10A2E"/>
    <w:pPr>
      <w:jc w:val="center"/>
    </w:pPr>
    <w:rPr>
      <w:rFonts w:ascii="Arial" w:eastAsia="微软雅黑" w:hAnsi="Arial"/>
      <w:kern w:val="0"/>
      <w:sz w:val="20"/>
    </w:rPr>
  </w:style>
  <w:style w:type="paragraph" w:customStyle="1" w:styleId="xl86">
    <w:name w:val="xl86"/>
    <w:basedOn w:val="a6"/>
    <w:uiPriority w:val="99"/>
    <w:qFormat/>
    <w:rsid w:val="00D10A2E"/>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1"/>
    </w:rPr>
  </w:style>
  <w:style w:type="paragraph" w:customStyle="1" w:styleId="xl99">
    <w:name w:val="xl99"/>
    <w:basedOn w:val="a6"/>
    <w:uiPriority w:val="99"/>
    <w:qFormat/>
    <w:rsid w:val="00D10A2E"/>
    <w:pPr>
      <w:widowControl/>
      <w:pBdr>
        <w:top w:val="single" w:sz="4" w:space="0" w:color="auto"/>
        <w:left w:val="single" w:sz="4" w:space="0" w:color="auto"/>
      </w:pBdr>
      <w:spacing w:before="100" w:beforeAutospacing="1" w:after="100" w:afterAutospacing="1"/>
      <w:jc w:val="center"/>
    </w:pPr>
    <w:rPr>
      <w:rFonts w:ascii="宋体" w:hAnsi="宋体" w:cs="宋体"/>
      <w:kern w:val="0"/>
      <w:sz w:val="20"/>
      <w:szCs w:val="21"/>
    </w:rPr>
  </w:style>
  <w:style w:type="paragraph" w:customStyle="1" w:styleId="xl89">
    <w:name w:val="xl89"/>
    <w:basedOn w:val="a6"/>
    <w:uiPriority w:val="99"/>
    <w:qFormat/>
    <w:rsid w:val="00D10A2E"/>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5">
    <w:name w:val="xl85"/>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410">
    <w:name w:val="标题 41"/>
    <w:basedOn w:val="1f"/>
    <w:next w:val="1f"/>
    <w:uiPriority w:val="99"/>
    <w:semiHidden/>
    <w:qFormat/>
    <w:locked/>
    <w:rsid w:val="00D10A2E"/>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D10A2E"/>
    <w:pPr>
      <w:tabs>
        <w:tab w:val="left" w:pos="840"/>
      </w:tabs>
      <w:spacing w:beforeLines="50" w:line="400" w:lineRule="exact"/>
    </w:pPr>
    <w:rPr>
      <w:rFonts w:ascii="Arial" w:hAnsi="Arial"/>
      <w:kern w:val="0"/>
      <w:sz w:val="24"/>
    </w:rPr>
  </w:style>
  <w:style w:type="paragraph" w:customStyle="1" w:styleId="ItemList3">
    <w:name w:val="Item List_3"/>
    <w:basedOn w:val="ItemList2"/>
    <w:qFormat/>
    <w:rsid w:val="00D10A2E"/>
  </w:style>
  <w:style w:type="paragraph" w:customStyle="1" w:styleId="ItemList2">
    <w:name w:val="Item List_2"/>
    <w:basedOn w:val="ItemList"/>
    <w:qFormat/>
    <w:rsid w:val="00D10A2E"/>
    <w:pPr>
      <w:tabs>
        <w:tab w:val="left" w:pos="360"/>
      </w:tabs>
      <w:spacing w:before="40" w:after="40" w:line="240" w:lineRule="auto"/>
      <w:ind w:left="1134" w:hanging="510"/>
      <w:jc w:val="both"/>
    </w:pPr>
    <w:rPr>
      <w:rFonts w:cs="Arial"/>
      <w:lang w:eastAsia="en-US"/>
    </w:rPr>
  </w:style>
  <w:style w:type="paragraph" w:customStyle="1" w:styleId="affffffffb">
    <w:name w:val="首行缩进"/>
    <w:basedOn w:val="a6"/>
    <w:uiPriority w:val="99"/>
    <w:qFormat/>
    <w:rsid w:val="00D10A2E"/>
    <w:pPr>
      <w:autoSpaceDE w:val="0"/>
      <w:autoSpaceDN w:val="0"/>
      <w:adjustRightInd w:val="0"/>
      <w:spacing w:line="360" w:lineRule="auto"/>
      <w:ind w:firstLine="720"/>
      <w:jc w:val="left"/>
    </w:pPr>
    <w:rPr>
      <w:kern w:val="0"/>
      <w:sz w:val="20"/>
      <w:szCs w:val="21"/>
    </w:rPr>
  </w:style>
  <w:style w:type="paragraph" w:customStyle="1" w:styleId="affffffffc">
    <w:name w:val="正文（黑体）"/>
    <w:basedOn w:val="a6"/>
    <w:next w:val="a6"/>
    <w:qFormat/>
    <w:rsid w:val="00D10A2E"/>
    <w:pPr>
      <w:spacing w:beforeLines="50" w:afterLines="50" w:line="360" w:lineRule="auto"/>
      <w:ind w:firstLineChars="200" w:firstLine="480"/>
    </w:pPr>
    <w:rPr>
      <w:rFonts w:ascii="黑体" w:eastAsia="黑体"/>
      <w:color w:val="000080"/>
      <w:sz w:val="24"/>
    </w:rPr>
  </w:style>
  <w:style w:type="paragraph" w:customStyle="1" w:styleId="2H2Heading2HiddenHeading2CCBSheading22ndlevelh1">
    <w:name w:val="样式 标题 2H2Heading 2 HiddenHeading 2 CCBSheading 22nd levelh...1"/>
    <w:basedOn w:val="21"/>
    <w:qFormat/>
    <w:rsid w:val="00D10A2E"/>
    <w:pPr>
      <w:autoSpaceDE/>
      <w:autoSpaceDN/>
      <w:adjustRightInd/>
      <w:spacing w:before="240" w:after="240" w:line="240" w:lineRule="auto"/>
      <w:ind w:left="576" w:hanging="576"/>
      <w:jc w:val="both"/>
    </w:pPr>
    <w:rPr>
      <w:rFonts w:ascii="宋体" w:eastAsia="微软雅黑" w:hAnsi="宋体"/>
      <w:b w:val="0"/>
      <w:kern w:val="2"/>
      <w:sz w:val="36"/>
      <w:szCs w:val="28"/>
    </w:rPr>
  </w:style>
  <w:style w:type="paragraph" w:customStyle="1" w:styleId="1ffb">
    <w:name w:val="纯文本1"/>
    <w:basedOn w:val="a6"/>
    <w:qFormat/>
    <w:locked/>
    <w:rsid w:val="00D10A2E"/>
    <w:pPr>
      <w:widowControl/>
      <w:autoSpaceDE w:val="0"/>
      <w:autoSpaceDN w:val="0"/>
      <w:adjustRightInd w:val="0"/>
      <w:spacing w:before="80"/>
      <w:ind w:firstLineChars="202" w:firstLine="202"/>
    </w:pPr>
    <w:rPr>
      <w:rFonts w:ascii="宋体" w:hAnsi="Courier New"/>
      <w:kern w:val="0"/>
      <w:sz w:val="24"/>
      <w:szCs w:val="21"/>
    </w:rPr>
  </w:style>
  <w:style w:type="paragraph" w:customStyle="1" w:styleId="2h2sect12H22ndlevel2Header2UNDERRUBRIK1-21">
    <w:name w:val="样式 标题 2h2sect 1.2H22nd level2Header 2UNDERRUBRIK 1-2章标题...1"/>
    <w:basedOn w:val="21"/>
    <w:uiPriority w:val="99"/>
    <w:qFormat/>
    <w:rsid w:val="00D10A2E"/>
    <w:pPr>
      <w:keepNext w:val="0"/>
      <w:keepLines w:val="0"/>
      <w:widowControl/>
      <w:tabs>
        <w:tab w:val="left" w:pos="432"/>
        <w:tab w:val="left" w:pos="576"/>
        <w:tab w:val="left" w:pos="900"/>
      </w:tabs>
      <w:autoSpaceDE/>
      <w:autoSpaceDN/>
      <w:adjustRightInd/>
      <w:spacing w:after="120" w:line="520" w:lineRule="atLeast"/>
      <w:jc w:val="both"/>
    </w:pPr>
    <w:rPr>
      <w:rFonts w:ascii="微软雅黑" w:eastAsia="微软雅黑" w:hAnsi="微软雅黑" w:cs="宋体"/>
      <w:bCs/>
      <w:sz w:val="24"/>
    </w:rPr>
  </w:style>
  <w:style w:type="paragraph" w:customStyle="1" w:styleId="affffffffd">
    <w:name w:val="插图题注"/>
    <w:next w:val="a6"/>
    <w:uiPriority w:val="99"/>
    <w:qFormat/>
    <w:locked/>
    <w:rsid w:val="00D10A2E"/>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e">
    <w:name w:val="段落正文"/>
    <w:qFormat/>
    <w:rsid w:val="00D10A2E"/>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D10A2E"/>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1"/>
    </w:rPr>
  </w:style>
  <w:style w:type="paragraph" w:customStyle="1" w:styleId="BodyTextFirstIndent1">
    <w:name w:val="Body Text First Indent1"/>
    <w:basedOn w:val="a6"/>
    <w:qFormat/>
    <w:rsid w:val="00D10A2E"/>
    <w:pPr>
      <w:ind w:firstLineChars="200" w:firstLine="200"/>
    </w:pPr>
    <w:rPr>
      <w:color w:val="000000"/>
    </w:rPr>
  </w:style>
  <w:style w:type="paragraph" w:customStyle="1" w:styleId="1ffd">
    <w:name w:val="表格标题1"/>
    <w:basedOn w:val="a6"/>
    <w:uiPriority w:val="99"/>
    <w:qFormat/>
    <w:rsid w:val="00D10A2E"/>
    <w:pPr>
      <w:tabs>
        <w:tab w:val="left" w:pos="900"/>
      </w:tabs>
      <w:spacing w:line="400" w:lineRule="exact"/>
      <w:jc w:val="center"/>
    </w:pPr>
    <w:rPr>
      <w:rFonts w:ascii="Arial" w:hAnsi="Arial" w:cs="宋体"/>
      <w:b/>
      <w:bCs/>
      <w:kern w:val="0"/>
      <w:sz w:val="20"/>
      <w:szCs w:val="21"/>
    </w:rPr>
  </w:style>
  <w:style w:type="paragraph" w:customStyle="1" w:styleId="81">
    <w:name w:val="样式 标题 8 +"/>
    <w:basedOn w:val="8"/>
    <w:qFormat/>
    <w:rsid w:val="00D10A2E"/>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D10A2E"/>
    <w:rPr>
      <w:rFonts w:ascii="Tahoma" w:hAnsi="Tahoma"/>
      <w:kern w:val="0"/>
      <w:sz w:val="24"/>
      <w:szCs w:val="20"/>
    </w:rPr>
  </w:style>
  <w:style w:type="paragraph" w:customStyle="1" w:styleId="xl103">
    <w:name w:val="xl103"/>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szCs w:val="21"/>
    </w:rPr>
  </w:style>
  <w:style w:type="paragraph" w:customStyle="1" w:styleId="INStep">
    <w:name w:val="IN Step"/>
    <w:uiPriority w:val="99"/>
    <w:qFormat/>
    <w:rsid w:val="00D10A2E"/>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
    <w:name w:val="图样式"/>
    <w:basedOn w:val="a6"/>
    <w:uiPriority w:val="99"/>
    <w:qFormat/>
    <w:locked/>
    <w:rsid w:val="00D10A2E"/>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f2"/>
    <w:qFormat/>
    <w:rsid w:val="00D10A2E"/>
    <w:pPr>
      <w:spacing w:beforeLines="50" w:afterLines="50" w:line="360" w:lineRule="auto"/>
      <w:ind w:left="1134" w:hanging="1134"/>
      <w:contextualSpacing/>
      <w:jc w:val="both"/>
      <w:outlineLvl w:val="3"/>
    </w:pPr>
    <w:rPr>
      <w:b w:val="0"/>
      <w:sz w:val="24"/>
      <w:szCs w:val="24"/>
      <w:lang w:val="zh-CN"/>
    </w:rPr>
  </w:style>
  <w:style w:type="paragraph" w:customStyle="1" w:styleId="afffffffff0">
    <w:name w:val="有符号正文"/>
    <w:basedOn w:val="a6"/>
    <w:uiPriority w:val="99"/>
    <w:qFormat/>
    <w:locked/>
    <w:rsid w:val="00D10A2E"/>
    <w:pPr>
      <w:spacing w:line="400" w:lineRule="exact"/>
      <w:ind w:left="426"/>
    </w:pPr>
    <w:rPr>
      <w:rFonts w:ascii="Arial" w:eastAsia="微软雅黑" w:hAnsi="Arial"/>
      <w:kern w:val="0"/>
      <w:sz w:val="20"/>
    </w:rPr>
  </w:style>
  <w:style w:type="paragraph" w:customStyle="1" w:styleId="afffffffff1">
    <w:name w:val="文件标题"/>
    <w:next w:val="a6"/>
    <w:qFormat/>
    <w:rsid w:val="00D10A2E"/>
    <w:pPr>
      <w:jc w:val="center"/>
    </w:pPr>
    <w:rPr>
      <w:rFonts w:ascii="Times New Roman" w:eastAsia="黑体" w:hAnsi="Times New Roman" w:cs="Times New Roman"/>
      <w:b/>
      <w:kern w:val="0"/>
      <w:sz w:val="44"/>
      <w:szCs w:val="20"/>
    </w:rPr>
  </w:style>
  <w:style w:type="paragraph" w:customStyle="1" w:styleId="57">
    <w:name w:val="5"/>
    <w:basedOn w:val="a6"/>
    <w:qFormat/>
    <w:rsid w:val="00D10A2E"/>
    <w:pPr>
      <w:spacing w:line="360" w:lineRule="auto"/>
    </w:pPr>
    <w:rPr>
      <w:sz w:val="24"/>
    </w:rPr>
  </w:style>
  <w:style w:type="paragraph" w:customStyle="1" w:styleId="20505">
    <w:name w:val="样式 首行缩进:  2 字符 段前: 0.5 行 段后: 0.5 行"/>
    <w:basedOn w:val="a6"/>
    <w:qFormat/>
    <w:rsid w:val="00D10A2E"/>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D10A2E"/>
    <w:pPr>
      <w:spacing w:line="300" w:lineRule="auto"/>
      <w:ind w:firstLineChars="200" w:firstLine="480"/>
    </w:pPr>
    <w:rPr>
      <w:kern w:val="0"/>
      <w:sz w:val="24"/>
      <w:szCs w:val="20"/>
    </w:rPr>
  </w:style>
  <w:style w:type="paragraph" w:customStyle="1" w:styleId="3c">
    <w:name w:val="无间隔3"/>
    <w:uiPriority w:val="1"/>
    <w:qFormat/>
    <w:rsid w:val="00D10A2E"/>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1"/>
    </w:rPr>
  </w:style>
  <w:style w:type="paragraph" w:customStyle="1" w:styleId="310">
    <w:name w:val="标题 31"/>
    <w:basedOn w:val="1f"/>
    <w:next w:val="1f"/>
    <w:uiPriority w:val="99"/>
    <w:semiHidden/>
    <w:qFormat/>
    <w:locked/>
    <w:rsid w:val="00D10A2E"/>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D10A2E"/>
    <w:pPr>
      <w:spacing w:line="360" w:lineRule="auto"/>
    </w:pPr>
    <w:rPr>
      <w:i/>
      <w:iCs/>
      <w:color w:val="000000"/>
      <w:sz w:val="24"/>
      <w:szCs w:val="21"/>
    </w:rPr>
  </w:style>
  <w:style w:type="paragraph" w:customStyle="1" w:styleId="xl93">
    <w:name w:val="xl93"/>
    <w:basedOn w:val="a6"/>
    <w:uiPriority w:val="99"/>
    <w:qFormat/>
    <w:rsid w:val="00D10A2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1"/>
    </w:rPr>
  </w:style>
  <w:style w:type="paragraph" w:customStyle="1" w:styleId="TOC3">
    <w:name w:val="TOC 标题3"/>
    <w:basedOn w:val="11"/>
    <w:next w:val="a6"/>
    <w:uiPriority w:val="39"/>
    <w:qFormat/>
    <w:rsid w:val="00D10A2E"/>
    <w:pPr>
      <w:autoSpaceDE/>
      <w:autoSpaceDN/>
      <w:adjustRightInd/>
      <w:spacing w:before="340" w:after="330" w:line="578" w:lineRule="auto"/>
      <w:jc w:val="both"/>
      <w:outlineLvl w:val="9"/>
    </w:pPr>
    <w:rPr>
      <w:rFonts w:ascii="Times New Roman"/>
      <w:bCs/>
      <w:sz w:val="44"/>
      <w:szCs w:val="44"/>
    </w:rPr>
  </w:style>
  <w:style w:type="paragraph" w:customStyle="1" w:styleId="80505">
    <w:name w:val="样式 标题8 + 段前: 0.5 行 段后: 0.5 行"/>
    <w:basedOn w:val="82"/>
    <w:next w:val="a6"/>
    <w:qFormat/>
    <w:rsid w:val="00D10A2E"/>
    <w:pPr>
      <w:ind w:left="0" w:firstLine="0"/>
    </w:pPr>
    <w:rPr>
      <w:rFonts w:cs="宋体"/>
    </w:rPr>
  </w:style>
  <w:style w:type="paragraph" w:customStyle="1" w:styleId="82">
    <w:name w:val="标题8"/>
    <w:basedOn w:val="8"/>
    <w:next w:val="a6"/>
    <w:qFormat/>
    <w:rsid w:val="00D10A2E"/>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D10A2E"/>
    <w:pPr>
      <w:tabs>
        <w:tab w:val="clear" w:pos="567"/>
      </w:tabs>
      <w:spacing w:before="0" w:after="120" w:line="240" w:lineRule="auto"/>
    </w:pPr>
    <w:rPr>
      <w:rFonts w:hAnsi="Times New Roman"/>
      <w:sz w:val="21"/>
      <w:lang w:val="zh-CN"/>
    </w:rPr>
  </w:style>
  <w:style w:type="paragraph" w:customStyle="1" w:styleId="afffffffff2">
    <w:name w:val="正文小四"/>
    <w:basedOn w:val="a6"/>
    <w:qFormat/>
    <w:rsid w:val="00D10A2E"/>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D10A2E"/>
    <w:pPr>
      <w:widowControl/>
      <w:pBdr>
        <w:left w:val="single" w:sz="4" w:space="0" w:color="auto"/>
      </w:pBdr>
      <w:spacing w:before="100" w:beforeAutospacing="1" w:after="100" w:afterAutospacing="1"/>
      <w:ind w:firstLine="420"/>
      <w:jc w:val="left"/>
    </w:pPr>
    <w:rPr>
      <w:rFonts w:ascii="宋体" w:hAnsi="宋体" w:cs="宋体"/>
      <w:kern w:val="0"/>
      <w:sz w:val="20"/>
      <w:szCs w:val="21"/>
    </w:rPr>
  </w:style>
  <w:style w:type="paragraph" w:customStyle="1" w:styleId="xl104">
    <w:name w:val="xl104"/>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szCs w:val="21"/>
    </w:rPr>
  </w:style>
  <w:style w:type="paragraph" w:customStyle="1" w:styleId="xl106">
    <w:name w:val="xl106"/>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1"/>
    </w:rPr>
  </w:style>
  <w:style w:type="paragraph" w:customStyle="1" w:styleId="320">
    <w:name w:val="3.2.变"/>
    <w:basedOn w:val="a6"/>
    <w:uiPriority w:val="99"/>
    <w:semiHidden/>
    <w:qFormat/>
    <w:locked/>
    <w:rsid w:val="00D10A2E"/>
    <w:pPr>
      <w:spacing w:beforeLines="50" w:line="360" w:lineRule="auto"/>
      <w:ind w:left="420" w:firstLineChars="200" w:firstLine="200"/>
    </w:pPr>
    <w:rPr>
      <w:b/>
      <w:kern w:val="0"/>
      <w:sz w:val="24"/>
    </w:rPr>
  </w:style>
  <w:style w:type="paragraph" w:customStyle="1" w:styleId="LLLL3">
    <w:name w:val="LLLL3"/>
    <w:basedOn w:val="31"/>
    <w:uiPriority w:val="99"/>
    <w:semiHidden/>
    <w:qFormat/>
    <w:locked/>
    <w:rsid w:val="00D10A2E"/>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3">
    <w:name w:val="表格标题"/>
    <w:basedOn w:val="a6"/>
    <w:qFormat/>
    <w:rsid w:val="00D10A2E"/>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D10A2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111">
    <w:name w:val="样式 目录 1 + 五号 黑色 行距: 多倍行距 1.1 字行1"/>
    <w:basedOn w:val="12"/>
    <w:uiPriority w:val="99"/>
    <w:qFormat/>
    <w:locked/>
    <w:rsid w:val="00D10A2E"/>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D10A2E"/>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D10A2E"/>
    <w:pPr>
      <w:spacing w:line="360" w:lineRule="auto"/>
      <w:ind w:firstLineChars="200" w:firstLine="200"/>
      <w:jc w:val="left"/>
    </w:pPr>
    <w:rPr>
      <w:sz w:val="24"/>
      <w:szCs w:val="21"/>
    </w:rPr>
  </w:style>
  <w:style w:type="paragraph" w:customStyle="1" w:styleId="afffffffff4">
    <w:name w:val="表格题注"/>
    <w:next w:val="a6"/>
    <w:uiPriority w:val="99"/>
    <w:qFormat/>
    <w:locked/>
    <w:rsid w:val="00D10A2E"/>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5">
    <w:name w:val="附件标题"/>
    <w:basedOn w:val="a6"/>
    <w:qFormat/>
    <w:rsid w:val="00D10A2E"/>
    <w:pPr>
      <w:spacing w:line="360" w:lineRule="auto"/>
      <w:jc w:val="center"/>
    </w:pPr>
    <w:rPr>
      <w:rFonts w:ascii="Arial" w:eastAsia="黑体" w:hAnsi="Arial"/>
      <w:sz w:val="24"/>
    </w:rPr>
  </w:style>
  <w:style w:type="paragraph" w:customStyle="1" w:styleId="TableDescription">
    <w:name w:val="Table Description"/>
    <w:uiPriority w:val="99"/>
    <w:qFormat/>
    <w:rsid w:val="00D10A2E"/>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D10A2E"/>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4"/>
    <w:qFormat/>
    <w:rsid w:val="00D10A2E"/>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D10A2E"/>
    <w:pPr>
      <w:keepNext w:val="0"/>
      <w:keepLines w:val="0"/>
      <w:tabs>
        <w:tab w:val="left" w:pos="360"/>
        <w:tab w:val="left" w:pos="420"/>
      </w:tabs>
      <w:autoSpaceDE/>
      <w:autoSpaceDN/>
      <w:adjustRightInd/>
      <w:spacing w:before="0" w:after="0" w:line="360" w:lineRule="auto"/>
      <w:ind w:left="567" w:hanging="567"/>
      <w:jc w:val="both"/>
    </w:pPr>
    <w:rPr>
      <w:rFonts w:ascii="微软雅黑" w:eastAsia="微软雅黑" w:hAnsi="微软雅黑"/>
      <w:b w:val="0"/>
      <w:bCs/>
      <w:sz w:val="24"/>
      <w:szCs w:val="44"/>
    </w:rPr>
  </w:style>
  <w:style w:type="paragraph" w:customStyle="1" w:styleId="151">
    <w:name w:val="样式15"/>
    <w:basedOn w:val="a6"/>
    <w:qFormat/>
    <w:rsid w:val="00D10A2E"/>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D10A2E"/>
    <w:pPr>
      <w:spacing w:line="360" w:lineRule="auto"/>
      <w:ind w:firstLineChars="200" w:firstLine="480"/>
    </w:pPr>
    <w:rPr>
      <w:rFonts w:ascii="Arial" w:hAnsi="Arial" w:cs="宋体"/>
      <w:kern w:val="0"/>
      <w:sz w:val="24"/>
      <w:szCs w:val="20"/>
    </w:rPr>
  </w:style>
  <w:style w:type="paragraph" w:customStyle="1" w:styleId="afffffffff6">
    <w:name w:val="正文（首行不缩进）"/>
    <w:basedOn w:val="a6"/>
    <w:uiPriority w:val="99"/>
    <w:qFormat/>
    <w:rsid w:val="00D10A2E"/>
    <w:rPr>
      <w:kern w:val="0"/>
      <w:sz w:val="20"/>
    </w:rPr>
  </w:style>
  <w:style w:type="paragraph" w:customStyle="1" w:styleId="afffffffff7">
    <w:name w:val="王越的标题"/>
    <w:basedOn w:val="a6"/>
    <w:qFormat/>
    <w:rsid w:val="00D10A2E"/>
    <w:pPr>
      <w:spacing w:line="360" w:lineRule="auto"/>
      <w:ind w:firstLineChars="200" w:firstLine="200"/>
      <w:jc w:val="center"/>
    </w:pPr>
    <w:rPr>
      <w:rFonts w:ascii="Courier New" w:hAnsi="Courier New" w:cs="Wingdings"/>
      <w:b/>
      <w:sz w:val="32"/>
    </w:rPr>
  </w:style>
  <w:style w:type="paragraph" w:customStyle="1" w:styleId="3GB2312">
    <w:name w:val="样式 标题 3 + 楷体_GB2312"/>
    <w:basedOn w:val="31"/>
    <w:uiPriority w:val="99"/>
    <w:qFormat/>
    <w:locked/>
    <w:rsid w:val="00D10A2E"/>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8">
    <w:name w:val="王越的表格"/>
    <w:basedOn w:val="affffffff3"/>
    <w:qFormat/>
    <w:rsid w:val="00D10A2E"/>
    <w:pPr>
      <w:spacing w:line="240" w:lineRule="auto"/>
      <w:ind w:firstLineChars="0" w:firstLine="0"/>
    </w:pPr>
  </w:style>
  <w:style w:type="paragraph" w:customStyle="1" w:styleId="49">
    <w:name w:val="正文缩进4"/>
    <w:basedOn w:val="a6"/>
    <w:qFormat/>
    <w:rsid w:val="00D10A2E"/>
    <w:pPr>
      <w:widowControl/>
      <w:ind w:firstLine="420"/>
      <w:jc w:val="left"/>
    </w:pPr>
    <w:rPr>
      <w:szCs w:val="21"/>
    </w:rPr>
  </w:style>
  <w:style w:type="paragraph" w:customStyle="1" w:styleId="afffffffff9">
    <w:name w:val="小点说明"/>
    <w:basedOn w:val="a6"/>
    <w:next w:val="a6"/>
    <w:uiPriority w:val="99"/>
    <w:qFormat/>
    <w:locked/>
    <w:rsid w:val="00D10A2E"/>
    <w:pPr>
      <w:adjustRightInd w:val="0"/>
      <w:snapToGrid w:val="0"/>
      <w:spacing w:beforeLines="50" w:line="360" w:lineRule="auto"/>
      <w:ind w:left="420" w:firstLineChars="200" w:firstLine="200"/>
    </w:pPr>
    <w:rPr>
      <w:rFonts w:ascii="宋体" w:hAnsi="宋体"/>
      <w:b/>
      <w:bCs/>
      <w:color w:val="3366FF"/>
      <w:kern w:val="0"/>
      <w:sz w:val="24"/>
    </w:rPr>
  </w:style>
  <w:style w:type="paragraph" w:customStyle="1" w:styleId="130">
    <w:name w:val="样式13"/>
    <w:basedOn w:val="a6"/>
    <w:qFormat/>
    <w:rsid w:val="00D10A2E"/>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reader-word-layer">
    <w:name w:val="reader-word-layer"/>
    <w:basedOn w:val="a6"/>
    <w:qFormat/>
    <w:rsid w:val="00D10A2E"/>
    <w:pPr>
      <w:widowControl/>
      <w:spacing w:before="100" w:beforeAutospacing="1" w:after="100" w:afterAutospacing="1"/>
      <w:jc w:val="left"/>
    </w:pPr>
    <w:rPr>
      <w:rFonts w:ascii="宋体" w:hAnsi="宋体" w:cs="宋体"/>
      <w:kern w:val="0"/>
      <w:sz w:val="24"/>
    </w:rPr>
  </w:style>
  <w:style w:type="paragraph" w:customStyle="1" w:styleId="afffffffffa">
    <w:name w:val="列表项"/>
    <w:basedOn w:val="a6"/>
    <w:uiPriority w:val="99"/>
    <w:qFormat/>
    <w:locked/>
    <w:rsid w:val="00D10A2E"/>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rPr>
  </w:style>
  <w:style w:type="paragraph" w:customStyle="1" w:styleId="afffffffffb">
    <w:name w:val="王越的表头"/>
    <w:basedOn w:val="affffffff3"/>
    <w:qFormat/>
    <w:rsid w:val="00D10A2E"/>
    <w:pPr>
      <w:spacing w:line="240" w:lineRule="auto"/>
      <w:ind w:firstLineChars="0" w:firstLine="0"/>
      <w:jc w:val="center"/>
    </w:pPr>
    <w:rPr>
      <w:b/>
    </w:rPr>
  </w:style>
  <w:style w:type="paragraph" w:customStyle="1" w:styleId="afffffffffc">
    <w:name w:val="表格标题文字"/>
    <w:uiPriority w:val="99"/>
    <w:qFormat/>
    <w:locked/>
    <w:rsid w:val="00D10A2E"/>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D10A2E"/>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D10A2E"/>
    <w:rPr>
      <w:szCs w:val="20"/>
    </w:rPr>
  </w:style>
  <w:style w:type="paragraph" w:customStyle="1" w:styleId="xl92">
    <w:name w:val="xl92"/>
    <w:basedOn w:val="a6"/>
    <w:uiPriority w:val="99"/>
    <w:qFormat/>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afffffffffd">
    <w:name w:val="表格表头"/>
    <w:basedOn w:val="a6"/>
    <w:qFormat/>
    <w:rsid w:val="00D10A2E"/>
    <w:pPr>
      <w:spacing w:line="360" w:lineRule="auto"/>
      <w:jc w:val="center"/>
      <w:outlineLvl w:val="0"/>
    </w:pPr>
    <w:rPr>
      <w:rFonts w:ascii="宋体" w:eastAsia="黑体" w:hAnsi="宋体"/>
      <w:sz w:val="24"/>
      <w:szCs w:val="21"/>
    </w:rPr>
  </w:style>
  <w:style w:type="paragraph" w:customStyle="1" w:styleId="a21">
    <w:name w:val="a2"/>
    <w:basedOn w:val="a6"/>
    <w:qFormat/>
    <w:locked/>
    <w:rsid w:val="00D10A2E"/>
    <w:pPr>
      <w:widowControl/>
      <w:spacing w:before="100" w:beforeAutospacing="1" w:after="100" w:afterAutospacing="1"/>
      <w:jc w:val="left"/>
    </w:pPr>
    <w:rPr>
      <w:rFonts w:ascii="宋体" w:hAnsi="宋体" w:cs="宋体"/>
      <w:kern w:val="0"/>
      <w:sz w:val="24"/>
    </w:rPr>
  </w:style>
  <w:style w:type="paragraph" w:customStyle="1" w:styleId="01-">
    <w:name w:val="01 标题-封面"/>
    <w:next w:val="af7"/>
    <w:qFormat/>
    <w:rsid w:val="00D10A2E"/>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D10A2E"/>
    <w:rPr>
      <w:rFonts w:ascii="Calibri" w:eastAsia="宋体" w:hAnsi="Calibri" w:cs="Times New Roman"/>
    </w:rPr>
  </w:style>
  <w:style w:type="paragraph" w:customStyle="1" w:styleId="ItemListinTable2">
    <w:name w:val="Item List in Table_2"/>
    <w:basedOn w:val="a6"/>
    <w:qFormat/>
    <w:rsid w:val="00D10A2E"/>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D10A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NotesTextListinTable">
    <w:name w:val="Notes Text List in Table"/>
    <w:qFormat/>
    <w:rsid w:val="00D10A2E"/>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D10A2E"/>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D10A2E"/>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D10A2E"/>
    <w:pPr>
      <w:pBdr>
        <w:bottom w:val="single" w:sz="4" w:space="4" w:color="4F81BD"/>
      </w:pBdr>
      <w:spacing w:before="200" w:after="280" w:line="360" w:lineRule="auto"/>
      <w:ind w:left="936" w:right="936"/>
    </w:pPr>
    <w:rPr>
      <w:b/>
      <w:bCs/>
      <w:i/>
      <w:iCs/>
      <w:color w:val="4F81BD"/>
      <w:sz w:val="24"/>
      <w:szCs w:val="21"/>
    </w:rPr>
  </w:style>
  <w:style w:type="paragraph" w:customStyle="1" w:styleId="83">
    <w:name w:val="样式 标题 8 + 左"/>
    <w:basedOn w:val="8"/>
    <w:qFormat/>
    <w:rsid w:val="00D10A2E"/>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e">
    <w:name w:val="表格内文字"/>
    <w:basedOn w:val="a6"/>
    <w:uiPriority w:val="99"/>
    <w:qFormat/>
    <w:locked/>
    <w:rsid w:val="00D10A2E"/>
    <w:rPr>
      <w:kern w:val="0"/>
      <w:sz w:val="24"/>
    </w:rPr>
  </w:style>
  <w:style w:type="paragraph" w:customStyle="1" w:styleId="2ff0">
    <w:name w:val="样式 列出段落 + 首行缩进:  2 字符"/>
    <w:basedOn w:val="a6"/>
    <w:uiPriority w:val="99"/>
    <w:qFormat/>
    <w:locked/>
    <w:rsid w:val="00D10A2E"/>
    <w:pPr>
      <w:spacing w:line="300" w:lineRule="auto"/>
      <w:ind w:firstLineChars="200" w:firstLine="200"/>
    </w:pPr>
    <w:rPr>
      <w:rFonts w:cs="宋体"/>
      <w:kern w:val="0"/>
      <w:sz w:val="24"/>
      <w:szCs w:val="20"/>
    </w:rPr>
  </w:style>
  <w:style w:type="paragraph" w:customStyle="1" w:styleId="-21">
    <w:name w:val="列表项目符号-其他2"/>
    <w:basedOn w:val="22"/>
    <w:qFormat/>
    <w:rsid w:val="00D10A2E"/>
    <w:pPr>
      <w:tabs>
        <w:tab w:val="left" w:pos="794"/>
      </w:tabs>
      <w:spacing w:line="312" w:lineRule="auto"/>
    </w:pPr>
    <w:rPr>
      <w:sz w:val="21"/>
      <w:szCs w:val="24"/>
    </w:rPr>
  </w:style>
  <w:style w:type="paragraph" w:customStyle="1" w:styleId="xl83">
    <w:name w:val="xl83"/>
    <w:basedOn w:val="a6"/>
    <w:qFormat/>
    <w:rsid w:val="00D10A2E"/>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szCs w:val="21"/>
    </w:rPr>
  </w:style>
  <w:style w:type="paragraph" w:customStyle="1" w:styleId="3d">
    <w:name w:val="正文缩进3"/>
    <w:basedOn w:val="a6"/>
    <w:qFormat/>
    <w:rsid w:val="00D10A2E"/>
    <w:pPr>
      <w:widowControl/>
      <w:ind w:firstLine="420"/>
      <w:jc w:val="left"/>
    </w:pPr>
    <w:rPr>
      <w:szCs w:val="21"/>
    </w:rPr>
  </w:style>
  <w:style w:type="paragraph" w:customStyle="1" w:styleId="font10">
    <w:name w:val="font10"/>
    <w:basedOn w:val="a6"/>
    <w:qFormat/>
    <w:rsid w:val="00D10A2E"/>
    <w:pPr>
      <w:widowControl/>
      <w:tabs>
        <w:tab w:val="left" w:pos="900"/>
      </w:tabs>
      <w:spacing w:before="100" w:beforeAutospacing="1" w:after="100" w:afterAutospacing="1"/>
      <w:jc w:val="left"/>
    </w:pPr>
    <w:rPr>
      <w:kern w:val="0"/>
      <w:sz w:val="20"/>
      <w:szCs w:val="21"/>
    </w:rPr>
  </w:style>
  <w:style w:type="paragraph" w:customStyle="1" w:styleId="affffffffff">
    <w:name w:val="表头文本"/>
    <w:uiPriority w:val="99"/>
    <w:qFormat/>
    <w:locked/>
    <w:rsid w:val="00D10A2E"/>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D10A2E"/>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affffffffff0">
    <w:name w:val="表格内文"/>
    <w:basedOn w:val="a6"/>
    <w:qFormat/>
    <w:rsid w:val="00D10A2E"/>
    <w:pPr>
      <w:spacing w:before="80" w:line="220" w:lineRule="exact"/>
      <w:jc w:val="left"/>
    </w:pPr>
    <w:rPr>
      <w:rFonts w:ascii="Arial" w:hAnsi="Arial"/>
      <w:kern w:val="0"/>
      <w:sz w:val="18"/>
      <w:szCs w:val="13"/>
    </w:rPr>
  </w:style>
  <w:style w:type="paragraph" w:customStyle="1" w:styleId="63">
    <w:name w:val="样式 标题6 + 左"/>
    <w:basedOn w:val="61"/>
    <w:qFormat/>
    <w:rsid w:val="00D10A2E"/>
    <w:pPr>
      <w:spacing w:line="319" w:lineRule="auto"/>
      <w:jc w:val="left"/>
    </w:pPr>
  </w:style>
  <w:style w:type="character" w:customStyle="1" w:styleId="Char2f">
    <w:name w:val="日期 Char2"/>
    <w:qFormat/>
    <w:rsid w:val="00D10A2E"/>
    <w:rPr>
      <w:kern w:val="2"/>
      <w:sz w:val="21"/>
    </w:rPr>
  </w:style>
  <w:style w:type="character" w:customStyle="1" w:styleId="Char2f0">
    <w:name w:val="页脚 Char2"/>
    <w:uiPriority w:val="99"/>
    <w:qFormat/>
    <w:rsid w:val="00D10A2E"/>
    <w:rPr>
      <w:kern w:val="2"/>
      <w:sz w:val="18"/>
    </w:rPr>
  </w:style>
  <w:style w:type="character" w:customStyle="1" w:styleId="Char2f1">
    <w:name w:val="页眉 Char2"/>
    <w:qFormat/>
    <w:rsid w:val="00D10A2E"/>
    <w:rPr>
      <w:kern w:val="2"/>
      <w:sz w:val="18"/>
    </w:rPr>
  </w:style>
  <w:style w:type="character" w:customStyle="1" w:styleId="321">
    <w:name w:val="标题 3 字符2"/>
    <w:uiPriority w:val="9"/>
    <w:qFormat/>
    <w:rsid w:val="00D10A2E"/>
    <w:rPr>
      <w:b/>
      <w:bCs/>
      <w:kern w:val="2"/>
      <w:sz w:val="32"/>
      <w:szCs w:val="32"/>
    </w:rPr>
  </w:style>
  <w:style w:type="character" w:customStyle="1" w:styleId="411">
    <w:name w:val="标题 4 字符1"/>
    <w:uiPriority w:val="9"/>
    <w:qFormat/>
    <w:rsid w:val="00D10A2E"/>
    <w:rPr>
      <w:rFonts w:ascii="宋体" w:hAnsi="宋体"/>
      <w:bCs/>
      <w:sz w:val="24"/>
    </w:rPr>
  </w:style>
  <w:style w:type="character" w:customStyle="1" w:styleId="520">
    <w:name w:val="标题 5 字符2"/>
    <w:uiPriority w:val="9"/>
    <w:qFormat/>
    <w:rsid w:val="00D10A2E"/>
    <w:rPr>
      <w:rFonts w:ascii="Calibri" w:hAnsi="Calibri"/>
      <w:b/>
      <w:bCs/>
      <w:kern w:val="2"/>
      <w:sz w:val="28"/>
      <w:szCs w:val="28"/>
    </w:rPr>
  </w:style>
  <w:style w:type="character" w:customStyle="1" w:styleId="620">
    <w:name w:val="标题 6 字符2"/>
    <w:uiPriority w:val="9"/>
    <w:unhideWhenUsed/>
    <w:qFormat/>
    <w:locked/>
    <w:rsid w:val="00D10A2E"/>
    <w:rPr>
      <w:rFonts w:ascii="Cambria" w:hAnsi="Cambria"/>
      <w:b/>
      <w:sz w:val="24"/>
    </w:rPr>
  </w:style>
  <w:style w:type="character" w:customStyle="1" w:styleId="720">
    <w:name w:val="标题 7 字符2"/>
    <w:uiPriority w:val="9"/>
    <w:qFormat/>
    <w:rsid w:val="00D10A2E"/>
    <w:rPr>
      <w:rFonts w:ascii="Calibri" w:hAnsi="Calibri"/>
      <w:b/>
      <w:bCs/>
      <w:kern w:val="2"/>
      <w:sz w:val="24"/>
      <w:szCs w:val="24"/>
    </w:rPr>
  </w:style>
  <w:style w:type="character" w:customStyle="1" w:styleId="820">
    <w:name w:val="标题 8 字符2"/>
    <w:uiPriority w:val="9"/>
    <w:qFormat/>
    <w:rsid w:val="00D10A2E"/>
    <w:rPr>
      <w:rFonts w:ascii="等线 Light" w:eastAsia="等线 Light" w:hAnsi="等线 Light"/>
      <w:kern w:val="2"/>
      <w:sz w:val="24"/>
      <w:szCs w:val="24"/>
    </w:rPr>
  </w:style>
  <w:style w:type="character" w:customStyle="1" w:styleId="HTML2">
    <w:name w:val="HTML 预设格式 字符2"/>
    <w:uiPriority w:val="99"/>
    <w:qFormat/>
    <w:rsid w:val="00D10A2E"/>
    <w:rPr>
      <w:rFonts w:ascii="宋体" w:hAnsi="宋体" w:cs="宋体"/>
      <w:sz w:val="24"/>
      <w:szCs w:val="24"/>
    </w:rPr>
  </w:style>
  <w:style w:type="character" w:customStyle="1" w:styleId="216">
    <w:name w:val="正文文本首行缩进 2 字符1"/>
    <w:semiHidden/>
    <w:qFormat/>
    <w:rsid w:val="00D10A2E"/>
    <w:rPr>
      <w:rFonts w:ascii="楷体_GB2312" w:eastAsia="楷体_GB2312"/>
      <w:kern w:val="2"/>
      <w:sz w:val="21"/>
    </w:rPr>
  </w:style>
  <w:style w:type="character" w:customStyle="1" w:styleId="2Char21">
    <w:name w:val="正文首行缩进 2 Char2"/>
    <w:uiPriority w:val="99"/>
    <w:unhideWhenUsed/>
    <w:qFormat/>
    <w:locked/>
    <w:rsid w:val="00D10A2E"/>
    <w:rPr>
      <w:rFonts w:ascii="Times New Roman" w:hint="default"/>
      <w:sz w:val="21"/>
    </w:rPr>
  </w:style>
  <w:style w:type="character" w:customStyle="1" w:styleId="1fff1">
    <w:name w:val="列表段落 字符1"/>
    <w:uiPriority w:val="1"/>
    <w:qFormat/>
    <w:rsid w:val="00D10A2E"/>
    <w:rPr>
      <w:kern w:val="2"/>
      <w:sz w:val="21"/>
    </w:rPr>
  </w:style>
  <w:style w:type="character" w:customStyle="1" w:styleId="Bodytext2Spacing0pt">
    <w:name w:val="Body text (2) + Spacing 0 pt"/>
    <w:qFormat/>
    <w:rsid w:val="00D10A2E"/>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D10A2E"/>
    <w:rPr>
      <w:sz w:val="21"/>
    </w:rPr>
  </w:style>
  <w:style w:type="character" w:customStyle="1" w:styleId="affffffffff1">
    <w:name w:val="列出段落 字符"/>
    <w:uiPriority w:val="1"/>
    <w:qFormat/>
    <w:rsid w:val="00D10A2E"/>
    <w:rPr>
      <w:kern w:val="2"/>
      <w:sz w:val="21"/>
    </w:rPr>
  </w:style>
  <w:style w:type="character" w:customStyle="1" w:styleId="Char2f2">
    <w:name w:val="正文文本 Char2"/>
    <w:uiPriority w:val="99"/>
    <w:unhideWhenUsed/>
    <w:qFormat/>
    <w:locked/>
    <w:rsid w:val="00D10A2E"/>
    <w:rPr>
      <w:rFonts w:ascii="Times New Roman" w:hint="default"/>
      <w:sz w:val="21"/>
    </w:rPr>
  </w:style>
  <w:style w:type="character" w:customStyle="1" w:styleId="Bodytext2Spacing2pt">
    <w:name w:val="Body text (2) + Spacing 2 pt"/>
    <w:qFormat/>
    <w:rsid w:val="00D10A2E"/>
    <w:rPr>
      <w:rFonts w:ascii="宋体" w:eastAsia="宋体" w:hAnsi="宋体" w:cs="宋体"/>
      <w:color w:val="000000"/>
      <w:spacing w:val="50"/>
      <w:w w:val="100"/>
      <w:position w:val="0"/>
      <w:sz w:val="22"/>
      <w:szCs w:val="22"/>
      <w:u w:val="none"/>
      <w:lang w:val="zh-TW" w:eastAsia="zh-TW" w:bidi="zh-TW"/>
    </w:rPr>
  </w:style>
  <w:style w:type="character" w:customStyle="1" w:styleId="2Char12">
    <w:name w:val="正文首行缩进 2 Char1"/>
    <w:uiPriority w:val="99"/>
    <w:unhideWhenUsed/>
    <w:qFormat/>
    <w:locked/>
    <w:rsid w:val="00D10A2E"/>
    <w:rPr>
      <w:rFonts w:ascii="Times New Roman" w:hint="default"/>
      <w:sz w:val="21"/>
    </w:rPr>
  </w:style>
  <w:style w:type="character" w:customStyle="1" w:styleId="font131">
    <w:name w:val="font131"/>
    <w:qFormat/>
    <w:rsid w:val="00D10A2E"/>
    <w:rPr>
      <w:rFonts w:ascii="宋体" w:eastAsia="宋体" w:hAnsi="宋体" w:cs="宋体" w:hint="eastAsia"/>
      <w:color w:val="000000"/>
      <w:sz w:val="22"/>
      <w:szCs w:val="22"/>
      <w:u w:val="none"/>
    </w:rPr>
  </w:style>
  <w:style w:type="character" w:customStyle="1" w:styleId="Bodytext7">
    <w:name w:val="Body text (7)_"/>
    <w:link w:val="Bodytext70"/>
    <w:qFormat/>
    <w:rsid w:val="00D10A2E"/>
    <w:rPr>
      <w:rFonts w:eastAsia="Times New Roman"/>
      <w:b/>
      <w:bCs/>
      <w:sz w:val="22"/>
      <w:shd w:val="clear" w:color="auto" w:fill="FFFFFF"/>
      <w:lang w:eastAsia="en-US" w:bidi="en-US"/>
    </w:rPr>
  </w:style>
  <w:style w:type="paragraph" w:customStyle="1" w:styleId="Bodytext70">
    <w:name w:val="Body text (7)"/>
    <w:basedOn w:val="a6"/>
    <w:link w:val="Bodytext7"/>
    <w:qFormat/>
    <w:rsid w:val="00D10A2E"/>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D10A2E"/>
    <w:rPr>
      <w:rFonts w:ascii="等线 Light" w:eastAsia="等线 Light" w:hAnsi="等线 Light"/>
      <w:kern w:val="2"/>
      <w:sz w:val="24"/>
      <w:szCs w:val="24"/>
    </w:rPr>
  </w:style>
  <w:style w:type="character" w:customStyle="1" w:styleId="Bodytext2Spacing3pt">
    <w:name w:val="Body text (2) + Spacing 3 pt"/>
    <w:qFormat/>
    <w:rsid w:val="00D10A2E"/>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D10A2E"/>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D10A2E"/>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D10A2E"/>
    <w:rPr>
      <w:rFonts w:ascii="宋体" w:hAnsi="宋体" w:cs="宋体"/>
      <w:b/>
      <w:bCs/>
      <w:sz w:val="22"/>
      <w:shd w:val="clear" w:color="auto" w:fill="FFFFFF"/>
    </w:rPr>
  </w:style>
  <w:style w:type="paragraph" w:customStyle="1" w:styleId="Bodytext60">
    <w:name w:val="Body text (6)"/>
    <w:basedOn w:val="a6"/>
    <w:link w:val="Bodytext6"/>
    <w:qFormat/>
    <w:rsid w:val="00D10A2E"/>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d"/>
    <w:uiPriority w:val="34"/>
    <w:qFormat/>
    <w:rsid w:val="00D10A2E"/>
    <w:pPr>
      <w:ind w:firstLineChars="200" w:firstLine="420"/>
    </w:pPr>
    <w:rPr>
      <w:kern w:val="0"/>
      <w:sz w:val="20"/>
      <w:szCs w:val="20"/>
    </w:rPr>
  </w:style>
  <w:style w:type="character" w:customStyle="1" w:styleId="Bodytext6NotBold">
    <w:name w:val="Body text (6) + Not Bold"/>
    <w:qFormat/>
    <w:rsid w:val="00D10A2E"/>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D10A2E"/>
    <w:rPr>
      <w:b/>
      <w:bCs/>
      <w:kern w:val="2"/>
      <w:sz w:val="32"/>
      <w:szCs w:val="32"/>
    </w:rPr>
  </w:style>
  <w:style w:type="character" w:customStyle="1" w:styleId="A2Char">
    <w:name w:val="A2 Char"/>
    <w:link w:val="A20"/>
    <w:qFormat/>
    <w:rsid w:val="00D10A2E"/>
    <w:rPr>
      <w:rFonts w:ascii="Calibri Light" w:hAnsi="Calibri Light"/>
      <w:b/>
      <w:bCs/>
      <w:sz w:val="28"/>
      <w:szCs w:val="32"/>
    </w:rPr>
  </w:style>
  <w:style w:type="paragraph" w:customStyle="1" w:styleId="A20">
    <w:name w:val="A2"/>
    <w:basedOn w:val="21"/>
    <w:link w:val="A2Char"/>
    <w:qFormat/>
    <w:rsid w:val="00D10A2E"/>
    <w:pPr>
      <w:numPr>
        <w:ilvl w:val="1"/>
        <w:numId w:val="9"/>
      </w:numPr>
      <w:tabs>
        <w:tab w:val="left" w:pos="720"/>
      </w:tabs>
      <w:autoSpaceDE/>
      <w:autoSpaceDN/>
      <w:adjustRightInd/>
      <w:spacing w:before="260" w:after="260" w:line="360" w:lineRule="auto"/>
      <w:jc w:val="both"/>
    </w:pPr>
    <w:rPr>
      <w:rFonts w:ascii="Calibri Light" w:eastAsiaTheme="minorEastAsia" w:hAnsi="Calibri Light" w:cstheme="minorBidi"/>
      <w:bCs/>
      <w:kern w:val="2"/>
      <w:sz w:val="28"/>
      <w:szCs w:val="32"/>
    </w:rPr>
  </w:style>
  <w:style w:type="character" w:customStyle="1" w:styleId="HTML1">
    <w:name w:val="HTML 预设格式 字符1"/>
    <w:uiPriority w:val="99"/>
    <w:qFormat/>
    <w:rsid w:val="00D10A2E"/>
    <w:rPr>
      <w:rFonts w:ascii="宋体" w:hAnsi="宋体" w:cs="宋体"/>
      <w:sz w:val="24"/>
      <w:szCs w:val="24"/>
    </w:rPr>
  </w:style>
  <w:style w:type="character" w:customStyle="1" w:styleId="affffffffff2">
    <w:name w:val="正文首行缩进 字符"/>
    <w:qFormat/>
    <w:rsid w:val="00D10A2E"/>
    <w:rPr>
      <w:kern w:val="2"/>
      <w:sz w:val="21"/>
    </w:rPr>
  </w:style>
  <w:style w:type="character" w:customStyle="1" w:styleId="style32">
    <w:name w:val="style32"/>
    <w:qFormat/>
    <w:rsid w:val="00D10A2E"/>
    <w:rPr>
      <w:rFonts w:ascii="微软雅黑" w:eastAsia="微软雅黑" w:hAnsi="微软雅黑" w:hint="eastAsia"/>
      <w:b/>
      <w:bCs/>
      <w:color w:val="FF0000"/>
      <w:sz w:val="24"/>
      <w:szCs w:val="24"/>
    </w:rPr>
  </w:style>
  <w:style w:type="character" w:customStyle="1" w:styleId="710">
    <w:name w:val="标题 7 字符1"/>
    <w:uiPriority w:val="9"/>
    <w:qFormat/>
    <w:rsid w:val="00D10A2E"/>
    <w:rPr>
      <w:rFonts w:ascii="Calibri" w:hAnsi="Calibri"/>
      <w:b/>
      <w:bCs/>
      <w:kern w:val="2"/>
      <w:sz w:val="24"/>
      <w:szCs w:val="24"/>
    </w:rPr>
  </w:style>
  <w:style w:type="character" w:customStyle="1" w:styleId="Heading5">
    <w:name w:val="Heading #5_"/>
    <w:link w:val="Heading50"/>
    <w:qFormat/>
    <w:rsid w:val="00D10A2E"/>
    <w:rPr>
      <w:rFonts w:ascii="宋体" w:hAnsi="宋体" w:cs="宋体"/>
      <w:b/>
      <w:bCs/>
      <w:sz w:val="22"/>
      <w:shd w:val="clear" w:color="auto" w:fill="FFFFFF"/>
    </w:rPr>
  </w:style>
  <w:style w:type="paragraph" w:customStyle="1" w:styleId="Heading50">
    <w:name w:val="Heading #5"/>
    <w:basedOn w:val="a6"/>
    <w:link w:val="Heading5"/>
    <w:qFormat/>
    <w:rsid w:val="00D10A2E"/>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D10A2E"/>
    <w:rPr>
      <w:rFonts w:ascii="Calibri Light" w:hAnsi="Calibri Light"/>
      <w:b/>
      <w:bCs/>
      <w:sz w:val="24"/>
      <w:szCs w:val="32"/>
    </w:rPr>
  </w:style>
  <w:style w:type="paragraph" w:customStyle="1" w:styleId="A30">
    <w:name w:val="A3"/>
    <w:basedOn w:val="31"/>
    <w:link w:val="A3Char"/>
    <w:qFormat/>
    <w:rsid w:val="00D10A2E"/>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D10A2E"/>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D10A2E"/>
    <w:rPr>
      <w:color w:val="605E5C"/>
      <w:shd w:val="clear" w:color="auto" w:fill="E1DFDD"/>
    </w:rPr>
  </w:style>
  <w:style w:type="character" w:customStyle="1" w:styleId="511">
    <w:name w:val="标题 5 字符1"/>
    <w:uiPriority w:val="9"/>
    <w:qFormat/>
    <w:rsid w:val="00D10A2E"/>
    <w:rPr>
      <w:rFonts w:ascii="Calibri" w:hAnsi="Calibri"/>
      <w:b/>
      <w:bCs/>
      <w:kern w:val="2"/>
      <w:sz w:val="28"/>
      <w:szCs w:val="28"/>
    </w:rPr>
  </w:style>
  <w:style w:type="character" w:customStyle="1" w:styleId="1Char20">
    <w:name w:val="标题 1 Char2"/>
    <w:qFormat/>
    <w:rsid w:val="00D10A2E"/>
    <w:rPr>
      <w:rFonts w:ascii="Times New Roman" w:eastAsia="宋体" w:hAnsi="Times New Roman" w:cs="Times New Roman"/>
      <w:sz w:val="32"/>
    </w:rPr>
  </w:style>
  <w:style w:type="character" w:customStyle="1" w:styleId="610">
    <w:name w:val="标题 6 字符1"/>
    <w:uiPriority w:val="9"/>
    <w:unhideWhenUsed/>
    <w:qFormat/>
    <w:locked/>
    <w:rsid w:val="00D10A2E"/>
    <w:rPr>
      <w:rFonts w:ascii="Cambria" w:hAnsi="Cambria"/>
      <w:b/>
      <w:sz w:val="24"/>
    </w:rPr>
  </w:style>
  <w:style w:type="paragraph" w:customStyle="1" w:styleId="-110">
    <w:name w:val="彩色底纹 - 强调文字颜色 11"/>
    <w:uiPriority w:val="99"/>
    <w:unhideWhenUsed/>
    <w:qFormat/>
    <w:rsid w:val="00D10A2E"/>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D10A2E"/>
    <w:pPr>
      <w:spacing w:line="300" w:lineRule="auto"/>
    </w:pPr>
    <w:rPr>
      <w:rFonts w:ascii="宋体" w:hAnsi="宋体"/>
      <w:b/>
      <w:bCs/>
      <w:color w:val="000000"/>
      <w:spacing w:val="8"/>
      <w:kern w:val="0"/>
      <w:sz w:val="24"/>
    </w:rPr>
  </w:style>
  <w:style w:type="paragraph" w:customStyle="1" w:styleId="Pa17">
    <w:name w:val="Pa17"/>
    <w:basedOn w:val="a6"/>
    <w:next w:val="a6"/>
    <w:uiPriority w:val="99"/>
    <w:qFormat/>
    <w:rsid w:val="00D10A2E"/>
    <w:pPr>
      <w:autoSpaceDE w:val="0"/>
      <w:autoSpaceDN w:val="0"/>
      <w:adjustRightInd w:val="0"/>
      <w:spacing w:line="161" w:lineRule="atLeast"/>
      <w:jc w:val="left"/>
    </w:pPr>
    <w:rPr>
      <w:rFonts w:ascii="Franklin Gothic Book" w:hAnsi="Franklin Gothic Book"/>
      <w:kern w:val="0"/>
      <w:sz w:val="24"/>
    </w:rPr>
  </w:style>
  <w:style w:type="paragraph" w:customStyle="1" w:styleId="A70">
    <w:name w:val="A7"/>
    <w:basedOn w:val="7"/>
    <w:next w:val="a6"/>
    <w:qFormat/>
    <w:rsid w:val="00D10A2E"/>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D10A2E"/>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D10A2E"/>
    <w:pPr>
      <w:numPr>
        <w:numId w:val="9"/>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Indent">
    <w:name w:val="Indent"/>
    <w:basedOn w:val="a6"/>
    <w:qFormat/>
    <w:rsid w:val="00D10A2E"/>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D10A2E"/>
    <w:pPr>
      <w:ind w:firstLineChars="200" w:firstLine="420"/>
    </w:pPr>
    <w:rPr>
      <w:rFonts w:ascii="Calibri" w:hAnsi="Calibri"/>
      <w:szCs w:val="20"/>
    </w:rPr>
  </w:style>
  <w:style w:type="paragraph" w:customStyle="1" w:styleId="line">
    <w:name w:val="line"/>
    <w:basedOn w:val="a6"/>
    <w:qFormat/>
    <w:rsid w:val="00D10A2E"/>
    <w:pPr>
      <w:widowControl/>
      <w:spacing w:before="100" w:beforeAutospacing="1" w:after="100" w:afterAutospacing="1"/>
      <w:jc w:val="left"/>
    </w:pPr>
    <w:rPr>
      <w:rFonts w:ascii="宋体" w:hAnsi="宋体" w:cs="宋体"/>
      <w:kern w:val="0"/>
      <w:sz w:val="24"/>
    </w:rPr>
  </w:style>
  <w:style w:type="paragraph" w:customStyle="1" w:styleId="Style8">
    <w:name w:val="_Style 8"/>
    <w:basedOn w:val="af5"/>
    <w:next w:val="29"/>
    <w:uiPriority w:val="99"/>
    <w:unhideWhenUsed/>
    <w:qFormat/>
    <w:rsid w:val="00D10A2E"/>
    <w:pPr>
      <w:widowControl/>
      <w:spacing w:after="120" w:line="240" w:lineRule="auto"/>
      <w:ind w:leftChars="200" w:left="420" w:firstLineChars="200" w:firstLine="420"/>
    </w:pPr>
    <w:rPr>
      <w:kern w:val="0"/>
      <w:sz w:val="21"/>
      <w:szCs w:val="20"/>
    </w:rPr>
  </w:style>
  <w:style w:type="paragraph" w:customStyle="1" w:styleId="A51">
    <w:name w:val="A5"/>
    <w:basedOn w:val="5"/>
    <w:qFormat/>
    <w:rsid w:val="00D10A2E"/>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D10A2E"/>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D10A2E"/>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D10A2E"/>
    <w:pPr>
      <w:widowControl/>
      <w:numPr>
        <w:ilvl w:val="3"/>
        <w:numId w:val="9"/>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D10A2E"/>
    <w:pPr>
      <w:widowControl/>
      <w:spacing w:before="100" w:beforeAutospacing="1" w:after="100" w:afterAutospacing="1"/>
      <w:jc w:val="left"/>
    </w:pPr>
    <w:rPr>
      <w:rFonts w:ascii="宋体" w:hAnsi="宋体" w:cs="宋体"/>
      <w:kern w:val="0"/>
      <w:sz w:val="24"/>
    </w:rPr>
  </w:style>
  <w:style w:type="paragraph" w:customStyle="1" w:styleId="p2">
    <w:name w:val="p2"/>
    <w:basedOn w:val="a6"/>
    <w:qFormat/>
    <w:rsid w:val="00D10A2E"/>
    <w:pPr>
      <w:widowControl/>
      <w:jc w:val="left"/>
    </w:pPr>
    <w:rPr>
      <w:rFonts w:ascii="Helvetica" w:hAnsi="Helvetica" w:cs="宋体"/>
      <w:kern w:val="0"/>
      <w:sz w:val="18"/>
      <w:szCs w:val="18"/>
    </w:rPr>
  </w:style>
  <w:style w:type="character" w:customStyle="1" w:styleId="font101">
    <w:name w:val="font101"/>
    <w:basedOn w:val="a8"/>
    <w:qFormat/>
    <w:rsid w:val="00D10A2E"/>
    <w:rPr>
      <w:rFonts w:ascii="宋体" w:eastAsia="宋体" w:hAnsi="宋体" w:cs="宋体" w:hint="eastAsia"/>
      <w:b/>
      <w:bCs/>
      <w:color w:val="FF0000"/>
      <w:sz w:val="22"/>
      <w:szCs w:val="22"/>
      <w:u w:val="none"/>
    </w:rPr>
  </w:style>
  <w:style w:type="paragraph" w:customStyle="1" w:styleId="1fff3">
    <w:name w:val="列表1"/>
    <w:basedOn w:val="a6"/>
    <w:next w:val="affd"/>
    <w:uiPriority w:val="34"/>
    <w:qFormat/>
    <w:rsid w:val="00D10A2E"/>
    <w:pPr>
      <w:ind w:firstLineChars="200" w:firstLine="420"/>
    </w:pPr>
    <w:rPr>
      <w:rFonts w:ascii="Calibri" w:hAnsi="Calibri"/>
      <w:szCs w:val="22"/>
    </w:rPr>
  </w:style>
  <w:style w:type="paragraph" w:customStyle="1" w:styleId="73">
    <w:name w:val="修订7"/>
    <w:hidden/>
    <w:uiPriority w:val="99"/>
    <w:unhideWhenUsed/>
    <w:qFormat/>
    <w:rsid w:val="00D10A2E"/>
    <w:rPr>
      <w:rFonts w:ascii="Calibri" w:eastAsia="宋体" w:hAnsi="Calibri" w:cs="Times New Roman"/>
      <w:szCs w:val="24"/>
    </w:rPr>
  </w:style>
  <w:style w:type="paragraph" w:customStyle="1" w:styleId="84">
    <w:name w:val="修订8"/>
    <w:hidden/>
    <w:uiPriority w:val="99"/>
    <w:unhideWhenUsed/>
    <w:qFormat/>
    <w:rsid w:val="00D10A2E"/>
    <w:rPr>
      <w:rFonts w:ascii="Calibri" w:eastAsia="宋体" w:hAnsi="Calibri" w:cs="Times New Roman"/>
      <w:szCs w:val="24"/>
    </w:rPr>
  </w:style>
  <w:style w:type="paragraph" w:customStyle="1" w:styleId="93">
    <w:name w:val="修订9"/>
    <w:hidden/>
    <w:uiPriority w:val="99"/>
    <w:unhideWhenUsed/>
    <w:qFormat/>
    <w:rsid w:val="00D10A2E"/>
    <w:rPr>
      <w:rFonts w:ascii="Calibri" w:eastAsia="宋体" w:hAnsi="Calibri" w:cs="Times New Roman"/>
      <w:szCs w:val="24"/>
    </w:rPr>
  </w:style>
  <w:style w:type="paragraph" w:customStyle="1" w:styleId="1-11">
    <w:name w:val="中等深浅底纹 1 - 强调文字颜色 11"/>
    <w:uiPriority w:val="1"/>
    <w:qFormat/>
    <w:rsid w:val="00D10A2E"/>
    <w:rPr>
      <w:rFonts w:ascii="Calibri" w:eastAsia="宋体" w:hAnsi="Calibri" w:cs="Times New Roman"/>
      <w:kern w:val="0"/>
      <w:sz w:val="22"/>
    </w:rPr>
  </w:style>
  <w:style w:type="paragraph" w:customStyle="1" w:styleId="NormalIndent">
    <w:name w:val="NormalIndent"/>
    <w:basedOn w:val="a6"/>
    <w:qFormat/>
    <w:rsid w:val="00D10A2E"/>
    <w:pPr>
      <w:ind w:firstLineChars="200" w:firstLine="420"/>
      <w:textAlignment w:val="baseline"/>
    </w:pPr>
    <w:rPr>
      <w:rFonts w:ascii="Calibri" w:hAnsi="Calibri"/>
    </w:rPr>
  </w:style>
  <w:style w:type="paragraph" w:customStyle="1" w:styleId="100">
    <w:name w:val="修订10"/>
    <w:hidden/>
    <w:uiPriority w:val="99"/>
    <w:unhideWhenUsed/>
    <w:qFormat/>
    <w:rsid w:val="00D10A2E"/>
    <w:rPr>
      <w:rFonts w:ascii="Calibri" w:eastAsia="宋体" w:hAnsi="Calibri" w:cs="Times New Roman"/>
      <w:szCs w:val="24"/>
    </w:rPr>
  </w:style>
  <w:style w:type="character" w:customStyle="1" w:styleId="101">
    <w:name w:val="10"/>
    <w:basedOn w:val="a8"/>
    <w:qFormat/>
    <w:rsid w:val="00D10A2E"/>
    <w:rPr>
      <w:rFonts w:ascii="Calibri" w:hAnsi="Calibri" w:cs="Calibri" w:hint="default"/>
    </w:rPr>
  </w:style>
  <w:style w:type="character" w:customStyle="1" w:styleId="notclasssuffix">
    <w:name w:val="not([class*=suffix])"/>
    <w:basedOn w:val="a8"/>
    <w:qFormat/>
    <w:rsid w:val="00D10A2E"/>
    <w:rPr>
      <w:sz w:val="19"/>
      <w:szCs w:val="19"/>
    </w:rPr>
  </w:style>
  <w:style w:type="character" w:customStyle="1" w:styleId="notclasssuffix1">
    <w:name w:val="not([class*=suffix])1"/>
    <w:basedOn w:val="a8"/>
    <w:qFormat/>
    <w:rsid w:val="00D10A2E"/>
  </w:style>
  <w:style w:type="paragraph" w:customStyle="1" w:styleId="Style302">
    <w:name w:val="_Style 302"/>
    <w:basedOn w:val="a6"/>
    <w:next w:val="affd"/>
    <w:uiPriority w:val="99"/>
    <w:qFormat/>
    <w:rsid w:val="00D10A2E"/>
    <w:pPr>
      <w:widowControl/>
      <w:ind w:left="720"/>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91</Pages>
  <Words>6376</Words>
  <Characters>36346</Characters>
  <Application>Microsoft Office Word</Application>
  <DocSecurity>0</DocSecurity>
  <Lines>302</Lines>
  <Paragraphs>85</Paragraphs>
  <ScaleCrop>false</ScaleCrop>
  <Company/>
  <LinksUpToDate>false</LinksUpToDate>
  <CharactersWithSpaces>42637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2</cp:revision>
  <dcterms:created xsi:type="dcterms:W3CDTF">2026-11-02T07:13:00Z</dcterms:created>
  <dcterms:modified xsi:type="dcterms:W3CDTF">2026-11-02T07:13:00Z</dcterms:modified>
</cp:coreProperties>
</file>