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3680" w14:textId="77777777" w:rsidR="005D5F7A" w:rsidRDefault="005D5F7A" w:rsidP="005D5F7A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第五章</w:t>
      </w:r>
      <w:r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采购需求</w:t>
      </w:r>
    </w:p>
    <w:p w14:paraId="2F94A1C5" w14:textId="77777777" w:rsidR="005D5F7A" w:rsidRPr="008E3264" w:rsidRDefault="005D5F7A" w:rsidP="005D5F7A">
      <w:pPr>
        <w:keepNext/>
        <w:keepLines/>
        <w:autoSpaceDE w:val="0"/>
        <w:autoSpaceDN w:val="0"/>
        <w:adjustRightInd w:val="0"/>
        <w:spacing w:after="0" w:line="360" w:lineRule="auto"/>
        <w:ind w:firstLine="120"/>
        <w:jc w:val="left"/>
        <w:outlineLvl w:val="1"/>
        <w:rPr>
          <w:rFonts w:ascii="宋体" w:hAnsi="宋体" w:hint="eastAsia"/>
          <w:b/>
          <w:kern w:val="0"/>
          <w:sz w:val="24"/>
        </w:rPr>
      </w:pPr>
      <w:r w:rsidRPr="008E3264">
        <w:rPr>
          <w:rFonts w:ascii="宋体" w:hAnsi="宋体"/>
          <w:b/>
          <w:kern w:val="0"/>
          <w:sz w:val="24"/>
        </w:rPr>
        <w:t>一、项目基本情况</w:t>
      </w:r>
    </w:p>
    <w:p w14:paraId="740ED12A" w14:textId="77777777" w:rsidR="005D5F7A" w:rsidRPr="008E3264" w:rsidRDefault="005D5F7A" w:rsidP="005D5F7A">
      <w:pPr>
        <w:spacing w:after="0" w:line="480" w:lineRule="auto"/>
        <w:ind w:firstLineChars="200" w:firstLine="480"/>
        <w:rPr>
          <w:rFonts w:ascii="宋体" w:hAnsi="宋体" w:hint="eastAsia"/>
          <w:sz w:val="24"/>
        </w:rPr>
      </w:pPr>
      <w:r w:rsidRPr="008E3264">
        <w:rPr>
          <w:rFonts w:ascii="宋体" w:hAnsi="宋体" w:hint="eastAsia"/>
          <w:sz w:val="24"/>
        </w:rPr>
        <w:t>1</w:t>
      </w:r>
      <w:r w:rsidRPr="008E3264">
        <w:rPr>
          <w:rFonts w:ascii="宋体" w:hAnsi="宋体"/>
          <w:sz w:val="24"/>
        </w:rPr>
        <w:t>.采购需求：</w:t>
      </w:r>
      <w:r w:rsidRPr="008E3264">
        <w:rPr>
          <w:rFonts w:ascii="宋体" w:hAnsi="宋体" w:hint="eastAsia"/>
          <w:sz w:val="24"/>
        </w:rPr>
        <w:t>为更好地促进北京地区报刊发展，</w:t>
      </w:r>
      <w:bookmarkStart w:id="0" w:name="_Hlk193323461"/>
      <w:r w:rsidRPr="008E3264">
        <w:rPr>
          <w:rFonts w:ascii="宋体" w:hAnsi="宋体" w:hint="eastAsia"/>
          <w:sz w:val="24"/>
        </w:rPr>
        <w:t>以北京市新闻出版局202</w:t>
      </w:r>
      <w:r>
        <w:rPr>
          <w:rFonts w:ascii="宋体" w:hAnsi="宋体" w:hint="eastAsia"/>
          <w:sz w:val="24"/>
        </w:rPr>
        <w:t>5</w:t>
      </w:r>
      <w:r w:rsidRPr="008E3264">
        <w:rPr>
          <w:rFonts w:ascii="宋体" w:hAnsi="宋体" w:hint="eastAsia"/>
          <w:sz w:val="24"/>
        </w:rPr>
        <w:t>年度的报刊核验数据作为研究基础，通过对年度核验数据中的主要项目如报刊基础信息、出版单位情况、人力资源情况、出版能力、经营能力、新媒体建设、学术建设等数据指标的统计分析，特别是重要指标的变化情况，用数据进行纵向、横向分析，清晰描绘出202</w:t>
      </w:r>
      <w:r>
        <w:rPr>
          <w:rFonts w:ascii="宋体" w:hAnsi="宋体" w:hint="eastAsia"/>
          <w:sz w:val="24"/>
        </w:rPr>
        <w:t>5</w:t>
      </w:r>
      <w:r w:rsidRPr="008E3264">
        <w:rPr>
          <w:rFonts w:ascii="宋体" w:hAnsi="宋体" w:hint="eastAsia"/>
          <w:sz w:val="24"/>
        </w:rPr>
        <w:t>年北京地区报刊行业当年的发展态势和走向。</w:t>
      </w:r>
    </w:p>
    <w:p w14:paraId="777B26D9" w14:textId="77777777" w:rsidR="005D5F7A" w:rsidRPr="008E3264" w:rsidRDefault="005D5F7A" w:rsidP="005D5F7A">
      <w:pPr>
        <w:spacing w:after="0" w:line="480" w:lineRule="auto"/>
        <w:ind w:firstLineChars="200" w:firstLine="480"/>
        <w:rPr>
          <w:rFonts w:ascii="宋体" w:hAnsi="宋体" w:hint="eastAsia"/>
          <w:sz w:val="24"/>
        </w:rPr>
      </w:pPr>
      <w:r w:rsidRPr="008E3264">
        <w:rPr>
          <w:rFonts w:ascii="宋体" w:hAnsi="宋体" w:hint="eastAsia"/>
          <w:sz w:val="24"/>
        </w:rPr>
        <w:t>本研究采取定量分析和定性分析相结合的方法。定量分析主要依据202</w:t>
      </w:r>
      <w:r>
        <w:rPr>
          <w:rFonts w:ascii="宋体" w:hAnsi="宋体" w:hint="eastAsia"/>
          <w:sz w:val="24"/>
        </w:rPr>
        <w:t>5</w:t>
      </w:r>
      <w:r w:rsidRPr="008E3264">
        <w:rPr>
          <w:rFonts w:ascii="宋体" w:hAnsi="宋体" w:hint="eastAsia"/>
          <w:sz w:val="24"/>
        </w:rPr>
        <w:t>年度报刊核验数据汇总表</w:t>
      </w:r>
      <w:proofErr w:type="gramStart"/>
      <w:r w:rsidRPr="008E3264">
        <w:rPr>
          <w:rFonts w:ascii="宋体" w:hAnsi="宋体" w:hint="eastAsia"/>
          <w:sz w:val="24"/>
        </w:rPr>
        <w:t>做为</w:t>
      </w:r>
      <w:proofErr w:type="gramEnd"/>
      <w:r w:rsidRPr="008E3264">
        <w:rPr>
          <w:rFonts w:ascii="宋体" w:hAnsi="宋体" w:hint="eastAsia"/>
          <w:sz w:val="24"/>
        </w:rPr>
        <w:t>基础数据。为了最大程度保证数据的准确性、客观性和合理性，需要针对每一类数据进行具体的修正和核验。数据审核主要集中在基础信息的审核、关键出版数据及经营数据的合理性及准确性，特别是需要核验关</w:t>
      </w:r>
      <w:proofErr w:type="gramStart"/>
      <w:r w:rsidRPr="008E3264">
        <w:rPr>
          <w:rFonts w:ascii="宋体" w:hAnsi="宋体" w:hint="eastAsia"/>
          <w:sz w:val="24"/>
        </w:rPr>
        <w:t>键数据</w:t>
      </w:r>
      <w:proofErr w:type="gramEnd"/>
      <w:r w:rsidRPr="008E3264">
        <w:rPr>
          <w:rFonts w:ascii="宋体" w:hAnsi="宋体" w:hint="eastAsia"/>
          <w:sz w:val="24"/>
        </w:rPr>
        <w:t>是否有不合常理的奇异值、同</w:t>
      </w:r>
      <w:proofErr w:type="gramStart"/>
      <w:r w:rsidRPr="008E3264">
        <w:rPr>
          <w:rFonts w:ascii="宋体" w:hAnsi="宋体" w:hint="eastAsia"/>
          <w:sz w:val="24"/>
        </w:rPr>
        <w:t>一主办</w:t>
      </w:r>
      <w:proofErr w:type="gramEnd"/>
      <w:r w:rsidRPr="008E3264">
        <w:rPr>
          <w:rFonts w:ascii="宋体" w:hAnsi="宋体" w:hint="eastAsia"/>
          <w:sz w:val="24"/>
        </w:rPr>
        <w:t>单位是否有重复填报的数据，以及一些明显不合逻辑的数据。定性分析主要是文献研究法、归纳法、比较分析法等等。</w:t>
      </w:r>
    </w:p>
    <w:bookmarkEnd w:id="0"/>
    <w:p w14:paraId="4A8E56EE" w14:textId="77777777" w:rsidR="005D5F7A" w:rsidRPr="008E3264" w:rsidRDefault="005D5F7A" w:rsidP="005D5F7A">
      <w:pPr>
        <w:spacing w:after="0" w:line="480" w:lineRule="auto"/>
        <w:ind w:firstLineChars="200" w:firstLine="480"/>
        <w:rPr>
          <w:rFonts w:ascii="宋体" w:hAnsi="宋体" w:hint="eastAsia"/>
          <w:sz w:val="24"/>
        </w:rPr>
      </w:pPr>
      <w:r w:rsidRPr="008E3264">
        <w:rPr>
          <w:rFonts w:ascii="宋体" w:hAnsi="宋体" w:hint="eastAsia"/>
          <w:sz w:val="24"/>
        </w:rPr>
        <w:t>2</w:t>
      </w:r>
      <w:r w:rsidRPr="008E3264">
        <w:rPr>
          <w:rFonts w:ascii="宋体" w:hAnsi="宋体"/>
          <w:sz w:val="24"/>
        </w:rPr>
        <w:t>.合同履行期限：</w:t>
      </w:r>
      <w:r w:rsidRPr="008E3264"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6</w:t>
      </w:r>
      <w:r w:rsidRPr="008E3264">
        <w:rPr>
          <w:rFonts w:ascii="宋体" w:hAnsi="宋体" w:hint="eastAsia"/>
          <w:sz w:val="24"/>
        </w:rPr>
        <w:t>年3月至202</w:t>
      </w:r>
      <w:r>
        <w:rPr>
          <w:rFonts w:ascii="宋体" w:hAnsi="宋体" w:hint="eastAsia"/>
          <w:sz w:val="24"/>
        </w:rPr>
        <w:t>6</w:t>
      </w:r>
      <w:r w:rsidRPr="008E3264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 w:rsidRPr="008E3264">
        <w:rPr>
          <w:rFonts w:ascii="宋体" w:hAnsi="宋体" w:hint="eastAsia"/>
          <w:sz w:val="24"/>
        </w:rPr>
        <w:t>月</w:t>
      </w:r>
    </w:p>
    <w:p w14:paraId="51A9CB4A" w14:textId="77777777" w:rsidR="005D5F7A" w:rsidRPr="008E3264" w:rsidRDefault="005D5F7A" w:rsidP="005D5F7A">
      <w:pPr>
        <w:spacing w:after="0" w:line="480" w:lineRule="auto"/>
        <w:ind w:firstLineChars="200" w:firstLine="480"/>
        <w:rPr>
          <w:rFonts w:ascii="宋体" w:hAnsi="宋体" w:hint="eastAsia"/>
          <w:sz w:val="24"/>
        </w:rPr>
      </w:pPr>
      <w:r w:rsidRPr="008E3264">
        <w:rPr>
          <w:rFonts w:ascii="宋体" w:hAnsi="宋体" w:hint="eastAsia"/>
          <w:sz w:val="24"/>
        </w:rPr>
        <w:t>3</w:t>
      </w:r>
      <w:r w:rsidRPr="008E3264">
        <w:rPr>
          <w:rFonts w:ascii="宋体" w:hAnsi="宋体"/>
          <w:sz w:val="24"/>
        </w:rPr>
        <w:t>.</w:t>
      </w:r>
      <w:r w:rsidRPr="008E3264">
        <w:rPr>
          <w:rFonts w:ascii="宋体" w:hAnsi="宋体" w:hint="eastAsia"/>
          <w:sz w:val="24"/>
        </w:rPr>
        <w:t>项目地点：北京市通州区运河东大街56号院。</w:t>
      </w:r>
    </w:p>
    <w:p w14:paraId="79E8C61F" w14:textId="77777777" w:rsidR="005D5F7A" w:rsidRPr="008E3264" w:rsidRDefault="005D5F7A" w:rsidP="005D5F7A">
      <w:pPr>
        <w:spacing w:after="0" w:line="240" w:lineRule="auto"/>
        <w:rPr>
          <w:rFonts w:ascii="Calibri" w:hAnsi="Calibri"/>
        </w:rPr>
      </w:pPr>
    </w:p>
    <w:p w14:paraId="72059735" w14:textId="77777777" w:rsidR="005D5F7A" w:rsidRPr="002C162E" w:rsidRDefault="005D5F7A" w:rsidP="005D5F7A">
      <w:pPr>
        <w:spacing w:after="0" w:line="360" w:lineRule="auto"/>
        <w:ind w:firstLineChars="200" w:firstLine="482"/>
        <w:contextualSpacing/>
        <w:rPr>
          <w:rFonts w:ascii="宋体" w:hAnsi="宋体" w:cs="宋体" w:hint="eastAsia"/>
          <w:b/>
          <w:color w:val="000000"/>
          <w:sz w:val="24"/>
        </w:rPr>
      </w:pPr>
    </w:p>
    <w:p w14:paraId="2A518C11" w14:textId="77777777" w:rsidR="00B33577" w:rsidRPr="005D5F7A" w:rsidRDefault="00B33577">
      <w:pPr>
        <w:rPr>
          <w:rFonts w:hint="eastAsia"/>
        </w:rPr>
      </w:pPr>
    </w:p>
    <w:sectPr w:rsidR="00B33577" w:rsidRPr="005D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7A"/>
    <w:rsid w:val="005D5F7A"/>
    <w:rsid w:val="00882F9F"/>
    <w:rsid w:val="009B0E15"/>
    <w:rsid w:val="00AA2556"/>
    <w:rsid w:val="00B33577"/>
    <w:rsid w:val="00BC507F"/>
    <w:rsid w:val="00C42B4B"/>
    <w:rsid w:val="00D5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3C463"/>
  <w15:chartTrackingRefBased/>
  <w15:docId w15:val="{B47C4227-E605-4482-AB14-4F7EF493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D5F7A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5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F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F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F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F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F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F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5D5F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5D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5D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5D5F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5D5F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5D5F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5D5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5D5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5D5F7A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5D5F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5D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D5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5D5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5D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5D5F7A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5D5F7A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5D5F7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D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5D5F7A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5D5F7A"/>
    <w:rPr>
      <w:b/>
      <w:bCs/>
      <w:smallCaps/>
      <w:color w:val="0F4761" w:themeColor="accent1" w:themeShade="BF"/>
      <w:spacing w:val="5"/>
    </w:rPr>
  </w:style>
  <w:style w:type="paragraph" w:styleId="a0">
    <w:name w:val="Normal Indent"/>
    <w:basedOn w:val="a"/>
    <w:uiPriority w:val="99"/>
    <w:semiHidden/>
    <w:unhideWhenUsed/>
    <w:rsid w:val="005D5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234</Characters>
  <Application>Microsoft Office Word</Application>
  <DocSecurity>0</DocSecurity>
  <Lines>18</Lines>
  <Paragraphs>13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 赫</dc:creator>
  <cp:keywords/>
  <dc:description/>
  <cp:lastModifiedBy>洋 赫</cp:lastModifiedBy>
  <cp:revision>1</cp:revision>
  <dcterms:created xsi:type="dcterms:W3CDTF">2026-02-09T03:57:00Z</dcterms:created>
  <dcterms:modified xsi:type="dcterms:W3CDTF">2026-02-09T03:57:00Z</dcterms:modified>
</cp:coreProperties>
</file>