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FECC0" w14:textId="77777777" w:rsidR="00895CBE" w:rsidRPr="00DD0040" w:rsidRDefault="00D528B6" w:rsidP="00DD0040">
      <w:pPr>
        <w:pStyle w:val="12"/>
        <w:tabs>
          <w:tab w:val="left" w:pos="0"/>
          <w:tab w:val="left" w:pos="3165"/>
          <w:tab w:val="center" w:pos="4153"/>
        </w:tabs>
        <w:autoSpaceDE w:val="0"/>
        <w:autoSpaceDN w:val="0"/>
        <w:adjustRightInd w:val="0"/>
        <w:snapToGrid w:val="0"/>
        <w:spacing w:before="0" w:after="0" w:line="360" w:lineRule="auto"/>
        <w:jc w:val="left"/>
        <w:rPr>
          <w:rFonts w:ascii="宋体" w:hAnsi="宋体" w:hint="eastAsia"/>
          <w:sz w:val="24"/>
          <w:szCs w:val="24"/>
        </w:rPr>
      </w:pPr>
      <w:r>
        <w:rPr>
          <w:rFonts w:ascii="华文中宋" w:eastAsia="华文中宋" w:hAnsi="华文中宋"/>
        </w:rPr>
        <w:tab/>
      </w:r>
      <w:r>
        <w:rPr>
          <w:rFonts w:ascii="华文中宋" w:eastAsia="华文中宋" w:hAnsi="华文中宋"/>
        </w:rPr>
        <w:tab/>
      </w:r>
      <w:bookmarkStart w:id="0" w:name="_Toc35393789"/>
      <w:bookmarkStart w:id="1" w:name="_Toc28359001"/>
      <w:r>
        <w:rPr>
          <w:rFonts w:ascii="华文中宋" w:eastAsia="华文中宋" w:hAnsi="华文中宋" w:hint="eastAsia"/>
        </w:rPr>
        <w:t>招标公告</w:t>
      </w:r>
      <w:bookmarkEnd w:id="0"/>
      <w:bookmarkEnd w:id="1"/>
    </w:p>
    <w:p w14:paraId="3E5A7CEF" w14:textId="77777777" w:rsidR="00895CBE" w:rsidRPr="00DD0040" w:rsidRDefault="00D528B6" w:rsidP="0051014F">
      <w:pPr>
        <w:pBdr>
          <w:top w:val="single" w:sz="4" w:space="0" w:color="auto"/>
          <w:left w:val="single" w:sz="4" w:space="4" w:color="auto"/>
          <w:bottom w:val="single" w:sz="4" w:space="1" w:color="auto"/>
          <w:right w:val="single" w:sz="4" w:space="4" w:color="auto"/>
        </w:pBd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项目概况</w:t>
      </w:r>
    </w:p>
    <w:p w14:paraId="3077BF0E" w14:textId="0893F20B" w:rsidR="00895CBE" w:rsidRPr="00DD0040" w:rsidRDefault="00A7010F" w:rsidP="0051014F">
      <w:pPr>
        <w:pBdr>
          <w:top w:val="single" w:sz="4" w:space="0" w:color="auto"/>
          <w:left w:val="single" w:sz="4" w:space="4" w:color="auto"/>
          <w:bottom w:val="single" w:sz="4" w:space="1" w:color="auto"/>
          <w:right w:val="single" w:sz="4" w:space="4" w:color="auto"/>
        </w:pBdr>
        <w:snapToGrid w:val="0"/>
        <w:spacing w:line="360" w:lineRule="auto"/>
        <w:ind w:firstLineChars="200" w:firstLine="480"/>
        <w:rPr>
          <w:rFonts w:ascii="宋体" w:hAnsi="宋体" w:hint="eastAsia"/>
          <w:sz w:val="24"/>
          <w:szCs w:val="24"/>
        </w:rPr>
      </w:pPr>
      <w:r w:rsidRPr="00A7010F">
        <w:rPr>
          <w:rFonts w:ascii="宋体" w:hAnsi="宋体" w:hint="eastAsia"/>
          <w:sz w:val="24"/>
          <w:szCs w:val="24"/>
          <w:u w:val="single"/>
        </w:rPr>
        <w:t>机电一体化（智能制造）技术应用设备购置</w:t>
      </w:r>
      <w:r w:rsidR="00172343" w:rsidRPr="00172343">
        <w:rPr>
          <w:rFonts w:ascii="宋体" w:hAnsi="宋体" w:hint="eastAsia"/>
          <w:sz w:val="24"/>
          <w:szCs w:val="24"/>
        </w:rPr>
        <w:t>招标项目的潜在投标人应在</w:t>
      </w:r>
      <w:r w:rsidR="009D6817" w:rsidRPr="009D6817">
        <w:rPr>
          <w:rFonts w:ascii="宋体" w:hAnsi="宋体" w:hint="eastAsia"/>
          <w:sz w:val="24"/>
          <w:szCs w:val="24"/>
          <w:u w:val="single"/>
        </w:rPr>
        <w:t>按照规定办理CA数字认证证书（北京一证通数字证书）后，自招标公告发布之日起持</w:t>
      </w:r>
      <w:r w:rsidR="00CE08CD">
        <w:rPr>
          <w:rFonts w:ascii="宋体" w:hAnsi="宋体" w:hint="eastAsia"/>
          <w:sz w:val="24"/>
          <w:szCs w:val="24"/>
          <w:u w:val="single"/>
        </w:rPr>
        <w:t>投标人</w:t>
      </w:r>
      <w:r w:rsidR="009D6817" w:rsidRPr="009D6817">
        <w:rPr>
          <w:rFonts w:ascii="宋体" w:hAnsi="宋体" w:hint="eastAsia"/>
          <w:sz w:val="24"/>
          <w:szCs w:val="24"/>
          <w:u w:val="single"/>
        </w:rPr>
        <w:t>自身数字证书登录北京市政府采购电子交易平台（</w:t>
      </w:r>
      <w:bookmarkStart w:id="2" w:name="_Hlk87882794"/>
      <w:r w:rsidR="00CE08CD" w:rsidRPr="00CE08CD">
        <w:rPr>
          <w:rFonts w:ascii="宋体" w:hAnsi="宋体"/>
          <w:sz w:val="24"/>
          <w:szCs w:val="24"/>
          <w:u w:val="single"/>
        </w:rPr>
        <w:t>http://zbcg-bjzc.zhongcy.com/bjczj-portal-site/index.html#/home</w:t>
      </w:r>
      <w:bookmarkEnd w:id="2"/>
      <w:r w:rsidR="009D6817" w:rsidRPr="009D6817">
        <w:rPr>
          <w:rFonts w:ascii="宋体" w:hAnsi="宋体" w:hint="eastAsia"/>
          <w:sz w:val="24"/>
          <w:szCs w:val="24"/>
          <w:u w:val="single"/>
        </w:rPr>
        <w:t>）免费获取电子版招标文件</w:t>
      </w:r>
      <w:r w:rsidR="00172343" w:rsidRPr="00172343">
        <w:rPr>
          <w:rFonts w:ascii="宋体" w:hAnsi="宋体" w:hint="eastAsia"/>
          <w:sz w:val="24"/>
          <w:szCs w:val="24"/>
        </w:rPr>
        <w:t>获取招标文件，并于</w:t>
      </w:r>
      <w:r w:rsidR="00172343" w:rsidRPr="00172343">
        <w:rPr>
          <w:rFonts w:ascii="宋体" w:hAnsi="宋体" w:hint="eastAsia"/>
          <w:sz w:val="24"/>
          <w:szCs w:val="24"/>
          <w:u w:val="single"/>
        </w:rPr>
        <w:t xml:space="preserve"> 202</w:t>
      </w:r>
      <w:r>
        <w:rPr>
          <w:rFonts w:ascii="宋体" w:hAnsi="宋体" w:hint="eastAsia"/>
          <w:sz w:val="24"/>
          <w:szCs w:val="24"/>
          <w:u w:val="single"/>
        </w:rPr>
        <w:t>6</w:t>
      </w:r>
      <w:r w:rsidR="00172343" w:rsidRPr="00172343">
        <w:rPr>
          <w:rFonts w:ascii="宋体" w:hAnsi="宋体" w:hint="eastAsia"/>
          <w:sz w:val="24"/>
          <w:szCs w:val="24"/>
          <w:u w:val="single"/>
        </w:rPr>
        <w:t>年</w:t>
      </w:r>
      <w:r>
        <w:rPr>
          <w:rFonts w:ascii="宋体" w:hAnsi="宋体" w:hint="eastAsia"/>
          <w:sz w:val="24"/>
          <w:szCs w:val="24"/>
          <w:u w:val="single"/>
        </w:rPr>
        <w:t>3</w:t>
      </w:r>
      <w:r w:rsidR="00172343" w:rsidRPr="00172343">
        <w:rPr>
          <w:rFonts w:ascii="宋体" w:hAnsi="宋体" w:hint="eastAsia"/>
          <w:sz w:val="24"/>
          <w:szCs w:val="24"/>
          <w:u w:val="single"/>
        </w:rPr>
        <w:t>月</w:t>
      </w:r>
      <w:r w:rsidR="005D15ED">
        <w:rPr>
          <w:rFonts w:ascii="宋体" w:hAnsi="宋体" w:hint="eastAsia"/>
          <w:sz w:val="24"/>
          <w:szCs w:val="24"/>
          <w:u w:val="single"/>
        </w:rPr>
        <w:t>10</w:t>
      </w:r>
      <w:r w:rsidR="00172343" w:rsidRPr="00172343">
        <w:rPr>
          <w:rFonts w:ascii="宋体" w:hAnsi="宋体" w:hint="eastAsia"/>
          <w:sz w:val="24"/>
          <w:szCs w:val="24"/>
          <w:u w:val="single"/>
        </w:rPr>
        <w:t>日</w:t>
      </w:r>
      <w:r>
        <w:rPr>
          <w:rFonts w:ascii="宋体" w:hAnsi="宋体" w:hint="eastAsia"/>
          <w:sz w:val="24"/>
          <w:szCs w:val="24"/>
          <w:u w:val="single"/>
        </w:rPr>
        <w:t>10</w:t>
      </w:r>
      <w:r w:rsidR="00445CD7">
        <w:rPr>
          <w:rFonts w:ascii="宋体" w:hAnsi="宋体" w:hint="eastAsia"/>
          <w:sz w:val="24"/>
          <w:szCs w:val="24"/>
          <w:u w:val="single"/>
        </w:rPr>
        <w:t>时</w:t>
      </w:r>
      <w:r w:rsidR="005D15ED">
        <w:rPr>
          <w:rFonts w:ascii="宋体" w:hAnsi="宋体" w:hint="eastAsia"/>
          <w:sz w:val="24"/>
          <w:szCs w:val="24"/>
          <w:u w:val="single"/>
        </w:rPr>
        <w:t>0</w:t>
      </w:r>
      <w:r w:rsidR="00C75E55">
        <w:rPr>
          <w:rFonts w:ascii="宋体" w:hAnsi="宋体"/>
          <w:sz w:val="24"/>
          <w:szCs w:val="24"/>
          <w:u w:val="single"/>
        </w:rPr>
        <w:t>0</w:t>
      </w:r>
      <w:r w:rsidR="00172343" w:rsidRPr="00172343">
        <w:rPr>
          <w:rFonts w:ascii="宋体" w:hAnsi="宋体" w:hint="eastAsia"/>
          <w:sz w:val="24"/>
          <w:szCs w:val="24"/>
          <w:u w:val="single"/>
        </w:rPr>
        <w:t>分</w:t>
      </w:r>
      <w:r w:rsidR="00172343" w:rsidRPr="00172343">
        <w:rPr>
          <w:rFonts w:ascii="宋体" w:hAnsi="宋体" w:hint="eastAsia"/>
          <w:sz w:val="24"/>
          <w:szCs w:val="24"/>
        </w:rPr>
        <w:t>（北京时间）前递交投标文件。</w:t>
      </w:r>
    </w:p>
    <w:p w14:paraId="7CE95AF1" w14:textId="77777777" w:rsidR="00895CBE" w:rsidRPr="00DD0040" w:rsidRDefault="00895CBE" w:rsidP="00DD0040">
      <w:pPr>
        <w:snapToGrid w:val="0"/>
        <w:spacing w:line="360" w:lineRule="auto"/>
        <w:rPr>
          <w:rFonts w:ascii="宋体" w:hAnsi="宋体" w:hint="eastAsia"/>
          <w:sz w:val="24"/>
          <w:szCs w:val="24"/>
        </w:rPr>
      </w:pPr>
    </w:p>
    <w:p w14:paraId="1F52CE1B"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3" w:name="_Toc35393621"/>
      <w:bookmarkStart w:id="4" w:name="_Toc28359079"/>
      <w:bookmarkStart w:id="5" w:name="_Toc28359002"/>
      <w:bookmarkStart w:id="6" w:name="_Toc35393790"/>
      <w:bookmarkStart w:id="7" w:name="_Hlk24379207"/>
      <w:r w:rsidRPr="00DD0040">
        <w:rPr>
          <w:rFonts w:ascii="宋体" w:eastAsia="宋体" w:hAnsi="宋体" w:cs="宋体" w:hint="eastAsia"/>
          <w:b w:val="0"/>
          <w:sz w:val="24"/>
          <w:szCs w:val="24"/>
        </w:rPr>
        <w:t>一、项目基本情况</w:t>
      </w:r>
      <w:bookmarkEnd w:id="3"/>
      <w:bookmarkEnd w:id="4"/>
      <w:bookmarkEnd w:id="5"/>
      <w:bookmarkEnd w:id="6"/>
    </w:p>
    <w:p w14:paraId="46B9B3B5" w14:textId="77EC282C" w:rsidR="00895CBE" w:rsidRPr="00DD0040" w:rsidRDefault="00D528B6" w:rsidP="00DD0040">
      <w:pPr>
        <w:snapToGrid w:val="0"/>
        <w:spacing w:line="360" w:lineRule="auto"/>
        <w:ind w:firstLineChars="200" w:firstLine="480"/>
        <w:rPr>
          <w:rFonts w:ascii="宋体" w:hAnsi="宋体" w:hint="eastAsia"/>
          <w:color w:val="FF0000"/>
          <w:sz w:val="24"/>
          <w:szCs w:val="24"/>
        </w:rPr>
      </w:pPr>
      <w:r w:rsidRPr="00DD0040">
        <w:rPr>
          <w:rFonts w:ascii="宋体" w:hAnsi="宋体" w:hint="eastAsia"/>
          <w:sz w:val="24"/>
          <w:szCs w:val="24"/>
        </w:rPr>
        <w:t>项目编号：</w:t>
      </w:r>
      <w:r w:rsidR="00A7010F" w:rsidRPr="00A7010F">
        <w:rPr>
          <w:rFonts w:ascii="宋体" w:hAnsi="宋体"/>
          <w:sz w:val="24"/>
          <w:szCs w:val="24"/>
        </w:rPr>
        <w:t>11000026210200162352-XM001</w:t>
      </w:r>
    </w:p>
    <w:p w14:paraId="12E497CD" w14:textId="7B3E644B" w:rsidR="00895CBE" w:rsidRPr="00DD0040" w:rsidRDefault="00D528B6" w:rsidP="00FB685A">
      <w:pP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项目名称：</w:t>
      </w:r>
      <w:r w:rsidR="00A7010F" w:rsidRPr="00A7010F">
        <w:rPr>
          <w:rFonts w:ascii="宋体" w:hAnsi="宋体" w:hint="eastAsia"/>
          <w:sz w:val="24"/>
          <w:szCs w:val="24"/>
        </w:rPr>
        <w:t>机电一体化（智能制造）技术应用设备购置</w:t>
      </w:r>
    </w:p>
    <w:bookmarkEnd w:id="7"/>
    <w:p w14:paraId="66A06059" w14:textId="521355BA" w:rsidR="00895CBE" w:rsidRDefault="00D528B6" w:rsidP="00DD0040">
      <w:pP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预算金额：</w:t>
      </w:r>
      <w:r w:rsidR="00A7010F" w:rsidRPr="00A7010F">
        <w:rPr>
          <w:rFonts w:ascii="宋体" w:hAnsi="宋体"/>
          <w:color w:val="000000" w:themeColor="text1"/>
          <w:sz w:val="24"/>
        </w:rPr>
        <w:t>444.57</w:t>
      </w:r>
      <w:r w:rsidR="009F3A74" w:rsidRPr="009F3A74">
        <w:rPr>
          <w:rFonts w:ascii="宋体" w:hAnsi="宋体" w:hint="eastAsia"/>
          <w:sz w:val="24"/>
          <w:szCs w:val="24"/>
        </w:rPr>
        <w:t>万元</w:t>
      </w:r>
    </w:p>
    <w:p w14:paraId="319D1E1C" w14:textId="6B626704" w:rsidR="0062597D" w:rsidRPr="0062597D" w:rsidRDefault="0062597D" w:rsidP="00DD0040">
      <w:pPr>
        <w:snapToGrid w:val="0"/>
        <w:spacing w:line="360" w:lineRule="auto"/>
        <w:ind w:firstLineChars="200" w:firstLine="480"/>
        <w:rPr>
          <w:rFonts w:ascii="宋体" w:hAnsi="宋体" w:hint="eastAsia"/>
          <w:sz w:val="24"/>
          <w:szCs w:val="24"/>
        </w:rPr>
      </w:pPr>
      <w:r>
        <w:rPr>
          <w:rFonts w:ascii="宋体" w:hAnsi="宋体" w:hint="eastAsia"/>
          <w:sz w:val="24"/>
          <w:szCs w:val="24"/>
        </w:rPr>
        <w:t>最高限价：</w:t>
      </w:r>
      <w:r w:rsidR="00A7010F" w:rsidRPr="00A7010F">
        <w:rPr>
          <w:rFonts w:ascii="宋体" w:hAnsi="宋体"/>
          <w:color w:val="000000" w:themeColor="text1"/>
          <w:sz w:val="24"/>
        </w:rPr>
        <w:t>444.57</w:t>
      </w:r>
      <w:r w:rsidRPr="0062597D">
        <w:rPr>
          <w:rFonts w:ascii="宋体" w:hAnsi="宋体" w:hint="eastAsia"/>
          <w:sz w:val="24"/>
          <w:szCs w:val="24"/>
        </w:rPr>
        <w:t>万元</w:t>
      </w:r>
    </w:p>
    <w:p w14:paraId="7398E199" w14:textId="628E08A2" w:rsidR="00895CBE" w:rsidRPr="00841777" w:rsidRDefault="00D528B6" w:rsidP="00DD0040">
      <w:pPr>
        <w:snapToGrid w:val="0"/>
        <w:spacing w:line="360" w:lineRule="auto"/>
        <w:ind w:firstLineChars="200" w:firstLine="480"/>
        <w:rPr>
          <w:rFonts w:ascii="宋体" w:hAnsi="宋体" w:hint="eastAsia"/>
          <w:color w:val="000000" w:themeColor="text1"/>
          <w:sz w:val="24"/>
          <w:szCs w:val="24"/>
        </w:rPr>
      </w:pPr>
      <w:r w:rsidRPr="00841777">
        <w:rPr>
          <w:rFonts w:ascii="宋体" w:hAnsi="宋体" w:hint="eastAsia"/>
          <w:color w:val="000000" w:themeColor="text1"/>
          <w:sz w:val="24"/>
          <w:szCs w:val="24"/>
        </w:rPr>
        <w:t>采购需求：</w:t>
      </w:r>
      <w:r w:rsidR="00A7010F" w:rsidRPr="00A7010F">
        <w:rPr>
          <w:rFonts w:ascii="宋体" w:hAnsi="宋体" w:hint="eastAsia"/>
          <w:color w:val="000000" w:themeColor="text1"/>
          <w:sz w:val="24"/>
          <w:szCs w:val="24"/>
        </w:rPr>
        <w:t>机电一体化（智能制造）技术应用设备购置</w:t>
      </w:r>
      <w:r w:rsidR="00BB64B8" w:rsidRPr="00841777">
        <w:rPr>
          <w:rFonts w:ascii="宋体" w:hAnsi="宋体" w:hint="eastAsia"/>
          <w:color w:val="000000" w:themeColor="text1"/>
          <w:sz w:val="24"/>
          <w:szCs w:val="24"/>
        </w:rPr>
        <w:t>，</w:t>
      </w:r>
      <w:r w:rsidR="00E42EC5" w:rsidRPr="00841777">
        <w:rPr>
          <w:rFonts w:ascii="宋体" w:hAnsi="宋体" w:hint="eastAsia"/>
          <w:color w:val="000000" w:themeColor="text1"/>
          <w:sz w:val="24"/>
          <w:szCs w:val="24"/>
        </w:rPr>
        <w:t>具体详见附件《采购需求》。</w:t>
      </w:r>
    </w:p>
    <w:p w14:paraId="4B13AB15" w14:textId="27DD8FDE" w:rsidR="00E42EC5" w:rsidRPr="00BB2BEC" w:rsidRDefault="00D528B6" w:rsidP="00DD0040">
      <w:pPr>
        <w:snapToGrid w:val="0"/>
        <w:spacing w:line="360" w:lineRule="auto"/>
        <w:ind w:firstLineChars="200" w:firstLine="480"/>
        <w:rPr>
          <w:rFonts w:ascii="宋体" w:hAnsi="宋体" w:hint="eastAsia"/>
          <w:color w:val="000000" w:themeColor="text1"/>
          <w:sz w:val="24"/>
          <w:szCs w:val="24"/>
        </w:rPr>
      </w:pPr>
      <w:r w:rsidRPr="00BB2BEC">
        <w:rPr>
          <w:rFonts w:ascii="宋体" w:hAnsi="宋体" w:hint="eastAsia"/>
          <w:color w:val="000000" w:themeColor="text1"/>
          <w:sz w:val="24"/>
          <w:szCs w:val="24"/>
        </w:rPr>
        <w:t>合同履行期限：</w:t>
      </w:r>
      <w:r w:rsidR="00A7010F" w:rsidRPr="00A7010F">
        <w:rPr>
          <w:rFonts w:ascii="宋体" w:hAnsi="宋体" w:hint="eastAsia"/>
          <w:color w:val="000000" w:themeColor="text1"/>
          <w:sz w:val="24"/>
          <w:szCs w:val="24"/>
        </w:rPr>
        <w:t>自合同签订之日起40日之内，乙方完成到货安装、调试、培训等工作，并具备验收条件，甲方组织验收并出具验收报告</w:t>
      </w:r>
      <w:r w:rsidR="009D6817" w:rsidRPr="009D6817">
        <w:rPr>
          <w:rFonts w:ascii="宋体" w:hint="eastAsia"/>
          <w:color w:val="000000" w:themeColor="text1"/>
          <w:kern w:val="0"/>
          <w:sz w:val="24"/>
        </w:rPr>
        <w:t>。</w:t>
      </w:r>
    </w:p>
    <w:p w14:paraId="4C973240" w14:textId="77777777" w:rsidR="00895CBE" w:rsidRPr="00DD0040" w:rsidRDefault="00D528B6" w:rsidP="00DD0040">
      <w:pP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本项目</w:t>
      </w:r>
      <w:r w:rsidR="00E42EC5" w:rsidRPr="00DD0040">
        <w:rPr>
          <w:rFonts w:ascii="宋体" w:hAnsi="宋体" w:hint="eastAsia"/>
          <w:sz w:val="24"/>
          <w:szCs w:val="24"/>
        </w:rPr>
        <w:t>不</w:t>
      </w:r>
      <w:r w:rsidRPr="00DD0040">
        <w:rPr>
          <w:rFonts w:ascii="宋体" w:hAnsi="宋体" w:hint="eastAsia"/>
          <w:sz w:val="24"/>
          <w:szCs w:val="24"/>
        </w:rPr>
        <w:t>接受联合体投标。</w:t>
      </w:r>
    </w:p>
    <w:p w14:paraId="5F6F911F"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8" w:name="_Toc28359003"/>
      <w:bookmarkStart w:id="9" w:name="_Toc28359080"/>
      <w:bookmarkStart w:id="10" w:name="_Toc35393622"/>
      <w:bookmarkStart w:id="11" w:name="_Toc35393791"/>
      <w:r w:rsidRPr="00DD0040">
        <w:rPr>
          <w:rFonts w:ascii="宋体" w:eastAsia="宋体" w:hAnsi="宋体" w:cs="宋体" w:hint="eastAsia"/>
          <w:b w:val="0"/>
          <w:sz w:val="24"/>
          <w:szCs w:val="24"/>
        </w:rPr>
        <w:t>二、申请人的资格要求：</w:t>
      </w:r>
      <w:bookmarkEnd w:id="8"/>
      <w:bookmarkEnd w:id="9"/>
      <w:bookmarkEnd w:id="10"/>
      <w:bookmarkEnd w:id="11"/>
    </w:p>
    <w:p w14:paraId="051C0BF8" w14:textId="77777777" w:rsidR="005D15ED" w:rsidRPr="005D15ED" w:rsidRDefault="005D15ED" w:rsidP="005D15ED">
      <w:pPr>
        <w:snapToGrid w:val="0"/>
        <w:spacing w:line="360" w:lineRule="auto"/>
        <w:ind w:firstLineChars="200" w:firstLine="480"/>
        <w:rPr>
          <w:rFonts w:ascii="宋体" w:hAnsi="宋体" w:hint="eastAsia"/>
          <w:sz w:val="24"/>
          <w:szCs w:val="24"/>
        </w:rPr>
      </w:pPr>
      <w:bookmarkStart w:id="12" w:name="_Toc28359081"/>
      <w:bookmarkStart w:id="13" w:name="_Toc28359004"/>
      <w:r w:rsidRPr="005D15ED">
        <w:rPr>
          <w:rFonts w:ascii="宋体" w:hAnsi="宋体" w:hint="eastAsia"/>
          <w:sz w:val="24"/>
          <w:szCs w:val="24"/>
        </w:rPr>
        <w:t>1.满足《中华人民共和国政府采购法》第二十二条规定；</w:t>
      </w:r>
    </w:p>
    <w:p w14:paraId="2003E62A"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2.落实政府采购政策需满足的资格要求：</w:t>
      </w:r>
    </w:p>
    <w:p w14:paraId="50A18E28"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2.1 中小企业政策</w:t>
      </w:r>
    </w:p>
    <w:p w14:paraId="60D77783"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□本项目不专门面向中小企业预留采购份额。</w:t>
      </w:r>
    </w:p>
    <w:p w14:paraId="4510B468" w14:textId="6C797394" w:rsidR="005D15ED" w:rsidRPr="005D15ED" w:rsidRDefault="00C612BC" w:rsidP="005D15ED">
      <w:pPr>
        <w:snapToGrid w:val="0"/>
        <w:spacing w:line="360" w:lineRule="auto"/>
        <w:ind w:firstLineChars="200" w:firstLine="480"/>
        <w:rPr>
          <w:rFonts w:ascii="宋体" w:hAnsi="宋体" w:hint="eastAsia"/>
          <w:sz w:val="24"/>
          <w:szCs w:val="24"/>
        </w:rPr>
      </w:pPr>
      <w:r w:rsidRPr="00C612BC">
        <w:rPr>
          <w:rFonts w:ascii="Segoe UI Symbol" w:hAnsi="Segoe UI Symbol" w:cs="Segoe UI Symbol" w:hint="eastAsia"/>
          <w:sz w:val="24"/>
          <w:szCs w:val="24"/>
        </w:rPr>
        <w:t>■</w:t>
      </w:r>
      <w:r w:rsidR="005D15ED" w:rsidRPr="005D15ED">
        <w:rPr>
          <w:rFonts w:ascii="宋体" w:hAnsi="宋体" w:hint="eastAsia"/>
          <w:sz w:val="24"/>
          <w:szCs w:val="24"/>
        </w:rPr>
        <w:t>本项目专门面向</w:t>
      </w:r>
      <w:r w:rsidR="005D15ED" w:rsidRPr="005D15ED">
        <w:rPr>
          <w:rFonts w:ascii="宋体" w:hAnsi="宋体"/>
          <w:sz w:val="24"/>
          <w:szCs w:val="24"/>
        </w:rPr>
        <w:t xml:space="preserve"> </w:t>
      </w:r>
      <w:r w:rsidRPr="00C612BC">
        <w:rPr>
          <w:rFonts w:ascii="Segoe UI Symbol" w:hAnsi="Segoe UI Symbol" w:cs="Segoe UI Symbol" w:hint="eastAsia"/>
          <w:sz w:val="24"/>
          <w:szCs w:val="24"/>
        </w:rPr>
        <w:t>■</w:t>
      </w:r>
      <w:r w:rsidR="005D15ED" w:rsidRPr="005D15ED">
        <w:rPr>
          <w:rFonts w:ascii="宋体" w:hAnsi="宋体" w:hint="eastAsia"/>
          <w:sz w:val="24"/>
          <w:szCs w:val="24"/>
        </w:rPr>
        <w:t>中小</w:t>
      </w:r>
      <w:r w:rsidR="005D15ED" w:rsidRPr="005D15ED">
        <w:rPr>
          <w:rFonts w:ascii="宋体" w:hAnsi="宋体"/>
          <w:sz w:val="24"/>
          <w:szCs w:val="24"/>
        </w:rPr>
        <w:t xml:space="preserve">  </w:t>
      </w:r>
      <w:r w:rsidR="005D15ED" w:rsidRPr="005D15ED">
        <w:rPr>
          <w:rFonts w:ascii="宋体" w:hAnsi="宋体" w:hint="eastAsia"/>
          <w:sz w:val="24"/>
          <w:szCs w:val="24"/>
        </w:rPr>
        <w:t>□小微</w:t>
      </w:r>
      <w:r w:rsidR="005D15ED" w:rsidRPr="005D15ED">
        <w:rPr>
          <w:rFonts w:ascii="宋体" w:hAnsi="宋体"/>
          <w:sz w:val="24"/>
          <w:szCs w:val="24"/>
        </w:rPr>
        <w:t xml:space="preserve"> </w:t>
      </w:r>
      <w:r w:rsidR="005D15ED" w:rsidRPr="005D15ED">
        <w:rPr>
          <w:rFonts w:ascii="宋体" w:hAnsi="宋体" w:hint="eastAsia"/>
          <w:sz w:val="24"/>
          <w:szCs w:val="24"/>
        </w:rPr>
        <w:t>采购。即：提供的货物全部由符合政策要求的中小</w:t>
      </w:r>
      <w:r w:rsidR="005D15ED" w:rsidRPr="005D15ED">
        <w:rPr>
          <w:rFonts w:ascii="宋体" w:hAnsi="宋体"/>
          <w:sz w:val="24"/>
          <w:szCs w:val="24"/>
        </w:rPr>
        <w:t>/</w:t>
      </w:r>
      <w:r w:rsidR="005D15ED" w:rsidRPr="005D15ED">
        <w:rPr>
          <w:rFonts w:ascii="宋体" w:hAnsi="宋体" w:hint="eastAsia"/>
          <w:sz w:val="24"/>
          <w:szCs w:val="24"/>
        </w:rPr>
        <w:t>小微企业制造、服务全部由符合政策要求的中小</w:t>
      </w:r>
      <w:r w:rsidR="005D15ED" w:rsidRPr="005D15ED">
        <w:rPr>
          <w:rFonts w:ascii="宋体" w:hAnsi="宋体"/>
          <w:sz w:val="24"/>
          <w:szCs w:val="24"/>
        </w:rPr>
        <w:t>/</w:t>
      </w:r>
      <w:r w:rsidR="005D15ED" w:rsidRPr="005D15ED">
        <w:rPr>
          <w:rFonts w:ascii="宋体" w:hAnsi="宋体" w:hint="eastAsia"/>
          <w:sz w:val="24"/>
          <w:szCs w:val="24"/>
        </w:rPr>
        <w:t>小微企业承接。</w:t>
      </w:r>
    </w:p>
    <w:p w14:paraId="2CE5CF20" w14:textId="255C8AB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5D15ED">
        <w:rPr>
          <w:rFonts w:ascii="宋体" w:hAnsi="宋体" w:hint="eastAsia"/>
          <w:sz w:val="24"/>
          <w:szCs w:val="24"/>
          <w:u w:val="single"/>
        </w:rPr>
        <w:t xml:space="preserve">  </w:t>
      </w:r>
      <w:r w:rsidR="00A7010F">
        <w:rPr>
          <w:rFonts w:ascii="宋体" w:hAnsi="宋体" w:hint="eastAsia"/>
          <w:sz w:val="24"/>
          <w:szCs w:val="24"/>
          <w:u w:val="single"/>
        </w:rPr>
        <w:t xml:space="preserve"> /</w:t>
      </w:r>
      <w:r w:rsidRPr="005D15ED">
        <w:rPr>
          <w:rFonts w:ascii="宋体" w:hAnsi="宋体" w:hint="eastAsia"/>
          <w:sz w:val="24"/>
          <w:szCs w:val="24"/>
          <w:u w:val="single"/>
        </w:rPr>
        <w:t xml:space="preserve">  </w:t>
      </w:r>
      <w:r w:rsidRPr="005D15ED">
        <w:rPr>
          <w:rFonts w:ascii="宋体" w:hAnsi="宋体" w:hint="eastAsia"/>
          <w:sz w:val="24"/>
          <w:szCs w:val="24"/>
        </w:rPr>
        <w:t>。</w:t>
      </w:r>
    </w:p>
    <w:p w14:paraId="0747D432" w14:textId="20F1A6EB"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2.2 其它落实政府采购政策的资格要求（如有）：</w:t>
      </w:r>
      <w:r w:rsidRPr="005D15ED">
        <w:rPr>
          <w:rFonts w:ascii="宋体" w:hAnsi="宋体" w:hint="eastAsia"/>
          <w:sz w:val="24"/>
          <w:szCs w:val="24"/>
          <w:u w:val="single"/>
        </w:rPr>
        <w:t xml:space="preserve">  </w:t>
      </w:r>
      <w:r w:rsidR="00A7010F">
        <w:rPr>
          <w:rFonts w:ascii="宋体" w:hAnsi="宋体" w:hint="eastAsia"/>
          <w:sz w:val="24"/>
          <w:szCs w:val="24"/>
          <w:u w:val="single"/>
        </w:rPr>
        <w:t xml:space="preserve">/  </w:t>
      </w:r>
      <w:r w:rsidRPr="005D15ED">
        <w:rPr>
          <w:rFonts w:ascii="宋体" w:hAnsi="宋体" w:hint="eastAsia"/>
          <w:sz w:val="24"/>
          <w:szCs w:val="24"/>
        </w:rPr>
        <w:t>。</w:t>
      </w:r>
    </w:p>
    <w:p w14:paraId="69A44646"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lastRenderedPageBreak/>
        <w:t>3.本项目的特定资格要求：</w:t>
      </w:r>
    </w:p>
    <w:p w14:paraId="5E28C98A"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3.1本项目是否属于政府购买服务：</w:t>
      </w:r>
    </w:p>
    <w:p w14:paraId="5DC8925D"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■否</w:t>
      </w:r>
    </w:p>
    <w:p w14:paraId="72A3F4D1"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□是，公益一类事业单位、使用事业编制且由财政拨款保障的群团组织，不得作为承接主体；</w:t>
      </w:r>
    </w:p>
    <w:p w14:paraId="16F3D982"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3.2其他特定资格要求：</w:t>
      </w:r>
    </w:p>
    <w:p w14:paraId="0F7E4B82" w14:textId="77777777" w:rsidR="00A7010F" w:rsidRPr="00A7010F" w:rsidRDefault="00A7010F" w:rsidP="00A7010F">
      <w:pPr>
        <w:snapToGrid w:val="0"/>
        <w:spacing w:line="360" w:lineRule="auto"/>
        <w:ind w:firstLineChars="200" w:firstLine="480"/>
        <w:rPr>
          <w:rFonts w:ascii="宋体" w:hAnsi="宋体" w:hint="eastAsia"/>
          <w:sz w:val="24"/>
          <w:szCs w:val="24"/>
        </w:rPr>
      </w:pPr>
      <w:r w:rsidRPr="00A7010F">
        <w:rPr>
          <w:rFonts w:ascii="宋体" w:hAnsi="宋体" w:hint="eastAsia"/>
          <w:sz w:val="24"/>
          <w:szCs w:val="24"/>
        </w:rPr>
        <w:t>3.2.1单位负责人为同一人或者存在直接控股、管理关系的不同投标人，不得参加同一合同项下的政府采购活动；</w:t>
      </w:r>
    </w:p>
    <w:p w14:paraId="7B23806E" w14:textId="77777777" w:rsidR="00A7010F" w:rsidRPr="00A7010F" w:rsidRDefault="00A7010F" w:rsidP="00A7010F">
      <w:pPr>
        <w:snapToGrid w:val="0"/>
        <w:spacing w:line="360" w:lineRule="auto"/>
        <w:ind w:firstLineChars="200" w:firstLine="480"/>
        <w:rPr>
          <w:rFonts w:ascii="宋体" w:hAnsi="宋体" w:hint="eastAsia"/>
          <w:sz w:val="24"/>
          <w:szCs w:val="24"/>
        </w:rPr>
      </w:pPr>
      <w:r w:rsidRPr="00A7010F">
        <w:rPr>
          <w:rFonts w:ascii="宋体" w:hAnsi="宋体" w:hint="eastAsia"/>
          <w:sz w:val="24"/>
          <w:szCs w:val="24"/>
        </w:rPr>
        <w:t>3.2.2在“信用中国”网站（www.creditchina.gov.cn）未被列为失信被执行人、重大税收违法失信主体、政府采购严重违法失信行为记录名单；在“中国政府采购网”网站（www.ccgp.gov.cn）中未被列入政府采购严重违法失信行为记录名单；</w:t>
      </w:r>
    </w:p>
    <w:p w14:paraId="29D252C8" w14:textId="1C0303BC" w:rsidR="000D6C57" w:rsidRPr="00DD0040" w:rsidRDefault="00A7010F" w:rsidP="00A7010F">
      <w:pPr>
        <w:snapToGrid w:val="0"/>
        <w:spacing w:line="360" w:lineRule="auto"/>
        <w:ind w:firstLineChars="200" w:firstLine="480"/>
        <w:rPr>
          <w:rFonts w:ascii="宋体" w:hAnsi="宋体" w:hint="eastAsia"/>
          <w:i/>
          <w:iCs/>
          <w:sz w:val="24"/>
          <w:szCs w:val="24"/>
          <w:u w:val="single"/>
        </w:rPr>
      </w:pPr>
      <w:r w:rsidRPr="00A7010F">
        <w:rPr>
          <w:rFonts w:ascii="宋体" w:hAnsi="宋体" w:hint="eastAsia"/>
          <w:sz w:val="24"/>
          <w:szCs w:val="24"/>
        </w:rPr>
        <w:t>3.2.3凡受托为本采购项目进行设计、编制规范或者项目管理、监理、检测等服务的投标人的公司，及相关联的附属机构，不得参加投标。</w:t>
      </w:r>
    </w:p>
    <w:p w14:paraId="04BE7BAE"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14" w:name="_Toc35393623"/>
      <w:bookmarkStart w:id="15" w:name="_Toc35393792"/>
      <w:r w:rsidRPr="00DD0040">
        <w:rPr>
          <w:rFonts w:ascii="宋体" w:eastAsia="宋体" w:hAnsi="宋体" w:cs="宋体" w:hint="eastAsia"/>
          <w:b w:val="0"/>
          <w:sz w:val="24"/>
          <w:szCs w:val="24"/>
        </w:rPr>
        <w:t>三、获取招标文件</w:t>
      </w:r>
      <w:bookmarkEnd w:id="12"/>
      <w:bookmarkEnd w:id="13"/>
      <w:bookmarkEnd w:id="14"/>
      <w:bookmarkEnd w:id="15"/>
    </w:p>
    <w:p w14:paraId="1A9B7E75" w14:textId="4EAF1C99" w:rsidR="00895CBE" w:rsidRPr="00DD0040" w:rsidRDefault="00D528B6" w:rsidP="00DD0040">
      <w:pPr>
        <w:snapToGrid w:val="0"/>
        <w:spacing w:line="360" w:lineRule="auto"/>
        <w:ind w:firstLine="540"/>
        <w:rPr>
          <w:rFonts w:ascii="宋体" w:hAnsi="宋体" w:cs="宋体" w:hint="eastAsia"/>
          <w:sz w:val="24"/>
          <w:szCs w:val="24"/>
        </w:rPr>
      </w:pPr>
      <w:r w:rsidRPr="00DD0040">
        <w:rPr>
          <w:rFonts w:ascii="宋体" w:hAnsi="宋体" w:cs="宋体" w:hint="eastAsia"/>
          <w:sz w:val="24"/>
          <w:szCs w:val="24"/>
        </w:rPr>
        <w:t>时间：</w:t>
      </w:r>
      <w:r w:rsidRPr="00DD0040">
        <w:rPr>
          <w:rFonts w:ascii="宋体" w:hAnsi="宋体" w:cs="宋体"/>
          <w:sz w:val="24"/>
          <w:szCs w:val="24"/>
          <w:u w:val="single"/>
        </w:rPr>
        <w:t xml:space="preserve"> </w:t>
      </w:r>
      <w:r w:rsidR="00D61B3A" w:rsidRPr="00DD0040">
        <w:rPr>
          <w:rFonts w:ascii="宋体" w:hAnsi="宋体" w:cs="宋体"/>
          <w:sz w:val="24"/>
          <w:szCs w:val="24"/>
          <w:u w:val="single"/>
        </w:rPr>
        <w:t>202</w:t>
      </w:r>
      <w:r w:rsidR="00A7010F">
        <w:rPr>
          <w:rFonts w:ascii="宋体" w:hAnsi="宋体" w:cs="宋体" w:hint="eastAsia"/>
          <w:sz w:val="24"/>
          <w:szCs w:val="24"/>
          <w:u w:val="single"/>
        </w:rPr>
        <w:t>6</w:t>
      </w:r>
      <w:r w:rsidRPr="00DD0040">
        <w:rPr>
          <w:rFonts w:ascii="宋体" w:hAnsi="宋体" w:cs="宋体" w:hint="eastAsia"/>
          <w:sz w:val="24"/>
          <w:szCs w:val="24"/>
          <w:u w:val="single"/>
        </w:rPr>
        <w:t>年</w:t>
      </w:r>
      <w:r w:rsidR="00A7010F">
        <w:rPr>
          <w:rFonts w:ascii="宋体" w:hAnsi="宋体" w:cs="宋体" w:hint="eastAsia"/>
          <w:sz w:val="24"/>
          <w:szCs w:val="24"/>
          <w:u w:val="single"/>
        </w:rPr>
        <w:t>2</w:t>
      </w:r>
      <w:r w:rsidRPr="00DD0040">
        <w:rPr>
          <w:rFonts w:ascii="宋体" w:hAnsi="宋体" w:cs="宋体" w:hint="eastAsia"/>
          <w:sz w:val="24"/>
          <w:szCs w:val="24"/>
          <w:u w:val="single"/>
        </w:rPr>
        <w:t>月</w:t>
      </w:r>
      <w:r w:rsidR="005D15ED">
        <w:rPr>
          <w:rFonts w:ascii="宋体" w:hAnsi="宋体" w:cs="宋体" w:hint="eastAsia"/>
          <w:sz w:val="24"/>
          <w:szCs w:val="24"/>
          <w:u w:val="single"/>
        </w:rPr>
        <w:t>9</w:t>
      </w:r>
      <w:r w:rsidRPr="00DD0040">
        <w:rPr>
          <w:rFonts w:ascii="宋体" w:hAnsi="宋体" w:cs="宋体" w:hint="eastAsia"/>
          <w:sz w:val="24"/>
          <w:szCs w:val="24"/>
          <w:u w:val="single"/>
        </w:rPr>
        <w:t>日</w:t>
      </w:r>
      <w:r w:rsidRPr="00DD0040">
        <w:rPr>
          <w:rFonts w:ascii="宋体" w:hAnsi="宋体" w:cs="宋体" w:hint="eastAsia"/>
          <w:sz w:val="24"/>
          <w:szCs w:val="24"/>
        </w:rPr>
        <w:t>至</w:t>
      </w:r>
      <w:r w:rsidRPr="00DD0040">
        <w:rPr>
          <w:rFonts w:ascii="宋体" w:hAnsi="宋体" w:cs="宋体" w:hint="eastAsia"/>
          <w:sz w:val="24"/>
          <w:szCs w:val="24"/>
          <w:u w:val="single"/>
        </w:rPr>
        <w:t xml:space="preserve"> </w:t>
      </w:r>
      <w:r w:rsidR="00D61B3A" w:rsidRPr="00091F5C">
        <w:rPr>
          <w:rFonts w:ascii="宋体" w:hAnsi="宋体" w:cs="宋体"/>
          <w:color w:val="000000" w:themeColor="text1"/>
          <w:sz w:val="24"/>
          <w:szCs w:val="24"/>
          <w:u w:val="single"/>
        </w:rPr>
        <w:t>202</w:t>
      </w:r>
      <w:r w:rsidR="00A7010F">
        <w:rPr>
          <w:rFonts w:ascii="宋体" w:hAnsi="宋体" w:cs="宋体" w:hint="eastAsia"/>
          <w:color w:val="000000" w:themeColor="text1"/>
          <w:sz w:val="24"/>
          <w:szCs w:val="24"/>
          <w:u w:val="single"/>
        </w:rPr>
        <w:t>6</w:t>
      </w:r>
      <w:r w:rsidRPr="00091F5C">
        <w:rPr>
          <w:rFonts w:ascii="宋体" w:hAnsi="宋体" w:cs="宋体" w:hint="eastAsia"/>
          <w:color w:val="000000" w:themeColor="text1"/>
          <w:sz w:val="24"/>
          <w:szCs w:val="24"/>
          <w:u w:val="single"/>
        </w:rPr>
        <w:t>年</w:t>
      </w:r>
      <w:r w:rsidR="00A7010F">
        <w:rPr>
          <w:rFonts w:ascii="宋体" w:hAnsi="宋体" w:cs="宋体" w:hint="eastAsia"/>
          <w:color w:val="000000" w:themeColor="text1"/>
          <w:sz w:val="24"/>
          <w:szCs w:val="24"/>
          <w:u w:val="single"/>
        </w:rPr>
        <w:t>2</w:t>
      </w:r>
      <w:r w:rsidRPr="00091F5C">
        <w:rPr>
          <w:rFonts w:ascii="宋体" w:hAnsi="宋体" w:cs="宋体" w:hint="eastAsia"/>
          <w:color w:val="000000" w:themeColor="text1"/>
          <w:sz w:val="24"/>
          <w:szCs w:val="24"/>
          <w:u w:val="single"/>
        </w:rPr>
        <w:t>月</w:t>
      </w:r>
      <w:r w:rsidR="00A7010F">
        <w:rPr>
          <w:rFonts w:ascii="宋体" w:hAnsi="宋体" w:cs="宋体" w:hint="eastAsia"/>
          <w:color w:val="000000" w:themeColor="text1"/>
          <w:sz w:val="24"/>
          <w:szCs w:val="24"/>
          <w:u w:val="single"/>
        </w:rPr>
        <w:t>14</w:t>
      </w:r>
      <w:r w:rsidRPr="00091F5C">
        <w:rPr>
          <w:rFonts w:ascii="宋体" w:hAnsi="宋体" w:cs="宋体" w:hint="eastAsia"/>
          <w:color w:val="000000" w:themeColor="text1"/>
          <w:sz w:val="24"/>
          <w:szCs w:val="24"/>
          <w:u w:val="single"/>
        </w:rPr>
        <w:t>日</w:t>
      </w:r>
      <w:r w:rsidRPr="00091F5C">
        <w:rPr>
          <w:rFonts w:ascii="宋体" w:hAnsi="宋体" w:cs="宋体" w:hint="eastAsia"/>
          <w:color w:val="000000" w:themeColor="text1"/>
          <w:sz w:val="24"/>
          <w:szCs w:val="24"/>
        </w:rPr>
        <w:t>，每天上午</w:t>
      </w:r>
      <w:r w:rsidR="00D61B3A" w:rsidRPr="00091F5C">
        <w:rPr>
          <w:rFonts w:ascii="宋体" w:hAnsi="宋体" w:cs="宋体" w:hint="eastAsia"/>
          <w:color w:val="000000" w:themeColor="text1"/>
          <w:sz w:val="24"/>
          <w:szCs w:val="24"/>
          <w:u w:val="single"/>
        </w:rPr>
        <w:t>9:0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至</w:t>
      </w:r>
      <w:r w:rsidR="00D61B3A" w:rsidRPr="00091F5C">
        <w:rPr>
          <w:rFonts w:ascii="宋体" w:hAnsi="宋体" w:cs="宋体" w:hint="eastAsia"/>
          <w:color w:val="000000" w:themeColor="text1"/>
          <w:sz w:val="24"/>
          <w:szCs w:val="24"/>
          <w:u w:val="single"/>
        </w:rPr>
        <w:t>1</w:t>
      </w:r>
      <w:r w:rsidR="00A7010F">
        <w:rPr>
          <w:rFonts w:ascii="宋体" w:hAnsi="宋体" w:cs="宋体" w:hint="eastAsia"/>
          <w:color w:val="000000" w:themeColor="text1"/>
          <w:sz w:val="24"/>
          <w:szCs w:val="24"/>
          <w:u w:val="single"/>
        </w:rPr>
        <w:t>2</w:t>
      </w:r>
      <w:r w:rsidR="00D61B3A" w:rsidRPr="00091F5C">
        <w:rPr>
          <w:rFonts w:ascii="宋体" w:hAnsi="宋体" w:cs="宋体" w:hint="eastAsia"/>
          <w:color w:val="000000" w:themeColor="text1"/>
          <w:sz w:val="24"/>
          <w:szCs w:val="24"/>
          <w:u w:val="single"/>
        </w:rPr>
        <w:t>:</w:t>
      </w:r>
      <w:r w:rsidR="00D40967" w:rsidRPr="00091F5C">
        <w:rPr>
          <w:rFonts w:ascii="宋体" w:hAnsi="宋体" w:cs="宋体"/>
          <w:color w:val="000000" w:themeColor="text1"/>
          <w:sz w:val="24"/>
          <w:szCs w:val="24"/>
          <w:u w:val="single"/>
        </w:rPr>
        <w:t>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，下午</w:t>
      </w:r>
      <w:r w:rsidR="00D61B3A" w:rsidRPr="00091F5C">
        <w:rPr>
          <w:rFonts w:ascii="宋体" w:hAnsi="宋体" w:cs="宋体" w:hint="eastAsia"/>
          <w:color w:val="000000" w:themeColor="text1"/>
          <w:sz w:val="24"/>
          <w:szCs w:val="24"/>
          <w:u w:val="single"/>
        </w:rPr>
        <w:t>1</w:t>
      </w:r>
      <w:r w:rsidR="005D15ED">
        <w:rPr>
          <w:rFonts w:ascii="宋体" w:hAnsi="宋体" w:cs="宋体" w:hint="eastAsia"/>
          <w:color w:val="000000" w:themeColor="text1"/>
          <w:sz w:val="24"/>
          <w:szCs w:val="24"/>
          <w:u w:val="single"/>
        </w:rPr>
        <w:t>3</w:t>
      </w:r>
      <w:r w:rsidR="00D61B3A" w:rsidRPr="00091F5C">
        <w:rPr>
          <w:rFonts w:ascii="宋体" w:hAnsi="宋体" w:cs="宋体" w:hint="eastAsia"/>
          <w:color w:val="000000" w:themeColor="text1"/>
          <w:sz w:val="24"/>
          <w:szCs w:val="24"/>
          <w:u w:val="single"/>
        </w:rPr>
        <w:t>:</w:t>
      </w:r>
      <w:r w:rsidR="00D40967" w:rsidRPr="00091F5C">
        <w:rPr>
          <w:rFonts w:ascii="宋体" w:hAnsi="宋体" w:cs="宋体"/>
          <w:color w:val="000000" w:themeColor="text1"/>
          <w:sz w:val="24"/>
          <w:szCs w:val="24"/>
          <w:u w:val="single"/>
        </w:rPr>
        <w:t>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至</w:t>
      </w:r>
      <w:r w:rsidR="00D61B3A" w:rsidRPr="00091F5C">
        <w:rPr>
          <w:rFonts w:ascii="宋体" w:hAnsi="宋体" w:cs="宋体" w:hint="eastAsia"/>
          <w:color w:val="000000" w:themeColor="text1"/>
          <w:sz w:val="24"/>
          <w:szCs w:val="24"/>
          <w:u w:val="single"/>
        </w:rPr>
        <w:t>1</w:t>
      </w:r>
      <w:r w:rsidR="00B81193" w:rsidRPr="00091F5C">
        <w:rPr>
          <w:rFonts w:ascii="宋体" w:hAnsi="宋体" w:cs="宋体" w:hint="eastAsia"/>
          <w:color w:val="000000" w:themeColor="text1"/>
          <w:sz w:val="24"/>
          <w:szCs w:val="24"/>
          <w:u w:val="single"/>
        </w:rPr>
        <w:t>6</w:t>
      </w:r>
      <w:r w:rsidR="00D61B3A" w:rsidRPr="00091F5C">
        <w:rPr>
          <w:rFonts w:ascii="宋体" w:hAnsi="宋体" w:cs="宋体" w:hint="eastAsia"/>
          <w:color w:val="000000" w:themeColor="text1"/>
          <w:sz w:val="24"/>
          <w:szCs w:val="24"/>
          <w:u w:val="single"/>
        </w:rPr>
        <w:t>:0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（北京时间，</w:t>
      </w:r>
      <w:r w:rsidRPr="00091F5C">
        <w:rPr>
          <w:rFonts w:ascii="宋体" w:hAnsi="宋体" w:cs="宋体"/>
          <w:color w:val="000000" w:themeColor="text1"/>
          <w:sz w:val="24"/>
          <w:szCs w:val="24"/>
        </w:rPr>
        <w:t>法定节假日</w:t>
      </w:r>
      <w:r w:rsidRPr="00091F5C">
        <w:rPr>
          <w:rFonts w:ascii="宋体" w:hAnsi="宋体" w:cs="宋体" w:hint="eastAsia"/>
          <w:color w:val="000000" w:themeColor="text1"/>
          <w:sz w:val="24"/>
          <w:szCs w:val="24"/>
        </w:rPr>
        <w:t>除</w:t>
      </w:r>
      <w:r w:rsidRPr="00DD0040">
        <w:rPr>
          <w:rFonts w:ascii="宋体" w:hAnsi="宋体" w:cs="宋体" w:hint="eastAsia"/>
          <w:sz w:val="24"/>
          <w:szCs w:val="24"/>
        </w:rPr>
        <w:t>外）</w:t>
      </w:r>
    </w:p>
    <w:p w14:paraId="24454945" w14:textId="7D2DBE70" w:rsidR="00895CBE" w:rsidRDefault="00D528B6" w:rsidP="00DD0040">
      <w:pPr>
        <w:snapToGrid w:val="0"/>
        <w:spacing w:line="360" w:lineRule="auto"/>
        <w:ind w:firstLine="540"/>
        <w:rPr>
          <w:rFonts w:ascii="宋体" w:hAnsi="宋体" w:hint="eastAsia"/>
          <w:sz w:val="24"/>
          <w:szCs w:val="24"/>
        </w:rPr>
      </w:pPr>
      <w:r w:rsidRPr="00DD0040">
        <w:rPr>
          <w:rFonts w:ascii="宋体" w:hAnsi="宋体" w:cs="宋体" w:hint="eastAsia"/>
          <w:sz w:val="24"/>
          <w:szCs w:val="24"/>
        </w:rPr>
        <w:t>地点：</w:t>
      </w:r>
      <w:r w:rsidR="00874508" w:rsidRPr="00874508">
        <w:rPr>
          <w:rFonts w:ascii="宋体" w:hAnsi="宋体" w:hint="eastAsia"/>
          <w:sz w:val="24"/>
          <w:szCs w:val="24"/>
        </w:rPr>
        <w:t>北京市政府采购电子交易平台</w:t>
      </w:r>
    </w:p>
    <w:p w14:paraId="297C37FD" w14:textId="2FA6908D" w:rsidR="00674F81" w:rsidRPr="00A22EB0" w:rsidRDefault="00674F81" w:rsidP="00874508">
      <w:pPr>
        <w:snapToGrid w:val="0"/>
        <w:spacing w:line="360" w:lineRule="auto"/>
        <w:ind w:firstLine="540"/>
        <w:rPr>
          <w:rFonts w:ascii="宋体" w:hAnsi="宋体" w:hint="eastAsia"/>
          <w:sz w:val="24"/>
          <w:szCs w:val="24"/>
        </w:rPr>
      </w:pPr>
      <w:r w:rsidRPr="00DD0040">
        <w:rPr>
          <w:rFonts w:ascii="宋体" w:hAnsi="宋体" w:cs="宋体" w:hint="eastAsia"/>
          <w:sz w:val="24"/>
          <w:szCs w:val="24"/>
        </w:rPr>
        <w:t>方式：</w:t>
      </w:r>
      <w:r w:rsidR="00874508">
        <w:rPr>
          <w:color w:val="000000" w:themeColor="text1"/>
          <w:sz w:val="24"/>
        </w:rPr>
        <w:t>供应商持</w:t>
      </w:r>
      <w:r w:rsidR="00874508">
        <w:rPr>
          <w:color w:val="000000" w:themeColor="text1"/>
          <w:sz w:val="24"/>
        </w:rPr>
        <w:t>CA</w:t>
      </w:r>
      <w:r w:rsidR="00874508">
        <w:rPr>
          <w:color w:val="000000" w:themeColor="text1"/>
          <w:sz w:val="24"/>
        </w:rPr>
        <w:t>数字认证证书登录北京市政府采购电子交易平台（</w:t>
      </w:r>
      <w:r w:rsidR="00874508">
        <w:rPr>
          <w:color w:val="000000" w:themeColor="text1"/>
          <w:sz w:val="24"/>
        </w:rPr>
        <w:t>http://zbcg-bjzc.zhongcy.com/bjczj-portal-site/index.html#/home</w:t>
      </w:r>
      <w:r w:rsidR="00874508">
        <w:rPr>
          <w:color w:val="000000" w:themeColor="text1"/>
          <w:sz w:val="24"/>
        </w:rPr>
        <w:t>）获取电子版招标文件</w:t>
      </w:r>
      <w:r w:rsidR="00874508">
        <w:rPr>
          <w:rFonts w:hint="eastAsia"/>
          <w:color w:val="000000" w:themeColor="text1"/>
          <w:sz w:val="24"/>
        </w:rPr>
        <w:t>。</w:t>
      </w:r>
    </w:p>
    <w:p w14:paraId="35793CEB" w14:textId="63C29FE0" w:rsidR="00674F81" w:rsidRPr="00DD0040" w:rsidRDefault="00674F81" w:rsidP="00674F81">
      <w:pPr>
        <w:snapToGrid w:val="0"/>
        <w:spacing w:line="360" w:lineRule="auto"/>
        <w:ind w:firstLine="540"/>
        <w:rPr>
          <w:rFonts w:ascii="宋体" w:hAnsi="宋体" w:cs="宋体" w:hint="eastAsia"/>
          <w:sz w:val="24"/>
          <w:szCs w:val="24"/>
          <w:u w:val="single"/>
        </w:rPr>
      </w:pPr>
      <w:r w:rsidRPr="00A22EB0">
        <w:rPr>
          <w:rFonts w:ascii="宋体" w:hAnsi="宋体" w:hint="eastAsia"/>
          <w:sz w:val="24"/>
          <w:szCs w:val="24"/>
        </w:rPr>
        <w:t>售价：￥0 元，本公告包含的招标文件售价总和。只有</w:t>
      </w:r>
      <w:r w:rsidR="00697335">
        <w:rPr>
          <w:rFonts w:ascii="宋体" w:hAnsi="宋体" w:hint="eastAsia"/>
          <w:sz w:val="24"/>
          <w:szCs w:val="24"/>
        </w:rPr>
        <w:t>成功下载</w:t>
      </w:r>
      <w:r w:rsidRPr="00A22EB0">
        <w:rPr>
          <w:rFonts w:ascii="宋体" w:hAnsi="宋体" w:hint="eastAsia"/>
          <w:sz w:val="24"/>
          <w:szCs w:val="24"/>
        </w:rPr>
        <w:t>本招标文件的投标人才拥有参与投标的权利。</w:t>
      </w:r>
    </w:p>
    <w:p w14:paraId="7B1BA18E"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16" w:name="_Toc28359005"/>
      <w:bookmarkStart w:id="17" w:name="_Toc28359082"/>
      <w:bookmarkStart w:id="18" w:name="_Toc35393793"/>
      <w:bookmarkStart w:id="19" w:name="_Toc35393624"/>
      <w:r w:rsidRPr="00DD0040">
        <w:rPr>
          <w:rFonts w:ascii="宋体" w:eastAsia="宋体" w:hAnsi="宋体" w:cs="宋体" w:hint="eastAsia"/>
          <w:b w:val="0"/>
          <w:sz w:val="24"/>
          <w:szCs w:val="24"/>
        </w:rPr>
        <w:t>四、提交投标文件</w:t>
      </w:r>
      <w:bookmarkEnd w:id="16"/>
      <w:bookmarkEnd w:id="17"/>
      <w:r w:rsidRPr="00DD0040">
        <w:rPr>
          <w:rFonts w:ascii="宋体" w:eastAsia="宋体" w:hAnsi="宋体" w:cs="宋体" w:hint="eastAsia"/>
          <w:b w:val="0"/>
          <w:sz w:val="24"/>
          <w:szCs w:val="24"/>
        </w:rPr>
        <w:t>截止时间、开标时间和地点</w:t>
      </w:r>
      <w:bookmarkEnd w:id="18"/>
      <w:bookmarkEnd w:id="19"/>
    </w:p>
    <w:p w14:paraId="6E11BCFE" w14:textId="3EA86529" w:rsidR="00895CBE" w:rsidRPr="00DD0040" w:rsidRDefault="008317B5" w:rsidP="00DD0040">
      <w:pPr>
        <w:snapToGrid w:val="0"/>
        <w:spacing w:line="360" w:lineRule="auto"/>
        <w:ind w:firstLineChars="200" w:firstLine="480"/>
        <w:rPr>
          <w:rFonts w:ascii="宋体" w:hAnsi="宋体" w:hint="eastAsia"/>
          <w:bCs/>
          <w:sz w:val="24"/>
          <w:szCs w:val="24"/>
          <w:u w:val="single"/>
        </w:rPr>
      </w:pPr>
      <w:r w:rsidRPr="008317B5">
        <w:rPr>
          <w:rFonts w:ascii="宋体" w:hAnsi="宋体" w:hint="eastAsia"/>
          <w:bCs/>
          <w:sz w:val="24"/>
          <w:szCs w:val="24"/>
        </w:rPr>
        <w:t>时间：</w:t>
      </w:r>
      <w:r w:rsidR="00D528B6" w:rsidRPr="00DD0040">
        <w:rPr>
          <w:rFonts w:ascii="宋体" w:hAnsi="宋体" w:hint="eastAsia"/>
          <w:bCs/>
          <w:sz w:val="24"/>
          <w:szCs w:val="24"/>
          <w:u w:val="single"/>
        </w:rPr>
        <w:t xml:space="preserve"> </w:t>
      </w:r>
      <w:r w:rsidR="001831D7" w:rsidRPr="00DD0040">
        <w:rPr>
          <w:rFonts w:ascii="宋体" w:hAnsi="宋体"/>
          <w:bCs/>
          <w:sz w:val="24"/>
          <w:szCs w:val="24"/>
          <w:u w:val="single"/>
        </w:rPr>
        <w:t>202</w:t>
      </w:r>
      <w:r w:rsidR="00A7010F">
        <w:rPr>
          <w:rFonts w:ascii="宋体" w:hAnsi="宋体" w:hint="eastAsia"/>
          <w:bCs/>
          <w:sz w:val="24"/>
          <w:szCs w:val="24"/>
          <w:u w:val="single"/>
        </w:rPr>
        <w:t>6</w:t>
      </w:r>
      <w:r w:rsidR="00D528B6" w:rsidRPr="00DD0040">
        <w:rPr>
          <w:rFonts w:ascii="宋体" w:hAnsi="宋体" w:hint="eastAsia"/>
          <w:bCs/>
          <w:sz w:val="24"/>
          <w:szCs w:val="24"/>
          <w:u w:val="single"/>
        </w:rPr>
        <w:t>年</w:t>
      </w:r>
      <w:r w:rsidR="00A7010F">
        <w:rPr>
          <w:rFonts w:ascii="宋体" w:hAnsi="宋体" w:hint="eastAsia"/>
          <w:bCs/>
          <w:sz w:val="24"/>
          <w:szCs w:val="24"/>
          <w:u w:val="single"/>
        </w:rPr>
        <w:t>3</w:t>
      </w:r>
      <w:r w:rsidR="00D528B6" w:rsidRPr="00DD0040">
        <w:rPr>
          <w:rFonts w:ascii="宋体" w:hAnsi="宋体" w:hint="eastAsia"/>
          <w:bCs/>
          <w:sz w:val="24"/>
          <w:szCs w:val="24"/>
          <w:u w:val="single"/>
        </w:rPr>
        <w:t>月</w:t>
      </w:r>
      <w:r w:rsidR="00874508">
        <w:rPr>
          <w:rFonts w:ascii="宋体" w:hAnsi="宋体" w:hint="eastAsia"/>
          <w:bCs/>
          <w:sz w:val="24"/>
          <w:szCs w:val="24"/>
          <w:u w:val="single"/>
        </w:rPr>
        <w:t>10</w:t>
      </w:r>
      <w:r w:rsidR="00D528B6" w:rsidRPr="00DD0040">
        <w:rPr>
          <w:rFonts w:ascii="宋体" w:hAnsi="宋体" w:hint="eastAsia"/>
          <w:bCs/>
          <w:sz w:val="24"/>
          <w:szCs w:val="24"/>
          <w:u w:val="single"/>
        </w:rPr>
        <w:t>日</w:t>
      </w:r>
      <w:r w:rsidR="00874508">
        <w:rPr>
          <w:rFonts w:ascii="宋体" w:hAnsi="宋体" w:hint="eastAsia"/>
          <w:bCs/>
          <w:sz w:val="24"/>
          <w:szCs w:val="24"/>
          <w:u w:val="single"/>
        </w:rPr>
        <w:t>1</w:t>
      </w:r>
      <w:r w:rsidR="00A7010F">
        <w:rPr>
          <w:rFonts w:ascii="宋体" w:hAnsi="宋体" w:hint="eastAsia"/>
          <w:bCs/>
          <w:sz w:val="24"/>
          <w:szCs w:val="24"/>
          <w:u w:val="single"/>
        </w:rPr>
        <w:t>0</w:t>
      </w:r>
      <w:r w:rsidR="00445CD7">
        <w:rPr>
          <w:rFonts w:ascii="宋体" w:hAnsi="宋体" w:hint="eastAsia"/>
          <w:bCs/>
          <w:sz w:val="24"/>
          <w:szCs w:val="24"/>
          <w:u w:val="single"/>
        </w:rPr>
        <w:t>时</w:t>
      </w:r>
      <w:r w:rsidR="00874508">
        <w:rPr>
          <w:rFonts w:ascii="宋体" w:hAnsi="宋体" w:hint="eastAsia"/>
          <w:bCs/>
          <w:sz w:val="24"/>
          <w:szCs w:val="24"/>
          <w:u w:val="single"/>
        </w:rPr>
        <w:t>0</w:t>
      </w:r>
      <w:r w:rsidR="00F11F92">
        <w:rPr>
          <w:rFonts w:ascii="宋体" w:hAnsi="宋体" w:hint="eastAsia"/>
          <w:bCs/>
          <w:sz w:val="24"/>
          <w:szCs w:val="24"/>
          <w:u w:val="single"/>
        </w:rPr>
        <w:t>0</w:t>
      </w:r>
      <w:r w:rsidR="00D528B6" w:rsidRPr="00DD0040">
        <w:rPr>
          <w:rFonts w:ascii="宋体" w:hAnsi="宋体" w:hint="eastAsia"/>
          <w:bCs/>
          <w:sz w:val="24"/>
          <w:szCs w:val="24"/>
          <w:u w:val="single"/>
        </w:rPr>
        <w:t>分</w:t>
      </w:r>
      <w:r w:rsidR="00D528B6" w:rsidRPr="00DD0040">
        <w:rPr>
          <w:rFonts w:ascii="宋体" w:hAnsi="宋体" w:hint="eastAsia"/>
          <w:bCs/>
          <w:sz w:val="24"/>
          <w:szCs w:val="24"/>
        </w:rPr>
        <w:t>（北京时间）</w:t>
      </w:r>
    </w:p>
    <w:p w14:paraId="398C5895" w14:textId="44368CEE" w:rsidR="00895CBE" w:rsidRPr="00DD0040" w:rsidRDefault="00D528B6" w:rsidP="00DD0040">
      <w:pPr>
        <w:snapToGrid w:val="0"/>
        <w:spacing w:line="360" w:lineRule="auto"/>
        <w:ind w:firstLineChars="200" w:firstLine="480"/>
        <w:rPr>
          <w:rFonts w:ascii="宋体" w:hAnsi="宋体" w:hint="eastAsia"/>
          <w:bCs/>
          <w:sz w:val="24"/>
          <w:szCs w:val="24"/>
          <w:u w:val="single"/>
        </w:rPr>
      </w:pPr>
      <w:r w:rsidRPr="00DD0040">
        <w:rPr>
          <w:rFonts w:ascii="宋体" w:hAnsi="宋体" w:hint="eastAsia"/>
          <w:sz w:val="24"/>
          <w:szCs w:val="24"/>
        </w:rPr>
        <w:t>地点：</w:t>
      </w:r>
      <w:r w:rsidR="00A7010F" w:rsidRPr="00A7010F">
        <w:rPr>
          <w:rFonts w:ascii="宋体" w:hAnsi="宋体" w:hint="eastAsia"/>
          <w:sz w:val="24"/>
          <w:szCs w:val="24"/>
        </w:rPr>
        <w:t>北京市朝阳区王四营乡G1辅路道口村东甲158号c单元4层开标室（</w:t>
      </w:r>
      <w:r w:rsidR="009706E3" w:rsidRPr="009706E3">
        <w:rPr>
          <w:rFonts w:ascii="宋体" w:hAnsi="宋体" w:hint="eastAsia"/>
          <w:sz w:val="24"/>
          <w:szCs w:val="24"/>
        </w:rPr>
        <w:t>柏纳酒店（北京五方桥店）</w:t>
      </w:r>
      <w:r w:rsidR="00A7010F" w:rsidRPr="00A7010F">
        <w:rPr>
          <w:rFonts w:ascii="宋体" w:hAnsi="宋体" w:hint="eastAsia"/>
          <w:sz w:val="24"/>
          <w:szCs w:val="24"/>
        </w:rPr>
        <w:t>）</w:t>
      </w:r>
      <w:r w:rsidR="00674F81" w:rsidRPr="00674F81">
        <w:rPr>
          <w:rFonts w:ascii="宋体" w:hAnsi="宋体" w:hint="eastAsia"/>
          <w:sz w:val="24"/>
          <w:szCs w:val="24"/>
        </w:rPr>
        <w:t>。</w:t>
      </w:r>
    </w:p>
    <w:p w14:paraId="582F0CCA"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20" w:name="_Toc35393625"/>
      <w:bookmarkStart w:id="21" w:name="_Toc28359084"/>
      <w:bookmarkStart w:id="22" w:name="_Toc28359007"/>
      <w:bookmarkStart w:id="23" w:name="_Toc35393794"/>
      <w:r w:rsidRPr="00DD0040">
        <w:rPr>
          <w:rFonts w:ascii="宋体" w:eastAsia="宋体" w:hAnsi="宋体" w:cs="宋体" w:hint="eastAsia"/>
          <w:b w:val="0"/>
          <w:sz w:val="24"/>
          <w:szCs w:val="24"/>
        </w:rPr>
        <w:t>五、公告期限</w:t>
      </w:r>
      <w:bookmarkEnd w:id="20"/>
      <w:bookmarkEnd w:id="21"/>
      <w:bookmarkEnd w:id="22"/>
      <w:bookmarkEnd w:id="23"/>
    </w:p>
    <w:p w14:paraId="200A9839" w14:textId="77777777" w:rsidR="00895CBE" w:rsidRPr="00DD0040" w:rsidRDefault="00D528B6" w:rsidP="00DD0040">
      <w:pPr>
        <w:snapToGrid w:val="0"/>
        <w:spacing w:line="360" w:lineRule="auto"/>
        <w:ind w:firstLineChars="200" w:firstLine="480"/>
        <w:rPr>
          <w:rFonts w:ascii="宋体" w:hAnsi="宋体" w:cs="宋体" w:hint="eastAsia"/>
          <w:kern w:val="0"/>
          <w:sz w:val="24"/>
          <w:szCs w:val="24"/>
        </w:rPr>
      </w:pPr>
      <w:r w:rsidRPr="00DD0040">
        <w:rPr>
          <w:rFonts w:ascii="宋体" w:hAnsi="宋体" w:cs="宋体" w:hint="eastAsia"/>
          <w:kern w:val="0"/>
          <w:sz w:val="24"/>
          <w:szCs w:val="24"/>
        </w:rPr>
        <w:t>自本公告发布之日起5个工作日。</w:t>
      </w:r>
    </w:p>
    <w:p w14:paraId="517E7954"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24" w:name="_Toc35393626"/>
      <w:bookmarkStart w:id="25" w:name="_Toc35393795"/>
      <w:r w:rsidRPr="00DD0040">
        <w:rPr>
          <w:rFonts w:ascii="宋体" w:eastAsia="宋体" w:hAnsi="宋体" w:cs="宋体" w:hint="eastAsia"/>
          <w:b w:val="0"/>
          <w:sz w:val="24"/>
          <w:szCs w:val="24"/>
        </w:rPr>
        <w:t>六、其他补充事宜</w:t>
      </w:r>
      <w:bookmarkEnd w:id="24"/>
      <w:bookmarkEnd w:id="25"/>
    </w:p>
    <w:p w14:paraId="1FA7663D" w14:textId="77777777" w:rsidR="00A7010F" w:rsidRDefault="00A7010F" w:rsidP="00A7010F">
      <w:pPr>
        <w:spacing w:line="360" w:lineRule="auto"/>
        <w:ind w:firstLineChars="200" w:firstLine="480"/>
        <w:rPr>
          <w:sz w:val="24"/>
        </w:rPr>
      </w:pPr>
      <w:r>
        <w:rPr>
          <w:rFonts w:hint="eastAsia"/>
          <w:sz w:val="24"/>
        </w:rPr>
        <w:t>1</w:t>
      </w:r>
      <w:r>
        <w:rPr>
          <w:rFonts w:hint="eastAsia"/>
          <w:sz w:val="24"/>
        </w:rPr>
        <w:t>、本项目需要落实的政府采购政策：本项目落实节约能源、保护环境、扶持不发达地区和少数民族地区、促进中小企业发展、支持监狱企业发展、促进残疾人就业、政府</w:t>
      </w:r>
      <w:r>
        <w:rPr>
          <w:rFonts w:hint="eastAsia"/>
          <w:sz w:val="24"/>
        </w:rPr>
        <w:lastRenderedPageBreak/>
        <w:t>采购信用担保等相关政府采购政策。</w:t>
      </w:r>
    </w:p>
    <w:p w14:paraId="7409EF99" w14:textId="77777777" w:rsidR="00A7010F" w:rsidRDefault="00A7010F" w:rsidP="00A7010F">
      <w:pPr>
        <w:widowControl/>
        <w:adjustRightInd w:val="0"/>
        <w:snapToGrid w:val="0"/>
        <w:spacing w:line="360" w:lineRule="auto"/>
        <w:ind w:firstLineChars="200" w:firstLine="480"/>
        <w:jc w:val="left"/>
        <w:rPr>
          <w:bCs/>
          <w:color w:val="000000"/>
          <w:sz w:val="24"/>
        </w:rPr>
      </w:pPr>
      <w:r>
        <w:rPr>
          <w:rFonts w:hint="eastAsia"/>
          <w:sz w:val="24"/>
        </w:rPr>
        <w:t>2</w:t>
      </w:r>
      <w:r>
        <w:rPr>
          <w:rFonts w:hint="eastAsia"/>
          <w:sz w:val="24"/>
        </w:rPr>
        <w:t>、</w:t>
      </w:r>
      <w:r>
        <w:rPr>
          <w:rFonts w:ascii="宋体" w:hAnsi="宋体" w:hint="eastAsia"/>
          <w:b/>
          <w:color w:val="000000"/>
          <w:sz w:val="24"/>
        </w:rPr>
        <w:t>本项目采用政府采购电子化与线下流程结合方式招标</w:t>
      </w:r>
      <w:r>
        <w:rPr>
          <w:rFonts w:ascii="宋体" w:hAnsi="宋体" w:hint="eastAsia"/>
          <w:color w:val="000000"/>
          <w:sz w:val="24"/>
        </w:rPr>
        <w:t>，请供应商认真学习北京市政府采购电子交易平台发布的相关操作手册，认真核实数字认证证书情况确认是否符合本项目要求，如有问题，请及时联系技术人员</w:t>
      </w:r>
      <w:r>
        <w:rPr>
          <w:bCs/>
          <w:color w:val="000000"/>
          <w:sz w:val="24"/>
        </w:rPr>
        <w:t>。</w:t>
      </w:r>
    </w:p>
    <w:p w14:paraId="3C39BEB0" w14:textId="77777777" w:rsidR="00A7010F" w:rsidRDefault="00A7010F" w:rsidP="00A7010F">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E553464" w14:textId="77777777" w:rsidR="00A7010F" w:rsidRDefault="00A7010F" w:rsidP="00A7010F">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5C79A9F" w14:textId="77777777" w:rsidR="00A7010F" w:rsidRDefault="00A7010F" w:rsidP="00A7010F">
      <w:pPr>
        <w:adjustRightInd w:val="0"/>
        <w:snapToGrid w:val="0"/>
        <w:spacing w:line="360" w:lineRule="auto"/>
        <w:ind w:firstLineChars="200" w:firstLine="480"/>
        <w:rPr>
          <w:color w:val="000000"/>
          <w:sz w:val="24"/>
        </w:rPr>
      </w:pPr>
      <w:r>
        <w:rPr>
          <w:sz w:val="24"/>
          <w:lang w:bidi="ar"/>
        </w:rPr>
        <w:t>技术支持服务热线</w:t>
      </w:r>
      <w:r>
        <w:rPr>
          <w:sz w:val="24"/>
          <w:lang w:bidi="ar"/>
        </w:rPr>
        <w:t xml:space="preserve">    010-86483801</w:t>
      </w:r>
    </w:p>
    <w:p w14:paraId="0583ABBE"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.1 </w:t>
      </w:r>
      <w:r>
        <w:rPr>
          <w:sz w:val="24"/>
          <w:lang w:bidi="ar"/>
        </w:rPr>
        <w:t>办理</w:t>
      </w:r>
      <w:r>
        <w:rPr>
          <w:sz w:val="24"/>
          <w:lang w:bidi="ar"/>
        </w:rPr>
        <w:t>CA</w:t>
      </w:r>
      <w:r>
        <w:rPr>
          <w:sz w:val="24"/>
          <w:lang w:bidi="ar"/>
        </w:rPr>
        <w:t>数字证书或电子营业执照</w:t>
      </w:r>
    </w:p>
    <w:p w14:paraId="276053BE"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57970F2"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.2 </w:t>
      </w:r>
      <w:r>
        <w:rPr>
          <w:sz w:val="24"/>
          <w:lang w:bidi="ar"/>
        </w:rPr>
        <w:t>注册</w:t>
      </w:r>
    </w:p>
    <w:p w14:paraId="0EEED45A"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B552B67"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.3 </w:t>
      </w:r>
      <w:r>
        <w:rPr>
          <w:sz w:val="24"/>
          <w:lang w:bidi="ar"/>
        </w:rPr>
        <w:t>驱动、客户端下载</w:t>
      </w:r>
    </w:p>
    <w:p w14:paraId="0D6EFCCA"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5E49A49"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DFFD89B"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7C017550" w14:textId="5DFAA79C" w:rsidR="00895CBE" w:rsidRPr="00A7010F" w:rsidRDefault="00A7010F" w:rsidP="00A7010F">
      <w:pPr>
        <w:adjustRightInd w:val="0"/>
        <w:snapToGrid w:val="0"/>
        <w:spacing w:line="360" w:lineRule="auto"/>
        <w:ind w:firstLineChars="200" w:firstLine="480"/>
        <w:rPr>
          <w:rFonts w:ascii="宋体" w:hAnsi="宋体" w:hint="eastAsia"/>
          <w:sz w:val="24"/>
          <w:szCs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color w:val="000000"/>
          <w:sz w:val="24"/>
        </w:rPr>
        <w:t>未在规定期限内通过北京市政府采购电子交易平台获取招标文件的</w:t>
      </w:r>
      <w:r>
        <w:rPr>
          <w:b/>
          <w:bCs/>
          <w:color w:val="000000"/>
          <w:sz w:val="24"/>
        </w:rPr>
        <w:t>投标无效</w:t>
      </w:r>
      <w:r>
        <w:rPr>
          <w:color w:val="000000"/>
          <w:sz w:val="24"/>
        </w:rPr>
        <w:t>。</w:t>
      </w:r>
    </w:p>
    <w:p w14:paraId="5EFE6A2F"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26" w:name="_Toc28359085"/>
      <w:bookmarkStart w:id="27" w:name="_Toc28359008"/>
      <w:bookmarkStart w:id="28" w:name="_Toc35393627"/>
      <w:bookmarkStart w:id="29" w:name="_Toc35393796"/>
      <w:r w:rsidRPr="00DD0040">
        <w:rPr>
          <w:rFonts w:ascii="宋体" w:eastAsia="宋体" w:hAnsi="宋体" w:cs="宋体" w:hint="eastAsia"/>
          <w:b w:val="0"/>
          <w:sz w:val="24"/>
          <w:szCs w:val="24"/>
        </w:rPr>
        <w:t>七、对本次招标提出询问，请按</w:t>
      </w:r>
      <w:r w:rsidRPr="00DD0040">
        <w:rPr>
          <w:rFonts w:ascii="宋体" w:eastAsia="宋体" w:hAnsi="宋体" w:cs="宋体"/>
          <w:b w:val="0"/>
          <w:sz w:val="24"/>
          <w:szCs w:val="24"/>
        </w:rPr>
        <w:t>以下方式</w:t>
      </w:r>
      <w:r w:rsidRPr="00DD0040">
        <w:rPr>
          <w:rFonts w:ascii="宋体" w:eastAsia="宋体" w:hAnsi="宋体" w:cs="宋体" w:hint="eastAsia"/>
          <w:b w:val="0"/>
          <w:sz w:val="24"/>
          <w:szCs w:val="24"/>
        </w:rPr>
        <w:t>联系。</w:t>
      </w:r>
      <w:bookmarkEnd w:id="26"/>
      <w:bookmarkEnd w:id="27"/>
      <w:bookmarkEnd w:id="28"/>
      <w:bookmarkEnd w:id="29"/>
    </w:p>
    <w:p w14:paraId="613C6B1C" w14:textId="77777777" w:rsidR="00895CBE" w:rsidRPr="00DD0040" w:rsidRDefault="00D528B6" w:rsidP="00DD0040">
      <w:pPr>
        <w:widowControl/>
        <w:snapToGrid w:val="0"/>
        <w:spacing w:line="360" w:lineRule="auto"/>
        <w:jc w:val="left"/>
        <w:rPr>
          <w:rFonts w:ascii="宋体" w:hAnsi="宋体" w:hint="eastAsia"/>
          <w:sz w:val="24"/>
          <w:szCs w:val="24"/>
        </w:rPr>
      </w:pPr>
      <w:r w:rsidRPr="00DD0040">
        <w:rPr>
          <w:rFonts w:ascii="宋体" w:hAnsi="宋体" w:cs="宋体" w:hint="eastAsia"/>
          <w:sz w:val="24"/>
          <w:szCs w:val="24"/>
        </w:rPr>
        <w:t xml:space="preserve">　　　1.采购人信息</w:t>
      </w:r>
    </w:p>
    <w:p w14:paraId="18C99FBE" w14:textId="77777777" w:rsidR="00874508" w:rsidRPr="00874508" w:rsidRDefault="00874508" w:rsidP="00874508">
      <w:pPr>
        <w:snapToGrid w:val="0"/>
        <w:spacing w:line="360" w:lineRule="auto"/>
        <w:ind w:leftChars="371" w:left="1079" w:hangingChars="125" w:hanging="300"/>
        <w:jc w:val="left"/>
        <w:rPr>
          <w:rFonts w:ascii="宋体" w:hAnsi="宋体" w:hint="eastAsia"/>
          <w:sz w:val="24"/>
          <w:szCs w:val="24"/>
        </w:rPr>
      </w:pPr>
      <w:bookmarkStart w:id="30" w:name="_Toc28359086"/>
      <w:bookmarkStart w:id="31" w:name="_Toc28359009"/>
      <w:r w:rsidRPr="00874508">
        <w:rPr>
          <w:rFonts w:ascii="宋体" w:hAnsi="宋体" w:hint="eastAsia"/>
          <w:sz w:val="24"/>
          <w:szCs w:val="24"/>
        </w:rPr>
        <w:t>名    称：北京市工业技师学院</w:t>
      </w:r>
    </w:p>
    <w:p w14:paraId="0A01E9BC" w14:textId="6F7A2242" w:rsidR="00874508" w:rsidRPr="00874508" w:rsidRDefault="00874508" w:rsidP="00874508">
      <w:pPr>
        <w:snapToGrid w:val="0"/>
        <w:spacing w:line="360" w:lineRule="auto"/>
        <w:ind w:leftChars="371" w:left="1079" w:hangingChars="125" w:hanging="300"/>
        <w:jc w:val="left"/>
        <w:rPr>
          <w:rFonts w:ascii="宋体" w:hAnsi="宋体" w:hint="eastAsia"/>
          <w:sz w:val="24"/>
          <w:szCs w:val="24"/>
        </w:rPr>
      </w:pPr>
      <w:r w:rsidRPr="00874508">
        <w:rPr>
          <w:rFonts w:ascii="宋体" w:hAnsi="宋体" w:hint="eastAsia"/>
          <w:sz w:val="24"/>
          <w:szCs w:val="24"/>
        </w:rPr>
        <w:t>地    址：</w:t>
      </w:r>
      <w:r w:rsidR="004F3A95" w:rsidRPr="004F3A95">
        <w:rPr>
          <w:rFonts w:ascii="宋体" w:hAnsi="宋体" w:hint="eastAsia"/>
          <w:sz w:val="24"/>
          <w:szCs w:val="24"/>
        </w:rPr>
        <w:t>北京市朝阳区化工路51号</w:t>
      </w:r>
    </w:p>
    <w:p w14:paraId="70519986" w14:textId="1BAE95FA" w:rsidR="00895CBE" w:rsidRPr="00DD0040" w:rsidRDefault="00874508" w:rsidP="00874508">
      <w:pPr>
        <w:snapToGrid w:val="0"/>
        <w:spacing w:line="360" w:lineRule="auto"/>
        <w:ind w:leftChars="371" w:left="1079" w:hangingChars="125" w:hanging="300"/>
        <w:jc w:val="left"/>
        <w:rPr>
          <w:rFonts w:ascii="宋体" w:hAnsi="宋体" w:hint="eastAsia"/>
          <w:sz w:val="24"/>
          <w:szCs w:val="24"/>
          <w:u w:val="single"/>
        </w:rPr>
      </w:pPr>
      <w:r w:rsidRPr="00874508">
        <w:rPr>
          <w:rFonts w:ascii="宋体" w:hAnsi="宋体" w:hint="eastAsia"/>
          <w:sz w:val="24"/>
          <w:szCs w:val="24"/>
        </w:rPr>
        <w:t>联系方式：</w:t>
      </w:r>
      <w:r w:rsidR="00BF6EFA" w:rsidRPr="00BF6EFA">
        <w:rPr>
          <w:rFonts w:ascii="宋体" w:hAnsi="宋体"/>
          <w:sz w:val="24"/>
          <w:szCs w:val="24"/>
        </w:rPr>
        <w:t>010-</w:t>
      </w:r>
      <w:r w:rsidR="0075633B" w:rsidRPr="0075633B">
        <w:rPr>
          <w:rFonts w:ascii="宋体" w:hAnsi="宋体"/>
          <w:sz w:val="24"/>
          <w:szCs w:val="24"/>
        </w:rPr>
        <w:t>67365685</w:t>
      </w:r>
    </w:p>
    <w:p w14:paraId="057B9668" w14:textId="77777777" w:rsidR="00895CBE" w:rsidRPr="00DD0040" w:rsidRDefault="00D528B6" w:rsidP="00DD0040">
      <w:pPr>
        <w:snapToGrid w:val="0"/>
        <w:spacing w:line="360" w:lineRule="auto"/>
        <w:ind w:leftChars="371" w:left="1079" w:hangingChars="125" w:hanging="300"/>
        <w:jc w:val="left"/>
        <w:rPr>
          <w:rFonts w:ascii="宋体" w:hAnsi="宋体" w:hint="eastAsia"/>
          <w:sz w:val="24"/>
          <w:szCs w:val="24"/>
        </w:rPr>
      </w:pPr>
      <w:r w:rsidRPr="00DD0040">
        <w:rPr>
          <w:rFonts w:ascii="宋体" w:hAnsi="宋体" w:cs="宋体" w:hint="eastAsia"/>
          <w:sz w:val="24"/>
          <w:szCs w:val="24"/>
        </w:rPr>
        <w:t>2.采购代理机构信息</w:t>
      </w:r>
      <w:bookmarkEnd w:id="30"/>
      <w:bookmarkEnd w:id="31"/>
    </w:p>
    <w:p w14:paraId="6D4B8D82" w14:textId="77777777"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bookmarkStart w:id="32" w:name="_Hlk115164911"/>
      <w:bookmarkStart w:id="33" w:name="_Toc28359010"/>
      <w:bookmarkStart w:id="34" w:name="_Toc28359087"/>
      <w:r w:rsidRPr="00A7010F">
        <w:rPr>
          <w:rFonts w:ascii="宋体" w:hAnsi="宋体" w:hint="eastAsia"/>
          <w:sz w:val="24"/>
          <w:szCs w:val="24"/>
        </w:rPr>
        <w:t>名    称：北京中京天元工程咨询有限公司</w:t>
      </w:r>
    </w:p>
    <w:p w14:paraId="0680B3E8" w14:textId="77777777"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地    址：北京市丰台区科学城海鹰路1号院2号楼5层502室</w:t>
      </w:r>
    </w:p>
    <w:p w14:paraId="405B1256" w14:textId="2A288478" w:rsidR="00895CBE" w:rsidRPr="00DD0040"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lastRenderedPageBreak/>
        <w:t>联系方式：010-80220218</w:t>
      </w:r>
      <w:bookmarkEnd w:id="32"/>
      <w:r w:rsidR="00A5240B">
        <w:rPr>
          <w:rFonts w:ascii="宋体" w:hAnsi="宋体" w:hint="eastAsia"/>
          <w:sz w:val="24"/>
          <w:szCs w:val="24"/>
        </w:rPr>
        <w:t>/13811794008</w:t>
      </w:r>
    </w:p>
    <w:p w14:paraId="00DB4237" w14:textId="77777777" w:rsidR="00895CBE" w:rsidRPr="00DD0040" w:rsidRDefault="00D528B6" w:rsidP="00DD0040">
      <w:pPr>
        <w:snapToGrid w:val="0"/>
        <w:spacing w:line="360" w:lineRule="auto"/>
        <w:ind w:firstLineChars="300" w:firstLine="720"/>
        <w:rPr>
          <w:rFonts w:ascii="宋体" w:hAnsi="宋体" w:hint="eastAsia"/>
          <w:sz w:val="24"/>
          <w:szCs w:val="24"/>
          <w:u w:val="single"/>
        </w:rPr>
      </w:pPr>
      <w:r w:rsidRPr="00DD0040">
        <w:rPr>
          <w:rFonts w:ascii="宋体" w:hAnsi="宋体" w:cs="宋体" w:hint="eastAsia"/>
          <w:sz w:val="24"/>
          <w:szCs w:val="24"/>
        </w:rPr>
        <w:t>3.项目</w:t>
      </w:r>
      <w:r w:rsidRPr="00DD0040">
        <w:rPr>
          <w:rFonts w:ascii="宋体" w:hAnsi="宋体" w:cs="宋体"/>
          <w:sz w:val="24"/>
          <w:szCs w:val="24"/>
        </w:rPr>
        <w:t>联系方式</w:t>
      </w:r>
      <w:bookmarkEnd w:id="33"/>
      <w:bookmarkEnd w:id="34"/>
    </w:p>
    <w:p w14:paraId="71ACEF36" w14:textId="77777777"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项目联系人：王伟伟</w:t>
      </w:r>
    </w:p>
    <w:p w14:paraId="78820476" w14:textId="1DFDC7D5"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 xml:space="preserve">电      话：010-80220218 </w:t>
      </w:r>
    </w:p>
    <w:p w14:paraId="522DEFD7" w14:textId="06F4CDA6" w:rsidR="00874508"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邮      箱：bjzjty1211@163.com</w:t>
      </w:r>
    </w:p>
    <w:p w14:paraId="5743FA78" w14:textId="1E379A1B" w:rsidR="00DF53E1" w:rsidRPr="00A7010F" w:rsidRDefault="00DF53E1" w:rsidP="00A7010F">
      <w:pPr>
        <w:snapToGrid w:val="0"/>
        <w:spacing w:line="360" w:lineRule="auto"/>
        <w:ind w:leftChars="371" w:left="1079" w:hangingChars="125" w:hanging="300"/>
        <w:jc w:val="left"/>
        <w:rPr>
          <w:rFonts w:ascii="宋体" w:hAnsi="宋体" w:hint="eastAsia"/>
          <w:sz w:val="24"/>
          <w:szCs w:val="24"/>
        </w:rPr>
        <w:sectPr w:rsidR="00DF53E1" w:rsidRPr="00A7010F" w:rsidSect="001B0242">
          <w:footerReference w:type="default" r:id="rId9"/>
          <w:pgSz w:w="11906" w:h="16838"/>
          <w:pgMar w:top="1440" w:right="1274" w:bottom="1440" w:left="1418" w:header="851" w:footer="992" w:gutter="0"/>
          <w:cols w:space="425"/>
          <w:docGrid w:type="lines" w:linePitch="312"/>
        </w:sectPr>
      </w:pPr>
    </w:p>
    <w:p w14:paraId="65ECB55E" w14:textId="4E87FC25" w:rsidR="002A5253" w:rsidRDefault="002A5253" w:rsidP="00DF53E1">
      <w:pPr>
        <w:widowControl/>
        <w:spacing w:line="360" w:lineRule="auto"/>
        <w:contextualSpacing/>
        <w:jc w:val="left"/>
        <w:textAlignment w:val="baseline"/>
        <w:rPr>
          <w:rFonts w:ascii="宋体" w:hAnsi="宋体" w:cs="宋体" w:hint="eastAsia"/>
          <w:b/>
          <w:color w:val="000000" w:themeColor="text1"/>
          <w:kern w:val="0"/>
          <w:sz w:val="24"/>
          <w:szCs w:val="24"/>
        </w:rPr>
      </w:pPr>
      <w:r w:rsidRPr="009B3928">
        <w:rPr>
          <w:rFonts w:ascii="宋体" w:hAnsi="宋体" w:cs="宋体" w:hint="eastAsia"/>
          <w:b/>
          <w:color w:val="000000" w:themeColor="text1"/>
          <w:kern w:val="0"/>
          <w:sz w:val="24"/>
          <w:szCs w:val="24"/>
        </w:rPr>
        <w:lastRenderedPageBreak/>
        <w:t>附件:采购需求</w:t>
      </w:r>
    </w:p>
    <w:p w14:paraId="2FFB4200" w14:textId="77777777" w:rsidR="00F22162" w:rsidRDefault="00F22162">
      <w:pPr>
        <w:pStyle w:val="1ff2"/>
        <w:numPr>
          <w:ilvl w:val="0"/>
          <w:numId w:val="10"/>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551FB651" w14:textId="77777777" w:rsidR="00F22162" w:rsidRDefault="00F22162" w:rsidP="00F22162">
      <w:pPr>
        <w:spacing w:beforeLines="50" w:before="120" w:afterLines="50" w:after="120"/>
        <w:rPr>
          <w:b/>
          <w:bCs/>
          <w:color w:val="366091"/>
          <w:sz w:val="24"/>
          <w:szCs w:val="32"/>
        </w:rPr>
      </w:pPr>
      <w:r>
        <w:rPr>
          <w:rFonts w:hint="eastAsia"/>
          <w:b/>
          <w:bCs/>
          <w:sz w:val="24"/>
          <w:szCs w:val="32"/>
        </w:rPr>
        <w:t>1</w:t>
      </w:r>
      <w:r>
        <w:rPr>
          <w:rFonts w:hint="eastAsia"/>
          <w:b/>
          <w:bCs/>
          <w:sz w:val="24"/>
          <w:szCs w:val="32"/>
        </w:rPr>
        <w:t>、采购产品一览表</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3197"/>
        <w:gridCol w:w="2034"/>
        <w:gridCol w:w="2255"/>
        <w:gridCol w:w="798"/>
      </w:tblGrid>
      <w:tr w:rsidR="00F22162" w14:paraId="04DE0A80" w14:textId="77777777" w:rsidTr="008729A2">
        <w:trPr>
          <w:trHeight w:val="672"/>
          <w:jc w:val="center"/>
        </w:trPr>
        <w:tc>
          <w:tcPr>
            <w:tcW w:w="401" w:type="pct"/>
            <w:tcBorders>
              <w:top w:val="single" w:sz="4" w:space="0" w:color="auto"/>
              <w:left w:val="single" w:sz="4" w:space="0" w:color="auto"/>
              <w:bottom w:val="single" w:sz="4" w:space="0" w:color="auto"/>
              <w:right w:val="single" w:sz="4" w:space="0" w:color="auto"/>
            </w:tcBorders>
            <w:shd w:val="clear" w:color="auto" w:fill="BFBFBF"/>
            <w:vAlign w:val="center"/>
          </w:tcPr>
          <w:p w14:paraId="3CA223BB"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序号</w:t>
            </w:r>
          </w:p>
        </w:tc>
        <w:tc>
          <w:tcPr>
            <w:tcW w:w="1775" w:type="pct"/>
            <w:tcBorders>
              <w:top w:val="single" w:sz="4" w:space="0" w:color="auto"/>
              <w:left w:val="single" w:sz="4" w:space="0" w:color="auto"/>
              <w:bottom w:val="single" w:sz="4" w:space="0" w:color="auto"/>
              <w:right w:val="single" w:sz="4" w:space="0" w:color="auto"/>
            </w:tcBorders>
            <w:shd w:val="clear" w:color="auto" w:fill="BFBFBF"/>
            <w:vAlign w:val="center"/>
          </w:tcPr>
          <w:p w14:paraId="3341A2C3"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标的名称</w:t>
            </w:r>
          </w:p>
        </w:tc>
        <w:tc>
          <w:tcPr>
            <w:tcW w:w="1129" w:type="pct"/>
            <w:tcBorders>
              <w:top w:val="single" w:sz="4" w:space="0" w:color="auto"/>
              <w:left w:val="single" w:sz="4" w:space="0" w:color="auto"/>
              <w:bottom w:val="single" w:sz="4" w:space="0" w:color="auto"/>
              <w:right w:val="single" w:sz="4" w:space="0" w:color="auto"/>
            </w:tcBorders>
            <w:shd w:val="clear" w:color="auto" w:fill="BFBFBF"/>
            <w:vAlign w:val="center"/>
          </w:tcPr>
          <w:p w14:paraId="780DE6E8"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是否为核心产品</w:t>
            </w:r>
          </w:p>
          <w:p w14:paraId="48604AD7"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（是/否）</w:t>
            </w:r>
          </w:p>
        </w:tc>
        <w:tc>
          <w:tcPr>
            <w:tcW w:w="1252" w:type="pct"/>
            <w:tcBorders>
              <w:top w:val="single" w:sz="4" w:space="0" w:color="auto"/>
              <w:left w:val="single" w:sz="4" w:space="0" w:color="auto"/>
              <w:bottom w:val="single" w:sz="4" w:space="0" w:color="auto"/>
              <w:right w:val="single" w:sz="4" w:space="0" w:color="auto"/>
            </w:tcBorders>
            <w:shd w:val="clear" w:color="auto" w:fill="BFBFBF"/>
            <w:vAlign w:val="center"/>
          </w:tcPr>
          <w:p w14:paraId="3123FDFC"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是否采购进口产品</w:t>
            </w:r>
          </w:p>
          <w:p w14:paraId="4CD38B41"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（是/否）</w:t>
            </w:r>
          </w:p>
        </w:tc>
        <w:tc>
          <w:tcPr>
            <w:tcW w:w="443" w:type="pct"/>
            <w:tcBorders>
              <w:top w:val="single" w:sz="4" w:space="0" w:color="auto"/>
              <w:left w:val="single" w:sz="4" w:space="0" w:color="auto"/>
              <w:bottom w:val="single" w:sz="4" w:space="0" w:color="auto"/>
              <w:right w:val="single" w:sz="4" w:space="0" w:color="auto"/>
            </w:tcBorders>
            <w:shd w:val="clear" w:color="auto" w:fill="BFBFBF"/>
            <w:vAlign w:val="center"/>
          </w:tcPr>
          <w:p w14:paraId="6A922D3A"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数量</w:t>
            </w:r>
          </w:p>
        </w:tc>
      </w:tr>
      <w:tr w:rsidR="00F22162" w14:paraId="1D77299F" w14:textId="77777777" w:rsidTr="008729A2">
        <w:trPr>
          <w:trHeight w:val="507"/>
          <w:jc w:val="center"/>
        </w:trPr>
        <w:tc>
          <w:tcPr>
            <w:tcW w:w="401" w:type="pct"/>
            <w:tcBorders>
              <w:top w:val="single" w:sz="4" w:space="0" w:color="auto"/>
              <w:left w:val="single" w:sz="4" w:space="0" w:color="auto"/>
              <w:bottom w:val="single" w:sz="4" w:space="0" w:color="auto"/>
              <w:right w:val="single" w:sz="4" w:space="0" w:color="auto"/>
            </w:tcBorders>
            <w:vAlign w:val="center"/>
          </w:tcPr>
          <w:p w14:paraId="554590B6"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1</w:t>
            </w:r>
          </w:p>
        </w:tc>
        <w:tc>
          <w:tcPr>
            <w:tcW w:w="1775" w:type="pct"/>
            <w:vAlign w:val="center"/>
          </w:tcPr>
          <w:p w14:paraId="68CD8981" w14:textId="77777777" w:rsidR="00F22162" w:rsidRDefault="00F22162" w:rsidP="008729A2">
            <w:pPr>
              <w:snapToGrid w:val="0"/>
              <w:jc w:val="center"/>
              <w:rPr>
                <w:rFonts w:ascii="宋体" w:hAnsi="宋体" w:cs="宋体" w:hint="eastAsia"/>
                <w:color w:val="000000"/>
                <w:sz w:val="24"/>
              </w:rPr>
            </w:pPr>
            <w:r>
              <w:rPr>
                <w:rFonts w:ascii="宋体" w:hAnsi="宋体"/>
                <w:kern w:val="0"/>
                <w:sz w:val="24"/>
              </w:rPr>
              <w:t>机电一体化（智能制造）技术应用训练平台</w:t>
            </w:r>
          </w:p>
        </w:tc>
        <w:tc>
          <w:tcPr>
            <w:tcW w:w="1129" w:type="pct"/>
            <w:tcBorders>
              <w:top w:val="single" w:sz="4" w:space="0" w:color="auto"/>
              <w:left w:val="single" w:sz="4" w:space="0" w:color="auto"/>
              <w:bottom w:val="single" w:sz="4" w:space="0" w:color="auto"/>
              <w:right w:val="single" w:sz="4" w:space="0" w:color="auto"/>
            </w:tcBorders>
            <w:vAlign w:val="center"/>
          </w:tcPr>
          <w:p w14:paraId="30210F94"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是</w:t>
            </w:r>
          </w:p>
        </w:tc>
        <w:tc>
          <w:tcPr>
            <w:tcW w:w="1252" w:type="pct"/>
            <w:tcBorders>
              <w:top w:val="single" w:sz="4" w:space="0" w:color="auto"/>
              <w:left w:val="single" w:sz="4" w:space="0" w:color="auto"/>
              <w:bottom w:val="single" w:sz="4" w:space="0" w:color="auto"/>
            </w:tcBorders>
            <w:vAlign w:val="center"/>
          </w:tcPr>
          <w:p w14:paraId="7F5F61F3"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否</w:t>
            </w:r>
          </w:p>
        </w:tc>
        <w:tc>
          <w:tcPr>
            <w:tcW w:w="443" w:type="pct"/>
            <w:vAlign w:val="center"/>
          </w:tcPr>
          <w:p w14:paraId="093DA888" w14:textId="77777777" w:rsidR="00F22162" w:rsidRDefault="00F22162" w:rsidP="008729A2">
            <w:pPr>
              <w:snapToGrid w:val="0"/>
              <w:jc w:val="center"/>
              <w:rPr>
                <w:rFonts w:ascii="宋体" w:hAnsi="宋体" w:cs="宋体" w:hint="eastAsia"/>
                <w:color w:val="000000"/>
                <w:sz w:val="24"/>
              </w:rPr>
            </w:pPr>
            <w:r>
              <w:rPr>
                <w:rFonts w:ascii="宋体" w:hAnsi="宋体" w:hint="eastAsia"/>
                <w:kern w:val="0"/>
                <w:sz w:val="24"/>
              </w:rPr>
              <w:t>2套</w:t>
            </w:r>
          </w:p>
        </w:tc>
      </w:tr>
      <w:tr w:rsidR="00F22162" w14:paraId="2C6A64C7" w14:textId="77777777" w:rsidTr="008729A2">
        <w:trPr>
          <w:trHeight w:val="507"/>
          <w:jc w:val="center"/>
        </w:trPr>
        <w:tc>
          <w:tcPr>
            <w:tcW w:w="401" w:type="pct"/>
            <w:tcBorders>
              <w:top w:val="single" w:sz="4" w:space="0" w:color="auto"/>
              <w:left w:val="single" w:sz="4" w:space="0" w:color="auto"/>
              <w:bottom w:val="single" w:sz="4" w:space="0" w:color="auto"/>
              <w:right w:val="single" w:sz="4" w:space="0" w:color="auto"/>
            </w:tcBorders>
            <w:vAlign w:val="center"/>
          </w:tcPr>
          <w:p w14:paraId="7F8485C9"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2</w:t>
            </w:r>
          </w:p>
        </w:tc>
        <w:tc>
          <w:tcPr>
            <w:tcW w:w="1775" w:type="pct"/>
            <w:vAlign w:val="center"/>
          </w:tcPr>
          <w:p w14:paraId="1A0D65BC" w14:textId="77777777" w:rsidR="00F22162" w:rsidRDefault="00F22162" w:rsidP="008729A2">
            <w:pPr>
              <w:snapToGrid w:val="0"/>
              <w:jc w:val="center"/>
              <w:rPr>
                <w:rFonts w:ascii="宋体" w:hAnsi="宋体" w:cs="宋体" w:hint="eastAsia"/>
                <w:color w:val="000000"/>
                <w:sz w:val="24"/>
              </w:rPr>
            </w:pPr>
            <w:r>
              <w:rPr>
                <w:rFonts w:ascii="宋体" w:hAnsi="宋体" w:hint="eastAsia"/>
                <w:kern w:val="0"/>
                <w:sz w:val="24"/>
              </w:rPr>
              <w:t>机电一体化模块</w:t>
            </w:r>
          </w:p>
        </w:tc>
        <w:tc>
          <w:tcPr>
            <w:tcW w:w="1129" w:type="pct"/>
            <w:tcBorders>
              <w:top w:val="single" w:sz="4" w:space="0" w:color="auto"/>
              <w:left w:val="single" w:sz="4" w:space="0" w:color="auto"/>
              <w:bottom w:val="single" w:sz="4" w:space="0" w:color="auto"/>
              <w:right w:val="single" w:sz="4" w:space="0" w:color="auto"/>
            </w:tcBorders>
            <w:vAlign w:val="center"/>
          </w:tcPr>
          <w:p w14:paraId="0F049E90"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否</w:t>
            </w:r>
          </w:p>
        </w:tc>
        <w:tc>
          <w:tcPr>
            <w:tcW w:w="1252" w:type="pct"/>
            <w:tcBorders>
              <w:top w:val="single" w:sz="4" w:space="0" w:color="auto"/>
              <w:left w:val="single" w:sz="4" w:space="0" w:color="auto"/>
              <w:bottom w:val="single" w:sz="4" w:space="0" w:color="auto"/>
            </w:tcBorders>
            <w:vAlign w:val="center"/>
          </w:tcPr>
          <w:p w14:paraId="3F43B5CE" w14:textId="77777777" w:rsidR="00F22162" w:rsidRDefault="00F22162" w:rsidP="008729A2">
            <w:pPr>
              <w:snapToGrid w:val="0"/>
              <w:jc w:val="center"/>
              <w:rPr>
                <w:rFonts w:ascii="宋体" w:hAnsi="宋体" w:cs="宋体" w:hint="eastAsia"/>
                <w:color w:val="000000"/>
                <w:sz w:val="24"/>
              </w:rPr>
            </w:pPr>
            <w:r>
              <w:rPr>
                <w:rFonts w:ascii="宋体" w:hAnsi="宋体" w:cs="宋体" w:hint="eastAsia"/>
                <w:color w:val="000000"/>
                <w:sz w:val="24"/>
              </w:rPr>
              <w:t>否</w:t>
            </w:r>
          </w:p>
        </w:tc>
        <w:tc>
          <w:tcPr>
            <w:tcW w:w="443" w:type="pct"/>
            <w:vAlign w:val="center"/>
          </w:tcPr>
          <w:p w14:paraId="23A28238" w14:textId="77777777" w:rsidR="00F22162" w:rsidRDefault="00F22162" w:rsidP="008729A2">
            <w:pPr>
              <w:snapToGrid w:val="0"/>
              <w:jc w:val="center"/>
              <w:rPr>
                <w:rFonts w:ascii="宋体" w:hAnsi="宋体" w:cs="宋体" w:hint="eastAsia"/>
                <w:color w:val="000000"/>
                <w:sz w:val="24"/>
              </w:rPr>
            </w:pPr>
            <w:r>
              <w:rPr>
                <w:rFonts w:ascii="宋体" w:hAnsi="宋体" w:hint="eastAsia"/>
                <w:kern w:val="0"/>
                <w:sz w:val="24"/>
              </w:rPr>
              <w:t>1套</w:t>
            </w:r>
          </w:p>
        </w:tc>
      </w:tr>
    </w:tbl>
    <w:p w14:paraId="08A8F63F" w14:textId="77777777" w:rsidR="00F22162" w:rsidRDefault="00F22162" w:rsidP="00F22162">
      <w:pPr>
        <w:spacing w:line="360" w:lineRule="auto"/>
        <w:ind w:firstLine="482"/>
        <w:contextualSpacing/>
        <w:rPr>
          <w:b/>
          <w:sz w:val="24"/>
        </w:rPr>
      </w:pPr>
    </w:p>
    <w:p w14:paraId="54FB7B18" w14:textId="77777777" w:rsidR="00F22162" w:rsidRDefault="00F22162">
      <w:pPr>
        <w:pStyle w:val="1ff2"/>
        <w:numPr>
          <w:ilvl w:val="0"/>
          <w:numId w:val="10"/>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4EAE2800" w14:textId="77777777" w:rsidR="00F22162" w:rsidRDefault="00F22162" w:rsidP="00F22162">
      <w:pPr>
        <w:spacing w:line="360" w:lineRule="auto"/>
        <w:contextualSpacing/>
        <w:rPr>
          <w:i/>
          <w:sz w:val="24"/>
        </w:rPr>
      </w:pPr>
      <w:r>
        <w:rPr>
          <w:sz w:val="24"/>
        </w:rPr>
        <w:t>1</w:t>
      </w:r>
      <w:bookmarkStart w:id="35" w:name="_Hlk219819507"/>
      <w:r>
        <w:rPr>
          <w:sz w:val="24"/>
        </w:rPr>
        <w:t xml:space="preserve">. </w:t>
      </w:r>
      <w:bookmarkEnd w:id="35"/>
      <w:r>
        <w:rPr>
          <w:sz w:val="24"/>
        </w:rPr>
        <w:t>交付的时间和地点</w:t>
      </w:r>
    </w:p>
    <w:p w14:paraId="0A417181" w14:textId="77777777" w:rsidR="00F22162" w:rsidRDefault="00F22162" w:rsidP="00F22162">
      <w:pPr>
        <w:spacing w:line="360" w:lineRule="auto"/>
        <w:ind w:firstLineChars="100" w:firstLine="240"/>
        <w:contextualSpacing/>
        <w:rPr>
          <w:sz w:val="24"/>
        </w:rPr>
      </w:pPr>
      <w:r>
        <w:rPr>
          <w:rFonts w:hint="eastAsia"/>
          <w:sz w:val="24"/>
        </w:rPr>
        <w:t>交货期：自合同签订之日起</w:t>
      </w:r>
      <w:r>
        <w:rPr>
          <w:rFonts w:hint="eastAsia"/>
          <w:sz w:val="24"/>
        </w:rPr>
        <w:t>40</w:t>
      </w:r>
      <w:r>
        <w:rPr>
          <w:rFonts w:hint="eastAsia"/>
          <w:sz w:val="24"/>
        </w:rPr>
        <w:t>日之内，乙方完成到货安装、调试、培训等工作，并具备验收条件，甲方组织验收并出具验收报告。</w:t>
      </w:r>
    </w:p>
    <w:p w14:paraId="0BAC0BC0" w14:textId="77777777" w:rsidR="00F22162" w:rsidRDefault="00F22162" w:rsidP="00F22162">
      <w:pPr>
        <w:spacing w:line="360" w:lineRule="auto"/>
        <w:ind w:firstLineChars="100" w:firstLine="240"/>
        <w:contextualSpacing/>
        <w:rPr>
          <w:sz w:val="24"/>
        </w:rPr>
      </w:pPr>
      <w:r>
        <w:rPr>
          <w:rFonts w:hint="eastAsia"/>
          <w:sz w:val="24"/>
        </w:rPr>
        <w:t>交货地点：北京市工业技师学院（用户指定地点）。</w:t>
      </w:r>
    </w:p>
    <w:p w14:paraId="624B8CD4" w14:textId="77777777" w:rsidR="00F22162" w:rsidRDefault="00F22162" w:rsidP="00F22162">
      <w:pPr>
        <w:spacing w:line="360" w:lineRule="auto"/>
        <w:contextualSpacing/>
        <w:rPr>
          <w:sz w:val="24"/>
        </w:rPr>
      </w:pPr>
      <w:r>
        <w:rPr>
          <w:sz w:val="24"/>
        </w:rPr>
        <w:t xml:space="preserve">2. </w:t>
      </w:r>
      <w:r>
        <w:rPr>
          <w:sz w:val="24"/>
        </w:rPr>
        <w:t>付款条件</w:t>
      </w:r>
    </w:p>
    <w:p w14:paraId="0766972E" w14:textId="77777777" w:rsidR="00F22162" w:rsidRDefault="00F22162" w:rsidP="00F22162">
      <w:pPr>
        <w:spacing w:line="360" w:lineRule="auto"/>
        <w:ind w:firstLineChars="100" w:firstLine="240"/>
        <w:contextualSpacing/>
        <w:rPr>
          <w:sz w:val="24"/>
        </w:rPr>
      </w:pPr>
      <w:r>
        <w:rPr>
          <w:rFonts w:hint="eastAsia"/>
          <w:sz w:val="24"/>
        </w:rPr>
        <w:t>履约保证金：合同签订后</w:t>
      </w:r>
      <w:r>
        <w:rPr>
          <w:rFonts w:hint="eastAsia"/>
          <w:sz w:val="24"/>
        </w:rPr>
        <w:t>7</w:t>
      </w:r>
      <w:r>
        <w:rPr>
          <w:rFonts w:hint="eastAsia"/>
          <w:sz w:val="24"/>
        </w:rPr>
        <w:t>天内，乙方向甲方提供合同金额</w:t>
      </w:r>
      <w:r>
        <w:rPr>
          <w:rFonts w:hint="eastAsia"/>
          <w:sz w:val="24"/>
        </w:rPr>
        <w:t>5%</w:t>
      </w:r>
      <w:r>
        <w:rPr>
          <w:rFonts w:hint="eastAsia"/>
          <w:sz w:val="24"/>
        </w:rPr>
        <w:t>的履约保证金。</w:t>
      </w:r>
    </w:p>
    <w:p w14:paraId="05C28459" w14:textId="77777777" w:rsidR="00F22162" w:rsidRDefault="00F22162" w:rsidP="00F22162">
      <w:pPr>
        <w:spacing w:line="360" w:lineRule="auto"/>
        <w:ind w:firstLineChars="100" w:firstLine="240"/>
        <w:contextualSpacing/>
        <w:rPr>
          <w:sz w:val="24"/>
        </w:rPr>
      </w:pPr>
      <w:r>
        <w:rPr>
          <w:rFonts w:hint="eastAsia"/>
          <w:sz w:val="24"/>
        </w:rPr>
        <w:t>首付款：收到履约保证金后，甲方向乙方支付合同金额的</w:t>
      </w:r>
      <w:r>
        <w:rPr>
          <w:rFonts w:hint="eastAsia"/>
          <w:sz w:val="24"/>
        </w:rPr>
        <w:t>50%</w:t>
      </w:r>
      <w:r>
        <w:rPr>
          <w:rFonts w:hint="eastAsia"/>
          <w:sz w:val="24"/>
        </w:rPr>
        <w:t>。</w:t>
      </w:r>
    </w:p>
    <w:p w14:paraId="125C0C7F" w14:textId="77777777" w:rsidR="00F22162" w:rsidRDefault="00F22162" w:rsidP="00F22162">
      <w:pPr>
        <w:spacing w:line="360" w:lineRule="auto"/>
        <w:ind w:firstLineChars="100" w:firstLine="240"/>
        <w:contextualSpacing/>
        <w:rPr>
          <w:sz w:val="24"/>
        </w:rPr>
      </w:pPr>
      <w:r>
        <w:rPr>
          <w:rFonts w:hint="eastAsia"/>
          <w:sz w:val="24"/>
        </w:rPr>
        <w:t>尾款：经甲方验收合格后，甲方向乙方支付合同金额的</w:t>
      </w:r>
      <w:r>
        <w:rPr>
          <w:rFonts w:hint="eastAsia"/>
          <w:sz w:val="24"/>
        </w:rPr>
        <w:t>50%</w:t>
      </w:r>
      <w:r>
        <w:rPr>
          <w:rFonts w:hint="eastAsia"/>
          <w:sz w:val="24"/>
        </w:rPr>
        <w:t>。</w:t>
      </w:r>
    </w:p>
    <w:p w14:paraId="00CAB9FA" w14:textId="0D9908AD" w:rsidR="00F22162" w:rsidRDefault="00F22162" w:rsidP="00F22162">
      <w:pPr>
        <w:spacing w:line="360" w:lineRule="auto"/>
        <w:ind w:firstLineChars="100" w:firstLine="240"/>
        <w:contextualSpacing/>
        <w:rPr>
          <w:sz w:val="24"/>
        </w:rPr>
      </w:pPr>
      <w:r>
        <w:rPr>
          <w:rFonts w:hint="eastAsia"/>
          <w:sz w:val="24"/>
        </w:rPr>
        <w:t>质保期：设备验收合格之日起</w:t>
      </w:r>
      <w:r>
        <w:rPr>
          <w:rFonts w:hint="eastAsia"/>
          <w:sz w:val="24"/>
        </w:rPr>
        <w:t>1</w:t>
      </w:r>
      <w:r>
        <w:rPr>
          <w:rFonts w:hint="eastAsia"/>
          <w:sz w:val="24"/>
        </w:rPr>
        <w:t>年，质保期满，无息退还履约保证金。</w:t>
      </w:r>
    </w:p>
    <w:p w14:paraId="7C4D5075" w14:textId="77777777" w:rsidR="00F22162" w:rsidRDefault="00F22162">
      <w:pPr>
        <w:pStyle w:val="1ff2"/>
        <w:numPr>
          <w:ilvl w:val="0"/>
          <w:numId w:val="10"/>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w:t>
      </w:r>
      <w:r>
        <w:rPr>
          <w:rFonts w:ascii="Times New Roman" w:hAnsi="Times New Roman"/>
          <w:b/>
          <w:sz w:val="24"/>
          <w:szCs w:val="24"/>
        </w:rPr>
        <w:t>要求</w:t>
      </w:r>
    </w:p>
    <w:p w14:paraId="33763DB7" w14:textId="7D9F7C68" w:rsidR="00F22162" w:rsidRDefault="00F22162" w:rsidP="00F22162">
      <w:pPr>
        <w:spacing w:line="360" w:lineRule="auto"/>
        <w:contextualSpacing/>
        <w:rPr>
          <w:sz w:val="24"/>
        </w:rPr>
      </w:pPr>
      <w:bookmarkStart w:id="36" w:name="_Hlk164090055"/>
      <w:bookmarkStart w:id="37" w:name="_Hlk164090151"/>
      <w:r>
        <w:rPr>
          <w:rFonts w:hint="eastAsia"/>
          <w:sz w:val="24"/>
        </w:rPr>
        <w:t>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6184"/>
        <w:gridCol w:w="1308"/>
        <w:gridCol w:w="751"/>
      </w:tblGrid>
      <w:tr w:rsidR="00F22162" w14:paraId="2860F852" w14:textId="77777777" w:rsidTr="008729A2">
        <w:trPr>
          <w:trHeight w:val="490"/>
          <w:jc w:val="center"/>
        </w:trPr>
        <w:tc>
          <w:tcPr>
            <w:tcW w:w="508" w:type="pct"/>
            <w:vAlign w:val="center"/>
          </w:tcPr>
          <w:p w14:paraId="5A2A529F" w14:textId="77777777" w:rsidR="00F22162" w:rsidRDefault="00F22162" w:rsidP="008729A2">
            <w:pPr>
              <w:jc w:val="center"/>
              <w:rPr>
                <w:rFonts w:ascii="宋体" w:hAnsi="宋体" w:hint="eastAsia"/>
                <w:b/>
                <w:bCs/>
                <w:kern w:val="0"/>
                <w:sz w:val="24"/>
              </w:rPr>
            </w:pPr>
            <w:r>
              <w:rPr>
                <w:rFonts w:ascii="宋体" w:hAnsi="宋体" w:hint="eastAsia"/>
                <w:b/>
                <w:bCs/>
                <w:kern w:val="0"/>
                <w:sz w:val="24"/>
              </w:rPr>
              <w:t>序号</w:t>
            </w:r>
          </w:p>
        </w:tc>
        <w:tc>
          <w:tcPr>
            <w:tcW w:w="3370" w:type="pct"/>
            <w:vAlign w:val="center"/>
          </w:tcPr>
          <w:p w14:paraId="24B07FFF" w14:textId="77777777" w:rsidR="00F22162" w:rsidRDefault="00F22162" w:rsidP="008729A2">
            <w:pPr>
              <w:jc w:val="center"/>
              <w:rPr>
                <w:rFonts w:ascii="宋体" w:hAnsi="宋体" w:hint="eastAsia"/>
                <w:b/>
                <w:bCs/>
                <w:kern w:val="0"/>
                <w:sz w:val="24"/>
              </w:rPr>
            </w:pPr>
            <w:r>
              <w:rPr>
                <w:rFonts w:ascii="宋体" w:hAnsi="宋体" w:hint="eastAsia"/>
                <w:b/>
                <w:bCs/>
                <w:kern w:val="0"/>
                <w:sz w:val="24"/>
              </w:rPr>
              <w:t>名称</w:t>
            </w:r>
          </w:p>
        </w:tc>
        <w:tc>
          <w:tcPr>
            <w:tcW w:w="713" w:type="pct"/>
            <w:vAlign w:val="center"/>
          </w:tcPr>
          <w:p w14:paraId="222B1223" w14:textId="77777777" w:rsidR="00F22162" w:rsidRDefault="00F22162" w:rsidP="008729A2">
            <w:pPr>
              <w:jc w:val="center"/>
              <w:rPr>
                <w:rFonts w:ascii="宋体" w:hAnsi="宋体" w:hint="eastAsia"/>
                <w:b/>
                <w:bCs/>
                <w:kern w:val="0"/>
                <w:sz w:val="24"/>
              </w:rPr>
            </w:pPr>
            <w:r>
              <w:rPr>
                <w:rFonts w:ascii="宋体" w:hAnsi="宋体" w:hint="eastAsia"/>
                <w:b/>
                <w:bCs/>
                <w:kern w:val="0"/>
                <w:sz w:val="24"/>
              </w:rPr>
              <w:t>数量</w:t>
            </w:r>
          </w:p>
        </w:tc>
        <w:tc>
          <w:tcPr>
            <w:tcW w:w="409" w:type="pct"/>
            <w:vAlign w:val="center"/>
          </w:tcPr>
          <w:p w14:paraId="69637A8A" w14:textId="77777777" w:rsidR="00F22162" w:rsidRDefault="00F22162" w:rsidP="008729A2">
            <w:pPr>
              <w:jc w:val="center"/>
              <w:rPr>
                <w:rFonts w:ascii="宋体" w:hAnsi="宋体" w:hint="eastAsia"/>
                <w:b/>
                <w:bCs/>
                <w:kern w:val="0"/>
                <w:sz w:val="24"/>
              </w:rPr>
            </w:pPr>
            <w:r>
              <w:rPr>
                <w:rFonts w:ascii="宋体" w:hAnsi="宋体" w:hint="eastAsia"/>
                <w:b/>
                <w:bCs/>
                <w:kern w:val="0"/>
                <w:sz w:val="24"/>
              </w:rPr>
              <w:t>备注</w:t>
            </w:r>
          </w:p>
        </w:tc>
      </w:tr>
      <w:tr w:rsidR="00F22162" w14:paraId="49215581" w14:textId="77777777" w:rsidTr="008729A2">
        <w:trPr>
          <w:trHeight w:val="490"/>
          <w:jc w:val="center"/>
        </w:trPr>
        <w:tc>
          <w:tcPr>
            <w:tcW w:w="508" w:type="pct"/>
            <w:vAlign w:val="center"/>
          </w:tcPr>
          <w:p w14:paraId="2B2322C1" w14:textId="77777777" w:rsidR="00F22162" w:rsidRDefault="00F22162" w:rsidP="008729A2">
            <w:pPr>
              <w:jc w:val="center"/>
              <w:rPr>
                <w:rFonts w:ascii="宋体" w:hAnsi="宋体" w:hint="eastAsia"/>
                <w:kern w:val="0"/>
                <w:sz w:val="24"/>
              </w:rPr>
            </w:pPr>
            <w:bookmarkStart w:id="38" w:name="_Hlk164090144"/>
            <w:r>
              <w:rPr>
                <w:rFonts w:ascii="宋体" w:hAnsi="宋体" w:hint="eastAsia"/>
                <w:kern w:val="0"/>
                <w:sz w:val="24"/>
              </w:rPr>
              <w:t>1</w:t>
            </w:r>
          </w:p>
        </w:tc>
        <w:tc>
          <w:tcPr>
            <w:tcW w:w="3370" w:type="pct"/>
            <w:vAlign w:val="center"/>
          </w:tcPr>
          <w:p w14:paraId="7DF90C18" w14:textId="77777777" w:rsidR="00F22162" w:rsidRDefault="00F22162" w:rsidP="008729A2">
            <w:pPr>
              <w:jc w:val="center"/>
              <w:rPr>
                <w:rFonts w:ascii="宋体" w:hAnsi="宋体" w:hint="eastAsia"/>
                <w:kern w:val="0"/>
                <w:sz w:val="24"/>
              </w:rPr>
            </w:pPr>
            <w:r>
              <w:rPr>
                <w:rFonts w:ascii="宋体" w:hAnsi="宋体"/>
                <w:kern w:val="0"/>
                <w:sz w:val="24"/>
              </w:rPr>
              <w:t>机电一体化（智能制造）技术应用训练平台</w:t>
            </w:r>
          </w:p>
        </w:tc>
        <w:tc>
          <w:tcPr>
            <w:tcW w:w="713" w:type="pct"/>
            <w:vAlign w:val="center"/>
          </w:tcPr>
          <w:p w14:paraId="5651E795" w14:textId="77777777" w:rsidR="00F22162" w:rsidRDefault="00F22162" w:rsidP="008729A2">
            <w:pPr>
              <w:jc w:val="center"/>
              <w:rPr>
                <w:rFonts w:ascii="宋体" w:hAnsi="宋体" w:hint="eastAsia"/>
                <w:kern w:val="0"/>
                <w:sz w:val="24"/>
              </w:rPr>
            </w:pPr>
            <w:r>
              <w:rPr>
                <w:rFonts w:ascii="宋体" w:hAnsi="宋体" w:hint="eastAsia"/>
                <w:kern w:val="0"/>
                <w:sz w:val="24"/>
              </w:rPr>
              <w:t>2套</w:t>
            </w:r>
          </w:p>
        </w:tc>
        <w:tc>
          <w:tcPr>
            <w:tcW w:w="409" w:type="pct"/>
            <w:vAlign w:val="center"/>
          </w:tcPr>
          <w:p w14:paraId="1F2E2A81" w14:textId="77777777" w:rsidR="00F22162" w:rsidRDefault="00F22162" w:rsidP="008729A2">
            <w:pPr>
              <w:jc w:val="center"/>
              <w:rPr>
                <w:rFonts w:ascii="宋体" w:hAnsi="宋体" w:hint="eastAsia"/>
                <w:kern w:val="0"/>
                <w:sz w:val="24"/>
              </w:rPr>
            </w:pPr>
          </w:p>
        </w:tc>
      </w:tr>
      <w:tr w:rsidR="00F22162" w14:paraId="456C9C9B" w14:textId="77777777" w:rsidTr="008729A2">
        <w:trPr>
          <w:trHeight w:val="490"/>
          <w:jc w:val="center"/>
        </w:trPr>
        <w:tc>
          <w:tcPr>
            <w:tcW w:w="508" w:type="pct"/>
            <w:vAlign w:val="center"/>
          </w:tcPr>
          <w:p w14:paraId="1EDA0A03" w14:textId="77777777" w:rsidR="00F22162" w:rsidRDefault="00F22162" w:rsidP="008729A2">
            <w:pPr>
              <w:jc w:val="center"/>
              <w:rPr>
                <w:rFonts w:ascii="宋体" w:hAnsi="宋体" w:hint="eastAsia"/>
                <w:kern w:val="0"/>
                <w:sz w:val="24"/>
              </w:rPr>
            </w:pPr>
            <w:r>
              <w:rPr>
                <w:rFonts w:ascii="宋体" w:hAnsi="宋体" w:hint="eastAsia"/>
                <w:kern w:val="0"/>
                <w:sz w:val="24"/>
              </w:rPr>
              <w:t>2</w:t>
            </w:r>
          </w:p>
        </w:tc>
        <w:tc>
          <w:tcPr>
            <w:tcW w:w="3370" w:type="pct"/>
            <w:vAlign w:val="center"/>
          </w:tcPr>
          <w:p w14:paraId="2DBEC7E5" w14:textId="77777777" w:rsidR="00F22162" w:rsidRDefault="00F22162" w:rsidP="008729A2">
            <w:pPr>
              <w:jc w:val="center"/>
              <w:rPr>
                <w:rFonts w:ascii="宋体" w:hAnsi="宋体" w:hint="eastAsia"/>
                <w:kern w:val="0"/>
                <w:sz w:val="24"/>
              </w:rPr>
            </w:pPr>
            <w:r>
              <w:rPr>
                <w:rFonts w:ascii="宋体" w:hAnsi="宋体" w:hint="eastAsia"/>
                <w:kern w:val="0"/>
                <w:sz w:val="24"/>
              </w:rPr>
              <w:t>机电一体化模块</w:t>
            </w:r>
          </w:p>
        </w:tc>
        <w:tc>
          <w:tcPr>
            <w:tcW w:w="713" w:type="pct"/>
            <w:vAlign w:val="center"/>
          </w:tcPr>
          <w:p w14:paraId="0B075584" w14:textId="77777777" w:rsidR="00F22162" w:rsidRDefault="00F22162" w:rsidP="008729A2">
            <w:pPr>
              <w:jc w:val="center"/>
              <w:rPr>
                <w:rFonts w:ascii="宋体" w:hAnsi="宋体" w:hint="eastAsia"/>
                <w:kern w:val="0"/>
                <w:sz w:val="24"/>
              </w:rPr>
            </w:pPr>
            <w:r>
              <w:rPr>
                <w:rFonts w:ascii="宋体" w:hAnsi="宋体" w:hint="eastAsia"/>
                <w:kern w:val="0"/>
                <w:sz w:val="24"/>
              </w:rPr>
              <w:t>1套</w:t>
            </w:r>
          </w:p>
        </w:tc>
        <w:tc>
          <w:tcPr>
            <w:tcW w:w="409" w:type="pct"/>
            <w:vAlign w:val="center"/>
          </w:tcPr>
          <w:p w14:paraId="33685AB5" w14:textId="77777777" w:rsidR="00F22162" w:rsidRDefault="00F22162" w:rsidP="008729A2">
            <w:pPr>
              <w:jc w:val="center"/>
              <w:rPr>
                <w:rFonts w:ascii="宋体" w:hAnsi="宋体" w:hint="eastAsia"/>
                <w:kern w:val="0"/>
                <w:sz w:val="24"/>
              </w:rPr>
            </w:pPr>
          </w:p>
        </w:tc>
      </w:tr>
      <w:bookmarkEnd w:id="36"/>
    </w:tbl>
    <w:p w14:paraId="72C0D1C1" w14:textId="77777777" w:rsidR="00F22162" w:rsidRDefault="00F22162" w:rsidP="00F22162">
      <w:pPr>
        <w:spacing w:line="360" w:lineRule="auto"/>
        <w:contextualSpacing/>
        <w:rPr>
          <w:sz w:val="24"/>
        </w:rPr>
        <w:sectPr w:rsidR="00F22162" w:rsidSect="00F22162">
          <w:pgSz w:w="11907" w:h="16840"/>
          <w:pgMar w:top="1191" w:right="1474" w:bottom="1191" w:left="1474" w:header="851" w:footer="851" w:gutter="0"/>
          <w:cols w:space="720"/>
          <w:docGrid w:linePitch="462"/>
        </w:sectPr>
      </w:pPr>
    </w:p>
    <w:p w14:paraId="6A3BC515" w14:textId="466A1759" w:rsidR="00F22162" w:rsidRDefault="00F22162" w:rsidP="00F22162">
      <w:pPr>
        <w:spacing w:line="360" w:lineRule="auto"/>
        <w:contextualSpacing/>
        <w:rPr>
          <w:sz w:val="24"/>
        </w:rPr>
      </w:pPr>
      <w:r>
        <w:rPr>
          <w:rFonts w:hint="eastAsia"/>
          <w:sz w:val="24"/>
        </w:rPr>
        <w:lastRenderedPageBreak/>
        <w:t>采购清单中</w:t>
      </w:r>
      <w:r>
        <w:rPr>
          <w:rFonts w:hint="eastAsia"/>
          <w:b/>
          <w:bCs/>
          <w:sz w:val="24"/>
        </w:rPr>
        <w:t>单套设备</w:t>
      </w:r>
      <w:r>
        <w:rPr>
          <w:rFonts w:hint="eastAsia"/>
          <w:sz w:val="24"/>
        </w:rPr>
        <w:t>详细技术参数要求</w:t>
      </w:r>
      <w:bookmarkEnd w:id="3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5"/>
        <w:gridCol w:w="1582"/>
        <w:gridCol w:w="10806"/>
        <w:gridCol w:w="784"/>
        <w:gridCol w:w="787"/>
      </w:tblGrid>
      <w:tr w:rsidR="00F22162" w14:paraId="17D5AA5D" w14:textId="77777777" w:rsidTr="008729A2">
        <w:trPr>
          <w:jc w:val="center"/>
        </w:trPr>
        <w:tc>
          <w:tcPr>
            <w:tcW w:w="244" w:type="pct"/>
            <w:vAlign w:val="center"/>
          </w:tcPr>
          <w:bookmarkEnd w:id="37"/>
          <w:p w14:paraId="1204AD18" w14:textId="77777777" w:rsidR="00F22162" w:rsidRDefault="00F22162" w:rsidP="008729A2">
            <w:pPr>
              <w:jc w:val="center"/>
              <w:rPr>
                <w:rFonts w:ascii="宋体" w:hAnsi="宋体" w:hint="eastAsia"/>
                <w:b/>
                <w:bCs/>
                <w:kern w:val="0"/>
                <w:sz w:val="24"/>
              </w:rPr>
            </w:pPr>
            <w:r>
              <w:rPr>
                <w:rFonts w:ascii="宋体" w:hAnsi="宋体" w:hint="eastAsia"/>
                <w:b/>
                <w:bCs/>
                <w:kern w:val="0"/>
                <w:sz w:val="24"/>
              </w:rPr>
              <w:t>序号</w:t>
            </w:r>
          </w:p>
        </w:tc>
        <w:tc>
          <w:tcPr>
            <w:tcW w:w="539" w:type="pct"/>
            <w:vAlign w:val="center"/>
          </w:tcPr>
          <w:p w14:paraId="58712BDD" w14:textId="77777777" w:rsidR="00F22162" w:rsidRDefault="00F22162" w:rsidP="008729A2">
            <w:pPr>
              <w:jc w:val="center"/>
              <w:rPr>
                <w:rFonts w:ascii="宋体" w:hAnsi="宋体" w:hint="eastAsia"/>
                <w:b/>
                <w:bCs/>
                <w:kern w:val="0"/>
                <w:sz w:val="24"/>
              </w:rPr>
            </w:pPr>
            <w:r>
              <w:rPr>
                <w:rFonts w:ascii="宋体" w:hAnsi="宋体" w:hint="eastAsia"/>
                <w:b/>
                <w:bCs/>
                <w:kern w:val="0"/>
                <w:sz w:val="24"/>
              </w:rPr>
              <w:t>详细技术参数名称</w:t>
            </w:r>
          </w:p>
        </w:tc>
        <w:tc>
          <w:tcPr>
            <w:tcW w:w="3682" w:type="pct"/>
            <w:vAlign w:val="center"/>
          </w:tcPr>
          <w:p w14:paraId="08AC9554" w14:textId="77777777" w:rsidR="00F22162" w:rsidRDefault="00F22162" w:rsidP="008729A2">
            <w:pPr>
              <w:jc w:val="center"/>
              <w:rPr>
                <w:rFonts w:ascii="宋体" w:hAnsi="宋体" w:hint="eastAsia"/>
                <w:b/>
                <w:bCs/>
                <w:kern w:val="0"/>
                <w:sz w:val="24"/>
              </w:rPr>
            </w:pPr>
            <w:r>
              <w:rPr>
                <w:rFonts w:ascii="宋体" w:hAnsi="宋体" w:hint="eastAsia"/>
                <w:b/>
                <w:bCs/>
                <w:kern w:val="0"/>
                <w:sz w:val="24"/>
              </w:rPr>
              <w:t>型号规格（技术参数）</w:t>
            </w:r>
          </w:p>
        </w:tc>
        <w:tc>
          <w:tcPr>
            <w:tcW w:w="267" w:type="pct"/>
            <w:vAlign w:val="center"/>
          </w:tcPr>
          <w:p w14:paraId="5FE97B66" w14:textId="77777777" w:rsidR="00F22162" w:rsidRDefault="00F22162" w:rsidP="008729A2">
            <w:pPr>
              <w:jc w:val="center"/>
              <w:rPr>
                <w:rFonts w:ascii="宋体" w:hAnsi="宋体" w:hint="eastAsia"/>
                <w:b/>
                <w:bCs/>
                <w:kern w:val="0"/>
                <w:sz w:val="24"/>
              </w:rPr>
            </w:pPr>
            <w:r>
              <w:rPr>
                <w:rFonts w:ascii="宋体" w:hAnsi="宋体" w:hint="eastAsia"/>
                <w:b/>
                <w:bCs/>
                <w:kern w:val="0"/>
                <w:sz w:val="24"/>
              </w:rPr>
              <w:t>数量</w:t>
            </w:r>
          </w:p>
        </w:tc>
        <w:tc>
          <w:tcPr>
            <w:tcW w:w="268" w:type="pct"/>
            <w:vAlign w:val="center"/>
          </w:tcPr>
          <w:p w14:paraId="1B2FE7A0" w14:textId="77777777" w:rsidR="00F22162" w:rsidRDefault="00F22162" w:rsidP="008729A2">
            <w:pPr>
              <w:jc w:val="center"/>
              <w:rPr>
                <w:rFonts w:ascii="宋体" w:hAnsi="宋体" w:hint="eastAsia"/>
                <w:b/>
                <w:bCs/>
                <w:kern w:val="0"/>
                <w:sz w:val="24"/>
              </w:rPr>
            </w:pPr>
            <w:r>
              <w:rPr>
                <w:rFonts w:ascii="宋体" w:hAnsi="宋体" w:hint="eastAsia"/>
                <w:b/>
                <w:bCs/>
                <w:kern w:val="0"/>
                <w:sz w:val="24"/>
              </w:rPr>
              <w:t>备注</w:t>
            </w:r>
          </w:p>
        </w:tc>
      </w:tr>
      <w:tr w:rsidR="00F22162" w14:paraId="00101830" w14:textId="77777777" w:rsidTr="008729A2">
        <w:trPr>
          <w:jc w:val="center"/>
        </w:trPr>
        <w:tc>
          <w:tcPr>
            <w:tcW w:w="244" w:type="pct"/>
            <w:vAlign w:val="center"/>
          </w:tcPr>
          <w:p w14:paraId="7AF55EF7" w14:textId="77777777" w:rsidR="00F22162" w:rsidRDefault="00F22162" w:rsidP="008729A2">
            <w:pPr>
              <w:jc w:val="center"/>
              <w:rPr>
                <w:rFonts w:ascii="宋体" w:hAnsi="宋体" w:hint="eastAsia"/>
                <w:b/>
                <w:bCs/>
                <w:kern w:val="0"/>
                <w:sz w:val="24"/>
              </w:rPr>
            </w:pPr>
            <w:r>
              <w:rPr>
                <w:rFonts w:ascii="宋体" w:hAnsi="宋体" w:hint="eastAsia"/>
                <w:b/>
                <w:bCs/>
                <w:kern w:val="0"/>
                <w:sz w:val="24"/>
              </w:rPr>
              <w:t>一</w:t>
            </w:r>
          </w:p>
        </w:tc>
        <w:tc>
          <w:tcPr>
            <w:tcW w:w="4221" w:type="pct"/>
            <w:gridSpan w:val="2"/>
            <w:vAlign w:val="center"/>
          </w:tcPr>
          <w:p w14:paraId="324917E0" w14:textId="77777777" w:rsidR="00F22162" w:rsidRDefault="00F22162" w:rsidP="008729A2">
            <w:pPr>
              <w:jc w:val="center"/>
              <w:rPr>
                <w:rFonts w:ascii="宋体" w:hAnsi="宋体" w:hint="eastAsia"/>
                <w:b/>
                <w:bCs/>
                <w:kern w:val="0"/>
                <w:sz w:val="24"/>
              </w:rPr>
            </w:pPr>
            <w:r>
              <w:rPr>
                <w:rFonts w:ascii="宋体" w:hAnsi="宋体"/>
                <w:b/>
                <w:bCs/>
                <w:kern w:val="0"/>
                <w:sz w:val="24"/>
              </w:rPr>
              <w:t>机电一体化（智能制造）技术应用训练平台</w:t>
            </w:r>
          </w:p>
        </w:tc>
        <w:tc>
          <w:tcPr>
            <w:tcW w:w="267" w:type="pct"/>
            <w:vAlign w:val="center"/>
          </w:tcPr>
          <w:p w14:paraId="3925C6D0" w14:textId="77777777" w:rsidR="00F22162" w:rsidRDefault="00F22162" w:rsidP="008729A2">
            <w:pPr>
              <w:jc w:val="center"/>
              <w:rPr>
                <w:rFonts w:ascii="宋体" w:hAnsi="宋体" w:hint="eastAsia"/>
                <w:kern w:val="0"/>
                <w:sz w:val="24"/>
              </w:rPr>
            </w:pPr>
            <w:r>
              <w:rPr>
                <w:rFonts w:ascii="宋体" w:hAnsi="宋体" w:hint="eastAsia"/>
                <w:kern w:val="0"/>
                <w:sz w:val="24"/>
              </w:rPr>
              <w:t>1</w:t>
            </w:r>
          </w:p>
        </w:tc>
        <w:tc>
          <w:tcPr>
            <w:tcW w:w="268" w:type="pct"/>
            <w:vAlign w:val="center"/>
          </w:tcPr>
          <w:p w14:paraId="7948FC9D" w14:textId="77777777" w:rsidR="00F22162" w:rsidRDefault="00F22162" w:rsidP="008729A2">
            <w:pPr>
              <w:jc w:val="center"/>
              <w:rPr>
                <w:rFonts w:ascii="宋体" w:hAnsi="宋体" w:hint="eastAsia"/>
                <w:b/>
                <w:bCs/>
                <w:kern w:val="0"/>
                <w:sz w:val="24"/>
              </w:rPr>
            </w:pPr>
          </w:p>
        </w:tc>
      </w:tr>
      <w:tr w:rsidR="00F22162" w14:paraId="38F9C4C9" w14:textId="77777777" w:rsidTr="008729A2">
        <w:trPr>
          <w:jc w:val="center"/>
        </w:trPr>
        <w:tc>
          <w:tcPr>
            <w:tcW w:w="244" w:type="pct"/>
            <w:vMerge w:val="restart"/>
            <w:vAlign w:val="center"/>
          </w:tcPr>
          <w:p w14:paraId="047C9460" w14:textId="77777777" w:rsidR="00F22162" w:rsidRDefault="00F22162" w:rsidP="008729A2">
            <w:pPr>
              <w:jc w:val="center"/>
              <w:rPr>
                <w:rFonts w:ascii="宋体" w:hAnsi="宋体" w:hint="eastAsia"/>
                <w:b/>
                <w:bCs/>
                <w:kern w:val="0"/>
                <w:sz w:val="24"/>
              </w:rPr>
            </w:pPr>
            <w:r>
              <w:rPr>
                <w:rFonts w:ascii="宋体" w:hAnsi="宋体" w:hint="eastAsia"/>
                <w:b/>
                <w:bCs/>
                <w:kern w:val="0"/>
                <w:sz w:val="24"/>
              </w:rPr>
              <w:t>1</w:t>
            </w:r>
          </w:p>
        </w:tc>
        <w:tc>
          <w:tcPr>
            <w:tcW w:w="539" w:type="pct"/>
            <w:vMerge w:val="restart"/>
            <w:vAlign w:val="center"/>
          </w:tcPr>
          <w:p w14:paraId="3A54DD6D" w14:textId="77777777" w:rsidR="00F22162" w:rsidRDefault="00F22162" w:rsidP="008729A2">
            <w:pPr>
              <w:jc w:val="center"/>
              <w:rPr>
                <w:rFonts w:ascii="宋体" w:hAnsi="宋体" w:hint="eastAsia"/>
                <w:b/>
                <w:bCs/>
                <w:kern w:val="0"/>
                <w:sz w:val="24"/>
              </w:rPr>
            </w:pPr>
            <w:r>
              <w:rPr>
                <w:rFonts w:ascii="宋体" w:hAnsi="宋体" w:hint="eastAsia"/>
                <w:kern w:val="0"/>
                <w:sz w:val="24"/>
              </w:rPr>
              <w:t>1号供料中心工作站</w:t>
            </w:r>
          </w:p>
        </w:tc>
        <w:tc>
          <w:tcPr>
            <w:tcW w:w="3682" w:type="pct"/>
            <w:vAlign w:val="center"/>
          </w:tcPr>
          <w:p w14:paraId="64BF68B8" w14:textId="77777777" w:rsidR="00F22162" w:rsidRDefault="00F22162" w:rsidP="008729A2">
            <w:pPr>
              <w:rPr>
                <w:rFonts w:ascii="宋体" w:hAnsi="宋体" w:hint="eastAsia"/>
                <w:b/>
                <w:kern w:val="0"/>
                <w:sz w:val="24"/>
              </w:rPr>
            </w:pPr>
            <w:r>
              <w:rPr>
                <w:rFonts w:ascii="宋体" w:hAnsi="宋体" w:hint="eastAsia"/>
                <w:b/>
                <w:kern w:val="0"/>
                <w:sz w:val="24"/>
              </w:rPr>
              <w:t>1．功能：</w:t>
            </w:r>
            <w:r>
              <w:rPr>
                <w:rFonts w:ascii="宋体" w:hAnsi="宋体" w:hint="eastAsia"/>
                <w:kern w:val="0"/>
                <w:sz w:val="24"/>
              </w:rPr>
              <w:t>根据订单，提供不同材质、高度和颜色的杯体或杯盖等物料进行传送。</w:t>
            </w:r>
          </w:p>
        </w:tc>
        <w:tc>
          <w:tcPr>
            <w:tcW w:w="267" w:type="pct"/>
            <w:vMerge w:val="restart"/>
            <w:vAlign w:val="center"/>
          </w:tcPr>
          <w:p w14:paraId="1E214578"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7D72D246" w14:textId="77777777" w:rsidR="00F22162" w:rsidRDefault="00F22162" w:rsidP="008729A2">
            <w:pPr>
              <w:rPr>
                <w:rFonts w:ascii="宋体" w:hAnsi="宋体" w:hint="eastAsia"/>
                <w:b/>
                <w:kern w:val="0"/>
                <w:sz w:val="24"/>
              </w:rPr>
            </w:pPr>
          </w:p>
        </w:tc>
      </w:tr>
      <w:tr w:rsidR="00F22162" w14:paraId="00E6E41B" w14:textId="77777777" w:rsidTr="008729A2">
        <w:trPr>
          <w:jc w:val="center"/>
        </w:trPr>
        <w:tc>
          <w:tcPr>
            <w:tcW w:w="244" w:type="pct"/>
            <w:vMerge/>
            <w:vAlign w:val="center"/>
          </w:tcPr>
          <w:p w14:paraId="60FF2883" w14:textId="77777777" w:rsidR="00F22162" w:rsidRDefault="00F22162" w:rsidP="008729A2">
            <w:pPr>
              <w:jc w:val="center"/>
              <w:rPr>
                <w:rFonts w:ascii="宋体" w:hAnsi="宋体" w:hint="eastAsia"/>
                <w:b/>
                <w:bCs/>
                <w:kern w:val="0"/>
                <w:sz w:val="24"/>
              </w:rPr>
            </w:pPr>
          </w:p>
        </w:tc>
        <w:tc>
          <w:tcPr>
            <w:tcW w:w="539" w:type="pct"/>
            <w:vMerge/>
            <w:vAlign w:val="center"/>
          </w:tcPr>
          <w:p w14:paraId="37C20D18" w14:textId="77777777" w:rsidR="00F22162" w:rsidRDefault="00F22162" w:rsidP="008729A2">
            <w:pPr>
              <w:jc w:val="center"/>
              <w:rPr>
                <w:rFonts w:ascii="宋体" w:hAnsi="宋体" w:hint="eastAsia"/>
                <w:kern w:val="0"/>
                <w:sz w:val="24"/>
              </w:rPr>
            </w:pPr>
          </w:p>
        </w:tc>
        <w:tc>
          <w:tcPr>
            <w:tcW w:w="3682" w:type="pct"/>
            <w:vAlign w:val="center"/>
          </w:tcPr>
          <w:p w14:paraId="2A7D33F4" w14:textId="77777777" w:rsidR="00F22162" w:rsidRDefault="00F22162" w:rsidP="008729A2">
            <w:pPr>
              <w:rPr>
                <w:rFonts w:ascii="宋体" w:hAnsi="宋体" w:hint="eastAsia"/>
                <w:b/>
                <w:kern w:val="0"/>
                <w:sz w:val="24"/>
              </w:rPr>
            </w:pPr>
            <w:r>
              <w:rPr>
                <w:rFonts w:ascii="宋体" w:hAnsi="宋体"/>
                <w:b/>
                <w:kern w:val="0"/>
                <w:sz w:val="24"/>
              </w:rPr>
              <w:t>2</w:t>
            </w:r>
            <w:r>
              <w:rPr>
                <w:rFonts w:ascii="宋体" w:hAnsi="宋体" w:hint="eastAsia"/>
                <w:b/>
                <w:kern w:val="0"/>
                <w:sz w:val="24"/>
              </w:rPr>
              <w:t>．结构组成</w:t>
            </w:r>
            <w:r>
              <w:rPr>
                <w:rFonts w:ascii="宋体" w:hAnsi="宋体" w:hint="eastAsia"/>
                <w:kern w:val="0"/>
                <w:sz w:val="24"/>
              </w:rPr>
              <w:t>：至少由1个</w:t>
            </w:r>
            <w:r>
              <w:rPr>
                <w:rFonts w:ascii="宋体" w:hAnsi="宋体" w:hint="eastAsia"/>
                <w:bCs/>
                <w:kern w:val="0"/>
                <w:sz w:val="24"/>
              </w:rPr>
              <w:t>传送带模块；</w:t>
            </w:r>
            <w:r>
              <w:rPr>
                <w:rFonts w:ascii="宋体" w:hAnsi="宋体" w:hint="eastAsia"/>
                <w:kern w:val="0"/>
                <w:sz w:val="24"/>
              </w:rPr>
              <w:t>6个供料模块；1个PLC控制器；1个触摸屏模块；1个电气接口转换模块；1个操作面板模块、1个交换机模块；1个底车；1块铝型材板组成。</w:t>
            </w:r>
          </w:p>
        </w:tc>
        <w:tc>
          <w:tcPr>
            <w:tcW w:w="267" w:type="pct"/>
            <w:vMerge/>
            <w:vAlign w:val="center"/>
          </w:tcPr>
          <w:p w14:paraId="203ED024" w14:textId="77777777" w:rsidR="00F22162" w:rsidRDefault="00F22162" w:rsidP="008729A2">
            <w:pPr>
              <w:rPr>
                <w:rFonts w:ascii="宋体" w:hAnsi="宋体" w:hint="eastAsia"/>
                <w:kern w:val="0"/>
                <w:sz w:val="24"/>
              </w:rPr>
            </w:pPr>
          </w:p>
        </w:tc>
        <w:tc>
          <w:tcPr>
            <w:tcW w:w="268" w:type="pct"/>
            <w:vMerge/>
            <w:vAlign w:val="center"/>
          </w:tcPr>
          <w:p w14:paraId="24C3A6E8" w14:textId="77777777" w:rsidR="00F22162" w:rsidRDefault="00F22162" w:rsidP="008729A2">
            <w:pPr>
              <w:rPr>
                <w:rFonts w:ascii="宋体" w:hAnsi="宋体" w:hint="eastAsia"/>
                <w:b/>
                <w:kern w:val="0"/>
                <w:sz w:val="24"/>
              </w:rPr>
            </w:pPr>
          </w:p>
        </w:tc>
      </w:tr>
      <w:tr w:rsidR="00F22162" w14:paraId="40318FDB" w14:textId="77777777" w:rsidTr="008729A2">
        <w:trPr>
          <w:trHeight w:val="5613"/>
          <w:jc w:val="center"/>
        </w:trPr>
        <w:tc>
          <w:tcPr>
            <w:tcW w:w="244" w:type="pct"/>
            <w:vMerge/>
            <w:vAlign w:val="center"/>
          </w:tcPr>
          <w:p w14:paraId="34C9A0C6" w14:textId="77777777" w:rsidR="00F22162" w:rsidRDefault="00F22162" w:rsidP="008729A2">
            <w:pPr>
              <w:jc w:val="center"/>
              <w:rPr>
                <w:rFonts w:ascii="宋体" w:hAnsi="宋体" w:hint="eastAsia"/>
                <w:b/>
                <w:bCs/>
                <w:kern w:val="0"/>
                <w:sz w:val="24"/>
              </w:rPr>
            </w:pPr>
          </w:p>
        </w:tc>
        <w:tc>
          <w:tcPr>
            <w:tcW w:w="539" w:type="pct"/>
            <w:vMerge/>
            <w:vAlign w:val="center"/>
          </w:tcPr>
          <w:p w14:paraId="362991EA" w14:textId="77777777" w:rsidR="00F22162" w:rsidRDefault="00F22162" w:rsidP="008729A2">
            <w:pPr>
              <w:jc w:val="center"/>
              <w:rPr>
                <w:rFonts w:ascii="宋体" w:hAnsi="宋体" w:hint="eastAsia"/>
                <w:kern w:val="0"/>
                <w:sz w:val="24"/>
              </w:rPr>
            </w:pPr>
          </w:p>
        </w:tc>
        <w:tc>
          <w:tcPr>
            <w:tcW w:w="3682" w:type="pct"/>
            <w:vAlign w:val="center"/>
          </w:tcPr>
          <w:p w14:paraId="73CF9602" w14:textId="77777777" w:rsidR="00F22162" w:rsidRDefault="00F22162" w:rsidP="008729A2">
            <w:pPr>
              <w:rPr>
                <w:rFonts w:ascii="宋体" w:hAnsi="宋体" w:hint="eastAsia"/>
                <w:b/>
                <w:kern w:val="0"/>
                <w:sz w:val="24"/>
              </w:rPr>
            </w:pPr>
            <w:r>
              <w:rPr>
                <w:rFonts w:ascii="宋体" w:hAnsi="宋体" w:hint="eastAsia"/>
                <w:b/>
                <w:kern w:val="0"/>
                <w:sz w:val="24"/>
              </w:rPr>
              <w:t>3．主要模块的技术参数：</w:t>
            </w:r>
          </w:p>
          <w:p w14:paraId="7DBAC4B5" w14:textId="77777777" w:rsidR="00F22162" w:rsidRDefault="00F22162" w:rsidP="008729A2">
            <w:pPr>
              <w:rPr>
                <w:rFonts w:ascii="宋体" w:hAnsi="宋体" w:hint="eastAsia"/>
                <w:b/>
                <w:kern w:val="0"/>
                <w:sz w:val="24"/>
              </w:rPr>
            </w:pPr>
            <w:r>
              <w:rPr>
                <w:rFonts w:ascii="宋体" w:hAnsi="宋体" w:hint="eastAsia"/>
                <w:b/>
                <w:kern w:val="0"/>
                <w:sz w:val="24"/>
              </w:rPr>
              <w:t>（1）传送带模块</w:t>
            </w:r>
          </w:p>
          <w:p w14:paraId="011948DF"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420D42E4" w14:textId="77777777" w:rsidR="00F22162" w:rsidRDefault="00F22162" w:rsidP="008729A2">
            <w:pPr>
              <w:rPr>
                <w:rFonts w:ascii="宋体" w:hAnsi="宋体" w:hint="eastAsia"/>
                <w:kern w:val="0"/>
                <w:sz w:val="24"/>
              </w:rPr>
            </w:pPr>
            <w:r>
              <w:rPr>
                <w:rFonts w:ascii="宋体" w:hAnsi="宋体" w:hint="eastAsia"/>
                <w:kern w:val="0"/>
                <w:sz w:val="24"/>
              </w:rPr>
              <w:t>由直流减速电机、涨紧调节机构，纠偏调节机构、带轮，输送皮带、型材机体，挡边、可调支架，电机控制器(含2路电磁铁驱动)、光纤传感器、电气接口模块等组成。</w:t>
            </w:r>
          </w:p>
          <w:p w14:paraId="11CC014B"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5A5A5EBB"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工作电压：24V DC；</w:t>
            </w:r>
          </w:p>
          <w:p w14:paraId="57F10685"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最大工件宽度：40 mm；</w:t>
            </w:r>
          </w:p>
          <w:p w14:paraId="54940D4F"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有效行程：700mm；</w:t>
            </w:r>
          </w:p>
          <w:p w14:paraId="4ECF663E"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额定速度：5m/min；</w:t>
            </w:r>
          </w:p>
          <w:p w14:paraId="05922A80"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直流电机控制器(含2路电磁铁驱动)；</w:t>
            </w:r>
          </w:p>
          <w:p w14:paraId="53751909"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编码器接口类型：HTL / Push pull；</w:t>
            </w:r>
          </w:p>
          <w:p w14:paraId="4E4E5260"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编码器分辨率：2000线；</w:t>
            </w:r>
          </w:p>
          <w:p w14:paraId="2DBAFA21"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远程IO模块：数字输入和输出：16DI/16DO x PNP、具有高速计数功能；</w:t>
            </w:r>
          </w:p>
          <w:p w14:paraId="791A81E0"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输出电流：0.5 A；</w:t>
            </w:r>
          </w:p>
          <w:p w14:paraId="08F56FEE"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网络接口：2个用于以太网连接的RJ45端口,支持的协议：PROFINET；</w:t>
            </w:r>
          </w:p>
          <w:p w14:paraId="4AD3B32F" w14:textId="77777777" w:rsidR="00F22162" w:rsidRDefault="00F22162">
            <w:pPr>
              <w:numPr>
                <w:ilvl w:val="0"/>
                <w:numId w:val="11"/>
              </w:numPr>
              <w:rPr>
                <w:rFonts w:ascii="宋体" w:hAnsi="宋体" w:hint="eastAsia"/>
                <w:bCs/>
                <w:kern w:val="0"/>
                <w:sz w:val="24"/>
              </w:rPr>
            </w:pPr>
            <w:r>
              <w:rPr>
                <w:rFonts w:ascii="宋体" w:hAnsi="宋体" w:hint="eastAsia"/>
                <w:bCs/>
                <w:kern w:val="0"/>
                <w:sz w:val="24"/>
              </w:rPr>
              <w:t>电源拓展模块：12路、2A/每路（总电源不得超过4A）；</w:t>
            </w:r>
          </w:p>
          <w:p w14:paraId="368DF4FB" w14:textId="77777777" w:rsidR="00F22162" w:rsidRDefault="00F22162">
            <w:pPr>
              <w:numPr>
                <w:ilvl w:val="0"/>
                <w:numId w:val="11"/>
              </w:numPr>
              <w:rPr>
                <w:rFonts w:ascii="宋体" w:hAnsi="宋体" w:hint="eastAsia"/>
                <w:b/>
                <w:kern w:val="0"/>
                <w:sz w:val="24"/>
              </w:rPr>
            </w:pPr>
            <w:r>
              <w:rPr>
                <w:rFonts w:ascii="宋体" w:hAnsi="宋体" w:hint="eastAsia"/>
                <w:bCs/>
                <w:kern w:val="0"/>
                <w:sz w:val="24"/>
              </w:rPr>
              <w:t>外形尺寸：不小于700×60×120 mm。</w:t>
            </w:r>
          </w:p>
        </w:tc>
        <w:tc>
          <w:tcPr>
            <w:tcW w:w="267" w:type="pct"/>
            <w:vMerge/>
            <w:vAlign w:val="center"/>
          </w:tcPr>
          <w:p w14:paraId="7EFC1207" w14:textId="77777777" w:rsidR="00F22162" w:rsidRDefault="00F22162" w:rsidP="008729A2">
            <w:pPr>
              <w:rPr>
                <w:rFonts w:ascii="宋体" w:hAnsi="宋体" w:hint="eastAsia"/>
                <w:kern w:val="0"/>
                <w:sz w:val="24"/>
              </w:rPr>
            </w:pPr>
          </w:p>
        </w:tc>
        <w:tc>
          <w:tcPr>
            <w:tcW w:w="268" w:type="pct"/>
            <w:vMerge/>
            <w:vAlign w:val="center"/>
          </w:tcPr>
          <w:p w14:paraId="274C965F" w14:textId="77777777" w:rsidR="00F22162" w:rsidRDefault="00F22162" w:rsidP="008729A2">
            <w:pPr>
              <w:rPr>
                <w:rFonts w:ascii="宋体" w:hAnsi="宋体" w:hint="eastAsia"/>
                <w:b/>
                <w:kern w:val="0"/>
                <w:sz w:val="24"/>
              </w:rPr>
            </w:pPr>
          </w:p>
        </w:tc>
      </w:tr>
      <w:tr w:rsidR="00F22162" w14:paraId="6EBF2A55" w14:textId="77777777" w:rsidTr="008729A2">
        <w:trPr>
          <w:jc w:val="center"/>
        </w:trPr>
        <w:tc>
          <w:tcPr>
            <w:tcW w:w="244" w:type="pct"/>
            <w:vMerge/>
            <w:vAlign w:val="center"/>
          </w:tcPr>
          <w:p w14:paraId="48689A20" w14:textId="77777777" w:rsidR="00F22162" w:rsidRDefault="00F22162" w:rsidP="008729A2">
            <w:pPr>
              <w:jc w:val="center"/>
              <w:rPr>
                <w:rFonts w:ascii="宋体" w:hAnsi="宋体" w:hint="eastAsia"/>
                <w:b/>
                <w:bCs/>
                <w:kern w:val="0"/>
                <w:sz w:val="24"/>
              </w:rPr>
            </w:pPr>
          </w:p>
        </w:tc>
        <w:tc>
          <w:tcPr>
            <w:tcW w:w="539" w:type="pct"/>
            <w:vMerge/>
            <w:vAlign w:val="center"/>
          </w:tcPr>
          <w:p w14:paraId="6FEDA818" w14:textId="77777777" w:rsidR="00F22162" w:rsidRDefault="00F22162" w:rsidP="008729A2">
            <w:pPr>
              <w:jc w:val="center"/>
              <w:rPr>
                <w:rFonts w:ascii="宋体" w:hAnsi="宋体" w:hint="eastAsia"/>
                <w:kern w:val="0"/>
                <w:sz w:val="24"/>
              </w:rPr>
            </w:pPr>
          </w:p>
        </w:tc>
        <w:tc>
          <w:tcPr>
            <w:tcW w:w="3682" w:type="pct"/>
            <w:vAlign w:val="center"/>
          </w:tcPr>
          <w:p w14:paraId="0B56A532" w14:textId="77777777" w:rsidR="00F22162" w:rsidRDefault="00F22162" w:rsidP="008729A2">
            <w:pPr>
              <w:rPr>
                <w:rFonts w:ascii="宋体" w:hAnsi="宋体" w:hint="eastAsia"/>
                <w:b/>
                <w:kern w:val="0"/>
                <w:sz w:val="24"/>
              </w:rPr>
            </w:pPr>
            <w:r>
              <w:rPr>
                <w:rFonts w:ascii="宋体" w:hAnsi="宋体" w:hint="eastAsia"/>
                <w:b/>
                <w:kern w:val="0"/>
                <w:sz w:val="24"/>
              </w:rPr>
              <w:t>（2）供料模块</w:t>
            </w:r>
          </w:p>
          <w:p w14:paraId="160C280A"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6B68B5F0" w14:textId="77777777" w:rsidR="00F22162" w:rsidRDefault="00F22162" w:rsidP="008729A2">
            <w:pPr>
              <w:rPr>
                <w:rFonts w:ascii="宋体" w:hAnsi="宋体" w:hint="eastAsia"/>
                <w:kern w:val="0"/>
                <w:sz w:val="24"/>
              </w:rPr>
            </w:pPr>
            <w:r>
              <w:rPr>
                <w:rFonts w:ascii="宋体" w:hAnsi="宋体" w:hint="eastAsia"/>
                <w:kern w:val="0"/>
                <w:sz w:val="24"/>
              </w:rPr>
              <w:t>透明有机玻璃圆筒，型材基体，方圆形地脚盘，门式井架，推料舌块，柱形气缸，电磁阀模块、光纤</w:t>
            </w:r>
            <w:r>
              <w:rPr>
                <w:rFonts w:ascii="宋体" w:hAnsi="宋体" w:hint="eastAsia"/>
                <w:kern w:val="0"/>
                <w:sz w:val="24"/>
              </w:rPr>
              <w:lastRenderedPageBreak/>
              <w:t>传感器、磁传感器、电气接口模块等组成。</w:t>
            </w:r>
          </w:p>
          <w:p w14:paraId="2B189BC5" w14:textId="77777777" w:rsidR="00F22162" w:rsidRDefault="00F22162" w:rsidP="008729A2">
            <w:pPr>
              <w:rPr>
                <w:rFonts w:ascii="宋体" w:hAnsi="宋体" w:hint="eastAsia"/>
                <w:kern w:val="0"/>
                <w:sz w:val="24"/>
              </w:rPr>
            </w:pPr>
            <w:r>
              <w:rPr>
                <w:rFonts w:ascii="宋体" w:hAnsi="宋体" w:hint="eastAsia"/>
                <w:kern w:val="0"/>
                <w:sz w:val="24"/>
              </w:rPr>
              <w:t>2）技术参数要求：</w:t>
            </w:r>
          </w:p>
          <w:p w14:paraId="6A1C977A" w14:textId="77777777" w:rsidR="00F22162" w:rsidRDefault="00F22162">
            <w:pPr>
              <w:numPr>
                <w:ilvl w:val="0"/>
                <w:numId w:val="12"/>
              </w:numPr>
              <w:rPr>
                <w:rFonts w:ascii="宋体" w:hAnsi="宋体" w:hint="eastAsia"/>
                <w:kern w:val="0"/>
                <w:sz w:val="24"/>
              </w:rPr>
            </w:pPr>
            <w:r>
              <w:rPr>
                <w:rFonts w:ascii="宋体" w:hAnsi="宋体" w:hint="eastAsia"/>
                <w:kern w:val="0"/>
                <w:sz w:val="24"/>
              </w:rPr>
              <w:t>工作电压：24 V DC ；</w:t>
            </w:r>
          </w:p>
          <w:p w14:paraId="65EC0506" w14:textId="77777777" w:rsidR="00F22162" w:rsidRDefault="00F22162">
            <w:pPr>
              <w:numPr>
                <w:ilvl w:val="0"/>
                <w:numId w:val="12"/>
              </w:numPr>
              <w:rPr>
                <w:rFonts w:ascii="宋体" w:hAnsi="宋体" w:hint="eastAsia"/>
                <w:kern w:val="0"/>
                <w:sz w:val="24"/>
              </w:rPr>
            </w:pPr>
            <w:r>
              <w:rPr>
                <w:rFonts w:ascii="宋体" w:hAnsi="宋体" w:hint="eastAsia"/>
                <w:kern w:val="0"/>
                <w:sz w:val="24"/>
              </w:rPr>
              <w:t>工作气压：0.4～0.6MPa；</w:t>
            </w:r>
          </w:p>
          <w:p w14:paraId="2A89B1FD" w14:textId="77777777" w:rsidR="00F22162" w:rsidRDefault="00F22162">
            <w:pPr>
              <w:numPr>
                <w:ilvl w:val="0"/>
                <w:numId w:val="12"/>
              </w:numPr>
              <w:rPr>
                <w:rFonts w:ascii="宋体" w:hAnsi="宋体" w:hint="eastAsia"/>
                <w:kern w:val="0"/>
                <w:sz w:val="24"/>
              </w:rPr>
            </w:pPr>
            <w:r>
              <w:rPr>
                <w:rFonts w:ascii="宋体" w:hAnsi="宋体" w:hint="eastAsia"/>
                <w:kern w:val="0"/>
                <w:sz w:val="24"/>
              </w:rPr>
              <w:t>圆形工件尺寸：最大 40 mm；</w:t>
            </w:r>
          </w:p>
          <w:p w14:paraId="7F7E0595" w14:textId="77777777" w:rsidR="00F22162" w:rsidRDefault="00F22162">
            <w:pPr>
              <w:numPr>
                <w:ilvl w:val="0"/>
                <w:numId w:val="12"/>
              </w:numPr>
              <w:rPr>
                <w:rFonts w:ascii="宋体" w:hAnsi="宋体" w:hint="eastAsia"/>
                <w:kern w:val="0"/>
                <w:sz w:val="24"/>
              </w:rPr>
            </w:pPr>
            <w:r>
              <w:rPr>
                <w:rFonts w:ascii="宋体" w:hAnsi="宋体" w:hint="eastAsia"/>
                <w:kern w:val="0"/>
                <w:sz w:val="24"/>
              </w:rPr>
              <w:t>圆形工件高度：15-28 mm；</w:t>
            </w:r>
          </w:p>
          <w:p w14:paraId="20A91AB2" w14:textId="77777777" w:rsidR="00F22162" w:rsidRDefault="00F22162">
            <w:pPr>
              <w:numPr>
                <w:ilvl w:val="0"/>
                <w:numId w:val="12"/>
              </w:numPr>
              <w:rPr>
                <w:rFonts w:ascii="宋体" w:hAnsi="宋体" w:hint="eastAsia"/>
                <w:kern w:val="0"/>
                <w:sz w:val="24"/>
              </w:rPr>
            </w:pPr>
            <w:r>
              <w:rPr>
                <w:rFonts w:ascii="宋体" w:hAnsi="宋体" w:hint="eastAsia"/>
                <w:kern w:val="0"/>
                <w:sz w:val="24"/>
              </w:rPr>
              <w:t>外形尺寸：不小于200×90×350mm；</w:t>
            </w:r>
          </w:p>
          <w:p w14:paraId="1271D1FE" w14:textId="77777777" w:rsidR="00F22162" w:rsidRDefault="00F22162">
            <w:pPr>
              <w:numPr>
                <w:ilvl w:val="0"/>
                <w:numId w:val="12"/>
              </w:numPr>
              <w:rPr>
                <w:rFonts w:ascii="宋体" w:hAnsi="宋体" w:hint="eastAsia"/>
                <w:kern w:val="0"/>
                <w:sz w:val="24"/>
              </w:rPr>
            </w:pPr>
            <w:r>
              <w:rPr>
                <w:rFonts w:ascii="宋体" w:hAnsi="宋体" w:hint="eastAsia"/>
                <w:kern w:val="0"/>
                <w:sz w:val="24"/>
              </w:rPr>
              <w:t>远程IO模块：数字输入和输出：8DI/8DO x PNP、输出电流：0.5 A，具有高速计数功能；</w:t>
            </w:r>
          </w:p>
          <w:p w14:paraId="3391C102" w14:textId="77777777" w:rsidR="00F22162" w:rsidRDefault="00F22162">
            <w:pPr>
              <w:numPr>
                <w:ilvl w:val="0"/>
                <w:numId w:val="12"/>
              </w:numPr>
              <w:rPr>
                <w:rFonts w:ascii="宋体" w:hAnsi="宋体" w:hint="eastAsia"/>
                <w:kern w:val="0"/>
                <w:sz w:val="24"/>
              </w:rPr>
            </w:pPr>
            <w:r>
              <w:rPr>
                <w:rFonts w:ascii="宋体" w:hAnsi="宋体" w:hint="eastAsia"/>
                <w:kern w:val="0"/>
                <w:sz w:val="24"/>
              </w:rPr>
              <w:t>网络接口：至少2个用于以太网连接的RJ45端口,支持的协议：PROFINET；</w:t>
            </w:r>
          </w:p>
          <w:p w14:paraId="79A64B5B" w14:textId="77777777" w:rsidR="00F22162" w:rsidRDefault="00F22162" w:rsidP="008729A2">
            <w:pPr>
              <w:rPr>
                <w:rFonts w:ascii="宋体" w:hAnsi="宋体" w:hint="eastAsia"/>
                <w:b/>
                <w:kern w:val="0"/>
                <w:sz w:val="24"/>
              </w:rPr>
            </w:pPr>
            <w:r>
              <w:rPr>
                <w:rFonts w:ascii="宋体" w:hAnsi="宋体" w:hint="eastAsia"/>
                <w:kern w:val="0"/>
                <w:sz w:val="24"/>
              </w:rPr>
              <w:t>电源拓展模块：10路、2A/每路（总电源不得超过4A）。</w:t>
            </w:r>
          </w:p>
        </w:tc>
        <w:tc>
          <w:tcPr>
            <w:tcW w:w="267" w:type="pct"/>
            <w:vMerge/>
            <w:vAlign w:val="center"/>
          </w:tcPr>
          <w:p w14:paraId="7BA5D5E5" w14:textId="77777777" w:rsidR="00F22162" w:rsidRDefault="00F22162" w:rsidP="008729A2">
            <w:pPr>
              <w:rPr>
                <w:rFonts w:ascii="宋体" w:hAnsi="宋体" w:hint="eastAsia"/>
                <w:kern w:val="0"/>
                <w:sz w:val="24"/>
              </w:rPr>
            </w:pPr>
          </w:p>
        </w:tc>
        <w:tc>
          <w:tcPr>
            <w:tcW w:w="268" w:type="pct"/>
            <w:vMerge/>
            <w:vAlign w:val="center"/>
          </w:tcPr>
          <w:p w14:paraId="240BAB81" w14:textId="77777777" w:rsidR="00F22162" w:rsidRDefault="00F22162" w:rsidP="008729A2">
            <w:pPr>
              <w:rPr>
                <w:rFonts w:ascii="宋体" w:hAnsi="宋体" w:hint="eastAsia"/>
                <w:b/>
                <w:kern w:val="0"/>
                <w:sz w:val="24"/>
              </w:rPr>
            </w:pPr>
          </w:p>
        </w:tc>
      </w:tr>
      <w:tr w:rsidR="00F22162" w14:paraId="708AE8E8" w14:textId="77777777" w:rsidTr="008729A2">
        <w:trPr>
          <w:jc w:val="center"/>
        </w:trPr>
        <w:tc>
          <w:tcPr>
            <w:tcW w:w="244" w:type="pct"/>
            <w:vMerge/>
            <w:vAlign w:val="center"/>
          </w:tcPr>
          <w:p w14:paraId="36C8011B" w14:textId="77777777" w:rsidR="00F22162" w:rsidRDefault="00F22162" w:rsidP="008729A2">
            <w:pPr>
              <w:jc w:val="center"/>
              <w:rPr>
                <w:rFonts w:ascii="宋体" w:hAnsi="宋体" w:hint="eastAsia"/>
                <w:b/>
                <w:bCs/>
                <w:kern w:val="0"/>
                <w:sz w:val="24"/>
              </w:rPr>
            </w:pPr>
          </w:p>
        </w:tc>
        <w:tc>
          <w:tcPr>
            <w:tcW w:w="539" w:type="pct"/>
            <w:vMerge/>
            <w:vAlign w:val="center"/>
          </w:tcPr>
          <w:p w14:paraId="31DF36F6" w14:textId="77777777" w:rsidR="00F22162" w:rsidRDefault="00F22162" w:rsidP="008729A2">
            <w:pPr>
              <w:jc w:val="center"/>
              <w:rPr>
                <w:rFonts w:ascii="宋体" w:hAnsi="宋体" w:hint="eastAsia"/>
                <w:kern w:val="0"/>
                <w:sz w:val="24"/>
              </w:rPr>
            </w:pPr>
          </w:p>
        </w:tc>
        <w:tc>
          <w:tcPr>
            <w:tcW w:w="3682" w:type="pct"/>
            <w:vAlign w:val="center"/>
          </w:tcPr>
          <w:p w14:paraId="5B4C4026" w14:textId="77777777" w:rsidR="00F22162" w:rsidRDefault="00F22162" w:rsidP="008729A2">
            <w:pPr>
              <w:rPr>
                <w:rFonts w:ascii="宋体" w:hAnsi="宋体" w:hint="eastAsia"/>
                <w:b/>
                <w:kern w:val="0"/>
                <w:sz w:val="24"/>
              </w:rPr>
            </w:pPr>
            <w:r>
              <w:rPr>
                <w:rFonts w:ascii="宋体" w:hAnsi="宋体" w:hint="eastAsia"/>
                <w:b/>
                <w:kern w:val="0"/>
                <w:sz w:val="24"/>
              </w:rPr>
              <w:t>（3）PLC控制器</w:t>
            </w:r>
          </w:p>
          <w:p w14:paraId="1745E845" w14:textId="77777777" w:rsidR="00F22162" w:rsidRDefault="00F22162" w:rsidP="008729A2">
            <w:pPr>
              <w:rPr>
                <w:rFonts w:ascii="宋体" w:hAnsi="宋体" w:hint="eastAsia"/>
                <w:kern w:val="0"/>
                <w:sz w:val="24"/>
              </w:rPr>
            </w:pPr>
            <w:r>
              <w:rPr>
                <w:rFonts w:ascii="宋体" w:hAnsi="宋体" w:hint="eastAsia"/>
                <w:kern w:val="0"/>
                <w:sz w:val="24"/>
              </w:rPr>
              <w:t>1）1个24 V/8 A 稳定电源，输入：120/230 V AC 输出：24 V/8 A DC。</w:t>
            </w:r>
          </w:p>
          <w:p w14:paraId="6FEC5935" w14:textId="77777777" w:rsidR="00F22162" w:rsidRDefault="00F22162" w:rsidP="008729A2">
            <w:pPr>
              <w:rPr>
                <w:rFonts w:ascii="宋体" w:hAnsi="宋体" w:hint="eastAsia"/>
                <w:kern w:val="0"/>
                <w:sz w:val="24"/>
              </w:rPr>
            </w:pPr>
            <w:r>
              <w:rPr>
                <w:rFonts w:ascii="宋体" w:hAnsi="宋体" w:hint="eastAsia"/>
                <w:kern w:val="0"/>
                <w:sz w:val="24"/>
              </w:rPr>
              <w:t>2）1个工作存储器：至少1 MB 用于存储程序，5 MB 用于存储数据；接口1：支持 PROFINET IRT 2 端口交换机； 接口2： 以太网接口，接口 3： PROFIBUS；10 NS 位性能，必须配备存储卡。</w:t>
            </w:r>
          </w:p>
          <w:p w14:paraId="592744A8" w14:textId="77777777" w:rsidR="00F22162" w:rsidRDefault="00F22162" w:rsidP="008729A2">
            <w:pPr>
              <w:rPr>
                <w:rFonts w:ascii="宋体" w:hAnsi="宋体" w:hint="eastAsia"/>
                <w:b/>
                <w:kern w:val="0"/>
                <w:sz w:val="24"/>
              </w:rPr>
            </w:pPr>
            <w:r>
              <w:rPr>
                <w:rFonts w:ascii="宋体" w:hAnsi="宋体" w:hint="eastAsia"/>
                <w:kern w:val="0"/>
                <w:sz w:val="24"/>
              </w:rPr>
              <w:t>3）1个安装导轨，包括接地元件，用于安装电缆夹、熔断器或继电器等小型元件的集成 DIN 导轨。</w:t>
            </w:r>
          </w:p>
        </w:tc>
        <w:tc>
          <w:tcPr>
            <w:tcW w:w="267" w:type="pct"/>
            <w:vMerge/>
            <w:vAlign w:val="center"/>
          </w:tcPr>
          <w:p w14:paraId="5281CB5B" w14:textId="77777777" w:rsidR="00F22162" w:rsidRDefault="00F22162" w:rsidP="008729A2">
            <w:pPr>
              <w:rPr>
                <w:rFonts w:ascii="宋体" w:hAnsi="宋体" w:hint="eastAsia"/>
                <w:kern w:val="0"/>
                <w:sz w:val="24"/>
              </w:rPr>
            </w:pPr>
          </w:p>
        </w:tc>
        <w:tc>
          <w:tcPr>
            <w:tcW w:w="268" w:type="pct"/>
            <w:vMerge/>
            <w:vAlign w:val="center"/>
          </w:tcPr>
          <w:p w14:paraId="5863323B" w14:textId="77777777" w:rsidR="00F22162" w:rsidRDefault="00F22162" w:rsidP="008729A2">
            <w:pPr>
              <w:rPr>
                <w:rFonts w:ascii="宋体" w:hAnsi="宋体" w:hint="eastAsia"/>
                <w:b/>
                <w:kern w:val="0"/>
                <w:sz w:val="24"/>
              </w:rPr>
            </w:pPr>
          </w:p>
        </w:tc>
      </w:tr>
      <w:tr w:rsidR="00F22162" w14:paraId="3EA83D5C" w14:textId="77777777" w:rsidTr="008729A2">
        <w:trPr>
          <w:jc w:val="center"/>
        </w:trPr>
        <w:tc>
          <w:tcPr>
            <w:tcW w:w="244" w:type="pct"/>
            <w:vMerge/>
            <w:vAlign w:val="center"/>
          </w:tcPr>
          <w:p w14:paraId="1C160691" w14:textId="77777777" w:rsidR="00F22162" w:rsidRDefault="00F22162" w:rsidP="008729A2">
            <w:pPr>
              <w:jc w:val="center"/>
              <w:rPr>
                <w:rFonts w:ascii="宋体" w:hAnsi="宋体" w:hint="eastAsia"/>
                <w:b/>
                <w:bCs/>
                <w:kern w:val="0"/>
                <w:sz w:val="24"/>
              </w:rPr>
            </w:pPr>
          </w:p>
        </w:tc>
        <w:tc>
          <w:tcPr>
            <w:tcW w:w="539" w:type="pct"/>
            <w:vMerge/>
            <w:vAlign w:val="center"/>
          </w:tcPr>
          <w:p w14:paraId="1406ACF0" w14:textId="77777777" w:rsidR="00F22162" w:rsidRDefault="00F22162" w:rsidP="008729A2">
            <w:pPr>
              <w:jc w:val="center"/>
              <w:rPr>
                <w:rFonts w:ascii="宋体" w:hAnsi="宋体" w:hint="eastAsia"/>
                <w:kern w:val="0"/>
                <w:sz w:val="24"/>
              </w:rPr>
            </w:pPr>
          </w:p>
        </w:tc>
        <w:tc>
          <w:tcPr>
            <w:tcW w:w="3682" w:type="pct"/>
            <w:vAlign w:val="center"/>
          </w:tcPr>
          <w:p w14:paraId="5F2538DF" w14:textId="77777777" w:rsidR="00F22162" w:rsidRDefault="00F22162" w:rsidP="008729A2">
            <w:pPr>
              <w:rPr>
                <w:rFonts w:ascii="宋体" w:hAnsi="宋体" w:hint="eastAsia"/>
                <w:b/>
                <w:kern w:val="0"/>
                <w:sz w:val="24"/>
              </w:rPr>
            </w:pPr>
            <w:r>
              <w:rPr>
                <w:rFonts w:ascii="宋体" w:hAnsi="宋体" w:hint="eastAsia"/>
                <w:b/>
                <w:kern w:val="0"/>
                <w:sz w:val="24"/>
              </w:rPr>
              <w:t>（4）触摸屏模块</w:t>
            </w:r>
          </w:p>
          <w:p w14:paraId="32039A01"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4F37EDC8" w14:textId="77777777" w:rsidR="00F22162" w:rsidRDefault="00F22162" w:rsidP="008729A2">
            <w:pPr>
              <w:rPr>
                <w:rFonts w:ascii="宋体" w:hAnsi="宋体" w:hint="eastAsia"/>
                <w:kern w:val="0"/>
                <w:sz w:val="24"/>
              </w:rPr>
            </w:pPr>
            <w:r>
              <w:rPr>
                <w:rFonts w:ascii="宋体" w:hAnsi="宋体" w:hint="eastAsia"/>
                <w:kern w:val="0"/>
                <w:sz w:val="24"/>
              </w:rPr>
              <w:t>万向安装支架、控制盒、触摸屏等组成。</w:t>
            </w:r>
          </w:p>
          <w:p w14:paraId="2FA9EE32" w14:textId="77777777" w:rsidR="00F22162" w:rsidRDefault="00F22162" w:rsidP="008729A2">
            <w:pPr>
              <w:rPr>
                <w:rFonts w:ascii="宋体" w:hAnsi="宋体" w:hint="eastAsia"/>
                <w:kern w:val="0"/>
                <w:sz w:val="24"/>
              </w:rPr>
            </w:pPr>
            <w:r>
              <w:rPr>
                <w:rFonts w:ascii="宋体" w:hAnsi="宋体" w:hint="eastAsia"/>
                <w:kern w:val="0"/>
                <w:sz w:val="24"/>
              </w:rPr>
              <w:t>2）技术参数要求</w:t>
            </w:r>
          </w:p>
          <w:p w14:paraId="2523B428" w14:textId="77777777" w:rsidR="00F22162" w:rsidRDefault="00F22162">
            <w:pPr>
              <w:numPr>
                <w:ilvl w:val="0"/>
                <w:numId w:val="13"/>
              </w:numPr>
              <w:rPr>
                <w:rFonts w:ascii="宋体" w:hAnsi="宋体" w:hint="eastAsia"/>
                <w:kern w:val="0"/>
                <w:sz w:val="24"/>
              </w:rPr>
            </w:pPr>
            <w:r>
              <w:rPr>
                <w:rFonts w:ascii="宋体" w:hAnsi="宋体" w:hint="eastAsia"/>
                <w:kern w:val="0"/>
                <w:sz w:val="24"/>
              </w:rPr>
              <w:t>采用工业级彩色触摸屏；</w:t>
            </w:r>
          </w:p>
          <w:p w14:paraId="65C31AA7" w14:textId="77777777" w:rsidR="00F22162" w:rsidRDefault="00F22162">
            <w:pPr>
              <w:numPr>
                <w:ilvl w:val="0"/>
                <w:numId w:val="13"/>
              </w:numPr>
              <w:rPr>
                <w:rFonts w:ascii="宋体" w:hAnsi="宋体" w:hint="eastAsia"/>
                <w:b/>
                <w:kern w:val="0"/>
                <w:sz w:val="24"/>
              </w:rPr>
            </w:pPr>
            <w:r>
              <w:rPr>
                <w:rFonts w:ascii="宋体" w:hAnsi="宋体" w:hint="eastAsia"/>
                <w:kern w:val="0"/>
                <w:sz w:val="24"/>
              </w:rPr>
              <w:t>不小于7寸的面板，带PN、MPI、DP 接口；</w:t>
            </w:r>
          </w:p>
          <w:p w14:paraId="08E25462" w14:textId="77777777" w:rsidR="00F22162" w:rsidRDefault="00F22162">
            <w:pPr>
              <w:numPr>
                <w:ilvl w:val="0"/>
                <w:numId w:val="13"/>
              </w:numPr>
              <w:rPr>
                <w:rFonts w:ascii="宋体" w:hAnsi="宋体" w:hint="eastAsia"/>
                <w:b/>
                <w:kern w:val="0"/>
                <w:sz w:val="24"/>
              </w:rPr>
            </w:pPr>
            <w:r>
              <w:rPr>
                <w:rFonts w:ascii="宋体" w:hAnsi="宋体" w:hint="eastAsia"/>
                <w:kern w:val="0"/>
                <w:sz w:val="24"/>
              </w:rPr>
              <w:t>集成有带 2 个 RJ 45 端口的交换机。</w:t>
            </w:r>
          </w:p>
        </w:tc>
        <w:tc>
          <w:tcPr>
            <w:tcW w:w="267" w:type="pct"/>
            <w:vMerge/>
            <w:vAlign w:val="center"/>
          </w:tcPr>
          <w:p w14:paraId="6DCBF3AA" w14:textId="77777777" w:rsidR="00F22162" w:rsidRDefault="00F22162" w:rsidP="008729A2">
            <w:pPr>
              <w:rPr>
                <w:rFonts w:ascii="宋体" w:hAnsi="宋体" w:hint="eastAsia"/>
                <w:kern w:val="0"/>
                <w:sz w:val="24"/>
              </w:rPr>
            </w:pPr>
          </w:p>
        </w:tc>
        <w:tc>
          <w:tcPr>
            <w:tcW w:w="268" w:type="pct"/>
            <w:vMerge/>
            <w:vAlign w:val="center"/>
          </w:tcPr>
          <w:p w14:paraId="444FA636" w14:textId="77777777" w:rsidR="00F22162" w:rsidRDefault="00F22162" w:rsidP="008729A2">
            <w:pPr>
              <w:rPr>
                <w:rFonts w:ascii="宋体" w:hAnsi="宋体" w:hint="eastAsia"/>
                <w:b/>
                <w:kern w:val="0"/>
                <w:sz w:val="24"/>
              </w:rPr>
            </w:pPr>
          </w:p>
        </w:tc>
      </w:tr>
      <w:tr w:rsidR="00F22162" w14:paraId="16BD3989" w14:textId="77777777" w:rsidTr="008729A2">
        <w:trPr>
          <w:jc w:val="center"/>
        </w:trPr>
        <w:tc>
          <w:tcPr>
            <w:tcW w:w="244" w:type="pct"/>
            <w:vMerge/>
            <w:vAlign w:val="center"/>
          </w:tcPr>
          <w:p w14:paraId="5746C0CC" w14:textId="77777777" w:rsidR="00F22162" w:rsidRDefault="00F22162" w:rsidP="008729A2">
            <w:pPr>
              <w:jc w:val="center"/>
              <w:rPr>
                <w:rFonts w:ascii="宋体" w:hAnsi="宋体" w:hint="eastAsia"/>
                <w:b/>
                <w:bCs/>
                <w:kern w:val="0"/>
                <w:sz w:val="24"/>
              </w:rPr>
            </w:pPr>
          </w:p>
        </w:tc>
        <w:tc>
          <w:tcPr>
            <w:tcW w:w="539" w:type="pct"/>
            <w:vMerge/>
            <w:vAlign w:val="center"/>
          </w:tcPr>
          <w:p w14:paraId="505F2BCC" w14:textId="77777777" w:rsidR="00F22162" w:rsidRDefault="00F22162" w:rsidP="008729A2">
            <w:pPr>
              <w:jc w:val="center"/>
              <w:rPr>
                <w:rFonts w:ascii="宋体" w:hAnsi="宋体" w:hint="eastAsia"/>
                <w:kern w:val="0"/>
                <w:sz w:val="24"/>
              </w:rPr>
            </w:pPr>
          </w:p>
        </w:tc>
        <w:tc>
          <w:tcPr>
            <w:tcW w:w="3682" w:type="pct"/>
            <w:vAlign w:val="center"/>
          </w:tcPr>
          <w:p w14:paraId="6E201B35" w14:textId="77777777" w:rsidR="00F22162" w:rsidRDefault="00F22162" w:rsidP="008729A2">
            <w:pPr>
              <w:rPr>
                <w:rFonts w:ascii="宋体" w:hAnsi="宋体" w:hint="eastAsia"/>
                <w:b/>
                <w:kern w:val="0"/>
                <w:sz w:val="24"/>
              </w:rPr>
            </w:pPr>
            <w:r>
              <w:rPr>
                <w:rFonts w:ascii="宋体" w:hAnsi="宋体" w:hint="eastAsia"/>
                <w:b/>
                <w:kern w:val="0"/>
                <w:sz w:val="24"/>
              </w:rPr>
              <w:t>（5）电气接口转换模块</w:t>
            </w:r>
          </w:p>
          <w:p w14:paraId="60C0A1E2" w14:textId="77777777" w:rsidR="00F22162" w:rsidRDefault="00F22162" w:rsidP="008729A2">
            <w:pPr>
              <w:rPr>
                <w:rFonts w:ascii="宋体" w:hAnsi="宋体" w:hint="eastAsia"/>
                <w:kern w:val="0"/>
                <w:sz w:val="24"/>
              </w:rPr>
            </w:pPr>
            <w:r>
              <w:rPr>
                <w:rFonts w:ascii="宋体" w:hAnsi="宋体" w:hint="eastAsia"/>
                <w:kern w:val="0"/>
                <w:sz w:val="24"/>
              </w:rPr>
              <w:t>1）结构组成：由开关电源、电源接口组成。</w:t>
            </w:r>
          </w:p>
          <w:p w14:paraId="590F4F04" w14:textId="77777777" w:rsidR="00F22162" w:rsidRDefault="00F22162" w:rsidP="008729A2">
            <w:pPr>
              <w:rPr>
                <w:rFonts w:ascii="宋体" w:hAnsi="宋体" w:hint="eastAsia"/>
                <w:kern w:val="0"/>
                <w:sz w:val="24"/>
              </w:rPr>
            </w:pPr>
            <w:r>
              <w:rPr>
                <w:rFonts w:ascii="宋体" w:hAnsi="宋体" w:hint="eastAsia"/>
                <w:kern w:val="0"/>
                <w:sz w:val="24"/>
              </w:rPr>
              <w:t>2）技术参数要求：</w:t>
            </w:r>
          </w:p>
          <w:p w14:paraId="3B572638" w14:textId="77777777" w:rsidR="00F22162" w:rsidRDefault="00F22162">
            <w:pPr>
              <w:numPr>
                <w:ilvl w:val="0"/>
                <w:numId w:val="14"/>
              </w:numPr>
              <w:rPr>
                <w:rFonts w:ascii="宋体" w:hAnsi="宋体" w:hint="eastAsia"/>
                <w:kern w:val="0"/>
                <w:sz w:val="24"/>
              </w:rPr>
            </w:pPr>
            <w:r>
              <w:rPr>
                <w:rFonts w:ascii="宋体" w:hAnsi="宋体" w:hint="eastAsia"/>
                <w:kern w:val="0"/>
                <w:sz w:val="24"/>
              </w:rPr>
              <w:t>开关电源参数：输入电压：100~240V AC OR；</w:t>
            </w:r>
          </w:p>
          <w:p w14:paraId="1961FD0D" w14:textId="77777777" w:rsidR="00F22162" w:rsidRDefault="00F22162" w:rsidP="008729A2">
            <w:pPr>
              <w:ind w:left="440"/>
              <w:rPr>
                <w:rFonts w:ascii="宋体" w:hAnsi="宋体" w:hint="eastAsia"/>
                <w:kern w:val="0"/>
                <w:sz w:val="24"/>
              </w:rPr>
            </w:pPr>
            <w:r>
              <w:rPr>
                <w:rFonts w:ascii="宋体" w:hAnsi="宋体" w:hint="eastAsia"/>
                <w:kern w:val="0"/>
                <w:sz w:val="24"/>
              </w:rPr>
              <w:t>90~350V DC，输出电压：DC24V，输出功率240W；</w:t>
            </w:r>
          </w:p>
          <w:p w14:paraId="5F3592DE" w14:textId="77777777" w:rsidR="00F22162" w:rsidRDefault="00F22162">
            <w:pPr>
              <w:numPr>
                <w:ilvl w:val="0"/>
                <w:numId w:val="14"/>
              </w:numPr>
              <w:rPr>
                <w:rFonts w:ascii="宋体" w:hAnsi="宋体" w:hint="eastAsia"/>
                <w:b/>
                <w:kern w:val="0"/>
                <w:sz w:val="24"/>
              </w:rPr>
            </w:pPr>
            <w:r>
              <w:rPr>
                <w:rFonts w:ascii="宋体" w:hAnsi="宋体" w:hint="eastAsia"/>
                <w:kern w:val="0"/>
                <w:sz w:val="24"/>
              </w:rPr>
              <w:t>电源接口类型：螺栓/插接端子,5-针。</w:t>
            </w:r>
          </w:p>
        </w:tc>
        <w:tc>
          <w:tcPr>
            <w:tcW w:w="267" w:type="pct"/>
            <w:vMerge/>
            <w:vAlign w:val="center"/>
          </w:tcPr>
          <w:p w14:paraId="255042DD" w14:textId="77777777" w:rsidR="00F22162" w:rsidRDefault="00F22162" w:rsidP="008729A2">
            <w:pPr>
              <w:rPr>
                <w:rFonts w:ascii="宋体" w:hAnsi="宋体" w:hint="eastAsia"/>
                <w:kern w:val="0"/>
                <w:sz w:val="24"/>
              </w:rPr>
            </w:pPr>
          </w:p>
        </w:tc>
        <w:tc>
          <w:tcPr>
            <w:tcW w:w="268" w:type="pct"/>
            <w:vMerge/>
            <w:vAlign w:val="center"/>
          </w:tcPr>
          <w:p w14:paraId="1321E790" w14:textId="77777777" w:rsidR="00F22162" w:rsidRDefault="00F22162" w:rsidP="008729A2">
            <w:pPr>
              <w:rPr>
                <w:rFonts w:ascii="宋体" w:hAnsi="宋体" w:hint="eastAsia"/>
                <w:b/>
                <w:kern w:val="0"/>
                <w:sz w:val="24"/>
              </w:rPr>
            </w:pPr>
          </w:p>
        </w:tc>
      </w:tr>
      <w:tr w:rsidR="00F22162" w14:paraId="4E16F385" w14:textId="77777777" w:rsidTr="008729A2">
        <w:trPr>
          <w:jc w:val="center"/>
        </w:trPr>
        <w:tc>
          <w:tcPr>
            <w:tcW w:w="244" w:type="pct"/>
            <w:vMerge/>
            <w:vAlign w:val="center"/>
          </w:tcPr>
          <w:p w14:paraId="7454F56A" w14:textId="77777777" w:rsidR="00F22162" w:rsidRDefault="00F22162" w:rsidP="008729A2">
            <w:pPr>
              <w:jc w:val="center"/>
              <w:rPr>
                <w:rFonts w:ascii="宋体" w:hAnsi="宋体" w:hint="eastAsia"/>
                <w:b/>
                <w:bCs/>
                <w:kern w:val="0"/>
                <w:sz w:val="24"/>
              </w:rPr>
            </w:pPr>
          </w:p>
        </w:tc>
        <w:tc>
          <w:tcPr>
            <w:tcW w:w="539" w:type="pct"/>
            <w:vMerge/>
            <w:vAlign w:val="center"/>
          </w:tcPr>
          <w:p w14:paraId="7A57C9A2" w14:textId="77777777" w:rsidR="00F22162" w:rsidRDefault="00F22162" w:rsidP="008729A2">
            <w:pPr>
              <w:jc w:val="center"/>
              <w:rPr>
                <w:rFonts w:ascii="宋体" w:hAnsi="宋体" w:hint="eastAsia"/>
                <w:kern w:val="0"/>
                <w:sz w:val="24"/>
              </w:rPr>
            </w:pPr>
          </w:p>
        </w:tc>
        <w:tc>
          <w:tcPr>
            <w:tcW w:w="3682" w:type="pct"/>
            <w:vAlign w:val="center"/>
          </w:tcPr>
          <w:p w14:paraId="14DF3BDF" w14:textId="77777777" w:rsidR="00F22162" w:rsidRDefault="00F22162" w:rsidP="008729A2">
            <w:pPr>
              <w:rPr>
                <w:rFonts w:ascii="宋体" w:hAnsi="宋体" w:hint="eastAsia"/>
                <w:b/>
                <w:kern w:val="0"/>
                <w:sz w:val="24"/>
              </w:rPr>
            </w:pPr>
            <w:r>
              <w:rPr>
                <w:rFonts w:ascii="宋体" w:hAnsi="宋体" w:hint="eastAsia"/>
                <w:b/>
                <w:kern w:val="0"/>
                <w:sz w:val="24"/>
              </w:rPr>
              <w:t>（6）操作面板模块</w:t>
            </w:r>
          </w:p>
          <w:p w14:paraId="5308A2C4"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0D59215B" w14:textId="77777777" w:rsidR="00F22162" w:rsidRDefault="00F22162" w:rsidP="008729A2">
            <w:pPr>
              <w:rPr>
                <w:rFonts w:ascii="宋体" w:hAnsi="宋体" w:hint="eastAsia"/>
                <w:kern w:val="0"/>
                <w:sz w:val="24"/>
              </w:rPr>
            </w:pPr>
            <w:r>
              <w:rPr>
                <w:rFonts w:ascii="宋体" w:hAnsi="宋体" w:hint="eastAsia"/>
                <w:bCs/>
                <w:kern w:val="0"/>
                <w:sz w:val="24"/>
              </w:rPr>
              <w:t>空气开关、24V电源接口、控制按钮、钥匙转换开关、指示灯、1路DP15母头、急停按钮等组成。</w:t>
            </w:r>
          </w:p>
          <w:p w14:paraId="2F6165F8"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4691A0A1" w14:textId="77777777" w:rsidR="00F22162" w:rsidRDefault="00F22162">
            <w:pPr>
              <w:numPr>
                <w:ilvl w:val="0"/>
                <w:numId w:val="15"/>
              </w:numPr>
              <w:rPr>
                <w:rFonts w:ascii="宋体" w:hAnsi="宋体" w:hint="eastAsia"/>
                <w:kern w:val="0"/>
                <w:sz w:val="24"/>
              </w:rPr>
            </w:pPr>
            <w:r>
              <w:rPr>
                <w:rFonts w:ascii="宋体" w:hAnsi="宋体" w:hint="eastAsia"/>
                <w:kern w:val="0"/>
                <w:sz w:val="24"/>
              </w:rPr>
              <w:t>接口：</w:t>
            </w:r>
            <w:r>
              <w:rPr>
                <w:rFonts w:ascii="宋体" w:hAnsi="宋体" w:hint="eastAsia"/>
                <w:bCs/>
                <w:kern w:val="0"/>
                <w:sz w:val="24"/>
              </w:rPr>
              <w:t>DP15母头</w:t>
            </w:r>
            <w:r>
              <w:rPr>
                <w:rFonts w:ascii="宋体" w:hAnsi="宋体" w:hint="eastAsia"/>
                <w:kern w:val="0"/>
                <w:sz w:val="24"/>
              </w:rPr>
              <w:t>接口；</w:t>
            </w:r>
          </w:p>
          <w:p w14:paraId="5BCC098B" w14:textId="77777777" w:rsidR="00F22162" w:rsidRDefault="00F22162">
            <w:pPr>
              <w:numPr>
                <w:ilvl w:val="0"/>
                <w:numId w:val="15"/>
              </w:numPr>
              <w:rPr>
                <w:rFonts w:ascii="宋体" w:hAnsi="宋体" w:hint="eastAsia"/>
                <w:kern w:val="0"/>
                <w:sz w:val="24"/>
              </w:rPr>
            </w:pPr>
            <w:r>
              <w:rPr>
                <w:rFonts w:ascii="宋体" w:hAnsi="宋体" w:hint="eastAsia"/>
                <w:kern w:val="0"/>
                <w:sz w:val="24"/>
              </w:rPr>
              <w:t>外形尺寸：700×70×138mm；</w:t>
            </w:r>
          </w:p>
          <w:p w14:paraId="3D96F728" w14:textId="77777777" w:rsidR="00F22162" w:rsidRDefault="00F22162">
            <w:pPr>
              <w:numPr>
                <w:ilvl w:val="0"/>
                <w:numId w:val="15"/>
              </w:numPr>
              <w:rPr>
                <w:rFonts w:ascii="宋体" w:hAnsi="宋体" w:hint="eastAsia"/>
                <w:kern w:val="0"/>
                <w:sz w:val="24"/>
              </w:rPr>
            </w:pPr>
            <w:r>
              <w:rPr>
                <w:rFonts w:ascii="宋体" w:hAnsi="宋体" w:hint="eastAsia"/>
                <w:kern w:val="0"/>
                <w:sz w:val="24"/>
              </w:rPr>
              <w:t>按钮板:至少3个按钮、1个钥匙开关和4路指示灯；</w:t>
            </w:r>
          </w:p>
          <w:p w14:paraId="63949551" w14:textId="77777777" w:rsidR="00F22162" w:rsidRDefault="00F22162">
            <w:pPr>
              <w:numPr>
                <w:ilvl w:val="0"/>
                <w:numId w:val="15"/>
              </w:numPr>
              <w:rPr>
                <w:rFonts w:ascii="宋体" w:hAnsi="宋体" w:hint="eastAsia"/>
                <w:kern w:val="0"/>
                <w:sz w:val="24"/>
              </w:rPr>
            </w:pPr>
            <w:r>
              <w:rPr>
                <w:rFonts w:ascii="宋体" w:hAnsi="宋体" w:hint="eastAsia"/>
                <w:kern w:val="0"/>
                <w:sz w:val="24"/>
              </w:rPr>
              <w:t>空开板：1个380V/16A带漏电保护空开、2个220V/16A空开；</w:t>
            </w:r>
          </w:p>
          <w:p w14:paraId="563131D2" w14:textId="77777777" w:rsidR="00F22162" w:rsidRDefault="00F22162">
            <w:pPr>
              <w:numPr>
                <w:ilvl w:val="0"/>
                <w:numId w:val="15"/>
              </w:numPr>
              <w:rPr>
                <w:rFonts w:ascii="宋体" w:hAnsi="宋体" w:hint="eastAsia"/>
                <w:kern w:val="0"/>
                <w:sz w:val="24"/>
              </w:rPr>
            </w:pPr>
            <w:r>
              <w:rPr>
                <w:rFonts w:ascii="宋体" w:hAnsi="宋体" w:hint="eastAsia"/>
                <w:kern w:val="0"/>
                <w:sz w:val="24"/>
              </w:rPr>
              <w:t>急停按钮板：1个急停按钮；</w:t>
            </w:r>
          </w:p>
          <w:p w14:paraId="3851269F" w14:textId="77777777" w:rsidR="00F22162" w:rsidRDefault="00F22162">
            <w:pPr>
              <w:numPr>
                <w:ilvl w:val="0"/>
                <w:numId w:val="15"/>
              </w:numPr>
              <w:rPr>
                <w:rFonts w:ascii="宋体" w:hAnsi="宋体" w:hint="eastAsia"/>
                <w:b/>
                <w:kern w:val="0"/>
                <w:sz w:val="24"/>
              </w:rPr>
            </w:pPr>
            <w:r>
              <w:rPr>
                <w:rFonts w:ascii="宋体" w:hAnsi="宋体" w:hint="eastAsia"/>
                <w:kern w:val="0"/>
                <w:sz w:val="24"/>
              </w:rPr>
              <w:t>操作面板中单个功能板可根据需要进行组合。</w:t>
            </w:r>
          </w:p>
        </w:tc>
        <w:tc>
          <w:tcPr>
            <w:tcW w:w="267" w:type="pct"/>
            <w:vMerge/>
            <w:vAlign w:val="center"/>
          </w:tcPr>
          <w:p w14:paraId="1C4379BB" w14:textId="77777777" w:rsidR="00F22162" w:rsidRDefault="00F22162" w:rsidP="008729A2">
            <w:pPr>
              <w:rPr>
                <w:rFonts w:ascii="宋体" w:hAnsi="宋体" w:hint="eastAsia"/>
                <w:kern w:val="0"/>
                <w:sz w:val="24"/>
              </w:rPr>
            </w:pPr>
          </w:p>
        </w:tc>
        <w:tc>
          <w:tcPr>
            <w:tcW w:w="268" w:type="pct"/>
            <w:vMerge/>
            <w:vAlign w:val="center"/>
          </w:tcPr>
          <w:p w14:paraId="63A1B7D9" w14:textId="77777777" w:rsidR="00F22162" w:rsidRDefault="00F22162" w:rsidP="008729A2">
            <w:pPr>
              <w:rPr>
                <w:rFonts w:ascii="宋体" w:hAnsi="宋体" w:hint="eastAsia"/>
                <w:b/>
                <w:kern w:val="0"/>
                <w:sz w:val="24"/>
              </w:rPr>
            </w:pPr>
          </w:p>
        </w:tc>
      </w:tr>
      <w:tr w:rsidR="00F22162" w14:paraId="38CE849A" w14:textId="77777777" w:rsidTr="008729A2">
        <w:trPr>
          <w:jc w:val="center"/>
        </w:trPr>
        <w:tc>
          <w:tcPr>
            <w:tcW w:w="244" w:type="pct"/>
            <w:vMerge/>
            <w:vAlign w:val="center"/>
          </w:tcPr>
          <w:p w14:paraId="61892089" w14:textId="77777777" w:rsidR="00F22162" w:rsidRDefault="00F22162" w:rsidP="008729A2">
            <w:pPr>
              <w:jc w:val="center"/>
              <w:rPr>
                <w:rFonts w:ascii="宋体" w:hAnsi="宋体" w:hint="eastAsia"/>
                <w:b/>
                <w:bCs/>
                <w:kern w:val="0"/>
                <w:sz w:val="24"/>
              </w:rPr>
            </w:pPr>
          </w:p>
        </w:tc>
        <w:tc>
          <w:tcPr>
            <w:tcW w:w="539" w:type="pct"/>
            <w:vMerge/>
            <w:vAlign w:val="center"/>
          </w:tcPr>
          <w:p w14:paraId="64B22533" w14:textId="77777777" w:rsidR="00F22162" w:rsidRDefault="00F22162" w:rsidP="008729A2">
            <w:pPr>
              <w:jc w:val="center"/>
              <w:rPr>
                <w:rFonts w:ascii="宋体" w:hAnsi="宋体" w:hint="eastAsia"/>
                <w:kern w:val="0"/>
                <w:sz w:val="24"/>
              </w:rPr>
            </w:pPr>
          </w:p>
        </w:tc>
        <w:tc>
          <w:tcPr>
            <w:tcW w:w="3682" w:type="pct"/>
            <w:vAlign w:val="center"/>
          </w:tcPr>
          <w:p w14:paraId="2149F1EB" w14:textId="77777777" w:rsidR="00F22162" w:rsidRDefault="00F22162" w:rsidP="008729A2">
            <w:pPr>
              <w:rPr>
                <w:rFonts w:ascii="宋体" w:hAnsi="宋体" w:hint="eastAsia"/>
                <w:b/>
                <w:kern w:val="0"/>
                <w:sz w:val="24"/>
              </w:rPr>
            </w:pPr>
            <w:r>
              <w:rPr>
                <w:rFonts w:ascii="宋体" w:hAnsi="宋体" w:hint="eastAsia"/>
                <w:b/>
                <w:kern w:val="0"/>
                <w:sz w:val="24"/>
              </w:rPr>
              <w:t>（7）交换机模块</w:t>
            </w:r>
          </w:p>
          <w:p w14:paraId="2CD2766D" w14:textId="77777777" w:rsidR="00F22162" w:rsidRDefault="00F22162" w:rsidP="008729A2">
            <w:pPr>
              <w:rPr>
                <w:rFonts w:ascii="宋体" w:hAnsi="宋体" w:hint="eastAsia"/>
                <w:kern w:val="0"/>
                <w:sz w:val="24"/>
              </w:rPr>
            </w:pPr>
            <w:r>
              <w:rPr>
                <w:rFonts w:ascii="宋体" w:hAnsi="宋体" w:hint="eastAsia"/>
                <w:kern w:val="0"/>
                <w:sz w:val="24"/>
              </w:rPr>
              <w:t>技术参数要求：</w:t>
            </w:r>
          </w:p>
          <w:p w14:paraId="2115F3F7" w14:textId="77777777" w:rsidR="00F22162" w:rsidRDefault="00F22162">
            <w:pPr>
              <w:numPr>
                <w:ilvl w:val="0"/>
                <w:numId w:val="16"/>
              </w:numPr>
              <w:rPr>
                <w:rFonts w:ascii="宋体" w:hAnsi="宋体" w:hint="eastAsia"/>
                <w:kern w:val="0"/>
                <w:sz w:val="24"/>
              </w:rPr>
            </w:pPr>
            <w:r>
              <w:rPr>
                <w:rFonts w:ascii="宋体" w:hAnsi="宋体" w:hint="eastAsia"/>
                <w:kern w:val="0"/>
                <w:sz w:val="24"/>
              </w:rPr>
              <w:t>采用非网管型工业以太网交换机，针对 10/100 Mbit/s；</w:t>
            </w:r>
          </w:p>
          <w:p w14:paraId="623CFF54" w14:textId="77777777" w:rsidR="00F22162" w:rsidRDefault="00F22162">
            <w:pPr>
              <w:numPr>
                <w:ilvl w:val="0"/>
                <w:numId w:val="16"/>
              </w:numPr>
              <w:rPr>
                <w:rFonts w:ascii="宋体" w:hAnsi="宋体" w:hint="eastAsia"/>
                <w:kern w:val="0"/>
                <w:sz w:val="24"/>
              </w:rPr>
            </w:pPr>
            <w:r>
              <w:rPr>
                <w:rFonts w:ascii="宋体" w:hAnsi="宋体" w:hint="eastAsia"/>
                <w:kern w:val="0"/>
                <w:sz w:val="24"/>
              </w:rPr>
              <w:t>用于架设小型星状和 线状结构；</w:t>
            </w:r>
          </w:p>
          <w:p w14:paraId="591C26FC" w14:textId="77777777" w:rsidR="00F22162" w:rsidRDefault="00F22162">
            <w:pPr>
              <w:numPr>
                <w:ilvl w:val="0"/>
                <w:numId w:val="16"/>
              </w:numPr>
              <w:rPr>
                <w:rFonts w:ascii="宋体" w:hAnsi="宋体" w:hint="eastAsia"/>
                <w:kern w:val="0"/>
                <w:sz w:val="24"/>
              </w:rPr>
            </w:pPr>
            <w:r>
              <w:rPr>
                <w:rFonts w:ascii="宋体" w:hAnsi="宋体" w:hint="eastAsia"/>
                <w:kern w:val="0"/>
                <w:sz w:val="24"/>
              </w:rPr>
              <w:t>LED 诊断；</w:t>
            </w:r>
          </w:p>
          <w:p w14:paraId="281079D9" w14:textId="77777777" w:rsidR="00F22162" w:rsidRDefault="00F22162">
            <w:pPr>
              <w:numPr>
                <w:ilvl w:val="0"/>
                <w:numId w:val="16"/>
              </w:numPr>
              <w:rPr>
                <w:rFonts w:ascii="宋体" w:hAnsi="宋体" w:hint="eastAsia"/>
                <w:kern w:val="0"/>
                <w:sz w:val="24"/>
              </w:rPr>
            </w:pPr>
            <w:r>
              <w:rPr>
                <w:rFonts w:ascii="宋体" w:hAnsi="宋体" w:hint="eastAsia"/>
                <w:kern w:val="0"/>
                <w:sz w:val="24"/>
              </w:rPr>
              <w:t>IP20.24V AC/DC 电源；</w:t>
            </w:r>
          </w:p>
          <w:p w14:paraId="1B1F4DAE" w14:textId="77777777" w:rsidR="00F22162" w:rsidRDefault="00F22162">
            <w:pPr>
              <w:numPr>
                <w:ilvl w:val="0"/>
                <w:numId w:val="16"/>
              </w:numPr>
              <w:rPr>
                <w:rFonts w:ascii="宋体" w:hAnsi="宋体" w:hint="eastAsia"/>
                <w:kern w:val="0"/>
                <w:sz w:val="24"/>
              </w:rPr>
            </w:pPr>
            <w:r>
              <w:rPr>
                <w:rFonts w:ascii="宋体" w:hAnsi="宋体" w:hint="eastAsia"/>
                <w:kern w:val="0"/>
                <w:sz w:val="24"/>
              </w:rPr>
              <w:t>至少带 8个 10/100 Mbit/s；</w:t>
            </w:r>
          </w:p>
          <w:p w14:paraId="1AF3C981" w14:textId="77777777" w:rsidR="00F22162" w:rsidRDefault="00F22162" w:rsidP="008729A2">
            <w:pPr>
              <w:rPr>
                <w:rFonts w:ascii="宋体" w:hAnsi="宋体" w:hint="eastAsia"/>
                <w:b/>
                <w:kern w:val="0"/>
                <w:sz w:val="24"/>
              </w:rPr>
            </w:pPr>
            <w:r>
              <w:rPr>
                <w:rFonts w:ascii="宋体" w:hAnsi="宋体" w:hint="eastAsia"/>
                <w:kern w:val="0"/>
                <w:sz w:val="24"/>
              </w:rPr>
              <w:t>双绞线端口及RJ45插座。</w:t>
            </w:r>
          </w:p>
        </w:tc>
        <w:tc>
          <w:tcPr>
            <w:tcW w:w="267" w:type="pct"/>
            <w:vMerge/>
            <w:vAlign w:val="center"/>
          </w:tcPr>
          <w:p w14:paraId="158623AC" w14:textId="77777777" w:rsidR="00F22162" w:rsidRDefault="00F22162" w:rsidP="008729A2">
            <w:pPr>
              <w:rPr>
                <w:rFonts w:ascii="宋体" w:hAnsi="宋体" w:hint="eastAsia"/>
                <w:kern w:val="0"/>
                <w:sz w:val="24"/>
              </w:rPr>
            </w:pPr>
          </w:p>
        </w:tc>
        <w:tc>
          <w:tcPr>
            <w:tcW w:w="268" w:type="pct"/>
            <w:vMerge/>
            <w:vAlign w:val="center"/>
          </w:tcPr>
          <w:p w14:paraId="56132DBD" w14:textId="77777777" w:rsidR="00F22162" w:rsidRDefault="00F22162" w:rsidP="008729A2">
            <w:pPr>
              <w:rPr>
                <w:rFonts w:ascii="宋体" w:hAnsi="宋体" w:hint="eastAsia"/>
                <w:b/>
                <w:kern w:val="0"/>
                <w:sz w:val="24"/>
              </w:rPr>
            </w:pPr>
          </w:p>
        </w:tc>
      </w:tr>
      <w:tr w:rsidR="00F22162" w14:paraId="6C56FA89" w14:textId="77777777" w:rsidTr="008729A2">
        <w:trPr>
          <w:jc w:val="center"/>
        </w:trPr>
        <w:tc>
          <w:tcPr>
            <w:tcW w:w="244" w:type="pct"/>
            <w:vMerge/>
            <w:vAlign w:val="center"/>
          </w:tcPr>
          <w:p w14:paraId="65C1D2B9" w14:textId="77777777" w:rsidR="00F22162" w:rsidRDefault="00F22162" w:rsidP="008729A2">
            <w:pPr>
              <w:jc w:val="center"/>
              <w:rPr>
                <w:rFonts w:ascii="宋体" w:hAnsi="宋体" w:hint="eastAsia"/>
                <w:b/>
                <w:bCs/>
                <w:kern w:val="0"/>
                <w:sz w:val="24"/>
              </w:rPr>
            </w:pPr>
          </w:p>
        </w:tc>
        <w:tc>
          <w:tcPr>
            <w:tcW w:w="539" w:type="pct"/>
            <w:vMerge/>
            <w:vAlign w:val="center"/>
          </w:tcPr>
          <w:p w14:paraId="57BDE7AF" w14:textId="77777777" w:rsidR="00F22162" w:rsidRDefault="00F22162" w:rsidP="008729A2">
            <w:pPr>
              <w:jc w:val="center"/>
              <w:rPr>
                <w:rFonts w:ascii="宋体" w:hAnsi="宋体" w:hint="eastAsia"/>
                <w:kern w:val="0"/>
                <w:sz w:val="24"/>
              </w:rPr>
            </w:pPr>
          </w:p>
        </w:tc>
        <w:tc>
          <w:tcPr>
            <w:tcW w:w="3682" w:type="pct"/>
            <w:vAlign w:val="center"/>
          </w:tcPr>
          <w:p w14:paraId="2B6E14AB" w14:textId="77777777" w:rsidR="00F22162" w:rsidRDefault="00F22162" w:rsidP="008729A2">
            <w:pPr>
              <w:rPr>
                <w:rFonts w:ascii="宋体" w:hAnsi="宋体" w:hint="eastAsia"/>
                <w:b/>
                <w:kern w:val="0"/>
                <w:sz w:val="24"/>
              </w:rPr>
            </w:pPr>
            <w:r>
              <w:rPr>
                <w:rFonts w:ascii="宋体" w:hAnsi="宋体" w:hint="eastAsia"/>
                <w:b/>
                <w:kern w:val="0"/>
                <w:sz w:val="24"/>
              </w:rPr>
              <w:t>（8）底车</w:t>
            </w:r>
          </w:p>
          <w:p w14:paraId="391BB3C5"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76CC69A0" w14:textId="77777777" w:rsidR="00F22162" w:rsidRDefault="00F22162">
            <w:pPr>
              <w:numPr>
                <w:ilvl w:val="0"/>
                <w:numId w:val="17"/>
              </w:numPr>
              <w:rPr>
                <w:rFonts w:ascii="宋体" w:hAnsi="宋体" w:hint="eastAsia"/>
                <w:kern w:val="0"/>
                <w:sz w:val="24"/>
              </w:rPr>
            </w:pPr>
            <w:r>
              <w:rPr>
                <w:rFonts w:ascii="宋体" w:hAnsi="宋体" w:hint="eastAsia"/>
                <w:kern w:val="0"/>
                <w:sz w:val="24"/>
              </w:rPr>
              <w:t>底车本体采用厚1.5毫米镀锌冷板焊接成型,静电喷涂；</w:t>
            </w:r>
          </w:p>
          <w:p w14:paraId="1AFD0FE5" w14:textId="77777777" w:rsidR="00F22162" w:rsidRDefault="00F22162">
            <w:pPr>
              <w:numPr>
                <w:ilvl w:val="0"/>
                <w:numId w:val="17"/>
              </w:numPr>
              <w:rPr>
                <w:rFonts w:ascii="宋体" w:hAnsi="宋体" w:hint="eastAsia"/>
                <w:kern w:val="0"/>
                <w:sz w:val="24"/>
              </w:rPr>
            </w:pPr>
            <w:r>
              <w:rPr>
                <w:rFonts w:ascii="宋体" w:hAnsi="宋体" w:hint="eastAsia"/>
                <w:kern w:val="0"/>
                <w:sz w:val="24"/>
              </w:rPr>
              <w:t>车底错位安装直径50毫米万向带刹车脚轮,当若干底车一字排列时脚轮间无干涉；</w:t>
            </w:r>
          </w:p>
          <w:p w14:paraId="795785E6" w14:textId="77777777" w:rsidR="00F22162" w:rsidRDefault="00F22162">
            <w:pPr>
              <w:numPr>
                <w:ilvl w:val="0"/>
                <w:numId w:val="17"/>
              </w:numPr>
              <w:rPr>
                <w:rFonts w:ascii="宋体" w:hAnsi="宋体" w:hint="eastAsia"/>
                <w:kern w:val="0"/>
                <w:sz w:val="24"/>
              </w:rPr>
            </w:pPr>
            <w:r>
              <w:rPr>
                <w:rFonts w:ascii="宋体" w:hAnsi="宋体" w:hint="eastAsia"/>
                <w:kern w:val="0"/>
                <w:sz w:val="24"/>
              </w:rPr>
              <w:t>底车设置调平地脚,调节操作在底车底板上部完成。</w:t>
            </w:r>
          </w:p>
          <w:p w14:paraId="2DB8D439"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26B2585D" w14:textId="77777777" w:rsidR="00F22162" w:rsidRDefault="00F22162" w:rsidP="008729A2">
            <w:pPr>
              <w:rPr>
                <w:rFonts w:ascii="宋体" w:hAnsi="宋体" w:hint="eastAsia"/>
                <w:b/>
                <w:kern w:val="0"/>
                <w:sz w:val="24"/>
              </w:rPr>
            </w:pPr>
            <w:r>
              <w:rPr>
                <w:rFonts w:ascii="宋体" w:hAnsi="宋体" w:hint="eastAsia"/>
                <w:kern w:val="0"/>
                <w:sz w:val="24"/>
              </w:rPr>
              <w:t xml:space="preserve">   底车外形尺寸：宽 684mm，深 645mm， 高 750-790mm。</w:t>
            </w:r>
          </w:p>
        </w:tc>
        <w:tc>
          <w:tcPr>
            <w:tcW w:w="267" w:type="pct"/>
            <w:vMerge/>
            <w:vAlign w:val="center"/>
          </w:tcPr>
          <w:p w14:paraId="22F4B078" w14:textId="77777777" w:rsidR="00F22162" w:rsidRDefault="00F22162" w:rsidP="008729A2">
            <w:pPr>
              <w:rPr>
                <w:rFonts w:ascii="宋体" w:hAnsi="宋体" w:hint="eastAsia"/>
                <w:kern w:val="0"/>
                <w:sz w:val="24"/>
              </w:rPr>
            </w:pPr>
          </w:p>
        </w:tc>
        <w:tc>
          <w:tcPr>
            <w:tcW w:w="268" w:type="pct"/>
            <w:vMerge/>
            <w:vAlign w:val="center"/>
          </w:tcPr>
          <w:p w14:paraId="2022A66A" w14:textId="77777777" w:rsidR="00F22162" w:rsidRDefault="00F22162" w:rsidP="008729A2">
            <w:pPr>
              <w:rPr>
                <w:rFonts w:ascii="宋体" w:hAnsi="宋体" w:hint="eastAsia"/>
                <w:b/>
                <w:kern w:val="0"/>
                <w:sz w:val="24"/>
              </w:rPr>
            </w:pPr>
          </w:p>
        </w:tc>
      </w:tr>
      <w:tr w:rsidR="00F22162" w14:paraId="4071D0C0" w14:textId="77777777" w:rsidTr="008729A2">
        <w:trPr>
          <w:jc w:val="center"/>
        </w:trPr>
        <w:tc>
          <w:tcPr>
            <w:tcW w:w="244" w:type="pct"/>
            <w:vMerge/>
            <w:vAlign w:val="center"/>
          </w:tcPr>
          <w:p w14:paraId="5FD6454A" w14:textId="77777777" w:rsidR="00F22162" w:rsidRDefault="00F22162" w:rsidP="008729A2">
            <w:pPr>
              <w:jc w:val="center"/>
              <w:rPr>
                <w:rFonts w:ascii="宋体" w:hAnsi="宋体" w:hint="eastAsia"/>
                <w:b/>
                <w:bCs/>
                <w:kern w:val="0"/>
                <w:sz w:val="24"/>
              </w:rPr>
            </w:pPr>
          </w:p>
        </w:tc>
        <w:tc>
          <w:tcPr>
            <w:tcW w:w="539" w:type="pct"/>
            <w:vMerge/>
            <w:vAlign w:val="center"/>
          </w:tcPr>
          <w:p w14:paraId="3A2D1AE6" w14:textId="77777777" w:rsidR="00F22162" w:rsidRDefault="00F22162" w:rsidP="008729A2">
            <w:pPr>
              <w:jc w:val="center"/>
              <w:rPr>
                <w:rFonts w:ascii="宋体" w:hAnsi="宋体" w:hint="eastAsia"/>
                <w:kern w:val="0"/>
                <w:sz w:val="24"/>
              </w:rPr>
            </w:pPr>
          </w:p>
        </w:tc>
        <w:tc>
          <w:tcPr>
            <w:tcW w:w="3682" w:type="pct"/>
            <w:vAlign w:val="center"/>
          </w:tcPr>
          <w:p w14:paraId="6F6DBC6C" w14:textId="77777777" w:rsidR="00F22162" w:rsidRDefault="00F22162" w:rsidP="008729A2">
            <w:pPr>
              <w:rPr>
                <w:rFonts w:ascii="宋体" w:hAnsi="宋体" w:hint="eastAsia"/>
                <w:b/>
                <w:kern w:val="0"/>
                <w:sz w:val="24"/>
              </w:rPr>
            </w:pPr>
            <w:r>
              <w:rPr>
                <w:rFonts w:ascii="宋体" w:hAnsi="宋体" w:hint="eastAsia"/>
                <w:b/>
                <w:kern w:val="0"/>
                <w:sz w:val="24"/>
              </w:rPr>
              <w:t>（9）铝型材板</w:t>
            </w:r>
          </w:p>
          <w:p w14:paraId="5FE27764" w14:textId="77777777" w:rsidR="00F22162" w:rsidRDefault="00F22162">
            <w:pPr>
              <w:numPr>
                <w:ilvl w:val="0"/>
                <w:numId w:val="18"/>
              </w:numPr>
              <w:rPr>
                <w:rFonts w:ascii="宋体" w:hAnsi="宋体" w:hint="eastAsia"/>
                <w:kern w:val="0"/>
                <w:sz w:val="24"/>
              </w:rPr>
            </w:pPr>
            <w:r>
              <w:rPr>
                <w:rFonts w:ascii="宋体" w:hAnsi="宋体" w:hint="eastAsia"/>
                <w:kern w:val="0"/>
                <w:sz w:val="24"/>
              </w:rPr>
              <w:t>厚度：至少35mm</w:t>
            </w:r>
          </w:p>
          <w:p w14:paraId="0E0B106C" w14:textId="77777777" w:rsidR="00F22162" w:rsidRDefault="00F22162">
            <w:pPr>
              <w:numPr>
                <w:ilvl w:val="0"/>
                <w:numId w:val="18"/>
              </w:numPr>
              <w:rPr>
                <w:rFonts w:ascii="宋体" w:hAnsi="宋体" w:hint="eastAsia"/>
                <w:kern w:val="0"/>
                <w:sz w:val="24"/>
              </w:rPr>
            </w:pPr>
            <w:r>
              <w:rPr>
                <w:rFonts w:ascii="宋体" w:hAnsi="宋体" w:hint="eastAsia"/>
                <w:kern w:val="0"/>
                <w:sz w:val="24"/>
              </w:rPr>
              <w:t>长度：至少700mm</w:t>
            </w:r>
          </w:p>
          <w:p w14:paraId="5981B196" w14:textId="77777777" w:rsidR="00F22162" w:rsidRDefault="00F22162">
            <w:pPr>
              <w:numPr>
                <w:ilvl w:val="0"/>
                <w:numId w:val="18"/>
              </w:numPr>
              <w:rPr>
                <w:rFonts w:ascii="宋体" w:hAnsi="宋体" w:hint="eastAsia"/>
                <w:kern w:val="0"/>
                <w:sz w:val="24"/>
              </w:rPr>
            </w:pPr>
            <w:r>
              <w:rPr>
                <w:rFonts w:ascii="宋体" w:hAnsi="宋体" w:hint="eastAsia"/>
                <w:kern w:val="0"/>
                <w:sz w:val="24"/>
              </w:rPr>
              <w:lastRenderedPageBreak/>
              <w:t>宽度：至少700mm</w:t>
            </w:r>
          </w:p>
          <w:p w14:paraId="5F86A3BA" w14:textId="77777777" w:rsidR="00F22162" w:rsidRDefault="00F22162" w:rsidP="008729A2">
            <w:pPr>
              <w:rPr>
                <w:rFonts w:ascii="宋体" w:hAnsi="宋体" w:hint="eastAsia"/>
                <w:b/>
                <w:kern w:val="0"/>
                <w:sz w:val="24"/>
              </w:rPr>
            </w:pPr>
            <w:r>
              <w:rPr>
                <w:rFonts w:ascii="宋体" w:hAnsi="宋体" w:hint="eastAsia"/>
                <w:kern w:val="0"/>
                <w:sz w:val="24"/>
              </w:rPr>
              <w:t>安装槽距：至少50mm</w:t>
            </w:r>
          </w:p>
        </w:tc>
        <w:tc>
          <w:tcPr>
            <w:tcW w:w="267" w:type="pct"/>
            <w:vMerge/>
            <w:vAlign w:val="center"/>
          </w:tcPr>
          <w:p w14:paraId="4B440769" w14:textId="77777777" w:rsidR="00F22162" w:rsidRDefault="00F22162" w:rsidP="008729A2">
            <w:pPr>
              <w:rPr>
                <w:rFonts w:ascii="宋体" w:hAnsi="宋体" w:hint="eastAsia"/>
                <w:kern w:val="0"/>
                <w:sz w:val="24"/>
              </w:rPr>
            </w:pPr>
          </w:p>
        </w:tc>
        <w:tc>
          <w:tcPr>
            <w:tcW w:w="268" w:type="pct"/>
            <w:vMerge/>
            <w:vAlign w:val="center"/>
          </w:tcPr>
          <w:p w14:paraId="0BDD361E" w14:textId="77777777" w:rsidR="00F22162" w:rsidRDefault="00F22162" w:rsidP="008729A2">
            <w:pPr>
              <w:rPr>
                <w:rFonts w:ascii="宋体" w:hAnsi="宋体" w:hint="eastAsia"/>
                <w:b/>
                <w:kern w:val="0"/>
                <w:sz w:val="24"/>
              </w:rPr>
            </w:pPr>
          </w:p>
        </w:tc>
      </w:tr>
      <w:tr w:rsidR="00F22162" w14:paraId="07CC8C4A" w14:textId="77777777" w:rsidTr="008729A2">
        <w:trPr>
          <w:jc w:val="center"/>
        </w:trPr>
        <w:tc>
          <w:tcPr>
            <w:tcW w:w="244" w:type="pct"/>
            <w:vMerge w:val="restart"/>
            <w:vAlign w:val="center"/>
          </w:tcPr>
          <w:p w14:paraId="696223E6" w14:textId="77777777" w:rsidR="00F22162" w:rsidRDefault="00F22162" w:rsidP="008729A2">
            <w:pPr>
              <w:jc w:val="center"/>
              <w:rPr>
                <w:rFonts w:ascii="宋体" w:hAnsi="宋体" w:hint="eastAsia"/>
                <w:b/>
                <w:bCs/>
                <w:kern w:val="0"/>
                <w:sz w:val="24"/>
              </w:rPr>
            </w:pPr>
            <w:r>
              <w:rPr>
                <w:rFonts w:ascii="宋体" w:hAnsi="宋体" w:hint="eastAsia"/>
                <w:b/>
                <w:bCs/>
                <w:kern w:val="0"/>
                <w:sz w:val="24"/>
              </w:rPr>
              <w:t>2</w:t>
            </w:r>
          </w:p>
        </w:tc>
        <w:tc>
          <w:tcPr>
            <w:tcW w:w="539" w:type="pct"/>
            <w:vMerge w:val="restart"/>
            <w:vAlign w:val="center"/>
          </w:tcPr>
          <w:p w14:paraId="750819B3" w14:textId="77777777" w:rsidR="00F22162" w:rsidRDefault="00F22162" w:rsidP="008729A2">
            <w:pPr>
              <w:jc w:val="center"/>
              <w:rPr>
                <w:rFonts w:ascii="宋体" w:hAnsi="宋体" w:hint="eastAsia"/>
                <w:kern w:val="0"/>
                <w:sz w:val="24"/>
              </w:rPr>
            </w:pPr>
            <w:r>
              <w:rPr>
                <w:rFonts w:ascii="宋体" w:hAnsi="宋体" w:hint="eastAsia"/>
                <w:kern w:val="0"/>
                <w:sz w:val="24"/>
              </w:rPr>
              <w:t>2号供料中心工作站</w:t>
            </w:r>
          </w:p>
        </w:tc>
        <w:tc>
          <w:tcPr>
            <w:tcW w:w="3682" w:type="pct"/>
            <w:vAlign w:val="center"/>
          </w:tcPr>
          <w:p w14:paraId="52CEDE7D" w14:textId="77777777" w:rsidR="00F22162" w:rsidRDefault="00F22162" w:rsidP="008729A2">
            <w:pPr>
              <w:jc w:val="left"/>
              <w:rPr>
                <w:rFonts w:ascii="宋体" w:hAnsi="宋体" w:hint="eastAsia"/>
                <w:b/>
                <w:kern w:val="0"/>
                <w:sz w:val="24"/>
              </w:rPr>
            </w:pPr>
            <w:r>
              <w:rPr>
                <w:rFonts w:ascii="宋体" w:hAnsi="宋体" w:hint="eastAsia"/>
                <w:b/>
                <w:bCs/>
                <w:kern w:val="0"/>
                <w:sz w:val="24"/>
              </w:rPr>
              <w:t>1．功能：</w:t>
            </w:r>
            <w:r>
              <w:rPr>
                <w:rFonts w:ascii="宋体" w:hAnsi="宋体" w:hint="eastAsia"/>
                <w:bCs/>
                <w:kern w:val="0"/>
                <w:sz w:val="24"/>
              </w:rPr>
              <w:t>根据订单，提供不同材质、高度和颜色的杯体或杯盖等物料进行传送。</w:t>
            </w:r>
          </w:p>
        </w:tc>
        <w:tc>
          <w:tcPr>
            <w:tcW w:w="267" w:type="pct"/>
            <w:vMerge w:val="restart"/>
            <w:vAlign w:val="center"/>
          </w:tcPr>
          <w:p w14:paraId="653A41FE"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07028C49" w14:textId="77777777" w:rsidR="00F22162" w:rsidRDefault="00F22162" w:rsidP="008729A2">
            <w:pPr>
              <w:rPr>
                <w:rFonts w:ascii="宋体" w:hAnsi="宋体" w:hint="eastAsia"/>
                <w:b/>
                <w:kern w:val="0"/>
                <w:sz w:val="24"/>
              </w:rPr>
            </w:pPr>
          </w:p>
        </w:tc>
      </w:tr>
      <w:tr w:rsidR="00F22162" w14:paraId="2390D1A1" w14:textId="77777777" w:rsidTr="008729A2">
        <w:trPr>
          <w:jc w:val="center"/>
        </w:trPr>
        <w:tc>
          <w:tcPr>
            <w:tcW w:w="244" w:type="pct"/>
            <w:vMerge/>
            <w:vAlign w:val="center"/>
          </w:tcPr>
          <w:p w14:paraId="4D2E9619" w14:textId="77777777" w:rsidR="00F22162" w:rsidRDefault="00F22162" w:rsidP="008729A2">
            <w:pPr>
              <w:jc w:val="center"/>
              <w:rPr>
                <w:rFonts w:ascii="宋体" w:hAnsi="宋体" w:hint="eastAsia"/>
                <w:b/>
                <w:bCs/>
                <w:kern w:val="0"/>
                <w:sz w:val="24"/>
              </w:rPr>
            </w:pPr>
          </w:p>
        </w:tc>
        <w:tc>
          <w:tcPr>
            <w:tcW w:w="539" w:type="pct"/>
            <w:vMerge/>
            <w:vAlign w:val="center"/>
          </w:tcPr>
          <w:p w14:paraId="0F412529" w14:textId="77777777" w:rsidR="00F22162" w:rsidRDefault="00F22162" w:rsidP="008729A2">
            <w:pPr>
              <w:jc w:val="center"/>
              <w:rPr>
                <w:rFonts w:ascii="宋体" w:hAnsi="宋体" w:hint="eastAsia"/>
                <w:kern w:val="0"/>
                <w:sz w:val="24"/>
              </w:rPr>
            </w:pPr>
          </w:p>
        </w:tc>
        <w:tc>
          <w:tcPr>
            <w:tcW w:w="3682" w:type="pct"/>
            <w:vAlign w:val="center"/>
          </w:tcPr>
          <w:p w14:paraId="513B54D5" w14:textId="77777777" w:rsidR="00F22162" w:rsidRDefault="00F22162" w:rsidP="008729A2">
            <w:pPr>
              <w:jc w:val="left"/>
              <w:rPr>
                <w:rFonts w:ascii="宋体" w:hAnsi="宋体" w:hint="eastAsia"/>
                <w:b/>
                <w:kern w:val="0"/>
                <w:sz w:val="24"/>
              </w:rPr>
            </w:pPr>
            <w:r>
              <w:rPr>
                <w:rFonts w:ascii="宋体" w:hAnsi="宋体"/>
                <w:b/>
                <w:bCs/>
                <w:kern w:val="0"/>
                <w:sz w:val="24"/>
              </w:rPr>
              <w:t>2</w:t>
            </w:r>
            <w:r>
              <w:rPr>
                <w:rFonts w:ascii="宋体" w:hAnsi="宋体" w:hint="eastAsia"/>
                <w:b/>
                <w:bCs/>
                <w:kern w:val="0"/>
                <w:sz w:val="24"/>
              </w:rPr>
              <w:t>．结构组成：</w:t>
            </w:r>
            <w:r>
              <w:rPr>
                <w:rFonts w:ascii="宋体" w:hAnsi="宋体" w:hint="eastAsia"/>
                <w:kern w:val="0"/>
                <w:sz w:val="24"/>
              </w:rPr>
              <w:t>至少</w:t>
            </w:r>
            <w:r>
              <w:rPr>
                <w:rFonts w:ascii="宋体" w:hAnsi="宋体" w:hint="eastAsia"/>
                <w:bCs/>
                <w:kern w:val="0"/>
                <w:sz w:val="24"/>
              </w:rPr>
              <w:t>由1个传送带模块；1个2轴长臂手模块；5个供料模块；1个PLC控制器；1个操作面板模块；1个交换机模块；1个底车；1个铝型材板等组成。</w:t>
            </w:r>
          </w:p>
        </w:tc>
        <w:tc>
          <w:tcPr>
            <w:tcW w:w="267" w:type="pct"/>
            <w:vMerge/>
            <w:vAlign w:val="center"/>
          </w:tcPr>
          <w:p w14:paraId="6C325F65" w14:textId="77777777" w:rsidR="00F22162" w:rsidRDefault="00F22162" w:rsidP="008729A2">
            <w:pPr>
              <w:rPr>
                <w:rFonts w:ascii="宋体" w:hAnsi="宋体" w:hint="eastAsia"/>
                <w:kern w:val="0"/>
                <w:sz w:val="24"/>
              </w:rPr>
            </w:pPr>
          </w:p>
        </w:tc>
        <w:tc>
          <w:tcPr>
            <w:tcW w:w="268" w:type="pct"/>
            <w:vMerge/>
            <w:vAlign w:val="center"/>
          </w:tcPr>
          <w:p w14:paraId="638294BC" w14:textId="77777777" w:rsidR="00F22162" w:rsidRDefault="00F22162" w:rsidP="008729A2">
            <w:pPr>
              <w:rPr>
                <w:rFonts w:ascii="宋体" w:hAnsi="宋体" w:hint="eastAsia"/>
                <w:b/>
                <w:kern w:val="0"/>
                <w:sz w:val="24"/>
              </w:rPr>
            </w:pPr>
          </w:p>
        </w:tc>
      </w:tr>
      <w:tr w:rsidR="00F22162" w14:paraId="4AC93B00" w14:textId="77777777" w:rsidTr="008729A2">
        <w:trPr>
          <w:jc w:val="center"/>
        </w:trPr>
        <w:tc>
          <w:tcPr>
            <w:tcW w:w="244" w:type="pct"/>
            <w:vMerge/>
            <w:vAlign w:val="center"/>
          </w:tcPr>
          <w:p w14:paraId="05C6E575" w14:textId="77777777" w:rsidR="00F22162" w:rsidRDefault="00F22162" w:rsidP="008729A2">
            <w:pPr>
              <w:jc w:val="center"/>
              <w:rPr>
                <w:rFonts w:ascii="宋体" w:hAnsi="宋体" w:hint="eastAsia"/>
                <w:b/>
                <w:bCs/>
                <w:kern w:val="0"/>
                <w:sz w:val="24"/>
              </w:rPr>
            </w:pPr>
          </w:p>
        </w:tc>
        <w:tc>
          <w:tcPr>
            <w:tcW w:w="539" w:type="pct"/>
            <w:vMerge/>
            <w:vAlign w:val="center"/>
          </w:tcPr>
          <w:p w14:paraId="3A5D766C" w14:textId="77777777" w:rsidR="00F22162" w:rsidRDefault="00F22162" w:rsidP="008729A2">
            <w:pPr>
              <w:jc w:val="center"/>
              <w:rPr>
                <w:rFonts w:ascii="宋体" w:hAnsi="宋体" w:hint="eastAsia"/>
                <w:kern w:val="0"/>
                <w:sz w:val="24"/>
              </w:rPr>
            </w:pPr>
          </w:p>
        </w:tc>
        <w:tc>
          <w:tcPr>
            <w:tcW w:w="3682" w:type="pct"/>
            <w:vAlign w:val="center"/>
          </w:tcPr>
          <w:p w14:paraId="2E94DA90" w14:textId="77777777" w:rsidR="00F22162" w:rsidRDefault="00F22162" w:rsidP="008729A2">
            <w:pPr>
              <w:jc w:val="left"/>
              <w:rPr>
                <w:rFonts w:ascii="宋体" w:hAnsi="宋体" w:hint="eastAsia"/>
                <w:b/>
                <w:bCs/>
                <w:kern w:val="0"/>
                <w:sz w:val="24"/>
              </w:rPr>
            </w:pPr>
            <w:r>
              <w:rPr>
                <w:rFonts w:ascii="宋体" w:hAnsi="宋体" w:hint="eastAsia"/>
                <w:b/>
                <w:bCs/>
                <w:kern w:val="0"/>
                <w:sz w:val="24"/>
              </w:rPr>
              <w:t>3．主要模块的技术参数：</w:t>
            </w:r>
          </w:p>
          <w:p w14:paraId="1F918B2D" w14:textId="77777777" w:rsidR="00F22162" w:rsidRDefault="00F22162" w:rsidP="008729A2">
            <w:pPr>
              <w:jc w:val="left"/>
              <w:rPr>
                <w:rFonts w:ascii="宋体" w:hAnsi="宋体" w:hint="eastAsia"/>
                <w:b/>
                <w:bCs/>
                <w:kern w:val="0"/>
                <w:sz w:val="24"/>
              </w:rPr>
            </w:pPr>
            <w:r>
              <w:rPr>
                <w:rFonts w:ascii="宋体" w:hAnsi="宋体" w:hint="eastAsia"/>
                <w:b/>
                <w:bCs/>
                <w:kern w:val="0"/>
                <w:sz w:val="24"/>
              </w:rPr>
              <w:t>（1）传送带模块</w:t>
            </w:r>
          </w:p>
          <w:p w14:paraId="2D94EE0D" w14:textId="77777777" w:rsidR="00F22162" w:rsidRDefault="00F22162" w:rsidP="008729A2">
            <w:pPr>
              <w:jc w:val="left"/>
              <w:rPr>
                <w:rFonts w:ascii="宋体" w:hAnsi="宋体" w:hint="eastAsia"/>
                <w:bCs/>
                <w:kern w:val="0"/>
                <w:sz w:val="24"/>
              </w:rPr>
            </w:pPr>
            <w:r>
              <w:rPr>
                <w:rFonts w:ascii="宋体" w:hAnsi="宋体" w:hint="eastAsia"/>
                <w:bCs/>
                <w:kern w:val="0"/>
                <w:sz w:val="24"/>
              </w:rPr>
              <w:t>1）结构组成</w:t>
            </w:r>
          </w:p>
          <w:p w14:paraId="457D451C" w14:textId="77777777" w:rsidR="00F22162" w:rsidRDefault="00F22162" w:rsidP="008729A2">
            <w:pPr>
              <w:jc w:val="left"/>
              <w:rPr>
                <w:rFonts w:ascii="宋体" w:hAnsi="宋体" w:hint="eastAsia"/>
                <w:bCs/>
                <w:kern w:val="0"/>
                <w:sz w:val="24"/>
              </w:rPr>
            </w:pPr>
            <w:r>
              <w:rPr>
                <w:rFonts w:ascii="宋体" w:hAnsi="宋体" w:hint="eastAsia"/>
                <w:bCs/>
                <w:kern w:val="0"/>
                <w:sz w:val="24"/>
              </w:rPr>
              <w:t>由直流减速电机、涨紧调节机构，纠偏调节机构、带轮，输送皮带、型材机体，挡边、可调支架，电机控制器(含2路电磁铁驱动)、光纤传感器、电气接口模块等组成。</w:t>
            </w:r>
          </w:p>
          <w:p w14:paraId="71D11B96" w14:textId="77777777" w:rsidR="00F22162" w:rsidRDefault="00F22162" w:rsidP="008729A2">
            <w:pPr>
              <w:jc w:val="left"/>
              <w:rPr>
                <w:rFonts w:ascii="宋体" w:hAnsi="宋体" w:hint="eastAsia"/>
                <w:bCs/>
                <w:kern w:val="0"/>
                <w:sz w:val="24"/>
              </w:rPr>
            </w:pPr>
            <w:r>
              <w:rPr>
                <w:rFonts w:ascii="宋体" w:hAnsi="宋体" w:hint="eastAsia"/>
                <w:bCs/>
                <w:kern w:val="0"/>
                <w:sz w:val="24"/>
              </w:rPr>
              <w:t>2）技术参数</w:t>
            </w:r>
          </w:p>
          <w:p w14:paraId="7E1C3037" w14:textId="77777777" w:rsidR="00F22162" w:rsidRDefault="00F22162" w:rsidP="008729A2">
            <w:pPr>
              <w:jc w:val="left"/>
              <w:rPr>
                <w:rFonts w:ascii="宋体" w:hAnsi="宋体" w:hint="eastAsia"/>
                <w:bCs/>
                <w:kern w:val="0"/>
                <w:sz w:val="24"/>
              </w:rPr>
            </w:pPr>
            <w:r>
              <w:rPr>
                <w:rFonts w:ascii="宋体" w:hAnsi="宋体" w:hint="eastAsia"/>
                <w:bCs/>
                <w:kern w:val="0"/>
                <w:sz w:val="24"/>
              </w:rPr>
              <w:t>工作电压：24V DC</w:t>
            </w:r>
          </w:p>
          <w:p w14:paraId="1A72AF62"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最大工件宽度：40 mm；</w:t>
            </w:r>
          </w:p>
          <w:p w14:paraId="3CBF10C1"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有效行程：700mm；</w:t>
            </w:r>
          </w:p>
          <w:p w14:paraId="08F280E7"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额定速度：5m/min；</w:t>
            </w:r>
          </w:p>
          <w:p w14:paraId="5A47C7A7"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直流电机控制器(含2路电磁铁驱动)；</w:t>
            </w:r>
          </w:p>
          <w:p w14:paraId="0EC3322E"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编码器接口类型：HTL / Push pull；</w:t>
            </w:r>
          </w:p>
          <w:p w14:paraId="7168C063"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编码器分辨率：2000线；</w:t>
            </w:r>
          </w:p>
          <w:p w14:paraId="5AA98036"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远程IO模块：数字输入和输出：16DI/16DO x PNP、输出电流：0.5 A，具有高速计数功能；；</w:t>
            </w:r>
          </w:p>
          <w:p w14:paraId="33A88756"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网络接口：2个用于以太网连接的RJ45端口,支持的协议：PROFINET；</w:t>
            </w:r>
          </w:p>
          <w:p w14:paraId="635CC169" w14:textId="77777777" w:rsidR="00F22162" w:rsidRDefault="00F22162">
            <w:pPr>
              <w:numPr>
                <w:ilvl w:val="0"/>
                <w:numId w:val="19"/>
              </w:numPr>
              <w:jc w:val="left"/>
              <w:rPr>
                <w:rFonts w:ascii="宋体" w:hAnsi="宋体" w:hint="eastAsia"/>
                <w:bCs/>
                <w:kern w:val="0"/>
                <w:sz w:val="24"/>
              </w:rPr>
            </w:pPr>
            <w:r>
              <w:rPr>
                <w:rFonts w:ascii="宋体" w:hAnsi="宋体" w:hint="eastAsia"/>
                <w:bCs/>
                <w:kern w:val="0"/>
                <w:sz w:val="24"/>
              </w:rPr>
              <w:t>电源拓展模块：12路、2A/每路（总电源不得超过4A）；</w:t>
            </w:r>
          </w:p>
          <w:p w14:paraId="7874CACF" w14:textId="77777777" w:rsidR="00F22162" w:rsidRDefault="00F22162">
            <w:pPr>
              <w:numPr>
                <w:ilvl w:val="0"/>
                <w:numId w:val="19"/>
              </w:numPr>
              <w:jc w:val="left"/>
              <w:rPr>
                <w:rFonts w:ascii="宋体" w:hAnsi="宋体" w:hint="eastAsia"/>
                <w:b/>
                <w:kern w:val="0"/>
                <w:sz w:val="24"/>
              </w:rPr>
            </w:pPr>
            <w:r>
              <w:rPr>
                <w:rFonts w:ascii="宋体" w:hAnsi="宋体" w:hint="eastAsia"/>
                <w:bCs/>
                <w:kern w:val="0"/>
                <w:sz w:val="24"/>
              </w:rPr>
              <w:t>外形尺寸：至少700×60×120 mm。</w:t>
            </w:r>
          </w:p>
        </w:tc>
        <w:tc>
          <w:tcPr>
            <w:tcW w:w="267" w:type="pct"/>
            <w:vMerge/>
            <w:vAlign w:val="center"/>
          </w:tcPr>
          <w:p w14:paraId="33955618" w14:textId="77777777" w:rsidR="00F22162" w:rsidRDefault="00F22162" w:rsidP="008729A2">
            <w:pPr>
              <w:rPr>
                <w:rFonts w:ascii="宋体" w:hAnsi="宋体" w:hint="eastAsia"/>
                <w:kern w:val="0"/>
                <w:sz w:val="24"/>
              </w:rPr>
            </w:pPr>
          </w:p>
        </w:tc>
        <w:tc>
          <w:tcPr>
            <w:tcW w:w="268" w:type="pct"/>
            <w:vMerge/>
            <w:vAlign w:val="center"/>
          </w:tcPr>
          <w:p w14:paraId="0314A9F8" w14:textId="77777777" w:rsidR="00F22162" w:rsidRDefault="00F22162" w:rsidP="008729A2">
            <w:pPr>
              <w:rPr>
                <w:rFonts w:ascii="宋体" w:hAnsi="宋体" w:hint="eastAsia"/>
                <w:b/>
                <w:kern w:val="0"/>
                <w:sz w:val="24"/>
              </w:rPr>
            </w:pPr>
          </w:p>
        </w:tc>
      </w:tr>
      <w:tr w:rsidR="00F22162" w14:paraId="19DC43B0" w14:textId="77777777" w:rsidTr="008729A2">
        <w:trPr>
          <w:jc w:val="center"/>
        </w:trPr>
        <w:tc>
          <w:tcPr>
            <w:tcW w:w="244" w:type="pct"/>
            <w:vMerge/>
            <w:vAlign w:val="center"/>
          </w:tcPr>
          <w:p w14:paraId="24E959C7" w14:textId="77777777" w:rsidR="00F22162" w:rsidRDefault="00F22162" w:rsidP="008729A2">
            <w:pPr>
              <w:jc w:val="center"/>
              <w:rPr>
                <w:rFonts w:ascii="宋体" w:hAnsi="宋体" w:hint="eastAsia"/>
                <w:b/>
                <w:bCs/>
                <w:kern w:val="0"/>
                <w:sz w:val="24"/>
              </w:rPr>
            </w:pPr>
          </w:p>
        </w:tc>
        <w:tc>
          <w:tcPr>
            <w:tcW w:w="539" w:type="pct"/>
            <w:vMerge/>
            <w:vAlign w:val="center"/>
          </w:tcPr>
          <w:p w14:paraId="2725EB8E" w14:textId="77777777" w:rsidR="00F22162" w:rsidRDefault="00F22162" w:rsidP="008729A2">
            <w:pPr>
              <w:jc w:val="center"/>
              <w:rPr>
                <w:rFonts w:ascii="宋体" w:hAnsi="宋体" w:hint="eastAsia"/>
                <w:kern w:val="0"/>
                <w:sz w:val="24"/>
              </w:rPr>
            </w:pPr>
          </w:p>
        </w:tc>
        <w:tc>
          <w:tcPr>
            <w:tcW w:w="3682" w:type="pct"/>
            <w:vAlign w:val="center"/>
          </w:tcPr>
          <w:p w14:paraId="74CA6C44" w14:textId="77777777" w:rsidR="00F22162" w:rsidRDefault="00F22162" w:rsidP="008729A2">
            <w:pPr>
              <w:jc w:val="left"/>
              <w:rPr>
                <w:rFonts w:ascii="宋体" w:hAnsi="宋体" w:hint="eastAsia"/>
                <w:b/>
                <w:bCs/>
                <w:kern w:val="0"/>
                <w:sz w:val="24"/>
              </w:rPr>
            </w:pPr>
            <w:r>
              <w:rPr>
                <w:rFonts w:ascii="宋体" w:hAnsi="宋体" w:hint="eastAsia"/>
                <w:b/>
                <w:bCs/>
                <w:kern w:val="0"/>
                <w:sz w:val="24"/>
              </w:rPr>
              <w:t>（2）2轴长臂手模块</w:t>
            </w:r>
          </w:p>
          <w:p w14:paraId="14A86A10" w14:textId="77777777" w:rsidR="00F22162" w:rsidRDefault="00F22162" w:rsidP="008729A2">
            <w:pPr>
              <w:jc w:val="left"/>
              <w:rPr>
                <w:rFonts w:ascii="宋体" w:hAnsi="宋体" w:hint="eastAsia"/>
                <w:bCs/>
                <w:kern w:val="0"/>
                <w:sz w:val="24"/>
              </w:rPr>
            </w:pPr>
            <w:r>
              <w:rPr>
                <w:rFonts w:ascii="宋体" w:hAnsi="宋体" w:hint="eastAsia"/>
                <w:bCs/>
                <w:kern w:val="0"/>
                <w:sz w:val="24"/>
              </w:rPr>
              <w:t>1）、结构组成：</w:t>
            </w:r>
          </w:p>
          <w:p w14:paraId="1BF996F2" w14:textId="77777777" w:rsidR="00F22162" w:rsidRDefault="00F22162" w:rsidP="008729A2">
            <w:pPr>
              <w:jc w:val="left"/>
              <w:rPr>
                <w:rFonts w:ascii="宋体" w:hAnsi="宋体" w:hint="eastAsia"/>
                <w:bCs/>
                <w:kern w:val="0"/>
                <w:sz w:val="24"/>
              </w:rPr>
            </w:pPr>
            <w:r>
              <w:rPr>
                <w:rFonts w:ascii="宋体" w:hAnsi="宋体" w:hint="eastAsia"/>
                <w:bCs/>
                <w:kern w:val="0"/>
                <w:sz w:val="24"/>
              </w:rPr>
              <w:t xml:space="preserve"> 水平移动主梁，垂直移动副梁，气动夹手。主梁由导轨、滑块、T形丝杠、步进电机、同步齿带等组成；副梁由步进式微型模组组成；气动夹手由气动平行夹与专用弧形夹爪组成。</w:t>
            </w:r>
          </w:p>
          <w:p w14:paraId="51207F0E" w14:textId="77777777" w:rsidR="00F22162" w:rsidRDefault="00F22162" w:rsidP="008729A2">
            <w:pPr>
              <w:jc w:val="left"/>
              <w:rPr>
                <w:rFonts w:ascii="宋体" w:hAnsi="宋体" w:hint="eastAsia"/>
                <w:bCs/>
                <w:kern w:val="0"/>
                <w:sz w:val="24"/>
              </w:rPr>
            </w:pPr>
            <w:r>
              <w:rPr>
                <w:rFonts w:ascii="宋体" w:hAnsi="宋体" w:hint="eastAsia"/>
                <w:bCs/>
                <w:kern w:val="0"/>
                <w:sz w:val="24"/>
              </w:rPr>
              <w:t>2）技术参数：</w:t>
            </w:r>
          </w:p>
          <w:p w14:paraId="66B71E51"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工作电压：DC 24V ；</w:t>
            </w:r>
          </w:p>
          <w:p w14:paraId="1A12E84A"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lastRenderedPageBreak/>
              <w:t>工作气压：0.4～0.6MPa；</w:t>
            </w:r>
          </w:p>
          <w:p w14:paraId="626610B5"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主梁可调倾斜角：±15°；</w:t>
            </w:r>
          </w:p>
          <w:p w14:paraId="009BE7F1"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水平有效移动距离：550mm；</w:t>
            </w:r>
          </w:p>
          <w:p w14:paraId="781DC983"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垂直有效移动距离：80mm；</w:t>
            </w:r>
          </w:p>
          <w:p w14:paraId="29C892F0"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气动夹手最大开合：8mm；</w:t>
            </w:r>
          </w:p>
          <w:p w14:paraId="0EB9D93B"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水平最大移动速度：4.8m/min；</w:t>
            </w:r>
          </w:p>
          <w:p w14:paraId="0ACF7052"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垂直最大移动速度：600mm/min；</w:t>
            </w:r>
          </w:p>
          <w:p w14:paraId="5314C2FE"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远程IO模块: 数字输入和输出：</w:t>
            </w:r>
          </w:p>
          <w:p w14:paraId="5E8975DE" w14:textId="77777777" w:rsidR="00F22162" w:rsidRDefault="00F22162" w:rsidP="008729A2">
            <w:pPr>
              <w:ind w:left="420"/>
              <w:jc w:val="left"/>
              <w:rPr>
                <w:rFonts w:ascii="宋体" w:hAnsi="宋体" w:hint="eastAsia"/>
                <w:bCs/>
                <w:kern w:val="0"/>
                <w:sz w:val="24"/>
              </w:rPr>
            </w:pPr>
            <w:r>
              <w:rPr>
                <w:rFonts w:ascii="宋体" w:hAnsi="宋体" w:hint="eastAsia"/>
                <w:bCs/>
                <w:kern w:val="0"/>
                <w:sz w:val="24"/>
              </w:rPr>
              <w:t>8DI/8DO x PNP、输出电流：0.5 A；</w:t>
            </w:r>
          </w:p>
          <w:p w14:paraId="5A7BBF8E"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网络接口：2个用于以太网连接的RJ45端口,支持的协议：PROFINET；</w:t>
            </w:r>
          </w:p>
          <w:p w14:paraId="587098BB" w14:textId="77777777" w:rsidR="00F22162" w:rsidRDefault="00F22162">
            <w:pPr>
              <w:numPr>
                <w:ilvl w:val="0"/>
                <w:numId w:val="20"/>
              </w:numPr>
              <w:jc w:val="left"/>
              <w:rPr>
                <w:rFonts w:ascii="宋体" w:hAnsi="宋体" w:hint="eastAsia"/>
                <w:bCs/>
                <w:kern w:val="0"/>
                <w:sz w:val="24"/>
              </w:rPr>
            </w:pPr>
            <w:r>
              <w:rPr>
                <w:rFonts w:ascii="宋体" w:hAnsi="宋体" w:hint="eastAsia"/>
                <w:bCs/>
                <w:kern w:val="0"/>
                <w:sz w:val="24"/>
              </w:rPr>
              <w:t>电源拓展模块：12路、2A/每路（总电源不得超过4A）；</w:t>
            </w:r>
          </w:p>
          <w:p w14:paraId="72A01838" w14:textId="77777777" w:rsidR="00F22162" w:rsidRDefault="00F22162">
            <w:pPr>
              <w:numPr>
                <w:ilvl w:val="0"/>
                <w:numId w:val="20"/>
              </w:numPr>
              <w:jc w:val="left"/>
              <w:rPr>
                <w:rFonts w:ascii="宋体" w:hAnsi="宋体" w:hint="eastAsia"/>
                <w:b/>
                <w:kern w:val="0"/>
                <w:sz w:val="24"/>
              </w:rPr>
            </w:pPr>
            <w:r>
              <w:rPr>
                <w:rFonts w:ascii="宋体" w:hAnsi="宋体" w:hint="eastAsia"/>
                <w:bCs/>
                <w:kern w:val="0"/>
                <w:sz w:val="24"/>
              </w:rPr>
              <w:t>外形尺寸：至少720×260×510 mm。</w:t>
            </w:r>
          </w:p>
        </w:tc>
        <w:tc>
          <w:tcPr>
            <w:tcW w:w="267" w:type="pct"/>
            <w:vMerge/>
            <w:vAlign w:val="center"/>
          </w:tcPr>
          <w:p w14:paraId="02CE17D4" w14:textId="77777777" w:rsidR="00F22162" w:rsidRDefault="00F22162" w:rsidP="008729A2">
            <w:pPr>
              <w:rPr>
                <w:rFonts w:ascii="宋体" w:hAnsi="宋体" w:hint="eastAsia"/>
                <w:kern w:val="0"/>
                <w:sz w:val="24"/>
              </w:rPr>
            </w:pPr>
          </w:p>
        </w:tc>
        <w:tc>
          <w:tcPr>
            <w:tcW w:w="268" w:type="pct"/>
            <w:vMerge/>
            <w:vAlign w:val="center"/>
          </w:tcPr>
          <w:p w14:paraId="3774E0AE" w14:textId="77777777" w:rsidR="00F22162" w:rsidRDefault="00F22162" w:rsidP="008729A2">
            <w:pPr>
              <w:rPr>
                <w:rFonts w:ascii="宋体" w:hAnsi="宋体" w:hint="eastAsia"/>
                <w:b/>
                <w:kern w:val="0"/>
                <w:sz w:val="24"/>
              </w:rPr>
            </w:pPr>
          </w:p>
        </w:tc>
      </w:tr>
      <w:tr w:rsidR="00F22162" w14:paraId="5E514376" w14:textId="77777777" w:rsidTr="008729A2">
        <w:trPr>
          <w:jc w:val="center"/>
        </w:trPr>
        <w:tc>
          <w:tcPr>
            <w:tcW w:w="244" w:type="pct"/>
            <w:vMerge/>
            <w:vAlign w:val="center"/>
          </w:tcPr>
          <w:p w14:paraId="321D8490" w14:textId="77777777" w:rsidR="00F22162" w:rsidRDefault="00F22162" w:rsidP="008729A2">
            <w:pPr>
              <w:jc w:val="center"/>
              <w:rPr>
                <w:rFonts w:ascii="宋体" w:hAnsi="宋体" w:hint="eastAsia"/>
                <w:b/>
                <w:bCs/>
                <w:kern w:val="0"/>
                <w:sz w:val="24"/>
              </w:rPr>
            </w:pPr>
          </w:p>
        </w:tc>
        <w:tc>
          <w:tcPr>
            <w:tcW w:w="539" w:type="pct"/>
            <w:vMerge/>
            <w:vAlign w:val="center"/>
          </w:tcPr>
          <w:p w14:paraId="3173690C" w14:textId="77777777" w:rsidR="00F22162" w:rsidRDefault="00F22162" w:rsidP="008729A2">
            <w:pPr>
              <w:jc w:val="center"/>
              <w:rPr>
                <w:rFonts w:ascii="宋体" w:hAnsi="宋体" w:hint="eastAsia"/>
                <w:kern w:val="0"/>
                <w:sz w:val="24"/>
              </w:rPr>
            </w:pPr>
          </w:p>
        </w:tc>
        <w:tc>
          <w:tcPr>
            <w:tcW w:w="3682" w:type="pct"/>
            <w:vAlign w:val="center"/>
          </w:tcPr>
          <w:p w14:paraId="3391B7F1" w14:textId="77777777" w:rsidR="00F22162" w:rsidRDefault="00F22162" w:rsidP="008729A2">
            <w:pPr>
              <w:jc w:val="left"/>
              <w:rPr>
                <w:rFonts w:ascii="宋体" w:hAnsi="宋体" w:hint="eastAsia"/>
                <w:b/>
                <w:kern w:val="0"/>
                <w:sz w:val="24"/>
              </w:rPr>
            </w:pPr>
            <w:r>
              <w:rPr>
                <w:rFonts w:ascii="宋体" w:hAnsi="宋体" w:hint="eastAsia"/>
                <w:b/>
                <w:kern w:val="0"/>
                <w:sz w:val="24"/>
              </w:rPr>
              <w:t>（3）供料模块</w:t>
            </w:r>
          </w:p>
          <w:p w14:paraId="784A766F" w14:textId="77777777" w:rsidR="00F22162" w:rsidRDefault="00F22162" w:rsidP="008729A2">
            <w:pPr>
              <w:jc w:val="left"/>
              <w:rPr>
                <w:rFonts w:ascii="宋体" w:hAnsi="宋体" w:hint="eastAsia"/>
                <w:kern w:val="0"/>
                <w:sz w:val="24"/>
              </w:rPr>
            </w:pPr>
            <w:r>
              <w:rPr>
                <w:rFonts w:ascii="宋体" w:hAnsi="宋体" w:hint="eastAsia"/>
                <w:kern w:val="0"/>
                <w:sz w:val="24"/>
              </w:rPr>
              <w:t>1）结构组成</w:t>
            </w:r>
          </w:p>
          <w:p w14:paraId="5BAE7104" w14:textId="77777777" w:rsidR="00F22162" w:rsidRDefault="00F22162" w:rsidP="008729A2">
            <w:pPr>
              <w:jc w:val="left"/>
              <w:rPr>
                <w:rFonts w:ascii="宋体" w:hAnsi="宋体" w:hint="eastAsia"/>
                <w:kern w:val="0"/>
                <w:sz w:val="24"/>
              </w:rPr>
            </w:pPr>
            <w:r>
              <w:rPr>
                <w:rFonts w:ascii="宋体" w:hAnsi="宋体" w:hint="eastAsia"/>
                <w:kern w:val="0"/>
                <w:sz w:val="24"/>
              </w:rPr>
              <w:t>透明有机玻璃圆筒，型材基体，方圆形地脚盘，门式井架，推料舌块，柱形气缸，电磁阀模块、光纤传感器、磁传感器、电气接口模块等组成。</w:t>
            </w:r>
          </w:p>
          <w:p w14:paraId="4E32877C" w14:textId="77777777" w:rsidR="00F22162" w:rsidRDefault="00F22162" w:rsidP="008729A2">
            <w:pPr>
              <w:jc w:val="left"/>
              <w:rPr>
                <w:rFonts w:ascii="宋体" w:hAnsi="宋体" w:hint="eastAsia"/>
                <w:kern w:val="0"/>
                <w:sz w:val="24"/>
              </w:rPr>
            </w:pPr>
            <w:r>
              <w:rPr>
                <w:rFonts w:ascii="宋体" w:hAnsi="宋体" w:hint="eastAsia"/>
                <w:kern w:val="0"/>
                <w:sz w:val="24"/>
              </w:rPr>
              <w:t>2）技术参数：</w:t>
            </w:r>
          </w:p>
          <w:p w14:paraId="03848282" w14:textId="77777777" w:rsidR="00F22162" w:rsidRDefault="00F22162">
            <w:pPr>
              <w:numPr>
                <w:ilvl w:val="0"/>
                <w:numId w:val="21"/>
              </w:numPr>
              <w:jc w:val="left"/>
              <w:rPr>
                <w:rFonts w:ascii="宋体" w:hAnsi="宋体" w:hint="eastAsia"/>
                <w:kern w:val="0"/>
                <w:sz w:val="24"/>
              </w:rPr>
            </w:pPr>
            <w:r>
              <w:rPr>
                <w:rFonts w:ascii="宋体" w:hAnsi="宋体" w:hint="eastAsia"/>
                <w:kern w:val="0"/>
                <w:sz w:val="24"/>
              </w:rPr>
              <w:t>工作电压：24 V DC ；</w:t>
            </w:r>
          </w:p>
          <w:p w14:paraId="0D8F5C45" w14:textId="77777777" w:rsidR="00F22162" w:rsidRDefault="00F22162">
            <w:pPr>
              <w:numPr>
                <w:ilvl w:val="0"/>
                <w:numId w:val="21"/>
              </w:numPr>
              <w:jc w:val="left"/>
              <w:rPr>
                <w:rFonts w:ascii="宋体" w:hAnsi="宋体" w:hint="eastAsia"/>
                <w:kern w:val="0"/>
                <w:sz w:val="24"/>
              </w:rPr>
            </w:pPr>
            <w:r>
              <w:rPr>
                <w:rFonts w:ascii="宋体" w:hAnsi="宋体" w:hint="eastAsia"/>
                <w:kern w:val="0"/>
                <w:sz w:val="24"/>
              </w:rPr>
              <w:t>工作气压：0.4～0.6MPa；</w:t>
            </w:r>
          </w:p>
          <w:p w14:paraId="4FD36888" w14:textId="77777777" w:rsidR="00F22162" w:rsidRDefault="00F22162">
            <w:pPr>
              <w:numPr>
                <w:ilvl w:val="0"/>
                <w:numId w:val="21"/>
              </w:numPr>
              <w:jc w:val="left"/>
              <w:rPr>
                <w:rFonts w:ascii="宋体" w:hAnsi="宋体" w:hint="eastAsia"/>
                <w:kern w:val="0"/>
                <w:sz w:val="24"/>
              </w:rPr>
            </w:pPr>
            <w:r>
              <w:rPr>
                <w:rFonts w:ascii="宋体" w:hAnsi="宋体" w:hint="eastAsia"/>
                <w:kern w:val="0"/>
                <w:sz w:val="24"/>
              </w:rPr>
              <w:t>圆形工件尺寸：最大 40 mm；</w:t>
            </w:r>
          </w:p>
          <w:p w14:paraId="7C5DFC59" w14:textId="77777777" w:rsidR="00F22162" w:rsidRDefault="00F22162">
            <w:pPr>
              <w:numPr>
                <w:ilvl w:val="0"/>
                <w:numId w:val="21"/>
              </w:numPr>
              <w:jc w:val="left"/>
              <w:rPr>
                <w:rFonts w:ascii="宋体" w:hAnsi="宋体" w:hint="eastAsia"/>
                <w:kern w:val="0"/>
                <w:sz w:val="24"/>
              </w:rPr>
            </w:pPr>
            <w:r>
              <w:rPr>
                <w:rFonts w:ascii="宋体" w:hAnsi="宋体" w:hint="eastAsia"/>
                <w:kern w:val="0"/>
                <w:sz w:val="24"/>
              </w:rPr>
              <w:t>圆形工件高度：15-28 mm；</w:t>
            </w:r>
          </w:p>
          <w:p w14:paraId="3CA6E575" w14:textId="77777777" w:rsidR="00F22162" w:rsidRDefault="00F22162">
            <w:pPr>
              <w:numPr>
                <w:ilvl w:val="0"/>
                <w:numId w:val="21"/>
              </w:numPr>
              <w:jc w:val="left"/>
              <w:rPr>
                <w:rFonts w:ascii="宋体" w:hAnsi="宋体" w:hint="eastAsia"/>
                <w:kern w:val="0"/>
                <w:sz w:val="24"/>
              </w:rPr>
            </w:pPr>
            <w:r>
              <w:rPr>
                <w:rFonts w:ascii="宋体" w:hAnsi="宋体" w:hint="eastAsia"/>
                <w:kern w:val="0"/>
                <w:sz w:val="24"/>
              </w:rPr>
              <w:t>外形尺寸：200×90×350mm；</w:t>
            </w:r>
          </w:p>
          <w:p w14:paraId="69BD8E8C" w14:textId="77777777" w:rsidR="00F22162" w:rsidRDefault="00F22162">
            <w:pPr>
              <w:numPr>
                <w:ilvl w:val="0"/>
                <w:numId w:val="21"/>
              </w:numPr>
              <w:jc w:val="left"/>
              <w:rPr>
                <w:rFonts w:ascii="宋体" w:hAnsi="宋体" w:hint="eastAsia"/>
                <w:kern w:val="0"/>
                <w:sz w:val="24"/>
              </w:rPr>
            </w:pPr>
            <w:r>
              <w:rPr>
                <w:rFonts w:ascii="宋体" w:hAnsi="宋体" w:hint="eastAsia"/>
                <w:kern w:val="0"/>
                <w:sz w:val="24"/>
              </w:rPr>
              <w:t>远程IO模块：数字输入和输出：8DI/8DO x PNP、输出电流：0.5 A，具有高速计数功能；</w:t>
            </w:r>
          </w:p>
          <w:p w14:paraId="281270EB" w14:textId="77777777" w:rsidR="00F22162" w:rsidRDefault="00F22162">
            <w:pPr>
              <w:numPr>
                <w:ilvl w:val="0"/>
                <w:numId w:val="21"/>
              </w:numPr>
              <w:jc w:val="left"/>
              <w:rPr>
                <w:rFonts w:ascii="宋体" w:hAnsi="宋体" w:hint="eastAsia"/>
                <w:kern w:val="0"/>
                <w:sz w:val="24"/>
              </w:rPr>
            </w:pPr>
            <w:r>
              <w:rPr>
                <w:rFonts w:ascii="宋体" w:hAnsi="宋体" w:hint="eastAsia"/>
                <w:kern w:val="0"/>
                <w:sz w:val="24"/>
              </w:rPr>
              <w:t>网络接口：2个用于以太网连接的RJ45端口,支持的协议：PROFINET；</w:t>
            </w:r>
          </w:p>
          <w:p w14:paraId="6682BBF7" w14:textId="77777777" w:rsidR="00F22162" w:rsidRDefault="00F22162" w:rsidP="008729A2">
            <w:pPr>
              <w:rPr>
                <w:rFonts w:ascii="宋体" w:hAnsi="宋体" w:hint="eastAsia"/>
                <w:b/>
                <w:kern w:val="0"/>
                <w:sz w:val="24"/>
              </w:rPr>
            </w:pPr>
            <w:r>
              <w:rPr>
                <w:rFonts w:ascii="宋体" w:hAnsi="宋体" w:hint="eastAsia"/>
                <w:kern w:val="0"/>
                <w:sz w:val="24"/>
              </w:rPr>
              <w:t>电源拓展模块：10路、2A/每路。</w:t>
            </w:r>
          </w:p>
        </w:tc>
        <w:tc>
          <w:tcPr>
            <w:tcW w:w="267" w:type="pct"/>
            <w:vMerge/>
            <w:vAlign w:val="center"/>
          </w:tcPr>
          <w:p w14:paraId="4071CF58" w14:textId="77777777" w:rsidR="00F22162" w:rsidRDefault="00F22162" w:rsidP="008729A2">
            <w:pPr>
              <w:rPr>
                <w:rFonts w:ascii="宋体" w:hAnsi="宋体" w:hint="eastAsia"/>
                <w:kern w:val="0"/>
                <w:sz w:val="24"/>
              </w:rPr>
            </w:pPr>
          </w:p>
        </w:tc>
        <w:tc>
          <w:tcPr>
            <w:tcW w:w="268" w:type="pct"/>
            <w:vMerge/>
            <w:vAlign w:val="center"/>
          </w:tcPr>
          <w:p w14:paraId="692C29EC" w14:textId="77777777" w:rsidR="00F22162" w:rsidRDefault="00F22162" w:rsidP="008729A2">
            <w:pPr>
              <w:rPr>
                <w:rFonts w:ascii="宋体" w:hAnsi="宋体" w:hint="eastAsia"/>
                <w:b/>
                <w:kern w:val="0"/>
                <w:sz w:val="24"/>
              </w:rPr>
            </w:pPr>
          </w:p>
        </w:tc>
      </w:tr>
      <w:tr w:rsidR="00F22162" w14:paraId="7CA8A884" w14:textId="77777777" w:rsidTr="008729A2">
        <w:trPr>
          <w:jc w:val="center"/>
        </w:trPr>
        <w:tc>
          <w:tcPr>
            <w:tcW w:w="244" w:type="pct"/>
            <w:vMerge/>
            <w:vAlign w:val="center"/>
          </w:tcPr>
          <w:p w14:paraId="6E95E1F4" w14:textId="77777777" w:rsidR="00F22162" w:rsidRDefault="00F22162" w:rsidP="008729A2">
            <w:pPr>
              <w:jc w:val="center"/>
              <w:rPr>
                <w:rFonts w:ascii="宋体" w:hAnsi="宋体" w:hint="eastAsia"/>
                <w:b/>
                <w:bCs/>
                <w:kern w:val="0"/>
                <w:sz w:val="24"/>
              </w:rPr>
            </w:pPr>
          </w:p>
        </w:tc>
        <w:tc>
          <w:tcPr>
            <w:tcW w:w="539" w:type="pct"/>
            <w:vMerge/>
            <w:vAlign w:val="center"/>
          </w:tcPr>
          <w:p w14:paraId="070A308D" w14:textId="77777777" w:rsidR="00F22162" w:rsidRDefault="00F22162" w:rsidP="008729A2">
            <w:pPr>
              <w:jc w:val="center"/>
              <w:rPr>
                <w:rFonts w:ascii="宋体" w:hAnsi="宋体" w:hint="eastAsia"/>
                <w:kern w:val="0"/>
                <w:sz w:val="24"/>
              </w:rPr>
            </w:pPr>
          </w:p>
        </w:tc>
        <w:tc>
          <w:tcPr>
            <w:tcW w:w="3682" w:type="pct"/>
            <w:vAlign w:val="center"/>
          </w:tcPr>
          <w:p w14:paraId="2CF53BB5" w14:textId="77777777" w:rsidR="00F22162" w:rsidRDefault="00F22162" w:rsidP="008729A2">
            <w:pPr>
              <w:jc w:val="left"/>
              <w:rPr>
                <w:rFonts w:ascii="宋体" w:hAnsi="宋体" w:hint="eastAsia"/>
                <w:b/>
                <w:bCs/>
                <w:kern w:val="0"/>
                <w:sz w:val="24"/>
              </w:rPr>
            </w:pPr>
            <w:r>
              <w:rPr>
                <w:rFonts w:ascii="宋体" w:hAnsi="宋体" w:hint="eastAsia"/>
                <w:b/>
                <w:bCs/>
                <w:kern w:val="0"/>
                <w:sz w:val="24"/>
              </w:rPr>
              <w:t>（4）PLC控制器</w:t>
            </w:r>
          </w:p>
          <w:p w14:paraId="57006838" w14:textId="77777777" w:rsidR="00F22162" w:rsidRDefault="00F22162" w:rsidP="008729A2">
            <w:pPr>
              <w:jc w:val="left"/>
              <w:rPr>
                <w:rFonts w:ascii="宋体" w:hAnsi="宋体" w:hint="eastAsia"/>
                <w:bCs/>
                <w:kern w:val="0"/>
                <w:sz w:val="24"/>
              </w:rPr>
            </w:pPr>
            <w:r>
              <w:rPr>
                <w:rFonts w:ascii="宋体" w:hAnsi="宋体" w:hint="eastAsia"/>
                <w:bCs/>
                <w:kern w:val="0"/>
                <w:sz w:val="24"/>
              </w:rPr>
              <w:t>至少125 KB 工作存储器；24VDC 电源，板载 DI14 x 24VDC 漏型/源型，板载 DQ10 x 24VDC、AI2 和 AQ2；板载 6 个高速计数器和 4 个脉冲输出；信号板扩展板载式 I/O；最多 3 个通信模块用于串行</w:t>
            </w:r>
            <w:r>
              <w:rPr>
                <w:rFonts w:ascii="宋体" w:hAnsi="宋体" w:hint="eastAsia"/>
                <w:bCs/>
                <w:kern w:val="0"/>
                <w:sz w:val="24"/>
              </w:rPr>
              <w:lastRenderedPageBreak/>
              <w:t>通信；最多 8 个信号模块用于 I/O 扩展；PROFINET IO 控制器，双端口，智能设备，TCP/IP 传输协议，开放式用户安全通信，S7 通信，Web 服务器，OPC UA：服务器 DA。</w:t>
            </w:r>
          </w:p>
          <w:p w14:paraId="45AB018A" w14:textId="77777777" w:rsidR="00F22162" w:rsidRDefault="00F22162" w:rsidP="008729A2">
            <w:pPr>
              <w:jc w:val="left"/>
              <w:rPr>
                <w:rFonts w:ascii="宋体" w:hAnsi="宋体" w:hint="eastAsia"/>
                <w:bCs/>
                <w:kern w:val="0"/>
                <w:sz w:val="24"/>
              </w:rPr>
            </w:pPr>
            <w:r>
              <w:rPr>
                <w:rFonts w:ascii="宋体" w:hAnsi="宋体" w:hint="eastAsia"/>
                <w:kern w:val="0"/>
                <w:sz w:val="24"/>
              </w:rPr>
              <w:t>包含电气接口转换模块：</w:t>
            </w:r>
          </w:p>
          <w:p w14:paraId="4C66D2C4" w14:textId="77777777" w:rsidR="00F22162" w:rsidRDefault="00F22162" w:rsidP="008729A2">
            <w:pPr>
              <w:jc w:val="left"/>
              <w:rPr>
                <w:rFonts w:ascii="宋体" w:hAnsi="宋体" w:hint="eastAsia"/>
                <w:bCs/>
                <w:kern w:val="0"/>
                <w:sz w:val="24"/>
              </w:rPr>
            </w:pPr>
            <w:r>
              <w:rPr>
                <w:rFonts w:ascii="宋体" w:hAnsi="宋体" w:hint="eastAsia"/>
                <w:bCs/>
                <w:kern w:val="0"/>
                <w:sz w:val="24"/>
              </w:rPr>
              <w:t>1）结构组成：电源接口模块、电源拓展板和端子组成。</w:t>
            </w:r>
          </w:p>
          <w:p w14:paraId="1FB0758F" w14:textId="77777777" w:rsidR="00F22162" w:rsidRDefault="00F22162" w:rsidP="008729A2">
            <w:pPr>
              <w:jc w:val="left"/>
              <w:rPr>
                <w:rFonts w:ascii="宋体" w:hAnsi="宋体" w:hint="eastAsia"/>
                <w:bCs/>
                <w:kern w:val="0"/>
                <w:sz w:val="24"/>
              </w:rPr>
            </w:pPr>
            <w:r>
              <w:rPr>
                <w:rFonts w:ascii="宋体" w:hAnsi="宋体" w:hint="eastAsia"/>
                <w:bCs/>
                <w:kern w:val="0"/>
                <w:sz w:val="24"/>
              </w:rPr>
              <w:t>2）技术参数：</w:t>
            </w:r>
          </w:p>
          <w:p w14:paraId="4F9AA5F2" w14:textId="77777777" w:rsidR="00F22162" w:rsidRDefault="00F22162">
            <w:pPr>
              <w:numPr>
                <w:ilvl w:val="0"/>
                <w:numId w:val="22"/>
              </w:numPr>
              <w:jc w:val="left"/>
              <w:rPr>
                <w:rFonts w:ascii="宋体" w:hAnsi="宋体" w:hint="eastAsia"/>
                <w:kern w:val="0"/>
                <w:sz w:val="24"/>
              </w:rPr>
            </w:pPr>
            <w:r>
              <w:rPr>
                <w:rFonts w:ascii="宋体" w:hAnsi="宋体" w:hint="eastAsia"/>
                <w:kern w:val="0"/>
                <w:sz w:val="24"/>
              </w:rPr>
              <w:t>电源接口类型：螺栓/插接端子,5-针；；</w:t>
            </w:r>
          </w:p>
          <w:p w14:paraId="7ADD1B30" w14:textId="77777777" w:rsidR="00F22162" w:rsidRDefault="00F22162">
            <w:pPr>
              <w:numPr>
                <w:ilvl w:val="0"/>
                <w:numId w:val="22"/>
              </w:numPr>
              <w:jc w:val="left"/>
              <w:rPr>
                <w:rFonts w:ascii="宋体" w:hAnsi="宋体" w:hint="eastAsia"/>
                <w:kern w:val="0"/>
                <w:sz w:val="24"/>
              </w:rPr>
            </w:pPr>
            <w:r>
              <w:rPr>
                <w:rFonts w:ascii="宋体" w:hAnsi="宋体" w:hint="eastAsia"/>
                <w:kern w:val="0"/>
                <w:sz w:val="24"/>
              </w:rPr>
              <w:t>电源接口数量：1输入4输出。</w:t>
            </w:r>
          </w:p>
          <w:p w14:paraId="0F68FE52" w14:textId="77777777" w:rsidR="00F22162" w:rsidRDefault="00F22162" w:rsidP="008729A2">
            <w:pPr>
              <w:jc w:val="left"/>
              <w:rPr>
                <w:rFonts w:ascii="宋体" w:hAnsi="宋体" w:hint="eastAsia"/>
                <w:b/>
                <w:kern w:val="0"/>
                <w:sz w:val="24"/>
              </w:rPr>
            </w:pPr>
            <w:r>
              <w:rPr>
                <w:rFonts w:ascii="宋体" w:hAnsi="宋体" w:hint="eastAsia"/>
                <w:kern w:val="0"/>
                <w:sz w:val="24"/>
              </w:rPr>
              <w:t>电流：4.0 A</w:t>
            </w:r>
          </w:p>
        </w:tc>
        <w:tc>
          <w:tcPr>
            <w:tcW w:w="267" w:type="pct"/>
            <w:vMerge/>
            <w:vAlign w:val="center"/>
          </w:tcPr>
          <w:p w14:paraId="49F14942" w14:textId="77777777" w:rsidR="00F22162" w:rsidRDefault="00F22162" w:rsidP="008729A2">
            <w:pPr>
              <w:rPr>
                <w:rFonts w:ascii="宋体" w:hAnsi="宋体" w:hint="eastAsia"/>
                <w:kern w:val="0"/>
                <w:sz w:val="24"/>
              </w:rPr>
            </w:pPr>
          </w:p>
        </w:tc>
        <w:tc>
          <w:tcPr>
            <w:tcW w:w="268" w:type="pct"/>
            <w:vMerge/>
            <w:vAlign w:val="center"/>
          </w:tcPr>
          <w:p w14:paraId="48944F07" w14:textId="77777777" w:rsidR="00F22162" w:rsidRDefault="00F22162" w:rsidP="008729A2">
            <w:pPr>
              <w:rPr>
                <w:rFonts w:ascii="宋体" w:hAnsi="宋体" w:hint="eastAsia"/>
                <w:b/>
                <w:kern w:val="0"/>
                <w:sz w:val="24"/>
              </w:rPr>
            </w:pPr>
          </w:p>
        </w:tc>
      </w:tr>
      <w:tr w:rsidR="00F22162" w14:paraId="61262232" w14:textId="77777777" w:rsidTr="008729A2">
        <w:trPr>
          <w:jc w:val="center"/>
        </w:trPr>
        <w:tc>
          <w:tcPr>
            <w:tcW w:w="244" w:type="pct"/>
            <w:vMerge/>
            <w:vAlign w:val="center"/>
          </w:tcPr>
          <w:p w14:paraId="6D55BC26" w14:textId="77777777" w:rsidR="00F22162" w:rsidRDefault="00F22162" w:rsidP="008729A2">
            <w:pPr>
              <w:jc w:val="center"/>
              <w:rPr>
                <w:rFonts w:ascii="宋体" w:hAnsi="宋体" w:hint="eastAsia"/>
                <w:b/>
                <w:bCs/>
                <w:kern w:val="0"/>
                <w:sz w:val="24"/>
              </w:rPr>
            </w:pPr>
          </w:p>
        </w:tc>
        <w:tc>
          <w:tcPr>
            <w:tcW w:w="539" w:type="pct"/>
            <w:vMerge/>
            <w:vAlign w:val="center"/>
          </w:tcPr>
          <w:p w14:paraId="0D1FE2BD" w14:textId="77777777" w:rsidR="00F22162" w:rsidRDefault="00F22162" w:rsidP="008729A2">
            <w:pPr>
              <w:jc w:val="center"/>
              <w:rPr>
                <w:rFonts w:ascii="宋体" w:hAnsi="宋体" w:hint="eastAsia"/>
                <w:kern w:val="0"/>
                <w:sz w:val="24"/>
              </w:rPr>
            </w:pPr>
          </w:p>
        </w:tc>
        <w:tc>
          <w:tcPr>
            <w:tcW w:w="3682" w:type="pct"/>
            <w:vAlign w:val="center"/>
          </w:tcPr>
          <w:p w14:paraId="1B4A138D" w14:textId="77777777" w:rsidR="00F22162" w:rsidRDefault="00F22162" w:rsidP="008729A2">
            <w:pPr>
              <w:jc w:val="left"/>
              <w:rPr>
                <w:rFonts w:ascii="宋体" w:hAnsi="宋体" w:hint="eastAsia"/>
                <w:b/>
                <w:bCs/>
                <w:kern w:val="0"/>
                <w:sz w:val="24"/>
              </w:rPr>
            </w:pPr>
            <w:r>
              <w:rPr>
                <w:rFonts w:ascii="宋体" w:hAnsi="宋体" w:hint="eastAsia"/>
                <w:b/>
                <w:bCs/>
                <w:kern w:val="0"/>
                <w:sz w:val="24"/>
              </w:rPr>
              <w:t>（5）操作面板模块</w:t>
            </w:r>
          </w:p>
          <w:p w14:paraId="03DCC61E" w14:textId="77777777" w:rsidR="00F22162" w:rsidRDefault="00F22162" w:rsidP="008729A2">
            <w:pPr>
              <w:jc w:val="left"/>
              <w:rPr>
                <w:rFonts w:ascii="宋体" w:hAnsi="宋体" w:hint="eastAsia"/>
                <w:bCs/>
                <w:kern w:val="0"/>
                <w:sz w:val="24"/>
              </w:rPr>
            </w:pPr>
            <w:r>
              <w:rPr>
                <w:rFonts w:ascii="宋体" w:hAnsi="宋体" w:hint="eastAsia"/>
                <w:bCs/>
                <w:kern w:val="0"/>
                <w:sz w:val="24"/>
              </w:rPr>
              <w:t>1）结构组成：由安装支架、备用白板组成。</w:t>
            </w:r>
          </w:p>
          <w:p w14:paraId="47A921B9" w14:textId="77777777" w:rsidR="00F22162" w:rsidRDefault="00F22162" w:rsidP="008729A2">
            <w:pPr>
              <w:jc w:val="left"/>
              <w:rPr>
                <w:rFonts w:ascii="宋体" w:hAnsi="宋体" w:hint="eastAsia"/>
                <w:bCs/>
                <w:kern w:val="0"/>
                <w:sz w:val="24"/>
              </w:rPr>
            </w:pPr>
            <w:r>
              <w:rPr>
                <w:rFonts w:ascii="宋体" w:hAnsi="宋体" w:hint="eastAsia"/>
                <w:bCs/>
                <w:kern w:val="0"/>
                <w:sz w:val="24"/>
              </w:rPr>
              <w:t>2）技术参数：</w:t>
            </w:r>
          </w:p>
          <w:p w14:paraId="3E7F9238" w14:textId="77777777" w:rsidR="00F22162" w:rsidRDefault="00F22162">
            <w:pPr>
              <w:numPr>
                <w:ilvl w:val="0"/>
                <w:numId w:val="23"/>
              </w:numPr>
              <w:jc w:val="left"/>
              <w:rPr>
                <w:rFonts w:ascii="宋体" w:hAnsi="宋体" w:hint="eastAsia"/>
                <w:bCs/>
                <w:kern w:val="0"/>
                <w:sz w:val="24"/>
              </w:rPr>
            </w:pPr>
            <w:r>
              <w:rPr>
                <w:rFonts w:ascii="宋体" w:hAnsi="宋体" w:hint="eastAsia"/>
                <w:bCs/>
                <w:kern w:val="0"/>
                <w:sz w:val="24"/>
              </w:rPr>
              <w:t>外形尺寸：不小于700×70×138mm；</w:t>
            </w:r>
          </w:p>
          <w:p w14:paraId="3F194A48" w14:textId="77777777" w:rsidR="00F22162" w:rsidRDefault="00F22162">
            <w:pPr>
              <w:numPr>
                <w:ilvl w:val="0"/>
                <w:numId w:val="23"/>
              </w:numPr>
              <w:jc w:val="left"/>
              <w:rPr>
                <w:rFonts w:ascii="宋体" w:hAnsi="宋体" w:hint="eastAsia"/>
                <w:b/>
                <w:kern w:val="0"/>
                <w:sz w:val="24"/>
              </w:rPr>
            </w:pPr>
            <w:r>
              <w:rPr>
                <w:rFonts w:ascii="宋体" w:hAnsi="宋体" w:hint="eastAsia"/>
                <w:kern w:val="0"/>
                <w:sz w:val="24"/>
              </w:rPr>
              <w:t>操作面板中单个功能面板可根据需要进行组合、选购。</w:t>
            </w:r>
          </w:p>
        </w:tc>
        <w:tc>
          <w:tcPr>
            <w:tcW w:w="267" w:type="pct"/>
            <w:vMerge/>
            <w:vAlign w:val="center"/>
          </w:tcPr>
          <w:p w14:paraId="48438120" w14:textId="77777777" w:rsidR="00F22162" w:rsidRDefault="00F22162" w:rsidP="008729A2">
            <w:pPr>
              <w:rPr>
                <w:rFonts w:ascii="宋体" w:hAnsi="宋体" w:hint="eastAsia"/>
                <w:kern w:val="0"/>
                <w:sz w:val="24"/>
              </w:rPr>
            </w:pPr>
          </w:p>
        </w:tc>
        <w:tc>
          <w:tcPr>
            <w:tcW w:w="268" w:type="pct"/>
            <w:vMerge/>
            <w:vAlign w:val="center"/>
          </w:tcPr>
          <w:p w14:paraId="60BD81B7" w14:textId="77777777" w:rsidR="00F22162" w:rsidRDefault="00F22162" w:rsidP="008729A2">
            <w:pPr>
              <w:rPr>
                <w:rFonts w:ascii="宋体" w:hAnsi="宋体" w:hint="eastAsia"/>
                <w:b/>
                <w:kern w:val="0"/>
                <w:sz w:val="24"/>
              </w:rPr>
            </w:pPr>
          </w:p>
        </w:tc>
      </w:tr>
      <w:tr w:rsidR="00F22162" w14:paraId="3A07FFF2" w14:textId="77777777" w:rsidTr="008729A2">
        <w:trPr>
          <w:jc w:val="center"/>
        </w:trPr>
        <w:tc>
          <w:tcPr>
            <w:tcW w:w="244" w:type="pct"/>
            <w:vMerge/>
            <w:vAlign w:val="center"/>
          </w:tcPr>
          <w:p w14:paraId="0EFAB467" w14:textId="77777777" w:rsidR="00F22162" w:rsidRDefault="00F22162" w:rsidP="008729A2">
            <w:pPr>
              <w:jc w:val="center"/>
              <w:rPr>
                <w:rFonts w:ascii="宋体" w:hAnsi="宋体" w:hint="eastAsia"/>
                <w:b/>
                <w:bCs/>
                <w:kern w:val="0"/>
                <w:sz w:val="24"/>
              </w:rPr>
            </w:pPr>
          </w:p>
        </w:tc>
        <w:tc>
          <w:tcPr>
            <w:tcW w:w="539" w:type="pct"/>
            <w:vMerge/>
            <w:vAlign w:val="center"/>
          </w:tcPr>
          <w:p w14:paraId="42E79DE6" w14:textId="77777777" w:rsidR="00F22162" w:rsidRDefault="00F22162" w:rsidP="008729A2">
            <w:pPr>
              <w:jc w:val="center"/>
              <w:rPr>
                <w:rFonts w:ascii="宋体" w:hAnsi="宋体" w:hint="eastAsia"/>
                <w:kern w:val="0"/>
                <w:sz w:val="24"/>
              </w:rPr>
            </w:pPr>
          </w:p>
        </w:tc>
        <w:tc>
          <w:tcPr>
            <w:tcW w:w="3682" w:type="pct"/>
            <w:vAlign w:val="center"/>
          </w:tcPr>
          <w:p w14:paraId="4AA14929" w14:textId="77777777" w:rsidR="00F22162" w:rsidRDefault="00F22162" w:rsidP="008729A2">
            <w:pPr>
              <w:jc w:val="left"/>
              <w:rPr>
                <w:rFonts w:ascii="宋体" w:hAnsi="宋体" w:hint="eastAsia"/>
                <w:b/>
                <w:kern w:val="0"/>
                <w:sz w:val="24"/>
              </w:rPr>
            </w:pPr>
            <w:r>
              <w:rPr>
                <w:rFonts w:ascii="宋体" w:hAnsi="宋体" w:hint="eastAsia"/>
                <w:b/>
                <w:kern w:val="0"/>
                <w:sz w:val="24"/>
              </w:rPr>
              <w:t>（6）交换机模块</w:t>
            </w:r>
          </w:p>
          <w:p w14:paraId="2880841C" w14:textId="77777777" w:rsidR="00F22162" w:rsidRDefault="00F22162" w:rsidP="008729A2">
            <w:pPr>
              <w:jc w:val="left"/>
              <w:rPr>
                <w:rFonts w:ascii="宋体" w:hAnsi="宋体" w:hint="eastAsia"/>
                <w:kern w:val="0"/>
                <w:sz w:val="24"/>
              </w:rPr>
            </w:pPr>
            <w:r>
              <w:rPr>
                <w:rFonts w:ascii="宋体" w:hAnsi="宋体" w:hint="eastAsia"/>
                <w:kern w:val="0"/>
                <w:sz w:val="24"/>
              </w:rPr>
              <w:t>技术参数：</w:t>
            </w:r>
          </w:p>
          <w:p w14:paraId="6558F452" w14:textId="77777777" w:rsidR="00F22162" w:rsidRDefault="00F22162">
            <w:pPr>
              <w:numPr>
                <w:ilvl w:val="0"/>
                <w:numId w:val="24"/>
              </w:numPr>
              <w:jc w:val="left"/>
              <w:rPr>
                <w:rFonts w:ascii="宋体" w:hAnsi="宋体" w:hint="eastAsia"/>
                <w:kern w:val="0"/>
                <w:sz w:val="24"/>
              </w:rPr>
            </w:pPr>
            <w:r>
              <w:rPr>
                <w:rFonts w:ascii="宋体" w:hAnsi="宋体" w:hint="eastAsia"/>
                <w:kern w:val="0"/>
                <w:sz w:val="24"/>
              </w:rPr>
              <w:t>采用非网管型工业以太网交换机，针对 10/100 Mbit/s；</w:t>
            </w:r>
          </w:p>
          <w:p w14:paraId="20A1D8F0" w14:textId="77777777" w:rsidR="00F22162" w:rsidRDefault="00F22162">
            <w:pPr>
              <w:numPr>
                <w:ilvl w:val="0"/>
                <w:numId w:val="24"/>
              </w:numPr>
              <w:jc w:val="left"/>
              <w:rPr>
                <w:rFonts w:ascii="宋体" w:hAnsi="宋体" w:hint="eastAsia"/>
                <w:kern w:val="0"/>
                <w:sz w:val="24"/>
              </w:rPr>
            </w:pPr>
            <w:r>
              <w:rPr>
                <w:rFonts w:ascii="宋体" w:hAnsi="宋体" w:hint="eastAsia"/>
                <w:kern w:val="0"/>
                <w:sz w:val="24"/>
              </w:rPr>
              <w:t>用于架设小型星状和 线状结构；</w:t>
            </w:r>
          </w:p>
          <w:p w14:paraId="7C0C3F48" w14:textId="77777777" w:rsidR="00F22162" w:rsidRDefault="00F22162">
            <w:pPr>
              <w:numPr>
                <w:ilvl w:val="0"/>
                <w:numId w:val="24"/>
              </w:numPr>
              <w:jc w:val="left"/>
              <w:rPr>
                <w:rFonts w:ascii="宋体" w:hAnsi="宋体" w:hint="eastAsia"/>
                <w:kern w:val="0"/>
                <w:sz w:val="24"/>
              </w:rPr>
            </w:pPr>
            <w:r>
              <w:rPr>
                <w:rFonts w:ascii="宋体" w:hAnsi="宋体" w:hint="eastAsia"/>
                <w:kern w:val="0"/>
                <w:sz w:val="24"/>
              </w:rPr>
              <w:t>LED 诊断；</w:t>
            </w:r>
          </w:p>
          <w:p w14:paraId="7CE4B406" w14:textId="77777777" w:rsidR="00F22162" w:rsidRDefault="00F22162">
            <w:pPr>
              <w:numPr>
                <w:ilvl w:val="0"/>
                <w:numId w:val="24"/>
              </w:numPr>
              <w:jc w:val="left"/>
              <w:rPr>
                <w:rFonts w:ascii="宋体" w:hAnsi="宋体" w:hint="eastAsia"/>
                <w:kern w:val="0"/>
                <w:sz w:val="24"/>
              </w:rPr>
            </w:pPr>
            <w:r>
              <w:rPr>
                <w:rFonts w:ascii="宋体" w:hAnsi="宋体" w:hint="eastAsia"/>
                <w:kern w:val="0"/>
                <w:sz w:val="24"/>
              </w:rPr>
              <w:t>IP20.24V AC/DC 电源；</w:t>
            </w:r>
          </w:p>
          <w:p w14:paraId="6CDB4895" w14:textId="77777777" w:rsidR="00F22162" w:rsidRDefault="00F22162">
            <w:pPr>
              <w:numPr>
                <w:ilvl w:val="0"/>
                <w:numId w:val="24"/>
              </w:numPr>
              <w:jc w:val="left"/>
              <w:rPr>
                <w:rFonts w:ascii="宋体" w:hAnsi="宋体" w:hint="eastAsia"/>
                <w:kern w:val="0"/>
                <w:sz w:val="24"/>
              </w:rPr>
            </w:pPr>
            <w:r>
              <w:rPr>
                <w:rFonts w:ascii="宋体" w:hAnsi="宋体" w:hint="eastAsia"/>
                <w:kern w:val="0"/>
                <w:sz w:val="24"/>
              </w:rPr>
              <w:t>带 8个 10/100 Mbit/s；</w:t>
            </w:r>
          </w:p>
          <w:p w14:paraId="337C6674" w14:textId="77777777" w:rsidR="00F22162" w:rsidRDefault="00F22162">
            <w:pPr>
              <w:numPr>
                <w:ilvl w:val="0"/>
                <w:numId w:val="24"/>
              </w:numPr>
              <w:jc w:val="left"/>
              <w:rPr>
                <w:rFonts w:ascii="宋体" w:hAnsi="宋体" w:hint="eastAsia"/>
                <w:b/>
                <w:bCs/>
                <w:kern w:val="0"/>
                <w:sz w:val="24"/>
              </w:rPr>
            </w:pPr>
            <w:r>
              <w:rPr>
                <w:rFonts w:ascii="宋体" w:hAnsi="宋体" w:hint="eastAsia"/>
                <w:kern w:val="0"/>
                <w:sz w:val="24"/>
              </w:rPr>
              <w:t>双绞线端口及RJ45插座。</w:t>
            </w:r>
          </w:p>
        </w:tc>
        <w:tc>
          <w:tcPr>
            <w:tcW w:w="267" w:type="pct"/>
            <w:vMerge/>
            <w:vAlign w:val="center"/>
          </w:tcPr>
          <w:p w14:paraId="46734064" w14:textId="77777777" w:rsidR="00F22162" w:rsidRDefault="00F22162" w:rsidP="008729A2">
            <w:pPr>
              <w:rPr>
                <w:rFonts w:ascii="宋体" w:hAnsi="宋体" w:hint="eastAsia"/>
                <w:kern w:val="0"/>
                <w:sz w:val="24"/>
              </w:rPr>
            </w:pPr>
          </w:p>
        </w:tc>
        <w:tc>
          <w:tcPr>
            <w:tcW w:w="268" w:type="pct"/>
            <w:vMerge/>
            <w:vAlign w:val="center"/>
          </w:tcPr>
          <w:p w14:paraId="4E7A0469" w14:textId="77777777" w:rsidR="00F22162" w:rsidRDefault="00F22162" w:rsidP="008729A2">
            <w:pPr>
              <w:rPr>
                <w:rFonts w:ascii="宋体" w:hAnsi="宋体" w:hint="eastAsia"/>
                <w:b/>
                <w:kern w:val="0"/>
                <w:sz w:val="24"/>
              </w:rPr>
            </w:pPr>
          </w:p>
        </w:tc>
      </w:tr>
      <w:tr w:rsidR="00F22162" w14:paraId="0F99A0C4" w14:textId="77777777" w:rsidTr="008729A2">
        <w:trPr>
          <w:jc w:val="center"/>
        </w:trPr>
        <w:tc>
          <w:tcPr>
            <w:tcW w:w="244" w:type="pct"/>
            <w:vMerge/>
            <w:vAlign w:val="center"/>
          </w:tcPr>
          <w:p w14:paraId="5FF2AB8C" w14:textId="77777777" w:rsidR="00F22162" w:rsidRDefault="00F22162" w:rsidP="008729A2">
            <w:pPr>
              <w:jc w:val="center"/>
              <w:rPr>
                <w:rFonts w:ascii="宋体" w:hAnsi="宋体" w:hint="eastAsia"/>
                <w:b/>
                <w:bCs/>
                <w:kern w:val="0"/>
                <w:sz w:val="24"/>
              </w:rPr>
            </w:pPr>
          </w:p>
        </w:tc>
        <w:tc>
          <w:tcPr>
            <w:tcW w:w="539" w:type="pct"/>
            <w:vMerge/>
            <w:vAlign w:val="center"/>
          </w:tcPr>
          <w:p w14:paraId="7BAC0262" w14:textId="77777777" w:rsidR="00F22162" w:rsidRDefault="00F22162" w:rsidP="008729A2">
            <w:pPr>
              <w:jc w:val="center"/>
              <w:rPr>
                <w:rFonts w:ascii="宋体" w:hAnsi="宋体" w:hint="eastAsia"/>
                <w:kern w:val="0"/>
                <w:sz w:val="24"/>
              </w:rPr>
            </w:pPr>
          </w:p>
        </w:tc>
        <w:tc>
          <w:tcPr>
            <w:tcW w:w="3682" w:type="pct"/>
            <w:vAlign w:val="center"/>
          </w:tcPr>
          <w:p w14:paraId="10E4525B" w14:textId="77777777" w:rsidR="00F22162" w:rsidRDefault="00F22162" w:rsidP="008729A2">
            <w:pPr>
              <w:jc w:val="left"/>
              <w:rPr>
                <w:rFonts w:ascii="宋体" w:hAnsi="宋体" w:hint="eastAsia"/>
                <w:color w:val="FF0000"/>
                <w:kern w:val="0"/>
                <w:sz w:val="24"/>
              </w:rPr>
            </w:pPr>
            <w:r>
              <w:rPr>
                <w:rFonts w:ascii="宋体" w:hAnsi="宋体" w:hint="eastAsia"/>
                <w:b/>
                <w:bCs/>
                <w:kern w:val="0"/>
                <w:sz w:val="24"/>
              </w:rPr>
              <w:t>（7）底车</w:t>
            </w:r>
          </w:p>
          <w:p w14:paraId="22381E24" w14:textId="77777777" w:rsidR="00F22162" w:rsidRDefault="00F22162" w:rsidP="008729A2">
            <w:pPr>
              <w:jc w:val="left"/>
              <w:rPr>
                <w:rFonts w:ascii="宋体" w:hAnsi="宋体" w:hint="eastAsia"/>
                <w:bCs/>
                <w:kern w:val="0"/>
                <w:sz w:val="24"/>
              </w:rPr>
            </w:pPr>
            <w:r>
              <w:rPr>
                <w:rFonts w:ascii="宋体" w:hAnsi="宋体" w:hint="eastAsia"/>
                <w:bCs/>
                <w:kern w:val="0"/>
                <w:sz w:val="24"/>
              </w:rPr>
              <w:t>1）结构组成：</w:t>
            </w:r>
          </w:p>
          <w:p w14:paraId="5DE8FD94" w14:textId="77777777" w:rsidR="00F22162" w:rsidRDefault="00F22162">
            <w:pPr>
              <w:numPr>
                <w:ilvl w:val="0"/>
                <w:numId w:val="25"/>
              </w:numPr>
              <w:jc w:val="left"/>
              <w:rPr>
                <w:rFonts w:ascii="宋体" w:hAnsi="宋体" w:hint="eastAsia"/>
                <w:bCs/>
                <w:kern w:val="0"/>
                <w:sz w:val="24"/>
              </w:rPr>
            </w:pPr>
            <w:r>
              <w:rPr>
                <w:rFonts w:ascii="宋体" w:hAnsi="宋体" w:hint="eastAsia"/>
                <w:bCs/>
                <w:kern w:val="0"/>
                <w:sz w:val="24"/>
              </w:rPr>
              <w:t>底车本体采用厚1.5毫米镀锌冷板焊接成型,静电喷涂；</w:t>
            </w:r>
          </w:p>
          <w:p w14:paraId="4E5500F0" w14:textId="77777777" w:rsidR="00F22162" w:rsidRDefault="00F22162">
            <w:pPr>
              <w:numPr>
                <w:ilvl w:val="0"/>
                <w:numId w:val="25"/>
              </w:numPr>
              <w:jc w:val="left"/>
              <w:rPr>
                <w:rFonts w:ascii="宋体" w:hAnsi="宋体" w:hint="eastAsia"/>
                <w:bCs/>
                <w:kern w:val="0"/>
                <w:sz w:val="24"/>
              </w:rPr>
            </w:pPr>
            <w:r>
              <w:rPr>
                <w:rFonts w:ascii="宋体" w:hAnsi="宋体" w:hint="eastAsia"/>
                <w:bCs/>
                <w:kern w:val="0"/>
                <w:sz w:val="24"/>
              </w:rPr>
              <w:t>车底错位安装直径50毫米万向带刹车脚轮,当若干底车一字排列时脚轮间无干涉；</w:t>
            </w:r>
          </w:p>
          <w:p w14:paraId="2E11DFCA" w14:textId="77777777" w:rsidR="00F22162" w:rsidRDefault="00F22162">
            <w:pPr>
              <w:numPr>
                <w:ilvl w:val="0"/>
                <w:numId w:val="25"/>
              </w:numPr>
              <w:jc w:val="left"/>
              <w:rPr>
                <w:rFonts w:ascii="宋体" w:hAnsi="宋体" w:hint="eastAsia"/>
                <w:bCs/>
                <w:kern w:val="0"/>
                <w:sz w:val="24"/>
              </w:rPr>
            </w:pPr>
            <w:r>
              <w:rPr>
                <w:rFonts w:ascii="宋体" w:hAnsi="宋体" w:hint="eastAsia"/>
                <w:bCs/>
                <w:kern w:val="0"/>
                <w:sz w:val="24"/>
              </w:rPr>
              <w:t>底车设置调平地脚,调节操作在底车底板上部完成；</w:t>
            </w:r>
          </w:p>
          <w:p w14:paraId="7EC311BC" w14:textId="77777777" w:rsidR="00F22162" w:rsidRDefault="00F22162">
            <w:pPr>
              <w:numPr>
                <w:ilvl w:val="0"/>
                <w:numId w:val="25"/>
              </w:numPr>
              <w:jc w:val="left"/>
              <w:rPr>
                <w:rFonts w:ascii="宋体" w:hAnsi="宋体" w:hint="eastAsia"/>
                <w:bCs/>
                <w:kern w:val="0"/>
                <w:sz w:val="24"/>
              </w:rPr>
            </w:pPr>
            <w:r>
              <w:rPr>
                <w:rFonts w:ascii="宋体" w:hAnsi="宋体" w:hint="eastAsia"/>
                <w:bCs/>
                <w:kern w:val="0"/>
                <w:sz w:val="24"/>
              </w:rPr>
              <w:t>操作面板总成中单个功能面板可根据需要进行组合。</w:t>
            </w:r>
          </w:p>
          <w:p w14:paraId="1C8C52D5" w14:textId="77777777" w:rsidR="00F22162" w:rsidRDefault="00F22162" w:rsidP="008729A2">
            <w:pPr>
              <w:jc w:val="left"/>
              <w:rPr>
                <w:rFonts w:ascii="宋体" w:hAnsi="宋体" w:hint="eastAsia"/>
                <w:bCs/>
                <w:kern w:val="0"/>
                <w:sz w:val="24"/>
              </w:rPr>
            </w:pPr>
            <w:r>
              <w:rPr>
                <w:rFonts w:ascii="宋体" w:hAnsi="宋体" w:hint="eastAsia"/>
                <w:bCs/>
                <w:kern w:val="0"/>
                <w:sz w:val="24"/>
              </w:rPr>
              <w:t>2）技术参数：</w:t>
            </w:r>
          </w:p>
          <w:p w14:paraId="4E5280D5" w14:textId="77777777" w:rsidR="00F22162" w:rsidRDefault="00F22162" w:rsidP="008729A2">
            <w:pPr>
              <w:jc w:val="left"/>
              <w:rPr>
                <w:rFonts w:ascii="宋体" w:hAnsi="宋体" w:hint="eastAsia"/>
                <w:b/>
                <w:bCs/>
                <w:kern w:val="0"/>
                <w:sz w:val="24"/>
              </w:rPr>
            </w:pPr>
            <w:r>
              <w:rPr>
                <w:rFonts w:ascii="宋体" w:hAnsi="宋体" w:hint="eastAsia"/>
                <w:bCs/>
                <w:kern w:val="0"/>
                <w:sz w:val="24"/>
              </w:rPr>
              <w:lastRenderedPageBreak/>
              <w:t xml:space="preserve">   底车外形尺寸：宽 684mm，深 645mm， 高 750-790mm。</w:t>
            </w:r>
          </w:p>
        </w:tc>
        <w:tc>
          <w:tcPr>
            <w:tcW w:w="267" w:type="pct"/>
            <w:vMerge/>
            <w:vAlign w:val="center"/>
          </w:tcPr>
          <w:p w14:paraId="4E2541D8" w14:textId="77777777" w:rsidR="00F22162" w:rsidRDefault="00F22162" w:rsidP="008729A2">
            <w:pPr>
              <w:rPr>
                <w:rFonts w:ascii="宋体" w:hAnsi="宋体" w:hint="eastAsia"/>
                <w:kern w:val="0"/>
                <w:sz w:val="24"/>
              </w:rPr>
            </w:pPr>
          </w:p>
        </w:tc>
        <w:tc>
          <w:tcPr>
            <w:tcW w:w="268" w:type="pct"/>
            <w:vMerge/>
            <w:vAlign w:val="center"/>
          </w:tcPr>
          <w:p w14:paraId="065BECD7" w14:textId="77777777" w:rsidR="00F22162" w:rsidRDefault="00F22162" w:rsidP="008729A2">
            <w:pPr>
              <w:rPr>
                <w:rFonts w:ascii="宋体" w:hAnsi="宋体" w:hint="eastAsia"/>
                <w:b/>
                <w:kern w:val="0"/>
                <w:sz w:val="24"/>
              </w:rPr>
            </w:pPr>
          </w:p>
        </w:tc>
      </w:tr>
      <w:tr w:rsidR="00F22162" w14:paraId="30F2D264" w14:textId="77777777" w:rsidTr="008729A2">
        <w:trPr>
          <w:jc w:val="center"/>
        </w:trPr>
        <w:tc>
          <w:tcPr>
            <w:tcW w:w="244" w:type="pct"/>
            <w:vMerge/>
            <w:vAlign w:val="center"/>
          </w:tcPr>
          <w:p w14:paraId="13B93C93" w14:textId="77777777" w:rsidR="00F22162" w:rsidRDefault="00F22162" w:rsidP="008729A2">
            <w:pPr>
              <w:jc w:val="center"/>
              <w:rPr>
                <w:rFonts w:ascii="宋体" w:hAnsi="宋体" w:hint="eastAsia"/>
                <w:b/>
                <w:bCs/>
                <w:kern w:val="0"/>
                <w:sz w:val="24"/>
              </w:rPr>
            </w:pPr>
          </w:p>
        </w:tc>
        <w:tc>
          <w:tcPr>
            <w:tcW w:w="539" w:type="pct"/>
            <w:vMerge/>
            <w:vAlign w:val="center"/>
          </w:tcPr>
          <w:p w14:paraId="44557DD0" w14:textId="77777777" w:rsidR="00F22162" w:rsidRDefault="00F22162" w:rsidP="008729A2">
            <w:pPr>
              <w:jc w:val="center"/>
              <w:rPr>
                <w:rFonts w:ascii="宋体" w:hAnsi="宋体" w:hint="eastAsia"/>
                <w:kern w:val="0"/>
                <w:sz w:val="24"/>
              </w:rPr>
            </w:pPr>
          </w:p>
        </w:tc>
        <w:tc>
          <w:tcPr>
            <w:tcW w:w="3682" w:type="pct"/>
            <w:vAlign w:val="center"/>
          </w:tcPr>
          <w:p w14:paraId="1EC86710" w14:textId="77777777" w:rsidR="00F22162" w:rsidRDefault="00F22162" w:rsidP="008729A2">
            <w:pPr>
              <w:jc w:val="left"/>
              <w:rPr>
                <w:rFonts w:ascii="宋体" w:hAnsi="宋体" w:hint="eastAsia"/>
                <w:b/>
                <w:bCs/>
                <w:kern w:val="0"/>
                <w:sz w:val="24"/>
              </w:rPr>
            </w:pPr>
            <w:r>
              <w:rPr>
                <w:rFonts w:ascii="宋体" w:hAnsi="宋体" w:hint="eastAsia"/>
                <w:b/>
                <w:bCs/>
                <w:kern w:val="0"/>
                <w:sz w:val="24"/>
              </w:rPr>
              <w:t>（8）铝型材板</w:t>
            </w:r>
          </w:p>
          <w:p w14:paraId="092683C4" w14:textId="77777777" w:rsidR="00F22162" w:rsidRDefault="00F22162">
            <w:pPr>
              <w:numPr>
                <w:ilvl w:val="0"/>
                <w:numId w:val="26"/>
              </w:numPr>
              <w:jc w:val="left"/>
              <w:rPr>
                <w:rFonts w:ascii="宋体" w:hAnsi="宋体" w:hint="eastAsia"/>
                <w:bCs/>
                <w:kern w:val="0"/>
                <w:sz w:val="24"/>
              </w:rPr>
            </w:pPr>
            <w:r>
              <w:rPr>
                <w:rFonts w:ascii="宋体" w:hAnsi="宋体" w:hint="eastAsia"/>
                <w:bCs/>
                <w:kern w:val="0"/>
                <w:sz w:val="24"/>
              </w:rPr>
              <w:t>厚度：≥35mm；</w:t>
            </w:r>
          </w:p>
          <w:p w14:paraId="2599BD76" w14:textId="77777777" w:rsidR="00F22162" w:rsidRDefault="00F22162">
            <w:pPr>
              <w:numPr>
                <w:ilvl w:val="0"/>
                <w:numId w:val="26"/>
              </w:numPr>
              <w:jc w:val="left"/>
              <w:rPr>
                <w:rFonts w:ascii="宋体" w:hAnsi="宋体" w:hint="eastAsia"/>
                <w:bCs/>
                <w:kern w:val="0"/>
                <w:sz w:val="24"/>
              </w:rPr>
            </w:pPr>
            <w:r>
              <w:rPr>
                <w:rFonts w:ascii="宋体" w:hAnsi="宋体" w:hint="eastAsia"/>
                <w:bCs/>
                <w:kern w:val="0"/>
                <w:sz w:val="24"/>
              </w:rPr>
              <w:t>长度：≥700mm；</w:t>
            </w:r>
          </w:p>
          <w:p w14:paraId="160627BE" w14:textId="77777777" w:rsidR="00F22162" w:rsidRDefault="00F22162">
            <w:pPr>
              <w:numPr>
                <w:ilvl w:val="0"/>
                <w:numId w:val="26"/>
              </w:numPr>
              <w:jc w:val="left"/>
              <w:rPr>
                <w:rFonts w:ascii="宋体" w:hAnsi="宋体" w:hint="eastAsia"/>
                <w:bCs/>
                <w:kern w:val="0"/>
                <w:sz w:val="24"/>
              </w:rPr>
            </w:pPr>
            <w:r>
              <w:rPr>
                <w:rFonts w:ascii="宋体" w:hAnsi="宋体" w:hint="eastAsia"/>
                <w:bCs/>
                <w:kern w:val="0"/>
                <w:sz w:val="24"/>
              </w:rPr>
              <w:t>宽度：≥700mm；</w:t>
            </w:r>
          </w:p>
          <w:p w14:paraId="052F6FA1" w14:textId="77777777" w:rsidR="00F22162" w:rsidRDefault="00F22162" w:rsidP="008729A2">
            <w:pPr>
              <w:jc w:val="left"/>
              <w:rPr>
                <w:rFonts w:ascii="宋体" w:hAnsi="宋体" w:hint="eastAsia"/>
                <w:b/>
                <w:bCs/>
                <w:kern w:val="0"/>
                <w:sz w:val="24"/>
              </w:rPr>
            </w:pPr>
            <w:r>
              <w:rPr>
                <w:rFonts w:ascii="宋体" w:hAnsi="宋体" w:hint="eastAsia"/>
                <w:bCs/>
                <w:kern w:val="0"/>
                <w:sz w:val="24"/>
              </w:rPr>
              <w:t>安装槽距：≥50mm。</w:t>
            </w:r>
          </w:p>
        </w:tc>
        <w:tc>
          <w:tcPr>
            <w:tcW w:w="267" w:type="pct"/>
            <w:vMerge/>
            <w:vAlign w:val="center"/>
          </w:tcPr>
          <w:p w14:paraId="07DA3188" w14:textId="77777777" w:rsidR="00F22162" w:rsidRDefault="00F22162" w:rsidP="008729A2">
            <w:pPr>
              <w:rPr>
                <w:rFonts w:ascii="宋体" w:hAnsi="宋体" w:hint="eastAsia"/>
                <w:kern w:val="0"/>
                <w:sz w:val="24"/>
              </w:rPr>
            </w:pPr>
          </w:p>
        </w:tc>
        <w:tc>
          <w:tcPr>
            <w:tcW w:w="268" w:type="pct"/>
            <w:vMerge/>
            <w:vAlign w:val="center"/>
          </w:tcPr>
          <w:p w14:paraId="58AAF12B" w14:textId="77777777" w:rsidR="00F22162" w:rsidRDefault="00F22162" w:rsidP="008729A2">
            <w:pPr>
              <w:rPr>
                <w:rFonts w:ascii="宋体" w:hAnsi="宋体" w:hint="eastAsia"/>
                <w:b/>
                <w:kern w:val="0"/>
                <w:sz w:val="24"/>
              </w:rPr>
            </w:pPr>
          </w:p>
        </w:tc>
      </w:tr>
      <w:tr w:rsidR="00F22162" w14:paraId="3D6DA926" w14:textId="77777777" w:rsidTr="008729A2">
        <w:trPr>
          <w:jc w:val="center"/>
        </w:trPr>
        <w:tc>
          <w:tcPr>
            <w:tcW w:w="244" w:type="pct"/>
            <w:vMerge w:val="restart"/>
            <w:vAlign w:val="center"/>
          </w:tcPr>
          <w:p w14:paraId="6E7E2303" w14:textId="77777777" w:rsidR="00F22162" w:rsidRDefault="00F22162" w:rsidP="008729A2">
            <w:pPr>
              <w:jc w:val="center"/>
              <w:rPr>
                <w:rFonts w:ascii="宋体" w:hAnsi="宋体" w:hint="eastAsia"/>
                <w:b/>
                <w:bCs/>
                <w:kern w:val="0"/>
                <w:sz w:val="24"/>
              </w:rPr>
            </w:pPr>
            <w:r>
              <w:rPr>
                <w:rFonts w:ascii="宋体" w:hAnsi="宋体" w:hint="eastAsia"/>
                <w:b/>
                <w:bCs/>
                <w:kern w:val="0"/>
                <w:sz w:val="24"/>
              </w:rPr>
              <w:t>3</w:t>
            </w:r>
          </w:p>
        </w:tc>
        <w:tc>
          <w:tcPr>
            <w:tcW w:w="539" w:type="pct"/>
            <w:vMerge w:val="restart"/>
            <w:vAlign w:val="center"/>
          </w:tcPr>
          <w:p w14:paraId="78121E60" w14:textId="77777777" w:rsidR="00F22162" w:rsidRDefault="00F22162" w:rsidP="008729A2">
            <w:pPr>
              <w:jc w:val="center"/>
              <w:rPr>
                <w:rFonts w:ascii="宋体" w:hAnsi="宋体" w:hint="eastAsia"/>
                <w:kern w:val="0"/>
                <w:sz w:val="24"/>
              </w:rPr>
            </w:pPr>
            <w:r>
              <w:rPr>
                <w:rFonts w:ascii="宋体" w:hAnsi="宋体" w:hint="eastAsia"/>
                <w:kern w:val="0"/>
                <w:sz w:val="24"/>
              </w:rPr>
              <w:t>＃检测中心工作站</w:t>
            </w:r>
          </w:p>
        </w:tc>
        <w:tc>
          <w:tcPr>
            <w:tcW w:w="3682" w:type="pct"/>
            <w:vAlign w:val="center"/>
          </w:tcPr>
          <w:p w14:paraId="6A24457A" w14:textId="77777777" w:rsidR="00F22162" w:rsidRDefault="00F22162" w:rsidP="008729A2">
            <w:pPr>
              <w:rPr>
                <w:rFonts w:ascii="宋体" w:hAnsi="宋体" w:hint="eastAsia"/>
                <w:b/>
                <w:bCs/>
                <w:kern w:val="0"/>
                <w:sz w:val="24"/>
              </w:rPr>
            </w:pPr>
            <w:r>
              <w:rPr>
                <w:rFonts w:ascii="宋体" w:hAnsi="宋体" w:hint="eastAsia"/>
                <w:b/>
                <w:kern w:val="0"/>
                <w:sz w:val="24"/>
              </w:rPr>
              <w:t>1．功能：</w:t>
            </w:r>
            <w:r>
              <w:rPr>
                <w:rFonts w:ascii="宋体" w:hAnsi="宋体" w:hint="eastAsia"/>
                <w:kern w:val="0"/>
                <w:sz w:val="24"/>
              </w:rPr>
              <w:t>对工件重量、颜色和高度进行检测，并把检测完成后的工件进行加盖。</w:t>
            </w:r>
          </w:p>
        </w:tc>
        <w:tc>
          <w:tcPr>
            <w:tcW w:w="267" w:type="pct"/>
            <w:vMerge w:val="restart"/>
            <w:vAlign w:val="center"/>
          </w:tcPr>
          <w:p w14:paraId="0C8A5C39" w14:textId="77777777" w:rsidR="00F22162" w:rsidRDefault="00F22162" w:rsidP="008729A2">
            <w:pPr>
              <w:jc w:val="left"/>
              <w:rPr>
                <w:rFonts w:ascii="宋体" w:hAnsi="宋体" w:hint="eastAsia"/>
                <w:kern w:val="0"/>
                <w:sz w:val="24"/>
              </w:rPr>
            </w:pPr>
            <w:r>
              <w:rPr>
                <w:rFonts w:ascii="宋体" w:hAnsi="宋体" w:hint="eastAsia"/>
                <w:kern w:val="0"/>
                <w:sz w:val="24"/>
              </w:rPr>
              <w:t>1</w:t>
            </w:r>
          </w:p>
        </w:tc>
        <w:tc>
          <w:tcPr>
            <w:tcW w:w="268" w:type="pct"/>
            <w:vMerge w:val="restart"/>
            <w:vAlign w:val="center"/>
          </w:tcPr>
          <w:p w14:paraId="3300B6B2" w14:textId="77777777" w:rsidR="00F22162" w:rsidRDefault="00F22162" w:rsidP="008729A2">
            <w:pPr>
              <w:rPr>
                <w:rFonts w:ascii="宋体" w:hAnsi="宋体" w:hint="eastAsia"/>
                <w:b/>
                <w:kern w:val="0"/>
                <w:sz w:val="24"/>
              </w:rPr>
            </w:pPr>
          </w:p>
        </w:tc>
      </w:tr>
      <w:tr w:rsidR="00F22162" w14:paraId="2FC94634" w14:textId="77777777" w:rsidTr="008729A2">
        <w:trPr>
          <w:jc w:val="center"/>
        </w:trPr>
        <w:tc>
          <w:tcPr>
            <w:tcW w:w="244" w:type="pct"/>
            <w:vMerge/>
            <w:vAlign w:val="center"/>
          </w:tcPr>
          <w:p w14:paraId="32FEF285" w14:textId="77777777" w:rsidR="00F22162" w:rsidRDefault="00F22162" w:rsidP="008729A2">
            <w:pPr>
              <w:jc w:val="center"/>
              <w:rPr>
                <w:rFonts w:ascii="宋体" w:hAnsi="宋体" w:hint="eastAsia"/>
                <w:b/>
                <w:bCs/>
                <w:kern w:val="0"/>
                <w:sz w:val="24"/>
              </w:rPr>
            </w:pPr>
          </w:p>
        </w:tc>
        <w:tc>
          <w:tcPr>
            <w:tcW w:w="539" w:type="pct"/>
            <w:vMerge/>
            <w:vAlign w:val="center"/>
          </w:tcPr>
          <w:p w14:paraId="79AA9860" w14:textId="77777777" w:rsidR="00F22162" w:rsidRDefault="00F22162" w:rsidP="008729A2">
            <w:pPr>
              <w:jc w:val="center"/>
              <w:rPr>
                <w:rFonts w:ascii="宋体" w:hAnsi="宋体" w:hint="eastAsia"/>
                <w:kern w:val="0"/>
                <w:sz w:val="24"/>
              </w:rPr>
            </w:pPr>
          </w:p>
        </w:tc>
        <w:tc>
          <w:tcPr>
            <w:tcW w:w="3682" w:type="pct"/>
            <w:vAlign w:val="center"/>
          </w:tcPr>
          <w:p w14:paraId="20A4A6B2" w14:textId="77777777" w:rsidR="00F22162" w:rsidRDefault="00F22162" w:rsidP="008729A2">
            <w:pPr>
              <w:rPr>
                <w:rFonts w:ascii="宋体" w:hAnsi="宋体" w:hint="eastAsia"/>
                <w:b/>
                <w:bCs/>
                <w:kern w:val="0"/>
                <w:sz w:val="24"/>
              </w:rPr>
            </w:pPr>
            <w:r>
              <w:rPr>
                <w:rFonts w:ascii="宋体" w:hAnsi="宋体"/>
                <w:b/>
                <w:kern w:val="0"/>
                <w:sz w:val="24"/>
              </w:rPr>
              <w:t>2</w:t>
            </w:r>
            <w:r>
              <w:rPr>
                <w:rFonts w:ascii="宋体" w:hAnsi="宋体" w:hint="eastAsia"/>
                <w:b/>
                <w:kern w:val="0"/>
                <w:sz w:val="24"/>
              </w:rPr>
              <w:t>．结构组成：</w:t>
            </w:r>
            <w:r>
              <w:rPr>
                <w:rFonts w:ascii="宋体" w:hAnsi="宋体" w:hint="eastAsia"/>
                <w:bCs/>
                <w:kern w:val="0"/>
                <w:sz w:val="24"/>
              </w:rPr>
              <w:t>至少</w:t>
            </w:r>
            <w:r>
              <w:rPr>
                <w:rFonts w:ascii="宋体" w:hAnsi="宋体" w:hint="eastAsia"/>
                <w:kern w:val="0"/>
                <w:sz w:val="24"/>
              </w:rPr>
              <w:t>由1个传送带模块；1个龙门检测模块；1个压合模块；1个视觉检测模块；1个自适应吸盘模块；1个PLC控制器；1个触摸屏模块；1个电气接口转换模块；1个操作面板模块；1个交换机模块；</w:t>
            </w:r>
            <w:r>
              <w:rPr>
                <w:rFonts w:ascii="宋体" w:hAnsi="宋体" w:hint="eastAsia"/>
                <w:bCs/>
                <w:kern w:val="0"/>
                <w:sz w:val="24"/>
              </w:rPr>
              <w:t>1个底车；1个铝型材板等组成。</w:t>
            </w:r>
          </w:p>
        </w:tc>
        <w:tc>
          <w:tcPr>
            <w:tcW w:w="267" w:type="pct"/>
            <w:vMerge/>
            <w:vAlign w:val="center"/>
          </w:tcPr>
          <w:p w14:paraId="679BAC0A" w14:textId="77777777" w:rsidR="00F22162" w:rsidRDefault="00F22162" w:rsidP="008729A2">
            <w:pPr>
              <w:jc w:val="left"/>
              <w:rPr>
                <w:rFonts w:ascii="宋体" w:hAnsi="宋体" w:hint="eastAsia"/>
                <w:kern w:val="0"/>
                <w:sz w:val="24"/>
              </w:rPr>
            </w:pPr>
          </w:p>
        </w:tc>
        <w:tc>
          <w:tcPr>
            <w:tcW w:w="268" w:type="pct"/>
            <w:vMerge/>
            <w:vAlign w:val="center"/>
          </w:tcPr>
          <w:p w14:paraId="5A23F05F" w14:textId="77777777" w:rsidR="00F22162" w:rsidRDefault="00F22162" w:rsidP="008729A2">
            <w:pPr>
              <w:rPr>
                <w:rFonts w:ascii="宋体" w:hAnsi="宋体" w:hint="eastAsia"/>
                <w:b/>
                <w:kern w:val="0"/>
                <w:sz w:val="24"/>
              </w:rPr>
            </w:pPr>
          </w:p>
        </w:tc>
      </w:tr>
      <w:tr w:rsidR="00F22162" w14:paraId="24469B5B" w14:textId="77777777" w:rsidTr="008729A2">
        <w:trPr>
          <w:jc w:val="center"/>
        </w:trPr>
        <w:tc>
          <w:tcPr>
            <w:tcW w:w="244" w:type="pct"/>
            <w:vMerge/>
            <w:vAlign w:val="center"/>
          </w:tcPr>
          <w:p w14:paraId="5796FCA0" w14:textId="77777777" w:rsidR="00F22162" w:rsidRDefault="00F22162" w:rsidP="008729A2">
            <w:pPr>
              <w:jc w:val="center"/>
              <w:rPr>
                <w:rFonts w:ascii="宋体" w:hAnsi="宋体" w:hint="eastAsia"/>
                <w:b/>
                <w:bCs/>
                <w:kern w:val="0"/>
                <w:sz w:val="24"/>
              </w:rPr>
            </w:pPr>
          </w:p>
        </w:tc>
        <w:tc>
          <w:tcPr>
            <w:tcW w:w="539" w:type="pct"/>
            <w:vMerge/>
            <w:vAlign w:val="center"/>
          </w:tcPr>
          <w:p w14:paraId="566667C1" w14:textId="77777777" w:rsidR="00F22162" w:rsidRDefault="00F22162" w:rsidP="008729A2">
            <w:pPr>
              <w:jc w:val="center"/>
              <w:rPr>
                <w:rFonts w:ascii="宋体" w:hAnsi="宋体" w:hint="eastAsia"/>
                <w:kern w:val="0"/>
                <w:sz w:val="24"/>
              </w:rPr>
            </w:pPr>
          </w:p>
        </w:tc>
        <w:tc>
          <w:tcPr>
            <w:tcW w:w="3682" w:type="pct"/>
            <w:vAlign w:val="center"/>
          </w:tcPr>
          <w:p w14:paraId="31A74AF4" w14:textId="77777777" w:rsidR="00F22162" w:rsidRDefault="00F22162" w:rsidP="008729A2">
            <w:pPr>
              <w:rPr>
                <w:rFonts w:ascii="宋体" w:hAnsi="宋体" w:hint="eastAsia"/>
                <w:b/>
                <w:kern w:val="0"/>
                <w:sz w:val="24"/>
              </w:rPr>
            </w:pPr>
            <w:r>
              <w:rPr>
                <w:rFonts w:ascii="宋体" w:hAnsi="宋体" w:hint="eastAsia"/>
                <w:b/>
                <w:kern w:val="0"/>
                <w:sz w:val="24"/>
              </w:rPr>
              <w:t>3．主要模块的技术参数：</w:t>
            </w:r>
          </w:p>
          <w:p w14:paraId="79F3456F" w14:textId="77777777" w:rsidR="00F22162" w:rsidRDefault="00F22162" w:rsidP="008729A2">
            <w:pPr>
              <w:rPr>
                <w:rFonts w:ascii="宋体" w:hAnsi="宋体" w:hint="eastAsia"/>
                <w:b/>
                <w:kern w:val="0"/>
                <w:sz w:val="24"/>
              </w:rPr>
            </w:pPr>
            <w:r>
              <w:rPr>
                <w:rFonts w:ascii="宋体" w:hAnsi="宋体" w:hint="eastAsia"/>
                <w:b/>
                <w:kern w:val="0"/>
                <w:sz w:val="24"/>
              </w:rPr>
              <w:t>（1）传送带模块</w:t>
            </w:r>
          </w:p>
          <w:p w14:paraId="04BBA884"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2E3C86BA" w14:textId="77777777" w:rsidR="00F22162" w:rsidRDefault="00F22162" w:rsidP="008729A2">
            <w:pPr>
              <w:rPr>
                <w:rFonts w:ascii="宋体" w:hAnsi="宋体" w:hint="eastAsia"/>
                <w:kern w:val="0"/>
                <w:sz w:val="24"/>
              </w:rPr>
            </w:pPr>
            <w:r>
              <w:rPr>
                <w:rFonts w:ascii="宋体" w:hAnsi="宋体" w:hint="eastAsia"/>
                <w:kern w:val="0"/>
                <w:sz w:val="24"/>
              </w:rPr>
              <w:t>由直流减速电机、涨紧调节机构，纠偏调节机构、带轮，输送皮带、型材机体，挡边、可调支架，电机控制器(含2路电磁铁驱动)、光纤传感器、电气接口模块等组成。</w:t>
            </w:r>
          </w:p>
          <w:p w14:paraId="63095EF1"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798C276D"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工作电压：24V DC；</w:t>
            </w:r>
          </w:p>
          <w:p w14:paraId="10D185AC"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最大工件宽度：40 mm；</w:t>
            </w:r>
          </w:p>
          <w:p w14:paraId="5101E1BD"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有效行程：700mm；</w:t>
            </w:r>
          </w:p>
          <w:p w14:paraId="503DE9B9"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额定速度：6m/min；</w:t>
            </w:r>
          </w:p>
          <w:p w14:paraId="723C44C8"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直流电机控制器(含2路电磁铁驱动)；</w:t>
            </w:r>
          </w:p>
          <w:p w14:paraId="0D27A00D"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编码器接口类型：HTL / Push pull；；</w:t>
            </w:r>
          </w:p>
          <w:p w14:paraId="4433BBB5"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编码器分辨率：2000线；</w:t>
            </w:r>
          </w:p>
          <w:p w14:paraId="0FB4F64F"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远程IO模块::数字输入和输出：16DI/16DO x PNP、输出电流：0.5 A，具有高速计数功能；</w:t>
            </w:r>
          </w:p>
          <w:p w14:paraId="2C59E93A"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网络接口：2个用于以太网连接的RJ45端口,支持的协议：PROFINET；；</w:t>
            </w:r>
          </w:p>
          <w:p w14:paraId="10551636"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电源拓展模块：12路、2A/每路（总电源不得超过4A）；</w:t>
            </w:r>
          </w:p>
          <w:p w14:paraId="2B41DBAD" w14:textId="77777777" w:rsidR="00F22162" w:rsidRDefault="00F22162">
            <w:pPr>
              <w:numPr>
                <w:ilvl w:val="0"/>
                <w:numId w:val="27"/>
              </w:numPr>
              <w:rPr>
                <w:rFonts w:ascii="宋体" w:hAnsi="宋体" w:hint="eastAsia"/>
                <w:b/>
                <w:kern w:val="0"/>
                <w:sz w:val="24"/>
              </w:rPr>
            </w:pPr>
            <w:r>
              <w:rPr>
                <w:rFonts w:ascii="宋体" w:hAnsi="宋体" w:hint="eastAsia"/>
                <w:bCs/>
                <w:kern w:val="0"/>
                <w:sz w:val="24"/>
              </w:rPr>
              <w:t>外形尺寸：≥700×60×120 mm。</w:t>
            </w:r>
          </w:p>
        </w:tc>
        <w:tc>
          <w:tcPr>
            <w:tcW w:w="267" w:type="pct"/>
            <w:vMerge/>
            <w:vAlign w:val="center"/>
          </w:tcPr>
          <w:p w14:paraId="18954F52" w14:textId="77777777" w:rsidR="00F22162" w:rsidRDefault="00F22162" w:rsidP="008729A2">
            <w:pPr>
              <w:jc w:val="left"/>
              <w:rPr>
                <w:rFonts w:ascii="宋体" w:hAnsi="宋体" w:hint="eastAsia"/>
                <w:kern w:val="0"/>
                <w:sz w:val="24"/>
              </w:rPr>
            </w:pPr>
          </w:p>
        </w:tc>
        <w:tc>
          <w:tcPr>
            <w:tcW w:w="268" w:type="pct"/>
            <w:vMerge/>
            <w:vAlign w:val="center"/>
          </w:tcPr>
          <w:p w14:paraId="3310BD9A" w14:textId="77777777" w:rsidR="00F22162" w:rsidRDefault="00F22162" w:rsidP="008729A2">
            <w:pPr>
              <w:rPr>
                <w:rFonts w:ascii="宋体" w:hAnsi="宋体" w:hint="eastAsia"/>
                <w:b/>
                <w:kern w:val="0"/>
                <w:sz w:val="24"/>
              </w:rPr>
            </w:pPr>
          </w:p>
        </w:tc>
      </w:tr>
      <w:tr w:rsidR="00F22162" w14:paraId="47A52739" w14:textId="77777777" w:rsidTr="008729A2">
        <w:trPr>
          <w:jc w:val="center"/>
        </w:trPr>
        <w:tc>
          <w:tcPr>
            <w:tcW w:w="244" w:type="pct"/>
            <w:vMerge/>
            <w:vAlign w:val="center"/>
          </w:tcPr>
          <w:p w14:paraId="43C2C6CD" w14:textId="77777777" w:rsidR="00F22162" w:rsidRDefault="00F22162" w:rsidP="008729A2">
            <w:pPr>
              <w:jc w:val="center"/>
              <w:rPr>
                <w:rFonts w:ascii="宋体" w:hAnsi="宋体" w:hint="eastAsia"/>
                <w:b/>
                <w:bCs/>
                <w:kern w:val="0"/>
                <w:sz w:val="24"/>
              </w:rPr>
            </w:pPr>
          </w:p>
        </w:tc>
        <w:tc>
          <w:tcPr>
            <w:tcW w:w="539" w:type="pct"/>
            <w:vMerge/>
            <w:vAlign w:val="center"/>
          </w:tcPr>
          <w:p w14:paraId="22519106" w14:textId="77777777" w:rsidR="00F22162" w:rsidRDefault="00F22162" w:rsidP="008729A2">
            <w:pPr>
              <w:jc w:val="center"/>
              <w:rPr>
                <w:rFonts w:ascii="宋体" w:hAnsi="宋体" w:hint="eastAsia"/>
                <w:kern w:val="0"/>
                <w:sz w:val="24"/>
              </w:rPr>
            </w:pPr>
          </w:p>
        </w:tc>
        <w:tc>
          <w:tcPr>
            <w:tcW w:w="3682" w:type="pct"/>
            <w:vAlign w:val="center"/>
          </w:tcPr>
          <w:p w14:paraId="2E3551E5" w14:textId="77777777" w:rsidR="00F22162" w:rsidRDefault="00F22162" w:rsidP="008729A2">
            <w:pPr>
              <w:rPr>
                <w:rFonts w:ascii="宋体" w:hAnsi="宋体" w:hint="eastAsia"/>
                <w:b/>
                <w:kern w:val="0"/>
                <w:sz w:val="24"/>
              </w:rPr>
            </w:pPr>
            <w:r>
              <w:rPr>
                <w:rFonts w:ascii="宋体" w:hAnsi="宋体" w:hint="eastAsia"/>
                <w:b/>
                <w:kern w:val="0"/>
                <w:sz w:val="24"/>
              </w:rPr>
              <w:t>（2）龙门检测模块</w:t>
            </w:r>
          </w:p>
          <w:p w14:paraId="4E93994E" w14:textId="77777777" w:rsidR="00F22162" w:rsidRDefault="00F22162" w:rsidP="008729A2">
            <w:pPr>
              <w:rPr>
                <w:rFonts w:ascii="宋体" w:hAnsi="宋体" w:hint="eastAsia"/>
                <w:kern w:val="0"/>
                <w:sz w:val="24"/>
              </w:rPr>
            </w:pPr>
            <w:r>
              <w:rPr>
                <w:rFonts w:ascii="宋体" w:hAnsi="宋体" w:hint="eastAsia"/>
                <w:kern w:val="0"/>
                <w:sz w:val="24"/>
              </w:rPr>
              <w:lastRenderedPageBreak/>
              <w:t>1）结构组成：由两组模拟光电放大器、一组对照光栅，一组扩散反射式光纤与传感器安装架所组成。安装于输送带上或工件座上。</w:t>
            </w:r>
          </w:p>
          <w:p w14:paraId="0F6D1A62"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6799DB4B"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工作电压：24 V DC ；</w:t>
            </w:r>
          </w:p>
          <w:p w14:paraId="147EC735"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龙门高度检测范围：0-40mm、模拟量输出：DC 1~5V、DC 0~10V或4~20mA可通过参数配置；</w:t>
            </w:r>
          </w:p>
          <w:p w14:paraId="5EACF280"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龙门高度检测：1路数字输出（PNP、NPN或推挽）；</w:t>
            </w:r>
          </w:p>
          <w:p w14:paraId="2BE005D2"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颜色判断：模拟量输出：DC 1~5V、DC 0~10V或4~20mA可通过参数配置；</w:t>
            </w:r>
          </w:p>
          <w:p w14:paraId="4C4C23A7" w14:textId="77777777" w:rsidR="00F22162" w:rsidRDefault="00F22162">
            <w:pPr>
              <w:numPr>
                <w:ilvl w:val="0"/>
                <w:numId w:val="27"/>
              </w:numPr>
              <w:rPr>
                <w:rFonts w:ascii="宋体" w:hAnsi="宋体" w:hint="eastAsia"/>
                <w:bCs/>
                <w:kern w:val="0"/>
                <w:sz w:val="24"/>
              </w:rPr>
            </w:pPr>
            <w:r>
              <w:rPr>
                <w:rFonts w:ascii="宋体" w:hAnsi="宋体" w:hint="eastAsia"/>
                <w:bCs/>
                <w:kern w:val="0"/>
                <w:sz w:val="24"/>
              </w:rPr>
              <w:t>方形/圆形工件尺寸：最大 40 mm；</w:t>
            </w:r>
          </w:p>
          <w:p w14:paraId="200099C2" w14:textId="77777777" w:rsidR="00F22162" w:rsidRDefault="00F22162">
            <w:pPr>
              <w:numPr>
                <w:ilvl w:val="0"/>
                <w:numId w:val="27"/>
              </w:numPr>
              <w:rPr>
                <w:rFonts w:ascii="宋体" w:hAnsi="宋体" w:hint="eastAsia"/>
                <w:b/>
                <w:bCs/>
                <w:kern w:val="0"/>
                <w:sz w:val="24"/>
              </w:rPr>
            </w:pPr>
            <w:r>
              <w:rPr>
                <w:rFonts w:ascii="宋体" w:hAnsi="宋体" w:hint="eastAsia"/>
                <w:bCs/>
                <w:kern w:val="0"/>
                <w:sz w:val="24"/>
              </w:rPr>
              <w:t>外形尺寸：≥100×35×120 mm。</w:t>
            </w:r>
          </w:p>
        </w:tc>
        <w:tc>
          <w:tcPr>
            <w:tcW w:w="267" w:type="pct"/>
            <w:vMerge/>
            <w:vAlign w:val="center"/>
          </w:tcPr>
          <w:p w14:paraId="52176405" w14:textId="77777777" w:rsidR="00F22162" w:rsidRDefault="00F22162" w:rsidP="008729A2">
            <w:pPr>
              <w:jc w:val="left"/>
              <w:rPr>
                <w:rFonts w:ascii="宋体" w:hAnsi="宋体" w:hint="eastAsia"/>
                <w:kern w:val="0"/>
                <w:sz w:val="24"/>
              </w:rPr>
            </w:pPr>
          </w:p>
        </w:tc>
        <w:tc>
          <w:tcPr>
            <w:tcW w:w="268" w:type="pct"/>
            <w:vMerge/>
            <w:vAlign w:val="center"/>
          </w:tcPr>
          <w:p w14:paraId="6664E4A9" w14:textId="77777777" w:rsidR="00F22162" w:rsidRDefault="00F22162" w:rsidP="008729A2">
            <w:pPr>
              <w:rPr>
                <w:rFonts w:ascii="宋体" w:hAnsi="宋体" w:hint="eastAsia"/>
                <w:b/>
                <w:kern w:val="0"/>
                <w:sz w:val="24"/>
              </w:rPr>
            </w:pPr>
          </w:p>
        </w:tc>
      </w:tr>
      <w:tr w:rsidR="00F22162" w14:paraId="6294FABF" w14:textId="77777777" w:rsidTr="008729A2">
        <w:trPr>
          <w:jc w:val="center"/>
        </w:trPr>
        <w:tc>
          <w:tcPr>
            <w:tcW w:w="244" w:type="pct"/>
            <w:vMerge/>
            <w:vAlign w:val="center"/>
          </w:tcPr>
          <w:p w14:paraId="25DE8AE7" w14:textId="77777777" w:rsidR="00F22162" w:rsidRDefault="00F22162" w:rsidP="008729A2">
            <w:pPr>
              <w:jc w:val="center"/>
              <w:rPr>
                <w:rFonts w:ascii="宋体" w:hAnsi="宋体" w:hint="eastAsia"/>
                <w:b/>
                <w:bCs/>
                <w:kern w:val="0"/>
                <w:sz w:val="24"/>
              </w:rPr>
            </w:pPr>
          </w:p>
        </w:tc>
        <w:tc>
          <w:tcPr>
            <w:tcW w:w="539" w:type="pct"/>
            <w:vMerge/>
            <w:vAlign w:val="center"/>
          </w:tcPr>
          <w:p w14:paraId="6583878C" w14:textId="77777777" w:rsidR="00F22162" w:rsidRDefault="00F22162" w:rsidP="008729A2">
            <w:pPr>
              <w:jc w:val="center"/>
              <w:rPr>
                <w:rFonts w:ascii="宋体" w:hAnsi="宋体" w:hint="eastAsia"/>
                <w:kern w:val="0"/>
                <w:sz w:val="24"/>
              </w:rPr>
            </w:pPr>
          </w:p>
        </w:tc>
        <w:tc>
          <w:tcPr>
            <w:tcW w:w="3682" w:type="pct"/>
            <w:vAlign w:val="center"/>
          </w:tcPr>
          <w:p w14:paraId="01F3F894" w14:textId="77777777" w:rsidR="00F22162" w:rsidRDefault="00F22162" w:rsidP="008729A2">
            <w:pPr>
              <w:rPr>
                <w:rFonts w:ascii="宋体" w:hAnsi="宋体" w:hint="eastAsia"/>
                <w:b/>
                <w:kern w:val="0"/>
                <w:sz w:val="24"/>
              </w:rPr>
            </w:pPr>
            <w:r>
              <w:rPr>
                <w:rFonts w:ascii="宋体" w:hAnsi="宋体" w:hint="eastAsia"/>
                <w:b/>
                <w:kern w:val="0"/>
                <w:sz w:val="24"/>
              </w:rPr>
              <w:t>（3）压合模块</w:t>
            </w:r>
          </w:p>
          <w:p w14:paraId="0793FCC4" w14:textId="77777777" w:rsidR="00F22162" w:rsidRDefault="00F22162" w:rsidP="008729A2">
            <w:pPr>
              <w:rPr>
                <w:rFonts w:ascii="宋体" w:hAnsi="宋体" w:hint="eastAsia"/>
                <w:kern w:val="0"/>
                <w:sz w:val="24"/>
              </w:rPr>
            </w:pPr>
            <w:r>
              <w:rPr>
                <w:rFonts w:ascii="宋体" w:hAnsi="宋体" w:hint="eastAsia"/>
                <w:kern w:val="0"/>
                <w:sz w:val="24"/>
              </w:rPr>
              <w:t>1）结构组成： 由搬运气缸、托爪、方型压合气缸、压合工作台、压力控制阀、电磁传感器、调压阀、电磁阀组、方圆形地脚盘、电气接口模块等组成。</w:t>
            </w:r>
          </w:p>
          <w:p w14:paraId="5354AB1E" w14:textId="77777777" w:rsidR="00F22162" w:rsidRDefault="00F22162" w:rsidP="008729A2">
            <w:pPr>
              <w:rPr>
                <w:rFonts w:ascii="宋体" w:hAnsi="宋体" w:hint="eastAsia"/>
                <w:kern w:val="0"/>
                <w:sz w:val="24"/>
              </w:rPr>
            </w:pPr>
            <w:r>
              <w:rPr>
                <w:rFonts w:ascii="宋体" w:hAnsi="宋体" w:hint="eastAsia"/>
                <w:kern w:val="0"/>
                <w:sz w:val="24"/>
              </w:rPr>
              <w:t>2）技术数据：</w:t>
            </w:r>
          </w:p>
          <w:p w14:paraId="72358C68" w14:textId="77777777" w:rsidR="00F22162" w:rsidRDefault="00F22162">
            <w:pPr>
              <w:widowControl/>
              <w:numPr>
                <w:ilvl w:val="0"/>
                <w:numId w:val="28"/>
              </w:numPr>
              <w:tabs>
                <w:tab w:val="left" w:pos="720"/>
              </w:tabs>
              <w:snapToGrid w:val="0"/>
              <w:jc w:val="left"/>
              <w:rPr>
                <w:rFonts w:ascii="宋体" w:hAnsi="宋体" w:cs="宋体" w:hint="eastAsia"/>
                <w:kern w:val="0"/>
                <w:sz w:val="24"/>
              </w:rPr>
            </w:pPr>
            <w:r>
              <w:rPr>
                <w:rFonts w:ascii="宋体" w:hAnsi="宋体" w:cs="宋体" w:hint="eastAsia"/>
                <w:kern w:val="0"/>
                <w:sz w:val="24"/>
              </w:rPr>
              <w:t>工作电压：24V DC ；</w:t>
            </w:r>
          </w:p>
          <w:p w14:paraId="0B585FA1" w14:textId="77777777" w:rsidR="00F22162" w:rsidRDefault="00F22162">
            <w:pPr>
              <w:widowControl/>
              <w:numPr>
                <w:ilvl w:val="0"/>
                <w:numId w:val="28"/>
              </w:numPr>
              <w:tabs>
                <w:tab w:val="left" w:pos="720"/>
              </w:tabs>
              <w:snapToGrid w:val="0"/>
              <w:jc w:val="left"/>
              <w:rPr>
                <w:rFonts w:ascii="宋体" w:hAnsi="宋体" w:cs="宋体" w:hint="eastAsia"/>
                <w:kern w:val="0"/>
                <w:sz w:val="24"/>
              </w:rPr>
            </w:pPr>
            <w:r>
              <w:rPr>
                <w:rFonts w:ascii="宋体" w:hAnsi="宋体" w:cs="宋体" w:hint="eastAsia"/>
                <w:kern w:val="0"/>
                <w:sz w:val="24"/>
              </w:rPr>
              <w:t>工作气压：0.4～0.6MPa；</w:t>
            </w:r>
          </w:p>
          <w:p w14:paraId="5859620D" w14:textId="77777777" w:rsidR="00F22162" w:rsidRDefault="00F22162">
            <w:pPr>
              <w:widowControl/>
              <w:numPr>
                <w:ilvl w:val="0"/>
                <w:numId w:val="28"/>
              </w:numPr>
              <w:tabs>
                <w:tab w:val="left" w:pos="720"/>
              </w:tabs>
              <w:snapToGrid w:val="0"/>
              <w:jc w:val="left"/>
              <w:rPr>
                <w:rFonts w:ascii="宋体" w:hAnsi="宋体" w:cs="宋体" w:hint="eastAsia"/>
                <w:kern w:val="0"/>
                <w:sz w:val="24"/>
              </w:rPr>
            </w:pPr>
            <w:r>
              <w:rPr>
                <w:rFonts w:ascii="宋体" w:hAnsi="宋体" w:cs="宋体" w:hint="eastAsia"/>
                <w:kern w:val="0"/>
                <w:sz w:val="24"/>
              </w:rPr>
              <w:t>圆形工件尺寸：最大40 mm；</w:t>
            </w:r>
          </w:p>
          <w:p w14:paraId="78138042" w14:textId="77777777" w:rsidR="00F22162" w:rsidRDefault="00F22162">
            <w:pPr>
              <w:widowControl/>
              <w:numPr>
                <w:ilvl w:val="0"/>
                <w:numId w:val="28"/>
              </w:numPr>
              <w:tabs>
                <w:tab w:val="left" w:pos="720"/>
              </w:tabs>
              <w:snapToGrid w:val="0"/>
              <w:jc w:val="left"/>
              <w:rPr>
                <w:rFonts w:ascii="宋体" w:hAnsi="宋体" w:cs="宋体" w:hint="eastAsia"/>
                <w:kern w:val="0"/>
                <w:sz w:val="24"/>
              </w:rPr>
            </w:pPr>
            <w:r>
              <w:rPr>
                <w:rFonts w:ascii="宋体" w:hAnsi="宋体" w:cs="宋体" w:hint="eastAsia"/>
                <w:kern w:val="0"/>
                <w:sz w:val="24"/>
              </w:rPr>
              <w:t>圆形工件高度：20-32mm；</w:t>
            </w:r>
          </w:p>
          <w:p w14:paraId="1F2C67A1" w14:textId="77777777" w:rsidR="00F22162" w:rsidRDefault="00F22162">
            <w:pPr>
              <w:numPr>
                <w:ilvl w:val="0"/>
                <w:numId w:val="28"/>
              </w:numPr>
              <w:tabs>
                <w:tab w:val="left" w:pos="720"/>
              </w:tabs>
              <w:rPr>
                <w:rFonts w:ascii="宋体" w:hAnsi="宋体" w:cs="宋体" w:hint="eastAsia"/>
                <w:kern w:val="0"/>
                <w:sz w:val="24"/>
              </w:rPr>
            </w:pPr>
            <w:r>
              <w:rPr>
                <w:rFonts w:ascii="宋体" w:hAnsi="宋体" w:cs="宋体" w:hint="eastAsia"/>
                <w:kern w:val="0"/>
                <w:sz w:val="24"/>
              </w:rPr>
              <w:t>托爪行程：60mm；</w:t>
            </w:r>
          </w:p>
          <w:p w14:paraId="05904483" w14:textId="77777777" w:rsidR="00F22162" w:rsidRDefault="00F22162">
            <w:pPr>
              <w:numPr>
                <w:ilvl w:val="0"/>
                <w:numId w:val="28"/>
              </w:numPr>
              <w:tabs>
                <w:tab w:val="left" w:pos="720"/>
              </w:tabs>
              <w:rPr>
                <w:rFonts w:ascii="宋体" w:hAnsi="宋体" w:cs="宋体" w:hint="eastAsia"/>
                <w:kern w:val="0"/>
                <w:sz w:val="24"/>
              </w:rPr>
            </w:pPr>
            <w:r>
              <w:rPr>
                <w:rFonts w:ascii="宋体" w:hAnsi="宋体" w:cs="宋体" w:hint="eastAsia"/>
                <w:kern w:val="0"/>
                <w:sz w:val="24"/>
              </w:rPr>
              <w:t>压合行程：20mm；</w:t>
            </w:r>
          </w:p>
          <w:p w14:paraId="0AA111D6" w14:textId="77777777" w:rsidR="00F22162" w:rsidRDefault="00F22162">
            <w:pPr>
              <w:numPr>
                <w:ilvl w:val="0"/>
                <w:numId w:val="28"/>
              </w:numPr>
              <w:tabs>
                <w:tab w:val="left" w:pos="720"/>
              </w:tabs>
              <w:rPr>
                <w:rFonts w:ascii="宋体" w:hAnsi="宋体" w:cs="宋体" w:hint="eastAsia"/>
                <w:kern w:val="0"/>
                <w:sz w:val="24"/>
              </w:rPr>
            </w:pPr>
            <w:r>
              <w:rPr>
                <w:rFonts w:ascii="宋体" w:hAnsi="宋体" w:cs="宋体" w:hint="eastAsia"/>
                <w:kern w:val="0"/>
                <w:sz w:val="24"/>
              </w:rPr>
              <w:t>压力调节范围：0.001~0.5Mpa，控制电压：DC0~10V；</w:t>
            </w:r>
          </w:p>
          <w:p w14:paraId="6035F3B7" w14:textId="77777777" w:rsidR="00F22162" w:rsidRDefault="00F22162">
            <w:pPr>
              <w:widowControl/>
              <w:numPr>
                <w:ilvl w:val="0"/>
                <w:numId w:val="28"/>
              </w:numPr>
              <w:tabs>
                <w:tab w:val="left" w:pos="720"/>
              </w:tabs>
              <w:snapToGrid w:val="0"/>
              <w:jc w:val="left"/>
              <w:rPr>
                <w:rFonts w:ascii="宋体" w:hAnsi="宋体" w:hint="eastAsia"/>
                <w:b/>
                <w:bCs/>
                <w:kern w:val="0"/>
                <w:sz w:val="24"/>
              </w:rPr>
            </w:pPr>
            <w:r>
              <w:rPr>
                <w:rFonts w:ascii="宋体" w:hAnsi="宋体" w:cs="宋体" w:hint="eastAsia"/>
                <w:kern w:val="0"/>
                <w:sz w:val="24"/>
              </w:rPr>
              <w:t>外形尺寸</w:t>
            </w:r>
            <w:r>
              <w:rPr>
                <w:rFonts w:ascii="宋体" w:hAnsi="宋体" w:hint="eastAsia"/>
                <w:bCs/>
                <w:kern w:val="0"/>
                <w:sz w:val="24"/>
              </w:rPr>
              <w:t>≥</w:t>
            </w:r>
            <w:r>
              <w:rPr>
                <w:rFonts w:ascii="宋体" w:hAnsi="宋体" w:cs="宋体" w:hint="eastAsia"/>
                <w:kern w:val="0"/>
                <w:sz w:val="24"/>
              </w:rPr>
              <w:t>150×230×330mm。</w:t>
            </w:r>
          </w:p>
        </w:tc>
        <w:tc>
          <w:tcPr>
            <w:tcW w:w="267" w:type="pct"/>
            <w:vMerge/>
            <w:vAlign w:val="center"/>
          </w:tcPr>
          <w:p w14:paraId="10D39D6F" w14:textId="77777777" w:rsidR="00F22162" w:rsidRDefault="00F22162" w:rsidP="008729A2">
            <w:pPr>
              <w:jc w:val="left"/>
              <w:rPr>
                <w:rFonts w:ascii="宋体" w:hAnsi="宋体" w:hint="eastAsia"/>
                <w:kern w:val="0"/>
                <w:sz w:val="24"/>
              </w:rPr>
            </w:pPr>
          </w:p>
        </w:tc>
        <w:tc>
          <w:tcPr>
            <w:tcW w:w="268" w:type="pct"/>
            <w:vMerge/>
            <w:vAlign w:val="center"/>
          </w:tcPr>
          <w:p w14:paraId="214B58A8" w14:textId="77777777" w:rsidR="00F22162" w:rsidRDefault="00F22162" w:rsidP="008729A2">
            <w:pPr>
              <w:rPr>
                <w:rFonts w:ascii="宋体" w:hAnsi="宋体" w:hint="eastAsia"/>
                <w:b/>
                <w:kern w:val="0"/>
                <w:sz w:val="24"/>
              </w:rPr>
            </w:pPr>
          </w:p>
        </w:tc>
      </w:tr>
      <w:tr w:rsidR="00F22162" w14:paraId="6D7F4825" w14:textId="77777777" w:rsidTr="008729A2">
        <w:trPr>
          <w:jc w:val="center"/>
        </w:trPr>
        <w:tc>
          <w:tcPr>
            <w:tcW w:w="244" w:type="pct"/>
            <w:vMerge/>
            <w:vAlign w:val="center"/>
          </w:tcPr>
          <w:p w14:paraId="086469CD" w14:textId="77777777" w:rsidR="00F22162" w:rsidRDefault="00F22162" w:rsidP="008729A2">
            <w:pPr>
              <w:rPr>
                <w:rFonts w:ascii="宋体" w:hAnsi="宋体" w:hint="eastAsia"/>
                <w:b/>
                <w:bCs/>
                <w:kern w:val="0"/>
                <w:sz w:val="24"/>
              </w:rPr>
            </w:pPr>
          </w:p>
        </w:tc>
        <w:tc>
          <w:tcPr>
            <w:tcW w:w="539" w:type="pct"/>
            <w:vMerge/>
            <w:vAlign w:val="center"/>
          </w:tcPr>
          <w:p w14:paraId="0F3B8CFB" w14:textId="77777777" w:rsidR="00F22162" w:rsidRDefault="00F22162" w:rsidP="008729A2">
            <w:pPr>
              <w:rPr>
                <w:rFonts w:ascii="宋体" w:hAnsi="宋体" w:hint="eastAsia"/>
                <w:b/>
                <w:bCs/>
                <w:kern w:val="0"/>
                <w:sz w:val="24"/>
              </w:rPr>
            </w:pPr>
          </w:p>
        </w:tc>
        <w:tc>
          <w:tcPr>
            <w:tcW w:w="3682" w:type="pct"/>
            <w:vAlign w:val="center"/>
          </w:tcPr>
          <w:p w14:paraId="7A9C32CD" w14:textId="77777777" w:rsidR="00F22162" w:rsidRDefault="00F22162" w:rsidP="008729A2">
            <w:pPr>
              <w:rPr>
                <w:rFonts w:ascii="宋体" w:hAnsi="宋体" w:hint="eastAsia"/>
                <w:b/>
                <w:kern w:val="0"/>
                <w:sz w:val="24"/>
              </w:rPr>
            </w:pPr>
            <w:r>
              <w:rPr>
                <w:rFonts w:ascii="宋体" w:hAnsi="宋体" w:hint="eastAsia"/>
                <w:b/>
                <w:kern w:val="0"/>
                <w:sz w:val="24"/>
              </w:rPr>
              <w:t>（4）视觉检测模块</w:t>
            </w:r>
          </w:p>
          <w:p w14:paraId="5555D676" w14:textId="77777777" w:rsidR="00F22162" w:rsidRDefault="00F22162" w:rsidP="008729A2">
            <w:pPr>
              <w:rPr>
                <w:rFonts w:ascii="宋体" w:hAnsi="宋体" w:hint="eastAsia"/>
                <w:bCs/>
                <w:kern w:val="0"/>
                <w:sz w:val="24"/>
              </w:rPr>
            </w:pPr>
            <w:r>
              <w:rPr>
                <w:rFonts w:ascii="宋体" w:hAnsi="宋体" w:hint="eastAsia"/>
                <w:bCs/>
                <w:kern w:val="0"/>
                <w:sz w:val="24"/>
              </w:rPr>
              <w:t>1）结构组成：由相机、镜头、光源、相机安装支架、光源安装支架、型材立柱、长圆形地脚、光轴、光轴固定支架、遮光罩、电气接口模块等组成。</w:t>
            </w:r>
          </w:p>
          <w:p w14:paraId="59114D99"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07DAD388"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工作电压：DC 9～24V；</w:t>
            </w:r>
          </w:p>
          <w:p w14:paraId="70F1BFED"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相机像素：500万像素；</w:t>
            </w:r>
          </w:p>
          <w:p w14:paraId="055CD7CB"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像素尺寸：3.45μm×3.45μm；</w:t>
            </w:r>
          </w:p>
          <w:p w14:paraId="55CF416A"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lastRenderedPageBreak/>
              <w:t>分辨率：2448×2048；</w:t>
            </w:r>
          </w:p>
          <w:p w14:paraId="0B0D61F8"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光源颜色：白色；</w:t>
            </w:r>
          </w:p>
          <w:p w14:paraId="1B740E22"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光源功率：5.9W；</w:t>
            </w:r>
          </w:p>
          <w:p w14:paraId="4E4EFA2E"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光源外形尺寸：φ73×17.5mm；</w:t>
            </w:r>
          </w:p>
          <w:p w14:paraId="46E089A8"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光源外形直径：φ73mm；</w:t>
            </w:r>
          </w:p>
          <w:p w14:paraId="2F0DCECB"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光源开孔孔径：φ36mm；</w:t>
            </w:r>
          </w:p>
          <w:p w14:paraId="3FC316A4" w14:textId="77777777" w:rsidR="00F22162" w:rsidRDefault="00F22162">
            <w:pPr>
              <w:numPr>
                <w:ilvl w:val="0"/>
                <w:numId w:val="29"/>
              </w:numPr>
              <w:jc w:val="left"/>
              <w:rPr>
                <w:rFonts w:ascii="宋体" w:hAnsi="宋体" w:hint="eastAsia"/>
                <w:bCs/>
                <w:kern w:val="0"/>
                <w:sz w:val="24"/>
              </w:rPr>
            </w:pPr>
            <w:r>
              <w:rPr>
                <w:rFonts w:ascii="宋体" w:hAnsi="宋体" w:hint="eastAsia"/>
                <w:bCs/>
                <w:kern w:val="0"/>
                <w:sz w:val="24"/>
              </w:rPr>
              <w:t>外形尺寸：460 x 140 x 445mm。</w:t>
            </w:r>
          </w:p>
        </w:tc>
        <w:tc>
          <w:tcPr>
            <w:tcW w:w="267" w:type="pct"/>
            <w:vMerge/>
            <w:vAlign w:val="center"/>
          </w:tcPr>
          <w:p w14:paraId="3A4863B3" w14:textId="77777777" w:rsidR="00F22162" w:rsidRDefault="00F22162" w:rsidP="008729A2">
            <w:pPr>
              <w:jc w:val="left"/>
              <w:rPr>
                <w:rFonts w:ascii="宋体" w:hAnsi="宋体" w:hint="eastAsia"/>
                <w:kern w:val="0"/>
                <w:sz w:val="24"/>
              </w:rPr>
            </w:pPr>
          </w:p>
        </w:tc>
        <w:tc>
          <w:tcPr>
            <w:tcW w:w="268" w:type="pct"/>
            <w:vMerge/>
            <w:vAlign w:val="center"/>
          </w:tcPr>
          <w:p w14:paraId="0625A6DE" w14:textId="77777777" w:rsidR="00F22162" w:rsidRDefault="00F22162" w:rsidP="008729A2">
            <w:pPr>
              <w:jc w:val="left"/>
              <w:rPr>
                <w:rFonts w:ascii="宋体" w:hAnsi="宋体" w:hint="eastAsia"/>
                <w:b/>
                <w:bCs/>
                <w:kern w:val="0"/>
                <w:sz w:val="24"/>
              </w:rPr>
            </w:pPr>
          </w:p>
        </w:tc>
      </w:tr>
      <w:tr w:rsidR="00F22162" w14:paraId="1329818C" w14:textId="77777777" w:rsidTr="008729A2">
        <w:trPr>
          <w:jc w:val="center"/>
        </w:trPr>
        <w:tc>
          <w:tcPr>
            <w:tcW w:w="244" w:type="pct"/>
            <w:vMerge/>
            <w:vAlign w:val="center"/>
          </w:tcPr>
          <w:p w14:paraId="46FFA7CE" w14:textId="77777777" w:rsidR="00F22162" w:rsidRDefault="00F22162" w:rsidP="008729A2">
            <w:pPr>
              <w:rPr>
                <w:rFonts w:ascii="宋体" w:hAnsi="宋体" w:hint="eastAsia"/>
                <w:b/>
                <w:bCs/>
                <w:kern w:val="0"/>
                <w:sz w:val="24"/>
              </w:rPr>
            </w:pPr>
          </w:p>
        </w:tc>
        <w:tc>
          <w:tcPr>
            <w:tcW w:w="539" w:type="pct"/>
            <w:vMerge/>
            <w:vAlign w:val="center"/>
          </w:tcPr>
          <w:p w14:paraId="58D5671F" w14:textId="77777777" w:rsidR="00F22162" w:rsidRDefault="00F22162" w:rsidP="008729A2">
            <w:pPr>
              <w:rPr>
                <w:rFonts w:ascii="宋体" w:hAnsi="宋体" w:hint="eastAsia"/>
                <w:b/>
                <w:bCs/>
                <w:kern w:val="0"/>
                <w:sz w:val="24"/>
              </w:rPr>
            </w:pPr>
          </w:p>
        </w:tc>
        <w:tc>
          <w:tcPr>
            <w:tcW w:w="3682" w:type="pct"/>
            <w:vAlign w:val="center"/>
          </w:tcPr>
          <w:p w14:paraId="0DE1EF93" w14:textId="77777777" w:rsidR="00F22162" w:rsidRDefault="00F22162" w:rsidP="008729A2">
            <w:pPr>
              <w:rPr>
                <w:rFonts w:ascii="宋体" w:hAnsi="宋体" w:hint="eastAsia"/>
                <w:b/>
                <w:bCs/>
                <w:kern w:val="0"/>
                <w:sz w:val="24"/>
              </w:rPr>
            </w:pPr>
            <w:r>
              <w:rPr>
                <w:rFonts w:ascii="宋体" w:hAnsi="宋体" w:hint="eastAsia"/>
                <w:b/>
                <w:bCs/>
                <w:kern w:val="0"/>
                <w:sz w:val="24"/>
              </w:rPr>
              <w:t>（5）自适应吸盘模块</w:t>
            </w:r>
          </w:p>
          <w:p w14:paraId="2FB08FAD" w14:textId="77777777" w:rsidR="00F22162" w:rsidRDefault="00F22162" w:rsidP="008729A2">
            <w:pPr>
              <w:rPr>
                <w:rFonts w:ascii="宋体" w:hAnsi="宋体" w:hint="eastAsia"/>
                <w:kern w:val="0"/>
                <w:sz w:val="24"/>
              </w:rPr>
            </w:pPr>
            <w:r>
              <w:rPr>
                <w:rFonts w:ascii="宋体" w:hAnsi="宋体" w:hint="eastAsia"/>
                <w:kern w:val="0"/>
                <w:sz w:val="24"/>
              </w:rPr>
              <w:t>1）结构组成：多层吸盘、侧配管、双杆气缸、柱形方杆气缸、气缸支架、立柱、地脚盘、电磁阀、单相调节阀、位置传感器、真空发生器、真空传感器、减压阀、电气接口模块等组成。</w:t>
            </w:r>
          </w:p>
          <w:p w14:paraId="2384BF4F"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36ABFCE9" w14:textId="77777777" w:rsidR="00F22162" w:rsidRDefault="00F22162">
            <w:pPr>
              <w:numPr>
                <w:ilvl w:val="0"/>
                <w:numId w:val="30"/>
              </w:numPr>
              <w:rPr>
                <w:rFonts w:ascii="宋体" w:hAnsi="宋体" w:hint="eastAsia"/>
                <w:kern w:val="0"/>
                <w:sz w:val="24"/>
              </w:rPr>
            </w:pPr>
            <w:r>
              <w:rPr>
                <w:rFonts w:ascii="宋体" w:hAnsi="宋体" w:hint="eastAsia"/>
                <w:kern w:val="0"/>
                <w:sz w:val="24"/>
              </w:rPr>
              <w:t>工作电压：24V DC；</w:t>
            </w:r>
          </w:p>
          <w:p w14:paraId="7F124DDC" w14:textId="77777777" w:rsidR="00F22162" w:rsidRDefault="00F22162">
            <w:pPr>
              <w:numPr>
                <w:ilvl w:val="0"/>
                <w:numId w:val="30"/>
              </w:numPr>
              <w:rPr>
                <w:rFonts w:ascii="宋体" w:hAnsi="宋体" w:hint="eastAsia"/>
                <w:kern w:val="0"/>
                <w:sz w:val="24"/>
              </w:rPr>
            </w:pPr>
            <w:r>
              <w:rPr>
                <w:rFonts w:ascii="宋体" w:hAnsi="宋体" w:hint="eastAsia"/>
                <w:kern w:val="0"/>
                <w:sz w:val="24"/>
              </w:rPr>
              <w:t>工作气压：0.4～0.6MPa；</w:t>
            </w:r>
          </w:p>
          <w:p w14:paraId="7C41DB3E" w14:textId="77777777" w:rsidR="00F22162" w:rsidRDefault="00F22162">
            <w:pPr>
              <w:numPr>
                <w:ilvl w:val="0"/>
                <w:numId w:val="30"/>
              </w:numPr>
              <w:rPr>
                <w:rFonts w:ascii="宋体" w:hAnsi="宋体" w:hint="eastAsia"/>
                <w:kern w:val="0"/>
                <w:sz w:val="24"/>
              </w:rPr>
            </w:pPr>
            <w:r>
              <w:rPr>
                <w:rFonts w:ascii="宋体" w:hAnsi="宋体" w:hint="eastAsia"/>
                <w:kern w:val="0"/>
                <w:sz w:val="24"/>
              </w:rPr>
              <w:t>推送距离60mm；</w:t>
            </w:r>
          </w:p>
          <w:p w14:paraId="0584D024" w14:textId="77777777" w:rsidR="00F22162" w:rsidRDefault="00F22162">
            <w:pPr>
              <w:numPr>
                <w:ilvl w:val="0"/>
                <w:numId w:val="30"/>
              </w:numPr>
              <w:rPr>
                <w:rFonts w:ascii="宋体" w:hAnsi="宋体" w:hint="eastAsia"/>
                <w:kern w:val="0"/>
                <w:sz w:val="24"/>
              </w:rPr>
            </w:pPr>
            <w:r>
              <w:rPr>
                <w:rFonts w:ascii="宋体" w:hAnsi="宋体" w:hint="eastAsia"/>
                <w:kern w:val="0"/>
                <w:sz w:val="24"/>
              </w:rPr>
              <w:t>水平位移距离120mm；</w:t>
            </w:r>
          </w:p>
          <w:p w14:paraId="533196DF" w14:textId="77777777" w:rsidR="00F22162" w:rsidRDefault="00F22162">
            <w:pPr>
              <w:numPr>
                <w:ilvl w:val="0"/>
                <w:numId w:val="30"/>
              </w:numPr>
              <w:rPr>
                <w:rFonts w:ascii="宋体" w:hAnsi="宋体" w:hint="eastAsia"/>
                <w:kern w:val="0"/>
                <w:sz w:val="24"/>
              </w:rPr>
            </w:pPr>
            <w:r>
              <w:rPr>
                <w:rFonts w:ascii="宋体" w:hAnsi="宋体" w:hint="eastAsia"/>
                <w:kern w:val="0"/>
                <w:sz w:val="24"/>
              </w:rPr>
              <w:t>自适应距离25mm；</w:t>
            </w:r>
          </w:p>
          <w:p w14:paraId="3075BFC8" w14:textId="77777777" w:rsidR="00F22162" w:rsidRDefault="00F22162">
            <w:pPr>
              <w:numPr>
                <w:ilvl w:val="0"/>
                <w:numId w:val="30"/>
              </w:numPr>
              <w:rPr>
                <w:rFonts w:ascii="宋体" w:hAnsi="宋体" w:hint="eastAsia"/>
                <w:b/>
                <w:kern w:val="0"/>
                <w:sz w:val="24"/>
              </w:rPr>
            </w:pPr>
            <w:r>
              <w:rPr>
                <w:rFonts w:ascii="宋体" w:hAnsi="宋体" w:hint="eastAsia"/>
                <w:kern w:val="0"/>
                <w:sz w:val="24"/>
              </w:rPr>
              <w:t>外形尺寸：</w:t>
            </w:r>
            <w:r>
              <w:rPr>
                <w:rFonts w:ascii="宋体" w:hAnsi="宋体" w:hint="eastAsia"/>
                <w:bCs/>
                <w:kern w:val="0"/>
                <w:sz w:val="24"/>
              </w:rPr>
              <w:t>≥</w:t>
            </w:r>
            <w:r>
              <w:rPr>
                <w:rFonts w:ascii="宋体" w:hAnsi="宋体" w:hint="eastAsia"/>
                <w:kern w:val="0"/>
                <w:sz w:val="24"/>
              </w:rPr>
              <w:t>210×80×400mm。</w:t>
            </w:r>
          </w:p>
        </w:tc>
        <w:tc>
          <w:tcPr>
            <w:tcW w:w="267" w:type="pct"/>
            <w:vMerge/>
            <w:vAlign w:val="center"/>
          </w:tcPr>
          <w:p w14:paraId="304B1C2C" w14:textId="77777777" w:rsidR="00F22162" w:rsidRDefault="00F22162" w:rsidP="008729A2">
            <w:pPr>
              <w:jc w:val="left"/>
              <w:rPr>
                <w:rFonts w:ascii="宋体" w:hAnsi="宋体" w:hint="eastAsia"/>
                <w:kern w:val="0"/>
                <w:sz w:val="24"/>
              </w:rPr>
            </w:pPr>
          </w:p>
        </w:tc>
        <w:tc>
          <w:tcPr>
            <w:tcW w:w="268" w:type="pct"/>
            <w:vMerge/>
            <w:vAlign w:val="center"/>
          </w:tcPr>
          <w:p w14:paraId="4C848685" w14:textId="77777777" w:rsidR="00F22162" w:rsidRDefault="00F22162" w:rsidP="008729A2">
            <w:pPr>
              <w:jc w:val="left"/>
              <w:rPr>
                <w:rFonts w:ascii="宋体" w:hAnsi="宋体" w:hint="eastAsia"/>
                <w:b/>
                <w:bCs/>
                <w:kern w:val="0"/>
                <w:sz w:val="24"/>
              </w:rPr>
            </w:pPr>
          </w:p>
        </w:tc>
      </w:tr>
      <w:tr w:rsidR="00F22162" w14:paraId="14100B10" w14:textId="77777777" w:rsidTr="008729A2">
        <w:trPr>
          <w:jc w:val="center"/>
        </w:trPr>
        <w:tc>
          <w:tcPr>
            <w:tcW w:w="244" w:type="pct"/>
            <w:vMerge/>
            <w:vAlign w:val="center"/>
          </w:tcPr>
          <w:p w14:paraId="3A5B9A8C" w14:textId="77777777" w:rsidR="00F22162" w:rsidRDefault="00F22162" w:rsidP="008729A2">
            <w:pPr>
              <w:rPr>
                <w:rFonts w:ascii="宋体" w:hAnsi="宋体" w:hint="eastAsia"/>
                <w:b/>
                <w:bCs/>
                <w:kern w:val="0"/>
                <w:sz w:val="24"/>
              </w:rPr>
            </w:pPr>
          </w:p>
        </w:tc>
        <w:tc>
          <w:tcPr>
            <w:tcW w:w="539" w:type="pct"/>
            <w:vMerge/>
            <w:vAlign w:val="center"/>
          </w:tcPr>
          <w:p w14:paraId="6744B9A9" w14:textId="77777777" w:rsidR="00F22162" w:rsidRDefault="00F22162" w:rsidP="008729A2">
            <w:pPr>
              <w:rPr>
                <w:rFonts w:ascii="宋体" w:hAnsi="宋体" w:hint="eastAsia"/>
                <w:b/>
                <w:bCs/>
                <w:kern w:val="0"/>
                <w:sz w:val="24"/>
              </w:rPr>
            </w:pPr>
          </w:p>
        </w:tc>
        <w:tc>
          <w:tcPr>
            <w:tcW w:w="3682" w:type="pct"/>
            <w:vAlign w:val="center"/>
          </w:tcPr>
          <w:p w14:paraId="52936933" w14:textId="77777777" w:rsidR="00F22162" w:rsidRDefault="00F22162" w:rsidP="008729A2">
            <w:pPr>
              <w:rPr>
                <w:rFonts w:ascii="宋体" w:hAnsi="宋体" w:hint="eastAsia"/>
                <w:b/>
                <w:kern w:val="0"/>
                <w:sz w:val="24"/>
              </w:rPr>
            </w:pPr>
            <w:r>
              <w:rPr>
                <w:rFonts w:ascii="宋体" w:hAnsi="宋体" w:hint="eastAsia"/>
                <w:b/>
                <w:kern w:val="0"/>
                <w:sz w:val="24"/>
              </w:rPr>
              <w:t>（6）PLC控制器</w:t>
            </w:r>
          </w:p>
          <w:p w14:paraId="7C37BD70" w14:textId="77777777" w:rsidR="00F22162" w:rsidRDefault="00F22162" w:rsidP="008729A2">
            <w:pPr>
              <w:rPr>
                <w:rFonts w:ascii="宋体" w:hAnsi="宋体" w:hint="eastAsia"/>
                <w:kern w:val="0"/>
                <w:sz w:val="24"/>
              </w:rPr>
            </w:pPr>
            <w:r>
              <w:rPr>
                <w:rFonts w:ascii="宋体" w:hAnsi="宋体" w:hint="eastAsia"/>
                <w:kern w:val="0"/>
                <w:sz w:val="24"/>
              </w:rPr>
              <w:t>1）1个 24 V/8 A 稳定电源，输入：120/230 V AC 输出：24 V/8 A DC；</w:t>
            </w:r>
          </w:p>
          <w:p w14:paraId="016B71D2" w14:textId="77777777" w:rsidR="00F22162" w:rsidRDefault="00F22162" w:rsidP="008729A2">
            <w:pPr>
              <w:rPr>
                <w:rFonts w:ascii="宋体" w:hAnsi="宋体" w:hint="eastAsia"/>
                <w:kern w:val="0"/>
                <w:sz w:val="24"/>
              </w:rPr>
            </w:pPr>
            <w:r>
              <w:rPr>
                <w:rFonts w:ascii="宋体" w:hAnsi="宋体" w:hint="eastAsia"/>
                <w:kern w:val="0"/>
                <w:sz w:val="24"/>
              </w:rPr>
              <w:t>2）1个工作存储器：</w:t>
            </w:r>
            <w:r>
              <w:rPr>
                <w:rFonts w:ascii="宋体" w:hAnsi="宋体" w:hint="eastAsia"/>
                <w:bCs/>
                <w:kern w:val="0"/>
                <w:sz w:val="24"/>
              </w:rPr>
              <w:t>≥</w:t>
            </w:r>
            <w:r>
              <w:rPr>
                <w:rFonts w:ascii="宋体" w:hAnsi="宋体" w:hint="eastAsia"/>
                <w:kern w:val="0"/>
                <w:sz w:val="24"/>
              </w:rPr>
              <w:t>1 MB 用于存储程序，</w:t>
            </w:r>
            <w:r>
              <w:rPr>
                <w:rFonts w:ascii="宋体" w:hAnsi="宋体" w:hint="eastAsia"/>
                <w:bCs/>
                <w:kern w:val="0"/>
                <w:sz w:val="24"/>
              </w:rPr>
              <w:t>≥</w:t>
            </w:r>
            <w:r>
              <w:rPr>
                <w:rFonts w:ascii="宋体" w:hAnsi="宋体" w:hint="eastAsia"/>
                <w:kern w:val="0"/>
                <w:sz w:val="24"/>
              </w:rPr>
              <w:t>5 MB 用于存储数据；接口1：支持 PROFINET IRT 2 端口交换机； 接口2： 以太网接口，接口 3： PROFIBUS；10 NS 位性能，配备存储卡；</w:t>
            </w:r>
          </w:p>
          <w:p w14:paraId="11FA29C8" w14:textId="77777777" w:rsidR="00F22162" w:rsidRDefault="00F22162" w:rsidP="008729A2">
            <w:pPr>
              <w:rPr>
                <w:rFonts w:ascii="宋体" w:hAnsi="宋体" w:hint="eastAsia"/>
                <w:b/>
                <w:kern w:val="0"/>
                <w:sz w:val="24"/>
              </w:rPr>
            </w:pPr>
            <w:r>
              <w:rPr>
                <w:rFonts w:ascii="宋体" w:hAnsi="宋体" w:hint="eastAsia"/>
                <w:kern w:val="0"/>
                <w:sz w:val="24"/>
              </w:rPr>
              <w:t>3）1个安装导轨，包括接地元件，用于安装电缆夹、熔断器或继电器等小型元件的集成 DIN 导轨；</w:t>
            </w:r>
          </w:p>
        </w:tc>
        <w:tc>
          <w:tcPr>
            <w:tcW w:w="267" w:type="pct"/>
            <w:vMerge/>
            <w:vAlign w:val="center"/>
          </w:tcPr>
          <w:p w14:paraId="4521A2BE" w14:textId="77777777" w:rsidR="00F22162" w:rsidRDefault="00F22162" w:rsidP="008729A2">
            <w:pPr>
              <w:jc w:val="left"/>
              <w:rPr>
                <w:rFonts w:ascii="宋体" w:hAnsi="宋体" w:hint="eastAsia"/>
                <w:kern w:val="0"/>
                <w:sz w:val="24"/>
              </w:rPr>
            </w:pPr>
          </w:p>
        </w:tc>
        <w:tc>
          <w:tcPr>
            <w:tcW w:w="268" w:type="pct"/>
            <w:vMerge/>
            <w:vAlign w:val="center"/>
          </w:tcPr>
          <w:p w14:paraId="366D2422" w14:textId="77777777" w:rsidR="00F22162" w:rsidRDefault="00F22162" w:rsidP="008729A2">
            <w:pPr>
              <w:jc w:val="left"/>
              <w:rPr>
                <w:rFonts w:ascii="宋体" w:hAnsi="宋体" w:hint="eastAsia"/>
                <w:b/>
                <w:bCs/>
                <w:kern w:val="0"/>
                <w:sz w:val="24"/>
              </w:rPr>
            </w:pPr>
          </w:p>
        </w:tc>
      </w:tr>
      <w:tr w:rsidR="00F22162" w14:paraId="44569E22" w14:textId="77777777" w:rsidTr="008729A2">
        <w:trPr>
          <w:jc w:val="center"/>
        </w:trPr>
        <w:tc>
          <w:tcPr>
            <w:tcW w:w="244" w:type="pct"/>
            <w:vMerge/>
            <w:vAlign w:val="center"/>
          </w:tcPr>
          <w:p w14:paraId="46852F11" w14:textId="77777777" w:rsidR="00F22162" w:rsidRDefault="00F22162" w:rsidP="008729A2">
            <w:pPr>
              <w:rPr>
                <w:rFonts w:ascii="宋体" w:hAnsi="宋体" w:hint="eastAsia"/>
                <w:b/>
                <w:bCs/>
                <w:kern w:val="0"/>
                <w:sz w:val="24"/>
              </w:rPr>
            </w:pPr>
          </w:p>
        </w:tc>
        <w:tc>
          <w:tcPr>
            <w:tcW w:w="539" w:type="pct"/>
            <w:vMerge/>
            <w:vAlign w:val="center"/>
          </w:tcPr>
          <w:p w14:paraId="7E6B793C" w14:textId="77777777" w:rsidR="00F22162" w:rsidRDefault="00F22162" w:rsidP="008729A2">
            <w:pPr>
              <w:rPr>
                <w:rFonts w:ascii="宋体" w:hAnsi="宋体" w:hint="eastAsia"/>
                <w:b/>
                <w:bCs/>
                <w:kern w:val="0"/>
                <w:sz w:val="24"/>
              </w:rPr>
            </w:pPr>
          </w:p>
        </w:tc>
        <w:tc>
          <w:tcPr>
            <w:tcW w:w="3682" w:type="pct"/>
            <w:vAlign w:val="center"/>
          </w:tcPr>
          <w:p w14:paraId="7C16FFBC" w14:textId="77777777" w:rsidR="00F22162" w:rsidRDefault="00F22162" w:rsidP="008729A2">
            <w:pPr>
              <w:rPr>
                <w:rFonts w:ascii="宋体" w:hAnsi="宋体" w:hint="eastAsia"/>
                <w:b/>
                <w:kern w:val="0"/>
                <w:sz w:val="24"/>
              </w:rPr>
            </w:pPr>
            <w:r>
              <w:rPr>
                <w:rFonts w:ascii="宋体" w:hAnsi="宋体" w:hint="eastAsia"/>
                <w:b/>
                <w:kern w:val="0"/>
                <w:sz w:val="24"/>
              </w:rPr>
              <w:t>（7）触摸屏模块</w:t>
            </w:r>
          </w:p>
          <w:p w14:paraId="195DC2C4" w14:textId="77777777" w:rsidR="00F22162" w:rsidRDefault="00F22162" w:rsidP="008729A2">
            <w:pPr>
              <w:rPr>
                <w:rFonts w:ascii="宋体" w:hAnsi="宋体" w:hint="eastAsia"/>
                <w:kern w:val="0"/>
                <w:sz w:val="24"/>
              </w:rPr>
            </w:pPr>
            <w:r>
              <w:rPr>
                <w:rFonts w:ascii="宋体" w:hAnsi="宋体" w:hint="eastAsia"/>
                <w:kern w:val="0"/>
                <w:sz w:val="24"/>
              </w:rPr>
              <w:t>1）结构组成：万向安装支架、控制盒、触摸屏等组成。</w:t>
            </w:r>
          </w:p>
          <w:p w14:paraId="3D05893C"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186E86D6"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采用工业级彩色触摸屏；</w:t>
            </w:r>
          </w:p>
          <w:p w14:paraId="63377085"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不小于7寸的精智面板，带PN、MPI、DP 接口；</w:t>
            </w:r>
          </w:p>
          <w:p w14:paraId="60E481AB" w14:textId="77777777" w:rsidR="00F22162" w:rsidRDefault="00F22162">
            <w:pPr>
              <w:numPr>
                <w:ilvl w:val="0"/>
                <w:numId w:val="29"/>
              </w:numPr>
              <w:rPr>
                <w:rFonts w:ascii="宋体" w:hAnsi="宋体" w:hint="eastAsia"/>
                <w:b/>
                <w:kern w:val="0"/>
                <w:sz w:val="24"/>
              </w:rPr>
            </w:pPr>
            <w:r>
              <w:rPr>
                <w:rFonts w:ascii="宋体" w:hAnsi="宋体" w:hint="eastAsia"/>
                <w:bCs/>
                <w:kern w:val="0"/>
                <w:sz w:val="24"/>
              </w:rPr>
              <w:t>集成有带 2 个 RJ 45 端口的交换机；</w:t>
            </w:r>
          </w:p>
        </w:tc>
        <w:tc>
          <w:tcPr>
            <w:tcW w:w="267" w:type="pct"/>
            <w:vMerge/>
            <w:vAlign w:val="center"/>
          </w:tcPr>
          <w:p w14:paraId="394F77C8" w14:textId="77777777" w:rsidR="00F22162" w:rsidRDefault="00F22162" w:rsidP="008729A2">
            <w:pPr>
              <w:jc w:val="left"/>
              <w:rPr>
                <w:rFonts w:ascii="宋体" w:hAnsi="宋体" w:hint="eastAsia"/>
                <w:kern w:val="0"/>
                <w:sz w:val="24"/>
              </w:rPr>
            </w:pPr>
          </w:p>
        </w:tc>
        <w:tc>
          <w:tcPr>
            <w:tcW w:w="268" w:type="pct"/>
            <w:vMerge/>
            <w:vAlign w:val="center"/>
          </w:tcPr>
          <w:p w14:paraId="38B2F465" w14:textId="77777777" w:rsidR="00F22162" w:rsidRDefault="00F22162" w:rsidP="008729A2">
            <w:pPr>
              <w:jc w:val="left"/>
              <w:rPr>
                <w:rFonts w:ascii="宋体" w:hAnsi="宋体" w:hint="eastAsia"/>
                <w:b/>
                <w:bCs/>
                <w:kern w:val="0"/>
                <w:sz w:val="24"/>
              </w:rPr>
            </w:pPr>
          </w:p>
        </w:tc>
      </w:tr>
      <w:tr w:rsidR="00F22162" w14:paraId="2C450080" w14:textId="77777777" w:rsidTr="008729A2">
        <w:trPr>
          <w:jc w:val="center"/>
        </w:trPr>
        <w:tc>
          <w:tcPr>
            <w:tcW w:w="244" w:type="pct"/>
            <w:vMerge/>
            <w:vAlign w:val="center"/>
          </w:tcPr>
          <w:p w14:paraId="49FD5737" w14:textId="77777777" w:rsidR="00F22162" w:rsidRDefault="00F22162" w:rsidP="008729A2">
            <w:pPr>
              <w:rPr>
                <w:rFonts w:ascii="宋体" w:hAnsi="宋体" w:hint="eastAsia"/>
                <w:b/>
                <w:bCs/>
                <w:kern w:val="0"/>
                <w:sz w:val="24"/>
              </w:rPr>
            </w:pPr>
          </w:p>
        </w:tc>
        <w:tc>
          <w:tcPr>
            <w:tcW w:w="539" w:type="pct"/>
            <w:vMerge/>
            <w:vAlign w:val="center"/>
          </w:tcPr>
          <w:p w14:paraId="1707C328" w14:textId="77777777" w:rsidR="00F22162" w:rsidRDefault="00F22162" w:rsidP="008729A2">
            <w:pPr>
              <w:rPr>
                <w:rFonts w:ascii="宋体" w:hAnsi="宋体" w:hint="eastAsia"/>
                <w:b/>
                <w:bCs/>
                <w:kern w:val="0"/>
                <w:sz w:val="24"/>
              </w:rPr>
            </w:pPr>
          </w:p>
        </w:tc>
        <w:tc>
          <w:tcPr>
            <w:tcW w:w="3682" w:type="pct"/>
            <w:vAlign w:val="center"/>
          </w:tcPr>
          <w:p w14:paraId="1FD697C5" w14:textId="77777777" w:rsidR="00F22162" w:rsidRDefault="00F22162" w:rsidP="008729A2">
            <w:pPr>
              <w:rPr>
                <w:rFonts w:ascii="宋体" w:hAnsi="宋体" w:hint="eastAsia"/>
                <w:b/>
                <w:kern w:val="0"/>
                <w:sz w:val="24"/>
              </w:rPr>
            </w:pPr>
            <w:r>
              <w:rPr>
                <w:rFonts w:ascii="宋体" w:hAnsi="宋体" w:hint="eastAsia"/>
                <w:b/>
                <w:kern w:val="0"/>
                <w:sz w:val="24"/>
              </w:rPr>
              <w:t>（8）电气接口转换模块</w:t>
            </w:r>
          </w:p>
          <w:p w14:paraId="068929ED" w14:textId="77777777" w:rsidR="00F22162" w:rsidRDefault="00F22162" w:rsidP="008729A2">
            <w:pPr>
              <w:rPr>
                <w:rFonts w:ascii="宋体" w:hAnsi="宋体" w:hint="eastAsia"/>
                <w:kern w:val="0"/>
                <w:sz w:val="24"/>
              </w:rPr>
            </w:pPr>
            <w:r>
              <w:rPr>
                <w:rFonts w:ascii="宋体" w:hAnsi="宋体" w:hint="eastAsia"/>
                <w:kern w:val="0"/>
                <w:sz w:val="24"/>
              </w:rPr>
              <w:t>1）结构组成：由开关电源、电源接口、端子和远程IO组成。</w:t>
            </w:r>
          </w:p>
          <w:p w14:paraId="571A15E7"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1EC73096" w14:textId="77777777" w:rsidR="00F22162" w:rsidRDefault="00F22162">
            <w:pPr>
              <w:numPr>
                <w:ilvl w:val="0"/>
                <w:numId w:val="31"/>
              </w:numPr>
              <w:rPr>
                <w:rFonts w:ascii="宋体" w:hAnsi="宋体" w:hint="eastAsia"/>
                <w:kern w:val="0"/>
                <w:sz w:val="24"/>
              </w:rPr>
            </w:pPr>
            <w:r>
              <w:rPr>
                <w:rFonts w:ascii="宋体" w:hAnsi="宋体" w:hint="eastAsia"/>
                <w:kern w:val="0"/>
                <w:sz w:val="24"/>
              </w:rPr>
              <w:t>电源接口类型：螺栓/插接端子,5-针；</w:t>
            </w:r>
          </w:p>
          <w:p w14:paraId="5A9FB305" w14:textId="77777777" w:rsidR="00F22162" w:rsidRDefault="00F22162">
            <w:pPr>
              <w:numPr>
                <w:ilvl w:val="0"/>
                <w:numId w:val="31"/>
              </w:numPr>
              <w:rPr>
                <w:rFonts w:ascii="宋体" w:hAnsi="宋体" w:hint="eastAsia"/>
                <w:kern w:val="0"/>
                <w:sz w:val="24"/>
              </w:rPr>
            </w:pPr>
            <w:r>
              <w:rPr>
                <w:rFonts w:ascii="宋体" w:hAnsi="宋体" w:hint="eastAsia"/>
                <w:kern w:val="0"/>
                <w:sz w:val="24"/>
              </w:rPr>
              <w:t>远程IO模块:数字输入和输出：16DI/16DO x PNP、输出电流：0.5 A，模拟量：8AI/4AO；</w:t>
            </w:r>
          </w:p>
          <w:p w14:paraId="3BA3C06D" w14:textId="77777777" w:rsidR="00F22162" w:rsidRDefault="00F22162">
            <w:pPr>
              <w:numPr>
                <w:ilvl w:val="0"/>
                <w:numId w:val="31"/>
              </w:numPr>
              <w:rPr>
                <w:rFonts w:ascii="宋体" w:hAnsi="宋体" w:hint="eastAsia"/>
                <w:kern w:val="0"/>
                <w:sz w:val="24"/>
              </w:rPr>
            </w:pPr>
            <w:r>
              <w:rPr>
                <w:rFonts w:ascii="宋体" w:hAnsi="宋体" w:hint="eastAsia"/>
                <w:kern w:val="0"/>
                <w:sz w:val="24"/>
              </w:rPr>
              <w:t>输入输出接口类型：2*2路DP15母头（三排），每路包含4DI、4DO、2AI和1AO；</w:t>
            </w:r>
          </w:p>
          <w:p w14:paraId="1419E7DF" w14:textId="77777777" w:rsidR="00F22162" w:rsidRDefault="00F22162" w:rsidP="008729A2">
            <w:pPr>
              <w:rPr>
                <w:rFonts w:ascii="宋体" w:hAnsi="宋体" w:hint="eastAsia"/>
                <w:b/>
                <w:kern w:val="0"/>
                <w:sz w:val="24"/>
              </w:rPr>
            </w:pPr>
            <w:r>
              <w:rPr>
                <w:rFonts w:ascii="宋体" w:hAnsi="宋体" w:hint="eastAsia"/>
                <w:kern w:val="0"/>
                <w:sz w:val="24"/>
              </w:rPr>
              <w:t>包含</w:t>
            </w:r>
            <w:r>
              <w:rPr>
                <w:rFonts w:ascii="宋体" w:hAnsi="宋体" w:hint="eastAsia"/>
                <w:bCs/>
                <w:kern w:val="0"/>
                <w:sz w:val="24"/>
              </w:rPr>
              <w:t>IOLink灯，</w:t>
            </w:r>
            <w:r>
              <w:rPr>
                <w:rFonts w:ascii="宋体" w:hAnsi="宋体" w:hint="eastAsia"/>
                <w:kern w:val="0"/>
                <w:sz w:val="24"/>
              </w:rPr>
              <w:t>技术参数：</w:t>
            </w:r>
          </w:p>
          <w:p w14:paraId="40E11A6C" w14:textId="77777777" w:rsidR="00F22162" w:rsidRDefault="00F22162">
            <w:pPr>
              <w:numPr>
                <w:ilvl w:val="0"/>
                <w:numId w:val="32"/>
              </w:numPr>
              <w:rPr>
                <w:rFonts w:ascii="宋体" w:hAnsi="宋体" w:hint="eastAsia"/>
                <w:kern w:val="0"/>
                <w:sz w:val="24"/>
              </w:rPr>
            </w:pPr>
            <w:r>
              <w:rPr>
                <w:rFonts w:ascii="宋体" w:hAnsi="宋体" w:hint="eastAsia"/>
                <w:kern w:val="0"/>
                <w:sz w:val="24"/>
              </w:rPr>
              <w:t>工作电压：18~30V DC；</w:t>
            </w:r>
          </w:p>
          <w:p w14:paraId="16BF74DB" w14:textId="77777777" w:rsidR="00F22162" w:rsidRDefault="00F22162">
            <w:pPr>
              <w:numPr>
                <w:ilvl w:val="0"/>
                <w:numId w:val="32"/>
              </w:numPr>
              <w:rPr>
                <w:rFonts w:ascii="宋体" w:hAnsi="宋体" w:hint="eastAsia"/>
                <w:kern w:val="0"/>
                <w:sz w:val="24"/>
              </w:rPr>
            </w:pPr>
            <w:r>
              <w:rPr>
                <w:rFonts w:ascii="宋体" w:hAnsi="宋体" w:hint="eastAsia"/>
                <w:kern w:val="0"/>
                <w:sz w:val="24"/>
              </w:rPr>
              <w:t>颜色：可编程多色RGB；</w:t>
            </w:r>
          </w:p>
          <w:p w14:paraId="49F2C44F" w14:textId="77777777" w:rsidR="00F22162" w:rsidRDefault="00F22162">
            <w:pPr>
              <w:numPr>
                <w:ilvl w:val="0"/>
                <w:numId w:val="32"/>
              </w:numPr>
              <w:rPr>
                <w:rFonts w:ascii="宋体" w:hAnsi="宋体" w:hint="eastAsia"/>
                <w:kern w:val="0"/>
                <w:sz w:val="24"/>
              </w:rPr>
            </w:pPr>
            <w:r>
              <w:rPr>
                <w:rFonts w:ascii="宋体" w:hAnsi="宋体" w:hint="eastAsia"/>
                <w:kern w:val="0"/>
                <w:sz w:val="24"/>
              </w:rPr>
              <w:t>控制方式：IO-Link；</w:t>
            </w:r>
          </w:p>
          <w:p w14:paraId="0161E0DF" w14:textId="77777777" w:rsidR="00F22162" w:rsidRDefault="00F22162">
            <w:pPr>
              <w:numPr>
                <w:ilvl w:val="0"/>
                <w:numId w:val="32"/>
              </w:numPr>
              <w:rPr>
                <w:rFonts w:ascii="宋体" w:hAnsi="宋体" w:hint="eastAsia"/>
                <w:kern w:val="0"/>
                <w:sz w:val="24"/>
              </w:rPr>
            </w:pPr>
            <w:r>
              <w:rPr>
                <w:rFonts w:ascii="宋体" w:hAnsi="宋体" w:hint="eastAsia"/>
                <w:kern w:val="0"/>
                <w:sz w:val="24"/>
              </w:rPr>
              <w:t>带触摸按钮；</w:t>
            </w:r>
          </w:p>
          <w:p w14:paraId="22FC7A25" w14:textId="77777777" w:rsidR="00F22162" w:rsidRDefault="00F22162">
            <w:pPr>
              <w:numPr>
                <w:ilvl w:val="0"/>
                <w:numId w:val="32"/>
              </w:numPr>
              <w:rPr>
                <w:rFonts w:ascii="宋体" w:hAnsi="宋体" w:hint="eastAsia"/>
                <w:kern w:val="0"/>
                <w:sz w:val="24"/>
              </w:rPr>
            </w:pPr>
            <w:r>
              <w:rPr>
                <w:rFonts w:ascii="宋体" w:hAnsi="宋体" w:hint="eastAsia"/>
                <w:kern w:val="0"/>
                <w:sz w:val="24"/>
              </w:rPr>
              <w:t>波特率：38400bps（COM2）；</w:t>
            </w:r>
          </w:p>
          <w:p w14:paraId="4AE69A95" w14:textId="77777777" w:rsidR="00F22162" w:rsidRDefault="00F22162" w:rsidP="008729A2">
            <w:pPr>
              <w:rPr>
                <w:rFonts w:ascii="宋体" w:hAnsi="宋体" w:hint="eastAsia"/>
                <w:b/>
                <w:kern w:val="0"/>
                <w:sz w:val="24"/>
              </w:rPr>
            </w:pPr>
            <w:r>
              <w:rPr>
                <w:rFonts w:ascii="宋体" w:hAnsi="宋体" w:hint="eastAsia"/>
                <w:kern w:val="0"/>
                <w:sz w:val="24"/>
              </w:rPr>
              <w:t>外形尺寸：至少50×50×66mm。</w:t>
            </w:r>
          </w:p>
        </w:tc>
        <w:tc>
          <w:tcPr>
            <w:tcW w:w="267" w:type="pct"/>
            <w:vMerge/>
            <w:vAlign w:val="center"/>
          </w:tcPr>
          <w:p w14:paraId="0BC533DD" w14:textId="77777777" w:rsidR="00F22162" w:rsidRDefault="00F22162" w:rsidP="008729A2">
            <w:pPr>
              <w:jc w:val="left"/>
              <w:rPr>
                <w:rFonts w:ascii="宋体" w:hAnsi="宋体" w:hint="eastAsia"/>
                <w:kern w:val="0"/>
                <w:sz w:val="24"/>
              </w:rPr>
            </w:pPr>
          </w:p>
        </w:tc>
        <w:tc>
          <w:tcPr>
            <w:tcW w:w="268" w:type="pct"/>
            <w:vMerge/>
            <w:vAlign w:val="center"/>
          </w:tcPr>
          <w:p w14:paraId="27636C78" w14:textId="77777777" w:rsidR="00F22162" w:rsidRDefault="00F22162" w:rsidP="008729A2">
            <w:pPr>
              <w:jc w:val="left"/>
              <w:rPr>
                <w:rFonts w:ascii="宋体" w:hAnsi="宋体" w:hint="eastAsia"/>
                <w:b/>
                <w:bCs/>
                <w:kern w:val="0"/>
                <w:sz w:val="24"/>
              </w:rPr>
            </w:pPr>
          </w:p>
        </w:tc>
      </w:tr>
      <w:tr w:rsidR="00F22162" w14:paraId="4FDE7F10" w14:textId="77777777" w:rsidTr="008729A2">
        <w:trPr>
          <w:jc w:val="center"/>
        </w:trPr>
        <w:tc>
          <w:tcPr>
            <w:tcW w:w="244" w:type="pct"/>
            <w:vMerge/>
            <w:vAlign w:val="center"/>
          </w:tcPr>
          <w:p w14:paraId="6E30FE39" w14:textId="77777777" w:rsidR="00F22162" w:rsidRDefault="00F22162" w:rsidP="008729A2">
            <w:pPr>
              <w:rPr>
                <w:rFonts w:ascii="宋体" w:hAnsi="宋体" w:hint="eastAsia"/>
                <w:b/>
                <w:bCs/>
                <w:kern w:val="0"/>
                <w:sz w:val="24"/>
              </w:rPr>
            </w:pPr>
          </w:p>
        </w:tc>
        <w:tc>
          <w:tcPr>
            <w:tcW w:w="539" w:type="pct"/>
            <w:vMerge/>
            <w:vAlign w:val="center"/>
          </w:tcPr>
          <w:p w14:paraId="6895B4BC" w14:textId="77777777" w:rsidR="00F22162" w:rsidRDefault="00F22162" w:rsidP="008729A2">
            <w:pPr>
              <w:rPr>
                <w:rFonts w:ascii="宋体" w:hAnsi="宋体" w:hint="eastAsia"/>
                <w:b/>
                <w:bCs/>
                <w:kern w:val="0"/>
                <w:sz w:val="24"/>
              </w:rPr>
            </w:pPr>
          </w:p>
        </w:tc>
        <w:tc>
          <w:tcPr>
            <w:tcW w:w="3682" w:type="pct"/>
            <w:vAlign w:val="center"/>
          </w:tcPr>
          <w:p w14:paraId="52437D04" w14:textId="77777777" w:rsidR="00F22162" w:rsidRDefault="00F22162" w:rsidP="008729A2">
            <w:pPr>
              <w:rPr>
                <w:rFonts w:ascii="宋体" w:hAnsi="宋体" w:hint="eastAsia"/>
                <w:b/>
                <w:kern w:val="0"/>
                <w:sz w:val="24"/>
              </w:rPr>
            </w:pPr>
            <w:r>
              <w:rPr>
                <w:rFonts w:ascii="宋体" w:hAnsi="宋体" w:hint="eastAsia"/>
                <w:b/>
                <w:kern w:val="0"/>
                <w:sz w:val="24"/>
              </w:rPr>
              <w:t>（9）操作面板模块</w:t>
            </w:r>
          </w:p>
          <w:p w14:paraId="021FF1CD" w14:textId="77777777" w:rsidR="00F22162" w:rsidRDefault="00F22162" w:rsidP="008729A2">
            <w:pPr>
              <w:rPr>
                <w:rFonts w:ascii="宋体" w:hAnsi="宋体" w:hint="eastAsia"/>
                <w:kern w:val="0"/>
                <w:sz w:val="24"/>
              </w:rPr>
            </w:pPr>
            <w:r>
              <w:rPr>
                <w:rFonts w:ascii="宋体" w:hAnsi="宋体" w:hint="eastAsia"/>
                <w:kern w:val="0"/>
                <w:sz w:val="24"/>
              </w:rPr>
              <w:t>1）结构组成：</w:t>
            </w:r>
            <w:r>
              <w:rPr>
                <w:rFonts w:ascii="宋体" w:hAnsi="宋体" w:hint="eastAsia"/>
                <w:bCs/>
                <w:kern w:val="0"/>
                <w:sz w:val="24"/>
              </w:rPr>
              <w:t>空气开关、24V电源接口、控制按钮、钥匙转换开关、指示灯、1路DP15母头、急停按钮等组成。</w:t>
            </w:r>
          </w:p>
          <w:p w14:paraId="1E8BF5CE"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7A619961"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接口：DP15母头接口；</w:t>
            </w:r>
          </w:p>
          <w:p w14:paraId="0D462244"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外形尺寸：700×70×138mm</w:t>
            </w:r>
          </w:p>
          <w:p w14:paraId="569D4047"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按钮板:3个按钮、1个钥匙开关和4路指示灯；</w:t>
            </w:r>
          </w:p>
          <w:p w14:paraId="69B7B8C2"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空开板：1个380V/16A带漏电保护空开、2个220V/16A空开；</w:t>
            </w:r>
          </w:p>
          <w:p w14:paraId="4837E9EE" w14:textId="77777777" w:rsidR="00F22162" w:rsidRDefault="00F22162">
            <w:pPr>
              <w:numPr>
                <w:ilvl w:val="0"/>
                <w:numId w:val="29"/>
              </w:numPr>
              <w:rPr>
                <w:rFonts w:ascii="宋体" w:hAnsi="宋体" w:hint="eastAsia"/>
                <w:bCs/>
                <w:kern w:val="0"/>
                <w:sz w:val="24"/>
              </w:rPr>
            </w:pPr>
            <w:r>
              <w:rPr>
                <w:rFonts w:ascii="宋体" w:hAnsi="宋体" w:hint="eastAsia"/>
                <w:bCs/>
                <w:kern w:val="0"/>
                <w:sz w:val="24"/>
              </w:rPr>
              <w:t>急停按钮板：1个急停按钮；</w:t>
            </w:r>
          </w:p>
          <w:p w14:paraId="2416282E" w14:textId="77777777" w:rsidR="00F22162" w:rsidRDefault="00F22162">
            <w:pPr>
              <w:numPr>
                <w:ilvl w:val="0"/>
                <w:numId w:val="29"/>
              </w:numPr>
              <w:rPr>
                <w:rFonts w:ascii="宋体" w:hAnsi="宋体" w:hint="eastAsia"/>
                <w:b/>
                <w:kern w:val="0"/>
                <w:sz w:val="24"/>
              </w:rPr>
            </w:pPr>
            <w:r>
              <w:rPr>
                <w:rFonts w:ascii="宋体" w:hAnsi="宋体" w:hint="eastAsia"/>
                <w:bCs/>
                <w:kern w:val="0"/>
                <w:sz w:val="24"/>
              </w:rPr>
              <w:t>操作面板中单个功能板可根据需要进行选购、组合。</w:t>
            </w:r>
          </w:p>
        </w:tc>
        <w:tc>
          <w:tcPr>
            <w:tcW w:w="267" w:type="pct"/>
            <w:vMerge/>
            <w:vAlign w:val="center"/>
          </w:tcPr>
          <w:p w14:paraId="01102297" w14:textId="77777777" w:rsidR="00F22162" w:rsidRDefault="00F22162" w:rsidP="008729A2">
            <w:pPr>
              <w:jc w:val="left"/>
              <w:rPr>
                <w:rFonts w:ascii="宋体" w:hAnsi="宋体" w:hint="eastAsia"/>
                <w:kern w:val="0"/>
                <w:sz w:val="24"/>
              </w:rPr>
            </w:pPr>
          </w:p>
        </w:tc>
        <w:tc>
          <w:tcPr>
            <w:tcW w:w="268" w:type="pct"/>
            <w:vMerge/>
            <w:vAlign w:val="center"/>
          </w:tcPr>
          <w:p w14:paraId="630B9EF8" w14:textId="77777777" w:rsidR="00F22162" w:rsidRDefault="00F22162" w:rsidP="008729A2">
            <w:pPr>
              <w:jc w:val="left"/>
              <w:rPr>
                <w:rFonts w:ascii="宋体" w:hAnsi="宋体" w:hint="eastAsia"/>
                <w:b/>
                <w:bCs/>
                <w:kern w:val="0"/>
                <w:sz w:val="24"/>
              </w:rPr>
            </w:pPr>
          </w:p>
        </w:tc>
      </w:tr>
      <w:tr w:rsidR="00F22162" w14:paraId="2BE2D814" w14:textId="77777777" w:rsidTr="008729A2">
        <w:trPr>
          <w:jc w:val="center"/>
        </w:trPr>
        <w:tc>
          <w:tcPr>
            <w:tcW w:w="244" w:type="pct"/>
            <w:vMerge/>
            <w:vAlign w:val="center"/>
          </w:tcPr>
          <w:p w14:paraId="25BD6E7E" w14:textId="77777777" w:rsidR="00F22162" w:rsidRDefault="00F22162" w:rsidP="008729A2">
            <w:pPr>
              <w:rPr>
                <w:rFonts w:ascii="宋体" w:hAnsi="宋体" w:hint="eastAsia"/>
                <w:b/>
                <w:bCs/>
                <w:kern w:val="0"/>
                <w:sz w:val="24"/>
              </w:rPr>
            </w:pPr>
          </w:p>
        </w:tc>
        <w:tc>
          <w:tcPr>
            <w:tcW w:w="539" w:type="pct"/>
            <w:vMerge/>
            <w:vAlign w:val="center"/>
          </w:tcPr>
          <w:p w14:paraId="6F449DE7" w14:textId="77777777" w:rsidR="00F22162" w:rsidRDefault="00F22162" w:rsidP="008729A2">
            <w:pPr>
              <w:rPr>
                <w:rFonts w:ascii="宋体" w:hAnsi="宋体" w:hint="eastAsia"/>
                <w:b/>
                <w:bCs/>
                <w:kern w:val="0"/>
                <w:sz w:val="24"/>
              </w:rPr>
            </w:pPr>
          </w:p>
        </w:tc>
        <w:tc>
          <w:tcPr>
            <w:tcW w:w="3682" w:type="pct"/>
            <w:vAlign w:val="center"/>
          </w:tcPr>
          <w:p w14:paraId="366AA7B8" w14:textId="77777777" w:rsidR="00F22162" w:rsidRDefault="00F22162" w:rsidP="008729A2">
            <w:pPr>
              <w:rPr>
                <w:rFonts w:ascii="宋体" w:hAnsi="宋体" w:hint="eastAsia"/>
                <w:b/>
                <w:kern w:val="0"/>
                <w:sz w:val="24"/>
              </w:rPr>
            </w:pPr>
            <w:r>
              <w:rPr>
                <w:rFonts w:ascii="宋体" w:hAnsi="宋体" w:hint="eastAsia"/>
                <w:b/>
                <w:kern w:val="0"/>
                <w:sz w:val="24"/>
              </w:rPr>
              <w:t>（10）交换机模块</w:t>
            </w:r>
          </w:p>
          <w:p w14:paraId="34B120FA" w14:textId="77777777" w:rsidR="00F22162" w:rsidRDefault="00F22162" w:rsidP="008729A2">
            <w:pPr>
              <w:rPr>
                <w:rFonts w:ascii="宋体" w:hAnsi="宋体" w:hint="eastAsia"/>
                <w:kern w:val="0"/>
                <w:sz w:val="24"/>
              </w:rPr>
            </w:pPr>
            <w:r>
              <w:rPr>
                <w:rFonts w:ascii="宋体" w:hAnsi="宋体" w:hint="eastAsia"/>
                <w:kern w:val="0"/>
                <w:sz w:val="24"/>
              </w:rPr>
              <w:t>技术参数：</w:t>
            </w:r>
          </w:p>
          <w:p w14:paraId="0A4AD637" w14:textId="77777777" w:rsidR="00F22162" w:rsidRDefault="00F22162">
            <w:pPr>
              <w:numPr>
                <w:ilvl w:val="0"/>
                <w:numId w:val="32"/>
              </w:numPr>
              <w:rPr>
                <w:rFonts w:ascii="宋体" w:hAnsi="宋体" w:hint="eastAsia"/>
                <w:kern w:val="0"/>
                <w:sz w:val="24"/>
              </w:rPr>
            </w:pPr>
            <w:r>
              <w:rPr>
                <w:rFonts w:ascii="宋体" w:hAnsi="宋体" w:hint="eastAsia"/>
                <w:kern w:val="0"/>
                <w:sz w:val="24"/>
              </w:rPr>
              <w:t>采用非网管型工业以太网交换机，针对 10/100 Mbit/s；</w:t>
            </w:r>
          </w:p>
          <w:p w14:paraId="7408A2B7" w14:textId="77777777" w:rsidR="00F22162" w:rsidRDefault="00F22162">
            <w:pPr>
              <w:numPr>
                <w:ilvl w:val="0"/>
                <w:numId w:val="32"/>
              </w:numPr>
              <w:rPr>
                <w:rFonts w:ascii="宋体" w:hAnsi="宋体" w:hint="eastAsia"/>
                <w:kern w:val="0"/>
                <w:sz w:val="24"/>
              </w:rPr>
            </w:pPr>
            <w:r>
              <w:rPr>
                <w:rFonts w:ascii="宋体" w:hAnsi="宋体" w:hint="eastAsia"/>
                <w:kern w:val="0"/>
                <w:sz w:val="24"/>
              </w:rPr>
              <w:t>用于架设小型星状和线状结构；</w:t>
            </w:r>
          </w:p>
          <w:p w14:paraId="0A57432A" w14:textId="77777777" w:rsidR="00F22162" w:rsidRDefault="00F22162">
            <w:pPr>
              <w:numPr>
                <w:ilvl w:val="0"/>
                <w:numId w:val="32"/>
              </w:numPr>
              <w:rPr>
                <w:rFonts w:ascii="宋体" w:hAnsi="宋体" w:hint="eastAsia"/>
                <w:kern w:val="0"/>
                <w:sz w:val="24"/>
              </w:rPr>
            </w:pPr>
            <w:r>
              <w:rPr>
                <w:rFonts w:ascii="宋体" w:hAnsi="宋体" w:hint="eastAsia"/>
                <w:kern w:val="0"/>
                <w:sz w:val="24"/>
              </w:rPr>
              <w:t>LED 诊断；</w:t>
            </w:r>
          </w:p>
          <w:p w14:paraId="50B85F53" w14:textId="77777777" w:rsidR="00F22162" w:rsidRDefault="00F22162">
            <w:pPr>
              <w:numPr>
                <w:ilvl w:val="0"/>
                <w:numId w:val="32"/>
              </w:numPr>
              <w:rPr>
                <w:rFonts w:ascii="宋体" w:hAnsi="宋体" w:hint="eastAsia"/>
                <w:kern w:val="0"/>
                <w:sz w:val="24"/>
              </w:rPr>
            </w:pPr>
            <w:r>
              <w:rPr>
                <w:rFonts w:ascii="宋体" w:hAnsi="宋体" w:hint="eastAsia"/>
                <w:kern w:val="0"/>
                <w:sz w:val="24"/>
              </w:rPr>
              <w:lastRenderedPageBreak/>
              <w:t>IP20.24V AC/DC 电源；</w:t>
            </w:r>
          </w:p>
          <w:p w14:paraId="4C2DCE6A" w14:textId="77777777" w:rsidR="00F22162" w:rsidRDefault="00F22162">
            <w:pPr>
              <w:numPr>
                <w:ilvl w:val="0"/>
                <w:numId w:val="32"/>
              </w:numPr>
              <w:rPr>
                <w:rFonts w:ascii="宋体" w:hAnsi="宋体" w:hint="eastAsia"/>
                <w:kern w:val="0"/>
                <w:sz w:val="24"/>
              </w:rPr>
            </w:pPr>
            <w:r>
              <w:rPr>
                <w:rFonts w:ascii="宋体" w:hAnsi="宋体" w:hint="eastAsia"/>
                <w:kern w:val="0"/>
                <w:sz w:val="24"/>
              </w:rPr>
              <w:t>带 8个 10/100 Mbit/s；</w:t>
            </w:r>
          </w:p>
          <w:p w14:paraId="14549B7E" w14:textId="77777777" w:rsidR="00F22162" w:rsidRDefault="00F22162">
            <w:pPr>
              <w:numPr>
                <w:ilvl w:val="0"/>
                <w:numId w:val="32"/>
              </w:numPr>
              <w:rPr>
                <w:rFonts w:ascii="宋体" w:hAnsi="宋体" w:hint="eastAsia"/>
                <w:b/>
                <w:kern w:val="0"/>
                <w:sz w:val="24"/>
              </w:rPr>
            </w:pPr>
            <w:r>
              <w:rPr>
                <w:rFonts w:ascii="宋体" w:hAnsi="宋体" w:hint="eastAsia"/>
                <w:kern w:val="0"/>
                <w:sz w:val="24"/>
              </w:rPr>
              <w:t>双绞线端口及RJ45插座。</w:t>
            </w:r>
          </w:p>
        </w:tc>
        <w:tc>
          <w:tcPr>
            <w:tcW w:w="267" w:type="pct"/>
            <w:vMerge/>
            <w:vAlign w:val="center"/>
          </w:tcPr>
          <w:p w14:paraId="0CDDE23B" w14:textId="77777777" w:rsidR="00F22162" w:rsidRDefault="00F22162" w:rsidP="008729A2">
            <w:pPr>
              <w:jc w:val="left"/>
              <w:rPr>
                <w:rFonts w:ascii="宋体" w:hAnsi="宋体" w:hint="eastAsia"/>
                <w:kern w:val="0"/>
                <w:sz w:val="24"/>
              </w:rPr>
            </w:pPr>
          </w:p>
        </w:tc>
        <w:tc>
          <w:tcPr>
            <w:tcW w:w="268" w:type="pct"/>
            <w:vMerge/>
            <w:vAlign w:val="center"/>
          </w:tcPr>
          <w:p w14:paraId="373CA06A" w14:textId="77777777" w:rsidR="00F22162" w:rsidRDefault="00F22162" w:rsidP="008729A2">
            <w:pPr>
              <w:jc w:val="left"/>
              <w:rPr>
                <w:rFonts w:ascii="宋体" w:hAnsi="宋体" w:hint="eastAsia"/>
                <w:b/>
                <w:bCs/>
                <w:kern w:val="0"/>
                <w:sz w:val="24"/>
              </w:rPr>
            </w:pPr>
          </w:p>
        </w:tc>
      </w:tr>
      <w:tr w:rsidR="00F22162" w14:paraId="3C51E2EE" w14:textId="77777777" w:rsidTr="008729A2">
        <w:trPr>
          <w:jc w:val="center"/>
        </w:trPr>
        <w:tc>
          <w:tcPr>
            <w:tcW w:w="244" w:type="pct"/>
            <w:vMerge/>
            <w:vAlign w:val="center"/>
          </w:tcPr>
          <w:p w14:paraId="38883B60" w14:textId="77777777" w:rsidR="00F22162" w:rsidRDefault="00F22162" w:rsidP="008729A2">
            <w:pPr>
              <w:rPr>
                <w:rFonts w:ascii="宋体" w:hAnsi="宋体" w:hint="eastAsia"/>
                <w:b/>
                <w:bCs/>
                <w:kern w:val="0"/>
                <w:sz w:val="24"/>
              </w:rPr>
            </w:pPr>
          </w:p>
        </w:tc>
        <w:tc>
          <w:tcPr>
            <w:tcW w:w="539" w:type="pct"/>
            <w:vMerge/>
            <w:vAlign w:val="center"/>
          </w:tcPr>
          <w:p w14:paraId="5D5AAFFC" w14:textId="77777777" w:rsidR="00F22162" w:rsidRDefault="00F22162" w:rsidP="008729A2">
            <w:pPr>
              <w:rPr>
                <w:rFonts w:ascii="宋体" w:hAnsi="宋体" w:hint="eastAsia"/>
                <w:b/>
                <w:bCs/>
                <w:kern w:val="0"/>
                <w:sz w:val="24"/>
              </w:rPr>
            </w:pPr>
          </w:p>
        </w:tc>
        <w:tc>
          <w:tcPr>
            <w:tcW w:w="3682" w:type="pct"/>
            <w:vAlign w:val="center"/>
          </w:tcPr>
          <w:p w14:paraId="7B1E35C7" w14:textId="77777777" w:rsidR="00F22162" w:rsidRDefault="00F22162" w:rsidP="008729A2">
            <w:pPr>
              <w:rPr>
                <w:rFonts w:ascii="宋体" w:hAnsi="宋体" w:hint="eastAsia"/>
                <w:b/>
                <w:kern w:val="0"/>
                <w:sz w:val="24"/>
              </w:rPr>
            </w:pPr>
            <w:r>
              <w:rPr>
                <w:rFonts w:ascii="宋体" w:hAnsi="宋体" w:hint="eastAsia"/>
                <w:b/>
                <w:kern w:val="0"/>
                <w:sz w:val="24"/>
              </w:rPr>
              <w:t>（11）底车</w:t>
            </w:r>
          </w:p>
          <w:p w14:paraId="51020E53"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56EC69E1" w14:textId="77777777" w:rsidR="00F22162" w:rsidRDefault="00F22162">
            <w:pPr>
              <w:numPr>
                <w:ilvl w:val="0"/>
                <w:numId w:val="33"/>
              </w:numPr>
              <w:rPr>
                <w:rFonts w:ascii="宋体" w:hAnsi="宋体" w:hint="eastAsia"/>
                <w:kern w:val="0"/>
                <w:sz w:val="24"/>
              </w:rPr>
            </w:pPr>
            <w:r>
              <w:rPr>
                <w:rFonts w:ascii="宋体" w:hAnsi="宋体" w:hint="eastAsia"/>
                <w:kern w:val="0"/>
                <w:sz w:val="24"/>
              </w:rPr>
              <w:t>底车本体采用厚1.5毫米镀锌冷板焊接成型,静电喷涂；</w:t>
            </w:r>
          </w:p>
          <w:p w14:paraId="46A6D3E0" w14:textId="77777777" w:rsidR="00F22162" w:rsidRDefault="00F22162">
            <w:pPr>
              <w:numPr>
                <w:ilvl w:val="0"/>
                <w:numId w:val="33"/>
              </w:numPr>
              <w:rPr>
                <w:rFonts w:ascii="宋体" w:hAnsi="宋体" w:hint="eastAsia"/>
                <w:kern w:val="0"/>
                <w:sz w:val="24"/>
              </w:rPr>
            </w:pPr>
            <w:r>
              <w:rPr>
                <w:rFonts w:ascii="宋体" w:hAnsi="宋体" w:hint="eastAsia"/>
                <w:kern w:val="0"/>
                <w:sz w:val="24"/>
              </w:rPr>
              <w:t>车底错位安装直径50毫米万向带刹车脚轮,当若干底车一字排列时脚轮间无干涉；</w:t>
            </w:r>
          </w:p>
          <w:p w14:paraId="091B0AE0" w14:textId="77777777" w:rsidR="00F22162" w:rsidRDefault="00F22162">
            <w:pPr>
              <w:numPr>
                <w:ilvl w:val="0"/>
                <w:numId w:val="33"/>
              </w:numPr>
              <w:rPr>
                <w:rFonts w:ascii="宋体" w:hAnsi="宋体" w:hint="eastAsia"/>
                <w:kern w:val="0"/>
                <w:sz w:val="24"/>
              </w:rPr>
            </w:pPr>
            <w:r>
              <w:rPr>
                <w:rFonts w:ascii="宋体" w:hAnsi="宋体" w:hint="eastAsia"/>
                <w:kern w:val="0"/>
                <w:sz w:val="24"/>
              </w:rPr>
              <w:t>底车设置调平地脚,调节操作在底车底板上部完成。</w:t>
            </w:r>
          </w:p>
          <w:p w14:paraId="6D7CE653"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6B9CEBC5" w14:textId="77777777" w:rsidR="00F22162" w:rsidRDefault="00F22162" w:rsidP="008729A2">
            <w:pPr>
              <w:rPr>
                <w:rFonts w:ascii="宋体" w:hAnsi="宋体" w:hint="eastAsia"/>
                <w:b/>
                <w:kern w:val="0"/>
                <w:sz w:val="24"/>
              </w:rPr>
            </w:pPr>
            <w:r>
              <w:rPr>
                <w:rFonts w:ascii="宋体" w:hAnsi="宋体" w:hint="eastAsia"/>
                <w:kern w:val="0"/>
                <w:sz w:val="24"/>
              </w:rPr>
              <w:t xml:space="preserve">   底车外形尺寸：至少宽 684mm，深 645mm， 高 750mm；</w:t>
            </w:r>
          </w:p>
        </w:tc>
        <w:tc>
          <w:tcPr>
            <w:tcW w:w="267" w:type="pct"/>
            <w:vMerge/>
            <w:vAlign w:val="center"/>
          </w:tcPr>
          <w:p w14:paraId="7E0DDAE0" w14:textId="77777777" w:rsidR="00F22162" w:rsidRDefault="00F22162" w:rsidP="008729A2">
            <w:pPr>
              <w:jc w:val="left"/>
              <w:rPr>
                <w:rFonts w:ascii="宋体" w:hAnsi="宋体" w:hint="eastAsia"/>
                <w:kern w:val="0"/>
                <w:sz w:val="24"/>
              </w:rPr>
            </w:pPr>
          </w:p>
        </w:tc>
        <w:tc>
          <w:tcPr>
            <w:tcW w:w="268" w:type="pct"/>
            <w:vMerge/>
            <w:vAlign w:val="center"/>
          </w:tcPr>
          <w:p w14:paraId="7492BC62" w14:textId="77777777" w:rsidR="00F22162" w:rsidRDefault="00F22162" w:rsidP="008729A2">
            <w:pPr>
              <w:jc w:val="left"/>
              <w:rPr>
                <w:rFonts w:ascii="宋体" w:hAnsi="宋体" w:hint="eastAsia"/>
                <w:b/>
                <w:bCs/>
                <w:kern w:val="0"/>
                <w:sz w:val="24"/>
              </w:rPr>
            </w:pPr>
          </w:p>
        </w:tc>
      </w:tr>
      <w:tr w:rsidR="00F22162" w14:paraId="394CBD24" w14:textId="77777777" w:rsidTr="008729A2">
        <w:trPr>
          <w:jc w:val="center"/>
        </w:trPr>
        <w:tc>
          <w:tcPr>
            <w:tcW w:w="244" w:type="pct"/>
            <w:vMerge/>
            <w:vAlign w:val="center"/>
          </w:tcPr>
          <w:p w14:paraId="2C7B8A85" w14:textId="77777777" w:rsidR="00F22162" w:rsidRDefault="00F22162" w:rsidP="008729A2">
            <w:pPr>
              <w:rPr>
                <w:rFonts w:ascii="宋体" w:hAnsi="宋体" w:hint="eastAsia"/>
                <w:b/>
                <w:bCs/>
                <w:kern w:val="0"/>
                <w:sz w:val="24"/>
              </w:rPr>
            </w:pPr>
          </w:p>
        </w:tc>
        <w:tc>
          <w:tcPr>
            <w:tcW w:w="539" w:type="pct"/>
            <w:vMerge/>
            <w:vAlign w:val="center"/>
          </w:tcPr>
          <w:p w14:paraId="1A7DE3CA" w14:textId="77777777" w:rsidR="00F22162" w:rsidRDefault="00F22162" w:rsidP="008729A2">
            <w:pPr>
              <w:rPr>
                <w:rFonts w:ascii="宋体" w:hAnsi="宋体" w:hint="eastAsia"/>
                <w:b/>
                <w:bCs/>
                <w:kern w:val="0"/>
                <w:sz w:val="24"/>
              </w:rPr>
            </w:pPr>
          </w:p>
        </w:tc>
        <w:tc>
          <w:tcPr>
            <w:tcW w:w="3682" w:type="pct"/>
            <w:vAlign w:val="center"/>
          </w:tcPr>
          <w:p w14:paraId="6A987D32" w14:textId="77777777" w:rsidR="00F22162" w:rsidRDefault="00F22162" w:rsidP="008729A2">
            <w:pPr>
              <w:rPr>
                <w:rFonts w:ascii="宋体" w:hAnsi="宋体" w:hint="eastAsia"/>
                <w:b/>
                <w:kern w:val="0"/>
                <w:sz w:val="24"/>
              </w:rPr>
            </w:pPr>
            <w:r>
              <w:rPr>
                <w:rFonts w:ascii="宋体" w:hAnsi="宋体" w:hint="eastAsia"/>
                <w:b/>
                <w:kern w:val="0"/>
                <w:sz w:val="24"/>
              </w:rPr>
              <w:t>（12）铝型材板</w:t>
            </w:r>
          </w:p>
          <w:p w14:paraId="7707C592" w14:textId="77777777" w:rsidR="00F22162" w:rsidRDefault="00F22162">
            <w:pPr>
              <w:numPr>
                <w:ilvl w:val="0"/>
                <w:numId w:val="32"/>
              </w:numPr>
              <w:rPr>
                <w:rFonts w:ascii="宋体" w:hAnsi="宋体" w:hint="eastAsia"/>
                <w:kern w:val="0"/>
                <w:sz w:val="24"/>
              </w:rPr>
            </w:pPr>
            <w:r>
              <w:rPr>
                <w:rFonts w:ascii="宋体" w:hAnsi="宋体" w:hint="eastAsia"/>
                <w:kern w:val="0"/>
                <w:sz w:val="24"/>
              </w:rPr>
              <w:t>厚度：≥35mm；</w:t>
            </w:r>
          </w:p>
          <w:p w14:paraId="00336D27" w14:textId="77777777" w:rsidR="00F22162" w:rsidRDefault="00F22162">
            <w:pPr>
              <w:numPr>
                <w:ilvl w:val="0"/>
                <w:numId w:val="32"/>
              </w:numPr>
              <w:rPr>
                <w:rFonts w:ascii="宋体" w:hAnsi="宋体" w:hint="eastAsia"/>
                <w:kern w:val="0"/>
                <w:sz w:val="24"/>
              </w:rPr>
            </w:pPr>
            <w:r>
              <w:rPr>
                <w:rFonts w:ascii="宋体" w:hAnsi="宋体" w:hint="eastAsia"/>
                <w:kern w:val="0"/>
                <w:sz w:val="24"/>
              </w:rPr>
              <w:t>长度：≥700mm；</w:t>
            </w:r>
          </w:p>
          <w:p w14:paraId="4FEF0F10" w14:textId="77777777" w:rsidR="00F22162" w:rsidRDefault="00F22162">
            <w:pPr>
              <w:numPr>
                <w:ilvl w:val="0"/>
                <w:numId w:val="32"/>
              </w:numPr>
              <w:rPr>
                <w:rFonts w:ascii="宋体" w:hAnsi="宋体" w:hint="eastAsia"/>
                <w:kern w:val="0"/>
                <w:sz w:val="24"/>
              </w:rPr>
            </w:pPr>
            <w:r>
              <w:rPr>
                <w:rFonts w:ascii="宋体" w:hAnsi="宋体" w:hint="eastAsia"/>
                <w:kern w:val="0"/>
                <w:sz w:val="24"/>
              </w:rPr>
              <w:t>宽度：≥700mm；</w:t>
            </w:r>
          </w:p>
          <w:p w14:paraId="2121C4DD" w14:textId="77777777" w:rsidR="00F22162" w:rsidRDefault="00F22162" w:rsidP="008729A2">
            <w:pPr>
              <w:rPr>
                <w:rFonts w:ascii="宋体" w:hAnsi="宋体" w:hint="eastAsia"/>
                <w:b/>
                <w:kern w:val="0"/>
                <w:sz w:val="24"/>
              </w:rPr>
            </w:pPr>
            <w:r>
              <w:rPr>
                <w:rFonts w:ascii="宋体" w:hAnsi="宋体" w:hint="eastAsia"/>
                <w:kern w:val="0"/>
                <w:sz w:val="24"/>
              </w:rPr>
              <w:t>安装槽距：≥50mm。</w:t>
            </w:r>
          </w:p>
        </w:tc>
        <w:tc>
          <w:tcPr>
            <w:tcW w:w="267" w:type="pct"/>
            <w:vMerge/>
            <w:vAlign w:val="center"/>
          </w:tcPr>
          <w:p w14:paraId="278A114D" w14:textId="77777777" w:rsidR="00F22162" w:rsidRDefault="00F22162" w:rsidP="008729A2">
            <w:pPr>
              <w:jc w:val="left"/>
              <w:rPr>
                <w:rFonts w:ascii="宋体" w:hAnsi="宋体" w:hint="eastAsia"/>
                <w:kern w:val="0"/>
                <w:sz w:val="24"/>
              </w:rPr>
            </w:pPr>
          </w:p>
        </w:tc>
        <w:tc>
          <w:tcPr>
            <w:tcW w:w="268" w:type="pct"/>
            <w:vMerge/>
            <w:vAlign w:val="center"/>
          </w:tcPr>
          <w:p w14:paraId="76C68798" w14:textId="77777777" w:rsidR="00F22162" w:rsidRDefault="00F22162" w:rsidP="008729A2">
            <w:pPr>
              <w:jc w:val="left"/>
              <w:rPr>
                <w:rFonts w:ascii="宋体" w:hAnsi="宋体" w:hint="eastAsia"/>
                <w:b/>
                <w:bCs/>
                <w:kern w:val="0"/>
                <w:sz w:val="24"/>
              </w:rPr>
            </w:pPr>
          </w:p>
        </w:tc>
      </w:tr>
      <w:tr w:rsidR="00F22162" w14:paraId="4EC86BD5" w14:textId="77777777" w:rsidTr="008729A2">
        <w:trPr>
          <w:jc w:val="center"/>
        </w:trPr>
        <w:tc>
          <w:tcPr>
            <w:tcW w:w="244" w:type="pct"/>
            <w:vMerge w:val="restart"/>
            <w:vAlign w:val="center"/>
          </w:tcPr>
          <w:p w14:paraId="5000EFB6" w14:textId="77777777" w:rsidR="00F22162" w:rsidRDefault="00F22162" w:rsidP="008729A2">
            <w:pPr>
              <w:rPr>
                <w:rFonts w:ascii="宋体" w:hAnsi="宋体" w:hint="eastAsia"/>
                <w:b/>
                <w:bCs/>
                <w:kern w:val="0"/>
                <w:sz w:val="24"/>
              </w:rPr>
            </w:pPr>
            <w:r>
              <w:rPr>
                <w:rFonts w:ascii="宋体" w:hAnsi="宋体" w:hint="eastAsia"/>
                <w:b/>
                <w:bCs/>
                <w:kern w:val="0"/>
                <w:sz w:val="24"/>
              </w:rPr>
              <w:t>4</w:t>
            </w:r>
          </w:p>
        </w:tc>
        <w:tc>
          <w:tcPr>
            <w:tcW w:w="539" w:type="pct"/>
            <w:vMerge w:val="restart"/>
            <w:vAlign w:val="center"/>
          </w:tcPr>
          <w:p w14:paraId="4EF8E698" w14:textId="77777777" w:rsidR="00F22162" w:rsidRDefault="00F22162" w:rsidP="008729A2">
            <w:pPr>
              <w:rPr>
                <w:rFonts w:ascii="宋体" w:hAnsi="宋体" w:hint="eastAsia"/>
                <w:b/>
                <w:bCs/>
                <w:kern w:val="0"/>
                <w:sz w:val="24"/>
              </w:rPr>
            </w:pPr>
            <w:r>
              <w:rPr>
                <w:rFonts w:ascii="宋体" w:hAnsi="宋体" w:hint="eastAsia"/>
                <w:kern w:val="0"/>
                <w:sz w:val="24"/>
              </w:rPr>
              <w:t>＃灌装中心工作站</w:t>
            </w:r>
          </w:p>
        </w:tc>
        <w:tc>
          <w:tcPr>
            <w:tcW w:w="3682" w:type="pct"/>
            <w:vAlign w:val="center"/>
          </w:tcPr>
          <w:p w14:paraId="3DB32804" w14:textId="77777777" w:rsidR="00F22162" w:rsidRDefault="00F22162" w:rsidP="008729A2">
            <w:pPr>
              <w:rPr>
                <w:rFonts w:ascii="宋体" w:hAnsi="宋体" w:hint="eastAsia"/>
                <w:b/>
                <w:kern w:val="0"/>
                <w:sz w:val="24"/>
              </w:rPr>
            </w:pPr>
            <w:r>
              <w:rPr>
                <w:rFonts w:ascii="宋体" w:hAnsi="宋体"/>
                <w:b/>
                <w:bCs/>
                <w:kern w:val="0"/>
                <w:sz w:val="24"/>
              </w:rPr>
              <w:t>1</w:t>
            </w:r>
            <w:r>
              <w:rPr>
                <w:rFonts w:ascii="宋体" w:hAnsi="宋体" w:hint="eastAsia"/>
                <w:b/>
                <w:bCs/>
                <w:kern w:val="0"/>
                <w:sz w:val="24"/>
              </w:rPr>
              <w:t>．功能</w:t>
            </w:r>
            <w:r>
              <w:rPr>
                <w:rFonts w:ascii="宋体" w:hAnsi="宋体" w:hint="eastAsia"/>
                <w:bCs/>
                <w:kern w:val="0"/>
                <w:sz w:val="24"/>
              </w:rPr>
              <w:t>：根据订单排程、对杯型工件搬运、传送、定量灌装和实时重量检测。</w:t>
            </w:r>
          </w:p>
        </w:tc>
        <w:tc>
          <w:tcPr>
            <w:tcW w:w="267" w:type="pct"/>
            <w:vMerge w:val="restart"/>
            <w:vAlign w:val="center"/>
          </w:tcPr>
          <w:p w14:paraId="1D12F048"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7A98B0ED" w14:textId="77777777" w:rsidR="00F22162" w:rsidRDefault="00F22162" w:rsidP="008729A2">
            <w:pPr>
              <w:jc w:val="left"/>
              <w:rPr>
                <w:rFonts w:ascii="宋体" w:hAnsi="宋体" w:hint="eastAsia"/>
                <w:b/>
                <w:bCs/>
                <w:kern w:val="0"/>
                <w:sz w:val="24"/>
              </w:rPr>
            </w:pPr>
          </w:p>
        </w:tc>
      </w:tr>
      <w:tr w:rsidR="00F22162" w14:paraId="47224888" w14:textId="77777777" w:rsidTr="008729A2">
        <w:trPr>
          <w:jc w:val="center"/>
        </w:trPr>
        <w:tc>
          <w:tcPr>
            <w:tcW w:w="244" w:type="pct"/>
            <w:vMerge/>
            <w:vAlign w:val="center"/>
          </w:tcPr>
          <w:p w14:paraId="79DDAE68" w14:textId="77777777" w:rsidR="00F22162" w:rsidRDefault="00F22162" w:rsidP="008729A2">
            <w:pPr>
              <w:rPr>
                <w:rFonts w:ascii="宋体" w:hAnsi="宋体" w:hint="eastAsia"/>
                <w:b/>
                <w:bCs/>
                <w:kern w:val="0"/>
                <w:sz w:val="24"/>
              </w:rPr>
            </w:pPr>
          </w:p>
        </w:tc>
        <w:tc>
          <w:tcPr>
            <w:tcW w:w="539" w:type="pct"/>
            <w:vMerge/>
            <w:vAlign w:val="center"/>
          </w:tcPr>
          <w:p w14:paraId="4878B86D" w14:textId="77777777" w:rsidR="00F22162" w:rsidRDefault="00F22162" w:rsidP="008729A2">
            <w:pPr>
              <w:rPr>
                <w:rFonts w:ascii="宋体" w:hAnsi="宋体" w:hint="eastAsia"/>
                <w:b/>
                <w:bCs/>
                <w:kern w:val="0"/>
                <w:sz w:val="24"/>
              </w:rPr>
            </w:pPr>
          </w:p>
        </w:tc>
        <w:tc>
          <w:tcPr>
            <w:tcW w:w="3682" w:type="pct"/>
            <w:vAlign w:val="center"/>
          </w:tcPr>
          <w:p w14:paraId="5A48161F" w14:textId="77777777" w:rsidR="00F22162" w:rsidRDefault="00F22162" w:rsidP="008729A2">
            <w:pPr>
              <w:rPr>
                <w:rFonts w:ascii="宋体" w:hAnsi="宋体" w:hint="eastAsia"/>
                <w:b/>
                <w:kern w:val="0"/>
                <w:sz w:val="24"/>
              </w:rPr>
            </w:pPr>
            <w:bookmarkStart w:id="39" w:name="OLE_LINK3"/>
            <w:r>
              <w:rPr>
                <w:rFonts w:ascii="宋体" w:hAnsi="宋体"/>
                <w:b/>
                <w:bCs/>
                <w:kern w:val="0"/>
                <w:sz w:val="24"/>
              </w:rPr>
              <w:t>2</w:t>
            </w:r>
            <w:r>
              <w:rPr>
                <w:rFonts w:ascii="宋体" w:hAnsi="宋体" w:hint="eastAsia"/>
                <w:b/>
                <w:bCs/>
                <w:kern w:val="0"/>
                <w:sz w:val="24"/>
              </w:rPr>
              <w:t>．结构组成</w:t>
            </w:r>
            <w:r>
              <w:rPr>
                <w:rFonts w:ascii="宋体" w:hAnsi="宋体" w:hint="eastAsia"/>
                <w:bCs/>
                <w:kern w:val="0"/>
                <w:sz w:val="24"/>
              </w:rPr>
              <w:t>：至少由1个颗粒灌装模块；1个称重模块；1个两轴360°旋转变径搬运手模块；1个多位水平搬运手模块；1个PLC控制器；1个电气接口转换模块；1个操作面板模块；1个交换机模块；1个底车；1个铝型材板等组成。</w:t>
            </w:r>
            <w:bookmarkEnd w:id="39"/>
          </w:p>
        </w:tc>
        <w:tc>
          <w:tcPr>
            <w:tcW w:w="267" w:type="pct"/>
            <w:vMerge/>
            <w:vAlign w:val="center"/>
          </w:tcPr>
          <w:p w14:paraId="1A858C04" w14:textId="77777777" w:rsidR="00F22162" w:rsidRDefault="00F22162" w:rsidP="008729A2">
            <w:pPr>
              <w:rPr>
                <w:rFonts w:ascii="宋体" w:hAnsi="宋体" w:hint="eastAsia"/>
                <w:kern w:val="0"/>
                <w:sz w:val="24"/>
              </w:rPr>
            </w:pPr>
          </w:p>
        </w:tc>
        <w:tc>
          <w:tcPr>
            <w:tcW w:w="268" w:type="pct"/>
            <w:vMerge/>
            <w:vAlign w:val="center"/>
          </w:tcPr>
          <w:p w14:paraId="10592662" w14:textId="77777777" w:rsidR="00F22162" w:rsidRDefault="00F22162" w:rsidP="008729A2">
            <w:pPr>
              <w:jc w:val="left"/>
              <w:rPr>
                <w:rFonts w:ascii="宋体" w:hAnsi="宋体" w:hint="eastAsia"/>
                <w:b/>
                <w:bCs/>
                <w:kern w:val="0"/>
                <w:sz w:val="24"/>
              </w:rPr>
            </w:pPr>
          </w:p>
        </w:tc>
      </w:tr>
      <w:tr w:rsidR="00F22162" w14:paraId="3D5FC4A1" w14:textId="77777777" w:rsidTr="008729A2">
        <w:trPr>
          <w:jc w:val="center"/>
        </w:trPr>
        <w:tc>
          <w:tcPr>
            <w:tcW w:w="244" w:type="pct"/>
            <w:vMerge/>
            <w:vAlign w:val="center"/>
          </w:tcPr>
          <w:p w14:paraId="09455576" w14:textId="77777777" w:rsidR="00F22162" w:rsidRDefault="00F22162" w:rsidP="008729A2">
            <w:pPr>
              <w:rPr>
                <w:rFonts w:ascii="宋体" w:hAnsi="宋体" w:hint="eastAsia"/>
                <w:b/>
                <w:bCs/>
                <w:kern w:val="0"/>
                <w:sz w:val="24"/>
              </w:rPr>
            </w:pPr>
          </w:p>
        </w:tc>
        <w:tc>
          <w:tcPr>
            <w:tcW w:w="539" w:type="pct"/>
            <w:vMerge/>
            <w:vAlign w:val="center"/>
          </w:tcPr>
          <w:p w14:paraId="43EC515B" w14:textId="77777777" w:rsidR="00F22162" w:rsidRDefault="00F22162" w:rsidP="008729A2">
            <w:pPr>
              <w:rPr>
                <w:rFonts w:ascii="宋体" w:hAnsi="宋体" w:hint="eastAsia"/>
                <w:b/>
                <w:bCs/>
                <w:kern w:val="0"/>
                <w:sz w:val="24"/>
              </w:rPr>
            </w:pPr>
          </w:p>
        </w:tc>
        <w:tc>
          <w:tcPr>
            <w:tcW w:w="3682" w:type="pct"/>
            <w:vAlign w:val="center"/>
          </w:tcPr>
          <w:p w14:paraId="5BF9E075" w14:textId="77777777" w:rsidR="00F22162" w:rsidRDefault="00F22162" w:rsidP="008729A2">
            <w:pPr>
              <w:rPr>
                <w:rFonts w:ascii="宋体" w:hAnsi="宋体" w:hint="eastAsia"/>
                <w:b/>
                <w:bCs/>
                <w:kern w:val="0"/>
                <w:sz w:val="24"/>
              </w:rPr>
            </w:pPr>
            <w:r>
              <w:rPr>
                <w:rFonts w:ascii="宋体" w:hAnsi="宋体" w:hint="eastAsia"/>
                <w:b/>
                <w:bCs/>
                <w:kern w:val="0"/>
                <w:sz w:val="24"/>
              </w:rPr>
              <w:t>3．主要模块技术参数</w:t>
            </w:r>
          </w:p>
          <w:p w14:paraId="1C24BE86" w14:textId="77777777" w:rsidR="00F22162" w:rsidRDefault="00F22162" w:rsidP="008729A2">
            <w:pPr>
              <w:rPr>
                <w:rFonts w:ascii="宋体" w:hAnsi="宋体" w:hint="eastAsia"/>
                <w:b/>
                <w:bCs/>
                <w:kern w:val="0"/>
                <w:sz w:val="24"/>
              </w:rPr>
            </w:pPr>
            <w:r>
              <w:rPr>
                <w:rFonts w:ascii="宋体" w:hAnsi="宋体" w:hint="eastAsia"/>
                <w:b/>
                <w:bCs/>
                <w:kern w:val="0"/>
                <w:sz w:val="24"/>
              </w:rPr>
              <w:t>（1）颗粒灌装模块</w:t>
            </w:r>
          </w:p>
          <w:p w14:paraId="48ADE23C" w14:textId="77777777" w:rsidR="00F22162" w:rsidRDefault="00F22162" w:rsidP="008729A2">
            <w:pPr>
              <w:rPr>
                <w:rFonts w:ascii="宋体" w:hAnsi="宋体" w:hint="eastAsia"/>
                <w:bCs/>
                <w:kern w:val="0"/>
                <w:sz w:val="24"/>
              </w:rPr>
            </w:pPr>
            <w:r>
              <w:rPr>
                <w:rFonts w:ascii="宋体" w:hAnsi="宋体" w:hint="eastAsia"/>
                <w:bCs/>
                <w:kern w:val="0"/>
                <w:sz w:val="24"/>
              </w:rPr>
              <w:t>1）结构组成：由储料斗、灌装主体、推料绞笼、出料导管、深沟球轴承、轴承法兰、同步轮、同步带、减速步进电机、可编程的步进电机控制器、主体支架、立柱、方圆形地脚等组成。</w:t>
            </w:r>
          </w:p>
          <w:p w14:paraId="51CD038B"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410DCCFA" w14:textId="77777777" w:rsidR="00F22162" w:rsidRDefault="00F22162">
            <w:pPr>
              <w:numPr>
                <w:ilvl w:val="0"/>
                <w:numId w:val="34"/>
              </w:numPr>
              <w:rPr>
                <w:rFonts w:ascii="宋体" w:hAnsi="宋体" w:hint="eastAsia"/>
                <w:bCs/>
                <w:kern w:val="0"/>
                <w:sz w:val="24"/>
              </w:rPr>
            </w:pPr>
            <w:r>
              <w:rPr>
                <w:rFonts w:ascii="宋体" w:hAnsi="宋体" w:hint="eastAsia"/>
                <w:bCs/>
                <w:kern w:val="0"/>
                <w:sz w:val="24"/>
              </w:rPr>
              <w:t>出料速度：120g/min；</w:t>
            </w:r>
          </w:p>
          <w:p w14:paraId="497D78B9" w14:textId="77777777" w:rsidR="00F22162" w:rsidRDefault="00F22162">
            <w:pPr>
              <w:numPr>
                <w:ilvl w:val="0"/>
                <w:numId w:val="34"/>
              </w:numPr>
              <w:rPr>
                <w:rFonts w:ascii="宋体" w:hAnsi="宋体" w:hint="eastAsia"/>
                <w:bCs/>
                <w:kern w:val="0"/>
                <w:sz w:val="24"/>
              </w:rPr>
            </w:pPr>
            <w:r>
              <w:rPr>
                <w:rFonts w:ascii="宋体" w:hAnsi="宋体" w:hint="eastAsia"/>
                <w:bCs/>
                <w:kern w:val="0"/>
                <w:sz w:val="24"/>
              </w:rPr>
              <w:t>绞笼转速：5～30rpm/min；</w:t>
            </w:r>
          </w:p>
          <w:p w14:paraId="6D8D2C3E" w14:textId="77777777" w:rsidR="00F22162" w:rsidRDefault="00F22162">
            <w:pPr>
              <w:numPr>
                <w:ilvl w:val="0"/>
                <w:numId w:val="34"/>
              </w:numPr>
              <w:rPr>
                <w:rFonts w:ascii="宋体" w:hAnsi="宋体" w:hint="eastAsia"/>
                <w:bCs/>
                <w:kern w:val="0"/>
                <w:sz w:val="24"/>
              </w:rPr>
            </w:pPr>
            <w:r>
              <w:rPr>
                <w:rFonts w:ascii="宋体" w:hAnsi="宋体" w:hint="eastAsia"/>
                <w:bCs/>
                <w:kern w:val="0"/>
                <w:sz w:val="24"/>
              </w:rPr>
              <w:t>步进电机空程角：&lt;10弧分；</w:t>
            </w:r>
          </w:p>
          <w:p w14:paraId="5BE73AF6" w14:textId="77777777" w:rsidR="00F22162" w:rsidRDefault="00F22162">
            <w:pPr>
              <w:numPr>
                <w:ilvl w:val="0"/>
                <w:numId w:val="34"/>
              </w:numPr>
              <w:rPr>
                <w:rFonts w:ascii="宋体" w:hAnsi="宋体" w:hint="eastAsia"/>
                <w:bCs/>
                <w:kern w:val="0"/>
                <w:sz w:val="24"/>
              </w:rPr>
            </w:pPr>
            <w:r>
              <w:rPr>
                <w:rFonts w:ascii="宋体" w:hAnsi="宋体" w:hint="eastAsia"/>
                <w:bCs/>
                <w:kern w:val="0"/>
                <w:sz w:val="24"/>
              </w:rPr>
              <w:t>步进电机及驱动器：支持的协议：MODBUS TCP；</w:t>
            </w:r>
          </w:p>
          <w:p w14:paraId="50CDD3B2" w14:textId="77777777" w:rsidR="00F22162" w:rsidRDefault="00F22162">
            <w:pPr>
              <w:numPr>
                <w:ilvl w:val="0"/>
                <w:numId w:val="34"/>
              </w:numPr>
              <w:rPr>
                <w:rFonts w:ascii="宋体" w:hAnsi="宋体" w:hint="eastAsia"/>
                <w:bCs/>
                <w:kern w:val="0"/>
                <w:sz w:val="24"/>
              </w:rPr>
            </w:pPr>
            <w:r>
              <w:rPr>
                <w:rFonts w:ascii="宋体" w:hAnsi="宋体" w:hint="eastAsia"/>
                <w:bCs/>
                <w:kern w:val="0"/>
                <w:sz w:val="24"/>
              </w:rPr>
              <w:lastRenderedPageBreak/>
              <w:t>IOLink超声波传感器：感应范围：20~250mm；输出类型：1 路模拟量输出 0 (4) ...20 mA 或1 路模拟量；输出 0 ...10 V；支持IO-Link通信；</w:t>
            </w:r>
          </w:p>
          <w:p w14:paraId="033F35D3" w14:textId="77777777" w:rsidR="00F22162" w:rsidRDefault="00F22162" w:rsidP="008729A2">
            <w:pPr>
              <w:ind w:rightChars="94" w:right="197"/>
              <w:rPr>
                <w:kern w:val="0"/>
                <w:sz w:val="20"/>
              </w:rPr>
            </w:pPr>
            <w:r>
              <w:rPr>
                <w:rFonts w:ascii="宋体" w:hAnsi="宋体" w:hint="eastAsia"/>
                <w:bCs/>
                <w:kern w:val="0"/>
                <w:sz w:val="24"/>
              </w:rPr>
              <w:t>外形尺寸：</w:t>
            </w:r>
            <w:r>
              <w:rPr>
                <w:rFonts w:ascii="宋体" w:hAnsi="宋体" w:hint="eastAsia"/>
                <w:kern w:val="0"/>
                <w:sz w:val="24"/>
              </w:rPr>
              <w:t>≥</w:t>
            </w:r>
            <w:r>
              <w:rPr>
                <w:rFonts w:ascii="宋体" w:hAnsi="宋体" w:hint="eastAsia"/>
                <w:bCs/>
                <w:kern w:val="0"/>
                <w:sz w:val="24"/>
              </w:rPr>
              <w:t>160x160x450mm。</w:t>
            </w:r>
          </w:p>
        </w:tc>
        <w:tc>
          <w:tcPr>
            <w:tcW w:w="267" w:type="pct"/>
            <w:vMerge/>
            <w:vAlign w:val="center"/>
          </w:tcPr>
          <w:p w14:paraId="2B00912E" w14:textId="77777777" w:rsidR="00F22162" w:rsidRDefault="00F22162" w:rsidP="008729A2">
            <w:pPr>
              <w:rPr>
                <w:rFonts w:ascii="宋体" w:hAnsi="宋体" w:hint="eastAsia"/>
                <w:kern w:val="0"/>
                <w:sz w:val="24"/>
              </w:rPr>
            </w:pPr>
          </w:p>
        </w:tc>
        <w:tc>
          <w:tcPr>
            <w:tcW w:w="268" w:type="pct"/>
            <w:vMerge/>
            <w:vAlign w:val="center"/>
          </w:tcPr>
          <w:p w14:paraId="4FCE6E06" w14:textId="77777777" w:rsidR="00F22162" w:rsidRDefault="00F22162" w:rsidP="008729A2">
            <w:pPr>
              <w:rPr>
                <w:rFonts w:ascii="宋体" w:hAnsi="宋体" w:hint="eastAsia"/>
                <w:b/>
                <w:kern w:val="0"/>
                <w:sz w:val="24"/>
              </w:rPr>
            </w:pPr>
          </w:p>
        </w:tc>
      </w:tr>
      <w:tr w:rsidR="00F22162" w14:paraId="0E35AD20" w14:textId="77777777" w:rsidTr="008729A2">
        <w:trPr>
          <w:jc w:val="center"/>
        </w:trPr>
        <w:tc>
          <w:tcPr>
            <w:tcW w:w="244" w:type="pct"/>
            <w:vMerge/>
            <w:vAlign w:val="center"/>
          </w:tcPr>
          <w:p w14:paraId="1E073646" w14:textId="77777777" w:rsidR="00F22162" w:rsidRDefault="00F22162" w:rsidP="008729A2">
            <w:pPr>
              <w:rPr>
                <w:rFonts w:ascii="宋体" w:hAnsi="宋体" w:hint="eastAsia"/>
                <w:b/>
                <w:bCs/>
                <w:kern w:val="0"/>
                <w:sz w:val="24"/>
              </w:rPr>
            </w:pPr>
          </w:p>
        </w:tc>
        <w:tc>
          <w:tcPr>
            <w:tcW w:w="539" w:type="pct"/>
            <w:vMerge/>
            <w:vAlign w:val="center"/>
          </w:tcPr>
          <w:p w14:paraId="15B9D07B" w14:textId="77777777" w:rsidR="00F22162" w:rsidRDefault="00F22162" w:rsidP="008729A2">
            <w:pPr>
              <w:rPr>
                <w:rFonts w:ascii="宋体" w:hAnsi="宋体" w:hint="eastAsia"/>
                <w:b/>
                <w:bCs/>
                <w:kern w:val="0"/>
                <w:sz w:val="24"/>
              </w:rPr>
            </w:pPr>
          </w:p>
        </w:tc>
        <w:tc>
          <w:tcPr>
            <w:tcW w:w="3682" w:type="pct"/>
            <w:vAlign w:val="center"/>
          </w:tcPr>
          <w:p w14:paraId="147FC93D" w14:textId="77777777" w:rsidR="00F22162" w:rsidRDefault="00F22162" w:rsidP="008729A2">
            <w:pPr>
              <w:rPr>
                <w:rFonts w:ascii="宋体" w:hAnsi="宋体" w:hint="eastAsia"/>
                <w:b/>
                <w:bCs/>
                <w:kern w:val="0"/>
                <w:sz w:val="24"/>
              </w:rPr>
            </w:pPr>
            <w:r>
              <w:rPr>
                <w:rFonts w:ascii="宋体" w:hAnsi="宋体" w:hint="eastAsia"/>
                <w:b/>
                <w:bCs/>
                <w:kern w:val="0"/>
                <w:sz w:val="24"/>
              </w:rPr>
              <w:t>（2）称重模块</w:t>
            </w:r>
          </w:p>
          <w:p w14:paraId="0557F8BD" w14:textId="77777777" w:rsidR="00F22162" w:rsidRDefault="00F22162" w:rsidP="008729A2">
            <w:pPr>
              <w:rPr>
                <w:rFonts w:ascii="宋体" w:hAnsi="宋体" w:hint="eastAsia"/>
                <w:bCs/>
                <w:kern w:val="0"/>
                <w:sz w:val="24"/>
              </w:rPr>
            </w:pPr>
            <w:r>
              <w:rPr>
                <w:rFonts w:ascii="宋体" w:hAnsi="宋体" w:hint="eastAsia"/>
                <w:bCs/>
                <w:kern w:val="0"/>
                <w:sz w:val="24"/>
              </w:rPr>
              <w:t>1）结构组成：由电阻应变片式重量传感器、转换电路及操作面板、漏粒自清理机构、立柱、方圆型地脚盘、电气接口等组成。</w:t>
            </w:r>
          </w:p>
          <w:p w14:paraId="1AEE1A64" w14:textId="77777777" w:rsidR="00F22162" w:rsidRDefault="00F22162" w:rsidP="008729A2">
            <w:pPr>
              <w:rPr>
                <w:rFonts w:ascii="宋体" w:hAnsi="宋体" w:hint="eastAsia"/>
                <w:bCs/>
                <w:kern w:val="0"/>
                <w:sz w:val="24"/>
              </w:rPr>
            </w:pPr>
            <w:r>
              <w:rPr>
                <w:rFonts w:ascii="宋体" w:hAnsi="宋体" w:hint="eastAsia"/>
                <w:bCs/>
                <w:kern w:val="0"/>
                <w:sz w:val="24"/>
              </w:rPr>
              <w:t>2）技术数据：</w:t>
            </w:r>
          </w:p>
          <w:p w14:paraId="3B773CDB" w14:textId="77777777" w:rsidR="00F22162" w:rsidRDefault="00F22162">
            <w:pPr>
              <w:numPr>
                <w:ilvl w:val="0"/>
                <w:numId w:val="35"/>
              </w:numPr>
              <w:rPr>
                <w:rFonts w:ascii="宋体" w:hAnsi="宋体" w:hint="eastAsia"/>
                <w:bCs/>
                <w:kern w:val="0"/>
                <w:sz w:val="24"/>
              </w:rPr>
            </w:pPr>
            <w:r>
              <w:rPr>
                <w:rFonts w:ascii="宋体" w:hAnsi="宋体" w:hint="eastAsia"/>
                <w:bCs/>
                <w:kern w:val="0"/>
                <w:sz w:val="24"/>
              </w:rPr>
              <w:t>工作电压：24V DC；</w:t>
            </w:r>
          </w:p>
          <w:p w14:paraId="68665ED2" w14:textId="77777777" w:rsidR="00F22162" w:rsidRDefault="00F22162">
            <w:pPr>
              <w:numPr>
                <w:ilvl w:val="0"/>
                <w:numId w:val="35"/>
              </w:numPr>
              <w:rPr>
                <w:rFonts w:ascii="宋体" w:hAnsi="宋体" w:hint="eastAsia"/>
                <w:bCs/>
                <w:kern w:val="0"/>
                <w:sz w:val="24"/>
              </w:rPr>
            </w:pPr>
            <w:r>
              <w:rPr>
                <w:rFonts w:ascii="宋体" w:hAnsi="宋体" w:hint="eastAsia"/>
                <w:bCs/>
                <w:kern w:val="0"/>
                <w:sz w:val="24"/>
              </w:rPr>
              <w:t>称重范围：0～300g, 输出电压：0-10V；</w:t>
            </w:r>
          </w:p>
          <w:p w14:paraId="3A508025" w14:textId="77777777" w:rsidR="00F22162" w:rsidRDefault="00F22162">
            <w:pPr>
              <w:numPr>
                <w:ilvl w:val="0"/>
                <w:numId w:val="35"/>
              </w:numPr>
              <w:rPr>
                <w:rFonts w:ascii="宋体" w:hAnsi="宋体" w:hint="eastAsia"/>
                <w:bCs/>
                <w:kern w:val="0"/>
                <w:sz w:val="24"/>
              </w:rPr>
            </w:pPr>
            <w:r>
              <w:rPr>
                <w:rFonts w:ascii="宋体" w:hAnsi="宋体" w:hint="eastAsia"/>
                <w:bCs/>
                <w:kern w:val="0"/>
                <w:sz w:val="24"/>
              </w:rPr>
              <w:t>分辨率（灵敏度）：0.01g；</w:t>
            </w:r>
          </w:p>
          <w:p w14:paraId="3D50EDD3" w14:textId="77777777" w:rsidR="00F22162" w:rsidRDefault="00F22162">
            <w:pPr>
              <w:numPr>
                <w:ilvl w:val="0"/>
                <w:numId w:val="35"/>
              </w:numPr>
              <w:rPr>
                <w:rFonts w:ascii="宋体" w:hAnsi="宋体" w:hint="eastAsia"/>
                <w:b/>
                <w:bCs/>
                <w:kern w:val="0"/>
                <w:sz w:val="24"/>
              </w:rPr>
            </w:pPr>
            <w:r>
              <w:rPr>
                <w:rFonts w:ascii="宋体" w:hAnsi="宋体" w:hint="eastAsia"/>
                <w:bCs/>
                <w:kern w:val="0"/>
                <w:sz w:val="24"/>
              </w:rPr>
              <w:t>外形尺寸：</w:t>
            </w:r>
            <w:r>
              <w:rPr>
                <w:rFonts w:ascii="宋体" w:hAnsi="宋体" w:hint="eastAsia"/>
                <w:kern w:val="0"/>
                <w:sz w:val="24"/>
              </w:rPr>
              <w:t>≥</w:t>
            </w:r>
            <w:r>
              <w:rPr>
                <w:rFonts w:ascii="宋体" w:hAnsi="宋体" w:hint="eastAsia"/>
                <w:bCs/>
                <w:kern w:val="0"/>
                <w:sz w:val="24"/>
              </w:rPr>
              <w:t>130×90×190mm。</w:t>
            </w:r>
          </w:p>
        </w:tc>
        <w:tc>
          <w:tcPr>
            <w:tcW w:w="267" w:type="pct"/>
            <w:vMerge/>
            <w:vAlign w:val="center"/>
          </w:tcPr>
          <w:p w14:paraId="64C07E15" w14:textId="77777777" w:rsidR="00F22162" w:rsidRDefault="00F22162" w:rsidP="008729A2">
            <w:pPr>
              <w:rPr>
                <w:rFonts w:ascii="宋体" w:hAnsi="宋体" w:hint="eastAsia"/>
                <w:kern w:val="0"/>
                <w:sz w:val="24"/>
              </w:rPr>
            </w:pPr>
          </w:p>
        </w:tc>
        <w:tc>
          <w:tcPr>
            <w:tcW w:w="268" w:type="pct"/>
            <w:vMerge/>
            <w:vAlign w:val="center"/>
          </w:tcPr>
          <w:p w14:paraId="47B1E1F1" w14:textId="77777777" w:rsidR="00F22162" w:rsidRDefault="00F22162" w:rsidP="008729A2">
            <w:pPr>
              <w:rPr>
                <w:rFonts w:ascii="宋体" w:hAnsi="宋体" w:hint="eastAsia"/>
                <w:b/>
                <w:kern w:val="0"/>
                <w:sz w:val="24"/>
              </w:rPr>
            </w:pPr>
          </w:p>
        </w:tc>
      </w:tr>
      <w:tr w:rsidR="00F22162" w14:paraId="41B00A7A" w14:textId="77777777" w:rsidTr="008729A2">
        <w:trPr>
          <w:jc w:val="center"/>
        </w:trPr>
        <w:tc>
          <w:tcPr>
            <w:tcW w:w="244" w:type="pct"/>
            <w:vMerge/>
            <w:vAlign w:val="center"/>
          </w:tcPr>
          <w:p w14:paraId="3C3F5E8C" w14:textId="77777777" w:rsidR="00F22162" w:rsidRDefault="00F22162" w:rsidP="008729A2">
            <w:pPr>
              <w:rPr>
                <w:rFonts w:ascii="宋体" w:hAnsi="宋体" w:hint="eastAsia"/>
                <w:b/>
                <w:bCs/>
                <w:kern w:val="0"/>
                <w:sz w:val="24"/>
              </w:rPr>
            </w:pPr>
          </w:p>
        </w:tc>
        <w:tc>
          <w:tcPr>
            <w:tcW w:w="539" w:type="pct"/>
            <w:vMerge/>
            <w:vAlign w:val="center"/>
          </w:tcPr>
          <w:p w14:paraId="661AE3FE" w14:textId="77777777" w:rsidR="00F22162" w:rsidRDefault="00F22162" w:rsidP="008729A2">
            <w:pPr>
              <w:rPr>
                <w:rFonts w:ascii="宋体" w:hAnsi="宋体" w:hint="eastAsia"/>
                <w:b/>
                <w:bCs/>
                <w:kern w:val="0"/>
                <w:sz w:val="24"/>
              </w:rPr>
            </w:pPr>
          </w:p>
        </w:tc>
        <w:tc>
          <w:tcPr>
            <w:tcW w:w="3682" w:type="pct"/>
            <w:vAlign w:val="center"/>
          </w:tcPr>
          <w:p w14:paraId="30A97DE3" w14:textId="77777777" w:rsidR="00F22162" w:rsidRDefault="00F22162" w:rsidP="008729A2">
            <w:pPr>
              <w:rPr>
                <w:rFonts w:ascii="宋体" w:hAnsi="宋体" w:hint="eastAsia"/>
                <w:b/>
                <w:bCs/>
                <w:kern w:val="0"/>
                <w:sz w:val="24"/>
              </w:rPr>
            </w:pPr>
            <w:r>
              <w:rPr>
                <w:rFonts w:ascii="宋体" w:hAnsi="宋体" w:hint="eastAsia"/>
                <w:b/>
                <w:bCs/>
                <w:kern w:val="0"/>
                <w:sz w:val="24"/>
              </w:rPr>
              <w:t>（3）两轴360°旋转变径搬运手模块</w:t>
            </w:r>
          </w:p>
          <w:p w14:paraId="714F358B" w14:textId="77777777" w:rsidR="00F22162" w:rsidRDefault="00F22162" w:rsidP="008729A2">
            <w:pPr>
              <w:rPr>
                <w:rFonts w:ascii="宋体" w:hAnsi="宋体" w:hint="eastAsia"/>
                <w:b/>
                <w:bCs/>
                <w:kern w:val="0"/>
                <w:sz w:val="24"/>
              </w:rPr>
            </w:pPr>
            <w:r>
              <w:rPr>
                <w:rFonts w:ascii="宋体" w:hAnsi="宋体" w:hint="eastAsia"/>
                <w:bCs/>
                <w:kern w:val="0"/>
                <w:sz w:val="24"/>
              </w:rPr>
              <w:t>1）结构组成：主要由步进电机精密回转台、滑台气缸、Y形手指气缸、减速步进电机、户型夹爪、气缸安装基座、气缸串接架、步进电机驱动器、远程IO模块、原点和限位传感器（接近开关）、传感器支架、圆形连接法兰、方形底板、架空垫、立柱、电源拓展模块等组成。</w:t>
            </w:r>
          </w:p>
          <w:p w14:paraId="06C60BA9"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76BA171A"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工作电压：DC 24V；</w:t>
            </w:r>
          </w:p>
          <w:p w14:paraId="5C152FF0"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工作气缸：0.4～0.5 MPa；</w:t>
            </w:r>
          </w:p>
          <w:p w14:paraId="33DCEED1"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回转台转角0～360°；</w:t>
            </w:r>
          </w:p>
          <w:p w14:paraId="3DC29F98"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夹持手水平转角：+/-100°；</w:t>
            </w:r>
          </w:p>
          <w:p w14:paraId="6E71519F"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夹持手升降点位：0、20、30、50mm；</w:t>
            </w:r>
          </w:p>
          <w:p w14:paraId="0C5544F0"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最大搬运半径：220mm、最小搬运半径145mm;</w:t>
            </w:r>
          </w:p>
          <w:p w14:paraId="3E426E8C"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远程IO模块: 数字输入和输出：16DI/16DO x PNP、输出电流：0.5 A；</w:t>
            </w:r>
          </w:p>
          <w:p w14:paraId="1597D604"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网络接口：2个用于以太网连接的RJ45端口,支持的协议：PROFINET；</w:t>
            </w:r>
          </w:p>
          <w:p w14:paraId="7CFA132B"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电源拓展模块：12路、2A/每路（总电源不得超过4A）；</w:t>
            </w:r>
          </w:p>
          <w:p w14:paraId="20BE4FE9"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步进电机空程角：&lt;10弧分；</w:t>
            </w:r>
          </w:p>
          <w:p w14:paraId="400C57B7"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步进电机及驱动器：支持的协议：MODBUS TCP；</w:t>
            </w:r>
          </w:p>
          <w:p w14:paraId="348DD88E" w14:textId="77777777" w:rsidR="00F22162" w:rsidRDefault="00F22162">
            <w:pPr>
              <w:numPr>
                <w:ilvl w:val="0"/>
                <w:numId w:val="36"/>
              </w:numPr>
              <w:rPr>
                <w:rFonts w:ascii="宋体" w:hAnsi="宋体" w:hint="eastAsia"/>
                <w:b/>
                <w:bCs/>
                <w:kern w:val="0"/>
                <w:sz w:val="24"/>
              </w:rPr>
            </w:pPr>
            <w:r>
              <w:rPr>
                <w:rFonts w:ascii="宋体" w:hAnsi="宋体" w:hint="eastAsia"/>
                <w:bCs/>
                <w:kern w:val="0"/>
                <w:sz w:val="24"/>
              </w:rPr>
              <w:t>外形尺寸：</w:t>
            </w:r>
            <w:r>
              <w:rPr>
                <w:rFonts w:ascii="宋体" w:hAnsi="宋体" w:hint="eastAsia"/>
                <w:kern w:val="0"/>
                <w:sz w:val="24"/>
              </w:rPr>
              <w:t>≥</w:t>
            </w:r>
            <w:r>
              <w:rPr>
                <w:rFonts w:ascii="宋体" w:hAnsi="宋体" w:hint="eastAsia"/>
                <w:bCs/>
                <w:kern w:val="0"/>
                <w:sz w:val="24"/>
              </w:rPr>
              <w:t>150x300x420 mm。</w:t>
            </w:r>
          </w:p>
        </w:tc>
        <w:tc>
          <w:tcPr>
            <w:tcW w:w="267" w:type="pct"/>
            <w:vMerge/>
            <w:vAlign w:val="center"/>
          </w:tcPr>
          <w:p w14:paraId="40B98798" w14:textId="77777777" w:rsidR="00F22162" w:rsidRDefault="00F22162" w:rsidP="008729A2">
            <w:pPr>
              <w:rPr>
                <w:rFonts w:ascii="宋体" w:hAnsi="宋体" w:hint="eastAsia"/>
                <w:kern w:val="0"/>
                <w:sz w:val="24"/>
              </w:rPr>
            </w:pPr>
          </w:p>
        </w:tc>
        <w:tc>
          <w:tcPr>
            <w:tcW w:w="268" w:type="pct"/>
            <w:vMerge/>
            <w:vAlign w:val="center"/>
          </w:tcPr>
          <w:p w14:paraId="28939B0D" w14:textId="77777777" w:rsidR="00F22162" w:rsidRDefault="00F22162" w:rsidP="008729A2">
            <w:pPr>
              <w:rPr>
                <w:rFonts w:ascii="宋体" w:hAnsi="宋体" w:hint="eastAsia"/>
                <w:b/>
                <w:kern w:val="0"/>
                <w:sz w:val="24"/>
              </w:rPr>
            </w:pPr>
          </w:p>
        </w:tc>
      </w:tr>
      <w:tr w:rsidR="00F22162" w14:paraId="23945670" w14:textId="77777777" w:rsidTr="008729A2">
        <w:trPr>
          <w:jc w:val="center"/>
        </w:trPr>
        <w:tc>
          <w:tcPr>
            <w:tcW w:w="244" w:type="pct"/>
            <w:vMerge/>
            <w:vAlign w:val="center"/>
          </w:tcPr>
          <w:p w14:paraId="198ED279" w14:textId="77777777" w:rsidR="00F22162" w:rsidRDefault="00F22162" w:rsidP="008729A2">
            <w:pPr>
              <w:rPr>
                <w:rFonts w:ascii="宋体" w:hAnsi="宋体" w:hint="eastAsia"/>
                <w:b/>
                <w:bCs/>
                <w:kern w:val="0"/>
                <w:sz w:val="24"/>
              </w:rPr>
            </w:pPr>
          </w:p>
        </w:tc>
        <w:tc>
          <w:tcPr>
            <w:tcW w:w="539" w:type="pct"/>
            <w:vMerge/>
            <w:vAlign w:val="center"/>
          </w:tcPr>
          <w:p w14:paraId="172D31DE" w14:textId="77777777" w:rsidR="00F22162" w:rsidRDefault="00F22162" w:rsidP="008729A2">
            <w:pPr>
              <w:rPr>
                <w:rFonts w:ascii="宋体" w:hAnsi="宋体" w:hint="eastAsia"/>
                <w:b/>
                <w:bCs/>
                <w:kern w:val="0"/>
                <w:sz w:val="24"/>
              </w:rPr>
            </w:pPr>
          </w:p>
        </w:tc>
        <w:tc>
          <w:tcPr>
            <w:tcW w:w="3682" w:type="pct"/>
            <w:vAlign w:val="center"/>
          </w:tcPr>
          <w:p w14:paraId="3BDED72F" w14:textId="77777777" w:rsidR="00F22162" w:rsidRDefault="00F22162" w:rsidP="008729A2">
            <w:pPr>
              <w:rPr>
                <w:rFonts w:ascii="宋体" w:hAnsi="宋体" w:hint="eastAsia"/>
                <w:b/>
                <w:bCs/>
                <w:kern w:val="0"/>
                <w:sz w:val="24"/>
              </w:rPr>
            </w:pPr>
            <w:r>
              <w:rPr>
                <w:rFonts w:ascii="宋体" w:hAnsi="宋体" w:hint="eastAsia"/>
                <w:b/>
                <w:bCs/>
                <w:kern w:val="0"/>
                <w:sz w:val="24"/>
              </w:rPr>
              <w:t>（4）多位水平搬运手</w:t>
            </w:r>
          </w:p>
          <w:p w14:paraId="6EF1EF20" w14:textId="77777777" w:rsidR="00F22162" w:rsidRDefault="00F22162" w:rsidP="008729A2">
            <w:pPr>
              <w:rPr>
                <w:rFonts w:ascii="宋体" w:hAnsi="宋体" w:hint="eastAsia"/>
                <w:bCs/>
                <w:kern w:val="0"/>
                <w:sz w:val="24"/>
              </w:rPr>
            </w:pPr>
            <w:r>
              <w:rPr>
                <w:rFonts w:ascii="宋体" w:hAnsi="宋体" w:hint="eastAsia"/>
                <w:bCs/>
                <w:kern w:val="0"/>
                <w:sz w:val="24"/>
              </w:rPr>
              <w:t>1）结构组成</w:t>
            </w:r>
          </w:p>
          <w:p w14:paraId="526FA2A6" w14:textId="77777777" w:rsidR="00F22162" w:rsidRDefault="00F22162" w:rsidP="008729A2">
            <w:pPr>
              <w:rPr>
                <w:rFonts w:ascii="宋体" w:hAnsi="宋体" w:hint="eastAsia"/>
                <w:bCs/>
                <w:kern w:val="0"/>
                <w:sz w:val="24"/>
              </w:rPr>
            </w:pPr>
            <w:r>
              <w:rPr>
                <w:rFonts w:ascii="宋体" w:hAnsi="宋体" w:hint="eastAsia"/>
                <w:bCs/>
                <w:kern w:val="0"/>
                <w:sz w:val="24"/>
              </w:rPr>
              <w:t>主要由气动平行夹、滑台气缸、磁偶合无杆气缸、迷你型气缸、气缸支架、直线导轨、导轨支架、气缸与导轨连接架、总线阀岛、电源拓展模块、专用夹手、立柱、地脚等组成。</w:t>
            </w:r>
          </w:p>
          <w:p w14:paraId="1FBF963E" w14:textId="77777777" w:rsidR="00F22162" w:rsidRDefault="00F22162" w:rsidP="008729A2">
            <w:pPr>
              <w:rPr>
                <w:rFonts w:ascii="宋体" w:hAnsi="宋体" w:hint="eastAsia"/>
                <w:bCs/>
                <w:kern w:val="0"/>
                <w:sz w:val="24"/>
              </w:rPr>
            </w:pPr>
            <w:r>
              <w:rPr>
                <w:rFonts w:ascii="宋体" w:hAnsi="宋体" w:hint="eastAsia"/>
                <w:bCs/>
                <w:kern w:val="0"/>
                <w:sz w:val="24"/>
              </w:rPr>
              <w:t xml:space="preserve">2）技术参数 </w:t>
            </w:r>
          </w:p>
          <w:p w14:paraId="13F39D7F"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搬运点位：0、45、75、100、120、145、175、220 mm；</w:t>
            </w:r>
          </w:p>
          <w:p w14:paraId="03EDC3DE"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迷你气缸行程：45mm、75mm；</w:t>
            </w:r>
          </w:p>
          <w:p w14:paraId="537FCE00"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滑台气缸行程：20mm、30mm；</w:t>
            </w:r>
          </w:p>
          <w:p w14:paraId="690EB23C"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无杆气缸行程：100mm；</w:t>
            </w:r>
          </w:p>
          <w:p w14:paraId="73D898A3"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气动平行夹行程：2 x 4mm；</w:t>
            </w:r>
          </w:p>
          <w:p w14:paraId="5764942F"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工作气压：0.4～0.5 MPa；</w:t>
            </w:r>
          </w:p>
          <w:p w14:paraId="4895A95D"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电压：DC 24V ；</w:t>
            </w:r>
          </w:p>
          <w:p w14:paraId="308F29E8"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总线阀岛：阀片数量6位，两位五通中封型双电控电磁阀，数字输入和输出：16DI/16DO x PNP；输出电流：0.5 A；</w:t>
            </w:r>
          </w:p>
          <w:p w14:paraId="7F4769F1"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网络接口：2个用于以太网连接的RJ45端口,支持的协议：PROFINET；</w:t>
            </w:r>
          </w:p>
          <w:p w14:paraId="71B83962" w14:textId="77777777" w:rsidR="00F22162" w:rsidRDefault="00F22162">
            <w:pPr>
              <w:numPr>
                <w:ilvl w:val="0"/>
                <w:numId w:val="37"/>
              </w:numPr>
              <w:rPr>
                <w:rFonts w:ascii="宋体" w:hAnsi="宋体" w:hint="eastAsia"/>
                <w:bCs/>
                <w:kern w:val="0"/>
                <w:sz w:val="24"/>
              </w:rPr>
            </w:pPr>
            <w:r>
              <w:rPr>
                <w:rFonts w:ascii="宋体" w:hAnsi="宋体" w:hint="eastAsia"/>
                <w:bCs/>
                <w:kern w:val="0"/>
                <w:sz w:val="24"/>
              </w:rPr>
              <w:t>电源拓展模块：12路、2A/每路（总电源不得超过4A）；</w:t>
            </w:r>
          </w:p>
          <w:p w14:paraId="437E681A" w14:textId="77777777" w:rsidR="00F22162" w:rsidRDefault="00F22162">
            <w:pPr>
              <w:numPr>
                <w:ilvl w:val="0"/>
                <w:numId w:val="37"/>
              </w:numPr>
              <w:rPr>
                <w:rFonts w:ascii="宋体" w:hAnsi="宋体" w:hint="eastAsia"/>
                <w:b/>
                <w:bCs/>
                <w:kern w:val="0"/>
                <w:sz w:val="24"/>
              </w:rPr>
            </w:pPr>
            <w:r>
              <w:rPr>
                <w:rFonts w:ascii="宋体" w:hAnsi="宋体" w:hint="eastAsia"/>
                <w:bCs/>
                <w:kern w:val="0"/>
                <w:sz w:val="24"/>
              </w:rPr>
              <w:t>外形尺寸：</w:t>
            </w:r>
            <w:r>
              <w:rPr>
                <w:rFonts w:ascii="宋体" w:hAnsi="宋体" w:hint="eastAsia"/>
                <w:kern w:val="0"/>
                <w:sz w:val="24"/>
              </w:rPr>
              <w:t>≥</w:t>
            </w:r>
            <w:r>
              <w:rPr>
                <w:rFonts w:ascii="宋体" w:hAnsi="宋体" w:hint="eastAsia"/>
                <w:bCs/>
                <w:kern w:val="0"/>
                <w:sz w:val="24"/>
              </w:rPr>
              <w:t>220x330x430mm。</w:t>
            </w:r>
          </w:p>
        </w:tc>
        <w:tc>
          <w:tcPr>
            <w:tcW w:w="267" w:type="pct"/>
            <w:vMerge/>
            <w:vAlign w:val="center"/>
          </w:tcPr>
          <w:p w14:paraId="636C7EE4" w14:textId="77777777" w:rsidR="00F22162" w:rsidRDefault="00F22162" w:rsidP="008729A2">
            <w:pPr>
              <w:rPr>
                <w:rFonts w:ascii="宋体" w:hAnsi="宋体" w:hint="eastAsia"/>
                <w:kern w:val="0"/>
                <w:sz w:val="24"/>
              </w:rPr>
            </w:pPr>
          </w:p>
        </w:tc>
        <w:tc>
          <w:tcPr>
            <w:tcW w:w="268" w:type="pct"/>
            <w:vMerge/>
            <w:vAlign w:val="center"/>
          </w:tcPr>
          <w:p w14:paraId="544CDBAD" w14:textId="77777777" w:rsidR="00F22162" w:rsidRDefault="00F22162" w:rsidP="008729A2">
            <w:pPr>
              <w:rPr>
                <w:rFonts w:ascii="宋体" w:hAnsi="宋体" w:hint="eastAsia"/>
                <w:b/>
                <w:kern w:val="0"/>
                <w:sz w:val="24"/>
              </w:rPr>
            </w:pPr>
          </w:p>
        </w:tc>
      </w:tr>
      <w:tr w:rsidR="00F22162" w14:paraId="77085084" w14:textId="77777777" w:rsidTr="008729A2">
        <w:trPr>
          <w:jc w:val="center"/>
        </w:trPr>
        <w:tc>
          <w:tcPr>
            <w:tcW w:w="244" w:type="pct"/>
            <w:vMerge/>
            <w:vAlign w:val="center"/>
          </w:tcPr>
          <w:p w14:paraId="0CC4D152" w14:textId="77777777" w:rsidR="00F22162" w:rsidRDefault="00F22162" w:rsidP="008729A2">
            <w:pPr>
              <w:rPr>
                <w:rFonts w:ascii="宋体" w:hAnsi="宋体" w:hint="eastAsia"/>
                <w:b/>
                <w:bCs/>
                <w:kern w:val="0"/>
                <w:sz w:val="24"/>
              </w:rPr>
            </w:pPr>
          </w:p>
        </w:tc>
        <w:tc>
          <w:tcPr>
            <w:tcW w:w="539" w:type="pct"/>
            <w:vMerge/>
            <w:vAlign w:val="center"/>
          </w:tcPr>
          <w:p w14:paraId="759EE6F7" w14:textId="77777777" w:rsidR="00F22162" w:rsidRDefault="00F22162" w:rsidP="008729A2">
            <w:pPr>
              <w:rPr>
                <w:rFonts w:ascii="宋体" w:hAnsi="宋体" w:hint="eastAsia"/>
                <w:b/>
                <w:bCs/>
                <w:kern w:val="0"/>
                <w:sz w:val="24"/>
              </w:rPr>
            </w:pPr>
          </w:p>
        </w:tc>
        <w:tc>
          <w:tcPr>
            <w:tcW w:w="3682" w:type="pct"/>
            <w:vAlign w:val="center"/>
          </w:tcPr>
          <w:p w14:paraId="6C0F8A10" w14:textId="77777777" w:rsidR="00F22162" w:rsidRDefault="00F22162" w:rsidP="008729A2">
            <w:pPr>
              <w:rPr>
                <w:rFonts w:ascii="宋体" w:hAnsi="宋体" w:hint="eastAsia"/>
                <w:b/>
                <w:bCs/>
                <w:kern w:val="0"/>
                <w:sz w:val="24"/>
              </w:rPr>
            </w:pPr>
            <w:r>
              <w:rPr>
                <w:rFonts w:ascii="宋体" w:hAnsi="宋体" w:hint="eastAsia"/>
                <w:b/>
                <w:bCs/>
                <w:kern w:val="0"/>
                <w:sz w:val="24"/>
              </w:rPr>
              <w:t>（5）PLC控制器</w:t>
            </w:r>
          </w:p>
          <w:p w14:paraId="2B307D3A" w14:textId="77777777" w:rsidR="00F22162" w:rsidRDefault="00F22162" w:rsidP="008729A2">
            <w:pPr>
              <w:rPr>
                <w:rFonts w:ascii="宋体" w:hAnsi="宋体" w:hint="eastAsia"/>
                <w:b/>
                <w:bCs/>
                <w:kern w:val="0"/>
                <w:sz w:val="24"/>
              </w:rPr>
            </w:pPr>
            <w:r>
              <w:rPr>
                <w:rFonts w:ascii="宋体" w:hAnsi="宋体" w:hint="eastAsia"/>
                <w:kern w:val="0"/>
                <w:sz w:val="24"/>
              </w:rPr>
              <w:t>≥</w:t>
            </w:r>
            <w:r>
              <w:rPr>
                <w:rFonts w:ascii="宋体" w:hAnsi="宋体" w:hint="eastAsia"/>
                <w:bCs/>
                <w:kern w:val="0"/>
                <w:sz w:val="24"/>
              </w:rPr>
              <w:t>125 KB工作存储器；24VDC 电源，板载 DI14 x 24VDC 漏型/源型，板载 DQ10 x 24VDC、AI2 和 AQ2；板载 6 个高速计数器和4个脉冲输出；信号板扩展板载式 I/O；最多 3 个通信模块用于串行通信；最多 8 个信号模块用于 I/O 扩展；PROFINET IO 控制器，双端口，智能设备，TCP/IP 传输协议，开放式用户安全通信，S7 通信，Web 服务器，OPC UA：服务器 DA。</w:t>
            </w:r>
          </w:p>
        </w:tc>
        <w:tc>
          <w:tcPr>
            <w:tcW w:w="267" w:type="pct"/>
            <w:vMerge/>
            <w:vAlign w:val="center"/>
          </w:tcPr>
          <w:p w14:paraId="7E40E5D2" w14:textId="77777777" w:rsidR="00F22162" w:rsidRDefault="00F22162" w:rsidP="008729A2">
            <w:pPr>
              <w:rPr>
                <w:rFonts w:ascii="宋体" w:hAnsi="宋体" w:hint="eastAsia"/>
                <w:kern w:val="0"/>
                <w:sz w:val="24"/>
              </w:rPr>
            </w:pPr>
          </w:p>
        </w:tc>
        <w:tc>
          <w:tcPr>
            <w:tcW w:w="268" w:type="pct"/>
            <w:vMerge/>
            <w:vAlign w:val="center"/>
          </w:tcPr>
          <w:p w14:paraId="1ABD9BA2" w14:textId="77777777" w:rsidR="00F22162" w:rsidRDefault="00F22162" w:rsidP="008729A2">
            <w:pPr>
              <w:rPr>
                <w:rFonts w:ascii="宋体" w:hAnsi="宋体" w:hint="eastAsia"/>
                <w:b/>
                <w:kern w:val="0"/>
                <w:sz w:val="24"/>
              </w:rPr>
            </w:pPr>
          </w:p>
        </w:tc>
      </w:tr>
      <w:tr w:rsidR="00F22162" w14:paraId="09CBA22F" w14:textId="77777777" w:rsidTr="008729A2">
        <w:trPr>
          <w:jc w:val="center"/>
        </w:trPr>
        <w:tc>
          <w:tcPr>
            <w:tcW w:w="244" w:type="pct"/>
            <w:vMerge/>
            <w:vAlign w:val="center"/>
          </w:tcPr>
          <w:p w14:paraId="1505E0C6" w14:textId="77777777" w:rsidR="00F22162" w:rsidRDefault="00F22162" w:rsidP="008729A2">
            <w:pPr>
              <w:rPr>
                <w:rFonts w:ascii="宋体" w:hAnsi="宋体" w:hint="eastAsia"/>
                <w:b/>
                <w:bCs/>
                <w:kern w:val="0"/>
                <w:sz w:val="24"/>
              </w:rPr>
            </w:pPr>
          </w:p>
        </w:tc>
        <w:tc>
          <w:tcPr>
            <w:tcW w:w="539" w:type="pct"/>
            <w:vMerge/>
            <w:vAlign w:val="center"/>
          </w:tcPr>
          <w:p w14:paraId="1D8CD97C" w14:textId="77777777" w:rsidR="00F22162" w:rsidRDefault="00F22162" w:rsidP="008729A2">
            <w:pPr>
              <w:rPr>
                <w:rFonts w:ascii="宋体" w:hAnsi="宋体" w:hint="eastAsia"/>
                <w:b/>
                <w:bCs/>
                <w:kern w:val="0"/>
                <w:sz w:val="24"/>
              </w:rPr>
            </w:pPr>
          </w:p>
        </w:tc>
        <w:tc>
          <w:tcPr>
            <w:tcW w:w="3682" w:type="pct"/>
            <w:vAlign w:val="center"/>
          </w:tcPr>
          <w:p w14:paraId="3F801D73" w14:textId="77777777" w:rsidR="00F22162" w:rsidRDefault="00F22162" w:rsidP="008729A2">
            <w:pPr>
              <w:rPr>
                <w:rFonts w:ascii="宋体" w:hAnsi="宋体" w:hint="eastAsia"/>
                <w:b/>
                <w:bCs/>
                <w:kern w:val="0"/>
                <w:sz w:val="24"/>
              </w:rPr>
            </w:pPr>
            <w:r>
              <w:rPr>
                <w:rFonts w:ascii="宋体" w:hAnsi="宋体" w:hint="eastAsia"/>
                <w:b/>
                <w:bCs/>
                <w:kern w:val="0"/>
                <w:sz w:val="24"/>
              </w:rPr>
              <w:t>（6）电气接口转换模块</w:t>
            </w:r>
          </w:p>
          <w:p w14:paraId="30F68F7B" w14:textId="77777777" w:rsidR="00F22162" w:rsidRDefault="00F22162" w:rsidP="008729A2">
            <w:pPr>
              <w:rPr>
                <w:rFonts w:ascii="宋体" w:hAnsi="宋体" w:hint="eastAsia"/>
                <w:bCs/>
                <w:kern w:val="0"/>
                <w:sz w:val="24"/>
              </w:rPr>
            </w:pPr>
            <w:r>
              <w:rPr>
                <w:rFonts w:ascii="宋体" w:hAnsi="宋体" w:hint="eastAsia"/>
                <w:bCs/>
                <w:kern w:val="0"/>
                <w:sz w:val="24"/>
              </w:rPr>
              <w:t>1）由电源接口、端子和远程IO组成。</w:t>
            </w:r>
          </w:p>
          <w:p w14:paraId="7DEB3F31"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44E42F04" w14:textId="77777777" w:rsidR="00F22162" w:rsidRDefault="00F22162">
            <w:pPr>
              <w:numPr>
                <w:ilvl w:val="0"/>
                <w:numId w:val="38"/>
              </w:numPr>
              <w:rPr>
                <w:rFonts w:ascii="宋体" w:hAnsi="宋体" w:hint="eastAsia"/>
                <w:bCs/>
                <w:kern w:val="0"/>
                <w:sz w:val="24"/>
              </w:rPr>
            </w:pPr>
            <w:r>
              <w:rPr>
                <w:rFonts w:ascii="宋体" w:hAnsi="宋体" w:hint="eastAsia"/>
                <w:bCs/>
                <w:kern w:val="0"/>
                <w:sz w:val="24"/>
              </w:rPr>
              <w:t>远程IO模块::数字输入和输出：16DI/16DO x PNP、输出电流：0.5 A，模拟量：8AI/4AO；</w:t>
            </w:r>
          </w:p>
          <w:p w14:paraId="00EC7BCE" w14:textId="77777777" w:rsidR="00F22162" w:rsidRDefault="00F22162">
            <w:pPr>
              <w:numPr>
                <w:ilvl w:val="0"/>
                <w:numId w:val="38"/>
              </w:numPr>
              <w:rPr>
                <w:rFonts w:ascii="宋体" w:hAnsi="宋体" w:hint="eastAsia"/>
                <w:b/>
                <w:bCs/>
                <w:kern w:val="0"/>
                <w:sz w:val="24"/>
              </w:rPr>
            </w:pPr>
            <w:r>
              <w:rPr>
                <w:rFonts w:ascii="宋体" w:hAnsi="宋体" w:hint="eastAsia"/>
                <w:bCs/>
                <w:kern w:val="0"/>
                <w:sz w:val="24"/>
              </w:rPr>
              <w:t>输入输出接口类型：1*2路DP15母头（三排），每路包含4DI、4DO、2AI和1AO。</w:t>
            </w:r>
          </w:p>
        </w:tc>
        <w:tc>
          <w:tcPr>
            <w:tcW w:w="267" w:type="pct"/>
            <w:vMerge/>
            <w:vAlign w:val="center"/>
          </w:tcPr>
          <w:p w14:paraId="0B564F07" w14:textId="77777777" w:rsidR="00F22162" w:rsidRDefault="00F22162" w:rsidP="008729A2">
            <w:pPr>
              <w:rPr>
                <w:rFonts w:ascii="宋体" w:hAnsi="宋体" w:hint="eastAsia"/>
                <w:kern w:val="0"/>
                <w:sz w:val="24"/>
              </w:rPr>
            </w:pPr>
          </w:p>
        </w:tc>
        <w:tc>
          <w:tcPr>
            <w:tcW w:w="268" w:type="pct"/>
            <w:vMerge/>
            <w:vAlign w:val="center"/>
          </w:tcPr>
          <w:p w14:paraId="09227413" w14:textId="77777777" w:rsidR="00F22162" w:rsidRDefault="00F22162" w:rsidP="008729A2">
            <w:pPr>
              <w:rPr>
                <w:rFonts w:ascii="宋体" w:hAnsi="宋体" w:hint="eastAsia"/>
                <w:b/>
                <w:kern w:val="0"/>
                <w:sz w:val="24"/>
              </w:rPr>
            </w:pPr>
          </w:p>
        </w:tc>
      </w:tr>
      <w:tr w:rsidR="00F22162" w14:paraId="5964A36D" w14:textId="77777777" w:rsidTr="008729A2">
        <w:trPr>
          <w:jc w:val="center"/>
        </w:trPr>
        <w:tc>
          <w:tcPr>
            <w:tcW w:w="244" w:type="pct"/>
            <w:vMerge/>
            <w:vAlign w:val="center"/>
          </w:tcPr>
          <w:p w14:paraId="6419936A" w14:textId="77777777" w:rsidR="00F22162" w:rsidRDefault="00F22162" w:rsidP="008729A2">
            <w:pPr>
              <w:rPr>
                <w:rFonts w:ascii="宋体" w:hAnsi="宋体" w:hint="eastAsia"/>
                <w:b/>
                <w:bCs/>
                <w:kern w:val="0"/>
                <w:sz w:val="24"/>
              </w:rPr>
            </w:pPr>
          </w:p>
        </w:tc>
        <w:tc>
          <w:tcPr>
            <w:tcW w:w="539" w:type="pct"/>
            <w:vMerge/>
            <w:vAlign w:val="center"/>
          </w:tcPr>
          <w:p w14:paraId="443943C1" w14:textId="77777777" w:rsidR="00F22162" w:rsidRDefault="00F22162" w:rsidP="008729A2">
            <w:pPr>
              <w:rPr>
                <w:rFonts w:ascii="宋体" w:hAnsi="宋体" w:hint="eastAsia"/>
                <w:b/>
                <w:bCs/>
                <w:kern w:val="0"/>
                <w:sz w:val="24"/>
              </w:rPr>
            </w:pPr>
          </w:p>
        </w:tc>
        <w:tc>
          <w:tcPr>
            <w:tcW w:w="3682" w:type="pct"/>
            <w:vAlign w:val="center"/>
          </w:tcPr>
          <w:p w14:paraId="63E91708" w14:textId="77777777" w:rsidR="00F22162" w:rsidRDefault="00F22162" w:rsidP="008729A2">
            <w:pPr>
              <w:rPr>
                <w:rFonts w:ascii="宋体" w:hAnsi="宋体" w:hint="eastAsia"/>
                <w:b/>
                <w:bCs/>
                <w:kern w:val="0"/>
                <w:sz w:val="24"/>
              </w:rPr>
            </w:pPr>
            <w:r>
              <w:rPr>
                <w:rFonts w:ascii="宋体" w:hAnsi="宋体" w:hint="eastAsia"/>
                <w:b/>
                <w:bCs/>
                <w:kern w:val="0"/>
                <w:sz w:val="24"/>
              </w:rPr>
              <w:t>（7）操作面板模块</w:t>
            </w:r>
          </w:p>
          <w:p w14:paraId="00257889" w14:textId="77777777" w:rsidR="00F22162" w:rsidRDefault="00F22162" w:rsidP="008729A2">
            <w:pPr>
              <w:rPr>
                <w:rFonts w:ascii="宋体" w:hAnsi="宋体" w:hint="eastAsia"/>
                <w:bCs/>
                <w:kern w:val="0"/>
                <w:sz w:val="24"/>
              </w:rPr>
            </w:pPr>
            <w:r>
              <w:rPr>
                <w:rFonts w:ascii="宋体" w:hAnsi="宋体" w:hint="eastAsia"/>
                <w:bCs/>
                <w:kern w:val="0"/>
                <w:sz w:val="24"/>
              </w:rPr>
              <w:lastRenderedPageBreak/>
              <w:t>1）结构组成：由安装支架、备用白板组成。</w:t>
            </w:r>
          </w:p>
          <w:p w14:paraId="388DBF17"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30E8AC5A" w14:textId="77777777" w:rsidR="00F22162" w:rsidRDefault="00F22162">
            <w:pPr>
              <w:numPr>
                <w:ilvl w:val="0"/>
                <w:numId w:val="39"/>
              </w:numPr>
              <w:rPr>
                <w:rFonts w:ascii="宋体" w:hAnsi="宋体" w:hint="eastAsia"/>
                <w:bCs/>
                <w:kern w:val="0"/>
                <w:sz w:val="24"/>
              </w:rPr>
            </w:pPr>
            <w:r>
              <w:rPr>
                <w:rFonts w:ascii="宋体" w:hAnsi="宋体" w:hint="eastAsia"/>
                <w:bCs/>
                <w:kern w:val="0"/>
                <w:sz w:val="24"/>
              </w:rPr>
              <w:t>外形尺寸：</w:t>
            </w:r>
            <w:r>
              <w:rPr>
                <w:rFonts w:ascii="宋体" w:hAnsi="宋体" w:hint="eastAsia"/>
                <w:kern w:val="0"/>
                <w:sz w:val="24"/>
              </w:rPr>
              <w:t>≥</w:t>
            </w:r>
            <w:r>
              <w:rPr>
                <w:rFonts w:ascii="宋体" w:hAnsi="宋体" w:hint="eastAsia"/>
                <w:bCs/>
                <w:kern w:val="0"/>
                <w:sz w:val="24"/>
              </w:rPr>
              <w:t>700×70×138mm；</w:t>
            </w:r>
          </w:p>
          <w:p w14:paraId="6928B622" w14:textId="77777777" w:rsidR="00F22162" w:rsidRDefault="00F22162">
            <w:pPr>
              <w:numPr>
                <w:ilvl w:val="0"/>
                <w:numId w:val="39"/>
              </w:numPr>
              <w:rPr>
                <w:rFonts w:ascii="宋体" w:hAnsi="宋体" w:hint="eastAsia"/>
                <w:b/>
                <w:bCs/>
                <w:kern w:val="0"/>
                <w:sz w:val="24"/>
              </w:rPr>
            </w:pPr>
            <w:r>
              <w:rPr>
                <w:rFonts w:ascii="宋体" w:hAnsi="宋体" w:hint="eastAsia"/>
                <w:kern w:val="0"/>
                <w:sz w:val="24"/>
              </w:rPr>
              <w:t>操作面板中单个功能面板可根据需要进行选购、组合。</w:t>
            </w:r>
          </w:p>
        </w:tc>
        <w:tc>
          <w:tcPr>
            <w:tcW w:w="267" w:type="pct"/>
            <w:vMerge/>
            <w:vAlign w:val="center"/>
          </w:tcPr>
          <w:p w14:paraId="59E03474" w14:textId="77777777" w:rsidR="00F22162" w:rsidRDefault="00F22162" w:rsidP="008729A2">
            <w:pPr>
              <w:rPr>
                <w:rFonts w:ascii="宋体" w:hAnsi="宋体" w:hint="eastAsia"/>
                <w:kern w:val="0"/>
                <w:sz w:val="24"/>
              </w:rPr>
            </w:pPr>
          </w:p>
        </w:tc>
        <w:tc>
          <w:tcPr>
            <w:tcW w:w="268" w:type="pct"/>
            <w:vMerge/>
            <w:vAlign w:val="center"/>
          </w:tcPr>
          <w:p w14:paraId="09493AE2" w14:textId="77777777" w:rsidR="00F22162" w:rsidRDefault="00F22162" w:rsidP="008729A2">
            <w:pPr>
              <w:rPr>
                <w:rFonts w:ascii="宋体" w:hAnsi="宋体" w:hint="eastAsia"/>
                <w:b/>
                <w:kern w:val="0"/>
                <w:sz w:val="24"/>
              </w:rPr>
            </w:pPr>
          </w:p>
        </w:tc>
      </w:tr>
      <w:tr w:rsidR="00F22162" w14:paraId="39B7ABA9" w14:textId="77777777" w:rsidTr="008729A2">
        <w:trPr>
          <w:jc w:val="center"/>
        </w:trPr>
        <w:tc>
          <w:tcPr>
            <w:tcW w:w="244" w:type="pct"/>
            <w:vMerge/>
            <w:vAlign w:val="center"/>
          </w:tcPr>
          <w:p w14:paraId="04DE76B3" w14:textId="77777777" w:rsidR="00F22162" w:rsidRDefault="00F22162" w:rsidP="008729A2">
            <w:pPr>
              <w:rPr>
                <w:rFonts w:ascii="宋体" w:hAnsi="宋体" w:hint="eastAsia"/>
                <w:b/>
                <w:bCs/>
                <w:kern w:val="0"/>
                <w:sz w:val="24"/>
              </w:rPr>
            </w:pPr>
          </w:p>
        </w:tc>
        <w:tc>
          <w:tcPr>
            <w:tcW w:w="539" w:type="pct"/>
            <w:vMerge/>
            <w:vAlign w:val="center"/>
          </w:tcPr>
          <w:p w14:paraId="657C6C4B" w14:textId="77777777" w:rsidR="00F22162" w:rsidRDefault="00F22162" w:rsidP="008729A2">
            <w:pPr>
              <w:rPr>
                <w:rFonts w:ascii="宋体" w:hAnsi="宋体" w:hint="eastAsia"/>
                <w:b/>
                <w:bCs/>
                <w:kern w:val="0"/>
                <w:sz w:val="24"/>
              </w:rPr>
            </w:pPr>
          </w:p>
        </w:tc>
        <w:tc>
          <w:tcPr>
            <w:tcW w:w="3682" w:type="pct"/>
            <w:vAlign w:val="center"/>
          </w:tcPr>
          <w:p w14:paraId="71536D15" w14:textId="77777777" w:rsidR="00F22162" w:rsidRDefault="00F22162" w:rsidP="008729A2">
            <w:pPr>
              <w:rPr>
                <w:rFonts w:ascii="宋体" w:hAnsi="宋体" w:hint="eastAsia"/>
                <w:b/>
                <w:kern w:val="0"/>
                <w:sz w:val="24"/>
              </w:rPr>
            </w:pPr>
            <w:r>
              <w:rPr>
                <w:rFonts w:ascii="宋体" w:hAnsi="宋体" w:hint="eastAsia"/>
                <w:b/>
                <w:kern w:val="0"/>
                <w:sz w:val="24"/>
              </w:rPr>
              <w:t>（8）交换机模块</w:t>
            </w:r>
          </w:p>
          <w:p w14:paraId="288CB7CA" w14:textId="77777777" w:rsidR="00F22162" w:rsidRDefault="00F22162" w:rsidP="008729A2">
            <w:pPr>
              <w:rPr>
                <w:rFonts w:ascii="宋体" w:hAnsi="宋体" w:hint="eastAsia"/>
                <w:kern w:val="0"/>
                <w:sz w:val="24"/>
              </w:rPr>
            </w:pPr>
            <w:r>
              <w:rPr>
                <w:rFonts w:ascii="宋体" w:hAnsi="宋体" w:hint="eastAsia"/>
                <w:kern w:val="0"/>
                <w:sz w:val="24"/>
              </w:rPr>
              <w:t>技术参数：</w:t>
            </w:r>
          </w:p>
          <w:p w14:paraId="39738F48" w14:textId="77777777" w:rsidR="00F22162" w:rsidRDefault="00F22162">
            <w:pPr>
              <w:numPr>
                <w:ilvl w:val="0"/>
                <w:numId w:val="40"/>
              </w:numPr>
              <w:rPr>
                <w:rFonts w:ascii="宋体" w:hAnsi="宋体" w:hint="eastAsia"/>
                <w:kern w:val="0"/>
                <w:sz w:val="24"/>
              </w:rPr>
            </w:pPr>
            <w:r>
              <w:rPr>
                <w:rFonts w:ascii="宋体" w:hAnsi="宋体" w:hint="eastAsia"/>
                <w:kern w:val="0"/>
                <w:sz w:val="24"/>
              </w:rPr>
              <w:t>采用非网管型工业以太网交换机，针对 10/100 Mbit/s；</w:t>
            </w:r>
          </w:p>
          <w:p w14:paraId="214CA143" w14:textId="77777777" w:rsidR="00F22162" w:rsidRDefault="00F22162">
            <w:pPr>
              <w:numPr>
                <w:ilvl w:val="0"/>
                <w:numId w:val="40"/>
              </w:numPr>
              <w:rPr>
                <w:rFonts w:ascii="宋体" w:hAnsi="宋体" w:hint="eastAsia"/>
                <w:kern w:val="0"/>
                <w:sz w:val="24"/>
              </w:rPr>
            </w:pPr>
            <w:r>
              <w:rPr>
                <w:rFonts w:ascii="宋体" w:hAnsi="宋体" w:hint="eastAsia"/>
                <w:kern w:val="0"/>
                <w:sz w:val="24"/>
              </w:rPr>
              <w:t>用于架设小型星状和 线状结构；</w:t>
            </w:r>
          </w:p>
          <w:p w14:paraId="13D35498" w14:textId="77777777" w:rsidR="00F22162" w:rsidRDefault="00F22162">
            <w:pPr>
              <w:numPr>
                <w:ilvl w:val="0"/>
                <w:numId w:val="40"/>
              </w:numPr>
              <w:rPr>
                <w:rFonts w:ascii="宋体" w:hAnsi="宋体" w:hint="eastAsia"/>
                <w:kern w:val="0"/>
                <w:sz w:val="24"/>
              </w:rPr>
            </w:pPr>
            <w:r>
              <w:rPr>
                <w:rFonts w:ascii="宋体" w:hAnsi="宋体" w:hint="eastAsia"/>
                <w:kern w:val="0"/>
                <w:sz w:val="24"/>
              </w:rPr>
              <w:t>LED 诊断；</w:t>
            </w:r>
          </w:p>
          <w:p w14:paraId="2D61091C" w14:textId="77777777" w:rsidR="00F22162" w:rsidRDefault="00F22162">
            <w:pPr>
              <w:numPr>
                <w:ilvl w:val="0"/>
                <w:numId w:val="40"/>
              </w:numPr>
              <w:rPr>
                <w:rFonts w:ascii="宋体" w:hAnsi="宋体" w:hint="eastAsia"/>
                <w:kern w:val="0"/>
                <w:sz w:val="24"/>
              </w:rPr>
            </w:pPr>
            <w:r>
              <w:rPr>
                <w:rFonts w:ascii="宋体" w:hAnsi="宋体" w:hint="eastAsia"/>
                <w:kern w:val="0"/>
                <w:sz w:val="24"/>
              </w:rPr>
              <w:t>IP20.24V AC/DC 电源；</w:t>
            </w:r>
          </w:p>
          <w:p w14:paraId="7EA7525B" w14:textId="77777777" w:rsidR="00F22162" w:rsidRDefault="00F22162">
            <w:pPr>
              <w:numPr>
                <w:ilvl w:val="0"/>
                <w:numId w:val="40"/>
              </w:numPr>
              <w:rPr>
                <w:rFonts w:ascii="宋体" w:hAnsi="宋体" w:hint="eastAsia"/>
                <w:kern w:val="0"/>
                <w:sz w:val="24"/>
              </w:rPr>
            </w:pPr>
            <w:r>
              <w:rPr>
                <w:rFonts w:ascii="宋体" w:hAnsi="宋体" w:hint="eastAsia"/>
                <w:kern w:val="0"/>
                <w:sz w:val="24"/>
              </w:rPr>
              <w:t>带 8个 10/100 Mbit/s；</w:t>
            </w:r>
          </w:p>
          <w:p w14:paraId="740F6F6E" w14:textId="77777777" w:rsidR="00F22162" w:rsidRDefault="00F22162">
            <w:pPr>
              <w:numPr>
                <w:ilvl w:val="0"/>
                <w:numId w:val="40"/>
              </w:numPr>
              <w:rPr>
                <w:rFonts w:ascii="宋体" w:hAnsi="宋体" w:hint="eastAsia"/>
                <w:b/>
                <w:bCs/>
                <w:kern w:val="0"/>
                <w:sz w:val="24"/>
              </w:rPr>
            </w:pPr>
            <w:r>
              <w:rPr>
                <w:rFonts w:ascii="宋体" w:hAnsi="宋体" w:hint="eastAsia"/>
                <w:kern w:val="0"/>
                <w:sz w:val="24"/>
              </w:rPr>
              <w:t>双绞线端口及RJ45插座。</w:t>
            </w:r>
          </w:p>
        </w:tc>
        <w:tc>
          <w:tcPr>
            <w:tcW w:w="267" w:type="pct"/>
            <w:vMerge/>
            <w:vAlign w:val="center"/>
          </w:tcPr>
          <w:p w14:paraId="0F32D144" w14:textId="77777777" w:rsidR="00F22162" w:rsidRDefault="00F22162" w:rsidP="008729A2">
            <w:pPr>
              <w:rPr>
                <w:rFonts w:ascii="宋体" w:hAnsi="宋体" w:hint="eastAsia"/>
                <w:kern w:val="0"/>
                <w:sz w:val="24"/>
              </w:rPr>
            </w:pPr>
          </w:p>
        </w:tc>
        <w:tc>
          <w:tcPr>
            <w:tcW w:w="268" w:type="pct"/>
            <w:vMerge/>
            <w:vAlign w:val="center"/>
          </w:tcPr>
          <w:p w14:paraId="2B92CC63" w14:textId="77777777" w:rsidR="00F22162" w:rsidRDefault="00F22162" w:rsidP="008729A2">
            <w:pPr>
              <w:rPr>
                <w:rFonts w:ascii="宋体" w:hAnsi="宋体" w:hint="eastAsia"/>
                <w:b/>
                <w:kern w:val="0"/>
                <w:sz w:val="24"/>
              </w:rPr>
            </w:pPr>
          </w:p>
        </w:tc>
      </w:tr>
      <w:tr w:rsidR="00F22162" w14:paraId="03249340" w14:textId="77777777" w:rsidTr="008729A2">
        <w:trPr>
          <w:jc w:val="center"/>
        </w:trPr>
        <w:tc>
          <w:tcPr>
            <w:tcW w:w="244" w:type="pct"/>
            <w:vMerge/>
            <w:vAlign w:val="center"/>
          </w:tcPr>
          <w:p w14:paraId="564146FD" w14:textId="77777777" w:rsidR="00F22162" w:rsidRDefault="00F22162" w:rsidP="008729A2">
            <w:pPr>
              <w:rPr>
                <w:rFonts w:ascii="宋体" w:hAnsi="宋体" w:hint="eastAsia"/>
                <w:b/>
                <w:bCs/>
                <w:kern w:val="0"/>
                <w:sz w:val="24"/>
              </w:rPr>
            </w:pPr>
          </w:p>
        </w:tc>
        <w:tc>
          <w:tcPr>
            <w:tcW w:w="539" w:type="pct"/>
            <w:vMerge/>
            <w:vAlign w:val="center"/>
          </w:tcPr>
          <w:p w14:paraId="214D3486" w14:textId="77777777" w:rsidR="00F22162" w:rsidRDefault="00F22162" w:rsidP="008729A2">
            <w:pPr>
              <w:rPr>
                <w:rFonts w:ascii="宋体" w:hAnsi="宋体" w:hint="eastAsia"/>
                <w:b/>
                <w:bCs/>
                <w:kern w:val="0"/>
                <w:sz w:val="24"/>
              </w:rPr>
            </w:pPr>
          </w:p>
        </w:tc>
        <w:tc>
          <w:tcPr>
            <w:tcW w:w="3682" w:type="pct"/>
            <w:vAlign w:val="center"/>
          </w:tcPr>
          <w:p w14:paraId="29E4BFA3" w14:textId="77777777" w:rsidR="00F22162" w:rsidRDefault="00F22162" w:rsidP="008729A2">
            <w:pPr>
              <w:rPr>
                <w:rFonts w:ascii="宋体" w:hAnsi="宋体" w:hint="eastAsia"/>
                <w:color w:val="FF0000"/>
                <w:kern w:val="0"/>
                <w:sz w:val="24"/>
              </w:rPr>
            </w:pPr>
            <w:r>
              <w:rPr>
                <w:rFonts w:ascii="宋体" w:hAnsi="宋体" w:hint="eastAsia"/>
                <w:b/>
                <w:bCs/>
                <w:kern w:val="0"/>
                <w:sz w:val="24"/>
              </w:rPr>
              <w:t>（9）底车</w:t>
            </w:r>
          </w:p>
          <w:p w14:paraId="4798AA94" w14:textId="77777777" w:rsidR="00F22162" w:rsidRDefault="00F22162" w:rsidP="008729A2">
            <w:pPr>
              <w:rPr>
                <w:rFonts w:ascii="宋体" w:hAnsi="宋体" w:hint="eastAsia"/>
                <w:bCs/>
                <w:kern w:val="0"/>
                <w:sz w:val="24"/>
              </w:rPr>
            </w:pPr>
            <w:r>
              <w:rPr>
                <w:rFonts w:ascii="宋体" w:hAnsi="宋体" w:hint="eastAsia"/>
                <w:bCs/>
                <w:kern w:val="0"/>
                <w:sz w:val="24"/>
              </w:rPr>
              <w:t>1）结构组成：</w:t>
            </w:r>
          </w:p>
          <w:p w14:paraId="46D4CBDA" w14:textId="77777777" w:rsidR="00F22162" w:rsidRDefault="00F22162">
            <w:pPr>
              <w:numPr>
                <w:ilvl w:val="0"/>
                <w:numId w:val="41"/>
              </w:numPr>
              <w:rPr>
                <w:rFonts w:ascii="宋体" w:hAnsi="宋体" w:hint="eastAsia"/>
                <w:bCs/>
                <w:kern w:val="0"/>
                <w:sz w:val="24"/>
              </w:rPr>
            </w:pPr>
            <w:r>
              <w:rPr>
                <w:rFonts w:ascii="宋体" w:hAnsi="宋体" w:hint="eastAsia"/>
                <w:bCs/>
                <w:kern w:val="0"/>
                <w:sz w:val="24"/>
              </w:rPr>
              <w:t>底车本体采用厚1.5毫米镀锌冷板焊接成型,静电喷涂；</w:t>
            </w:r>
          </w:p>
          <w:p w14:paraId="6C9D4D19" w14:textId="77777777" w:rsidR="00F22162" w:rsidRDefault="00F22162">
            <w:pPr>
              <w:numPr>
                <w:ilvl w:val="0"/>
                <w:numId w:val="41"/>
              </w:numPr>
              <w:rPr>
                <w:rFonts w:ascii="宋体" w:hAnsi="宋体" w:hint="eastAsia"/>
                <w:bCs/>
                <w:kern w:val="0"/>
                <w:sz w:val="24"/>
              </w:rPr>
            </w:pPr>
            <w:r>
              <w:rPr>
                <w:rFonts w:ascii="宋体" w:hAnsi="宋体" w:hint="eastAsia"/>
                <w:bCs/>
                <w:kern w:val="0"/>
                <w:sz w:val="24"/>
              </w:rPr>
              <w:t>车底错位安装直径50毫米万向带刹车脚轮,当若干底车一字排列时脚轮间无干涉；</w:t>
            </w:r>
          </w:p>
          <w:p w14:paraId="69A3AF4A" w14:textId="77777777" w:rsidR="00F22162" w:rsidRDefault="00F22162">
            <w:pPr>
              <w:numPr>
                <w:ilvl w:val="0"/>
                <w:numId w:val="41"/>
              </w:numPr>
              <w:rPr>
                <w:rFonts w:ascii="宋体" w:hAnsi="宋体" w:hint="eastAsia"/>
                <w:bCs/>
                <w:kern w:val="0"/>
                <w:sz w:val="24"/>
              </w:rPr>
            </w:pPr>
            <w:r>
              <w:rPr>
                <w:rFonts w:ascii="宋体" w:hAnsi="宋体" w:hint="eastAsia"/>
                <w:bCs/>
                <w:kern w:val="0"/>
                <w:sz w:val="24"/>
              </w:rPr>
              <w:t>底车设置调平地脚,调节操作在底车底板上部完成；</w:t>
            </w:r>
          </w:p>
          <w:p w14:paraId="4788A9C9" w14:textId="77777777" w:rsidR="00F22162" w:rsidRDefault="00F22162">
            <w:pPr>
              <w:numPr>
                <w:ilvl w:val="0"/>
                <w:numId w:val="41"/>
              </w:numPr>
              <w:rPr>
                <w:rFonts w:ascii="宋体" w:hAnsi="宋体" w:hint="eastAsia"/>
                <w:bCs/>
                <w:kern w:val="0"/>
                <w:sz w:val="24"/>
              </w:rPr>
            </w:pPr>
            <w:r>
              <w:rPr>
                <w:rFonts w:ascii="宋体" w:hAnsi="宋体" w:hint="eastAsia"/>
                <w:bCs/>
                <w:kern w:val="0"/>
                <w:sz w:val="24"/>
              </w:rPr>
              <w:t>操作面板总成中单个功能面板可根据需要进行组合。</w:t>
            </w:r>
          </w:p>
          <w:p w14:paraId="60E6602E"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0104AE97" w14:textId="77777777" w:rsidR="00F22162" w:rsidRDefault="00F22162" w:rsidP="008729A2">
            <w:pPr>
              <w:rPr>
                <w:rFonts w:ascii="宋体" w:hAnsi="宋体" w:hint="eastAsia"/>
                <w:b/>
                <w:bCs/>
                <w:kern w:val="0"/>
                <w:sz w:val="24"/>
              </w:rPr>
            </w:pPr>
            <w:r>
              <w:rPr>
                <w:rFonts w:ascii="宋体" w:hAnsi="宋体" w:hint="eastAsia"/>
                <w:bCs/>
                <w:kern w:val="0"/>
                <w:sz w:val="24"/>
              </w:rPr>
              <w:t xml:space="preserve">   底车外形尺寸：宽 684mm，深 645mm， 高 750-790mm。</w:t>
            </w:r>
          </w:p>
        </w:tc>
        <w:tc>
          <w:tcPr>
            <w:tcW w:w="267" w:type="pct"/>
            <w:vMerge/>
            <w:vAlign w:val="center"/>
          </w:tcPr>
          <w:p w14:paraId="2BAA7D38" w14:textId="77777777" w:rsidR="00F22162" w:rsidRDefault="00F22162" w:rsidP="008729A2">
            <w:pPr>
              <w:rPr>
                <w:rFonts w:ascii="宋体" w:hAnsi="宋体" w:hint="eastAsia"/>
                <w:kern w:val="0"/>
                <w:sz w:val="24"/>
              </w:rPr>
            </w:pPr>
          </w:p>
        </w:tc>
        <w:tc>
          <w:tcPr>
            <w:tcW w:w="268" w:type="pct"/>
            <w:vMerge/>
            <w:vAlign w:val="center"/>
          </w:tcPr>
          <w:p w14:paraId="4692A72F" w14:textId="77777777" w:rsidR="00F22162" w:rsidRDefault="00F22162" w:rsidP="008729A2">
            <w:pPr>
              <w:rPr>
                <w:rFonts w:ascii="宋体" w:hAnsi="宋体" w:hint="eastAsia"/>
                <w:b/>
                <w:kern w:val="0"/>
                <w:sz w:val="24"/>
              </w:rPr>
            </w:pPr>
          </w:p>
        </w:tc>
      </w:tr>
      <w:tr w:rsidR="00F22162" w14:paraId="1678E1BF" w14:textId="77777777" w:rsidTr="008729A2">
        <w:trPr>
          <w:jc w:val="center"/>
        </w:trPr>
        <w:tc>
          <w:tcPr>
            <w:tcW w:w="244" w:type="pct"/>
            <w:vMerge/>
            <w:vAlign w:val="center"/>
          </w:tcPr>
          <w:p w14:paraId="2D31BFE3" w14:textId="77777777" w:rsidR="00F22162" w:rsidRDefault="00F22162" w:rsidP="008729A2">
            <w:pPr>
              <w:rPr>
                <w:rFonts w:ascii="宋体" w:hAnsi="宋体" w:hint="eastAsia"/>
                <w:b/>
                <w:bCs/>
                <w:kern w:val="0"/>
                <w:sz w:val="24"/>
              </w:rPr>
            </w:pPr>
          </w:p>
        </w:tc>
        <w:tc>
          <w:tcPr>
            <w:tcW w:w="539" w:type="pct"/>
            <w:vMerge/>
            <w:vAlign w:val="center"/>
          </w:tcPr>
          <w:p w14:paraId="689B45CD" w14:textId="77777777" w:rsidR="00F22162" w:rsidRDefault="00F22162" w:rsidP="008729A2">
            <w:pPr>
              <w:rPr>
                <w:rFonts w:ascii="宋体" w:hAnsi="宋体" w:hint="eastAsia"/>
                <w:b/>
                <w:bCs/>
                <w:kern w:val="0"/>
                <w:sz w:val="24"/>
              </w:rPr>
            </w:pPr>
          </w:p>
        </w:tc>
        <w:tc>
          <w:tcPr>
            <w:tcW w:w="3682" w:type="pct"/>
            <w:vAlign w:val="center"/>
          </w:tcPr>
          <w:p w14:paraId="27D1AE41" w14:textId="77777777" w:rsidR="00F22162" w:rsidRDefault="00F22162" w:rsidP="008729A2">
            <w:pPr>
              <w:rPr>
                <w:rFonts w:ascii="宋体" w:hAnsi="宋体" w:hint="eastAsia"/>
                <w:b/>
                <w:bCs/>
                <w:kern w:val="0"/>
                <w:sz w:val="24"/>
              </w:rPr>
            </w:pPr>
            <w:r>
              <w:rPr>
                <w:rFonts w:ascii="宋体" w:hAnsi="宋体" w:hint="eastAsia"/>
                <w:b/>
                <w:bCs/>
                <w:kern w:val="0"/>
                <w:sz w:val="24"/>
              </w:rPr>
              <w:t>（</w:t>
            </w:r>
            <w:r>
              <w:rPr>
                <w:rFonts w:ascii="宋体" w:hAnsi="宋体"/>
                <w:b/>
                <w:bCs/>
                <w:kern w:val="0"/>
                <w:sz w:val="24"/>
              </w:rPr>
              <w:t>10</w:t>
            </w:r>
            <w:r>
              <w:rPr>
                <w:rFonts w:ascii="宋体" w:hAnsi="宋体" w:hint="eastAsia"/>
                <w:b/>
                <w:bCs/>
                <w:kern w:val="0"/>
                <w:sz w:val="24"/>
              </w:rPr>
              <w:t>）铝型材板</w:t>
            </w:r>
          </w:p>
          <w:p w14:paraId="3216B2DB" w14:textId="77777777" w:rsidR="00F22162" w:rsidRDefault="00F22162">
            <w:pPr>
              <w:numPr>
                <w:ilvl w:val="0"/>
                <w:numId w:val="42"/>
              </w:numPr>
              <w:rPr>
                <w:rFonts w:ascii="宋体" w:hAnsi="宋体" w:hint="eastAsia"/>
                <w:bCs/>
                <w:kern w:val="0"/>
                <w:sz w:val="24"/>
              </w:rPr>
            </w:pPr>
            <w:r>
              <w:rPr>
                <w:rFonts w:ascii="宋体" w:hAnsi="宋体" w:hint="eastAsia"/>
                <w:bCs/>
                <w:kern w:val="0"/>
                <w:sz w:val="24"/>
              </w:rPr>
              <w:t>厚度：</w:t>
            </w:r>
            <w:r>
              <w:rPr>
                <w:rFonts w:ascii="宋体" w:hAnsi="宋体" w:hint="eastAsia"/>
                <w:kern w:val="0"/>
                <w:sz w:val="24"/>
              </w:rPr>
              <w:t>≥</w:t>
            </w:r>
            <w:r>
              <w:rPr>
                <w:rFonts w:ascii="宋体" w:hAnsi="宋体" w:hint="eastAsia"/>
                <w:bCs/>
                <w:kern w:val="0"/>
                <w:sz w:val="24"/>
              </w:rPr>
              <w:t>35mm；</w:t>
            </w:r>
          </w:p>
          <w:p w14:paraId="2BD83ABA" w14:textId="77777777" w:rsidR="00F22162" w:rsidRDefault="00F22162">
            <w:pPr>
              <w:numPr>
                <w:ilvl w:val="0"/>
                <w:numId w:val="42"/>
              </w:numPr>
              <w:rPr>
                <w:rFonts w:ascii="宋体" w:hAnsi="宋体" w:hint="eastAsia"/>
                <w:bCs/>
                <w:kern w:val="0"/>
                <w:sz w:val="24"/>
              </w:rPr>
            </w:pPr>
            <w:r>
              <w:rPr>
                <w:rFonts w:ascii="宋体" w:hAnsi="宋体" w:hint="eastAsia"/>
                <w:bCs/>
                <w:kern w:val="0"/>
                <w:sz w:val="24"/>
              </w:rPr>
              <w:t>长度：</w:t>
            </w:r>
            <w:r>
              <w:rPr>
                <w:rFonts w:ascii="宋体" w:hAnsi="宋体" w:hint="eastAsia"/>
                <w:kern w:val="0"/>
                <w:sz w:val="24"/>
              </w:rPr>
              <w:t>≥</w:t>
            </w:r>
            <w:r>
              <w:rPr>
                <w:rFonts w:ascii="宋体" w:hAnsi="宋体" w:hint="eastAsia"/>
                <w:bCs/>
                <w:kern w:val="0"/>
                <w:sz w:val="24"/>
              </w:rPr>
              <w:t>700mm；</w:t>
            </w:r>
          </w:p>
          <w:p w14:paraId="2151A9C5" w14:textId="77777777" w:rsidR="00F22162" w:rsidRDefault="00F22162">
            <w:pPr>
              <w:numPr>
                <w:ilvl w:val="0"/>
                <w:numId w:val="42"/>
              </w:numPr>
              <w:rPr>
                <w:rFonts w:ascii="宋体" w:hAnsi="宋体" w:hint="eastAsia"/>
                <w:bCs/>
                <w:kern w:val="0"/>
                <w:sz w:val="24"/>
              </w:rPr>
            </w:pPr>
            <w:r>
              <w:rPr>
                <w:rFonts w:ascii="宋体" w:hAnsi="宋体" w:hint="eastAsia"/>
                <w:bCs/>
                <w:kern w:val="0"/>
                <w:sz w:val="24"/>
              </w:rPr>
              <w:t>宽度：</w:t>
            </w:r>
            <w:r>
              <w:rPr>
                <w:rFonts w:ascii="宋体" w:hAnsi="宋体" w:hint="eastAsia"/>
                <w:kern w:val="0"/>
                <w:sz w:val="24"/>
              </w:rPr>
              <w:t>≥</w:t>
            </w:r>
            <w:r>
              <w:rPr>
                <w:rFonts w:ascii="宋体" w:hAnsi="宋体" w:hint="eastAsia"/>
                <w:bCs/>
                <w:kern w:val="0"/>
                <w:sz w:val="24"/>
              </w:rPr>
              <w:t>700mm；</w:t>
            </w:r>
          </w:p>
          <w:p w14:paraId="54EAA6E2" w14:textId="77777777" w:rsidR="00F22162" w:rsidRDefault="00F22162" w:rsidP="008729A2">
            <w:pPr>
              <w:rPr>
                <w:rFonts w:ascii="宋体" w:hAnsi="宋体" w:hint="eastAsia"/>
                <w:b/>
                <w:bCs/>
                <w:kern w:val="0"/>
                <w:sz w:val="24"/>
              </w:rPr>
            </w:pPr>
            <w:r>
              <w:rPr>
                <w:rFonts w:ascii="宋体" w:hAnsi="宋体" w:hint="eastAsia"/>
                <w:bCs/>
                <w:kern w:val="0"/>
                <w:sz w:val="24"/>
              </w:rPr>
              <w:t>安装槽距：</w:t>
            </w:r>
            <w:r>
              <w:rPr>
                <w:rFonts w:ascii="宋体" w:hAnsi="宋体" w:hint="eastAsia"/>
                <w:kern w:val="0"/>
                <w:sz w:val="24"/>
              </w:rPr>
              <w:t>≥</w:t>
            </w:r>
            <w:r>
              <w:rPr>
                <w:rFonts w:ascii="宋体" w:hAnsi="宋体" w:hint="eastAsia"/>
                <w:bCs/>
                <w:kern w:val="0"/>
                <w:sz w:val="24"/>
              </w:rPr>
              <w:t>50mm。</w:t>
            </w:r>
          </w:p>
        </w:tc>
        <w:tc>
          <w:tcPr>
            <w:tcW w:w="267" w:type="pct"/>
            <w:vMerge/>
            <w:vAlign w:val="center"/>
          </w:tcPr>
          <w:p w14:paraId="49110E68" w14:textId="77777777" w:rsidR="00F22162" w:rsidRDefault="00F22162" w:rsidP="008729A2">
            <w:pPr>
              <w:rPr>
                <w:rFonts w:ascii="宋体" w:hAnsi="宋体" w:hint="eastAsia"/>
                <w:kern w:val="0"/>
                <w:sz w:val="24"/>
              </w:rPr>
            </w:pPr>
          </w:p>
        </w:tc>
        <w:tc>
          <w:tcPr>
            <w:tcW w:w="268" w:type="pct"/>
            <w:vMerge/>
            <w:vAlign w:val="center"/>
          </w:tcPr>
          <w:p w14:paraId="2E62919C" w14:textId="77777777" w:rsidR="00F22162" w:rsidRDefault="00F22162" w:rsidP="008729A2">
            <w:pPr>
              <w:rPr>
                <w:rFonts w:ascii="宋体" w:hAnsi="宋体" w:hint="eastAsia"/>
                <w:b/>
                <w:kern w:val="0"/>
                <w:sz w:val="24"/>
              </w:rPr>
            </w:pPr>
          </w:p>
        </w:tc>
      </w:tr>
      <w:tr w:rsidR="00F22162" w14:paraId="3F8D4825" w14:textId="77777777" w:rsidTr="008729A2">
        <w:trPr>
          <w:jc w:val="center"/>
        </w:trPr>
        <w:tc>
          <w:tcPr>
            <w:tcW w:w="244" w:type="pct"/>
            <w:vMerge w:val="restart"/>
            <w:vAlign w:val="center"/>
          </w:tcPr>
          <w:p w14:paraId="36790838" w14:textId="77777777" w:rsidR="00F22162" w:rsidRDefault="00F22162" w:rsidP="008729A2">
            <w:pPr>
              <w:pStyle w:val="aff0"/>
              <w:rPr>
                <w:rFonts w:hint="eastAsia"/>
              </w:rPr>
            </w:pPr>
            <w:r>
              <w:rPr>
                <w:rFonts w:hint="eastAsia"/>
                <w:b/>
                <w:bCs/>
                <w:kern w:val="0"/>
              </w:rPr>
              <w:t>5</w:t>
            </w:r>
          </w:p>
        </w:tc>
        <w:tc>
          <w:tcPr>
            <w:tcW w:w="539" w:type="pct"/>
            <w:vMerge w:val="restart"/>
            <w:vAlign w:val="center"/>
          </w:tcPr>
          <w:p w14:paraId="5C3D3026" w14:textId="77777777" w:rsidR="00F22162" w:rsidRDefault="00F22162" w:rsidP="008729A2">
            <w:pPr>
              <w:rPr>
                <w:rFonts w:ascii="宋体" w:hAnsi="宋体" w:hint="eastAsia"/>
                <w:b/>
                <w:bCs/>
                <w:kern w:val="0"/>
                <w:sz w:val="24"/>
              </w:rPr>
            </w:pPr>
            <w:r>
              <w:rPr>
                <w:rFonts w:ascii="宋体" w:hAnsi="宋体" w:hint="eastAsia"/>
                <w:kern w:val="0"/>
                <w:sz w:val="24"/>
              </w:rPr>
              <w:t>旋转仓储、分拣工作站</w:t>
            </w:r>
          </w:p>
        </w:tc>
        <w:tc>
          <w:tcPr>
            <w:tcW w:w="3682" w:type="pct"/>
            <w:vAlign w:val="center"/>
          </w:tcPr>
          <w:p w14:paraId="326CF98C" w14:textId="77777777" w:rsidR="00F22162" w:rsidRDefault="00F22162" w:rsidP="008729A2">
            <w:pPr>
              <w:rPr>
                <w:rFonts w:ascii="宋体" w:hAnsi="宋体" w:hint="eastAsia"/>
                <w:b/>
                <w:bCs/>
                <w:kern w:val="0"/>
                <w:sz w:val="24"/>
              </w:rPr>
            </w:pPr>
            <w:r>
              <w:rPr>
                <w:rFonts w:ascii="宋体" w:hAnsi="宋体" w:hint="eastAsia"/>
                <w:b/>
                <w:kern w:val="0"/>
                <w:sz w:val="24"/>
              </w:rPr>
              <w:t>1．功能：</w:t>
            </w:r>
            <w:r>
              <w:rPr>
                <w:rFonts w:ascii="宋体" w:hAnsi="宋体" w:hint="eastAsia"/>
                <w:kern w:val="0"/>
                <w:sz w:val="24"/>
              </w:rPr>
              <w:t>可根据订单，将工件对旋转仓储模块进行出库或入库、货位调整和发货分拣操作。</w:t>
            </w:r>
          </w:p>
        </w:tc>
        <w:tc>
          <w:tcPr>
            <w:tcW w:w="267" w:type="pct"/>
            <w:vMerge w:val="restart"/>
            <w:vAlign w:val="center"/>
          </w:tcPr>
          <w:p w14:paraId="19AE3E3D"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4C965D7C" w14:textId="77777777" w:rsidR="00F22162" w:rsidRDefault="00F22162" w:rsidP="008729A2">
            <w:pPr>
              <w:rPr>
                <w:rFonts w:ascii="宋体" w:hAnsi="宋体" w:hint="eastAsia"/>
                <w:b/>
                <w:kern w:val="0"/>
                <w:sz w:val="24"/>
              </w:rPr>
            </w:pPr>
          </w:p>
        </w:tc>
      </w:tr>
      <w:tr w:rsidR="00F22162" w14:paraId="5F8BCEEE" w14:textId="77777777" w:rsidTr="008729A2">
        <w:trPr>
          <w:jc w:val="center"/>
        </w:trPr>
        <w:tc>
          <w:tcPr>
            <w:tcW w:w="244" w:type="pct"/>
            <w:vMerge/>
            <w:vAlign w:val="center"/>
          </w:tcPr>
          <w:p w14:paraId="2A159513" w14:textId="77777777" w:rsidR="00F22162" w:rsidRDefault="00F22162" w:rsidP="008729A2">
            <w:pPr>
              <w:rPr>
                <w:rFonts w:ascii="宋体" w:hAnsi="宋体" w:hint="eastAsia"/>
                <w:b/>
                <w:bCs/>
                <w:kern w:val="0"/>
                <w:sz w:val="24"/>
              </w:rPr>
            </w:pPr>
          </w:p>
        </w:tc>
        <w:tc>
          <w:tcPr>
            <w:tcW w:w="539" w:type="pct"/>
            <w:vMerge/>
            <w:vAlign w:val="center"/>
          </w:tcPr>
          <w:p w14:paraId="1904C762" w14:textId="77777777" w:rsidR="00F22162" w:rsidRDefault="00F22162" w:rsidP="008729A2">
            <w:pPr>
              <w:rPr>
                <w:rFonts w:ascii="宋体" w:hAnsi="宋体" w:hint="eastAsia"/>
                <w:b/>
                <w:bCs/>
                <w:kern w:val="0"/>
                <w:sz w:val="24"/>
              </w:rPr>
            </w:pPr>
          </w:p>
        </w:tc>
        <w:tc>
          <w:tcPr>
            <w:tcW w:w="3682" w:type="pct"/>
            <w:vAlign w:val="center"/>
          </w:tcPr>
          <w:p w14:paraId="6761A708" w14:textId="77777777" w:rsidR="00F22162" w:rsidRDefault="00F22162" w:rsidP="008729A2">
            <w:pPr>
              <w:rPr>
                <w:rFonts w:ascii="宋体" w:hAnsi="宋体" w:hint="eastAsia"/>
                <w:b/>
                <w:bCs/>
                <w:kern w:val="0"/>
                <w:sz w:val="24"/>
              </w:rPr>
            </w:pPr>
            <w:r>
              <w:rPr>
                <w:rFonts w:ascii="宋体" w:hAnsi="宋体" w:hint="eastAsia"/>
                <w:b/>
                <w:kern w:val="0"/>
                <w:sz w:val="24"/>
              </w:rPr>
              <w:t>2.单元结构组成：</w:t>
            </w:r>
            <w:r>
              <w:rPr>
                <w:rFonts w:ascii="宋体" w:hAnsi="宋体" w:hint="eastAsia"/>
                <w:bCs/>
                <w:kern w:val="0"/>
                <w:sz w:val="24"/>
              </w:rPr>
              <w:t>至少</w:t>
            </w:r>
            <w:r>
              <w:rPr>
                <w:rFonts w:ascii="宋体" w:hAnsi="宋体" w:hint="eastAsia"/>
                <w:kern w:val="0"/>
                <w:sz w:val="24"/>
              </w:rPr>
              <w:t>由1个转角升降搬运模块；1个旋转仓储模块；1个传送带模块；一个PLC控制器；1个触摸屏模块；1个电气接口转换模块；1个操作面板模块；1个交换机模块 ；1个底车；1个</w:t>
            </w:r>
            <w:r>
              <w:rPr>
                <w:rFonts w:ascii="宋体" w:hAnsi="宋体" w:hint="eastAsia"/>
                <w:kern w:val="0"/>
                <w:sz w:val="24"/>
              </w:rPr>
              <w:lastRenderedPageBreak/>
              <w:t>铝型材板等组成。</w:t>
            </w:r>
          </w:p>
        </w:tc>
        <w:tc>
          <w:tcPr>
            <w:tcW w:w="267" w:type="pct"/>
            <w:vMerge/>
            <w:vAlign w:val="center"/>
          </w:tcPr>
          <w:p w14:paraId="2851D319" w14:textId="77777777" w:rsidR="00F22162" w:rsidRDefault="00F22162" w:rsidP="008729A2">
            <w:pPr>
              <w:rPr>
                <w:rFonts w:ascii="宋体" w:hAnsi="宋体" w:hint="eastAsia"/>
                <w:kern w:val="0"/>
                <w:sz w:val="24"/>
              </w:rPr>
            </w:pPr>
          </w:p>
        </w:tc>
        <w:tc>
          <w:tcPr>
            <w:tcW w:w="268" w:type="pct"/>
            <w:vMerge/>
            <w:vAlign w:val="center"/>
          </w:tcPr>
          <w:p w14:paraId="661C1CDA" w14:textId="77777777" w:rsidR="00F22162" w:rsidRDefault="00F22162" w:rsidP="008729A2">
            <w:pPr>
              <w:rPr>
                <w:rFonts w:ascii="宋体" w:hAnsi="宋体" w:hint="eastAsia"/>
                <w:b/>
                <w:kern w:val="0"/>
                <w:sz w:val="24"/>
              </w:rPr>
            </w:pPr>
          </w:p>
        </w:tc>
      </w:tr>
      <w:tr w:rsidR="00F22162" w14:paraId="7D2036AD" w14:textId="77777777" w:rsidTr="008729A2">
        <w:trPr>
          <w:jc w:val="center"/>
        </w:trPr>
        <w:tc>
          <w:tcPr>
            <w:tcW w:w="244" w:type="pct"/>
            <w:vMerge/>
            <w:vAlign w:val="center"/>
          </w:tcPr>
          <w:p w14:paraId="118E6458" w14:textId="77777777" w:rsidR="00F22162" w:rsidRDefault="00F22162" w:rsidP="008729A2">
            <w:pPr>
              <w:rPr>
                <w:rFonts w:ascii="宋体" w:hAnsi="宋体" w:hint="eastAsia"/>
                <w:b/>
                <w:bCs/>
                <w:kern w:val="0"/>
                <w:sz w:val="24"/>
              </w:rPr>
            </w:pPr>
          </w:p>
        </w:tc>
        <w:tc>
          <w:tcPr>
            <w:tcW w:w="539" w:type="pct"/>
            <w:vMerge/>
            <w:vAlign w:val="center"/>
          </w:tcPr>
          <w:p w14:paraId="1EAC3C51" w14:textId="77777777" w:rsidR="00F22162" w:rsidRDefault="00F22162" w:rsidP="008729A2">
            <w:pPr>
              <w:rPr>
                <w:rFonts w:ascii="宋体" w:hAnsi="宋体" w:hint="eastAsia"/>
                <w:b/>
                <w:bCs/>
                <w:kern w:val="0"/>
                <w:sz w:val="24"/>
              </w:rPr>
            </w:pPr>
          </w:p>
        </w:tc>
        <w:tc>
          <w:tcPr>
            <w:tcW w:w="3682" w:type="pct"/>
            <w:vAlign w:val="center"/>
          </w:tcPr>
          <w:p w14:paraId="5092B9AE" w14:textId="77777777" w:rsidR="00F22162" w:rsidRDefault="00F22162" w:rsidP="008729A2">
            <w:pPr>
              <w:rPr>
                <w:rFonts w:ascii="宋体" w:hAnsi="宋体" w:hint="eastAsia"/>
                <w:b/>
                <w:kern w:val="0"/>
                <w:sz w:val="24"/>
              </w:rPr>
            </w:pPr>
            <w:r>
              <w:rPr>
                <w:rFonts w:ascii="宋体" w:hAnsi="宋体" w:hint="eastAsia"/>
                <w:b/>
                <w:kern w:val="0"/>
                <w:sz w:val="24"/>
              </w:rPr>
              <w:t>3．主要模块技术参数：</w:t>
            </w:r>
          </w:p>
          <w:p w14:paraId="27EA2247" w14:textId="77777777" w:rsidR="00F22162" w:rsidRDefault="00F22162" w:rsidP="008729A2">
            <w:pPr>
              <w:rPr>
                <w:rFonts w:ascii="宋体" w:hAnsi="宋体" w:hint="eastAsia"/>
                <w:b/>
                <w:kern w:val="0"/>
                <w:sz w:val="24"/>
              </w:rPr>
            </w:pPr>
            <w:r>
              <w:rPr>
                <w:rFonts w:ascii="宋体" w:hAnsi="宋体" w:hint="eastAsia"/>
                <w:b/>
                <w:kern w:val="0"/>
                <w:sz w:val="24"/>
              </w:rPr>
              <w:t>（1）转角升降搬运模块</w:t>
            </w:r>
          </w:p>
          <w:p w14:paraId="5C31BE01" w14:textId="77777777" w:rsidR="00F22162" w:rsidRDefault="00F22162" w:rsidP="008729A2">
            <w:pPr>
              <w:rPr>
                <w:rFonts w:ascii="宋体" w:hAnsi="宋体" w:hint="eastAsia"/>
                <w:kern w:val="0"/>
                <w:sz w:val="24"/>
              </w:rPr>
            </w:pPr>
            <w:r>
              <w:rPr>
                <w:rFonts w:ascii="宋体" w:hAnsi="宋体" w:hint="eastAsia"/>
                <w:kern w:val="0"/>
                <w:sz w:val="24"/>
              </w:rPr>
              <w:t>1）模块结构组成：由步进电机丝杆滑台，精密减速步进电机，双杆气缸，Y型手指气缸，弧形夹爪，电机支架，滑台基座，若干辅助支架，零、限位传感器，物料扫描传感器，电磁传感器，电磁阀组，步进电机控制器、远程I/O模块、拖链，电源扩展接口等组成。</w:t>
            </w:r>
          </w:p>
          <w:p w14:paraId="7B531FC0" w14:textId="77777777" w:rsidR="00F22162" w:rsidRDefault="00F22162" w:rsidP="008729A2">
            <w:pPr>
              <w:rPr>
                <w:rFonts w:ascii="宋体" w:hAnsi="宋体" w:hint="eastAsia"/>
                <w:kern w:val="0"/>
                <w:sz w:val="24"/>
              </w:rPr>
            </w:pPr>
            <w:r>
              <w:rPr>
                <w:rFonts w:ascii="宋体" w:hAnsi="宋体" w:hint="eastAsia"/>
                <w:kern w:val="0"/>
                <w:sz w:val="24"/>
              </w:rPr>
              <w:t>2）技术数据：</w:t>
            </w:r>
          </w:p>
          <w:p w14:paraId="3EF5FE76" w14:textId="77777777" w:rsidR="00F22162" w:rsidRDefault="00F22162">
            <w:pPr>
              <w:numPr>
                <w:ilvl w:val="0"/>
                <w:numId w:val="43"/>
              </w:numPr>
              <w:rPr>
                <w:rFonts w:ascii="宋体" w:hAnsi="宋体" w:hint="eastAsia"/>
                <w:kern w:val="0"/>
                <w:sz w:val="24"/>
              </w:rPr>
            </w:pPr>
            <w:r>
              <w:rPr>
                <w:rFonts w:ascii="宋体" w:hAnsi="宋体" w:hint="eastAsia"/>
                <w:kern w:val="0"/>
                <w:sz w:val="24"/>
              </w:rPr>
              <w:t>工作电压：24V DC；</w:t>
            </w:r>
          </w:p>
          <w:p w14:paraId="7E2FDC7D" w14:textId="77777777" w:rsidR="00F22162" w:rsidRDefault="00F22162">
            <w:pPr>
              <w:numPr>
                <w:ilvl w:val="0"/>
                <w:numId w:val="43"/>
              </w:numPr>
              <w:rPr>
                <w:rFonts w:ascii="宋体" w:hAnsi="宋体" w:hint="eastAsia"/>
                <w:kern w:val="0"/>
                <w:sz w:val="24"/>
              </w:rPr>
            </w:pPr>
            <w:r>
              <w:rPr>
                <w:rFonts w:ascii="宋体" w:hAnsi="宋体" w:hint="eastAsia"/>
                <w:kern w:val="0"/>
                <w:sz w:val="24"/>
              </w:rPr>
              <w:t>工作气压：0.4～0.6MPa；</w:t>
            </w:r>
          </w:p>
          <w:p w14:paraId="0D2AAFA2" w14:textId="77777777" w:rsidR="00F22162" w:rsidRDefault="00F22162">
            <w:pPr>
              <w:numPr>
                <w:ilvl w:val="0"/>
                <w:numId w:val="43"/>
              </w:numPr>
              <w:rPr>
                <w:rFonts w:ascii="宋体" w:hAnsi="宋体" w:hint="eastAsia"/>
                <w:kern w:val="0"/>
                <w:sz w:val="24"/>
              </w:rPr>
            </w:pPr>
            <w:r>
              <w:rPr>
                <w:rFonts w:ascii="宋体" w:hAnsi="宋体" w:hint="eastAsia"/>
                <w:kern w:val="0"/>
                <w:sz w:val="24"/>
              </w:rPr>
              <w:t>步进电机空程角：&lt;10弧分；</w:t>
            </w:r>
          </w:p>
          <w:p w14:paraId="39A09605" w14:textId="77777777" w:rsidR="00F22162" w:rsidRDefault="00F22162">
            <w:pPr>
              <w:numPr>
                <w:ilvl w:val="0"/>
                <w:numId w:val="43"/>
              </w:numPr>
              <w:rPr>
                <w:rFonts w:ascii="宋体" w:hAnsi="宋体" w:hint="eastAsia"/>
                <w:kern w:val="0"/>
                <w:sz w:val="24"/>
              </w:rPr>
            </w:pPr>
            <w:r>
              <w:rPr>
                <w:rFonts w:ascii="宋体" w:hAnsi="宋体" w:hint="eastAsia"/>
                <w:kern w:val="0"/>
                <w:sz w:val="24"/>
              </w:rPr>
              <w:t>滑台垂直行程：&gt;200mm；</w:t>
            </w:r>
          </w:p>
          <w:p w14:paraId="60A8122F" w14:textId="77777777" w:rsidR="00F22162" w:rsidRDefault="00F22162">
            <w:pPr>
              <w:numPr>
                <w:ilvl w:val="0"/>
                <w:numId w:val="43"/>
              </w:numPr>
              <w:rPr>
                <w:rFonts w:ascii="宋体" w:hAnsi="宋体" w:hint="eastAsia"/>
                <w:kern w:val="0"/>
                <w:sz w:val="24"/>
              </w:rPr>
            </w:pPr>
            <w:r>
              <w:rPr>
                <w:rFonts w:ascii="宋体" w:hAnsi="宋体" w:hint="eastAsia"/>
                <w:kern w:val="0"/>
                <w:sz w:val="24"/>
              </w:rPr>
              <w:t>夹手径向行程：60mm；</w:t>
            </w:r>
          </w:p>
          <w:p w14:paraId="2ACE8325" w14:textId="77777777" w:rsidR="00F22162" w:rsidRDefault="00F22162">
            <w:pPr>
              <w:numPr>
                <w:ilvl w:val="0"/>
                <w:numId w:val="43"/>
              </w:numPr>
              <w:rPr>
                <w:rFonts w:ascii="宋体" w:hAnsi="宋体" w:hint="eastAsia"/>
                <w:kern w:val="0"/>
                <w:sz w:val="24"/>
              </w:rPr>
            </w:pPr>
            <w:r>
              <w:rPr>
                <w:rFonts w:ascii="宋体" w:hAnsi="宋体" w:hint="eastAsia"/>
                <w:kern w:val="0"/>
                <w:sz w:val="24"/>
              </w:rPr>
              <w:t>夹手转角范围：大于180°；</w:t>
            </w:r>
          </w:p>
          <w:p w14:paraId="4F89F5C3" w14:textId="77777777" w:rsidR="00F22162" w:rsidRDefault="00F22162">
            <w:pPr>
              <w:numPr>
                <w:ilvl w:val="0"/>
                <w:numId w:val="43"/>
              </w:numPr>
              <w:rPr>
                <w:rFonts w:ascii="宋体" w:hAnsi="宋体" w:hint="eastAsia"/>
                <w:kern w:val="0"/>
                <w:sz w:val="24"/>
              </w:rPr>
            </w:pPr>
            <w:r>
              <w:rPr>
                <w:rFonts w:ascii="宋体" w:hAnsi="宋体" w:hint="eastAsia"/>
                <w:kern w:val="0"/>
                <w:sz w:val="24"/>
              </w:rPr>
              <w:t>摆动速度：75</w:t>
            </w:r>
            <w:r>
              <w:rPr>
                <w:rFonts w:ascii="宋体" w:hAnsi="宋体" w:hint="eastAsia"/>
                <w:kern w:val="0"/>
                <w:sz w:val="24"/>
                <w:vertAlign w:val="superscript"/>
              </w:rPr>
              <w:t>0</w:t>
            </w:r>
            <w:r>
              <w:rPr>
                <w:rFonts w:ascii="宋体" w:hAnsi="宋体" w:hint="eastAsia"/>
                <w:kern w:val="0"/>
                <w:sz w:val="24"/>
              </w:rPr>
              <w:t>/s；</w:t>
            </w:r>
          </w:p>
          <w:p w14:paraId="7AA61314" w14:textId="77777777" w:rsidR="00F22162" w:rsidRDefault="00F22162">
            <w:pPr>
              <w:numPr>
                <w:ilvl w:val="0"/>
                <w:numId w:val="43"/>
              </w:numPr>
              <w:rPr>
                <w:rFonts w:ascii="宋体" w:hAnsi="宋体" w:hint="eastAsia"/>
                <w:kern w:val="0"/>
                <w:sz w:val="24"/>
              </w:rPr>
            </w:pPr>
            <w:r>
              <w:rPr>
                <w:rFonts w:ascii="宋体" w:hAnsi="宋体" w:hint="eastAsia"/>
                <w:kern w:val="0"/>
                <w:sz w:val="24"/>
              </w:rPr>
              <w:t>数字输入和输出：32 x PNP（可配置输入输出）；</w:t>
            </w:r>
          </w:p>
          <w:p w14:paraId="5036CCEB" w14:textId="77777777" w:rsidR="00F22162" w:rsidRDefault="00F22162">
            <w:pPr>
              <w:numPr>
                <w:ilvl w:val="0"/>
                <w:numId w:val="43"/>
              </w:numPr>
              <w:rPr>
                <w:rFonts w:ascii="宋体" w:hAnsi="宋体" w:hint="eastAsia"/>
                <w:kern w:val="0"/>
                <w:sz w:val="24"/>
              </w:rPr>
            </w:pPr>
            <w:r>
              <w:rPr>
                <w:rFonts w:ascii="宋体" w:hAnsi="宋体" w:hint="eastAsia"/>
                <w:kern w:val="0"/>
                <w:sz w:val="24"/>
              </w:rPr>
              <w:t>输出电流：0.5A；</w:t>
            </w:r>
          </w:p>
          <w:p w14:paraId="61602784" w14:textId="77777777" w:rsidR="00F22162" w:rsidRDefault="00F22162">
            <w:pPr>
              <w:numPr>
                <w:ilvl w:val="0"/>
                <w:numId w:val="43"/>
              </w:numPr>
              <w:rPr>
                <w:rFonts w:ascii="宋体" w:hAnsi="宋体" w:hint="eastAsia"/>
                <w:kern w:val="0"/>
                <w:sz w:val="24"/>
              </w:rPr>
            </w:pPr>
            <w:r>
              <w:rPr>
                <w:rFonts w:ascii="宋体" w:hAnsi="宋体" w:hint="eastAsia"/>
                <w:kern w:val="0"/>
                <w:sz w:val="24"/>
              </w:rPr>
              <w:t>电源拓展模块：10路、2A/每路；</w:t>
            </w:r>
          </w:p>
          <w:p w14:paraId="40D8CC1E" w14:textId="77777777" w:rsidR="00F22162" w:rsidRDefault="00F22162">
            <w:pPr>
              <w:numPr>
                <w:ilvl w:val="0"/>
                <w:numId w:val="43"/>
              </w:numPr>
              <w:rPr>
                <w:rFonts w:ascii="宋体" w:hAnsi="宋体" w:hint="eastAsia"/>
                <w:kern w:val="0"/>
                <w:sz w:val="24"/>
              </w:rPr>
            </w:pPr>
            <w:r>
              <w:rPr>
                <w:rFonts w:ascii="宋体" w:hAnsi="宋体" w:hint="eastAsia"/>
                <w:kern w:val="0"/>
                <w:sz w:val="24"/>
              </w:rPr>
              <w:t>网络接口：2个用于以太网连接的RJ45端口；</w:t>
            </w:r>
          </w:p>
          <w:p w14:paraId="581B7A95" w14:textId="77777777" w:rsidR="00F22162" w:rsidRDefault="00F22162">
            <w:pPr>
              <w:numPr>
                <w:ilvl w:val="0"/>
                <w:numId w:val="43"/>
              </w:numPr>
              <w:rPr>
                <w:rFonts w:ascii="宋体" w:hAnsi="宋体" w:hint="eastAsia"/>
                <w:kern w:val="0"/>
                <w:sz w:val="24"/>
              </w:rPr>
            </w:pPr>
            <w:r>
              <w:rPr>
                <w:rFonts w:ascii="宋体" w:hAnsi="宋体" w:hint="eastAsia"/>
                <w:kern w:val="0"/>
                <w:sz w:val="24"/>
              </w:rPr>
              <w:t>支持的协议：PROFINET；</w:t>
            </w:r>
          </w:p>
          <w:p w14:paraId="313A7E3F" w14:textId="77777777" w:rsidR="00F22162" w:rsidRDefault="00F22162">
            <w:pPr>
              <w:numPr>
                <w:ilvl w:val="0"/>
                <w:numId w:val="43"/>
              </w:numPr>
              <w:rPr>
                <w:rFonts w:ascii="宋体" w:hAnsi="宋体" w:hint="eastAsia"/>
                <w:kern w:val="0"/>
                <w:sz w:val="24"/>
              </w:rPr>
            </w:pPr>
            <w:r>
              <w:rPr>
                <w:rFonts w:ascii="宋体" w:hAnsi="宋体" w:hint="eastAsia"/>
                <w:kern w:val="0"/>
                <w:sz w:val="24"/>
              </w:rPr>
              <w:t>步进电机控制器：支持回原点功能、支持限位保护，支持手动调试，支持31种位置和速度可设定（运动控制参数，可在电脑软件中修改）；</w:t>
            </w:r>
          </w:p>
          <w:p w14:paraId="2C0A01BE" w14:textId="77777777" w:rsidR="00F22162" w:rsidRDefault="00F22162" w:rsidP="008729A2">
            <w:pPr>
              <w:rPr>
                <w:rFonts w:ascii="宋体" w:hAnsi="宋体" w:hint="eastAsia"/>
                <w:b/>
                <w:bCs/>
                <w:kern w:val="0"/>
                <w:sz w:val="24"/>
              </w:rPr>
            </w:pPr>
            <w:r>
              <w:rPr>
                <w:rFonts w:ascii="宋体" w:hAnsi="宋体" w:hint="eastAsia"/>
                <w:kern w:val="0"/>
                <w:sz w:val="24"/>
              </w:rPr>
              <w:t>外形尺寸：≥250×300×520mm。</w:t>
            </w:r>
          </w:p>
        </w:tc>
        <w:tc>
          <w:tcPr>
            <w:tcW w:w="267" w:type="pct"/>
            <w:vMerge/>
            <w:vAlign w:val="center"/>
          </w:tcPr>
          <w:p w14:paraId="16F19B1C" w14:textId="77777777" w:rsidR="00F22162" w:rsidRDefault="00F22162" w:rsidP="008729A2">
            <w:pPr>
              <w:rPr>
                <w:rFonts w:ascii="宋体" w:hAnsi="宋体" w:hint="eastAsia"/>
                <w:kern w:val="0"/>
                <w:sz w:val="24"/>
              </w:rPr>
            </w:pPr>
          </w:p>
        </w:tc>
        <w:tc>
          <w:tcPr>
            <w:tcW w:w="268" w:type="pct"/>
            <w:vMerge/>
            <w:vAlign w:val="center"/>
          </w:tcPr>
          <w:p w14:paraId="4DD846C8" w14:textId="77777777" w:rsidR="00F22162" w:rsidRDefault="00F22162" w:rsidP="008729A2">
            <w:pPr>
              <w:rPr>
                <w:rFonts w:ascii="宋体" w:hAnsi="宋体" w:hint="eastAsia"/>
                <w:b/>
                <w:kern w:val="0"/>
                <w:sz w:val="24"/>
              </w:rPr>
            </w:pPr>
          </w:p>
        </w:tc>
      </w:tr>
      <w:tr w:rsidR="00F22162" w14:paraId="6C07A886" w14:textId="77777777" w:rsidTr="008729A2">
        <w:trPr>
          <w:jc w:val="center"/>
        </w:trPr>
        <w:tc>
          <w:tcPr>
            <w:tcW w:w="244" w:type="pct"/>
            <w:vMerge/>
            <w:vAlign w:val="center"/>
          </w:tcPr>
          <w:p w14:paraId="57DE8AC0" w14:textId="77777777" w:rsidR="00F22162" w:rsidRDefault="00F22162" w:rsidP="008729A2">
            <w:pPr>
              <w:rPr>
                <w:rFonts w:ascii="宋体" w:hAnsi="宋体" w:hint="eastAsia"/>
                <w:b/>
                <w:bCs/>
                <w:kern w:val="0"/>
                <w:sz w:val="24"/>
              </w:rPr>
            </w:pPr>
          </w:p>
        </w:tc>
        <w:tc>
          <w:tcPr>
            <w:tcW w:w="539" w:type="pct"/>
            <w:vMerge/>
            <w:vAlign w:val="center"/>
          </w:tcPr>
          <w:p w14:paraId="0F7DC3FD" w14:textId="77777777" w:rsidR="00F22162" w:rsidRDefault="00F22162" w:rsidP="008729A2">
            <w:pPr>
              <w:rPr>
                <w:rFonts w:ascii="宋体" w:hAnsi="宋体" w:hint="eastAsia"/>
                <w:b/>
                <w:bCs/>
                <w:kern w:val="0"/>
                <w:sz w:val="24"/>
              </w:rPr>
            </w:pPr>
          </w:p>
        </w:tc>
        <w:tc>
          <w:tcPr>
            <w:tcW w:w="3682" w:type="pct"/>
            <w:vAlign w:val="center"/>
          </w:tcPr>
          <w:p w14:paraId="66D48B63" w14:textId="77777777" w:rsidR="00F22162" w:rsidRDefault="00F22162" w:rsidP="008729A2">
            <w:pPr>
              <w:rPr>
                <w:rFonts w:ascii="宋体" w:hAnsi="宋体" w:hint="eastAsia"/>
                <w:b/>
                <w:kern w:val="0"/>
                <w:sz w:val="24"/>
              </w:rPr>
            </w:pPr>
            <w:r>
              <w:rPr>
                <w:rFonts w:ascii="宋体" w:hAnsi="宋体" w:hint="eastAsia"/>
                <w:b/>
                <w:kern w:val="0"/>
                <w:sz w:val="24"/>
              </w:rPr>
              <w:t>（2）旋转仓储模块</w:t>
            </w:r>
          </w:p>
          <w:p w14:paraId="02F443F0" w14:textId="77777777" w:rsidR="00F22162" w:rsidRDefault="00F22162" w:rsidP="008729A2">
            <w:pPr>
              <w:rPr>
                <w:rFonts w:ascii="宋体" w:hAnsi="宋体" w:hint="eastAsia"/>
                <w:kern w:val="0"/>
                <w:sz w:val="24"/>
              </w:rPr>
            </w:pPr>
            <w:r>
              <w:rPr>
                <w:rFonts w:ascii="宋体" w:hAnsi="宋体" w:hint="eastAsia"/>
                <w:kern w:val="0"/>
                <w:sz w:val="24"/>
              </w:rPr>
              <w:t>1）结构组成：由微型精密转台、中心轴、圆形分度盘、仓位托板、位置传感器、步进电机、可编程的步进电机控制器等组成。</w:t>
            </w:r>
          </w:p>
          <w:p w14:paraId="6FDF0209" w14:textId="77777777" w:rsidR="00F22162" w:rsidRDefault="00F22162" w:rsidP="008729A2">
            <w:pPr>
              <w:rPr>
                <w:rFonts w:ascii="宋体" w:hAnsi="宋体" w:hint="eastAsia"/>
                <w:kern w:val="0"/>
                <w:sz w:val="24"/>
              </w:rPr>
            </w:pPr>
            <w:r>
              <w:rPr>
                <w:rFonts w:ascii="宋体" w:hAnsi="宋体" w:hint="eastAsia"/>
                <w:kern w:val="0"/>
                <w:sz w:val="24"/>
              </w:rPr>
              <w:t>2）技术数据：</w:t>
            </w:r>
          </w:p>
          <w:p w14:paraId="595E07C9" w14:textId="77777777" w:rsidR="00F22162" w:rsidRDefault="00F22162">
            <w:pPr>
              <w:numPr>
                <w:ilvl w:val="0"/>
                <w:numId w:val="43"/>
              </w:numPr>
              <w:rPr>
                <w:rFonts w:ascii="宋体" w:hAnsi="宋体" w:hint="eastAsia"/>
                <w:kern w:val="0"/>
                <w:sz w:val="24"/>
              </w:rPr>
            </w:pPr>
            <w:r>
              <w:rPr>
                <w:rFonts w:ascii="宋体" w:hAnsi="宋体" w:hint="eastAsia"/>
                <w:kern w:val="0"/>
                <w:sz w:val="24"/>
              </w:rPr>
              <w:t>工作电压 24 V DC；</w:t>
            </w:r>
          </w:p>
          <w:p w14:paraId="075D85CF" w14:textId="77777777" w:rsidR="00F22162" w:rsidRDefault="00F22162">
            <w:pPr>
              <w:numPr>
                <w:ilvl w:val="0"/>
                <w:numId w:val="43"/>
              </w:numPr>
              <w:rPr>
                <w:rFonts w:ascii="宋体" w:hAnsi="宋体" w:hint="eastAsia"/>
                <w:kern w:val="0"/>
                <w:sz w:val="24"/>
              </w:rPr>
            </w:pPr>
            <w:r>
              <w:rPr>
                <w:rFonts w:ascii="宋体" w:hAnsi="宋体" w:hint="eastAsia"/>
                <w:kern w:val="0"/>
                <w:sz w:val="24"/>
              </w:rPr>
              <w:t>层数：3层，每层12仓位；</w:t>
            </w:r>
          </w:p>
          <w:p w14:paraId="29E31D3C" w14:textId="77777777" w:rsidR="00F22162" w:rsidRDefault="00F22162">
            <w:pPr>
              <w:numPr>
                <w:ilvl w:val="0"/>
                <w:numId w:val="43"/>
              </w:numPr>
              <w:rPr>
                <w:rFonts w:ascii="宋体" w:hAnsi="宋体" w:hint="eastAsia"/>
                <w:kern w:val="0"/>
                <w:sz w:val="24"/>
              </w:rPr>
            </w:pPr>
            <w:r>
              <w:rPr>
                <w:rFonts w:ascii="宋体" w:hAnsi="宋体" w:hint="eastAsia"/>
                <w:kern w:val="0"/>
                <w:sz w:val="24"/>
              </w:rPr>
              <w:lastRenderedPageBreak/>
              <w:t>最大转位速度：20°/S；</w:t>
            </w:r>
          </w:p>
          <w:p w14:paraId="08E541C5" w14:textId="77777777" w:rsidR="00F22162" w:rsidRDefault="00F22162">
            <w:pPr>
              <w:numPr>
                <w:ilvl w:val="0"/>
                <w:numId w:val="43"/>
              </w:numPr>
              <w:rPr>
                <w:rFonts w:ascii="宋体" w:hAnsi="宋体" w:hint="eastAsia"/>
                <w:kern w:val="0"/>
                <w:sz w:val="24"/>
              </w:rPr>
            </w:pPr>
            <w:r>
              <w:rPr>
                <w:rFonts w:ascii="宋体" w:hAnsi="宋体" w:hint="eastAsia"/>
                <w:kern w:val="0"/>
                <w:sz w:val="24"/>
              </w:rPr>
              <w:t>重复定位精度：0.005°；</w:t>
            </w:r>
          </w:p>
          <w:p w14:paraId="5E18D42B" w14:textId="77777777" w:rsidR="00F22162" w:rsidRDefault="00F22162">
            <w:pPr>
              <w:numPr>
                <w:ilvl w:val="0"/>
                <w:numId w:val="43"/>
              </w:numPr>
              <w:rPr>
                <w:rFonts w:ascii="宋体" w:hAnsi="宋体" w:hint="eastAsia"/>
                <w:kern w:val="0"/>
                <w:sz w:val="24"/>
              </w:rPr>
            </w:pPr>
            <w:r>
              <w:rPr>
                <w:rFonts w:ascii="宋体" w:hAnsi="宋体" w:hint="eastAsia"/>
                <w:kern w:val="0"/>
                <w:sz w:val="24"/>
              </w:rPr>
              <w:t>步进电机步距角：1.8°；</w:t>
            </w:r>
          </w:p>
          <w:p w14:paraId="799058E6" w14:textId="77777777" w:rsidR="00F22162" w:rsidRDefault="00F22162">
            <w:pPr>
              <w:numPr>
                <w:ilvl w:val="0"/>
                <w:numId w:val="43"/>
              </w:numPr>
              <w:rPr>
                <w:rFonts w:ascii="宋体" w:hAnsi="宋体" w:hint="eastAsia"/>
                <w:kern w:val="0"/>
                <w:sz w:val="24"/>
              </w:rPr>
            </w:pPr>
            <w:r>
              <w:rPr>
                <w:rFonts w:ascii="宋体" w:hAnsi="宋体" w:hint="eastAsia"/>
                <w:kern w:val="0"/>
                <w:sz w:val="24"/>
              </w:rPr>
              <w:t>步进电机控制器：支持回原点功能、支持限位保护，支持手动调试，支持31种位置和速度可设定（运动控制参数，可在电脑软件中修改）；</w:t>
            </w:r>
          </w:p>
          <w:p w14:paraId="31AF633F" w14:textId="77777777" w:rsidR="00F22162" w:rsidRDefault="00F22162">
            <w:pPr>
              <w:numPr>
                <w:ilvl w:val="0"/>
                <w:numId w:val="43"/>
              </w:numPr>
              <w:rPr>
                <w:rFonts w:ascii="宋体" w:hAnsi="宋体" w:hint="eastAsia"/>
                <w:b/>
                <w:bCs/>
                <w:kern w:val="0"/>
                <w:sz w:val="24"/>
              </w:rPr>
            </w:pPr>
            <w:r>
              <w:rPr>
                <w:rFonts w:ascii="宋体" w:hAnsi="宋体" w:hint="eastAsia"/>
                <w:kern w:val="0"/>
                <w:sz w:val="24"/>
              </w:rPr>
              <w:t>外形尺寸：≥330×300×220 mm。</w:t>
            </w:r>
          </w:p>
        </w:tc>
        <w:tc>
          <w:tcPr>
            <w:tcW w:w="267" w:type="pct"/>
            <w:vMerge/>
            <w:vAlign w:val="center"/>
          </w:tcPr>
          <w:p w14:paraId="307F2CBF" w14:textId="77777777" w:rsidR="00F22162" w:rsidRDefault="00F22162" w:rsidP="008729A2">
            <w:pPr>
              <w:rPr>
                <w:rFonts w:ascii="宋体" w:hAnsi="宋体" w:hint="eastAsia"/>
                <w:kern w:val="0"/>
                <w:sz w:val="24"/>
              </w:rPr>
            </w:pPr>
          </w:p>
        </w:tc>
        <w:tc>
          <w:tcPr>
            <w:tcW w:w="268" w:type="pct"/>
            <w:vMerge/>
            <w:vAlign w:val="center"/>
          </w:tcPr>
          <w:p w14:paraId="19E47275" w14:textId="77777777" w:rsidR="00F22162" w:rsidRDefault="00F22162" w:rsidP="008729A2">
            <w:pPr>
              <w:rPr>
                <w:rFonts w:ascii="宋体" w:hAnsi="宋体" w:hint="eastAsia"/>
                <w:b/>
                <w:kern w:val="0"/>
                <w:sz w:val="24"/>
              </w:rPr>
            </w:pPr>
          </w:p>
        </w:tc>
      </w:tr>
      <w:tr w:rsidR="00F22162" w14:paraId="109D72A7" w14:textId="77777777" w:rsidTr="008729A2">
        <w:trPr>
          <w:jc w:val="center"/>
        </w:trPr>
        <w:tc>
          <w:tcPr>
            <w:tcW w:w="244" w:type="pct"/>
            <w:vMerge/>
            <w:vAlign w:val="center"/>
          </w:tcPr>
          <w:p w14:paraId="7CD91B74" w14:textId="77777777" w:rsidR="00F22162" w:rsidRDefault="00F22162" w:rsidP="008729A2">
            <w:pPr>
              <w:rPr>
                <w:rFonts w:ascii="宋体" w:hAnsi="宋体" w:hint="eastAsia"/>
                <w:b/>
                <w:bCs/>
                <w:kern w:val="0"/>
                <w:sz w:val="24"/>
              </w:rPr>
            </w:pPr>
          </w:p>
        </w:tc>
        <w:tc>
          <w:tcPr>
            <w:tcW w:w="539" w:type="pct"/>
            <w:vMerge/>
            <w:vAlign w:val="center"/>
          </w:tcPr>
          <w:p w14:paraId="2FFF3E3B" w14:textId="77777777" w:rsidR="00F22162" w:rsidRDefault="00F22162" w:rsidP="008729A2">
            <w:pPr>
              <w:rPr>
                <w:rFonts w:ascii="宋体" w:hAnsi="宋体" w:hint="eastAsia"/>
                <w:b/>
                <w:bCs/>
                <w:kern w:val="0"/>
                <w:sz w:val="24"/>
              </w:rPr>
            </w:pPr>
          </w:p>
        </w:tc>
        <w:tc>
          <w:tcPr>
            <w:tcW w:w="3682" w:type="pct"/>
            <w:vAlign w:val="center"/>
          </w:tcPr>
          <w:p w14:paraId="6E033878" w14:textId="77777777" w:rsidR="00F22162" w:rsidRDefault="00F22162" w:rsidP="008729A2">
            <w:pPr>
              <w:rPr>
                <w:rFonts w:ascii="宋体" w:hAnsi="宋体" w:hint="eastAsia"/>
                <w:b/>
                <w:kern w:val="0"/>
                <w:sz w:val="24"/>
              </w:rPr>
            </w:pPr>
            <w:r>
              <w:rPr>
                <w:rFonts w:ascii="宋体" w:hAnsi="宋体" w:hint="eastAsia"/>
                <w:b/>
                <w:kern w:val="0"/>
                <w:sz w:val="24"/>
              </w:rPr>
              <w:t>（3）传送带模块</w:t>
            </w:r>
          </w:p>
          <w:p w14:paraId="0C9A4809" w14:textId="77777777" w:rsidR="00F22162" w:rsidRDefault="00F22162" w:rsidP="008729A2">
            <w:pPr>
              <w:rPr>
                <w:rFonts w:ascii="宋体" w:hAnsi="宋体" w:hint="eastAsia"/>
                <w:kern w:val="0"/>
                <w:sz w:val="24"/>
              </w:rPr>
            </w:pPr>
            <w:r>
              <w:rPr>
                <w:rFonts w:ascii="宋体" w:hAnsi="宋体" w:hint="eastAsia"/>
                <w:kern w:val="0"/>
                <w:sz w:val="24"/>
              </w:rPr>
              <w:t>1）传送带模块结构组成</w:t>
            </w:r>
          </w:p>
          <w:p w14:paraId="15CA3F3D" w14:textId="77777777" w:rsidR="00F22162" w:rsidRDefault="00F22162" w:rsidP="008729A2">
            <w:pPr>
              <w:rPr>
                <w:rFonts w:ascii="宋体" w:hAnsi="宋体" w:hint="eastAsia"/>
                <w:kern w:val="0"/>
                <w:sz w:val="24"/>
              </w:rPr>
            </w:pPr>
            <w:r>
              <w:rPr>
                <w:rFonts w:ascii="宋体" w:hAnsi="宋体" w:hint="eastAsia"/>
                <w:kern w:val="0"/>
                <w:sz w:val="24"/>
              </w:rPr>
              <w:t>由直流减速电机、涨紧调节机构，纠偏调节机构、带轮，输送皮带、型材机体，挡边、可调支架，电机控制器(含2路电磁铁驱动)、光纤传感器、电气接口模块等组成。</w:t>
            </w:r>
          </w:p>
          <w:p w14:paraId="0AE8C2F5" w14:textId="77777777" w:rsidR="00F22162" w:rsidRDefault="00F22162" w:rsidP="008729A2">
            <w:pPr>
              <w:rPr>
                <w:rFonts w:ascii="宋体" w:hAnsi="宋体" w:hint="eastAsia"/>
                <w:kern w:val="0"/>
                <w:sz w:val="24"/>
              </w:rPr>
            </w:pPr>
            <w:r>
              <w:rPr>
                <w:rFonts w:ascii="宋体" w:hAnsi="宋体" w:hint="eastAsia"/>
                <w:kern w:val="0"/>
                <w:sz w:val="24"/>
              </w:rPr>
              <w:t>2）传送带模块技术参数</w:t>
            </w:r>
          </w:p>
          <w:p w14:paraId="1E8BE289" w14:textId="77777777" w:rsidR="00F22162" w:rsidRDefault="00F22162" w:rsidP="008729A2">
            <w:pPr>
              <w:rPr>
                <w:rFonts w:ascii="宋体" w:hAnsi="宋体" w:hint="eastAsia"/>
                <w:kern w:val="0"/>
                <w:sz w:val="24"/>
              </w:rPr>
            </w:pPr>
            <w:r>
              <w:rPr>
                <w:rFonts w:ascii="宋体" w:hAnsi="宋体" w:hint="eastAsia"/>
                <w:kern w:val="0"/>
                <w:sz w:val="24"/>
              </w:rPr>
              <w:t>工作电压：24V DC</w:t>
            </w:r>
          </w:p>
          <w:p w14:paraId="777E57B7" w14:textId="77777777" w:rsidR="00F22162" w:rsidRDefault="00F22162">
            <w:pPr>
              <w:numPr>
                <w:ilvl w:val="0"/>
                <w:numId w:val="43"/>
              </w:numPr>
              <w:rPr>
                <w:rFonts w:ascii="宋体" w:hAnsi="宋体" w:hint="eastAsia"/>
                <w:kern w:val="0"/>
                <w:sz w:val="24"/>
              </w:rPr>
            </w:pPr>
            <w:r>
              <w:rPr>
                <w:rFonts w:ascii="宋体" w:hAnsi="宋体" w:hint="eastAsia"/>
                <w:kern w:val="0"/>
                <w:sz w:val="24"/>
              </w:rPr>
              <w:t>最大工件宽度：40 mm；</w:t>
            </w:r>
          </w:p>
          <w:p w14:paraId="44F7FF4A" w14:textId="77777777" w:rsidR="00F22162" w:rsidRDefault="00F22162">
            <w:pPr>
              <w:numPr>
                <w:ilvl w:val="0"/>
                <w:numId w:val="43"/>
              </w:numPr>
              <w:rPr>
                <w:rFonts w:ascii="宋体" w:hAnsi="宋体" w:hint="eastAsia"/>
                <w:kern w:val="0"/>
                <w:sz w:val="24"/>
              </w:rPr>
            </w:pPr>
            <w:r>
              <w:rPr>
                <w:rFonts w:ascii="宋体" w:hAnsi="宋体" w:hint="eastAsia"/>
                <w:kern w:val="0"/>
                <w:sz w:val="24"/>
              </w:rPr>
              <w:t>有效行程：700mm；</w:t>
            </w:r>
          </w:p>
          <w:p w14:paraId="7909A4CD" w14:textId="77777777" w:rsidR="00F22162" w:rsidRDefault="00F22162">
            <w:pPr>
              <w:numPr>
                <w:ilvl w:val="0"/>
                <w:numId w:val="43"/>
              </w:numPr>
              <w:rPr>
                <w:rFonts w:ascii="宋体" w:hAnsi="宋体" w:hint="eastAsia"/>
                <w:kern w:val="0"/>
                <w:sz w:val="24"/>
              </w:rPr>
            </w:pPr>
            <w:r>
              <w:rPr>
                <w:rFonts w:ascii="宋体" w:hAnsi="宋体" w:hint="eastAsia"/>
                <w:kern w:val="0"/>
                <w:sz w:val="24"/>
              </w:rPr>
              <w:t>额定速度：6m/min；</w:t>
            </w:r>
          </w:p>
          <w:p w14:paraId="02045466" w14:textId="77777777" w:rsidR="00F22162" w:rsidRDefault="00F22162">
            <w:pPr>
              <w:numPr>
                <w:ilvl w:val="0"/>
                <w:numId w:val="43"/>
              </w:numPr>
              <w:rPr>
                <w:rFonts w:ascii="宋体" w:hAnsi="宋体" w:hint="eastAsia"/>
                <w:kern w:val="0"/>
                <w:sz w:val="24"/>
              </w:rPr>
            </w:pPr>
            <w:r>
              <w:rPr>
                <w:rFonts w:ascii="宋体" w:hAnsi="宋体" w:hint="eastAsia"/>
                <w:kern w:val="0"/>
                <w:sz w:val="24"/>
              </w:rPr>
              <w:t>直流电机控制器(含2路电磁铁驱动)；</w:t>
            </w:r>
          </w:p>
          <w:p w14:paraId="7B266D58" w14:textId="77777777" w:rsidR="00F22162" w:rsidRDefault="00F22162">
            <w:pPr>
              <w:numPr>
                <w:ilvl w:val="0"/>
                <w:numId w:val="43"/>
              </w:numPr>
              <w:rPr>
                <w:rFonts w:ascii="宋体" w:hAnsi="宋体" w:hint="eastAsia"/>
                <w:kern w:val="0"/>
                <w:sz w:val="24"/>
              </w:rPr>
            </w:pPr>
            <w:r>
              <w:rPr>
                <w:rFonts w:ascii="宋体" w:hAnsi="宋体" w:hint="eastAsia"/>
                <w:kern w:val="0"/>
                <w:sz w:val="24"/>
              </w:rPr>
              <w:t>外形尺寸：≥700×60×120 mm；</w:t>
            </w:r>
          </w:p>
          <w:p w14:paraId="0C3DD431" w14:textId="77777777" w:rsidR="00F22162" w:rsidRDefault="00F22162">
            <w:pPr>
              <w:numPr>
                <w:ilvl w:val="0"/>
                <w:numId w:val="43"/>
              </w:numPr>
              <w:rPr>
                <w:rFonts w:ascii="宋体" w:hAnsi="宋体" w:hint="eastAsia"/>
                <w:kern w:val="0"/>
                <w:sz w:val="24"/>
              </w:rPr>
            </w:pPr>
            <w:r>
              <w:rPr>
                <w:rFonts w:ascii="宋体" w:hAnsi="宋体" w:hint="eastAsia"/>
                <w:kern w:val="0"/>
                <w:sz w:val="24"/>
              </w:rPr>
              <w:t>编码器接口类型：HTL / Push pull；</w:t>
            </w:r>
          </w:p>
          <w:p w14:paraId="3B0212B9" w14:textId="77777777" w:rsidR="00F22162" w:rsidRDefault="00F22162">
            <w:pPr>
              <w:numPr>
                <w:ilvl w:val="0"/>
                <w:numId w:val="43"/>
              </w:numPr>
              <w:rPr>
                <w:rFonts w:ascii="宋体" w:hAnsi="宋体" w:hint="eastAsia"/>
                <w:kern w:val="0"/>
                <w:sz w:val="24"/>
              </w:rPr>
            </w:pPr>
            <w:r>
              <w:rPr>
                <w:rFonts w:ascii="宋体" w:hAnsi="宋体" w:hint="eastAsia"/>
                <w:kern w:val="0"/>
                <w:sz w:val="24"/>
              </w:rPr>
              <w:t>编码器分辨率：2000线；</w:t>
            </w:r>
          </w:p>
          <w:p w14:paraId="59952284" w14:textId="77777777" w:rsidR="00F22162" w:rsidRDefault="00F22162">
            <w:pPr>
              <w:numPr>
                <w:ilvl w:val="0"/>
                <w:numId w:val="43"/>
              </w:numPr>
              <w:rPr>
                <w:rFonts w:ascii="宋体" w:hAnsi="宋体" w:hint="eastAsia"/>
                <w:kern w:val="0"/>
                <w:sz w:val="24"/>
              </w:rPr>
            </w:pPr>
            <w:r>
              <w:rPr>
                <w:rFonts w:ascii="宋体" w:hAnsi="宋体" w:hint="eastAsia"/>
                <w:kern w:val="0"/>
                <w:sz w:val="24"/>
              </w:rPr>
              <w:t>数字输入和输出：32 x PNP（可配置输入输出）具有高速计数功能；</w:t>
            </w:r>
          </w:p>
          <w:p w14:paraId="4959FD97" w14:textId="77777777" w:rsidR="00F22162" w:rsidRDefault="00F22162">
            <w:pPr>
              <w:numPr>
                <w:ilvl w:val="0"/>
                <w:numId w:val="43"/>
              </w:numPr>
              <w:rPr>
                <w:rFonts w:ascii="宋体" w:hAnsi="宋体" w:hint="eastAsia"/>
                <w:kern w:val="0"/>
                <w:sz w:val="24"/>
              </w:rPr>
            </w:pPr>
            <w:r>
              <w:rPr>
                <w:rFonts w:ascii="宋体" w:hAnsi="宋体" w:hint="eastAsia"/>
                <w:kern w:val="0"/>
                <w:sz w:val="24"/>
              </w:rPr>
              <w:t>输出电流：1.0 A；</w:t>
            </w:r>
          </w:p>
          <w:p w14:paraId="1C626951" w14:textId="77777777" w:rsidR="00F22162" w:rsidRDefault="00F22162">
            <w:pPr>
              <w:numPr>
                <w:ilvl w:val="0"/>
                <w:numId w:val="43"/>
              </w:numPr>
              <w:rPr>
                <w:rFonts w:ascii="宋体" w:hAnsi="宋体" w:hint="eastAsia"/>
                <w:kern w:val="0"/>
                <w:sz w:val="24"/>
              </w:rPr>
            </w:pPr>
            <w:r>
              <w:rPr>
                <w:rFonts w:ascii="宋体" w:hAnsi="宋体" w:hint="eastAsia"/>
                <w:kern w:val="0"/>
                <w:sz w:val="24"/>
              </w:rPr>
              <w:t>电源拓展模块：10路、2A/每路（总电源不得超过4A）；</w:t>
            </w:r>
          </w:p>
          <w:p w14:paraId="066F0BA4" w14:textId="77777777" w:rsidR="00F22162" w:rsidRDefault="00F22162">
            <w:pPr>
              <w:numPr>
                <w:ilvl w:val="0"/>
                <w:numId w:val="43"/>
              </w:numPr>
              <w:rPr>
                <w:rFonts w:ascii="宋体" w:hAnsi="宋体" w:hint="eastAsia"/>
                <w:kern w:val="0"/>
                <w:sz w:val="24"/>
              </w:rPr>
            </w:pPr>
            <w:r>
              <w:rPr>
                <w:rFonts w:ascii="宋体" w:hAnsi="宋体" w:hint="eastAsia"/>
                <w:kern w:val="0"/>
                <w:sz w:val="24"/>
              </w:rPr>
              <w:t>网络接口：2个用于以太网连接的RJ45端口；</w:t>
            </w:r>
          </w:p>
          <w:p w14:paraId="6D1E436E" w14:textId="77777777" w:rsidR="00F22162" w:rsidRDefault="00F22162">
            <w:pPr>
              <w:numPr>
                <w:ilvl w:val="0"/>
                <w:numId w:val="43"/>
              </w:numPr>
              <w:rPr>
                <w:rFonts w:ascii="宋体" w:hAnsi="宋体" w:hint="eastAsia"/>
                <w:bCs/>
                <w:kern w:val="0"/>
                <w:sz w:val="24"/>
              </w:rPr>
            </w:pPr>
            <w:r>
              <w:rPr>
                <w:rFonts w:ascii="宋体" w:hAnsi="宋体" w:hint="eastAsia"/>
                <w:kern w:val="0"/>
                <w:sz w:val="24"/>
              </w:rPr>
              <w:t>支持的协议：PROFINET。</w:t>
            </w:r>
          </w:p>
        </w:tc>
        <w:tc>
          <w:tcPr>
            <w:tcW w:w="267" w:type="pct"/>
            <w:vMerge/>
            <w:vAlign w:val="center"/>
          </w:tcPr>
          <w:p w14:paraId="3D0DBD49" w14:textId="77777777" w:rsidR="00F22162" w:rsidRDefault="00F22162" w:rsidP="008729A2">
            <w:pPr>
              <w:rPr>
                <w:rFonts w:ascii="宋体" w:hAnsi="宋体" w:hint="eastAsia"/>
                <w:kern w:val="0"/>
                <w:sz w:val="24"/>
              </w:rPr>
            </w:pPr>
          </w:p>
        </w:tc>
        <w:tc>
          <w:tcPr>
            <w:tcW w:w="268" w:type="pct"/>
            <w:vMerge/>
            <w:vAlign w:val="center"/>
          </w:tcPr>
          <w:p w14:paraId="532369C4" w14:textId="77777777" w:rsidR="00F22162" w:rsidRDefault="00F22162" w:rsidP="008729A2">
            <w:pPr>
              <w:rPr>
                <w:rFonts w:ascii="宋体" w:hAnsi="宋体" w:hint="eastAsia"/>
                <w:b/>
                <w:bCs/>
                <w:kern w:val="0"/>
                <w:sz w:val="24"/>
              </w:rPr>
            </w:pPr>
          </w:p>
        </w:tc>
      </w:tr>
      <w:tr w:rsidR="00F22162" w14:paraId="1843AB11" w14:textId="77777777" w:rsidTr="008729A2">
        <w:trPr>
          <w:jc w:val="center"/>
        </w:trPr>
        <w:tc>
          <w:tcPr>
            <w:tcW w:w="244" w:type="pct"/>
            <w:vMerge/>
            <w:vAlign w:val="center"/>
          </w:tcPr>
          <w:p w14:paraId="03441A1B" w14:textId="77777777" w:rsidR="00F22162" w:rsidRDefault="00F22162" w:rsidP="008729A2">
            <w:pPr>
              <w:rPr>
                <w:rFonts w:ascii="宋体" w:hAnsi="宋体" w:hint="eastAsia"/>
                <w:b/>
                <w:bCs/>
                <w:kern w:val="0"/>
                <w:sz w:val="24"/>
              </w:rPr>
            </w:pPr>
          </w:p>
        </w:tc>
        <w:tc>
          <w:tcPr>
            <w:tcW w:w="539" w:type="pct"/>
            <w:vMerge/>
            <w:vAlign w:val="center"/>
          </w:tcPr>
          <w:p w14:paraId="66AA4271" w14:textId="77777777" w:rsidR="00F22162" w:rsidRDefault="00F22162" w:rsidP="008729A2">
            <w:pPr>
              <w:rPr>
                <w:rFonts w:ascii="宋体" w:hAnsi="宋体" w:hint="eastAsia"/>
                <w:b/>
                <w:bCs/>
                <w:kern w:val="0"/>
                <w:sz w:val="24"/>
              </w:rPr>
            </w:pPr>
          </w:p>
        </w:tc>
        <w:tc>
          <w:tcPr>
            <w:tcW w:w="3682" w:type="pct"/>
            <w:vAlign w:val="center"/>
          </w:tcPr>
          <w:p w14:paraId="2CC3D194" w14:textId="77777777" w:rsidR="00F22162" w:rsidRDefault="00F22162" w:rsidP="008729A2">
            <w:pPr>
              <w:rPr>
                <w:rFonts w:ascii="宋体" w:hAnsi="宋体" w:hint="eastAsia"/>
                <w:b/>
                <w:kern w:val="0"/>
                <w:sz w:val="24"/>
              </w:rPr>
            </w:pPr>
            <w:r>
              <w:rPr>
                <w:rFonts w:ascii="宋体" w:hAnsi="宋体" w:hint="eastAsia"/>
                <w:b/>
                <w:kern w:val="0"/>
                <w:sz w:val="24"/>
              </w:rPr>
              <w:t>（4）PLC控制器</w:t>
            </w:r>
          </w:p>
          <w:p w14:paraId="6F4BF427" w14:textId="77777777" w:rsidR="00F22162" w:rsidRDefault="00F22162" w:rsidP="008729A2">
            <w:pPr>
              <w:rPr>
                <w:rFonts w:ascii="宋体" w:hAnsi="宋体" w:hint="eastAsia"/>
                <w:kern w:val="0"/>
                <w:sz w:val="24"/>
              </w:rPr>
            </w:pPr>
            <w:r>
              <w:rPr>
                <w:rFonts w:ascii="宋体" w:hAnsi="宋体" w:hint="eastAsia"/>
                <w:kern w:val="0"/>
                <w:sz w:val="24"/>
              </w:rPr>
              <w:t>1）1个24 V/8 A 稳定电源，输入：120/230 V AC 输出：24 V/8 A DC；</w:t>
            </w:r>
          </w:p>
          <w:p w14:paraId="4FE270C1" w14:textId="77777777" w:rsidR="00F22162" w:rsidRDefault="00F22162" w:rsidP="008729A2">
            <w:pPr>
              <w:rPr>
                <w:rFonts w:ascii="宋体" w:hAnsi="宋体" w:hint="eastAsia"/>
                <w:kern w:val="0"/>
                <w:sz w:val="24"/>
              </w:rPr>
            </w:pPr>
            <w:r>
              <w:rPr>
                <w:rFonts w:ascii="宋体" w:hAnsi="宋体" w:hint="eastAsia"/>
                <w:kern w:val="0"/>
                <w:sz w:val="24"/>
              </w:rPr>
              <w:t>2）1个工作存储器：≥1 MB 用于存储程序， ≥5 MB 用于存储数据；接口1：支持 PROFINET IRT 2 端口交换机； 接口2： 以太网接口，接口 3： PROFIBUS；10 NS 位性能，配备存储卡；</w:t>
            </w:r>
          </w:p>
          <w:p w14:paraId="3D0C8E3B" w14:textId="77777777" w:rsidR="00F22162" w:rsidRDefault="00F22162" w:rsidP="008729A2">
            <w:pPr>
              <w:rPr>
                <w:rFonts w:ascii="宋体" w:hAnsi="宋体" w:hint="eastAsia"/>
                <w:b/>
                <w:kern w:val="0"/>
                <w:sz w:val="24"/>
              </w:rPr>
            </w:pPr>
            <w:r>
              <w:rPr>
                <w:rFonts w:ascii="宋体" w:hAnsi="宋体" w:hint="eastAsia"/>
                <w:kern w:val="0"/>
                <w:sz w:val="24"/>
              </w:rPr>
              <w:lastRenderedPageBreak/>
              <w:t>3）1个安装导轨，包括接地元件，用于安装电缆夹、熔断器或继电器等小型元件的集成 DIN 导轨；</w:t>
            </w:r>
          </w:p>
        </w:tc>
        <w:tc>
          <w:tcPr>
            <w:tcW w:w="267" w:type="pct"/>
            <w:vMerge/>
            <w:vAlign w:val="center"/>
          </w:tcPr>
          <w:p w14:paraId="25B9396A" w14:textId="77777777" w:rsidR="00F22162" w:rsidRDefault="00F22162" w:rsidP="008729A2">
            <w:pPr>
              <w:rPr>
                <w:rFonts w:ascii="宋体" w:hAnsi="宋体" w:hint="eastAsia"/>
                <w:kern w:val="0"/>
                <w:sz w:val="24"/>
              </w:rPr>
            </w:pPr>
          </w:p>
        </w:tc>
        <w:tc>
          <w:tcPr>
            <w:tcW w:w="268" w:type="pct"/>
            <w:vMerge/>
            <w:vAlign w:val="center"/>
          </w:tcPr>
          <w:p w14:paraId="4DDC5207" w14:textId="77777777" w:rsidR="00F22162" w:rsidRDefault="00F22162" w:rsidP="008729A2">
            <w:pPr>
              <w:rPr>
                <w:rFonts w:ascii="宋体" w:hAnsi="宋体" w:hint="eastAsia"/>
                <w:b/>
                <w:bCs/>
                <w:kern w:val="0"/>
                <w:sz w:val="24"/>
              </w:rPr>
            </w:pPr>
          </w:p>
        </w:tc>
      </w:tr>
      <w:tr w:rsidR="00F22162" w14:paraId="6BBEF595" w14:textId="77777777" w:rsidTr="008729A2">
        <w:trPr>
          <w:jc w:val="center"/>
        </w:trPr>
        <w:tc>
          <w:tcPr>
            <w:tcW w:w="244" w:type="pct"/>
            <w:vMerge/>
            <w:vAlign w:val="center"/>
          </w:tcPr>
          <w:p w14:paraId="77065A74" w14:textId="77777777" w:rsidR="00F22162" w:rsidRDefault="00F22162" w:rsidP="008729A2">
            <w:pPr>
              <w:rPr>
                <w:rFonts w:ascii="宋体" w:hAnsi="宋体" w:hint="eastAsia"/>
                <w:b/>
                <w:bCs/>
                <w:kern w:val="0"/>
                <w:sz w:val="24"/>
              </w:rPr>
            </w:pPr>
          </w:p>
        </w:tc>
        <w:tc>
          <w:tcPr>
            <w:tcW w:w="539" w:type="pct"/>
            <w:vMerge/>
            <w:vAlign w:val="center"/>
          </w:tcPr>
          <w:p w14:paraId="49C90595" w14:textId="77777777" w:rsidR="00F22162" w:rsidRDefault="00F22162" w:rsidP="008729A2">
            <w:pPr>
              <w:rPr>
                <w:rFonts w:ascii="宋体" w:hAnsi="宋体" w:hint="eastAsia"/>
                <w:b/>
                <w:bCs/>
                <w:kern w:val="0"/>
                <w:sz w:val="24"/>
              </w:rPr>
            </w:pPr>
          </w:p>
        </w:tc>
        <w:tc>
          <w:tcPr>
            <w:tcW w:w="3682" w:type="pct"/>
            <w:vAlign w:val="center"/>
          </w:tcPr>
          <w:p w14:paraId="3FE7FF45" w14:textId="77777777" w:rsidR="00F22162" w:rsidRDefault="00F22162" w:rsidP="008729A2">
            <w:pPr>
              <w:rPr>
                <w:rFonts w:ascii="宋体" w:hAnsi="宋体" w:hint="eastAsia"/>
                <w:b/>
                <w:kern w:val="0"/>
                <w:sz w:val="24"/>
              </w:rPr>
            </w:pPr>
            <w:r>
              <w:rPr>
                <w:rFonts w:ascii="宋体" w:hAnsi="宋体" w:hint="eastAsia"/>
                <w:b/>
                <w:kern w:val="0"/>
                <w:sz w:val="24"/>
              </w:rPr>
              <w:t>（5）触摸屏模块</w:t>
            </w:r>
          </w:p>
          <w:p w14:paraId="4238C140" w14:textId="77777777" w:rsidR="00F22162" w:rsidRDefault="00F22162" w:rsidP="008729A2">
            <w:pPr>
              <w:rPr>
                <w:rFonts w:ascii="宋体" w:hAnsi="宋体" w:hint="eastAsia"/>
                <w:kern w:val="0"/>
                <w:sz w:val="24"/>
              </w:rPr>
            </w:pPr>
            <w:r>
              <w:rPr>
                <w:rFonts w:ascii="宋体" w:hAnsi="宋体" w:hint="eastAsia"/>
                <w:kern w:val="0"/>
                <w:sz w:val="24"/>
              </w:rPr>
              <w:t>1）结构组成：万向安装支架、控制盒、触摸屏等组成。</w:t>
            </w:r>
          </w:p>
          <w:p w14:paraId="165A7D28"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28803742" w14:textId="77777777" w:rsidR="00F22162" w:rsidRDefault="00F22162">
            <w:pPr>
              <w:numPr>
                <w:ilvl w:val="0"/>
                <w:numId w:val="44"/>
              </w:numPr>
              <w:rPr>
                <w:rFonts w:ascii="宋体" w:hAnsi="宋体" w:hint="eastAsia"/>
                <w:kern w:val="0"/>
                <w:sz w:val="24"/>
              </w:rPr>
            </w:pPr>
            <w:r>
              <w:rPr>
                <w:rFonts w:ascii="宋体" w:hAnsi="宋体" w:hint="eastAsia"/>
                <w:kern w:val="0"/>
                <w:sz w:val="24"/>
              </w:rPr>
              <w:t>采用工业级彩色触摸屏；</w:t>
            </w:r>
          </w:p>
          <w:p w14:paraId="59D49CA4" w14:textId="77777777" w:rsidR="00F22162" w:rsidRDefault="00F22162">
            <w:pPr>
              <w:numPr>
                <w:ilvl w:val="0"/>
                <w:numId w:val="44"/>
              </w:numPr>
              <w:rPr>
                <w:rFonts w:ascii="宋体" w:hAnsi="宋体" w:hint="eastAsia"/>
                <w:kern w:val="0"/>
                <w:sz w:val="24"/>
              </w:rPr>
            </w:pPr>
            <w:r>
              <w:rPr>
                <w:rFonts w:ascii="宋体" w:hAnsi="宋体" w:hint="eastAsia"/>
                <w:kern w:val="0"/>
                <w:sz w:val="24"/>
              </w:rPr>
              <w:t>≥7寸的精智面板，带PN、MPI、DP 接口；</w:t>
            </w:r>
          </w:p>
          <w:p w14:paraId="4C8A2C39" w14:textId="77777777" w:rsidR="00F22162" w:rsidRDefault="00F22162">
            <w:pPr>
              <w:numPr>
                <w:ilvl w:val="0"/>
                <w:numId w:val="44"/>
              </w:numPr>
              <w:rPr>
                <w:rFonts w:ascii="宋体" w:hAnsi="宋体" w:hint="eastAsia"/>
                <w:b/>
                <w:kern w:val="0"/>
                <w:sz w:val="24"/>
              </w:rPr>
            </w:pPr>
            <w:r>
              <w:rPr>
                <w:rFonts w:ascii="宋体" w:hAnsi="宋体" w:hint="eastAsia"/>
                <w:kern w:val="0"/>
                <w:sz w:val="24"/>
              </w:rPr>
              <w:t>集成有带 2 个 RJ 45 端口的交换机。</w:t>
            </w:r>
          </w:p>
        </w:tc>
        <w:tc>
          <w:tcPr>
            <w:tcW w:w="267" w:type="pct"/>
            <w:vMerge/>
            <w:vAlign w:val="center"/>
          </w:tcPr>
          <w:p w14:paraId="6BCF6F14" w14:textId="77777777" w:rsidR="00F22162" w:rsidRDefault="00F22162" w:rsidP="008729A2">
            <w:pPr>
              <w:rPr>
                <w:rFonts w:ascii="宋体" w:hAnsi="宋体" w:hint="eastAsia"/>
                <w:kern w:val="0"/>
                <w:sz w:val="24"/>
              </w:rPr>
            </w:pPr>
          </w:p>
        </w:tc>
        <w:tc>
          <w:tcPr>
            <w:tcW w:w="268" w:type="pct"/>
            <w:vMerge/>
            <w:vAlign w:val="center"/>
          </w:tcPr>
          <w:p w14:paraId="0FE55372" w14:textId="77777777" w:rsidR="00F22162" w:rsidRDefault="00F22162" w:rsidP="008729A2">
            <w:pPr>
              <w:rPr>
                <w:rFonts w:ascii="宋体" w:hAnsi="宋体" w:hint="eastAsia"/>
                <w:b/>
                <w:bCs/>
                <w:kern w:val="0"/>
                <w:sz w:val="24"/>
              </w:rPr>
            </w:pPr>
          </w:p>
        </w:tc>
      </w:tr>
      <w:tr w:rsidR="00F22162" w14:paraId="6FEEF322" w14:textId="77777777" w:rsidTr="008729A2">
        <w:trPr>
          <w:jc w:val="center"/>
        </w:trPr>
        <w:tc>
          <w:tcPr>
            <w:tcW w:w="244" w:type="pct"/>
            <w:vMerge/>
            <w:vAlign w:val="center"/>
          </w:tcPr>
          <w:p w14:paraId="17E045AD" w14:textId="77777777" w:rsidR="00F22162" w:rsidRDefault="00F22162" w:rsidP="008729A2">
            <w:pPr>
              <w:rPr>
                <w:rFonts w:ascii="宋体" w:hAnsi="宋体" w:hint="eastAsia"/>
                <w:b/>
                <w:bCs/>
                <w:kern w:val="0"/>
                <w:sz w:val="24"/>
              </w:rPr>
            </w:pPr>
          </w:p>
        </w:tc>
        <w:tc>
          <w:tcPr>
            <w:tcW w:w="539" w:type="pct"/>
            <w:vMerge/>
            <w:vAlign w:val="center"/>
          </w:tcPr>
          <w:p w14:paraId="11DDAABC" w14:textId="77777777" w:rsidR="00F22162" w:rsidRDefault="00F22162" w:rsidP="008729A2">
            <w:pPr>
              <w:rPr>
                <w:rFonts w:ascii="宋体" w:hAnsi="宋体" w:hint="eastAsia"/>
                <w:b/>
                <w:bCs/>
                <w:kern w:val="0"/>
                <w:sz w:val="24"/>
              </w:rPr>
            </w:pPr>
          </w:p>
        </w:tc>
        <w:tc>
          <w:tcPr>
            <w:tcW w:w="3682" w:type="pct"/>
            <w:vAlign w:val="center"/>
          </w:tcPr>
          <w:p w14:paraId="7FEB9A34" w14:textId="77777777" w:rsidR="00F22162" w:rsidRDefault="00F22162" w:rsidP="008729A2">
            <w:pPr>
              <w:rPr>
                <w:rFonts w:ascii="宋体" w:hAnsi="宋体" w:hint="eastAsia"/>
                <w:b/>
                <w:kern w:val="0"/>
                <w:sz w:val="24"/>
              </w:rPr>
            </w:pPr>
            <w:r>
              <w:rPr>
                <w:rFonts w:ascii="宋体" w:hAnsi="宋体" w:hint="eastAsia"/>
                <w:b/>
                <w:kern w:val="0"/>
                <w:sz w:val="24"/>
              </w:rPr>
              <w:t>（6）电气接口转换模块</w:t>
            </w:r>
          </w:p>
          <w:p w14:paraId="0C87A7AB" w14:textId="77777777" w:rsidR="00F22162" w:rsidRDefault="00F22162" w:rsidP="008729A2">
            <w:pPr>
              <w:rPr>
                <w:rFonts w:ascii="宋体" w:hAnsi="宋体" w:hint="eastAsia"/>
                <w:kern w:val="0"/>
                <w:sz w:val="24"/>
              </w:rPr>
            </w:pPr>
            <w:r>
              <w:rPr>
                <w:rFonts w:ascii="宋体" w:hAnsi="宋体" w:hint="eastAsia"/>
                <w:kern w:val="0"/>
                <w:sz w:val="24"/>
              </w:rPr>
              <w:t>1）结构组成：由开关电源、远程IO、电源接口、数字量信号接口和端子组成。</w:t>
            </w:r>
          </w:p>
          <w:p w14:paraId="4B37F874"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3D434FDC" w14:textId="77777777" w:rsidR="00F22162" w:rsidRDefault="00F22162">
            <w:pPr>
              <w:numPr>
                <w:ilvl w:val="0"/>
                <w:numId w:val="44"/>
              </w:numPr>
              <w:rPr>
                <w:rFonts w:ascii="宋体" w:hAnsi="宋体" w:hint="eastAsia"/>
                <w:kern w:val="0"/>
                <w:sz w:val="24"/>
              </w:rPr>
            </w:pPr>
            <w:r>
              <w:rPr>
                <w:rFonts w:ascii="宋体" w:hAnsi="宋体" w:hint="eastAsia"/>
                <w:kern w:val="0"/>
                <w:sz w:val="24"/>
              </w:rPr>
              <w:t>电源接口类型：螺栓/插接端子,5-针；</w:t>
            </w:r>
          </w:p>
          <w:p w14:paraId="5A5B7CF8" w14:textId="77777777" w:rsidR="00F22162" w:rsidRDefault="00F22162">
            <w:pPr>
              <w:numPr>
                <w:ilvl w:val="0"/>
                <w:numId w:val="44"/>
              </w:numPr>
              <w:rPr>
                <w:rFonts w:ascii="宋体" w:hAnsi="宋体" w:hint="eastAsia"/>
                <w:kern w:val="0"/>
                <w:sz w:val="24"/>
              </w:rPr>
            </w:pPr>
            <w:r>
              <w:rPr>
                <w:rFonts w:ascii="宋体" w:hAnsi="宋体" w:hint="eastAsia"/>
                <w:kern w:val="0"/>
                <w:sz w:val="24"/>
              </w:rPr>
              <w:t>远程IO：数字输入和输出：16DI/16DO x PNP、输出电流：0.5 A；</w:t>
            </w:r>
          </w:p>
          <w:p w14:paraId="02D60BF7" w14:textId="77777777" w:rsidR="00F22162" w:rsidRDefault="00F22162">
            <w:pPr>
              <w:numPr>
                <w:ilvl w:val="0"/>
                <w:numId w:val="44"/>
              </w:numPr>
              <w:rPr>
                <w:rFonts w:ascii="宋体" w:hAnsi="宋体" w:hint="eastAsia"/>
                <w:kern w:val="0"/>
                <w:sz w:val="24"/>
              </w:rPr>
            </w:pPr>
            <w:r>
              <w:rPr>
                <w:rFonts w:ascii="宋体" w:hAnsi="宋体" w:hint="eastAsia"/>
                <w:kern w:val="0"/>
                <w:sz w:val="24"/>
              </w:rPr>
              <w:t>输入输出接口类型：2*2路DP15母头（三排），每路包含4DI和4DO；</w:t>
            </w:r>
          </w:p>
          <w:p w14:paraId="6895BC59" w14:textId="77777777" w:rsidR="00F22162" w:rsidRDefault="00F22162" w:rsidP="008729A2">
            <w:pPr>
              <w:rPr>
                <w:rFonts w:ascii="宋体" w:hAnsi="宋体" w:hint="eastAsia"/>
                <w:b/>
                <w:kern w:val="0"/>
                <w:sz w:val="24"/>
              </w:rPr>
            </w:pPr>
            <w:r>
              <w:rPr>
                <w:rFonts w:hint="eastAsia"/>
                <w:sz w:val="24"/>
              </w:rPr>
              <w:t>包含</w:t>
            </w:r>
            <w:r>
              <w:rPr>
                <w:rFonts w:ascii="宋体" w:hAnsi="宋体" w:hint="eastAsia"/>
                <w:kern w:val="0"/>
                <w:sz w:val="24"/>
              </w:rPr>
              <w:t>IOLink灯技术参数：</w:t>
            </w:r>
          </w:p>
          <w:p w14:paraId="53679653" w14:textId="77777777" w:rsidR="00F22162" w:rsidRDefault="00F22162">
            <w:pPr>
              <w:numPr>
                <w:ilvl w:val="0"/>
                <w:numId w:val="45"/>
              </w:numPr>
              <w:rPr>
                <w:rFonts w:ascii="宋体" w:hAnsi="宋体" w:hint="eastAsia"/>
                <w:kern w:val="0"/>
                <w:sz w:val="24"/>
              </w:rPr>
            </w:pPr>
            <w:r>
              <w:rPr>
                <w:rFonts w:ascii="宋体" w:hAnsi="宋体" w:hint="eastAsia"/>
                <w:kern w:val="0"/>
                <w:sz w:val="24"/>
              </w:rPr>
              <w:t>工作电压：18~30V DC；</w:t>
            </w:r>
          </w:p>
          <w:p w14:paraId="47FEBF86" w14:textId="77777777" w:rsidR="00F22162" w:rsidRDefault="00F22162">
            <w:pPr>
              <w:numPr>
                <w:ilvl w:val="0"/>
                <w:numId w:val="45"/>
              </w:numPr>
              <w:rPr>
                <w:rFonts w:ascii="宋体" w:hAnsi="宋体" w:hint="eastAsia"/>
                <w:kern w:val="0"/>
                <w:sz w:val="24"/>
              </w:rPr>
            </w:pPr>
            <w:r>
              <w:rPr>
                <w:rFonts w:ascii="宋体" w:hAnsi="宋体" w:hint="eastAsia"/>
                <w:kern w:val="0"/>
                <w:sz w:val="24"/>
              </w:rPr>
              <w:t>颜色：可编程多色RGB；</w:t>
            </w:r>
          </w:p>
          <w:p w14:paraId="13065B90" w14:textId="77777777" w:rsidR="00F22162" w:rsidRDefault="00F22162">
            <w:pPr>
              <w:numPr>
                <w:ilvl w:val="0"/>
                <w:numId w:val="45"/>
              </w:numPr>
              <w:rPr>
                <w:rFonts w:ascii="宋体" w:hAnsi="宋体" w:hint="eastAsia"/>
                <w:kern w:val="0"/>
                <w:sz w:val="24"/>
              </w:rPr>
            </w:pPr>
            <w:r>
              <w:rPr>
                <w:rFonts w:ascii="宋体" w:hAnsi="宋体" w:hint="eastAsia"/>
                <w:kern w:val="0"/>
                <w:sz w:val="24"/>
              </w:rPr>
              <w:t>控制方式：IO-Link；</w:t>
            </w:r>
          </w:p>
          <w:p w14:paraId="75F35BA8" w14:textId="77777777" w:rsidR="00F22162" w:rsidRDefault="00F22162">
            <w:pPr>
              <w:numPr>
                <w:ilvl w:val="0"/>
                <w:numId w:val="45"/>
              </w:numPr>
              <w:rPr>
                <w:rFonts w:ascii="宋体" w:hAnsi="宋体" w:hint="eastAsia"/>
                <w:kern w:val="0"/>
                <w:sz w:val="24"/>
              </w:rPr>
            </w:pPr>
            <w:r>
              <w:rPr>
                <w:rFonts w:ascii="宋体" w:hAnsi="宋体" w:hint="eastAsia"/>
                <w:kern w:val="0"/>
                <w:sz w:val="24"/>
              </w:rPr>
              <w:t>带触摸按钮；</w:t>
            </w:r>
          </w:p>
          <w:p w14:paraId="14102CA7" w14:textId="77777777" w:rsidR="00F22162" w:rsidRDefault="00F22162">
            <w:pPr>
              <w:numPr>
                <w:ilvl w:val="0"/>
                <w:numId w:val="45"/>
              </w:numPr>
              <w:rPr>
                <w:rFonts w:ascii="宋体" w:hAnsi="宋体" w:hint="eastAsia"/>
                <w:kern w:val="0"/>
                <w:sz w:val="24"/>
              </w:rPr>
            </w:pPr>
            <w:r>
              <w:rPr>
                <w:rFonts w:ascii="宋体" w:hAnsi="宋体" w:hint="eastAsia"/>
                <w:kern w:val="0"/>
                <w:sz w:val="24"/>
              </w:rPr>
              <w:t>波特率：38400bps（COM2）；</w:t>
            </w:r>
          </w:p>
          <w:p w14:paraId="4B8DB671" w14:textId="77777777" w:rsidR="00F22162" w:rsidRDefault="00F22162">
            <w:pPr>
              <w:numPr>
                <w:ilvl w:val="0"/>
                <w:numId w:val="45"/>
              </w:numPr>
              <w:rPr>
                <w:rFonts w:ascii="宋体" w:hAnsi="宋体" w:hint="eastAsia"/>
                <w:b/>
                <w:kern w:val="0"/>
                <w:sz w:val="24"/>
              </w:rPr>
            </w:pPr>
            <w:r>
              <w:rPr>
                <w:rFonts w:ascii="宋体" w:hAnsi="宋体" w:hint="eastAsia"/>
                <w:kern w:val="0"/>
                <w:sz w:val="24"/>
              </w:rPr>
              <w:t>外形尺寸：≥50×50×66mm。</w:t>
            </w:r>
          </w:p>
        </w:tc>
        <w:tc>
          <w:tcPr>
            <w:tcW w:w="267" w:type="pct"/>
            <w:vMerge/>
            <w:vAlign w:val="center"/>
          </w:tcPr>
          <w:p w14:paraId="169CFA99" w14:textId="77777777" w:rsidR="00F22162" w:rsidRDefault="00F22162" w:rsidP="008729A2">
            <w:pPr>
              <w:rPr>
                <w:rFonts w:ascii="宋体" w:hAnsi="宋体" w:hint="eastAsia"/>
                <w:kern w:val="0"/>
                <w:sz w:val="24"/>
              </w:rPr>
            </w:pPr>
          </w:p>
        </w:tc>
        <w:tc>
          <w:tcPr>
            <w:tcW w:w="268" w:type="pct"/>
            <w:vMerge/>
            <w:vAlign w:val="center"/>
          </w:tcPr>
          <w:p w14:paraId="1F46887D" w14:textId="77777777" w:rsidR="00F22162" w:rsidRDefault="00F22162" w:rsidP="008729A2">
            <w:pPr>
              <w:rPr>
                <w:rFonts w:ascii="宋体" w:hAnsi="宋体" w:hint="eastAsia"/>
                <w:b/>
                <w:bCs/>
                <w:kern w:val="0"/>
                <w:sz w:val="24"/>
              </w:rPr>
            </w:pPr>
          </w:p>
        </w:tc>
      </w:tr>
      <w:tr w:rsidR="00F22162" w14:paraId="5E27C115" w14:textId="77777777" w:rsidTr="008729A2">
        <w:trPr>
          <w:jc w:val="center"/>
        </w:trPr>
        <w:tc>
          <w:tcPr>
            <w:tcW w:w="244" w:type="pct"/>
            <w:vMerge/>
            <w:vAlign w:val="center"/>
          </w:tcPr>
          <w:p w14:paraId="3CF24362" w14:textId="77777777" w:rsidR="00F22162" w:rsidRDefault="00F22162" w:rsidP="008729A2">
            <w:pPr>
              <w:rPr>
                <w:rFonts w:ascii="宋体" w:hAnsi="宋体" w:hint="eastAsia"/>
                <w:b/>
                <w:bCs/>
                <w:kern w:val="0"/>
                <w:sz w:val="24"/>
              </w:rPr>
            </w:pPr>
          </w:p>
        </w:tc>
        <w:tc>
          <w:tcPr>
            <w:tcW w:w="539" w:type="pct"/>
            <w:vMerge/>
            <w:vAlign w:val="center"/>
          </w:tcPr>
          <w:p w14:paraId="350FCCF6" w14:textId="77777777" w:rsidR="00F22162" w:rsidRDefault="00F22162" w:rsidP="008729A2">
            <w:pPr>
              <w:rPr>
                <w:rFonts w:ascii="宋体" w:hAnsi="宋体" w:hint="eastAsia"/>
                <w:b/>
                <w:bCs/>
                <w:kern w:val="0"/>
                <w:sz w:val="24"/>
              </w:rPr>
            </w:pPr>
          </w:p>
        </w:tc>
        <w:tc>
          <w:tcPr>
            <w:tcW w:w="3682" w:type="pct"/>
            <w:vAlign w:val="center"/>
          </w:tcPr>
          <w:p w14:paraId="3A36C259" w14:textId="77777777" w:rsidR="00F22162" w:rsidRDefault="00F22162" w:rsidP="008729A2">
            <w:pPr>
              <w:rPr>
                <w:rFonts w:ascii="宋体" w:hAnsi="宋体" w:hint="eastAsia"/>
                <w:b/>
                <w:kern w:val="0"/>
                <w:sz w:val="24"/>
              </w:rPr>
            </w:pPr>
            <w:r>
              <w:rPr>
                <w:rFonts w:ascii="宋体" w:hAnsi="宋体" w:hint="eastAsia"/>
                <w:b/>
                <w:kern w:val="0"/>
                <w:sz w:val="24"/>
              </w:rPr>
              <w:t>（7）操作面板模块</w:t>
            </w:r>
          </w:p>
          <w:p w14:paraId="61CAA706" w14:textId="77777777" w:rsidR="00F22162" w:rsidRDefault="00F22162" w:rsidP="008729A2">
            <w:pPr>
              <w:rPr>
                <w:rFonts w:ascii="宋体" w:hAnsi="宋体" w:hint="eastAsia"/>
                <w:kern w:val="0"/>
                <w:sz w:val="24"/>
              </w:rPr>
            </w:pPr>
            <w:r>
              <w:rPr>
                <w:rFonts w:ascii="宋体" w:hAnsi="宋体" w:hint="eastAsia"/>
                <w:kern w:val="0"/>
                <w:sz w:val="24"/>
              </w:rPr>
              <w:t>1）结构组成：空气开关、24V电源接口、控制按钮、钥匙转换开关、指示灯、1路DP15母头、急停按钮等组成。</w:t>
            </w:r>
          </w:p>
          <w:p w14:paraId="36767117"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78DD4602" w14:textId="77777777" w:rsidR="00F22162" w:rsidRDefault="00F22162">
            <w:pPr>
              <w:numPr>
                <w:ilvl w:val="0"/>
                <w:numId w:val="46"/>
              </w:numPr>
              <w:rPr>
                <w:rFonts w:ascii="宋体" w:hAnsi="宋体" w:hint="eastAsia"/>
                <w:kern w:val="0"/>
                <w:sz w:val="24"/>
              </w:rPr>
            </w:pPr>
            <w:r>
              <w:rPr>
                <w:rFonts w:ascii="宋体" w:hAnsi="宋体" w:hint="eastAsia"/>
                <w:kern w:val="0"/>
                <w:sz w:val="24"/>
              </w:rPr>
              <w:t>接口：</w:t>
            </w:r>
            <w:r>
              <w:rPr>
                <w:rFonts w:ascii="宋体" w:hAnsi="宋体" w:hint="eastAsia"/>
                <w:bCs/>
                <w:kern w:val="0"/>
                <w:sz w:val="24"/>
              </w:rPr>
              <w:t>DP15母头</w:t>
            </w:r>
            <w:r>
              <w:rPr>
                <w:rFonts w:ascii="宋体" w:hAnsi="宋体" w:hint="eastAsia"/>
                <w:kern w:val="0"/>
                <w:sz w:val="24"/>
              </w:rPr>
              <w:t>接口；</w:t>
            </w:r>
          </w:p>
          <w:p w14:paraId="5BD3C5F1" w14:textId="77777777" w:rsidR="00F22162" w:rsidRDefault="00F22162">
            <w:pPr>
              <w:numPr>
                <w:ilvl w:val="0"/>
                <w:numId w:val="46"/>
              </w:numPr>
              <w:rPr>
                <w:rFonts w:ascii="宋体" w:hAnsi="宋体" w:hint="eastAsia"/>
                <w:kern w:val="0"/>
                <w:sz w:val="24"/>
              </w:rPr>
            </w:pPr>
            <w:r>
              <w:rPr>
                <w:rFonts w:ascii="宋体" w:hAnsi="宋体" w:hint="eastAsia"/>
                <w:kern w:val="0"/>
                <w:sz w:val="24"/>
              </w:rPr>
              <w:t>外形尺寸：700×70×138mm；</w:t>
            </w:r>
          </w:p>
          <w:p w14:paraId="665D9B45" w14:textId="77777777" w:rsidR="00F22162" w:rsidRDefault="00F22162">
            <w:pPr>
              <w:numPr>
                <w:ilvl w:val="0"/>
                <w:numId w:val="46"/>
              </w:numPr>
              <w:rPr>
                <w:rFonts w:ascii="宋体" w:hAnsi="宋体" w:hint="eastAsia"/>
                <w:kern w:val="0"/>
                <w:sz w:val="24"/>
              </w:rPr>
            </w:pPr>
            <w:r>
              <w:rPr>
                <w:rFonts w:ascii="宋体" w:hAnsi="宋体" w:hint="eastAsia"/>
                <w:kern w:val="0"/>
                <w:sz w:val="24"/>
              </w:rPr>
              <w:t>按钮板:3个按钮、1个钥匙开关和4路指示灯；；</w:t>
            </w:r>
          </w:p>
          <w:p w14:paraId="301A9569" w14:textId="77777777" w:rsidR="00F22162" w:rsidRDefault="00F22162">
            <w:pPr>
              <w:numPr>
                <w:ilvl w:val="0"/>
                <w:numId w:val="46"/>
              </w:numPr>
              <w:rPr>
                <w:rFonts w:ascii="宋体" w:hAnsi="宋体" w:hint="eastAsia"/>
                <w:kern w:val="0"/>
                <w:sz w:val="24"/>
              </w:rPr>
            </w:pPr>
            <w:r>
              <w:rPr>
                <w:rFonts w:ascii="宋体" w:hAnsi="宋体" w:hint="eastAsia"/>
                <w:kern w:val="0"/>
                <w:sz w:val="24"/>
              </w:rPr>
              <w:t>空开板：1个380V/16A带漏电保护空开、2个220V/16A空开；</w:t>
            </w:r>
          </w:p>
          <w:p w14:paraId="06E2B3D7" w14:textId="77777777" w:rsidR="00F22162" w:rsidRDefault="00F22162">
            <w:pPr>
              <w:numPr>
                <w:ilvl w:val="0"/>
                <w:numId w:val="46"/>
              </w:numPr>
              <w:rPr>
                <w:rFonts w:ascii="宋体" w:hAnsi="宋体" w:hint="eastAsia"/>
                <w:kern w:val="0"/>
                <w:sz w:val="24"/>
              </w:rPr>
            </w:pPr>
            <w:r>
              <w:rPr>
                <w:rFonts w:ascii="宋体" w:hAnsi="宋体" w:hint="eastAsia"/>
                <w:kern w:val="0"/>
                <w:sz w:val="24"/>
              </w:rPr>
              <w:lastRenderedPageBreak/>
              <w:t>急停按钮板：1个急停按钮；</w:t>
            </w:r>
          </w:p>
          <w:p w14:paraId="4219F8A7" w14:textId="77777777" w:rsidR="00F22162" w:rsidRDefault="00F22162">
            <w:pPr>
              <w:numPr>
                <w:ilvl w:val="0"/>
                <w:numId w:val="46"/>
              </w:numPr>
              <w:rPr>
                <w:rFonts w:ascii="宋体" w:hAnsi="宋体" w:hint="eastAsia"/>
                <w:b/>
                <w:kern w:val="0"/>
                <w:sz w:val="24"/>
              </w:rPr>
            </w:pPr>
            <w:r>
              <w:rPr>
                <w:rFonts w:ascii="宋体" w:hAnsi="宋体" w:hint="eastAsia"/>
                <w:kern w:val="0"/>
                <w:sz w:val="24"/>
              </w:rPr>
              <w:t>操作面板中单个功能板可根据需要进行组合。</w:t>
            </w:r>
          </w:p>
        </w:tc>
        <w:tc>
          <w:tcPr>
            <w:tcW w:w="267" w:type="pct"/>
            <w:vMerge/>
            <w:vAlign w:val="center"/>
          </w:tcPr>
          <w:p w14:paraId="7964E552" w14:textId="77777777" w:rsidR="00F22162" w:rsidRDefault="00F22162" w:rsidP="008729A2">
            <w:pPr>
              <w:rPr>
                <w:rFonts w:ascii="宋体" w:hAnsi="宋体" w:hint="eastAsia"/>
                <w:kern w:val="0"/>
                <w:sz w:val="24"/>
              </w:rPr>
            </w:pPr>
          </w:p>
        </w:tc>
        <w:tc>
          <w:tcPr>
            <w:tcW w:w="268" w:type="pct"/>
            <w:vMerge/>
            <w:vAlign w:val="center"/>
          </w:tcPr>
          <w:p w14:paraId="2EBE8602" w14:textId="77777777" w:rsidR="00F22162" w:rsidRDefault="00F22162" w:rsidP="008729A2">
            <w:pPr>
              <w:rPr>
                <w:rFonts w:ascii="宋体" w:hAnsi="宋体" w:hint="eastAsia"/>
                <w:b/>
                <w:bCs/>
                <w:kern w:val="0"/>
                <w:sz w:val="24"/>
              </w:rPr>
            </w:pPr>
          </w:p>
        </w:tc>
      </w:tr>
      <w:tr w:rsidR="00F22162" w14:paraId="4AAFD403" w14:textId="77777777" w:rsidTr="008729A2">
        <w:trPr>
          <w:jc w:val="center"/>
        </w:trPr>
        <w:tc>
          <w:tcPr>
            <w:tcW w:w="244" w:type="pct"/>
            <w:vMerge/>
            <w:vAlign w:val="center"/>
          </w:tcPr>
          <w:p w14:paraId="362731F9" w14:textId="77777777" w:rsidR="00F22162" w:rsidRDefault="00F22162" w:rsidP="008729A2">
            <w:pPr>
              <w:rPr>
                <w:rFonts w:ascii="宋体" w:hAnsi="宋体" w:hint="eastAsia"/>
                <w:b/>
                <w:bCs/>
                <w:kern w:val="0"/>
                <w:sz w:val="24"/>
              </w:rPr>
            </w:pPr>
          </w:p>
        </w:tc>
        <w:tc>
          <w:tcPr>
            <w:tcW w:w="539" w:type="pct"/>
            <w:vMerge/>
            <w:vAlign w:val="center"/>
          </w:tcPr>
          <w:p w14:paraId="18B4F427" w14:textId="77777777" w:rsidR="00F22162" w:rsidRDefault="00F22162" w:rsidP="008729A2">
            <w:pPr>
              <w:rPr>
                <w:rFonts w:ascii="宋体" w:hAnsi="宋体" w:hint="eastAsia"/>
                <w:b/>
                <w:bCs/>
                <w:kern w:val="0"/>
                <w:sz w:val="24"/>
              </w:rPr>
            </w:pPr>
          </w:p>
        </w:tc>
        <w:tc>
          <w:tcPr>
            <w:tcW w:w="3682" w:type="pct"/>
            <w:vAlign w:val="center"/>
          </w:tcPr>
          <w:p w14:paraId="710735B6" w14:textId="77777777" w:rsidR="00F22162" w:rsidRDefault="00F22162" w:rsidP="008729A2">
            <w:pPr>
              <w:rPr>
                <w:rFonts w:ascii="宋体" w:hAnsi="宋体" w:hint="eastAsia"/>
                <w:b/>
                <w:kern w:val="0"/>
                <w:sz w:val="24"/>
              </w:rPr>
            </w:pPr>
            <w:r>
              <w:rPr>
                <w:rFonts w:ascii="宋体" w:hAnsi="宋体" w:hint="eastAsia"/>
                <w:b/>
                <w:kern w:val="0"/>
                <w:sz w:val="24"/>
              </w:rPr>
              <w:t>（8）交换机模块</w:t>
            </w:r>
          </w:p>
          <w:p w14:paraId="3CA47423" w14:textId="77777777" w:rsidR="00F22162" w:rsidRDefault="00F22162" w:rsidP="008729A2">
            <w:pPr>
              <w:rPr>
                <w:rFonts w:ascii="宋体" w:hAnsi="宋体" w:hint="eastAsia"/>
                <w:kern w:val="0"/>
                <w:sz w:val="24"/>
              </w:rPr>
            </w:pPr>
            <w:r>
              <w:rPr>
                <w:rFonts w:ascii="宋体" w:hAnsi="宋体" w:hint="eastAsia"/>
                <w:kern w:val="0"/>
                <w:sz w:val="24"/>
              </w:rPr>
              <w:t>技术参数：</w:t>
            </w:r>
          </w:p>
          <w:p w14:paraId="0C0847A6" w14:textId="77777777" w:rsidR="00F22162" w:rsidRDefault="00F22162">
            <w:pPr>
              <w:numPr>
                <w:ilvl w:val="0"/>
                <w:numId w:val="45"/>
              </w:numPr>
              <w:rPr>
                <w:rFonts w:ascii="宋体" w:hAnsi="宋体" w:hint="eastAsia"/>
                <w:kern w:val="0"/>
                <w:sz w:val="24"/>
              </w:rPr>
            </w:pPr>
            <w:r>
              <w:rPr>
                <w:rFonts w:ascii="宋体" w:hAnsi="宋体" w:hint="eastAsia"/>
                <w:kern w:val="0"/>
                <w:sz w:val="24"/>
              </w:rPr>
              <w:t>采用非网管型工业以太网交换机，针对 10/100 Mbit/s；</w:t>
            </w:r>
          </w:p>
          <w:p w14:paraId="34B1521E" w14:textId="77777777" w:rsidR="00F22162" w:rsidRDefault="00F22162">
            <w:pPr>
              <w:numPr>
                <w:ilvl w:val="0"/>
                <w:numId w:val="45"/>
              </w:numPr>
              <w:rPr>
                <w:rFonts w:ascii="宋体" w:hAnsi="宋体" w:hint="eastAsia"/>
                <w:kern w:val="0"/>
                <w:sz w:val="24"/>
              </w:rPr>
            </w:pPr>
            <w:r>
              <w:rPr>
                <w:rFonts w:ascii="宋体" w:hAnsi="宋体" w:hint="eastAsia"/>
                <w:kern w:val="0"/>
                <w:sz w:val="24"/>
              </w:rPr>
              <w:t>用于架设小型星状和 线状结构；</w:t>
            </w:r>
          </w:p>
          <w:p w14:paraId="11A82630" w14:textId="77777777" w:rsidR="00F22162" w:rsidRDefault="00F22162">
            <w:pPr>
              <w:numPr>
                <w:ilvl w:val="0"/>
                <w:numId w:val="45"/>
              </w:numPr>
              <w:rPr>
                <w:rFonts w:ascii="宋体" w:hAnsi="宋体" w:hint="eastAsia"/>
                <w:kern w:val="0"/>
                <w:sz w:val="24"/>
              </w:rPr>
            </w:pPr>
            <w:r>
              <w:rPr>
                <w:rFonts w:ascii="宋体" w:hAnsi="宋体" w:hint="eastAsia"/>
                <w:kern w:val="0"/>
                <w:sz w:val="24"/>
              </w:rPr>
              <w:t>LED 诊断；</w:t>
            </w:r>
          </w:p>
          <w:p w14:paraId="7ACDB861" w14:textId="77777777" w:rsidR="00F22162" w:rsidRDefault="00F22162">
            <w:pPr>
              <w:numPr>
                <w:ilvl w:val="0"/>
                <w:numId w:val="45"/>
              </w:numPr>
              <w:rPr>
                <w:rFonts w:ascii="宋体" w:hAnsi="宋体" w:hint="eastAsia"/>
                <w:kern w:val="0"/>
                <w:sz w:val="24"/>
              </w:rPr>
            </w:pPr>
            <w:r>
              <w:rPr>
                <w:rFonts w:ascii="宋体" w:hAnsi="宋体" w:hint="eastAsia"/>
                <w:kern w:val="0"/>
                <w:sz w:val="24"/>
              </w:rPr>
              <w:t>IP20.24V AC/DC 电源；</w:t>
            </w:r>
          </w:p>
          <w:p w14:paraId="4127633D" w14:textId="77777777" w:rsidR="00F22162" w:rsidRDefault="00F22162">
            <w:pPr>
              <w:numPr>
                <w:ilvl w:val="0"/>
                <w:numId w:val="45"/>
              </w:numPr>
              <w:rPr>
                <w:rFonts w:ascii="宋体" w:hAnsi="宋体" w:hint="eastAsia"/>
                <w:kern w:val="0"/>
                <w:sz w:val="24"/>
              </w:rPr>
            </w:pPr>
            <w:r>
              <w:rPr>
                <w:rFonts w:ascii="宋体" w:hAnsi="宋体" w:hint="eastAsia"/>
                <w:kern w:val="0"/>
                <w:sz w:val="24"/>
              </w:rPr>
              <w:t>带 8个 10/100 Mbit/s；</w:t>
            </w:r>
          </w:p>
          <w:p w14:paraId="1F16FAB2" w14:textId="77777777" w:rsidR="00F22162" w:rsidRDefault="00F22162">
            <w:pPr>
              <w:numPr>
                <w:ilvl w:val="0"/>
                <w:numId w:val="45"/>
              </w:numPr>
              <w:rPr>
                <w:rFonts w:ascii="宋体" w:hAnsi="宋体" w:hint="eastAsia"/>
                <w:b/>
                <w:kern w:val="0"/>
                <w:sz w:val="24"/>
              </w:rPr>
            </w:pPr>
            <w:r>
              <w:rPr>
                <w:rFonts w:ascii="宋体" w:hAnsi="宋体" w:hint="eastAsia"/>
                <w:kern w:val="0"/>
                <w:sz w:val="24"/>
              </w:rPr>
              <w:t>双绞线端口及RJ45插座。</w:t>
            </w:r>
          </w:p>
        </w:tc>
        <w:tc>
          <w:tcPr>
            <w:tcW w:w="267" w:type="pct"/>
            <w:vMerge/>
            <w:vAlign w:val="center"/>
          </w:tcPr>
          <w:p w14:paraId="4F9C48D8" w14:textId="77777777" w:rsidR="00F22162" w:rsidRDefault="00F22162" w:rsidP="008729A2">
            <w:pPr>
              <w:rPr>
                <w:rFonts w:ascii="宋体" w:hAnsi="宋体" w:hint="eastAsia"/>
                <w:kern w:val="0"/>
                <w:sz w:val="24"/>
              </w:rPr>
            </w:pPr>
          </w:p>
        </w:tc>
        <w:tc>
          <w:tcPr>
            <w:tcW w:w="268" w:type="pct"/>
            <w:vMerge/>
            <w:vAlign w:val="center"/>
          </w:tcPr>
          <w:p w14:paraId="39A35991" w14:textId="77777777" w:rsidR="00F22162" w:rsidRDefault="00F22162" w:rsidP="008729A2">
            <w:pPr>
              <w:rPr>
                <w:rFonts w:ascii="宋体" w:hAnsi="宋体" w:hint="eastAsia"/>
                <w:b/>
                <w:bCs/>
                <w:kern w:val="0"/>
                <w:sz w:val="24"/>
              </w:rPr>
            </w:pPr>
          </w:p>
        </w:tc>
      </w:tr>
      <w:tr w:rsidR="00F22162" w14:paraId="2BAE4437" w14:textId="77777777" w:rsidTr="008729A2">
        <w:trPr>
          <w:jc w:val="center"/>
        </w:trPr>
        <w:tc>
          <w:tcPr>
            <w:tcW w:w="244" w:type="pct"/>
            <w:vMerge/>
            <w:vAlign w:val="center"/>
          </w:tcPr>
          <w:p w14:paraId="566543BE" w14:textId="77777777" w:rsidR="00F22162" w:rsidRDefault="00F22162" w:rsidP="008729A2">
            <w:pPr>
              <w:rPr>
                <w:rFonts w:ascii="宋体" w:hAnsi="宋体" w:hint="eastAsia"/>
                <w:b/>
                <w:bCs/>
                <w:kern w:val="0"/>
                <w:sz w:val="24"/>
              </w:rPr>
            </w:pPr>
          </w:p>
        </w:tc>
        <w:tc>
          <w:tcPr>
            <w:tcW w:w="539" w:type="pct"/>
            <w:vMerge/>
            <w:vAlign w:val="center"/>
          </w:tcPr>
          <w:p w14:paraId="05E4A2E6" w14:textId="77777777" w:rsidR="00F22162" w:rsidRDefault="00F22162" w:rsidP="008729A2">
            <w:pPr>
              <w:rPr>
                <w:rFonts w:ascii="宋体" w:hAnsi="宋体" w:hint="eastAsia"/>
                <w:b/>
                <w:bCs/>
                <w:kern w:val="0"/>
                <w:sz w:val="24"/>
              </w:rPr>
            </w:pPr>
          </w:p>
        </w:tc>
        <w:tc>
          <w:tcPr>
            <w:tcW w:w="3682" w:type="pct"/>
            <w:vAlign w:val="center"/>
          </w:tcPr>
          <w:p w14:paraId="2F4A00FC" w14:textId="77777777" w:rsidR="00F22162" w:rsidRDefault="00F22162" w:rsidP="008729A2">
            <w:pPr>
              <w:rPr>
                <w:rFonts w:ascii="宋体" w:hAnsi="宋体" w:hint="eastAsia"/>
                <w:kern w:val="0"/>
                <w:sz w:val="24"/>
              </w:rPr>
            </w:pPr>
            <w:r>
              <w:rPr>
                <w:rFonts w:ascii="宋体" w:hAnsi="宋体" w:hint="eastAsia"/>
                <w:b/>
                <w:kern w:val="0"/>
                <w:sz w:val="24"/>
              </w:rPr>
              <w:t>（9）底车</w:t>
            </w:r>
          </w:p>
          <w:p w14:paraId="45149C90"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42C7120F" w14:textId="77777777" w:rsidR="00F22162" w:rsidRDefault="00F22162">
            <w:pPr>
              <w:numPr>
                <w:ilvl w:val="0"/>
                <w:numId w:val="47"/>
              </w:numPr>
              <w:rPr>
                <w:rFonts w:ascii="宋体" w:hAnsi="宋体" w:hint="eastAsia"/>
                <w:kern w:val="0"/>
                <w:sz w:val="24"/>
              </w:rPr>
            </w:pPr>
            <w:r>
              <w:rPr>
                <w:rFonts w:ascii="宋体" w:hAnsi="宋体" w:hint="eastAsia"/>
                <w:kern w:val="0"/>
                <w:sz w:val="24"/>
              </w:rPr>
              <w:t>底车本体采用厚1.5毫米镀锌冷板焊接成型,静电喷涂；</w:t>
            </w:r>
          </w:p>
          <w:p w14:paraId="6A0CA9CE" w14:textId="77777777" w:rsidR="00F22162" w:rsidRDefault="00F22162">
            <w:pPr>
              <w:numPr>
                <w:ilvl w:val="0"/>
                <w:numId w:val="47"/>
              </w:numPr>
              <w:rPr>
                <w:rFonts w:ascii="宋体" w:hAnsi="宋体" w:hint="eastAsia"/>
                <w:kern w:val="0"/>
                <w:sz w:val="24"/>
              </w:rPr>
            </w:pPr>
            <w:r>
              <w:rPr>
                <w:rFonts w:ascii="宋体" w:hAnsi="宋体" w:hint="eastAsia"/>
                <w:kern w:val="0"/>
                <w:sz w:val="24"/>
              </w:rPr>
              <w:t>车底错位安装直径50毫米万向带刹车脚轮,当若干底车一字排列时脚轮间无干涉；</w:t>
            </w:r>
          </w:p>
          <w:p w14:paraId="02DB344F" w14:textId="77777777" w:rsidR="00F22162" w:rsidRDefault="00F22162">
            <w:pPr>
              <w:numPr>
                <w:ilvl w:val="0"/>
                <w:numId w:val="47"/>
              </w:numPr>
              <w:rPr>
                <w:rFonts w:ascii="宋体" w:hAnsi="宋体" w:hint="eastAsia"/>
                <w:kern w:val="0"/>
                <w:sz w:val="24"/>
              </w:rPr>
            </w:pPr>
            <w:r>
              <w:rPr>
                <w:rFonts w:ascii="宋体" w:hAnsi="宋体" w:hint="eastAsia"/>
                <w:kern w:val="0"/>
                <w:sz w:val="24"/>
              </w:rPr>
              <w:t>底车设置调平地脚,调节操作在底车底板上部完成。</w:t>
            </w:r>
          </w:p>
          <w:p w14:paraId="2E726077"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74EB7DB0" w14:textId="77777777" w:rsidR="00F22162" w:rsidRDefault="00F22162" w:rsidP="008729A2">
            <w:pPr>
              <w:rPr>
                <w:rFonts w:ascii="宋体" w:hAnsi="宋体" w:hint="eastAsia"/>
                <w:b/>
                <w:kern w:val="0"/>
                <w:sz w:val="24"/>
              </w:rPr>
            </w:pPr>
            <w:r>
              <w:rPr>
                <w:rFonts w:ascii="宋体" w:hAnsi="宋体" w:hint="eastAsia"/>
                <w:kern w:val="0"/>
                <w:sz w:val="24"/>
              </w:rPr>
              <w:t xml:space="preserve">   底车外形尺寸：宽 684mm，深 645mm， 高 750-790mm。</w:t>
            </w:r>
          </w:p>
        </w:tc>
        <w:tc>
          <w:tcPr>
            <w:tcW w:w="267" w:type="pct"/>
            <w:vMerge/>
            <w:vAlign w:val="center"/>
          </w:tcPr>
          <w:p w14:paraId="0941AC39" w14:textId="77777777" w:rsidR="00F22162" w:rsidRDefault="00F22162" w:rsidP="008729A2">
            <w:pPr>
              <w:rPr>
                <w:rFonts w:ascii="宋体" w:hAnsi="宋体" w:hint="eastAsia"/>
                <w:kern w:val="0"/>
                <w:sz w:val="24"/>
              </w:rPr>
            </w:pPr>
          </w:p>
        </w:tc>
        <w:tc>
          <w:tcPr>
            <w:tcW w:w="268" w:type="pct"/>
            <w:vMerge/>
            <w:vAlign w:val="center"/>
          </w:tcPr>
          <w:p w14:paraId="3778ADBF" w14:textId="77777777" w:rsidR="00F22162" w:rsidRDefault="00F22162" w:rsidP="008729A2">
            <w:pPr>
              <w:rPr>
                <w:rFonts w:ascii="宋体" w:hAnsi="宋体" w:hint="eastAsia"/>
                <w:b/>
                <w:bCs/>
                <w:kern w:val="0"/>
                <w:sz w:val="24"/>
              </w:rPr>
            </w:pPr>
          </w:p>
        </w:tc>
      </w:tr>
      <w:tr w:rsidR="00F22162" w14:paraId="651E0E7A" w14:textId="77777777" w:rsidTr="008729A2">
        <w:trPr>
          <w:jc w:val="center"/>
        </w:trPr>
        <w:tc>
          <w:tcPr>
            <w:tcW w:w="244" w:type="pct"/>
            <w:vMerge/>
            <w:vAlign w:val="center"/>
          </w:tcPr>
          <w:p w14:paraId="577BC4ED" w14:textId="77777777" w:rsidR="00F22162" w:rsidRDefault="00F22162" w:rsidP="008729A2">
            <w:pPr>
              <w:rPr>
                <w:rFonts w:ascii="宋体" w:hAnsi="宋体" w:hint="eastAsia"/>
                <w:b/>
                <w:bCs/>
                <w:kern w:val="0"/>
                <w:sz w:val="24"/>
              </w:rPr>
            </w:pPr>
          </w:p>
        </w:tc>
        <w:tc>
          <w:tcPr>
            <w:tcW w:w="539" w:type="pct"/>
            <w:vMerge/>
            <w:vAlign w:val="center"/>
          </w:tcPr>
          <w:p w14:paraId="423E94DC" w14:textId="77777777" w:rsidR="00F22162" w:rsidRDefault="00F22162" w:rsidP="008729A2">
            <w:pPr>
              <w:rPr>
                <w:rFonts w:ascii="宋体" w:hAnsi="宋体" w:hint="eastAsia"/>
                <w:b/>
                <w:bCs/>
                <w:kern w:val="0"/>
                <w:sz w:val="24"/>
              </w:rPr>
            </w:pPr>
          </w:p>
        </w:tc>
        <w:tc>
          <w:tcPr>
            <w:tcW w:w="3682" w:type="pct"/>
            <w:vAlign w:val="center"/>
          </w:tcPr>
          <w:p w14:paraId="75E190D0" w14:textId="77777777" w:rsidR="00F22162" w:rsidRDefault="00F22162" w:rsidP="008729A2">
            <w:pPr>
              <w:rPr>
                <w:rFonts w:ascii="宋体" w:hAnsi="宋体" w:hint="eastAsia"/>
                <w:b/>
                <w:kern w:val="0"/>
                <w:sz w:val="24"/>
              </w:rPr>
            </w:pPr>
            <w:r>
              <w:rPr>
                <w:rFonts w:ascii="宋体" w:hAnsi="宋体" w:hint="eastAsia"/>
                <w:b/>
                <w:kern w:val="0"/>
                <w:sz w:val="24"/>
              </w:rPr>
              <w:t>（10）铝型材板</w:t>
            </w:r>
          </w:p>
          <w:p w14:paraId="697D740C" w14:textId="77777777" w:rsidR="00F22162" w:rsidRDefault="00F22162">
            <w:pPr>
              <w:numPr>
                <w:ilvl w:val="0"/>
                <w:numId w:val="45"/>
              </w:numPr>
              <w:rPr>
                <w:rFonts w:ascii="宋体" w:hAnsi="宋体" w:hint="eastAsia"/>
                <w:kern w:val="0"/>
                <w:sz w:val="24"/>
              </w:rPr>
            </w:pPr>
            <w:r>
              <w:rPr>
                <w:rFonts w:ascii="宋体" w:hAnsi="宋体" w:hint="eastAsia"/>
                <w:kern w:val="0"/>
                <w:sz w:val="24"/>
              </w:rPr>
              <w:t>厚度：≥35mm；</w:t>
            </w:r>
          </w:p>
          <w:p w14:paraId="0CD9CD33" w14:textId="77777777" w:rsidR="00F22162" w:rsidRDefault="00F22162">
            <w:pPr>
              <w:numPr>
                <w:ilvl w:val="0"/>
                <w:numId w:val="45"/>
              </w:numPr>
              <w:rPr>
                <w:rFonts w:ascii="宋体" w:hAnsi="宋体" w:hint="eastAsia"/>
                <w:kern w:val="0"/>
                <w:sz w:val="24"/>
              </w:rPr>
            </w:pPr>
            <w:r>
              <w:rPr>
                <w:rFonts w:ascii="宋体" w:hAnsi="宋体" w:hint="eastAsia"/>
                <w:kern w:val="0"/>
                <w:sz w:val="24"/>
              </w:rPr>
              <w:t>长度：≥700mm；</w:t>
            </w:r>
          </w:p>
          <w:p w14:paraId="1AA1D307" w14:textId="77777777" w:rsidR="00F22162" w:rsidRDefault="00F22162">
            <w:pPr>
              <w:numPr>
                <w:ilvl w:val="0"/>
                <w:numId w:val="45"/>
              </w:numPr>
              <w:rPr>
                <w:rFonts w:ascii="宋体" w:hAnsi="宋体" w:hint="eastAsia"/>
                <w:kern w:val="0"/>
                <w:sz w:val="24"/>
              </w:rPr>
            </w:pPr>
            <w:r>
              <w:rPr>
                <w:rFonts w:ascii="宋体" w:hAnsi="宋体" w:hint="eastAsia"/>
                <w:kern w:val="0"/>
                <w:sz w:val="24"/>
              </w:rPr>
              <w:t>宽度：≥700mm；</w:t>
            </w:r>
          </w:p>
          <w:p w14:paraId="4D29818B" w14:textId="77777777" w:rsidR="00F22162" w:rsidRDefault="00F22162" w:rsidP="008729A2">
            <w:pPr>
              <w:rPr>
                <w:rFonts w:ascii="宋体" w:hAnsi="宋体" w:hint="eastAsia"/>
                <w:b/>
                <w:kern w:val="0"/>
                <w:sz w:val="24"/>
              </w:rPr>
            </w:pPr>
            <w:r>
              <w:rPr>
                <w:rFonts w:ascii="宋体" w:hAnsi="宋体" w:hint="eastAsia"/>
                <w:kern w:val="0"/>
                <w:sz w:val="24"/>
              </w:rPr>
              <w:t>安装槽距：≥50mm。</w:t>
            </w:r>
          </w:p>
        </w:tc>
        <w:tc>
          <w:tcPr>
            <w:tcW w:w="267" w:type="pct"/>
            <w:vMerge/>
            <w:vAlign w:val="center"/>
          </w:tcPr>
          <w:p w14:paraId="4C5B8EB5" w14:textId="77777777" w:rsidR="00F22162" w:rsidRDefault="00F22162" w:rsidP="008729A2">
            <w:pPr>
              <w:rPr>
                <w:rFonts w:ascii="宋体" w:hAnsi="宋体" w:hint="eastAsia"/>
                <w:kern w:val="0"/>
                <w:sz w:val="24"/>
              </w:rPr>
            </w:pPr>
          </w:p>
        </w:tc>
        <w:tc>
          <w:tcPr>
            <w:tcW w:w="268" w:type="pct"/>
            <w:vMerge/>
            <w:vAlign w:val="center"/>
          </w:tcPr>
          <w:p w14:paraId="6F7E8E17" w14:textId="77777777" w:rsidR="00F22162" w:rsidRDefault="00F22162" w:rsidP="008729A2">
            <w:pPr>
              <w:rPr>
                <w:rFonts w:ascii="宋体" w:hAnsi="宋体" w:hint="eastAsia"/>
                <w:b/>
                <w:bCs/>
                <w:kern w:val="0"/>
                <w:sz w:val="24"/>
              </w:rPr>
            </w:pPr>
          </w:p>
        </w:tc>
      </w:tr>
      <w:tr w:rsidR="00F22162" w14:paraId="6534E039" w14:textId="77777777" w:rsidTr="008729A2">
        <w:trPr>
          <w:jc w:val="center"/>
        </w:trPr>
        <w:tc>
          <w:tcPr>
            <w:tcW w:w="244" w:type="pct"/>
            <w:vMerge w:val="restart"/>
            <w:vAlign w:val="center"/>
          </w:tcPr>
          <w:p w14:paraId="4D1E3D8E" w14:textId="77777777" w:rsidR="00F22162" w:rsidRDefault="00F22162" w:rsidP="008729A2">
            <w:pPr>
              <w:rPr>
                <w:rFonts w:ascii="宋体" w:hAnsi="宋体" w:hint="eastAsia"/>
                <w:b/>
                <w:bCs/>
                <w:kern w:val="0"/>
                <w:sz w:val="24"/>
              </w:rPr>
            </w:pPr>
            <w:r>
              <w:rPr>
                <w:rFonts w:ascii="宋体" w:hAnsi="宋体" w:hint="eastAsia"/>
                <w:b/>
                <w:bCs/>
                <w:kern w:val="0"/>
                <w:sz w:val="24"/>
              </w:rPr>
              <w:t>6</w:t>
            </w:r>
          </w:p>
        </w:tc>
        <w:tc>
          <w:tcPr>
            <w:tcW w:w="539" w:type="pct"/>
            <w:vMerge w:val="restart"/>
            <w:vAlign w:val="center"/>
          </w:tcPr>
          <w:p w14:paraId="1C2C4542" w14:textId="77777777" w:rsidR="00F22162" w:rsidRDefault="00F22162" w:rsidP="008729A2">
            <w:pPr>
              <w:rPr>
                <w:rFonts w:ascii="宋体" w:hAnsi="宋体" w:hint="eastAsia"/>
                <w:b/>
                <w:bCs/>
                <w:kern w:val="0"/>
                <w:sz w:val="24"/>
              </w:rPr>
            </w:pPr>
            <w:r>
              <w:rPr>
                <w:rFonts w:ascii="宋体" w:hAnsi="宋体" w:hint="eastAsia"/>
                <w:kern w:val="0"/>
                <w:sz w:val="24"/>
              </w:rPr>
              <w:t>加工工作站</w:t>
            </w:r>
          </w:p>
        </w:tc>
        <w:tc>
          <w:tcPr>
            <w:tcW w:w="3682" w:type="pct"/>
            <w:vAlign w:val="center"/>
          </w:tcPr>
          <w:p w14:paraId="6969B231" w14:textId="77777777" w:rsidR="00F22162" w:rsidRDefault="00F22162" w:rsidP="008729A2">
            <w:pPr>
              <w:rPr>
                <w:rFonts w:ascii="宋体" w:hAnsi="宋体" w:hint="eastAsia"/>
                <w:b/>
                <w:kern w:val="0"/>
                <w:sz w:val="24"/>
              </w:rPr>
            </w:pPr>
            <w:r>
              <w:rPr>
                <w:rFonts w:ascii="宋体" w:hAnsi="宋体"/>
                <w:b/>
                <w:bCs/>
                <w:kern w:val="0"/>
                <w:sz w:val="24"/>
              </w:rPr>
              <w:t>1</w:t>
            </w:r>
            <w:r>
              <w:rPr>
                <w:rFonts w:ascii="宋体" w:hAnsi="宋体" w:hint="eastAsia"/>
                <w:b/>
                <w:bCs/>
                <w:kern w:val="0"/>
                <w:sz w:val="24"/>
              </w:rPr>
              <w:t>．功能：</w:t>
            </w:r>
            <w:r>
              <w:rPr>
                <w:rFonts w:ascii="宋体" w:hAnsi="宋体" w:hint="eastAsia"/>
                <w:bCs/>
                <w:kern w:val="0"/>
                <w:sz w:val="24"/>
              </w:rPr>
              <w:t>根据订单排程、对杯型工件</w:t>
            </w:r>
            <w:r>
              <w:rPr>
                <w:rFonts w:ascii="宋体" w:hAnsi="宋体" w:cs="宋体" w:hint="eastAsia"/>
                <w:kern w:val="0"/>
                <w:sz w:val="24"/>
              </w:rPr>
              <w:t>进行传输、钻孔、打磨</w:t>
            </w:r>
            <w:r>
              <w:rPr>
                <w:rFonts w:ascii="宋体" w:hAnsi="宋体" w:hint="eastAsia"/>
                <w:bCs/>
                <w:kern w:val="0"/>
                <w:sz w:val="24"/>
              </w:rPr>
              <w:t>。</w:t>
            </w:r>
          </w:p>
        </w:tc>
        <w:tc>
          <w:tcPr>
            <w:tcW w:w="267" w:type="pct"/>
            <w:vMerge w:val="restart"/>
            <w:vAlign w:val="center"/>
          </w:tcPr>
          <w:p w14:paraId="16E5EB01"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0D7539BE" w14:textId="77777777" w:rsidR="00F22162" w:rsidRDefault="00F22162" w:rsidP="008729A2">
            <w:pPr>
              <w:rPr>
                <w:rFonts w:ascii="宋体" w:hAnsi="宋体" w:hint="eastAsia"/>
                <w:b/>
                <w:bCs/>
                <w:kern w:val="0"/>
                <w:sz w:val="24"/>
              </w:rPr>
            </w:pPr>
          </w:p>
        </w:tc>
      </w:tr>
      <w:tr w:rsidR="00F22162" w14:paraId="00544B20" w14:textId="77777777" w:rsidTr="008729A2">
        <w:trPr>
          <w:jc w:val="center"/>
        </w:trPr>
        <w:tc>
          <w:tcPr>
            <w:tcW w:w="244" w:type="pct"/>
            <w:vMerge/>
            <w:vAlign w:val="center"/>
          </w:tcPr>
          <w:p w14:paraId="388ADF5F" w14:textId="77777777" w:rsidR="00F22162" w:rsidRDefault="00F22162" w:rsidP="008729A2">
            <w:pPr>
              <w:rPr>
                <w:rFonts w:ascii="宋体" w:hAnsi="宋体" w:hint="eastAsia"/>
                <w:b/>
                <w:bCs/>
                <w:kern w:val="0"/>
                <w:sz w:val="24"/>
              </w:rPr>
            </w:pPr>
          </w:p>
        </w:tc>
        <w:tc>
          <w:tcPr>
            <w:tcW w:w="539" w:type="pct"/>
            <w:vMerge/>
            <w:vAlign w:val="center"/>
          </w:tcPr>
          <w:p w14:paraId="42A8123C" w14:textId="77777777" w:rsidR="00F22162" w:rsidRDefault="00F22162" w:rsidP="008729A2">
            <w:pPr>
              <w:rPr>
                <w:rFonts w:ascii="宋体" w:hAnsi="宋体" w:hint="eastAsia"/>
                <w:b/>
                <w:bCs/>
                <w:kern w:val="0"/>
                <w:sz w:val="24"/>
              </w:rPr>
            </w:pPr>
          </w:p>
        </w:tc>
        <w:tc>
          <w:tcPr>
            <w:tcW w:w="3682" w:type="pct"/>
            <w:vAlign w:val="center"/>
          </w:tcPr>
          <w:p w14:paraId="44D04FA7" w14:textId="77777777" w:rsidR="00F22162" w:rsidRDefault="00F22162" w:rsidP="008729A2">
            <w:pPr>
              <w:rPr>
                <w:rFonts w:ascii="宋体" w:hAnsi="宋体" w:hint="eastAsia"/>
                <w:b/>
                <w:kern w:val="0"/>
                <w:sz w:val="24"/>
              </w:rPr>
            </w:pPr>
            <w:r>
              <w:rPr>
                <w:rFonts w:ascii="宋体" w:hAnsi="宋体"/>
                <w:b/>
                <w:bCs/>
                <w:kern w:val="0"/>
                <w:sz w:val="24"/>
              </w:rPr>
              <w:t>2</w:t>
            </w:r>
            <w:r>
              <w:rPr>
                <w:rFonts w:ascii="宋体" w:hAnsi="宋体" w:hint="eastAsia"/>
                <w:b/>
                <w:bCs/>
                <w:kern w:val="0"/>
                <w:sz w:val="24"/>
              </w:rPr>
              <w:t>．结构组成：</w:t>
            </w:r>
            <w:r>
              <w:rPr>
                <w:rFonts w:ascii="宋体" w:hAnsi="宋体" w:hint="eastAsia"/>
                <w:kern w:val="0"/>
                <w:sz w:val="24"/>
              </w:rPr>
              <w:t>至少由</w:t>
            </w:r>
            <w:r>
              <w:rPr>
                <w:rFonts w:ascii="宋体" w:hAnsi="宋体"/>
                <w:bCs/>
                <w:kern w:val="0"/>
                <w:sz w:val="24"/>
              </w:rPr>
              <w:t>2</w:t>
            </w:r>
            <w:r>
              <w:rPr>
                <w:rFonts w:ascii="宋体" w:hAnsi="宋体" w:hint="eastAsia"/>
                <w:bCs/>
                <w:kern w:val="0"/>
                <w:sz w:val="24"/>
              </w:rPr>
              <w:t>个打磨钻孔模块；1个两轴360°旋转变径搬运手模块；1个载货台；1个PLC控制器；1个电气接口转换模块；1个</w:t>
            </w:r>
            <w:r>
              <w:rPr>
                <w:rFonts w:ascii="宋体" w:hAnsi="宋体" w:cs="宋体" w:hint="eastAsia"/>
                <w:kern w:val="0"/>
                <w:sz w:val="24"/>
              </w:rPr>
              <w:t>操作面板模块；1个交换机模块；1个底车；1个铝型材板等组成。</w:t>
            </w:r>
          </w:p>
        </w:tc>
        <w:tc>
          <w:tcPr>
            <w:tcW w:w="267" w:type="pct"/>
            <w:vMerge/>
            <w:vAlign w:val="center"/>
          </w:tcPr>
          <w:p w14:paraId="068C9AEE" w14:textId="77777777" w:rsidR="00F22162" w:rsidRDefault="00F22162" w:rsidP="008729A2">
            <w:pPr>
              <w:rPr>
                <w:rFonts w:ascii="宋体" w:hAnsi="宋体" w:hint="eastAsia"/>
                <w:kern w:val="0"/>
                <w:sz w:val="24"/>
              </w:rPr>
            </w:pPr>
          </w:p>
        </w:tc>
        <w:tc>
          <w:tcPr>
            <w:tcW w:w="268" w:type="pct"/>
            <w:vMerge/>
            <w:vAlign w:val="center"/>
          </w:tcPr>
          <w:p w14:paraId="5B204718" w14:textId="77777777" w:rsidR="00F22162" w:rsidRDefault="00F22162" w:rsidP="008729A2">
            <w:pPr>
              <w:rPr>
                <w:rFonts w:ascii="宋体" w:hAnsi="宋体" w:hint="eastAsia"/>
                <w:b/>
                <w:bCs/>
                <w:kern w:val="0"/>
                <w:sz w:val="24"/>
              </w:rPr>
            </w:pPr>
          </w:p>
        </w:tc>
      </w:tr>
      <w:tr w:rsidR="00F22162" w14:paraId="7E8DCE5F" w14:textId="77777777" w:rsidTr="008729A2">
        <w:trPr>
          <w:jc w:val="center"/>
        </w:trPr>
        <w:tc>
          <w:tcPr>
            <w:tcW w:w="244" w:type="pct"/>
            <w:vMerge/>
            <w:vAlign w:val="center"/>
          </w:tcPr>
          <w:p w14:paraId="3CD2B137" w14:textId="77777777" w:rsidR="00F22162" w:rsidRDefault="00F22162" w:rsidP="008729A2">
            <w:pPr>
              <w:rPr>
                <w:rFonts w:ascii="宋体" w:hAnsi="宋体" w:hint="eastAsia"/>
                <w:b/>
                <w:bCs/>
                <w:kern w:val="0"/>
                <w:sz w:val="24"/>
              </w:rPr>
            </w:pPr>
          </w:p>
        </w:tc>
        <w:tc>
          <w:tcPr>
            <w:tcW w:w="539" w:type="pct"/>
            <w:vMerge/>
            <w:vAlign w:val="center"/>
          </w:tcPr>
          <w:p w14:paraId="79E5535C" w14:textId="77777777" w:rsidR="00F22162" w:rsidRDefault="00F22162" w:rsidP="008729A2">
            <w:pPr>
              <w:rPr>
                <w:rFonts w:ascii="宋体" w:hAnsi="宋体" w:hint="eastAsia"/>
                <w:b/>
                <w:bCs/>
                <w:kern w:val="0"/>
                <w:sz w:val="24"/>
              </w:rPr>
            </w:pPr>
          </w:p>
        </w:tc>
        <w:tc>
          <w:tcPr>
            <w:tcW w:w="3682" w:type="pct"/>
            <w:vAlign w:val="center"/>
          </w:tcPr>
          <w:p w14:paraId="6DBBEA7A" w14:textId="77777777" w:rsidR="00F22162" w:rsidRDefault="00F22162" w:rsidP="008729A2">
            <w:pPr>
              <w:rPr>
                <w:rFonts w:ascii="宋体" w:hAnsi="宋体" w:cs="宋体" w:hint="eastAsia"/>
                <w:b/>
                <w:kern w:val="0"/>
                <w:sz w:val="24"/>
              </w:rPr>
            </w:pPr>
            <w:r>
              <w:rPr>
                <w:rFonts w:ascii="宋体" w:hAnsi="宋体" w:cs="宋体" w:hint="eastAsia"/>
                <w:b/>
                <w:kern w:val="0"/>
                <w:sz w:val="24"/>
              </w:rPr>
              <w:t>3．主要模块技术参数</w:t>
            </w:r>
          </w:p>
          <w:p w14:paraId="5D1F467A" w14:textId="77777777" w:rsidR="00F22162" w:rsidRDefault="00F22162" w:rsidP="008729A2">
            <w:pPr>
              <w:widowControl/>
              <w:tabs>
                <w:tab w:val="left" w:pos="720"/>
              </w:tabs>
              <w:snapToGrid w:val="0"/>
              <w:jc w:val="left"/>
              <w:rPr>
                <w:rFonts w:ascii="宋体" w:hAnsi="宋体" w:cs="宋体" w:hint="eastAsia"/>
                <w:b/>
                <w:kern w:val="0"/>
                <w:sz w:val="24"/>
              </w:rPr>
            </w:pPr>
            <w:r>
              <w:rPr>
                <w:rFonts w:ascii="宋体" w:hAnsi="宋体" w:cs="宋体" w:hint="eastAsia"/>
                <w:b/>
                <w:kern w:val="0"/>
                <w:sz w:val="24"/>
              </w:rPr>
              <w:t>（</w:t>
            </w:r>
            <w:r>
              <w:rPr>
                <w:rFonts w:ascii="宋体" w:hAnsi="宋体" w:cs="宋体"/>
                <w:b/>
                <w:kern w:val="0"/>
                <w:sz w:val="24"/>
              </w:rPr>
              <w:t>1</w:t>
            </w:r>
            <w:r>
              <w:rPr>
                <w:rFonts w:ascii="宋体" w:hAnsi="宋体" w:cs="宋体" w:hint="eastAsia"/>
                <w:b/>
                <w:kern w:val="0"/>
                <w:sz w:val="24"/>
              </w:rPr>
              <w:t>）打磨、钻孔模块</w:t>
            </w:r>
          </w:p>
          <w:p w14:paraId="13DF8F6A" w14:textId="77777777" w:rsidR="00F22162" w:rsidRDefault="00F22162" w:rsidP="008729A2">
            <w:pPr>
              <w:rPr>
                <w:rFonts w:ascii="宋体" w:hAnsi="宋体" w:hint="eastAsia"/>
                <w:kern w:val="0"/>
                <w:sz w:val="24"/>
              </w:rPr>
            </w:pPr>
            <w:r>
              <w:rPr>
                <w:rFonts w:ascii="宋体" w:hAnsi="宋体" w:hint="eastAsia"/>
                <w:kern w:val="0"/>
                <w:sz w:val="24"/>
              </w:rPr>
              <w:lastRenderedPageBreak/>
              <w:t>1）模块组成：由直线导轨、齿轮齿条、位置传感器、步进电机、可编程的步进电机控制器进给系统，高速打磨转孔机构，Y型手指气缸、弧形夹爪、送料加紧机构组成。</w:t>
            </w:r>
          </w:p>
          <w:p w14:paraId="028D87DD"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0AA1DF2A" w14:textId="77777777" w:rsidR="00F22162" w:rsidRDefault="00F22162" w:rsidP="008729A2">
            <w:pPr>
              <w:rPr>
                <w:rFonts w:ascii="宋体" w:hAnsi="宋体" w:cs="宋体" w:hint="eastAsia"/>
                <w:kern w:val="0"/>
                <w:sz w:val="24"/>
              </w:rPr>
            </w:pPr>
            <w:r>
              <w:rPr>
                <w:rFonts w:ascii="宋体" w:hAnsi="宋体"/>
                <w:kern w:val="0"/>
                <w:sz w:val="24"/>
              </w:rPr>
              <w:t></w:t>
            </w:r>
            <w:r>
              <w:rPr>
                <w:rFonts w:ascii="宋体" w:hAnsi="宋体" w:cs="宋体" w:hint="eastAsia"/>
                <w:kern w:val="0"/>
                <w:sz w:val="24"/>
              </w:rPr>
              <w:t>工作电压：24 V DC ；</w:t>
            </w:r>
          </w:p>
          <w:p w14:paraId="7EFAF25F" w14:textId="77777777" w:rsidR="00F22162" w:rsidRDefault="00F22162">
            <w:pPr>
              <w:numPr>
                <w:ilvl w:val="0"/>
                <w:numId w:val="45"/>
              </w:numPr>
              <w:rPr>
                <w:rFonts w:ascii="宋体" w:hAnsi="宋体" w:hint="eastAsia"/>
                <w:kern w:val="0"/>
                <w:sz w:val="24"/>
              </w:rPr>
            </w:pPr>
            <w:r>
              <w:rPr>
                <w:rFonts w:ascii="宋体" w:hAnsi="宋体" w:hint="eastAsia"/>
                <w:kern w:val="0"/>
                <w:sz w:val="24"/>
              </w:rPr>
              <w:t>工作气压：0.4～0.6MPa；</w:t>
            </w:r>
          </w:p>
          <w:p w14:paraId="7C312C79" w14:textId="77777777" w:rsidR="00F22162" w:rsidRDefault="00F22162">
            <w:pPr>
              <w:numPr>
                <w:ilvl w:val="0"/>
                <w:numId w:val="45"/>
              </w:numPr>
              <w:rPr>
                <w:rFonts w:ascii="宋体" w:hAnsi="宋体" w:hint="eastAsia"/>
                <w:kern w:val="0"/>
                <w:sz w:val="24"/>
              </w:rPr>
            </w:pPr>
            <w:r>
              <w:rPr>
                <w:rFonts w:ascii="宋体" w:hAnsi="宋体" w:hint="eastAsia"/>
                <w:kern w:val="0"/>
                <w:sz w:val="24"/>
              </w:rPr>
              <w:t>最大工件宽度：40 mm；</w:t>
            </w:r>
          </w:p>
          <w:p w14:paraId="05840656" w14:textId="77777777" w:rsidR="00F22162" w:rsidRDefault="00F22162">
            <w:pPr>
              <w:numPr>
                <w:ilvl w:val="0"/>
                <w:numId w:val="45"/>
              </w:numPr>
              <w:rPr>
                <w:rFonts w:ascii="宋体" w:hAnsi="宋体" w:hint="eastAsia"/>
                <w:kern w:val="0"/>
                <w:sz w:val="24"/>
              </w:rPr>
            </w:pPr>
            <w:r>
              <w:rPr>
                <w:rFonts w:ascii="宋体" w:hAnsi="宋体" w:hint="eastAsia"/>
                <w:kern w:val="0"/>
                <w:sz w:val="24"/>
              </w:rPr>
              <w:t>回转台转角：0～360°；</w:t>
            </w:r>
          </w:p>
          <w:p w14:paraId="34F3C5C5" w14:textId="77777777" w:rsidR="00F22162" w:rsidRDefault="00F22162">
            <w:pPr>
              <w:numPr>
                <w:ilvl w:val="0"/>
                <w:numId w:val="45"/>
              </w:numPr>
              <w:rPr>
                <w:rFonts w:ascii="宋体" w:hAnsi="宋体" w:hint="eastAsia"/>
                <w:kern w:val="0"/>
                <w:sz w:val="24"/>
              </w:rPr>
            </w:pPr>
            <w:r>
              <w:rPr>
                <w:rFonts w:ascii="宋体" w:hAnsi="宋体" w:hint="eastAsia"/>
                <w:kern w:val="0"/>
                <w:sz w:val="24"/>
              </w:rPr>
              <w:t>回转速度：200/s；</w:t>
            </w:r>
          </w:p>
          <w:p w14:paraId="06F6D6B5" w14:textId="77777777" w:rsidR="00F22162" w:rsidRDefault="00F22162">
            <w:pPr>
              <w:numPr>
                <w:ilvl w:val="0"/>
                <w:numId w:val="45"/>
              </w:numPr>
              <w:rPr>
                <w:rFonts w:ascii="宋体" w:hAnsi="宋体" w:hint="eastAsia"/>
                <w:kern w:val="0"/>
                <w:sz w:val="24"/>
              </w:rPr>
            </w:pPr>
            <w:r>
              <w:rPr>
                <w:rFonts w:ascii="宋体" w:hAnsi="宋体" w:hint="eastAsia"/>
                <w:kern w:val="0"/>
                <w:sz w:val="24"/>
              </w:rPr>
              <w:t>夹持手水平转角：+/-100°；</w:t>
            </w:r>
          </w:p>
          <w:p w14:paraId="4697A3D0" w14:textId="77777777" w:rsidR="00F22162" w:rsidRDefault="00F22162">
            <w:pPr>
              <w:numPr>
                <w:ilvl w:val="0"/>
                <w:numId w:val="45"/>
              </w:numPr>
              <w:rPr>
                <w:rFonts w:ascii="宋体" w:hAnsi="宋体" w:hint="eastAsia"/>
                <w:kern w:val="0"/>
                <w:sz w:val="24"/>
              </w:rPr>
            </w:pPr>
            <w:r>
              <w:rPr>
                <w:rFonts w:ascii="宋体" w:hAnsi="宋体" w:hint="eastAsia"/>
                <w:kern w:val="0"/>
                <w:sz w:val="24"/>
              </w:rPr>
              <w:t>夹持手升降点位：0、20、30、50mm；</w:t>
            </w:r>
          </w:p>
          <w:p w14:paraId="42743608" w14:textId="77777777" w:rsidR="00F22162" w:rsidRDefault="00F22162">
            <w:pPr>
              <w:numPr>
                <w:ilvl w:val="0"/>
                <w:numId w:val="45"/>
              </w:numPr>
              <w:rPr>
                <w:rFonts w:ascii="宋体" w:hAnsi="宋体" w:hint="eastAsia"/>
                <w:kern w:val="0"/>
                <w:sz w:val="24"/>
              </w:rPr>
            </w:pPr>
            <w:r>
              <w:rPr>
                <w:rFonts w:ascii="宋体" w:hAnsi="宋体" w:hint="eastAsia"/>
                <w:kern w:val="0"/>
                <w:sz w:val="24"/>
              </w:rPr>
              <w:t>最大搬运半径：220mm、最小搬运半径145mm；</w:t>
            </w:r>
          </w:p>
          <w:p w14:paraId="7F49B814" w14:textId="77777777" w:rsidR="00F22162" w:rsidRDefault="00F22162">
            <w:pPr>
              <w:numPr>
                <w:ilvl w:val="0"/>
                <w:numId w:val="45"/>
              </w:numPr>
              <w:rPr>
                <w:rFonts w:ascii="宋体" w:hAnsi="宋体" w:hint="eastAsia"/>
                <w:kern w:val="0"/>
                <w:sz w:val="24"/>
              </w:rPr>
            </w:pPr>
            <w:r>
              <w:rPr>
                <w:rFonts w:ascii="宋体" w:hAnsi="宋体" w:hint="eastAsia"/>
                <w:kern w:val="0"/>
                <w:sz w:val="24"/>
              </w:rPr>
              <w:t>钻孔及打磨行程：≥50mm；</w:t>
            </w:r>
          </w:p>
          <w:p w14:paraId="4A27DC0A" w14:textId="77777777" w:rsidR="00F22162" w:rsidRDefault="00F22162">
            <w:pPr>
              <w:numPr>
                <w:ilvl w:val="0"/>
                <w:numId w:val="45"/>
              </w:numPr>
              <w:rPr>
                <w:rFonts w:ascii="宋体" w:hAnsi="宋体" w:hint="eastAsia"/>
                <w:kern w:val="0"/>
                <w:sz w:val="24"/>
              </w:rPr>
            </w:pPr>
            <w:r>
              <w:rPr>
                <w:rFonts w:ascii="宋体" w:hAnsi="宋体" w:hint="eastAsia"/>
                <w:kern w:val="0"/>
                <w:sz w:val="24"/>
              </w:rPr>
              <w:t>打磨转速：2000rpm；</w:t>
            </w:r>
          </w:p>
          <w:p w14:paraId="76314060" w14:textId="77777777" w:rsidR="00F22162" w:rsidRDefault="00F22162">
            <w:pPr>
              <w:numPr>
                <w:ilvl w:val="0"/>
                <w:numId w:val="45"/>
              </w:numPr>
              <w:rPr>
                <w:rFonts w:ascii="宋体" w:hAnsi="宋体" w:hint="eastAsia"/>
                <w:kern w:val="0"/>
                <w:sz w:val="24"/>
              </w:rPr>
            </w:pPr>
            <w:r>
              <w:rPr>
                <w:rFonts w:ascii="宋体" w:hAnsi="宋体" w:hint="eastAsia"/>
                <w:kern w:val="0"/>
                <w:sz w:val="24"/>
              </w:rPr>
              <w:t>进给速度：0-50mm/min；</w:t>
            </w:r>
          </w:p>
          <w:p w14:paraId="5A7F8D6C" w14:textId="77777777" w:rsidR="00F22162" w:rsidRDefault="00F22162">
            <w:pPr>
              <w:numPr>
                <w:ilvl w:val="0"/>
                <w:numId w:val="45"/>
              </w:numPr>
              <w:rPr>
                <w:rFonts w:ascii="宋体" w:hAnsi="宋体" w:hint="eastAsia"/>
                <w:kern w:val="0"/>
                <w:sz w:val="24"/>
              </w:rPr>
            </w:pPr>
            <w:r>
              <w:rPr>
                <w:rFonts w:ascii="宋体" w:hAnsi="宋体" w:hint="eastAsia"/>
                <w:kern w:val="0"/>
                <w:sz w:val="24"/>
              </w:rPr>
              <w:t>远程IO模块:数字输入和输出：16DI/16DO x PNP、输出电流：0.5 A；</w:t>
            </w:r>
          </w:p>
          <w:p w14:paraId="6A614D76" w14:textId="77777777" w:rsidR="00F22162" w:rsidRDefault="00F22162">
            <w:pPr>
              <w:numPr>
                <w:ilvl w:val="0"/>
                <w:numId w:val="45"/>
              </w:numPr>
              <w:rPr>
                <w:rFonts w:ascii="宋体" w:hAnsi="宋体" w:hint="eastAsia"/>
                <w:kern w:val="0"/>
                <w:sz w:val="24"/>
              </w:rPr>
            </w:pPr>
            <w:r>
              <w:rPr>
                <w:rFonts w:ascii="宋体" w:hAnsi="宋体" w:hint="eastAsia"/>
                <w:kern w:val="0"/>
                <w:sz w:val="24"/>
              </w:rPr>
              <w:t>网络接口：2个用于以太网连接RJ45端口,支持的协议：PROFINET；</w:t>
            </w:r>
          </w:p>
          <w:p w14:paraId="31E590EB" w14:textId="77777777" w:rsidR="00F22162" w:rsidRDefault="00F22162">
            <w:pPr>
              <w:numPr>
                <w:ilvl w:val="0"/>
                <w:numId w:val="45"/>
              </w:numPr>
              <w:rPr>
                <w:rFonts w:ascii="宋体" w:hAnsi="宋体" w:hint="eastAsia"/>
                <w:kern w:val="0"/>
                <w:sz w:val="24"/>
              </w:rPr>
            </w:pPr>
            <w:r>
              <w:rPr>
                <w:rFonts w:ascii="宋体" w:hAnsi="宋体" w:hint="eastAsia"/>
                <w:kern w:val="0"/>
                <w:sz w:val="24"/>
              </w:rPr>
              <w:t>电源拓展模块：12路、2A/每路（总电源不得超过4A）；</w:t>
            </w:r>
          </w:p>
          <w:p w14:paraId="4EF5542C" w14:textId="77777777" w:rsidR="00F22162" w:rsidRDefault="00F22162">
            <w:pPr>
              <w:numPr>
                <w:ilvl w:val="0"/>
                <w:numId w:val="45"/>
              </w:numPr>
              <w:rPr>
                <w:rFonts w:ascii="宋体" w:hAnsi="宋体" w:hint="eastAsia"/>
                <w:kern w:val="0"/>
                <w:sz w:val="24"/>
              </w:rPr>
            </w:pPr>
            <w:r>
              <w:rPr>
                <w:rFonts w:ascii="宋体" w:hAnsi="宋体" w:hint="eastAsia"/>
                <w:kern w:val="0"/>
                <w:sz w:val="24"/>
              </w:rPr>
              <w:t>外形尺寸：≥</w:t>
            </w:r>
            <w:r>
              <w:rPr>
                <w:rFonts w:ascii="宋体" w:hAnsi="宋体"/>
                <w:kern w:val="0"/>
                <w:sz w:val="24"/>
              </w:rPr>
              <w:t>150x240x420 mm</w:t>
            </w:r>
            <w:r>
              <w:rPr>
                <w:rFonts w:ascii="宋体" w:hAnsi="宋体" w:hint="eastAsia"/>
                <w:kern w:val="0"/>
                <w:sz w:val="24"/>
              </w:rPr>
              <w:t>。</w:t>
            </w:r>
          </w:p>
        </w:tc>
        <w:tc>
          <w:tcPr>
            <w:tcW w:w="267" w:type="pct"/>
            <w:vMerge/>
            <w:vAlign w:val="center"/>
          </w:tcPr>
          <w:p w14:paraId="34AAFCCB" w14:textId="77777777" w:rsidR="00F22162" w:rsidRDefault="00F22162" w:rsidP="008729A2">
            <w:pPr>
              <w:rPr>
                <w:rFonts w:ascii="宋体" w:hAnsi="宋体" w:hint="eastAsia"/>
                <w:kern w:val="0"/>
                <w:sz w:val="24"/>
              </w:rPr>
            </w:pPr>
          </w:p>
        </w:tc>
        <w:tc>
          <w:tcPr>
            <w:tcW w:w="268" w:type="pct"/>
            <w:vMerge/>
            <w:vAlign w:val="center"/>
          </w:tcPr>
          <w:p w14:paraId="1EB0C54D" w14:textId="77777777" w:rsidR="00F22162" w:rsidRDefault="00F22162" w:rsidP="008729A2">
            <w:pPr>
              <w:rPr>
                <w:rFonts w:ascii="宋体" w:hAnsi="宋体" w:hint="eastAsia"/>
                <w:b/>
                <w:kern w:val="0"/>
                <w:sz w:val="24"/>
              </w:rPr>
            </w:pPr>
          </w:p>
        </w:tc>
      </w:tr>
      <w:tr w:rsidR="00F22162" w14:paraId="1E80E845" w14:textId="77777777" w:rsidTr="008729A2">
        <w:trPr>
          <w:jc w:val="center"/>
        </w:trPr>
        <w:tc>
          <w:tcPr>
            <w:tcW w:w="244" w:type="pct"/>
            <w:vMerge/>
            <w:vAlign w:val="center"/>
          </w:tcPr>
          <w:p w14:paraId="21330395" w14:textId="77777777" w:rsidR="00F22162" w:rsidRDefault="00F22162" w:rsidP="008729A2">
            <w:pPr>
              <w:rPr>
                <w:rFonts w:ascii="宋体" w:hAnsi="宋体" w:hint="eastAsia"/>
                <w:b/>
                <w:bCs/>
                <w:kern w:val="0"/>
                <w:sz w:val="24"/>
              </w:rPr>
            </w:pPr>
          </w:p>
        </w:tc>
        <w:tc>
          <w:tcPr>
            <w:tcW w:w="539" w:type="pct"/>
            <w:vMerge/>
            <w:vAlign w:val="center"/>
          </w:tcPr>
          <w:p w14:paraId="3D1D225A" w14:textId="77777777" w:rsidR="00F22162" w:rsidRDefault="00F22162" w:rsidP="008729A2">
            <w:pPr>
              <w:rPr>
                <w:rFonts w:ascii="宋体" w:hAnsi="宋体" w:hint="eastAsia"/>
                <w:b/>
                <w:bCs/>
                <w:kern w:val="0"/>
                <w:sz w:val="24"/>
              </w:rPr>
            </w:pPr>
          </w:p>
        </w:tc>
        <w:tc>
          <w:tcPr>
            <w:tcW w:w="3682" w:type="pct"/>
            <w:vAlign w:val="center"/>
          </w:tcPr>
          <w:p w14:paraId="21BBAB84" w14:textId="77777777" w:rsidR="00F22162" w:rsidRDefault="00F22162" w:rsidP="008729A2">
            <w:pPr>
              <w:rPr>
                <w:rFonts w:ascii="宋体" w:hAnsi="宋体" w:hint="eastAsia"/>
                <w:kern w:val="0"/>
                <w:sz w:val="24"/>
              </w:rPr>
            </w:pPr>
            <w:r>
              <w:rPr>
                <w:rFonts w:ascii="宋体" w:hAnsi="宋体" w:hint="eastAsia"/>
                <w:b/>
                <w:kern w:val="0"/>
                <w:sz w:val="24"/>
              </w:rPr>
              <w:t>（2）两轴</w:t>
            </w:r>
            <w:r>
              <w:rPr>
                <w:rFonts w:ascii="宋体" w:hAnsi="宋体"/>
                <w:b/>
                <w:kern w:val="0"/>
                <w:sz w:val="24"/>
              </w:rPr>
              <w:t>360°</w:t>
            </w:r>
            <w:r>
              <w:rPr>
                <w:rFonts w:ascii="宋体" w:hAnsi="宋体" w:hint="eastAsia"/>
                <w:b/>
                <w:kern w:val="0"/>
                <w:sz w:val="24"/>
              </w:rPr>
              <w:t>旋转变径搬运手模块</w:t>
            </w:r>
          </w:p>
          <w:p w14:paraId="37AFB21B" w14:textId="77777777" w:rsidR="00F22162" w:rsidRDefault="00F22162" w:rsidP="008729A2">
            <w:pPr>
              <w:rPr>
                <w:rFonts w:ascii="宋体" w:hAnsi="宋体" w:hint="eastAsia"/>
                <w:b/>
                <w:bCs/>
                <w:kern w:val="0"/>
                <w:sz w:val="24"/>
              </w:rPr>
            </w:pPr>
            <w:r>
              <w:rPr>
                <w:rFonts w:ascii="宋体" w:hAnsi="宋体" w:hint="eastAsia"/>
                <w:bCs/>
                <w:kern w:val="0"/>
                <w:sz w:val="24"/>
              </w:rPr>
              <w:t>1）结构组成：主要由步进电机精密回转台、滑台气缸、Y形手指气缸、减速步进电机、户型夹爪、气缸安装基座、气缸串接架、步进电机驱动器、远程IO模块、原点和限位传感器（接近开关）、传感器支架、圆形连接法兰、方形底板、架空垫、立柱、电源拓展模块等组成。</w:t>
            </w:r>
          </w:p>
          <w:p w14:paraId="6A5096C3"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30B4B8B1"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工作电压：DC 24V；</w:t>
            </w:r>
          </w:p>
          <w:p w14:paraId="201E2FD3"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工作气缸：0.4～0.5 MPa；</w:t>
            </w:r>
          </w:p>
          <w:p w14:paraId="411D7D1B"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回转台转角0～360°；</w:t>
            </w:r>
          </w:p>
          <w:p w14:paraId="23554B47"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夹持手水平转角：+/-100°；</w:t>
            </w:r>
          </w:p>
          <w:p w14:paraId="1A35ADCC"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夹持手升降点位：0、20、30、50mm；</w:t>
            </w:r>
          </w:p>
          <w:p w14:paraId="18593E22"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lastRenderedPageBreak/>
              <w:t>最大搬运半径：220mm、最小搬运半径145mm；</w:t>
            </w:r>
          </w:p>
          <w:p w14:paraId="32B15BB8"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远程IO模块: 数字输入和输出：16DI/16DO x PNP、输出电流：0.5 A；</w:t>
            </w:r>
          </w:p>
          <w:p w14:paraId="5918729E"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网络接口：2个用于以太网连接的RJ45端口,支持的协议：PROFINET；</w:t>
            </w:r>
          </w:p>
          <w:p w14:paraId="19F1E9E6"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电源拓展模块：12路、2A/每路（总电源不得超过4A）；</w:t>
            </w:r>
          </w:p>
          <w:p w14:paraId="70A6CF81"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步进电机空程角：&lt;10弧分；</w:t>
            </w:r>
          </w:p>
          <w:p w14:paraId="4A73757C"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步进电机及驱动器：支持的协议：MODBUS TCP；</w:t>
            </w:r>
          </w:p>
          <w:p w14:paraId="4A6EE5FF" w14:textId="77777777" w:rsidR="00F22162" w:rsidRDefault="00F22162">
            <w:pPr>
              <w:numPr>
                <w:ilvl w:val="0"/>
                <w:numId w:val="36"/>
              </w:numPr>
              <w:rPr>
                <w:rFonts w:ascii="宋体" w:hAnsi="宋体" w:cs="宋体" w:hint="eastAsia"/>
                <w:b/>
                <w:kern w:val="0"/>
                <w:sz w:val="24"/>
              </w:rPr>
            </w:pPr>
            <w:r>
              <w:rPr>
                <w:rFonts w:ascii="宋体" w:hAnsi="宋体" w:hint="eastAsia"/>
                <w:bCs/>
                <w:kern w:val="0"/>
                <w:sz w:val="24"/>
              </w:rPr>
              <w:t>外形尺寸：</w:t>
            </w:r>
            <w:r>
              <w:rPr>
                <w:rFonts w:ascii="宋体" w:hAnsi="宋体" w:hint="eastAsia"/>
                <w:kern w:val="0"/>
                <w:sz w:val="24"/>
              </w:rPr>
              <w:t>≥</w:t>
            </w:r>
            <w:r>
              <w:rPr>
                <w:rFonts w:ascii="宋体" w:hAnsi="宋体" w:hint="eastAsia"/>
                <w:bCs/>
                <w:kern w:val="0"/>
                <w:sz w:val="24"/>
              </w:rPr>
              <w:t>150x300x420 mm。</w:t>
            </w:r>
          </w:p>
        </w:tc>
        <w:tc>
          <w:tcPr>
            <w:tcW w:w="267" w:type="pct"/>
            <w:vMerge/>
            <w:vAlign w:val="center"/>
          </w:tcPr>
          <w:p w14:paraId="1B7A3A36" w14:textId="77777777" w:rsidR="00F22162" w:rsidRDefault="00F22162" w:rsidP="008729A2">
            <w:pPr>
              <w:rPr>
                <w:rFonts w:ascii="宋体" w:hAnsi="宋体" w:hint="eastAsia"/>
                <w:kern w:val="0"/>
                <w:sz w:val="24"/>
              </w:rPr>
            </w:pPr>
          </w:p>
        </w:tc>
        <w:tc>
          <w:tcPr>
            <w:tcW w:w="268" w:type="pct"/>
            <w:vMerge/>
            <w:vAlign w:val="center"/>
          </w:tcPr>
          <w:p w14:paraId="3B17E38A" w14:textId="77777777" w:rsidR="00F22162" w:rsidRDefault="00F22162" w:rsidP="008729A2">
            <w:pPr>
              <w:rPr>
                <w:rFonts w:ascii="宋体" w:hAnsi="宋体" w:hint="eastAsia"/>
                <w:b/>
                <w:kern w:val="0"/>
                <w:sz w:val="24"/>
              </w:rPr>
            </w:pPr>
          </w:p>
        </w:tc>
      </w:tr>
      <w:tr w:rsidR="00F22162" w14:paraId="61D1B0FC" w14:textId="77777777" w:rsidTr="008729A2">
        <w:trPr>
          <w:jc w:val="center"/>
        </w:trPr>
        <w:tc>
          <w:tcPr>
            <w:tcW w:w="244" w:type="pct"/>
            <w:vMerge/>
            <w:vAlign w:val="center"/>
          </w:tcPr>
          <w:p w14:paraId="525B6F50" w14:textId="77777777" w:rsidR="00F22162" w:rsidRDefault="00F22162" w:rsidP="008729A2">
            <w:pPr>
              <w:rPr>
                <w:rFonts w:ascii="宋体" w:hAnsi="宋体" w:hint="eastAsia"/>
                <w:b/>
                <w:bCs/>
                <w:kern w:val="0"/>
                <w:sz w:val="24"/>
              </w:rPr>
            </w:pPr>
          </w:p>
        </w:tc>
        <w:tc>
          <w:tcPr>
            <w:tcW w:w="539" w:type="pct"/>
            <w:vMerge/>
            <w:vAlign w:val="center"/>
          </w:tcPr>
          <w:p w14:paraId="18CA3E82" w14:textId="77777777" w:rsidR="00F22162" w:rsidRDefault="00F22162" w:rsidP="008729A2">
            <w:pPr>
              <w:rPr>
                <w:rFonts w:ascii="宋体" w:hAnsi="宋体" w:hint="eastAsia"/>
                <w:b/>
                <w:bCs/>
                <w:kern w:val="0"/>
                <w:sz w:val="24"/>
              </w:rPr>
            </w:pPr>
          </w:p>
        </w:tc>
        <w:tc>
          <w:tcPr>
            <w:tcW w:w="3682" w:type="pct"/>
            <w:vAlign w:val="center"/>
          </w:tcPr>
          <w:p w14:paraId="21CCD107" w14:textId="77777777" w:rsidR="00F22162" w:rsidRDefault="00F22162" w:rsidP="008729A2">
            <w:pPr>
              <w:rPr>
                <w:rFonts w:ascii="宋体" w:hAnsi="宋体" w:hint="eastAsia"/>
                <w:b/>
                <w:kern w:val="0"/>
                <w:sz w:val="24"/>
              </w:rPr>
            </w:pPr>
            <w:r>
              <w:rPr>
                <w:rFonts w:ascii="宋体" w:hAnsi="宋体" w:hint="eastAsia"/>
                <w:b/>
                <w:kern w:val="0"/>
                <w:sz w:val="24"/>
              </w:rPr>
              <w:t>(</w:t>
            </w:r>
            <w:r>
              <w:rPr>
                <w:rFonts w:ascii="宋体" w:hAnsi="宋体"/>
                <w:b/>
                <w:kern w:val="0"/>
                <w:sz w:val="24"/>
              </w:rPr>
              <w:t>3)</w:t>
            </w:r>
            <w:r>
              <w:rPr>
                <w:rFonts w:ascii="宋体" w:hAnsi="宋体" w:hint="eastAsia"/>
                <w:b/>
                <w:kern w:val="0"/>
                <w:sz w:val="24"/>
              </w:rPr>
              <w:t>载货台</w:t>
            </w:r>
          </w:p>
          <w:p w14:paraId="497BBE2D" w14:textId="77777777" w:rsidR="00F22162" w:rsidRDefault="00F22162" w:rsidP="008729A2">
            <w:pPr>
              <w:rPr>
                <w:rFonts w:ascii="宋体" w:hAnsi="宋体" w:hint="eastAsia"/>
                <w:bCs/>
                <w:kern w:val="0"/>
                <w:sz w:val="24"/>
              </w:rPr>
            </w:pPr>
            <w:r>
              <w:rPr>
                <w:rFonts w:ascii="宋体" w:hAnsi="宋体" w:hint="eastAsia"/>
                <w:bCs/>
                <w:kern w:val="0"/>
                <w:sz w:val="24"/>
              </w:rPr>
              <w:t>1）结构组成：由高度调节支架、工件托盘、RFID读写头、电源线、和网线等组成。</w:t>
            </w:r>
          </w:p>
          <w:p w14:paraId="2B3BACE0"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2B63CFC3"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工作电压：</w:t>
            </w:r>
            <w:r>
              <w:rPr>
                <w:rFonts w:ascii="宋体" w:hAnsi="宋体"/>
                <w:bCs/>
                <w:kern w:val="0"/>
                <w:sz w:val="24"/>
              </w:rPr>
              <w:t>18~30V DC</w:t>
            </w:r>
            <w:r>
              <w:rPr>
                <w:rFonts w:ascii="宋体" w:hAnsi="宋体" w:hint="eastAsia"/>
                <w:bCs/>
                <w:kern w:val="0"/>
                <w:sz w:val="24"/>
              </w:rPr>
              <w:t>；</w:t>
            </w:r>
          </w:p>
          <w:p w14:paraId="2F264322"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最大工件宽度：</w:t>
            </w:r>
            <w:r>
              <w:rPr>
                <w:rFonts w:ascii="宋体" w:hAnsi="宋体"/>
                <w:bCs/>
                <w:kern w:val="0"/>
                <w:sz w:val="24"/>
              </w:rPr>
              <w:t>40 mm</w:t>
            </w:r>
            <w:r>
              <w:rPr>
                <w:rFonts w:ascii="宋体" w:hAnsi="宋体" w:hint="eastAsia"/>
                <w:bCs/>
                <w:kern w:val="0"/>
                <w:sz w:val="24"/>
              </w:rPr>
              <w:t>；</w:t>
            </w:r>
          </w:p>
          <w:p w14:paraId="69EA3A47"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高度调节范围：</w:t>
            </w:r>
            <w:r>
              <w:rPr>
                <w:rFonts w:ascii="宋体" w:hAnsi="宋体"/>
                <w:bCs/>
                <w:kern w:val="0"/>
                <w:sz w:val="24"/>
              </w:rPr>
              <w:t>100~120mm</w:t>
            </w:r>
            <w:r>
              <w:rPr>
                <w:rFonts w:ascii="宋体" w:hAnsi="宋体" w:hint="eastAsia"/>
                <w:bCs/>
                <w:kern w:val="0"/>
                <w:sz w:val="24"/>
              </w:rPr>
              <w:t>；</w:t>
            </w:r>
          </w:p>
          <w:p w14:paraId="59CAA835" w14:textId="77777777" w:rsidR="00F22162" w:rsidRDefault="00F22162">
            <w:pPr>
              <w:numPr>
                <w:ilvl w:val="0"/>
                <w:numId w:val="36"/>
              </w:numPr>
              <w:rPr>
                <w:rFonts w:ascii="宋体" w:hAnsi="宋体" w:hint="eastAsia"/>
                <w:bCs/>
                <w:kern w:val="0"/>
                <w:sz w:val="24"/>
              </w:rPr>
            </w:pPr>
            <w:r>
              <w:rPr>
                <w:rFonts w:ascii="宋体" w:hAnsi="宋体"/>
                <w:bCs/>
                <w:kern w:val="0"/>
                <w:sz w:val="24"/>
              </w:rPr>
              <w:t>1</w:t>
            </w:r>
            <w:r>
              <w:rPr>
                <w:rFonts w:ascii="宋体" w:hAnsi="宋体" w:hint="eastAsia"/>
                <w:bCs/>
                <w:kern w:val="0"/>
                <w:sz w:val="24"/>
              </w:rPr>
              <w:t>个</w:t>
            </w:r>
            <w:r>
              <w:rPr>
                <w:rFonts w:ascii="宋体" w:hAnsi="宋体"/>
                <w:bCs/>
                <w:kern w:val="0"/>
                <w:sz w:val="24"/>
              </w:rPr>
              <w:t>RFID</w:t>
            </w:r>
            <w:r>
              <w:rPr>
                <w:rFonts w:ascii="宋体" w:hAnsi="宋体" w:hint="eastAsia"/>
                <w:bCs/>
                <w:kern w:val="0"/>
                <w:sz w:val="24"/>
              </w:rPr>
              <w:t>读写头：</w:t>
            </w:r>
            <w:r>
              <w:rPr>
                <w:rFonts w:ascii="宋体" w:hAnsi="宋体"/>
                <w:bCs/>
                <w:kern w:val="0"/>
                <w:sz w:val="24"/>
              </w:rPr>
              <w:t>IO-Link</w:t>
            </w:r>
            <w:r>
              <w:rPr>
                <w:rFonts w:ascii="宋体" w:hAnsi="宋体" w:hint="eastAsia"/>
                <w:bCs/>
                <w:kern w:val="0"/>
                <w:sz w:val="24"/>
              </w:rPr>
              <w:t>接口，</w:t>
            </w:r>
            <w:r>
              <w:rPr>
                <w:rFonts w:ascii="宋体" w:hAnsi="宋体"/>
                <w:bCs/>
                <w:kern w:val="0"/>
                <w:sz w:val="24"/>
              </w:rPr>
              <w:t>13.56MHZ</w:t>
            </w:r>
            <w:r>
              <w:rPr>
                <w:rFonts w:ascii="宋体" w:hAnsi="宋体" w:hint="eastAsia"/>
                <w:bCs/>
                <w:kern w:val="0"/>
                <w:sz w:val="24"/>
              </w:rPr>
              <w:t>工作频率，最小处理周期</w:t>
            </w:r>
            <w:r>
              <w:rPr>
                <w:rFonts w:ascii="宋体" w:hAnsi="宋体"/>
                <w:bCs/>
                <w:kern w:val="0"/>
                <w:sz w:val="24"/>
              </w:rPr>
              <w:t>22ms</w:t>
            </w:r>
            <w:r>
              <w:rPr>
                <w:rFonts w:ascii="宋体" w:hAnsi="宋体" w:hint="eastAsia"/>
                <w:bCs/>
                <w:kern w:val="0"/>
                <w:sz w:val="24"/>
              </w:rPr>
              <w:t>，</w:t>
            </w:r>
            <w:r>
              <w:rPr>
                <w:rFonts w:ascii="宋体" w:hAnsi="宋体"/>
                <w:bCs/>
                <w:kern w:val="0"/>
                <w:sz w:val="24"/>
              </w:rPr>
              <w:t>ISO 15693RFID</w:t>
            </w:r>
            <w:r>
              <w:rPr>
                <w:rFonts w:ascii="宋体" w:hAnsi="宋体" w:hint="eastAsia"/>
                <w:bCs/>
                <w:kern w:val="0"/>
                <w:sz w:val="24"/>
              </w:rPr>
              <w:t>标准，</w:t>
            </w:r>
            <w:r>
              <w:rPr>
                <w:rFonts w:ascii="宋体" w:hAnsi="宋体"/>
                <w:bCs/>
                <w:kern w:val="0"/>
                <w:sz w:val="24"/>
              </w:rPr>
              <w:t>A</w:t>
            </w:r>
            <w:r>
              <w:rPr>
                <w:rFonts w:ascii="宋体" w:hAnsi="宋体" w:hint="eastAsia"/>
                <w:bCs/>
                <w:kern w:val="0"/>
                <w:sz w:val="24"/>
              </w:rPr>
              <w:t>型编码</w:t>
            </w:r>
            <w:r>
              <w:rPr>
                <w:rFonts w:ascii="宋体" w:hAnsi="宋体"/>
                <w:bCs/>
                <w:kern w:val="0"/>
                <w:sz w:val="24"/>
              </w:rPr>
              <w:t>M12</w:t>
            </w:r>
            <w:r>
              <w:rPr>
                <w:rFonts w:ascii="宋体" w:hAnsi="宋体" w:hint="eastAsia"/>
                <w:bCs/>
                <w:kern w:val="0"/>
                <w:sz w:val="24"/>
              </w:rPr>
              <w:t>接口；</w:t>
            </w:r>
          </w:p>
          <w:p w14:paraId="4EA3E11B" w14:textId="77777777" w:rsidR="00F22162" w:rsidRDefault="00F22162">
            <w:pPr>
              <w:numPr>
                <w:ilvl w:val="0"/>
                <w:numId w:val="36"/>
              </w:numPr>
              <w:rPr>
                <w:rFonts w:ascii="宋体" w:hAnsi="宋体" w:cs="宋体" w:hint="eastAsia"/>
                <w:b/>
                <w:kern w:val="0"/>
                <w:sz w:val="24"/>
              </w:rPr>
            </w:pPr>
            <w:r>
              <w:rPr>
                <w:rFonts w:ascii="宋体" w:hAnsi="宋体" w:hint="eastAsia"/>
                <w:bCs/>
                <w:kern w:val="0"/>
                <w:sz w:val="24"/>
              </w:rPr>
              <w:t>外形尺寸（宽深高）：</w:t>
            </w:r>
            <w:r>
              <w:rPr>
                <w:rFonts w:ascii="宋体" w:hAnsi="宋体" w:hint="eastAsia"/>
                <w:kern w:val="0"/>
                <w:sz w:val="24"/>
              </w:rPr>
              <w:t>≥</w:t>
            </w:r>
            <w:r>
              <w:rPr>
                <w:rFonts w:ascii="宋体" w:hAnsi="宋体"/>
                <w:bCs/>
                <w:kern w:val="0"/>
                <w:sz w:val="24"/>
              </w:rPr>
              <w:t>140×120×130 mm</w:t>
            </w:r>
            <w:r>
              <w:rPr>
                <w:rFonts w:ascii="宋体" w:hAnsi="宋体" w:hint="eastAsia"/>
                <w:bCs/>
                <w:kern w:val="0"/>
                <w:sz w:val="24"/>
              </w:rPr>
              <w:t>。</w:t>
            </w:r>
          </w:p>
        </w:tc>
        <w:tc>
          <w:tcPr>
            <w:tcW w:w="267" w:type="pct"/>
            <w:vMerge/>
            <w:vAlign w:val="center"/>
          </w:tcPr>
          <w:p w14:paraId="7FFF9934" w14:textId="77777777" w:rsidR="00F22162" w:rsidRDefault="00F22162" w:rsidP="008729A2">
            <w:pPr>
              <w:rPr>
                <w:rFonts w:ascii="宋体" w:hAnsi="宋体" w:hint="eastAsia"/>
                <w:kern w:val="0"/>
                <w:sz w:val="24"/>
              </w:rPr>
            </w:pPr>
          </w:p>
        </w:tc>
        <w:tc>
          <w:tcPr>
            <w:tcW w:w="268" w:type="pct"/>
            <w:vMerge/>
            <w:vAlign w:val="center"/>
          </w:tcPr>
          <w:p w14:paraId="0BA55C46" w14:textId="77777777" w:rsidR="00F22162" w:rsidRDefault="00F22162" w:rsidP="008729A2">
            <w:pPr>
              <w:rPr>
                <w:rFonts w:ascii="宋体" w:hAnsi="宋体" w:hint="eastAsia"/>
                <w:b/>
                <w:kern w:val="0"/>
                <w:sz w:val="24"/>
              </w:rPr>
            </w:pPr>
          </w:p>
        </w:tc>
      </w:tr>
      <w:tr w:rsidR="00F22162" w14:paraId="3FF6ABD4" w14:textId="77777777" w:rsidTr="008729A2">
        <w:trPr>
          <w:jc w:val="center"/>
        </w:trPr>
        <w:tc>
          <w:tcPr>
            <w:tcW w:w="244" w:type="pct"/>
            <w:vMerge/>
            <w:vAlign w:val="center"/>
          </w:tcPr>
          <w:p w14:paraId="447F9F4B" w14:textId="77777777" w:rsidR="00F22162" w:rsidRDefault="00F22162" w:rsidP="008729A2">
            <w:pPr>
              <w:rPr>
                <w:rFonts w:ascii="宋体" w:hAnsi="宋体" w:hint="eastAsia"/>
                <w:b/>
                <w:bCs/>
                <w:kern w:val="0"/>
                <w:sz w:val="24"/>
              </w:rPr>
            </w:pPr>
          </w:p>
        </w:tc>
        <w:tc>
          <w:tcPr>
            <w:tcW w:w="539" w:type="pct"/>
            <w:vMerge/>
            <w:vAlign w:val="center"/>
          </w:tcPr>
          <w:p w14:paraId="6F0EE1BA" w14:textId="77777777" w:rsidR="00F22162" w:rsidRDefault="00F22162" w:rsidP="008729A2">
            <w:pPr>
              <w:rPr>
                <w:rFonts w:ascii="宋体" w:hAnsi="宋体" w:hint="eastAsia"/>
                <w:b/>
                <w:bCs/>
                <w:kern w:val="0"/>
                <w:sz w:val="24"/>
              </w:rPr>
            </w:pPr>
          </w:p>
        </w:tc>
        <w:tc>
          <w:tcPr>
            <w:tcW w:w="3682" w:type="pct"/>
            <w:vAlign w:val="center"/>
          </w:tcPr>
          <w:p w14:paraId="28F68279" w14:textId="77777777" w:rsidR="00F22162" w:rsidRDefault="00F22162" w:rsidP="008729A2">
            <w:pPr>
              <w:rPr>
                <w:rFonts w:ascii="宋体" w:hAnsi="宋体" w:hint="eastAsia"/>
                <w:bCs/>
                <w:kern w:val="0"/>
                <w:sz w:val="24"/>
              </w:rPr>
            </w:pPr>
            <w:r>
              <w:rPr>
                <w:rFonts w:ascii="宋体" w:hAnsi="宋体" w:hint="eastAsia"/>
                <w:b/>
                <w:bCs/>
                <w:kern w:val="0"/>
                <w:sz w:val="24"/>
              </w:rPr>
              <w:t>（</w:t>
            </w:r>
            <w:r>
              <w:rPr>
                <w:rFonts w:ascii="宋体" w:hAnsi="宋体"/>
                <w:b/>
                <w:bCs/>
                <w:kern w:val="0"/>
                <w:sz w:val="24"/>
              </w:rPr>
              <w:t>4</w:t>
            </w:r>
            <w:r>
              <w:rPr>
                <w:rFonts w:ascii="宋体" w:hAnsi="宋体" w:hint="eastAsia"/>
                <w:b/>
                <w:bCs/>
                <w:kern w:val="0"/>
                <w:sz w:val="24"/>
              </w:rPr>
              <w:t>）PLC控制器</w:t>
            </w:r>
          </w:p>
          <w:p w14:paraId="13F836FF" w14:textId="77777777" w:rsidR="00F22162" w:rsidRDefault="00F22162" w:rsidP="008729A2">
            <w:pPr>
              <w:rPr>
                <w:rFonts w:ascii="宋体" w:hAnsi="宋体" w:cs="宋体" w:hint="eastAsia"/>
                <w:b/>
                <w:kern w:val="0"/>
                <w:sz w:val="24"/>
              </w:rPr>
            </w:pPr>
            <w:r>
              <w:rPr>
                <w:rFonts w:ascii="宋体" w:hAnsi="宋体" w:hint="eastAsia"/>
                <w:kern w:val="0"/>
                <w:sz w:val="24"/>
              </w:rPr>
              <w:t>≥</w:t>
            </w:r>
            <w:r>
              <w:rPr>
                <w:rFonts w:ascii="宋体" w:hAnsi="宋体" w:hint="eastAsia"/>
                <w:bCs/>
                <w:kern w:val="0"/>
                <w:sz w:val="24"/>
              </w:rPr>
              <w:t>125 KB 工作存储器；24VDC 电源，板载 DI14 x 24VDC 漏型/源型，板载 DQ10 x 24VDC、AI2 和 AQ2；板载 6 个高速计数器和 4 个脉冲输出；信号板扩展板载式 I/O；最多 3 个通信模块用于串行通信；最多 8 个信号模块用于 I/O 扩展；PROFINET IO 控制器，双端口，智能设备，TCP/IP 传输协议，开放式用户安全通信，S7 通信，Web 服务器，OPC UA：服务器 DA</w:t>
            </w:r>
          </w:p>
        </w:tc>
        <w:tc>
          <w:tcPr>
            <w:tcW w:w="267" w:type="pct"/>
            <w:vMerge/>
            <w:vAlign w:val="center"/>
          </w:tcPr>
          <w:p w14:paraId="3462A2B7" w14:textId="77777777" w:rsidR="00F22162" w:rsidRDefault="00F22162" w:rsidP="008729A2">
            <w:pPr>
              <w:rPr>
                <w:rFonts w:ascii="宋体" w:hAnsi="宋体" w:hint="eastAsia"/>
                <w:kern w:val="0"/>
                <w:sz w:val="24"/>
              </w:rPr>
            </w:pPr>
          </w:p>
        </w:tc>
        <w:tc>
          <w:tcPr>
            <w:tcW w:w="268" w:type="pct"/>
            <w:vMerge/>
            <w:vAlign w:val="center"/>
          </w:tcPr>
          <w:p w14:paraId="4709044C" w14:textId="77777777" w:rsidR="00F22162" w:rsidRDefault="00F22162" w:rsidP="008729A2">
            <w:pPr>
              <w:rPr>
                <w:rFonts w:ascii="宋体" w:hAnsi="宋体" w:hint="eastAsia"/>
                <w:b/>
                <w:kern w:val="0"/>
                <w:sz w:val="24"/>
              </w:rPr>
            </w:pPr>
          </w:p>
        </w:tc>
      </w:tr>
      <w:tr w:rsidR="00F22162" w14:paraId="48268B15" w14:textId="77777777" w:rsidTr="008729A2">
        <w:trPr>
          <w:jc w:val="center"/>
        </w:trPr>
        <w:tc>
          <w:tcPr>
            <w:tcW w:w="244" w:type="pct"/>
            <w:vMerge/>
            <w:vAlign w:val="center"/>
          </w:tcPr>
          <w:p w14:paraId="752AC425" w14:textId="77777777" w:rsidR="00F22162" w:rsidRDefault="00F22162" w:rsidP="008729A2">
            <w:pPr>
              <w:rPr>
                <w:rFonts w:ascii="宋体" w:hAnsi="宋体" w:hint="eastAsia"/>
                <w:b/>
                <w:bCs/>
                <w:kern w:val="0"/>
                <w:sz w:val="24"/>
              </w:rPr>
            </w:pPr>
          </w:p>
        </w:tc>
        <w:tc>
          <w:tcPr>
            <w:tcW w:w="539" w:type="pct"/>
            <w:vMerge/>
            <w:vAlign w:val="center"/>
          </w:tcPr>
          <w:p w14:paraId="04B3C15F" w14:textId="77777777" w:rsidR="00F22162" w:rsidRDefault="00F22162" w:rsidP="008729A2">
            <w:pPr>
              <w:rPr>
                <w:rFonts w:ascii="宋体" w:hAnsi="宋体" w:hint="eastAsia"/>
                <w:b/>
                <w:bCs/>
                <w:kern w:val="0"/>
                <w:sz w:val="24"/>
              </w:rPr>
            </w:pPr>
          </w:p>
        </w:tc>
        <w:tc>
          <w:tcPr>
            <w:tcW w:w="3682" w:type="pct"/>
            <w:vAlign w:val="center"/>
          </w:tcPr>
          <w:p w14:paraId="7F0E0BC9" w14:textId="77777777" w:rsidR="00F22162" w:rsidRDefault="00F22162" w:rsidP="008729A2">
            <w:pPr>
              <w:rPr>
                <w:rFonts w:ascii="宋体" w:hAnsi="宋体" w:hint="eastAsia"/>
                <w:b/>
                <w:bCs/>
                <w:kern w:val="0"/>
                <w:sz w:val="24"/>
              </w:rPr>
            </w:pPr>
            <w:r>
              <w:rPr>
                <w:rFonts w:ascii="宋体" w:hAnsi="宋体" w:hint="eastAsia"/>
                <w:b/>
                <w:bCs/>
                <w:kern w:val="0"/>
                <w:sz w:val="24"/>
              </w:rPr>
              <w:t>（5）电气接口转换模块</w:t>
            </w:r>
          </w:p>
          <w:p w14:paraId="58E719A6" w14:textId="77777777" w:rsidR="00F22162" w:rsidRDefault="00F22162" w:rsidP="008729A2">
            <w:pPr>
              <w:rPr>
                <w:rFonts w:ascii="宋体" w:hAnsi="宋体" w:hint="eastAsia"/>
                <w:bCs/>
                <w:kern w:val="0"/>
                <w:sz w:val="24"/>
              </w:rPr>
            </w:pPr>
            <w:r>
              <w:rPr>
                <w:rFonts w:ascii="宋体" w:hAnsi="宋体" w:hint="eastAsia"/>
                <w:bCs/>
                <w:kern w:val="0"/>
                <w:sz w:val="24"/>
              </w:rPr>
              <w:t>1）结构组成：由电源接口模块、电源拓展板组成。</w:t>
            </w:r>
          </w:p>
          <w:p w14:paraId="34CFEA6B"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2760E10A"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电源接口类型：螺栓/插接端子,5-针；</w:t>
            </w:r>
          </w:p>
          <w:p w14:paraId="4AA61220"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电源接口数量：1输入4输出；</w:t>
            </w:r>
          </w:p>
          <w:p w14:paraId="60123921" w14:textId="77777777" w:rsidR="00F22162" w:rsidRDefault="00F22162">
            <w:pPr>
              <w:numPr>
                <w:ilvl w:val="0"/>
                <w:numId w:val="36"/>
              </w:numPr>
              <w:rPr>
                <w:rFonts w:ascii="宋体" w:hAnsi="宋体" w:cs="宋体" w:hint="eastAsia"/>
                <w:b/>
                <w:kern w:val="0"/>
                <w:sz w:val="24"/>
              </w:rPr>
            </w:pPr>
            <w:r>
              <w:rPr>
                <w:rFonts w:ascii="宋体" w:hAnsi="宋体" w:hint="eastAsia"/>
                <w:bCs/>
                <w:kern w:val="0"/>
                <w:sz w:val="24"/>
              </w:rPr>
              <w:t>电流：4.0 A。</w:t>
            </w:r>
          </w:p>
        </w:tc>
        <w:tc>
          <w:tcPr>
            <w:tcW w:w="267" w:type="pct"/>
            <w:vMerge/>
            <w:vAlign w:val="center"/>
          </w:tcPr>
          <w:p w14:paraId="36268938" w14:textId="77777777" w:rsidR="00F22162" w:rsidRDefault="00F22162" w:rsidP="008729A2">
            <w:pPr>
              <w:rPr>
                <w:rFonts w:ascii="宋体" w:hAnsi="宋体" w:hint="eastAsia"/>
                <w:kern w:val="0"/>
                <w:sz w:val="24"/>
              </w:rPr>
            </w:pPr>
          </w:p>
        </w:tc>
        <w:tc>
          <w:tcPr>
            <w:tcW w:w="268" w:type="pct"/>
            <w:vMerge/>
            <w:vAlign w:val="center"/>
          </w:tcPr>
          <w:p w14:paraId="7F6B0833" w14:textId="77777777" w:rsidR="00F22162" w:rsidRDefault="00F22162" w:rsidP="008729A2">
            <w:pPr>
              <w:rPr>
                <w:rFonts w:ascii="宋体" w:hAnsi="宋体" w:hint="eastAsia"/>
                <w:b/>
                <w:kern w:val="0"/>
                <w:sz w:val="24"/>
              </w:rPr>
            </w:pPr>
          </w:p>
        </w:tc>
      </w:tr>
      <w:tr w:rsidR="00F22162" w14:paraId="1423993E" w14:textId="77777777" w:rsidTr="008729A2">
        <w:trPr>
          <w:jc w:val="center"/>
        </w:trPr>
        <w:tc>
          <w:tcPr>
            <w:tcW w:w="244" w:type="pct"/>
            <w:vMerge/>
            <w:vAlign w:val="center"/>
          </w:tcPr>
          <w:p w14:paraId="09B27687" w14:textId="77777777" w:rsidR="00F22162" w:rsidRDefault="00F22162" w:rsidP="008729A2">
            <w:pPr>
              <w:rPr>
                <w:rFonts w:ascii="宋体" w:hAnsi="宋体" w:hint="eastAsia"/>
                <w:b/>
                <w:bCs/>
                <w:kern w:val="0"/>
                <w:sz w:val="24"/>
              </w:rPr>
            </w:pPr>
          </w:p>
        </w:tc>
        <w:tc>
          <w:tcPr>
            <w:tcW w:w="539" w:type="pct"/>
            <w:vMerge/>
            <w:vAlign w:val="center"/>
          </w:tcPr>
          <w:p w14:paraId="1E79E0FA" w14:textId="77777777" w:rsidR="00F22162" w:rsidRDefault="00F22162" w:rsidP="008729A2">
            <w:pPr>
              <w:rPr>
                <w:rFonts w:ascii="宋体" w:hAnsi="宋体" w:hint="eastAsia"/>
                <w:b/>
                <w:bCs/>
                <w:kern w:val="0"/>
                <w:sz w:val="24"/>
              </w:rPr>
            </w:pPr>
          </w:p>
        </w:tc>
        <w:tc>
          <w:tcPr>
            <w:tcW w:w="3682" w:type="pct"/>
            <w:vAlign w:val="center"/>
          </w:tcPr>
          <w:p w14:paraId="44B898AF" w14:textId="77777777" w:rsidR="00F22162" w:rsidRDefault="00F22162" w:rsidP="008729A2">
            <w:pPr>
              <w:rPr>
                <w:rFonts w:ascii="宋体" w:hAnsi="宋体" w:hint="eastAsia"/>
                <w:b/>
                <w:bCs/>
                <w:kern w:val="0"/>
                <w:sz w:val="24"/>
              </w:rPr>
            </w:pPr>
            <w:r>
              <w:rPr>
                <w:rFonts w:ascii="宋体" w:hAnsi="宋体" w:hint="eastAsia"/>
                <w:b/>
                <w:bCs/>
                <w:kern w:val="0"/>
                <w:sz w:val="24"/>
              </w:rPr>
              <w:t>（6）操作面板模块</w:t>
            </w:r>
          </w:p>
          <w:p w14:paraId="78C63E73"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lastRenderedPageBreak/>
              <w:t>1）结构组成：由安装支架、备用白板组成；</w:t>
            </w:r>
          </w:p>
          <w:p w14:paraId="6856A98D"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2）技术参数：</w:t>
            </w:r>
          </w:p>
          <w:p w14:paraId="5FB37617"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外形尺寸：700×70×138mm；</w:t>
            </w:r>
          </w:p>
          <w:p w14:paraId="02C63177" w14:textId="77777777" w:rsidR="00F22162" w:rsidRDefault="00F22162">
            <w:pPr>
              <w:numPr>
                <w:ilvl w:val="0"/>
                <w:numId w:val="36"/>
              </w:numPr>
              <w:rPr>
                <w:rFonts w:ascii="宋体" w:hAnsi="宋体" w:cs="宋体" w:hint="eastAsia"/>
                <w:b/>
                <w:kern w:val="0"/>
                <w:sz w:val="24"/>
              </w:rPr>
            </w:pPr>
            <w:r>
              <w:rPr>
                <w:rFonts w:ascii="宋体" w:hAnsi="宋体" w:hint="eastAsia"/>
                <w:bCs/>
                <w:kern w:val="0"/>
                <w:sz w:val="24"/>
              </w:rPr>
              <w:t xml:space="preserve">操作面板中单个功能面板可根据需要进行组合、选购。 </w:t>
            </w:r>
          </w:p>
        </w:tc>
        <w:tc>
          <w:tcPr>
            <w:tcW w:w="267" w:type="pct"/>
            <w:vMerge/>
            <w:vAlign w:val="center"/>
          </w:tcPr>
          <w:p w14:paraId="0864654C" w14:textId="77777777" w:rsidR="00F22162" w:rsidRDefault="00F22162" w:rsidP="008729A2">
            <w:pPr>
              <w:rPr>
                <w:rFonts w:ascii="宋体" w:hAnsi="宋体" w:hint="eastAsia"/>
                <w:kern w:val="0"/>
                <w:sz w:val="24"/>
              </w:rPr>
            </w:pPr>
          </w:p>
        </w:tc>
        <w:tc>
          <w:tcPr>
            <w:tcW w:w="268" w:type="pct"/>
            <w:vMerge/>
            <w:vAlign w:val="center"/>
          </w:tcPr>
          <w:p w14:paraId="0E8EB788" w14:textId="77777777" w:rsidR="00F22162" w:rsidRDefault="00F22162" w:rsidP="008729A2">
            <w:pPr>
              <w:rPr>
                <w:rFonts w:ascii="宋体" w:hAnsi="宋体" w:hint="eastAsia"/>
                <w:b/>
                <w:kern w:val="0"/>
                <w:sz w:val="24"/>
              </w:rPr>
            </w:pPr>
          </w:p>
        </w:tc>
      </w:tr>
      <w:tr w:rsidR="00F22162" w14:paraId="685A5560" w14:textId="77777777" w:rsidTr="008729A2">
        <w:trPr>
          <w:jc w:val="center"/>
        </w:trPr>
        <w:tc>
          <w:tcPr>
            <w:tcW w:w="244" w:type="pct"/>
            <w:vMerge/>
            <w:vAlign w:val="center"/>
          </w:tcPr>
          <w:p w14:paraId="34BA96A2" w14:textId="77777777" w:rsidR="00F22162" w:rsidRDefault="00F22162" w:rsidP="008729A2">
            <w:pPr>
              <w:rPr>
                <w:rFonts w:ascii="宋体" w:hAnsi="宋体" w:hint="eastAsia"/>
                <w:b/>
                <w:bCs/>
                <w:kern w:val="0"/>
                <w:sz w:val="24"/>
              </w:rPr>
            </w:pPr>
          </w:p>
        </w:tc>
        <w:tc>
          <w:tcPr>
            <w:tcW w:w="539" w:type="pct"/>
            <w:vMerge/>
            <w:vAlign w:val="center"/>
          </w:tcPr>
          <w:p w14:paraId="7531A266" w14:textId="77777777" w:rsidR="00F22162" w:rsidRDefault="00F22162" w:rsidP="008729A2">
            <w:pPr>
              <w:rPr>
                <w:rFonts w:ascii="宋体" w:hAnsi="宋体" w:hint="eastAsia"/>
                <w:b/>
                <w:bCs/>
                <w:kern w:val="0"/>
                <w:sz w:val="24"/>
              </w:rPr>
            </w:pPr>
          </w:p>
        </w:tc>
        <w:tc>
          <w:tcPr>
            <w:tcW w:w="3682" w:type="pct"/>
            <w:vAlign w:val="center"/>
          </w:tcPr>
          <w:p w14:paraId="0C300793" w14:textId="77777777" w:rsidR="00F22162" w:rsidRDefault="00F22162" w:rsidP="008729A2">
            <w:pPr>
              <w:rPr>
                <w:rFonts w:ascii="宋体" w:hAnsi="宋体" w:hint="eastAsia"/>
                <w:b/>
                <w:kern w:val="0"/>
                <w:sz w:val="24"/>
              </w:rPr>
            </w:pPr>
            <w:r>
              <w:rPr>
                <w:rFonts w:ascii="宋体" w:hAnsi="宋体" w:hint="eastAsia"/>
                <w:b/>
                <w:kern w:val="0"/>
                <w:sz w:val="24"/>
              </w:rPr>
              <w:t>（7）交换机模块</w:t>
            </w:r>
          </w:p>
          <w:p w14:paraId="299F4C79" w14:textId="77777777" w:rsidR="00F22162" w:rsidRDefault="00F22162" w:rsidP="008729A2">
            <w:pPr>
              <w:rPr>
                <w:rFonts w:ascii="宋体" w:hAnsi="宋体" w:hint="eastAsia"/>
                <w:kern w:val="0"/>
                <w:sz w:val="24"/>
              </w:rPr>
            </w:pPr>
            <w:r>
              <w:rPr>
                <w:rFonts w:ascii="宋体" w:hAnsi="宋体" w:hint="eastAsia"/>
                <w:kern w:val="0"/>
                <w:sz w:val="24"/>
              </w:rPr>
              <w:t>技术参数：</w:t>
            </w:r>
          </w:p>
          <w:p w14:paraId="5F458F07"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采用非网管型工业以太网交换机，针对 10/100 Mbit/s；</w:t>
            </w:r>
          </w:p>
          <w:p w14:paraId="0A8CEDEA"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用于架设小型星状和 线状结构；</w:t>
            </w:r>
          </w:p>
          <w:p w14:paraId="5B8FF2D6"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LED 诊断；</w:t>
            </w:r>
          </w:p>
          <w:p w14:paraId="3C63EADD"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IP20.24V AC/DC 电源；</w:t>
            </w:r>
          </w:p>
          <w:p w14:paraId="6035E212" w14:textId="77777777" w:rsidR="00F22162" w:rsidRDefault="00F22162">
            <w:pPr>
              <w:numPr>
                <w:ilvl w:val="0"/>
                <w:numId w:val="36"/>
              </w:numPr>
              <w:rPr>
                <w:rFonts w:ascii="宋体" w:hAnsi="宋体" w:hint="eastAsia"/>
                <w:bCs/>
                <w:kern w:val="0"/>
                <w:sz w:val="24"/>
              </w:rPr>
            </w:pPr>
            <w:r>
              <w:rPr>
                <w:rFonts w:ascii="宋体" w:hAnsi="宋体" w:hint="eastAsia"/>
                <w:bCs/>
                <w:kern w:val="0"/>
                <w:sz w:val="24"/>
              </w:rPr>
              <w:t>带 8个 10/100 Mbit/s；</w:t>
            </w:r>
          </w:p>
          <w:p w14:paraId="0E2EB8D0" w14:textId="77777777" w:rsidR="00F22162" w:rsidRDefault="00F22162">
            <w:pPr>
              <w:numPr>
                <w:ilvl w:val="0"/>
                <w:numId w:val="36"/>
              </w:numPr>
              <w:rPr>
                <w:rFonts w:ascii="宋体" w:hAnsi="宋体" w:cs="宋体" w:hint="eastAsia"/>
                <w:b/>
                <w:kern w:val="0"/>
                <w:sz w:val="24"/>
              </w:rPr>
            </w:pPr>
            <w:r>
              <w:rPr>
                <w:rFonts w:ascii="宋体" w:hAnsi="宋体" w:hint="eastAsia"/>
                <w:bCs/>
                <w:kern w:val="0"/>
                <w:sz w:val="24"/>
              </w:rPr>
              <w:t>双绞线端口及RJ45插座。</w:t>
            </w:r>
          </w:p>
        </w:tc>
        <w:tc>
          <w:tcPr>
            <w:tcW w:w="267" w:type="pct"/>
            <w:vMerge/>
            <w:vAlign w:val="center"/>
          </w:tcPr>
          <w:p w14:paraId="3174C919" w14:textId="77777777" w:rsidR="00F22162" w:rsidRDefault="00F22162" w:rsidP="008729A2">
            <w:pPr>
              <w:rPr>
                <w:rFonts w:ascii="宋体" w:hAnsi="宋体" w:hint="eastAsia"/>
                <w:kern w:val="0"/>
                <w:sz w:val="24"/>
              </w:rPr>
            </w:pPr>
          </w:p>
        </w:tc>
        <w:tc>
          <w:tcPr>
            <w:tcW w:w="268" w:type="pct"/>
            <w:vMerge/>
            <w:vAlign w:val="center"/>
          </w:tcPr>
          <w:p w14:paraId="68538D23" w14:textId="77777777" w:rsidR="00F22162" w:rsidRDefault="00F22162" w:rsidP="008729A2">
            <w:pPr>
              <w:rPr>
                <w:rFonts w:ascii="宋体" w:hAnsi="宋体" w:hint="eastAsia"/>
                <w:b/>
                <w:kern w:val="0"/>
                <w:sz w:val="24"/>
              </w:rPr>
            </w:pPr>
          </w:p>
        </w:tc>
      </w:tr>
      <w:tr w:rsidR="00F22162" w14:paraId="0773B36E" w14:textId="77777777" w:rsidTr="008729A2">
        <w:trPr>
          <w:jc w:val="center"/>
        </w:trPr>
        <w:tc>
          <w:tcPr>
            <w:tcW w:w="244" w:type="pct"/>
            <w:vMerge/>
            <w:vAlign w:val="center"/>
          </w:tcPr>
          <w:p w14:paraId="6C8A1FA9" w14:textId="77777777" w:rsidR="00F22162" w:rsidRDefault="00F22162" w:rsidP="008729A2">
            <w:pPr>
              <w:rPr>
                <w:rFonts w:ascii="宋体" w:hAnsi="宋体" w:hint="eastAsia"/>
                <w:b/>
                <w:bCs/>
                <w:kern w:val="0"/>
                <w:sz w:val="24"/>
              </w:rPr>
            </w:pPr>
          </w:p>
        </w:tc>
        <w:tc>
          <w:tcPr>
            <w:tcW w:w="539" w:type="pct"/>
            <w:vMerge/>
            <w:vAlign w:val="center"/>
          </w:tcPr>
          <w:p w14:paraId="09ED83CB" w14:textId="77777777" w:rsidR="00F22162" w:rsidRDefault="00F22162" w:rsidP="008729A2">
            <w:pPr>
              <w:rPr>
                <w:rFonts w:ascii="宋体" w:hAnsi="宋体" w:hint="eastAsia"/>
                <w:b/>
                <w:bCs/>
                <w:kern w:val="0"/>
                <w:sz w:val="24"/>
              </w:rPr>
            </w:pPr>
          </w:p>
        </w:tc>
        <w:tc>
          <w:tcPr>
            <w:tcW w:w="3682" w:type="pct"/>
            <w:vAlign w:val="center"/>
          </w:tcPr>
          <w:p w14:paraId="77E5BDB6" w14:textId="77777777" w:rsidR="00F22162" w:rsidRDefault="00F22162" w:rsidP="008729A2">
            <w:pPr>
              <w:rPr>
                <w:rFonts w:ascii="宋体" w:hAnsi="宋体" w:hint="eastAsia"/>
                <w:kern w:val="0"/>
                <w:sz w:val="24"/>
              </w:rPr>
            </w:pPr>
            <w:r>
              <w:rPr>
                <w:rFonts w:ascii="宋体" w:hAnsi="宋体" w:hint="eastAsia"/>
                <w:b/>
                <w:bCs/>
                <w:kern w:val="0"/>
                <w:sz w:val="24"/>
              </w:rPr>
              <w:t>（8）底车</w:t>
            </w:r>
          </w:p>
          <w:p w14:paraId="43ABED72" w14:textId="77777777" w:rsidR="00F22162" w:rsidRDefault="00F22162" w:rsidP="008729A2">
            <w:pPr>
              <w:rPr>
                <w:rFonts w:ascii="宋体" w:hAnsi="宋体" w:hint="eastAsia"/>
                <w:bCs/>
                <w:kern w:val="0"/>
                <w:sz w:val="24"/>
              </w:rPr>
            </w:pPr>
            <w:r>
              <w:rPr>
                <w:rFonts w:ascii="宋体" w:hAnsi="宋体" w:hint="eastAsia"/>
                <w:bCs/>
                <w:kern w:val="0"/>
                <w:sz w:val="24"/>
              </w:rPr>
              <w:t>1）结构组成：</w:t>
            </w:r>
          </w:p>
          <w:p w14:paraId="35C111D8" w14:textId="77777777" w:rsidR="00F22162" w:rsidRDefault="00F22162">
            <w:pPr>
              <w:numPr>
                <w:ilvl w:val="0"/>
                <w:numId w:val="48"/>
              </w:numPr>
              <w:rPr>
                <w:rFonts w:ascii="宋体" w:hAnsi="宋体" w:hint="eastAsia"/>
                <w:bCs/>
                <w:kern w:val="0"/>
                <w:sz w:val="24"/>
              </w:rPr>
            </w:pPr>
            <w:r>
              <w:rPr>
                <w:rFonts w:ascii="宋体" w:hAnsi="宋体" w:hint="eastAsia"/>
                <w:bCs/>
                <w:kern w:val="0"/>
                <w:sz w:val="24"/>
              </w:rPr>
              <w:t>底车本体采用厚1.5毫米镀锌冷板焊接成型,静电喷涂；；</w:t>
            </w:r>
          </w:p>
          <w:p w14:paraId="4AD666BB" w14:textId="77777777" w:rsidR="00F22162" w:rsidRDefault="00F22162">
            <w:pPr>
              <w:numPr>
                <w:ilvl w:val="0"/>
                <w:numId w:val="48"/>
              </w:numPr>
              <w:rPr>
                <w:rFonts w:ascii="宋体" w:hAnsi="宋体" w:hint="eastAsia"/>
                <w:bCs/>
                <w:kern w:val="0"/>
                <w:sz w:val="24"/>
              </w:rPr>
            </w:pPr>
            <w:r>
              <w:rPr>
                <w:rFonts w:ascii="宋体" w:hAnsi="宋体" w:hint="eastAsia"/>
                <w:bCs/>
                <w:kern w:val="0"/>
                <w:sz w:val="24"/>
              </w:rPr>
              <w:t>车底错位安装直径50毫米万向带刹车脚轮,当若干底车一字排列时脚轮间无干涉；</w:t>
            </w:r>
          </w:p>
          <w:p w14:paraId="1E2FF6EB" w14:textId="77777777" w:rsidR="00F22162" w:rsidRDefault="00F22162">
            <w:pPr>
              <w:numPr>
                <w:ilvl w:val="0"/>
                <w:numId w:val="48"/>
              </w:numPr>
              <w:rPr>
                <w:rFonts w:ascii="宋体" w:hAnsi="宋体" w:hint="eastAsia"/>
                <w:bCs/>
                <w:kern w:val="0"/>
                <w:sz w:val="24"/>
              </w:rPr>
            </w:pPr>
            <w:r>
              <w:rPr>
                <w:rFonts w:ascii="宋体" w:hAnsi="宋体" w:hint="eastAsia"/>
                <w:bCs/>
                <w:kern w:val="0"/>
                <w:sz w:val="24"/>
              </w:rPr>
              <w:t>底车设置调平地脚,调节操作在底车底板上部完成；</w:t>
            </w:r>
          </w:p>
          <w:p w14:paraId="312046D3" w14:textId="77777777" w:rsidR="00F22162" w:rsidRDefault="00F22162">
            <w:pPr>
              <w:numPr>
                <w:ilvl w:val="0"/>
                <w:numId w:val="48"/>
              </w:numPr>
              <w:rPr>
                <w:rFonts w:ascii="宋体" w:hAnsi="宋体" w:hint="eastAsia"/>
                <w:bCs/>
                <w:kern w:val="0"/>
                <w:sz w:val="24"/>
              </w:rPr>
            </w:pPr>
            <w:r>
              <w:rPr>
                <w:rFonts w:ascii="宋体" w:hAnsi="宋体" w:hint="eastAsia"/>
                <w:bCs/>
                <w:kern w:val="0"/>
                <w:sz w:val="24"/>
              </w:rPr>
              <w:t xml:space="preserve">操作面板总成中单个功能面板可根据需要进行选购、组合。 </w:t>
            </w:r>
          </w:p>
          <w:p w14:paraId="3E49E1FF" w14:textId="77777777" w:rsidR="00F22162" w:rsidRDefault="00F22162" w:rsidP="008729A2">
            <w:pPr>
              <w:rPr>
                <w:rFonts w:ascii="宋体" w:hAnsi="宋体" w:hint="eastAsia"/>
                <w:bCs/>
                <w:kern w:val="0"/>
                <w:sz w:val="24"/>
              </w:rPr>
            </w:pPr>
            <w:r>
              <w:rPr>
                <w:rFonts w:ascii="宋体" w:hAnsi="宋体" w:hint="eastAsia"/>
                <w:bCs/>
                <w:kern w:val="0"/>
                <w:sz w:val="24"/>
              </w:rPr>
              <w:t>2）技术数据：</w:t>
            </w:r>
          </w:p>
          <w:p w14:paraId="336FC935" w14:textId="77777777" w:rsidR="00F22162" w:rsidRDefault="00F22162" w:rsidP="008729A2">
            <w:pPr>
              <w:rPr>
                <w:rFonts w:ascii="宋体" w:hAnsi="宋体" w:cs="宋体" w:hint="eastAsia"/>
                <w:b/>
                <w:kern w:val="0"/>
                <w:sz w:val="24"/>
              </w:rPr>
            </w:pPr>
            <w:r>
              <w:rPr>
                <w:rFonts w:ascii="宋体" w:hAnsi="宋体" w:hint="eastAsia"/>
                <w:bCs/>
                <w:kern w:val="0"/>
                <w:sz w:val="24"/>
              </w:rPr>
              <w:t xml:space="preserve">   底车外形尺寸：宽 684mm，深 645mm， 高 750-790mm。</w:t>
            </w:r>
          </w:p>
        </w:tc>
        <w:tc>
          <w:tcPr>
            <w:tcW w:w="267" w:type="pct"/>
            <w:vMerge/>
            <w:vAlign w:val="center"/>
          </w:tcPr>
          <w:p w14:paraId="6286BA5D" w14:textId="77777777" w:rsidR="00F22162" w:rsidRDefault="00F22162" w:rsidP="008729A2">
            <w:pPr>
              <w:rPr>
                <w:rFonts w:ascii="宋体" w:hAnsi="宋体" w:hint="eastAsia"/>
                <w:kern w:val="0"/>
                <w:sz w:val="24"/>
              </w:rPr>
            </w:pPr>
          </w:p>
        </w:tc>
        <w:tc>
          <w:tcPr>
            <w:tcW w:w="268" w:type="pct"/>
            <w:vMerge/>
            <w:vAlign w:val="center"/>
          </w:tcPr>
          <w:p w14:paraId="65A85FE5" w14:textId="77777777" w:rsidR="00F22162" w:rsidRDefault="00F22162" w:rsidP="008729A2">
            <w:pPr>
              <w:rPr>
                <w:rFonts w:ascii="宋体" w:hAnsi="宋体" w:hint="eastAsia"/>
                <w:b/>
                <w:kern w:val="0"/>
                <w:sz w:val="24"/>
              </w:rPr>
            </w:pPr>
          </w:p>
        </w:tc>
      </w:tr>
      <w:tr w:rsidR="00F22162" w14:paraId="567AD726" w14:textId="77777777" w:rsidTr="008729A2">
        <w:trPr>
          <w:jc w:val="center"/>
        </w:trPr>
        <w:tc>
          <w:tcPr>
            <w:tcW w:w="244" w:type="pct"/>
            <w:vMerge/>
            <w:vAlign w:val="center"/>
          </w:tcPr>
          <w:p w14:paraId="7CB73143" w14:textId="77777777" w:rsidR="00F22162" w:rsidRDefault="00F22162" w:rsidP="008729A2">
            <w:pPr>
              <w:pStyle w:val="aff0"/>
              <w:rPr>
                <w:rFonts w:hint="eastAsia"/>
              </w:rPr>
            </w:pPr>
          </w:p>
        </w:tc>
        <w:tc>
          <w:tcPr>
            <w:tcW w:w="539" w:type="pct"/>
            <w:vMerge/>
            <w:vAlign w:val="center"/>
          </w:tcPr>
          <w:p w14:paraId="1AE9E149" w14:textId="77777777" w:rsidR="00F22162" w:rsidRDefault="00F22162" w:rsidP="008729A2">
            <w:pPr>
              <w:rPr>
                <w:rFonts w:ascii="宋体" w:hAnsi="宋体" w:hint="eastAsia"/>
                <w:b/>
                <w:bCs/>
                <w:kern w:val="0"/>
                <w:sz w:val="24"/>
              </w:rPr>
            </w:pPr>
          </w:p>
        </w:tc>
        <w:tc>
          <w:tcPr>
            <w:tcW w:w="3682" w:type="pct"/>
            <w:vAlign w:val="center"/>
          </w:tcPr>
          <w:p w14:paraId="1974706F" w14:textId="77777777" w:rsidR="00F22162" w:rsidRDefault="00F22162" w:rsidP="008729A2">
            <w:pPr>
              <w:rPr>
                <w:rFonts w:ascii="宋体" w:hAnsi="宋体" w:hint="eastAsia"/>
                <w:b/>
                <w:bCs/>
                <w:kern w:val="0"/>
                <w:sz w:val="24"/>
              </w:rPr>
            </w:pPr>
            <w:r>
              <w:rPr>
                <w:rFonts w:ascii="宋体" w:hAnsi="宋体" w:hint="eastAsia"/>
                <w:b/>
                <w:bCs/>
                <w:kern w:val="0"/>
                <w:sz w:val="24"/>
              </w:rPr>
              <w:t>（9）铝型材板</w:t>
            </w:r>
          </w:p>
          <w:p w14:paraId="230A0DAB" w14:textId="77777777" w:rsidR="00F22162" w:rsidRDefault="00F22162" w:rsidP="008729A2">
            <w:pPr>
              <w:spacing w:after="120"/>
              <w:ind w:rightChars="700" w:right="1470"/>
            </w:pPr>
            <w:r>
              <w:rPr>
                <w:rFonts w:ascii="宋体" w:hAnsi="宋体" w:hint="eastAsia"/>
                <w:bCs/>
                <w:kern w:val="0"/>
                <w:sz w:val="24"/>
              </w:rPr>
              <w:t>技术数据：</w:t>
            </w:r>
          </w:p>
          <w:p w14:paraId="53BB2D90" w14:textId="77777777" w:rsidR="00F22162" w:rsidRDefault="00F22162">
            <w:pPr>
              <w:numPr>
                <w:ilvl w:val="0"/>
                <w:numId w:val="45"/>
              </w:numPr>
              <w:rPr>
                <w:rFonts w:ascii="宋体" w:hAnsi="宋体" w:hint="eastAsia"/>
                <w:kern w:val="0"/>
                <w:sz w:val="24"/>
              </w:rPr>
            </w:pPr>
            <w:r>
              <w:rPr>
                <w:rFonts w:ascii="宋体" w:hAnsi="宋体" w:hint="eastAsia"/>
                <w:kern w:val="0"/>
                <w:sz w:val="24"/>
              </w:rPr>
              <w:t>厚度：≥35mm；</w:t>
            </w:r>
          </w:p>
          <w:p w14:paraId="4ECFE25A" w14:textId="77777777" w:rsidR="00F22162" w:rsidRDefault="00F22162">
            <w:pPr>
              <w:numPr>
                <w:ilvl w:val="0"/>
                <w:numId w:val="45"/>
              </w:numPr>
              <w:rPr>
                <w:rFonts w:ascii="宋体" w:hAnsi="宋体" w:hint="eastAsia"/>
                <w:kern w:val="0"/>
                <w:sz w:val="24"/>
              </w:rPr>
            </w:pPr>
            <w:r>
              <w:rPr>
                <w:rFonts w:ascii="宋体" w:hAnsi="宋体" w:hint="eastAsia"/>
                <w:kern w:val="0"/>
                <w:sz w:val="24"/>
              </w:rPr>
              <w:t>长度：≥700mm；</w:t>
            </w:r>
          </w:p>
          <w:p w14:paraId="182B65E6" w14:textId="77777777" w:rsidR="00F22162" w:rsidRDefault="00F22162">
            <w:pPr>
              <w:numPr>
                <w:ilvl w:val="0"/>
                <w:numId w:val="45"/>
              </w:numPr>
              <w:rPr>
                <w:rFonts w:ascii="宋体" w:hAnsi="宋体" w:hint="eastAsia"/>
                <w:kern w:val="0"/>
                <w:sz w:val="24"/>
              </w:rPr>
            </w:pPr>
            <w:r>
              <w:rPr>
                <w:rFonts w:ascii="宋体" w:hAnsi="宋体" w:hint="eastAsia"/>
                <w:kern w:val="0"/>
                <w:sz w:val="24"/>
              </w:rPr>
              <w:t>宽度：≥700mm；</w:t>
            </w:r>
          </w:p>
          <w:p w14:paraId="53F0DBCE" w14:textId="77777777" w:rsidR="00F22162" w:rsidRDefault="00F22162" w:rsidP="008729A2">
            <w:pPr>
              <w:rPr>
                <w:rFonts w:ascii="宋体" w:hAnsi="宋体" w:cs="宋体" w:hint="eastAsia"/>
                <w:b/>
                <w:kern w:val="0"/>
                <w:sz w:val="24"/>
              </w:rPr>
            </w:pPr>
            <w:r>
              <w:rPr>
                <w:rFonts w:ascii="宋体" w:hAnsi="宋体" w:hint="eastAsia"/>
                <w:kern w:val="0"/>
                <w:sz w:val="24"/>
              </w:rPr>
              <w:t>安装槽距：≥50mm。</w:t>
            </w:r>
          </w:p>
        </w:tc>
        <w:tc>
          <w:tcPr>
            <w:tcW w:w="267" w:type="pct"/>
            <w:vMerge/>
            <w:vAlign w:val="center"/>
          </w:tcPr>
          <w:p w14:paraId="5A2D50F7" w14:textId="77777777" w:rsidR="00F22162" w:rsidRDefault="00F22162" w:rsidP="008729A2">
            <w:pPr>
              <w:rPr>
                <w:rFonts w:ascii="宋体" w:hAnsi="宋体" w:hint="eastAsia"/>
                <w:kern w:val="0"/>
                <w:sz w:val="24"/>
              </w:rPr>
            </w:pPr>
          </w:p>
        </w:tc>
        <w:tc>
          <w:tcPr>
            <w:tcW w:w="268" w:type="pct"/>
            <w:vMerge/>
            <w:vAlign w:val="center"/>
          </w:tcPr>
          <w:p w14:paraId="1787F97C" w14:textId="77777777" w:rsidR="00F22162" w:rsidRDefault="00F22162" w:rsidP="008729A2">
            <w:pPr>
              <w:rPr>
                <w:rFonts w:ascii="宋体" w:hAnsi="宋体" w:hint="eastAsia"/>
                <w:b/>
                <w:kern w:val="0"/>
                <w:sz w:val="24"/>
              </w:rPr>
            </w:pPr>
          </w:p>
        </w:tc>
      </w:tr>
      <w:tr w:rsidR="00F22162" w14:paraId="04231F29" w14:textId="77777777" w:rsidTr="008729A2">
        <w:trPr>
          <w:jc w:val="center"/>
        </w:trPr>
        <w:tc>
          <w:tcPr>
            <w:tcW w:w="244" w:type="pct"/>
            <w:vMerge w:val="restart"/>
            <w:vAlign w:val="center"/>
          </w:tcPr>
          <w:p w14:paraId="419CA31F" w14:textId="77777777" w:rsidR="00F22162" w:rsidRDefault="00F22162" w:rsidP="008729A2">
            <w:pPr>
              <w:rPr>
                <w:rFonts w:ascii="宋体" w:hAnsi="宋体" w:hint="eastAsia"/>
                <w:b/>
                <w:bCs/>
                <w:kern w:val="0"/>
                <w:sz w:val="24"/>
              </w:rPr>
            </w:pPr>
            <w:r>
              <w:rPr>
                <w:rFonts w:ascii="宋体" w:hAnsi="宋体" w:hint="eastAsia"/>
                <w:b/>
                <w:bCs/>
                <w:kern w:val="0"/>
                <w:sz w:val="24"/>
              </w:rPr>
              <w:t>7</w:t>
            </w:r>
          </w:p>
        </w:tc>
        <w:tc>
          <w:tcPr>
            <w:tcW w:w="539" w:type="pct"/>
            <w:vMerge w:val="restart"/>
            <w:vAlign w:val="center"/>
          </w:tcPr>
          <w:p w14:paraId="312ABFB1" w14:textId="77777777" w:rsidR="00F22162" w:rsidRDefault="00F22162" w:rsidP="008729A2">
            <w:pPr>
              <w:rPr>
                <w:rFonts w:ascii="宋体" w:hAnsi="宋体" w:hint="eastAsia"/>
                <w:b/>
                <w:bCs/>
                <w:kern w:val="0"/>
                <w:sz w:val="24"/>
              </w:rPr>
            </w:pPr>
            <w:r>
              <w:rPr>
                <w:rFonts w:ascii="宋体" w:hAnsi="宋体" w:hint="eastAsia"/>
                <w:kern w:val="0"/>
                <w:sz w:val="24"/>
              </w:rPr>
              <w:t>托盘调控传送模块</w:t>
            </w:r>
          </w:p>
        </w:tc>
        <w:tc>
          <w:tcPr>
            <w:tcW w:w="3682" w:type="pct"/>
            <w:vAlign w:val="center"/>
          </w:tcPr>
          <w:p w14:paraId="5008C490" w14:textId="77777777" w:rsidR="00F22162" w:rsidRDefault="00F22162" w:rsidP="008729A2">
            <w:pPr>
              <w:rPr>
                <w:rFonts w:ascii="宋体" w:hAnsi="宋体" w:cs="宋体" w:hint="eastAsia"/>
                <w:b/>
                <w:kern w:val="0"/>
                <w:sz w:val="24"/>
              </w:rPr>
            </w:pPr>
            <w:r>
              <w:rPr>
                <w:rFonts w:ascii="宋体" w:hAnsi="宋体"/>
                <w:b/>
                <w:bCs/>
                <w:kern w:val="0"/>
                <w:sz w:val="24"/>
              </w:rPr>
              <w:t>1</w:t>
            </w:r>
            <w:r>
              <w:rPr>
                <w:rFonts w:ascii="宋体" w:hAnsi="宋体" w:hint="eastAsia"/>
                <w:b/>
                <w:bCs/>
                <w:kern w:val="0"/>
                <w:sz w:val="24"/>
              </w:rPr>
              <w:t>．功能：</w:t>
            </w:r>
            <w:r>
              <w:rPr>
                <w:rFonts w:ascii="宋体" w:hAnsi="宋体" w:hint="eastAsia"/>
                <w:kern w:val="0"/>
                <w:sz w:val="24"/>
              </w:rPr>
              <w:t>在传送带上对托盘进行定位、托盘上的工件进行检测，并将托盘输送致下一工作站。</w:t>
            </w:r>
          </w:p>
        </w:tc>
        <w:tc>
          <w:tcPr>
            <w:tcW w:w="267" w:type="pct"/>
            <w:vMerge w:val="restart"/>
            <w:vAlign w:val="center"/>
          </w:tcPr>
          <w:p w14:paraId="7B69AB4A" w14:textId="77777777" w:rsidR="00F22162" w:rsidRDefault="00F22162" w:rsidP="008729A2">
            <w:pPr>
              <w:rPr>
                <w:rFonts w:ascii="宋体" w:hAnsi="宋体" w:hint="eastAsia"/>
                <w:kern w:val="0"/>
                <w:sz w:val="24"/>
              </w:rPr>
            </w:pPr>
            <w:r>
              <w:rPr>
                <w:rFonts w:ascii="宋体" w:hAnsi="宋体" w:hint="eastAsia"/>
                <w:kern w:val="0"/>
                <w:sz w:val="24"/>
              </w:rPr>
              <w:t>3</w:t>
            </w:r>
          </w:p>
        </w:tc>
        <w:tc>
          <w:tcPr>
            <w:tcW w:w="268" w:type="pct"/>
            <w:vMerge w:val="restart"/>
            <w:vAlign w:val="center"/>
          </w:tcPr>
          <w:p w14:paraId="1FDD3410" w14:textId="77777777" w:rsidR="00F22162" w:rsidRDefault="00F22162" w:rsidP="008729A2">
            <w:pPr>
              <w:rPr>
                <w:rFonts w:ascii="宋体" w:hAnsi="宋体" w:hint="eastAsia"/>
                <w:b/>
                <w:kern w:val="0"/>
                <w:sz w:val="24"/>
              </w:rPr>
            </w:pPr>
          </w:p>
        </w:tc>
      </w:tr>
      <w:tr w:rsidR="00F22162" w14:paraId="611F2A49" w14:textId="77777777" w:rsidTr="008729A2">
        <w:trPr>
          <w:trHeight w:val="284"/>
          <w:jc w:val="center"/>
        </w:trPr>
        <w:tc>
          <w:tcPr>
            <w:tcW w:w="244" w:type="pct"/>
            <w:vMerge/>
            <w:vAlign w:val="center"/>
          </w:tcPr>
          <w:p w14:paraId="526F1719" w14:textId="77777777" w:rsidR="00F22162" w:rsidRDefault="00F22162" w:rsidP="008729A2">
            <w:pPr>
              <w:rPr>
                <w:rFonts w:ascii="宋体" w:hAnsi="宋体" w:hint="eastAsia"/>
                <w:b/>
                <w:bCs/>
                <w:kern w:val="0"/>
                <w:sz w:val="24"/>
              </w:rPr>
            </w:pPr>
          </w:p>
        </w:tc>
        <w:tc>
          <w:tcPr>
            <w:tcW w:w="539" w:type="pct"/>
            <w:vMerge/>
            <w:vAlign w:val="center"/>
          </w:tcPr>
          <w:p w14:paraId="0AD6048F" w14:textId="77777777" w:rsidR="00F22162" w:rsidRDefault="00F22162" w:rsidP="008729A2">
            <w:pPr>
              <w:rPr>
                <w:rFonts w:ascii="宋体" w:hAnsi="宋体" w:hint="eastAsia"/>
                <w:b/>
                <w:bCs/>
                <w:kern w:val="0"/>
                <w:sz w:val="24"/>
              </w:rPr>
            </w:pPr>
          </w:p>
        </w:tc>
        <w:tc>
          <w:tcPr>
            <w:tcW w:w="3682" w:type="pct"/>
            <w:vAlign w:val="center"/>
          </w:tcPr>
          <w:p w14:paraId="4F7999B2" w14:textId="77777777" w:rsidR="00F22162" w:rsidRDefault="00F22162" w:rsidP="008729A2">
            <w:pPr>
              <w:rPr>
                <w:kern w:val="0"/>
                <w:sz w:val="20"/>
              </w:rPr>
            </w:pPr>
            <w:r>
              <w:rPr>
                <w:rFonts w:ascii="宋体" w:hAnsi="宋体"/>
                <w:b/>
                <w:bCs/>
                <w:kern w:val="0"/>
                <w:sz w:val="24"/>
              </w:rPr>
              <w:t>2</w:t>
            </w:r>
            <w:r>
              <w:rPr>
                <w:rFonts w:ascii="宋体" w:hAnsi="宋体" w:hint="eastAsia"/>
                <w:b/>
                <w:bCs/>
                <w:kern w:val="0"/>
                <w:sz w:val="24"/>
              </w:rPr>
              <w:t>．组成：</w:t>
            </w:r>
            <w:r>
              <w:rPr>
                <w:rFonts w:ascii="宋体" w:hAnsi="宋体" w:hint="eastAsia"/>
                <w:kern w:val="0"/>
                <w:sz w:val="24"/>
              </w:rPr>
              <w:t>由双层输送机、变频器、远程IO控制器、I/O Link Master控制器、RFID读写器。</w:t>
            </w:r>
          </w:p>
        </w:tc>
        <w:tc>
          <w:tcPr>
            <w:tcW w:w="267" w:type="pct"/>
            <w:vMerge/>
            <w:vAlign w:val="center"/>
          </w:tcPr>
          <w:p w14:paraId="070A20E7" w14:textId="77777777" w:rsidR="00F22162" w:rsidRDefault="00F22162" w:rsidP="008729A2">
            <w:pPr>
              <w:rPr>
                <w:rFonts w:ascii="宋体" w:hAnsi="宋体" w:hint="eastAsia"/>
                <w:kern w:val="0"/>
                <w:sz w:val="24"/>
              </w:rPr>
            </w:pPr>
          </w:p>
        </w:tc>
        <w:tc>
          <w:tcPr>
            <w:tcW w:w="268" w:type="pct"/>
            <w:vMerge/>
            <w:vAlign w:val="center"/>
          </w:tcPr>
          <w:p w14:paraId="2A9CEC3A" w14:textId="77777777" w:rsidR="00F22162" w:rsidRDefault="00F22162" w:rsidP="008729A2">
            <w:pPr>
              <w:rPr>
                <w:rFonts w:ascii="宋体" w:hAnsi="宋体" w:hint="eastAsia"/>
                <w:b/>
                <w:bCs/>
                <w:kern w:val="0"/>
                <w:sz w:val="24"/>
              </w:rPr>
            </w:pPr>
          </w:p>
        </w:tc>
      </w:tr>
      <w:tr w:rsidR="00F22162" w14:paraId="1A11A961" w14:textId="77777777" w:rsidTr="008729A2">
        <w:trPr>
          <w:trHeight w:val="274"/>
          <w:jc w:val="center"/>
        </w:trPr>
        <w:tc>
          <w:tcPr>
            <w:tcW w:w="244" w:type="pct"/>
            <w:vMerge/>
            <w:vAlign w:val="center"/>
          </w:tcPr>
          <w:p w14:paraId="03A61BB9" w14:textId="77777777" w:rsidR="00F22162" w:rsidRDefault="00F22162" w:rsidP="008729A2">
            <w:pPr>
              <w:rPr>
                <w:rFonts w:ascii="宋体" w:hAnsi="宋体" w:hint="eastAsia"/>
                <w:b/>
                <w:bCs/>
                <w:kern w:val="0"/>
                <w:sz w:val="24"/>
              </w:rPr>
            </w:pPr>
          </w:p>
        </w:tc>
        <w:tc>
          <w:tcPr>
            <w:tcW w:w="539" w:type="pct"/>
            <w:vMerge/>
            <w:vAlign w:val="center"/>
          </w:tcPr>
          <w:p w14:paraId="16823C96" w14:textId="77777777" w:rsidR="00F22162" w:rsidRDefault="00F22162" w:rsidP="008729A2">
            <w:pPr>
              <w:rPr>
                <w:rFonts w:ascii="宋体" w:hAnsi="宋体" w:hint="eastAsia"/>
                <w:b/>
                <w:bCs/>
                <w:kern w:val="0"/>
                <w:sz w:val="24"/>
              </w:rPr>
            </w:pPr>
          </w:p>
        </w:tc>
        <w:tc>
          <w:tcPr>
            <w:tcW w:w="3682" w:type="pct"/>
            <w:vAlign w:val="center"/>
          </w:tcPr>
          <w:p w14:paraId="1D5AF8B2" w14:textId="77777777" w:rsidR="00F22162" w:rsidRDefault="00F22162" w:rsidP="008729A2">
            <w:pPr>
              <w:rPr>
                <w:rFonts w:ascii="宋体" w:hAnsi="宋体" w:hint="eastAsia"/>
                <w:b/>
                <w:bCs/>
                <w:kern w:val="0"/>
                <w:sz w:val="24"/>
              </w:rPr>
            </w:pPr>
            <w:r>
              <w:rPr>
                <w:rFonts w:ascii="宋体" w:hAnsi="宋体" w:hint="eastAsia"/>
                <w:b/>
                <w:bCs/>
                <w:kern w:val="0"/>
                <w:sz w:val="24"/>
              </w:rPr>
              <w:t>3．主要模块技术参数</w:t>
            </w:r>
          </w:p>
          <w:p w14:paraId="460392F7" w14:textId="77777777" w:rsidR="00F22162" w:rsidRDefault="00F22162" w:rsidP="008729A2">
            <w:pPr>
              <w:rPr>
                <w:rFonts w:ascii="宋体" w:hAnsi="宋体" w:hint="eastAsia"/>
                <w:kern w:val="0"/>
                <w:sz w:val="24"/>
              </w:rPr>
            </w:pPr>
            <w:r>
              <w:rPr>
                <w:rFonts w:ascii="宋体" w:hAnsi="宋体" w:hint="eastAsia"/>
                <w:kern w:val="0"/>
                <w:sz w:val="24"/>
              </w:rPr>
              <w:t>（1）双层输送机</w:t>
            </w:r>
          </w:p>
          <w:p w14:paraId="1229E074" w14:textId="77777777" w:rsidR="00F22162" w:rsidRDefault="00F22162" w:rsidP="008729A2">
            <w:pPr>
              <w:rPr>
                <w:rFonts w:ascii="宋体" w:hAnsi="宋体" w:hint="eastAsia"/>
                <w:kern w:val="0"/>
                <w:sz w:val="24"/>
              </w:rPr>
            </w:pPr>
            <w:r>
              <w:rPr>
                <w:rFonts w:ascii="宋体" w:hAnsi="宋体" w:hint="eastAsia"/>
                <w:kern w:val="0"/>
                <w:sz w:val="24"/>
              </w:rPr>
              <w:t>1）结构组成：</w:t>
            </w:r>
          </w:p>
          <w:p w14:paraId="6B9489FF" w14:textId="77777777" w:rsidR="00F22162" w:rsidRDefault="00F22162" w:rsidP="008729A2">
            <w:pPr>
              <w:rPr>
                <w:rFonts w:ascii="宋体" w:hAnsi="宋体" w:hint="eastAsia"/>
                <w:kern w:val="0"/>
                <w:sz w:val="24"/>
              </w:rPr>
            </w:pPr>
            <w:r>
              <w:rPr>
                <w:rFonts w:ascii="宋体" w:hAnsi="宋体" w:hint="eastAsia"/>
                <w:kern w:val="0"/>
                <w:sz w:val="24"/>
              </w:rPr>
              <w:t>由两组上下布局的双带式输送机、上下层连接柱、棱形轴承座、卧式光轴支承座、光面滑轮、同步轮、同步带、交流同步电机、驱动轮组夹板、双工位可编码式周转托盘、4位二进制编码传感器、电磁式阻挡分离器、电机保护器、直流接触器、电源端子、远程IO、若干传感器和支架、气缸支架等组成。</w:t>
            </w:r>
          </w:p>
          <w:p w14:paraId="3C7EDCE5" w14:textId="77777777" w:rsidR="00F22162" w:rsidRDefault="00F22162" w:rsidP="008729A2">
            <w:pPr>
              <w:rPr>
                <w:rFonts w:ascii="宋体" w:hAnsi="宋体" w:hint="eastAsia"/>
                <w:kern w:val="0"/>
                <w:sz w:val="24"/>
              </w:rPr>
            </w:pPr>
            <w:r>
              <w:rPr>
                <w:rFonts w:ascii="宋体" w:hAnsi="宋体" w:hint="eastAsia"/>
                <w:kern w:val="0"/>
                <w:sz w:val="24"/>
              </w:rPr>
              <w:t>2）技术参数：</w:t>
            </w:r>
          </w:p>
          <w:p w14:paraId="69ED0E56" w14:textId="77777777" w:rsidR="00F22162" w:rsidRDefault="00F22162">
            <w:pPr>
              <w:numPr>
                <w:ilvl w:val="0"/>
                <w:numId w:val="45"/>
              </w:numPr>
              <w:rPr>
                <w:rFonts w:ascii="宋体" w:hAnsi="宋体" w:hint="eastAsia"/>
                <w:kern w:val="0"/>
                <w:sz w:val="24"/>
              </w:rPr>
            </w:pPr>
            <w:r>
              <w:rPr>
                <w:rFonts w:ascii="宋体" w:hAnsi="宋体" w:hint="eastAsia"/>
                <w:kern w:val="0"/>
                <w:sz w:val="24"/>
              </w:rPr>
              <w:t>皮带运行速度：≥3m/s；</w:t>
            </w:r>
          </w:p>
          <w:p w14:paraId="464BEE94" w14:textId="77777777" w:rsidR="00F22162" w:rsidRDefault="00F22162">
            <w:pPr>
              <w:numPr>
                <w:ilvl w:val="0"/>
                <w:numId w:val="45"/>
              </w:numPr>
              <w:rPr>
                <w:rFonts w:ascii="宋体" w:hAnsi="宋体" w:hint="eastAsia"/>
                <w:kern w:val="0"/>
                <w:sz w:val="24"/>
              </w:rPr>
            </w:pPr>
            <w:r>
              <w:rPr>
                <w:rFonts w:ascii="宋体" w:hAnsi="宋体" w:hint="eastAsia"/>
                <w:kern w:val="0"/>
                <w:sz w:val="24"/>
              </w:rPr>
              <w:t>载货宽度：≥80 mm；</w:t>
            </w:r>
          </w:p>
          <w:p w14:paraId="6A0C8ED6" w14:textId="77777777" w:rsidR="00F22162" w:rsidRDefault="00F22162">
            <w:pPr>
              <w:numPr>
                <w:ilvl w:val="0"/>
                <w:numId w:val="45"/>
              </w:numPr>
              <w:rPr>
                <w:rFonts w:ascii="宋体" w:hAnsi="宋体" w:hint="eastAsia"/>
                <w:kern w:val="0"/>
                <w:sz w:val="24"/>
              </w:rPr>
            </w:pPr>
            <w:r>
              <w:rPr>
                <w:rFonts w:ascii="宋体" w:hAnsi="宋体" w:hint="eastAsia"/>
                <w:kern w:val="0"/>
                <w:sz w:val="24"/>
              </w:rPr>
              <w:t>输送带长度：≥1050 mm；</w:t>
            </w:r>
          </w:p>
          <w:p w14:paraId="7ED0973B" w14:textId="77777777" w:rsidR="00F22162" w:rsidRDefault="00F22162">
            <w:pPr>
              <w:numPr>
                <w:ilvl w:val="0"/>
                <w:numId w:val="45"/>
              </w:numPr>
              <w:rPr>
                <w:rFonts w:ascii="宋体" w:hAnsi="宋体" w:hint="eastAsia"/>
                <w:kern w:val="0"/>
                <w:sz w:val="24"/>
              </w:rPr>
            </w:pPr>
            <w:r>
              <w:rPr>
                <w:rFonts w:ascii="宋体" w:hAnsi="宋体" w:hint="eastAsia"/>
                <w:kern w:val="0"/>
                <w:sz w:val="24"/>
              </w:rPr>
              <w:t>工作电压：24DCV、380V；</w:t>
            </w:r>
          </w:p>
          <w:p w14:paraId="2346BD6D" w14:textId="77777777" w:rsidR="00F22162" w:rsidRDefault="00F22162">
            <w:pPr>
              <w:numPr>
                <w:ilvl w:val="0"/>
                <w:numId w:val="45"/>
              </w:numPr>
              <w:rPr>
                <w:rFonts w:ascii="宋体" w:hAnsi="宋体" w:hint="eastAsia"/>
                <w:kern w:val="0"/>
                <w:sz w:val="24"/>
              </w:rPr>
            </w:pPr>
            <w:r>
              <w:rPr>
                <w:rFonts w:ascii="宋体" w:hAnsi="宋体" w:hint="eastAsia"/>
                <w:kern w:val="0"/>
                <w:sz w:val="24"/>
              </w:rPr>
              <w:t>远程IO模块: 数字输入和输出：16DI/16DO x PNP、输出电流：0.5≥ A；</w:t>
            </w:r>
          </w:p>
          <w:p w14:paraId="6BDDD656" w14:textId="77777777" w:rsidR="00F22162" w:rsidRDefault="00F22162">
            <w:pPr>
              <w:numPr>
                <w:ilvl w:val="0"/>
                <w:numId w:val="45"/>
              </w:numPr>
              <w:rPr>
                <w:rFonts w:ascii="宋体" w:hAnsi="宋体" w:hint="eastAsia"/>
                <w:kern w:val="0"/>
                <w:sz w:val="24"/>
              </w:rPr>
            </w:pPr>
            <w:r>
              <w:rPr>
                <w:rFonts w:ascii="宋体" w:hAnsi="宋体" w:hint="eastAsia"/>
                <w:kern w:val="0"/>
                <w:sz w:val="24"/>
              </w:rPr>
              <w:t>网络接口：2个用于以太网连接的RJ45端口,支持的协议：PROFINET；</w:t>
            </w:r>
          </w:p>
          <w:p w14:paraId="387495FB" w14:textId="77777777" w:rsidR="00F22162" w:rsidRDefault="00F22162">
            <w:pPr>
              <w:numPr>
                <w:ilvl w:val="0"/>
                <w:numId w:val="45"/>
              </w:numPr>
              <w:rPr>
                <w:rFonts w:ascii="宋体" w:hAnsi="宋体" w:hint="eastAsia"/>
                <w:kern w:val="0"/>
                <w:sz w:val="24"/>
              </w:rPr>
            </w:pPr>
            <w:r>
              <w:rPr>
                <w:rFonts w:ascii="宋体" w:hAnsi="宋体" w:hint="eastAsia"/>
                <w:kern w:val="0"/>
                <w:sz w:val="24"/>
              </w:rPr>
              <w:t>电源拓展模块：12路、2A/每路（总电源不得超过4A）；</w:t>
            </w:r>
          </w:p>
          <w:p w14:paraId="6BAA9805" w14:textId="77777777" w:rsidR="00F22162" w:rsidRDefault="00F22162">
            <w:pPr>
              <w:numPr>
                <w:ilvl w:val="0"/>
                <w:numId w:val="45"/>
              </w:numPr>
              <w:rPr>
                <w:rFonts w:ascii="宋体" w:hAnsi="宋体" w:hint="eastAsia"/>
                <w:kern w:val="0"/>
                <w:sz w:val="24"/>
              </w:rPr>
            </w:pPr>
            <w:r>
              <w:rPr>
                <w:rFonts w:ascii="宋体" w:hAnsi="宋体" w:hint="eastAsia"/>
                <w:kern w:val="0"/>
                <w:sz w:val="24"/>
              </w:rPr>
              <w:t>直流接触器：24V、3x10A；</w:t>
            </w:r>
          </w:p>
          <w:p w14:paraId="0A96EFDB" w14:textId="77777777" w:rsidR="00F22162" w:rsidRDefault="00F22162">
            <w:pPr>
              <w:numPr>
                <w:ilvl w:val="0"/>
                <w:numId w:val="45"/>
              </w:numPr>
              <w:rPr>
                <w:rFonts w:ascii="宋体" w:hAnsi="宋体" w:hint="eastAsia"/>
                <w:b/>
                <w:bCs/>
                <w:kern w:val="0"/>
                <w:sz w:val="24"/>
              </w:rPr>
            </w:pPr>
            <w:r>
              <w:rPr>
                <w:rFonts w:ascii="宋体" w:hAnsi="宋体" w:hint="eastAsia"/>
                <w:kern w:val="0"/>
                <w:sz w:val="24"/>
              </w:rPr>
              <w:t>外形尺寸：≥1050x330x160 mm。</w:t>
            </w:r>
          </w:p>
        </w:tc>
        <w:tc>
          <w:tcPr>
            <w:tcW w:w="267" w:type="pct"/>
            <w:vMerge/>
            <w:vAlign w:val="center"/>
          </w:tcPr>
          <w:p w14:paraId="5B7C57BC" w14:textId="77777777" w:rsidR="00F22162" w:rsidRDefault="00F22162" w:rsidP="008729A2">
            <w:pPr>
              <w:rPr>
                <w:rFonts w:ascii="宋体" w:hAnsi="宋体" w:hint="eastAsia"/>
                <w:kern w:val="0"/>
                <w:sz w:val="24"/>
              </w:rPr>
            </w:pPr>
          </w:p>
        </w:tc>
        <w:tc>
          <w:tcPr>
            <w:tcW w:w="268" w:type="pct"/>
            <w:vMerge/>
            <w:vAlign w:val="center"/>
          </w:tcPr>
          <w:p w14:paraId="4C3EA375" w14:textId="77777777" w:rsidR="00F22162" w:rsidRDefault="00F22162" w:rsidP="008729A2">
            <w:pPr>
              <w:rPr>
                <w:rFonts w:ascii="宋体" w:hAnsi="宋体" w:hint="eastAsia"/>
                <w:b/>
                <w:bCs/>
                <w:kern w:val="0"/>
                <w:sz w:val="24"/>
              </w:rPr>
            </w:pPr>
          </w:p>
        </w:tc>
      </w:tr>
      <w:tr w:rsidR="00F22162" w14:paraId="377FFFDA" w14:textId="77777777" w:rsidTr="008729A2">
        <w:trPr>
          <w:trHeight w:val="250"/>
          <w:jc w:val="center"/>
        </w:trPr>
        <w:tc>
          <w:tcPr>
            <w:tcW w:w="244" w:type="pct"/>
            <w:vMerge/>
            <w:vAlign w:val="center"/>
          </w:tcPr>
          <w:p w14:paraId="329BBAF7" w14:textId="77777777" w:rsidR="00F22162" w:rsidRDefault="00F22162" w:rsidP="008729A2">
            <w:pPr>
              <w:rPr>
                <w:rFonts w:ascii="宋体" w:hAnsi="宋体" w:hint="eastAsia"/>
                <w:b/>
                <w:bCs/>
                <w:kern w:val="0"/>
                <w:sz w:val="24"/>
              </w:rPr>
            </w:pPr>
          </w:p>
        </w:tc>
        <w:tc>
          <w:tcPr>
            <w:tcW w:w="539" w:type="pct"/>
            <w:vMerge/>
            <w:vAlign w:val="center"/>
          </w:tcPr>
          <w:p w14:paraId="1B606F92" w14:textId="77777777" w:rsidR="00F22162" w:rsidRDefault="00F22162" w:rsidP="008729A2">
            <w:pPr>
              <w:rPr>
                <w:rFonts w:ascii="宋体" w:hAnsi="宋体" w:hint="eastAsia"/>
                <w:b/>
                <w:bCs/>
                <w:kern w:val="0"/>
                <w:sz w:val="24"/>
              </w:rPr>
            </w:pPr>
          </w:p>
        </w:tc>
        <w:tc>
          <w:tcPr>
            <w:tcW w:w="3682" w:type="pct"/>
            <w:vAlign w:val="center"/>
          </w:tcPr>
          <w:p w14:paraId="5DA505B6" w14:textId="77777777" w:rsidR="00F22162" w:rsidRDefault="00F22162" w:rsidP="008729A2">
            <w:pPr>
              <w:rPr>
                <w:rFonts w:ascii="宋体" w:hAnsi="宋体" w:hint="eastAsia"/>
                <w:kern w:val="0"/>
                <w:sz w:val="24"/>
              </w:rPr>
            </w:pPr>
            <w:r>
              <w:rPr>
                <w:rFonts w:ascii="宋体" w:hAnsi="宋体" w:hint="eastAsia"/>
                <w:kern w:val="0"/>
                <w:sz w:val="24"/>
              </w:rPr>
              <w:t>（2）变频器模块</w:t>
            </w:r>
          </w:p>
          <w:p w14:paraId="1ED8F082" w14:textId="77777777" w:rsidR="00F22162" w:rsidRDefault="00F22162">
            <w:pPr>
              <w:numPr>
                <w:ilvl w:val="0"/>
                <w:numId w:val="45"/>
              </w:numPr>
              <w:rPr>
                <w:rFonts w:ascii="宋体" w:hAnsi="宋体" w:hint="eastAsia"/>
                <w:kern w:val="0"/>
                <w:sz w:val="24"/>
              </w:rPr>
            </w:pPr>
            <w:r>
              <w:rPr>
                <w:rFonts w:ascii="宋体" w:hAnsi="宋体" w:hint="eastAsia"/>
                <w:kern w:val="0"/>
                <w:sz w:val="24"/>
              </w:rPr>
              <w:t>技术参数：</w:t>
            </w:r>
          </w:p>
          <w:p w14:paraId="038F7975" w14:textId="77777777" w:rsidR="00F22162" w:rsidRDefault="00F22162">
            <w:pPr>
              <w:numPr>
                <w:ilvl w:val="0"/>
                <w:numId w:val="45"/>
              </w:numPr>
              <w:rPr>
                <w:rFonts w:ascii="宋体" w:hAnsi="宋体" w:hint="eastAsia"/>
                <w:kern w:val="0"/>
                <w:sz w:val="24"/>
              </w:rPr>
            </w:pPr>
            <w:r>
              <w:rPr>
                <w:rFonts w:ascii="宋体" w:hAnsi="宋体" w:hint="eastAsia"/>
                <w:kern w:val="0"/>
                <w:sz w:val="24"/>
              </w:rPr>
              <w:t>采用标准变频器（三相，带ProfiNet通讯口），包含：</w:t>
            </w:r>
          </w:p>
          <w:p w14:paraId="323322E5" w14:textId="77777777" w:rsidR="00F22162" w:rsidRDefault="00F22162">
            <w:pPr>
              <w:numPr>
                <w:ilvl w:val="0"/>
                <w:numId w:val="45"/>
              </w:numPr>
              <w:rPr>
                <w:rFonts w:ascii="宋体" w:hAnsi="宋体" w:hint="eastAsia"/>
                <w:kern w:val="0"/>
                <w:sz w:val="24"/>
              </w:rPr>
            </w:pPr>
            <w:r>
              <w:rPr>
                <w:rFonts w:ascii="宋体" w:hAnsi="宋体" w:hint="eastAsia"/>
                <w:kern w:val="0"/>
                <w:sz w:val="24"/>
              </w:rPr>
              <w:t>①内置ProfiNET通讯口，支持矢量控制，可通过 EPos 功能执行定位任务，4个可组态的IO点，6 DI（可作3F-DI），5 DI，3DO（可作1F -DO），2AI，2AO 安全集成 STO，SBC、SS1安全功能可通过安全授权扩展，编码器：D-CLIQ + HTL/TTL/SSI，旋转变压器/HTL 通过端子接入保护等级 IP20，提供USB及SD/MMC接口；</w:t>
            </w:r>
          </w:p>
          <w:p w14:paraId="6ECE772B" w14:textId="77777777" w:rsidR="00F22162" w:rsidRDefault="00F22162">
            <w:pPr>
              <w:numPr>
                <w:ilvl w:val="0"/>
                <w:numId w:val="45"/>
              </w:numPr>
              <w:rPr>
                <w:rFonts w:ascii="宋体" w:hAnsi="宋体" w:hint="eastAsia"/>
                <w:kern w:val="0"/>
                <w:sz w:val="24"/>
              </w:rPr>
            </w:pPr>
            <w:r>
              <w:rPr>
                <w:rFonts w:ascii="宋体" w:hAnsi="宋体" w:hint="eastAsia"/>
                <w:kern w:val="0"/>
                <w:sz w:val="24"/>
              </w:rPr>
              <w:t xml:space="preserve">②0.75KW 功率单元带制动斩波器, 3AC 380-480V +10%/-10% 47-63 HZ； </w:t>
            </w:r>
          </w:p>
          <w:p w14:paraId="01BE8D82" w14:textId="77777777" w:rsidR="00F22162" w:rsidRDefault="00F22162">
            <w:pPr>
              <w:numPr>
                <w:ilvl w:val="0"/>
                <w:numId w:val="45"/>
              </w:numPr>
              <w:rPr>
                <w:rFonts w:ascii="宋体" w:hAnsi="宋体" w:hint="eastAsia"/>
                <w:b/>
                <w:bCs/>
                <w:kern w:val="0"/>
                <w:sz w:val="24"/>
              </w:rPr>
            </w:pPr>
            <w:r>
              <w:rPr>
                <w:rFonts w:ascii="宋体" w:hAnsi="宋体" w:hint="eastAsia"/>
                <w:kern w:val="0"/>
                <w:sz w:val="24"/>
              </w:rPr>
              <w:t>③智能操作面板。</w:t>
            </w:r>
          </w:p>
        </w:tc>
        <w:tc>
          <w:tcPr>
            <w:tcW w:w="267" w:type="pct"/>
            <w:vMerge/>
            <w:vAlign w:val="center"/>
          </w:tcPr>
          <w:p w14:paraId="06476276" w14:textId="77777777" w:rsidR="00F22162" w:rsidRDefault="00F22162" w:rsidP="008729A2">
            <w:pPr>
              <w:rPr>
                <w:rFonts w:ascii="宋体" w:hAnsi="宋体" w:hint="eastAsia"/>
                <w:kern w:val="0"/>
                <w:sz w:val="24"/>
              </w:rPr>
            </w:pPr>
          </w:p>
        </w:tc>
        <w:tc>
          <w:tcPr>
            <w:tcW w:w="268" w:type="pct"/>
            <w:vMerge/>
            <w:vAlign w:val="center"/>
          </w:tcPr>
          <w:p w14:paraId="7B98FF1D" w14:textId="77777777" w:rsidR="00F22162" w:rsidRDefault="00F22162" w:rsidP="008729A2">
            <w:pPr>
              <w:rPr>
                <w:rFonts w:ascii="宋体" w:hAnsi="宋体" w:hint="eastAsia"/>
                <w:b/>
                <w:bCs/>
                <w:kern w:val="0"/>
                <w:sz w:val="24"/>
              </w:rPr>
            </w:pPr>
          </w:p>
        </w:tc>
      </w:tr>
      <w:tr w:rsidR="00F22162" w14:paraId="367F4E63" w14:textId="77777777" w:rsidTr="008729A2">
        <w:trPr>
          <w:trHeight w:val="212"/>
          <w:jc w:val="center"/>
        </w:trPr>
        <w:tc>
          <w:tcPr>
            <w:tcW w:w="244" w:type="pct"/>
            <w:vMerge/>
            <w:vAlign w:val="center"/>
          </w:tcPr>
          <w:p w14:paraId="4487105B" w14:textId="77777777" w:rsidR="00F22162" w:rsidRDefault="00F22162" w:rsidP="008729A2">
            <w:pPr>
              <w:rPr>
                <w:rFonts w:ascii="宋体" w:hAnsi="宋体" w:hint="eastAsia"/>
                <w:b/>
                <w:bCs/>
                <w:kern w:val="0"/>
                <w:sz w:val="24"/>
              </w:rPr>
            </w:pPr>
          </w:p>
        </w:tc>
        <w:tc>
          <w:tcPr>
            <w:tcW w:w="539" w:type="pct"/>
            <w:vMerge/>
            <w:vAlign w:val="center"/>
          </w:tcPr>
          <w:p w14:paraId="0C8B5BD0" w14:textId="77777777" w:rsidR="00F22162" w:rsidRDefault="00F22162" w:rsidP="008729A2">
            <w:pPr>
              <w:rPr>
                <w:rFonts w:ascii="宋体" w:hAnsi="宋体" w:hint="eastAsia"/>
                <w:b/>
                <w:bCs/>
                <w:kern w:val="0"/>
                <w:sz w:val="24"/>
              </w:rPr>
            </w:pPr>
          </w:p>
        </w:tc>
        <w:tc>
          <w:tcPr>
            <w:tcW w:w="3682" w:type="pct"/>
            <w:vAlign w:val="center"/>
          </w:tcPr>
          <w:p w14:paraId="594DEB7D" w14:textId="77777777" w:rsidR="00F22162" w:rsidRDefault="00F22162" w:rsidP="008729A2">
            <w:pPr>
              <w:rPr>
                <w:rFonts w:ascii="宋体" w:hAnsi="宋体" w:hint="eastAsia"/>
                <w:kern w:val="0"/>
                <w:sz w:val="24"/>
              </w:rPr>
            </w:pPr>
            <w:r>
              <w:rPr>
                <w:rFonts w:ascii="宋体" w:hAnsi="宋体" w:hint="eastAsia"/>
                <w:kern w:val="0"/>
                <w:sz w:val="24"/>
              </w:rPr>
              <w:t>（3）I/O Link Master控制器</w:t>
            </w:r>
          </w:p>
          <w:p w14:paraId="1D500BB4" w14:textId="77777777" w:rsidR="00F22162" w:rsidRDefault="00F22162">
            <w:pPr>
              <w:numPr>
                <w:ilvl w:val="0"/>
                <w:numId w:val="45"/>
              </w:numPr>
              <w:rPr>
                <w:rFonts w:ascii="宋体" w:hAnsi="宋体" w:hint="eastAsia"/>
                <w:kern w:val="0"/>
                <w:sz w:val="24"/>
              </w:rPr>
            </w:pPr>
            <w:r>
              <w:rPr>
                <w:rFonts w:ascii="宋体" w:hAnsi="宋体" w:hint="eastAsia"/>
                <w:kern w:val="0"/>
                <w:sz w:val="24"/>
              </w:rPr>
              <w:t>技术参数：</w:t>
            </w:r>
          </w:p>
          <w:p w14:paraId="22DDC472" w14:textId="77777777" w:rsidR="00F22162" w:rsidRDefault="00F22162">
            <w:pPr>
              <w:numPr>
                <w:ilvl w:val="0"/>
                <w:numId w:val="45"/>
              </w:numPr>
              <w:rPr>
                <w:rFonts w:ascii="宋体" w:hAnsi="宋体" w:hint="eastAsia"/>
                <w:kern w:val="0"/>
                <w:sz w:val="24"/>
              </w:rPr>
            </w:pPr>
            <w:r>
              <w:rPr>
                <w:rFonts w:ascii="宋体" w:hAnsi="宋体" w:hint="eastAsia"/>
                <w:kern w:val="0"/>
                <w:sz w:val="24"/>
              </w:rPr>
              <w:t>支持PROFINET、EtherNet/IP、Modbus TCP主站/从站；</w:t>
            </w:r>
          </w:p>
          <w:p w14:paraId="30C60AE7" w14:textId="77777777" w:rsidR="00F22162" w:rsidRDefault="00F22162">
            <w:pPr>
              <w:numPr>
                <w:ilvl w:val="0"/>
                <w:numId w:val="45"/>
              </w:numPr>
              <w:rPr>
                <w:rFonts w:ascii="宋体" w:hAnsi="宋体" w:hint="eastAsia"/>
                <w:kern w:val="0"/>
                <w:sz w:val="24"/>
              </w:rPr>
            </w:pPr>
            <w:r>
              <w:rPr>
                <w:rFonts w:ascii="宋体" w:hAnsi="宋体" w:hint="eastAsia"/>
                <w:kern w:val="0"/>
                <w:sz w:val="24"/>
              </w:rPr>
              <w:lastRenderedPageBreak/>
              <w:t>集成式以太网交换机；</w:t>
            </w:r>
          </w:p>
          <w:p w14:paraId="389D1051" w14:textId="77777777" w:rsidR="00F22162" w:rsidRDefault="00F22162">
            <w:pPr>
              <w:numPr>
                <w:ilvl w:val="0"/>
                <w:numId w:val="45"/>
              </w:numPr>
              <w:rPr>
                <w:rFonts w:ascii="宋体" w:hAnsi="宋体" w:hint="eastAsia"/>
                <w:kern w:val="0"/>
                <w:sz w:val="24"/>
              </w:rPr>
            </w:pPr>
            <w:r>
              <w:rPr>
                <w:rFonts w:ascii="宋体" w:hAnsi="宋体" w:hint="eastAsia"/>
                <w:kern w:val="0"/>
                <w:sz w:val="24"/>
              </w:rPr>
              <w:t>支持10 Mbps/100 Mbps；</w:t>
            </w:r>
          </w:p>
          <w:p w14:paraId="7C87C971" w14:textId="77777777" w:rsidR="00F22162" w:rsidRDefault="00F22162">
            <w:pPr>
              <w:numPr>
                <w:ilvl w:val="0"/>
                <w:numId w:val="45"/>
              </w:numPr>
              <w:rPr>
                <w:rFonts w:ascii="宋体" w:hAnsi="宋体" w:hint="eastAsia"/>
                <w:kern w:val="0"/>
                <w:sz w:val="24"/>
              </w:rPr>
            </w:pPr>
            <w:r>
              <w:rPr>
                <w:rFonts w:ascii="宋体" w:hAnsi="宋体" w:hint="eastAsia"/>
                <w:kern w:val="0"/>
                <w:sz w:val="24"/>
              </w:rPr>
              <w:t>IO-LINK道数：4；</w:t>
            </w:r>
          </w:p>
          <w:p w14:paraId="0047E1FA" w14:textId="77777777" w:rsidR="00F22162" w:rsidRDefault="00F22162">
            <w:pPr>
              <w:numPr>
                <w:ilvl w:val="0"/>
                <w:numId w:val="45"/>
              </w:numPr>
              <w:rPr>
                <w:rFonts w:ascii="宋体" w:hAnsi="宋体" w:hint="eastAsia"/>
                <w:kern w:val="0"/>
                <w:sz w:val="24"/>
              </w:rPr>
            </w:pPr>
            <w:r>
              <w:rPr>
                <w:rFonts w:ascii="宋体" w:hAnsi="宋体" w:hint="eastAsia"/>
                <w:kern w:val="0"/>
                <w:sz w:val="24"/>
              </w:rPr>
              <w:t>IO-Link特性：V1.1；</w:t>
            </w:r>
          </w:p>
          <w:p w14:paraId="60B4D2EA" w14:textId="77777777" w:rsidR="00F22162" w:rsidRDefault="00F22162">
            <w:pPr>
              <w:numPr>
                <w:ilvl w:val="0"/>
                <w:numId w:val="45"/>
              </w:numPr>
              <w:rPr>
                <w:rFonts w:ascii="宋体" w:hAnsi="宋体" w:hint="eastAsia"/>
                <w:kern w:val="0"/>
                <w:sz w:val="24"/>
              </w:rPr>
            </w:pPr>
            <w:r>
              <w:rPr>
                <w:rFonts w:ascii="宋体" w:hAnsi="宋体" w:hint="eastAsia"/>
                <w:kern w:val="0"/>
                <w:sz w:val="24"/>
              </w:rPr>
              <w:t>IO-Link 端口类型Class A；</w:t>
            </w:r>
          </w:p>
          <w:p w14:paraId="140C4376" w14:textId="77777777" w:rsidR="00F22162" w:rsidRDefault="00F22162" w:rsidP="008729A2">
            <w:pPr>
              <w:rPr>
                <w:rFonts w:ascii="宋体" w:hAnsi="宋体" w:hint="eastAsia"/>
                <w:b/>
                <w:bCs/>
                <w:kern w:val="0"/>
                <w:sz w:val="24"/>
              </w:rPr>
            </w:pPr>
            <w:r>
              <w:rPr>
                <w:rFonts w:ascii="宋体" w:hAnsi="宋体" w:hint="eastAsia"/>
                <w:kern w:val="0"/>
                <w:sz w:val="24"/>
              </w:rPr>
              <w:t>IO-LINK支持设备每个端口最多32个字节输入/32个字节输出IO-Link协议1.1。</w:t>
            </w:r>
          </w:p>
        </w:tc>
        <w:tc>
          <w:tcPr>
            <w:tcW w:w="267" w:type="pct"/>
            <w:vMerge/>
            <w:vAlign w:val="center"/>
          </w:tcPr>
          <w:p w14:paraId="3584CFAC" w14:textId="77777777" w:rsidR="00F22162" w:rsidRDefault="00F22162" w:rsidP="008729A2">
            <w:pPr>
              <w:rPr>
                <w:rFonts w:ascii="宋体" w:hAnsi="宋体" w:hint="eastAsia"/>
                <w:kern w:val="0"/>
                <w:sz w:val="24"/>
              </w:rPr>
            </w:pPr>
          </w:p>
        </w:tc>
        <w:tc>
          <w:tcPr>
            <w:tcW w:w="268" w:type="pct"/>
            <w:vMerge/>
            <w:vAlign w:val="center"/>
          </w:tcPr>
          <w:p w14:paraId="431FD01A" w14:textId="77777777" w:rsidR="00F22162" w:rsidRDefault="00F22162" w:rsidP="008729A2">
            <w:pPr>
              <w:rPr>
                <w:rFonts w:ascii="宋体" w:hAnsi="宋体" w:hint="eastAsia"/>
                <w:b/>
                <w:bCs/>
                <w:kern w:val="0"/>
                <w:sz w:val="24"/>
              </w:rPr>
            </w:pPr>
          </w:p>
        </w:tc>
      </w:tr>
      <w:tr w:rsidR="00F22162" w14:paraId="06A3F478" w14:textId="77777777" w:rsidTr="008729A2">
        <w:trPr>
          <w:trHeight w:val="316"/>
          <w:jc w:val="center"/>
        </w:trPr>
        <w:tc>
          <w:tcPr>
            <w:tcW w:w="244" w:type="pct"/>
            <w:vMerge w:val="restart"/>
            <w:vAlign w:val="center"/>
          </w:tcPr>
          <w:p w14:paraId="4CEEF6BE" w14:textId="77777777" w:rsidR="00F22162" w:rsidRDefault="00F22162" w:rsidP="008729A2">
            <w:pPr>
              <w:rPr>
                <w:rFonts w:ascii="宋体" w:hAnsi="宋体" w:hint="eastAsia"/>
                <w:b/>
                <w:bCs/>
                <w:kern w:val="0"/>
                <w:sz w:val="24"/>
              </w:rPr>
            </w:pPr>
            <w:r>
              <w:rPr>
                <w:rFonts w:ascii="宋体" w:hAnsi="宋体" w:hint="eastAsia"/>
                <w:b/>
                <w:bCs/>
                <w:kern w:val="0"/>
                <w:sz w:val="24"/>
              </w:rPr>
              <w:t>8</w:t>
            </w:r>
          </w:p>
        </w:tc>
        <w:tc>
          <w:tcPr>
            <w:tcW w:w="539" w:type="pct"/>
            <w:vMerge w:val="restart"/>
            <w:vAlign w:val="center"/>
          </w:tcPr>
          <w:p w14:paraId="067CBB82" w14:textId="77777777" w:rsidR="00F22162" w:rsidRDefault="00F22162" w:rsidP="008729A2">
            <w:pPr>
              <w:rPr>
                <w:rFonts w:ascii="宋体" w:hAnsi="宋体" w:hint="eastAsia"/>
                <w:b/>
                <w:bCs/>
                <w:kern w:val="0"/>
                <w:sz w:val="24"/>
              </w:rPr>
            </w:pPr>
            <w:r>
              <w:rPr>
                <w:rFonts w:ascii="宋体" w:hAnsi="宋体" w:hint="eastAsia"/>
                <w:kern w:val="0"/>
                <w:sz w:val="24"/>
              </w:rPr>
              <w:t>升降梯模块</w:t>
            </w:r>
          </w:p>
        </w:tc>
        <w:tc>
          <w:tcPr>
            <w:tcW w:w="3682" w:type="pct"/>
            <w:vAlign w:val="center"/>
          </w:tcPr>
          <w:p w14:paraId="7A320D97" w14:textId="77777777" w:rsidR="00F22162" w:rsidRDefault="00F22162" w:rsidP="008729A2">
            <w:pPr>
              <w:rPr>
                <w:rFonts w:ascii="宋体" w:hAnsi="宋体" w:hint="eastAsia"/>
                <w:b/>
                <w:bCs/>
                <w:kern w:val="0"/>
                <w:sz w:val="24"/>
              </w:rPr>
            </w:pPr>
            <w:r>
              <w:rPr>
                <w:rFonts w:ascii="宋体" w:hAnsi="宋体"/>
                <w:b/>
                <w:bCs/>
                <w:kern w:val="0"/>
                <w:sz w:val="24"/>
              </w:rPr>
              <w:t>1</w:t>
            </w:r>
            <w:r>
              <w:rPr>
                <w:rFonts w:ascii="宋体" w:hAnsi="宋体" w:hint="eastAsia"/>
                <w:b/>
                <w:bCs/>
                <w:kern w:val="0"/>
                <w:sz w:val="24"/>
              </w:rPr>
              <w:t>．功能：</w:t>
            </w:r>
            <w:r>
              <w:rPr>
                <w:rFonts w:ascii="宋体" w:hAnsi="宋体" w:hint="eastAsia"/>
                <w:bCs/>
                <w:kern w:val="0"/>
                <w:sz w:val="24"/>
              </w:rPr>
              <w:t>对托盘进行上下层皮带的转运及锁止。</w:t>
            </w:r>
          </w:p>
        </w:tc>
        <w:tc>
          <w:tcPr>
            <w:tcW w:w="267" w:type="pct"/>
            <w:vMerge w:val="restart"/>
            <w:vAlign w:val="center"/>
          </w:tcPr>
          <w:p w14:paraId="6D404FDD" w14:textId="77777777" w:rsidR="00F22162" w:rsidRDefault="00F22162" w:rsidP="008729A2">
            <w:pPr>
              <w:rPr>
                <w:rFonts w:ascii="宋体" w:hAnsi="宋体" w:hint="eastAsia"/>
                <w:kern w:val="0"/>
                <w:sz w:val="24"/>
              </w:rPr>
            </w:pPr>
            <w:r>
              <w:rPr>
                <w:rFonts w:ascii="宋体" w:hAnsi="宋体" w:hint="eastAsia"/>
                <w:kern w:val="0"/>
                <w:sz w:val="24"/>
              </w:rPr>
              <w:t>4</w:t>
            </w:r>
          </w:p>
        </w:tc>
        <w:tc>
          <w:tcPr>
            <w:tcW w:w="268" w:type="pct"/>
            <w:vMerge w:val="restart"/>
            <w:vAlign w:val="center"/>
          </w:tcPr>
          <w:p w14:paraId="5744D4C9" w14:textId="77777777" w:rsidR="00F22162" w:rsidRDefault="00F22162" w:rsidP="008729A2">
            <w:pPr>
              <w:rPr>
                <w:rFonts w:ascii="宋体" w:hAnsi="宋体" w:hint="eastAsia"/>
                <w:b/>
                <w:bCs/>
                <w:kern w:val="0"/>
                <w:sz w:val="24"/>
              </w:rPr>
            </w:pPr>
          </w:p>
        </w:tc>
      </w:tr>
      <w:tr w:rsidR="00F22162" w14:paraId="6481686E" w14:textId="77777777" w:rsidTr="008729A2">
        <w:trPr>
          <w:jc w:val="center"/>
        </w:trPr>
        <w:tc>
          <w:tcPr>
            <w:tcW w:w="244" w:type="pct"/>
            <w:vMerge/>
            <w:vAlign w:val="center"/>
          </w:tcPr>
          <w:p w14:paraId="5AE66414" w14:textId="77777777" w:rsidR="00F22162" w:rsidRDefault="00F22162" w:rsidP="008729A2">
            <w:pPr>
              <w:rPr>
                <w:rFonts w:ascii="宋体" w:hAnsi="宋体" w:hint="eastAsia"/>
                <w:b/>
                <w:bCs/>
                <w:kern w:val="0"/>
                <w:sz w:val="24"/>
              </w:rPr>
            </w:pPr>
          </w:p>
        </w:tc>
        <w:tc>
          <w:tcPr>
            <w:tcW w:w="539" w:type="pct"/>
            <w:vMerge/>
            <w:vAlign w:val="center"/>
          </w:tcPr>
          <w:p w14:paraId="539A2DDA" w14:textId="77777777" w:rsidR="00F22162" w:rsidRDefault="00F22162" w:rsidP="008729A2">
            <w:pPr>
              <w:rPr>
                <w:rFonts w:ascii="宋体" w:hAnsi="宋体" w:hint="eastAsia"/>
                <w:b/>
                <w:bCs/>
                <w:kern w:val="0"/>
                <w:sz w:val="24"/>
              </w:rPr>
            </w:pPr>
          </w:p>
        </w:tc>
        <w:tc>
          <w:tcPr>
            <w:tcW w:w="3682" w:type="pct"/>
            <w:vAlign w:val="center"/>
          </w:tcPr>
          <w:p w14:paraId="5CDDF530" w14:textId="77777777" w:rsidR="00F22162" w:rsidRDefault="00F22162" w:rsidP="008729A2">
            <w:pPr>
              <w:rPr>
                <w:kern w:val="0"/>
                <w:sz w:val="20"/>
              </w:rPr>
            </w:pPr>
            <w:r>
              <w:rPr>
                <w:rFonts w:ascii="宋体" w:hAnsi="宋体" w:hint="eastAsia"/>
                <w:b/>
                <w:bCs/>
                <w:kern w:val="0"/>
                <w:sz w:val="24"/>
              </w:rPr>
              <w:t>2．结构组成</w:t>
            </w:r>
            <w:r>
              <w:rPr>
                <w:rFonts w:ascii="宋体" w:hAnsi="宋体" w:hint="eastAsia"/>
                <w:bCs/>
                <w:kern w:val="0"/>
                <w:sz w:val="24"/>
              </w:rPr>
              <w:t>：托盘提升机、远程IO模块。</w:t>
            </w:r>
          </w:p>
        </w:tc>
        <w:tc>
          <w:tcPr>
            <w:tcW w:w="267" w:type="pct"/>
            <w:vMerge/>
            <w:vAlign w:val="center"/>
          </w:tcPr>
          <w:p w14:paraId="4A1408FB" w14:textId="77777777" w:rsidR="00F22162" w:rsidRDefault="00F22162" w:rsidP="008729A2">
            <w:pPr>
              <w:rPr>
                <w:rFonts w:ascii="宋体" w:hAnsi="宋体" w:hint="eastAsia"/>
                <w:kern w:val="0"/>
                <w:sz w:val="24"/>
              </w:rPr>
            </w:pPr>
          </w:p>
        </w:tc>
        <w:tc>
          <w:tcPr>
            <w:tcW w:w="268" w:type="pct"/>
            <w:vMerge/>
            <w:vAlign w:val="center"/>
          </w:tcPr>
          <w:p w14:paraId="7DA95727" w14:textId="77777777" w:rsidR="00F22162" w:rsidRDefault="00F22162" w:rsidP="008729A2">
            <w:pPr>
              <w:rPr>
                <w:rFonts w:ascii="宋体" w:hAnsi="宋体" w:hint="eastAsia"/>
                <w:kern w:val="0"/>
                <w:sz w:val="24"/>
              </w:rPr>
            </w:pPr>
          </w:p>
        </w:tc>
      </w:tr>
      <w:tr w:rsidR="00F22162" w14:paraId="78388767" w14:textId="77777777" w:rsidTr="008729A2">
        <w:trPr>
          <w:trHeight w:val="199"/>
          <w:jc w:val="center"/>
        </w:trPr>
        <w:tc>
          <w:tcPr>
            <w:tcW w:w="244" w:type="pct"/>
            <w:vMerge/>
            <w:vAlign w:val="center"/>
          </w:tcPr>
          <w:p w14:paraId="53902824" w14:textId="77777777" w:rsidR="00F22162" w:rsidRDefault="00F22162" w:rsidP="008729A2">
            <w:pPr>
              <w:pStyle w:val="aff0"/>
              <w:rPr>
                <w:rFonts w:hint="eastAsia"/>
              </w:rPr>
            </w:pPr>
          </w:p>
        </w:tc>
        <w:tc>
          <w:tcPr>
            <w:tcW w:w="539" w:type="pct"/>
            <w:vMerge/>
            <w:vAlign w:val="center"/>
          </w:tcPr>
          <w:p w14:paraId="5C60C14C" w14:textId="77777777" w:rsidR="00F22162" w:rsidRDefault="00F22162" w:rsidP="008729A2">
            <w:pPr>
              <w:rPr>
                <w:rFonts w:ascii="宋体" w:hAnsi="宋体" w:hint="eastAsia"/>
                <w:b/>
                <w:bCs/>
                <w:kern w:val="0"/>
                <w:sz w:val="24"/>
              </w:rPr>
            </w:pPr>
          </w:p>
        </w:tc>
        <w:tc>
          <w:tcPr>
            <w:tcW w:w="3682" w:type="pct"/>
            <w:vAlign w:val="center"/>
          </w:tcPr>
          <w:p w14:paraId="06E460BF" w14:textId="77777777" w:rsidR="00F22162" w:rsidRDefault="00F22162" w:rsidP="008729A2">
            <w:pPr>
              <w:rPr>
                <w:rFonts w:ascii="宋体" w:hAnsi="宋体" w:hint="eastAsia"/>
                <w:b/>
                <w:bCs/>
                <w:kern w:val="0"/>
                <w:sz w:val="24"/>
              </w:rPr>
            </w:pPr>
            <w:r>
              <w:rPr>
                <w:rFonts w:ascii="宋体" w:hAnsi="宋体" w:hint="eastAsia"/>
                <w:b/>
                <w:bCs/>
                <w:kern w:val="0"/>
                <w:sz w:val="24"/>
              </w:rPr>
              <w:t>3．主要模块参数</w:t>
            </w:r>
          </w:p>
          <w:p w14:paraId="02603497" w14:textId="77777777" w:rsidR="00F22162" w:rsidRDefault="00F22162" w:rsidP="008729A2">
            <w:pPr>
              <w:rPr>
                <w:rFonts w:ascii="宋体" w:hAnsi="宋体" w:hint="eastAsia"/>
                <w:b/>
                <w:bCs/>
                <w:kern w:val="0"/>
                <w:sz w:val="24"/>
              </w:rPr>
            </w:pPr>
            <w:r>
              <w:rPr>
                <w:rFonts w:ascii="宋体" w:hAnsi="宋体" w:hint="eastAsia"/>
                <w:b/>
                <w:bCs/>
                <w:kern w:val="0"/>
                <w:sz w:val="24"/>
              </w:rPr>
              <w:t>（1）托盘提升机</w:t>
            </w:r>
          </w:p>
          <w:p w14:paraId="3FCE36FC" w14:textId="77777777" w:rsidR="00F22162" w:rsidRDefault="00F22162" w:rsidP="008729A2">
            <w:pPr>
              <w:rPr>
                <w:rFonts w:ascii="宋体" w:hAnsi="宋体" w:hint="eastAsia"/>
                <w:bCs/>
                <w:kern w:val="0"/>
                <w:sz w:val="24"/>
              </w:rPr>
            </w:pPr>
            <w:r>
              <w:rPr>
                <w:rFonts w:ascii="宋体" w:hAnsi="宋体" w:hint="eastAsia"/>
                <w:bCs/>
                <w:kern w:val="0"/>
                <w:sz w:val="24"/>
              </w:rPr>
              <w:t>1）结构组成</w:t>
            </w:r>
          </w:p>
          <w:p w14:paraId="652028E1" w14:textId="77777777" w:rsidR="00F22162" w:rsidRDefault="00F22162" w:rsidP="008729A2">
            <w:pPr>
              <w:rPr>
                <w:rFonts w:ascii="宋体" w:hAnsi="宋体" w:hint="eastAsia"/>
                <w:bCs/>
                <w:kern w:val="0"/>
                <w:sz w:val="24"/>
              </w:rPr>
            </w:pPr>
            <w:r>
              <w:rPr>
                <w:rFonts w:ascii="宋体" w:hAnsi="宋体" w:hint="eastAsia"/>
                <w:bCs/>
                <w:kern w:val="0"/>
                <w:sz w:val="24"/>
              </w:rPr>
              <w:t>由步进丝杆滑台、双皮带滑车、车体框架、电机架、防偏挡边、电磁止动销与支架、同步轮、同步带、光滑轮、带座球轴承、传动轴、直流减速电机、电磁式止动销、空位传感器、步进电机及驱动器、位置传感器、远程IO控制器及支架等组成。</w:t>
            </w:r>
          </w:p>
          <w:p w14:paraId="1DCD2D96"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635A91E8"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升降高度范围：260 mm；</w:t>
            </w:r>
          </w:p>
          <w:p w14:paraId="249C56E3"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升降速度：60 mm/s；</w:t>
            </w:r>
          </w:p>
          <w:p w14:paraId="1CBE01A2"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滑车平移速度：2.7m/min；</w:t>
            </w:r>
          </w:p>
          <w:p w14:paraId="40515C0C"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运动方向：双向；</w:t>
            </w:r>
          </w:p>
          <w:p w14:paraId="0C451B0B"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工作电压：24DCV；</w:t>
            </w:r>
          </w:p>
          <w:p w14:paraId="522B30F0"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远程IO模块: 数字输入和输出：16DI/16DO x PNP、输出电流：0.5 A；</w:t>
            </w:r>
          </w:p>
          <w:p w14:paraId="5E014D03"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网络接口：2个用于以太网连接的RJ45端口,支持的协议：PROFINET；</w:t>
            </w:r>
          </w:p>
          <w:p w14:paraId="72F46685" w14:textId="77777777" w:rsidR="00F22162" w:rsidRDefault="00F22162">
            <w:pPr>
              <w:numPr>
                <w:ilvl w:val="0"/>
                <w:numId w:val="49"/>
              </w:numPr>
              <w:rPr>
                <w:rFonts w:ascii="宋体" w:hAnsi="宋体" w:hint="eastAsia"/>
                <w:bCs/>
                <w:kern w:val="0"/>
                <w:sz w:val="24"/>
              </w:rPr>
            </w:pPr>
            <w:r>
              <w:rPr>
                <w:rFonts w:ascii="宋体" w:hAnsi="宋体" w:hint="eastAsia"/>
                <w:bCs/>
                <w:kern w:val="0"/>
                <w:sz w:val="24"/>
              </w:rPr>
              <w:t>电源拓展模块：12路、2A/每路（总电源不得超过4A）；</w:t>
            </w:r>
          </w:p>
          <w:p w14:paraId="250DF4E1" w14:textId="77777777" w:rsidR="00F22162" w:rsidRDefault="00F22162" w:rsidP="008729A2">
            <w:pPr>
              <w:rPr>
                <w:rFonts w:ascii="宋体" w:hAnsi="宋体" w:hint="eastAsia"/>
                <w:b/>
                <w:bCs/>
                <w:kern w:val="0"/>
                <w:sz w:val="24"/>
              </w:rPr>
            </w:pPr>
            <w:r>
              <w:rPr>
                <w:rFonts w:ascii="宋体" w:hAnsi="宋体" w:hint="eastAsia"/>
                <w:bCs/>
                <w:kern w:val="0"/>
                <w:sz w:val="24"/>
              </w:rPr>
              <w:t>外形尺寸：</w:t>
            </w:r>
            <w:r>
              <w:rPr>
                <w:rFonts w:ascii="宋体" w:hAnsi="宋体" w:hint="eastAsia"/>
                <w:kern w:val="0"/>
                <w:sz w:val="24"/>
              </w:rPr>
              <w:t>≥</w:t>
            </w:r>
            <w:r>
              <w:rPr>
                <w:rFonts w:ascii="宋体" w:hAnsi="宋体" w:hint="eastAsia"/>
                <w:bCs/>
                <w:kern w:val="0"/>
                <w:sz w:val="24"/>
              </w:rPr>
              <w:t>380x210x180 mm。</w:t>
            </w:r>
          </w:p>
        </w:tc>
        <w:tc>
          <w:tcPr>
            <w:tcW w:w="267" w:type="pct"/>
            <w:vMerge/>
            <w:vAlign w:val="center"/>
          </w:tcPr>
          <w:p w14:paraId="23781942" w14:textId="77777777" w:rsidR="00F22162" w:rsidRDefault="00F22162" w:rsidP="008729A2">
            <w:pPr>
              <w:rPr>
                <w:rFonts w:ascii="宋体" w:hAnsi="宋体" w:hint="eastAsia"/>
                <w:kern w:val="0"/>
                <w:sz w:val="24"/>
              </w:rPr>
            </w:pPr>
          </w:p>
        </w:tc>
        <w:tc>
          <w:tcPr>
            <w:tcW w:w="268" w:type="pct"/>
            <w:vMerge/>
            <w:vAlign w:val="center"/>
          </w:tcPr>
          <w:p w14:paraId="516DB152" w14:textId="77777777" w:rsidR="00F22162" w:rsidRDefault="00F22162" w:rsidP="008729A2">
            <w:pPr>
              <w:rPr>
                <w:rFonts w:ascii="宋体" w:hAnsi="宋体" w:hint="eastAsia"/>
                <w:kern w:val="0"/>
                <w:sz w:val="24"/>
              </w:rPr>
            </w:pPr>
          </w:p>
        </w:tc>
      </w:tr>
      <w:tr w:rsidR="00F22162" w14:paraId="6E3CF80C" w14:textId="77777777" w:rsidTr="008729A2">
        <w:trPr>
          <w:jc w:val="center"/>
        </w:trPr>
        <w:tc>
          <w:tcPr>
            <w:tcW w:w="244" w:type="pct"/>
            <w:vMerge w:val="restart"/>
            <w:vAlign w:val="center"/>
          </w:tcPr>
          <w:p w14:paraId="2BAF7AD9" w14:textId="77777777" w:rsidR="00F22162" w:rsidRDefault="00F22162" w:rsidP="008729A2">
            <w:pPr>
              <w:rPr>
                <w:rFonts w:ascii="宋体" w:hAnsi="宋体" w:hint="eastAsia"/>
                <w:b/>
                <w:bCs/>
                <w:kern w:val="0"/>
                <w:sz w:val="24"/>
              </w:rPr>
            </w:pPr>
            <w:r>
              <w:rPr>
                <w:rFonts w:ascii="宋体" w:hAnsi="宋体" w:hint="eastAsia"/>
                <w:b/>
                <w:bCs/>
                <w:kern w:val="0"/>
                <w:sz w:val="24"/>
              </w:rPr>
              <w:t>9</w:t>
            </w:r>
          </w:p>
        </w:tc>
        <w:tc>
          <w:tcPr>
            <w:tcW w:w="539" w:type="pct"/>
            <w:vMerge w:val="restart"/>
            <w:vAlign w:val="center"/>
          </w:tcPr>
          <w:p w14:paraId="06089733" w14:textId="77777777" w:rsidR="00F22162" w:rsidRDefault="00F22162" w:rsidP="008729A2">
            <w:pPr>
              <w:rPr>
                <w:rFonts w:ascii="宋体" w:hAnsi="宋体" w:hint="eastAsia"/>
                <w:b/>
                <w:bCs/>
                <w:kern w:val="0"/>
                <w:sz w:val="24"/>
              </w:rPr>
            </w:pPr>
            <w:r>
              <w:rPr>
                <w:rFonts w:ascii="宋体" w:hAnsi="宋体" w:hint="eastAsia"/>
                <w:kern w:val="0"/>
                <w:sz w:val="24"/>
              </w:rPr>
              <w:t>托盘供给回收模块</w:t>
            </w:r>
          </w:p>
        </w:tc>
        <w:tc>
          <w:tcPr>
            <w:tcW w:w="3682" w:type="pct"/>
            <w:vAlign w:val="center"/>
          </w:tcPr>
          <w:p w14:paraId="129D3421" w14:textId="77777777" w:rsidR="00F22162" w:rsidRDefault="00F22162" w:rsidP="008729A2">
            <w:pPr>
              <w:rPr>
                <w:rFonts w:ascii="宋体" w:hAnsi="宋体" w:hint="eastAsia"/>
                <w:bCs/>
                <w:kern w:val="0"/>
                <w:sz w:val="24"/>
              </w:rPr>
            </w:pPr>
            <w:r>
              <w:rPr>
                <w:rFonts w:ascii="宋体" w:hAnsi="宋体" w:hint="eastAsia"/>
                <w:b/>
                <w:bCs/>
                <w:kern w:val="0"/>
                <w:sz w:val="24"/>
              </w:rPr>
              <w:t>1．功能：</w:t>
            </w:r>
            <w:r>
              <w:rPr>
                <w:rFonts w:ascii="宋体" w:hAnsi="宋体" w:hint="eastAsia"/>
                <w:bCs/>
                <w:kern w:val="0"/>
                <w:sz w:val="24"/>
              </w:rPr>
              <w:t>可根据订单任务将仓库中的中转托盘进行出库或根据订单完成情况将多余中转托盘进行入库操作。</w:t>
            </w:r>
          </w:p>
          <w:p w14:paraId="33E59D19" w14:textId="77777777" w:rsidR="00F22162" w:rsidRDefault="00F22162" w:rsidP="008729A2">
            <w:pPr>
              <w:rPr>
                <w:rFonts w:ascii="宋体" w:hAnsi="宋体" w:hint="eastAsia"/>
                <w:b/>
                <w:bCs/>
                <w:kern w:val="0"/>
                <w:sz w:val="24"/>
              </w:rPr>
            </w:pPr>
            <w:r>
              <w:rPr>
                <w:rFonts w:ascii="宋体" w:hAnsi="宋体" w:hint="eastAsia"/>
                <w:b/>
                <w:bCs/>
                <w:kern w:val="0"/>
                <w:sz w:val="24"/>
              </w:rPr>
              <w:t>2．结构组成</w:t>
            </w:r>
            <w:r>
              <w:rPr>
                <w:rFonts w:ascii="宋体" w:hAnsi="宋体" w:hint="eastAsia"/>
                <w:bCs/>
                <w:kern w:val="0"/>
                <w:sz w:val="24"/>
              </w:rPr>
              <w:t>：由步进式库体模块，顶升机机模块、远程IO模块、电气接口模块等组成。</w:t>
            </w:r>
          </w:p>
        </w:tc>
        <w:tc>
          <w:tcPr>
            <w:tcW w:w="267" w:type="pct"/>
            <w:vMerge w:val="restart"/>
            <w:vAlign w:val="center"/>
          </w:tcPr>
          <w:p w14:paraId="0AC88A06"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4A63B5A9" w14:textId="77777777" w:rsidR="00F22162" w:rsidRDefault="00F22162" w:rsidP="008729A2">
            <w:pPr>
              <w:rPr>
                <w:rFonts w:ascii="宋体" w:hAnsi="宋体" w:hint="eastAsia"/>
                <w:kern w:val="0"/>
                <w:sz w:val="24"/>
              </w:rPr>
            </w:pPr>
          </w:p>
        </w:tc>
      </w:tr>
      <w:tr w:rsidR="00F22162" w14:paraId="55D4DA3D" w14:textId="77777777" w:rsidTr="008729A2">
        <w:trPr>
          <w:jc w:val="center"/>
        </w:trPr>
        <w:tc>
          <w:tcPr>
            <w:tcW w:w="244" w:type="pct"/>
            <w:vMerge/>
            <w:vAlign w:val="center"/>
          </w:tcPr>
          <w:p w14:paraId="3404D487" w14:textId="77777777" w:rsidR="00F22162" w:rsidRDefault="00F22162" w:rsidP="008729A2">
            <w:pPr>
              <w:rPr>
                <w:rFonts w:ascii="宋体" w:hAnsi="宋体" w:hint="eastAsia"/>
                <w:b/>
                <w:bCs/>
                <w:kern w:val="0"/>
                <w:sz w:val="24"/>
              </w:rPr>
            </w:pPr>
          </w:p>
        </w:tc>
        <w:tc>
          <w:tcPr>
            <w:tcW w:w="539" w:type="pct"/>
            <w:vMerge/>
            <w:vAlign w:val="center"/>
          </w:tcPr>
          <w:p w14:paraId="385A15BC" w14:textId="77777777" w:rsidR="00F22162" w:rsidRDefault="00F22162" w:rsidP="008729A2">
            <w:pPr>
              <w:rPr>
                <w:rFonts w:ascii="宋体" w:hAnsi="宋体" w:hint="eastAsia"/>
                <w:b/>
                <w:bCs/>
                <w:kern w:val="0"/>
                <w:sz w:val="24"/>
              </w:rPr>
            </w:pPr>
          </w:p>
        </w:tc>
        <w:tc>
          <w:tcPr>
            <w:tcW w:w="3682" w:type="pct"/>
            <w:vAlign w:val="center"/>
          </w:tcPr>
          <w:p w14:paraId="7300AD34" w14:textId="77777777" w:rsidR="00F22162" w:rsidRDefault="00F22162" w:rsidP="008729A2">
            <w:pPr>
              <w:rPr>
                <w:rFonts w:ascii="宋体" w:hAnsi="宋体" w:hint="eastAsia"/>
                <w:b/>
                <w:bCs/>
                <w:kern w:val="0"/>
                <w:sz w:val="24"/>
              </w:rPr>
            </w:pPr>
            <w:r>
              <w:rPr>
                <w:rFonts w:ascii="宋体" w:hAnsi="宋体" w:hint="eastAsia"/>
                <w:b/>
                <w:bCs/>
                <w:kern w:val="0"/>
                <w:sz w:val="24"/>
              </w:rPr>
              <w:t>3．主要模块参数</w:t>
            </w:r>
          </w:p>
          <w:p w14:paraId="7C0190E8" w14:textId="77777777" w:rsidR="00F22162" w:rsidRDefault="00F22162" w:rsidP="008729A2">
            <w:pPr>
              <w:rPr>
                <w:rFonts w:ascii="宋体" w:hAnsi="宋体" w:hint="eastAsia"/>
                <w:b/>
                <w:bCs/>
                <w:kern w:val="0"/>
                <w:sz w:val="24"/>
              </w:rPr>
            </w:pPr>
            <w:r>
              <w:rPr>
                <w:rFonts w:ascii="宋体" w:hAnsi="宋体" w:hint="eastAsia"/>
                <w:b/>
                <w:bCs/>
                <w:kern w:val="0"/>
                <w:sz w:val="24"/>
              </w:rPr>
              <w:lastRenderedPageBreak/>
              <w:t>（1）矩形托盘库模块</w:t>
            </w:r>
          </w:p>
          <w:p w14:paraId="63211F92" w14:textId="77777777" w:rsidR="00F22162" w:rsidRDefault="00F22162" w:rsidP="008729A2">
            <w:pPr>
              <w:rPr>
                <w:rFonts w:ascii="宋体" w:hAnsi="宋体" w:hint="eastAsia"/>
                <w:bCs/>
                <w:kern w:val="0"/>
                <w:sz w:val="24"/>
              </w:rPr>
            </w:pPr>
            <w:r>
              <w:rPr>
                <w:rFonts w:ascii="宋体" w:hAnsi="宋体" w:hint="eastAsia"/>
                <w:bCs/>
                <w:kern w:val="0"/>
                <w:sz w:val="24"/>
              </w:rPr>
              <w:t>1）结构组成</w:t>
            </w:r>
          </w:p>
          <w:p w14:paraId="08C517A8" w14:textId="77777777" w:rsidR="00F22162" w:rsidRDefault="00F22162" w:rsidP="008729A2">
            <w:pPr>
              <w:rPr>
                <w:rFonts w:ascii="宋体" w:hAnsi="宋体" w:hint="eastAsia"/>
                <w:bCs/>
                <w:kern w:val="0"/>
                <w:sz w:val="24"/>
              </w:rPr>
            </w:pPr>
            <w:r>
              <w:rPr>
                <w:rFonts w:ascii="宋体" w:hAnsi="宋体" w:hint="eastAsia"/>
                <w:bCs/>
                <w:kern w:val="0"/>
                <w:sz w:val="24"/>
              </w:rPr>
              <w:t>由</w:t>
            </w:r>
            <w:bookmarkStart w:id="40" w:name="OLE_LINK2"/>
            <w:bookmarkStart w:id="41" w:name="OLE_LINK1"/>
            <w:r>
              <w:rPr>
                <w:rFonts w:ascii="宋体" w:hAnsi="宋体" w:hint="eastAsia"/>
                <w:bCs/>
                <w:kern w:val="0"/>
                <w:sz w:val="24"/>
              </w:rPr>
              <w:t>矩形托盘</w:t>
            </w:r>
            <w:bookmarkEnd w:id="40"/>
            <w:bookmarkEnd w:id="41"/>
            <w:r>
              <w:rPr>
                <w:rFonts w:ascii="宋体" w:hAnsi="宋体" w:hint="eastAsia"/>
                <w:bCs/>
                <w:kern w:val="0"/>
                <w:sz w:val="24"/>
              </w:rPr>
              <w:t>库架、托盘分离机构、托盘架到位传感器及支架、托盘空仓传感器及支架、双杆顶升机模块、远程IO模块、电源接口模块、传感器组等组成。</w:t>
            </w:r>
          </w:p>
          <w:p w14:paraId="0C2945ED" w14:textId="77777777" w:rsidR="00F22162" w:rsidRDefault="00F22162" w:rsidP="008729A2">
            <w:pPr>
              <w:rPr>
                <w:rFonts w:ascii="宋体" w:hAnsi="宋体" w:hint="eastAsia"/>
                <w:bCs/>
                <w:kern w:val="0"/>
                <w:sz w:val="24"/>
              </w:rPr>
            </w:pPr>
            <w:r>
              <w:rPr>
                <w:rFonts w:ascii="宋体" w:hAnsi="宋体" w:hint="eastAsia"/>
                <w:bCs/>
                <w:kern w:val="0"/>
                <w:sz w:val="24"/>
              </w:rPr>
              <w:t>2）技术参数：</w:t>
            </w:r>
          </w:p>
          <w:p w14:paraId="266C49ED" w14:textId="77777777" w:rsidR="00F22162" w:rsidRDefault="00F22162" w:rsidP="008729A2">
            <w:pPr>
              <w:rPr>
                <w:rFonts w:ascii="宋体" w:hAnsi="宋体" w:hint="eastAsia"/>
                <w:bCs/>
                <w:kern w:val="0"/>
                <w:sz w:val="24"/>
              </w:rPr>
            </w:pPr>
            <w:r>
              <w:rPr>
                <w:rFonts w:ascii="宋体" w:hAnsi="宋体" w:hint="eastAsia"/>
                <w:bCs/>
                <w:kern w:val="0"/>
                <w:sz w:val="24"/>
              </w:rPr>
              <w:t>库体层数：</w:t>
            </w:r>
            <w:r>
              <w:rPr>
                <w:rFonts w:ascii="宋体" w:hAnsi="宋体" w:hint="eastAsia"/>
                <w:kern w:val="0"/>
                <w:sz w:val="24"/>
              </w:rPr>
              <w:t>≥</w:t>
            </w:r>
            <w:r>
              <w:rPr>
                <w:rFonts w:ascii="宋体" w:hAnsi="宋体"/>
                <w:bCs/>
                <w:kern w:val="0"/>
                <w:sz w:val="24"/>
              </w:rPr>
              <w:t>8</w:t>
            </w:r>
            <w:r>
              <w:rPr>
                <w:rFonts w:ascii="宋体" w:hAnsi="宋体" w:hint="eastAsia"/>
                <w:bCs/>
                <w:kern w:val="0"/>
                <w:sz w:val="24"/>
              </w:rPr>
              <w:t>层</w:t>
            </w:r>
          </w:p>
          <w:p w14:paraId="235CBEC0" w14:textId="77777777" w:rsidR="00F22162" w:rsidRDefault="00F22162">
            <w:pPr>
              <w:numPr>
                <w:ilvl w:val="0"/>
                <w:numId w:val="50"/>
              </w:numPr>
              <w:rPr>
                <w:rFonts w:ascii="宋体" w:hAnsi="宋体" w:hint="eastAsia"/>
                <w:kern w:val="0"/>
                <w:sz w:val="24"/>
              </w:rPr>
            </w:pPr>
            <w:r>
              <w:rPr>
                <w:rFonts w:ascii="宋体" w:hAnsi="宋体" w:hint="eastAsia"/>
                <w:kern w:val="0"/>
                <w:sz w:val="24"/>
              </w:rPr>
              <w:t>层间距：≥</w:t>
            </w:r>
            <w:r>
              <w:rPr>
                <w:rFonts w:ascii="宋体" w:hAnsi="宋体"/>
                <w:kern w:val="0"/>
                <w:sz w:val="24"/>
              </w:rPr>
              <w:t>1</w:t>
            </w:r>
            <w:r>
              <w:rPr>
                <w:rFonts w:ascii="宋体" w:hAnsi="宋体" w:hint="eastAsia"/>
                <w:kern w:val="0"/>
                <w:sz w:val="24"/>
              </w:rPr>
              <w:t>0 mm；</w:t>
            </w:r>
          </w:p>
          <w:p w14:paraId="380E8153" w14:textId="77777777" w:rsidR="00F22162" w:rsidRDefault="00F22162">
            <w:pPr>
              <w:numPr>
                <w:ilvl w:val="0"/>
                <w:numId w:val="50"/>
              </w:numPr>
              <w:rPr>
                <w:rFonts w:ascii="宋体" w:hAnsi="宋体" w:hint="eastAsia"/>
                <w:kern w:val="0"/>
                <w:sz w:val="24"/>
              </w:rPr>
            </w:pPr>
            <w:r>
              <w:rPr>
                <w:rFonts w:ascii="宋体" w:hAnsi="宋体" w:hint="eastAsia"/>
                <w:bCs/>
                <w:kern w:val="0"/>
                <w:sz w:val="24"/>
              </w:rPr>
              <w:t>顶升机行程：</w:t>
            </w:r>
            <w:r>
              <w:rPr>
                <w:rFonts w:ascii="宋体" w:hAnsi="宋体" w:hint="eastAsia"/>
                <w:kern w:val="0"/>
                <w:sz w:val="24"/>
              </w:rPr>
              <w:t>≥</w:t>
            </w:r>
            <w:r>
              <w:rPr>
                <w:rFonts w:ascii="宋体" w:hAnsi="宋体" w:hint="eastAsia"/>
                <w:bCs/>
                <w:kern w:val="0"/>
                <w:sz w:val="24"/>
              </w:rPr>
              <w:t>5</w:t>
            </w:r>
            <w:r>
              <w:rPr>
                <w:rFonts w:ascii="宋体" w:hAnsi="宋体"/>
                <w:bCs/>
                <w:kern w:val="0"/>
                <w:sz w:val="24"/>
              </w:rPr>
              <w:t>0mm</w:t>
            </w:r>
            <w:r>
              <w:rPr>
                <w:rFonts w:ascii="宋体" w:hAnsi="宋体" w:hint="eastAsia"/>
                <w:bCs/>
                <w:kern w:val="0"/>
                <w:sz w:val="24"/>
              </w:rPr>
              <w:t>；</w:t>
            </w:r>
          </w:p>
          <w:p w14:paraId="1F842220" w14:textId="77777777" w:rsidR="00F22162" w:rsidRDefault="00F22162">
            <w:pPr>
              <w:numPr>
                <w:ilvl w:val="0"/>
                <w:numId w:val="50"/>
              </w:numPr>
              <w:rPr>
                <w:rFonts w:ascii="宋体" w:hAnsi="宋体" w:hint="eastAsia"/>
                <w:kern w:val="0"/>
                <w:sz w:val="24"/>
              </w:rPr>
            </w:pPr>
            <w:r>
              <w:rPr>
                <w:rFonts w:ascii="宋体" w:hAnsi="宋体" w:hint="eastAsia"/>
                <w:kern w:val="0"/>
                <w:sz w:val="24"/>
              </w:rPr>
              <w:t>远程IO模块: 数字输入：16DI x PNP；</w:t>
            </w:r>
          </w:p>
          <w:p w14:paraId="2B1DD85A" w14:textId="77777777" w:rsidR="00F22162" w:rsidRDefault="00F22162">
            <w:pPr>
              <w:numPr>
                <w:ilvl w:val="0"/>
                <w:numId w:val="50"/>
              </w:numPr>
              <w:rPr>
                <w:rFonts w:ascii="宋体" w:hAnsi="宋体" w:hint="eastAsia"/>
                <w:kern w:val="0"/>
                <w:sz w:val="24"/>
              </w:rPr>
            </w:pPr>
            <w:r>
              <w:rPr>
                <w:rFonts w:ascii="宋体" w:hAnsi="宋体" w:hint="eastAsia"/>
                <w:kern w:val="0"/>
                <w:sz w:val="24"/>
              </w:rPr>
              <w:t>网络接口：2个用于以太网连接的RJ45端口,支持的协议：PROFINET；</w:t>
            </w:r>
          </w:p>
          <w:p w14:paraId="3301CD69" w14:textId="77777777" w:rsidR="00F22162" w:rsidRDefault="00F22162">
            <w:pPr>
              <w:numPr>
                <w:ilvl w:val="0"/>
                <w:numId w:val="50"/>
              </w:numPr>
              <w:rPr>
                <w:rFonts w:ascii="宋体" w:hAnsi="宋体" w:hint="eastAsia"/>
                <w:kern w:val="0"/>
                <w:sz w:val="24"/>
              </w:rPr>
            </w:pPr>
            <w:r>
              <w:rPr>
                <w:rFonts w:ascii="宋体" w:hAnsi="宋体" w:hint="eastAsia"/>
                <w:kern w:val="0"/>
                <w:sz w:val="24"/>
              </w:rPr>
              <w:t>电源拓展模块：12路、2A/每路（总电源不得超过4A）；</w:t>
            </w:r>
          </w:p>
          <w:p w14:paraId="67321161" w14:textId="77777777" w:rsidR="00F22162" w:rsidRDefault="00F22162">
            <w:pPr>
              <w:numPr>
                <w:ilvl w:val="0"/>
                <w:numId w:val="50"/>
              </w:numPr>
              <w:rPr>
                <w:rFonts w:ascii="宋体" w:hAnsi="宋体" w:hint="eastAsia"/>
                <w:kern w:val="0"/>
                <w:sz w:val="24"/>
              </w:rPr>
            </w:pPr>
            <w:r>
              <w:rPr>
                <w:rFonts w:ascii="宋体" w:hAnsi="宋体" w:hint="eastAsia"/>
                <w:kern w:val="0"/>
                <w:sz w:val="24"/>
              </w:rPr>
              <w:t>托盘分离机构行程：1</w:t>
            </w:r>
            <w:r>
              <w:rPr>
                <w:rFonts w:ascii="宋体" w:hAnsi="宋体"/>
                <w:kern w:val="0"/>
                <w:sz w:val="24"/>
              </w:rPr>
              <w:t>0mm</w:t>
            </w:r>
            <w:r>
              <w:rPr>
                <w:rFonts w:ascii="宋体" w:hAnsi="宋体" w:hint="eastAsia"/>
                <w:kern w:val="0"/>
                <w:sz w:val="24"/>
              </w:rPr>
              <w:t>；</w:t>
            </w:r>
          </w:p>
          <w:p w14:paraId="06D1A716" w14:textId="77777777" w:rsidR="00F22162" w:rsidRDefault="00F22162" w:rsidP="008729A2">
            <w:pPr>
              <w:rPr>
                <w:rFonts w:ascii="宋体" w:hAnsi="宋体" w:hint="eastAsia"/>
                <w:b/>
                <w:bCs/>
                <w:kern w:val="0"/>
                <w:sz w:val="24"/>
              </w:rPr>
            </w:pPr>
            <w:r>
              <w:rPr>
                <w:rFonts w:ascii="宋体" w:hAnsi="宋体" w:hint="eastAsia"/>
                <w:kern w:val="0"/>
                <w:sz w:val="24"/>
              </w:rPr>
              <w:t>外形尺寸：≥</w:t>
            </w:r>
            <w:r>
              <w:rPr>
                <w:rFonts w:ascii="宋体" w:hAnsi="宋体"/>
                <w:kern w:val="0"/>
                <w:sz w:val="24"/>
              </w:rPr>
              <w:t>180</w:t>
            </w:r>
            <w:r>
              <w:rPr>
                <w:rFonts w:ascii="宋体" w:hAnsi="宋体" w:hint="eastAsia"/>
                <w:kern w:val="0"/>
                <w:sz w:val="24"/>
              </w:rPr>
              <w:t>x1</w:t>
            </w:r>
            <w:r>
              <w:rPr>
                <w:rFonts w:ascii="宋体" w:hAnsi="宋体"/>
                <w:kern w:val="0"/>
                <w:sz w:val="24"/>
              </w:rPr>
              <w:t>2</w:t>
            </w:r>
            <w:r>
              <w:rPr>
                <w:rFonts w:ascii="宋体" w:hAnsi="宋体" w:hint="eastAsia"/>
                <w:kern w:val="0"/>
                <w:sz w:val="24"/>
              </w:rPr>
              <w:t>0x</w:t>
            </w:r>
            <w:r>
              <w:rPr>
                <w:rFonts w:ascii="宋体" w:hAnsi="宋体"/>
                <w:kern w:val="0"/>
                <w:sz w:val="24"/>
              </w:rPr>
              <w:t>20</w:t>
            </w:r>
            <w:r>
              <w:rPr>
                <w:rFonts w:ascii="宋体" w:hAnsi="宋体" w:hint="eastAsia"/>
                <w:kern w:val="0"/>
                <w:sz w:val="24"/>
              </w:rPr>
              <w:t>0mm。</w:t>
            </w:r>
          </w:p>
        </w:tc>
        <w:tc>
          <w:tcPr>
            <w:tcW w:w="267" w:type="pct"/>
            <w:vMerge/>
            <w:vAlign w:val="center"/>
          </w:tcPr>
          <w:p w14:paraId="3403993C" w14:textId="77777777" w:rsidR="00F22162" w:rsidRDefault="00F22162" w:rsidP="008729A2">
            <w:pPr>
              <w:rPr>
                <w:rFonts w:ascii="宋体" w:hAnsi="宋体" w:hint="eastAsia"/>
                <w:kern w:val="0"/>
                <w:sz w:val="24"/>
              </w:rPr>
            </w:pPr>
          </w:p>
        </w:tc>
        <w:tc>
          <w:tcPr>
            <w:tcW w:w="268" w:type="pct"/>
            <w:vMerge/>
            <w:vAlign w:val="center"/>
          </w:tcPr>
          <w:p w14:paraId="091A6D04" w14:textId="77777777" w:rsidR="00F22162" w:rsidRDefault="00F22162" w:rsidP="008729A2">
            <w:pPr>
              <w:rPr>
                <w:rFonts w:ascii="宋体" w:hAnsi="宋体" w:hint="eastAsia"/>
                <w:kern w:val="0"/>
                <w:sz w:val="24"/>
              </w:rPr>
            </w:pPr>
          </w:p>
        </w:tc>
      </w:tr>
      <w:tr w:rsidR="00F22162" w14:paraId="29CC1280" w14:textId="77777777" w:rsidTr="008729A2">
        <w:trPr>
          <w:jc w:val="center"/>
        </w:trPr>
        <w:tc>
          <w:tcPr>
            <w:tcW w:w="244" w:type="pct"/>
            <w:vMerge w:val="restart"/>
            <w:vAlign w:val="center"/>
          </w:tcPr>
          <w:p w14:paraId="61C5414E" w14:textId="77777777" w:rsidR="00F22162" w:rsidRDefault="00F22162" w:rsidP="008729A2">
            <w:pPr>
              <w:rPr>
                <w:rFonts w:ascii="宋体" w:hAnsi="宋体" w:hint="eastAsia"/>
                <w:b/>
                <w:bCs/>
                <w:kern w:val="0"/>
                <w:sz w:val="24"/>
              </w:rPr>
            </w:pPr>
            <w:r>
              <w:rPr>
                <w:rFonts w:ascii="宋体" w:hAnsi="宋体" w:hint="eastAsia"/>
                <w:b/>
                <w:bCs/>
                <w:kern w:val="0"/>
                <w:sz w:val="24"/>
              </w:rPr>
              <w:t>10</w:t>
            </w:r>
          </w:p>
        </w:tc>
        <w:tc>
          <w:tcPr>
            <w:tcW w:w="539" w:type="pct"/>
            <w:vMerge w:val="restart"/>
            <w:vAlign w:val="center"/>
          </w:tcPr>
          <w:p w14:paraId="676743CC" w14:textId="77777777" w:rsidR="00F22162" w:rsidRDefault="00F22162" w:rsidP="008729A2">
            <w:pPr>
              <w:rPr>
                <w:rFonts w:ascii="宋体" w:hAnsi="宋体" w:hint="eastAsia"/>
                <w:b/>
                <w:bCs/>
                <w:kern w:val="0"/>
                <w:sz w:val="24"/>
              </w:rPr>
            </w:pPr>
            <w:r>
              <w:rPr>
                <w:rFonts w:ascii="宋体" w:hAnsi="宋体" w:hint="eastAsia"/>
                <w:kern w:val="0"/>
                <w:sz w:val="24"/>
              </w:rPr>
              <w:t>芯控虚拟工厂仿真软件</w:t>
            </w:r>
          </w:p>
        </w:tc>
        <w:tc>
          <w:tcPr>
            <w:tcW w:w="3682" w:type="pct"/>
            <w:vAlign w:val="center"/>
          </w:tcPr>
          <w:p w14:paraId="7FA0C99D" w14:textId="77777777" w:rsidR="00F22162" w:rsidRDefault="00F22162" w:rsidP="008729A2">
            <w:pPr>
              <w:rPr>
                <w:rFonts w:ascii="宋体" w:hAnsi="宋体" w:hint="eastAsia"/>
                <w:bCs/>
                <w:kern w:val="0"/>
                <w:sz w:val="24"/>
              </w:rPr>
            </w:pPr>
            <w:r>
              <w:rPr>
                <w:rFonts w:ascii="宋体" w:hAnsi="宋体" w:hint="eastAsia"/>
                <w:bCs/>
                <w:kern w:val="0"/>
                <w:sz w:val="24"/>
              </w:rPr>
              <w:t>仿真软件技术数据</w:t>
            </w:r>
          </w:p>
          <w:p w14:paraId="56638A70" w14:textId="77777777" w:rsidR="00F22162" w:rsidRDefault="00F22162" w:rsidP="008729A2">
            <w:pPr>
              <w:rPr>
                <w:rFonts w:ascii="宋体" w:hAnsi="宋体" w:hint="eastAsia"/>
                <w:bCs/>
                <w:kern w:val="0"/>
                <w:sz w:val="24"/>
              </w:rPr>
            </w:pPr>
            <w:r>
              <w:rPr>
                <w:rFonts w:ascii="宋体" w:hAnsi="宋体" w:hint="eastAsia"/>
                <w:b/>
                <w:bCs/>
                <w:kern w:val="0"/>
                <w:sz w:val="24"/>
              </w:rPr>
              <w:t>1.模型库与资产</w:t>
            </w:r>
          </w:p>
          <w:p w14:paraId="43C2D503"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具有大于</w:t>
            </w:r>
            <w:r>
              <w:rPr>
                <w:rFonts w:ascii="宋体" w:hAnsi="宋体"/>
                <w:bCs/>
                <w:kern w:val="0"/>
                <w:sz w:val="24"/>
              </w:rPr>
              <w:t>200</w:t>
            </w:r>
            <w:r>
              <w:rPr>
                <w:rFonts w:ascii="宋体" w:hAnsi="宋体" w:hint="eastAsia"/>
                <w:bCs/>
                <w:kern w:val="0"/>
                <w:sz w:val="24"/>
              </w:rPr>
              <w:t>种智能制造单元的设备库，含机器人、传感器、变位机、地轨等，支持设备数模搜索、推荐、筛选和排序，以及产线自动化方案自由布局调整。</w:t>
            </w:r>
          </w:p>
          <w:p w14:paraId="2472A444"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软件内置行业教学库，含锂电制片、装配车间产线，光伏排版机、接线盒产线，汽车冲压、焊装、总装产线资源等。</w:t>
            </w:r>
          </w:p>
          <w:p w14:paraId="5D1485D0"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云端具有</w:t>
            </w:r>
            <w:r>
              <w:rPr>
                <w:rFonts w:ascii="宋体" w:hAnsi="宋体"/>
                <w:bCs/>
                <w:kern w:val="0"/>
                <w:sz w:val="24"/>
              </w:rPr>
              <w:t>3D</w:t>
            </w:r>
            <w:r>
              <w:rPr>
                <w:rFonts w:ascii="宋体" w:hAnsi="宋体" w:hint="eastAsia"/>
                <w:bCs/>
                <w:kern w:val="0"/>
                <w:sz w:val="24"/>
              </w:rPr>
              <w:t>元件库，含通用传感器、传送带、气缸、按钮开关、指示灯、断路器等基础元件，支持自定义开发</w:t>
            </w:r>
            <w:r>
              <w:rPr>
                <w:rFonts w:ascii="宋体" w:hAnsi="宋体"/>
                <w:bCs/>
                <w:kern w:val="0"/>
                <w:sz w:val="24"/>
              </w:rPr>
              <w:t>3D</w:t>
            </w:r>
            <w:r>
              <w:rPr>
                <w:rFonts w:ascii="宋体" w:hAnsi="宋体" w:hint="eastAsia"/>
                <w:bCs/>
                <w:kern w:val="0"/>
                <w:sz w:val="24"/>
              </w:rPr>
              <w:t>元件，方便二次封装调用。</w:t>
            </w:r>
          </w:p>
          <w:p w14:paraId="775E76D8"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支持模型参数化功能，支持模组机器人、输送线、底座、货架等</w:t>
            </w:r>
            <w:r>
              <w:rPr>
                <w:rFonts w:ascii="宋体" w:hAnsi="宋体"/>
                <w:bCs/>
                <w:kern w:val="0"/>
                <w:sz w:val="24"/>
              </w:rPr>
              <w:t>100</w:t>
            </w:r>
            <w:r>
              <w:rPr>
                <w:rFonts w:ascii="宋体" w:hAnsi="宋体" w:hint="eastAsia"/>
                <w:bCs/>
                <w:kern w:val="0"/>
                <w:sz w:val="24"/>
              </w:rPr>
              <w:t>个以上的参数化模型，参数化包括长宽高、型号、朝向等内容。</w:t>
            </w:r>
          </w:p>
          <w:p w14:paraId="7E022717"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w:t>
            </w:r>
            <w:r>
              <w:rPr>
                <w:rFonts w:ascii="宋体" w:hAnsi="宋体"/>
                <w:bCs/>
                <w:kern w:val="0"/>
                <w:sz w:val="24"/>
              </w:rPr>
              <w:t>ABB</w:t>
            </w:r>
            <w:r>
              <w:rPr>
                <w:rFonts w:ascii="宋体" w:hAnsi="宋体" w:hint="eastAsia"/>
                <w:bCs/>
                <w:kern w:val="0"/>
                <w:sz w:val="24"/>
              </w:rPr>
              <w:t>、</w:t>
            </w:r>
            <w:r>
              <w:rPr>
                <w:rFonts w:ascii="宋体" w:hAnsi="宋体"/>
                <w:bCs/>
                <w:kern w:val="0"/>
                <w:sz w:val="24"/>
              </w:rPr>
              <w:t>KUKA</w:t>
            </w:r>
            <w:r>
              <w:rPr>
                <w:rFonts w:ascii="宋体" w:hAnsi="宋体" w:hint="eastAsia"/>
                <w:bCs/>
                <w:kern w:val="0"/>
                <w:sz w:val="24"/>
              </w:rPr>
              <w:t>、</w:t>
            </w:r>
            <w:r>
              <w:rPr>
                <w:rFonts w:ascii="宋体" w:hAnsi="宋体"/>
                <w:bCs/>
                <w:kern w:val="0"/>
                <w:sz w:val="24"/>
              </w:rPr>
              <w:t>Staubli</w:t>
            </w:r>
            <w:r>
              <w:rPr>
                <w:rFonts w:ascii="宋体" w:hAnsi="宋体" w:hint="eastAsia"/>
                <w:bCs/>
                <w:kern w:val="0"/>
                <w:sz w:val="24"/>
              </w:rPr>
              <w:t>、</w:t>
            </w:r>
            <w:r>
              <w:rPr>
                <w:rFonts w:ascii="宋体" w:hAnsi="宋体"/>
                <w:bCs/>
                <w:kern w:val="0"/>
                <w:sz w:val="24"/>
              </w:rPr>
              <w:t>FANUC</w:t>
            </w:r>
            <w:r>
              <w:rPr>
                <w:rFonts w:ascii="宋体" w:hAnsi="宋体" w:hint="eastAsia"/>
                <w:bCs/>
                <w:kern w:val="0"/>
                <w:sz w:val="24"/>
              </w:rPr>
              <w:t>、珞石等品牌工业机器人进行模型导入、场景搭建、轨迹规划、运动仿真和程序代码生成；支持型号扩展。</w:t>
            </w:r>
          </w:p>
          <w:p w14:paraId="33A2897A"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支持机器视觉仿真：可读取实际相机物料位置信息进行孪生同步，也可在虚拟环境中实现相机识别的点位发到机器人控制器，方便机器人精准抓取工件；支持</w:t>
            </w:r>
            <w:r>
              <w:rPr>
                <w:rFonts w:ascii="宋体" w:hAnsi="宋体"/>
                <w:bCs/>
                <w:kern w:val="0"/>
                <w:sz w:val="24"/>
              </w:rPr>
              <w:t>RFID</w:t>
            </w:r>
            <w:r>
              <w:rPr>
                <w:rFonts w:ascii="宋体" w:hAnsi="宋体" w:hint="eastAsia"/>
                <w:bCs/>
                <w:kern w:val="0"/>
                <w:sz w:val="24"/>
              </w:rPr>
              <w:t>仿真：支持虚拟读写器与标签。</w:t>
            </w:r>
          </w:p>
          <w:p w14:paraId="7D80EB5A" w14:textId="77777777" w:rsidR="00F22162" w:rsidRDefault="00F22162" w:rsidP="008729A2">
            <w:pPr>
              <w:rPr>
                <w:rFonts w:ascii="宋体" w:hAnsi="宋体" w:hint="eastAsia"/>
                <w:b/>
                <w:bCs/>
                <w:kern w:val="0"/>
                <w:sz w:val="24"/>
              </w:rPr>
            </w:pPr>
            <w:r>
              <w:rPr>
                <w:rFonts w:ascii="宋体" w:hAnsi="宋体"/>
                <w:bCs/>
                <w:kern w:val="0"/>
                <w:sz w:val="24"/>
              </w:rPr>
              <w:t></w:t>
            </w:r>
            <w:r>
              <w:rPr>
                <w:rFonts w:ascii="宋体" w:hAnsi="宋体" w:hint="eastAsia"/>
                <w:bCs/>
                <w:kern w:val="0"/>
                <w:sz w:val="24"/>
              </w:rPr>
              <w:t>支持模型轻量化：自动压缩率</w:t>
            </w:r>
            <w:r>
              <w:rPr>
                <w:rFonts w:ascii="宋体" w:hAnsi="宋体"/>
                <w:bCs/>
                <w:kern w:val="0"/>
                <w:sz w:val="24"/>
              </w:rPr>
              <w:t>20%-80%</w:t>
            </w:r>
            <w:r>
              <w:rPr>
                <w:rFonts w:ascii="宋体" w:hAnsi="宋体" w:hint="eastAsia"/>
                <w:bCs/>
                <w:kern w:val="0"/>
                <w:sz w:val="24"/>
              </w:rPr>
              <w:t>，文件体积最大降至</w:t>
            </w:r>
            <w:r>
              <w:rPr>
                <w:rFonts w:ascii="宋体" w:hAnsi="宋体"/>
                <w:bCs/>
                <w:kern w:val="0"/>
                <w:sz w:val="24"/>
              </w:rPr>
              <w:t>1/30</w:t>
            </w:r>
            <w:r>
              <w:rPr>
                <w:rFonts w:ascii="宋体" w:hAnsi="宋体" w:hint="eastAsia"/>
                <w:bCs/>
                <w:kern w:val="0"/>
                <w:sz w:val="24"/>
              </w:rPr>
              <w:t>。</w:t>
            </w:r>
          </w:p>
        </w:tc>
        <w:tc>
          <w:tcPr>
            <w:tcW w:w="267" w:type="pct"/>
            <w:vMerge w:val="restart"/>
            <w:vAlign w:val="center"/>
          </w:tcPr>
          <w:p w14:paraId="55D1DA53" w14:textId="77777777" w:rsidR="00F22162" w:rsidRDefault="00F22162" w:rsidP="008729A2">
            <w:pPr>
              <w:rPr>
                <w:rFonts w:ascii="宋体" w:hAnsi="宋体" w:hint="eastAsia"/>
                <w:kern w:val="0"/>
                <w:sz w:val="24"/>
              </w:rPr>
            </w:pPr>
            <w:r>
              <w:rPr>
                <w:rFonts w:ascii="宋体" w:hAnsi="宋体" w:hint="eastAsia"/>
                <w:kern w:val="0"/>
                <w:sz w:val="24"/>
              </w:rPr>
              <w:t>10</w:t>
            </w:r>
          </w:p>
        </w:tc>
        <w:tc>
          <w:tcPr>
            <w:tcW w:w="268" w:type="pct"/>
            <w:vMerge w:val="restart"/>
            <w:vAlign w:val="center"/>
          </w:tcPr>
          <w:p w14:paraId="6EB17B17" w14:textId="77777777" w:rsidR="00F22162" w:rsidRDefault="00F22162" w:rsidP="008729A2">
            <w:pPr>
              <w:rPr>
                <w:rFonts w:ascii="宋体" w:hAnsi="宋体" w:hint="eastAsia"/>
                <w:kern w:val="0"/>
                <w:sz w:val="24"/>
              </w:rPr>
            </w:pPr>
          </w:p>
        </w:tc>
      </w:tr>
      <w:tr w:rsidR="00F22162" w14:paraId="64A273EA" w14:textId="77777777" w:rsidTr="008729A2">
        <w:trPr>
          <w:jc w:val="center"/>
        </w:trPr>
        <w:tc>
          <w:tcPr>
            <w:tcW w:w="244" w:type="pct"/>
            <w:vMerge/>
            <w:vAlign w:val="center"/>
          </w:tcPr>
          <w:p w14:paraId="14EE76C5" w14:textId="77777777" w:rsidR="00F22162" w:rsidRDefault="00F22162" w:rsidP="008729A2">
            <w:pPr>
              <w:rPr>
                <w:rFonts w:ascii="宋体" w:hAnsi="宋体" w:hint="eastAsia"/>
                <w:b/>
                <w:bCs/>
                <w:kern w:val="0"/>
                <w:sz w:val="24"/>
              </w:rPr>
            </w:pPr>
          </w:p>
        </w:tc>
        <w:tc>
          <w:tcPr>
            <w:tcW w:w="539" w:type="pct"/>
            <w:vMerge/>
            <w:vAlign w:val="center"/>
          </w:tcPr>
          <w:p w14:paraId="1B4F14DF" w14:textId="77777777" w:rsidR="00F22162" w:rsidRDefault="00F22162" w:rsidP="008729A2">
            <w:pPr>
              <w:rPr>
                <w:rFonts w:ascii="宋体" w:hAnsi="宋体" w:hint="eastAsia"/>
                <w:b/>
                <w:bCs/>
                <w:kern w:val="0"/>
                <w:sz w:val="24"/>
              </w:rPr>
            </w:pPr>
          </w:p>
        </w:tc>
        <w:tc>
          <w:tcPr>
            <w:tcW w:w="3682" w:type="pct"/>
            <w:vAlign w:val="center"/>
          </w:tcPr>
          <w:p w14:paraId="43E0766B" w14:textId="77777777" w:rsidR="00F22162" w:rsidRDefault="00F22162" w:rsidP="008729A2">
            <w:pPr>
              <w:rPr>
                <w:rFonts w:ascii="宋体" w:hAnsi="宋体" w:hint="eastAsia"/>
                <w:bCs/>
                <w:kern w:val="0"/>
                <w:sz w:val="24"/>
              </w:rPr>
            </w:pPr>
            <w:r>
              <w:rPr>
                <w:rFonts w:ascii="宋体" w:hAnsi="宋体" w:hint="eastAsia"/>
                <w:b/>
                <w:bCs/>
                <w:kern w:val="0"/>
                <w:sz w:val="24"/>
              </w:rPr>
              <w:t>2.建模与导入</w:t>
            </w:r>
          </w:p>
          <w:p w14:paraId="152BC4AF"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支持自主导入</w:t>
            </w:r>
            <w:r>
              <w:rPr>
                <w:rFonts w:ascii="宋体" w:hAnsi="宋体"/>
                <w:bCs/>
                <w:kern w:val="0"/>
                <w:sz w:val="24"/>
              </w:rPr>
              <w:t>Solidworks</w:t>
            </w:r>
            <w:r>
              <w:rPr>
                <w:rFonts w:ascii="宋体" w:hAnsi="宋体" w:hint="eastAsia"/>
                <w:bCs/>
                <w:kern w:val="0"/>
                <w:sz w:val="24"/>
              </w:rPr>
              <w:t>、</w:t>
            </w:r>
            <w:r>
              <w:rPr>
                <w:rFonts w:ascii="宋体" w:hAnsi="宋体"/>
                <w:bCs/>
                <w:kern w:val="0"/>
                <w:sz w:val="24"/>
              </w:rPr>
              <w:t>ProE</w:t>
            </w:r>
            <w:r>
              <w:rPr>
                <w:rFonts w:ascii="宋体" w:hAnsi="宋体" w:hint="eastAsia"/>
                <w:bCs/>
                <w:kern w:val="0"/>
                <w:sz w:val="24"/>
              </w:rPr>
              <w:t>、</w:t>
            </w:r>
            <w:r>
              <w:rPr>
                <w:rFonts w:ascii="宋体" w:hAnsi="宋体"/>
                <w:bCs/>
                <w:kern w:val="0"/>
                <w:sz w:val="24"/>
              </w:rPr>
              <w:t>Catia</w:t>
            </w:r>
            <w:r>
              <w:rPr>
                <w:rFonts w:ascii="宋体" w:hAnsi="宋体" w:hint="eastAsia"/>
                <w:bCs/>
                <w:kern w:val="0"/>
                <w:sz w:val="24"/>
              </w:rPr>
              <w:t>等</w:t>
            </w:r>
            <w:r>
              <w:rPr>
                <w:rFonts w:ascii="宋体" w:hAnsi="宋体"/>
                <w:bCs/>
                <w:kern w:val="0"/>
                <w:sz w:val="24"/>
              </w:rPr>
              <w:t>3D CAD</w:t>
            </w:r>
            <w:r>
              <w:rPr>
                <w:rFonts w:ascii="宋体" w:hAnsi="宋体" w:hint="eastAsia"/>
                <w:bCs/>
                <w:kern w:val="0"/>
                <w:sz w:val="24"/>
              </w:rPr>
              <w:t>软件创建的三维模型，且支持三维模型智能优化和轻量化。支持</w:t>
            </w:r>
            <w:r>
              <w:rPr>
                <w:rFonts w:ascii="宋体" w:hAnsi="宋体"/>
                <w:bCs/>
                <w:kern w:val="0"/>
                <w:sz w:val="24"/>
              </w:rPr>
              <w:t>10+</w:t>
            </w:r>
            <w:r>
              <w:rPr>
                <w:rFonts w:ascii="宋体" w:hAnsi="宋体" w:hint="eastAsia"/>
                <w:bCs/>
                <w:kern w:val="0"/>
                <w:sz w:val="24"/>
              </w:rPr>
              <w:t>种</w:t>
            </w:r>
            <w:r>
              <w:rPr>
                <w:rFonts w:ascii="宋体" w:hAnsi="宋体"/>
                <w:bCs/>
                <w:kern w:val="0"/>
                <w:sz w:val="24"/>
              </w:rPr>
              <w:t>CAD</w:t>
            </w:r>
            <w:r>
              <w:rPr>
                <w:rFonts w:ascii="宋体" w:hAnsi="宋体" w:hint="eastAsia"/>
                <w:bCs/>
                <w:kern w:val="0"/>
                <w:sz w:val="24"/>
              </w:rPr>
              <w:t>格式导入（</w:t>
            </w:r>
            <w:r>
              <w:rPr>
                <w:rFonts w:ascii="宋体" w:hAnsi="宋体"/>
                <w:bCs/>
                <w:kern w:val="0"/>
                <w:sz w:val="24"/>
              </w:rPr>
              <w:t>stp/igs/stl/obj</w:t>
            </w:r>
            <w:r>
              <w:rPr>
                <w:rFonts w:ascii="宋体" w:hAnsi="宋体" w:hint="eastAsia"/>
                <w:bCs/>
                <w:kern w:val="0"/>
                <w:sz w:val="24"/>
              </w:rPr>
              <w:t>等）。</w:t>
            </w:r>
          </w:p>
          <w:p w14:paraId="4B2530EF" w14:textId="77777777" w:rsidR="00F22162" w:rsidRDefault="00F22162" w:rsidP="008729A2">
            <w:pPr>
              <w:rPr>
                <w:kern w:val="0"/>
                <w:sz w:val="20"/>
              </w:rPr>
            </w:pPr>
            <w:r>
              <w:rPr>
                <w:rFonts w:ascii="宋体" w:hAnsi="宋体"/>
                <w:bCs/>
                <w:kern w:val="0"/>
                <w:sz w:val="24"/>
              </w:rPr>
              <w:t></w:t>
            </w:r>
            <w:r>
              <w:rPr>
                <w:rFonts w:ascii="宋体" w:hAnsi="宋体" w:hint="eastAsia"/>
                <w:bCs/>
                <w:kern w:val="0"/>
                <w:sz w:val="24"/>
              </w:rPr>
              <w:t>软件具备</w:t>
            </w:r>
            <w:r>
              <w:rPr>
                <w:rFonts w:ascii="宋体" w:hAnsi="宋体"/>
                <w:bCs/>
                <w:kern w:val="0"/>
                <w:sz w:val="24"/>
              </w:rPr>
              <w:t>AI</w:t>
            </w:r>
            <w:r>
              <w:rPr>
                <w:rFonts w:ascii="宋体" w:hAnsi="宋体" w:hint="eastAsia"/>
                <w:bCs/>
                <w:kern w:val="0"/>
                <w:sz w:val="24"/>
              </w:rPr>
              <w:t>自动识别机器人型号功能，可以根据模型自动匹配推荐后台的机器人模型。系统推荐的机器人模型可以不需要任何配置，直接进行示教和编程。</w:t>
            </w:r>
          </w:p>
        </w:tc>
        <w:tc>
          <w:tcPr>
            <w:tcW w:w="267" w:type="pct"/>
            <w:vMerge/>
            <w:vAlign w:val="center"/>
          </w:tcPr>
          <w:p w14:paraId="6CD325FA" w14:textId="77777777" w:rsidR="00F22162" w:rsidRDefault="00F22162" w:rsidP="008729A2">
            <w:pPr>
              <w:rPr>
                <w:rFonts w:ascii="宋体" w:hAnsi="宋体" w:hint="eastAsia"/>
                <w:kern w:val="0"/>
                <w:sz w:val="24"/>
              </w:rPr>
            </w:pPr>
          </w:p>
        </w:tc>
        <w:tc>
          <w:tcPr>
            <w:tcW w:w="268" w:type="pct"/>
            <w:vMerge/>
            <w:vAlign w:val="center"/>
          </w:tcPr>
          <w:p w14:paraId="7B64C9E6" w14:textId="77777777" w:rsidR="00F22162" w:rsidRDefault="00F22162" w:rsidP="008729A2">
            <w:pPr>
              <w:rPr>
                <w:rFonts w:ascii="宋体" w:hAnsi="宋体" w:hint="eastAsia"/>
                <w:b/>
                <w:bCs/>
                <w:kern w:val="0"/>
                <w:sz w:val="24"/>
              </w:rPr>
            </w:pPr>
          </w:p>
        </w:tc>
      </w:tr>
      <w:tr w:rsidR="00F22162" w14:paraId="0D1A2A0B" w14:textId="77777777" w:rsidTr="008729A2">
        <w:trPr>
          <w:jc w:val="center"/>
        </w:trPr>
        <w:tc>
          <w:tcPr>
            <w:tcW w:w="244" w:type="pct"/>
            <w:vMerge/>
            <w:vAlign w:val="center"/>
          </w:tcPr>
          <w:p w14:paraId="4745BF7C" w14:textId="77777777" w:rsidR="00F22162" w:rsidRDefault="00F22162" w:rsidP="008729A2">
            <w:pPr>
              <w:rPr>
                <w:rFonts w:ascii="宋体" w:hAnsi="宋体" w:hint="eastAsia"/>
                <w:b/>
                <w:bCs/>
                <w:kern w:val="0"/>
                <w:sz w:val="24"/>
              </w:rPr>
            </w:pPr>
          </w:p>
        </w:tc>
        <w:tc>
          <w:tcPr>
            <w:tcW w:w="539" w:type="pct"/>
            <w:vMerge/>
            <w:vAlign w:val="center"/>
          </w:tcPr>
          <w:p w14:paraId="59CFCBF7" w14:textId="77777777" w:rsidR="00F22162" w:rsidRDefault="00F22162" w:rsidP="008729A2">
            <w:pPr>
              <w:rPr>
                <w:rFonts w:ascii="宋体" w:hAnsi="宋体" w:hint="eastAsia"/>
                <w:b/>
                <w:bCs/>
                <w:kern w:val="0"/>
                <w:sz w:val="24"/>
              </w:rPr>
            </w:pPr>
          </w:p>
        </w:tc>
        <w:tc>
          <w:tcPr>
            <w:tcW w:w="3682" w:type="pct"/>
            <w:vAlign w:val="center"/>
          </w:tcPr>
          <w:p w14:paraId="13D0AD5B" w14:textId="77777777" w:rsidR="00F22162" w:rsidRDefault="00F22162" w:rsidP="008729A2">
            <w:pPr>
              <w:rPr>
                <w:rFonts w:ascii="宋体" w:hAnsi="宋体" w:hint="eastAsia"/>
                <w:bCs/>
                <w:kern w:val="0"/>
                <w:sz w:val="24"/>
              </w:rPr>
            </w:pPr>
            <w:r>
              <w:rPr>
                <w:rFonts w:ascii="宋体" w:hAnsi="宋体" w:hint="eastAsia"/>
                <w:b/>
                <w:bCs/>
                <w:kern w:val="0"/>
                <w:sz w:val="24"/>
              </w:rPr>
              <w:t>3.仿真功能</w:t>
            </w:r>
          </w:p>
          <w:p w14:paraId="479741BE"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支持自主上传定义机器人，传感器，气动机械手</w:t>
            </w:r>
            <w:r>
              <w:rPr>
                <w:rFonts w:ascii="宋体" w:hAnsi="宋体"/>
                <w:bCs/>
                <w:kern w:val="0"/>
                <w:sz w:val="24"/>
              </w:rPr>
              <w:t>/</w:t>
            </w:r>
            <w:r>
              <w:rPr>
                <w:rFonts w:ascii="宋体" w:hAnsi="宋体" w:hint="eastAsia"/>
                <w:bCs/>
                <w:kern w:val="0"/>
                <w:sz w:val="24"/>
              </w:rPr>
              <w:t>传送带等执行机构动作（伸缩</w:t>
            </w:r>
            <w:r>
              <w:rPr>
                <w:rFonts w:ascii="宋体" w:hAnsi="宋体"/>
                <w:bCs/>
                <w:kern w:val="0"/>
                <w:sz w:val="24"/>
              </w:rPr>
              <w:t>/</w:t>
            </w:r>
            <w:r>
              <w:rPr>
                <w:rFonts w:ascii="宋体" w:hAnsi="宋体" w:hint="eastAsia"/>
                <w:bCs/>
                <w:kern w:val="0"/>
                <w:sz w:val="24"/>
              </w:rPr>
              <w:t>夹紧等）。</w:t>
            </w:r>
          </w:p>
          <w:p w14:paraId="10C1ED05"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支持机器人管线包软管仿真。</w:t>
            </w:r>
          </w:p>
          <w:p w14:paraId="7AAE87DE"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可绘制设备的运行轨迹，如一个机械手爪或工件的运动轨迹，方便观察控制程序下模型的运行情况。</w:t>
            </w:r>
          </w:p>
          <w:p w14:paraId="149F528D"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内置虚拟控制模块，可直接对仿真模型添加控制器及编程控制，支持低代码编程。</w:t>
            </w:r>
          </w:p>
          <w:p w14:paraId="3F2EAB49"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通过仿真机器人可执行代码，模拟机器人在软件环境中的运动状态，系统支持机器人的关节运动指令、直线运动指令、圆弧运动指令，支持逻辑控制指令（如</w:t>
            </w:r>
            <w:r>
              <w:rPr>
                <w:rFonts w:ascii="宋体" w:hAnsi="宋体"/>
                <w:bCs/>
                <w:kern w:val="0"/>
                <w:sz w:val="24"/>
              </w:rPr>
              <w:t>For\IFELSE\WHILE</w:t>
            </w:r>
            <w:r>
              <w:rPr>
                <w:rFonts w:ascii="宋体" w:hAnsi="宋体" w:hint="eastAsia"/>
                <w:bCs/>
                <w:kern w:val="0"/>
                <w:sz w:val="24"/>
              </w:rPr>
              <w:t>等）控制机器人运动逻辑。</w:t>
            </w:r>
          </w:p>
          <w:p w14:paraId="7C6DF4F8"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轨迹自动规划：基于点线面特征生成加工程序。</w:t>
            </w:r>
          </w:p>
          <w:p w14:paraId="215BCC0D"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支持添加重力、摩擦力、颜色等物理属性，具有干涉碰撞、力矩、转矩、弹性等实际效果。</w:t>
            </w:r>
          </w:p>
          <w:p w14:paraId="59AFCF3C"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支持定义自动上料点，通过时间和信号的控制方式模拟物料重复生成和消失的过程。</w:t>
            </w:r>
          </w:p>
          <w:p w14:paraId="48AE19B2"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虚实调试：全虚拟或半实物（</w:t>
            </w:r>
            <w:r>
              <w:rPr>
                <w:rFonts w:ascii="宋体" w:hAnsi="宋体"/>
                <w:bCs/>
                <w:kern w:val="0"/>
                <w:sz w:val="24"/>
              </w:rPr>
              <w:t>PLC</w:t>
            </w:r>
            <w:r>
              <w:rPr>
                <w:rFonts w:ascii="宋体" w:hAnsi="宋体" w:hint="eastAsia"/>
                <w:bCs/>
                <w:kern w:val="0"/>
                <w:sz w:val="24"/>
              </w:rPr>
              <w:t>联调）。</w:t>
            </w:r>
          </w:p>
          <w:p w14:paraId="5A1CA6E4"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内置多品牌的虚拟</w:t>
            </w:r>
            <w:r>
              <w:rPr>
                <w:rFonts w:ascii="宋体" w:hAnsi="宋体"/>
                <w:bCs/>
                <w:kern w:val="0"/>
                <w:sz w:val="24"/>
              </w:rPr>
              <w:t>PLC</w:t>
            </w:r>
            <w:r>
              <w:rPr>
                <w:rFonts w:ascii="宋体" w:hAnsi="宋体" w:hint="eastAsia"/>
                <w:bCs/>
                <w:kern w:val="0"/>
                <w:sz w:val="24"/>
              </w:rPr>
              <w:t>编程软件通讯接口，支持虚拟</w:t>
            </w:r>
            <w:r>
              <w:rPr>
                <w:rFonts w:ascii="宋体" w:hAnsi="宋体"/>
                <w:bCs/>
                <w:kern w:val="0"/>
                <w:sz w:val="24"/>
              </w:rPr>
              <w:t>PLC</w:t>
            </w:r>
            <w:r>
              <w:rPr>
                <w:rFonts w:ascii="宋体" w:hAnsi="宋体" w:hint="eastAsia"/>
                <w:bCs/>
                <w:kern w:val="0"/>
                <w:sz w:val="24"/>
              </w:rPr>
              <w:t>程序进行编程验证和训练。</w:t>
            </w:r>
          </w:p>
          <w:p w14:paraId="183B61E1"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支持与多种品牌的实物</w:t>
            </w:r>
            <w:r>
              <w:rPr>
                <w:rFonts w:ascii="宋体" w:hAnsi="宋体"/>
                <w:bCs/>
                <w:kern w:val="0"/>
                <w:sz w:val="24"/>
              </w:rPr>
              <w:t>PLC</w:t>
            </w:r>
            <w:r>
              <w:rPr>
                <w:rFonts w:ascii="宋体" w:hAnsi="宋体" w:hint="eastAsia"/>
                <w:bCs/>
                <w:kern w:val="0"/>
                <w:sz w:val="24"/>
              </w:rPr>
              <w:t>直接通讯，虚拟模型可接收实物</w:t>
            </w:r>
            <w:r>
              <w:rPr>
                <w:rFonts w:ascii="宋体" w:hAnsi="宋体"/>
                <w:bCs/>
                <w:kern w:val="0"/>
                <w:sz w:val="24"/>
              </w:rPr>
              <w:t>PLC</w:t>
            </w:r>
            <w:r>
              <w:rPr>
                <w:rFonts w:ascii="宋体" w:hAnsi="宋体" w:hint="eastAsia"/>
                <w:bCs/>
                <w:kern w:val="0"/>
                <w:sz w:val="24"/>
              </w:rPr>
              <w:t>指令信号，也可采集虚拟设备信号返回到实物</w:t>
            </w:r>
            <w:r>
              <w:rPr>
                <w:rFonts w:ascii="宋体" w:hAnsi="宋体"/>
                <w:bCs/>
                <w:kern w:val="0"/>
                <w:sz w:val="24"/>
              </w:rPr>
              <w:t>PLC</w:t>
            </w:r>
            <w:r>
              <w:rPr>
                <w:rFonts w:ascii="宋体" w:hAnsi="宋体" w:hint="eastAsia"/>
                <w:bCs/>
                <w:kern w:val="0"/>
                <w:sz w:val="24"/>
              </w:rPr>
              <w:t>中，是完整的闭环控制系统。</w:t>
            </w:r>
          </w:p>
          <w:p w14:paraId="3926C18A"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w:t>
            </w:r>
            <w:r>
              <w:rPr>
                <w:rFonts w:ascii="宋体" w:hAnsi="宋体"/>
                <w:bCs/>
                <w:kern w:val="0"/>
                <w:sz w:val="24"/>
              </w:rPr>
              <w:t>Modbus TCP</w:t>
            </w:r>
            <w:r>
              <w:rPr>
                <w:rFonts w:ascii="宋体" w:hAnsi="宋体" w:hint="eastAsia"/>
                <w:bCs/>
                <w:kern w:val="0"/>
                <w:sz w:val="24"/>
              </w:rPr>
              <w:t>，</w:t>
            </w:r>
            <w:r>
              <w:rPr>
                <w:rFonts w:ascii="宋体" w:hAnsi="宋体"/>
                <w:bCs/>
                <w:kern w:val="0"/>
                <w:sz w:val="24"/>
              </w:rPr>
              <w:t>OPC UA</w:t>
            </w:r>
            <w:r>
              <w:rPr>
                <w:rFonts w:ascii="宋体" w:hAnsi="宋体" w:hint="eastAsia"/>
                <w:bCs/>
                <w:kern w:val="0"/>
                <w:sz w:val="24"/>
              </w:rPr>
              <w:t>通讯，可与</w:t>
            </w:r>
            <w:r>
              <w:rPr>
                <w:rFonts w:ascii="宋体" w:hAnsi="宋体"/>
                <w:bCs/>
                <w:kern w:val="0"/>
                <w:sz w:val="24"/>
              </w:rPr>
              <w:t>PLC</w:t>
            </w:r>
            <w:r>
              <w:rPr>
                <w:rFonts w:ascii="宋体" w:hAnsi="宋体" w:hint="eastAsia"/>
                <w:bCs/>
                <w:kern w:val="0"/>
                <w:sz w:val="24"/>
              </w:rPr>
              <w:t>、</w:t>
            </w:r>
            <w:r>
              <w:rPr>
                <w:rFonts w:ascii="宋体" w:hAnsi="宋体"/>
                <w:bCs/>
                <w:kern w:val="0"/>
                <w:sz w:val="24"/>
              </w:rPr>
              <w:t>MES</w:t>
            </w:r>
            <w:r>
              <w:rPr>
                <w:rFonts w:ascii="宋体" w:hAnsi="宋体" w:hint="eastAsia"/>
                <w:bCs/>
                <w:kern w:val="0"/>
                <w:sz w:val="24"/>
              </w:rPr>
              <w:t>系统、</w:t>
            </w:r>
            <w:r>
              <w:rPr>
                <w:rFonts w:ascii="宋体" w:hAnsi="宋体"/>
                <w:bCs/>
                <w:kern w:val="0"/>
                <w:sz w:val="24"/>
              </w:rPr>
              <w:t>ERP</w:t>
            </w:r>
            <w:r>
              <w:rPr>
                <w:rFonts w:ascii="宋体" w:hAnsi="宋体" w:hint="eastAsia"/>
                <w:bCs/>
                <w:kern w:val="0"/>
                <w:sz w:val="24"/>
              </w:rPr>
              <w:t>系统等各种自动化模块通信，实现虚拟调试以及数字双胞胎。</w:t>
            </w:r>
          </w:p>
          <w:p w14:paraId="1EDBABF1"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可实时数据监控：关节角度</w:t>
            </w:r>
            <w:r>
              <w:rPr>
                <w:rFonts w:ascii="宋体" w:hAnsi="宋体"/>
                <w:bCs/>
                <w:kern w:val="0"/>
                <w:sz w:val="24"/>
              </w:rPr>
              <w:t>/IO</w:t>
            </w:r>
            <w:r>
              <w:rPr>
                <w:rFonts w:ascii="宋体" w:hAnsi="宋体" w:hint="eastAsia"/>
                <w:bCs/>
                <w:kern w:val="0"/>
                <w:sz w:val="24"/>
              </w:rPr>
              <w:t>状态</w:t>
            </w:r>
            <w:r>
              <w:rPr>
                <w:rFonts w:ascii="宋体" w:hAnsi="宋体"/>
                <w:bCs/>
                <w:kern w:val="0"/>
                <w:sz w:val="24"/>
              </w:rPr>
              <w:t>/</w:t>
            </w:r>
            <w:r>
              <w:rPr>
                <w:rFonts w:ascii="宋体" w:hAnsi="宋体" w:hint="eastAsia"/>
                <w:bCs/>
                <w:kern w:val="0"/>
                <w:sz w:val="24"/>
              </w:rPr>
              <w:t>工具切换。</w:t>
            </w:r>
          </w:p>
          <w:p w14:paraId="6C600A19" w14:textId="77777777" w:rsidR="00F22162" w:rsidRDefault="00F22162" w:rsidP="008729A2">
            <w:pPr>
              <w:rPr>
                <w:kern w:val="0"/>
                <w:sz w:val="20"/>
              </w:rPr>
            </w:pPr>
            <w:r>
              <w:rPr>
                <w:rFonts w:ascii="宋体" w:hAnsi="宋体"/>
                <w:bCs/>
                <w:kern w:val="0"/>
                <w:sz w:val="24"/>
              </w:rPr>
              <w:t></w:t>
            </w:r>
            <w:r>
              <w:rPr>
                <w:rFonts w:ascii="宋体" w:hAnsi="宋体" w:hint="eastAsia"/>
                <w:bCs/>
                <w:kern w:val="0"/>
                <w:sz w:val="24"/>
              </w:rPr>
              <w:t>软件支持多机器人协同控制，主机器人协同多从属机器人任务，自动生成程序。</w:t>
            </w:r>
          </w:p>
        </w:tc>
        <w:tc>
          <w:tcPr>
            <w:tcW w:w="267" w:type="pct"/>
            <w:vMerge/>
            <w:vAlign w:val="center"/>
          </w:tcPr>
          <w:p w14:paraId="3B706136" w14:textId="77777777" w:rsidR="00F22162" w:rsidRDefault="00F22162" w:rsidP="008729A2">
            <w:pPr>
              <w:rPr>
                <w:rFonts w:ascii="宋体" w:hAnsi="宋体" w:hint="eastAsia"/>
                <w:kern w:val="0"/>
                <w:sz w:val="24"/>
              </w:rPr>
            </w:pPr>
          </w:p>
        </w:tc>
        <w:tc>
          <w:tcPr>
            <w:tcW w:w="268" w:type="pct"/>
            <w:vMerge/>
            <w:vAlign w:val="center"/>
          </w:tcPr>
          <w:p w14:paraId="614E1F78" w14:textId="77777777" w:rsidR="00F22162" w:rsidRDefault="00F22162" w:rsidP="008729A2">
            <w:pPr>
              <w:rPr>
                <w:rFonts w:ascii="宋体" w:hAnsi="宋体" w:hint="eastAsia"/>
                <w:b/>
                <w:bCs/>
                <w:kern w:val="0"/>
                <w:sz w:val="24"/>
              </w:rPr>
            </w:pPr>
          </w:p>
        </w:tc>
      </w:tr>
      <w:tr w:rsidR="00F22162" w14:paraId="589361E2" w14:textId="77777777" w:rsidTr="008729A2">
        <w:trPr>
          <w:jc w:val="center"/>
        </w:trPr>
        <w:tc>
          <w:tcPr>
            <w:tcW w:w="244" w:type="pct"/>
            <w:vMerge/>
            <w:vAlign w:val="center"/>
          </w:tcPr>
          <w:p w14:paraId="3FCBAD9B" w14:textId="77777777" w:rsidR="00F22162" w:rsidRDefault="00F22162" w:rsidP="008729A2">
            <w:pPr>
              <w:rPr>
                <w:rFonts w:ascii="宋体" w:hAnsi="宋体" w:hint="eastAsia"/>
                <w:b/>
                <w:bCs/>
                <w:kern w:val="0"/>
                <w:sz w:val="24"/>
              </w:rPr>
            </w:pPr>
          </w:p>
        </w:tc>
        <w:tc>
          <w:tcPr>
            <w:tcW w:w="539" w:type="pct"/>
            <w:vMerge/>
            <w:vAlign w:val="center"/>
          </w:tcPr>
          <w:p w14:paraId="03CFE356" w14:textId="77777777" w:rsidR="00F22162" w:rsidRDefault="00F22162" w:rsidP="008729A2">
            <w:pPr>
              <w:rPr>
                <w:rFonts w:ascii="宋体" w:hAnsi="宋体" w:hint="eastAsia"/>
                <w:b/>
                <w:bCs/>
                <w:kern w:val="0"/>
                <w:sz w:val="24"/>
              </w:rPr>
            </w:pPr>
          </w:p>
        </w:tc>
        <w:tc>
          <w:tcPr>
            <w:tcW w:w="3682" w:type="pct"/>
            <w:vAlign w:val="center"/>
          </w:tcPr>
          <w:p w14:paraId="59510D6B" w14:textId="77777777" w:rsidR="00F22162" w:rsidRDefault="00F22162" w:rsidP="008729A2">
            <w:pPr>
              <w:rPr>
                <w:rFonts w:ascii="宋体" w:hAnsi="宋体" w:hint="eastAsia"/>
                <w:bCs/>
                <w:kern w:val="0"/>
                <w:sz w:val="24"/>
              </w:rPr>
            </w:pPr>
            <w:r>
              <w:rPr>
                <w:rFonts w:ascii="宋体" w:hAnsi="宋体" w:hint="eastAsia"/>
                <w:b/>
                <w:bCs/>
                <w:kern w:val="0"/>
                <w:sz w:val="24"/>
              </w:rPr>
              <w:t>4.扩展与开发</w:t>
            </w:r>
          </w:p>
          <w:p w14:paraId="157C9E09"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支持通讯及联合仿真，如通讯机器人关节数据、设备动作数据等，形成实时曲线。</w:t>
            </w:r>
          </w:p>
          <w:p w14:paraId="68C782C7"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二次开发：支持</w:t>
            </w:r>
            <w:r>
              <w:rPr>
                <w:rFonts w:ascii="宋体" w:hAnsi="宋体"/>
                <w:bCs/>
                <w:kern w:val="0"/>
                <w:sz w:val="24"/>
              </w:rPr>
              <w:t>C#/Python/Matlab</w:t>
            </w:r>
            <w:r>
              <w:rPr>
                <w:rFonts w:ascii="宋体" w:hAnsi="宋体" w:hint="eastAsia"/>
                <w:bCs/>
                <w:kern w:val="0"/>
                <w:sz w:val="24"/>
              </w:rPr>
              <w:t>脚本控制设备。</w:t>
            </w:r>
          </w:p>
          <w:p w14:paraId="48F0FF62" w14:textId="77777777" w:rsidR="00F22162" w:rsidRDefault="00F22162" w:rsidP="008729A2">
            <w:pPr>
              <w:rPr>
                <w:rFonts w:ascii="宋体" w:hAnsi="宋体" w:hint="eastAsia"/>
                <w:bCs/>
                <w:kern w:val="0"/>
                <w:sz w:val="24"/>
              </w:rPr>
            </w:pPr>
            <w:r>
              <w:rPr>
                <w:rFonts w:ascii="宋体" w:hAnsi="宋体"/>
                <w:bCs/>
                <w:kern w:val="0"/>
                <w:sz w:val="24"/>
              </w:rPr>
              <w:t>API</w:t>
            </w:r>
            <w:r>
              <w:rPr>
                <w:rFonts w:ascii="宋体" w:hAnsi="宋体" w:hint="eastAsia"/>
                <w:bCs/>
                <w:kern w:val="0"/>
                <w:sz w:val="24"/>
              </w:rPr>
              <w:t>接口：运动控制</w:t>
            </w:r>
            <w:r>
              <w:rPr>
                <w:rFonts w:ascii="宋体" w:hAnsi="宋体"/>
                <w:bCs/>
                <w:kern w:val="0"/>
                <w:sz w:val="24"/>
              </w:rPr>
              <w:t>/</w:t>
            </w:r>
            <w:r>
              <w:rPr>
                <w:rFonts w:ascii="宋体" w:hAnsi="宋体" w:hint="eastAsia"/>
                <w:bCs/>
                <w:kern w:val="0"/>
                <w:sz w:val="24"/>
              </w:rPr>
              <w:t>状态监控</w:t>
            </w:r>
            <w:r>
              <w:rPr>
                <w:rFonts w:ascii="宋体" w:hAnsi="宋体"/>
                <w:bCs/>
                <w:kern w:val="0"/>
                <w:sz w:val="24"/>
              </w:rPr>
              <w:t>/</w:t>
            </w:r>
            <w:r>
              <w:rPr>
                <w:rFonts w:ascii="宋体" w:hAnsi="宋体" w:hint="eastAsia"/>
                <w:bCs/>
                <w:kern w:val="0"/>
                <w:sz w:val="24"/>
              </w:rPr>
              <w:t>命令触发（轨迹生成</w:t>
            </w:r>
            <w:r>
              <w:rPr>
                <w:rFonts w:ascii="宋体" w:hAnsi="宋体"/>
                <w:bCs/>
                <w:kern w:val="0"/>
                <w:sz w:val="24"/>
              </w:rPr>
              <w:t>/</w:t>
            </w:r>
            <w:r>
              <w:rPr>
                <w:rFonts w:ascii="宋体" w:hAnsi="宋体" w:hint="eastAsia"/>
                <w:bCs/>
                <w:kern w:val="0"/>
                <w:sz w:val="24"/>
              </w:rPr>
              <w:t>编译等）。</w:t>
            </w:r>
          </w:p>
          <w:p w14:paraId="60822C70" w14:textId="77777777" w:rsidR="00F22162" w:rsidRDefault="00F22162" w:rsidP="008729A2">
            <w:pPr>
              <w:rPr>
                <w:rFonts w:ascii="宋体" w:hAnsi="宋体" w:hint="eastAsia"/>
                <w:bCs/>
                <w:kern w:val="0"/>
                <w:sz w:val="24"/>
              </w:rPr>
            </w:pPr>
            <w:r>
              <w:rPr>
                <w:rFonts w:ascii="宋体" w:hAnsi="宋体"/>
                <w:bCs/>
                <w:kern w:val="0"/>
                <w:sz w:val="24"/>
              </w:rPr>
              <w:lastRenderedPageBreak/>
              <w:t></w:t>
            </w:r>
            <w:r>
              <w:rPr>
                <w:rFonts w:ascii="宋体" w:hAnsi="宋体" w:hint="eastAsia"/>
                <w:bCs/>
                <w:kern w:val="0"/>
                <w:sz w:val="24"/>
              </w:rPr>
              <w:t>多终端分布式仿真：大型场景跨设备运行。</w:t>
            </w:r>
          </w:p>
        </w:tc>
        <w:tc>
          <w:tcPr>
            <w:tcW w:w="267" w:type="pct"/>
            <w:vMerge/>
            <w:vAlign w:val="center"/>
          </w:tcPr>
          <w:p w14:paraId="7CEFBCB8" w14:textId="77777777" w:rsidR="00F22162" w:rsidRDefault="00F22162" w:rsidP="008729A2">
            <w:pPr>
              <w:rPr>
                <w:rFonts w:ascii="宋体" w:hAnsi="宋体" w:hint="eastAsia"/>
                <w:kern w:val="0"/>
                <w:sz w:val="24"/>
              </w:rPr>
            </w:pPr>
          </w:p>
        </w:tc>
        <w:tc>
          <w:tcPr>
            <w:tcW w:w="268" w:type="pct"/>
            <w:vMerge/>
            <w:vAlign w:val="center"/>
          </w:tcPr>
          <w:p w14:paraId="1427DE99" w14:textId="77777777" w:rsidR="00F22162" w:rsidRDefault="00F22162" w:rsidP="008729A2">
            <w:pPr>
              <w:rPr>
                <w:rFonts w:ascii="宋体" w:hAnsi="宋体" w:hint="eastAsia"/>
                <w:b/>
                <w:bCs/>
                <w:kern w:val="0"/>
                <w:sz w:val="24"/>
              </w:rPr>
            </w:pPr>
          </w:p>
        </w:tc>
      </w:tr>
      <w:tr w:rsidR="00F22162" w14:paraId="2A04EF65" w14:textId="77777777" w:rsidTr="008729A2">
        <w:trPr>
          <w:jc w:val="center"/>
        </w:trPr>
        <w:tc>
          <w:tcPr>
            <w:tcW w:w="244" w:type="pct"/>
            <w:vMerge/>
            <w:vAlign w:val="center"/>
          </w:tcPr>
          <w:p w14:paraId="291EEDD3" w14:textId="77777777" w:rsidR="00F22162" w:rsidRDefault="00F22162" w:rsidP="008729A2">
            <w:pPr>
              <w:rPr>
                <w:rFonts w:ascii="宋体" w:hAnsi="宋体" w:hint="eastAsia"/>
                <w:b/>
                <w:bCs/>
                <w:kern w:val="0"/>
                <w:sz w:val="24"/>
              </w:rPr>
            </w:pPr>
          </w:p>
        </w:tc>
        <w:tc>
          <w:tcPr>
            <w:tcW w:w="539" w:type="pct"/>
            <w:vMerge/>
            <w:vAlign w:val="center"/>
          </w:tcPr>
          <w:p w14:paraId="22967F83" w14:textId="77777777" w:rsidR="00F22162" w:rsidRDefault="00F22162" w:rsidP="008729A2">
            <w:pPr>
              <w:rPr>
                <w:rFonts w:ascii="宋体" w:hAnsi="宋体" w:hint="eastAsia"/>
                <w:b/>
                <w:bCs/>
                <w:kern w:val="0"/>
                <w:sz w:val="24"/>
              </w:rPr>
            </w:pPr>
          </w:p>
        </w:tc>
        <w:tc>
          <w:tcPr>
            <w:tcW w:w="3682" w:type="pct"/>
            <w:vAlign w:val="center"/>
          </w:tcPr>
          <w:p w14:paraId="02A67F7D" w14:textId="77777777" w:rsidR="00F22162" w:rsidRDefault="00F22162" w:rsidP="008729A2">
            <w:pPr>
              <w:rPr>
                <w:rFonts w:ascii="宋体" w:hAnsi="宋体" w:hint="eastAsia"/>
                <w:bCs/>
                <w:kern w:val="0"/>
                <w:sz w:val="24"/>
              </w:rPr>
            </w:pPr>
            <w:r>
              <w:rPr>
                <w:rFonts w:ascii="宋体" w:hAnsi="宋体" w:hint="eastAsia"/>
                <w:b/>
                <w:bCs/>
                <w:kern w:val="0"/>
                <w:sz w:val="24"/>
              </w:rPr>
              <w:t>5.辅助工具</w:t>
            </w:r>
          </w:p>
          <w:p w14:paraId="4875890B" w14:textId="77777777" w:rsidR="00F22162" w:rsidRDefault="00F22162" w:rsidP="008729A2">
            <w:pPr>
              <w:rPr>
                <w:rFonts w:ascii="宋体" w:hAnsi="宋体" w:hint="eastAsia"/>
                <w:bCs/>
                <w:kern w:val="0"/>
                <w:sz w:val="24"/>
              </w:rPr>
            </w:pPr>
            <w:r>
              <w:rPr>
                <w:rFonts w:ascii="宋体" w:hAnsi="宋体"/>
                <w:bCs/>
                <w:kern w:val="0"/>
                <w:sz w:val="24"/>
              </w:rPr>
              <w:t>3D</w:t>
            </w:r>
            <w:r>
              <w:rPr>
                <w:rFonts w:ascii="宋体" w:hAnsi="宋体" w:hint="eastAsia"/>
                <w:bCs/>
                <w:kern w:val="0"/>
                <w:sz w:val="24"/>
              </w:rPr>
              <w:t>测距与快速对齐：共面</w:t>
            </w:r>
            <w:r>
              <w:rPr>
                <w:rFonts w:ascii="宋体" w:hAnsi="宋体"/>
                <w:bCs/>
                <w:kern w:val="0"/>
                <w:sz w:val="24"/>
              </w:rPr>
              <w:t>/</w:t>
            </w:r>
            <w:r>
              <w:rPr>
                <w:rFonts w:ascii="宋体" w:hAnsi="宋体" w:hint="eastAsia"/>
                <w:bCs/>
                <w:kern w:val="0"/>
                <w:sz w:val="24"/>
              </w:rPr>
              <w:t>同心</w:t>
            </w:r>
            <w:r>
              <w:rPr>
                <w:rFonts w:ascii="宋体" w:hAnsi="宋体"/>
                <w:bCs/>
                <w:kern w:val="0"/>
                <w:sz w:val="24"/>
              </w:rPr>
              <w:t>/</w:t>
            </w:r>
            <w:r>
              <w:rPr>
                <w:rFonts w:ascii="宋体" w:hAnsi="宋体" w:hint="eastAsia"/>
                <w:bCs/>
                <w:kern w:val="0"/>
                <w:sz w:val="24"/>
              </w:rPr>
              <w:t>相切等定位。</w:t>
            </w:r>
          </w:p>
          <w:p w14:paraId="60175266" w14:textId="77777777" w:rsidR="00F22162" w:rsidRDefault="00F22162" w:rsidP="008729A2">
            <w:pPr>
              <w:rPr>
                <w:rFonts w:ascii="宋体" w:hAnsi="宋体" w:hint="eastAsia"/>
                <w:bCs/>
                <w:kern w:val="0"/>
                <w:sz w:val="24"/>
              </w:rPr>
            </w:pPr>
            <w:r>
              <w:rPr>
                <w:rFonts w:ascii="宋体" w:hAnsi="宋体"/>
                <w:bCs/>
                <w:kern w:val="0"/>
                <w:sz w:val="24"/>
              </w:rPr>
              <w:t></w:t>
            </w:r>
            <w:r>
              <w:rPr>
                <w:rFonts w:ascii="宋体" w:hAnsi="宋体" w:hint="eastAsia"/>
                <w:bCs/>
                <w:kern w:val="0"/>
                <w:sz w:val="24"/>
              </w:rPr>
              <w:t>人体姿态库：预定义工作姿态快速调用。</w:t>
            </w:r>
          </w:p>
          <w:p w14:paraId="79C0F701" w14:textId="77777777" w:rsidR="00F22162" w:rsidRDefault="00F22162" w:rsidP="008729A2">
            <w:pPr>
              <w:ind w:firstLineChars="100" w:firstLine="240"/>
              <w:rPr>
                <w:rFonts w:ascii="宋体" w:hAnsi="宋体" w:hint="eastAsia"/>
                <w:b/>
                <w:bCs/>
                <w:kern w:val="0"/>
                <w:sz w:val="24"/>
              </w:rPr>
            </w:pPr>
            <w:r>
              <w:rPr>
                <w:rFonts w:ascii="宋体" w:hAnsi="宋体" w:hint="eastAsia"/>
                <w:bCs/>
                <w:kern w:val="0"/>
                <w:sz w:val="24"/>
              </w:rPr>
              <w:t>视频输出：</w:t>
            </w:r>
            <w:r>
              <w:rPr>
                <w:rFonts w:ascii="宋体" w:hAnsi="宋体"/>
                <w:bCs/>
                <w:kern w:val="0"/>
                <w:sz w:val="24"/>
              </w:rPr>
              <w:t>MP4/avi/mkv</w:t>
            </w:r>
            <w:r>
              <w:rPr>
                <w:rFonts w:ascii="宋体" w:hAnsi="宋体" w:hint="eastAsia"/>
                <w:bCs/>
                <w:kern w:val="0"/>
                <w:sz w:val="24"/>
              </w:rPr>
              <w:t>格式仿真录制。</w:t>
            </w:r>
          </w:p>
        </w:tc>
        <w:tc>
          <w:tcPr>
            <w:tcW w:w="267" w:type="pct"/>
            <w:vMerge/>
            <w:vAlign w:val="center"/>
          </w:tcPr>
          <w:p w14:paraId="7AD0ED67" w14:textId="77777777" w:rsidR="00F22162" w:rsidRDefault="00F22162" w:rsidP="008729A2">
            <w:pPr>
              <w:rPr>
                <w:rFonts w:ascii="宋体" w:hAnsi="宋体" w:hint="eastAsia"/>
                <w:kern w:val="0"/>
                <w:sz w:val="24"/>
              </w:rPr>
            </w:pPr>
          </w:p>
        </w:tc>
        <w:tc>
          <w:tcPr>
            <w:tcW w:w="268" w:type="pct"/>
            <w:vMerge/>
            <w:vAlign w:val="center"/>
          </w:tcPr>
          <w:p w14:paraId="3C3074FD" w14:textId="77777777" w:rsidR="00F22162" w:rsidRDefault="00F22162" w:rsidP="008729A2">
            <w:pPr>
              <w:rPr>
                <w:rFonts w:ascii="宋体" w:hAnsi="宋体" w:hint="eastAsia"/>
                <w:bCs/>
                <w:kern w:val="0"/>
                <w:sz w:val="24"/>
              </w:rPr>
            </w:pPr>
          </w:p>
        </w:tc>
      </w:tr>
      <w:tr w:rsidR="00F22162" w14:paraId="3A0A71CA" w14:textId="77777777" w:rsidTr="008729A2">
        <w:trPr>
          <w:jc w:val="center"/>
        </w:trPr>
        <w:tc>
          <w:tcPr>
            <w:tcW w:w="244" w:type="pct"/>
            <w:vAlign w:val="center"/>
          </w:tcPr>
          <w:p w14:paraId="1A60B53C" w14:textId="77777777" w:rsidR="00F22162" w:rsidRDefault="00F22162" w:rsidP="008729A2">
            <w:pPr>
              <w:rPr>
                <w:rFonts w:ascii="宋体" w:hAnsi="宋体" w:hint="eastAsia"/>
                <w:b/>
                <w:bCs/>
                <w:kern w:val="0"/>
                <w:sz w:val="24"/>
              </w:rPr>
            </w:pPr>
            <w:bookmarkStart w:id="42" w:name="_Hlk219819197"/>
            <w:r>
              <w:rPr>
                <w:rFonts w:ascii="宋体" w:hAnsi="宋体" w:hint="eastAsia"/>
                <w:b/>
                <w:bCs/>
                <w:kern w:val="0"/>
                <w:sz w:val="24"/>
              </w:rPr>
              <w:t>11</w:t>
            </w:r>
          </w:p>
        </w:tc>
        <w:tc>
          <w:tcPr>
            <w:tcW w:w="539" w:type="pct"/>
            <w:vAlign w:val="center"/>
          </w:tcPr>
          <w:p w14:paraId="0B15737A" w14:textId="77777777" w:rsidR="00F22162" w:rsidRDefault="00F22162" w:rsidP="008729A2">
            <w:pPr>
              <w:rPr>
                <w:rFonts w:ascii="宋体" w:hAnsi="宋体" w:hint="eastAsia"/>
                <w:b/>
                <w:bCs/>
                <w:kern w:val="0"/>
                <w:sz w:val="24"/>
              </w:rPr>
            </w:pPr>
            <w:r>
              <w:rPr>
                <w:rFonts w:ascii="宋体" w:hAnsi="宋体" w:hint="eastAsia"/>
                <w:kern w:val="0"/>
                <w:sz w:val="24"/>
              </w:rPr>
              <w:t>MES2.0制造执行软件</w:t>
            </w:r>
          </w:p>
        </w:tc>
        <w:tc>
          <w:tcPr>
            <w:tcW w:w="3682" w:type="pct"/>
            <w:vAlign w:val="center"/>
          </w:tcPr>
          <w:p w14:paraId="50FBB708" w14:textId="77777777" w:rsidR="00F22162" w:rsidRDefault="00F22162" w:rsidP="008729A2">
            <w:pPr>
              <w:rPr>
                <w:rFonts w:ascii="宋体" w:hAnsi="宋体" w:hint="eastAsia"/>
                <w:kern w:val="0"/>
                <w:sz w:val="24"/>
              </w:rPr>
            </w:pPr>
            <w:r>
              <w:rPr>
                <w:rFonts w:ascii="宋体" w:hAnsi="宋体" w:hint="eastAsia"/>
                <w:kern w:val="0"/>
                <w:sz w:val="24"/>
              </w:rPr>
              <w:t>具体功能要求如下：</w:t>
            </w:r>
          </w:p>
          <w:p w14:paraId="63A99215" w14:textId="77777777" w:rsidR="00F22162" w:rsidRDefault="00F22162">
            <w:pPr>
              <w:numPr>
                <w:ilvl w:val="0"/>
                <w:numId w:val="51"/>
              </w:numPr>
              <w:rPr>
                <w:rFonts w:ascii="宋体" w:hAnsi="宋体" w:hint="eastAsia"/>
                <w:kern w:val="0"/>
                <w:sz w:val="24"/>
              </w:rPr>
            </w:pPr>
            <w:r>
              <w:rPr>
                <w:rFonts w:ascii="宋体" w:hAnsi="宋体" w:hint="eastAsia"/>
                <w:kern w:val="0"/>
                <w:sz w:val="24"/>
              </w:rPr>
              <w:t>定义、编辑订单的工艺流程和订单计划；</w:t>
            </w:r>
          </w:p>
          <w:p w14:paraId="7B562A35" w14:textId="77777777" w:rsidR="00F22162" w:rsidRDefault="00F22162">
            <w:pPr>
              <w:numPr>
                <w:ilvl w:val="0"/>
                <w:numId w:val="51"/>
              </w:numPr>
              <w:rPr>
                <w:rFonts w:ascii="宋体" w:hAnsi="宋体" w:hint="eastAsia"/>
                <w:kern w:val="0"/>
                <w:sz w:val="24"/>
              </w:rPr>
            </w:pPr>
            <w:r>
              <w:rPr>
                <w:rFonts w:ascii="宋体" w:hAnsi="宋体" w:hint="eastAsia"/>
                <w:kern w:val="0"/>
                <w:sz w:val="24"/>
              </w:rPr>
              <w:t>监控订单、更新实时状态；</w:t>
            </w:r>
          </w:p>
          <w:p w14:paraId="339E39C0" w14:textId="77777777" w:rsidR="00F22162" w:rsidRDefault="00F22162">
            <w:pPr>
              <w:numPr>
                <w:ilvl w:val="0"/>
                <w:numId w:val="51"/>
              </w:numPr>
              <w:rPr>
                <w:rFonts w:ascii="宋体" w:hAnsi="宋体" w:hint="eastAsia"/>
                <w:kern w:val="0"/>
                <w:sz w:val="24"/>
              </w:rPr>
            </w:pPr>
            <w:r>
              <w:rPr>
                <w:rFonts w:ascii="宋体" w:hAnsi="宋体" w:hint="eastAsia"/>
                <w:kern w:val="0"/>
                <w:sz w:val="24"/>
              </w:rPr>
              <w:t>排序订单；</w:t>
            </w:r>
          </w:p>
          <w:p w14:paraId="581A5663" w14:textId="77777777" w:rsidR="00F22162" w:rsidRDefault="00F22162">
            <w:pPr>
              <w:numPr>
                <w:ilvl w:val="0"/>
                <w:numId w:val="51"/>
              </w:numPr>
              <w:rPr>
                <w:rFonts w:ascii="宋体" w:hAnsi="宋体" w:hint="eastAsia"/>
                <w:kern w:val="0"/>
                <w:sz w:val="24"/>
              </w:rPr>
            </w:pPr>
            <w:r>
              <w:rPr>
                <w:rFonts w:ascii="宋体" w:hAnsi="宋体" w:hint="eastAsia"/>
                <w:kern w:val="0"/>
                <w:sz w:val="24"/>
              </w:rPr>
              <w:t>将货物运输分配写入订单；</w:t>
            </w:r>
          </w:p>
          <w:p w14:paraId="0570F36D" w14:textId="77777777" w:rsidR="00F22162" w:rsidRDefault="00F22162">
            <w:pPr>
              <w:numPr>
                <w:ilvl w:val="0"/>
                <w:numId w:val="51"/>
              </w:numPr>
              <w:rPr>
                <w:rFonts w:ascii="宋体" w:hAnsi="宋体" w:hint="eastAsia"/>
                <w:kern w:val="0"/>
                <w:sz w:val="24"/>
              </w:rPr>
            </w:pPr>
            <w:r>
              <w:rPr>
                <w:rFonts w:ascii="宋体" w:hAnsi="宋体" w:hint="eastAsia"/>
                <w:kern w:val="0"/>
                <w:sz w:val="24"/>
              </w:rPr>
              <w:t>创建物料主数据；</w:t>
            </w:r>
          </w:p>
          <w:p w14:paraId="59375FCF" w14:textId="77777777" w:rsidR="00F22162" w:rsidRDefault="00F22162">
            <w:pPr>
              <w:numPr>
                <w:ilvl w:val="0"/>
                <w:numId w:val="51"/>
              </w:numPr>
              <w:rPr>
                <w:rFonts w:ascii="宋体" w:hAnsi="宋体" w:hint="eastAsia"/>
                <w:kern w:val="0"/>
                <w:sz w:val="24"/>
              </w:rPr>
            </w:pPr>
            <w:r>
              <w:rPr>
                <w:rFonts w:ascii="宋体" w:hAnsi="宋体" w:hint="eastAsia"/>
                <w:kern w:val="0"/>
                <w:sz w:val="24"/>
              </w:rPr>
              <w:t>创建单元、模块主数据；</w:t>
            </w:r>
          </w:p>
          <w:p w14:paraId="3C635F6B" w14:textId="77777777" w:rsidR="00F22162" w:rsidRDefault="00F22162">
            <w:pPr>
              <w:numPr>
                <w:ilvl w:val="0"/>
                <w:numId w:val="51"/>
              </w:numPr>
              <w:rPr>
                <w:rFonts w:ascii="宋体" w:hAnsi="宋体" w:hint="eastAsia"/>
                <w:kern w:val="0"/>
                <w:sz w:val="24"/>
              </w:rPr>
            </w:pPr>
            <w:r>
              <w:rPr>
                <w:rFonts w:ascii="宋体" w:hAnsi="宋体" w:hint="eastAsia"/>
                <w:kern w:val="0"/>
                <w:sz w:val="24"/>
              </w:rPr>
              <w:t>增加和管理用户数据；</w:t>
            </w:r>
          </w:p>
          <w:p w14:paraId="4B504FD5" w14:textId="77777777" w:rsidR="00F22162" w:rsidRDefault="00F22162">
            <w:pPr>
              <w:numPr>
                <w:ilvl w:val="0"/>
                <w:numId w:val="51"/>
              </w:numPr>
              <w:rPr>
                <w:rFonts w:ascii="宋体" w:hAnsi="宋体" w:hint="eastAsia"/>
                <w:kern w:val="0"/>
                <w:sz w:val="24"/>
              </w:rPr>
            </w:pPr>
            <w:r>
              <w:rPr>
                <w:rFonts w:ascii="宋体" w:hAnsi="宋体" w:hint="eastAsia"/>
                <w:kern w:val="0"/>
                <w:sz w:val="24"/>
              </w:rPr>
              <w:t>生成OEE，包括图表以及生成OEE报告等质量管理相关功能；</w:t>
            </w:r>
          </w:p>
          <w:p w14:paraId="63136E8D" w14:textId="77777777" w:rsidR="00F22162" w:rsidRDefault="00F22162">
            <w:pPr>
              <w:numPr>
                <w:ilvl w:val="0"/>
                <w:numId w:val="51"/>
              </w:numPr>
              <w:rPr>
                <w:rFonts w:ascii="宋体" w:hAnsi="宋体" w:hint="eastAsia"/>
                <w:kern w:val="0"/>
                <w:sz w:val="24"/>
              </w:rPr>
            </w:pPr>
            <w:r>
              <w:rPr>
                <w:rFonts w:ascii="宋体" w:hAnsi="宋体" w:hint="eastAsia"/>
                <w:kern w:val="0"/>
                <w:sz w:val="24"/>
              </w:rPr>
              <w:t>每个工作站内的模块可自行配置，每个工作站配置不少于10个模块；</w:t>
            </w:r>
          </w:p>
          <w:p w14:paraId="7B84FEB2" w14:textId="77777777" w:rsidR="00F22162" w:rsidRDefault="00F22162">
            <w:pPr>
              <w:numPr>
                <w:ilvl w:val="0"/>
                <w:numId w:val="51"/>
              </w:numPr>
              <w:rPr>
                <w:rFonts w:ascii="宋体" w:hAnsi="宋体" w:hint="eastAsia"/>
                <w:kern w:val="0"/>
                <w:sz w:val="24"/>
              </w:rPr>
            </w:pPr>
            <w:r>
              <w:rPr>
                <w:rFonts w:ascii="宋体" w:hAnsi="宋体" w:hint="eastAsia"/>
                <w:kern w:val="0"/>
                <w:sz w:val="24"/>
              </w:rPr>
              <w:t>具有库存管理功能；</w:t>
            </w:r>
          </w:p>
          <w:p w14:paraId="382BECF3" w14:textId="77777777" w:rsidR="00F22162" w:rsidRDefault="00F22162">
            <w:pPr>
              <w:numPr>
                <w:ilvl w:val="0"/>
                <w:numId w:val="51"/>
              </w:numPr>
              <w:rPr>
                <w:rFonts w:ascii="宋体" w:hAnsi="宋体" w:hint="eastAsia"/>
                <w:kern w:val="0"/>
                <w:sz w:val="24"/>
              </w:rPr>
            </w:pPr>
            <w:r>
              <w:rPr>
                <w:rFonts w:ascii="宋体" w:hAnsi="宋体" w:hint="eastAsia"/>
                <w:kern w:val="0"/>
                <w:sz w:val="24"/>
              </w:rPr>
              <w:t>具有看板管理功能；</w:t>
            </w:r>
          </w:p>
          <w:p w14:paraId="082DEA8A" w14:textId="77777777" w:rsidR="00F22162" w:rsidRDefault="00F22162" w:rsidP="008729A2">
            <w:pPr>
              <w:rPr>
                <w:rFonts w:ascii="宋体" w:hAnsi="宋体" w:hint="eastAsia"/>
                <w:b/>
                <w:bCs/>
                <w:kern w:val="0"/>
                <w:sz w:val="24"/>
              </w:rPr>
            </w:pPr>
            <w:r>
              <w:rPr>
                <w:rFonts w:ascii="宋体" w:hAnsi="宋体" w:hint="eastAsia"/>
                <w:kern w:val="0"/>
                <w:sz w:val="24"/>
              </w:rPr>
              <w:t>具有API接口功能。</w:t>
            </w:r>
          </w:p>
        </w:tc>
        <w:tc>
          <w:tcPr>
            <w:tcW w:w="267" w:type="pct"/>
            <w:vAlign w:val="center"/>
          </w:tcPr>
          <w:p w14:paraId="648B75D0"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Align w:val="center"/>
          </w:tcPr>
          <w:p w14:paraId="5533A9EB" w14:textId="77777777" w:rsidR="00F22162" w:rsidRDefault="00F22162" w:rsidP="008729A2">
            <w:pPr>
              <w:rPr>
                <w:rFonts w:ascii="宋体" w:hAnsi="宋体" w:hint="eastAsia"/>
                <w:kern w:val="0"/>
                <w:sz w:val="24"/>
              </w:rPr>
            </w:pPr>
          </w:p>
        </w:tc>
      </w:tr>
      <w:tr w:rsidR="00F22162" w14:paraId="5970944C" w14:textId="77777777" w:rsidTr="008729A2">
        <w:trPr>
          <w:jc w:val="center"/>
        </w:trPr>
        <w:tc>
          <w:tcPr>
            <w:tcW w:w="244" w:type="pct"/>
            <w:vMerge w:val="restart"/>
            <w:vAlign w:val="center"/>
          </w:tcPr>
          <w:p w14:paraId="3DBC2EEB" w14:textId="77777777" w:rsidR="00F22162" w:rsidRDefault="00F22162" w:rsidP="008729A2">
            <w:pPr>
              <w:rPr>
                <w:rFonts w:ascii="宋体" w:hAnsi="宋体" w:hint="eastAsia"/>
                <w:b/>
                <w:bCs/>
                <w:kern w:val="0"/>
                <w:sz w:val="24"/>
              </w:rPr>
            </w:pPr>
            <w:r>
              <w:rPr>
                <w:rFonts w:ascii="宋体" w:hAnsi="宋体" w:hint="eastAsia"/>
                <w:b/>
                <w:bCs/>
                <w:kern w:val="0"/>
                <w:sz w:val="24"/>
              </w:rPr>
              <w:t>12</w:t>
            </w:r>
          </w:p>
        </w:tc>
        <w:tc>
          <w:tcPr>
            <w:tcW w:w="539" w:type="pct"/>
            <w:vMerge w:val="restart"/>
            <w:vAlign w:val="center"/>
          </w:tcPr>
          <w:p w14:paraId="7760D3B8" w14:textId="77777777" w:rsidR="00F22162" w:rsidRDefault="00F22162" w:rsidP="008729A2">
            <w:pPr>
              <w:rPr>
                <w:rFonts w:ascii="宋体" w:hAnsi="宋体" w:hint="eastAsia"/>
                <w:color w:val="FF0000"/>
                <w:kern w:val="0"/>
                <w:sz w:val="24"/>
              </w:rPr>
            </w:pPr>
            <w:r>
              <w:rPr>
                <w:rFonts w:ascii="宋体" w:hAnsi="宋体" w:hint="eastAsia"/>
                <w:kern w:val="0"/>
                <w:sz w:val="24"/>
              </w:rPr>
              <w:t>仿真盒</w:t>
            </w:r>
          </w:p>
        </w:tc>
        <w:tc>
          <w:tcPr>
            <w:tcW w:w="3682" w:type="pct"/>
            <w:vAlign w:val="center"/>
          </w:tcPr>
          <w:p w14:paraId="58A73EB1" w14:textId="77777777" w:rsidR="00F22162" w:rsidRDefault="00F22162" w:rsidP="008729A2">
            <w:pPr>
              <w:rPr>
                <w:rFonts w:ascii="宋体" w:hAnsi="宋体" w:hint="eastAsia"/>
                <w:kern w:val="0"/>
                <w:sz w:val="24"/>
              </w:rPr>
            </w:pPr>
            <w:r>
              <w:rPr>
                <w:rFonts w:ascii="宋体" w:hAnsi="宋体" w:hint="eastAsia"/>
                <w:b/>
                <w:kern w:val="0"/>
                <w:sz w:val="24"/>
              </w:rPr>
              <w:t>1．功能：</w:t>
            </w:r>
            <w:r>
              <w:rPr>
                <w:rFonts w:ascii="宋体" w:hAnsi="宋体"/>
                <w:kern w:val="0"/>
                <w:sz w:val="24"/>
              </w:rPr>
              <w:t>数字量检测接口为DB25接口模式，采用DB25针线缆，模拟量检测接口采用DB15</w:t>
            </w:r>
            <w:r>
              <w:rPr>
                <w:rFonts w:ascii="宋体" w:hAnsi="宋体" w:hint="eastAsia"/>
                <w:kern w:val="0"/>
                <w:sz w:val="24"/>
              </w:rPr>
              <w:t>针线缆</w:t>
            </w:r>
            <w:r>
              <w:rPr>
                <w:rFonts w:ascii="宋体" w:hAnsi="宋体"/>
                <w:kern w:val="0"/>
                <w:sz w:val="24"/>
              </w:rPr>
              <w:t>，采用DB15针线缆</w:t>
            </w:r>
            <w:r>
              <w:rPr>
                <w:rFonts w:ascii="宋体" w:hAnsi="宋体" w:hint="eastAsia"/>
                <w:kern w:val="0"/>
                <w:sz w:val="24"/>
              </w:rPr>
              <w:t>。</w:t>
            </w:r>
            <w:r>
              <w:rPr>
                <w:rFonts w:ascii="宋体" w:hAnsi="宋体"/>
                <w:kern w:val="0"/>
                <w:sz w:val="24"/>
              </w:rPr>
              <w:t>可将仿真盒连接至被测机构。</w:t>
            </w:r>
          </w:p>
        </w:tc>
        <w:tc>
          <w:tcPr>
            <w:tcW w:w="267" w:type="pct"/>
            <w:vMerge w:val="restart"/>
            <w:vAlign w:val="center"/>
          </w:tcPr>
          <w:p w14:paraId="231CE817" w14:textId="77777777" w:rsidR="00F22162" w:rsidRDefault="00F22162" w:rsidP="008729A2">
            <w:pPr>
              <w:rPr>
                <w:rFonts w:ascii="宋体" w:hAnsi="宋体" w:hint="eastAsia"/>
                <w:kern w:val="0"/>
                <w:sz w:val="24"/>
              </w:rPr>
            </w:pPr>
            <w:r>
              <w:rPr>
                <w:rFonts w:ascii="宋体" w:hAnsi="宋体" w:hint="eastAsia"/>
                <w:kern w:val="0"/>
                <w:sz w:val="24"/>
              </w:rPr>
              <w:t>3</w:t>
            </w:r>
          </w:p>
        </w:tc>
        <w:tc>
          <w:tcPr>
            <w:tcW w:w="268" w:type="pct"/>
            <w:vMerge w:val="restart"/>
            <w:vAlign w:val="center"/>
          </w:tcPr>
          <w:p w14:paraId="27008164" w14:textId="77777777" w:rsidR="00F22162" w:rsidRDefault="00F22162" w:rsidP="008729A2">
            <w:pPr>
              <w:rPr>
                <w:rFonts w:ascii="宋体" w:hAnsi="宋体" w:hint="eastAsia"/>
                <w:kern w:val="0"/>
                <w:sz w:val="24"/>
              </w:rPr>
            </w:pPr>
          </w:p>
        </w:tc>
      </w:tr>
      <w:tr w:rsidR="00F22162" w14:paraId="68923A6F" w14:textId="77777777" w:rsidTr="008729A2">
        <w:trPr>
          <w:trHeight w:val="3424"/>
          <w:jc w:val="center"/>
        </w:trPr>
        <w:tc>
          <w:tcPr>
            <w:tcW w:w="244" w:type="pct"/>
            <w:vMerge/>
            <w:tcBorders>
              <w:bottom w:val="single" w:sz="4" w:space="0" w:color="000000"/>
            </w:tcBorders>
            <w:vAlign w:val="center"/>
          </w:tcPr>
          <w:p w14:paraId="4EF5FF93" w14:textId="77777777" w:rsidR="00F22162" w:rsidRDefault="00F22162" w:rsidP="008729A2">
            <w:pPr>
              <w:rPr>
                <w:rFonts w:ascii="宋体" w:hAnsi="宋体" w:hint="eastAsia"/>
                <w:b/>
                <w:bCs/>
                <w:kern w:val="0"/>
                <w:sz w:val="24"/>
              </w:rPr>
            </w:pPr>
          </w:p>
        </w:tc>
        <w:tc>
          <w:tcPr>
            <w:tcW w:w="539" w:type="pct"/>
            <w:vMerge/>
            <w:tcBorders>
              <w:bottom w:val="single" w:sz="4" w:space="0" w:color="000000"/>
            </w:tcBorders>
            <w:vAlign w:val="center"/>
          </w:tcPr>
          <w:p w14:paraId="4E5A8DAF" w14:textId="77777777" w:rsidR="00F22162" w:rsidRDefault="00F22162" w:rsidP="008729A2">
            <w:pPr>
              <w:rPr>
                <w:rFonts w:ascii="宋体" w:hAnsi="宋体" w:hint="eastAsia"/>
                <w:color w:val="FF0000"/>
                <w:kern w:val="0"/>
                <w:sz w:val="24"/>
              </w:rPr>
            </w:pPr>
          </w:p>
        </w:tc>
        <w:tc>
          <w:tcPr>
            <w:tcW w:w="3682" w:type="pct"/>
            <w:tcBorders>
              <w:bottom w:val="single" w:sz="4" w:space="0" w:color="000000"/>
            </w:tcBorders>
            <w:vAlign w:val="center"/>
          </w:tcPr>
          <w:p w14:paraId="02FA3FE7" w14:textId="77777777" w:rsidR="00F22162" w:rsidRDefault="00F22162" w:rsidP="008729A2">
            <w:pPr>
              <w:rPr>
                <w:rFonts w:ascii="宋体" w:hAnsi="宋体" w:hint="eastAsia"/>
                <w:b/>
                <w:kern w:val="0"/>
                <w:sz w:val="24"/>
              </w:rPr>
            </w:pPr>
            <w:r>
              <w:rPr>
                <w:rFonts w:ascii="宋体" w:hAnsi="宋体" w:hint="eastAsia"/>
                <w:b/>
                <w:kern w:val="0"/>
                <w:sz w:val="24"/>
              </w:rPr>
              <w:t>2．模块主要参数</w:t>
            </w:r>
          </w:p>
          <w:p w14:paraId="557245C7" w14:textId="77777777" w:rsidR="00F22162" w:rsidRDefault="00F22162" w:rsidP="008729A2">
            <w:pPr>
              <w:rPr>
                <w:rFonts w:ascii="宋体" w:hAnsi="宋体" w:hint="eastAsia"/>
                <w:kern w:val="0"/>
                <w:sz w:val="24"/>
              </w:rPr>
            </w:pPr>
            <w:r>
              <w:rPr>
                <w:rFonts w:ascii="宋体" w:hAnsi="宋体"/>
                <w:kern w:val="0"/>
                <w:sz w:val="24"/>
              </w:rPr>
              <w:t>IN：Bit0/Bit1/Bit2/Bit3/Bit4/Bit5/Bit6/Bit7</w:t>
            </w:r>
            <w:r>
              <w:rPr>
                <w:rFonts w:ascii="宋体" w:hAnsi="宋体" w:hint="eastAsia"/>
                <w:kern w:val="0"/>
                <w:sz w:val="24"/>
              </w:rPr>
              <w:t>；</w:t>
            </w:r>
          </w:p>
          <w:p w14:paraId="1BEBBA5D" w14:textId="77777777" w:rsidR="00F22162" w:rsidRDefault="00F22162" w:rsidP="008729A2">
            <w:pPr>
              <w:rPr>
                <w:rFonts w:ascii="宋体" w:hAnsi="宋体" w:hint="eastAsia"/>
                <w:kern w:val="0"/>
                <w:sz w:val="24"/>
              </w:rPr>
            </w:pPr>
            <w:r>
              <w:rPr>
                <w:rFonts w:ascii="宋体" w:hAnsi="宋体"/>
                <w:kern w:val="0"/>
                <w:sz w:val="24"/>
              </w:rPr>
              <w:t>OUT: Bit0/Bit1/Bit2/Bit3/Bit4/Bit5/Bit6/Bit7</w:t>
            </w:r>
            <w:r>
              <w:rPr>
                <w:rFonts w:ascii="宋体" w:hAnsi="宋体" w:hint="eastAsia"/>
                <w:kern w:val="0"/>
                <w:sz w:val="24"/>
              </w:rPr>
              <w:t>模拟量输入：0-10V;输出0-10v；</w:t>
            </w:r>
          </w:p>
          <w:p w14:paraId="3D594ED0" w14:textId="77777777" w:rsidR="00F22162" w:rsidRDefault="00F22162" w:rsidP="008729A2">
            <w:pPr>
              <w:rPr>
                <w:rFonts w:ascii="宋体" w:hAnsi="宋体" w:hint="eastAsia"/>
                <w:kern w:val="0"/>
                <w:sz w:val="24"/>
              </w:rPr>
            </w:pPr>
            <w:r>
              <w:rPr>
                <w:rFonts w:ascii="宋体" w:hAnsi="宋体"/>
                <w:kern w:val="0"/>
                <w:sz w:val="24"/>
              </w:rPr>
              <w:t>Uo1/Uo2/Uo3/Uo4/Ui1/Ui2/Ui3/Ui4/Ui5/Ui6/Ui7/Ui8</w:t>
            </w:r>
            <w:r>
              <w:rPr>
                <w:rFonts w:ascii="宋体" w:hAnsi="宋体" w:hint="eastAsia"/>
                <w:kern w:val="0"/>
                <w:sz w:val="24"/>
              </w:rPr>
              <w:t>；</w:t>
            </w:r>
          </w:p>
          <w:p w14:paraId="263150EA" w14:textId="77777777" w:rsidR="00F22162" w:rsidRDefault="00F22162" w:rsidP="008729A2">
            <w:pPr>
              <w:rPr>
                <w:rFonts w:ascii="宋体" w:hAnsi="宋体" w:hint="eastAsia"/>
                <w:kern w:val="0"/>
                <w:sz w:val="24"/>
              </w:rPr>
            </w:pPr>
            <w:r>
              <w:rPr>
                <w:rFonts w:ascii="宋体" w:hAnsi="宋体" w:hint="eastAsia"/>
                <w:kern w:val="0"/>
                <w:sz w:val="24"/>
              </w:rPr>
              <w:t>数字式显示表：3位；</w:t>
            </w:r>
          </w:p>
          <w:p w14:paraId="4CF9E232" w14:textId="77777777" w:rsidR="00F22162" w:rsidRDefault="00F22162" w:rsidP="008729A2">
            <w:pPr>
              <w:rPr>
                <w:rFonts w:ascii="宋体" w:hAnsi="宋体" w:hint="eastAsia"/>
                <w:kern w:val="0"/>
                <w:sz w:val="24"/>
              </w:rPr>
            </w:pPr>
            <w:r>
              <w:rPr>
                <w:rFonts w:ascii="宋体" w:hAnsi="宋体" w:hint="eastAsia"/>
                <w:kern w:val="0"/>
                <w:sz w:val="24"/>
              </w:rPr>
              <w:t>具有可插拔式电源接口，电源为DC24V；</w:t>
            </w:r>
          </w:p>
          <w:p w14:paraId="2967730E" w14:textId="77777777" w:rsidR="00F22162" w:rsidRDefault="00F22162" w:rsidP="008729A2">
            <w:pPr>
              <w:rPr>
                <w:rFonts w:ascii="宋体" w:hAnsi="宋体" w:hint="eastAsia"/>
                <w:kern w:val="0"/>
                <w:sz w:val="24"/>
              </w:rPr>
            </w:pPr>
            <w:r>
              <w:rPr>
                <w:rFonts w:ascii="宋体" w:hAnsi="宋体"/>
                <w:kern w:val="0"/>
                <w:sz w:val="24"/>
              </w:rPr>
              <w:t>电源指示灯</w:t>
            </w:r>
            <w:r>
              <w:rPr>
                <w:rFonts w:ascii="宋体" w:hAnsi="宋体" w:hint="eastAsia"/>
                <w:kern w:val="0"/>
                <w:sz w:val="24"/>
              </w:rPr>
              <w:t>；</w:t>
            </w:r>
          </w:p>
          <w:p w14:paraId="00B5A03B" w14:textId="77777777" w:rsidR="00F22162" w:rsidRDefault="00F22162" w:rsidP="008729A2">
            <w:pPr>
              <w:rPr>
                <w:rFonts w:ascii="宋体" w:hAnsi="宋体" w:hint="eastAsia"/>
                <w:kern w:val="0"/>
                <w:sz w:val="24"/>
              </w:rPr>
            </w:pPr>
            <w:r>
              <w:rPr>
                <w:rFonts w:ascii="宋体" w:hAnsi="宋体"/>
                <w:kern w:val="0"/>
                <w:sz w:val="24"/>
              </w:rPr>
              <w:t>采用</w:t>
            </w:r>
            <w:r>
              <w:rPr>
                <w:rFonts w:ascii="宋体" w:hAnsi="宋体" w:hint="eastAsia"/>
                <w:kern w:val="0"/>
                <w:sz w:val="24"/>
              </w:rPr>
              <w:t>至少</w:t>
            </w:r>
            <w:r>
              <w:rPr>
                <w:rFonts w:ascii="宋体" w:hAnsi="宋体"/>
                <w:kern w:val="0"/>
                <w:sz w:val="24"/>
              </w:rPr>
              <w:t>8个多功能按钮，每个按钮具有三个位置</w:t>
            </w:r>
            <w:r>
              <w:rPr>
                <w:rFonts w:ascii="宋体" w:hAnsi="宋体" w:hint="eastAsia"/>
                <w:kern w:val="0"/>
                <w:sz w:val="24"/>
              </w:rPr>
              <w:t>；</w:t>
            </w:r>
          </w:p>
          <w:p w14:paraId="52D09721" w14:textId="77777777" w:rsidR="00F22162" w:rsidRDefault="00F22162" w:rsidP="008729A2">
            <w:pPr>
              <w:rPr>
                <w:rFonts w:ascii="宋体" w:hAnsi="宋体" w:hint="eastAsia"/>
                <w:kern w:val="0"/>
                <w:sz w:val="24"/>
              </w:rPr>
            </w:pPr>
            <w:r>
              <w:rPr>
                <w:rFonts w:ascii="宋体" w:hAnsi="宋体"/>
                <w:kern w:val="0"/>
                <w:sz w:val="24"/>
              </w:rPr>
              <w:t>采用</w:t>
            </w:r>
            <w:r>
              <w:rPr>
                <w:rFonts w:ascii="宋体" w:hAnsi="宋体" w:hint="eastAsia"/>
                <w:kern w:val="0"/>
                <w:sz w:val="24"/>
              </w:rPr>
              <w:t>至少</w:t>
            </w:r>
            <w:r>
              <w:rPr>
                <w:rFonts w:ascii="宋体" w:hAnsi="宋体"/>
                <w:kern w:val="0"/>
                <w:sz w:val="24"/>
              </w:rPr>
              <w:t>4个电位器，用于模拟量输出</w:t>
            </w:r>
            <w:r>
              <w:rPr>
                <w:rFonts w:ascii="宋体" w:hAnsi="宋体" w:hint="eastAsia"/>
                <w:kern w:val="0"/>
                <w:sz w:val="24"/>
              </w:rPr>
              <w:t>；</w:t>
            </w:r>
          </w:p>
          <w:p w14:paraId="2742A076" w14:textId="77777777" w:rsidR="00F22162" w:rsidRDefault="00F22162" w:rsidP="008729A2">
            <w:pPr>
              <w:rPr>
                <w:rFonts w:ascii="宋体" w:hAnsi="宋体" w:hint="eastAsia"/>
                <w:kern w:val="0"/>
                <w:sz w:val="24"/>
              </w:rPr>
            </w:pPr>
            <w:r>
              <w:rPr>
                <w:rFonts w:ascii="宋体" w:hAnsi="宋体"/>
                <w:kern w:val="0"/>
                <w:sz w:val="24"/>
              </w:rPr>
              <w:t>采用</w:t>
            </w:r>
            <w:r>
              <w:rPr>
                <w:rFonts w:ascii="宋体" w:hAnsi="宋体" w:hint="eastAsia"/>
                <w:kern w:val="0"/>
                <w:sz w:val="24"/>
              </w:rPr>
              <w:t>至少</w:t>
            </w:r>
            <w:r>
              <w:rPr>
                <w:rFonts w:ascii="宋体" w:hAnsi="宋体"/>
                <w:kern w:val="0"/>
                <w:sz w:val="24"/>
              </w:rPr>
              <w:t>1个多档位旋钮开关，可对电压、电流进行选择</w:t>
            </w:r>
            <w:r>
              <w:rPr>
                <w:rFonts w:ascii="宋体" w:hAnsi="宋体" w:hint="eastAsia"/>
                <w:kern w:val="0"/>
                <w:sz w:val="24"/>
              </w:rPr>
              <w:t>；</w:t>
            </w:r>
          </w:p>
          <w:p w14:paraId="42129B25" w14:textId="77777777" w:rsidR="00F22162" w:rsidRDefault="00F22162" w:rsidP="008729A2">
            <w:pPr>
              <w:rPr>
                <w:rFonts w:ascii="宋体" w:hAnsi="宋体" w:hint="eastAsia"/>
                <w:kern w:val="0"/>
                <w:sz w:val="24"/>
              </w:rPr>
            </w:pPr>
            <w:r>
              <w:rPr>
                <w:rFonts w:ascii="宋体" w:hAnsi="宋体"/>
                <w:kern w:val="0"/>
                <w:sz w:val="24"/>
              </w:rPr>
              <w:t>采用</w:t>
            </w:r>
            <w:r>
              <w:rPr>
                <w:rFonts w:ascii="宋体" w:hAnsi="宋体" w:hint="eastAsia"/>
                <w:kern w:val="0"/>
                <w:sz w:val="24"/>
              </w:rPr>
              <w:t>至少</w:t>
            </w:r>
            <w:r>
              <w:rPr>
                <w:rFonts w:ascii="宋体" w:hAnsi="宋体"/>
                <w:kern w:val="0"/>
                <w:sz w:val="24"/>
              </w:rPr>
              <w:t>8个输出指示灯，代表数字量输出。</w:t>
            </w:r>
          </w:p>
        </w:tc>
        <w:tc>
          <w:tcPr>
            <w:tcW w:w="267" w:type="pct"/>
            <w:vMerge/>
            <w:tcBorders>
              <w:bottom w:val="single" w:sz="4" w:space="0" w:color="000000"/>
            </w:tcBorders>
            <w:vAlign w:val="center"/>
          </w:tcPr>
          <w:p w14:paraId="5ED6B0D5" w14:textId="77777777" w:rsidR="00F22162" w:rsidRDefault="00F22162" w:rsidP="008729A2">
            <w:pPr>
              <w:rPr>
                <w:rFonts w:ascii="宋体" w:hAnsi="宋体" w:hint="eastAsia"/>
                <w:kern w:val="0"/>
                <w:sz w:val="24"/>
              </w:rPr>
            </w:pPr>
          </w:p>
        </w:tc>
        <w:tc>
          <w:tcPr>
            <w:tcW w:w="268" w:type="pct"/>
            <w:vMerge/>
            <w:tcBorders>
              <w:bottom w:val="single" w:sz="4" w:space="0" w:color="000000"/>
            </w:tcBorders>
            <w:vAlign w:val="center"/>
          </w:tcPr>
          <w:p w14:paraId="6D4AC5C6" w14:textId="77777777" w:rsidR="00F22162" w:rsidRDefault="00F22162" w:rsidP="008729A2">
            <w:pPr>
              <w:rPr>
                <w:rFonts w:ascii="宋体" w:hAnsi="宋体" w:hint="eastAsia"/>
                <w:kern w:val="0"/>
                <w:sz w:val="24"/>
              </w:rPr>
            </w:pPr>
          </w:p>
        </w:tc>
      </w:tr>
      <w:tr w:rsidR="00F22162" w14:paraId="7EAD1E1D" w14:textId="77777777" w:rsidTr="008729A2">
        <w:trPr>
          <w:jc w:val="center"/>
        </w:trPr>
        <w:tc>
          <w:tcPr>
            <w:tcW w:w="244" w:type="pct"/>
            <w:vMerge w:val="restart"/>
            <w:vAlign w:val="center"/>
          </w:tcPr>
          <w:p w14:paraId="4CD897C1" w14:textId="77777777" w:rsidR="00F22162" w:rsidRDefault="00F22162" w:rsidP="008729A2">
            <w:pPr>
              <w:rPr>
                <w:rFonts w:ascii="宋体" w:hAnsi="宋体" w:hint="eastAsia"/>
                <w:b/>
                <w:bCs/>
                <w:kern w:val="0"/>
                <w:sz w:val="24"/>
              </w:rPr>
            </w:pPr>
            <w:r>
              <w:rPr>
                <w:rFonts w:ascii="宋体" w:hAnsi="宋体" w:hint="eastAsia"/>
                <w:b/>
                <w:bCs/>
                <w:kern w:val="0"/>
                <w:sz w:val="24"/>
              </w:rPr>
              <w:t>13</w:t>
            </w:r>
          </w:p>
        </w:tc>
        <w:tc>
          <w:tcPr>
            <w:tcW w:w="539" w:type="pct"/>
            <w:vMerge w:val="restart"/>
            <w:vAlign w:val="center"/>
          </w:tcPr>
          <w:p w14:paraId="2C42A261" w14:textId="77777777" w:rsidR="00F22162" w:rsidRDefault="00F22162" w:rsidP="008729A2">
            <w:pPr>
              <w:rPr>
                <w:rFonts w:ascii="宋体" w:hAnsi="宋体" w:hint="eastAsia"/>
                <w:b/>
                <w:bCs/>
                <w:kern w:val="0"/>
                <w:sz w:val="24"/>
              </w:rPr>
            </w:pPr>
            <w:r>
              <w:rPr>
                <w:rFonts w:ascii="宋体" w:hAnsi="宋体" w:hint="eastAsia"/>
                <w:kern w:val="0"/>
                <w:sz w:val="24"/>
              </w:rPr>
              <w:t>终端编程单元</w:t>
            </w:r>
          </w:p>
        </w:tc>
        <w:tc>
          <w:tcPr>
            <w:tcW w:w="3682" w:type="pct"/>
            <w:vAlign w:val="center"/>
          </w:tcPr>
          <w:p w14:paraId="135C1FDC" w14:textId="77777777" w:rsidR="00F22162" w:rsidRDefault="00F22162" w:rsidP="008729A2">
            <w:pPr>
              <w:widowControl/>
              <w:textAlignment w:val="center"/>
              <w:rPr>
                <w:rFonts w:ascii="宋体" w:hAnsi="宋体" w:hint="eastAsia"/>
                <w:b/>
                <w:bCs/>
                <w:sz w:val="24"/>
              </w:rPr>
            </w:pPr>
            <w:r>
              <w:rPr>
                <w:rFonts w:ascii="宋体" w:hAnsi="宋体" w:hint="eastAsia"/>
                <w:b/>
                <w:bCs/>
                <w:sz w:val="24"/>
              </w:rPr>
              <w:t>1、正版编程软件技术参数要求：</w:t>
            </w:r>
          </w:p>
          <w:p w14:paraId="503EEC60" w14:textId="77777777" w:rsidR="00F22162" w:rsidRDefault="00F22162" w:rsidP="008729A2">
            <w:pPr>
              <w:widowControl/>
              <w:textAlignment w:val="center"/>
              <w:rPr>
                <w:rFonts w:ascii="宋体" w:hAnsi="宋体" w:hint="eastAsia"/>
                <w:b/>
                <w:bCs/>
                <w:kern w:val="0"/>
                <w:sz w:val="24"/>
              </w:rPr>
            </w:pPr>
            <w:r>
              <w:rPr>
                <w:rFonts w:ascii="宋体" w:hAnsi="宋体" w:hint="eastAsia"/>
                <w:sz w:val="24"/>
              </w:rPr>
              <w:t>（1）</w:t>
            </w:r>
            <w:r>
              <w:rPr>
                <w:rFonts w:ascii="宋体" w:hAnsi="宋体"/>
                <w:sz w:val="24"/>
              </w:rPr>
              <w:t>PLC工业自动化编程软件，满足当前主流品牌PLC的编程功能。</w:t>
            </w:r>
          </w:p>
        </w:tc>
        <w:tc>
          <w:tcPr>
            <w:tcW w:w="267" w:type="pct"/>
            <w:vMerge w:val="restart"/>
            <w:vAlign w:val="center"/>
          </w:tcPr>
          <w:p w14:paraId="18FEF439"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07EBDDEA" w14:textId="77777777" w:rsidR="00F22162" w:rsidRDefault="00F22162" w:rsidP="008729A2">
            <w:pPr>
              <w:rPr>
                <w:rFonts w:ascii="宋体" w:hAnsi="宋体" w:hint="eastAsia"/>
                <w:b/>
                <w:kern w:val="0"/>
                <w:sz w:val="24"/>
              </w:rPr>
            </w:pPr>
          </w:p>
        </w:tc>
      </w:tr>
      <w:tr w:rsidR="00F22162" w14:paraId="3318BBA5" w14:textId="77777777" w:rsidTr="008729A2">
        <w:trPr>
          <w:jc w:val="center"/>
        </w:trPr>
        <w:tc>
          <w:tcPr>
            <w:tcW w:w="244" w:type="pct"/>
            <w:vMerge/>
            <w:vAlign w:val="center"/>
          </w:tcPr>
          <w:p w14:paraId="52694302" w14:textId="77777777" w:rsidR="00F22162" w:rsidRDefault="00F22162" w:rsidP="008729A2">
            <w:pPr>
              <w:rPr>
                <w:rFonts w:ascii="宋体" w:hAnsi="宋体" w:hint="eastAsia"/>
                <w:b/>
                <w:bCs/>
                <w:kern w:val="0"/>
                <w:sz w:val="24"/>
              </w:rPr>
            </w:pPr>
          </w:p>
        </w:tc>
        <w:tc>
          <w:tcPr>
            <w:tcW w:w="539" w:type="pct"/>
            <w:vMerge/>
            <w:vAlign w:val="center"/>
          </w:tcPr>
          <w:p w14:paraId="2B3C82F6" w14:textId="77777777" w:rsidR="00F22162" w:rsidRDefault="00F22162" w:rsidP="008729A2">
            <w:pPr>
              <w:rPr>
                <w:rFonts w:ascii="宋体" w:hAnsi="宋体" w:hint="eastAsia"/>
                <w:b/>
                <w:bCs/>
                <w:kern w:val="0"/>
                <w:sz w:val="24"/>
              </w:rPr>
            </w:pPr>
          </w:p>
        </w:tc>
        <w:tc>
          <w:tcPr>
            <w:tcW w:w="3682" w:type="pct"/>
            <w:vAlign w:val="center"/>
          </w:tcPr>
          <w:p w14:paraId="4B78EC09" w14:textId="77777777" w:rsidR="00F22162" w:rsidRDefault="00F22162" w:rsidP="008729A2">
            <w:pPr>
              <w:widowControl/>
              <w:textAlignment w:val="center"/>
              <w:rPr>
                <w:rFonts w:ascii="宋体" w:hAnsi="宋体" w:hint="eastAsia"/>
                <w:b/>
                <w:bCs/>
                <w:kern w:val="0"/>
                <w:sz w:val="24"/>
              </w:rPr>
            </w:pPr>
            <w:r>
              <w:rPr>
                <w:rFonts w:ascii="宋体" w:hAnsi="宋体" w:hint="eastAsia"/>
                <w:sz w:val="24"/>
              </w:rPr>
              <w:t>（2）</w:t>
            </w:r>
            <w:r>
              <w:rPr>
                <w:rFonts w:ascii="宋体" w:hAnsi="宋体"/>
                <w:sz w:val="24"/>
              </w:rPr>
              <w:t>具有基本的精简面板到精致面板乃至PC站的组态功能，根据功能和支持的面板类型</w:t>
            </w:r>
            <w:r>
              <w:rPr>
                <w:rFonts w:ascii="宋体" w:hAnsi="宋体" w:hint="eastAsia"/>
                <w:sz w:val="24"/>
              </w:rPr>
              <w:t>支持至少三个</w:t>
            </w:r>
            <w:r>
              <w:rPr>
                <w:rFonts w:ascii="宋体" w:hAnsi="宋体"/>
                <w:sz w:val="24"/>
              </w:rPr>
              <w:t>不同版本。</w:t>
            </w:r>
          </w:p>
        </w:tc>
        <w:tc>
          <w:tcPr>
            <w:tcW w:w="267" w:type="pct"/>
            <w:vMerge/>
            <w:vAlign w:val="center"/>
          </w:tcPr>
          <w:p w14:paraId="7903F8D9" w14:textId="77777777" w:rsidR="00F22162" w:rsidRDefault="00F22162" w:rsidP="008729A2">
            <w:pPr>
              <w:rPr>
                <w:rFonts w:ascii="宋体" w:hAnsi="宋体" w:hint="eastAsia"/>
                <w:kern w:val="0"/>
                <w:sz w:val="24"/>
              </w:rPr>
            </w:pPr>
          </w:p>
        </w:tc>
        <w:tc>
          <w:tcPr>
            <w:tcW w:w="268" w:type="pct"/>
            <w:vMerge/>
            <w:vAlign w:val="center"/>
          </w:tcPr>
          <w:p w14:paraId="286E8608" w14:textId="77777777" w:rsidR="00F22162" w:rsidRDefault="00F22162" w:rsidP="008729A2">
            <w:pPr>
              <w:rPr>
                <w:rFonts w:ascii="宋体" w:hAnsi="宋体" w:hint="eastAsia"/>
                <w:b/>
                <w:kern w:val="0"/>
                <w:sz w:val="24"/>
              </w:rPr>
            </w:pPr>
          </w:p>
        </w:tc>
      </w:tr>
      <w:tr w:rsidR="00F22162" w14:paraId="3F2C76C0" w14:textId="77777777" w:rsidTr="008729A2">
        <w:trPr>
          <w:jc w:val="center"/>
        </w:trPr>
        <w:tc>
          <w:tcPr>
            <w:tcW w:w="244" w:type="pct"/>
            <w:vMerge/>
            <w:vAlign w:val="center"/>
          </w:tcPr>
          <w:p w14:paraId="56E38181" w14:textId="77777777" w:rsidR="00F22162" w:rsidRDefault="00F22162" w:rsidP="008729A2">
            <w:pPr>
              <w:rPr>
                <w:rFonts w:ascii="宋体" w:hAnsi="宋体" w:hint="eastAsia"/>
                <w:b/>
                <w:bCs/>
                <w:kern w:val="0"/>
                <w:sz w:val="24"/>
              </w:rPr>
            </w:pPr>
          </w:p>
        </w:tc>
        <w:tc>
          <w:tcPr>
            <w:tcW w:w="539" w:type="pct"/>
            <w:vMerge/>
            <w:vAlign w:val="center"/>
          </w:tcPr>
          <w:p w14:paraId="70EC2686" w14:textId="77777777" w:rsidR="00F22162" w:rsidRDefault="00F22162" w:rsidP="008729A2">
            <w:pPr>
              <w:rPr>
                <w:rFonts w:ascii="宋体" w:hAnsi="宋体" w:hint="eastAsia"/>
                <w:b/>
                <w:bCs/>
                <w:kern w:val="0"/>
                <w:sz w:val="24"/>
              </w:rPr>
            </w:pPr>
          </w:p>
        </w:tc>
        <w:tc>
          <w:tcPr>
            <w:tcW w:w="3682" w:type="pct"/>
            <w:vAlign w:val="center"/>
          </w:tcPr>
          <w:p w14:paraId="2E8EDBC4" w14:textId="77777777" w:rsidR="00F22162" w:rsidRDefault="00F22162" w:rsidP="008729A2">
            <w:pPr>
              <w:widowControl/>
              <w:textAlignment w:val="center"/>
              <w:rPr>
                <w:rFonts w:ascii="宋体" w:hAnsi="宋体" w:hint="eastAsia"/>
                <w:b/>
                <w:bCs/>
                <w:kern w:val="0"/>
                <w:sz w:val="24"/>
              </w:rPr>
            </w:pPr>
            <w:r>
              <w:rPr>
                <w:rFonts w:ascii="宋体" w:hAnsi="宋体" w:hint="eastAsia"/>
                <w:sz w:val="24"/>
              </w:rPr>
              <w:t>（3）</w:t>
            </w:r>
            <w:r>
              <w:rPr>
                <w:rFonts w:ascii="宋体" w:hAnsi="宋体"/>
                <w:sz w:val="24"/>
              </w:rPr>
              <w:t>能够为变频器进行参数设置，可将变频器快速集成到自动化环境中</w:t>
            </w:r>
            <w:r>
              <w:rPr>
                <w:rFonts w:ascii="宋体" w:hAnsi="宋体" w:hint="eastAsia"/>
                <w:sz w:val="24"/>
              </w:rPr>
              <w:t>。</w:t>
            </w:r>
          </w:p>
        </w:tc>
        <w:tc>
          <w:tcPr>
            <w:tcW w:w="267" w:type="pct"/>
            <w:vMerge/>
            <w:vAlign w:val="center"/>
          </w:tcPr>
          <w:p w14:paraId="3991B60F" w14:textId="77777777" w:rsidR="00F22162" w:rsidRDefault="00F22162" w:rsidP="008729A2">
            <w:pPr>
              <w:rPr>
                <w:rFonts w:ascii="宋体" w:hAnsi="宋体" w:hint="eastAsia"/>
                <w:kern w:val="0"/>
                <w:sz w:val="24"/>
              </w:rPr>
            </w:pPr>
          </w:p>
        </w:tc>
        <w:tc>
          <w:tcPr>
            <w:tcW w:w="268" w:type="pct"/>
            <w:vMerge/>
            <w:vAlign w:val="center"/>
          </w:tcPr>
          <w:p w14:paraId="26023EB5" w14:textId="77777777" w:rsidR="00F22162" w:rsidRDefault="00F22162" w:rsidP="008729A2">
            <w:pPr>
              <w:rPr>
                <w:rFonts w:ascii="宋体" w:hAnsi="宋体" w:hint="eastAsia"/>
                <w:b/>
                <w:kern w:val="0"/>
                <w:sz w:val="24"/>
              </w:rPr>
            </w:pPr>
          </w:p>
        </w:tc>
      </w:tr>
      <w:tr w:rsidR="00F22162" w14:paraId="2D3E6BDD" w14:textId="77777777" w:rsidTr="008729A2">
        <w:trPr>
          <w:jc w:val="center"/>
        </w:trPr>
        <w:tc>
          <w:tcPr>
            <w:tcW w:w="244" w:type="pct"/>
            <w:vMerge/>
            <w:vAlign w:val="center"/>
          </w:tcPr>
          <w:p w14:paraId="27D48B27" w14:textId="77777777" w:rsidR="00F22162" w:rsidRDefault="00F22162" w:rsidP="008729A2">
            <w:pPr>
              <w:rPr>
                <w:rFonts w:ascii="宋体" w:hAnsi="宋体" w:hint="eastAsia"/>
                <w:b/>
                <w:bCs/>
                <w:kern w:val="0"/>
                <w:sz w:val="24"/>
              </w:rPr>
            </w:pPr>
          </w:p>
        </w:tc>
        <w:tc>
          <w:tcPr>
            <w:tcW w:w="539" w:type="pct"/>
            <w:vMerge/>
            <w:vAlign w:val="center"/>
          </w:tcPr>
          <w:p w14:paraId="1FEB241F" w14:textId="77777777" w:rsidR="00F22162" w:rsidRDefault="00F22162" w:rsidP="008729A2">
            <w:pPr>
              <w:rPr>
                <w:rFonts w:ascii="宋体" w:hAnsi="宋体" w:hint="eastAsia"/>
                <w:b/>
                <w:bCs/>
                <w:kern w:val="0"/>
                <w:sz w:val="24"/>
              </w:rPr>
            </w:pPr>
          </w:p>
        </w:tc>
        <w:tc>
          <w:tcPr>
            <w:tcW w:w="3682" w:type="pct"/>
            <w:vAlign w:val="center"/>
          </w:tcPr>
          <w:p w14:paraId="1AD581A5" w14:textId="77777777" w:rsidR="00F22162" w:rsidRDefault="00F22162" w:rsidP="008729A2">
            <w:pPr>
              <w:widowControl/>
              <w:textAlignment w:val="center"/>
              <w:rPr>
                <w:rFonts w:ascii="宋体" w:hAnsi="宋体" w:hint="eastAsia"/>
                <w:b/>
                <w:bCs/>
                <w:kern w:val="0"/>
                <w:sz w:val="24"/>
              </w:rPr>
            </w:pPr>
            <w:r>
              <w:rPr>
                <w:rFonts w:ascii="宋体" w:hAnsi="宋体" w:hint="eastAsia"/>
                <w:sz w:val="24"/>
              </w:rPr>
              <w:t>（4）</w:t>
            </w:r>
            <w:r>
              <w:rPr>
                <w:rFonts w:ascii="宋体" w:hAnsi="宋体"/>
                <w:sz w:val="24"/>
              </w:rPr>
              <w:t>支持在不使用实际硬件的情况下调试和验证单个PLC程序。允许用户使用所有调试工具，其中包括监视表、程序状态、在线与诊断功能以及其它工具。</w:t>
            </w:r>
          </w:p>
        </w:tc>
        <w:tc>
          <w:tcPr>
            <w:tcW w:w="267" w:type="pct"/>
            <w:vMerge/>
            <w:vAlign w:val="center"/>
          </w:tcPr>
          <w:p w14:paraId="0BDB5C41" w14:textId="77777777" w:rsidR="00F22162" w:rsidRDefault="00F22162" w:rsidP="008729A2">
            <w:pPr>
              <w:rPr>
                <w:rFonts w:ascii="宋体" w:hAnsi="宋体" w:hint="eastAsia"/>
                <w:kern w:val="0"/>
                <w:sz w:val="24"/>
              </w:rPr>
            </w:pPr>
          </w:p>
        </w:tc>
        <w:tc>
          <w:tcPr>
            <w:tcW w:w="268" w:type="pct"/>
            <w:vMerge/>
            <w:vAlign w:val="center"/>
          </w:tcPr>
          <w:p w14:paraId="796EDDC3" w14:textId="77777777" w:rsidR="00F22162" w:rsidRDefault="00F22162" w:rsidP="008729A2">
            <w:pPr>
              <w:rPr>
                <w:rFonts w:ascii="宋体" w:hAnsi="宋体" w:hint="eastAsia"/>
                <w:b/>
                <w:kern w:val="0"/>
                <w:sz w:val="24"/>
              </w:rPr>
            </w:pPr>
          </w:p>
        </w:tc>
      </w:tr>
      <w:tr w:rsidR="00F22162" w14:paraId="2CB5C082" w14:textId="77777777" w:rsidTr="008729A2">
        <w:trPr>
          <w:jc w:val="center"/>
        </w:trPr>
        <w:tc>
          <w:tcPr>
            <w:tcW w:w="244" w:type="pct"/>
            <w:vMerge/>
            <w:vAlign w:val="center"/>
          </w:tcPr>
          <w:p w14:paraId="4EBCD806" w14:textId="77777777" w:rsidR="00F22162" w:rsidRDefault="00F22162" w:rsidP="008729A2">
            <w:pPr>
              <w:rPr>
                <w:rFonts w:ascii="宋体" w:hAnsi="宋体" w:hint="eastAsia"/>
                <w:b/>
                <w:bCs/>
                <w:kern w:val="0"/>
                <w:sz w:val="24"/>
              </w:rPr>
            </w:pPr>
          </w:p>
        </w:tc>
        <w:tc>
          <w:tcPr>
            <w:tcW w:w="539" w:type="pct"/>
            <w:vMerge/>
            <w:vAlign w:val="center"/>
          </w:tcPr>
          <w:p w14:paraId="3DB836BF" w14:textId="77777777" w:rsidR="00F22162" w:rsidRDefault="00F22162" w:rsidP="008729A2">
            <w:pPr>
              <w:rPr>
                <w:rFonts w:ascii="宋体" w:hAnsi="宋体" w:hint="eastAsia"/>
                <w:b/>
                <w:bCs/>
                <w:kern w:val="0"/>
                <w:sz w:val="24"/>
              </w:rPr>
            </w:pPr>
          </w:p>
        </w:tc>
        <w:tc>
          <w:tcPr>
            <w:tcW w:w="3682" w:type="pct"/>
            <w:vAlign w:val="center"/>
          </w:tcPr>
          <w:p w14:paraId="5F190BAF" w14:textId="77777777" w:rsidR="00F22162" w:rsidRDefault="00F22162" w:rsidP="008729A2">
            <w:pPr>
              <w:rPr>
                <w:rFonts w:ascii="宋体" w:hAnsi="宋体" w:hint="eastAsia"/>
                <w:b/>
                <w:bCs/>
                <w:kern w:val="0"/>
                <w:sz w:val="24"/>
              </w:rPr>
            </w:pPr>
            <w:r>
              <w:rPr>
                <w:rFonts w:ascii="宋体" w:hAnsi="宋体" w:hint="eastAsia"/>
                <w:sz w:val="24"/>
              </w:rPr>
              <w:t>（5）</w:t>
            </w:r>
            <w:r>
              <w:rPr>
                <w:rFonts w:ascii="宋体" w:hAnsi="宋体"/>
                <w:sz w:val="24"/>
              </w:rPr>
              <w:t>软件为正版终身有效版本。</w:t>
            </w:r>
          </w:p>
        </w:tc>
        <w:tc>
          <w:tcPr>
            <w:tcW w:w="267" w:type="pct"/>
            <w:vMerge/>
            <w:vAlign w:val="center"/>
          </w:tcPr>
          <w:p w14:paraId="5EE231A8" w14:textId="77777777" w:rsidR="00F22162" w:rsidRDefault="00F22162" w:rsidP="008729A2">
            <w:pPr>
              <w:rPr>
                <w:rFonts w:ascii="宋体" w:hAnsi="宋体" w:hint="eastAsia"/>
                <w:kern w:val="0"/>
                <w:sz w:val="24"/>
              </w:rPr>
            </w:pPr>
          </w:p>
        </w:tc>
        <w:tc>
          <w:tcPr>
            <w:tcW w:w="268" w:type="pct"/>
            <w:vMerge/>
            <w:vAlign w:val="center"/>
          </w:tcPr>
          <w:p w14:paraId="2697E841" w14:textId="77777777" w:rsidR="00F22162" w:rsidRDefault="00F22162" w:rsidP="008729A2">
            <w:pPr>
              <w:rPr>
                <w:rFonts w:ascii="宋体" w:hAnsi="宋体" w:hint="eastAsia"/>
                <w:b/>
                <w:kern w:val="0"/>
                <w:sz w:val="24"/>
              </w:rPr>
            </w:pPr>
          </w:p>
        </w:tc>
      </w:tr>
      <w:tr w:rsidR="00F22162" w14:paraId="45EE1AC8" w14:textId="77777777" w:rsidTr="008729A2">
        <w:trPr>
          <w:jc w:val="center"/>
        </w:trPr>
        <w:tc>
          <w:tcPr>
            <w:tcW w:w="244" w:type="pct"/>
            <w:vMerge/>
            <w:vAlign w:val="center"/>
          </w:tcPr>
          <w:p w14:paraId="53A70C39" w14:textId="77777777" w:rsidR="00F22162" w:rsidRDefault="00F22162" w:rsidP="008729A2">
            <w:pPr>
              <w:rPr>
                <w:rFonts w:ascii="宋体" w:hAnsi="宋体" w:hint="eastAsia"/>
                <w:b/>
                <w:bCs/>
                <w:kern w:val="0"/>
                <w:sz w:val="24"/>
              </w:rPr>
            </w:pPr>
          </w:p>
        </w:tc>
        <w:tc>
          <w:tcPr>
            <w:tcW w:w="539" w:type="pct"/>
            <w:vMerge/>
            <w:vAlign w:val="center"/>
          </w:tcPr>
          <w:p w14:paraId="4A8CCE1C" w14:textId="77777777" w:rsidR="00F22162" w:rsidRDefault="00F22162" w:rsidP="008729A2">
            <w:pPr>
              <w:rPr>
                <w:rFonts w:ascii="宋体" w:hAnsi="宋体" w:hint="eastAsia"/>
                <w:b/>
                <w:bCs/>
                <w:kern w:val="0"/>
                <w:sz w:val="24"/>
              </w:rPr>
            </w:pPr>
          </w:p>
        </w:tc>
        <w:tc>
          <w:tcPr>
            <w:tcW w:w="3682" w:type="pct"/>
            <w:vAlign w:val="center"/>
          </w:tcPr>
          <w:p w14:paraId="16CBD520" w14:textId="77777777" w:rsidR="00F22162" w:rsidRDefault="00F22162" w:rsidP="008729A2">
            <w:pPr>
              <w:rPr>
                <w:rFonts w:ascii="宋体" w:hAnsi="宋体" w:hint="eastAsia"/>
                <w:b/>
                <w:bCs/>
                <w:kern w:val="0"/>
                <w:sz w:val="24"/>
              </w:rPr>
            </w:pPr>
            <w:r>
              <w:rPr>
                <w:rFonts w:ascii="宋体" w:hAnsi="宋体" w:hint="eastAsia"/>
                <w:kern w:val="0"/>
                <w:sz w:val="24"/>
              </w:rPr>
              <w:t>2、四核处理器；内存至少32GB；至少512G SSD固态硬盘；至少4个PCI插槽；至少2个以太网接口；至少8个USB接口；至少1个Type-C接口。</w:t>
            </w:r>
          </w:p>
        </w:tc>
        <w:tc>
          <w:tcPr>
            <w:tcW w:w="267" w:type="pct"/>
            <w:vMerge/>
            <w:vAlign w:val="center"/>
          </w:tcPr>
          <w:p w14:paraId="24BBF502" w14:textId="77777777" w:rsidR="00F22162" w:rsidRDefault="00F22162" w:rsidP="008729A2">
            <w:pPr>
              <w:rPr>
                <w:rFonts w:ascii="宋体" w:hAnsi="宋体" w:hint="eastAsia"/>
                <w:kern w:val="0"/>
                <w:sz w:val="24"/>
              </w:rPr>
            </w:pPr>
          </w:p>
        </w:tc>
        <w:tc>
          <w:tcPr>
            <w:tcW w:w="268" w:type="pct"/>
            <w:vMerge/>
            <w:vAlign w:val="center"/>
          </w:tcPr>
          <w:p w14:paraId="59B31309" w14:textId="77777777" w:rsidR="00F22162" w:rsidRDefault="00F22162" w:rsidP="008729A2">
            <w:pPr>
              <w:rPr>
                <w:rFonts w:ascii="宋体" w:hAnsi="宋体" w:hint="eastAsia"/>
                <w:b/>
                <w:kern w:val="0"/>
                <w:sz w:val="24"/>
              </w:rPr>
            </w:pPr>
          </w:p>
        </w:tc>
      </w:tr>
      <w:tr w:rsidR="00F22162" w14:paraId="41605A37" w14:textId="77777777" w:rsidTr="008729A2">
        <w:trPr>
          <w:jc w:val="center"/>
        </w:trPr>
        <w:tc>
          <w:tcPr>
            <w:tcW w:w="244" w:type="pct"/>
            <w:vMerge/>
            <w:vAlign w:val="center"/>
          </w:tcPr>
          <w:p w14:paraId="5A8654AE" w14:textId="77777777" w:rsidR="00F22162" w:rsidRDefault="00F22162" w:rsidP="008729A2">
            <w:pPr>
              <w:rPr>
                <w:rFonts w:ascii="宋体" w:hAnsi="宋体" w:hint="eastAsia"/>
                <w:b/>
                <w:bCs/>
                <w:kern w:val="0"/>
                <w:sz w:val="24"/>
              </w:rPr>
            </w:pPr>
          </w:p>
        </w:tc>
        <w:tc>
          <w:tcPr>
            <w:tcW w:w="539" w:type="pct"/>
            <w:vMerge/>
            <w:vAlign w:val="center"/>
          </w:tcPr>
          <w:p w14:paraId="6E6B71DF" w14:textId="77777777" w:rsidR="00F22162" w:rsidRDefault="00F22162" w:rsidP="008729A2">
            <w:pPr>
              <w:rPr>
                <w:rFonts w:ascii="宋体" w:hAnsi="宋体" w:hint="eastAsia"/>
                <w:b/>
                <w:bCs/>
                <w:kern w:val="0"/>
                <w:sz w:val="24"/>
              </w:rPr>
            </w:pPr>
          </w:p>
        </w:tc>
        <w:tc>
          <w:tcPr>
            <w:tcW w:w="3682" w:type="pct"/>
            <w:vAlign w:val="center"/>
          </w:tcPr>
          <w:p w14:paraId="2AFC6FF9" w14:textId="77777777" w:rsidR="00F22162" w:rsidRDefault="00F22162" w:rsidP="008729A2">
            <w:pPr>
              <w:ind w:rightChars="700" w:right="1470"/>
              <w:rPr>
                <w:kern w:val="0"/>
                <w:sz w:val="24"/>
              </w:rPr>
            </w:pPr>
            <w:r>
              <w:rPr>
                <w:rFonts w:hint="eastAsia"/>
                <w:kern w:val="0"/>
                <w:sz w:val="24"/>
              </w:rPr>
              <w:t>3</w:t>
            </w:r>
            <w:r>
              <w:rPr>
                <w:rFonts w:hint="eastAsia"/>
                <w:kern w:val="0"/>
                <w:sz w:val="24"/>
              </w:rPr>
              <w:t>、课程类资源：</w:t>
            </w:r>
          </w:p>
          <w:p w14:paraId="316075F4" w14:textId="77777777" w:rsidR="00F22162" w:rsidRDefault="00F22162" w:rsidP="008729A2">
            <w:pPr>
              <w:ind w:rightChars="26" w:right="55"/>
              <w:rPr>
                <w:rFonts w:ascii="宋体" w:hAnsi="宋体" w:hint="eastAsia"/>
                <w:b/>
                <w:bCs/>
                <w:kern w:val="0"/>
                <w:sz w:val="24"/>
              </w:rPr>
            </w:pPr>
            <w:r>
              <w:rPr>
                <w:rFonts w:ascii="宋体" w:hAnsi="宋体" w:cs="宋体" w:hint="eastAsia"/>
                <w:kern w:val="0"/>
                <w:sz w:val="24"/>
              </w:rPr>
              <w:t>（1）提供配合触摸屏编程使用的</w:t>
            </w:r>
            <w:r>
              <w:rPr>
                <w:rFonts w:ascii="宋体" w:hAnsi="宋体" w:cs="宋体"/>
                <w:kern w:val="0"/>
                <w:sz w:val="24"/>
              </w:rPr>
              <w:t>工作页</w:t>
            </w:r>
            <w:r>
              <w:rPr>
                <w:rFonts w:ascii="宋体" w:hAnsi="宋体" w:cs="宋体" w:hint="eastAsia"/>
                <w:kern w:val="0"/>
                <w:sz w:val="24"/>
              </w:rPr>
              <w:t>不少于</w:t>
            </w:r>
            <w:r>
              <w:rPr>
                <w:rFonts w:ascii="宋体" w:hAnsi="宋体" w:cs="宋体"/>
                <w:kern w:val="0"/>
                <w:sz w:val="24"/>
              </w:rPr>
              <w:t>10个；教案</w:t>
            </w:r>
            <w:r>
              <w:rPr>
                <w:rFonts w:ascii="宋体" w:hAnsi="宋体" w:cs="宋体" w:hint="eastAsia"/>
                <w:kern w:val="0"/>
                <w:sz w:val="24"/>
              </w:rPr>
              <w:t>不少于</w:t>
            </w:r>
            <w:r>
              <w:rPr>
                <w:rFonts w:ascii="宋体" w:hAnsi="宋体" w:cs="宋体"/>
                <w:kern w:val="0"/>
                <w:sz w:val="24"/>
              </w:rPr>
              <w:t>10个；PPT</w:t>
            </w:r>
            <w:r>
              <w:rPr>
                <w:rFonts w:ascii="宋体" w:hAnsi="宋体" w:cs="宋体" w:hint="eastAsia"/>
                <w:kern w:val="0"/>
                <w:sz w:val="24"/>
              </w:rPr>
              <w:t>不少于</w:t>
            </w:r>
            <w:r>
              <w:rPr>
                <w:rFonts w:ascii="宋体" w:hAnsi="宋体" w:cs="宋体"/>
                <w:kern w:val="0"/>
                <w:sz w:val="24"/>
              </w:rPr>
              <w:t>10个；（内容包括触摸屏定义，动态静态设计等，每项内容任务书4个）</w:t>
            </w:r>
            <w:r>
              <w:rPr>
                <w:rFonts w:ascii="宋体" w:hAnsi="宋体" w:cs="宋体" w:hint="eastAsia"/>
                <w:kern w:val="0"/>
                <w:sz w:val="24"/>
              </w:rPr>
              <w:t>。</w:t>
            </w:r>
            <w:r>
              <w:rPr>
                <w:rFonts w:ascii="宋体" w:hAnsi="宋体" w:cs="宋体" w:hint="eastAsia"/>
                <w:b/>
                <w:bCs/>
                <w:kern w:val="0"/>
                <w:sz w:val="24"/>
              </w:rPr>
              <w:t>证明材料：投标人在投标文件提供真实有效的截图。</w:t>
            </w:r>
          </w:p>
        </w:tc>
        <w:tc>
          <w:tcPr>
            <w:tcW w:w="267" w:type="pct"/>
            <w:vMerge/>
            <w:vAlign w:val="center"/>
          </w:tcPr>
          <w:p w14:paraId="5C99EAF4" w14:textId="77777777" w:rsidR="00F22162" w:rsidRDefault="00F22162" w:rsidP="008729A2">
            <w:pPr>
              <w:rPr>
                <w:rFonts w:ascii="宋体" w:hAnsi="宋体" w:hint="eastAsia"/>
                <w:kern w:val="0"/>
                <w:sz w:val="24"/>
              </w:rPr>
            </w:pPr>
          </w:p>
        </w:tc>
        <w:tc>
          <w:tcPr>
            <w:tcW w:w="268" w:type="pct"/>
            <w:vMerge/>
            <w:vAlign w:val="center"/>
          </w:tcPr>
          <w:p w14:paraId="17D78043" w14:textId="77777777" w:rsidR="00F22162" w:rsidRDefault="00F22162" w:rsidP="008729A2">
            <w:pPr>
              <w:rPr>
                <w:rFonts w:ascii="宋体" w:hAnsi="宋体" w:hint="eastAsia"/>
                <w:b/>
                <w:kern w:val="0"/>
                <w:sz w:val="24"/>
              </w:rPr>
            </w:pPr>
          </w:p>
        </w:tc>
      </w:tr>
      <w:tr w:rsidR="00F22162" w14:paraId="21C61BF0" w14:textId="77777777" w:rsidTr="008729A2">
        <w:trPr>
          <w:jc w:val="center"/>
        </w:trPr>
        <w:tc>
          <w:tcPr>
            <w:tcW w:w="244" w:type="pct"/>
            <w:vMerge/>
            <w:vAlign w:val="center"/>
          </w:tcPr>
          <w:p w14:paraId="2871BB96" w14:textId="77777777" w:rsidR="00F22162" w:rsidRDefault="00F22162" w:rsidP="008729A2">
            <w:pPr>
              <w:rPr>
                <w:rFonts w:ascii="宋体" w:hAnsi="宋体" w:hint="eastAsia"/>
                <w:b/>
                <w:bCs/>
                <w:kern w:val="0"/>
                <w:sz w:val="24"/>
              </w:rPr>
            </w:pPr>
          </w:p>
        </w:tc>
        <w:tc>
          <w:tcPr>
            <w:tcW w:w="539" w:type="pct"/>
            <w:vMerge/>
            <w:vAlign w:val="center"/>
          </w:tcPr>
          <w:p w14:paraId="2E362789" w14:textId="77777777" w:rsidR="00F22162" w:rsidRDefault="00F22162" w:rsidP="008729A2">
            <w:pPr>
              <w:rPr>
                <w:rFonts w:ascii="宋体" w:hAnsi="宋体" w:hint="eastAsia"/>
                <w:b/>
                <w:bCs/>
                <w:kern w:val="0"/>
                <w:sz w:val="24"/>
              </w:rPr>
            </w:pPr>
          </w:p>
        </w:tc>
        <w:tc>
          <w:tcPr>
            <w:tcW w:w="3682" w:type="pct"/>
            <w:vAlign w:val="center"/>
          </w:tcPr>
          <w:p w14:paraId="6E977587" w14:textId="77777777" w:rsidR="00F22162" w:rsidRDefault="00F22162" w:rsidP="008729A2">
            <w:pPr>
              <w:ind w:rightChars="26" w:right="55"/>
              <w:rPr>
                <w:kern w:val="0"/>
                <w:sz w:val="24"/>
              </w:rPr>
            </w:pPr>
            <w:r>
              <w:rPr>
                <w:rFonts w:ascii="宋体" w:hAnsi="宋体" w:cs="宋体" w:hint="eastAsia"/>
                <w:kern w:val="0"/>
                <w:sz w:val="24"/>
              </w:rPr>
              <w:t>（2）提供配合控制单元使用的</w:t>
            </w:r>
            <w:r>
              <w:rPr>
                <w:rFonts w:ascii="宋体" w:hAnsi="宋体" w:cs="宋体"/>
                <w:kern w:val="0"/>
                <w:sz w:val="24"/>
              </w:rPr>
              <w:t>PLC课程使用的工作页</w:t>
            </w:r>
            <w:r>
              <w:rPr>
                <w:rFonts w:ascii="宋体" w:hAnsi="宋体" w:cs="宋体" w:hint="eastAsia"/>
                <w:kern w:val="0"/>
                <w:sz w:val="24"/>
              </w:rPr>
              <w:t>不少于</w:t>
            </w:r>
            <w:r>
              <w:rPr>
                <w:rFonts w:ascii="宋体" w:hAnsi="宋体" w:cs="宋体"/>
                <w:kern w:val="0"/>
                <w:sz w:val="24"/>
              </w:rPr>
              <w:t>10个；教案</w:t>
            </w:r>
            <w:r>
              <w:rPr>
                <w:rFonts w:ascii="宋体" w:hAnsi="宋体" w:cs="宋体" w:hint="eastAsia"/>
                <w:kern w:val="0"/>
                <w:sz w:val="24"/>
              </w:rPr>
              <w:t>不少于</w:t>
            </w:r>
            <w:r>
              <w:rPr>
                <w:rFonts w:ascii="宋体" w:hAnsi="宋体" w:cs="宋体"/>
                <w:kern w:val="0"/>
                <w:sz w:val="24"/>
              </w:rPr>
              <w:t>10个；PPT</w:t>
            </w:r>
            <w:r>
              <w:rPr>
                <w:rFonts w:ascii="宋体" w:hAnsi="宋体" w:cs="宋体" w:hint="eastAsia"/>
                <w:kern w:val="0"/>
                <w:sz w:val="24"/>
              </w:rPr>
              <w:t>不少于</w:t>
            </w:r>
            <w:r>
              <w:rPr>
                <w:rFonts w:ascii="宋体" w:hAnsi="宋体" w:cs="宋体"/>
                <w:kern w:val="0"/>
                <w:sz w:val="24"/>
              </w:rPr>
              <w:t>10个（内容包含任务书4个）</w:t>
            </w:r>
            <w:r>
              <w:rPr>
                <w:rFonts w:ascii="宋体" w:hAnsi="宋体" w:cs="宋体" w:hint="eastAsia"/>
                <w:kern w:val="0"/>
                <w:sz w:val="24"/>
              </w:rPr>
              <w:t>。</w:t>
            </w:r>
            <w:r>
              <w:rPr>
                <w:rFonts w:ascii="宋体" w:hAnsi="宋体" w:cs="宋体" w:hint="eastAsia"/>
                <w:b/>
                <w:bCs/>
                <w:kern w:val="0"/>
                <w:sz w:val="24"/>
              </w:rPr>
              <w:t>证明材料：投标人在投标文件（投标文件中提供截图证明提供真实有效的截图）。</w:t>
            </w:r>
          </w:p>
        </w:tc>
        <w:tc>
          <w:tcPr>
            <w:tcW w:w="267" w:type="pct"/>
            <w:vMerge/>
            <w:vAlign w:val="center"/>
          </w:tcPr>
          <w:p w14:paraId="4384B62D" w14:textId="77777777" w:rsidR="00F22162" w:rsidRDefault="00F22162" w:rsidP="008729A2">
            <w:pPr>
              <w:rPr>
                <w:rFonts w:ascii="宋体" w:hAnsi="宋体" w:hint="eastAsia"/>
                <w:kern w:val="0"/>
                <w:sz w:val="24"/>
              </w:rPr>
            </w:pPr>
          </w:p>
        </w:tc>
        <w:tc>
          <w:tcPr>
            <w:tcW w:w="268" w:type="pct"/>
            <w:vMerge/>
            <w:vAlign w:val="center"/>
          </w:tcPr>
          <w:p w14:paraId="554DB92F" w14:textId="77777777" w:rsidR="00F22162" w:rsidRDefault="00F22162" w:rsidP="008729A2">
            <w:pPr>
              <w:rPr>
                <w:rFonts w:ascii="宋体" w:hAnsi="宋体" w:hint="eastAsia"/>
                <w:b/>
                <w:kern w:val="0"/>
                <w:sz w:val="24"/>
              </w:rPr>
            </w:pPr>
          </w:p>
        </w:tc>
      </w:tr>
      <w:tr w:rsidR="00F22162" w14:paraId="423D5D89" w14:textId="77777777" w:rsidTr="008729A2">
        <w:trPr>
          <w:jc w:val="center"/>
        </w:trPr>
        <w:tc>
          <w:tcPr>
            <w:tcW w:w="244" w:type="pct"/>
            <w:vMerge/>
            <w:vAlign w:val="center"/>
          </w:tcPr>
          <w:p w14:paraId="482A9430" w14:textId="77777777" w:rsidR="00F22162" w:rsidRDefault="00F22162" w:rsidP="008729A2">
            <w:pPr>
              <w:rPr>
                <w:rFonts w:ascii="宋体" w:hAnsi="宋体" w:hint="eastAsia"/>
                <w:b/>
                <w:bCs/>
                <w:kern w:val="0"/>
                <w:sz w:val="24"/>
              </w:rPr>
            </w:pPr>
          </w:p>
        </w:tc>
        <w:tc>
          <w:tcPr>
            <w:tcW w:w="539" w:type="pct"/>
            <w:vMerge/>
            <w:vAlign w:val="center"/>
          </w:tcPr>
          <w:p w14:paraId="2483D2A6" w14:textId="77777777" w:rsidR="00F22162" w:rsidRDefault="00F22162" w:rsidP="008729A2">
            <w:pPr>
              <w:rPr>
                <w:rFonts w:ascii="宋体" w:hAnsi="宋体" w:hint="eastAsia"/>
                <w:b/>
                <w:bCs/>
                <w:kern w:val="0"/>
                <w:sz w:val="24"/>
              </w:rPr>
            </w:pPr>
          </w:p>
        </w:tc>
        <w:tc>
          <w:tcPr>
            <w:tcW w:w="3682" w:type="pct"/>
            <w:vAlign w:val="center"/>
          </w:tcPr>
          <w:p w14:paraId="703502A4" w14:textId="77777777" w:rsidR="00F22162" w:rsidRDefault="00F22162" w:rsidP="008729A2">
            <w:pPr>
              <w:widowControl/>
              <w:tabs>
                <w:tab w:val="left" w:pos="720"/>
              </w:tabs>
              <w:snapToGrid w:val="0"/>
              <w:jc w:val="left"/>
              <w:rPr>
                <w:rFonts w:ascii="宋体" w:hAnsi="宋体" w:cs="宋体" w:hint="eastAsia"/>
                <w:kern w:val="0"/>
                <w:sz w:val="24"/>
                <w:szCs w:val="20"/>
              </w:rPr>
            </w:pPr>
            <w:r>
              <w:rPr>
                <w:rFonts w:ascii="宋体" w:hAnsi="宋体" w:cs="宋体" w:hint="eastAsia"/>
                <w:kern w:val="0"/>
                <w:sz w:val="24"/>
                <w:szCs w:val="20"/>
              </w:rPr>
              <w:t>（3）电工类：</w:t>
            </w:r>
          </w:p>
          <w:p w14:paraId="3CB353B3" w14:textId="77777777" w:rsidR="00F22162" w:rsidRDefault="00F22162" w:rsidP="008729A2">
            <w:pPr>
              <w:widowControl/>
              <w:jc w:val="left"/>
              <w:rPr>
                <w:rFonts w:ascii="宋体" w:hAnsi="宋体" w:cs="宋体" w:hint="eastAsia"/>
                <w:kern w:val="0"/>
                <w:sz w:val="24"/>
                <w:szCs w:val="20"/>
              </w:rPr>
            </w:pPr>
            <w:r>
              <w:rPr>
                <w:rFonts w:ascii="宋体" w:hAnsi="宋体" w:cs="宋体" w:hint="eastAsia"/>
                <w:kern w:val="0"/>
                <w:sz w:val="24"/>
                <w:szCs w:val="20"/>
              </w:rPr>
              <w:t>1）要求提供初级电工、中级电工、高级电工、技师级电工、电机原理的教学视频≥</w:t>
            </w:r>
            <w:r>
              <w:rPr>
                <w:rFonts w:ascii="宋体" w:hAnsi="宋体" w:cs="宋体"/>
                <w:kern w:val="0"/>
                <w:sz w:val="24"/>
                <w:szCs w:val="20"/>
              </w:rPr>
              <w:t>45讲；</w:t>
            </w:r>
            <w:r>
              <w:rPr>
                <w:rFonts w:ascii="宋体" w:hAnsi="宋体" w:cs="宋体" w:hint="eastAsia"/>
                <w:kern w:val="0"/>
                <w:sz w:val="24"/>
                <w:szCs w:val="20"/>
              </w:rPr>
              <w:t>视频累计不少于800分钟。</w:t>
            </w:r>
          </w:p>
          <w:p w14:paraId="469ED943" w14:textId="77777777" w:rsidR="00F22162" w:rsidRDefault="00F22162" w:rsidP="008729A2">
            <w:pPr>
              <w:widowControl/>
              <w:jc w:val="left"/>
              <w:rPr>
                <w:kern w:val="0"/>
                <w:sz w:val="24"/>
              </w:rPr>
            </w:pPr>
            <w:r>
              <w:rPr>
                <w:rFonts w:ascii="宋体" w:hAnsi="宋体" w:cs="宋体"/>
                <w:kern w:val="0"/>
                <w:sz w:val="24"/>
                <w:szCs w:val="20"/>
              </w:rPr>
              <w:t>2</w:t>
            </w:r>
            <w:r>
              <w:rPr>
                <w:rFonts w:ascii="宋体" w:hAnsi="宋体" w:cs="宋体" w:hint="eastAsia"/>
                <w:kern w:val="0"/>
                <w:sz w:val="24"/>
                <w:szCs w:val="20"/>
              </w:rPr>
              <w:t>）</w:t>
            </w:r>
            <w:r>
              <w:rPr>
                <w:rFonts w:ascii="宋体" w:hAnsi="宋体" w:cs="宋体"/>
                <w:kern w:val="0"/>
                <w:sz w:val="24"/>
                <w:szCs w:val="20"/>
              </w:rPr>
              <w:t>定制教学课程PPT，</w:t>
            </w:r>
            <w:r>
              <w:rPr>
                <w:rFonts w:ascii="宋体" w:hAnsi="宋体" w:cs="宋体" w:hint="eastAsia"/>
                <w:kern w:val="0"/>
                <w:sz w:val="24"/>
                <w:szCs w:val="20"/>
              </w:rPr>
              <w:t>PPT页码累计不少于700页，</w:t>
            </w:r>
            <w:r>
              <w:rPr>
                <w:rFonts w:ascii="宋体" w:hAnsi="宋体" w:cs="宋体"/>
                <w:kern w:val="0"/>
                <w:sz w:val="24"/>
                <w:szCs w:val="20"/>
              </w:rPr>
              <w:t>配置考试试题库等。</w:t>
            </w:r>
          </w:p>
        </w:tc>
        <w:tc>
          <w:tcPr>
            <w:tcW w:w="267" w:type="pct"/>
            <w:vMerge/>
            <w:vAlign w:val="center"/>
          </w:tcPr>
          <w:p w14:paraId="5701B402" w14:textId="77777777" w:rsidR="00F22162" w:rsidRDefault="00F22162" w:rsidP="008729A2">
            <w:pPr>
              <w:rPr>
                <w:rFonts w:ascii="宋体" w:hAnsi="宋体" w:hint="eastAsia"/>
                <w:kern w:val="0"/>
                <w:sz w:val="24"/>
              </w:rPr>
            </w:pPr>
          </w:p>
        </w:tc>
        <w:tc>
          <w:tcPr>
            <w:tcW w:w="268" w:type="pct"/>
            <w:vMerge/>
            <w:vAlign w:val="center"/>
          </w:tcPr>
          <w:p w14:paraId="7763944E" w14:textId="77777777" w:rsidR="00F22162" w:rsidRDefault="00F22162" w:rsidP="008729A2">
            <w:pPr>
              <w:rPr>
                <w:rFonts w:ascii="宋体" w:hAnsi="宋体" w:hint="eastAsia"/>
                <w:b/>
                <w:kern w:val="0"/>
                <w:sz w:val="24"/>
              </w:rPr>
            </w:pPr>
          </w:p>
        </w:tc>
      </w:tr>
      <w:tr w:rsidR="00F22162" w14:paraId="237DF424" w14:textId="77777777" w:rsidTr="008729A2">
        <w:trPr>
          <w:jc w:val="center"/>
        </w:trPr>
        <w:tc>
          <w:tcPr>
            <w:tcW w:w="244" w:type="pct"/>
            <w:vMerge/>
            <w:vAlign w:val="center"/>
          </w:tcPr>
          <w:p w14:paraId="473A2B82" w14:textId="77777777" w:rsidR="00F22162" w:rsidRDefault="00F22162" w:rsidP="008729A2">
            <w:pPr>
              <w:rPr>
                <w:rFonts w:ascii="宋体" w:hAnsi="宋体" w:hint="eastAsia"/>
                <w:b/>
                <w:bCs/>
                <w:kern w:val="0"/>
                <w:sz w:val="24"/>
              </w:rPr>
            </w:pPr>
          </w:p>
        </w:tc>
        <w:tc>
          <w:tcPr>
            <w:tcW w:w="539" w:type="pct"/>
            <w:vMerge/>
            <w:vAlign w:val="center"/>
          </w:tcPr>
          <w:p w14:paraId="1DA3F2CB" w14:textId="77777777" w:rsidR="00F22162" w:rsidRDefault="00F22162" w:rsidP="008729A2">
            <w:pPr>
              <w:rPr>
                <w:rFonts w:ascii="宋体" w:hAnsi="宋体" w:hint="eastAsia"/>
                <w:b/>
                <w:bCs/>
                <w:kern w:val="0"/>
                <w:sz w:val="24"/>
              </w:rPr>
            </w:pPr>
          </w:p>
        </w:tc>
        <w:tc>
          <w:tcPr>
            <w:tcW w:w="3682" w:type="pct"/>
            <w:vAlign w:val="center"/>
          </w:tcPr>
          <w:p w14:paraId="35A6240C" w14:textId="77777777" w:rsidR="00F22162" w:rsidRDefault="00F22162" w:rsidP="008729A2">
            <w:pPr>
              <w:rPr>
                <w:rFonts w:ascii="宋体" w:hAnsi="宋体" w:hint="eastAsia"/>
                <w:kern w:val="0"/>
                <w:sz w:val="24"/>
                <w:szCs w:val="20"/>
              </w:rPr>
            </w:pPr>
            <w:r>
              <w:rPr>
                <w:rFonts w:ascii="宋体" w:hAnsi="宋体" w:hint="eastAsia"/>
                <w:kern w:val="0"/>
                <w:sz w:val="24"/>
                <w:szCs w:val="20"/>
              </w:rPr>
              <w:t>（4）控制器类：</w:t>
            </w:r>
          </w:p>
          <w:p w14:paraId="41C1B315" w14:textId="77777777" w:rsidR="00F22162" w:rsidRDefault="00F22162" w:rsidP="008729A2">
            <w:pPr>
              <w:rPr>
                <w:rFonts w:ascii="宋体" w:hAnsi="宋体" w:hint="eastAsia"/>
                <w:kern w:val="0"/>
                <w:sz w:val="24"/>
                <w:szCs w:val="20"/>
              </w:rPr>
            </w:pPr>
            <w:r>
              <w:rPr>
                <w:rFonts w:ascii="宋体" w:hAnsi="宋体"/>
                <w:kern w:val="0"/>
                <w:sz w:val="24"/>
                <w:szCs w:val="20"/>
              </w:rPr>
              <w:t>1）要求提供PLC视频教程课程内容≥55讲；</w:t>
            </w:r>
          </w:p>
          <w:p w14:paraId="3EFFF47C" w14:textId="77777777" w:rsidR="00F22162" w:rsidRDefault="00F22162" w:rsidP="008729A2">
            <w:pPr>
              <w:rPr>
                <w:rFonts w:ascii="宋体" w:hAnsi="宋体" w:hint="eastAsia"/>
                <w:kern w:val="0"/>
                <w:sz w:val="24"/>
                <w:szCs w:val="20"/>
              </w:rPr>
            </w:pPr>
            <w:r>
              <w:rPr>
                <w:rFonts w:ascii="宋体" w:hAnsi="宋体"/>
                <w:kern w:val="0"/>
                <w:sz w:val="24"/>
                <w:szCs w:val="20"/>
              </w:rPr>
              <w:t>2）“变频器视频教程”≥37讲；</w:t>
            </w:r>
          </w:p>
          <w:p w14:paraId="7C531A4D" w14:textId="77777777" w:rsidR="00F22162" w:rsidRDefault="00F22162" w:rsidP="008729A2">
            <w:pPr>
              <w:rPr>
                <w:rFonts w:ascii="宋体" w:hAnsi="宋体" w:hint="eastAsia"/>
                <w:kern w:val="0"/>
                <w:sz w:val="24"/>
                <w:szCs w:val="20"/>
              </w:rPr>
            </w:pPr>
            <w:r>
              <w:rPr>
                <w:rFonts w:ascii="宋体" w:hAnsi="宋体"/>
                <w:kern w:val="0"/>
                <w:sz w:val="24"/>
                <w:szCs w:val="20"/>
              </w:rPr>
              <w:t>3）高级PLC编程语言视频教程≥20讲</w:t>
            </w:r>
            <w:r>
              <w:rPr>
                <w:rFonts w:ascii="宋体" w:hAnsi="宋体" w:hint="eastAsia"/>
                <w:kern w:val="0"/>
                <w:sz w:val="24"/>
                <w:szCs w:val="20"/>
              </w:rPr>
              <w:t>。</w:t>
            </w:r>
          </w:p>
          <w:p w14:paraId="1B24F356" w14:textId="77777777" w:rsidR="00F22162" w:rsidRDefault="00F22162" w:rsidP="008729A2">
            <w:pPr>
              <w:rPr>
                <w:rFonts w:ascii="宋体" w:hAnsi="宋体" w:hint="eastAsia"/>
                <w:kern w:val="0"/>
                <w:sz w:val="24"/>
                <w:szCs w:val="20"/>
              </w:rPr>
            </w:pPr>
            <w:r>
              <w:rPr>
                <w:rFonts w:ascii="宋体" w:hAnsi="宋体" w:hint="eastAsia"/>
                <w:kern w:val="0"/>
                <w:sz w:val="24"/>
                <w:szCs w:val="20"/>
              </w:rPr>
              <w:t>具体要求：</w:t>
            </w:r>
          </w:p>
          <w:p w14:paraId="7397EB5A" w14:textId="77777777" w:rsidR="00F22162" w:rsidRDefault="00F22162" w:rsidP="008729A2">
            <w:r>
              <w:rPr>
                <w:rFonts w:ascii="宋体" w:hAnsi="宋体" w:cs="宋体" w:hint="eastAsia"/>
                <w:b/>
                <w:bCs/>
                <w:kern w:val="0"/>
                <w:sz w:val="24"/>
              </w:rPr>
              <w:t>证明材料：投标人在投标文件中提供截图证明，证明视频数量不低于文件要求的数量。</w:t>
            </w:r>
          </w:p>
          <w:p w14:paraId="262CD5FB" w14:textId="77777777" w:rsidR="00F22162" w:rsidRDefault="00F22162" w:rsidP="008729A2">
            <w:pPr>
              <w:widowControl/>
              <w:tabs>
                <w:tab w:val="left" w:pos="720"/>
              </w:tabs>
              <w:snapToGrid w:val="0"/>
              <w:jc w:val="left"/>
              <w:rPr>
                <w:rFonts w:ascii="宋体" w:hAnsi="宋体" w:cs="宋体" w:hint="eastAsia"/>
                <w:b/>
                <w:bCs/>
                <w:kern w:val="0"/>
                <w:sz w:val="24"/>
                <w:szCs w:val="20"/>
              </w:rPr>
            </w:pPr>
            <w:r>
              <w:rPr>
                <w:rFonts w:ascii="宋体" w:hAnsi="宋体" w:cs="宋体" w:hint="eastAsia"/>
                <w:kern w:val="0"/>
                <w:sz w:val="24"/>
                <w:szCs w:val="20"/>
              </w:rPr>
              <w:t>电工类：</w:t>
            </w:r>
          </w:p>
          <w:p w14:paraId="2119C272" w14:textId="77777777" w:rsidR="00F22162" w:rsidRDefault="00F22162" w:rsidP="008729A2">
            <w:pPr>
              <w:widowControl/>
              <w:tabs>
                <w:tab w:val="left" w:pos="720"/>
              </w:tabs>
              <w:snapToGrid w:val="0"/>
              <w:jc w:val="left"/>
              <w:rPr>
                <w:rFonts w:ascii="宋体" w:hAnsi="宋体" w:cs="宋体" w:hint="eastAsia"/>
                <w:kern w:val="0"/>
                <w:sz w:val="24"/>
                <w:szCs w:val="20"/>
              </w:rPr>
            </w:pPr>
            <w:r>
              <w:rPr>
                <w:rFonts w:ascii="宋体" w:hAnsi="宋体" w:cs="宋体" w:hint="eastAsia"/>
                <w:kern w:val="0"/>
                <w:sz w:val="24"/>
                <w:szCs w:val="20"/>
              </w:rPr>
              <w:t>A：初级电工</w:t>
            </w:r>
            <w:r>
              <w:rPr>
                <w:rFonts w:ascii="宋体" w:hAnsi="宋体"/>
                <w:kern w:val="0"/>
                <w:sz w:val="24"/>
                <w:szCs w:val="20"/>
              </w:rPr>
              <w:t>≥</w:t>
            </w:r>
            <w:r>
              <w:rPr>
                <w:rFonts w:ascii="宋体" w:hAnsi="宋体" w:cs="宋体" w:hint="eastAsia"/>
                <w:kern w:val="0"/>
                <w:sz w:val="24"/>
                <w:szCs w:val="20"/>
              </w:rPr>
              <w:t>16讲；</w:t>
            </w:r>
          </w:p>
          <w:p w14:paraId="74455518" w14:textId="77777777" w:rsidR="00F22162" w:rsidRDefault="00F22162" w:rsidP="008729A2">
            <w:pPr>
              <w:widowControl/>
              <w:tabs>
                <w:tab w:val="left" w:pos="720"/>
              </w:tabs>
              <w:snapToGrid w:val="0"/>
              <w:jc w:val="left"/>
              <w:rPr>
                <w:rFonts w:ascii="宋体" w:hAnsi="宋体" w:cs="宋体" w:hint="eastAsia"/>
                <w:kern w:val="0"/>
                <w:sz w:val="24"/>
                <w:szCs w:val="20"/>
              </w:rPr>
            </w:pPr>
            <w:r>
              <w:rPr>
                <w:rFonts w:ascii="宋体" w:hAnsi="宋体" w:cs="宋体" w:hint="eastAsia"/>
                <w:kern w:val="0"/>
                <w:sz w:val="24"/>
                <w:szCs w:val="20"/>
              </w:rPr>
              <w:t>B：中级电工</w:t>
            </w:r>
            <w:r>
              <w:rPr>
                <w:rFonts w:ascii="宋体" w:hAnsi="宋体"/>
                <w:kern w:val="0"/>
                <w:sz w:val="24"/>
                <w:szCs w:val="20"/>
              </w:rPr>
              <w:t>≥</w:t>
            </w:r>
            <w:r>
              <w:rPr>
                <w:rFonts w:ascii="宋体" w:hAnsi="宋体" w:cs="宋体" w:hint="eastAsia"/>
                <w:kern w:val="0"/>
                <w:sz w:val="24"/>
                <w:szCs w:val="20"/>
              </w:rPr>
              <w:t>10讲；</w:t>
            </w:r>
          </w:p>
          <w:p w14:paraId="22DE7713" w14:textId="77777777" w:rsidR="00F22162" w:rsidRDefault="00F22162" w:rsidP="008729A2">
            <w:pPr>
              <w:widowControl/>
              <w:tabs>
                <w:tab w:val="left" w:pos="720"/>
              </w:tabs>
              <w:snapToGrid w:val="0"/>
              <w:jc w:val="left"/>
              <w:rPr>
                <w:rFonts w:ascii="宋体" w:hAnsi="宋体" w:cs="宋体" w:hint="eastAsia"/>
                <w:kern w:val="0"/>
                <w:sz w:val="24"/>
                <w:szCs w:val="20"/>
              </w:rPr>
            </w:pPr>
            <w:r>
              <w:rPr>
                <w:rFonts w:ascii="宋体" w:hAnsi="宋体" w:cs="宋体" w:hint="eastAsia"/>
                <w:kern w:val="0"/>
                <w:sz w:val="24"/>
                <w:szCs w:val="20"/>
              </w:rPr>
              <w:t>C：技师级电工</w:t>
            </w:r>
            <w:r>
              <w:rPr>
                <w:rFonts w:ascii="宋体" w:hAnsi="宋体"/>
                <w:kern w:val="0"/>
                <w:sz w:val="24"/>
                <w:szCs w:val="20"/>
              </w:rPr>
              <w:t>≥</w:t>
            </w:r>
            <w:r>
              <w:rPr>
                <w:rFonts w:ascii="宋体" w:hAnsi="宋体" w:cs="宋体" w:hint="eastAsia"/>
                <w:kern w:val="0"/>
                <w:sz w:val="24"/>
                <w:szCs w:val="20"/>
              </w:rPr>
              <w:t>14讲；</w:t>
            </w:r>
          </w:p>
          <w:p w14:paraId="4B8AE965" w14:textId="77777777" w:rsidR="00F22162" w:rsidRDefault="00F22162" w:rsidP="008729A2">
            <w:pPr>
              <w:widowControl/>
              <w:tabs>
                <w:tab w:val="left" w:pos="720"/>
              </w:tabs>
              <w:snapToGrid w:val="0"/>
              <w:jc w:val="left"/>
              <w:rPr>
                <w:rFonts w:ascii="宋体" w:hAnsi="宋体" w:cs="宋体" w:hint="eastAsia"/>
                <w:kern w:val="0"/>
                <w:sz w:val="24"/>
                <w:szCs w:val="20"/>
              </w:rPr>
            </w:pPr>
            <w:r>
              <w:rPr>
                <w:rFonts w:ascii="宋体" w:hAnsi="宋体" w:cs="宋体" w:hint="eastAsia"/>
                <w:kern w:val="0"/>
                <w:sz w:val="24"/>
                <w:szCs w:val="20"/>
              </w:rPr>
              <w:t>D：高级电工</w:t>
            </w:r>
            <w:r>
              <w:rPr>
                <w:rFonts w:ascii="宋体" w:hAnsi="宋体"/>
                <w:kern w:val="0"/>
                <w:sz w:val="24"/>
                <w:szCs w:val="20"/>
              </w:rPr>
              <w:t>≥</w:t>
            </w:r>
            <w:r>
              <w:rPr>
                <w:rFonts w:ascii="宋体" w:hAnsi="宋体" w:cs="宋体" w:hint="eastAsia"/>
                <w:kern w:val="0"/>
                <w:sz w:val="24"/>
                <w:szCs w:val="20"/>
              </w:rPr>
              <w:t>10讲</w:t>
            </w:r>
            <w:r>
              <w:rPr>
                <w:rFonts w:ascii="宋体" w:hAnsi="宋体" w:hint="eastAsia"/>
                <w:kern w:val="0"/>
                <w:sz w:val="24"/>
                <w:szCs w:val="20"/>
              </w:rPr>
              <w:t>；</w:t>
            </w:r>
          </w:p>
          <w:p w14:paraId="2B28AB33" w14:textId="77777777" w:rsidR="00F22162" w:rsidRDefault="00F22162" w:rsidP="008729A2">
            <w:pPr>
              <w:widowControl/>
              <w:tabs>
                <w:tab w:val="left" w:pos="720"/>
              </w:tabs>
              <w:snapToGrid w:val="0"/>
              <w:jc w:val="left"/>
              <w:rPr>
                <w:rFonts w:ascii="宋体" w:hAnsi="宋体" w:cs="宋体" w:hint="eastAsia"/>
                <w:kern w:val="0"/>
                <w:sz w:val="24"/>
                <w:szCs w:val="20"/>
              </w:rPr>
            </w:pPr>
            <w:r>
              <w:rPr>
                <w:rFonts w:ascii="宋体" w:hAnsi="宋体" w:cs="宋体" w:hint="eastAsia"/>
                <w:kern w:val="0"/>
                <w:sz w:val="24"/>
                <w:szCs w:val="20"/>
              </w:rPr>
              <w:t>E：</w:t>
            </w:r>
            <w:r>
              <w:rPr>
                <w:rFonts w:ascii="宋体" w:hAnsi="宋体" w:cs="宋体"/>
                <w:kern w:val="0"/>
                <w:sz w:val="24"/>
                <w:szCs w:val="20"/>
              </w:rPr>
              <w:t>定制教学课程PPT</w:t>
            </w:r>
            <w:r>
              <w:rPr>
                <w:rFonts w:ascii="宋体" w:hAnsi="宋体" w:cs="宋体" w:hint="eastAsia"/>
                <w:kern w:val="0"/>
                <w:sz w:val="24"/>
                <w:szCs w:val="20"/>
              </w:rPr>
              <w:t>≥</w:t>
            </w:r>
            <w:r>
              <w:rPr>
                <w:rFonts w:ascii="宋体" w:hAnsi="宋体" w:cs="宋体"/>
                <w:kern w:val="0"/>
                <w:sz w:val="24"/>
                <w:szCs w:val="20"/>
              </w:rPr>
              <w:t>48份，配置examination考试试题库。</w:t>
            </w:r>
          </w:p>
          <w:p w14:paraId="523C7F65" w14:textId="77777777" w:rsidR="00F22162" w:rsidRDefault="00F22162" w:rsidP="008729A2">
            <w:pPr>
              <w:rPr>
                <w:rFonts w:ascii="宋体" w:hAnsi="宋体" w:hint="eastAsia"/>
                <w:kern w:val="0"/>
                <w:sz w:val="24"/>
                <w:szCs w:val="20"/>
              </w:rPr>
            </w:pPr>
            <w:r>
              <w:rPr>
                <w:rFonts w:ascii="宋体" w:hAnsi="宋体" w:hint="eastAsia"/>
                <w:kern w:val="0"/>
                <w:sz w:val="24"/>
                <w:szCs w:val="20"/>
              </w:rPr>
              <w:t>控制器类：</w:t>
            </w:r>
          </w:p>
          <w:p w14:paraId="75F0248C" w14:textId="77777777" w:rsidR="00F22162" w:rsidRDefault="00F22162" w:rsidP="008729A2">
            <w:pPr>
              <w:rPr>
                <w:rFonts w:ascii="宋体" w:hAnsi="宋体" w:hint="eastAsia"/>
                <w:kern w:val="0"/>
                <w:sz w:val="24"/>
                <w:szCs w:val="20"/>
              </w:rPr>
            </w:pPr>
            <w:r>
              <w:rPr>
                <w:rFonts w:ascii="宋体" w:hAnsi="宋体" w:hint="eastAsia"/>
                <w:kern w:val="0"/>
                <w:sz w:val="24"/>
                <w:szCs w:val="20"/>
              </w:rPr>
              <w:t>A:</w:t>
            </w:r>
            <w:r>
              <w:rPr>
                <w:rFonts w:ascii="宋体" w:hAnsi="宋体"/>
                <w:kern w:val="0"/>
                <w:sz w:val="24"/>
                <w:szCs w:val="20"/>
              </w:rPr>
              <w:t>可编程控制器PLC 教学课程：</w:t>
            </w:r>
          </w:p>
          <w:p w14:paraId="18B70D6A"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产品系统家族概述 ≥1讲</w:t>
            </w:r>
            <w:r>
              <w:rPr>
                <w:rFonts w:ascii="宋体" w:hAnsi="宋体" w:hint="eastAsia"/>
                <w:kern w:val="0"/>
                <w:sz w:val="24"/>
                <w:szCs w:val="20"/>
              </w:rPr>
              <w:t>；</w:t>
            </w:r>
          </w:p>
          <w:p w14:paraId="418A6D68"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编程软件介绍及实例小程序的编写≥5讲</w:t>
            </w:r>
            <w:r>
              <w:rPr>
                <w:rFonts w:ascii="宋体" w:hAnsi="宋体" w:hint="eastAsia"/>
                <w:kern w:val="0"/>
                <w:sz w:val="24"/>
                <w:szCs w:val="20"/>
              </w:rPr>
              <w:t>；</w:t>
            </w:r>
          </w:p>
          <w:p w14:paraId="7693F6B6"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PLC基本指令介绍及应用≥22讲</w:t>
            </w:r>
            <w:r>
              <w:rPr>
                <w:rFonts w:ascii="宋体" w:hAnsi="宋体" w:hint="eastAsia"/>
                <w:kern w:val="0"/>
                <w:sz w:val="24"/>
                <w:szCs w:val="20"/>
              </w:rPr>
              <w:t>；</w:t>
            </w:r>
          </w:p>
          <w:p w14:paraId="256C8C58"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PLC通讯网络介绍及应用≥12讲</w:t>
            </w:r>
            <w:r>
              <w:rPr>
                <w:rFonts w:ascii="宋体" w:hAnsi="宋体" w:hint="eastAsia"/>
                <w:kern w:val="0"/>
                <w:sz w:val="24"/>
                <w:szCs w:val="20"/>
              </w:rPr>
              <w:t>；</w:t>
            </w:r>
          </w:p>
          <w:p w14:paraId="5050D8EB"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HMI编程≥15讲</w:t>
            </w:r>
            <w:r>
              <w:rPr>
                <w:rFonts w:ascii="宋体" w:hAnsi="宋体" w:hint="eastAsia"/>
                <w:kern w:val="0"/>
                <w:sz w:val="24"/>
                <w:szCs w:val="20"/>
              </w:rPr>
              <w:t>；</w:t>
            </w:r>
          </w:p>
          <w:p w14:paraId="489E9E1D" w14:textId="77777777" w:rsidR="00F22162" w:rsidRDefault="00F22162" w:rsidP="008729A2">
            <w:pPr>
              <w:rPr>
                <w:rFonts w:ascii="宋体" w:hAnsi="宋体" w:hint="eastAsia"/>
                <w:kern w:val="0"/>
                <w:sz w:val="24"/>
                <w:szCs w:val="20"/>
              </w:rPr>
            </w:pPr>
            <w:r>
              <w:rPr>
                <w:rFonts w:ascii="宋体" w:hAnsi="宋体" w:hint="eastAsia"/>
                <w:kern w:val="0"/>
                <w:sz w:val="24"/>
                <w:szCs w:val="20"/>
              </w:rPr>
              <w:t>B:</w:t>
            </w:r>
            <w:r>
              <w:rPr>
                <w:rFonts w:ascii="宋体" w:hAnsi="宋体"/>
                <w:kern w:val="0"/>
                <w:sz w:val="24"/>
                <w:szCs w:val="20"/>
              </w:rPr>
              <w:t>变频器教学课程</w:t>
            </w:r>
          </w:p>
          <w:p w14:paraId="0824AA36"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变频器的组成简介及外围电路≥12讲</w:t>
            </w:r>
            <w:r>
              <w:rPr>
                <w:rFonts w:ascii="宋体" w:hAnsi="宋体" w:hint="eastAsia"/>
                <w:kern w:val="0"/>
                <w:sz w:val="24"/>
                <w:szCs w:val="20"/>
              </w:rPr>
              <w:t>；</w:t>
            </w:r>
          </w:p>
          <w:p w14:paraId="01A28DC5"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变频器BOP设置≥12讲</w:t>
            </w:r>
            <w:r>
              <w:rPr>
                <w:rFonts w:ascii="宋体" w:hAnsi="宋体" w:hint="eastAsia"/>
                <w:kern w:val="0"/>
                <w:sz w:val="24"/>
                <w:szCs w:val="20"/>
              </w:rPr>
              <w:t>；</w:t>
            </w:r>
          </w:p>
          <w:p w14:paraId="5425823A"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t>PLC控制变频器≥13讲</w:t>
            </w:r>
            <w:r>
              <w:rPr>
                <w:rFonts w:ascii="宋体" w:hAnsi="宋体" w:hint="eastAsia"/>
                <w:kern w:val="0"/>
                <w:sz w:val="24"/>
                <w:szCs w:val="20"/>
              </w:rPr>
              <w:t>；</w:t>
            </w:r>
          </w:p>
          <w:p w14:paraId="3E01C5BC" w14:textId="77777777" w:rsidR="00F22162" w:rsidRDefault="00F22162" w:rsidP="008729A2">
            <w:pPr>
              <w:rPr>
                <w:rFonts w:ascii="宋体" w:hAnsi="宋体" w:hint="eastAsia"/>
                <w:kern w:val="0"/>
                <w:sz w:val="24"/>
                <w:szCs w:val="20"/>
              </w:rPr>
            </w:pPr>
            <w:r>
              <w:rPr>
                <w:rFonts w:ascii="宋体" w:hAnsi="宋体" w:hint="eastAsia"/>
                <w:kern w:val="0"/>
                <w:sz w:val="24"/>
                <w:szCs w:val="20"/>
              </w:rPr>
              <w:t>C:</w:t>
            </w:r>
            <w:r>
              <w:rPr>
                <w:rFonts w:ascii="宋体" w:hAnsi="宋体"/>
                <w:kern w:val="0"/>
                <w:sz w:val="24"/>
                <w:szCs w:val="20"/>
              </w:rPr>
              <w:t>高级PLC编程语言教程</w:t>
            </w:r>
          </w:p>
          <w:p w14:paraId="650B9A5B" w14:textId="77777777" w:rsidR="00F22162" w:rsidRDefault="00F22162" w:rsidP="008729A2">
            <w:pPr>
              <w:ind w:firstLineChars="100" w:firstLine="240"/>
              <w:rPr>
                <w:rFonts w:ascii="宋体" w:hAnsi="宋体" w:hint="eastAsia"/>
                <w:kern w:val="0"/>
                <w:sz w:val="24"/>
                <w:szCs w:val="20"/>
              </w:rPr>
            </w:pPr>
            <w:r>
              <w:rPr>
                <w:rFonts w:ascii="宋体" w:hAnsi="宋体"/>
                <w:kern w:val="0"/>
                <w:sz w:val="24"/>
                <w:szCs w:val="20"/>
              </w:rPr>
              <w:lastRenderedPageBreak/>
              <w:t>基本SCL语句介绍及使用≥12讲</w:t>
            </w:r>
            <w:r>
              <w:rPr>
                <w:rFonts w:ascii="宋体" w:hAnsi="宋体" w:hint="eastAsia"/>
                <w:kern w:val="0"/>
                <w:sz w:val="24"/>
                <w:szCs w:val="20"/>
              </w:rPr>
              <w:t>；</w:t>
            </w:r>
          </w:p>
          <w:p w14:paraId="092D85D4" w14:textId="77777777" w:rsidR="00F22162" w:rsidRDefault="00F22162" w:rsidP="008729A2">
            <w:pPr>
              <w:ind w:rightChars="26" w:right="55"/>
              <w:rPr>
                <w:kern w:val="0"/>
                <w:sz w:val="24"/>
              </w:rPr>
            </w:pPr>
            <w:r>
              <w:rPr>
                <w:rFonts w:ascii="宋体" w:hAnsi="宋体"/>
                <w:kern w:val="0"/>
                <w:sz w:val="24"/>
                <w:szCs w:val="20"/>
              </w:rPr>
              <w:t>高级SCL语言的使用案例分析≥8讲</w:t>
            </w:r>
            <w:r>
              <w:rPr>
                <w:rFonts w:ascii="宋体" w:hAnsi="宋体" w:hint="eastAsia"/>
                <w:kern w:val="0"/>
                <w:sz w:val="24"/>
                <w:szCs w:val="20"/>
              </w:rPr>
              <w:t>；</w:t>
            </w:r>
          </w:p>
        </w:tc>
        <w:tc>
          <w:tcPr>
            <w:tcW w:w="267" w:type="pct"/>
            <w:vMerge/>
            <w:vAlign w:val="center"/>
          </w:tcPr>
          <w:p w14:paraId="3273D7A7" w14:textId="77777777" w:rsidR="00F22162" w:rsidRDefault="00F22162" w:rsidP="008729A2">
            <w:pPr>
              <w:rPr>
                <w:rFonts w:ascii="宋体" w:hAnsi="宋体" w:hint="eastAsia"/>
                <w:kern w:val="0"/>
                <w:sz w:val="24"/>
              </w:rPr>
            </w:pPr>
          </w:p>
        </w:tc>
        <w:tc>
          <w:tcPr>
            <w:tcW w:w="268" w:type="pct"/>
            <w:vMerge/>
            <w:vAlign w:val="center"/>
          </w:tcPr>
          <w:p w14:paraId="21250001" w14:textId="77777777" w:rsidR="00F22162" w:rsidRDefault="00F22162" w:rsidP="008729A2">
            <w:pPr>
              <w:rPr>
                <w:rFonts w:ascii="宋体" w:hAnsi="宋体" w:hint="eastAsia"/>
                <w:b/>
                <w:kern w:val="0"/>
                <w:sz w:val="24"/>
              </w:rPr>
            </w:pPr>
          </w:p>
        </w:tc>
      </w:tr>
      <w:tr w:rsidR="00F22162" w14:paraId="3B0750D5" w14:textId="77777777" w:rsidTr="008729A2">
        <w:trPr>
          <w:jc w:val="center"/>
        </w:trPr>
        <w:tc>
          <w:tcPr>
            <w:tcW w:w="244" w:type="pct"/>
            <w:vMerge/>
            <w:vAlign w:val="center"/>
          </w:tcPr>
          <w:p w14:paraId="320BD163" w14:textId="77777777" w:rsidR="00F22162" w:rsidRDefault="00F22162" w:rsidP="008729A2">
            <w:pPr>
              <w:rPr>
                <w:rFonts w:ascii="宋体" w:hAnsi="宋体" w:hint="eastAsia"/>
                <w:b/>
                <w:bCs/>
                <w:kern w:val="0"/>
                <w:sz w:val="24"/>
              </w:rPr>
            </w:pPr>
          </w:p>
        </w:tc>
        <w:tc>
          <w:tcPr>
            <w:tcW w:w="539" w:type="pct"/>
            <w:vMerge/>
            <w:vAlign w:val="center"/>
          </w:tcPr>
          <w:p w14:paraId="0A6C814F" w14:textId="77777777" w:rsidR="00F22162" w:rsidRDefault="00F22162" w:rsidP="008729A2">
            <w:pPr>
              <w:rPr>
                <w:rFonts w:ascii="宋体" w:hAnsi="宋体" w:hint="eastAsia"/>
                <w:b/>
                <w:bCs/>
                <w:kern w:val="0"/>
                <w:sz w:val="24"/>
              </w:rPr>
            </w:pPr>
          </w:p>
        </w:tc>
        <w:tc>
          <w:tcPr>
            <w:tcW w:w="3682" w:type="pct"/>
            <w:vAlign w:val="center"/>
          </w:tcPr>
          <w:p w14:paraId="7FA96BF8" w14:textId="77777777" w:rsidR="00F22162" w:rsidRDefault="00F22162" w:rsidP="008729A2">
            <w:pPr>
              <w:widowControl/>
              <w:jc w:val="left"/>
              <w:rPr>
                <w:rFonts w:ascii="宋体" w:hAnsi="宋体" w:hint="eastAsia"/>
                <w:b/>
                <w:bCs/>
                <w:color w:val="000000"/>
                <w:kern w:val="0"/>
                <w:sz w:val="24"/>
                <w:szCs w:val="20"/>
              </w:rPr>
            </w:pPr>
            <w:r>
              <w:rPr>
                <w:rFonts w:ascii="宋体" w:hAnsi="宋体" w:cs="宋体" w:hint="eastAsia"/>
                <w:color w:val="000000"/>
                <w:kern w:val="0"/>
                <w:sz w:val="24"/>
                <w:szCs w:val="20"/>
              </w:rPr>
              <w:t>4、实验室课程管理系统</w:t>
            </w:r>
            <w:r>
              <w:rPr>
                <w:rFonts w:ascii="宋体" w:hAnsi="宋体" w:hint="eastAsia"/>
                <w:color w:val="000000"/>
                <w:kern w:val="0"/>
                <w:sz w:val="24"/>
                <w:szCs w:val="20"/>
              </w:rPr>
              <w:t>（整个实训室配置一套）</w:t>
            </w:r>
          </w:p>
          <w:p w14:paraId="219FF2BF" w14:textId="77777777" w:rsidR="00F22162" w:rsidRDefault="00F22162" w:rsidP="008729A2">
            <w:pPr>
              <w:widowControl/>
              <w:jc w:val="left"/>
              <w:rPr>
                <w:color w:val="000000"/>
                <w:kern w:val="0"/>
                <w:sz w:val="24"/>
              </w:rPr>
            </w:pPr>
            <w:r>
              <w:rPr>
                <w:rFonts w:ascii="宋体" w:hAnsi="宋体" w:hint="eastAsia"/>
                <w:color w:val="000000"/>
                <w:kern w:val="0"/>
                <w:sz w:val="24"/>
                <w:szCs w:val="20"/>
              </w:rPr>
              <w:t>（</w:t>
            </w:r>
            <w:r>
              <w:rPr>
                <w:rFonts w:ascii="宋体" w:hAnsi="宋体"/>
                <w:color w:val="000000"/>
                <w:kern w:val="0"/>
                <w:sz w:val="24"/>
                <w:szCs w:val="20"/>
              </w:rPr>
              <w:t>1）实验室课程管理系统提供多元化及个性化的专业教学方式，包含专业课程和实训指导及考核功能，为了使每个参与教学培训的学生更系统深入的掌握相关专业的知识，发展专业实践能力。借助理虚实一体化学习环境，学生能够更加透彻的领略专业的魅力。平台可提供多专业的教学需要，可满足气动，液压，机电一体化，电工电子，传感器，机电一体化，工业机器人，过程控制，运动控制，机器视觉，人工智能等相关专业的教学需求。</w:t>
            </w:r>
          </w:p>
        </w:tc>
        <w:tc>
          <w:tcPr>
            <w:tcW w:w="267" w:type="pct"/>
            <w:vMerge/>
            <w:vAlign w:val="center"/>
          </w:tcPr>
          <w:p w14:paraId="1030415D" w14:textId="77777777" w:rsidR="00F22162" w:rsidRDefault="00F22162" w:rsidP="008729A2">
            <w:pPr>
              <w:rPr>
                <w:rFonts w:ascii="宋体" w:hAnsi="宋体" w:hint="eastAsia"/>
                <w:kern w:val="0"/>
                <w:sz w:val="24"/>
              </w:rPr>
            </w:pPr>
          </w:p>
        </w:tc>
        <w:tc>
          <w:tcPr>
            <w:tcW w:w="268" w:type="pct"/>
            <w:vMerge/>
            <w:vAlign w:val="center"/>
          </w:tcPr>
          <w:p w14:paraId="26483433" w14:textId="77777777" w:rsidR="00F22162" w:rsidRDefault="00F22162" w:rsidP="008729A2">
            <w:pPr>
              <w:rPr>
                <w:rFonts w:ascii="宋体" w:hAnsi="宋体" w:hint="eastAsia"/>
                <w:b/>
                <w:kern w:val="0"/>
                <w:sz w:val="24"/>
              </w:rPr>
            </w:pPr>
          </w:p>
        </w:tc>
      </w:tr>
      <w:tr w:rsidR="00F22162" w14:paraId="71565F48" w14:textId="77777777" w:rsidTr="008729A2">
        <w:trPr>
          <w:jc w:val="center"/>
        </w:trPr>
        <w:tc>
          <w:tcPr>
            <w:tcW w:w="244" w:type="pct"/>
            <w:vMerge/>
            <w:vAlign w:val="center"/>
          </w:tcPr>
          <w:p w14:paraId="22B4E016" w14:textId="77777777" w:rsidR="00F22162" w:rsidRDefault="00F22162" w:rsidP="008729A2">
            <w:pPr>
              <w:rPr>
                <w:rFonts w:ascii="宋体" w:hAnsi="宋体" w:hint="eastAsia"/>
                <w:b/>
                <w:bCs/>
                <w:kern w:val="0"/>
                <w:sz w:val="24"/>
              </w:rPr>
            </w:pPr>
          </w:p>
        </w:tc>
        <w:tc>
          <w:tcPr>
            <w:tcW w:w="539" w:type="pct"/>
            <w:vMerge/>
            <w:vAlign w:val="center"/>
          </w:tcPr>
          <w:p w14:paraId="10056444" w14:textId="77777777" w:rsidR="00F22162" w:rsidRDefault="00F22162" w:rsidP="008729A2">
            <w:pPr>
              <w:rPr>
                <w:rFonts w:ascii="宋体" w:hAnsi="宋体" w:hint="eastAsia"/>
                <w:b/>
                <w:bCs/>
                <w:kern w:val="0"/>
                <w:sz w:val="24"/>
              </w:rPr>
            </w:pPr>
          </w:p>
        </w:tc>
        <w:tc>
          <w:tcPr>
            <w:tcW w:w="3682" w:type="pct"/>
            <w:vAlign w:val="center"/>
          </w:tcPr>
          <w:p w14:paraId="39E447FD" w14:textId="77777777" w:rsidR="00F22162" w:rsidRDefault="00F22162" w:rsidP="008729A2">
            <w:pPr>
              <w:widowControl/>
              <w:jc w:val="left"/>
              <w:rPr>
                <w:color w:val="000000"/>
                <w:kern w:val="0"/>
                <w:sz w:val="24"/>
              </w:rPr>
            </w:pPr>
            <w:r>
              <w:rPr>
                <w:rFonts w:ascii="宋体" w:hAnsi="宋体" w:hint="eastAsia"/>
                <w:color w:val="000000"/>
                <w:kern w:val="0"/>
                <w:sz w:val="24"/>
                <w:szCs w:val="20"/>
              </w:rPr>
              <w:t>（</w:t>
            </w:r>
            <w:r>
              <w:rPr>
                <w:rFonts w:ascii="宋体" w:hAnsi="宋体"/>
                <w:color w:val="000000"/>
                <w:kern w:val="0"/>
                <w:sz w:val="24"/>
                <w:szCs w:val="20"/>
              </w:rPr>
              <w:t>2）</w:t>
            </w:r>
            <w:r>
              <w:rPr>
                <w:rFonts w:ascii="宋体" w:hAnsi="宋体" w:hint="eastAsia"/>
                <w:color w:val="000000"/>
                <w:kern w:val="0"/>
                <w:sz w:val="24"/>
                <w:szCs w:val="20"/>
              </w:rPr>
              <w:t>投标人在</w:t>
            </w:r>
            <w:r>
              <w:rPr>
                <w:rFonts w:ascii="宋体" w:hAnsi="宋体"/>
                <w:b/>
                <w:bCs/>
                <w:color w:val="000000"/>
                <w:kern w:val="0"/>
                <w:sz w:val="24"/>
                <w:szCs w:val="20"/>
              </w:rPr>
              <w:t>投标</w:t>
            </w:r>
            <w:r>
              <w:rPr>
                <w:rFonts w:ascii="宋体" w:hAnsi="宋体" w:hint="eastAsia"/>
                <w:b/>
                <w:bCs/>
                <w:color w:val="000000"/>
                <w:kern w:val="0"/>
                <w:sz w:val="24"/>
                <w:szCs w:val="20"/>
              </w:rPr>
              <w:t>文件</w:t>
            </w:r>
            <w:r>
              <w:rPr>
                <w:rFonts w:ascii="宋体" w:hAnsi="宋体"/>
                <w:b/>
                <w:bCs/>
                <w:color w:val="000000"/>
                <w:kern w:val="0"/>
                <w:sz w:val="24"/>
                <w:szCs w:val="20"/>
              </w:rPr>
              <w:t>需提供不少于3种专业的教学内容</w:t>
            </w:r>
            <w:r>
              <w:rPr>
                <w:rFonts w:ascii="宋体" w:hAnsi="宋体" w:hint="eastAsia"/>
                <w:b/>
                <w:bCs/>
                <w:color w:val="000000"/>
                <w:kern w:val="0"/>
                <w:sz w:val="24"/>
                <w:szCs w:val="20"/>
              </w:rPr>
              <w:t>资料</w:t>
            </w:r>
            <w:r>
              <w:rPr>
                <w:rFonts w:ascii="宋体" w:hAnsi="宋体"/>
                <w:b/>
                <w:bCs/>
                <w:color w:val="000000"/>
                <w:kern w:val="0"/>
                <w:sz w:val="24"/>
                <w:szCs w:val="20"/>
              </w:rPr>
              <w:t>，</w:t>
            </w:r>
            <w:r>
              <w:rPr>
                <w:rFonts w:ascii="宋体" w:hAnsi="宋体" w:hint="eastAsia"/>
                <w:b/>
                <w:bCs/>
                <w:color w:val="000000"/>
                <w:kern w:val="0"/>
                <w:sz w:val="24"/>
                <w:szCs w:val="20"/>
              </w:rPr>
              <w:t>资料</w:t>
            </w:r>
            <w:r>
              <w:rPr>
                <w:rFonts w:ascii="宋体" w:hAnsi="宋体"/>
                <w:b/>
                <w:bCs/>
                <w:color w:val="000000"/>
                <w:kern w:val="0"/>
                <w:sz w:val="24"/>
                <w:szCs w:val="20"/>
              </w:rPr>
              <w:t>需</w:t>
            </w:r>
            <w:r>
              <w:rPr>
                <w:rFonts w:ascii="宋体" w:hAnsi="宋体" w:hint="eastAsia"/>
                <w:b/>
                <w:bCs/>
                <w:color w:val="000000"/>
                <w:kern w:val="0"/>
                <w:sz w:val="24"/>
                <w:szCs w:val="20"/>
              </w:rPr>
              <w:t>至少</w:t>
            </w:r>
            <w:r>
              <w:rPr>
                <w:rFonts w:ascii="宋体" w:hAnsi="宋体"/>
                <w:b/>
                <w:bCs/>
                <w:color w:val="000000"/>
                <w:kern w:val="0"/>
                <w:sz w:val="24"/>
                <w:szCs w:val="20"/>
              </w:rPr>
              <w:t>包含电子化教材、实训指导教程、专业知识考核、仿真资源</w:t>
            </w:r>
            <w:r>
              <w:rPr>
                <w:rFonts w:ascii="宋体" w:hAnsi="宋体" w:hint="eastAsia"/>
                <w:b/>
                <w:bCs/>
                <w:color w:val="000000"/>
                <w:kern w:val="0"/>
                <w:sz w:val="24"/>
                <w:szCs w:val="20"/>
              </w:rPr>
              <w:t>的内容</w:t>
            </w:r>
            <w:r>
              <w:rPr>
                <w:rFonts w:ascii="宋体" w:hAnsi="宋体"/>
                <w:b/>
                <w:bCs/>
                <w:color w:val="000000"/>
                <w:kern w:val="0"/>
                <w:sz w:val="24"/>
                <w:szCs w:val="20"/>
              </w:rPr>
              <w:t xml:space="preserve">。 </w:t>
            </w:r>
          </w:p>
        </w:tc>
        <w:tc>
          <w:tcPr>
            <w:tcW w:w="267" w:type="pct"/>
            <w:vMerge/>
            <w:vAlign w:val="center"/>
          </w:tcPr>
          <w:p w14:paraId="05AA9319" w14:textId="77777777" w:rsidR="00F22162" w:rsidRDefault="00F22162" w:rsidP="008729A2">
            <w:pPr>
              <w:rPr>
                <w:rFonts w:ascii="宋体" w:hAnsi="宋体" w:hint="eastAsia"/>
                <w:kern w:val="0"/>
                <w:sz w:val="24"/>
              </w:rPr>
            </w:pPr>
          </w:p>
        </w:tc>
        <w:tc>
          <w:tcPr>
            <w:tcW w:w="268" w:type="pct"/>
            <w:vMerge/>
            <w:vAlign w:val="center"/>
          </w:tcPr>
          <w:p w14:paraId="7BD9E5EB" w14:textId="77777777" w:rsidR="00F22162" w:rsidRDefault="00F22162" w:rsidP="008729A2">
            <w:pPr>
              <w:rPr>
                <w:rFonts w:ascii="宋体" w:hAnsi="宋体" w:hint="eastAsia"/>
                <w:b/>
                <w:kern w:val="0"/>
                <w:sz w:val="24"/>
              </w:rPr>
            </w:pPr>
          </w:p>
        </w:tc>
      </w:tr>
      <w:tr w:rsidR="00F22162" w14:paraId="1B969599" w14:textId="77777777" w:rsidTr="008729A2">
        <w:trPr>
          <w:jc w:val="center"/>
        </w:trPr>
        <w:tc>
          <w:tcPr>
            <w:tcW w:w="244" w:type="pct"/>
            <w:vMerge/>
            <w:vAlign w:val="center"/>
          </w:tcPr>
          <w:p w14:paraId="19923130" w14:textId="77777777" w:rsidR="00F22162" w:rsidRDefault="00F22162" w:rsidP="008729A2">
            <w:pPr>
              <w:rPr>
                <w:rFonts w:ascii="宋体" w:hAnsi="宋体" w:hint="eastAsia"/>
                <w:b/>
                <w:bCs/>
                <w:kern w:val="0"/>
                <w:sz w:val="24"/>
              </w:rPr>
            </w:pPr>
          </w:p>
        </w:tc>
        <w:tc>
          <w:tcPr>
            <w:tcW w:w="539" w:type="pct"/>
            <w:vMerge/>
            <w:vAlign w:val="center"/>
          </w:tcPr>
          <w:p w14:paraId="1875C4CC" w14:textId="77777777" w:rsidR="00F22162" w:rsidRDefault="00F22162" w:rsidP="008729A2">
            <w:pPr>
              <w:rPr>
                <w:rFonts w:ascii="宋体" w:hAnsi="宋体" w:hint="eastAsia"/>
                <w:b/>
                <w:bCs/>
                <w:kern w:val="0"/>
                <w:sz w:val="24"/>
              </w:rPr>
            </w:pPr>
          </w:p>
        </w:tc>
        <w:tc>
          <w:tcPr>
            <w:tcW w:w="3682" w:type="pct"/>
            <w:vAlign w:val="center"/>
          </w:tcPr>
          <w:p w14:paraId="790B8F16" w14:textId="77777777" w:rsidR="00F22162" w:rsidRDefault="00F22162" w:rsidP="008729A2">
            <w:pPr>
              <w:widowControl/>
              <w:jc w:val="left"/>
              <w:rPr>
                <w:color w:val="000000"/>
                <w:kern w:val="0"/>
                <w:sz w:val="24"/>
              </w:rPr>
            </w:pPr>
            <w:r>
              <w:rPr>
                <w:rFonts w:ascii="宋体" w:hAnsi="宋体" w:hint="eastAsia"/>
                <w:color w:val="000000"/>
                <w:kern w:val="0"/>
                <w:sz w:val="24"/>
                <w:szCs w:val="20"/>
              </w:rPr>
              <w:t>（</w:t>
            </w:r>
            <w:r>
              <w:rPr>
                <w:rFonts w:ascii="宋体" w:hAnsi="宋体"/>
                <w:color w:val="000000"/>
                <w:kern w:val="0"/>
                <w:sz w:val="24"/>
                <w:szCs w:val="20"/>
              </w:rPr>
              <w:t>3</w:t>
            </w:r>
            <w:r>
              <w:rPr>
                <w:rFonts w:ascii="宋体" w:hAnsi="宋体" w:hint="eastAsia"/>
                <w:color w:val="000000"/>
                <w:kern w:val="0"/>
                <w:sz w:val="24"/>
                <w:szCs w:val="20"/>
              </w:rPr>
              <w:t>）</w:t>
            </w:r>
            <w:r>
              <w:rPr>
                <w:rFonts w:ascii="宋体" w:hAnsi="宋体"/>
                <w:color w:val="000000"/>
                <w:kern w:val="0"/>
                <w:sz w:val="24"/>
                <w:szCs w:val="20"/>
              </w:rPr>
              <w:t xml:space="preserve">平台可根据不同专业的需求自由选择资源内容，无论是哪一个专业或者是关于专业的哪一个技术的实验实训系统，都完整配备了内容丰富的多媒体课程，包含动画演示，视频演示等内容，帮助学生进行理论知识的自主学习，实验步骤动画演示指导学生循序渐进完成所有实验实训项目，并可以通过平台自带的考核系统进行学习效果检查。 </w:t>
            </w:r>
          </w:p>
        </w:tc>
        <w:tc>
          <w:tcPr>
            <w:tcW w:w="267" w:type="pct"/>
            <w:vMerge/>
            <w:vAlign w:val="center"/>
          </w:tcPr>
          <w:p w14:paraId="4B7D3C0C" w14:textId="77777777" w:rsidR="00F22162" w:rsidRDefault="00F22162" w:rsidP="008729A2">
            <w:pPr>
              <w:rPr>
                <w:rFonts w:ascii="宋体" w:hAnsi="宋体" w:hint="eastAsia"/>
                <w:kern w:val="0"/>
                <w:sz w:val="24"/>
              </w:rPr>
            </w:pPr>
          </w:p>
        </w:tc>
        <w:tc>
          <w:tcPr>
            <w:tcW w:w="268" w:type="pct"/>
            <w:vMerge/>
            <w:vAlign w:val="center"/>
          </w:tcPr>
          <w:p w14:paraId="1E757858" w14:textId="77777777" w:rsidR="00F22162" w:rsidRDefault="00F22162" w:rsidP="008729A2">
            <w:pPr>
              <w:rPr>
                <w:rFonts w:ascii="宋体" w:hAnsi="宋体" w:hint="eastAsia"/>
                <w:b/>
                <w:kern w:val="0"/>
                <w:sz w:val="24"/>
              </w:rPr>
            </w:pPr>
          </w:p>
        </w:tc>
      </w:tr>
      <w:tr w:rsidR="00F22162" w14:paraId="6DEE4CB0" w14:textId="77777777" w:rsidTr="008729A2">
        <w:trPr>
          <w:jc w:val="center"/>
        </w:trPr>
        <w:tc>
          <w:tcPr>
            <w:tcW w:w="244" w:type="pct"/>
            <w:vMerge/>
            <w:vAlign w:val="center"/>
          </w:tcPr>
          <w:p w14:paraId="7AF5C8F3" w14:textId="77777777" w:rsidR="00F22162" w:rsidRDefault="00F22162" w:rsidP="008729A2">
            <w:pPr>
              <w:rPr>
                <w:rFonts w:ascii="宋体" w:hAnsi="宋体" w:hint="eastAsia"/>
                <w:b/>
                <w:bCs/>
                <w:kern w:val="0"/>
                <w:sz w:val="24"/>
              </w:rPr>
            </w:pPr>
          </w:p>
        </w:tc>
        <w:tc>
          <w:tcPr>
            <w:tcW w:w="539" w:type="pct"/>
            <w:vMerge/>
            <w:vAlign w:val="center"/>
          </w:tcPr>
          <w:p w14:paraId="422AFF39" w14:textId="77777777" w:rsidR="00F22162" w:rsidRDefault="00F22162" w:rsidP="008729A2">
            <w:pPr>
              <w:rPr>
                <w:rFonts w:ascii="宋体" w:hAnsi="宋体" w:hint="eastAsia"/>
                <w:b/>
                <w:bCs/>
                <w:kern w:val="0"/>
                <w:sz w:val="24"/>
              </w:rPr>
            </w:pPr>
          </w:p>
        </w:tc>
        <w:tc>
          <w:tcPr>
            <w:tcW w:w="3682" w:type="pct"/>
            <w:vAlign w:val="center"/>
          </w:tcPr>
          <w:p w14:paraId="068E0BBF" w14:textId="77777777" w:rsidR="00F22162" w:rsidRDefault="00F22162" w:rsidP="008729A2">
            <w:pPr>
              <w:widowControl/>
              <w:jc w:val="left"/>
              <w:rPr>
                <w:rFonts w:ascii="宋体" w:hAnsi="宋体" w:hint="eastAsia"/>
                <w:kern w:val="0"/>
                <w:sz w:val="24"/>
                <w:szCs w:val="20"/>
              </w:rPr>
            </w:pPr>
            <w:r>
              <w:rPr>
                <w:rFonts w:ascii="宋体" w:hAnsi="宋体" w:hint="eastAsia"/>
                <w:kern w:val="0"/>
                <w:sz w:val="24"/>
                <w:szCs w:val="20"/>
              </w:rPr>
              <w:t>（</w:t>
            </w:r>
            <w:r>
              <w:rPr>
                <w:rFonts w:ascii="宋体" w:hAnsi="宋体"/>
                <w:kern w:val="0"/>
                <w:sz w:val="24"/>
                <w:szCs w:val="20"/>
              </w:rPr>
              <w:t>4）所有实验硬件都配有符合相关课程标准的包含文字、图片和动画展示的多媒体课程软件，课程软件与实训硬件能够实现实时交互。软件上的理论学习紧密联系硬件上的实验操作，硬件上的实验操作能够随时反馈到软件上的理论基础。</w:t>
            </w:r>
          </w:p>
        </w:tc>
        <w:tc>
          <w:tcPr>
            <w:tcW w:w="267" w:type="pct"/>
            <w:vMerge/>
            <w:vAlign w:val="center"/>
          </w:tcPr>
          <w:p w14:paraId="1265504B" w14:textId="77777777" w:rsidR="00F22162" w:rsidRDefault="00F22162" w:rsidP="008729A2">
            <w:pPr>
              <w:rPr>
                <w:rFonts w:ascii="宋体" w:hAnsi="宋体" w:hint="eastAsia"/>
                <w:kern w:val="0"/>
                <w:sz w:val="24"/>
              </w:rPr>
            </w:pPr>
          </w:p>
        </w:tc>
        <w:tc>
          <w:tcPr>
            <w:tcW w:w="268" w:type="pct"/>
            <w:vMerge/>
            <w:vAlign w:val="center"/>
          </w:tcPr>
          <w:p w14:paraId="53C5FFAC" w14:textId="77777777" w:rsidR="00F22162" w:rsidRDefault="00F22162" w:rsidP="008729A2">
            <w:pPr>
              <w:rPr>
                <w:rFonts w:ascii="宋体" w:hAnsi="宋体" w:hint="eastAsia"/>
                <w:b/>
                <w:kern w:val="0"/>
                <w:sz w:val="24"/>
              </w:rPr>
            </w:pPr>
          </w:p>
        </w:tc>
      </w:tr>
      <w:tr w:rsidR="00F22162" w14:paraId="161F3493" w14:textId="77777777" w:rsidTr="008729A2">
        <w:trPr>
          <w:jc w:val="center"/>
        </w:trPr>
        <w:tc>
          <w:tcPr>
            <w:tcW w:w="244" w:type="pct"/>
            <w:vMerge/>
            <w:vAlign w:val="center"/>
          </w:tcPr>
          <w:p w14:paraId="6A00E8A8" w14:textId="77777777" w:rsidR="00F22162" w:rsidRDefault="00F22162" w:rsidP="008729A2">
            <w:pPr>
              <w:rPr>
                <w:rFonts w:ascii="宋体" w:hAnsi="宋体" w:hint="eastAsia"/>
                <w:b/>
                <w:bCs/>
                <w:kern w:val="0"/>
                <w:sz w:val="24"/>
              </w:rPr>
            </w:pPr>
          </w:p>
        </w:tc>
        <w:tc>
          <w:tcPr>
            <w:tcW w:w="539" w:type="pct"/>
            <w:vMerge/>
            <w:vAlign w:val="center"/>
          </w:tcPr>
          <w:p w14:paraId="3FEA6473" w14:textId="77777777" w:rsidR="00F22162" w:rsidRDefault="00F22162" w:rsidP="008729A2">
            <w:pPr>
              <w:rPr>
                <w:rFonts w:ascii="宋体" w:hAnsi="宋体" w:hint="eastAsia"/>
                <w:b/>
                <w:bCs/>
                <w:kern w:val="0"/>
                <w:sz w:val="24"/>
              </w:rPr>
            </w:pPr>
          </w:p>
        </w:tc>
        <w:tc>
          <w:tcPr>
            <w:tcW w:w="3682" w:type="pct"/>
            <w:vAlign w:val="center"/>
          </w:tcPr>
          <w:p w14:paraId="1E1C6D71"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5）功能详细要求;</w:t>
            </w:r>
          </w:p>
          <w:p w14:paraId="439F3D7A"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t>平台由加密保护，交付时需提供加密介质，平台终身免费维护升级及系统内容更新。</w:t>
            </w:r>
          </w:p>
          <w:p w14:paraId="4F06385A" w14:textId="77777777" w:rsidR="00F22162" w:rsidRDefault="00F22162" w:rsidP="008729A2">
            <w:pPr>
              <w:widowControl/>
              <w:jc w:val="left"/>
              <w:rPr>
                <w:rFonts w:ascii="宋体" w:hAnsi="宋体" w:hint="eastAsia"/>
                <w:b/>
                <w:bCs/>
                <w:color w:val="000000"/>
                <w:kern w:val="0"/>
                <w:sz w:val="24"/>
                <w:szCs w:val="20"/>
              </w:rPr>
            </w:pPr>
            <w:r>
              <w:rPr>
                <w:rFonts w:ascii="宋体" w:hAnsi="宋体" w:hint="eastAsia"/>
                <w:b/>
                <w:bCs/>
                <w:color w:val="000000"/>
                <w:kern w:val="0"/>
                <w:sz w:val="24"/>
                <w:szCs w:val="20"/>
              </w:rPr>
              <w:t>投标人在投标文件内需提供下列功能要求的界面截图。</w:t>
            </w:r>
          </w:p>
          <w:p w14:paraId="3CACB607"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t>平台资源具有</w:t>
            </w:r>
            <w:r>
              <w:rPr>
                <w:rFonts w:ascii="宋体" w:hAnsi="宋体"/>
                <w:color w:val="000000"/>
                <w:kern w:val="0"/>
                <w:sz w:val="24"/>
                <w:szCs w:val="20"/>
              </w:rPr>
              <w:t>2D和3D效果及视频资源，资源至少包含文档、视频、动画仿真、教学资源等文件。</w:t>
            </w:r>
          </w:p>
          <w:p w14:paraId="48D00282"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t>平台资源集成与设备配套的实验指导书，需含有实验原理与目的、步骤、实验报告与分析等。</w:t>
            </w:r>
          </w:p>
          <w:p w14:paraId="6EFD1881"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t>平台包含动画和视频教学资源，平台内所显示的设备图片，元器件图片等内容必须跟投标实物一致，以及视频内设备操作视频需与项目供货实物保证一致，保证理实虚一体化教学的效果。</w:t>
            </w:r>
          </w:p>
          <w:p w14:paraId="7EA2008D"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t>平台包含设备追溯内容，可通过系统查看项目供货设备的出厂详细信息，内容需包含设备出厂编号，出厂日期，可以查看设备出厂检验报告，设备合格证，设备出厂测试视频等内容。</w:t>
            </w:r>
          </w:p>
          <w:p w14:paraId="27FC0C72"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t>平台登录页面及教学资源页面可根据用户需求增加文字及图片内容，标书内提供平台页面截图，需包含学校名称及</w:t>
            </w:r>
            <w:r>
              <w:rPr>
                <w:rFonts w:ascii="宋体" w:hAnsi="宋体"/>
                <w:color w:val="000000"/>
                <w:kern w:val="0"/>
                <w:sz w:val="24"/>
                <w:szCs w:val="20"/>
              </w:rPr>
              <w:t>LOGO。</w:t>
            </w:r>
          </w:p>
          <w:p w14:paraId="0B76488F" w14:textId="77777777" w:rsidR="00F22162" w:rsidRDefault="00F22162" w:rsidP="008729A2">
            <w:pPr>
              <w:widowControl/>
              <w:jc w:val="left"/>
              <w:rPr>
                <w:rFonts w:ascii="宋体" w:hAnsi="宋体" w:hint="eastAsia"/>
                <w:color w:val="000000"/>
                <w:kern w:val="0"/>
                <w:sz w:val="24"/>
                <w:szCs w:val="20"/>
              </w:rPr>
            </w:pPr>
            <w:r>
              <w:rPr>
                <w:rFonts w:ascii="宋体" w:hAnsi="宋体" w:hint="eastAsia"/>
                <w:color w:val="000000"/>
                <w:kern w:val="0"/>
                <w:sz w:val="24"/>
                <w:szCs w:val="20"/>
              </w:rPr>
              <w:lastRenderedPageBreak/>
              <w:t>平台可选配虚实控制器，可通过虚实控制器实现仿真系统与实际设备的连接及通讯，平台仿真系统可通过虚实控制器进行设备的控制，提供虚实控制器操作视频。</w:t>
            </w:r>
          </w:p>
        </w:tc>
        <w:tc>
          <w:tcPr>
            <w:tcW w:w="267" w:type="pct"/>
            <w:vMerge/>
            <w:vAlign w:val="center"/>
          </w:tcPr>
          <w:p w14:paraId="53CA52F1" w14:textId="77777777" w:rsidR="00F22162" w:rsidRDefault="00F22162" w:rsidP="008729A2">
            <w:pPr>
              <w:rPr>
                <w:rFonts w:ascii="宋体" w:hAnsi="宋体" w:hint="eastAsia"/>
                <w:kern w:val="0"/>
                <w:sz w:val="24"/>
              </w:rPr>
            </w:pPr>
          </w:p>
        </w:tc>
        <w:tc>
          <w:tcPr>
            <w:tcW w:w="268" w:type="pct"/>
            <w:vMerge/>
            <w:vAlign w:val="center"/>
          </w:tcPr>
          <w:p w14:paraId="13DCBBD9" w14:textId="77777777" w:rsidR="00F22162" w:rsidRDefault="00F22162" w:rsidP="008729A2">
            <w:pPr>
              <w:rPr>
                <w:rFonts w:ascii="宋体" w:hAnsi="宋体" w:hint="eastAsia"/>
                <w:b/>
                <w:kern w:val="0"/>
                <w:sz w:val="24"/>
              </w:rPr>
            </w:pPr>
          </w:p>
        </w:tc>
      </w:tr>
      <w:tr w:rsidR="00F22162" w14:paraId="4E544CF0" w14:textId="77777777" w:rsidTr="008729A2">
        <w:trPr>
          <w:trHeight w:val="4126"/>
          <w:jc w:val="center"/>
        </w:trPr>
        <w:tc>
          <w:tcPr>
            <w:tcW w:w="244" w:type="pct"/>
            <w:vMerge/>
            <w:vAlign w:val="center"/>
          </w:tcPr>
          <w:p w14:paraId="46309C7B" w14:textId="77777777" w:rsidR="00F22162" w:rsidRDefault="00F22162" w:rsidP="008729A2">
            <w:pPr>
              <w:pStyle w:val="aff0"/>
              <w:rPr>
                <w:rFonts w:hint="eastAsia"/>
              </w:rPr>
            </w:pPr>
          </w:p>
        </w:tc>
        <w:tc>
          <w:tcPr>
            <w:tcW w:w="539" w:type="pct"/>
            <w:vMerge/>
            <w:vAlign w:val="center"/>
          </w:tcPr>
          <w:p w14:paraId="51EFF38C" w14:textId="77777777" w:rsidR="00F22162" w:rsidRDefault="00F22162" w:rsidP="008729A2">
            <w:pPr>
              <w:rPr>
                <w:rFonts w:ascii="宋体" w:hAnsi="宋体" w:hint="eastAsia"/>
                <w:b/>
                <w:bCs/>
                <w:kern w:val="0"/>
                <w:sz w:val="24"/>
              </w:rPr>
            </w:pPr>
          </w:p>
        </w:tc>
        <w:tc>
          <w:tcPr>
            <w:tcW w:w="3682" w:type="pct"/>
            <w:vAlign w:val="center"/>
          </w:tcPr>
          <w:p w14:paraId="7D5F2C08" w14:textId="77777777" w:rsidR="00F22162" w:rsidRDefault="00F22162" w:rsidP="008729A2">
            <w:pPr>
              <w:widowControl/>
              <w:jc w:val="left"/>
              <w:rPr>
                <w:rFonts w:ascii="宋体" w:hAnsi="宋体" w:cs="宋体" w:hint="eastAsia"/>
                <w:color w:val="000000"/>
                <w:kern w:val="0"/>
                <w:sz w:val="24"/>
                <w:szCs w:val="20"/>
              </w:rPr>
            </w:pPr>
            <w:r>
              <w:rPr>
                <w:rFonts w:ascii="宋体" w:hAnsi="宋体" w:cs="宋体" w:hint="eastAsia"/>
                <w:color w:val="000000"/>
                <w:kern w:val="0"/>
                <w:sz w:val="24"/>
                <w:szCs w:val="20"/>
              </w:rPr>
              <w:t>5、</w:t>
            </w:r>
            <w:r>
              <w:rPr>
                <w:rFonts w:ascii="宋体" w:hAnsi="宋体" w:cs="宋体"/>
                <w:color w:val="000000"/>
                <w:kern w:val="0"/>
                <w:sz w:val="24"/>
                <w:szCs w:val="20"/>
              </w:rPr>
              <w:t xml:space="preserve">能够实现电子电路设计与仿真的要求：（整个实训室配置一套） </w:t>
            </w:r>
          </w:p>
          <w:p w14:paraId="47291782" w14:textId="77777777" w:rsidR="00F22162" w:rsidRDefault="00F22162" w:rsidP="008729A2">
            <w:pPr>
              <w:widowControl/>
              <w:jc w:val="left"/>
              <w:rPr>
                <w:rFonts w:ascii="宋体" w:hAnsi="宋体" w:cs="宋体" w:hint="eastAsia"/>
                <w:color w:val="000000"/>
                <w:kern w:val="0"/>
                <w:sz w:val="24"/>
                <w:szCs w:val="20"/>
              </w:rPr>
            </w:pPr>
            <w:r>
              <w:rPr>
                <w:rFonts w:ascii="宋体" w:hAnsi="宋体" w:cs="宋体" w:hint="eastAsia"/>
                <w:color w:val="000000"/>
                <w:kern w:val="0"/>
                <w:sz w:val="24"/>
                <w:szCs w:val="20"/>
              </w:rPr>
              <w:t>电子技术仿真教学系统，系统能够分析、设计和实时测试模拟、数字、</w:t>
            </w:r>
            <w:r>
              <w:rPr>
                <w:rFonts w:ascii="宋体" w:hAnsi="宋体" w:cs="宋体"/>
                <w:color w:val="000000"/>
                <w:kern w:val="0"/>
                <w:sz w:val="24"/>
                <w:szCs w:val="20"/>
              </w:rPr>
              <w:t>VHDL和混合电子电路，包含如下主要功能。</w:t>
            </w:r>
          </w:p>
          <w:p w14:paraId="0E779F96" w14:textId="77777777" w:rsidR="00F22162" w:rsidRDefault="00F22162" w:rsidP="008729A2">
            <w:pPr>
              <w:widowControl/>
              <w:jc w:val="left"/>
              <w:rPr>
                <w:rFonts w:ascii="宋体" w:hAnsi="宋体" w:cs="宋体" w:hint="eastAsia"/>
                <w:b/>
                <w:bCs/>
                <w:color w:val="000000"/>
                <w:kern w:val="0"/>
                <w:sz w:val="24"/>
                <w:szCs w:val="20"/>
              </w:rPr>
            </w:pPr>
            <w:r>
              <w:rPr>
                <w:rFonts w:ascii="宋体" w:hAnsi="宋体" w:cs="宋体"/>
                <w:b/>
                <w:bCs/>
                <w:color w:val="000000"/>
                <w:kern w:val="0"/>
                <w:sz w:val="24"/>
                <w:szCs w:val="20"/>
              </w:rPr>
              <w:t>投标文件需提供软件的详细功能图文说明及1-8项各功能演示操作截图</w:t>
            </w:r>
            <w:r>
              <w:rPr>
                <w:rFonts w:ascii="宋体" w:hAnsi="宋体" w:cs="宋体" w:hint="eastAsia"/>
                <w:b/>
                <w:bCs/>
                <w:color w:val="000000"/>
                <w:kern w:val="0"/>
                <w:sz w:val="24"/>
                <w:szCs w:val="20"/>
              </w:rPr>
              <w:t>：</w:t>
            </w:r>
          </w:p>
          <w:p w14:paraId="1E31EA4D" w14:textId="77777777" w:rsidR="00F22162" w:rsidRDefault="00F22162" w:rsidP="008729A2">
            <w:pPr>
              <w:widowControl/>
              <w:jc w:val="left"/>
              <w:rPr>
                <w:rFonts w:ascii="宋体" w:hAnsi="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1）电子技术原理图符号和封装编辑器的功能；</w:t>
            </w:r>
          </w:p>
          <w:p w14:paraId="7BF65746" w14:textId="77777777" w:rsidR="00F22162" w:rsidRDefault="00F22162" w:rsidP="008729A2">
            <w:pPr>
              <w:widowControl/>
              <w:jc w:val="left"/>
              <w:rPr>
                <w:rFonts w:ascii="宋体" w:hAnsi="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2）原理图3D视图功能；</w:t>
            </w:r>
          </w:p>
          <w:p w14:paraId="347F0753" w14:textId="77777777" w:rsidR="00F22162" w:rsidRDefault="00F22162" w:rsidP="008729A2">
            <w:pPr>
              <w:widowControl/>
              <w:jc w:val="left"/>
              <w:rPr>
                <w:rFonts w:ascii="宋体" w:hAnsi="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3）电子技术瞬时分析功能；</w:t>
            </w:r>
          </w:p>
          <w:p w14:paraId="0848CE67" w14:textId="77777777" w:rsidR="00F22162" w:rsidRDefault="00F22162" w:rsidP="008729A2">
            <w:pPr>
              <w:widowControl/>
              <w:jc w:val="left"/>
              <w:rPr>
                <w:rFonts w:ascii="宋体" w:hAnsi="宋体" w:cs="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4）多项数字仿真功能；</w:t>
            </w:r>
          </w:p>
          <w:p w14:paraId="6C22F153" w14:textId="77777777" w:rsidR="00F22162" w:rsidRDefault="00F22162" w:rsidP="008729A2">
            <w:pPr>
              <w:widowControl/>
              <w:jc w:val="left"/>
              <w:rPr>
                <w:rFonts w:ascii="宋体" w:hAnsi="宋体" w:cs="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5）常规的测试分析仪器的虚拟仿真功能；</w:t>
            </w:r>
          </w:p>
          <w:p w14:paraId="1390E7EE" w14:textId="77777777" w:rsidR="00F22162" w:rsidRDefault="00F22162" w:rsidP="008729A2">
            <w:pPr>
              <w:widowControl/>
              <w:jc w:val="left"/>
              <w:rPr>
                <w:rFonts w:ascii="宋体" w:hAnsi="宋体" w:cs="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6）3D电路板，面包板的虚拟交互功能；</w:t>
            </w:r>
          </w:p>
          <w:p w14:paraId="391E42CB" w14:textId="77777777" w:rsidR="00F22162" w:rsidRDefault="00F22162" w:rsidP="008729A2">
            <w:pPr>
              <w:widowControl/>
              <w:jc w:val="left"/>
              <w:rPr>
                <w:rFonts w:ascii="宋体" w:hAnsi="宋体" w:cs="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7）根据实验平台的实训项目，能够实现完整仿真过程</w:t>
            </w:r>
            <w:r>
              <w:rPr>
                <w:rFonts w:ascii="宋体" w:hAnsi="宋体" w:cs="宋体" w:hint="eastAsia"/>
                <w:color w:val="000000"/>
                <w:kern w:val="0"/>
                <w:sz w:val="24"/>
                <w:szCs w:val="20"/>
              </w:rPr>
              <w:t>；</w:t>
            </w:r>
          </w:p>
          <w:p w14:paraId="58F53B76" w14:textId="77777777" w:rsidR="00F22162" w:rsidRDefault="00F22162" w:rsidP="008729A2">
            <w:pPr>
              <w:widowControl/>
              <w:jc w:val="left"/>
              <w:rPr>
                <w:rFonts w:ascii="宋体" w:hAnsi="宋体" w:cs="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8）可实现连接硬件设备，监测硬件设备各种数据的功能，可实现频谱分析仪，网络分析仪等功能；</w:t>
            </w:r>
          </w:p>
          <w:p w14:paraId="52F71647" w14:textId="77777777" w:rsidR="00F22162" w:rsidRDefault="00F22162" w:rsidP="008729A2">
            <w:pPr>
              <w:adjustRightInd w:val="0"/>
              <w:snapToGrid w:val="0"/>
              <w:jc w:val="left"/>
              <w:rPr>
                <w:rFonts w:ascii="宋体" w:hAnsi="宋体" w:hint="eastAsia"/>
                <w:color w:val="000000"/>
                <w:kern w:val="0"/>
                <w:sz w:val="24"/>
                <w:szCs w:val="20"/>
              </w:rPr>
            </w:pPr>
            <w:r>
              <w:rPr>
                <w:rFonts w:ascii="宋体" w:hAnsi="宋体" w:cs="宋体" w:hint="eastAsia"/>
                <w:color w:val="000000"/>
                <w:kern w:val="0"/>
                <w:sz w:val="24"/>
                <w:szCs w:val="20"/>
              </w:rPr>
              <w:t>（</w:t>
            </w:r>
            <w:r>
              <w:rPr>
                <w:rFonts w:ascii="宋体" w:hAnsi="宋体" w:cs="宋体"/>
                <w:color w:val="000000"/>
                <w:kern w:val="0"/>
                <w:sz w:val="24"/>
                <w:szCs w:val="20"/>
              </w:rPr>
              <w:t>9）软件打开界面中需体现软件供应商信息，以保证软件为正版软件。</w:t>
            </w:r>
          </w:p>
        </w:tc>
        <w:tc>
          <w:tcPr>
            <w:tcW w:w="267" w:type="pct"/>
            <w:vMerge/>
            <w:vAlign w:val="center"/>
          </w:tcPr>
          <w:p w14:paraId="6C1E77A9" w14:textId="77777777" w:rsidR="00F22162" w:rsidRDefault="00F22162" w:rsidP="008729A2">
            <w:pPr>
              <w:rPr>
                <w:rFonts w:ascii="宋体" w:hAnsi="宋体" w:hint="eastAsia"/>
                <w:kern w:val="0"/>
                <w:sz w:val="24"/>
              </w:rPr>
            </w:pPr>
          </w:p>
        </w:tc>
        <w:tc>
          <w:tcPr>
            <w:tcW w:w="268" w:type="pct"/>
            <w:vMerge/>
            <w:vAlign w:val="center"/>
          </w:tcPr>
          <w:p w14:paraId="67E16E60" w14:textId="77777777" w:rsidR="00F22162" w:rsidRDefault="00F22162" w:rsidP="008729A2">
            <w:pPr>
              <w:rPr>
                <w:rFonts w:ascii="宋体" w:hAnsi="宋体" w:hint="eastAsia"/>
                <w:b/>
                <w:kern w:val="0"/>
                <w:sz w:val="24"/>
              </w:rPr>
            </w:pPr>
          </w:p>
        </w:tc>
      </w:tr>
      <w:tr w:rsidR="00F22162" w14:paraId="4F416563" w14:textId="77777777" w:rsidTr="008729A2">
        <w:trPr>
          <w:trHeight w:val="5361"/>
          <w:jc w:val="center"/>
        </w:trPr>
        <w:tc>
          <w:tcPr>
            <w:tcW w:w="244" w:type="pct"/>
            <w:vMerge/>
            <w:vAlign w:val="center"/>
          </w:tcPr>
          <w:p w14:paraId="13187AE4" w14:textId="77777777" w:rsidR="00F22162" w:rsidRDefault="00F22162" w:rsidP="008729A2">
            <w:pPr>
              <w:rPr>
                <w:rFonts w:ascii="宋体" w:hAnsi="宋体" w:hint="eastAsia"/>
                <w:b/>
                <w:bCs/>
                <w:kern w:val="0"/>
                <w:sz w:val="24"/>
              </w:rPr>
            </w:pPr>
          </w:p>
        </w:tc>
        <w:tc>
          <w:tcPr>
            <w:tcW w:w="539" w:type="pct"/>
            <w:vMerge/>
            <w:vAlign w:val="center"/>
          </w:tcPr>
          <w:p w14:paraId="2D2F3F4A" w14:textId="77777777" w:rsidR="00F22162" w:rsidRDefault="00F22162" w:rsidP="008729A2">
            <w:pPr>
              <w:rPr>
                <w:rFonts w:ascii="宋体" w:hAnsi="宋体" w:hint="eastAsia"/>
                <w:b/>
                <w:bCs/>
                <w:kern w:val="0"/>
                <w:sz w:val="24"/>
              </w:rPr>
            </w:pPr>
          </w:p>
        </w:tc>
        <w:tc>
          <w:tcPr>
            <w:tcW w:w="3682" w:type="pct"/>
            <w:vAlign w:val="center"/>
          </w:tcPr>
          <w:p w14:paraId="089BD825" w14:textId="77777777" w:rsidR="00F22162" w:rsidRDefault="00F22162" w:rsidP="008729A2">
            <w:pPr>
              <w:contextualSpacing/>
              <w:rPr>
                <w:rFonts w:ascii="宋体" w:hAnsi="宋体" w:hint="eastAsia"/>
                <w:b/>
                <w:bCs/>
                <w:color w:val="000000"/>
                <w:kern w:val="0"/>
                <w:sz w:val="24"/>
                <w:szCs w:val="20"/>
              </w:rPr>
            </w:pPr>
            <w:r>
              <w:rPr>
                <w:rFonts w:ascii="宋体" w:hAnsi="宋体" w:hint="eastAsia"/>
                <w:b/>
                <w:bCs/>
                <w:color w:val="000000"/>
                <w:kern w:val="0"/>
                <w:sz w:val="24"/>
                <w:szCs w:val="20"/>
              </w:rPr>
              <w:t>6、工</w:t>
            </w:r>
            <w:r>
              <w:rPr>
                <w:rFonts w:ascii="宋体" w:hAnsi="宋体"/>
                <w:b/>
                <w:bCs/>
                <w:color w:val="000000"/>
                <w:kern w:val="0"/>
                <w:sz w:val="24"/>
                <w:szCs w:val="20"/>
              </w:rPr>
              <w:t>业互联网系统</w:t>
            </w:r>
            <w:r>
              <w:rPr>
                <w:rFonts w:ascii="宋体" w:hAnsi="宋体" w:hint="eastAsia"/>
                <w:b/>
                <w:bCs/>
                <w:color w:val="000000"/>
                <w:kern w:val="0"/>
                <w:sz w:val="24"/>
                <w:szCs w:val="20"/>
              </w:rPr>
              <w:t>（投标文件提供</w:t>
            </w:r>
            <w:r>
              <w:rPr>
                <w:rFonts w:ascii="宋体" w:hAnsi="宋体"/>
                <w:b/>
                <w:bCs/>
                <w:color w:val="000000"/>
                <w:kern w:val="0"/>
                <w:sz w:val="24"/>
                <w:szCs w:val="20"/>
              </w:rPr>
              <w:t>工业互联网系统</w:t>
            </w:r>
            <w:r>
              <w:rPr>
                <w:rFonts w:ascii="宋体" w:hAnsi="宋体" w:hint="eastAsia"/>
                <w:b/>
                <w:bCs/>
                <w:color w:val="000000"/>
                <w:kern w:val="0"/>
                <w:sz w:val="24"/>
                <w:szCs w:val="20"/>
              </w:rPr>
              <w:t>硬件照片和软件截图证明资料）</w:t>
            </w:r>
          </w:p>
          <w:p w14:paraId="5DBFCA3F" w14:textId="77777777" w:rsidR="00F22162" w:rsidRDefault="00F22162" w:rsidP="008729A2">
            <w:pPr>
              <w:contextualSpacing/>
              <w:rPr>
                <w:rFonts w:ascii="宋体" w:hAnsi="宋体" w:hint="eastAsia"/>
                <w:color w:val="000000"/>
                <w:kern w:val="0"/>
                <w:sz w:val="24"/>
                <w:szCs w:val="20"/>
              </w:rPr>
            </w:pPr>
            <w:r>
              <w:rPr>
                <w:rFonts w:ascii="宋体" w:hAnsi="宋体"/>
                <w:color w:val="000000"/>
                <w:kern w:val="0"/>
                <w:sz w:val="24"/>
                <w:szCs w:val="20"/>
              </w:rPr>
              <w:t>工业互联网系统</w:t>
            </w:r>
            <w:r>
              <w:rPr>
                <w:rFonts w:ascii="宋体" w:hAnsi="宋体" w:hint="eastAsia"/>
                <w:color w:val="000000"/>
                <w:kern w:val="0"/>
                <w:sz w:val="24"/>
                <w:szCs w:val="20"/>
              </w:rPr>
              <w:t>由</w:t>
            </w:r>
            <w:r>
              <w:rPr>
                <w:rFonts w:ascii="宋体" w:hAnsi="宋体"/>
                <w:color w:val="000000"/>
                <w:kern w:val="0"/>
                <w:sz w:val="24"/>
                <w:szCs w:val="20"/>
              </w:rPr>
              <w:t>智能边缘计算</w:t>
            </w:r>
            <w:r>
              <w:rPr>
                <w:rFonts w:ascii="宋体" w:hAnsi="宋体" w:hint="eastAsia"/>
                <w:color w:val="000000"/>
                <w:kern w:val="0"/>
                <w:sz w:val="24"/>
                <w:szCs w:val="20"/>
              </w:rPr>
              <w:t>设备</w:t>
            </w:r>
            <w:r>
              <w:rPr>
                <w:rFonts w:ascii="宋体" w:hAnsi="宋体"/>
                <w:color w:val="000000"/>
                <w:kern w:val="0"/>
                <w:sz w:val="24"/>
                <w:szCs w:val="20"/>
              </w:rPr>
              <w:t>和工业互联网平台</w:t>
            </w:r>
            <w:r>
              <w:rPr>
                <w:rFonts w:ascii="宋体" w:hAnsi="宋体" w:hint="eastAsia"/>
                <w:color w:val="000000"/>
                <w:kern w:val="0"/>
                <w:sz w:val="24"/>
                <w:szCs w:val="20"/>
              </w:rPr>
              <w:t>组成。</w:t>
            </w:r>
          </w:p>
          <w:p w14:paraId="21BEC5AE" w14:textId="77777777" w:rsidR="00F22162" w:rsidRDefault="00F22162" w:rsidP="008729A2">
            <w:pPr>
              <w:contextualSpacing/>
              <w:rPr>
                <w:rFonts w:ascii="宋体" w:hAnsi="宋体" w:hint="eastAsia"/>
                <w:color w:val="000000"/>
                <w:kern w:val="0"/>
                <w:sz w:val="24"/>
                <w:szCs w:val="20"/>
              </w:rPr>
            </w:pPr>
            <w:r>
              <w:rPr>
                <w:rFonts w:ascii="宋体" w:hAnsi="宋体" w:hint="eastAsia"/>
                <w:color w:val="000000"/>
                <w:kern w:val="0"/>
                <w:sz w:val="24"/>
                <w:szCs w:val="20"/>
              </w:rPr>
              <w:t>技术要求：</w:t>
            </w:r>
            <w:r>
              <w:rPr>
                <w:rFonts w:ascii="宋体" w:hAnsi="宋体"/>
                <w:color w:val="000000"/>
                <w:kern w:val="0"/>
                <w:sz w:val="24"/>
                <w:szCs w:val="20"/>
              </w:rPr>
              <w:t>CPU:300MHz ARM 9;存储器：128MB Flash；运行Linux系统,支持边缘计算，可在本地进行数据运算,配套管理软件，可快速完成数据通道的配置；双重硬件保护,带有网络状态、数据通讯、信号状态、电源状态指示；支持PLC程序上传、下载和监控,支持WiFi通讯，联网方式多样，支持超过百种工业设备协议</w:t>
            </w:r>
            <w:r>
              <w:rPr>
                <w:rFonts w:ascii="宋体" w:hAnsi="宋体" w:hint="eastAsia"/>
                <w:color w:val="000000"/>
                <w:kern w:val="0"/>
                <w:sz w:val="24"/>
                <w:szCs w:val="20"/>
              </w:rPr>
              <w:t>。</w:t>
            </w:r>
          </w:p>
          <w:p w14:paraId="2EB2622E" w14:textId="77777777" w:rsidR="00F22162" w:rsidRDefault="00F22162" w:rsidP="008729A2">
            <w:pPr>
              <w:contextualSpacing/>
              <w:rPr>
                <w:rFonts w:ascii="宋体" w:hAnsi="宋体" w:hint="eastAsia"/>
                <w:color w:val="000000"/>
                <w:kern w:val="0"/>
                <w:sz w:val="24"/>
                <w:szCs w:val="20"/>
              </w:rPr>
            </w:pPr>
            <w:r>
              <w:rPr>
                <w:rFonts w:ascii="宋体" w:hAnsi="宋体"/>
                <w:color w:val="000000"/>
                <w:kern w:val="0"/>
                <w:sz w:val="24"/>
                <w:szCs w:val="20"/>
              </w:rPr>
              <w:t>智能边缘计算</w:t>
            </w:r>
            <w:r>
              <w:rPr>
                <w:rFonts w:ascii="宋体" w:hAnsi="宋体" w:hint="eastAsia"/>
                <w:color w:val="000000"/>
                <w:kern w:val="0"/>
                <w:sz w:val="24"/>
                <w:szCs w:val="20"/>
              </w:rPr>
              <w:t>设备</w:t>
            </w:r>
            <w:r>
              <w:rPr>
                <w:rFonts w:ascii="宋体" w:hAnsi="宋体"/>
                <w:color w:val="000000"/>
                <w:kern w:val="0"/>
                <w:sz w:val="24"/>
                <w:szCs w:val="20"/>
              </w:rPr>
              <w:t>，是工业互联网中的远程通信设备，可以方便地实现现场设备地数据采集、远程PLC程序地上下载及故障诊断。通信接口为4G,WIFI，以太网WAN口、以太网LAN口、RS485、RS232等。</w:t>
            </w:r>
          </w:p>
          <w:p w14:paraId="0C6D3A82" w14:textId="77777777" w:rsidR="00F22162" w:rsidRDefault="00F22162" w:rsidP="008729A2">
            <w:pPr>
              <w:contextualSpacing/>
              <w:rPr>
                <w:rFonts w:ascii="宋体" w:hAnsi="宋体" w:cs="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1）协议兼容：兼容主流PLC、仪器仪表等通信协议</w:t>
            </w:r>
            <w:r>
              <w:rPr>
                <w:rFonts w:ascii="宋体" w:hAnsi="宋体" w:hint="eastAsia"/>
                <w:color w:val="000000"/>
                <w:kern w:val="0"/>
                <w:sz w:val="24"/>
                <w:szCs w:val="20"/>
              </w:rPr>
              <w:t>。</w:t>
            </w:r>
          </w:p>
          <w:p w14:paraId="556A3EC1" w14:textId="77777777" w:rsidR="00F22162" w:rsidRDefault="00F22162" w:rsidP="008729A2">
            <w:pPr>
              <w:contextualSpacing/>
              <w:rPr>
                <w:rFonts w:ascii="宋体" w:hAnsi="宋体" w:cs="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2）移动监控：支持网页端、微信小程序对接平台进行访问</w:t>
            </w:r>
            <w:r>
              <w:rPr>
                <w:rFonts w:ascii="宋体" w:hAnsi="宋体" w:hint="eastAsia"/>
                <w:color w:val="000000"/>
                <w:kern w:val="0"/>
                <w:sz w:val="24"/>
                <w:szCs w:val="20"/>
              </w:rPr>
              <w:t>；</w:t>
            </w:r>
          </w:p>
          <w:p w14:paraId="67F64E6C" w14:textId="77777777" w:rsidR="00F22162" w:rsidRDefault="00F22162" w:rsidP="008729A2">
            <w:pPr>
              <w:contextualSpacing/>
              <w:rPr>
                <w:rFonts w:ascii="宋体" w:hAnsi="宋体" w:cs="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3）远程调试：支持对PLC、HMI等设备进行远程上下载程序及远程诊断；</w:t>
            </w:r>
          </w:p>
          <w:p w14:paraId="6F2B7D0B" w14:textId="77777777" w:rsidR="00F22162" w:rsidRDefault="00F22162" w:rsidP="008729A2">
            <w:pPr>
              <w:contextualSpacing/>
              <w:rPr>
                <w:rFonts w:ascii="宋体" w:hAnsi="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4）极速节流：所有数据按需发送，且经过严格地数据压缩，极大地降低了数据流量，且提高了数据交换效率；</w:t>
            </w:r>
          </w:p>
          <w:p w14:paraId="7268F9D7" w14:textId="77777777" w:rsidR="00F22162" w:rsidRDefault="00F22162" w:rsidP="008729A2">
            <w:pPr>
              <w:contextualSpacing/>
              <w:rPr>
                <w:rFonts w:ascii="宋体" w:hAnsi="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5）数据安全：硬件密钥身份识别，P2P远程安全通信，RSA数据加密；</w:t>
            </w:r>
          </w:p>
          <w:p w14:paraId="4045AE35" w14:textId="77777777" w:rsidR="00F22162" w:rsidRDefault="00F22162" w:rsidP="008729A2">
            <w:pPr>
              <w:contextualSpacing/>
              <w:rPr>
                <w:rFonts w:ascii="宋体" w:hAnsi="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6）数据开发：支持通过OPC直接对接第三方系统，如MES、ERP等</w:t>
            </w:r>
            <w:r>
              <w:rPr>
                <w:rFonts w:ascii="宋体" w:hAnsi="宋体" w:hint="eastAsia"/>
                <w:color w:val="000000"/>
                <w:kern w:val="0"/>
                <w:sz w:val="24"/>
                <w:szCs w:val="20"/>
              </w:rPr>
              <w:t>；</w:t>
            </w:r>
          </w:p>
          <w:p w14:paraId="4C38FFE5" w14:textId="77777777" w:rsidR="00F22162" w:rsidRDefault="00F22162" w:rsidP="008729A2">
            <w:pPr>
              <w:contextualSpacing/>
              <w:rPr>
                <w:rFonts w:ascii="宋体" w:hAnsi="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7）本地报警：支持模块本地报警、联动触发机制，结果推送平台，保证数据捕获地有效性和及时性；</w:t>
            </w:r>
          </w:p>
          <w:p w14:paraId="41BDC976" w14:textId="77777777" w:rsidR="00F22162" w:rsidRDefault="00F22162" w:rsidP="008729A2">
            <w:pPr>
              <w:contextualSpacing/>
              <w:rPr>
                <w:rFonts w:ascii="宋体" w:hAnsi="宋体" w:cs="宋体" w:hint="eastAsia"/>
                <w:color w:val="000000"/>
                <w:kern w:val="0"/>
                <w:sz w:val="24"/>
                <w:szCs w:val="20"/>
              </w:rPr>
            </w:pPr>
            <w:r>
              <w:rPr>
                <w:rFonts w:ascii="宋体" w:hAnsi="宋体" w:hint="eastAsia"/>
                <w:color w:val="000000"/>
                <w:kern w:val="0"/>
                <w:sz w:val="24"/>
                <w:szCs w:val="20"/>
              </w:rPr>
              <w:t>（</w:t>
            </w:r>
            <w:r>
              <w:rPr>
                <w:rFonts w:ascii="宋体" w:hAnsi="宋体"/>
                <w:color w:val="000000"/>
                <w:kern w:val="0"/>
                <w:sz w:val="24"/>
                <w:szCs w:val="20"/>
              </w:rPr>
              <w:t>8）数据交换：支持本地数据和远程数据交换功能</w:t>
            </w:r>
            <w:r>
              <w:rPr>
                <w:rFonts w:ascii="宋体" w:hAnsi="宋体" w:hint="eastAsia"/>
                <w:color w:val="000000"/>
                <w:kern w:val="0"/>
                <w:sz w:val="24"/>
                <w:szCs w:val="20"/>
              </w:rPr>
              <w:t>。</w:t>
            </w:r>
          </w:p>
        </w:tc>
        <w:tc>
          <w:tcPr>
            <w:tcW w:w="267" w:type="pct"/>
            <w:vMerge/>
            <w:vAlign w:val="center"/>
          </w:tcPr>
          <w:p w14:paraId="28E68278" w14:textId="77777777" w:rsidR="00F22162" w:rsidRDefault="00F22162" w:rsidP="008729A2">
            <w:pPr>
              <w:rPr>
                <w:rFonts w:ascii="宋体" w:hAnsi="宋体" w:hint="eastAsia"/>
                <w:kern w:val="0"/>
                <w:sz w:val="24"/>
              </w:rPr>
            </w:pPr>
          </w:p>
        </w:tc>
        <w:tc>
          <w:tcPr>
            <w:tcW w:w="268" w:type="pct"/>
            <w:vMerge/>
            <w:vAlign w:val="center"/>
          </w:tcPr>
          <w:p w14:paraId="2E27FDD3" w14:textId="77777777" w:rsidR="00F22162" w:rsidRDefault="00F22162" w:rsidP="008729A2">
            <w:pPr>
              <w:rPr>
                <w:rFonts w:ascii="宋体" w:hAnsi="宋体" w:hint="eastAsia"/>
                <w:b/>
                <w:kern w:val="0"/>
                <w:sz w:val="24"/>
              </w:rPr>
            </w:pPr>
          </w:p>
        </w:tc>
      </w:tr>
      <w:tr w:rsidR="00F22162" w14:paraId="0A181228" w14:textId="77777777" w:rsidTr="008729A2">
        <w:trPr>
          <w:jc w:val="center"/>
        </w:trPr>
        <w:tc>
          <w:tcPr>
            <w:tcW w:w="244" w:type="pct"/>
            <w:vAlign w:val="center"/>
          </w:tcPr>
          <w:p w14:paraId="1ADB69B9" w14:textId="77777777" w:rsidR="00F22162" w:rsidRDefault="00F22162" w:rsidP="008729A2">
            <w:pPr>
              <w:rPr>
                <w:rFonts w:ascii="宋体" w:hAnsi="宋体" w:hint="eastAsia"/>
                <w:b/>
                <w:bCs/>
                <w:kern w:val="0"/>
                <w:sz w:val="24"/>
              </w:rPr>
            </w:pPr>
            <w:r>
              <w:rPr>
                <w:rFonts w:ascii="宋体" w:hAnsi="宋体" w:hint="eastAsia"/>
                <w:b/>
                <w:bCs/>
                <w:kern w:val="0"/>
                <w:sz w:val="24"/>
              </w:rPr>
              <w:t>14</w:t>
            </w:r>
          </w:p>
        </w:tc>
        <w:tc>
          <w:tcPr>
            <w:tcW w:w="539" w:type="pct"/>
            <w:vAlign w:val="center"/>
          </w:tcPr>
          <w:p w14:paraId="6E73A11E" w14:textId="77777777" w:rsidR="00F22162" w:rsidRDefault="00F22162" w:rsidP="008729A2">
            <w:pPr>
              <w:rPr>
                <w:rFonts w:ascii="宋体" w:hAnsi="宋体" w:hint="eastAsia"/>
                <w:b/>
                <w:bCs/>
                <w:kern w:val="0"/>
                <w:sz w:val="24"/>
              </w:rPr>
            </w:pPr>
            <w:r>
              <w:rPr>
                <w:rFonts w:ascii="宋体" w:hAnsi="宋体" w:hint="eastAsia"/>
                <w:kern w:val="0"/>
                <w:sz w:val="24"/>
              </w:rPr>
              <w:t>辅助配件</w:t>
            </w:r>
          </w:p>
        </w:tc>
        <w:tc>
          <w:tcPr>
            <w:tcW w:w="3682" w:type="pct"/>
            <w:vAlign w:val="center"/>
          </w:tcPr>
          <w:p w14:paraId="64F8DD9A" w14:textId="77777777" w:rsidR="00F22162" w:rsidRDefault="00F22162" w:rsidP="008729A2">
            <w:pPr>
              <w:rPr>
                <w:rFonts w:ascii="宋体" w:hAnsi="宋体" w:hint="eastAsia"/>
                <w:color w:val="000000"/>
                <w:kern w:val="0"/>
                <w:sz w:val="24"/>
              </w:rPr>
            </w:pPr>
            <w:r>
              <w:rPr>
                <w:rFonts w:ascii="宋体" w:hAnsi="宋体" w:hint="eastAsia"/>
                <w:color w:val="000000"/>
                <w:kern w:val="0"/>
                <w:sz w:val="24"/>
              </w:rPr>
              <w:t>组成：型材支架、触摸显示器支架、显示器挂壁支架和鼠标键盘支架。</w:t>
            </w:r>
          </w:p>
          <w:p w14:paraId="3A5A57C1" w14:textId="77777777" w:rsidR="00F22162" w:rsidRDefault="00F22162" w:rsidP="008729A2">
            <w:pPr>
              <w:rPr>
                <w:rFonts w:ascii="宋体" w:hAnsi="宋体" w:hint="eastAsia"/>
                <w:color w:val="000000"/>
                <w:kern w:val="0"/>
                <w:sz w:val="24"/>
              </w:rPr>
            </w:pPr>
            <w:r>
              <w:rPr>
                <w:rFonts w:ascii="宋体" w:hAnsi="宋体" w:hint="eastAsia"/>
                <w:color w:val="000000"/>
                <w:kern w:val="0"/>
                <w:sz w:val="24"/>
              </w:rPr>
              <w:t>功能：稳固支撑、高低升降、前后拉伸、倾仰角调节、旋转功能、束线管理。</w:t>
            </w:r>
          </w:p>
          <w:p w14:paraId="36E555CA" w14:textId="77777777" w:rsidR="00F22162" w:rsidRDefault="00F22162" w:rsidP="008729A2">
            <w:pPr>
              <w:contextualSpacing/>
              <w:rPr>
                <w:rFonts w:ascii="宋体" w:hAnsi="宋体" w:hint="eastAsia"/>
                <w:color w:val="000000"/>
                <w:kern w:val="0"/>
                <w:sz w:val="24"/>
                <w:szCs w:val="20"/>
              </w:rPr>
            </w:pPr>
            <w:r>
              <w:rPr>
                <w:rFonts w:ascii="宋体" w:hAnsi="宋体" w:hint="eastAsia"/>
                <w:color w:val="000000"/>
                <w:kern w:val="0"/>
                <w:sz w:val="24"/>
              </w:rPr>
              <w:t>尺寸：至少1100×1010×700mm。</w:t>
            </w:r>
          </w:p>
        </w:tc>
        <w:tc>
          <w:tcPr>
            <w:tcW w:w="267" w:type="pct"/>
            <w:vAlign w:val="center"/>
          </w:tcPr>
          <w:p w14:paraId="1718F596"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Align w:val="center"/>
          </w:tcPr>
          <w:p w14:paraId="33922EBF" w14:textId="77777777" w:rsidR="00F22162" w:rsidRDefault="00F22162" w:rsidP="008729A2">
            <w:pPr>
              <w:rPr>
                <w:rFonts w:ascii="宋体" w:hAnsi="宋体" w:hint="eastAsia"/>
                <w:b/>
                <w:kern w:val="0"/>
                <w:sz w:val="24"/>
              </w:rPr>
            </w:pPr>
          </w:p>
        </w:tc>
      </w:tr>
      <w:tr w:rsidR="00F22162" w14:paraId="043D88FC" w14:textId="77777777" w:rsidTr="008729A2">
        <w:trPr>
          <w:jc w:val="center"/>
        </w:trPr>
        <w:tc>
          <w:tcPr>
            <w:tcW w:w="244" w:type="pct"/>
            <w:vMerge w:val="restart"/>
            <w:vAlign w:val="center"/>
          </w:tcPr>
          <w:p w14:paraId="587D47EB" w14:textId="77777777" w:rsidR="00F22162" w:rsidRDefault="00F22162" w:rsidP="008729A2">
            <w:pPr>
              <w:rPr>
                <w:rFonts w:ascii="宋体" w:hAnsi="宋体" w:hint="eastAsia"/>
                <w:b/>
                <w:bCs/>
                <w:kern w:val="0"/>
                <w:sz w:val="24"/>
              </w:rPr>
            </w:pPr>
            <w:r>
              <w:rPr>
                <w:rFonts w:ascii="宋体" w:hAnsi="宋体" w:hint="eastAsia"/>
                <w:b/>
                <w:bCs/>
                <w:kern w:val="0"/>
                <w:sz w:val="24"/>
              </w:rPr>
              <w:t>15</w:t>
            </w:r>
          </w:p>
        </w:tc>
        <w:tc>
          <w:tcPr>
            <w:tcW w:w="539" w:type="pct"/>
            <w:vMerge w:val="restart"/>
            <w:vAlign w:val="center"/>
          </w:tcPr>
          <w:p w14:paraId="593CF5D6" w14:textId="77777777" w:rsidR="00F22162" w:rsidRDefault="00F22162" w:rsidP="008729A2">
            <w:pPr>
              <w:rPr>
                <w:rFonts w:ascii="宋体" w:hAnsi="宋体" w:hint="eastAsia"/>
                <w:b/>
                <w:bCs/>
                <w:kern w:val="0"/>
                <w:sz w:val="24"/>
              </w:rPr>
            </w:pPr>
            <w:r>
              <w:rPr>
                <w:rFonts w:ascii="宋体" w:hAnsi="宋体" w:hint="eastAsia"/>
                <w:kern w:val="0"/>
                <w:sz w:val="24"/>
              </w:rPr>
              <w:t>3</w:t>
            </w:r>
            <w:r>
              <w:rPr>
                <w:rFonts w:ascii="宋体" w:hAnsi="宋体"/>
                <w:kern w:val="0"/>
                <w:sz w:val="24"/>
              </w:rPr>
              <w:t>80V</w:t>
            </w:r>
            <w:r>
              <w:rPr>
                <w:rFonts w:ascii="宋体" w:hAnsi="宋体" w:hint="eastAsia"/>
                <w:kern w:val="0"/>
                <w:sz w:val="24"/>
              </w:rPr>
              <w:t>交流电源模块</w:t>
            </w:r>
          </w:p>
        </w:tc>
        <w:tc>
          <w:tcPr>
            <w:tcW w:w="3682" w:type="pct"/>
            <w:vAlign w:val="center"/>
          </w:tcPr>
          <w:p w14:paraId="12AFE910" w14:textId="77777777" w:rsidR="00F22162" w:rsidRDefault="00F22162" w:rsidP="008729A2">
            <w:pPr>
              <w:widowControl/>
              <w:jc w:val="left"/>
              <w:rPr>
                <w:rFonts w:ascii="宋体" w:hAnsi="宋体" w:hint="eastAsia"/>
                <w:color w:val="000000"/>
                <w:kern w:val="0"/>
                <w:sz w:val="24"/>
                <w:szCs w:val="20"/>
              </w:rPr>
            </w:pPr>
            <w:r>
              <w:rPr>
                <w:rFonts w:ascii="宋体" w:hAnsi="宋体" w:hint="eastAsia"/>
                <w:b/>
                <w:color w:val="000000"/>
                <w:kern w:val="0"/>
                <w:sz w:val="24"/>
              </w:rPr>
              <w:t>1．功能：</w:t>
            </w:r>
            <w:r>
              <w:rPr>
                <w:rFonts w:ascii="宋体" w:hAnsi="宋体" w:hint="eastAsia"/>
                <w:color w:val="000000"/>
                <w:kern w:val="0"/>
                <w:sz w:val="24"/>
              </w:rPr>
              <w:t>拓展3相五线制电源插座，有短路，过载和漏电保护功能。</w:t>
            </w:r>
          </w:p>
        </w:tc>
        <w:tc>
          <w:tcPr>
            <w:tcW w:w="267" w:type="pct"/>
            <w:vMerge w:val="restart"/>
            <w:vAlign w:val="center"/>
          </w:tcPr>
          <w:p w14:paraId="018CC7E2" w14:textId="77777777" w:rsidR="00F22162" w:rsidRDefault="00F22162" w:rsidP="008729A2">
            <w:pPr>
              <w:rPr>
                <w:rFonts w:ascii="宋体" w:hAnsi="宋体" w:hint="eastAsia"/>
                <w:kern w:val="0"/>
                <w:sz w:val="24"/>
              </w:rPr>
            </w:pPr>
            <w:r>
              <w:rPr>
                <w:rFonts w:ascii="宋体" w:hAnsi="宋体" w:hint="eastAsia"/>
                <w:kern w:val="0"/>
                <w:sz w:val="24"/>
              </w:rPr>
              <w:t>1</w:t>
            </w:r>
          </w:p>
        </w:tc>
        <w:tc>
          <w:tcPr>
            <w:tcW w:w="268" w:type="pct"/>
            <w:vMerge w:val="restart"/>
            <w:vAlign w:val="center"/>
          </w:tcPr>
          <w:p w14:paraId="10DCDE01" w14:textId="77777777" w:rsidR="00F22162" w:rsidRDefault="00F22162" w:rsidP="008729A2">
            <w:pPr>
              <w:rPr>
                <w:rFonts w:ascii="宋体" w:hAnsi="宋体" w:hint="eastAsia"/>
                <w:b/>
                <w:kern w:val="0"/>
                <w:sz w:val="24"/>
              </w:rPr>
            </w:pPr>
          </w:p>
        </w:tc>
      </w:tr>
      <w:tr w:rsidR="00F22162" w14:paraId="1F410D54" w14:textId="77777777" w:rsidTr="008729A2">
        <w:trPr>
          <w:jc w:val="center"/>
        </w:trPr>
        <w:tc>
          <w:tcPr>
            <w:tcW w:w="244" w:type="pct"/>
            <w:vMerge/>
            <w:vAlign w:val="center"/>
          </w:tcPr>
          <w:p w14:paraId="47BCE880" w14:textId="77777777" w:rsidR="00F22162" w:rsidRDefault="00F22162" w:rsidP="008729A2">
            <w:pPr>
              <w:rPr>
                <w:rFonts w:ascii="宋体" w:hAnsi="宋体" w:hint="eastAsia"/>
                <w:b/>
                <w:bCs/>
                <w:kern w:val="0"/>
                <w:sz w:val="24"/>
              </w:rPr>
            </w:pPr>
          </w:p>
        </w:tc>
        <w:tc>
          <w:tcPr>
            <w:tcW w:w="539" w:type="pct"/>
            <w:vMerge/>
            <w:vAlign w:val="center"/>
          </w:tcPr>
          <w:p w14:paraId="35305A7E" w14:textId="77777777" w:rsidR="00F22162" w:rsidRDefault="00F22162" w:rsidP="008729A2">
            <w:pPr>
              <w:rPr>
                <w:rFonts w:ascii="宋体" w:hAnsi="宋体" w:hint="eastAsia"/>
                <w:b/>
                <w:bCs/>
                <w:kern w:val="0"/>
                <w:sz w:val="24"/>
              </w:rPr>
            </w:pPr>
          </w:p>
        </w:tc>
        <w:tc>
          <w:tcPr>
            <w:tcW w:w="3682" w:type="pct"/>
            <w:vAlign w:val="center"/>
          </w:tcPr>
          <w:p w14:paraId="1B0C69CB" w14:textId="77777777" w:rsidR="00F22162" w:rsidRDefault="00F22162" w:rsidP="008729A2">
            <w:pPr>
              <w:widowControl/>
              <w:jc w:val="left"/>
              <w:rPr>
                <w:color w:val="000000"/>
              </w:rPr>
            </w:pPr>
            <w:r>
              <w:rPr>
                <w:rFonts w:ascii="宋体" w:hAnsi="宋体" w:hint="eastAsia"/>
                <w:b/>
                <w:bCs/>
                <w:color w:val="000000"/>
                <w:kern w:val="0"/>
                <w:sz w:val="24"/>
              </w:rPr>
              <w:t>2．技术数据：</w:t>
            </w:r>
            <w:r>
              <w:rPr>
                <w:rFonts w:ascii="宋体" w:hAnsi="宋体" w:hint="eastAsia"/>
                <w:bCs/>
                <w:color w:val="000000"/>
                <w:kern w:val="0"/>
                <w:sz w:val="24"/>
              </w:rPr>
              <w:t>三相五线制电源类型，电源：AC380V，电流：10A。</w:t>
            </w:r>
          </w:p>
        </w:tc>
        <w:tc>
          <w:tcPr>
            <w:tcW w:w="267" w:type="pct"/>
            <w:vMerge/>
            <w:vAlign w:val="center"/>
          </w:tcPr>
          <w:p w14:paraId="4643584D" w14:textId="77777777" w:rsidR="00F22162" w:rsidRDefault="00F22162" w:rsidP="008729A2">
            <w:pPr>
              <w:rPr>
                <w:rFonts w:ascii="宋体" w:hAnsi="宋体" w:hint="eastAsia"/>
                <w:kern w:val="0"/>
                <w:sz w:val="24"/>
              </w:rPr>
            </w:pPr>
          </w:p>
        </w:tc>
        <w:tc>
          <w:tcPr>
            <w:tcW w:w="268" w:type="pct"/>
            <w:vMerge/>
            <w:vAlign w:val="center"/>
          </w:tcPr>
          <w:p w14:paraId="209F6DB9" w14:textId="77777777" w:rsidR="00F22162" w:rsidRDefault="00F22162" w:rsidP="008729A2">
            <w:pPr>
              <w:rPr>
                <w:rFonts w:ascii="宋体" w:hAnsi="宋体" w:hint="eastAsia"/>
                <w:kern w:val="0"/>
                <w:sz w:val="24"/>
              </w:rPr>
            </w:pPr>
          </w:p>
        </w:tc>
      </w:tr>
      <w:tr w:rsidR="00F22162" w14:paraId="5C8A09BE" w14:textId="77777777" w:rsidTr="008729A2">
        <w:trPr>
          <w:jc w:val="center"/>
        </w:trPr>
        <w:tc>
          <w:tcPr>
            <w:tcW w:w="244" w:type="pct"/>
            <w:vMerge/>
            <w:vAlign w:val="center"/>
          </w:tcPr>
          <w:p w14:paraId="1DA90F0F" w14:textId="77777777" w:rsidR="00F22162" w:rsidRDefault="00F22162" w:rsidP="008729A2">
            <w:pPr>
              <w:rPr>
                <w:rFonts w:ascii="宋体" w:hAnsi="宋体" w:hint="eastAsia"/>
                <w:b/>
                <w:bCs/>
                <w:kern w:val="0"/>
                <w:sz w:val="24"/>
              </w:rPr>
            </w:pPr>
          </w:p>
        </w:tc>
        <w:tc>
          <w:tcPr>
            <w:tcW w:w="539" w:type="pct"/>
            <w:vMerge/>
            <w:vAlign w:val="center"/>
          </w:tcPr>
          <w:p w14:paraId="79B3671F" w14:textId="77777777" w:rsidR="00F22162" w:rsidRDefault="00F22162" w:rsidP="008729A2">
            <w:pPr>
              <w:rPr>
                <w:rFonts w:ascii="宋体" w:hAnsi="宋体" w:hint="eastAsia"/>
                <w:b/>
                <w:bCs/>
                <w:kern w:val="0"/>
                <w:sz w:val="24"/>
              </w:rPr>
            </w:pPr>
          </w:p>
        </w:tc>
        <w:tc>
          <w:tcPr>
            <w:tcW w:w="3682" w:type="pct"/>
            <w:vAlign w:val="center"/>
          </w:tcPr>
          <w:p w14:paraId="728804B3" w14:textId="77777777" w:rsidR="00F22162" w:rsidRDefault="00F22162" w:rsidP="008729A2">
            <w:pPr>
              <w:rPr>
                <w:rFonts w:ascii="宋体" w:hAnsi="宋体" w:hint="eastAsia"/>
                <w:b/>
                <w:bCs/>
                <w:color w:val="000000"/>
                <w:kern w:val="0"/>
                <w:sz w:val="24"/>
              </w:rPr>
            </w:pPr>
            <w:r>
              <w:rPr>
                <w:rFonts w:ascii="宋体" w:hAnsi="宋体" w:hint="eastAsia"/>
                <w:bCs/>
                <w:color w:val="000000"/>
                <w:kern w:val="0"/>
                <w:sz w:val="24"/>
              </w:rPr>
              <w:t>3、</w:t>
            </w:r>
            <w:r>
              <w:rPr>
                <w:rFonts w:ascii="宋体" w:hAnsi="宋体" w:hint="eastAsia"/>
                <w:color w:val="000000"/>
                <w:kern w:val="0"/>
                <w:sz w:val="24"/>
              </w:rPr>
              <w:t>外形尺寸</w:t>
            </w:r>
            <w:r>
              <w:rPr>
                <w:rFonts w:ascii="宋体" w:hAnsi="宋体" w:hint="eastAsia"/>
                <w:bCs/>
                <w:color w:val="000000"/>
                <w:kern w:val="0"/>
                <w:sz w:val="24"/>
              </w:rPr>
              <w:t>：</w:t>
            </w:r>
            <w:r>
              <w:rPr>
                <w:rFonts w:ascii="宋体" w:hAnsi="宋体" w:hint="eastAsia"/>
                <w:color w:val="000000"/>
                <w:kern w:val="0"/>
                <w:sz w:val="24"/>
              </w:rPr>
              <w:t>至少</w:t>
            </w:r>
            <w:r>
              <w:rPr>
                <w:rFonts w:ascii="宋体" w:hAnsi="宋体" w:hint="eastAsia"/>
                <w:bCs/>
                <w:color w:val="000000"/>
                <w:kern w:val="0"/>
                <w:sz w:val="24"/>
              </w:rPr>
              <w:t>380x280x110mm。</w:t>
            </w:r>
          </w:p>
        </w:tc>
        <w:tc>
          <w:tcPr>
            <w:tcW w:w="267" w:type="pct"/>
            <w:vMerge/>
            <w:vAlign w:val="center"/>
          </w:tcPr>
          <w:p w14:paraId="67292B5B" w14:textId="77777777" w:rsidR="00F22162" w:rsidRDefault="00F22162" w:rsidP="008729A2">
            <w:pPr>
              <w:rPr>
                <w:rFonts w:ascii="宋体" w:hAnsi="宋体" w:hint="eastAsia"/>
                <w:kern w:val="0"/>
                <w:sz w:val="24"/>
              </w:rPr>
            </w:pPr>
          </w:p>
        </w:tc>
        <w:tc>
          <w:tcPr>
            <w:tcW w:w="268" w:type="pct"/>
            <w:vMerge/>
            <w:vAlign w:val="center"/>
          </w:tcPr>
          <w:p w14:paraId="3171244A" w14:textId="77777777" w:rsidR="00F22162" w:rsidRDefault="00F22162" w:rsidP="008729A2">
            <w:pPr>
              <w:rPr>
                <w:rFonts w:ascii="宋体" w:hAnsi="宋体" w:hint="eastAsia"/>
                <w:kern w:val="0"/>
                <w:sz w:val="24"/>
              </w:rPr>
            </w:pPr>
          </w:p>
        </w:tc>
      </w:tr>
      <w:tr w:rsidR="00F22162" w14:paraId="061BB302" w14:textId="77777777" w:rsidTr="008729A2">
        <w:trPr>
          <w:jc w:val="center"/>
        </w:trPr>
        <w:tc>
          <w:tcPr>
            <w:tcW w:w="244" w:type="pct"/>
            <w:vAlign w:val="center"/>
          </w:tcPr>
          <w:p w14:paraId="36A49637" w14:textId="77777777" w:rsidR="00F22162" w:rsidRDefault="00F22162" w:rsidP="008729A2">
            <w:pPr>
              <w:rPr>
                <w:rFonts w:ascii="宋体" w:hAnsi="宋体" w:hint="eastAsia"/>
                <w:kern w:val="0"/>
                <w:sz w:val="24"/>
              </w:rPr>
            </w:pPr>
            <w:r>
              <w:rPr>
                <w:rFonts w:ascii="宋体" w:hAnsi="宋体" w:hint="eastAsia"/>
                <w:kern w:val="0"/>
                <w:sz w:val="24"/>
              </w:rPr>
              <w:t>二</w:t>
            </w:r>
          </w:p>
        </w:tc>
        <w:tc>
          <w:tcPr>
            <w:tcW w:w="4221" w:type="pct"/>
            <w:gridSpan w:val="2"/>
            <w:vAlign w:val="center"/>
          </w:tcPr>
          <w:p w14:paraId="63238DCD" w14:textId="77777777" w:rsidR="00F22162" w:rsidRDefault="00F22162" w:rsidP="008729A2">
            <w:pPr>
              <w:widowControl/>
              <w:jc w:val="left"/>
              <w:rPr>
                <w:rFonts w:ascii="宋体" w:hAnsi="宋体" w:hint="eastAsia"/>
                <w:color w:val="000000"/>
                <w:kern w:val="0"/>
                <w:sz w:val="24"/>
              </w:rPr>
            </w:pPr>
            <w:r>
              <w:rPr>
                <w:rFonts w:ascii="宋体" w:hAnsi="宋体" w:hint="eastAsia"/>
                <w:color w:val="000000"/>
                <w:kern w:val="0"/>
                <w:sz w:val="24"/>
              </w:rPr>
              <w:t>机电一体化模块</w:t>
            </w:r>
          </w:p>
        </w:tc>
        <w:tc>
          <w:tcPr>
            <w:tcW w:w="267" w:type="pct"/>
            <w:vAlign w:val="center"/>
          </w:tcPr>
          <w:p w14:paraId="6603D8CC" w14:textId="77777777" w:rsidR="00F22162" w:rsidRDefault="00F22162" w:rsidP="008729A2">
            <w:pPr>
              <w:widowControl/>
              <w:jc w:val="left"/>
              <w:rPr>
                <w:rFonts w:ascii="宋体" w:hAnsi="宋体" w:hint="eastAsia"/>
                <w:kern w:val="0"/>
                <w:sz w:val="24"/>
              </w:rPr>
            </w:pPr>
            <w:r>
              <w:rPr>
                <w:rFonts w:ascii="宋体" w:hAnsi="宋体" w:hint="eastAsia"/>
                <w:kern w:val="0"/>
                <w:sz w:val="24"/>
              </w:rPr>
              <w:t>1</w:t>
            </w:r>
          </w:p>
        </w:tc>
        <w:tc>
          <w:tcPr>
            <w:tcW w:w="268" w:type="pct"/>
            <w:vAlign w:val="center"/>
          </w:tcPr>
          <w:p w14:paraId="3CA0F675" w14:textId="77777777" w:rsidR="00F22162" w:rsidRDefault="00F22162" w:rsidP="008729A2">
            <w:pPr>
              <w:widowControl/>
              <w:jc w:val="left"/>
              <w:rPr>
                <w:rFonts w:ascii="宋体" w:hAnsi="宋体" w:hint="eastAsia"/>
                <w:b/>
                <w:bCs/>
                <w:kern w:val="0"/>
                <w:sz w:val="24"/>
              </w:rPr>
            </w:pPr>
          </w:p>
        </w:tc>
      </w:tr>
      <w:tr w:rsidR="00F22162" w14:paraId="4D67110D" w14:textId="77777777" w:rsidTr="008729A2">
        <w:trPr>
          <w:jc w:val="center"/>
        </w:trPr>
        <w:tc>
          <w:tcPr>
            <w:tcW w:w="244" w:type="pct"/>
            <w:vMerge w:val="restart"/>
            <w:vAlign w:val="center"/>
          </w:tcPr>
          <w:p w14:paraId="6FAF18A8" w14:textId="77777777" w:rsidR="00F22162" w:rsidRDefault="00F22162" w:rsidP="008729A2">
            <w:pPr>
              <w:rPr>
                <w:rFonts w:ascii="宋体" w:hAnsi="宋体" w:hint="eastAsia"/>
                <w:b/>
                <w:bCs/>
                <w:kern w:val="0"/>
                <w:sz w:val="24"/>
              </w:rPr>
            </w:pPr>
            <w:r>
              <w:rPr>
                <w:rFonts w:ascii="宋体" w:hAnsi="宋体" w:hint="eastAsia"/>
                <w:kern w:val="0"/>
                <w:sz w:val="24"/>
              </w:rPr>
              <w:t>1</w:t>
            </w:r>
          </w:p>
        </w:tc>
        <w:tc>
          <w:tcPr>
            <w:tcW w:w="539" w:type="pct"/>
            <w:vMerge w:val="restart"/>
            <w:vAlign w:val="center"/>
          </w:tcPr>
          <w:p w14:paraId="2B51E96E" w14:textId="77777777" w:rsidR="00F22162" w:rsidRDefault="00F22162" w:rsidP="008729A2">
            <w:pPr>
              <w:rPr>
                <w:rFonts w:ascii="宋体" w:hAnsi="宋体" w:hint="eastAsia"/>
                <w:kern w:val="0"/>
                <w:sz w:val="24"/>
              </w:rPr>
            </w:pPr>
            <w:r>
              <w:rPr>
                <w:rFonts w:ascii="宋体" w:hAnsi="宋体" w:cs="宋体" w:hint="eastAsia"/>
                <w:kern w:val="0"/>
                <w:sz w:val="24"/>
              </w:rPr>
              <w:t>打磨、钻孔模块</w:t>
            </w:r>
          </w:p>
        </w:tc>
        <w:tc>
          <w:tcPr>
            <w:tcW w:w="3682" w:type="pct"/>
            <w:vAlign w:val="center"/>
          </w:tcPr>
          <w:p w14:paraId="0074F94E"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
                <w:color w:val="000000"/>
                <w:kern w:val="0"/>
                <w:sz w:val="24"/>
              </w:rPr>
              <w:t>1）模块组成：</w:t>
            </w:r>
            <w:r>
              <w:rPr>
                <w:rFonts w:ascii="宋体" w:hAnsi="宋体" w:hint="eastAsia"/>
                <w:bCs/>
                <w:color w:val="000000"/>
                <w:kern w:val="0"/>
                <w:sz w:val="24"/>
              </w:rPr>
              <w:t>由直线导轨、齿轮齿条、位置传感器、步进电机、可编程的步进电机控制器进给系统，高速打磨转孔机构，Y型手指气缸、弧形夹爪、送料加紧机构组成。</w:t>
            </w:r>
          </w:p>
        </w:tc>
        <w:tc>
          <w:tcPr>
            <w:tcW w:w="267" w:type="pct"/>
            <w:vMerge w:val="restart"/>
            <w:vAlign w:val="center"/>
          </w:tcPr>
          <w:p w14:paraId="228CDEBC" w14:textId="77777777" w:rsidR="00F22162" w:rsidRDefault="00F22162" w:rsidP="008729A2">
            <w:pPr>
              <w:widowControl/>
              <w:spacing w:line="360" w:lineRule="exact"/>
              <w:jc w:val="left"/>
              <w:rPr>
                <w:rFonts w:ascii="宋体" w:hAnsi="宋体" w:hint="eastAsia"/>
                <w:kern w:val="0"/>
                <w:sz w:val="24"/>
              </w:rPr>
            </w:pPr>
            <w:r>
              <w:rPr>
                <w:rFonts w:ascii="宋体" w:hAnsi="宋体" w:hint="eastAsia"/>
                <w:kern w:val="0"/>
                <w:sz w:val="24"/>
              </w:rPr>
              <w:t>6</w:t>
            </w:r>
          </w:p>
        </w:tc>
        <w:tc>
          <w:tcPr>
            <w:tcW w:w="268" w:type="pct"/>
            <w:vMerge w:val="restart"/>
            <w:vAlign w:val="center"/>
          </w:tcPr>
          <w:p w14:paraId="11498B06" w14:textId="77777777" w:rsidR="00F22162" w:rsidRDefault="00F22162" w:rsidP="008729A2">
            <w:pPr>
              <w:widowControl/>
              <w:spacing w:line="360" w:lineRule="exact"/>
              <w:jc w:val="left"/>
              <w:rPr>
                <w:rFonts w:ascii="宋体" w:hAnsi="宋体" w:hint="eastAsia"/>
                <w:b/>
                <w:kern w:val="0"/>
                <w:sz w:val="24"/>
              </w:rPr>
            </w:pPr>
          </w:p>
        </w:tc>
      </w:tr>
      <w:tr w:rsidR="00F22162" w14:paraId="06256244" w14:textId="77777777" w:rsidTr="008729A2">
        <w:trPr>
          <w:jc w:val="center"/>
        </w:trPr>
        <w:tc>
          <w:tcPr>
            <w:tcW w:w="244" w:type="pct"/>
            <w:vMerge/>
            <w:vAlign w:val="center"/>
          </w:tcPr>
          <w:p w14:paraId="0605F3D5" w14:textId="77777777" w:rsidR="00F22162" w:rsidRDefault="00F22162" w:rsidP="008729A2">
            <w:pPr>
              <w:rPr>
                <w:rFonts w:ascii="宋体" w:hAnsi="宋体" w:hint="eastAsia"/>
                <w:kern w:val="0"/>
                <w:sz w:val="24"/>
              </w:rPr>
            </w:pPr>
          </w:p>
        </w:tc>
        <w:tc>
          <w:tcPr>
            <w:tcW w:w="539" w:type="pct"/>
            <w:vMerge/>
            <w:vAlign w:val="center"/>
          </w:tcPr>
          <w:p w14:paraId="2D67F4EB" w14:textId="77777777" w:rsidR="00F22162" w:rsidRDefault="00F22162" w:rsidP="008729A2">
            <w:pPr>
              <w:rPr>
                <w:rFonts w:ascii="宋体" w:hAnsi="宋体" w:cs="宋体" w:hint="eastAsia"/>
                <w:kern w:val="0"/>
                <w:sz w:val="24"/>
              </w:rPr>
            </w:pPr>
          </w:p>
        </w:tc>
        <w:tc>
          <w:tcPr>
            <w:tcW w:w="3682" w:type="pct"/>
            <w:vAlign w:val="center"/>
          </w:tcPr>
          <w:p w14:paraId="082B9A3D"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
                <w:color w:val="000000"/>
                <w:kern w:val="0"/>
                <w:sz w:val="24"/>
              </w:rPr>
              <w:t>2）技术参数：</w:t>
            </w:r>
          </w:p>
          <w:p w14:paraId="0BC8D8DA"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lastRenderedPageBreak/>
              <w:t>工作电压：24 V DC ；</w:t>
            </w:r>
          </w:p>
          <w:p w14:paraId="3333C9A2"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工作气压：0.4～0.6MPa；</w:t>
            </w:r>
          </w:p>
          <w:p w14:paraId="64CB2CA8"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最大工件宽度：40 mm；</w:t>
            </w:r>
          </w:p>
          <w:p w14:paraId="617D1CF2"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回转台转角：0～360°；</w:t>
            </w:r>
          </w:p>
          <w:p w14:paraId="17CC49AE"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回转速度：200/s；</w:t>
            </w:r>
          </w:p>
          <w:p w14:paraId="133362EB"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夹持手水平转角：+/-100°；</w:t>
            </w:r>
          </w:p>
          <w:p w14:paraId="35668885"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夹持手升降点位：0、20、30、50mm；</w:t>
            </w:r>
          </w:p>
          <w:p w14:paraId="3990242B"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最大搬运半径：220mm、最小搬运半径145mm；</w:t>
            </w:r>
          </w:p>
          <w:p w14:paraId="69C854E5"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钻孔及打磨行程：</w:t>
            </w:r>
            <w:r>
              <w:rPr>
                <w:rFonts w:ascii="宋体" w:hAnsi="宋体" w:hint="eastAsia"/>
                <w:color w:val="000000"/>
                <w:kern w:val="0"/>
                <w:sz w:val="24"/>
              </w:rPr>
              <w:t>至少</w:t>
            </w:r>
            <w:r>
              <w:rPr>
                <w:rFonts w:ascii="宋体" w:hAnsi="宋体" w:hint="eastAsia"/>
                <w:bCs/>
                <w:color w:val="000000"/>
                <w:kern w:val="0"/>
                <w:sz w:val="24"/>
              </w:rPr>
              <w:t>50mm；</w:t>
            </w:r>
          </w:p>
          <w:p w14:paraId="456DB5C6"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打磨转速：2000rpm；</w:t>
            </w:r>
          </w:p>
          <w:p w14:paraId="1CE34BF1"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进给速度：0-50mm/min；</w:t>
            </w:r>
          </w:p>
          <w:p w14:paraId="56E51C50"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远程IO模块: 数字输入和输出：16DI/16DO x PNP、输出电流：0.5 A；</w:t>
            </w:r>
          </w:p>
          <w:p w14:paraId="2E7C1902"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网络接口：2个用于以太网连接RJ45端口,支持的协议：PROFINET；</w:t>
            </w:r>
          </w:p>
          <w:p w14:paraId="69D82370"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电源拓展模块：12路、2A/每路（总电源不得超过4A）；</w:t>
            </w:r>
          </w:p>
          <w:p w14:paraId="23D464FE"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Cs/>
                <w:color w:val="000000"/>
                <w:kern w:val="0"/>
                <w:sz w:val="24"/>
              </w:rPr>
              <w:t>外形尺寸：≥</w:t>
            </w:r>
            <w:r>
              <w:rPr>
                <w:rFonts w:ascii="宋体" w:hAnsi="宋体"/>
                <w:bCs/>
                <w:color w:val="000000"/>
                <w:kern w:val="0"/>
                <w:sz w:val="24"/>
              </w:rPr>
              <w:t>150x240x420 mm</w:t>
            </w:r>
            <w:r>
              <w:rPr>
                <w:rFonts w:ascii="宋体" w:hAnsi="宋体" w:hint="eastAsia"/>
                <w:bCs/>
                <w:color w:val="000000"/>
                <w:kern w:val="0"/>
                <w:sz w:val="24"/>
              </w:rPr>
              <w:t>。</w:t>
            </w:r>
          </w:p>
        </w:tc>
        <w:tc>
          <w:tcPr>
            <w:tcW w:w="267" w:type="pct"/>
            <w:vMerge/>
            <w:vAlign w:val="center"/>
          </w:tcPr>
          <w:p w14:paraId="26332DEE" w14:textId="77777777" w:rsidR="00F22162" w:rsidRDefault="00F22162" w:rsidP="008729A2">
            <w:pPr>
              <w:widowControl/>
              <w:spacing w:line="360" w:lineRule="exact"/>
              <w:jc w:val="left"/>
              <w:rPr>
                <w:rFonts w:ascii="宋体" w:hAnsi="宋体" w:hint="eastAsia"/>
                <w:kern w:val="0"/>
                <w:sz w:val="24"/>
              </w:rPr>
            </w:pPr>
          </w:p>
        </w:tc>
        <w:tc>
          <w:tcPr>
            <w:tcW w:w="268" w:type="pct"/>
            <w:vMerge/>
            <w:vAlign w:val="center"/>
          </w:tcPr>
          <w:p w14:paraId="1475CC25" w14:textId="77777777" w:rsidR="00F22162" w:rsidRDefault="00F22162" w:rsidP="008729A2">
            <w:pPr>
              <w:widowControl/>
              <w:spacing w:line="360" w:lineRule="exact"/>
              <w:jc w:val="left"/>
              <w:rPr>
                <w:rFonts w:ascii="宋体" w:hAnsi="宋体" w:hint="eastAsia"/>
                <w:b/>
                <w:kern w:val="0"/>
                <w:sz w:val="24"/>
              </w:rPr>
            </w:pPr>
          </w:p>
        </w:tc>
      </w:tr>
      <w:tr w:rsidR="00F22162" w14:paraId="3D606855" w14:textId="77777777" w:rsidTr="008729A2">
        <w:trPr>
          <w:jc w:val="center"/>
        </w:trPr>
        <w:tc>
          <w:tcPr>
            <w:tcW w:w="244" w:type="pct"/>
            <w:vMerge w:val="restart"/>
            <w:vAlign w:val="center"/>
          </w:tcPr>
          <w:p w14:paraId="63376E5E" w14:textId="77777777" w:rsidR="00F22162" w:rsidRDefault="00F22162" w:rsidP="008729A2">
            <w:pPr>
              <w:rPr>
                <w:rFonts w:ascii="宋体" w:hAnsi="宋体" w:hint="eastAsia"/>
                <w:kern w:val="0"/>
                <w:sz w:val="24"/>
              </w:rPr>
            </w:pPr>
            <w:r>
              <w:rPr>
                <w:rFonts w:ascii="宋体" w:hAnsi="宋体" w:hint="eastAsia"/>
                <w:b/>
                <w:bCs/>
                <w:kern w:val="0"/>
                <w:sz w:val="24"/>
              </w:rPr>
              <w:t>2</w:t>
            </w:r>
          </w:p>
        </w:tc>
        <w:tc>
          <w:tcPr>
            <w:tcW w:w="539" w:type="pct"/>
            <w:vMerge w:val="restart"/>
            <w:vAlign w:val="center"/>
          </w:tcPr>
          <w:p w14:paraId="6091F7AB" w14:textId="77777777" w:rsidR="00F22162" w:rsidRDefault="00F22162" w:rsidP="008729A2">
            <w:pPr>
              <w:rPr>
                <w:rFonts w:ascii="宋体" w:hAnsi="宋体" w:cs="宋体" w:hint="eastAsia"/>
                <w:kern w:val="0"/>
                <w:sz w:val="24"/>
              </w:rPr>
            </w:pPr>
            <w:r>
              <w:rPr>
                <w:rFonts w:ascii="宋体" w:hAnsi="宋体" w:hint="eastAsia"/>
                <w:kern w:val="0"/>
                <w:sz w:val="24"/>
              </w:rPr>
              <w:t>托盘供给回收模块</w:t>
            </w:r>
          </w:p>
        </w:tc>
        <w:tc>
          <w:tcPr>
            <w:tcW w:w="3682" w:type="pct"/>
            <w:vAlign w:val="center"/>
          </w:tcPr>
          <w:p w14:paraId="5AD74E0F"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
                <w:color w:val="000000"/>
                <w:kern w:val="0"/>
                <w:sz w:val="24"/>
              </w:rPr>
              <w:t>1）模块组成：</w:t>
            </w:r>
            <w:r>
              <w:rPr>
                <w:rFonts w:ascii="宋体" w:hAnsi="宋体" w:hint="eastAsia"/>
                <w:bCs/>
                <w:color w:val="000000"/>
                <w:kern w:val="0"/>
                <w:sz w:val="24"/>
              </w:rPr>
              <w:t>由步进电机、丝杠导轨模组、定位光栅、可编程的步进电机控制器、传感器、托盘货仓、托盘推拉机构组成。</w:t>
            </w:r>
          </w:p>
        </w:tc>
        <w:tc>
          <w:tcPr>
            <w:tcW w:w="267" w:type="pct"/>
            <w:vMerge w:val="restart"/>
            <w:vAlign w:val="center"/>
          </w:tcPr>
          <w:p w14:paraId="10DA87B8" w14:textId="77777777" w:rsidR="00F22162" w:rsidRDefault="00F22162" w:rsidP="008729A2">
            <w:pPr>
              <w:spacing w:line="360" w:lineRule="exact"/>
              <w:jc w:val="left"/>
              <w:rPr>
                <w:rFonts w:ascii="宋体" w:hAnsi="宋体" w:hint="eastAsia"/>
                <w:kern w:val="0"/>
                <w:sz w:val="24"/>
              </w:rPr>
            </w:pPr>
            <w:r>
              <w:rPr>
                <w:rFonts w:ascii="宋体" w:hAnsi="宋体" w:hint="eastAsia"/>
                <w:kern w:val="0"/>
                <w:sz w:val="24"/>
              </w:rPr>
              <w:t>6</w:t>
            </w:r>
          </w:p>
        </w:tc>
        <w:tc>
          <w:tcPr>
            <w:tcW w:w="268" w:type="pct"/>
            <w:vMerge w:val="restart"/>
            <w:vAlign w:val="center"/>
          </w:tcPr>
          <w:p w14:paraId="2A955165" w14:textId="77777777" w:rsidR="00F22162" w:rsidRDefault="00F22162" w:rsidP="008729A2">
            <w:pPr>
              <w:widowControl/>
              <w:spacing w:line="360" w:lineRule="exact"/>
              <w:jc w:val="left"/>
              <w:rPr>
                <w:rFonts w:ascii="宋体" w:hAnsi="宋体" w:hint="eastAsia"/>
                <w:b/>
                <w:kern w:val="0"/>
                <w:sz w:val="24"/>
              </w:rPr>
            </w:pPr>
          </w:p>
        </w:tc>
      </w:tr>
      <w:tr w:rsidR="00F22162" w14:paraId="35D5243D" w14:textId="77777777" w:rsidTr="008729A2">
        <w:trPr>
          <w:jc w:val="center"/>
        </w:trPr>
        <w:tc>
          <w:tcPr>
            <w:tcW w:w="244" w:type="pct"/>
            <w:vMerge/>
            <w:vAlign w:val="center"/>
          </w:tcPr>
          <w:p w14:paraId="368F5A26" w14:textId="77777777" w:rsidR="00F22162" w:rsidRDefault="00F22162" w:rsidP="008729A2">
            <w:pPr>
              <w:rPr>
                <w:rFonts w:ascii="宋体" w:hAnsi="宋体" w:hint="eastAsia"/>
                <w:kern w:val="0"/>
                <w:sz w:val="24"/>
              </w:rPr>
            </w:pPr>
          </w:p>
        </w:tc>
        <w:tc>
          <w:tcPr>
            <w:tcW w:w="539" w:type="pct"/>
            <w:vMerge/>
            <w:vAlign w:val="center"/>
          </w:tcPr>
          <w:p w14:paraId="34823268" w14:textId="77777777" w:rsidR="00F22162" w:rsidRDefault="00F22162" w:rsidP="008729A2">
            <w:pPr>
              <w:rPr>
                <w:rFonts w:ascii="宋体" w:hAnsi="宋体" w:cs="宋体" w:hint="eastAsia"/>
                <w:kern w:val="0"/>
                <w:sz w:val="24"/>
              </w:rPr>
            </w:pPr>
          </w:p>
        </w:tc>
        <w:tc>
          <w:tcPr>
            <w:tcW w:w="3682" w:type="pct"/>
            <w:vAlign w:val="center"/>
          </w:tcPr>
          <w:p w14:paraId="01D48804"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
                <w:color w:val="000000"/>
                <w:kern w:val="0"/>
                <w:sz w:val="24"/>
              </w:rPr>
              <w:t>2）技术参数：</w:t>
            </w:r>
          </w:p>
          <w:p w14:paraId="5172B8D3"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工作电压：24 V DC ；</w:t>
            </w:r>
          </w:p>
          <w:p w14:paraId="39295969"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工作气压：0.4～0.6MPa；</w:t>
            </w:r>
          </w:p>
          <w:p w14:paraId="0257EB10"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托盘尺寸：</w:t>
            </w:r>
            <w:r>
              <w:rPr>
                <w:rFonts w:ascii="宋体" w:hAnsi="宋体"/>
                <w:bCs/>
                <w:color w:val="000000"/>
                <w:kern w:val="0"/>
                <w:sz w:val="24"/>
              </w:rPr>
              <w:t>105x</w:t>
            </w:r>
            <w:r>
              <w:rPr>
                <w:rFonts w:ascii="宋体" w:hAnsi="宋体" w:hint="eastAsia"/>
                <w:bCs/>
                <w:color w:val="000000"/>
                <w:kern w:val="0"/>
                <w:sz w:val="24"/>
              </w:rPr>
              <w:t>4</w:t>
            </w:r>
            <w:r>
              <w:rPr>
                <w:rFonts w:ascii="宋体" w:hAnsi="宋体"/>
                <w:bCs/>
                <w:color w:val="000000"/>
                <w:kern w:val="0"/>
                <w:sz w:val="24"/>
              </w:rPr>
              <w:t>5</w:t>
            </w:r>
            <w:r>
              <w:rPr>
                <w:rFonts w:ascii="宋体" w:hAnsi="宋体" w:hint="eastAsia"/>
                <w:bCs/>
                <w:color w:val="000000"/>
                <w:kern w:val="0"/>
                <w:sz w:val="24"/>
              </w:rPr>
              <w:t xml:space="preserve"> mm；</w:t>
            </w:r>
          </w:p>
          <w:p w14:paraId="01E17718"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托盘货仓容量：</w:t>
            </w:r>
            <w:r>
              <w:rPr>
                <w:rFonts w:ascii="宋体" w:hAnsi="宋体"/>
                <w:bCs/>
                <w:color w:val="000000"/>
                <w:kern w:val="0"/>
                <w:sz w:val="24"/>
              </w:rPr>
              <w:t>5</w:t>
            </w:r>
            <w:r>
              <w:rPr>
                <w:rFonts w:ascii="宋体" w:hAnsi="宋体" w:hint="eastAsia"/>
                <w:bCs/>
                <w:color w:val="000000"/>
                <w:kern w:val="0"/>
                <w:sz w:val="24"/>
              </w:rPr>
              <w:t>；</w:t>
            </w:r>
          </w:p>
          <w:p w14:paraId="41A282A0"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丝杠导轨模组行程：1</w:t>
            </w:r>
            <w:r>
              <w:rPr>
                <w:rFonts w:ascii="宋体" w:hAnsi="宋体"/>
                <w:bCs/>
                <w:color w:val="000000"/>
                <w:kern w:val="0"/>
                <w:sz w:val="24"/>
              </w:rPr>
              <w:t xml:space="preserve">10mm </w:t>
            </w:r>
            <w:r>
              <w:rPr>
                <w:rFonts w:ascii="宋体" w:hAnsi="宋体" w:hint="eastAsia"/>
                <w:bCs/>
                <w:color w:val="000000"/>
                <w:kern w:val="0"/>
                <w:sz w:val="24"/>
              </w:rPr>
              <w:t>；</w:t>
            </w:r>
          </w:p>
          <w:p w14:paraId="127A19BA"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速度：0-</w:t>
            </w:r>
            <w:r>
              <w:rPr>
                <w:rFonts w:ascii="宋体" w:hAnsi="宋体"/>
                <w:bCs/>
                <w:color w:val="000000"/>
                <w:kern w:val="0"/>
                <w:sz w:val="24"/>
              </w:rPr>
              <w:t>10</w:t>
            </w:r>
            <w:r>
              <w:rPr>
                <w:rFonts w:ascii="宋体" w:hAnsi="宋体" w:hint="eastAsia"/>
                <w:bCs/>
                <w:color w:val="000000"/>
                <w:kern w:val="0"/>
                <w:sz w:val="24"/>
              </w:rPr>
              <w:t>0mm/min；</w:t>
            </w:r>
          </w:p>
          <w:p w14:paraId="7139AC17"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lastRenderedPageBreak/>
              <w:t>托盘推拉机构行程：</w:t>
            </w:r>
            <w:r>
              <w:rPr>
                <w:rFonts w:ascii="宋体" w:hAnsi="宋体"/>
                <w:bCs/>
                <w:color w:val="000000"/>
                <w:kern w:val="0"/>
                <w:sz w:val="24"/>
              </w:rPr>
              <w:t>50mm</w:t>
            </w:r>
            <w:r>
              <w:rPr>
                <w:rFonts w:ascii="宋体" w:hAnsi="宋体" w:hint="eastAsia"/>
                <w:bCs/>
                <w:color w:val="000000"/>
                <w:kern w:val="0"/>
                <w:sz w:val="24"/>
              </w:rPr>
              <w:t>；</w:t>
            </w:r>
          </w:p>
          <w:p w14:paraId="4C8BDF0C"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远程IO模块: 数字输入和输出：16DI/16DO x PNP、输出电流：0.5 A；</w:t>
            </w:r>
          </w:p>
          <w:p w14:paraId="2CF8B065"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网络接口：2个用于以太网连接RJ45端口,支持的协议：PROFINET；</w:t>
            </w:r>
          </w:p>
          <w:p w14:paraId="5B93CEC8" w14:textId="77777777" w:rsidR="00F22162" w:rsidRDefault="00F22162" w:rsidP="008729A2">
            <w:pPr>
              <w:widowControl/>
              <w:spacing w:line="360" w:lineRule="exact"/>
              <w:jc w:val="left"/>
              <w:rPr>
                <w:rFonts w:ascii="宋体" w:hAnsi="宋体" w:hint="eastAsia"/>
                <w:bCs/>
                <w:color w:val="000000"/>
                <w:kern w:val="0"/>
                <w:sz w:val="24"/>
              </w:rPr>
            </w:pPr>
            <w:r>
              <w:rPr>
                <w:rFonts w:ascii="宋体" w:hAnsi="宋体" w:hint="eastAsia"/>
                <w:bCs/>
                <w:color w:val="000000"/>
                <w:kern w:val="0"/>
                <w:sz w:val="24"/>
              </w:rPr>
              <w:t>电源拓展模块：12路、2A/每路（总电源不得超过4A）；</w:t>
            </w:r>
          </w:p>
          <w:p w14:paraId="5070C26B"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Cs/>
                <w:color w:val="000000"/>
                <w:kern w:val="0"/>
                <w:sz w:val="24"/>
              </w:rPr>
              <w:t>外形尺寸：≥</w:t>
            </w:r>
            <w:r>
              <w:rPr>
                <w:rFonts w:ascii="宋体" w:hAnsi="宋体"/>
                <w:bCs/>
                <w:color w:val="000000"/>
                <w:kern w:val="0"/>
                <w:sz w:val="24"/>
              </w:rPr>
              <w:t>170x220x280 mm</w:t>
            </w:r>
            <w:r>
              <w:rPr>
                <w:rFonts w:ascii="宋体" w:hAnsi="宋体" w:hint="eastAsia"/>
                <w:bCs/>
                <w:color w:val="000000"/>
                <w:kern w:val="0"/>
                <w:sz w:val="24"/>
              </w:rPr>
              <w:t>。</w:t>
            </w:r>
          </w:p>
        </w:tc>
        <w:tc>
          <w:tcPr>
            <w:tcW w:w="267" w:type="pct"/>
            <w:vMerge/>
            <w:vAlign w:val="center"/>
          </w:tcPr>
          <w:p w14:paraId="10DF7511" w14:textId="77777777" w:rsidR="00F22162" w:rsidRDefault="00F22162" w:rsidP="008729A2">
            <w:pPr>
              <w:widowControl/>
              <w:spacing w:line="360" w:lineRule="exact"/>
              <w:jc w:val="left"/>
              <w:rPr>
                <w:rFonts w:ascii="宋体" w:hAnsi="宋体" w:hint="eastAsia"/>
                <w:kern w:val="0"/>
                <w:sz w:val="24"/>
              </w:rPr>
            </w:pPr>
          </w:p>
        </w:tc>
        <w:tc>
          <w:tcPr>
            <w:tcW w:w="268" w:type="pct"/>
            <w:vMerge/>
            <w:vAlign w:val="center"/>
          </w:tcPr>
          <w:p w14:paraId="679AB9C2" w14:textId="77777777" w:rsidR="00F22162" w:rsidRDefault="00F22162" w:rsidP="008729A2">
            <w:pPr>
              <w:widowControl/>
              <w:spacing w:line="360" w:lineRule="exact"/>
              <w:jc w:val="left"/>
              <w:rPr>
                <w:rFonts w:ascii="宋体" w:hAnsi="宋体" w:hint="eastAsia"/>
                <w:b/>
                <w:kern w:val="0"/>
                <w:sz w:val="24"/>
              </w:rPr>
            </w:pPr>
          </w:p>
        </w:tc>
      </w:tr>
      <w:tr w:rsidR="00F22162" w14:paraId="33F35F2E" w14:textId="77777777" w:rsidTr="008729A2">
        <w:trPr>
          <w:jc w:val="center"/>
        </w:trPr>
        <w:tc>
          <w:tcPr>
            <w:tcW w:w="244" w:type="pct"/>
            <w:vMerge w:val="restart"/>
            <w:vAlign w:val="center"/>
          </w:tcPr>
          <w:p w14:paraId="4CDC0D0E" w14:textId="77777777" w:rsidR="00F22162" w:rsidRDefault="00F22162" w:rsidP="008729A2">
            <w:pPr>
              <w:rPr>
                <w:rFonts w:ascii="宋体" w:hAnsi="宋体" w:hint="eastAsia"/>
                <w:kern w:val="0"/>
                <w:sz w:val="24"/>
              </w:rPr>
            </w:pPr>
            <w:r>
              <w:rPr>
                <w:rFonts w:ascii="宋体" w:hAnsi="宋体" w:hint="eastAsia"/>
                <w:b/>
                <w:bCs/>
                <w:kern w:val="0"/>
                <w:sz w:val="24"/>
              </w:rPr>
              <w:t>3</w:t>
            </w:r>
          </w:p>
        </w:tc>
        <w:tc>
          <w:tcPr>
            <w:tcW w:w="539" w:type="pct"/>
            <w:vMerge w:val="restart"/>
            <w:vAlign w:val="center"/>
          </w:tcPr>
          <w:p w14:paraId="30EDA435" w14:textId="77777777" w:rsidR="00F22162" w:rsidRDefault="00F22162" w:rsidP="008729A2">
            <w:pPr>
              <w:rPr>
                <w:rFonts w:ascii="宋体" w:hAnsi="宋体" w:cs="宋体" w:hint="eastAsia"/>
                <w:kern w:val="0"/>
                <w:sz w:val="24"/>
              </w:rPr>
            </w:pPr>
            <w:r>
              <w:rPr>
                <w:rFonts w:ascii="宋体" w:hAnsi="宋体" w:hint="eastAsia"/>
                <w:kern w:val="0"/>
                <w:sz w:val="24"/>
              </w:rPr>
              <w:t>＃工件、托盘输送模块</w:t>
            </w:r>
          </w:p>
        </w:tc>
        <w:tc>
          <w:tcPr>
            <w:tcW w:w="3682" w:type="pct"/>
            <w:vAlign w:val="center"/>
          </w:tcPr>
          <w:p w14:paraId="27C16218"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
                <w:color w:val="000000"/>
                <w:kern w:val="0"/>
                <w:sz w:val="24"/>
              </w:rPr>
              <w:t>1．功能：</w:t>
            </w:r>
            <w:r>
              <w:rPr>
                <w:rFonts w:ascii="宋体" w:hAnsi="宋体" w:hint="eastAsia"/>
                <w:bCs/>
                <w:color w:val="000000"/>
                <w:kern w:val="0"/>
                <w:sz w:val="24"/>
              </w:rPr>
              <w:t xml:space="preserve">可以实现工件、托盘的数据读写，双向传送，位置检测，定位等。 </w:t>
            </w:r>
          </w:p>
        </w:tc>
        <w:tc>
          <w:tcPr>
            <w:tcW w:w="267" w:type="pct"/>
            <w:vMerge w:val="restart"/>
            <w:vAlign w:val="center"/>
          </w:tcPr>
          <w:p w14:paraId="40DCE838" w14:textId="77777777" w:rsidR="00F22162" w:rsidRDefault="00F22162" w:rsidP="008729A2">
            <w:pPr>
              <w:spacing w:line="360" w:lineRule="exact"/>
              <w:jc w:val="left"/>
              <w:rPr>
                <w:rFonts w:ascii="宋体" w:hAnsi="宋体" w:hint="eastAsia"/>
                <w:kern w:val="0"/>
                <w:sz w:val="24"/>
              </w:rPr>
            </w:pPr>
            <w:r>
              <w:rPr>
                <w:rFonts w:ascii="宋体" w:hAnsi="宋体" w:hint="eastAsia"/>
                <w:kern w:val="0"/>
                <w:sz w:val="24"/>
              </w:rPr>
              <w:t>6</w:t>
            </w:r>
          </w:p>
        </w:tc>
        <w:tc>
          <w:tcPr>
            <w:tcW w:w="268" w:type="pct"/>
            <w:vMerge w:val="restart"/>
            <w:vAlign w:val="center"/>
          </w:tcPr>
          <w:p w14:paraId="75C57A57" w14:textId="77777777" w:rsidR="00F22162" w:rsidRDefault="00F22162" w:rsidP="008729A2">
            <w:pPr>
              <w:widowControl/>
              <w:spacing w:line="360" w:lineRule="exact"/>
              <w:jc w:val="left"/>
              <w:rPr>
                <w:rFonts w:ascii="宋体" w:hAnsi="宋体" w:hint="eastAsia"/>
                <w:b/>
                <w:kern w:val="0"/>
                <w:sz w:val="24"/>
              </w:rPr>
            </w:pPr>
          </w:p>
        </w:tc>
      </w:tr>
      <w:tr w:rsidR="00F22162" w14:paraId="425FF669" w14:textId="77777777" w:rsidTr="008729A2">
        <w:trPr>
          <w:jc w:val="center"/>
        </w:trPr>
        <w:tc>
          <w:tcPr>
            <w:tcW w:w="244" w:type="pct"/>
            <w:vMerge/>
            <w:vAlign w:val="center"/>
          </w:tcPr>
          <w:p w14:paraId="1A97400E" w14:textId="77777777" w:rsidR="00F22162" w:rsidRDefault="00F22162" w:rsidP="008729A2">
            <w:pPr>
              <w:rPr>
                <w:rFonts w:ascii="宋体" w:hAnsi="宋体" w:hint="eastAsia"/>
                <w:b/>
                <w:bCs/>
                <w:kern w:val="0"/>
                <w:sz w:val="24"/>
              </w:rPr>
            </w:pPr>
          </w:p>
        </w:tc>
        <w:tc>
          <w:tcPr>
            <w:tcW w:w="539" w:type="pct"/>
            <w:vMerge/>
            <w:vAlign w:val="center"/>
          </w:tcPr>
          <w:p w14:paraId="3781127B" w14:textId="77777777" w:rsidR="00F22162" w:rsidRDefault="00F22162" w:rsidP="008729A2">
            <w:pPr>
              <w:rPr>
                <w:rFonts w:ascii="宋体" w:hAnsi="宋体" w:hint="eastAsia"/>
                <w:kern w:val="0"/>
                <w:sz w:val="24"/>
              </w:rPr>
            </w:pPr>
          </w:p>
        </w:tc>
        <w:tc>
          <w:tcPr>
            <w:tcW w:w="3682" w:type="pct"/>
            <w:vAlign w:val="center"/>
          </w:tcPr>
          <w:p w14:paraId="6DAED7C4" w14:textId="77777777" w:rsidR="00F22162" w:rsidRDefault="00F22162" w:rsidP="008729A2">
            <w:pPr>
              <w:widowControl/>
              <w:spacing w:line="360" w:lineRule="exact"/>
              <w:jc w:val="left"/>
              <w:rPr>
                <w:rFonts w:ascii="宋体" w:hAnsi="宋体" w:hint="eastAsia"/>
                <w:b/>
                <w:color w:val="000000"/>
                <w:kern w:val="0"/>
                <w:sz w:val="24"/>
              </w:rPr>
            </w:pPr>
            <w:r>
              <w:rPr>
                <w:rFonts w:ascii="宋体" w:hAnsi="宋体" w:hint="eastAsia"/>
                <w:b/>
                <w:color w:val="000000"/>
                <w:kern w:val="0"/>
                <w:sz w:val="24"/>
              </w:rPr>
              <w:t>2．模块结构组成：</w:t>
            </w:r>
            <w:r>
              <w:rPr>
                <w:rFonts w:ascii="宋体" w:hAnsi="宋体" w:hint="eastAsia"/>
                <w:bCs/>
                <w:color w:val="000000"/>
                <w:kern w:val="0"/>
                <w:sz w:val="24"/>
              </w:rPr>
              <w:t>由传送带中驱模块（直流减速电机，涨紧调节驱动轮），纠偏调节机构，输送皮带，旋转编码器，远程IO，型材机体，挡边、可调支架，电机控制器(含2路电磁铁驱动)，光纤传感器，2个工件托盘阻挡模块， 2个R</w:t>
            </w:r>
            <w:r>
              <w:rPr>
                <w:rFonts w:ascii="宋体" w:hAnsi="宋体"/>
                <w:bCs/>
                <w:color w:val="000000"/>
                <w:kern w:val="0"/>
                <w:sz w:val="24"/>
              </w:rPr>
              <w:t>FID</w:t>
            </w:r>
            <w:r>
              <w:rPr>
                <w:rFonts w:ascii="宋体" w:hAnsi="宋体" w:hint="eastAsia"/>
                <w:bCs/>
                <w:color w:val="000000"/>
                <w:kern w:val="0"/>
                <w:sz w:val="24"/>
              </w:rPr>
              <w:t>托盘，</w:t>
            </w:r>
            <w:r>
              <w:rPr>
                <w:rFonts w:ascii="宋体" w:hAnsi="宋体"/>
                <w:bCs/>
                <w:color w:val="000000"/>
                <w:kern w:val="0"/>
                <w:sz w:val="24"/>
              </w:rPr>
              <w:t>2</w:t>
            </w:r>
            <w:r>
              <w:rPr>
                <w:rFonts w:ascii="宋体" w:hAnsi="宋体" w:hint="eastAsia"/>
                <w:bCs/>
                <w:color w:val="000000"/>
                <w:kern w:val="0"/>
                <w:sz w:val="24"/>
              </w:rPr>
              <w:t>个R</w:t>
            </w:r>
            <w:r>
              <w:rPr>
                <w:rFonts w:ascii="宋体" w:hAnsi="宋体"/>
                <w:bCs/>
                <w:color w:val="000000"/>
                <w:kern w:val="0"/>
                <w:sz w:val="24"/>
              </w:rPr>
              <w:t>FID</w:t>
            </w:r>
            <w:r>
              <w:rPr>
                <w:rFonts w:ascii="宋体" w:hAnsi="宋体" w:hint="eastAsia"/>
                <w:bCs/>
                <w:color w:val="000000"/>
                <w:kern w:val="0"/>
                <w:sz w:val="24"/>
              </w:rPr>
              <w:t>读写头，电气接口模块等组成。</w:t>
            </w:r>
          </w:p>
        </w:tc>
        <w:tc>
          <w:tcPr>
            <w:tcW w:w="267" w:type="pct"/>
            <w:vMerge/>
            <w:vAlign w:val="center"/>
          </w:tcPr>
          <w:p w14:paraId="6798674C" w14:textId="77777777" w:rsidR="00F22162" w:rsidRDefault="00F22162" w:rsidP="008729A2">
            <w:pPr>
              <w:spacing w:line="360" w:lineRule="exact"/>
              <w:jc w:val="left"/>
              <w:rPr>
                <w:rFonts w:ascii="宋体" w:hAnsi="宋体" w:hint="eastAsia"/>
                <w:kern w:val="0"/>
                <w:sz w:val="24"/>
              </w:rPr>
            </w:pPr>
          </w:p>
        </w:tc>
        <w:tc>
          <w:tcPr>
            <w:tcW w:w="268" w:type="pct"/>
            <w:vMerge/>
            <w:vAlign w:val="center"/>
          </w:tcPr>
          <w:p w14:paraId="5CBFBA6E" w14:textId="77777777" w:rsidR="00F22162" w:rsidRDefault="00F22162" w:rsidP="008729A2">
            <w:pPr>
              <w:widowControl/>
              <w:spacing w:line="360" w:lineRule="exact"/>
              <w:jc w:val="left"/>
              <w:rPr>
                <w:rFonts w:ascii="宋体" w:hAnsi="宋体" w:hint="eastAsia"/>
                <w:b/>
                <w:kern w:val="0"/>
                <w:sz w:val="24"/>
              </w:rPr>
            </w:pPr>
          </w:p>
        </w:tc>
      </w:tr>
      <w:tr w:rsidR="00F22162" w14:paraId="2EAC930D" w14:textId="77777777" w:rsidTr="008729A2">
        <w:trPr>
          <w:jc w:val="center"/>
        </w:trPr>
        <w:tc>
          <w:tcPr>
            <w:tcW w:w="244" w:type="pct"/>
            <w:vMerge/>
            <w:vAlign w:val="center"/>
          </w:tcPr>
          <w:p w14:paraId="767CFBEC" w14:textId="77777777" w:rsidR="00F22162" w:rsidRDefault="00F22162" w:rsidP="008729A2">
            <w:pPr>
              <w:rPr>
                <w:rFonts w:ascii="宋体" w:hAnsi="宋体" w:hint="eastAsia"/>
                <w:b/>
                <w:bCs/>
                <w:kern w:val="0"/>
                <w:sz w:val="24"/>
              </w:rPr>
            </w:pPr>
          </w:p>
        </w:tc>
        <w:tc>
          <w:tcPr>
            <w:tcW w:w="539" w:type="pct"/>
            <w:vMerge/>
            <w:vAlign w:val="center"/>
          </w:tcPr>
          <w:p w14:paraId="33D98E83" w14:textId="77777777" w:rsidR="00F22162" w:rsidRDefault="00F22162" w:rsidP="008729A2">
            <w:pPr>
              <w:rPr>
                <w:rFonts w:ascii="宋体" w:hAnsi="宋体" w:hint="eastAsia"/>
                <w:kern w:val="0"/>
                <w:sz w:val="24"/>
              </w:rPr>
            </w:pPr>
          </w:p>
        </w:tc>
        <w:tc>
          <w:tcPr>
            <w:tcW w:w="3682" w:type="pct"/>
            <w:vAlign w:val="center"/>
          </w:tcPr>
          <w:p w14:paraId="3C3D0225" w14:textId="77777777" w:rsidR="00F22162" w:rsidRDefault="00F22162" w:rsidP="008729A2">
            <w:pPr>
              <w:spacing w:line="360" w:lineRule="exact"/>
              <w:rPr>
                <w:rFonts w:ascii="宋体" w:hAnsi="宋体" w:hint="eastAsia"/>
                <w:b/>
                <w:color w:val="000000"/>
                <w:kern w:val="0"/>
                <w:sz w:val="24"/>
              </w:rPr>
            </w:pPr>
            <w:r>
              <w:rPr>
                <w:rFonts w:ascii="宋体" w:hAnsi="宋体" w:hint="eastAsia"/>
                <w:b/>
                <w:color w:val="000000"/>
                <w:kern w:val="0"/>
                <w:sz w:val="24"/>
              </w:rPr>
              <w:t>3</w:t>
            </w:r>
            <w:r>
              <w:rPr>
                <w:rFonts w:ascii="宋体" w:hAnsi="宋体"/>
                <w:b/>
                <w:color w:val="000000"/>
                <w:kern w:val="0"/>
                <w:sz w:val="24"/>
              </w:rPr>
              <w:t>.</w:t>
            </w:r>
            <w:r>
              <w:rPr>
                <w:rFonts w:ascii="宋体" w:hAnsi="宋体" w:hint="eastAsia"/>
                <w:b/>
                <w:color w:val="000000"/>
                <w:kern w:val="0"/>
                <w:sz w:val="24"/>
              </w:rPr>
              <w:t>技术数据：</w:t>
            </w:r>
          </w:p>
          <w:p w14:paraId="0B881505"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电源电压：DC 24V ；</w:t>
            </w:r>
          </w:p>
          <w:p w14:paraId="7E9B108B"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最大工件宽度：40 mm；</w:t>
            </w:r>
          </w:p>
          <w:p w14:paraId="1DD69963"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有效行程：700mm；</w:t>
            </w:r>
          </w:p>
          <w:p w14:paraId="4CC72C3A"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运行速度：5m/min；；</w:t>
            </w:r>
          </w:p>
          <w:p w14:paraId="0FF88EEE"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编码器：接口类型：HTL / Push pull，编码器分辨率：</w:t>
            </w:r>
            <w:r>
              <w:rPr>
                <w:rFonts w:ascii="宋体" w:hAnsi="宋体"/>
                <w:bCs/>
                <w:color w:val="000000"/>
                <w:kern w:val="0"/>
                <w:sz w:val="24"/>
              </w:rPr>
              <w:t>2000</w:t>
            </w:r>
            <w:r>
              <w:rPr>
                <w:rFonts w:ascii="宋体" w:hAnsi="宋体" w:hint="eastAsia"/>
                <w:bCs/>
                <w:color w:val="000000"/>
                <w:kern w:val="0"/>
                <w:sz w:val="24"/>
              </w:rPr>
              <w:t>线；</w:t>
            </w:r>
          </w:p>
          <w:p w14:paraId="4D8FFC7A"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直流电机驱动器(含2路电磁铁驱动) ；</w:t>
            </w:r>
          </w:p>
          <w:p w14:paraId="27D5C11E"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外形尺寸：700×60×120 mm；</w:t>
            </w:r>
          </w:p>
          <w:p w14:paraId="4E5E6BD9"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阻挡模块行程：≥1</w:t>
            </w:r>
            <w:r>
              <w:rPr>
                <w:rFonts w:ascii="宋体" w:hAnsi="宋体"/>
                <w:bCs/>
                <w:color w:val="000000"/>
                <w:kern w:val="0"/>
                <w:sz w:val="24"/>
              </w:rPr>
              <w:t>5mm</w:t>
            </w:r>
            <w:r>
              <w:rPr>
                <w:rFonts w:ascii="宋体" w:hAnsi="宋体" w:hint="eastAsia"/>
                <w:bCs/>
                <w:color w:val="000000"/>
                <w:kern w:val="0"/>
                <w:sz w:val="24"/>
              </w:rPr>
              <w:t>；</w:t>
            </w:r>
          </w:p>
          <w:p w14:paraId="175C3668" w14:textId="77777777" w:rsidR="00F22162" w:rsidRDefault="00F22162" w:rsidP="008729A2">
            <w:pPr>
              <w:spacing w:line="360" w:lineRule="exact"/>
              <w:rPr>
                <w:rFonts w:ascii="宋体" w:hAnsi="宋体" w:hint="eastAsia"/>
                <w:bCs/>
                <w:color w:val="000000"/>
                <w:kern w:val="0"/>
                <w:sz w:val="24"/>
              </w:rPr>
            </w:pPr>
            <w:r>
              <w:rPr>
                <w:rFonts w:ascii="宋体" w:hAnsi="宋体"/>
                <w:bCs/>
                <w:color w:val="000000"/>
                <w:kern w:val="0"/>
                <w:sz w:val="24"/>
              </w:rPr>
              <w:t>RFID</w:t>
            </w:r>
            <w:r>
              <w:rPr>
                <w:rFonts w:ascii="宋体" w:hAnsi="宋体" w:hint="eastAsia"/>
                <w:bCs/>
                <w:color w:val="000000"/>
                <w:kern w:val="0"/>
                <w:sz w:val="24"/>
              </w:rPr>
              <w:t>读写头：</w:t>
            </w:r>
            <w:r>
              <w:rPr>
                <w:rFonts w:ascii="宋体" w:hAnsi="宋体"/>
                <w:bCs/>
                <w:color w:val="000000"/>
                <w:kern w:val="0"/>
                <w:sz w:val="24"/>
              </w:rPr>
              <w:t>IO-Link</w:t>
            </w:r>
            <w:r>
              <w:rPr>
                <w:rFonts w:ascii="宋体" w:hAnsi="宋体" w:hint="eastAsia"/>
                <w:bCs/>
                <w:color w:val="000000"/>
                <w:kern w:val="0"/>
                <w:sz w:val="24"/>
              </w:rPr>
              <w:t>接口，</w:t>
            </w:r>
            <w:r>
              <w:rPr>
                <w:rFonts w:ascii="宋体" w:hAnsi="宋体"/>
                <w:bCs/>
                <w:color w:val="000000"/>
                <w:kern w:val="0"/>
                <w:sz w:val="24"/>
              </w:rPr>
              <w:t>13.56MHZ</w:t>
            </w:r>
            <w:r>
              <w:rPr>
                <w:rFonts w:ascii="宋体" w:hAnsi="宋体" w:hint="eastAsia"/>
                <w:bCs/>
                <w:color w:val="000000"/>
                <w:kern w:val="0"/>
                <w:sz w:val="24"/>
              </w:rPr>
              <w:t>工作频率，最小处理周期</w:t>
            </w:r>
            <w:r>
              <w:rPr>
                <w:rFonts w:ascii="宋体" w:hAnsi="宋体"/>
                <w:bCs/>
                <w:color w:val="000000"/>
                <w:kern w:val="0"/>
                <w:sz w:val="24"/>
              </w:rPr>
              <w:t>22ms</w:t>
            </w:r>
            <w:r>
              <w:rPr>
                <w:rFonts w:ascii="宋体" w:hAnsi="宋体" w:hint="eastAsia"/>
                <w:bCs/>
                <w:color w:val="000000"/>
                <w:kern w:val="0"/>
                <w:sz w:val="24"/>
              </w:rPr>
              <w:t>，</w:t>
            </w:r>
            <w:r>
              <w:rPr>
                <w:rFonts w:ascii="宋体" w:hAnsi="宋体"/>
                <w:bCs/>
                <w:color w:val="000000"/>
                <w:kern w:val="0"/>
                <w:sz w:val="24"/>
              </w:rPr>
              <w:t>ISO 15693RFID</w:t>
            </w:r>
            <w:r>
              <w:rPr>
                <w:rFonts w:ascii="宋体" w:hAnsi="宋体" w:hint="eastAsia"/>
                <w:bCs/>
                <w:color w:val="000000"/>
                <w:kern w:val="0"/>
                <w:sz w:val="24"/>
              </w:rPr>
              <w:t>标准，</w:t>
            </w:r>
            <w:r>
              <w:rPr>
                <w:rFonts w:ascii="宋体" w:hAnsi="宋体"/>
                <w:bCs/>
                <w:color w:val="000000"/>
                <w:kern w:val="0"/>
                <w:sz w:val="24"/>
              </w:rPr>
              <w:t>A</w:t>
            </w:r>
            <w:r>
              <w:rPr>
                <w:rFonts w:ascii="宋体" w:hAnsi="宋体" w:hint="eastAsia"/>
                <w:bCs/>
                <w:color w:val="000000"/>
                <w:kern w:val="0"/>
                <w:sz w:val="24"/>
              </w:rPr>
              <w:t>型编码</w:t>
            </w:r>
            <w:r>
              <w:rPr>
                <w:rFonts w:ascii="宋体" w:hAnsi="宋体"/>
                <w:bCs/>
                <w:color w:val="000000"/>
                <w:kern w:val="0"/>
                <w:sz w:val="24"/>
              </w:rPr>
              <w:t>M12</w:t>
            </w:r>
            <w:r>
              <w:rPr>
                <w:rFonts w:ascii="宋体" w:hAnsi="宋体" w:hint="eastAsia"/>
                <w:bCs/>
                <w:color w:val="000000"/>
                <w:kern w:val="0"/>
                <w:sz w:val="24"/>
              </w:rPr>
              <w:t>接口；</w:t>
            </w:r>
          </w:p>
          <w:p w14:paraId="479FEDB3"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远程IO:</w:t>
            </w:r>
            <w:r>
              <w:rPr>
                <w:rFonts w:ascii="宋体" w:hAnsi="宋体"/>
                <w:bCs/>
                <w:color w:val="000000"/>
                <w:kern w:val="0"/>
                <w:sz w:val="24"/>
              </w:rPr>
              <w:t></w:t>
            </w:r>
            <w:r>
              <w:rPr>
                <w:rFonts w:ascii="宋体" w:hAnsi="宋体" w:hint="eastAsia"/>
                <w:bCs/>
                <w:color w:val="000000"/>
                <w:kern w:val="0"/>
                <w:sz w:val="24"/>
              </w:rPr>
              <w:t>数字输入和输出：</w:t>
            </w:r>
            <w:r>
              <w:rPr>
                <w:rFonts w:ascii="宋体" w:hAnsi="宋体"/>
                <w:bCs/>
                <w:color w:val="000000"/>
                <w:kern w:val="0"/>
                <w:sz w:val="24"/>
              </w:rPr>
              <w:t>32 x PNP</w:t>
            </w:r>
            <w:r>
              <w:rPr>
                <w:rFonts w:ascii="宋体" w:hAnsi="宋体" w:hint="eastAsia"/>
                <w:bCs/>
                <w:color w:val="000000"/>
                <w:kern w:val="0"/>
                <w:sz w:val="24"/>
              </w:rPr>
              <w:t>（可配置输入输出）有高速计数功能，输出电流：</w:t>
            </w:r>
            <w:r>
              <w:rPr>
                <w:rFonts w:ascii="宋体" w:hAnsi="宋体"/>
                <w:bCs/>
                <w:color w:val="000000"/>
                <w:kern w:val="0"/>
                <w:sz w:val="24"/>
              </w:rPr>
              <w:t xml:space="preserve">0.5A </w:t>
            </w:r>
            <w:r>
              <w:rPr>
                <w:rFonts w:ascii="宋体" w:hAnsi="宋体" w:hint="eastAsia"/>
                <w:bCs/>
                <w:color w:val="000000"/>
                <w:kern w:val="0"/>
                <w:sz w:val="24"/>
              </w:rPr>
              <w:t>；网络接口：</w:t>
            </w:r>
            <w:r>
              <w:rPr>
                <w:rFonts w:ascii="宋体" w:hAnsi="宋体"/>
                <w:bCs/>
                <w:color w:val="000000"/>
                <w:kern w:val="0"/>
                <w:sz w:val="24"/>
              </w:rPr>
              <w:t>2</w:t>
            </w:r>
            <w:r>
              <w:rPr>
                <w:rFonts w:ascii="宋体" w:hAnsi="宋体" w:hint="eastAsia"/>
                <w:bCs/>
                <w:color w:val="000000"/>
                <w:kern w:val="0"/>
                <w:sz w:val="24"/>
              </w:rPr>
              <w:t>个用于以太网连接的</w:t>
            </w:r>
            <w:r>
              <w:rPr>
                <w:rFonts w:ascii="宋体" w:hAnsi="宋体"/>
                <w:bCs/>
                <w:color w:val="000000"/>
                <w:kern w:val="0"/>
                <w:sz w:val="24"/>
              </w:rPr>
              <w:t>RJ45</w:t>
            </w:r>
            <w:r>
              <w:rPr>
                <w:rFonts w:ascii="宋体" w:hAnsi="宋体" w:hint="eastAsia"/>
                <w:bCs/>
                <w:color w:val="000000"/>
                <w:kern w:val="0"/>
                <w:sz w:val="24"/>
              </w:rPr>
              <w:t>端口；支持的协议：</w:t>
            </w:r>
            <w:r>
              <w:rPr>
                <w:rFonts w:ascii="宋体" w:hAnsi="宋体"/>
                <w:bCs/>
                <w:color w:val="000000"/>
                <w:kern w:val="0"/>
                <w:sz w:val="24"/>
              </w:rPr>
              <w:t>PROFINET</w:t>
            </w:r>
            <w:r>
              <w:rPr>
                <w:rFonts w:ascii="宋体" w:hAnsi="宋体" w:hint="eastAsia"/>
                <w:bCs/>
                <w:color w:val="000000"/>
                <w:kern w:val="0"/>
                <w:sz w:val="24"/>
              </w:rPr>
              <w:t>；</w:t>
            </w:r>
          </w:p>
          <w:p w14:paraId="5D6ED586"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电源拓展模块：10路、2A/每路；</w:t>
            </w:r>
          </w:p>
          <w:p w14:paraId="00026C4C"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托盘尺寸：</w:t>
            </w:r>
            <w:r>
              <w:rPr>
                <w:rFonts w:ascii="宋体" w:hAnsi="宋体"/>
                <w:bCs/>
                <w:color w:val="000000"/>
                <w:kern w:val="0"/>
                <w:sz w:val="24"/>
              </w:rPr>
              <w:t>105x45mm</w:t>
            </w:r>
            <w:r>
              <w:rPr>
                <w:rFonts w:ascii="宋体" w:hAnsi="宋体" w:hint="eastAsia"/>
                <w:bCs/>
                <w:color w:val="000000"/>
                <w:kern w:val="0"/>
                <w:sz w:val="24"/>
              </w:rPr>
              <w:t>；</w:t>
            </w:r>
          </w:p>
          <w:p w14:paraId="78014153" w14:textId="77777777" w:rsidR="00F22162" w:rsidRDefault="00F22162" w:rsidP="008729A2">
            <w:pPr>
              <w:widowControl/>
              <w:jc w:val="left"/>
              <w:rPr>
                <w:rFonts w:ascii="宋体" w:hAnsi="宋体" w:hint="eastAsia"/>
                <w:b/>
                <w:color w:val="000000"/>
                <w:kern w:val="0"/>
                <w:sz w:val="24"/>
              </w:rPr>
            </w:pPr>
            <w:r>
              <w:rPr>
                <w:rFonts w:ascii="宋体" w:hAnsi="宋体" w:hint="eastAsia"/>
                <w:bCs/>
                <w:color w:val="000000"/>
                <w:kern w:val="0"/>
                <w:sz w:val="24"/>
              </w:rPr>
              <w:lastRenderedPageBreak/>
              <w:t>外形尺寸：≥700×60×120 mm。</w:t>
            </w:r>
          </w:p>
        </w:tc>
        <w:tc>
          <w:tcPr>
            <w:tcW w:w="267" w:type="pct"/>
            <w:vMerge/>
            <w:vAlign w:val="center"/>
          </w:tcPr>
          <w:p w14:paraId="63340350" w14:textId="77777777" w:rsidR="00F22162" w:rsidRDefault="00F22162" w:rsidP="008729A2">
            <w:pPr>
              <w:widowControl/>
              <w:spacing w:line="360" w:lineRule="exact"/>
              <w:jc w:val="left"/>
              <w:rPr>
                <w:rFonts w:ascii="宋体" w:hAnsi="宋体" w:hint="eastAsia"/>
                <w:kern w:val="0"/>
                <w:sz w:val="24"/>
              </w:rPr>
            </w:pPr>
          </w:p>
        </w:tc>
        <w:tc>
          <w:tcPr>
            <w:tcW w:w="268" w:type="pct"/>
            <w:vMerge/>
            <w:vAlign w:val="center"/>
          </w:tcPr>
          <w:p w14:paraId="5D700CEC" w14:textId="77777777" w:rsidR="00F22162" w:rsidRDefault="00F22162" w:rsidP="008729A2">
            <w:pPr>
              <w:widowControl/>
              <w:spacing w:line="360" w:lineRule="exact"/>
              <w:jc w:val="left"/>
              <w:rPr>
                <w:rFonts w:ascii="宋体" w:hAnsi="宋体" w:hint="eastAsia"/>
                <w:b/>
                <w:kern w:val="0"/>
                <w:sz w:val="24"/>
              </w:rPr>
            </w:pPr>
          </w:p>
        </w:tc>
      </w:tr>
      <w:tr w:rsidR="00F22162" w14:paraId="6462B784" w14:textId="77777777" w:rsidTr="008729A2">
        <w:trPr>
          <w:jc w:val="center"/>
        </w:trPr>
        <w:tc>
          <w:tcPr>
            <w:tcW w:w="244" w:type="pct"/>
            <w:vMerge w:val="restart"/>
            <w:vAlign w:val="center"/>
          </w:tcPr>
          <w:p w14:paraId="2D9220FB" w14:textId="77777777" w:rsidR="00F22162" w:rsidRDefault="00F22162" w:rsidP="008729A2">
            <w:pPr>
              <w:rPr>
                <w:rFonts w:ascii="宋体" w:hAnsi="宋体" w:hint="eastAsia"/>
                <w:b/>
                <w:bCs/>
                <w:kern w:val="0"/>
                <w:sz w:val="24"/>
              </w:rPr>
            </w:pPr>
            <w:r>
              <w:rPr>
                <w:rFonts w:ascii="宋体" w:hAnsi="宋体" w:hint="eastAsia"/>
                <w:b/>
                <w:bCs/>
                <w:kern w:val="0"/>
                <w:sz w:val="24"/>
              </w:rPr>
              <w:t>4</w:t>
            </w:r>
          </w:p>
        </w:tc>
        <w:tc>
          <w:tcPr>
            <w:tcW w:w="539" w:type="pct"/>
            <w:vMerge w:val="restart"/>
            <w:vAlign w:val="center"/>
          </w:tcPr>
          <w:p w14:paraId="5A080D0E" w14:textId="77777777" w:rsidR="00F22162" w:rsidRDefault="00F22162" w:rsidP="008729A2">
            <w:pPr>
              <w:rPr>
                <w:rFonts w:ascii="宋体" w:hAnsi="宋体" w:hint="eastAsia"/>
                <w:kern w:val="0"/>
                <w:sz w:val="24"/>
              </w:rPr>
            </w:pPr>
            <w:r>
              <w:rPr>
                <w:rFonts w:ascii="宋体" w:hAnsi="宋体" w:hint="eastAsia"/>
                <w:kern w:val="0"/>
                <w:sz w:val="24"/>
              </w:rPr>
              <w:t>压合模块2</w:t>
            </w:r>
          </w:p>
        </w:tc>
        <w:tc>
          <w:tcPr>
            <w:tcW w:w="3682" w:type="pct"/>
            <w:vAlign w:val="center"/>
          </w:tcPr>
          <w:p w14:paraId="01E9C40E" w14:textId="77777777" w:rsidR="00F22162" w:rsidRDefault="00F22162" w:rsidP="008729A2">
            <w:pPr>
              <w:spacing w:line="360" w:lineRule="exact"/>
              <w:rPr>
                <w:rFonts w:ascii="宋体" w:hAnsi="宋体" w:hint="eastAsia"/>
                <w:b/>
                <w:color w:val="000000"/>
                <w:kern w:val="0"/>
                <w:sz w:val="24"/>
              </w:rPr>
            </w:pPr>
            <w:r>
              <w:rPr>
                <w:rFonts w:ascii="宋体" w:hAnsi="宋体" w:hint="eastAsia"/>
                <w:b/>
                <w:color w:val="000000"/>
                <w:kern w:val="0"/>
                <w:sz w:val="24"/>
              </w:rPr>
              <w:t>1．结构组成：</w:t>
            </w:r>
            <w:r>
              <w:rPr>
                <w:rFonts w:ascii="宋体" w:hAnsi="宋体" w:hint="eastAsia"/>
                <w:bCs/>
                <w:color w:val="000000"/>
                <w:kern w:val="0"/>
                <w:sz w:val="24"/>
              </w:rPr>
              <w:t xml:space="preserve"> 由搬运气缸、托爪、方型压合气缸、压合工作台、压力控制阀、电磁传感器、数显气动调节阀、电磁阀组、方圆形地脚盘、电气接口模块等组成。</w:t>
            </w:r>
          </w:p>
        </w:tc>
        <w:tc>
          <w:tcPr>
            <w:tcW w:w="267" w:type="pct"/>
            <w:vMerge w:val="restart"/>
            <w:vAlign w:val="center"/>
          </w:tcPr>
          <w:p w14:paraId="00130B21" w14:textId="77777777" w:rsidR="00F22162" w:rsidRDefault="00F22162" w:rsidP="008729A2">
            <w:pPr>
              <w:widowControl/>
              <w:spacing w:line="360" w:lineRule="exact"/>
              <w:jc w:val="left"/>
              <w:rPr>
                <w:rFonts w:ascii="宋体" w:hAnsi="宋体" w:hint="eastAsia"/>
                <w:kern w:val="0"/>
                <w:sz w:val="24"/>
              </w:rPr>
            </w:pPr>
            <w:r>
              <w:rPr>
                <w:rFonts w:ascii="宋体" w:hAnsi="宋体" w:hint="eastAsia"/>
                <w:kern w:val="0"/>
                <w:sz w:val="24"/>
              </w:rPr>
              <w:t>6</w:t>
            </w:r>
          </w:p>
        </w:tc>
        <w:tc>
          <w:tcPr>
            <w:tcW w:w="268" w:type="pct"/>
            <w:vMerge w:val="restart"/>
            <w:vAlign w:val="center"/>
          </w:tcPr>
          <w:p w14:paraId="759EB3C0" w14:textId="77777777" w:rsidR="00F22162" w:rsidRDefault="00F22162" w:rsidP="008729A2">
            <w:pPr>
              <w:widowControl/>
              <w:spacing w:line="360" w:lineRule="exact"/>
              <w:jc w:val="left"/>
              <w:rPr>
                <w:rFonts w:ascii="宋体" w:hAnsi="宋体" w:hint="eastAsia"/>
                <w:b/>
                <w:kern w:val="0"/>
                <w:sz w:val="24"/>
              </w:rPr>
            </w:pPr>
          </w:p>
        </w:tc>
      </w:tr>
      <w:tr w:rsidR="00F22162" w14:paraId="68F977E3" w14:textId="77777777" w:rsidTr="008729A2">
        <w:trPr>
          <w:jc w:val="center"/>
        </w:trPr>
        <w:tc>
          <w:tcPr>
            <w:tcW w:w="244" w:type="pct"/>
            <w:vMerge/>
            <w:vAlign w:val="center"/>
          </w:tcPr>
          <w:p w14:paraId="3A272C14" w14:textId="77777777" w:rsidR="00F22162" w:rsidRDefault="00F22162" w:rsidP="008729A2">
            <w:pPr>
              <w:rPr>
                <w:rFonts w:ascii="宋体" w:hAnsi="宋体" w:hint="eastAsia"/>
                <w:b/>
                <w:bCs/>
                <w:kern w:val="0"/>
                <w:sz w:val="24"/>
              </w:rPr>
            </w:pPr>
          </w:p>
        </w:tc>
        <w:tc>
          <w:tcPr>
            <w:tcW w:w="539" w:type="pct"/>
            <w:vMerge/>
            <w:vAlign w:val="center"/>
          </w:tcPr>
          <w:p w14:paraId="0BD2CF0A" w14:textId="77777777" w:rsidR="00F22162" w:rsidRDefault="00F22162" w:rsidP="008729A2">
            <w:pPr>
              <w:rPr>
                <w:rFonts w:ascii="宋体" w:hAnsi="宋体" w:hint="eastAsia"/>
                <w:kern w:val="0"/>
                <w:sz w:val="24"/>
              </w:rPr>
            </w:pPr>
          </w:p>
        </w:tc>
        <w:tc>
          <w:tcPr>
            <w:tcW w:w="3682" w:type="pct"/>
            <w:vAlign w:val="center"/>
          </w:tcPr>
          <w:p w14:paraId="315D68F5" w14:textId="77777777" w:rsidR="00F22162" w:rsidRDefault="00F22162" w:rsidP="008729A2">
            <w:pPr>
              <w:spacing w:line="360" w:lineRule="exact"/>
              <w:rPr>
                <w:rFonts w:ascii="宋体" w:hAnsi="宋体" w:hint="eastAsia"/>
                <w:b/>
                <w:color w:val="000000"/>
                <w:kern w:val="0"/>
                <w:sz w:val="24"/>
              </w:rPr>
            </w:pPr>
            <w:r>
              <w:rPr>
                <w:rFonts w:ascii="宋体" w:hAnsi="宋体" w:hint="eastAsia"/>
                <w:b/>
                <w:color w:val="000000"/>
                <w:kern w:val="0"/>
                <w:sz w:val="24"/>
              </w:rPr>
              <w:t>2．技术数据：</w:t>
            </w:r>
          </w:p>
          <w:p w14:paraId="67904CED" w14:textId="77777777" w:rsidR="00F22162" w:rsidRDefault="00F22162" w:rsidP="008729A2">
            <w:pPr>
              <w:widowControl/>
              <w:tabs>
                <w:tab w:val="left" w:pos="720"/>
              </w:tabs>
              <w:snapToGrid w:val="0"/>
              <w:spacing w:line="360" w:lineRule="exact"/>
              <w:jc w:val="left"/>
              <w:rPr>
                <w:rFonts w:ascii="宋体" w:hAnsi="宋体" w:hint="eastAsia"/>
                <w:bCs/>
                <w:color w:val="000000"/>
                <w:kern w:val="0"/>
                <w:sz w:val="24"/>
              </w:rPr>
            </w:pPr>
            <w:r>
              <w:rPr>
                <w:rFonts w:ascii="宋体" w:hAnsi="宋体" w:hint="eastAsia"/>
                <w:bCs/>
                <w:color w:val="000000"/>
                <w:kern w:val="0"/>
                <w:sz w:val="24"/>
              </w:rPr>
              <w:t>工作电压：24V DC ；</w:t>
            </w:r>
          </w:p>
          <w:p w14:paraId="25E41CB5" w14:textId="77777777" w:rsidR="00F22162" w:rsidRDefault="00F22162" w:rsidP="008729A2">
            <w:pPr>
              <w:widowControl/>
              <w:tabs>
                <w:tab w:val="left" w:pos="720"/>
              </w:tabs>
              <w:snapToGrid w:val="0"/>
              <w:spacing w:line="360" w:lineRule="exact"/>
              <w:jc w:val="left"/>
              <w:rPr>
                <w:rFonts w:ascii="宋体" w:hAnsi="宋体" w:hint="eastAsia"/>
                <w:bCs/>
                <w:color w:val="000000"/>
                <w:kern w:val="0"/>
                <w:sz w:val="24"/>
              </w:rPr>
            </w:pPr>
            <w:r>
              <w:rPr>
                <w:rFonts w:ascii="宋体" w:hAnsi="宋体" w:hint="eastAsia"/>
                <w:bCs/>
                <w:color w:val="000000"/>
                <w:kern w:val="0"/>
                <w:sz w:val="24"/>
              </w:rPr>
              <w:t>工作气压：0.4～0.6MPa；</w:t>
            </w:r>
          </w:p>
          <w:p w14:paraId="3B2E01DA" w14:textId="77777777" w:rsidR="00F22162" w:rsidRDefault="00F22162" w:rsidP="008729A2">
            <w:pPr>
              <w:widowControl/>
              <w:tabs>
                <w:tab w:val="left" w:pos="720"/>
              </w:tabs>
              <w:snapToGrid w:val="0"/>
              <w:spacing w:line="360" w:lineRule="exact"/>
              <w:jc w:val="left"/>
              <w:rPr>
                <w:rFonts w:ascii="宋体" w:hAnsi="宋体" w:hint="eastAsia"/>
                <w:bCs/>
                <w:color w:val="000000"/>
                <w:kern w:val="0"/>
                <w:sz w:val="24"/>
              </w:rPr>
            </w:pPr>
            <w:r>
              <w:rPr>
                <w:rFonts w:ascii="宋体" w:hAnsi="宋体" w:hint="eastAsia"/>
                <w:bCs/>
                <w:color w:val="000000"/>
                <w:kern w:val="0"/>
                <w:sz w:val="24"/>
              </w:rPr>
              <w:t>圆形工件尺寸：最大40 mm；</w:t>
            </w:r>
          </w:p>
          <w:p w14:paraId="6F09E794" w14:textId="77777777" w:rsidR="00F22162" w:rsidRDefault="00F22162" w:rsidP="008729A2">
            <w:pPr>
              <w:widowControl/>
              <w:tabs>
                <w:tab w:val="left" w:pos="720"/>
              </w:tabs>
              <w:snapToGrid w:val="0"/>
              <w:spacing w:line="360" w:lineRule="exact"/>
              <w:jc w:val="left"/>
              <w:rPr>
                <w:rFonts w:ascii="宋体" w:hAnsi="宋体" w:hint="eastAsia"/>
                <w:bCs/>
                <w:color w:val="000000"/>
                <w:kern w:val="0"/>
                <w:sz w:val="24"/>
              </w:rPr>
            </w:pPr>
            <w:r>
              <w:rPr>
                <w:rFonts w:ascii="宋体" w:hAnsi="宋体" w:hint="eastAsia"/>
                <w:bCs/>
                <w:color w:val="000000"/>
                <w:kern w:val="0"/>
                <w:sz w:val="24"/>
              </w:rPr>
              <w:t>圆形工件高度：20-32mm；</w:t>
            </w:r>
          </w:p>
          <w:p w14:paraId="6A05FB5E" w14:textId="77777777" w:rsidR="00F22162" w:rsidRDefault="00F22162" w:rsidP="008729A2">
            <w:pPr>
              <w:tabs>
                <w:tab w:val="left" w:pos="720"/>
              </w:tabs>
              <w:spacing w:line="360" w:lineRule="exact"/>
              <w:rPr>
                <w:rFonts w:ascii="宋体" w:hAnsi="宋体" w:hint="eastAsia"/>
                <w:bCs/>
                <w:color w:val="000000"/>
                <w:kern w:val="0"/>
                <w:sz w:val="24"/>
              </w:rPr>
            </w:pPr>
            <w:r>
              <w:rPr>
                <w:rFonts w:ascii="宋体" w:hAnsi="宋体" w:hint="eastAsia"/>
                <w:bCs/>
                <w:color w:val="000000"/>
                <w:kern w:val="0"/>
                <w:sz w:val="24"/>
              </w:rPr>
              <w:t>托爪行程：60mm；</w:t>
            </w:r>
          </w:p>
          <w:p w14:paraId="028946DA" w14:textId="77777777" w:rsidR="00F22162" w:rsidRDefault="00F22162" w:rsidP="008729A2">
            <w:pPr>
              <w:tabs>
                <w:tab w:val="left" w:pos="720"/>
              </w:tabs>
              <w:spacing w:line="360" w:lineRule="exact"/>
              <w:rPr>
                <w:rFonts w:ascii="宋体" w:hAnsi="宋体" w:hint="eastAsia"/>
                <w:bCs/>
                <w:color w:val="000000"/>
                <w:kern w:val="0"/>
                <w:sz w:val="24"/>
              </w:rPr>
            </w:pPr>
            <w:r>
              <w:rPr>
                <w:rFonts w:ascii="宋体" w:hAnsi="宋体" w:hint="eastAsia"/>
                <w:bCs/>
                <w:color w:val="000000"/>
                <w:kern w:val="0"/>
                <w:sz w:val="24"/>
              </w:rPr>
              <w:t>压合行程：20mm；</w:t>
            </w:r>
          </w:p>
          <w:p w14:paraId="676FDCC7" w14:textId="77777777" w:rsidR="00F22162" w:rsidRDefault="00F22162" w:rsidP="008729A2">
            <w:pPr>
              <w:tabs>
                <w:tab w:val="left" w:pos="720"/>
              </w:tabs>
              <w:spacing w:line="360" w:lineRule="exact"/>
              <w:rPr>
                <w:rFonts w:ascii="宋体" w:hAnsi="宋体" w:hint="eastAsia"/>
                <w:bCs/>
                <w:color w:val="000000"/>
                <w:kern w:val="0"/>
                <w:sz w:val="24"/>
              </w:rPr>
            </w:pPr>
            <w:r>
              <w:rPr>
                <w:rFonts w:ascii="宋体" w:hAnsi="宋体" w:hint="eastAsia"/>
                <w:bCs/>
                <w:color w:val="000000"/>
                <w:kern w:val="0"/>
                <w:sz w:val="24"/>
              </w:rPr>
              <w:t>压力调节范围：0.001~0.5Mpa，控制电压：DC0~10V；</w:t>
            </w:r>
          </w:p>
          <w:p w14:paraId="4975B85A" w14:textId="77777777" w:rsidR="00F22162" w:rsidRDefault="00F22162" w:rsidP="008729A2">
            <w:pPr>
              <w:spacing w:line="360" w:lineRule="exact"/>
              <w:rPr>
                <w:rFonts w:ascii="宋体" w:hAnsi="宋体" w:hint="eastAsia"/>
                <w:b/>
                <w:color w:val="000000"/>
                <w:kern w:val="0"/>
                <w:sz w:val="24"/>
              </w:rPr>
            </w:pPr>
            <w:r>
              <w:rPr>
                <w:rFonts w:ascii="宋体" w:hAnsi="宋体" w:hint="eastAsia"/>
                <w:bCs/>
                <w:color w:val="000000"/>
                <w:kern w:val="0"/>
                <w:sz w:val="24"/>
              </w:rPr>
              <w:t>外形尺寸≥150×230×330mm。</w:t>
            </w:r>
          </w:p>
        </w:tc>
        <w:tc>
          <w:tcPr>
            <w:tcW w:w="267" w:type="pct"/>
            <w:vMerge/>
            <w:vAlign w:val="center"/>
          </w:tcPr>
          <w:p w14:paraId="442E416B" w14:textId="77777777" w:rsidR="00F22162" w:rsidRDefault="00F22162" w:rsidP="008729A2">
            <w:pPr>
              <w:widowControl/>
              <w:spacing w:line="360" w:lineRule="exact"/>
              <w:jc w:val="left"/>
              <w:rPr>
                <w:rFonts w:ascii="宋体" w:hAnsi="宋体" w:hint="eastAsia"/>
                <w:kern w:val="0"/>
                <w:sz w:val="24"/>
              </w:rPr>
            </w:pPr>
          </w:p>
        </w:tc>
        <w:tc>
          <w:tcPr>
            <w:tcW w:w="268" w:type="pct"/>
            <w:vMerge/>
            <w:vAlign w:val="center"/>
          </w:tcPr>
          <w:p w14:paraId="3D906EDA" w14:textId="77777777" w:rsidR="00F22162" w:rsidRDefault="00F22162" w:rsidP="008729A2">
            <w:pPr>
              <w:widowControl/>
              <w:spacing w:line="360" w:lineRule="exact"/>
              <w:jc w:val="left"/>
              <w:rPr>
                <w:rFonts w:ascii="宋体" w:hAnsi="宋体" w:hint="eastAsia"/>
                <w:b/>
                <w:kern w:val="0"/>
                <w:sz w:val="24"/>
              </w:rPr>
            </w:pPr>
          </w:p>
        </w:tc>
      </w:tr>
      <w:tr w:rsidR="00F22162" w14:paraId="066CD5A4" w14:textId="77777777" w:rsidTr="008729A2">
        <w:trPr>
          <w:jc w:val="center"/>
        </w:trPr>
        <w:tc>
          <w:tcPr>
            <w:tcW w:w="244" w:type="pct"/>
            <w:vMerge w:val="restart"/>
            <w:vAlign w:val="center"/>
          </w:tcPr>
          <w:p w14:paraId="45791F60" w14:textId="77777777" w:rsidR="00F22162" w:rsidRDefault="00F22162" w:rsidP="008729A2">
            <w:pPr>
              <w:rPr>
                <w:rFonts w:ascii="宋体" w:hAnsi="宋体" w:hint="eastAsia"/>
                <w:b/>
                <w:bCs/>
                <w:kern w:val="0"/>
                <w:sz w:val="24"/>
              </w:rPr>
            </w:pPr>
            <w:r>
              <w:rPr>
                <w:rFonts w:ascii="宋体" w:hAnsi="宋体" w:hint="eastAsia"/>
                <w:b/>
                <w:bCs/>
                <w:kern w:val="0"/>
                <w:sz w:val="24"/>
              </w:rPr>
              <w:t>5</w:t>
            </w:r>
          </w:p>
        </w:tc>
        <w:tc>
          <w:tcPr>
            <w:tcW w:w="539" w:type="pct"/>
            <w:vMerge w:val="restart"/>
            <w:vAlign w:val="center"/>
          </w:tcPr>
          <w:p w14:paraId="52B56C88" w14:textId="77777777" w:rsidR="00F22162" w:rsidRDefault="00F22162" w:rsidP="008729A2">
            <w:pPr>
              <w:rPr>
                <w:rFonts w:ascii="宋体" w:hAnsi="宋体" w:hint="eastAsia"/>
                <w:kern w:val="0"/>
                <w:sz w:val="24"/>
              </w:rPr>
            </w:pPr>
            <w:r>
              <w:rPr>
                <w:rFonts w:ascii="宋体" w:hAnsi="宋体" w:hint="eastAsia"/>
                <w:kern w:val="0"/>
                <w:sz w:val="24"/>
              </w:rPr>
              <w:t>I</w:t>
            </w:r>
            <w:r>
              <w:rPr>
                <w:rFonts w:ascii="宋体" w:hAnsi="宋体"/>
                <w:kern w:val="0"/>
                <w:sz w:val="24"/>
              </w:rPr>
              <w:t>O-L</w:t>
            </w:r>
            <w:r>
              <w:rPr>
                <w:rFonts w:ascii="宋体" w:hAnsi="宋体" w:hint="eastAsia"/>
                <w:kern w:val="0"/>
                <w:sz w:val="24"/>
              </w:rPr>
              <w:t>ink</w:t>
            </w:r>
            <w:r>
              <w:rPr>
                <w:rFonts w:ascii="宋体" w:hAnsi="宋体"/>
                <w:kern w:val="0"/>
                <w:sz w:val="24"/>
              </w:rPr>
              <w:t xml:space="preserve"> M</w:t>
            </w:r>
            <w:r>
              <w:rPr>
                <w:rFonts w:ascii="宋体" w:hAnsi="宋体" w:hint="eastAsia"/>
                <w:kern w:val="0"/>
                <w:sz w:val="24"/>
              </w:rPr>
              <w:t>a</w:t>
            </w:r>
            <w:r>
              <w:rPr>
                <w:rFonts w:ascii="宋体" w:hAnsi="宋体"/>
                <w:kern w:val="0"/>
                <w:sz w:val="24"/>
              </w:rPr>
              <w:t>ster</w:t>
            </w:r>
            <w:r>
              <w:rPr>
                <w:rFonts w:ascii="宋体" w:hAnsi="宋体" w:hint="eastAsia"/>
                <w:kern w:val="0"/>
                <w:sz w:val="24"/>
              </w:rPr>
              <w:t>模块</w:t>
            </w:r>
          </w:p>
        </w:tc>
        <w:tc>
          <w:tcPr>
            <w:tcW w:w="3682" w:type="pct"/>
            <w:vAlign w:val="center"/>
          </w:tcPr>
          <w:p w14:paraId="15118243" w14:textId="77777777" w:rsidR="00F22162" w:rsidRDefault="00F22162" w:rsidP="008729A2">
            <w:pPr>
              <w:spacing w:line="360" w:lineRule="exact"/>
              <w:rPr>
                <w:rFonts w:ascii="宋体" w:hAnsi="宋体" w:hint="eastAsia"/>
                <w:b/>
                <w:color w:val="000000"/>
                <w:kern w:val="0"/>
                <w:sz w:val="24"/>
              </w:rPr>
            </w:pPr>
            <w:r>
              <w:rPr>
                <w:rFonts w:ascii="宋体" w:hAnsi="宋体" w:hint="eastAsia"/>
                <w:b/>
                <w:color w:val="000000"/>
                <w:kern w:val="0"/>
                <w:sz w:val="24"/>
              </w:rPr>
              <w:t>1.结构组成：</w:t>
            </w:r>
            <w:r>
              <w:rPr>
                <w:rFonts w:ascii="宋体" w:hAnsi="宋体" w:hint="eastAsia"/>
                <w:bCs/>
                <w:color w:val="000000"/>
                <w:kern w:val="0"/>
                <w:sz w:val="24"/>
              </w:rPr>
              <w:t>由I</w:t>
            </w:r>
            <w:r>
              <w:rPr>
                <w:rFonts w:ascii="宋体" w:hAnsi="宋体"/>
                <w:bCs/>
                <w:color w:val="000000"/>
                <w:kern w:val="0"/>
                <w:sz w:val="24"/>
              </w:rPr>
              <w:t>O-L</w:t>
            </w:r>
            <w:r>
              <w:rPr>
                <w:rFonts w:ascii="宋体" w:hAnsi="宋体" w:hint="eastAsia"/>
                <w:bCs/>
                <w:color w:val="000000"/>
                <w:kern w:val="0"/>
                <w:sz w:val="24"/>
              </w:rPr>
              <w:t>ink</w:t>
            </w:r>
            <w:r>
              <w:rPr>
                <w:rFonts w:ascii="宋体" w:hAnsi="宋体"/>
                <w:bCs/>
                <w:color w:val="000000"/>
                <w:kern w:val="0"/>
                <w:sz w:val="24"/>
              </w:rPr>
              <w:t xml:space="preserve"> M</w:t>
            </w:r>
            <w:r>
              <w:rPr>
                <w:rFonts w:ascii="宋体" w:hAnsi="宋体" w:hint="eastAsia"/>
                <w:bCs/>
                <w:color w:val="000000"/>
                <w:kern w:val="0"/>
                <w:sz w:val="24"/>
              </w:rPr>
              <w:t>a</w:t>
            </w:r>
            <w:r>
              <w:rPr>
                <w:rFonts w:ascii="宋体" w:hAnsi="宋体"/>
                <w:bCs/>
                <w:color w:val="000000"/>
                <w:kern w:val="0"/>
                <w:sz w:val="24"/>
              </w:rPr>
              <w:t>ster</w:t>
            </w:r>
            <w:r>
              <w:rPr>
                <w:rFonts w:ascii="宋体" w:hAnsi="宋体" w:hint="eastAsia"/>
                <w:bCs/>
                <w:color w:val="000000"/>
                <w:kern w:val="0"/>
                <w:sz w:val="24"/>
              </w:rPr>
              <w:t>模块、安装支架、电源线、网线组成。</w:t>
            </w:r>
          </w:p>
        </w:tc>
        <w:tc>
          <w:tcPr>
            <w:tcW w:w="267" w:type="pct"/>
            <w:vMerge w:val="restart"/>
            <w:vAlign w:val="center"/>
          </w:tcPr>
          <w:p w14:paraId="5BBF0A8C" w14:textId="77777777" w:rsidR="00F22162" w:rsidRDefault="00F22162" w:rsidP="008729A2">
            <w:pPr>
              <w:widowControl/>
              <w:spacing w:line="360" w:lineRule="exact"/>
              <w:jc w:val="left"/>
              <w:rPr>
                <w:rFonts w:ascii="宋体" w:hAnsi="宋体" w:hint="eastAsia"/>
                <w:kern w:val="0"/>
                <w:sz w:val="24"/>
              </w:rPr>
            </w:pPr>
            <w:r>
              <w:rPr>
                <w:rFonts w:ascii="宋体" w:hAnsi="宋体" w:hint="eastAsia"/>
                <w:kern w:val="0"/>
                <w:sz w:val="24"/>
              </w:rPr>
              <w:t>6</w:t>
            </w:r>
          </w:p>
        </w:tc>
        <w:tc>
          <w:tcPr>
            <w:tcW w:w="268" w:type="pct"/>
            <w:vMerge w:val="restart"/>
            <w:vAlign w:val="center"/>
          </w:tcPr>
          <w:p w14:paraId="4B047E44" w14:textId="77777777" w:rsidR="00F22162" w:rsidRDefault="00F22162" w:rsidP="008729A2">
            <w:pPr>
              <w:widowControl/>
              <w:spacing w:line="360" w:lineRule="exact"/>
              <w:jc w:val="left"/>
              <w:rPr>
                <w:rFonts w:ascii="宋体" w:hAnsi="宋体" w:hint="eastAsia"/>
                <w:b/>
                <w:kern w:val="0"/>
                <w:sz w:val="24"/>
              </w:rPr>
            </w:pPr>
          </w:p>
        </w:tc>
      </w:tr>
      <w:tr w:rsidR="00F22162" w14:paraId="5B5EBAEC" w14:textId="77777777" w:rsidTr="008729A2">
        <w:trPr>
          <w:jc w:val="center"/>
        </w:trPr>
        <w:tc>
          <w:tcPr>
            <w:tcW w:w="244" w:type="pct"/>
            <w:vMerge/>
            <w:vAlign w:val="center"/>
          </w:tcPr>
          <w:p w14:paraId="184CAD60" w14:textId="77777777" w:rsidR="00F22162" w:rsidRDefault="00F22162" w:rsidP="008729A2">
            <w:pPr>
              <w:rPr>
                <w:rFonts w:ascii="宋体" w:hAnsi="宋体" w:hint="eastAsia"/>
                <w:b/>
                <w:bCs/>
                <w:kern w:val="0"/>
                <w:sz w:val="24"/>
              </w:rPr>
            </w:pPr>
          </w:p>
        </w:tc>
        <w:tc>
          <w:tcPr>
            <w:tcW w:w="539" w:type="pct"/>
            <w:vMerge/>
            <w:vAlign w:val="center"/>
          </w:tcPr>
          <w:p w14:paraId="50A40993" w14:textId="77777777" w:rsidR="00F22162" w:rsidRDefault="00F22162" w:rsidP="008729A2">
            <w:pPr>
              <w:rPr>
                <w:rFonts w:ascii="宋体" w:hAnsi="宋体" w:hint="eastAsia"/>
                <w:kern w:val="0"/>
                <w:sz w:val="24"/>
              </w:rPr>
            </w:pPr>
          </w:p>
        </w:tc>
        <w:tc>
          <w:tcPr>
            <w:tcW w:w="3682" w:type="pct"/>
            <w:vAlign w:val="center"/>
          </w:tcPr>
          <w:p w14:paraId="4010341A" w14:textId="77777777" w:rsidR="00F22162" w:rsidRDefault="00F22162" w:rsidP="008729A2">
            <w:pPr>
              <w:spacing w:line="360" w:lineRule="exact"/>
              <w:rPr>
                <w:rFonts w:ascii="宋体" w:hAnsi="宋体" w:hint="eastAsia"/>
                <w:b/>
                <w:color w:val="000000"/>
                <w:kern w:val="0"/>
                <w:sz w:val="24"/>
              </w:rPr>
            </w:pPr>
            <w:r>
              <w:rPr>
                <w:rFonts w:ascii="宋体" w:hAnsi="宋体" w:hint="eastAsia"/>
                <w:b/>
                <w:color w:val="000000"/>
                <w:kern w:val="0"/>
                <w:sz w:val="24"/>
              </w:rPr>
              <w:t>2．技术数据：</w:t>
            </w:r>
          </w:p>
          <w:p w14:paraId="48ABB245"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支持</w:t>
            </w:r>
            <w:r>
              <w:rPr>
                <w:rFonts w:ascii="宋体" w:hAnsi="宋体"/>
                <w:bCs/>
                <w:color w:val="000000"/>
                <w:kern w:val="0"/>
                <w:sz w:val="24"/>
              </w:rPr>
              <w:t>PROFINET</w:t>
            </w:r>
            <w:r>
              <w:rPr>
                <w:rFonts w:ascii="宋体" w:hAnsi="宋体" w:hint="eastAsia"/>
                <w:bCs/>
                <w:color w:val="000000"/>
                <w:kern w:val="0"/>
                <w:sz w:val="24"/>
              </w:rPr>
              <w:t>、</w:t>
            </w:r>
            <w:r>
              <w:rPr>
                <w:rFonts w:ascii="宋体" w:hAnsi="宋体"/>
                <w:bCs/>
                <w:color w:val="000000"/>
                <w:kern w:val="0"/>
                <w:sz w:val="24"/>
              </w:rPr>
              <w:t>EtherNet/IP</w:t>
            </w:r>
            <w:r>
              <w:rPr>
                <w:rFonts w:ascii="宋体" w:hAnsi="宋体" w:hint="eastAsia"/>
                <w:bCs/>
                <w:color w:val="000000"/>
                <w:kern w:val="0"/>
                <w:sz w:val="24"/>
              </w:rPr>
              <w:t>、</w:t>
            </w:r>
            <w:r>
              <w:rPr>
                <w:rFonts w:ascii="宋体" w:hAnsi="宋体"/>
                <w:bCs/>
                <w:color w:val="000000"/>
                <w:kern w:val="0"/>
                <w:sz w:val="24"/>
              </w:rPr>
              <w:t>Modbus TCP</w:t>
            </w:r>
            <w:r>
              <w:rPr>
                <w:rFonts w:ascii="宋体" w:hAnsi="宋体" w:hint="eastAsia"/>
                <w:bCs/>
                <w:color w:val="000000"/>
                <w:kern w:val="0"/>
                <w:sz w:val="24"/>
              </w:rPr>
              <w:t>主站</w:t>
            </w:r>
            <w:r>
              <w:rPr>
                <w:rFonts w:ascii="宋体" w:hAnsi="宋体"/>
                <w:bCs/>
                <w:color w:val="000000"/>
                <w:kern w:val="0"/>
                <w:sz w:val="24"/>
              </w:rPr>
              <w:t>/</w:t>
            </w:r>
            <w:r>
              <w:rPr>
                <w:rFonts w:ascii="宋体" w:hAnsi="宋体" w:hint="eastAsia"/>
                <w:bCs/>
                <w:color w:val="000000"/>
                <w:kern w:val="0"/>
                <w:sz w:val="24"/>
              </w:rPr>
              <w:t>从站；</w:t>
            </w:r>
          </w:p>
          <w:p w14:paraId="7DE2DF53"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集成式以太网交换机；</w:t>
            </w:r>
          </w:p>
          <w:p w14:paraId="039E6054"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支持</w:t>
            </w:r>
            <w:r>
              <w:rPr>
                <w:rFonts w:ascii="宋体" w:hAnsi="宋体"/>
                <w:bCs/>
                <w:color w:val="000000"/>
                <w:kern w:val="0"/>
                <w:sz w:val="24"/>
              </w:rPr>
              <w:t>10 Mbps/100 Mbps</w:t>
            </w:r>
            <w:r>
              <w:rPr>
                <w:rFonts w:ascii="宋体" w:hAnsi="宋体" w:hint="eastAsia"/>
                <w:bCs/>
                <w:color w:val="000000"/>
                <w:kern w:val="0"/>
                <w:sz w:val="24"/>
              </w:rPr>
              <w:t>；</w:t>
            </w:r>
          </w:p>
          <w:p w14:paraId="6DE21CA7" w14:textId="77777777" w:rsidR="00F22162" w:rsidRDefault="00F22162" w:rsidP="008729A2">
            <w:pPr>
              <w:spacing w:line="360" w:lineRule="exact"/>
              <w:rPr>
                <w:rFonts w:ascii="宋体" w:hAnsi="宋体" w:hint="eastAsia"/>
                <w:bCs/>
                <w:color w:val="000000"/>
                <w:kern w:val="0"/>
                <w:sz w:val="24"/>
              </w:rPr>
            </w:pPr>
            <w:r>
              <w:rPr>
                <w:rFonts w:ascii="宋体" w:hAnsi="宋体"/>
                <w:bCs/>
                <w:color w:val="000000"/>
                <w:kern w:val="0"/>
                <w:sz w:val="24"/>
              </w:rPr>
              <w:t>IO-LINK</w:t>
            </w:r>
            <w:r>
              <w:rPr>
                <w:rFonts w:ascii="宋体" w:hAnsi="宋体" w:hint="eastAsia"/>
                <w:bCs/>
                <w:color w:val="000000"/>
                <w:kern w:val="0"/>
                <w:sz w:val="24"/>
              </w:rPr>
              <w:t>道数：</w:t>
            </w:r>
            <w:r>
              <w:rPr>
                <w:rFonts w:ascii="宋体" w:hAnsi="宋体"/>
                <w:bCs/>
                <w:color w:val="000000"/>
                <w:kern w:val="0"/>
                <w:sz w:val="24"/>
              </w:rPr>
              <w:t>4</w:t>
            </w:r>
            <w:r>
              <w:rPr>
                <w:rFonts w:ascii="宋体" w:hAnsi="宋体" w:hint="eastAsia"/>
                <w:bCs/>
                <w:color w:val="000000"/>
                <w:kern w:val="0"/>
                <w:sz w:val="24"/>
              </w:rPr>
              <w:t>；</w:t>
            </w:r>
          </w:p>
          <w:p w14:paraId="16721DF8" w14:textId="77777777" w:rsidR="00F22162" w:rsidRDefault="00F22162" w:rsidP="008729A2">
            <w:pPr>
              <w:spacing w:line="360" w:lineRule="exact"/>
              <w:rPr>
                <w:rFonts w:ascii="宋体" w:hAnsi="宋体" w:hint="eastAsia"/>
                <w:bCs/>
                <w:color w:val="000000"/>
                <w:kern w:val="0"/>
                <w:sz w:val="24"/>
              </w:rPr>
            </w:pPr>
            <w:r>
              <w:rPr>
                <w:rFonts w:ascii="宋体" w:hAnsi="宋体"/>
                <w:bCs/>
                <w:color w:val="000000"/>
                <w:kern w:val="0"/>
                <w:sz w:val="24"/>
              </w:rPr>
              <w:t>IO-Link</w:t>
            </w:r>
            <w:r>
              <w:rPr>
                <w:rFonts w:ascii="宋体" w:hAnsi="宋体" w:hint="eastAsia"/>
                <w:bCs/>
                <w:color w:val="000000"/>
                <w:kern w:val="0"/>
                <w:sz w:val="24"/>
              </w:rPr>
              <w:t>总线接口：</w:t>
            </w:r>
            <w:r>
              <w:rPr>
                <w:rFonts w:ascii="宋体" w:hAnsi="宋体"/>
                <w:bCs/>
                <w:color w:val="000000"/>
                <w:kern w:val="0"/>
                <w:sz w:val="24"/>
              </w:rPr>
              <w:t>2</w:t>
            </w:r>
            <w:r>
              <w:rPr>
                <w:rFonts w:ascii="宋体" w:hAnsi="宋体" w:hint="eastAsia"/>
                <w:bCs/>
                <w:color w:val="000000"/>
                <w:kern w:val="0"/>
                <w:sz w:val="24"/>
              </w:rPr>
              <w:t>个</w:t>
            </w:r>
            <w:r>
              <w:rPr>
                <w:rFonts w:ascii="宋体" w:hAnsi="宋体"/>
                <w:bCs/>
                <w:color w:val="000000"/>
                <w:kern w:val="0"/>
                <w:sz w:val="24"/>
              </w:rPr>
              <w:t>M8 4</w:t>
            </w:r>
            <w:r>
              <w:rPr>
                <w:rFonts w:ascii="宋体" w:hAnsi="宋体" w:hint="eastAsia"/>
                <w:bCs/>
                <w:color w:val="000000"/>
                <w:kern w:val="0"/>
                <w:sz w:val="24"/>
              </w:rPr>
              <w:t>针以太网现场总线接头；</w:t>
            </w:r>
          </w:p>
          <w:p w14:paraId="32F46AC4" w14:textId="77777777" w:rsidR="00F22162" w:rsidRDefault="00F22162" w:rsidP="008729A2">
            <w:pPr>
              <w:spacing w:line="360" w:lineRule="exact"/>
              <w:rPr>
                <w:rFonts w:ascii="宋体" w:hAnsi="宋体" w:hint="eastAsia"/>
                <w:bCs/>
                <w:color w:val="000000"/>
                <w:kern w:val="0"/>
                <w:sz w:val="24"/>
              </w:rPr>
            </w:pPr>
            <w:r>
              <w:rPr>
                <w:rFonts w:ascii="宋体" w:hAnsi="宋体"/>
                <w:bCs/>
                <w:color w:val="000000"/>
                <w:kern w:val="0"/>
                <w:sz w:val="24"/>
              </w:rPr>
              <w:t xml:space="preserve">IO-Link </w:t>
            </w:r>
            <w:r>
              <w:rPr>
                <w:rFonts w:ascii="宋体" w:hAnsi="宋体" w:hint="eastAsia"/>
                <w:bCs/>
                <w:color w:val="000000"/>
                <w:kern w:val="0"/>
                <w:sz w:val="24"/>
              </w:rPr>
              <w:t>端口类型：</w:t>
            </w:r>
            <w:r>
              <w:rPr>
                <w:rFonts w:ascii="宋体" w:hAnsi="宋体"/>
                <w:bCs/>
                <w:color w:val="000000"/>
                <w:kern w:val="0"/>
                <w:sz w:val="24"/>
              </w:rPr>
              <w:t>M12</w:t>
            </w:r>
            <w:r>
              <w:rPr>
                <w:rFonts w:ascii="宋体" w:hAnsi="宋体" w:hint="eastAsia"/>
                <w:bCs/>
                <w:color w:val="000000"/>
                <w:kern w:val="0"/>
                <w:sz w:val="24"/>
              </w:rPr>
              <w:t>，</w:t>
            </w:r>
            <w:r>
              <w:rPr>
                <w:rFonts w:ascii="宋体" w:hAnsi="宋体"/>
                <w:bCs/>
                <w:color w:val="000000"/>
                <w:kern w:val="0"/>
                <w:sz w:val="24"/>
              </w:rPr>
              <w:t>Class A</w:t>
            </w:r>
            <w:r>
              <w:rPr>
                <w:rFonts w:ascii="宋体" w:hAnsi="宋体" w:hint="eastAsia"/>
                <w:bCs/>
                <w:color w:val="000000"/>
                <w:kern w:val="0"/>
                <w:sz w:val="24"/>
              </w:rPr>
              <w:t>；</w:t>
            </w:r>
          </w:p>
          <w:p w14:paraId="65B0B977" w14:textId="77777777" w:rsidR="00F22162" w:rsidRDefault="00F22162" w:rsidP="008729A2">
            <w:pPr>
              <w:spacing w:line="360" w:lineRule="exact"/>
              <w:rPr>
                <w:rFonts w:ascii="宋体" w:hAnsi="宋体" w:hint="eastAsia"/>
                <w:bCs/>
                <w:color w:val="000000"/>
                <w:kern w:val="0"/>
                <w:sz w:val="24"/>
              </w:rPr>
            </w:pPr>
            <w:r>
              <w:rPr>
                <w:rFonts w:ascii="宋体" w:hAnsi="宋体"/>
                <w:bCs/>
                <w:color w:val="000000"/>
                <w:kern w:val="0"/>
                <w:sz w:val="24"/>
              </w:rPr>
              <w:t>IO-LINK</w:t>
            </w:r>
            <w:r>
              <w:rPr>
                <w:rFonts w:ascii="宋体" w:hAnsi="宋体" w:hint="eastAsia"/>
                <w:bCs/>
                <w:color w:val="000000"/>
                <w:kern w:val="0"/>
                <w:sz w:val="24"/>
              </w:rPr>
              <w:t>支持设备每个端口最多</w:t>
            </w:r>
            <w:r>
              <w:rPr>
                <w:rFonts w:ascii="宋体" w:hAnsi="宋体"/>
                <w:bCs/>
                <w:color w:val="000000"/>
                <w:kern w:val="0"/>
                <w:sz w:val="24"/>
              </w:rPr>
              <w:t>32</w:t>
            </w:r>
            <w:r>
              <w:rPr>
                <w:rFonts w:ascii="宋体" w:hAnsi="宋体" w:hint="eastAsia"/>
                <w:bCs/>
                <w:color w:val="000000"/>
                <w:kern w:val="0"/>
                <w:sz w:val="24"/>
              </w:rPr>
              <w:t>个字节输入</w:t>
            </w:r>
            <w:r>
              <w:rPr>
                <w:rFonts w:ascii="宋体" w:hAnsi="宋体"/>
                <w:bCs/>
                <w:color w:val="000000"/>
                <w:kern w:val="0"/>
                <w:sz w:val="24"/>
              </w:rPr>
              <w:t>/32</w:t>
            </w:r>
            <w:r>
              <w:rPr>
                <w:rFonts w:ascii="宋体" w:hAnsi="宋体" w:hint="eastAsia"/>
                <w:bCs/>
                <w:color w:val="000000"/>
                <w:kern w:val="0"/>
                <w:sz w:val="24"/>
              </w:rPr>
              <w:t>个字节输出；</w:t>
            </w:r>
          </w:p>
          <w:p w14:paraId="47C80962" w14:textId="77777777" w:rsidR="00F22162" w:rsidRDefault="00F22162" w:rsidP="008729A2">
            <w:pPr>
              <w:spacing w:line="360" w:lineRule="exact"/>
              <w:rPr>
                <w:rFonts w:ascii="宋体" w:hAnsi="宋体" w:hint="eastAsia"/>
                <w:bCs/>
                <w:color w:val="000000"/>
                <w:kern w:val="0"/>
                <w:sz w:val="24"/>
              </w:rPr>
            </w:pPr>
            <w:r>
              <w:rPr>
                <w:rFonts w:ascii="宋体" w:hAnsi="宋体"/>
                <w:bCs/>
                <w:color w:val="000000"/>
                <w:kern w:val="0"/>
                <w:sz w:val="24"/>
              </w:rPr>
              <w:t>IO-Link</w:t>
            </w:r>
            <w:r>
              <w:rPr>
                <w:rFonts w:ascii="宋体" w:hAnsi="宋体" w:hint="eastAsia"/>
                <w:bCs/>
                <w:color w:val="000000"/>
                <w:kern w:val="0"/>
                <w:sz w:val="24"/>
              </w:rPr>
              <w:t>协议</w:t>
            </w:r>
            <w:r>
              <w:rPr>
                <w:rFonts w:ascii="宋体" w:hAnsi="宋体"/>
                <w:bCs/>
                <w:color w:val="000000"/>
                <w:kern w:val="0"/>
                <w:sz w:val="24"/>
              </w:rPr>
              <w:t>1.1</w:t>
            </w:r>
            <w:r>
              <w:rPr>
                <w:rFonts w:ascii="宋体" w:hAnsi="宋体" w:hint="eastAsia"/>
                <w:bCs/>
                <w:color w:val="000000"/>
                <w:kern w:val="0"/>
                <w:sz w:val="24"/>
              </w:rPr>
              <w:t>；</w:t>
            </w:r>
          </w:p>
          <w:p w14:paraId="601CD7CE"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电源线：M8，4孔，A型电源线1根；</w:t>
            </w:r>
          </w:p>
          <w:p w14:paraId="4D8FE68E" w14:textId="77777777" w:rsidR="00F22162" w:rsidRDefault="00F22162" w:rsidP="008729A2">
            <w:pPr>
              <w:spacing w:line="360" w:lineRule="exact"/>
              <w:rPr>
                <w:rFonts w:ascii="宋体" w:hAnsi="宋体" w:hint="eastAsia"/>
                <w:bCs/>
                <w:color w:val="000000"/>
                <w:kern w:val="0"/>
                <w:sz w:val="24"/>
              </w:rPr>
            </w:pPr>
            <w:r>
              <w:rPr>
                <w:rFonts w:ascii="宋体" w:hAnsi="宋体" w:hint="eastAsia"/>
                <w:bCs/>
                <w:color w:val="000000"/>
                <w:kern w:val="0"/>
                <w:sz w:val="24"/>
              </w:rPr>
              <w:t>网线：M8，4针，A型转RJ45通信线1根；</w:t>
            </w:r>
          </w:p>
          <w:p w14:paraId="248CC4EE" w14:textId="77777777" w:rsidR="00F22162" w:rsidRDefault="00F22162" w:rsidP="008729A2">
            <w:pPr>
              <w:spacing w:line="360" w:lineRule="exact"/>
              <w:rPr>
                <w:rFonts w:ascii="宋体" w:hAnsi="宋体" w:hint="eastAsia"/>
                <w:b/>
                <w:color w:val="000000"/>
                <w:kern w:val="0"/>
                <w:sz w:val="24"/>
              </w:rPr>
            </w:pPr>
            <w:r>
              <w:rPr>
                <w:rFonts w:ascii="宋体" w:hAnsi="宋体" w:hint="eastAsia"/>
                <w:bCs/>
                <w:color w:val="000000"/>
                <w:kern w:val="0"/>
                <w:sz w:val="24"/>
              </w:rPr>
              <w:lastRenderedPageBreak/>
              <w:t>安装支架。</w:t>
            </w:r>
          </w:p>
        </w:tc>
        <w:tc>
          <w:tcPr>
            <w:tcW w:w="267" w:type="pct"/>
            <w:vMerge/>
            <w:vAlign w:val="center"/>
          </w:tcPr>
          <w:p w14:paraId="476BB527" w14:textId="77777777" w:rsidR="00F22162" w:rsidRDefault="00F22162" w:rsidP="008729A2">
            <w:pPr>
              <w:widowControl/>
              <w:spacing w:line="360" w:lineRule="exact"/>
              <w:jc w:val="left"/>
              <w:rPr>
                <w:rFonts w:ascii="宋体" w:hAnsi="宋体" w:hint="eastAsia"/>
                <w:kern w:val="0"/>
                <w:sz w:val="24"/>
              </w:rPr>
            </w:pPr>
          </w:p>
        </w:tc>
        <w:tc>
          <w:tcPr>
            <w:tcW w:w="268" w:type="pct"/>
            <w:vMerge/>
            <w:vAlign w:val="center"/>
          </w:tcPr>
          <w:p w14:paraId="0A117914" w14:textId="77777777" w:rsidR="00F22162" w:rsidRDefault="00F22162" w:rsidP="008729A2">
            <w:pPr>
              <w:widowControl/>
              <w:spacing w:line="360" w:lineRule="exact"/>
              <w:jc w:val="left"/>
              <w:rPr>
                <w:rFonts w:ascii="宋体" w:hAnsi="宋体" w:hint="eastAsia"/>
                <w:b/>
                <w:kern w:val="0"/>
                <w:sz w:val="24"/>
              </w:rPr>
            </w:pPr>
          </w:p>
        </w:tc>
      </w:tr>
      <w:tr w:rsidR="00F22162" w14:paraId="22D1F158" w14:textId="77777777" w:rsidTr="008729A2">
        <w:trPr>
          <w:jc w:val="center"/>
        </w:trPr>
        <w:tc>
          <w:tcPr>
            <w:tcW w:w="244" w:type="pct"/>
            <w:vMerge w:val="restart"/>
            <w:vAlign w:val="center"/>
          </w:tcPr>
          <w:p w14:paraId="5C35D496" w14:textId="77777777" w:rsidR="00F22162" w:rsidRDefault="00F22162" w:rsidP="008729A2">
            <w:pPr>
              <w:rPr>
                <w:rFonts w:ascii="宋体" w:hAnsi="宋体" w:hint="eastAsia"/>
                <w:b/>
                <w:bCs/>
                <w:kern w:val="0"/>
                <w:sz w:val="24"/>
              </w:rPr>
            </w:pPr>
            <w:r>
              <w:rPr>
                <w:rFonts w:ascii="宋体" w:hAnsi="宋体" w:hint="eastAsia"/>
                <w:b/>
                <w:bCs/>
                <w:kern w:val="0"/>
                <w:sz w:val="24"/>
              </w:rPr>
              <w:t>6</w:t>
            </w:r>
          </w:p>
        </w:tc>
        <w:tc>
          <w:tcPr>
            <w:tcW w:w="539" w:type="pct"/>
            <w:vMerge w:val="restart"/>
            <w:vAlign w:val="center"/>
          </w:tcPr>
          <w:p w14:paraId="18296B11" w14:textId="77777777" w:rsidR="00F22162" w:rsidRDefault="00F22162" w:rsidP="008729A2">
            <w:pPr>
              <w:rPr>
                <w:rFonts w:ascii="宋体" w:hAnsi="宋体" w:hint="eastAsia"/>
                <w:kern w:val="0"/>
                <w:sz w:val="24"/>
              </w:rPr>
            </w:pPr>
            <w:r>
              <w:rPr>
                <w:rFonts w:ascii="宋体" w:hAnsi="宋体" w:hint="eastAsia"/>
                <w:kern w:val="0"/>
                <w:sz w:val="24"/>
              </w:rPr>
              <w:t>＃便携式P</w:t>
            </w:r>
            <w:r>
              <w:rPr>
                <w:rFonts w:ascii="宋体" w:hAnsi="宋体"/>
                <w:kern w:val="0"/>
                <w:sz w:val="24"/>
              </w:rPr>
              <w:t>LC</w:t>
            </w:r>
            <w:r>
              <w:rPr>
                <w:rFonts w:ascii="宋体" w:hAnsi="宋体" w:hint="eastAsia"/>
                <w:kern w:val="0"/>
                <w:sz w:val="24"/>
              </w:rPr>
              <w:t>控制器接口模块</w:t>
            </w:r>
          </w:p>
        </w:tc>
        <w:tc>
          <w:tcPr>
            <w:tcW w:w="3682" w:type="pct"/>
            <w:vAlign w:val="center"/>
          </w:tcPr>
          <w:p w14:paraId="07FD2639" w14:textId="77777777" w:rsidR="00F22162" w:rsidRDefault="00F22162" w:rsidP="008729A2">
            <w:pPr>
              <w:spacing w:line="360" w:lineRule="exact"/>
              <w:rPr>
                <w:rFonts w:ascii="宋体" w:hAnsi="宋体" w:hint="eastAsia"/>
                <w:b/>
                <w:kern w:val="0"/>
                <w:sz w:val="24"/>
              </w:rPr>
            </w:pPr>
            <w:r>
              <w:rPr>
                <w:rFonts w:ascii="宋体" w:hAnsi="宋体"/>
                <w:b/>
                <w:kern w:val="0"/>
                <w:sz w:val="24"/>
              </w:rPr>
              <w:t>1</w:t>
            </w:r>
            <w:r>
              <w:rPr>
                <w:rFonts w:ascii="宋体" w:hAnsi="宋体" w:hint="eastAsia"/>
                <w:b/>
                <w:kern w:val="0"/>
                <w:sz w:val="24"/>
              </w:rPr>
              <w:t>．结构组成：</w:t>
            </w:r>
            <w:r>
              <w:rPr>
                <w:rFonts w:ascii="宋体" w:hAnsi="宋体" w:hint="eastAsia"/>
                <w:bCs/>
                <w:kern w:val="0"/>
                <w:sz w:val="24"/>
              </w:rPr>
              <w:t>PLC控制器、双电源、数字量信号接口、模拟量接口、接插式电源接口、交换机、分控开关、防撞框架等组成。</w:t>
            </w:r>
          </w:p>
        </w:tc>
        <w:tc>
          <w:tcPr>
            <w:tcW w:w="267" w:type="pct"/>
            <w:vMerge w:val="restart"/>
            <w:vAlign w:val="center"/>
          </w:tcPr>
          <w:p w14:paraId="15B01148" w14:textId="77777777" w:rsidR="00F22162" w:rsidRDefault="00F22162" w:rsidP="008729A2">
            <w:pPr>
              <w:widowControl/>
              <w:spacing w:line="360" w:lineRule="exact"/>
              <w:jc w:val="left"/>
              <w:rPr>
                <w:rFonts w:ascii="宋体" w:hAnsi="宋体" w:hint="eastAsia"/>
                <w:kern w:val="0"/>
                <w:sz w:val="24"/>
              </w:rPr>
            </w:pPr>
            <w:r>
              <w:rPr>
                <w:rFonts w:ascii="宋体" w:hAnsi="宋体" w:hint="eastAsia"/>
                <w:kern w:val="0"/>
                <w:sz w:val="24"/>
              </w:rPr>
              <w:t>6</w:t>
            </w:r>
          </w:p>
        </w:tc>
        <w:tc>
          <w:tcPr>
            <w:tcW w:w="268" w:type="pct"/>
            <w:vMerge w:val="restart"/>
            <w:vAlign w:val="center"/>
          </w:tcPr>
          <w:p w14:paraId="1E93AFF4" w14:textId="77777777" w:rsidR="00F22162" w:rsidRDefault="00F22162" w:rsidP="008729A2">
            <w:pPr>
              <w:widowControl/>
              <w:spacing w:line="360" w:lineRule="exact"/>
              <w:jc w:val="left"/>
              <w:rPr>
                <w:rFonts w:ascii="宋体" w:hAnsi="宋体" w:hint="eastAsia"/>
                <w:b/>
                <w:kern w:val="0"/>
                <w:sz w:val="24"/>
              </w:rPr>
            </w:pPr>
          </w:p>
        </w:tc>
      </w:tr>
      <w:tr w:rsidR="00F22162" w14:paraId="1D44F42B" w14:textId="77777777" w:rsidTr="008729A2">
        <w:trPr>
          <w:jc w:val="center"/>
        </w:trPr>
        <w:tc>
          <w:tcPr>
            <w:tcW w:w="244" w:type="pct"/>
            <w:vMerge/>
            <w:vAlign w:val="center"/>
          </w:tcPr>
          <w:p w14:paraId="6B247E4E" w14:textId="77777777" w:rsidR="00F22162" w:rsidRDefault="00F22162" w:rsidP="008729A2">
            <w:pPr>
              <w:rPr>
                <w:rFonts w:ascii="宋体" w:hAnsi="宋体" w:hint="eastAsia"/>
                <w:b/>
                <w:bCs/>
                <w:kern w:val="0"/>
                <w:sz w:val="24"/>
              </w:rPr>
            </w:pPr>
          </w:p>
        </w:tc>
        <w:tc>
          <w:tcPr>
            <w:tcW w:w="539" w:type="pct"/>
            <w:vMerge/>
            <w:vAlign w:val="center"/>
          </w:tcPr>
          <w:p w14:paraId="720E5F28" w14:textId="77777777" w:rsidR="00F22162" w:rsidRDefault="00F22162" w:rsidP="008729A2">
            <w:pPr>
              <w:rPr>
                <w:rFonts w:ascii="宋体" w:hAnsi="宋体" w:hint="eastAsia"/>
                <w:kern w:val="0"/>
                <w:sz w:val="24"/>
              </w:rPr>
            </w:pPr>
          </w:p>
        </w:tc>
        <w:tc>
          <w:tcPr>
            <w:tcW w:w="3682" w:type="pct"/>
            <w:vAlign w:val="center"/>
          </w:tcPr>
          <w:p w14:paraId="2C65863B" w14:textId="77777777" w:rsidR="00F22162" w:rsidRDefault="00F22162" w:rsidP="008729A2">
            <w:pPr>
              <w:spacing w:line="360" w:lineRule="exact"/>
              <w:rPr>
                <w:rFonts w:ascii="宋体" w:hAnsi="宋体" w:hint="eastAsia"/>
                <w:b/>
                <w:kern w:val="0"/>
                <w:sz w:val="24"/>
              </w:rPr>
            </w:pPr>
            <w:r>
              <w:rPr>
                <w:rFonts w:ascii="宋体" w:hAnsi="宋体"/>
                <w:b/>
                <w:kern w:val="0"/>
                <w:sz w:val="24"/>
              </w:rPr>
              <w:t>2</w:t>
            </w:r>
            <w:r>
              <w:rPr>
                <w:rFonts w:ascii="宋体" w:hAnsi="宋体" w:hint="eastAsia"/>
                <w:b/>
                <w:kern w:val="0"/>
                <w:sz w:val="24"/>
              </w:rPr>
              <w:t>．技术数据：</w:t>
            </w:r>
          </w:p>
          <w:p w14:paraId="4DDB5349" w14:textId="77777777" w:rsidR="00F22162" w:rsidRDefault="00F22162" w:rsidP="008729A2">
            <w:pPr>
              <w:spacing w:line="360" w:lineRule="exact"/>
              <w:rPr>
                <w:rFonts w:ascii="宋体" w:hAnsi="宋体" w:hint="eastAsia"/>
                <w:bCs/>
                <w:kern w:val="0"/>
                <w:sz w:val="24"/>
              </w:rPr>
            </w:pPr>
            <w:r>
              <w:rPr>
                <w:rFonts w:ascii="宋体" w:hAnsi="宋体"/>
                <w:bCs/>
                <w:kern w:val="0"/>
                <w:sz w:val="24"/>
              </w:rPr>
              <w:t>PLC</w:t>
            </w:r>
            <w:r>
              <w:rPr>
                <w:rFonts w:ascii="宋体" w:hAnsi="宋体" w:hint="eastAsia"/>
                <w:bCs/>
                <w:kern w:val="0"/>
                <w:sz w:val="24"/>
              </w:rPr>
              <w:t>：控制器，</w:t>
            </w:r>
            <w:r>
              <w:rPr>
                <w:rFonts w:ascii="宋体" w:hAnsi="宋体"/>
                <w:bCs/>
                <w:kern w:val="0"/>
                <w:sz w:val="24"/>
              </w:rPr>
              <w:t>CPU</w:t>
            </w:r>
            <w:r>
              <w:rPr>
                <w:rFonts w:ascii="宋体" w:hAnsi="宋体" w:hint="eastAsia"/>
                <w:bCs/>
                <w:kern w:val="0"/>
                <w:sz w:val="24"/>
              </w:rPr>
              <w:t>带有显示屏；工作存储器可存储至少</w:t>
            </w:r>
            <w:r>
              <w:rPr>
                <w:rFonts w:ascii="宋体" w:hAnsi="宋体"/>
                <w:bCs/>
                <w:kern w:val="0"/>
                <w:sz w:val="24"/>
              </w:rPr>
              <w:t>1 MB</w:t>
            </w:r>
            <w:r>
              <w:rPr>
                <w:rFonts w:ascii="宋体" w:hAnsi="宋体" w:hint="eastAsia"/>
                <w:bCs/>
                <w:kern w:val="0"/>
                <w:sz w:val="24"/>
              </w:rPr>
              <w:t>代码和</w:t>
            </w:r>
            <w:r>
              <w:rPr>
                <w:rFonts w:ascii="宋体" w:hAnsi="宋体"/>
                <w:bCs/>
                <w:kern w:val="0"/>
                <w:sz w:val="24"/>
              </w:rPr>
              <w:t xml:space="preserve">5MB </w:t>
            </w:r>
            <w:r>
              <w:rPr>
                <w:rFonts w:ascii="宋体" w:hAnsi="宋体" w:hint="eastAsia"/>
                <w:bCs/>
                <w:kern w:val="0"/>
                <w:sz w:val="24"/>
              </w:rPr>
              <w:t>数据；位指令执行时间</w:t>
            </w:r>
            <w:r>
              <w:rPr>
                <w:rFonts w:ascii="宋体" w:hAnsi="宋体"/>
                <w:bCs/>
                <w:kern w:val="0"/>
                <w:sz w:val="24"/>
              </w:rPr>
              <w:t xml:space="preserve"> 10 ns</w:t>
            </w:r>
            <w:r>
              <w:rPr>
                <w:rFonts w:ascii="宋体" w:hAnsi="宋体" w:hint="eastAsia"/>
                <w:bCs/>
                <w:kern w:val="0"/>
                <w:sz w:val="24"/>
              </w:rPr>
              <w:t>；</w:t>
            </w:r>
            <w:r>
              <w:rPr>
                <w:rFonts w:ascii="宋体" w:hAnsi="宋体"/>
                <w:bCs/>
                <w:kern w:val="0"/>
                <w:sz w:val="24"/>
              </w:rPr>
              <w:t xml:space="preserve">4 </w:t>
            </w:r>
            <w:r>
              <w:rPr>
                <w:rFonts w:ascii="宋体" w:hAnsi="宋体" w:hint="eastAsia"/>
                <w:bCs/>
                <w:kern w:val="0"/>
                <w:sz w:val="24"/>
              </w:rPr>
              <w:t>级防护机制，工艺功能：运动控制，闭环控制，计数与测量；跟踪功能；运行系统选件；等时同步模式（集中）；适用于所有</w:t>
            </w:r>
            <w:r>
              <w:rPr>
                <w:rFonts w:ascii="宋体" w:hAnsi="宋体"/>
                <w:bCs/>
                <w:kern w:val="0"/>
                <w:sz w:val="24"/>
              </w:rPr>
              <w:t xml:space="preserve"> PROFINET </w:t>
            </w:r>
            <w:r>
              <w:rPr>
                <w:rFonts w:ascii="宋体" w:hAnsi="宋体" w:hint="eastAsia"/>
                <w:bCs/>
                <w:kern w:val="0"/>
                <w:sz w:val="24"/>
              </w:rPr>
              <w:t>接口：传输协议</w:t>
            </w:r>
            <w:r>
              <w:rPr>
                <w:rFonts w:ascii="宋体" w:hAnsi="宋体"/>
                <w:bCs/>
                <w:kern w:val="0"/>
                <w:sz w:val="24"/>
              </w:rPr>
              <w:t xml:space="preserve"> TCP/IP</w:t>
            </w:r>
            <w:r>
              <w:rPr>
                <w:rFonts w:ascii="宋体" w:hAnsi="宋体" w:hint="eastAsia"/>
                <w:bCs/>
                <w:kern w:val="0"/>
                <w:sz w:val="24"/>
              </w:rPr>
              <w:t>，开放式用户安全通信，通信，路由，</w:t>
            </w:r>
            <w:r>
              <w:rPr>
                <w:rFonts w:ascii="宋体" w:hAnsi="宋体"/>
                <w:bCs/>
                <w:kern w:val="0"/>
                <w:sz w:val="24"/>
              </w:rPr>
              <w:t>IP</w:t>
            </w:r>
            <w:r>
              <w:rPr>
                <w:rFonts w:ascii="宋体" w:hAnsi="宋体" w:hint="eastAsia"/>
                <w:bCs/>
                <w:kern w:val="0"/>
                <w:sz w:val="24"/>
              </w:rPr>
              <w:t>转发，</w:t>
            </w:r>
            <w:r>
              <w:rPr>
                <w:rFonts w:ascii="宋体" w:hAnsi="宋体"/>
                <w:bCs/>
                <w:kern w:val="0"/>
                <w:sz w:val="24"/>
              </w:rPr>
              <w:t xml:space="preserve">Web </w:t>
            </w:r>
            <w:r>
              <w:rPr>
                <w:rFonts w:ascii="宋体" w:hAnsi="宋体" w:hint="eastAsia"/>
                <w:bCs/>
                <w:kern w:val="0"/>
                <w:sz w:val="24"/>
              </w:rPr>
              <w:t>服务器，</w:t>
            </w:r>
            <w:r>
              <w:rPr>
                <w:rFonts w:ascii="宋体" w:hAnsi="宋体"/>
                <w:bCs/>
                <w:kern w:val="0"/>
                <w:sz w:val="24"/>
              </w:rPr>
              <w:t xml:space="preserve">DNS </w:t>
            </w:r>
            <w:r>
              <w:rPr>
                <w:rFonts w:ascii="宋体" w:hAnsi="宋体" w:hint="eastAsia"/>
                <w:bCs/>
                <w:kern w:val="0"/>
                <w:sz w:val="24"/>
              </w:rPr>
              <w:t>客户端，</w:t>
            </w:r>
            <w:r>
              <w:rPr>
                <w:rFonts w:ascii="宋体" w:hAnsi="宋体"/>
                <w:bCs/>
                <w:kern w:val="0"/>
                <w:sz w:val="24"/>
              </w:rPr>
              <w:t>OPC UA</w:t>
            </w:r>
            <w:r>
              <w:rPr>
                <w:rFonts w:ascii="宋体" w:hAnsi="宋体" w:hint="eastAsia"/>
                <w:bCs/>
                <w:kern w:val="0"/>
                <w:sz w:val="24"/>
              </w:rPr>
              <w:t>：服务器</w:t>
            </w:r>
            <w:r>
              <w:rPr>
                <w:rFonts w:ascii="宋体" w:hAnsi="宋体"/>
                <w:bCs/>
                <w:kern w:val="0"/>
                <w:sz w:val="24"/>
              </w:rPr>
              <w:t xml:space="preserve"> DA</w:t>
            </w:r>
            <w:r>
              <w:rPr>
                <w:rFonts w:ascii="宋体" w:hAnsi="宋体" w:hint="eastAsia"/>
                <w:bCs/>
                <w:kern w:val="0"/>
                <w:sz w:val="24"/>
              </w:rPr>
              <w:t>，客户端</w:t>
            </w:r>
            <w:r>
              <w:rPr>
                <w:rFonts w:ascii="宋体" w:hAnsi="宋体"/>
                <w:bCs/>
                <w:kern w:val="0"/>
                <w:sz w:val="24"/>
              </w:rPr>
              <w:t xml:space="preserve"> DA</w:t>
            </w:r>
            <w:r>
              <w:rPr>
                <w:rFonts w:ascii="宋体" w:hAnsi="宋体" w:hint="eastAsia"/>
                <w:bCs/>
                <w:kern w:val="0"/>
                <w:sz w:val="24"/>
              </w:rPr>
              <w:t>，方法，配套规范；第</w:t>
            </w:r>
            <w:r>
              <w:rPr>
                <w:rFonts w:ascii="宋体" w:hAnsi="宋体"/>
                <w:bCs/>
                <w:kern w:val="0"/>
                <w:sz w:val="24"/>
              </w:rPr>
              <w:t>1</w:t>
            </w:r>
            <w:r>
              <w:rPr>
                <w:rFonts w:ascii="宋体" w:hAnsi="宋体" w:hint="eastAsia"/>
                <w:bCs/>
                <w:kern w:val="0"/>
                <w:sz w:val="24"/>
              </w:rPr>
              <w:t>个接口：</w:t>
            </w:r>
            <w:r>
              <w:rPr>
                <w:rFonts w:ascii="宋体" w:hAnsi="宋体"/>
                <w:bCs/>
                <w:kern w:val="0"/>
                <w:sz w:val="24"/>
              </w:rPr>
              <w:t xml:space="preserve"> IO </w:t>
            </w:r>
            <w:r>
              <w:rPr>
                <w:rFonts w:ascii="宋体" w:hAnsi="宋体" w:hint="eastAsia"/>
                <w:bCs/>
                <w:kern w:val="0"/>
                <w:sz w:val="24"/>
              </w:rPr>
              <w:t>控制器，支持</w:t>
            </w:r>
            <w:r>
              <w:rPr>
                <w:rFonts w:ascii="宋体" w:hAnsi="宋体"/>
                <w:bCs/>
                <w:kern w:val="0"/>
                <w:sz w:val="24"/>
              </w:rPr>
              <w:t xml:space="preserve"> RT/IRT</w:t>
            </w:r>
            <w:r>
              <w:rPr>
                <w:rFonts w:ascii="宋体" w:hAnsi="宋体" w:hint="eastAsia"/>
                <w:bCs/>
                <w:kern w:val="0"/>
                <w:sz w:val="24"/>
              </w:rPr>
              <w:t>，性能升级，双端口，智能设备，支持 MRP、MRPD，等时同步模式；第 2 个接口： IO 控制器，支持 RT，智能设备；第 3 个接口： DP 主站，通信，等时同步模式，路由；配备数字量通道16DI/16DO，模拟量通道8AI/4AO。</w:t>
            </w:r>
          </w:p>
          <w:p w14:paraId="7216E6CA" w14:textId="77777777" w:rsidR="00F22162" w:rsidRDefault="00F22162" w:rsidP="008729A2">
            <w:pPr>
              <w:spacing w:line="360" w:lineRule="exact"/>
              <w:rPr>
                <w:rFonts w:ascii="宋体" w:hAnsi="宋体" w:hint="eastAsia"/>
                <w:bCs/>
                <w:kern w:val="0"/>
                <w:sz w:val="24"/>
              </w:rPr>
            </w:pPr>
            <w:r>
              <w:rPr>
                <w:rFonts w:ascii="宋体" w:hAnsi="宋体" w:hint="eastAsia"/>
                <w:bCs/>
                <w:kern w:val="0"/>
                <w:sz w:val="24"/>
              </w:rPr>
              <w:t>交换机：</w:t>
            </w:r>
            <w:r>
              <w:rPr>
                <w:rFonts w:ascii="宋体" w:hAnsi="宋体"/>
                <w:bCs/>
                <w:kern w:val="0"/>
                <w:sz w:val="24"/>
              </w:rPr>
              <w:t>5</w:t>
            </w:r>
            <w:r>
              <w:rPr>
                <w:rFonts w:ascii="宋体" w:hAnsi="宋体" w:hint="eastAsia"/>
                <w:bCs/>
                <w:kern w:val="0"/>
                <w:sz w:val="24"/>
              </w:rPr>
              <w:t>端口，配备</w:t>
            </w:r>
            <w:r>
              <w:rPr>
                <w:rFonts w:ascii="宋体" w:hAnsi="宋体"/>
                <w:bCs/>
                <w:kern w:val="0"/>
                <w:sz w:val="24"/>
              </w:rPr>
              <w:t xml:space="preserve"> IEEE 802.3 </w:t>
            </w:r>
            <w:r>
              <w:rPr>
                <w:rFonts w:ascii="宋体" w:hAnsi="宋体" w:hint="eastAsia"/>
                <w:bCs/>
                <w:kern w:val="0"/>
                <w:sz w:val="24"/>
              </w:rPr>
              <w:t>和</w:t>
            </w:r>
            <w:r>
              <w:rPr>
                <w:rFonts w:ascii="宋体" w:hAnsi="宋体"/>
                <w:bCs/>
                <w:kern w:val="0"/>
                <w:sz w:val="24"/>
              </w:rPr>
              <w:t xml:space="preserve"> IEEE 802.3u/x</w:t>
            </w:r>
            <w:r>
              <w:rPr>
                <w:rFonts w:ascii="宋体" w:hAnsi="宋体" w:hint="eastAsia"/>
                <w:bCs/>
                <w:kern w:val="0"/>
                <w:sz w:val="24"/>
              </w:rPr>
              <w:t>、</w:t>
            </w:r>
            <w:r>
              <w:rPr>
                <w:rFonts w:ascii="宋体" w:hAnsi="宋体"/>
                <w:bCs/>
                <w:kern w:val="0"/>
                <w:sz w:val="24"/>
              </w:rPr>
              <w:t xml:space="preserve">10/100M </w:t>
            </w:r>
            <w:r>
              <w:rPr>
                <w:rFonts w:ascii="宋体" w:hAnsi="宋体" w:hint="eastAsia"/>
                <w:bCs/>
                <w:kern w:val="0"/>
                <w:sz w:val="24"/>
              </w:rPr>
              <w:t>全</w:t>
            </w:r>
            <w:r>
              <w:rPr>
                <w:rFonts w:ascii="宋体" w:hAnsi="宋体"/>
                <w:bCs/>
                <w:kern w:val="0"/>
                <w:sz w:val="24"/>
              </w:rPr>
              <w:t>/</w:t>
            </w:r>
            <w:r>
              <w:rPr>
                <w:rFonts w:ascii="宋体" w:hAnsi="宋体" w:hint="eastAsia"/>
                <w:bCs/>
                <w:kern w:val="0"/>
                <w:sz w:val="24"/>
              </w:rPr>
              <w:t>半双工、</w:t>
            </w:r>
            <w:r>
              <w:rPr>
                <w:rFonts w:ascii="宋体" w:hAnsi="宋体"/>
                <w:bCs/>
                <w:kern w:val="0"/>
                <w:sz w:val="24"/>
              </w:rPr>
              <w:t xml:space="preserve">MDI/MDI-X </w:t>
            </w:r>
            <w:r>
              <w:rPr>
                <w:rFonts w:ascii="宋体" w:hAnsi="宋体" w:hint="eastAsia"/>
                <w:bCs/>
                <w:kern w:val="0"/>
                <w:sz w:val="24"/>
              </w:rPr>
              <w:t>自适应；提供</w:t>
            </w:r>
            <w:r>
              <w:rPr>
                <w:rFonts w:ascii="宋体" w:hAnsi="宋体"/>
                <w:bCs/>
                <w:kern w:val="0"/>
                <w:sz w:val="24"/>
              </w:rPr>
              <w:t xml:space="preserve"> 12/24/48 VDC</w:t>
            </w:r>
            <w:r>
              <w:rPr>
                <w:rFonts w:ascii="宋体" w:hAnsi="宋体" w:hint="eastAsia"/>
                <w:bCs/>
                <w:kern w:val="0"/>
                <w:sz w:val="24"/>
              </w:rPr>
              <w:t>（</w:t>
            </w:r>
            <w:r>
              <w:rPr>
                <w:rFonts w:ascii="宋体" w:hAnsi="宋体"/>
                <w:bCs/>
                <w:kern w:val="0"/>
                <w:sz w:val="24"/>
              </w:rPr>
              <w:t xml:space="preserve">9.6 </w:t>
            </w:r>
            <w:r>
              <w:rPr>
                <w:rFonts w:ascii="宋体" w:hAnsi="宋体" w:hint="eastAsia"/>
                <w:bCs/>
                <w:kern w:val="0"/>
                <w:sz w:val="24"/>
              </w:rPr>
              <w:t>至</w:t>
            </w:r>
            <w:r>
              <w:rPr>
                <w:rFonts w:ascii="宋体" w:hAnsi="宋体"/>
                <w:bCs/>
                <w:kern w:val="0"/>
                <w:sz w:val="24"/>
              </w:rPr>
              <w:t xml:space="preserve"> 60 VDC</w:t>
            </w:r>
            <w:r>
              <w:rPr>
                <w:rFonts w:ascii="宋体" w:hAnsi="宋体" w:hint="eastAsia"/>
                <w:bCs/>
                <w:kern w:val="0"/>
                <w:sz w:val="24"/>
              </w:rPr>
              <w:t>）冗余双电源输入。</w:t>
            </w:r>
          </w:p>
          <w:p w14:paraId="73A0DA53" w14:textId="77777777" w:rsidR="00F22162" w:rsidRDefault="00F22162" w:rsidP="008729A2">
            <w:pPr>
              <w:spacing w:line="360" w:lineRule="exact"/>
              <w:rPr>
                <w:rFonts w:ascii="宋体" w:hAnsi="宋体" w:hint="eastAsia"/>
                <w:bCs/>
                <w:kern w:val="0"/>
                <w:sz w:val="24"/>
              </w:rPr>
            </w:pPr>
            <w:r>
              <w:rPr>
                <w:rFonts w:ascii="宋体" w:hAnsi="宋体" w:hint="eastAsia"/>
                <w:bCs/>
                <w:kern w:val="0"/>
                <w:sz w:val="24"/>
              </w:rPr>
              <w:t>稳压电源：提供</w:t>
            </w:r>
            <w:r>
              <w:rPr>
                <w:rFonts w:ascii="宋体" w:hAnsi="宋体"/>
                <w:bCs/>
                <w:kern w:val="0"/>
                <w:sz w:val="24"/>
              </w:rPr>
              <w:t>DC24V/3A</w:t>
            </w:r>
            <w:r>
              <w:rPr>
                <w:rFonts w:ascii="宋体" w:hAnsi="宋体" w:hint="eastAsia"/>
                <w:bCs/>
                <w:kern w:val="0"/>
                <w:sz w:val="24"/>
              </w:rPr>
              <w:t>和</w:t>
            </w:r>
            <w:r>
              <w:rPr>
                <w:rFonts w:ascii="宋体" w:hAnsi="宋体"/>
                <w:bCs/>
                <w:kern w:val="0"/>
                <w:sz w:val="24"/>
              </w:rPr>
              <w:t>DC24V/8A</w:t>
            </w:r>
            <w:r>
              <w:rPr>
                <w:rFonts w:ascii="宋体" w:hAnsi="宋体" w:hint="eastAsia"/>
                <w:bCs/>
                <w:kern w:val="0"/>
                <w:sz w:val="24"/>
              </w:rPr>
              <w:t>两个独立电源输出，</w:t>
            </w:r>
            <w:r>
              <w:rPr>
                <w:rFonts w:ascii="宋体" w:hAnsi="宋体"/>
                <w:bCs/>
                <w:kern w:val="0"/>
                <w:sz w:val="24"/>
              </w:rPr>
              <w:t>AC120V/230V</w:t>
            </w:r>
            <w:r>
              <w:rPr>
                <w:rFonts w:ascii="宋体" w:hAnsi="宋体" w:hint="eastAsia"/>
                <w:bCs/>
                <w:kern w:val="0"/>
                <w:sz w:val="24"/>
              </w:rPr>
              <w:t>电源输入，支持短路保护功能。</w:t>
            </w:r>
          </w:p>
          <w:p w14:paraId="7CE4A799" w14:textId="77777777" w:rsidR="00F22162" w:rsidRDefault="00F22162" w:rsidP="008729A2">
            <w:pPr>
              <w:spacing w:line="360" w:lineRule="exact"/>
              <w:rPr>
                <w:rFonts w:ascii="宋体" w:hAnsi="宋体" w:hint="eastAsia"/>
                <w:bCs/>
                <w:kern w:val="0"/>
                <w:sz w:val="24"/>
              </w:rPr>
            </w:pPr>
            <w:r>
              <w:rPr>
                <w:rFonts w:ascii="宋体" w:hAnsi="宋体" w:hint="eastAsia"/>
                <w:bCs/>
                <w:kern w:val="0"/>
                <w:sz w:val="24"/>
              </w:rPr>
              <w:t>接口：支持两路数字量</w:t>
            </w:r>
            <w:r>
              <w:rPr>
                <w:rFonts w:ascii="宋体" w:hAnsi="宋体"/>
                <w:bCs/>
                <w:kern w:val="0"/>
                <w:sz w:val="24"/>
              </w:rPr>
              <w:t>Syslink</w:t>
            </w:r>
            <w:r>
              <w:rPr>
                <w:rFonts w:ascii="宋体" w:hAnsi="宋体" w:hint="eastAsia"/>
                <w:bCs/>
                <w:kern w:val="0"/>
                <w:sz w:val="24"/>
              </w:rPr>
              <w:t>电缆插座（</w:t>
            </w:r>
            <w:r>
              <w:rPr>
                <w:rFonts w:ascii="宋体" w:hAnsi="宋体"/>
                <w:bCs/>
                <w:kern w:val="0"/>
                <w:sz w:val="24"/>
              </w:rPr>
              <w:t>DI16/DO 16</w:t>
            </w:r>
            <w:r>
              <w:rPr>
                <w:rFonts w:ascii="宋体" w:hAnsi="宋体" w:hint="eastAsia"/>
                <w:bCs/>
                <w:kern w:val="0"/>
                <w:sz w:val="24"/>
              </w:rPr>
              <w:t>）、</w:t>
            </w:r>
            <w:r>
              <w:rPr>
                <w:rFonts w:ascii="宋体" w:hAnsi="宋体"/>
                <w:bCs/>
                <w:kern w:val="0"/>
                <w:sz w:val="24"/>
              </w:rPr>
              <w:t>1</w:t>
            </w:r>
            <w:r>
              <w:rPr>
                <w:rFonts w:ascii="宋体" w:hAnsi="宋体" w:hint="eastAsia"/>
                <w:bCs/>
                <w:kern w:val="0"/>
                <w:sz w:val="24"/>
              </w:rPr>
              <w:t>路</w:t>
            </w:r>
            <w:r>
              <w:rPr>
                <w:rFonts w:ascii="宋体" w:hAnsi="宋体"/>
                <w:bCs/>
                <w:kern w:val="0"/>
                <w:sz w:val="24"/>
              </w:rPr>
              <w:t>DB 15(</w:t>
            </w:r>
            <w:r>
              <w:rPr>
                <w:rFonts w:ascii="宋体" w:hAnsi="宋体" w:hint="eastAsia"/>
                <w:bCs/>
                <w:kern w:val="0"/>
                <w:sz w:val="24"/>
              </w:rPr>
              <w:t>两排</w:t>
            </w:r>
            <w:r>
              <w:rPr>
                <w:rFonts w:ascii="宋体" w:hAnsi="宋体"/>
                <w:bCs/>
                <w:kern w:val="0"/>
                <w:sz w:val="24"/>
              </w:rPr>
              <w:t>)</w:t>
            </w:r>
            <w:r>
              <w:rPr>
                <w:rFonts w:ascii="宋体" w:hAnsi="宋体" w:hint="eastAsia"/>
                <w:bCs/>
                <w:kern w:val="0"/>
                <w:sz w:val="24"/>
              </w:rPr>
              <w:t>模拟量接口（</w:t>
            </w:r>
            <w:r>
              <w:rPr>
                <w:rFonts w:ascii="宋体" w:hAnsi="宋体"/>
                <w:bCs/>
                <w:kern w:val="0"/>
                <w:sz w:val="24"/>
              </w:rPr>
              <w:t>2AI/2AO</w:t>
            </w:r>
            <w:r>
              <w:rPr>
                <w:rFonts w:ascii="宋体" w:hAnsi="宋体" w:hint="eastAsia"/>
                <w:bCs/>
                <w:kern w:val="0"/>
                <w:sz w:val="24"/>
              </w:rPr>
              <w:t>）、预留触摸屏、</w:t>
            </w:r>
            <w:r>
              <w:rPr>
                <w:rFonts w:ascii="宋体" w:hAnsi="宋体"/>
                <w:bCs/>
                <w:kern w:val="0"/>
                <w:sz w:val="24"/>
              </w:rPr>
              <w:t>IO-LinkMaste</w:t>
            </w:r>
            <w:r>
              <w:rPr>
                <w:rFonts w:ascii="宋体" w:hAnsi="宋体" w:hint="eastAsia"/>
                <w:bCs/>
                <w:kern w:val="0"/>
                <w:sz w:val="24"/>
              </w:rPr>
              <w:t>和远程</w:t>
            </w:r>
            <w:r>
              <w:rPr>
                <w:rFonts w:ascii="宋体" w:hAnsi="宋体"/>
                <w:bCs/>
                <w:kern w:val="0"/>
                <w:sz w:val="24"/>
              </w:rPr>
              <w:t>IO</w:t>
            </w:r>
            <w:r>
              <w:rPr>
                <w:rFonts w:ascii="宋体" w:hAnsi="宋体" w:hint="eastAsia"/>
                <w:bCs/>
                <w:kern w:val="0"/>
                <w:sz w:val="24"/>
              </w:rPr>
              <w:t>电源接口。</w:t>
            </w:r>
          </w:p>
          <w:p w14:paraId="6AFE85C0" w14:textId="77777777" w:rsidR="00F22162" w:rsidRDefault="00F22162" w:rsidP="008729A2">
            <w:pPr>
              <w:spacing w:line="360" w:lineRule="exact"/>
              <w:rPr>
                <w:rFonts w:ascii="宋体" w:hAnsi="宋体" w:hint="eastAsia"/>
                <w:bCs/>
                <w:kern w:val="0"/>
                <w:sz w:val="24"/>
              </w:rPr>
            </w:pPr>
            <w:r>
              <w:rPr>
                <w:rFonts w:ascii="宋体" w:hAnsi="宋体"/>
                <w:bCs/>
                <w:kern w:val="0"/>
                <w:sz w:val="24"/>
              </w:rPr>
              <w:t>IO-LINK</w:t>
            </w:r>
            <w:r>
              <w:rPr>
                <w:rFonts w:ascii="宋体" w:hAnsi="宋体" w:hint="eastAsia"/>
                <w:bCs/>
                <w:kern w:val="0"/>
                <w:sz w:val="24"/>
              </w:rPr>
              <w:t>拓展支架。</w:t>
            </w:r>
          </w:p>
          <w:p w14:paraId="415E099E" w14:textId="77777777" w:rsidR="00F22162" w:rsidRDefault="00F22162" w:rsidP="008729A2">
            <w:pPr>
              <w:widowControl/>
              <w:jc w:val="left"/>
              <w:rPr>
                <w:rFonts w:ascii="宋体" w:hAnsi="宋体" w:hint="eastAsia"/>
                <w:b/>
                <w:kern w:val="0"/>
                <w:sz w:val="24"/>
              </w:rPr>
            </w:pPr>
            <w:r>
              <w:rPr>
                <w:rFonts w:ascii="宋体" w:hAnsi="宋体" w:hint="eastAsia"/>
                <w:bCs/>
                <w:kern w:val="0"/>
                <w:sz w:val="24"/>
              </w:rPr>
              <w:t>外形尺寸：≥300x300x160mm。</w:t>
            </w:r>
          </w:p>
        </w:tc>
        <w:tc>
          <w:tcPr>
            <w:tcW w:w="267" w:type="pct"/>
            <w:vMerge/>
            <w:vAlign w:val="center"/>
          </w:tcPr>
          <w:p w14:paraId="4FA3B768" w14:textId="77777777" w:rsidR="00F22162" w:rsidRDefault="00F22162" w:rsidP="008729A2">
            <w:pPr>
              <w:spacing w:line="360" w:lineRule="exact"/>
              <w:rPr>
                <w:rFonts w:ascii="宋体" w:hAnsi="宋体" w:hint="eastAsia"/>
                <w:kern w:val="0"/>
                <w:sz w:val="24"/>
              </w:rPr>
            </w:pPr>
          </w:p>
        </w:tc>
        <w:tc>
          <w:tcPr>
            <w:tcW w:w="268" w:type="pct"/>
            <w:vMerge/>
            <w:vAlign w:val="center"/>
          </w:tcPr>
          <w:p w14:paraId="56BFF5C9" w14:textId="77777777" w:rsidR="00F22162" w:rsidRDefault="00F22162" w:rsidP="008729A2">
            <w:pPr>
              <w:spacing w:line="360" w:lineRule="exact"/>
              <w:rPr>
                <w:rFonts w:ascii="宋体" w:hAnsi="宋体" w:hint="eastAsia"/>
                <w:b/>
                <w:kern w:val="0"/>
                <w:sz w:val="24"/>
              </w:rPr>
            </w:pPr>
          </w:p>
        </w:tc>
      </w:tr>
      <w:bookmarkEnd w:id="42"/>
    </w:tbl>
    <w:p w14:paraId="7957C86B" w14:textId="77777777" w:rsidR="00F22162" w:rsidRDefault="00F22162" w:rsidP="00F22162">
      <w:pPr>
        <w:pStyle w:val="aff0"/>
        <w:rPr>
          <w:rFonts w:hint="eastAsia"/>
        </w:rPr>
      </w:pPr>
    </w:p>
    <w:p w14:paraId="096CDA31" w14:textId="77777777" w:rsidR="00F22162" w:rsidRPr="00F22162" w:rsidRDefault="00F22162" w:rsidP="00DF53E1">
      <w:pPr>
        <w:widowControl/>
        <w:spacing w:line="360" w:lineRule="auto"/>
        <w:contextualSpacing/>
        <w:jc w:val="left"/>
        <w:textAlignment w:val="baseline"/>
        <w:rPr>
          <w:rFonts w:ascii="宋体" w:hAnsi="宋体" w:cs="宋体" w:hint="eastAsia"/>
          <w:b/>
          <w:color w:val="000000" w:themeColor="text1"/>
          <w:kern w:val="0"/>
          <w:sz w:val="24"/>
          <w:szCs w:val="24"/>
        </w:rPr>
      </w:pPr>
    </w:p>
    <w:sectPr w:rsidR="00F22162" w:rsidRPr="00F22162" w:rsidSect="00456E11">
      <w:pgSz w:w="16840" w:h="11907" w:orient="landscape"/>
      <w:pgMar w:top="1474" w:right="1191" w:bottom="1474" w:left="119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650FF" w14:textId="77777777" w:rsidR="00BA47ED" w:rsidRDefault="00BA47ED">
      <w:r>
        <w:separator/>
      </w:r>
    </w:p>
  </w:endnote>
  <w:endnote w:type="continuationSeparator" w:id="0">
    <w:p w14:paraId="67441AA4" w14:textId="77777777" w:rsidR="00BA47ED" w:rsidRDefault="00BA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font-weight : 400">
    <w:altName w:val="Segoe Print"/>
    <w:charset w:val="00"/>
    <w:family w:val="auto"/>
    <w:pitch w:val="default"/>
    <w:sig w:usb0="00000000" w:usb1="00000000" w:usb2="00000000" w:usb3="00000000" w:csb0="00040001" w:csb1="00000000"/>
  </w:font>
  <w:font w:name="font-weight : 700">
    <w:altName w:val="Segoe Print"/>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92460"/>
    </w:sdtPr>
    <w:sdtContent>
      <w:p w14:paraId="1392DB28" w14:textId="77777777" w:rsidR="000D6C57" w:rsidRDefault="000D6C57">
        <w:pPr>
          <w:pStyle w:val="af2"/>
          <w:jc w:val="center"/>
        </w:pPr>
        <w:r>
          <w:fldChar w:fldCharType="begin"/>
        </w:r>
        <w:r>
          <w:instrText>PAGE   \* MERGEFORMAT</w:instrText>
        </w:r>
        <w:r>
          <w:fldChar w:fldCharType="separate"/>
        </w:r>
        <w:r w:rsidR="0050121D" w:rsidRPr="0050121D">
          <w:rPr>
            <w:noProof/>
            <w:lang w:val="zh-CN"/>
          </w:rPr>
          <w:t>7</w:t>
        </w:r>
        <w:r>
          <w:fldChar w:fldCharType="end"/>
        </w:r>
      </w:p>
    </w:sdtContent>
  </w:sdt>
  <w:p w14:paraId="03EE49B4" w14:textId="77777777" w:rsidR="000D6C57" w:rsidRDefault="000D6C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6DDBF" w14:textId="77777777" w:rsidR="00BA47ED" w:rsidRDefault="00BA47ED">
      <w:r>
        <w:separator/>
      </w:r>
    </w:p>
  </w:footnote>
  <w:footnote w:type="continuationSeparator" w:id="0">
    <w:p w14:paraId="055F3F04" w14:textId="77777777" w:rsidR="00BA47ED" w:rsidRDefault="00BA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3A1E4C"/>
    <w:multiLevelType w:val="multilevel"/>
    <w:tmpl w:val="E13A1E4C"/>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8F3356"/>
    <w:multiLevelType w:val="multilevel"/>
    <w:tmpl w:val="038F33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69F4182"/>
    <w:multiLevelType w:val="multilevel"/>
    <w:tmpl w:val="069F41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F1843EB"/>
    <w:multiLevelType w:val="multilevel"/>
    <w:tmpl w:val="0F1843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872DAA"/>
    <w:multiLevelType w:val="multilevel"/>
    <w:tmpl w:val="10872DAA"/>
    <w:lvl w:ilvl="0">
      <w:start w:val="1"/>
      <w:numFmt w:val="decimal"/>
      <w:pStyle w:val="z"/>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4D01E66"/>
    <w:multiLevelType w:val="multilevel"/>
    <w:tmpl w:val="14D01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4D2784E"/>
    <w:multiLevelType w:val="multilevel"/>
    <w:tmpl w:val="14D278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6167EAC"/>
    <w:multiLevelType w:val="multilevel"/>
    <w:tmpl w:val="16167E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71065E6"/>
    <w:multiLevelType w:val="multilevel"/>
    <w:tmpl w:val="17106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CD545D1"/>
    <w:multiLevelType w:val="multilevel"/>
    <w:tmpl w:val="1CD545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103555"/>
    <w:multiLevelType w:val="multilevel"/>
    <w:tmpl w:val="1D1035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F1C3270"/>
    <w:multiLevelType w:val="multilevel"/>
    <w:tmpl w:val="1F1C32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DB36B5"/>
    <w:multiLevelType w:val="multilevel"/>
    <w:tmpl w:val="27DB36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7A1A87"/>
    <w:multiLevelType w:val="multilevel"/>
    <w:tmpl w:val="287A1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CB265F"/>
    <w:multiLevelType w:val="multilevel"/>
    <w:tmpl w:val="28CB26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9CF2314"/>
    <w:multiLevelType w:val="multilevel"/>
    <w:tmpl w:val="29CF2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FE80491"/>
    <w:multiLevelType w:val="multilevel"/>
    <w:tmpl w:val="2FE8049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2907630"/>
    <w:multiLevelType w:val="multilevel"/>
    <w:tmpl w:val="329076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2E77A76"/>
    <w:multiLevelType w:val="multilevel"/>
    <w:tmpl w:val="32E77A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599672E"/>
    <w:multiLevelType w:val="multilevel"/>
    <w:tmpl w:val="359967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4D0FED"/>
    <w:multiLevelType w:val="multilevel"/>
    <w:tmpl w:val="384D0F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B9209F4"/>
    <w:multiLevelType w:val="multilevel"/>
    <w:tmpl w:val="3B9209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BF27753"/>
    <w:multiLevelType w:val="multilevel"/>
    <w:tmpl w:val="3BF277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873B04"/>
    <w:multiLevelType w:val="multilevel"/>
    <w:tmpl w:val="40873B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2160046"/>
    <w:multiLevelType w:val="multilevel"/>
    <w:tmpl w:val="421600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69C1305"/>
    <w:multiLevelType w:val="multilevel"/>
    <w:tmpl w:val="469C13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AF31D51"/>
    <w:multiLevelType w:val="multilevel"/>
    <w:tmpl w:val="4AF31D51"/>
    <w:lvl w:ilvl="0">
      <w:start w:val="1"/>
      <w:numFmt w:val="bullet"/>
      <w:pStyle w:val="11"/>
      <w:lvlText w:val=""/>
      <w:lvlJc w:val="left"/>
      <w:pPr>
        <w:tabs>
          <w:tab w:val="num" w:pos="1500"/>
        </w:tabs>
        <w:ind w:left="1500" w:hanging="420"/>
      </w:pPr>
      <w:rPr>
        <w:rFonts w:ascii="Wingdings" w:hAnsi="Wingdings" w:hint="default"/>
      </w:rPr>
    </w:lvl>
    <w:lvl w:ilvl="1">
      <w:start w:val="1"/>
      <w:numFmt w:val="decimal"/>
      <w:lvlText w:val="%2."/>
      <w:lvlJc w:val="left"/>
      <w:pPr>
        <w:tabs>
          <w:tab w:val="num" w:pos="1407"/>
        </w:tabs>
        <w:ind w:left="1407" w:hanging="420"/>
      </w:pPr>
      <w:rPr>
        <w:rFont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34" w15:restartNumberingAfterBreak="0">
    <w:nsid w:val="4D8F3426"/>
    <w:multiLevelType w:val="multilevel"/>
    <w:tmpl w:val="4D8F3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E5B3BE6"/>
    <w:multiLevelType w:val="multilevel"/>
    <w:tmpl w:val="4E5B3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1B0087C"/>
    <w:multiLevelType w:val="multilevel"/>
    <w:tmpl w:val="51B008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7EA01E7"/>
    <w:multiLevelType w:val="multilevel"/>
    <w:tmpl w:val="57EA01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CF5667D"/>
    <w:multiLevelType w:val="multilevel"/>
    <w:tmpl w:val="5CF566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DCE6943"/>
    <w:multiLevelType w:val="multilevel"/>
    <w:tmpl w:val="5DCE6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17043E7"/>
    <w:multiLevelType w:val="multilevel"/>
    <w:tmpl w:val="617043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3BA2BE6"/>
    <w:multiLevelType w:val="multilevel"/>
    <w:tmpl w:val="63BA2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9A52734"/>
    <w:multiLevelType w:val="multilevel"/>
    <w:tmpl w:val="69A52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B9A48D0"/>
    <w:multiLevelType w:val="multilevel"/>
    <w:tmpl w:val="6B9A48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87201C"/>
    <w:multiLevelType w:val="multilevel"/>
    <w:tmpl w:val="6D872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FB1A50"/>
    <w:multiLevelType w:val="multilevel"/>
    <w:tmpl w:val="70FB1A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4AB0BC8"/>
    <w:multiLevelType w:val="multilevel"/>
    <w:tmpl w:val="74AB0B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5EB129E"/>
    <w:multiLevelType w:val="multilevel"/>
    <w:tmpl w:val="75EB12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99E6999"/>
    <w:multiLevelType w:val="multilevel"/>
    <w:tmpl w:val="799E69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3F0585"/>
    <w:multiLevelType w:val="multilevel"/>
    <w:tmpl w:val="7A3F0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B9D7892"/>
    <w:multiLevelType w:val="multilevel"/>
    <w:tmpl w:val="7B9D78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46237740">
    <w:abstractNumId w:val="33"/>
  </w:num>
  <w:num w:numId="2" w16cid:durableId="1293711117">
    <w:abstractNumId w:val="9"/>
  </w:num>
  <w:num w:numId="3" w16cid:durableId="286472363">
    <w:abstractNumId w:val="5"/>
  </w:num>
  <w:num w:numId="4" w16cid:durableId="711687056">
    <w:abstractNumId w:val="6"/>
  </w:num>
  <w:num w:numId="5" w16cid:durableId="573902862">
    <w:abstractNumId w:val="1"/>
  </w:num>
  <w:num w:numId="6" w16cid:durableId="1575778263">
    <w:abstractNumId w:val="4"/>
  </w:num>
  <w:num w:numId="7" w16cid:durableId="1594630245">
    <w:abstractNumId w:val="2"/>
  </w:num>
  <w:num w:numId="8" w16cid:durableId="105541944">
    <w:abstractNumId w:val="3"/>
  </w:num>
  <w:num w:numId="9" w16cid:durableId="1688681006">
    <w:abstractNumId w:val="11"/>
  </w:num>
  <w:num w:numId="10" w16cid:durableId="344333689">
    <w:abstractNumId w:val="0"/>
  </w:num>
  <w:num w:numId="11" w16cid:durableId="1461455133">
    <w:abstractNumId w:val="41"/>
  </w:num>
  <w:num w:numId="12" w16cid:durableId="1174953371">
    <w:abstractNumId w:val="21"/>
  </w:num>
  <w:num w:numId="13" w16cid:durableId="1537699660">
    <w:abstractNumId w:val="38"/>
  </w:num>
  <w:num w:numId="14" w16cid:durableId="78404158">
    <w:abstractNumId w:val="17"/>
  </w:num>
  <w:num w:numId="15" w16cid:durableId="1362824525">
    <w:abstractNumId w:val="44"/>
  </w:num>
  <w:num w:numId="16" w16cid:durableId="1889951285">
    <w:abstractNumId w:val="10"/>
  </w:num>
  <w:num w:numId="17" w16cid:durableId="1586764174">
    <w:abstractNumId w:val="48"/>
  </w:num>
  <w:num w:numId="18" w16cid:durableId="26417506">
    <w:abstractNumId w:val="29"/>
  </w:num>
  <w:num w:numId="19" w16cid:durableId="1774742900">
    <w:abstractNumId w:val="7"/>
  </w:num>
  <w:num w:numId="20" w16cid:durableId="1195265157">
    <w:abstractNumId w:val="42"/>
  </w:num>
  <w:num w:numId="21" w16cid:durableId="1210803619">
    <w:abstractNumId w:val="13"/>
  </w:num>
  <w:num w:numId="22" w16cid:durableId="1696032330">
    <w:abstractNumId w:val="37"/>
  </w:num>
  <w:num w:numId="23" w16cid:durableId="1878276548">
    <w:abstractNumId w:val="15"/>
  </w:num>
  <w:num w:numId="24" w16cid:durableId="1706324720">
    <w:abstractNumId w:val="47"/>
  </w:num>
  <w:num w:numId="25" w16cid:durableId="1009723773">
    <w:abstractNumId w:val="40"/>
  </w:num>
  <w:num w:numId="26" w16cid:durableId="1691909193">
    <w:abstractNumId w:val="24"/>
  </w:num>
  <w:num w:numId="27" w16cid:durableId="1643463874">
    <w:abstractNumId w:val="39"/>
  </w:num>
  <w:num w:numId="28" w16cid:durableId="417289877">
    <w:abstractNumId w:val="16"/>
  </w:num>
  <w:num w:numId="29" w16cid:durableId="1229658062">
    <w:abstractNumId w:val="8"/>
  </w:num>
  <w:num w:numId="30" w16cid:durableId="1982224202">
    <w:abstractNumId w:val="20"/>
  </w:num>
  <w:num w:numId="31" w16cid:durableId="36860096">
    <w:abstractNumId w:val="36"/>
  </w:num>
  <w:num w:numId="32" w16cid:durableId="1303660254">
    <w:abstractNumId w:val="30"/>
  </w:num>
  <w:num w:numId="33" w16cid:durableId="2028209826">
    <w:abstractNumId w:val="50"/>
  </w:num>
  <w:num w:numId="34" w16cid:durableId="475340927">
    <w:abstractNumId w:val="34"/>
  </w:num>
  <w:num w:numId="35" w16cid:durableId="1584413673">
    <w:abstractNumId w:val="45"/>
  </w:num>
  <w:num w:numId="36" w16cid:durableId="493883899">
    <w:abstractNumId w:val="25"/>
  </w:num>
  <w:num w:numId="37" w16cid:durableId="69735816">
    <w:abstractNumId w:val="28"/>
  </w:num>
  <w:num w:numId="38" w16cid:durableId="1154639527">
    <w:abstractNumId w:val="27"/>
  </w:num>
  <w:num w:numId="39" w16cid:durableId="1347093225">
    <w:abstractNumId w:val="18"/>
  </w:num>
  <w:num w:numId="40" w16cid:durableId="1448622452">
    <w:abstractNumId w:val="46"/>
  </w:num>
  <w:num w:numId="41" w16cid:durableId="1558273315">
    <w:abstractNumId w:val="31"/>
  </w:num>
  <w:num w:numId="42" w16cid:durableId="1191800382">
    <w:abstractNumId w:val="26"/>
  </w:num>
  <w:num w:numId="43" w16cid:durableId="521633091">
    <w:abstractNumId w:val="35"/>
  </w:num>
  <w:num w:numId="44" w16cid:durableId="1120950668">
    <w:abstractNumId w:val="19"/>
  </w:num>
  <w:num w:numId="45" w16cid:durableId="456683864">
    <w:abstractNumId w:val="12"/>
  </w:num>
  <w:num w:numId="46" w16cid:durableId="475605304">
    <w:abstractNumId w:val="49"/>
  </w:num>
  <w:num w:numId="47" w16cid:durableId="80834526">
    <w:abstractNumId w:val="23"/>
  </w:num>
  <w:num w:numId="48" w16cid:durableId="2013220825">
    <w:abstractNumId w:val="43"/>
  </w:num>
  <w:num w:numId="49" w16cid:durableId="1911309873">
    <w:abstractNumId w:val="22"/>
  </w:num>
  <w:num w:numId="50" w16cid:durableId="92865098">
    <w:abstractNumId w:val="14"/>
  </w:num>
  <w:num w:numId="51" w16cid:durableId="7513199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44094"/>
    <w:rsid w:val="00001C86"/>
    <w:rsid w:val="0000340F"/>
    <w:rsid w:val="00012B5F"/>
    <w:rsid w:val="0002013E"/>
    <w:rsid w:val="000211D0"/>
    <w:rsid w:val="000312DE"/>
    <w:rsid w:val="000424FF"/>
    <w:rsid w:val="0005737B"/>
    <w:rsid w:val="00067C6C"/>
    <w:rsid w:val="000726D8"/>
    <w:rsid w:val="00091F5C"/>
    <w:rsid w:val="000A6769"/>
    <w:rsid w:val="000D3B95"/>
    <w:rsid w:val="000D5040"/>
    <w:rsid w:val="000D6508"/>
    <w:rsid w:val="000D6C57"/>
    <w:rsid w:val="000F72CE"/>
    <w:rsid w:val="00110BD8"/>
    <w:rsid w:val="00122CE7"/>
    <w:rsid w:val="00125893"/>
    <w:rsid w:val="00146F5D"/>
    <w:rsid w:val="00151C8B"/>
    <w:rsid w:val="00171DC7"/>
    <w:rsid w:val="00172343"/>
    <w:rsid w:val="001831D7"/>
    <w:rsid w:val="00186C9D"/>
    <w:rsid w:val="001A17DA"/>
    <w:rsid w:val="001A5C89"/>
    <w:rsid w:val="001B0242"/>
    <w:rsid w:val="001B52A3"/>
    <w:rsid w:val="001B6D02"/>
    <w:rsid w:val="001C75C9"/>
    <w:rsid w:val="001D4458"/>
    <w:rsid w:val="001F530F"/>
    <w:rsid w:val="00210955"/>
    <w:rsid w:val="00214B9A"/>
    <w:rsid w:val="00235B67"/>
    <w:rsid w:val="00244094"/>
    <w:rsid w:val="00246690"/>
    <w:rsid w:val="002564EC"/>
    <w:rsid w:val="0027159B"/>
    <w:rsid w:val="00271DD2"/>
    <w:rsid w:val="00275064"/>
    <w:rsid w:val="002A5253"/>
    <w:rsid w:val="002A5527"/>
    <w:rsid w:val="002C2E68"/>
    <w:rsid w:val="002C3068"/>
    <w:rsid w:val="002D5C1A"/>
    <w:rsid w:val="002E3195"/>
    <w:rsid w:val="002F4172"/>
    <w:rsid w:val="003047D7"/>
    <w:rsid w:val="00304FDF"/>
    <w:rsid w:val="00322E12"/>
    <w:rsid w:val="0034779B"/>
    <w:rsid w:val="00351F7B"/>
    <w:rsid w:val="00362521"/>
    <w:rsid w:val="003711C0"/>
    <w:rsid w:val="003A6473"/>
    <w:rsid w:val="003B3AB6"/>
    <w:rsid w:val="003B44B5"/>
    <w:rsid w:val="003C4BD3"/>
    <w:rsid w:val="003C762E"/>
    <w:rsid w:val="003D04C7"/>
    <w:rsid w:val="003D3DCB"/>
    <w:rsid w:val="00404C88"/>
    <w:rsid w:val="004163F4"/>
    <w:rsid w:val="004232D8"/>
    <w:rsid w:val="00430D5D"/>
    <w:rsid w:val="00437601"/>
    <w:rsid w:val="00445621"/>
    <w:rsid w:val="00445CD7"/>
    <w:rsid w:val="0045099F"/>
    <w:rsid w:val="00456E11"/>
    <w:rsid w:val="00464572"/>
    <w:rsid w:val="004A586D"/>
    <w:rsid w:val="004B0417"/>
    <w:rsid w:val="004C08DF"/>
    <w:rsid w:val="004E3675"/>
    <w:rsid w:val="004F0CA3"/>
    <w:rsid w:val="004F22F3"/>
    <w:rsid w:val="004F3A95"/>
    <w:rsid w:val="004F449A"/>
    <w:rsid w:val="0050121D"/>
    <w:rsid w:val="00507823"/>
    <w:rsid w:val="0051014F"/>
    <w:rsid w:val="005106E1"/>
    <w:rsid w:val="00513755"/>
    <w:rsid w:val="00514385"/>
    <w:rsid w:val="005159A9"/>
    <w:rsid w:val="005206F5"/>
    <w:rsid w:val="00542ADF"/>
    <w:rsid w:val="00573BF7"/>
    <w:rsid w:val="00583D85"/>
    <w:rsid w:val="005902A4"/>
    <w:rsid w:val="0059675B"/>
    <w:rsid w:val="005A2C36"/>
    <w:rsid w:val="005A427F"/>
    <w:rsid w:val="005C431C"/>
    <w:rsid w:val="005D15ED"/>
    <w:rsid w:val="005F631F"/>
    <w:rsid w:val="00603971"/>
    <w:rsid w:val="00614FD3"/>
    <w:rsid w:val="00620E3D"/>
    <w:rsid w:val="0062597D"/>
    <w:rsid w:val="00674F81"/>
    <w:rsid w:val="00685436"/>
    <w:rsid w:val="006939FC"/>
    <w:rsid w:val="006959CB"/>
    <w:rsid w:val="00697335"/>
    <w:rsid w:val="006C10F8"/>
    <w:rsid w:val="006D2BD6"/>
    <w:rsid w:val="006D38B9"/>
    <w:rsid w:val="006E231F"/>
    <w:rsid w:val="006F426A"/>
    <w:rsid w:val="006F551B"/>
    <w:rsid w:val="0075633B"/>
    <w:rsid w:val="007907B1"/>
    <w:rsid w:val="0079663A"/>
    <w:rsid w:val="007D6211"/>
    <w:rsid w:val="007E2D83"/>
    <w:rsid w:val="0080774A"/>
    <w:rsid w:val="008317B5"/>
    <w:rsid w:val="008334F2"/>
    <w:rsid w:val="00841777"/>
    <w:rsid w:val="00851501"/>
    <w:rsid w:val="0085698E"/>
    <w:rsid w:val="008735D4"/>
    <w:rsid w:val="00874508"/>
    <w:rsid w:val="008757FF"/>
    <w:rsid w:val="00877C6E"/>
    <w:rsid w:val="00880B97"/>
    <w:rsid w:val="0088672C"/>
    <w:rsid w:val="008918DE"/>
    <w:rsid w:val="00895CBE"/>
    <w:rsid w:val="008974EE"/>
    <w:rsid w:val="008A1192"/>
    <w:rsid w:val="008A2FE7"/>
    <w:rsid w:val="008C60A0"/>
    <w:rsid w:val="00905161"/>
    <w:rsid w:val="0090581E"/>
    <w:rsid w:val="00911E15"/>
    <w:rsid w:val="00933A27"/>
    <w:rsid w:val="00966F02"/>
    <w:rsid w:val="009706E3"/>
    <w:rsid w:val="0098126B"/>
    <w:rsid w:val="00981D16"/>
    <w:rsid w:val="009A15C7"/>
    <w:rsid w:val="009B16B3"/>
    <w:rsid w:val="009B3928"/>
    <w:rsid w:val="009B4782"/>
    <w:rsid w:val="009D6817"/>
    <w:rsid w:val="009E3712"/>
    <w:rsid w:val="009F3A74"/>
    <w:rsid w:val="009F46EC"/>
    <w:rsid w:val="009F4AEC"/>
    <w:rsid w:val="009F7AA0"/>
    <w:rsid w:val="00A008EB"/>
    <w:rsid w:val="00A06DB9"/>
    <w:rsid w:val="00A10B12"/>
    <w:rsid w:val="00A30F31"/>
    <w:rsid w:val="00A3374C"/>
    <w:rsid w:val="00A46C2C"/>
    <w:rsid w:val="00A5240B"/>
    <w:rsid w:val="00A53B9A"/>
    <w:rsid w:val="00A7010F"/>
    <w:rsid w:val="00A83E75"/>
    <w:rsid w:val="00AE486D"/>
    <w:rsid w:val="00AE7705"/>
    <w:rsid w:val="00B02205"/>
    <w:rsid w:val="00B1313B"/>
    <w:rsid w:val="00B16BE5"/>
    <w:rsid w:val="00B16BF5"/>
    <w:rsid w:val="00B22271"/>
    <w:rsid w:val="00B3082D"/>
    <w:rsid w:val="00B618A4"/>
    <w:rsid w:val="00B644DE"/>
    <w:rsid w:val="00B65FD1"/>
    <w:rsid w:val="00B716DD"/>
    <w:rsid w:val="00B81193"/>
    <w:rsid w:val="00B916DB"/>
    <w:rsid w:val="00BA47ED"/>
    <w:rsid w:val="00BB2AEB"/>
    <w:rsid w:val="00BB2BEC"/>
    <w:rsid w:val="00BB64B8"/>
    <w:rsid w:val="00BC22E7"/>
    <w:rsid w:val="00BC3423"/>
    <w:rsid w:val="00BD0331"/>
    <w:rsid w:val="00BD1689"/>
    <w:rsid w:val="00BE517C"/>
    <w:rsid w:val="00BF1928"/>
    <w:rsid w:val="00BF6EFA"/>
    <w:rsid w:val="00C10D34"/>
    <w:rsid w:val="00C21E3C"/>
    <w:rsid w:val="00C26AAA"/>
    <w:rsid w:val="00C35C53"/>
    <w:rsid w:val="00C37A88"/>
    <w:rsid w:val="00C43156"/>
    <w:rsid w:val="00C52F06"/>
    <w:rsid w:val="00C61191"/>
    <w:rsid w:val="00C612BC"/>
    <w:rsid w:val="00C61BBE"/>
    <w:rsid w:val="00C75E55"/>
    <w:rsid w:val="00C77803"/>
    <w:rsid w:val="00C95981"/>
    <w:rsid w:val="00CA6FC4"/>
    <w:rsid w:val="00CC5E43"/>
    <w:rsid w:val="00CD2F3C"/>
    <w:rsid w:val="00CE08CD"/>
    <w:rsid w:val="00CE0B4A"/>
    <w:rsid w:val="00CE33D5"/>
    <w:rsid w:val="00D01AE9"/>
    <w:rsid w:val="00D26832"/>
    <w:rsid w:val="00D40967"/>
    <w:rsid w:val="00D528B6"/>
    <w:rsid w:val="00D57BA2"/>
    <w:rsid w:val="00D61B3A"/>
    <w:rsid w:val="00DA07C5"/>
    <w:rsid w:val="00DA7067"/>
    <w:rsid w:val="00DB285B"/>
    <w:rsid w:val="00DC09FA"/>
    <w:rsid w:val="00DD0040"/>
    <w:rsid w:val="00DD6046"/>
    <w:rsid w:val="00DF53E1"/>
    <w:rsid w:val="00E008FF"/>
    <w:rsid w:val="00E30E82"/>
    <w:rsid w:val="00E42EC5"/>
    <w:rsid w:val="00E457B7"/>
    <w:rsid w:val="00E6486B"/>
    <w:rsid w:val="00E6612E"/>
    <w:rsid w:val="00E702D6"/>
    <w:rsid w:val="00E75E92"/>
    <w:rsid w:val="00E80CC1"/>
    <w:rsid w:val="00EB6CA2"/>
    <w:rsid w:val="00ED7C2A"/>
    <w:rsid w:val="00EE3266"/>
    <w:rsid w:val="00EF585C"/>
    <w:rsid w:val="00F11F92"/>
    <w:rsid w:val="00F141A5"/>
    <w:rsid w:val="00F2013F"/>
    <w:rsid w:val="00F21AD8"/>
    <w:rsid w:val="00F22162"/>
    <w:rsid w:val="00F274EF"/>
    <w:rsid w:val="00F27770"/>
    <w:rsid w:val="00F42F11"/>
    <w:rsid w:val="00F53A4B"/>
    <w:rsid w:val="00F6754A"/>
    <w:rsid w:val="00F74291"/>
    <w:rsid w:val="00F85996"/>
    <w:rsid w:val="00FB685A"/>
    <w:rsid w:val="00FB6873"/>
    <w:rsid w:val="00FD6084"/>
    <w:rsid w:val="00FE34E4"/>
    <w:rsid w:val="00FF7F63"/>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0C623"/>
  <w15:docId w15:val="{37834010-5DF5-4D3F-AC82-6E9E11D7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uiPriority="0"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1"/>
    </w:rPr>
  </w:style>
  <w:style w:type="paragraph" w:styleId="12">
    <w:name w:val="heading 1"/>
    <w:basedOn w:val="a6"/>
    <w:next w:val="a6"/>
    <w:link w:val="13"/>
    <w:uiPriority w:val="99"/>
    <w:qFormat/>
    <w:pPr>
      <w:keepNext/>
      <w:keepLines/>
      <w:spacing w:before="340" w:after="330" w:line="578" w:lineRule="auto"/>
      <w:outlineLvl w:val="0"/>
    </w:pPr>
    <w:rPr>
      <w:b/>
      <w:bCs/>
      <w:kern w:val="44"/>
      <w:sz w:val="44"/>
      <w:szCs w:val="44"/>
    </w:rPr>
  </w:style>
  <w:style w:type="paragraph" w:styleId="21">
    <w:name w:val="heading 2"/>
    <w:basedOn w:val="a6"/>
    <w:next w:val="a6"/>
    <w:link w:val="22"/>
    <w:qFormat/>
    <w:pPr>
      <w:keepNext/>
      <w:keepLines/>
      <w:spacing w:before="260" w:after="260" w:line="415" w:lineRule="auto"/>
      <w:outlineLvl w:val="1"/>
    </w:pPr>
    <w:rPr>
      <w:rFonts w:ascii="Arial" w:eastAsia="黑体" w:hAnsi="Arial" w:cs="Arial"/>
      <w:b/>
      <w:bCs/>
      <w:sz w:val="32"/>
      <w:szCs w:val="32"/>
    </w:rPr>
  </w:style>
  <w:style w:type="paragraph" w:styleId="30">
    <w:name w:val="heading 3"/>
    <w:basedOn w:val="a6"/>
    <w:next w:val="a7"/>
    <w:link w:val="31"/>
    <w:qFormat/>
    <w:rsid w:val="00BF1928"/>
    <w:pPr>
      <w:keepNext/>
      <w:keepLines/>
      <w:autoSpaceDE w:val="0"/>
      <w:autoSpaceDN w:val="0"/>
      <w:adjustRightInd w:val="0"/>
      <w:spacing w:before="360" w:after="120"/>
      <w:jc w:val="left"/>
      <w:outlineLvl w:val="2"/>
    </w:pPr>
    <w:rPr>
      <w:rFonts w:ascii="宋体" w:hAnsi="Calibri"/>
      <w:b/>
      <w:kern w:val="0"/>
      <w:sz w:val="24"/>
      <w:szCs w:val="20"/>
      <w:lang w:val="x-none" w:eastAsia="x-none"/>
    </w:rPr>
  </w:style>
  <w:style w:type="paragraph" w:styleId="4">
    <w:name w:val="heading 4"/>
    <w:basedOn w:val="a6"/>
    <w:next w:val="a6"/>
    <w:link w:val="40"/>
    <w:qFormat/>
    <w:rsid w:val="00BF1928"/>
    <w:pPr>
      <w:keepNext/>
      <w:keepLines/>
      <w:tabs>
        <w:tab w:val="left" w:pos="2976"/>
      </w:tabs>
      <w:spacing w:before="280" w:after="290" w:line="376" w:lineRule="auto"/>
      <w:ind w:left="2551"/>
      <w:outlineLvl w:val="3"/>
    </w:pPr>
    <w:rPr>
      <w:rFonts w:ascii="Arial" w:eastAsia="黑体" w:hAnsi="Arial"/>
      <w:b/>
      <w:bCs/>
      <w:sz w:val="28"/>
      <w:szCs w:val="28"/>
      <w:lang w:val="x-none" w:eastAsia="x-none"/>
    </w:rPr>
  </w:style>
  <w:style w:type="paragraph" w:styleId="5">
    <w:name w:val="heading 5"/>
    <w:basedOn w:val="a6"/>
    <w:next w:val="a6"/>
    <w:link w:val="50"/>
    <w:qFormat/>
    <w:rsid w:val="00BF1928"/>
    <w:pPr>
      <w:keepNext/>
      <w:keepLines/>
      <w:tabs>
        <w:tab w:val="left" w:pos="3827"/>
      </w:tabs>
      <w:spacing w:before="280" w:after="290" w:line="376" w:lineRule="auto"/>
      <w:ind w:left="3402"/>
      <w:outlineLvl w:val="4"/>
    </w:pPr>
    <w:rPr>
      <w:rFonts w:ascii="Calibri" w:hAnsi="Calibri"/>
      <w:b/>
      <w:bCs/>
      <w:sz w:val="28"/>
      <w:szCs w:val="28"/>
      <w:lang w:val="x-none" w:eastAsia="x-none"/>
    </w:rPr>
  </w:style>
  <w:style w:type="paragraph" w:styleId="6">
    <w:name w:val="heading 6"/>
    <w:basedOn w:val="a6"/>
    <w:next w:val="a6"/>
    <w:link w:val="60"/>
    <w:qFormat/>
    <w:rsid w:val="00BF1928"/>
    <w:pPr>
      <w:keepNext/>
      <w:keepLines/>
      <w:tabs>
        <w:tab w:val="left" w:pos="4677"/>
      </w:tabs>
      <w:spacing w:before="240" w:after="64" w:line="320" w:lineRule="auto"/>
      <w:ind w:left="4252"/>
      <w:outlineLvl w:val="5"/>
    </w:pPr>
    <w:rPr>
      <w:rFonts w:ascii="Arial" w:eastAsia="黑体" w:hAnsi="Arial"/>
      <w:b/>
      <w:bCs/>
      <w:sz w:val="24"/>
      <w:szCs w:val="24"/>
      <w:lang w:val="x-none" w:eastAsia="x-none"/>
    </w:rPr>
  </w:style>
  <w:style w:type="paragraph" w:styleId="7">
    <w:name w:val="heading 7"/>
    <w:basedOn w:val="a6"/>
    <w:next w:val="a6"/>
    <w:link w:val="70"/>
    <w:qFormat/>
    <w:rsid w:val="00BF1928"/>
    <w:pPr>
      <w:keepNext/>
      <w:keepLines/>
      <w:tabs>
        <w:tab w:val="left" w:pos="5528"/>
      </w:tabs>
      <w:spacing w:before="240" w:after="64" w:line="320" w:lineRule="auto"/>
      <w:ind w:left="5102"/>
      <w:outlineLvl w:val="6"/>
    </w:pPr>
    <w:rPr>
      <w:rFonts w:ascii="Calibri" w:hAnsi="Calibri"/>
      <w:b/>
      <w:bCs/>
      <w:sz w:val="24"/>
      <w:szCs w:val="24"/>
      <w:lang w:val="x-none" w:eastAsia="x-none"/>
    </w:rPr>
  </w:style>
  <w:style w:type="paragraph" w:styleId="8">
    <w:name w:val="heading 8"/>
    <w:basedOn w:val="a6"/>
    <w:next w:val="a6"/>
    <w:link w:val="80"/>
    <w:qFormat/>
    <w:rsid w:val="00BF1928"/>
    <w:pPr>
      <w:keepNext/>
      <w:keepLines/>
      <w:tabs>
        <w:tab w:val="left" w:pos="6378"/>
      </w:tabs>
      <w:spacing w:before="240" w:after="64" w:line="320" w:lineRule="auto"/>
      <w:ind w:left="5953"/>
      <w:outlineLvl w:val="7"/>
    </w:pPr>
    <w:rPr>
      <w:rFonts w:ascii="Arial" w:eastAsia="黑体" w:hAnsi="Arial"/>
      <w:sz w:val="24"/>
      <w:szCs w:val="24"/>
      <w:lang w:val="x-none" w:eastAsia="x-none"/>
    </w:rPr>
  </w:style>
  <w:style w:type="paragraph" w:styleId="9">
    <w:name w:val="heading 9"/>
    <w:basedOn w:val="a6"/>
    <w:next w:val="a6"/>
    <w:link w:val="90"/>
    <w:qFormat/>
    <w:rsid w:val="00BF1928"/>
    <w:pPr>
      <w:keepNext/>
      <w:keepLines/>
      <w:tabs>
        <w:tab w:val="left" w:pos="7228"/>
      </w:tabs>
      <w:spacing w:before="240" w:after="64" w:line="320" w:lineRule="auto"/>
      <w:ind w:left="6803"/>
      <w:outlineLvl w:val="8"/>
    </w:pPr>
    <w:rPr>
      <w:rFonts w:ascii="Arial" w:eastAsia="黑体" w:hAnsi="Arial"/>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annotation text"/>
    <w:basedOn w:val="a6"/>
    <w:link w:val="ac"/>
    <w:uiPriority w:val="99"/>
    <w:unhideWhenUsed/>
    <w:qFormat/>
    <w:pPr>
      <w:jc w:val="left"/>
    </w:p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d">
    <w:name w:val="Plain Text"/>
    <w:basedOn w:val="a6"/>
    <w:link w:val="14"/>
    <w:qFormat/>
    <w:rPr>
      <w:rFonts w:ascii="宋体" w:eastAsiaTheme="minorEastAsia" w:hAnsi="Courier New" w:cstheme="minorBidi"/>
      <w:szCs w:val="22"/>
    </w:rPr>
  </w:style>
  <w:style w:type="paragraph" w:styleId="ae">
    <w:name w:val="Date"/>
    <w:basedOn w:val="a6"/>
    <w:next w:val="a6"/>
    <w:link w:val="af"/>
    <w:qFormat/>
    <w:pPr>
      <w:adjustRightInd w:val="0"/>
      <w:spacing w:line="360" w:lineRule="atLeast"/>
      <w:textAlignment w:val="baseline"/>
    </w:pPr>
    <w:rPr>
      <w:rFonts w:ascii="宋体" w:cs="宋体"/>
      <w:kern w:val="0"/>
      <w:sz w:val="24"/>
      <w:szCs w:val="24"/>
    </w:rPr>
  </w:style>
  <w:style w:type="paragraph" w:styleId="af0">
    <w:name w:val="Balloon Text"/>
    <w:basedOn w:val="a6"/>
    <w:link w:val="af1"/>
    <w:unhideWhenUsed/>
    <w:qFormat/>
    <w:rPr>
      <w:sz w:val="18"/>
      <w:szCs w:val="18"/>
    </w:rPr>
  </w:style>
  <w:style w:type="paragraph" w:styleId="af2">
    <w:name w:val="footer"/>
    <w:basedOn w:val="a6"/>
    <w:link w:val="af3"/>
    <w:unhideWhenUsed/>
    <w:qFormat/>
    <w:pPr>
      <w:tabs>
        <w:tab w:val="center" w:pos="4153"/>
        <w:tab w:val="right" w:pos="8306"/>
      </w:tabs>
      <w:snapToGrid w:val="0"/>
      <w:jc w:val="left"/>
    </w:pPr>
    <w:rPr>
      <w:sz w:val="18"/>
      <w:szCs w:val="18"/>
    </w:rPr>
  </w:style>
  <w:style w:type="paragraph" w:styleId="af4">
    <w:name w:val="header"/>
    <w:basedOn w:val="a6"/>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3">
    <w:name w:val="Body Text 2"/>
    <w:basedOn w:val="a6"/>
    <w:link w:val="24"/>
    <w:qFormat/>
    <w:pPr>
      <w:spacing w:after="120" w:line="480" w:lineRule="auto"/>
    </w:p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b"/>
    <w:next w:val="ab"/>
    <w:link w:val="af8"/>
    <w:unhideWhenUsed/>
    <w:qFormat/>
    <w:rPr>
      <w:b/>
      <w:bCs/>
    </w:rPr>
  </w:style>
  <w:style w:type="table" w:styleId="af9">
    <w:name w:val="Table Grid"/>
    <w:basedOn w:val="a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8"/>
    <w:uiPriority w:val="99"/>
    <w:unhideWhenUsed/>
    <w:qFormat/>
    <w:rPr>
      <w:color w:val="0000FF" w:themeColor="hyperlink"/>
      <w:u w:val="single"/>
    </w:rPr>
  </w:style>
  <w:style w:type="character" w:styleId="afb">
    <w:name w:val="annotation reference"/>
    <w:basedOn w:val="a8"/>
    <w:uiPriority w:val="99"/>
    <w:unhideWhenUsed/>
    <w:qFormat/>
    <w:rPr>
      <w:sz w:val="21"/>
      <w:szCs w:val="21"/>
    </w:rPr>
  </w:style>
  <w:style w:type="character" w:customStyle="1" w:styleId="af5">
    <w:name w:val="页眉 字符"/>
    <w:basedOn w:val="a8"/>
    <w:link w:val="af4"/>
    <w:qFormat/>
    <w:rPr>
      <w:sz w:val="18"/>
      <w:szCs w:val="18"/>
    </w:rPr>
  </w:style>
  <w:style w:type="character" w:customStyle="1" w:styleId="af3">
    <w:name w:val="页脚 字符"/>
    <w:basedOn w:val="a8"/>
    <w:link w:val="af2"/>
    <w:qFormat/>
    <w:rPr>
      <w:sz w:val="18"/>
      <w:szCs w:val="18"/>
    </w:rPr>
  </w:style>
  <w:style w:type="character" w:customStyle="1" w:styleId="13">
    <w:name w:val="标题 1 字符"/>
    <w:basedOn w:val="a8"/>
    <w:link w:val="12"/>
    <w:uiPriority w:val="99"/>
    <w:qFormat/>
    <w:rPr>
      <w:rFonts w:ascii="Times New Roman" w:eastAsia="宋体" w:hAnsi="Times New Roman" w:cs="Times New Roman"/>
      <w:b/>
      <w:bCs/>
      <w:kern w:val="44"/>
      <w:sz w:val="44"/>
      <w:szCs w:val="44"/>
    </w:rPr>
  </w:style>
  <w:style w:type="character" w:customStyle="1" w:styleId="22">
    <w:name w:val="标题 2 字符"/>
    <w:basedOn w:val="a8"/>
    <w:link w:val="21"/>
    <w:qFormat/>
    <w:rPr>
      <w:rFonts w:ascii="Arial" w:eastAsia="黑体" w:hAnsi="Arial" w:cs="Arial"/>
      <w:b/>
      <w:bCs/>
      <w:sz w:val="32"/>
      <w:szCs w:val="32"/>
    </w:rPr>
  </w:style>
  <w:style w:type="character" w:customStyle="1" w:styleId="ac">
    <w:name w:val="批注文字 字符"/>
    <w:basedOn w:val="a8"/>
    <w:link w:val="ab"/>
    <w:uiPriority w:val="99"/>
    <w:qFormat/>
    <w:rPr>
      <w:rFonts w:ascii="Times New Roman" w:eastAsia="宋体" w:hAnsi="Times New Roman" w:cs="Times New Roman"/>
      <w:szCs w:val="21"/>
    </w:rPr>
  </w:style>
  <w:style w:type="character" w:customStyle="1" w:styleId="14">
    <w:name w:val="纯文本 字符1"/>
    <w:basedOn w:val="a8"/>
    <w:link w:val="ad"/>
    <w:qFormat/>
    <w:rPr>
      <w:rFonts w:ascii="宋体" w:hAnsi="Courier New"/>
    </w:rPr>
  </w:style>
  <w:style w:type="character" w:customStyle="1" w:styleId="af">
    <w:name w:val="日期 字符"/>
    <w:basedOn w:val="a8"/>
    <w:link w:val="ae"/>
    <w:qFormat/>
    <w:rPr>
      <w:rFonts w:ascii="宋体" w:eastAsia="宋体" w:hAnsi="Times New Roman" w:cs="宋体"/>
      <w:kern w:val="0"/>
      <w:sz w:val="24"/>
      <w:szCs w:val="24"/>
    </w:rPr>
  </w:style>
  <w:style w:type="character" w:customStyle="1" w:styleId="af1">
    <w:name w:val="批注框文本 字符"/>
    <w:basedOn w:val="a8"/>
    <w:link w:val="af0"/>
    <w:qFormat/>
    <w:rPr>
      <w:rFonts w:ascii="Times New Roman" w:eastAsia="宋体" w:hAnsi="Times New Roman" w:cs="Times New Roman"/>
      <w:sz w:val="18"/>
      <w:szCs w:val="18"/>
    </w:rPr>
  </w:style>
  <w:style w:type="character" w:customStyle="1" w:styleId="24">
    <w:name w:val="正文文本 2 字符"/>
    <w:basedOn w:val="a8"/>
    <w:link w:val="23"/>
    <w:qFormat/>
    <w:rPr>
      <w:rFonts w:ascii="Times New Roman" w:eastAsia="宋体" w:hAnsi="Times New Roman" w:cs="Times New Roman"/>
      <w:szCs w:val="21"/>
    </w:rPr>
  </w:style>
  <w:style w:type="character" w:customStyle="1" w:styleId="af8">
    <w:name w:val="批注主题 字符"/>
    <w:basedOn w:val="ac"/>
    <w:link w:val="af7"/>
    <w:qFormat/>
    <w:rPr>
      <w:rFonts w:ascii="Times New Roman" w:eastAsia="宋体" w:hAnsi="Times New Roman" w:cs="Times New Roman"/>
      <w:b/>
      <w:bCs/>
      <w:szCs w:val="21"/>
    </w:rPr>
  </w:style>
  <w:style w:type="character" w:customStyle="1" w:styleId="afc">
    <w:name w:val="纯文本 字符"/>
    <w:basedOn w:val="a8"/>
    <w:uiPriority w:val="99"/>
    <w:qFormat/>
    <w:rPr>
      <w:rFonts w:asciiTheme="minorEastAsia" w:hAnsi="Courier New" w:cs="Courier New"/>
      <w:szCs w:val="21"/>
    </w:rPr>
  </w:style>
  <w:style w:type="paragraph" w:styleId="afd">
    <w:name w:val="List Paragraph"/>
    <w:basedOn w:val="a6"/>
    <w:link w:val="afe"/>
    <w:uiPriority w:val="99"/>
    <w:qFormat/>
    <w:pPr>
      <w:ind w:firstLineChars="200" w:firstLine="420"/>
    </w:pPr>
  </w:style>
  <w:style w:type="paragraph" w:customStyle="1" w:styleId="15">
    <w:name w:val="修订1"/>
    <w:hidden/>
    <w:qFormat/>
    <w:rPr>
      <w:rFonts w:ascii="Times New Roman" w:eastAsia="宋体" w:hAnsi="Times New Roman" w:cs="Times New Roman"/>
      <w:kern w:val="2"/>
      <w:sz w:val="21"/>
      <w:szCs w:val="21"/>
    </w:rPr>
  </w:style>
  <w:style w:type="paragraph" w:customStyle="1" w:styleId="TOC10">
    <w:name w:val="TOC 标题1"/>
    <w:basedOn w:val="12"/>
    <w:next w:val="a6"/>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2"/>
    <w:next w:val="a6"/>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8"/>
    <w:qFormat/>
  </w:style>
  <w:style w:type="character" w:customStyle="1" w:styleId="31">
    <w:name w:val="标题 3 字符"/>
    <w:basedOn w:val="a8"/>
    <w:link w:val="30"/>
    <w:qFormat/>
    <w:rsid w:val="00BF1928"/>
    <w:rPr>
      <w:rFonts w:ascii="宋体" w:eastAsia="宋体" w:hAnsi="Calibri" w:cs="Times New Roman"/>
      <w:b/>
      <w:sz w:val="24"/>
      <w:lang w:val="x-none" w:eastAsia="x-none"/>
    </w:rPr>
  </w:style>
  <w:style w:type="character" w:customStyle="1" w:styleId="40">
    <w:name w:val="标题 4 字符"/>
    <w:basedOn w:val="a8"/>
    <w:link w:val="4"/>
    <w:qFormat/>
    <w:rsid w:val="00BF1928"/>
    <w:rPr>
      <w:rFonts w:ascii="Arial" w:eastAsia="黑体" w:hAnsi="Arial" w:cs="Times New Roman"/>
      <w:b/>
      <w:bCs/>
      <w:kern w:val="2"/>
      <w:sz w:val="28"/>
      <w:szCs w:val="28"/>
      <w:lang w:val="x-none" w:eastAsia="x-none"/>
    </w:rPr>
  </w:style>
  <w:style w:type="character" w:customStyle="1" w:styleId="50">
    <w:name w:val="标题 5 字符"/>
    <w:basedOn w:val="a8"/>
    <w:link w:val="5"/>
    <w:qFormat/>
    <w:rsid w:val="00BF1928"/>
    <w:rPr>
      <w:rFonts w:ascii="Calibri" w:eastAsia="宋体" w:hAnsi="Calibri" w:cs="Times New Roman"/>
      <w:b/>
      <w:bCs/>
      <w:kern w:val="2"/>
      <w:sz w:val="28"/>
      <w:szCs w:val="28"/>
      <w:lang w:val="x-none" w:eastAsia="x-none"/>
    </w:rPr>
  </w:style>
  <w:style w:type="character" w:customStyle="1" w:styleId="60">
    <w:name w:val="标题 6 字符"/>
    <w:basedOn w:val="a8"/>
    <w:link w:val="6"/>
    <w:qFormat/>
    <w:rsid w:val="00BF1928"/>
    <w:rPr>
      <w:rFonts w:ascii="Arial" w:eastAsia="黑体" w:hAnsi="Arial" w:cs="Times New Roman"/>
      <w:b/>
      <w:bCs/>
      <w:kern w:val="2"/>
      <w:sz w:val="24"/>
      <w:szCs w:val="24"/>
      <w:lang w:val="x-none" w:eastAsia="x-none"/>
    </w:rPr>
  </w:style>
  <w:style w:type="character" w:customStyle="1" w:styleId="70">
    <w:name w:val="标题 7 字符"/>
    <w:basedOn w:val="a8"/>
    <w:link w:val="7"/>
    <w:qFormat/>
    <w:rsid w:val="00BF1928"/>
    <w:rPr>
      <w:rFonts w:ascii="Calibri" w:eastAsia="宋体" w:hAnsi="Calibri" w:cs="Times New Roman"/>
      <w:b/>
      <w:bCs/>
      <w:kern w:val="2"/>
      <w:sz w:val="24"/>
      <w:szCs w:val="24"/>
      <w:lang w:val="x-none" w:eastAsia="x-none"/>
    </w:rPr>
  </w:style>
  <w:style w:type="character" w:customStyle="1" w:styleId="80">
    <w:name w:val="标题 8 字符"/>
    <w:basedOn w:val="a8"/>
    <w:link w:val="8"/>
    <w:qFormat/>
    <w:rsid w:val="00BF1928"/>
    <w:rPr>
      <w:rFonts w:ascii="Arial" w:eastAsia="黑体" w:hAnsi="Arial" w:cs="Times New Roman"/>
      <w:kern w:val="2"/>
      <w:sz w:val="24"/>
      <w:szCs w:val="24"/>
      <w:lang w:val="x-none" w:eastAsia="x-none"/>
    </w:rPr>
  </w:style>
  <w:style w:type="character" w:customStyle="1" w:styleId="90">
    <w:name w:val="标题 9 字符"/>
    <w:basedOn w:val="a8"/>
    <w:link w:val="9"/>
    <w:qFormat/>
    <w:rsid w:val="00BF1928"/>
    <w:rPr>
      <w:rFonts w:ascii="Arial" w:eastAsia="黑体" w:hAnsi="Arial" w:cs="Times New Roman"/>
      <w:kern w:val="2"/>
      <w:sz w:val="21"/>
      <w:szCs w:val="21"/>
      <w:lang w:val="x-none" w:eastAsia="x-none"/>
    </w:rPr>
  </w:style>
  <w:style w:type="character" w:customStyle="1" w:styleId="aff">
    <w:name w:val="正文文本 字符"/>
    <w:link w:val="aff0"/>
    <w:uiPriority w:val="99"/>
    <w:qFormat/>
    <w:rsid w:val="00BF1928"/>
    <w:rPr>
      <w:rFonts w:ascii="宋体" w:hAnsi="宋体"/>
      <w:kern w:val="2"/>
      <w:sz w:val="24"/>
      <w:szCs w:val="24"/>
    </w:rPr>
  </w:style>
  <w:style w:type="character" w:customStyle="1" w:styleId="25">
    <w:name w:val="书籍标题2"/>
    <w:qFormat/>
    <w:rsid w:val="00BF1928"/>
    <w:rPr>
      <w:b/>
      <w:bCs/>
      <w:smallCaps/>
      <w:spacing w:val="5"/>
    </w:rPr>
  </w:style>
  <w:style w:type="character" w:customStyle="1" w:styleId="aff1">
    <w:name w:val="正文文本缩进 字符"/>
    <w:link w:val="aff2"/>
    <w:qFormat/>
    <w:rsid w:val="00BF1928"/>
    <w:rPr>
      <w:kern w:val="2"/>
      <w:sz w:val="24"/>
      <w:szCs w:val="24"/>
    </w:rPr>
  </w:style>
  <w:style w:type="character" w:customStyle="1" w:styleId="aff3">
    <w:name w:val="已访问的超链接"/>
    <w:uiPriority w:val="99"/>
    <w:qFormat/>
    <w:rsid w:val="00BF1928"/>
    <w:rPr>
      <w:color w:val="800080"/>
      <w:u w:val="single"/>
    </w:rPr>
  </w:style>
  <w:style w:type="character" w:customStyle="1" w:styleId="aff4">
    <w:name w:val="文档结构图 字符"/>
    <w:link w:val="aff5"/>
    <w:qFormat/>
    <w:rsid w:val="00BF1928"/>
    <w:rPr>
      <w:rFonts w:ascii="宋体"/>
      <w:kern w:val="2"/>
      <w:sz w:val="18"/>
      <w:szCs w:val="18"/>
    </w:rPr>
  </w:style>
  <w:style w:type="character" w:styleId="aff6">
    <w:name w:val="Strong"/>
    <w:qFormat/>
    <w:rsid w:val="00BF1928"/>
    <w:rPr>
      <w:b/>
      <w:bCs/>
    </w:rPr>
  </w:style>
  <w:style w:type="character" w:customStyle="1" w:styleId="CharChar11">
    <w:name w:val="Char Char11"/>
    <w:qFormat/>
    <w:rsid w:val="00BF1928"/>
    <w:rPr>
      <w:kern w:val="2"/>
      <w:sz w:val="18"/>
    </w:rPr>
  </w:style>
  <w:style w:type="character" w:customStyle="1" w:styleId="2Char">
    <w:name w:val="正文加重首行缩进2字 Char"/>
    <w:link w:val="26"/>
    <w:qFormat/>
    <w:rsid w:val="00BF1928"/>
    <w:rPr>
      <w:rFonts w:eastAsia="楷体_GB2312"/>
      <w:b/>
      <w:bCs/>
      <w:sz w:val="28"/>
      <w:szCs w:val="24"/>
    </w:rPr>
  </w:style>
  <w:style w:type="character" w:customStyle="1" w:styleId="Char1">
    <w:name w:val="副标题 Char1"/>
    <w:uiPriority w:val="11"/>
    <w:qFormat/>
    <w:rsid w:val="00BF1928"/>
    <w:rPr>
      <w:rFonts w:ascii="等线 Light" w:eastAsia="宋体" w:hAnsi="等线 Light" w:cs="Times New Roman"/>
      <w:b/>
      <w:bCs/>
      <w:kern w:val="28"/>
      <w:sz w:val="32"/>
      <w:szCs w:val="32"/>
    </w:rPr>
  </w:style>
  <w:style w:type="character" w:styleId="aff7">
    <w:name w:val="page number"/>
    <w:basedOn w:val="a8"/>
    <w:qFormat/>
    <w:rsid w:val="00BF1928"/>
  </w:style>
  <w:style w:type="character" w:customStyle="1" w:styleId="1CharCharCharChar">
    <w:name w:val="标题 1 Char Char Char Char"/>
    <w:qFormat/>
    <w:rsid w:val="00BF1928"/>
    <w:rPr>
      <w:rFonts w:eastAsia="宋体"/>
      <w:b/>
      <w:bCs/>
      <w:kern w:val="44"/>
      <w:sz w:val="44"/>
      <w:szCs w:val="44"/>
      <w:lang w:val="en-US" w:eastAsia="zh-CN" w:bidi="ar-SA"/>
    </w:rPr>
  </w:style>
  <w:style w:type="character" w:customStyle="1" w:styleId="1Char">
    <w:name w:val="正文符号1 Char"/>
    <w:link w:val="11"/>
    <w:qFormat/>
    <w:rsid w:val="00BF1928"/>
    <w:rPr>
      <w:rFonts w:eastAsia="楷体_GB2312"/>
      <w:sz w:val="28"/>
      <w:szCs w:val="24"/>
    </w:rPr>
  </w:style>
  <w:style w:type="character" w:customStyle="1" w:styleId="font01">
    <w:name w:val="font01"/>
    <w:qFormat/>
    <w:rsid w:val="00BF1928"/>
    <w:rPr>
      <w:rFonts w:ascii="宋体" w:eastAsia="宋体" w:hAnsi="宋体" w:cs="宋体" w:hint="eastAsia"/>
      <w:color w:val="000000"/>
      <w:sz w:val="22"/>
      <w:szCs w:val="22"/>
      <w:u w:val="none"/>
    </w:rPr>
  </w:style>
  <w:style w:type="character" w:customStyle="1" w:styleId="font31">
    <w:name w:val="font31"/>
    <w:qFormat/>
    <w:rsid w:val="00BF1928"/>
    <w:rPr>
      <w:rFonts w:ascii="宋体" w:eastAsia="宋体" w:hAnsi="宋体" w:cs="宋体" w:hint="eastAsia"/>
      <w:color w:val="000000"/>
      <w:sz w:val="22"/>
      <w:szCs w:val="22"/>
      <w:u w:val="none"/>
      <w:vertAlign w:val="superscript"/>
    </w:rPr>
  </w:style>
  <w:style w:type="character" w:customStyle="1" w:styleId="apple-converted-space">
    <w:name w:val="apple-converted-space"/>
    <w:qFormat/>
    <w:rsid w:val="00BF1928"/>
  </w:style>
  <w:style w:type="character" w:styleId="aff8">
    <w:name w:val="Emphasis"/>
    <w:qFormat/>
    <w:rsid w:val="00BF1928"/>
    <w:rPr>
      <w:i/>
      <w:iCs/>
    </w:rPr>
  </w:style>
  <w:style w:type="character" w:customStyle="1" w:styleId="aff9">
    <w:name w:val="标题 字符"/>
    <w:link w:val="affa"/>
    <w:qFormat/>
    <w:rsid w:val="00BF1928"/>
    <w:rPr>
      <w:rFonts w:ascii="Cambria" w:hAnsi="Cambria"/>
      <w:b/>
      <w:bCs/>
      <w:kern w:val="2"/>
      <w:sz w:val="32"/>
      <w:szCs w:val="32"/>
    </w:rPr>
  </w:style>
  <w:style w:type="character" w:customStyle="1" w:styleId="27">
    <w:name w:val="正文文本缩进 2 字符"/>
    <w:link w:val="28"/>
    <w:qFormat/>
    <w:rsid w:val="00BF1928"/>
    <w:rPr>
      <w:rFonts w:ascii="仿宋_GB2312" w:eastAsia="仿宋_GB2312"/>
      <w:kern w:val="2"/>
      <w:sz w:val="24"/>
      <w:szCs w:val="24"/>
    </w:rPr>
  </w:style>
  <w:style w:type="character" w:customStyle="1" w:styleId="2Char1">
    <w:name w:val="正文 首行缩进:  2 字符 Char1"/>
    <w:link w:val="29"/>
    <w:qFormat/>
    <w:rsid w:val="00BF1928"/>
    <w:rPr>
      <w:rFonts w:ascii="Arial" w:eastAsia="楷体_GB2312" w:hAnsi="Arial"/>
      <w:kern w:val="2"/>
      <w:sz w:val="28"/>
    </w:rPr>
  </w:style>
  <w:style w:type="character" w:customStyle="1" w:styleId="affb">
    <w:name w:val="无"/>
    <w:qFormat/>
    <w:rsid w:val="00BF1928"/>
  </w:style>
  <w:style w:type="character" w:customStyle="1" w:styleId="32">
    <w:name w:val="正文文本缩进 3 字符"/>
    <w:link w:val="33"/>
    <w:qFormat/>
    <w:rsid w:val="00BF1928"/>
    <w:rPr>
      <w:rFonts w:ascii="宋体"/>
      <w:sz w:val="24"/>
    </w:rPr>
  </w:style>
  <w:style w:type="character" w:customStyle="1" w:styleId="affc">
    <w:name w:val="正文文本首行缩进 字符"/>
    <w:link w:val="affd"/>
    <w:qFormat/>
    <w:rsid w:val="00BF1928"/>
    <w:rPr>
      <w:kern w:val="2"/>
      <w:sz w:val="21"/>
    </w:rPr>
  </w:style>
  <w:style w:type="character" w:customStyle="1" w:styleId="2Char0">
    <w:name w:val="正文首行缩进2字 Char"/>
    <w:link w:val="2a"/>
    <w:qFormat/>
    <w:rsid w:val="00BF1928"/>
    <w:rPr>
      <w:rFonts w:ascii="Calibri" w:eastAsia="楷体_GB2312" w:hAnsi="Calibri"/>
      <w:sz w:val="28"/>
      <w:szCs w:val="24"/>
    </w:rPr>
  </w:style>
  <w:style w:type="character" w:customStyle="1" w:styleId="CharChar">
    <w:name w:val="Ò³Ã¼ Char Char"/>
    <w:qFormat/>
    <w:rsid w:val="00BF1928"/>
    <w:rPr>
      <w:sz w:val="18"/>
      <w:szCs w:val="18"/>
    </w:rPr>
  </w:style>
  <w:style w:type="character" w:customStyle="1" w:styleId="affe">
    <w:name w:val="正文缩进 字符"/>
    <w:link w:val="a7"/>
    <w:qFormat/>
    <w:rsid w:val="00BF1928"/>
    <w:rPr>
      <w:rFonts w:ascii="宋体"/>
      <w:sz w:val="24"/>
    </w:rPr>
  </w:style>
  <w:style w:type="character" w:customStyle="1" w:styleId="Char10">
    <w:name w:val="文档结构图 Char1"/>
    <w:qFormat/>
    <w:rsid w:val="00BF1928"/>
    <w:rPr>
      <w:rFonts w:ascii="宋体"/>
      <w:kern w:val="2"/>
      <w:sz w:val="18"/>
      <w:szCs w:val="18"/>
    </w:rPr>
  </w:style>
  <w:style w:type="character" w:customStyle="1" w:styleId="Char11">
    <w:name w:val="正文首行缩进 Char1"/>
    <w:uiPriority w:val="99"/>
    <w:qFormat/>
    <w:rsid w:val="00BF1928"/>
    <w:rPr>
      <w:rFonts w:ascii="宋体" w:hAnsi="宋体"/>
      <w:kern w:val="2"/>
      <w:sz w:val="21"/>
      <w:szCs w:val="24"/>
    </w:rPr>
  </w:style>
  <w:style w:type="character" w:customStyle="1" w:styleId="Char12">
    <w:name w:val="日期 Char1"/>
    <w:qFormat/>
    <w:rsid w:val="00BF1928"/>
    <w:rPr>
      <w:kern w:val="2"/>
      <w:sz w:val="24"/>
      <w:szCs w:val="24"/>
    </w:rPr>
  </w:style>
  <w:style w:type="character" w:customStyle="1" w:styleId="5Char">
    <w:name w:val="标题5 Char"/>
    <w:link w:val="51"/>
    <w:qFormat/>
    <w:rsid w:val="00BF1928"/>
    <w:rPr>
      <w:kern w:val="2"/>
      <w:sz w:val="21"/>
      <w:szCs w:val="24"/>
    </w:rPr>
  </w:style>
  <w:style w:type="character" w:customStyle="1" w:styleId="afff">
    <w:name w:val="副标题 字符"/>
    <w:link w:val="afff0"/>
    <w:qFormat/>
    <w:rsid w:val="00BF1928"/>
    <w:rPr>
      <w:rFonts w:ascii="Calibri Light" w:eastAsia="微软雅黑" w:hAnsi="Calibri Light" w:cs="Times New Roman"/>
      <w:b/>
      <w:bCs/>
      <w:kern w:val="28"/>
      <w:sz w:val="32"/>
      <w:szCs w:val="32"/>
    </w:rPr>
  </w:style>
  <w:style w:type="character" w:customStyle="1" w:styleId="afe">
    <w:name w:val="列表段落 字符"/>
    <w:link w:val="afd"/>
    <w:uiPriority w:val="34"/>
    <w:qFormat/>
    <w:rsid w:val="00BF1928"/>
    <w:rPr>
      <w:rFonts w:ascii="Times New Roman" w:eastAsia="宋体" w:hAnsi="Times New Roman" w:cs="Times New Roman"/>
      <w:kern w:val="2"/>
      <w:sz w:val="21"/>
      <w:szCs w:val="21"/>
    </w:rPr>
  </w:style>
  <w:style w:type="character" w:customStyle="1" w:styleId="CharChar0">
    <w:name w:val="标准文本 Char Char"/>
    <w:link w:val="afff1"/>
    <w:qFormat/>
    <w:rsid w:val="00BF1928"/>
    <w:rPr>
      <w:rFonts w:eastAsia="宋体"/>
      <w:kern w:val="2"/>
      <w:sz w:val="24"/>
    </w:rPr>
  </w:style>
  <w:style w:type="character" w:customStyle="1" w:styleId="Char13">
    <w:name w:val="批注文字 Char1"/>
    <w:qFormat/>
    <w:rsid w:val="00BF1928"/>
    <w:rPr>
      <w:kern w:val="2"/>
      <w:sz w:val="21"/>
      <w:szCs w:val="24"/>
    </w:rPr>
  </w:style>
  <w:style w:type="character" w:customStyle="1" w:styleId="Char14">
    <w:name w:val="纯文本 Char1"/>
    <w:qFormat/>
    <w:locked/>
    <w:rsid w:val="00BF1928"/>
    <w:rPr>
      <w:rFonts w:ascii="宋体" w:hAnsi="Courier New"/>
      <w:kern w:val="2"/>
      <w:sz w:val="21"/>
    </w:rPr>
  </w:style>
  <w:style w:type="character" w:customStyle="1" w:styleId="Char2">
    <w:name w:val="纯文本 Char2"/>
    <w:qFormat/>
    <w:rsid w:val="00BF1928"/>
    <w:rPr>
      <w:rFonts w:ascii="宋体" w:hAnsi="Courier New" w:cs="Courier New"/>
      <w:kern w:val="2"/>
      <w:sz w:val="21"/>
      <w:szCs w:val="21"/>
    </w:rPr>
  </w:style>
  <w:style w:type="character" w:customStyle="1" w:styleId="16">
    <w:name w:val="书籍标题1"/>
    <w:qFormat/>
    <w:rsid w:val="00BF1928"/>
    <w:rPr>
      <w:b/>
      <w:bCs/>
      <w:smallCaps/>
      <w:spacing w:val="5"/>
    </w:rPr>
  </w:style>
  <w:style w:type="character" w:customStyle="1" w:styleId="Char15">
    <w:name w:val="批注主题 Char1"/>
    <w:uiPriority w:val="99"/>
    <w:qFormat/>
    <w:rsid w:val="00BF1928"/>
    <w:rPr>
      <w:b/>
      <w:bCs/>
      <w:kern w:val="2"/>
      <w:sz w:val="21"/>
      <w:szCs w:val="24"/>
    </w:rPr>
  </w:style>
  <w:style w:type="character" w:customStyle="1" w:styleId="-Char">
    <w:name w:val="标书-正文 Char"/>
    <w:link w:val="-"/>
    <w:qFormat/>
    <w:rsid w:val="00BF1928"/>
    <w:rPr>
      <w:rFonts w:ascii="Arial" w:hAnsi="Arial" w:cs="Arial"/>
      <w:kern w:val="2"/>
      <w:sz w:val="21"/>
    </w:rPr>
  </w:style>
  <w:style w:type="paragraph" w:customStyle="1" w:styleId="xl81">
    <w:name w:val="xl81"/>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17">
    <w:name w:val="样式1"/>
    <w:basedOn w:val="a6"/>
    <w:qFormat/>
    <w:rsid w:val="00BF1928"/>
    <w:pPr>
      <w:tabs>
        <w:tab w:val="left" w:pos="480"/>
        <w:tab w:val="left" w:pos="709"/>
      </w:tabs>
      <w:ind w:left="480" w:hanging="480"/>
    </w:pPr>
    <w:rPr>
      <w:rFonts w:ascii="宋体" w:hAnsi="宋体"/>
    </w:rPr>
  </w:style>
  <w:style w:type="paragraph" w:customStyle="1" w:styleId="xl109">
    <w:name w:val="xl109"/>
    <w:basedOn w:val="a6"/>
    <w:qFormat/>
    <w:rsid w:val="00BF1928"/>
    <w:pPr>
      <w:widowControl/>
      <w:pBdr>
        <w:bottom w:val="single" w:sz="8" w:space="0" w:color="auto"/>
        <w:right w:val="single" w:sz="8" w:space="0" w:color="auto"/>
      </w:pBdr>
      <w:spacing w:before="100" w:beforeAutospacing="1" w:after="100" w:afterAutospacing="1"/>
    </w:pPr>
    <w:rPr>
      <w:rFonts w:ascii="Cambria" w:hAnsi="Cambria" w:cs="宋体"/>
      <w:color w:val="FF0000"/>
      <w:kern w:val="0"/>
    </w:rPr>
  </w:style>
  <w:style w:type="paragraph" w:customStyle="1" w:styleId="xl111">
    <w:name w:val="xl111"/>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rPr>
  </w:style>
  <w:style w:type="paragraph" w:customStyle="1" w:styleId="xl96">
    <w:name w:val="xl96"/>
    <w:basedOn w:val="a6"/>
    <w:qFormat/>
    <w:rsid w:val="00BF1928"/>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9">
    <w:name w:val="xl149"/>
    <w:basedOn w:val="a6"/>
    <w:qFormat/>
    <w:rsid w:val="00BF1928"/>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52">
    <w:name w:val="列出段落5"/>
    <w:basedOn w:val="a6"/>
    <w:uiPriority w:val="34"/>
    <w:qFormat/>
    <w:rsid w:val="00BF1928"/>
    <w:pPr>
      <w:widowControl/>
      <w:ind w:firstLineChars="200" w:firstLine="420"/>
      <w:jc w:val="left"/>
    </w:pPr>
    <w:rPr>
      <w:rFonts w:ascii="Calibri" w:hAnsi="Calibri" w:cs="黑体"/>
      <w:szCs w:val="24"/>
    </w:rPr>
  </w:style>
  <w:style w:type="paragraph" w:customStyle="1" w:styleId="xl106">
    <w:name w:val="xl106"/>
    <w:basedOn w:val="a6"/>
    <w:qFormat/>
    <w:rsid w:val="00BF1928"/>
    <w:pPr>
      <w:widowControl/>
      <w:pBdr>
        <w:right w:val="single" w:sz="8" w:space="0" w:color="auto"/>
      </w:pBdr>
      <w:spacing w:before="100" w:beforeAutospacing="1" w:after="100" w:afterAutospacing="1"/>
    </w:pPr>
    <w:rPr>
      <w:rFonts w:ascii="宋体" w:hAnsi="宋体" w:cs="宋体"/>
      <w:kern w:val="0"/>
    </w:rPr>
  </w:style>
  <w:style w:type="paragraph" w:customStyle="1" w:styleId="xl74">
    <w:name w:val="xl74"/>
    <w:basedOn w:val="a6"/>
    <w:qFormat/>
    <w:rsid w:val="00BF1928"/>
    <w:pPr>
      <w:widowControl/>
      <w:pBdr>
        <w:right w:val="single" w:sz="8" w:space="0" w:color="auto"/>
      </w:pBdr>
      <w:spacing w:before="100" w:beforeAutospacing="1" w:after="100" w:afterAutospacing="1"/>
    </w:pPr>
    <w:rPr>
      <w:rFonts w:ascii="宋体" w:hAnsi="宋体" w:cs="宋体"/>
      <w:color w:val="FF0000"/>
      <w:kern w:val="0"/>
    </w:rPr>
  </w:style>
  <w:style w:type="paragraph" w:customStyle="1" w:styleId="xl148">
    <w:name w:val="xl148"/>
    <w:basedOn w:val="a6"/>
    <w:qFormat/>
    <w:rsid w:val="00BF1928"/>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rPr>
  </w:style>
  <w:style w:type="paragraph" w:customStyle="1" w:styleId="font9">
    <w:name w:val="font9"/>
    <w:basedOn w:val="a6"/>
    <w:qFormat/>
    <w:rsid w:val="00BF1928"/>
    <w:pPr>
      <w:widowControl/>
      <w:spacing w:before="100" w:beforeAutospacing="1" w:after="100" w:afterAutospacing="1"/>
      <w:jc w:val="left"/>
    </w:pPr>
    <w:rPr>
      <w:rFonts w:ascii="宋体" w:hAnsi="宋体" w:cs="宋体"/>
      <w:color w:val="008080"/>
      <w:kern w:val="0"/>
      <w:u w:val="single"/>
    </w:rPr>
  </w:style>
  <w:style w:type="paragraph" w:customStyle="1" w:styleId="xl107">
    <w:name w:val="xl107"/>
    <w:basedOn w:val="a6"/>
    <w:qFormat/>
    <w:rsid w:val="00BF1928"/>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xl118">
    <w:name w:val="xl118"/>
    <w:basedOn w:val="a6"/>
    <w:qFormat/>
    <w:rsid w:val="00BF1928"/>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rPr>
  </w:style>
  <w:style w:type="paragraph" w:customStyle="1" w:styleId="xl76">
    <w:name w:val="xl76"/>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color w:val="008080"/>
      <w:kern w:val="0"/>
      <w:u w:val="single"/>
    </w:rPr>
  </w:style>
  <w:style w:type="paragraph" w:customStyle="1" w:styleId="xl95">
    <w:name w:val="xl95"/>
    <w:basedOn w:val="a6"/>
    <w:qFormat/>
    <w:rsid w:val="00BF1928"/>
    <w:pPr>
      <w:widowControl/>
      <w:pBdr>
        <w:bottom w:val="single" w:sz="8" w:space="0" w:color="auto"/>
        <w:right w:val="single" w:sz="8" w:space="0" w:color="auto"/>
      </w:pBdr>
      <w:spacing w:before="100" w:beforeAutospacing="1" w:after="100" w:afterAutospacing="1"/>
    </w:pPr>
    <w:rPr>
      <w:rFonts w:ascii="Arial" w:hAnsi="Arial" w:cs="Arial"/>
      <w:kern w:val="0"/>
    </w:rPr>
  </w:style>
  <w:style w:type="paragraph" w:customStyle="1" w:styleId="xl142">
    <w:name w:val="xl142"/>
    <w:basedOn w:val="a6"/>
    <w:qFormat/>
    <w:rsid w:val="00BF1928"/>
    <w:pPr>
      <w:widowControl/>
      <w:pBdr>
        <w:bottom w:val="single" w:sz="8" w:space="0" w:color="auto"/>
        <w:right w:val="single" w:sz="8" w:space="0" w:color="auto"/>
      </w:pBdr>
      <w:spacing w:before="100" w:beforeAutospacing="1" w:after="100" w:afterAutospacing="1"/>
    </w:pPr>
    <w:rPr>
      <w:rFonts w:ascii="新宋体" w:eastAsia="新宋体" w:hAnsi="新宋体" w:cs="宋体"/>
      <w:kern w:val="0"/>
    </w:rPr>
  </w:style>
  <w:style w:type="paragraph" w:customStyle="1" w:styleId="11">
    <w:name w:val="正文符号1"/>
    <w:basedOn w:val="2a"/>
    <w:link w:val="1Char"/>
    <w:qFormat/>
    <w:rsid w:val="00BF1928"/>
    <w:pPr>
      <w:numPr>
        <w:numId w:val="1"/>
      </w:numPr>
      <w:tabs>
        <w:tab w:val="clear" w:pos="1500"/>
        <w:tab w:val="left" w:pos="480"/>
        <w:tab w:val="left" w:pos="960"/>
        <w:tab w:val="left" w:pos="1080"/>
      </w:tabs>
      <w:ind w:left="960" w:firstLineChars="0" w:firstLine="0"/>
    </w:pPr>
    <w:rPr>
      <w:rFonts w:asciiTheme="minorHAnsi" w:hAnsiTheme="minorHAnsi"/>
    </w:rPr>
  </w:style>
  <w:style w:type="paragraph" w:customStyle="1" w:styleId="xl126">
    <w:name w:val="xl126"/>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rPr>
  </w:style>
  <w:style w:type="paragraph" w:customStyle="1" w:styleId="xl66">
    <w:name w:val="xl66"/>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150">
    <w:name w:val="xl150"/>
    <w:basedOn w:val="a6"/>
    <w:qFormat/>
    <w:rsid w:val="00BF1928"/>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16">
    <w:name w:val="Char1"/>
    <w:basedOn w:val="a6"/>
    <w:qFormat/>
    <w:rsid w:val="00BF1928"/>
    <w:pPr>
      <w:widowControl/>
      <w:spacing w:after="160" w:line="240" w:lineRule="exact"/>
      <w:jc w:val="left"/>
    </w:pPr>
    <w:rPr>
      <w:rFonts w:ascii="Verdana" w:hAnsi="Verdana"/>
      <w:kern w:val="0"/>
      <w:sz w:val="20"/>
      <w:szCs w:val="20"/>
      <w:lang w:eastAsia="en-US"/>
    </w:rPr>
  </w:style>
  <w:style w:type="paragraph" w:customStyle="1" w:styleId="xl89">
    <w:name w:val="xl89"/>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6"/>
    <w:qFormat/>
    <w:rsid w:val="00BF192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styleId="TOC7">
    <w:name w:val="toc 7"/>
    <w:basedOn w:val="a6"/>
    <w:next w:val="a6"/>
    <w:qFormat/>
    <w:rsid w:val="00BF1928"/>
    <w:pPr>
      <w:ind w:left="1260"/>
      <w:jc w:val="left"/>
    </w:pPr>
    <w:rPr>
      <w:sz w:val="20"/>
      <w:szCs w:val="20"/>
    </w:rPr>
  </w:style>
  <w:style w:type="paragraph" w:customStyle="1" w:styleId="font23">
    <w:name w:val="font23"/>
    <w:basedOn w:val="a6"/>
    <w:qFormat/>
    <w:rsid w:val="00BF1928"/>
    <w:pPr>
      <w:widowControl/>
      <w:spacing w:before="100" w:beforeAutospacing="1" w:after="100" w:afterAutospacing="1"/>
      <w:jc w:val="left"/>
    </w:pPr>
    <w:rPr>
      <w:color w:val="FF0000"/>
      <w:kern w:val="0"/>
      <w:sz w:val="14"/>
      <w:szCs w:val="14"/>
    </w:rPr>
  </w:style>
  <w:style w:type="paragraph" w:customStyle="1" w:styleId="26">
    <w:name w:val="正文加重首行缩进2字"/>
    <w:basedOn w:val="2a"/>
    <w:link w:val="2Char"/>
    <w:qFormat/>
    <w:rsid w:val="00BF1928"/>
    <w:rPr>
      <w:rFonts w:asciiTheme="minorHAnsi" w:hAnsiTheme="minorHAnsi"/>
      <w:b/>
      <w:bCs/>
    </w:rPr>
  </w:style>
  <w:style w:type="paragraph" w:customStyle="1" w:styleId="font17">
    <w:name w:val="font17"/>
    <w:basedOn w:val="a6"/>
    <w:qFormat/>
    <w:rsid w:val="00BF1928"/>
    <w:pPr>
      <w:widowControl/>
      <w:spacing w:before="100" w:beforeAutospacing="1" w:after="100" w:afterAutospacing="1"/>
      <w:jc w:val="left"/>
    </w:pPr>
    <w:rPr>
      <w:rFonts w:ascii="新宋体" w:eastAsia="新宋体" w:hAnsi="新宋体" w:cs="宋体"/>
      <w:color w:val="000000"/>
      <w:kern w:val="0"/>
    </w:rPr>
  </w:style>
  <w:style w:type="paragraph" w:customStyle="1" w:styleId="2a">
    <w:name w:val="正文首行缩进2字"/>
    <w:basedOn w:val="a6"/>
    <w:link w:val="2Char0"/>
    <w:qFormat/>
    <w:rsid w:val="00BF1928"/>
    <w:pPr>
      <w:ind w:firstLineChars="200" w:firstLine="560"/>
    </w:pPr>
    <w:rPr>
      <w:rFonts w:ascii="Calibri" w:eastAsia="楷体_GB2312" w:hAnsi="Calibri" w:cstheme="minorBidi"/>
      <w:kern w:val="0"/>
      <w:sz w:val="28"/>
      <w:szCs w:val="24"/>
    </w:rPr>
  </w:style>
  <w:style w:type="paragraph" w:customStyle="1" w:styleId="xl108">
    <w:name w:val="xl108"/>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rPr>
  </w:style>
  <w:style w:type="paragraph" w:customStyle="1" w:styleId="font14">
    <w:name w:val="font14"/>
    <w:basedOn w:val="a6"/>
    <w:qFormat/>
    <w:rsid w:val="00BF1928"/>
    <w:pPr>
      <w:widowControl/>
      <w:spacing w:before="100" w:beforeAutospacing="1" w:after="100" w:afterAutospacing="1"/>
      <w:jc w:val="left"/>
    </w:pPr>
    <w:rPr>
      <w:rFonts w:ascii="Arial" w:hAnsi="Arial" w:cs="Arial"/>
      <w:color w:val="000000"/>
      <w:kern w:val="0"/>
    </w:rPr>
  </w:style>
  <w:style w:type="paragraph" w:customStyle="1" w:styleId="xl147">
    <w:name w:val="xl147"/>
    <w:basedOn w:val="a6"/>
    <w:qFormat/>
    <w:rsid w:val="00BF1928"/>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rPr>
  </w:style>
  <w:style w:type="paragraph" w:styleId="aff0">
    <w:name w:val="Body Text"/>
    <w:basedOn w:val="a6"/>
    <w:link w:val="aff"/>
    <w:qFormat/>
    <w:rsid w:val="00BF1928"/>
    <w:pPr>
      <w:tabs>
        <w:tab w:val="left" w:pos="567"/>
      </w:tabs>
      <w:spacing w:before="120" w:line="22" w:lineRule="atLeast"/>
    </w:pPr>
    <w:rPr>
      <w:rFonts w:ascii="宋体" w:eastAsiaTheme="minorEastAsia" w:hAnsi="宋体" w:cstheme="minorBidi"/>
      <w:sz w:val="24"/>
      <w:szCs w:val="24"/>
    </w:rPr>
  </w:style>
  <w:style w:type="character" w:customStyle="1" w:styleId="18">
    <w:name w:val="正文文本 字符1"/>
    <w:basedOn w:val="a8"/>
    <w:qFormat/>
    <w:rsid w:val="00BF1928"/>
    <w:rPr>
      <w:rFonts w:ascii="Times New Roman" w:eastAsia="宋体" w:hAnsi="Times New Roman" w:cs="Times New Roman"/>
      <w:kern w:val="2"/>
      <w:sz w:val="21"/>
      <w:szCs w:val="21"/>
    </w:rPr>
  </w:style>
  <w:style w:type="paragraph" w:customStyle="1" w:styleId="xl71">
    <w:name w:val="xl71"/>
    <w:basedOn w:val="a6"/>
    <w:qFormat/>
    <w:rsid w:val="00BF1928"/>
    <w:pPr>
      <w:widowControl/>
      <w:pBdr>
        <w:right w:val="single" w:sz="8" w:space="0" w:color="auto"/>
      </w:pBdr>
      <w:spacing w:before="100" w:beforeAutospacing="1" w:after="100" w:afterAutospacing="1"/>
      <w:jc w:val="left"/>
    </w:pPr>
    <w:rPr>
      <w:rFonts w:ascii="宋体" w:hAnsi="宋体" w:cs="宋体"/>
      <w:color w:val="FF0000"/>
      <w:kern w:val="0"/>
    </w:rPr>
  </w:style>
  <w:style w:type="paragraph" w:customStyle="1" w:styleId="xl75">
    <w:name w:val="xl75"/>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u w:val="single"/>
    </w:rPr>
  </w:style>
  <w:style w:type="paragraph" w:customStyle="1" w:styleId="xl143">
    <w:name w:val="xl143"/>
    <w:basedOn w:val="a6"/>
    <w:qFormat/>
    <w:rsid w:val="00BF1928"/>
    <w:pPr>
      <w:widowControl/>
      <w:pBdr>
        <w:right w:val="single" w:sz="8" w:space="0" w:color="auto"/>
      </w:pBdr>
      <w:spacing w:before="100" w:beforeAutospacing="1" w:after="100" w:afterAutospacing="1"/>
      <w:ind w:firstLineChars="100" w:firstLine="100"/>
      <w:jc w:val="left"/>
    </w:pPr>
    <w:rPr>
      <w:rFonts w:ascii="Wingdings" w:hAnsi="Wingdings" w:cs="宋体"/>
      <w:kern w:val="0"/>
    </w:rPr>
  </w:style>
  <w:style w:type="paragraph" w:customStyle="1" w:styleId="xl154">
    <w:name w:val="xl154"/>
    <w:basedOn w:val="a6"/>
    <w:qFormat/>
    <w:rsid w:val="00BF1928"/>
    <w:pPr>
      <w:widowControl/>
      <w:pBdr>
        <w:right w:val="single" w:sz="8" w:space="0" w:color="auto"/>
      </w:pBdr>
      <w:spacing w:before="100" w:beforeAutospacing="1" w:after="100" w:afterAutospacing="1"/>
      <w:jc w:val="center"/>
    </w:pPr>
    <w:rPr>
      <w:rFonts w:ascii="宋体" w:hAnsi="宋体" w:cs="宋体"/>
      <w:kern w:val="0"/>
    </w:rPr>
  </w:style>
  <w:style w:type="paragraph" w:customStyle="1" w:styleId="xl93">
    <w:name w:val="xl93"/>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xl80">
    <w:name w:val="xl80"/>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xl72">
    <w:name w:val="xl72"/>
    <w:basedOn w:val="a6"/>
    <w:qFormat/>
    <w:rsid w:val="00BF1928"/>
    <w:pPr>
      <w:widowControl/>
      <w:pBdr>
        <w:right w:val="single" w:sz="8" w:space="0" w:color="auto"/>
      </w:pBdr>
      <w:spacing w:before="100" w:beforeAutospacing="1" w:after="100" w:afterAutospacing="1"/>
      <w:jc w:val="left"/>
    </w:pPr>
    <w:rPr>
      <w:rFonts w:ascii="Cambria" w:hAnsi="Cambria" w:cs="宋体"/>
      <w:color w:val="FF0000"/>
      <w:kern w:val="0"/>
    </w:rPr>
  </w:style>
  <w:style w:type="paragraph" w:customStyle="1" w:styleId="xl125">
    <w:name w:val="xl125"/>
    <w:basedOn w:val="a6"/>
    <w:qFormat/>
    <w:rsid w:val="00BF1928"/>
    <w:pPr>
      <w:widowControl/>
      <w:pBdr>
        <w:bottom w:val="single" w:sz="8" w:space="0" w:color="auto"/>
        <w:right w:val="single" w:sz="8" w:space="0" w:color="auto"/>
      </w:pBdr>
      <w:spacing w:before="100" w:beforeAutospacing="1" w:after="100" w:afterAutospacing="1"/>
      <w:jc w:val="left"/>
    </w:pPr>
    <w:rPr>
      <w:rFonts w:ascii="Cambria" w:hAnsi="Cambria" w:cs="宋体"/>
      <w:kern w:val="0"/>
    </w:rPr>
  </w:style>
  <w:style w:type="paragraph" w:customStyle="1" w:styleId="xl136">
    <w:name w:val="xl136"/>
    <w:basedOn w:val="a6"/>
    <w:qFormat/>
    <w:rsid w:val="00BF192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rPr>
  </w:style>
  <w:style w:type="paragraph" w:customStyle="1" w:styleId="xl152">
    <w:name w:val="xl152"/>
    <w:basedOn w:val="a6"/>
    <w:qFormat/>
    <w:rsid w:val="00BF1928"/>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color w:val="FF0000"/>
      <w:kern w:val="0"/>
    </w:rPr>
  </w:style>
  <w:style w:type="paragraph" w:customStyle="1" w:styleId="xl91">
    <w:name w:val="xl91"/>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17">
    <w:name w:val="xl117"/>
    <w:basedOn w:val="a6"/>
    <w:qFormat/>
    <w:rsid w:val="00BF1928"/>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rPr>
  </w:style>
  <w:style w:type="paragraph" w:customStyle="1" w:styleId="xl83">
    <w:name w:val="xl83"/>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rPr>
  </w:style>
  <w:style w:type="paragraph" w:customStyle="1" w:styleId="ParaCharCharCharCharCharCharCharCharCharChar">
    <w:name w:val="默认段落字体 Para Char Char Char Char Char Char Char Char Char Char"/>
    <w:basedOn w:val="a6"/>
    <w:qFormat/>
    <w:rsid w:val="00BF1928"/>
    <w:rPr>
      <w:rFonts w:ascii="Calibri" w:eastAsia="仿宋_GB2312" w:hAnsi="Calibri"/>
      <w:sz w:val="32"/>
      <w:szCs w:val="32"/>
    </w:rPr>
  </w:style>
  <w:style w:type="paragraph" w:styleId="a7">
    <w:name w:val="Normal Indent"/>
    <w:basedOn w:val="a6"/>
    <w:link w:val="affe"/>
    <w:qFormat/>
    <w:rsid w:val="00BF1928"/>
    <w:pPr>
      <w:autoSpaceDE w:val="0"/>
      <w:autoSpaceDN w:val="0"/>
      <w:adjustRightInd w:val="0"/>
      <w:ind w:firstLine="420"/>
      <w:jc w:val="left"/>
    </w:pPr>
    <w:rPr>
      <w:rFonts w:ascii="宋体" w:eastAsiaTheme="minorEastAsia" w:hAnsiTheme="minorHAnsi" w:cstheme="minorBidi"/>
      <w:kern w:val="0"/>
      <w:sz w:val="24"/>
      <w:szCs w:val="20"/>
    </w:rPr>
  </w:style>
  <w:style w:type="paragraph" w:customStyle="1" w:styleId="xl98">
    <w:name w:val="xl98"/>
    <w:basedOn w:val="a6"/>
    <w:qFormat/>
    <w:rsid w:val="00BF1928"/>
    <w:pPr>
      <w:widowControl/>
      <w:pBdr>
        <w:right w:val="single" w:sz="8" w:space="0" w:color="auto"/>
      </w:pBdr>
      <w:spacing w:before="100" w:beforeAutospacing="1" w:after="100" w:afterAutospacing="1"/>
    </w:pPr>
    <w:rPr>
      <w:rFonts w:ascii="宋体" w:hAnsi="宋体" w:cs="宋体"/>
      <w:kern w:val="0"/>
    </w:rPr>
  </w:style>
  <w:style w:type="paragraph" w:customStyle="1" w:styleId="xl104">
    <w:name w:val="xl104"/>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xl103">
    <w:name w:val="xl103"/>
    <w:basedOn w:val="a6"/>
    <w:qFormat/>
    <w:rsid w:val="00BF1928"/>
    <w:pPr>
      <w:widowControl/>
      <w:pBdr>
        <w:left w:val="single" w:sz="8" w:space="0" w:color="auto"/>
        <w:right w:val="single" w:sz="8" w:space="0" w:color="auto"/>
      </w:pBdr>
      <w:spacing w:before="100" w:beforeAutospacing="1" w:after="100" w:afterAutospacing="1"/>
    </w:pPr>
    <w:rPr>
      <w:rFonts w:ascii="宋体" w:hAnsi="宋体" w:cs="宋体"/>
      <w:kern w:val="0"/>
    </w:rPr>
  </w:style>
  <w:style w:type="paragraph" w:styleId="aff2">
    <w:name w:val="Body Text Indent"/>
    <w:basedOn w:val="a6"/>
    <w:link w:val="aff1"/>
    <w:qFormat/>
    <w:rsid w:val="00BF1928"/>
    <w:pPr>
      <w:spacing w:line="360" w:lineRule="auto"/>
      <w:ind w:firstLine="570"/>
    </w:pPr>
    <w:rPr>
      <w:rFonts w:asciiTheme="minorHAnsi" w:eastAsiaTheme="minorEastAsia" w:hAnsiTheme="minorHAnsi" w:cstheme="minorBidi"/>
      <w:sz w:val="24"/>
      <w:szCs w:val="24"/>
    </w:rPr>
  </w:style>
  <w:style w:type="character" w:customStyle="1" w:styleId="19">
    <w:name w:val="正文文本缩进 字符1"/>
    <w:basedOn w:val="a8"/>
    <w:qFormat/>
    <w:rsid w:val="00BF1928"/>
    <w:rPr>
      <w:rFonts w:ascii="Times New Roman" w:eastAsia="宋体" w:hAnsi="Times New Roman" w:cs="Times New Roman"/>
      <w:kern w:val="2"/>
      <w:sz w:val="21"/>
      <w:szCs w:val="21"/>
    </w:rPr>
  </w:style>
  <w:style w:type="paragraph" w:customStyle="1" w:styleId="xl135">
    <w:name w:val="xl135"/>
    <w:basedOn w:val="a6"/>
    <w:qFormat/>
    <w:rsid w:val="00BF1928"/>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rPr>
  </w:style>
  <w:style w:type="paragraph" w:customStyle="1" w:styleId="xl115">
    <w:name w:val="xl115"/>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CharCharCharCharCharCharCharCharCharCharCharChar1Char">
    <w:name w:val="Char Char Char Char Char Char Char Char Char Char Char Char1 Char"/>
    <w:basedOn w:val="a6"/>
    <w:qFormat/>
    <w:rsid w:val="00BF1928"/>
    <w:pPr>
      <w:snapToGrid w:val="0"/>
      <w:spacing w:line="360" w:lineRule="auto"/>
      <w:ind w:firstLineChars="200" w:firstLine="200"/>
    </w:pPr>
    <w:rPr>
      <w:rFonts w:eastAsia="仿宋_GB2312"/>
      <w:sz w:val="24"/>
      <w:szCs w:val="24"/>
    </w:rPr>
  </w:style>
  <w:style w:type="paragraph" w:styleId="TOC5">
    <w:name w:val="toc 5"/>
    <w:basedOn w:val="a6"/>
    <w:next w:val="a6"/>
    <w:qFormat/>
    <w:rsid w:val="00BF1928"/>
    <w:pPr>
      <w:ind w:left="840"/>
      <w:jc w:val="left"/>
    </w:pPr>
    <w:rPr>
      <w:sz w:val="20"/>
      <w:szCs w:val="20"/>
    </w:rPr>
  </w:style>
  <w:style w:type="paragraph" w:customStyle="1" w:styleId="xl69">
    <w:name w:val="xl69"/>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1a">
    <w:name w:val="列出段落1"/>
    <w:basedOn w:val="a6"/>
    <w:link w:val="Char"/>
    <w:uiPriority w:val="34"/>
    <w:qFormat/>
    <w:rsid w:val="00BF1928"/>
    <w:pPr>
      <w:widowControl/>
      <w:spacing w:after="200" w:line="276" w:lineRule="auto"/>
      <w:ind w:left="720"/>
      <w:contextualSpacing/>
      <w:jc w:val="left"/>
    </w:pPr>
    <w:rPr>
      <w:rFonts w:ascii="Calibri" w:hAnsi="Calibri"/>
      <w:kern w:val="0"/>
      <w:sz w:val="22"/>
      <w:szCs w:val="22"/>
    </w:rPr>
  </w:style>
  <w:style w:type="paragraph" w:customStyle="1" w:styleId="xl127">
    <w:name w:val="xl127"/>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rPr>
  </w:style>
  <w:style w:type="paragraph" w:customStyle="1" w:styleId="34">
    <w:name w:val="正文文字缩进 3"/>
    <w:basedOn w:val="a6"/>
    <w:qFormat/>
    <w:rsid w:val="00BF1928"/>
    <w:pPr>
      <w:widowControl/>
      <w:spacing w:before="119" w:line="272" w:lineRule="atLeast"/>
      <w:ind w:left="719" w:firstLine="481"/>
      <w:jc w:val="left"/>
      <w:textAlignment w:val="baseline"/>
    </w:pPr>
    <w:rPr>
      <w:rFonts w:ascii="宋体"/>
      <w:color w:val="000000"/>
      <w:kern w:val="0"/>
      <w:sz w:val="24"/>
      <w:szCs w:val="20"/>
    </w:rPr>
  </w:style>
  <w:style w:type="paragraph" w:customStyle="1" w:styleId="xl128">
    <w:name w:val="xl128"/>
    <w:basedOn w:val="a6"/>
    <w:qFormat/>
    <w:rsid w:val="00BF1928"/>
    <w:pPr>
      <w:widowControl/>
      <w:pBdr>
        <w:right w:val="single" w:sz="8" w:space="0" w:color="auto"/>
      </w:pBdr>
      <w:spacing w:before="100" w:beforeAutospacing="1" w:after="100" w:afterAutospacing="1"/>
    </w:pPr>
    <w:rPr>
      <w:rFonts w:ascii="Wingdings" w:hAnsi="Wingdings" w:cs="宋体"/>
      <w:kern w:val="0"/>
    </w:rPr>
  </w:style>
  <w:style w:type="paragraph" w:customStyle="1" w:styleId="CharChar1">
    <w:name w:val="Char Char1"/>
    <w:basedOn w:val="aff5"/>
    <w:qFormat/>
    <w:rsid w:val="00BF1928"/>
    <w:pPr>
      <w:shd w:val="clear" w:color="auto" w:fill="000080"/>
    </w:pPr>
    <w:rPr>
      <w:rFonts w:ascii="Tahoma" w:hAnsi="Tahoma"/>
      <w:sz w:val="24"/>
      <w:szCs w:val="24"/>
    </w:rPr>
  </w:style>
  <w:style w:type="paragraph" w:customStyle="1" w:styleId="Default">
    <w:name w:val="Default"/>
    <w:qFormat/>
    <w:rsid w:val="00BF1928"/>
    <w:pPr>
      <w:widowControl w:val="0"/>
      <w:autoSpaceDE w:val="0"/>
      <w:autoSpaceDN w:val="0"/>
      <w:adjustRightInd w:val="0"/>
    </w:pPr>
    <w:rPr>
      <w:rFonts w:ascii="宋体" w:eastAsia="宋体" w:hAnsi="Calibri" w:cs="宋体"/>
      <w:color w:val="000000"/>
      <w:sz w:val="24"/>
      <w:szCs w:val="24"/>
    </w:rPr>
  </w:style>
  <w:style w:type="paragraph" w:customStyle="1" w:styleId="font20">
    <w:name w:val="font20"/>
    <w:basedOn w:val="a6"/>
    <w:qFormat/>
    <w:rsid w:val="00BF1928"/>
    <w:pPr>
      <w:widowControl/>
      <w:spacing w:before="100" w:beforeAutospacing="1" w:after="100" w:afterAutospacing="1"/>
      <w:jc w:val="left"/>
    </w:pPr>
    <w:rPr>
      <w:rFonts w:ascii="Arial" w:hAnsi="Arial" w:cs="Arial"/>
      <w:color w:val="000000"/>
      <w:kern w:val="0"/>
      <w:sz w:val="20"/>
      <w:szCs w:val="20"/>
    </w:rPr>
  </w:style>
  <w:style w:type="paragraph" w:customStyle="1" w:styleId="xl124">
    <w:name w:val="xl124"/>
    <w:basedOn w:val="a6"/>
    <w:qFormat/>
    <w:rsid w:val="00BF1928"/>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rPr>
  </w:style>
  <w:style w:type="paragraph" w:customStyle="1" w:styleId="xl101">
    <w:name w:val="xl101"/>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33">
    <w:name w:val="xl133"/>
    <w:basedOn w:val="a6"/>
    <w:qFormat/>
    <w:rsid w:val="00BF1928"/>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rPr>
  </w:style>
  <w:style w:type="paragraph" w:customStyle="1" w:styleId="-">
    <w:name w:val="标书-正文"/>
    <w:basedOn w:val="a6"/>
    <w:link w:val="-Char"/>
    <w:qFormat/>
    <w:rsid w:val="00BF1928"/>
    <w:pPr>
      <w:spacing w:before="56" w:after="113" w:line="300" w:lineRule="auto"/>
      <w:ind w:firstLineChars="200" w:firstLine="200"/>
      <w:jc w:val="left"/>
    </w:pPr>
    <w:rPr>
      <w:rFonts w:ascii="Arial" w:eastAsiaTheme="minorEastAsia" w:hAnsi="Arial" w:cs="Arial"/>
      <w:szCs w:val="20"/>
    </w:rPr>
  </w:style>
  <w:style w:type="paragraph" w:customStyle="1" w:styleId="xl156">
    <w:name w:val="xl156"/>
    <w:basedOn w:val="a6"/>
    <w:qFormat/>
    <w:rsid w:val="00BF1928"/>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CharCharCharChar">
    <w:name w:val="Char Char Char Char Char Char Char Char Char Char"/>
    <w:basedOn w:val="a6"/>
    <w:qFormat/>
    <w:rsid w:val="00BF1928"/>
    <w:pPr>
      <w:adjustRightInd w:val="0"/>
      <w:spacing w:line="360" w:lineRule="auto"/>
    </w:pPr>
    <w:rPr>
      <w:rFonts w:ascii="Calibri" w:hAnsi="Calibri"/>
      <w:kern w:val="0"/>
      <w:sz w:val="24"/>
      <w:szCs w:val="20"/>
    </w:rPr>
  </w:style>
  <w:style w:type="paragraph" w:customStyle="1" w:styleId="xl100">
    <w:name w:val="xl100"/>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ff2">
    <w:name w:val="ÕýÎÄ"/>
    <w:qFormat/>
    <w:rsid w:val="00BF1928"/>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CharChar2CharCharCharChar">
    <w:name w:val="Char Char2 Char Char Char Char"/>
    <w:basedOn w:val="a6"/>
    <w:qFormat/>
    <w:rsid w:val="00BF1928"/>
    <w:rPr>
      <w:kern w:val="0"/>
      <w:sz w:val="24"/>
      <w:szCs w:val="20"/>
    </w:rPr>
  </w:style>
  <w:style w:type="paragraph" w:customStyle="1" w:styleId="xl105">
    <w:name w:val="xl105"/>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styleId="TOC8">
    <w:name w:val="toc 8"/>
    <w:basedOn w:val="a6"/>
    <w:next w:val="a6"/>
    <w:qFormat/>
    <w:rsid w:val="00BF1928"/>
    <w:pPr>
      <w:ind w:left="1470"/>
      <w:jc w:val="left"/>
    </w:pPr>
    <w:rPr>
      <w:sz w:val="20"/>
      <w:szCs w:val="20"/>
    </w:rPr>
  </w:style>
  <w:style w:type="paragraph" w:customStyle="1" w:styleId="font13">
    <w:name w:val="font13"/>
    <w:basedOn w:val="a6"/>
    <w:qFormat/>
    <w:rsid w:val="00BF1928"/>
    <w:pPr>
      <w:widowControl/>
      <w:spacing w:before="100" w:beforeAutospacing="1" w:after="100" w:afterAutospacing="1"/>
      <w:jc w:val="left"/>
    </w:pPr>
    <w:rPr>
      <w:rFonts w:ascii="Cambria" w:hAnsi="Cambria" w:cs="宋体"/>
      <w:color w:val="FF0000"/>
      <w:kern w:val="0"/>
    </w:rPr>
  </w:style>
  <w:style w:type="paragraph" w:customStyle="1" w:styleId="51">
    <w:name w:val="标题5"/>
    <w:basedOn w:val="a6"/>
    <w:link w:val="5Char"/>
    <w:qFormat/>
    <w:rsid w:val="00BF1928"/>
    <w:pPr>
      <w:spacing w:before="100" w:beforeAutospacing="1" w:after="100" w:afterAutospacing="1"/>
      <w:ind w:left="420" w:hanging="420"/>
      <w:outlineLvl w:val="4"/>
    </w:pPr>
    <w:rPr>
      <w:rFonts w:asciiTheme="minorHAnsi" w:eastAsiaTheme="minorEastAsia" w:hAnsiTheme="minorHAnsi" w:cstheme="minorBidi"/>
      <w:szCs w:val="24"/>
    </w:rPr>
  </w:style>
  <w:style w:type="paragraph" w:styleId="aff5">
    <w:name w:val="Document Map"/>
    <w:basedOn w:val="a6"/>
    <w:link w:val="aff4"/>
    <w:unhideWhenUsed/>
    <w:qFormat/>
    <w:rsid w:val="00BF1928"/>
    <w:rPr>
      <w:rFonts w:ascii="宋体" w:eastAsiaTheme="minorEastAsia" w:hAnsiTheme="minorHAnsi" w:cstheme="minorBidi"/>
      <w:sz w:val="18"/>
      <w:szCs w:val="18"/>
    </w:rPr>
  </w:style>
  <w:style w:type="character" w:customStyle="1" w:styleId="1b">
    <w:name w:val="文档结构图 字符1"/>
    <w:basedOn w:val="a8"/>
    <w:qFormat/>
    <w:rsid w:val="00BF1928"/>
    <w:rPr>
      <w:rFonts w:ascii="Microsoft YaHei UI" w:eastAsia="Microsoft YaHei UI" w:hAnsi="Times New Roman" w:cs="Times New Roman"/>
      <w:kern w:val="2"/>
      <w:sz w:val="18"/>
      <w:szCs w:val="18"/>
    </w:rPr>
  </w:style>
  <w:style w:type="paragraph" w:styleId="1c">
    <w:name w:val="index 1"/>
    <w:basedOn w:val="a6"/>
    <w:next w:val="a6"/>
    <w:qFormat/>
    <w:rsid w:val="00BF1928"/>
    <w:pPr>
      <w:spacing w:line="360" w:lineRule="auto"/>
    </w:pPr>
    <w:rPr>
      <w:rFonts w:ascii="仿宋_GB2312" w:eastAsia="仿宋_GB2312"/>
      <w:sz w:val="24"/>
      <w:szCs w:val="20"/>
    </w:rPr>
  </w:style>
  <w:style w:type="paragraph" w:styleId="TOC4">
    <w:name w:val="toc 4"/>
    <w:basedOn w:val="a6"/>
    <w:next w:val="a6"/>
    <w:qFormat/>
    <w:rsid w:val="00BF1928"/>
    <w:pPr>
      <w:ind w:left="630"/>
      <w:jc w:val="left"/>
    </w:pPr>
    <w:rPr>
      <w:sz w:val="20"/>
      <w:szCs w:val="20"/>
    </w:rPr>
  </w:style>
  <w:style w:type="paragraph" w:styleId="affa">
    <w:name w:val="Title"/>
    <w:basedOn w:val="a6"/>
    <w:next w:val="a6"/>
    <w:link w:val="aff9"/>
    <w:qFormat/>
    <w:rsid w:val="00BF1928"/>
    <w:pPr>
      <w:spacing w:before="240" w:after="60"/>
      <w:jc w:val="center"/>
      <w:outlineLvl w:val="0"/>
    </w:pPr>
    <w:rPr>
      <w:rFonts w:ascii="Cambria" w:eastAsiaTheme="minorEastAsia" w:hAnsi="Cambria" w:cstheme="minorBidi"/>
      <w:b/>
      <w:bCs/>
      <w:sz w:val="32"/>
      <w:szCs w:val="32"/>
    </w:rPr>
  </w:style>
  <w:style w:type="character" w:customStyle="1" w:styleId="1d">
    <w:name w:val="标题 字符1"/>
    <w:basedOn w:val="a8"/>
    <w:uiPriority w:val="10"/>
    <w:qFormat/>
    <w:rsid w:val="00BF1928"/>
    <w:rPr>
      <w:rFonts w:asciiTheme="majorHAnsi" w:eastAsiaTheme="majorEastAsia" w:hAnsiTheme="majorHAnsi" w:cstheme="majorBidi"/>
      <w:b/>
      <w:bCs/>
      <w:kern w:val="2"/>
      <w:sz w:val="32"/>
      <w:szCs w:val="32"/>
    </w:rPr>
  </w:style>
  <w:style w:type="paragraph" w:styleId="28">
    <w:name w:val="Body Text Indent 2"/>
    <w:basedOn w:val="a6"/>
    <w:link w:val="27"/>
    <w:qFormat/>
    <w:rsid w:val="00BF1928"/>
    <w:pPr>
      <w:ind w:firstLineChars="200" w:firstLine="480"/>
    </w:pPr>
    <w:rPr>
      <w:rFonts w:ascii="仿宋_GB2312" w:eastAsia="仿宋_GB2312" w:hAnsiTheme="minorHAnsi" w:cstheme="minorBidi"/>
      <w:sz w:val="24"/>
      <w:szCs w:val="24"/>
    </w:rPr>
  </w:style>
  <w:style w:type="character" w:customStyle="1" w:styleId="210">
    <w:name w:val="正文文本缩进 2 字符1"/>
    <w:basedOn w:val="a8"/>
    <w:qFormat/>
    <w:rsid w:val="00BF1928"/>
    <w:rPr>
      <w:rFonts w:ascii="Times New Roman" w:eastAsia="宋体" w:hAnsi="Times New Roman" w:cs="Times New Roman"/>
      <w:kern w:val="2"/>
      <w:sz w:val="21"/>
      <w:szCs w:val="21"/>
    </w:rPr>
  </w:style>
  <w:style w:type="paragraph" w:styleId="TOC6">
    <w:name w:val="toc 6"/>
    <w:basedOn w:val="a6"/>
    <w:next w:val="a6"/>
    <w:qFormat/>
    <w:rsid w:val="00BF1928"/>
    <w:pPr>
      <w:ind w:left="1050"/>
      <w:jc w:val="left"/>
    </w:pPr>
    <w:rPr>
      <w:sz w:val="20"/>
      <w:szCs w:val="20"/>
    </w:rPr>
  </w:style>
  <w:style w:type="paragraph" w:styleId="TOC9">
    <w:name w:val="toc 9"/>
    <w:basedOn w:val="a6"/>
    <w:next w:val="a6"/>
    <w:qFormat/>
    <w:rsid w:val="00BF1928"/>
    <w:pPr>
      <w:ind w:left="1680"/>
      <w:jc w:val="left"/>
    </w:pPr>
    <w:rPr>
      <w:sz w:val="20"/>
      <w:szCs w:val="20"/>
    </w:rPr>
  </w:style>
  <w:style w:type="paragraph" w:styleId="afff0">
    <w:name w:val="Subtitle"/>
    <w:basedOn w:val="a6"/>
    <w:next w:val="a6"/>
    <w:link w:val="afff"/>
    <w:qFormat/>
    <w:rsid w:val="00BF1928"/>
    <w:pPr>
      <w:spacing w:before="240" w:after="60" w:line="312" w:lineRule="auto"/>
      <w:jc w:val="center"/>
      <w:outlineLvl w:val="1"/>
    </w:pPr>
    <w:rPr>
      <w:rFonts w:ascii="Calibri Light" w:eastAsia="微软雅黑" w:hAnsi="Calibri Light"/>
      <w:b/>
      <w:bCs/>
      <w:kern w:val="28"/>
      <w:sz w:val="32"/>
      <w:szCs w:val="32"/>
    </w:rPr>
  </w:style>
  <w:style w:type="character" w:customStyle="1" w:styleId="1e">
    <w:name w:val="副标题 字符1"/>
    <w:basedOn w:val="a8"/>
    <w:uiPriority w:val="11"/>
    <w:rsid w:val="00BF1928"/>
    <w:rPr>
      <w:b/>
      <w:bCs/>
      <w:kern w:val="28"/>
      <w:sz w:val="32"/>
      <w:szCs w:val="32"/>
    </w:rPr>
  </w:style>
  <w:style w:type="paragraph" w:styleId="33">
    <w:name w:val="Body Text Indent 3"/>
    <w:basedOn w:val="a6"/>
    <w:link w:val="32"/>
    <w:qFormat/>
    <w:rsid w:val="00BF1928"/>
    <w:pPr>
      <w:autoSpaceDE w:val="0"/>
      <w:autoSpaceDN w:val="0"/>
      <w:adjustRightInd w:val="0"/>
      <w:spacing w:before="120" w:line="22" w:lineRule="atLeast"/>
      <w:ind w:left="720" w:firstLine="480"/>
      <w:jc w:val="left"/>
    </w:pPr>
    <w:rPr>
      <w:rFonts w:ascii="宋体" w:eastAsiaTheme="minorEastAsia" w:hAnsiTheme="minorHAnsi" w:cstheme="minorBidi"/>
      <w:kern w:val="0"/>
      <w:sz w:val="24"/>
      <w:szCs w:val="20"/>
    </w:rPr>
  </w:style>
  <w:style w:type="character" w:customStyle="1" w:styleId="310">
    <w:name w:val="正文文本缩进 3 字符1"/>
    <w:basedOn w:val="a8"/>
    <w:qFormat/>
    <w:rsid w:val="00BF1928"/>
    <w:rPr>
      <w:rFonts w:ascii="Times New Roman" w:eastAsia="宋体" w:hAnsi="Times New Roman" w:cs="Times New Roman"/>
      <w:kern w:val="2"/>
      <w:sz w:val="16"/>
      <w:szCs w:val="16"/>
    </w:rPr>
  </w:style>
  <w:style w:type="paragraph" w:styleId="affd">
    <w:name w:val="Body Text First Indent"/>
    <w:basedOn w:val="aff0"/>
    <w:link w:val="affc"/>
    <w:qFormat/>
    <w:rsid w:val="00BF1928"/>
    <w:pPr>
      <w:spacing w:before="0" w:after="120" w:line="240" w:lineRule="auto"/>
      <w:ind w:firstLine="420"/>
    </w:pPr>
    <w:rPr>
      <w:rFonts w:asciiTheme="minorHAnsi" w:hAnsiTheme="minorHAnsi"/>
      <w:sz w:val="21"/>
      <w:szCs w:val="20"/>
    </w:rPr>
  </w:style>
  <w:style w:type="character" w:customStyle="1" w:styleId="1f">
    <w:name w:val="正文首行缩进 字符1"/>
    <w:basedOn w:val="18"/>
    <w:uiPriority w:val="99"/>
    <w:semiHidden/>
    <w:rsid w:val="00BF1928"/>
    <w:rPr>
      <w:rFonts w:ascii="Times New Roman" w:eastAsia="宋体" w:hAnsi="Times New Roman" w:cs="Times New Roman"/>
      <w:kern w:val="2"/>
      <w:sz w:val="21"/>
      <w:szCs w:val="21"/>
    </w:rPr>
  </w:style>
  <w:style w:type="paragraph" w:customStyle="1" w:styleId="xl153">
    <w:name w:val="xl153"/>
    <w:basedOn w:val="a6"/>
    <w:qFormat/>
    <w:rsid w:val="00BF1928"/>
    <w:pPr>
      <w:widowControl/>
      <w:pBdr>
        <w:top w:val="single" w:sz="8" w:space="0" w:color="auto"/>
        <w:right w:val="single" w:sz="8" w:space="0" w:color="auto"/>
      </w:pBdr>
      <w:spacing w:before="100" w:beforeAutospacing="1" w:after="100" w:afterAutospacing="1"/>
      <w:jc w:val="center"/>
    </w:pPr>
    <w:rPr>
      <w:rFonts w:ascii="宋体" w:hAnsi="宋体" w:cs="宋体"/>
      <w:kern w:val="0"/>
    </w:rPr>
  </w:style>
  <w:style w:type="paragraph" w:customStyle="1" w:styleId="xl120">
    <w:name w:val="xl120"/>
    <w:basedOn w:val="a6"/>
    <w:qFormat/>
    <w:rsid w:val="00BF1928"/>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rPr>
  </w:style>
  <w:style w:type="paragraph" w:customStyle="1" w:styleId="xl113">
    <w:name w:val="xl113"/>
    <w:basedOn w:val="a6"/>
    <w:qFormat/>
    <w:rsid w:val="00BF1928"/>
    <w:pPr>
      <w:widowControl/>
      <w:pBdr>
        <w:left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afff3">
    <w:name w:val="样式 宋体 五号 行距: 单倍行距"/>
    <w:basedOn w:val="a6"/>
    <w:qFormat/>
    <w:rsid w:val="00BF1928"/>
    <w:rPr>
      <w:rFonts w:ascii="宋体" w:hAnsi="宋体" w:cs="宋体"/>
      <w:szCs w:val="20"/>
    </w:rPr>
  </w:style>
  <w:style w:type="paragraph" w:customStyle="1" w:styleId="font12">
    <w:name w:val="font12"/>
    <w:basedOn w:val="a6"/>
    <w:qFormat/>
    <w:rsid w:val="00BF1928"/>
    <w:pPr>
      <w:widowControl/>
      <w:spacing w:before="100" w:beforeAutospacing="1" w:after="100" w:afterAutospacing="1"/>
      <w:jc w:val="left"/>
    </w:pPr>
    <w:rPr>
      <w:rFonts w:ascii="Cambria" w:hAnsi="Cambria" w:cs="宋体"/>
      <w:color w:val="FF0000"/>
      <w:kern w:val="0"/>
    </w:rPr>
  </w:style>
  <w:style w:type="paragraph" w:customStyle="1" w:styleId="font16">
    <w:name w:val="font16"/>
    <w:basedOn w:val="a6"/>
    <w:qFormat/>
    <w:rsid w:val="00BF1928"/>
    <w:pPr>
      <w:widowControl/>
      <w:spacing w:before="100" w:beforeAutospacing="1" w:after="100" w:afterAutospacing="1"/>
      <w:jc w:val="left"/>
    </w:pPr>
    <w:rPr>
      <w:rFonts w:ascii="新宋体" w:eastAsia="新宋体" w:hAnsi="新宋体" w:cs="宋体"/>
      <w:color w:val="008080"/>
      <w:kern w:val="0"/>
      <w:u w:val="single"/>
    </w:rPr>
  </w:style>
  <w:style w:type="paragraph" w:customStyle="1" w:styleId="xl114">
    <w:name w:val="xl114"/>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CharCharChar1CharCharCharCharCharCharCharCharCharChar">
    <w:name w:val="Char Char Char1 Char Char Char Char Char Char Char Char Char Char"/>
    <w:basedOn w:val="a6"/>
    <w:qFormat/>
    <w:rsid w:val="00BF1928"/>
    <w:rPr>
      <w:rFonts w:ascii="Tahoma" w:hAnsi="Tahoma"/>
      <w:sz w:val="24"/>
      <w:szCs w:val="20"/>
    </w:rPr>
  </w:style>
  <w:style w:type="paragraph" w:customStyle="1" w:styleId="xl112">
    <w:name w:val="xl112"/>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rPr>
  </w:style>
  <w:style w:type="paragraph" w:customStyle="1" w:styleId="xl134">
    <w:name w:val="xl134"/>
    <w:basedOn w:val="a6"/>
    <w:qFormat/>
    <w:rsid w:val="00BF1928"/>
    <w:pPr>
      <w:widowControl/>
      <w:pBdr>
        <w:left w:val="single" w:sz="8" w:space="0" w:color="auto"/>
        <w:right w:val="single" w:sz="8" w:space="0" w:color="000000"/>
      </w:pBdr>
      <w:spacing w:before="100" w:beforeAutospacing="1" w:after="100" w:afterAutospacing="1"/>
      <w:jc w:val="left"/>
    </w:pPr>
    <w:rPr>
      <w:rFonts w:ascii="宋体" w:hAnsi="宋体" w:cs="宋体"/>
      <w:kern w:val="0"/>
    </w:rPr>
  </w:style>
  <w:style w:type="paragraph" w:customStyle="1" w:styleId="font6">
    <w:name w:val="font6"/>
    <w:basedOn w:val="a6"/>
    <w:qFormat/>
    <w:rsid w:val="00BF1928"/>
    <w:pPr>
      <w:widowControl/>
      <w:spacing w:before="100" w:beforeAutospacing="1" w:after="100" w:afterAutospacing="1"/>
      <w:jc w:val="left"/>
    </w:pPr>
    <w:rPr>
      <w:rFonts w:ascii="宋体" w:hAnsi="宋体" w:cs="宋体"/>
      <w:b/>
      <w:bCs/>
      <w:color w:val="000000"/>
      <w:kern w:val="0"/>
    </w:rPr>
  </w:style>
  <w:style w:type="paragraph" w:customStyle="1" w:styleId="29">
    <w:name w:val="正文 首行缩进:  2 字符"/>
    <w:basedOn w:val="a6"/>
    <w:link w:val="2Char1"/>
    <w:qFormat/>
    <w:rsid w:val="00BF1928"/>
    <w:pPr>
      <w:ind w:firstLineChars="200" w:firstLine="560"/>
    </w:pPr>
    <w:rPr>
      <w:rFonts w:ascii="Arial" w:eastAsia="楷体_GB2312" w:hAnsi="Arial" w:cstheme="minorBidi"/>
      <w:sz w:val="28"/>
      <w:szCs w:val="20"/>
    </w:rPr>
  </w:style>
  <w:style w:type="paragraph" w:customStyle="1" w:styleId="xl140">
    <w:name w:val="xl140"/>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font15">
    <w:name w:val="font15"/>
    <w:basedOn w:val="a6"/>
    <w:qFormat/>
    <w:rsid w:val="00BF1928"/>
    <w:pPr>
      <w:widowControl/>
      <w:spacing w:before="100" w:beforeAutospacing="1" w:after="100" w:afterAutospacing="1"/>
      <w:jc w:val="left"/>
    </w:pPr>
    <w:rPr>
      <w:rFonts w:ascii="宋体" w:hAnsi="宋体" w:cs="宋体"/>
      <w:color w:val="008080"/>
      <w:kern w:val="0"/>
      <w:u w:val="single"/>
    </w:rPr>
  </w:style>
  <w:style w:type="paragraph" w:customStyle="1" w:styleId="xl73">
    <w:name w:val="xl73"/>
    <w:basedOn w:val="a6"/>
    <w:qFormat/>
    <w:rsid w:val="00BF1928"/>
    <w:pPr>
      <w:widowControl/>
      <w:pBdr>
        <w:right w:val="single" w:sz="8" w:space="0" w:color="auto"/>
      </w:pBdr>
      <w:spacing w:before="100" w:beforeAutospacing="1" w:after="100" w:afterAutospacing="1"/>
    </w:pPr>
    <w:rPr>
      <w:rFonts w:ascii="宋体" w:hAnsi="宋体" w:cs="宋体"/>
      <w:color w:val="008080"/>
      <w:kern w:val="0"/>
      <w:u w:val="single"/>
    </w:rPr>
  </w:style>
  <w:style w:type="paragraph" w:customStyle="1" w:styleId="xl155">
    <w:name w:val="xl155"/>
    <w:basedOn w:val="a6"/>
    <w:qFormat/>
    <w:rsid w:val="00BF1928"/>
    <w:pPr>
      <w:widowControl/>
      <w:spacing w:before="100" w:beforeAutospacing="1" w:after="100" w:afterAutospacing="1"/>
      <w:jc w:val="center"/>
    </w:pPr>
    <w:rPr>
      <w:rFonts w:ascii="宋体" w:hAnsi="宋体" w:cs="宋体"/>
      <w:kern w:val="0"/>
      <w:sz w:val="24"/>
      <w:szCs w:val="24"/>
    </w:rPr>
  </w:style>
  <w:style w:type="paragraph" w:customStyle="1" w:styleId="xl102">
    <w:name w:val="xl102"/>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rPr>
  </w:style>
  <w:style w:type="paragraph" w:customStyle="1" w:styleId="xl145">
    <w:name w:val="xl145"/>
    <w:basedOn w:val="a6"/>
    <w:qFormat/>
    <w:rsid w:val="00BF1928"/>
    <w:pPr>
      <w:widowControl/>
      <w:pBdr>
        <w:right w:val="single" w:sz="8" w:space="0" w:color="auto"/>
      </w:pBdr>
      <w:spacing w:before="100" w:beforeAutospacing="1" w:after="100" w:afterAutospacing="1"/>
    </w:pPr>
    <w:rPr>
      <w:rFonts w:ascii="新宋体" w:eastAsia="新宋体" w:hAnsi="新宋体" w:cs="宋体"/>
      <w:kern w:val="0"/>
    </w:rPr>
  </w:style>
  <w:style w:type="paragraph" w:customStyle="1" w:styleId="xl84">
    <w:name w:val="xl84"/>
    <w:basedOn w:val="a6"/>
    <w:qFormat/>
    <w:rsid w:val="00BF1928"/>
    <w:pPr>
      <w:widowControl/>
      <w:pBdr>
        <w:left w:val="single" w:sz="8" w:space="0" w:color="auto"/>
        <w:right w:val="single" w:sz="8" w:space="0" w:color="auto"/>
      </w:pBdr>
      <w:spacing w:before="100" w:beforeAutospacing="1" w:after="100" w:afterAutospacing="1"/>
    </w:pPr>
    <w:rPr>
      <w:rFonts w:ascii="宋体" w:hAnsi="宋体" w:cs="宋体"/>
      <w:kern w:val="0"/>
    </w:rPr>
  </w:style>
  <w:style w:type="paragraph" w:customStyle="1" w:styleId="afff1">
    <w:name w:val="标准文本"/>
    <w:basedOn w:val="a6"/>
    <w:link w:val="CharChar0"/>
    <w:qFormat/>
    <w:rsid w:val="00BF1928"/>
    <w:pPr>
      <w:spacing w:line="360" w:lineRule="auto"/>
      <w:ind w:firstLineChars="200" w:firstLine="480"/>
    </w:pPr>
    <w:rPr>
      <w:rFonts w:asciiTheme="minorHAnsi" w:hAnsiTheme="minorHAnsi" w:cstheme="minorBidi"/>
      <w:sz w:val="24"/>
      <w:szCs w:val="20"/>
    </w:rPr>
  </w:style>
  <w:style w:type="paragraph" w:customStyle="1" w:styleId="xl92">
    <w:name w:val="xl92"/>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rPr>
  </w:style>
  <w:style w:type="paragraph" w:customStyle="1" w:styleId="xl131">
    <w:name w:val="xl131"/>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rPr>
  </w:style>
  <w:style w:type="paragraph" w:customStyle="1" w:styleId="font8">
    <w:name w:val="font8"/>
    <w:basedOn w:val="a6"/>
    <w:qFormat/>
    <w:rsid w:val="00BF1928"/>
    <w:pPr>
      <w:widowControl/>
      <w:spacing w:before="100" w:beforeAutospacing="1" w:after="100" w:afterAutospacing="1"/>
      <w:jc w:val="left"/>
    </w:pPr>
    <w:rPr>
      <w:color w:val="000000"/>
      <w:kern w:val="0"/>
      <w:sz w:val="14"/>
      <w:szCs w:val="14"/>
    </w:rPr>
  </w:style>
  <w:style w:type="paragraph" w:customStyle="1" w:styleId="xl99">
    <w:name w:val="xl99"/>
    <w:basedOn w:val="a6"/>
    <w:qFormat/>
    <w:rsid w:val="00BF1928"/>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5">
    <w:name w:val="xl85"/>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rPr>
  </w:style>
  <w:style w:type="paragraph" w:customStyle="1" w:styleId="xl151">
    <w:name w:val="xl151"/>
    <w:basedOn w:val="a6"/>
    <w:qFormat/>
    <w:rsid w:val="00BF1928"/>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font24">
    <w:name w:val="font24"/>
    <w:basedOn w:val="a6"/>
    <w:qFormat/>
    <w:rsid w:val="00BF1928"/>
    <w:pPr>
      <w:widowControl/>
      <w:spacing w:before="100" w:beforeAutospacing="1" w:after="100" w:afterAutospacing="1"/>
      <w:jc w:val="left"/>
    </w:pPr>
    <w:rPr>
      <w:rFonts w:ascii="宋体" w:hAnsi="宋体" w:cs="宋体"/>
      <w:kern w:val="0"/>
      <w:sz w:val="18"/>
      <w:szCs w:val="18"/>
    </w:rPr>
  </w:style>
  <w:style w:type="paragraph" w:customStyle="1" w:styleId="xl119">
    <w:name w:val="xl119"/>
    <w:basedOn w:val="a6"/>
    <w:qFormat/>
    <w:rsid w:val="00BF1928"/>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rPr>
  </w:style>
  <w:style w:type="paragraph" w:customStyle="1" w:styleId="xl82">
    <w:name w:val="xl82"/>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xl146">
    <w:name w:val="xl146"/>
    <w:basedOn w:val="a6"/>
    <w:qFormat/>
    <w:rsid w:val="00BF1928"/>
    <w:pPr>
      <w:widowControl/>
      <w:pBdr>
        <w:left w:val="single" w:sz="8" w:space="0" w:color="auto"/>
        <w:right w:val="single" w:sz="8" w:space="0" w:color="000000"/>
      </w:pBdr>
      <w:spacing w:before="100" w:beforeAutospacing="1" w:after="100" w:afterAutospacing="1"/>
      <w:jc w:val="center"/>
    </w:pPr>
    <w:rPr>
      <w:rFonts w:ascii="宋体" w:hAnsi="宋体" w:cs="宋体"/>
      <w:kern w:val="0"/>
    </w:rPr>
  </w:style>
  <w:style w:type="paragraph" w:customStyle="1" w:styleId="xl123">
    <w:name w:val="xl123"/>
    <w:basedOn w:val="a6"/>
    <w:qFormat/>
    <w:rsid w:val="00BF1928"/>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rPr>
  </w:style>
  <w:style w:type="paragraph" w:customStyle="1" w:styleId="xl68">
    <w:name w:val="xl68"/>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130">
    <w:name w:val="xl130"/>
    <w:basedOn w:val="a6"/>
    <w:qFormat/>
    <w:rsid w:val="00BF1928"/>
    <w:pPr>
      <w:widowControl/>
      <w:pBdr>
        <w:left w:val="single" w:sz="8" w:space="0" w:color="auto"/>
        <w:right w:val="single" w:sz="8" w:space="0" w:color="auto"/>
      </w:pBdr>
      <w:spacing w:before="100" w:beforeAutospacing="1" w:after="100" w:afterAutospacing="1"/>
      <w:jc w:val="left"/>
    </w:pPr>
    <w:rPr>
      <w:rFonts w:ascii="Arial" w:hAnsi="Arial" w:cs="Arial"/>
      <w:color w:val="FF0000"/>
      <w:kern w:val="0"/>
    </w:rPr>
  </w:style>
  <w:style w:type="paragraph" w:customStyle="1" w:styleId="xl86">
    <w:name w:val="xl86"/>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rPr>
  </w:style>
  <w:style w:type="paragraph" w:customStyle="1" w:styleId="xl144">
    <w:name w:val="xl144"/>
    <w:basedOn w:val="a6"/>
    <w:qFormat/>
    <w:rsid w:val="00BF1928"/>
    <w:pPr>
      <w:widowControl/>
      <w:pBdr>
        <w:right w:val="single" w:sz="8" w:space="0" w:color="auto"/>
      </w:pBdr>
      <w:spacing w:before="100" w:beforeAutospacing="1" w:after="100" w:afterAutospacing="1"/>
    </w:pPr>
    <w:rPr>
      <w:rFonts w:ascii="新宋体" w:eastAsia="新宋体" w:hAnsi="新宋体" w:cs="宋体"/>
      <w:color w:val="FF0000"/>
      <w:kern w:val="0"/>
    </w:rPr>
  </w:style>
  <w:style w:type="paragraph" w:customStyle="1" w:styleId="CharCharChar1CharCharCharCharCharChar2Char">
    <w:name w:val="Char Char Char1 Char Char Char Char Char Char2 Char"/>
    <w:basedOn w:val="a6"/>
    <w:qFormat/>
    <w:rsid w:val="00BF1928"/>
    <w:rPr>
      <w:rFonts w:ascii="Tahoma" w:hAnsi="Tahoma"/>
      <w:sz w:val="24"/>
      <w:szCs w:val="20"/>
    </w:rPr>
  </w:style>
  <w:style w:type="paragraph" w:customStyle="1" w:styleId="font22">
    <w:name w:val="font22"/>
    <w:basedOn w:val="a6"/>
    <w:qFormat/>
    <w:rsid w:val="00BF1928"/>
    <w:pPr>
      <w:widowControl/>
      <w:spacing w:before="100" w:beforeAutospacing="1" w:after="100" w:afterAutospacing="1"/>
      <w:jc w:val="left"/>
    </w:pPr>
    <w:rPr>
      <w:rFonts w:ascii="新宋体" w:eastAsia="新宋体" w:hAnsi="新宋体" w:cs="宋体"/>
      <w:color w:val="FF0000"/>
      <w:kern w:val="0"/>
    </w:rPr>
  </w:style>
  <w:style w:type="paragraph" w:customStyle="1" w:styleId="font7">
    <w:name w:val="font7"/>
    <w:basedOn w:val="a6"/>
    <w:qFormat/>
    <w:rsid w:val="00BF1928"/>
    <w:pPr>
      <w:widowControl/>
      <w:spacing w:before="100" w:beforeAutospacing="1" w:after="100" w:afterAutospacing="1"/>
      <w:jc w:val="left"/>
    </w:pPr>
    <w:rPr>
      <w:rFonts w:ascii="宋体" w:hAnsi="宋体" w:cs="宋体"/>
      <w:color w:val="000000"/>
      <w:kern w:val="0"/>
    </w:rPr>
  </w:style>
  <w:style w:type="paragraph" w:customStyle="1" w:styleId="xl70">
    <w:name w:val="xl70"/>
    <w:basedOn w:val="a6"/>
    <w:qFormat/>
    <w:rsid w:val="00BF1928"/>
    <w:pPr>
      <w:widowControl/>
      <w:pBdr>
        <w:right w:val="single" w:sz="8" w:space="0" w:color="auto"/>
      </w:pBdr>
      <w:spacing w:before="100" w:beforeAutospacing="1" w:after="100" w:afterAutospacing="1"/>
      <w:jc w:val="left"/>
    </w:pPr>
    <w:rPr>
      <w:rFonts w:ascii="Cambria" w:hAnsi="Cambria" w:cs="宋体"/>
      <w:kern w:val="0"/>
    </w:rPr>
  </w:style>
  <w:style w:type="paragraph" w:customStyle="1" w:styleId="xl137">
    <w:name w:val="xl137"/>
    <w:basedOn w:val="a6"/>
    <w:qFormat/>
    <w:rsid w:val="00BF192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129">
    <w:name w:val="xl129"/>
    <w:basedOn w:val="a6"/>
    <w:qFormat/>
    <w:rsid w:val="00BF1928"/>
    <w:pPr>
      <w:widowControl/>
      <w:pBdr>
        <w:bottom w:val="single" w:sz="8" w:space="0" w:color="auto"/>
        <w:right w:val="single" w:sz="8" w:space="0" w:color="auto"/>
      </w:pBdr>
      <w:spacing w:before="100" w:beforeAutospacing="1" w:after="100" w:afterAutospacing="1"/>
    </w:pPr>
    <w:rPr>
      <w:rFonts w:ascii="Wingdings" w:hAnsi="Wingdings" w:cs="宋体"/>
      <w:kern w:val="0"/>
    </w:rPr>
  </w:style>
  <w:style w:type="paragraph" w:customStyle="1" w:styleId="xl132">
    <w:name w:val="xl132"/>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xl65">
    <w:name w:val="xl65"/>
    <w:basedOn w:val="a6"/>
    <w:qFormat/>
    <w:rsid w:val="00BF1928"/>
    <w:pPr>
      <w:widowControl/>
      <w:pBdr>
        <w:right w:val="single" w:sz="8" w:space="0" w:color="auto"/>
      </w:pBdr>
      <w:spacing w:before="100" w:beforeAutospacing="1" w:after="100" w:afterAutospacing="1"/>
      <w:jc w:val="left"/>
    </w:pPr>
    <w:rPr>
      <w:rFonts w:ascii="宋体" w:hAnsi="宋体" w:cs="宋体"/>
      <w:kern w:val="0"/>
    </w:rPr>
  </w:style>
  <w:style w:type="paragraph" w:customStyle="1" w:styleId="xl90">
    <w:name w:val="xl90"/>
    <w:basedOn w:val="a6"/>
    <w:qFormat/>
    <w:rsid w:val="00BF1928"/>
    <w:pPr>
      <w:widowControl/>
      <w:pBdr>
        <w:bottom w:val="single" w:sz="8" w:space="0" w:color="auto"/>
        <w:right w:val="single" w:sz="8" w:space="0" w:color="auto"/>
      </w:pBdr>
      <w:spacing w:before="100" w:beforeAutospacing="1" w:after="100" w:afterAutospacing="1"/>
    </w:pPr>
    <w:rPr>
      <w:rFonts w:ascii="Arial" w:hAnsi="Arial" w:cs="Arial"/>
      <w:kern w:val="0"/>
    </w:rPr>
  </w:style>
  <w:style w:type="paragraph" w:customStyle="1" w:styleId="font19">
    <w:name w:val="font19"/>
    <w:basedOn w:val="a6"/>
    <w:qFormat/>
    <w:rsid w:val="00BF1928"/>
    <w:pPr>
      <w:widowControl/>
      <w:spacing w:before="100" w:beforeAutospacing="1" w:after="100" w:afterAutospacing="1"/>
      <w:jc w:val="left"/>
    </w:pPr>
    <w:rPr>
      <w:rFonts w:ascii="Cambria" w:hAnsi="Cambria" w:cs="宋体"/>
      <w:color w:val="000000"/>
      <w:kern w:val="0"/>
      <w:sz w:val="20"/>
      <w:szCs w:val="20"/>
    </w:rPr>
  </w:style>
  <w:style w:type="paragraph" w:customStyle="1" w:styleId="xl121">
    <w:name w:val="xl121"/>
    <w:basedOn w:val="a6"/>
    <w:qFormat/>
    <w:rsid w:val="00BF1928"/>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rPr>
  </w:style>
  <w:style w:type="paragraph" w:customStyle="1" w:styleId="CharChar1CharCharCharCharCharChar">
    <w:name w:val="Char Char1 Char Char Char Char Char Char"/>
    <w:basedOn w:val="a6"/>
    <w:qFormat/>
    <w:rsid w:val="00BF1928"/>
    <w:pPr>
      <w:widowControl/>
      <w:spacing w:after="160" w:line="240" w:lineRule="exact"/>
      <w:jc w:val="left"/>
    </w:pPr>
    <w:rPr>
      <w:rFonts w:ascii="Verdana" w:eastAsia="仿宋_GB2312" w:hAnsi="Verdana"/>
      <w:kern w:val="0"/>
      <w:sz w:val="24"/>
      <w:szCs w:val="20"/>
      <w:lang w:eastAsia="en-US"/>
    </w:rPr>
  </w:style>
  <w:style w:type="paragraph" w:customStyle="1" w:styleId="xl67">
    <w:name w:val="xl67"/>
    <w:basedOn w:val="a6"/>
    <w:qFormat/>
    <w:rsid w:val="00BF1928"/>
    <w:pPr>
      <w:widowControl/>
      <w:pBdr>
        <w:left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87">
    <w:name w:val="xl87"/>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p0">
    <w:name w:val="p0"/>
    <w:basedOn w:val="a6"/>
    <w:uiPriority w:val="99"/>
    <w:qFormat/>
    <w:rsid w:val="00BF1928"/>
    <w:pPr>
      <w:widowControl/>
    </w:pPr>
    <w:rPr>
      <w:kern w:val="0"/>
    </w:rPr>
  </w:style>
  <w:style w:type="paragraph" w:customStyle="1" w:styleId="xl122">
    <w:name w:val="xl122"/>
    <w:basedOn w:val="a6"/>
    <w:qFormat/>
    <w:rsid w:val="00BF1928"/>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rPr>
  </w:style>
  <w:style w:type="paragraph" w:customStyle="1" w:styleId="xl141">
    <w:name w:val="xl141"/>
    <w:basedOn w:val="a6"/>
    <w:qFormat/>
    <w:rsid w:val="00BF1928"/>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u w:val="single"/>
    </w:rPr>
  </w:style>
  <w:style w:type="paragraph" w:customStyle="1" w:styleId="260">
    <w:name w:val="样式 样式 样式 样式 标题 2 + 宋体 五号 非加粗 黑色 + 段前: 6 磅 段后: 0 磅 行距: 单倍行距 + 段前:..."/>
    <w:basedOn w:val="a6"/>
    <w:qFormat/>
    <w:rsid w:val="00BF1928"/>
    <w:pPr>
      <w:keepNext/>
      <w:keepLines/>
      <w:tabs>
        <w:tab w:val="left" w:pos="1739"/>
      </w:tabs>
      <w:spacing w:before="240"/>
      <w:ind w:left="1739" w:hanging="420"/>
      <w:outlineLvl w:val="1"/>
    </w:pPr>
    <w:rPr>
      <w:rFonts w:ascii="宋体" w:hAnsi="宋体" w:cs="宋体"/>
      <w:b/>
      <w:bCs/>
      <w:color w:val="000000"/>
      <w:szCs w:val="20"/>
    </w:rPr>
  </w:style>
  <w:style w:type="paragraph" w:customStyle="1" w:styleId="font10">
    <w:name w:val="font10"/>
    <w:basedOn w:val="a6"/>
    <w:qFormat/>
    <w:rsid w:val="00BF1928"/>
    <w:pPr>
      <w:widowControl/>
      <w:spacing w:before="100" w:beforeAutospacing="1" w:after="100" w:afterAutospacing="1"/>
      <w:jc w:val="left"/>
    </w:pPr>
    <w:rPr>
      <w:rFonts w:ascii="宋体" w:hAnsi="宋体" w:cs="宋体"/>
      <w:color w:val="FF0000"/>
      <w:kern w:val="0"/>
    </w:rPr>
  </w:style>
  <w:style w:type="paragraph" w:customStyle="1" w:styleId="font18">
    <w:name w:val="font18"/>
    <w:basedOn w:val="a6"/>
    <w:qFormat/>
    <w:rsid w:val="00BF1928"/>
    <w:pPr>
      <w:widowControl/>
      <w:spacing w:before="100" w:beforeAutospacing="1" w:after="100" w:afterAutospacing="1"/>
      <w:jc w:val="left"/>
    </w:pPr>
    <w:rPr>
      <w:rFonts w:ascii="宋体" w:hAnsi="宋体" w:cs="宋体"/>
      <w:color w:val="000000"/>
      <w:kern w:val="0"/>
      <w:sz w:val="20"/>
      <w:szCs w:val="20"/>
    </w:rPr>
  </w:style>
  <w:style w:type="paragraph" w:customStyle="1" w:styleId="xl139">
    <w:name w:val="xl139"/>
    <w:basedOn w:val="a6"/>
    <w:qFormat/>
    <w:rsid w:val="00BF1928"/>
    <w:pPr>
      <w:widowControl/>
      <w:pBdr>
        <w:right w:val="single" w:sz="8" w:space="0" w:color="auto"/>
      </w:pBdr>
      <w:spacing w:before="100" w:beforeAutospacing="1" w:after="100" w:afterAutospacing="1"/>
    </w:pPr>
    <w:rPr>
      <w:rFonts w:ascii="宋体" w:hAnsi="宋体" w:cs="宋体"/>
      <w:b/>
      <w:bCs/>
      <w:kern w:val="0"/>
    </w:rPr>
  </w:style>
  <w:style w:type="paragraph" w:customStyle="1" w:styleId="xl77">
    <w:name w:val="xl77"/>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6"/>
    <w:qFormat/>
    <w:rsid w:val="00BF1928"/>
    <w:pPr>
      <w:widowControl/>
      <w:pBdr>
        <w:right w:val="single" w:sz="8" w:space="0" w:color="auto"/>
      </w:pBdr>
      <w:spacing w:before="100" w:beforeAutospacing="1" w:after="100" w:afterAutospacing="1"/>
    </w:pPr>
    <w:rPr>
      <w:rFonts w:ascii="Arial" w:hAnsi="Arial" w:cs="Arial"/>
      <w:kern w:val="0"/>
    </w:rPr>
  </w:style>
  <w:style w:type="paragraph" w:customStyle="1" w:styleId="font21">
    <w:name w:val="font21"/>
    <w:basedOn w:val="a6"/>
    <w:qFormat/>
    <w:rsid w:val="00BF1928"/>
    <w:pPr>
      <w:widowControl/>
      <w:spacing w:before="100" w:beforeAutospacing="1" w:after="100" w:afterAutospacing="1"/>
      <w:jc w:val="left"/>
    </w:pPr>
    <w:rPr>
      <w:rFonts w:ascii="宋体" w:hAnsi="宋体" w:cs="宋体"/>
      <w:color w:val="FF0000"/>
      <w:kern w:val="0"/>
      <w:u w:val="single"/>
    </w:rPr>
  </w:style>
  <w:style w:type="paragraph" w:customStyle="1" w:styleId="Char3CharCharChar">
    <w:name w:val="Char3 Char Char Char"/>
    <w:basedOn w:val="a6"/>
    <w:qFormat/>
    <w:rsid w:val="00BF1928"/>
    <w:rPr>
      <w:rFonts w:ascii="Tahoma" w:hAnsi="Tahoma"/>
      <w:sz w:val="24"/>
      <w:szCs w:val="20"/>
    </w:rPr>
  </w:style>
  <w:style w:type="paragraph" w:customStyle="1" w:styleId="xl138">
    <w:name w:val="xl138"/>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xl110">
    <w:name w:val="xl110"/>
    <w:basedOn w:val="a6"/>
    <w:qFormat/>
    <w:rsid w:val="00BF1928"/>
    <w:pPr>
      <w:widowControl/>
      <w:pBdr>
        <w:left w:val="single" w:sz="8" w:space="0" w:color="auto"/>
        <w:right w:val="single" w:sz="8" w:space="0" w:color="auto"/>
      </w:pBdr>
      <w:spacing w:before="100" w:beforeAutospacing="1" w:after="100" w:afterAutospacing="1"/>
    </w:pPr>
    <w:rPr>
      <w:rFonts w:ascii="Cambria" w:hAnsi="Cambria" w:cs="宋体"/>
      <w:b/>
      <w:bCs/>
      <w:color w:val="FF0000"/>
      <w:kern w:val="0"/>
    </w:rPr>
  </w:style>
  <w:style w:type="paragraph" w:customStyle="1" w:styleId="0">
    <w:name w:val="0"/>
    <w:basedOn w:val="a6"/>
    <w:qFormat/>
    <w:rsid w:val="00BF1928"/>
    <w:pPr>
      <w:widowControl/>
      <w:snapToGrid w:val="0"/>
    </w:pPr>
    <w:rPr>
      <w:rFonts w:eastAsia="Arial Unicode MS"/>
      <w:kern w:val="0"/>
      <w:szCs w:val="20"/>
    </w:rPr>
  </w:style>
  <w:style w:type="paragraph" w:customStyle="1" w:styleId="font5">
    <w:name w:val="font5"/>
    <w:basedOn w:val="a6"/>
    <w:qFormat/>
    <w:rsid w:val="00BF1928"/>
    <w:pPr>
      <w:widowControl/>
      <w:spacing w:before="100" w:beforeAutospacing="1" w:after="100" w:afterAutospacing="1"/>
      <w:jc w:val="left"/>
    </w:pPr>
    <w:rPr>
      <w:rFonts w:ascii="Cambria" w:hAnsi="Cambria" w:cs="宋体"/>
      <w:color w:val="000000"/>
      <w:kern w:val="0"/>
    </w:rPr>
  </w:style>
  <w:style w:type="paragraph" w:customStyle="1" w:styleId="xl78">
    <w:name w:val="xl78"/>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font11">
    <w:name w:val="font11"/>
    <w:basedOn w:val="a6"/>
    <w:qFormat/>
    <w:rsid w:val="00BF1928"/>
    <w:pPr>
      <w:widowControl/>
      <w:spacing w:before="100" w:beforeAutospacing="1" w:after="100" w:afterAutospacing="1"/>
      <w:jc w:val="left"/>
    </w:pPr>
    <w:rPr>
      <w:rFonts w:ascii="宋体" w:hAnsi="宋体" w:cs="宋体"/>
      <w:color w:val="FF0000"/>
      <w:kern w:val="0"/>
    </w:rPr>
  </w:style>
  <w:style w:type="paragraph" w:customStyle="1" w:styleId="2b">
    <w:name w:val="正文文字缩进 2"/>
    <w:basedOn w:val="a6"/>
    <w:qFormat/>
    <w:rsid w:val="00BF1928"/>
    <w:pPr>
      <w:widowControl/>
      <w:spacing w:line="351" w:lineRule="atLeast"/>
      <w:ind w:firstLine="481"/>
      <w:textAlignment w:val="baseline"/>
    </w:pPr>
    <w:rPr>
      <w:rFonts w:ascii="仿宋_GB2312" w:eastAsia="仿宋_GB2312"/>
      <w:color w:val="000000"/>
      <w:kern w:val="0"/>
      <w:sz w:val="24"/>
      <w:szCs w:val="20"/>
    </w:rPr>
  </w:style>
  <w:style w:type="paragraph" w:customStyle="1" w:styleId="xl116">
    <w:name w:val="xl116"/>
    <w:basedOn w:val="a6"/>
    <w:qFormat/>
    <w:rsid w:val="00BF1928"/>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rPr>
  </w:style>
  <w:style w:type="paragraph" w:customStyle="1" w:styleId="xl94">
    <w:name w:val="xl94"/>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Char0">
    <w:name w:val="Char"/>
    <w:basedOn w:val="a6"/>
    <w:qFormat/>
    <w:rsid w:val="00BF1928"/>
    <w:pPr>
      <w:widowControl/>
      <w:spacing w:after="160" w:line="240" w:lineRule="exact"/>
      <w:jc w:val="left"/>
    </w:pPr>
    <w:rPr>
      <w:rFonts w:ascii="Verdana" w:hAnsi="Verdana"/>
      <w:kern w:val="0"/>
      <w:sz w:val="20"/>
      <w:szCs w:val="20"/>
      <w:lang w:eastAsia="en-US"/>
    </w:rPr>
  </w:style>
  <w:style w:type="table" w:customStyle="1" w:styleId="1f0">
    <w:name w:val="网格型1"/>
    <w:basedOn w:val="a9"/>
    <w:uiPriority w:val="39"/>
    <w:qFormat/>
    <w:rsid w:val="00BF1928"/>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9"/>
    <w:qFormat/>
    <w:rsid w:val="00BF1928"/>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9"/>
    <w:uiPriority w:val="59"/>
    <w:qFormat/>
    <w:rsid w:val="00BF1928"/>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9"/>
    <w:next w:val="af9"/>
    <w:uiPriority w:val="59"/>
    <w:qFormat/>
    <w:rsid w:val="00146F5D"/>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网格型5"/>
    <w:basedOn w:val="a9"/>
    <w:next w:val="af9"/>
    <w:uiPriority w:val="39"/>
    <w:qFormat/>
    <w:rsid w:val="001B6D02"/>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FollowedHyperlink"/>
    <w:qFormat/>
    <w:rsid w:val="00235B67"/>
    <w:rPr>
      <w:color w:val="800080"/>
      <w:u w:val="single"/>
    </w:rPr>
  </w:style>
  <w:style w:type="character" w:customStyle="1" w:styleId="Char">
    <w:name w:val="列出段落 Char"/>
    <w:link w:val="1a"/>
    <w:qFormat/>
    <w:rsid w:val="00235B67"/>
    <w:rPr>
      <w:rFonts w:ascii="Calibri" w:eastAsia="宋体" w:hAnsi="Calibri" w:cs="Times New Roman"/>
      <w:sz w:val="22"/>
      <w:szCs w:val="22"/>
    </w:rPr>
  </w:style>
  <w:style w:type="paragraph" w:customStyle="1" w:styleId="1f1">
    <w:name w:val="无间隔1"/>
    <w:qFormat/>
    <w:rsid w:val="00235B67"/>
    <w:pPr>
      <w:widowControl w:val="0"/>
      <w:jc w:val="both"/>
    </w:pPr>
    <w:rPr>
      <w:rFonts w:ascii="Times New Roman" w:eastAsia="宋体" w:hAnsi="Times New Roman" w:cs="Times New Roman"/>
      <w:kern w:val="2"/>
      <w:sz w:val="21"/>
      <w:szCs w:val="24"/>
    </w:rPr>
  </w:style>
  <w:style w:type="paragraph" w:customStyle="1" w:styleId="111">
    <w:name w:val="列出段落111"/>
    <w:basedOn w:val="a6"/>
    <w:qFormat/>
    <w:rsid w:val="00235B67"/>
    <w:pPr>
      <w:widowControl/>
      <w:spacing w:after="200" w:line="276" w:lineRule="auto"/>
      <w:ind w:left="720"/>
      <w:contextualSpacing/>
      <w:jc w:val="left"/>
    </w:pPr>
    <w:rPr>
      <w:rFonts w:ascii="Calibri" w:hAnsi="Calibri"/>
      <w:kern w:val="0"/>
      <w:sz w:val="22"/>
      <w:szCs w:val="22"/>
    </w:rPr>
  </w:style>
  <w:style w:type="paragraph" w:customStyle="1" w:styleId="2d">
    <w:name w:val="无间隔2"/>
    <w:qFormat/>
    <w:rsid w:val="00235B67"/>
    <w:pPr>
      <w:widowControl w:val="0"/>
      <w:jc w:val="both"/>
    </w:pPr>
    <w:rPr>
      <w:rFonts w:ascii="Times New Roman" w:eastAsia="宋体" w:hAnsi="Times New Roman" w:cs="Times New Roman"/>
      <w:kern w:val="2"/>
      <w:sz w:val="21"/>
    </w:rPr>
  </w:style>
  <w:style w:type="paragraph" w:customStyle="1" w:styleId="Style121">
    <w:name w:val="_Style 121"/>
    <w:uiPriority w:val="99"/>
    <w:qFormat/>
    <w:rsid w:val="00235B67"/>
    <w:rPr>
      <w:rFonts w:ascii="Times New Roman" w:eastAsia="宋体" w:hAnsi="Times New Roman" w:cs="Times New Roman"/>
      <w:kern w:val="2"/>
      <w:sz w:val="21"/>
      <w:szCs w:val="24"/>
    </w:rPr>
  </w:style>
  <w:style w:type="character" w:customStyle="1" w:styleId="font51">
    <w:name w:val="font51"/>
    <w:qFormat/>
    <w:rsid w:val="00235B67"/>
    <w:rPr>
      <w:rFonts w:ascii="font-weight : 400" w:eastAsia="font-weight : 400" w:hAnsi="font-weight : 400" w:cs="font-weight : 400"/>
      <w:color w:val="000000"/>
      <w:sz w:val="20"/>
      <w:szCs w:val="20"/>
      <w:u w:val="none"/>
    </w:rPr>
  </w:style>
  <w:style w:type="character" w:customStyle="1" w:styleId="font141">
    <w:name w:val="font141"/>
    <w:qFormat/>
    <w:rsid w:val="00235B67"/>
    <w:rPr>
      <w:rFonts w:ascii="font-weight : 700" w:eastAsia="font-weight : 700" w:hAnsi="font-weight : 700" w:cs="font-weight : 700"/>
      <w:color w:val="00B050"/>
      <w:sz w:val="20"/>
      <w:szCs w:val="20"/>
      <w:u w:val="none"/>
    </w:rPr>
  </w:style>
  <w:style w:type="character" w:customStyle="1" w:styleId="Style150">
    <w:name w:val="_Style 150"/>
    <w:qFormat/>
    <w:rsid w:val="00235B67"/>
    <w:rPr>
      <w:b/>
      <w:bCs/>
      <w:smallCaps/>
      <w:spacing w:val="5"/>
    </w:rPr>
  </w:style>
  <w:style w:type="character" w:customStyle="1" w:styleId="font161">
    <w:name w:val="font161"/>
    <w:qFormat/>
    <w:rsid w:val="00235B67"/>
    <w:rPr>
      <w:rFonts w:ascii="宋体" w:eastAsia="宋体" w:hAnsi="宋体" w:cs="宋体" w:hint="eastAsia"/>
      <w:color w:val="000000"/>
      <w:sz w:val="20"/>
      <w:szCs w:val="20"/>
      <w:u w:val="none"/>
    </w:rPr>
  </w:style>
  <w:style w:type="character" w:customStyle="1" w:styleId="font171">
    <w:name w:val="font171"/>
    <w:qFormat/>
    <w:rsid w:val="00235B67"/>
    <w:rPr>
      <w:rFonts w:ascii="宋体" w:eastAsia="宋体" w:hAnsi="宋体" w:cs="宋体" w:hint="eastAsia"/>
      <w:color w:val="0066CC"/>
      <w:sz w:val="20"/>
      <w:szCs w:val="20"/>
      <w:u w:val="none"/>
    </w:rPr>
  </w:style>
  <w:style w:type="character" w:customStyle="1" w:styleId="font191">
    <w:name w:val="font191"/>
    <w:qFormat/>
    <w:rsid w:val="00235B67"/>
    <w:rPr>
      <w:rFonts w:ascii="宋体" w:eastAsia="宋体" w:hAnsi="宋体" w:cs="宋体" w:hint="eastAsia"/>
      <w:color w:val="FF0000"/>
      <w:sz w:val="20"/>
      <w:szCs w:val="20"/>
      <w:u w:val="none"/>
    </w:rPr>
  </w:style>
  <w:style w:type="character" w:customStyle="1" w:styleId="36">
    <w:name w:val="书籍标题3"/>
    <w:qFormat/>
    <w:rsid w:val="00235B67"/>
    <w:rPr>
      <w:b/>
      <w:bCs/>
      <w:smallCaps/>
      <w:spacing w:val="5"/>
    </w:rPr>
  </w:style>
  <w:style w:type="paragraph" w:customStyle="1" w:styleId="Style253">
    <w:name w:val="_Style 253"/>
    <w:qFormat/>
    <w:rsid w:val="00235B67"/>
    <w:pPr>
      <w:widowControl w:val="0"/>
      <w:jc w:val="both"/>
    </w:pPr>
    <w:rPr>
      <w:rFonts w:ascii="Times New Roman" w:eastAsia="宋体" w:hAnsi="Times New Roman" w:cs="Times New Roman"/>
      <w:kern w:val="2"/>
      <w:sz w:val="21"/>
      <w:szCs w:val="24"/>
    </w:rPr>
  </w:style>
  <w:style w:type="character" w:customStyle="1" w:styleId="CharChar111">
    <w:name w:val="Char Char111"/>
    <w:qFormat/>
    <w:rsid w:val="00235B67"/>
    <w:rPr>
      <w:kern w:val="2"/>
      <w:sz w:val="18"/>
    </w:rPr>
  </w:style>
  <w:style w:type="paragraph" w:customStyle="1" w:styleId="CharChar2CharCharCharChar1">
    <w:name w:val="Char Char2 Char Char Char Char1"/>
    <w:basedOn w:val="a6"/>
    <w:qFormat/>
    <w:rsid w:val="00235B67"/>
    <w:rPr>
      <w:kern w:val="0"/>
      <w:sz w:val="24"/>
      <w:szCs w:val="20"/>
    </w:rPr>
  </w:style>
  <w:style w:type="character" w:customStyle="1" w:styleId="bjh-p">
    <w:name w:val="bjh-p"/>
    <w:basedOn w:val="a8"/>
    <w:qFormat/>
    <w:rsid w:val="00235B67"/>
  </w:style>
  <w:style w:type="paragraph" w:customStyle="1" w:styleId="CharCharCharCharCharCharChar">
    <w:name w:val="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
    <w:name w:val="Char1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narratstyle">
    <w:name w:val="narrat style"/>
    <w:basedOn w:val="a6"/>
    <w:qFormat/>
    <w:rsid w:val="00235B67"/>
    <w:pPr>
      <w:widowControl/>
      <w:spacing w:before="120"/>
      <w:ind w:left="720" w:right="86"/>
      <w:jc w:val="left"/>
    </w:pPr>
    <w:rPr>
      <w:kern w:val="0"/>
      <w:sz w:val="20"/>
      <w:szCs w:val="20"/>
      <w:lang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CharCharCharChar">
    <w:name w:val="Char1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ParaCharCharCharChar">
    <w:name w:val="默认段落字体 Para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CharCharCharCharCharCharChar">
    <w:name w:val="Char1 Char Char 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1TimesNewRoman">
    <w:name w:val="样式 标题 1 + Times New Roman 二号"/>
    <w:basedOn w:val="12"/>
    <w:qFormat/>
    <w:rsid w:val="00235B67"/>
    <w:pPr>
      <w:keepLines w:val="0"/>
      <w:tabs>
        <w:tab w:val="left" w:pos="425"/>
        <w:tab w:val="left" w:pos="1500"/>
      </w:tabs>
      <w:spacing w:before="0" w:after="0" w:line="240" w:lineRule="auto"/>
      <w:ind w:left="1500" w:hanging="420"/>
      <w:jc w:val="left"/>
    </w:pPr>
    <w:rPr>
      <w:sz w:val="32"/>
      <w:szCs w:val="24"/>
    </w:rPr>
  </w:style>
  <w:style w:type="table" w:customStyle="1" w:styleId="-11">
    <w:name w:val="浅色网格 - 强调文字颜色 11"/>
    <w:basedOn w:val="a9"/>
    <w:uiPriority w:val="62"/>
    <w:qFormat/>
    <w:rsid w:val="00235B67"/>
    <w:rPr>
      <w:rFonts w:ascii="Calibri" w:eastAsia="宋体" w:hAnsi="Calibri"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Courier New"/>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cs="Courier New"/>
        <w:b/>
        <w:bCs/>
      </w:rPr>
    </w:tblStylePr>
    <w:tblStylePr w:type="lastCol">
      <w:rPr>
        <w:rFonts w:cs="Courier New"/>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121">
    <w:name w:val="浅色网格 - 强调文字颜色 121"/>
    <w:basedOn w:val="a9"/>
    <w:uiPriority w:val="62"/>
    <w:qFormat/>
    <w:rsid w:val="00235B67"/>
    <w:rPr>
      <w:rFonts w:ascii="Calibri" w:eastAsia="宋体" w:hAnsi="Calibri"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Courier New"/>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cs="Courier New"/>
        <w:b/>
        <w:bCs/>
      </w:rPr>
    </w:tblStylePr>
    <w:tblStylePr w:type="lastCol">
      <w:rPr>
        <w:rFonts w:cs="Courier New"/>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12">
    <w:name w:val="浅色网格 - 强调文字颜色 12"/>
    <w:basedOn w:val="a9"/>
    <w:uiPriority w:val="62"/>
    <w:qFormat/>
    <w:rsid w:val="00235B67"/>
    <w:rPr>
      <w:rFonts w:ascii="Calibri" w:eastAsia="宋体" w:hAnsi="Calibri"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Courier New"/>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cs="Courier New"/>
        <w:b/>
        <w:bCs/>
      </w:rPr>
    </w:tblStylePr>
    <w:tblStylePr w:type="lastCol">
      <w:rPr>
        <w:rFonts w:cs="Courier New"/>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character" w:customStyle="1" w:styleId="1f2">
    <w:name w:val="标题1"/>
    <w:basedOn w:val="a8"/>
    <w:qFormat/>
    <w:rsid w:val="00235B67"/>
  </w:style>
  <w:style w:type="paragraph" w:customStyle="1" w:styleId="110">
    <w:name w:val="列出段落11"/>
    <w:basedOn w:val="a6"/>
    <w:qFormat/>
    <w:rsid w:val="00235B67"/>
    <w:pPr>
      <w:widowControl/>
      <w:spacing w:after="200" w:line="276" w:lineRule="auto"/>
      <w:ind w:left="720"/>
      <w:contextualSpacing/>
      <w:jc w:val="left"/>
    </w:pPr>
    <w:rPr>
      <w:rFonts w:ascii="Calibri" w:hAnsi="Calibri"/>
      <w:kern w:val="0"/>
      <w:sz w:val="22"/>
      <w:szCs w:val="22"/>
    </w:rPr>
  </w:style>
  <w:style w:type="character" w:customStyle="1" w:styleId="afff5">
    <w:name w:val="三级目录"/>
    <w:qFormat/>
    <w:rsid w:val="00235B67"/>
    <w:rPr>
      <w:rFonts w:ascii="宋体" w:hAnsi="宋体" w:hint="default"/>
      <w:b/>
      <w:bCs/>
      <w:sz w:val="23"/>
    </w:rPr>
  </w:style>
  <w:style w:type="character" w:customStyle="1" w:styleId="Char3">
    <w:name w:val="纯文本 Char"/>
    <w:uiPriority w:val="99"/>
    <w:qFormat/>
    <w:rsid w:val="00235B67"/>
    <w:rPr>
      <w:rFonts w:ascii="宋体" w:hAnsi="Courier New"/>
    </w:rPr>
  </w:style>
  <w:style w:type="paragraph" w:customStyle="1" w:styleId="TableParagraph">
    <w:name w:val="Table Paragraph"/>
    <w:basedOn w:val="a6"/>
    <w:uiPriority w:val="1"/>
    <w:qFormat/>
    <w:rsid w:val="00BE517C"/>
    <w:pPr>
      <w:autoSpaceDE w:val="0"/>
      <w:autoSpaceDN w:val="0"/>
      <w:spacing w:before="56" w:line="236" w:lineRule="exact"/>
      <w:ind w:left="103"/>
      <w:jc w:val="center"/>
    </w:pPr>
    <w:rPr>
      <w:rFonts w:ascii="宋体" w:hAnsi="宋体" w:cs="宋体"/>
      <w:kern w:val="0"/>
      <w:sz w:val="22"/>
      <w:szCs w:val="22"/>
      <w:lang w:eastAsia="en-US"/>
    </w:rPr>
  </w:style>
  <w:style w:type="character" w:customStyle="1" w:styleId="2e">
    <w:name w:val="纯文本 字符2"/>
    <w:autoRedefine/>
    <w:qFormat/>
    <w:rsid w:val="00874508"/>
    <w:rPr>
      <w:rFonts w:ascii="宋体" w:hAnsi="Courier New"/>
      <w:kern w:val="2"/>
      <w:sz w:val="21"/>
    </w:rPr>
  </w:style>
  <w:style w:type="paragraph" w:styleId="afff6">
    <w:name w:val="caption"/>
    <w:basedOn w:val="a6"/>
    <w:next w:val="a6"/>
    <w:autoRedefine/>
    <w:qFormat/>
    <w:rsid w:val="00685436"/>
    <w:pPr>
      <w:spacing w:line="480" w:lineRule="auto"/>
    </w:pPr>
    <w:rPr>
      <w:rFonts w:ascii="华文中宋" w:eastAsia="华文中宋" w:hAnsi="华文中宋"/>
      <w:sz w:val="36"/>
      <w:szCs w:val="20"/>
    </w:rPr>
  </w:style>
  <w:style w:type="paragraph" w:styleId="37">
    <w:name w:val="Body Text 3"/>
    <w:basedOn w:val="a6"/>
    <w:link w:val="311"/>
    <w:autoRedefine/>
    <w:qFormat/>
    <w:rsid w:val="00685436"/>
    <w:pPr>
      <w:spacing w:after="120"/>
    </w:pPr>
    <w:rPr>
      <w:sz w:val="16"/>
      <w:szCs w:val="16"/>
    </w:rPr>
  </w:style>
  <w:style w:type="character" w:customStyle="1" w:styleId="38">
    <w:name w:val="正文文本 3 字符"/>
    <w:basedOn w:val="a8"/>
    <w:qFormat/>
    <w:rsid w:val="00685436"/>
    <w:rPr>
      <w:rFonts w:ascii="Times New Roman" w:eastAsia="宋体" w:hAnsi="Times New Roman" w:cs="Times New Roman"/>
      <w:kern w:val="2"/>
      <w:sz w:val="16"/>
      <w:szCs w:val="16"/>
    </w:rPr>
  </w:style>
  <w:style w:type="paragraph" w:styleId="2f">
    <w:name w:val="List 2"/>
    <w:basedOn w:val="a6"/>
    <w:autoRedefine/>
    <w:qFormat/>
    <w:rsid w:val="00685436"/>
    <w:pPr>
      <w:ind w:leftChars="200" w:left="100" w:hangingChars="200" w:hanging="200"/>
    </w:pPr>
    <w:rPr>
      <w:szCs w:val="24"/>
    </w:rPr>
  </w:style>
  <w:style w:type="paragraph" w:styleId="afff7">
    <w:name w:val="Block Text"/>
    <w:basedOn w:val="a6"/>
    <w:autoRedefine/>
    <w:qFormat/>
    <w:rsid w:val="00685436"/>
    <w:pPr>
      <w:widowControl/>
      <w:ind w:left="480" w:right="-341" w:firstLine="513"/>
    </w:pPr>
    <w:rPr>
      <w:kern w:val="0"/>
      <w:sz w:val="24"/>
      <w:szCs w:val="20"/>
    </w:rPr>
  </w:style>
  <w:style w:type="paragraph" w:styleId="afff8">
    <w:name w:val="endnote text"/>
    <w:basedOn w:val="a6"/>
    <w:link w:val="afff9"/>
    <w:autoRedefine/>
    <w:qFormat/>
    <w:rsid w:val="00685436"/>
    <w:pPr>
      <w:snapToGrid w:val="0"/>
      <w:spacing w:line="360" w:lineRule="auto"/>
      <w:jc w:val="left"/>
    </w:pPr>
    <w:rPr>
      <w:rFonts w:ascii="Calibri" w:hAnsi="Calibri"/>
      <w:sz w:val="24"/>
      <w:szCs w:val="24"/>
    </w:rPr>
  </w:style>
  <w:style w:type="character" w:customStyle="1" w:styleId="afff9">
    <w:name w:val="尾注文本 字符"/>
    <w:basedOn w:val="a8"/>
    <w:link w:val="afff8"/>
    <w:qFormat/>
    <w:rsid w:val="00685436"/>
    <w:rPr>
      <w:rFonts w:ascii="Calibri" w:eastAsia="宋体" w:hAnsi="Calibri" w:cs="Times New Roman"/>
      <w:kern w:val="2"/>
      <w:sz w:val="24"/>
      <w:szCs w:val="24"/>
    </w:rPr>
  </w:style>
  <w:style w:type="paragraph" w:styleId="HTML">
    <w:name w:val="HTML Preformatted"/>
    <w:basedOn w:val="a6"/>
    <w:link w:val="HTML1"/>
    <w:autoRedefine/>
    <w:qFormat/>
    <w:rsid w:val="006854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8"/>
    <w:qFormat/>
    <w:rsid w:val="00685436"/>
    <w:rPr>
      <w:rFonts w:ascii="Courier New" w:eastAsia="宋体" w:hAnsi="Courier New" w:cs="Courier New"/>
      <w:kern w:val="2"/>
    </w:rPr>
  </w:style>
  <w:style w:type="paragraph" w:styleId="2f0">
    <w:name w:val="Body Text First Indent 2"/>
    <w:basedOn w:val="aff2"/>
    <w:link w:val="2f1"/>
    <w:autoRedefine/>
    <w:unhideWhenUsed/>
    <w:qFormat/>
    <w:rsid w:val="00685436"/>
    <w:pPr>
      <w:spacing w:after="120" w:line="240" w:lineRule="auto"/>
      <w:ind w:leftChars="200" w:left="420" w:firstLineChars="200" w:firstLine="420"/>
    </w:pPr>
    <w:rPr>
      <w:rFonts w:ascii="Times New Roman" w:eastAsia="宋体" w:hAnsi="Times New Roman" w:cs="Times New Roman"/>
      <w:sz w:val="21"/>
    </w:rPr>
  </w:style>
  <w:style w:type="character" w:customStyle="1" w:styleId="2f1">
    <w:name w:val="正文文本首行缩进 2 字符"/>
    <w:basedOn w:val="aff1"/>
    <w:link w:val="2f0"/>
    <w:qFormat/>
    <w:rsid w:val="00685436"/>
    <w:rPr>
      <w:rFonts w:ascii="Times New Roman" w:eastAsia="宋体" w:hAnsi="Times New Roman" w:cs="Times New Roman"/>
      <w:kern w:val="2"/>
      <w:sz w:val="21"/>
      <w:szCs w:val="24"/>
    </w:rPr>
  </w:style>
  <w:style w:type="table" w:styleId="1-2">
    <w:name w:val="Medium Grid 1 Accent 2"/>
    <w:basedOn w:val="a9"/>
    <w:autoRedefine/>
    <w:unhideWhenUsed/>
    <w:qFormat/>
    <w:rsid w:val="00685436"/>
    <w:rPr>
      <w:rFonts w:ascii="Times New Roman" w:eastAsia="宋体" w:hAnsi="Times New Roman" w:cs="Times New Roman"/>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HTML2">
    <w:name w:val="HTML Cite"/>
    <w:autoRedefine/>
    <w:qFormat/>
    <w:rsid w:val="00685436"/>
    <w:rPr>
      <w:i/>
      <w:iCs/>
    </w:rPr>
  </w:style>
  <w:style w:type="character" w:customStyle="1" w:styleId="112">
    <w:name w:val="标题 1 字符1"/>
    <w:autoRedefine/>
    <w:uiPriority w:val="9"/>
    <w:qFormat/>
    <w:rsid w:val="00685436"/>
    <w:rPr>
      <w:rFonts w:ascii="宋体" w:eastAsia="宋体" w:hAnsi="Times New Roman" w:cs="Times New Roman"/>
      <w:b/>
      <w:kern w:val="44"/>
      <w:sz w:val="32"/>
      <w:szCs w:val="20"/>
    </w:rPr>
  </w:style>
  <w:style w:type="character" w:customStyle="1" w:styleId="211">
    <w:name w:val="标题 2 字符1"/>
    <w:autoRedefine/>
    <w:qFormat/>
    <w:rsid w:val="00685436"/>
    <w:rPr>
      <w:rFonts w:ascii="Arial" w:eastAsia="黑体" w:hAnsi="Arial" w:cs="Times New Roman"/>
      <w:b/>
      <w:kern w:val="0"/>
      <w:sz w:val="30"/>
      <w:szCs w:val="20"/>
    </w:rPr>
  </w:style>
  <w:style w:type="character" w:customStyle="1" w:styleId="312">
    <w:name w:val="标题 3 字符1"/>
    <w:autoRedefine/>
    <w:qFormat/>
    <w:rsid w:val="00685436"/>
    <w:rPr>
      <w:rFonts w:ascii="宋体" w:eastAsia="宋体" w:hAnsi="Times New Roman" w:cs="Times New Roman"/>
      <w:b/>
      <w:kern w:val="0"/>
      <w:sz w:val="24"/>
      <w:szCs w:val="20"/>
      <w:u w:val="single"/>
    </w:rPr>
  </w:style>
  <w:style w:type="character" w:customStyle="1" w:styleId="410">
    <w:name w:val="标题 4 字符1"/>
    <w:autoRedefine/>
    <w:qFormat/>
    <w:rsid w:val="00685436"/>
    <w:rPr>
      <w:rFonts w:ascii="Arial" w:eastAsia="黑体" w:hAnsi="Arial" w:cs="Times New Roman"/>
      <w:b/>
      <w:kern w:val="0"/>
      <w:sz w:val="28"/>
      <w:szCs w:val="20"/>
    </w:rPr>
  </w:style>
  <w:style w:type="character" w:customStyle="1" w:styleId="510">
    <w:name w:val="标题 5 字符1"/>
    <w:autoRedefine/>
    <w:qFormat/>
    <w:rsid w:val="00685436"/>
    <w:rPr>
      <w:rFonts w:ascii="Times New Roman" w:eastAsia="宋体" w:hAnsi="Times New Roman" w:cs="Times New Roman"/>
      <w:b/>
      <w:kern w:val="0"/>
      <w:sz w:val="28"/>
      <w:szCs w:val="20"/>
    </w:rPr>
  </w:style>
  <w:style w:type="character" w:customStyle="1" w:styleId="61">
    <w:name w:val="标题 6 字符1"/>
    <w:autoRedefine/>
    <w:qFormat/>
    <w:rsid w:val="00685436"/>
    <w:rPr>
      <w:rFonts w:ascii="Arial" w:eastAsia="黑体" w:hAnsi="Arial" w:cs="Times New Roman"/>
      <w:b/>
      <w:kern w:val="0"/>
      <w:sz w:val="24"/>
      <w:szCs w:val="20"/>
    </w:rPr>
  </w:style>
  <w:style w:type="character" w:customStyle="1" w:styleId="71">
    <w:name w:val="标题 7 字符1"/>
    <w:autoRedefine/>
    <w:qFormat/>
    <w:rsid w:val="00685436"/>
    <w:rPr>
      <w:rFonts w:ascii="Times New Roman" w:eastAsia="宋体" w:hAnsi="Times New Roman" w:cs="Times New Roman"/>
      <w:b/>
      <w:kern w:val="0"/>
      <w:sz w:val="24"/>
      <w:szCs w:val="20"/>
    </w:rPr>
  </w:style>
  <w:style w:type="character" w:customStyle="1" w:styleId="81">
    <w:name w:val="标题 8 字符1"/>
    <w:autoRedefine/>
    <w:qFormat/>
    <w:rsid w:val="00685436"/>
    <w:rPr>
      <w:rFonts w:ascii="Arial" w:eastAsia="黑体" w:hAnsi="Arial" w:cs="Times New Roman"/>
      <w:kern w:val="0"/>
      <w:sz w:val="24"/>
      <w:szCs w:val="20"/>
    </w:rPr>
  </w:style>
  <w:style w:type="character" w:customStyle="1" w:styleId="91">
    <w:name w:val="标题 9 字符1"/>
    <w:autoRedefine/>
    <w:qFormat/>
    <w:rsid w:val="00685436"/>
    <w:rPr>
      <w:rFonts w:ascii="Arial" w:eastAsia="黑体" w:hAnsi="Arial" w:cs="Times New Roman"/>
      <w:kern w:val="0"/>
      <w:szCs w:val="20"/>
    </w:rPr>
  </w:style>
  <w:style w:type="paragraph" w:customStyle="1" w:styleId="Style37">
    <w:name w:val="_Style 37"/>
    <w:basedOn w:val="a6"/>
    <w:next w:val="afd"/>
    <w:autoRedefine/>
    <w:uiPriority w:val="34"/>
    <w:qFormat/>
    <w:rsid w:val="00685436"/>
    <w:pPr>
      <w:ind w:firstLineChars="200" w:firstLine="420"/>
    </w:pPr>
    <w:rPr>
      <w:rFonts w:ascii="Calibri" w:hAnsi="Calibri"/>
      <w:szCs w:val="22"/>
    </w:rPr>
  </w:style>
  <w:style w:type="character" w:customStyle="1" w:styleId="1f3">
    <w:name w:val="批注文字 字符1"/>
    <w:autoRedefine/>
    <w:uiPriority w:val="99"/>
    <w:qFormat/>
    <w:rsid w:val="00685436"/>
    <w:rPr>
      <w:rFonts w:ascii="Times New Roman" w:eastAsia="宋体" w:hAnsi="Times New Roman" w:cs="Times New Roman"/>
      <w:szCs w:val="24"/>
    </w:rPr>
  </w:style>
  <w:style w:type="character" w:customStyle="1" w:styleId="311">
    <w:name w:val="正文文本 3 字符1"/>
    <w:link w:val="37"/>
    <w:autoRedefine/>
    <w:qFormat/>
    <w:rsid w:val="00685436"/>
    <w:rPr>
      <w:rFonts w:ascii="Times New Roman" w:eastAsia="宋体" w:hAnsi="Times New Roman" w:cs="Times New Roman"/>
      <w:kern w:val="2"/>
      <w:sz w:val="16"/>
      <w:szCs w:val="16"/>
    </w:rPr>
  </w:style>
  <w:style w:type="character" w:customStyle="1" w:styleId="1f4">
    <w:name w:val="日期 字符1"/>
    <w:autoRedefine/>
    <w:qFormat/>
    <w:rsid w:val="00685436"/>
    <w:rPr>
      <w:rFonts w:ascii="仿宋_GB2312" w:eastAsia="仿宋_GB2312" w:hAnsi="宋体" w:cs="Times New Roman"/>
      <w:color w:val="000000"/>
      <w:sz w:val="24"/>
      <w:szCs w:val="24"/>
    </w:rPr>
  </w:style>
  <w:style w:type="character" w:customStyle="1" w:styleId="1f5">
    <w:name w:val="批注框文本 字符1"/>
    <w:autoRedefine/>
    <w:qFormat/>
    <w:rsid w:val="00685436"/>
    <w:rPr>
      <w:rFonts w:ascii="Times New Roman" w:eastAsia="宋体" w:hAnsi="Times New Roman" w:cs="Times New Roman"/>
      <w:sz w:val="18"/>
      <w:szCs w:val="18"/>
    </w:rPr>
  </w:style>
  <w:style w:type="character" w:customStyle="1" w:styleId="Char17">
    <w:name w:val="页脚 Char1"/>
    <w:autoRedefine/>
    <w:uiPriority w:val="99"/>
    <w:qFormat/>
    <w:rsid w:val="00685436"/>
    <w:rPr>
      <w:rFonts w:ascii="宋体" w:eastAsia="宋体"/>
      <w:sz w:val="18"/>
      <w:lang w:val="en-US" w:eastAsia="zh-CN" w:bidi="ar-SA"/>
    </w:rPr>
  </w:style>
  <w:style w:type="character" w:customStyle="1" w:styleId="Char18">
    <w:name w:val="页眉 Char1"/>
    <w:autoRedefine/>
    <w:qFormat/>
    <w:rsid w:val="00685436"/>
    <w:rPr>
      <w:rFonts w:eastAsia="宋体"/>
      <w:kern w:val="2"/>
      <w:sz w:val="18"/>
      <w:szCs w:val="18"/>
      <w:lang w:val="en-US" w:eastAsia="zh-CN" w:bidi="ar-SA"/>
    </w:rPr>
  </w:style>
  <w:style w:type="character" w:customStyle="1" w:styleId="HTML1">
    <w:name w:val="HTML 预设格式 字符1"/>
    <w:link w:val="HTML"/>
    <w:qFormat/>
    <w:rsid w:val="00685436"/>
    <w:rPr>
      <w:rFonts w:ascii="宋体" w:eastAsia="宋体" w:hAnsi="宋体" w:cs="宋体"/>
      <w:sz w:val="24"/>
      <w:szCs w:val="24"/>
    </w:rPr>
  </w:style>
  <w:style w:type="character" w:customStyle="1" w:styleId="1f6">
    <w:name w:val="批注主题 字符1"/>
    <w:autoRedefine/>
    <w:qFormat/>
    <w:rsid w:val="00685436"/>
    <w:rPr>
      <w:rFonts w:ascii="Times New Roman" w:eastAsia="宋体" w:hAnsi="Times New Roman" w:cs="Times New Roman"/>
      <w:b/>
      <w:bCs/>
      <w:szCs w:val="24"/>
    </w:rPr>
  </w:style>
  <w:style w:type="character" w:customStyle="1" w:styleId="2Char2">
    <w:name w:val="正文首行缩进 2 Char"/>
    <w:autoRedefine/>
    <w:qFormat/>
    <w:rsid w:val="00685436"/>
    <w:rPr>
      <w:rFonts w:eastAsia="宋体"/>
      <w:kern w:val="2"/>
      <w:sz w:val="24"/>
      <w:szCs w:val="24"/>
      <w:lang w:val="en-US" w:eastAsia="zh-CN" w:bidi="ar-SA"/>
    </w:rPr>
  </w:style>
  <w:style w:type="character" w:customStyle="1" w:styleId="txt">
    <w:name w:val="txt"/>
    <w:autoRedefine/>
    <w:qFormat/>
    <w:rsid w:val="00685436"/>
  </w:style>
  <w:style w:type="character" w:customStyle="1" w:styleId="3Char">
    <w:name w:val="标题 3 Char"/>
    <w:autoRedefine/>
    <w:qFormat/>
    <w:rsid w:val="00685436"/>
    <w:rPr>
      <w:rFonts w:ascii="宋体" w:eastAsia="宋体"/>
      <w:b/>
      <w:sz w:val="24"/>
      <w:u w:val="single"/>
      <w:lang w:val="en-US" w:eastAsia="zh-CN" w:bidi="ar-SA"/>
    </w:rPr>
  </w:style>
  <w:style w:type="character" w:customStyle="1" w:styleId="Char4">
    <w:name w:val="正文大标题 Char"/>
    <w:link w:val="afffa"/>
    <w:autoRedefine/>
    <w:qFormat/>
    <w:rsid w:val="00685436"/>
    <w:rPr>
      <w:rFonts w:ascii="宋体" w:hAnsi="宋体"/>
      <w:b/>
      <w:color w:val="000000"/>
      <w:sz w:val="28"/>
      <w:szCs w:val="21"/>
    </w:rPr>
  </w:style>
  <w:style w:type="paragraph" w:customStyle="1" w:styleId="afffa">
    <w:name w:val="正文大标题"/>
    <w:basedOn w:val="afffb"/>
    <w:next w:val="a7"/>
    <w:link w:val="Char4"/>
    <w:autoRedefine/>
    <w:qFormat/>
    <w:rsid w:val="00685436"/>
    <w:pPr>
      <w:jc w:val="center"/>
    </w:pPr>
    <w:rPr>
      <w:rFonts w:eastAsiaTheme="minorEastAsia" w:cstheme="minorBidi"/>
      <w:i w:val="0"/>
      <w:color w:val="000000"/>
      <w:kern w:val="0"/>
      <w:sz w:val="28"/>
      <w:szCs w:val="21"/>
    </w:rPr>
  </w:style>
  <w:style w:type="paragraph" w:customStyle="1" w:styleId="afffb">
    <w:name w:val="正文小标题"/>
    <w:basedOn w:val="a6"/>
    <w:next w:val="a7"/>
    <w:link w:val="Char5"/>
    <w:autoRedefine/>
    <w:qFormat/>
    <w:rsid w:val="00685436"/>
    <w:pPr>
      <w:adjustRightInd w:val="0"/>
      <w:snapToGrid w:val="0"/>
      <w:spacing w:beforeLines="100" w:afterLines="100"/>
      <w:ind w:firstLine="482"/>
      <w:jc w:val="left"/>
    </w:pPr>
    <w:rPr>
      <w:rFonts w:ascii="宋体" w:hAnsi="宋体"/>
      <w:b/>
      <w:i/>
      <w:color w:val="FF0000"/>
      <w:sz w:val="24"/>
      <w:szCs w:val="20"/>
    </w:rPr>
  </w:style>
  <w:style w:type="character" w:customStyle="1" w:styleId="Char5">
    <w:name w:val="正文小标题 Char"/>
    <w:link w:val="afffb"/>
    <w:autoRedefine/>
    <w:qFormat/>
    <w:rsid w:val="00685436"/>
    <w:rPr>
      <w:rFonts w:ascii="宋体" w:eastAsia="宋体" w:hAnsi="宋体" w:cs="Times New Roman"/>
      <w:b/>
      <w:i/>
      <w:color w:val="FF0000"/>
      <w:kern w:val="2"/>
      <w:sz w:val="24"/>
    </w:rPr>
  </w:style>
  <w:style w:type="character" w:customStyle="1" w:styleId="Char6">
    <w:name w:val="正文重点 Char"/>
    <w:link w:val="afffc"/>
    <w:qFormat/>
    <w:rsid w:val="00685436"/>
    <w:rPr>
      <w:b/>
      <w:sz w:val="24"/>
    </w:rPr>
  </w:style>
  <w:style w:type="paragraph" w:customStyle="1" w:styleId="afffc">
    <w:name w:val="正文重点"/>
    <w:basedOn w:val="a6"/>
    <w:link w:val="Char6"/>
    <w:autoRedefine/>
    <w:qFormat/>
    <w:rsid w:val="00685436"/>
    <w:pPr>
      <w:adjustRightInd w:val="0"/>
      <w:spacing w:line="360" w:lineRule="auto"/>
      <w:ind w:firstLineChars="200" w:firstLine="482"/>
      <w:jc w:val="left"/>
      <w:textAlignment w:val="baseline"/>
    </w:pPr>
    <w:rPr>
      <w:rFonts w:asciiTheme="minorHAnsi" w:eastAsiaTheme="minorEastAsia" w:hAnsiTheme="minorHAnsi" w:cstheme="minorBidi"/>
      <w:b/>
      <w:kern w:val="0"/>
      <w:sz w:val="24"/>
      <w:szCs w:val="20"/>
    </w:rPr>
  </w:style>
  <w:style w:type="character" w:customStyle="1" w:styleId="3CharChar">
    <w:name w:val="标题 3 Char Char"/>
    <w:autoRedefine/>
    <w:qFormat/>
    <w:rsid w:val="00685436"/>
    <w:rPr>
      <w:rFonts w:eastAsia="宋体"/>
      <w:b/>
      <w:bCs/>
      <w:kern w:val="2"/>
      <w:sz w:val="32"/>
      <w:szCs w:val="32"/>
      <w:lang w:val="en-US" w:eastAsia="zh-CN" w:bidi="ar-SA"/>
    </w:rPr>
  </w:style>
  <w:style w:type="character" w:customStyle="1" w:styleId="c21">
    <w:name w:val="c21"/>
    <w:autoRedefine/>
    <w:qFormat/>
    <w:rsid w:val="00685436"/>
    <w:rPr>
      <w:rFonts w:ascii="ˎ̥" w:hAnsi="ˎ̥" w:hint="default"/>
      <w:color w:val="000000"/>
      <w:sz w:val="20"/>
      <w:szCs w:val="20"/>
      <w:u w:val="none"/>
    </w:rPr>
  </w:style>
  <w:style w:type="character" w:customStyle="1" w:styleId="apple-style-span">
    <w:name w:val="apple-style-span"/>
    <w:qFormat/>
    <w:rsid w:val="00685436"/>
    <w:rPr>
      <w:rFonts w:cs="Times New Roman"/>
    </w:rPr>
  </w:style>
  <w:style w:type="character" w:customStyle="1" w:styleId="chanpin1">
    <w:name w:val="chanpin1"/>
    <w:autoRedefine/>
    <w:qFormat/>
    <w:rsid w:val="00685436"/>
    <w:rPr>
      <w:rFonts w:ascii="ˎ̥" w:hAnsi="ˎ̥" w:hint="default"/>
      <w:color w:val="000000"/>
      <w:sz w:val="20"/>
      <w:szCs w:val="20"/>
      <w:u w:val="none"/>
    </w:rPr>
  </w:style>
  <w:style w:type="character" w:customStyle="1" w:styleId="1-2Char">
    <w:name w:val="中等深浅网格 1 - 强调文字颜色 2 Char"/>
    <w:link w:val="1f7"/>
    <w:autoRedefine/>
    <w:qFormat/>
    <w:rsid w:val="00685436"/>
    <w:rPr>
      <w:szCs w:val="24"/>
      <w:lang w:val="zh-CN"/>
    </w:rPr>
  </w:style>
  <w:style w:type="paragraph" w:customStyle="1" w:styleId="1f7">
    <w:name w:val="1"/>
    <w:link w:val="1-2Char"/>
    <w:autoRedefine/>
    <w:qFormat/>
    <w:rsid w:val="00685436"/>
    <w:rPr>
      <w:szCs w:val="24"/>
      <w:lang w:val="zh-CN"/>
    </w:rPr>
  </w:style>
  <w:style w:type="character" w:customStyle="1" w:styleId="2Char3">
    <w:name w:val="标题 2 Char"/>
    <w:qFormat/>
    <w:rsid w:val="00685436"/>
    <w:rPr>
      <w:rFonts w:ascii="Arial" w:eastAsia="黑体" w:hAnsi="Arial"/>
      <w:b/>
      <w:sz w:val="30"/>
      <w:lang w:val="en-US" w:eastAsia="zh-CN" w:bidi="ar-SA"/>
    </w:rPr>
  </w:style>
  <w:style w:type="character" w:customStyle="1" w:styleId="street-address">
    <w:name w:val="street-address"/>
    <w:qFormat/>
    <w:rsid w:val="00685436"/>
  </w:style>
  <w:style w:type="character" w:customStyle="1" w:styleId="title4">
    <w:name w:val="title4"/>
    <w:autoRedefine/>
    <w:qFormat/>
    <w:rsid w:val="00685436"/>
    <w:rPr>
      <w:b/>
      <w:bCs/>
      <w:color w:val="1D87B3"/>
      <w:sz w:val="15"/>
      <w:szCs w:val="15"/>
    </w:rPr>
  </w:style>
  <w:style w:type="character" w:customStyle="1" w:styleId="Char7">
    <w:name w:val="页眉 Char"/>
    <w:autoRedefine/>
    <w:qFormat/>
    <w:rsid w:val="00685436"/>
    <w:rPr>
      <w:rFonts w:eastAsia="宋体"/>
      <w:kern w:val="2"/>
      <w:sz w:val="18"/>
      <w:szCs w:val="18"/>
      <w:lang w:val="en-US" w:eastAsia="zh-CN" w:bidi="ar-SA"/>
    </w:rPr>
  </w:style>
  <w:style w:type="character" w:customStyle="1" w:styleId="Char8">
    <w:name w:val="正文缩进 Char"/>
    <w:autoRedefine/>
    <w:qFormat/>
    <w:rsid w:val="00685436"/>
    <w:rPr>
      <w:rFonts w:ascii="宋体" w:eastAsia="宋体"/>
      <w:kern w:val="2"/>
      <w:sz w:val="24"/>
      <w:szCs w:val="24"/>
      <w:lang w:val="en-US" w:eastAsia="zh-CN" w:bidi="ar-SA"/>
    </w:rPr>
  </w:style>
  <w:style w:type="character" w:customStyle="1" w:styleId="Char9">
    <w:name w:val="正文表格 Char"/>
    <w:link w:val="afffd"/>
    <w:autoRedefine/>
    <w:qFormat/>
    <w:rsid w:val="00685436"/>
    <w:rPr>
      <w:rFonts w:ascii="宋体" w:hAnsi="宋体"/>
      <w:color w:val="000000"/>
      <w:szCs w:val="21"/>
    </w:rPr>
  </w:style>
  <w:style w:type="paragraph" w:customStyle="1" w:styleId="afffd">
    <w:name w:val="正文表格"/>
    <w:basedOn w:val="a6"/>
    <w:link w:val="Char9"/>
    <w:autoRedefine/>
    <w:qFormat/>
    <w:rsid w:val="00685436"/>
    <w:pPr>
      <w:adjustRightInd w:val="0"/>
      <w:snapToGrid w:val="0"/>
      <w:jc w:val="left"/>
    </w:pPr>
    <w:rPr>
      <w:rFonts w:ascii="宋体" w:eastAsiaTheme="minorEastAsia" w:hAnsi="宋体" w:cstheme="minorBidi"/>
      <w:color w:val="000000"/>
      <w:kern w:val="0"/>
      <w:sz w:val="20"/>
    </w:rPr>
  </w:style>
  <w:style w:type="character" w:customStyle="1" w:styleId="Chara">
    <w:name w:val="标题 Char"/>
    <w:autoRedefine/>
    <w:qFormat/>
    <w:rsid w:val="00685436"/>
    <w:rPr>
      <w:b/>
      <w:kern w:val="2"/>
      <w:sz w:val="32"/>
    </w:rPr>
  </w:style>
  <w:style w:type="character" w:customStyle="1" w:styleId="black1">
    <w:name w:val="black1"/>
    <w:autoRedefine/>
    <w:qFormat/>
    <w:rsid w:val="00685436"/>
    <w:rPr>
      <w:color w:val="000000"/>
    </w:rPr>
  </w:style>
  <w:style w:type="character" w:customStyle="1" w:styleId="chanpin">
    <w:name w:val="chanpin拷贝"/>
    <w:autoRedefine/>
    <w:qFormat/>
    <w:rsid w:val="00685436"/>
  </w:style>
  <w:style w:type="character" w:customStyle="1" w:styleId="2CharChar">
    <w:name w:val="标题 2 Char Char"/>
    <w:qFormat/>
    <w:rsid w:val="00685436"/>
    <w:rPr>
      <w:rFonts w:ascii="Arial" w:eastAsia="黑体" w:hAnsi="Arial"/>
      <w:b/>
      <w:bCs/>
      <w:kern w:val="2"/>
      <w:sz w:val="32"/>
      <w:szCs w:val="32"/>
      <w:lang w:val="en-US" w:eastAsia="zh-CN" w:bidi="ar-SA"/>
    </w:rPr>
  </w:style>
  <w:style w:type="character" w:customStyle="1" w:styleId="locality">
    <w:name w:val="locality"/>
    <w:autoRedefine/>
    <w:qFormat/>
    <w:rsid w:val="00685436"/>
  </w:style>
  <w:style w:type="character" w:customStyle="1" w:styleId="CharChar2">
    <w:name w:val="正文缩进 Char Char"/>
    <w:link w:val="1f8"/>
    <w:autoRedefine/>
    <w:qFormat/>
    <w:rsid w:val="00685436"/>
    <w:rPr>
      <w:rFonts w:ascii="宋体" w:eastAsia="宋体"/>
      <w:snapToGrid w:val="0"/>
      <w:color w:val="000000"/>
      <w:kern w:val="28"/>
      <w:sz w:val="28"/>
    </w:rPr>
  </w:style>
  <w:style w:type="paragraph" w:customStyle="1" w:styleId="1f8">
    <w:name w:val="正文缩进1"/>
    <w:basedOn w:val="a6"/>
    <w:link w:val="CharChar2"/>
    <w:qFormat/>
    <w:rsid w:val="00685436"/>
    <w:pPr>
      <w:widowControl/>
      <w:adjustRightInd w:val="0"/>
      <w:snapToGrid w:val="0"/>
      <w:spacing w:line="480" w:lineRule="exact"/>
      <w:ind w:firstLine="567"/>
    </w:pPr>
    <w:rPr>
      <w:rFonts w:ascii="宋体" w:hAnsiTheme="minorHAnsi" w:cstheme="minorBidi"/>
      <w:snapToGrid w:val="0"/>
      <w:color w:val="000000"/>
      <w:kern w:val="28"/>
      <w:sz w:val="28"/>
      <w:szCs w:val="20"/>
    </w:rPr>
  </w:style>
  <w:style w:type="character" w:customStyle="1" w:styleId="Charb">
    <w:name w:val="正文文本缩进 Char"/>
    <w:autoRedefine/>
    <w:qFormat/>
    <w:rsid w:val="00685436"/>
    <w:rPr>
      <w:rFonts w:eastAsia="宋体"/>
      <w:kern w:val="2"/>
      <w:sz w:val="24"/>
      <w:szCs w:val="24"/>
      <w:lang w:val="en-US" w:eastAsia="zh-CN" w:bidi="ar-SA"/>
    </w:rPr>
  </w:style>
  <w:style w:type="character" w:customStyle="1" w:styleId="Charc">
    <w:name w:val="正文格式 Char"/>
    <w:link w:val="afffe"/>
    <w:autoRedefine/>
    <w:qFormat/>
    <w:locked/>
    <w:rsid w:val="00685436"/>
    <w:rPr>
      <w:rFonts w:ascii="宋体" w:hAnsi="宋体"/>
      <w:sz w:val="24"/>
      <w:szCs w:val="24"/>
      <w:lang w:val="en-GB"/>
    </w:rPr>
  </w:style>
  <w:style w:type="paragraph" w:customStyle="1" w:styleId="afffe">
    <w:name w:val="正文格式"/>
    <w:basedOn w:val="a6"/>
    <w:link w:val="Charc"/>
    <w:qFormat/>
    <w:rsid w:val="00685436"/>
    <w:pPr>
      <w:spacing w:beforeLines="50" w:line="360" w:lineRule="auto"/>
      <w:ind w:firstLineChars="200" w:firstLine="480"/>
    </w:pPr>
    <w:rPr>
      <w:rFonts w:ascii="宋体" w:eastAsiaTheme="minorEastAsia" w:hAnsi="宋体" w:cstheme="minorBidi"/>
      <w:kern w:val="0"/>
      <w:sz w:val="24"/>
      <w:szCs w:val="24"/>
      <w:lang w:val="en-GB"/>
    </w:rPr>
  </w:style>
  <w:style w:type="character" w:customStyle="1" w:styleId="Chard">
    <w:name w:val="注释 Char"/>
    <w:link w:val="affff"/>
    <w:autoRedefine/>
    <w:qFormat/>
    <w:rsid w:val="00685436"/>
    <w:rPr>
      <w:rFonts w:ascii="宋体" w:hAnsi="宋体"/>
      <w:szCs w:val="21"/>
    </w:rPr>
  </w:style>
  <w:style w:type="paragraph" w:customStyle="1" w:styleId="affff">
    <w:name w:val="注释"/>
    <w:basedOn w:val="a6"/>
    <w:link w:val="Chard"/>
    <w:autoRedefine/>
    <w:qFormat/>
    <w:rsid w:val="00685436"/>
    <w:pPr>
      <w:adjustRightInd w:val="0"/>
      <w:snapToGrid w:val="0"/>
      <w:ind w:left="420" w:hangingChars="200" w:hanging="420"/>
      <w:jc w:val="left"/>
    </w:pPr>
    <w:rPr>
      <w:rFonts w:ascii="宋体" w:eastAsiaTheme="minorEastAsia" w:hAnsi="宋体" w:cstheme="minorBidi"/>
      <w:kern w:val="0"/>
      <w:sz w:val="20"/>
    </w:rPr>
  </w:style>
  <w:style w:type="character" w:customStyle="1" w:styleId="1Char0">
    <w:name w:val="段1 Char"/>
    <w:autoRedefine/>
    <w:qFormat/>
    <w:rsid w:val="00685436"/>
    <w:rPr>
      <w:rFonts w:ascii="宋体" w:eastAsia="宋体"/>
      <w:sz w:val="24"/>
      <w:lang w:val="en-US" w:eastAsia="zh-CN" w:bidi="ar-SA"/>
    </w:rPr>
  </w:style>
  <w:style w:type="character" w:customStyle="1" w:styleId="1Char1">
    <w:name w:val="普通文字1 Char1"/>
    <w:autoRedefine/>
    <w:qFormat/>
    <w:rsid w:val="00685436"/>
    <w:rPr>
      <w:rFonts w:ascii="宋体" w:eastAsia="宋体" w:hAnsi="Courier New"/>
      <w:kern w:val="2"/>
      <w:sz w:val="21"/>
      <w:lang w:val="en-US" w:eastAsia="zh-CN" w:bidi="ar-SA"/>
    </w:rPr>
  </w:style>
  <w:style w:type="character" w:customStyle="1" w:styleId="Char19">
    <w:name w:val="正文文本缩进 Char1"/>
    <w:link w:val="1f9"/>
    <w:autoRedefine/>
    <w:qFormat/>
    <w:rsid w:val="00685436"/>
    <w:rPr>
      <w:rFonts w:ascii="宋体" w:eastAsia="宋体" w:hAnsi="宋体"/>
      <w:sz w:val="24"/>
      <w:szCs w:val="24"/>
    </w:rPr>
  </w:style>
  <w:style w:type="paragraph" w:customStyle="1" w:styleId="1f9">
    <w:name w:val="正文文本缩进1"/>
    <w:basedOn w:val="a6"/>
    <w:link w:val="Char19"/>
    <w:autoRedefine/>
    <w:qFormat/>
    <w:rsid w:val="00685436"/>
    <w:pPr>
      <w:spacing w:line="480" w:lineRule="exact"/>
      <w:ind w:firstLineChars="200" w:firstLine="480"/>
    </w:pPr>
    <w:rPr>
      <w:rFonts w:ascii="宋体" w:hAnsi="宋体" w:cstheme="minorBidi"/>
      <w:kern w:val="0"/>
      <w:sz w:val="24"/>
      <w:szCs w:val="24"/>
    </w:rPr>
  </w:style>
  <w:style w:type="character" w:customStyle="1" w:styleId="Chare">
    <w:name w:val="页脚 Char"/>
    <w:autoRedefine/>
    <w:qFormat/>
    <w:rsid w:val="00685436"/>
    <w:rPr>
      <w:rFonts w:ascii="宋体" w:eastAsia="宋体"/>
      <w:sz w:val="18"/>
      <w:lang w:val="en-US" w:eastAsia="zh-CN" w:bidi="ar-SA"/>
    </w:rPr>
  </w:style>
  <w:style w:type="character" w:customStyle="1" w:styleId="Charf">
    <w:name w:val="批注文字 Char"/>
    <w:autoRedefine/>
    <w:uiPriority w:val="99"/>
    <w:qFormat/>
    <w:rsid w:val="00685436"/>
    <w:rPr>
      <w:kern w:val="2"/>
      <w:sz w:val="21"/>
      <w:szCs w:val="24"/>
    </w:rPr>
  </w:style>
  <w:style w:type="paragraph" w:customStyle="1" w:styleId="xl53">
    <w:name w:val="xl53"/>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38">
    <w:name w:val="xl38"/>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0">
    <w:name w:val="正文文本样式"/>
    <w:basedOn w:val="a6"/>
    <w:autoRedefine/>
    <w:qFormat/>
    <w:rsid w:val="00685436"/>
    <w:pPr>
      <w:spacing w:line="360" w:lineRule="auto"/>
      <w:ind w:firstLine="482"/>
    </w:pPr>
    <w:rPr>
      <w:rFonts w:cs="宋体"/>
      <w:sz w:val="24"/>
      <w:szCs w:val="20"/>
    </w:rPr>
  </w:style>
  <w:style w:type="paragraph" w:customStyle="1" w:styleId="xl48">
    <w:name w:val="xl48"/>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
    <w:name w:val="正文须知-2级"/>
    <w:basedOn w:val="a6"/>
    <w:autoRedefine/>
    <w:qFormat/>
    <w:rsid w:val="00685436"/>
    <w:pPr>
      <w:numPr>
        <w:ilvl w:val="1"/>
        <w:numId w:val="2"/>
      </w:numPr>
      <w:adjustRightInd w:val="0"/>
      <w:snapToGrid w:val="0"/>
      <w:spacing w:line="300" w:lineRule="auto"/>
    </w:pPr>
    <w:rPr>
      <w:rFonts w:ascii="宋体" w:hAnsi="Calibri"/>
      <w:sz w:val="24"/>
    </w:rPr>
  </w:style>
  <w:style w:type="paragraph" w:customStyle="1" w:styleId="xl40">
    <w:name w:val="xl40"/>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autoRedefine/>
    <w:qFormat/>
    <w:rsid w:val="00685436"/>
    <w:pPr>
      <w:numPr>
        <w:ilvl w:val="1"/>
        <w:numId w:val="3"/>
      </w:numPr>
      <w:adjustRightInd w:val="0"/>
      <w:spacing w:line="240" w:lineRule="auto"/>
      <w:jc w:val="left"/>
      <w:textAlignment w:val="baseline"/>
    </w:pPr>
    <w:rPr>
      <w:rFonts w:ascii="宋体" w:eastAsia="宋体" w:hAnsi="宋体" w:cs="Times New Roman"/>
      <w:kern w:val="0"/>
      <w:sz w:val="21"/>
      <w:szCs w:val="20"/>
    </w:rPr>
  </w:style>
  <w:style w:type="paragraph" w:customStyle="1" w:styleId="xl37">
    <w:name w:val="xl37"/>
    <w:basedOn w:val="a6"/>
    <w:autoRedefine/>
    <w:qFormat/>
    <w:rsid w:val="0068543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0">
    <w:name w:val="项目编号2"/>
    <w:basedOn w:val="1"/>
    <w:autoRedefine/>
    <w:qFormat/>
    <w:rsid w:val="00685436"/>
    <w:pPr>
      <w:numPr>
        <w:numId w:val="4"/>
      </w:numPr>
    </w:pPr>
  </w:style>
  <w:style w:type="paragraph" w:customStyle="1" w:styleId="1">
    <w:name w:val="项目编号1"/>
    <w:basedOn w:val="a6"/>
    <w:autoRedefine/>
    <w:qFormat/>
    <w:rsid w:val="00685436"/>
    <w:pPr>
      <w:numPr>
        <w:numId w:val="5"/>
      </w:numPr>
      <w:spacing w:before="100" w:beforeAutospacing="1" w:after="100" w:afterAutospacing="1" w:line="360" w:lineRule="auto"/>
    </w:pPr>
    <w:rPr>
      <w:sz w:val="24"/>
      <w:szCs w:val="24"/>
    </w:rPr>
  </w:style>
  <w:style w:type="paragraph" w:customStyle="1" w:styleId="a5">
    <w:name w:val="正文列项_数字"/>
    <w:basedOn w:val="a6"/>
    <w:autoRedefine/>
    <w:qFormat/>
    <w:rsid w:val="00685436"/>
    <w:pPr>
      <w:numPr>
        <w:ilvl w:val="7"/>
        <w:numId w:val="6"/>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a4">
    <w:name w:val="正文列项_字母"/>
    <w:basedOn w:val="a6"/>
    <w:autoRedefine/>
    <w:qFormat/>
    <w:rsid w:val="00685436"/>
    <w:pPr>
      <w:numPr>
        <w:ilvl w:val="6"/>
        <w:numId w:val="6"/>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2CharCharCharCharCharChar">
    <w:name w:val="Char2 Char Char Char Char Char Char"/>
    <w:basedOn w:val="a6"/>
    <w:autoRedefine/>
    <w:qFormat/>
    <w:rsid w:val="00685436"/>
    <w:pPr>
      <w:widowControl/>
      <w:spacing w:line="400" w:lineRule="exact"/>
      <w:jc w:val="center"/>
    </w:pPr>
    <w:rPr>
      <w:szCs w:val="24"/>
    </w:rPr>
  </w:style>
  <w:style w:type="paragraph" w:customStyle="1" w:styleId="2f2">
    <w:name w:val="列出段落2"/>
    <w:basedOn w:val="a6"/>
    <w:autoRedefine/>
    <w:qFormat/>
    <w:rsid w:val="00685436"/>
    <w:pPr>
      <w:ind w:firstLineChars="200" w:firstLine="420"/>
    </w:pPr>
    <w:rPr>
      <w:rFonts w:ascii="Calibri" w:hAnsi="Calibri"/>
      <w:szCs w:val="22"/>
    </w:rPr>
  </w:style>
  <w:style w:type="paragraph" w:customStyle="1" w:styleId="xl35">
    <w:name w:val="xl35"/>
    <w:basedOn w:val="a6"/>
    <w:autoRedefine/>
    <w:qFormat/>
    <w:rsid w:val="0068543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autoRedefine/>
    <w:qFormat/>
    <w:rsid w:val="00685436"/>
    <w:pPr>
      <w:widowControl/>
      <w:spacing w:after="160" w:line="240" w:lineRule="exact"/>
      <w:jc w:val="center"/>
    </w:pPr>
    <w:rPr>
      <w:rFonts w:ascii="宋体" w:hAnsi="宋体"/>
      <w:b/>
      <w:kern w:val="0"/>
      <w:sz w:val="30"/>
      <w:szCs w:val="30"/>
      <w:lang w:eastAsia="en-US"/>
    </w:rPr>
  </w:style>
  <w:style w:type="paragraph" w:customStyle="1" w:styleId="-3">
    <w:name w:val="正文须知-3级"/>
    <w:basedOn w:val="a6"/>
    <w:autoRedefine/>
    <w:qFormat/>
    <w:rsid w:val="00685436"/>
    <w:pPr>
      <w:numPr>
        <w:ilvl w:val="2"/>
        <w:numId w:val="2"/>
      </w:numPr>
      <w:adjustRightInd w:val="0"/>
      <w:snapToGrid w:val="0"/>
      <w:spacing w:line="300" w:lineRule="auto"/>
      <w:ind w:hangingChars="355" w:hanging="355"/>
    </w:pPr>
    <w:rPr>
      <w:rFonts w:ascii="宋体" w:hAnsi="Calibri"/>
      <w:sz w:val="24"/>
    </w:rPr>
  </w:style>
  <w:style w:type="paragraph" w:customStyle="1" w:styleId="2f3">
    <w:name w:val="样式2"/>
    <w:basedOn w:val="1c"/>
    <w:autoRedefine/>
    <w:qFormat/>
    <w:rsid w:val="00685436"/>
    <w:pPr>
      <w:jc w:val="center"/>
    </w:pPr>
    <w:rPr>
      <w:rFonts w:ascii="Times New Roman" w:eastAsia="宋体"/>
    </w:rPr>
  </w:style>
  <w:style w:type="paragraph" w:customStyle="1" w:styleId="xl34">
    <w:name w:val="xl34"/>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GB2312">
    <w:name w:val="正文 + 楷体_GB2312"/>
    <w:basedOn w:val="a6"/>
    <w:autoRedefine/>
    <w:qFormat/>
    <w:rsid w:val="00685436"/>
    <w:pPr>
      <w:widowControl/>
      <w:jc w:val="left"/>
    </w:pPr>
    <w:rPr>
      <w:rFonts w:ascii="楷体_GB2312" w:eastAsia="楷体_GB2312" w:cs="Arial"/>
      <w:kern w:val="0"/>
      <w:sz w:val="24"/>
      <w:szCs w:val="24"/>
    </w:rPr>
  </w:style>
  <w:style w:type="paragraph" w:customStyle="1" w:styleId="CharCharChar">
    <w:name w:val="Char Char Char"/>
    <w:basedOn w:val="a6"/>
    <w:autoRedefine/>
    <w:qFormat/>
    <w:rsid w:val="00685436"/>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6"/>
    <w:autoRedefine/>
    <w:qFormat/>
    <w:rsid w:val="00685436"/>
    <w:pPr>
      <w:widowControl/>
      <w:spacing w:after="160" w:line="240" w:lineRule="exact"/>
      <w:jc w:val="center"/>
    </w:pPr>
    <w:rPr>
      <w:rFonts w:ascii="宋体" w:hAnsi="宋体"/>
      <w:b/>
      <w:kern w:val="0"/>
      <w:sz w:val="30"/>
      <w:szCs w:val="30"/>
      <w:lang w:eastAsia="en-US"/>
    </w:rPr>
  </w:style>
  <w:style w:type="paragraph" w:customStyle="1" w:styleId="xl27">
    <w:name w:val="xl27"/>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f1">
    <w:name w:val="图中文字"/>
    <w:basedOn w:val="a6"/>
    <w:autoRedefine/>
    <w:qFormat/>
    <w:rsid w:val="00685436"/>
    <w:pPr>
      <w:adjustRightInd w:val="0"/>
      <w:snapToGrid w:val="0"/>
      <w:spacing w:line="0" w:lineRule="atLeast"/>
      <w:jc w:val="center"/>
    </w:pPr>
    <w:rPr>
      <w:sz w:val="24"/>
      <w:szCs w:val="20"/>
    </w:rPr>
  </w:style>
  <w:style w:type="paragraph" w:customStyle="1" w:styleId="a">
    <w:name w:val="章标题"/>
    <w:next w:val="a6"/>
    <w:autoRedefine/>
    <w:qFormat/>
    <w:rsid w:val="00685436"/>
    <w:pPr>
      <w:numPr>
        <w:numId w:val="6"/>
      </w:numPr>
      <w:spacing w:beforeLines="50" w:afterLines="50" w:line="460" w:lineRule="exact"/>
      <w:ind w:left="0"/>
      <w:jc w:val="both"/>
      <w:outlineLvl w:val="0"/>
    </w:pPr>
    <w:rPr>
      <w:rFonts w:ascii="黑体" w:eastAsia="黑体" w:hAnsi="Times New Roman" w:cs="Times New Roman"/>
      <w:b/>
      <w:sz w:val="28"/>
    </w:rPr>
  </w:style>
  <w:style w:type="paragraph" w:customStyle="1" w:styleId="xl49">
    <w:name w:val="xl49"/>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28">
    <w:name w:val="xl28"/>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表格"/>
    <w:basedOn w:val="a6"/>
    <w:next w:val="a6"/>
    <w:autoRedefine/>
    <w:qFormat/>
    <w:rsid w:val="00685436"/>
    <w:pPr>
      <w:widowControl/>
      <w:spacing w:line="360" w:lineRule="auto"/>
      <w:jc w:val="center"/>
    </w:pPr>
    <w:rPr>
      <w:rFonts w:cs="宋体"/>
      <w:b/>
      <w:sz w:val="24"/>
      <w:szCs w:val="20"/>
    </w:rPr>
  </w:style>
  <w:style w:type="paragraph" w:customStyle="1" w:styleId="CharCharChar1Char1">
    <w:name w:val="Char Char Char1 Char1"/>
    <w:basedOn w:val="a6"/>
    <w:autoRedefine/>
    <w:qFormat/>
    <w:rsid w:val="00685436"/>
    <w:rPr>
      <w:rFonts w:ascii="Tahoma" w:hAnsi="Tahoma"/>
      <w:sz w:val="24"/>
      <w:szCs w:val="20"/>
    </w:rPr>
  </w:style>
  <w:style w:type="paragraph" w:customStyle="1" w:styleId="xl36">
    <w:name w:val="xl36"/>
    <w:basedOn w:val="a6"/>
    <w:autoRedefine/>
    <w:qFormat/>
    <w:rsid w:val="0068543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3">
    <w:name w:val="xl33"/>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ListParagraph1">
    <w:name w:val="List Paragraph1"/>
    <w:basedOn w:val="a6"/>
    <w:autoRedefine/>
    <w:qFormat/>
    <w:rsid w:val="00685436"/>
    <w:pPr>
      <w:ind w:firstLineChars="200" w:firstLine="420"/>
    </w:pPr>
    <w:rPr>
      <w:rFonts w:ascii="Calibri" w:hAnsi="Calibri"/>
      <w:szCs w:val="22"/>
    </w:rPr>
  </w:style>
  <w:style w:type="paragraph" w:customStyle="1" w:styleId="3">
    <w:name w:val="项目编号3"/>
    <w:basedOn w:val="affff0"/>
    <w:autoRedefine/>
    <w:qFormat/>
    <w:rsid w:val="00685436"/>
    <w:pPr>
      <w:numPr>
        <w:numId w:val="7"/>
      </w:numPr>
    </w:pPr>
  </w:style>
  <w:style w:type="paragraph" w:customStyle="1" w:styleId="2f4">
    <w:name w:val="字元 字元2"/>
    <w:basedOn w:val="a6"/>
    <w:qFormat/>
    <w:rsid w:val="00685436"/>
    <w:rPr>
      <w:rFonts w:ascii="Tahoma" w:hAnsi="Tahoma"/>
      <w:sz w:val="24"/>
      <w:szCs w:val="20"/>
    </w:rPr>
  </w:style>
  <w:style w:type="paragraph" w:customStyle="1" w:styleId="a0">
    <w:name w:val="一级条标题"/>
    <w:basedOn w:val="a"/>
    <w:next w:val="a6"/>
    <w:autoRedefine/>
    <w:qFormat/>
    <w:rsid w:val="00685436"/>
    <w:pPr>
      <w:numPr>
        <w:ilvl w:val="1"/>
      </w:numPr>
      <w:tabs>
        <w:tab w:val="left" w:pos="360"/>
        <w:tab w:val="left" w:pos="840"/>
      </w:tabs>
      <w:ind w:left="0" w:hanging="840"/>
      <w:outlineLvl w:val="1"/>
    </w:pPr>
  </w:style>
  <w:style w:type="paragraph" w:customStyle="1" w:styleId="CharCharCharCharCharCharCharCharCharChar2">
    <w:name w:val="Char Char Char Char Char Char Char Char Char Char2"/>
    <w:basedOn w:val="a6"/>
    <w:autoRedefine/>
    <w:qFormat/>
    <w:rsid w:val="00685436"/>
    <w:rPr>
      <w:rFonts w:ascii="宋体" w:hAnsi="宋体" w:cs="Courier New"/>
      <w:sz w:val="32"/>
      <w:szCs w:val="32"/>
    </w:rPr>
  </w:style>
  <w:style w:type="paragraph" w:customStyle="1" w:styleId="affff3">
    <w:name w:val="二级条标题"/>
    <w:basedOn w:val="a0"/>
    <w:next w:val="a6"/>
    <w:autoRedefine/>
    <w:qFormat/>
    <w:rsid w:val="00685436"/>
    <w:pPr>
      <w:numPr>
        <w:ilvl w:val="0"/>
        <w:numId w:val="0"/>
      </w:numPr>
      <w:ind w:hanging="840"/>
      <w:outlineLvl w:val="2"/>
    </w:pPr>
    <w:rPr>
      <w:rFonts w:ascii="宋体" w:eastAsia="宋体"/>
      <w:b w:val="0"/>
    </w:rPr>
  </w:style>
  <w:style w:type="paragraph" w:customStyle="1" w:styleId="affff4">
    <w:name w:val="??"/>
    <w:autoRedefine/>
    <w:qFormat/>
    <w:rsid w:val="00685436"/>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CharCharCharCharCharCharCharCharCharChar1">
    <w:name w:val="Char Char Char Char Char Char Char Char Char Char1"/>
    <w:basedOn w:val="a6"/>
    <w:autoRedefine/>
    <w:qFormat/>
    <w:rsid w:val="00685436"/>
    <w:rPr>
      <w:rFonts w:ascii="宋体" w:hAnsi="宋体" w:cs="Courier New"/>
      <w:sz w:val="32"/>
      <w:szCs w:val="32"/>
    </w:rPr>
  </w:style>
  <w:style w:type="paragraph" w:customStyle="1" w:styleId="CharCharChar2">
    <w:name w:val="Char Char Char2"/>
    <w:basedOn w:val="a6"/>
    <w:qFormat/>
    <w:rsid w:val="00685436"/>
    <w:rPr>
      <w:rFonts w:ascii="Tahoma" w:hAnsi="Tahoma"/>
      <w:sz w:val="24"/>
      <w:szCs w:val="20"/>
    </w:rPr>
  </w:style>
  <w:style w:type="paragraph" w:customStyle="1" w:styleId="Char20">
    <w:name w:val="Char2"/>
    <w:basedOn w:val="a6"/>
    <w:autoRedefine/>
    <w:qFormat/>
    <w:rsid w:val="00685436"/>
    <w:rPr>
      <w:rFonts w:ascii="Tahoma" w:hAnsi="Tahoma"/>
      <w:sz w:val="24"/>
      <w:szCs w:val="20"/>
    </w:rPr>
  </w:style>
  <w:style w:type="paragraph" w:customStyle="1" w:styleId="1fa">
    <w:name w:val="表格1"/>
    <w:basedOn w:val="a6"/>
    <w:qFormat/>
    <w:rsid w:val="00685436"/>
    <w:pPr>
      <w:ind w:firstLineChars="200" w:firstLine="480"/>
      <w:jc w:val="center"/>
    </w:pPr>
    <w:rPr>
      <w:sz w:val="24"/>
      <w:szCs w:val="20"/>
    </w:rPr>
  </w:style>
  <w:style w:type="paragraph" w:customStyle="1" w:styleId="xl52">
    <w:name w:val="xl52"/>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9">
    <w:name w:val="xl39"/>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5">
    <w:name w:val="缺省文本"/>
    <w:basedOn w:val="a6"/>
    <w:qFormat/>
    <w:rsid w:val="00685436"/>
    <w:pPr>
      <w:autoSpaceDE w:val="0"/>
      <w:autoSpaceDN w:val="0"/>
      <w:adjustRightInd w:val="0"/>
      <w:jc w:val="left"/>
    </w:pPr>
    <w:rPr>
      <w:kern w:val="0"/>
      <w:sz w:val="24"/>
      <w:szCs w:val="24"/>
    </w:rPr>
  </w:style>
  <w:style w:type="paragraph" w:customStyle="1" w:styleId="affff6">
    <w:name w:val="字元 字元"/>
    <w:basedOn w:val="a6"/>
    <w:autoRedefine/>
    <w:qFormat/>
    <w:rsid w:val="00685436"/>
    <w:rPr>
      <w:rFonts w:ascii="Tahoma" w:hAnsi="Tahoma"/>
      <w:sz w:val="24"/>
      <w:szCs w:val="20"/>
    </w:rPr>
  </w:style>
  <w:style w:type="paragraph" w:customStyle="1" w:styleId="CharCharChar1">
    <w:name w:val="Char Char Char1"/>
    <w:basedOn w:val="a6"/>
    <w:autoRedefine/>
    <w:qFormat/>
    <w:rsid w:val="00685436"/>
    <w:rPr>
      <w:rFonts w:ascii="Tahoma" w:hAnsi="Tahoma"/>
      <w:sz w:val="24"/>
      <w:szCs w:val="20"/>
    </w:rPr>
  </w:style>
  <w:style w:type="paragraph" w:customStyle="1" w:styleId="xl30">
    <w:name w:val="xl30"/>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7">
    <w:name w:val="图文"/>
    <w:basedOn w:val="a6"/>
    <w:autoRedefine/>
    <w:qFormat/>
    <w:rsid w:val="00685436"/>
    <w:pPr>
      <w:adjustRightInd w:val="0"/>
      <w:snapToGrid w:val="0"/>
      <w:spacing w:after="50" w:line="360" w:lineRule="auto"/>
    </w:pPr>
    <w:rPr>
      <w:sz w:val="24"/>
      <w:szCs w:val="24"/>
    </w:rPr>
  </w:style>
  <w:style w:type="paragraph" w:customStyle="1" w:styleId="Char22">
    <w:name w:val="Char22"/>
    <w:basedOn w:val="a6"/>
    <w:autoRedefine/>
    <w:qFormat/>
    <w:rsid w:val="00685436"/>
    <w:rPr>
      <w:rFonts w:ascii="Tahoma" w:hAnsi="Tahoma"/>
      <w:sz w:val="24"/>
      <w:szCs w:val="20"/>
    </w:rPr>
  </w:style>
  <w:style w:type="paragraph" w:customStyle="1" w:styleId="CharChar4">
    <w:name w:val="Char Char4"/>
    <w:basedOn w:val="a6"/>
    <w:autoRedefine/>
    <w:qFormat/>
    <w:rsid w:val="00685436"/>
    <w:pPr>
      <w:widowControl/>
      <w:spacing w:line="400" w:lineRule="exact"/>
      <w:jc w:val="center"/>
    </w:pPr>
    <w:rPr>
      <w:szCs w:val="24"/>
    </w:rPr>
  </w:style>
  <w:style w:type="paragraph" w:customStyle="1" w:styleId="CharCharCharCharCharCharChar2">
    <w:name w:val="Char Char Char Char Char Char Char2"/>
    <w:basedOn w:val="a6"/>
    <w:autoRedefine/>
    <w:qFormat/>
    <w:rsid w:val="00685436"/>
    <w:pPr>
      <w:snapToGrid w:val="0"/>
      <w:spacing w:line="360" w:lineRule="auto"/>
      <w:ind w:firstLineChars="200" w:firstLine="200"/>
    </w:pPr>
    <w:rPr>
      <w:rFonts w:eastAsia="仿宋_GB2312"/>
      <w:sz w:val="24"/>
      <w:szCs w:val="24"/>
    </w:rPr>
  </w:style>
  <w:style w:type="paragraph" w:customStyle="1" w:styleId="CharChar1CharCharCharCharCharChar1">
    <w:name w:val="Char Char1 Char Char Char Char Char Char1"/>
    <w:basedOn w:val="a6"/>
    <w:autoRedefine/>
    <w:qFormat/>
    <w:rsid w:val="00685436"/>
    <w:pPr>
      <w:widowControl/>
      <w:spacing w:after="160" w:line="240" w:lineRule="exact"/>
      <w:jc w:val="left"/>
    </w:pPr>
    <w:rPr>
      <w:rFonts w:ascii="Verdana" w:eastAsia="仿宋_GB2312" w:hAnsi="Verdana"/>
      <w:kern w:val="0"/>
      <w:sz w:val="24"/>
      <w:szCs w:val="20"/>
      <w:lang w:eastAsia="en-US"/>
    </w:rPr>
  </w:style>
  <w:style w:type="paragraph" w:customStyle="1" w:styleId="1fb">
    <w:name w:val="项目符号1"/>
    <w:basedOn w:val="affff0"/>
    <w:autoRedefine/>
    <w:qFormat/>
    <w:rsid w:val="00685436"/>
    <w:pPr>
      <w:ind w:left="-25" w:firstLine="0"/>
    </w:pPr>
  </w:style>
  <w:style w:type="paragraph" w:customStyle="1" w:styleId="affff8">
    <w:name w:val="表格文字"/>
    <w:basedOn w:val="aff2"/>
    <w:autoRedefine/>
    <w:qFormat/>
    <w:rsid w:val="00685436"/>
    <w:pPr>
      <w:spacing w:before="20" w:after="20" w:line="240" w:lineRule="auto"/>
      <w:ind w:firstLine="0"/>
    </w:pPr>
    <w:rPr>
      <w:rFonts w:ascii="Century Gothic" w:eastAsia="宋体" w:hAnsi="Century Gothic" w:cs="Times New Roman"/>
      <w:sz w:val="20"/>
      <w:szCs w:val="20"/>
    </w:rPr>
  </w:style>
  <w:style w:type="paragraph" w:customStyle="1" w:styleId="default0">
    <w:name w:val="default"/>
    <w:basedOn w:val="a6"/>
    <w:autoRedefine/>
    <w:qFormat/>
    <w:rsid w:val="00685436"/>
    <w:pPr>
      <w:widowControl/>
      <w:spacing w:before="100" w:beforeAutospacing="1" w:after="100" w:afterAutospacing="1"/>
      <w:jc w:val="left"/>
    </w:pPr>
    <w:rPr>
      <w:rFonts w:ascii="宋体" w:hAnsi="宋体" w:cs="宋体"/>
      <w:kern w:val="0"/>
      <w:sz w:val="24"/>
      <w:szCs w:val="24"/>
    </w:rPr>
  </w:style>
  <w:style w:type="paragraph" w:customStyle="1" w:styleId="affff9">
    <w:name w:val="段"/>
    <w:autoRedefine/>
    <w:qFormat/>
    <w:rsid w:val="00685436"/>
    <w:pPr>
      <w:autoSpaceDE w:val="0"/>
      <w:autoSpaceDN w:val="0"/>
      <w:ind w:firstLineChars="200" w:firstLine="200"/>
      <w:jc w:val="both"/>
    </w:pPr>
    <w:rPr>
      <w:rFonts w:ascii="宋体" w:eastAsia="宋体" w:hAnsi="Times New Roman" w:cs="Times New Roman"/>
      <w:sz w:val="21"/>
    </w:rPr>
  </w:style>
  <w:style w:type="paragraph" w:customStyle="1" w:styleId="Char1CharCharChar1">
    <w:name w:val="Char1 Char Char Char1"/>
    <w:basedOn w:val="a6"/>
    <w:autoRedefine/>
    <w:qFormat/>
    <w:rsid w:val="00685436"/>
    <w:rPr>
      <w:rFonts w:ascii="Tahoma" w:hAnsi="Tahoma" w:cs="仿宋_GB2312"/>
      <w:sz w:val="24"/>
      <w:szCs w:val="28"/>
    </w:rPr>
  </w:style>
  <w:style w:type="paragraph" w:customStyle="1" w:styleId="Char30">
    <w:name w:val="Char3"/>
    <w:basedOn w:val="a6"/>
    <w:qFormat/>
    <w:rsid w:val="00685436"/>
    <w:pPr>
      <w:tabs>
        <w:tab w:val="left" w:pos="360"/>
      </w:tabs>
    </w:pPr>
    <w:rPr>
      <w:sz w:val="24"/>
      <w:szCs w:val="24"/>
    </w:rPr>
  </w:style>
  <w:style w:type="paragraph" w:customStyle="1" w:styleId="Char3CharCharChar2">
    <w:name w:val="Char3 Char Char Char2"/>
    <w:basedOn w:val="a6"/>
    <w:autoRedefine/>
    <w:qFormat/>
    <w:rsid w:val="00685436"/>
    <w:rPr>
      <w:rFonts w:ascii="Tahoma" w:hAnsi="Tahoma"/>
      <w:sz w:val="24"/>
      <w:szCs w:val="20"/>
    </w:rPr>
  </w:style>
  <w:style w:type="paragraph" w:customStyle="1" w:styleId="xl41">
    <w:name w:val="xl41"/>
    <w:basedOn w:val="a6"/>
    <w:qFormat/>
    <w:rsid w:val="0068543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6">
    <w:name w:val="xl26"/>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CharCharCharChar0">
    <w:name w:val="1 Char Char Char Char"/>
    <w:basedOn w:val="a6"/>
    <w:qFormat/>
    <w:rsid w:val="00685436"/>
    <w:rPr>
      <w:rFonts w:ascii="Tahoma" w:hAnsi="Tahoma"/>
      <w:sz w:val="24"/>
      <w:szCs w:val="20"/>
    </w:rPr>
  </w:style>
  <w:style w:type="paragraph" w:customStyle="1" w:styleId="10">
    <w:name w:val="1名"/>
    <w:basedOn w:val="a6"/>
    <w:autoRedefine/>
    <w:qFormat/>
    <w:rsid w:val="00685436"/>
    <w:pPr>
      <w:numPr>
        <w:numId w:val="8"/>
      </w:numPr>
      <w:spacing w:before="120"/>
    </w:pPr>
    <w:rPr>
      <w:rFonts w:ascii="宋体"/>
      <w:sz w:val="28"/>
      <w:szCs w:val="20"/>
    </w:rPr>
  </w:style>
  <w:style w:type="paragraph" w:customStyle="1" w:styleId="affffa">
    <w:name w:val="*正文"/>
    <w:basedOn w:val="a6"/>
    <w:autoRedefine/>
    <w:qFormat/>
    <w:rsid w:val="00685436"/>
    <w:pPr>
      <w:widowControl/>
    </w:pPr>
    <w:rPr>
      <w:rFonts w:ascii="仿宋_GB2312" w:eastAsia="仿宋" w:hAnsi="宋体"/>
      <w:color w:val="000000"/>
      <w:kern w:val="0"/>
      <w:sz w:val="28"/>
      <w:szCs w:val="28"/>
    </w:rPr>
  </w:style>
  <w:style w:type="paragraph" w:customStyle="1" w:styleId="xl50">
    <w:name w:val="xl50"/>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f5">
    <w:name w:val="正文文本缩进2"/>
    <w:basedOn w:val="a6"/>
    <w:autoRedefine/>
    <w:qFormat/>
    <w:rsid w:val="00685436"/>
    <w:pPr>
      <w:spacing w:line="480" w:lineRule="exact"/>
      <w:ind w:firstLineChars="200" w:firstLine="480"/>
    </w:pPr>
    <w:rPr>
      <w:rFonts w:ascii="宋体" w:hAnsi="宋体"/>
      <w:kern w:val="0"/>
      <w:sz w:val="24"/>
      <w:szCs w:val="24"/>
      <w:lang w:val="zh-CN"/>
    </w:rPr>
  </w:style>
  <w:style w:type="paragraph" w:customStyle="1" w:styleId="CharChar1CharCharCharCharCharCharCharChar">
    <w:name w:val="Char Char1 Char Char Char Char Char Char Char Char"/>
    <w:basedOn w:val="a6"/>
    <w:qFormat/>
    <w:rsid w:val="00685436"/>
    <w:pPr>
      <w:widowControl/>
      <w:spacing w:after="160" w:line="240" w:lineRule="exact"/>
      <w:jc w:val="left"/>
    </w:pPr>
    <w:rPr>
      <w:rFonts w:ascii="Verdana" w:hAnsi="Verdana"/>
      <w:kern w:val="0"/>
      <w:sz w:val="20"/>
      <w:szCs w:val="20"/>
      <w:lang w:eastAsia="en-US"/>
    </w:rPr>
  </w:style>
  <w:style w:type="paragraph" w:customStyle="1" w:styleId="xl47">
    <w:name w:val="xl47"/>
    <w:basedOn w:val="a6"/>
    <w:autoRedefine/>
    <w:qFormat/>
    <w:rsid w:val="0068543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6">
    <w:name w:val="_Style 6"/>
    <w:autoRedefine/>
    <w:qFormat/>
    <w:rsid w:val="00685436"/>
    <w:pPr>
      <w:widowControl w:val="0"/>
      <w:spacing w:line="360" w:lineRule="auto"/>
      <w:jc w:val="center"/>
    </w:pPr>
    <w:rPr>
      <w:rFonts w:ascii="Times New Roman" w:eastAsia="宋体" w:hAnsi="Times New Roman" w:cs="Times New Roman"/>
      <w:kern w:val="2"/>
      <w:sz w:val="28"/>
      <w:szCs w:val="22"/>
    </w:rPr>
  </w:style>
  <w:style w:type="paragraph" w:customStyle="1" w:styleId="Char21">
    <w:name w:val="Char21"/>
    <w:basedOn w:val="a6"/>
    <w:autoRedefine/>
    <w:qFormat/>
    <w:rsid w:val="00685436"/>
    <w:rPr>
      <w:rFonts w:ascii="Tahoma" w:hAnsi="Tahoma"/>
      <w:sz w:val="24"/>
      <w:szCs w:val="20"/>
    </w:rPr>
  </w:style>
  <w:style w:type="paragraph" w:customStyle="1" w:styleId="xl44">
    <w:name w:val="xl44"/>
    <w:basedOn w:val="a6"/>
    <w:autoRedefine/>
    <w:qFormat/>
    <w:rsid w:val="0068543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1Char">
    <w:name w:val="Char Char Char1 Char"/>
    <w:basedOn w:val="a6"/>
    <w:autoRedefine/>
    <w:qFormat/>
    <w:rsid w:val="00685436"/>
    <w:rPr>
      <w:rFonts w:ascii="Tahoma" w:hAnsi="Tahoma"/>
      <w:sz w:val="24"/>
      <w:szCs w:val="20"/>
    </w:rPr>
  </w:style>
  <w:style w:type="paragraph" w:customStyle="1" w:styleId="xl42">
    <w:name w:val="xl42"/>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2CharCharCharCharCharChar1">
    <w:name w:val="Char2 Char Char Char Char Char Char1"/>
    <w:basedOn w:val="a6"/>
    <w:autoRedefine/>
    <w:qFormat/>
    <w:rsid w:val="00685436"/>
    <w:pPr>
      <w:widowControl/>
      <w:spacing w:line="400" w:lineRule="exact"/>
      <w:jc w:val="center"/>
    </w:pPr>
    <w:rPr>
      <w:szCs w:val="24"/>
    </w:rPr>
  </w:style>
  <w:style w:type="paragraph" w:customStyle="1" w:styleId="CharCharCharCharCharCharChar1">
    <w:name w:val="Char Char Char Char Char Char Char1"/>
    <w:basedOn w:val="a6"/>
    <w:qFormat/>
    <w:rsid w:val="00685436"/>
    <w:pPr>
      <w:snapToGrid w:val="0"/>
      <w:spacing w:line="360" w:lineRule="auto"/>
      <w:ind w:firstLineChars="200" w:firstLine="200"/>
    </w:pPr>
    <w:rPr>
      <w:rFonts w:eastAsia="仿宋_GB2312"/>
      <w:sz w:val="24"/>
      <w:szCs w:val="24"/>
    </w:rPr>
  </w:style>
  <w:style w:type="paragraph" w:customStyle="1" w:styleId="CharChar41">
    <w:name w:val="Char Char41"/>
    <w:basedOn w:val="a6"/>
    <w:qFormat/>
    <w:rsid w:val="00685436"/>
    <w:pPr>
      <w:widowControl/>
      <w:spacing w:line="400" w:lineRule="exact"/>
      <w:jc w:val="center"/>
    </w:pPr>
    <w:rPr>
      <w:szCs w:val="24"/>
    </w:rPr>
  </w:style>
  <w:style w:type="paragraph" w:customStyle="1" w:styleId="xl31">
    <w:name w:val="xl31"/>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fb">
    <w:name w:val="正文文本样式 加粗"/>
    <w:basedOn w:val="affff0"/>
    <w:autoRedefine/>
    <w:qFormat/>
    <w:rsid w:val="00685436"/>
    <w:rPr>
      <w:b/>
    </w:rPr>
  </w:style>
  <w:style w:type="paragraph" w:customStyle="1" w:styleId="affffc">
    <w:name w:val="无标题条"/>
    <w:next w:val="a6"/>
    <w:autoRedefine/>
    <w:qFormat/>
    <w:rsid w:val="00685436"/>
    <w:pPr>
      <w:jc w:val="both"/>
    </w:pPr>
    <w:rPr>
      <w:rFonts w:ascii="Times New Roman" w:eastAsia="宋体" w:hAnsi="Times New Roman" w:cs="Times New Roman"/>
      <w:sz w:val="21"/>
    </w:rPr>
  </w:style>
  <w:style w:type="paragraph" w:customStyle="1" w:styleId="Style4">
    <w:name w:val="_Style 4"/>
    <w:autoRedefine/>
    <w:qFormat/>
    <w:rsid w:val="00685436"/>
    <w:pPr>
      <w:widowControl w:val="0"/>
      <w:spacing w:line="360" w:lineRule="auto"/>
      <w:jc w:val="center"/>
    </w:pPr>
    <w:rPr>
      <w:rFonts w:ascii="Times New Roman" w:eastAsia="宋体" w:hAnsi="Times New Roman" w:cs="Times New Roman"/>
      <w:kern w:val="2"/>
      <w:sz w:val="28"/>
      <w:szCs w:val="22"/>
    </w:rPr>
  </w:style>
  <w:style w:type="paragraph" w:customStyle="1" w:styleId="xl46">
    <w:name w:val="xl46"/>
    <w:basedOn w:val="a6"/>
    <w:qFormat/>
    <w:rsid w:val="0068543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3">
    <w:name w:val="五级条标题"/>
    <w:basedOn w:val="a2"/>
    <w:next w:val="a6"/>
    <w:qFormat/>
    <w:rsid w:val="00685436"/>
    <w:pPr>
      <w:numPr>
        <w:ilvl w:val="5"/>
      </w:numPr>
      <w:ind w:left="0" w:hanging="840"/>
      <w:outlineLvl w:val="5"/>
    </w:pPr>
  </w:style>
  <w:style w:type="paragraph" w:customStyle="1" w:styleId="a2">
    <w:name w:val="四级条标题"/>
    <w:basedOn w:val="a1"/>
    <w:next w:val="a6"/>
    <w:autoRedefine/>
    <w:qFormat/>
    <w:rsid w:val="00685436"/>
    <w:pPr>
      <w:numPr>
        <w:ilvl w:val="4"/>
      </w:numPr>
      <w:ind w:left="0" w:hanging="840"/>
      <w:outlineLvl w:val="4"/>
    </w:pPr>
  </w:style>
  <w:style w:type="paragraph" w:customStyle="1" w:styleId="a1">
    <w:name w:val="三级条标题"/>
    <w:basedOn w:val="affff3"/>
    <w:next w:val="a6"/>
    <w:autoRedefine/>
    <w:qFormat/>
    <w:rsid w:val="00685436"/>
    <w:pPr>
      <w:numPr>
        <w:ilvl w:val="3"/>
        <w:numId w:val="6"/>
      </w:numPr>
      <w:ind w:left="0" w:hanging="840"/>
      <w:outlineLvl w:val="3"/>
    </w:pPr>
  </w:style>
  <w:style w:type="paragraph" w:customStyle="1" w:styleId="background1">
    <w:name w:val="background1"/>
    <w:basedOn w:val="a6"/>
    <w:autoRedefine/>
    <w:qFormat/>
    <w:rsid w:val="00685436"/>
    <w:pPr>
      <w:widowControl/>
      <w:spacing w:before="100" w:beforeAutospacing="1" w:after="100" w:afterAutospacing="1"/>
      <w:jc w:val="left"/>
    </w:pPr>
    <w:rPr>
      <w:rFonts w:ascii="宋体" w:hAnsi="宋体" w:cs="宋体"/>
      <w:kern w:val="0"/>
      <w:sz w:val="24"/>
      <w:szCs w:val="24"/>
    </w:rPr>
  </w:style>
  <w:style w:type="paragraph" w:customStyle="1" w:styleId="affffd">
    <w:name w:val="文档正文"/>
    <w:basedOn w:val="a6"/>
    <w:link w:val="Charf0"/>
    <w:autoRedefine/>
    <w:qFormat/>
    <w:rsid w:val="00685436"/>
    <w:pPr>
      <w:snapToGrid w:val="0"/>
      <w:spacing w:before="120" w:after="120" w:line="180" w:lineRule="auto"/>
    </w:pPr>
    <w:rPr>
      <w:rFonts w:ascii="Arial" w:hAnsi="Arial"/>
      <w:szCs w:val="20"/>
    </w:rPr>
  </w:style>
  <w:style w:type="paragraph" w:customStyle="1" w:styleId="affffe">
    <w:name w:val="正文 + 宋体"/>
    <w:basedOn w:val="a6"/>
    <w:autoRedefine/>
    <w:qFormat/>
    <w:rsid w:val="00685436"/>
    <w:pPr>
      <w:widowControl/>
      <w:ind w:left="360" w:hanging="360"/>
      <w:jc w:val="left"/>
    </w:pPr>
    <w:rPr>
      <w:rFonts w:ascii="宋体" w:hAnsi="宋体" w:cs="宋体"/>
      <w:b/>
      <w:bCs/>
      <w:color w:val="000000"/>
      <w:kern w:val="0"/>
      <w:sz w:val="18"/>
      <w:szCs w:val="18"/>
    </w:rPr>
  </w:style>
  <w:style w:type="paragraph" w:customStyle="1" w:styleId="xl24">
    <w:name w:val="xl24"/>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3">
    <w:name w:val="xl23"/>
    <w:basedOn w:val="a6"/>
    <w:autoRedefine/>
    <w:qFormat/>
    <w:rsid w:val="00685436"/>
    <w:pPr>
      <w:widowControl/>
      <w:spacing w:before="100" w:beforeAutospacing="1" w:after="100" w:afterAutospacing="1" w:line="360" w:lineRule="auto"/>
      <w:textAlignment w:val="top"/>
    </w:pPr>
    <w:rPr>
      <w:kern w:val="0"/>
      <w:sz w:val="24"/>
      <w:szCs w:val="20"/>
    </w:rPr>
  </w:style>
  <w:style w:type="paragraph" w:customStyle="1" w:styleId="1fc">
    <w:name w:val="字元 字元1"/>
    <w:basedOn w:val="a6"/>
    <w:autoRedefine/>
    <w:qFormat/>
    <w:rsid w:val="00685436"/>
    <w:rPr>
      <w:rFonts w:ascii="Tahoma" w:hAnsi="Tahoma"/>
      <w:sz w:val="24"/>
      <w:szCs w:val="20"/>
    </w:rPr>
  </w:style>
  <w:style w:type="paragraph" w:customStyle="1" w:styleId="xl25">
    <w:name w:val="xl25"/>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Style160">
    <w:name w:val="_Style 160"/>
    <w:qFormat/>
    <w:rsid w:val="00685436"/>
    <w:rPr>
      <w:rFonts w:ascii="Times New Roman" w:eastAsia="宋体" w:hAnsi="Times New Roman" w:cs="Times New Roman"/>
      <w:kern w:val="2"/>
      <w:sz w:val="21"/>
      <w:szCs w:val="24"/>
    </w:rPr>
  </w:style>
  <w:style w:type="paragraph" w:customStyle="1" w:styleId="xl43">
    <w:name w:val="xl43"/>
    <w:basedOn w:val="a6"/>
    <w:autoRedefine/>
    <w:qFormat/>
    <w:rsid w:val="006854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
    <w:name w:val="No Spacing"/>
    <w:qFormat/>
    <w:rsid w:val="00685436"/>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autoRedefine/>
    <w:qFormat/>
    <w:rsid w:val="00685436"/>
    <w:pPr>
      <w:widowControl/>
      <w:adjustRightInd w:val="0"/>
      <w:spacing w:line="360" w:lineRule="auto"/>
      <w:ind w:firstLineChars="200" w:firstLine="480"/>
      <w:jc w:val="left"/>
    </w:pPr>
    <w:rPr>
      <w:color w:val="FF0000"/>
      <w:kern w:val="0"/>
      <w:sz w:val="24"/>
      <w:szCs w:val="20"/>
    </w:rPr>
  </w:style>
  <w:style w:type="paragraph" w:customStyle="1" w:styleId="-1">
    <w:name w:val="正文须知-1级"/>
    <w:basedOn w:val="a6"/>
    <w:next w:val="a6"/>
    <w:autoRedefine/>
    <w:qFormat/>
    <w:rsid w:val="00685436"/>
    <w:pPr>
      <w:numPr>
        <w:numId w:val="2"/>
      </w:numPr>
      <w:adjustRightInd w:val="0"/>
      <w:snapToGrid w:val="0"/>
      <w:spacing w:line="300" w:lineRule="auto"/>
    </w:pPr>
    <w:rPr>
      <w:rFonts w:ascii="宋体" w:hAnsi="Calibri"/>
      <w:sz w:val="24"/>
    </w:rPr>
  </w:style>
  <w:style w:type="paragraph" w:customStyle="1" w:styleId="1-">
    <w:name w:val="标题1-附件"/>
    <w:basedOn w:val="12"/>
    <w:autoRedefine/>
    <w:qFormat/>
    <w:rsid w:val="00685436"/>
    <w:pPr>
      <w:autoSpaceDE w:val="0"/>
      <w:autoSpaceDN w:val="0"/>
      <w:adjustRightInd w:val="0"/>
      <w:spacing w:before="240" w:after="120" w:line="300" w:lineRule="auto"/>
      <w:jc w:val="left"/>
    </w:pPr>
    <w:rPr>
      <w:rFonts w:ascii="宋体"/>
      <w:bCs w:val="0"/>
      <w:sz w:val="24"/>
      <w:szCs w:val="24"/>
    </w:rPr>
  </w:style>
  <w:style w:type="paragraph" w:customStyle="1" w:styleId="xl51">
    <w:name w:val="xl51"/>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f0">
    <w:name w:val="图题与表题"/>
    <w:basedOn w:val="Style4"/>
    <w:qFormat/>
    <w:rsid w:val="00685436"/>
    <w:pPr>
      <w:spacing w:line="240" w:lineRule="auto"/>
    </w:pPr>
    <w:rPr>
      <w:b/>
      <w:kern w:val="0"/>
      <w:sz w:val="21"/>
      <w:szCs w:val="21"/>
    </w:rPr>
  </w:style>
  <w:style w:type="paragraph" w:customStyle="1" w:styleId="CharCharChar1Char2">
    <w:name w:val="Char Char Char1 Char2"/>
    <w:basedOn w:val="a6"/>
    <w:autoRedefine/>
    <w:qFormat/>
    <w:rsid w:val="00685436"/>
    <w:rPr>
      <w:rFonts w:ascii="Tahoma" w:hAnsi="Tahoma"/>
      <w:sz w:val="24"/>
      <w:szCs w:val="20"/>
    </w:rPr>
  </w:style>
  <w:style w:type="paragraph" w:customStyle="1" w:styleId="xl45">
    <w:name w:val="xl45"/>
    <w:basedOn w:val="a6"/>
    <w:autoRedefine/>
    <w:qFormat/>
    <w:rsid w:val="006854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f6">
    <w:name w:val="正文缩进2"/>
    <w:basedOn w:val="a6"/>
    <w:qFormat/>
    <w:rsid w:val="0068543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3CharCharChar1">
    <w:name w:val="Char3 Char Char Char1"/>
    <w:basedOn w:val="a6"/>
    <w:qFormat/>
    <w:rsid w:val="00685436"/>
    <w:rPr>
      <w:rFonts w:ascii="Tahoma" w:hAnsi="Tahoma"/>
      <w:sz w:val="24"/>
      <w:szCs w:val="20"/>
    </w:rPr>
  </w:style>
  <w:style w:type="paragraph" w:customStyle="1" w:styleId="afffff1">
    <w:name w:val="图例"/>
    <w:basedOn w:val="a6"/>
    <w:qFormat/>
    <w:rsid w:val="00685436"/>
    <w:pPr>
      <w:spacing w:before="120" w:after="120" w:line="360" w:lineRule="auto"/>
      <w:jc w:val="center"/>
    </w:pPr>
    <w:rPr>
      <w:rFonts w:eastAsia="仿宋_GB2312"/>
      <w:b/>
      <w:sz w:val="24"/>
      <w:szCs w:val="20"/>
    </w:rPr>
  </w:style>
  <w:style w:type="paragraph" w:customStyle="1" w:styleId="Style7">
    <w:name w:val="_Style 7"/>
    <w:autoRedefine/>
    <w:qFormat/>
    <w:rsid w:val="00685436"/>
    <w:pPr>
      <w:widowControl w:val="0"/>
      <w:spacing w:line="360" w:lineRule="auto"/>
      <w:jc w:val="center"/>
    </w:pPr>
    <w:rPr>
      <w:rFonts w:ascii="Times New Roman" w:eastAsia="宋体" w:hAnsi="Times New Roman" w:cs="Times New Roman"/>
      <w:kern w:val="2"/>
      <w:sz w:val="28"/>
      <w:szCs w:val="22"/>
    </w:rPr>
  </w:style>
  <w:style w:type="paragraph" w:customStyle="1" w:styleId="afffff2">
    <w:name w:val="表头"/>
    <w:basedOn w:val="a6"/>
    <w:autoRedefine/>
    <w:qFormat/>
    <w:rsid w:val="00685436"/>
    <w:pPr>
      <w:spacing w:line="360" w:lineRule="auto"/>
      <w:ind w:firstLineChars="200" w:firstLine="200"/>
      <w:jc w:val="center"/>
    </w:pPr>
    <w:rPr>
      <w:rFonts w:ascii="宋体" w:hAnsi="宋体"/>
      <w:b/>
      <w:kern w:val="0"/>
      <w:sz w:val="20"/>
      <w:lang w:val="zh-CN" w:eastAsia="en-US"/>
    </w:rPr>
  </w:style>
  <w:style w:type="paragraph" w:customStyle="1" w:styleId="afffff3">
    <w:name w:val="表格内容"/>
    <w:basedOn w:val="a6"/>
    <w:autoRedefine/>
    <w:qFormat/>
    <w:rsid w:val="00685436"/>
    <w:pPr>
      <w:widowControl/>
      <w:jc w:val="center"/>
    </w:pPr>
    <w:rPr>
      <w:rFonts w:cs="宋体"/>
      <w:color w:val="000000"/>
      <w:kern w:val="0"/>
      <w:sz w:val="18"/>
      <w:szCs w:val="22"/>
    </w:rPr>
  </w:style>
  <w:style w:type="table" w:customStyle="1" w:styleId="TableNormal">
    <w:name w:val="Table Normal"/>
    <w:autoRedefine/>
    <w:uiPriority w:val="2"/>
    <w:unhideWhenUsed/>
    <w:qFormat/>
    <w:rsid w:val="00685436"/>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2f7">
    <w:name w:val="修订2"/>
    <w:hidden/>
    <w:uiPriority w:val="99"/>
    <w:unhideWhenUsed/>
    <w:qFormat/>
    <w:rsid w:val="00685436"/>
    <w:rPr>
      <w:rFonts w:ascii="Times New Roman" w:eastAsia="宋体" w:hAnsi="Times New Roman" w:cs="Times New Roman"/>
      <w:kern w:val="2"/>
      <w:sz w:val="21"/>
      <w:szCs w:val="24"/>
    </w:rPr>
  </w:style>
  <w:style w:type="character" w:customStyle="1" w:styleId="1fd">
    <w:name w:val="未处理的提及1"/>
    <w:autoRedefine/>
    <w:uiPriority w:val="99"/>
    <w:unhideWhenUsed/>
    <w:qFormat/>
    <w:rsid w:val="00685436"/>
    <w:rPr>
      <w:color w:val="605E5C"/>
      <w:shd w:val="clear" w:color="auto" w:fill="E1DFDD"/>
    </w:rPr>
  </w:style>
  <w:style w:type="paragraph" w:customStyle="1" w:styleId="212">
    <w:name w:val="修订21"/>
    <w:autoRedefine/>
    <w:qFormat/>
    <w:rsid w:val="00685436"/>
    <w:rPr>
      <w:rFonts w:ascii="Times New Roman" w:eastAsia="宋体" w:hAnsi="Times New Roman" w:cs="Times New Roman"/>
      <w:kern w:val="2"/>
      <w:sz w:val="21"/>
      <w:szCs w:val="24"/>
    </w:rPr>
  </w:style>
  <w:style w:type="character" w:customStyle="1" w:styleId="font61">
    <w:name w:val="font61"/>
    <w:basedOn w:val="a8"/>
    <w:qFormat/>
    <w:rsid w:val="00685436"/>
    <w:rPr>
      <w:rFonts w:ascii="仿宋_GB2312" w:eastAsia="仿宋_GB2312" w:cs="仿宋_GB2312" w:hint="default"/>
      <w:b/>
      <w:bCs/>
      <w:color w:val="000000"/>
      <w:sz w:val="24"/>
      <w:szCs w:val="24"/>
      <w:u w:val="single"/>
    </w:rPr>
  </w:style>
  <w:style w:type="character" w:customStyle="1" w:styleId="font112">
    <w:name w:val="font112"/>
    <w:basedOn w:val="a8"/>
    <w:autoRedefine/>
    <w:qFormat/>
    <w:rsid w:val="00685436"/>
    <w:rPr>
      <w:rFonts w:ascii="仿宋" w:eastAsia="仿宋" w:hAnsi="仿宋" w:cs="仿宋" w:hint="eastAsia"/>
      <w:b/>
      <w:bCs/>
      <w:color w:val="000000"/>
      <w:sz w:val="24"/>
      <w:szCs w:val="24"/>
      <w:u w:val="none"/>
    </w:rPr>
  </w:style>
  <w:style w:type="character" w:customStyle="1" w:styleId="font41">
    <w:name w:val="font41"/>
    <w:basedOn w:val="a8"/>
    <w:autoRedefine/>
    <w:qFormat/>
    <w:rsid w:val="00685436"/>
    <w:rPr>
      <w:rFonts w:ascii="仿宋_GB2312" w:eastAsia="仿宋_GB2312" w:cs="仿宋_GB2312" w:hint="default"/>
      <w:b/>
      <w:bCs/>
      <w:color w:val="000000"/>
      <w:sz w:val="28"/>
      <w:szCs w:val="28"/>
      <w:u w:val="none"/>
    </w:rPr>
  </w:style>
  <w:style w:type="character" w:customStyle="1" w:styleId="font101">
    <w:name w:val="font101"/>
    <w:basedOn w:val="a8"/>
    <w:autoRedefine/>
    <w:qFormat/>
    <w:rsid w:val="00685436"/>
    <w:rPr>
      <w:rFonts w:ascii="仿宋_GB2312" w:eastAsia="仿宋_GB2312" w:cs="仿宋_GB2312" w:hint="default"/>
      <w:b/>
      <w:bCs/>
      <w:color w:val="000000"/>
      <w:sz w:val="24"/>
      <w:szCs w:val="24"/>
      <w:u w:val="none"/>
      <w:vertAlign w:val="superscript"/>
    </w:rPr>
  </w:style>
  <w:style w:type="character" w:customStyle="1" w:styleId="font131">
    <w:name w:val="font131"/>
    <w:basedOn w:val="a8"/>
    <w:qFormat/>
    <w:rsid w:val="00685436"/>
    <w:rPr>
      <w:rFonts w:ascii="宋体" w:eastAsia="宋体" w:hAnsi="宋体" w:cs="宋体" w:hint="eastAsia"/>
      <w:color w:val="000000"/>
      <w:sz w:val="21"/>
      <w:szCs w:val="21"/>
      <w:u w:val="none"/>
    </w:rPr>
  </w:style>
  <w:style w:type="character" w:customStyle="1" w:styleId="font121">
    <w:name w:val="font121"/>
    <w:basedOn w:val="a8"/>
    <w:qFormat/>
    <w:rsid w:val="00685436"/>
    <w:rPr>
      <w:rFonts w:ascii="仿宋_GB2312" w:eastAsia="仿宋_GB2312" w:cs="仿宋_GB2312" w:hint="default"/>
      <w:color w:val="000000"/>
      <w:sz w:val="24"/>
      <w:szCs w:val="24"/>
      <w:u w:val="none"/>
    </w:rPr>
  </w:style>
  <w:style w:type="character" w:customStyle="1" w:styleId="font151">
    <w:name w:val="font151"/>
    <w:basedOn w:val="a8"/>
    <w:autoRedefine/>
    <w:qFormat/>
    <w:rsid w:val="00685436"/>
    <w:rPr>
      <w:rFonts w:ascii="宋体" w:eastAsia="宋体" w:hAnsi="宋体" w:cs="宋体" w:hint="eastAsia"/>
      <w:b/>
      <w:bCs/>
      <w:color w:val="000000"/>
      <w:sz w:val="21"/>
      <w:szCs w:val="21"/>
      <w:u w:val="none"/>
    </w:rPr>
  </w:style>
  <w:style w:type="paragraph" w:customStyle="1" w:styleId="MessageHeader">
    <w:name w:val="MessageHeader"/>
    <w:basedOn w:val="a6"/>
    <w:next w:val="BodyText"/>
    <w:autoRedefine/>
    <w:qFormat/>
    <w:rsid w:val="00685436"/>
    <w:pPr>
      <w:pBdr>
        <w:top w:val="none" w:sz="0" w:space="1" w:color="000000"/>
        <w:left w:val="none" w:sz="0" w:space="1" w:color="000000"/>
        <w:bottom w:val="none" w:sz="0" w:space="1" w:color="000000"/>
        <w:right w:val="none" w:sz="0" w:space="1" w:color="000000"/>
      </w:pBdr>
      <w:snapToGrid w:val="0"/>
      <w:spacing w:line="360" w:lineRule="auto"/>
      <w:textAlignment w:val="baseline"/>
    </w:pPr>
    <w:rPr>
      <w:rFonts w:ascii="Arial" w:eastAsiaTheme="minorEastAsia" w:hAnsi="Arial" w:cstheme="minorBidi"/>
      <w:sz w:val="28"/>
      <w:szCs w:val="22"/>
    </w:rPr>
  </w:style>
  <w:style w:type="paragraph" w:customStyle="1" w:styleId="BodyText">
    <w:name w:val="BodyText"/>
    <w:basedOn w:val="a6"/>
    <w:next w:val="a6"/>
    <w:qFormat/>
    <w:rsid w:val="00685436"/>
    <w:pPr>
      <w:jc w:val="center"/>
      <w:textAlignment w:val="baseline"/>
    </w:pPr>
    <w:rPr>
      <w:rFonts w:asciiTheme="minorHAnsi" w:eastAsiaTheme="minorEastAsia" w:hAnsiTheme="minorHAnsi" w:cstheme="minorBidi"/>
      <w:szCs w:val="22"/>
    </w:rPr>
  </w:style>
  <w:style w:type="paragraph" w:customStyle="1" w:styleId="39">
    <w:name w:val="修订3"/>
    <w:hidden/>
    <w:uiPriority w:val="99"/>
    <w:semiHidden/>
    <w:qFormat/>
    <w:rsid w:val="00685436"/>
    <w:rPr>
      <w:rFonts w:ascii="Times New Roman" w:eastAsia="宋体" w:hAnsi="Times New Roman" w:cs="Times New Roman"/>
      <w:kern w:val="2"/>
      <w:sz w:val="21"/>
      <w:szCs w:val="24"/>
    </w:rPr>
  </w:style>
  <w:style w:type="paragraph" w:customStyle="1" w:styleId="42">
    <w:name w:val="修订4"/>
    <w:hidden/>
    <w:uiPriority w:val="99"/>
    <w:semiHidden/>
    <w:qFormat/>
    <w:rsid w:val="00685436"/>
    <w:rPr>
      <w:rFonts w:ascii="Times New Roman" w:eastAsia="宋体" w:hAnsi="Times New Roman" w:cs="Times New Roman"/>
      <w:kern w:val="2"/>
      <w:sz w:val="21"/>
      <w:szCs w:val="24"/>
    </w:rPr>
  </w:style>
  <w:style w:type="paragraph" w:customStyle="1" w:styleId="z">
    <w:name w:val="样式z"/>
    <w:basedOn w:val="a6"/>
    <w:link w:val="z0"/>
    <w:autoRedefine/>
    <w:qFormat/>
    <w:rsid w:val="00685436"/>
    <w:pPr>
      <w:numPr>
        <w:numId w:val="9"/>
      </w:numPr>
      <w:tabs>
        <w:tab w:val="left" w:pos="360"/>
      </w:tabs>
      <w:snapToGrid w:val="0"/>
      <w:spacing w:line="360" w:lineRule="auto"/>
      <w:outlineLvl w:val="1"/>
    </w:pPr>
    <w:rPr>
      <w:sz w:val="24"/>
      <w:szCs w:val="24"/>
    </w:rPr>
  </w:style>
  <w:style w:type="paragraph" w:styleId="afffff4">
    <w:name w:val="Quote"/>
    <w:basedOn w:val="a6"/>
    <w:next w:val="a6"/>
    <w:link w:val="afffff5"/>
    <w:uiPriority w:val="99"/>
    <w:qFormat/>
    <w:rsid w:val="00685436"/>
    <w:pPr>
      <w:spacing w:before="200" w:after="160"/>
      <w:ind w:left="864" w:right="864"/>
      <w:jc w:val="center"/>
    </w:pPr>
    <w:rPr>
      <w:i/>
      <w:iCs/>
      <w:color w:val="404040" w:themeColor="text1" w:themeTint="BF"/>
      <w:szCs w:val="24"/>
    </w:rPr>
  </w:style>
  <w:style w:type="character" w:customStyle="1" w:styleId="afffff5">
    <w:name w:val="引用 字符"/>
    <w:basedOn w:val="a8"/>
    <w:link w:val="afffff4"/>
    <w:uiPriority w:val="99"/>
    <w:qFormat/>
    <w:rsid w:val="00685436"/>
    <w:rPr>
      <w:rFonts w:ascii="Times New Roman" w:eastAsia="宋体" w:hAnsi="Times New Roman" w:cs="Times New Roman"/>
      <w:i/>
      <w:iCs/>
      <w:color w:val="404040" w:themeColor="text1" w:themeTint="BF"/>
      <w:kern w:val="2"/>
      <w:sz w:val="21"/>
      <w:szCs w:val="24"/>
    </w:rPr>
  </w:style>
  <w:style w:type="character" w:customStyle="1" w:styleId="z0">
    <w:name w:val="样式z 字符"/>
    <w:basedOn w:val="a8"/>
    <w:link w:val="z"/>
    <w:autoRedefine/>
    <w:qFormat/>
    <w:rsid w:val="00685436"/>
    <w:rPr>
      <w:rFonts w:ascii="Times New Roman" w:eastAsia="宋体" w:hAnsi="Times New Roman" w:cs="Times New Roman"/>
      <w:kern w:val="2"/>
      <w:sz w:val="24"/>
      <w:szCs w:val="24"/>
    </w:rPr>
  </w:style>
  <w:style w:type="paragraph" w:customStyle="1" w:styleId="98">
    <w:name w:val="样式98"/>
    <w:basedOn w:val="z"/>
    <w:link w:val="980"/>
    <w:autoRedefine/>
    <w:qFormat/>
    <w:rsid w:val="00685436"/>
    <w:pPr>
      <w:numPr>
        <w:numId w:val="0"/>
      </w:numPr>
      <w:tabs>
        <w:tab w:val="clear" w:pos="900"/>
      </w:tabs>
      <w:ind w:left="900" w:hanging="900"/>
      <w:jc w:val="left"/>
    </w:pPr>
  </w:style>
  <w:style w:type="paragraph" w:customStyle="1" w:styleId="p">
    <w:name w:val="样式p"/>
    <w:basedOn w:val="98"/>
    <w:link w:val="p1"/>
    <w:autoRedefine/>
    <w:qFormat/>
    <w:rsid w:val="00685436"/>
    <w:rPr>
      <w:rFonts w:ascii="仿宋" w:eastAsia="仿宋" w:hAnsi="仿宋" w:cs="宋体"/>
      <w:b/>
      <w:bCs/>
      <w:sz w:val="28"/>
      <w:szCs w:val="28"/>
    </w:rPr>
  </w:style>
  <w:style w:type="character" w:customStyle="1" w:styleId="980">
    <w:name w:val="样式98 字符"/>
    <w:basedOn w:val="z0"/>
    <w:link w:val="98"/>
    <w:autoRedefine/>
    <w:qFormat/>
    <w:rsid w:val="00685436"/>
    <w:rPr>
      <w:rFonts w:ascii="Times New Roman" w:eastAsia="宋体" w:hAnsi="Times New Roman" w:cs="Times New Roman"/>
      <w:kern w:val="2"/>
      <w:sz w:val="24"/>
      <w:szCs w:val="24"/>
    </w:rPr>
  </w:style>
  <w:style w:type="character" w:customStyle="1" w:styleId="p1">
    <w:name w:val="样式p 字符"/>
    <w:basedOn w:val="980"/>
    <w:link w:val="p"/>
    <w:qFormat/>
    <w:rsid w:val="00685436"/>
    <w:rPr>
      <w:rFonts w:ascii="仿宋" w:eastAsia="仿宋" w:hAnsi="仿宋" w:cs="宋体"/>
      <w:b/>
      <w:bCs/>
      <w:kern w:val="2"/>
      <w:sz w:val="28"/>
      <w:szCs w:val="28"/>
    </w:rPr>
  </w:style>
  <w:style w:type="paragraph" w:customStyle="1" w:styleId="72">
    <w:name w:val="样式7"/>
    <w:basedOn w:val="a6"/>
    <w:link w:val="73"/>
    <w:autoRedefine/>
    <w:qFormat/>
    <w:rsid w:val="00685436"/>
    <w:pPr>
      <w:spacing w:line="360" w:lineRule="auto"/>
      <w:outlineLvl w:val="2"/>
    </w:pPr>
    <w:rPr>
      <w:color w:val="000000"/>
      <w:sz w:val="24"/>
      <w:szCs w:val="20"/>
    </w:rPr>
  </w:style>
  <w:style w:type="character" w:customStyle="1" w:styleId="73">
    <w:name w:val="样式7 字符"/>
    <w:basedOn w:val="a8"/>
    <w:link w:val="72"/>
    <w:autoRedefine/>
    <w:qFormat/>
    <w:rsid w:val="00685436"/>
    <w:rPr>
      <w:rFonts w:ascii="Times New Roman" w:eastAsia="宋体" w:hAnsi="Times New Roman" w:cs="Times New Roman"/>
      <w:color w:val="000000"/>
      <w:kern w:val="2"/>
      <w:sz w:val="24"/>
    </w:rPr>
  </w:style>
  <w:style w:type="paragraph" w:customStyle="1" w:styleId="1fe">
    <w:name w:val="正文1"/>
    <w:basedOn w:val="a6"/>
    <w:link w:val="cf01"/>
    <w:autoRedefine/>
    <w:qFormat/>
    <w:rsid w:val="00685436"/>
    <w:pPr>
      <w:spacing w:line="360" w:lineRule="auto"/>
      <w:ind w:leftChars="100" w:left="100" w:firstLineChars="200" w:firstLine="200"/>
      <w:jc w:val="left"/>
      <w:outlineLvl w:val="6"/>
    </w:pPr>
    <w:rPr>
      <w:rFonts w:asciiTheme="minorHAnsi" w:hAnsiTheme="minorHAnsi" w:cstheme="minorBidi"/>
      <w:szCs w:val="24"/>
    </w:rPr>
  </w:style>
  <w:style w:type="paragraph" w:customStyle="1" w:styleId="1ff">
    <w:name w:val="正文文本1"/>
    <w:basedOn w:val="a6"/>
    <w:autoRedefine/>
    <w:qFormat/>
    <w:rsid w:val="00685436"/>
    <w:pPr>
      <w:widowControl/>
      <w:spacing w:line="360" w:lineRule="auto"/>
      <w:ind w:firstLineChars="200" w:firstLine="200"/>
      <w:jc w:val="left"/>
    </w:pPr>
    <w:rPr>
      <w:rFonts w:asciiTheme="minorHAnsi" w:hAnsiTheme="minorHAnsi" w:cstheme="minorBidi"/>
      <w:color w:val="FF0000"/>
      <w:sz w:val="24"/>
      <w:szCs w:val="22"/>
    </w:rPr>
  </w:style>
  <w:style w:type="paragraph" w:customStyle="1" w:styleId="1ff0">
    <w:name w:val="1文档正文"/>
    <w:basedOn w:val="a6"/>
    <w:autoRedefine/>
    <w:qFormat/>
    <w:rsid w:val="00685436"/>
    <w:pPr>
      <w:adjustRightInd w:val="0"/>
      <w:spacing w:before="60" w:after="60" w:line="276" w:lineRule="auto"/>
      <w:ind w:firstLineChars="200" w:firstLine="200"/>
      <w:textAlignment w:val="baseline"/>
    </w:pPr>
    <w:rPr>
      <w:rFonts w:asciiTheme="minorHAnsi" w:eastAsia="仿宋" w:hAnsiTheme="minorHAnsi" w:cstheme="minorBidi"/>
      <w:sz w:val="30"/>
      <w:szCs w:val="22"/>
    </w:rPr>
  </w:style>
  <w:style w:type="paragraph" w:customStyle="1" w:styleId="1ff1">
    <w:name w:val="题注1"/>
    <w:basedOn w:val="1fe"/>
    <w:next w:val="1fe"/>
    <w:autoRedefine/>
    <w:qFormat/>
    <w:rsid w:val="00685436"/>
    <w:rPr>
      <w:rFonts w:ascii="Cambria" w:eastAsia="黑体" w:hAnsi="Cambria"/>
      <w:sz w:val="20"/>
    </w:rPr>
  </w:style>
  <w:style w:type="paragraph" w:customStyle="1" w:styleId="afffff6">
    <w:name w:val="正文文字"/>
    <w:basedOn w:val="a6"/>
    <w:autoRedefine/>
    <w:qFormat/>
    <w:rsid w:val="00685436"/>
    <w:pPr>
      <w:spacing w:line="360" w:lineRule="auto"/>
      <w:ind w:firstLineChars="200" w:firstLine="420"/>
      <w:jc w:val="left"/>
    </w:pPr>
    <w:rPr>
      <w:rFonts w:ascii="宋体" w:hAnsi="宋体" w:cstheme="minorBidi"/>
    </w:rPr>
  </w:style>
  <w:style w:type="paragraph" w:customStyle="1" w:styleId="411">
    <w:name w:val="修订41"/>
    <w:hidden/>
    <w:uiPriority w:val="99"/>
    <w:semiHidden/>
    <w:qFormat/>
    <w:rsid w:val="00685436"/>
    <w:rPr>
      <w:rFonts w:eastAsia="宋体"/>
      <w:kern w:val="2"/>
      <w:sz w:val="24"/>
      <w:szCs w:val="22"/>
    </w:rPr>
  </w:style>
  <w:style w:type="character" w:customStyle="1" w:styleId="Charf0">
    <w:name w:val="文档正文 Char"/>
    <w:link w:val="affffd"/>
    <w:autoRedefine/>
    <w:qFormat/>
    <w:locked/>
    <w:rsid w:val="00685436"/>
    <w:rPr>
      <w:rFonts w:ascii="Arial" w:eastAsia="宋体" w:hAnsi="Arial" w:cs="Times New Roman"/>
      <w:kern w:val="2"/>
      <w:sz w:val="21"/>
    </w:rPr>
  </w:style>
  <w:style w:type="paragraph" w:customStyle="1" w:styleId="123">
    <w:name w:val="123"/>
    <w:basedOn w:val="a6"/>
    <w:autoRedefine/>
    <w:qFormat/>
    <w:rsid w:val="00685436"/>
    <w:pPr>
      <w:spacing w:line="360" w:lineRule="auto"/>
      <w:outlineLvl w:val="2"/>
    </w:pPr>
    <w:rPr>
      <w:sz w:val="24"/>
      <w:szCs w:val="20"/>
    </w:rPr>
  </w:style>
  <w:style w:type="character" w:customStyle="1" w:styleId="Charf1">
    <w:name w:val="标准文本 Char"/>
    <w:autoRedefine/>
    <w:qFormat/>
    <w:rsid w:val="00685436"/>
    <w:rPr>
      <w:rFonts w:ascii="Times New Roman" w:eastAsia="宋体" w:hAnsi="Times New Roman" w:cs="Times New Roman"/>
      <w:kern w:val="2"/>
      <w:sz w:val="24"/>
      <w:lang w:val="zh-CN" w:eastAsia="zh-CN"/>
    </w:rPr>
  </w:style>
  <w:style w:type="character" w:customStyle="1" w:styleId="cf01">
    <w:name w:val="cf01"/>
    <w:link w:val="1fe"/>
    <w:qFormat/>
    <w:rsid w:val="00685436"/>
    <w:rPr>
      <w:rFonts w:eastAsia="宋体"/>
      <w:kern w:val="2"/>
      <w:sz w:val="21"/>
      <w:szCs w:val="24"/>
    </w:rPr>
  </w:style>
  <w:style w:type="table" w:customStyle="1" w:styleId="1-21">
    <w:name w:val="中等深浅网格 1 - 着色 21"/>
    <w:basedOn w:val="a9"/>
    <w:autoRedefine/>
    <w:unhideWhenUsed/>
    <w:qFormat/>
    <w:rsid w:val="00685436"/>
    <w:rPr>
      <w:rFonts w:ascii="等线" w:eastAsia="等线" w:hAnsi="等线" w:cs="Times New Roman"/>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paragraph" w:customStyle="1" w:styleId="1ff2">
    <w:name w:val="列表段落1"/>
    <w:basedOn w:val="a6"/>
    <w:next w:val="afd"/>
    <w:autoRedefine/>
    <w:uiPriority w:val="34"/>
    <w:qFormat/>
    <w:rsid w:val="00685436"/>
    <w:pPr>
      <w:ind w:firstLineChars="200" w:firstLine="420"/>
    </w:pPr>
    <w:rPr>
      <w:rFonts w:ascii="Calibri" w:hAnsi="Calibri"/>
      <w:szCs w:val="22"/>
    </w:rPr>
  </w:style>
  <w:style w:type="paragraph" w:customStyle="1" w:styleId="1ff3">
    <w:name w:val="引用1"/>
    <w:basedOn w:val="a6"/>
    <w:next w:val="a6"/>
    <w:autoRedefine/>
    <w:uiPriority w:val="99"/>
    <w:qFormat/>
    <w:rsid w:val="00685436"/>
    <w:pPr>
      <w:spacing w:before="200" w:after="160"/>
      <w:ind w:left="864" w:right="864"/>
      <w:jc w:val="center"/>
    </w:pPr>
    <w:rPr>
      <w:i/>
      <w:iCs/>
      <w:color w:val="404040"/>
      <w:szCs w:val="24"/>
    </w:rPr>
  </w:style>
  <w:style w:type="paragraph" w:customStyle="1" w:styleId="54">
    <w:name w:val="修订5"/>
    <w:hidden/>
    <w:uiPriority w:val="99"/>
    <w:unhideWhenUsed/>
    <w:qFormat/>
    <w:rsid w:val="00685436"/>
    <w:rPr>
      <w:rFonts w:ascii="Times New Roman" w:eastAsia="宋体" w:hAnsi="Times New Roman" w:cs="Times New Roman"/>
      <w:kern w:val="2"/>
      <w:sz w:val="21"/>
      <w:szCs w:val="24"/>
    </w:rPr>
  </w:style>
  <w:style w:type="table" w:customStyle="1" w:styleId="1-22">
    <w:name w:val="中等深浅网格 1 - 着色 22"/>
    <w:basedOn w:val="a9"/>
    <w:autoRedefine/>
    <w:uiPriority w:val="67"/>
    <w:semiHidden/>
    <w:unhideWhenUsed/>
    <w:qFormat/>
    <w:rsid w:val="00685436"/>
    <w:rPr>
      <w:rFonts w:ascii="等线" w:eastAsia="等线" w:hAnsi="等线" w:cs="Times New Roman"/>
      <w:kern w:val="2"/>
      <w:sz w:val="21"/>
      <w:szCs w:val="22"/>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customStyle="1" w:styleId="1ff4">
    <w:name w:val="引用 字符1"/>
    <w:basedOn w:val="a8"/>
    <w:autoRedefine/>
    <w:uiPriority w:val="29"/>
    <w:qFormat/>
    <w:rsid w:val="00685436"/>
    <w:rPr>
      <w:i/>
      <w:iCs/>
      <w:color w:val="404040"/>
    </w:rPr>
  </w:style>
  <w:style w:type="table" w:customStyle="1" w:styleId="113">
    <w:name w:val="网格型11"/>
    <w:basedOn w:val="a9"/>
    <w:autoRedefine/>
    <w:qFormat/>
    <w:rsid w:val="00685436"/>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
    <w:name w:val="修订6"/>
    <w:autoRedefine/>
    <w:hidden/>
    <w:uiPriority w:val="99"/>
    <w:semiHidden/>
    <w:qFormat/>
    <w:rsid w:val="00685436"/>
    <w:rPr>
      <w:rFonts w:ascii="Times New Roman" w:eastAsia="宋体" w:hAnsi="Times New Roman" w:cs="Times New Roman"/>
      <w:kern w:val="2"/>
      <w:sz w:val="21"/>
      <w:szCs w:val="24"/>
    </w:rPr>
  </w:style>
  <w:style w:type="paragraph" w:customStyle="1" w:styleId="610">
    <w:name w:val="修订61"/>
    <w:hidden/>
    <w:uiPriority w:val="99"/>
    <w:qFormat/>
    <w:rsid w:val="00685436"/>
    <w:rPr>
      <w:rFonts w:ascii="Times New Roman" w:eastAsia="宋体" w:hAnsi="Times New Roman" w:cs="Times New Roman"/>
      <w:kern w:val="2"/>
      <w:sz w:val="21"/>
      <w:szCs w:val="24"/>
    </w:rPr>
  </w:style>
  <w:style w:type="paragraph" w:customStyle="1" w:styleId="pf0">
    <w:name w:val="pf0"/>
    <w:basedOn w:val="a6"/>
    <w:qFormat/>
    <w:rsid w:val="00F22162"/>
    <w:pPr>
      <w:widowControl/>
      <w:spacing w:before="100" w:beforeAutospacing="1" w:after="100" w:afterAutospacing="1"/>
      <w:jc w:val="left"/>
    </w:pPr>
    <w:rPr>
      <w:rFonts w:ascii="宋体" w:hAnsi="宋体" w:cs="宋体"/>
      <w:kern w:val="0"/>
      <w:sz w:val="24"/>
      <w:szCs w:val="24"/>
    </w:rPr>
  </w:style>
  <w:style w:type="character" w:customStyle="1" w:styleId="cf21">
    <w:name w:val="cf21"/>
    <w:qFormat/>
    <w:rsid w:val="00F22162"/>
    <w:rPr>
      <w:rFonts w:ascii="Microsoft YaHei UI" w:eastAsia="Microsoft YaHei UI" w:hAnsi="Microsoft YaHei UI" w:hint="eastAsia"/>
      <w:sz w:val="18"/>
      <w:szCs w:val="18"/>
      <w:shd w:val="clear" w:color="auto" w:fill="FFFFFF"/>
    </w:rPr>
  </w:style>
  <w:style w:type="character" w:customStyle="1" w:styleId="cf11">
    <w:name w:val="cf11"/>
    <w:qFormat/>
    <w:rsid w:val="00F22162"/>
    <w:rPr>
      <w:rFonts w:ascii="Microsoft YaHei UI" w:eastAsia="Microsoft YaHei UI" w:hAnsi="Microsoft YaHei UI" w:hint="eastAsia"/>
      <w:sz w:val="18"/>
      <w:szCs w:val="18"/>
    </w:rPr>
  </w:style>
  <w:style w:type="paragraph" w:customStyle="1" w:styleId="AONormal">
    <w:name w:val="AONormal"/>
    <w:qFormat/>
    <w:rsid w:val="00F22162"/>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ffff7">
    <w:name w:val="表格字体"/>
    <w:basedOn w:val="a6"/>
    <w:qFormat/>
    <w:rsid w:val="00F22162"/>
    <w:pPr>
      <w:widowControl/>
      <w:spacing w:line="400" w:lineRule="exact"/>
      <w:ind w:firstLineChars="200" w:firstLine="723"/>
    </w:pPr>
    <w:rPr>
      <w:rFonts w:eastAsia="仿宋" w:cs="宋体" w:hint="eastAsia"/>
      <w:bCs/>
      <w:color w:val="000000"/>
      <w:kern w:val="0"/>
      <w:sz w:val="24"/>
      <w:szCs w:val="18"/>
    </w:rPr>
  </w:style>
  <w:style w:type="paragraph" w:customStyle="1" w:styleId="afffff8">
    <w:name w:val="正文+缩进"/>
    <w:basedOn w:val="a6"/>
    <w:qFormat/>
    <w:rsid w:val="00F22162"/>
    <w:pPr>
      <w:adjustRightInd w:val="0"/>
      <w:spacing w:line="360" w:lineRule="atLeast"/>
      <w:ind w:firstLineChars="200" w:firstLine="200"/>
      <w:jc w:val="left"/>
      <w:textAlignment w:val="baseline"/>
    </w:pPr>
    <w:rPr>
      <w:rFonts w:ascii="Calibri" w:hAnsi="Calibri"/>
      <w:kern w:val="0"/>
      <w:sz w:val="24"/>
      <w:szCs w:val="22"/>
    </w:rPr>
  </w:style>
  <w:style w:type="paragraph" w:customStyle="1" w:styleId="2f8">
    <w:name w:val="正文2"/>
    <w:qFormat/>
    <w:rsid w:val="00F22162"/>
    <w:pPr>
      <w:widowControl w:val="0"/>
      <w:adjustRightInd w:val="0"/>
      <w:spacing w:line="240" w:lineRule="atLeast"/>
      <w:jc w:val="both"/>
      <w:textAlignment w:val="baseline"/>
    </w:pPr>
    <w:rPr>
      <w:rFonts w:ascii="宋体" w:eastAsia="宋体" w:hAnsi="Times New Roman" w:cs="Times New Roman"/>
      <w:sz w:val="34"/>
    </w:rPr>
  </w:style>
  <w:style w:type="paragraph" w:customStyle="1" w:styleId="TableText">
    <w:name w:val="Table Text"/>
    <w:basedOn w:val="a6"/>
    <w:semiHidden/>
    <w:qFormat/>
    <w:rsid w:val="00F22162"/>
    <w:rPr>
      <w:rFonts w:ascii="宋体" w:hAnsi="宋体" w:cs="宋体"/>
      <w:sz w:val="20"/>
      <w:szCs w:val="20"/>
      <w:lang w:eastAsia="en-US"/>
    </w:rPr>
  </w:style>
  <w:style w:type="paragraph" w:styleId="afffff9">
    <w:name w:val="Revision"/>
    <w:uiPriority w:val="99"/>
    <w:unhideWhenUsed/>
    <w:rsid w:val="00F2216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437175">
      <w:bodyDiv w:val="1"/>
      <w:marLeft w:val="0"/>
      <w:marRight w:val="0"/>
      <w:marTop w:val="0"/>
      <w:marBottom w:val="0"/>
      <w:divBdr>
        <w:top w:val="none" w:sz="0" w:space="0" w:color="auto"/>
        <w:left w:val="none" w:sz="0" w:space="0" w:color="auto"/>
        <w:bottom w:val="none" w:sz="0" w:space="0" w:color="auto"/>
        <w:right w:val="none" w:sz="0" w:space="0" w:color="auto"/>
      </w:divBdr>
    </w:div>
    <w:div w:id="66613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E35A1-DE0A-430D-86F4-B96BD823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40</Pages>
  <Words>11625</Words>
  <Characters>13951</Characters>
  <Application>Microsoft Office Word</Application>
  <DocSecurity>0</DocSecurity>
  <Lines>996</Lines>
  <Paragraphs>1065</Paragraphs>
  <ScaleCrop>false</ScaleCrop>
  <Company>Hewlett-Packard Company</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赵璧</dc:creator>
  <cp:lastModifiedBy>HUAWEI</cp:lastModifiedBy>
  <cp:revision>289</cp:revision>
  <cp:lastPrinted>2021-11-15T07:34:00Z</cp:lastPrinted>
  <dcterms:created xsi:type="dcterms:W3CDTF">2020-03-18T03:22:00Z</dcterms:created>
  <dcterms:modified xsi:type="dcterms:W3CDTF">2026-02-09T01:45:00Z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