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E8" w:rsidRPr="00571EE8" w:rsidRDefault="00571EE8" w:rsidP="00571EE8">
      <w:pPr>
        <w:spacing w:line="360" w:lineRule="auto"/>
        <w:jc w:val="center"/>
        <w:outlineLvl w:val="0"/>
        <w:rPr>
          <w:rFonts w:ascii="宋体" w:hAnsi="宋体"/>
          <w:b/>
          <w:color w:val="000000" w:themeColor="text1"/>
          <w:sz w:val="36"/>
          <w:szCs w:val="36"/>
        </w:rPr>
      </w:pPr>
      <w:r w:rsidRPr="00571EE8">
        <w:rPr>
          <w:rFonts w:ascii="宋体" w:hAnsi="宋体" w:hint="eastAsia"/>
          <w:b/>
          <w:color w:val="000000" w:themeColor="text1"/>
          <w:sz w:val="36"/>
          <w:szCs w:val="36"/>
        </w:rPr>
        <w:t>招标公告（0</w:t>
      </w:r>
      <w:r w:rsidRPr="00571EE8">
        <w:rPr>
          <w:rFonts w:ascii="宋体" w:hAnsi="宋体"/>
          <w:b/>
          <w:color w:val="000000" w:themeColor="text1"/>
          <w:sz w:val="36"/>
          <w:szCs w:val="36"/>
        </w:rPr>
        <w:t>6</w:t>
      </w:r>
      <w:r w:rsidRPr="00571EE8">
        <w:rPr>
          <w:rFonts w:ascii="宋体" w:hAnsi="宋体" w:hint="eastAsia"/>
          <w:b/>
          <w:color w:val="000000" w:themeColor="text1"/>
          <w:sz w:val="36"/>
          <w:szCs w:val="36"/>
        </w:rPr>
        <w:t>包</w:t>
      </w:r>
      <w:r w:rsidRPr="00571EE8">
        <w:rPr>
          <w:rFonts w:ascii="宋体" w:hAnsi="宋体"/>
          <w:b/>
          <w:color w:val="000000" w:themeColor="text1"/>
          <w:sz w:val="36"/>
          <w:szCs w:val="36"/>
        </w:rPr>
        <w:t>-11</w:t>
      </w:r>
      <w:r w:rsidRPr="00571EE8">
        <w:rPr>
          <w:rFonts w:ascii="宋体" w:hAnsi="宋体" w:hint="eastAsia"/>
          <w:b/>
          <w:color w:val="000000" w:themeColor="text1"/>
          <w:sz w:val="36"/>
          <w:szCs w:val="36"/>
        </w:rPr>
        <w:t>包）</w:t>
      </w:r>
    </w:p>
    <w:p w:rsidR="00571EE8" w:rsidRPr="00571EE8" w:rsidRDefault="00571EE8" w:rsidP="00571EE8">
      <w:pPr>
        <w:pStyle w:val="2"/>
        <w:spacing w:before="0" w:line="360" w:lineRule="auto"/>
        <w:jc w:val="left"/>
        <w:rPr>
          <w:rFonts w:ascii="宋体" w:eastAsia="宋体" w:hAnsi="宋体"/>
          <w:color w:val="000000" w:themeColor="text1"/>
          <w:sz w:val="24"/>
          <w:szCs w:val="24"/>
        </w:rPr>
      </w:pPr>
      <w:bookmarkStart w:id="0" w:name="_Toc35393790"/>
      <w:bookmarkStart w:id="1" w:name="_Toc35393621"/>
      <w:bookmarkStart w:id="2" w:name="_Toc28359079"/>
      <w:bookmarkStart w:id="3" w:name="_Toc28359002"/>
      <w:bookmarkStart w:id="4" w:name="_Hlk24379207"/>
      <w:r w:rsidRPr="00571EE8">
        <w:rPr>
          <w:rFonts w:ascii="宋体" w:eastAsia="宋体" w:hAnsi="宋体"/>
          <w:color w:val="000000" w:themeColor="text1"/>
          <w:sz w:val="24"/>
          <w:szCs w:val="24"/>
        </w:rPr>
        <w:t>一、项目基本情况</w:t>
      </w:r>
      <w:bookmarkEnd w:id="0"/>
      <w:bookmarkEnd w:id="1"/>
      <w:bookmarkEnd w:id="2"/>
      <w:bookmarkEnd w:id="3"/>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color w:val="000000" w:themeColor="text1"/>
          <w:sz w:val="24"/>
        </w:rPr>
        <w:t>1.项目编</w:t>
      </w:r>
      <w:r w:rsidRPr="00571EE8">
        <w:rPr>
          <w:rFonts w:ascii="宋体" w:hAnsi="宋体" w:hint="eastAsia"/>
          <w:color w:val="000000" w:themeColor="text1"/>
          <w:sz w:val="24"/>
        </w:rPr>
        <w:t>号：</w:t>
      </w:r>
      <w:r w:rsidRPr="00571EE8">
        <w:rPr>
          <w:rFonts w:ascii="宋体" w:hAnsi="宋体"/>
          <w:color w:val="000000" w:themeColor="text1"/>
          <w:sz w:val="24"/>
        </w:rPr>
        <w:t>11000026210200166072-XM005</w:t>
      </w:r>
      <w:bookmarkStart w:id="5" w:name="OLE_LINK9"/>
      <w:r w:rsidRPr="00571EE8">
        <w:rPr>
          <w:rFonts w:ascii="宋体" w:hAnsi="宋体" w:hint="eastAsia"/>
          <w:color w:val="000000" w:themeColor="text1"/>
          <w:sz w:val="24"/>
        </w:rPr>
        <w:t>（06包～11包）</w:t>
      </w:r>
      <w:bookmarkEnd w:id="5"/>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采购代理项目编号：BMCC-ZC26-0237</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color w:val="000000" w:themeColor="text1"/>
          <w:sz w:val="24"/>
        </w:rPr>
        <w:t xml:space="preserve">2.项目名称：北京工业大学服务新质生产力发展推动交叉融合研究仪器设备更新项目-标段五 </w:t>
      </w:r>
    </w:p>
    <w:bookmarkEnd w:id="4"/>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color w:val="000000" w:themeColor="text1"/>
          <w:sz w:val="24"/>
        </w:rPr>
        <w:t>3.项目预算金额</w:t>
      </w:r>
      <w:r w:rsidRPr="00571EE8">
        <w:rPr>
          <w:rFonts w:ascii="宋体" w:hAnsi="宋体" w:hint="eastAsia"/>
          <w:color w:val="000000" w:themeColor="text1"/>
          <w:sz w:val="24"/>
        </w:rPr>
        <w:t>（06包～11包）</w:t>
      </w:r>
      <w:r w:rsidRPr="00571EE8">
        <w:rPr>
          <w:rFonts w:ascii="宋体" w:hAnsi="宋体"/>
          <w:color w:val="000000" w:themeColor="text1"/>
          <w:sz w:val="24"/>
        </w:rPr>
        <w:t>：</w:t>
      </w:r>
      <w:r w:rsidRPr="00571EE8">
        <w:rPr>
          <w:rFonts w:ascii="宋体" w:hAnsi="宋体" w:hint="eastAsia"/>
          <w:color w:val="000000" w:themeColor="text1"/>
          <w:sz w:val="24"/>
        </w:rPr>
        <w:t>348.4324万元</w:t>
      </w:r>
      <w:r w:rsidRPr="00571EE8">
        <w:rPr>
          <w:rFonts w:ascii="宋体" w:hAnsi="宋体"/>
          <w:color w:val="000000" w:themeColor="text1"/>
          <w:sz w:val="24"/>
        </w:rPr>
        <w:t>、项目最高限价</w:t>
      </w:r>
      <w:r w:rsidRPr="00571EE8">
        <w:rPr>
          <w:rFonts w:ascii="宋体" w:hAnsi="宋体" w:hint="eastAsia"/>
          <w:color w:val="000000" w:themeColor="text1"/>
          <w:sz w:val="24"/>
        </w:rPr>
        <w:t>（06包～11包）（如有）</w:t>
      </w:r>
      <w:r w:rsidRPr="00571EE8">
        <w:rPr>
          <w:rFonts w:ascii="宋体" w:hAnsi="宋体"/>
          <w:color w:val="000000" w:themeColor="text1"/>
          <w:sz w:val="24"/>
        </w:rPr>
        <w:t>：</w:t>
      </w:r>
      <w:bookmarkStart w:id="6" w:name="OLE_LINK14"/>
      <w:r w:rsidRPr="00571EE8">
        <w:rPr>
          <w:rFonts w:ascii="宋体" w:hAnsi="宋体" w:hint="eastAsia"/>
          <w:color w:val="000000" w:themeColor="text1"/>
          <w:sz w:val="24"/>
        </w:rPr>
        <w:t>348.4324</w:t>
      </w:r>
      <w:bookmarkEnd w:id="6"/>
      <w:r w:rsidRPr="00571EE8">
        <w:rPr>
          <w:rFonts w:ascii="宋体" w:hAnsi="宋体" w:hint="eastAsia"/>
          <w:color w:val="000000" w:themeColor="text1"/>
          <w:sz w:val="24"/>
        </w:rPr>
        <w:t>万元</w:t>
      </w:r>
    </w:p>
    <w:p w:rsidR="00571EE8" w:rsidRPr="00571EE8" w:rsidRDefault="00571EE8" w:rsidP="00571EE8">
      <w:pPr>
        <w:pStyle w:val="10"/>
        <w:spacing w:line="360" w:lineRule="auto"/>
        <w:ind w:firstLine="480"/>
        <w:rPr>
          <w:rFonts w:ascii="宋体" w:hAnsi="宋体" w:cs="宋体"/>
          <w:color w:val="000000" w:themeColor="text1"/>
          <w:sz w:val="24"/>
          <w:szCs w:val="28"/>
          <w:shd w:val="clear" w:color="auto" w:fill="FFFFFF"/>
        </w:rPr>
      </w:pPr>
      <w:r w:rsidRPr="00571EE8">
        <w:rPr>
          <w:rFonts w:ascii="宋体" w:hAnsi="宋体"/>
          <w:color w:val="000000" w:themeColor="text1"/>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335"/>
        <w:gridCol w:w="1458"/>
        <w:gridCol w:w="1458"/>
        <w:gridCol w:w="3662"/>
      </w:tblGrid>
      <w:tr w:rsidR="00571EE8" w:rsidRPr="00571EE8" w:rsidTr="000D0AFE">
        <w:trPr>
          <w:trHeight w:val="20"/>
          <w:jc w:val="center"/>
        </w:trPr>
        <w:tc>
          <w:tcPr>
            <w:tcW w:w="354" w:type="pct"/>
            <w:vAlign w:val="center"/>
          </w:tcPr>
          <w:p w:rsidR="00571EE8" w:rsidRPr="00571EE8" w:rsidRDefault="00571EE8" w:rsidP="000D0AFE">
            <w:pPr>
              <w:jc w:val="center"/>
              <w:rPr>
                <w:rFonts w:ascii="宋体" w:hAnsi="宋体"/>
                <w:bCs/>
                <w:color w:val="000000" w:themeColor="text1"/>
                <w:sz w:val="24"/>
              </w:rPr>
            </w:pPr>
            <w:bookmarkStart w:id="7" w:name="OLE_LINK21"/>
            <w:r w:rsidRPr="00571EE8">
              <w:rPr>
                <w:rFonts w:ascii="宋体" w:hAnsi="宋体"/>
                <w:bCs/>
                <w:color w:val="000000" w:themeColor="text1"/>
                <w:sz w:val="24"/>
              </w:rPr>
              <w:t>包号</w:t>
            </w:r>
          </w:p>
        </w:tc>
        <w:tc>
          <w:tcPr>
            <w:tcW w:w="78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分包</w:t>
            </w:r>
            <w:r w:rsidRPr="00571EE8">
              <w:rPr>
                <w:rFonts w:ascii="宋体" w:hAnsi="宋体"/>
                <w:bCs/>
                <w:color w:val="000000" w:themeColor="text1"/>
                <w:sz w:val="24"/>
              </w:rPr>
              <w:t>名称</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数量（台/套）</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bCs/>
                <w:color w:val="000000" w:themeColor="text1"/>
                <w:sz w:val="24"/>
              </w:rPr>
              <w:t>采购包预算金额</w:t>
            </w:r>
          </w:p>
          <w:p w:rsidR="00571EE8" w:rsidRPr="00571EE8" w:rsidRDefault="00571EE8" w:rsidP="000D0AFE">
            <w:pPr>
              <w:jc w:val="center"/>
              <w:rPr>
                <w:rFonts w:ascii="宋体" w:hAnsi="宋体"/>
                <w:bCs/>
                <w:color w:val="000000" w:themeColor="text1"/>
                <w:sz w:val="24"/>
              </w:rPr>
            </w:pPr>
            <w:r w:rsidRPr="00571EE8">
              <w:rPr>
                <w:rFonts w:ascii="宋体" w:hAnsi="宋体"/>
                <w:bCs/>
                <w:color w:val="000000" w:themeColor="text1"/>
                <w:sz w:val="24"/>
              </w:rPr>
              <w:t>（万元）</w:t>
            </w:r>
          </w:p>
        </w:tc>
        <w:tc>
          <w:tcPr>
            <w:tcW w:w="2150" w:type="pct"/>
            <w:vAlign w:val="center"/>
          </w:tcPr>
          <w:p w:rsidR="00571EE8" w:rsidRPr="00571EE8" w:rsidRDefault="00571EE8" w:rsidP="000D0AFE">
            <w:pPr>
              <w:jc w:val="center"/>
              <w:rPr>
                <w:rFonts w:ascii="宋体" w:hAnsi="宋体"/>
                <w:color w:val="000000" w:themeColor="text1"/>
                <w:sz w:val="24"/>
              </w:rPr>
            </w:pPr>
            <w:r w:rsidRPr="00571EE8">
              <w:rPr>
                <w:rFonts w:ascii="宋体" w:hAnsi="宋体"/>
                <w:color w:val="000000" w:themeColor="text1"/>
                <w:sz w:val="24"/>
              </w:rPr>
              <w:t>简要技术需求或服务要求</w:t>
            </w:r>
          </w:p>
        </w:tc>
      </w:tr>
      <w:tr w:rsidR="00571EE8" w:rsidRPr="00571EE8" w:rsidTr="000D0AFE">
        <w:trPr>
          <w:trHeight w:val="20"/>
          <w:jc w:val="center"/>
        </w:trPr>
        <w:tc>
          <w:tcPr>
            <w:tcW w:w="35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06</w:t>
            </w:r>
          </w:p>
        </w:tc>
        <w:tc>
          <w:tcPr>
            <w:tcW w:w="78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color w:val="000000" w:themeColor="text1"/>
                <w:sz w:val="24"/>
              </w:rPr>
              <w:t>路面技术状况检测测试系统</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1</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68.8</w:t>
            </w:r>
          </w:p>
        </w:tc>
        <w:tc>
          <w:tcPr>
            <w:tcW w:w="2150" w:type="pct"/>
            <w:vAlign w:val="center"/>
          </w:tcPr>
          <w:p w:rsidR="00571EE8" w:rsidRPr="00571EE8" w:rsidRDefault="00571EE8" w:rsidP="000D0AFE">
            <w:pPr>
              <w:jc w:val="left"/>
              <w:rPr>
                <w:rFonts w:ascii="宋体" w:hAnsi="宋体"/>
                <w:color w:val="000000" w:themeColor="text1"/>
                <w:kern w:val="0"/>
                <w:sz w:val="24"/>
              </w:rPr>
            </w:pPr>
            <w:r w:rsidRPr="00571EE8">
              <w:rPr>
                <w:rFonts w:ascii="宋体" w:hAnsi="宋体" w:hint="eastAsia"/>
                <w:color w:val="000000" w:themeColor="text1"/>
                <w:kern w:val="0"/>
                <w:sz w:val="24"/>
              </w:rPr>
              <w:t>采购的设备须满足行车数据智能采集和路面技术状况检测和监测功能，包括智能采集终端和检测与监测平台两部分</w:t>
            </w:r>
            <w:r w:rsidRPr="00571EE8">
              <w:rPr>
                <w:rFonts w:ascii="宋体" w:hAnsi="宋体"/>
                <w:color w:val="000000" w:themeColor="text1"/>
                <w:kern w:val="0"/>
                <w:sz w:val="24"/>
              </w:rPr>
              <w:t>……</w:t>
            </w:r>
            <w:r w:rsidRPr="00571EE8">
              <w:rPr>
                <w:rFonts w:ascii="宋体" w:hAnsi="宋体" w:hint="eastAsia"/>
                <w:color w:val="000000" w:themeColor="text1"/>
                <w:sz w:val="24"/>
              </w:rPr>
              <w:t>具体内容详见第五章采购需求。</w:t>
            </w:r>
          </w:p>
        </w:tc>
      </w:tr>
      <w:tr w:rsidR="00571EE8" w:rsidRPr="00571EE8" w:rsidTr="000D0AFE">
        <w:trPr>
          <w:trHeight w:val="20"/>
          <w:jc w:val="center"/>
        </w:trPr>
        <w:tc>
          <w:tcPr>
            <w:tcW w:w="35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07</w:t>
            </w:r>
          </w:p>
        </w:tc>
        <w:tc>
          <w:tcPr>
            <w:tcW w:w="78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color w:val="000000" w:themeColor="text1"/>
                <w:sz w:val="24"/>
              </w:rPr>
              <w:t>自动驾驶多模态感知与处理设备</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1</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52</w:t>
            </w:r>
          </w:p>
        </w:tc>
        <w:tc>
          <w:tcPr>
            <w:tcW w:w="2150" w:type="pct"/>
            <w:vAlign w:val="center"/>
          </w:tcPr>
          <w:p w:rsidR="00571EE8" w:rsidRPr="00571EE8" w:rsidRDefault="00571EE8" w:rsidP="000D0AFE">
            <w:pPr>
              <w:jc w:val="left"/>
              <w:rPr>
                <w:rFonts w:ascii="宋体" w:hAnsi="宋体"/>
                <w:color w:val="000000" w:themeColor="text1"/>
                <w:kern w:val="0"/>
                <w:sz w:val="24"/>
              </w:rPr>
            </w:pPr>
            <w:r w:rsidRPr="00571EE8">
              <w:rPr>
                <w:rFonts w:ascii="宋体" w:hAnsi="宋体" w:hint="eastAsia"/>
                <w:color w:val="000000" w:themeColor="text1"/>
                <w:sz w:val="24"/>
              </w:rPr>
              <w:t>实现三维点云与视觉深度重建、全天候目标测距与速度检测、增强夜间及恶劣天气下的热成像感知</w:t>
            </w:r>
            <w:r w:rsidRPr="00571EE8">
              <w:rPr>
                <w:rFonts w:ascii="宋体" w:hAnsi="宋体"/>
                <w:color w:val="000000" w:themeColor="text1"/>
                <w:kern w:val="0"/>
                <w:sz w:val="24"/>
              </w:rPr>
              <w:t>……</w:t>
            </w:r>
            <w:r w:rsidRPr="00571EE8">
              <w:rPr>
                <w:rFonts w:ascii="宋体" w:hAnsi="宋体" w:hint="eastAsia"/>
                <w:color w:val="000000" w:themeColor="text1"/>
                <w:sz w:val="24"/>
              </w:rPr>
              <w:t>具体内容详见第五章采购需求。</w:t>
            </w:r>
          </w:p>
        </w:tc>
      </w:tr>
      <w:tr w:rsidR="00571EE8" w:rsidRPr="00571EE8" w:rsidTr="000D0AFE">
        <w:trPr>
          <w:trHeight w:val="20"/>
          <w:jc w:val="center"/>
        </w:trPr>
        <w:tc>
          <w:tcPr>
            <w:tcW w:w="35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08</w:t>
            </w:r>
          </w:p>
        </w:tc>
        <w:tc>
          <w:tcPr>
            <w:tcW w:w="78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color w:val="000000" w:themeColor="text1"/>
                <w:sz w:val="24"/>
              </w:rPr>
              <w:t>高精度多模态交通信息动态采集与分析平台</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1</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60</w:t>
            </w:r>
          </w:p>
        </w:tc>
        <w:tc>
          <w:tcPr>
            <w:tcW w:w="2150" w:type="pct"/>
            <w:vAlign w:val="center"/>
          </w:tcPr>
          <w:p w:rsidR="00571EE8" w:rsidRPr="00571EE8" w:rsidRDefault="00571EE8" w:rsidP="000D0AFE">
            <w:pPr>
              <w:jc w:val="left"/>
              <w:rPr>
                <w:rFonts w:ascii="宋体" w:hAnsi="宋体"/>
                <w:color w:val="000000" w:themeColor="text1"/>
                <w:kern w:val="0"/>
                <w:sz w:val="24"/>
              </w:rPr>
            </w:pPr>
            <w:bookmarkStart w:id="8" w:name="OLE_LINK34"/>
            <w:r w:rsidRPr="00571EE8">
              <w:rPr>
                <w:rFonts w:ascii="宋体" w:hAnsi="宋体" w:hint="eastAsia"/>
                <w:color w:val="000000" w:themeColor="text1"/>
                <w:sz w:val="24"/>
              </w:rPr>
              <w:t>支持基于无人机视频流的交通参与者（行人、非机动车、机动车）行为数据采集；支持轨迹提取、速度识别、停留/变道/闯红灯等行为识别</w:t>
            </w:r>
            <w:r w:rsidRPr="00571EE8">
              <w:rPr>
                <w:rFonts w:ascii="宋体" w:hAnsi="宋体"/>
                <w:color w:val="000000" w:themeColor="text1"/>
                <w:kern w:val="0"/>
                <w:sz w:val="24"/>
              </w:rPr>
              <w:t>……</w:t>
            </w:r>
            <w:r w:rsidRPr="00571EE8">
              <w:rPr>
                <w:rFonts w:ascii="宋体" w:hAnsi="宋体" w:hint="eastAsia"/>
                <w:color w:val="000000" w:themeColor="text1"/>
                <w:sz w:val="24"/>
              </w:rPr>
              <w:t>具体内容详见第五章采购需求。</w:t>
            </w:r>
            <w:bookmarkEnd w:id="8"/>
          </w:p>
        </w:tc>
      </w:tr>
      <w:tr w:rsidR="00571EE8" w:rsidRPr="00571EE8" w:rsidTr="000D0AFE">
        <w:trPr>
          <w:trHeight w:val="20"/>
          <w:jc w:val="center"/>
        </w:trPr>
        <w:tc>
          <w:tcPr>
            <w:tcW w:w="35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09</w:t>
            </w:r>
          </w:p>
        </w:tc>
        <w:tc>
          <w:tcPr>
            <w:tcW w:w="78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color w:val="000000" w:themeColor="text1"/>
                <w:sz w:val="24"/>
              </w:rPr>
              <w:t>大模型安全评测平台</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1</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44.1824</w:t>
            </w:r>
          </w:p>
        </w:tc>
        <w:tc>
          <w:tcPr>
            <w:tcW w:w="2150" w:type="pct"/>
            <w:vAlign w:val="center"/>
          </w:tcPr>
          <w:p w:rsidR="00571EE8" w:rsidRPr="00571EE8" w:rsidRDefault="00571EE8" w:rsidP="000D0AFE">
            <w:pPr>
              <w:jc w:val="left"/>
              <w:rPr>
                <w:rFonts w:ascii="宋体" w:hAnsi="宋体"/>
                <w:color w:val="000000" w:themeColor="text1"/>
                <w:kern w:val="0"/>
                <w:sz w:val="24"/>
              </w:rPr>
            </w:pPr>
            <w:r w:rsidRPr="00571EE8">
              <w:rPr>
                <w:rFonts w:ascii="宋体" w:hAnsi="宋体" w:hint="eastAsia"/>
                <w:color w:val="000000" w:themeColor="text1"/>
                <w:sz w:val="24"/>
              </w:rPr>
              <w:t>4块</w:t>
            </w:r>
            <w:r w:rsidRPr="00571EE8">
              <w:rPr>
                <w:rFonts w:ascii="宋体" w:hAnsi="宋体"/>
                <w:color w:val="000000" w:themeColor="text1"/>
                <w:sz w:val="24"/>
              </w:rPr>
              <w:t>显存容量≥</w:t>
            </w:r>
            <w:r w:rsidRPr="00571EE8">
              <w:rPr>
                <w:rFonts w:ascii="宋体" w:hAnsi="宋体" w:hint="eastAsia"/>
                <w:color w:val="000000" w:themeColor="text1"/>
                <w:sz w:val="24"/>
              </w:rPr>
              <w:t>320</w:t>
            </w:r>
            <w:r w:rsidRPr="00571EE8">
              <w:rPr>
                <w:rFonts w:ascii="宋体" w:hAnsi="宋体"/>
                <w:color w:val="000000" w:themeColor="text1"/>
                <w:sz w:val="24"/>
              </w:rPr>
              <w:t>GB，支持主流深度学习框架</w:t>
            </w:r>
            <w:r w:rsidRPr="00571EE8">
              <w:rPr>
                <w:rFonts w:ascii="宋体" w:hAnsi="宋体"/>
                <w:color w:val="000000" w:themeColor="text1"/>
                <w:kern w:val="0"/>
                <w:sz w:val="24"/>
              </w:rPr>
              <w:t>……</w:t>
            </w:r>
            <w:r w:rsidRPr="00571EE8">
              <w:rPr>
                <w:rFonts w:ascii="宋体" w:hAnsi="宋体" w:hint="eastAsia"/>
                <w:color w:val="000000" w:themeColor="text1"/>
                <w:sz w:val="24"/>
              </w:rPr>
              <w:t>具体内容详见第五章采购需求。</w:t>
            </w:r>
          </w:p>
        </w:tc>
      </w:tr>
      <w:tr w:rsidR="00571EE8" w:rsidRPr="00571EE8" w:rsidTr="000D0AFE">
        <w:trPr>
          <w:trHeight w:val="20"/>
          <w:jc w:val="center"/>
        </w:trPr>
        <w:tc>
          <w:tcPr>
            <w:tcW w:w="35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10</w:t>
            </w:r>
          </w:p>
        </w:tc>
        <w:tc>
          <w:tcPr>
            <w:tcW w:w="78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color w:val="000000" w:themeColor="text1"/>
                <w:sz w:val="24"/>
              </w:rPr>
              <w:t>边缘计算智能脑电仪</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1</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50.95</w:t>
            </w:r>
          </w:p>
        </w:tc>
        <w:tc>
          <w:tcPr>
            <w:tcW w:w="2150" w:type="pct"/>
            <w:vAlign w:val="center"/>
          </w:tcPr>
          <w:p w:rsidR="00571EE8" w:rsidRPr="00571EE8" w:rsidRDefault="00571EE8" w:rsidP="000D0AFE">
            <w:pPr>
              <w:jc w:val="left"/>
              <w:rPr>
                <w:rFonts w:ascii="宋体" w:hAnsi="宋体"/>
                <w:color w:val="000000" w:themeColor="text1"/>
                <w:kern w:val="0"/>
                <w:sz w:val="24"/>
              </w:rPr>
            </w:pPr>
            <w:bookmarkStart w:id="9" w:name="OLE_LINK2"/>
            <w:r w:rsidRPr="00571EE8">
              <w:rPr>
                <w:rFonts w:ascii="宋体" w:hAnsi="宋体" w:hint="eastAsia"/>
                <w:color w:val="000000" w:themeColor="text1"/>
                <w:kern w:val="0"/>
                <w:sz w:val="24"/>
              </w:rPr>
              <w:t>数据采集种类不少于EEG、</w:t>
            </w:r>
            <w:proofErr w:type="spellStart"/>
            <w:r w:rsidRPr="00571EE8">
              <w:rPr>
                <w:rFonts w:ascii="宋体" w:hAnsi="宋体" w:hint="eastAsia"/>
                <w:color w:val="000000" w:themeColor="text1"/>
                <w:kern w:val="0"/>
                <w:sz w:val="24"/>
              </w:rPr>
              <w:t>ExG</w:t>
            </w:r>
            <w:proofErr w:type="spellEnd"/>
            <w:r w:rsidRPr="00571EE8">
              <w:rPr>
                <w:rFonts w:ascii="宋体" w:hAnsi="宋体" w:hint="eastAsia"/>
                <w:color w:val="000000" w:themeColor="text1"/>
                <w:kern w:val="0"/>
                <w:sz w:val="24"/>
              </w:rPr>
              <w:t>、</w:t>
            </w:r>
            <w:proofErr w:type="spellStart"/>
            <w:r w:rsidRPr="00571EE8">
              <w:rPr>
                <w:rFonts w:ascii="宋体" w:hAnsi="宋体" w:hint="eastAsia"/>
                <w:color w:val="000000" w:themeColor="text1"/>
                <w:kern w:val="0"/>
                <w:sz w:val="24"/>
              </w:rPr>
              <w:t>fNIRS</w:t>
            </w:r>
            <w:proofErr w:type="spellEnd"/>
            <w:r w:rsidRPr="00571EE8">
              <w:rPr>
                <w:rFonts w:ascii="宋体" w:hAnsi="宋体" w:hint="eastAsia"/>
                <w:color w:val="000000" w:themeColor="text1"/>
                <w:kern w:val="0"/>
                <w:sz w:val="24"/>
              </w:rPr>
              <w:t>、ACC、GYRO、COMP，支持采集脑电、大脑氧合血红蛋白、脱氧血红蛋白</w:t>
            </w:r>
            <w:bookmarkStart w:id="10" w:name="OLE_LINK12"/>
            <w:r w:rsidRPr="00571EE8">
              <w:rPr>
                <w:rFonts w:ascii="宋体" w:hAnsi="宋体"/>
                <w:color w:val="000000" w:themeColor="text1"/>
                <w:kern w:val="0"/>
                <w:sz w:val="24"/>
              </w:rPr>
              <w:t>……</w:t>
            </w:r>
            <w:r w:rsidRPr="00571EE8">
              <w:rPr>
                <w:rFonts w:ascii="宋体" w:hAnsi="宋体" w:hint="eastAsia"/>
                <w:color w:val="000000" w:themeColor="text1"/>
                <w:sz w:val="24"/>
              </w:rPr>
              <w:t>具体内容详见第五章采购需求。</w:t>
            </w:r>
            <w:bookmarkEnd w:id="9"/>
            <w:bookmarkEnd w:id="10"/>
          </w:p>
        </w:tc>
      </w:tr>
      <w:tr w:rsidR="00571EE8" w:rsidRPr="00571EE8" w:rsidTr="000D0AFE">
        <w:trPr>
          <w:trHeight w:val="20"/>
          <w:jc w:val="center"/>
        </w:trPr>
        <w:tc>
          <w:tcPr>
            <w:tcW w:w="35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11</w:t>
            </w:r>
          </w:p>
        </w:tc>
        <w:tc>
          <w:tcPr>
            <w:tcW w:w="784"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color w:val="000000" w:themeColor="text1"/>
                <w:sz w:val="24"/>
              </w:rPr>
              <w:t>计算机视觉与大模型智能理</w:t>
            </w:r>
            <w:r w:rsidRPr="00571EE8">
              <w:rPr>
                <w:rFonts w:ascii="宋体" w:hAnsi="宋体" w:hint="eastAsia"/>
                <w:color w:val="000000" w:themeColor="text1"/>
                <w:sz w:val="24"/>
              </w:rPr>
              <w:lastRenderedPageBreak/>
              <w:t>解平台</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lastRenderedPageBreak/>
              <w:t>1</w:t>
            </w:r>
          </w:p>
        </w:tc>
        <w:tc>
          <w:tcPr>
            <w:tcW w:w="856" w:type="pct"/>
            <w:vAlign w:val="center"/>
          </w:tcPr>
          <w:p w:rsidR="00571EE8" w:rsidRPr="00571EE8" w:rsidRDefault="00571EE8" w:rsidP="000D0AFE">
            <w:pPr>
              <w:jc w:val="center"/>
              <w:rPr>
                <w:rFonts w:ascii="宋体" w:hAnsi="宋体"/>
                <w:bCs/>
                <w:color w:val="000000" w:themeColor="text1"/>
                <w:sz w:val="24"/>
              </w:rPr>
            </w:pPr>
            <w:r w:rsidRPr="00571EE8">
              <w:rPr>
                <w:rFonts w:ascii="宋体" w:hAnsi="宋体" w:hint="eastAsia"/>
                <w:bCs/>
                <w:color w:val="000000" w:themeColor="text1"/>
                <w:sz w:val="24"/>
              </w:rPr>
              <w:t>72.5</w:t>
            </w:r>
          </w:p>
        </w:tc>
        <w:tc>
          <w:tcPr>
            <w:tcW w:w="2150" w:type="pct"/>
            <w:vAlign w:val="center"/>
          </w:tcPr>
          <w:p w:rsidR="00571EE8" w:rsidRPr="00571EE8" w:rsidRDefault="00571EE8" w:rsidP="000D0AFE">
            <w:pPr>
              <w:jc w:val="left"/>
              <w:rPr>
                <w:rFonts w:ascii="宋体" w:hAnsi="宋体"/>
                <w:color w:val="000000" w:themeColor="text1"/>
                <w:kern w:val="0"/>
                <w:sz w:val="24"/>
              </w:rPr>
            </w:pPr>
            <w:r w:rsidRPr="00571EE8">
              <w:rPr>
                <w:rFonts w:ascii="宋体" w:hAnsi="宋体" w:hint="eastAsia"/>
                <w:color w:val="000000" w:themeColor="text1"/>
                <w:sz w:val="24"/>
              </w:rPr>
              <w:t>构建高性能智能计算与算法研究平台，支撑视觉识别、场景理解、跨模态生成、语义推理等研究，</w:t>
            </w:r>
            <w:r w:rsidRPr="00571EE8">
              <w:rPr>
                <w:rFonts w:ascii="宋体" w:hAnsi="宋体" w:hint="eastAsia"/>
                <w:color w:val="000000" w:themeColor="text1"/>
                <w:sz w:val="24"/>
              </w:rPr>
              <w:lastRenderedPageBreak/>
              <w:t>聚焦多源异构数据表征与多模态融合</w:t>
            </w:r>
            <w:r w:rsidRPr="00571EE8">
              <w:rPr>
                <w:rFonts w:ascii="宋体" w:hAnsi="宋体"/>
                <w:color w:val="000000" w:themeColor="text1"/>
                <w:kern w:val="0"/>
                <w:sz w:val="24"/>
              </w:rPr>
              <w:t>……</w:t>
            </w:r>
            <w:r w:rsidRPr="00571EE8">
              <w:rPr>
                <w:rFonts w:ascii="宋体" w:hAnsi="宋体" w:hint="eastAsia"/>
                <w:color w:val="000000" w:themeColor="text1"/>
                <w:sz w:val="24"/>
              </w:rPr>
              <w:t>具体内容详见第五章采购需求。</w:t>
            </w:r>
          </w:p>
        </w:tc>
      </w:tr>
      <w:tr w:rsidR="00571EE8" w:rsidRPr="00571EE8" w:rsidTr="000D0AFE">
        <w:trPr>
          <w:trHeight w:val="20"/>
          <w:jc w:val="center"/>
        </w:trPr>
        <w:tc>
          <w:tcPr>
            <w:tcW w:w="5000" w:type="pct"/>
            <w:gridSpan w:val="5"/>
            <w:vAlign w:val="center"/>
          </w:tcPr>
          <w:p w:rsidR="00571EE8" w:rsidRPr="00571EE8" w:rsidRDefault="00571EE8" w:rsidP="000D0AFE">
            <w:pPr>
              <w:spacing w:line="360" w:lineRule="auto"/>
              <w:ind w:rightChars="50" w:right="105"/>
              <w:rPr>
                <w:rFonts w:ascii="宋体" w:hAnsi="宋体" w:cs="宋体"/>
                <w:color w:val="000000" w:themeColor="text1"/>
                <w:sz w:val="24"/>
              </w:rPr>
            </w:pPr>
            <w:r w:rsidRPr="00571EE8">
              <w:rPr>
                <w:rFonts w:ascii="宋体" w:hAnsi="宋体" w:cs="宋体" w:hint="eastAsia"/>
                <w:color w:val="000000" w:themeColor="text1"/>
                <w:sz w:val="24"/>
              </w:rPr>
              <w:lastRenderedPageBreak/>
              <w:t>注1：本项目总预算金额人民币</w:t>
            </w:r>
            <w:r w:rsidRPr="00571EE8">
              <w:rPr>
                <w:rFonts w:ascii="宋体" w:hAnsi="宋体" w:hint="eastAsia"/>
                <w:color w:val="000000" w:themeColor="text1"/>
                <w:sz w:val="24"/>
              </w:rPr>
              <w:t>1144.4324</w:t>
            </w:r>
            <w:r w:rsidRPr="00571EE8">
              <w:rPr>
                <w:rFonts w:ascii="宋体" w:hAnsi="宋体" w:cs="宋体" w:hint="eastAsia"/>
                <w:color w:val="000000" w:themeColor="text1"/>
                <w:sz w:val="24"/>
              </w:rPr>
              <w:t>万元。</w:t>
            </w:r>
          </w:p>
          <w:p w:rsidR="00571EE8" w:rsidRPr="00571EE8" w:rsidRDefault="00571EE8" w:rsidP="000D0AFE">
            <w:pPr>
              <w:spacing w:line="360" w:lineRule="auto"/>
              <w:ind w:rightChars="50" w:right="105"/>
              <w:rPr>
                <w:rFonts w:ascii="宋体" w:hAnsi="宋体"/>
                <w:color w:val="000000" w:themeColor="text1"/>
                <w:sz w:val="24"/>
              </w:rPr>
            </w:pPr>
            <w:r w:rsidRPr="00571EE8">
              <w:rPr>
                <w:rFonts w:ascii="宋体" w:hAnsi="宋体" w:cs="宋体" w:hint="eastAsia"/>
                <w:color w:val="000000" w:themeColor="text1"/>
                <w:sz w:val="24"/>
              </w:rPr>
              <w:t>注2：CA立项编号：</w:t>
            </w:r>
            <w:r w:rsidRPr="00571EE8">
              <w:rPr>
                <w:rFonts w:ascii="宋体" w:hAnsi="宋体" w:cs="宋体"/>
                <w:color w:val="000000" w:themeColor="text1"/>
                <w:sz w:val="24"/>
              </w:rPr>
              <w:t>11000026210200166072-XM005</w:t>
            </w:r>
          </w:p>
        </w:tc>
      </w:tr>
    </w:tbl>
    <w:bookmarkEnd w:id="7"/>
    <w:p w:rsidR="00571EE8" w:rsidRPr="00571EE8" w:rsidRDefault="00571EE8" w:rsidP="00571EE8">
      <w:pPr>
        <w:numPr>
          <w:ilvl w:val="255"/>
          <w:numId w:val="0"/>
        </w:num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5.</w:t>
      </w:r>
      <w:r w:rsidRPr="00571EE8">
        <w:rPr>
          <w:rFonts w:ascii="宋体" w:hAnsi="宋体"/>
          <w:color w:val="000000" w:themeColor="text1"/>
          <w:sz w:val="24"/>
        </w:rPr>
        <w:t>合同履行期限：</w:t>
      </w:r>
      <w:r w:rsidRPr="00571EE8">
        <w:rPr>
          <w:rFonts w:ascii="宋体" w:hAnsi="宋体" w:hint="eastAsia"/>
          <w:color w:val="000000" w:themeColor="text1"/>
          <w:sz w:val="24"/>
        </w:rPr>
        <w:t>自合同签订生效之日起至供应商完成本项目约定的全部内容之日止。</w:t>
      </w:r>
    </w:p>
    <w:p w:rsidR="00571EE8" w:rsidRPr="00571EE8" w:rsidRDefault="00571EE8" w:rsidP="00571EE8">
      <w:pPr>
        <w:numPr>
          <w:ilvl w:val="255"/>
          <w:numId w:val="0"/>
        </w:num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6.</w:t>
      </w:r>
      <w:r w:rsidRPr="00571EE8">
        <w:rPr>
          <w:rFonts w:ascii="宋体" w:hAnsi="宋体"/>
          <w:color w:val="000000" w:themeColor="text1"/>
          <w:sz w:val="24"/>
        </w:rPr>
        <w:t>本项目是否接受联合体投标：□</w:t>
      </w:r>
      <w:r w:rsidRPr="00571EE8">
        <w:rPr>
          <w:rFonts w:ascii="宋体" w:hAnsi="宋体" w:hint="eastAsia"/>
          <w:color w:val="000000" w:themeColor="text1"/>
          <w:sz w:val="24"/>
        </w:rPr>
        <w:t xml:space="preserve">是 </w:t>
      </w:r>
      <w:r w:rsidRPr="00571EE8">
        <w:rPr>
          <w:rFonts w:ascii="宋体" w:hAnsi="宋体"/>
          <w:b/>
          <w:color w:val="000000" w:themeColor="text1"/>
          <w:sz w:val="24"/>
        </w:rPr>
        <w:t>■</w:t>
      </w:r>
      <w:r w:rsidRPr="00571EE8">
        <w:rPr>
          <w:rFonts w:ascii="宋体" w:hAnsi="宋体"/>
          <w:color w:val="000000" w:themeColor="text1"/>
          <w:sz w:val="24"/>
        </w:rPr>
        <w:t>否。</w:t>
      </w:r>
    </w:p>
    <w:p w:rsidR="00571EE8" w:rsidRPr="00571EE8" w:rsidRDefault="00571EE8" w:rsidP="00571EE8">
      <w:pPr>
        <w:pStyle w:val="2"/>
        <w:spacing w:before="0" w:line="360" w:lineRule="auto"/>
        <w:jc w:val="left"/>
        <w:rPr>
          <w:rFonts w:ascii="宋体" w:eastAsia="宋体" w:hAnsi="宋体"/>
          <w:color w:val="000000" w:themeColor="text1"/>
          <w:sz w:val="24"/>
          <w:szCs w:val="24"/>
        </w:rPr>
      </w:pPr>
      <w:bookmarkStart w:id="11" w:name="_Toc28359080"/>
      <w:bookmarkStart w:id="12" w:name="_Toc28359003"/>
      <w:bookmarkStart w:id="13" w:name="_Toc35393622"/>
      <w:bookmarkStart w:id="14" w:name="_Toc35393791"/>
      <w:r w:rsidRPr="00571EE8">
        <w:rPr>
          <w:rFonts w:ascii="宋体" w:eastAsia="宋体" w:hAnsi="宋体"/>
          <w:color w:val="000000" w:themeColor="text1"/>
          <w:sz w:val="24"/>
          <w:szCs w:val="24"/>
        </w:rPr>
        <w:t>二、申请人的资格要求（须同时满足）</w:t>
      </w:r>
      <w:bookmarkEnd w:id="11"/>
      <w:bookmarkEnd w:id="12"/>
      <w:bookmarkEnd w:id="13"/>
      <w:bookmarkEnd w:id="14"/>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color w:val="000000" w:themeColor="text1"/>
          <w:sz w:val="24"/>
        </w:rPr>
        <w:t>1.满足《中华人民共和国政府采购法》第二十二条规定；</w:t>
      </w:r>
    </w:p>
    <w:p w:rsidR="00571EE8" w:rsidRPr="00571EE8" w:rsidRDefault="00571EE8" w:rsidP="00571EE8">
      <w:pPr>
        <w:spacing w:line="360" w:lineRule="auto"/>
        <w:ind w:firstLineChars="200" w:firstLine="480"/>
        <w:rPr>
          <w:rFonts w:ascii="宋体" w:hAnsi="宋体"/>
          <w:color w:val="000000" w:themeColor="text1"/>
          <w:sz w:val="24"/>
        </w:rPr>
      </w:pPr>
      <w:bookmarkStart w:id="15" w:name="_Toc28359004"/>
      <w:bookmarkStart w:id="16" w:name="_Toc28359081"/>
      <w:r w:rsidRPr="00571EE8">
        <w:rPr>
          <w:rFonts w:ascii="宋体" w:hAnsi="宋体"/>
          <w:color w:val="000000" w:themeColor="text1"/>
          <w:sz w:val="24"/>
        </w:rPr>
        <w:t>2.落实政府采购政策需满足的资格要求：</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color w:val="000000" w:themeColor="text1"/>
          <w:sz w:val="24"/>
        </w:rPr>
        <w:t>2.1中小企业政策</w:t>
      </w:r>
    </w:p>
    <w:p w:rsidR="00571EE8" w:rsidRPr="00571EE8" w:rsidRDefault="00571EE8" w:rsidP="00571EE8">
      <w:pPr>
        <w:spacing w:line="360" w:lineRule="auto"/>
        <w:ind w:firstLineChars="200" w:firstLine="480"/>
        <w:rPr>
          <w:rFonts w:ascii="宋体" w:hAnsi="宋体"/>
          <w:color w:val="000000" w:themeColor="text1"/>
          <w:sz w:val="24"/>
        </w:rPr>
      </w:pPr>
      <w:bookmarkStart w:id="17" w:name="_Toc35393623"/>
      <w:bookmarkStart w:id="18" w:name="_Toc35393792"/>
      <w:bookmarkEnd w:id="15"/>
      <w:bookmarkEnd w:id="16"/>
      <w:r w:rsidRPr="00571EE8">
        <w:rPr>
          <w:rFonts w:ascii="宋体" w:hAnsi="宋体" w:hint="eastAsia"/>
          <w:color w:val="000000" w:themeColor="text1"/>
          <w:sz w:val="24"/>
        </w:rPr>
        <w:t>■本项目专门面向中小微企业采购，其中06包专门面向中小企业采购，其它分包均专门面向小微企业采购；即提供的货物由符合政策要求的中小微企业制造、服务由符合政策要求的中小微企业承接。</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color w:val="000000" w:themeColor="text1"/>
          <w:sz w:val="24"/>
        </w:rPr>
        <w:t>2.2其它落实政府采购政策的资格要求：</w:t>
      </w:r>
      <w:r w:rsidRPr="00571EE8">
        <w:rPr>
          <w:rFonts w:ascii="宋体" w:hAnsi="宋体" w:hint="eastAsia"/>
          <w:color w:val="000000" w:themeColor="text1"/>
          <w:sz w:val="24"/>
          <w:u w:val="single"/>
        </w:rPr>
        <w:t xml:space="preserve">无 </w:t>
      </w:r>
      <w:r w:rsidRPr="00571EE8">
        <w:rPr>
          <w:rFonts w:ascii="宋体" w:hAnsi="宋体" w:hint="eastAsia"/>
          <w:color w:val="000000" w:themeColor="text1"/>
          <w:sz w:val="24"/>
        </w:rPr>
        <w:t>。</w:t>
      </w:r>
    </w:p>
    <w:p w:rsidR="00571EE8" w:rsidRPr="00571EE8" w:rsidRDefault="00571EE8" w:rsidP="00571EE8">
      <w:pPr>
        <w:spacing w:line="360" w:lineRule="auto"/>
        <w:ind w:firstLineChars="200" w:firstLine="480"/>
        <w:rPr>
          <w:rFonts w:ascii="宋体" w:hAnsi="宋体"/>
          <w:color w:val="000000" w:themeColor="text1"/>
          <w:sz w:val="24"/>
          <w:u w:val="single"/>
        </w:rPr>
      </w:pPr>
      <w:r w:rsidRPr="00571EE8">
        <w:rPr>
          <w:rFonts w:ascii="宋体" w:hAnsi="宋体"/>
          <w:color w:val="000000" w:themeColor="text1"/>
          <w:sz w:val="24"/>
        </w:rPr>
        <w:t>3.本项目的特定资格要求：</w:t>
      </w:r>
    </w:p>
    <w:p w:rsidR="00571EE8" w:rsidRPr="00571EE8" w:rsidRDefault="00571EE8" w:rsidP="00571EE8">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571EE8">
        <w:rPr>
          <w:rFonts w:ascii="宋体" w:hAnsi="宋体"/>
          <w:color w:val="000000" w:themeColor="text1"/>
          <w:sz w:val="24"/>
        </w:rPr>
        <w:t>3.</w:t>
      </w:r>
      <w:r w:rsidRPr="00571EE8">
        <w:rPr>
          <w:rFonts w:ascii="宋体" w:hAnsi="宋体" w:hint="eastAsia"/>
          <w:color w:val="000000" w:themeColor="text1"/>
          <w:sz w:val="24"/>
        </w:rPr>
        <w:t>1</w:t>
      </w:r>
      <w:r w:rsidRPr="00571EE8">
        <w:rPr>
          <w:rFonts w:ascii="宋体" w:hAnsi="宋体"/>
          <w:color w:val="000000" w:themeColor="text1"/>
          <w:sz w:val="24"/>
        </w:rPr>
        <w:t>本项目是否属于政府购买服务：</w:t>
      </w:r>
    </w:p>
    <w:p w:rsidR="00571EE8" w:rsidRPr="00571EE8" w:rsidRDefault="00571EE8" w:rsidP="00571EE8">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571EE8">
        <w:rPr>
          <w:rFonts w:ascii="宋体" w:hAnsi="宋体"/>
          <w:b/>
          <w:color w:val="000000" w:themeColor="text1"/>
          <w:sz w:val="24"/>
        </w:rPr>
        <w:t>■</w:t>
      </w:r>
      <w:r w:rsidRPr="00571EE8">
        <w:rPr>
          <w:rFonts w:ascii="宋体" w:hAnsi="宋体"/>
          <w:color w:val="000000" w:themeColor="text1"/>
          <w:sz w:val="24"/>
        </w:rPr>
        <w:t>否</w:t>
      </w:r>
    </w:p>
    <w:p w:rsidR="00571EE8" w:rsidRPr="00571EE8" w:rsidRDefault="00571EE8" w:rsidP="00571EE8">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571EE8">
        <w:rPr>
          <w:rFonts w:ascii="宋体" w:hAnsi="宋体"/>
          <w:color w:val="000000" w:themeColor="text1"/>
          <w:sz w:val="24"/>
        </w:rPr>
        <w:t>□是，公益一类事业单位、使用事业编制且由财政拨款保障的群团组织，不得作为承接主体；</w:t>
      </w:r>
    </w:p>
    <w:p w:rsidR="00571EE8" w:rsidRPr="00571EE8" w:rsidRDefault="00571EE8" w:rsidP="00571EE8">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571EE8">
        <w:rPr>
          <w:rFonts w:ascii="宋体" w:hAnsi="宋体"/>
          <w:color w:val="000000" w:themeColor="text1"/>
          <w:sz w:val="24"/>
        </w:rPr>
        <w:t>3.</w:t>
      </w:r>
      <w:bookmarkStart w:id="19" w:name="_Hlk100673152"/>
      <w:r w:rsidRPr="00571EE8">
        <w:rPr>
          <w:rFonts w:ascii="宋体" w:hAnsi="宋体" w:hint="eastAsia"/>
          <w:color w:val="000000" w:themeColor="text1"/>
          <w:sz w:val="24"/>
        </w:rPr>
        <w:t xml:space="preserve">2 </w:t>
      </w:r>
      <w:r w:rsidRPr="00571EE8">
        <w:rPr>
          <w:rFonts w:ascii="宋体" w:hAnsi="宋体"/>
          <w:color w:val="000000" w:themeColor="text1"/>
          <w:sz w:val="24"/>
        </w:rPr>
        <w:t>其他特定资格</w:t>
      </w:r>
      <w:bookmarkEnd w:id="19"/>
      <w:r w:rsidRPr="00571EE8">
        <w:rPr>
          <w:rFonts w:ascii="宋体" w:hAnsi="宋体"/>
          <w:color w:val="000000" w:themeColor="text1"/>
          <w:sz w:val="24"/>
        </w:rPr>
        <w:t>要求：</w:t>
      </w:r>
    </w:p>
    <w:p w:rsidR="00571EE8" w:rsidRPr="00571EE8" w:rsidRDefault="00571EE8" w:rsidP="00571EE8">
      <w:pPr>
        <w:tabs>
          <w:tab w:val="left" w:pos="900"/>
          <w:tab w:val="left" w:pos="1134"/>
          <w:tab w:val="left" w:pos="1589"/>
          <w:tab w:val="left" w:pos="5521"/>
        </w:tabs>
        <w:snapToGrid w:val="0"/>
        <w:spacing w:line="360" w:lineRule="auto"/>
        <w:ind w:firstLineChars="200" w:firstLine="444"/>
        <w:rPr>
          <w:rFonts w:ascii="宋体" w:hAnsi="宋体"/>
          <w:color w:val="000000" w:themeColor="text1"/>
          <w:sz w:val="24"/>
          <w:u w:val="single"/>
        </w:rPr>
      </w:pPr>
      <w:r w:rsidRPr="00571EE8">
        <w:rPr>
          <w:rFonts w:ascii="宋体" w:hAnsi="宋体" w:cs="宋体" w:hint="eastAsia"/>
          <w:color w:val="000000" w:themeColor="text1"/>
          <w:spacing w:val="-9"/>
          <w:sz w:val="24"/>
        </w:rPr>
        <w:t>（1）</w:t>
      </w:r>
      <w:r w:rsidRPr="00571EE8">
        <w:rPr>
          <w:rFonts w:ascii="宋体" w:hAnsi="宋体" w:hint="eastAsia"/>
          <w:color w:val="000000" w:themeColor="text1"/>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571EE8" w:rsidRPr="00571EE8" w:rsidRDefault="00571EE8" w:rsidP="00571EE8">
      <w:pPr>
        <w:spacing w:line="360" w:lineRule="auto"/>
        <w:ind w:firstLineChars="200" w:firstLine="480"/>
        <w:rPr>
          <w:rFonts w:ascii="宋体" w:hAnsi="宋体"/>
          <w:color w:val="000000" w:themeColor="text1"/>
          <w:sz w:val="24"/>
          <w:u w:val="single"/>
        </w:rPr>
      </w:pPr>
      <w:r w:rsidRPr="00571EE8">
        <w:rPr>
          <w:rFonts w:ascii="宋体" w:hAnsi="宋体" w:hint="eastAsia"/>
          <w:color w:val="000000" w:themeColor="text1"/>
          <w:sz w:val="24"/>
          <w:u w:val="single"/>
        </w:rPr>
        <w:t>（2）</w:t>
      </w:r>
      <w:r w:rsidRPr="00571EE8">
        <w:rPr>
          <w:rFonts w:ascii="宋体" w:hAnsi="宋体"/>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571EE8" w:rsidRPr="00571EE8" w:rsidRDefault="00571EE8" w:rsidP="00571EE8">
      <w:pPr>
        <w:spacing w:line="360" w:lineRule="auto"/>
        <w:ind w:firstLineChars="200" w:firstLine="480"/>
        <w:rPr>
          <w:rFonts w:ascii="宋体" w:hAnsi="宋体"/>
          <w:color w:val="000000" w:themeColor="text1"/>
          <w:sz w:val="24"/>
          <w:u w:val="single"/>
        </w:rPr>
      </w:pPr>
      <w:r w:rsidRPr="00571EE8">
        <w:rPr>
          <w:rFonts w:ascii="宋体" w:hAnsi="宋体"/>
          <w:color w:val="000000" w:themeColor="text1"/>
          <w:sz w:val="24"/>
          <w:u w:val="single"/>
        </w:rPr>
        <w:lastRenderedPageBreak/>
        <w:t>（3）遵守国家有关法律、法规、规章。</w:t>
      </w:r>
    </w:p>
    <w:p w:rsidR="00571EE8" w:rsidRPr="00571EE8" w:rsidRDefault="00571EE8" w:rsidP="00571EE8">
      <w:pPr>
        <w:spacing w:line="360" w:lineRule="auto"/>
        <w:ind w:firstLineChars="200" w:firstLine="480"/>
        <w:rPr>
          <w:rFonts w:ascii="宋体" w:hAnsi="宋体"/>
          <w:color w:val="000000" w:themeColor="text1"/>
          <w:sz w:val="24"/>
          <w:u w:val="single"/>
        </w:rPr>
      </w:pPr>
      <w:r w:rsidRPr="00571EE8">
        <w:rPr>
          <w:rFonts w:ascii="宋体" w:hAnsi="宋体" w:hint="eastAsia"/>
          <w:color w:val="000000" w:themeColor="text1"/>
          <w:sz w:val="24"/>
          <w:u w:val="single"/>
        </w:rPr>
        <w:t>（4）</w:t>
      </w:r>
      <w:r w:rsidRPr="00571EE8">
        <w:rPr>
          <w:rFonts w:ascii="宋体" w:hAnsi="宋体"/>
          <w:color w:val="000000" w:themeColor="text1"/>
          <w:sz w:val="24"/>
          <w:u w:val="single"/>
        </w:rPr>
        <w:t>本项目采用全流程电子化采购方式，投标人须按规定获取招标文件。</w:t>
      </w:r>
    </w:p>
    <w:p w:rsidR="00571EE8" w:rsidRPr="00571EE8" w:rsidRDefault="00571EE8" w:rsidP="00571EE8">
      <w:pPr>
        <w:pStyle w:val="2"/>
        <w:widowControl/>
        <w:spacing w:before="0" w:line="360" w:lineRule="auto"/>
        <w:jc w:val="left"/>
        <w:rPr>
          <w:rFonts w:ascii="宋体" w:eastAsia="宋体" w:hAnsi="宋体"/>
          <w:color w:val="000000" w:themeColor="text1"/>
          <w:sz w:val="24"/>
          <w:szCs w:val="24"/>
        </w:rPr>
      </w:pPr>
      <w:r w:rsidRPr="00571EE8">
        <w:rPr>
          <w:rFonts w:ascii="宋体" w:eastAsia="宋体" w:hAnsi="宋体"/>
          <w:color w:val="000000" w:themeColor="text1"/>
          <w:sz w:val="24"/>
          <w:szCs w:val="24"/>
        </w:rPr>
        <w:t>三、获取招标文件</w:t>
      </w:r>
      <w:bookmarkEnd w:id="17"/>
      <w:bookmarkEnd w:id="18"/>
    </w:p>
    <w:p w:rsidR="00571EE8" w:rsidRPr="00571EE8" w:rsidRDefault="00571EE8" w:rsidP="00571EE8">
      <w:pPr>
        <w:adjustRightInd w:val="0"/>
        <w:snapToGrid w:val="0"/>
        <w:spacing w:line="360" w:lineRule="auto"/>
        <w:ind w:firstLineChars="200" w:firstLine="480"/>
        <w:rPr>
          <w:rFonts w:ascii="宋体" w:hAnsi="宋体"/>
          <w:color w:val="000000" w:themeColor="text1"/>
          <w:sz w:val="24"/>
          <w:lang/>
        </w:rPr>
      </w:pPr>
      <w:r w:rsidRPr="00571EE8">
        <w:rPr>
          <w:rFonts w:ascii="宋体" w:hAnsi="宋体"/>
          <w:color w:val="000000" w:themeColor="text1"/>
          <w:sz w:val="24"/>
          <w:lang/>
        </w:rPr>
        <w:t>1.时间：</w:t>
      </w:r>
      <w:r w:rsidRPr="00571EE8">
        <w:rPr>
          <w:rFonts w:ascii="宋体" w:hAnsi="宋体" w:hint="eastAsia"/>
          <w:color w:val="000000" w:themeColor="text1"/>
          <w:sz w:val="24"/>
          <w:lang/>
        </w:rPr>
        <w:t>2026年03月30日</w:t>
      </w:r>
      <w:r w:rsidRPr="00571EE8">
        <w:rPr>
          <w:rFonts w:ascii="宋体" w:hAnsi="宋体"/>
          <w:color w:val="000000" w:themeColor="text1"/>
          <w:sz w:val="24"/>
          <w:lang/>
        </w:rPr>
        <w:t>至202</w:t>
      </w:r>
      <w:r w:rsidRPr="00571EE8">
        <w:rPr>
          <w:rFonts w:ascii="宋体" w:hAnsi="宋体" w:hint="eastAsia"/>
          <w:color w:val="000000" w:themeColor="text1"/>
          <w:sz w:val="24"/>
          <w:lang/>
        </w:rPr>
        <w:t>6</w:t>
      </w:r>
      <w:r w:rsidRPr="00571EE8">
        <w:rPr>
          <w:rFonts w:ascii="宋体" w:hAnsi="宋体"/>
          <w:color w:val="000000" w:themeColor="text1"/>
          <w:sz w:val="24"/>
          <w:lang/>
        </w:rPr>
        <w:t>年04月07日，每天上午</w:t>
      </w:r>
      <w:r w:rsidRPr="00571EE8">
        <w:rPr>
          <w:rFonts w:ascii="宋体" w:hAnsi="宋体"/>
          <w:color w:val="000000" w:themeColor="text1"/>
          <w:sz w:val="24"/>
          <w:u w:val="single"/>
          <w:lang/>
        </w:rPr>
        <w:t>9:00</w:t>
      </w:r>
      <w:r w:rsidRPr="00571EE8">
        <w:rPr>
          <w:rFonts w:ascii="宋体" w:hAnsi="宋体"/>
          <w:color w:val="000000" w:themeColor="text1"/>
          <w:sz w:val="24"/>
          <w:lang/>
        </w:rPr>
        <w:t>至</w:t>
      </w:r>
      <w:r w:rsidRPr="00571EE8">
        <w:rPr>
          <w:rFonts w:ascii="宋体" w:hAnsi="宋体"/>
          <w:color w:val="000000" w:themeColor="text1"/>
          <w:sz w:val="24"/>
          <w:u w:val="single"/>
          <w:lang/>
        </w:rPr>
        <w:t>17</w:t>
      </w:r>
      <w:r w:rsidRPr="00571EE8">
        <w:rPr>
          <w:rFonts w:ascii="宋体" w:hAnsi="宋体" w:hint="eastAsia"/>
          <w:color w:val="000000" w:themeColor="text1"/>
          <w:sz w:val="24"/>
          <w:u w:val="single"/>
          <w:lang/>
        </w:rPr>
        <w:t>:</w:t>
      </w:r>
      <w:r w:rsidRPr="00571EE8">
        <w:rPr>
          <w:rFonts w:ascii="宋体" w:hAnsi="宋体"/>
          <w:color w:val="000000" w:themeColor="text1"/>
          <w:sz w:val="24"/>
          <w:u w:val="single"/>
          <w:lang/>
        </w:rPr>
        <w:t>00</w:t>
      </w:r>
      <w:r w:rsidRPr="00571EE8">
        <w:rPr>
          <w:rFonts w:ascii="宋体" w:hAnsi="宋体"/>
          <w:color w:val="000000" w:themeColor="text1"/>
          <w:sz w:val="24"/>
          <w:lang/>
        </w:rPr>
        <w:t>（北京时间，法定节假日除外）。</w:t>
      </w:r>
      <w:r w:rsidRPr="00571EE8">
        <w:rPr>
          <w:rFonts w:ascii="宋体" w:hAnsi="宋体" w:hint="eastAsia"/>
          <w:color w:val="000000" w:themeColor="text1"/>
          <w:sz w:val="24"/>
          <w:lang/>
        </w:rPr>
        <w:t>期满后获取招标文件的潜在投标人不足3家的，招标采购单位可以顺延招标文件出售时间并另行公告。</w:t>
      </w:r>
    </w:p>
    <w:p w:rsidR="00571EE8" w:rsidRPr="00571EE8" w:rsidRDefault="00571EE8" w:rsidP="00571EE8">
      <w:pPr>
        <w:adjustRightInd w:val="0"/>
        <w:snapToGrid w:val="0"/>
        <w:spacing w:line="360" w:lineRule="auto"/>
        <w:ind w:firstLineChars="200" w:firstLine="480"/>
        <w:rPr>
          <w:rFonts w:ascii="宋体" w:hAnsi="宋体"/>
          <w:color w:val="000000" w:themeColor="text1"/>
          <w:sz w:val="24"/>
          <w:lang/>
        </w:rPr>
      </w:pPr>
      <w:r w:rsidRPr="00571EE8">
        <w:rPr>
          <w:rFonts w:ascii="宋体" w:hAnsi="宋体"/>
          <w:color w:val="000000" w:themeColor="text1"/>
          <w:sz w:val="24"/>
          <w:lang/>
        </w:rPr>
        <w:t>2.地点：</w:t>
      </w:r>
      <w:r w:rsidRPr="00571EE8">
        <w:rPr>
          <w:rFonts w:ascii="宋体" w:hAnsi="宋体" w:hint="eastAsia"/>
          <w:color w:val="000000" w:themeColor="text1"/>
          <w:sz w:val="24"/>
          <w:lang/>
        </w:rPr>
        <w:t>北京市政府采购电子交易平台,具体方式详见“其他补充事</w:t>
      </w:r>
      <w:bookmarkStart w:id="20" w:name="_GoBack"/>
      <w:bookmarkEnd w:id="20"/>
      <w:r w:rsidRPr="00571EE8">
        <w:rPr>
          <w:rFonts w:ascii="宋体" w:hAnsi="宋体" w:hint="eastAsia"/>
          <w:color w:val="000000" w:themeColor="text1"/>
          <w:sz w:val="24"/>
          <w:lang/>
        </w:rPr>
        <w:t>宜</w:t>
      </w:r>
      <w:r w:rsidR="00085645">
        <w:rPr>
          <w:rFonts w:ascii="宋体" w:hAnsi="宋体"/>
          <w:color w:val="000000" w:themeColor="text1"/>
          <w:sz w:val="24"/>
          <w:lang/>
        </w:rPr>
        <w:t>”</w:t>
      </w:r>
      <w:r w:rsidRPr="00571EE8">
        <w:rPr>
          <w:rFonts w:ascii="宋体" w:hAnsi="宋体" w:hint="eastAsia"/>
          <w:color w:val="000000" w:themeColor="text1"/>
          <w:sz w:val="24"/>
          <w:lang/>
        </w:rPr>
        <w:t>。</w:t>
      </w:r>
    </w:p>
    <w:p w:rsidR="00571EE8" w:rsidRPr="00571EE8" w:rsidRDefault="00571EE8" w:rsidP="00571EE8">
      <w:pPr>
        <w:wordWrap w:val="0"/>
        <w:adjustRightInd w:val="0"/>
        <w:snapToGrid w:val="0"/>
        <w:spacing w:line="360" w:lineRule="auto"/>
        <w:ind w:firstLineChars="200" w:firstLine="480"/>
        <w:rPr>
          <w:rFonts w:ascii="宋体" w:hAnsi="宋体"/>
          <w:color w:val="000000" w:themeColor="text1"/>
          <w:sz w:val="24"/>
          <w:lang/>
        </w:rPr>
      </w:pPr>
      <w:r w:rsidRPr="00571EE8">
        <w:rPr>
          <w:rFonts w:ascii="宋体" w:hAnsi="宋体"/>
          <w:color w:val="000000" w:themeColor="text1"/>
          <w:sz w:val="24"/>
          <w:lang/>
        </w:rPr>
        <w:t>3.方式：</w:t>
      </w:r>
      <w:r w:rsidRPr="00571EE8">
        <w:rPr>
          <w:rFonts w:ascii="宋体" w:hAnsi="宋体" w:cs="宋体" w:hint="eastAsia"/>
          <w:color w:val="000000" w:themeColor="text1"/>
          <w:spacing w:val="-4"/>
          <w:sz w:val="24"/>
        </w:rPr>
        <w:t xml:space="preserve">供应商使用 </w:t>
      </w:r>
      <w:r w:rsidRPr="00571EE8">
        <w:rPr>
          <w:rFonts w:ascii="宋体" w:hAnsi="宋体" w:cs="宋体" w:hint="eastAsia"/>
          <w:color w:val="000000" w:themeColor="text1"/>
          <w:spacing w:val="-2"/>
          <w:w w:val="96"/>
          <w:sz w:val="24"/>
        </w:rPr>
        <w:t>C</w:t>
      </w:r>
      <w:r w:rsidRPr="00571EE8">
        <w:rPr>
          <w:rFonts w:ascii="宋体" w:hAnsi="宋体" w:cs="宋体" w:hint="eastAsia"/>
          <w:color w:val="000000" w:themeColor="text1"/>
          <w:w w:val="102"/>
          <w:sz w:val="24"/>
        </w:rPr>
        <w:t>A</w:t>
      </w:r>
      <w:r w:rsidRPr="00571EE8">
        <w:rPr>
          <w:rFonts w:ascii="宋体" w:hAnsi="宋体" w:cs="宋体" w:hint="eastAsia"/>
          <w:color w:val="000000" w:themeColor="text1"/>
          <w:spacing w:val="-3"/>
          <w:sz w:val="24"/>
        </w:rPr>
        <w:t xml:space="preserve"> </w:t>
      </w:r>
      <w:r w:rsidRPr="00571EE8">
        <w:rPr>
          <w:rFonts w:ascii="宋体" w:hAnsi="宋体" w:cs="宋体" w:hint="eastAsia"/>
          <w:color w:val="000000" w:themeColor="text1"/>
          <w:spacing w:val="-1"/>
          <w:sz w:val="24"/>
        </w:rPr>
        <w:t>数字证书或电子营业执照登录北京市政府采购电子交易平</w:t>
      </w:r>
      <w:r w:rsidRPr="00571EE8">
        <w:rPr>
          <w:rFonts w:ascii="宋体" w:hAnsi="宋体" w:cs="宋体" w:hint="eastAsia"/>
          <w:color w:val="000000" w:themeColor="text1"/>
          <w:sz w:val="24"/>
        </w:rPr>
        <w:t>台</w:t>
      </w:r>
      <w:r w:rsidRPr="00571EE8">
        <w:rPr>
          <w:rFonts w:ascii="宋体" w:hAnsi="宋体" w:hint="eastAsia"/>
          <w:color w:val="000000" w:themeColor="text1"/>
          <w:sz w:val="24"/>
          <w:lang/>
        </w:rPr>
        <w:t>（http://zbcg-bjzc.zhongcy.com/bjczj-portal-site/index.html#/home）获取电子版招标文件。</w:t>
      </w:r>
    </w:p>
    <w:p w:rsidR="00571EE8" w:rsidRPr="00571EE8" w:rsidRDefault="00571EE8" w:rsidP="00571EE8">
      <w:pPr>
        <w:widowControl/>
        <w:adjustRightInd w:val="0"/>
        <w:snapToGrid w:val="0"/>
        <w:spacing w:line="360" w:lineRule="auto"/>
        <w:ind w:firstLineChars="200" w:firstLine="480"/>
        <w:jc w:val="left"/>
        <w:rPr>
          <w:rFonts w:ascii="宋体" w:hAnsi="宋体"/>
          <w:color w:val="000000" w:themeColor="text1"/>
          <w:sz w:val="24"/>
        </w:rPr>
      </w:pPr>
      <w:r w:rsidRPr="00571EE8">
        <w:rPr>
          <w:rFonts w:ascii="宋体" w:hAnsi="宋体"/>
          <w:color w:val="000000" w:themeColor="text1"/>
          <w:sz w:val="24"/>
          <w:lang/>
        </w:rPr>
        <w:t>4.售价：0元。</w:t>
      </w:r>
    </w:p>
    <w:p w:rsidR="00571EE8" w:rsidRPr="00571EE8" w:rsidRDefault="00571EE8" w:rsidP="00571EE8">
      <w:pPr>
        <w:pStyle w:val="2"/>
        <w:widowControl/>
        <w:spacing w:before="0" w:line="360" w:lineRule="auto"/>
        <w:jc w:val="left"/>
        <w:rPr>
          <w:rFonts w:ascii="宋体" w:eastAsia="宋体" w:hAnsi="宋体"/>
          <w:color w:val="000000" w:themeColor="text1"/>
          <w:sz w:val="24"/>
          <w:szCs w:val="24"/>
        </w:rPr>
      </w:pPr>
      <w:bookmarkStart w:id="21" w:name="_Toc28359082"/>
      <w:bookmarkStart w:id="22" w:name="_Toc28359005"/>
      <w:bookmarkStart w:id="23" w:name="_Toc35393624"/>
      <w:bookmarkStart w:id="24" w:name="_Toc35393793"/>
      <w:r w:rsidRPr="00571EE8">
        <w:rPr>
          <w:rFonts w:ascii="宋体" w:eastAsia="宋体" w:hAnsi="宋体"/>
          <w:color w:val="000000" w:themeColor="text1"/>
          <w:sz w:val="24"/>
          <w:szCs w:val="24"/>
        </w:rPr>
        <w:t>四、提交投标文件</w:t>
      </w:r>
      <w:bookmarkEnd w:id="21"/>
      <w:bookmarkEnd w:id="22"/>
      <w:r w:rsidRPr="00571EE8">
        <w:rPr>
          <w:rFonts w:ascii="宋体" w:eastAsia="宋体" w:hAnsi="宋体"/>
          <w:color w:val="000000" w:themeColor="text1"/>
          <w:sz w:val="24"/>
          <w:szCs w:val="24"/>
        </w:rPr>
        <w:t>截止时间、开标时间和地点</w:t>
      </w:r>
      <w:bookmarkEnd w:id="23"/>
      <w:bookmarkEnd w:id="24"/>
    </w:p>
    <w:p w:rsidR="00571EE8" w:rsidRPr="00571EE8" w:rsidRDefault="00571EE8" w:rsidP="00571EE8">
      <w:pPr>
        <w:spacing w:line="360" w:lineRule="auto"/>
        <w:ind w:firstLineChars="200" w:firstLine="480"/>
        <w:rPr>
          <w:rFonts w:ascii="宋体" w:hAnsi="宋体"/>
          <w:bCs/>
          <w:color w:val="000000" w:themeColor="text1"/>
          <w:sz w:val="24"/>
          <w:u w:val="single"/>
        </w:rPr>
      </w:pPr>
      <w:r w:rsidRPr="00571EE8">
        <w:rPr>
          <w:rFonts w:ascii="宋体" w:hAnsi="宋体"/>
          <w:color w:val="000000" w:themeColor="text1"/>
          <w:sz w:val="24"/>
          <w:lang/>
        </w:rPr>
        <w:t>投标截止时间、开标时间：202</w:t>
      </w:r>
      <w:r w:rsidRPr="00571EE8">
        <w:rPr>
          <w:rFonts w:ascii="宋体" w:hAnsi="宋体" w:hint="eastAsia"/>
          <w:color w:val="000000" w:themeColor="text1"/>
          <w:sz w:val="24"/>
          <w:lang/>
        </w:rPr>
        <w:t>6</w:t>
      </w:r>
      <w:r w:rsidRPr="00571EE8">
        <w:rPr>
          <w:rFonts w:ascii="宋体" w:hAnsi="宋体"/>
          <w:color w:val="000000" w:themeColor="text1"/>
          <w:sz w:val="24"/>
          <w:lang/>
        </w:rPr>
        <w:t>年0</w:t>
      </w:r>
      <w:r w:rsidRPr="00571EE8">
        <w:rPr>
          <w:rFonts w:ascii="宋体" w:hAnsi="宋体" w:hint="eastAsia"/>
          <w:color w:val="000000" w:themeColor="text1"/>
          <w:sz w:val="24"/>
          <w:lang/>
        </w:rPr>
        <w:t>4</w:t>
      </w:r>
      <w:r w:rsidRPr="00571EE8">
        <w:rPr>
          <w:rFonts w:ascii="宋体" w:hAnsi="宋体"/>
          <w:color w:val="000000" w:themeColor="text1"/>
          <w:sz w:val="24"/>
          <w:lang/>
        </w:rPr>
        <w:t>月20日09点00分</w:t>
      </w:r>
      <w:r w:rsidRPr="00571EE8">
        <w:rPr>
          <w:rFonts w:ascii="宋体" w:hAnsi="宋体"/>
          <w:bCs/>
          <w:color w:val="000000" w:themeColor="text1"/>
          <w:sz w:val="24"/>
          <w:lang/>
        </w:rPr>
        <w:t>（北京时间）</w:t>
      </w:r>
      <w:r w:rsidRPr="00571EE8">
        <w:rPr>
          <w:rFonts w:ascii="宋体" w:hAnsi="宋体"/>
          <w:iCs/>
          <w:color w:val="000000" w:themeColor="text1"/>
          <w:sz w:val="24"/>
          <w:lang/>
        </w:rPr>
        <w:t>。</w:t>
      </w:r>
    </w:p>
    <w:p w:rsidR="00571EE8" w:rsidRPr="00571EE8" w:rsidRDefault="00571EE8" w:rsidP="00571EE8">
      <w:pPr>
        <w:spacing w:line="360" w:lineRule="auto"/>
        <w:ind w:firstLineChars="200" w:firstLine="480"/>
        <w:rPr>
          <w:rFonts w:ascii="宋体" w:hAnsi="宋体"/>
          <w:color w:val="000000" w:themeColor="text1"/>
          <w:sz w:val="24"/>
          <w:lang w:val="zh-TW"/>
        </w:rPr>
      </w:pPr>
      <w:r w:rsidRPr="00571EE8">
        <w:rPr>
          <w:rFonts w:ascii="宋体" w:hAnsi="宋体"/>
          <w:color w:val="000000" w:themeColor="text1"/>
          <w:sz w:val="24"/>
          <w:lang/>
        </w:rPr>
        <w:t>地点：</w:t>
      </w:r>
      <w:r w:rsidRPr="00571EE8">
        <w:rPr>
          <w:rFonts w:ascii="宋体" w:hAnsi="宋体" w:cs="宋体" w:hint="eastAsia"/>
          <w:color w:val="000000" w:themeColor="text1"/>
          <w:spacing w:val="-1"/>
          <w:sz w:val="24"/>
        </w:rPr>
        <w:t>北京市政府采购电子交易平</w:t>
      </w:r>
      <w:r w:rsidRPr="00571EE8">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571EE8" w:rsidRPr="00571EE8" w:rsidRDefault="00571EE8" w:rsidP="00571EE8">
      <w:pPr>
        <w:pStyle w:val="2"/>
        <w:spacing w:before="0" w:line="360" w:lineRule="auto"/>
        <w:jc w:val="left"/>
        <w:rPr>
          <w:rFonts w:ascii="宋体" w:eastAsia="宋体" w:hAnsi="宋体"/>
          <w:color w:val="000000" w:themeColor="text1"/>
          <w:sz w:val="24"/>
          <w:szCs w:val="24"/>
        </w:rPr>
      </w:pPr>
      <w:bookmarkStart w:id="25" w:name="_Toc28359007"/>
      <w:bookmarkStart w:id="26" w:name="_Toc28359084"/>
      <w:bookmarkStart w:id="27" w:name="_Toc35393625"/>
      <w:bookmarkStart w:id="28" w:name="_Toc35393794"/>
      <w:r w:rsidRPr="00571EE8">
        <w:rPr>
          <w:rFonts w:ascii="宋体" w:eastAsia="宋体" w:hAnsi="宋体"/>
          <w:color w:val="000000" w:themeColor="text1"/>
          <w:sz w:val="24"/>
          <w:szCs w:val="24"/>
        </w:rPr>
        <w:t>五、公告期限</w:t>
      </w:r>
      <w:bookmarkEnd w:id="25"/>
      <w:bookmarkEnd w:id="26"/>
      <w:bookmarkEnd w:id="27"/>
      <w:bookmarkEnd w:id="28"/>
    </w:p>
    <w:p w:rsidR="00571EE8" w:rsidRPr="00571EE8" w:rsidRDefault="00571EE8" w:rsidP="00571EE8">
      <w:pPr>
        <w:spacing w:line="360" w:lineRule="auto"/>
        <w:ind w:firstLineChars="200" w:firstLine="480"/>
        <w:rPr>
          <w:rFonts w:ascii="宋体" w:hAnsi="宋体"/>
          <w:color w:val="000000" w:themeColor="text1"/>
          <w:kern w:val="0"/>
          <w:sz w:val="24"/>
        </w:rPr>
      </w:pPr>
      <w:r w:rsidRPr="00571EE8">
        <w:rPr>
          <w:rFonts w:ascii="宋体" w:hAnsi="宋体"/>
          <w:color w:val="000000" w:themeColor="text1"/>
          <w:kern w:val="0"/>
          <w:sz w:val="24"/>
        </w:rPr>
        <w:t>自本公告发布之日起5个工作日。</w:t>
      </w:r>
    </w:p>
    <w:p w:rsidR="00571EE8" w:rsidRPr="00571EE8" w:rsidRDefault="00571EE8" w:rsidP="00571EE8">
      <w:pPr>
        <w:pStyle w:val="2"/>
        <w:spacing w:before="0" w:line="360" w:lineRule="auto"/>
        <w:jc w:val="left"/>
        <w:rPr>
          <w:rFonts w:ascii="宋体" w:eastAsia="宋体" w:hAnsi="宋体"/>
          <w:color w:val="000000" w:themeColor="text1"/>
          <w:sz w:val="24"/>
          <w:szCs w:val="24"/>
        </w:rPr>
      </w:pPr>
      <w:bookmarkStart w:id="29" w:name="_Toc35393626"/>
      <w:bookmarkStart w:id="30" w:name="_Toc35393795"/>
      <w:r w:rsidRPr="00571EE8">
        <w:rPr>
          <w:rFonts w:ascii="宋体" w:eastAsia="宋体" w:hAnsi="宋体"/>
          <w:color w:val="000000" w:themeColor="text1"/>
          <w:sz w:val="24"/>
          <w:szCs w:val="24"/>
        </w:rPr>
        <w:t>六、其他补充事宜</w:t>
      </w:r>
      <w:bookmarkEnd w:id="29"/>
      <w:bookmarkEnd w:id="30"/>
    </w:p>
    <w:p w:rsidR="00571EE8" w:rsidRPr="00571EE8" w:rsidRDefault="00571EE8" w:rsidP="00571EE8">
      <w:pPr>
        <w:spacing w:line="360" w:lineRule="auto"/>
        <w:ind w:firstLineChars="200" w:firstLine="480"/>
        <w:rPr>
          <w:rFonts w:ascii="宋体" w:hAnsi="宋体"/>
          <w:color w:val="000000" w:themeColor="text1"/>
          <w:sz w:val="24"/>
          <w:lang/>
        </w:rPr>
      </w:pPr>
      <w:bookmarkStart w:id="31" w:name="_Toc28359008"/>
      <w:bookmarkStart w:id="32" w:name="_Toc28359085"/>
      <w:bookmarkStart w:id="33" w:name="_Toc35393796"/>
      <w:bookmarkStart w:id="34" w:name="_Toc35393627"/>
      <w:r w:rsidRPr="00571EE8">
        <w:rPr>
          <w:rFonts w:ascii="宋体" w:hAnsi="宋体"/>
          <w:color w:val="000000" w:themeColor="text1"/>
          <w:sz w:val="24"/>
        </w:rPr>
        <w:t>1.本项目需要落实的政府采购政策：</w:t>
      </w:r>
      <w:r w:rsidRPr="00571EE8">
        <w:rPr>
          <w:rFonts w:ascii="宋体" w:hAnsi="宋体" w:hint="eastAsia"/>
          <w:color w:val="000000" w:themeColor="text1"/>
          <w:sz w:val="24"/>
          <w:lang/>
        </w:rPr>
        <w:t>促进中小企业、监狱企业、残疾人福利性单位发展、优先采购节能产品、环境标志产品、扶持不发达地区和少数民族地区等。</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CA 数字证书服务热线 010-58511086</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电子营业执照服务热线 400-699-7000</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lastRenderedPageBreak/>
        <w:t>技术支持服务热线 010-86483801</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2.1 办理 CA 数字证书或电子营业执照</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2.2 注册</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供应商登录北京市政府采购电子交易平台 “用户指南 ”— “操作指南 ”— “市场主体注册入库操作流程指引 ”进行自助注册绑定。</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2.3 驱动、客户端下载</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供应商登录北京市政府采购电子交易平台 “用户指南 ”— “工具下载 ”— “招标采购系统文件驱动安装包 ”下载相关驱动。</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供应商登录北京市政府采购电子交易平台 “用户指南 ”— “工具下载 ”— “投标文件编制工具 ”下载相关客户端。</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2.4 获取电子招标文件</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供应商使用 CA 数字证书或电子营业执照登录北京市政府采购电子交易平台获取电子招标文件。</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2.5 编制电子投标文件</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供应商应使用电子投标客户端编制电子投标文件并进行线上投标，供应商电子投标</w:t>
      </w:r>
    </w:p>
    <w:p w:rsidR="00571EE8" w:rsidRPr="00571EE8" w:rsidRDefault="00571EE8" w:rsidP="00571EE8">
      <w:pPr>
        <w:spacing w:line="360" w:lineRule="auto"/>
        <w:rPr>
          <w:rFonts w:ascii="宋体" w:hAnsi="宋体"/>
          <w:color w:val="000000" w:themeColor="text1"/>
          <w:sz w:val="24"/>
        </w:rPr>
      </w:pPr>
      <w:r w:rsidRPr="00571EE8">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2.6 提交电子投标文件</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2.7 电子开标</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lastRenderedPageBreak/>
        <w:t>供应商在开标地点使用 CA 数字证书或电子营业执照登录北京市政府采购电子交易平台进行电子开标。</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开标时间到达之后对已在系统中递交且完成签到的供应商的投标文件进行解密。</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供应商应充分考虑到网络及系统平台可能存在的非正常情况，在投标文件递交截止时间之前完成上传。</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3.发布公告的媒介：本公告在中国政府采购网、北京市政府采购网发布。</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4</w:t>
      </w:r>
      <w:r w:rsidRPr="00571EE8">
        <w:rPr>
          <w:rFonts w:ascii="宋体" w:hAnsi="宋体"/>
          <w:color w:val="000000" w:themeColor="text1"/>
          <w:sz w:val="24"/>
        </w:rPr>
        <w:t>.</w:t>
      </w:r>
      <w:r w:rsidRPr="00571EE8">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5</w:t>
      </w:r>
      <w:r w:rsidRPr="00571EE8">
        <w:rPr>
          <w:rFonts w:ascii="宋体" w:hAnsi="宋体"/>
          <w:color w:val="000000" w:themeColor="text1"/>
          <w:sz w:val="24"/>
        </w:rPr>
        <w:t>.</w:t>
      </w:r>
      <w:r w:rsidRPr="00571EE8">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6.届时请投标人派代表参加开标仪式。</w:t>
      </w:r>
    </w:p>
    <w:p w:rsidR="00571EE8" w:rsidRPr="00571EE8" w:rsidRDefault="00571EE8" w:rsidP="00571EE8">
      <w:pPr>
        <w:spacing w:line="360" w:lineRule="auto"/>
        <w:ind w:firstLineChars="200" w:firstLine="480"/>
        <w:rPr>
          <w:rFonts w:ascii="宋体" w:hAnsi="宋体"/>
          <w:color w:val="000000" w:themeColor="text1"/>
          <w:sz w:val="24"/>
        </w:rPr>
      </w:pPr>
      <w:r w:rsidRPr="00571EE8">
        <w:rPr>
          <w:rFonts w:ascii="宋体" w:hAnsi="宋体" w:hint="eastAsia"/>
          <w:color w:val="000000" w:themeColor="text1"/>
          <w:sz w:val="24"/>
        </w:rPr>
        <w:t>7.如本招标公告内容和招标文件内容不一致，以招标文件为准。</w:t>
      </w:r>
    </w:p>
    <w:p w:rsidR="00571EE8" w:rsidRPr="00571EE8" w:rsidRDefault="00571EE8" w:rsidP="00571EE8">
      <w:pPr>
        <w:pStyle w:val="2"/>
        <w:spacing w:before="0" w:line="360" w:lineRule="auto"/>
        <w:jc w:val="left"/>
        <w:rPr>
          <w:rFonts w:ascii="宋体" w:eastAsia="宋体" w:hAnsi="宋体"/>
          <w:color w:val="000000" w:themeColor="text1"/>
          <w:sz w:val="24"/>
          <w:szCs w:val="24"/>
        </w:rPr>
      </w:pPr>
      <w:r w:rsidRPr="00571EE8">
        <w:rPr>
          <w:rFonts w:ascii="宋体" w:eastAsia="宋体" w:hAnsi="宋体"/>
          <w:color w:val="000000" w:themeColor="text1"/>
          <w:sz w:val="24"/>
          <w:szCs w:val="24"/>
        </w:rPr>
        <w:t>七、对本次招标提出询问，请按以下方式联系。</w:t>
      </w:r>
      <w:bookmarkEnd w:id="31"/>
      <w:bookmarkEnd w:id="32"/>
      <w:bookmarkEnd w:id="33"/>
      <w:bookmarkEnd w:id="34"/>
    </w:p>
    <w:p w:rsidR="00571EE8" w:rsidRPr="00571EE8" w:rsidRDefault="00571EE8" w:rsidP="00085645">
      <w:pPr>
        <w:spacing w:line="360" w:lineRule="auto"/>
        <w:ind w:leftChars="371" w:left="1080" w:hangingChars="125" w:hanging="301"/>
        <w:jc w:val="left"/>
        <w:rPr>
          <w:rFonts w:ascii="宋体" w:hAnsi="宋体"/>
          <w:b/>
          <w:color w:val="000000" w:themeColor="text1"/>
          <w:sz w:val="24"/>
        </w:rPr>
      </w:pPr>
      <w:r w:rsidRPr="00571EE8">
        <w:rPr>
          <w:rFonts w:ascii="宋体" w:hAnsi="宋体"/>
          <w:b/>
          <w:color w:val="000000" w:themeColor="text1"/>
          <w:sz w:val="24"/>
        </w:rPr>
        <w:t>1.采购人信息</w:t>
      </w:r>
    </w:p>
    <w:p w:rsidR="00571EE8" w:rsidRPr="00571EE8" w:rsidRDefault="00571EE8" w:rsidP="00571EE8">
      <w:pPr>
        <w:spacing w:line="360" w:lineRule="auto"/>
        <w:ind w:leftChars="371" w:left="1079" w:hangingChars="125" w:hanging="300"/>
        <w:jc w:val="left"/>
        <w:rPr>
          <w:rFonts w:ascii="宋体" w:hAnsi="宋体"/>
          <w:color w:val="000000" w:themeColor="text1"/>
          <w:sz w:val="24"/>
          <w:u w:val="single"/>
        </w:rPr>
      </w:pPr>
      <w:bookmarkStart w:id="35" w:name="_Toc28359086"/>
      <w:bookmarkStart w:id="36" w:name="_Toc28359009"/>
      <w:r w:rsidRPr="00571EE8">
        <w:rPr>
          <w:rFonts w:ascii="宋体" w:hAnsi="宋体"/>
          <w:color w:val="000000" w:themeColor="text1"/>
          <w:sz w:val="24"/>
        </w:rPr>
        <w:t>名    称：</w:t>
      </w:r>
      <w:r w:rsidRPr="00571EE8">
        <w:rPr>
          <w:rFonts w:ascii="宋体" w:hAnsi="宋体" w:hint="eastAsia"/>
          <w:color w:val="000000" w:themeColor="text1"/>
          <w:sz w:val="24"/>
          <w:u w:val="single"/>
        </w:rPr>
        <w:t>北京工业大学</w:t>
      </w:r>
    </w:p>
    <w:p w:rsidR="00571EE8" w:rsidRPr="00571EE8" w:rsidRDefault="00571EE8" w:rsidP="00571EE8">
      <w:pPr>
        <w:spacing w:line="360" w:lineRule="auto"/>
        <w:ind w:leftChars="371" w:left="1079" w:hangingChars="125" w:hanging="300"/>
        <w:jc w:val="left"/>
        <w:rPr>
          <w:rFonts w:ascii="宋体" w:hAnsi="宋体"/>
          <w:color w:val="000000" w:themeColor="text1"/>
          <w:sz w:val="24"/>
          <w:u w:val="single"/>
        </w:rPr>
      </w:pPr>
      <w:r w:rsidRPr="00571EE8">
        <w:rPr>
          <w:rFonts w:ascii="宋体" w:hAnsi="宋体"/>
          <w:color w:val="000000" w:themeColor="text1"/>
          <w:sz w:val="24"/>
        </w:rPr>
        <w:t>地    址：</w:t>
      </w:r>
      <w:bookmarkStart w:id="37" w:name="_Hlk221115559"/>
      <w:r w:rsidRPr="00571EE8">
        <w:rPr>
          <w:rFonts w:ascii="宋体" w:hAnsi="宋体" w:hint="eastAsia"/>
          <w:color w:val="000000" w:themeColor="text1"/>
          <w:sz w:val="24"/>
          <w:u w:val="single"/>
        </w:rPr>
        <w:t>北京市朝阳区平乐园100号</w:t>
      </w:r>
      <w:bookmarkEnd w:id="37"/>
    </w:p>
    <w:p w:rsidR="00571EE8" w:rsidRPr="00571EE8" w:rsidRDefault="00571EE8" w:rsidP="00571EE8">
      <w:pPr>
        <w:spacing w:line="360" w:lineRule="auto"/>
        <w:ind w:leftChars="371" w:left="1079" w:hangingChars="125" w:hanging="300"/>
        <w:jc w:val="left"/>
        <w:rPr>
          <w:rFonts w:ascii="宋体" w:hAnsi="宋体"/>
          <w:color w:val="000000" w:themeColor="text1"/>
          <w:sz w:val="24"/>
          <w:u w:val="single"/>
        </w:rPr>
      </w:pPr>
      <w:r w:rsidRPr="00571EE8">
        <w:rPr>
          <w:rFonts w:ascii="宋体" w:hAnsi="宋体" w:hint="eastAsia"/>
          <w:color w:val="000000" w:themeColor="text1"/>
          <w:sz w:val="24"/>
        </w:rPr>
        <w:t>联系人/</w:t>
      </w:r>
      <w:r w:rsidRPr="00571EE8">
        <w:rPr>
          <w:rFonts w:ascii="宋体" w:hAnsi="宋体"/>
          <w:color w:val="000000" w:themeColor="text1"/>
          <w:sz w:val="24"/>
        </w:rPr>
        <w:t>联系方式：</w:t>
      </w:r>
      <w:bookmarkStart w:id="38" w:name="_Hlk221115580"/>
      <w:r w:rsidRPr="00571EE8">
        <w:rPr>
          <w:rFonts w:ascii="宋体" w:hAnsi="宋体" w:hint="eastAsia"/>
          <w:color w:val="000000" w:themeColor="text1"/>
          <w:sz w:val="24"/>
          <w:u w:val="single"/>
        </w:rPr>
        <w:t>李老师；</w:t>
      </w:r>
      <w:r w:rsidRPr="00571EE8">
        <w:rPr>
          <w:rFonts w:ascii="宋体" w:hAnsi="宋体"/>
          <w:color w:val="000000" w:themeColor="text1"/>
          <w:sz w:val="24"/>
          <w:u w:val="single"/>
        </w:rPr>
        <w:t>67392339</w:t>
      </w:r>
      <w:bookmarkEnd w:id="38"/>
    </w:p>
    <w:p w:rsidR="00571EE8" w:rsidRPr="00571EE8" w:rsidRDefault="00571EE8" w:rsidP="00085645">
      <w:pPr>
        <w:spacing w:line="360" w:lineRule="auto"/>
        <w:ind w:leftChars="371" w:left="1080" w:hangingChars="125" w:hanging="301"/>
        <w:jc w:val="left"/>
        <w:rPr>
          <w:rFonts w:ascii="宋体" w:hAnsi="宋体"/>
          <w:b/>
          <w:color w:val="000000" w:themeColor="text1"/>
          <w:sz w:val="24"/>
        </w:rPr>
      </w:pPr>
      <w:r w:rsidRPr="00571EE8">
        <w:rPr>
          <w:rFonts w:ascii="宋体" w:hAnsi="宋体"/>
          <w:b/>
          <w:color w:val="000000" w:themeColor="text1"/>
          <w:sz w:val="24"/>
        </w:rPr>
        <w:t>2.采购代理机构信息</w:t>
      </w:r>
      <w:bookmarkEnd w:id="35"/>
      <w:bookmarkEnd w:id="36"/>
    </w:p>
    <w:p w:rsidR="00571EE8" w:rsidRPr="00571EE8" w:rsidRDefault="00571EE8" w:rsidP="00571EE8">
      <w:pPr>
        <w:spacing w:line="360" w:lineRule="auto"/>
        <w:ind w:leftChars="371" w:left="1079" w:hangingChars="125" w:hanging="300"/>
        <w:jc w:val="left"/>
        <w:rPr>
          <w:rFonts w:ascii="宋体" w:hAnsi="宋体"/>
          <w:color w:val="000000" w:themeColor="text1"/>
          <w:sz w:val="24"/>
        </w:rPr>
      </w:pPr>
      <w:bookmarkStart w:id="39" w:name="_Toc28359087"/>
      <w:bookmarkStart w:id="40" w:name="_Toc28359010"/>
      <w:r w:rsidRPr="00571EE8">
        <w:rPr>
          <w:rFonts w:ascii="宋体" w:hAnsi="宋体"/>
          <w:color w:val="000000" w:themeColor="text1"/>
          <w:sz w:val="24"/>
        </w:rPr>
        <w:t>名    称：</w:t>
      </w:r>
      <w:r w:rsidRPr="00571EE8">
        <w:rPr>
          <w:rFonts w:ascii="宋体" w:hAnsi="宋体" w:hint="eastAsia"/>
          <w:color w:val="000000" w:themeColor="text1"/>
          <w:sz w:val="24"/>
          <w:u w:val="single"/>
        </w:rPr>
        <w:t>北京明德致信咨询有限公司</w:t>
      </w:r>
    </w:p>
    <w:p w:rsidR="00571EE8" w:rsidRPr="00571EE8" w:rsidRDefault="00571EE8" w:rsidP="00571EE8">
      <w:pPr>
        <w:spacing w:line="360" w:lineRule="auto"/>
        <w:ind w:leftChars="371" w:left="1079" w:hangingChars="125" w:hanging="300"/>
        <w:jc w:val="left"/>
        <w:rPr>
          <w:rFonts w:ascii="宋体" w:hAnsi="宋体"/>
          <w:color w:val="000000" w:themeColor="text1"/>
          <w:sz w:val="24"/>
        </w:rPr>
      </w:pPr>
      <w:r w:rsidRPr="00571EE8">
        <w:rPr>
          <w:rFonts w:ascii="宋体" w:hAnsi="宋体"/>
          <w:color w:val="000000" w:themeColor="text1"/>
          <w:sz w:val="24"/>
        </w:rPr>
        <w:t>地    址：</w:t>
      </w:r>
      <w:r w:rsidRPr="00571EE8">
        <w:rPr>
          <w:rFonts w:ascii="宋体" w:hAnsi="宋体" w:hint="eastAsia"/>
          <w:color w:val="000000" w:themeColor="text1"/>
          <w:sz w:val="24"/>
          <w:u w:val="single"/>
        </w:rPr>
        <w:t>北京市海淀区学院路30号科大天工大厦</w:t>
      </w:r>
      <w:r w:rsidRPr="00571EE8">
        <w:rPr>
          <w:rFonts w:ascii="宋体" w:hAnsi="宋体"/>
          <w:color w:val="000000" w:themeColor="text1"/>
          <w:sz w:val="24"/>
          <w:u w:val="single"/>
        </w:rPr>
        <w:t>B</w:t>
      </w:r>
      <w:r w:rsidRPr="00571EE8">
        <w:rPr>
          <w:rFonts w:ascii="宋体" w:hAnsi="宋体" w:hint="eastAsia"/>
          <w:color w:val="000000" w:themeColor="text1"/>
          <w:sz w:val="24"/>
          <w:u w:val="single"/>
        </w:rPr>
        <w:t>座</w:t>
      </w:r>
      <w:r w:rsidRPr="00571EE8">
        <w:rPr>
          <w:rFonts w:ascii="宋体" w:hAnsi="宋体"/>
          <w:color w:val="000000" w:themeColor="text1"/>
          <w:sz w:val="24"/>
          <w:u w:val="single"/>
        </w:rPr>
        <w:t>17</w:t>
      </w:r>
      <w:r w:rsidRPr="00571EE8">
        <w:rPr>
          <w:rFonts w:ascii="宋体" w:hAnsi="宋体" w:hint="eastAsia"/>
          <w:color w:val="000000" w:themeColor="text1"/>
          <w:sz w:val="24"/>
          <w:u w:val="single"/>
        </w:rPr>
        <w:t>层</w:t>
      </w:r>
      <w:r w:rsidRPr="00571EE8">
        <w:rPr>
          <w:rFonts w:ascii="宋体" w:hAnsi="宋体"/>
          <w:color w:val="000000" w:themeColor="text1"/>
          <w:sz w:val="24"/>
          <w:u w:val="single"/>
        </w:rPr>
        <w:t>09</w:t>
      </w:r>
      <w:r w:rsidRPr="00571EE8">
        <w:rPr>
          <w:rFonts w:ascii="宋体" w:hAnsi="宋体" w:hint="eastAsia"/>
          <w:color w:val="000000" w:themeColor="text1"/>
          <w:sz w:val="24"/>
          <w:u w:val="single"/>
        </w:rPr>
        <w:t>室</w:t>
      </w:r>
    </w:p>
    <w:p w:rsidR="00571EE8" w:rsidRPr="00571EE8" w:rsidRDefault="00571EE8" w:rsidP="00571EE8">
      <w:pPr>
        <w:spacing w:line="360" w:lineRule="auto"/>
        <w:ind w:leftChars="371" w:left="1079" w:hangingChars="125" w:hanging="300"/>
        <w:jc w:val="left"/>
        <w:rPr>
          <w:rFonts w:ascii="宋体" w:hAnsi="宋体"/>
          <w:color w:val="000000" w:themeColor="text1"/>
          <w:sz w:val="24"/>
          <w:u w:val="single"/>
        </w:rPr>
      </w:pPr>
      <w:r w:rsidRPr="00571EE8">
        <w:rPr>
          <w:rFonts w:ascii="宋体" w:hAnsi="宋体"/>
          <w:color w:val="000000" w:themeColor="text1"/>
          <w:sz w:val="24"/>
        </w:rPr>
        <w:t>联系方式：</w:t>
      </w:r>
      <w:r w:rsidRPr="00571EE8">
        <w:rPr>
          <w:rFonts w:ascii="宋体" w:hAnsi="宋体" w:hint="eastAsia"/>
          <w:color w:val="000000" w:themeColor="text1"/>
          <w:sz w:val="24"/>
          <w:u w:val="single"/>
        </w:rPr>
        <w:t>010－</w:t>
      </w:r>
      <w:bookmarkStart w:id="41" w:name="OLE_LINK7"/>
      <w:r w:rsidRPr="00571EE8">
        <w:rPr>
          <w:rFonts w:ascii="宋体" w:hAnsi="宋体" w:hint="eastAsia"/>
          <w:color w:val="000000" w:themeColor="text1"/>
          <w:sz w:val="24"/>
          <w:u w:val="single"/>
        </w:rPr>
        <w:t>82370045</w:t>
      </w:r>
      <w:bookmarkEnd w:id="41"/>
    </w:p>
    <w:p w:rsidR="00571EE8" w:rsidRPr="00571EE8" w:rsidRDefault="00571EE8" w:rsidP="00085645">
      <w:pPr>
        <w:spacing w:line="360" w:lineRule="auto"/>
        <w:ind w:firstLineChars="300" w:firstLine="723"/>
        <w:rPr>
          <w:rFonts w:ascii="宋体" w:hAnsi="宋体"/>
          <w:b/>
          <w:color w:val="000000" w:themeColor="text1"/>
          <w:sz w:val="24"/>
          <w:u w:val="single"/>
        </w:rPr>
      </w:pPr>
      <w:r w:rsidRPr="00571EE8">
        <w:rPr>
          <w:rFonts w:ascii="宋体" w:hAnsi="宋体"/>
          <w:b/>
          <w:color w:val="000000" w:themeColor="text1"/>
          <w:sz w:val="24"/>
        </w:rPr>
        <w:t>3.项目联系方式</w:t>
      </w:r>
      <w:bookmarkEnd w:id="39"/>
      <w:bookmarkEnd w:id="40"/>
    </w:p>
    <w:p w:rsidR="00571EE8" w:rsidRPr="00571EE8" w:rsidRDefault="00571EE8" w:rsidP="00571EE8">
      <w:pPr>
        <w:pStyle w:val="aa"/>
        <w:spacing w:line="360" w:lineRule="auto"/>
        <w:ind w:firstLineChars="300" w:firstLine="720"/>
        <w:rPr>
          <w:rFonts w:hAnsi="宋体"/>
          <w:color w:val="000000" w:themeColor="text1"/>
          <w:sz w:val="24"/>
          <w:szCs w:val="24"/>
        </w:rPr>
      </w:pPr>
      <w:r w:rsidRPr="00571EE8">
        <w:rPr>
          <w:rFonts w:hAnsi="宋体"/>
          <w:color w:val="000000" w:themeColor="text1"/>
          <w:sz w:val="24"/>
          <w:szCs w:val="24"/>
        </w:rPr>
        <w:lastRenderedPageBreak/>
        <w:t>项目联系人：</w:t>
      </w:r>
      <w:r w:rsidRPr="00571EE8">
        <w:rPr>
          <w:rFonts w:hAnsi="宋体"/>
          <w:color w:val="000000" w:themeColor="text1"/>
          <w:sz w:val="24"/>
          <w:u w:val="single"/>
        </w:rPr>
        <w:t>王爽、于歌、孙恺宁、高宇、吕绍山</w:t>
      </w:r>
    </w:p>
    <w:p w:rsidR="00571EE8" w:rsidRPr="00571EE8" w:rsidRDefault="00571EE8" w:rsidP="00571EE8">
      <w:pPr>
        <w:pStyle w:val="aa"/>
        <w:spacing w:line="360" w:lineRule="auto"/>
        <w:ind w:firstLineChars="300" w:firstLine="720"/>
        <w:rPr>
          <w:rFonts w:hAnsi="宋体"/>
          <w:color w:val="000000" w:themeColor="text1"/>
          <w:sz w:val="24"/>
          <w:u w:val="single"/>
        </w:rPr>
      </w:pPr>
      <w:r w:rsidRPr="00571EE8">
        <w:rPr>
          <w:rFonts w:hAnsi="宋体"/>
          <w:color w:val="000000" w:themeColor="text1"/>
          <w:sz w:val="24"/>
        </w:rPr>
        <w:t>电      话：</w:t>
      </w:r>
      <w:r w:rsidRPr="00571EE8">
        <w:rPr>
          <w:rFonts w:hAnsi="宋体"/>
          <w:color w:val="000000" w:themeColor="text1"/>
          <w:sz w:val="24"/>
          <w:u w:val="single"/>
        </w:rPr>
        <w:t>010－61196301、</w:t>
      </w:r>
      <w:hyperlink r:id="rId5" w:history="1">
        <w:r w:rsidRPr="00571EE8">
          <w:rPr>
            <w:rStyle w:val="ac"/>
            <w:rFonts w:hAnsi="宋体"/>
            <w:color w:val="000000" w:themeColor="text1"/>
            <w:sz w:val="24"/>
          </w:rPr>
          <w:t>ws@zbbmcc.com</w:t>
        </w:r>
      </w:hyperlink>
    </w:p>
    <w:p w:rsidR="00571EE8" w:rsidRPr="00571EE8" w:rsidRDefault="00571EE8" w:rsidP="00571EE8">
      <w:pPr>
        <w:pStyle w:val="aa"/>
        <w:spacing w:line="360" w:lineRule="auto"/>
        <w:ind w:firstLineChars="300" w:firstLine="720"/>
        <w:rPr>
          <w:rFonts w:hAnsi="宋体"/>
          <w:color w:val="000000" w:themeColor="text1"/>
          <w:sz w:val="24"/>
          <w:u w:val="single"/>
        </w:rPr>
      </w:pPr>
    </w:p>
    <w:p w:rsidR="00E0031A" w:rsidRPr="00571EE8" w:rsidRDefault="00571EE8" w:rsidP="00571EE8">
      <w:pPr>
        <w:spacing w:line="276" w:lineRule="auto"/>
        <w:jc w:val="right"/>
        <w:rPr>
          <w:rFonts w:ascii="宋体" w:hAnsi="宋体"/>
          <w:color w:val="000000" w:themeColor="text1"/>
          <w:sz w:val="24"/>
        </w:rPr>
      </w:pPr>
      <w:r w:rsidRPr="00571EE8">
        <w:rPr>
          <w:rFonts w:ascii="宋体" w:hAnsi="宋体" w:hint="eastAsia"/>
          <w:color w:val="000000" w:themeColor="text1"/>
          <w:sz w:val="24"/>
        </w:rPr>
        <w:t>北京明德致信咨询有限公司</w:t>
      </w:r>
    </w:p>
    <w:p w:rsidR="00571EE8" w:rsidRPr="00571EE8" w:rsidRDefault="00571EE8" w:rsidP="00571EE8">
      <w:pPr>
        <w:spacing w:line="276" w:lineRule="auto"/>
        <w:jc w:val="right"/>
        <w:rPr>
          <w:color w:val="000000" w:themeColor="text1"/>
        </w:rPr>
      </w:pPr>
      <w:r w:rsidRPr="00571EE8">
        <w:rPr>
          <w:rFonts w:ascii="宋体" w:hAnsi="宋体" w:hint="eastAsia"/>
          <w:color w:val="000000" w:themeColor="text1"/>
          <w:sz w:val="24"/>
        </w:rPr>
        <w:t>2026年03月30日</w:t>
      </w:r>
    </w:p>
    <w:sectPr w:rsidR="00571EE8" w:rsidRPr="00571EE8"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E8"/>
    <w:rsid w:val="000362EE"/>
    <w:rsid w:val="000823DE"/>
    <w:rsid w:val="00085645"/>
    <w:rsid w:val="00171321"/>
    <w:rsid w:val="00571EE8"/>
    <w:rsid w:val="00817A75"/>
    <w:rsid w:val="00AE199F"/>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EE8"/>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571E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rsid w:val="00571E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71E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71EE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571EE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Char"/>
    <w:uiPriority w:val="9"/>
    <w:semiHidden/>
    <w:unhideWhenUsed/>
    <w:qFormat/>
    <w:rsid w:val="00571EE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rsid w:val="00571EE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571EE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571EE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1EE8"/>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qFormat/>
    <w:rsid w:val="00571EE8"/>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71EE8"/>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71EE8"/>
    <w:rPr>
      <w:rFonts w:cstheme="majorBidi"/>
      <w:color w:val="0F4761" w:themeColor="accent1" w:themeShade="BF"/>
      <w:sz w:val="28"/>
      <w:szCs w:val="28"/>
    </w:rPr>
  </w:style>
  <w:style w:type="character" w:customStyle="1" w:styleId="5Char">
    <w:name w:val="标题 5 Char"/>
    <w:basedOn w:val="a0"/>
    <w:link w:val="5"/>
    <w:uiPriority w:val="9"/>
    <w:semiHidden/>
    <w:rsid w:val="00571EE8"/>
    <w:rPr>
      <w:rFonts w:cstheme="majorBidi"/>
      <w:color w:val="0F4761" w:themeColor="accent1" w:themeShade="BF"/>
      <w:sz w:val="24"/>
    </w:rPr>
  </w:style>
  <w:style w:type="character" w:customStyle="1" w:styleId="6Char">
    <w:name w:val="标题 6 Char"/>
    <w:basedOn w:val="a0"/>
    <w:link w:val="6"/>
    <w:uiPriority w:val="9"/>
    <w:semiHidden/>
    <w:rsid w:val="00571EE8"/>
    <w:rPr>
      <w:rFonts w:cstheme="majorBidi"/>
      <w:b/>
      <w:bCs/>
      <w:color w:val="0F4761" w:themeColor="accent1" w:themeShade="BF"/>
    </w:rPr>
  </w:style>
  <w:style w:type="character" w:customStyle="1" w:styleId="7Char">
    <w:name w:val="标题 7 Char"/>
    <w:basedOn w:val="a0"/>
    <w:link w:val="7"/>
    <w:uiPriority w:val="9"/>
    <w:semiHidden/>
    <w:rsid w:val="00571EE8"/>
    <w:rPr>
      <w:rFonts w:cstheme="majorBidi"/>
      <w:b/>
      <w:bCs/>
      <w:color w:val="595959" w:themeColor="text1" w:themeTint="A6"/>
    </w:rPr>
  </w:style>
  <w:style w:type="character" w:customStyle="1" w:styleId="8Char">
    <w:name w:val="标题 8 Char"/>
    <w:basedOn w:val="a0"/>
    <w:link w:val="8"/>
    <w:uiPriority w:val="9"/>
    <w:semiHidden/>
    <w:rsid w:val="00571EE8"/>
    <w:rPr>
      <w:rFonts w:cstheme="majorBidi"/>
      <w:color w:val="595959" w:themeColor="text1" w:themeTint="A6"/>
    </w:rPr>
  </w:style>
  <w:style w:type="character" w:customStyle="1" w:styleId="9Char">
    <w:name w:val="标题 9 Char"/>
    <w:basedOn w:val="a0"/>
    <w:link w:val="9"/>
    <w:uiPriority w:val="9"/>
    <w:semiHidden/>
    <w:rsid w:val="00571EE8"/>
    <w:rPr>
      <w:rFonts w:eastAsiaTheme="majorEastAsia" w:cstheme="majorBidi"/>
      <w:color w:val="595959" w:themeColor="text1" w:themeTint="A6"/>
    </w:rPr>
  </w:style>
  <w:style w:type="paragraph" w:styleId="a3">
    <w:name w:val="Title"/>
    <w:basedOn w:val="a"/>
    <w:next w:val="a"/>
    <w:link w:val="Char"/>
    <w:uiPriority w:val="10"/>
    <w:qFormat/>
    <w:rsid w:val="00571EE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71E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1E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71EE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71EE8"/>
    <w:pPr>
      <w:spacing w:before="160" w:after="160"/>
      <w:jc w:val="center"/>
    </w:pPr>
    <w:rPr>
      <w:rFonts w:asciiTheme="minorHAnsi" w:eastAsiaTheme="minorEastAsia" w:hAnsiTheme="minorHAnsi" w:cstheme="minorBidi"/>
      <w:i/>
      <w:iCs/>
      <w:color w:val="404040" w:themeColor="text1" w:themeTint="BF"/>
    </w:rPr>
  </w:style>
  <w:style w:type="character" w:customStyle="1" w:styleId="Char1">
    <w:name w:val="引用 Char"/>
    <w:basedOn w:val="a0"/>
    <w:link w:val="a5"/>
    <w:uiPriority w:val="29"/>
    <w:rsid w:val="00571EE8"/>
    <w:rPr>
      <w:i/>
      <w:iCs/>
      <w:color w:val="404040" w:themeColor="text1" w:themeTint="BF"/>
    </w:rPr>
  </w:style>
  <w:style w:type="paragraph" w:styleId="a6">
    <w:name w:val="List Paragraph"/>
    <w:basedOn w:val="a"/>
    <w:uiPriority w:val="34"/>
    <w:qFormat/>
    <w:rsid w:val="00571EE8"/>
    <w:pPr>
      <w:ind w:left="720"/>
      <w:contextualSpacing/>
    </w:pPr>
    <w:rPr>
      <w:rFonts w:asciiTheme="minorHAnsi" w:eastAsiaTheme="minorEastAsia" w:hAnsiTheme="minorHAnsi" w:cstheme="minorBidi"/>
    </w:rPr>
  </w:style>
  <w:style w:type="character" w:styleId="a7">
    <w:name w:val="Intense Emphasis"/>
    <w:basedOn w:val="a0"/>
    <w:uiPriority w:val="21"/>
    <w:qFormat/>
    <w:rsid w:val="00571EE8"/>
    <w:rPr>
      <w:i/>
      <w:iCs/>
      <w:color w:val="0F4761" w:themeColor="accent1" w:themeShade="BF"/>
    </w:rPr>
  </w:style>
  <w:style w:type="paragraph" w:styleId="a8">
    <w:name w:val="Intense Quote"/>
    <w:basedOn w:val="a"/>
    <w:next w:val="a"/>
    <w:link w:val="Char2"/>
    <w:uiPriority w:val="30"/>
    <w:qFormat/>
    <w:rsid w:val="00571EE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Char2">
    <w:name w:val="明显引用 Char"/>
    <w:basedOn w:val="a0"/>
    <w:link w:val="a8"/>
    <w:uiPriority w:val="30"/>
    <w:rsid w:val="00571EE8"/>
    <w:rPr>
      <w:i/>
      <w:iCs/>
      <w:color w:val="0F4761" w:themeColor="accent1" w:themeShade="BF"/>
    </w:rPr>
  </w:style>
  <w:style w:type="character" w:styleId="a9">
    <w:name w:val="Intense Reference"/>
    <w:basedOn w:val="a0"/>
    <w:uiPriority w:val="32"/>
    <w:qFormat/>
    <w:rsid w:val="00571EE8"/>
    <w:rPr>
      <w:b/>
      <w:bCs/>
      <w:smallCaps/>
      <w:color w:val="0F4761" w:themeColor="accent1" w:themeShade="BF"/>
      <w:spacing w:val="5"/>
    </w:rPr>
  </w:style>
  <w:style w:type="paragraph" w:styleId="aa">
    <w:name w:val="Plain Text"/>
    <w:basedOn w:val="a"/>
    <w:link w:val="Char3"/>
    <w:autoRedefine/>
    <w:qFormat/>
    <w:rsid w:val="00571EE8"/>
    <w:rPr>
      <w:rFonts w:ascii="宋体" w:hAnsi="Courier New"/>
      <w:szCs w:val="20"/>
    </w:rPr>
  </w:style>
  <w:style w:type="character" w:customStyle="1" w:styleId="ab">
    <w:name w:val="纯文本 字符"/>
    <w:basedOn w:val="a0"/>
    <w:uiPriority w:val="99"/>
    <w:semiHidden/>
    <w:rsid w:val="00571EE8"/>
    <w:rPr>
      <w:rFonts w:asciiTheme="minorEastAsia" w:hAnsi="Courier New" w:cs="Courier New"/>
    </w:rPr>
  </w:style>
  <w:style w:type="character" w:customStyle="1" w:styleId="Char3">
    <w:name w:val="纯文本 Char"/>
    <w:link w:val="aa"/>
    <w:autoRedefine/>
    <w:qFormat/>
    <w:rsid w:val="00571EE8"/>
    <w:rPr>
      <w:rFonts w:ascii="宋体" w:eastAsia="宋体" w:hAnsi="Courier New" w:cs="Times New Roman"/>
      <w:szCs w:val="20"/>
    </w:rPr>
  </w:style>
  <w:style w:type="paragraph" w:customStyle="1" w:styleId="10">
    <w:name w:val="列出段落1"/>
    <w:basedOn w:val="a"/>
    <w:autoRedefine/>
    <w:qFormat/>
    <w:rsid w:val="00571EE8"/>
    <w:pPr>
      <w:ind w:firstLineChars="200" w:firstLine="420"/>
    </w:pPr>
    <w:rPr>
      <w:rFonts w:ascii="Calibri" w:hAnsi="Calibri"/>
      <w:szCs w:val="22"/>
    </w:rPr>
  </w:style>
  <w:style w:type="character" w:styleId="ac">
    <w:name w:val="Hyperlink"/>
    <w:basedOn w:val="a0"/>
    <w:uiPriority w:val="99"/>
    <w:unhideWhenUsed/>
    <w:rsid w:val="00571EE8"/>
    <w:rPr>
      <w:color w:val="467886" w:themeColor="hyperlink"/>
      <w:u w:val="single"/>
    </w:rPr>
  </w:style>
  <w:style w:type="character" w:customStyle="1" w:styleId="UnresolvedMention">
    <w:name w:val="Unresolved Mention"/>
    <w:basedOn w:val="a0"/>
    <w:uiPriority w:val="99"/>
    <w:semiHidden/>
    <w:unhideWhenUsed/>
    <w:rsid w:val="00571E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EE8"/>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571EE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nhideWhenUsed/>
    <w:qFormat/>
    <w:rsid w:val="00571EE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571EE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571EE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571EE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Char"/>
    <w:uiPriority w:val="9"/>
    <w:semiHidden/>
    <w:unhideWhenUsed/>
    <w:qFormat/>
    <w:rsid w:val="00571EE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rsid w:val="00571EE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571EE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571EE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1EE8"/>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qFormat/>
    <w:rsid w:val="00571EE8"/>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571EE8"/>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571EE8"/>
    <w:rPr>
      <w:rFonts w:cstheme="majorBidi"/>
      <w:color w:val="0F4761" w:themeColor="accent1" w:themeShade="BF"/>
      <w:sz w:val="28"/>
      <w:szCs w:val="28"/>
    </w:rPr>
  </w:style>
  <w:style w:type="character" w:customStyle="1" w:styleId="5Char">
    <w:name w:val="标题 5 Char"/>
    <w:basedOn w:val="a0"/>
    <w:link w:val="5"/>
    <w:uiPriority w:val="9"/>
    <w:semiHidden/>
    <w:rsid w:val="00571EE8"/>
    <w:rPr>
      <w:rFonts w:cstheme="majorBidi"/>
      <w:color w:val="0F4761" w:themeColor="accent1" w:themeShade="BF"/>
      <w:sz w:val="24"/>
    </w:rPr>
  </w:style>
  <w:style w:type="character" w:customStyle="1" w:styleId="6Char">
    <w:name w:val="标题 6 Char"/>
    <w:basedOn w:val="a0"/>
    <w:link w:val="6"/>
    <w:uiPriority w:val="9"/>
    <w:semiHidden/>
    <w:rsid w:val="00571EE8"/>
    <w:rPr>
      <w:rFonts w:cstheme="majorBidi"/>
      <w:b/>
      <w:bCs/>
      <w:color w:val="0F4761" w:themeColor="accent1" w:themeShade="BF"/>
    </w:rPr>
  </w:style>
  <w:style w:type="character" w:customStyle="1" w:styleId="7Char">
    <w:name w:val="标题 7 Char"/>
    <w:basedOn w:val="a0"/>
    <w:link w:val="7"/>
    <w:uiPriority w:val="9"/>
    <w:semiHidden/>
    <w:rsid w:val="00571EE8"/>
    <w:rPr>
      <w:rFonts w:cstheme="majorBidi"/>
      <w:b/>
      <w:bCs/>
      <w:color w:val="595959" w:themeColor="text1" w:themeTint="A6"/>
    </w:rPr>
  </w:style>
  <w:style w:type="character" w:customStyle="1" w:styleId="8Char">
    <w:name w:val="标题 8 Char"/>
    <w:basedOn w:val="a0"/>
    <w:link w:val="8"/>
    <w:uiPriority w:val="9"/>
    <w:semiHidden/>
    <w:rsid w:val="00571EE8"/>
    <w:rPr>
      <w:rFonts w:cstheme="majorBidi"/>
      <w:color w:val="595959" w:themeColor="text1" w:themeTint="A6"/>
    </w:rPr>
  </w:style>
  <w:style w:type="character" w:customStyle="1" w:styleId="9Char">
    <w:name w:val="标题 9 Char"/>
    <w:basedOn w:val="a0"/>
    <w:link w:val="9"/>
    <w:uiPriority w:val="9"/>
    <w:semiHidden/>
    <w:rsid w:val="00571EE8"/>
    <w:rPr>
      <w:rFonts w:eastAsiaTheme="majorEastAsia" w:cstheme="majorBidi"/>
      <w:color w:val="595959" w:themeColor="text1" w:themeTint="A6"/>
    </w:rPr>
  </w:style>
  <w:style w:type="paragraph" w:styleId="a3">
    <w:name w:val="Title"/>
    <w:basedOn w:val="a"/>
    <w:next w:val="a"/>
    <w:link w:val="Char"/>
    <w:uiPriority w:val="10"/>
    <w:qFormat/>
    <w:rsid w:val="00571EE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571E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71E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571EE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71EE8"/>
    <w:pPr>
      <w:spacing w:before="160" w:after="160"/>
      <w:jc w:val="center"/>
    </w:pPr>
    <w:rPr>
      <w:rFonts w:asciiTheme="minorHAnsi" w:eastAsiaTheme="minorEastAsia" w:hAnsiTheme="minorHAnsi" w:cstheme="minorBidi"/>
      <w:i/>
      <w:iCs/>
      <w:color w:val="404040" w:themeColor="text1" w:themeTint="BF"/>
    </w:rPr>
  </w:style>
  <w:style w:type="character" w:customStyle="1" w:styleId="Char1">
    <w:name w:val="引用 Char"/>
    <w:basedOn w:val="a0"/>
    <w:link w:val="a5"/>
    <w:uiPriority w:val="29"/>
    <w:rsid w:val="00571EE8"/>
    <w:rPr>
      <w:i/>
      <w:iCs/>
      <w:color w:val="404040" w:themeColor="text1" w:themeTint="BF"/>
    </w:rPr>
  </w:style>
  <w:style w:type="paragraph" w:styleId="a6">
    <w:name w:val="List Paragraph"/>
    <w:basedOn w:val="a"/>
    <w:uiPriority w:val="34"/>
    <w:qFormat/>
    <w:rsid w:val="00571EE8"/>
    <w:pPr>
      <w:ind w:left="720"/>
      <w:contextualSpacing/>
    </w:pPr>
    <w:rPr>
      <w:rFonts w:asciiTheme="minorHAnsi" w:eastAsiaTheme="minorEastAsia" w:hAnsiTheme="minorHAnsi" w:cstheme="minorBidi"/>
    </w:rPr>
  </w:style>
  <w:style w:type="character" w:styleId="a7">
    <w:name w:val="Intense Emphasis"/>
    <w:basedOn w:val="a0"/>
    <w:uiPriority w:val="21"/>
    <w:qFormat/>
    <w:rsid w:val="00571EE8"/>
    <w:rPr>
      <w:i/>
      <w:iCs/>
      <w:color w:val="0F4761" w:themeColor="accent1" w:themeShade="BF"/>
    </w:rPr>
  </w:style>
  <w:style w:type="paragraph" w:styleId="a8">
    <w:name w:val="Intense Quote"/>
    <w:basedOn w:val="a"/>
    <w:next w:val="a"/>
    <w:link w:val="Char2"/>
    <w:uiPriority w:val="30"/>
    <w:qFormat/>
    <w:rsid w:val="00571EE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Char2">
    <w:name w:val="明显引用 Char"/>
    <w:basedOn w:val="a0"/>
    <w:link w:val="a8"/>
    <w:uiPriority w:val="30"/>
    <w:rsid w:val="00571EE8"/>
    <w:rPr>
      <w:i/>
      <w:iCs/>
      <w:color w:val="0F4761" w:themeColor="accent1" w:themeShade="BF"/>
    </w:rPr>
  </w:style>
  <w:style w:type="character" w:styleId="a9">
    <w:name w:val="Intense Reference"/>
    <w:basedOn w:val="a0"/>
    <w:uiPriority w:val="32"/>
    <w:qFormat/>
    <w:rsid w:val="00571EE8"/>
    <w:rPr>
      <w:b/>
      <w:bCs/>
      <w:smallCaps/>
      <w:color w:val="0F4761" w:themeColor="accent1" w:themeShade="BF"/>
      <w:spacing w:val="5"/>
    </w:rPr>
  </w:style>
  <w:style w:type="paragraph" w:styleId="aa">
    <w:name w:val="Plain Text"/>
    <w:basedOn w:val="a"/>
    <w:link w:val="Char3"/>
    <w:autoRedefine/>
    <w:qFormat/>
    <w:rsid w:val="00571EE8"/>
    <w:rPr>
      <w:rFonts w:ascii="宋体" w:hAnsi="Courier New"/>
      <w:szCs w:val="20"/>
    </w:rPr>
  </w:style>
  <w:style w:type="character" w:customStyle="1" w:styleId="ab">
    <w:name w:val="纯文本 字符"/>
    <w:basedOn w:val="a0"/>
    <w:uiPriority w:val="99"/>
    <w:semiHidden/>
    <w:rsid w:val="00571EE8"/>
    <w:rPr>
      <w:rFonts w:asciiTheme="minorEastAsia" w:hAnsi="Courier New" w:cs="Courier New"/>
    </w:rPr>
  </w:style>
  <w:style w:type="character" w:customStyle="1" w:styleId="Char3">
    <w:name w:val="纯文本 Char"/>
    <w:link w:val="aa"/>
    <w:autoRedefine/>
    <w:qFormat/>
    <w:rsid w:val="00571EE8"/>
    <w:rPr>
      <w:rFonts w:ascii="宋体" w:eastAsia="宋体" w:hAnsi="Courier New" w:cs="Times New Roman"/>
      <w:szCs w:val="20"/>
    </w:rPr>
  </w:style>
  <w:style w:type="paragraph" w:customStyle="1" w:styleId="10">
    <w:name w:val="列出段落1"/>
    <w:basedOn w:val="a"/>
    <w:autoRedefine/>
    <w:qFormat/>
    <w:rsid w:val="00571EE8"/>
    <w:pPr>
      <w:ind w:firstLineChars="200" w:firstLine="420"/>
    </w:pPr>
    <w:rPr>
      <w:rFonts w:ascii="Calibri" w:hAnsi="Calibri"/>
      <w:szCs w:val="22"/>
    </w:rPr>
  </w:style>
  <w:style w:type="character" w:styleId="ac">
    <w:name w:val="Hyperlink"/>
    <w:basedOn w:val="a0"/>
    <w:uiPriority w:val="99"/>
    <w:unhideWhenUsed/>
    <w:rsid w:val="00571EE8"/>
    <w:rPr>
      <w:color w:val="467886" w:themeColor="hyperlink"/>
      <w:u w:val="single"/>
    </w:rPr>
  </w:style>
  <w:style w:type="character" w:customStyle="1" w:styleId="UnresolvedMention">
    <w:name w:val="Unresolved Mention"/>
    <w:basedOn w:val="a0"/>
    <w:uiPriority w:val="99"/>
    <w:semiHidden/>
    <w:unhideWhenUsed/>
    <w:rsid w:val="00571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s@zbbmc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ding</cp:lastModifiedBy>
  <cp:revision>2</cp:revision>
  <dcterms:created xsi:type="dcterms:W3CDTF">2026-03-30T02:31:00Z</dcterms:created>
  <dcterms:modified xsi:type="dcterms:W3CDTF">2026-03-30T05:56:00Z</dcterms:modified>
</cp:coreProperties>
</file>