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6B7D8">
      <w:pPr>
        <w:spacing w:line="360" w:lineRule="auto"/>
        <w:jc w:val="center"/>
        <w:outlineLvl w:val="0"/>
        <w:rPr>
          <w:rFonts w:hint="default" w:ascii="Times New Roman" w:hAnsi="Times New Roman" w:eastAsia="宋体" w:cs="Times New Roman"/>
          <w:b/>
          <w:color w:val="auto"/>
          <w:sz w:val="36"/>
          <w:szCs w:val="36"/>
          <w:lang w:val="en-US" w:eastAsia="zh-CN"/>
        </w:rPr>
      </w:pPr>
      <w:bookmarkStart w:id="27" w:name="_GoBack"/>
      <w:bookmarkEnd w:id="27"/>
      <w:r>
        <w:rPr>
          <w:rFonts w:hint="eastAsia" w:cs="Times New Roman"/>
          <w:b/>
          <w:color w:val="auto"/>
          <w:sz w:val="36"/>
          <w:szCs w:val="36"/>
          <w:lang w:val="en-US" w:eastAsia="zh-CN"/>
        </w:rPr>
        <w:t>招标公告</w:t>
      </w:r>
    </w:p>
    <w:p w14:paraId="67432C0E">
      <w:pPr>
        <w:spacing w:line="360" w:lineRule="auto"/>
        <w:ind w:firstLine="640" w:firstLineChars="200"/>
        <w:rPr>
          <w:rFonts w:hint="default" w:ascii="Times New Roman" w:hAnsi="Times New Roman" w:eastAsia="宋体" w:cs="Times New Roman"/>
          <w:color w:val="auto"/>
          <w:sz w:val="32"/>
          <w:szCs w:val="32"/>
        </w:rPr>
      </w:pPr>
    </w:p>
    <w:p w14:paraId="401BD2E1">
      <w:pPr>
        <w:pStyle w:val="3"/>
        <w:spacing w:before="0" w:line="360" w:lineRule="auto"/>
        <w:jc w:val="left"/>
        <w:rPr>
          <w:rFonts w:hint="default" w:ascii="Times New Roman" w:hAnsi="Times New Roman" w:eastAsia="宋体" w:cs="Times New Roman"/>
          <w:color w:val="auto"/>
          <w:sz w:val="24"/>
          <w:szCs w:val="24"/>
        </w:rPr>
      </w:pPr>
      <w:bookmarkStart w:id="0" w:name="_Toc28359002"/>
      <w:bookmarkStart w:id="1" w:name="_Toc35393790"/>
      <w:bookmarkStart w:id="2" w:name="_Toc28359079"/>
      <w:bookmarkStart w:id="3" w:name="_Toc35393621"/>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7045A6B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lang w:eastAsia="zh-CN"/>
        </w:rPr>
        <w:t>BJJQ-2026-202</w:t>
      </w:r>
      <w:r>
        <w:rPr>
          <w:rFonts w:hint="default" w:ascii="Times New Roman" w:hAnsi="Times New Roman" w:eastAsia="宋体" w:cs="Times New Roman"/>
          <w:color w:val="auto"/>
          <w:sz w:val="24"/>
        </w:rPr>
        <w:t xml:space="preserve"> </w:t>
      </w:r>
    </w:p>
    <w:p w14:paraId="2C99EA0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2.项目名称：综合服务项目乐器采购项目</w:t>
      </w:r>
    </w:p>
    <w:bookmarkEnd w:id="4"/>
    <w:p w14:paraId="3AE1228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3.项目预算金额：</w:t>
      </w:r>
      <w:r>
        <w:rPr>
          <w:rFonts w:hint="eastAsia" w:cs="Times New Roman"/>
          <w:color w:val="auto"/>
          <w:sz w:val="24"/>
          <w:lang w:val="en-US" w:eastAsia="zh-CN"/>
        </w:rPr>
        <w:t>112.00</w:t>
      </w:r>
      <w:r>
        <w:rPr>
          <w:rFonts w:hint="default" w:ascii="Times New Roman" w:hAnsi="Times New Roman" w:eastAsia="宋体" w:cs="Times New Roman"/>
          <w:color w:val="auto"/>
          <w:sz w:val="24"/>
        </w:rPr>
        <w:t>万元</w:t>
      </w:r>
    </w:p>
    <w:p w14:paraId="14A78CD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4.采购需求：</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09"/>
        <w:gridCol w:w="1761"/>
        <w:gridCol w:w="4425"/>
      </w:tblGrid>
      <w:tr w14:paraId="7F3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Align w:val="center"/>
          </w:tcPr>
          <w:p w14:paraId="639702B9">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包号</w:t>
            </w:r>
          </w:p>
        </w:tc>
        <w:tc>
          <w:tcPr>
            <w:tcW w:w="944" w:type="pct"/>
            <w:vAlign w:val="center"/>
          </w:tcPr>
          <w:p w14:paraId="7260A48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标的名称</w:t>
            </w:r>
          </w:p>
        </w:tc>
        <w:tc>
          <w:tcPr>
            <w:tcW w:w="1033" w:type="pct"/>
            <w:vAlign w:val="center"/>
          </w:tcPr>
          <w:p w14:paraId="6E605497">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采购包</w:t>
            </w:r>
          </w:p>
          <w:p w14:paraId="0556B5C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预算金额</w:t>
            </w:r>
          </w:p>
          <w:p w14:paraId="2D3A1F9B">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（万元）</w:t>
            </w:r>
          </w:p>
        </w:tc>
        <w:tc>
          <w:tcPr>
            <w:tcW w:w="2596" w:type="pct"/>
            <w:vAlign w:val="center"/>
          </w:tcPr>
          <w:p w14:paraId="01F8EDE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简要技术需求或服务要求</w:t>
            </w:r>
          </w:p>
        </w:tc>
      </w:tr>
      <w:tr w14:paraId="67E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Align w:val="center"/>
          </w:tcPr>
          <w:p w14:paraId="5C24296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w:t>
            </w:r>
          </w:p>
        </w:tc>
        <w:tc>
          <w:tcPr>
            <w:tcW w:w="944" w:type="pct"/>
            <w:vAlign w:val="center"/>
          </w:tcPr>
          <w:p w14:paraId="206F0FDB">
            <w:pPr>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低音大管</w:t>
            </w:r>
            <w:r>
              <w:rPr>
                <w:rFonts w:hint="default" w:ascii="Times New Roman" w:hAnsi="Times New Roman" w:eastAsia="宋体" w:cs="Times New Roman"/>
                <w:bCs/>
                <w:color w:val="auto"/>
                <w:szCs w:val="21"/>
                <w:lang w:eastAsia="zh-CN"/>
              </w:rPr>
              <w:t>、大号、大提琴</w:t>
            </w:r>
          </w:p>
        </w:tc>
        <w:tc>
          <w:tcPr>
            <w:tcW w:w="1033" w:type="pct"/>
            <w:vAlign w:val="center"/>
          </w:tcPr>
          <w:p w14:paraId="6B501B3C">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112</w:t>
            </w:r>
            <w:r>
              <w:rPr>
                <w:rFonts w:hint="eastAsia" w:cs="Times New Roman"/>
                <w:bCs/>
                <w:color w:val="auto"/>
                <w:szCs w:val="21"/>
                <w:lang w:val="en-US" w:eastAsia="zh-CN"/>
              </w:rPr>
              <w:t>.00</w:t>
            </w:r>
          </w:p>
        </w:tc>
        <w:tc>
          <w:tcPr>
            <w:tcW w:w="2596" w:type="pct"/>
            <w:vAlign w:val="center"/>
          </w:tcPr>
          <w:p w14:paraId="29ADAF7E">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采购</w:t>
            </w:r>
            <w:r>
              <w:rPr>
                <w:rFonts w:hint="default" w:ascii="Times New Roman" w:hAnsi="Times New Roman" w:eastAsia="宋体" w:cs="Times New Roman"/>
                <w:bCs/>
                <w:color w:val="auto"/>
                <w:szCs w:val="21"/>
              </w:rPr>
              <w:t>低音大管</w:t>
            </w:r>
            <w:r>
              <w:rPr>
                <w:rFonts w:hint="default" w:ascii="Times New Roman" w:hAnsi="Times New Roman" w:eastAsia="宋体" w:cs="Times New Roman"/>
                <w:bCs/>
                <w:color w:val="auto"/>
                <w:szCs w:val="21"/>
                <w:lang w:val="en-US" w:eastAsia="zh-CN"/>
              </w:rPr>
              <w:t>1个，大号1个，大提琴2把</w:t>
            </w:r>
          </w:p>
        </w:tc>
      </w:tr>
    </w:tbl>
    <w:p w14:paraId="5B46A7BA">
      <w:pPr>
        <w:spacing w:line="360" w:lineRule="auto"/>
        <w:ind w:firstLine="480" w:firstLineChars="200"/>
        <w:rPr>
          <w:rFonts w:hint="default" w:ascii="Times New Roman" w:hAnsi="Times New Roman" w:eastAsia="宋体" w:cs="Times New Roman"/>
          <w:color w:val="auto"/>
          <w:sz w:val="24"/>
        </w:rPr>
      </w:pPr>
    </w:p>
    <w:p w14:paraId="029A4C6D">
      <w:p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highlight w:val="none"/>
          <w:lang w:eastAsia="zh-CN"/>
        </w:rPr>
        <w:t>自合同签订之日起30天以内完成供货及调试</w:t>
      </w:r>
    </w:p>
    <w:p w14:paraId="7667C6D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6.本项目是否接受联合体投标：□是  ■否</w:t>
      </w:r>
    </w:p>
    <w:p w14:paraId="1C34E9E5">
      <w:pPr>
        <w:spacing w:line="360" w:lineRule="auto"/>
        <w:ind w:firstLine="480" w:firstLineChars="200"/>
        <w:rPr>
          <w:rFonts w:hint="default" w:ascii="Times New Roman" w:hAnsi="Times New Roman" w:eastAsia="宋体" w:cs="Times New Roman"/>
          <w:color w:val="auto"/>
          <w:sz w:val="24"/>
        </w:rPr>
      </w:pPr>
    </w:p>
    <w:p w14:paraId="1B6E5B13">
      <w:pPr>
        <w:pStyle w:val="3"/>
        <w:spacing w:before="0" w:line="360" w:lineRule="auto"/>
        <w:jc w:val="left"/>
        <w:rPr>
          <w:rFonts w:hint="default" w:ascii="Times New Roman" w:hAnsi="Times New Roman" w:eastAsia="宋体" w:cs="Times New Roman"/>
          <w:color w:val="auto"/>
          <w:sz w:val="24"/>
          <w:szCs w:val="24"/>
        </w:rPr>
      </w:pPr>
      <w:bookmarkStart w:id="5" w:name="_Toc28359080"/>
      <w:bookmarkStart w:id="6" w:name="_Toc28359003"/>
      <w:bookmarkStart w:id="7" w:name="_Toc35393622"/>
      <w:bookmarkStart w:id="8" w:name="_Toc35393791"/>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7FB200B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64BFDD09">
      <w:pPr>
        <w:spacing w:line="360" w:lineRule="auto"/>
        <w:ind w:firstLine="480" w:firstLineChars="200"/>
        <w:rPr>
          <w:rFonts w:hint="default" w:ascii="Times New Roman" w:hAnsi="Times New Roman" w:eastAsia="宋体" w:cs="Times New Roman"/>
          <w:color w:val="auto"/>
          <w:sz w:val="24"/>
        </w:rPr>
      </w:pPr>
      <w:bookmarkStart w:id="9" w:name="_Toc28359004"/>
      <w:bookmarkStart w:id="10" w:name="_Toc28359081"/>
      <w:r>
        <w:rPr>
          <w:rFonts w:hint="default" w:ascii="Times New Roman" w:hAnsi="Times New Roman" w:eastAsia="宋体" w:cs="Times New Roman"/>
          <w:color w:val="auto"/>
          <w:sz w:val="24"/>
        </w:rPr>
        <w:t>2.落实政府采购政策需满足的资格要求：</w:t>
      </w:r>
    </w:p>
    <w:p w14:paraId="4C05B0B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3451AF9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0911BCA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□本项目专门面向  □中小 □小微企业  采购。即：提供的货物全部由符合政策要求的中小/小微企业制造、服务全部由符合政策要求的中小/小微企业承接。</w:t>
      </w:r>
    </w:p>
    <w:p w14:paraId="5ECE7F6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51A756F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1F4CC4FC">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29A1073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0917A84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283D010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7A95DE9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25C1C64D">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208C84D3">
      <w:pPr>
        <w:pStyle w:val="3"/>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2FADA629">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27</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3</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lang w:val="en-US" w:eastAsia="zh-CN"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17:00</w:t>
      </w:r>
      <w:r>
        <w:rPr>
          <w:rFonts w:hint="default" w:ascii="Times New Roman" w:hAnsi="Times New Roman" w:eastAsia="宋体" w:cs="Times New Roman"/>
          <w:color w:val="auto"/>
          <w:sz w:val="24"/>
          <w:lang w:bidi="ar"/>
        </w:rPr>
        <w:t>（北京时间，法定节假日除外）。</w:t>
      </w:r>
    </w:p>
    <w:p w14:paraId="6DC6374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692F212B">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78C9CA8C">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3CE3E8BC">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226ECF81">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648E1192">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17</w:t>
      </w:r>
      <w:r>
        <w:rPr>
          <w:rFonts w:hint="default" w:ascii="Times New Roman" w:hAnsi="Times New Roman" w:eastAsia="宋体" w:cs="Times New Roman"/>
          <w:color w:val="auto"/>
          <w:sz w:val="24"/>
          <w:lang w:bidi="ar"/>
        </w:rPr>
        <w:t>日</w:t>
      </w:r>
      <w:r>
        <w:rPr>
          <w:rFonts w:hint="eastAsia" w:cs="Times New Roman"/>
          <w:color w:val="auto"/>
          <w:sz w:val="24"/>
          <w:lang w:val="en-US" w:eastAsia="zh-CN" w:bidi="ar"/>
        </w:rPr>
        <w:t>9</w:t>
      </w:r>
      <w:r>
        <w:rPr>
          <w:rFonts w:hint="default" w:ascii="Times New Roman" w:hAnsi="Times New Roman" w:eastAsia="宋体" w:cs="Times New Roman"/>
          <w:color w:val="auto"/>
          <w:sz w:val="24"/>
          <w:lang w:bidi="ar"/>
        </w:rPr>
        <w:t>点</w:t>
      </w:r>
      <w:r>
        <w:rPr>
          <w:rFonts w:hint="eastAsia" w:cs="Times New Roman"/>
          <w:color w:val="auto"/>
          <w:sz w:val="24"/>
          <w:lang w:val="en-US" w:eastAsia="zh-CN" w:bidi="ar"/>
        </w:rPr>
        <w:t>3</w:t>
      </w:r>
      <w:r>
        <w:rPr>
          <w:rFonts w:hint="default" w:ascii="Times New Roman" w:hAnsi="Times New Roman" w:eastAsia="宋体" w:cs="Times New Roman"/>
          <w:color w:val="auto"/>
          <w:sz w:val="24"/>
          <w:lang w:val="en-US" w:eastAsia="zh-CN" w:bidi="ar"/>
        </w:rPr>
        <w:t>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58D0D914">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地点：北京市政府采购电子交易平台</w:t>
      </w:r>
      <w:r>
        <w:rPr>
          <w:rFonts w:hint="default" w:ascii="Times New Roman" w:hAnsi="Times New Roman" w:eastAsia="宋体" w:cs="Times New Roman"/>
          <w:color w:val="auto"/>
          <w:sz w:val="24"/>
          <w:lang w:val="zh-TW" w:bidi="ar"/>
        </w:rPr>
        <w:t>。</w:t>
      </w:r>
    </w:p>
    <w:p w14:paraId="24DCC77C">
      <w:pPr>
        <w:spacing w:line="360" w:lineRule="auto"/>
        <w:ind w:firstLine="480" w:firstLineChars="200"/>
        <w:rPr>
          <w:rFonts w:hint="default" w:ascii="Times New Roman" w:hAnsi="Times New Roman" w:eastAsia="宋体" w:cs="Times New Roman"/>
          <w:bCs/>
          <w:color w:val="auto"/>
          <w:sz w:val="24"/>
          <w:u w:val="single"/>
        </w:rPr>
      </w:pPr>
    </w:p>
    <w:p w14:paraId="234993E1">
      <w:pPr>
        <w:pStyle w:val="3"/>
        <w:spacing w:before="0" w:line="360" w:lineRule="auto"/>
        <w:jc w:val="left"/>
        <w:rPr>
          <w:rFonts w:hint="default" w:ascii="Times New Roman" w:hAnsi="Times New Roman" w:eastAsia="宋体" w:cs="Times New Roman"/>
          <w:color w:val="auto"/>
          <w:sz w:val="24"/>
          <w:szCs w:val="24"/>
        </w:rPr>
      </w:pPr>
      <w:bookmarkStart w:id="17" w:name="_Toc28359084"/>
      <w:bookmarkStart w:id="18" w:name="_Toc28359007"/>
      <w:bookmarkStart w:id="19" w:name="_Toc35393794"/>
      <w:bookmarkStart w:id="20" w:name="_Toc35393625"/>
      <w:r>
        <w:rPr>
          <w:rFonts w:hint="default" w:ascii="Times New Roman" w:hAnsi="Times New Roman" w:eastAsia="宋体" w:cs="Times New Roman"/>
          <w:color w:val="auto"/>
          <w:sz w:val="24"/>
          <w:szCs w:val="24"/>
        </w:rPr>
        <w:t>五、公告期限</w:t>
      </w:r>
      <w:bookmarkEnd w:id="17"/>
      <w:bookmarkEnd w:id="18"/>
      <w:bookmarkEnd w:id="19"/>
      <w:bookmarkEnd w:id="20"/>
    </w:p>
    <w:p w14:paraId="0997AFF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72392793">
      <w:pPr>
        <w:spacing w:line="360" w:lineRule="auto"/>
        <w:ind w:firstLine="480" w:firstLineChars="200"/>
        <w:rPr>
          <w:rFonts w:hint="default" w:ascii="Times New Roman" w:hAnsi="Times New Roman" w:eastAsia="宋体" w:cs="Times New Roman"/>
          <w:color w:val="auto"/>
          <w:kern w:val="0"/>
          <w:sz w:val="24"/>
        </w:rPr>
      </w:pPr>
    </w:p>
    <w:p w14:paraId="44117334">
      <w:pPr>
        <w:pStyle w:val="3"/>
        <w:spacing w:before="0" w:line="360" w:lineRule="auto"/>
        <w:jc w:val="left"/>
        <w:rPr>
          <w:rFonts w:hint="default" w:ascii="Times New Roman" w:hAnsi="Times New Roman" w:eastAsia="宋体" w:cs="Times New Roman"/>
          <w:color w:val="auto"/>
          <w:sz w:val="24"/>
          <w:szCs w:val="24"/>
        </w:rPr>
      </w:pPr>
      <w:bookmarkStart w:id="21" w:name="_Toc35393795"/>
      <w:bookmarkStart w:id="22" w:name="_Toc35393626"/>
      <w:r>
        <w:rPr>
          <w:rFonts w:hint="default" w:ascii="Times New Roman" w:hAnsi="Times New Roman" w:eastAsia="宋体" w:cs="Times New Roman"/>
          <w:color w:val="auto"/>
          <w:sz w:val="24"/>
          <w:szCs w:val="24"/>
        </w:rPr>
        <w:t>六、其他补充事宜</w:t>
      </w:r>
      <w:bookmarkEnd w:id="21"/>
      <w:bookmarkEnd w:id="22"/>
    </w:p>
    <w:p w14:paraId="22F94D4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3C05C2E4">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44127EA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149237C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4873402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08704CF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5744854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78EED37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（7）节约能源、保护环境、扶持不发达地区和少数民族地区、落实支持创新、绿色发展。</w:t>
      </w:r>
      <w:r>
        <w:rPr>
          <w:rFonts w:hint="default" w:ascii="Times New Roman" w:hAnsi="Times New Roman" w:eastAsia="宋体" w:cs="Times New Roman"/>
          <w:color w:val="auto"/>
          <w:sz w:val="24"/>
        </w:rPr>
        <w:t xml:space="preserve"> </w:t>
      </w:r>
    </w:p>
    <w:p w14:paraId="4F62E9E6">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13A5A4A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455EB91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15E8228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68158C9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0E37488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1633EC8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6C38D11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091B2D1B">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31D4E1ED">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6055A8E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0E3D446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获取电子招标文件</w:t>
      </w:r>
    </w:p>
    <w:p w14:paraId="17BB0B1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w:t>
      </w:r>
    </w:p>
    <w:p w14:paraId="5B37BBF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AD25D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0437BE8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2EC657EB">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659BAD95">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54F033A3">
      <w:pPr>
        <w:widowControl/>
        <w:spacing w:line="360" w:lineRule="auto"/>
        <w:ind w:firstLine="480" w:firstLineChars="200"/>
        <w:jc w:val="left"/>
        <w:rPr>
          <w:rFonts w:hint="default" w:ascii="Times New Roman" w:hAnsi="Times New Roman" w:eastAsia="宋体" w:cs="Times New Roman"/>
          <w:color w:val="auto"/>
          <w:sz w:val="24"/>
          <w:lang w:eastAsia="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7</w:t>
      </w:r>
      <w:r>
        <w:rPr>
          <w:rFonts w:hint="default" w:ascii="Times New Roman" w:hAnsi="Times New Roman" w:eastAsia="宋体" w:cs="Times New Roman"/>
          <w:color w:val="auto"/>
          <w:sz w:val="24"/>
          <w:lang w:val="zh-TW" w:bidi="ar"/>
        </w:rPr>
        <w:t>电子开标</w:t>
      </w:r>
    </w:p>
    <w:p w14:paraId="4253FB95">
      <w:pPr>
        <w:spacing w:line="360" w:lineRule="auto"/>
        <w:ind w:firstLine="480" w:firstLineChars="200"/>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zh-TW" w:bidi="ar"/>
        </w:rPr>
        <w:t>供应商在开标地点使用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北京市政府采购电子交易平台进行电子开标</w:t>
      </w:r>
      <w:r>
        <w:rPr>
          <w:rFonts w:hint="default" w:ascii="Times New Roman" w:hAnsi="Times New Roman" w:eastAsia="宋体" w:cs="Times New Roman"/>
          <w:color w:val="auto"/>
          <w:sz w:val="24"/>
          <w:lang w:val="zh-TW" w:bidi="ar"/>
        </w:rPr>
        <w:t>。</w:t>
      </w:r>
    </w:p>
    <w:p w14:paraId="725211CE">
      <w:pPr>
        <w:spacing w:line="360" w:lineRule="auto"/>
        <w:ind w:firstLine="480" w:firstLineChars="200"/>
        <w:rPr>
          <w:rFonts w:hint="default" w:ascii="Times New Roman" w:hAnsi="Times New Roman" w:eastAsia="宋体" w:cs="Times New Roman"/>
          <w:color w:val="auto"/>
          <w:sz w:val="24"/>
        </w:rPr>
      </w:pPr>
    </w:p>
    <w:p w14:paraId="67EEB159">
      <w:pPr>
        <w:pStyle w:val="3"/>
        <w:spacing w:before="0" w:line="360" w:lineRule="auto"/>
        <w:jc w:val="left"/>
        <w:rPr>
          <w:rFonts w:hint="default" w:ascii="Times New Roman" w:hAnsi="Times New Roman" w:eastAsia="宋体" w:cs="Times New Roman"/>
          <w:color w:val="auto"/>
          <w:sz w:val="24"/>
          <w:szCs w:val="24"/>
        </w:rPr>
      </w:pPr>
      <w:bookmarkStart w:id="23" w:name="_Toc28359008"/>
      <w:bookmarkStart w:id="24" w:name="_Toc35393796"/>
      <w:bookmarkStart w:id="25" w:name="_Toc35393627"/>
      <w:bookmarkStart w:id="26" w:name="_Toc28359085"/>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0BB6CFE7">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1.采购人信息</w:t>
      </w:r>
    </w:p>
    <w:p w14:paraId="7F52836B">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名    称：北京交响乐团</w:t>
      </w:r>
    </w:p>
    <w:p w14:paraId="54C7AFBD">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址：北京市通州区台湖镇胡家垡村甲9号院3号楼</w:t>
      </w:r>
    </w:p>
    <w:p w14:paraId="7936104F">
      <w:pPr>
        <w:spacing w:line="360" w:lineRule="auto"/>
        <w:ind w:firstLine="480" w:firstLineChars="200"/>
        <w:jc w:val="left"/>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bidi="ar"/>
        </w:rPr>
        <w:t>联系方式：</w:t>
      </w:r>
      <w:r>
        <w:rPr>
          <w:rFonts w:hint="default" w:ascii="Times New Roman" w:hAnsi="Times New Roman" w:eastAsia="宋体" w:cs="Times New Roman"/>
          <w:color w:val="auto"/>
          <w:sz w:val="24"/>
          <w:highlight w:val="none"/>
          <w:lang w:val="en-US" w:eastAsia="zh-CN" w:bidi="ar"/>
        </w:rPr>
        <w:t>李老师</w:t>
      </w:r>
      <w:r>
        <w:rPr>
          <w:rFonts w:hint="default" w:ascii="Times New Roman" w:hAnsi="Times New Roman" w:eastAsia="宋体" w:cs="Times New Roman"/>
          <w:color w:val="auto"/>
          <w:sz w:val="24"/>
          <w:highlight w:val="none"/>
          <w:lang w:bidi="ar"/>
        </w:rPr>
        <w:t>，010-</w:t>
      </w:r>
      <w:r>
        <w:rPr>
          <w:rFonts w:hint="eastAsia" w:cs="Times New Roman"/>
          <w:color w:val="auto"/>
          <w:sz w:val="24"/>
          <w:highlight w:val="none"/>
          <w:lang w:val="en-US" w:eastAsia="zh-CN" w:bidi="ar"/>
        </w:rPr>
        <w:t>69500085</w:t>
      </w:r>
    </w:p>
    <w:p w14:paraId="7A9A86CE">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2.采购代理机构信息</w:t>
      </w:r>
    </w:p>
    <w:p w14:paraId="15328240">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名    称：北京汇诚金桥国际招标咨询有限公司</w:t>
      </w:r>
    </w:p>
    <w:p w14:paraId="4DBB9D01">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址：北京市东城区朝内大街南竹杆胡同6号北京INN3号楼9层</w:t>
      </w:r>
    </w:p>
    <w:p w14:paraId="3182FB57">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联系方式：雷天宠、</w:t>
      </w:r>
      <w:r>
        <w:rPr>
          <w:rFonts w:hint="default" w:ascii="Times New Roman" w:hAnsi="Times New Roman" w:eastAsia="宋体" w:cs="Times New Roman"/>
          <w:color w:val="auto"/>
          <w:sz w:val="24"/>
        </w:rPr>
        <w:t>孙银萍，010-65170699</w:t>
      </w:r>
    </w:p>
    <w:p w14:paraId="08F1197E">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3.项目联系方式</w:t>
      </w:r>
    </w:p>
    <w:p w14:paraId="246BA4EE">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项目联系人：雷天宠、</w:t>
      </w:r>
      <w:r>
        <w:rPr>
          <w:rFonts w:hint="default" w:ascii="Times New Roman" w:hAnsi="Times New Roman" w:eastAsia="宋体" w:cs="Times New Roman"/>
          <w:color w:val="auto"/>
          <w:sz w:val="24"/>
        </w:rPr>
        <w:t>孙银萍</w:t>
      </w:r>
    </w:p>
    <w:p w14:paraId="50A3141A">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　　 话：</w:t>
      </w:r>
      <w:r>
        <w:rPr>
          <w:rFonts w:hint="default" w:ascii="Times New Roman" w:hAnsi="Times New Roman" w:eastAsia="宋体" w:cs="Times New Roman"/>
          <w:color w:val="auto"/>
          <w:sz w:val="24"/>
        </w:rPr>
        <w:t>010-65170699</w:t>
      </w:r>
    </w:p>
    <w:p w14:paraId="1C3689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06B32"/>
    <w:rsid w:val="3030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2026-03-27T06:41:00Z</dcterms:created>
  <dc:creator>业务部</dc:creator>
  <cp:lastModifiedBy>业务部</cp:lastModifiedBy>
  <dcterms:modified xsi:type="dcterms:W3CDTF">2026-03-27T06:42:08Z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709EF3C3D90740A48689A9C86B9070FD_11</vt:lpwstr>
  </property>
  <property fmtid="{D5CDD505-2E9C-101B-9397-08002B2CF9AE}" pid="4" name="KSOTemplateDocerSaveRecord">
    <vt:lpwstr>eyJoZGlkIjoiZjlhODJlODE5ZjcwNzBjNTIyNjZjNDk1YTIwYmRmNWYiLCJ1c2VySWQiOiIzMjcyNjcxNDYifQ==</vt:lpwstr>
  </property>
</Properties>
</file>