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8C7" w:rsidRDefault="00BD18C7" w:rsidP="00BD18C7">
      <w:pPr>
        <w:snapToGrid w:val="0"/>
        <w:spacing w:line="360" w:lineRule="auto"/>
        <w:jc w:val="center"/>
        <w:outlineLvl w:val="0"/>
        <w:rPr>
          <w:rFonts w:ascii="仿宋" w:eastAsia="仿宋" w:hAnsi="仿宋" w:cs="仿宋"/>
          <w:b/>
          <w:sz w:val="40"/>
          <w:szCs w:val="40"/>
        </w:rPr>
      </w:pPr>
      <w:bookmarkStart w:id="0" w:name="_Toc99301424"/>
      <w:r>
        <w:rPr>
          <w:rFonts w:ascii="仿宋" w:eastAsia="仿宋" w:hAnsi="仿宋" w:cs="仿宋" w:hint="eastAsia"/>
          <w:b/>
          <w:sz w:val="40"/>
          <w:szCs w:val="40"/>
        </w:rPr>
        <w:t>第五章   采购需求</w:t>
      </w:r>
      <w:bookmarkEnd w:id="0"/>
    </w:p>
    <w:p w:rsidR="00BD18C7" w:rsidRDefault="00BD18C7" w:rsidP="00BD18C7">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一、采购标的需实现的功能或者目标，以及为落实政府采购政策需满足的要求</w:t>
      </w:r>
    </w:p>
    <w:p w:rsidR="00BD18C7" w:rsidRDefault="00BD18C7" w:rsidP="00BD18C7">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w:t>
      </w:r>
    </w:p>
    <w:p w:rsidR="00BD18C7" w:rsidRDefault="00BD18C7" w:rsidP="00BD18C7">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首都医科大学附属北京友谊医院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BD18C7" w:rsidRDefault="00BD18C7" w:rsidP="00BD18C7">
      <w:pPr>
        <w:spacing w:line="360" w:lineRule="auto"/>
        <w:rPr>
          <w:rFonts w:ascii="仿宋" w:eastAsia="仿宋" w:hAnsi="仿宋" w:cs="宋体"/>
          <w:b/>
          <w:bCs/>
          <w:sz w:val="24"/>
          <w:lang w:val="zh-TW" w:eastAsia="zh-TW"/>
        </w:rPr>
      </w:pPr>
      <w:r>
        <w:rPr>
          <w:rFonts w:ascii="仿宋" w:eastAsia="仿宋" w:hAnsi="仿宋" w:cs="宋体" w:hint="eastAsia"/>
          <w:b/>
          <w:bCs/>
          <w:sz w:val="24"/>
          <w:lang w:val="zh-TW" w:eastAsia="zh-TW"/>
        </w:rPr>
        <w:t>（二）为落实政府采购政策需满足的要求</w:t>
      </w:r>
    </w:p>
    <w:p w:rsidR="00BD18C7" w:rsidRDefault="00BD18C7" w:rsidP="00BD18C7">
      <w:pPr>
        <w:spacing w:line="360" w:lineRule="auto"/>
        <w:rPr>
          <w:rFonts w:ascii="仿宋" w:eastAsia="仿宋" w:hAnsi="仿宋" w:cs="宋体"/>
          <w:sz w:val="24"/>
        </w:rPr>
      </w:pPr>
      <w:bookmarkStart w:id="1" w:name="OLE_LINK9"/>
      <w:r>
        <w:rPr>
          <w:rFonts w:ascii="仿宋" w:eastAsia="仿宋" w:hAnsi="仿宋" w:cs="宋体" w:hint="eastAsia"/>
          <w:sz w:val="24"/>
        </w:rPr>
        <w:t>1.</w:t>
      </w:r>
      <w:r>
        <w:rPr>
          <w:rFonts w:ascii="仿宋" w:eastAsia="仿宋" w:hAnsi="仿宋"/>
          <w:sz w:val="24"/>
        </w:rPr>
        <w:t>促进中小企业发展政策：</w:t>
      </w:r>
      <w:r>
        <w:rPr>
          <w:rFonts w:ascii="仿宋" w:eastAsia="仿宋" w:hAnsi="仿宋" w:hint="eastAsia"/>
          <w:sz w:val="24"/>
        </w:rPr>
        <w:t>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3.促进残疾人就业政府采购政策：根据《三部门联合发布关于促进残疾人就业政府采购政策的通知》（财库〔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w:t>
      </w:r>
      <w:r>
        <w:rPr>
          <w:rFonts w:ascii="仿宋" w:eastAsia="仿宋" w:hAnsi="仿宋" w:cs="宋体" w:hint="eastAsia"/>
          <w:sz w:val="24"/>
        </w:rPr>
        <w:lastRenderedPageBreak/>
        <w:t>府采购网（</w:t>
      </w:r>
      <w:r>
        <w:rPr>
          <w:rFonts w:ascii="仿宋" w:eastAsia="仿宋" w:hAnsi="仿宋" w:cs="宋体"/>
          <w:sz w:val="24"/>
        </w:rPr>
        <w:t>www.ccgp.gov.cn）建立的认证结果信息发布平台链接中查询下载。</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BD18C7" w:rsidRDefault="00BD18C7" w:rsidP="00BD18C7">
      <w:pPr>
        <w:spacing w:line="360" w:lineRule="auto"/>
        <w:rPr>
          <w:rFonts w:ascii="仿宋" w:eastAsia="仿宋" w:hAnsi="仿宋" w:cs="宋体"/>
          <w:sz w:val="24"/>
        </w:rPr>
      </w:pPr>
      <w:bookmarkStart w:id="2" w:name="OLE_LINK113"/>
      <w:r>
        <w:rPr>
          <w:rFonts w:ascii="仿宋" w:eastAsia="仿宋" w:hAnsi="仿宋" w:cs="宋体" w:hint="eastAsia"/>
          <w:sz w:val="24"/>
        </w:rPr>
        <w:t>6.</w:t>
      </w:r>
      <w:bookmarkEnd w:id="2"/>
      <w:r>
        <w:rPr>
          <w:rFonts w:ascii="仿宋" w:eastAsia="仿宋" w:hAnsi="仿宋" w:cs="宋体" w:hint="eastAsia"/>
          <w:sz w:val="24"/>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提供符合本国产品标准的产品，投标人应出具《关于符合本国产品标准的声明函》。当采购项目或者采购包中含有多种产品的，投标人还应当提供《产品成本占比承诺函》。</w:t>
      </w:r>
    </w:p>
    <w:bookmarkEnd w:id="1"/>
    <w:p w:rsidR="00BD18C7" w:rsidRDefault="00BD18C7" w:rsidP="00BD18C7">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二、采购标的需执行的国家相关标准、行业标准、地方标准或者其他标准、规范：</w:t>
      </w:r>
    </w:p>
    <w:p w:rsidR="00BD18C7" w:rsidRDefault="00BD18C7" w:rsidP="00BD18C7">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1.</w:t>
      </w:r>
      <w:r>
        <w:rPr>
          <w:rFonts w:ascii="仿宋" w:eastAsia="仿宋" w:hAnsi="仿宋"/>
          <w:sz w:val="24"/>
        </w:rPr>
        <w:t>投标产品属于医疗器械的，</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《医疗器械注册管理办法》</w:t>
      </w:r>
      <w:r>
        <w:rPr>
          <w:rFonts w:ascii="仿宋" w:eastAsia="仿宋" w:hAnsi="仿宋"/>
          <w:bCs/>
          <w:sz w:val="24"/>
        </w:rPr>
        <w:t>，办理医疗器械注册证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须提供医疗器械注册证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b/>
          <w:sz w:val="24"/>
        </w:rPr>
        <w:t>（所投型号必须与医疗器械注册证书上的型号一致，否则将导致投标无效）</w:t>
      </w:r>
    </w:p>
    <w:p w:rsidR="00BD18C7" w:rsidRDefault="00BD18C7" w:rsidP="00BD18C7">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2.</w:t>
      </w:r>
      <w:r>
        <w:rPr>
          <w:rFonts w:ascii="仿宋" w:eastAsia="仿宋" w:hAnsi="仿宋"/>
          <w:sz w:val="24"/>
        </w:rPr>
        <w:t>投标产品属于医疗器械的，</w:t>
      </w:r>
      <w:r>
        <w:rPr>
          <w:rFonts w:ascii="仿宋" w:eastAsia="仿宋" w:hAnsi="仿宋" w:hint="eastAsia"/>
          <w:sz w:val="24"/>
        </w:rPr>
        <w:t>中华人民共和国境内制造商</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《医疗器械生产监督管理办法》</w:t>
      </w:r>
      <w:r>
        <w:rPr>
          <w:rFonts w:ascii="仿宋" w:eastAsia="仿宋" w:hAnsi="仿宋"/>
          <w:bCs/>
          <w:sz w:val="24"/>
        </w:rPr>
        <w:t>，办理医疗器械</w:t>
      </w:r>
      <w:r>
        <w:rPr>
          <w:rFonts w:ascii="仿宋" w:eastAsia="仿宋" w:hAnsi="仿宋" w:hint="eastAsia"/>
          <w:bCs/>
          <w:sz w:val="24"/>
        </w:rPr>
        <w:t>生产许可证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w:t>
      </w:r>
      <w:r>
        <w:rPr>
          <w:rFonts w:ascii="仿宋" w:eastAsia="仿宋" w:hAnsi="仿宋" w:hint="eastAsia"/>
          <w:bCs/>
          <w:sz w:val="24"/>
        </w:rPr>
        <w:t>生产许可证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sz w:val="24"/>
        </w:rPr>
        <w:t>。</w:t>
      </w:r>
    </w:p>
    <w:p w:rsidR="00BD18C7" w:rsidRDefault="00BD18C7" w:rsidP="00BD18C7">
      <w:pPr>
        <w:spacing w:line="360" w:lineRule="auto"/>
        <w:rPr>
          <w:rFonts w:ascii="仿宋" w:eastAsia="仿宋" w:hAnsi="仿宋"/>
          <w:bCs/>
          <w:sz w:val="24"/>
        </w:rPr>
      </w:pPr>
      <w:r>
        <w:rPr>
          <w:rFonts w:ascii="仿宋" w:eastAsia="仿宋" w:hAnsi="仿宋"/>
          <w:kern w:val="0"/>
          <w:sz w:val="24"/>
        </w:rPr>
        <w:t>★</w:t>
      </w:r>
      <w:r>
        <w:rPr>
          <w:rFonts w:ascii="仿宋" w:eastAsia="仿宋" w:hAnsi="仿宋" w:hint="eastAsia"/>
          <w:kern w:val="0"/>
          <w:sz w:val="24"/>
        </w:rPr>
        <w:t>3.</w:t>
      </w:r>
      <w:r>
        <w:rPr>
          <w:rFonts w:ascii="仿宋" w:eastAsia="仿宋" w:hAnsi="仿宋"/>
          <w:sz w:val="24"/>
        </w:rPr>
        <w:t>投标产品属于</w:t>
      </w:r>
      <w:r>
        <w:rPr>
          <w:rFonts w:ascii="仿宋" w:eastAsia="仿宋" w:hAnsi="仿宋" w:hint="eastAsia"/>
          <w:sz w:val="24"/>
        </w:rPr>
        <w:t>辐射或射线类的设备或材料的，需提供投标人的辐射安全许可证</w:t>
      </w:r>
      <w:r>
        <w:rPr>
          <w:rFonts w:ascii="仿宋" w:eastAsia="仿宋" w:hAnsi="仿宋"/>
          <w:sz w:val="24"/>
        </w:rPr>
        <w:t>复印件</w:t>
      </w:r>
      <w:r>
        <w:rPr>
          <w:rFonts w:ascii="仿宋" w:eastAsia="仿宋" w:hAnsi="仿宋" w:hint="eastAsia"/>
          <w:sz w:val="24"/>
        </w:rPr>
        <w:t>（不适用的情况除外）。</w:t>
      </w:r>
      <w:r>
        <w:rPr>
          <w:rFonts w:ascii="仿宋" w:eastAsia="仿宋" w:hAnsi="仿宋" w:hint="eastAsia"/>
          <w:bCs/>
          <w:sz w:val="24"/>
        </w:rPr>
        <w:t>投标产品属于压力容器的，投标人需要根据国家特种设备制造相关管理规定，提供投标产品制造商的特种设备制造许可证（压力容器）。</w:t>
      </w:r>
    </w:p>
    <w:p w:rsidR="00BD18C7" w:rsidRDefault="00BD18C7" w:rsidP="00BD18C7">
      <w:pPr>
        <w:tabs>
          <w:tab w:val="left" w:pos="420"/>
        </w:tabs>
        <w:spacing w:line="360" w:lineRule="auto"/>
        <w:rPr>
          <w:rFonts w:ascii="仿宋" w:eastAsia="仿宋" w:hAnsi="仿宋"/>
          <w:sz w:val="24"/>
        </w:rPr>
      </w:pPr>
      <w:r>
        <w:rPr>
          <w:rFonts w:ascii="仿宋" w:eastAsia="仿宋" w:hAnsi="仿宋"/>
          <w:kern w:val="0"/>
          <w:sz w:val="24"/>
        </w:rPr>
        <w:lastRenderedPageBreak/>
        <w:t>★</w:t>
      </w:r>
      <w:r>
        <w:rPr>
          <w:rFonts w:ascii="仿宋" w:eastAsia="仿宋" w:hAnsi="仿宋" w:hint="eastAsia"/>
          <w:sz w:val="24"/>
        </w:rPr>
        <w:t>4</w:t>
      </w:r>
      <w:r>
        <w:rPr>
          <w:rFonts w:ascii="仿宋" w:eastAsia="仿宋" w:hAnsi="仿宋"/>
          <w:sz w:val="24"/>
        </w:rPr>
        <w:t>.</w:t>
      </w:r>
      <w:r>
        <w:rPr>
          <w:rFonts w:ascii="仿宋" w:eastAsia="仿宋" w:hAnsi="仿宋" w:hint="eastAsia"/>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eastAsia="仿宋" w:hAnsi="仿宋"/>
          <w:sz w:val="24"/>
        </w:rPr>
        <w:t>相关证明文件的复印件</w:t>
      </w:r>
      <w:r>
        <w:rPr>
          <w:rFonts w:ascii="仿宋" w:eastAsia="仿宋" w:hAnsi="仿宋" w:hint="eastAsia"/>
          <w:sz w:val="24"/>
        </w:rPr>
        <w:t>。</w:t>
      </w:r>
    </w:p>
    <w:p w:rsidR="00BD18C7" w:rsidRDefault="00BD18C7" w:rsidP="00BD18C7">
      <w:pPr>
        <w:tabs>
          <w:tab w:val="left" w:pos="420"/>
        </w:tabs>
        <w:spacing w:line="360" w:lineRule="auto"/>
        <w:rPr>
          <w:rFonts w:ascii="仿宋" w:eastAsia="仿宋" w:hAnsi="仿宋"/>
          <w:sz w:val="24"/>
        </w:rPr>
      </w:pPr>
      <w:r>
        <w:rPr>
          <w:rFonts w:ascii="仿宋" w:eastAsia="仿宋" w:hAnsi="仿宋" w:hint="eastAsia"/>
          <w:sz w:val="24"/>
        </w:rPr>
        <w:t>5.</w:t>
      </w:r>
      <w:r>
        <w:rPr>
          <w:rFonts w:ascii="仿宋" w:eastAsia="仿宋" w:hAnsi="仿宋" w:hint="eastAsia"/>
          <w:bCs/>
          <w:sz w:val="24"/>
        </w:rPr>
        <w:t>投标产品的包装应符合《</w:t>
      </w:r>
      <w:r>
        <w:rPr>
          <w:rFonts w:ascii="仿宋" w:eastAsia="仿宋" w:hAnsi="仿宋" w:hint="eastAsia"/>
          <w:sz w:val="24"/>
        </w:rPr>
        <w:t>财政部等三部门联合印发商品包装和快递包装政府采购需求标准（试行）</w:t>
      </w:r>
      <w:r>
        <w:rPr>
          <w:rFonts w:ascii="仿宋" w:eastAsia="仿宋" w:hAnsi="仿宋" w:hint="eastAsia"/>
          <w:bCs/>
          <w:sz w:val="24"/>
        </w:rPr>
        <w:t>》</w:t>
      </w:r>
      <w:r>
        <w:rPr>
          <w:rFonts w:ascii="仿宋" w:eastAsia="仿宋" w:hAnsi="仿宋" w:hint="eastAsia"/>
          <w:sz w:val="24"/>
        </w:rPr>
        <w:t>（财办库〔</w:t>
      </w:r>
      <w:r>
        <w:rPr>
          <w:rFonts w:ascii="仿宋" w:eastAsia="仿宋" w:hAnsi="仿宋"/>
          <w:sz w:val="24"/>
        </w:rPr>
        <w:t>2020</w:t>
      </w:r>
      <w:r>
        <w:rPr>
          <w:rFonts w:ascii="仿宋" w:eastAsia="仿宋" w:hAnsi="仿宋" w:hint="eastAsia"/>
          <w:sz w:val="24"/>
        </w:rPr>
        <w:t>〕</w:t>
      </w:r>
      <w:r>
        <w:rPr>
          <w:rFonts w:ascii="仿宋" w:eastAsia="仿宋" w:hAnsi="仿宋"/>
          <w:sz w:val="24"/>
        </w:rPr>
        <w:t>123</w:t>
      </w:r>
      <w:r>
        <w:rPr>
          <w:rFonts w:ascii="仿宋" w:eastAsia="仿宋" w:hAnsi="仿宋" w:hint="eastAsia"/>
          <w:sz w:val="24"/>
        </w:rPr>
        <w:t>号）的规定。</w:t>
      </w:r>
    </w:p>
    <w:p w:rsidR="00BD18C7" w:rsidRDefault="00BD18C7" w:rsidP="00BD18C7">
      <w:pPr>
        <w:spacing w:line="360" w:lineRule="auto"/>
        <w:rPr>
          <w:rFonts w:ascii="仿宋" w:eastAsia="仿宋" w:hAnsi="仿宋" w:cs="宋体"/>
          <w:sz w:val="24"/>
          <w:lang w:val="zh-TW" w:eastAsia="zh-TW"/>
        </w:rPr>
      </w:pPr>
      <w:r>
        <w:rPr>
          <w:rFonts w:ascii="仿宋" w:eastAsia="仿宋" w:hAnsi="仿宋" w:cs="宋体" w:hint="eastAsia"/>
          <w:b/>
          <w:bCs/>
          <w:sz w:val="24"/>
          <w:lang w:val="zh-TW" w:eastAsia="zh-TW"/>
        </w:rPr>
        <w:t>三、采购标的的数量、采购项目交付或者实施的时间和地点：</w:t>
      </w:r>
    </w:p>
    <w:p w:rsidR="00BD18C7" w:rsidRDefault="00BD18C7" w:rsidP="00BD18C7">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（一）采购标的的数量：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1026"/>
        <w:gridCol w:w="3472"/>
        <w:gridCol w:w="1561"/>
        <w:gridCol w:w="1750"/>
      </w:tblGrid>
      <w:tr w:rsidR="00BD18C7" w:rsidTr="000D0FE4">
        <w:trPr>
          <w:trHeight w:val="460"/>
        </w:trPr>
        <w:tc>
          <w:tcPr>
            <w:tcW w:w="418" w:type="pct"/>
            <w:shd w:val="clear" w:color="auto" w:fill="auto"/>
            <w:noWrap/>
            <w:vAlign w:val="center"/>
          </w:tcPr>
          <w:p w:rsidR="00BD18C7" w:rsidRDefault="00BD18C7" w:rsidP="00A2760A">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602" w:type="pct"/>
            <w:shd w:val="clear" w:color="auto" w:fill="auto"/>
            <w:noWrap/>
            <w:vAlign w:val="center"/>
          </w:tcPr>
          <w:p w:rsidR="00BD18C7" w:rsidRDefault="00BD18C7" w:rsidP="00A2760A">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2037" w:type="pct"/>
            <w:shd w:val="clear" w:color="auto" w:fill="auto"/>
            <w:noWrap/>
            <w:vAlign w:val="center"/>
          </w:tcPr>
          <w:p w:rsidR="00BD18C7" w:rsidRDefault="00BD18C7" w:rsidP="00A2760A">
            <w:pPr>
              <w:widowControl/>
              <w:jc w:val="center"/>
              <w:rPr>
                <w:rFonts w:ascii="仿宋" w:eastAsia="仿宋" w:hAnsi="仿宋" w:cs="宋体"/>
                <w:kern w:val="0"/>
                <w:sz w:val="24"/>
              </w:rPr>
            </w:pPr>
            <w:r>
              <w:rPr>
                <w:rFonts w:ascii="仿宋" w:eastAsia="仿宋" w:hAnsi="仿宋" w:cs="宋体" w:hint="eastAsia"/>
                <w:kern w:val="0"/>
                <w:sz w:val="24"/>
              </w:rPr>
              <w:t>标的名称</w:t>
            </w:r>
            <w:bookmarkStart w:id="3" w:name="_GoBack"/>
            <w:bookmarkEnd w:id="3"/>
          </w:p>
        </w:tc>
        <w:tc>
          <w:tcPr>
            <w:tcW w:w="916" w:type="pct"/>
            <w:shd w:val="clear" w:color="auto" w:fill="auto"/>
            <w:noWrap/>
            <w:vAlign w:val="center"/>
          </w:tcPr>
          <w:p w:rsidR="00BD18C7" w:rsidRDefault="00BD18C7" w:rsidP="00A2760A">
            <w:pPr>
              <w:widowControl/>
              <w:jc w:val="center"/>
              <w:rPr>
                <w:rFonts w:ascii="仿宋" w:eastAsia="仿宋" w:hAnsi="仿宋" w:cs="宋体"/>
                <w:kern w:val="0"/>
                <w:sz w:val="24"/>
              </w:rPr>
            </w:pPr>
            <w:r>
              <w:rPr>
                <w:rFonts w:ascii="仿宋" w:eastAsia="仿宋" w:hAnsi="仿宋" w:cs="宋体" w:hint="eastAsia"/>
                <w:kern w:val="0"/>
                <w:sz w:val="24"/>
              </w:rPr>
              <w:t>数量</w:t>
            </w:r>
            <w:r>
              <w:rPr>
                <w:rFonts w:ascii="仿宋" w:eastAsia="仿宋" w:hAnsi="仿宋" w:cs="宋体" w:hint="eastAsia"/>
                <w:color w:val="000000"/>
                <w:kern w:val="0"/>
                <w:sz w:val="24"/>
              </w:rPr>
              <w:t>（台/套）</w:t>
            </w:r>
          </w:p>
        </w:tc>
        <w:tc>
          <w:tcPr>
            <w:tcW w:w="1027" w:type="pct"/>
            <w:shd w:val="clear" w:color="auto" w:fill="auto"/>
            <w:vAlign w:val="center"/>
          </w:tcPr>
          <w:p w:rsidR="00BD18C7" w:rsidRDefault="00BD18C7" w:rsidP="00A2760A">
            <w:pPr>
              <w:widowControl/>
              <w:jc w:val="center"/>
              <w:rPr>
                <w:rFonts w:ascii="仿宋" w:eastAsia="仿宋" w:hAnsi="仿宋" w:cs="宋体"/>
                <w:kern w:val="0"/>
                <w:sz w:val="24"/>
              </w:rPr>
            </w:pPr>
            <w:r>
              <w:rPr>
                <w:rFonts w:ascii="仿宋" w:eastAsia="仿宋" w:hAnsi="仿宋" w:cs="宋体" w:hint="eastAsia"/>
                <w:kern w:val="0"/>
                <w:sz w:val="24"/>
              </w:rPr>
              <w:t>是否接受进口产品</w:t>
            </w:r>
          </w:p>
        </w:tc>
      </w:tr>
      <w:tr w:rsidR="00BD18C7" w:rsidTr="000D0FE4">
        <w:trPr>
          <w:trHeight w:val="230"/>
        </w:trPr>
        <w:tc>
          <w:tcPr>
            <w:tcW w:w="418" w:type="pct"/>
            <w:vMerge w:val="restart"/>
            <w:shd w:val="clear" w:color="auto" w:fill="auto"/>
            <w:noWrap/>
            <w:vAlign w:val="center"/>
          </w:tcPr>
          <w:p w:rsidR="00BD18C7" w:rsidRDefault="00BD18C7" w:rsidP="00A2760A">
            <w:pPr>
              <w:widowControl/>
              <w:jc w:val="center"/>
              <w:rPr>
                <w:rFonts w:ascii="仿宋" w:eastAsia="仿宋" w:hAnsi="仿宋" w:cs="宋体"/>
                <w:kern w:val="0"/>
                <w:sz w:val="24"/>
              </w:rPr>
            </w:pPr>
            <w:r>
              <w:rPr>
                <w:rFonts w:ascii="仿宋" w:eastAsia="仿宋" w:hAnsi="仿宋" w:cs="宋体" w:hint="eastAsia"/>
                <w:kern w:val="0"/>
                <w:sz w:val="24"/>
              </w:rPr>
              <w:t>1</w:t>
            </w:r>
          </w:p>
        </w:tc>
        <w:tc>
          <w:tcPr>
            <w:tcW w:w="602" w:type="pct"/>
            <w:shd w:val="clear" w:color="auto" w:fill="auto"/>
            <w:noWrap/>
            <w:vAlign w:val="center"/>
          </w:tcPr>
          <w:p w:rsidR="00BD18C7" w:rsidRDefault="00BD18C7" w:rsidP="00A2760A">
            <w:pPr>
              <w:widowControl/>
              <w:jc w:val="center"/>
              <w:rPr>
                <w:rFonts w:ascii="仿宋" w:eastAsia="仿宋" w:hAnsi="仿宋" w:cs="宋体"/>
                <w:kern w:val="0"/>
                <w:sz w:val="24"/>
              </w:rPr>
            </w:pPr>
            <w:r>
              <w:rPr>
                <w:rFonts w:ascii="仿宋" w:eastAsia="仿宋" w:hAnsi="仿宋" w:cs="宋体" w:hint="eastAsia"/>
                <w:kern w:val="0"/>
                <w:sz w:val="24"/>
              </w:rPr>
              <w:t>1-1</w:t>
            </w:r>
          </w:p>
        </w:tc>
        <w:tc>
          <w:tcPr>
            <w:tcW w:w="2037" w:type="pct"/>
            <w:shd w:val="clear" w:color="auto" w:fill="auto"/>
            <w:vAlign w:val="center"/>
          </w:tcPr>
          <w:p w:rsidR="00BD18C7" w:rsidRDefault="00BD18C7" w:rsidP="00A2760A">
            <w:pPr>
              <w:widowControl/>
              <w:jc w:val="center"/>
              <w:rPr>
                <w:rFonts w:ascii="仿宋" w:eastAsia="仿宋" w:hAnsi="仿宋" w:cs="宋体"/>
                <w:kern w:val="0"/>
                <w:sz w:val="24"/>
              </w:rPr>
            </w:pPr>
            <w:r>
              <w:rPr>
                <w:rFonts w:ascii="仿宋" w:eastAsia="仿宋" w:hAnsi="仿宋" w:cs="宋体" w:hint="eastAsia"/>
                <w:kern w:val="0"/>
                <w:sz w:val="24"/>
              </w:rPr>
              <w:t>普通手术器械</w:t>
            </w:r>
          </w:p>
        </w:tc>
        <w:tc>
          <w:tcPr>
            <w:tcW w:w="916" w:type="pct"/>
            <w:shd w:val="clear" w:color="auto" w:fill="auto"/>
            <w:vAlign w:val="center"/>
          </w:tcPr>
          <w:p w:rsidR="00BD18C7" w:rsidRDefault="00BD18C7" w:rsidP="00A2760A">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027" w:type="pct"/>
            <w:shd w:val="clear" w:color="auto" w:fill="auto"/>
            <w:vAlign w:val="center"/>
          </w:tcPr>
          <w:p w:rsidR="00BD18C7" w:rsidRDefault="00BD18C7" w:rsidP="00A2760A">
            <w:pPr>
              <w:widowControl/>
              <w:jc w:val="center"/>
              <w:rPr>
                <w:rFonts w:ascii="仿宋" w:eastAsia="仿宋" w:hAnsi="仿宋" w:cs="宋体"/>
                <w:kern w:val="0"/>
                <w:sz w:val="24"/>
              </w:rPr>
            </w:pPr>
            <w:r>
              <w:rPr>
                <w:rFonts w:ascii="仿宋" w:eastAsia="仿宋" w:hAnsi="仿宋" w:cs="宋体" w:hint="eastAsia"/>
                <w:kern w:val="0"/>
                <w:sz w:val="24"/>
              </w:rPr>
              <w:t>否</w:t>
            </w:r>
          </w:p>
        </w:tc>
      </w:tr>
      <w:tr w:rsidR="00BD18C7" w:rsidTr="000D0FE4">
        <w:trPr>
          <w:trHeight w:val="230"/>
        </w:trPr>
        <w:tc>
          <w:tcPr>
            <w:tcW w:w="418" w:type="pct"/>
            <w:vMerge/>
            <w:shd w:val="clear" w:color="auto" w:fill="auto"/>
            <w:noWrap/>
            <w:vAlign w:val="center"/>
          </w:tcPr>
          <w:p w:rsidR="00BD18C7" w:rsidRDefault="00BD18C7" w:rsidP="00A2760A">
            <w:pPr>
              <w:widowControl/>
              <w:jc w:val="left"/>
              <w:rPr>
                <w:rFonts w:ascii="仿宋" w:eastAsia="仿宋" w:hAnsi="仿宋" w:cs="宋体"/>
                <w:kern w:val="0"/>
                <w:sz w:val="24"/>
              </w:rPr>
            </w:pPr>
          </w:p>
        </w:tc>
        <w:tc>
          <w:tcPr>
            <w:tcW w:w="602" w:type="pct"/>
            <w:shd w:val="clear" w:color="auto" w:fill="auto"/>
            <w:noWrap/>
            <w:vAlign w:val="center"/>
          </w:tcPr>
          <w:p w:rsidR="00BD18C7" w:rsidRDefault="00BD18C7" w:rsidP="00A2760A">
            <w:pPr>
              <w:widowControl/>
              <w:jc w:val="center"/>
              <w:rPr>
                <w:rFonts w:ascii="仿宋" w:eastAsia="仿宋" w:hAnsi="仿宋" w:cs="宋体"/>
                <w:kern w:val="0"/>
                <w:sz w:val="24"/>
              </w:rPr>
            </w:pPr>
            <w:r>
              <w:rPr>
                <w:rFonts w:ascii="仿宋" w:eastAsia="仿宋" w:hAnsi="仿宋" w:cs="宋体" w:hint="eastAsia"/>
                <w:kern w:val="0"/>
                <w:sz w:val="24"/>
              </w:rPr>
              <w:t>1-2</w:t>
            </w:r>
          </w:p>
        </w:tc>
        <w:tc>
          <w:tcPr>
            <w:tcW w:w="2037" w:type="pct"/>
            <w:shd w:val="clear" w:color="auto" w:fill="auto"/>
            <w:vAlign w:val="center"/>
          </w:tcPr>
          <w:p w:rsidR="00BD18C7" w:rsidRDefault="00BD18C7" w:rsidP="00A2760A">
            <w:pPr>
              <w:widowControl/>
              <w:jc w:val="center"/>
              <w:rPr>
                <w:rFonts w:ascii="仿宋" w:eastAsia="仿宋" w:hAnsi="仿宋" w:cs="宋体"/>
                <w:kern w:val="0"/>
                <w:sz w:val="24"/>
              </w:rPr>
            </w:pPr>
            <w:r>
              <w:rPr>
                <w:rFonts w:ascii="仿宋" w:eastAsia="仿宋" w:hAnsi="仿宋" w:cs="宋体" w:hint="eastAsia"/>
                <w:kern w:val="0"/>
                <w:sz w:val="24"/>
              </w:rPr>
              <w:t>手术床</w:t>
            </w:r>
          </w:p>
        </w:tc>
        <w:tc>
          <w:tcPr>
            <w:tcW w:w="916" w:type="pct"/>
            <w:shd w:val="clear" w:color="auto" w:fill="auto"/>
            <w:vAlign w:val="center"/>
          </w:tcPr>
          <w:p w:rsidR="00BD18C7" w:rsidRDefault="00BD18C7" w:rsidP="00A2760A">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w:t>
            </w:r>
          </w:p>
        </w:tc>
        <w:tc>
          <w:tcPr>
            <w:tcW w:w="1027" w:type="pct"/>
            <w:shd w:val="clear" w:color="auto" w:fill="auto"/>
            <w:vAlign w:val="center"/>
          </w:tcPr>
          <w:p w:rsidR="00BD18C7" w:rsidRDefault="00BD18C7" w:rsidP="00A2760A">
            <w:pPr>
              <w:widowControl/>
              <w:jc w:val="center"/>
              <w:rPr>
                <w:rFonts w:ascii="仿宋" w:eastAsia="仿宋" w:hAnsi="仿宋" w:cs="宋体"/>
                <w:kern w:val="0"/>
                <w:sz w:val="24"/>
              </w:rPr>
            </w:pPr>
            <w:r>
              <w:rPr>
                <w:rFonts w:ascii="仿宋" w:eastAsia="仿宋" w:hAnsi="仿宋" w:cs="宋体" w:hint="eastAsia"/>
                <w:kern w:val="0"/>
                <w:sz w:val="24"/>
              </w:rPr>
              <w:t>否</w:t>
            </w:r>
          </w:p>
        </w:tc>
      </w:tr>
      <w:tr w:rsidR="00BD18C7" w:rsidTr="000D0FE4">
        <w:trPr>
          <w:trHeight w:val="230"/>
        </w:trPr>
        <w:tc>
          <w:tcPr>
            <w:tcW w:w="418" w:type="pct"/>
            <w:vMerge/>
            <w:shd w:val="clear" w:color="auto" w:fill="auto"/>
            <w:noWrap/>
            <w:vAlign w:val="center"/>
          </w:tcPr>
          <w:p w:rsidR="00BD18C7" w:rsidRDefault="00BD18C7" w:rsidP="00A2760A">
            <w:pPr>
              <w:widowControl/>
              <w:jc w:val="left"/>
              <w:rPr>
                <w:rFonts w:ascii="仿宋" w:eastAsia="仿宋" w:hAnsi="仿宋" w:cs="宋体"/>
                <w:kern w:val="0"/>
                <w:sz w:val="24"/>
              </w:rPr>
            </w:pPr>
          </w:p>
        </w:tc>
        <w:tc>
          <w:tcPr>
            <w:tcW w:w="602" w:type="pct"/>
            <w:shd w:val="clear" w:color="auto" w:fill="auto"/>
            <w:noWrap/>
            <w:vAlign w:val="center"/>
          </w:tcPr>
          <w:p w:rsidR="00BD18C7" w:rsidRDefault="00BD18C7" w:rsidP="00A2760A">
            <w:pPr>
              <w:widowControl/>
              <w:jc w:val="center"/>
              <w:rPr>
                <w:rFonts w:ascii="仿宋" w:eastAsia="仿宋" w:hAnsi="仿宋" w:cs="宋体"/>
                <w:kern w:val="0"/>
                <w:sz w:val="24"/>
              </w:rPr>
            </w:pPr>
            <w:r>
              <w:rPr>
                <w:rFonts w:ascii="仿宋" w:eastAsia="仿宋" w:hAnsi="仿宋" w:cs="宋体" w:hint="eastAsia"/>
                <w:kern w:val="0"/>
                <w:sz w:val="24"/>
              </w:rPr>
              <w:t>1-3</w:t>
            </w:r>
          </w:p>
        </w:tc>
        <w:tc>
          <w:tcPr>
            <w:tcW w:w="2037" w:type="pct"/>
            <w:shd w:val="clear" w:color="auto" w:fill="auto"/>
            <w:vAlign w:val="center"/>
          </w:tcPr>
          <w:p w:rsidR="00BD18C7" w:rsidRDefault="00BD18C7" w:rsidP="00A2760A">
            <w:pPr>
              <w:widowControl/>
              <w:jc w:val="center"/>
              <w:rPr>
                <w:rFonts w:ascii="仿宋" w:eastAsia="仿宋" w:hAnsi="仿宋" w:cs="宋体"/>
                <w:kern w:val="0"/>
                <w:sz w:val="24"/>
              </w:rPr>
            </w:pPr>
            <w:r>
              <w:rPr>
                <w:rFonts w:ascii="仿宋" w:eastAsia="仿宋" w:hAnsi="仿宋" w:cs="宋体" w:hint="eastAsia"/>
                <w:kern w:val="0"/>
                <w:sz w:val="24"/>
              </w:rPr>
              <w:t>术中脊髓检测系统</w:t>
            </w:r>
          </w:p>
        </w:tc>
        <w:tc>
          <w:tcPr>
            <w:tcW w:w="916" w:type="pct"/>
            <w:shd w:val="clear" w:color="auto" w:fill="auto"/>
            <w:vAlign w:val="center"/>
          </w:tcPr>
          <w:p w:rsidR="00BD18C7" w:rsidRDefault="00BD18C7" w:rsidP="00A2760A">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027" w:type="pct"/>
            <w:shd w:val="clear" w:color="auto" w:fill="auto"/>
            <w:vAlign w:val="center"/>
          </w:tcPr>
          <w:p w:rsidR="00BD18C7" w:rsidRDefault="00BD18C7" w:rsidP="00A2760A">
            <w:pPr>
              <w:widowControl/>
              <w:jc w:val="center"/>
              <w:rPr>
                <w:rFonts w:ascii="仿宋" w:eastAsia="仿宋" w:hAnsi="仿宋" w:cs="宋体"/>
                <w:kern w:val="0"/>
                <w:sz w:val="24"/>
              </w:rPr>
            </w:pPr>
            <w:r>
              <w:rPr>
                <w:rFonts w:ascii="仿宋" w:eastAsia="仿宋" w:hAnsi="仿宋" w:cs="宋体" w:hint="eastAsia"/>
                <w:kern w:val="0"/>
                <w:sz w:val="24"/>
              </w:rPr>
              <w:t>是</w:t>
            </w:r>
          </w:p>
        </w:tc>
      </w:tr>
      <w:tr w:rsidR="00BD18C7" w:rsidTr="000D0FE4">
        <w:trPr>
          <w:trHeight w:val="230"/>
        </w:trPr>
        <w:tc>
          <w:tcPr>
            <w:tcW w:w="418" w:type="pct"/>
            <w:shd w:val="clear" w:color="auto" w:fill="auto"/>
            <w:noWrap/>
            <w:vAlign w:val="center"/>
          </w:tcPr>
          <w:p w:rsidR="00BD18C7" w:rsidRDefault="00BD18C7" w:rsidP="00A2760A">
            <w:pPr>
              <w:widowControl/>
              <w:jc w:val="center"/>
              <w:rPr>
                <w:rFonts w:ascii="仿宋" w:eastAsia="仿宋" w:hAnsi="仿宋" w:cs="宋体"/>
                <w:kern w:val="0"/>
                <w:sz w:val="24"/>
              </w:rPr>
            </w:pPr>
            <w:r>
              <w:rPr>
                <w:rFonts w:ascii="仿宋" w:eastAsia="仿宋" w:hAnsi="仿宋" w:cs="宋体" w:hint="eastAsia"/>
                <w:kern w:val="0"/>
                <w:sz w:val="24"/>
              </w:rPr>
              <w:t>2</w:t>
            </w:r>
          </w:p>
        </w:tc>
        <w:tc>
          <w:tcPr>
            <w:tcW w:w="602" w:type="pct"/>
            <w:shd w:val="clear" w:color="auto" w:fill="auto"/>
            <w:noWrap/>
            <w:vAlign w:val="center"/>
          </w:tcPr>
          <w:p w:rsidR="00BD18C7" w:rsidRDefault="00BD18C7" w:rsidP="00A2760A">
            <w:pPr>
              <w:widowControl/>
              <w:jc w:val="center"/>
              <w:rPr>
                <w:rFonts w:ascii="仿宋" w:eastAsia="仿宋" w:hAnsi="仿宋" w:cs="宋体"/>
                <w:kern w:val="0"/>
                <w:sz w:val="24"/>
              </w:rPr>
            </w:pPr>
            <w:r>
              <w:rPr>
                <w:rFonts w:ascii="仿宋" w:eastAsia="仿宋" w:hAnsi="仿宋" w:cs="宋体" w:hint="eastAsia"/>
                <w:kern w:val="0"/>
                <w:sz w:val="24"/>
              </w:rPr>
              <w:t>2-1</w:t>
            </w:r>
          </w:p>
        </w:tc>
        <w:tc>
          <w:tcPr>
            <w:tcW w:w="2037" w:type="pct"/>
            <w:shd w:val="clear" w:color="auto" w:fill="auto"/>
            <w:vAlign w:val="center"/>
          </w:tcPr>
          <w:p w:rsidR="00BD18C7" w:rsidRDefault="00BD18C7" w:rsidP="00A2760A">
            <w:pPr>
              <w:widowControl/>
              <w:jc w:val="center"/>
              <w:rPr>
                <w:rFonts w:ascii="仿宋" w:eastAsia="仿宋" w:hAnsi="仿宋" w:cs="宋体"/>
                <w:kern w:val="0"/>
                <w:sz w:val="24"/>
              </w:rPr>
            </w:pPr>
            <w:r>
              <w:rPr>
                <w:rFonts w:ascii="仿宋" w:eastAsia="仿宋" w:hAnsi="仿宋" w:cs="宋体" w:hint="eastAsia"/>
                <w:kern w:val="0"/>
                <w:sz w:val="24"/>
              </w:rPr>
              <w:t>经皮肾镜系统</w:t>
            </w:r>
          </w:p>
        </w:tc>
        <w:tc>
          <w:tcPr>
            <w:tcW w:w="916" w:type="pct"/>
            <w:shd w:val="clear" w:color="auto" w:fill="auto"/>
            <w:vAlign w:val="center"/>
          </w:tcPr>
          <w:p w:rsidR="00BD18C7" w:rsidRDefault="00BD18C7" w:rsidP="00A2760A">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027" w:type="pct"/>
            <w:shd w:val="clear" w:color="auto" w:fill="auto"/>
            <w:vAlign w:val="center"/>
          </w:tcPr>
          <w:p w:rsidR="00BD18C7" w:rsidRDefault="00BD18C7" w:rsidP="00A2760A">
            <w:pPr>
              <w:widowControl/>
              <w:jc w:val="center"/>
              <w:rPr>
                <w:rFonts w:ascii="仿宋" w:eastAsia="仿宋" w:hAnsi="仿宋" w:cs="宋体"/>
                <w:kern w:val="0"/>
                <w:sz w:val="24"/>
              </w:rPr>
            </w:pPr>
            <w:r>
              <w:rPr>
                <w:rFonts w:ascii="仿宋" w:eastAsia="仿宋" w:hAnsi="仿宋" w:cs="宋体" w:hint="eastAsia"/>
                <w:kern w:val="0"/>
                <w:sz w:val="24"/>
              </w:rPr>
              <w:t>是</w:t>
            </w:r>
          </w:p>
        </w:tc>
      </w:tr>
    </w:tbl>
    <w:p w:rsidR="00BD18C7" w:rsidRDefault="00BD18C7" w:rsidP="00BD18C7">
      <w:pPr>
        <w:tabs>
          <w:tab w:val="left" w:pos="900"/>
        </w:tabs>
        <w:spacing w:line="360" w:lineRule="auto"/>
        <w:rPr>
          <w:rFonts w:ascii="仿宋" w:eastAsia="仿宋" w:hAnsi="仿宋"/>
          <w:b/>
          <w:bCs/>
          <w:sz w:val="24"/>
        </w:rPr>
      </w:pPr>
      <w:r>
        <w:rPr>
          <w:rFonts w:ascii="仿宋" w:eastAsia="仿宋" w:hAnsi="仿宋" w:cs="宋体" w:hint="eastAsia"/>
          <w:b/>
          <w:bCs/>
          <w:sz w:val="24"/>
        </w:rPr>
        <w:t>（二）采购项目交付或者实施的时间和地点</w:t>
      </w:r>
    </w:p>
    <w:p w:rsidR="00BD18C7" w:rsidRDefault="00BD18C7" w:rsidP="00BD18C7">
      <w:pPr>
        <w:tabs>
          <w:tab w:val="left" w:pos="900"/>
        </w:tabs>
        <w:spacing w:line="360" w:lineRule="auto"/>
        <w:rPr>
          <w:rFonts w:ascii="仿宋" w:eastAsia="仿宋" w:hAnsi="仿宋"/>
          <w:sz w:val="24"/>
          <w:u w:val="single"/>
        </w:rPr>
      </w:pPr>
      <w:r>
        <w:rPr>
          <w:rFonts w:ascii="仿宋" w:eastAsia="仿宋" w:hAnsi="仿宋" w:cs="宋体"/>
          <w:sz w:val="24"/>
        </w:rPr>
        <w:t>1</w:t>
      </w:r>
      <w:r>
        <w:rPr>
          <w:rFonts w:ascii="仿宋" w:eastAsia="仿宋" w:hAnsi="仿宋" w:cs="宋体" w:hint="eastAsia"/>
          <w:sz w:val="24"/>
        </w:rPr>
        <w:t>.</w:t>
      </w:r>
      <w:r>
        <w:rPr>
          <w:rFonts w:ascii="仿宋" w:eastAsia="仿宋" w:hAnsi="仿宋" w:hint="eastAsia"/>
          <w:sz w:val="24"/>
        </w:rPr>
        <w:t>采购项目（标的）交付的时间：</w:t>
      </w:r>
      <w:r>
        <w:rPr>
          <w:rFonts w:ascii="仿宋" w:eastAsia="仿宋" w:hAnsi="仿宋" w:cs="宋体" w:hint="eastAsia"/>
          <w:sz w:val="24"/>
        </w:rPr>
        <w:t>合同签订后90天内。</w:t>
      </w:r>
    </w:p>
    <w:p w:rsidR="00BD18C7" w:rsidRDefault="00BD18C7" w:rsidP="00BD18C7">
      <w:pPr>
        <w:tabs>
          <w:tab w:val="left" w:pos="0"/>
          <w:tab w:val="left" w:pos="900"/>
        </w:tabs>
        <w:spacing w:line="360" w:lineRule="auto"/>
        <w:rPr>
          <w:rFonts w:ascii="仿宋" w:eastAsia="仿宋" w:hAnsi="仿宋"/>
          <w:sz w:val="24"/>
        </w:rPr>
      </w:pPr>
      <w:r>
        <w:rPr>
          <w:rFonts w:ascii="仿宋" w:eastAsia="仿宋" w:hAnsi="仿宋" w:cs="宋体" w:hint="eastAsia"/>
          <w:sz w:val="24"/>
        </w:rPr>
        <w:t>2.采购项目（标的）交付的地点：首都医科大学附属北京友谊医院指定地点。</w:t>
      </w:r>
    </w:p>
    <w:p w:rsidR="00BD18C7" w:rsidRDefault="00BD18C7" w:rsidP="00BD18C7">
      <w:pPr>
        <w:tabs>
          <w:tab w:val="left" w:pos="900"/>
        </w:tabs>
        <w:spacing w:line="360" w:lineRule="auto"/>
        <w:rPr>
          <w:rFonts w:ascii="仿宋" w:eastAsia="仿宋" w:hAnsi="仿宋"/>
          <w:b/>
          <w:bCs/>
          <w:sz w:val="24"/>
        </w:rPr>
      </w:pPr>
      <w:r>
        <w:rPr>
          <w:rFonts w:ascii="仿宋" w:eastAsia="仿宋" w:hAnsi="仿宋" w:cs="宋体" w:hint="eastAsia"/>
          <w:b/>
          <w:bCs/>
          <w:sz w:val="24"/>
        </w:rPr>
        <w:t>四、采购标的需满足的服务标准、期限、效率等要求</w:t>
      </w:r>
    </w:p>
    <w:p w:rsidR="00BD18C7" w:rsidRDefault="00BD18C7" w:rsidP="00BD18C7">
      <w:pPr>
        <w:tabs>
          <w:tab w:val="left" w:pos="900"/>
        </w:tabs>
        <w:spacing w:line="360" w:lineRule="auto"/>
        <w:contextualSpacing/>
        <w:rPr>
          <w:rFonts w:ascii="仿宋" w:eastAsia="仿宋" w:hAnsi="仿宋"/>
          <w:b/>
          <w:sz w:val="24"/>
        </w:rPr>
      </w:pPr>
      <w:r>
        <w:rPr>
          <w:rFonts w:ascii="仿宋" w:eastAsia="仿宋" w:hAnsi="仿宋" w:cs="等线"/>
          <w:b/>
          <w:bCs/>
          <w:sz w:val="24"/>
          <w:lang w:val="zh-TW" w:eastAsia="zh-TW"/>
        </w:rPr>
        <w:t>（一）采购标的需满足的服务标准、效率要求</w:t>
      </w:r>
    </w:p>
    <w:p w:rsidR="00BD18C7" w:rsidRDefault="00BD18C7" w:rsidP="00BD18C7">
      <w:pPr>
        <w:pStyle w:val="af3"/>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1.投标人应保证在质量保证期内提供投标货物专用的软件和相应数据库资料的免费升级服务。（如果有）</w:t>
      </w:r>
    </w:p>
    <w:p w:rsidR="00BD18C7" w:rsidRDefault="00BD18C7" w:rsidP="00BD18C7">
      <w:pPr>
        <w:pStyle w:val="af3"/>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2.投标产品必须通过合法渠道获得，具有在中国境内的合法使用权和用户保护权，且要求货物所配模块及配件为原厂配件，货物的制造标准及技术规范等有关资料必须符合相关标准、规范要求。</w:t>
      </w:r>
    </w:p>
    <w:p w:rsidR="00BD18C7" w:rsidRDefault="00BD18C7" w:rsidP="00BD18C7">
      <w:pPr>
        <w:pStyle w:val="af3"/>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3.投标报价应包括设备所涉及的有关项目费用进行报价，包括：医院信息系统接口费用、产品制造、包装、劳务、管理、运输、保险、医院内安装、搬运、设备就位及现场清理、调试、检验（或抽样送检）、技术培训及技术资料、维护、保修、验收、外贸代理费（若有）、关税和增值税等（若有），以及所有根据合同或其它原因应由投标人支付的税金和其它应缴的费用，以及可合理推断的责任和义务。还要考虑到合同中可能出现的索赔和变更。</w:t>
      </w:r>
    </w:p>
    <w:p w:rsidR="00BD18C7" w:rsidRDefault="00BD18C7" w:rsidP="00BD18C7">
      <w:pPr>
        <w:spacing w:line="360" w:lineRule="auto"/>
        <w:rPr>
          <w:rFonts w:ascii="仿宋" w:eastAsia="仿宋" w:hAnsi="仿宋" w:cs="等线"/>
          <w:b/>
          <w:bCs/>
          <w:sz w:val="24"/>
          <w:lang w:val="zh-TW"/>
        </w:rPr>
      </w:pPr>
      <w:r>
        <w:rPr>
          <w:rFonts w:ascii="仿宋" w:eastAsia="仿宋" w:hAnsi="仿宋" w:cs="等线"/>
          <w:b/>
          <w:bCs/>
          <w:sz w:val="24"/>
          <w:lang w:val="zh-TW" w:eastAsia="zh-TW"/>
        </w:rPr>
        <w:lastRenderedPageBreak/>
        <w:t>（二）采购标的需满足的服务期限要求</w:t>
      </w:r>
    </w:p>
    <w:p w:rsidR="00BD18C7" w:rsidRDefault="00BD18C7" w:rsidP="00BD18C7">
      <w:pPr>
        <w:tabs>
          <w:tab w:val="left" w:pos="900"/>
        </w:tabs>
        <w:spacing w:beforeLines="50" w:before="156" w:line="360" w:lineRule="auto"/>
        <w:jc w:val="left"/>
        <w:rPr>
          <w:rFonts w:ascii="仿宋" w:eastAsia="仿宋" w:hAnsi="仿宋"/>
          <w:sz w:val="24"/>
        </w:rPr>
      </w:pPr>
      <w:r>
        <w:rPr>
          <w:rFonts w:ascii="仿宋" w:eastAsia="仿宋" w:hAnsi="仿宋" w:hint="eastAsia"/>
          <w:sz w:val="24"/>
        </w:rPr>
        <w:t>1.质量保证期（免费保修期）及服务要求：本项目所供设备的质量保证期详见每包技术要求中。保修期后，配件费用按成本价收取费用，免人工费。</w:t>
      </w:r>
    </w:p>
    <w:p w:rsidR="00BD18C7" w:rsidRDefault="00BD18C7" w:rsidP="00BD18C7">
      <w:pPr>
        <w:tabs>
          <w:tab w:val="left" w:pos="900"/>
        </w:tabs>
        <w:spacing w:beforeLines="50" w:before="156" w:line="360" w:lineRule="auto"/>
        <w:jc w:val="left"/>
        <w:rPr>
          <w:rFonts w:ascii="仿宋" w:eastAsia="仿宋" w:hAnsi="仿宋"/>
          <w:sz w:val="24"/>
        </w:rPr>
      </w:pPr>
      <w:r>
        <w:rPr>
          <w:rFonts w:ascii="仿宋" w:eastAsia="仿宋" w:hAnsi="仿宋" w:hint="eastAsia"/>
          <w:sz w:val="24"/>
        </w:rPr>
        <w:t>2.提供质量保证期（保修期）结束后，年度维保费用最高不超过合同金额5%的承诺函。</w:t>
      </w:r>
    </w:p>
    <w:p w:rsidR="00BD18C7" w:rsidRDefault="00BD18C7" w:rsidP="00BD18C7">
      <w:pPr>
        <w:tabs>
          <w:tab w:val="left" w:pos="900"/>
        </w:tabs>
        <w:spacing w:beforeLines="50" w:before="156" w:line="360" w:lineRule="auto"/>
        <w:jc w:val="left"/>
        <w:rPr>
          <w:rFonts w:ascii="仿宋" w:eastAsia="仿宋" w:hAnsi="仿宋"/>
          <w:sz w:val="24"/>
        </w:rPr>
      </w:pPr>
      <w:r>
        <w:rPr>
          <w:rFonts w:ascii="仿宋" w:eastAsia="仿宋" w:hAnsi="仿宋" w:hint="eastAsia"/>
          <w:sz w:val="24"/>
        </w:rPr>
        <w:t>3.本项目由投标人或设备原厂负责售后服务并做出售后服务承诺，提供原厂售后服务承诺函并加盖原厂公章。</w:t>
      </w:r>
    </w:p>
    <w:p w:rsidR="00BD18C7" w:rsidRDefault="00BD18C7" w:rsidP="00BD18C7">
      <w:pPr>
        <w:spacing w:beforeLines="50" w:before="156" w:line="360" w:lineRule="auto"/>
        <w:jc w:val="left"/>
        <w:rPr>
          <w:rFonts w:ascii="仿宋" w:eastAsia="仿宋" w:hAnsi="仿宋"/>
          <w:sz w:val="24"/>
        </w:rPr>
      </w:pPr>
      <w:r>
        <w:rPr>
          <w:rFonts w:ascii="仿宋" w:eastAsia="仿宋" w:hAnsi="仿宋" w:hint="eastAsia"/>
          <w:sz w:val="24"/>
        </w:rPr>
        <w:t>（1）负责设备的安装、调试和人员培训，</w:t>
      </w:r>
      <w:proofErr w:type="gramStart"/>
      <w:r>
        <w:rPr>
          <w:rFonts w:ascii="仿宋" w:eastAsia="仿宋" w:hAnsi="仿宋" w:hint="eastAsia"/>
          <w:sz w:val="24"/>
        </w:rPr>
        <w:t>直至人员</w:t>
      </w:r>
      <w:proofErr w:type="gramEnd"/>
      <w:r>
        <w:rPr>
          <w:rFonts w:ascii="仿宋" w:eastAsia="仿宋" w:hAnsi="仿宋" w:hint="eastAsia"/>
          <w:sz w:val="24"/>
        </w:rPr>
        <w:t>能够完全掌握独立操作。应详细做出人员培训方案，包括培训计划、培训内容、培训地点，培训方式、培训人次、培训时长及培训达到的效果（提供培训方案，方案中需详细培训记录，培训记录应有培训内容、参加人员（签字）、培训地点、培训时间以及操作人员考核情况等）。</w:t>
      </w:r>
    </w:p>
    <w:p w:rsidR="00BD18C7" w:rsidRDefault="00BD18C7" w:rsidP="00BD18C7">
      <w:pPr>
        <w:spacing w:beforeLines="50" w:before="156" w:line="360" w:lineRule="auto"/>
        <w:jc w:val="left"/>
        <w:rPr>
          <w:rFonts w:ascii="仿宋" w:eastAsia="仿宋" w:hAnsi="仿宋"/>
          <w:sz w:val="24"/>
        </w:rPr>
      </w:pPr>
      <w:r>
        <w:rPr>
          <w:rFonts w:ascii="仿宋" w:eastAsia="仿宋" w:hAnsi="仿宋" w:hint="eastAsia"/>
          <w:sz w:val="24"/>
        </w:rPr>
        <w:t>（2）服务和维修网点：</w:t>
      </w:r>
      <w:r>
        <w:rPr>
          <w:rFonts w:ascii="仿宋" w:eastAsia="仿宋" w:hAnsi="仿宋" w:hint="eastAsia"/>
          <w:bCs/>
          <w:sz w:val="24"/>
        </w:rPr>
        <w:t>投标人应有能力做好售后服务工作和提供技术保障，投标人或投标产品制造商应在项目所在地设有专业的售后服务维修机构或网点。如投标人在项目所在地设有维修机构或网点的，须提供维修机构或网点的详细地址、联系人及电话、房产证明或租赁合同复印件并加盖公章；如投标人在项目所在地没有维修机构或网点的，须提供承诺函并加盖公章，承诺在</w:t>
      </w:r>
      <w:r>
        <w:rPr>
          <w:rFonts w:ascii="仿宋" w:eastAsia="仿宋" w:hAnsi="仿宋" w:hint="eastAsia"/>
          <w:sz w:val="24"/>
        </w:rPr>
        <w:t>签订合同后三个月</w:t>
      </w:r>
      <w:r>
        <w:rPr>
          <w:rFonts w:ascii="仿宋" w:eastAsia="仿宋" w:hAnsi="仿宋" w:hint="eastAsia"/>
          <w:bCs/>
          <w:sz w:val="24"/>
        </w:rPr>
        <w:t>内按要求在项目所在地设立维修机构或网点。</w:t>
      </w:r>
    </w:p>
    <w:p w:rsidR="00BD18C7" w:rsidRDefault="00BD18C7" w:rsidP="00BD18C7">
      <w:pPr>
        <w:spacing w:beforeLines="50" w:before="156" w:line="360" w:lineRule="auto"/>
        <w:jc w:val="left"/>
        <w:rPr>
          <w:rFonts w:ascii="仿宋" w:eastAsia="仿宋" w:hAnsi="仿宋"/>
          <w:sz w:val="24"/>
        </w:rPr>
      </w:pPr>
      <w:r>
        <w:rPr>
          <w:rFonts w:ascii="仿宋" w:eastAsia="仿宋" w:hAnsi="仿宋" w:hint="eastAsia"/>
          <w:sz w:val="24"/>
        </w:rPr>
        <w:t>（3）维修工程师：有专职的维修工程师≥3名（</w:t>
      </w:r>
      <w:r>
        <w:rPr>
          <w:rFonts w:ascii="仿宋" w:eastAsia="仿宋" w:hAnsi="仿宋" w:hint="eastAsia"/>
          <w:color w:val="000000" w:themeColor="text1"/>
          <w:sz w:val="24"/>
        </w:rPr>
        <w:t>提供专职维修工程师的名单、人员简历、职称证书、身份证复印件、劳动合同或</w:t>
      </w:r>
      <w:proofErr w:type="gramStart"/>
      <w:r>
        <w:rPr>
          <w:rFonts w:ascii="仿宋" w:eastAsia="仿宋" w:hAnsi="仿宋" w:hint="eastAsia"/>
          <w:color w:val="000000" w:themeColor="text1"/>
          <w:sz w:val="24"/>
        </w:rPr>
        <w:t>社保证明</w:t>
      </w:r>
      <w:proofErr w:type="gramEnd"/>
      <w:r>
        <w:rPr>
          <w:rFonts w:ascii="仿宋" w:eastAsia="仿宋" w:hAnsi="仿宋" w:hint="eastAsia"/>
          <w:color w:val="000000" w:themeColor="text1"/>
          <w:sz w:val="24"/>
        </w:rPr>
        <w:t>复印件并加盖投标人或原厂公章</w:t>
      </w:r>
      <w:r>
        <w:rPr>
          <w:rFonts w:ascii="仿宋" w:eastAsia="仿宋" w:hAnsi="仿宋" w:hint="eastAsia"/>
          <w:sz w:val="24"/>
        </w:rPr>
        <w:t>）。</w:t>
      </w:r>
    </w:p>
    <w:p w:rsidR="00BD18C7" w:rsidRDefault="00BD18C7" w:rsidP="00BD18C7">
      <w:pPr>
        <w:spacing w:beforeLines="50" w:before="156" w:line="360" w:lineRule="auto"/>
        <w:jc w:val="left"/>
        <w:rPr>
          <w:rFonts w:ascii="仿宋" w:eastAsia="仿宋" w:hAnsi="仿宋"/>
          <w:sz w:val="24"/>
        </w:rPr>
      </w:pPr>
      <w:r>
        <w:rPr>
          <w:rFonts w:ascii="仿宋" w:eastAsia="仿宋" w:hAnsi="仿宋" w:hint="eastAsia"/>
          <w:sz w:val="24"/>
        </w:rPr>
        <w:t>（4）维修响应速度：</w:t>
      </w:r>
    </w:p>
    <w:p w:rsidR="00BD18C7" w:rsidRDefault="00BD18C7" w:rsidP="00BD18C7">
      <w:pPr>
        <w:spacing w:beforeLines="50" w:before="156" w:line="360" w:lineRule="auto"/>
        <w:ind w:firstLineChars="200" w:firstLine="480"/>
        <w:jc w:val="left"/>
        <w:rPr>
          <w:rFonts w:ascii="仿宋" w:eastAsia="仿宋" w:hAnsi="仿宋"/>
          <w:sz w:val="24"/>
        </w:rPr>
      </w:pPr>
      <w:r>
        <w:rPr>
          <w:rFonts w:ascii="仿宋" w:eastAsia="仿宋" w:hAnsi="仿宋"/>
          <w:sz w:val="24"/>
        </w:rPr>
        <w:t>①</w:t>
      </w:r>
      <w:r>
        <w:rPr>
          <w:rFonts w:ascii="仿宋" w:eastAsia="仿宋" w:hAnsi="仿宋" w:hint="eastAsia"/>
          <w:sz w:val="24"/>
        </w:rPr>
        <w:t>两小时内做出维修方案决定；</w:t>
      </w:r>
    </w:p>
    <w:p w:rsidR="00BD18C7" w:rsidRDefault="00BD18C7" w:rsidP="00BD18C7">
      <w:pPr>
        <w:spacing w:beforeLines="50" w:before="156" w:line="360" w:lineRule="auto"/>
        <w:ind w:firstLineChars="200" w:firstLine="480"/>
        <w:jc w:val="left"/>
        <w:rPr>
          <w:rFonts w:ascii="仿宋" w:eastAsia="仿宋" w:hAnsi="仿宋"/>
          <w:sz w:val="24"/>
        </w:rPr>
      </w:pPr>
      <w:r>
        <w:rPr>
          <w:rFonts w:ascii="仿宋" w:eastAsia="仿宋" w:hAnsi="仿宋"/>
          <w:sz w:val="24"/>
        </w:rPr>
        <w:t>②</w:t>
      </w:r>
      <w:r>
        <w:rPr>
          <w:rFonts w:ascii="仿宋" w:eastAsia="仿宋" w:hAnsi="仿宋" w:hint="eastAsia"/>
          <w:sz w:val="24"/>
        </w:rPr>
        <w:t>如2小时内无法通过电话解决问题，维修人员必须在接到故障报告后8小时内到达医院；</w:t>
      </w:r>
      <w:r>
        <w:rPr>
          <w:rFonts w:ascii="仿宋" w:eastAsia="仿宋" w:hAnsi="仿宋"/>
          <w:sz w:val="24"/>
        </w:rPr>
        <w:t>出现故障时，如</w:t>
      </w:r>
      <w:r>
        <w:rPr>
          <w:rFonts w:ascii="仿宋" w:eastAsia="仿宋" w:hAnsi="仿宋" w:hint="eastAsia"/>
          <w:sz w:val="24"/>
        </w:rPr>
        <w:t>8</w:t>
      </w:r>
      <w:r>
        <w:rPr>
          <w:rFonts w:ascii="仿宋" w:eastAsia="仿宋" w:hAnsi="仿宋"/>
          <w:sz w:val="24"/>
        </w:rPr>
        <w:t>小时无法排除故障，免费提供备用设备。</w:t>
      </w:r>
    </w:p>
    <w:p w:rsidR="00BD18C7" w:rsidRDefault="00BD18C7" w:rsidP="00BD18C7">
      <w:pPr>
        <w:spacing w:beforeLines="50" w:before="156" w:line="360" w:lineRule="auto"/>
        <w:jc w:val="left"/>
        <w:rPr>
          <w:rFonts w:ascii="仿宋" w:eastAsia="仿宋" w:hAnsi="仿宋"/>
          <w:sz w:val="24"/>
        </w:rPr>
      </w:pPr>
      <w:r>
        <w:rPr>
          <w:rFonts w:ascii="仿宋" w:eastAsia="仿宋" w:hAnsi="仿宋" w:hint="eastAsia"/>
          <w:sz w:val="24"/>
        </w:rPr>
        <w:t>（5）保修期内的开机率：投标人保证开机率≥95%（按一年365天计算）。</w:t>
      </w:r>
    </w:p>
    <w:p w:rsidR="00BD18C7" w:rsidRDefault="00BD18C7" w:rsidP="00BD18C7">
      <w:pPr>
        <w:spacing w:beforeLines="50" w:before="156" w:line="360" w:lineRule="auto"/>
        <w:jc w:val="left"/>
        <w:rPr>
          <w:rFonts w:ascii="仿宋" w:eastAsia="仿宋" w:hAnsi="仿宋"/>
          <w:sz w:val="24"/>
        </w:rPr>
      </w:pPr>
      <w:r>
        <w:rPr>
          <w:rFonts w:ascii="仿宋" w:eastAsia="仿宋" w:hAnsi="仿宋" w:hint="eastAsia"/>
          <w:sz w:val="24"/>
        </w:rPr>
        <w:lastRenderedPageBreak/>
        <w:t>（6）保修期内，每季度对设备提供巡检、保养或预防性维护，每年对设备进行质控检测≥1次。</w:t>
      </w:r>
    </w:p>
    <w:p w:rsidR="00BD18C7" w:rsidRDefault="00BD18C7" w:rsidP="00BD18C7">
      <w:pPr>
        <w:spacing w:beforeLines="50" w:before="156" w:line="360" w:lineRule="auto"/>
        <w:jc w:val="left"/>
        <w:rPr>
          <w:rFonts w:ascii="仿宋" w:eastAsia="仿宋" w:hAnsi="仿宋"/>
          <w:sz w:val="24"/>
        </w:rPr>
      </w:pPr>
      <w:r>
        <w:rPr>
          <w:rFonts w:ascii="仿宋" w:eastAsia="仿宋" w:hAnsi="仿宋" w:hint="eastAsia"/>
          <w:sz w:val="24"/>
        </w:rPr>
        <w:t>（7）提供维修手册、软件等服务类资料。</w:t>
      </w:r>
    </w:p>
    <w:p w:rsidR="00BD18C7" w:rsidRDefault="00BD18C7" w:rsidP="00BD18C7">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8</w:t>
      </w:r>
      <w:r>
        <w:rPr>
          <w:rFonts w:ascii="仿宋" w:eastAsia="仿宋" w:hAnsi="仿宋"/>
          <w:sz w:val="24"/>
        </w:rPr>
        <w:t>）提供免费软件升级更新</w:t>
      </w:r>
      <w:r>
        <w:rPr>
          <w:rFonts w:ascii="仿宋" w:eastAsia="仿宋" w:hAnsi="仿宋" w:hint="eastAsia"/>
          <w:sz w:val="24"/>
        </w:rPr>
        <w:t>。</w:t>
      </w:r>
    </w:p>
    <w:p w:rsidR="00BD18C7" w:rsidRDefault="00BD18C7" w:rsidP="00BD18C7">
      <w:pPr>
        <w:spacing w:beforeLines="50" w:before="156" w:line="360" w:lineRule="auto"/>
        <w:jc w:val="left"/>
        <w:rPr>
          <w:rFonts w:ascii="仿宋" w:eastAsia="仿宋" w:hAnsi="仿宋"/>
          <w:sz w:val="24"/>
        </w:rPr>
      </w:pPr>
      <w:r>
        <w:rPr>
          <w:rFonts w:ascii="仿宋" w:eastAsia="仿宋" w:hAnsi="仿宋" w:hint="eastAsia"/>
          <w:sz w:val="24"/>
        </w:rPr>
        <w:t>4.</w:t>
      </w:r>
      <w:r>
        <w:rPr>
          <w:rFonts w:ascii="仿宋" w:eastAsia="仿宋" w:hAnsi="仿宋"/>
          <w:sz w:val="24"/>
        </w:rPr>
        <w:t>备件及技术服务。</w:t>
      </w:r>
    </w:p>
    <w:p w:rsidR="00BD18C7" w:rsidRDefault="00BD18C7" w:rsidP="00BD18C7">
      <w:pPr>
        <w:spacing w:beforeLines="50" w:before="156" w:line="360" w:lineRule="auto"/>
        <w:jc w:val="left"/>
        <w:rPr>
          <w:rFonts w:ascii="仿宋" w:eastAsia="仿宋" w:hAnsi="仿宋"/>
          <w:sz w:val="24"/>
        </w:rPr>
      </w:pPr>
      <w:r>
        <w:rPr>
          <w:rFonts w:ascii="仿宋" w:eastAsia="仿宋" w:hAnsi="仿宋"/>
          <w:sz w:val="24"/>
        </w:rPr>
        <w:t>（1）为保证设备正常运行，投标人或设备原厂</w:t>
      </w:r>
      <w:r>
        <w:rPr>
          <w:rFonts w:ascii="仿宋" w:eastAsia="仿宋" w:hAnsi="仿宋" w:hint="eastAsia"/>
          <w:sz w:val="24"/>
        </w:rPr>
        <w:t>需</w:t>
      </w:r>
      <w:r>
        <w:rPr>
          <w:rFonts w:ascii="仿宋" w:eastAsia="仿宋" w:hAnsi="仿宋"/>
          <w:sz w:val="24"/>
        </w:rPr>
        <w:t>在</w:t>
      </w:r>
      <w:r>
        <w:rPr>
          <w:rFonts w:ascii="仿宋" w:eastAsia="仿宋" w:hAnsi="仿宋" w:hint="eastAsia"/>
          <w:sz w:val="24"/>
        </w:rPr>
        <w:t>项目所在地</w:t>
      </w:r>
      <w:r>
        <w:rPr>
          <w:rFonts w:ascii="仿宋" w:eastAsia="仿宋" w:hAnsi="仿宋"/>
          <w:sz w:val="24"/>
        </w:rPr>
        <w:t>设</w:t>
      </w:r>
      <w:r>
        <w:rPr>
          <w:rFonts w:ascii="仿宋" w:eastAsia="仿宋" w:hAnsi="仿宋" w:hint="eastAsia"/>
          <w:sz w:val="24"/>
        </w:rPr>
        <w:t>立</w:t>
      </w:r>
      <w:r>
        <w:rPr>
          <w:rFonts w:ascii="仿宋" w:eastAsia="仿宋" w:hAnsi="仿宋"/>
          <w:sz w:val="24"/>
        </w:rPr>
        <w:t>备品备件库，存入所有必须的备件，并保证设备停产后不少于5年的供应期。</w:t>
      </w:r>
      <w:r>
        <w:rPr>
          <w:rFonts w:ascii="仿宋" w:eastAsia="仿宋" w:hAnsi="仿宋" w:hint="eastAsia"/>
          <w:sz w:val="24"/>
        </w:rPr>
        <w:t>如投标人在项目所在地设有备品备件库的，须提供备品备件库的详细地址、联系人及电话、房产证明或租赁合同复印件；如投标人在项目所在地没有备品备件库的，须提供承诺函并加盖公章，承诺在签订合同后三个月内按要求在项目所在地设立备品备件库</w:t>
      </w:r>
      <w:r>
        <w:rPr>
          <w:rFonts w:ascii="仿宋" w:eastAsia="仿宋" w:hAnsi="仿宋"/>
          <w:sz w:val="24"/>
        </w:rPr>
        <w:t>。</w:t>
      </w:r>
    </w:p>
    <w:p w:rsidR="00BD18C7" w:rsidRDefault="00BD18C7" w:rsidP="00BD18C7">
      <w:pPr>
        <w:spacing w:beforeLines="50" w:before="156" w:line="360" w:lineRule="auto"/>
        <w:jc w:val="left"/>
        <w:rPr>
          <w:rFonts w:ascii="仿宋" w:eastAsia="仿宋" w:hAnsi="仿宋"/>
          <w:sz w:val="24"/>
        </w:rPr>
      </w:pPr>
      <w:r>
        <w:rPr>
          <w:rFonts w:ascii="仿宋" w:eastAsia="仿宋" w:hAnsi="仿宋"/>
          <w:sz w:val="24"/>
        </w:rPr>
        <w:t>（2）应提供原厂维修配件明细表及报价单</w:t>
      </w:r>
      <w:r>
        <w:rPr>
          <w:rFonts w:ascii="仿宋" w:eastAsia="仿宋" w:hAnsi="仿宋" w:hint="eastAsia"/>
          <w:sz w:val="24"/>
        </w:rPr>
        <w:t>（</w:t>
      </w:r>
      <w:r>
        <w:rPr>
          <w:rFonts w:ascii="仿宋" w:eastAsia="仿宋" w:hAnsi="仿宋"/>
          <w:sz w:val="24"/>
        </w:rPr>
        <w:t>如提供公开信息渠道可查询到的，可免提供，但须注明查询方法及来源</w:t>
      </w:r>
      <w:r>
        <w:rPr>
          <w:rFonts w:ascii="仿宋" w:eastAsia="仿宋" w:hAnsi="仿宋" w:hint="eastAsia"/>
          <w:sz w:val="24"/>
        </w:rPr>
        <w:t>），加盖原厂公章。</w:t>
      </w:r>
    </w:p>
    <w:p w:rsidR="00BD18C7" w:rsidRDefault="00BD18C7" w:rsidP="00BD18C7">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3</w:t>
      </w:r>
      <w:r>
        <w:rPr>
          <w:rFonts w:ascii="仿宋" w:eastAsia="仿宋" w:hAnsi="仿宋"/>
          <w:sz w:val="24"/>
        </w:rPr>
        <w:t>）应免费开放数据接口，以便招标人将该设备与相关信息系统连接。如连接</w:t>
      </w:r>
      <w:proofErr w:type="gramStart"/>
      <w:r>
        <w:rPr>
          <w:rFonts w:ascii="仿宋" w:eastAsia="仿宋" w:hAnsi="仿宋"/>
          <w:sz w:val="24"/>
        </w:rPr>
        <w:t>需发生</w:t>
      </w:r>
      <w:proofErr w:type="gramEnd"/>
      <w:r>
        <w:rPr>
          <w:rFonts w:ascii="仿宋" w:eastAsia="仿宋" w:hAnsi="仿宋"/>
          <w:sz w:val="24"/>
        </w:rPr>
        <w:t>软件（含接口费）及硬件费用，其费用应含在投标报价内。</w:t>
      </w:r>
    </w:p>
    <w:p w:rsidR="00BD18C7" w:rsidRDefault="00BD18C7" w:rsidP="00BD18C7">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4</w:t>
      </w:r>
      <w:r>
        <w:rPr>
          <w:rFonts w:ascii="仿宋" w:eastAsia="仿宋" w:hAnsi="仿宋"/>
          <w:sz w:val="24"/>
        </w:rPr>
        <w:t>）安装完成后，由</w:t>
      </w:r>
      <w:r>
        <w:rPr>
          <w:rFonts w:ascii="仿宋" w:eastAsia="仿宋" w:hAnsi="仿宋" w:hint="eastAsia"/>
          <w:sz w:val="24"/>
        </w:rPr>
        <w:t>采购</w:t>
      </w:r>
      <w:r>
        <w:rPr>
          <w:rFonts w:ascii="仿宋" w:eastAsia="仿宋" w:hAnsi="仿宋"/>
          <w:sz w:val="24"/>
        </w:rPr>
        <w:t>人、当地质检部门及相关部门联合验收（如需要），达到本</w:t>
      </w:r>
      <w:r>
        <w:rPr>
          <w:rFonts w:ascii="仿宋" w:eastAsia="仿宋" w:hAnsi="仿宋" w:hint="eastAsia"/>
          <w:sz w:val="24"/>
        </w:rPr>
        <w:t>招标文件</w:t>
      </w:r>
      <w:r>
        <w:rPr>
          <w:rFonts w:ascii="仿宋" w:eastAsia="仿宋" w:hAnsi="仿宋"/>
          <w:sz w:val="24"/>
        </w:rPr>
        <w:t>中各项技术指标和原设备的产品标准，并满足安全使用防护要求的，方可验收合格。</w:t>
      </w:r>
    </w:p>
    <w:p w:rsidR="00BD18C7" w:rsidRDefault="00BD18C7" w:rsidP="00BD18C7">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5</w:t>
      </w:r>
      <w:r>
        <w:rPr>
          <w:rFonts w:ascii="仿宋" w:eastAsia="仿宋" w:hAnsi="仿宋"/>
          <w:sz w:val="24"/>
        </w:rPr>
        <w:t>）专用工具：如有专用工具，投标人应向</w:t>
      </w:r>
      <w:r>
        <w:rPr>
          <w:rFonts w:ascii="仿宋" w:eastAsia="仿宋" w:hAnsi="仿宋" w:hint="eastAsia"/>
          <w:sz w:val="24"/>
        </w:rPr>
        <w:t>采购</w:t>
      </w:r>
      <w:r>
        <w:rPr>
          <w:rFonts w:ascii="仿宋" w:eastAsia="仿宋" w:hAnsi="仿宋"/>
          <w:sz w:val="24"/>
        </w:rPr>
        <w:t>人提供设备使用及维护的专用工具。</w:t>
      </w:r>
    </w:p>
    <w:p w:rsidR="00BD18C7" w:rsidRDefault="00BD18C7" w:rsidP="00BD18C7">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6</w:t>
      </w:r>
      <w:r>
        <w:rPr>
          <w:rFonts w:ascii="仿宋" w:eastAsia="仿宋" w:hAnsi="仿宋"/>
          <w:sz w:val="24"/>
        </w:rPr>
        <w:t>）资料：</w:t>
      </w:r>
    </w:p>
    <w:p w:rsidR="00BD18C7" w:rsidRDefault="00BD18C7" w:rsidP="00BD18C7">
      <w:pPr>
        <w:spacing w:beforeLines="50" w:before="156" w:line="360" w:lineRule="auto"/>
        <w:ind w:firstLineChars="200" w:firstLine="480"/>
        <w:jc w:val="left"/>
        <w:rPr>
          <w:rFonts w:ascii="仿宋" w:eastAsia="仿宋" w:hAnsi="仿宋"/>
          <w:sz w:val="24"/>
        </w:rPr>
      </w:pPr>
      <w:r>
        <w:rPr>
          <w:rFonts w:ascii="仿宋" w:eastAsia="仿宋" w:hAnsi="仿宋"/>
          <w:sz w:val="24"/>
        </w:rPr>
        <w:t>①</w:t>
      </w:r>
      <w:r>
        <w:rPr>
          <w:rFonts w:ascii="仿宋" w:eastAsia="仿宋" w:hAnsi="仿宋" w:hint="eastAsia"/>
          <w:sz w:val="24"/>
        </w:rPr>
        <w:t>投标人</w:t>
      </w:r>
      <w:r>
        <w:rPr>
          <w:rFonts w:ascii="仿宋" w:eastAsia="仿宋" w:hAnsi="仿宋"/>
          <w:sz w:val="24"/>
        </w:rPr>
        <w:t>须向</w:t>
      </w:r>
      <w:r>
        <w:rPr>
          <w:rFonts w:ascii="仿宋" w:eastAsia="仿宋" w:hAnsi="仿宋" w:hint="eastAsia"/>
          <w:sz w:val="24"/>
        </w:rPr>
        <w:t>采购人</w:t>
      </w:r>
      <w:r>
        <w:rPr>
          <w:rFonts w:ascii="仿宋" w:eastAsia="仿宋" w:hAnsi="仿宋"/>
          <w:sz w:val="24"/>
        </w:rPr>
        <w:t>提供操作手册、技术资料（维修及使用）：中文2套，英文1套。</w:t>
      </w:r>
    </w:p>
    <w:p w:rsidR="00BD18C7" w:rsidRDefault="00BD18C7" w:rsidP="00BD18C7">
      <w:pPr>
        <w:spacing w:beforeLines="50" w:before="156" w:line="360" w:lineRule="auto"/>
        <w:ind w:firstLineChars="200" w:firstLine="480"/>
        <w:jc w:val="left"/>
        <w:rPr>
          <w:rFonts w:ascii="仿宋" w:eastAsia="仿宋" w:hAnsi="仿宋"/>
          <w:sz w:val="24"/>
        </w:rPr>
      </w:pPr>
      <w:r>
        <w:rPr>
          <w:rFonts w:ascii="仿宋" w:eastAsia="仿宋" w:hAnsi="仿宋"/>
          <w:sz w:val="24"/>
        </w:rPr>
        <w:t>②</w:t>
      </w:r>
      <w:r>
        <w:rPr>
          <w:rFonts w:ascii="仿宋" w:eastAsia="仿宋" w:hAnsi="仿宋" w:hint="eastAsia"/>
          <w:sz w:val="24"/>
        </w:rPr>
        <w:t>投标人</w:t>
      </w:r>
      <w:r>
        <w:rPr>
          <w:rFonts w:ascii="仿宋" w:eastAsia="仿宋" w:hAnsi="仿宋"/>
          <w:sz w:val="24"/>
        </w:rPr>
        <w:t>须向</w:t>
      </w:r>
      <w:r>
        <w:rPr>
          <w:rFonts w:ascii="仿宋" w:eastAsia="仿宋" w:hAnsi="仿宋" w:hint="eastAsia"/>
          <w:sz w:val="24"/>
        </w:rPr>
        <w:t>采购人</w:t>
      </w:r>
      <w:r>
        <w:rPr>
          <w:rFonts w:ascii="仿宋" w:eastAsia="仿宋" w:hAnsi="仿宋"/>
          <w:sz w:val="24"/>
        </w:rPr>
        <w:t>提供设备的运行、安装、使用环境要求。</w:t>
      </w:r>
    </w:p>
    <w:p w:rsidR="00BD18C7" w:rsidRDefault="00BD18C7" w:rsidP="00BD18C7">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7</w:t>
      </w:r>
      <w:r>
        <w:rPr>
          <w:rFonts w:ascii="仿宋" w:eastAsia="仿宋" w:hAnsi="仿宋"/>
          <w:sz w:val="24"/>
        </w:rPr>
        <w:t>）技术服务：</w:t>
      </w:r>
    </w:p>
    <w:p w:rsidR="00BD18C7" w:rsidRDefault="00BD18C7" w:rsidP="00BD18C7">
      <w:pPr>
        <w:spacing w:beforeLines="50" w:before="156" w:line="360" w:lineRule="auto"/>
        <w:ind w:firstLineChars="200" w:firstLine="480"/>
        <w:jc w:val="left"/>
        <w:rPr>
          <w:rFonts w:ascii="仿宋" w:eastAsia="仿宋" w:hAnsi="仿宋"/>
          <w:sz w:val="24"/>
        </w:rPr>
      </w:pPr>
      <w:r>
        <w:rPr>
          <w:rFonts w:ascii="仿宋" w:eastAsia="仿宋" w:hAnsi="仿宋"/>
          <w:sz w:val="24"/>
        </w:rPr>
        <w:t>在货物运抵使用单位后，</w:t>
      </w:r>
      <w:r>
        <w:rPr>
          <w:rFonts w:ascii="仿宋" w:eastAsia="仿宋" w:hAnsi="仿宋" w:hint="eastAsia"/>
          <w:sz w:val="24"/>
        </w:rPr>
        <w:t>中标</w:t>
      </w:r>
      <w:r>
        <w:rPr>
          <w:rFonts w:ascii="仿宋" w:eastAsia="仿宋" w:hAnsi="仿宋"/>
          <w:sz w:val="24"/>
        </w:rPr>
        <w:t>人应在使用单位所要求的时间派工程技术人员</w:t>
      </w:r>
      <w:r>
        <w:rPr>
          <w:rFonts w:ascii="仿宋" w:eastAsia="仿宋" w:hAnsi="仿宋"/>
          <w:sz w:val="24"/>
        </w:rPr>
        <w:lastRenderedPageBreak/>
        <w:t>到达现场，在</w:t>
      </w:r>
      <w:r>
        <w:rPr>
          <w:rFonts w:ascii="仿宋" w:eastAsia="仿宋" w:hAnsi="仿宋" w:hint="eastAsia"/>
          <w:sz w:val="24"/>
        </w:rPr>
        <w:t>使用</w:t>
      </w:r>
      <w:r>
        <w:rPr>
          <w:rFonts w:ascii="仿宋" w:eastAsia="仿宋" w:hAnsi="仿宋"/>
          <w:sz w:val="24"/>
        </w:rPr>
        <w:t>单位技术人员在场的情况下开箱清点货物，组织安装、调试，并承担所需的工具、备件、消耗品及因此发生的一切费用。</w:t>
      </w:r>
    </w:p>
    <w:p w:rsidR="00BD18C7" w:rsidRDefault="00BD18C7" w:rsidP="00BD18C7">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8</w:t>
      </w:r>
      <w:r>
        <w:rPr>
          <w:rFonts w:ascii="仿宋" w:eastAsia="仿宋" w:hAnsi="仿宋"/>
          <w:sz w:val="24"/>
        </w:rPr>
        <w:t>）如是国家规定强制检定的计量设备，安装时需提供省级以上计量部门出具的该设备的初检合格证书，如不能出具，买方进行计量初检的费用应含在投标报价内。</w:t>
      </w:r>
    </w:p>
    <w:p w:rsidR="00BD18C7" w:rsidRDefault="00BD18C7" w:rsidP="00BD18C7">
      <w:pPr>
        <w:tabs>
          <w:tab w:val="left" w:pos="900"/>
        </w:tabs>
        <w:spacing w:line="360" w:lineRule="auto"/>
        <w:rPr>
          <w:rFonts w:ascii="仿宋" w:eastAsia="仿宋" w:hAnsi="仿宋"/>
          <w:b/>
          <w:sz w:val="24"/>
        </w:rPr>
      </w:pPr>
      <w:r>
        <w:rPr>
          <w:rFonts w:ascii="仿宋" w:eastAsia="仿宋" w:hAnsi="仿宋" w:hint="eastAsia"/>
          <w:b/>
          <w:sz w:val="24"/>
        </w:rPr>
        <w:t>五、采购标的</w:t>
      </w:r>
      <w:proofErr w:type="gramStart"/>
      <w:r>
        <w:rPr>
          <w:rFonts w:ascii="仿宋" w:eastAsia="仿宋" w:hAnsi="仿宋" w:hint="eastAsia"/>
          <w:b/>
          <w:sz w:val="24"/>
        </w:rPr>
        <w:t>的</w:t>
      </w:r>
      <w:proofErr w:type="gramEnd"/>
      <w:r>
        <w:rPr>
          <w:rFonts w:ascii="仿宋" w:eastAsia="仿宋" w:hAnsi="仿宋" w:hint="eastAsia"/>
          <w:b/>
          <w:sz w:val="24"/>
        </w:rPr>
        <w:t>验收标准</w:t>
      </w:r>
    </w:p>
    <w:p w:rsidR="00BD18C7" w:rsidRDefault="00BD18C7" w:rsidP="00BD18C7">
      <w:pPr>
        <w:tabs>
          <w:tab w:val="left" w:pos="900"/>
        </w:tabs>
        <w:spacing w:beforeLines="50" w:before="156" w:line="360" w:lineRule="auto"/>
        <w:rPr>
          <w:rFonts w:ascii="仿宋" w:eastAsia="仿宋" w:hAnsi="仿宋"/>
          <w:sz w:val="24"/>
        </w:rPr>
      </w:pPr>
      <w:r>
        <w:rPr>
          <w:rFonts w:ascii="仿宋" w:eastAsia="仿宋" w:hAnsi="仿宋" w:hint="eastAsia"/>
          <w:sz w:val="24"/>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BD18C7" w:rsidRDefault="00BD18C7" w:rsidP="00BD18C7">
      <w:pPr>
        <w:tabs>
          <w:tab w:val="left" w:pos="900"/>
        </w:tabs>
        <w:spacing w:beforeLines="50" w:before="156" w:line="360" w:lineRule="auto"/>
        <w:rPr>
          <w:rFonts w:ascii="仿宋" w:eastAsia="仿宋" w:hAnsi="仿宋"/>
          <w:sz w:val="24"/>
        </w:rPr>
      </w:pPr>
      <w:r>
        <w:rPr>
          <w:rFonts w:ascii="仿宋" w:eastAsia="仿宋" w:hAnsi="仿宋" w:hint="eastAsia"/>
          <w:sz w:val="24"/>
        </w:rPr>
        <w:t>2.货物运抵采购项目（标的）交付的地点后，采购人将在</w:t>
      </w:r>
      <w:r>
        <w:rPr>
          <w:rFonts w:ascii="仿宋" w:eastAsia="仿宋" w:hAnsi="仿宋" w:hint="eastAsia"/>
          <w:sz w:val="24"/>
          <w:u w:val="single"/>
        </w:rPr>
        <w:t>30个工作日</w:t>
      </w:r>
      <w:r>
        <w:rPr>
          <w:rFonts w:ascii="仿宋" w:eastAsia="仿宋" w:hAnsi="仿宋" w:hint="eastAsia"/>
          <w:sz w:val="24"/>
        </w:rPr>
        <w:t>内组织验收，由采购人组织验收小组，对货物的数量、外观、包装、质量、安全、功能及性能等进行验收，项目验收依据为采购合同、招标文件和投标文件。验收小组将根据验收情况制作验收备忘录并签署验收意见。</w:t>
      </w:r>
    </w:p>
    <w:p w:rsidR="00BD18C7" w:rsidRDefault="00BD18C7" w:rsidP="00BD18C7">
      <w:pPr>
        <w:tabs>
          <w:tab w:val="left" w:pos="900"/>
        </w:tabs>
        <w:spacing w:line="360" w:lineRule="auto"/>
        <w:rPr>
          <w:rFonts w:ascii="仿宋" w:eastAsia="仿宋" w:hAnsi="仿宋" w:cs="宋体"/>
          <w:sz w:val="24"/>
        </w:rPr>
      </w:pPr>
      <w:r>
        <w:rPr>
          <w:rFonts w:ascii="仿宋" w:eastAsia="仿宋" w:hAnsi="仿宋" w:hint="eastAsia"/>
          <w:sz w:val="24"/>
        </w:rPr>
        <w:t>3.投标人应负责使所供计量仪器通过计量部门的验收，并承担相关费用（包括运费）。若需要，应在检测期间提供备用仪器，以便不影响采购人的使用。</w:t>
      </w:r>
    </w:p>
    <w:p w:rsidR="00BD18C7" w:rsidRDefault="00BD18C7" w:rsidP="00BD18C7">
      <w:pPr>
        <w:tabs>
          <w:tab w:val="left" w:pos="900"/>
        </w:tabs>
        <w:spacing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BD18C7" w:rsidRDefault="00BD18C7" w:rsidP="00BD18C7">
      <w:pPr>
        <w:tabs>
          <w:tab w:val="left" w:pos="900"/>
        </w:tabs>
        <w:spacing w:line="360" w:lineRule="auto"/>
        <w:rPr>
          <w:rFonts w:ascii="仿宋" w:eastAsia="仿宋" w:hAnsi="仿宋"/>
          <w:b/>
          <w:sz w:val="24"/>
        </w:rPr>
      </w:pPr>
      <w:r>
        <w:rPr>
          <w:rFonts w:ascii="仿宋" w:eastAsia="仿宋" w:hAnsi="仿宋" w:hint="eastAsia"/>
          <w:b/>
          <w:sz w:val="24"/>
        </w:rPr>
        <w:t>（一）技术证明支持材料</w:t>
      </w:r>
    </w:p>
    <w:p w:rsidR="00BD18C7" w:rsidRDefault="00BD18C7" w:rsidP="00BD18C7">
      <w:pPr>
        <w:numPr>
          <w:ilvl w:val="0"/>
          <w:numId w:val="10"/>
        </w:numPr>
        <w:spacing w:line="360" w:lineRule="auto"/>
        <w:rPr>
          <w:rFonts w:ascii="仿宋" w:eastAsia="仿宋" w:hAnsi="仿宋"/>
          <w:b/>
          <w:sz w:val="24"/>
        </w:rPr>
      </w:pPr>
      <w:r>
        <w:rPr>
          <w:rFonts w:ascii="仿宋" w:eastAsia="仿宋" w:hAnsi="仿宋" w:hint="eastAsia"/>
          <w:b/>
          <w:sz w:val="24"/>
        </w:rPr>
        <w:t>对于技术规格中标注“★”号的技术参数代表实质性指标，不满足该指标项将直接导致投标被拒绝。</w:t>
      </w:r>
    </w:p>
    <w:p w:rsidR="00BD18C7" w:rsidRDefault="00BD18C7" w:rsidP="00BD18C7">
      <w:pPr>
        <w:numPr>
          <w:ilvl w:val="0"/>
          <w:numId w:val="10"/>
        </w:numPr>
        <w:spacing w:line="360" w:lineRule="auto"/>
        <w:rPr>
          <w:rFonts w:ascii="仿宋" w:eastAsia="仿宋" w:hAnsi="仿宋"/>
          <w:b/>
          <w:sz w:val="24"/>
        </w:rPr>
      </w:pPr>
      <w:r>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和“★”号的技术参数，投标人须在投标文件中按照招标文件技术规格的要求提供技术应答的证明材料，如技术规格中无特殊要求则应提交本条款规定的技术支持资</w:t>
      </w:r>
      <w:r>
        <w:rPr>
          <w:rFonts w:ascii="仿宋" w:eastAsia="仿宋" w:hAnsi="仿宋" w:hint="eastAsia"/>
          <w:b/>
          <w:sz w:val="24"/>
        </w:rPr>
        <w:lastRenderedPageBreak/>
        <w:t>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BD18C7" w:rsidRDefault="00BD18C7" w:rsidP="00BD18C7">
      <w:pPr>
        <w:tabs>
          <w:tab w:val="left" w:pos="420"/>
          <w:tab w:val="left" w:pos="3288"/>
        </w:tabs>
        <w:spacing w:line="360" w:lineRule="auto"/>
        <w:rPr>
          <w:rFonts w:ascii="仿宋" w:eastAsia="仿宋" w:hAnsi="仿宋"/>
          <w:b/>
          <w:sz w:val="24"/>
        </w:rPr>
      </w:pPr>
      <w:bookmarkStart w:id="4" w:name="OLE_LINK184"/>
      <w:bookmarkStart w:id="5" w:name="OLE_LINK185"/>
      <w:bookmarkStart w:id="6" w:name="OLE_LINK189"/>
      <w:bookmarkStart w:id="7" w:name="OLE_LINK188"/>
      <w:r>
        <w:rPr>
          <w:rFonts w:ascii="仿宋" w:eastAsia="仿宋" w:hAnsi="仿宋" w:hint="eastAsia"/>
          <w:b/>
          <w:sz w:val="24"/>
        </w:rPr>
        <w:t>（二）</w:t>
      </w:r>
      <w:bookmarkEnd w:id="4"/>
      <w:bookmarkEnd w:id="5"/>
      <w:r>
        <w:rPr>
          <w:rFonts w:ascii="仿宋" w:eastAsia="仿宋" w:hAnsi="仿宋" w:hint="eastAsia"/>
          <w:b/>
          <w:sz w:val="24"/>
        </w:rPr>
        <w:t>供货及安装要求</w:t>
      </w:r>
      <w:r>
        <w:rPr>
          <w:rFonts w:ascii="仿宋" w:eastAsia="仿宋" w:hAnsi="仿宋"/>
          <w:b/>
          <w:sz w:val="24"/>
        </w:rPr>
        <w:tab/>
      </w:r>
    </w:p>
    <w:bookmarkEnd w:id="6"/>
    <w:bookmarkEnd w:id="7"/>
    <w:p w:rsidR="00BD18C7" w:rsidRDefault="00BD18C7" w:rsidP="00BD18C7">
      <w:pPr>
        <w:numPr>
          <w:ilvl w:val="0"/>
          <w:numId w:val="11"/>
        </w:numPr>
        <w:spacing w:line="360" w:lineRule="auto"/>
        <w:rPr>
          <w:rFonts w:ascii="仿宋" w:eastAsia="仿宋" w:hAnsi="仿宋"/>
          <w:b/>
          <w:sz w:val="24"/>
        </w:rPr>
      </w:pPr>
      <w:r>
        <w:rPr>
          <w:rFonts w:ascii="仿宋" w:eastAsia="仿宋" w:hAnsi="仿宋"/>
          <w:b/>
          <w:sz w:val="24"/>
        </w:rPr>
        <w:t>投标人发运货物时，每台设备要提供</w:t>
      </w:r>
      <w:bookmarkStart w:id="8" w:name="OLE_LINK8"/>
      <w:r>
        <w:rPr>
          <w:rFonts w:ascii="仿宋" w:eastAsia="仿宋" w:hAnsi="仿宋"/>
          <w:b/>
          <w:sz w:val="24"/>
        </w:rPr>
        <w:t>一整套中文的技术资料</w:t>
      </w:r>
      <w:bookmarkEnd w:id="8"/>
      <w:r>
        <w:rPr>
          <w:rFonts w:ascii="仿宋" w:eastAsia="仿宋" w:hAnsi="仿宋"/>
          <w:b/>
          <w:sz w:val="24"/>
        </w:rPr>
        <w:t>，包括安装、操作手册、使用说明、维修保养手册等，这些资料费应包括在投标报价内。如果采购人确认投标人提供的技术资料不完整或在运输过程中丢失，投标人需保证在收到采购人通知后3天内将这些资料免费寄给采购人。</w:t>
      </w:r>
    </w:p>
    <w:p w:rsidR="00BD18C7" w:rsidRDefault="00BD18C7" w:rsidP="00BD18C7">
      <w:pPr>
        <w:numPr>
          <w:ilvl w:val="0"/>
          <w:numId w:val="11"/>
        </w:numPr>
        <w:spacing w:line="360" w:lineRule="auto"/>
        <w:rPr>
          <w:rFonts w:ascii="仿宋" w:eastAsia="仿宋" w:hAnsi="仿宋"/>
          <w:b/>
          <w:sz w:val="24"/>
        </w:rPr>
      </w:pPr>
      <w:r>
        <w:rPr>
          <w:rFonts w:ascii="仿宋" w:eastAsia="仿宋" w:hAnsi="仿宋"/>
          <w:b/>
          <w:sz w:val="24"/>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BD18C7" w:rsidRDefault="00BD18C7" w:rsidP="00BD18C7">
      <w:pPr>
        <w:numPr>
          <w:ilvl w:val="0"/>
          <w:numId w:val="11"/>
        </w:numPr>
        <w:spacing w:line="360" w:lineRule="auto"/>
        <w:rPr>
          <w:rFonts w:ascii="仿宋" w:eastAsia="仿宋" w:hAnsi="仿宋"/>
          <w:b/>
          <w:sz w:val="24"/>
        </w:rPr>
      </w:pPr>
      <w:r>
        <w:rPr>
          <w:rFonts w:ascii="仿宋" w:eastAsia="仿宋" w:hAnsi="仿宋" w:hint="eastAsia"/>
          <w:b/>
          <w:sz w:val="24"/>
        </w:rPr>
        <w:t>投标人所提供的部件之间及设备之间的连线或接插件均视为设备内部部件，应包含在相应的配置中。</w:t>
      </w:r>
    </w:p>
    <w:p w:rsidR="00BD18C7" w:rsidRDefault="00BD18C7" w:rsidP="00BD18C7">
      <w:pPr>
        <w:numPr>
          <w:ilvl w:val="0"/>
          <w:numId w:val="11"/>
        </w:numPr>
        <w:spacing w:line="360" w:lineRule="auto"/>
        <w:rPr>
          <w:rFonts w:ascii="仿宋" w:eastAsia="仿宋" w:hAnsi="仿宋"/>
          <w:b/>
          <w:sz w:val="24"/>
        </w:rPr>
      </w:pPr>
      <w:r>
        <w:rPr>
          <w:rFonts w:ascii="仿宋" w:eastAsia="仿宋" w:hAnsi="仿宋" w:hint="eastAsia"/>
          <w:b/>
          <w:sz w:val="24"/>
        </w:rPr>
        <w:t>工作条件：除了在技术规格中另有规定外，投标人提供的一切仪器、设备和系统，应符合下列条件：</w:t>
      </w:r>
    </w:p>
    <w:p w:rsidR="00BD18C7" w:rsidRDefault="00BD18C7" w:rsidP="00BD18C7">
      <w:pPr>
        <w:numPr>
          <w:ilvl w:val="0"/>
          <w:numId w:val="12"/>
        </w:numPr>
        <w:tabs>
          <w:tab w:val="clear" w:pos="1140"/>
          <w:tab w:val="left" w:pos="735"/>
        </w:tabs>
        <w:spacing w:beforeLines="50" w:before="156" w:line="360" w:lineRule="auto"/>
        <w:ind w:left="735" w:hanging="315"/>
        <w:rPr>
          <w:rFonts w:ascii="仿宋" w:eastAsia="仿宋" w:hAnsi="仿宋"/>
          <w:b/>
          <w:sz w:val="24"/>
        </w:rPr>
      </w:pPr>
      <w:r>
        <w:rPr>
          <w:rFonts w:ascii="仿宋" w:eastAsia="仿宋" w:hAnsi="仿宋" w:hint="eastAsia"/>
          <w:sz w:val="24"/>
        </w:rPr>
        <w:t>仪器设备的插头要符合中国电工标准。如不符合，则应提供适合仪器插头的插座，必须要有接地。</w:t>
      </w:r>
    </w:p>
    <w:p w:rsidR="00BD18C7" w:rsidRDefault="00BD18C7" w:rsidP="00BD18C7">
      <w:pPr>
        <w:numPr>
          <w:ilvl w:val="0"/>
          <w:numId w:val="12"/>
        </w:numPr>
        <w:tabs>
          <w:tab w:val="clear" w:pos="1140"/>
          <w:tab w:val="left" w:pos="735"/>
        </w:tabs>
        <w:spacing w:beforeLines="50" w:before="156" w:line="360" w:lineRule="auto"/>
        <w:ind w:left="735" w:hanging="315"/>
        <w:rPr>
          <w:rFonts w:ascii="仿宋" w:eastAsia="仿宋" w:hAnsi="仿宋"/>
          <w:b/>
          <w:sz w:val="24"/>
        </w:rPr>
      </w:pPr>
      <w:r>
        <w:rPr>
          <w:rFonts w:ascii="仿宋" w:eastAsia="仿宋" w:hAnsi="仿宋" w:hint="eastAsia"/>
          <w:kern w:val="0"/>
          <w:sz w:val="24"/>
        </w:rPr>
        <w:t>如果仪器设备需特殊的工作条件（如：水、电源、磁场强度、特殊温度、湿度、震动强度等），投标人应在有关投标文件中加以说明。</w:t>
      </w:r>
    </w:p>
    <w:p w:rsidR="00BD18C7" w:rsidRDefault="00BD18C7" w:rsidP="00BD18C7">
      <w:pPr>
        <w:tabs>
          <w:tab w:val="left" w:pos="735"/>
        </w:tabs>
        <w:spacing w:beforeLines="50" w:before="156" w:line="360" w:lineRule="auto"/>
        <w:rPr>
          <w:rFonts w:ascii="仿宋" w:eastAsia="仿宋" w:hAnsi="仿宋"/>
          <w:b/>
          <w:sz w:val="24"/>
        </w:rPr>
      </w:pPr>
      <w:r>
        <w:rPr>
          <w:rFonts w:ascii="仿宋" w:eastAsia="仿宋" w:hAnsi="仿宋" w:hint="eastAsia"/>
          <w:b/>
          <w:sz w:val="24"/>
        </w:rPr>
        <w:t>（三）培训要求：</w:t>
      </w:r>
    </w:p>
    <w:p w:rsidR="00BD18C7" w:rsidRDefault="00BD18C7" w:rsidP="00BD18C7">
      <w:pPr>
        <w:tabs>
          <w:tab w:val="left" w:pos="735"/>
        </w:tabs>
        <w:spacing w:beforeLines="50" w:before="156" w:line="360" w:lineRule="auto"/>
        <w:ind w:firstLineChars="200" w:firstLine="480"/>
        <w:rPr>
          <w:rFonts w:ascii="仿宋" w:eastAsia="仿宋" w:hAnsi="仿宋"/>
          <w:sz w:val="24"/>
        </w:rPr>
      </w:pPr>
      <w:r>
        <w:rPr>
          <w:rFonts w:ascii="仿宋" w:eastAsia="仿宋" w:hAnsi="仿宋" w:hint="eastAsia"/>
          <w:sz w:val="24"/>
        </w:rPr>
        <w:t>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预计培训结果等）。培训教员的差旅费、食宿费、培训教材等费用，应计入投标</w:t>
      </w:r>
      <w:r>
        <w:rPr>
          <w:rFonts w:ascii="仿宋" w:eastAsia="仿宋" w:hAnsi="仿宋" w:hint="eastAsia"/>
          <w:sz w:val="24"/>
        </w:rPr>
        <w:lastRenderedPageBreak/>
        <w:t>报价。（以各包技术规格中要求为准，如技术规格中无要求，则以本款要求为准。）</w:t>
      </w:r>
    </w:p>
    <w:p w:rsidR="00BD18C7" w:rsidRDefault="00BD18C7" w:rsidP="00BD18C7">
      <w:pPr>
        <w:tabs>
          <w:tab w:val="left" w:pos="900"/>
          <w:tab w:val="left" w:pos="7160"/>
        </w:tabs>
        <w:spacing w:line="360" w:lineRule="auto"/>
        <w:rPr>
          <w:rFonts w:ascii="仿宋" w:eastAsia="仿宋" w:hAnsi="仿宋"/>
          <w:b/>
          <w:sz w:val="24"/>
        </w:rPr>
      </w:pPr>
      <w:r>
        <w:rPr>
          <w:rFonts w:ascii="仿宋" w:eastAsia="仿宋" w:hAnsi="仿宋" w:hint="eastAsia"/>
          <w:b/>
          <w:sz w:val="24"/>
        </w:rPr>
        <w:t>七</w:t>
      </w:r>
      <w:r>
        <w:rPr>
          <w:rFonts w:ascii="仿宋" w:eastAsia="仿宋" w:hAnsi="仿宋"/>
          <w:b/>
          <w:sz w:val="24"/>
        </w:rPr>
        <w:t>、采购标的需满足的质量、安全、技术规格、物理特性等要求</w:t>
      </w:r>
      <w:r>
        <w:rPr>
          <w:rFonts w:ascii="仿宋" w:eastAsia="仿宋" w:hAnsi="仿宋"/>
          <w:b/>
          <w:sz w:val="24"/>
        </w:rPr>
        <w:tab/>
      </w:r>
    </w:p>
    <w:p w:rsidR="00BD18C7" w:rsidRDefault="00BD18C7" w:rsidP="00BD18C7">
      <w:pPr>
        <w:widowControl/>
        <w:spacing w:line="360" w:lineRule="auto"/>
        <w:ind w:firstLineChars="200" w:firstLine="480"/>
        <w:jc w:val="left"/>
        <w:rPr>
          <w:rFonts w:ascii="仿宋" w:eastAsia="仿宋" w:hAnsi="仿宋"/>
          <w:sz w:val="24"/>
        </w:rPr>
      </w:pPr>
      <w:r>
        <w:rPr>
          <w:rFonts w:ascii="仿宋" w:eastAsia="仿宋" w:hAnsi="仿宋"/>
          <w:sz w:val="24"/>
        </w:rPr>
        <w:br w:type="page"/>
      </w:r>
    </w:p>
    <w:p w:rsidR="00BD18C7" w:rsidRDefault="00BD18C7" w:rsidP="00BD18C7">
      <w:pPr>
        <w:spacing w:line="360" w:lineRule="auto"/>
        <w:jc w:val="center"/>
        <w:rPr>
          <w:rFonts w:ascii="仿宋" w:eastAsia="仿宋" w:hAnsi="仿宋"/>
          <w:sz w:val="24"/>
        </w:rPr>
      </w:pPr>
      <w:r>
        <w:rPr>
          <w:rFonts w:ascii="仿宋" w:eastAsia="仿宋" w:hAnsi="仿宋" w:hint="eastAsia"/>
          <w:b/>
          <w:bCs/>
          <w:sz w:val="24"/>
        </w:rPr>
        <w:lastRenderedPageBreak/>
        <w:t>第1包  品目1-1  普通手术器械</w:t>
      </w:r>
    </w:p>
    <w:p w:rsidR="00BD18C7" w:rsidRDefault="00BD18C7" w:rsidP="00BD18C7">
      <w:pPr>
        <w:spacing w:line="360" w:lineRule="auto"/>
        <w:jc w:val="left"/>
        <w:rPr>
          <w:rFonts w:ascii="仿宋" w:eastAsia="仿宋" w:hAnsi="仿宋"/>
          <w:sz w:val="24"/>
        </w:rPr>
      </w:pPr>
    </w:p>
    <w:p w:rsidR="00BD18C7" w:rsidRDefault="00BD18C7" w:rsidP="00BD18C7">
      <w:pPr>
        <w:spacing w:line="360" w:lineRule="auto"/>
        <w:jc w:val="left"/>
        <w:rPr>
          <w:rFonts w:ascii="仿宋" w:eastAsia="仿宋" w:hAnsi="仿宋"/>
          <w:sz w:val="24"/>
        </w:rPr>
      </w:pPr>
      <w:r>
        <w:rPr>
          <w:rFonts w:ascii="仿宋" w:eastAsia="仿宋" w:hAnsi="仿宋" w:hint="eastAsia"/>
          <w:sz w:val="24"/>
        </w:rPr>
        <w:t>一、数量：1套</w:t>
      </w:r>
    </w:p>
    <w:p w:rsidR="00BD18C7" w:rsidRDefault="00BD18C7" w:rsidP="00BD18C7">
      <w:pPr>
        <w:spacing w:line="360" w:lineRule="auto"/>
        <w:jc w:val="left"/>
        <w:rPr>
          <w:rFonts w:ascii="仿宋" w:eastAsia="仿宋" w:hAnsi="仿宋"/>
          <w:sz w:val="24"/>
        </w:rPr>
      </w:pPr>
      <w:r>
        <w:rPr>
          <w:rFonts w:ascii="仿宋" w:eastAsia="仿宋" w:hAnsi="仿宋" w:hint="eastAsia"/>
          <w:sz w:val="24"/>
        </w:rPr>
        <w:t>二、用途：用于外科手术用</w:t>
      </w:r>
    </w:p>
    <w:p w:rsidR="00BD18C7" w:rsidRDefault="00BD18C7" w:rsidP="00BD18C7">
      <w:pPr>
        <w:spacing w:line="360" w:lineRule="auto"/>
        <w:jc w:val="left"/>
        <w:rPr>
          <w:rFonts w:ascii="仿宋" w:eastAsia="仿宋" w:hAnsi="仿宋"/>
          <w:sz w:val="24"/>
        </w:rPr>
      </w:pPr>
      <w:r>
        <w:rPr>
          <w:rFonts w:ascii="仿宋" w:eastAsia="仿宋" w:hAnsi="仿宋" w:hint="eastAsia"/>
          <w:sz w:val="24"/>
        </w:rPr>
        <w:t>三、技术参数：</w:t>
      </w:r>
    </w:p>
    <w:p w:rsidR="00BD18C7" w:rsidRDefault="00BD18C7" w:rsidP="00BD18C7">
      <w:pPr>
        <w:spacing w:line="360" w:lineRule="auto"/>
        <w:jc w:val="left"/>
        <w:rPr>
          <w:rFonts w:ascii="仿宋" w:eastAsia="仿宋" w:hAnsi="仿宋"/>
          <w:sz w:val="24"/>
        </w:rPr>
      </w:pPr>
      <w:r>
        <w:rPr>
          <w:rFonts w:ascii="仿宋" w:eastAsia="仿宋" w:hAnsi="仿宋" w:hint="eastAsia"/>
          <w:sz w:val="24"/>
        </w:rPr>
        <w:t>1、</w:t>
      </w:r>
      <w:r>
        <w:rPr>
          <w:rFonts w:ascii="仿宋" w:eastAsia="仿宋" w:hAnsi="仿宋" w:hint="eastAsia"/>
          <w:sz w:val="24"/>
        </w:rPr>
        <w:tab/>
        <w:t>止血钳</w:t>
      </w:r>
    </w:p>
    <w:p w:rsidR="00BD18C7" w:rsidRDefault="00BD18C7" w:rsidP="00BD18C7">
      <w:pPr>
        <w:spacing w:line="360" w:lineRule="auto"/>
        <w:jc w:val="left"/>
        <w:rPr>
          <w:rFonts w:ascii="仿宋" w:eastAsia="仿宋" w:hAnsi="仿宋"/>
          <w:sz w:val="24"/>
        </w:rPr>
      </w:pPr>
      <w:r>
        <w:rPr>
          <w:rFonts w:ascii="仿宋" w:eastAsia="仿宋" w:hAnsi="仿宋" w:hint="eastAsia"/>
          <w:sz w:val="24"/>
        </w:rPr>
        <w:t>1.1、适用范围：用于钳夹血管、分离组织以止血。</w:t>
      </w:r>
    </w:p>
    <w:p w:rsidR="00BD18C7" w:rsidRDefault="00BD18C7" w:rsidP="00BD18C7">
      <w:pPr>
        <w:spacing w:line="360" w:lineRule="auto"/>
        <w:jc w:val="left"/>
        <w:rPr>
          <w:rFonts w:ascii="仿宋" w:eastAsia="仿宋" w:hAnsi="仿宋"/>
          <w:sz w:val="24"/>
        </w:rPr>
      </w:pPr>
      <w:r>
        <w:rPr>
          <w:rFonts w:ascii="仿宋" w:eastAsia="仿宋" w:hAnsi="仿宋" w:hint="eastAsia"/>
          <w:sz w:val="24"/>
        </w:rPr>
        <w:t>1.2、产品尺寸：总长≥18cm头部为</w:t>
      </w:r>
      <w:proofErr w:type="gramStart"/>
      <w:r>
        <w:rPr>
          <w:rFonts w:ascii="仿宋" w:eastAsia="仿宋" w:hAnsi="仿宋" w:hint="eastAsia"/>
          <w:sz w:val="24"/>
        </w:rPr>
        <w:t>弯全齿</w:t>
      </w:r>
      <w:proofErr w:type="gramEnd"/>
      <w:r>
        <w:rPr>
          <w:rFonts w:ascii="仿宋" w:eastAsia="仿宋" w:hAnsi="仿宋" w:hint="eastAsia"/>
          <w:sz w:val="24"/>
        </w:rPr>
        <w:t>，无镀层</w:t>
      </w:r>
    </w:p>
    <w:p w:rsidR="00BD18C7" w:rsidRDefault="00BD18C7" w:rsidP="00BD18C7">
      <w:pPr>
        <w:spacing w:line="360" w:lineRule="auto"/>
        <w:jc w:val="left"/>
        <w:rPr>
          <w:rFonts w:ascii="仿宋" w:eastAsia="仿宋" w:hAnsi="仿宋"/>
          <w:sz w:val="24"/>
        </w:rPr>
      </w:pPr>
      <w:r>
        <w:rPr>
          <w:rFonts w:ascii="仿宋" w:eastAsia="仿宋" w:hAnsi="仿宋" w:hint="eastAsia"/>
          <w:sz w:val="24"/>
        </w:rPr>
        <w:t>1.3、表面处理：装饰纹钝化</w:t>
      </w:r>
    </w:p>
    <w:p w:rsidR="00BD18C7" w:rsidRDefault="00BD18C7" w:rsidP="00BD18C7">
      <w:pPr>
        <w:spacing w:line="360" w:lineRule="auto"/>
        <w:jc w:val="left"/>
        <w:rPr>
          <w:rFonts w:ascii="仿宋" w:eastAsia="仿宋" w:hAnsi="仿宋"/>
          <w:sz w:val="24"/>
        </w:rPr>
      </w:pPr>
      <w:r>
        <w:rPr>
          <w:rFonts w:ascii="仿宋" w:eastAsia="仿宋" w:hAnsi="仿宋" w:hint="eastAsia"/>
          <w:sz w:val="24"/>
        </w:rPr>
        <w:t>1.4、材料：20Cr13</w:t>
      </w:r>
    </w:p>
    <w:p w:rsidR="00BD18C7" w:rsidRDefault="00BD18C7" w:rsidP="00BD18C7">
      <w:pPr>
        <w:spacing w:line="360" w:lineRule="auto"/>
        <w:jc w:val="left"/>
        <w:rPr>
          <w:rFonts w:ascii="仿宋" w:eastAsia="仿宋" w:hAnsi="仿宋"/>
          <w:sz w:val="24"/>
        </w:rPr>
      </w:pPr>
      <w:r>
        <w:rPr>
          <w:rFonts w:ascii="仿宋" w:eastAsia="仿宋" w:hAnsi="仿宋" w:hint="eastAsia"/>
          <w:sz w:val="24"/>
        </w:rPr>
        <w:t>1.5、数量：38把</w:t>
      </w:r>
    </w:p>
    <w:p w:rsidR="00BD18C7" w:rsidRDefault="00BD18C7" w:rsidP="00BD18C7">
      <w:pPr>
        <w:spacing w:line="360" w:lineRule="auto"/>
        <w:jc w:val="left"/>
        <w:rPr>
          <w:rFonts w:ascii="仿宋" w:eastAsia="仿宋" w:hAnsi="仿宋"/>
          <w:sz w:val="24"/>
        </w:rPr>
      </w:pPr>
      <w:r>
        <w:rPr>
          <w:rFonts w:ascii="仿宋" w:eastAsia="仿宋" w:hAnsi="仿宋" w:hint="eastAsia"/>
          <w:sz w:val="24"/>
        </w:rPr>
        <w:t>2、</w:t>
      </w:r>
      <w:r>
        <w:rPr>
          <w:rFonts w:ascii="仿宋" w:eastAsia="仿宋" w:hAnsi="仿宋" w:hint="eastAsia"/>
          <w:sz w:val="24"/>
        </w:rPr>
        <w:tab/>
        <w:t>止血钳</w:t>
      </w:r>
    </w:p>
    <w:p w:rsidR="00BD18C7" w:rsidRDefault="00BD18C7" w:rsidP="00BD18C7">
      <w:pPr>
        <w:spacing w:line="360" w:lineRule="auto"/>
        <w:jc w:val="left"/>
        <w:rPr>
          <w:rFonts w:ascii="仿宋" w:eastAsia="仿宋" w:hAnsi="仿宋"/>
          <w:sz w:val="24"/>
        </w:rPr>
      </w:pPr>
      <w:r>
        <w:rPr>
          <w:rFonts w:ascii="仿宋" w:eastAsia="仿宋" w:hAnsi="仿宋" w:hint="eastAsia"/>
          <w:sz w:val="24"/>
        </w:rPr>
        <w:t>2.1、适用范围：用于钳夹血管、分离组织以止血。</w:t>
      </w:r>
    </w:p>
    <w:p w:rsidR="00BD18C7" w:rsidRDefault="00BD18C7" w:rsidP="00BD18C7">
      <w:pPr>
        <w:spacing w:line="360" w:lineRule="auto"/>
        <w:jc w:val="left"/>
        <w:rPr>
          <w:rFonts w:ascii="仿宋" w:eastAsia="仿宋" w:hAnsi="仿宋"/>
          <w:sz w:val="24"/>
        </w:rPr>
      </w:pPr>
      <w:r>
        <w:rPr>
          <w:rFonts w:ascii="仿宋" w:eastAsia="仿宋" w:hAnsi="仿宋" w:hint="eastAsia"/>
          <w:sz w:val="24"/>
        </w:rPr>
        <w:t>2.2、产品尺寸：总长≥22cm头部为</w:t>
      </w:r>
      <w:proofErr w:type="gramStart"/>
      <w:r>
        <w:rPr>
          <w:rFonts w:ascii="仿宋" w:eastAsia="仿宋" w:hAnsi="仿宋" w:hint="eastAsia"/>
          <w:sz w:val="24"/>
        </w:rPr>
        <w:t>弯全齿</w:t>
      </w:r>
      <w:proofErr w:type="gramEnd"/>
      <w:r>
        <w:rPr>
          <w:rFonts w:ascii="仿宋" w:eastAsia="仿宋" w:hAnsi="仿宋" w:hint="eastAsia"/>
          <w:sz w:val="24"/>
        </w:rPr>
        <w:t>，无镀层</w:t>
      </w:r>
    </w:p>
    <w:p w:rsidR="00BD18C7" w:rsidRDefault="00BD18C7" w:rsidP="00BD18C7">
      <w:pPr>
        <w:spacing w:line="360" w:lineRule="auto"/>
        <w:jc w:val="left"/>
        <w:rPr>
          <w:rFonts w:ascii="仿宋" w:eastAsia="仿宋" w:hAnsi="仿宋"/>
          <w:sz w:val="24"/>
        </w:rPr>
      </w:pPr>
      <w:r>
        <w:rPr>
          <w:rFonts w:ascii="仿宋" w:eastAsia="仿宋" w:hAnsi="仿宋" w:hint="eastAsia"/>
          <w:sz w:val="24"/>
        </w:rPr>
        <w:t>2.3、表面处理：装饰纹钝化</w:t>
      </w:r>
    </w:p>
    <w:p w:rsidR="00BD18C7" w:rsidRDefault="00BD18C7" w:rsidP="00BD18C7">
      <w:pPr>
        <w:spacing w:line="360" w:lineRule="auto"/>
        <w:jc w:val="left"/>
        <w:rPr>
          <w:rFonts w:ascii="仿宋" w:eastAsia="仿宋" w:hAnsi="仿宋"/>
          <w:sz w:val="24"/>
        </w:rPr>
      </w:pPr>
      <w:r>
        <w:rPr>
          <w:rFonts w:ascii="仿宋" w:eastAsia="仿宋" w:hAnsi="仿宋" w:hint="eastAsia"/>
          <w:sz w:val="24"/>
        </w:rPr>
        <w:t>2.4、材料：20Cr13</w:t>
      </w:r>
    </w:p>
    <w:p w:rsidR="00BD18C7" w:rsidRDefault="00BD18C7" w:rsidP="00BD18C7">
      <w:pPr>
        <w:spacing w:line="360" w:lineRule="auto"/>
        <w:jc w:val="left"/>
        <w:rPr>
          <w:rFonts w:ascii="仿宋" w:eastAsia="仿宋" w:hAnsi="仿宋"/>
          <w:sz w:val="24"/>
        </w:rPr>
      </w:pPr>
      <w:r>
        <w:rPr>
          <w:rFonts w:ascii="仿宋" w:eastAsia="仿宋" w:hAnsi="仿宋" w:hint="eastAsia"/>
          <w:sz w:val="24"/>
        </w:rPr>
        <w:t>2.5、数量：18把</w:t>
      </w:r>
    </w:p>
    <w:p w:rsidR="00BD18C7" w:rsidRDefault="00BD18C7" w:rsidP="00BD18C7">
      <w:pPr>
        <w:spacing w:line="360" w:lineRule="auto"/>
        <w:jc w:val="left"/>
        <w:rPr>
          <w:rFonts w:ascii="仿宋" w:eastAsia="仿宋" w:hAnsi="仿宋"/>
          <w:sz w:val="24"/>
        </w:rPr>
      </w:pPr>
      <w:r>
        <w:rPr>
          <w:rFonts w:ascii="仿宋" w:eastAsia="仿宋" w:hAnsi="仿宋" w:hint="eastAsia"/>
          <w:sz w:val="24"/>
        </w:rPr>
        <w:t>3、</w:t>
      </w:r>
      <w:r>
        <w:rPr>
          <w:rFonts w:ascii="仿宋" w:eastAsia="仿宋" w:hAnsi="仿宋" w:hint="eastAsia"/>
          <w:sz w:val="24"/>
        </w:rPr>
        <w:tab/>
        <w:t>止血钳</w:t>
      </w:r>
    </w:p>
    <w:p w:rsidR="00BD18C7" w:rsidRDefault="00BD18C7" w:rsidP="00BD18C7">
      <w:pPr>
        <w:spacing w:line="360" w:lineRule="auto"/>
        <w:jc w:val="left"/>
        <w:rPr>
          <w:rFonts w:ascii="仿宋" w:eastAsia="仿宋" w:hAnsi="仿宋"/>
          <w:sz w:val="24"/>
        </w:rPr>
      </w:pPr>
      <w:r>
        <w:rPr>
          <w:rFonts w:ascii="仿宋" w:eastAsia="仿宋" w:hAnsi="仿宋" w:hint="eastAsia"/>
          <w:sz w:val="24"/>
        </w:rPr>
        <w:t>3.1、适用范围：用于钳夹血管、分离组织以止血。</w:t>
      </w:r>
    </w:p>
    <w:p w:rsidR="00BD18C7" w:rsidRDefault="00BD18C7" w:rsidP="00BD18C7">
      <w:pPr>
        <w:spacing w:line="360" w:lineRule="auto"/>
        <w:jc w:val="left"/>
        <w:rPr>
          <w:rFonts w:ascii="仿宋" w:eastAsia="仿宋" w:hAnsi="仿宋"/>
          <w:sz w:val="24"/>
        </w:rPr>
      </w:pPr>
      <w:r>
        <w:rPr>
          <w:rFonts w:ascii="仿宋" w:eastAsia="仿宋" w:hAnsi="仿宋" w:hint="eastAsia"/>
          <w:sz w:val="24"/>
        </w:rPr>
        <w:t>3.2、产品尺寸：总长≥22cm头部为弯半齿H15mm</w:t>
      </w:r>
    </w:p>
    <w:p w:rsidR="00BD18C7" w:rsidRDefault="00BD18C7" w:rsidP="00BD18C7">
      <w:pPr>
        <w:spacing w:line="360" w:lineRule="auto"/>
        <w:jc w:val="left"/>
        <w:rPr>
          <w:rFonts w:ascii="仿宋" w:eastAsia="仿宋" w:hAnsi="仿宋"/>
          <w:sz w:val="24"/>
        </w:rPr>
      </w:pPr>
      <w:r>
        <w:rPr>
          <w:rFonts w:ascii="仿宋" w:eastAsia="仿宋" w:hAnsi="仿宋" w:hint="eastAsia"/>
          <w:sz w:val="24"/>
        </w:rPr>
        <w:t>3.3、表面处理：装饰纹钝化</w:t>
      </w:r>
    </w:p>
    <w:p w:rsidR="00BD18C7" w:rsidRDefault="00BD18C7" w:rsidP="00BD18C7">
      <w:pPr>
        <w:spacing w:line="360" w:lineRule="auto"/>
        <w:jc w:val="left"/>
        <w:rPr>
          <w:rFonts w:ascii="仿宋" w:eastAsia="仿宋" w:hAnsi="仿宋"/>
          <w:sz w:val="24"/>
        </w:rPr>
      </w:pPr>
      <w:r>
        <w:rPr>
          <w:rFonts w:ascii="仿宋" w:eastAsia="仿宋" w:hAnsi="仿宋" w:hint="eastAsia"/>
          <w:sz w:val="24"/>
        </w:rPr>
        <w:t>3.4、材料：20Cr13</w:t>
      </w:r>
    </w:p>
    <w:p w:rsidR="00BD18C7" w:rsidRDefault="00BD18C7" w:rsidP="00BD18C7">
      <w:pPr>
        <w:spacing w:line="360" w:lineRule="auto"/>
        <w:jc w:val="left"/>
        <w:rPr>
          <w:rFonts w:ascii="仿宋" w:eastAsia="仿宋" w:hAnsi="仿宋"/>
          <w:sz w:val="24"/>
        </w:rPr>
      </w:pPr>
      <w:r>
        <w:rPr>
          <w:rFonts w:ascii="仿宋" w:eastAsia="仿宋" w:hAnsi="仿宋" w:hint="eastAsia"/>
          <w:sz w:val="24"/>
        </w:rPr>
        <w:t>3.5、数量：6把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w:t>
      </w:r>
      <w:r>
        <w:rPr>
          <w:rFonts w:ascii="仿宋" w:eastAsia="仿宋" w:hAnsi="仿宋" w:cstheme="minorEastAsia" w:hint="eastAsia"/>
          <w:sz w:val="24"/>
        </w:rPr>
        <w:tab/>
        <w:t>止血钳</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4.1、适用范围：用于钳夹血管、分离组织以止血。</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4.2、产品尺寸：总长≥25cm头部为</w:t>
      </w:r>
      <w:proofErr w:type="gramStart"/>
      <w:r>
        <w:rPr>
          <w:rFonts w:ascii="仿宋" w:eastAsia="仿宋" w:hAnsi="仿宋" w:cstheme="minorEastAsia" w:hint="eastAsia"/>
          <w:sz w:val="24"/>
        </w:rPr>
        <w:t>弯全齿</w:t>
      </w:r>
      <w:proofErr w:type="gramEnd"/>
      <w:r>
        <w:rPr>
          <w:rFonts w:ascii="仿宋" w:eastAsia="仿宋" w:hAnsi="仿宋" w:cstheme="minorEastAsia" w:hint="eastAsia"/>
          <w:sz w:val="24"/>
        </w:rPr>
        <w:t>H15mm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4.4、材料：20Cr13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4.5、数量：6把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5、</w:t>
      </w:r>
      <w:r>
        <w:rPr>
          <w:rFonts w:ascii="仿宋" w:eastAsia="仿宋" w:hAnsi="仿宋" w:cstheme="minorEastAsia" w:hint="eastAsia"/>
          <w:sz w:val="24"/>
        </w:rPr>
        <w:tab/>
        <w:t>分离结扎</w:t>
      </w:r>
      <w:proofErr w:type="gramStart"/>
      <w:r>
        <w:rPr>
          <w:rFonts w:ascii="仿宋" w:eastAsia="仿宋" w:hAnsi="仿宋" w:cstheme="minorEastAsia" w:hint="eastAsia"/>
          <w:sz w:val="24"/>
        </w:rPr>
        <w:t>钳</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5.1、适用范围：用于钳夹组织。</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5.2、产品尺寸：总长≥18cm，弯折角度×弯折高度为90°×15mm半齿</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5.4、材料：20Cr13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5.5、数量：3把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w:t>
      </w:r>
      <w:r>
        <w:rPr>
          <w:rFonts w:ascii="仿宋" w:eastAsia="仿宋" w:hAnsi="仿宋" w:cstheme="minorEastAsia" w:hint="eastAsia"/>
          <w:sz w:val="24"/>
        </w:rPr>
        <w:tab/>
        <w:t>分离结扎</w:t>
      </w:r>
      <w:proofErr w:type="gramStart"/>
      <w:r>
        <w:rPr>
          <w:rFonts w:ascii="仿宋" w:eastAsia="仿宋" w:hAnsi="仿宋" w:cstheme="minorEastAsia" w:hint="eastAsia"/>
          <w:sz w:val="24"/>
        </w:rPr>
        <w:t>钳</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6.1、适用范围：用于钳夹组织。</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6.2、产品尺寸：总长≥24cm，弯折角度×弯折高度为90°×19mm半齿</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6.4、材料：20Cr13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6.5、数量：3把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w:t>
      </w:r>
      <w:r>
        <w:rPr>
          <w:rFonts w:ascii="仿宋" w:eastAsia="仿宋" w:hAnsi="仿宋" w:cstheme="minorEastAsia" w:hint="eastAsia"/>
          <w:sz w:val="24"/>
        </w:rPr>
        <w:tab/>
        <w:t>支气管</w:t>
      </w:r>
      <w:proofErr w:type="gramStart"/>
      <w:r>
        <w:rPr>
          <w:rFonts w:ascii="仿宋" w:eastAsia="仿宋" w:hAnsi="仿宋" w:cstheme="minorEastAsia" w:hint="eastAsia"/>
          <w:sz w:val="24"/>
        </w:rPr>
        <w:t>钳</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7.1、适用范围：用于钳夹组织。</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7.2、产品尺寸：总长≥22cm型式为直角</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7.3、表面处理：装饰纹不锈钢钝化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7.4、材料：20Cr13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7.5、数量：6把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w:t>
      </w:r>
      <w:r>
        <w:rPr>
          <w:rFonts w:ascii="仿宋" w:eastAsia="仿宋" w:hAnsi="仿宋" w:cstheme="minorEastAsia" w:hint="eastAsia"/>
          <w:sz w:val="24"/>
        </w:rPr>
        <w:tab/>
        <w:t>止血钳</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8.1、适用范围：用于钳夹血管、分离组织以止血。</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8.2、产品尺寸：总长≥22cm头部为直有钩，无镀层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8.4、材料：20Cr13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8.5、数量：6把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w:t>
      </w:r>
      <w:r>
        <w:rPr>
          <w:rFonts w:ascii="仿宋" w:eastAsia="仿宋" w:hAnsi="仿宋" w:cstheme="minorEastAsia" w:hint="eastAsia"/>
          <w:sz w:val="24"/>
        </w:rPr>
        <w:tab/>
        <w:t>止血钳</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9.1、适用范围：用于钳夹血管、分离组织以止血。</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9.2、产品尺寸：总长≥24cm头部为直有钩，无镀层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9.4、材料：20Cr13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9.5、数量：6把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10、肠钳</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10.1、适用范围：用于钳夹组织。</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10.2、产品尺寸：总长≥22cm头部为弯斜齿</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10.4、材料：20Cr13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10.5、数量：6把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11、肠钳</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11.1、适用范围：用于钳夹组织。</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11.2、产品尺寸：总长≥22cm头部为直斜齿</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11.4、材料：20Cr13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11.5、数量：6把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12、组织</w:t>
      </w:r>
      <w:proofErr w:type="gramStart"/>
      <w:r>
        <w:rPr>
          <w:rFonts w:ascii="仿宋" w:eastAsia="仿宋" w:hAnsi="仿宋" w:cstheme="minorEastAsia" w:hint="eastAsia"/>
          <w:sz w:val="24"/>
        </w:rPr>
        <w:t>钳</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12.1、适用范围：用于钳夹组织。</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12.2、产品尺寸：总长≥20cm普通，头宽≥5mm，无镀层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12.4、材料：20Cr13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12.5、数量：6把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13、持针钳</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13.1、适用范围：用于钳夹器械。</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13.2、产品尺寸：总长≥18cm头部为粗针，无镀层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13.4、材料：20Cr13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13.5、数量：13把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14、持针钳</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14.1、适用范围：用于钳夹器械。</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14.2、产品尺寸：总长≥25cm头部为粗针，无镀层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14.4、材料：20Cr13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14.5、数量：6把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15、止血钳</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15.1、适用范围：用于钳夹血管、分离组织以止血。</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15.2、产品尺寸：总长≥18cm头部为</w:t>
      </w:r>
      <w:proofErr w:type="gramStart"/>
      <w:r>
        <w:rPr>
          <w:rFonts w:ascii="仿宋" w:eastAsia="仿宋" w:hAnsi="仿宋" w:cstheme="minorEastAsia" w:hint="eastAsia"/>
          <w:sz w:val="24"/>
        </w:rPr>
        <w:t>直全齿</w:t>
      </w:r>
      <w:proofErr w:type="gramEnd"/>
      <w:r>
        <w:rPr>
          <w:rFonts w:ascii="仿宋" w:eastAsia="仿宋" w:hAnsi="仿宋" w:cstheme="minorEastAsia" w:hint="eastAsia"/>
          <w:sz w:val="24"/>
        </w:rPr>
        <w:t>，无镀层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15.4、材料：20Cr13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15.5、数量：14把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16、海绵</w:t>
      </w:r>
      <w:proofErr w:type="gramStart"/>
      <w:r>
        <w:rPr>
          <w:rFonts w:ascii="仿宋" w:eastAsia="仿宋" w:hAnsi="仿宋" w:cstheme="minorEastAsia" w:hint="eastAsia"/>
          <w:sz w:val="24"/>
        </w:rPr>
        <w:t>钳</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16.1、适用范围：用于钳夹器械。</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16.2、产品尺寸：总长≥25cm头部为弯无齿，头宽12mm，无镀层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16.3、表面处理：装饰纹钝化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16.4、材料：20Cr13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16.5、数量：3把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17、海绵</w:t>
      </w:r>
      <w:proofErr w:type="gramStart"/>
      <w:r>
        <w:rPr>
          <w:rFonts w:ascii="仿宋" w:eastAsia="仿宋" w:hAnsi="仿宋" w:cstheme="minorEastAsia" w:hint="eastAsia"/>
          <w:sz w:val="24"/>
        </w:rPr>
        <w:t>钳</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17.1、适用范围：用于钳夹器械。</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17.2、产品尺寸：总长≥25cm头部</w:t>
      </w:r>
      <w:proofErr w:type="gramStart"/>
      <w:r>
        <w:rPr>
          <w:rFonts w:ascii="仿宋" w:eastAsia="仿宋" w:hAnsi="仿宋" w:cstheme="minorEastAsia" w:hint="eastAsia"/>
          <w:sz w:val="24"/>
        </w:rPr>
        <w:t>为弯有齿</w:t>
      </w:r>
      <w:proofErr w:type="gramEnd"/>
      <w:r>
        <w:rPr>
          <w:rFonts w:ascii="仿宋" w:eastAsia="仿宋" w:hAnsi="仿宋" w:cstheme="minorEastAsia" w:hint="eastAsia"/>
          <w:sz w:val="24"/>
        </w:rPr>
        <w:t>，头宽12mm，无镀层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17.3、表面处理：装饰纹钝化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17.4、材料：20Cr13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17.5、数量：51把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18、组织拉钩</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18.1、适用范围：用于钩</w:t>
      </w:r>
      <w:proofErr w:type="gramStart"/>
      <w:r>
        <w:rPr>
          <w:rFonts w:ascii="仿宋" w:eastAsia="仿宋" w:hAnsi="仿宋" w:cstheme="minorEastAsia" w:hint="eastAsia"/>
          <w:sz w:val="24"/>
        </w:rPr>
        <w:t>拉组织</w:t>
      </w:r>
      <w:proofErr w:type="gramEnd"/>
      <w:r>
        <w:rPr>
          <w:rFonts w:ascii="仿宋" w:eastAsia="仿宋" w:hAnsi="仿宋" w:cstheme="minorEastAsia" w:hint="eastAsia"/>
          <w:sz w:val="24"/>
        </w:rPr>
        <w:t>或皮肤。</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18.2、产品尺寸：总长≥12.5cm，型式为同向直角/直角，2把一套，无镀层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18.3、表面处理：装饰纹无镀层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18.4、材料：20Cr13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18.5、数量：3套</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19、腹壁拉钩</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19.1、适用范围：用于钩</w:t>
      </w:r>
      <w:proofErr w:type="gramStart"/>
      <w:r>
        <w:rPr>
          <w:rFonts w:ascii="仿宋" w:eastAsia="仿宋" w:hAnsi="仿宋" w:cstheme="minorEastAsia" w:hint="eastAsia"/>
          <w:sz w:val="24"/>
        </w:rPr>
        <w:t>拉组织</w:t>
      </w:r>
      <w:proofErr w:type="gramEnd"/>
      <w:r>
        <w:rPr>
          <w:rFonts w:ascii="仿宋" w:eastAsia="仿宋" w:hAnsi="仿宋" w:cstheme="minorEastAsia" w:hint="eastAsia"/>
          <w:sz w:val="24"/>
        </w:rPr>
        <w:t>或皮肤。</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19.2、产品尺寸：总长≥28cm型式为同向圆柄式，无镀层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19.3、表面处理：装饰纹钝化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19.4、材料：06Cr19Ni10</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19.5、数量：6把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20、子宫拉钩</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20.1、适用范围：用于妇科手术时抓、固定或托住子宫颈或其底部或对阴道壁向外牵拉，扩大手术视野用。</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20.2、产品尺寸：总长≥24cm，型式为</w:t>
      </w:r>
      <w:proofErr w:type="gramStart"/>
      <w:r>
        <w:rPr>
          <w:rFonts w:ascii="仿宋" w:eastAsia="仿宋" w:hAnsi="仿宋" w:cstheme="minorEastAsia" w:hint="eastAsia"/>
          <w:sz w:val="24"/>
        </w:rPr>
        <w:t>凹</w:t>
      </w:r>
      <w:proofErr w:type="gramEnd"/>
      <w:r>
        <w:rPr>
          <w:rFonts w:ascii="仿宋" w:eastAsia="仿宋" w:hAnsi="仿宋" w:cstheme="minorEastAsia" w:hint="eastAsia"/>
          <w:sz w:val="24"/>
        </w:rPr>
        <w:t>，头宽×头长为45×120mm，双钩</w:t>
      </w:r>
      <w:proofErr w:type="gramStart"/>
      <w:r>
        <w:rPr>
          <w:rFonts w:ascii="仿宋" w:eastAsia="仿宋" w:hAnsi="仿宋" w:cstheme="minorEastAsia" w:hint="eastAsia"/>
          <w:sz w:val="24"/>
        </w:rPr>
        <w:t>柄</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20.3、表面处理：装饰纹镀铬</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20.4、材料：12Cr13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20.5、数量：6把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21、深部拉钩</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21.1、适用范围：用于钩</w:t>
      </w:r>
      <w:proofErr w:type="gramStart"/>
      <w:r>
        <w:rPr>
          <w:rFonts w:ascii="仿宋" w:eastAsia="仿宋" w:hAnsi="仿宋" w:cstheme="minorEastAsia" w:hint="eastAsia"/>
          <w:sz w:val="24"/>
        </w:rPr>
        <w:t>拉组织</w:t>
      </w:r>
      <w:proofErr w:type="gramEnd"/>
      <w:r>
        <w:rPr>
          <w:rFonts w:ascii="仿宋" w:eastAsia="仿宋" w:hAnsi="仿宋" w:cstheme="minorEastAsia" w:hint="eastAsia"/>
          <w:sz w:val="24"/>
        </w:rPr>
        <w:t>或皮肤。</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21.2、产品尺寸：总长≥30cm型式为板式，叶宽≥48×152mm，无镀层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21.3、表面处理：装饰纹钝化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21.4、材料：06Cr19Ni10</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21.5、数量：3把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22、组织</w:t>
      </w:r>
      <w:proofErr w:type="gramStart"/>
      <w:r>
        <w:rPr>
          <w:rFonts w:ascii="仿宋" w:eastAsia="仿宋" w:hAnsi="仿宋" w:cstheme="minorEastAsia" w:hint="eastAsia"/>
          <w:sz w:val="24"/>
        </w:rPr>
        <w:t>镊</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22.1、适用范围：用于夹持组织。</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22.2、产品尺寸：总长≥22cm头部为直形凹凸齿，头宽×头部厚度为1.8×3mm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22.3、表面处理：装饰纹钝化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22.4、材料：20Cr13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22.5、数量：3把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23、组织</w:t>
      </w:r>
      <w:proofErr w:type="gramStart"/>
      <w:r>
        <w:rPr>
          <w:rFonts w:ascii="仿宋" w:eastAsia="仿宋" w:hAnsi="仿宋" w:cstheme="minorEastAsia" w:hint="eastAsia"/>
          <w:sz w:val="24"/>
        </w:rPr>
        <w:t>镊</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23.1、适用范围：用于夹持组织。</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23.2、产品尺寸：总长≥12.5cm 头部为直形1×2钩</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23.3、表面处理：光亮镀铬</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23.4、材料：12Cr13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23.5、数量：14把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24、帕巾钳</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24.1、适用范围：用于钳夹器械。</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24.2、产品尺寸：总长≥14cm头部为尖头，无镀层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24.3、表面处理：装饰纹钝化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24.4、材料：20Cr13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24.5、数量：16把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25、组织剪</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25.1、适用范围：用于剪切组织。</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25.2、产品尺寸：总长≥16cm头部为直，无镀层（综合）</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25.3、表面处理：装饰纹钝化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25.4、材料：30Cr13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25.5、数量：3把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26、手术剪</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26.1、适用范围：用于剪切组织。</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26.2、产品尺寸：总长≥18cm头部</w:t>
      </w:r>
      <w:proofErr w:type="gramStart"/>
      <w:r>
        <w:rPr>
          <w:rFonts w:ascii="仿宋" w:eastAsia="仿宋" w:hAnsi="仿宋" w:cstheme="minorEastAsia" w:hint="eastAsia"/>
          <w:sz w:val="24"/>
        </w:rPr>
        <w:t>为弯尖圆</w:t>
      </w:r>
      <w:proofErr w:type="gramEnd"/>
      <w:r>
        <w:rPr>
          <w:rFonts w:ascii="仿宋" w:eastAsia="仿宋" w:hAnsi="仿宋" w:cstheme="minorEastAsia" w:hint="eastAsia"/>
          <w:sz w:val="24"/>
        </w:rPr>
        <w:t>，无镀层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26.3、表面处理：装饰纹不锈钢钝化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26.4、材料：30Cr13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26.5、数量：3把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27、组织剪</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27.1、适用范围：用于剪切组织。</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27.2、产品尺寸：总长≥14cm头部为弯，无镀层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27.3、表面处理：装饰纹钝化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27.4、材料：30Cr13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27.5、数量：3把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28、手术刀柄</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28.1、适用范围：用于连接器械（刀片）。</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28.2、产品尺寸：4#</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28.3、表面处理：装饰纹无镀层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28.4、材料：05Cr17Ni4Cu4Nb</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28.5、数量：3把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29、手术刀柄</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29.1、适用范围：用于连接器械（刀片）。</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29.2、产品尺寸：3#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29.3、表面处理：装饰纹无镀层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29.4、材料：05Cr17Ni4Cu4Nb</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29.5、数量：13把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30、</w:t>
      </w:r>
      <w:proofErr w:type="gramStart"/>
      <w:r>
        <w:rPr>
          <w:rFonts w:ascii="仿宋" w:eastAsia="仿宋" w:hAnsi="仿宋" w:cstheme="minorEastAsia" w:hint="eastAsia"/>
          <w:sz w:val="24"/>
        </w:rPr>
        <w:t>压肠板</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30.1、适用范围：用于下压组织或脏器。</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30.2、产品尺寸：总长≥35cm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30.3、表面处理：装饰纹无镀层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30.4、材料：06Cr19Ni10</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30.5、数量：3把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31、磁性吸针盘</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31.1、适用范围：用于手术时用针的吸附。</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31.2、产品尺寸：≥10x10cm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31.3、表面处理：硅胶表面</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31.4、材料：医用级硅胶，内置柔性磁铁</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31.5、数量：3个</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32、器械装载篮(侧边冲孔型)</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32.1、适用范围：用于手术器械消毒时盛装手术器械</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32.2、产品尺寸：器械</w:t>
      </w:r>
      <w:proofErr w:type="gramStart"/>
      <w:r>
        <w:rPr>
          <w:rFonts w:ascii="仿宋" w:eastAsia="仿宋" w:hAnsi="仿宋" w:cstheme="minorEastAsia" w:hint="eastAsia"/>
          <w:sz w:val="24"/>
        </w:rPr>
        <w:t>装载篮侧边</w:t>
      </w:r>
      <w:proofErr w:type="gramEnd"/>
      <w:r>
        <w:rPr>
          <w:rFonts w:ascii="仿宋" w:eastAsia="仿宋" w:hAnsi="仿宋" w:cstheme="minorEastAsia" w:hint="eastAsia"/>
          <w:sz w:val="24"/>
        </w:rPr>
        <w:t>冲孔型:长</w:t>
      </w:r>
      <w:r>
        <w:rPr>
          <w:rFonts w:ascii="仿宋" w:eastAsia="仿宋" w:hAnsi="仿宋" w:cs="Arial"/>
          <w:sz w:val="24"/>
        </w:rPr>
        <w:t>×</w:t>
      </w:r>
      <w:r>
        <w:rPr>
          <w:rFonts w:ascii="仿宋" w:eastAsia="仿宋" w:hAnsi="仿宋" w:cstheme="minorEastAsia" w:hint="eastAsia"/>
          <w:sz w:val="24"/>
        </w:rPr>
        <w:t>宽</w:t>
      </w:r>
      <w:r>
        <w:rPr>
          <w:rFonts w:ascii="仿宋" w:eastAsia="仿宋" w:hAnsi="仿宋" w:cs="Arial"/>
          <w:sz w:val="24"/>
        </w:rPr>
        <w:t>×</w:t>
      </w:r>
      <w:r>
        <w:rPr>
          <w:rFonts w:ascii="仿宋" w:eastAsia="仿宋" w:hAnsi="仿宋" w:cstheme="minorEastAsia" w:hint="eastAsia"/>
          <w:sz w:val="24"/>
        </w:rPr>
        <w:t>高≥400×200×60mm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32.3、表面处理：光亮无镀层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32.4、材料：06Cr19Ni10</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32.5、数量：3只</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33、荷包成型器</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33.1、适用范围：用于手术时做荷包缝线成型。</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33.2、产品尺寸：总长≥26cm型式为钳式，头长≥55mm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33.3、表面处理：左右齿爪：装饰纹钝化  左右手柄：装饰纹镀铬</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33.4、材料：齿爪：12Cr13  手柄：20Cr13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33.5、数量：3把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34、止血钳</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34.1、适用范围：用于钳夹血管、分离组织以止血。</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34.2、产品尺寸：总长≥24cm头部为</w:t>
      </w:r>
      <w:proofErr w:type="gramStart"/>
      <w:r>
        <w:rPr>
          <w:rFonts w:ascii="仿宋" w:eastAsia="仿宋" w:hAnsi="仿宋" w:cstheme="minorEastAsia" w:hint="eastAsia"/>
          <w:sz w:val="24"/>
        </w:rPr>
        <w:t>弯全齿</w:t>
      </w:r>
      <w:proofErr w:type="gramEnd"/>
      <w:r>
        <w:rPr>
          <w:rFonts w:ascii="仿宋" w:eastAsia="仿宋" w:hAnsi="仿宋" w:cstheme="minorEastAsia" w:hint="eastAsia"/>
          <w:sz w:val="24"/>
        </w:rPr>
        <w:t>，无镀层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34.3、表面处理：装饰纹钝化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34.4、材料：20Cr13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34.5、数量：10把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35、子宫颈扩张器</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35.1、适用范围：用于机械扩张子宫颈、牵开会阴组织。</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35.2、产品尺寸：型式为圆头，头部直径为4～12mm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35.3、表面处理：光亮无镀层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35.4、材料：06Cr19Ni10</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35.5、数量：10套</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36、子宫颈</w:t>
      </w:r>
      <w:proofErr w:type="gramStart"/>
      <w:r>
        <w:rPr>
          <w:rFonts w:ascii="仿宋" w:eastAsia="仿宋" w:hAnsi="仿宋" w:cstheme="minorEastAsia" w:hint="eastAsia"/>
          <w:sz w:val="24"/>
        </w:rPr>
        <w:t>钳</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36.1、适用范围：用于清除、分离、夹持、固定、牵拉</w:t>
      </w:r>
      <w:proofErr w:type="gramStart"/>
      <w:r>
        <w:rPr>
          <w:rFonts w:ascii="仿宋" w:eastAsia="仿宋" w:hAnsi="仿宋" w:cstheme="minorEastAsia" w:hint="eastAsia"/>
          <w:sz w:val="24"/>
        </w:rPr>
        <w:t>组织及夹持</w:t>
      </w:r>
      <w:proofErr w:type="gramEnd"/>
      <w:r>
        <w:rPr>
          <w:rFonts w:ascii="仿宋" w:eastAsia="仿宋" w:hAnsi="仿宋" w:cstheme="minorEastAsia" w:hint="eastAsia"/>
          <w:sz w:val="24"/>
        </w:rPr>
        <w:t>敷料。</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36.2、产品尺寸：总长≥25cm，型式为弯，齿形为2×3齿</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36.3、表面处理：光亮镀铬</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36.4、材料：20Cr13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36.5、数量：10把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37、医用</w:t>
      </w:r>
      <w:proofErr w:type="gramStart"/>
      <w:r>
        <w:rPr>
          <w:rFonts w:ascii="仿宋" w:eastAsia="仿宋" w:hAnsi="仿宋" w:cstheme="minorEastAsia" w:hint="eastAsia"/>
          <w:sz w:val="24"/>
        </w:rPr>
        <w:t>镊</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37.1、适用范围：用于夹持组织。</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37.2、产品尺寸：总长≥22cm头部为横齿（敷料）</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37.3、表面处理：光亮镀铬</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37.4、材料：12Cr13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37.5、数量：10把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38、双翼阴道扩张器</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38.1、适用范围：用于露出阴道内部供检查或手术。</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38.2、产品尺寸：型式为手术90×34mm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38.3、表面处理：光亮无镀层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38.4、材料：06Cr19Ni10</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38.5、数量：10把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39、子宫探针</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39.1、适用范围：用于插入子宫腔内测量子宫的深度。</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39.2、产品尺寸：总长≥28cm，型式为直φ3mm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39.3、表面处理：光亮无镀层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39.4、材料：12Cr18Ni9</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39.5、数量：10把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40、宫内节育器取出</w:t>
      </w:r>
      <w:proofErr w:type="gramStart"/>
      <w:r>
        <w:rPr>
          <w:rFonts w:ascii="仿宋" w:eastAsia="仿宋" w:hAnsi="仿宋" w:cstheme="minorEastAsia" w:hint="eastAsia"/>
          <w:sz w:val="24"/>
        </w:rPr>
        <w:t>钳</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40.1、适用范围：用于宫内节育器/阴道夹持、放置和/或取出。</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40.2、产品尺寸：总长≥22cm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40.3、表面处理：装饰纹镀铬</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 xml:space="preserve">40.4、材料：20Cr13                                            </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40.5、数量：10把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41、宫内节育器取出</w:t>
      </w:r>
      <w:proofErr w:type="gramStart"/>
      <w:r>
        <w:rPr>
          <w:rFonts w:ascii="仿宋" w:eastAsia="仿宋" w:hAnsi="仿宋" w:cstheme="minorEastAsia" w:hint="eastAsia"/>
          <w:sz w:val="24"/>
        </w:rPr>
        <w:t>钩</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41.1、适用范围：用于宫内节育器/阴道夹持、放置和/或取出。</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41.2、产品尺寸：总长≥28cm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41.3、表面处理：光亮无镀层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41.4、材料：12Cr18Ni9</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41.5、数量：10把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42、组织</w:t>
      </w:r>
      <w:proofErr w:type="gramStart"/>
      <w:r>
        <w:rPr>
          <w:rFonts w:ascii="仿宋" w:eastAsia="仿宋" w:hAnsi="仿宋" w:cstheme="minorEastAsia" w:hint="eastAsia"/>
          <w:sz w:val="24"/>
        </w:rPr>
        <w:t>钳</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42.1、适用范围：用于钳夹组织。</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42.2、产品尺寸：总长≥18cm普通，头宽5mm，无镀层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42.3、表面处理：装饰纹钝化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42.4、材料：20Cr13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42.5、数量：20把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43、子宫刮</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43.1、适用范围：用于刮、</w:t>
      </w:r>
      <w:proofErr w:type="gramStart"/>
      <w:r>
        <w:rPr>
          <w:rFonts w:ascii="仿宋" w:eastAsia="仿宋" w:hAnsi="仿宋" w:cstheme="minorEastAsia" w:hint="eastAsia"/>
          <w:sz w:val="24"/>
        </w:rPr>
        <w:t>擦方式</w:t>
      </w:r>
      <w:proofErr w:type="gramEnd"/>
      <w:r>
        <w:rPr>
          <w:rFonts w:ascii="仿宋" w:eastAsia="仿宋" w:hAnsi="仿宋" w:cstheme="minorEastAsia" w:hint="eastAsia"/>
          <w:sz w:val="24"/>
        </w:rPr>
        <w:t>提取或除去子宫内物质。</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43.2、产品尺寸：总长≥28cm</w:t>
      </w:r>
      <w:proofErr w:type="gramStart"/>
      <w:r>
        <w:rPr>
          <w:rFonts w:ascii="仿宋" w:eastAsia="仿宋" w:hAnsi="仿宋" w:cstheme="minorEastAsia" w:hint="eastAsia"/>
          <w:sz w:val="24"/>
        </w:rPr>
        <w:t>锐</w:t>
      </w:r>
      <w:proofErr w:type="gramEnd"/>
      <w:r>
        <w:rPr>
          <w:rFonts w:ascii="仿宋" w:eastAsia="仿宋" w:hAnsi="仿宋" w:cstheme="minorEastAsia" w:hint="eastAsia"/>
          <w:sz w:val="24"/>
        </w:rPr>
        <w:t>口头宽5mm六角</w:t>
      </w:r>
      <w:proofErr w:type="gramStart"/>
      <w:r>
        <w:rPr>
          <w:rFonts w:ascii="仿宋" w:eastAsia="仿宋" w:hAnsi="仿宋" w:cstheme="minorEastAsia" w:hint="eastAsia"/>
          <w:sz w:val="24"/>
        </w:rPr>
        <w:t>柄</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43.3、表面处理：装饰纹镀铬</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43.4、材料：12Cr13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43.5、数量：10把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44、子宫刮</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44.1、适用范围：用于刮、</w:t>
      </w:r>
      <w:proofErr w:type="gramStart"/>
      <w:r>
        <w:rPr>
          <w:rFonts w:ascii="仿宋" w:eastAsia="仿宋" w:hAnsi="仿宋" w:cstheme="minorEastAsia" w:hint="eastAsia"/>
          <w:sz w:val="24"/>
        </w:rPr>
        <w:t>擦方式</w:t>
      </w:r>
      <w:proofErr w:type="gramEnd"/>
      <w:r>
        <w:rPr>
          <w:rFonts w:ascii="仿宋" w:eastAsia="仿宋" w:hAnsi="仿宋" w:cstheme="minorEastAsia" w:hint="eastAsia"/>
          <w:sz w:val="24"/>
        </w:rPr>
        <w:t>提取或除去子宫内物质。</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44.2、产品尺寸：总长≥28cm</w:t>
      </w:r>
      <w:proofErr w:type="gramStart"/>
      <w:r>
        <w:rPr>
          <w:rFonts w:ascii="仿宋" w:eastAsia="仿宋" w:hAnsi="仿宋" w:cstheme="minorEastAsia" w:hint="eastAsia"/>
          <w:sz w:val="24"/>
        </w:rPr>
        <w:t>锐</w:t>
      </w:r>
      <w:proofErr w:type="gramEnd"/>
      <w:r>
        <w:rPr>
          <w:rFonts w:ascii="仿宋" w:eastAsia="仿宋" w:hAnsi="仿宋" w:cstheme="minorEastAsia" w:hint="eastAsia"/>
          <w:sz w:val="24"/>
        </w:rPr>
        <w:t>口头宽8mm六角</w:t>
      </w:r>
      <w:proofErr w:type="gramStart"/>
      <w:r>
        <w:rPr>
          <w:rFonts w:ascii="仿宋" w:eastAsia="仿宋" w:hAnsi="仿宋" w:cstheme="minorEastAsia" w:hint="eastAsia"/>
          <w:sz w:val="24"/>
        </w:rPr>
        <w:t>柄</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44.3、表面处理：装饰纹镀铬</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44.4、材料：12Cr13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44.5、数量：10把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45、子宫刮</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45.1、适用范围：用于刮、</w:t>
      </w:r>
      <w:proofErr w:type="gramStart"/>
      <w:r>
        <w:rPr>
          <w:rFonts w:ascii="仿宋" w:eastAsia="仿宋" w:hAnsi="仿宋" w:cstheme="minorEastAsia" w:hint="eastAsia"/>
          <w:sz w:val="24"/>
        </w:rPr>
        <w:t>擦方式</w:t>
      </w:r>
      <w:proofErr w:type="gramEnd"/>
      <w:r>
        <w:rPr>
          <w:rFonts w:ascii="仿宋" w:eastAsia="仿宋" w:hAnsi="仿宋" w:cstheme="minorEastAsia" w:hint="eastAsia"/>
          <w:sz w:val="24"/>
        </w:rPr>
        <w:t>提取或除去子宫内物质。</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45.2、产品尺寸：总长≥28cm</w:t>
      </w:r>
      <w:proofErr w:type="gramStart"/>
      <w:r>
        <w:rPr>
          <w:rFonts w:ascii="仿宋" w:eastAsia="仿宋" w:hAnsi="仿宋" w:cstheme="minorEastAsia" w:hint="eastAsia"/>
          <w:sz w:val="24"/>
        </w:rPr>
        <w:t>锐</w:t>
      </w:r>
      <w:proofErr w:type="gramEnd"/>
      <w:r>
        <w:rPr>
          <w:rFonts w:ascii="仿宋" w:eastAsia="仿宋" w:hAnsi="仿宋" w:cstheme="minorEastAsia" w:hint="eastAsia"/>
          <w:sz w:val="24"/>
        </w:rPr>
        <w:t>口头宽10mm六角</w:t>
      </w:r>
      <w:proofErr w:type="gramStart"/>
      <w:r>
        <w:rPr>
          <w:rFonts w:ascii="仿宋" w:eastAsia="仿宋" w:hAnsi="仿宋" w:cstheme="minorEastAsia" w:hint="eastAsia"/>
          <w:sz w:val="24"/>
        </w:rPr>
        <w:t>柄</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45.3、表面处理：装饰纹镀铬</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45.4、材料：12Cr13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45.5、数量：10把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46、流产吸引管</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46.1、适用范围：用于对早期妊娠的孕妇施行人工流产手术。也可用于其他宫腔手术。</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46.2、产品尺寸：总长≥24cm，型式为单腔，直径为φ6mm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46.3、表面处理：光亮无镀层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46.4、材料：06Cr19Ni10</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46.5、数量：10根</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47、流产吸引管</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47.1、适用范围：用于对早期妊娠的孕妇施行人工流产手术。也可用于其他宫腔手术。</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47.2、产品尺寸：总长≥24cm，型式为单腔，直径为φ7mm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47.3、表面处理：光亮无镀层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47.4、材料：06Cr19Ni10</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47.5、数量：10根</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48、流产吸引管</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48.1、适用范围：用于对早期妊娠的孕妇施行人工流产手术。也可用于其他宫腔手术。</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48.2、产品尺寸：总长≥24cm，型式为单腔，直径为φ8mm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48.3、表面处理：光亮无镀层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48.4、材料：06Cr19Ni10</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48.5、数量：10根</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49、器械装载篮(侧边冲孔型)</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49.1、适用范围：用于手术器械消毒时盛装手术器械。</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49.2、产品尺寸：器械</w:t>
      </w:r>
      <w:proofErr w:type="gramStart"/>
      <w:r>
        <w:rPr>
          <w:rFonts w:ascii="仿宋" w:eastAsia="仿宋" w:hAnsi="仿宋" w:cstheme="minorEastAsia" w:hint="eastAsia"/>
          <w:sz w:val="24"/>
        </w:rPr>
        <w:t>装载篮侧边</w:t>
      </w:r>
      <w:proofErr w:type="gramEnd"/>
      <w:r>
        <w:rPr>
          <w:rFonts w:ascii="仿宋" w:eastAsia="仿宋" w:hAnsi="仿宋" w:cstheme="minorEastAsia" w:hint="eastAsia"/>
          <w:sz w:val="24"/>
        </w:rPr>
        <w:t>冲孔型:长×宽×高≥340×240×60mm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49.3、表面处理：光亮无镀层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49.4、材料：06Cr19Ni10</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49.5、数量：10只</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50、创口</w:t>
      </w:r>
      <w:proofErr w:type="gramStart"/>
      <w:r>
        <w:rPr>
          <w:rFonts w:ascii="仿宋" w:eastAsia="仿宋" w:hAnsi="仿宋" w:cstheme="minorEastAsia" w:hint="eastAsia"/>
          <w:sz w:val="24"/>
        </w:rPr>
        <w:t>钩</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50.1、适用范围：用于钩</w:t>
      </w:r>
      <w:proofErr w:type="gramStart"/>
      <w:r>
        <w:rPr>
          <w:rFonts w:ascii="仿宋" w:eastAsia="仿宋" w:hAnsi="仿宋" w:cstheme="minorEastAsia" w:hint="eastAsia"/>
          <w:sz w:val="24"/>
        </w:rPr>
        <w:t>拉组织</w:t>
      </w:r>
      <w:proofErr w:type="gramEnd"/>
      <w:r>
        <w:rPr>
          <w:rFonts w:ascii="仿宋" w:eastAsia="仿宋" w:hAnsi="仿宋" w:cstheme="minorEastAsia" w:hint="eastAsia"/>
          <w:sz w:val="24"/>
        </w:rPr>
        <w:t>或皮肤。</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50.2、产品尺寸：型式为四爪，头部尺寸为H75mm圆柄</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50.3、表面处理：装饰纹镀铬</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50.4、材料：钩部：12Cr13 手柄：12Cr18Ni9</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50.5、数量：4把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51、创口</w:t>
      </w:r>
      <w:proofErr w:type="gramStart"/>
      <w:r>
        <w:rPr>
          <w:rFonts w:ascii="仿宋" w:eastAsia="仿宋" w:hAnsi="仿宋" w:cstheme="minorEastAsia" w:hint="eastAsia"/>
          <w:sz w:val="24"/>
        </w:rPr>
        <w:t>钩</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51.1、适用范围：用于钩</w:t>
      </w:r>
      <w:proofErr w:type="gramStart"/>
      <w:r>
        <w:rPr>
          <w:rFonts w:ascii="仿宋" w:eastAsia="仿宋" w:hAnsi="仿宋" w:cstheme="minorEastAsia" w:hint="eastAsia"/>
          <w:sz w:val="24"/>
        </w:rPr>
        <w:t>拉组织</w:t>
      </w:r>
      <w:proofErr w:type="gramEnd"/>
      <w:r>
        <w:rPr>
          <w:rFonts w:ascii="仿宋" w:eastAsia="仿宋" w:hAnsi="仿宋" w:cstheme="minorEastAsia" w:hint="eastAsia"/>
          <w:sz w:val="24"/>
        </w:rPr>
        <w:t>或皮肤。</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51.2、产品尺寸：型式为四爪，头部尺寸为H35mm扁柄</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51.3、表面处理：装饰纹镀铬</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51.4、材料：12Cr13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51.5、数量：8把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52、椎板拉钩</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52.1、适用范围：用于骨科手术中显露手术视野，或用于骨科手术中剥离、牵开或遮挡神经根。</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52.2、产品尺寸：型式为板式尖头，头部尺寸为80×23mm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52.3、表面处理：装饰纹镀铬</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52.4、材料：12Cr13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52.5、数量：2把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53、椎板拉钩</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53.1、适用范围：用于骨科手术中显露手术视野，或用于骨科手术中剥离、牵开或遮挡神经根。</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53.2、产品尺寸：型式为板式尖头，头部尺寸为60×23mm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53.3、表面处理：装饰纹镀铬</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53.4、材料：12Cr13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53.5、数量：2把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54、椎板牵开器</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54.1、适用范围：用于骨科手术中显露手术视野。</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54.2、产品尺寸：总长≥30cm活动式5×5钩，直钝</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54.3、表面处理：装饰纹镀铬（银白色）</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54.4、材料：20Cr13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54.5、数量：2把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55、椎板牵开器</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55.1、适用范围：用于骨科手术中显露手术视野。</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55.2、产品尺寸：总长≥30cm活动式5×5钩，直钝，钩深H60mm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55.3、表面处理：装饰纹镀铬（银白色）</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55.4、材料：20Cr13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55.5、数量：2把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56、乳突牵开器</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56.1、适用范围：用于与拉钩配合使用，牵开组织。</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56.2、产品尺寸：总长≥18cm型式为固定式3×4钩钝</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56.3、表面处理：装饰纹不锈钢钝化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56.4、材料：05Cr17Ni4Cu4Nb</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56.5、数量：4把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57、椎板牵开器</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57.1、适用范围：用于骨科手术中显露手术视野。</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57.2、产品尺寸：总长≥17cm固定式单钩，直角弯H60mm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57.3、表面处理：装饰纹镀铬（银白色）</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57.4、材料：20Cr13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57.5、数量：2把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58、骨凿</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58.1、适用范围：用于骨科手术时修整骨骼、取骨和凿骨。</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58.2、产品尺寸：总长≥23cm直双斜平刃，宽8mm(胶木柄)</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58.3、表面处理：装饰纹钝化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58.4、材料：32Cr13Mo</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58.5、数量：4把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59、骨凿</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59.1、适用范围：用于骨科手术时修整骨骼、取骨和凿骨。</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59.2、产品尺寸：总长≥23cm直双斜平刃，宽10mm(胶木柄)</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59.3、表面处理：装饰纹钝化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59.4、材料：32Cr13Mo</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59.5、数量：4把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60、骨凿</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60.1、适用范围：用于骨科手术时修整骨骼、取骨和凿骨。</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60.2、产品尺寸：总长≥23cm直双斜平刃，宽12mm(胶木柄)</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60.3、表面处理：装饰纹钝化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60.4、材料：32Cr13Mo</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60.5、数量：4把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61、骨膜剥离器</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61.1、适用范围：用于剥离或分开附着于骨面上的骨膜及软组织。</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61.2、产品尺寸：总长≥23cm弯圆</w:t>
      </w:r>
      <w:proofErr w:type="gramStart"/>
      <w:r>
        <w:rPr>
          <w:rFonts w:ascii="仿宋" w:eastAsia="仿宋" w:hAnsi="仿宋" w:cstheme="minorEastAsia" w:hint="eastAsia"/>
          <w:sz w:val="24"/>
        </w:rPr>
        <w:t>刃</w:t>
      </w:r>
      <w:proofErr w:type="gramEnd"/>
      <w:r>
        <w:rPr>
          <w:rFonts w:ascii="仿宋" w:eastAsia="仿宋" w:hAnsi="仿宋" w:cstheme="minorEastAsia" w:hint="eastAsia"/>
          <w:sz w:val="24"/>
        </w:rPr>
        <w:t>，</w:t>
      </w:r>
      <w:proofErr w:type="gramStart"/>
      <w:r>
        <w:rPr>
          <w:rFonts w:ascii="仿宋" w:eastAsia="仿宋" w:hAnsi="仿宋" w:cstheme="minorEastAsia" w:hint="eastAsia"/>
          <w:sz w:val="24"/>
        </w:rPr>
        <w:t>刃</w:t>
      </w:r>
      <w:proofErr w:type="gramEnd"/>
      <w:r>
        <w:rPr>
          <w:rFonts w:ascii="仿宋" w:eastAsia="仿宋" w:hAnsi="仿宋" w:cstheme="minorEastAsia" w:hint="eastAsia"/>
          <w:sz w:val="24"/>
        </w:rPr>
        <w:t>宽16mm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61.3、表面处理：装饰纹钝化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61.4、材料：2Cr13Mo</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61.5、数量：2把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62、骨膜剥离器</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62.1、适用范围：用于剥离或分开附着于骨面上的骨膜及软组织。</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62.2、产品尺寸：总长≥23cm弯圆</w:t>
      </w:r>
      <w:proofErr w:type="gramStart"/>
      <w:r>
        <w:rPr>
          <w:rFonts w:ascii="仿宋" w:eastAsia="仿宋" w:hAnsi="仿宋" w:cstheme="minorEastAsia" w:hint="eastAsia"/>
          <w:sz w:val="24"/>
        </w:rPr>
        <w:t>刃</w:t>
      </w:r>
      <w:proofErr w:type="gramEnd"/>
      <w:r>
        <w:rPr>
          <w:rFonts w:ascii="仿宋" w:eastAsia="仿宋" w:hAnsi="仿宋" w:cstheme="minorEastAsia" w:hint="eastAsia"/>
          <w:sz w:val="24"/>
        </w:rPr>
        <w:t>，</w:t>
      </w:r>
      <w:proofErr w:type="gramStart"/>
      <w:r>
        <w:rPr>
          <w:rFonts w:ascii="仿宋" w:eastAsia="仿宋" w:hAnsi="仿宋" w:cstheme="minorEastAsia" w:hint="eastAsia"/>
          <w:sz w:val="24"/>
        </w:rPr>
        <w:t>刃</w:t>
      </w:r>
      <w:proofErr w:type="gramEnd"/>
      <w:r>
        <w:rPr>
          <w:rFonts w:ascii="仿宋" w:eastAsia="仿宋" w:hAnsi="仿宋" w:cstheme="minorEastAsia" w:hint="eastAsia"/>
          <w:sz w:val="24"/>
        </w:rPr>
        <w:t>宽12mm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62.3、表面处理：装饰纹钝化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62.4、材料：2Cr13Mo</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62.5、数量：2把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63、</w:t>
      </w:r>
      <w:proofErr w:type="gramStart"/>
      <w:r>
        <w:rPr>
          <w:rFonts w:ascii="仿宋" w:eastAsia="仿宋" w:hAnsi="仿宋" w:cstheme="minorEastAsia" w:hint="eastAsia"/>
          <w:sz w:val="24"/>
        </w:rPr>
        <w:t>骨克丝</w:t>
      </w:r>
      <w:proofErr w:type="gramEnd"/>
      <w:r>
        <w:rPr>
          <w:rFonts w:ascii="仿宋" w:eastAsia="仿宋" w:hAnsi="仿宋" w:cstheme="minorEastAsia" w:hint="eastAsia"/>
          <w:sz w:val="24"/>
        </w:rPr>
        <w:t>钳</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63.1、适用范围：用于骨科手术时剪断、弯曲、结扎。</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63.2、产品尺寸：总长≥18cm钳式</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63.3、表面处理：装饰纹镀铬</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63.4、材料：头部：40Cr13 手柄：12Cr13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63.5、数量：4把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64、胸腔</w:t>
      </w:r>
      <w:proofErr w:type="gramStart"/>
      <w:r>
        <w:rPr>
          <w:rFonts w:ascii="仿宋" w:eastAsia="仿宋" w:hAnsi="仿宋" w:cstheme="minorEastAsia" w:hint="eastAsia"/>
          <w:sz w:val="24"/>
        </w:rPr>
        <w:t>镊</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64.1、适用范围：用于夹持组织。</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64.2、产品尺寸：总长≥20cm头部为直无钩</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64.3、表面处理：光亮镀铬</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64.4、材料：12Cr13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64.5、数量：2把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65、骨锤</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65.1、适用范围：用于骨科手术时作敲击、撬拨。</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65.2、产品尺寸：总长≥22cm球平面140g胶木</w:t>
      </w:r>
      <w:proofErr w:type="gramStart"/>
      <w:r>
        <w:rPr>
          <w:rFonts w:ascii="仿宋" w:eastAsia="仿宋" w:hAnsi="仿宋" w:cstheme="minorEastAsia" w:hint="eastAsia"/>
          <w:sz w:val="24"/>
        </w:rPr>
        <w:t>柄</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65.3、表面处理：装饰纹镀铬</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65.4、材料：20Cr13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65.5、数量：2把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66、金属骨针</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66.1、适用范围：供骨科四肢骨折手术时作内固定用、牵引或引导用。</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66.2、产品尺寸：总长≥23cm，头部</w:t>
      </w:r>
      <w:proofErr w:type="gramStart"/>
      <w:r>
        <w:rPr>
          <w:rFonts w:ascii="仿宋" w:eastAsia="仿宋" w:hAnsi="仿宋" w:cstheme="minorEastAsia" w:hint="eastAsia"/>
          <w:sz w:val="24"/>
        </w:rPr>
        <w:t>是锥三角刃</w:t>
      </w:r>
      <w:proofErr w:type="gramEnd"/>
      <w:r>
        <w:rPr>
          <w:rFonts w:ascii="仿宋" w:eastAsia="仿宋" w:hAnsi="仿宋" w:cstheme="minorEastAsia" w:hint="eastAsia"/>
          <w:sz w:val="24"/>
        </w:rPr>
        <w:t>，直径4mm，灭菌包装</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66.3、材料：00Cr18Ni14Mo3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66.4、数量：2盒</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67、金属骨针</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67.1、适用范围：供骨科四肢骨折手术时作内固定用、牵引或引导用。</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67.2、产品尺寸：总长≥23cm，头部</w:t>
      </w:r>
      <w:proofErr w:type="gramStart"/>
      <w:r>
        <w:rPr>
          <w:rFonts w:ascii="仿宋" w:eastAsia="仿宋" w:hAnsi="仿宋" w:cstheme="minorEastAsia" w:hint="eastAsia"/>
          <w:sz w:val="24"/>
        </w:rPr>
        <w:t>是锥三角刃</w:t>
      </w:r>
      <w:proofErr w:type="gramEnd"/>
      <w:r>
        <w:rPr>
          <w:rFonts w:ascii="仿宋" w:eastAsia="仿宋" w:hAnsi="仿宋" w:cstheme="minorEastAsia" w:hint="eastAsia"/>
          <w:sz w:val="24"/>
        </w:rPr>
        <w:t>，直径3mm，灭菌包装</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67.3、材料：00Cr18Ni14Mo3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67.4、数量：1盒</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68、骨膜剥离器</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68.1、适用范围：用于剥离或分开附着于骨面上的骨膜及软组织。</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68.2、产品尺寸：总长≥28cm弯圆</w:t>
      </w:r>
      <w:proofErr w:type="gramStart"/>
      <w:r>
        <w:rPr>
          <w:rFonts w:ascii="仿宋" w:eastAsia="仿宋" w:hAnsi="仿宋" w:cstheme="minorEastAsia" w:hint="eastAsia"/>
          <w:sz w:val="24"/>
        </w:rPr>
        <w:t>刃</w:t>
      </w:r>
      <w:proofErr w:type="gramEnd"/>
      <w:r>
        <w:rPr>
          <w:rFonts w:ascii="仿宋" w:eastAsia="仿宋" w:hAnsi="仿宋" w:cstheme="minorEastAsia" w:hint="eastAsia"/>
          <w:sz w:val="24"/>
        </w:rPr>
        <w:t>重切削型，</w:t>
      </w:r>
      <w:proofErr w:type="gramStart"/>
      <w:r>
        <w:rPr>
          <w:rFonts w:ascii="仿宋" w:eastAsia="仿宋" w:hAnsi="仿宋" w:cstheme="minorEastAsia" w:hint="eastAsia"/>
          <w:sz w:val="24"/>
        </w:rPr>
        <w:t>刃</w:t>
      </w:r>
      <w:proofErr w:type="gramEnd"/>
      <w:r>
        <w:rPr>
          <w:rFonts w:ascii="仿宋" w:eastAsia="仿宋" w:hAnsi="仿宋" w:cstheme="minorEastAsia" w:hint="eastAsia"/>
          <w:sz w:val="24"/>
        </w:rPr>
        <w:t>宽24mm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68.3、表面处理：装饰纹镀铬</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68.4、材料：头部：40Cr13 柄：12Cr13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68.5、数量：2把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69、</w:t>
      </w:r>
      <w:proofErr w:type="gramStart"/>
      <w:r>
        <w:rPr>
          <w:rFonts w:ascii="仿宋" w:eastAsia="仿宋" w:hAnsi="仿宋" w:cstheme="minorEastAsia" w:hint="eastAsia"/>
          <w:sz w:val="24"/>
        </w:rPr>
        <w:t>咬骨钳</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69.1、适用范围：</w:t>
      </w:r>
      <w:proofErr w:type="gramStart"/>
      <w:r>
        <w:rPr>
          <w:rFonts w:ascii="仿宋" w:eastAsia="仿宋" w:hAnsi="仿宋" w:cstheme="minorEastAsia" w:hint="eastAsia"/>
          <w:sz w:val="24"/>
        </w:rPr>
        <w:t>用于咬取死骨</w:t>
      </w:r>
      <w:proofErr w:type="gramEnd"/>
      <w:r>
        <w:rPr>
          <w:rFonts w:ascii="仿宋" w:eastAsia="仿宋" w:hAnsi="仿宋" w:cstheme="minorEastAsia" w:hint="eastAsia"/>
          <w:sz w:val="24"/>
        </w:rPr>
        <w:t>或修整骨残端。</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69.2、产品尺寸：总长≥24cm双关</w:t>
      </w:r>
      <w:proofErr w:type="gramStart"/>
      <w:r>
        <w:rPr>
          <w:rFonts w:ascii="仿宋" w:eastAsia="仿宋" w:hAnsi="仿宋" w:cstheme="minorEastAsia" w:hint="eastAsia"/>
          <w:sz w:val="24"/>
        </w:rPr>
        <w:t>节角弯</w:t>
      </w:r>
      <w:proofErr w:type="gramEnd"/>
      <w:r>
        <w:rPr>
          <w:rFonts w:ascii="仿宋" w:eastAsia="仿宋" w:hAnsi="仿宋" w:cstheme="minorEastAsia" w:hint="eastAsia"/>
          <w:sz w:val="24"/>
        </w:rPr>
        <w:t>20°，</w:t>
      </w:r>
      <w:proofErr w:type="gramStart"/>
      <w:r>
        <w:rPr>
          <w:rFonts w:ascii="仿宋" w:eastAsia="仿宋" w:hAnsi="仿宋" w:cstheme="minorEastAsia" w:hint="eastAsia"/>
          <w:sz w:val="24"/>
        </w:rPr>
        <w:t>刃</w:t>
      </w:r>
      <w:proofErr w:type="gramEnd"/>
      <w:r>
        <w:rPr>
          <w:rFonts w:ascii="仿宋" w:eastAsia="仿宋" w:hAnsi="仿宋" w:cstheme="minorEastAsia" w:hint="eastAsia"/>
          <w:sz w:val="24"/>
        </w:rPr>
        <w:t>4mm双角</w:t>
      </w:r>
      <w:proofErr w:type="gramStart"/>
      <w:r>
        <w:rPr>
          <w:rFonts w:ascii="仿宋" w:eastAsia="仿宋" w:hAnsi="仿宋" w:cstheme="minorEastAsia" w:hint="eastAsia"/>
          <w:sz w:val="24"/>
        </w:rPr>
        <w:t>柄</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69.3、表面处理：PVD（银白色）</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69.4、材料：头部：32Cr13Mo 手柄：05Cr17Ni4Cu4Nb</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69.5、数量：2把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70、</w:t>
      </w:r>
      <w:proofErr w:type="gramStart"/>
      <w:r>
        <w:rPr>
          <w:rFonts w:ascii="仿宋" w:eastAsia="仿宋" w:hAnsi="仿宋" w:cstheme="minorEastAsia" w:hint="eastAsia"/>
          <w:sz w:val="24"/>
        </w:rPr>
        <w:t>咬骨钳</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70.1、适用范围：</w:t>
      </w:r>
      <w:proofErr w:type="gramStart"/>
      <w:r>
        <w:rPr>
          <w:rFonts w:ascii="仿宋" w:eastAsia="仿宋" w:hAnsi="仿宋" w:cstheme="minorEastAsia" w:hint="eastAsia"/>
          <w:sz w:val="24"/>
        </w:rPr>
        <w:t>用于咬取死骨</w:t>
      </w:r>
      <w:proofErr w:type="gramEnd"/>
      <w:r>
        <w:rPr>
          <w:rFonts w:ascii="仿宋" w:eastAsia="仿宋" w:hAnsi="仿宋" w:cstheme="minorEastAsia" w:hint="eastAsia"/>
          <w:sz w:val="24"/>
        </w:rPr>
        <w:t>或修整骨残端。</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70.2、产品尺寸：总长≥24cm</w:t>
      </w:r>
      <w:proofErr w:type="gramStart"/>
      <w:r>
        <w:rPr>
          <w:rFonts w:ascii="仿宋" w:eastAsia="仿宋" w:hAnsi="仿宋" w:cstheme="minorEastAsia" w:hint="eastAsia"/>
          <w:sz w:val="24"/>
        </w:rPr>
        <w:t>双关节直尖头</w:t>
      </w:r>
      <w:proofErr w:type="gramEnd"/>
      <w:r>
        <w:rPr>
          <w:rFonts w:ascii="仿宋" w:eastAsia="仿宋" w:hAnsi="仿宋" w:cstheme="minorEastAsia" w:hint="eastAsia"/>
          <w:sz w:val="24"/>
        </w:rPr>
        <w:t>，无角</w:t>
      </w:r>
      <w:proofErr w:type="gramStart"/>
      <w:r>
        <w:rPr>
          <w:rFonts w:ascii="仿宋" w:eastAsia="仿宋" w:hAnsi="仿宋" w:cstheme="minorEastAsia" w:hint="eastAsia"/>
          <w:sz w:val="24"/>
        </w:rPr>
        <w:t>柄</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70.3、表面处理：PVD（银白色）</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70.4、材料：头部：32Cr13Mo 手柄：05Cr17Ni4Cu4Nb</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70.5、数量：2把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71、</w:t>
      </w:r>
      <w:proofErr w:type="gramStart"/>
      <w:r>
        <w:rPr>
          <w:rFonts w:ascii="仿宋" w:eastAsia="仿宋" w:hAnsi="仿宋" w:cstheme="minorEastAsia" w:hint="eastAsia"/>
          <w:sz w:val="24"/>
        </w:rPr>
        <w:t>咬骨钳</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71.1、适用范围：</w:t>
      </w:r>
      <w:proofErr w:type="gramStart"/>
      <w:r>
        <w:rPr>
          <w:rFonts w:ascii="仿宋" w:eastAsia="仿宋" w:hAnsi="仿宋" w:cstheme="minorEastAsia" w:hint="eastAsia"/>
          <w:sz w:val="24"/>
        </w:rPr>
        <w:t>用于咬取死骨</w:t>
      </w:r>
      <w:proofErr w:type="gramEnd"/>
      <w:r>
        <w:rPr>
          <w:rFonts w:ascii="仿宋" w:eastAsia="仿宋" w:hAnsi="仿宋" w:cstheme="minorEastAsia" w:hint="eastAsia"/>
          <w:sz w:val="24"/>
        </w:rPr>
        <w:t>或修整骨残端。</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71.2、产品尺寸：总长≥24cm双关</w:t>
      </w:r>
      <w:proofErr w:type="gramStart"/>
      <w:r>
        <w:rPr>
          <w:rFonts w:ascii="仿宋" w:eastAsia="仿宋" w:hAnsi="仿宋" w:cstheme="minorEastAsia" w:hint="eastAsia"/>
          <w:sz w:val="24"/>
        </w:rPr>
        <w:t>节角弯</w:t>
      </w:r>
      <w:proofErr w:type="gramEnd"/>
      <w:r>
        <w:rPr>
          <w:rFonts w:ascii="仿宋" w:eastAsia="仿宋" w:hAnsi="仿宋" w:cstheme="minorEastAsia" w:hint="eastAsia"/>
          <w:sz w:val="24"/>
        </w:rPr>
        <w:t>20°，</w:t>
      </w:r>
      <w:proofErr w:type="gramStart"/>
      <w:r>
        <w:rPr>
          <w:rFonts w:ascii="仿宋" w:eastAsia="仿宋" w:hAnsi="仿宋" w:cstheme="minorEastAsia" w:hint="eastAsia"/>
          <w:sz w:val="24"/>
        </w:rPr>
        <w:t>刃</w:t>
      </w:r>
      <w:proofErr w:type="gramEnd"/>
      <w:r>
        <w:rPr>
          <w:rFonts w:ascii="仿宋" w:eastAsia="仿宋" w:hAnsi="仿宋" w:cstheme="minorEastAsia" w:hint="eastAsia"/>
          <w:sz w:val="24"/>
        </w:rPr>
        <w:t>16mm双角</w:t>
      </w:r>
      <w:proofErr w:type="gramStart"/>
      <w:r>
        <w:rPr>
          <w:rFonts w:ascii="仿宋" w:eastAsia="仿宋" w:hAnsi="仿宋" w:cstheme="minorEastAsia" w:hint="eastAsia"/>
          <w:sz w:val="24"/>
        </w:rPr>
        <w:t>柄</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71.3、表面处理：PVD（银白色）</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71.4、材料：头部：32Cr13Mo 手柄：05Cr17Ni4Cu4Nb</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71.5、数量：2把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72、骨剪</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72.1、适用范围：用于剪断骨、韧带或组织。</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72.2、产品尺寸：总长≥18cm单关节弯</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72.3、表面处理：装饰纹PVD（银白色）</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 xml:space="preserve">72.4、材料：32Cr13Mo                                                                      </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72.5、数量：4把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73、椎板</w:t>
      </w:r>
      <w:proofErr w:type="gramStart"/>
      <w:r>
        <w:rPr>
          <w:rFonts w:ascii="仿宋" w:eastAsia="仿宋" w:hAnsi="仿宋" w:cstheme="minorEastAsia" w:hint="eastAsia"/>
          <w:sz w:val="24"/>
        </w:rPr>
        <w:t>咬骨钳</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73.1、适用范围：</w:t>
      </w:r>
      <w:proofErr w:type="gramStart"/>
      <w:r>
        <w:rPr>
          <w:rFonts w:ascii="仿宋" w:eastAsia="仿宋" w:hAnsi="仿宋" w:cstheme="minorEastAsia" w:hint="eastAsia"/>
          <w:sz w:val="24"/>
        </w:rPr>
        <w:t>用于咬取死骨</w:t>
      </w:r>
      <w:proofErr w:type="gramEnd"/>
      <w:r>
        <w:rPr>
          <w:rFonts w:ascii="仿宋" w:eastAsia="仿宋" w:hAnsi="仿宋" w:cstheme="minorEastAsia" w:hint="eastAsia"/>
          <w:sz w:val="24"/>
        </w:rPr>
        <w:t>或修整骨残端。</w:t>
      </w:r>
    </w:p>
    <w:p w:rsidR="00BD18C7" w:rsidRDefault="00BD18C7" w:rsidP="00BD18C7">
      <w:pPr>
        <w:spacing w:line="360" w:lineRule="auto"/>
        <w:jc w:val="left"/>
        <w:rPr>
          <w:rFonts w:ascii="仿宋" w:eastAsia="仿宋" w:hAnsi="仿宋" w:cstheme="minorEastAsia"/>
          <w:sz w:val="24"/>
        </w:rPr>
      </w:pPr>
      <w:r>
        <w:rPr>
          <w:rFonts w:ascii="仿宋" w:eastAsia="仿宋" w:hAnsi="仿宋" w:hint="eastAsia"/>
          <w:sz w:val="24"/>
        </w:rPr>
        <w:t>▲</w:t>
      </w:r>
      <w:r>
        <w:rPr>
          <w:rFonts w:ascii="仿宋" w:eastAsia="仿宋" w:hAnsi="仿宋" w:cstheme="minorEastAsia" w:hint="eastAsia"/>
          <w:sz w:val="24"/>
        </w:rPr>
        <w:t>73.2、产品尺寸：总长≥230mm，刃口角度130°，</w:t>
      </w:r>
      <w:proofErr w:type="gramStart"/>
      <w:r>
        <w:rPr>
          <w:rFonts w:ascii="仿宋" w:eastAsia="仿宋" w:hAnsi="仿宋" w:cstheme="minorEastAsia" w:hint="eastAsia"/>
          <w:sz w:val="24"/>
        </w:rPr>
        <w:t>刃</w:t>
      </w:r>
      <w:proofErr w:type="gramEnd"/>
      <w:r>
        <w:rPr>
          <w:rFonts w:ascii="仿宋" w:eastAsia="仿宋" w:hAnsi="仿宋" w:cstheme="minorEastAsia" w:hint="eastAsia"/>
          <w:sz w:val="24"/>
        </w:rPr>
        <w:t>宽2mm，可拆卸式，头部尺寸公差范围在±0.3mm。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73.3、表面处理：PVD涂层（黑色）。其硬度为:47HRC~53HRC 。</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73.4、材料：20Cr13、30Cr13、32Cr13Mo材料制成。</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73.5、数量：8把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74、椎板</w:t>
      </w:r>
      <w:proofErr w:type="gramStart"/>
      <w:r>
        <w:rPr>
          <w:rFonts w:ascii="仿宋" w:eastAsia="仿宋" w:hAnsi="仿宋" w:cstheme="minorEastAsia" w:hint="eastAsia"/>
          <w:sz w:val="24"/>
        </w:rPr>
        <w:t>咬骨钳</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74.1、适用范围：</w:t>
      </w:r>
      <w:proofErr w:type="gramStart"/>
      <w:r>
        <w:rPr>
          <w:rFonts w:ascii="仿宋" w:eastAsia="仿宋" w:hAnsi="仿宋" w:cstheme="minorEastAsia" w:hint="eastAsia"/>
          <w:sz w:val="24"/>
        </w:rPr>
        <w:t>用于咬取死骨</w:t>
      </w:r>
      <w:proofErr w:type="gramEnd"/>
      <w:r>
        <w:rPr>
          <w:rFonts w:ascii="仿宋" w:eastAsia="仿宋" w:hAnsi="仿宋" w:cstheme="minorEastAsia" w:hint="eastAsia"/>
          <w:sz w:val="24"/>
        </w:rPr>
        <w:t>或修整骨残端。</w:t>
      </w:r>
    </w:p>
    <w:p w:rsidR="00BD18C7" w:rsidRDefault="00BD18C7" w:rsidP="00BD18C7">
      <w:pPr>
        <w:spacing w:line="360" w:lineRule="auto"/>
        <w:jc w:val="left"/>
        <w:rPr>
          <w:rFonts w:ascii="仿宋" w:eastAsia="仿宋" w:hAnsi="仿宋" w:cstheme="minorEastAsia"/>
          <w:sz w:val="24"/>
        </w:rPr>
      </w:pPr>
      <w:r>
        <w:rPr>
          <w:rFonts w:ascii="仿宋" w:eastAsia="仿宋" w:hAnsi="仿宋" w:hint="eastAsia"/>
          <w:sz w:val="24"/>
        </w:rPr>
        <w:t>▲</w:t>
      </w:r>
      <w:r>
        <w:rPr>
          <w:rFonts w:ascii="仿宋" w:eastAsia="仿宋" w:hAnsi="仿宋" w:cstheme="minorEastAsia" w:hint="eastAsia"/>
          <w:sz w:val="24"/>
        </w:rPr>
        <w:t>74.2、产品尺寸：总长≥230mm，刃口角度130°，</w:t>
      </w:r>
      <w:proofErr w:type="gramStart"/>
      <w:r>
        <w:rPr>
          <w:rFonts w:ascii="仿宋" w:eastAsia="仿宋" w:hAnsi="仿宋" w:cstheme="minorEastAsia" w:hint="eastAsia"/>
          <w:sz w:val="24"/>
        </w:rPr>
        <w:t>刃</w:t>
      </w:r>
      <w:proofErr w:type="gramEnd"/>
      <w:r>
        <w:rPr>
          <w:rFonts w:ascii="仿宋" w:eastAsia="仿宋" w:hAnsi="仿宋" w:cstheme="minorEastAsia" w:hint="eastAsia"/>
          <w:sz w:val="24"/>
        </w:rPr>
        <w:t>宽3mm。可拆卸式。头部尺寸公差范围在±0.3mm。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74.3、表面处理：PVD涂层（黑色）。其硬度为:47HRC~53HRC 。</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74.4、材料：20Cr13、30Cr13、32Cr13Mo材料制成。</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74.5、数量：8把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75、椎板</w:t>
      </w:r>
      <w:proofErr w:type="gramStart"/>
      <w:r>
        <w:rPr>
          <w:rFonts w:ascii="仿宋" w:eastAsia="仿宋" w:hAnsi="仿宋" w:cstheme="minorEastAsia" w:hint="eastAsia"/>
          <w:sz w:val="24"/>
        </w:rPr>
        <w:t>咬骨钳</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75.1、适用范围：</w:t>
      </w:r>
      <w:proofErr w:type="gramStart"/>
      <w:r>
        <w:rPr>
          <w:rFonts w:ascii="仿宋" w:eastAsia="仿宋" w:hAnsi="仿宋" w:cstheme="minorEastAsia" w:hint="eastAsia"/>
          <w:sz w:val="24"/>
        </w:rPr>
        <w:t>用于咬取死骨</w:t>
      </w:r>
      <w:proofErr w:type="gramEnd"/>
      <w:r>
        <w:rPr>
          <w:rFonts w:ascii="仿宋" w:eastAsia="仿宋" w:hAnsi="仿宋" w:cstheme="minorEastAsia" w:hint="eastAsia"/>
          <w:sz w:val="24"/>
        </w:rPr>
        <w:t>或修整骨残端。</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75.2、产品尺寸：总长≥230mm，刃口角度130°，</w:t>
      </w:r>
      <w:proofErr w:type="gramStart"/>
      <w:r>
        <w:rPr>
          <w:rFonts w:ascii="仿宋" w:eastAsia="仿宋" w:hAnsi="仿宋" w:cstheme="minorEastAsia" w:hint="eastAsia"/>
          <w:sz w:val="24"/>
        </w:rPr>
        <w:t>刃</w:t>
      </w:r>
      <w:proofErr w:type="gramEnd"/>
      <w:r>
        <w:rPr>
          <w:rFonts w:ascii="仿宋" w:eastAsia="仿宋" w:hAnsi="仿宋" w:cstheme="minorEastAsia" w:hint="eastAsia"/>
          <w:sz w:val="24"/>
        </w:rPr>
        <w:t>宽4mm。可拆卸式。头部尺寸公差范围在±0.3mm。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75.3、表面处理：PVD涂层（黑色）。其硬度为:47HRC~53HRC 。</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75.4、材料：20Cr13、30Cr13、32Cr13Mo材料制成。</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75.5、数量：8把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76、椎板</w:t>
      </w:r>
      <w:proofErr w:type="gramStart"/>
      <w:r>
        <w:rPr>
          <w:rFonts w:ascii="仿宋" w:eastAsia="仿宋" w:hAnsi="仿宋" w:cstheme="minorEastAsia" w:hint="eastAsia"/>
          <w:sz w:val="24"/>
        </w:rPr>
        <w:t>咬骨钳</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76.1、适用范围：</w:t>
      </w:r>
      <w:proofErr w:type="gramStart"/>
      <w:r>
        <w:rPr>
          <w:rFonts w:ascii="仿宋" w:eastAsia="仿宋" w:hAnsi="仿宋" w:cstheme="minorEastAsia" w:hint="eastAsia"/>
          <w:sz w:val="24"/>
        </w:rPr>
        <w:t>用于咬取死骨</w:t>
      </w:r>
      <w:proofErr w:type="gramEnd"/>
      <w:r>
        <w:rPr>
          <w:rFonts w:ascii="仿宋" w:eastAsia="仿宋" w:hAnsi="仿宋" w:cstheme="minorEastAsia" w:hint="eastAsia"/>
          <w:sz w:val="24"/>
        </w:rPr>
        <w:t>或修整骨残端。</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76.2、产品尺寸：总长≥230mm，刃口角度130°，</w:t>
      </w:r>
      <w:proofErr w:type="gramStart"/>
      <w:r>
        <w:rPr>
          <w:rFonts w:ascii="仿宋" w:eastAsia="仿宋" w:hAnsi="仿宋" w:cstheme="minorEastAsia" w:hint="eastAsia"/>
          <w:sz w:val="24"/>
        </w:rPr>
        <w:t>刃</w:t>
      </w:r>
      <w:proofErr w:type="gramEnd"/>
      <w:r>
        <w:rPr>
          <w:rFonts w:ascii="仿宋" w:eastAsia="仿宋" w:hAnsi="仿宋" w:cstheme="minorEastAsia" w:hint="eastAsia"/>
          <w:sz w:val="24"/>
        </w:rPr>
        <w:t>宽5mm。可拆卸式。头部尺寸公差范围在±0.3mm。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76.3、表面处理：PVD涂层（黑色）。其硬度为:47HRC~53HRC 。</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76.4、材料：20Cr13、30Cr13、32Cr13Mo材料制成。</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76.5、数量：2把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77、髓核</w:t>
      </w:r>
      <w:proofErr w:type="gramStart"/>
      <w:r>
        <w:rPr>
          <w:rFonts w:ascii="仿宋" w:eastAsia="仿宋" w:hAnsi="仿宋" w:cstheme="minorEastAsia" w:hint="eastAsia"/>
          <w:sz w:val="24"/>
        </w:rPr>
        <w:t>钳</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77.1、适用范围：用于骨科手术中咬除组织或息肉。</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77.2、产品尺寸：工作长度≥22cm，</w:t>
      </w:r>
      <w:proofErr w:type="gramStart"/>
      <w:r>
        <w:rPr>
          <w:rFonts w:ascii="仿宋" w:eastAsia="仿宋" w:hAnsi="仿宋" w:cstheme="minorEastAsia" w:hint="eastAsia"/>
          <w:sz w:val="24"/>
        </w:rPr>
        <w:t>钳柄式直</w:t>
      </w:r>
      <w:proofErr w:type="gramEnd"/>
      <w:r>
        <w:rPr>
          <w:rFonts w:ascii="仿宋" w:eastAsia="仿宋" w:hAnsi="仿宋" w:cstheme="minorEastAsia" w:hint="eastAsia"/>
          <w:sz w:val="24"/>
        </w:rPr>
        <w:t>，头宽2mm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77.3、表面处理：装饰纹钝化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77.4、材料：2Cr13Mo</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77.5、数量：2把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78、髓核</w:t>
      </w:r>
      <w:proofErr w:type="gramStart"/>
      <w:r>
        <w:rPr>
          <w:rFonts w:ascii="仿宋" w:eastAsia="仿宋" w:hAnsi="仿宋" w:cstheme="minorEastAsia" w:hint="eastAsia"/>
          <w:sz w:val="24"/>
        </w:rPr>
        <w:t>钳</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78.1、适用范围：用于骨科手术中咬除组织或息肉。</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78.2、产品尺寸：工作长度≥22cm</w:t>
      </w:r>
      <w:proofErr w:type="gramStart"/>
      <w:r>
        <w:rPr>
          <w:rFonts w:ascii="仿宋" w:eastAsia="仿宋" w:hAnsi="仿宋" w:cstheme="minorEastAsia" w:hint="eastAsia"/>
          <w:sz w:val="24"/>
        </w:rPr>
        <w:t>钳柄式直</w:t>
      </w:r>
      <w:proofErr w:type="gramEnd"/>
      <w:r>
        <w:rPr>
          <w:rFonts w:ascii="仿宋" w:eastAsia="仿宋" w:hAnsi="仿宋" w:cstheme="minorEastAsia" w:hint="eastAsia"/>
          <w:sz w:val="24"/>
        </w:rPr>
        <w:t>，头宽3mm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78.3、表面处理：装饰纹钝化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78.4、材料：2Cr13Mo</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78.5、数量：2把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79、髓核</w:t>
      </w:r>
      <w:proofErr w:type="gramStart"/>
      <w:r>
        <w:rPr>
          <w:rFonts w:ascii="仿宋" w:eastAsia="仿宋" w:hAnsi="仿宋" w:cstheme="minorEastAsia" w:hint="eastAsia"/>
          <w:sz w:val="24"/>
        </w:rPr>
        <w:t>钳</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79.1、适用范围：用于骨科手术中咬除组织或息肉。</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79.2、产品尺寸：工作长度≥22cm</w:t>
      </w:r>
      <w:proofErr w:type="gramStart"/>
      <w:r>
        <w:rPr>
          <w:rFonts w:ascii="仿宋" w:eastAsia="仿宋" w:hAnsi="仿宋" w:cstheme="minorEastAsia" w:hint="eastAsia"/>
          <w:sz w:val="24"/>
        </w:rPr>
        <w:t>钳柄式直</w:t>
      </w:r>
      <w:proofErr w:type="gramEnd"/>
      <w:r>
        <w:rPr>
          <w:rFonts w:ascii="仿宋" w:eastAsia="仿宋" w:hAnsi="仿宋" w:cstheme="minorEastAsia" w:hint="eastAsia"/>
          <w:sz w:val="24"/>
        </w:rPr>
        <w:t>，头宽4mm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79.3、表面处理：装饰纹钝化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79.4、材料：2Cr13Mo</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79.5、数量：2把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80、骨科用神经根拉钩</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80.1、适用范围：用于骨科手术中剥离、牵开或遮挡神经根。</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80.2、产品尺寸：总长≥14cm角形135°方头，头宽5mm胶木</w:t>
      </w:r>
      <w:proofErr w:type="gramStart"/>
      <w:r>
        <w:rPr>
          <w:rFonts w:ascii="仿宋" w:eastAsia="仿宋" w:hAnsi="仿宋" w:cstheme="minorEastAsia" w:hint="eastAsia"/>
          <w:sz w:val="24"/>
        </w:rPr>
        <w:t>柄</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80.3、表面处理：装饰纹钝化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80.4、材料：20Cr13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80.5、数量：4把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81、骨科用神经根拉钩</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81.1、适用范围：用于骨科手术中剥离、牵开或遮挡神经根。</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81.2、产品尺寸：总长≥14cm角形90°方头，头宽5mm胶木</w:t>
      </w:r>
      <w:proofErr w:type="gramStart"/>
      <w:r>
        <w:rPr>
          <w:rFonts w:ascii="仿宋" w:eastAsia="仿宋" w:hAnsi="仿宋" w:cstheme="minorEastAsia" w:hint="eastAsia"/>
          <w:sz w:val="24"/>
        </w:rPr>
        <w:t>柄</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81.3、表面处理：装饰纹钝化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81.4、材料：20Cr13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81.5、数量：4把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82、骨刮匙</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82.1、适用范围：用于刮除病灶、窦道内的瘢痕、肉芽组织，以及骨腔和潜在腔隙的死骨或病理组织等。</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82.2、产品尺寸：总长≥30cm前弯45°匙形，头宽4mm枪形胶木</w:t>
      </w:r>
      <w:proofErr w:type="gramStart"/>
      <w:r>
        <w:rPr>
          <w:rFonts w:ascii="仿宋" w:eastAsia="仿宋" w:hAnsi="仿宋" w:cstheme="minorEastAsia" w:hint="eastAsia"/>
          <w:sz w:val="24"/>
        </w:rPr>
        <w:t>柄</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82.3、表面处理：装饰纹钝化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82.4、材料：32Cr13Mo</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82.5、数量：2把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83、骨刮匙</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83.1、适用范围：用于刮除病灶、窦道内的瘢痕、肉芽组织，以及骨腔和潜在腔隙的死骨或病理组织等。</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83.2、产品尺寸：总长≥30cm</w:t>
      </w:r>
      <w:proofErr w:type="gramStart"/>
      <w:r>
        <w:rPr>
          <w:rFonts w:ascii="仿宋" w:eastAsia="仿宋" w:hAnsi="仿宋" w:cstheme="minorEastAsia" w:hint="eastAsia"/>
          <w:sz w:val="24"/>
        </w:rPr>
        <w:t>直匙形</w:t>
      </w:r>
      <w:proofErr w:type="gramEnd"/>
      <w:r>
        <w:rPr>
          <w:rFonts w:ascii="仿宋" w:eastAsia="仿宋" w:hAnsi="仿宋" w:cstheme="minorEastAsia" w:hint="eastAsia"/>
          <w:sz w:val="24"/>
        </w:rPr>
        <w:t>，头宽4mm胶木</w:t>
      </w:r>
      <w:proofErr w:type="gramStart"/>
      <w:r>
        <w:rPr>
          <w:rFonts w:ascii="仿宋" w:eastAsia="仿宋" w:hAnsi="仿宋" w:cstheme="minorEastAsia" w:hint="eastAsia"/>
          <w:sz w:val="24"/>
        </w:rPr>
        <w:t>柄</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83.3、表面处理：装饰纹钝化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83.4、材料：32Cr13Mo</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83.5、数量：2把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84、骨刮匙</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84.1、适用范围：用于刮除病灶、窦道内的瘢痕、肉芽组织，以及骨腔和潜在腔隙的死骨或病理组织等。</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84.2、产品尺寸：总长≥30cm后弯90°匙形，头宽4mm枪形胶木</w:t>
      </w:r>
      <w:proofErr w:type="gramStart"/>
      <w:r>
        <w:rPr>
          <w:rFonts w:ascii="仿宋" w:eastAsia="仿宋" w:hAnsi="仿宋" w:cstheme="minorEastAsia" w:hint="eastAsia"/>
          <w:sz w:val="24"/>
        </w:rPr>
        <w:t>柄</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84.3、表面处理：装饰纹钝化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84.4、材料：32Cr13Mo</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84.5、数量：2把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85、骨刮匙</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85.1、适用范围：用于刮除病灶、窦道内的瘢痕、肉芽组织，以及骨腔和潜在腔</w:t>
      </w:r>
      <w:r>
        <w:rPr>
          <w:rFonts w:ascii="仿宋" w:eastAsia="仿宋" w:hAnsi="仿宋" w:cstheme="minorEastAsia" w:hint="eastAsia"/>
          <w:sz w:val="24"/>
        </w:rPr>
        <w:lastRenderedPageBreak/>
        <w:t>隙的死骨或病理组织等。</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85.2、产品尺寸：总长≥28cm前弯15°方形，头宽5mm胶木</w:t>
      </w:r>
      <w:proofErr w:type="gramStart"/>
      <w:r>
        <w:rPr>
          <w:rFonts w:ascii="仿宋" w:eastAsia="仿宋" w:hAnsi="仿宋" w:cstheme="minorEastAsia" w:hint="eastAsia"/>
          <w:sz w:val="24"/>
        </w:rPr>
        <w:t>柄</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85.3、表面处理：装饰纹镀铬</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85.4、材料：30Cr13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85.5、数量：2把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86、骨科用神经根拉钩</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86.1、适用范围：用于骨科手术中剥离、牵开或遮挡神经根。</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86.2、产品尺寸：总长≥27cm型式为直</w:t>
      </w:r>
      <w:proofErr w:type="gramStart"/>
      <w:r>
        <w:rPr>
          <w:rFonts w:ascii="仿宋" w:eastAsia="仿宋" w:hAnsi="仿宋" w:cstheme="minorEastAsia" w:hint="eastAsia"/>
          <w:sz w:val="24"/>
        </w:rPr>
        <w:t>形角弯球</w:t>
      </w:r>
      <w:proofErr w:type="gramEnd"/>
      <w:r>
        <w:rPr>
          <w:rFonts w:ascii="仿宋" w:eastAsia="仿宋" w:hAnsi="仿宋" w:cstheme="minorEastAsia" w:hint="eastAsia"/>
          <w:sz w:val="24"/>
        </w:rPr>
        <w:t>头，头部尺寸为φ2×10m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86.3、表面处理：装饰纹钝化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86.4、材料：头部：20Cr13 柄部：12Cr18Ni9</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86.5、数量：2把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87、骨科用神经根拉钩</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87.1、适用范围：用于骨科手术中剥离、牵开或遮挡神经根。</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87.2、产品尺寸：总长≥27cm型式为直</w:t>
      </w:r>
      <w:proofErr w:type="gramStart"/>
      <w:r>
        <w:rPr>
          <w:rFonts w:ascii="仿宋" w:eastAsia="仿宋" w:hAnsi="仿宋" w:cstheme="minorEastAsia" w:hint="eastAsia"/>
          <w:sz w:val="24"/>
        </w:rPr>
        <w:t>形角弯球</w:t>
      </w:r>
      <w:proofErr w:type="gramEnd"/>
      <w:r>
        <w:rPr>
          <w:rFonts w:ascii="仿宋" w:eastAsia="仿宋" w:hAnsi="仿宋" w:cstheme="minorEastAsia" w:hint="eastAsia"/>
          <w:sz w:val="24"/>
        </w:rPr>
        <w:t>头，头部尺寸为φ2×8mm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87.3、表面处理：装饰纹钝化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87.4、材料：头部：20Cr13 柄部：12Cr18Ni9</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87.5、数量：2把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88、骨科用神经根拉钩</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88.1、适用范围：用于骨科手术中剥离、牵开或遮挡神经根。</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88.2、产品尺寸：总长≥27cm型式为直</w:t>
      </w:r>
      <w:proofErr w:type="gramStart"/>
      <w:r>
        <w:rPr>
          <w:rFonts w:ascii="仿宋" w:eastAsia="仿宋" w:hAnsi="仿宋" w:cstheme="minorEastAsia" w:hint="eastAsia"/>
          <w:sz w:val="24"/>
        </w:rPr>
        <w:t>形角弯球</w:t>
      </w:r>
      <w:proofErr w:type="gramEnd"/>
      <w:r>
        <w:rPr>
          <w:rFonts w:ascii="仿宋" w:eastAsia="仿宋" w:hAnsi="仿宋" w:cstheme="minorEastAsia" w:hint="eastAsia"/>
          <w:sz w:val="24"/>
        </w:rPr>
        <w:t>头，头部尺寸为φ2×6mm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88.3、表面处理：装饰纹钝化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88.4、材料：头部：20Cr13 柄部：12Cr18Ni9</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88.5、数量：2把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89、骨科用神经根拉钩</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89.1、适用范围：用于骨科手术中剥离、牵开或遮挡神经根。</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89.2、产品尺寸：总长≥27cm型式为直</w:t>
      </w:r>
      <w:proofErr w:type="gramStart"/>
      <w:r>
        <w:rPr>
          <w:rFonts w:ascii="仿宋" w:eastAsia="仿宋" w:hAnsi="仿宋" w:cstheme="minorEastAsia" w:hint="eastAsia"/>
          <w:sz w:val="24"/>
        </w:rPr>
        <w:t>形角弯球</w:t>
      </w:r>
      <w:proofErr w:type="gramEnd"/>
      <w:r>
        <w:rPr>
          <w:rFonts w:ascii="仿宋" w:eastAsia="仿宋" w:hAnsi="仿宋" w:cstheme="minorEastAsia" w:hint="eastAsia"/>
          <w:sz w:val="24"/>
        </w:rPr>
        <w:t>头，头部尺寸为φ1×8mm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89.3、表面处理：装饰纹钝化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89.4、材料：头部：20Cr13 柄部：12Cr18Ni9</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89.5、数量：2把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90、骨科用神经根拉钩</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90.1、适用范围：用于骨科手术中剥离、牵开或遮挡神经根。</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90.2、产品尺寸：总长≥27cm型式为直</w:t>
      </w:r>
      <w:proofErr w:type="gramStart"/>
      <w:r>
        <w:rPr>
          <w:rFonts w:ascii="仿宋" w:eastAsia="仿宋" w:hAnsi="仿宋" w:cstheme="minorEastAsia" w:hint="eastAsia"/>
          <w:sz w:val="24"/>
        </w:rPr>
        <w:t>形角弯球</w:t>
      </w:r>
      <w:proofErr w:type="gramEnd"/>
      <w:r>
        <w:rPr>
          <w:rFonts w:ascii="仿宋" w:eastAsia="仿宋" w:hAnsi="仿宋" w:cstheme="minorEastAsia" w:hint="eastAsia"/>
          <w:sz w:val="24"/>
        </w:rPr>
        <w:t>头，头部尺寸为φ1×6mm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90.3、表面处理：装饰纹钝化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90.4、材料：头部：20Cr13 柄部：12Cr18Ni9</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90.5、数量：2把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91、骨膜剥离器</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91.1、适用范围：用于剥离或分开附着于骨面上的骨膜及软组织。</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91.2、产品尺寸：总长≥24cm型式为弯/弯</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91.3、表面处理：装饰纹钝化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91.4、材料：20Cr13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91.5、数量：2把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92、骨膜剥离器</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92.1、适用范围：用于剥离或分开附着于骨面上的骨膜及软组织。</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92.2、产品尺寸：总长≥27cm直角腰椎型</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92.3、表面处理：装饰纹钝化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 xml:space="preserve">92.4、材料：06Cr19Ni10                                                         </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92.5、数量：2把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93、骨膜剥离器</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93.1、适用范围：用于剥离或分开附着于骨面上的骨膜及软组织。</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93.2、产品尺寸：总长≥27cm直角/弯弹性</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93.3、表面处理：装饰纹无镀层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93.4、材料：12Cr18Ni9</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93.5、数量：2把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94、吸引管</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94.1、适用范围：用于手术中冲洗组织或吸液。</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94.2、产品尺寸：总长≥22cm型式为弯，直径为φ3mm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94.3、表面处理：装饰纹无镀层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94.4、材料：06Cr19Ni10</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94.5、数量：2把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95、吸引管</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95.1、适用范围：用于手术中冲洗组织或吸液。</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95.2、产品尺寸：总长≥22cm型式为简式直，直径为Ф2mm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95.3、表面处理：装饰纹无镀层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95.4、材料：06Cr19Ni10</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95.5、数量：2把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96、吸引管</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96.1、适用范围：用于手术中冲洗组织或吸液。</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96.2、产品尺寸：总长≥22cm型式为简式直，直径为Ф3mm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96.3、表面处理：装饰纹无镀层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96.4、材料：06Cr19Ni10</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96.5、数量：2把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97、吸引管</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97.1、适用范围：用于手术中冲洗组织或吸液。</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97.2、产品尺寸：总长≥22cm型式为简式直，直径为Ф4mm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97.3、表面处理：装饰纹无镀层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97.4、材料：06Cr19Ni10</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97.5、数量：2把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98、手术刀柄</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98.1、适用范围：用于连接器械（刀片）。</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98.2、产品尺寸：型式为3L#</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98.3、表面处理：装饰纹无镀层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98.4、材料：05Cr17Ni4Cu4Nb</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98.5、数量：4把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99、器械装载篮(侧边冲孔型)</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99.1、适用范围：用于手术器械消毒时盛装手术器械。</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99.2、产品尺寸：器械</w:t>
      </w:r>
      <w:proofErr w:type="gramStart"/>
      <w:r>
        <w:rPr>
          <w:rFonts w:ascii="仿宋" w:eastAsia="仿宋" w:hAnsi="仿宋" w:cstheme="minorEastAsia" w:hint="eastAsia"/>
          <w:sz w:val="24"/>
        </w:rPr>
        <w:t>装载篮侧边</w:t>
      </w:r>
      <w:proofErr w:type="gramEnd"/>
      <w:r>
        <w:rPr>
          <w:rFonts w:ascii="仿宋" w:eastAsia="仿宋" w:hAnsi="仿宋" w:cstheme="minorEastAsia" w:hint="eastAsia"/>
          <w:sz w:val="24"/>
        </w:rPr>
        <w:t>冲孔型:长×宽×高≥480×340×70mm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99.3、表面处理：光亮无镀层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99.4、材料：06Cr19Ni10</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99.5、数量：2只</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100、创口</w:t>
      </w:r>
      <w:proofErr w:type="gramStart"/>
      <w:r>
        <w:rPr>
          <w:rFonts w:ascii="仿宋" w:eastAsia="仿宋" w:hAnsi="仿宋" w:cstheme="minorEastAsia" w:hint="eastAsia"/>
          <w:sz w:val="24"/>
        </w:rPr>
        <w:t>钩</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100.1、适用范围：用于钩</w:t>
      </w:r>
      <w:proofErr w:type="gramStart"/>
      <w:r>
        <w:rPr>
          <w:rFonts w:ascii="仿宋" w:eastAsia="仿宋" w:hAnsi="仿宋" w:cstheme="minorEastAsia" w:hint="eastAsia"/>
          <w:sz w:val="24"/>
        </w:rPr>
        <w:t>拉组织</w:t>
      </w:r>
      <w:proofErr w:type="gramEnd"/>
      <w:r>
        <w:rPr>
          <w:rFonts w:ascii="仿宋" w:eastAsia="仿宋" w:hAnsi="仿宋" w:cstheme="minorEastAsia" w:hint="eastAsia"/>
          <w:sz w:val="24"/>
        </w:rPr>
        <w:t>或皮肤。</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100.2、产品尺寸：型式为四爪，头部尺寸为H65mm圆柄</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100.3、表面处理：装饰纹镀铬</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100.4、材料：钩部：12Cr13 手柄：12Cr18Ni9</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100.5、数量：4把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101、组织拉钩</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101.1、适用范围：用于钩</w:t>
      </w:r>
      <w:proofErr w:type="gramStart"/>
      <w:r>
        <w:rPr>
          <w:rFonts w:ascii="仿宋" w:eastAsia="仿宋" w:hAnsi="仿宋" w:cstheme="minorEastAsia" w:hint="eastAsia"/>
          <w:sz w:val="24"/>
        </w:rPr>
        <w:t>拉组织</w:t>
      </w:r>
      <w:proofErr w:type="gramEnd"/>
      <w:r>
        <w:rPr>
          <w:rFonts w:ascii="仿宋" w:eastAsia="仿宋" w:hAnsi="仿宋" w:cstheme="minorEastAsia" w:hint="eastAsia"/>
          <w:sz w:val="24"/>
        </w:rPr>
        <w:t>或皮肤。</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101.2、产品尺寸：总长≥23cm,型式为双头同向，一头钩深H6mm一头钩深H8mm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101.3、表面处理：装饰纹无镀层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101.4、材料：20Cr13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101.5、数量：4把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102、骨钩</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102.1、适用范围：用于矫形外科手术时提拉骨骼。</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102.2、产品尺寸：总长≥22cm钩式，头部尺寸为H30mm六角</w:t>
      </w:r>
      <w:proofErr w:type="gramStart"/>
      <w:r>
        <w:rPr>
          <w:rFonts w:ascii="仿宋" w:eastAsia="仿宋" w:hAnsi="仿宋" w:cstheme="minorEastAsia" w:hint="eastAsia"/>
          <w:sz w:val="24"/>
        </w:rPr>
        <w:t>柄</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102.3、表面处理：装饰纹镀铬</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102.4、材料：头部32Cr13Mo 六角</w:t>
      </w:r>
      <w:proofErr w:type="gramStart"/>
      <w:r>
        <w:rPr>
          <w:rFonts w:ascii="仿宋" w:eastAsia="仿宋" w:hAnsi="仿宋" w:cstheme="minorEastAsia" w:hint="eastAsia"/>
          <w:sz w:val="24"/>
        </w:rPr>
        <w:t>柄</w:t>
      </w:r>
      <w:proofErr w:type="gramEnd"/>
      <w:r>
        <w:rPr>
          <w:rFonts w:ascii="仿宋" w:eastAsia="仿宋" w:hAnsi="仿宋" w:cstheme="minorEastAsia" w:hint="eastAsia"/>
          <w:sz w:val="24"/>
        </w:rPr>
        <w:t>12Cr13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102.5、数量：2把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103、骨膜剥离器</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103.1、适用范围：用于剥离或分开附着于骨面上的骨膜及软组织。</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103.2、产品尺寸：总长≥23cm弯圆</w:t>
      </w:r>
      <w:proofErr w:type="gramStart"/>
      <w:r>
        <w:rPr>
          <w:rFonts w:ascii="仿宋" w:eastAsia="仿宋" w:hAnsi="仿宋" w:cstheme="minorEastAsia" w:hint="eastAsia"/>
          <w:sz w:val="24"/>
        </w:rPr>
        <w:t>刃</w:t>
      </w:r>
      <w:proofErr w:type="gramEnd"/>
      <w:r>
        <w:rPr>
          <w:rFonts w:ascii="仿宋" w:eastAsia="仿宋" w:hAnsi="仿宋" w:cstheme="minorEastAsia" w:hint="eastAsia"/>
          <w:sz w:val="24"/>
        </w:rPr>
        <w:t>，</w:t>
      </w:r>
      <w:proofErr w:type="gramStart"/>
      <w:r>
        <w:rPr>
          <w:rFonts w:ascii="仿宋" w:eastAsia="仿宋" w:hAnsi="仿宋" w:cstheme="minorEastAsia" w:hint="eastAsia"/>
          <w:sz w:val="24"/>
        </w:rPr>
        <w:t>刃</w:t>
      </w:r>
      <w:proofErr w:type="gramEnd"/>
      <w:r>
        <w:rPr>
          <w:rFonts w:ascii="仿宋" w:eastAsia="仿宋" w:hAnsi="仿宋" w:cstheme="minorEastAsia" w:hint="eastAsia"/>
          <w:sz w:val="24"/>
        </w:rPr>
        <w:t>宽16mm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103.3、表面处理：装饰纹钝化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103.4、材料：2Cr13Mo</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103.5、数量：2把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104、骨膜剥离器</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104.1、适用范围：用于剥离或分开附着于骨面上的骨膜及软组织。</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104.2、产品尺寸：总长≥23cm弯圆</w:t>
      </w:r>
      <w:proofErr w:type="gramStart"/>
      <w:r>
        <w:rPr>
          <w:rFonts w:ascii="仿宋" w:eastAsia="仿宋" w:hAnsi="仿宋" w:cstheme="minorEastAsia" w:hint="eastAsia"/>
          <w:sz w:val="24"/>
        </w:rPr>
        <w:t>刃</w:t>
      </w:r>
      <w:proofErr w:type="gramEnd"/>
      <w:r>
        <w:rPr>
          <w:rFonts w:ascii="仿宋" w:eastAsia="仿宋" w:hAnsi="仿宋" w:cstheme="minorEastAsia" w:hint="eastAsia"/>
          <w:sz w:val="24"/>
        </w:rPr>
        <w:t>，</w:t>
      </w:r>
      <w:proofErr w:type="gramStart"/>
      <w:r>
        <w:rPr>
          <w:rFonts w:ascii="仿宋" w:eastAsia="仿宋" w:hAnsi="仿宋" w:cstheme="minorEastAsia" w:hint="eastAsia"/>
          <w:sz w:val="24"/>
        </w:rPr>
        <w:t>刃</w:t>
      </w:r>
      <w:proofErr w:type="gramEnd"/>
      <w:r>
        <w:rPr>
          <w:rFonts w:ascii="仿宋" w:eastAsia="仿宋" w:hAnsi="仿宋" w:cstheme="minorEastAsia" w:hint="eastAsia"/>
          <w:sz w:val="24"/>
        </w:rPr>
        <w:t>宽12mm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104.3、表面处理：装饰纹钝化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104.4、材料：2Cr13Mo</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104.5、数量：2把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105、骨锤</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105.1、适用范围：用于骨科手术时作敲击、撬拨。</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105.2、产品尺寸：总长≥22cm球平面450g胶木</w:t>
      </w:r>
      <w:proofErr w:type="gramStart"/>
      <w:r>
        <w:rPr>
          <w:rFonts w:ascii="仿宋" w:eastAsia="仿宋" w:hAnsi="仿宋" w:cstheme="minorEastAsia" w:hint="eastAsia"/>
          <w:sz w:val="24"/>
        </w:rPr>
        <w:t>柄</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105.3、表面处理：装饰纹镀铬</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105.4、材料：20Cr13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105.5、数量：2把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106、骨刮匙</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106.1、适用范围：用于刮除病灶、窦道内的瘢痕、肉芽组织，以及骨腔和潜在腔隙的死骨或病理组织等。</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106.2、产品尺寸：总长≥26cm</w:t>
      </w:r>
      <w:proofErr w:type="gramStart"/>
      <w:r>
        <w:rPr>
          <w:rFonts w:ascii="仿宋" w:eastAsia="仿宋" w:hAnsi="仿宋" w:cstheme="minorEastAsia" w:hint="eastAsia"/>
          <w:sz w:val="24"/>
        </w:rPr>
        <w:t>直匙形</w:t>
      </w:r>
      <w:proofErr w:type="gramEnd"/>
      <w:r>
        <w:rPr>
          <w:rFonts w:ascii="仿宋" w:eastAsia="仿宋" w:hAnsi="仿宋" w:cstheme="minorEastAsia" w:hint="eastAsia"/>
          <w:sz w:val="24"/>
        </w:rPr>
        <w:t>，头宽5mm胶木</w:t>
      </w:r>
      <w:proofErr w:type="gramStart"/>
      <w:r>
        <w:rPr>
          <w:rFonts w:ascii="仿宋" w:eastAsia="仿宋" w:hAnsi="仿宋" w:cstheme="minorEastAsia" w:hint="eastAsia"/>
          <w:sz w:val="24"/>
        </w:rPr>
        <w:t>柄</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106.3、表面处理：装饰纹钝化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106.4、材料：32Cr13Mo</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106.5、数量：2把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107、骨刮匙</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107.1、适用范围：用于刮除病灶、窦道内的瘢痕、肉芽组织，以及骨腔和潜在腔隙的死骨或病理组织等。</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107.2、产品尺寸：总长≥26cm</w:t>
      </w:r>
      <w:proofErr w:type="gramStart"/>
      <w:r>
        <w:rPr>
          <w:rFonts w:ascii="仿宋" w:eastAsia="仿宋" w:hAnsi="仿宋" w:cstheme="minorEastAsia" w:hint="eastAsia"/>
          <w:sz w:val="24"/>
        </w:rPr>
        <w:t>直匙形</w:t>
      </w:r>
      <w:proofErr w:type="gramEnd"/>
      <w:r>
        <w:rPr>
          <w:rFonts w:ascii="仿宋" w:eastAsia="仿宋" w:hAnsi="仿宋" w:cstheme="minorEastAsia" w:hint="eastAsia"/>
          <w:sz w:val="24"/>
        </w:rPr>
        <w:t>，头宽10mm胶木</w:t>
      </w:r>
      <w:proofErr w:type="gramStart"/>
      <w:r>
        <w:rPr>
          <w:rFonts w:ascii="仿宋" w:eastAsia="仿宋" w:hAnsi="仿宋" w:cstheme="minorEastAsia" w:hint="eastAsia"/>
          <w:sz w:val="24"/>
        </w:rPr>
        <w:t>柄</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107.3、表面处理：装饰纹钝化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107.4、材料：32Cr13Mo</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107.5、数量：2把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108、骨膜剥离器</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108.1、适用范围：用于剥离或分开附着于骨面上的骨膜及软组织。</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108.2、产品尺寸：总长≥27cm直角/弯弹性</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108.3、表面处理：装饰纹无镀层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108.4、材料：12Cr18Ni9</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108.5、数量：2把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109、压舌板</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109.1、适用范围：用于检查时压低舌部。</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109.2、产品尺寸：总长≥18cm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109.3、表面处理：喷砂无镀层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109.4、材料：06Cr19Ni10</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109.5、数量：2把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110、</w:t>
      </w:r>
      <w:proofErr w:type="gramStart"/>
      <w:r>
        <w:rPr>
          <w:rFonts w:ascii="仿宋" w:eastAsia="仿宋" w:hAnsi="仿宋" w:cstheme="minorEastAsia" w:hint="eastAsia"/>
          <w:sz w:val="24"/>
        </w:rPr>
        <w:t>咬骨钳</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110.1、适用范围：</w:t>
      </w:r>
      <w:proofErr w:type="gramStart"/>
      <w:r>
        <w:rPr>
          <w:rFonts w:ascii="仿宋" w:eastAsia="仿宋" w:hAnsi="仿宋" w:cstheme="minorEastAsia" w:hint="eastAsia"/>
          <w:sz w:val="24"/>
        </w:rPr>
        <w:t>用于咬取死骨</w:t>
      </w:r>
      <w:proofErr w:type="gramEnd"/>
      <w:r>
        <w:rPr>
          <w:rFonts w:ascii="仿宋" w:eastAsia="仿宋" w:hAnsi="仿宋" w:cstheme="minorEastAsia" w:hint="eastAsia"/>
          <w:sz w:val="24"/>
        </w:rPr>
        <w:t>或修整骨残端。</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110.2、产品尺寸：总长≥20cm双关</w:t>
      </w:r>
      <w:proofErr w:type="gramStart"/>
      <w:r>
        <w:rPr>
          <w:rFonts w:ascii="仿宋" w:eastAsia="仿宋" w:hAnsi="仿宋" w:cstheme="minorEastAsia" w:hint="eastAsia"/>
          <w:sz w:val="24"/>
        </w:rPr>
        <w:t>节角弯</w:t>
      </w:r>
      <w:proofErr w:type="gramEnd"/>
      <w:r>
        <w:rPr>
          <w:rFonts w:ascii="仿宋" w:eastAsia="仿宋" w:hAnsi="仿宋" w:cstheme="minorEastAsia" w:hint="eastAsia"/>
          <w:sz w:val="24"/>
        </w:rPr>
        <w:t>20°，</w:t>
      </w:r>
      <w:proofErr w:type="gramStart"/>
      <w:r>
        <w:rPr>
          <w:rFonts w:ascii="仿宋" w:eastAsia="仿宋" w:hAnsi="仿宋" w:cstheme="minorEastAsia" w:hint="eastAsia"/>
          <w:sz w:val="24"/>
        </w:rPr>
        <w:t>刃</w:t>
      </w:r>
      <w:proofErr w:type="gramEnd"/>
      <w:r>
        <w:rPr>
          <w:rFonts w:ascii="仿宋" w:eastAsia="仿宋" w:hAnsi="仿宋" w:cstheme="minorEastAsia" w:hint="eastAsia"/>
          <w:sz w:val="24"/>
        </w:rPr>
        <w:t>4mm无角</w:t>
      </w:r>
      <w:proofErr w:type="gramStart"/>
      <w:r>
        <w:rPr>
          <w:rFonts w:ascii="仿宋" w:eastAsia="仿宋" w:hAnsi="仿宋" w:cstheme="minorEastAsia" w:hint="eastAsia"/>
          <w:sz w:val="24"/>
        </w:rPr>
        <w:t>柄</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110.3、表面处理：PVD（银白色）</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110.4、材料：头部：32Cr13Mo 手柄：05Cr17Ni4Cu4Nb</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110.5、数量：2把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111、</w:t>
      </w:r>
      <w:proofErr w:type="gramStart"/>
      <w:r>
        <w:rPr>
          <w:rFonts w:ascii="仿宋" w:eastAsia="仿宋" w:hAnsi="仿宋" w:cstheme="minorEastAsia" w:hint="eastAsia"/>
          <w:sz w:val="24"/>
        </w:rPr>
        <w:t>咬骨钳</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111.1、适用范围：</w:t>
      </w:r>
      <w:proofErr w:type="gramStart"/>
      <w:r>
        <w:rPr>
          <w:rFonts w:ascii="仿宋" w:eastAsia="仿宋" w:hAnsi="仿宋" w:cstheme="minorEastAsia" w:hint="eastAsia"/>
          <w:sz w:val="24"/>
        </w:rPr>
        <w:t>用于咬取死骨</w:t>
      </w:r>
      <w:proofErr w:type="gramEnd"/>
      <w:r>
        <w:rPr>
          <w:rFonts w:ascii="仿宋" w:eastAsia="仿宋" w:hAnsi="仿宋" w:cstheme="minorEastAsia" w:hint="eastAsia"/>
          <w:sz w:val="24"/>
        </w:rPr>
        <w:t>或修整骨残端。</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111.2、产品尺寸：总长≥22cm双关节侧角40°，</w:t>
      </w:r>
      <w:proofErr w:type="gramStart"/>
      <w:r>
        <w:rPr>
          <w:rFonts w:ascii="仿宋" w:eastAsia="仿宋" w:hAnsi="仿宋" w:cstheme="minorEastAsia" w:hint="eastAsia"/>
          <w:sz w:val="24"/>
        </w:rPr>
        <w:t>刃</w:t>
      </w:r>
      <w:proofErr w:type="gramEnd"/>
      <w:r>
        <w:rPr>
          <w:rFonts w:ascii="仿宋" w:eastAsia="仿宋" w:hAnsi="仿宋" w:cstheme="minorEastAsia" w:hint="eastAsia"/>
          <w:sz w:val="24"/>
        </w:rPr>
        <w:t>5mm单角柄</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111.3、表面处理：PVD（银白色）</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111.4、材料：头部：32Cr13Mo 手柄：05Cr17Ni4Cu4Nb</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111.5、数量：4把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112、止血钳</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112.1、适用范围：用于钳夹血管、分离组织以止血。</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112.2、产品尺寸：总长≥20cm头部为直有钩，无镀层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112.3、表面处理：装饰纹钝化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112.4、材料：20Cr13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112.5、数量：2把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113、止血钳</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113.1、适用范围：用于钳夹血管、分离组织以止血。</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113.2、产品尺寸：总长≥20cm头部</w:t>
      </w:r>
      <w:proofErr w:type="gramStart"/>
      <w:r>
        <w:rPr>
          <w:rFonts w:ascii="仿宋" w:eastAsia="仿宋" w:hAnsi="仿宋" w:cstheme="minorEastAsia" w:hint="eastAsia"/>
          <w:sz w:val="24"/>
        </w:rPr>
        <w:t>为弯有钩</w:t>
      </w:r>
      <w:proofErr w:type="gramEnd"/>
      <w:r>
        <w:rPr>
          <w:rFonts w:ascii="仿宋" w:eastAsia="仿宋" w:hAnsi="仿宋" w:cstheme="minorEastAsia" w:hint="eastAsia"/>
          <w:sz w:val="24"/>
        </w:rPr>
        <w:t>，无镀层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113.3、表面处理：装饰纹钝化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113.4、材料：20Cr13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113.5、数量：2把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114、骨撬</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114.1、适用范围：用于骨科手术时作敲击、撬拨。</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 xml:space="preserve">114.2、产品尺寸：总长≥25cm，头部为弯 尖头 头宽25mm </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114.3、表面处理：装饰纹无镀层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114.4、材料：医用不锈钢</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114.5、数量：4把</w:t>
      </w:r>
      <w:r>
        <w:rPr>
          <w:rFonts w:ascii="仿宋" w:eastAsia="仿宋" w:hAnsi="仿宋" w:cstheme="minorEastAsia" w:hint="eastAsia"/>
          <w:sz w:val="24"/>
        </w:rPr>
        <w:tab/>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115、骨凿</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115.1、适用范围：用于骨科手术时修整骨骼、取骨和凿骨。</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115.2、产品尺寸：总长≥22cm弧形1#平刃，宽16mm(圆柄)</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115.3、表面处理：装饰纹镀铬</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115.4、材料：40Cr13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115.5、数量：2把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116、骨凿</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116.1、适用范围：用于骨科手术时修整骨骼、取骨和凿骨。</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116.2、产品尺寸：总长≥22cm弧形3#平刃，宽16mm(圆柄)</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116.3、表面处理：装饰纹镀铬</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116.4、材料：40Cr13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116.5、数量：2把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117、断定取出器</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117.1、适用范围：用于辅助将植入物或骨植入体内或者从体内取出。</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117.2、产品尺寸：≥φ8mm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117.3、表面处理：装饰纹钝化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117.4、材料：30Cr13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117.5、数量：2把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118、骨凿</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118.1、适用范围：用于骨科手术时修整骨骼、取骨和凿骨。</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118.2、产品尺寸：总长≥23cm直双斜平刃，宽18mm(胶木柄)</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118.3、表面处理：装饰纹钝化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118.4、材料：32Cr13Mo</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118.5、数量：2把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119、骨撬</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119.1、适用范围：用于骨科手术时作敲击、撬拨。</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119.2、产品尺寸：总长35cm 弯平头 头宽30mm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119.3、表面处理：装饰纹无镀层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119.4、材料：医用不锈钢</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119.5、数量：2把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120、骨撬</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120.1、适用范围：用于骨科手术时作敲击、撬拨。</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120.2、产品尺寸：总长30cm 弯尖头 头宽25mm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120.3、表面处理：装饰纹无镀层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120.4、材料：医用不锈钢</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120.5、数量：2把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121、骨撬</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121.1、适用范围：用于骨科手术时作敲击、撬拨。</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121.2、产品尺寸：总长≥25cm 凹面弯尖头 宽40mm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121.3、表面处理：装饰纹无镀层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121.4、材料：医用不锈钢</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121.5、数量：2把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122、骨撬</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122.1、适用范围：用于骨科手术时作敲击、撬拨。</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 xml:space="preserve">122.2、产品尺寸：总长≥25cm </w:t>
      </w:r>
      <w:proofErr w:type="gramStart"/>
      <w:r>
        <w:rPr>
          <w:rFonts w:ascii="仿宋" w:eastAsia="仿宋" w:hAnsi="仿宋" w:cstheme="minorEastAsia" w:hint="eastAsia"/>
          <w:sz w:val="24"/>
        </w:rPr>
        <w:t>双弯菱形</w:t>
      </w:r>
      <w:proofErr w:type="gramEnd"/>
      <w:r>
        <w:rPr>
          <w:rFonts w:ascii="仿宋" w:eastAsia="仿宋" w:hAnsi="仿宋" w:cstheme="minorEastAsia" w:hint="eastAsia"/>
          <w:sz w:val="24"/>
        </w:rPr>
        <w:t>头 宽20mm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122.3、表面处理：装饰纹无镀层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122.4、材料：医用不锈钢</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122.5、数量：4把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123、器械装载篮(侧边冲孔型)</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123.1、适用范围：用于手术器械消毒时盛装手术器械。</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123.2、产品尺寸：器械</w:t>
      </w:r>
      <w:proofErr w:type="gramStart"/>
      <w:r>
        <w:rPr>
          <w:rFonts w:ascii="仿宋" w:eastAsia="仿宋" w:hAnsi="仿宋" w:cstheme="minorEastAsia" w:hint="eastAsia"/>
          <w:sz w:val="24"/>
        </w:rPr>
        <w:t>装载篮侧边</w:t>
      </w:r>
      <w:proofErr w:type="gramEnd"/>
      <w:r>
        <w:rPr>
          <w:rFonts w:ascii="仿宋" w:eastAsia="仿宋" w:hAnsi="仿宋" w:cstheme="minorEastAsia" w:hint="eastAsia"/>
          <w:sz w:val="24"/>
        </w:rPr>
        <w:t>冲孔型:长×宽×高≥480×340×70mm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123.3、表面处理：光亮无镀层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123.4、材料：06Cr19Ni10</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123.5、数量：2只</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124、肌腱</w:t>
      </w:r>
      <w:proofErr w:type="gramStart"/>
      <w:r>
        <w:rPr>
          <w:rFonts w:ascii="仿宋" w:eastAsia="仿宋" w:hAnsi="仿宋" w:cstheme="minorEastAsia" w:hint="eastAsia"/>
          <w:sz w:val="24"/>
        </w:rPr>
        <w:t>钳</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124.1、适用范围：适用于手术中在内窥镜下操作，用于钳</w:t>
      </w:r>
      <w:proofErr w:type="gramStart"/>
      <w:r>
        <w:rPr>
          <w:rFonts w:ascii="仿宋" w:eastAsia="仿宋" w:hAnsi="仿宋" w:cstheme="minorEastAsia" w:hint="eastAsia"/>
          <w:sz w:val="24"/>
        </w:rPr>
        <w:t>夹组织</w:t>
      </w:r>
      <w:proofErr w:type="gramEnd"/>
      <w:r>
        <w:rPr>
          <w:rFonts w:ascii="仿宋" w:eastAsia="仿宋" w:hAnsi="仿宋" w:cstheme="minorEastAsia" w:hint="eastAsia"/>
          <w:sz w:val="24"/>
        </w:rPr>
        <w:t>或器械。</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124.2、产品尺寸：管径直径2.8mm，头部左弯30°头宽1.4mm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124.3、表面处理：头部：装饰纹钝化 手柄：</w:t>
      </w:r>
      <w:proofErr w:type="gramStart"/>
      <w:r>
        <w:rPr>
          <w:rFonts w:ascii="仿宋" w:eastAsia="仿宋" w:hAnsi="仿宋" w:cstheme="minorEastAsia" w:hint="eastAsia"/>
          <w:sz w:val="24"/>
        </w:rPr>
        <w:t>砂面钝化</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124.4、材料：医用不锈钢</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124.5、数量：4只</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125、肌腱</w:t>
      </w:r>
      <w:proofErr w:type="gramStart"/>
      <w:r>
        <w:rPr>
          <w:rFonts w:ascii="仿宋" w:eastAsia="仿宋" w:hAnsi="仿宋" w:cstheme="minorEastAsia" w:hint="eastAsia"/>
          <w:sz w:val="24"/>
        </w:rPr>
        <w:t>钳</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125.1、适用范围：适用于手术中在内窥镜下操作，用于钳</w:t>
      </w:r>
      <w:proofErr w:type="gramStart"/>
      <w:r>
        <w:rPr>
          <w:rFonts w:ascii="仿宋" w:eastAsia="仿宋" w:hAnsi="仿宋" w:cstheme="minorEastAsia" w:hint="eastAsia"/>
          <w:sz w:val="24"/>
        </w:rPr>
        <w:t>夹组织</w:t>
      </w:r>
      <w:proofErr w:type="gramEnd"/>
      <w:r>
        <w:rPr>
          <w:rFonts w:ascii="仿宋" w:eastAsia="仿宋" w:hAnsi="仿宋" w:cstheme="minorEastAsia" w:hint="eastAsia"/>
          <w:sz w:val="24"/>
        </w:rPr>
        <w:t>或器械。</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125.2、产品尺寸：管径直径2.8mm，头部右弯30°头宽1.4mm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125.3、表面处理：头部：装饰纹钝化 手柄：</w:t>
      </w:r>
      <w:proofErr w:type="gramStart"/>
      <w:r>
        <w:rPr>
          <w:rFonts w:ascii="仿宋" w:eastAsia="仿宋" w:hAnsi="仿宋" w:cstheme="minorEastAsia" w:hint="eastAsia"/>
          <w:sz w:val="24"/>
        </w:rPr>
        <w:t>砂面钝化</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125.4、材料：医用不锈钢</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125.5、数量：4只</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126、肌腱</w:t>
      </w:r>
      <w:proofErr w:type="gramStart"/>
      <w:r>
        <w:rPr>
          <w:rFonts w:ascii="仿宋" w:eastAsia="仿宋" w:hAnsi="仿宋" w:cstheme="minorEastAsia" w:hint="eastAsia"/>
          <w:sz w:val="24"/>
        </w:rPr>
        <w:t>钳</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126.1、适用范围：适用于手术中在内窥镜下操作，用于钳</w:t>
      </w:r>
      <w:proofErr w:type="gramStart"/>
      <w:r>
        <w:rPr>
          <w:rFonts w:ascii="仿宋" w:eastAsia="仿宋" w:hAnsi="仿宋" w:cstheme="minorEastAsia" w:hint="eastAsia"/>
          <w:sz w:val="24"/>
        </w:rPr>
        <w:t>夹组织</w:t>
      </w:r>
      <w:proofErr w:type="gramEnd"/>
      <w:r>
        <w:rPr>
          <w:rFonts w:ascii="仿宋" w:eastAsia="仿宋" w:hAnsi="仿宋" w:cstheme="minorEastAsia" w:hint="eastAsia"/>
          <w:sz w:val="24"/>
        </w:rPr>
        <w:t>或器械。</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126.2、产品尺寸：管径直径2.8mm，头部直 头宽1.4mm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126.3、表面处理：头部：装饰纹钝化 手柄：</w:t>
      </w:r>
      <w:proofErr w:type="gramStart"/>
      <w:r>
        <w:rPr>
          <w:rFonts w:ascii="仿宋" w:eastAsia="仿宋" w:hAnsi="仿宋" w:cstheme="minorEastAsia" w:hint="eastAsia"/>
          <w:sz w:val="24"/>
        </w:rPr>
        <w:t>砂面钝化</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126.4、材料：医用不锈钢</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126.5、数量：4只</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127、骨刀</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127.1、适用范围：主要用于切除、截断骨。</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127.2、产品尺寸：总长≥23cm 直形，头宽5mm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127.3、表面处理：装饰纹无镀层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127.4、材料：医用不锈钢</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127.5、数量：4只</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128、骨探针</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128.1、适用范围：主要用于探测骨腔内病灶组织等。</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128.2、产品尺寸：总长≥23cm 直形，头部直角弯，高度5mm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128.3、表面处理：装饰纹无镀层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128.4、材料：医用不锈钢</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128.5、数量：4只</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129、夹持钳</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129.1、适用范围：用于钳夹组织。</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129.2、产品尺寸：管径直径2.8mm，头部直 头宽1.4mm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129.3、表面处理：装饰纹无镀层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129.4、材料：医用不锈钢</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129.5、数量：4只</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130、骨刮匙</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130.1、适用范围：用于刮除病灶、窦道内的瘢痕、肉芽组织，以及骨腔和潜在腔隙的死骨或病理组织等。</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130.2、产品尺寸：总长25cm 头部弯度15°，头宽4mm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130.3、表面处理：装饰纹无镀层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130.4、材料：医用不锈钢</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130.5、数量：4只</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131、眼用剪</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131.1、适用范围：用于剪切眼组织。</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131.2、产品尺寸：总长≥10cm头部为直尖头，无镀层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131.3、表面处理：装饰纹钝化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131.4、材料：30Cr13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131.5、数量：4把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132、止血钳</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132.1、适用范围：用于钳夹血管、分离组织以止血。</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132.2、产品尺寸：总长≥12.5cm头部为</w:t>
      </w:r>
      <w:proofErr w:type="gramStart"/>
      <w:r>
        <w:rPr>
          <w:rFonts w:ascii="仿宋" w:eastAsia="仿宋" w:hAnsi="仿宋" w:cstheme="minorEastAsia" w:hint="eastAsia"/>
          <w:sz w:val="24"/>
        </w:rPr>
        <w:t>直全齿</w:t>
      </w:r>
      <w:proofErr w:type="gramEnd"/>
      <w:r>
        <w:rPr>
          <w:rFonts w:ascii="仿宋" w:eastAsia="仿宋" w:hAnsi="仿宋" w:cstheme="minorEastAsia" w:hint="eastAsia"/>
          <w:sz w:val="24"/>
        </w:rPr>
        <w:t>，无镀层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132.3、表面处理：装饰纹钝化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132.4、材料：20Cr13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132.5、数量：4把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133、止血钳</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133.1、适用范围：用于钳夹血管、分离组织以止血。</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133.2、产品尺寸：总长≥12.5cm头部为</w:t>
      </w:r>
      <w:proofErr w:type="gramStart"/>
      <w:r>
        <w:rPr>
          <w:rFonts w:ascii="仿宋" w:eastAsia="仿宋" w:hAnsi="仿宋" w:cstheme="minorEastAsia" w:hint="eastAsia"/>
          <w:sz w:val="24"/>
        </w:rPr>
        <w:t>弯全齿</w:t>
      </w:r>
      <w:proofErr w:type="gramEnd"/>
      <w:r>
        <w:rPr>
          <w:rFonts w:ascii="仿宋" w:eastAsia="仿宋" w:hAnsi="仿宋" w:cstheme="minorEastAsia" w:hint="eastAsia"/>
          <w:sz w:val="24"/>
        </w:rPr>
        <w:t>，无镀层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133.3、表面处理：装饰纹钝化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133.4、材料：20Cr13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133.5、数量：4把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134、帕巾钳</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134.1、适用范围：用于钳夹器械。</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134.2、产品尺寸：总长≥14cm头部为尖头，无镀层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134.3、表面处理：装饰纹钝化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134.4、材料：20Cr13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134.5、数量：20把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135、组织拉钩</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135.1、适用范围：用于钩</w:t>
      </w:r>
      <w:proofErr w:type="gramStart"/>
      <w:r>
        <w:rPr>
          <w:rFonts w:ascii="仿宋" w:eastAsia="仿宋" w:hAnsi="仿宋" w:cstheme="minorEastAsia" w:hint="eastAsia"/>
          <w:sz w:val="24"/>
        </w:rPr>
        <w:t>拉组织</w:t>
      </w:r>
      <w:proofErr w:type="gramEnd"/>
      <w:r>
        <w:rPr>
          <w:rFonts w:ascii="仿宋" w:eastAsia="仿宋" w:hAnsi="仿宋" w:cstheme="minorEastAsia" w:hint="eastAsia"/>
          <w:sz w:val="24"/>
        </w:rPr>
        <w:t>或皮肤。</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135.2、产品尺寸：总长≥12.5cm，型式为同向直角/直角，无镀层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135.3、表面处理：装饰纹无镀层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135.4、材料：20Cr13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135.5、数量：8把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136、止血钳</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136.1、适用范围：用于钳夹血管、分离组织以止血。</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136.2、产品尺寸：总长≥14cm头部为</w:t>
      </w:r>
      <w:proofErr w:type="gramStart"/>
      <w:r>
        <w:rPr>
          <w:rFonts w:ascii="仿宋" w:eastAsia="仿宋" w:hAnsi="仿宋" w:cstheme="minorEastAsia" w:hint="eastAsia"/>
          <w:sz w:val="24"/>
        </w:rPr>
        <w:t>弯全齿</w:t>
      </w:r>
      <w:proofErr w:type="gramEnd"/>
      <w:r>
        <w:rPr>
          <w:rFonts w:ascii="仿宋" w:eastAsia="仿宋" w:hAnsi="仿宋" w:cstheme="minorEastAsia" w:hint="eastAsia"/>
          <w:sz w:val="24"/>
        </w:rPr>
        <w:t>，无镀层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136.3、表面处理：装饰纹钝化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136.4、材料：20Cr13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136.5、数量：8把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137、手术剪</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137.1、适用范围：用于剪切组织。</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137.2、产品尺寸：总长≥14cm头部</w:t>
      </w:r>
      <w:proofErr w:type="gramStart"/>
      <w:r>
        <w:rPr>
          <w:rFonts w:ascii="仿宋" w:eastAsia="仿宋" w:hAnsi="仿宋" w:cstheme="minorEastAsia" w:hint="eastAsia"/>
          <w:sz w:val="24"/>
        </w:rPr>
        <w:t>为弯尖圆</w:t>
      </w:r>
      <w:proofErr w:type="gramEnd"/>
      <w:r>
        <w:rPr>
          <w:rFonts w:ascii="仿宋" w:eastAsia="仿宋" w:hAnsi="仿宋" w:cstheme="minorEastAsia" w:hint="eastAsia"/>
          <w:sz w:val="24"/>
        </w:rPr>
        <w:t>，无镀层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137.3、表面处理：装饰纹不锈钢钝化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137.4、材料：30Cr13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137.5、数量：209把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138、组织剪</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138.1、适用范围：用于剪切组织。</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138.2、产品尺寸：总长≥18cm头部为弯，无镀层（综合）</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138.3、表面处理：装饰纹钝化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138.4、材料：30Cr13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138.5、数量：4把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139、医用</w:t>
      </w:r>
      <w:proofErr w:type="gramStart"/>
      <w:r>
        <w:rPr>
          <w:rFonts w:ascii="仿宋" w:eastAsia="仿宋" w:hAnsi="仿宋" w:cstheme="minorEastAsia" w:hint="eastAsia"/>
          <w:sz w:val="24"/>
        </w:rPr>
        <w:t>镊</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139.1、适用范围：用于夹持组织。</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139.2、产品尺寸：总长≥12.5cm头部为横齿（敷料）</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139.3、表面处理：光亮镀铬</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139.4、材料：12Cr13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139.5、数量：4把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140、器械装载篮(侧边冲孔型)</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140.1、适用范围：用于手术器械消毒时盛装手术器械。</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140.2、产品尺寸：器械</w:t>
      </w:r>
      <w:proofErr w:type="gramStart"/>
      <w:r>
        <w:rPr>
          <w:rFonts w:ascii="仿宋" w:eastAsia="仿宋" w:hAnsi="仿宋" w:cstheme="minorEastAsia" w:hint="eastAsia"/>
          <w:sz w:val="24"/>
        </w:rPr>
        <w:t>装载篮侧边</w:t>
      </w:r>
      <w:proofErr w:type="gramEnd"/>
      <w:r>
        <w:rPr>
          <w:rFonts w:ascii="仿宋" w:eastAsia="仿宋" w:hAnsi="仿宋" w:cstheme="minorEastAsia" w:hint="eastAsia"/>
          <w:sz w:val="24"/>
        </w:rPr>
        <w:t>冲孔型:长×宽×高≥340×240×60mm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140.3、表面处理：光亮无镀层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140.4、材料：06Cr19Ni10</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140.5、数量：4只</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141、止血钳</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141.1、适用范围：用于钳夹血管、分离组织以止血。</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141.2、产品尺寸：总长≥12.5cm头部为</w:t>
      </w:r>
      <w:proofErr w:type="gramStart"/>
      <w:r>
        <w:rPr>
          <w:rFonts w:ascii="仿宋" w:eastAsia="仿宋" w:hAnsi="仿宋" w:cstheme="minorEastAsia" w:hint="eastAsia"/>
          <w:sz w:val="24"/>
        </w:rPr>
        <w:t>弯全齿</w:t>
      </w:r>
      <w:proofErr w:type="gramEnd"/>
      <w:r>
        <w:rPr>
          <w:rFonts w:ascii="仿宋" w:eastAsia="仿宋" w:hAnsi="仿宋" w:cstheme="minorEastAsia" w:hint="eastAsia"/>
          <w:sz w:val="24"/>
        </w:rPr>
        <w:t>，无镀层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141.3、表面处理：装饰纹钝化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141.4、材料：20Cr13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141.5、数量：50把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142、持针钳</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142.1、适用范围：用于钳夹器械。</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142.2、产品尺寸：总长≥14cm头部为直细针0.3</w:t>
      </w:r>
      <w:proofErr w:type="gramStart"/>
      <w:r>
        <w:rPr>
          <w:rFonts w:ascii="仿宋" w:eastAsia="仿宋" w:hAnsi="仿宋" w:cstheme="minorEastAsia" w:hint="eastAsia"/>
          <w:sz w:val="24"/>
        </w:rPr>
        <w:t>镶片圆鳃</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142.3、表面处理：装饰纹无镀层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142.4、材料：20Cr13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142.5、数量：10把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143、组织</w:t>
      </w:r>
      <w:proofErr w:type="gramStart"/>
      <w:r>
        <w:rPr>
          <w:rFonts w:ascii="仿宋" w:eastAsia="仿宋" w:hAnsi="仿宋" w:cstheme="minorEastAsia" w:hint="eastAsia"/>
          <w:sz w:val="24"/>
        </w:rPr>
        <w:t>钳</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143.1、适用范围：用于钳夹组织。</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143.2、产品尺寸：总长≥16cm普通，头宽5mm，无镀层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143.3、表面处理：装饰纹钝化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143.4、材料：20Cr13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143.5、数量：10把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144、组织剪</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144.1、适用范围：用于剪切组织。</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144.2、产品尺寸：总长≥16cm头部为弯，无镀层（综合）</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144.3、表面处理：装饰纹钝化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144.4、材料：30Cr13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144.5、数量：5把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145、鼻用</w:t>
      </w:r>
      <w:proofErr w:type="gramStart"/>
      <w:r>
        <w:rPr>
          <w:rFonts w:ascii="仿宋" w:eastAsia="仿宋" w:hAnsi="仿宋" w:cstheme="minorEastAsia" w:hint="eastAsia"/>
          <w:sz w:val="24"/>
        </w:rPr>
        <w:t>镊</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145.1、适用范围：用于夹持组织。</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145.2、产品尺寸：总长≥16cm型式为枪形有齿，无镀层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145.3、表面处理：装饰纹无镀层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145.4、材料：05Cr17Ni4Cu4Nb</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145.5、数量：10把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146、整形</w:t>
      </w:r>
      <w:proofErr w:type="gramStart"/>
      <w:r>
        <w:rPr>
          <w:rFonts w:ascii="仿宋" w:eastAsia="仿宋" w:hAnsi="仿宋" w:cstheme="minorEastAsia" w:hint="eastAsia"/>
          <w:sz w:val="24"/>
        </w:rPr>
        <w:t>镊</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146.1、适用范围：用于夹持组织。</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146.2、产品尺寸：总长≥12cm头部为无钩，头宽0.6mm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146.3、表面处理：装饰纹无镀层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146.4、材料：05Cr17Ni4Cu4Nb</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146.5、数量：5把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147、整形</w:t>
      </w:r>
      <w:proofErr w:type="gramStart"/>
      <w:r>
        <w:rPr>
          <w:rFonts w:ascii="仿宋" w:eastAsia="仿宋" w:hAnsi="仿宋" w:cstheme="minorEastAsia" w:hint="eastAsia"/>
          <w:sz w:val="24"/>
        </w:rPr>
        <w:t>镊</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147.1、适用范围：用于夹持组织。</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147.2、产品尺寸：总长≥12cm无钩，头宽0.4mm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147.3、表面处理：装饰纹钝化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147.4、材料：12Cr13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147.5、数量：5把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148、整形</w:t>
      </w:r>
      <w:proofErr w:type="gramStart"/>
      <w:r>
        <w:rPr>
          <w:rFonts w:ascii="仿宋" w:eastAsia="仿宋" w:hAnsi="仿宋" w:cstheme="minorEastAsia" w:hint="eastAsia"/>
          <w:sz w:val="24"/>
        </w:rPr>
        <w:t>镊</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148.1、适用范围：用于夹持组织。</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148.2、产品尺寸：总长≥12cm有钩，头宽0.4mm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148.3、表面处理：装饰纹钝化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148.4、材料：12Cr13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148.5、数量：5把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149、海绵</w:t>
      </w:r>
      <w:proofErr w:type="gramStart"/>
      <w:r>
        <w:rPr>
          <w:rFonts w:ascii="仿宋" w:eastAsia="仿宋" w:hAnsi="仿宋" w:cstheme="minorEastAsia" w:hint="eastAsia"/>
          <w:sz w:val="24"/>
        </w:rPr>
        <w:t>钳</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149.1、适用范围：用于钳夹器械。</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149.2、产品尺寸：总长≥25cm头部</w:t>
      </w:r>
      <w:proofErr w:type="gramStart"/>
      <w:r>
        <w:rPr>
          <w:rFonts w:ascii="仿宋" w:eastAsia="仿宋" w:hAnsi="仿宋" w:cstheme="minorEastAsia" w:hint="eastAsia"/>
          <w:sz w:val="24"/>
        </w:rPr>
        <w:t>为弯有齿</w:t>
      </w:r>
      <w:proofErr w:type="gramEnd"/>
      <w:r>
        <w:rPr>
          <w:rFonts w:ascii="仿宋" w:eastAsia="仿宋" w:hAnsi="仿宋" w:cstheme="minorEastAsia" w:hint="eastAsia"/>
          <w:sz w:val="24"/>
        </w:rPr>
        <w:t>，头宽10mm，无镀层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149.3、表面处理：装饰纹钝化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149.4、材料：20Cr13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149.5、数量：5把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150、鼻镜</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150.1、适用范围：用于鼻腔的检查。</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150.2、产品尺寸：型式为检查，型式为直，头长28mm(</w:t>
      </w:r>
      <w:proofErr w:type="gramStart"/>
      <w:r>
        <w:rPr>
          <w:rFonts w:ascii="仿宋" w:eastAsia="仿宋" w:hAnsi="仿宋" w:cstheme="minorEastAsia" w:hint="eastAsia"/>
          <w:sz w:val="24"/>
        </w:rPr>
        <w:t>无柄花</w:t>
      </w:r>
      <w:proofErr w:type="gramEnd"/>
      <w:r>
        <w:rPr>
          <w:rFonts w:ascii="仿宋" w:eastAsia="仿宋" w:hAnsi="仿宋" w:cstheme="minorEastAsia" w:hint="eastAsia"/>
          <w:sz w:val="24"/>
        </w:rPr>
        <w:t>)</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150.3、表面处理：光亮无镀层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150.4、材料：06Cr19Ni10</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150.5、数量：5把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151、器械装载篮(侧边冲孔型)</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151.1、适用范围：用于手术器械消毒时盛装手术器械。</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151.2、产品尺寸：器械</w:t>
      </w:r>
      <w:proofErr w:type="gramStart"/>
      <w:r>
        <w:rPr>
          <w:rFonts w:ascii="仿宋" w:eastAsia="仿宋" w:hAnsi="仿宋" w:cstheme="minorEastAsia" w:hint="eastAsia"/>
          <w:sz w:val="24"/>
        </w:rPr>
        <w:t>装载篮侧边</w:t>
      </w:r>
      <w:proofErr w:type="gramEnd"/>
      <w:r>
        <w:rPr>
          <w:rFonts w:ascii="仿宋" w:eastAsia="仿宋" w:hAnsi="仿宋" w:cstheme="minorEastAsia" w:hint="eastAsia"/>
          <w:sz w:val="24"/>
        </w:rPr>
        <w:t>冲孔型:长×宽×高≥340×240×60mm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151.3、表面处理：光亮无镀层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151.4、材料：06Cr19Ni10</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151.5、数量：5只</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152、骨凿</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152.1、适用范围：用于骨科手术时修整骨骼、取骨和凿骨。</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152.2、产品尺寸：总长280mm，直双斜平刃，</w:t>
      </w:r>
      <w:proofErr w:type="gramStart"/>
      <w:r>
        <w:rPr>
          <w:rFonts w:ascii="仿宋" w:eastAsia="仿宋" w:hAnsi="仿宋" w:cstheme="minorEastAsia" w:hint="eastAsia"/>
          <w:sz w:val="24"/>
        </w:rPr>
        <w:t>刃</w:t>
      </w:r>
      <w:proofErr w:type="gramEnd"/>
      <w:r>
        <w:rPr>
          <w:rFonts w:ascii="仿宋" w:eastAsia="仿宋" w:hAnsi="仿宋" w:cstheme="minorEastAsia" w:hint="eastAsia"/>
          <w:sz w:val="24"/>
        </w:rPr>
        <w:t>宽8mm。头部尺寸公差范围在±0.3mm。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152.3、表面处理：PVD涂层（黑色）。其硬度为:47HRC~53HRC 。高分子材料手柄。</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152.4、材料：20Cr13、30Cr13、32Cr13Mo材料制成。</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152.5、数量：5把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153、骨凿</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153.1、适用范围：用于骨科手术时修整骨骼、取骨和凿骨。</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153.2、产品尺寸：总长280mm，直双斜平刃，</w:t>
      </w:r>
      <w:proofErr w:type="gramStart"/>
      <w:r>
        <w:rPr>
          <w:rFonts w:ascii="仿宋" w:eastAsia="仿宋" w:hAnsi="仿宋" w:cstheme="minorEastAsia" w:hint="eastAsia"/>
          <w:sz w:val="24"/>
        </w:rPr>
        <w:t>刃</w:t>
      </w:r>
      <w:proofErr w:type="gramEnd"/>
      <w:r>
        <w:rPr>
          <w:rFonts w:ascii="仿宋" w:eastAsia="仿宋" w:hAnsi="仿宋" w:cstheme="minorEastAsia" w:hint="eastAsia"/>
          <w:sz w:val="24"/>
        </w:rPr>
        <w:t>宽10mm。头部尺寸公差范围在±0.3mm。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153.3、表面处理：PVD涂层（黑色）。其硬度为:47HRC~53HRC 。高分子材料手柄。</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153.4、材料：20Cr13、30Cr13、32Cr13Mo材料制成。</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153.5、数量：5把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154、骨凿</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154.1、适用范围：用于骨科手术时修整骨骼、取骨和凿骨。</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154.2、产品尺寸：总长280mm，直双斜平刃，</w:t>
      </w:r>
      <w:proofErr w:type="gramStart"/>
      <w:r>
        <w:rPr>
          <w:rFonts w:ascii="仿宋" w:eastAsia="仿宋" w:hAnsi="仿宋" w:cstheme="minorEastAsia" w:hint="eastAsia"/>
          <w:sz w:val="24"/>
        </w:rPr>
        <w:t>刃</w:t>
      </w:r>
      <w:proofErr w:type="gramEnd"/>
      <w:r>
        <w:rPr>
          <w:rFonts w:ascii="仿宋" w:eastAsia="仿宋" w:hAnsi="仿宋" w:cstheme="minorEastAsia" w:hint="eastAsia"/>
          <w:sz w:val="24"/>
        </w:rPr>
        <w:t>宽12mm。头部尺寸公差范围在±0.3mm。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154.3、表面处理：PVD涂层（黑色）。其硬度为:47HRC~53HRC 。高分子材料手柄。</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154.4、材料：20Cr13、30Cr13、32Cr13Mo材料制成。</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154.5、数量：5把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155、持针钳</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155.1、适用范围：用于钳夹器械。</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155.2、产品尺寸：总长≥18cm</w:t>
      </w:r>
      <w:proofErr w:type="gramStart"/>
      <w:r>
        <w:rPr>
          <w:rFonts w:ascii="仿宋" w:eastAsia="仿宋" w:hAnsi="仿宋" w:cstheme="minorEastAsia" w:hint="eastAsia"/>
          <w:sz w:val="24"/>
        </w:rPr>
        <w:t>镶片</w:t>
      </w:r>
      <w:proofErr w:type="gramEnd"/>
      <w:r>
        <w:rPr>
          <w:rFonts w:ascii="仿宋" w:eastAsia="仿宋" w:hAnsi="仿宋" w:cstheme="minorEastAsia" w:hint="eastAsia"/>
          <w:sz w:val="24"/>
        </w:rPr>
        <w:t>0.4mm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155.3、表面处理：装饰纹钝化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155.4、材料：20Cr13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155.5、数量：5把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156、持针钳</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156.1、适用范围：用于钳夹器械。</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156.2、产品尺寸：总长≥20cm</w:t>
      </w:r>
      <w:proofErr w:type="gramStart"/>
      <w:r>
        <w:rPr>
          <w:rFonts w:ascii="仿宋" w:eastAsia="仿宋" w:hAnsi="仿宋" w:cstheme="minorEastAsia" w:hint="eastAsia"/>
          <w:sz w:val="24"/>
        </w:rPr>
        <w:t>镶片</w:t>
      </w:r>
      <w:proofErr w:type="gramEnd"/>
      <w:r>
        <w:rPr>
          <w:rFonts w:ascii="仿宋" w:eastAsia="仿宋" w:hAnsi="仿宋" w:cstheme="minorEastAsia" w:hint="eastAsia"/>
          <w:sz w:val="24"/>
        </w:rPr>
        <w:t>0.4mm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156.3、表面处理：装饰纹钝化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156.4、材料：20Cr13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156.5、数量：5把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157、持针钳</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157.1、适用范围：用于钳夹器械。</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157.2、产品尺寸：总长≥23cm</w:t>
      </w:r>
      <w:proofErr w:type="gramStart"/>
      <w:r>
        <w:rPr>
          <w:rFonts w:ascii="仿宋" w:eastAsia="仿宋" w:hAnsi="仿宋" w:cstheme="minorEastAsia" w:hint="eastAsia"/>
          <w:sz w:val="24"/>
        </w:rPr>
        <w:t>镶片</w:t>
      </w:r>
      <w:proofErr w:type="gramEnd"/>
      <w:r>
        <w:rPr>
          <w:rFonts w:ascii="仿宋" w:eastAsia="仿宋" w:hAnsi="仿宋" w:cstheme="minorEastAsia" w:hint="eastAsia"/>
          <w:sz w:val="24"/>
        </w:rPr>
        <w:t>0.4mm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157.3、表面处理：装饰纹钝化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157.4、材料：20Cr13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157.5、数量：5把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158、手术剪</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158.1、适用范围：用于剪切组织。</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158.2、产品尺寸：总长≥18cm头部</w:t>
      </w:r>
      <w:proofErr w:type="gramStart"/>
      <w:r>
        <w:rPr>
          <w:rFonts w:ascii="仿宋" w:eastAsia="仿宋" w:hAnsi="仿宋" w:cstheme="minorEastAsia" w:hint="eastAsia"/>
          <w:sz w:val="24"/>
        </w:rPr>
        <w:t>为弯尖圆</w:t>
      </w:r>
      <w:proofErr w:type="gramEnd"/>
      <w:r>
        <w:rPr>
          <w:rFonts w:ascii="仿宋" w:eastAsia="仿宋" w:hAnsi="仿宋" w:cstheme="minorEastAsia" w:hint="eastAsia"/>
          <w:sz w:val="24"/>
        </w:rPr>
        <w:t>，无镀层</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158.3、表面处理：装饰纹不锈钢钝化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158.4、材料：30Cr13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158.5、数量：200把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159、组织剪</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159.1、适用范围：用于剪切组织。</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159.2、产品尺寸：总长≥18cm头部为弯，无镀层（综合）</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159.3、表面处理：装饰纹钝化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159.4、材料：30Cr13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159.5、数量：200把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160、组织剪</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160.1、适用范围：用于剪切组织。</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160.2、产品尺寸：总长≥20cm头部为弯，无镀层（综合）</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160.3、表面处理：装饰纹钝化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160.4、材料：30Cr13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160.5、数量：200把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161、组织剪</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161.1、适用范围：用于剪切组织。</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161.2、产品尺寸：总长≥25cm头部为弯，无镀层（综合）</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161.3、表面处理：装饰纹钝化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161.4、材料：30Cr13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161.5、数量：100把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162、组织剪</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162.1、适用范围：用于剪切人体组织、皮肤。</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162.2、产品尺寸：型式为精细剪18cm，</w:t>
      </w:r>
      <w:proofErr w:type="gramStart"/>
      <w:r>
        <w:rPr>
          <w:rFonts w:ascii="仿宋" w:eastAsia="仿宋" w:hAnsi="仿宋" w:cstheme="minorEastAsia" w:hint="eastAsia"/>
          <w:sz w:val="24"/>
        </w:rPr>
        <w:t>弯金圈</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162.3、表面处理：装饰纹钝化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162.4、材料：30Cr13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162.5、数量：5把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163、组织剪</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163.1、适用范围：用于剪切人体组织、皮肤。</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163.2、产品尺寸：型式为精细剪20cm，</w:t>
      </w:r>
      <w:proofErr w:type="gramStart"/>
      <w:r>
        <w:rPr>
          <w:rFonts w:ascii="仿宋" w:eastAsia="仿宋" w:hAnsi="仿宋" w:cstheme="minorEastAsia" w:hint="eastAsia"/>
          <w:sz w:val="24"/>
        </w:rPr>
        <w:t>弯金圈</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163.3、表面处理：装饰纹钝化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163.4、材料：30Cr13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163.5、数量：5把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164、组织剪</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164.1、适用范围：用于剪切人体组织、皮肤。</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164.2、产品尺寸：型式为精细剪23cm，</w:t>
      </w:r>
      <w:proofErr w:type="gramStart"/>
      <w:r>
        <w:rPr>
          <w:rFonts w:ascii="仿宋" w:eastAsia="仿宋" w:hAnsi="仿宋" w:cstheme="minorEastAsia" w:hint="eastAsia"/>
          <w:sz w:val="24"/>
        </w:rPr>
        <w:t>弯金圈</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164.3、表面处理：装饰纹钝化</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164.4、材料：30Cr13</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164.5、数量：5把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165、显微</w:t>
      </w:r>
      <w:proofErr w:type="gramStart"/>
      <w:r>
        <w:rPr>
          <w:rFonts w:ascii="仿宋" w:eastAsia="仿宋" w:hAnsi="仿宋" w:cstheme="minorEastAsia" w:hint="eastAsia"/>
          <w:sz w:val="24"/>
        </w:rPr>
        <w:t>镊</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165.1、适用范围：用于夹持组织。</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165.2、产品尺寸：总长180mm，齿形为：Debakey，凹凸齿1×2齿，头部尺寸为：1mm，圆尾带定位。头部尺寸公差范围在±0.1mm。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165.3、表面处理：装饰纹钝化，其硬度为：460~560HV0.3，高尔夫型手柄。</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165.4、材料：30Cr13、32Cr13Mo制成。</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165.5、数量：5把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166、显微</w:t>
      </w:r>
      <w:proofErr w:type="gramStart"/>
      <w:r>
        <w:rPr>
          <w:rFonts w:ascii="仿宋" w:eastAsia="仿宋" w:hAnsi="仿宋" w:cstheme="minorEastAsia" w:hint="eastAsia"/>
          <w:sz w:val="24"/>
        </w:rPr>
        <w:t>镊</w:t>
      </w:r>
      <w:proofErr w:type="gramEnd"/>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166.1、适用范围：用于夹持组织。</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166.2、产品尺寸：总长210mm，齿形为：Debakey，凹凸齿1×2齿，头部尺寸为：1mm，圆尾带定位。头部尺寸公差范围在±0.1mm。</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166.3、表面处理：装饰纹钝化，其硬度为：460~560HV0.3，高尔夫型手柄。</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166.4、材料：30Cr13、32Cr13Mo制成。</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166.5、数量：5把</w:t>
      </w:r>
    </w:p>
    <w:p w:rsidR="00BD18C7" w:rsidRDefault="00BD18C7" w:rsidP="00BD18C7">
      <w:pPr>
        <w:spacing w:line="360" w:lineRule="auto"/>
        <w:jc w:val="left"/>
        <w:rPr>
          <w:rFonts w:ascii="仿宋" w:eastAsia="仿宋" w:hAnsi="仿宋" w:cstheme="minorEastAsia"/>
          <w:sz w:val="24"/>
        </w:rPr>
      </w:pPr>
      <w:r>
        <w:rPr>
          <w:rFonts w:ascii="仿宋" w:eastAsia="仿宋" w:hAnsi="仿宋" w:cstheme="minorEastAsia" w:hint="eastAsia"/>
          <w:sz w:val="24"/>
        </w:rPr>
        <w:t>四、质量保证期：验收合格后不少于5年。</w:t>
      </w:r>
    </w:p>
    <w:p w:rsidR="00BD18C7" w:rsidRDefault="00BD18C7" w:rsidP="00BD18C7">
      <w:pPr>
        <w:spacing w:line="360" w:lineRule="auto"/>
        <w:jc w:val="left"/>
        <w:rPr>
          <w:rFonts w:ascii="仿宋" w:eastAsia="仿宋" w:hAnsi="仿宋"/>
          <w:sz w:val="24"/>
        </w:rPr>
      </w:pPr>
    </w:p>
    <w:p w:rsidR="00BD18C7" w:rsidRDefault="00BD18C7" w:rsidP="00BD18C7">
      <w:pPr>
        <w:spacing w:line="360" w:lineRule="auto"/>
        <w:jc w:val="center"/>
        <w:rPr>
          <w:rFonts w:ascii="仿宋" w:eastAsia="仿宋" w:hAnsi="仿宋"/>
          <w:sz w:val="24"/>
        </w:rPr>
      </w:pPr>
      <w:r>
        <w:rPr>
          <w:rFonts w:ascii="仿宋" w:eastAsia="仿宋" w:hAnsi="仿宋" w:hint="eastAsia"/>
          <w:b/>
          <w:bCs/>
          <w:sz w:val="24"/>
        </w:rPr>
        <w:t>第1包  品目1-2  手术床</w:t>
      </w:r>
    </w:p>
    <w:p w:rsidR="00BD18C7" w:rsidRDefault="00BD18C7" w:rsidP="00BD18C7">
      <w:pPr>
        <w:widowControl/>
        <w:jc w:val="center"/>
        <w:rPr>
          <w:rFonts w:ascii="仿宋" w:eastAsia="仿宋" w:hAnsi="仿宋"/>
          <w:sz w:val="24"/>
        </w:rPr>
      </w:pP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一、数量：3台</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二、用途：用于外科手术过程患者的体位安置。</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三、技术需求：</w:t>
      </w:r>
    </w:p>
    <w:p w:rsidR="00BD18C7" w:rsidRDefault="00BD18C7" w:rsidP="00BD18C7">
      <w:pPr>
        <w:spacing w:line="360" w:lineRule="auto"/>
        <w:rPr>
          <w:rFonts w:ascii="仿宋" w:eastAsia="仿宋" w:hAnsi="仿宋" w:cs="宋体"/>
          <w:sz w:val="24"/>
        </w:rPr>
      </w:pPr>
      <w:bookmarkStart w:id="9" w:name="_Hlk114046943"/>
      <w:r>
        <w:rPr>
          <w:rFonts w:ascii="仿宋" w:eastAsia="仿宋" w:hAnsi="仿宋" w:cs="宋体" w:hint="eastAsia"/>
          <w:sz w:val="24"/>
        </w:rPr>
        <w:t>▲1、电动液压，采用非齿轮式联动系统，无外露连接件。</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2、手术床台面功能</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2.1、具备电动升降、电动头脚倾、电动左右侧倾、电动背板上下折、</w:t>
      </w:r>
      <w:proofErr w:type="gramStart"/>
      <w:r>
        <w:rPr>
          <w:rFonts w:ascii="仿宋" w:eastAsia="仿宋" w:hAnsi="仿宋" w:cs="宋体" w:hint="eastAsia"/>
          <w:sz w:val="24"/>
        </w:rPr>
        <w:t>腿板手动</w:t>
      </w:r>
      <w:proofErr w:type="gramEnd"/>
      <w:r>
        <w:rPr>
          <w:rFonts w:ascii="仿宋" w:eastAsia="仿宋" w:hAnsi="仿宋" w:cs="宋体" w:hint="eastAsia"/>
          <w:sz w:val="24"/>
        </w:rPr>
        <w:t>上下折功能；</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▲2.2、具备一键式折刀位，一键式沙滩位；</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2.3、手术床在前后倾到极限体位时，可同时进行左右倾斜的调整。</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2.4、采用脚踏板机械刹车。</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3、手术床电动控制系统：</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3.1、具有两套独立电子操作系统，一套为有线控制，另一套为手术床床体备用操作控制系统（面板），二套系统独立运行，每套系统均可设置手术床的各种体位及显示电池电量。</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3.2、有线遥控器：</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3.2.1、夜光型触摸键盘，遥控器具有一键回“</w:t>
      </w:r>
      <w:r>
        <w:rPr>
          <w:rFonts w:ascii="仿宋" w:eastAsia="仿宋" w:hAnsi="仿宋" w:cs="宋体"/>
          <w:sz w:val="24"/>
        </w:rPr>
        <w:t>0</w:t>
      </w:r>
      <w:r>
        <w:rPr>
          <w:rFonts w:ascii="仿宋" w:eastAsia="仿宋" w:hAnsi="仿宋" w:cs="宋体" w:hint="eastAsia"/>
          <w:sz w:val="24"/>
        </w:rPr>
        <w:t>”功能，开锁状态下键盘自动保护。</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lastRenderedPageBreak/>
        <w:t>3.2.2、可通过遥控器按键切换正反向位。</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3.3、台柱控制面板：用于应急或辅助控制手术床调节；</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4、供电方式：充电电池供电，充电电池无需保养和维护，可长时间使用。</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5、手术床材料：</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5.1、床板由透</w:t>
      </w:r>
      <w:r>
        <w:rPr>
          <w:rFonts w:ascii="仿宋" w:eastAsia="仿宋" w:hAnsi="仿宋" w:cs="宋体"/>
          <w:sz w:val="24"/>
        </w:rPr>
        <w:t>X</w:t>
      </w:r>
      <w:r>
        <w:rPr>
          <w:rFonts w:ascii="仿宋" w:eastAsia="仿宋" w:hAnsi="仿宋" w:cs="宋体" w:hint="eastAsia"/>
          <w:sz w:val="24"/>
        </w:rPr>
        <w:t>光的高分子材料制成，可保证术中透视需求。</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5.2、底座外壳防破裂，永不生锈。</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▲5.3、床垫：</w:t>
      </w:r>
      <w:r>
        <w:rPr>
          <w:rFonts w:ascii="仿宋" w:eastAsia="仿宋" w:hAnsi="仿宋" w:hint="eastAsia"/>
          <w:sz w:val="24"/>
        </w:rPr>
        <w:t>采用分层特殊泡沫</w:t>
      </w:r>
      <w:proofErr w:type="gramStart"/>
      <w:r>
        <w:rPr>
          <w:rFonts w:ascii="仿宋" w:eastAsia="仿宋" w:hAnsi="仿宋" w:hint="eastAsia"/>
          <w:sz w:val="24"/>
        </w:rPr>
        <w:t>海棉</w:t>
      </w:r>
      <w:proofErr w:type="gramEnd"/>
      <w:r>
        <w:rPr>
          <w:rFonts w:ascii="仿宋" w:eastAsia="仿宋" w:hAnsi="仿宋" w:hint="eastAsia"/>
          <w:sz w:val="24"/>
        </w:rPr>
        <w:t>芯制成，床垫厚度≥80mm，可依照病人体温和体形重新自然塑型。具有减压层和支撑层多层结构，接缝采用焊接工艺。具有X光可透，</w:t>
      </w:r>
      <w:proofErr w:type="gramStart"/>
      <w:r>
        <w:rPr>
          <w:rFonts w:ascii="仿宋" w:eastAsia="仿宋" w:hAnsi="仿宋" w:hint="eastAsia"/>
          <w:sz w:val="24"/>
        </w:rPr>
        <w:t>不</w:t>
      </w:r>
      <w:proofErr w:type="gramEnd"/>
      <w:r>
        <w:rPr>
          <w:rFonts w:ascii="仿宋" w:eastAsia="仿宋" w:hAnsi="仿宋" w:hint="eastAsia"/>
          <w:sz w:val="24"/>
        </w:rPr>
        <w:t>漏液体，模块式，可拆卸等特性。</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w:t>
      </w:r>
      <w:r>
        <w:rPr>
          <w:rFonts w:ascii="仿宋" w:eastAsia="仿宋" w:hAnsi="仿宋" w:cs="宋体"/>
          <w:sz w:val="24"/>
        </w:rPr>
        <w:t>5.4</w:t>
      </w:r>
      <w:r>
        <w:rPr>
          <w:rFonts w:ascii="仿宋" w:eastAsia="仿宋" w:hAnsi="仿宋" w:cs="宋体" w:hint="eastAsia"/>
          <w:sz w:val="24"/>
        </w:rPr>
        <w:t>手术</w:t>
      </w:r>
      <w:proofErr w:type="gramStart"/>
      <w:r>
        <w:rPr>
          <w:rFonts w:ascii="仿宋" w:eastAsia="仿宋" w:hAnsi="仿宋" w:cs="宋体" w:hint="eastAsia"/>
          <w:sz w:val="24"/>
        </w:rPr>
        <w:t>床具备</w:t>
      </w:r>
      <w:proofErr w:type="gramEnd"/>
      <w:r>
        <w:rPr>
          <w:rFonts w:ascii="仿宋" w:eastAsia="仿宋" w:hAnsi="仿宋" w:cs="宋体" w:hint="eastAsia"/>
          <w:sz w:val="24"/>
        </w:rPr>
        <w:t>至少IPX</w:t>
      </w:r>
      <w:r>
        <w:rPr>
          <w:rFonts w:ascii="仿宋" w:eastAsia="仿宋" w:hAnsi="仿宋" w:cs="宋体"/>
          <w:sz w:val="24"/>
        </w:rPr>
        <w:t>4</w:t>
      </w:r>
      <w:r>
        <w:rPr>
          <w:rFonts w:ascii="仿宋" w:eastAsia="仿宋" w:hAnsi="仿宋" w:cs="宋体" w:hint="eastAsia"/>
          <w:sz w:val="24"/>
        </w:rPr>
        <w:t>防水等级。</w:t>
      </w:r>
    </w:p>
    <w:p w:rsidR="00BD18C7" w:rsidRDefault="00BD18C7" w:rsidP="00BD18C7">
      <w:pPr>
        <w:spacing w:line="360" w:lineRule="auto"/>
        <w:rPr>
          <w:rFonts w:ascii="仿宋" w:eastAsia="仿宋" w:hAnsi="仿宋" w:cs="宋体"/>
          <w:sz w:val="24"/>
        </w:rPr>
      </w:pPr>
      <w:r>
        <w:rPr>
          <w:rFonts w:ascii="仿宋" w:eastAsia="仿宋" w:hAnsi="仿宋" w:cs="宋体"/>
          <w:sz w:val="24"/>
        </w:rPr>
        <w:t>6</w:t>
      </w:r>
      <w:r>
        <w:rPr>
          <w:rFonts w:ascii="仿宋" w:eastAsia="仿宋" w:hAnsi="仿宋" w:cs="宋体" w:hint="eastAsia"/>
          <w:sz w:val="24"/>
        </w:rPr>
        <w:t>、腿板、手板：</w:t>
      </w:r>
    </w:p>
    <w:p w:rsidR="00BD18C7" w:rsidRDefault="00BD18C7" w:rsidP="00BD18C7">
      <w:pPr>
        <w:spacing w:line="360" w:lineRule="auto"/>
        <w:rPr>
          <w:rFonts w:ascii="仿宋" w:eastAsia="仿宋" w:hAnsi="仿宋" w:cs="宋体"/>
          <w:sz w:val="24"/>
        </w:rPr>
      </w:pPr>
      <w:r>
        <w:rPr>
          <w:rFonts w:ascii="仿宋" w:eastAsia="仿宋" w:hAnsi="仿宋" w:cs="宋体"/>
          <w:sz w:val="24"/>
        </w:rPr>
        <w:t>6</w:t>
      </w:r>
      <w:r>
        <w:rPr>
          <w:rFonts w:ascii="仿宋" w:eastAsia="仿宋" w:hAnsi="仿宋" w:cs="宋体" w:hint="eastAsia"/>
          <w:sz w:val="24"/>
        </w:rPr>
        <w:t>.1、分体腿板，可拆卸；</w:t>
      </w:r>
    </w:p>
    <w:p w:rsidR="00BD18C7" w:rsidRDefault="00BD18C7" w:rsidP="00BD18C7">
      <w:pPr>
        <w:spacing w:line="360" w:lineRule="auto"/>
        <w:rPr>
          <w:rFonts w:ascii="仿宋" w:eastAsia="仿宋" w:hAnsi="仿宋"/>
          <w:sz w:val="24"/>
        </w:rPr>
      </w:pPr>
      <w:r>
        <w:rPr>
          <w:rFonts w:ascii="仿宋" w:eastAsia="仿宋" w:hAnsi="仿宋" w:cs="宋体"/>
          <w:sz w:val="24"/>
        </w:rPr>
        <w:t>6</w:t>
      </w:r>
      <w:r>
        <w:rPr>
          <w:rFonts w:ascii="仿宋" w:eastAsia="仿宋" w:hAnsi="仿宋" w:cs="宋体" w:hint="eastAsia"/>
          <w:sz w:val="24"/>
        </w:rPr>
        <w:t>.2、</w:t>
      </w:r>
      <w:proofErr w:type="gramStart"/>
      <w:r>
        <w:rPr>
          <w:rFonts w:ascii="仿宋" w:eastAsia="仿宋" w:hAnsi="仿宋" w:cs="宋体" w:hint="eastAsia"/>
          <w:sz w:val="24"/>
        </w:rPr>
        <w:t>腿板上下折采用</w:t>
      </w:r>
      <w:proofErr w:type="gramEnd"/>
      <w:r>
        <w:rPr>
          <w:rFonts w:ascii="仿宋" w:eastAsia="仿宋" w:hAnsi="仿宋" w:cs="宋体" w:hint="eastAsia"/>
          <w:sz w:val="24"/>
        </w:rPr>
        <w:t>气弹簧助力结构，</w:t>
      </w:r>
      <w:proofErr w:type="gramStart"/>
      <w:r>
        <w:rPr>
          <w:rFonts w:ascii="仿宋" w:eastAsia="仿宋" w:hAnsi="仿宋" w:hint="eastAsia"/>
          <w:sz w:val="24"/>
        </w:rPr>
        <w:t>腿板可</w:t>
      </w:r>
      <w:proofErr w:type="gramEnd"/>
      <w:r>
        <w:rPr>
          <w:rFonts w:ascii="仿宋" w:eastAsia="仿宋" w:hAnsi="仿宋" w:hint="eastAsia"/>
          <w:sz w:val="24"/>
        </w:rPr>
        <w:t>实现外展和下折的功能，</w:t>
      </w:r>
      <w:proofErr w:type="gramStart"/>
      <w:r>
        <w:rPr>
          <w:rFonts w:ascii="仿宋" w:eastAsia="仿宋" w:hAnsi="仿宋" w:hint="eastAsia"/>
          <w:sz w:val="24"/>
        </w:rPr>
        <w:t>腿板可以</w:t>
      </w:r>
      <w:proofErr w:type="gramEnd"/>
      <w:r>
        <w:rPr>
          <w:rFonts w:ascii="仿宋" w:eastAsia="仿宋" w:hAnsi="仿宋" w:hint="eastAsia"/>
          <w:sz w:val="24"/>
        </w:rPr>
        <w:t>折叠到床柱旁，在进行妇科手术时无需拆除；</w:t>
      </w:r>
      <w:proofErr w:type="gramStart"/>
      <w:r>
        <w:rPr>
          <w:rFonts w:ascii="仿宋" w:eastAsia="仿宋" w:hAnsi="仿宋" w:hint="eastAsia"/>
          <w:sz w:val="24"/>
        </w:rPr>
        <w:t>标配的腿板</w:t>
      </w:r>
      <w:proofErr w:type="gramEnd"/>
      <w:r>
        <w:rPr>
          <w:rFonts w:ascii="仿宋" w:eastAsia="仿宋" w:hAnsi="仿宋" w:hint="eastAsia"/>
          <w:sz w:val="24"/>
        </w:rPr>
        <w:t>外展采用按钮式一键外展，非旋钮式的操作。</w:t>
      </w:r>
    </w:p>
    <w:p w:rsidR="00BD18C7" w:rsidRDefault="00BD18C7" w:rsidP="00BD18C7">
      <w:pPr>
        <w:spacing w:line="360" w:lineRule="auto"/>
        <w:rPr>
          <w:rFonts w:ascii="仿宋" w:eastAsia="仿宋" w:hAnsi="仿宋" w:cs="宋体"/>
          <w:sz w:val="24"/>
        </w:rPr>
      </w:pPr>
      <w:r>
        <w:rPr>
          <w:rFonts w:ascii="仿宋" w:eastAsia="仿宋" w:hAnsi="仿宋" w:cs="宋体"/>
          <w:sz w:val="24"/>
        </w:rPr>
        <w:t>6</w:t>
      </w:r>
      <w:r>
        <w:rPr>
          <w:rFonts w:ascii="仿宋" w:eastAsia="仿宋" w:hAnsi="仿宋" w:cs="宋体" w:hint="eastAsia"/>
          <w:sz w:val="24"/>
        </w:rPr>
        <w:t>.3、万向关节手板，可实现手板的上折、下</w:t>
      </w:r>
      <w:proofErr w:type="gramStart"/>
      <w:r>
        <w:rPr>
          <w:rFonts w:ascii="仿宋" w:eastAsia="仿宋" w:hAnsi="仿宋" w:cs="宋体" w:hint="eastAsia"/>
          <w:sz w:val="24"/>
        </w:rPr>
        <w:t>折以及</w:t>
      </w:r>
      <w:proofErr w:type="gramEnd"/>
      <w:r>
        <w:rPr>
          <w:rFonts w:ascii="仿宋" w:eastAsia="仿宋" w:hAnsi="仿宋" w:cs="宋体" w:hint="eastAsia"/>
          <w:sz w:val="24"/>
        </w:rPr>
        <w:t>各个角度的调整；</w:t>
      </w:r>
    </w:p>
    <w:p w:rsidR="00BD18C7" w:rsidRDefault="00BD18C7" w:rsidP="00BD18C7">
      <w:pPr>
        <w:spacing w:line="360" w:lineRule="auto"/>
        <w:rPr>
          <w:rFonts w:ascii="仿宋" w:eastAsia="仿宋" w:hAnsi="仿宋" w:cs="宋体"/>
          <w:sz w:val="24"/>
        </w:rPr>
      </w:pPr>
      <w:r>
        <w:rPr>
          <w:rFonts w:ascii="仿宋" w:eastAsia="仿宋" w:hAnsi="仿宋" w:cs="宋体"/>
          <w:sz w:val="24"/>
        </w:rPr>
        <w:t>7</w:t>
      </w:r>
      <w:r>
        <w:rPr>
          <w:rFonts w:ascii="仿宋" w:eastAsia="仿宋" w:hAnsi="仿宋" w:cs="宋体" w:hint="eastAsia"/>
          <w:sz w:val="24"/>
        </w:rPr>
        <w:t>、手术床配有4个万向轮和中央锁定机构，</w:t>
      </w:r>
      <w:proofErr w:type="gramStart"/>
      <w:r>
        <w:rPr>
          <w:rFonts w:ascii="仿宋" w:eastAsia="仿宋" w:hAnsi="仿宋" w:cs="宋体" w:hint="eastAsia"/>
          <w:sz w:val="24"/>
        </w:rPr>
        <w:t>不</w:t>
      </w:r>
      <w:proofErr w:type="gramEnd"/>
      <w:r>
        <w:rPr>
          <w:rFonts w:ascii="仿宋" w:eastAsia="仿宋" w:hAnsi="仿宋" w:cs="宋体" w:hint="eastAsia"/>
          <w:sz w:val="24"/>
        </w:rPr>
        <w:t>额外占用床下空间。</w:t>
      </w:r>
    </w:p>
    <w:p w:rsidR="00BD18C7" w:rsidRDefault="00BD18C7" w:rsidP="00BD18C7">
      <w:pPr>
        <w:spacing w:line="360" w:lineRule="auto"/>
        <w:rPr>
          <w:rFonts w:ascii="仿宋" w:eastAsia="仿宋" w:hAnsi="仿宋" w:cs="宋体"/>
          <w:sz w:val="24"/>
        </w:rPr>
      </w:pPr>
      <w:r>
        <w:rPr>
          <w:rFonts w:ascii="仿宋" w:eastAsia="仿宋" w:hAnsi="仿宋" w:cs="宋体"/>
          <w:sz w:val="24"/>
        </w:rPr>
        <w:t>8</w:t>
      </w:r>
      <w:r>
        <w:rPr>
          <w:rFonts w:ascii="仿宋" w:eastAsia="仿宋" w:hAnsi="仿宋" w:cs="宋体" w:hint="eastAsia"/>
          <w:sz w:val="24"/>
        </w:rPr>
        <w:t>、手术床背板：上、下背板两部分组成，可以通过不同的组合方式，满足患者侧卧位时对胸外科和泌尿外科手术暴露术野的要求。</w:t>
      </w:r>
    </w:p>
    <w:p w:rsidR="00BD18C7" w:rsidRDefault="00BD18C7" w:rsidP="00BD18C7">
      <w:pPr>
        <w:spacing w:line="360" w:lineRule="auto"/>
        <w:rPr>
          <w:rFonts w:ascii="仿宋" w:eastAsia="仿宋" w:hAnsi="仿宋" w:cs="宋体"/>
          <w:sz w:val="24"/>
        </w:rPr>
      </w:pPr>
      <w:r>
        <w:rPr>
          <w:rFonts w:ascii="仿宋" w:eastAsia="仿宋" w:hAnsi="仿宋" w:cs="宋体"/>
          <w:sz w:val="24"/>
        </w:rPr>
        <w:t>9</w:t>
      </w:r>
      <w:r>
        <w:rPr>
          <w:rFonts w:ascii="仿宋" w:eastAsia="仿宋" w:hAnsi="仿宋" w:cs="宋体" w:hint="eastAsia"/>
          <w:sz w:val="24"/>
        </w:rPr>
        <w:t>、</w:t>
      </w:r>
      <w:proofErr w:type="gramStart"/>
      <w:r>
        <w:rPr>
          <w:rFonts w:ascii="仿宋" w:eastAsia="仿宋" w:hAnsi="仿宋" w:cs="宋体" w:hint="eastAsia"/>
          <w:sz w:val="24"/>
        </w:rPr>
        <w:t>在坐姿</w:t>
      </w:r>
      <w:proofErr w:type="gramEnd"/>
      <w:r>
        <w:rPr>
          <w:rFonts w:ascii="仿宋" w:eastAsia="仿宋" w:hAnsi="仿宋" w:cs="宋体" w:hint="eastAsia"/>
          <w:sz w:val="24"/>
        </w:rPr>
        <w:t>手术体位中，最低端距地面的高度≤600mm，通过床面调节可低至≤520mm。</w:t>
      </w:r>
    </w:p>
    <w:p w:rsidR="00BD18C7" w:rsidRDefault="00BD18C7" w:rsidP="00BD18C7">
      <w:pPr>
        <w:spacing w:line="360" w:lineRule="auto"/>
        <w:rPr>
          <w:rFonts w:ascii="仿宋" w:eastAsia="仿宋" w:hAnsi="仿宋" w:cs="宋体"/>
          <w:sz w:val="24"/>
        </w:rPr>
      </w:pPr>
      <w:r>
        <w:rPr>
          <w:rFonts w:ascii="仿宋" w:eastAsia="仿宋" w:hAnsi="仿宋" w:cs="宋体"/>
          <w:sz w:val="24"/>
        </w:rPr>
        <w:t>10</w:t>
      </w:r>
      <w:r>
        <w:rPr>
          <w:rFonts w:ascii="仿宋" w:eastAsia="仿宋" w:hAnsi="仿宋" w:cs="宋体" w:hint="eastAsia"/>
          <w:sz w:val="24"/>
        </w:rPr>
        <w:t>、手术床物理参数</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1</w:t>
      </w:r>
      <w:r>
        <w:rPr>
          <w:rFonts w:ascii="仿宋" w:eastAsia="仿宋" w:hAnsi="仿宋" w:cs="宋体"/>
          <w:sz w:val="24"/>
        </w:rPr>
        <w:t>0</w:t>
      </w:r>
      <w:r>
        <w:rPr>
          <w:rFonts w:ascii="仿宋" w:eastAsia="仿宋" w:hAnsi="仿宋" w:cs="宋体" w:hint="eastAsia"/>
          <w:sz w:val="24"/>
        </w:rPr>
        <w:t>.1、最大载重量：≥</w:t>
      </w:r>
      <w:r>
        <w:rPr>
          <w:rFonts w:ascii="仿宋" w:eastAsia="仿宋" w:hAnsi="仿宋" w:cs="宋体"/>
          <w:sz w:val="24"/>
        </w:rPr>
        <w:t>360 Kg</w:t>
      </w:r>
      <w:r>
        <w:rPr>
          <w:rFonts w:ascii="仿宋" w:eastAsia="仿宋" w:hAnsi="仿宋" w:cs="宋体" w:hint="eastAsia"/>
          <w:sz w:val="24"/>
        </w:rPr>
        <w:t>，无限制体重≥</w:t>
      </w:r>
      <w:r>
        <w:rPr>
          <w:rFonts w:ascii="仿宋" w:eastAsia="仿宋" w:hAnsi="仿宋" w:cs="宋体"/>
          <w:sz w:val="24"/>
        </w:rPr>
        <w:t>180Kg</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1</w:t>
      </w:r>
      <w:r>
        <w:rPr>
          <w:rFonts w:ascii="仿宋" w:eastAsia="仿宋" w:hAnsi="仿宋" w:cs="宋体"/>
          <w:sz w:val="24"/>
        </w:rPr>
        <w:t>0</w:t>
      </w:r>
      <w:r>
        <w:rPr>
          <w:rFonts w:ascii="仿宋" w:eastAsia="仿宋" w:hAnsi="仿宋" w:cs="宋体" w:hint="eastAsia"/>
          <w:sz w:val="24"/>
        </w:rPr>
        <w:t>.2、手术床长度</w:t>
      </w:r>
      <w:r>
        <w:rPr>
          <w:rFonts w:ascii="仿宋" w:eastAsia="仿宋" w:hAnsi="仿宋" w:cs="宋体"/>
          <w:sz w:val="24"/>
        </w:rPr>
        <w:t>(</w:t>
      </w:r>
      <w:r>
        <w:rPr>
          <w:rFonts w:ascii="仿宋" w:eastAsia="仿宋" w:hAnsi="仿宋" w:cs="宋体" w:hint="eastAsia"/>
          <w:sz w:val="24"/>
        </w:rPr>
        <w:t>含有头板</w:t>
      </w:r>
      <w:r>
        <w:rPr>
          <w:rFonts w:ascii="仿宋" w:eastAsia="仿宋" w:hAnsi="仿宋" w:cs="宋体"/>
          <w:sz w:val="24"/>
        </w:rPr>
        <w:t>):</w:t>
      </w:r>
      <w:r>
        <w:rPr>
          <w:rFonts w:ascii="仿宋" w:eastAsia="仿宋" w:hAnsi="仿宋" w:cs="宋体" w:hint="eastAsia"/>
          <w:sz w:val="24"/>
        </w:rPr>
        <w:t>≥</w:t>
      </w:r>
      <w:r>
        <w:rPr>
          <w:rFonts w:ascii="仿宋" w:eastAsia="仿宋" w:hAnsi="仿宋" w:cs="宋体"/>
          <w:sz w:val="24"/>
        </w:rPr>
        <w:t>2030mm</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1</w:t>
      </w:r>
      <w:r>
        <w:rPr>
          <w:rFonts w:ascii="仿宋" w:eastAsia="仿宋" w:hAnsi="仿宋" w:cs="宋体"/>
          <w:sz w:val="24"/>
        </w:rPr>
        <w:t>0</w:t>
      </w:r>
      <w:r>
        <w:rPr>
          <w:rFonts w:ascii="仿宋" w:eastAsia="仿宋" w:hAnsi="仿宋" w:cs="宋体" w:hint="eastAsia"/>
          <w:sz w:val="24"/>
        </w:rPr>
        <w:t>.3、手术床宽度:≥</w:t>
      </w:r>
      <w:r>
        <w:rPr>
          <w:rFonts w:ascii="仿宋" w:eastAsia="仿宋" w:hAnsi="仿宋" w:cs="宋体"/>
          <w:sz w:val="24"/>
        </w:rPr>
        <w:t>540mm</w:t>
      </w:r>
      <w:r>
        <w:rPr>
          <w:rFonts w:ascii="仿宋" w:eastAsia="仿宋" w:hAnsi="仿宋" w:cs="宋体" w:hint="eastAsia"/>
          <w:sz w:val="24"/>
        </w:rPr>
        <w:t>（不含边导轨）</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1</w:t>
      </w:r>
      <w:r>
        <w:rPr>
          <w:rFonts w:ascii="仿宋" w:eastAsia="仿宋" w:hAnsi="仿宋" w:cs="宋体"/>
          <w:sz w:val="24"/>
        </w:rPr>
        <w:t>1</w:t>
      </w:r>
      <w:r>
        <w:rPr>
          <w:rFonts w:ascii="仿宋" w:eastAsia="仿宋" w:hAnsi="仿宋" w:cs="宋体" w:hint="eastAsia"/>
          <w:sz w:val="24"/>
        </w:rPr>
        <w:t>、调节范围</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11.1、纵向倾斜</w:t>
      </w:r>
      <w:r>
        <w:rPr>
          <w:rFonts w:ascii="仿宋" w:eastAsia="仿宋" w:hAnsi="仿宋" w:cs="宋体"/>
          <w:sz w:val="24"/>
        </w:rPr>
        <w:t>(</w:t>
      </w:r>
      <w:r>
        <w:rPr>
          <w:rFonts w:ascii="仿宋" w:eastAsia="仿宋" w:hAnsi="仿宋" w:cs="宋体" w:hint="eastAsia"/>
          <w:sz w:val="24"/>
        </w:rPr>
        <w:t>头脚倾</w:t>
      </w:r>
      <w:r>
        <w:rPr>
          <w:rFonts w:ascii="仿宋" w:eastAsia="仿宋" w:hAnsi="仿宋" w:cs="宋体"/>
          <w:sz w:val="24"/>
        </w:rPr>
        <w:t>):</w:t>
      </w:r>
      <w:r>
        <w:rPr>
          <w:rFonts w:ascii="仿宋" w:eastAsia="仿宋" w:hAnsi="仿宋" w:cs="宋体" w:hint="eastAsia"/>
          <w:sz w:val="24"/>
        </w:rPr>
        <w:t>≥±</w:t>
      </w:r>
      <w:r>
        <w:rPr>
          <w:rFonts w:ascii="仿宋" w:eastAsia="仿宋" w:hAnsi="仿宋" w:cs="宋体"/>
          <w:sz w:val="24"/>
        </w:rPr>
        <w:t>25</w:t>
      </w:r>
      <w:r>
        <w:rPr>
          <w:rFonts w:ascii="宋体" w:hAnsi="宋体" w:cs="宋体" w:hint="eastAsia"/>
          <w:sz w:val="24"/>
        </w:rPr>
        <w:t>º</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11.2、侧向倾斜</w:t>
      </w:r>
      <w:r>
        <w:rPr>
          <w:rFonts w:ascii="仿宋" w:eastAsia="仿宋" w:hAnsi="仿宋" w:cs="宋体"/>
          <w:sz w:val="24"/>
        </w:rPr>
        <w:t>(</w:t>
      </w:r>
      <w:r>
        <w:rPr>
          <w:rFonts w:ascii="仿宋" w:eastAsia="仿宋" w:hAnsi="仿宋" w:cs="宋体" w:hint="eastAsia"/>
          <w:sz w:val="24"/>
        </w:rPr>
        <w:t>左右倾</w:t>
      </w:r>
      <w:r>
        <w:rPr>
          <w:rFonts w:ascii="仿宋" w:eastAsia="仿宋" w:hAnsi="仿宋" w:cs="宋体"/>
          <w:sz w:val="24"/>
        </w:rPr>
        <w:t xml:space="preserve">): </w:t>
      </w:r>
      <w:r>
        <w:rPr>
          <w:rFonts w:ascii="仿宋" w:eastAsia="仿宋" w:hAnsi="仿宋" w:cs="宋体" w:hint="eastAsia"/>
          <w:sz w:val="24"/>
        </w:rPr>
        <w:t>≥±1</w:t>
      </w:r>
      <w:r>
        <w:rPr>
          <w:rFonts w:ascii="仿宋" w:eastAsia="仿宋" w:hAnsi="仿宋" w:cs="宋体"/>
          <w:sz w:val="24"/>
        </w:rPr>
        <w:t>5</w:t>
      </w:r>
      <w:r>
        <w:rPr>
          <w:rFonts w:ascii="宋体" w:hAnsi="宋体" w:cs="宋体" w:hint="eastAsia"/>
          <w:sz w:val="24"/>
        </w:rPr>
        <w:t>º</w:t>
      </w:r>
      <w:r>
        <w:rPr>
          <w:rFonts w:ascii="仿宋" w:eastAsia="仿宋" w:hAnsi="仿宋" w:cs="宋体"/>
          <w:sz w:val="24"/>
        </w:rPr>
        <w:t xml:space="preserve"> </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11.3、背板</w:t>
      </w:r>
      <w:r>
        <w:rPr>
          <w:rFonts w:ascii="仿宋" w:eastAsia="仿宋" w:hAnsi="仿宋" w:cs="宋体"/>
          <w:sz w:val="24"/>
        </w:rPr>
        <w:t>(</w:t>
      </w:r>
      <w:r>
        <w:rPr>
          <w:rFonts w:ascii="仿宋" w:eastAsia="仿宋" w:hAnsi="仿宋" w:cs="宋体" w:hint="eastAsia"/>
          <w:sz w:val="24"/>
        </w:rPr>
        <w:t>上下</w:t>
      </w:r>
      <w:r>
        <w:rPr>
          <w:rFonts w:ascii="仿宋" w:eastAsia="仿宋" w:hAnsi="仿宋" w:cs="宋体"/>
          <w:sz w:val="24"/>
        </w:rPr>
        <w:t>)</w:t>
      </w:r>
      <w:r>
        <w:rPr>
          <w:rFonts w:ascii="仿宋" w:eastAsia="仿宋" w:hAnsi="仿宋" w:cs="宋体" w:hint="eastAsia"/>
          <w:sz w:val="24"/>
        </w:rPr>
        <w:t>：≥</w:t>
      </w:r>
      <w:r>
        <w:rPr>
          <w:rFonts w:ascii="仿宋" w:eastAsia="仿宋" w:hAnsi="仿宋" w:cs="宋体"/>
          <w:sz w:val="24"/>
        </w:rPr>
        <w:t>+</w:t>
      </w:r>
      <w:r>
        <w:rPr>
          <w:rFonts w:ascii="仿宋" w:eastAsia="仿宋" w:hAnsi="仿宋" w:cs="宋体" w:hint="eastAsia"/>
          <w:sz w:val="24"/>
        </w:rPr>
        <w:t>7</w:t>
      </w:r>
      <w:r>
        <w:rPr>
          <w:rFonts w:ascii="仿宋" w:eastAsia="仿宋" w:hAnsi="仿宋" w:cs="宋体"/>
          <w:sz w:val="24"/>
        </w:rPr>
        <w:t>5</w:t>
      </w:r>
      <w:r>
        <w:rPr>
          <w:rFonts w:ascii="宋体" w:hAnsi="宋体" w:cs="宋体" w:hint="eastAsia"/>
          <w:sz w:val="24"/>
        </w:rPr>
        <w:t>º</w:t>
      </w:r>
      <w:r>
        <w:rPr>
          <w:rFonts w:ascii="仿宋" w:eastAsia="仿宋" w:hAnsi="仿宋" w:cs="宋体" w:hint="eastAsia"/>
          <w:sz w:val="24"/>
        </w:rPr>
        <w:t>/</w:t>
      </w:r>
      <w:r>
        <w:rPr>
          <w:rFonts w:ascii="仿宋" w:eastAsia="仿宋" w:hAnsi="仿宋" w:cs="宋体"/>
          <w:sz w:val="24"/>
        </w:rPr>
        <w:t>-</w:t>
      </w:r>
      <w:r>
        <w:rPr>
          <w:rFonts w:ascii="仿宋" w:eastAsia="仿宋" w:hAnsi="仿宋" w:cs="宋体" w:hint="eastAsia"/>
          <w:sz w:val="24"/>
        </w:rPr>
        <w:t>40</w:t>
      </w:r>
      <w:r>
        <w:rPr>
          <w:rFonts w:ascii="宋体" w:hAnsi="宋体" w:cs="宋体" w:hint="eastAsia"/>
          <w:sz w:val="24"/>
        </w:rPr>
        <w:t>º</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lastRenderedPageBreak/>
        <w:t>11.4、</w:t>
      </w:r>
      <w:proofErr w:type="gramStart"/>
      <w:r>
        <w:rPr>
          <w:rFonts w:ascii="仿宋" w:eastAsia="仿宋" w:hAnsi="仿宋" w:cs="宋体" w:hint="eastAsia"/>
          <w:sz w:val="24"/>
        </w:rPr>
        <w:t>腿板上下</w:t>
      </w:r>
      <w:proofErr w:type="gramEnd"/>
      <w:r>
        <w:rPr>
          <w:rFonts w:ascii="仿宋" w:eastAsia="仿宋" w:hAnsi="仿宋" w:cs="宋体" w:hint="eastAsia"/>
          <w:sz w:val="24"/>
        </w:rPr>
        <w:t>折</w:t>
      </w:r>
      <w:r>
        <w:rPr>
          <w:rFonts w:ascii="仿宋" w:eastAsia="仿宋" w:hAnsi="仿宋" w:cs="宋体"/>
          <w:sz w:val="24"/>
        </w:rPr>
        <w:t xml:space="preserve">: </w:t>
      </w:r>
      <w:r>
        <w:rPr>
          <w:rFonts w:ascii="仿宋" w:eastAsia="仿宋" w:hAnsi="仿宋" w:cs="宋体" w:hint="eastAsia"/>
          <w:sz w:val="24"/>
        </w:rPr>
        <w:t>≥</w:t>
      </w:r>
      <w:r>
        <w:rPr>
          <w:rFonts w:ascii="仿宋" w:eastAsia="仿宋" w:hAnsi="仿宋" w:cs="宋体"/>
          <w:sz w:val="24"/>
        </w:rPr>
        <w:t>0</w:t>
      </w:r>
      <w:r>
        <w:rPr>
          <w:rFonts w:ascii="宋体" w:hAnsi="宋体" w:cs="宋体" w:hint="eastAsia"/>
          <w:sz w:val="24"/>
        </w:rPr>
        <w:t>º</w:t>
      </w:r>
      <w:r>
        <w:rPr>
          <w:rFonts w:ascii="仿宋" w:eastAsia="仿宋" w:hAnsi="仿宋" w:cs="宋体"/>
          <w:sz w:val="24"/>
        </w:rPr>
        <w:t>/-9</w:t>
      </w:r>
      <w:r>
        <w:rPr>
          <w:rFonts w:ascii="仿宋" w:eastAsia="仿宋" w:hAnsi="仿宋" w:cs="宋体" w:hint="eastAsia"/>
          <w:sz w:val="24"/>
        </w:rPr>
        <w:t>0</w:t>
      </w:r>
      <w:r>
        <w:rPr>
          <w:rFonts w:ascii="宋体" w:hAnsi="宋体" w:cs="宋体" w:hint="eastAsia"/>
          <w:sz w:val="24"/>
        </w:rPr>
        <w:t>º</w:t>
      </w:r>
      <w:r>
        <w:rPr>
          <w:rFonts w:ascii="仿宋" w:eastAsia="仿宋" w:hAnsi="仿宋" w:cs="宋体"/>
          <w:sz w:val="24"/>
        </w:rPr>
        <w:t xml:space="preserve"> </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11.5、</w:t>
      </w:r>
      <w:proofErr w:type="gramStart"/>
      <w:r>
        <w:rPr>
          <w:rFonts w:ascii="仿宋" w:eastAsia="仿宋" w:hAnsi="仿宋" w:cs="宋体" w:hint="eastAsia"/>
          <w:sz w:val="24"/>
        </w:rPr>
        <w:t>腿板外展</w:t>
      </w:r>
      <w:proofErr w:type="gramEnd"/>
      <w:r>
        <w:rPr>
          <w:rFonts w:ascii="仿宋" w:eastAsia="仿宋" w:hAnsi="仿宋" w:cs="宋体" w:hint="eastAsia"/>
          <w:sz w:val="24"/>
        </w:rPr>
        <w:t>：≥</w:t>
      </w:r>
      <w:r>
        <w:rPr>
          <w:rFonts w:ascii="仿宋" w:eastAsia="仿宋" w:hAnsi="仿宋" w:cs="宋体"/>
          <w:sz w:val="24"/>
        </w:rPr>
        <w:t>180</w:t>
      </w:r>
      <w:r>
        <w:rPr>
          <w:rFonts w:ascii="仿宋" w:eastAsia="仿宋" w:hAnsi="仿宋" w:cs="宋体" w:hint="eastAsia"/>
          <w:sz w:val="24"/>
        </w:rPr>
        <w:t>°</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11.6、床面最低高度：</w:t>
      </w:r>
      <w:r>
        <w:rPr>
          <w:rFonts w:ascii="仿宋" w:eastAsia="仿宋" w:hAnsi="仿宋" w:cs="宋体"/>
          <w:sz w:val="24"/>
        </w:rPr>
        <w:t xml:space="preserve"> </w:t>
      </w:r>
      <w:r>
        <w:rPr>
          <w:rFonts w:ascii="仿宋" w:eastAsia="仿宋" w:hAnsi="仿宋" w:cs="宋体" w:hint="eastAsia"/>
          <w:sz w:val="24"/>
        </w:rPr>
        <w:t>≤</w:t>
      </w:r>
      <w:r>
        <w:rPr>
          <w:rFonts w:ascii="仿宋" w:eastAsia="仿宋" w:hAnsi="仿宋" w:cs="宋体"/>
          <w:sz w:val="24"/>
        </w:rPr>
        <w:t>600mm</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四、质量保证期：为调试验收合格后≥5年。</w:t>
      </w:r>
    </w:p>
    <w:bookmarkEnd w:id="9"/>
    <w:p w:rsidR="00BD18C7" w:rsidRDefault="00BD18C7" w:rsidP="00BD18C7">
      <w:pPr>
        <w:rPr>
          <w:rFonts w:ascii="仿宋" w:eastAsia="仿宋" w:hAnsi="仿宋"/>
          <w:sz w:val="24"/>
        </w:rPr>
      </w:pPr>
    </w:p>
    <w:p w:rsidR="00BD18C7" w:rsidRDefault="00BD18C7" w:rsidP="00BD18C7">
      <w:pPr>
        <w:spacing w:line="360" w:lineRule="auto"/>
        <w:jc w:val="center"/>
        <w:rPr>
          <w:rFonts w:ascii="仿宋" w:eastAsia="仿宋" w:hAnsi="仿宋"/>
          <w:sz w:val="24"/>
        </w:rPr>
      </w:pPr>
      <w:r>
        <w:rPr>
          <w:rFonts w:ascii="仿宋" w:eastAsia="仿宋" w:hAnsi="仿宋" w:hint="eastAsia"/>
          <w:b/>
          <w:bCs/>
          <w:sz w:val="24"/>
        </w:rPr>
        <w:t>第1包  品目1-3  术中脊髓检测系统</w:t>
      </w:r>
    </w:p>
    <w:p w:rsidR="00BD18C7" w:rsidRDefault="00BD18C7" w:rsidP="00BD18C7">
      <w:pPr>
        <w:spacing w:line="360" w:lineRule="auto"/>
        <w:rPr>
          <w:rFonts w:ascii="仿宋" w:eastAsia="仿宋" w:hAnsi="仿宋" w:cs="宋体"/>
          <w:sz w:val="24"/>
        </w:rPr>
      </w:pP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一、数量： 1套</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二、用途：通过检测诱发电位(VEP,AEP,SEP,MEP)、肌电图、脑电图、TOF等测试项目，为手术医生提供大脑活动、中枢神经、周围神经、肌肉及麻醉用药的客观评价指标，实时反馈手术过程中大脑神经的活动，指导手术进展中是否触及神经或对神经有无损伤及损伤的部位。</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三、技术参数：</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1、放大器</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1.1、通道数：32通道，防液体设计，手术室各种液体溅到放大器而不影响监护；必须采用从放大器引出6米延长输入线。</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1.2、灵敏度：EP：0.01uV—20mV，42级可调、EMG：10，20，50，100，200，500uV，1，2，5mV每格可调</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1.3、高频滤波：2-pole (12dB/octave) 滤波；30，50，70，100，150，200，250，300，500 Hz；1，1.5，2，2.5，3，5，10kHz可选</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1.4、低频滤波：2-pole (12dB/octave) 滤波； 5，10，30，50，70，100Hz可选</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1.5、共模抑制比：≥100dB</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1.6、输入阻抗：&gt;99MΩ</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1.7、噪声：4uV（vp-p）</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2、电刺激器（必须采用恒流、恒压分离设计；保证电刺激的安全性能）</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2.1.独立、专用</w:t>
      </w:r>
      <w:proofErr w:type="gramStart"/>
      <w:r>
        <w:rPr>
          <w:rFonts w:ascii="仿宋" w:eastAsia="仿宋" w:hAnsi="仿宋" w:cs="宋体" w:hint="eastAsia"/>
          <w:sz w:val="24"/>
        </w:rPr>
        <w:t>恒</w:t>
      </w:r>
      <w:proofErr w:type="gramEnd"/>
      <w:r>
        <w:rPr>
          <w:rFonts w:ascii="仿宋" w:eastAsia="仿宋" w:hAnsi="仿宋" w:cs="宋体" w:hint="eastAsia"/>
          <w:sz w:val="24"/>
        </w:rPr>
        <w:t>流电刺激器：</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2.2、8组高电流输出</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2.3、自动保护功能：输出范围最大承受电压380V，超载自动保护。</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2.4、</w:t>
      </w:r>
      <w:proofErr w:type="gramStart"/>
      <w:r>
        <w:rPr>
          <w:rFonts w:ascii="仿宋" w:eastAsia="仿宋" w:hAnsi="仿宋" w:cs="宋体" w:hint="eastAsia"/>
          <w:sz w:val="24"/>
        </w:rPr>
        <w:t>实际电</w:t>
      </w:r>
      <w:proofErr w:type="gramEnd"/>
      <w:r>
        <w:rPr>
          <w:rFonts w:ascii="仿宋" w:eastAsia="仿宋" w:hAnsi="仿宋" w:cs="宋体" w:hint="eastAsia"/>
          <w:sz w:val="24"/>
        </w:rPr>
        <w:t>流值反馈：可在软件上直接反馈显示设置刺激电流大小和实际刺激</w:t>
      </w:r>
      <w:r>
        <w:rPr>
          <w:rFonts w:ascii="仿宋" w:eastAsia="仿宋" w:hAnsi="仿宋" w:cs="宋体" w:hint="eastAsia"/>
          <w:sz w:val="24"/>
        </w:rPr>
        <w:lastRenderedPageBreak/>
        <w:t>输出电流大小刺激情况</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2.5恒流电刺激器的刺激脉冲：单个、连续刺激、串刺激、双串刺激。</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▲2.6、恒流电刺激器的低电流的恒流/恒压，双向相脉冲，可选刺激间期1s-30s，刺激率可达50Hz/60Hz，可直接用于术中做皮层脑电及功能区定位。</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2.7、独立、专用恒压经颅电刺激器：</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2.8、经颅电刺激：4个</w:t>
      </w:r>
      <w:proofErr w:type="gramStart"/>
      <w:r>
        <w:rPr>
          <w:rFonts w:ascii="仿宋" w:eastAsia="仿宋" w:hAnsi="仿宋" w:cs="宋体" w:hint="eastAsia"/>
          <w:sz w:val="24"/>
        </w:rPr>
        <w:t>恒</w:t>
      </w:r>
      <w:proofErr w:type="gramEnd"/>
      <w:r>
        <w:rPr>
          <w:rFonts w:ascii="仿宋" w:eastAsia="仿宋" w:hAnsi="仿宋" w:cs="宋体" w:hint="eastAsia"/>
          <w:sz w:val="24"/>
        </w:rPr>
        <w:t>压电刺激输出，输出范围为 0-1000V, 精度为2V；脉宽：50uS、75 uS可选，在1mS至9.9mS最大可以连续刺激9个刺激脉冲。</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3、软件功能要求</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3.1、监测项目:脑电图、肌电图、体感诱发电位、运动诱发电位、脑干听觉诱发电位、视觉诱发电位、神经肌肉传递功能等。</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3.2、可多项目同步监测，如体感诱发电位、运动诱发电位及肌电等同步并行监测，全方位监测手术中处有风险的功能神经。</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3.3、麻醉情况监测：通过脑电图的多种指标反馈大脑麻醉深度。TOF测试能直接得到每个波形衰减程度的数值，自动存储每次测试的波形及数据。</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3.4、肌电图功能：自发肌电图、触发肌电图及电刺激诱发的肌电图监测，自动捕获肌电图动作单位电位。可根据不同的肌肉所发生的动作电位，设置不同的报警声音，提示注意相关的神经部位。</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3.5、脑电图功能：原始脑电图显示及回放，具有CSA、DSA等图谱及趋势显示，进行定量分析。</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3.6、专业趋势图分析功能，可有效掌握手术进程。</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3.7、软件具备干扰源频率分析功能</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3.8、20种以上数据窗口显示：实时波形、趋势图、数据表格、视频图像、事件窗口等。同屏显示，也可分屏逐窗口浏览。</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3.9、具有各种监测模式，可显示英文/中文监测界面，可根据手术需要编辑，添加监测模式，数目不限。</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3.10、报告：模板功能，用户可自行编辑，保存，支持中文报告，能与word的文档处理软件兼容，</w:t>
      </w:r>
      <w:proofErr w:type="gramStart"/>
      <w:r>
        <w:rPr>
          <w:rFonts w:ascii="仿宋" w:eastAsia="仿宋" w:hAnsi="仿宋" w:cs="宋体" w:hint="eastAsia"/>
          <w:sz w:val="24"/>
        </w:rPr>
        <w:t>各显示</w:t>
      </w:r>
      <w:proofErr w:type="gramEnd"/>
      <w:r>
        <w:rPr>
          <w:rFonts w:ascii="仿宋" w:eastAsia="仿宋" w:hAnsi="仿宋" w:cs="宋体" w:hint="eastAsia"/>
          <w:sz w:val="24"/>
        </w:rPr>
        <w:t>窗口可复制并粘贴至其他应用软件。</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t>3.11、视频功能：可将手术室的各种视频图像（如显微镜、监控视频摄像头、影像输出图像）导入到术中监护软件界面中，进行同步显示及存储。</w:t>
      </w:r>
    </w:p>
    <w:p w:rsidR="00BD18C7" w:rsidRDefault="00BD18C7" w:rsidP="00BD18C7">
      <w:pPr>
        <w:spacing w:line="360" w:lineRule="auto"/>
        <w:rPr>
          <w:rFonts w:ascii="仿宋" w:eastAsia="仿宋" w:hAnsi="仿宋" w:cs="宋体"/>
          <w:sz w:val="24"/>
        </w:rPr>
      </w:pPr>
      <w:r>
        <w:rPr>
          <w:rFonts w:ascii="仿宋" w:eastAsia="仿宋" w:hAnsi="仿宋" w:cs="宋体" w:hint="eastAsia"/>
          <w:sz w:val="24"/>
        </w:rPr>
        <w:lastRenderedPageBreak/>
        <w:t>四、质量保证期： 为调试验收合格后不少于5年</w:t>
      </w:r>
    </w:p>
    <w:p w:rsidR="00BD18C7" w:rsidRDefault="00BD18C7" w:rsidP="00BD18C7">
      <w:pPr>
        <w:spacing w:line="360" w:lineRule="auto"/>
        <w:jc w:val="center"/>
        <w:rPr>
          <w:rFonts w:ascii="仿宋" w:eastAsia="仿宋" w:hAnsi="仿宋" w:cs="宋体"/>
          <w:sz w:val="24"/>
        </w:rPr>
      </w:pPr>
    </w:p>
    <w:p w:rsidR="00BD18C7" w:rsidRDefault="00BD18C7" w:rsidP="00BD18C7">
      <w:pPr>
        <w:pStyle w:val="a7"/>
        <w:sectPr w:rsidR="00BD18C7">
          <w:pgSz w:w="11906" w:h="16838"/>
          <w:pgMar w:top="1440" w:right="1800" w:bottom="1440" w:left="1800" w:header="851" w:footer="992" w:gutter="0"/>
          <w:cols w:space="425"/>
          <w:docGrid w:type="lines" w:linePitch="312"/>
        </w:sectPr>
      </w:pPr>
    </w:p>
    <w:p w:rsidR="00BD18C7" w:rsidRDefault="00BD18C7" w:rsidP="00BD18C7">
      <w:pPr>
        <w:spacing w:line="360" w:lineRule="exact"/>
        <w:jc w:val="center"/>
        <w:rPr>
          <w:rFonts w:ascii="仿宋" w:eastAsia="仿宋" w:hAnsi="仿宋"/>
          <w:b/>
          <w:sz w:val="24"/>
        </w:rPr>
      </w:pPr>
      <w:r>
        <w:rPr>
          <w:rFonts w:ascii="仿宋" w:eastAsia="仿宋" w:hAnsi="仿宋" w:hint="eastAsia"/>
          <w:b/>
          <w:sz w:val="24"/>
        </w:rPr>
        <w:lastRenderedPageBreak/>
        <w:t>第2包  品目2-</w:t>
      </w:r>
      <w:r>
        <w:rPr>
          <w:rFonts w:ascii="仿宋" w:eastAsia="仿宋" w:hAnsi="仿宋"/>
          <w:b/>
          <w:sz w:val="24"/>
        </w:rPr>
        <w:t>1</w:t>
      </w:r>
      <w:r>
        <w:rPr>
          <w:rFonts w:ascii="仿宋" w:eastAsia="仿宋" w:hAnsi="仿宋" w:hint="eastAsia"/>
          <w:b/>
          <w:sz w:val="24"/>
        </w:rPr>
        <w:t xml:space="preserve"> 经皮肾镜系统</w:t>
      </w:r>
    </w:p>
    <w:p w:rsidR="00BD18C7" w:rsidRDefault="00BD18C7" w:rsidP="00BD18C7">
      <w:pPr>
        <w:spacing w:line="360" w:lineRule="exact"/>
        <w:jc w:val="center"/>
        <w:rPr>
          <w:rFonts w:ascii="仿宋" w:eastAsia="仿宋" w:hAnsi="仿宋" w:cs="仿宋"/>
          <w:sz w:val="24"/>
        </w:rPr>
      </w:pPr>
    </w:p>
    <w:p w:rsidR="00BD18C7" w:rsidRPr="002B6336" w:rsidRDefault="00BD18C7" w:rsidP="00BD18C7">
      <w:pPr>
        <w:snapToGrid w:val="0"/>
        <w:spacing w:line="360" w:lineRule="auto"/>
        <w:jc w:val="left"/>
        <w:rPr>
          <w:rFonts w:ascii="仿宋" w:eastAsia="仿宋" w:hAnsi="仿宋"/>
          <w:sz w:val="24"/>
        </w:rPr>
      </w:pPr>
      <w:r w:rsidRPr="002B6336">
        <w:rPr>
          <w:rFonts w:ascii="仿宋" w:eastAsia="仿宋" w:hAnsi="仿宋" w:hint="eastAsia"/>
          <w:sz w:val="24"/>
        </w:rPr>
        <w:t>一、数量：1套</w:t>
      </w:r>
    </w:p>
    <w:p w:rsidR="00BD18C7" w:rsidRDefault="00BD18C7" w:rsidP="00BD18C7">
      <w:pPr>
        <w:snapToGrid w:val="0"/>
        <w:spacing w:line="360" w:lineRule="auto"/>
        <w:jc w:val="left"/>
        <w:rPr>
          <w:rFonts w:ascii="仿宋" w:eastAsia="仿宋" w:hAnsi="仿宋"/>
          <w:sz w:val="24"/>
        </w:rPr>
      </w:pPr>
      <w:r w:rsidRPr="002B6336">
        <w:rPr>
          <w:rFonts w:ascii="仿宋" w:eastAsia="仿宋" w:hAnsi="仿宋" w:hint="eastAsia"/>
          <w:sz w:val="24"/>
        </w:rPr>
        <w:t>二、用途：能通过自然通道或手术创建的通道来观察病变组织，配合相关设备进行治疗。</w:t>
      </w:r>
    </w:p>
    <w:p w:rsidR="00BD18C7" w:rsidRDefault="00BD18C7" w:rsidP="00BD18C7">
      <w:pPr>
        <w:snapToGrid w:val="0"/>
        <w:spacing w:line="360" w:lineRule="auto"/>
        <w:jc w:val="left"/>
        <w:rPr>
          <w:rFonts w:ascii="仿宋" w:eastAsia="仿宋" w:hAnsi="仿宋"/>
          <w:sz w:val="24"/>
        </w:rPr>
      </w:pPr>
      <w:r>
        <w:rPr>
          <w:rFonts w:ascii="仿宋" w:eastAsia="仿宋" w:hAnsi="仿宋" w:hint="eastAsia"/>
          <w:sz w:val="24"/>
        </w:rPr>
        <w:t>三、技术参数：</w:t>
      </w:r>
    </w:p>
    <w:p w:rsidR="00BD18C7" w:rsidRDefault="00BD18C7" w:rsidP="00BD18C7">
      <w:pPr>
        <w:snapToGrid w:val="0"/>
        <w:spacing w:line="360" w:lineRule="auto"/>
        <w:jc w:val="left"/>
        <w:rPr>
          <w:rFonts w:ascii="仿宋" w:eastAsia="仿宋" w:hAnsi="仿宋"/>
          <w:sz w:val="24"/>
        </w:rPr>
      </w:pPr>
      <w:r>
        <w:rPr>
          <w:rFonts w:ascii="仿宋" w:eastAsia="仿宋" w:hAnsi="仿宋" w:hint="eastAsia"/>
          <w:sz w:val="24"/>
        </w:rPr>
        <w:t>（一）经皮硬镜（肾镜）</w:t>
      </w:r>
    </w:p>
    <w:p w:rsidR="00BD18C7" w:rsidRDefault="00BD18C7" w:rsidP="00BD18C7">
      <w:pPr>
        <w:snapToGrid w:val="0"/>
        <w:spacing w:line="360" w:lineRule="auto"/>
        <w:rPr>
          <w:rFonts w:ascii="仿宋" w:eastAsia="仿宋" w:hAnsi="仿宋"/>
          <w:sz w:val="24"/>
        </w:rPr>
      </w:pPr>
      <w:r>
        <w:rPr>
          <w:rFonts w:ascii="仿宋" w:eastAsia="仿宋" w:hAnsi="仿宋"/>
          <w:sz w:val="24"/>
        </w:rPr>
        <w:t>1、硬镜</w:t>
      </w:r>
      <w:r>
        <w:rPr>
          <w:rFonts w:ascii="仿宋" w:eastAsia="仿宋" w:hAnsi="仿宋" w:hint="eastAsia"/>
          <w:sz w:val="24"/>
        </w:rPr>
        <w:t>；</w:t>
      </w:r>
      <w:r>
        <w:rPr>
          <w:rFonts w:ascii="仿宋" w:eastAsia="仿宋" w:hAnsi="仿宋"/>
          <w:sz w:val="24"/>
        </w:rPr>
        <w:t>视野角度≤12度</w:t>
      </w:r>
    </w:p>
    <w:p w:rsidR="00BD18C7" w:rsidRDefault="00BD18C7" w:rsidP="00BD18C7">
      <w:pPr>
        <w:snapToGrid w:val="0"/>
        <w:spacing w:line="360" w:lineRule="auto"/>
        <w:rPr>
          <w:rFonts w:ascii="仿宋" w:eastAsia="仿宋" w:hAnsi="仿宋"/>
          <w:sz w:val="24"/>
        </w:rPr>
      </w:pPr>
      <w:r>
        <w:rPr>
          <w:rFonts w:ascii="仿宋" w:eastAsia="仿宋" w:hAnsi="仿宋"/>
          <w:sz w:val="24"/>
        </w:rPr>
        <w:t>2、</w:t>
      </w:r>
      <w:r>
        <w:rPr>
          <w:rFonts w:ascii="仿宋" w:eastAsia="仿宋" w:hAnsi="仿宋" w:hint="eastAsia"/>
          <w:sz w:val="24"/>
        </w:rPr>
        <w:t>镜管：</w:t>
      </w:r>
      <w:r>
        <w:rPr>
          <w:rFonts w:ascii="仿宋" w:eastAsia="仿宋" w:hAnsi="仿宋"/>
          <w:sz w:val="24"/>
        </w:rPr>
        <w:t>椭圆形</w:t>
      </w:r>
      <w:r>
        <w:rPr>
          <w:rFonts w:ascii="仿宋" w:eastAsia="仿宋" w:hAnsi="仿宋" w:hint="eastAsia"/>
          <w:sz w:val="24"/>
        </w:rPr>
        <w:t>，</w:t>
      </w:r>
      <w:r>
        <w:rPr>
          <w:rFonts w:ascii="仿宋" w:eastAsia="仿宋" w:hAnsi="仿宋"/>
          <w:sz w:val="24"/>
        </w:rPr>
        <w:t>管鞘外径≤8.5 Fr/12Fr（2.83mm/4mm）</w:t>
      </w:r>
    </w:p>
    <w:p w:rsidR="00BD18C7" w:rsidRDefault="00BD18C7" w:rsidP="00BD18C7">
      <w:pPr>
        <w:snapToGrid w:val="0"/>
        <w:spacing w:line="360" w:lineRule="auto"/>
        <w:rPr>
          <w:rFonts w:ascii="仿宋" w:eastAsia="仿宋" w:hAnsi="仿宋"/>
          <w:sz w:val="24"/>
        </w:rPr>
      </w:pPr>
      <w:r>
        <w:rPr>
          <w:rFonts w:ascii="仿宋" w:eastAsia="仿宋" w:hAnsi="仿宋"/>
          <w:sz w:val="24"/>
        </w:rPr>
        <w:t>3、</w:t>
      </w:r>
      <w:r>
        <w:rPr>
          <w:rFonts w:ascii="仿宋" w:eastAsia="仿宋" w:hAnsi="仿宋" w:hint="eastAsia"/>
          <w:sz w:val="24"/>
        </w:rPr>
        <w:t>镜</w:t>
      </w:r>
      <w:proofErr w:type="gramStart"/>
      <w:r>
        <w:rPr>
          <w:rFonts w:ascii="仿宋" w:eastAsia="仿宋" w:hAnsi="仿宋" w:hint="eastAsia"/>
          <w:sz w:val="24"/>
        </w:rPr>
        <w:t>管</w:t>
      </w:r>
      <w:r>
        <w:rPr>
          <w:rFonts w:ascii="仿宋" w:eastAsia="仿宋" w:hAnsi="仿宋"/>
          <w:sz w:val="24"/>
        </w:rPr>
        <w:t>有效</w:t>
      </w:r>
      <w:proofErr w:type="gramEnd"/>
      <w:r>
        <w:rPr>
          <w:rFonts w:ascii="仿宋" w:eastAsia="仿宋" w:hAnsi="仿宋"/>
          <w:sz w:val="24"/>
        </w:rPr>
        <w:t>工作长度</w:t>
      </w:r>
      <w:r>
        <w:rPr>
          <w:rFonts w:ascii="仿宋" w:eastAsia="仿宋" w:hAnsi="仿宋" w:hint="eastAsia"/>
          <w:sz w:val="24"/>
        </w:rPr>
        <w:t>≥</w:t>
      </w:r>
      <w:r>
        <w:rPr>
          <w:rFonts w:ascii="仿宋" w:eastAsia="仿宋" w:hAnsi="仿宋"/>
          <w:sz w:val="24"/>
        </w:rPr>
        <w:t>250mm</w:t>
      </w:r>
    </w:p>
    <w:p w:rsidR="00BD18C7" w:rsidRDefault="00BD18C7" w:rsidP="00BD18C7">
      <w:pPr>
        <w:snapToGrid w:val="0"/>
        <w:spacing w:line="360" w:lineRule="auto"/>
        <w:rPr>
          <w:rFonts w:ascii="仿宋" w:eastAsia="仿宋" w:hAnsi="仿宋"/>
          <w:sz w:val="24"/>
        </w:rPr>
      </w:pPr>
      <w:r>
        <w:rPr>
          <w:rFonts w:ascii="仿宋" w:eastAsia="仿宋" w:hAnsi="仿宋"/>
          <w:sz w:val="24"/>
        </w:rPr>
        <w:t>4、有效使用工作通道</w:t>
      </w:r>
      <w:r>
        <w:rPr>
          <w:rFonts w:ascii="仿宋" w:eastAsia="仿宋" w:hAnsi="仿宋" w:hint="eastAsia"/>
          <w:sz w:val="24"/>
        </w:rPr>
        <w:t>≥</w:t>
      </w:r>
      <w:r>
        <w:rPr>
          <w:rFonts w:ascii="仿宋" w:eastAsia="仿宋" w:hAnsi="仿宋"/>
          <w:sz w:val="24"/>
        </w:rPr>
        <w:t>6Fr</w:t>
      </w:r>
    </w:p>
    <w:p w:rsidR="00BD18C7" w:rsidRDefault="00BD18C7" w:rsidP="00BD18C7">
      <w:pPr>
        <w:snapToGrid w:val="0"/>
        <w:spacing w:line="360" w:lineRule="auto"/>
        <w:rPr>
          <w:rFonts w:ascii="仿宋" w:eastAsia="仿宋" w:hAnsi="仿宋"/>
          <w:sz w:val="24"/>
        </w:rPr>
      </w:pPr>
      <w:r>
        <w:rPr>
          <w:rFonts w:ascii="仿宋" w:eastAsia="仿宋" w:hAnsi="仿宋"/>
          <w:sz w:val="24"/>
        </w:rPr>
        <w:t>5、带</w:t>
      </w:r>
      <w:proofErr w:type="gramStart"/>
      <w:r>
        <w:rPr>
          <w:rFonts w:ascii="仿宋" w:eastAsia="仿宋" w:hAnsi="仿宋"/>
          <w:sz w:val="24"/>
        </w:rPr>
        <w:t>镜持环</w:t>
      </w:r>
      <w:proofErr w:type="gramEnd"/>
      <w:r>
        <w:rPr>
          <w:rFonts w:ascii="仿宋" w:eastAsia="仿宋" w:hAnsi="仿宋"/>
          <w:sz w:val="24"/>
        </w:rPr>
        <w:t>，可</w:t>
      </w:r>
      <w:proofErr w:type="gramStart"/>
      <w:r>
        <w:rPr>
          <w:rFonts w:ascii="仿宋" w:eastAsia="仿宋" w:hAnsi="仿宋"/>
          <w:sz w:val="24"/>
        </w:rPr>
        <w:t>一</w:t>
      </w:r>
      <w:proofErr w:type="gramEnd"/>
      <w:r>
        <w:rPr>
          <w:rFonts w:ascii="仿宋" w:eastAsia="仿宋" w:hAnsi="仿宋"/>
          <w:sz w:val="24"/>
        </w:rPr>
        <w:t>手掌控镜子</w:t>
      </w:r>
    </w:p>
    <w:p w:rsidR="00BD18C7" w:rsidRDefault="00BD18C7" w:rsidP="00BD18C7">
      <w:pPr>
        <w:snapToGrid w:val="0"/>
        <w:spacing w:line="360" w:lineRule="auto"/>
        <w:rPr>
          <w:rFonts w:ascii="仿宋" w:eastAsia="仿宋" w:hAnsi="仿宋"/>
          <w:sz w:val="24"/>
        </w:rPr>
      </w:pPr>
      <w:r>
        <w:rPr>
          <w:rFonts w:ascii="仿宋" w:eastAsia="仿宋" w:hAnsi="仿宋"/>
          <w:sz w:val="24"/>
        </w:rPr>
        <w:t>6、具有双进出水通道及可拆卸水阀开关</w:t>
      </w:r>
    </w:p>
    <w:p w:rsidR="00BD18C7" w:rsidRDefault="00BD18C7" w:rsidP="00BD18C7">
      <w:pPr>
        <w:snapToGrid w:val="0"/>
        <w:spacing w:line="360" w:lineRule="auto"/>
        <w:rPr>
          <w:rFonts w:ascii="仿宋" w:eastAsia="仿宋" w:hAnsi="仿宋"/>
          <w:sz w:val="24"/>
        </w:rPr>
      </w:pPr>
      <w:r>
        <w:rPr>
          <w:rFonts w:ascii="仿宋" w:eastAsia="仿宋" w:hAnsi="仿宋"/>
          <w:sz w:val="24"/>
        </w:rPr>
        <w:t>7、具有防水减压装置</w:t>
      </w:r>
    </w:p>
    <w:p w:rsidR="00BD18C7" w:rsidRDefault="00BD18C7" w:rsidP="00BD18C7">
      <w:pPr>
        <w:snapToGrid w:val="0"/>
        <w:spacing w:line="360" w:lineRule="auto"/>
        <w:rPr>
          <w:rFonts w:ascii="仿宋" w:eastAsia="仿宋" w:hAnsi="仿宋"/>
          <w:sz w:val="24"/>
        </w:rPr>
      </w:pPr>
      <w:r>
        <w:rPr>
          <w:rFonts w:ascii="仿宋" w:eastAsia="仿宋" w:hAnsi="仿宋"/>
          <w:sz w:val="24"/>
        </w:rPr>
        <w:t>8、带喇叭口接头</w:t>
      </w:r>
    </w:p>
    <w:p w:rsidR="00BD18C7" w:rsidRDefault="00BD18C7" w:rsidP="00BD18C7">
      <w:pPr>
        <w:snapToGrid w:val="0"/>
        <w:spacing w:line="360" w:lineRule="auto"/>
        <w:rPr>
          <w:rFonts w:ascii="仿宋" w:eastAsia="仿宋" w:hAnsi="仿宋"/>
          <w:sz w:val="24"/>
        </w:rPr>
      </w:pPr>
      <w:r>
        <w:rPr>
          <w:rFonts w:ascii="仿宋" w:eastAsia="仿宋" w:hAnsi="仿宋"/>
          <w:sz w:val="24"/>
        </w:rPr>
        <w:t>9、</w:t>
      </w:r>
      <w:proofErr w:type="gramStart"/>
      <w:r>
        <w:rPr>
          <w:rFonts w:ascii="仿宋" w:eastAsia="仿宋" w:hAnsi="仿宋" w:hint="eastAsia"/>
          <w:sz w:val="24"/>
        </w:rPr>
        <w:t>整镜能耐</w:t>
      </w:r>
      <w:proofErr w:type="gramEnd"/>
      <w:r>
        <w:rPr>
          <w:rFonts w:ascii="仿宋" w:eastAsia="仿宋" w:hAnsi="仿宋"/>
          <w:sz w:val="24"/>
        </w:rPr>
        <w:t>134</w:t>
      </w:r>
      <w:r>
        <w:rPr>
          <w:rFonts w:ascii="仿宋" w:eastAsia="仿宋" w:hAnsi="仿宋" w:hint="eastAsia"/>
          <w:sz w:val="24"/>
        </w:rPr>
        <w:t>℃高温高压消毒灭菌</w:t>
      </w:r>
      <w:r>
        <w:rPr>
          <w:rFonts w:ascii="仿宋" w:eastAsia="仿宋" w:hAnsi="仿宋"/>
          <w:sz w:val="24"/>
        </w:rPr>
        <w:t>。</w:t>
      </w:r>
    </w:p>
    <w:p w:rsidR="00BD18C7" w:rsidRDefault="00BD18C7" w:rsidP="00BD18C7">
      <w:pPr>
        <w:snapToGrid w:val="0"/>
        <w:spacing w:line="360" w:lineRule="auto"/>
        <w:rPr>
          <w:rFonts w:ascii="仿宋" w:eastAsia="仿宋" w:hAnsi="仿宋"/>
          <w:sz w:val="24"/>
        </w:rPr>
      </w:pPr>
      <w:r>
        <w:rPr>
          <w:rFonts w:ascii="仿宋" w:eastAsia="仿宋" w:hAnsi="仿宋" w:hint="eastAsia"/>
          <w:sz w:val="24"/>
        </w:rPr>
        <w:t>（二）全高清内窥镜摄像系统</w:t>
      </w:r>
    </w:p>
    <w:p w:rsidR="00BD18C7" w:rsidRDefault="00BD18C7" w:rsidP="00BD18C7">
      <w:pPr>
        <w:snapToGrid w:val="0"/>
        <w:spacing w:line="360" w:lineRule="auto"/>
        <w:jc w:val="left"/>
        <w:rPr>
          <w:rFonts w:ascii="仿宋" w:eastAsia="仿宋" w:hAnsi="仿宋"/>
          <w:sz w:val="24"/>
        </w:rPr>
      </w:pPr>
      <w:r>
        <w:rPr>
          <w:rFonts w:ascii="仿宋" w:eastAsia="仿宋" w:hAnsi="仿宋" w:hint="eastAsia"/>
          <w:sz w:val="24"/>
        </w:rPr>
        <w:t>1、主机配≥7英寸彩色液晶触摸屏，可实现电子放大、自动白平衡、电子变焦、术野画面亮度调节、实时图像翻转、手术图像可添加指示栅栏和标记点、支持≥ 4 种画中画同屏显示模式、数字图像增强、色彩可调等功能。</w:t>
      </w:r>
    </w:p>
    <w:p w:rsidR="00BD18C7" w:rsidRDefault="00BD18C7" w:rsidP="00BD18C7">
      <w:pPr>
        <w:snapToGrid w:val="0"/>
        <w:spacing w:line="360" w:lineRule="auto"/>
        <w:jc w:val="left"/>
        <w:rPr>
          <w:rFonts w:ascii="仿宋" w:eastAsia="仿宋" w:hAnsi="仿宋"/>
          <w:sz w:val="24"/>
        </w:rPr>
      </w:pPr>
      <w:r>
        <w:rPr>
          <w:rFonts w:ascii="仿宋" w:eastAsia="仿宋" w:hAnsi="仿宋" w:hint="eastAsia"/>
          <w:sz w:val="24"/>
        </w:rPr>
        <w:t>2、内窥镜摄像系统输出应支持 1080P 逐行扫描，分辨率≥1920*1080。</w:t>
      </w:r>
    </w:p>
    <w:p w:rsidR="00BD18C7" w:rsidRDefault="00BD18C7" w:rsidP="00BD18C7">
      <w:pPr>
        <w:snapToGrid w:val="0"/>
        <w:spacing w:line="360" w:lineRule="auto"/>
        <w:jc w:val="left"/>
        <w:rPr>
          <w:rFonts w:ascii="仿宋" w:eastAsia="仿宋" w:hAnsi="仿宋"/>
          <w:sz w:val="24"/>
        </w:rPr>
      </w:pPr>
      <w:r>
        <w:rPr>
          <w:rFonts w:ascii="仿宋" w:eastAsia="仿宋" w:hAnsi="仿宋" w:hint="eastAsia"/>
          <w:sz w:val="24"/>
        </w:rPr>
        <w:t>3、内窥镜摄像头具有光学调焦和光学变焦功能。在光学变焦过程中，能够保持图像始终清晰。</w:t>
      </w:r>
    </w:p>
    <w:p w:rsidR="00BD18C7" w:rsidRDefault="00BD18C7" w:rsidP="00BD18C7">
      <w:pPr>
        <w:snapToGrid w:val="0"/>
        <w:spacing w:line="360" w:lineRule="auto"/>
        <w:jc w:val="left"/>
        <w:rPr>
          <w:rFonts w:ascii="仿宋" w:eastAsia="仿宋" w:hAnsi="仿宋"/>
          <w:sz w:val="24"/>
        </w:rPr>
      </w:pPr>
      <w:r>
        <w:rPr>
          <w:rFonts w:ascii="仿宋" w:eastAsia="仿宋" w:hAnsi="仿宋" w:hint="eastAsia"/>
          <w:sz w:val="24"/>
        </w:rPr>
        <w:t>4、能满足手术录像和拍照，内窥镜摄像系统应具有内置硬盘，存储容量≥ 120GByte。具有录像功能，可以将影像直接存储到内置硬盘或者通过 USB 连接的移动存储介质。</w:t>
      </w:r>
    </w:p>
    <w:p w:rsidR="00BD18C7" w:rsidRDefault="00BD18C7" w:rsidP="00BD18C7">
      <w:pPr>
        <w:snapToGrid w:val="0"/>
        <w:spacing w:line="360" w:lineRule="auto"/>
        <w:jc w:val="left"/>
        <w:rPr>
          <w:rFonts w:ascii="仿宋" w:eastAsia="仿宋" w:hAnsi="仿宋"/>
          <w:sz w:val="24"/>
        </w:rPr>
      </w:pPr>
      <w:r>
        <w:rPr>
          <w:rFonts w:ascii="仿宋" w:eastAsia="仿宋" w:hAnsi="仿宋" w:hint="eastAsia"/>
          <w:sz w:val="24"/>
        </w:rPr>
        <w:t>5、具有图文工作站功能，内窥镜摄像系统能管理病人信息，处理当前病人信息，删除病人信息，支持将病人信息、存储的图像和影像导出到移动存储介质中。</w:t>
      </w:r>
    </w:p>
    <w:p w:rsidR="00BD18C7" w:rsidRDefault="00BD18C7" w:rsidP="00BD18C7">
      <w:pPr>
        <w:snapToGrid w:val="0"/>
        <w:spacing w:line="360" w:lineRule="auto"/>
        <w:jc w:val="left"/>
        <w:rPr>
          <w:rFonts w:ascii="仿宋" w:eastAsia="仿宋" w:hAnsi="仿宋"/>
          <w:sz w:val="24"/>
        </w:rPr>
      </w:pPr>
      <w:r>
        <w:rPr>
          <w:rFonts w:ascii="仿宋" w:eastAsia="仿宋" w:hAnsi="仿宋" w:hint="eastAsia"/>
          <w:sz w:val="24"/>
        </w:rPr>
        <w:t>6、预置≥9种手术模式。支持用户定义和调用自定义的手术模式。手术模式可以一键切换。</w:t>
      </w:r>
    </w:p>
    <w:p w:rsidR="00BD18C7" w:rsidRDefault="00BD18C7" w:rsidP="00BD18C7">
      <w:pPr>
        <w:snapToGrid w:val="0"/>
        <w:spacing w:line="360" w:lineRule="auto"/>
        <w:jc w:val="left"/>
        <w:rPr>
          <w:rFonts w:ascii="仿宋" w:eastAsia="仿宋" w:hAnsi="仿宋"/>
          <w:sz w:val="24"/>
        </w:rPr>
      </w:pPr>
      <w:r>
        <w:rPr>
          <w:rFonts w:ascii="仿宋" w:eastAsia="仿宋" w:hAnsi="仿宋" w:hint="eastAsia"/>
          <w:sz w:val="24"/>
        </w:rPr>
        <w:lastRenderedPageBreak/>
        <w:t>7、支持≥ 2 种纤维镜图像优化功能。</w:t>
      </w:r>
    </w:p>
    <w:p w:rsidR="00BD18C7" w:rsidRDefault="00BD18C7" w:rsidP="00BD18C7">
      <w:pPr>
        <w:snapToGrid w:val="0"/>
        <w:spacing w:line="360" w:lineRule="auto"/>
        <w:jc w:val="left"/>
        <w:rPr>
          <w:rFonts w:ascii="仿宋" w:eastAsia="仿宋" w:hAnsi="仿宋"/>
          <w:sz w:val="24"/>
        </w:rPr>
      </w:pPr>
      <w:r>
        <w:rPr>
          <w:rFonts w:ascii="仿宋" w:eastAsia="仿宋" w:hAnsi="仿宋" w:hint="eastAsia"/>
          <w:sz w:val="24"/>
        </w:rPr>
        <w:t xml:space="preserve">▲8、摄像头晶片应具有3个 CMOS 芯片，摄像头全数字化，采集像素≥1920×1080。摄像头密封符合 GB/T 4208-2017《外壳防护等级(IP 代码)》中 IPX8 防水要求，试验后摄像头工作正常。摄像头操作按键≥ 3 </w:t>
      </w:r>
      <w:proofErr w:type="gramStart"/>
      <w:r>
        <w:rPr>
          <w:rFonts w:ascii="仿宋" w:eastAsia="仿宋" w:hAnsi="仿宋" w:hint="eastAsia"/>
          <w:sz w:val="24"/>
        </w:rPr>
        <w:t>个</w:t>
      </w:r>
      <w:proofErr w:type="gramEnd"/>
      <w:r>
        <w:rPr>
          <w:rFonts w:ascii="仿宋" w:eastAsia="仿宋" w:hAnsi="仿宋" w:hint="eastAsia"/>
          <w:sz w:val="24"/>
        </w:rPr>
        <w:t>。可定义≥ 6 种快捷按键方式。可预设功能≥15 种。</w:t>
      </w:r>
    </w:p>
    <w:p w:rsidR="00BD18C7" w:rsidRDefault="00BD18C7" w:rsidP="00BD18C7">
      <w:pPr>
        <w:snapToGrid w:val="0"/>
        <w:spacing w:line="360" w:lineRule="auto"/>
        <w:jc w:val="left"/>
        <w:rPr>
          <w:rFonts w:ascii="仿宋" w:eastAsia="仿宋" w:hAnsi="仿宋"/>
          <w:sz w:val="24"/>
        </w:rPr>
      </w:pPr>
      <w:r>
        <w:rPr>
          <w:rFonts w:ascii="仿宋" w:eastAsia="仿宋" w:hAnsi="仿宋" w:hint="eastAsia"/>
          <w:sz w:val="24"/>
        </w:rPr>
        <w:t>9、摄像头和主机之间连线采用金手指接口。</w:t>
      </w:r>
    </w:p>
    <w:p w:rsidR="00BD18C7" w:rsidRDefault="00BD18C7" w:rsidP="00BD18C7">
      <w:pPr>
        <w:snapToGrid w:val="0"/>
        <w:spacing w:line="360" w:lineRule="auto"/>
        <w:jc w:val="left"/>
        <w:rPr>
          <w:rFonts w:ascii="仿宋" w:eastAsia="仿宋" w:hAnsi="仿宋"/>
          <w:sz w:val="24"/>
        </w:rPr>
      </w:pPr>
      <w:r>
        <w:rPr>
          <w:rFonts w:ascii="仿宋" w:eastAsia="仿宋" w:hAnsi="仿宋" w:hint="eastAsia"/>
          <w:sz w:val="24"/>
        </w:rPr>
        <w:t>▲10、通过摄像头可以控制内窥镜摄像系统，通过内窥镜摄像系统可操控其他手术设备，如冷光源。</w:t>
      </w:r>
    </w:p>
    <w:p w:rsidR="00BD18C7" w:rsidRDefault="00BD18C7" w:rsidP="00BD18C7">
      <w:pPr>
        <w:snapToGrid w:val="0"/>
        <w:spacing w:line="360" w:lineRule="auto"/>
        <w:jc w:val="left"/>
        <w:rPr>
          <w:rFonts w:ascii="仿宋" w:eastAsia="仿宋" w:hAnsi="仿宋"/>
          <w:sz w:val="24"/>
        </w:rPr>
      </w:pPr>
      <w:r>
        <w:rPr>
          <w:rFonts w:ascii="仿宋" w:eastAsia="仿宋" w:hAnsi="仿宋" w:hint="eastAsia"/>
          <w:sz w:val="24"/>
        </w:rPr>
        <w:t>11、可升级更新，内窥镜摄像系统支持软件升级及远程故障诊断。</w:t>
      </w:r>
    </w:p>
    <w:p w:rsidR="00BD18C7" w:rsidRDefault="00BD18C7" w:rsidP="00BD18C7">
      <w:pPr>
        <w:snapToGrid w:val="0"/>
        <w:spacing w:line="360" w:lineRule="auto"/>
        <w:jc w:val="left"/>
        <w:rPr>
          <w:rFonts w:ascii="仿宋" w:eastAsia="仿宋" w:hAnsi="仿宋"/>
          <w:sz w:val="24"/>
        </w:rPr>
      </w:pPr>
      <w:r>
        <w:rPr>
          <w:rFonts w:ascii="仿宋" w:eastAsia="仿宋" w:hAnsi="仿宋" w:hint="eastAsia"/>
          <w:sz w:val="24"/>
        </w:rPr>
        <w:t xml:space="preserve">12、内窥镜摄像系统≥1个网络端口、≥2 </w:t>
      </w:r>
      <w:proofErr w:type="gramStart"/>
      <w:r>
        <w:rPr>
          <w:rFonts w:ascii="仿宋" w:eastAsia="仿宋" w:hAnsi="仿宋" w:hint="eastAsia"/>
          <w:sz w:val="24"/>
        </w:rPr>
        <w:t>个</w:t>
      </w:r>
      <w:proofErr w:type="gramEnd"/>
      <w:r>
        <w:rPr>
          <w:rFonts w:ascii="仿宋" w:eastAsia="仿宋" w:hAnsi="仿宋" w:hint="eastAsia"/>
          <w:sz w:val="24"/>
        </w:rPr>
        <w:t xml:space="preserve"> 3G-SDI 、≥2个HDMI端口，可满足手术转播通信。</w:t>
      </w:r>
    </w:p>
    <w:p w:rsidR="00BD18C7" w:rsidRDefault="00BD18C7" w:rsidP="00BD18C7">
      <w:pPr>
        <w:snapToGrid w:val="0"/>
        <w:spacing w:line="360" w:lineRule="auto"/>
        <w:jc w:val="left"/>
        <w:rPr>
          <w:rFonts w:ascii="仿宋" w:eastAsia="仿宋" w:hAnsi="仿宋"/>
          <w:sz w:val="24"/>
        </w:rPr>
      </w:pPr>
      <w:r>
        <w:rPr>
          <w:rFonts w:ascii="仿宋" w:eastAsia="仿宋" w:hAnsi="仿宋" w:hint="eastAsia"/>
          <w:sz w:val="24"/>
        </w:rPr>
        <w:t>13、内窥镜摄像系统防电击程度属于BF类。</w:t>
      </w:r>
    </w:p>
    <w:p w:rsidR="00BD18C7" w:rsidRDefault="00BD18C7" w:rsidP="00BD18C7">
      <w:pPr>
        <w:snapToGrid w:val="0"/>
        <w:spacing w:line="360" w:lineRule="auto"/>
        <w:jc w:val="left"/>
        <w:rPr>
          <w:rFonts w:ascii="仿宋" w:eastAsia="仿宋" w:hAnsi="仿宋"/>
          <w:sz w:val="24"/>
        </w:rPr>
      </w:pPr>
      <w:r>
        <w:rPr>
          <w:rFonts w:ascii="仿宋" w:eastAsia="仿宋" w:hAnsi="仿宋" w:hint="eastAsia"/>
          <w:sz w:val="24"/>
        </w:rPr>
        <w:t>▲14、内窥镜摄像系统设备使用寿命≥10年。</w:t>
      </w:r>
    </w:p>
    <w:p w:rsidR="00BD18C7" w:rsidRDefault="00BD18C7" w:rsidP="00BD18C7">
      <w:pPr>
        <w:snapToGrid w:val="0"/>
        <w:spacing w:line="360" w:lineRule="auto"/>
        <w:jc w:val="left"/>
        <w:rPr>
          <w:rFonts w:ascii="仿宋" w:eastAsia="仿宋" w:hAnsi="仿宋"/>
          <w:sz w:val="24"/>
        </w:rPr>
      </w:pPr>
      <w:r>
        <w:rPr>
          <w:rFonts w:ascii="仿宋" w:eastAsia="仿宋" w:hAnsi="仿宋" w:hint="eastAsia"/>
          <w:sz w:val="24"/>
        </w:rPr>
        <w:t>（三）医用内窥镜冷光源（与摄像主机同一品牌）</w:t>
      </w:r>
    </w:p>
    <w:p w:rsidR="00BD18C7" w:rsidRDefault="00BD18C7" w:rsidP="00BD18C7">
      <w:pPr>
        <w:snapToGrid w:val="0"/>
        <w:spacing w:line="360" w:lineRule="auto"/>
        <w:jc w:val="left"/>
        <w:rPr>
          <w:rFonts w:ascii="仿宋" w:eastAsia="仿宋" w:hAnsi="仿宋"/>
          <w:sz w:val="24"/>
        </w:rPr>
      </w:pPr>
      <w:r>
        <w:rPr>
          <w:rFonts w:ascii="仿宋" w:eastAsia="仿宋" w:hAnsi="仿宋" w:hint="eastAsia"/>
          <w:sz w:val="24"/>
        </w:rPr>
        <w:t>1、色温范围≥5000K-7000K。</w:t>
      </w:r>
    </w:p>
    <w:p w:rsidR="00BD18C7" w:rsidRDefault="00BD18C7" w:rsidP="00BD18C7">
      <w:pPr>
        <w:snapToGrid w:val="0"/>
        <w:spacing w:line="360" w:lineRule="auto"/>
        <w:jc w:val="left"/>
        <w:rPr>
          <w:rFonts w:ascii="仿宋" w:eastAsia="仿宋" w:hAnsi="仿宋"/>
          <w:sz w:val="24"/>
        </w:rPr>
      </w:pPr>
      <w:r>
        <w:rPr>
          <w:rFonts w:ascii="仿宋" w:eastAsia="仿宋" w:hAnsi="仿宋" w:hint="eastAsia"/>
          <w:sz w:val="24"/>
        </w:rPr>
        <w:t>2、输出总光通量的标称值≥1500lm。</w:t>
      </w:r>
    </w:p>
    <w:p w:rsidR="00BD18C7" w:rsidRDefault="00BD18C7" w:rsidP="00BD18C7">
      <w:pPr>
        <w:snapToGrid w:val="0"/>
        <w:spacing w:line="360" w:lineRule="auto"/>
        <w:jc w:val="left"/>
        <w:rPr>
          <w:rFonts w:ascii="仿宋" w:eastAsia="仿宋" w:hAnsi="仿宋"/>
          <w:sz w:val="24"/>
        </w:rPr>
      </w:pPr>
      <w:r>
        <w:rPr>
          <w:rFonts w:ascii="仿宋" w:eastAsia="仿宋" w:hAnsi="仿宋" w:hint="eastAsia"/>
          <w:sz w:val="24"/>
        </w:rPr>
        <w:t>3、最大中心照度应≥3200000 lx。</w:t>
      </w:r>
    </w:p>
    <w:p w:rsidR="00BD18C7" w:rsidRDefault="00BD18C7" w:rsidP="00BD18C7">
      <w:pPr>
        <w:snapToGrid w:val="0"/>
        <w:spacing w:line="360" w:lineRule="auto"/>
        <w:jc w:val="left"/>
        <w:rPr>
          <w:rFonts w:ascii="仿宋" w:eastAsia="仿宋" w:hAnsi="仿宋"/>
          <w:sz w:val="24"/>
        </w:rPr>
      </w:pPr>
      <w:r>
        <w:rPr>
          <w:rFonts w:ascii="仿宋" w:eastAsia="仿宋" w:hAnsi="仿宋" w:hint="eastAsia"/>
          <w:sz w:val="24"/>
        </w:rPr>
        <w:t>4、支持外部设备控制LED光源的功能。外部设备可以自动调节LED光源亮度。</w:t>
      </w:r>
    </w:p>
    <w:p w:rsidR="00BD18C7" w:rsidRDefault="00BD18C7" w:rsidP="00BD18C7">
      <w:pPr>
        <w:snapToGrid w:val="0"/>
        <w:spacing w:line="360" w:lineRule="auto"/>
        <w:jc w:val="left"/>
        <w:rPr>
          <w:rFonts w:ascii="仿宋" w:eastAsia="仿宋" w:hAnsi="仿宋"/>
          <w:sz w:val="24"/>
        </w:rPr>
      </w:pPr>
      <w:r>
        <w:rPr>
          <w:rFonts w:ascii="仿宋" w:eastAsia="仿宋" w:hAnsi="仿宋" w:hint="eastAsia"/>
          <w:sz w:val="24"/>
        </w:rPr>
        <w:t>5、主机具有光纤插入感应装置，在没有光纤的插入的情况下，不能够进入发光模式。</w:t>
      </w:r>
    </w:p>
    <w:p w:rsidR="00BD18C7" w:rsidRDefault="00BD18C7" w:rsidP="00BD18C7">
      <w:pPr>
        <w:snapToGrid w:val="0"/>
        <w:spacing w:line="360" w:lineRule="auto"/>
        <w:jc w:val="left"/>
        <w:rPr>
          <w:rFonts w:ascii="仿宋" w:eastAsia="仿宋" w:hAnsi="仿宋"/>
          <w:sz w:val="24"/>
        </w:rPr>
      </w:pPr>
      <w:r>
        <w:rPr>
          <w:rFonts w:ascii="仿宋" w:eastAsia="仿宋" w:hAnsi="仿宋" w:hint="eastAsia"/>
          <w:sz w:val="24"/>
        </w:rPr>
        <w:t>▲6、内窥镜光纤插口，在不更换零件情况下，可以兼容至少三种不同光纤接口类型。</w:t>
      </w:r>
    </w:p>
    <w:p w:rsidR="00BD18C7" w:rsidRDefault="00BD18C7" w:rsidP="00BD18C7">
      <w:pPr>
        <w:snapToGrid w:val="0"/>
        <w:spacing w:line="360" w:lineRule="auto"/>
        <w:jc w:val="left"/>
        <w:rPr>
          <w:rFonts w:ascii="仿宋" w:eastAsia="仿宋" w:hAnsi="仿宋"/>
          <w:sz w:val="24"/>
        </w:rPr>
      </w:pPr>
      <w:r>
        <w:rPr>
          <w:rFonts w:ascii="仿宋" w:eastAsia="仿宋" w:hAnsi="仿宋" w:hint="eastAsia"/>
          <w:sz w:val="24"/>
        </w:rPr>
        <w:t>7、可升级更新，医用内窥镜冷光源支持外部设备通过串行控制接口升级光源的软件，并诊断医用内窥镜冷光源的故障。</w:t>
      </w:r>
    </w:p>
    <w:p w:rsidR="00BD18C7" w:rsidRDefault="00BD18C7" w:rsidP="00BD18C7">
      <w:pPr>
        <w:snapToGrid w:val="0"/>
        <w:spacing w:line="360" w:lineRule="auto"/>
        <w:jc w:val="left"/>
        <w:rPr>
          <w:rFonts w:ascii="仿宋" w:eastAsia="仿宋" w:hAnsi="仿宋"/>
          <w:sz w:val="24"/>
        </w:rPr>
      </w:pPr>
      <w:r>
        <w:rPr>
          <w:rFonts w:ascii="仿宋" w:eastAsia="仿宋" w:hAnsi="仿宋" w:hint="eastAsia"/>
          <w:sz w:val="24"/>
        </w:rPr>
        <w:t>8、具有使用寿命提前预警功能，医用内窥镜冷光源具备防故障的安全措施，当光源灯泡达到使用寿命时，面板指示灯闪烁。建议使用者更换灯泡。</w:t>
      </w:r>
    </w:p>
    <w:p w:rsidR="00BD18C7" w:rsidRDefault="00BD18C7" w:rsidP="00BD18C7">
      <w:pPr>
        <w:snapToGrid w:val="0"/>
        <w:spacing w:line="360" w:lineRule="auto"/>
        <w:jc w:val="left"/>
        <w:rPr>
          <w:rFonts w:ascii="仿宋" w:eastAsia="仿宋" w:hAnsi="仿宋"/>
          <w:sz w:val="24"/>
        </w:rPr>
      </w:pPr>
      <w:r>
        <w:rPr>
          <w:rFonts w:ascii="仿宋" w:eastAsia="仿宋" w:hAnsi="仿宋" w:hint="eastAsia"/>
          <w:sz w:val="24"/>
        </w:rPr>
        <w:t>▲9、医用内窥镜冷光源防电击程度属于CF类。</w:t>
      </w:r>
    </w:p>
    <w:p w:rsidR="00BD18C7" w:rsidRDefault="00BD18C7" w:rsidP="00BD18C7">
      <w:pPr>
        <w:snapToGrid w:val="0"/>
        <w:spacing w:line="360" w:lineRule="auto"/>
        <w:jc w:val="left"/>
        <w:rPr>
          <w:rFonts w:ascii="仿宋" w:eastAsia="仿宋" w:hAnsi="仿宋"/>
          <w:sz w:val="24"/>
        </w:rPr>
      </w:pPr>
      <w:r>
        <w:rPr>
          <w:rFonts w:ascii="仿宋" w:eastAsia="仿宋" w:hAnsi="仿宋" w:hint="eastAsia"/>
          <w:sz w:val="24"/>
        </w:rPr>
        <w:t>10、医用内窥镜冷光源设备使用寿命≥10年。</w:t>
      </w:r>
    </w:p>
    <w:p w:rsidR="00BD18C7" w:rsidRDefault="00BD18C7" w:rsidP="00BD18C7">
      <w:pPr>
        <w:snapToGrid w:val="0"/>
        <w:spacing w:line="360" w:lineRule="auto"/>
        <w:jc w:val="left"/>
        <w:rPr>
          <w:rFonts w:ascii="仿宋" w:eastAsia="仿宋" w:hAnsi="仿宋"/>
          <w:sz w:val="24"/>
        </w:rPr>
      </w:pPr>
      <w:r>
        <w:rPr>
          <w:rFonts w:ascii="仿宋" w:eastAsia="仿宋" w:hAnsi="仿宋" w:hint="eastAsia"/>
          <w:sz w:val="24"/>
        </w:rPr>
        <w:t>11、LED光源使用寿命≥60000小时。</w:t>
      </w:r>
    </w:p>
    <w:p w:rsidR="00BD18C7" w:rsidRDefault="00BD18C7" w:rsidP="00BD18C7">
      <w:pPr>
        <w:snapToGrid w:val="0"/>
        <w:spacing w:line="360" w:lineRule="auto"/>
        <w:jc w:val="left"/>
        <w:rPr>
          <w:rFonts w:ascii="仿宋" w:eastAsia="仿宋" w:hAnsi="仿宋"/>
          <w:sz w:val="24"/>
        </w:rPr>
      </w:pPr>
      <w:r>
        <w:rPr>
          <w:rFonts w:ascii="仿宋" w:eastAsia="仿宋" w:hAnsi="仿宋" w:hint="eastAsia"/>
          <w:sz w:val="24"/>
        </w:rPr>
        <w:t>（四）医用显示器</w:t>
      </w:r>
    </w:p>
    <w:p w:rsidR="00BD18C7" w:rsidRDefault="00BD18C7" w:rsidP="00BD18C7">
      <w:pPr>
        <w:snapToGrid w:val="0"/>
        <w:spacing w:line="360" w:lineRule="auto"/>
        <w:jc w:val="left"/>
        <w:rPr>
          <w:rFonts w:ascii="仿宋" w:eastAsia="仿宋" w:hAnsi="仿宋"/>
          <w:sz w:val="24"/>
        </w:rPr>
      </w:pPr>
      <w:r>
        <w:rPr>
          <w:rFonts w:ascii="仿宋" w:eastAsia="仿宋" w:hAnsi="仿宋" w:hint="eastAsia"/>
          <w:sz w:val="24"/>
        </w:rPr>
        <w:lastRenderedPageBreak/>
        <w:t>1、屏幕≥27寸医用显示器，分辨率≥1920(H) × 1080 (V) pixels。</w:t>
      </w:r>
    </w:p>
    <w:p w:rsidR="00BD18C7" w:rsidRDefault="00BD18C7" w:rsidP="00BD18C7">
      <w:pPr>
        <w:snapToGrid w:val="0"/>
        <w:spacing w:line="360" w:lineRule="auto"/>
        <w:jc w:val="left"/>
        <w:rPr>
          <w:rFonts w:ascii="仿宋" w:eastAsia="仿宋" w:hAnsi="仿宋"/>
          <w:sz w:val="24"/>
        </w:rPr>
      </w:pPr>
      <w:r>
        <w:rPr>
          <w:rFonts w:ascii="仿宋" w:eastAsia="仿宋" w:hAnsi="仿宋" w:hint="eastAsia"/>
          <w:sz w:val="24"/>
        </w:rPr>
        <w:t>2、具备DP、HDMI、DVI、SDI接口，可满足多种分辨率的影像显示。</w:t>
      </w:r>
    </w:p>
    <w:p w:rsidR="00BD18C7" w:rsidRDefault="00BD18C7" w:rsidP="00BD18C7">
      <w:pPr>
        <w:snapToGrid w:val="0"/>
        <w:spacing w:line="360" w:lineRule="auto"/>
        <w:jc w:val="left"/>
        <w:rPr>
          <w:rFonts w:ascii="仿宋" w:eastAsia="仿宋" w:hAnsi="仿宋"/>
          <w:sz w:val="24"/>
        </w:rPr>
      </w:pPr>
      <w:r>
        <w:rPr>
          <w:rFonts w:ascii="仿宋" w:eastAsia="仿宋" w:hAnsi="仿宋" w:hint="eastAsia"/>
          <w:sz w:val="24"/>
        </w:rPr>
        <w:t>3、背光亮度≥1000cd/m</w:t>
      </w:r>
      <w:r>
        <w:rPr>
          <w:rFonts w:ascii="宋体" w:hAnsi="宋体" w:cs="宋体" w:hint="eastAsia"/>
          <w:sz w:val="24"/>
        </w:rPr>
        <w:t>²</w:t>
      </w:r>
      <w:r>
        <w:rPr>
          <w:rFonts w:ascii="仿宋" w:eastAsia="仿宋" w:hAnsi="仿宋" w:cs="仿宋" w:hint="eastAsia"/>
          <w:sz w:val="24"/>
        </w:rPr>
        <w:t>。</w:t>
      </w:r>
    </w:p>
    <w:p w:rsidR="00BD18C7" w:rsidRDefault="00BD18C7" w:rsidP="00BD18C7">
      <w:pPr>
        <w:snapToGrid w:val="0"/>
        <w:spacing w:line="360" w:lineRule="auto"/>
        <w:jc w:val="left"/>
        <w:rPr>
          <w:rFonts w:ascii="仿宋" w:eastAsia="仿宋" w:hAnsi="仿宋"/>
          <w:sz w:val="24"/>
        </w:rPr>
      </w:pPr>
      <w:r>
        <w:rPr>
          <w:rFonts w:ascii="仿宋" w:eastAsia="仿宋" w:hAnsi="仿宋" w:hint="eastAsia"/>
          <w:sz w:val="24"/>
        </w:rPr>
        <w:t>（五）医用台车</w:t>
      </w:r>
    </w:p>
    <w:p w:rsidR="00BD18C7" w:rsidRDefault="00BD18C7" w:rsidP="00BD18C7">
      <w:pPr>
        <w:snapToGrid w:val="0"/>
        <w:spacing w:line="360" w:lineRule="auto"/>
        <w:jc w:val="left"/>
        <w:rPr>
          <w:rFonts w:ascii="仿宋" w:eastAsia="仿宋" w:hAnsi="仿宋"/>
          <w:sz w:val="24"/>
        </w:rPr>
      </w:pPr>
      <w:r>
        <w:rPr>
          <w:rFonts w:ascii="仿宋" w:eastAsia="仿宋" w:hAnsi="仿宋" w:hint="eastAsia"/>
          <w:sz w:val="24"/>
        </w:rPr>
        <w:t>1、台车底座连接4个万向轮，支持万向转动和刹车。</w:t>
      </w:r>
    </w:p>
    <w:p w:rsidR="00BD18C7" w:rsidRDefault="00BD18C7" w:rsidP="00BD18C7">
      <w:pPr>
        <w:snapToGrid w:val="0"/>
        <w:spacing w:line="360" w:lineRule="auto"/>
        <w:rPr>
          <w:rFonts w:ascii="仿宋" w:eastAsia="仿宋" w:hAnsi="仿宋"/>
          <w:sz w:val="24"/>
        </w:rPr>
      </w:pPr>
      <w:r>
        <w:rPr>
          <w:rFonts w:ascii="仿宋" w:eastAsia="仿宋" w:hAnsi="仿宋" w:hint="eastAsia"/>
          <w:sz w:val="24"/>
        </w:rPr>
        <w:t>2、台车带360°可移动的显示器支架。</w:t>
      </w:r>
    </w:p>
    <w:p w:rsidR="00BD18C7" w:rsidRDefault="00BD18C7" w:rsidP="00BD18C7">
      <w:pPr>
        <w:widowControl/>
        <w:snapToGrid w:val="0"/>
        <w:spacing w:line="360" w:lineRule="auto"/>
        <w:jc w:val="left"/>
        <w:rPr>
          <w:rFonts w:ascii="仿宋" w:eastAsia="仿宋" w:hAnsi="仿宋"/>
          <w:bCs/>
          <w:kern w:val="0"/>
          <w:sz w:val="24"/>
        </w:rPr>
      </w:pPr>
      <w:r>
        <w:rPr>
          <w:rFonts w:ascii="仿宋" w:eastAsia="仿宋" w:hAnsi="仿宋" w:hint="eastAsia"/>
          <w:kern w:val="0"/>
          <w:sz w:val="24"/>
        </w:rPr>
        <w:t>（六）</w:t>
      </w:r>
      <w:r>
        <w:rPr>
          <w:rFonts w:ascii="仿宋" w:eastAsia="仿宋" w:hAnsi="仿宋" w:hint="eastAsia"/>
          <w:bCs/>
          <w:kern w:val="0"/>
          <w:sz w:val="24"/>
        </w:rPr>
        <w:t>配置：硬镜（肾镜）：1支。取石抓钳，5Fr：2把。活检钳，5Fr：1把。电凝电极，5Fr：1个。钩状电极，2.4Fr：1个。高频单极连接电缆：1条。器械盒：1个。全高清摄像系统：1台。全高清摄像头：1个。27寸全高清液晶监视器：1台。LED内窥镜冷光源：1台。导光束：1条。仪器台车：1台。</w:t>
      </w:r>
    </w:p>
    <w:p w:rsidR="00BD18C7" w:rsidRDefault="00BD18C7" w:rsidP="00BD18C7">
      <w:pPr>
        <w:snapToGrid w:val="0"/>
        <w:spacing w:line="360" w:lineRule="auto"/>
        <w:jc w:val="left"/>
        <w:rPr>
          <w:rFonts w:ascii="仿宋" w:eastAsia="仿宋" w:hAnsi="仿宋"/>
          <w:sz w:val="24"/>
        </w:rPr>
      </w:pPr>
      <w:r>
        <w:rPr>
          <w:rFonts w:ascii="仿宋" w:eastAsia="仿宋" w:hAnsi="仿宋" w:hint="eastAsia"/>
          <w:sz w:val="24"/>
        </w:rPr>
        <w:t>四、质量保证期：为调试验收合格后不少于5年</w:t>
      </w:r>
    </w:p>
    <w:p w:rsidR="00BD18C7" w:rsidRDefault="00BD18C7" w:rsidP="00BD18C7">
      <w:pPr>
        <w:widowControl/>
        <w:snapToGrid w:val="0"/>
        <w:spacing w:line="360" w:lineRule="auto"/>
        <w:jc w:val="left"/>
        <w:rPr>
          <w:rFonts w:ascii="仿宋" w:eastAsia="仿宋" w:hAnsi="仿宋" w:cs="仿宋"/>
          <w:sz w:val="24"/>
        </w:rPr>
      </w:pPr>
    </w:p>
    <w:p w:rsidR="008D5D49" w:rsidRPr="00BD18C7" w:rsidRDefault="008D5D49"/>
    <w:sectPr w:rsidR="008D5D49" w:rsidRPr="00BD18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auto"/>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Yu Gothic UI"/>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Univers LT Std 45 Light">
    <w:altName w:val="宋体"/>
    <w:charset w:val="86"/>
    <w:family w:val="swiss"/>
    <w:pitch w:val="default"/>
    <w:sig w:usb0="00000000" w:usb1="00000000" w:usb2="00000010" w:usb3="00000000" w:csb0="00040001" w:csb1="00000000"/>
  </w:font>
  <w:font w:name="等线">
    <w:panose1 w:val="02010600030101010101"/>
    <w:charset w:val="86"/>
    <w:family w:val="auto"/>
    <w:pitch w:val="variable"/>
    <w:sig w:usb0="A00002BF" w:usb1="38CF7CFA" w:usb2="00000016" w:usb3="00000000" w:csb0="0004000F" w:csb1="00000000"/>
  </w:font>
  <w:font w:name="方正小标宋简体">
    <w:altName w:val="Arial Unicode MS"/>
    <w:charset w:val="86"/>
    <w:family w:val="script"/>
    <w:pitch w:val="default"/>
    <w:sig w:usb0="00000000" w:usb1="080E0000" w:usb2="0000000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17" w:usb3="00000000" w:csb0="00040001"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dobe 宋体 Std L">
    <w:altName w:val="宋体"/>
    <w:charset w:val="86"/>
    <w:family w:val="roman"/>
    <w:pitch w:val="default"/>
    <w:sig w:usb0="00000000" w:usb1="00000000" w:usb2="00000016" w:usb3="00000000" w:csb0="000600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1">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nsid w:val="68A9601E"/>
    <w:multiLevelType w:val="multilevel"/>
    <w:tmpl w:val="68A9601E"/>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4"/>
  </w:num>
  <w:num w:numId="2">
    <w:abstractNumId w:val="6"/>
  </w:num>
  <w:num w:numId="3">
    <w:abstractNumId w:val="1"/>
  </w:num>
  <w:num w:numId="4">
    <w:abstractNumId w:val="5"/>
  </w:num>
  <w:num w:numId="5">
    <w:abstractNumId w:val="3"/>
  </w:num>
  <w:num w:numId="6">
    <w:abstractNumId w:val="2"/>
  </w:num>
  <w:num w:numId="7">
    <w:abstractNumId w:val="8"/>
  </w:num>
  <w:num w:numId="8">
    <w:abstractNumId w:val="7"/>
  </w:num>
  <w:num w:numId="9">
    <w:abstractNumId w:val="0"/>
  </w:num>
  <w:num w:numId="10">
    <w:abstractNumId w:val="12"/>
  </w:num>
  <w:num w:numId="11">
    <w:abstractNumId w:val="15"/>
  </w:num>
  <w:num w:numId="12">
    <w:abstractNumId w:val="16"/>
  </w:num>
  <w:num w:numId="13">
    <w:abstractNumId w:val="14"/>
  </w:num>
  <w:num w:numId="14">
    <w:abstractNumId w:val="10"/>
  </w:num>
  <w:num w:numId="15">
    <w:abstractNumId w:val="11"/>
  </w:num>
  <w:num w:numId="16">
    <w:abstractNumId w:val="9"/>
  </w:num>
  <w:num w:numId="17">
    <w:abstractNumId w:val="1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8C7"/>
    <w:rsid w:val="000D0FE4"/>
    <w:rsid w:val="008D5D49"/>
    <w:rsid w:val="00BD1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envelope return" w:uiPriority="0" w:qFormat="1"/>
    <w:lsdException w:name="annotation reference"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0" w:unhideWhenUsed="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qFormat="1"/>
    <w:lsdException w:name="HTML Preformatted" w:uiPriority="0"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a7"/>
    <w:qFormat/>
    <w:rsid w:val="00BD18C7"/>
    <w:pPr>
      <w:widowControl w:val="0"/>
      <w:jc w:val="both"/>
    </w:pPr>
    <w:rPr>
      <w:rFonts w:ascii="Times New Roman" w:eastAsia="宋体" w:hAnsi="Times New Roman" w:cs="Times New Roman"/>
      <w:szCs w:val="24"/>
    </w:rPr>
  </w:style>
  <w:style w:type="paragraph" w:styleId="11">
    <w:name w:val="heading 1"/>
    <w:basedOn w:val="a6"/>
    <w:next w:val="a6"/>
    <w:link w:val="1Char"/>
    <w:qFormat/>
    <w:rsid w:val="00BD18C7"/>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Char1"/>
    <w:qFormat/>
    <w:rsid w:val="00BD18C7"/>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BD18C7"/>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BD18C7"/>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rsid w:val="00BD18C7"/>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BD18C7"/>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BD18C7"/>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BD18C7"/>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BD18C7"/>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1"/>
    <w:qFormat/>
    <w:rsid w:val="00BD18C7"/>
    <w:rPr>
      <w:rFonts w:ascii="宋体" w:eastAsia="宋体" w:hAnsi="Times New Roman" w:cs="Times New Roman"/>
      <w:b/>
      <w:kern w:val="44"/>
      <w:sz w:val="32"/>
      <w:szCs w:val="20"/>
    </w:rPr>
  </w:style>
  <w:style w:type="character" w:customStyle="1" w:styleId="2Char">
    <w:name w:val="标题 2 Char"/>
    <w:basedOn w:val="a8"/>
    <w:qFormat/>
    <w:rsid w:val="00BD18C7"/>
    <w:rPr>
      <w:rFonts w:asciiTheme="majorHAnsi" w:eastAsiaTheme="majorEastAsia" w:hAnsiTheme="majorHAnsi" w:cstheme="majorBidi"/>
      <w:b/>
      <w:bCs/>
      <w:sz w:val="32"/>
      <w:szCs w:val="32"/>
    </w:rPr>
  </w:style>
  <w:style w:type="character" w:customStyle="1" w:styleId="3Char">
    <w:name w:val="标题 3 Char"/>
    <w:basedOn w:val="a8"/>
    <w:uiPriority w:val="9"/>
    <w:qFormat/>
    <w:rsid w:val="00BD18C7"/>
    <w:rPr>
      <w:rFonts w:ascii="Times New Roman" w:eastAsia="宋体" w:hAnsi="Times New Roman" w:cs="Times New Roman"/>
      <w:b/>
      <w:bCs/>
      <w:sz w:val="32"/>
      <w:szCs w:val="32"/>
    </w:rPr>
  </w:style>
  <w:style w:type="character" w:customStyle="1" w:styleId="4Char">
    <w:name w:val="标题 4 Char"/>
    <w:basedOn w:val="a8"/>
    <w:link w:val="4"/>
    <w:qFormat/>
    <w:rsid w:val="00BD18C7"/>
    <w:rPr>
      <w:rFonts w:ascii="Times New Roman" w:eastAsia="宋体" w:hAnsi="Times New Roman" w:cs="Times New Roman"/>
      <w:kern w:val="0"/>
      <w:sz w:val="24"/>
      <w:szCs w:val="20"/>
    </w:rPr>
  </w:style>
  <w:style w:type="character" w:customStyle="1" w:styleId="5Char">
    <w:name w:val="标题 5 Char"/>
    <w:basedOn w:val="a8"/>
    <w:link w:val="5"/>
    <w:qFormat/>
    <w:rsid w:val="00BD18C7"/>
    <w:rPr>
      <w:rFonts w:ascii="Times New Roman" w:eastAsia="宋体" w:hAnsi="Times New Roman" w:cs="Times New Roman"/>
      <w:b/>
      <w:kern w:val="0"/>
      <w:sz w:val="28"/>
      <w:szCs w:val="20"/>
    </w:rPr>
  </w:style>
  <w:style w:type="character" w:customStyle="1" w:styleId="6Char">
    <w:name w:val="标题 6 Char"/>
    <w:basedOn w:val="a8"/>
    <w:link w:val="6"/>
    <w:qFormat/>
    <w:rsid w:val="00BD18C7"/>
    <w:rPr>
      <w:rFonts w:ascii="Arial" w:eastAsia="黑体" w:hAnsi="Arial" w:cs="Times New Roman"/>
      <w:b/>
      <w:kern w:val="0"/>
      <w:sz w:val="24"/>
      <w:szCs w:val="20"/>
    </w:rPr>
  </w:style>
  <w:style w:type="character" w:customStyle="1" w:styleId="7Char">
    <w:name w:val="标题 7 Char"/>
    <w:basedOn w:val="a8"/>
    <w:link w:val="7"/>
    <w:qFormat/>
    <w:rsid w:val="00BD18C7"/>
    <w:rPr>
      <w:rFonts w:ascii="Times New Roman" w:eastAsia="宋体" w:hAnsi="Times New Roman" w:cs="Times New Roman"/>
      <w:b/>
      <w:kern w:val="0"/>
      <w:sz w:val="24"/>
      <w:szCs w:val="20"/>
    </w:rPr>
  </w:style>
  <w:style w:type="character" w:customStyle="1" w:styleId="8Char">
    <w:name w:val="标题 8 Char"/>
    <w:basedOn w:val="a8"/>
    <w:link w:val="8"/>
    <w:qFormat/>
    <w:rsid w:val="00BD18C7"/>
    <w:rPr>
      <w:rFonts w:ascii="Arial" w:eastAsia="黑体" w:hAnsi="Arial" w:cs="Times New Roman"/>
      <w:kern w:val="0"/>
      <w:sz w:val="24"/>
      <w:szCs w:val="20"/>
    </w:rPr>
  </w:style>
  <w:style w:type="character" w:customStyle="1" w:styleId="9Char">
    <w:name w:val="标题 9 Char"/>
    <w:basedOn w:val="a8"/>
    <w:link w:val="9"/>
    <w:qFormat/>
    <w:rsid w:val="00BD18C7"/>
    <w:rPr>
      <w:rFonts w:ascii="Arial" w:eastAsia="黑体" w:hAnsi="Arial" w:cs="Times New Roman"/>
      <w:kern w:val="0"/>
      <w:szCs w:val="20"/>
    </w:rPr>
  </w:style>
  <w:style w:type="paragraph" w:styleId="a7">
    <w:name w:val="Normal Indent"/>
    <w:basedOn w:val="a6"/>
    <w:link w:val="Char1"/>
    <w:qFormat/>
    <w:rsid w:val="00BD18C7"/>
    <w:pPr>
      <w:autoSpaceDE w:val="0"/>
      <w:autoSpaceDN w:val="0"/>
      <w:adjustRightInd w:val="0"/>
      <w:ind w:firstLine="420"/>
      <w:jc w:val="left"/>
    </w:pPr>
    <w:rPr>
      <w:rFonts w:ascii="宋体"/>
      <w:sz w:val="24"/>
    </w:rPr>
  </w:style>
  <w:style w:type="paragraph" w:styleId="70">
    <w:name w:val="toc 7"/>
    <w:basedOn w:val="a6"/>
    <w:next w:val="a6"/>
    <w:qFormat/>
    <w:rsid w:val="00BD18C7"/>
    <w:pPr>
      <w:ind w:leftChars="1200" w:left="2520"/>
    </w:pPr>
  </w:style>
  <w:style w:type="paragraph" w:styleId="ab">
    <w:name w:val="table of authorities"/>
    <w:basedOn w:val="a6"/>
    <w:next w:val="a6"/>
    <w:qFormat/>
    <w:rsid w:val="00BD18C7"/>
    <w:pPr>
      <w:ind w:leftChars="200" w:left="420"/>
    </w:pPr>
    <w:rPr>
      <w:rFonts w:asciiTheme="minorHAnsi" w:eastAsiaTheme="minorEastAsia" w:hAnsiTheme="minorHAnsi" w:cstheme="minorBidi"/>
    </w:rPr>
  </w:style>
  <w:style w:type="paragraph" w:styleId="ac">
    <w:name w:val="caption"/>
    <w:basedOn w:val="a6"/>
    <w:next w:val="a6"/>
    <w:qFormat/>
    <w:rsid w:val="00BD18C7"/>
    <w:pPr>
      <w:spacing w:line="480" w:lineRule="auto"/>
    </w:pPr>
    <w:rPr>
      <w:rFonts w:ascii="华文中宋" w:eastAsia="华文中宋" w:hAnsi="华文中宋"/>
      <w:sz w:val="36"/>
      <w:szCs w:val="20"/>
    </w:rPr>
  </w:style>
  <w:style w:type="paragraph" w:styleId="ad">
    <w:name w:val="Document Map"/>
    <w:basedOn w:val="a6"/>
    <w:link w:val="Char"/>
    <w:qFormat/>
    <w:rsid w:val="00BD18C7"/>
    <w:pPr>
      <w:shd w:val="clear" w:color="auto" w:fill="000080"/>
    </w:pPr>
  </w:style>
  <w:style w:type="character" w:customStyle="1" w:styleId="Char">
    <w:name w:val="文档结构图 Char"/>
    <w:basedOn w:val="a8"/>
    <w:link w:val="ad"/>
    <w:qFormat/>
    <w:rsid w:val="00BD18C7"/>
    <w:rPr>
      <w:rFonts w:ascii="Times New Roman" w:eastAsia="宋体" w:hAnsi="Times New Roman" w:cs="Times New Roman"/>
      <w:szCs w:val="24"/>
      <w:shd w:val="clear" w:color="auto" w:fill="000080"/>
    </w:rPr>
  </w:style>
  <w:style w:type="paragraph" w:styleId="ae">
    <w:name w:val="toa heading"/>
    <w:basedOn w:val="a6"/>
    <w:next w:val="a6"/>
    <w:uiPriority w:val="99"/>
    <w:unhideWhenUsed/>
    <w:qFormat/>
    <w:rsid w:val="00BD18C7"/>
    <w:pPr>
      <w:spacing w:before="120"/>
    </w:pPr>
    <w:rPr>
      <w:rFonts w:ascii="Arial" w:hAnsi="Arial"/>
      <w:sz w:val="24"/>
    </w:rPr>
  </w:style>
  <w:style w:type="paragraph" w:styleId="af">
    <w:name w:val="annotation text"/>
    <w:basedOn w:val="a6"/>
    <w:link w:val="Char10"/>
    <w:uiPriority w:val="99"/>
    <w:qFormat/>
    <w:rsid w:val="00BD18C7"/>
    <w:pPr>
      <w:jc w:val="left"/>
    </w:pPr>
  </w:style>
  <w:style w:type="character" w:customStyle="1" w:styleId="Char0">
    <w:name w:val="批注文字 Char"/>
    <w:basedOn w:val="a8"/>
    <w:uiPriority w:val="99"/>
    <w:qFormat/>
    <w:rsid w:val="00BD18C7"/>
    <w:rPr>
      <w:rFonts w:ascii="Times New Roman" w:eastAsia="宋体" w:hAnsi="Times New Roman" w:cs="Times New Roman"/>
      <w:szCs w:val="24"/>
    </w:rPr>
  </w:style>
  <w:style w:type="paragraph" w:styleId="31">
    <w:name w:val="Body Text 3"/>
    <w:basedOn w:val="a6"/>
    <w:link w:val="3Char0"/>
    <w:qFormat/>
    <w:rsid w:val="00BD18C7"/>
    <w:pPr>
      <w:spacing w:after="120"/>
    </w:pPr>
    <w:rPr>
      <w:sz w:val="16"/>
      <w:szCs w:val="16"/>
    </w:rPr>
  </w:style>
  <w:style w:type="character" w:customStyle="1" w:styleId="3Char0">
    <w:name w:val="正文文本 3 Char"/>
    <w:basedOn w:val="a8"/>
    <w:link w:val="31"/>
    <w:qFormat/>
    <w:rsid w:val="00BD18C7"/>
    <w:rPr>
      <w:rFonts w:ascii="Times New Roman" w:eastAsia="宋体" w:hAnsi="Times New Roman" w:cs="Times New Roman"/>
      <w:sz w:val="16"/>
      <w:szCs w:val="16"/>
    </w:rPr>
  </w:style>
  <w:style w:type="paragraph" w:styleId="af0">
    <w:name w:val="Body Text"/>
    <w:basedOn w:val="a6"/>
    <w:next w:val="a6"/>
    <w:link w:val="Char2"/>
    <w:uiPriority w:val="99"/>
    <w:qFormat/>
    <w:rsid w:val="00BD18C7"/>
    <w:pPr>
      <w:tabs>
        <w:tab w:val="left" w:pos="567"/>
      </w:tabs>
      <w:spacing w:before="120" w:line="22" w:lineRule="atLeast"/>
    </w:pPr>
    <w:rPr>
      <w:rFonts w:ascii="宋体" w:hAnsi="宋体"/>
      <w:sz w:val="24"/>
    </w:rPr>
  </w:style>
  <w:style w:type="character" w:customStyle="1" w:styleId="Char2">
    <w:name w:val="正文文本 Char"/>
    <w:basedOn w:val="a8"/>
    <w:link w:val="af0"/>
    <w:uiPriority w:val="99"/>
    <w:qFormat/>
    <w:rsid w:val="00BD18C7"/>
    <w:rPr>
      <w:rFonts w:ascii="宋体" w:eastAsia="宋体" w:hAnsi="宋体" w:cs="Times New Roman"/>
      <w:sz w:val="24"/>
      <w:szCs w:val="24"/>
    </w:rPr>
  </w:style>
  <w:style w:type="paragraph" w:styleId="af1">
    <w:name w:val="Body Text Indent"/>
    <w:basedOn w:val="a6"/>
    <w:link w:val="Char20"/>
    <w:uiPriority w:val="99"/>
    <w:qFormat/>
    <w:rsid w:val="00BD18C7"/>
    <w:pPr>
      <w:spacing w:line="360" w:lineRule="auto"/>
      <w:ind w:firstLine="570"/>
    </w:pPr>
    <w:rPr>
      <w:sz w:val="24"/>
    </w:rPr>
  </w:style>
  <w:style w:type="character" w:customStyle="1" w:styleId="Char3">
    <w:name w:val="正文文本缩进 Char"/>
    <w:basedOn w:val="a8"/>
    <w:uiPriority w:val="99"/>
    <w:qFormat/>
    <w:rsid w:val="00BD18C7"/>
    <w:rPr>
      <w:rFonts w:ascii="Times New Roman" w:eastAsia="宋体" w:hAnsi="Times New Roman" w:cs="Times New Roman"/>
      <w:szCs w:val="24"/>
    </w:rPr>
  </w:style>
  <w:style w:type="paragraph" w:styleId="22">
    <w:name w:val="List 2"/>
    <w:basedOn w:val="a6"/>
    <w:qFormat/>
    <w:rsid w:val="00BD18C7"/>
    <w:pPr>
      <w:ind w:leftChars="200" w:left="100" w:hangingChars="200" w:hanging="200"/>
    </w:pPr>
  </w:style>
  <w:style w:type="paragraph" w:styleId="af2">
    <w:name w:val="Block Text"/>
    <w:basedOn w:val="a6"/>
    <w:uiPriority w:val="99"/>
    <w:qFormat/>
    <w:rsid w:val="00BD18C7"/>
    <w:pPr>
      <w:widowControl/>
      <w:ind w:left="480" w:right="-341" w:firstLine="513"/>
    </w:pPr>
    <w:rPr>
      <w:kern w:val="0"/>
      <w:sz w:val="24"/>
      <w:szCs w:val="20"/>
    </w:rPr>
  </w:style>
  <w:style w:type="paragraph" w:styleId="50">
    <w:name w:val="toc 5"/>
    <w:basedOn w:val="a6"/>
    <w:next w:val="a6"/>
    <w:qFormat/>
    <w:rsid w:val="00BD18C7"/>
    <w:pPr>
      <w:ind w:leftChars="800" w:left="1680"/>
    </w:pPr>
  </w:style>
  <w:style w:type="paragraph" w:styleId="32">
    <w:name w:val="toc 3"/>
    <w:basedOn w:val="a6"/>
    <w:next w:val="a6"/>
    <w:uiPriority w:val="39"/>
    <w:qFormat/>
    <w:rsid w:val="00BD18C7"/>
    <w:pPr>
      <w:ind w:leftChars="400" w:left="840"/>
    </w:pPr>
  </w:style>
  <w:style w:type="paragraph" w:styleId="af3">
    <w:name w:val="Plain Text"/>
    <w:basedOn w:val="a6"/>
    <w:link w:val="Char4"/>
    <w:qFormat/>
    <w:rsid w:val="00BD18C7"/>
    <w:rPr>
      <w:rFonts w:ascii="宋体" w:hAnsi="Courier New" w:hint="eastAsia"/>
      <w:szCs w:val="20"/>
    </w:rPr>
  </w:style>
  <w:style w:type="character" w:customStyle="1" w:styleId="Char4">
    <w:name w:val="纯文本 Char"/>
    <w:basedOn w:val="a8"/>
    <w:link w:val="af3"/>
    <w:qFormat/>
    <w:rsid w:val="00BD18C7"/>
    <w:rPr>
      <w:rFonts w:ascii="宋体" w:eastAsia="宋体" w:hAnsi="Courier New" w:cs="Times New Roman"/>
      <w:szCs w:val="20"/>
    </w:rPr>
  </w:style>
  <w:style w:type="paragraph" w:styleId="80">
    <w:name w:val="toc 8"/>
    <w:basedOn w:val="a6"/>
    <w:next w:val="a6"/>
    <w:qFormat/>
    <w:rsid w:val="00BD18C7"/>
    <w:pPr>
      <w:ind w:leftChars="1400" w:left="2940"/>
    </w:pPr>
  </w:style>
  <w:style w:type="paragraph" w:styleId="af4">
    <w:name w:val="Date"/>
    <w:basedOn w:val="a6"/>
    <w:next w:val="a6"/>
    <w:link w:val="Char5"/>
    <w:qFormat/>
    <w:rsid w:val="00BD18C7"/>
    <w:pPr>
      <w:ind w:leftChars="2500" w:left="100"/>
    </w:pPr>
    <w:rPr>
      <w:rFonts w:ascii="仿宋_GB2312" w:eastAsia="仿宋_GB2312" w:hAnsi="宋体"/>
      <w:color w:val="000000"/>
      <w:sz w:val="24"/>
    </w:rPr>
  </w:style>
  <w:style w:type="character" w:customStyle="1" w:styleId="Char5">
    <w:name w:val="日期 Char"/>
    <w:basedOn w:val="a8"/>
    <w:link w:val="af4"/>
    <w:qFormat/>
    <w:rsid w:val="00BD18C7"/>
    <w:rPr>
      <w:rFonts w:ascii="仿宋_GB2312" w:eastAsia="仿宋_GB2312" w:hAnsi="宋体" w:cs="Times New Roman"/>
      <w:color w:val="000000"/>
      <w:sz w:val="24"/>
      <w:szCs w:val="24"/>
    </w:rPr>
  </w:style>
  <w:style w:type="paragraph" w:styleId="23">
    <w:name w:val="Body Text Indent 2"/>
    <w:basedOn w:val="a6"/>
    <w:link w:val="2Char0"/>
    <w:qFormat/>
    <w:rsid w:val="00BD18C7"/>
    <w:pPr>
      <w:ind w:firstLineChars="200" w:firstLine="480"/>
    </w:pPr>
    <w:rPr>
      <w:rFonts w:ascii="仿宋_GB2312" w:eastAsia="仿宋_GB2312"/>
      <w:sz w:val="24"/>
    </w:rPr>
  </w:style>
  <w:style w:type="character" w:customStyle="1" w:styleId="2Char0">
    <w:name w:val="正文文本缩进 2 Char"/>
    <w:basedOn w:val="a8"/>
    <w:link w:val="23"/>
    <w:qFormat/>
    <w:rsid w:val="00BD18C7"/>
    <w:rPr>
      <w:rFonts w:ascii="仿宋_GB2312" w:eastAsia="仿宋_GB2312" w:hAnsi="Times New Roman" w:cs="Times New Roman"/>
      <w:sz w:val="24"/>
      <w:szCs w:val="24"/>
    </w:rPr>
  </w:style>
  <w:style w:type="paragraph" w:styleId="af5">
    <w:name w:val="Balloon Text"/>
    <w:basedOn w:val="a6"/>
    <w:link w:val="Char6"/>
    <w:uiPriority w:val="99"/>
    <w:qFormat/>
    <w:rsid w:val="00BD18C7"/>
    <w:rPr>
      <w:sz w:val="18"/>
      <w:szCs w:val="18"/>
    </w:rPr>
  </w:style>
  <w:style w:type="character" w:customStyle="1" w:styleId="Char6">
    <w:name w:val="批注框文本 Char"/>
    <w:basedOn w:val="a8"/>
    <w:link w:val="af5"/>
    <w:uiPriority w:val="99"/>
    <w:qFormat/>
    <w:rsid w:val="00BD18C7"/>
    <w:rPr>
      <w:rFonts w:ascii="Times New Roman" w:eastAsia="宋体" w:hAnsi="Times New Roman" w:cs="Times New Roman"/>
      <w:sz w:val="18"/>
      <w:szCs w:val="18"/>
    </w:rPr>
  </w:style>
  <w:style w:type="paragraph" w:styleId="af6">
    <w:name w:val="footer"/>
    <w:basedOn w:val="a6"/>
    <w:link w:val="Char11"/>
    <w:uiPriority w:val="99"/>
    <w:qFormat/>
    <w:rsid w:val="00BD18C7"/>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7">
    <w:name w:val="页脚 Char"/>
    <w:basedOn w:val="a8"/>
    <w:uiPriority w:val="99"/>
    <w:qFormat/>
    <w:rsid w:val="00BD18C7"/>
    <w:rPr>
      <w:rFonts w:ascii="Times New Roman" w:eastAsia="宋体" w:hAnsi="Times New Roman" w:cs="Times New Roman"/>
      <w:sz w:val="18"/>
      <w:szCs w:val="18"/>
    </w:rPr>
  </w:style>
  <w:style w:type="paragraph" w:styleId="af7">
    <w:name w:val="envelope return"/>
    <w:basedOn w:val="a6"/>
    <w:qFormat/>
    <w:rsid w:val="00BD18C7"/>
    <w:pPr>
      <w:snapToGrid w:val="0"/>
    </w:pPr>
    <w:rPr>
      <w:rFonts w:ascii="Arial" w:hAnsi="Arial"/>
    </w:rPr>
  </w:style>
  <w:style w:type="paragraph" w:styleId="af8">
    <w:name w:val="header"/>
    <w:basedOn w:val="a6"/>
    <w:link w:val="Char12"/>
    <w:qFormat/>
    <w:rsid w:val="00BD18C7"/>
    <w:pPr>
      <w:pBdr>
        <w:bottom w:val="single" w:sz="6" w:space="1" w:color="auto"/>
      </w:pBdr>
      <w:tabs>
        <w:tab w:val="center" w:pos="4153"/>
        <w:tab w:val="right" w:pos="8306"/>
      </w:tabs>
      <w:snapToGrid w:val="0"/>
      <w:jc w:val="center"/>
    </w:pPr>
    <w:rPr>
      <w:sz w:val="18"/>
      <w:szCs w:val="18"/>
    </w:rPr>
  </w:style>
  <w:style w:type="character" w:customStyle="1" w:styleId="Char8">
    <w:name w:val="页眉 Char"/>
    <w:basedOn w:val="a8"/>
    <w:qFormat/>
    <w:rsid w:val="00BD18C7"/>
    <w:rPr>
      <w:rFonts w:ascii="Times New Roman" w:eastAsia="宋体" w:hAnsi="Times New Roman" w:cs="Times New Roman"/>
      <w:sz w:val="18"/>
      <w:szCs w:val="18"/>
    </w:rPr>
  </w:style>
  <w:style w:type="paragraph" w:styleId="12">
    <w:name w:val="toc 1"/>
    <w:basedOn w:val="a6"/>
    <w:next w:val="a6"/>
    <w:uiPriority w:val="39"/>
    <w:qFormat/>
    <w:rsid w:val="00BD18C7"/>
    <w:pPr>
      <w:tabs>
        <w:tab w:val="left" w:pos="1050"/>
        <w:tab w:val="right" w:leader="dot" w:pos="8937"/>
      </w:tabs>
      <w:spacing w:line="300" w:lineRule="auto"/>
    </w:pPr>
    <w:rPr>
      <w:rFonts w:ascii="宋体" w:hAnsi="宋体"/>
      <w:b/>
      <w:sz w:val="24"/>
    </w:rPr>
  </w:style>
  <w:style w:type="paragraph" w:styleId="40">
    <w:name w:val="toc 4"/>
    <w:basedOn w:val="a6"/>
    <w:next w:val="a6"/>
    <w:qFormat/>
    <w:rsid w:val="00BD18C7"/>
    <w:pPr>
      <w:ind w:leftChars="600" w:left="1260"/>
    </w:pPr>
  </w:style>
  <w:style w:type="paragraph" w:styleId="af9">
    <w:name w:val="Subtitle"/>
    <w:basedOn w:val="a6"/>
    <w:next w:val="a6"/>
    <w:link w:val="Char9"/>
    <w:qFormat/>
    <w:rsid w:val="00BD18C7"/>
    <w:p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9">
    <w:name w:val="副标题 Char"/>
    <w:basedOn w:val="a8"/>
    <w:link w:val="af9"/>
    <w:qFormat/>
    <w:rsid w:val="00BD18C7"/>
    <w:rPr>
      <w:rFonts w:asciiTheme="majorHAnsi" w:eastAsiaTheme="majorEastAsia" w:hAnsiTheme="majorHAnsi" w:cstheme="majorBidi"/>
      <w:color w:val="595959" w:themeColor="text1" w:themeTint="A6"/>
      <w:spacing w:val="15"/>
      <w:sz w:val="28"/>
      <w:szCs w:val="28"/>
    </w:rPr>
  </w:style>
  <w:style w:type="paragraph" w:styleId="afa">
    <w:name w:val="footnote text"/>
    <w:basedOn w:val="a6"/>
    <w:link w:val="Chara"/>
    <w:qFormat/>
    <w:rsid w:val="00BD18C7"/>
    <w:pPr>
      <w:widowControl/>
      <w:jc w:val="left"/>
    </w:pPr>
    <w:rPr>
      <w:kern w:val="0"/>
      <w:sz w:val="20"/>
      <w:szCs w:val="20"/>
      <w:lang w:val="de-DE"/>
    </w:rPr>
  </w:style>
  <w:style w:type="character" w:customStyle="1" w:styleId="Chara">
    <w:name w:val="脚注文本 Char"/>
    <w:basedOn w:val="a8"/>
    <w:link w:val="afa"/>
    <w:qFormat/>
    <w:rsid w:val="00BD18C7"/>
    <w:rPr>
      <w:rFonts w:ascii="Times New Roman" w:eastAsia="宋体" w:hAnsi="Times New Roman" w:cs="Times New Roman"/>
      <w:kern w:val="0"/>
      <w:sz w:val="20"/>
      <w:szCs w:val="20"/>
      <w:lang w:val="de-DE"/>
    </w:rPr>
  </w:style>
  <w:style w:type="paragraph" w:styleId="60">
    <w:name w:val="toc 6"/>
    <w:basedOn w:val="a6"/>
    <w:next w:val="a6"/>
    <w:qFormat/>
    <w:rsid w:val="00BD18C7"/>
    <w:pPr>
      <w:ind w:leftChars="1000" w:left="2100"/>
    </w:pPr>
  </w:style>
  <w:style w:type="paragraph" w:styleId="33">
    <w:name w:val="Body Text Indent 3"/>
    <w:basedOn w:val="a6"/>
    <w:link w:val="3Char2"/>
    <w:qFormat/>
    <w:rsid w:val="00BD18C7"/>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BD18C7"/>
    <w:rPr>
      <w:rFonts w:ascii="宋体" w:eastAsia="宋体" w:hAnsi="Times New Roman" w:cs="Times New Roman"/>
      <w:kern w:val="0"/>
      <w:sz w:val="24"/>
      <w:szCs w:val="20"/>
    </w:rPr>
  </w:style>
  <w:style w:type="paragraph" w:styleId="24">
    <w:name w:val="toc 2"/>
    <w:basedOn w:val="a6"/>
    <w:next w:val="a6"/>
    <w:uiPriority w:val="39"/>
    <w:qFormat/>
    <w:rsid w:val="00BD18C7"/>
    <w:pPr>
      <w:tabs>
        <w:tab w:val="right" w:leader="dot" w:pos="8937"/>
      </w:tabs>
      <w:spacing w:line="312" w:lineRule="auto"/>
      <w:ind w:leftChars="200" w:left="420"/>
    </w:pPr>
  </w:style>
  <w:style w:type="paragraph" w:styleId="90">
    <w:name w:val="toc 9"/>
    <w:basedOn w:val="a6"/>
    <w:next w:val="a6"/>
    <w:qFormat/>
    <w:rsid w:val="00BD18C7"/>
    <w:pPr>
      <w:ind w:leftChars="1600" w:left="3360"/>
    </w:pPr>
  </w:style>
  <w:style w:type="paragraph" w:styleId="25">
    <w:name w:val="Body Text 2"/>
    <w:basedOn w:val="a6"/>
    <w:link w:val="2Char10"/>
    <w:qFormat/>
    <w:rsid w:val="00BD18C7"/>
    <w:pPr>
      <w:jc w:val="center"/>
    </w:pPr>
    <w:rPr>
      <w:rFonts w:asciiTheme="minorHAnsi" w:eastAsiaTheme="minorEastAsia" w:hAnsiTheme="minorHAnsi" w:cstheme="minorBidi"/>
    </w:rPr>
  </w:style>
  <w:style w:type="character" w:customStyle="1" w:styleId="2Char2">
    <w:name w:val="正文文本 2 Char"/>
    <w:basedOn w:val="a8"/>
    <w:qFormat/>
    <w:rsid w:val="00BD18C7"/>
    <w:rPr>
      <w:rFonts w:ascii="Times New Roman" w:eastAsia="宋体" w:hAnsi="Times New Roman" w:cs="Times New Roman"/>
      <w:szCs w:val="24"/>
    </w:rPr>
  </w:style>
  <w:style w:type="paragraph" w:styleId="HTML">
    <w:name w:val="HTML Preformatted"/>
    <w:basedOn w:val="a6"/>
    <w:link w:val="HTMLChar"/>
    <w:qFormat/>
    <w:rsid w:val="00BD18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qFormat/>
    <w:rsid w:val="00BD18C7"/>
    <w:rPr>
      <w:rFonts w:ascii="宋体" w:eastAsia="宋体" w:hAnsi="宋体" w:cs="宋体"/>
      <w:kern w:val="0"/>
      <w:sz w:val="24"/>
      <w:szCs w:val="24"/>
    </w:rPr>
  </w:style>
  <w:style w:type="paragraph" w:styleId="afb">
    <w:name w:val="Normal (Web)"/>
    <w:basedOn w:val="a6"/>
    <w:unhideWhenUsed/>
    <w:qFormat/>
    <w:rsid w:val="00BD18C7"/>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BD18C7"/>
    <w:rPr>
      <w:szCs w:val="20"/>
    </w:rPr>
  </w:style>
  <w:style w:type="paragraph" w:styleId="afc">
    <w:name w:val="Title"/>
    <w:basedOn w:val="a6"/>
    <w:link w:val="Char13"/>
    <w:uiPriority w:val="10"/>
    <w:qFormat/>
    <w:rsid w:val="00BD18C7"/>
    <w:pPr>
      <w:jc w:val="center"/>
      <w:outlineLvl w:val="0"/>
    </w:pPr>
    <w:rPr>
      <w:b/>
      <w:sz w:val="32"/>
      <w:szCs w:val="20"/>
    </w:rPr>
  </w:style>
  <w:style w:type="character" w:customStyle="1" w:styleId="Charb">
    <w:name w:val="标题 Char"/>
    <w:basedOn w:val="a8"/>
    <w:qFormat/>
    <w:rsid w:val="00BD18C7"/>
    <w:rPr>
      <w:rFonts w:asciiTheme="majorHAnsi" w:eastAsia="宋体" w:hAnsiTheme="majorHAnsi" w:cstheme="majorBidi"/>
      <w:b/>
      <w:bCs/>
      <w:sz w:val="32"/>
      <w:szCs w:val="32"/>
    </w:rPr>
  </w:style>
  <w:style w:type="paragraph" w:styleId="afd">
    <w:name w:val="annotation subject"/>
    <w:basedOn w:val="af"/>
    <w:next w:val="af"/>
    <w:link w:val="Charc"/>
    <w:uiPriority w:val="99"/>
    <w:qFormat/>
    <w:rsid w:val="00BD18C7"/>
    <w:rPr>
      <w:b/>
      <w:bCs/>
    </w:rPr>
  </w:style>
  <w:style w:type="character" w:customStyle="1" w:styleId="Charc">
    <w:name w:val="批注主题 Char"/>
    <w:basedOn w:val="Char0"/>
    <w:link w:val="afd"/>
    <w:uiPriority w:val="99"/>
    <w:qFormat/>
    <w:rsid w:val="00BD18C7"/>
    <w:rPr>
      <w:rFonts w:ascii="Times New Roman" w:eastAsia="宋体" w:hAnsi="Times New Roman" w:cs="Times New Roman"/>
      <w:b/>
      <w:bCs/>
      <w:szCs w:val="24"/>
    </w:rPr>
  </w:style>
  <w:style w:type="paragraph" w:styleId="afe">
    <w:name w:val="Body Text First Indent"/>
    <w:basedOn w:val="af0"/>
    <w:link w:val="Chard"/>
    <w:uiPriority w:val="99"/>
    <w:unhideWhenUsed/>
    <w:qFormat/>
    <w:rsid w:val="00BD18C7"/>
    <w:pPr>
      <w:tabs>
        <w:tab w:val="clear" w:pos="567"/>
      </w:tabs>
      <w:spacing w:before="0" w:after="120" w:line="240" w:lineRule="auto"/>
      <w:ind w:firstLineChars="100" w:firstLine="420"/>
    </w:pPr>
    <w:rPr>
      <w:rFonts w:ascii="Times New Roman" w:hAnsi="Times New Roman"/>
      <w:sz w:val="21"/>
      <w:szCs w:val="21"/>
    </w:rPr>
  </w:style>
  <w:style w:type="character" w:customStyle="1" w:styleId="Chard">
    <w:name w:val="正文首行缩进 Char"/>
    <w:basedOn w:val="Char2"/>
    <w:link w:val="afe"/>
    <w:uiPriority w:val="99"/>
    <w:qFormat/>
    <w:rsid w:val="00BD18C7"/>
    <w:rPr>
      <w:rFonts w:ascii="Times New Roman" w:eastAsia="宋体" w:hAnsi="Times New Roman" w:cs="Times New Roman"/>
      <w:sz w:val="24"/>
      <w:szCs w:val="21"/>
    </w:rPr>
  </w:style>
  <w:style w:type="paragraph" w:styleId="26">
    <w:name w:val="Body Text First Indent 2"/>
    <w:basedOn w:val="af1"/>
    <w:link w:val="2Char3"/>
    <w:uiPriority w:val="99"/>
    <w:qFormat/>
    <w:rsid w:val="00BD18C7"/>
    <w:pPr>
      <w:spacing w:after="120" w:line="480" w:lineRule="exact"/>
      <w:ind w:leftChars="200" w:left="420" w:firstLineChars="200" w:firstLine="420"/>
    </w:pPr>
    <w:rPr>
      <w:szCs w:val="20"/>
    </w:rPr>
  </w:style>
  <w:style w:type="character" w:customStyle="1" w:styleId="2Char3">
    <w:name w:val="正文首行缩进 2 Char"/>
    <w:basedOn w:val="Char3"/>
    <w:link w:val="26"/>
    <w:uiPriority w:val="99"/>
    <w:qFormat/>
    <w:rsid w:val="00BD18C7"/>
    <w:rPr>
      <w:rFonts w:ascii="Times New Roman" w:eastAsia="宋体" w:hAnsi="Times New Roman" w:cs="Times New Roman"/>
      <w:sz w:val="24"/>
      <w:szCs w:val="20"/>
    </w:rPr>
  </w:style>
  <w:style w:type="table" w:styleId="aff">
    <w:name w:val="Table Grid"/>
    <w:basedOn w:val="a9"/>
    <w:qFormat/>
    <w:rsid w:val="00BD18C7"/>
    <w:rPr>
      <w:rFonts w:ascii="Times New Roman"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BD18C7"/>
    <w:rPr>
      <w:rFonts w:ascii="Times New Roman"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0">
    <w:name w:val="Strong"/>
    <w:qFormat/>
    <w:rsid w:val="00BD18C7"/>
    <w:rPr>
      <w:b/>
      <w:bCs/>
    </w:rPr>
  </w:style>
  <w:style w:type="character" w:styleId="aff1">
    <w:name w:val="page number"/>
    <w:basedOn w:val="a8"/>
    <w:qFormat/>
    <w:rsid w:val="00BD18C7"/>
  </w:style>
  <w:style w:type="character" w:styleId="aff2">
    <w:name w:val="FollowedHyperlink"/>
    <w:uiPriority w:val="99"/>
    <w:qFormat/>
    <w:rsid w:val="00BD18C7"/>
    <w:rPr>
      <w:color w:val="800080"/>
      <w:u w:val="single"/>
    </w:rPr>
  </w:style>
  <w:style w:type="character" w:styleId="aff3">
    <w:name w:val="Emphasis"/>
    <w:qFormat/>
    <w:rsid w:val="00BD18C7"/>
    <w:rPr>
      <w:color w:val="CC0033"/>
    </w:rPr>
  </w:style>
  <w:style w:type="character" w:styleId="aff4">
    <w:name w:val="Hyperlink"/>
    <w:uiPriority w:val="99"/>
    <w:qFormat/>
    <w:rsid w:val="00BD18C7"/>
    <w:rPr>
      <w:color w:val="0000FF"/>
      <w:u w:val="single"/>
    </w:rPr>
  </w:style>
  <w:style w:type="character" w:styleId="aff5">
    <w:name w:val="annotation reference"/>
    <w:uiPriority w:val="99"/>
    <w:qFormat/>
    <w:rsid w:val="00BD18C7"/>
    <w:rPr>
      <w:sz w:val="21"/>
      <w:szCs w:val="21"/>
    </w:rPr>
  </w:style>
  <w:style w:type="character" w:styleId="HTML0">
    <w:name w:val="HTML Cite"/>
    <w:uiPriority w:val="99"/>
    <w:qFormat/>
    <w:rsid w:val="00BD18C7"/>
    <w:rPr>
      <w:i/>
      <w:iCs/>
    </w:rPr>
  </w:style>
  <w:style w:type="character" w:customStyle="1" w:styleId="2Char1">
    <w:name w:val="标题 2 Char1"/>
    <w:link w:val="21"/>
    <w:qFormat/>
    <w:rsid w:val="00BD18C7"/>
    <w:rPr>
      <w:rFonts w:ascii="Arial" w:eastAsia="黑体" w:hAnsi="Arial" w:cs="Times New Roman"/>
      <w:b/>
      <w:kern w:val="0"/>
      <w:sz w:val="30"/>
      <w:szCs w:val="20"/>
    </w:rPr>
  </w:style>
  <w:style w:type="character" w:customStyle="1" w:styleId="3Char1">
    <w:name w:val="标题 3 Char1"/>
    <w:link w:val="30"/>
    <w:qFormat/>
    <w:rsid w:val="00BD18C7"/>
    <w:rPr>
      <w:rFonts w:ascii="宋体" w:eastAsia="宋体" w:hAnsi="Times New Roman" w:cs="Times New Roman"/>
      <w:b/>
      <w:kern w:val="0"/>
      <w:sz w:val="24"/>
      <w:szCs w:val="20"/>
      <w:u w:val="single"/>
    </w:rPr>
  </w:style>
  <w:style w:type="character" w:customStyle="1" w:styleId="c21">
    <w:name w:val="c21"/>
    <w:qFormat/>
    <w:rsid w:val="00BD18C7"/>
    <w:rPr>
      <w:rFonts w:ascii="ˎ̥" w:hAnsi="ˎ̥" w:hint="default"/>
      <w:color w:val="000000"/>
      <w:sz w:val="20"/>
      <w:szCs w:val="20"/>
      <w:u w:val="none"/>
    </w:rPr>
  </w:style>
  <w:style w:type="character" w:customStyle="1" w:styleId="title4">
    <w:name w:val="title4"/>
    <w:qFormat/>
    <w:rsid w:val="00BD18C7"/>
    <w:rPr>
      <w:b/>
      <w:bCs/>
      <w:color w:val="1D87B3"/>
      <w:sz w:val="15"/>
      <w:szCs w:val="15"/>
    </w:rPr>
  </w:style>
  <w:style w:type="character" w:customStyle="1" w:styleId="2CharChar">
    <w:name w:val="标题 2 Char Char"/>
    <w:qFormat/>
    <w:rsid w:val="00BD18C7"/>
    <w:rPr>
      <w:rFonts w:ascii="Arial" w:eastAsia="黑体" w:hAnsi="Arial"/>
      <w:b/>
      <w:bCs/>
      <w:kern w:val="2"/>
      <w:sz w:val="32"/>
      <w:szCs w:val="32"/>
      <w:lang w:val="en-US" w:eastAsia="zh-CN" w:bidi="ar-SA"/>
    </w:rPr>
  </w:style>
  <w:style w:type="character" w:customStyle="1" w:styleId="black1">
    <w:name w:val="black1"/>
    <w:qFormat/>
    <w:rsid w:val="00BD18C7"/>
    <w:rPr>
      <w:color w:val="000000"/>
    </w:rPr>
  </w:style>
  <w:style w:type="character" w:customStyle="1" w:styleId="street-address">
    <w:name w:val="street-address"/>
    <w:basedOn w:val="a8"/>
    <w:qFormat/>
    <w:rsid w:val="00BD18C7"/>
  </w:style>
  <w:style w:type="character" w:customStyle="1" w:styleId="locality">
    <w:name w:val="locality"/>
    <w:basedOn w:val="a8"/>
    <w:qFormat/>
    <w:rsid w:val="00BD18C7"/>
  </w:style>
  <w:style w:type="character" w:customStyle="1" w:styleId="Char1">
    <w:name w:val="正文缩进 Char1"/>
    <w:link w:val="a7"/>
    <w:qFormat/>
    <w:rsid w:val="00BD18C7"/>
    <w:rPr>
      <w:rFonts w:ascii="宋体" w:eastAsia="宋体" w:hAnsi="Times New Roman" w:cs="Times New Roman"/>
      <w:sz w:val="24"/>
      <w:szCs w:val="24"/>
    </w:rPr>
  </w:style>
  <w:style w:type="character" w:customStyle="1" w:styleId="Char14">
    <w:name w:val="正文文本缩进 Char1"/>
    <w:link w:val="14"/>
    <w:uiPriority w:val="99"/>
    <w:qFormat/>
    <w:rsid w:val="00BD18C7"/>
    <w:rPr>
      <w:rFonts w:ascii="宋体" w:eastAsia="宋体" w:hAnsi="宋体"/>
      <w:sz w:val="24"/>
      <w:szCs w:val="24"/>
    </w:rPr>
  </w:style>
  <w:style w:type="paragraph" w:customStyle="1" w:styleId="14">
    <w:name w:val="正文文本缩进1"/>
    <w:basedOn w:val="a6"/>
    <w:link w:val="Char14"/>
    <w:uiPriority w:val="99"/>
    <w:qFormat/>
    <w:rsid w:val="00BD18C7"/>
    <w:pPr>
      <w:spacing w:line="480" w:lineRule="exact"/>
      <w:ind w:firstLineChars="200" w:firstLine="480"/>
    </w:pPr>
    <w:rPr>
      <w:rFonts w:ascii="宋体" w:hAnsi="宋体" w:cstheme="minorBidi"/>
      <w:sz w:val="24"/>
    </w:rPr>
  </w:style>
  <w:style w:type="character" w:customStyle="1" w:styleId="CharChar11">
    <w:name w:val="Char Char11"/>
    <w:qFormat/>
    <w:rsid w:val="00BD18C7"/>
    <w:rPr>
      <w:rFonts w:ascii="宋体" w:eastAsia="宋体"/>
      <w:b/>
      <w:sz w:val="24"/>
      <w:u w:val="single"/>
      <w:lang w:val="en-US" w:eastAsia="zh-CN" w:bidi="ar-SA"/>
    </w:rPr>
  </w:style>
  <w:style w:type="character" w:customStyle="1" w:styleId="txt">
    <w:name w:val="txt"/>
    <w:basedOn w:val="a8"/>
    <w:qFormat/>
    <w:rsid w:val="00BD18C7"/>
  </w:style>
  <w:style w:type="character" w:customStyle="1" w:styleId="Char20">
    <w:name w:val="正文文本缩进 Char2"/>
    <w:link w:val="af1"/>
    <w:uiPriority w:val="99"/>
    <w:qFormat/>
    <w:rsid w:val="00BD18C7"/>
    <w:rPr>
      <w:rFonts w:ascii="Times New Roman" w:eastAsia="宋体" w:hAnsi="Times New Roman" w:cs="Times New Roman"/>
      <w:sz w:val="24"/>
      <w:szCs w:val="24"/>
    </w:rPr>
  </w:style>
  <w:style w:type="character" w:customStyle="1" w:styleId="CharChar">
    <w:name w:val="正文缩进 Char Char"/>
    <w:link w:val="15"/>
    <w:qFormat/>
    <w:rsid w:val="00BD18C7"/>
    <w:rPr>
      <w:rFonts w:ascii="宋体" w:eastAsia="宋体"/>
      <w:snapToGrid w:val="0"/>
      <w:color w:val="000000"/>
      <w:kern w:val="28"/>
      <w:sz w:val="28"/>
    </w:rPr>
  </w:style>
  <w:style w:type="paragraph" w:customStyle="1" w:styleId="15">
    <w:name w:val="正文缩进1"/>
    <w:basedOn w:val="a6"/>
    <w:link w:val="CharChar"/>
    <w:qFormat/>
    <w:rsid w:val="00BD18C7"/>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1Char1">
    <w:name w:val="普通文字1 Char1"/>
    <w:qFormat/>
    <w:rsid w:val="00BD18C7"/>
    <w:rPr>
      <w:rFonts w:ascii="宋体" w:eastAsia="宋体" w:hAnsi="Courier New"/>
      <w:kern w:val="2"/>
      <w:sz w:val="21"/>
      <w:lang w:val="en-US" w:eastAsia="zh-CN" w:bidi="ar-SA"/>
    </w:rPr>
  </w:style>
  <w:style w:type="character" w:customStyle="1" w:styleId="chanpin1">
    <w:name w:val="chanpin1"/>
    <w:qFormat/>
    <w:rsid w:val="00BD18C7"/>
    <w:rPr>
      <w:rFonts w:ascii="ˎ̥" w:hAnsi="ˎ̥" w:hint="default"/>
      <w:color w:val="000000"/>
      <w:sz w:val="20"/>
      <w:szCs w:val="20"/>
      <w:u w:val="none"/>
    </w:rPr>
  </w:style>
  <w:style w:type="character" w:customStyle="1" w:styleId="Char15">
    <w:name w:val="列出段落 Char1"/>
    <w:link w:val="aff6"/>
    <w:qFormat/>
    <w:rsid w:val="00BD18C7"/>
    <w:rPr>
      <w:rFonts w:ascii="Calibri" w:eastAsia="宋体" w:hAnsi="Calibri"/>
    </w:rPr>
  </w:style>
  <w:style w:type="paragraph" w:styleId="aff6">
    <w:name w:val="List Paragraph"/>
    <w:basedOn w:val="a6"/>
    <w:link w:val="Char15"/>
    <w:qFormat/>
    <w:rsid w:val="00BD18C7"/>
    <w:pPr>
      <w:ind w:firstLineChars="200" w:firstLine="420"/>
    </w:pPr>
    <w:rPr>
      <w:rFonts w:ascii="Calibri" w:hAnsi="Calibri" w:cstheme="minorBidi"/>
      <w:szCs w:val="22"/>
    </w:rPr>
  </w:style>
  <w:style w:type="character" w:customStyle="1" w:styleId="3CharChar">
    <w:name w:val="标题 3 Char Char"/>
    <w:qFormat/>
    <w:rsid w:val="00BD18C7"/>
    <w:rPr>
      <w:rFonts w:eastAsia="宋体"/>
      <w:b/>
      <w:bCs/>
      <w:kern w:val="2"/>
      <w:sz w:val="32"/>
      <w:szCs w:val="32"/>
      <w:lang w:val="en-US" w:eastAsia="zh-CN" w:bidi="ar-SA"/>
    </w:rPr>
  </w:style>
  <w:style w:type="character" w:customStyle="1" w:styleId="1Char0">
    <w:name w:val="段1 Char"/>
    <w:qFormat/>
    <w:rsid w:val="00BD18C7"/>
    <w:rPr>
      <w:rFonts w:ascii="宋体" w:eastAsia="宋体"/>
      <w:sz w:val="24"/>
      <w:lang w:val="en-US" w:eastAsia="zh-CN" w:bidi="ar-SA"/>
    </w:rPr>
  </w:style>
  <w:style w:type="character" w:customStyle="1" w:styleId="Char12">
    <w:name w:val="页眉 Char1"/>
    <w:link w:val="af8"/>
    <w:qFormat/>
    <w:rsid w:val="00BD18C7"/>
    <w:rPr>
      <w:rFonts w:ascii="Times New Roman" w:eastAsia="宋体" w:hAnsi="Times New Roman" w:cs="Times New Roman"/>
      <w:sz w:val="18"/>
      <w:szCs w:val="18"/>
    </w:rPr>
  </w:style>
  <w:style w:type="character" w:customStyle="1" w:styleId="chanpin">
    <w:name w:val="chanpin拷贝"/>
    <w:basedOn w:val="a8"/>
    <w:qFormat/>
    <w:rsid w:val="00BD18C7"/>
  </w:style>
  <w:style w:type="character" w:customStyle="1" w:styleId="Char16">
    <w:name w:val="纯文本 Char1"/>
    <w:uiPriority w:val="99"/>
    <w:qFormat/>
    <w:rsid w:val="00BD18C7"/>
    <w:rPr>
      <w:rFonts w:ascii="宋体" w:eastAsia="宋体" w:hAnsi="Courier New"/>
      <w:kern w:val="2"/>
      <w:sz w:val="21"/>
      <w:lang w:val="en-US" w:eastAsia="zh-CN" w:bidi="ar-SA"/>
    </w:rPr>
  </w:style>
  <w:style w:type="character" w:customStyle="1" w:styleId="apple-style-span">
    <w:name w:val="apple-style-span"/>
    <w:qFormat/>
    <w:rsid w:val="00BD18C7"/>
    <w:rPr>
      <w:rFonts w:cs="Times New Roman"/>
    </w:rPr>
  </w:style>
  <w:style w:type="paragraph" w:customStyle="1" w:styleId="aff7">
    <w:name w:val="二级条标题"/>
    <w:basedOn w:val="a0"/>
    <w:next w:val="a6"/>
    <w:qFormat/>
    <w:rsid w:val="00BD18C7"/>
    <w:pPr>
      <w:numPr>
        <w:numId w:val="0"/>
      </w:numPr>
      <w:ind w:hanging="840"/>
      <w:outlineLvl w:val="2"/>
    </w:pPr>
    <w:rPr>
      <w:rFonts w:ascii="宋体" w:eastAsia="宋体"/>
      <w:b w:val="0"/>
    </w:rPr>
  </w:style>
  <w:style w:type="paragraph" w:customStyle="1" w:styleId="a0">
    <w:name w:val="一级条标题"/>
    <w:basedOn w:val="a"/>
    <w:next w:val="a6"/>
    <w:qFormat/>
    <w:rsid w:val="00BD18C7"/>
    <w:pPr>
      <w:numPr>
        <w:ilvl w:val="1"/>
      </w:numPr>
      <w:tabs>
        <w:tab w:val="left" w:pos="360"/>
        <w:tab w:val="left" w:pos="840"/>
      </w:tabs>
      <w:ind w:left="0" w:hanging="840"/>
      <w:outlineLvl w:val="1"/>
    </w:pPr>
  </w:style>
  <w:style w:type="paragraph" w:customStyle="1" w:styleId="a">
    <w:name w:val="章标题"/>
    <w:next w:val="a6"/>
    <w:qFormat/>
    <w:rsid w:val="00BD18C7"/>
    <w:pPr>
      <w:numPr>
        <w:numId w:val="1"/>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font7">
    <w:name w:val="font7"/>
    <w:basedOn w:val="a6"/>
    <w:qFormat/>
    <w:rsid w:val="00BD18C7"/>
    <w:pPr>
      <w:widowControl/>
      <w:spacing w:before="100" w:beforeAutospacing="1" w:after="100" w:afterAutospacing="1"/>
      <w:jc w:val="left"/>
    </w:pPr>
    <w:rPr>
      <w:rFonts w:eastAsia="Arial Unicode MS"/>
      <w:b/>
      <w:bCs/>
      <w:color w:val="000000"/>
      <w:kern w:val="0"/>
      <w:sz w:val="20"/>
      <w:szCs w:val="20"/>
    </w:rPr>
  </w:style>
  <w:style w:type="paragraph" w:customStyle="1" w:styleId="aff8">
    <w:name w:val="字元 字元"/>
    <w:basedOn w:val="a6"/>
    <w:qFormat/>
    <w:rsid w:val="00BD18C7"/>
    <w:rPr>
      <w:rFonts w:ascii="Tahoma" w:hAnsi="Tahoma"/>
      <w:sz w:val="24"/>
      <w:szCs w:val="20"/>
    </w:rPr>
  </w:style>
  <w:style w:type="paragraph" w:customStyle="1" w:styleId="Char3CharCharChar">
    <w:name w:val="Char3 Char Char Char"/>
    <w:basedOn w:val="a6"/>
    <w:qFormat/>
    <w:rsid w:val="00BD18C7"/>
    <w:rPr>
      <w:rFonts w:ascii="Tahoma" w:hAnsi="Tahoma"/>
      <w:sz w:val="24"/>
      <w:szCs w:val="20"/>
    </w:rPr>
  </w:style>
  <w:style w:type="paragraph" w:customStyle="1" w:styleId="font6">
    <w:name w:val="font6"/>
    <w:basedOn w:val="a6"/>
    <w:qFormat/>
    <w:rsid w:val="00BD18C7"/>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BD18C7"/>
    <w:pPr>
      <w:numPr>
        <w:numId w:val="2"/>
      </w:numPr>
    </w:pPr>
  </w:style>
  <w:style w:type="paragraph" w:customStyle="1" w:styleId="1">
    <w:name w:val="项目编号1"/>
    <w:basedOn w:val="a6"/>
    <w:qFormat/>
    <w:rsid w:val="00BD18C7"/>
    <w:pPr>
      <w:numPr>
        <w:numId w:val="3"/>
      </w:numPr>
      <w:spacing w:before="100" w:beforeAutospacing="1" w:after="100" w:afterAutospacing="1" w:line="360" w:lineRule="auto"/>
    </w:pPr>
    <w:rPr>
      <w:sz w:val="24"/>
    </w:rPr>
  </w:style>
  <w:style w:type="paragraph" w:customStyle="1" w:styleId="aff9">
    <w:name w:val="图中文字"/>
    <w:basedOn w:val="a6"/>
    <w:qFormat/>
    <w:rsid w:val="00BD18C7"/>
    <w:pPr>
      <w:adjustRightInd w:val="0"/>
      <w:snapToGrid w:val="0"/>
      <w:spacing w:line="0" w:lineRule="atLeast"/>
      <w:jc w:val="center"/>
    </w:pPr>
    <w:rPr>
      <w:sz w:val="24"/>
      <w:szCs w:val="20"/>
    </w:rPr>
  </w:style>
  <w:style w:type="paragraph" w:customStyle="1" w:styleId="xl46">
    <w:name w:val="xl46"/>
    <w:basedOn w:val="a6"/>
    <w:qFormat/>
    <w:rsid w:val="00BD18C7"/>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sid w:val="00BD18C7"/>
    <w:rPr>
      <w:rFonts w:ascii="Tahoma" w:hAnsi="Tahoma"/>
      <w:sz w:val="24"/>
      <w:szCs w:val="20"/>
    </w:rPr>
  </w:style>
  <w:style w:type="paragraph" w:customStyle="1" w:styleId="xl35">
    <w:name w:val="xl35"/>
    <w:basedOn w:val="a6"/>
    <w:qFormat/>
    <w:rsid w:val="00BD18C7"/>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BD18C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BD18C7"/>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BD18C7"/>
    <w:pPr>
      <w:snapToGrid w:val="0"/>
      <w:spacing w:line="360" w:lineRule="auto"/>
      <w:ind w:firstLineChars="200" w:firstLine="200"/>
    </w:pPr>
    <w:rPr>
      <w:rFonts w:eastAsia="仿宋_GB2312"/>
      <w:sz w:val="24"/>
    </w:rPr>
  </w:style>
  <w:style w:type="paragraph" w:customStyle="1" w:styleId="xl38">
    <w:name w:val="xl38"/>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BD18C7"/>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a">
    <w:name w:val="正文 + 宋体"/>
    <w:basedOn w:val="a6"/>
    <w:qFormat/>
    <w:rsid w:val="00BD18C7"/>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BD18C7"/>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BD18C7"/>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BD18C7"/>
    <w:pPr>
      <w:widowControl/>
      <w:spacing w:before="100" w:beforeAutospacing="1" w:after="100" w:afterAutospacing="1"/>
      <w:jc w:val="left"/>
    </w:pPr>
    <w:rPr>
      <w:kern w:val="0"/>
      <w:sz w:val="36"/>
      <w:szCs w:val="36"/>
    </w:rPr>
  </w:style>
  <w:style w:type="paragraph" w:customStyle="1" w:styleId="Chare">
    <w:name w:val="Char"/>
    <w:basedOn w:val="a6"/>
    <w:qFormat/>
    <w:rsid w:val="00BD18C7"/>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BD18C7"/>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BD18C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BD18C7"/>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sid w:val="00BD18C7"/>
    <w:rPr>
      <w:rFonts w:ascii="Tahoma" w:hAnsi="Tahoma"/>
      <w:sz w:val="24"/>
    </w:rPr>
  </w:style>
  <w:style w:type="paragraph" w:customStyle="1" w:styleId="xl26">
    <w:name w:val="xl26"/>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BD18C7"/>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b">
    <w:name w:val="样式 宋体 五号 行距: 单倍行距"/>
    <w:basedOn w:val="a6"/>
    <w:qFormat/>
    <w:rsid w:val="00BD18C7"/>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BD18C7"/>
    <w:rPr>
      <w:rFonts w:ascii="Tahoma" w:hAnsi="Tahoma" w:cs="仿宋_GB2312"/>
      <w:sz w:val="24"/>
      <w:szCs w:val="28"/>
    </w:rPr>
  </w:style>
  <w:style w:type="paragraph" w:customStyle="1" w:styleId="a2">
    <w:name w:val="四级条标题"/>
    <w:basedOn w:val="a1"/>
    <w:next w:val="a6"/>
    <w:qFormat/>
    <w:rsid w:val="00BD18C7"/>
    <w:pPr>
      <w:numPr>
        <w:ilvl w:val="4"/>
      </w:numPr>
      <w:ind w:left="0" w:hanging="840"/>
      <w:outlineLvl w:val="4"/>
    </w:pPr>
  </w:style>
  <w:style w:type="paragraph" w:customStyle="1" w:styleId="a1">
    <w:name w:val="三级条标题"/>
    <w:basedOn w:val="aff7"/>
    <w:next w:val="a6"/>
    <w:qFormat/>
    <w:rsid w:val="00BD18C7"/>
    <w:pPr>
      <w:numPr>
        <w:ilvl w:val="3"/>
        <w:numId w:val="1"/>
      </w:numPr>
      <w:ind w:left="0" w:hanging="840"/>
      <w:outlineLvl w:val="3"/>
    </w:pPr>
  </w:style>
  <w:style w:type="paragraph" w:customStyle="1" w:styleId="affc">
    <w:name w:val="??"/>
    <w:qFormat/>
    <w:rsid w:val="00BD18C7"/>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2">
    <w:name w:val="样式 标题 2 + 宋体 五号 行距: 单倍行距"/>
    <w:basedOn w:val="21"/>
    <w:qFormat/>
    <w:rsid w:val="00BD18C7"/>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uiPriority w:val="99"/>
    <w:qFormat/>
    <w:rsid w:val="00BD18C7"/>
    <w:pPr>
      <w:ind w:firstLineChars="200" w:firstLine="420"/>
    </w:pPr>
    <w:rPr>
      <w:rFonts w:ascii="Calibri" w:hAnsi="Calibri"/>
      <w:szCs w:val="22"/>
    </w:rPr>
  </w:style>
  <w:style w:type="paragraph" w:customStyle="1" w:styleId="16">
    <w:name w:val="项目符号1"/>
    <w:basedOn w:val="affd"/>
    <w:qFormat/>
    <w:rsid w:val="00BD18C7"/>
    <w:pPr>
      <w:ind w:left="-25" w:firstLine="0"/>
    </w:pPr>
  </w:style>
  <w:style w:type="paragraph" w:customStyle="1" w:styleId="affd">
    <w:name w:val="正文文本样式"/>
    <w:basedOn w:val="a6"/>
    <w:qFormat/>
    <w:rsid w:val="00BD18C7"/>
    <w:pPr>
      <w:spacing w:line="360" w:lineRule="auto"/>
      <w:ind w:firstLine="482"/>
    </w:pPr>
    <w:rPr>
      <w:rFonts w:cs="宋体"/>
      <w:sz w:val="24"/>
      <w:szCs w:val="20"/>
    </w:rPr>
  </w:style>
  <w:style w:type="paragraph" w:customStyle="1" w:styleId="xl27">
    <w:name w:val="xl27"/>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BD18C7"/>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BD18C7"/>
    <w:pPr>
      <w:numPr>
        <w:ilvl w:val="5"/>
      </w:numPr>
      <w:ind w:left="0" w:hanging="840"/>
      <w:outlineLvl w:val="5"/>
    </w:pPr>
  </w:style>
  <w:style w:type="paragraph" w:customStyle="1" w:styleId="xl49">
    <w:name w:val="xl49"/>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e">
    <w:name w:val="文档正文"/>
    <w:basedOn w:val="a6"/>
    <w:qFormat/>
    <w:rsid w:val="00BD18C7"/>
    <w:pPr>
      <w:snapToGrid w:val="0"/>
      <w:spacing w:before="120" w:after="120" w:line="180" w:lineRule="auto"/>
    </w:pPr>
    <w:rPr>
      <w:rFonts w:ascii="Arial" w:hAnsi="Arial"/>
      <w:szCs w:val="20"/>
    </w:rPr>
  </w:style>
  <w:style w:type="paragraph" w:customStyle="1" w:styleId="xl33">
    <w:name w:val="xl33"/>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BD18C7"/>
    <w:rPr>
      <w:rFonts w:ascii="Tahoma" w:hAnsi="Tahoma"/>
      <w:sz w:val="24"/>
      <w:szCs w:val="20"/>
    </w:rPr>
  </w:style>
  <w:style w:type="paragraph" w:customStyle="1" w:styleId="xl44">
    <w:name w:val="xl44"/>
    <w:basedOn w:val="a6"/>
    <w:qFormat/>
    <w:rsid w:val="00BD18C7"/>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BD18C7"/>
    <w:pPr>
      <w:numPr>
        <w:numId w:val="5"/>
      </w:numPr>
      <w:spacing w:before="120"/>
    </w:pPr>
    <w:rPr>
      <w:rFonts w:ascii="宋体"/>
      <w:sz w:val="28"/>
      <w:szCs w:val="20"/>
    </w:rPr>
  </w:style>
  <w:style w:type="paragraph" w:customStyle="1" w:styleId="font9">
    <w:name w:val="font9"/>
    <w:basedOn w:val="a6"/>
    <w:qFormat/>
    <w:rsid w:val="00BD18C7"/>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BD18C7"/>
    <w:rPr>
      <w:rFonts w:ascii="Tahoma" w:hAnsi="Tahoma"/>
      <w:sz w:val="24"/>
      <w:szCs w:val="20"/>
    </w:rPr>
  </w:style>
  <w:style w:type="paragraph" w:customStyle="1" w:styleId="CharCharCharCharCharCharCharCharCharChar">
    <w:name w:val="Char Char Char Char Char Char Char Char Char Char"/>
    <w:basedOn w:val="a6"/>
    <w:qFormat/>
    <w:rsid w:val="00BD18C7"/>
  </w:style>
  <w:style w:type="paragraph" w:customStyle="1" w:styleId="CharChar1CharCharCharCharCharCharCharChar">
    <w:name w:val="Char Char1 Char Char Char Char Char Char Char Char"/>
    <w:basedOn w:val="a6"/>
    <w:qFormat/>
    <w:rsid w:val="00BD18C7"/>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rsid w:val="00BD18C7"/>
    <w:pPr>
      <w:tabs>
        <w:tab w:val="left" w:pos="360"/>
      </w:tabs>
    </w:pPr>
    <w:rPr>
      <w:sz w:val="24"/>
    </w:rPr>
  </w:style>
  <w:style w:type="paragraph" w:customStyle="1" w:styleId="a4">
    <w:name w:val="正文列项_字母"/>
    <w:basedOn w:val="a6"/>
    <w:qFormat/>
    <w:rsid w:val="00BD18C7"/>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BD18C7"/>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BD18C7"/>
    <w:rPr>
      <w:rFonts w:ascii="Arial" w:hAnsi="Arial" w:cs="Arial"/>
      <w:szCs w:val="21"/>
    </w:rPr>
  </w:style>
  <w:style w:type="paragraph" w:customStyle="1" w:styleId="xl48">
    <w:name w:val="xl48"/>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BD18C7"/>
    <w:rPr>
      <w:rFonts w:ascii="Tahoma" w:hAnsi="Tahoma"/>
      <w:sz w:val="24"/>
      <w:szCs w:val="20"/>
    </w:rPr>
  </w:style>
  <w:style w:type="paragraph" w:customStyle="1" w:styleId="xl50">
    <w:name w:val="xl50"/>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
    <w:name w:val="缺省文本"/>
    <w:basedOn w:val="a6"/>
    <w:qFormat/>
    <w:rsid w:val="00BD18C7"/>
    <w:pPr>
      <w:autoSpaceDE w:val="0"/>
      <w:autoSpaceDN w:val="0"/>
      <w:adjustRightInd w:val="0"/>
      <w:jc w:val="left"/>
    </w:pPr>
    <w:rPr>
      <w:kern w:val="0"/>
      <w:sz w:val="24"/>
    </w:rPr>
  </w:style>
  <w:style w:type="paragraph" w:customStyle="1" w:styleId="CharCharChar1">
    <w:name w:val="Char Char Char1"/>
    <w:basedOn w:val="a6"/>
    <w:qFormat/>
    <w:rsid w:val="00BD18C7"/>
    <w:rPr>
      <w:rFonts w:ascii="Tahoma" w:hAnsi="Tahoma"/>
      <w:sz w:val="24"/>
      <w:szCs w:val="20"/>
    </w:rPr>
  </w:style>
  <w:style w:type="paragraph" w:customStyle="1" w:styleId="CharCharCharCharCharCharChar1">
    <w:name w:val="Char Char Char Char Char Char Char1"/>
    <w:basedOn w:val="a6"/>
    <w:qFormat/>
    <w:rsid w:val="00BD18C7"/>
    <w:pPr>
      <w:snapToGrid w:val="0"/>
      <w:spacing w:line="360" w:lineRule="auto"/>
      <w:ind w:firstLineChars="200" w:firstLine="200"/>
    </w:pPr>
    <w:rPr>
      <w:rFonts w:eastAsia="仿宋_GB2312"/>
      <w:sz w:val="24"/>
    </w:rPr>
  </w:style>
  <w:style w:type="paragraph" w:customStyle="1" w:styleId="xl51">
    <w:name w:val="xl51"/>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rsid w:val="00BD18C7"/>
    <w:pPr>
      <w:spacing w:line="360" w:lineRule="auto"/>
      <w:jc w:val="center"/>
    </w:pPr>
    <w:rPr>
      <w:sz w:val="24"/>
    </w:rPr>
  </w:style>
  <w:style w:type="paragraph" w:customStyle="1" w:styleId="xl24">
    <w:name w:val="xl24"/>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BD18C7"/>
    <w:pPr>
      <w:widowControl/>
      <w:jc w:val="left"/>
    </w:pPr>
    <w:rPr>
      <w:rFonts w:ascii="楷体_GB2312" w:eastAsia="楷体_GB2312" w:cs="Arial"/>
      <w:kern w:val="0"/>
      <w:sz w:val="24"/>
    </w:rPr>
  </w:style>
  <w:style w:type="paragraph" w:customStyle="1" w:styleId="xl34">
    <w:name w:val="xl34"/>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BD18C7"/>
    <w:rPr>
      <w:rFonts w:ascii="Tahoma" w:hAnsi="Tahoma"/>
      <w:sz w:val="24"/>
      <w:szCs w:val="20"/>
    </w:rPr>
  </w:style>
  <w:style w:type="paragraph" w:customStyle="1" w:styleId="Default">
    <w:name w:val="Default"/>
    <w:qFormat/>
    <w:rsid w:val="00BD18C7"/>
    <w:pPr>
      <w:widowControl w:val="0"/>
      <w:autoSpaceDE w:val="0"/>
      <w:autoSpaceDN w:val="0"/>
      <w:adjustRightInd w:val="0"/>
    </w:pPr>
    <w:rPr>
      <w:rFonts w:ascii="Symbol" w:eastAsia="宋体" w:hAnsi="Symbol" w:cs="Symbol"/>
      <w:color w:val="000000"/>
      <w:kern w:val="0"/>
      <w:sz w:val="24"/>
      <w:szCs w:val="24"/>
    </w:rPr>
  </w:style>
  <w:style w:type="paragraph" w:customStyle="1" w:styleId="17">
    <w:name w:val="列出段落1"/>
    <w:basedOn w:val="a6"/>
    <w:link w:val="ListParagraphChar"/>
    <w:qFormat/>
    <w:rsid w:val="00BD18C7"/>
    <w:pPr>
      <w:ind w:firstLineChars="200" w:firstLine="420"/>
    </w:pPr>
    <w:rPr>
      <w:rFonts w:ascii="Calibri" w:hAnsi="Calibri"/>
      <w:szCs w:val="22"/>
    </w:rPr>
  </w:style>
  <w:style w:type="paragraph" w:customStyle="1" w:styleId="default0">
    <w:name w:val="default"/>
    <w:basedOn w:val="a6"/>
    <w:qFormat/>
    <w:rsid w:val="00BD18C7"/>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sid w:val="00BD18C7"/>
    <w:rPr>
      <w:rFonts w:ascii="Tahoma" w:hAnsi="Tahoma"/>
      <w:sz w:val="24"/>
      <w:szCs w:val="20"/>
    </w:rPr>
  </w:style>
  <w:style w:type="paragraph" w:customStyle="1" w:styleId="Style160">
    <w:name w:val="_Style 160"/>
    <w:qFormat/>
    <w:rsid w:val="00BD18C7"/>
    <w:rPr>
      <w:rFonts w:ascii="Times New Roman" w:eastAsia="宋体" w:hAnsi="Times New Roman" w:cs="Times New Roman"/>
      <w:szCs w:val="24"/>
    </w:rPr>
  </w:style>
  <w:style w:type="paragraph" w:customStyle="1" w:styleId="3">
    <w:name w:val="项目编号3"/>
    <w:basedOn w:val="affd"/>
    <w:qFormat/>
    <w:rsid w:val="00BD18C7"/>
    <w:pPr>
      <w:numPr>
        <w:numId w:val="6"/>
      </w:numPr>
    </w:pPr>
  </w:style>
  <w:style w:type="paragraph" w:customStyle="1" w:styleId="Char210">
    <w:name w:val="Char21"/>
    <w:basedOn w:val="a6"/>
    <w:qFormat/>
    <w:rsid w:val="00BD18C7"/>
    <w:rPr>
      <w:rFonts w:ascii="Tahoma" w:hAnsi="Tahoma"/>
      <w:sz w:val="24"/>
      <w:szCs w:val="20"/>
    </w:rPr>
  </w:style>
  <w:style w:type="paragraph" w:customStyle="1" w:styleId="afff0">
    <w:name w:val="表格文字"/>
    <w:basedOn w:val="af1"/>
    <w:qFormat/>
    <w:rsid w:val="00BD18C7"/>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BD18C7"/>
    <w:rPr>
      <w:rFonts w:ascii="宋体" w:hAnsi="宋体" w:cs="Courier New"/>
      <w:sz w:val="32"/>
      <w:szCs w:val="32"/>
    </w:rPr>
  </w:style>
  <w:style w:type="paragraph" w:customStyle="1" w:styleId="afff1">
    <w:name w:val="正文文本样式 加粗"/>
    <w:basedOn w:val="affd"/>
    <w:qFormat/>
    <w:rsid w:val="00BD18C7"/>
    <w:rPr>
      <w:b/>
    </w:rPr>
  </w:style>
  <w:style w:type="paragraph" w:customStyle="1" w:styleId="Char2CharCharCharCharCharChar">
    <w:name w:val="Char2 Char Char Char Char Char Char"/>
    <w:basedOn w:val="a6"/>
    <w:qFormat/>
    <w:rsid w:val="00BD18C7"/>
    <w:pPr>
      <w:widowControl/>
      <w:spacing w:line="400" w:lineRule="exact"/>
      <w:jc w:val="center"/>
    </w:pPr>
  </w:style>
  <w:style w:type="character" w:customStyle="1" w:styleId="Char11">
    <w:name w:val="页脚 Char1"/>
    <w:link w:val="af6"/>
    <w:uiPriority w:val="99"/>
    <w:qFormat/>
    <w:rsid w:val="00BD18C7"/>
    <w:rPr>
      <w:rFonts w:ascii="宋体" w:eastAsia="宋体" w:hAnsi="Times New Roman" w:cs="Times New Roman"/>
      <w:kern w:val="0"/>
      <w:sz w:val="18"/>
      <w:szCs w:val="20"/>
    </w:rPr>
  </w:style>
  <w:style w:type="paragraph" w:customStyle="1" w:styleId="CharChar4">
    <w:name w:val="Char Char4"/>
    <w:basedOn w:val="a6"/>
    <w:qFormat/>
    <w:rsid w:val="00BD18C7"/>
    <w:pPr>
      <w:widowControl/>
      <w:spacing w:line="400" w:lineRule="exact"/>
      <w:jc w:val="center"/>
    </w:pPr>
  </w:style>
  <w:style w:type="paragraph" w:customStyle="1" w:styleId="Char3CharCharChar1">
    <w:name w:val="Char3 Char Char Char1"/>
    <w:basedOn w:val="a6"/>
    <w:qFormat/>
    <w:rsid w:val="00BD18C7"/>
    <w:rPr>
      <w:rFonts w:ascii="Tahoma" w:hAnsi="Tahoma"/>
      <w:sz w:val="24"/>
      <w:szCs w:val="20"/>
    </w:rPr>
  </w:style>
  <w:style w:type="paragraph" w:styleId="afff2">
    <w:name w:val="No Spacing"/>
    <w:link w:val="Charf"/>
    <w:uiPriority w:val="99"/>
    <w:qFormat/>
    <w:rsid w:val="00BD18C7"/>
    <w:pPr>
      <w:widowControl w:val="0"/>
      <w:jc w:val="both"/>
    </w:pPr>
    <w:rPr>
      <w:rFonts w:ascii="Times New Roman" w:eastAsia="宋体" w:hAnsi="Times New Roman" w:cs="Times New Roman"/>
      <w:szCs w:val="24"/>
    </w:rPr>
  </w:style>
  <w:style w:type="paragraph" w:customStyle="1" w:styleId="22222222222222">
    <w:name w:val="22222222222222"/>
    <w:basedOn w:val="a6"/>
    <w:qFormat/>
    <w:rsid w:val="00BD18C7"/>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sid w:val="00BD18C7"/>
    <w:rPr>
      <w:szCs w:val="24"/>
      <w:lang w:val="zh-CN"/>
    </w:rPr>
  </w:style>
  <w:style w:type="paragraph" w:customStyle="1" w:styleId="19">
    <w:name w:val="1"/>
    <w:link w:val="1-2Char"/>
    <w:qFormat/>
    <w:rsid w:val="00BD18C7"/>
    <w:rPr>
      <w:szCs w:val="24"/>
      <w:lang w:val="zh-CN"/>
    </w:rPr>
  </w:style>
  <w:style w:type="paragraph" w:customStyle="1" w:styleId="afff3">
    <w:name w:val="图文"/>
    <w:basedOn w:val="a6"/>
    <w:qFormat/>
    <w:rsid w:val="00BD18C7"/>
    <w:pPr>
      <w:adjustRightInd w:val="0"/>
      <w:snapToGrid w:val="0"/>
      <w:spacing w:after="50" w:line="360" w:lineRule="auto"/>
    </w:pPr>
    <w:rPr>
      <w:sz w:val="24"/>
    </w:rPr>
  </w:style>
  <w:style w:type="paragraph" w:customStyle="1" w:styleId="xl23">
    <w:name w:val="xl23"/>
    <w:basedOn w:val="a6"/>
    <w:qFormat/>
    <w:rsid w:val="00BD18C7"/>
    <w:pPr>
      <w:widowControl/>
      <w:spacing w:before="100" w:beforeAutospacing="1" w:after="100" w:afterAutospacing="1" w:line="360" w:lineRule="auto"/>
      <w:textAlignment w:val="top"/>
    </w:pPr>
    <w:rPr>
      <w:kern w:val="0"/>
      <w:sz w:val="24"/>
      <w:szCs w:val="20"/>
    </w:rPr>
  </w:style>
  <w:style w:type="paragraph" w:customStyle="1" w:styleId="afff4">
    <w:name w:val="正文表格"/>
    <w:basedOn w:val="a6"/>
    <w:link w:val="Charf0"/>
    <w:qFormat/>
    <w:rsid w:val="00BD18C7"/>
    <w:pPr>
      <w:adjustRightInd w:val="0"/>
      <w:snapToGrid w:val="0"/>
      <w:jc w:val="left"/>
    </w:pPr>
    <w:rPr>
      <w:rFonts w:ascii="宋体" w:hAnsi="宋体"/>
      <w:color w:val="000000"/>
      <w:szCs w:val="21"/>
    </w:rPr>
  </w:style>
  <w:style w:type="character" w:customStyle="1" w:styleId="Charf0">
    <w:name w:val="正文表格 Char"/>
    <w:link w:val="afff4"/>
    <w:qFormat/>
    <w:rsid w:val="00BD18C7"/>
    <w:rPr>
      <w:rFonts w:ascii="宋体" w:eastAsia="宋体" w:hAnsi="宋体" w:cs="Times New Roman"/>
      <w:color w:val="000000"/>
      <w:szCs w:val="21"/>
    </w:rPr>
  </w:style>
  <w:style w:type="paragraph" w:customStyle="1" w:styleId="afff5">
    <w:name w:val="正文重点"/>
    <w:basedOn w:val="a6"/>
    <w:link w:val="Charf1"/>
    <w:qFormat/>
    <w:rsid w:val="00BD18C7"/>
    <w:pPr>
      <w:adjustRightInd w:val="0"/>
      <w:spacing w:line="360" w:lineRule="auto"/>
      <w:ind w:firstLineChars="200" w:firstLine="482"/>
      <w:jc w:val="left"/>
      <w:textAlignment w:val="baseline"/>
    </w:pPr>
    <w:rPr>
      <w:b/>
      <w:kern w:val="0"/>
      <w:sz w:val="24"/>
      <w:szCs w:val="20"/>
    </w:rPr>
  </w:style>
  <w:style w:type="character" w:customStyle="1" w:styleId="Charf1">
    <w:name w:val="正文重点 Char"/>
    <w:link w:val="afff5"/>
    <w:qFormat/>
    <w:rsid w:val="00BD18C7"/>
    <w:rPr>
      <w:rFonts w:ascii="Times New Roman" w:eastAsia="宋体" w:hAnsi="Times New Roman" w:cs="Times New Roman"/>
      <w:b/>
      <w:kern w:val="0"/>
      <w:sz w:val="24"/>
      <w:szCs w:val="20"/>
    </w:rPr>
  </w:style>
  <w:style w:type="character" w:customStyle="1" w:styleId="Char10">
    <w:name w:val="批注文字 Char1"/>
    <w:link w:val="af"/>
    <w:uiPriority w:val="99"/>
    <w:qFormat/>
    <w:rsid w:val="00BD18C7"/>
    <w:rPr>
      <w:rFonts w:ascii="Times New Roman" w:eastAsia="宋体" w:hAnsi="Times New Roman" w:cs="Times New Roman"/>
      <w:szCs w:val="24"/>
    </w:rPr>
  </w:style>
  <w:style w:type="paragraph" w:customStyle="1" w:styleId="1-">
    <w:name w:val="标题1-附件"/>
    <w:basedOn w:val="11"/>
    <w:qFormat/>
    <w:rsid w:val="00BD18C7"/>
    <w:pPr>
      <w:jc w:val="left"/>
    </w:pPr>
    <w:rPr>
      <w:sz w:val="24"/>
      <w:szCs w:val="24"/>
    </w:rPr>
  </w:style>
  <w:style w:type="paragraph" w:customStyle="1" w:styleId="afff6">
    <w:name w:val="正文小标题"/>
    <w:basedOn w:val="a6"/>
    <w:next w:val="a7"/>
    <w:link w:val="Charf2"/>
    <w:qFormat/>
    <w:rsid w:val="00BD18C7"/>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f2">
    <w:name w:val="正文小标题 Char"/>
    <w:link w:val="afff6"/>
    <w:qFormat/>
    <w:rsid w:val="00BD18C7"/>
    <w:rPr>
      <w:rFonts w:ascii="宋体" w:eastAsia="宋体" w:hAnsi="宋体" w:cs="Times New Roman"/>
      <w:b/>
      <w:i/>
      <w:color w:val="FF0000"/>
      <w:sz w:val="24"/>
      <w:szCs w:val="20"/>
    </w:rPr>
  </w:style>
  <w:style w:type="paragraph" w:customStyle="1" w:styleId="afff7">
    <w:name w:val="正文大标题"/>
    <w:basedOn w:val="afff6"/>
    <w:next w:val="a7"/>
    <w:link w:val="Charf3"/>
    <w:qFormat/>
    <w:rsid w:val="00BD18C7"/>
    <w:pPr>
      <w:jc w:val="center"/>
    </w:pPr>
    <w:rPr>
      <w:i w:val="0"/>
      <w:color w:val="000000"/>
      <w:sz w:val="28"/>
      <w:szCs w:val="21"/>
    </w:rPr>
  </w:style>
  <w:style w:type="character" w:customStyle="1" w:styleId="Charf3">
    <w:name w:val="正文大标题 Char"/>
    <w:link w:val="afff7"/>
    <w:qFormat/>
    <w:rsid w:val="00BD18C7"/>
    <w:rPr>
      <w:rFonts w:ascii="宋体" w:eastAsia="宋体" w:hAnsi="宋体" w:cs="Times New Roman"/>
      <w:b/>
      <w:color w:val="000000"/>
      <w:sz w:val="28"/>
      <w:szCs w:val="21"/>
    </w:rPr>
  </w:style>
  <w:style w:type="character" w:customStyle="1" w:styleId="Char13">
    <w:name w:val="标题 Char1"/>
    <w:link w:val="afc"/>
    <w:uiPriority w:val="10"/>
    <w:qFormat/>
    <w:rsid w:val="00BD18C7"/>
    <w:rPr>
      <w:rFonts w:ascii="Times New Roman" w:eastAsia="宋体" w:hAnsi="Times New Roman" w:cs="Times New Roman"/>
      <w:b/>
      <w:sz w:val="32"/>
      <w:szCs w:val="20"/>
    </w:rPr>
  </w:style>
  <w:style w:type="paragraph" w:customStyle="1" w:styleId="afff8">
    <w:name w:val="注释"/>
    <w:basedOn w:val="a6"/>
    <w:link w:val="Charf4"/>
    <w:qFormat/>
    <w:rsid w:val="00BD18C7"/>
    <w:pPr>
      <w:adjustRightInd w:val="0"/>
      <w:snapToGrid w:val="0"/>
      <w:ind w:left="420" w:hangingChars="200" w:hanging="420"/>
      <w:jc w:val="left"/>
    </w:pPr>
    <w:rPr>
      <w:rFonts w:ascii="宋体" w:hAnsi="宋体"/>
      <w:szCs w:val="21"/>
    </w:rPr>
  </w:style>
  <w:style w:type="character" w:customStyle="1" w:styleId="Charf4">
    <w:name w:val="注释 Char"/>
    <w:link w:val="afff8"/>
    <w:qFormat/>
    <w:rsid w:val="00BD18C7"/>
    <w:rPr>
      <w:rFonts w:ascii="宋体" w:eastAsia="宋体" w:hAnsi="宋体" w:cs="Times New Roman"/>
      <w:szCs w:val="21"/>
    </w:rPr>
  </w:style>
  <w:style w:type="paragraph" w:customStyle="1" w:styleId="-1">
    <w:name w:val="正文须知-1级"/>
    <w:basedOn w:val="a6"/>
    <w:next w:val="a6"/>
    <w:qFormat/>
    <w:rsid w:val="00BD18C7"/>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BD18C7"/>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BD18C7"/>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9">
    <w:name w:val="批注文字 字符"/>
    <w:uiPriority w:val="99"/>
    <w:qFormat/>
    <w:rsid w:val="00BD18C7"/>
    <w:rPr>
      <w:rFonts w:ascii="Times New Roman" w:eastAsia="宋体" w:hAnsi="Times New Roman" w:cs="Times New Roman"/>
      <w:sz w:val="24"/>
      <w:lang w:val="en-US" w:eastAsia="zh-CN" w:bidi="ar-SA"/>
    </w:rPr>
  </w:style>
  <w:style w:type="character" w:customStyle="1" w:styleId="afffa">
    <w:name w:val="纯文本 字符"/>
    <w:uiPriority w:val="99"/>
    <w:qFormat/>
    <w:rsid w:val="00BD18C7"/>
    <w:rPr>
      <w:rFonts w:ascii="宋体" w:eastAsia="宋体" w:hAnsi="Courier New" w:cs="Times New Roman"/>
      <w:kern w:val="2"/>
      <w:sz w:val="21"/>
      <w:szCs w:val="21"/>
      <w:lang w:val="en-US" w:eastAsia="zh-CN" w:bidi="ar-SA"/>
    </w:rPr>
  </w:style>
  <w:style w:type="paragraph" w:customStyle="1" w:styleId="1a">
    <w:name w:val="表格1"/>
    <w:basedOn w:val="a6"/>
    <w:qFormat/>
    <w:rsid w:val="00BD18C7"/>
    <w:pPr>
      <w:ind w:firstLineChars="200" w:firstLine="480"/>
      <w:jc w:val="center"/>
    </w:pPr>
    <w:rPr>
      <w:sz w:val="24"/>
      <w:szCs w:val="20"/>
    </w:rPr>
  </w:style>
  <w:style w:type="character" w:customStyle="1" w:styleId="1b">
    <w:name w:val="纯文本 字符1"/>
    <w:qFormat/>
    <w:rsid w:val="00BD18C7"/>
    <w:rPr>
      <w:rFonts w:ascii="宋体" w:hAnsi="Courier New"/>
    </w:rPr>
  </w:style>
  <w:style w:type="character" w:customStyle="1" w:styleId="bjh-p">
    <w:name w:val="bjh-p"/>
    <w:qFormat/>
    <w:rsid w:val="00BD18C7"/>
  </w:style>
  <w:style w:type="paragraph" w:customStyle="1" w:styleId="afffb">
    <w:name w:val="无标题条"/>
    <w:next w:val="a6"/>
    <w:qFormat/>
    <w:rsid w:val="00BD18C7"/>
    <w:pPr>
      <w:jc w:val="both"/>
    </w:pPr>
    <w:rPr>
      <w:rFonts w:ascii="Times New Roman" w:eastAsia="宋体" w:hAnsi="Times New Roman" w:cs="Times New Roman"/>
      <w:kern w:val="0"/>
      <w:szCs w:val="20"/>
    </w:rPr>
  </w:style>
  <w:style w:type="character" w:customStyle="1" w:styleId="Charf5">
    <w:name w:val="正文格式 Char"/>
    <w:link w:val="afffc"/>
    <w:qFormat/>
    <w:locked/>
    <w:rsid w:val="00BD18C7"/>
    <w:rPr>
      <w:rFonts w:ascii="宋体" w:hAnsi="宋体"/>
      <w:sz w:val="24"/>
      <w:szCs w:val="24"/>
      <w:lang w:val="en-GB"/>
    </w:rPr>
  </w:style>
  <w:style w:type="paragraph" w:customStyle="1" w:styleId="afffc">
    <w:name w:val="正文格式"/>
    <w:basedOn w:val="a6"/>
    <w:link w:val="Charf5"/>
    <w:qFormat/>
    <w:rsid w:val="00BD18C7"/>
    <w:pPr>
      <w:spacing w:beforeLines="50" w:line="360" w:lineRule="auto"/>
      <w:ind w:firstLineChars="200" w:firstLine="480"/>
    </w:pPr>
    <w:rPr>
      <w:rFonts w:ascii="宋体" w:eastAsiaTheme="minorEastAsia" w:hAnsi="宋体" w:cstheme="minorBidi"/>
      <w:sz w:val="24"/>
      <w:lang w:val="en-GB"/>
    </w:rPr>
  </w:style>
  <w:style w:type="character" w:customStyle="1" w:styleId="Charf6">
    <w:name w:val="正文缩进 Char"/>
    <w:qFormat/>
    <w:rsid w:val="00BD18C7"/>
    <w:rPr>
      <w:rFonts w:ascii="宋体" w:eastAsia="宋体"/>
      <w:kern w:val="2"/>
      <w:sz w:val="24"/>
      <w:szCs w:val="24"/>
      <w:lang w:val="en-US" w:eastAsia="zh-CN" w:bidi="ar-SA"/>
    </w:rPr>
  </w:style>
  <w:style w:type="character" w:customStyle="1" w:styleId="CharChar111">
    <w:name w:val="Char Char111"/>
    <w:qFormat/>
    <w:rsid w:val="00BD18C7"/>
    <w:rPr>
      <w:rFonts w:ascii="宋体" w:eastAsia="宋体"/>
      <w:b/>
      <w:sz w:val="24"/>
      <w:u w:val="single"/>
      <w:lang w:val="en-US" w:eastAsia="zh-CN" w:bidi="ar-SA"/>
    </w:rPr>
  </w:style>
  <w:style w:type="character" w:customStyle="1" w:styleId="Charf7">
    <w:name w:val="列出段落 Char"/>
    <w:qFormat/>
    <w:rsid w:val="00BD18C7"/>
    <w:rPr>
      <w:rFonts w:ascii="Calibri" w:eastAsia="宋体" w:hAnsi="Calibri"/>
      <w:kern w:val="2"/>
      <w:sz w:val="21"/>
      <w:szCs w:val="22"/>
      <w:lang w:val="en-US" w:eastAsia="zh-CN" w:bidi="ar-SA"/>
    </w:rPr>
  </w:style>
  <w:style w:type="paragraph" w:customStyle="1" w:styleId="28">
    <w:name w:val="字元 字元2"/>
    <w:basedOn w:val="a6"/>
    <w:qFormat/>
    <w:rsid w:val="00BD18C7"/>
    <w:rPr>
      <w:rFonts w:ascii="Tahoma" w:hAnsi="Tahoma"/>
      <w:sz w:val="24"/>
      <w:szCs w:val="20"/>
    </w:rPr>
  </w:style>
  <w:style w:type="paragraph" w:customStyle="1" w:styleId="Char3CharCharChar2">
    <w:name w:val="Char3 Char Char Char2"/>
    <w:basedOn w:val="a6"/>
    <w:qFormat/>
    <w:rsid w:val="00BD18C7"/>
    <w:rPr>
      <w:rFonts w:ascii="Tahoma" w:hAnsi="Tahoma"/>
      <w:sz w:val="24"/>
      <w:szCs w:val="20"/>
    </w:rPr>
  </w:style>
  <w:style w:type="paragraph" w:customStyle="1" w:styleId="29">
    <w:name w:val="正文文本缩进2"/>
    <w:basedOn w:val="a6"/>
    <w:qFormat/>
    <w:rsid w:val="00BD18C7"/>
    <w:pPr>
      <w:spacing w:line="480" w:lineRule="exact"/>
      <w:ind w:firstLineChars="200" w:firstLine="480"/>
    </w:pPr>
    <w:rPr>
      <w:rFonts w:ascii="宋体" w:hAnsi="宋体"/>
      <w:kern w:val="0"/>
      <w:sz w:val="24"/>
      <w:lang w:val="zh-CN"/>
    </w:rPr>
  </w:style>
  <w:style w:type="paragraph" w:customStyle="1" w:styleId="Char30">
    <w:name w:val="Char3"/>
    <w:basedOn w:val="a6"/>
    <w:qFormat/>
    <w:rsid w:val="00BD18C7"/>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BD18C7"/>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BD18C7"/>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qFormat/>
    <w:rsid w:val="00BD18C7"/>
    <w:pPr>
      <w:ind w:firstLineChars="200" w:firstLine="420"/>
    </w:pPr>
    <w:rPr>
      <w:rFonts w:ascii="Calibri" w:hAnsi="Calibri"/>
      <w:szCs w:val="22"/>
    </w:rPr>
  </w:style>
  <w:style w:type="paragraph" w:customStyle="1" w:styleId="CharCharChar1Char2">
    <w:name w:val="Char Char Char1 Char2"/>
    <w:basedOn w:val="a6"/>
    <w:qFormat/>
    <w:rsid w:val="00BD18C7"/>
    <w:rPr>
      <w:rFonts w:ascii="Tahoma" w:hAnsi="Tahoma"/>
      <w:sz w:val="24"/>
      <w:szCs w:val="20"/>
    </w:rPr>
  </w:style>
  <w:style w:type="paragraph" w:customStyle="1" w:styleId="CharCharChar2">
    <w:name w:val="Char Char Char2"/>
    <w:basedOn w:val="a6"/>
    <w:qFormat/>
    <w:rsid w:val="00BD18C7"/>
    <w:rPr>
      <w:rFonts w:ascii="Tahoma" w:hAnsi="Tahoma"/>
      <w:sz w:val="24"/>
      <w:szCs w:val="20"/>
    </w:rPr>
  </w:style>
  <w:style w:type="paragraph" w:customStyle="1" w:styleId="CharCharCharCharCharCharChar2">
    <w:name w:val="Char Char Char Char Char Char Char2"/>
    <w:basedOn w:val="a6"/>
    <w:qFormat/>
    <w:rsid w:val="00BD18C7"/>
    <w:pPr>
      <w:snapToGrid w:val="0"/>
      <w:spacing w:line="360" w:lineRule="auto"/>
      <w:ind w:firstLineChars="200" w:firstLine="200"/>
    </w:pPr>
    <w:rPr>
      <w:rFonts w:eastAsia="仿宋_GB2312"/>
      <w:sz w:val="24"/>
    </w:rPr>
  </w:style>
  <w:style w:type="paragraph" w:customStyle="1" w:styleId="2b">
    <w:name w:val="正文缩进2"/>
    <w:basedOn w:val="a6"/>
    <w:qFormat/>
    <w:rsid w:val="00BD18C7"/>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uiPriority w:val="99"/>
    <w:qFormat/>
    <w:rsid w:val="00BD18C7"/>
    <w:rPr>
      <w:rFonts w:ascii="Times New Roman" w:eastAsia="宋体" w:hAnsi="Times New Roman" w:cs="Times New Roman"/>
      <w:szCs w:val="24"/>
    </w:rPr>
  </w:style>
  <w:style w:type="paragraph" w:customStyle="1" w:styleId="Char22">
    <w:name w:val="Char22"/>
    <w:basedOn w:val="a6"/>
    <w:qFormat/>
    <w:rsid w:val="00BD18C7"/>
    <w:rPr>
      <w:rFonts w:ascii="Tahoma" w:hAnsi="Tahoma"/>
      <w:sz w:val="24"/>
      <w:szCs w:val="20"/>
    </w:rPr>
  </w:style>
  <w:style w:type="paragraph" w:customStyle="1" w:styleId="CharCharCharCharCharCharCharCharCharChar2">
    <w:name w:val="Char Char Char Char Char Char Char Char Char Char2"/>
    <w:basedOn w:val="a6"/>
    <w:qFormat/>
    <w:rsid w:val="00BD18C7"/>
    <w:rPr>
      <w:rFonts w:ascii="宋体" w:hAnsi="宋体" w:cs="Courier New"/>
      <w:sz w:val="32"/>
      <w:szCs w:val="32"/>
    </w:rPr>
  </w:style>
  <w:style w:type="paragraph" w:customStyle="1" w:styleId="Char2CharCharCharCharCharChar1">
    <w:name w:val="Char2 Char Char Char Char Char Char1"/>
    <w:basedOn w:val="a6"/>
    <w:qFormat/>
    <w:rsid w:val="00BD18C7"/>
    <w:pPr>
      <w:widowControl/>
      <w:spacing w:line="400" w:lineRule="exact"/>
      <w:jc w:val="center"/>
    </w:pPr>
  </w:style>
  <w:style w:type="paragraph" w:customStyle="1" w:styleId="CharChar41">
    <w:name w:val="Char Char41"/>
    <w:basedOn w:val="a6"/>
    <w:qFormat/>
    <w:rsid w:val="00BD18C7"/>
    <w:pPr>
      <w:widowControl/>
      <w:spacing w:line="400" w:lineRule="exact"/>
      <w:jc w:val="center"/>
    </w:pPr>
  </w:style>
  <w:style w:type="paragraph" w:customStyle="1" w:styleId="afffd">
    <w:name w:val="图例"/>
    <w:basedOn w:val="a6"/>
    <w:qFormat/>
    <w:rsid w:val="00BD18C7"/>
    <w:pPr>
      <w:spacing w:before="120" w:after="120" w:line="360" w:lineRule="auto"/>
      <w:jc w:val="center"/>
    </w:pPr>
    <w:rPr>
      <w:rFonts w:eastAsia="仿宋_GB2312"/>
      <w:b/>
      <w:sz w:val="24"/>
      <w:szCs w:val="20"/>
    </w:rPr>
  </w:style>
  <w:style w:type="table" w:customStyle="1" w:styleId="TableNormal">
    <w:name w:val="Table Normal"/>
    <w:unhideWhenUsed/>
    <w:qFormat/>
    <w:rsid w:val="00BD18C7"/>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BD18C7"/>
    <w:pPr>
      <w:autoSpaceDE w:val="0"/>
      <w:autoSpaceDN w:val="0"/>
      <w:jc w:val="left"/>
    </w:pPr>
    <w:rPr>
      <w:rFonts w:ascii="宋体" w:hAnsi="宋体" w:cs="宋体"/>
      <w:kern w:val="0"/>
      <w:sz w:val="22"/>
      <w:szCs w:val="22"/>
      <w:lang w:eastAsia="en-US"/>
    </w:rPr>
  </w:style>
  <w:style w:type="paragraph" w:customStyle="1" w:styleId="pf0">
    <w:name w:val="pf0"/>
    <w:basedOn w:val="a6"/>
    <w:qFormat/>
    <w:rsid w:val="00BD18C7"/>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sid w:val="00BD18C7"/>
    <w:rPr>
      <w:rFonts w:ascii="Microsoft YaHei UI" w:eastAsia="Microsoft YaHei UI" w:hAnsi="Microsoft YaHei UI" w:hint="eastAsia"/>
      <w:sz w:val="18"/>
      <w:szCs w:val="18"/>
    </w:rPr>
  </w:style>
  <w:style w:type="character" w:customStyle="1" w:styleId="cf21">
    <w:name w:val="cf21"/>
    <w:basedOn w:val="a8"/>
    <w:qFormat/>
    <w:rsid w:val="00BD18C7"/>
    <w:rPr>
      <w:rFonts w:ascii="Microsoft YaHei UI" w:eastAsia="Microsoft YaHei UI" w:hAnsi="Microsoft YaHei UI" w:hint="eastAsia"/>
      <w:sz w:val="18"/>
      <w:szCs w:val="18"/>
      <w:shd w:val="clear" w:color="auto" w:fill="FFFFFF"/>
    </w:rPr>
  </w:style>
  <w:style w:type="character" w:customStyle="1" w:styleId="cf11">
    <w:name w:val="cf11"/>
    <w:basedOn w:val="a8"/>
    <w:qFormat/>
    <w:rsid w:val="00BD18C7"/>
    <w:rPr>
      <w:rFonts w:ascii="Microsoft YaHei UI" w:eastAsia="Microsoft YaHei UI" w:hAnsi="Microsoft YaHei UI" w:hint="eastAsia"/>
      <w:sz w:val="18"/>
      <w:szCs w:val="18"/>
    </w:rPr>
  </w:style>
  <w:style w:type="paragraph" w:customStyle="1" w:styleId="-20">
    <w:name w:val="正文-首缩2字符"/>
    <w:basedOn w:val="a6"/>
    <w:uiPriority w:val="99"/>
    <w:qFormat/>
    <w:rsid w:val="00BD18C7"/>
    <w:pPr>
      <w:ind w:firstLineChars="200" w:firstLine="200"/>
      <w:jc w:val="left"/>
    </w:pPr>
    <w:rPr>
      <w:rFonts w:hAnsi="宋体" w:cs="宋体"/>
    </w:rPr>
  </w:style>
  <w:style w:type="paragraph" w:customStyle="1" w:styleId="TableText">
    <w:name w:val="Table Text"/>
    <w:basedOn w:val="a6"/>
    <w:qFormat/>
    <w:rsid w:val="00BD18C7"/>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paragraph" w:customStyle="1" w:styleId="210">
    <w:name w:val="正文首行缩进 21"/>
    <w:basedOn w:val="14"/>
    <w:qFormat/>
    <w:rsid w:val="00BD18C7"/>
    <w:pPr>
      <w:tabs>
        <w:tab w:val="left" w:pos="5580"/>
      </w:tabs>
      <w:spacing w:before="120" w:after="120" w:line="240" w:lineRule="auto"/>
      <w:ind w:leftChars="200" w:left="420" w:firstLine="420"/>
    </w:pPr>
    <w:rPr>
      <w:rFonts w:ascii="Times New Roman" w:hAnsi="Times New Roman"/>
      <w:sz w:val="21"/>
      <w:szCs w:val="20"/>
      <w:lang w:val="zh-CN"/>
    </w:rPr>
  </w:style>
  <w:style w:type="character" w:customStyle="1" w:styleId="font31">
    <w:name w:val="font31"/>
    <w:basedOn w:val="a8"/>
    <w:qFormat/>
    <w:rsid w:val="00BD18C7"/>
    <w:rPr>
      <w:rFonts w:ascii="宋体" w:eastAsia="宋体" w:hAnsi="宋体" w:cs="宋体" w:hint="eastAsia"/>
      <w:color w:val="000000"/>
      <w:sz w:val="21"/>
      <w:szCs w:val="21"/>
      <w:u w:val="none"/>
    </w:rPr>
  </w:style>
  <w:style w:type="paragraph" w:customStyle="1" w:styleId="211">
    <w:name w:val="正文文本首行缩进 21"/>
    <w:basedOn w:val="af1"/>
    <w:qFormat/>
    <w:rsid w:val="00BD18C7"/>
    <w:pPr>
      <w:spacing w:after="120" w:line="240" w:lineRule="auto"/>
      <w:ind w:leftChars="200" w:left="420" w:firstLine="420"/>
    </w:pPr>
    <w:rPr>
      <w:rFonts w:ascii="Calibri" w:hAnsi="Calibri"/>
    </w:rPr>
  </w:style>
  <w:style w:type="paragraph" w:styleId="afffe">
    <w:name w:val="Quote"/>
    <w:basedOn w:val="a6"/>
    <w:next w:val="a6"/>
    <w:link w:val="Charf8"/>
    <w:uiPriority w:val="29"/>
    <w:qFormat/>
    <w:rsid w:val="00BD18C7"/>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Charf8">
    <w:name w:val="引用 Char"/>
    <w:basedOn w:val="a8"/>
    <w:link w:val="afffe"/>
    <w:uiPriority w:val="29"/>
    <w:qFormat/>
    <w:rsid w:val="00BD18C7"/>
    <w:rPr>
      <w:i/>
      <w:iCs/>
      <w:color w:val="404040" w:themeColor="text1" w:themeTint="BF"/>
    </w:rPr>
  </w:style>
  <w:style w:type="character" w:customStyle="1" w:styleId="1d">
    <w:name w:val="明显强调1"/>
    <w:basedOn w:val="a8"/>
    <w:uiPriority w:val="21"/>
    <w:qFormat/>
    <w:rsid w:val="00BD18C7"/>
    <w:rPr>
      <w:i/>
      <w:iCs/>
      <w:color w:val="365F91" w:themeColor="accent1" w:themeShade="BF"/>
    </w:rPr>
  </w:style>
  <w:style w:type="paragraph" w:styleId="affff">
    <w:name w:val="Intense Quote"/>
    <w:basedOn w:val="a6"/>
    <w:next w:val="a6"/>
    <w:link w:val="Charf9"/>
    <w:uiPriority w:val="30"/>
    <w:qFormat/>
    <w:rsid w:val="00BD18C7"/>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cstheme="minorBidi"/>
      <w:i/>
      <w:iCs/>
      <w:color w:val="365F91" w:themeColor="accent1" w:themeShade="BF"/>
      <w:szCs w:val="22"/>
    </w:rPr>
  </w:style>
  <w:style w:type="character" w:customStyle="1" w:styleId="Charf9">
    <w:name w:val="明显引用 Char"/>
    <w:basedOn w:val="a8"/>
    <w:link w:val="affff"/>
    <w:uiPriority w:val="30"/>
    <w:qFormat/>
    <w:rsid w:val="00BD18C7"/>
    <w:rPr>
      <w:i/>
      <w:iCs/>
      <w:color w:val="365F91" w:themeColor="accent1" w:themeShade="BF"/>
    </w:rPr>
  </w:style>
  <w:style w:type="character" w:customStyle="1" w:styleId="1e">
    <w:name w:val="明显参考1"/>
    <w:basedOn w:val="a8"/>
    <w:uiPriority w:val="32"/>
    <w:qFormat/>
    <w:rsid w:val="00BD18C7"/>
    <w:rPr>
      <w:b/>
      <w:bCs/>
      <w:smallCaps/>
      <w:color w:val="365F91" w:themeColor="accent1" w:themeShade="BF"/>
      <w:spacing w:val="5"/>
    </w:rPr>
  </w:style>
  <w:style w:type="character" w:customStyle="1" w:styleId="A13">
    <w:name w:val="A13"/>
    <w:qFormat/>
    <w:rsid w:val="00BD18C7"/>
    <w:rPr>
      <w:rFonts w:ascii="Univers LT Std 45 Light" w:eastAsia="Univers LT Std 45 Light" w:cs="Univers LT Std 45 Light"/>
      <w:color w:val="221E1F"/>
      <w:sz w:val="10"/>
      <w:szCs w:val="10"/>
    </w:rPr>
  </w:style>
  <w:style w:type="paragraph" w:customStyle="1" w:styleId="1f">
    <w:name w:val="列表段落1"/>
    <w:basedOn w:val="a6"/>
    <w:uiPriority w:val="99"/>
    <w:qFormat/>
    <w:rsid w:val="00BD18C7"/>
    <w:pPr>
      <w:ind w:firstLineChars="200" w:firstLine="420"/>
    </w:pPr>
    <w:rPr>
      <w:rFonts w:asciiTheme="minorHAnsi" w:eastAsiaTheme="minorEastAsia" w:hAnsiTheme="minorHAnsi" w:cstheme="minorBidi"/>
      <w:szCs w:val="22"/>
    </w:rPr>
  </w:style>
  <w:style w:type="character" w:customStyle="1" w:styleId="NormalCharacter">
    <w:name w:val="NormalCharacter"/>
    <w:qFormat/>
    <w:rsid w:val="00BD18C7"/>
  </w:style>
  <w:style w:type="character" w:customStyle="1" w:styleId="2Char10">
    <w:name w:val="正文文本 2 Char1"/>
    <w:basedOn w:val="a8"/>
    <w:link w:val="25"/>
    <w:qFormat/>
    <w:rsid w:val="00BD18C7"/>
    <w:rPr>
      <w:szCs w:val="24"/>
    </w:rPr>
  </w:style>
  <w:style w:type="character" w:customStyle="1" w:styleId="Char23">
    <w:name w:val="标题 Char2"/>
    <w:uiPriority w:val="99"/>
    <w:qFormat/>
    <w:locked/>
    <w:rsid w:val="00BD18C7"/>
    <w:rPr>
      <w:rFonts w:ascii="Arial" w:eastAsia="宋体" w:hAnsi="Arial" w:cs="Arial"/>
      <w:b/>
      <w:bCs/>
      <w:sz w:val="32"/>
      <w:szCs w:val="32"/>
    </w:rPr>
  </w:style>
  <w:style w:type="character" w:customStyle="1" w:styleId="Charf">
    <w:name w:val="无间隔 Char"/>
    <w:link w:val="afff2"/>
    <w:uiPriority w:val="99"/>
    <w:qFormat/>
    <w:locked/>
    <w:rsid w:val="00BD18C7"/>
    <w:rPr>
      <w:rFonts w:ascii="Times New Roman" w:eastAsia="宋体" w:hAnsi="Times New Roman" w:cs="Times New Roman"/>
      <w:szCs w:val="24"/>
    </w:rPr>
  </w:style>
  <w:style w:type="character" w:customStyle="1" w:styleId="ListParagraphChar">
    <w:name w:val="List Paragraph Char"/>
    <w:link w:val="17"/>
    <w:qFormat/>
    <w:locked/>
    <w:rsid w:val="00BD18C7"/>
    <w:rPr>
      <w:rFonts w:ascii="Calibri" w:eastAsia="宋体" w:hAnsi="Calibri" w:cs="Times New Roman"/>
    </w:rPr>
  </w:style>
  <w:style w:type="table" w:customStyle="1" w:styleId="TableGrid">
    <w:name w:val="TableGrid"/>
    <w:qFormat/>
    <w:rsid w:val="00BD18C7"/>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BD18C7"/>
    <w:rPr>
      <w:rFonts w:ascii="宋体" w:eastAsia="宋体" w:hAnsi="Courier New"/>
      <w:kern w:val="2"/>
      <w:sz w:val="21"/>
      <w:lang w:val="en-US" w:eastAsia="zh-CN" w:bidi="ar-SA"/>
    </w:rPr>
  </w:style>
  <w:style w:type="paragraph" w:customStyle="1" w:styleId="SOW">
    <w:name w:val="SOW正文"/>
    <w:basedOn w:val="a6"/>
    <w:qFormat/>
    <w:rsid w:val="00BD18C7"/>
    <w:pPr>
      <w:snapToGrid w:val="0"/>
      <w:spacing w:before="120" w:line="400" w:lineRule="exact"/>
      <w:ind w:firstLine="425"/>
    </w:pPr>
    <w:rPr>
      <w:sz w:val="24"/>
      <w:szCs w:val="20"/>
    </w:rPr>
  </w:style>
  <w:style w:type="character" w:customStyle="1" w:styleId="Char40">
    <w:name w:val="纯文本 Char4"/>
    <w:qFormat/>
    <w:rsid w:val="00BD18C7"/>
    <w:rPr>
      <w:rFonts w:ascii="宋体" w:eastAsia="宋体" w:hAnsi="Courier New"/>
      <w:kern w:val="2"/>
      <w:sz w:val="21"/>
      <w:lang w:val="en-US" w:eastAsia="zh-CN" w:bidi="ar-SA"/>
    </w:rPr>
  </w:style>
  <w:style w:type="paragraph" w:customStyle="1" w:styleId="xl72">
    <w:name w:val="xl72"/>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qFormat/>
    <w:rsid w:val="00BD18C7"/>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qFormat/>
    <w:rsid w:val="00BD18C7"/>
    <w:pPr>
      <w:widowControl/>
      <w:spacing w:before="100" w:beforeAutospacing="1" w:after="100" w:afterAutospacing="1"/>
      <w:jc w:val="center"/>
    </w:pPr>
    <w:rPr>
      <w:rFonts w:ascii="宋体" w:hAnsi="宋体" w:cs="宋体"/>
      <w:kern w:val="0"/>
      <w:sz w:val="20"/>
      <w:szCs w:val="20"/>
    </w:rPr>
  </w:style>
  <w:style w:type="character" w:customStyle="1" w:styleId="CharChar3">
    <w:name w:val="Char Char3"/>
    <w:qFormat/>
    <w:locked/>
    <w:rsid w:val="00BD18C7"/>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BD18C7"/>
    <w:rPr>
      <w:rFonts w:ascii="宋体" w:hAnsi="宋体"/>
      <w:sz w:val="28"/>
      <w:shd w:val="clear" w:color="auto" w:fill="FFFFFF"/>
      <w:lang w:val="zh-CN"/>
    </w:rPr>
  </w:style>
  <w:style w:type="paragraph" w:customStyle="1" w:styleId="Bodytext10">
    <w:name w:val="Body text|1"/>
    <w:basedOn w:val="a6"/>
    <w:link w:val="Bodytext1"/>
    <w:uiPriority w:val="99"/>
    <w:unhideWhenUsed/>
    <w:qFormat/>
    <w:rsid w:val="00BD18C7"/>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BD18C7"/>
  </w:style>
  <w:style w:type="paragraph" w:customStyle="1" w:styleId="1111111199999">
    <w:name w:val="1111111199999"/>
    <w:basedOn w:val="a6"/>
    <w:link w:val="1111111199999Char"/>
    <w:qFormat/>
    <w:rsid w:val="00BD18C7"/>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BD18C7"/>
    <w:rPr>
      <w:rFonts w:ascii="仿宋_GB2312" w:eastAsia="仿宋_GB2312" w:hint="eastAsia"/>
      <w:sz w:val="32"/>
    </w:rPr>
  </w:style>
  <w:style w:type="character" w:customStyle="1" w:styleId="Char18">
    <w:name w:val="正文文本 Char1"/>
    <w:basedOn w:val="a8"/>
    <w:qFormat/>
    <w:rsid w:val="00BD18C7"/>
    <w:rPr>
      <w:szCs w:val="24"/>
    </w:rPr>
  </w:style>
  <w:style w:type="character" w:customStyle="1" w:styleId="Char19">
    <w:name w:val="文档结构图 Char1"/>
    <w:basedOn w:val="a8"/>
    <w:uiPriority w:val="99"/>
    <w:semiHidden/>
    <w:qFormat/>
    <w:rsid w:val="00BD18C7"/>
    <w:rPr>
      <w:sz w:val="24"/>
      <w:szCs w:val="24"/>
      <w:shd w:val="clear" w:color="auto" w:fill="000080"/>
    </w:rPr>
  </w:style>
  <w:style w:type="character" w:customStyle="1" w:styleId="2Char11">
    <w:name w:val="正文文本缩进 2 Char1"/>
    <w:basedOn w:val="a8"/>
    <w:uiPriority w:val="99"/>
    <w:qFormat/>
    <w:rsid w:val="00BD18C7"/>
    <w:rPr>
      <w:sz w:val="24"/>
      <w:szCs w:val="24"/>
    </w:rPr>
  </w:style>
  <w:style w:type="paragraph" w:customStyle="1" w:styleId="CharCharCharChar">
    <w:name w:val="Char Char Char Char"/>
    <w:basedOn w:val="a6"/>
    <w:qFormat/>
    <w:rsid w:val="00BD18C7"/>
    <w:rPr>
      <w:sz w:val="24"/>
      <w:szCs w:val="36"/>
    </w:rPr>
  </w:style>
  <w:style w:type="character" w:customStyle="1" w:styleId="Char1a">
    <w:name w:val="批注框文本 Char1"/>
    <w:basedOn w:val="a8"/>
    <w:qFormat/>
    <w:rsid w:val="00BD18C7"/>
    <w:rPr>
      <w:rFonts w:cs="Times New Roman"/>
      <w:sz w:val="18"/>
      <w:szCs w:val="18"/>
    </w:rPr>
  </w:style>
  <w:style w:type="paragraph" w:customStyle="1" w:styleId="affff0">
    <w:name w:val="正文文字缩进"/>
    <w:qFormat/>
    <w:rsid w:val="00BD18C7"/>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f0">
    <w:name w:val="样式1"/>
    <w:basedOn w:val="11"/>
    <w:qFormat/>
    <w:rsid w:val="00BD18C7"/>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BD18C7"/>
    <w:pPr>
      <w:widowControl/>
      <w:ind w:left="720" w:firstLine="360"/>
      <w:jc w:val="left"/>
    </w:pPr>
    <w:rPr>
      <w:rFonts w:ascii="Calibri" w:hAnsi="Calibri"/>
      <w:kern w:val="0"/>
      <w:sz w:val="22"/>
      <w:szCs w:val="20"/>
      <w:lang w:eastAsia="en-US"/>
    </w:rPr>
  </w:style>
  <w:style w:type="paragraph" w:customStyle="1" w:styleId="110">
    <w:name w:val="列出段落11"/>
    <w:basedOn w:val="a6"/>
    <w:qFormat/>
    <w:rsid w:val="00BD18C7"/>
    <w:pPr>
      <w:widowControl/>
      <w:spacing w:line="351" w:lineRule="atLeast"/>
      <w:ind w:firstLineChars="200" w:firstLine="420"/>
      <w:textAlignment w:val="baseline"/>
    </w:pPr>
    <w:rPr>
      <w:color w:val="000000"/>
      <w:kern w:val="0"/>
      <w:sz w:val="20"/>
      <w:szCs w:val="20"/>
      <w:lang w:val="zh-CN"/>
    </w:rPr>
  </w:style>
  <w:style w:type="paragraph" w:customStyle="1" w:styleId="34">
    <w:name w:val="样式3"/>
    <w:basedOn w:val="11"/>
    <w:qFormat/>
    <w:rsid w:val="00BD18C7"/>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qFormat/>
    <w:rsid w:val="00BD18C7"/>
    <w:rPr>
      <w:rFonts w:ascii="宋体" w:eastAsia="宋体" w:hAnsi="宋体" w:hint="eastAsia"/>
      <w:color w:val="000000"/>
      <w:sz w:val="20"/>
      <w:szCs w:val="20"/>
    </w:rPr>
  </w:style>
  <w:style w:type="paragraph" w:customStyle="1" w:styleId="1f1">
    <w:name w:val="正文1"/>
    <w:qFormat/>
    <w:rsid w:val="00BD18C7"/>
    <w:pPr>
      <w:jc w:val="both"/>
    </w:pPr>
    <w:rPr>
      <w:rFonts w:ascii="宋体" w:eastAsia="宋体" w:hAnsi="宋体" w:cs="宋体"/>
      <w:szCs w:val="21"/>
    </w:rPr>
  </w:style>
  <w:style w:type="paragraph" w:customStyle="1" w:styleId="35">
    <w:name w:val="列出段落3"/>
    <w:basedOn w:val="a6"/>
    <w:qFormat/>
    <w:rsid w:val="00BD18C7"/>
    <w:pPr>
      <w:ind w:firstLineChars="200" w:firstLine="420"/>
    </w:pPr>
    <w:rPr>
      <w:kern w:val="0"/>
      <w:sz w:val="24"/>
    </w:rPr>
  </w:style>
  <w:style w:type="character" w:customStyle="1" w:styleId="font11">
    <w:name w:val="font11"/>
    <w:basedOn w:val="a8"/>
    <w:qFormat/>
    <w:rsid w:val="00BD18C7"/>
    <w:rPr>
      <w:rFonts w:ascii="宋体" w:eastAsia="宋体" w:hAnsi="宋体" w:cs="宋体" w:hint="eastAsia"/>
      <w:color w:val="000000"/>
      <w:sz w:val="20"/>
      <w:szCs w:val="20"/>
      <w:u w:val="none"/>
    </w:rPr>
  </w:style>
  <w:style w:type="paragraph" w:customStyle="1" w:styleId="H-TextFormat">
    <w:name w:val="H-TextFormat"/>
    <w:qFormat/>
    <w:rsid w:val="00BD18C7"/>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qFormat/>
    <w:rsid w:val="00BD18C7"/>
    <w:rPr>
      <w:sz w:val="18"/>
      <w:szCs w:val="18"/>
    </w:rPr>
  </w:style>
  <w:style w:type="character" w:customStyle="1" w:styleId="Anrede1IhrZeichen">
    <w:name w:val="Anrede1IhrZeichen"/>
    <w:basedOn w:val="a8"/>
    <w:qFormat/>
    <w:rsid w:val="00BD18C7"/>
    <w:rPr>
      <w:rFonts w:ascii="Arial" w:hAnsi="Arial"/>
      <w:sz w:val="20"/>
    </w:rPr>
  </w:style>
  <w:style w:type="paragraph" w:customStyle="1" w:styleId="AbsatzTableFormat">
    <w:name w:val="AbsatzTableFormat"/>
    <w:basedOn w:val="a6"/>
    <w:autoRedefine/>
    <w:qFormat/>
    <w:rsid w:val="00BD18C7"/>
    <w:pPr>
      <w:widowControl/>
      <w:jc w:val="left"/>
    </w:pPr>
    <w:rPr>
      <w:bCs/>
      <w:kern w:val="0"/>
      <w:sz w:val="22"/>
      <w:szCs w:val="20"/>
      <w:lang w:val="pt-BR" w:eastAsia="en-US"/>
    </w:rPr>
  </w:style>
  <w:style w:type="paragraph" w:customStyle="1" w:styleId="Char1CharChar">
    <w:name w:val="Char1 Char Char"/>
    <w:basedOn w:val="a6"/>
    <w:qFormat/>
    <w:rsid w:val="00BD18C7"/>
    <w:pPr>
      <w:adjustRightInd w:val="0"/>
      <w:spacing w:line="360" w:lineRule="auto"/>
    </w:pPr>
    <w:rPr>
      <w:kern w:val="0"/>
      <w:sz w:val="24"/>
      <w:szCs w:val="20"/>
    </w:rPr>
  </w:style>
  <w:style w:type="character" w:customStyle="1" w:styleId="ca-3">
    <w:name w:val="ca-3"/>
    <w:basedOn w:val="a8"/>
    <w:qFormat/>
    <w:rsid w:val="00BD18C7"/>
  </w:style>
  <w:style w:type="paragraph" w:customStyle="1" w:styleId="Style2">
    <w:name w:val="_Style 2"/>
    <w:basedOn w:val="a6"/>
    <w:qFormat/>
    <w:rsid w:val="00BD18C7"/>
    <w:pPr>
      <w:ind w:firstLineChars="200" w:firstLine="420"/>
    </w:pPr>
    <w:rPr>
      <w:rFonts w:ascii="Calibri" w:hAnsi="Calibri"/>
      <w:szCs w:val="20"/>
    </w:rPr>
  </w:style>
  <w:style w:type="paragraph" w:customStyle="1" w:styleId="2c">
    <w:name w:val="修订2"/>
    <w:hidden/>
    <w:uiPriority w:val="99"/>
    <w:qFormat/>
    <w:rsid w:val="00BD18C7"/>
    <w:rPr>
      <w:rFonts w:ascii="Times New Roman" w:eastAsia="宋体" w:hAnsi="Times New Roman" w:cs="Times New Roman"/>
      <w:szCs w:val="21"/>
    </w:rPr>
  </w:style>
  <w:style w:type="character" w:customStyle="1" w:styleId="CharAttribute0">
    <w:name w:val="CharAttribute0"/>
    <w:qFormat/>
    <w:rsid w:val="00BD18C7"/>
    <w:rPr>
      <w:rFonts w:ascii="Times New Roman" w:eastAsia="宋体"/>
      <w:sz w:val="21"/>
    </w:rPr>
  </w:style>
  <w:style w:type="paragraph" w:customStyle="1" w:styleId="ParaAttribute13">
    <w:name w:val="ParaAttribute13"/>
    <w:qFormat/>
    <w:rsid w:val="00BD18C7"/>
    <w:pPr>
      <w:widowControl w:val="0"/>
      <w:wordWrap w:val="0"/>
      <w:ind w:left="-106"/>
    </w:pPr>
    <w:rPr>
      <w:rFonts w:ascii="Times New Roman" w:eastAsia="Batang" w:hAnsi="Times New Roman" w:cs="Times New Roman"/>
      <w:kern w:val="0"/>
    </w:rPr>
  </w:style>
  <w:style w:type="character" w:customStyle="1" w:styleId="affff1">
    <w:name w:val="批注框文本 字符"/>
    <w:basedOn w:val="a8"/>
    <w:uiPriority w:val="99"/>
    <w:semiHidden/>
    <w:qFormat/>
    <w:rsid w:val="00BD18C7"/>
    <w:rPr>
      <w:rFonts w:ascii="Times New Roman" w:eastAsia="宋体" w:hAnsi="Times New Roman" w:cs="Times New Roman"/>
      <w:sz w:val="18"/>
      <w:szCs w:val="18"/>
    </w:rPr>
  </w:style>
  <w:style w:type="paragraph" w:customStyle="1" w:styleId="212">
    <w:name w:val="中等深浅网格 21"/>
    <w:uiPriority w:val="1"/>
    <w:qFormat/>
    <w:rsid w:val="00BD18C7"/>
    <w:rPr>
      <w:rFonts w:ascii="Calibri" w:eastAsia="宋体" w:hAnsi="Calibri" w:cs="Times New Roman"/>
      <w:kern w:val="0"/>
      <w:sz w:val="22"/>
    </w:rPr>
  </w:style>
  <w:style w:type="paragraph" w:customStyle="1" w:styleId="Style1">
    <w:name w:val="_Style 1"/>
    <w:basedOn w:val="a6"/>
    <w:uiPriority w:val="34"/>
    <w:qFormat/>
    <w:rsid w:val="00BD18C7"/>
    <w:pPr>
      <w:ind w:firstLineChars="200" w:firstLine="420"/>
    </w:pPr>
    <w:rPr>
      <w:rFonts w:ascii="Calibri" w:hAnsi="Calibri"/>
      <w:szCs w:val="22"/>
    </w:rPr>
  </w:style>
  <w:style w:type="character" w:customStyle="1" w:styleId="affff2">
    <w:name w:val="页眉 字符"/>
    <w:basedOn w:val="a8"/>
    <w:qFormat/>
    <w:rsid w:val="00BD18C7"/>
    <w:rPr>
      <w:rFonts w:ascii="Times New Roman" w:eastAsia="宋体" w:hAnsi="Times New Roman" w:cs="Times New Roman"/>
      <w:sz w:val="18"/>
      <w:szCs w:val="18"/>
    </w:rPr>
  </w:style>
  <w:style w:type="character" w:customStyle="1" w:styleId="affff3">
    <w:name w:val="页脚 字符"/>
    <w:basedOn w:val="a8"/>
    <w:qFormat/>
    <w:rsid w:val="00BD18C7"/>
    <w:rPr>
      <w:rFonts w:ascii="Times New Roman" w:eastAsia="宋体" w:hAnsi="Times New Roman" w:cs="Times New Roman"/>
      <w:sz w:val="18"/>
      <w:szCs w:val="18"/>
    </w:rPr>
  </w:style>
  <w:style w:type="paragraph" w:customStyle="1" w:styleId="msolistparagraph0">
    <w:name w:val="msolistparagraph"/>
    <w:basedOn w:val="a6"/>
    <w:qFormat/>
    <w:rsid w:val="00BD18C7"/>
    <w:pPr>
      <w:ind w:firstLineChars="200" w:firstLine="420"/>
    </w:pPr>
    <w:rPr>
      <w:rFonts w:ascii="Calibri" w:hAnsi="Calibri"/>
      <w:szCs w:val="22"/>
    </w:rPr>
  </w:style>
  <w:style w:type="character" w:customStyle="1" w:styleId="Bodytext2">
    <w:name w:val="Body text|2_"/>
    <w:basedOn w:val="a8"/>
    <w:link w:val="Bodytext22"/>
    <w:qFormat/>
    <w:rsid w:val="00BD18C7"/>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BD18C7"/>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BD18C7"/>
    <w:rPr>
      <w:rFonts w:ascii="Times New Roman" w:eastAsia="宋体" w:hAnsi="Times New Roman" w:cs="Times New Roman"/>
    </w:rPr>
  </w:style>
  <w:style w:type="character" w:customStyle="1" w:styleId="content-right8zs401">
    <w:name w:val="content-right_8zs401"/>
    <w:basedOn w:val="a8"/>
    <w:qFormat/>
    <w:rsid w:val="00BD18C7"/>
    <w:rPr>
      <w:rFonts w:ascii="Times New Roman" w:eastAsia="宋体" w:hAnsi="Times New Roman" w:cs="Times New Roman"/>
    </w:rPr>
  </w:style>
  <w:style w:type="character" w:customStyle="1" w:styleId="fright2">
    <w:name w:val="fright2"/>
    <w:basedOn w:val="a8"/>
    <w:qFormat/>
    <w:rsid w:val="00BD18C7"/>
    <w:rPr>
      <w:rFonts w:ascii="Times New Roman" w:eastAsia="宋体" w:hAnsi="Times New Roman" w:cs="Times New Roman"/>
    </w:rPr>
  </w:style>
  <w:style w:type="character" w:customStyle="1" w:styleId="ecd20recommlink">
    <w:name w:val="ec_d20_recomm_link"/>
    <w:basedOn w:val="a8"/>
    <w:qFormat/>
    <w:rsid w:val="00BD18C7"/>
    <w:rPr>
      <w:rFonts w:ascii="Times New Roman" w:eastAsia="宋体" w:hAnsi="Times New Roman" w:cs="Times New Roman"/>
      <w:sz w:val="19"/>
      <w:szCs w:val="19"/>
      <w:shd w:val="clear" w:color="auto" w:fill="F5F5F6"/>
    </w:rPr>
  </w:style>
  <w:style w:type="character" w:customStyle="1" w:styleId="c-icon">
    <w:name w:val="c-icon"/>
    <w:basedOn w:val="a8"/>
    <w:qFormat/>
    <w:rsid w:val="00BD18C7"/>
    <w:rPr>
      <w:rFonts w:ascii="Times New Roman" w:eastAsia="宋体" w:hAnsi="Times New Roman" w:cs="Times New Roman"/>
    </w:rPr>
  </w:style>
  <w:style w:type="character" w:customStyle="1" w:styleId="hover27">
    <w:name w:val="hover27"/>
    <w:basedOn w:val="a8"/>
    <w:qFormat/>
    <w:rsid w:val="00BD18C7"/>
    <w:rPr>
      <w:rFonts w:ascii="Times New Roman" w:eastAsia="宋体" w:hAnsi="Times New Roman" w:cs="Times New Roman"/>
    </w:rPr>
  </w:style>
  <w:style w:type="character" w:customStyle="1" w:styleId="hover28">
    <w:name w:val="hover28"/>
    <w:basedOn w:val="a8"/>
    <w:qFormat/>
    <w:rsid w:val="00BD18C7"/>
    <w:rPr>
      <w:rFonts w:ascii="Times New Roman" w:eastAsia="宋体" w:hAnsi="Times New Roman" w:cs="Times New Roman"/>
      <w:color w:val="315EFB"/>
    </w:rPr>
  </w:style>
  <w:style w:type="paragraph" w:customStyle="1" w:styleId="Style7">
    <w:name w:val="_Style 7"/>
    <w:basedOn w:val="a6"/>
    <w:next w:val="aff6"/>
    <w:qFormat/>
    <w:rsid w:val="00BD18C7"/>
    <w:pPr>
      <w:ind w:firstLineChars="200" w:firstLine="420"/>
    </w:pPr>
    <w:rPr>
      <w:rFonts w:ascii="Calibri" w:eastAsiaTheme="minorEastAsia" w:hAnsi="Calibri" w:cstheme="minorBidi"/>
      <w:szCs w:val="22"/>
    </w:rPr>
  </w:style>
  <w:style w:type="character" w:customStyle="1" w:styleId="fontstyle01">
    <w:name w:val="fontstyle01"/>
    <w:basedOn w:val="a8"/>
    <w:qFormat/>
    <w:rsid w:val="00BD18C7"/>
    <w:rPr>
      <w:rFonts w:ascii="宋体" w:eastAsia="宋体" w:hAnsi="宋体" w:cs="Times New Roman" w:hint="eastAsia"/>
      <w:color w:val="000000"/>
      <w:sz w:val="22"/>
      <w:szCs w:val="22"/>
    </w:rPr>
  </w:style>
  <w:style w:type="character" w:customStyle="1" w:styleId="font41">
    <w:name w:val="font41"/>
    <w:basedOn w:val="a8"/>
    <w:qFormat/>
    <w:rsid w:val="00BD18C7"/>
    <w:rPr>
      <w:rFonts w:ascii="宋体" w:eastAsia="宋体" w:hAnsi="宋体" w:cs="宋体" w:hint="eastAsia"/>
      <w:color w:val="000000"/>
      <w:sz w:val="24"/>
      <w:szCs w:val="24"/>
      <w:u w:val="none"/>
    </w:rPr>
  </w:style>
  <w:style w:type="character" w:customStyle="1" w:styleId="font21">
    <w:name w:val="font21"/>
    <w:basedOn w:val="a8"/>
    <w:qFormat/>
    <w:rsid w:val="00BD18C7"/>
    <w:rPr>
      <w:rFonts w:ascii="微软雅黑" w:eastAsia="微软雅黑" w:hAnsi="微软雅黑" w:cs="微软雅黑"/>
      <w:color w:val="000000"/>
      <w:sz w:val="24"/>
      <w:szCs w:val="24"/>
      <w:u w:val="none"/>
    </w:rPr>
  </w:style>
  <w:style w:type="character" w:customStyle="1" w:styleId="affff4">
    <w:name w:val="日期 字符"/>
    <w:qFormat/>
    <w:rsid w:val="00BD18C7"/>
    <w:rPr>
      <w:rFonts w:ascii="Times New Roman" w:eastAsia="宋体" w:hAnsi="Times New Roman" w:cs="Times New Roman"/>
    </w:rPr>
  </w:style>
  <w:style w:type="paragraph" w:customStyle="1" w:styleId="MediumGrid21">
    <w:name w:val="Medium Grid 21"/>
    <w:uiPriority w:val="1"/>
    <w:qFormat/>
    <w:rsid w:val="00BD18C7"/>
    <w:rPr>
      <w:rFonts w:ascii="Calibri" w:eastAsia="宋体" w:hAnsi="Calibri" w:cs="Times New Roman"/>
      <w:kern w:val="0"/>
      <w:sz w:val="22"/>
    </w:rPr>
  </w:style>
  <w:style w:type="paragraph" w:customStyle="1" w:styleId="ColorfulList-Accent11">
    <w:name w:val="Colorful List - Accent 11"/>
    <w:basedOn w:val="a6"/>
    <w:uiPriority w:val="34"/>
    <w:qFormat/>
    <w:rsid w:val="00BD18C7"/>
    <w:pPr>
      <w:widowControl/>
      <w:spacing w:after="200" w:line="276" w:lineRule="auto"/>
      <w:ind w:left="720"/>
      <w:contextualSpacing/>
      <w:jc w:val="left"/>
    </w:pPr>
    <w:rPr>
      <w:rFonts w:ascii="Calibri" w:hAnsi="Calibri"/>
      <w:kern w:val="0"/>
      <w:sz w:val="22"/>
      <w:szCs w:val="22"/>
    </w:rPr>
  </w:style>
  <w:style w:type="character" w:customStyle="1" w:styleId="1f2">
    <w:name w:val="标题 1 字符"/>
    <w:qFormat/>
    <w:rsid w:val="00BD18C7"/>
    <w:rPr>
      <w:rFonts w:ascii="黑体" w:eastAsia="黑体" w:hAnsi="Times New Roman" w:cs="Times New Roman"/>
      <w:kern w:val="44"/>
    </w:rPr>
  </w:style>
  <w:style w:type="character" w:customStyle="1" w:styleId="font81">
    <w:name w:val="font81"/>
    <w:basedOn w:val="a8"/>
    <w:qFormat/>
    <w:rsid w:val="00BD18C7"/>
    <w:rPr>
      <w:rFonts w:ascii="Segoe UI Symbol" w:eastAsia="Segoe UI Symbol" w:hAnsi="Segoe UI Symbol" w:cs="Segoe UI Symbol"/>
      <w:color w:val="000000"/>
      <w:sz w:val="22"/>
      <w:szCs w:val="22"/>
      <w:u w:val="none"/>
    </w:rPr>
  </w:style>
  <w:style w:type="character" w:customStyle="1" w:styleId="1Char10">
    <w:name w:val="标题 1 Char1"/>
    <w:qFormat/>
    <w:rsid w:val="00BD18C7"/>
    <w:rPr>
      <w:rFonts w:ascii="Times New Roman" w:eastAsia="宋体" w:hAnsi="Times New Roman" w:cs="Times New Roman"/>
      <w:b/>
      <w:bCs/>
      <w:kern w:val="44"/>
      <w:sz w:val="32"/>
      <w:szCs w:val="44"/>
    </w:rPr>
  </w:style>
  <w:style w:type="paragraph" w:customStyle="1" w:styleId="-manu">
    <w:name w:val="正文-manu"/>
    <w:basedOn w:val="a6"/>
    <w:qFormat/>
    <w:rsid w:val="00BD18C7"/>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BD18C7"/>
    <w:pPr>
      <w:ind w:firstLineChars="200" w:firstLine="420"/>
    </w:pPr>
    <w:rPr>
      <w:rFonts w:ascii="Calibri" w:hAnsi="Calibri"/>
      <w:szCs w:val="22"/>
    </w:rPr>
  </w:style>
  <w:style w:type="paragraph" w:customStyle="1" w:styleId="CharCharCharCharCharChar">
    <w:name w:val="Char Char Char Char Char Char"/>
    <w:basedOn w:val="a6"/>
    <w:qFormat/>
    <w:rsid w:val="00BD18C7"/>
  </w:style>
  <w:style w:type="paragraph" w:customStyle="1" w:styleId="1110">
    <w:name w:val="正文缩进111"/>
    <w:basedOn w:val="a6"/>
    <w:qFormat/>
    <w:rsid w:val="00BD18C7"/>
    <w:pPr>
      <w:ind w:firstLine="420"/>
    </w:pPr>
    <w:rPr>
      <w:rFonts w:asciiTheme="minorHAnsi" w:eastAsiaTheme="minorEastAsia" w:hAnsiTheme="minorHAnsi" w:cstheme="minorBidi"/>
      <w:kern w:val="0"/>
      <w:sz w:val="20"/>
      <w:szCs w:val="22"/>
    </w:rPr>
  </w:style>
  <w:style w:type="character" w:customStyle="1" w:styleId="src">
    <w:name w:val="src"/>
    <w:qFormat/>
    <w:rsid w:val="00BD18C7"/>
    <w:rPr>
      <w:rFonts w:asciiTheme="minorHAnsi" w:eastAsiaTheme="minorEastAsia" w:hAnsiTheme="minorHAnsi" w:cstheme="minorBidi"/>
      <w:kern w:val="2"/>
      <w:sz w:val="21"/>
      <w:szCs w:val="22"/>
      <w:lang w:val="en-US" w:eastAsia="zh-CN" w:bidi="ar-SA"/>
    </w:rPr>
  </w:style>
  <w:style w:type="paragraph" w:customStyle="1" w:styleId="Bodytext20">
    <w:name w:val="Body text|2"/>
    <w:basedOn w:val="a6"/>
    <w:qFormat/>
    <w:rsid w:val="00BD18C7"/>
    <w:pPr>
      <w:spacing w:after="90"/>
    </w:pPr>
    <w:rPr>
      <w:rFonts w:asciiTheme="minorHAnsi" w:eastAsiaTheme="minorEastAsia" w:hAnsiTheme="minorHAnsi" w:cstheme="minorBidi"/>
      <w:sz w:val="22"/>
      <w:szCs w:val="22"/>
    </w:rPr>
  </w:style>
  <w:style w:type="paragraph" w:customStyle="1" w:styleId="Char1CharCharChar">
    <w:name w:val="Char1 Char Char Char"/>
    <w:basedOn w:val="a6"/>
    <w:qFormat/>
    <w:rsid w:val="00BD18C7"/>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b">
    <w:name w:val="批注主题 Char1"/>
    <w:basedOn w:val="Char10"/>
    <w:qFormat/>
    <w:rsid w:val="00BD18C7"/>
    <w:rPr>
      <w:rFonts w:ascii="Times New Roman" w:eastAsia="宋体" w:hAnsi="Times New Roman" w:cs="Times New Roman"/>
      <w:b/>
      <w:bCs/>
      <w:szCs w:val="24"/>
    </w:rPr>
  </w:style>
  <w:style w:type="paragraph" w:customStyle="1" w:styleId="Style39">
    <w:name w:val="_Style 39"/>
    <w:basedOn w:val="a6"/>
    <w:next w:val="aff6"/>
    <w:uiPriority w:val="34"/>
    <w:qFormat/>
    <w:rsid w:val="00BD18C7"/>
    <w:pPr>
      <w:ind w:firstLineChars="200" w:firstLine="420"/>
    </w:pPr>
    <w:rPr>
      <w:rFonts w:ascii="等线" w:eastAsia="等线" w:hAnsi="等线"/>
      <w:szCs w:val="22"/>
    </w:rPr>
  </w:style>
  <w:style w:type="paragraph" w:customStyle="1" w:styleId="Affff5">
    <w:name w:val="正文 A"/>
    <w:qFormat/>
    <w:rsid w:val="00BD18C7"/>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6"/>
    <w:uiPriority w:val="34"/>
    <w:qFormat/>
    <w:rsid w:val="00BD18C7"/>
    <w:pPr>
      <w:widowControl/>
      <w:ind w:left="720"/>
      <w:contextualSpacing/>
      <w:jc w:val="left"/>
    </w:pPr>
    <w:rPr>
      <w:rFonts w:ascii="Calibri" w:hAnsi="Calibri"/>
      <w:kern w:val="0"/>
      <w:sz w:val="24"/>
      <w:lang w:eastAsia="en-US" w:bidi="en-US"/>
    </w:rPr>
  </w:style>
  <w:style w:type="paragraph" w:customStyle="1" w:styleId="font12">
    <w:name w:val="font12"/>
    <w:basedOn w:val="a6"/>
    <w:qFormat/>
    <w:rsid w:val="00BD18C7"/>
    <w:pPr>
      <w:jc w:val="left"/>
    </w:pPr>
    <w:rPr>
      <w:rFonts w:asciiTheme="minorHAnsi" w:eastAsiaTheme="minorEastAsia" w:hAnsiTheme="minorHAnsi"/>
      <w:kern w:val="0"/>
      <w:sz w:val="18"/>
      <w:szCs w:val="18"/>
    </w:rPr>
  </w:style>
  <w:style w:type="paragraph" w:customStyle="1" w:styleId="affff6">
    <w:name w:val="段"/>
    <w:qFormat/>
    <w:rsid w:val="00BD18C7"/>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BD18C7"/>
    <w:pPr>
      <w:jc w:val="left"/>
    </w:pPr>
    <w:rPr>
      <w:rFonts w:ascii="pingfang sc" w:eastAsia="pingfang sc" w:hAnsi="pingfang sc"/>
      <w:color w:val="000000"/>
      <w:kern w:val="0"/>
      <w:sz w:val="26"/>
      <w:szCs w:val="26"/>
    </w:rPr>
  </w:style>
  <w:style w:type="character" w:customStyle="1" w:styleId="s1">
    <w:name w:val="s1"/>
    <w:basedOn w:val="a8"/>
    <w:qFormat/>
    <w:rsid w:val="00BD18C7"/>
    <w:rPr>
      <w:rFonts w:ascii=".applesystemuifontrounded" w:eastAsia=".applesystemuifontrounded" w:hAnsi=".applesystemuifontrounded" w:cs=".applesystemuifontrounded" w:hint="default"/>
      <w:sz w:val="26"/>
      <w:szCs w:val="26"/>
    </w:rPr>
  </w:style>
  <w:style w:type="paragraph" w:customStyle="1" w:styleId="affff7">
    <w:name w:val="我得正文样式"/>
    <w:basedOn w:val="a6"/>
    <w:qFormat/>
    <w:rsid w:val="00BD18C7"/>
    <w:pPr>
      <w:adjustRightInd w:val="0"/>
      <w:snapToGrid w:val="0"/>
      <w:spacing w:line="360" w:lineRule="auto"/>
    </w:pPr>
    <w:rPr>
      <w:rFonts w:ascii="Arial" w:eastAsia="幼圆" w:hAnsi="Arial" w:cstheme="minorBidi"/>
      <w:sz w:val="15"/>
      <w:szCs w:val="15"/>
    </w:rPr>
  </w:style>
  <w:style w:type="paragraph" w:customStyle="1" w:styleId="Body1">
    <w:name w:val="Body 1"/>
    <w:qFormat/>
    <w:rsid w:val="00BD18C7"/>
    <w:pPr>
      <w:outlineLvl w:val="0"/>
    </w:pPr>
    <w:rPr>
      <w:rFonts w:ascii="Helvetica" w:eastAsia="Arial Unicode MS" w:hAnsi="Helvetica" w:cs="宋体"/>
      <w:b/>
      <w:color w:val="000000"/>
      <w:kern w:val="0"/>
      <w:u w:color="000000"/>
    </w:rPr>
  </w:style>
  <w:style w:type="character" w:customStyle="1" w:styleId="font51">
    <w:name w:val="font51"/>
    <w:basedOn w:val="a8"/>
    <w:qFormat/>
    <w:rsid w:val="00BD18C7"/>
    <w:rPr>
      <w:rFonts w:ascii="Arial" w:hAnsi="Arial" w:cs="Arial"/>
      <w:color w:val="000000"/>
      <w:sz w:val="22"/>
      <w:szCs w:val="22"/>
      <w:u w:val="none"/>
    </w:rPr>
  </w:style>
  <w:style w:type="paragraph" w:customStyle="1" w:styleId="font0">
    <w:name w:val="font0"/>
    <w:basedOn w:val="a6"/>
    <w:qFormat/>
    <w:rsid w:val="00BD18C7"/>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6"/>
    <w:qFormat/>
    <w:rsid w:val="00BD18C7"/>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6"/>
    <w:qFormat/>
    <w:rsid w:val="00BD18C7"/>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6"/>
    <w:qFormat/>
    <w:rsid w:val="00BD18C7"/>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6"/>
    <w:qFormat/>
    <w:rsid w:val="00BD18C7"/>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6"/>
    <w:qFormat/>
    <w:rsid w:val="00BD18C7"/>
    <w:pPr>
      <w:widowControl/>
      <w:spacing w:before="100" w:beforeAutospacing="1" w:after="100" w:afterAutospacing="1"/>
      <w:jc w:val="left"/>
    </w:pPr>
    <w:rPr>
      <w:rFonts w:ascii="宋体" w:hAnsi="宋体" w:cs="宋体"/>
      <w:kern w:val="0"/>
      <w:sz w:val="24"/>
    </w:rPr>
  </w:style>
  <w:style w:type="paragraph" w:customStyle="1" w:styleId="et5">
    <w:name w:val="et5"/>
    <w:basedOn w:val="a6"/>
    <w:qFormat/>
    <w:rsid w:val="00BD18C7"/>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6"/>
    <w:qFormat/>
    <w:rsid w:val="00BD18C7"/>
    <w:pPr>
      <w:widowControl/>
      <w:spacing w:before="100" w:beforeAutospacing="1" w:after="100" w:afterAutospacing="1"/>
      <w:jc w:val="center"/>
    </w:pPr>
    <w:rPr>
      <w:rFonts w:ascii="宋体" w:hAnsi="宋体" w:cs="宋体"/>
      <w:kern w:val="0"/>
      <w:sz w:val="24"/>
    </w:rPr>
  </w:style>
  <w:style w:type="paragraph" w:customStyle="1" w:styleId="et8">
    <w:name w:val="et8"/>
    <w:basedOn w:val="a6"/>
    <w:qFormat/>
    <w:rsid w:val="00BD18C7"/>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6"/>
    <w:qFormat/>
    <w:rsid w:val="00BD18C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6"/>
    <w:qFormat/>
    <w:rsid w:val="00BD18C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6"/>
    <w:qFormat/>
    <w:rsid w:val="00BD18C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6"/>
    <w:qFormat/>
    <w:rsid w:val="00BD18C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6"/>
    <w:qFormat/>
    <w:rsid w:val="00BD18C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6"/>
    <w:qFormat/>
    <w:rsid w:val="00BD18C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6"/>
    <w:qFormat/>
    <w:rsid w:val="00BD18C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6"/>
    <w:qFormat/>
    <w:rsid w:val="00BD18C7"/>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6"/>
    <w:qFormat/>
    <w:rsid w:val="00BD18C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6"/>
    <w:qFormat/>
    <w:rsid w:val="00BD18C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6"/>
    <w:qFormat/>
    <w:rsid w:val="00BD18C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6"/>
    <w:qFormat/>
    <w:rsid w:val="00BD18C7"/>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6"/>
    <w:qFormat/>
    <w:rsid w:val="00BD18C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6"/>
    <w:qFormat/>
    <w:rsid w:val="00BD18C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6"/>
    <w:qFormat/>
    <w:rsid w:val="00BD18C7"/>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6"/>
    <w:qFormat/>
    <w:rsid w:val="00BD18C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Style377">
    <w:name w:val="_Style 377"/>
    <w:basedOn w:val="a6"/>
    <w:next w:val="aff6"/>
    <w:uiPriority w:val="1"/>
    <w:qFormat/>
    <w:rsid w:val="00BD18C7"/>
    <w:pPr>
      <w:spacing w:before="43"/>
      <w:ind w:left="386" w:hanging="266"/>
    </w:pPr>
    <w:rPr>
      <w:rFonts w:ascii="宋体" w:hAnsi="宋体" w:cs="宋体"/>
      <w:szCs w:val="22"/>
      <w:lang w:val="zh-CN" w:bidi="zh-CN"/>
    </w:rPr>
  </w:style>
  <w:style w:type="character" w:customStyle="1" w:styleId="content-right8zs40">
    <w:name w:val="content-right_8zs40"/>
    <w:basedOn w:val="a8"/>
    <w:qFormat/>
    <w:rsid w:val="00BD18C7"/>
  </w:style>
  <w:style w:type="paragraph" w:customStyle="1" w:styleId="affff8">
    <w:name w:val="[基本段落]"/>
    <w:basedOn w:val="a6"/>
    <w:uiPriority w:val="99"/>
    <w:qFormat/>
    <w:rsid w:val="00BD18C7"/>
    <w:pPr>
      <w:autoSpaceDE w:val="0"/>
      <w:autoSpaceDN w:val="0"/>
      <w:adjustRightInd w:val="0"/>
      <w:spacing w:line="288" w:lineRule="auto"/>
      <w:textAlignment w:val="center"/>
    </w:pPr>
    <w:rPr>
      <w:rFonts w:ascii="Adobe 宋体 Std L" w:eastAsia="Adobe 宋体 Std L" w:hAnsiTheme="minorHAnsi" w:cs="Adobe 宋体 Std L"/>
      <w:color w:val="000000"/>
      <w:kern w:val="0"/>
      <w:sz w:val="24"/>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envelope return" w:uiPriority="0" w:qFormat="1"/>
    <w:lsdException w:name="annotation reference"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0" w:unhideWhenUsed="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qFormat="1"/>
    <w:lsdException w:name="HTML Preformatted" w:uiPriority="0"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a7"/>
    <w:qFormat/>
    <w:rsid w:val="00BD18C7"/>
    <w:pPr>
      <w:widowControl w:val="0"/>
      <w:jc w:val="both"/>
    </w:pPr>
    <w:rPr>
      <w:rFonts w:ascii="Times New Roman" w:eastAsia="宋体" w:hAnsi="Times New Roman" w:cs="Times New Roman"/>
      <w:szCs w:val="24"/>
    </w:rPr>
  </w:style>
  <w:style w:type="paragraph" w:styleId="11">
    <w:name w:val="heading 1"/>
    <w:basedOn w:val="a6"/>
    <w:next w:val="a6"/>
    <w:link w:val="1Char"/>
    <w:qFormat/>
    <w:rsid w:val="00BD18C7"/>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Char1"/>
    <w:qFormat/>
    <w:rsid w:val="00BD18C7"/>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BD18C7"/>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BD18C7"/>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rsid w:val="00BD18C7"/>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BD18C7"/>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BD18C7"/>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BD18C7"/>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BD18C7"/>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1"/>
    <w:qFormat/>
    <w:rsid w:val="00BD18C7"/>
    <w:rPr>
      <w:rFonts w:ascii="宋体" w:eastAsia="宋体" w:hAnsi="Times New Roman" w:cs="Times New Roman"/>
      <w:b/>
      <w:kern w:val="44"/>
      <w:sz w:val="32"/>
      <w:szCs w:val="20"/>
    </w:rPr>
  </w:style>
  <w:style w:type="character" w:customStyle="1" w:styleId="2Char">
    <w:name w:val="标题 2 Char"/>
    <w:basedOn w:val="a8"/>
    <w:qFormat/>
    <w:rsid w:val="00BD18C7"/>
    <w:rPr>
      <w:rFonts w:asciiTheme="majorHAnsi" w:eastAsiaTheme="majorEastAsia" w:hAnsiTheme="majorHAnsi" w:cstheme="majorBidi"/>
      <w:b/>
      <w:bCs/>
      <w:sz w:val="32"/>
      <w:szCs w:val="32"/>
    </w:rPr>
  </w:style>
  <w:style w:type="character" w:customStyle="1" w:styleId="3Char">
    <w:name w:val="标题 3 Char"/>
    <w:basedOn w:val="a8"/>
    <w:uiPriority w:val="9"/>
    <w:qFormat/>
    <w:rsid w:val="00BD18C7"/>
    <w:rPr>
      <w:rFonts w:ascii="Times New Roman" w:eastAsia="宋体" w:hAnsi="Times New Roman" w:cs="Times New Roman"/>
      <w:b/>
      <w:bCs/>
      <w:sz w:val="32"/>
      <w:szCs w:val="32"/>
    </w:rPr>
  </w:style>
  <w:style w:type="character" w:customStyle="1" w:styleId="4Char">
    <w:name w:val="标题 4 Char"/>
    <w:basedOn w:val="a8"/>
    <w:link w:val="4"/>
    <w:qFormat/>
    <w:rsid w:val="00BD18C7"/>
    <w:rPr>
      <w:rFonts w:ascii="Times New Roman" w:eastAsia="宋体" w:hAnsi="Times New Roman" w:cs="Times New Roman"/>
      <w:kern w:val="0"/>
      <w:sz w:val="24"/>
      <w:szCs w:val="20"/>
    </w:rPr>
  </w:style>
  <w:style w:type="character" w:customStyle="1" w:styleId="5Char">
    <w:name w:val="标题 5 Char"/>
    <w:basedOn w:val="a8"/>
    <w:link w:val="5"/>
    <w:qFormat/>
    <w:rsid w:val="00BD18C7"/>
    <w:rPr>
      <w:rFonts w:ascii="Times New Roman" w:eastAsia="宋体" w:hAnsi="Times New Roman" w:cs="Times New Roman"/>
      <w:b/>
      <w:kern w:val="0"/>
      <w:sz w:val="28"/>
      <w:szCs w:val="20"/>
    </w:rPr>
  </w:style>
  <w:style w:type="character" w:customStyle="1" w:styleId="6Char">
    <w:name w:val="标题 6 Char"/>
    <w:basedOn w:val="a8"/>
    <w:link w:val="6"/>
    <w:qFormat/>
    <w:rsid w:val="00BD18C7"/>
    <w:rPr>
      <w:rFonts w:ascii="Arial" w:eastAsia="黑体" w:hAnsi="Arial" w:cs="Times New Roman"/>
      <w:b/>
      <w:kern w:val="0"/>
      <w:sz w:val="24"/>
      <w:szCs w:val="20"/>
    </w:rPr>
  </w:style>
  <w:style w:type="character" w:customStyle="1" w:styleId="7Char">
    <w:name w:val="标题 7 Char"/>
    <w:basedOn w:val="a8"/>
    <w:link w:val="7"/>
    <w:qFormat/>
    <w:rsid w:val="00BD18C7"/>
    <w:rPr>
      <w:rFonts w:ascii="Times New Roman" w:eastAsia="宋体" w:hAnsi="Times New Roman" w:cs="Times New Roman"/>
      <w:b/>
      <w:kern w:val="0"/>
      <w:sz w:val="24"/>
      <w:szCs w:val="20"/>
    </w:rPr>
  </w:style>
  <w:style w:type="character" w:customStyle="1" w:styleId="8Char">
    <w:name w:val="标题 8 Char"/>
    <w:basedOn w:val="a8"/>
    <w:link w:val="8"/>
    <w:qFormat/>
    <w:rsid w:val="00BD18C7"/>
    <w:rPr>
      <w:rFonts w:ascii="Arial" w:eastAsia="黑体" w:hAnsi="Arial" w:cs="Times New Roman"/>
      <w:kern w:val="0"/>
      <w:sz w:val="24"/>
      <w:szCs w:val="20"/>
    </w:rPr>
  </w:style>
  <w:style w:type="character" w:customStyle="1" w:styleId="9Char">
    <w:name w:val="标题 9 Char"/>
    <w:basedOn w:val="a8"/>
    <w:link w:val="9"/>
    <w:qFormat/>
    <w:rsid w:val="00BD18C7"/>
    <w:rPr>
      <w:rFonts w:ascii="Arial" w:eastAsia="黑体" w:hAnsi="Arial" w:cs="Times New Roman"/>
      <w:kern w:val="0"/>
      <w:szCs w:val="20"/>
    </w:rPr>
  </w:style>
  <w:style w:type="paragraph" w:styleId="a7">
    <w:name w:val="Normal Indent"/>
    <w:basedOn w:val="a6"/>
    <w:link w:val="Char1"/>
    <w:qFormat/>
    <w:rsid w:val="00BD18C7"/>
    <w:pPr>
      <w:autoSpaceDE w:val="0"/>
      <w:autoSpaceDN w:val="0"/>
      <w:adjustRightInd w:val="0"/>
      <w:ind w:firstLine="420"/>
      <w:jc w:val="left"/>
    </w:pPr>
    <w:rPr>
      <w:rFonts w:ascii="宋体"/>
      <w:sz w:val="24"/>
    </w:rPr>
  </w:style>
  <w:style w:type="paragraph" w:styleId="70">
    <w:name w:val="toc 7"/>
    <w:basedOn w:val="a6"/>
    <w:next w:val="a6"/>
    <w:qFormat/>
    <w:rsid w:val="00BD18C7"/>
    <w:pPr>
      <w:ind w:leftChars="1200" w:left="2520"/>
    </w:pPr>
  </w:style>
  <w:style w:type="paragraph" w:styleId="ab">
    <w:name w:val="table of authorities"/>
    <w:basedOn w:val="a6"/>
    <w:next w:val="a6"/>
    <w:qFormat/>
    <w:rsid w:val="00BD18C7"/>
    <w:pPr>
      <w:ind w:leftChars="200" w:left="420"/>
    </w:pPr>
    <w:rPr>
      <w:rFonts w:asciiTheme="minorHAnsi" w:eastAsiaTheme="minorEastAsia" w:hAnsiTheme="minorHAnsi" w:cstheme="minorBidi"/>
    </w:rPr>
  </w:style>
  <w:style w:type="paragraph" w:styleId="ac">
    <w:name w:val="caption"/>
    <w:basedOn w:val="a6"/>
    <w:next w:val="a6"/>
    <w:qFormat/>
    <w:rsid w:val="00BD18C7"/>
    <w:pPr>
      <w:spacing w:line="480" w:lineRule="auto"/>
    </w:pPr>
    <w:rPr>
      <w:rFonts w:ascii="华文中宋" w:eastAsia="华文中宋" w:hAnsi="华文中宋"/>
      <w:sz w:val="36"/>
      <w:szCs w:val="20"/>
    </w:rPr>
  </w:style>
  <w:style w:type="paragraph" w:styleId="ad">
    <w:name w:val="Document Map"/>
    <w:basedOn w:val="a6"/>
    <w:link w:val="Char"/>
    <w:qFormat/>
    <w:rsid w:val="00BD18C7"/>
    <w:pPr>
      <w:shd w:val="clear" w:color="auto" w:fill="000080"/>
    </w:pPr>
  </w:style>
  <w:style w:type="character" w:customStyle="1" w:styleId="Char">
    <w:name w:val="文档结构图 Char"/>
    <w:basedOn w:val="a8"/>
    <w:link w:val="ad"/>
    <w:qFormat/>
    <w:rsid w:val="00BD18C7"/>
    <w:rPr>
      <w:rFonts w:ascii="Times New Roman" w:eastAsia="宋体" w:hAnsi="Times New Roman" w:cs="Times New Roman"/>
      <w:szCs w:val="24"/>
      <w:shd w:val="clear" w:color="auto" w:fill="000080"/>
    </w:rPr>
  </w:style>
  <w:style w:type="paragraph" w:styleId="ae">
    <w:name w:val="toa heading"/>
    <w:basedOn w:val="a6"/>
    <w:next w:val="a6"/>
    <w:uiPriority w:val="99"/>
    <w:unhideWhenUsed/>
    <w:qFormat/>
    <w:rsid w:val="00BD18C7"/>
    <w:pPr>
      <w:spacing w:before="120"/>
    </w:pPr>
    <w:rPr>
      <w:rFonts w:ascii="Arial" w:hAnsi="Arial"/>
      <w:sz w:val="24"/>
    </w:rPr>
  </w:style>
  <w:style w:type="paragraph" w:styleId="af">
    <w:name w:val="annotation text"/>
    <w:basedOn w:val="a6"/>
    <w:link w:val="Char10"/>
    <w:uiPriority w:val="99"/>
    <w:qFormat/>
    <w:rsid w:val="00BD18C7"/>
    <w:pPr>
      <w:jc w:val="left"/>
    </w:pPr>
  </w:style>
  <w:style w:type="character" w:customStyle="1" w:styleId="Char0">
    <w:name w:val="批注文字 Char"/>
    <w:basedOn w:val="a8"/>
    <w:uiPriority w:val="99"/>
    <w:qFormat/>
    <w:rsid w:val="00BD18C7"/>
    <w:rPr>
      <w:rFonts w:ascii="Times New Roman" w:eastAsia="宋体" w:hAnsi="Times New Roman" w:cs="Times New Roman"/>
      <w:szCs w:val="24"/>
    </w:rPr>
  </w:style>
  <w:style w:type="paragraph" w:styleId="31">
    <w:name w:val="Body Text 3"/>
    <w:basedOn w:val="a6"/>
    <w:link w:val="3Char0"/>
    <w:qFormat/>
    <w:rsid w:val="00BD18C7"/>
    <w:pPr>
      <w:spacing w:after="120"/>
    </w:pPr>
    <w:rPr>
      <w:sz w:val="16"/>
      <w:szCs w:val="16"/>
    </w:rPr>
  </w:style>
  <w:style w:type="character" w:customStyle="1" w:styleId="3Char0">
    <w:name w:val="正文文本 3 Char"/>
    <w:basedOn w:val="a8"/>
    <w:link w:val="31"/>
    <w:qFormat/>
    <w:rsid w:val="00BD18C7"/>
    <w:rPr>
      <w:rFonts w:ascii="Times New Roman" w:eastAsia="宋体" w:hAnsi="Times New Roman" w:cs="Times New Roman"/>
      <w:sz w:val="16"/>
      <w:szCs w:val="16"/>
    </w:rPr>
  </w:style>
  <w:style w:type="paragraph" w:styleId="af0">
    <w:name w:val="Body Text"/>
    <w:basedOn w:val="a6"/>
    <w:next w:val="a6"/>
    <w:link w:val="Char2"/>
    <w:uiPriority w:val="99"/>
    <w:qFormat/>
    <w:rsid w:val="00BD18C7"/>
    <w:pPr>
      <w:tabs>
        <w:tab w:val="left" w:pos="567"/>
      </w:tabs>
      <w:spacing w:before="120" w:line="22" w:lineRule="atLeast"/>
    </w:pPr>
    <w:rPr>
      <w:rFonts w:ascii="宋体" w:hAnsi="宋体"/>
      <w:sz w:val="24"/>
    </w:rPr>
  </w:style>
  <w:style w:type="character" w:customStyle="1" w:styleId="Char2">
    <w:name w:val="正文文本 Char"/>
    <w:basedOn w:val="a8"/>
    <w:link w:val="af0"/>
    <w:uiPriority w:val="99"/>
    <w:qFormat/>
    <w:rsid w:val="00BD18C7"/>
    <w:rPr>
      <w:rFonts w:ascii="宋体" w:eastAsia="宋体" w:hAnsi="宋体" w:cs="Times New Roman"/>
      <w:sz w:val="24"/>
      <w:szCs w:val="24"/>
    </w:rPr>
  </w:style>
  <w:style w:type="paragraph" w:styleId="af1">
    <w:name w:val="Body Text Indent"/>
    <w:basedOn w:val="a6"/>
    <w:link w:val="Char20"/>
    <w:uiPriority w:val="99"/>
    <w:qFormat/>
    <w:rsid w:val="00BD18C7"/>
    <w:pPr>
      <w:spacing w:line="360" w:lineRule="auto"/>
      <w:ind w:firstLine="570"/>
    </w:pPr>
    <w:rPr>
      <w:sz w:val="24"/>
    </w:rPr>
  </w:style>
  <w:style w:type="character" w:customStyle="1" w:styleId="Char3">
    <w:name w:val="正文文本缩进 Char"/>
    <w:basedOn w:val="a8"/>
    <w:uiPriority w:val="99"/>
    <w:qFormat/>
    <w:rsid w:val="00BD18C7"/>
    <w:rPr>
      <w:rFonts w:ascii="Times New Roman" w:eastAsia="宋体" w:hAnsi="Times New Roman" w:cs="Times New Roman"/>
      <w:szCs w:val="24"/>
    </w:rPr>
  </w:style>
  <w:style w:type="paragraph" w:styleId="22">
    <w:name w:val="List 2"/>
    <w:basedOn w:val="a6"/>
    <w:qFormat/>
    <w:rsid w:val="00BD18C7"/>
    <w:pPr>
      <w:ind w:leftChars="200" w:left="100" w:hangingChars="200" w:hanging="200"/>
    </w:pPr>
  </w:style>
  <w:style w:type="paragraph" w:styleId="af2">
    <w:name w:val="Block Text"/>
    <w:basedOn w:val="a6"/>
    <w:uiPriority w:val="99"/>
    <w:qFormat/>
    <w:rsid w:val="00BD18C7"/>
    <w:pPr>
      <w:widowControl/>
      <w:ind w:left="480" w:right="-341" w:firstLine="513"/>
    </w:pPr>
    <w:rPr>
      <w:kern w:val="0"/>
      <w:sz w:val="24"/>
      <w:szCs w:val="20"/>
    </w:rPr>
  </w:style>
  <w:style w:type="paragraph" w:styleId="50">
    <w:name w:val="toc 5"/>
    <w:basedOn w:val="a6"/>
    <w:next w:val="a6"/>
    <w:qFormat/>
    <w:rsid w:val="00BD18C7"/>
    <w:pPr>
      <w:ind w:leftChars="800" w:left="1680"/>
    </w:pPr>
  </w:style>
  <w:style w:type="paragraph" w:styleId="32">
    <w:name w:val="toc 3"/>
    <w:basedOn w:val="a6"/>
    <w:next w:val="a6"/>
    <w:uiPriority w:val="39"/>
    <w:qFormat/>
    <w:rsid w:val="00BD18C7"/>
    <w:pPr>
      <w:ind w:leftChars="400" w:left="840"/>
    </w:pPr>
  </w:style>
  <w:style w:type="paragraph" w:styleId="af3">
    <w:name w:val="Plain Text"/>
    <w:basedOn w:val="a6"/>
    <w:link w:val="Char4"/>
    <w:qFormat/>
    <w:rsid w:val="00BD18C7"/>
    <w:rPr>
      <w:rFonts w:ascii="宋体" w:hAnsi="Courier New" w:hint="eastAsia"/>
      <w:szCs w:val="20"/>
    </w:rPr>
  </w:style>
  <w:style w:type="character" w:customStyle="1" w:styleId="Char4">
    <w:name w:val="纯文本 Char"/>
    <w:basedOn w:val="a8"/>
    <w:link w:val="af3"/>
    <w:qFormat/>
    <w:rsid w:val="00BD18C7"/>
    <w:rPr>
      <w:rFonts w:ascii="宋体" w:eastAsia="宋体" w:hAnsi="Courier New" w:cs="Times New Roman"/>
      <w:szCs w:val="20"/>
    </w:rPr>
  </w:style>
  <w:style w:type="paragraph" w:styleId="80">
    <w:name w:val="toc 8"/>
    <w:basedOn w:val="a6"/>
    <w:next w:val="a6"/>
    <w:qFormat/>
    <w:rsid w:val="00BD18C7"/>
    <w:pPr>
      <w:ind w:leftChars="1400" w:left="2940"/>
    </w:pPr>
  </w:style>
  <w:style w:type="paragraph" w:styleId="af4">
    <w:name w:val="Date"/>
    <w:basedOn w:val="a6"/>
    <w:next w:val="a6"/>
    <w:link w:val="Char5"/>
    <w:qFormat/>
    <w:rsid w:val="00BD18C7"/>
    <w:pPr>
      <w:ind w:leftChars="2500" w:left="100"/>
    </w:pPr>
    <w:rPr>
      <w:rFonts w:ascii="仿宋_GB2312" w:eastAsia="仿宋_GB2312" w:hAnsi="宋体"/>
      <w:color w:val="000000"/>
      <w:sz w:val="24"/>
    </w:rPr>
  </w:style>
  <w:style w:type="character" w:customStyle="1" w:styleId="Char5">
    <w:name w:val="日期 Char"/>
    <w:basedOn w:val="a8"/>
    <w:link w:val="af4"/>
    <w:qFormat/>
    <w:rsid w:val="00BD18C7"/>
    <w:rPr>
      <w:rFonts w:ascii="仿宋_GB2312" w:eastAsia="仿宋_GB2312" w:hAnsi="宋体" w:cs="Times New Roman"/>
      <w:color w:val="000000"/>
      <w:sz w:val="24"/>
      <w:szCs w:val="24"/>
    </w:rPr>
  </w:style>
  <w:style w:type="paragraph" w:styleId="23">
    <w:name w:val="Body Text Indent 2"/>
    <w:basedOn w:val="a6"/>
    <w:link w:val="2Char0"/>
    <w:qFormat/>
    <w:rsid w:val="00BD18C7"/>
    <w:pPr>
      <w:ind w:firstLineChars="200" w:firstLine="480"/>
    </w:pPr>
    <w:rPr>
      <w:rFonts w:ascii="仿宋_GB2312" w:eastAsia="仿宋_GB2312"/>
      <w:sz w:val="24"/>
    </w:rPr>
  </w:style>
  <w:style w:type="character" w:customStyle="1" w:styleId="2Char0">
    <w:name w:val="正文文本缩进 2 Char"/>
    <w:basedOn w:val="a8"/>
    <w:link w:val="23"/>
    <w:qFormat/>
    <w:rsid w:val="00BD18C7"/>
    <w:rPr>
      <w:rFonts w:ascii="仿宋_GB2312" w:eastAsia="仿宋_GB2312" w:hAnsi="Times New Roman" w:cs="Times New Roman"/>
      <w:sz w:val="24"/>
      <w:szCs w:val="24"/>
    </w:rPr>
  </w:style>
  <w:style w:type="paragraph" w:styleId="af5">
    <w:name w:val="Balloon Text"/>
    <w:basedOn w:val="a6"/>
    <w:link w:val="Char6"/>
    <w:uiPriority w:val="99"/>
    <w:qFormat/>
    <w:rsid w:val="00BD18C7"/>
    <w:rPr>
      <w:sz w:val="18"/>
      <w:szCs w:val="18"/>
    </w:rPr>
  </w:style>
  <w:style w:type="character" w:customStyle="1" w:styleId="Char6">
    <w:name w:val="批注框文本 Char"/>
    <w:basedOn w:val="a8"/>
    <w:link w:val="af5"/>
    <w:uiPriority w:val="99"/>
    <w:qFormat/>
    <w:rsid w:val="00BD18C7"/>
    <w:rPr>
      <w:rFonts w:ascii="Times New Roman" w:eastAsia="宋体" w:hAnsi="Times New Roman" w:cs="Times New Roman"/>
      <w:sz w:val="18"/>
      <w:szCs w:val="18"/>
    </w:rPr>
  </w:style>
  <w:style w:type="paragraph" w:styleId="af6">
    <w:name w:val="footer"/>
    <w:basedOn w:val="a6"/>
    <w:link w:val="Char11"/>
    <w:uiPriority w:val="99"/>
    <w:qFormat/>
    <w:rsid w:val="00BD18C7"/>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7">
    <w:name w:val="页脚 Char"/>
    <w:basedOn w:val="a8"/>
    <w:uiPriority w:val="99"/>
    <w:qFormat/>
    <w:rsid w:val="00BD18C7"/>
    <w:rPr>
      <w:rFonts w:ascii="Times New Roman" w:eastAsia="宋体" w:hAnsi="Times New Roman" w:cs="Times New Roman"/>
      <w:sz w:val="18"/>
      <w:szCs w:val="18"/>
    </w:rPr>
  </w:style>
  <w:style w:type="paragraph" w:styleId="af7">
    <w:name w:val="envelope return"/>
    <w:basedOn w:val="a6"/>
    <w:qFormat/>
    <w:rsid w:val="00BD18C7"/>
    <w:pPr>
      <w:snapToGrid w:val="0"/>
    </w:pPr>
    <w:rPr>
      <w:rFonts w:ascii="Arial" w:hAnsi="Arial"/>
    </w:rPr>
  </w:style>
  <w:style w:type="paragraph" w:styleId="af8">
    <w:name w:val="header"/>
    <w:basedOn w:val="a6"/>
    <w:link w:val="Char12"/>
    <w:qFormat/>
    <w:rsid w:val="00BD18C7"/>
    <w:pPr>
      <w:pBdr>
        <w:bottom w:val="single" w:sz="6" w:space="1" w:color="auto"/>
      </w:pBdr>
      <w:tabs>
        <w:tab w:val="center" w:pos="4153"/>
        <w:tab w:val="right" w:pos="8306"/>
      </w:tabs>
      <w:snapToGrid w:val="0"/>
      <w:jc w:val="center"/>
    </w:pPr>
    <w:rPr>
      <w:sz w:val="18"/>
      <w:szCs w:val="18"/>
    </w:rPr>
  </w:style>
  <w:style w:type="character" w:customStyle="1" w:styleId="Char8">
    <w:name w:val="页眉 Char"/>
    <w:basedOn w:val="a8"/>
    <w:qFormat/>
    <w:rsid w:val="00BD18C7"/>
    <w:rPr>
      <w:rFonts w:ascii="Times New Roman" w:eastAsia="宋体" w:hAnsi="Times New Roman" w:cs="Times New Roman"/>
      <w:sz w:val="18"/>
      <w:szCs w:val="18"/>
    </w:rPr>
  </w:style>
  <w:style w:type="paragraph" w:styleId="12">
    <w:name w:val="toc 1"/>
    <w:basedOn w:val="a6"/>
    <w:next w:val="a6"/>
    <w:uiPriority w:val="39"/>
    <w:qFormat/>
    <w:rsid w:val="00BD18C7"/>
    <w:pPr>
      <w:tabs>
        <w:tab w:val="left" w:pos="1050"/>
        <w:tab w:val="right" w:leader="dot" w:pos="8937"/>
      </w:tabs>
      <w:spacing w:line="300" w:lineRule="auto"/>
    </w:pPr>
    <w:rPr>
      <w:rFonts w:ascii="宋体" w:hAnsi="宋体"/>
      <w:b/>
      <w:sz w:val="24"/>
    </w:rPr>
  </w:style>
  <w:style w:type="paragraph" w:styleId="40">
    <w:name w:val="toc 4"/>
    <w:basedOn w:val="a6"/>
    <w:next w:val="a6"/>
    <w:qFormat/>
    <w:rsid w:val="00BD18C7"/>
    <w:pPr>
      <w:ind w:leftChars="600" w:left="1260"/>
    </w:pPr>
  </w:style>
  <w:style w:type="paragraph" w:styleId="af9">
    <w:name w:val="Subtitle"/>
    <w:basedOn w:val="a6"/>
    <w:next w:val="a6"/>
    <w:link w:val="Char9"/>
    <w:qFormat/>
    <w:rsid w:val="00BD18C7"/>
    <w:p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9">
    <w:name w:val="副标题 Char"/>
    <w:basedOn w:val="a8"/>
    <w:link w:val="af9"/>
    <w:qFormat/>
    <w:rsid w:val="00BD18C7"/>
    <w:rPr>
      <w:rFonts w:asciiTheme="majorHAnsi" w:eastAsiaTheme="majorEastAsia" w:hAnsiTheme="majorHAnsi" w:cstheme="majorBidi"/>
      <w:color w:val="595959" w:themeColor="text1" w:themeTint="A6"/>
      <w:spacing w:val="15"/>
      <w:sz w:val="28"/>
      <w:szCs w:val="28"/>
    </w:rPr>
  </w:style>
  <w:style w:type="paragraph" w:styleId="afa">
    <w:name w:val="footnote text"/>
    <w:basedOn w:val="a6"/>
    <w:link w:val="Chara"/>
    <w:qFormat/>
    <w:rsid w:val="00BD18C7"/>
    <w:pPr>
      <w:widowControl/>
      <w:jc w:val="left"/>
    </w:pPr>
    <w:rPr>
      <w:kern w:val="0"/>
      <w:sz w:val="20"/>
      <w:szCs w:val="20"/>
      <w:lang w:val="de-DE"/>
    </w:rPr>
  </w:style>
  <w:style w:type="character" w:customStyle="1" w:styleId="Chara">
    <w:name w:val="脚注文本 Char"/>
    <w:basedOn w:val="a8"/>
    <w:link w:val="afa"/>
    <w:qFormat/>
    <w:rsid w:val="00BD18C7"/>
    <w:rPr>
      <w:rFonts w:ascii="Times New Roman" w:eastAsia="宋体" w:hAnsi="Times New Roman" w:cs="Times New Roman"/>
      <w:kern w:val="0"/>
      <w:sz w:val="20"/>
      <w:szCs w:val="20"/>
      <w:lang w:val="de-DE"/>
    </w:rPr>
  </w:style>
  <w:style w:type="paragraph" w:styleId="60">
    <w:name w:val="toc 6"/>
    <w:basedOn w:val="a6"/>
    <w:next w:val="a6"/>
    <w:qFormat/>
    <w:rsid w:val="00BD18C7"/>
    <w:pPr>
      <w:ind w:leftChars="1000" w:left="2100"/>
    </w:pPr>
  </w:style>
  <w:style w:type="paragraph" w:styleId="33">
    <w:name w:val="Body Text Indent 3"/>
    <w:basedOn w:val="a6"/>
    <w:link w:val="3Char2"/>
    <w:qFormat/>
    <w:rsid w:val="00BD18C7"/>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BD18C7"/>
    <w:rPr>
      <w:rFonts w:ascii="宋体" w:eastAsia="宋体" w:hAnsi="Times New Roman" w:cs="Times New Roman"/>
      <w:kern w:val="0"/>
      <w:sz w:val="24"/>
      <w:szCs w:val="20"/>
    </w:rPr>
  </w:style>
  <w:style w:type="paragraph" w:styleId="24">
    <w:name w:val="toc 2"/>
    <w:basedOn w:val="a6"/>
    <w:next w:val="a6"/>
    <w:uiPriority w:val="39"/>
    <w:qFormat/>
    <w:rsid w:val="00BD18C7"/>
    <w:pPr>
      <w:tabs>
        <w:tab w:val="right" w:leader="dot" w:pos="8937"/>
      </w:tabs>
      <w:spacing w:line="312" w:lineRule="auto"/>
      <w:ind w:leftChars="200" w:left="420"/>
    </w:pPr>
  </w:style>
  <w:style w:type="paragraph" w:styleId="90">
    <w:name w:val="toc 9"/>
    <w:basedOn w:val="a6"/>
    <w:next w:val="a6"/>
    <w:qFormat/>
    <w:rsid w:val="00BD18C7"/>
    <w:pPr>
      <w:ind w:leftChars="1600" w:left="3360"/>
    </w:pPr>
  </w:style>
  <w:style w:type="paragraph" w:styleId="25">
    <w:name w:val="Body Text 2"/>
    <w:basedOn w:val="a6"/>
    <w:link w:val="2Char10"/>
    <w:qFormat/>
    <w:rsid w:val="00BD18C7"/>
    <w:pPr>
      <w:jc w:val="center"/>
    </w:pPr>
    <w:rPr>
      <w:rFonts w:asciiTheme="minorHAnsi" w:eastAsiaTheme="minorEastAsia" w:hAnsiTheme="minorHAnsi" w:cstheme="minorBidi"/>
    </w:rPr>
  </w:style>
  <w:style w:type="character" w:customStyle="1" w:styleId="2Char2">
    <w:name w:val="正文文本 2 Char"/>
    <w:basedOn w:val="a8"/>
    <w:qFormat/>
    <w:rsid w:val="00BD18C7"/>
    <w:rPr>
      <w:rFonts w:ascii="Times New Roman" w:eastAsia="宋体" w:hAnsi="Times New Roman" w:cs="Times New Roman"/>
      <w:szCs w:val="24"/>
    </w:rPr>
  </w:style>
  <w:style w:type="paragraph" w:styleId="HTML">
    <w:name w:val="HTML Preformatted"/>
    <w:basedOn w:val="a6"/>
    <w:link w:val="HTMLChar"/>
    <w:qFormat/>
    <w:rsid w:val="00BD18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qFormat/>
    <w:rsid w:val="00BD18C7"/>
    <w:rPr>
      <w:rFonts w:ascii="宋体" w:eastAsia="宋体" w:hAnsi="宋体" w:cs="宋体"/>
      <w:kern w:val="0"/>
      <w:sz w:val="24"/>
      <w:szCs w:val="24"/>
    </w:rPr>
  </w:style>
  <w:style w:type="paragraph" w:styleId="afb">
    <w:name w:val="Normal (Web)"/>
    <w:basedOn w:val="a6"/>
    <w:unhideWhenUsed/>
    <w:qFormat/>
    <w:rsid w:val="00BD18C7"/>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BD18C7"/>
    <w:rPr>
      <w:szCs w:val="20"/>
    </w:rPr>
  </w:style>
  <w:style w:type="paragraph" w:styleId="afc">
    <w:name w:val="Title"/>
    <w:basedOn w:val="a6"/>
    <w:link w:val="Char13"/>
    <w:uiPriority w:val="10"/>
    <w:qFormat/>
    <w:rsid w:val="00BD18C7"/>
    <w:pPr>
      <w:jc w:val="center"/>
      <w:outlineLvl w:val="0"/>
    </w:pPr>
    <w:rPr>
      <w:b/>
      <w:sz w:val="32"/>
      <w:szCs w:val="20"/>
    </w:rPr>
  </w:style>
  <w:style w:type="character" w:customStyle="1" w:styleId="Charb">
    <w:name w:val="标题 Char"/>
    <w:basedOn w:val="a8"/>
    <w:qFormat/>
    <w:rsid w:val="00BD18C7"/>
    <w:rPr>
      <w:rFonts w:asciiTheme="majorHAnsi" w:eastAsia="宋体" w:hAnsiTheme="majorHAnsi" w:cstheme="majorBidi"/>
      <w:b/>
      <w:bCs/>
      <w:sz w:val="32"/>
      <w:szCs w:val="32"/>
    </w:rPr>
  </w:style>
  <w:style w:type="paragraph" w:styleId="afd">
    <w:name w:val="annotation subject"/>
    <w:basedOn w:val="af"/>
    <w:next w:val="af"/>
    <w:link w:val="Charc"/>
    <w:uiPriority w:val="99"/>
    <w:qFormat/>
    <w:rsid w:val="00BD18C7"/>
    <w:rPr>
      <w:b/>
      <w:bCs/>
    </w:rPr>
  </w:style>
  <w:style w:type="character" w:customStyle="1" w:styleId="Charc">
    <w:name w:val="批注主题 Char"/>
    <w:basedOn w:val="Char0"/>
    <w:link w:val="afd"/>
    <w:uiPriority w:val="99"/>
    <w:qFormat/>
    <w:rsid w:val="00BD18C7"/>
    <w:rPr>
      <w:rFonts w:ascii="Times New Roman" w:eastAsia="宋体" w:hAnsi="Times New Roman" w:cs="Times New Roman"/>
      <w:b/>
      <w:bCs/>
      <w:szCs w:val="24"/>
    </w:rPr>
  </w:style>
  <w:style w:type="paragraph" w:styleId="afe">
    <w:name w:val="Body Text First Indent"/>
    <w:basedOn w:val="af0"/>
    <w:link w:val="Chard"/>
    <w:uiPriority w:val="99"/>
    <w:unhideWhenUsed/>
    <w:qFormat/>
    <w:rsid w:val="00BD18C7"/>
    <w:pPr>
      <w:tabs>
        <w:tab w:val="clear" w:pos="567"/>
      </w:tabs>
      <w:spacing w:before="0" w:after="120" w:line="240" w:lineRule="auto"/>
      <w:ind w:firstLineChars="100" w:firstLine="420"/>
    </w:pPr>
    <w:rPr>
      <w:rFonts w:ascii="Times New Roman" w:hAnsi="Times New Roman"/>
      <w:sz w:val="21"/>
      <w:szCs w:val="21"/>
    </w:rPr>
  </w:style>
  <w:style w:type="character" w:customStyle="1" w:styleId="Chard">
    <w:name w:val="正文首行缩进 Char"/>
    <w:basedOn w:val="Char2"/>
    <w:link w:val="afe"/>
    <w:uiPriority w:val="99"/>
    <w:qFormat/>
    <w:rsid w:val="00BD18C7"/>
    <w:rPr>
      <w:rFonts w:ascii="Times New Roman" w:eastAsia="宋体" w:hAnsi="Times New Roman" w:cs="Times New Roman"/>
      <w:sz w:val="24"/>
      <w:szCs w:val="21"/>
    </w:rPr>
  </w:style>
  <w:style w:type="paragraph" w:styleId="26">
    <w:name w:val="Body Text First Indent 2"/>
    <w:basedOn w:val="af1"/>
    <w:link w:val="2Char3"/>
    <w:uiPriority w:val="99"/>
    <w:qFormat/>
    <w:rsid w:val="00BD18C7"/>
    <w:pPr>
      <w:spacing w:after="120" w:line="480" w:lineRule="exact"/>
      <w:ind w:leftChars="200" w:left="420" w:firstLineChars="200" w:firstLine="420"/>
    </w:pPr>
    <w:rPr>
      <w:szCs w:val="20"/>
    </w:rPr>
  </w:style>
  <w:style w:type="character" w:customStyle="1" w:styleId="2Char3">
    <w:name w:val="正文首行缩进 2 Char"/>
    <w:basedOn w:val="Char3"/>
    <w:link w:val="26"/>
    <w:uiPriority w:val="99"/>
    <w:qFormat/>
    <w:rsid w:val="00BD18C7"/>
    <w:rPr>
      <w:rFonts w:ascii="Times New Roman" w:eastAsia="宋体" w:hAnsi="Times New Roman" w:cs="Times New Roman"/>
      <w:sz w:val="24"/>
      <w:szCs w:val="20"/>
    </w:rPr>
  </w:style>
  <w:style w:type="table" w:styleId="aff">
    <w:name w:val="Table Grid"/>
    <w:basedOn w:val="a9"/>
    <w:qFormat/>
    <w:rsid w:val="00BD18C7"/>
    <w:rPr>
      <w:rFonts w:ascii="Times New Roman"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BD18C7"/>
    <w:rPr>
      <w:rFonts w:ascii="Times New Roman"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0">
    <w:name w:val="Strong"/>
    <w:qFormat/>
    <w:rsid w:val="00BD18C7"/>
    <w:rPr>
      <w:b/>
      <w:bCs/>
    </w:rPr>
  </w:style>
  <w:style w:type="character" w:styleId="aff1">
    <w:name w:val="page number"/>
    <w:basedOn w:val="a8"/>
    <w:qFormat/>
    <w:rsid w:val="00BD18C7"/>
  </w:style>
  <w:style w:type="character" w:styleId="aff2">
    <w:name w:val="FollowedHyperlink"/>
    <w:uiPriority w:val="99"/>
    <w:qFormat/>
    <w:rsid w:val="00BD18C7"/>
    <w:rPr>
      <w:color w:val="800080"/>
      <w:u w:val="single"/>
    </w:rPr>
  </w:style>
  <w:style w:type="character" w:styleId="aff3">
    <w:name w:val="Emphasis"/>
    <w:qFormat/>
    <w:rsid w:val="00BD18C7"/>
    <w:rPr>
      <w:color w:val="CC0033"/>
    </w:rPr>
  </w:style>
  <w:style w:type="character" w:styleId="aff4">
    <w:name w:val="Hyperlink"/>
    <w:uiPriority w:val="99"/>
    <w:qFormat/>
    <w:rsid w:val="00BD18C7"/>
    <w:rPr>
      <w:color w:val="0000FF"/>
      <w:u w:val="single"/>
    </w:rPr>
  </w:style>
  <w:style w:type="character" w:styleId="aff5">
    <w:name w:val="annotation reference"/>
    <w:uiPriority w:val="99"/>
    <w:qFormat/>
    <w:rsid w:val="00BD18C7"/>
    <w:rPr>
      <w:sz w:val="21"/>
      <w:szCs w:val="21"/>
    </w:rPr>
  </w:style>
  <w:style w:type="character" w:styleId="HTML0">
    <w:name w:val="HTML Cite"/>
    <w:uiPriority w:val="99"/>
    <w:qFormat/>
    <w:rsid w:val="00BD18C7"/>
    <w:rPr>
      <w:i/>
      <w:iCs/>
    </w:rPr>
  </w:style>
  <w:style w:type="character" w:customStyle="1" w:styleId="2Char1">
    <w:name w:val="标题 2 Char1"/>
    <w:link w:val="21"/>
    <w:qFormat/>
    <w:rsid w:val="00BD18C7"/>
    <w:rPr>
      <w:rFonts w:ascii="Arial" w:eastAsia="黑体" w:hAnsi="Arial" w:cs="Times New Roman"/>
      <w:b/>
      <w:kern w:val="0"/>
      <w:sz w:val="30"/>
      <w:szCs w:val="20"/>
    </w:rPr>
  </w:style>
  <w:style w:type="character" w:customStyle="1" w:styleId="3Char1">
    <w:name w:val="标题 3 Char1"/>
    <w:link w:val="30"/>
    <w:qFormat/>
    <w:rsid w:val="00BD18C7"/>
    <w:rPr>
      <w:rFonts w:ascii="宋体" w:eastAsia="宋体" w:hAnsi="Times New Roman" w:cs="Times New Roman"/>
      <w:b/>
      <w:kern w:val="0"/>
      <w:sz w:val="24"/>
      <w:szCs w:val="20"/>
      <w:u w:val="single"/>
    </w:rPr>
  </w:style>
  <w:style w:type="character" w:customStyle="1" w:styleId="c21">
    <w:name w:val="c21"/>
    <w:qFormat/>
    <w:rsid w:val="00BD18C7"/>
    <w:rPr>
      <w:rFonts w:ascii="ˎ̥" w:hAnsi="ˎ̥" w:hint="default"/>
      <w:color w:val="000000"/>
      <w:sz w:val="20"/>
      <w:szCs w:val="20"/>
      <w:u w:val="none"/>
    </w:rPr>
  </w:style>
  <w:style w:type="character" w:customStyle="1" w:styleId="title4">
    <w:name w:val="title4"/>
    <w:qFormat/>
    <w:rsid w:val="00BD18C7"/>
    <w:rPr>
      <w:b/>
      <w:bCs/>
      <w:color w:val="1D87B3"/>
      <w:sz w:val="15"/>
      <w:szCs w:val="15"/>
    </w:rPr>
  </w:style>
  <w:style w:type="character" w:customStyle="1" w:styleId="2CharChar">
    <w:name w:val="标题 2 Char Char"/>
    <w:qFormat/>
    <w:rsid w:val="00BD18C7"/>
    <w:rPr>
      <w:rFonts w:ascii="Arial" w:eastAsia="黑体" w:hAnsi="Arial"/>
      <w:b/>
      <w:bCs/>
      <w:kern w:val="2"/>
      <w:sz w:val="32"/>
      <w:szCs w:val="32"/>
      <w:lang w:val="en-US" w:eastAsia="zh-CN" w:bidi="ar-SA"/>
    </w:rPr>
  </w:style>
  <w:style w:type="character" w:customStyle="1" w:styleId="black1">
    <w:name w:val="black1"/>
    <w:qFormat/>
    <w:rsid w:val="00BD18C7"/>
    <w:rPr>
      <w:color w:val="000000"/>
    </w:rPr>
  </w:style>
  <w:style w:type="character" w:customStyle="1" w:styleId="street-address">
    <w:name w:val="street-address"/>
    <w:basedOn w:val="a8"/>
    <w:qFormat/>
    <w:rsid w:val="00BD18C7"/>
  </w:style>
  <w:style w:type="character" w:customStyle="1" w:styleId="locality">
    <w:name w:val="locality"/>
    <w:basedOn w:val="a8"/>
    <w:qFormat/>
    <w:rsid w:val="00BD18C7"/>
  </w:style>
  <w:style w:type="character" w:customStyle="1" w:styleId="Char1">
    <w:name w:val="正文缩进 Char1"/>
    <w:link w:val="a7"/>
    <w:qFormat/>
    <w:rsid w:val="00BD18C7"/>
    <w:rPr>
      <w:rFonts w:ascii="宋体" w:eastAsia="宋体" w:hAnsi="Times New Roman" w:cs="Times New Roman"/>
      <w:sz w:val="24"/>
      <w:szCs w:val="24"/>
    </w:rPr>
  </w:style>
  <w:style w:type="character" w:customStyle="1" w:styleId="Char14">
    <w:name w:val="正文文本缩进 Char1"/>
    <w:link w:val="14"/>
    <w:uiPriority w:val="99"/>
    <w:qFormat/>
    <w:rsid w:val="00BD18C7"/>
    <w:rPr>
      <w:rFonts w:ascii="宋体" w:eastAsia="宋体" w:hAnsi="宋体"/>
      <w:sz w:val="24"/>
      <w:szCs w:val="24"/>
    </w:rPr>
  </w:style>
  <w:style w:type="paragraph" w:customStyle="1" w:styleId="14">
    <w:name w:val="正文文本缩进1"/>
    <w:basedOn w:val="a6"/>
    <w:link w:val="Char14"/>
    <w:uiPriority w:val="99"/>
    <w:qFormat/>
    <w:rsid w:val="00BD18C7"/>
    <w:pPr>
      <w:spacing w:line="480" w:lineRule="exact"/>
      <w:ind w:firstLineChars="200" w:firstLine="480"/>
    </w:pPr>
    <w:rPr>
      <w:rFonts w:ascii="宋体" w:hAnsi="宋体" w:cstheme="minorBidi"/>
      <w:sz w:val="24"/>
    </w:rPr>
  </w:style>
  <w:style w:type="character" w:customStyle="1" w:styleId="CharChar11">
    <w:name w:val="Char Char11"/>
    <w:qFormat/>
    <w:rsid w:val="00BD18C7"/>
    <w:rPr>
      <w:rFonts w:ascii="宋体" w:eastAsia="宋体"/>
      <w:b/>
      <w:sz w:val="24"/>
      <w:u w:val="single"/>
      <w:lang w:val="en-US" w:eastAsia="zh-CN" w:bidi="ar-SA"/>
    </w:rPr>
  </w:style>
  <w:style w:type="character" w:customStyle="1" w:styleId="txt">
    <w:name w:val="txt"/>
    <w:basedOn w:val="a8"/>
    <w:qFormat/>
    <w:rsid w:val="00BD18C7"/>
  </w:style>
  <w:style w:type="character" w:customStyle="1" w:styleId="Char20">
    <w:name w:val="正文文本缩进 Char2"/>
    <w:link w:val="af1"/>
    <w:uiPriority w:val="99"/>
    <w:qFormat/>
    <w:rsid w:val="00BD18C7"/>
    <w:rPr>
      <w:rFonts w:ascii="Times New Roman" w:eastAsia="宋体" w:hAnsi="Times New Roman" w:cs="Times New Roman"/>
      <w:sz w:val="24"/>
      <w:szCs w:val="24"/>
    </w:rPr>
  </w:style>
  <w:style w:type="character" w:customStyle="1" w:styleId="CharChar">
    <w:name w:val="正文缩进 Char Char"/>
    <w:link w:val="15"/>
    <w:qFormat/>
    <w:rsid w:val="00BD18C7"/>
    <w:rPr>
      <w:rFonts w:ascii="宋体" w:eastAsia="宋体"/>
      <w:snapToGrid w:val="0"/>
      <w:color w:val="000000"/>
      <w:kern w:val="28"/>
      <w:sz w:val="28"/>
    </w:rPr>
  </w:style>
  <w:style w:type="paragraph" w:customStyle="1" w:styleId="15">
    <w:name w:val="正文缩进1"/>
    <w:basedOn w:val="a6"/>
    <w:link w:val="CharChar"/>
    <w:qFormat/>
    <w:rsid w:val="00BD18C7"/>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1Char1">
    <w:name w:val="普通文字1 Char1"/>
    <w:qFormat/>
    <w:rsid w:val="00BD18C7"/>
    <w:rPr>
      <w:rFonts w:ascii="宋体" w:eastAsia="宋体" w:hAnsi="Courier New"/>
      <w:kern w:val="2"/>
      <w:sz w:val="21"/>
      <w:lang w:val="en-US" w:eastAsia="zh-CN" w:bidi="ar-SA"/>
    </w:rPr>
  </w:style>
  <w:style w:type="character" w:customStyle="1" w:styleId="chanpin1">
    <w:name w:val="chanpin1"/>
    <w:qFormat/>
    <w:rsid w:val="00BD18C7"/>
    <w:rPr>
      <w:rFonts w:ascii="ˎ̥" w:hAnsi="ˎ̥" w:hint="default"/>
      <w:color w:val="000000"/>
      <w:sz w:val="20"/>
      <w:szCs w:val="20"/>
      <w:u w:val="none"/>
    </w:rPr>
  </w:style>
  <w:style w:type="character" w:customStyle="1" w:styleId="Char15">
    <w:name w:val="列出段落 Char1"/>
    <w:link w:val="aff6"/>
    <w:qFormat/>
    <w:rsid w:val="00BD18C7"/>
    <w:rPr>
      <w:rFonts w:ascii="Calibri" w:eastAsia="宋体" w:hAnsi="Calibri"/>
    </w:rPr>
  </w:style>
  <w:style w:type="paragraph" w:styleId="aff6">
    <w:name w:val="List Paragraph"/>
    <w:basedOn w:val="a6"/>
    <w:link w:val="Char15"/>
    <w:qFormat/>
    <w:rsid w:val="00BD18C7"/>
    <w:pPr>
      <w:ind w:firstLineChars="200" w:firstLine="420"/>
    </w:pPr>
    <w:rPr>
      <w:rFonts w:ascii="Calibri" w:hAnsi="Calibri" w:cstheme="minorBidi"/>
      <w:szCs w:val="22"/>
    </w:rPr>
  </w:style>
  <w:style w:type="character" w:customStyle="1" w:styleId="3CharChar">
    <w:name w:val="标题 3 Char Char"/>
    <w:qFormat/>
    <w:rsid w:val="00BD18C7"/>
    <w:rPr>
      <w:rFonts w:eastAsia="宋体"/>
      <w:b/>
      <w:bCs/>
      <w:kern w:val="2"/>
      <w:sz w:val="32"/>
      <w:szCs w:val="32"/>
      <w:lang w:val="en-US" w:eastAsia="zh-CN" w:bidi="ar-SA"/>
    </w:rPr>
  </w:style>
  <w:style w:type="character" w:customStyle="1" w:styleId="1Char0">
    <w:name w:val="段1 Char"/>
    <w:qFormat/>
    <w:rsid w:val="00BD18C7"/>
    <w:rPr>
      <w:rFonts w:ascii="宋体" w:eastAsia="宋体"/>
      <w:sz w:val="24"/>
      <w:lang w:val="en-US" w:eastAsia="zh-CN" w:bidi="ar-SA"/>
    </w:rPr>
  </w:style>
  <w:style w:type="character" w:customStyle="1" w:styleId="Char12">
    <w:name w:val="页眉 Char1"/>
    <w:link w:val="af8"/>
    <w:qFormat/>
    <w:rsid w:val="00BD18C7"/>
    <w:rPr>
      <w:rFonts w:ascii="Times New Roman" w:eastAsia="宋体" w:hAnsi="Times New Roman" w:cs="Times New Roman"/>
      <w:sz w:val="18"/>
      <w:szCs w:val="18"/>
    </w:rPr>
  </w:style>
  <w:style w:type="character" w:customStyle="1" w:styleId="chanpin">
    <w:name w:val="chanpin拷贝"/>
    <w:basedOn w:val="a8"/>
    <w:qFormat/>
    <w:rsid w:val="00BD18C7"/>
  </w:style>
  <w:style w:type="character" w:customStyle="1" w:styleId="Char16">
    <w:name w:val="纯文本 Char1"/>
    <w:uiPriority w:val="99"/>
    <w:qFormat/>
    <w:rsid w:val="00BD18C7"/>
    <w:rPr>
      <w:rFonts w:ascii="宋体" w:eastAsia="宋体" w:hAnsi="Courier New"/>
      <w:kern w:val="2"/>
      <w:sz w:val="21"/>
      <w:lang w:val="en-US" w:eastAsia="zh-CN" w:bidi="ar-SA"/>
    </w:rPr>
  </w:style>
  <w:style w:type="character" w:customStyle="1" w:styleId="apple-style-span">
    <w:name w:val="apple-style-span"/>
    <w:qFormat/>
    <w:rsid w:val="00BD18C7"/>
    <w:rPr>
      <w:rFonts w:cs="Times New Roman"/>
    </w:rPr>
  </w:style>
  <w:style w:type="paragraph" w:customStyle="1" w:styleId="aff7">
    <w:name w:val="二级条标题"/>
    <w:basedOn w:val="a0"/>
    <w:next w:val="a6"/>
    <w:qFormat/>
    <w:rsid w:val="00BD18C7"/>
    <w:pPr>
      <w:numPr>
        <w:numId w:val="0"/>
      </w:numPr>
      <w:ind w:hanging="840"/>
      <w:outlineLvl w:val="2"/>
    </w:pPr>
    <w:rPr>
      <w:rFonts w:ascii="宋体" w:eastAsia="宋体"/>
      <w:b w:val="0"/>
    </w:rPr>
  </w:style>
  <w:style w:type="paragraph" w:customStyle="1" w:styleId="a0">
    <w:name w:val="一级条标题"/>
    <w:basedOn w:val="a"/>
    <w:next w:val="a6"/>
    <w:qFormat/>
    <w:rsid w:val="00BD18C7"/>
    <w:pPr>
      <w:numPr>
        <w:ilvl w:val="1"/>
      </w:numPr>
      <w:tabs>
        <w:tab w:val="left" w:pos="360"/>
        <w:tab w:val="left" w:pos="840"/>
      </w:tabs>
      <w:ind w:left="0" w:hanging="840"/>
      <w:outlineLvl w:val="1"/>
    </w:pPr>
  </w:style>
  <w:style w:type="paragraph" w:customStyle="1" w:styleId="a">
    <w:name w:val="章标题"/>
    <w:next w:val="a6"/>
    <w:qFormat/>
    <w:rsid w:val="00BD18C7"/>
    <w:pPr>
      <w:numPr>
        <w:numId w:val="1"/>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font7">
    <w:name w:val="font7"/>
    <w:basedOn w:val="a6"/>
    <w:qFormat/>
    <w:rsid w:val="00BD18C7"/>
    <w:pPr>
      <w:widowControl/>
      <w:spacing w:before="100" w:beforeAutospacing="1" w:after="100" w:afterAutospacing="1"/>
      <w:jc w:val="left"/>
    </w:pPr>
    <w:rPr>
      <w:rFonts w:eastAsia="Arial Unicode MS"/>
      <w:b/>
      <w:bCs/>
      <w:color w:val="000000"/>
      <w:kern w:val="0"/>
      <w:sz w:val="20"/>
      <w:szCs w:val="20"/>
    </w:rPr>
  </w:style>
  <w:style w:type="paragraph" w:customStyle="1" w:styleId="aff8">
    <w:name w:val="字元 字元"/>
    <w:basedOn w:val="a6"/>
    <w:qFormat/>
    <w:rsid w:val="00BD18C7"/>
    <w:rPr>
      <w:rFonts w:ascii="Tahoma" w:hAnsi="Tahoma"/>
      <w:sz w:val="24"/>
      <w:szCs w:val="20"/>
    </w:rPr>
  </w:style>
  <w:style w:type="paragraph" w:customStyle="1" w:styleId="Char3CharCharChar">
    <w:name w:val="Char3 Char Char Char"/>
    <w:basedOn w:val="a6"/>
    <w:qFormat/>
    <w:rsid w:val="00BD18C7"/>
    <w:rPr>
      <w:rFonts w:ascii="Tahoma" w:hAnsi="Tahoma"/>
      <w:sz w:val="24"/>
      <w:szCs w:val="20"/>
    </w:rPr>
  </w:style>
  <w:style w:type="paragraph" w:customStyle="1" w:styleId="font6">
    <w:name w:val="font6"/>
    <w:basedOn w:val="a6"/>
    <w:qFormat/>
    <w:rsid w:val="00BD18C7"/>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BD18C7"/>
    <w:pPr>
      <w:numPr>
        <w:numId w:val="2"/>
      </w:numPr>
    </w:pPr>
  </w:style>
  <w:style w:type="paragraph" w:customStyle="1" w:styleId="1">
    <w:name w:val="项目编号1"/>
    <w:basedOn w:val="a6"/>
    <w:qFormat/>
    <w:rsid w:val="00BD18C7"/>
    <w:pPr>
      <w:numPr>
        <w:numId w:val="3"/>
      </w:numPr>
      <w:spacing w:before="100" w:beforeAutospacing="1" w:after="100" w:afterAutospacing="1" w:line="360" w:lineRule="auto"/>
    </w:pPr>
    <w:rPr>
      <w:sz w:val="24"/>
    </w:rPr>
  </w:style>
  <w:style w:type="paragraph" w:customStyle="1" w:styleId="aff9">
    <w:name w:val="图中文字"/>
    <w:basedOn w:val="a6"/>
    <w:qFormat/>
    <w:rsid w:val="00BD18C7"/>
    <w:pPr>
      <w:adjustRightInd w:val="0"/>
      <w:snapToGrid w:val="0"/>
      <w:spacing w:line="0" w:lineRule="atLeast"/>
      <w:jc w:val="center"/>
    </w:pPr>
    <w:rPr>
      <w:sz w:val="24"/>
      <w:szCs w:val="20"/>
    </w:rPr>
  </w:style>
  <w:style w:type="paragraph" w:customStyle="1" w:styleId="xl46">
    <w:name w:val="xl46"/>
    <w:basedOn w:val="a6"/>
    <w:qFormat/>
    <w:rsid w:val="00BD18C7"/>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sid w:val="00BD18C7"/>
    <w:rPr>
      <w:rFonts w:ascii="Tahoma" w:hAnsi="Tahoma"/>
      <w:sz w:val="24"/>
      <w:szCs w:val="20"/>
    </w:rPr>
  </w:style>
  <w:style w:type="paragraph" w:customStyle="1" w:styleId="xl35">
    <w:name w:val="xl35"/>
    <w:basedOn w:val="a6"/>
    <w:qFormat/>
    <w:rsid w:val="00BD18C7"/>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BD18C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BD18C7"/>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BD18C7"/>
    <w:pPr>
      <w:snapToGrid w:val="0"/>
      <w:spacing w:line="360" w:lineRule="auto"/>
      <w:ind w:firstLineChars="200" w:firstLine="200"/>
    </w:pPr>
    <w:rPr>
      <w:rFonts w:eastAsia="仿宋_GB2312"/>
      <w:sz w:val="24"/>
    </w:rPr>
  </w:style>
  <w:style w:type="paragraph" w:customStyle="1" w:styleId="xl38">
    <w:name w:val="xl38"/>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BD18C7"/>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a">
    <w:name w:val="正文 + 宋体"/>
    <w:basedOn w:val="a6"/>
    <w:qFormat/>
    <w:rsid w:val="00BD18C7"/>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BD18C7"/>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BD18C7"/>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BD18C7"/>
    <w:pPr>
      <w:widowControl/>
      <w:spacing w:before="100" w:beforeAutospacing="1" w:after="100" w:afterAutospacing="1"/>
      <w:jc w:val="left"/>
    </w:pPr>
    <w:rPr>
      <w:kern w:val="0"/>
      <w:sz w:val="36"/>
      <w:szCs w:val="36"/>
    </w:rPr>
  </w:style>
  <w:style w:type="paragraph" w:customStyle="1" w:styleId="Chare">
    <w:name w:val="Char"/>
    <w:basedOn w:val="a6"/>
    <w:qFormat/>
    <w:rsid w:val="00BD18C7"/>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BD18C7"/>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BD18C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BD18C7"/>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sid w:val="00BD18C7"/>
    <w:rPr>
      <w:rFonts w:ascii="Tahoma" w:hAnsi="Tahoma"/>
      <w:sz w:val="24"/>
    </w:rPr>
  </w:style>
  <w:style w:type="paragraph" w:customStyle="1" w:styleId="xl26">
    <w:name w:val="xl26"/>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BD18C7"/>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b">
    <w:name w:val="样式 宋体 五号 行距: 单倍行距"/>
    <w:basedOn w:val="a6"/>
    <w:qFormat/>
    <w:rsid w:val="00BD18C7"/>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BD18C7"/>
    <w:rPr>
      <w:rFonts w:ascii="Tahoma" w:hAnsi="Tahoma" w:cs="仿宋_GB2312"/>
      <w:sz w:val="24"/>
      <w:szCs w:val="28"/>
    </w:rPr>
  </w:style>
  <w:style w:type="paragraph" w:customStyle="1" w:styleId="a2">
    <w:name w:val="四级条标题"/>
    <w:basedOn w:val="a1"/>
    <w:next w:val="a6"/>
    <w:qFormat/>
    <w:rsid w:val="00BD18C7"/>
    <w:pPr>
      <w:numPr>
        <w:ilvl w:val="4"/>
      </w:numPr>
      <w:ind w:left="0" w:hanging="840"/>
      <w:outlineLvl w:val="4"/>
    </w:pPr>
  </w:style>
  <w:style w:type="paragraph" w:customStyle="1" w:styleId="a1">
    <w:name w:val="三级条标题"/>
    <w:basedOn w:val="aff7"/>
    <w:next w:val="a6"/>
    <w:qFormat/>
    <w:rsid w:val="00BD18C7"/>
    <w:pPr>
      <w:numPr>
        <w:ilvl w:val="3"/>
        <w:numId w:val="1"/>
      </w:numPr>
      <w:ind w:left="0" w:hanging="840"/>
      <w:outlineLvl w:val="3"/>
    </w:pPr>
  </w:style>
  <w:style w:type="paragraph" w:customStyle="1" w:styleId="affc">
    <w:name w:val="??"/>
    <w:qFormat/>
    <w:rsid w:val="00BD18C7"/>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2">
    <w:name w:val="样式 标题 2 + 宋体 五号 行距: 单倍行距"/>
    <w:basedOn w:val="21"/>
    <w:qFormat/>
    <w:rsid w:val="00BD18C7"/>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uiPriority w:val="99"/>
    <w:qFormat/>
    <w:rsid w:val="00BD18C7"/>
    <w:pPr>
      <w:ind w:firstLineChars="200" w:firstLine="420"/>
    </w:pPr>
    <w:rPr>
      <w:rFonts w:ascii="Calibri" w:hAnsi="Calibri"/>
      <w:szCs w:val="22"/>
    </w:rPr>
  </w:style>
  <w:style w:type="paragraph" w:customStyle="1" w:styleId="16">
    <w:name w:val="项目符号1"/>
    <w:basedOn w:val="affd"/>
    <w:qFormat/>
    <w:rsid w:val="00BD18C7"/>
    <w:pPr>
      <w:ind w:left="-25" w:firstLine="0"/>
    </w:pPr>
  </w:style>
  <w:style w:type="paragraph" w:customStyle="1" w:styleId="affd">
    <w:name w:val="正文文本样式"/>
    <w:basedOn w:val="a6"/>
    <w:qFormat/>
    <w:rsid w:val="00BD18C7"/>
    <w:pPr>
      <w:spacing w:line="360" w:lineRule="auto"/>
      <w:ind w:firstLine="482"/>
    </w:pPr>
    <w:rPr>
      <w:rFonts w:cs="宋体"/>
      <w:sz w:val="24"/>
      <w:szCs w:val="20"/>
    </w:rPr>
  </w:style>
  <w:style w:type="paragraph" w:customStyle="1" w:styleId="xl27">
    <w:name w:val="xl27"/>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BD18C7"/>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BD18C7"/>
    <w:pPr>
      <w:numPr>
        <w:ilvl w:val="5"/>
      </w:numPr>
      <w:ind w:left="0" w:hanging="840"/>
      <w:outlineLvl w:val="5"/>
    </w:pPr>
  </w:style>
  <w:style w:type="paragraph" w:customStyle="1" w:styleId="xl49">
    <w:name w:val="xl49"/>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e">
    <w:name w:val="文档正文"/>
    <w:basedOn w:val="a6"/>
    <w:qFormat/>
    <w:rsid w:val="00BD18C7"/>
    <w:pPr>
      <w:snapToGrid w:val="0"/>
      <w:spacing w:before="120" w:after="120" w:line="180" w:lineRule="auto"/>
    </w:pPr>
    <w:rPr>
      <w:rFonts w:ascii="Arial" w:hAnsi="Arial"/>
      <w:szCs w:val="20"/>
    </w:rPr>
  </w:style>
  <w:style w:type="paragraph" w:customStyle="1" w:styleId="xl33">
    <w:name w:val="xl33"/>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BD18C7"/>
    <w:rPr>
      <w:rFonts w:ascii="Tahoma" w:hAnsi="Tahoma"/>
      <w:sz w:val="24"/>
      <w:szCs w:val="20"/>
    </w:rPr>
  </w:style>
  <w:style w:type="paragraph" w:customStyle="1" w:styleId="xl44">
    <w:name w:val="xl44"/>
    <w:basedOn w:val="a6"/>
    <w:qFormat/>
    <w:rsid w:val="00BD18C7"/>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BD18C7"/>
    <w:pPr>
      <w:numPr>
        <w:numId w:val="5"/>
      </w:numPr>
      <w:spacing w:before="120"/>
    </w:pPr>
    <w:rPr>
      <w:rFonts w:ascii="宋体"/>
      <w:sz w:val="28"/>
      <w:szCs w:val="20"/>
    </w:rPr>
  </w:style>
  <w:style w:type="paragraph" w:customStyle="1" w:styleId="font9">
    <w:name w:val="font9"/>
    <w:basedOn w:val="a6"/>
    <w:qFormat/>
    <w:rsid w:val="00BD18C7"/>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BD18C7"/>
    <w:rPr>
      <w:rFonts w:ascii="Tahoma" w:hAnsi="Tahoma"/>
      <w:sz w:val="24"/>
      <w:szCs w:val="20"/>
    </w:rPr>
  </w:style>
  <w:style w:type="paragraph" w:customStyle="1" w:styleId="CharCharCharCharCharCharCharCharCharChar">
    <w:name w:val="Char Char Char Char Char Char Char Char Char Char"/>
    <w:basedOn w:val="a6"/>
    <w:qFormat/>
    <w:rsid w:val="00BD18C7"/>
  </w:style>
  <w:style w:type="paragraph" w:customStyle="1" w:styleId="CharChar1CharCharCharCharCharCharCharChar">
    <w:name w:val="Char Char1 Char Char Char Char Char Char Char Char"/>
    <w:basedOn w:val="a6"/>
    <w:qFormat/>
    <w:rsid w:val="00BD18C7"/>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rsid w:val="00BD18C7"/>
    <w:pPr>
      <w:tabs>
        <w:tab w:val="left" w:pos="360"/>
      </w:tabs>
    </w:pPr>
    <w:rPr>
      <w:sz w:val="24"/>
    </w:rPr>
  </w:style>
  <w:style w:type="paragraph" w:customStyle="1" w:styleId="a4">
    <w:name w:val="正文列项_字母"/>
    <w:basedOn w:val="a6"/>
    <w:qFormat/>
    <w:rsid w:val="00BD18C7"/>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BD18C7"/>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BD18C7"/>
    <w:rPr>
      <w:rFonts w:ascii="Arial" w:hAnsi="Arial" w:cs="Arial"/>
      <w:szCs w:val="21"/>
    </w:rPr>
  </w:style>
  <w:style w:type="paragraph" w:customStyle="1" w:styleId="xl48">
    <w:name w:val="xl48"/>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BD18C7"/>
    <w:rPr>
      <w:rFonts w:ascii="Tahoma" w:hAnsi="Tahoma"/>
      <w:sz w:val="24"/>
      <w:szCs w:val="20"/>
    </w:rPr>
  </w:style>
  <w:style w:type="paragraph" w:customStyle="1" w:styleId="xl50">
    <w:name w:val="xl50"/>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
    <w:name w:val="缺省文本"/>
    <w:basedOn w:val="a6"/>
    <w:qFormat/>
    <w:rsid w:val="00BD18C7"/>
    <w:pPr>
      <w:autoSpaceDE w:val="0"/>
      <w:autoSpaceDN w:val="0"/>
      <w:adjustRightInd w:val="0"/>
      <w:jc w:val="left"/>
    </w:pPr>
    <w:rPr>
      <w:kern w:val="0"/>
      <w:sz w:val="24"/>
    </w:rPr>
  </w:style>
  <w:style w:type="paragraph" w:customStyle="1" w:styleId="CharCharChar1">
    <w:name w:val="Char Char Char1"/>
    <w:basedOn w:val="a6"/>
    <w:qFormat/>
    <w:rsid w:val="00BD18C7"/>
    <w:rPr>
      <w:rFonts w:ascii="Tahoma" w:hAnsi="Tahoma"/>
      <w:sz w:val="24"/>
      <w:szCs w:val="20"/>
    </w:rPr>
  </w:style>
  <w:style w:type="paragraph" w:customStyle="1" w:styleId="CharCharCharCharCharCharChar1">
    <w:name w:val="Char Char Char Char Char Char Char1"/>
    <w:basedOn w:val="a6"/>
    <w:qFormat/>
    <w:rsid w:val="00BD18C7"/>
    <w:pPr>
      <w:snapToGrid w:val="0"/>
      <w:spacing w:line="360" w:lineRule="auto"/>
      <w:ind w:firstLineChars="200" w:firstLine="200"/>
    </w:pPr>
    <w:rPr>
      <w:rFonts w:eastAsia="仿宋_GB2312"/>
      <w:sz w:val="24"/>
    </w:rPr>
  </w:style>
  <w:style w:type="paragraph" w:customStyle="1" w:styleId="xl51">
    <w:name w:val="xl51"/>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rsid w:val="00BD18C7"/>
    <w:pPr>
      <w:spacing w:line="360" w:lineRule="auto"/>
      <w:jc w:val="center"/>
    </w:pPr>
    <w:rPr>
      <w:sz w:val="24"/>
    </w:rPr>
  </w:style>
  <w:style w:type="paragraph" w:customStyle="1" w:styleId="xl24">
    <w:name w:val="xl24"/>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BD18C7"/>
    <w:pPr>
      <w:widowControl/>
      <w:jc w:val="left"/>
    </w:pPr>
    <w:rPr>
      <w:rFonts w:ascii="楷体_GB2312" w:eastAsia="楷体_GB2312" w:cs="Arial"/>
      <w:kern w:val="0"/>
      <w:sz w:val="24"/>
    </w:rPr>
  </w:style>
  <w:style w:type="paragraph" w:customStyle="1" w:styleId="xl34">
    <w:name w:val="xl34"/>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BD18C7"/>
    <w:rPr>
      <w:rFonts w:ascii="Tahoma" w:hAnsi="Tahoma"/>
      <w:sz w:val="24"/>
      <w:szCs w:val="20"/>
    </w:rPr>
  </w:style>
  <w:style w:type="paragraph" w:customStyle="1" w:styleId="Default">
    <w:name w:val="Default"/>
    <w:qFormat/>
    <w:rsid w:val="00BD18C7"/>
    <w:pPr>
      <w:widowControl w:val="0"/>
      <w:autoSpaceDE w:val="0"/>
      <w:autoSpaceDN w:val="0"/>
      <w:adjustRightInd w:val="0"/>
    </w:pPr>
    <w:rPr>
      <w:rFonts w:ascii="Symbol" w:eastAsia="宋体" w:hAnsi="Symbol" w:cs="Symbol"/>
      <w:color w:val="000000"/>
      <w:kern w:val="0"/>
      <w:sz w:val="24"/>
      <w:szCs w:val="24"/>
    </w:rPr>
  </w:style>
  <w:style w:type="paragraph" w:customStyle="1" w:styleId="17">
    <w:name w:val="列出段落1"/>
    <w:basedOn w:val="a6"/>
    <w:link w:val="ListParagraphChar"/>
    <w:qFormat/>
    <w:rsid w:val="00BD18C7"/>
    <w:pPr>
      <w:ind w:firstLineChars="200" w:firstLine="420"/>
    </w:pPr>
    <w:rPr>
      <w:rFonts w:ascii="Calibri" w:hAnsi="Calibri"/>
      <w:szCs w:val="22"/>
    </w:rPr>
  </w:style>
  <w:style w:type="paragraph" w:customStyle="1" w:styleId="default0">
    <w:name w:val="default"/>
    <w:basedOn w:val="a6"/>
    <w:qFormat/>
    <w:rsid w:val="00BD18C7"/>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sid w:val="00BD18C7"/>
    <w:rPr>
      <w:rFonts w:ascii="Tahoma" w:hAnsi="Tahoma"/>
      <w:sz w:val="24"/>
      <w:szCs w:val="20"/>
    </w:rPr>
  </w:style>
  <w:style w:type="paragraph" w:customStyle="1" w:styleId="Style160">
    <w:name w:val="_Style 160"/>
    <w:qFormat/>
    <w:rsid w:val="00BD18C7"/>
    <w:rPr>
      <w:rFonts w:ascii="Times New Roman" w:eastAsia="宋体" w:hAnsi="Times New Roman" w:cs="Times New Roman"/>
      <w:szCs w:val="24"/>
    </w:rPr>
  </w:style>
  <w:style w:type="paragraph" w:customStyle="1" w:styleId="3">
    <w:name w:val="项目编号3"/>
    <w:basedOn w:val="affd"/>
    <w:qFormat/>
    <w:rsid w:val="00BD18C7"/>
    <w:pPr>
      <w:numPr>
        <w:numId w:val="6"/>
      </w:numPr>
    </w:pPr>
  </w:style>
  <w:style w:type="paragraph" w:customStyle="1" w:styleId="Char210">
    <w:name w:val="Char21"/>
    <w:basedOn w:val="a6"/>
    <w:qFormat/>
    <w:rsid w:val="00BD18C7"/>
    <w:rPr>
      <w:rFonts w:ascii="Tahoma" w:hAnsi="Tahoma"/>
      <w:sz w:val="24"/>
      <w:szCs w:val="20"/>
    </w:rPr>
  </w:style>
  <w:style w:type="paragraph" w:customStyle="1" w:styleId="afff0">
    <w:name w:val="表格文字"/>
    <w:basedOn w:val="af1"/>
    <w:qFormat/>
    <w:rsid w:val="00BD18C7"/>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BD18C7"/>
    <w:rPr>
      <w:rFonts w:ascii="宋体" w:hAnsi="宋体" w:cs="Courier New"/>
      <w:sz w:val="32"/>
      <w:szCs w:val="32"/>
    </w:rPr>
  </w:style>
  <w:style w:type="paragraph" w:customStyle="1" w:styleId="afff1">
    <w:name w:val="正文文本样式 加粗"/>
    <w:basedOn w:val="affd"/>
    <w:qFormat/>
    <w:rsid w:val="00BD18C7"/>
    <w:rPr>
      <w:b/>
    </w:rPr>
  </w:style>
  <w:style w:type="paragraph" w:customStyle="1" w:styleId="Char2CharCharCharCharCharChar">
    <w:name w:val="Char2 Char Char Char Char Char Char"/>
    <w:basedOn w:val="a6"/>
    <w:qFormat/>
    <w:rsid w:val="00BD18C7"/>
    <w:pPr>
      <w:widowControl/>
      <w:spacing w:line="400" w:lineRule="exact"/>
      <w:jc w:val="center"/>
    </w:pPr>
  </w:style>
  <w:style w:type="character" w:customStyle="1" w:styleId="Char11">
    <w:name w:val="页脚 Char1"/>
    <w:link w:val="af6"/>
    <w:uiPriority w:val="99"/>
    <w:qFormat/>
    <w:rsid w:val="00BD18C7"/>
    <w:rPr>
      <w:rFonts w:ascii="宋体" w:eastAsia="宋体" w:hAnsi="Times New Roman" w:cs="Times New Roman"/>
      <w:kern w:val="0"/>
      <w:sz w:val="18"/>
      <w:szCs w:val="20"/>
    </w:rPr>
  </w:style>
  <w:style w:type="paragraph" w:customStyle="1" w:styleId="CharChar4">
    <w:name w:val="Char Char4"/>
    <w:basedOn w:val="a6"/>
    <w:qFormat/>
    <w:rsid w:val="00BD18C7"/>
    <w:pPr>
      <w:widowControl/>
      <w:spacing w:line="400" w:lineRule="exact"/>
      <w:jc w:val="center"/>
    </w:pPr>
  </w:style>
  <w:style w:type="paragraph" w:customStyle="1" w:styleId="Char3CharCharChar1">
    <w:name w:val="Char3 Char Char Char1"/>
    <w:basedOn w:val="a6"/>
    <w:qFormat/>
    <w:rsid w:val="00BD18C7"/>
    <w:rPr>
      <w:rFonts w:ascii="Tahoma" w:hAnsi="Tahoma"/>
      <w:sz w:val="24"/>
      <w:szCs w:val="20"/>
    </w:rPr>
  </w:style>
  <w:style w:type="paragraph" w:styleId="afff2">
    <w:name w:val="No Spacing"/>
    <w:link w:val="Charf"/>
    <w:uiPriority w:val="99"/>
    <w:qFormat/>
    <w:rsid w:val="00BD18C7"/>
    <w:pPr>
      <w:widowControl w:val="0"/>
      <w:jc w:val="both"/>
    </w:pPr>
    <w:rPr>
      <w:rFonts w:ascii="Times New Roman" w:eastAsia="宋体" w:hAnsi="Times New Roman" w:cs="Times New Roman"/>
      <w:szCs w:val="24"/>
    </w:rPr>
  </w:style>
  <w:style w:type="paragraph" w:customStyle="1" w:styleId="22222222222222">
    <w:name w:val="22222222222222"/>
    <w:basedOn w:val="a6"/>
    <w:qFormat/>
    <w:rsid w:val="00BD18C7"/>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sid w:val="00BD18C7"/>
    <w:rPr>
      <w:szCs w:val="24"/>
      <w:lang w:val="zh-CN"/>
    </w:rPr>
  </w:style>
  <w:style w:type="paragraph" w:customStyle="1" w:styleId="19">
    <w:name w:val="1"/>
    <w:link w:val="1-2Char"/>
    <w:qFormat/>
    <w:rsid w:val="00BD18C7"/>
    <w:rPr>
      <w:szCs w:val="24"/>
      <w:lang w:val="zh-CN"/>
    </w:rPr>
  </w:style>
  <w:style w:type="paragraph" w:customStyle="1" w:styleId="afff3">
    <w:name w:val="图文"/>
    <w:basedOn w:val="a6"/>
    <w:qFormat/>
    <w:rsid w:val="00BD18C7"/>
    <w:pPr>
      <w:adjustRightInd w:val="0"/>
      <w:snapToGrid w:val="0"/>
      <w:spacing w:after="50" w:line="360" w:lineRule="auto"/>
    </w:pPr>
    <w:rPr>
      <w:sz w:val="24"/>
    </w:rPr>
  </w:style>
  <w:style w:type="paragraph" w:customStyle="1" w:styleId="xl23">
    <w:name w:val="xl23"/>
    <w:basedOn w:val="a6"/>
    <w:qFormat/>
    <w:rsid w:val="00BD18C7"/>
    <w:pPr>
      <w:widowControl/>
      <w:spacing w:before="100" w:beforeAutospacing="1" w:after="100" w:afterAutospacing="1" w:line="360" w:lineRule="auto"/>
      <w:textAlignment w:val="top"/>
    </w:pPr>
    <w:rPr>
      <w:kern w:val="0"/>
      <w:sz w:val="24"/>
      <w:szCs w:val="20"/>
    </w:rPr>
  </w:style>
  <w:style w:type="paragraph" w:customStyle="1" w:styleId="afff4">
    <w:name w:val="正文表格"/>
    <w:basedOn w:val="a6"/>
    <w:link w:val="Charf0"/>
    <w:qFormat/>
    <w:rsid w:val="00BD18C7"/>
    <w:pPr>
      <w:adjustRightInd w:val="0"/>
      <w:snapToGrid w:val="0"/>
      <w:jc w:val="left"/>
    </w:pPr>
    <w:rPr>
      <w:rFonts w:ascii="宋体" w:hAnsi="宋体"/>
      <w:color w:val="000000"/>
      <w:szCs w:val="21"/>
    </w:rPr>
  </w:style>
  <w:style w:type="character" w:customStyle="1" w:styleId="Charf0">
    <w:name w:val="正文表格 Char"/>
    <w:link w:val="afff4"/>
    <w:qFormat/>
    <w:rsid w:val="00BD18C7"/>
    <w:rPr>
      <w:rFonts w:ascii="宋体" w:eastAsia="宋体" w:hAnsi="宋体" w:cs="Times New Roman"/>
      <w:color w:val="000000"/>
      <w:szCs w:val="21"/>
    </w:rPr>
  </w:style>
  <w:style w:type="paragraph" w:customStyle="1" w:styleId="afff5">
    <w:name w:val="正文重点"/>
    <w:basedOn w:val="a6"/>
    <w:link w:val="Charf1"/>
    <w:qFormat/>
    <w:rsid w:val="00BD18C7"/>
    <w:pPr>
      <w:adjustRightInd w:val="0"/>
      <w:spacing w:line="360" w:lineRule="auto"/>
      <w:ind w:firstLineChars="200" w:firstLine="482"/>
      <w:jc w:val="left"/>
      <w:textAlignment w:val="baseline"/>
    </w:pPr>
    <w:rPr>
      <w:b/>
      <w:kern w:val="0"/>
      <w:sz w:val="24"/>
      <w:szCs w:val="20"/>
    </w:rPr>
  </w:style>
  <w:style w:type="character" w:customStyle="1" w:styleId="Charf1">
    <w:name w:val="正文重点 Char"/>
    <w:link w:val="afff5"/>
    <w:qFormat/>
    <w:rsid w:val="00BD18C7"/>
    <w:rPr>
      <w:rFonts w:ascii="Times New Roman" w:eastAsia="宋体" w:hAnsi="Times New Roman" w:cs="Times New Roman"/>
      <w:b/>
      <w:kern w:val="0"/>
      <w:sz w:val="24"/>
      <w:szCs w:val="20"/>
    </w:rPr>
  </w:style>
  <w:style w:type="character" w:customStyle="1" w:styleId="Char10">
    <w:name w:val="批注文字 Char1"/>
    <w:link w:val="af"/>
    <w:uiPriority w:val="99"/>
    <w:qFormat/>
    <w:rsid w:val="00BD18C7"/>
    <w:rPr>
      <w:rFonts w:ascii="Times New Roman" w:eastAsia="宋体" w:hAnsi="Times New Roman" w:cs="Times New Roman"/>
      <w:szCs w:val="24"/>
    </w:rPr>
  </w:style>
  <w:style w:type="paragraph" w:customStyle="1" w:styleId="1-">
    <w:name w:val="标题1-附件"/>
    <w:basedOn w:val="11"/>
    <w:qFormat/>
    <w:rsid w:val="00BD18C7"/>
    <w:pPr>
      <w:jc w:val="left"/>
    </w:pPr>
    <w:rPr>
      <w:sz w:val="24"/>
      <w:szCs w:val="24"/>
    </w:rPr>
  </w:style>
  <w:style w:type="paragraph" w:customStyle="1" w:styleId="afff6">
    <w:name w:val="正文小标题"/>
    <w:basedOn w:val="a6"/>
    <w:next w:val="a7"/>
    <w:link w:val="Charf2"/>
    <w:qFormat/>
    <w:rsid w:val="00BD18C7"/>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f2">
    <w:name w:val="正文小标题 Char"/>
    <w:link w:val="afff6"/>
    <w:qFormat/>
    <w:rsid w:val="00BD18C7"/>
    <w:rPr>
      <w:rFonts w:ascii="宋体" w:eastAsia="宋体" w:hAnsi="宋体" w:cs="Times New Roman"/>
      <w:b/>
      <w:i/>
      <w:color w:val="FF0000"/>
      <w:sz w:val="24"/>
      <w:szCs w:val="20"/>
    </w:rPr>
  </w:style>
  <w:style w:type="paragraph" w:customStyle="1" w:styleId="afff7">
    <w:name w:val="正文大标题"/>
    <w:basedOn w:val="afff6"/>
    <w:next w:val="a7"/>
    <w:link w:val="Charf3"/>
    <w:qFormat/>
    <w:rsid w:val="00BD18C7"/>
    <w:pPr>
      <w:jc w:val="center"/>
    </w:pPr>
    <w:rPr>
      <w:i w:val="0"/>
      <w:color w:val="000000"/>
      <w:sz w:val="28"/>
      <w:szCs w:val="21"/>
    </w:rPr>
  </w:style>
  <w:style w:type="character" w:customStyle="1" w:styleId="Charf3">
    <w:name w:val="正文大标题 Char"/>
    <w:link w:val="afff7"/>
    <w:qFormat/>
    <w:rsid w:val="00BD18C7"/>
    <w:rPr>
      <w:rFonts w:ascii="宋体" w:eastAsia="宋体" w:hAnsi="宋体" w:cs="Times New Roman"/>
      <w:b/>
      <w:color w:val="000000"/>
      <w:sz w:val="28"/>
      <w:szCs w:val="21"/>
    </w:rPr>
  </w:style>
  <w:style w:type="character" w:customStyle="1" w:styleId="Char13">
    <w:name w:val="标题 Char1"/>
    <w:link w:val="afc"/>
    <w:uiPriority w:val="10"/>
    <w:qFormat/>
    <w:rsid w:val="00BD18C7"/>
    <w:rPr>
      <w:rFonts w:ascii="Times New Roman" w:eastAsia="宋体" w:hAnsi="Times New Roman" w:cs="Times New Roman"/>
      <w:b/>
      <w:sz w:val="32"/>
      <w:szCs w:val="20"/>
    </w:rPr>
  </w:style>
  <w:style w:type="paragraph" w:customStyle="1" w:styleId="afff8">
    <w:name w:val="注释"/>
    <w:basedOn w:val="a6"/>
    <w:link w:val="Charf4"/>
    <w:qFormat/>
    <w:rsid w:val="00BD18C7"/>
    <w:pPr>
      <w:adjustRightInd w:val="0"/>
      <w:snapToGrid w:val="0"/>
      <w:ind w:left="420" w:hangingChars="200" w:hanging="420"/>
      <w:jc w:val="left"/>
    </w:pPr>
    <w:rPr>
      <w:rFonts w:ascii="宋体" w:hAnsi="宋体"/>
      <w:szCs w:val="21"/>
    </w:rPr>
  </w:style>
  <w:style w:type="character" w:customStyle="1" w:styleId="Charf4">
    <w:name w:val="注释 Char"/>
    <w:link w:val="afff8"/>
    <w:qFormat/>
    <w:rsid w:val="00BD18C7"/>
    <w:rPr>
      <w:rFonts w:ascii="宋体" w:eastAsia="宋体" w:hAnsi="宋体" w:cs="Times New Roman"/>
      <w:szCs w:val="21"/>
    </w:rPr>
  </w:style>
  <w:style w:type="paragraph" w:customStyle="1" w:styleId="-1">
    <w:name w:val="正文须知-1级"/>
    <w:basedOn w:val="a6"/>
    <w:next w:val="a6"/>
    <w:qFormat/>
    <w:rsid w:val="00BD18C7"/>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BD18C7"/>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BD18C7"/>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9">
    <w:name w:val="批注文字 字符"/>
    <w:uiPriority w:val="99"/>
    <w:qFormat/>
    <w:rsid w:val="00BD18C7"/>
    <w:rPr>
      <w:rFonts w:ascii="Times New Roman" w:eastAsia="宋体" w:hAnsi="Times New Roman" w:cs="Times New Roman"/>
      <w:sz w:val="24"/>
      <w:lang w:val="en-US" w:eastAsia="zh-CN" w:bidi="ar-SA"/>
    </w:rPr>
  </w:style>
  <w:style w:type="character" w:customStyle="1" w:styleId="afffa">
    <w:name w:val="纯文本 字符"/>
    <w:uiPriority w:val="99"/>
    <w:qFormat/>
    <w:rsid w:val="00BD18C7"/>
    <w:rPr>
      <w:rFonts w:ascii="宋体" w:eastAsia="宋体" w:hAnsi="Courier New" w:cs="Times New Roman"/>
      <w:kern w:val="2"/>
      <w:sz w:val="21"/>
      <w:szCs w:val="21"/>
      <w:lang w:val="en-US" w:eastAsia="zh-CN" w:bidi="ar-SA"/>
    </w:rPr>
  </w:style>
  <w:style w:type="paragraph" w:customStyle="1" w:styleId="1a">
    <w:name w:val="表格1"/>
    <w:basedOn w:val="a6"/>
    <w:qFormat/>
    <w:rsid w:val="00BD18C7"/>
    <w:pPr>
      <w:ind w:firstLineChars="200" w:firstLine="480"/>
      <w:jc w:val="center"/>
    </w:pPr>
    <w:rPr>
      <w:sz w:val="24"/>
      <w:szCs w:val="20"/>
    </w:rPr>
  </w:style>
  <w:style w:type="character" w:customStyle="1" w:styleId="1b">
    <w:name w:val="纯文本 字符1"/>
    <w:qFormat/>
    <w:rsid w:val="00BD18C7"/>
    <w:rPr>
      <w:rFonts w:ascii="宋体" w:hAnsi="Courier New"/>
    </w:rPr>
  </w:style>
  <w:style w:type="character" w:customStyle="1" w:styleId="bjh-p">
    <w:name w:val="bjh-p"/>
    <w:qFormat/>
    <w:rsid w:val="00BD18C7"/>
  </w:style>
  <w:style w:type="paragraph" w:customStyle="1" w:styleId="afffb">
    <w:name w:val="无标题条"/>
    <w:next w:val="a6"/>
    <w:qFormat/>
    <w:rsid w:val="00BD18C7"/>
    <w:pPr>
      <w:jc w:val="both"/>
    </w:pPr>
    <w:rPr>
      <w:rFonts w:ascii="Times New Roman" w:eastAsia="宋体" w:hAnsi="Times New Roman" w:cs="Times New Roman"/>
      <w:kern w:val="0"/>
      <w:szCs w:val="20"/>
    </w:rPr>
  </w:style>
  <w:style w:type="character" w:customStyle="1" w:styleId="Charf5">
    <w:name w:val="正文格式 Char"/>
    <w:link w:val="afffc"/>
    <w:qFormat/>
    <w:locked/>
    <w:rsid w:val="00BD18C7"/>
    <w:rPr>
      <w:rFonts w:ascii="宋体" w:hAnsi="宋体"/>
      <w:sz w:val="24"/>
      <w:szCs w:val="24"/>
      <w:lang w:val="en-GB"/>
    </w:rPr>
  </w:style>
  <w:style w:type="paragraph" w:customStyle="1" w:styleId="afffc">
    <w:name w:val="正文格式"/>
    <w:basedOn w:val="a6"/>
    <w:link w:val="Charf5"/>
    <w:qFormat/>
    <w:rsid w:val="00BD18C7"/>
    <w:pPr>
      <w:spacing w:beforeLines="50" w:line="360" w:lineRule="auto"/>
      <w:ind w:firstLineChars="200" w:firstLine="480"/>
    </w:pPr>
    <w:rPr>
      <w:rFonts w:ascii="宋体" w:eastAsiaTheme="minorEastAsia" w:hAnsi="宋体" w:cstheme="minorBidi"/>
      <w:sz w:val="24"/>
      <w:lang w:val="en-GB"/>
    </w:rPr>
  </w:style>
  <w:style w:type="character" w:customStyle="1" w:styleId="Charf6">
    <w:name w:val="正文缩进 Char"/>
    <w:qFormat/>
    <w:rsid w:val="00BD18C7"/>
    <w:rPr>
      <w:rFonts w:ascii="宋体" w:eastAsia="宋体"/>
      <w:kern w:val="2"/>
      <w:sz w:val="24"/>
      <w:szCs w:val="24"/>
      <w:lang w:val="en-US" w:eastAsia="zh-CN" w:bidi="ar-SA"/>
    </w:rPr>
  </w:style>
  <w:style w:type="character" w:customStyle="1" w:styleId="CharChar111">
    <w:name w:val="Char Char111"/>
    <w:qFormat/>
    <w:rsid w:val="00BD18C7"/>
    <w:rPr>
      <w:rFonts w:ascii="宋体" w:eastAsia="宋体"/>
      <w:b/>
      <w:sz w:val="24"/>
      <w:u w:val="single"/>
      <w:lang w:val="en-US" w:eastAsia="zh-CN" w:bidi="ar-SA"/>
    </w:rPr>
  </w:style>
  <w:style w:type="character" w:customStyle="1" w:styleId="Charf7">
    <w:name w:val="列出段落 Char"/>
    <w:qFormat/>
    <w:rsid w:val="00BD18C7"/>
    <w:rPr>
      <w:rFonts w:ascii="Calibri" w:eastAsia="宋体" w:hAnsi="Calibri"/>
      <w:kern w:val="2"/>
      <w:sz w:val="21"/>
      <w:szCs w:val="22"/>
      <w:lang w:val="en-US" w:eastAsia="zh-CN" w:bidi="ar-SA"/>
    </w:rPr>
  </w:style>
  <w:style w:type="paragraph" w:customStyle="1" w:styleId="28">
    <w:name w:val="字元 字元2"/>
    <w:basedOn w:val="a6"/>
    <w:qFormat/>
    <w:rsid w:val="00BD18C7"/>
    <w:rPr>
      <w:rFonts w:ascii="Tahoma" w:hAnsi="Tahoma"/>
      <w:sz w:val="24"/>
      <w:szCs w:val="20"/>
    </w:rPr>
  </w:style>
  <w:style w:type="paragraph" w:customStyle="1" w:styleId="Char3CharCharChar2">
    <w:name w:val="Char3 Char Char Char2"/>
    <w:basedOn w:val="a6"/>
    <w:qFormat/>
    <w:rsid w:val="00BD18C7"/>
    <w:rPr>
      <w:rFonts w:ascii="Tahoma" w:hAnsi="Tahoma"/>
      <w:sz w:val="24"/>
      <w:szCs w:val="20"/>
    </w:rPr>
  </w:style>
  <w:style w:type="paragraph" w:customStyle="1" w:styleId="29">
    <w:name w:val="正文文本缩进2"/>
    <w:basedOn w:val="a6"/>
    <w:qFormat/>
    <w:rsid w:val="00BD18C7"/>
    <w:pPr>
      <w:spacing w:line="480" w:lineRule="exact"/>
      <w:ind w:firstLineChars="200" w:firstLine="480"/>
    </w:pPr>
    <w:rPr>
      <w:rFonts w:ascii="宋体" w:hAnsi="宋体"/>
      <w:kern w:val="0"/>
      <w:sz w:val="24"/>
      <w:lang w:val="zh-CN"/>
    </w:rPr>
  </w:style>
  <w:style w:type="paragraph" w:customStyle="1" w:styleId="Char30">
    <w:name w:val="Char3"/>
    <w:basedOn w:val="a6"/>
    <w:qFormat/>
    <w:rsid w:val="00BD18C7"/>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BD18C7"/>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BD18C7"/>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qFormat/>
    <w:rsid w:val="00BD18C7"/>
    <w:pPr>
      <w:ind w:firstLineChars="200" w:firstLine="420"/>
    </w:pPr>
    <w:rPr>
      <w:rFonts w:ascii="Calibri" w:hAnsi="Calibri"/>
      <w:szCs w:val="22"/>
    </w:rPr>
  </w:style>
  <w:style w:type="paragraph" w:customStyle="1" w:styleId="CharCharChar1Char2">
    <w:name w:val="Char Char Char1 Char2"/>
    <w:basedOn w:val="a6"/>
    <w:qFormat/>
    <w:rsid w:val="00BD18C7"/>
    <w:rPr>
      <w:rFonts w:ascii="Tahoma" w:hAnsi="Tahoma"/>
      <w:sz w:val="24"/>
      <w:szCs w:val="20"/>
    </w:rPr>
  </w:style>
  <w:style w:type="paragraph" w:customStyle="1" w:styleId="CharCharChar2">
    <w:name w:val="Char Char Char2"/>
    <w:basedOn w:val="a6"/>
    <w:qFormat/>
    <w:rsid w:val="00BD18C7"/>
    <w:rPr>
      <w:rFonts w:ascii="Tahoma" w:hAnsi="Tahoma"/>
      <w:sz w:val="24"/>
      <w:szCs w:val="20"/>
    </w:rPr>
  </w:style>
  <w:style w:type="paragraph" w:customStyle="1" w:styleId="CharCharCharCharCharCharChar2">
    <w:name w:val="Char Char Char Char Char Char Char2"/>
    <w:basedOn w:val="a6"/>
    <w:qFormat/>
    <w:rsid w:val="00BD18C7"/>
    <w:pPr>
      <w:snapToGrid w:val="0"/>
      <w:spacing w:line="360" w:lineRule="auto"/>
      <w:ind w:firstLineChars="200" w:firstLine="200"/>
    </w:pPr>
    <w:rPr>
      <w:rFonts w:eastAsia="仿宋_GB2312"/>
      <w:sz w:val="24"/>
    </w:rPr>
  </w:style>
  <w:style w:type="paragraph" w:customStyle="1" w:styleId="2b">
    <w:name w:val="正文缩进2"/>
    <w:basedOn w:val="a6"/>
    <w:qFormat/>
    <w:rsid w:val="00BD18C7"/>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uiPriority w:val="99"/>
    <w:qFormat/>
    <w:rsid w:val="00BD18C7"/>
    <w:rPr>
      <w:rFonts w:ascii="Times New Roman" w:eastAsia="宋体" w:hAnsi="Times New Roman" w:cs="Times New Roman"/>
      <w:szCs w:val="24"/>
    </w:rPr>
  </w:style>
  <w:style w:type="paragraph" w:customStyle="1" w:styleId="Char22">
    <w:name w:val="Char22"/>
    <w:basedOn w:val="a6"/>
    <w:qFormat/>
    <w:rsid w:val="00BD18C7"/>
    <w:rPr>
      <w:rFonts w:ascii="Tahoma" w:hAnsi="Tahoma"/>
      <w:sz w:val="24"/>
      <w:szCs w:val="20"/>
    </w:rPr>
  </w:style>
  <w:style w:type="paragraph" w:customStyle="1" w:styleId="CharCharCharCharCharCharCharCharCharChar2">
    <w:name w:val="Char Char Char Char Char Char Char Char Char Char2"/>
    <w:basedOn w:val="a6"/>
    <w:qFormat/>
    <w:rsid w:val="00BD18C7"/>
    <w:rPr>
      <w:rFonts w:ascii="宋体" w:hAnsi="宋体" w:cs="Courier New"/>
      <w:sz w:val="32"/>
      <w:szCs w:val="32"/>
    </w:rPr>
  </w:style>
  <w:style w:type="paragraph" w:customStyle="1" w:styleId="Char2CharCharCharCharCharChar1">
    <w:name w:val="Char2 Char Char Char Char Char Char1"/>
    <w:basedOn w:val="a6"/>
    <w:qFormat/>
    <w:rsid w:val="00BD18C7"/>
    <w:pPr>
      <w:widowControl/>
      <w:spacing w:line="400" w:lineRule="exact"/>
      <w:jc w:val="center"/>
    </w:pPr>
  </w:style>
  <w:style w:type="paragraph" w:customStyle="1" w:styleId="CharChar41">
    <w:name w:val="Char Char41"/>
    <w:basedOn w:val="a6"/>
    <w:qFormat/>
    <w:rsid w:val="00BD18C7"/>
    <w:pPr>
      <w:widowControl/>
      <w:spacing w:line="400" w:lineRule="exact"/>
      <w:jc w:val="center"/>
    </w:pPr>
  </w:style>
  <w:style w:type="paragraph" w:customStyle="1" w:styleId="afffd">
    <w:name w:val="图例"/>
    <w:basedOn w:val="a6"/>
    <w:qFormat/>
    <w:rsid w:val="00BD18C7"/>
    <w:pPr>
      <w:spacing w:before="120" w:after="120" w:line="360" w:lineRule="auto"/>
      <w:jc w:val="center"/>
    </w:pPr>
    <w:rPr>
      <w:rFonts w:eastAsia="仿宋_GB2312"/>
      <w:b/>
      <w:sz w:val="24"/>
      <w:szCs w:val="20"/>
    </w:rPr>
  </w:style>
  <w:style w:type="table" w:customStyle="1" w:styleId="TableNormal">
    <w:name w:val="Table Normal"/>
    <w:unhideWhenUsed/>
    <w:qFormat/>
    <w:rsid w:val="00BD18C7"/>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BD18C7"/>
    <w:pPr>
      <w:autoSpaceDE w:val="0"/>
      <w:autoSpaceDN w:val="0"/>
      <w:jc w:val="left"/>
    </w:pPr>
    <w:rPr>
      <w:rFonts w:ascii="宋体" w:hAnsi="宋体" w:cs="宋体"/>
      <w:kern w:val="0"/>
      <w:sz w:val="22"/>
      <w:szCs w:val="22"/>
      <w:lang w:eastAsia="en-US"/>
    </w:rPr>
  </w:style>
  <w:style w:type="paragraph" w:customStyle="1" w:styleId="pf0">
    <w:name w:val="pf0"/>
    <w:basedOn w:val="a6"/>
    <w:qFormat/>
    <w:rsid w:val="00BD18C7"/>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sid w:val="00BD18C7"/>
    <w:rPr>
      <w:rFonts w:ascii="Microsoft YaHei UI" w:eastAsia="Microsoft YaHei UI" w:hAnsi="Microsoft YaHei UI" w:hint="eastAsia"/>
      <w:sz w:val="18"/>
      <w:szCs w:val="18"/>
    </w:rPr>
  </w:style>
  <w:style w:type="character" w:customStyle="1" w:styleId="cf21">
    <w:name w:val="cf21"/>
    <w:basedOn w:val="a8"/>
    <w:qFormat/>
    <w:rsid w:val="00BD18C7"/>
    <w:rPr>
      <w:rFonts w:ascii="Microsoft YaHei UI" w:eastAsia="Microsoft YaHei UI" w:hAnsi="Microsoft YaHei UI" w:hint="eastAsia"/>
      <w:sz w:val="18"/>
      <w:szCs w:val="18"/>
      <w:shd w:val="clear" w:color="auto" w:fill="FFFFFF"/>
    </w:rPr>
  </w:style>
  <w:style w:type="character" w:customStyle="1" w:styleId="cf11">
    <w:name w:val="cf11"/>
    <w:basedOn w:val="a8"/>
    <w:qFormat/>
    <w:rsid w:val="00BD18C7"/>
    <w:rPr>
      <w:rFonts w:ascii="Microsoft YaHei UI" w:eastAsia="Microsoft YaHei UI" w:hAnsi="Microsoft YaHei UI" w:hint="eastAsia"/>
      <w:sz w:val="18"/>
      <w:szCs w:val="18"/>
    </w:rPr>
  </w:style>
  <w:style w:type="paragraph" w:customStyle="1" w:styleId="-20">
    <w:name w:val="正文-首缩2字符"/>
    <w:basedOn w:val="a6"/>
    <w:uiPriority w:val="99"/>
    <w:qFormat/>
    <w:rsid w:val="00BD18C7"/>
    <w:pPr>
      <w:ind w:firstLineChars="200" w:firstLine="200"/>
      <w:jc w:val="left"/>
    </w:pPr>
    <w:rPr>
      <w:rFonts w:hAnsi="宋体" w:cs="宋体"/>
    </w:rPr>
  </w:style>
  <w:style w:type="paragraph" w:customStyle="1" w:styleId="TableText">
    <w:name w:val="Table Text"/>
    <w:basedOn w:val="a6"/>
    <w:qFormat/>
    <w:rsid w:val="00BD18C7"/>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paragraph" w:customStyle="1" w:styleId="210">
    <w:name w:val="正文首行缩进 21"/>
    <w:basedOn w:val="14"/>
    <w:qFormat/>
    <w:rsid w:val="00BD18C7"/>
    <w:pPr>
      <w:tabs>
        <w:tab w:val="left" w:pos="5580"/>
      </w:tabs>
      <w:spacing w:before="120" w:after="120" w:line="240" w:lineRule="auto"/>
      <w:ind w:leftChars="200" w:left="420" w:firstLine="420"/>
    </w:pPr>
    <w:rPr>
      <w:rFonts w:ascii="Times New Roman" w:hAnsi="Times New Roman"/>
      <w:sz w:val="21"/>
      <w:szCs w:val="20"/>
      <w:lang w:val="zh-CN"/>
    </w:rPr>
  </w:style>
  <w:style w:type="character" w:customStyle="1" w:styleId="font31">
    <w:name w:val="font31"/>
    <w:basedOn w:val="a8"/>
    <w:qFormat/>
    <w:rsid w:val="00BD18C7"/>
    <w:rPr>
      <w:rFonts w:ascii="宋体" w:eastAsia="宋体" w:hAnsi="宋体" w:cs="宋体" w:hint="eastAsia"/>
      <w:color w:val="000000"/>
      <w:sz w:val="21"/>
      <w:szCs w:val="21"/>
      <w:u w:val="none"/>
    </w:rPr>
  </w:style>
  <w:style w:type="paragraph" w:customStyle="1" w:styleId="211">
    <w:name w:val="正文文本首行缩进 21"/>
    <w:basedOn w:val="af1"/>
    <w:qFormat/>
    <w:rsid w:val="00BD18C7"/>
    <w:pPr>
      <w:spacing w:after="120" w:line="240" w:lineRule="auto"/>
      <w:ind w:leftChars="200" w:left="420" w:firstLine="420"/>
    </w:pPr>
    <w:rPr>
      <w:rFonts w:ascii="Calibri" w:hAnsi="Calibri"/>
    </w:rPr>
  </w:style>
  <w:style w:type="paragraph" w:styleId="afffe">
    <w:name w:val="Quote"/>
    <w:basedOn w:val="a6"/>
    <w:next w:val="a6"/>
    <w:link w:val="Charf8"/>
    <w:uiPriority w:val="29"/>
    <w:qFormat/>
    <w:rsid w:val="00BD18C7"/>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Charf8">
    <w:name w:val="引用 Char"/>
    <w:basedOn w:val="a8"/>
    <w:link w:val="afffe"/>
    <w:uiPriority w:val="29"/>
    <w:qFormat/>
    <w:rsid w:val="00BD18C7"/>
    <w:rPr>
      <w:i/>
      <w:iCs/>
      <w:color w:val="404040" w:themeColor="text1" w:themeTint="BF"/>
    </w:rPr>
  </w:style>
  <w:style w:type="character" w:customStyle="1" w:styleId="1d">
    <w:name w:val="明显强调1"/>
    <w:basedOn w:val="a8"/>
    <w:uiPriority w:val="21"/>
    <w:qFormat/>
    <w:rsid w:val="00BD18C7"/>
    <w:rPr>
      <w:i/>
      <w:iCs/>
      <w:color w:val="365F91" w:themeColor="accent1" w:themeShade="BF"/>
    </w:rPr>
  </w:style>
  <w:style w:type="paragraph" w:styleId="affff">
    <w:name w:val="Intense Quote"/>
    <w:basedOn w:val="a6"/>
    <w:next w:val="a6"/>
    <w:link w:val="Charf9"/>
    <w:uiPriority w:val="30"/>
    <w:qFormat/>
    <w:rsid w:val="00BD18C7"/>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cstheme="minorBidi"/>
      <w:i/>
      <w:iCs/>
      <w:color w:val="365F91" w:themeColor="accent1" w:themeShade="BF"/>
      <w:szCs w:val="22"/>
    </w:rPr>
  </w:style>
  <w:style w:type="character" w:customStyle="1" w:styleId="Charf9">
    <w:name w:val="明显引用 Char"/>
    <w:basedOn w:val="a8"/>
    <w:link w:val="affff"/>
    <w:uiPriority w:val="30"/>
    <w:qFormat/>
    <w:rsid w:val="00BD18C7"/>
    <w:rPr>
      <w:i/>
      <w:iCs/>
      <w:color w:val="365F91" w:themeColor="accent1" w:themeShade="BF"/>
    </w:rPr>
  </w:style>
  <w:style w:type="character" w:customStyle="1" w:styleId="1e">
    <w:name w:val="明显参考1"/>
    <w:basedOn w:val="a8"/>
    <w:uiPriority w:val="32"/>
    <w:qFormat/>
    <w:rsid w:val="00BD18C7"/>
    <w:rPr>
      <w:b/>
      <w:bCs/>
      <w:smallCaps/>
      <w:color w:val="365F91" w:themeColor="accent1" w:themeShade="BF"/>
      <w:spacing w:val="5"/>
    </w:rPr>
  </w:style>
  <w:style w:type="character" w:customStyle="1" w:styleId="A13">
    <w:name w:val="A13"/>
    <w:qFormat/>
    <w:rsid w:val="00BD18C7"/>
    <w:rPr>
      <w:rFonts w:ascii="Univers LT Std 45 Light" w:eastAsia="Univers LT Std 45 Light" w:cs="Univers LT Std 45 Light"/>
      <w:color w:val="221E1F"/>
      <w:sz w:val="10"/>
      <w:szCs w:val="10"/>
    </w:rPr>
  </w:style>
  <w:style w:type="paragraph" w:customStyle="1" w:styleId="1f">
    <w:name w:val="列表段落1"/>
    <w:basedOn w:val="a6"/>
    <w:uiPriority w:val="99"/>
    <w:qFormat/>
    <w:rsid w:val="00BD18C7"/>
    <w:pPr>
      <w:ind w:firstLineChars="200" w:firstLine="420"/>
    </w:pPr>
    <w:rPr>
      <w:rFonts w:asciiTheme="minorHAnsi" w:eastAsiaTheme="minorEastAsia" w:hAnsiTheme="minorHAnsi" w:cstheme="minorBidi"/>
      <w:szCs w:val="22"/>
    </w:rPr>
  </w:style>
  <w:style w:type="character" w:customStyle="1" w:styleId="NormalCharacter">
    <w:name w:val="NormalCharacter"/>
    <w:qFormat/>
    <w:rsid w:val="00BD18C7"/>
  </w:style>
  <w:style w:type="character" w:customStyle="1" w:styleId="2Char10">
    <w:name w:val="正文文本 2 Char1"/>
    <w:basedOn w:val="a8"/>
    <w:link w:val="25"/>
    <w:qFormat/>
    <w:rsid w:val="00BD18C7"/>
    <w:rPr>
      <w:szCs w:val="24"/>
    </w:rPr>
  </w:style>
  <w:style w:type="character" w:customStyle="1" w:styleId="Char23">
    <w:name w:val="标题 Char2"/>
    <w:uiPriority w:val="99"/>
    <w:qFormat/>
    <w:locked/>
    <w:rsid w:val="00BD18C7"/>
    <w:rPr>
      <w:rFonts w:ascii="Arial" w:eastAsia="宋体" w:hAnsi="Arial" w:cs="Arial"/>
      <w:b/>
      <w:bCs/>
      <w:sz w:val="32"/>
      <w:szCs w:val="32"/>
    </w:rPr>
  </w:style>
  <w:style w:type="character" w:customStyle="1" w:styleId="Charf">
    <w:name w:val="无间隔 Char"/>
    <w:link w:val="afff2"/>
    <w:uiPriority w:val="99"/>
    <w:qFormat/>
    <w:locked/>
    <w:rsid w:val="00BD18C7"/>
    <w:rPr>
      <w:rFonts w:ascii="Times New Roman" w:eastAsia="宋体" w:hAnsi="Times New Roman" w:cs="Times New Roman"/>
      <w:szCs w:val="24"/>
    </w:rPr>
  </w:style>
  <w:style w:type="character" w:customStyle="1" w:styleId="ListParagraphChar">
    <w:name w:val="List Paragraph Char"/>
    <w:link w:val="17"/>
    <w:qFormat/>
    <w:locked/>
    <w:rsid w:val="00BD18C7"/>
    <w:rPr>
      <w:rFonts w:ascii="Calibri" w:eastAsia="宋体" w:hAnsi="Calibri" w:cs="Times New Roman"/>
    </w:rPr>
  </w:style>
  <w:style w:type="table" w:customStyle="1" w:styleId="TableGrid">
    <w:name w:val="TableGrid"/>
    <w:qFormat/>
    <w:rsid w:val="00BD18C7"/>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BD18C7"/>
    <w:rPr>
      <w:rFonts w:ascii="宋体" w:eastAsia="宋体" w:hAnsi="Courier New"/>
      <w:kern w:val="2"/>
      <w:sz w:val="21"/>
      <w:lang w:val="en-US" w:eastAsia="zh-CN" w:bidi="ar-SA"/>
    </w:rPr>
  </w:style>
  <w:style w:type="paragraph" w:customStyle="1" w:styleId="SOW">
    <w:name w:val="SOW正文"/>
    <w:basedOn w:val="a6"/>
    <w:qFormat/>
    <w:rsid w:val="00BD18C7"/>
    <w:pPr>
      <w:snapToGrid w:val="0"/>
      <w:spacing w:before="120" w:line="400" w:lineRule="exact"/>
      <w:ind w:firstLine="425"/>
    </w:pPr>
    <w:rPr>
      <w:sz w:val="24"/>
      <w:szCs w:val="20"/>
    </w:rPr>
  </w:style>
  <w:style w:type="character" w:customStyle="1" w:styleId="Char40">
    <w:name w:val="纯文本 Char4"/>
    <w:qFormat/>
    <w:rsid w:val="00BD18C7"/>
    <w:rPr>
      <w:rFonts w:ascii="宋体" w:eastAsia="宋体" w:hAnsi="Courier New"/>
      <w:kern w:val="2"/>
      <w:sz w:val="21"/>
      <w:lang w:val="en-US" w:eastAsia="zh-CN" w:bidi="ar-SA"/>
    </w:rPr>
  </w:style>
  <w:style w:type="paragraph" w:customStyle="1" w:styleId="xl72">
    <w:name w:val="xl72"/>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qFormat/>
    <w:rsid w:val="00BD18C7"/>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qFormat/>
    <w:rsid w:val="00BD18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qFormat/>
    <w:rsid w:val="00BD18C7"/>
    <w:pPr>
      <w:widowControl/>
      <w:spacing w:before="100" w:beforeAutospacing="1" w:after="100" w:afterAutospacing="1"/>
      <w:jc w:val="center"/>
    </w:pPr>
    <w:rPr>
      <w:rFonts w:ascii="宋体" w:hAnsi="宋体" w:cs="宋体"/>
      <w:kern w:val="0"/>
      <w:sz w:val="20"/>
      <w:szCs w:val="20"/>
    </w:rPr>
  </w:style>
  <w:style w:type="character" w:customStyle="1" w:styleId="CharChar3">
    <w:name w:val="Char Char3"/>
    <w:qFormat/>
    <w:locked/>
    <w:rsid w:val="00BD18C7"/>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BD18C7"/>
    <w:rPr>
      <w:rFonts w:ascii="宋体" w:hAnsi="宋体"/>
      <w:sz w:val="28"/>
      <w:shd w:val="clear" w:color="auto" w:fill="FFFFFF"/>
      <w:lang w:val="zh-CN"/>
    </w:rPr>
  </w:style>
  <w:style w:type="paragraph" w:customStyle="1" w:styleId="Bodytext10">
    <w:name w:val="Body text|1"/>
    <w:basedOn w:val="a6"/>
    <w:link w:val="Bodytext1"/>
    <w:uiPriority w:val="99"/>
    <w:unhideWhenUsed/>
    <w:qFormat/>
    <w:rsid w:val="00BD18C7"/>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BD18C7"/>
  </w:style>
  <w:style w:type="paragraph" w:customStyle="1" w:styleId="1111111199999">
    <w:name w:val="1111111199999"/>
    <w:basedOn w:val="a6"/>
    <w:link w:val="1111111199999Char"/>
    <w:qFormat/>
    <w:rsid w:val="00BD18C7"/>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BD18C7"/>
    <w:rPr>
      <w:rFonts w:ascii="仿宋_GB2312" w:eastAsia="仿宋_GB2312" w:hint="eastAsia"/>
      <w:sz w:val="32"/>
    </w:rPr>
  </w:style>
  <w:style w:type="character" w:customStyle="1" w:styleId="Char18">
    <w:name w:val="正文文本 Char1"/>
    <w:basedOn w:val="a8"/>
    <w:qFormat/>
    <w:rsid w:val="00BD18C7"/>
    <w:rPr>
      <w:szCs w:val="24"/>
    </w:rPr>
  </w:style>
  <w:style w:type="character" w:customStyle="1" w:styleId="Char19">
    <w:name w:val="文档结构图 Char1"/>
    <w:basedOn w:val="a8"/>
    <w:uiPriority w:val="99"/>
    <w:semiHidden/>
    <w:qFormat/>
    <w:rsid w:val="00BD18C7"/>
    <w:rPr>
      <w:sz w:val="24"/>
      <w:szCs w:val="24"/>
      <w:shd w:val="clear" w:color="auto" w:fill="000080"/>
    </w:rPr>
  </w:style>
  <w:style w:type="character" w:customStyle="1" w:styleId="2Char11">
    <w:name w:val="正文文本缩进 2 Char1"/>
    <w:basedOn w:val="a8"/>
    <w:uiPriority w:val="99"/>
    <w:qFormat/>
    <w:rsid w:val="00BD18C7"/>
    <w:rPr>
      <w:sz w:val="24"/>
      <w:szCs w:val="24"/>
    </w:rPr>
  </w:style>
  <w:style w:type="paragraph" w:customStyle="1" w:styleId="CharCharCharChar">
    <w:name w:val="Char Char Char Char"/>
    <w:basedOn w:val="a6"/>
    <w:qFormat/>
    <w:rsid w:val="00BD18C7"/>
    <w:rPr>
      <w:sz w:val="24"/>
      <w:szCs w:val="36"/>
    </w:rPr>
  </w:style>
  <w:style w:type="character" w:customStyle="1" w:styleId="Char1a">
    <w:name w:val="批注框文本 Char1"/>
    <w:basedOn w:val="a8"/>
    <w:qFormat/>
    <w:rsid w:val="00BD18C7"/>
    <w:rPr>
      <w:rFonts w:cs="Times New Roman"/>
      <w:sz w:val="18"/>
      <w:szCs w:val="18"/>
    </w:rPr>
  </w:style>
  <w:style w:type="paragraph" w:customStyle="1" w:styleId="affff0">
    <w:name w:val="正文文字缩进"/>
    <w:qFormat/>
    <w:rsid w:val="00BD18C7"/>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f0">
    <w:name w:val="样式1"/>
    <w:basedOn w:val="11"/>
    <w:qFormat/>
    <w:rsid w:val="00BD18C7"/>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BD18C7"/>
    <w:pPr>
      <w:widowControl/>
      <w:ind w:left="720" w:firstLine="360"/>
      <w:jc w:val="left"/>
    </w:pPr>
    <w:rPr>
      <w:rFonts w:ascii="Calibri" w:hAnsi="Calibri"/>
      <w:kern w:val="0"/>
      <w:sz w:val="22"/>
      <w:szCs w:val="20"/>
      <w:lang w:eastAsia="en-US"/>
    </w:rPr>
  </w:style>
  <w:style w:type="paragraph" w:customStyle="1" w:styleId="110">
    <w:name w:val="列出段落11"/>
    <w:basedOn w:val="a6"/>
    <w:qFormat/>
    <w:rsid w:val="00BD18C7"/>
    <w:pPr>
      <w:widowControl/>
      <w:spacing w:line="351" w:lineRule="atLeast"/>
      <w:ind w:firstLineChars="200" w:firstLine="420"/>
      <w:textAlignment w:val="baseline"/>
    </w:pPr>
    <w:rPr>
      <w:color w:val="000000"/>
      <w:kern w:val="0"/>
      <w:sz w:val="20"/>
      <w:szCs w:val="20"/>
      <w:lang w:val="zh-CN"/>
    </w:rPr>
  </w:style>
  <w:style w:type="paragraph" w:customStyle="1" w:styleId="34">
    <w:name w:val="样式3"/>
    <w:basedOn w:val="11"/>
    <w:qFormat/>
    <w:rsid w:val="00BD18C7"/>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qFormat/>
    <w:rsid w:val="00BD18C7"/>
    <w:rPr>
      <w:rFonts w:ascii="宋体" w:eastAsia="宋体" w:hAnsi="宋体" w:hint="eastAsia"/>
      <w:color w:val="000000"/>
      <w:sz w:val="20"/>
      <w:szCs w:val="20"/>
    </w:rPr>
  </w:style>
  <w:style w:type="paragraph" w:customStyle="1" w:styleId="1f1">
    <w:name w:val="正文1"/>
    <w:qFormat/>
    <w:rsid w:val="00BD18C7"/>
    <w:pPr>
      <w:jc w:val="both"/>
    </w:pPr>
    <w:rPr>
      <w:rFonts w:ascii="宋体" w:eastAsia="宋体" w:hAnsi="宋体" w:cs="宋体"/>
      <w:szCs w:val="21"/>
    </w:rPr>
  </w:style>
  <w:style w:type="paragraph" w:customStyle="1" w:styleId="35">
    <w:name w:val="列出段落3"/>
    <w:basedOn w:val="a6"/>
    <w:qFormat/>
    <w:rsid w:val="00BD18C7"/>
    <w:pPr>
      <w:ind w:firstLineChars="200" w:firstLine="420"/>
    </w:pPr>
    <w:rPr>
      <w:kern w:val="0"/>
      <w:sz w:val="24"/>
    </w:rPr>
  </w:style>
  <w:style w:type="character" w:customStyle="1" w:styleId="font11">
    <w:name w:val="font11"/>
    <w:basedOn w:val="a8"/>
    <w:qFormat/>
    <w:rsid w:val="00BD18C7"/>
    <w:rPr>
      <w:rFonts w:ascii="宋体" w:eastAsia="宋体" w:hAnsi="宋体" w:cs="宋体" w:hint="eastAsia"/>
      <w:color w:val="000000"/>
      <w:sz w:val="20"/>
      <w:szCs w:val="20"/>
      <w:u w:val="none"/>
    </w:rPr>
  </w:style>
  <w:style w:type="paragraph" w:customStyle="1" w:styleId="H-TextFormat">
    <w:name w:val="H-TextFormat"/>
    <w:qFormat/>
    <w:rsid w:val="00BD18C7"/>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qFormat/>
    <w:rsid w:val="00BD18C7"/>
    <w:rPr>
      <w:sz w:val="18"/>
      <w:szCs w:val="18"/>
    </w:rPr>
  </w:style>
  <w:style w:type="character" w:customStyle="1" w:styleId="Anrede1IhrZeichen">
    <w:name w:val="Anrede1IhrZeichen"/>
    <w:basedOn w:val="a8"/>
    <w:qFormat/>
    <w:rsid w:val="00BD18C7"/>
    <w:rPr>
      <w:rFonts w:ascii="Arial" w:hAnsi="Arial"/>
      <w:sz w:val="20"/>
    </w:rPr>
  </w:style>
  <w:style w:type="paragraph" w:customStyle="1" w:styleId="AbsatzTableFormat">
    <w:name w:val="AbsatzTableFormat"/>
    <w:basedOn w:val="a6"/>
    <w:autoRedefine/>
    <w:qFormat/>
    <w:rsid w:val="00BD18C7"/>
    <w:pPr>
      <w:widowControl/>
      <w:jc w:val="left"/>
    </w:pPr>
    <w:rPr>
      <w:bCs/>
      <w:kern w:val="0"/>
      <w:sz w:val="22"/>
      <w:szCs w:val="20"/>
      <w:lang w:val="pt-BR" w:eastAsia="en-US"/>
    </w:rPr>
  </w:style>
  <w:style w:type="paragraph" w:customStyle="1" w:styleId="Char1CharChar">
    <w:name w:val="Char1 Char Char"/>
    <w:basedOn w:val="a6"/>
    <w:qFormat/>
    <w:rsid w:val="00BD18C7"/>
    <w:pPr>
      <w:adjustRightInd w:val="0"/>
      <w:spacing w:line="360" w:lineRule="auto"/>
    </w:pPr>
    <w:rPr>
      <w:kern w:val="0"/>
      <w:sz w:val="24"/>
      <w:szCs w:val="20"/>
    </w:rPr>
  </w:style>
  <w:style w:type="character" w:customStyle="1" w:styleId="ca-3">
    <w:name w:val="ca-3"/>
    <w:basedOn w:val="a8"/>
    <w:qFormat/>
    <w:rsid w:val="00BD18C7"/>
  </w:style>
  <w:style w:type="paragraph" w:customStyle="1" w:styleId="Style2">
    <w:name w:val="_Style 2"/>
    <w:basedOn w:val="a6"/>
    <w:qFormat/>
    <w:rsid w:val="00BD18C7"/>
    <w:pPr>
      <w:ind w:firstLineChars="200" w:firstLine="420"/>
    </w:pPr>
    <w:rPr>
      <w:rFonts w:ascii="Calibri" w:hAnsi="Calibri"/>
      <w:szCs w:val="20"/>
    </w:rPr>
  </w:style>
  <w:style w:type="paragraph" w:customStyle="1" w:styleId="2c">
    <w:name w:val="修订2"/>
    <w:hidden/>
    <w:uiPriority w:val="99"/>
    <w:qFormat/>
    <w:rsid w:val="00BD18C7"/>
    <w:rPr>
      <w:rFonts w:ascii="Times New Roman" w:eastAsia="宋体" w:hAnsi="Times New Roman" w:cs="Times New Roman"/>
      <w:szCs w:val="21"/>
    </w:rPr>
  </w:style>
  <w:style w:type="character" w:customStyle="1" w:styleId="CharAttribute0">
    <w:name w:val="CharAttribute0"/>
    <w:qFormat/>
    <w:rsid w:val="00BD18C7"/>
    <w:rPr>
      <w:rFonts w:ascii="Times New Roman" w:eastAsia="宋体"/>
      <w:sz w:val="21"/>
    </w:rPr>
  </w:style>
  <w:style w:type="paragraph" w:customStyle="1" w:styleId="ParaAttribute13">
    <w:name w:val="ParaAttribute13"/>
    <w:qFormat/>
    <w:rsid w:val="00BD18C7"/>
    <w:pPr>
      <w:widowControl w:val="0"/>
      <w:wordWrap w:val="0"/>
      <w:ind w:left="-106"/>
    </w:pPr>
    <w:rPr>
      <w:rFonts w:ascii="Times New Roman" w:eastAsia="Batang" w:hAnsi="Times New Roman" w:cs="Times New Roman"/>
      <w:kern w:val="0"/>
    </w:rPr>
  </w:style>
  <w:style w:type="character" w:customStyle="1" w:styleId="affff1">
    <w:name w:val="批注框文本 字符"/>
    <w:basedOn w:val="a8"/>
    <w:uiPriority w:val="99"/>
    <w:semiHidden/>
    <w:qFormat/>
    <w:rsid w:val="00BD18C7"/>
    <w:rPr>
      <w:rFonts w:ascii="Times New Roman" w:eastAsia="宋体" w:hAnsi="Times New Roman" w:cs="Times New Roman"/>
      <w:sz w:val="18"/>
      <w:szCs w:val="18"/>
    </w:rPr>
  </w:style>
  <w:style w:type="paragraph" w:customStyle="1" w:styleId="212">
    <w:name w:val="中等深浅网格 21"/>
    <w:uiPriority w:val="1"/>
    <w:qFormat/>
    <w:rsid w:val="00BD18C7"/>
    <w:rPr>
      <w:rFonts w:ascii="Calibri" w:eastAsia="宋体" w:hAnsi="Calibri" w:cs="Times New Roman"/>
      <w:kern w:val="0"/>
      <w:sz w:val="22"/>
    </w:rPr>
  </w:style>
  <w:style w:type="paragraph" w:customStyle="1" w:styleId="Style1">
    <w:name w:val="_Style 1"/>
    <w:basedOn w:val="a6"/>
    <w:uiPriority w:val="34"/>
    <w:qFormat/>
    <w:rsid w:val="00BD18C7"/>
    <w:pPr>
      <w:ind w:firstLineChars="200" w:firstLine="420"/>
    </w:pPr>
    <w:rPr>
      <w:rFonts w:ascii="Calibri" w:hAnsi="Calibri"/>
      <w:szCs w:val="22"/>
    </w:rPr>
  </w:style>
  <w:style w:type="character" w:customStyle="1" w:styleId="affff2">
    <w:name w:val="页眉 字符"/>
    <w:basedOn w:val="a8"/>
    <w:qFormat/>
    <w:rsid w:val="00BD18C7"/>
    <w:rPr>
      <w:rFonts w:ascii="Times New Roman" w:eastAsia="宋体" w:hAnsi="Times New Roman" w:cs="Times New Roman"/>
      <w:sz w:val="18"/>
      <w:szCs w:val="18"/>
    </w:rPr>
  </w:style>
  <w:style w:type="character" w:customStyle="1" w:styleId="affff3">
    <w:name w:val="页脚 字符"/>
    <w:basedOn w:val="a8"/>
    <w:qFormat/>
    <w:rsid w:val="00BD18C7"/>
    <w:rPr>
      <w:rFonts w:ascii="Times New Roman" w:eastAsia="宋体" w:hAnsi="Times New Roman" w:cs="Times New Roman"/>
      <w:sz w:val="18"/>
      <w:szCs w:val="18"/>
    </w:rPr>
  </w:style>
  <w:style w:type="paragraph" w:customStyle="1" w:styleId="msolistparagraph0">
    <w:name w:val="msolistparagraph"/>
    <w:basedOn w:val="a6"/>
    <w:qFormat/>
    <w:rsid w:val="00BD18C7"/>
    <w:pPr>
      <w:ind w:firstLineChars="200" w:firstLine="420"/>
    </w:pPr>
    <w:rPr>
      <w:rFonts w:ascii="Calibri" w:hAnsi="Calibri"/>
      <w:szCs w:val="22"/>
    </w:rPr>
  </w:style>
  <w:style w:type="character" w:customStyle="1" w:styleId="Bodytext2">
    <w:name w:val="Body text|2_"/>
    <w:basedOn w:val="a8"/>
    <w:link w:val="Bodytext22"/>
    <w:qFormat/>
    <w:rsid w:val="00BD18C7"/>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BD18C7"/>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BD18C7"/>
    <w:rPr>
      <w:rFonts w:ascii="Times New Roman" w:eastAsia="宋体" w:hAnsi="Times New Roman" w:cs="Times New Roman"/>
    </w:rPr>
  </w:style>
  <w:style w:type="character" w:customStyle="1" w:styleId="content-right8zs401">
    <w:name w:val="content-right_8zs401"/>
    <w:basedOn w:val="a8"/>
    <w:qFormat/>
    <w:rsid w:val="00BD18C7"/>
    <w:rPr>
      <w:rFonts w:ascii="Times New Roman" w:eastAsia="宋体" w:hAnsi="Times New Roman" w:cs="Times New Roman"/>
    </w:rPr>
  </w:style>
  <w:style w:type="character" w:customStyle="1" w:styleId="fright2">
    <w:name w:val="fright2"/>
    <w:basedOn w:val="a8"/>
    <w:qFormat/>
    <w:rsid w:val="00BD18C7"/>
    <w:rPr>
      <w:rFonts w:ascii="Times New Roman" w:eastAsia="宋体" w:hAnsi="Times New Roman" w:cs="Times New Roman"/>
    </w:rPr>
  </w:style>
  <w:style w:type="character" w:customStyle="1" w:styleId="ecd20recommlink">
    <w:name w:val="ec_d20_recomm_link"/>
    <w:basedOn w:val="a8"/>
    <w:qFormat/>
    <w:rsid w:val="00BD18C7"/>
    <w:rPr>
      <w:rFonts w:ascii="Times New Roman" w:eastAsia="宋体" w:hAnsi="Times New Roman" w:cs="Times New Roman"/>
      <w:sz w:val="19"/>
      <w:szCs w:val="19"/>
      <w:shd w:val="clear" w:color="auto" w:fill="F5F5F6"/>
    </w:rPr>
  </w:style>
  <w:style w:type="character" w:customStyle="1" w:styleId="c-icon">
    <w:name w:val="c-icon"/>
    <w:basedOn w:val="a8"/>
    <w:qFormat/>
    <w:rsid w:val="00BD18C7"/>
    <w:rPr>
      <w:rFonts w:ascii="Times New Roman" w:eastAsia="宋体" w:hAnsi="Times New Roman" w:cs="Times New Roman"/>
    </w:rPr>
  </w:style>
  <w:style w:type="character" w:customStyle="1" w:styleId="hover27">
    <w:name w:val="hover27"/>
    <w:basedOn w:val="a8"/>
    <w:qFormat/>
    <w:rsid w:val="00BD18C7"/>
    <w:rPr>
      <w:rFonts w:ascii="Times New Roman" w:eastAsia="宋体" w:hAnsi="Times New Roman" w:cs="Times New Roman"/>
    </w:rPr>
  </w:style>
  <w:style w:type="character" w:customStyle="1" w:styleId="hover28">
    <w:name w:val="hover28"/>
    <w:basedOn w:val="a8"/>
    <w:qFormat/>
    <w:rsid w:val="00BD18C7"/>
    <w:rPr>
      <w:rFonts w:ascii="Times New Roman" w:eastAsia="宋体" w:hAnsi="Times New Roman" w:cs="Times New Roman"/>
      <w:color w:val="315EFB"/>
    </w:rPr>
  </w:style>
  <w:style w:type="paragraph" w:customStyle="1" w:styleId="Style7">
    <w:name w:val="_Style 7"/>
    <w:basedOn w:val="a6"/>
    <w:next w:val="aff6"/>
    <w:qFormat/>
    <w:rsid w:val="00BD18C7"/>
    <w:pPr>
      <w:ind w:firstLineChars="200" w:firstLine="420"/>
    </w:pPr>
    <w:rPr>
      <w:rFonts w:ascii="Calibri" w:eastAsiaTheme="minorEastAsia" w:hAnsi="Calibri" w:cstheme="minorBidi"/>
      <w:szCs w:val="22"/>
    </w:rPr>
  </w:style>
  <w:style w:type="character" w:customStyle="1" w:styleId="fontstyle01">
    <w:name w:val="fontstyle01"/>
    <w:basedOn w:val="a8"/>
    <w:qFormat/>
    <w:rsid w:val="00BD18C7"/>
    <w:rPr>
      <w:rFonts w:ascii="宋体" w:eastAsia="宋体" w:hAnsi="宋体" w:cs="Times New Roman" w:hint="eastAsia"/>
      <w:color w:val="000000"/>
      <w:sz w:val="22"/>
      <w:szCs w:val="22"/>
    </w:rPr>
  </w:style>
  <w:style w:type="character" w:customStyle="1" w:styleId="font41">
    <w:name w:val="font41"/>
    <w:basedOn w:val="a8"/>
    <w:qFormat/>
    <w:rsid w:val="00BD18C7"/>
    <w:rPr>
      <w:rFonts w:ascii="宋体" w:eastAsia="宋体" w:hAnsi="宋体" w:cs="宋体" w:hint="eastAsia"/>
      <w:color w:val="000000"/>
      <w:sz w:val="24"/>
      <w:szCs w:val="24"/>
      <w:u w:val="none"/>
    </w:rPr>
  </w:style>
  <w:style w:type="character" w:customStyle="1" w:styleId="font21">
    <w:name w:val="font21"/>
    <w:basedOn w:val="a8"/>
    <w:qFormat/>
    <w:rsid w:val="00BD18C7"/>
    <w:rPr>
      <w:rFonts w:ascii="微软雅黑" w:eastAsia="微软雅黑" w:hAnsi="微软雅黑" w:cs="微软雅黑"/>
      <w:color w:val="000000"/>
      <w:sz w:val="24"/>
      <w:szCs w:val="24"/>
      <w:u w:val="none"/>
    </w:rPr>
  </w:style>
  <w:style w:type="character" w:customStyle="1" w:styleId="affff4">
    <w:name w:val="日期 字符"/>
    <w:qFormat/>
    <w:rsid w:val="00BD18C7"/>
    <w:rPr>
      <w:rFonts w:ascii="Times New Roman" w:eastAsia="宋体" w:hAnsi="Times New Roman" w:cs="Times New Roman"/>
    </w:rPr>
  </w:style>
  <w:style w:type="paragraph" w:customStyle="1" w:styleId="MediumGrid21">
    <w:name w:val="Medium Grid 21"/>
    <w:uiPriority w:val="1"/>
    <w:qFormat/>
    <w:rsid w:val="00BD18C7"/>
    <w:rPr>
      <w:rFonts w:ascii="Calibri" w:eastAsia="宋体" w:hAnsi="Calibri" w:cs="Times New Roman"/>
      <w:kern w:val="0"/>
      <w:sz w:val="22"/>
    </w:rPr>
  </w:style>
  <w:style w:type="paragraph" w:customStyle="1" w:styleId="ColorfulList-Accent11">
    <w:name w:val="Colorful List - Accent 11"/>
    <w:basedOn w:val="a6"/>
    <w:uiPriority w:val="34"/>
    <w:qFormat/>
    <w:rsid w:val="00BD18C7"/>
    <w:pPr>
      <w:widowControl/>
      <w:spacing w:after="200" w:line="276" w:lineRule="auto"/>
      <w:ind w:left="720"/>
      <w:contextualSpacing/>
      <w:jc w:val="left"/>
    </w:pPr>
    <w:rPr>
      <w:rFonts w:ascii="Calibri" w:hAnsi="Calibri"/>
      <w:kern w:val="0"/>
      <w:sz w:val="22"/>
      <w:szCs w:val="22"/>
    </w:rPr>
  </w:style>
  <w:style w:type="character" w:customStyle="1" w:styleId="1f2">
    <w:name w:val="标题 1 字符"/>
    <w:qFormat/>
    <w:rsid w:val="00BD18C7"/>
    <w:rPr>
      <w:rFonts w:ascii="黑体" w:eastAsia="黑体" w:hAnsi="Times New Roman" w:cs="Times New Roman"/>
      <w:kern w:val="44"/>
    </w:rPr>
  </w:style>
  <w:style w:type="character" w:customStyle="1" w:styleId="font81">
    <w:name w:val="font81"/>
    <w:basedOn w:val="a8"/>
    <w:qFormat/>
    <w:rsid w:val="00BD18C7"/>
    <w:rPr>
      <w:rFonts w:ascii="Segoe UI Symbol" w:eastAsia="Segoe UI Symbol" w:hAnsi="Segoe UI Symbol" w:cs="Segoe UI Symbol"/>
      <w:color w:val="000000"/>
      <w:sz w:val="22"/>
      <w:szCs w:val="22"/>
      <w:u w:val="none"/>
    </w:rPr>
  </w:style>
  <w:style w:type="character" w:customStyle="1" w:styleId="1Char10">
    <w:name w:val="标题 1 Char1"/>
    <w:qFormat/>
    <w:rsid w:val="00BD18C7"/>
    <w:rPr>
      <w:rFonts w:ascii="Times New Roman" w:eastAsia="宋体" w:hAnsi="Times New Roman" w:cs="Times New Roman"/>
      <w:b/>
      <w:bCs/>
      <w:kern w:val="44"/>
      <w:sz w:val="32"/>
      <w:szCs w:val="44"/>
    </w:rPr>
  </w:style>
  <w:style w:type="paragraph" w:customStyle="1" w:styleId="-manu">
    <w:name w:val="正文-manu"/>
    <w:basedOn w:val="a6"/>
    <w:qFormat/>
    <w:rsid w:val="00BD18C7"/>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BD18C7"/>
    <w:pPr>
      <w:ind w:firstLineChars="200" w:firstLine="420"/>
    </w:pPr>
    <w:rPr>
      <w:rFonts w:ascii="Calibri" w:hAnsi="Calibri"/>
      <w:szCs w:val="22"/>
    </w:rPr>
  </w:style>
  <w:style w:type="paragraph" w:customStyle="1" w:styleId="CharCharCharCharCharChar">
    <w:name w:val="Char Char Char Char Char Char"/>
    <w:basedOn w:val="a6"/>
    <w:qFormat/>
    <w:rsid w:val="00BD18C7"/>
  </w:style>
  <w:style w:type="paragraph" w:customStyle="1" w:styleId="1110">
    <w:name w:val="正文缩进111"/>
    <w:basedOn w:val="a6"/>
    <w:qFormat/>
    <w:rsid w:val="00BD18C7"/>
    <w:pPr>
      <w:ind w:firstLine="420"/>
    </w:pPr>
    <w:rPr>
      <w:rFonts w:asciiTheme="minorHAnsi" w:eastAsiaTheme="minorEastAsia" w:hAnsiTheme="minorHAnsi" w:cstheme="minorBidi"/>
      <w:kern w:val="0"/>
      <w:sz w:val="20"/>
      <w:szCs w:val="22"/>
    </w:rPr>
  </w:style>
  <w:style w:type="character" w:customStyle="1" w:styleId="src">
    <w:name w:val="src"/>
    <w:qFormat/>
    <w:rsid w:val="00BD18C7"/>
    <w:rPr>
      <w:rFonts w:asciiTheme="minorHAnsi" w:eastAsiaTheme="minorEastAsia" w:hAnsiTheme="minorHAnsi" w:cstheme="minorBidi"/>
      <w:kern w:val="2"/>
      <w:sz w:val="21"/>
      <w:szCs w:val="22"/>
      <w:lang w:val="en-US" w:eastAsia="zh-CN" w:bidi="ar-SA"/>
    </w:rPr>
  </w:style>
  <w:style w:type="paragraph" w:customStyle="1" w:styleId="Bodytext20">
    <w:name w:val="Body text|2"/>
    <w:basedOn w:val="a6"/>
    <w:qFormat/>
    <w:rsid w:val="00BD18C7"/>
    <w:pPr>
      <w:spacing w:after="90"/>
    </w:pPr>
    <w:rPr>
      <w:rFonts w:asciiTheme="minorHAnsi" w:eastAsiaTheme="minorEastAsia" w:hAnsiTheme="minorHAnsi" w:cstheme="minorBidi"/>
      <w:sz w:val="22"/>
      <w:szCs w:val="22"/>
    </w:rPr>
  </w:style>
  <w:style w:type="paragraph" w:customStyle="1" w:styleId="Char1CharCharChar">
    <w:name w:val="Char1 Char Char Char"/>
    <w:basedOn w:val="a6"/>
    <w:qFormat/>
    <w:rsid w:val="00BD18C7"/>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b">
    <w:name w:val="批注主题 Char1"/>
    <w:basedOn w:val="Char10"/>
    <w:qFormat/>
    <w:rsid w:val="00BD18C7"/>
    <w:rPr>
      <w:rFonts w:ascii="Times New Roman" w:eastAsia="宋体" w:hAnsi="Times New Roman" w:cs="Times New Roman"/>
      <w:b/>
      <w:bCs/>
      <w:szCs w:val="24"/>
    </w:rPr>
  </w:style>
  <w:style w:type="paragraph" w:customStyle="1" w:styleId="Style39">
    <w:name w:val="_Style 39"/>
    <w:basedOn w:val="a6"/>
    <w:next w:val="aff6"/>
    <w:uiPriority w:val="34"/>
    <w:qFormat/>
    <w:rsid w:val="00BD18C7"/>
    <w:pPr>
      <w:ind w:firstLineChars="200" w:firstLine="420"/>
    </w:pPr>
    <w:rPr>
      <w:rFonts w:ascii="等线" w:eastAsia="等线" w:hAnsi="等线"/>
      <w:szCs w:val="22"/>
    </w:rPr>
  </w:style>
  <w:style w:type="paragraph" w:customStyle="1" w:styleId="Affff5">
    <w:name w:val="正文 A"/>
    <w:qFormat/>
    <w:rsid w:val="00BD18C7"/>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6"/>
    <w:uiPriority w:val="34"/>
    <w:qFormat/>
    <w:rsid w:val="00BD18C7"/>
    <w:pPr>
      <w:widowControl/>
      <w:ind w:left="720"/>
      <w:contextualSpacing/>
      <w:jc w:val="left"/>
    </w:pPr>
    <w:rPr>
      <w:rFonts w:ascii="Calibri" w:hAnsi="Calibri"/>
      <w:kern w:val="0"/>
      <w:sz w:val="24"/>
      <w:lang w:eastAsia="en-US" w:bidi="en-US"/>
    </w:rPr>
  </w:style>
  <w:style w:type="paragraph" w:customStyle="1" w:styleId="font12">
    <w:name w:val="font12"/>
    <w:basedOn w:val="a6"/>
    <w:qFormat/>
    <w:rsid w:val="00BD18C7"/>
    <w:pPr>
      <w:jc w:val="left"/>
    </w:pPr>
    <w:rPr>
      <w:rFonts w:asciiTheme="minorHAnsi" w:eastAsiaTheme="minorEastAsia" w:hAnsiTheme="minorHAnsi"/>
      <w:kern w:val="0"/>
      <w:sz w:val="18"/>
      <w:szCs w:val="18"/>
    </w:rPr>
  </w:style>
  <w:style w:type="paragraph" w:customStyle="1" w:styleId="affff6">
    <w:name w:val="段"/>
    <w:qFormat/>
    <w:rsid w:val="00BD18C7"/>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BD18C7"/>
    <w:pPr>
      <w:jc w:val="left"/>
    </w:pPr>
    <w:rPr>
      <w:rFonts w:ascii="pingfang sc" w:eastAsia="pingfang sc" w:hAnsi="pingfang sc"/>
      <w:color w:val="000000"/>
      <w:kern w:val="0"/>
      <w:sz w:val="26"/>
      <w:szCs w:val="26"/>
    </w:rPr>
  </w:style>
  <w:style w:type="character" w:customStyle="1" w:styleId="s1">
    <w:name w:val="s1"/>
    <w:basedOn w:val="a8"/>
    <w:qFormat/>
    <w:rsid w:val="00BD18C7"/>
    <w:rPr>
      <w:rFonts w:ascii=".applesystemuifontrounded" w:eastAsia=".applesystemuifontrounded" w:hAnsi=".applesystemuifontrounded" w:cs=".applesystemuifontrounded" w:hint="default"/>
      <w:sz w:val="26"/>
      <w:szCs w:val="26"/>
    </w:rPr>
  </w:style>
  <w:style w:type="paragraph" w:customStyle="1" w:styleId="affff7">
    <w:name w:val="我得正文样式"/>
    <w:basedOn w:val="a6"/>
    <w:qFormat/>
    <w:rsid w:val="00BD18C7"/>
    <w:pPr>
      <w:adjustRightInd w:val="0"/>
      <w:snapToGrid w:val="0"/>
      <w:spacing w:line="360" w:lineRule="auto"/>
    </w:pPr>
    <w:rPr>
      <w:rFonts w:ascii="Arial" w:eastAsia="幼圆" w:hAnsi="Arial" w:cstheme="minorBidi"/>
      <w:sz w:val="15"/>
      <w:szCs w:val="15"/>
    </w:rPr>
  </w:style>
  <w:style w:type="paragraph" w:customStyle="1" w:styleId="Body1">
    <w:name w:val="Body 1"/>
    <w:qFormat/>
    <w:rsid w:val="00BD18C7"/>
    <w:pPr>
      <w:outlineLvl w:val="0"/>
    </w:pPr>
    <w:rPr>
      <w:rFonts w:ascii="Helvetica" w:eastAsia="Arial Unicode MS" w:hAnsi="Helvetica" w:cs="宋体"/>
      <w:b/>
      <w:color w:val="000000"/>
      <w:kern w:val="0"/>
      <w:u w:color="000000"/>
    </w:rPr>
  </w:style>
  <w:style w:type="character" w:customStyle="1" w:styleId="font51">
    <w:name w:val="font51"/>
    <w:basedOn w:val="a8"/>
    <w:qFormat/>
    <w:rsid w:val="00BD18C7"/>
    <w:rPr>
      <w:rFonts w:ascii="Arial" w:hAnsi="Arial" w:cs="Arial"/>
      <w:color w:val="000000"/>
      <w:sz w:val="22"/>
      <w:szCs w:val="22"/>
      <w:u w:val="none"/>
    </w:rPr>
  </w:style>
  <w:style w:type="paragraph" w:customStyle="1" w:styleId="font0">
    <w:name w:val="font0"/>
    <w:basedOn w:val="a6"/>
    <w:qFormat/>
    <w:rsid w:val="00BD18C7"/>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6"/>
    <w:qFormat/>
    <w:rsid w:val="00BD18C7"/>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6"/>
    <w:qFormat/>
    <w:rsid w:val="00BD18C7"/>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6"/>
    <w:qFormat/>
    <w:rsid w:val="00BD18C7"/>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6"/>
    <w:qFormat/>
    <w:rsid w:val="00BD18C7"/>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6"/>
    <w:qFormat/>
    <w:rsid w:val="00BD18C7"/>
    <w:pPr>
      <w:widowControl/>
      <w:spacing w:before="100" w:beforeAutospacing="1" w:after="100" w:afterAutospacing="1"/>
      <w:jc w:val="left"/>
    </w:pPr>
    <w:rPr>
      <w:rFonts w:ascii="宋体" w:hAnsi="宋体" w:cs="宋体"/>
      <w:kern w:val="0"/>
      <w:sz w:val="24"/>
    </w:rPr>
  </w:style>
  <w:style w:type="paragraph" w:customStyle="1" w:styleId="et5">
    <w:name w:val="et5"/>
    <w:basedOn w:val="a6"/>
    <w:qFormat/>
    <w:rsid w:val="00BD18C7"/>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6"/>
    <w:qFormat/>
    <w:rsid w:val="00BD18C7"/>
    <w:pPr>
      <w:widowControl/>
      <w:spacing w:before="100" w:beforeAutospacing="1" w:after="100" w:afterAutospacing="1"/>
      <w:jc w:val="center"/>
    </w:pPr>
    <w:rPr>
      <w:rFonts w:ascii="宋体" w:hAnsi="宋体" w:cs="宋体"/>
      <w:kern w:val="0"/>
      <w:sz w:val="24"/>
    </w:rPr>
  </w:style>
  <w:style w:type="paragraph" w:customStyle="1" w:styleId="et8">
    <w:name w:val="et8"/>
    <w:basedOn w:val="a6"/>
    <w:qFormat/>
    <w:rsid w:val="00BD18C7"/>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6"/>
    <w:qFormat/>
    <w:rsid w:val="00BD18C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6"/>
    <w:qFormat/>
    <w:rsid w:val="00BD18C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6"/>
    <w:qFormat/>
    <w:rsid w:val="00BD18C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6"/>
    <w:qFormat/>
    <w:rsid w:val="00BD18C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6"/>
    <w:qFormat/>
    <w:rsid w:val="00BD18C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6"/>
    <w:qFormat/>
    <w:rsid w:val="00BD18C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6"/>
    <w:qFormat/>
    <w:rsid w:val="00BD18C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6"/>
    <w:qFormat/>
    <w:rsid w:val="00BD18C7"/>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6"/>
    <w:qFormat/>
    <w:rsid w:val="00BD18C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6"/>
    <w:qFormat/>
    <w:rsid w:val="00BD18C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6"/>
    <w:qFormat/>
    <w:rsid w:val="00BD18C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6"/>
    <w:qFormat/>
    <w:rsid w:val="00BD18C7"/>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6"/>
    <w:qFormat/>
    <w:rsid w:val="00BD18C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6"/>
    <w:qFormat/>
    <w:rsid w:val="00BD18C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6"/>
    <w:qFormat/>
    <w:rsid w:val="00BD18C7"/>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6"/>
    <w:qFormat/>
    <w:rsid w:val="00BD18C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Style377">
    <w:name w:val="_Style 377"/>
    <w:basedOn w:val="a6"/>
    <w:next w:val="aff6"/>
    <w:uiPriority w:val="1"/>
    <w:qFormat/>
    <w:rsid w:val="00BD18C7"/>
    <w:pPr>
      <w:spacing w:before="43"/>
      <w:ind w:left="386" w:hanging="266"/>
    </w:pPr>
    <w:rPr>
      <w:rFonts w:ascii="宋体" w:hAnsi="宋体" w:cs="宋体"/>
      <w:szCs w:val="22"/>
      <w:lang w:val="zh-CN" w:bidi="zh-CN"/>
    </w:rPr>
  </w:style>
  <w:style w:type="character" w:customStyle="1" w:styleId="content-right8zs40">
    <w:name w:val="content-right_8zs40"/>
    <w:basedOn w:val="a8"/>
    <w:qFormat/>
    <w:rsid w:val="00BD18C7"/>
  </w:style>
  <w:style w:type="paragraph" w:customStyle="1" w:styleId="affff8">
    <w:name w:val="[基本段落]"/>
    <w:basedOn w:val="a6"/>
    <w:uiPriority w:val="99"/>
    <w:qFormat/>
    <w:rsid w:val="00BD18C7"/>
    <w:pPr>
      <w:autoSpaceDE w:val="0"/>
      <w:autoSpaceDN w:val="0"/>
      <w:adjustRightInd w:val="0"/>
      <w:spacing w:line="288" w:lineRule="auto"/>
      <w:textAlignment w:val="center"/>
    </w:pPr>
    <w:rPr>
      <w:rFonts w:ascii="Adobe 宋体 Std L" w:eastAsia="Adobe 宋体 Std L" w:hAnsiTheme="minorHAnsi" w:cs="Adobe 宋体 Std L"/>
      <w:color w:val="000000"/>
      <w:kern w:val="0"/>
      <w:sz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4388</Words>
  <Characters>25018</Characters>
  <Application>Microsoft Office Word</Application>
  <DocSecurity>0</DocSecurity>
  <Lines>208</Lines>
  <Paragraphs>58</Paragraphs>
  <ScaleCrop>false</ScaleCrop>
  <Company/>
  <LinksUpToDate>false</LinksUpToDate>
  <CharactersWithSpaces>29348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4</cp:revision>
  <dcterms:created xsi:type="dcterms:W3CDTF">2026-04-13T14:44:00Z</dcterms:created>
  <dcterms:modified xsi:type="dcterms:W3CDTF">2026-04-13T14:45:00Z</dcterms:modified>
</cp:coreProperties>
</file>