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7D0B" w14:textId="15EB48C8" w:rsidR="008653CA" w:rsidRPr="008653CA" w:rsidRDefault="008653CA" w:rsidP="008653CA">
      <w:pPr>
        <w:spacing w:line="360" w:lineRule="auto"/>
        <w:jc w:val="center"/>
        <w:outlineLvl w:val="0"/>
        <w:rPr>
          <w:rFonts w:ascii="Times1" w:eastAsia="宋体" w:hAnsi="Times1" w:cs="Times New Roman"/>
          <w:b/>
          <w:sz w:val="36"/>
          <w:szCs w:val="36"/>
        </w:rPr>
      </w:pPr>
      <w:bookmarkStart w:id="0" w:name="_Toc226991199"/>
      <w:r w:rsidRPr="008653CA">
        <w:rPr>
          <w:rFonts w:ascii="Times1" w:eastAsia="宋体" w:hAnsi="Times1" w:cs="Times New Roman"/>
          <w:b/>
          <w:sz w:val="36"/>
          <w:szCs w:val="36"/>
        </w:rPr>
        <w:t>2</w:t>
      </w:r>
      <w:r w:rsidRPr="008653CA">
        <w:rPr>
          <w:rFonts w:ascii="Times1" w:eastAsia="宋体" w:hAnsi="Times1" w:cs="Times New Roman"/>
          <w:b/>
          <w:sz w:val="36"/>
          <w:szCs w:val="36"/>
        </w:rPr>
        <w:t>号科研楼机房项目</w:t>
      </w:r>
      <w:r w:rsidRPr="008653CA">
        <w:rPr>
          <w:rFonts w:ascii="Times1" w:eastAsia="宋体" w:hAnsi="Times1" w:cs="Times New Roman"/>
          <w:b/>
          <w:sz w:val="36"/>
          <w:szCs w:val="36"/>
        </w:rPr>
        <w:t>-</w:t>
      </w:r>
      <w:r w:rsidRPr="008653CA">
        <w:rPr>
          <w:rFonts w:ascii="Times1" w:eastAsia="宋体" w:hAnsi="Times1" w:cs="Times New Roman"/>
          <w:b/>
          <w:sz w:val="36"/>
          <w:szCs w:val="36"/>
        </w:rPr>
        <w:t>设备及货物采购</w:t>
      </w:r>
      <w:bookmarkEnd w:id="0"/>
      <w:r>
        <w:rPr>
          <w:rFonts w:ascii="Times1" w:eastAsia="宋体" w:hAnsi="Times1" w:cs="Times New Roman" w:hint="eastAsia"/>
          <w:b/>
          <w:sz w:val="36"/>
          <w:szCs w:val="36"/>
        </w:rPr>
        <w:t>公开招标公告</w:t>
      </w:r>
    </w:p>
    <w:p w14:paraId="69AECEC2" w14:textId="77777777" w:rsidR="008653CA" w:rsidRPr="008653CA" w:rsidRDefault="008653CA" w:rsidP="008653CA">
      <w:pPr>
        <w:widowControl/>
        <w:jc w:val="left"/>
        <w:rPr>
          <w:rFonts w:ascii="Times1" w:eastAsia="宋体" w:hAnsi="Times1" w:cs="Times New Roman"/>
          <w:b/>
          <w:kern w:val="0"/>
          <w:sz w:val="24"/>
          <w:szCs w:val="24"/>
        </w:rPr>
      </w:pPr>
      <w:bookmarkStart w:id="1" w:name="_Toc35393790"/>
      <w:bookmarkStart w:id="2" w:name="_Toc35393621"/>
      <w:bookmarkStart w:id="3" w:name="_Toc28359002"/>
      <w:bookmarkStart w:id="4" w:name="_Toc28359079"/>
      <w:bookmarkStart w:id="5" w:name="_Hlk24379207"/>
    </w:p>
    <w:p w14:paraId="723ED86B" w14:textId="77777777" w:rsidR="008653CA" w:rsidRPr="008653CA" w:rsidRDefault="008653CA" w:rsidP="008653CA">
      <w:pPr>
        <w:keepNext/>
        <w:keepLines/>
        <w:autoSpaceDE w:val="0"/>
        <w:autoSpaceDN w:val="0"/>
        <w:adjustRightInd w:val="0"/>
        <w:spacing w:line="360" w:lineRule="auto"/>
        <w:jc w:val="left"/>
        <w:outlineLvl w:val="1"/>
        <w:rPr>
          <w:rFonts w:ascii="Times1" w:eastAsia="宋体" w:hAnsi="Times1" w:cs="Times New Roman"/>
          <w:b/>
          <w:kern w:val="0"/>
          <w:sz w:val="24"/>
          <w:szCs w:val="24"/>
        </w:rPr>
      </w:pPr>
      <w:r w:rsidRPr="008653CA">
        <w:rPr>
          <w:rFonts w:ascii="Times1" w:eastAsia="宋体" w:hAnsi="Times1" w:cs="Times New Roman"/>
          <w:b/>
          <w:kern w:val="0"/>
          <w:sz w:val="24"/>
          <w:szCs w:val="24"/>
        </w:rPr>
        <w:t>一、项目基本情况</w:t>
      </w:r>
      <w:bookmarkEnd w:id="1"/>
      <w:bookmarkEnd w:id="2"/>
      <w:bookmarkEnd w:id="3"/>
      <w:bookmarkEnd w:id="4"/>
    </w:p>
    <w:p w14:paraId="70017FF2"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1.</w:t>
      </w:r>
      <w:r w:rsidRPr="008653CA">
        <w:rPr>
          <w:rFonts w:ascii="Times1" w:eastAsia="宋体" w:hAnsi="Times1" w:cs="Times New Roman"/>
          <w:sz w:val="24"/>
          <w:szCs w:val="24"/>
        </w:rPr>
        <w:t>项目编号：</w:t>
      </w:r>
      <w:r w:rsidRPr="008653CA">
        <w:rPr>
          <w:rFonts w:ascii="Times1" w:eastAsia="宋体" w:hAnsi="Times1" w:cs="Times New Roman"/>
          <w:sz w:val="24"/>
          <w:szCs w:val="24"/>
        </w:rPr>
        <w:t xml:space="preserve">2641STC61621 </w:t>
      </w:r>
    </w:p>
    <w:p w14:paraId="04966985"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2.</w:t>
      </w:r>
      <w:r w:rsidRPr="008653CA">
        <w:rPr>
          <w:rFonts w:ascii="Times1" w:eastAsia="宋体" w:hAnsi="Times1" w:cs="Times New Roman"/>
          <w:sz w:val="24"/>
          <w:szCs w:val="24"/>
        </w:rPr>
        <w:t>项目名称：</w:t>
      </w:r>
      <w:r w:rsidRPr="008653CA">
        <w:rPr>
          <w:rFonts w:ascii="Times1" w:eastAsia="宋体" w:hAnsi="Times1" w:cs="Times New Roman"/>
          <w:sz w:val="24"/>
          <w:szCs w:val="24"/>
        </w:rPr>
        <w:t>2</w:t>
      </w:r>
      <w:r w:rsidRPr="008653CA">
        <w:rPr>
          <w:rFonts w:ascii="Times1" w:eastAsia="宋体" w:hAnsi="Times1" w:cs="Times New Roman"/>
          <w:sz w:val="24"/>
          <w:szCs w:val="24"/>
        </w:rPr>
        <w:t>号科研楼机房项目</w:t>
      </w:r>
      <w:r w:rsidRPr="008653CA">
        <w:rPr>
          <w:rFonts w:ascii="Times1" w:eastAsia="宋体" w:hAnsi="Times1" w:cs="Times New Roman"/>
          <w:sz w:val="24"/>
          <w:szCs w:val="24"/>
        </w:rPr>
        <w:t>-</w:t>
      </w:r>
      <w:r w:rsidRPr="008653CA">
        <w:rPr>
          <w:rFonts w:ascii="Times1" w:eastAsia="宋体" w:hAnsi="Times1" w:cs="Times New Roman"/>
          <w:sz w:val="24"/>
          <w:szCs w:val="24"/>
        </w:rPr>
        <w:t>设备及货物采购</w:t>
      </w:r>
    </w:p>
    <w:bookmarkEnd w:id="5"/>
    <w:p w14:paraId="195AB782"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3.</w:t>
      </w:r>
      <w:r w:rsidRPr="008653CA">
        <w:rPr>
          <w:rFonts w:ascii="Times1" w:eastAsia="宋体" w:hAnsi="Times1" w:cs="Times New Roman"/>
          <w:sz w:val="24"/>
          <w:szCs w:val="24"/>
        </w:rPr>
        <w:t>项目预算金额：</w:t>
      </w:r>
      <w:r w:rsidRPr="008653CA">
        <w:rPr>
          <w:rFonts w:ascii="Times1" w:eastAsia="宋体" w:hAnsi="Times1" w:cs="Times New Roman"/>
          <w:sz w:val="24"/>
          <w:szCs w:val="24"/>
        </w:rPr>
        <w:t>927</w:t>
      </w:r>
      <w:r w:rsidRPr="008653CA">
        <w:rPr>
          <w:rFonts w:ascii="Times1" w:eastAsia="宋体" w:hAnsi="Times1" w:cs="Times New Roman"/>
          <w:sz w:val="24"/>
          <w:szCs w:val="24"/>
        </w:rPr>
        <w:t>万元，</w:t>
      </w:r>
      <w:r w:rsidRPr="008653CA">
        <w:rPr>
          <w:rFonts w:ascii="Times New Roman" w:eastAsia="宋体" w:hAnsi="Times New Roman" w:cs="Times New Roman"/>
          <w:sz w:val="24"/>
          <w:szCs w:val="24"/>
        </w:rPr>
        <w:t>项目最高限价：</w:t>
      </w:r>
      <w:r w:rsidRPr="008653CA">
        <w:rPr>
          <w:rFonts w:ascii="Times New Roman" w:eastAsia="宋体" w:hAnsi="Times New Roman" w:cs="Times New Roman"/>
          <w:sz w:val="24"/>
          <w:szCs w:val="24"/>
        </w:rPr>
        <w:t>917.015108</w:t>
      </w:r>
      <w:r w:rsidRPr="008653CA">
        <w:rPr>
          <w:rFonts w:ascii="Times New Roman" w:eastAsia="宋体" w:hAnsi="Times New Roman" w:cs="Times New Roman"/>
          <w:sz w:val="24"/>
          <w:szCs w:val="24"/>
        </w:rPr>
        <w:t>万元</w:t>
      </w:r>
    </w:p>
    <w:p w14:paraId="483EC5CD"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4.</w:t>
      </w:r>
      <w:r w:rsidRPr="008653CA">
        <w:rPr>
          <w:rFonts w:ascii="Times1" w:eastAsia="宋体" w:hAnsi="Times1" w:cs="Times New Roman"/>
          <w:sz w:val="24"/>
          <w:szCs w:val="24"/>
        </w:rPr>
        <w:t>采购需求：</w:t>
      </w:r>
      <w:r w:rsidRPr="008653CA">
        <w:rPr>
          <w:rFonts w:ascii="Times1" w:eastAsia="宋体" w:hAnsi="Times1" w:cs="Times New Roman"/>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415"/>
        <w:gridCol w:w="1234"/>
        <w:gridCol w:w="1239"/>
      </w:tblGrid>
      <w:tr w:rsidR="008653CA" w:rsidRPr="008653CA" w14:paraId="7CC2CC32" w14:textId="77777777" w:rsidTr="0035195C">
        <w:trPr>
          <w:trHeight w:val="276"/>
          <w:jc w:val="center"/>
        </w:trPr>
        <w:tc>
          <w:tcPr>
            <w:tcW w:w="5000" w:type="pct"/>
            <w:gridSpan w:val="4"/>
            <w:vAlign w:val="center"/>
          </w:tcPr>
          <w:p w14:paraId="2B371F91" w14:textId="77777777" w:rsidR="008653CA" w:rsidRPr="008653CA" w:rsidRDefault="008653CA" w:rsidP="008653CA">
            <w:pPr>
              <w:widowControl/>
              <w:jc w:val="center"/>
              <w:rPr>
                <w:rFonts w:ascii="宋体" w:eastAsia="宋体" w:hAnsi="宋体" w:cs="宋体"/>
                <w:b/>
                <w:color w:val="000000"/>
                <w:kern w:val="0"/>
                <w:szCs w:val="21"/>
              </w:rPr>
            </w:pPr>
            <w:r w:rsidRPr="008653CA">
              <w:rPr>
                <w:rFonts w:ascii="Times1" w:eastAsia="宋体" w:hAnsi="Times1" w:cs="Times New Roman"/>
                <w:b/>
                <w:sz w:val="24"/>
                <w:szCs w:val="24"/>
              </w:rPr>
              <w:t>货物需求一览表</w:t>
            </w:r>
          </w:p>
        </w:tc>
      </w:tr>
      <w:tr w:rsidR="008653CA" w:rsidRPr="008653CA" w14:paraId="42BB0348" w14:textId="77777777" w:rsidTr="0035195C">
        <w:trPr>
          <w:trHeight w:val="276"/>
          <w:jc w:val="center"/>
        </w:trPr>
        <w:tc>
          <w:tcPr>
            <w:tcW w:w="848" w:type="pct"/>
            <w:vAlign w:val="center"/>
          </w:tcPr>
          <w:p w14:paraId="5820A827" w14:textId="77777777" w:rsidR="008653CA" w:rsidRPr="008653CA" w:rsidRDefault="008653CA" w:rsidP="008653CA">
            <w:pPr>
              <w:widowControl/>
              <w:jc w:val="center"/>
              <w:rPr>
                <w:rFonts w:ascii="宋体" w:eastAsia="宋体" w:hAnsi="宋体" w:cs="Times New Roman"/>
                <w:b/>
                <w:bCs/>
                <w:color w:val="000000"/>
                <w:kern w:val="0"/>
                <w:szCs w:val="21"/>
              </w:rPr>
            </w:pPr>
            <w:r w:rsidRPr="008653CA">
              <w:rPr>
                <w:rFonts w:ascii="宋体" w:eastAsia="宋体" w:hAnsi="宋体" w:cs="Times New Roman"/>
                <w:b/>
                <w:bCs/>
                <w:color w:val="000000"/>
                <w:kern w:val="0"/>
                <w:szCs w:val="21"/>
              </w:rPr>
              <w:t>序号</w:t>
            </w:r>
          </w:p>
        </w:tc>
        <w:tc>
          <w:tcPr>
            <w:tcW w:w="2661" w:type="pct"/>
            <w:vAlign w:val="center"/>
          </w:tcPr>
          <w:p w14:paraId="77DFC219" w14:textId="77777777" w:rsidR="008653CA" w:rsidRPr="008653CA" w:rsidRDefault="008653CA" w:rsidP="008653CA">
            <w:pPr>
              <w:widowControl/>
              <w:jc w:val="center"/>
              <w:rPr>
                <w:rFonts w:ascii="宋体" w:eastAsia="宋体" w:hAnsi="宋体" w:cs="Times New Roman"/>
                <w:b/>
                <w:bCs/>
                <w:color w:val="000000"/>
                <w:kern w:val="0"/>
                <w:szCs w:val="21"/>
              </w:rPr>
            </w:pPr>
            <w:r w:rsidRPr="008653CA">
              <w:rPr>
                <w:rFonts w:ascii="宋体" w:eastAsia="宋体" w:hAnsi="宋体" w:cs="Times New Roman"/>
                <w:b/>
                <w:bCs/>
                <w:color w:val="000000"/>
                <w:kern w:val="0"/>
                <w:szCs w:val="21"/>
              </w:rPr>
              <w:t>标的名称</w:t>
            </w:r>
          </w:p>
        </w:tc>
        <w:tc>
          <w:tcPr>
            <w:tcW w:w="744" w:type="pct"/>
            <w:vAlign w:val="center"/>
          </w:tcPr>
          <w:p w14:paraId="5E26226E" w14:textId="77777777" w:rsidR="008653CA" w:rsidRPr="008653CA" w:rsidRDefault="008653CA" w:rsidP="008653CA">
            <w:pPr>
              <w:widowControl/>
              <w:jc w:val="center"/>
              <w:rPr>
                <w:rFonts w:ascii="宋体" w:eastAsia="宋体" w:hAnsi="宋体" w:cs="Times New Roman"/>
                <w:b/>
                <w:bCs/>
                <w:color w:val="000000"/>
                <w:kern w:val="0"/>
                <w:szCs w:val="21"/>
              </w:rPr>
            </w:pPr>
            <w:r w:rsidRPr="008653CA">
              <w:rPr>
                <w:rFonts w:ascii="宋体" w:eastAsia="宋体" w:hAnsi="宋体" w:cs="Times New Roman"/>
                <w:b/>
                <w:bCs/>
                <w:color w:val="000000"/>
                <w:kern w:val="0"/>
                <w:szCs w:val="21"/>
              </w:rPr>
              <w:t>数量</w:t>
            </w:r>
          </w:p>
        </w:tc>
        <w:tc>
          <w:tcPr>
            <w:tcW w:w="747" w:type="pct"/>
            <w:vAlign w:val="center"/>
          </w:tcPr>
          <w:p w14:paraId="7803BEC8" w14:textId="77777777" w:rsidR="008653CA" w:rsidRPr="008653CA" w:rsidRDefault="008653CA" w:rsidP="008653CA">
            <w:pPr>
              <w:widowControl/>
              <w:jc w:val="center"/>
              <w:rPr>
                <w:rFonts w:ascii="宋体" w:eastAsia="宋体" w:hAnsi="宋体" w:cs="宋体"/>
                <w:b/>
                <w:bCs/>
                <w:color w:val="000000"/>
                <w:kern w:val="0"/>
                <w:szCs w:val="21"/>
              </w:rPr>
            </w:pPr>
            <w:r w:rsidRPr="008653CA">
              <w:rPr>
                <w:rFonts w:ascii="宋体" w:eastAsia="宋体" w:hAnsi="宋体" w:cs="宋体"/>
                <w:b/>
                <w:bCs/>
                <w:color w:val="000000"/>
                <w:kern w:val="0"/>
                <w:szCs w:val="21"/>
              </w:rPr>
              <w:t>单位</w:t>
            </w:r>
          </w:p>
        </w:tc>
      </w:tr>
      <w:tr w:rsidR="008653CA" w:rsidRPr="008653CA" w14:paraId="396765A4" w14:textId="77777777" w:rsidTr="0035195C">
        <w:trPr>
          <w:trHeight w:val="276"/>
          <w:jc w:val="center"/>
        </w:trPr>
        <w:tc>
          <w:tcPr>
            <w:tcW w:w="848" w:type="pct"/>
            <w:vAlign w:val="center"/>
          </w:tcPr>
          <w:p w14:paraId="1B79A81E" w14:textId="77777777" w:rsidR="008653CA" w:rsidRPr="008653CA" w:rsidRDefault="008653CA" w:rsidP="008653CA">
            <w:pPr>
              <w:widowControl/>
              <w:jc w:val="center"/>
              <w:rPr>
                <w:rFonts w:ascii="Times New Roman" w:eastAsia="等线" w:hAnsi="Times New Roman" w:cs="Times New Roman"/>
                <w:b/>
                <w:bCs/>
                <w:color w:val="000000"/>
                <w:kern w:val="0"/>
                <w:szCs w:val="21"/>
              </w:rPr>
            </w:pPr>
            <w:r w:rsidRPr="008653CA">
              <w:rPr>
                <w:rFonts w:ascii="Times1" w:eastAsia="宋体" w:hAnsi="Times1" w:cs="Times New Roman"/>
                <w:b/>
                <w:bCs/>
                <w:color w:val="000000"/>
                <w:kern w:val="0"/>
                <w:szCs w:val="21"/>
              </w:rPr>
              <w:t>一</w:t>
            </w:r>
          </w:p>
        </w:tc>
        <w:tc>
          <w:tcPr>
            <w:tcW w:w="4152" w:type="pct"/>
            <w:gridSpan w:val="3"/>
            <w:vAlign w:val="center"/>
          </w:tcPr>
          <w:p w14:paraId="25333AE7" w14:textId="77777777" w:rsidR="008653CA" w:rsidRPr="008653CA" w:rsidRDefault="008653CA" w:rsidP="008653CA">
            <w:pPr>
              <w:widowControl/>
              <w:jc w:val="center"/>
              <w:rPr>
                <w:rFonts w:ascii="宋体" w:eastAsia="宋体" w:hAnsi="宋体" w:cs="宋体"/>
                <w:b/>
                <w:bCs/>
                <w:color w:val="000000"/>
                <w:kern w:val="0"/>
                <w:szCs w:val="21"/>
              </w:rPr>
            </w:pPr>
            <w:r w:rsidRPr="008653CA">
              <w:rPr>
                <w:rFonts w:ascii="Times1" w:eastAsia="宋体" w:hAnsi="Times1" w:cs="Times New Roman"/>
                <w:b/>
                <w:bCs/>
                <w:color w:val="000000"/>
                <w:kern w:val="0"/>
                <w:szCs w:val="21"/>
              </w:rPr>
              <w:t>照明系统设备</w:t>
            </w:r>
          </w:p>
        </w:tc>
      </w:tr>
      <w:tr w:rsidR="008653CA" w:rsidRPr="008653CA" w14:paraId="1EB2FCB4" w14:textId="77777777" w:rsidTr="0035195C">
        <w:trPr>
          <w:trHeight w:val="276"/>
          <w:jc w:val="center"/>
        </w:trPr>
        <w:tc>
          <w:tcPr>
            <w:tcW w:w="848" w:type="pct"/>
            <w:vAlign w:val="center"/>
          </w:tcPr>
          <w:p w14:paraId="4EB3277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1.1</w:t>
            </w:r>
          </w:p>
        </w:tc>
        <w:tc>
          <w:tcPr>
            <w:tcW w:w="2661" w:type="pct"/>
            <w:vAlign w:val="center"/>
          </w:tcPr>
          <w:p w14:paraId="49FE90E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LED</w:t>
            </w:r>
            <w:r w:rsidRPr="008653CA">
              <w:rPr>
                <w:rFonts w:ascii="宋体" w:eastAsia="宋体" w:hAnsi="宋体" w:cs="Times New Roman"/>
                <w:color w:val="000000"/>
                <w:kern w:val="0"/>
                <w:szCs w:val="21"/>
              </w:rPr>
              <w:t>平板灯</w:t>
            </w:r>
          </w:p>
        </w:tc>
        <w:tc>
          <w:tcPr>
            <w:tcW w:w="744" w:type="pct"/>
            <w:vAlign w:val="center"/>
          </w:tcPr>
          <w:p w14:paraId="46097AA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103</w:t>
            </w:r>
          </w:p>
        </w:tc>
        <w:tc>
          <w:tcPr>
            <w:tcW w:w="747" w:type="pct"/>
            <w:vAlign w:val="center"/>
          </w:tcPr>
          <w:p w14:paraId="74B3543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5A605C72" w14:textId="77777777" w:rsidTr="0035195C">
        <w:trPr>
          <w:trHeight w:val="276"/>
          <w:jc w:val="center"/>
        </w:trPr>
        <w:tc>
          <w:tcPr>
            <w:tcW w:w="848" w:type="pct"/>
            <w:vAlign w:val="center"/>
            <w:hideMark/>
          </w:tcPr>
          <w:p w14:paraId="539551B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1.2</w:t>
            </w:r>
          </w:p>
        </w:tc>
        <w:tc>
          <w:tcPr>
            <w:tcW w:w="2661" w:type="pct"/>
            <w:vAlign w:val="center"/>
            <w:hideMark/>
          </w:tcPr>
          <w:p w14:paraId="226DC36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双管防爆灯具</w:t>
            </w:r>
          </w:p>
        </w:tc>
        <w:tc>
          <w:tcPr>
            <w:tcW w:w="744" w:type="pct"/>
            <w:vAlign w:val="center"/>
            <w:hideMark/>
          </w:tcPr>
          <w:p w14:paraId="67ED6CE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11</w:t>
            </w:r>
          </w:p>
        </w:tc>
        <w:tc>
          <w:tcPr>
            <w:tcW w:w="747" w:type="pct"/>
            <w:vAlign w:val="center"/>
            <w:hideMark/>
          </w:tcPr>
          <w:p w14:paraId="1A76CB4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1ED616EA" w14:textId="77777777" w:rsidTr="0035195C">
        <w:trPr>
          <w:trHeight w:val="276"/>
          <w:jc w:val="center"/>
        </w:trPr>
        <w:tc>
          <w:tcPr>
            <w:tcW w:w="848" w:type="pct"/>
            <w:vAlign w:val="center"/>
            <w:hideMark/>
          </w:tcPr>
          <w:p w14:paraId="3DC7677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w:t>
            </w:r>
          </w:p>
        </w:tc>
        <w:tc>
          <w:tcPr>
            <w:tcW w:w="2661" w:type="pct"/>
            <w:vAlign w:val="center"/>
            <w:hideMark/>
          </w:tcPr>
          <w:p w14:paraId="25D92935"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出口标志灯</w:t>
            </w:r>
          </w:p>
        </w:tc>
        <w:tc>
          <w:tcPr>
            <w:tcW w:w="744" w:type="pct"/>
            <w:vAlign w:val="center"/>
            <w:hideMark/>
          </w:tcPr>
          <w:p w14:paraId="170E9C1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6</w:t>
            </w:r>
          </w:p>
        </w:tc>
        <w:tc>
          <w:tcPr>
            <w:tcW w:w="747" w:type="pct"/>
            <w:vAlign w:val="center"/>
            <w:hideMark/>
          </w:tcPr>
          <w:p w14:paraId="2686DCE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6122ACE7" w14:textId="77777777" w:rsidTr="0035195C">
        <w:trPr>
          <w:trHeight w:val="276"/>
          <w:jc w:val="center"/>
        </w:trPr>
        <w:tc>
          <w:tcPr>
            <w:tcW w:w="848" w:type="pct"/>
            <w:vAlign w:val="center"/>
            <w:hideMark/>
          </w:tcPr>
          <w:p w14:paraId="1639C5E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1.4</w:t>
            </w:r>
          </w:p>
        </w:tc>
        <w:tc>
          <w:tcPr>
            <w:tcW w:w="2661" w:type="pct"/>
            <w:vAlign w:val="center"/>
            <w:hideMark/>
          </w:tcPr>
          <w:p w14:paraId="416B1AC5"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应急双头灯</w:t>
            </w:r>
          </w:p>
        </w:tc>
        <w:tc>
          <w:tcPr>
            <w:tcW w:w="744" w:type="pct"/>
            <w:vAlign w:val="center"/>
            <w:hideMark/>
          </w:tcPr>
          <w:p w14:paraId="44EED334"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6</w:t>
            </w:r>
          </w:p>
        </w:tc>
        <w:tc>
          <w:tcPr>
            <w:tcW w:w="747" w:type="pct"/>
            <w:vAlign w:val="center"/>
            <w:hideMark/>
          </w:tcPr>
          <w:p w14:paraId="1929515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199EA918" w14:textId="77777777" w:rsidTr="0035195C">
        <w:trPr>
          <w:trHeight w:val="276"/>
          <w:jc w:val="center"/>
        </w:trPr>
        <w:tc>
          <w:tcPr>
            <w:tcW w:w="848" w:type="pct"/>
            <w:vAlign w:val="center"/>
            <w:hideMark/>
          </w:tcPr>
          <w:p w14:paraId="0A50178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1.5</w:t>
            </w:r>
          </w:p>
        </w:tc>
        <w:tc>
          <w:tcPr>
            <w:tcW w:w="2661" w:type="pct"/>
            <w:vAlign w:val="center"/>
            <w:hideMark/>
          </w:tcPr>
          <w:p w14:paraId="3DA24D7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36V</w:t>
            </w:r>
            <w:r w:rsidRPr="008653CA">
              <w:rPr>
                <w:rFonts w:ascii="宋体" w:eastAsia="宋体" w:hAnsi="宋体" w:cs="Times New Roman"/>
                <w:color w:val="000000"/>
                <w:kern w:val="0"/>
                <w:szCs w:val="21"/>
              </w:rPr>
              <w:t>集中电源</w:t>
            </w:r>
          </w:p>
        </w:tc>
        <w:tc>
          <w:tcPr>
            <w:tcW w:w="744" w:type="pct"/>
            <w:vAlign w:val="center"/>
            <w:hideMark/>
          </w:tcPr>
          <w:p w14:paraId="1682780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2643FF1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59D25CF4" w14:textId="77777777" w:rsidTr="0035195C">
        <w:trPr>
          <w:trHeight w:val="276"/>
          <w:jc w:val="center"/>
        </w:trPr>
        <w:tc>
          <w:tcPr>
            <w:tcW w:w="848" w:type="pct"/>
            <w:vAlign w:val="center"/>
            <w:hideMark/>
          </w:tcPr>
          <w:p w14:paraId="76C9C1F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w:t>
            </w:r>
          </w:p>
        </w:tc>
        <w:tc>
          <w:tcPr>
            <w:tcW w:w="2661" w:type="pct"/>
            <w:vAlign w:val="center"/>
            <w:hideMark/>
          </w:tcPr>
          <w:p w14:paraId="35237FD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双联单控跷板开关</w:t>
            </w:r>
          </w:p>
        </w:tc>
        <w:tc>
          <w:tcPr>
            <w:tcW w:w="744" w:type="pct"/>
            <w:vAlign w:val="center"/>
            <w:hideMark/>
          </w:tcPr>
          <w:p w14:paraId="2DED3EC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w:t>
            </w:r>
          </w:p>
        </w:tc>
        <w:tc>
          <w:tcPr>
            <w:tcW w:w="747" w:type="pct"/>
            <w:vAlign w:val="center"/>
            <w:hideMark/>
          </w:tcPr>
          <w:p w14:paraId="018EAEB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0383BD75" w14:textId="77777777" w:rsidTr="0035195C">
        <w:trPr>
          <w:trHeight w:val="276"/>
          <w:jc w:val="center"/>
        </w:trPr>
        <w:tc>
          <w:tcPr>
            <w:tcW w:w="848" w:type="pct"/>
            <w:vAlign w:val="center"/>
            <w:hideMark/>
          </w:tcPr>
          <w:p w14:paraId="7644E3B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1.7</w:t>
            </w:r>
          </w:p>
        </w:tc>
        <w:tc>
          <w:tcPr>
            <w:tcW w:w="2661" w:type="pct"/>
            <w:vAlign w:val="center"/>
            <w:hideMark/>
          </w:tcPr>
          <w:p w14:paraId="4BE1D2E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三联单控跷板开关</w:t>
            </w:r>
          </w:p>
        </w:tc>
        <w:tc>
          <w:tcPr>
            <w:tcW w:w="744" w:type="pct"/>
            <w:vAlign w:val="center"/>
            <w:hideMark/>
          </w:tcPr>
          <w:p w14:paraId="3165C54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w:t>
            </w:r>
          </w:p>
        </w:tc>
        <w:tc>
          <w:tcPr>
            <w:tcW w:w="747" w:type="pct"/>
            <w:vAlign w:val="center"/>
            <w:hideMark/>
          </w:tcPr>
          <w:p w14:paraId="284F412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0C6417B7" w14:textId="77777777" w:rsidTr="0035195C">
        <w:trPr>
          <w:trHeight w:val="276"/>
          <w:jc w:val="center"/>
        </w:trPr>
        <w:tc>
          <w:tcPr>
            <w:tcW w:w="848" w:type="pct"/>
            <w:vAlign w:val="center"/>
            <w:hideMark/>
          </w:tcPr>
          <w:p w14:paraId="7007D2C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1.8</w:t>
            </w:r>
          </w:p>
        </w:tc>
        <w:tc>
          <w:tcPr>
            <w:tcW w:w="2661" w:type="pct"/>
            <w:vAlign w:val="center"/>
            <w:hideMark/>
          </w:tcPr>
          <w:p w14:paraId="772DC24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单联双控跷板开关</w:t>
            </w:r>
          </w:p>
        </w:tc>
        <w:tc>
          <w:tcPr>
            <w:tcW w:w="744" w:type="pct"/>
            <w:vAlign w:val="center"/>
            <w:hideMark/>
          </w:tcPr>
          <w:p w14:paraId="3183219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w:t>
            </w:r>
          </w:p>
        </w:tc>
        <w:tc>
          <w:tcPr>
            <w:tcW w:w="747" w:type="pct"/>
            <w:vAlign w:val="center"/>
            <w:hideMark/>
          </w:tcPr>
          <w:p w14:paraId="0EAC8B2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39E560F5" w14:textId="77777777" w:rsidTr="0035195C">
        <w:trPr>
          <w:trHeight w:val="276"/>
          <w:jc w:val="center"/>
        </w:trPr>
        <w:tc>
          <w:tcPr>
            <w:tcW w:w="848" w:type="pct"/>
            <w:vAlign w:val="center"/>
          </w:tcPr>
          <w:p w14:paraId="76EE7D3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二</w:t>
            </w:r>
          </w:p>
        </w:tc>
        <w:tc>
          <w:tcPr>
            <w:tcW w:w="4152" w:type="pct"/>
            <w:gridSpan w:val="3"/>
            <w:vAlign w:val="center"/>
          </w:tcPr>
          <w:p w14:paraId="364616C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color w:val="000000"/>
                <w:kern w:val="0"/>
                <w:szCs w:val="21"/>
              </w:rPr>
              <w:t>末端配电设备</w:t>
            </w:r>
          </w:p>
        </w:tc>
      </w:tr>
      <w:tr w:rsidR="008653CA" w:rsidRPr="008653CA" w14:paraId="36C82233" w14:textId="77777777" w:rsidTr="0035195C">
        <w:trPr>
          <w:trHeight w:val="276"/>
          <w:jc w:val="center"/>
        </w:trPr>
        <w:tc>
          <w:tcPr>
            <w:tcW w:w="848" w:type="pct"/>
            <w:vAlign w:val="center"/>
            <w:hideMark/>
          </w:tcPr>
          <w:p w14:paraId="2FC5707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2.1</w:t>
            </w:r>
          </w:p>
        </w:tc>
        <w:tc>
          <w:tcPr>
            <w:tcW w:w="2661" w:type="pct"/>
            <w:vAlign w:val="center"/>
            <w:hideMark/>
          </w:tcPr>
          <w:p w14:paraId="447880C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单相二三孔插座</w:t>
            </w:r>
          </w:p>
        </w:tc>
        <w:tc>
          <w:tcPr>
            <w:tcW w:w="744" w:type="pct"/>
            <w:vAlign w:val="center"/>
            <w:hideMark/>
          </w:tcPr>
          <w:p w14:paraId="5DF18D0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18</w:t>
            </w:r>
          </w:p>
        </w:tc>
        <w:tc>
          <w:tcPr>
            <w:tcW w:w="747" w:type="pct"/>
            <w:vAlign w:val="center"/>
            <w:hideMark/>
          </w:tcPr>
          <w:p w14:paraId="16BB9EC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1C83AFC5" w14:textId="77777777" w:rsidTr="0035195C">
        <w:trPr>
          <w:trHeight w:val="276"/>
          <w:jc w:val="center"/>
        </w:trPr>
        <w:tc>
          <w:tcPr>
            <w:tcW w:w="848" w:type="pct"/>
            <w:vAlign w:val="center"/>
            <w:hideMark/>
          </w:tcPr>
          <w:p w14:paraId="36D4BE7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2.2</w:t>
            </w:r>
          </w:p>
        </w:tc>
        <w:tc>
          <w:tcPr>
            <w:tcW w:w="2661" w:type="pct"/>
            <w:vAlign w:val="center"/>
            <w:hideMark/>
          </w:tcPr>
          <w:p w14:paraId="1A9ACC9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UPS</w:t>
            </w:r>
            <w:r w:rsidRPr="008653CA">
              <w:rPr>
                <w:rFonts w:ascii="宋体" w:eastAsia="宋体" w:hAnsi="宋体" w:cs="Times New Roman"/>
                <w:color w:val="000000"/>
                <w:kern w:val="0"/>
                <w:szCs w:val="21"/>
              </w:rPr>
              <w:t>插座</w:t>
            </w:r>
          </w:p>
        </w:tc>
        <w:tc>
          <w:tcPr>
            <w:tcW w:w="744" w:type="pct"/>
            <w:vAlign w:val="center"/>
            <w:hideMark/>
          </w:tcPr>
          <w:p w14:paraId="3FA6B68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14</w:t>
            </w:r>
          </w:p>
        </w:tc>
        <w:tc>
          <w:tcPr>
            <w:tcW w:w="747" w:type="pct"/>
            <w:vAlign w:val="center"/>
            <w:hideMark/>
          </w:tcPr>
          <w:p w14:paraId="79B47F4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680EBDBF" w14:textId="77777777" w:rsidTr="0035195C">
        <w:trPr>
          <w:trHeight w:val="276"/>
          <w:jc w:val="center"/>
        </w:trPr>
        <w:tc>
          <w:tcPr>
            <w:tcW w:w="848" w:type="pct"/>
            <w:vAlign w:val="center"/>
            <w:hideMark/>
          </w:tcPr>
          <w:p w14:paraId="02FADE7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2.3</w:t>
            </w:r>
          </w:p>
        </w:tc>
        <w:tc>
          <w:tcPr>
            <w:tcW w:w="2661" w:type="pct"/>
            <w:vAlign w:val="center"/>
            <w:hideMark/>
          </w:tcPr>
          <w:p w14:paraId="6D35B3D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工业连接器</w:t>
            </w:r>
          </w:p>
        </w:tc>
        <w:tc>
          <w:tcPr>
            <w:tcW w:w="744" w:type="pct"/>
            <w:vAlign w:val="center"/>
            <w:hideMark/>
          </w:tcPr>
          <w:p w14:paraId="4041A19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56</w:t>
            </w:r>
          </w:p>
        </w:tc>
        <w:tc>
          <w:tcPr>
            <w:tcW w:w="747" w:type="pct"/>
            <w:vAlign w:val="center"/>
            <w:hideMark/>
          </w:tcPr>
          <w:p w14:paraId="30E1F8B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5A8C6A6A" w14:textId="77777777" w:rsidTr="0035195C">
        <w:trPr>
          <w:trHeight w:val="276"/>
          <w:jc w:val="center"/>
        </w:trPr>
        <w:tc>
          <w:tcPr>
            <w:tcW w:w="848" w:type="pct"/>
            <w:vAlign w:val="center"/>
            <w:hideMark/>
          </w:tcPr>
          <w:p w14:paraId="1892369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2.4</w:t>
            </w:r>
          </w:p>
        </w:tc>
        <w:tc>
          <w:tcPr>
            <w:tcW w:w="2661" w:type="pct"/>
            <w:vAlign w:val="center"/>
            <w:hideMark/>
          </w:tcPr>
          <w:p w14:paraId="3C45B99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PDU</w:t>
            </w:r>
            <w:r w:rsidRPr="008653CA">
              <w:rPr>
                <w:rFonts w:ascii="宋体" w:eastAsia="宋体" w:hAnsi="宋体" w:cs="Times New Roman"/>
                <w:color w:val="000000"/>
                <w:kern w:val="0"/>
                <w:szCs w:val="21"/>
              </w:rPr>
              <w:t>插排</w:t>
            </w:r>
          </w:p>
        </w:tc>
        <w:tc>
          <w:tcPr>
            <w:tcW w:w="744" w:type="pct"/>
            <w:vAlign w:val="center"/>
            <w:hideMark/>
          </w:tcPr>
          <w:p w14:paraId="59ECC0A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32</w:t>
            </w:r>
          </w:p>
        </w:tc>
        <w:tc>
          <w:tcPr>
            <w:tcW w:w="747" w:type="pct"/>
            <w:vAlign w:val="center"/>
            <w:hideMark/>
          </w:tcPr>
          <w:p w14:paraId="6AA86DE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1952BC4F" w14:textId="77777777" w:rsidTr="0035195C">
        <w:trPr>
          <w:trHeight w:val="276"/>
          <w:jc w:val="center"/>
        </w:trPr>
        <w:tc>
          <w:tcPr>
            <w:tcW w:w="848" w:type="pct"/>
            <w:vAlign w:val="center"/>
            <w:hideMark/>
          </w:tcPr>
          <w:p w14:paraId="57DB534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2.5</w:t>
            </w:r>
          </w:p>
        </w:tc>
        <w:tc>
          <w:tcPr>
            <w:tcW w:w="2661" w:type="pct"/>
            <w:vAlign w:val="center"/>
            <w:hideMark/>
          </w:tcPr>
          <w:p w14:paraId="1415A9E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工业连接器</w:t>
            </w:r>
          </w:p>
        </w:tc>
        <w:tc>
          <w:tcPr>
            <w:tcW w:w="744" w:type="pct"/>
            <w:vAlign w:val="center"/>
            <w:hideMark/>
          </w:tcPr>
          <w:p w14:paraId="1E249D4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84</w:t>
            </w:r>
          </w:p>
        </w:tc>
        <w:tc>
          <w:tcPr>
            <w:tcW w:w="747" w:type="pct"/>
            <w:vAlign w:val="center"/>
            <w:hideMark/>
          </w:tcPr>
          <w:p w14:paraId="7DB163E8"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24912583" w14:textId="77777777" w:rsidTr="0035195C">
        <w:trPr>
          <w:trHeight w:val="276"/>
          <w:jc w:val="center"/>
        </w:trPr>
        <w:tc>
          <w:tcPr>
            <w:tcW w:w="848" w:type="pct"/>
            <w:vAlign w:val="center"/>
            <w:hideMark/>
          </w:tcPr>
          <w:p w14:paraId="160EF47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2.6</w:t>
            </w:r>
          </w:p>
        </w:tc>
        <w:tc>
          <w:tcPr>
            <w:tcW w:w="2661" w:type="pct"/>
            <w:vAlign w:val="center"/>
            <w:hideMark/>
          </w:tcPr>
          <w:p w14:paraId="56C499C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PDU</w:t>
            </w:r>
            <w:r w:rsidRPr="008653CA">
              <w:rPr>
                <w:rFonts w:ascii="宋体" w:eastAsia="宋体" w:hAnsi="宋体" w:cs="Times New Roman"/>
                <w:color w:val="000000"/>
                <w:kern w:val="0"/>
                <w:szCs w:val="21"/>
              </w:rPr>
              <w:t>插排</w:t>
            </w:r>
          </w:p>
        </w:tc>
        <w:tc>
          <w:tcPr>
            <w:tcW w:w="744" w:type="pct"/>
            <w:vAlign w:val="center"/>
            <w:hideMark/>
          </w:tcPr>
          <w:p w14:paraId="4F4C0B0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84</w:t>
            </w:r>
          </w:p>
        </w:tc>
        <w:tc>
          <w:tcPr>
            <w:tcW w:w="747" w:type="pct"/>
            <w:vAlign w:val="center"/>
            <w:hideMark/>
          </w:tcPr>
          <w:p w14:paraId="33502466"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225BBA9B" w14:textId="77777777" w:rsidTr="0035195C">
        <w:trPr>
          <w:trHeight w:val="276"/>
          <w:jc w:val="center"/>
        </w:trPr>
        <w:tc>
          <w:tcPr>
            <w:tcW w:w="848" w:type="pct"/>
            <w:vAlign w:val="center"/>
            <w:hideMark/>
          </w:tcPr>
          <w:p w14:paraId="6F58DED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2.7</w:t>
            </w:r>
          </w:p>
        </w:tc>
        <w:tc>
          <w:tcPr>
            <w:tcW w:w="2661" w:type="pct"/>
            <w:vAlign w:val="center"/>
            <w:hideMark/>
          </w:tcPr>
          <w:p w14:paraId="3F6AC10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工业连接器</w:t>
            </w:r>
          </w:p>
        </w:tc>
        <w:tc>
          <w:tcPr>
            <w:tcW w:w="744" w:type="pct"/>
            <w:vAlign w:val="center"/>
            <w:hideMark/>
          </w:tcPr>
          <w:p w14:paraId="7D7C871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14</w:t>
            </w:r>
          </w:p>
        </w:tc>
        <w:tc>
          <w:tcPr>
            <w:tcW w:w="747" w:type="pct"/>
            <w:vAlign w:val="center"/>
            <w:hideMark/>
          </w:tcPr>
          <w:p w14:paraId="2D57F4E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42CD3156" w14:textId="77777777" w:rsidTr="0035195C">
        <w:trPr>
          <w:trHeight w:val="276"/>
          <w:jc w:val="center"/>
        </w:trPr>
        <w:tc>
          <w:tcPr>
            <w:tcW w:w="848" w:type="pct"/>
            <w:vAlign w:val="center"/>
            <w:hideMark/>
          </w:tcPr>
          <w:p w14:paraId="3412A0F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2.8</w:t>
            </w:r>
          </w:p>
        </w:tc>
        <w:tc>
          <w:tcPr>
            <w:tcW w:w="2661" w:type="pct"/>
            <w:vAlign w:val="center"/>
            <w:hideMark/>
          </w:tcPr>
          <w:p w14:paraId="49B67A6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PDU</w:t>
            </w:r>
            <w:r w:rsidRPr="008653CA">
              <w:rPr>
                <w:rFonts w:ascii="宋体" w:eastAsia="宋体" w:hAnsi="宋体" w:cs="Times New Roman"/>
                <w:color w:val="000000"/>
                <w:kern w:val="0"/>
                <w:szCs w:val="21"/>
              </w:rPr>
              <w:t>插排</w:t>
            </w:r>
          </w:p>
        </w:tc>
        <w:tc>
          <w:tcPr>
            <w:tcW w:w="744" w:type="pct"/>
            <w:vAlign w:val="center"/>
            <w:hideMark/>
          </w:tcPr>
          <w:p w14:paraId="7882844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14</w:t>
            </w:r>
          </w:p>
        </w:tc>
        <w:tc>
          <w:tcPr>
            <w:tcW w:w="747" w:type="pct"/>
            <w:vAlign w:val="center"/>
            <w:hideMark/>
          </w:tcPr>
          <w:p w14:paraId="42188C5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51D03D08" w14:textId="77777777" w:rsidTr="0035195C">
        <w:trPr>
          <w:trHeight w:val="276"/>
          <w:jc w:val="center"/>
        </w:trPr>
        <w:tc>
          <w:tcPr>
            <w:tcW w:w="848" w:type="pct"/>
            <w:vAlign w:val="center"/>
          </w:tcPr>
          <w:p w14:paraId="54EA858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三</w:t>
            </w:r>
          </w:p>
        </w:tc>
        <w:tc>
          <w:tcPr>
            <w:tcW w:w="4152" w:type="pct"/>
            <w:gridSpan w:val="3"/>
            <w:vAlign w:val="center"/>
          </w:tcPr>
          <w:p w14:paraId="4410C13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color w:val="000000"/>
                <w:kern w:val="0"/>
                <w:szCs w:val="21"/>
              </w:rPr>
              <w:t>配电箱柜设备</w:t>
            </w:r>
          </w:p>
        </w:tc>
      </w:tr>
      <w:tr w:rsidR="008653CA" w:rsidRPr="008653CA" w14:paraId="368DDED3" w14:textId="77777777" w:rsidTr="0035195C">
        <w:trPr>
          <w:trHeight w:val="276"/>
          <w:jc w:val="center"/>
        </w:trPr>
        <w:tc>
          <w:tcPr>
            <w:tcW w:w="848" w:type="pct"/>
            <w:vAlign w:val="center"/>
            <w:hideMark/>
          </w:tcPr>
          <w:p w14:paraId="3CC239A4"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3.1</w:t>
            </w:r>
          </w:p>
        </w:tc>
        <w:tc>
          <w:tcPr>
            <w:tcW w:w="2661" w:type="pct"/>
            <w:vAlign w:val="center"/>
            <w:hideMark/>
          </w:tcPr>
          <w:p w14:paraId="022A2B5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AA1</w:t>
            </w:r>
            <w:r w:rsidRPr="008653CA">
              <w:rPr>
                <w:rFonts w:ascii="宋体" w:eastAsia="宋体" w:hAnsi="宋体" w:cs="Times New Roman"/>
                <w:color w:val="000000"/>
                <w:kern w:val="0"/>
                <w:szCs w:val="21"/>
              </w:rPr>
              <w:t>、</w:t>
            </w:r>
            <w:r w:rsidRPr="008653CA">
              <w:rPr>
                <w:rFonts w:ascii="Times New Roman" w:eastAsia="等线" w:hAnsi="Times New Roman" w:cs="Times New Roman"/>
                <w:color w:val="000000"/>
                <w:kern w:val="0"/>
                <w:szCs w:val="21"/>
              </w:rPr>
              <w:t>BB1</w:t>
            </w:r>
            <w:r w:rsidRPr="008653CA">
              <w:rPr>
                <w:rFonts w:ascii="宋体" w:eastAsia="宋体" w:hAnsi="宋体" w:cs="Times New Roman"/>
                <w:color w:val="000000"/>
                <w:kern w:val="0"/>
                <w:szCs w:val="21"/>
              </w:rPr>
              <w:t>输入柜</w:t>
            </w:r>
          </w:p>
        </w:tc>
        <w:tc>
          <w:tcPr>
            <w:tcW w:w="744" w:type="pct"/>
            <w:vAlign w:val="center"/>
            <w:hideMark/>
          </w:tcPr>
          <w:p w14:paraId="26CD452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2BE2CAE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6998C015" w14:textId="77777777" w:rsidTr="0035195C">
        <w:trPr>
          <w:trHeight w:val="276"/>
          <w:jc w:val="center"/>
        </w:trPr>
        <w:tc>
          <w:tcPr>
            <w:tcW w:w="848" w:type="pct"/>
            <w:vAlign w:val="center"/>
            <w:hideMark/>
          </w:tcPr>
          <w:p w14:paraId="7BAA0A4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3.2</w:t>
            </w:r>
          </w:p>
        </w:tc>
        <w:tc>
          <w:tcPr>
            <w:tcW w:w="2661" w:type="pct"/>
            <w:vAlign w:val="center"/>
            <w:hideMark/>
          </w:tcPr>
          <w:p w14:paraId="45587C5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AA2</w:t>
            </w:r>
            <w:r w:rsidRPr="008653CA">
              <w:rPr>
                <w:rFonts w:ascii="宋体" w:eastAsia="宋体" w:hAnsi="宋体" w:cs="Times New Roman"/>
                <w:color w:val="000000"/>
                <w:kern w:val="0"/>
                <w:szCs w:val="21"/>
              </w:rPr>
              <w:t>、</w:t>
            </w:r>
            <w:r w:rsidRPr="008653CA">
              <w:rPr>
                <w:rFonts w:ascii="Times New Roman" w:eastAsia="等线" w:hAnsi="Times New Roman" w:cs="Times New Roman"/>
                <w:color w:val="000000"/>
                <w:kern w:val="0"/>
                <w:szCs w:val="21"/>
              </w:rPr>
              <w:t>BB2</w:t>
            </w:r>
            <w:r w:rsidRPr="008653CA">
              <w:rPr>
                <w:rFonts w:ascii="宋体" w:eastAsia="宋体" w:hAnsi="宋体" w:cs="Times New Roman"/>
                <w:color w:val="000000"/>
                <w:kern w:val="0"/>
                <w:szCs w:val="21"/>
              </w:rPr>
              <w:t>输入柜</w:t>
            </w:r>
          </w:p>
        </w:tc>
        <w:tc>
          <w:tcPr>
            <w:tcW w:w="744" w:type="pct"/>
            <w:vAlign w:val="center"/>
            <w:hideMark/>
          </w:tcPr>
          <w:p w14:paraId="6EA7D55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37AFAD5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0D2EE5A8" w14:textId="77777777" w:rsidTr="0035195C">
        <w:trPr>
          <w:trHeight w:val="276"/>
          <w:jc w:val="center"/>
        </w:trPr>
        <w:tc>
          <w:tcPr>
            <w:tcW w:w="848" w:type="pct"/>
            <w:vAlign w:val="center"/>
            <w:hideMark/>
          </w:tcPr>
          <w:p w14:paraId="240DE6A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3.3</w:t>
            </w:r>
          </w:p>
        </w:tc>
        <w:tc>
          <w:tcPr>
            <w:tcW w:w="2661" w:type="pct"/>
            <w:vAlign w:val="center"/>
            <w:hideMark/>
          </w:tcPr>
          <w:p w14:paraId="44568CA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AA3</w:t>
            </w:r>
            <w:r w:rsidRPr="008653CA">
              <w:rPr>
                <w:rFonts w:ascii="宋体" w:eastAsia="宋体" w:hAnsi="宋体" w:cs="Times New Roman"/>
                <w:color w:val="000000"/>
                <w:kern w:val="0"/>
                <w:szCs w:val="21"/>
              </w:rPr>
              <w:t>、</w:t>
            </w:r>
            <w:r w:rsidRPr="008653CA">
              <w:rPr>
                <w:rFonts w:ascii="Times New Roman" w:eastAsia="等线" w:hAnsi="Times New Roman" w:cs="Times New Roman"/>
                <w:color w:val="000000"/>
                <w:kern w:val="0"/>
                <w:szCs w:val="21"/>
              </w:rPr>
              <w:t>BB3</w:t>
            </w:r>
            <w:r w:rsidRPr="008653CA">
              <w:rPr>
                <w:rFonts w:ascii="宋体" w:eastAsia="宋体" w:hAnsi="宋体" w:cs="Times New Roman"/>
                <w:color w:val="000000"/>
                <w:kern w:val="0"/>
                <w:szCs w:val="21"/>
              </w:rPr>
              <w:t>输入柜</w:t>
            </w:r>
          </w:p>
        </w:tc>
        <w:tc>
          <w:tcPr>
            <w:tcW w:w="744" w:type="pct"/>
            <w:vAlign w:val="center"/>
            <w:hideMark/>
          </w:tcPr>
          <w:p w14:paraId="475DCEE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74D792F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4DF87DA6" w14:textId="77777777" w:rsidTr="0035195C">
        <w:trPr>
          <w:trHeight w:val="276"/>
          <w:jc w:val="center"/>
        </w:trPr>
        <w:tc>
          <w:tcPr>
            <w:tcW w:w="848" w:type="pct"/>
            <w:vAlign w:val="center"/>
            <w:hideMark/>
          </w:tcPr>
          <w:p w14:paraId="5B2D075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3.4</w:t>
            </w:r>
          </w:p>
        </w:tc>
        <w:tc>
          <w:tcPr>
            <w:tcW w:w="2661" w:type="pct"/>
            <w:vAlign w:val="center"/>
            <w:hideMark/>
          </w:tcPr>
          <w:p w14:paraId="697E8B7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AA4</w:t>
            </w:r>
            <w:r w:rsidRPr="008653CA">
              <w:rPr>
                <w:rFonts w:ascii="宋体" w:eastAsia="宋体" w:hAnsi="宋体" w:cs="Times New Roman"/>
                <w:color w:val="000000"/>
                <w:kern w:val="0"/>
                <w:szCs w:val="21"/>
              </w:rPr>
              <w:t>、</w:t>
            </w:r>
            <w:r w:rsidRPr="008653CA">
              <w:rPr>
                <w:rFonts w:ascii="Times New Roman" w:eastAsia="等线" w:hAnsi="Times New Roman" w:cs="Times New Roman"/>
                <w:color w:val="000000"/>
                <w:kern w:val="0"/>
                <w:szCs w:val="21"/>
              </w:rPr>
              <w:t>BB4</w:t>
            </w:r>
            <w:r w:rsidRPr="008653CA">
              <w:rPr>
                <w:rFonts w:ascii="宋体" w:eastAsia="宋体" w:hAnsi="宋体" w:cs="Times New Roman"/>
                <w:color w:val="000000"/>
                <w:kern w:val="0"/>
                <w:szCs w:val="21"/>
              </w:rPr>
              <w:t>输入柜</w:t>
            </w:r>
          </w:p>
        </w:tc>
        <w:tc>
          <w:tcPr>
            <w:tcW w:w="744" w:type="pct"/>
            <w:vAlign w:val="center"/>
            <w:hideMark/>
          </w:tcPr>
          <w:p w14:paraId="36BA04D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1957879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3CD67092" w14:textId="77777777" w:rsidTr="0035195C">
        <w:trPr>
          <w:trHeight w:val="276"/>
          <w:jc w:val="center"/>
        </w:trPr>
        <w:tc>
          <w:tcPr>
            <w:tcW w:w="848" w:type="pct"/>
            <w:vAlign w:val="center"/>
            <w:hideMark/>
          </w:tcPr>
          <w:p w14:paraId="50F91714"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3.5</w:t>
            </w:r>
          </w:p>
        </w:tc>
        <w:tc>
          <w:tcPr>
            <w:tcW w:w="2661" w:type="pct"/>
            <w:vAlign w:val="center"/>
            <w:hideMark/>
          </w:tcPr>
          <w:p w14:paraId="7EF748E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UAP1</w:t>
            </w:r>
            <w:r w:rsidRPr="008653CA">
              <w:rPr>
                <w:rFonts w:ascii="宋体" w:eastAsia="宋体" w:hAnsi="宋体" w:cs="Times New Roman"/>
                <w:color w:val="000000"/>
                <w:kern w:val="0"/>
                <w:szCs w:val="21"/>
              </w:rPr>
              <w:t>、</w:t>
            </w:r>
            <w:r w:rsidRPr="008653CA">
              <w:rPr>
                <w:rFonts w:ascii="Times New Roman" w:eastAsia="等线" w:hAnsi="Times New Roman" w:cs="Times New Roman"/>
                <w:color w:val="000000"/>
                <w:kern w:val="0"/>
                <w:szCs w:val="21"/>
              </w:rPr>
              <w:t>UBP1</w:t>
            </w:r>
            <w:r w:rsidRPr="008653CA">
              <w:rPr>
                <w:rFonts w:ascii="宋体" w:eastAsia="宋体" w:hAnsi="宋体" w:cs="Times New Roman"/>
                <w:color w:val="000000"/>
                <w:kern w:val="0"/>
                <w:szCs w:val="21"/>
              </w:rPr>
              <w:t>输出柜</w:t>
            </w:r>
          </w:p>
        </w:tc>
        <w:tc>
          <w:tcPr>
            <w:tcW w:w="744" w:type="pct"/>
            <w:vAlign w:val="center"/>
            <w:hideMark/>
          </w:tcPr>
          <w:p w14:paraId="6FB5DD8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2F0062A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7B24201B" w14:textId="77777777" w:rsidTr="0035195C">
        <w:trPr>
          <w:trHeight w:val="276"/>
          <w:jc w:val="center"/>
        </w:trPr>
        <w:tc>
          <w:tcPr>
            <w:tcW w:w="848" w:type="pct"/>
            <w:vAlign w:val="center"/>
            <w:hideMark/>
          </w:tcPr>
          <w:p w14:paraId="09A9763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3.6</w:t>
            </w:r>
          </w:p>
        </w:tc>
        <w:tc>
          <w:tcPr>
            <w:tcW w:w="2661" w:type="pct"/>
            <w:vAlign w:val="center"/>
            <w:hideMark/>
          </w:tcPr>
          <w:p w14:paraId="452817E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UAP2</w:t>
            </w:r>
            <w:r w:rsidRPr="008653CA">
              <w:rPr>
                <w:rFonts w:ascii="宋体" w:eastAsia="宋体" w:hAnsi="宋体" w:cs="Times New Roman"/>
                <w:color w:val="000000"/>
                <w:kern w:val="0"/>
                <w:szCs w:val="21"/>
              </w:rPr>
              <w:t>、</w:t>
            </w:r>
            <w:r w:rsidRPr="008653CA">
              <w:rPr>
                <w:rFonts w:ascii="Times New Roman" w:eastAsia="等线" w:hAnsi="Times New Roman" w:cs="Times New Roman"/>
                <w:color w:val="000000"/>
                <w:kern w:val="0"/>
                <w:szCs w:val="21"/>
              </w:rPr>
              <w:t>UBP2</w:t>
            </w:r>
            <w:r w:rsidRPr="008653CA">
              <w:rPr>
                <w:rFonts w:ascii="宋体" w:eastAsia="宋体" w:hAnsi="宋体" w:cs="Times New Roman"/>
                <w:color w:val="000000"/>
                <w:kern w:val="0"/>
                <w:szCs w:val="21"/>
              </w:rPr>
              <w:t>输出柜</w:t>
            </w:r>
          </w:p>
        </w:tc>
        <w:tc>
          <w:tcPr>
            <w:tcW w:w="744" w:type="pct"/>
            <w:vAlign w:val="center"/>
            <w:hideMark/>
          </w:tcPr>
          <w:p w14:paraId="2E290A0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7772689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0DEBB745" w14:textId="77777777" w:rsidTr="0035195C">
        <w:trPr>
          <w:trHeight w:val="276"/>
          <w:jc w:val="center"/>
        </w:trPr>
        <w:tc>
          <w:tcPr>
            <w:tcW w:w="848" w:type="pct"/>
            <w:vAlign w:val="center"/>
            <w:hideMark/>
          </w:tcPr>
          <w:p w14:paraId="33F09A54"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3.7</w:t>
            </w:r>
          </w:p>
        </w:tc>
        <w:tc>
          <w:tcPr>
            <w:tcW w:w="2661" w:type="pct"/>
            <w:vAlign w:val="center"/>
            <w:hideMark/>
          </w:tcPr>
          <w:p w14:paraId="305D5F5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F1</w:t>
            </w:r>
            <w:r w:rsidRPr="008653CA">
              <w:rPr>
                <w:rFonts w:ascii="宋体" w:eastAsia="宋体" w:hAnsi="宋体" w:cs="Times New Roman"/>
                <w:color w:val="000000"/>
                <w:kern w:val="0"/>
                <w:szCs w:val="21"/>
              </w:rPr>
              <w:t>空调配电柜</w:t>
            </w:r>
            <w:r w:rsidRPr="008653CA">
              <w:rPr>
                <w:rFonts w:ascii="Times New Roman" w:eastAsia="等线" w:hAnsi="Times New Roman" w:cs="Times New Roman"/>
                <w:color w:val="000000"/>
                <w:kern w:val="0"/>
                <w:szCs w:val="21"/>
              </w:rPr>
              <w:t>F1DPA</w:t>
            </w:r>
            <w:r w:rsidRPr="008653CA">
              <w:rPr>
                <w:rFonts w:ascii="宋体" w:eastAsia="宋体" w:hAnsi="宋体" w:cs="Times New Roman"/>
                <w:color w:val="000000"/>
                <w:kern w:val="0"/>
                <w:szCs w:val="21"/>
              </w:rPr>
              <w:t>、</w:t>
            </w:r>
            <w:r w:rsidRPr="008653CA">
              <w:rPr>
                <w:rFonts w:ascii="Times New Roman" w:eastAsia="等线" w:hAnsi="Times New Roman" w:cs="Times New Roman"/>
                <w:color w:val="000000"/>
                <w:kern w:val="0"/>
                <w:szCs w:val="21"/>
              </w:rPr>
              <w:t>F1DPB</w:t>
            </w:r>
          </w:p>
        </w:tc>
        <w:tc>
          <w:tcPr>
            <w:tcW w:w="744" w:type="pct"/>
            <w:vAlign w:val="center"/>
            <w:hideMark/>
          </w:tcPr>
          <w:p w14:paraId="092013E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2EA869B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0BE17FBF" w14:textId="77777777" w:rsidTr="0035195C">
        <w:trPr>
          <w:trHeight w:val="276"/>
          <w:jc w:val="center"/>
        </w:trPr>
        <w:tc>
          <w:tcPr>
            <w:tcW w:w="848" w:type="pct"/>
            <w:vAlign w:val="center"/>
            <w:hideMark/>
          </w:tcPr>
          <w:p w14:paraId="26E2913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3.8</w:t>
            </w:r>
          </w:p>
        </w:tc>
        <w:tc>
          <w:tcPr>
            <w:tcW w:w="2661" w:type="pct"/>
            <w:vAlign w:val="center"/>
            <w:hideMark/>
          </w:tcPr>
          <w:p w14:paraId="5CEA62F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F2</w:t>
            </w:r>
            <w:r w:rsidRPr="008653CA">
              <w:rPr>
                <w:rFonts w:ascii="宋体" w:eastAsia="宋体" w:hAnsi="宋体" w:cs="Times New Roman"/>
                <w:color w:val="000000"/>
                <w:kern w:val="0"/>
                <w:szCs w:val="21"/>
              </w:rPr>
              <w:t>空调配电柜</w:t>
            </w:r>
            <w:r w:rsidRPr="008653CA">
              <w:rPr>
                <w:rFonts w:ascii="Times New Roman" w:eastAsia="等线" w:hAnsi="Times New Roman" w:cs="Times New Roman"/>
                <w:color w:val="000000"/>
                <w:kern w:val="0"/>
                <w:szCs w:val="21"/>
              </w:rPr>
              <w:t>F2DPA</w:t>
            </w:r>
            <w:r w:rsidRPr="008653CA">
              <w:rPr>
                <w:rFonts w:ascii="宋体" w:eastAsia="宋体" w:hAnsi="宋体" w:cs="Times New Roman"/>
                <w:color w:val="000000"/>
                <w:kern w:val="0"/>
                <w:szCs w:val="21"/>
              </w:rPr>
              <w:t>、</w:t>
            </w:r>
            <w:r w:rsidRPr="008653CA">
              <w:rPr>
                <w:rFonts w:ascii="Times New Roman" w:eastAsia="等线" w:hAnsi="Times New Roman" w:cs="Times New Roman"/>
                <w:color w:val="000000"/>
                <w:kern w:val="0"/>
                <w:szCs w:val="21"/>
              </w:rPr>
              <w:t>F2DPB</w:t>
            </w:r>
          </w:p>
        </w:tc>
        <w:tc>
          <w:tcPr>
            <w:tcW w:w="744" w:type="pct"/>
            <w:vAlign w:val="center"/>
            <w:hideMark/>
          </w:tcPr>
          <w:p w14:paraId="26E48CF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29004EF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5C2DABB6" w14:textId="77777777" w:rsidTr="0035195C">
        <w:trPr>
          <w:trHeight w:val="276"/>
          <w:jc w:val="center"/>
        </w:trPr>
        <w:tc>
          <w:tcPr>
            <w:tcW w:w="848" w:type="pct"/>
            <w:vAlign w:val="center"/>
            <w:hideMark/>
          </w:tcPr>
          <w:p w14:paraId="64EE701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3.9</w:t>
            </w:r>
          </w:p>
        </w:tc>
        <w:tc>
          <w:tcPr>
            <w:tcW w:w="2661" w:type="pct"/>
            <w:vAlign w:val="center"/>
            <w:hideMark/>
          </w:tcPr>
          <w:p w14:paraId="2A4F1AE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柴发接驳柜</w:t>
            </w:r>
          </w:p>
        </w:tc>
        <w:tc>
          <w:tcPr>
            <w:tcW w:w="744" w:type="pct"/>
            <w:vAlign w:val="center"/>
            <w:hideMark/>
          </w:tcPr>
          <w:p w14:paraId="37C866D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1E1D114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6EAB9920" w14:textId="77777777" w:rsidTr="0035195C">
        <w:trPr>
          <w:trHeight w:val="276"/>
          <w:jc w:val="center"/>
        </w:trPr>
        <w:tc>
          <w:tcPr>
            <w:tcW w:w="848" w:type="pct"/>
            <w:vAlign w:val="center"/>
            <w:hideMark/>
          </w:tcPr>
          <w:p w14:paraId="5F213EC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3.10</w:t>
            </w:r>
          </w:p>
        </w:tc>
        <w:tc>
          <w:tcPr>
            <w:tcW w:w="2661" w:type="pct"/>
            <w:vAlign w:val="center"/>
            <w:hideMark/>
          </w:tcPr>
          <w:p w14:paraId="19734EF0"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双母排智能列头柜</w:t>
            </w:r>
            <w:r w:rsidRPr="008653CA">
              <w:rPr>
                <w:rFonts w:ascii="Times New Roman" w:eastAsia="宋体" w:hAnsi="Times New Roman" w:cs="Times New Roman"/>
                <w:color w:val="000000"/>
                <w:kern w:val="0"/>
                <w:szCs w:val="21"/>
              </w:rPr>
              <w:t>PDU1</w:t>
            </w:r>
            <w:r w:rsidRPr="008653CA">
              <w:rPr>
                <w:rFonts w:ascii="宋体" w:eastAsia="宋体" w:hAnsi="宋体" w:cs="宋体"/>
                <w:color w:val="000000"/>
                <w:kern w:val="0"/>
                <w:szCs w:val="21"/>
              </w:rPr>
              <w:t>、</w:t>
            </w:r>
            <w:r w:rsidRPr="008653CA">
              <w:rPr>
                <w:rFonts w:ascii="Times New Roman" w:eastAsia="宋体" w:hAnsi="Times New Roman" w:cs="Times New Roman"/>
                <w:color w:val="000000"/>
                <w:kern w:val="0"/>
                <w:szCs w:val="21"/>
              </w:rPr>
              <w:t>PDU2</w:t>
            </w:r>
          </w:p>
        </w:tc>
        <w:tc>
          <w:tcPr>
            <w:tcW w:w="744" w:type="pct"/>
            <w:vAlign w:val="center"/>
            <w:hideMark/>
          </w:tcPr>
          <w:p w14:paraId="77A80874"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04593DF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27B01793" w14:textId="77777777" w:rsidTr="0035195C">
        <w:trPr>
          <w:trHeight w:val="276"/>
          <w:jc w:val="center"/>
        </w:trPr>
        <w:tc>
          <w:tcPr>
            <w:tcW w:w="848" w:type="pct"/>
            <w:vAlign w:val="center"/>
            <w:hideMark/>
          </w:tcPr>
          <w:p w14:paraId="481E63C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3.11</w:t>
            </w:r>
          </w:p>
        </w:tc>
        <w:tc>
          <w:tcPr>
            <w:tcW w:w="2661" w:type="pct"/>
            <w:vAlign w:val="center"/>
            <w:hideMark/>
          </w:tcPr>
          <w:p w14:paraId="50E591C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双母排智能列头柜</w:t>
            </w:r>
            <w:r w:rsidRPr="008653CA">
              <w:rPr>
                <w:rFonts w:ascii="Times New Roman" w:eastAsia="宋体" w:hAnsi="Times New Roman" w:cs="Times New Roman"/>
                <w:color w:val="000000"/>
                <w:kern w:val="0"/>
                <w:szCs w:val="21"/>
              </w:rPr>
              <w:t>PDU3</w:t>
            </w:r>
            <w:r w:rsidRPr="008653CA">
              <w:rPr>
                <w:rFonts w:ascii="宋体" w:eastAsia="宋体" w:hAnsi="宋体" w:cs="宋体"/>
                <w:color w:val="000000"/>
                <w:kern w:val="0"/>
                <w:szCs w:val="21"/>
              </w:rPr>
              <w:t>、</w:t>
            </w:r>
            <w:r w:rsidRPr="008653CA">
              <w:rPr>
                <w:rFonts w:ascii="Times New Roman" w:eastAsia="宋体" w:hAnsi="Times New Roman" w:cs="Times New Roman"/>
                <w:color w:val="000000"/>
                <w:kern w:val="0"/>
                <w:szCs w:val="21"/>
              </w:rPr>
              <w:t>PDU4</w:t>
            </w:r>
          </w:p>
        </w:tc>
        <w:tc>
          <w:tcPr>
            <w:tcW w:w="744" w:type="pct"/>
            <w:vAlign w:val="center"/>
            <w:hideMark/>
          </w:tcPr>
          <w:p w14:paraId="1216F8C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1653CB6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11C64E34" w14:textId="77777777" w:rsidTr="0035195C">
        <w:trPr>
          <w:trHeight w:val="276"/>
          <w:jc w:val="center"/>
        </w:trPr>
        <w:tc>
          <w:tcPr>
            <w:tcW w:w="848" w:type="pct"/>
            <w:vAlign w:val="center"/>
            <w:hideMark/>
          </w:tcPr>
          <w:p w14:paraId="2985295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3.12</w:t>
            </w:r>
          </w:p>
        </w:tc>
        <w:tc>
          <w:tcPr>
            <w:tcW w:w="2661" w:type="pct"/>
            <w:vAlign w:val="center"/>
            <w:hideMark/>
          </w:tcPr>
          <w:p w14:paraId="749088C8"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单母排智能列头柜</w:t>
            </w:r>
            <w:r w:rsidRPr="008653CA">
              <w:rPr>
                <w:rFonts w:ascii="Times New Roman" w:eastAsia="宋体" w:hAnsi="Times New Roman" w:cs="Times New Roman"/>
                <w:color w:val="000000"/>
                <w:kern w:val="0"/>
                <w:szCs w:val="21"/>
              </w:rPr>
              <w:t>PDU5A</w:t>
            </w:r>
            <w:r w:rsidRPr="008653CA">
              <w:rPr>
                <w:rFonts w:ascii="宋体" w:eastAsia="宋体" w:hAnsi="宋体" w:cs="宋体"/>
                <w:color w:val="000000"/>
                <w:kern w:val="0"/>
                <w:szCs w:val="21"/>
              </w:rPr>
              <w:t>、</w:t>
            </w:r>
            <w:r w:rsidRPr="008653CA">
              <w:rPr>
                <w:rFonts w:ascii="Times New Roman" w:eastAsia="宋体" w:hAnsi="Times New Roman" w:cs="Times New Roman"/>
                <w:color w:val="000000"/>
                <w:kern w:val="0"/>
                <w:szCs w:val="21"/>
              </w:rPr>
              <w:t>PDU5B</w:t>
            </w:r>
          </w:p>
        </w:tc>
        <w:tc>
          <w:tcPr>
            <w:tcW w:w="744" w:type="pct"/>
            <w:vAlign w:val="center"/>
            <w:hideMark/>
          </w:tcPr>
          <w:p w14:paraId="67DC631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0CD2E5C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2E5FDB15" w14:textId="77777777" w:rsidTr="0035195C">
        <w:trPr>
          <w:trHeight w:val="276"/>
          <w:jc w:val="center"/>
        </w:trPr>
        <w:tc>
          <w:tcPr>
            <w:tcW w:w="848" w:type="pct"/>
            <w:vAlign w:val="center"/>
            <w:hideMark/>
          </w:tcPr>
          <w:p w14:paraId="7FB2CFD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lastRenderedPageBreak/>
              <w:t>3.13</w:t>
            </w:r>
          </w:p>
        </w:tc>
        <w:tc>
          <w:tcPr>
            <w:tcW w:w="2661" w:type="pct"/>
            <w:vAlign w:val="center"/>
            <w:hideMark/>
          </w:tcPr>
          <w:p w14:paraId="09DD739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B1</w:t>
            </w:r>
            <w:r w:rsidRPr="008653CA">
              <w:rPr>
                <w:rFonts w:ascii="宋体" w:eastAsia="宋体" w:hAnsi="宋体" w:cs="Times New Roman"/>
                <w:color w:val="000000"/>
                <w:kern w:val="0"/>
                <w:szCs w:val="21"/>
              </w:rPr>
              <w:t>空调配电箱</w:t>
            </w:r>
            <w:r w:rsidRPr="008653CA">
              <w:rPr>
                <w:rFonts w:ascii="Times New Roman" w:eastAsia="等线" w:hAnsi="Times New Roman" w:cs="Times New Roman"/>
                <w:color w:val="000000"/>
                <w:kern w:val="0"/>
                <w:szCs w:val="21"/>
              </w:rPr>
              <w:t>B1DP1</w:t>
            </w:r>
          </w:p>
        </w:tc>
        <w:tc>
          <w:tcPr>
            <w:tcW w:w="744" w:type="pct"/>
            <w:vAlign w:val="center"/>
            <w:hideMark/>
          </w:tcPr>
          <w:p w14:paraId="0FA7DF64"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3631C50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39AD43E6" w14:textId="77777777" w:rsidTr="0035195C">
        <w:trPr>
          <w:trHeight w:val="276"/>
          <w:jc w:val="center"/>
        </w:trPr>
        <w:tc>
          <w:tcPr>
            <w:tcW w:w="848" w:type="pct"/>
            <w:vAlign w:val="center"/>
            <w:hideMark/>
          </w:tcPr>
          <w:p w14:paraId="2E648A0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3.14</w:t>
            </w:r>
          </w:p>
        </w:tc>
        <w:tc>
          <w:tcPr>
            <w:tcW w:w="2661" w:type="pct"/>
            <w:vAlign w:val="center"/>
            <w:hideMark/>
          </w:tcPr>
          <w:p w14:paraId="6210CAE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B1</w:t>
            </w:r>
            <w:r w:rsidRPr="008653CA">
              <w:rPr>
                <w:rFonts w:ascii="宋体" w:eastAsia="宋体" w:hAnsi="宋体" w:cs="Times New Roman"/>
                <w:color w:val="000000"/>
                <w:kern w:val="0"/>
                <w:szCs w:val="21"/>
              </w:rPr>
              <w:t>空调配电箱</w:t>
            </w:r>
            <w:r w:rsidRPr="008653CA">
              <w:rPr>
                <w:rFonts w:ascii="Times New Roman" w:eastAsia="等线" w:hAnsi="Times New Roman" w:cs="Times New Roman"/>
                <w:color w:val="000000"/>
                <w:kern w:val="0"/>
                <w:szCs w:val="21"/>
              </w:rPr>
              <w:t>B1DP2</w:t>
            </w:r>
          </w:p>
        </w:tc>
        <w:tc>
          <w:tcPr>
            <w:tcW w:w="744" w:type="pct"/>
            <w:vAlign w:val="center"/>
            <w:hideMark/>
          </w:tcPr>
          <w:p w14:paraId="3944998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17C347F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774F0538" w14:textId="77777777" w:rsidTr="0035195C">
        <w:trPr>
          <w:trHeight w:val="276"/>
          <w:jc w:val="center"/>
        </w:trPr>
        <w:tc>
          <w:tcPr>
            <w:tcW w:w="848" w:type="pct"/>
            <w:vAlign w:val="center"/>
            <w:hideMark/>
          </w:tcPr>
          <w:p w14:paraId="47128E9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3.15</w:t>
            </w:r>
          </w:p>
        </w:tc>
        <w:tc>
          <w:tcPr>
            <w:tcW w:w="2661" w:type="pct"/>
            <w:vAlign w:val="center"/>
            <w:hideMark/>
          </w:tcPr>
          <w:p w14:paraId="2DF628D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接入间机柜配电箱</w:t>
            </w:r>
            <w:r w:rsidRPr="008653CA">
              <w:rPr>
                <w:rFonts w:ascii="Times New Roman" w:eastAsia="宋体" w:hAnsi="Times New Roman" w:cs="Times New Roman"/>
                <w:color w:val="000000"/>
                <w:kern w:val="0"/>
                <w:szCs w:val="21"/>
              </w:rPr>
              <w:t>PDXAPDUPDXB</w:t>
            </w:r>
          </w:p>
        </w:tc>
        <w:tc>
          <w:tcPr>
            <w:tcW w:w="744" w:type="pct"/>
            <w:vAlign w:val="center"/>
            <w:hideMark/>
          </w:tcPr>
          <w:p w14:paraId="578A0AC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65CCA7D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528B62EE" w14:textId="77777777" w:rsidTr="0035195C">
        <w:trPr>
          <w:trHeight w:val="276"/>
          <w:jc w:val="center"/>
        </w:trPr>
        <w:tc>
          <w:tcPr>
            <w:tcW w:w="848" w:type="pct"/>
            <w:vAlign w:val="center"/>
            <w:hideMark/>
          </w:tcPr>
          <w:p w14:paraId="2D881EB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3.16</w:t>
            </w:r>
          </w:p>
        </w:tc>
        <w:tc>
          <w:tcPr>
            <w:tcW w:w="2661" w:type="pct"/>
            <w:vAlign w:val="center"/>
            <w:hideMark/>
          </w:tcPr>
          <w:p w14:paraId="5A0E5520"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照明配电箱</w:t>
            </w:r>
            <w:r w:rsidRPr="008653CA">
              <w:rPr>
                <w:rFonts w:ascii="Times New Roman" w:eastAsia="宋体" w:hAnsi="Times New Roman" w:cs="Times New Roman"/>
                <w:color w:val="000000"/>
                <w:kern w:val="0"/>
                <w:szCs w:val="21"/>
              </w:rPr>
              <w:t>B1AL</w:t>
            </w:r>
            <w:r w:rsidRPr="008653CA">
              <w:rPr>
                <w:rFonts w:ascii="宋体" w:eastAsia="宋体" w:hAnsi="宋体" w:cs="宋体"/>
                <w:color w:val="000000"/>
                <w:kern w:val="0"/>
                <w:szCs w:val="21"/>
              </w:rPr>
              <w:t>、</w:t>
            </w:r>
            <w:r w:rsidRPr="008653CA">
              <w:rPr>
                <w:rFonts w:ascii="Times New Roman" w:eastAsia="宋体" w:hAnsi="Times New Roman" w:cs="Times New Roman"/>
                <w:color w:val="000000"/>
                <w:kern w:val="0"/>
                <w:szCs w:val="21"/>
              </w:rPr>
              <w:t>F1AL</w:t>
            </w:r>
            <w:r w:rsidRPr="008653CA">
              <w:rPr>
                <w:rFonts w:ascii="宋体" w:eastAsia="宋体" w:hAnsi="宋体" w:cs="宋体"/>
                <w:color w:val="000000"/>
                <w:kern w:val="0"/>
                <w:szCs w:val="21"/>
              </w:rPr>
              <w:t>、</w:t>
            </w:r>
            <w:r w:rsidRPr="008653CA">
              <w:rPr>
                <w:rFonts w:ascii="Times New Roman" w:eastAsia="宋体" w:hAnsi="Times New Roman" w:cs="Times New Roman"/>
                <w:color w:val="000000"/>
                <w:kern w:val="0"/>
                <w:szCs w:val="21"/>
              </w:rPr>
              <w:t>F2AL</w:t>
            </w:r>
          </w:p>
        </w:tc>
        <w:tc>
          <w:tcPr>
            <w:tcW w:w="744" w:type="pct"/>
            <w:vAlign w:val="center"/>
            <w:hideMark/>
          </w:tcPr>
          <w:p w14:paraId="72E48AE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w:t>
            </w:r>
          </w:p>
        </w:tc>
        <w:tc>
          <w:tcPr>
            <w:tcW w:w="747" w:type="pct"/>
            <w:vAlign w:val="center"/>
            <w:hideMark/>
          </w:tcPr>
          <w:p w14:paraId="44B0ED46"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5C6B90DB" w14:textId="77777777" w:rsidTr="0035195C">
        <w:trPr>
          <w:trHeight w:val="276"/>
          <w:jc w:val="center"/>
        </w:trPr>
        <w:tc>
          <w:tcPr>
            <w:tcW w:w="848" w:type="pct"/>
            <w:vAlign w:val="center"/>
          </w:tcPr>
          <w:p w14:paraId="485F2FC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四</w:t>
            </w:r>
          </w:p>
        </w:tc>
        <w:tc>
          <w:tcPr>
            <w:tcW w:w="4152" w:type="pct"/>
            <w:gridSpan w:val="3"/>
            <w:vAlign w:val="center"/>
          </w:tcPr>
          <w:p w14:paraId="06B80384"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color w:val="000000"/>
                <w:kern w:val="0"/>
                <w:szCs w:val="21"/>
              </w:rPr>
              <w:t>管槽、电缆工程</w:t>
            </w:r>
          </w:p>
        </w:tc>
      </w:tr>
      <w:tr w:rsidR="008653CA" w:rsidRPr="008653CA" w14:paraId="70DBCFCD" w14:textId="77777777" w:rsidTr="0035195C">
        <w:trPr>
          <w:trHeight w:val="276"/>
          <w:jc w:val="center"/>
        </w:trPr>
        <w:tc>
          <w:tcPr>
            <w:tcW w:w="848" w:type="pct"/>
            <w:vAlign w:val="center"/>
            <w:hideMark/>
          </w:tcPr>
          <w:p w14:paraId="25A0FA5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4.1</w:t>
            </w:r>
          </w:p>
        </w:tc>
        <w:tc>
          <w:tcPr>
            <w:tcW w:w="2661" w:type="pct"/>
            <w:vAlign w:val="center"/>
            <w:hideMark/>
          </w:tcPr>
          <w:p w14:paraId="2BB10B8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 xml:space="preserve">2000A/5P </w:t>
            </w:r>
            <w:r w:rsidRPr="008653CA">
              <w:rPr>
                <w:rFonts w:ascii="宋体" w:eastAsia="宋体" w:hAnsi="宋体" w:cs="Times New Roman"/>
                <w:color w:val="000000"/>
                <w:kern w:val="0"/>
                <w:szCs w:val="21"/>
              </w:rPr>
              <w:t>密集母线</w:t>
            </w:r>
          </w:p>
        </w:tc>
        <w:tc>
          <w:tcPr>
            <w:tcW w:w="744" w:type="pct"/>
            <w:vAlign w:val="center"/>
            <w:hideMark/>
          </w:tcPr>
          <w:p w14:paraId="4214737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53</w:t>
            </w:r>
          </w:p>
        </w:tc>
        <w:tc>
          <w:tcPr>
            <w:tcW w:w="747" w:type="pct"/>
            <w:vAlign w:val="center"/>
            <w:hideMark/>
          </w:tcPr>
          <w:p w14:paraId="259F71C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3CDA76D3" w14:textId="77777777" w:rsidTr="0035195C">
        <w:trPr>
          <w:trHeight w:val="276"/>
          <w:jc w:val="center"/>
        </w:trPr>
        <w:tc>
          <w:tcPr>
            <w:tcW w:w="848" w:type="pct"/>
            <w:vAlign w:val="center"/>
            <w:hideMark/>
          </w:tcPr>
          <w:p w14:paraId="3BBFF1B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4.2</w:t>
            </w:r>
          </w:p>
        </w:tc>
        <w:tc>
          <w:tcPr>
            <w:tcW w:w="2661" w:type="pct"/>
            <w:vAlign w:val="center"/>
            <w:hideMark/>
          </w:tcPr>
          <w:p w14:paraId="4DA9F30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 xml:space="preserve">1250A/5P </w:t>
            </w:r>
            <w:r w:rsidRPr="008653CA">
              <w:rPr>
                <w:rFonts w:ascii="宋体" w:eastAsia="宋体" w:hAnsi="宋体" w:cs="Times New Roman"/>
                <w:color w:val="000000"/>
                <w:kern w:val="0"/>
                <w:szCs w:val="21"/>
              </w:rPr>
              <w:t>密集母线</w:t>
            </w:r>
          </w:p>
        </w:tc>
        <w:tc>
          <w:tcPr>
            <w:tcW w:w="744" w:type="pct"/>
            <w:vAlign w:val="center"/>
            <w:hideMark/>
          </w:tcPr>
          <w:p w14:paraId="0BDDD1D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18</w:t>
            </w:r>
          </w:p>
        </w:tc>
        <w:tc>
          <w:tcPr>
            <w:tcW w:w="747" w:type="pct"/>
            <w:vAlign w:val="center"/>
            <w:hideMark/>
          </w:tcPr>
          <w:p w14:paraId="57C85E6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0E7DD2A9" w14:textId="77777777" w:rsidTr="0035195C">
        <w:trPr>
          <w:trHeight w:val="276"/>
          <w:jc w:val="center"/>
        </w:trPr>
        <w:tc>
          <w:tcPr>
            <w:tcW w:w="848" w:type="pct"/>
            <w:vAlign w:val="center"/>
            <w:hideMark/>
          </w:tcPr>
          <w:p w14:paraId="240D5B9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4.3</w:t>
            </w:r>
          </w:p>
        </w:tc>
        <w:tc>
          <w:tcPr>
            <w:tcW w:w="2661" w:type="pct"/>
            <w:vAlign w:val="center"/>
            <w:hideMark/>
          </w:tcPr>
          <w:p w14:paraId="2F7F68A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 xml:space="preserve">1000A/5P </w:t>
            </w:r>
            <w:r w:rsidRPr="008653CA">
              <w:rPr>
                <w:rFonts w:ascii="宋体" w:eastAsia="宋体" w:hAnsi="宋体" w:cs="Times New Roman"/>
                <w:color w:val="000000"/>
                <w:kern w:val="0"/>
                <w:szCs w:val="21"/>
              </w:rPr>
              <w:t>密集母线</w:t>
            </w:r>
          </w:p>
        </w:tc>
        <w:tc>
          <w:tcPr>
            <w:tcW w:w="744" w:type="pct"/>
            <w:vAlign w:val="center"/>
            <w:hideMark/>
          </w:tcPr>
          <w:p w14:paraId="45DE9C5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100</w:t>
            </w:r>
          </w:p>
        </w:tc>
        <w:tc>
          <w:tcPr>
            <w:tcW w:w="747" w:type="pct"/>
            <w:vAlign w:val="center"/>
            <w:hideMark/>
          </w:tcPr>
          <w:p w14:paraId="0821A9D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5E48B087" w14:textId="77777777" w:rsidTr="0035195C">
        <w:trPr>
          <w:trHeight w:val="276"/>
          <w:jc w:val="center"/>
        </w:trPr>
        <w:tc>
          <w:tcPr>
            <w:tcW w:w="848" w:type="pct"/>
            <w:vAlign w:val="center"/>
            <w:hideMark/>
          </w:tcPr>
          <w:p w14:paraId="0C07554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4.4</w:t>
            </w:r>
          </w:p>
        </w:tc>
        <w:tc>
          <w:tcPr>
            <w:tcW w:w="2661" w:type="pct"/>
            <w:vAlign w:val="center"/>
            <w:hideMark/>
          </w:tcPr>
          <w:p w14:paraId="105FE50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49E3168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40</w:t>
            </w:r>
          </w:p>
        </w:tc>
        <w:tc>
          <w:tcPr>
            <w:tcW w:w="747" w:type="pct"/>
            <w:vAlign w:val="center"/>
            <w:hideMark/>
          </w:tcPr>
          <w:p w14:paraId="27E383E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7132599C" w14:textId="77777777" w:rsidTr="0035195C">
        <w:trPr>
          <w:trHeight w:val="276"/>
          <w:jc w:val="center"/>
        </w:trPr>
        <w:tc>
          <w:tcPr>
            <w:tcW w:w="848" w:type="pct"/>
            <w:vAlign w:val="center"/>
            <w:hideMark/>
          </w:tcPr>
          <w:p w14:paraId="25A902F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4.5</w:t>
            </w:r>
          </w:p>
        </w:tc>
        <w:tc>
          <w:tcPr>
            <w:tcW w:w="2661" w:type="pct"/>
            <w:vAlign w:val="center"/>
            <w:hideMark/>
          </w:tcPr>
          <w:p w14:paraId="5FE2672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0B9B7B2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420</w:t>
            </w:r>
          </w:p>
        </w:tc>
        <w:tc>
          <w:tcPr>
            <w:tcW w:w="747" w:type="pct"/>
            <w:vAlign w:val="center"/>
            <w:hideMark/>
          </w:tcPr>
          <w:p w14:paraId="66D0BEB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796F22AA" w14:textId="77777777" w:rsidTr="0035195C">
        <w:trPr>
          <w:trHeight w:val="276"/>
          <w:jc w:val="center"/>
        </w:trPr>
        <w:tc>
          <w:tcPr>
            <w:tcW w:w="848" w:type="pct"/>
            <w:vAlign w:val="center"/>
            <w:hideMark/>
          </w:tcPr>
          <w:p w14:paraId="33A4A6A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4.6</w:t>
            </w:r>
          </w:p>
        </w:tc>
        <w:tc>
          <w:tcPr>
            <w:tcW w:w="2661" w:type="pct"/>
            <w:vAlign w:val="center"/>
            <w:hideMark/>
          </w:tcPr>
          <w:p w14:paraId="4E9A9E4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1CB7C1F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70</w:t>
            </w:r>
          </w:p>
        </w:tc>
        <w:tc>
          <w:tcPr>
            <w:tcW w:w="747" w:type="pct"/>
            <w:vAlign w:val="center"/>
            <w:hideMark/>
          </w:tcPr>
          <w:p w14:paraId="50982FD0"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5E2F0E7C" w14:textId="77777777" w:rsidTr="0035195C">
        <w:trPr>
          <w:trHeight w:val="276"/>
          <w:jc w:val="center"/>
        </w:trPr>
        <w:tc>
          <w:tcPr>
            <w:tcW w:w="848" w:type="pct"/>
            <w:vAlign w:val="center"/>
            <w:hideMark/>
          </w:tcPr>
          <w:p w14:paraId="3791C75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4.7</w:t>
            </w:r>
          </w:p>
        </w:tc>
        <w:tc>
          <w:tcPr>
            <w:tcW w:w="2661" w:type="pct"/>
            <w:vAlign w:val="center"/>
            <w:hideMark/>
          </w:tcPr>
          <w:p w14:paraId="6E9A6BD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3527F94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130</w:t>
            </w:r>
          </w:p>
        </w:tc>
        <w:tc>
          <w:tcPr>
            <w:tcW w:w="747" w:type="pct"/>
            <w:vAlign w:val="center"/>
            <w:hideMark/>
          </w:tcPr>
          <w:p w14:paraId="5992576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46871A08" w14:textId="77777777" w:rsidTr="0035195C">
        <w:trPr>
          <w:trHeight w:val="276"/>
          <w:jc w:val="center"/>
        </w:trPr>
        <w:tc>
          <w:tcPr>
            <w:tcW w:w="848" w:type="pct"/>
            <w:vAlign w:val="center"/>
            <w:hideMark/>
          </w:tcPr>
          <w:p w14:paraId="4E4B9A9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4.8</w:t>
            </w:r>
          </w:p>
        </w:tc>
        <w:tc>
          <w:tcPr>
            <w:tcW w:w="2661" w:type="pct"/>
            <w:vAlign w:val="center"/>
            <w:hideMark/>
          </w:tcPr>
          <w:p w14:paraId="457764A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105C6E6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1142</w:t>
            </w:r>
          </w:p>
        </w:tc>
        <w:tc>
          <w:tcPr>
            <w:tcW w:w="747" w:type="pct"/>
            <w:vAlign w:val="center"/>
            <w:hideMark/>
          </w:tcPr>
          <w:p w14:paraId="450406D6"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49E3A162" w14:textId="77777777" w:rsidTr="0035195C">
        <w:trPr>
          <w:trHeight w:val="276"/>
          <w:jc w:val="center"/>
        </w:trPr>
        <w:tc>
          <w:tcPr>
            <w:tcW w:w="848" w:type="pct"/>
            <w:vAlign w:val="center"/>
            <w:hideMark/>
          </w:tcPr>
          <w:p w14:paraId="47FE7A0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4.9</w:t>
            </w:r>
          </w:p>
        </w:tc>
        <w:tc>
          <w:tcPr>
            <w:tcW w:w="2661" w:type="pct"/>
            <w:vAlign w:val="center"/>
            <w:hideMark/>
          </w:tcPr>
          <w:p w14:paraId="089C1F36"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686604B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70</w:t>
            </w:r>
          </w:p>
        </w:tc>
        <w:tc>
          <w:tcPr>
            <w:tcW w:w="747" w:type="pct"/>
            <w:vAlign w:val="center"/>
            <w:hideMark/>
          </w:tcPr>
          <w:p w14:paraId="2CD0308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26014DFD" w14:textId="77777777" w:rsidTr="0035195C">
        <w:trPr>
          <w:trHeight w:val="300"/>
          <w:jc w:val="center"/>
        </w:trPr>
        <w:tc>
          <w:tcPr>
            <w:tcW w:w="848" w:type="pct"/>
            <w:vAlign w:val="center"/>
            <w:hideMark/>
          </w:tcPr>
          <w:p w14:paraId="3CB318B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4.10</w:t>
            </w:r>
          </w:p>
        </w:tc>
        <w:tc>
          <w:tcPr>
            <w:tcW w:w="2661" w:type="pct"/>
            <w:vAlign w:val="center"/>
            <w:hideMark/>
          </w:tcPr>
          <w:p w14:paraId="3DC84F2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4891F5E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620</w:t>
            </w:r>
          </w:p>
        </w:tc>
        <w:tc>
          <w:tcPr>
            <w:tcW w:w="747" w:type="pct"/>
            <w:vAlign w:val="center"/>
            <w:hideMark/>
          </w:tcPr>
          <w:p w14:paraId="2294154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0F7575EE" w14:textId="77777777" w:rsidTr="0035195C">
        <w:trPr>
          <w:trHeight w:val="300"/>
          <w:jc w:val="center"/>
        </w:trPr>
        <w:tc>
          <w:tcPr>
            <w:tcW w:w="848" w:type="pct"/>
            <w:vAlign w:val="center"/>
            <w:hideMark/>
          </w:tcPr>
          <w:p w14:paraId="1B19ACC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4.11</w:t>
            </w:r>
          </w:p>
        </w:tc>
        <w:tc>
          <w:tcPr>
            <w:tcW w:w="2661" w:type="pct"/>
            <w:vAlign w:val="center"/>
            <w:hideMark/>
          </w:tcPr>
          <w:p w14:paraId="43069EF8"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700D64E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240</w:t>
            </w:r>
          </w:p>
        </w:tc>
        <w:tc>
          <w:tcPr>
            <w:tcW w:w="747" w:type="pct"/>
            <w:vAlign w:val="center"/>
            <w:hideMark/>
          </w:tcPr>
          <w:p w14:paraId="4CE5302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1086A013" w14:textId="77777777" w:rsidTr="0035195C">
        <w:trPr>
          <w:trHeight w:val="300"/>
          <w:jc w:val="center"/>
        </w:trPr>
        <w:tc>
          <w:tcPr>
            <w:tcW w:w="848" w:type="pct"/>
            <w:vAlign w:val="center"/>
            <w:hideMark/>
          </w:tcPr>
          <w:p w14:paraId="2839E78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4.12</w:t>
            </w:r>
          </w:p>
        </w:tc>
        <w:tc>
          <w:tcPr>
            <w:tcW w:w="2661" w:type="pct"/>
            <w:vAlign w:val="center"/>
            <w:hideMark/>
          </w:tcPr>
          <w:p w14:paraId="5074FFF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338D58B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30</w:t>
            </w:r>
          </w:p>
        </w:tc>
        <w:tc>
          <w:tcPr>
            <w:tcW w:w="747" w:type="pct"/>
            <w:vAlign w:val="center"/>
            <w:hideMark/>
          </w:tcPr>
          <w:p w14:paraId="50921D9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02CE6A69" w14:textId="77777777" w:rsidTr="0035195C">
        <w:trPr>
          <w:trHeight w:val="300"/>
          <w:jc w:val="center"/>
        </w:trPr>
        <w:tc>
          <w:tcPr>
            <w:tcW w:w="848" w:type="pct"/>
            <w:vAlign w:val="center"/>
            <w:hideMark/>
          </w:tcPr>
          <w:p w14:paraId="17B7A77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4.13</w:t>
            </w:r>
          </w:p>
        </w:tc>
        <w:tc>
          <w:tcPr>
            <w:tcW w:w="2661" w:type="pct"/>
            <w:vAlign w:val="center"/>
            <w:hideMark/>
          </w:tcPr>
          <w:p w14:paraId="7B9F1F7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2286354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30</w:t>
            </w:r>
          </w:p>
        </w:tc>
        <w:tc>
          <w:tcPr>
            <w:tcW w:w="747" w:type="pct"/>
            <w:vAlign w:val="center"/>
            <w:hideMark/>
          </w:tcPr>
          <w:p w14:paraId="11B5B43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15ED1D41" w14:textId="77777777" w:rsidTr="0035195C">
        <w:trPr>
          <w:trHeight w:val="300"/>
          <w:jc w:val="center"/>
        </w:trPr>
        <w:tc>
          <w:tcPr>
            <w:tcW w:w="848" w:type="pct"/>
            <w:vAlign w:val="center"/>
            <w:hideMark/>
          </w:tcPr>
          <w:p w14:paraId="43D4F0D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4.14</w:t>
            </w:r>
          </w:p>
        </w:tc>
        <w:tc>
          <w:tcPr>
            <w:tcW w:w="2661" w:type="pct"/>
            <w:vAlign w:val="center"/>
            <w:hideMark/>
          </w:tcPr>
          <w:p w14:paraId="5B2973B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604999C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75</w:t>
            </w:r>
          </w:p>
        </w:tc>
        <w:tc>
          <w:tcPr>
            <w:tcW w:w="747" w:type="pct"/>
            <w:vAlign w:val="center"/>
            <w:hideMark/>
          </w:tcPr>
          <w:p w14:paraId="029E81F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4E5E4833" w14:textId="77777777" w:rsidTr="0035195C">
        <w:trPr>
          <w:trHeight w:val="300"/>
          <w:jc w:val="center"/>
        </w:trPr>
        <w:tc>
          <w:tcPr>
            <w:tcW w:w="848" w:type="pct"/>
            <w:vAlign w:val="center"/>
            <w:hideMark/>
          </w:tcPr>
          <w:p w14:paraId="4487FA64"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4.15</w:t>
            </w:r>
          </w:p>
        </w:tc>
        <w:tc>
          <w:tcPr>
            <w:tcW w:w="2661" w:type="pct"/>
            <w:vAlign w:val="center"/>
            <w:hideMark/>
          </w:tcPr>
          <w:p w14:paraId="2F9DAC84"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4EF003C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1656</w:t>
            </w:r>
          </w:p>
        </w:tc>
        <w:tc>
          <w:tcPr>
            <w:tcW w:w="747" w:type="pct"/>
            <w:vAlign w:val="center"/>
            <w:hideMark/>
          </w:tcPr>
          <w:p w14:paraId="68CE534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1714DFE5" w14:textId="77777777" w:rsidTr="0035195C">
        <w:trPr>
          <w:trHeight w:val="300"/>
          <w:jc w:val="center"/>
        </w:trPr>
        <w:tc>
          <w:tcPr>
            <w:tcW w:w="848" w:type="pct"/>
            <w:vAlign w:val="center"/>
            <w:hideMark/>
          </w:tcPr>
          <w:p w14:paraId="1204B23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4.16</w:t>
            </w:r>
          </w:p>
        </w:tc>
        <w:tc>
          <w:tcPr>
            <w:tcW w:w="2661" w:type="pct"/>
            <w:vAlign w:val="center"/>
            <w:hideMark/>
          </w:tcPr>
          <w:p w14:paraId="5935616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6FE5ED6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988</w:t>
            </w:r>
          </w:p>
        </w:tc>
        <w:tc>
          <w:tcPr>
            <w:tcW w:w="747" w:type="pct"/>
            <w:vAlign w:val="center"/>
            <w:hideMark/>
          </w:tcPr>
          <w:p w14:paraId="62D16B7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4A2A1980" w14:textId="77777777" w:rsidTr="0035195C">
        <w:trPr>
          <w:trHeight w:val="300"/>
          <w:jc w:val="center"/>
        </w:trPr>
        <w:tc>
          <w:tcPr>
            <w:tcW w:w="848" w:type="pct"/>
            <w:vAlign w:val="center"/>
            <w:hideMark/>
          </w:tcPr>
          <w:p w14:paraId="16DE0CF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4.17</w:t>
            </w:r>
          </w:p>
        </w:tc>
        <w:tc>
          <w:tcPr>
            <w:tcW w:w="2661" w:type="pct"/>
            <w:vAlign w:val="center"/>
            <w:hideMark/>
          </w:tcPr>
          <w:p w14:paraId="5FA5139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5AEE2F5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200</w:t>
            </w:r>
          </w:p>
        </w:tc>
        <w:tc>
          <w:tcPr>
            <w:tcW w:w="747" w:type="pct"/>
            <w:vAlign w:val="center"/>
            <w:hideMark/>
          </w:tcPr>
          <w:p w14:paraId="7E9C3855"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53E5FFAA" w14:textId="77777777" w:rsidTr="0035195C">
        <w:trPr>
          <w:trHeight w:val="300"/>
          <w:jc w:val="center"/>
        </w:trPr>
        <w:tc>
          <w:tcPr>
            <w:tcW w:w="848" w:type="pct"/>
            <w:vAlign w:val="center"/>
            <w:hideMark/>
          </w:tcPr>
          <w:p w14:paraId="4C2130D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4.18</w:t>
            </w:r>
          </w:p>
        </w:tc>
        <w:tc>
          <w:tcPr>
            <w:tcW w:w="2661" w:type="pct"/>
            <w:vAlign w:val="center"/>
            <w:hideMark/>
          </w:tcPr>
          <w:p w14:paraId="305AC2A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24EA5CC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900</w:t>
            </w:r>
          </w:p>
        </w:tc>
        <w:tc>
          <w:tcPr>
            <w:tcW w:w="747" w:type="pct"/>
            <w:vAlign w:val="center"/>
            <w:hideMark/>
          </w:tcPr>
          <w:p w14:paraId="4DF53B05"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11EDFBC4" w14:textId="77777777" w:rsidTr="0035195C">
        <w:trPr>
          <w:trHeight w:val="300"/>
          <w:jc w:val="center"/>
        </w:trPr>
        <w:tc>
          <w:tcPr>
            <w:tcW w:w="848" w:type="pct"/>
            <w:vAlign w:val="center"/>
            <w:hideMark/>
          </w:tcPr>
          <w:p w14:paraId="398DF63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4.19</w:t>
            </w:r>
          </w:p>
        </w:tc>
        <w:tc>
          <w:tcPr>
            <w:tcW w:w="2661" w:type="pct"/>
            <w:vAlign w:val="center"/>
            <w:hideMark/>
          </w:tcPr>
          <w:p w14:paraId="162BBDE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27210E8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100</w:t>
            </w:r>
          </w:p>
        </w:tc>
        <w:tc>
          <w:tcPr>
            <w:tcW w:w="747" w:type="pct"/>
            <w:vAlign w:val="center"/>
            <w:hideMark/>
          </w:tcPr>
          <w:p w14:paraId="3A38039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7BE29701" w14:textId="77777777" w:rsidTr="0035195C">
        <w:trPr>
          <w:trHeight w:val="300"/>
          <w:jc w:val="center"/>
        </w:trPr>
        <w:tc>
          <w:tcPr>
            <w:tcW w:w="848" w:type="pct"/>
            <w:vAlign w:val="center"/>
            <w:hideMark/>
          </w:tcPr>
          <w:p w14:paraId="71E04E1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4.20</w:t>
            </w:r>
          </w:p>
        </w:tc>
        <w:tc>
          <w:tcPr>
            <w:tcW w:w="2661" w:type="pct"/>
            <w:vAlign w:val="center"/>
            <w:hideMark/>
          </w:tcPr>
          <w:p w14:paraId="4521AC6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电力电缆</w:t>
            </w:r>
          </w:p>
        </w:tc>
        <w:tc>
          <w:tcPr>
            <w:tcW w:w="744" w:type="pct"/>
            <w:vAlign w:val="center"/>
            <w:hideMark/>
          </w:tcPr>
          <w:p w14:paraId="37E03E5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100</w:t>
            </w:r>
          </w:p>
        </w:tc>
        <w:tc>
          <w:tcPr>
            <w:tcW w:w="747" w:type="pct"/>
            <w:vAlign w:val="center"/>
            <w:hideMark/>
          </w:tcPr>
          <w:p w14:paraId="30C475A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031E4D8F" w14:textId="77777777" w:rsidTr="0035195C">
        <w:trPr>
          <w:trHeight w:val="300"/>
          <w:jc w:val="center"/>
        </w:trPr>
        <w:tc>
          <w:tcPr>
            <w:tcW w:w="848" w:type="pct"/>
            <w:vAlign w:val="center"/>
            <w:hideMark/>
          </w:tcPr>
          <w:p w14:paraId="3EC7ED8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4.21</w:t>
            </w:r>
          </w:p>
        </w:tc>
        <w:tc>
          <w:tcPr>
            <w:tcW w:w="2661" w:type="pct"/>
            <w:vAlign w:val="center"/>
            <w:hideMark/>
          </w:tcPr>
          <w:p w14:paraId="16F16BE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电气配线</w:t>
            </w:r>
          </w:p>
        </w:tc>
        <w:tc>
          <w:tcPr>
            <w:tcW w:w="744" w:type="pct"/>
            <w:vAlign w:val="center"/>
            <w:hideMark/>
          </w:tcPr>
          <w:p w14:paraId="46C463E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1800</w:t>
            </w:r>
          </w:p>
        </w:tc>
        <w:tc>
          <w:tcPr>
            <w:tcW w:w="747" w:type="pct"/>
            <w:vAlign w:val="center"/>
            <w:hideMark/>
          </w:tcPr>
          <w:p w14:paraId="7739E54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75E2EA0C" w14:textId="77777777" w:rsidTr="0035195C">
        <w:trPr>
          <w:trHeight w:val="300"/>
          <w:jc w:val="center"/>
        </w:trPr>
        <w:tc>
          <w:tcPr>
            <w:tcW w:w="848" w:type="pct"/>
            <w:vAlign w:val="center"/>
            <w:hideMark/>
          </w:tcPr>
          <w:p w14:paraId="3C921C3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4.22</w:t>
            </w:r>
          </w:p>
        </w:tc>
        <w:tc>
          <w:tcPr>
            <w:tcW w:w="2661" w:type="pct"/>
            <w:vAlign w:val="center"/>
            <w:hideMark/>
          </w:tcPr>
          <w:p w14:paraId="4C51962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电气配线</w:t>
            </w:r>
          </w:p>
        </w:tc>
        <w:tc>
          <w:tcPr>
            <w:tcW w:w="744" w:type="pct"/>
            <w:vAlign w:val="center"/>
            <w:hideMark/>
          </w:tcPr>
          <w:p w14:paraId="70FAC9D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2000</w:t>
            </w:r>
          </w:p>
        </w:tc>
        <w:tc>
          <w:tcPr>
            <w:tcW w:w="747" w:type="pct"/>
            <w:vAlign w:val="center"/>
            <w:hideMark/>
          </w:tcPr>
          <w:p w14:paraId="601DE4E4"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69FB6216" w14:textId="77777777" w:rsidTr="0035195C">
        <w:trPr>
          <w:trHeight w:val="300"/>
          <w:jc w:val="center"/>
        </w:trPr>
        <w:tc>
          <w:tcPr>
            <w:tcW w:w="848" w:type="pct"/>
            <w:vAlign w:val="center"/>
            <w:hideMark/>
          </w:tcPr>
          <w:p w14:paraId="1D39CBC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4.23</w:t>
            </w:r>
          </w:p>
        </w:tc>
        <w:tc>
          <w:tcPr>
            <w:tcW w:w="2661" w:type="pct"/>
            <w:vAlign w:val="center"/>
            <w:hideMark/>
          </w:tcPr>
          <w:p w14:paraId="4D4BE0E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电气配线</w:t>
            </w:r>
          </w:p>
        </w:tc>
        <w:tc>
          <w:tcPr>
            <w:tcW w:w="744" w:type="pct"/>
            <w:vAlign w:val="center"/>
            <w:hideMark/>
          </w:tcPr>
          <w:p w14:paraId="73007DB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1200</w:t>
            </w:r>
          </w:p>
        </w:tc>
        <w:tc>
          <w:tcPr>
            <w:tcW w:w="747" w:type="pct"/>
            <w:vAlign w:val="center"/>
            <w:hideMark/>
          </w:tcPr>
          <w:p w14:paraId="74E400B0"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732A096B" w14:textId="77777777" w:rsidTr="0035195C">
        <w:trPr>
          <w:trHeight w:val="276"/>
          <w:jc w:val="center"/>
        </w:trPr>
        <w:tc>
          <w:tcPr>
            <w:tcW w:w="848" w:type="pct"/>
            <w:vAlign w:val="center"/>
            <w:hideMark/>
          </w:tcPr>
          <w:p w14:paraId="6BEED37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4.24</w:t>
            </w:r>
          </w:p>
        </w:tc>
        <w:tc>
          <w:tcPr>
            <w:tcW w:w="2661" w:type="pct"/>
            <w:vAlign w:val="center"/>
            <w:hideMark/>
          </w:tcPr>
          <w:p w14:paraId="44333E2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金属线槽</w:t>
            </w:r>
          </w:p>
        </w:tc>
        <w:tc>
          <w:tcPr>
            <w:tcW w:w="744" w:type="pct"/>
            <w:vAlign w:val="center"/>
            <w:hideMark/>
          </w:tcPr>
          <w:p w14:paraId="7CE4CB7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25</w:t>
            </w:r>
          </w:p>
        </w:tc>
        <w:tc>
          <w:tcPr>
            <w:tcW w:w="747" w:type="pct"/>
            <w:vAlign w:val="center"/>
            <w:hideMark/>
          </w:tcPr>
          <w:p w14:paraId="705E77E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7C32295C" w14:textId="77777777" w:rsidTr="0035195C">
        <w:trPr>
          <w:trHeight w:val="276"/>
          <w:jc w:val="center"/>
        </w:trPr>
        <w:tc>
          <w:tcPr>
            <w:tcW w:w="848" w:type="pct"/>
            <w:vAlign w:val="center"/>
            <w:hideMark/>
          </w:tcPr>
          <w:p w14:paraId="2EB8328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4.25</w:t>
            </w:r>
          </w:p>
        </w:tc>
        <w:tc>
          <w:tcPr>
            <w:tcW w:w="2661" w:type="pct"/>
            <w:vAlign w:val="center"/>
            <w:hideMark/>
          </w:tcPr>
          <w:p w14:paraId="6B76303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金属线槽</w:t>
            </w:r>
          </w:p>
        </w:tc>
        <w:tc>
          <w:tcPr>
            <w:tcW w:w="744" w:type="pct"/>
            <w:vAlign w:val="center"/>
            <w:hideMark/>
          </w:tcPr>
          <w:p w14:paraId="302588E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35</w:t>
            </w:r>
          </w:p>
        </w:tc>
        <w:tc>
          <w:tcPr>
            <w:tcW w:w="747" w:type="pct"/>
            <w:vAlign w:val="center"/>
            <w:hideMark/>
          </w:tcPr>
          <w:p w14:paraId="2B01B965"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16658351" w14:textId="77777777" w:rsidTr="0035195C">
        <w:trPr>
          <w:trHeight w:val="276"/>
          <w:jc w:val="center"/>
        </w:trPr>
        <w:tc>
          <w:tcPr>
            <w:tcW w:w="848" w:type="pct"/>
            <w:vAlign w:val="center"/>
            <w:hideMark/>
          </w:tcPr>
          <w:p w14:paraId="2B69AE2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4.26</w:t>
            </w:r>
          </w:p>
        </w:tc>
        <w:tc>
          <w:tcPr>
            <w:tcW w:w="2661" w:type="pct"/>
            <w:vAlign w:val="center"/>
            <w:hideMark/>
          </w:tcPr>
          <w:p w14:paraId="104BC2A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金属线槽</w:t>
            </w:r>
          </w:p>
        </w:tc>
        <w:tc>
          <w:tcPr>
            <w:tcW w:w="744" w:type="pct"/>
            <w:vAlign w:val="center"/>
            <w:hideMark/>
          </w:tcPr>
          <w:p w14:paraId="45772D0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25</w:t>
            </w:r>
          </w:p>
        </w:tc>
        <w:tc>
          <w:tcPr>
            <w:tcW w:w="747" w:type="pct"/>
            <w:vAlign w:val="center"/>
            <w:hideMark/>
          </w:tcPr>
          <w:p w14:paraId="08072D6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7A7DB3BE" w14:textId="77777777" w:rsidTr="0035195C">
        <w:trPr>
          <w:trHeight w:val="276"/>
          <w:jc w:val="center"/>
        </w:trPr>
        <w:tc>
          <w:tcPr>
            <w:tcW w:w="848" w:type="pct"/>
            <w:vAlign w:val="center"/>
            <w:hideMark/>
          </w:tcPr>
          <w:p w14:paraId="4F6B650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4.27</w:t>
            </w:r>
          </w:p>
        </w:tc>
        <w:tc>
          <w:tcPr>
            <w:tcW w:w="2661" w:type="pct"/>
            <w:vAlign w:val="center"/>
            <w:hideMark/>
          </w:tcPr>
          <w:p w14:paraId="6610D7D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金属线槽</w:t>
            </w:r>
          </w:p>
        </w:tc>
        <w:tc>
          <w:tcPr>
            <w:tcW w:w="744" w:type="pct"/>
            <w:vAlign w:val="center"/>
            <w:hideMark/>
          </w:tcPr>
          <w:p w14:paraId="2F35932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50</w:t>
            </w:r>
          </w:p>
        </w:tc>
        <w:tc>
          <w:tcPr>
            <w:tcW w:w="747" w:type="pct"/>
            <w:vAlign w:val="center"/>
            <w:hideMark/>
          </w:tcPr>
          <w:p w14:paraId="355AE130"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4CB0E65F" w14:textId="77777777" w:rsidTr="0035195C">
        <w:trPr>
          <w:trHeight w:val="276"/>
          <w:jc w:val="center"/>
        </w:trPr>
        <w:tc>
          <w:tcPr>
            <w:tcW w:w="848" w:type="pct"/>
            <w:vAlign w:val="center"/>
            <w:hideMark/>
          </w:tcPr>
          <w:p w14:paraId="436580E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4.28</w:t>
            </w:r>
          </w:p>
        </w:tc>
        <w:tc>
          <w:tcPr>
            <w:tcW w:w="2661" w:type="pct"/>
            <w:vAlign w:val="center"/>
            <w:hideMark/>
          </w:tcPr>
          <w:p w14:paraId="280EE194"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金属线槽</w:t>
            </w:r>
          </w:p>
        </w:tc>
        <w:tc>
          <w:tcPr>
            <w:tcW w:w="744" w:type="pct"/>
            <w:vAlign w:val="center"/>
            <w:hideMark/>
          </w:tcPr>
          <w:p w14:paraId="5DF0C56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50</w:t>
            </w:r>
          </w:p>
        </w:tc>
        <w:tc>
          <w:tcPr>
            <w:tcW w:w="747" w:type="pct"/>
            <w:vAlign w:val="center"/>
            <w:hideMark/>
          </w:tcPr>
          <w:p w14:paraId="78D2DE8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35889147" w14:textId="77777777" w:rsidTr="0035195C">
        <w:trPr>
          <w:trHeight w:val="276"/>
          <w:jc w:val="center"/>
        </w:trPr>
        <w:tc>
          <w:tcPr>
            <w:tcW w:w="848" w:type="pct"/>
            <w:vAlign w:val="center"/>
            <w:hideMark/>
          </w:tcPr>
          <w:p w14:paraId="39829CD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4.29</w:t>
            </w:r>
          </w:p>
        </w:tc>
        <w:tc>
          <w:tcPr>
            <w:tcW w:w="2661" w:type="pct"/>
            <w:vAlign w:val="center"/>
            <w:hideMark/>
          </w:tcPr>
          <w:p w14:paraId="62C86F4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镀锌电线管</w:t>
            </w:r>
          </w:p>
        </w:tc>
        <w:tc>
          <w:tcPr>
            <w:tcW w:w="744" w:type="pct"/>
            <w:vAlign w:val="center"/>
            <w:hideMark/>
          </w:tcPr>
          <w:p w14:paraId="3E62AC7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1500</w:t>
            </w:r>
          </w:p>
        </w:tc>
        <w:tc>
          <w:tcPr>
            <w:tcW w:w="747" w:type="pct"/>
            <w:vAlign w:val="center"/>
            <w:hideMark/>
          </w:tcPr>
          <w:p w14:paraId="6A7F6D14"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30002515" w14:textId="77777777" w:rsidTr="0035195C">
        <w:trPr>
          <w:trHeight w:val="276"/>
          <w:jc w:val="center"/>
        </w:trPr>
        <w:tc>
          <w:tcPr>
            <w:tcW w:w="848" w:type="pct"/>
            <w:vAlign w:val="center"/>
            <w:hideMark/>
          </w:tcPr>
          <w:p w14:paraId="533A11A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4.30</w:t>
            </w:r>
          </w:p>
        </w:tc>
        <w:tc>
          <w:tcPr>
            <w:tcW w:w="2661" w:type="pct"/>
            <w:vAlign w:val="center"/>
            <w:hideMark/>
          </w:tcPr>
          <w:p w14:paraId="75C52596"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镀锌电线管</w:t>
            </w:r>
          </w:p>
        </w:tc>
        <w:tc>
          <w:tcPr>
            <w:tcW w:w="744" w:type="pct"/>
            <w:vAlign w:val="center"/>
            <w:hideMark/>
          </w:tcPr>
          <w:p w14:paraId="273FE27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1000</w:t>
            </w:r>
          </w:p>
        </w:tc>
        <w:tc>
          <w:tcPr>
            <w:tcW w:w="747" w:type="pct"/>
            <w:vAlign w:val="center"/>
            <w:hideMark/>
          </w:tcPr>
          <w:p w14:paraId="58E04D3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16625B78" w14:textId="77777777" w:rsidTr="0035195C">
        <w:trPr>
          <w:trHeight w:val="276"/>
          <w:jc w:val="center"/>
        </w:trPr>
        <w:tc>
          <w:tcPr>
            <w:tcW w:w="848" w:type="pct"/>
            <w:vAlign w:val="center"/>
            <w:hideMark/>
          </w:tcPr>
          <w:p w14:paraId="109B5D24"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4.31</w:t>
            </w:r>
          </w:p>
        </w:tc>
        <w:tc>
          <w:tcPr>
            <w:tcW w:w="2661" w:type="pct"/>
            <w:vAlign w:val="center"/>
            <w:hideMark/>
          </w:tcPr>
          <w:p w14:paraId="3350DEA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镀锌电线管</w:t>
            </w:r>
          </w:p>
        </w:tc>
        <w:tc>
          <w:tcPr>
            <w:tcW w:w="744" w:type="pct"/>
            <w:vAlign w:val="center"/>
            <w:hideMark/>
          </w:tcPr>
          <w:p w14:paraId="4079BB4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800</w:t>
            </w:r>
          </w:p>
        </w:tc>
        <w:tc>
          <w:tcPr>
            <w:tcW w:w="747" w:type="pct"/>
            <w:vAlign w:val="center"/>
            <w:hideMark/>
          </w:tcPr>
          <w:p w14:paraId="191359A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586F6CB0" w14:textId="77777777" w:rsidTr="0035195C">
        <w:trPr>
          <w:trHeight w:val="276"/>
          <w:jc w:val="center"/>
        </w:trPr>
        <w:tc>
          <w:tcPr>
            <w:tcW w:w="848" w:type="pct"/>
            <w:vAlign w:val="center"/>
            <w:hideMark/>
          </w:tcPr>
          <w:p w14:paraId="565BC63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4.32</w:t>
            </w:r>
          </w:p>
        </w:tc>
        <w:tc>
          <w:tcPr>
            <w:tcW w:w="2661" w:type="pct"/>
            <w:vAlign w:val="center"/>
            <w:hideMark/>
          </w:tcPr>
          <w:p w14:paraId="19D0DC1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镀锌电线管</w:t>
            </w:r>
          </w:p>
        </w:tc>
        <w:tc>
          <w:tcPr>
            <w:tcW w:w="744" w:type="pct"/>
            <w:vAlign w:val="center"/>
            <w:hideMark/>
          </w:tcPr>
          <w:p w14:paraId="7C99291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737</w:t>
            </w:r>
          </w:p>
        </w:tc>
        <w:tc>
          <w:tcPr>
            <w:tcW w:w="747" w:type="pct"/>
            <w:vAlign w:val="center"/>
            <w:hideMark/>
          </w:tcPr>
          <w:p w14:paraId="1ACA280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19072632" w14:textId="77777777" w:rsidTr="0035195C">
        <w:trPr>
          <w:trHeight w:val="300"/>
          <w:jc w:val="center"/>
        </w:trPr>
        <w:tc>
          <w:tcPr>
            <w:tcW w:w="848" w:type="pct"/>
            <w:vAlign w:val="center"/>
            <w:hideMark/>
          </w:tcPr>
          <w:p w14:paraId="45A9805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4.33</w:t>
            </w:r>
          </w:p>
        </w:tc>
        <w:tc>
          <w:tcPr>
            <w:tcW w:w="2661" w:type="pct"/>
            <w:vAlign w:val="center"/>
            <w:hideMark/>
          </w:tcPr>
          <w:p w14:paraId="12AD72B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抗震支架</w:t>
            </w:r>
          </w:p>
        </w:tc>
        <w:tc>
          <w:tcPr>
            <w:tcW w:w="744" w:type="pct"/>
            <w:vAlign w:val="center"/>
            <w:hideMark/>
          </w:tcPr>
          <w:p w14:paraId="231743B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100</w:t>
            </w:r>
          </w:p>
        </w:tc>
        <w:tc>
          <w:tcPr>
            <w:tcW w:w="747" w:type="pct"/>
            <w:vAlign w:val="center"/>
            <w:hideMark/>
          </w:tcPr>
          <w:p w14:paraId="4E8D2D14"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副</w:t>
            </w:r>
          </w:p>
        </w:tc>
      </w:tr>
      <w:tr w:rsidR="008653CA" w:rsidRPr="008653CA" w14:paraId="76517DE2" w14:textId="77777777" w:rsidTr="0035195C">
        <w:trPr>
          <w:trHeight w:val="300"/>
          <w:jc w:val="center"/>
        </w:trPr>
        <w:tc>
          <w:tcPr>
            <w:tcW w:w="848" w:type="pct"/>
            <w:vAlign w:val="center"/>
          </w:tcPr>
          <w:p w14:paraId="4250FC0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五</w:t>
            </w:r>
          </w:p>
        </w:tc>
        <w:tc>
          <w:tcPr>
            <w:tcW w:w="4152" w:type="pct"/>
            <w:gridSpan w:val="3"/>
            <w:vAlign w:val="center"/>
          </w:tcPr>
          <w:p w14:paraId="37E20E75"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color w:val="000000"/>
                <w:kern w:val="0"/>
                <w:szCs w:val="21"/>
              </w:rPr>
              <w:t>防雷接地工程</w:t>
            </w:r>
          </w:p>
        </w:tc>
      </w:tr>
      <w:tr w:rsidR="008653CA" w:rsidRPr="008653CA" w14:paraId="4C88558D" w14:textId="77777777" w:rsidTr="0035195C">
        <w:trPr>
          <w:trHeight w:val="276"/>
          <w:jc w:val="center"/>
        </w:trPr>
        <w:tc>
          <w:tcPr>
            <w:tcW w:w="848" w:type="pct"/>
            <w:vAlign w:val="center"/>
            <w:hideMark/>
          </w:tcPr>
          <w:p w14:paraId="2F57501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5.1</w:t>
            </w:r>
          </w:p>
        </w:tc>
        <w:tc>
          <w:tcPr>
            <w:tcW w:w="2661" w:type="pct"/>
            <w:vAlign w:val="center"/>
            <w:hideMark/>
          </w:tcPr>
          <w:p w14:paraId="43A79DE0"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等电位端子箱</w:t>
            </w:r>
          </w:p>
        </w:tc>
        <w:tc>
          <w:tcPr>
            <w:tcW w:w="744" w:type="pct"/>
            <w:vAlign w:val="center"/>
            <w:hideMark/>
          </w:tcPr>
          <w:p w14:paraId="10608454"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w:t>
            </w:r>
          </w:p>
        </w:tc>
        <w:tc>
          <w:tcPr>
            <w:tcW w:w="747" w:type="pct"/>
            <w:vAlign w:val="center"/>
            <w:hideMark/>
          </w:tcPr>
          <w:p w14:paraId="61C137D8"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6A60E962" w14:textId="77777777" w:rsidTr="0035195C">
        <w:trPr>
          <w:trHeight w:val="276"/>
          <w:jc w:val="center"/>
        </w:trPr>
        <w:tc>
          <w:tcPr>
            <w:tcW w:w="848" w:type="pct"/>
            <w:vAlign w:val="center"/>
            <w:hideMark/>
          </w:tcPr>
          <w:p w14:paraId="2546D44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5.2</w:t>
            </w:r>
          </w:p>
        </w:tc>
        <w:tc>
          <w:tcPr>
            <w:tcW w:w="2661" w:type="pct"/>
            <w:vAlign w:val="center"/>
            <w:hideMark/>
          </w:tcPr>
          <w:p w14:paraId="294A30F0"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紫铜带</w:t>
            </w:r>
          </w:p>
        </w:tc>
        <w:tc>
          <w:tcPr>
            <w:tcW w:w="744" w:type="pct"/>
            <w:vAlign w:val="center"/>
            <w:hideMark/>
          </w:tcPr>
          <w:p w14:paraId="1E4420C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220</w:t>
            </w:r>
          </w:p>
        </w:tc>
        <w:tc>
          <w:tcPr>
            <w:tcW w:w="747" w:type="pct"/>
            <w:vAlign w:val="center"/>
            <w:hideMark/>
          </w:tcPr>
          <w:p w14:paraId="36AB72D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73C6370B" w14:textId="77777777" w:rsidTr="0035195C">
        <w:trPr>
          <w:trHeight w:val="276"/>
          <w:jc w:val="center"/>
        </w:trPr>
        <w:tc>
          <w:tcPr>
            <w:tcW w:w="848" w:type="pct"/>
            <w:vAlign w:val="center"/>
            <w:hideMark/>
          </w:tcPr>
          <w:p w14:paraId="22E6418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5.3</w:t>
            </w:r>
          </w:p>
        </w:tc>
        <w:tc>
          <w:tcPr>
            <w:tcW w:w="2661" w:type="pct"/>
            <w:vAlign w:val="center"/>
            <w:hideMark/>
          </w:tcPr>
          <w:p w14:paraId="766D75B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接地铜箔</w:t>
            </w:r>
          </w:p>
        </w:tc>
        <w:tc>
          <w:tcPr>
            <w:tcW w:w="744" w:type="pct"/>
            <w:vAlign w:val="center"/>
            <w:hideMark/>
          </w:tcPr>
          <w:p w14:paraId="604AEAB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375</w:t>
            </w:r>
          </w:p>
        </w:tc>
        <w:tc>
          <w:tcPr>
            <w:tcW w:w="747" w:type="pct"/>
            <w:vAlign w:val="center"/>
            <w:hideMark/>
          </w:tcPr>
          <w:p w14:paraId="351B4F8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1BEE1749" w14:textId="77777777" w:rsidTr="0035195C">
        <w:trPr>
          <w:trHeight w:val="300"/>
          <w:jc w:val="center"/>
        </w:trPr>
        <w:tc>
          <w:tcPr>
            <w:tcW w:w="848" w:type="pct"/>
            <w:vAlign w:val="center"/>
            <w:hideMark/>
          </w:tcPr>
          <w:p w14:paraId="163A94C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5.4</w:t>
            </w:r>
          </w:p>
        </w:tc>
        <w:tc>
          <w:tcPr>
            <w:tcW w:w="2661" w:type="pct"/>
            <w:vAlign w:val="center"/>
            <w:hideMark/>
          </w:tcPr>
          <w:p w14:paraId="6069C8B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干线电缆</w:t>
            </w:r>
          </w:p>
        </w:tc>
        <w:tc>
          <w:tcPr>
            <w:tcW w:w="744" w:type="pct"/>
            <w:vAlign w:val="center"/>
            <w:hideMark/>
          </w:tcPr>
          <w:p w14:paraId="5546FAF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120</w:t>
            </w:r>
          </w:p>
        </w:tc>
        <w:tc>
          <w:tcPr>
            <w:tcW w:w="747" w:type="pct"/>
            <w:vAlign w:val="center"/>
            <w:hideMark/>
          </w:tcPr>
          <w:p w14:paraId="1F15A1D4"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5EBCA175" w14:textId="77777777" w:rsidTr="0035195C">
        <w:trPr>
          <w:trHeight w:val="300"/>
          <w:jc w:val="center"/>
        </w:trPr>
        <w:tc>
          <w:tcPr>
            <w:tcW w:w="848" w:type="pct"/>
            <w:vAlign w:val="center"/>
            <w:hideMark/>
          </w:tcPr>
          <w:p w14:paraId="18001A1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lastRenderedPageBreak/>
              <w:t>5.5</w:t>
            </w:r>
          </w:p>
        </w:tc>
        <w:tc>
          <w:tcPr>
            <w:tcW w:w="2661" w:type="pct"/>
            <w:vAlign w:val="center"/>
            <w:hideMark/>
          </w:tcPr>
          <w:p w14:paraId="56F6DF7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支线电缆</w:t>
            </w:r>
          </w:p>
        </w:tc>
        <w:tc>
          <w:tcPr>
            <w:tcW w:w="744" w:type="pct"/>
            <w:vAlign w:val="center"/>
            <w:hideMark/>
          </w:tcPr>
          <w:p w14:paraId="57E8C28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800</w:t>
            </w:r>
          </w:p>
        </w:tc>
        <w:tc>
          <w:tcPr>
            <w:tcW w:w="747" w:type="pct"/>
            <w:vAlign w:val="center"/>
            <w:hideMark/>
          </w:tcPr>
          <w:p w14:paraId="177AD7F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1589634A" w14:textId="77777777" w:rsidTr="0035195C">
        <w:trPr>
          <w:trHeight w:val="300"/>
          <w:jc w:val="center"/>
        </w:trPr>
        <w:tc>
          <w:tcPr>
            <w:tcW w:w="848" w:type="pct"/>
            <w:vAlign w:val="center"/>
            <w:hideMark/>
          </w:tcPr>
          <w:p w14:paraId="058AE73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5.6</w:t>
            </w:r>
          </w:p>
        </w:tc>
        <w:tc>
          <w:tcPr>
            <w:tcW w:w="2661" w:type="pct"/>
            <w:vAlign w:val="center"/>
            <w:hideMark/>
          </w:tcPr>
          <w:p w14:paraId="3CD4D710"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支线电缆</w:t>
            </w:r>
          </w:p>
        </w:tc>
        <w:tc>
          <w:tcPr>
            <w:tcW w:w="744" w:type="pct"/>
            <w:vAlign w:val="center"/>
            <w:hideMark/>
          </w:tcPr>
          <w:p w14:paraId="4C4B4F7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100</w:t>
            </w:r>
          </w:p>
        </w:tc>
        <w:tc>
          <w:tcPr>
            <w:tcW w:w="747" w:type="pct"/>
            <w:vAlign w:val="center"/>
            <w:hideMark/>
          </w:tcPr>
          <w:p w14:paraId="00353D9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33732DEB" w14:textId="77777777" w:rsidTr="0035195C">
        <w:trPr>
          <w:trHeight w:val="300"/>
          <w:jc w:val="center"/>
        </w:trPr>
        <w:tc>
          <w:tcPr>
            <w:tcW w:w="848" w:type="pct"/>
            <w:vAlign w:val="center"/>
            <w:hideMark/>
          </w:tcPr>
          <w:p w14:paraId="52B2CAA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5.7</w:t>
            </w:r>
          </w:p>
        </w:tc>
        <w:tc>
          <w:tcPr>
            <w:tcW w:w="2661" w:type="pct"/>
            <w:vAlign w:val="center"/>
            <w:hideMark/>
          </w:tcPr>
          <w:p w14:paraId="3015366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圆钢</w:t>
            </w:r>
            <w:r w:rsidRPr="008653CA">
              <w:rPr>
                <w:rFonts w:ascii="Times New Roman" w:eastAsia="宋体" w:hAnsi="Times New Roman" w:cs="Times New Roman"/>
                <w:color w:val="000000"/>
                <w:kern w:val="0"/>
                <w:szCs w:val="21"/>
              </w:rPr>
              <w:t>φ8</w:t>
            </w:r>
          </w:p>
        </w:tc>
        <w:tc>
          <w:tcPr>
            <w:tcW w:w="744" w:type="pct"/>
            <w:vAlign w:val="center"/>
            <w:hideMark/>
          </w:tcPr>
          <w:p w14:paraId="38D5C3C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120</w:t>
            </w:r>
          </w:p>
        </w:tc>
        <w:tc>
          <w:tcPr>
            <w:tcW w:w="747" w:type="pct"/>
            <w:vAlign w:val="center"/>
            <w:hideMark/>
          </w:tcPr>
          <w:p w14:paraId="7BC4440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14C1AEC4" w14:textId="77777777" w:rsidTr="0035195C">
        <w:trPr>
          <w:trHeight w:val="300"/>
          <w:jc w:val="center"/>
        </w:trPr>
        <w:tc>
          <w:tcPr>
            <w:tcW w:w="848" w:type="pct"/>
            <w:vAlign w:val="center"/>
          </w:tcPr>
          <w:p w14:paraId="64B554A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六</w:t>
            </w:r>
          </w:p>
        </w:tc>
        <w:tc>
          <w:tcPr>
            <w:tcW w:w="4152" w:type="pct"/>
            <w:gridSpan w:val="3"/>
            <w:vAlign w:val="center"/>
          </w:tcPr>
          <w:p w14:paraId="1B7C908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color w:val="000000"/>
                <w:kern w:val="0"/>
                <w:szCs w:val="21"/>
              </w:rPr>
              <w:t>UPS</w:t>
            </w:r>
            <w:r w:rsidRPr="008653CA">
              <w:rPr>
                <w:rFonts w:ascii="Times1" w:eastAsia="宋体" w:hAnsi="Times1" w:cs="Times New Roman"/>
                <w:color w:val="000000"/>
                <w:kern w:val="0"/>
                <w:szCs w:val="21"/>
              </w:rPr>
              <w:t>设备</w:t>
            </w:r>
          </w:p>
        </w:tc>
      </w:tr>
      <w:tr w:rsidR="008653CA" w:rsidRPr="008653CA" w14:paraId="67F603FB" w14:textId="77777777" w:rsidTr="0035195C">
        <w:trPr>
          <w:trHeight w:val="276"/>
          <w:jc w:val="center"/>
        </w:trPr>
        <w:tc>
          <w:tcPr>
            <w:tcW w:w="848" w:type="pct"/>
            <w:vAlign w:val="center"/>
            <w:hideMark/>
          </w:tcPr>
          <w:p w14:paraId="655A444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6.1</w:t>
            </w:r>
          </w:p>
        </w:tc>
        <w:tc>
          <w:tcPr>
            <w:tcW w:w="2661" w:type="pct"/>
            <w:vAlign w:val="center"/>
            <w:hideMark/>
          </w:tcPr>
          <w:p w14:paraId="52F9748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UPS</w:t>
            </w:r>
            <w:r w:rsidRPr="008653CA">
              <w:rPr>
                <w:rFonts w:ascii="宋体" w:eastAsia="宋体" w:hAnsi="宋体" w:cs="Times New Roman"/>
                <w:color w:val="000000"/>
                <w:kern w:val="0"/>
                <w:szCs w:val="21"/>
              </w:rPr>
              <w:t>功率模块</w:t>
            </w:r>
          </w:p>
        </w:tc>
        <w:tc>
          <w:tcPr>
            <w:tcW w:w="744" w:type="pct"/>
            <w:vAlign w:val="center"/>
            <w:hideMark/>
          </w:tcPr>
          <w:p w14:paraId="46F7ABF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268C1B0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62AFE188" w14:textId="77777777" w:rsidTr="0035195C">
        <w:trPr>
          <w:trHeight w:val="276"/>
          <w:jc w:val="center"/>
        </w:trPr>
        <w:tc>
          <w:tcPr>
            <w:tcW w:w="848" w:type="pct"/>
            <w:vAlign w:val="center"/>
            <w:hideMark/>
          </w:tcPr>
          <w:p w14:paraId="64039A9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6.2</w:t>
            </w:r>
          </w:p>
        </w:tc>
        <w:tc>
          <w:tcPr>
            <w:tcW w:w="2661" w:type="pct"/>
            <w:vAlign w:val="center"/>
            <w:hideMark/>
          </w:tcPr>
          <w:p w14:paraId="794F381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UPS</w:t>
            </w:r>
            <w:r w:rsidRPr="008653CA">
              <w:rPr>
                <w:rFonts w:ascii="宋体" w:eastAsia="宋体" w:hAnsi="宋体" w:cs="Times New Roman"/>
                <w:color w:val="000000"/>
                <w:kern w:val="0"/>
                <w:szCs w:val="21"/>
              </w:rPr>
              <w:t>进线柜</w:t>
            </w:r>
          </w:p>
        </w:tc>
        <w:tc>
          <w:tcPr>
            <w:tcW w:w="744" w:type="pct"/>
            <w:vAlign w:val="center"/>
            <w:hideMark/>
          </w:tcPr>
          <w:p w14:paraId="6F28FB3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123A53D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60A9709C" w14:textId="77777777" w:rsidTr="0035195C">
        <w:trPr>
          <w:trHeight w:val="276"/>
          <w:jc w:val="center"/>
        </w:trPr>
        <w:tc>
          <w:tcPr>
            <w:tcW w:w="848" w:type="pct"/>
            <w:vAlign w:val="center"/>
            <w:hideMark/>
          </w:tcPr>
          <w:p w14:paraId="106C0A9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6.3</w:t>
            </w:r>
          </w:p>
        </w:tc>
        <w:tc>
          <w:tcPr>
            <w:tcW w:w="2661" w:type="pct"/>
            <w:vAlign w:val="center"/>
            <w:hideMark/>
          </w:tcPr>
          <w:p w14:paraId="1BDF9AE0"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铅酸蓄电池</w:t>
            </w:r>
          </w:p>
        </w:tc>
        <w:tc>
          <w:tcPr>
            <w:tcW w:w="744" w:type="pct"/>
            <w:vAlign w:val="center"/>
            <w:hideMark/>
          </w:tcPr>
          <w:p w14:paraId="6C45508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256</w:t>
            </w:r>
          </w:p>
        </w:tc>
        <w:tc>
          <w:tcPr>
            <w:tcW w:w="747" w:type="pct"/>
            <w:vAlign w:val="center"/>
            <w:hideMark/>
          </w:tcPr>
          <w:p w14:paraId="3A300E8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节</w:t>
            </w:r>
          </w:p>
        </w:tc>
      </w:tr>
      <w:tr w:rsidR="008653CA" w:rsidRPr="008653CA" w14:paraId="48F1E6D2" w14:textId="77777777" w:rsidTr="0035195C">
        <w:trPr>
          <w:trHeight w:val="276"/>
          <w:jc w:val="center"/>
        </w:trPr>
        <w:tc>
          <w:tcPr>
            <w:tcW w:w="848" w:type="pct"/>
            <w:vAlign w:val="center"/>
            <w:hideMark/>
          </w:tcPr>
          <w:p w14:paraId="5F51F34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6.4</w:t>
            </w:r>
          </w:p>
        </w:tc>
        <w:tc>
          <w:tcPr>
            <w:tcW w:w="2661" w:type="pct"/>
            <w:vAlign w:val="center"/>
            <w:hideMark/>
          </w:tcPr>
          <w:p w14:paraId="65EEC62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电池架</w:t>
            </w:r>
          </w:p>
        </w:tc>
        <w:tc>
          <w:tcPr>
            <w:tcW w:w="744" w:type="pct"/>
            <w:vAlign w:val="center"/>
            <w:hideMark/>
          </w:tcPr>
          <w:p w14:paraId="1433C9F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8</w:t>
            </w:r>
          </w:p>
        </w:tc>
        <w:tc>
          <w:tcPr>
            <w:tcW w:w="747" w:type="pct"/>
            <w:vAlign w:val="center"/>
            <w:hideMark/>
          </w:tcPr>
          <w:p w14:paraId="21D6CFE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64232E9F" w14:textId="77777777" w:rsidTr="0035195C">
        <w:trPr>
          <w:trHeight w:val="276"/>
          <w:jc w:val="center"/>
        </w:trPr>
        <w:tc>
          <w:tcPr>
            <w:tcW w:w="848" w:type="pct"/>
            <w:vAlign w:val="center"/>
            <w:hideMark/>
          </w:tcPr>
          <w:p w14:paraId="0330D85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6.5</w:t>
            </w:r>
          </w:p>
        </w:tc>
        <w:tc>
          <w:tcPr>
            <w:tcW w:w="2661" w:type="pct"/>
            <w:vAlign w:val="center"/>
            <w:hideMark/>
          </w:tcPr>
          <w:p w14:paraId="03E8311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电池开关柜</w:t>
            </w:r>
          </w:p>
        </w:tc>
        <w:tc>
          <w:tcPr>
            <w:tcW w:w="744" w:type="pct"/>
            <w:vAlign w:val="center"/>
            <w:hideMark/>
          </w:tcPr>
          <w:p w14:paraId="7DB0DF2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056DE628"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5BAF0C90" w14:textId="77777777" w:rsidTr="0035195C">
        <w:trPr>
          <w:trHeight w:val="276"/>
          <w:jc w:val="center"/>
        </w:trPr>
        <w:tc>
          <w:tcPr>
            <w:tcW w:w="848" w:type="pct"/>
            <w:vAlign w:val="center"/>
            <w:hideMark/>
          </w:tcPr>
          <w:p w14:paraId="34C07C6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6.6</w:t>
            </w:r>
          </w:p>
        </w:tc>
        <w:tc>
          <w:tcPr>
            <w:tcW w:w="2661" w:type="pct"/>
            <w:vAlign w:val="center"/>
            <w:hideMark/>
          </w:tcPr>
          <w:p w14:paraId="577151C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配套电池电缆附件等</w:t>
            </w:r>
          </w:p>
        </w:tc>
        <w:tc>
          <w:tcPr>
            <w:tcW w:w="744" w:type="pct"/>
            <w:vAlign w:val="center"/>
            <w:hideMark/>
          </w:tcPr>
          <w:p w14:paraId="315C5C9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3F5930B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10B97497" w14:textId="77777777" w:rsidTr="0035195C">
        <w:trPr>
          <w:trHeight w:val="276"/>
          <w:jc w:val="center"/>
        </w:trPr>
        <w:tc>
          <w:tcPr>
            <w:tcW w:w="848" w:type="pct"/>
            <w:vAlign w:val="center"/>
          </w:tcPr>
          <w:p w14:paraId="6581C49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七</w:t>
            </w:r>
          </w:p>
        </w:tc>
        <w:tc>
          <w:tcPr>
            <w:tcW w:w="4152" w:type="pct"/>
            <w:gridSpan w:val="3"/>
            <w:vAlign w:val="center"/>
          </w:tcPr>
          <w:p w14:paraId="3E60556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color w:val="000000"/>
                <w:kern w:val="0"/>
                <w:szCs w:val="21"/>
              </w:rPr>
              <w:t>风冷直膨新风处理机</w:t>
            </w:r>
          </w:p>
        </w:tc>
      </w:tr>
      <w:tr w:rsidR="008653CA" w:rsidRPr="008653CA" w14:paraId="5AEFCF4B" w14:textId="77777777" w:rsidTr="0035195C">
        <w:trPr>
          <w:trHeight w:val="276"/>
          <w:jc w:val="center"/>
        </w:trPr>
        <w:tc>
          <w:tcPr>
            <w:tcW w:w="848" w:type="pct"/>
            <w:vAlign w:val="center"/>
            <w:hideMark/>
          </w:tcPr>
          <w:p w14:paraId="35BA775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7.1</w:t>
            </w:r>
          </w:p>
        </w:tc>
        <w:tc>
          <w:tcPr>
            <w:tcW w:w="2661" w:type="pct"/>
            <w:vAlign w:val="center"/>
            <w:hideMark/>
          </w:tcPr>
          <w:p w14:paraId="4D81C83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风冷直膨新风处理机</w:t>
            </w:r>
          </w:p>
        </w:tc>
        <w:tc>
          <w:tcPr>
            <w:tcW w:w="744" w:type="pct"/>
            <w:vAlign w:val="center"/>
            <w:hideMark/>
          </w:tcPr>
          <w:p w14:paraId="06EB680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1002EAA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45127F61" w14:textId="77777777" w:rsidTr="0035195C">
        <w:trPr>
          <w:trHeight w:val="276"/>
          <w:jc w:val="center"/>
        </w:trPr>
        <w:tc>
          <w:tcPr>
            <w:tcW w:w="848" w:type="pct"/>
            <w:vAlign w:val="center"/>
          </w:tcPr>
          <w:p w14:paraId="3CF061E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八</w:t>
            </w:r>
          </w:p>
        </w:tc>
        <w:tc>
          <w:tcPr>
            <w:tcW w:w="4152" w:type="pct"/>
            <w:gridSpan w:val="3"/>
            <w:vAlign w:val="center"/>
          </w:tcPr>
          <w:p w14:paraId="6CE9168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color w:val="000000"/>
                <w:kern w:val="0"/>
                <w:szCs w:val="21"/>
              </w:rPr>
              <w:t>列间空调</w:t>
            </w:r>
          </w:p>
        </w:tc>
      </w:tr>
      <w:tr w:rsidR="008653CA" w:rsidRPr="008653CA" w14:paraId="322983E9" w14:textId="77777777" w:rsidTr="0035195C">
        <w:trPr>
          <w:trHeight w:val="276"/>
          <w:jc w:val="center"/>
        </w:trPr>
        <w:tc>
          <w:tcPr>
            <w:tcW w:w="848" w:type="pct"/>
            <w:vAlign w:val="center"/>
            <w:hideMark/>
          </w:tcPr>
          <w:p w14:paraId="71AD7E9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8.1</w:t>
            </w:r>
          </w:p>
        </w:tc>
        <w:tc>
          <w:tcPr>
            <w:tcW w:w="2661" w:type="pct"/>
            <w:vAlign w:val="center"/>
            <w:hideMark/>
          </w:tcPr>
          <w:p w14:paraId="27DE0BD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列间空调</w:t>
            </w:r>
          </w:p>
        </w:tc>
        <w:tc>
          <w:tcPr>
            <w:tcW w:w="744" w:type="pct"/>
            <w:vAlign w:val="center"/>
            <w:hideMark/>
          </w:tcPr>
          <w:p w14:paraId="0C7A39A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w:t>
            </w:r>
          </w:p>
        </w:tc>
        <w:tc>
          <w:tcPr>
            <w:tcW w:w="747" w:type="pct"/>
            <w:vAlign w:val="center"/>
            <w:hideMark/>
          </w:tcPr>
          <w:p w14:paraId="4802E575"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363952A0" w14:textId="77777777" w:rsidTr="0035195C">
        <w:trPr>
          <w:trHeight w:val="276"/>
          <w:jc w:val="center"/>
        </w:trPr>
        <w:tc>
          <w:tcPr>
            <w:tcW w:w="848" w:type="pct"/>
            <w:vAlign w:val="center"/>
          </w:tcPr>
          <w:p w14:paraId="7DB6434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九</w:t>
            </w:r>
          </w:p>
        </w:tc>
        <w:tc>
          <w:tcPr>
            <w:tcW w:w="4152" w:type="pct"/>
            <w:gridSpan w:val="3"/>
            <w:vAlign w:val="center"/>
          </w:tcPr>
          <w:p w14:paraId="543FFF7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szCs w:val="21"/>
              </w:rPr>
              <w:t>精密空调</w:t>
            </w:r>
          </w:p>
        </w:tc>
      </w:tr>
      <w:tr w:rsidR="008653CA" w:rsidRPr="008653CA" w14:paraId="1DC00766" w14:textId="77777777" w:rsidTr="0035195C">
        <w:trPr>
          <w:trHeight w:val="276"/>
          <w:jc w:val="center"/>
        </w:trPr>
        <w:tc>
          <w:tcPr>
            <w:tcW w:w="848" w:type="pct"/>
            <w:vAlign w:val="center"/>
            <w:hideMark/>
          </w:tcPr>
          <w:p w14:paraId="5023936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9.1</w:t>
            </w:r>
          </w:p>
        </w:tc>
        <w:tc>
          <w:tcPr>
            <w:tcW w:w="2661" w:type="pct"/>
            <w:vAlign w:val="center"/>
            <w:hideMark/>
          </w:tcPr>
          <w:p w14:paraId="7FDA90A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房间精密空调</w:t>
            </w:r>
          </w:p>
        </w:tc>
        <w:tc>
          <w:tcPr>
            <w:tcW w:w="744" w:type="pct"/>
            <w:vAlign w:val="center"/>
            <w:hideMark/>
          </w:tcPr>
          <w:p w14:paraId="7EEB9C3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w:t>
            </w:r>
          </w:p>
        </w:tc>
        <w:tc>
          <w:tcPr>
            <w:tcW w:w="747" w:type="pct"/>
            <w:vAlign w:val="center"/>
            <w:hideMark/>
          </w:tcPr>
          <w:p w14:paraId="2FD51CD6"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20C56DCA" w14:textId="77777777" w:rsidTr="0035195C">
        <w:trPr>
          <w:trHeight w:val="276"/>
          <w:jc w:val="center"/>
        </w:trPr>
        <w:tc>
          <w:tcPr>
            <w:tcW w:w="848" w:type="pct"/>
            <w:vAlign w:val="center"/>
          </w:tcPr>
          <w:p w14:paraId="6AE89CB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十</w:t>
            </w:r>
          </w:p>
        </w:tc>
        <w:tc>
          <w:tcPr>
            <w:tcW w:w="4152" w:type="pct"/>
            <w:gridSpan w:val="3"/>
            <w:vAlign w:val="center"/>
          </w:tcPr>
          <w:p w14:paraId="78D1B97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color w:val="000000"/>
                <w:kern w:val="0"/>
                <w:szCs w:val="21"/>
              </w:rPr>
              <w:t>精密空调</w:t>
            </w:r>
          </w:p>
        </w:tc>
      </w:tr>
      <w:tr w:rsidR="008653CA" w:rsidRPr="008653CA" w14:paraId="36318714" w14:textId="77777777" w:rsidTr="0035195C">
        <w:trPr>
          <w:trHeight w:val="276"/>
          <w:jc w:val="center"/>
        </w:trPr>
        <w:tc>
          <w:tcPr>
            <w:tcW w:w="848" w:type="pct"/>
            <w:vAlign w:val="center"/>
            <w:hideMark/>
          </w:tcPr>
          <w:p w14:paraId="5111AA9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10.1</w:t>
            </w:r>
          </w:p>
        </w:tc>
        <w:tc>
          <w:tcPr>
            <w:tcW w:w="2661" w:type="pct"/>
            <w:vAlign w:val="center"/>
            <w:hideMark/>
          </w:tcPr>
          <w:p w14:paraId="2DCA0BE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房间精密空调</w:t>
            </w:r>
          </w:p>
        </w:tc>
        <w:tc>
          <w:tcPr>
            <w:tcW w:w="744" w:type="pct"/>
            <w:vAlign w:val="center"/>
            <w:hideMark/>
          </w:tcPr>
          <w:p w14:paraId="3B37FE8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6E2C57C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46DF5AF8" w14:textId="77777777" w:rsidTr="0035195C">
        <w:trPr>
          <w:trHeight w:val="276"/>
          <w:jc w:val="center"/>
        </w:trPr>
        <w:tc>
          <w:tcPr>
            <w:tcW w:w="848" w:type="pct"/>
            <w:vAlign w:val="center"/>
          </w:tcPr>
          <w:p w14:paraId="2517CCE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十一</w:t>
            </w:r>
          </w:p>
        </w:tc>
        <w:tc>
          <w:tcPr>
            <w:tcW w:w="4152" w:type="pct"/>
            <w:gridSpan w:val="3"/>
            <w:vAlign w:val="center"/>
          </w:tcPr>
          <w:p w14:paraId="1D1B999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szCs w:val="21"/>
              </w:rPr>
              <w:t>湿膜恒湿机</w:t>
            </w:r>
          </w:p>
        </w:tc>
      </w:tr>
      <w:tr w:rsidR="008653CA" w:rsidRPr="008653CA" w14:paraId="43414AE8" w14:textId="77777777" w:rsidTr="0035195C">
        <w:trPr>
          <w:trHeight w:val="276"/>
          <w:jc w:val="center"/>
        </w:trPr>
        <w:tc>
          <w:tcPr>
            <w:tcW w:w="848" w:type="pct"/>
            <w:vAlign w:val="center"/>
            <w:hideMark/>
          </w:tcPr>
          <w:p w14:paraId="01B1A94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11.1</w:t>
            </w:r>
          </w:p>
        </w:tc>
        <w:tc>
          <w:tcPr>
            <w:tcW w:w="2661" w:type="pct"/>
            <w:vAlign w:val="center"/>
            <w:hideMark/>
          </w:tcPr>
          <w:p w14:paraId="17B7995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湿膜恒湿机</w:t>
            </w:r>
          </w:p>
        </w:tc>
        <w:tc>
          <w:tcPr>
            <w:tcW w:w="744" w:type="pct"/>
            <w:vAlign w:val="center"/>
            <w:hideMark/>
          </w:tcPr>
          <w:p w14:paraId="7982F10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w:t>
            </w:r>
          </w:p>
        </w:tc>
        <w:tc>
          <w:tcPr>
            <w:tcW w:w="747" w:type="pct"/>
            <w:vAlign w:val="center"/>
            <w:hideMark/>
          </w:tcPr>
          <w:p w14:paraId="2F64A60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7F4A99B1" w14:textId="77777777" w:rsidTr="0035195C">
        <w:trPr>
          <w:trHeight w:val="276"/>
          <w:jc w:val="center"/>
        </w:trPr>
        <w:tc>
          <w:tcPr>
            <w:tcW w:w="848" w:type="pct"/>
            <w:vAlign w:val="center"/>
          </w:tcPr>
          <w:p w14:paraId="3AE3784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十二</w:t>
            </w:r>
          </w:p>
        </w:tc>
        <w:tc>
          <w:tcPr>
            <w:tcW w:w="4152" w:type="pct"/>
            <w:gridSpan w:val="3"/>
            <w:vAlign w:val="center"/>
          </w:tcPr>
          <w:p w14:paraId="4389248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szCs w:val="21"/>
              </w:rPr>
              <w:t>雾化喷淋系统</w:t>
            </w:r>
          </w:p>
        </w:tc>
      </w:tr>
      <w:tr w:rsidR="008653CA" w:rsidRPr="008653CA" w14:paraId="11C81BFB" w14:textId="77777777" w:rsidTr="0035195C">
        <w:trPr>
          <w:trHeight w:val="276"/>
          <w:jc w:val="center"/>
        </w:trPr>
        <w:tc>
          <w:tcPr>
            <w:tcW w:w="848" w:type="pct"/>
            <w:vAlign w:val="center"/>
            <w:hideMark/>
          </w:tcPr>
          <w:p w14:paraId="6BF70EE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12.1</w:t>
            </w:r>
          </w:p>
        </w:tc>
        <w:tc>
          <w:tcPr>
            <w:tcW w:w="2661" w:type="pct"/>
            <w:vAlign w:val="center"/>
            <w:hideMark/>
          </w:tcPr>
          <w:p w14:paraId="00040B5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雾化喷淋系统</w:t>
            </w:r>
          </w:p>
        </w:tc>
        <w:tc>
          <w:tcPr>
            <w:tcW w:w="744" w:type="pct"/>
            <w:vAlign w:val="center"/>
            <w:hideMark/>
          </w:tcPr>
          <w:p w14:paraId="3633C47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7B0534D0"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20168F43" w14:textId="77777777" w:rsidTr="0035195C">
        <w:trPr>
          <w:trHeight w:val="276"/>
          <w:jc w:val="center"/>
        </w:trPr>
        <w:tc>
          <w:tcPr>
            <w:tcW w:w="848" w:type="pct"/>
            <w:vAlign w:val="center"/>
          </w:tcPr>
          <w:p w14:paraId="44E62EF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十三</w:t>
            </w:r>
          </w:p>
        </w:tc>
        <w:tc>
          <w:tcPr>
            <w:tcW w:w="4152" w:type="pct"/>
            <w:gridSpan w:val="3"/>
            <w:vAlign w:val="center"/>
          </w:tcPr>
          <w:p w14:paraId="4DA3CDA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szCs w:val="21"/>
              </w:rPr>
              <w:t>综合布线</w:t>
            </w:r>
          </w:p>
        </w:tc>
      </w:tr>
      <w:tr w:rsidR="008653CA" w:rsidRPr="008653CA" w14:paraId="3A93B995" w14:textId="77777777" w:rsidTr="0035195C">
        <w:trPr>
          <w:trHeight w:val="276"/>
          <w:jc w:val="center"/>
        </w:trPr>
        <w:tc>
          <w:tcPr>
            <w:tcW w:w="848" w:type="pct"/>
            <w:vAlign w:val="center"/>
            <w:hideMark/>
          </w:tcPr>
          <w:p w14:paraId="1C82CB4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13.1</w:t>
            </w:r>
          </w:p>
        </w:tc>
        <w:tc>
          <w:tcPr>
            <w:tcW w:w="2661" w:type="pct"/>
            <w:vAlign w:val="center"/>
            <w:hideMark/>
          </w:tcPr>
          <w:p w14:paraId="60BCC5F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双口面板</w:t>
            </w:r>
          </w:p>
        </w:tc>
        <w:tc>
          <w:tcPr>
            <w:tcW w:w="744" w:type="pct"/>
            <w:vAlign w:val="center"/>
            <w:hideMark/>
          </w:tcPr>
          <w:p w14:paraId="4502B16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135B8F4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63BAB68B" w14:textId="77777777" w:rsidTr="0035195C">
        <w:trPr>
          <w:trHeight w:val="276"/>
          <w:jc w:val="center"/>
        </w:trPr>
        <w:tc>
          <w:tcPr>
            <w:tcW w:w="848" w:type="pct"/>
            <w:vAlign w:val="center"/>
            <w:hideMark/>
          </w:tcPr>
          <w:p w14:paraId="5043647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13.2</w:t>
            </w:r>
          </w:p>
        </w:tc>
        <w:tc>
          <w:tcPr>
            <w:tcW w:w="2661" w:type="pct"/>
            <w:vAlign w:val="center"/>
            <w:hideMark/>
          </w:tcPr>
          <w:p w14:paraId="4472132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四口面板</w:t>
            </w:r>
          </w:p>
        </w:tc>
        <w:tc>
          <w:tcPr>
            <w:tcW w:w="744" w:type="pct"/>
            <w:vAlign w:val="center"/>
            <w:hideMark/>
          </w:tcPr>
          <w:p w14:paraId="67569F6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6</w:t>
            </w:r>
          </w:p>
        </w:tc>
        <w:tc>
          <w:tcPr>
            <w:tcW w:w="747" w:type="pct"/>
            <w:vAlign w:val="center"/>
            <w:hideMark/>
          </w:tcPr>
          <w:p w14:paraId="012E2E8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5A3BB02C" w14:textId="77777777" w:rsidTr="0035195C">
        <w:trPr>
          <w:trHeight w:val="276"/>
          <w:jc w:val="center"/>
        </w:trPr>
        <w:tc>
          <w:tcPr>
            <w:tcW w:w="848" w:type="pct"/>
            <w:vAlign w:val="center"/>
            <w:hideMark/>
          </w:tcPr>
          <w:p w14:paraId="0CF9EEB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13.3</w:t>
            </w:r>
          </w:p>
        </w:tc>
        <w:tc>
          <w:tcPr>
            <w:tcW w:w="2661" w:type="pct"/>
            <w:vAlign w:val="center"/>
            <w:hideMark/>
          </w:tcPr>
          <w:p w14:paraId="6B484104"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超六类非屏蔽模块</w:t>
            </w:r>
          </w:p>
        </w:tc>
        <w:tc>
          <w:tcPr>
            <w:tcW w:w="744" w:type="pct"/>
            <w:vAlign w:val="center"/>
            <w:hideMark/>
          </w:tcPr>
          <w:p w14:paraId="4DF3226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76</w:t>
            </w:r>
          </w:p>
        </w:tc>
        <w:tc>
          <w:tcPr>
            <w:tcW w:w="747" w:type="pct"/>
            <w:vAlign w:val="center"/>
            <w:hideMark/>
          </w:tcPr>
          <w:p w14:paraId="037C7FB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594DE01A" w14:textId="77777777" w:rsidTr="0035195C">
        <w:trPr>
          <w:trHeight w:val="276"/>
          <w:jc w:val="center"/>
        </w:trPr>
        <w:tc>
          <w:tcPr>
            <w:tcW w:w="848" w:type="pct"/>
            <w:vAlign w:val="center"/>
            <w:hideMark/>
          </w:tcPr>
          <w:p w14:paraId="3EE2600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13.4</w:t>
            </w:r>
          </w:p>
        </w:tc>
        <w:tc>
          <w:tcPr>
            <w:tcW w:w="2661" w:type="pct"/>
            <w:vAlign w:val="center"/>
            <w:hideMark/>
          </w:tcPr>
          <w:p w14:paraId="0D8AB06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24</w:t>
            </w:r>
            <w:r w:rsidRPr="008653CA">
              <w:rPr>
                <w:rFonts w:ascii="宋体" w:eastAsia="宋体" w:hAnsi="宋体" w:cs="Times New Roman"/>
                <w:color w:val="000000"/>
                <w:kern w:val="0"/>
                <w:szCs w:val="21"/>
              </w:rPr>
              <w:t>口非屏蔽配线架</w:t>
            </w:r>
          </w:p>
        </w:tc>
        <w:tc>
          <w:tcPr>
            <w:tcW w:w="744" w:type="pct"/>
            <w:vAlign w:val="center"/>
            <w:hideMark/>
          </w:tcPr>
          <w:p w14:paraId="1C9F352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22C777D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7D73354A" w14:textId="77777777" w:rsidTr="0035195C">
        <w:trPr>
          <w:trHeight w:val="276"/>
          <w:jc w:val="center"/>
        </w:trPr>
        <w:tc>
          <w:tcPr>
            <w:tcW w:w="848" w:type="pct"/>
            <w:vAlign w:val="center"/>
            <w:hideMark/>
          </w:tcPr>
          <w:p w14:paraId="1B9B339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13.5</w:t>
            </w:r>
          </w:p>
        </w:tc>
        <w:tc>
          <w:tcPr>
            <w:tcW w:w="2661" w:type="pct"/>
            <w:vAlign w:val="center"/>
            <w:hideMark/>
          </w:tcPr>
          <w:p w14:paraId="2C170225"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超六类</w:t>
            </w:r>
            <w:r w:rsidRPr="008653CA">
              <w:rPr>
                <w:rFonts w:ascii="Times New Roman" w:eastAsia="宋体" w:hAnsi="Times New Roman" w:cs="Times New Roman"/>
                <w:color w:val="000000"/>
                <w:kern w:val="0"/>
                <w:szCs w:val="21"/>
              </w:rPr>
              <w:t>4</w:t>
            </w:r>
            <w:r w:rsidRPr="008653CA">
              <w:rPr>
                <w:rFonts w:ascii="宋体" w:eastAsia="宋体" w:hAnsi="宋体" w:cs="宋体"/>
                <w:color w:val="000000"/>
                <w:kern w:val="0"/>
                <w:szCs w:val="21"/>
              </w:rPr>
              <w:t>对</w:t>
            </w:r>
            <w:r w:rsidRPr="008653CA">
              <w:rPr>
                <w:rFonts w:ascii="Times New Roman" w:eastAsia="宋体" w:hAnsi="Times New Roman" w:cs="Times New Roman"/>
                <w:color w:val="000000"/>
                <w:kern w:val="0"/>
                <w:szCs w:val="21"/>
              </w:rPr>
              <w:t>UTP</w:t>
            </w:r>
            <w:r w:rsidRPr="008653CA">
              <w:rPr>
                <w:rFonts w:ascii="宋体" w:eastAsia="宋体" w:hAnsi="宋体" w:cs="宋体"/>
                <w:color w:val="000000"/>
                <w:kern w:val="0"/>
                <w:szCs w:val="21"/>
              </w:rPr>
              <w:t>线缆</w:t>
            </w:r>
          </w:p>
        </w:tc>
        <w:tc>
          <w:tcPr>
            <w:tcW w:w="744" w:type="pct"/>
            <w:vAlign w:val="center"/>
            <w:hideMark/>
          </w:tcPr>
          <w:p w14:paraId="09BA1A9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w:t>
            </w:r>
          </w:p>
        </w:tc>
        <w:tc>
          <w:tcPr>
            <w:tcW w:w="747" w:type="pct"/>
            <w:vAlign w:val="center"/>
            <w:hideMark/>
          </w:tcPr>
          <w:p w14:paraId="4399C6F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箱</w:t>
            </w:r>
          </w:p>
        </w:tc>
      </w:tr>
      <w:tr w:rsidR="008653CA" w:rsidRPr="008653CA" w14:paraId="4C4CB85C" w14:textId="77777777" w:rsidTr="0035195C">
        <w:trPr>
          <w:trHeight w:val="276"/>
          <w:jc w:val="center"/>
        </w:trPr>
        <w:tc>
          <w:tcPr>
            <w:tcW w:w="848" w:type="pct"/>
            <w:vAlign w:val="center"/>
            <w:hideMark/>
          </w:tcPr>
          <w:p w14:paraId="47D05B3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13.6</w:t>
            </w:r>
          </w:p>
        </w:tc>
        <w:tc>
          <w:tcPr>
            <w:tcW w:w="2661" w:type="pct"/>
            <w:vAlign w:val="center"/>
            <w:hideMark/>
          </w:tcPr>
          <w:p w14:paraId="1F48D04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48</w:t>
            </w:r>
            <w:r w:rsidRPr="008653CA">
              <w:rPr>
                <w:rFonts w:ascii="宋体" w:eastAsia="宋体" w:hAnsi="宋体" w:cs="Times New Roman"/>
                <w:color w:val="000000"/>
                <w:kern w:val="0"/>
                <w:szCs w:val="21"/>
              </w:rPr>
              <w:t>芯单模</w:t>
            </w:r>
            <w:r w:rsidRPr="008653CA">
              <w:rPr>
                <w:rFonts w:ascii="Times New Roman" w:eastAsia="等线" w:hAnsi="Times New Roman" w:cs="Times New Roman"/>
                <w:color w:val="000000"/>
                <w:kern w:val="0"/>
                <w:szCs w:val="21"/>
              </w:rPr>
              <w:t>OS2</w:t>
            </w:r>
            <w:r w:rsidRPr="008653CA">
              <w:rPr>
                <w:rFonts w:ascii="宋体" w:eastAsia="宋体" w:hAnsi="宋体" w:cs="Times New Roman"/>
                <w:color w:val="000000"/>
                <w:kern w:val="0"/>
                <w:szCs w:val="21"/>
              </w:rPr>
              <w:t>光缆</w:t>
            </w:r>
          </w:p>
        </w:tc>
        <w:tc>
          <w:tcPr>
            <w:tcW w:w="744" w:type="pct"/>
            <w:vAlign w:val="center"/>
            <w:hideMark/>
          </w:tcPr>
          <w:p w14:paraId="476C336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190</w:t>
            </w:r>
          </w:p>
        </w:tc>
        <w:tc>
          <w:tcPr>
            <w:tcW w:w="747" w:type="pct"/>
            <w:vAlign w:val="center"/>
            <w:hideMark/>
          </w:tcPr>
          <w:p w14:paraId="1CFDB670"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2D04D92F" w14:textId="77777777" w:rsidTr="0035195C">
        <w:trPr>
          <w:trHeight w:val="276"/>
          <w:jc w:val="center"/>
        </w:trPr>
        <w:tc>
          <w:tcPr>
            <w:tcW w:w="848" w:type="pct"/>
            <w:vAlign w:val="center"/>
            <w:hideMark/>
          </w:tcPr>
          <w:p w14:paraId="36497AD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13.7</w:t>
            </w:r>
          </w:p>
        </w:tc>
        <w:tc>
          <w:tcPr>
            <w:tcW w:w="2661" w:type="pct"/>
            <w:vAlign w:val="center"/>
            <w:hideMark/>
          </w:tcPr>
          <w:p w14:paraId="3BF94BC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12</w:t>
            </w:r>
            <w:r w:rsidRPr="008653CA">
              <w:rPr>
                <w:rFonts w:ascii="宋体" w:eastAsia="宋体" w:hAnsi="宋体" w:cs="Times New Roman"/>
                <w:color w:val="000000"/>
                <w:kern w:val="0"/>
                <w:szCs w:val="21"/>
              </w:rPr>
              <w:t>芯单模</w:t>
            </w:r>
            <w:r w:rsidRPr="008653CA">
              <w:rPr>
                <w:rFonts w:ascii="Times New Roman" w:eastAsia="等线" w:hAnsi="Times New Roman" w:cs="Times New Roman"/>
                <w:color w:val="000000"/>
                <w:kern w:val="0"/>
                <w:szCs w:val="21"/>
              </w:rPr>
              <w:t>OS2</w:t>
            </w:r>
            <w:r w:rsidRPr="008653CA">
              <w:rPr>
                <w:rFonts w:ascii="宋体" w:eastAsia="宋体" w:hAnsi="宋体" w:cs="Times New Roman"/>
                <w:color w:val="000000"/>
                <w:kern w:val="0"/>
                <w:szCs w:val="21"/>
              </w:rPr>
              <w:t>光缆</w:t>
            </w:r>
          </w:p>
        </w:tc>
        <w:tc>
          <w:tcPr>
            <w:tcW w:w="744" w:type="pct"/>
            <w:vAlign w:val="center"/>
            <w:hideMark/>
          </w:tcPr>
          <w:p w14:paraId="65DD502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50</w:t>
            </w:r>
          </w:p>
        </w:tc>
        <w:tc>
          <w:tcPr>
            <w:tcW w:w="747" w:type="pct"/>
            <w:vAlign w:val="center"/>
            <w:hideMark/>
          </w:tcPr>
          <w:p w14:paraId="76581AB0"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29CA58E9" w14:textId="77777777" w:rsidTr="0035195C">
        <w:trPr>
          <w:trHeight w:val="276"/>
          <w:jc w:val="center"/>
        </w:trPr>
        <w:tc>
          <w:tcPr>
            <w:tcW w:w="848" w:type="pct"/>
            <w:vAlign w:val="center"/>
            <w:hideMark/>
          </w:tcPr>
          <w:p w14:paraId="2E0CB4A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13.8</w:t>
            </w:r>
          </w:p>
        </w:tc>
        <w:tc>
          <w:tcPr>
            <w:tcW w:w="2661" w:type="pct"/>
            <w:vAlign w:val="center"/>
            <w:hideMark/>
          </w:tcPr>
          <w:p w14:paraId="387BE0B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24</w:t>
            </w:r>
            <w:r w:rsidRPr="008653CA">
              <w:rPr>
                <w:rFonts w:ascii="宋体" w:eastAsia="宋体" w:hAnsi="宋体" w:cs="Times New Roman"/>
                <w:color w:val="000000"/>
                <w:kern w:val="0"/>
                <w:szCs w:val="21"/>
              </w:rPr>
              <w:t>芯单模</w:t>
            </w:r>
            <w:r w:rsidRPr="008653CA">
              <w:rPr>
                <w:rFonts w:ascii="Times New Roman" w:eastAsia="等线" w:hAnsi="Times New Roman" w:cs="Times New Roman"/>
                <w:color w:val="000000"/>
                <w:kern w:val="0"/>
                <w:szCs w:val="21"/>
              </w:rPr>
              <w:t>OS2</w:t>
            </w:r>
            <w:r w:rsidRPr="008653CA">
              <w:rPr>
                <w:rFonts w:ascii="宋体" w:eastAsia="宋体" w:hAnsi="宋体" w:cs="Times New Roman"/>
                <w:color w:val="000000"/>
                <w:kern w:val="0"/>
                <w:szCs w:val="21"/>
              </w:rPr>
              <w:t>光缆</w:t>
            </w:r>
          </w:p>
        </w:tc>
        <w:tc>
          <w:tcPr>
            <w:tcW w:w="744" w:type="pct"/>
            <w:vAlign w:val="center"/>
            <w:hideMark/>
          </w:tcPr>
          <w:p w14:paraId="0369534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70</w:t>
            </w:r>
          </w:p>
        </w:tc>
        <w:tc>
          <w:tcPr>
            <w:tcW w:w="747" w:type="pct"/>
            <w:vAlign w:val="center"/>
            <w:hideMark/>
          </w:tcPr>
          <w:p w14:paraId="7AABBEF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77CCFA05" w14:textId="77777777" w:rsidTr="0035195C">
        <w:trPr>
          <w:trHeight w:val="276"/>
          <w:jc w:val="center"/>
        </w:trPr>
        <w:tc>
          <w:tcPr>
            <w:tcW w:w="848" w:type="pct"/>
            <w:vAlign w:val="center"/>
            <w:hideMark/>
          </w:tcPr>
          <w:p w14:paraId="52C19F4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13.9</w:t>
            </w:r>
          </w:p>
        </w:tc>
        <w:tc>
          <w:tcPr>
            <w:tcW w:w="2661" w:type="pct"/>
            <w:vAlign w:val="center"/>
            <w:hideMark/>
          </w:tcPr>
          <w:p w14:paraId="6907A52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24</w:t>
            </w:r>
            <w:r w:rsidRPr="008653CA">
              <w:rPr>
                <w:rFonts w:ascii="宋体" w:eastAsia="宋体" w:hAnsi="宋体" w:cs="Times New Roman"/>
                <w:color w:val="000000"/>
                <w:kern w:val="0"/>
                <w:szCs w:val="21"/>
              </w:rPr>
              <w:t>芯</w:t>
            </w:r>
            <w:r w:rsidRPr="008653CA">
              <w:rPr>
                <w:rFonts w:ascii="Times New Roman" w:eastAsia="等线" w:hAnsi="Times New Roman" w:cs="Times New Roman"/>
                <w:color w:val="000000"/>
                <w:kern w:val="0"/>
                <w:szCs w:val="21"/>
              </w:rPr>
              <w:t>OM4</w:t>
            </w:r>
            <w:r w:rsidRPr="008653CA">
              <w:rPr>
                <w:rFonts w:ascii="宋体" w:eastAsia="宋体" w:hAnsi="宋体" w:cs="Times New Roman"/>
                <w:color w:val="000000"/>
                <w:kern w:val="0"/>
                <w:szCs w:val="21"/>
              </w:rPr>
              <w:t>多模</w:t>
            </w:r>
          </w:p>
        </w:tc>
        <w:tc>
          <w:tcPr>
            <w:tcW w:w="744" w:type="pct"/>
            <w:vAlign w:val="center"/>
            <w:hideMark/>
          </w:tcPr>
          <w:p w14:paraId="6557C4D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70</w:t>
            </w:r>
          </w:p>
        </w:tc>
        <w:tc>
          <w:tcPr>
            <w:tcW w:w="747" w:type="pct"/>
            <w:vAlign w:val="center"/>
            <w:hideMark/>
          </w:tcPr>
          <w:p w14:paraId="73289AF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1A08A363" w14:textId="77777777" w:rsidTr="0035195C">
        <w:trPr>
          <w:trHeight w:val="276"/>
          <w:jc w:val="center"/>
        </w:trPr>
        <w:tc>
          <w:tcPr>
            <w:tcW w:w="848" w:type="pct"/>
            <w:vAlign w:val="center"/>
            <w:hideMark/>
          </w:tcPr>
          <w:p w14:paraId="0DA0965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13.10</w:t>
            </w:r>
          </w:p>
        </w:tc>
        <w:tc>
          <w:tcPr>
            <w:tcW w:w="2661" w:type="pct"/>
            <w:vAlign w:val="center"/>
            <w:hideMark/>
          </w:tcPr>
          <w:p w14:paraId="64B5540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48</w:t>
            </w:r>
            <w:r w:rsidRPr="008653CA">
              <w:rPr>
                <w:rFonts w:ascii="宋体" w:eastAsia="宋体" w:hAnsi="宋体" w:cs="Times New Roman"/>
                <w:color w:val="000000"/>
                <w:kern w:val="0"/>
                <w:szCs w:val="21"/>
              </w:rPr>
              <w:t>芯光纤配线架</w:t>
            </w:r>
          </w:p>
        </w:tc>
        <w:tc>
          <w:tcPr>
            <w:tcW w:w="744" w:type="pct"/>
            <w:vAlign w:val="center"/>
            <w:hideMark/>
          </w:tcPr>
          <w:p w14:paraId="1B66C15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20</w:t>
            </w:r>
          </w:p>
        </w:tc>
        <w:tc>
          <w:tcPr>
            <w:tcW w:w="747" w:type="pct"/>
            <w:vAlign w:val="center"/>
            <w:hideMark/>
          </w:tcPr>
          <w:p w14:paraId="5013935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4B5BB25C" w14:textId="77777777" w:rsidTr="0035195C">
        <w:trPr>
          <w:trHeight w:val="276"/>
          <w:jc w:val="center"/>
        </w:trPr>
        <w:tc>
          <w:tcPr>
            <w:tcW w:w="848" w:type="pct"/>
            <w:vAlign w:val="center"/>
            <w:hideMark/>
          </w:tcPr>
          <w:p w14:paraId="5870CF9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13.11</w:t>
            </w:r>
          </w:p>
        </w:tc>
        <w:tc>
          <w:tcPr>
            <w:tcW w:w="2661" w:type="pct"/>
            <w:vAlign w:val="center"/>
            <w:hideMark/>
          </w:tcPr>
          <w:p w14:paraId="7AD8269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LC</w:t>
            </w:r>
            <w:r w:rsidRPr="008653CA">
              <w:rPr>
                <w:rFonts w:ascii="宋体" w:eastAsia="宋体" w:hAnsi="宋体" w:cs="Times New Roman"/>
                <w:color w:val="000000"/>
                <w:kern w:val="0"/>
                <w:szCs w:val="21"/>
              </w:rPr>
              <w:t>双工多模</w:t>
            </w:r>
            <w:r w:rsidRPr="008653CA">
              <w:rPr>
                <w:rFonts w:ascii="Times New Roman" w:eastAsia="等线" w:hAnsi="Times New Roman" w:cs="Times New Roman"/>
                <w:color w:val="000000"/>
                <w:kern w:val="0"/>
                <w:szCs w:val="21"/>
              </w:rPr>
              <w:t>OM4</w:t>
            </w:r>
            <w:r w:rsidRPr="008653CA">
              <w:rPr>
                <w:rFonts w:ascii="宋体" w:eastAsia="宋体" w:hAnsi="宋体" w:cs="Times New Roman"/>
                <w:color w:val="000000"/>
                <w:kern w:val="0"/>
                <w:szCs w:val="21"/>
              </w:rPr>
              <w:t>耦合器</w:t>
            </w:r>
          </w:p>
        </w:tc>
        <w:tc>
          <w:tcPr>
            <w:tcW w:w="744" w:type="pct"/>
            <w:vAlign w:val="center"/>
            <w:hideMark/>
          </w:tcPr>
          <w:p w14:paraId="514DA08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24</w:t>
            </w:r>
          </w:p>
        </w:tc>
        <w:tc>
          <w:tcPr>
            <w:tcW w:w="747" w:type="pct"/>
            <w:vAlign w:val="center"/>
            <w:hideMark/>
          </w:tcPr>
          <w:p w14:paraId="2A138ED8"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588E7C30" w14:textId="77777777" w:rsidTr="0035195C">
        <w:trPr>
          <w:trHeight w:val="276"/>
          <w:jc w:val="center"/>
        </w:trPr>
        <w:tc>
          <w:tcPr>
            <w:tcW w:w="848" w:type="pct"/>
            <w:vAlign w:val="center"/>
            <w:hideMark/>
          </w:tcPr>
          <w:p w14:paraId="17D64E9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13.12</w:t>
            </w:r>
          </w:p>
        </w:tc>
        <w:tc>
          <w:tcPr>
            <w:tcW w:w="2661" w:type="pct"/>
            <w:vAlign w:val="center"/>
            <w:hideMark/>
          </w:tcPr>
          <w:p w14:paraId="139292B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LC</w:t>
            </w:r>
            <w:r w:rsidRPr="008653CA">
              <w:rPr>
                <w:rFonts w:ascii="宋体" w:eastAsia="宋体" w:hAnsi="宋体" w:cs="Times New Roman"/>
                <w:color w:val="000000"/>
                <w:kern w:val="0"/>
                <w:szCs w:val="21"/>
              </w:rPr>
              <w:t>多模尾纤</w:t>
            </w:r>
            <w:r w:rsidRPr="008653CA">
              <w:rPr>
                <w:rFonts w:ascii="Times New Roman" w:eastAsia="等线" w:hAnsi="Times New Roman" w:cs="Times New Roman"/>
                <w:color w:val="000000"/>
                <w:kern w:val="0"/>
                <w:szCs w:val="21"/>
              </w:rPr>
              <w:t>OM4</w:t>
            </w:r>
          </w:p>
        </w:tc>
        <w:tc>
          <w:tcPr>
            <w:tcW w:w="744" w:type="pct"/>
            <w:vAlign w:val="center"/>
            <w:hideMark/>
          </w:tcPr>
          <w:p w14:paraId="79121F8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48</w:t>
            </w:r>
          </w:p>
        </w:tc>
        <w:tc>
          <w:tcPr>
            <w:tcW w:w="747" w:type="pct"/>
            <w:vAlign w:val="center"/>
            <w:hideMark/>
          </w:tcPr>
          <w:p w14:paraId="474FB98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芯</w:t>
            </w:r>
          </w:p>
        </w:tc>
      </w:tr>
      <w:tr w:rsidR="008653CA" w:rsidRPr="008653CA" w14:paraId="434A26A7" w14:textId="77777777" w:rsidTr="0035195C">
        <w:trPr>
          <w:trHeight w:val="276"/>
          <w:jc w:val="center"/>
        </w:trPr>
        <w:tc>
          <w:tcPr>
            <w:tcW w:w="848" w:type="pct"/>
            <w:vAlign w:val="center"/>
            <w:hideMark/>
          </w:tcPr>
          <w:p w14:paraId="6D3F241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13.13</w:t>
            </w:r>
          </w:p>
        </w:tc>
        <w:tc>
          <w:tcPr>
            <w:tcW w:w="2661" w:type="pct"/>
            <w:vAlign w:val="center"/>
            <w:hideMark/>
          </w:tcPr>
          <w:p w14:paraId="2A585A5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LC</w:t>
            </w:r>
            <w:r w:rsidRPr="008653CA">
              <w:rPr>
                <w:rFonts w:ascii="宋体" w:eastAsia="宋体" w:hAnsi="宋体" w:cs="Times New Roman"/>
                <w:color w:val="000000"/>
                <w:kern w:val="0"/>
                <w:szCs w:val="21"/>
              </w:rPr>
              <w:t>双工单模耦合器</w:t>
            </w:r>
          </w:p>
        </w:tc>
        <w:tc>
          <w:tcPr>
            <w:tcW w:w="744" w:type="pct"/>
            <w:vAlign w:val="center"/>
            <w:hideMark/>
          </w:tcPr>
          <w:p w14:paraId="1A8EFA0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276</w:t>
            </w:r>
          </w:p>
        </w:tc>
        <w:tc>
          <w:tcPr>
            <w:tcW w:w="747" w:type="pct"/>
            <w:vAlign w:val="center"/>
            <w:hideMark/>
          </w:tcPr>
          <w:p w14:paraId="7A199A8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058E0AF0" w14:textId="77777777" w:rsidTr="0035195C">
        <w:trPr>
          <w:trHeight w:val="276"/>
          <w:jc w:val="center"/>
        </w:trPr>
        <w:tc>
          <w:tcPr>
            <w:tcW w:w="848" w:type="pct"/>
            <w:vAlign w:val="center"/>
            <w:hideMark/>
          </w:tcPr>
          <w:p w14:paraId="0EB9A704"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13.14</w:t>
            </w:r>
          </w:p>
        </w:tc>
        <w:tc>
          <w:tcPr>
            <w:tcW w:w="2661" w:type="pct"/>
            <w:vAlign w:val="center"/>
            <w:hideMark/>
          </w:tcPr>
          <w:p w14:paraId="03490FD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LC</w:t>
            </w:r>
            <w:r w:rsidRPr="008653CA">
              <w:rPr>
                <w:rFonts w:ascii="宋体" w:eastAsia="宋体" w:hAnsi="宋体" w:cs="Times New Roman"/>
                <w:color w:val="000000"/>
                <w:kern w:val="0"/>
                <w:szCs w:val="21"/>
              </w:rPr>
              <w:t>单模尾纤</w:t>
            </w:r>
            <w:r w:rsidRPr="008653CA">
              <w:rPr>
                <w:rFonts w:ascii="Times New Roman" w:eastAsia="等线" w:hAnsi="Times New Roman" w:cs="Times New Roman"/>
                <w:color w:val="000000"/>
                <w:kern w:val="0"/>
                <w:szCs w:val="21"/>
              </w:rPr>
              <w:t>OS2</w:t>
            </w:r>
          </w:p>
        </w:tc>
        <w:tc>
          <w:tcPr>
            <w:tcW w:w="744" w:type="pct"/>
            <w:vAlign w:val="center"/>
            <w:hideMark/>
          </w:tcPr>
          <w:p w14:paraId="24F12DE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552</w:t>
            </w:r>
          </w:p>
        </w:tc>
        <w:tc>
          <w:tcPr>
            <w:tcW w:w="747" w:type="pct"/>
            <w:vAlign w:val="center"/>
            <w:hideMark/>
          </w:tcPr>
          <w:p w14:paraId="5379DFD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424216E4" w14:textId="77777777" w:rsidTr="0035195C">
        <w:trPr>
          <w:trHeight w:val="300"/>
          <w:jc w:val="center"/>
        </w:trPr>
        <w:tc>
          <w:tcPr>
            <w:tcW w:w="848" w:type="pct"/>
            <w:vAlign w:val="center"/>
            <w:hideMark/>
          </w:tcPr>
          <w:p w14:paraId="3546510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13.15</w:t>
            </w:r>
          </w:p>
        </w:tc>
        <w:tc>
          <w:tcPr>
            <w:tcW w:w="2661" w:type="pct"/>
            <w:vAlign w:val="center"/>
            <w:hideMark/>
          </w:tcPr>
          <w:p w14:paraId="659E9FE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网格桥架</w:t>
            </w:r>
          </w:p>
        </w:tc>
        <w:tc>
          <w:tcPr>
            <w:tcW w:w="744" w:type="pct"/>
            <w:vAlign w:val="center"/>
            <w:hideMark/>
          </w:tcPr>
          <w:p w14:paraId="116A3E0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84</w:t>
            </w:r>
          </w:p>
        </w:tc>
        <w:tc>
          <w:tcPr>
            <w:tcW w:w="747" w:type="pct"/>
            <w:vAlign w:val="center"/>
            <w:hideMark/>
          </w:tcPr>
          <w:p w14:paraId="33D9B6A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21D7714D" w14:textId="77777777" w:rsidTr="0035195C">
        <w:trPr>
          <w:trHeight w:val="300"/>
          <w:jc w:val="center"/>
        </w:trPr>
        <w:tc>
          <w:tcPr>
            <w:tcW w:w="848" w:type="pct"/>
            <w:vAlign w:val="center"/>
            <w:hideMark/>
          </w:tcPr>
          <w:p w14:paraId="7C74EEF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13.16</w:t>
            </w:r>
          </w:p>
        </w:tc>
        <w:tc>
          <w:tcPr>
            <w:tcW w:w="2661" w:type="pct"/>
            <w:vAlign w:val="center"/>
            <w:hideMark/>
          </w:tcPr>
          <w:p w14:paraId="2D002DC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U</w:t>
            </w:r>
            <w:r w:rsidRPr="008653CA">
              <w:rPr>
                <w:rFonts w:ascii="宋体" w:eastAsia="宋体" w:hAnsi="宋体" w:cs="Times New Roman"/>
                <w:color w:val="000000"/>
                <w:kern w:val="0"/>
                <w:szCs w:val="21"/>
              </w:rPr>
              <w:t>形光纤线槽</w:t>
            </w:r>
          </w:p>
        </w:tc>
        <w:tc>
          <w:tcPr>
            <w:tcW w:w="744" w:type="pct"/>
            <w:vAlign w:val="center"/>
            <w:hideMark/>
          </w:tcPr>
          <w:p w14:paraId="7AEA1AF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84</w:t>
            </w:r>
          </w:p>
        </w:tc>
        <w:tc>
          <w:tcPr>
            <w:tcW w:w="747" w:type="pct"/>
            <w:vAlign w:val="center"/>
            <w:hideMark/>
          </w:tcPr>
          <w:p w14:paraId="02195B7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170359FF" w14:textId="77777777" w:rsidTr="0035195C">
        <w:trPr>
          <w:trHeight w:val="300"/>
          <w:jc w:val="center"/>
        </w:trPr>
        <w:tc>
          <w:tcPr>
            <w:tcW w:w="848" w:type="pct"/>
            <w:vAlign w:val="center"/>
            <w:hideMark/>
          </w:tcPr>
          <w:p w14:paraId="612254D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13.17</w:t>
            </w:r>
          </w:p>
        </w:tc>
        <w:tc>
          <w:tcPr>
            <w:tcW w:w="2661" w:type="pct"/>
            <w:vAlign w:val="center"/>
            <w:hideMark/>
          </w:tcPr>
          <w:p w14:paraId="7D1E947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理线器</w:t>
            </w:r>
          </w:p>
        </w:tc>
        <w:tc>
          <w:tcPr>
            <w:tcW w:w="744" w:type="pct"/>
            <w:vAlign w:val="center"/>
            <w:hideMark/>
          </w:tcPr>
          <w:p w14:paraId="1932DF4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22</w:t>
            </w:r>
          </w:p>
        </w:tc>
        <w:tc>
          <w:tcPr>
            <w:tcW w:w="747" w:type="pct"/>
            <w:vAlign w:val="center"/>
            <w:hideMark/>
          </w:tcPr>
          <w:p w14:paraId="4FAC108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47165C89" w14:textId="77777777" w:rsidTr="0035195C">
        <w:trPr>
          <w:trHeight w:val="300"/>
          <w:jc w:val="center"/>
        </w:trPr>
        <w:tc>
          <w:tcPr>
            <w:tcW w:w="848" w:type="pct"/>
            <w:vAlign w:val="center"/>
            <w:hideMark/>
          </w:tcPr>
          <w:p w14:paraId="76A059A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13.18</w:t>
            </w:r>
          </w:p>
        </w:tc>
        <w:tc>
          <w:tcPr>
            <w:tcW w:w="2661" w:type="pct"/>
            <w:vAlign w:val="center"/>
            <w:hideMark/>
          </w:tcPr>
          <w:p w14:paraId="009B9F6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金属桥架</w:t>
            </w:r>
          </w:p>
        </w:tc>
        <w:tc>
          <w:tcPr>
            <w:tcW w:w="744" w:type="pct"/>
            <w:vAlign w:val="center"/>
            <w:hideMark/>
          </w:tcPr>
          <w:p w14:paraId="6D3FF0F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20</w:t>
            </w:r>
          </w:p>
        </w:tc>
        <w:tc>
          <w:tcPr>
            <w:tcW w:w="747" w:type="pct"/>
            <w:vAlign w:val="center"/>
            <w:hideMark/>
          </w:tcPr>
          <w:p w14:paraId="490B06F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644A5DB9" w14:textId="77777777" w:rsidTr="0035195C">
        <w:trPr>
          <w:trHeight w:val="300"/>
          <w:jc w:val="center"/>
        </w:trPr>
        <w:tc>
          <w:tcPr>
            <w:tcW w:w="848" w:type="pct"/>
            <w:vAlign w:val="center"/>
            <w:hideMark/>
          </w:tcPr>
          <w:p w14:paraId="3FE8DFD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13.19</w:t>
            </w:r>
          </w:p>
        </w:tc>
        <w:tc>
          <w:tcPr>
            <w:tcW w:w="2661" w:type="pct"/>
            <w:vAlign w:val="center"/>
            <w:hideMark/>
          </w:tcPr>
          <w:p w14:paraId="63DF2BE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金属桥架</w:t>
            </w:r>
          </w:p>
        </w:tc>
        <w:tc>
          <w:tcPr>
            <w:tcW w:w="744" w:type="pct"/>
            <w:vAlign w:val="center"/>
            <w:hideMark/>
          </w:tcPr>
          <w:p w14:paraId="03A4ABC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10</w:t>
            </w:r>
          </w:p>
        </w:tc>
        <w:tc>
          <w:tcPr>
            <w:tcW w:w="747" w:type="pct"/>
            <w:vAlign w:val="center"/>
            <w:hideMark/>
          </w:tcPr>
          <w:p w14:paraId="5F5F40E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6D367185" w14:textId="77777777" w:rsidTr="0035195C">
        <w:trPr>
          <w:trHeight w:val="300"/>
          <w:jc w:val="center"/>
        </w:trPr>
        <w:tc>
          <w:tcPr>
            <w:tcW w:w="848" w:type="pct"/>
            <w:vAlign w:val="center"/>
            <w:hideMark/>
          </w:tcPr>
          <w:p w14:paraId="13FA60B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13.20</w:t>
            </w:r>
          </w:p>
        </w:tc>
        <w:tc>
          <w:tcPr>
            <w:tcW w:w="2661" w:type="pct"/>
            <w:vAlign w:val="center"/>
            <w:hideMark/>
          </w:tcPr>
          <w:p w14:paraId="075C4204"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金属桥架</w:t>
            </w:r>
          </w:p>
        </w:tc>
        <w:tc>
          <w:tcPr>
            <w:tcW w:w="744" w:type="pct"/>
            <w:vAlign w:val="center"/>
            <w:hideMark/>
          </w:tcPr>
          <w:p w14:paraId="795D538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110</w:t>
            </w:r>
          </w:p>
        </w:tc>
        <w:tc>
          <w:tcPr>
            <w:tcW w:w="747" w:type="pct"/>
            <w:vAlign w:val="center"/>
            <w:hideMark/>
          </w:tcPr>
          <w:p w14:paraId="0C59D46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米</w:t>
            </w:r>
          </w:p>
        </w:tc>
      </w:tr>
      <w:tr w:rsidR="008653CA" w:rsidRPr="008653CA" w14:paraId="664BAFC4" w14:textId="77777777" w:rsidTr="0035195C">
        <w:trPr>
          <w:trHeight w:val="300"/>
          <w:jc w:val="center"/>
        </w:trPr>
        <w:tc>
          <w:tcPr>
            <w:tcW w:w="848" w:type="pct"/>
            <w:vAlign w:val="center"/>
          </w:tcPr>
          <w:p w14:paraId="5CADF00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lastRenderedPageBreak/>
              <w:t>十四</w:t>
            </w:r>
          </w:p>
        </w:tc>
        <w:tc>
          <w:tcPr>
            <w:tcW w:w="4152" w:type="pct"/>
            <w:gridSpan w:val="3"/>
            <w:vAlign w:val="center"/>
          </w:tcPr>
          <w:p w14:paraId="17DF22E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szCs w:val="21"/>
              </w:rPr>
              <w:t>机房门禁系统</w:t>
            </w:r>
          </w:p>
        </w:tc>
      </w:tr>
      <w:tr w:rsidR="008653CA" w:rsidRPr="008653CA" w14:paraId="4FD80F92" w14:textId="77777777" w:rsidTr="0035195C">
        <w:trPr>
          <w:trHeight w:val="276"/>
          <w:jc w:val="center"/>
        </w:trPr>
        <w:tc>
          <w:tcPr>
            <w:tcW w:w="848" w:type="pct"/>
            <w:vAlign w:val="center"/>
            <w:hideMark/>
          </w:tcPr>
          <w:p w14:paraId="00A2F1F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14.1</w:t>
            </w:r>
          </w:p>
        </w:tc>
        <w:tc>
          <w:tcPr>
            <w:tcW w:w="2661" w:type="pct"/>
            <w:vAlign w:val="center"/>
            <w:hideMark/>
          </w:tcPr>
          <w:p w14:paraId="0629123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四门门禁控制器（含箱体）</w:t>
            </w:r>
          </w:p>
        </w:tc>
        <w:tc>
          <w:tcPr>
            <w:tcW w:w="744" w:type="pct"/>
            <w:vAlign w:val="center"/>
            <w:hideMark/>
          </w:tcPr>
          <w:p w14:paraId="70AD2D2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w:t>
            </w:r>
          </w:p>
        </w:tc>
        <w:tc>
          <w:tcPr>
            <w:tcW w:w="747" w:type="pct"/>
            <w:vAlign w:val="center"/>
            <w:hideMark/>
          </w:tcPr>
          <w:p w14:paraId="3EAB61E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12CD9E38" w14:textId="77777777" w:rsidTr="0035195C">
        <w:trPr>
          <w:trHeight w:val="276"/>
          <w:jc w:val="center"/>
        </w:trPr>
        <w:tc>
          <w:tcPr>
            <w:tcW w:w="848" w:type="pct"/>
            <w:vAlign w:val="center"/>
            <w:hideMark/>
          </w:tcPr>
          <w:p w14:paraId="2EDA2B6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14.2</w:t>
            </w:r>
          </w:p>
        </w:tc>
        <w:tc>
          <w:tcPr>
            <w:tcW w:w="2661" w:type="pct"/>
            <w:vAlign w:val="center"/>
            <w:hideMark/>
          </w:tcPr>
          <w:p w14:paraId="02C006A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人脸识别仪</w:t>
            </w:r>
          </w:p>
        </w:tc>
        <w:tc>
          <w:tcPr>
            <w:tcW w:w="744" w:type="pct"/>
            <w:vAlign w:val="center"/>
            <w:hideMark/>
          </w:tcPr>
          <w:p w14:paraId="1BCD092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9</w:t>
            </w:r>
          </w:p>
        </w:tc>
        <w:tc>
          <w:tcPr>
            <w:tcW w:w="747" w:type="pct"/>
            <w:vAlign w:val="center"/>
            <w:hideMark/>
          </w:tcPr>
          <w:p w14:paraId="23E4924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35E29E05" w14:textId="77777777" w:rsidTr="0035195C">
        <w:trPr>
          <w:trHeight w:val="300"/>
          <w:jc w:val="center"/>
        </w:trPr>
        <w:tc>
          <w:tcPr>
            <w:tcW w:w="848" w:type="pct"/>
            <w:vAlign w:val="center"/>
            <w:hideMark/>
          </w:tcPr>
          <w:p w14:paraId="753B82B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14.3</w:t>
            </w:r>
          </w:p>
        </w:tc>
        <w:tc>
          <w:tcPr>
            <w:tcW w:w="2661" w:type="pct"/>
            <w:vAlign w:val="center"/>
            <w:hideMark/>
          </w:tcPr>
          <w:p w14:paraId="07118A8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出门按钮</w:t>
            </w:r>
          </w:p>
        </w:tc>
        <w:tc>
          <w:tcPr>
            <w:tcW w:w="744" w:type="pct"/>
            <w:vAlign w:val="center"/>
            <w:hideMark/>
          </w:tcPr>
          <w:p w14:paraId="46FD43B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7D1BFDC0"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32E7C348" w14:textId="77777777" w:rsidTr="0035195C">
        <w:trPr>
          <w:trHeight w:val="276"/>
          <w:jc w:val="center"/>
        </w:trPr>
        <w:tc>
          <w:tcPr>
            <w:tcW w:w="848" w:type="pct"/>
            <w:vAlign w:val="center"/>
            <w:hideMark/>
          </w:tcPr>
          <w:p w14:paraId="51D4F59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14.4</w:t>
            </w:r>
          </w:p>
        </w:tc>
        <w:tc>
          <w:tcPr>
            <w:tcW w:w="2661" w:type="pct"/>
            <w:vAlign w:val="center"/>
            <w:hideMark/>
          </w:tcPr>
          <w:p w14:paraId="71DF7308"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双门磁力锁</w:t>
            </w:r>
          </w:p>
        </w:tc>
        <w:tc>
          <w:tcPr>
            <w:tcW w:w="744" w:type="pct"/>
            <w:vAlign w:val="center"/>
            <w:hideMark/>
          </w:tcPr>
          <w:p w14:paraId="244CE26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6</w:t>
            </w:r>
          </w:p>
        </w:tc>
        <w:tc>
          <w:tcPr>
            <w:tcW w:w="747" w:type="pct"/>
            <w:vAlign w:val="center"/>
            <w:hideMark/>
          </w:tcPr>
          <w:p w14:paraId="34977EC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把</w:t>
            </w:r>
          </w:p>
        </w:tc>
      </w:tr>
      <w:tr w:rsidR="008653CA" w:rsidRPr="008653CA" w14:paraId="7552164F" w14:textId="77777777" w:rsidTr="0035195C">
        <w:trPr>
          <w:trHeight w:val="276"/>
          <w:jc w:val="center"/>
        </w:trPr>
        <w:tc>
          <w:tcPr>
            <w:tcW w:w="848" w:type="pct"/>
            <w:vAlign w:val="center"/>
            <w:hideMark/>
          </w:tcPr>
          <w:p w14:paraId="003B67F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14.5</w:t>
            </w:r>
          </w:p>
        </w:tc>
        <w:tc>
          <w:tcPr>
            <w:tcW w:w="2661" w:type="pct"/>
            <w:vAlign w:val="center"/>
            <w:hideMark/>
          </w:tcPr>
          <w:p w14:paraId="02103B2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单门磁力锁</w:t>
            </w:r>
          </w:p>
        </w:tc>
        <w:tc>
          <w:tcPr>
            <w:tcW w:w="744" w:type="pct"/>
            <w:vAlign w:val="center"/>
            <w:hideMark/>
          </w:tcPr>
          <w:p w14:paraId="43BA51D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5DE3557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把</w:t>
            </w:r>
          </w:p>
        </w:tc>
      </w:tr>
      <w:tr w:rsidR="008653CA" w:rsidRPr="008653CA" w14:paraId="0D022AE9" w14:textId="77777777" w:rsidTr="0035195C">
        <w:trPr>
          <w:trHeight w:val="300"/>
          <w:jc w:val="center"/>
        </w:trPr>
        <w:tc>
          <w:tcPr>
            <w:tcW w:w="848" w:type="pct"/>
            <w:vAlign w:val="center"/>
            <w:hideMark/>
          </w:tcPr>
          <w:p w14:paraId="692EC65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14.6</w:t>
            </w:r>
          </w:p>
        </w:tc>
        <w:tc>
          <w:tcPr>
            <w:tcW w:w="2661" w:type="pct"/>
            <w:vAlign w:val="center"/>
            <w:hideMark/>
          </w:tcPr>
          <w:p w14:paraId="427CCCC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锁电源</w:t>
            </w:r>
          </w:p>
        </w:tc>
        <w:tc>
          <w:tcPr>
            <w:tcW w:w="744" w:type="pct"/>
            <w:vAlign w:val="center"/>
            <w:hideMark/>
          </w:tcPr>
          <w:p w14:paraId="48C7E254"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w:t>
            </w:r>
          </w:p>
        </w:tc>
        <w:tc>
          <w:tcPr>
            <w:tcW w:w="747" w:type="pct"/>
            <w:vAlign w:val="center"/>
            <w:hideMark/>
          </w:tcPr>
          <w:p w14:paraId="37427EA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065E6331" w14:textId="77777777" w:rsidTr="0035195C">
        <w:trPr>
          <w:trHeight w:val="300"/>
          <w:jc w:val="center"/>
        </w:trPr>
        <w:tc>
          <w:tcPr>
            <w:tcW w:w="848" w:type="pct"/>
            <w:vAlign w:val="center"/>
            <w:hideMark/>
          </w:tcPr>
          <w:p w14:paraId="2734D66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14.7</w:t>
            </w:r>
          </w:p>
        </w:tc>
        <w:tc>
          <w:tcPr>
            <w:tcW w:w="2661" w:type="pct"/>
            <w:vAlign w:val="center"/>
            <w:hideMark/>
          </w:tcPr>
          <w:p w14:paraId="311127B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玻璃破碎紧急按钮</w:t>
            </w:r>
          </w:p>
        </w:tc>
        <w:tc>
          <w:tcPr>
            <w:tcW w:w="744" w:type="pct"/>
            <w:vAlign w:val="center"/>
            <w:hideMark/>
          </w:tcPr>
          <w:p w14:paraId="7A2EA26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7</w:t>
            </w:r>
          </w:p>
        </w:tc>
        <w:tc>
          <w:tcPr>
            <w:tcW w:w="747" w:type="pct"/>
            <w:vAlign w:val="center"/>
            <w:hideMark/>
          </w:tcPr>
          <w:p w14:paraId="6A1A19D8"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210F2596" w14:textId="77777777" w:rsidTr="0035195C">
        <w:trPr>
          <w:trHeight w:val="276"/>
          <w:jc w:val="center"/>
        </w:trPr>
        <w:tc>
          <w:tcPr>
            <w:tcW w:w="848" w:type="pct"/>
            <w:vAlign w:val="center"/>
            <w:hideMark/>
          </w:tcPr>
          <w:p w14:paraId="6E0FFB9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14.8</w:t>
            </w:r>
          </w:p>
        </w:tc>
        <w:tc>
          <w:tcPr>
            <w:tcW w:w="2661" w:type="pct"/>
            <w:vAlign w:val="center"/>
            <w:hideMark/>
          </w:tcPr>
          <w:p w14:paraId="76345AF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人脸抓拍，发卡二合一一体机</w:t>
            </w:r>
          </w:p>
        </w:tc>
        <w:tc>
          <w:tcPr>
            <w:tcW w:w="744" w:type="pct"/>
            <w:vAlign w:val="center"/>
            <w:hideMark/>
          </w:tcPr>
          <w:p w14:paraId="5192F16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0D44BCE4"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5953CFFB" w14:textId="77777777" w:rsidTr="0035195C">
        <w:trPr>
          <w:trHeight w:val="300"/>
          <w:jc w:val="center"/>
        </w:trPr>
        <w:tc>
          <w:tcPr>
            <w:tcW w:w="848" w:type="pct"/>
            <w:vAlign w:val="center"/>
            <w:hideMark/>
          </w:tcPr>
          <w:p w14:paraId="5D21AC2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14.9</w:t>
            </w:r>
          </w:p>
        </w:tc>
        <w:tc>
          <w:tcPr>
            <w:tcW w:w="2661" w:type="pct"/>
            <w:vAlign w:val="center"/>
            <w:hideMark/>
          </w:tcPr>
          <w:p w14:paraId="6FD64B00"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防火门</w:t>
            </w:r>
          </w:p>
        </w:tc>
        <w:tc>
          <w:tcPr>
            <w:tcW w:w="744" w:type="pct"/>
            <w:vAlign w:val="center"/>
            <w:hideMark/>
          </w:tcPr>
          <w:p w14:paraId="0B08425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w:t>
            </w:r>
          </w:p>
        </w:tc>
        <w:tc>
          <w:tcPr>
            <w:tcW w:w="747" w:type="pct"/>
            <w:vAlign w:val="center"/>
            <w:hideMark/>
          </w:tcPr>
          <w:p w14:paraId="56E63A34"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樘</w:t>
            </w:r>
          </w:p>
        </w:tc>
      </w:tr>
      <w:tr w:rsidR="008653CA" w:rsidRPr="008653CA" w14:paraId="63553B3F" w14:textId="77777777" w:rsidTr="0035195C">
        <w:trPr>
          <w:trHeight w:val="300"/>
          <w:jc w:val="center"/>
        </w:trPr>
        <w:tc>
          <w:tcPr>
            <w:tcW w:w="848" w:type="pct"/>
            <w:vAlign w:val="center"/>
            <w:hideMark/>
          </w:tcPr>
          <w:p w14:paraId="7F5EAA0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14.10</w:t>
            </w:r>
          </w:p>
        </w:tc>
        <w:tc>
          <w:tcPr>
            <w:tcW w:w="2661" w:type="pct"/>
            <w:vAlign w:val="center"/>
            <w:hideMark/>
          </w:tcPr>
          <w:p w14:paraId="6DAD79D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防火门</w:t>
            </w:r>
          </w:p>
        </w:tc>
        <w:tc>
          <w:tcPr>
            <w:tcW w:w="744" w:type="pct"/>
            <w:vAlign w:val="center"/>
            <w:hideMark/>
          </w:tcPr>
          <w:p w14:paraId="332879B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32D2FD8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樘</w:t>
            </w:r>
          </w:p>
        </w:tc>
      </w:tr>
      <w:tr w:rsidR="008653CA" w:rsidRPr="008653CA" w14:paraId="13995715" w14:textId="77777777" w:rsidTr="0035195C">
        <w:trPr>
          <w:trHeight w:val="300"/>
          <w:jc w:val="center"/>
        </w:trPr>
        <w:tc>
          <w:tcPr>
            <w:tcW w:w="848" w:type="pct"/>
            <w:vAlign w:val="center"/>
          </w:tcPr>
          <w:p w14:paraId="57CECED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十五</w:t>
            </w:r>
          </w:p>
        </w:tc>
        <w:tc>
          <w:tcPr>
            <w:tcW w:w="4152" w:type="pct"/>
            <w:gridSpan w:val="3"/>
            <w:vAlign w:val="center"/>
          </w:tcPr>
          <w:p w14:paraId="33E281C6"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szCs w:val="21"/>
              </w:rPr>
              <w:t>机房视频监控系统</w:t>
            </w:r>
          </w:p>
        </w:tc>
      </w:tr>
      <w:tr w:rsidR="008653CA" w:rsidRPr="008653CA" w14:paraId="1DC0B5DF" w14:textId="77777777" w:rsidTr="0035195C">
        <w:trPr>
          <w:trHeight w:val="276"/>
          <w:jc w:val="center"/>
        </w:trPr>
        <w:tc>
          <w:tcPr>
            <w:tcW w:w="848" w:type="pct"/>
            <w:vAlign w:val="center"/>
            <w:hideMark/>
          </w:tcPr>
          <w:p w14:paraId="7CAE856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15.1</w:t>
            </w:r>
          </w:p>
        </w:tc>
        <w:tc>
          <w:tcPr>
            <w:tcW w:w="2661" w:type="pct"/>
            <w:vAlign w:val="center"/>
            <w:hideMark/>
          </w:tcPr>
          <w:p w14:paraId="4E41039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1080P</w:t>
            </w:r>
            <w:r w:rsidRPr="008653CA">
              <w:rPr>
                <w:rFonts w:ascii="宋体" w:eastAsia="宋体" w:hAnsi="宋体" w:cs="Times New Roman"/>
                <w:color w:val="000000"/>
                <w:kern w:val="0"/>
                <w:szCs w:val="21"/>
              </w:rPr>
              <w:t>半球网络一体红外摄像机</w:t>
            </w:r>
          </w:p>
        </w:tc>
        <w:tc>
          <w:tcPr>
            <w:tcW w:w="744" w:type="pct"/>
            <w:vAlign w:val="center"/>
            <w:hideMark/>
          </w:tcPr>
          <w:p w14:paraId="2F3431E4"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w:t>
            </w:r>
          </w:p>
        </w:tc>
        <w:tc>
          <w:tcPr>
            <w:tcW w:w="747" w:type="pct"/>
            <w:vAlign w:val="center"/>
            <w:hideMark/>
          </w:tcPr>
          <w:p w14:paraId="006AD6D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194D53C4" w14:textId="77777777" w:rsidTr="0035195C">
        <w:trPr>
          <w:trHeight w:val="276"/>
          <w:jc w:val="center"/>
        </w:trPr>
        <w:tc>
          <w:tcPr>
            <w:tcW w:w="848" w:type="pct"/>
            <w:vAlign w:val="center"/>
            <w:hideMark/>
          </w:tcPr>
          <w:p w14:paraId="050DF59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15.2</w:t>
            </w:r>
          </w:p>
        </w:tc>
        <w:tc>
          <w:tcPr>
            <w:tcW w:w="2661" w:type="pct"/>
            <w:vAlign w:val="center"/>
            <w:hideMark/>
          </w:tcPr>
          <w:p w14:paraId="0393957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1080P</w:t>
            </w:r>
            <w:r w:rsidRPr="008653CA">
              <w:rPr>
                <w:rFonts w:ascii="宋体" w:eastAsia="宋体" w:hAnsi="宋体" w:cs="Times New Roman"/>
                <w:color w:val="000000"/>
                <w:kern w:val="0"/>
                <w:szCs w:val="21"/>
              </w:rPr>
              <w:t>枪式网络一体红外摄像机</w:t>
            </w:r>
          </w:p>
        </w:tc>
        <w:tc>
          <w:tcPr>
            <w:tcW w:w="744" w:type="pct"/>
            <w:vAlign w:val="center"/>
            <w:hideMark/>
          </w:tcPr>
          <w:p w14:paraId="4FD890E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18</w:t>
            </w:r>
          </w:p>
        </w:tc>
        <w:tc>
          <w:tcPr>
            <w:tcW w:w="747" w:type="pct"/>
            <w:vAlign w:val="center"/>
            <w:hideMark/>
          </w:tcPr>
          <w:p w14:paraId="423C2B1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01E53862" w14:textId="77777777" w:rsidTr="0035195C">
        <w:trPr>
          <w:trHeight w:val="276"/>
          <w:jc w:val="center"/>
        </w:trPr>
        <w:tc>
          <w:tcPr>
            <w:tcW w:w="848" w:type="pct"/>
            <w:vAlign w:val="center"/>
            <w:hideMark/>
          </w:tcPr>
          <w:p w14:paraId="46935434"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15.3</w:t>
            </w:r>
          </w:p>
        </w:tc>
        <w:tc>
          <w:tcPr>
            <w:tcW w:w="2661" w:type="pct"/>
            <w:vAlign w:val="center"/>
            <w:hideMark/>
          </w:tcPr>
          <w:p w14:paraId="1D122C1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1080P</w:t>
            </w:r>
            <w:r w:rsidRPr="008653CA">
              <w:rPr>
                <w:rFonts w:ascii="宋体" w:eastAsia="宋体" w:hAnsi="宋体" w:cs="Times New Roman"/>
                <w:color w:val="000000"/>
                <w:kern w:val="0"/>
                <w:szCs w:val="21"/>
              </w:rPr>
              <w:t>枪式防爆网络一体红外摄像机</w:t>
            </w:r>
          </w:p>
        </w:tc>
        <w:tc>
          <w:tcPr>
            <w:tcW w:w="744" w:type="pct"/>
            <w:vAlign w:val="center"/>
            <w:hideMark/>
          </w:tcPr>
          <w:p w14:paraId="5D32B9C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w:t>
            </w:r>
          </w:p>
        </w:tc>
        <w:tc>
          <w:tcPr>
            <w:tcW w:w="747" w:type="pct"/>
            <w:vAlign w:val="center"/>
            <w:hideMark/>
          </w:tcPr>
          <w:p w14:paraId="7E0E33C6"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643D6E3B" w14:textId="77777777" w:rsidTr="0035195C">
        <w:trPr>
          <w:trHeight w:val="276"/>
          <w:jc w:val="center"/>
        </w:trPr>
        <w:tc>
          <w:tcPr>
            <w:tcW w:w="848" w:type="pct"/>
            <w:vAlign w:val="center"/>
            <w:hideMark/>
          </w:tcPr>
          <w:p w14:paraId="51B0A80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15.4</w:t>
            </w:r>
          </w:p>
        </w:tc>
        <w:tc>
          <w:tcPr>
            <w:tcW w:w="2661" w:type="pct"/>
            <w:vAlign w:val="center"/>
            <w:hideMark/>
          </w:tcPr>
          <w:p w14:paraId="012BA0C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32</w:t>
            </w:r>
            <w:r w:rsidRPr="008653CA">
              <w:rPr>
                <w:rFonts w:ascii="宋体" w:eastAsia="宋体" w:hAnsi="宋体" w:cs="Times New Roman"/>
                <w:color w:val="000000"/>
                <w:kern w:val="0"/>
                <w:szCs w:val="21"/>
              </w:rPr>
              <w:t>路</w:t>
            </w:r>
            <w:r w:rsidRPr="008653CA">
              <w:rPr>
                <w:rFonts w:ascii="Times New Roman" w:eastAsia="等线" w:hAnsi="Times New Roman" w:cs="Times New Roman"/>
                <w:color w:val="000000"/>
                <w:kern w:val="0"/>
                <w:szCs w:val="21"/>
              </w:rPr>
              <w:t>16</w:t>
            </w:r>
            <w:r w:rsidRPr="008653CA">
              <w:rPr>
                <w:rFonts w:ascii="宋体" w:eastAsia="宋体" w:hAnsi="宋体" w:cs="Times New Roman"/>
                <w:color w:val="000000"/>
                <w:kern w:val="0"/>
                <w:szCs w:val="21"/>
              </w:rPr>
              <w:t>盘位硬盘录像机</w:t>
            </w:r>
          </w:p>
        </w:tc>
        <w:tc>
          <w:tcPr>
            <w:tcW w:w="744" w:type="pct"/>
            <w:vAlign w:val="center"/>
            <w:hideMark/>
          </w:tcPr>
          <w:p w14:paraId="01C43A5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5FFF67C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36D04F9F" w14:textId="77777777" w:rsidTr="0035195C">
        <w:trPr>
          <w:trHeight w:val="276"/>
          <w:jc w:val="center"/>
        </w:trPr>
        <w:tc>
          <w:tcPr>
            <w:tcW w:w="848" w:type="pct"/>
            <w:vAlign w:val="center"/>
            <w:hideMark/>
          </w:tcPr>
          <w:p w14:paraId="23BAC7B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15.5</w:t>
            </w:r>
          </w:p>
        </w:tc>
        <w:tc>
          <w:tcPr>
            <w:tcW w:w="2661" w:type="pct"/>
            <w:vAlign w:val="center"/>
            <w:hideMark/>
          </w:tcPr>
          <w:p w14:paraId="4F8CA21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8T</w:t>
            </w:r>
            <w:r w:rsidRPr="008653CA">
              <w:rPr>
                <w:rFonts w:ascii="宋体" w:eastAsia="宋体" w:hAnsi="宋体" w:cs="Times New Roman"/>
                <w:color w:val="000000"/>
                <w:kern w:val="0"/>
                <w:szCs w:val="21"/>
              </w:rPr>
              <w:t>监控硬盘</w:t>
            </w:r>
          </w:p>
        </w:tc>
        <w:tc>
          <w:tcPr>
            <w:tcW w:w="744" w:type="pct"/>
            <w:vAlign w:val="center"/>
            <w:hideMark/>
          </w:tcPr>
          <w:p w14:paraId="6133AB7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w:t>
            </w:r>
          </w:p>
        </w:tc>
        <w:tc>
          <w:tcPr>
            <w:tcW w:w="747" w:type="pct"/>
            <w:vAlign w:val="center"/>
            <w:hideMark/>
          </w:tcPr>
          <w:p w14:paraId="1646D7C5"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块</w:t>
            </w:r>
          </w:p>
        </w:tc>
      </w:tr>
      <w:tr w:rsidR="008653CA" w:rsidRPr="008653CA" w14:paraId="31673F7E" w14:textId="77777777" w:rsidTr="0035195C">
        <w:trPr>
          <w:trHeight w:val="276"/>
          <w:jc w:val="center"/>
        </w:trPr>
        <w:tc>
          <w:tcPr>
            <w:tcW w:w="848" w:type="pct"/>
            <w:vAlign w:val="center"/>
            <w:hideMark/>
          </w:tcPr>
          <w:p w14:paraId="708B634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15.6</w:t>
            </w:r>
          </w:p>
        </w:tc>
        <w:tc>
          <w:tcPr>
            <w:tcW w:w="2661" w:type="pct"/>
            <w:vAlign w:val="center"/>
            <w:hideMark/>
          </w:tcPr>
          <w:p w14:paraId="2E6D40F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24</w:t>
            </w:r>
            <w:r w:rsidRPr="008653CA">
              <w:rPr>
                <w:rFonts w:ascii="宋体" w:eastAsia="宋体" w:hAnsi="宋体" w:cs="Times New Roman"/>
                <w:color w:val="000000"/>
                <w:kern w:val="0"/>
                <w:szCs w:val="21"/>
              </w:rPr>
              <w:t>口千兆</w:t>
            </w:r>
            <w:r w:rsidRPr="008653CA">
              <w:rPr>
                <w:rFonts w:ascii="Times New Roman" w:eastAsia="等线" w:hAnsi="Times New Roman" w:cs="Times New Roman"/>
                <w:color w:val="000000"/>
                <w:kern w:val="0"/>
                <w:szCs w:val="21"/>
              </w:rPr>
              <w:t>POE</w:t>
            </w:r>
            <w:r w:rsidRPr="008653CA">
              <w:rPr>
                <w:rFonts w:ascii="宋体" w:eastAsia="宋体" w:hAnsi="宋体" w:cs="Times New Roman"/>
                <w:color w:val="000000"/>
                <w:kern w:val="0"/>
                <w:szCs w:val="21"/>
              </w:rPr>
              <w:t>交换机</w:t>
            </w:r>
          </w:p>
        </w:tc>
        <w:tc>
          <w:tcPr>
            <w:tcW w:w="744" w:type="pct"/>
            <w:vAlign w:val="center"/>
            <w:hideMark/>
          </w:tcPr>
          <w:p w14:paraId="3061FC0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w:t>
            </w:r>
          </w:p>
        </w:tc>
        <w:tc>
          <w:tcPr>
            <w:tcW w:w="747" w:type="pct"/>
            <w:vAlign w:val="center"/>
            <w:hideMark/>
          </w:tcPr>
          <w:p w14:paraId="3A0D75A6"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2E2F7716" w14:textId="77777777" w:rsidTr="0035195C">
        <w:trPr>
          <w:trHeight w:val="276"/>
          <w:jc w:val="center"/>
        </w:trPr>
        <w:tc>
          <w:tcPr>
            <w:tcW w:w="848" w:type="pct"/>
            <w:vAlign w:val="center"/>
          </w:tcPr>
          <w:p w14:paraId="60FB849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十六</w:t>
            </w:r>
          </w:p>
        </w:tc>
        <w:tc>
          <w:tcPr>
            <w:tcW w:w="4152" w:type="pct"/>
            <w:gridSpan w:val="3"/>
            <w:vAlign w:val="center"/>
          </w:tcPr>
          <w:p w14:paraId="2C1B4B96"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szCs w:val="21"/>
              </w:rPr>
              <w:t>环境动力监控系统</w:t>
            </w:r>
          </w:p>
        </w:tc>
      </w:tr>
      <w:tr w:rsidR="008653CA" w:rsidRPr="008653CA" w14:paraId="29C73F1F" w14:textId="77777777" w:rsidTr="0035195C">
        <w:trPr>
          <w:trHeight w:val="276"/>
          <w:jc w:val="center"/>
        </w:trPr>
        <w:tc>
          <w:tcPr>
            <w:tcW w:w="848" w:type="pct"/>
            <w:vAlign w:val="center"/>
            <w:hideMark/>
          </w:tcPr>
          <w:p w14:paraId="6DF8464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16.1</w:t>
            </w:r>
          </w:p>
        </w:tc>
        <w:tc>
          <w:tcPr>
            <w:tcW w:w="2661" w:type="pct"/>
            <w:vAlign w:val="center"/>
            <w:hideMark/>
          </w:tcPr>
          <w:p w14:paraId="68AE0AD4"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配电监测软件模块</w:t>
            </w:r>
          </w:p>
        </w:tc>
        <w:tc>
          <w:tcPr>
            <w:tcW w:w="744" w:type="pct"/>
            <w:vAlign w:val="center"/>
            <w:hideMark/>
          </w:tcPr>
          <w:p w14:paraId="77E267D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43B59FF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0AA6DA33" w14:textId="77777777" w:rsidTr="0035195C">
        <w:trPr>
          <w:trHeight w:val="276"/>
          <w:jc w:val="center"/>
        </w:trPr>
        <w:tc>
          <w:tcPr>
            <w:tcW w:w="848" w:type="pct"/>
            <w:vAlign w:val="center"/>
            <w:hideMark/>
          </w:tcPr>
          <w:p w14:paraId="5BCD410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16.2</w:t>
            </w:r>
          </w:p>
        </w:tc>
        <w:tc>
          <w:tcPr>
            <w:tcW w:w="2661" w:type="pct"/>
            <w:vAlign w:val="center"/>
            <w:hideMark/>
          </w:tcPr>
          <w:p w14:paraId="6C45AA2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UPS</w:t>
            </w:r>
            <w:r w:rsidRPr="008653CA">
              <w:rPr>
                <w:rFonts w:ascii="宋体" w:eastAsia="宋体" w:hAnsi="宋体" w:cs="Times New Roman"/>
                <w:color w:val="000000"/>
                <w:kern w:val="0"/>
                <w:szCs w:val="21"/>
              </w:rPr>
              <w:t>监测软件模块</w:t>
            </w:r>
          </w:p>
        </w:tc>
        <w:tc>
          <w:tcPr>
            <w:tcW w:w="744" w:type="pct"/>
            <w:vAlign w:val="center"/>
            <w:hideMark/>
          </w:tcPr>
          <w:p w14:paraId="479D5B8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7ACC4CA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4FE31C74" w14:textId="77777777" w:rsidTr="0035195C">
        <w:trPr>
          <w:trHeight w:val="276"/>
          <w:jc w:val="center"/>
        </w:trPr>
        <w:tc>
          <w:tcPr>
            <w:tcW w:w="848" w:type="pct"/>
            <w:vAlign w:val="center"/>
            <w:hideMark/>
          </w:tcPr>
          <w:p w14:paraId="3E0D9D7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16.3</w:t>
            </w:r>
          </w:p>
        </w:tc>
        <w:tc>
          <w:tcPr>
            <w:tcW w:w="2661" w:type="pct"/>
            <w:vAlign w:val="center"/>
            <w:hideMark/>
          </w:tcPr>
          <w:p w14:paraId="2B5F786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蓄电池内阻采集模块</w:t>
            </w:r>
          </w:p>
        </w:tc>
        <w:tc>
          <w:tcPr>
            <w:tcW w:w="744" w:type="pct"/>
            <w:vAlign w:val="center"/>
            <w:hideMark/>
          </w:tcPr>
          <w:p w14:paraId="089B303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256</w:t>
            </w:r>
          </w:p>
        </w:tc>
        <w:tc>
          <w:tcPr>
            <w:tcW w:w="747" w:type="pct"/>
            <w:vAlign w:val="center"/>
            <w:hideMark/>
          </w:tcPr>
          <w:p w14:paraId="44962A5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17B1FAC6" w14:textId="77777777" w:rsidTr="0035195C">
        <w:trPr>
          <w:trHeight w:val="276"/>
          <w:jc w:val="center"/>
        </w:trPr>
        <w:tc>
          <w:tcPr>
            <w:tcW w:w="848" w:type="pct"/>
            <w:vAlign w:val="center"/>
            <w:hideMark/>
          </w:tcPr>
          <w:p w14:paraId="56C7679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16.4</w:t>
            </w:r>
          </w:p>
        </w:tc>
        <w:tc>
          <w:tcPr>
            <w:tcW w:w="2661" w:type="pct"/>
            <w:vAlign w:val="center"/>
            <w:hideMark/>
          </w:tcPr>
          <w:p w14:paraId="3ADE7A8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电池组电流采集模块</w:t>
            </w:r>
          </w:p>
        </w:tc>
        <w:tc>
          <w:tcPr>
            <w:tcW w:w="744" w:type="pct"/>
            <w:vAlign w:val="center"/>
            <w:hideMark/>
          </w:tcPr>
          <w:p w14:paraId="040E6E8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w:t>
            </w:r>
          </w:p>
        </w:tc>
        <w:tc>
          <w:tcPr>
            <w:tcW w:w="747" w:type="pct"/>
            <w:vAlign w:val="center"/>
            <w:hideMark/>
          </w:tcPr>
          <w:p w14:paraId="38B1CA7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16F723DC" w14:textId="77777777" w:rsidTr="0035195C">
        <w:trPr>
          <w:trHeight w:val="276"/>
          <w:jc w:val="center"/>
        </w:trPr>
        <w:tc>
          <w:tcPr>
            <w:tcW w:w="848" w:type="pct"/>
            <w:vAlign w:val="center"/>
            <w:hideMark/>
          </w:tcPr>
          <w:p w14:paraId="21EE3DD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16.5</w:t>
            </w:r>
          </w:p>
        </w:tc>
        <w:tc>
          <w:tcPr>
            <w:tcW w:w="2661" w:type="pct"/>
            <w:vAlign w:val="center"/>
            <w:hideMark/>
          </w:tcPr>
          <w:p w14:paraId="4BC75EF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智能网关模块</w:t>
            </w:r>
          </w:p>
        </w:tc>
        <w:tc>
          <w:tcPr>
            <w:tcW w:w="744" w:type="pct"/>
            <w:vAlign w:val="center"/>
            <w:hideMark/>
          </w:tcPr>
          <w:p w14:paraId="3A93C96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w:t>
            </w:r>
          </w:p>
        </w:tc>
        <w:tc>
          <w:tcPr>
            <w:tcW w:w="747" w:type="pct"/>
            <w:vAlign w:val="center"/>
            <w:hideMark/>
          </w:tcPr>
          <w:p w14:paraId="52A1744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42C0CB60" w14:textId="77777777" w:rsidTr="0035195C">
        <w:trPr>
          <w:trHeight w:val="276"/>
          <w:jc w:val="center"/>
        </w:trPr>
        <w:tc>
          <w:tcPr>
            <w:tcW w:w="848" w:type="pct"/>
            <w:vAlign w:val="center"/>
            <w:hideMark/>
          </w:tcPr>
          <w:p w14:paraId="222774C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16.6</w:t>
            </w:r>
          </w:p>
        </w:tc>
        <w:tc>
          <w:tcPr>
            <w:tcW w:w="2661" w:type="pct"/>
            <w:vAlign w:val="center"/>
            <w:hideMark/>
          </w:tcPr>
          <w:p w14:paraId="5EB6F50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电池监测软件模块</w:t>
            </w:r>
          </w:p>
        </w:tc>
        <w:tc>
          <w:tcPr>
            <w:tcW w:w="744" w:type="pct"/>
            <w:vAlign w:val="center"/>
            <w:hideMark/>
          </w:tcPr>
          <w:p w14:paraId="2BE3742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4FEC9945"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288F74BD" w14:textId="77777777" w:rsidTr="0035195C">
        <w:trPr>
          <w:trHeight w:val="276"/>
          <w:jc w:val="center"/>
        </w:trPr>
        <w:tc>
          <w:tcPr>
            <w:tcW w:w="848" w:type="pct"/>
            <w:vAlign w:val="center"/>
            <w:hideMark/>
          </w:tcPr>
          <w:p w14:paraId="7946FD8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16.7</w:t>
            </w:r>
          </w:p>
        </w:tc>
        <w:tc>
          <w:tcPr>
            <w:tcW w:w="2661" w:type="pct"/>
            <w:vAlign w:val="center"/>
            <w:hideMark/>
          </w:tcPr>
          <w:p w14:paraId="33786A0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恒湿机监测软件模块</w:t>
            </w:r>
          </w:p>
        </w:tc>
        <w:tc>
          <w:tcPr>
            <w:tcW w:w="744" w:type="pct"/>
            <w:vAlign w:val="center"/>
            <w:hideMark/>
          </w:tcPr>
          <w:p w14:paraId="2D89381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043962C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57136A5C" w14:textId="77777777" w:rsidTr="0035195C">
        <w:trPr>
          <w:trHeight w:val="276"/>
          <w:jc w:val="center"/>
        </w:trPr>
        <w:tc>
          <w:tcPr>
            <w:tcW w:w="848" w:type="pct"/>
            <w:vAlign w:val="center"/>
            <w:hideMark/>
          </w:tcPr>
          <w:p w14:paraId="227E479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16.8</w:t>
            </w:r>
          </w:p>
        </w:tc>
        <w:tc>
          <w:tcPr>
            <w:tcW w:w="2661" w:type="pct"/>
            <w:vAlign w:val="center"/>
            <w:hideMark/>
          </w:tcPr>
          <w:p w14:paraId="618CFF8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空调监控软件模块</w:t>
            </w:r>
          </w:p>
        </w:tc>
        <w:tc>
          <w:tcPr>
            <w:tcW w:w="744" w:type="pct"/>
            <w:vAlign w:val="center"/>
            <w:hideMark/>
          </w:tcPr>
          <w:p w14:paraId="7935086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028F85F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6CD607C1" w14:textId="77777777" w:rsidTr="0035195C">
        <w:trPr>
          <w:trHeight w:val="276"/>
          <w:jc w:val="center"/>
        </w:trPr>
        <w:tc>
          <w:tcPr>
            <w:tcW w:w="848" w:type="pct"/>
            <w:vAlign w:val="center"/>
            <w:hideMark/>
          </w:tcPr>
          <w:p w14:paraId="1EE4418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16.9</w:t>
            </w:r>
          </w:p>
        </w:tc>
        <w:tc>
          <w:tcPr>
            <w:tcW w:w="2661" w:type="pct"/>
            <w:vAlign w:val="center"/>
            <w:hideMark/>
          </w:tcPr>
          <w:p w14:paraId="35B2134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w:t>
            </w:r>
            <w:r w:rsidRPr="008653CA">
              <w:rPr>
                <w:rFonts w:ascii="宋体" w:eastAsia="宋体" w:hAnsi="宋体" w:cs="Times New Roman"/>
                <w:color w:val="000000"/>
                <w:kern w:val="0"/>
                <w:szCs w:val="21"/>
              </w:rPr>
              <w:t>路数字量采集模块</w:t>
            </w:r>
          </w:p>
        </w:tc>
        <w:tc>
          <w:tcPr>
            <w:tcW w:w="744" w:type="pct"/>
            <w:vAlign w:val="center"/>
            <w:hideMark/>
          </w:tcPr>
          <w:p w14:paraId="0B99AE8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6</w:t>
            </w:r>
          </w:p>
        </w:tc>
        <w:tc>
          <w:tcPr>
            <w:tcW w:w="747" w:type="pct"/>
            <w:vAlign w:val="center"/>
            <w:hideMark/>
          </w:tcPr>
          <w:p w14:paraId="21CA66C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3D75A1F6" w14:textId="77777777" w:rsidTr="0035195C">
        <w:trPr>
          <w:trHeight w:val="276"/>
          <w:jc w:val="center"/>
        </w:trPr>
        <w:tc>
          <w:tcPr>
            <w:tcW w:w="848" w:type="pct"/>
            <w:vAlign w:val="center"/>
            <w:hideMark/>
          </w:tcPr>
          <w:p w14:paraId="69F4760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16.10</w:t>
            </w:r>
          </w:p>
        </w:tc>
        <w:tc>
          <w:tcPr>
            <w:tcW w:w="2661" w:type="pct"/>
            <w:vAlign w:val="center"/>
            <w:hideMark/>
          </w:tcPr>
          <w:p w14:paraId="6261527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压差传感器</w:t>
            </w:r>
          </w:p>
        </w:tc>
        <w:tc>
          <w:tcPr>
            <w:tcW w:w="744" w:type="pct"/>
            <w:vAlign w:val="center"/>
            <w:hideMark/>
          </w:tcPr>
          <w:p w14:paraId="4AA4C01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w:t>
            </w:r>
          </w:p>
        </w:tc>
        <w:tc>
          <w:tcPr>
            <w:tcW w:w="747" w:type="pct"/>
            <w:vAlign w:val="center"/>
            <w:hideMark/>
          </w:tcPr>
          <w:p w14:paraId="2D695885"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06B0E6BE" w14:textId="77777777" w:rsidTr="0035195C">
        <w:trPr>
          <w:trHeight w:val="276"/>
          <w:jc w:val="center"/>
        </w:trPr>
        <w:tc>
          <w:tcPr>
            <w:tcW w:w="848" w:type="pct"/>
            <w:vAlign w:val="center"/>
            <w:hideMark/>
          </w:tcPr>
          <w:p w14:paraId="64D3245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16.11</w:t>
            </w:r>
          </w:p>
        </w:tc>
        <w:tc>
          <w:tcPr>
            <w:tcW w:w="2661" w:type="pct"/>
            <w:vAlign w:val="center"/>
            <w:hideMark/>
          </w:tcPr>
          <w:p w14:paraId="1325425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新风机监测软件模块</w:t>
            </w:r>
          </w:p>
        </w:tc>
        <w:tc>
          <w:tcPr>
            <w:tcW w:w="744" w:type="pct"/>
            <w:vAlign w:val="center"/>
            <w:hideMark/>
          </w:tcPr>
          <w:p w14:paraId="176EFAA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17933DA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513FF5C4" w14:textId="77777777" w:rsidTr="0035195C">
        <w:trPr>
          <w:trHeight w:val="276"/>
          <w:jc w:val="center"/>
        </w:trPr>
        <w:tc>
          <w:tcPr>
            <w:tcW w:w="848" w:type="pct"/>
            <w:vAlign w:val="center"/>
            <w:hideMark/>
          </w:tcPr>
          <w:p w14:paraId="4B90CDE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16.12</w:t>
            </w:r>
          </w:p>
        </w:tc>
        <w:tc>
          <w:tcPr>
            <w:tcW w:w="2661" w:type="pct"/>
            <w:vAlign w:val="center"/>
            <w:hideMark/>
          </w:tcPr>
          <w:p w14:paraId="0D3810A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房间级压差传感器</w:t>
            </w:r>
          </w:p>
        </w:tc>
        <w:tc>
          <w:tcPr>
            <w:tcW w:w="744" w:type="pct"/>
            <w:vAlign w:val="center"/>
            <w:hideMark/>
          </w:tcPr>
          <w:p w14:paraId="3AE49D0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6</w:t>
            </w:r>
          </w:p>
        </w:tc>
        <w:tc>
          <w:tcPr>
            <w:tcW w:w="747" w:type="pct"/>
            <w:vAlign w:val="center"/>
            <w:hideMark/>
          </w:tcPr>
          <w:p w14:paraId="6F6A049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3AA6F30C" w14:textId="77777777" w:rsidTr="0035195C">
        <w:trPr>
          <w:trHeight w:val="276"/>
          <w:jc w:val="center"/>
        </w:trPr>
        <w:tc>
          <w:tcPr>
            <w:tcW w:w="848" w:type="pct"/>
            <w:vAlign w:val="center"/>
            <w:hideMark/>
          </w:tcPr>
          <w:p w14:paraId="1DC44E6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16.13</w:t>
            </w:r>
          </w:p>
        </w:tc>
        <w:tc>
          <w:tcPr>
            <w:tcW w:w="2661" w:type="pct"/>
            <w:vAlign w:val="center"/>
            <w:hideMark/>
          </w:tcPr>
          <w:p w14:paraId="0F01667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房间级压差监测软件模块</w:t>
            </w:r>
          </w:p>
        </w:tc>
        <w:tc>
          <w:tcPr>
            <w:tcW w:w="744" w:type="pct"/>
            <w:vAlign w:val="center"/>
            <w:hideMark/>
          </w:tcPr>
          <w:p w14:paraId="43C5C0C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14812CF8"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4CA7755C" w14:textId="77777777" w:rsidTr="0035195C">
        <w:trPr>
          <w:trHeight w:val="276"/>
          <w:jc w:val="center"/>
        </w:trPr>
        <w:tc>
          <w:tcPr>
            <w:tcW w:w="848" w:type="pct"/>
            <w:vAlign w:val="center"/>
            <w:hideMark/>
          </w:tcPr>
          <w:p w14:paraId="31C6DBB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16.14</w:t>
            </w:r>
          </w:p>
        </w:tc>
        <w:tc>
          <w:tcPr>
            <w:tcW w:w="2661" w:type="pct"/>
            <w:vAlign w:val="center"/>
            <w:hideMark/>
          </w:tcPr>
          <w:p w14:paraId="34E8CD55"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智能温湿度传感器</w:t>
            </w:r>
            <w:r w:rsidRPr="008653CA">
              <w:rPr>
                <w:rFonts w:ascii="Times New Roman" w:eastAsia="宋体" w:hAnsi="Times New Roman" w:cs="Times New Roman"/>
                <w:color w:val="000000"/>
                <w:kern w:val="0"/>
                <w:szCs w:val="21"/>
              </w:rPr>
              <w:t>-</w:t>
            </w:r>
            <w:r w:rsidRPr="008653CA">
              <w:rPr>
                <w:rFonts w:ascii="宋体" w:eastAsia="宋体" w:hAnsi="宋体" w:cs="宋体"/>
                <w:color w:val="000000"/>
                <w:kern w:val="0"/>
                <w:szCs w:val="21"/>
              </w:rPr>
              <w:t>带露点</w:t>
            </w:r>
          </w:p>
        </w:tc>
        <w:tc>
          <w:tcPr>
            <w:tcW w:w="744" w:type="pct"/>
            <w:vAlign w:val="center"/>
            <w:hideMark/>
          </w:tcPr>
          <w:p w14:paraId="621A1064"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20</w:t>
            </w:r>
          </w:p>
        </w:tc>
        <w:tc>
          <w:tcPr>
            <w:tcW w:w="747" w:type="pct"/>
            <w:vAlign w:val="center"/>
            <w:hideMark/>
          </w:tcPr>
          <w:p w14:paraId="1CF3B65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687A6ACF" w14:textId="77777777" w:rsidTr="0035195C">
        <w:trPr>
          <w:trHeight w:val="276"/>
          <w:jc w:val="center"/>
        </w:trPr>
        <w:tc>
          <w:tcPr>
            <w:tcW w:w="848" w:type="pct"/>
            <w:vAlign w:val="center"/>
            <w:hideMark/>
          </w:tcPr>
          <w:p w14:paraId="4F4E1C0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16.15</w:t>
            </w:r>
          </w:p>
        </w:tc>
        <w:tc>
          <w:tcPr>
            <w:tcW w:w="2661" w:type="pct"/>
            <w:vAlign w:val="center"/>
            <w:hideMark/>
          </w:tcPr>
          <w:p w14:paraId="0295BE3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温湿度监测软件模块</w:t>
            </w:r>
          </w:p>
        </w:tc>
        <w:tc>
          <w:tcPr>
            <w:tcW w:w="744" w:type="pct"/>
            <w:vAlign w:val="center"/>
            <w:hideMark/>
          </w:tcPr>
          <w:p w14:paraId="45AFFC8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0B76D29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6322113E" w14:textId="77777777" w:rsidTr="0035195C">
        <w:trPr>
          <w:trHeight w:val="300"/>
          <w:jc w:val="center"/>
        </w:trPr>
        <w:tc>
          <w:tcPr>
            <w:tcW w:w="848" w:type="pct"/>
            <w:vAlign w:val="center"/>
            <w:hideMark/>
          </w:tcPr>
          <w:p w14:paraId="3B60739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16.16</w:t>
            </w:r>
          </w:p>
        </w:tc>
        <w:tc>
          <w:tcPr>
            <w:tcW w:w="2661" w:type="pct"/>
            <w:vAlign w:val="center"/>
            <w:hideMark/>
          </w:tcPr>
          <w:p w14:paraId="7E406E3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漏水检测主机</w:t>
            </w:r>
            <w:r w:rsidRPr="008653CA">
              <w:rPr>
                <w:rFonts w:ascii="Times New Roman" w:eastAsia="宋体" w:hAnsi="Times New Roman" w:cs="Times New Roman"/>
                <w:color w:val="000000"/>
                <w:kern w:val="0"/>
                <w:szCs w:val="21"/>
              </w:rPr>
              <w:t>485</w:t>
            </w:r>
            <w:r w:rsidRPr="008653CA">
              <w:rPr>
                <w:rFonts w:ascii="宋体" w:eastAsia="宋体" w:hAnsi="宋体" w:cs="宋体"/>
                <w:color w:val="000000"/>
                <w:kern w:val="0"/>
                <w:szCs w:val="21"/>
              </w:rPr>
              <w:t>信号</w:t>
            </w:r>
            <w:r w:rsidRPr="008653CA">
              <w:rPr>
                <w:rFonts w:ascii="Times1" w:eastAsia="宋体" w:hAnsi="Times1" w:cs="Times New Roman"/>
                <w:color w:val="000000"/>
                <w:kern w:val="0"/>
                <w:szCs w:val="21"/>
              </w:rPr>
              <w:t>（含引出线和终止端）</w:t>
            </w:r>
          </w:p>
        </w:tc>
        <w:tc>
          <w:tcPr>
            <w:tcW w:w="744" w:type="pct"/>
            <w:vAlign w:val="center"/>
            <w:hideMark/>
          </w:tcPr>
          <w:p w14:paraId="08D1B49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w:t>
            </w:r>
          </w:p>
        </w:tc>
        <w:tc>
          <w:tcPr>
            <w:tcW w:w="747" w:type="pct"/>
            <w:vAlign w:val="center"/>
            <w:hideMark/>
          </w:tcPr>
          <w:p w14:paraId="700AA32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4ABC7C9D" w14:textId="77777777" w:rsidTr="0035195C">
        <w:trPr>
          <w:trHeight w:val="276"/>
          <w:jc w:val="center"/>
        </w:trPr>
        <w:tc>
          <w:tcPr>
            <w:tcW w:w="848" w:type="pct"/>
            <w:vAlign w:val="center"/>
            <w:hideMark/>
          </w:tcPr>
          <w:p w14:paraId="2CFC5DF4"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16.17</w:t>
            </w:r>
          </w:p>
        </w:tc>
        <w:tc>
          <w:tcPr>
            <w:tcW w:w="2661" w:type="pct"/>
            <w:vAlign w:val="center"/>
            <w:hideMark/>
          </w:tcPr>
          <w:p w14:paraId="68AD18B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7.5</w:t>
            </w:r>
            <w:r w:rsidRPr="008653CA">
              <w:rPr>
                <w:rFonts w:ascii="宋体" w:eastAsia="宋体" w:hAnsi="宋体" w:cs="Times New Roman"/>
                <w:color w:val="000000"/>
                <w:kern w:val="0"/>
                <w:szCs w:val="21"/>
              </w:rPr>
              <w:t>米漏水检测线（含胶贴）</w:t>
            </w:r>
          </w:p>
        </w:tc>
        <w:tc>
          <w:tcPr>
            <w:tcW w:w="744" w:type="pct"/>
            <w:vAlign w:val="center"/>
            <w:hideMark/>
          </w:tcPr>
          <w:p w14:paraId="539A958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20</w:t>
            </w:r>
          </w:p>
        </w:tc>
        <w:tc>
          <w:tcPr>
            <w:tcW w:w="747" w:type="pct"/>
            <w:vAlign w:val="center"/>
            <w:hideMark/>
          </w:tcPr>
          <w:p w14:paraId="6C671C7B"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条</w:t>
            </w:r>
          </w:p>
        </w:tc>
      </w:tr>
      <w:tr w:rsidR="008653CA" w:rsidRPr="008653CA" w14:paraId="3E3F4E53" w14:textId="77777777" w:rsidTr="0035195C">
        <w:trPr>
          <w:trHeight w:val="276"/>
          <w:jc w:val="center"/>
        </w:trPr>
        <w:tc>
          <w:tcPr>
            <w:tcW w:w="848" w:type="pct"/>
            <w:vAlign w:val="center"/>
            <w:hideMark/>
          </w:tcPr>
          <w:p w14:paraId="3C057C7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16.18</w:t>
            </w:r>
          </w:p>
        </w:tc>
        <w:tc>
          <w:tcPr>
            <w:tcW w:w="2661" w:type="pct"/>
            <w:vAlign w:val="center"/>
            <w:hideMark/>
          </w:tcPr>
          <w:p w14:paraId="3984842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3.5</w:t>
            </w:r>
            <w:r w:rsidRPr="008653CA">
              <w:rPr>
                <w:rFonts w:ascii="宋体" w:eastAsia="宋体" w:hAnsi="宋体" w:cs="Times New Roman"/>
                <w:color w:val="000000"/>
                <w:kern w:val="0"/>
                <w:szCs w:val="21"/>
              </w:rPr>
              <w:t>米漏水检测线（含胶贴）</w:t>
            </w:r>
          </w:p>
        </w:tc>
        <w:tc>
          <w:tcPr>
            <w:tcW w:w="744" w:type="pct"/>
            <w:vAlign w:val="center"/>
            <w:hideMark/>
          </w:tcPr>
          <w:p w14:paraId="2BCE7202"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w:t>
            </w:r>
          </w:p>
        </w:tc>
        <w:tc>
          <w:tcPr>
            <w:tcW w:w="747" w:type="pct"/>
            <w:vAlign w:val="center"/>
            <w:hideMark/>
          </w:tcPr>
          <w:p w14:paraId="29F8862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条</w:t>
            </w:r>
          </w:p>
        </w:tc>
      </w:tr>
      <w:tr w:rsidR="008653CA" w:rsidRPr="008653CA" w14:paraId="0D9FB7F1" w14:textId="77777777" w:rsidTr="0035195C">
        <w:trPr>
          <w:trHeight w:val="276"/>
          <w:jc w:val="center"/>
        </w:trPr>
        <w:tc>
          <w:tcPr>
            <w:tcW w:w="848" w:type="pct"/>
            <w:vAlign w:val="center"/>
            <w:hideMark/>
          </w:tcPr>
          <w:p w14:paraId="1DAC9CE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16.19</w:t>
            </w:r>
          </w:p>
        </w:tc>
        <w:tc>
          <w:tcPr>
            <w:tcW w:w="2661" w:type="pct"/>
            <w:vAlign w:val="center"/>
            <w:hideMark/>
          </w:tcPr>
          <w:p w14:paraId="020CCA40"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漏水监测软件模块</w:t>
            </w:r>
          </w:p>
        </w:tc>
        <w:tc>
          <w:tcPr>
            <w:tcW w:w="744" w:type="pct"/>
            <w:vAlign w:val="center"/>
            <w:hideMark/>
          </w:tcPr>
          <w:p w14:paraId="3FB7BBC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06ABF34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2B3FC07C" w14:textId="77777777" w:rsidTr="0035195C">
        <w:trPr>
          <w:trHeight w:val="276"/>
          <w:jc w:val="center"/>
        </w:trPr>
        <w:tc>
          <w:tcPr>
            <w:tcW w:w="848" w:type="pct"/>
            <w:vAlign w:val="center"/>
            <w:hideMark/>
          </w:tcPr>
          <w:p w14:paraId="43605C4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16.20</w:t>
            </w:r>
          </w:p>
        </w:tc>
        <w:tc>
          <w:tcPr>
            <w:tcW w:w="2661" w:type="pct"/>
            <w:vAlign w:val="center"/>
            <w:hideMark/>
          </w:tcPr>
          <w:p w14:paraId="62C13E26"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智能型氢气变送器</w:t>
            </w:r>
          </w:p>
        </w:tc>
        <w:tc>
          <w:tcPr>
            <w:tcW w:w="744" w:type="pct"/>
            <w:vAlign w:val="center"/>
            <w:hideMark/>
          </w:tcPr>
          <w:p w14:paraId="2A7A2BA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w:t>
            </w:r>
          </w:p>
        </w:tc>
        <w:tc>
          <w:tcPr>
            <w:tcW w:w="747" w:type="pct"/>
            <w:vAlign w:val="center"/>
            <w:hideMark/>
          </w:tcPr>
          <w:p w14:paraId="2BE92BB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7F24EF41" w14:textId="77777777" w:rsidTr="0035195C">
        <w:trPr>
          <w:trHeight w:val="300"/>
          <w:jc w:val="center"/>
        </w:trPr>
        <w:tc>
          <w:tcPr>
            <w:tcW w:w="848" w:type="pct"/>
            <w:vAlign w:val="center"/>
            <w:hideMark/>
          </w:tcPr>
          <w:p w14:paraId="47C8322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16.21</w:t>
            </w:r>
          </w:p>
        </w:tc>
        <w:tc>
          <w:tcPr>
            <w:tcW w:w="2661" w:type="pct"/>
            <w:vAlign w:val="center"/>
            <w:hideMark/>
          </w:tcPr>
          <w:p w14:paraId="663A067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开关电源</w:t>
            </w:r>
            <w:r w:rsidRPr="008653CA">
              <w:rPr>
                <w:rFonts w:ascii="Times New Roman" w:eastAsia="宋体" w:hAnsi="Times New Roman" w:cs="Times New Roman"/>
                <w:color w:val="000000"/>
                <w:kern w:val="0"/>
                <w:szCs w:val="21"/>
              </w:rPr>
              <w:t>DC24V/2.2A</w:t>
            </w:r>
          </w:p>
        </w:tc>
        <w:tc>
          <w:tcPr>
            <w:tcW w:w="744" w:type="pct"/>
            <w:vAlign w:val="center"/>
            <w:hideMark/>
          </w:tcPr>
          <w:p w14:paraId="5B16274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6</w:t>
            </w:r>
          </w:p>
        </w:tc>
        <w:tc>
          <w:tcPr>
            <w:tcW w:w="747" w:type="pct"/>
            <w:vAlign w:val="center"/>
            <w:hideMark/>
          </w:tcPr>
          <w:p w14:paraId="7BEE46F4"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03694E02" w14:textId="77777777" w:rsidTr="0035195C">
        <w:trPr>
          <w:trHeight w:val="276"/>
          <w:jc w:val="center"/>
        </w:trPr>
        <w:tc>
          <w:tcPr>
            <w:tcW w:w="848" w:type="pct"/>
            <w:vAlign w:val="center"/>
            <w:hideMark/>
          </w:tcPr>
          <w:p w14:paraId="46FB911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16.22</w:t>
            </w:r>
          </w:p>
        </w:tc>
        <w:tc>
          <w:tcPr>
            <w:tcW w:w="2661" w:type="pct"/>
            <w:vAlign w:val="center"/>
            <w:hideMark/>
          </w:tcPr>
          <w:p w14:paraId="3BFAF328"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粉尘变送器</w:t>
            </w:r>
          </w:p>
        </w:tc>
        <w:tc>
          <w:tcPr>
            <w:tcW w:w="744" w:type="pct"/>
            <w:vAlign w:val="center"/>
            <w:hideMark/>
          </w:tcPr>
          <w:p w14:paraId="254F156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13</w:t>
            </w:r>
          </w:p>
        </w:tc>
        <w:tc>
          <w:tcPr>
            <w:tcW w:w="747" w:type="pct"/>
            <w:vAlign w:val="center"/>
            <w:hideMark/>
          </w:tcPr>
          <w:p w14:paraId="65F50262"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1806EE15" w14:textId="77777777" w:rsidTr="0035195C">
        <w:trPr>
          <w:trHeight w:val="276"/>
          <w:jc w:val="center"/>
        </w:trPr>
        <w:tc>
          <w:tcPr>
            <w:tcW w:w="848" w:type="pct"/>
            <w:vAlign w:val="center"/>
            <w:hideMark/>
          </w:tcPr>
          <w:p w14:paraId="79E2657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16.23</w:t>
            </w:r>
          </w:p>
        </w:tc>
        <w:tc>
          <w:tcPr>
            <w:tcW w:w="2661" w:type="pct"/>
            <w:vAlign w:val="center"/>
            <w:hideMark/>
          </w:tcPr>
          <w:p w14:paraId="7D5C402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气体监测软件接口</w:t>
            </w:r>
          </w:p>
        </w:tc>
        <w:tc>
          <w:tcPr>
            <w:tcW w:w="744" w:type="pct"/>
            <w:vAlign w:val="center"/>
            <w:hideMark/>
          </w:tcPr>
          <w:p w14:paraId="5717018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28A333C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2868570D" w14:textId="77777777" w:rsidTr="0035195C">
        <w:trPr>
          <w:trHeight w:val="300"/>
          <w:jc w:val="center"/>
        </w:trPr>
        <w:tc>
          <w:tcPr>
            <w:tcW w:w="848" w:type="pct"/>
            <w:vAlign w:val="center"/>
            <w:hideMark/>
          </w:tcPr>
          <w:p w14:paraId="5CE84E5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lastRenderedPageBreak/>
              <w:t>16.24</w:t>
            </w:r>
          </w:p>
        </w:tc>
        <w:tc>
          <w:tcPr>
            <w:tcW w:w="2661" w:type="pct"/>
            <w:vAlign w:val="center"/>
            <w:hideMark/>
          </w:tcPr>
          <w:p w14:paraId="5712D1C6"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电磁阀</w:t>
            </w:r>
          </w:p>
        </w:tc>
        <w:tc>
          <w:tcPr>
            <w:tcW w:w="744" w:type="pct"/>
            <w:vAlign w:val="center"/>
            <w:hideMark/>
          </w:tcPr>
          <w:p w14:paraId="0806752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3</w:t>
            </w:r>
          </w:p>
        </w:tc>
        <w:tc>
          <w:tcPr>
            <w:tcW w:w="747" w:type="pct"/>
            <w:vAlign w:val="center"/>
            <w:hideMark/>
          </w:tcPr>
          <w:p w14:paraId="7AC9BD19"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57F8D779" w14:textId="77777777" w:rsidTr="0035195C">
        <w:trPr>
          <w:trHeight w:val="276"/>
          <w:jc w:val="center"/>
        </w:trPr>
        <w:tc>
          <w:tcPr>
            <w:tcW w:w="848" w:type="pct"/>
            <w:vAlign w:val="center"/>
            <w:hideMark/>
          </w:tcPr>
          <w:p w14:paraId="45E0680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16.25</w:t>
            </w:r>
          </w:p>
        </w:tc>
        <w:tc>
          <w:tcPr>
            <w:tcW w:w="2661" w:type="pct"/>
            <w:vAlign w:val="center"/>
            <w:hideMark/>
          </w:tcPr>
          <w:p w14:paraId="4D031035"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电磁阀监控软件模块</w:t>
            </w:r>
          </w:p>
        </w:tc>
        <w:tc>
          <w:tcPr>
            <w:tcW w:w="744" w:type="pct"/>
            <w:vAlign w:val="center"/>
            <w:hideMark/>
          </w:tcPr>
          <w:p w14:paraId="0991A84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33F1A2A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123CFD35" w14:textId="77777777" w:rsidTr="0035195C">
        <w:trPr>
          <w:trHeight w:val="276"/>
          <w:jc w:val="center"/>
        </w:trPr>
        <w:tc>
          <w:tcPr>
            <w:tcW w:w="848" w:type="pct"/>
            <w:vAlign w:val="center"/>
            <w:hideMark/>
          </w:tcPr>
          <w:p w14:paraId="006F26C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16.26</w:t>
            </w:r>
          </w:p>
        </w:tc>
        <w:tc>
          <w:tcPr>
            <w:tcW w:w="2661" w:type="pct"/>
            <w:vAlign w:val="center"/>
            <w:hideMark/>
          </w:tcPr>
          <w:p w14:paraId="432EA63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w:t>
            </w:r>
            <w:r w:rsidRPr="008653CA">
              <w:rPr>
                <w:rFonts w:ascii="宋体" w:eastAsia="宋体" w:hAnsi="宋体" w:cs="Times New Roman"/>
                <w:color w:val="000000"/>
                <w:kern w:val="0"/>
                <w:szCs w:val="21"/>
              </w:rPr>
              <w:t>路开关量采集模块</w:t>
            </w:r>
          </w:p>
        </w:tc>
        <w:tc>
          <w:tcPr>
            <w:tcW w:w="744" w:type="pct"/>
            <w:vAlign w:val="center"/>
            <w:hideMark/>
          </w:tcPr>
          <w:p w14:paraId="6FAC29C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w:t>
            </w:r>
          </w:p>
        </w:tc>
        <w:tc>
          <w:tcPr>
            <w:tcW w:w="747" w:type="pct"/>
            <w:vAlign w:val="center"/>
            <w:hideMark/>
          </w:tcPr>
          <w:p w14:paraId="3ACAD43D"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4FBE14FE" w14:textId="77777777" w:rsidTr="0035195C">
        <w:trPr>
          <w:trHeight w:val="276"/>
          <w:jc w:val="center"/>
        </w:trPr>
        <w:tc>
          <w:tcPr>
            <w:tcW w:w="848" w:type="pct"/>
            <w:vAlign w:val="center"/>
            <w:hideMark/>
          </w:tcPr>
          <w:p w14:paraId="48CA93F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16.27</w:t>
            </w:r>
          </w:p>
        </w:tc>
        <w:tc>
          <w:tcPr>
            <w:tcW w:w="2661" w:type="pct"/>
            <w:vAlign w:val="center"/>
            <w:hideMark/>
          </w:tcPr>
          <w:p w14:paraId="1E9AA5E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8</w:t>
            </w:r>
            <w:r w:rsidRPr="008653CA">
              <w:rPr>
                <w:rFonts w:ascii="宋体" w:eastAsia="宋体" w:hAnsi="宋体" w:cs="Times New Roman"/>
                <w:color w:val="000000"/>
                <w:kern w:val="0"/>
                <w:szCs w:val="21"/>
              </w:rPr>
              <w:t>路开关量采集模块</w:t>
            </w:r>
          </w:p>
        </w:tc>
        <w:tc>
          <w:tcPr>
            <w:tcW w:w="744" w:type="pct"/>
            <w:vAlign w:val="center"/>
            <w:hideMark/>
          </w:tcPr>
          <w:p w14:paraId="2DDA38A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27BB1915"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23B8DC98" w14:textId="77777777" w:rsidTr="0035195C">
        <w:trPr>
          <w:trHeight w:val="276"/>
          <w:jc w:val="center"/>
        </w:trPr>
        <w:tc>
          <w:tcPr>
            <w:tcW w:w="848" w:type="pct"/>
            <w:vAlign w:val="center"/>
            <w:hideMark/>
          </w:tcPr>
          <w:p w14:paraId="4A38305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16.28</w:t>
            </w:r>
          </w:p>
        </w:tc>
        <w:tc>
          <w:tcPr>
            <w:tcW w:w="2661" w:type="pct"/>
            <w:vAlign w:val="center"/>
            <w:hideMark/>
          </w:tcPr>
          <w:p w14:paraId="68A41C5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吸顶双鉴探测器</w:t>
            </w:r>
          </w:p>
        </w:tc>
        <w:tc>
          <w:tcPr>
            <w:tcW w:w="744" w:type="pct"/>
            <w:vAlign w:val="center"/>
            <w:hideMark/>
          </w:tcPr>
          <w:p w14:paraId="7ADF935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6</w:t>
            </w:r>
          </w:p>
        </w:tc>
        <w:tc>
          <w:tcPr>
            <w:tcW w:w="747" w:type="pct"/>
            <w:vAlign w:val="center"/>
            <w:hideMark/>
          </w:tcPr>
          <w:p w14:paraId="6E25303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181F4427" w14:textId="77777777" w:rsidTr="0035195C">
        <w:trPr>
          <w:trHeight w:val="276"/>
          <w:jc w:val="center"/>
        </w:trPr>
        <w:tc>
          <w:tcPr>
            <w:tcW w:w="848" w:type="pct"/>
            <w:vAlign w:val="center"/>
            <w:hideMark/>
          </w:tcPr>
          <w:p w14:paraId="05F388D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16.29</w:t>
            </w:r>
          </w:p>
        </w:tc>
        <w:tc>
          <w:tcPr>
            <w:tcW w:w="2661" w:type="pct"/>
            <w:vAlign w:val="center"/>
            <w:hideMark/>
          </w:tcPr>
          <w:p w14:paraId="6AD6515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防雷监测软件模块</w:t>
            </w:r>
          </w:p>
        </w:tc>
        <w:tc>
          <w:tcPr>
            <w:tcW w:w="744" w:type="pct"/>
            <w:vAlign w:val="center"/>
            <w:hideMark/>
          </w:tcPr>
          <w:p w14:paraId="3AFC36C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78CE299C"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0A229AD5" w14:textId="77777777" w:rsidTr="0035195C">
        <w:trPr>
          <w:trHeight w:val="276"/>
          <w:jc w:val="center"/>
        </w:trPr>
        <w:tc>
          <w:tcPr>
            <w:tcW w:w="848" w:type="pct"/>
            <w:vAlign w:val="center"/>
            <w:hideMark/>
          </w:tcPr>
          <w:p w14:paraId="0286570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16.30</w:t>
            </w:r>
          </w:p>
        </w:tc>
        <w:tc>
          <w:tcPr>
            <w:tcW w:w="2661" w:type="pct"/>
            <w:vAlign w:val="center"/>
            <w:hideMark/>
          </w:tcPr>
          <w:p w14:paraId="76C5464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门禁与视频监测软件模块</w:t>
            </w:r>
          </w:p>
        </w:tc>
        <w:tc>
          <w:tcPr>
            <w:tcW w:w="744" w:type="pct"/>
            <w:vAlign w:val="center"/>
            <w:hideMark/>
          </w:tcPr>
          <w:p w14:paraId="0925645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7A863816"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0BDE9202" w14:textId="77777777" w:rsidTr="0035195C">
        <w:trPr>
          <w:trHeight w:val="276"/>
          <w:jc w:val="center"/>
        </w:trPr>
        <w:tc>
          <w:tcPr>
            <w:tcW w:w="848" w:type="pct"/>
            <w:vAlign w:val="center"/>
            <w:hideMark/>
          </w:tcPr>
          <w:p w14:paraId="6C9A942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16.31</w:t>
            </w:r>
          </w:p>
        </w:tc>
        <w:tc>
          <w:tcPr>
            <w:tcW w:w="2661" w:type="pct"/>
            <w:vAlign w:val="center"/>
            <w:hideMark/>
          </w:tcPr>
          <w:p w14:paraId="01326D8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w:t>
            </w:r>
            <w:r w:rsidRPr="008653CA">
              <w:rPr>
                <w:rFonts w:ascii="宋体" w:eastAsia="宋体" w:hAnsi="宋体" w:cs="Times New Roman"/>
                <w:color w:val="000000"/>
                <w:kern w:val="0"/>
                <w:szCs w:val="21"/>
              </w:rPr>
              <w:t>路嵌入式串口采集主机</w:t>
            </w:r>
          </w:p>
        </w:tc>
        <w:tc>
          <w:tcPr>
            <w:tcW w:w="744" w:type="pct"/>
            <w:vAlign w:val="center"/>
            <w:hideMark/>
          </w:tcPr>
          <w:p w14:paraId="06A12B2A"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w:t>
            </w:r>
          </w:p>
        </w:tc>
        <w:tc>
          <w:tcPr>
            <w:tcW w:w="747" w:type="pct"/>
            <w:vAlign w:val="center"/>
            <w:hideMark/>
          </w:tcPr>
          <w:p w14:paraId="7001B08A"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46361EA8" w14:textId="77777777" w:rsidTr="0035195C">
        <w:trPr>
          <w:trHeight w:val="276"/>
          <w:jc w:val="center"/>
        </w:trPr>
        <w:tc>
          <w:tcPr>
            <w:tcW w:w="848" w:type="pct"/>
            <w:vAlign w:val="center"/>
            <w:hideMark/>
          </w:tcPr>
          <w:p w14:paraId="7494124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16.32</w:t>
            </w:r>
          </w:p>
        </w:tc>
        <w:tc>
          <w:tcPr>
            <w:tcW w:w="2661" w:type="pct"/>
            <w:vAlign w:val="center"/>
            <w:hideMark/>
          </w:tcPr>
          <w:p w14:paraId="6F8EB098"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监控平台软件</w:t>
            </w:r>
          </w:p>
        </w:tc>
        <w:tc>
          <w:tcPr>
            <w:tcW w:w="744" w:type="pct"/>
            <w:vAlign w:val="center"/>
            <w:hideMark/>
          </w:tcPr>
          <w:p w14:paraId="5019A00B"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021DA456"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套</w:t>
            </w:r>
          </w:p>
        </w:tc>
      </w:tr>
      <w:tr w:rsidR="008653CA" w:rsidRPr="008653CA" w14:paraId="5224BBA9" w14:textId="77777777" w:rsidTr="0035195C">
        <w:trPr>
          <w:trHeight w:val="276"/>
          <w:jc w:val="center"/>
        </w:trPr>
        <w:tc>
          <w:tcPr>
            <w:tcW w:w="848" w:type="pct"/>
            <w:vAlign w:val="center"/>
            <w:hideMark/>
          </w:tcPr>
          <w:p w14:paraId="2542DB57"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16.33</w:t>
            </w:r>
          </w:p>
        </w:tc>
        <w:tc>
          <w:tcPr>
            <w:tcW w:w="2661" w:type="pct"/>
            <w:vAlign w:val="center"/>
            <w:hideMark/>
          </w:tcPr>
          <w:p w14:paraId="10E56DF4"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集中管理主机</w:t>
            </w:r>
          </w:p>
        </w:tc>
        <w:tc>
          <w:tcPr>
            <w:tcW w:w="744" w:type="pct"/>
            <w:vAlign w:val="center"/>
            <w:hideMark/>
          </w:tcPr>
          <w:p w14:paraId="4CB7D8D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4406C0F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08C41241" w14:textId="77777777" w:rsidTr="0035195C">
        <w:trPr>
          <w:trHeight w:val="276"/>
          <w:jc w:val="center"/>
        </w:trPr>
        <w:tc>
          <w:tcPr>
            <w:tcW w:w="848" w:type="pct"/>
            <w:vAlign w:val="center"/>
            <w:hideMark/>
          </w:tcPr>
          <w:p w14:paraId="664021A0"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16.34</w:t>
            </w:r>
          </w:p>
        </w:tc>
        <w:tc>
          <w:tcPr>
            <w:tcW w:w="2661" w:type="pct"/>
            <w:vAlign w:val="center"/>
            <w:hideMark/>
          </w:tcPr>
          <w:p w14:paraId="4556F228"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外置电话语音及短信模块</w:t>
            </w:r>
          </w:p>
        </w:tc>
        <w:tc>
          <w:tcPr>
            <w:tcW w:w="744" w:type="pct"/>
            <w:vAlign w:val="center"/>
            <w:hideMark/>
          </w:tcPr>
          <w:p w14:paraId="3394CC1D"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w:t>
            </w:r>
          </w:p>
        </w:tc>
        <w:tc>
          <w:tcPr>
            <w:tcW w:w="747" w:type="pct"/>
            <w:vAlign w:val="center"/>
            <w:hideMark/>
          </w:tcPr>
          <w:p w14:paraId="6E67375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08361793" w14:textId="77777777" w:rsidTr="0035195C">
        <w:trPr>
          <w:trHeight w:val="300"/>
          <w:jc w:val="center"/>
        </w:trPr>
        <w:tc>
          <w:tcPr>
            <w:tcW w:w="848" w:type="pct"/>
            <w:vAlign w:val="center"/>
            <w:hideMark/>
          </w:tcPr>
          <w:p w14:paraId="64FCF9E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16.35</w:t>
            </w:r>
          </w:p>
        </w:tc>
        <w:tc>
          <w:tcPr>
            <w:tcW w:w="2661" w:type="pct"/>
            <w:vAlign w:val="center"/>
            <w:hideMark/>
          </w:tcPr>
          <w:p w14:paraId="580B7518"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模块箱</w:t>
            </w:r>
          </w:p>
        </w:tc>
        <w:tc>
          <w:tcPr>
            <w:tcW w:w="744" w:type="pct"/>
            <w:vAlign w:val="center"/>
            <w:hideMark/>
          </w:tcPr>
          <w:p w14:paraId="4A980EA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w:t>
            </w:r>
          </w:p>
        </w:tc>
        <w:tc>
          <w:tcPr>
            <w:tcW w:w="747" w:type="pct"/>
            <w:vAlign w:val="center"/>
            <w:hideMark/>
          </w:tcPr>
          <w:p w14:paraId="467817CE"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2F3ACF4D" w14:textId="77777777" w:rsidTr="0035195C">
        <w:trPr>
          <w:trHeight w:val="300"/>
          <w:jc w:val="center"/>
        </w:trPr>
        <w:tc>
          <w:tcPr>
            <w:tcW w:w="848" w:type="pct"/>
            <w:vAlign w:val="center"/>
            <w:hideMark/>
          </w:tcPr>
          <w:p w14:paraId="1E331ECC"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16.36</w:t>
            </w:r>
          </w:p>
        </w:tc>
        <w:tc>
          <w:tcPr>
            <w:tcW w:w="2661" w:type="pct"/>
            <w:vAlign w:val="center"/>
            <w:hideMark/>
          </w:tcPr>
          <w:p w14:paraId="2A313B06"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工业电源</w:t>
            </w:r>
          </w:p>
        </w:tc>
        <w:tc>
          <w:tcPr>
            <w:tcW w:w="744" w:type="pct"/>
            <w:vAlign w:val="center"/>
            <w:hideMark/>
          </w:tcPr>
          <w:p w14:paraId="3DB21086"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5</w:t>
            </w:r>
          </w:p>
        </w:tc>
        <w:tc>
          <w:tcPr>
            <w:tcW w:w="747" w:type="pct"/>
            <w:vAlign w:val="center"/>
            <w:hideMark/>
          </w:tcPr>
          <w:p w14:paraId="7330B91F"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个</w:t>
            </w:r>
          </w:p>
        </w:tc>
      </w:tr>
      <w:tr w:rsidR="008653CA" w:rsidRPr="008653CA" w14:paraId="52379DA4" w14:textId="77777777" w:rsidTr="0035195C">
        <w:trPr>
          <w:trHeight w:val="300"/>
          <w:jc w:val="center"/>
        </w:trPr>
        <w:tc>
          <w:tcPr>
            <w:tcW w:w="848" w:type="pct"/>
            <w:vAlign w:val="center"/>
          </w:tcPr>
          <w:p w14:paraId="7E2F8C51"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十七</w:t>
            </w:r>
          </w:p>
        </w:tc>
        <w:tc>
          <w:tcPr>
            <w:tcW w:w="4152" w:type="pct"/>
            <w:gridSpan w:val="3"/>
            <w:vAlign w:val="center"/>
          </w:tcPr>
          <w:p w14:paraId="01270D58"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szCs w:val="21"/>
              </w:rPr>
              <w:t>机柜及封闭冷通道</w:t>
            </w:r>
          </w:p>
        </w:tc>
      </w:tr>
      <w:tr w:rsidR="008653CA" w:rsidRPr="008653CA" w14:paraId="1837A013" w14:textId="77777777" w:rsidTr="0035195C">
        <w:trPr>
          <w:trHeight w:val="276"/>
          <w:jc w:val="center"/>
        </w:trPr>
        <w:tc>
          <w:tcPr>
            <w:tcW w:w="848" w:type="pct"/>
            <w:vAlign w:val="center"/>
            <w:hideMark/>
          </w:tcPr>
          <w:p w14:paraId="3AA79105"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17.1</w:t>
            </w:r>
          </w:p>
        </w:tc>
        <w:tc>
          <w:tcPr>
            <w:tcW w:w="2661" w:type="pct"/>
            <w:vAlign w:val="center"/>
            <w:hideMark/>
          </w:tcPr>
          <w:p w14:paraId="49733619"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2F</w:t>
            </w:r>
            <w:r w:rsidRPr="008653CA">
              <w:rPr>
                <w:rFonts w:ascii="宋体" w:eastAsia="宋体" w:hAnsi="宋体" w:cs="Times New Roman"/>
                <w:color w:val="000000"/>
                <w:kern w:val="0"/>
                <w:szCs w:val="21"/>
              </w:rPr>
              <w:t>主机房机柜</w:t>
            </w:r>
          </w:p>
        </w:tc>
        <w:tc>
          <w:tcPr>
            <w:tcW w:w="744" w:type="pct"/>
            <w:vAlign w:val="center"/>
            <w:hideMark/>
          </w:tcPr>
          <w:p w14:paraId="63EF2948"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44</w:t>
            </w:r>
          </w:p>
        </w:tc>
        <w:tc>
          <w:tcPr>
            <w:tcW w:w="747" w:type="pct"/>
            <w:vAlign w:val="center"/>
            <w:hideMark/>
          </w:tcPr>
          <w:p w14:paraId="690FA4F1"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台</w:t>
            </w:r>
          </w:p>
        </w:tc>
      </w:tr>
      <w:tr w:rsidR="008653CA" w:rsidRPr="008653CA" w14:paraId="55DB8C84" w14:textId="77777777" w:rsidTr="0035195C">
        <w:trPr>
          <w:trHeight w:val="276"/>
          <w:jc w:val="center"/>
        </w:trPr>
        <w:tc>
          <w:tcPr>
            <w:tcW w:w="848" w:type="pct"/>
            <w:vAlign w:val="center"/>
          </w:tcPr>
          <w:p w14:paraId="2904A94F"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1" w:eastAsia="宋体" w:hAnsi="Times1" w:cs="Times New Roman"/>
                <w:color w:val="000000"/>
                <w:kern w:val="0"/>
                <w:szCs w:val="21"/>
              </w:rPr>
              <w:t>十八</w:t>
            </w:r>
          </w:p>
        </w:tc>
        <w:tc>
          <w:tcPr>
            <w:tcW w:w="4152" w:type="pct"/>
            <w:gridSpan w:val="3"/>
            <w:vAlign w:val="center"/>
          </w:tcPr>
          <w:p w14:paraId="32DFFC37" w14:textId="77777777" w:rsidR="008653CA" w:rsidRPr="008653CA" w:rsidRDefault="008653CA" w:rsidP="008653CA">
            <w:pPr>
              <w:widowControl/>
              <w:jc w:val="center"/>
              <w:rPr>
                <w:rFonts w:ascii="宋体" w:eastAsia="宋体" w:hAnsi="宋体" w:cs="宋体"/>
                <w:color w:val="000000"/>
                <w:kern w:val="0"/>
                <w:szCs w:val="21"/>
              </w:rPr>
            </w:pPr>
            <w:r w:rsidRPr="008653CA">
              <w:rPr>
                <w:rFonts w:ascii="Times1" w:eastAsia="宋体" w:hAnsi="Times1" w:cs="Times New Roman"/>
                <w:szCs w:val="21"/>
              </w:rPr>
              <w:t>封闭冷通道</w:t>
            </w:r>
          </w:p>
        </w:tc>
      </w:tr>
      <w:tr w:rsidR="008653CA" w:rsidRPr="008653CA" w14:paraId="5C818E84" w14:textId="77777777" w:rsidTr="0035195C">
        <w:trPr>
          <w:trHeight w:val="276"/>
          <w:jc w:val="center"/>
        </w:trPr>
        <w:tc>
          <w:tcPr>
            <w:tcW w:w="848" w:type="pct"/>
            <w:vAlign w:val="center"/>
            <w:hideMark/>
          </w:tcPr>
          <w:p w14:paraId="62AA892E"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18.1</w:t>
            </w:r>
          </w:p>
        </w:tc>
        <w:tc>
          <w:tcPr>
            <w:tcW w:w="2661" w:type="pct"/>
            <w:vAlign w:val="center"/>
            <w:hideMark/>
          </w:tcPr>
          <w:p w14:paraId="435D92C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2F</w:t>
            </w:r>
            <w:r w:rsidRPr="008653CA">
              <w:rPr>
                <w:rFonts w:ascii="宋体" w:eastAsia="宋体" w:hAnsi="宋体" w:cs="Times New Roman"/>
                <w:color w:val="000000"/>
                <w:kern w:val="0"/>
                <w:szCs w:val="21"/>
              </w:rPr>
              <w:t>低密封闭冷通道封闭系统（</w:t>
            </w:r>
            <w:r w:rsidRPr="008653CA">
              <w:rPr>
                <w:rFonts w:ascii="Times New Roman" w:eastAsia="等线" w:hAnsi="Times New Roman" w:cs="Times New Roman"/>
                <w:color w:val="000000"/>
                <w:kern w:val="0"/>
                <w:szCs w:val="21"/>
              </w:rPr>
              <w:t>42</w:t>
            </w:r>
            <w:r w:rsidRPr="008653CA">
              <w:rPr>
                <w:rFonts w:ascii="宋体" w:eastAsia="宋体" w:hAnsi="宋体" w:cs="Times New Roman"/>
                <w:color w:val="000000"/>
                <w:kern w:val="0"/>
                <w:szCs w:val="21"/>
              </w:rPr>
              <w:t>柜位）</w:t>
            </w:r>
          </w:p>
        </w:tc>
        <w:tc>
          <w:tcPr>
            <w:tcW w:w="744" w:type="pct"/>
            <w:vAlign w:val="center"/>
            <w:hideMark/>
          </w:tcPr>
          <w:p w14:paraId="77D40FA3" w14:textId="77777777" w:rsidR="008653CA" w:rsidRPr="008653CA" w:rsidRDefault="008653CA" w:rsidP="008653CA">
            <w:pPr>
              <w:widowControl/>
              <w:jc w:val="center"/>
              <w:rPr>
                <w:rFonts w:ascii="Times New Roman" w:eastAsia="等线" w:hAnsi="Times New Roman" w:cs="Times New Roman"/>
                <w:color w:val="000000"/>
                <w:kern w:val="0"/>
                <w:szCs w:val="21"/>
              </w:rPr>
            </w:pPr>
            <w:r w:rsidRPr="008653CA">
              <w:rPr>
                <w:rFonts w:ascii="Times New Roman" w:eastAsia="等线" w:hAnsi="Times New Roman" w:cs="Times New Roman"/>
                <w:color w:val="000000"/>
                <w:kern w:val="0"/>
                <w:szCs w:val="21"/>
              </w:rPr>
              <w:t>23.04</w:t>
            </w:r>
          </w:p>
        </w:tc>
        <w:tc>
          <w:tcPr>
            <w:tcW w:w="747" w:type="pct"/>
            <w:vAlign w:val="center"/>
            <w:hideMark/>
          </w:tcPr>
          <w:p w14:paraId="1D68E763" w14:textId="77777777" w:rsidR="008653CA" w:rsidRPr="008653CA" w:rsidRDefault="008653CA" w:rsidP="008653CA">
            <w:pPr>
              <w:widowControl/>
              <w:jc w:val="center"/>
              <w:rPr>
                <w:rFonts w:ascii="宋体" w:eastAsia="宋体" w:hAnsi="宋体" w:cs="宋体"/>
                <w:color w:val="000000"/>
                <w:kern w:val="0"/>
                <w:szCs w:val="21"/>
              </w:rPr>
            </w:pPr>
            <w:r w:rsidRPr="008653CA">
              <w:rPr>
                <w:rFonts w:ascii="宋体" w:eastAsia="宋体" w:hAnsi="宋体" w:cs="宋体"/>
                <w:color w:val="000000"/>
                <w:kern w:val="0"/>
                <w:szCs w:val="21"/>
              </w:rPr>
              <w:t>平米</w:t>
            </w:r>
          </w:p>
        </w:tc>
      </w:tr>
    </w:tbl>
    <w:p w14:paraId="714537B7" w14:textId="77777777" w:rsidR="008653CA" w:rsidRPr="008653CA" w:rsidRDefault="008653CA" w:rsidP="008653CA">
      <w:pPr>
        <w:spacing w:line="360" w:lineRule="auto"/>
        <w:ind w:firstLineChars="200" w:firstLine="420"/>
        <w:rPr>
          <w:rFonts w:ascii="Times1" w:eastAsia="宋体" w:hAnsi="Times1" w:cs="Times New Roman"/>
          <w:iCs/>
          <w:szCs w:val="21"/>
        </w:rPr>
      </w:pPr>
      <w:r w:rsidRPr="008653CA">
        <w:rPr>
          <w:rFonts w:ascii="Times1" w:eastAsia="宋体" w:hAnsi="Times1" w:cs="Times New Roman"/>
          <w:iCs/>
          <w:szCs w:val="21"/>
        </w:rPr>
        <w:t>注：投标人必须针对本项目所有内容进行投标，不允许拆分投标。</w:t>
      </w:r>
    </w:p>
    <w:p w14:paraId="0777588D" w14:textId="77777777" w:rsidR="008653CA" w:rsidRPr="008653CA" w:rsidRDefault="008653CA" w:rsidP="008653CA">
      <w:pPr>
        <w:spacing w:line="360" w:lineRule="auto"/>
        <w:ind w:firstLineChars="200" w:firstLine="480"/>
        <w:rPr>
          <w:rFonts w:ascii="Times1" w:eastAsia="宋体" w:hAnsi="Times1" w:cs="Times New Roman"/>
          <w:iCs/>
          <w:sz w:val="24"/>
          <w:szCs w:val="24"/>
          <w:u w:val="single"/>
        </w:rPr>
      </w:pPr>
      <w:r w:rsidRPr="008653CA">
        <w:rPr>
          <w:rFonts w:ascii="Times1" w:eastAsia="宋体" w:hAnsi="Times1" w:cs="Times New Roman"/>
          <w:sz w:val="24"/>
          <w:szCs w:val="24"/>
        </w:rPr>
        <w:t>5.</w:t>
      </w:r>
      <w:r w:rsidRPr="008653CA">
        <w:rPr>
          <w:rFonts w:ascii="Times1" w:eastAsia="宋体" w:hAnsi="Times1" w:cs="Times New Roman"/>
          <w:sz w:val="24"/>
          <w:szCs w:val="24"/>
        </w:rPr>
        <w:t>合同履行期限：</w:t>
      </w:r>
      <w:r w:rsidRPr="008653CA">
        <w:rPr>
          <w:rFonts w:ascii="Times1" w:eastAsia="宋体" w:hAnsi="Times1" w:cs="Times New Roman"/>
          <w:iCs/>
          <w:sz w:val="24"/>
          <w:szCs w:val="24"/>
        </w:rPr>
        <w:t>合同签订后</w:t>
      </w:r>
      <w:r w:rsidRPr="008653CA">
        <w:rPr>
          <w:rFonts w:ascii="Times1" w:eastAsia="宋体" w:hAnsi="Times1" w:cs="Times New Roman"/>
          <w:iCs/>
          <w:sz w:val="24"/>
          <w:szCs w:val="24"/>
        </w:rPr>
        <w:t>30</w:t>
      </w:r>
      <w:r w:rsidRPr="008653CA">
        <w:rPr>
          <w:rFonts w:ascii="Times1" w:eastAsia="宋体" w:hAnsi="Times1" w:cs="Times New Roman"/>
          <w:iCs/>
          <w:sz w:val="24"/>
          <w:szCs w:val="24"/>
        </w:rPr>
        <w:t>天内完成备货，具备安装条件后</w:t>
      </w:r>
      <w:r w:rsidRPr="008653CA">
        <w:rPr>
          <w:rFonts w:ascii="Times1" w:eastAsia="宋体" w:hAnsi="Times1" w:cs="Times New Roman"/>
          <w:iCs/>
          <w:sz w:val="24"/>
          <w:szCs w:val="24"/>
        </w:rPr>
        <w:t>60</w:t>
      </w:r>
      <w:r w:rsidRPr="008653CA">
        <w:rPr>
          <w:rFonts w:ascii="Times1" w:eastAsia="宋体" w:hAnsi="Times1" w:cs="Times New Roman"/>
          <w:iCs/>
          <w:sz w:val="24"/>
          <w:szCs w:val="24"/>
        </w:rPr>
        <w:t>天内完成货物安装。</w:t>
      </w:r>
    </w:p>
    <w:p w14:paraId="088CD073"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6.</w:t>
      </w:r>
      <w:r w:rsidRPr="008653CA">
        <w:rPr>
          <w:rFonts w:ascii="Times1" w:eastAsia="宋体" w:hAnsi="Times1" w:cs="Times New Roman"/>
          <w:sz w:val="24"/>
          <w:szCs w:val="24"/>
        </w:rPr>
        <w:t>本项目是否接受联合体投标：否。</w:t>
      </w:r>
    </w:p>
    <w:p w14:paraId="1D257A3C" w14:textId="77777777" w:rsidR="008653CA" w:rsidRPr="008653CA" w:rsidRDefault="008653CA" w:rsidP="008653CA">
      <w:pPr>
        <w:spacing w:line="360" w:lineRule="auto"/>
        <w:ind w:firstLineChars="200" w:firstLine="480"/>
        <w:rPr>
          <w:rFonts w:ascii="Times1" w:eastAsia="宋体" w:hAnsi="Times1" w:cs="Times New Roman"/>
          <w:sz w:val="24"/>
          <w:szCs w:val="24"/>
        </w:rPr>
      </w:pPr>
    </w:p>
    <w:p w14:paraId="41CF1AF3" w14:textId="77777777" w:rsidR="008653CA" w:rsidRPr="008653CA" w:rsidRDefault="008653CA" w:rsidP="008653CA">
      <w:pPr>
        <w:keepNext/>
        <w:keepLines/>
        <w:autoSpaceDE w:val="0"/>
        <w:autoSpaceDN w:val="0"/>
        <w:adjustRightInd w:val="0"/>
        <w:spacing w:line="360" w:lineRule="auto"/>
        <w:jc w:val="left"/>
        <w:outlineLvl w:val="1"/>
        <w:rPr>
          <w:rFonts w:ascii="Times1" w:eastAsia="宋体" w:hAnsi="Times1" w:cs="Times New Roman"/>
          <w:b/>
          <w:kern w:val="0"/>
          <w:sz w:val="24"/>
          <w:szCs w:val="24"/>
        </w:rPr>
      </w:pPr>
      <w:bookmarkStart w:id="6" w:name="_Toc28359003"/>
      <w:bookmarkStart w:id="7" w:name="_Toc35393791"/>
      <w:bookmarkStart w:id="8" w:name="_Toc28359080"/>
      <w:bookmarkStart w:id="9" w:name="_Toc35393622"/>
      <w:r w:rsidRPr="008653CA">
        <w:rPr>
          <w:rFonts w:ascii="Times1" w:eastAsia="宋体" w:hAnsi="Times1" w:cs="Times New Roman"/>
          <w:b/>
          <w:kern w:val="0"/>
          <w:sz w:val="24"/>
          <w:szCs w:val="24"/>
        </w:rPr>
        <w:t>二、申请人的资格要求（须同时满足）</w:t>
      </w:r>
      <w:bookmarkEnd w:id="6"/>
      <w:bookmarkEnd w:id="7"/>
      <w:bookmarkEnd w:id="8"/>
      <w:bookmarkEnd w:id="9"/>
    </w:p>
    <w:p w14:paraId="4149BD3C"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1.</w:t>
      </w:r>
      <w:r w:rsidRPr="008653CA">
        <w:rPr>
          <w:rFonts w:ascii="Times1" w:eastAsia="宋体" w:hAnsi="Times1" w:cs="Times New Roman"/>
          <w:sz w:val="24"/>
          <w:szCs w:val="24"/>
        </w:rPr>
        <w:t>满足《中华人民共和国政府采购法》第二十二条规定；</w:t>
      </w:r>
    </w:p>
    <w:p w14:paraId="44ED8249" w14:textId="77777777" w:rsidR="008653CA" w:rsidRPr="008653CA" w:rsidRDefault="008653CA" w:rsidP="008653CA">
      <w:pPr>
        <w:spacing w:line="360" w:lineRule="auto"/>
        <w:ind w:firstLineChars="200" w:firstLine="480"/>
        <w:rPr>
          <w:rFonts w:ascii="Times1" w:eastAsia="宋体" w:hAnsi="Times1" w:cs="Times New Roman"/>
          <w:sz w:val="24"/>
          <w:szCs w:val="24"/>
        </w:rPr>
      </w:pPr>
      <w:bookmarkStart w:id="10" w:name="_Toc28359004"/>
      <w:bookmarkStart w:id="11" w:name="_Toc28359081"/>
      <w:r w:rsidRPr="008653CA">
        <w:rPr>
          <w:rFonts w:ascii="Times1" w:eastAsia="宋体" w:hAnsi="Times1" w:cs="Times New Roman"/>
          <w:sz w:val="24"/>
          <w:szCs w:val="24"/>
        </w:rPr>
        <w:t>2.</w:t>
      </w:r>
      <w:r w:rsidRPr="008653CA">
        <w:rPr>
          <w:rFonts w:ascii="Times1" w:eastAsia="宋体" w:hAnsi="Times1" w:cs="Times New Roman"/>
          <w:sz w:val="24"/>
          <w:szCs w:val="24"/>
        </w:rPr>
        <w:t>落实政府采购政策需满足的资格要求：</w:t>
      </w:r>
    </w:p>
    <w:p w14:paraId="66ABFC0A"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 xml:space="preserve">2.1 </w:t>
      </w:r>
      <w:r w:rsidRPr="008653CA">
        <w:rPr>
          <w:rFonts w:ascii="Times1" w:eastAsia="宋体" w:hAnsi="Times1" w:cs="Times New Roman"/>
          <w:sz w:val="24"/>
          <w:szCs w:val="24"/>
        </w:rPr>
        <w:t>中小企业政策</w:t>
      </w:r>
    </w:p>
    <w:p w14:paraId="6EF0FD72"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本项目不专门面向中小企业预留采购份额。</w:t>
      </w:r>
    </w:p>
    <w:p w14:paraId="2E37FB3F"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 xml:space="preserve">2.2 </w:t>
      </w:r>
      <w:r w:rsidRPr="008653CA">
        <w:rPr>
          <w:rFonts w:ascii="Times1" w:eastAsia="宋体" w:hAnsi="Times1" w:cs="Times New Roman"/>
          <w:sz w:val="24"/>
          <w:szCs w:val="24"/>
        </w:rPr>
        <w:t>其它落实政府采购政策的资格要求：无。</w:t>
      </w:r>
    </w:p>
    <w:p w14:paraId="34AE6B0A" w14:textId="77777777" w:rsidR="008653CA" w:rsidRPr="008653CA" w:rsidRDefault="008653CA" w:rsidP="008653CA">
      <w:pPr>
        <w:spacing w:line="360" w:lineRule="auto"/>
        <w:ind w:firstLineChars="200" w:firstLine="480"/>
        <w:rPr>
          <w:rFonts w:ascii="Times1" w:eastAsia="宋体" w:hAnsi="Times1" w:cs="Times New Roman"/>
          <w:i/>
          <w:iCs/>
          <w:sz w:val="24"/>
          <w:szCs w:val="24"/>
          <w:u w:val="single"/>
        </w:rPr>
      </w:pPr>
      <w:r w:rsidRPr="008653CA">
        <w:rPr>
          <w:rFonts w:ascii="Times1" w:eastAsia="宋体" w:hAnsi="Times1" w:cs="Times New Roman"/>
          <w:sz w:val="24"/>
          <w:szCs w:val="24"/>
        </w:rPr>
        <w:t>3.</w:t>
      </w:r>
      <w:r w:rsidRPr="008653CA">
        <w:rPr>
          <w:rFonts w:ascii="Times1" w:eastAsia="宋体" w:hAnsi="Times1" w:cs="Times New Roman"/>
          <w:sz w:val="24"/>
          <w:szCs w:val="24"/>
        </w:rPr>
        <w:t>本项目的特定资格要求：</w:t>
      </w:r>
    </w:p>
    <w:p w14:paraId="224D3F98" w14:textId="77777777" w:rsidR="008653CA" w:rsidRPr="008653CA" w:rsidRDefault="008653CA" w:rsidP="008653CA">
      <w:pPr>
        <w:tabs>
          <w:tab w:val="left" w:pos="900"/>
          <w:tab w:val="left" w:pos="1134"/>
          <w:tab w:val="left" w:pos="1589"/>
          <w:tab w:val="left" w:pos="5521"/>
        </w:tabs>
        <w:snapToGrid w:val="0"/>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3.1</w:t>
      </w:r>
      <w:r w:rsidRPr="008653CA">
        <w:rPr>
          <w:rFonts w:ascii="Times1" w:eastAsia="宋体" w:hAnsi="Times1" w:cs="Times New Roman"/>
          <w:sz w:val="24"/>
          <w:szCs w:val="24"/>
        </w:rPr>
        <w:t>本项目是否属于政府购买服务：否；</w:t>
      </w:r>
    </w:p>
    <w:p w14:paraId="088D5F59" w14:textId="77777777" w:rsidR="008653CA" w:rsidRPr="008653CA" w:rsidRDefault="008653CA" w:rsidP="008653CA">
      <w:pPr>
        <w:tabs>
          <w:tab w:val="left" w:pos="900"/>
          <w:tab w:val="left" w:pos="1134"/>
          <w:tab w:val="left" w:pos="1589"/>
          <w:tab w:val="left" w:pos="5521"/>
        </w:tabs>
        <w:snapToGrid w:val="0"/>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3.2</w:t>
      </w:r>
      <w:r w:rsidRPr="008653CA">
        <w:rPr>
          <w:rFonts w:ascii="Times1" w:eastAsia="宋体" w:hAnsi="Times1" w:cs="Times New Roman"/>
          <w:sz w:val="24"/>
          <w:szCs w:val="24"/>
        </w:rPr>
        <w:t>其他特定资格要求：投标人须具有行政主管部门核发的电子与智能化工程专业承包二级及以上资质。</w:t>
      </w:r>
      <w:bookmarkStart w:id="12" w:name="_Toc35393623"/>
      <w:bookmarkStart w:id="13" w:name="_Toc35393792"/>
      <w:bookmarkEnd w:id="10"/>
      <w:bookmarkEnd w:id="11"/>
    </w:p>
    <w:p w14:paraId="328F847E" w14:textId="77777777" w:rsidR="008653CA" w:rsidRPr="008653CA" w:rsidRDefault="008653CA" w:rsidP="008653CA">
      <w:pPr>
        <w:tabs>
          <w:tab w:val="left" w:pos="900"/>
          <w:tab w:val="left" w:pos="1134"/>
          <w:tab w:val="left" w:pos="1589"/>
          <w:tab w:val="left" w:pos="5521"/>
        </w:tabs>
        <w:snapToGrid w:val="0"/>
        <w:spacing w:line="360" w:lineRule="auto"/>
        <w:ind w:firstLineChars="200" w:firstLine="480"/>
        <w:rPr>
          <w:rFonts w:ascii="Times1" w:eastAsia="宋体" w:hAnsi="Times1" w:cs="Times New Roman"/>
          <w:sz w:val="24"/>
          <w:szCs w:val="24"/>
        </w:rPr>
      </w:pPr>
    </w:p>
    <w:p w14:paraId="46DAA13A" w14:textId="77777777" w:rsidR="008653CA" w:rsidRPr="008653CA" w:rsidRDefault="008653CA" w:rsidP="008653CA">
      <w:pPr>
        <w:keepNext/>
        <w:keepLines/>
        <w:widowControl/>
        <w:autoSpaceDE w:val="0"/>
        <w:autoSpaceDN w:val="0"/>
        <w:adjustRightInd w:val="0"/>
        <w:spacing w:line="360" w:lineRule="auto"/>
        <w:jc w:val="left"/>
        <w:outlineLvl w:val="1"/>
        <w:rPr>
          <w:rFonts w:ascii="Times1" w:eastAsia="宋体" w:hAnsi="Times1" w:cs="Times New Roman"/>
          <w:b/>
          <w:kern w:val="0"/>
          <w:sz w:val="24"/>
          <w:szCs w:val="24"/>
        </w:rPr>
      </w:pPr>
      <w:r w:rsidRPr="008653CA">
        <w:rPr>
          <w:rFonts w:ascii="Times1" w:eastAsia="宋体" w:hAnsi="Times1" w:cs="Times New Roman"/>
          <w:b/>
          <w:kern w:val="0"/>
          <w:sz w:val="24"/>
          <w:szCs w:val="24"/>
        </w:rPr>
        <w:t>三、获取招标文件</w:t>
      </w:r>
      <w:bookmarkEnd w:id="12"/>
      <w:bookmarkEnd w:id="13"/>
    </w:p>
    <w:p w14:paraId="4C68048A" w14:textId="77777777" w:rsidR="008653CA" w:rsidRPr="008653CA" w:rsidRDefault="008653CA" w:rsidP="008653CA">
      <w:pPr>
        <w:adjustRightInd w:val="0"/>
        <w:snapToGrid w:val="0"/>
        <w:spacing w:line="360" w:lineRule="auto"/>
        <w:ind w:firstLineChars="200" w:firstLine="480"/>
        <w:rPr>
          <w:rFonts w:ascii="Times1" w:eastAsia="宋体" w:hAnsi="Times1" w:cs="Times New Roman"/>
          <w:sz w:val="24"/>
          <w:szCs w:val="24"/>
          <w:lang w:bidi="ar"/>
        </w:rPr>
      </w:pPr>
      <w:r w:rsidRPr="008653CA">
        <w:rPr>
          <w:rFonts w:ascii="Times1" w:eastAsia="宋体" w:hAnsi="Times1" w:cs="Times New Roman"/>
          <w:sz w:val="24"/>
          <w:szCs w:val="24"/>
          <w:lang w:bidi="ar"/>
        </w:rPr>
        <w:t>1.</w:t>
      </w:r>
      <w:r w:rsidRPr="008653CA">
        <w:rPr>
          <w:rFonts w:ascii="Times1" w:eastAsia="宋体" w:hAnsi="Times1" w:cs="Times New Roman"/>
          <w:sz w:val="24"/>
          <w:szCs w:val="24"/>
          <w:lang w:bidi="ar"/>
        </w:rPr>
        <w:t>时间：</w:t>
      </w:r>
      <w:r w:rsidRPr="008653CA">
        <w:rPr>
          <w:rFonts w:ascii="Times1" w:eastAsia="宋体" w:hAnsi="Times1" w:cs="Times New Roman"/>
          <w:sz w:val="24"/>
          <w:szCs w:val="24"/>
          <w:lang w:bidi="ar"/>
        </w:rPr>
        <w:t>2026</w:t>
      </w:r>
      <w:r w:rsidRPr="008653CA">
        <w:rPr>
          <w:rFonts w:ascii="Times1" w:eastAsia="宋体" w:hAnsi="Times1" w:cs="Times New Roman"/>
          <w:sz w:val="24"/>
          <w:szCs w:val="24"/>
          <w:lang w:bidi="ar"/>
        </w:rPr>
        <w:t>年</w:t>
      </w:r>
      <w:r w:rsidRPr="008653CA">
        <w:rPr>
          <w:rFonts w:ascii="Times1" w:eastAsia="宋体" w:hAnsi="Times1" w:cs="Times New Roman"/>
          <w:sz w:val="24"/>
          <w:szCs w:val="24"/>
          <w:lang w:bidi="ar"/>
        </w:rPr>
        <w:t>4</w:t>
      </w:r>
      <w:r w:rsidRPr="008653CA">
        <w:rPr>
          <w:rFonts w:ascii="Times1" w:eastAsia="宋体" w:hAnsi="Times1" w:cs="Times New Roman"/>
          <w:sz w:val="24"/>
          <w:szCs w:val="24"/>
          <w:lang w:bidi="ar"/>
        </w:rPr>
        <w:t>月</w:t>
      </w:r>
      <w:r w:rsidRPr="008653CA">
        <w:rPr>
          <w:rFonts w:ascii="Times1" w:eastAsia="宋体" w:hAnsi="Times1" w:cs="Times New Roman"/>
          <w:sz w:val="24"/>
          <w:szCs w:val="24"/>
          <w:lang w:bidi="ar"/>
        </w:rPr>
        <w:t>30</w:t>
      </w:r>
      <w:r w:rsidRPr="008653CA">
        <w:rPr>
          <w:rFonts w:ascii="Times1" w:eastAsia="宋体" w:hAnsi="Times1" w:cs="Times New Roman"/>
          <w:sz w:val="24"/>
          <w:szCs w:val="24"/>
          <w:lang w:bidi="ar"/>
        </w:rPr>
        <w:t>日至</w:t>
      </w:r>
      <w:r w:rsidRPr="008653CA">
        <w:rPr>
          <w:rFonts w:ascii="Times1" w:eastAsia="宋体" w:hAnsi="Times1" w:cs="Times New Roman"/>
          <w:sz w:val="24"/>
          <w:szCs w:val="24"/>
          <w:lang w:bidi="ar"/>
        </w:rPr>
        <w:t>2026</w:t>
      </w:r>
      <w:r w:rsidRPr="008653CA">
        <w:rPr>
          <w:rFonts w:ascii="Times1" w:eastAsia="宋体" w:hAnsi="Times1" w:cs="Times New Roman"/>
          <w:sz w:val="24"/>
          <w:szCs w:val="24"/>
          <w:lang w:bidi="ar"/>
        </w:rPr>
        <w:t>年</w:t>
      </w:r>
      <w:r w:rsidRPr="008653CA">
        <w:rPr>
          <w:rFonts w:ascii="Times1" w:eastAsia="宋体" w:hAnsi="Times1" w:cs="Times New Roman"/>
          <w:sz w:val="24"/>
          <w:szCs w:val="24"/>
          <w:lang w:bidi="ar"/>
        </w:rPr>
        <w:t>5</w:t>
      </w:r>
      <w:r w:rsidRPr="008653CA">
        <w:rPr>
          <w:rFonts w:ascii="Times1" w:eastAsia="宋体" w:hAnsi="Times1" w:cs="Times New Roman"/>
          <w:sz w:val="24"/>
          <w:szCs w:val="24"/>
          <w:lang w:bidi="ar"/>
        </w:rPr>
        <w:t>月</w:t>
      </w:r>
      <w:r w:rsidRPr="008653CA">
        <w:rPr>
          <w:rFonts w:ascii="Times1" w:eastAsia="宋体" w:hAnsi="Times1" w:cs="Times New Roman"/>
          <w:sz w:val="24"/>
          <w:szCs w:val="24"/>
          <w:lang w:bidi="ar"/>
        </w:rPr>
        <w:t>11</w:t>
      </w:r>
      <w:r w:rsidRPr="008653CA">
        <w:rPr>
          <w:rFonts w:ascii="Times1" w:eastAsia="宋体" w:hAnsi="Times1" w:cs="Times New Roman"/>
          <w:sz w:val="24"/>
          <w:szCs w:val="24"/>
          <w:lang w:bidi="ar"/>
        </w:rPr>
        <w:t>日，</w:t>
      </w:r>
      <w:r w:rsidRPr="008653CA">
        <w:rPr>
          <w:rFonts w:ascii="Times1" w:eastAsia="宋体" w:hAnsi="Times1" w:cs="Times New Roman"/>
          <w:sz w:val="24"/>
          <w:szCs w:val="24"/>
        </w:rPr>
        <w:t>每天上午</w:t>
      </w:r>
      <w:r w:rsidRPr="008653CA">
        <w:rPr>
          <w:rFonts w:ascii="Times1" w:eastAsia="宋体" w:hAnsi="Times1" w:cs="Times New Roman"/>
          <w:sz w:val="24"/>
          <w:szCs w:val="24"/>
          <w:lang w:val="zh-TW"/>
        </w:rPr>
        <w:t>9:00</w:t>
      </w:r>
      <w:r w:rsidRPr="008653CA">
        <w:rPr>
          <w:rFonts w:ascii="Times1" w:eastAsia="宋体" w:hAnsi="Times1" w:cs="Times New Roman"/>
          <w:sz w:val="24"/>
          <w:szCs w:val="24"/>
        </w:rPr>
        <w:t>至</w:t>
      </w:r>
      <w:r w:rsidRPr="008653CA">
        <w:rPr>
          <w:rFonts w:ascii="Times1" w:eastAsia="宋体" w:hAnsi="Times1" w:cs="Times New Roman"/>
          <w:sz w:val="24"/>
          <w:szCs w:val="24"/>
          <w:lang w:val="zh-TW"/>
        </w:rPr>
        <w:t>12:00</w:t>
      </w:r>
      <w:r w:rsidRPr="008653CA">
        <w:rPr>
          <w:rFonts w:ascii="Times1" w:eastAsia="宋体" w:hAnsi="Times1" w:cs="Times New Roman"/>
          <w:sz w:val="24"/>
          <w:szCs w:val="24"/>
        </w:rPr>
        <w:t>，</w:t>
      </w:r>
      <w:r w:rsidRPr="008653CA">
        <w:rPr>
          <w:rFonts w:ascii="Times1" w:eastAsia="宋体" w:hAnsi="Times1" w:cs="Times New Roman"/>
          <w:sz w:val="24"/>
          <w:szCs w:val="24"/>
        </w:rPr>
        <w:lastRenderedPageBreak/>
        <w:t>下午</w:t>
      </w:r>
      <w:r w:rsidRPr="008653CA">
        <w:rPr>
          <w:rFonts w:ascii="Times1" w:eastAsia="宋体" w:hAnsi="Times1" w:cs="Times New Roman"/>
          <w:sz w:val="24"/>
          <w:szCs w:val="24"/>
          <w:lang w:val="zh-TW"/>
        </w:rPr>
        <w:t>12:00</w:t>
      </w:r>
      <w:r w:rsidRPr="008653CA">
        <w:rPr>
          <w:rFonts w:ascii="Times1" w:eastAsia="宋体" w:hAnsi="Times1" w:cs="Times New Roman"/>
          <w:sz w:val="24"/>
          <w:szCs w:val="24"/>
        </w:rPr>
        <w:t>至</w:t>
      </w:r>
      <w:r w:rsidRPr="008653CA">
        <w:rPr>
          <w:rFonts w:ascii="Times1" w:eastAsia="宋体" w:hAnsi="Times1" w:cs="Times New Roman"/>
          <w:sz w:val="24"/>
          <w:szCs w:val="24"/>
          <w:lang w:val="zh-TW"/>
        </w:rPr>
        <w:t>19:00</w:t>
      </w:r>
      <w:r w:rsidRPr="008653CA">
        <w:rPr>
          <w:rFonts w:ascii="Times1" w:eastAsia="宋体" w:hAnsi="Times1" w:cs="Times New Roman"/>
          <w:sz w:val="24"/>
          <w:szCs w:val="24"/>
          <w:lang w:bidi="ar"/>
        </w:rPr>
        <w:t>（北京时间，法定节假日除外）。</w:t>
      </w:r>
    </w:p>
    <w:p w14:paraId="4D82ED23" w14:textId="77777777" w:rsidR="008653CA" w:rsidRPr="008653CA" w:rsidRDefault="008653CA" w:rsidP="008653CA">
      <w:pPr>
        <w:adjustRightInd w:val="0"/>
        <w:snapToGrid w:val="0"/>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lang w:bidi="ar"/>
        </w:rPr>
        <w:t>2.</w:t>
      </w:r>
      <w:r w:rsidRPr="008653CA">
        <w:rPr>
          <w:rFonts w:ascii="Times1" w:eastAsia="宋体" w:hAnsi="Times1" w:cs="Times New Roman"/>
          <w:sz w:val="24"/>
          <w:szCs w:val="24"/>
          <w:lang w:bidi="ar"/>
        </w:rPr>
        <w:t>地点：北京市政府采购电子交易平台</w:t>
      </w:r>
    </w:p>
    <w:p w14:paraId="32D02ABD" w14:textId="77777777" w:rsidR="008653CA" w:rsidRPr="008653CA" w:rsidRDefault="008653CA" w:rsidP="008653CA">
      <w:pPr>
        <w:widowControl/>
        <w:adjustRightInd w:val="0"/>
        <w:snapToGrid w:val="0"/>
        <w:spacing w:line="360" w:lineRule="auto"/>
        <w:ind w:firstLineChars="200" w:firstLine="480"/>
        <w:jc w:val="left"/>
        <w:rPr>
          <w:rFonts w:ascii="Times1" w:eastAsia="宋体" w:hAnsi="Times1" w:cs="Times New Roman"/>
          <w:sz w:val="24"/>
          <w:szCs w:val="24"/>
          <w:lang w:bidi="ar"/>
        </w:rPr>
      </w:pPr>
      <w:r w:rsidRPr="008653CA">
        <w:rPr>
          <w:rFonts w:ascii="Times1" w:eastAsia="宋体" w:hAnsi="Times1" w:cs="Times New Roman"/>
          <w:sz w:val="24"/>
          <w:szCs w:val="24"/>
          <w:lang w:bidi="ar"/>
        </w:rPr>
        <w:t>3.</w:t>
      </w:r>
      <w:r w:rsidRPr="008653CA">
        <w:rPr>
          <w:rFonts w:ascii="Times1" w:eastAsia="宋体" w:hAnsi="Times1" w:cs="Times New Roman"/>
          <w:sz w:val="24"/>
          <w:szCs w:val="24"/>
          <w:lang w:bidi="ar"/>
        </w:rPr>
        <w:t>方式：供应商使用</w:t>
      </w:r>
      <w:r w:rsidRPr="008653CA">
        <w:rPr>
          <w:rFonts w:ascii="Times1" w:eastAsia="宋体" w:hAnsi="Times1" w:cs="Times New Roman"/>
          <w:sz w:val="24"/>
          <w:szCs w:val="24"/>
          <w:lang w:bidi="ar"/>
        </w:rPr>
        <w:t>CA</w:t>
      </w:r>
      <w:r w:rsidRPr="008653CA">
        <w:rPr>
          <w:rFonts w:ascii="Times1" w:eastAsia="宋体" w:hAnsi="Times1" w:cs="Times New Roman"/>
          <w:sz w:val="24"/>
          <w:szCs w:val="24"/>
          <w:lang w:bidi="ar"/>
        </w:rPr>
        <w:t>数字证书或电子营业执照登录北京市政府采购电子交易平台（</w:t>
      </w:r>
      <w:r w:rsidRPr="008653CA">
        <w:rPr>
          <w:rFonts w:ascii="Times1" w:eastAsia="宋体" w:hAnsi="Times1" w:cs="Times New Roman"/>
          <w:sz w:val="24"/>
          <w:szCs w:val="24"/>
          <w:lang w:bidi="ar"/>
        </w:rPr>
        <w:t>http://zbcg-bjzc.zhongcy.com/bjczj-portal-site/index.html#/home</w:t>
      </w:r>
      <w:r w:rsidRPr="008653CA">
        <w:rPr>
          <w:rFonts w:ascii="Times1" w:eastAsia="宋体" w:hAnsi="Times1" w:cs="Times New Roman"/>
          <w:sz w:val="24"/>
          <w:szCs w:val="24"/>
          <w:lang w:bidi="ar"/>
        </w:rPr>
        <w:t>）获取电子版招标文件。</w:t>
      </w:r>
    </w:p>
    <w:p w14:paraId="77045206" w14:textId="77777777" w:rsidR="008653CA" w:rsidRPr="008653CA" w:rsidRDefault="008653CA" w:rsidP="008653CA">
      <w:pPr>
        <w:widowControl/>
        <w:adjustRightInd w:val="0"/>
        <w:snapToGrid w:val="0"/>
        <w:spacing w:line="360" w:lineRule="auto"/>
        <w:ind w:firstLineChars="200" w:firstLine="480"/>
        <w:jc w:val="left"/>
        <w:rPr>
          <w:rFonts w:ascii="Times1" w:eastAsia="宋体" w:hAnsi="Times1" w:cs="Times New Roman"/>
          <w:sz w:val="24"/>
          <w:szCs w:val="24"/>
        </w:rPr>
      </w:pPr>
      <w:r w:rsidRPr="008653CA">
        <w:rPr>
          <w:rFonts w:ascii="Times1" w:eastAsia="宋体" w:hAnsi="Times1" w:cs="Times New Roman"/>
          <w:sz w:val="24"/>
          <w:szCs w:val="24"/>
          <w:lang w:bidi="ar"/>
        </w:rPr>
        <w:t>4.</w:t>
      </w:r>
      <w:r w:rsidRPr="008653CA">
        <w:rPr>
          <w:rFonts w:ascii="Times1" w:eastAsia="宋体" w:hAnsi="Times1" w:cs="Times New Roman"/>
          <w:sz w:val="24"/>
          <w:szCs w:val="24"/>
          <w:lang w:bidi="ar"/>
        </w:rPr>
        <w:t>售价：</w:t>
      </w:r>
      <w:r w:rsidRPr="008653CA">
        <w:rPr>
          <w:rFonts w:ascii="Times1" w:eastAsia="宋体" w:hAnsi="Times1" w:cs="Times New Roman"/>
          <w:sz w:val="24"/>
          <w:szCs w:val="24"/>
          <w:lang w:bidi="ar"/>
        </w:rPr>
        <w:t>0</w:t>
      </w:r>
      <w:r w:rsidRPr="008653CA">
        <w:rPr>
          <w:rFonts w:ascii="Times1" w:eastAsia="宋体" w:hAnsi="Times1" w:cs="Times New Roman"/>
          <w:sz w:val="24"/>
          <w:szCs w:val="24"/>
          <w:lang w:bidi="ar"/>
        </w:rPr>
        <w:t>元。</w:t>
      </w:r>
    </w:p>
    <w:p w14:paraId="7BCBA750" w14:textId="77777777" w:rsidR="008653CA" w:rsidRPr="008653CA" w:rsidRDefault="008653CA" w:rsidP="008653CA">
      <w:pPr>
        <w:tabs>
          <w:tab w:val="left" w:pos="900"/>
          <w:tab w:val="left" w:pos="1980"/>
        </w:tabs>
        <w:snapToGrid w:val="0"/>
        <w:spacing w:line="360" w:lineRule="auto"/>
        <w:ind w:left="840"/>
        <w:rPr>
          <w:rFonts w:ascii="Times1" w:eastAsia="宋体" w:hAnsi="Times1" w:cs="Times New Roman"/>
          <w:sz w:val="24"/>
          <w:szCs w:val="24"/>
        </w:rPr>
      </w:pPr>
    </w:p>
    <w:p w14:paraId="4EDEA112" w14:textId="77777777" w:rsidR="008653CA" w:rsidRPr="008653CA" w:rsidRDefault="008653CA" w:rsidP="008653CA">
      <w:pPr>
        <w:keepNext/>
        <w:keepLines/>
        <w:widowControl/>
        <w:autoSpaceDE w:val="0"/>
        <w:autoSpaceDN w:val="0"/>
        <w:adjustRightInd w:val="0"/>
        <w:spacing w:line="360" w:lineRule="auto"/>
        <w:jc w:val="left"/>
        <w:outlineLvl w:val="1"/>
        <w:rPr>
          <w:rFonts w:ascii="Times1" w:eastAsia="宋体" w:hAnsi="Times1" w:cs="Times New Roman"/>
          <w:b/>
          <w:kern w:val="0"/>
          <w:sz w:val="24"/>
          <w:szCs w:val="24"/>
        </w:rPr>
      </w:pPr>
      <w:bookmarkStart w:id="14" w:name="_Toc28359082"/>
      <w:bookmarkStart w:id="15" w:name="_Toc28359005"/>
      <w:bookmarkStart w:id="16" w:name="_Toc35393624"/>
      <w:bookmarkStart w:id="17" w:name="_Toc35393793"/>
      <w:r w:rsidRPr="008653CA">
        <w:rPr>
          <w:rFonts w:ascii="Times1" w:eastAsia="宋体" w:hAnsi="Times1" w:cs="Times New Roman"/>
          <w:b/>
          <w:kern w:val="0"/>
          <w:sz w:val="24"/>
          <w:szCs w:val="24"/>
        </w:rPr>
        <w:t>四、提交投标文件</w:t>
      </w:r>
      <w:bookmarkEnd w:id="14"/>
      <w:bookmarkEnd w:id="15"/>
      <w:r w:rsidRPr="008653CA">
        <w:rPr>
          <w:rFonts w:ascii="Times1" w:eastAsia="宋体" w:hAnsi="Times1" w:cs="Times New Roman"/>
          <w:b/>
          <w:kern w:val="0"/>
          <w:sz w:val="24"/>
          <w:szCs w:val="24"/>
        </w:rPr>
        <w:t>截止时间、开标时间和地点</w:t>
      </w:r>
      <w:bookmarkEnd w:id="16"/>
      <w:bookmarkEnd w:id="17"/>
    </w:p>
    <w:p w14:paraId="4DD616DD" w14:textId="77777777" w:rsidR="008653CA" w:rsidRPr="008653CA" w:rsidRDefault="008653CA" w:rsidP="008653CA">
      <w:pPr>
        <w:spacing w:line="360" w:lineRule="auto"/>
        <w:ind w:firstLineChars="200" w:firstLine="480"/>
        <w:rPr>
          <w:rFonts w:ascii="Times1" w:eastAsia="宋体" w:hAnsi="Times1" w:cs="Times New Roman"/>
          <w:bCs/>
          <w:sz w:val="24"/>
          <w:szCs w:val="24"/>
          <w:u w:val="single"/>
        </w:rPr>
      </w:pPr>
      <w:r w:rsidRPr="008653CA">
        <w:rPr>
          <w:rFonts w:ascii="Times1" w:eastAsia="宋体" w:hAnsi="Times1" w:cs="Times New Roman"/>
          <w:sz w:val="24"/>
          <w:szCs w:val="24"/>
          <w:lang w:bidi="ar"/>
        </w:rPr>
        <w:t>投标截止时间、开标时间：</w:t>
      </w:r>
      <w:r w:rsidRPr="008653CA">
        <w:rPr>
          <w:rFonts w:ascii="Times1" w:eastAsia="宋体" w:hAnsi="Times1" w:cs="Times New Roman"/>
          <w:sz w:val="24"/>
          <w:szCs w:val="24"/>
          <w:lang w:bidi="ar"/>
        </w:rPr>
        <w:t>2026</w:t>
      </w:r>
      <w:r w:rsidRPr="008653CA">
        <w:rPr>
          <w:rFonts w:ascii="Times1" w:eastAsia="宋体" w:hAnsi="Times1" w:cs="Times New Roman"/>
          <w:sz w:val="24"/>
          <w:szCs w:val="24"/>
          <w:lang w:bidi="ar"/>
        </w:rPr>
        <w:t>年</w:t>
      </w:r>
      <w:r w:rsidRPr="008653CA">
        <w:rPr>
          <w:rFonts w:ascii="Times1" w:eastAsia="宋体" w:hAnsi="Times1" w:cs="Times New Roman"/>
          <w:sz w:val="24"/>
          <w:szCs w:val="24"/>
          <w:lang w:bidi="ar"/>
        </w:rPr>
        <w:t>5</w:t>
      </w:r>
      <w:r w:rsidRPr="008653CA">
        <w:rPr>
          <w:rFonts w:ascii="Times1" w:eastAsia="宋体" w:hAnsi="Times1" w:cs="Times New Roman"/>
          <w:sz w:val="24"/>
          <w:szCs w:val="24"/>
          <w:lang w:bidi="ar"/>
        </w:rPr>
        <w:t>月</w:t>
      </w:r>
      <w:r w:rsidRPr="008653CA">
        <w:rPr>
          <w:rFonts w:ascii="Times1" w:eastAsia="宋体" w:hAnsi="Times1" w:cs="Times New Roman"/>
          <w:sz w:val="24"/>
          <w:szCs w:val="24"/>
          <w:lang w:bidi="ar"/>
        </w:rPr>
        <w:t>21</w:t>
      </w:r>
      <w:r w:rsidRPr="008653CA">
        <w:rPr>
          <w:rFonts w:ascii="Times1" w:eastAsia="宋体" w:hAnsi="Times1" w:cs="Times New Roman"/>
          <w:sz w:val="24"/>
          <w:szCs w:val="24"/>
          <w:lang w:bidi="ar"/>
        </w:rPr>
        <w:t>日</w:t>
      </w:r>
      <w:r w:rsidRPr="008653CA">
        <w:rPr>
          <w:rFonts w:ascii="Times1" w:eastAsia="宋体" w:hAnsi="Times1" w:cs="Times New Roman"/>
          <w:sz w:val="24"/>
          <w:szCs w:val="24"/>
          <w:lang w:bidi="ar"/>
        </w:rPr>
        <w:t>09</w:t>
      </w:r>
      <w:r w:rsidRPr="008653CA">
        <w:rPr>
          <w:rFonts w:ascii="Times1" w:eastAsia="宋体" w:hAnsi="Times1" w:cs="Times New Roman"/>
          <w:sz w:val="24"/>
          <w:szCs w:val="24"/>
          <w:lang w:bidi="ar"/>
        </w:rPr>
        <w:t>点</w:t>
      </w:r>
      <w:r w:rsidRPr="008653CA">
        <w:rPr>
          <w:rFonts w:ascii="Times1" w:eastAsia="宋体" w:hAnsi="Times1" w:cs="Times New Roman"/>
          <w:sz w:val="24"/>
          <w:szCs w:val="24"/>
          <w:lang w:bidi="ar"/>
        </w:rPr>
        <w:t>30</w:t>
      </w:r>
      <w:r w:rsidRPr="008653CA">
        <w:rPr>
          <w:rFonts w:ascii="Times1" w:eastAsia="宋体" w:hAnsi="Times1" w:cs="Times New Roman"/>
          <w:sz w:val="24"/>
          <w:szCs w:val="24"/>
          <w:lang w:bidi="ar"/>
        </w:rPr>
        <w:t>分</w:t>
      </w:r>
      <w:r w:rsidRPr="008653CA">
        <w:rPr>
          <w:rFonts w:ascii="Times1" w:eastAsia="宋体" w:hAnsi="Times1" w:cs="Times New Roman"/>
          <w:bCs/>
          <w:sz w:val="24"/>
          <w:szCs w:val="24"/>
          <w:lang w:bidi="ar"/>
        </w:rPr>
        <w:t>（北京时间）</w:t>
      </w:r>
      <w:r w:rsidRPr="008653CA">
        <w:rPr>
          <w:rFonts w:ascii="Times1" w:eastAsia="宋体" w:hAnsi="Times1" w:cs="Times New Roman"/>
          <w:iCs/>
          <w:sz w:val="24"/>
          <w:szCs w:val="24"/>
          <w:lang w:bidi="ar"/>
        </w:rPr>
        <w:t>。</w:t>
      </w:r>
    </w:p>
    <w:p w14:paraId="293808A2" w14:textId="77777777" w:rsidR="008653CA" w:rsidRPr="008653CA" w:rsidRDefault="008653CA" w:rsidP="008653CA">
      <w:pPr>
        <w:spacing w:line="360" w:lineRule="auto"/>
        <w:ind w:firstLineChars="200" w:firstLine="480"/>
        <w:rPr>
          <w:rFonts w:ascii="Times1" w:eastAsia="宋体" w:hAnsi="Times1" w:cs="Times New Roman"/>
          <w:sz w:val="24"/>
          <w:szCs w:val="24"/>
          <w:lang w:val="zh-TW" w:bidi="ar"/>
        </w:rPr>
      </w:pPr>
      <w:r w:rsidRPr="008653CA">
        <w:rPr>
          <w:rFonts w:ascii="Times1" w:eastAsia="宋体" w:hAnsi="Times1" w:cs="Times New Roman"/>
          <w:sz w:val="24"/>
          <w:szCs w:val="24"/>
          <w:lang w:bidi="ar"/>
        </w:rPr>
        <w:t>地点：</w:t>
      </w:r>
      <w:r w:rsidRPr="008653CA">
        <w:rPr>
          <w:rFonts w:ascii="Times1" w:eastAsia="宋体" w:hAnsi="Times1" w:cs="Times New Roman"/>
          <w:sz w:val="24"/>
          <w:szCs w:val="24"/>
          <w:lang w:val="zh-TW"/>
        </w:rPr>
        <w:t>北京市政府采购电子交易平台</w:t>
      </w:r>
      <w:r w:rsidRPr="008653CA">
        <w:rPr>
          <w:rFonts w:ascii="Times1" w:eastAsia="宋体" w:hAnsi="Times1" w:cs="Times New Roman"/>
          <w:sz w:val="24"/>
          <w:szCs w:val="24"/>
          <w:lang w:val="zh-TW" w:bidi="ar"/>
        </w:rPr>
        <w:t>。</w:t>
      </w:r>
    </w:p>
    <w:p w14:paraId="65AFFB5A" w14:textId="77777777" w:rsidR="008653CA" w:rsidRPr="008653CA" w:rsidRDefault="008653CA" w:rsidP="008653CA">
      <w:pPr>
        <w:spacing w:line="360" w:lineRule="auto"/>
        <w:ind w:firstLineChars="200" w:firstLine="480"/>
        <w:rPr>
          <w:rFonts w:ascii="Times1" w:eastAsia="宋体" w:hAnsi="Times1" w:cs="Times New Roman"/>
          <w:bCs/>
          <w:sz w:val="24"/>
          <w:szCs w:val="24"/>
          <w:u w:val="single"/>
        </w:rPr>
      </w:pPr>
    </w:p>
    <w:p w14:paraId="2B4A96FF" w14:textId="77777777" w:rsidR="008653CA" w:rsidRPr="008653CA" w:rsidRDefault="008653CA" w:rsidP="008653CA">
      <w:pPr>
        <w:keepNext/>
        <w:keepLines/>
        <w:autoSpaceDE w:val="0"/>
        <w:autoSpaceDN w:val="0"/>
        <w:adjustRightInd w:val="0"/>
        <w:spacing w:line="360" w:lineRule="auto"/>
        <w:jc w:val="left"/>
        <w:outlineLvl w:val="1"/>
        <w:rPr>
          <w:rFonts w:ascii="Times1" w:eastAsia="宋体" w:hAnsi="Times1" w:cs="Times New Roman"/>
          <w:b/>
          <w:kern w:val="0"/>
          <w:sz w:val="24"/>
          <w:szCs w:val="24"/>
        </w:rPr>
      </w:pPr>
      <w:bookmarkStart w:id="18" w:name="_Toc28359084"/>
      <w:bookmarkStart w:id="19" w:name="_Toc28359007"/>
      <w:bookmarkStart w:id="20" w:name="_Toc35393625"/>
      <w:bookmarkStart w:id="21" w:name="_Toc35393794"/>
      <w:r w:rsidRPr="008653CA">
        <w:rPr>
          <w:rFonts w:ascii="Times1" w:eastAsia="宋体" w:hAnsi="Times1" w:cs="Times New Roman"/>
          <w:b/>
          <w:kern w:val="0"/>
          <w:sz w:val="24"/>
          <w:szCs w:val="24"/>
        </w:rPr>
        <w:t>五、公告期限</w:t>
      </w:r>
      <w:bookmarkEnd w:id="18"/>
      <w:bookmarkEnd w:id="19"/>
      <w:bookmarkEnd w:id="20"/>
      <w:bookmarkEnd w:id="21"/>
    </w:p>
    <w:p w14:paraId="678F6C4E" w14:textId="77777777" w:rsidR="008653CA" w:rsidRPr="008653CA" w:rsidRDefault="008653CA" w:rsidP="008653CA">
      <w:pPr>
        <w:spacing w:line="360" w:lineRule="auto"/>
        <w:ind w:firstLineChars="200" w:firstLine="480"/>
        <w:rPr>
          <w:rFonts w:ascii="Times1" w:eastAsia="宋体" w:hAnsi="Times1" w:cs="Times New Roman"/>
          <w:kern w:val="0"/>
          <w:sz w:val="24"/>
          <w:szCs w:val="24"/>
        </w:rPr>
      </w:pPr>
      <w:r w:rsidRPr="008653CA">
        <w:rPr>
          <w:rFonts w:ascii="Times1" w:eastAsia="宋体" w:hAnsi="Times1" w:cs="Times New Roman"/>
          <w:kern w:val="0"/>
          <w:sz w:val="24"/>
          <w:szCs w:val="24"/>
        </w:rPr>
        <w:t>自本公告发布之日起</w:t>
      </w:r>
      <w:r w:rsidRPr="008653CA">
        <w:rPr>
          <w:rFonts w:ascii="Times1" w:eastAsia="宋体" w:hAnsi="Times1" w:cs="Times New Roman"/>
          <w:kern w:val="0"/>
          <w:sz w:val="24"/>
          <w:szCs w:val="24"/>
        </w:rPr>
        <w:t>5</w:t>
      </w:r>
      <w:r w:rsidRPr="008653CA">
        <w:rPr>
          <w:rFonts w:ascii="Times1" w:eastAsia="宋体" w:hAnsi="Times1" w:cs="Times New Roman"/>
          <w:kern w:val="0"/>
          <w:sz w:val="24"/>
          <w:szCs w:val="24"/>
        </w:rPr>
        <w:t>个工作日。</w:t>
      </w:r>
    </w:p>
    <w:p w14:paraId="043AEAF8" w14:textId="77777777" w:rsidR="008653CA" w:rsidRPr="008653CA" w:rsidRDefault="008653CA" w:rsidP="008653CA">
      <w:pPr>
        <w:spacing w:line="360" w:lineRule="auto"/>
        <w:ind w:firstLineChars="200" w:firstLine="480"/>
        <w:rPr>
          <w:rFonts w:ascii="Times1" w:eastAsia="宋体" w:hAnsi="Times1" w:cs="Times New Roman"/>
          <w:kern w:val="0"/>
          <w:sz w:val="24"/>
          <w:szCs w:val="24"/>
        </w:rPr>
      </w:pPr>
    </w:p>
    <w:p w14:paraId="6354DE85" w14:textId="77777777" w:rsidR="008653CA" w:rsidRPr="008653CA" w:rsidRDefault="008653CA" w:rsidP="008653CA">
      <w:pPr>
        <w:keepNext/>
        <w:keepLines/>
        <w:autoSpaceDE w:val="0"/>
        <w:autoSpaceDN w:val="0"/>
        <w:adjustRightInd w:val="0"/>
        <w:spacing w:line="360" w:lineRule="auto"/>
        <w:jc w:val="left"/>
        <w:outlineLvl w:val="1"/>
        <w:rPr>
          <w:rFonts w:ascii="Times1" w:eastAsia="宋体" w:hAnsi="Times1" w:cs="Times New Roman"/>
          <w:b/>
          <w:kern w:val="0"/>
          <w:sz w:val="24"/>
          <w:szCs w:val="24"/>
        </w:rPr>
      </w:pPr>
      <w:bookmarkStart w:id="22" w:name="_Toc35393626"/>
      <w:bookmarkStart w:id="23" w:name="_Toc35393795"/>
      <w:r w:rsidRPr="008653CA">
        <w:rPr>
          <w:rFonts w:ascii="Times1" w:eastAsia="宋体" w:hAnsi="Times1" w:cs="Times New Roman"/>
          <w:b/>
          <w:kern w:val="0"/>
          <w:sz w:val="24"/>
          <w:szCs w:val="24"/>
        </w:rPr>
        <w:t>六、其他补充事宜</w:t>
      </w:r>
      <w:bookmarkEnd w:id="22"/>
      <w:bookmarkEnd w:id="23"/>
    </w:p>
    <w:p w14:paraId="49E97785"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1.</w:t>
      </w:r>
      <w:r w:rsidRPr="008653CA">
        <w:rPr>
          <w:rFonts w:ascii="Times1" w:eastAsia="宋体" w:hAnsi="Times1" w:cs="Times New Roman"/>
          <w:sz w:val="24"/>
          <w:szCs w:val="24"/>
        </w:rPr>
        <w:t>本项目需要落实的政府采购政策：</w:t>
      </w:r>
      <w:bookmarkStart w:id="24" w:name="_Hlk217659273"/>
      <w:r w:rsidRPr="008653CA">
        <w:rPr>
          <w:rFonts w:ascii="Times1" w:eastAsia="宋体" w:hAnsi="Times1" w:cs="Times New Roman"/>
          <w:sz w:val="24"/>
          <w:szCs w:val="24"/>
        </w:rPr>
        <w:t>本国产品、</w:t>
      </w:r>
      <w:bookmarkEnd w:id="24"/>
      <w:r w:rsidRPr="008653CA">
        <w:rPr>
          <w:rFonts w:ascii="Times1" w:eastAsia="宋体" w:hAnsi="Times1" w:cs="Times New Roman"/>
          <w:sz w:val="24"/>
          <w:szCs w:val="24"/>
        </w:rPr>
        <w:t>节约能源、保护环境、促进中小企业及监狱企业发展、促进残疾人就业、</w:t>
      </w:r>
      <w:r w:rsidRPr="008653CA">
        <w:rPr>
          <w:rFonts w:ascii="Times1" w:eastAsia="宋体" w:hAnsi="Times1" w:cs="Times New Roman"/>
          <w:bCs/>
          <w:sz w:val="24"/>
          <w:szCs w:val="24"/>
        </w:rPr>
        <w:t>支持乡村产业振兴</w:t>
      </w:r>
      <w:r w:rsidRPr="008653CA">
        <w:rPr>
          <w:rFonts w:ascii="Times1" w:eastAsia="宋体" w:hAnsi="Times1" w:cs="Times New Roman"/>
          <w:sz w:val="24"/>
          <w:szCs w:val="24"/>
        </w:rPr>
        <w:t>，政府采购政策具体落实情况详见招标文件。</w:t>
      </w:r>
      <w:r w:rsidRPr="008653CA">
        <w:rPr>
          <w:rFonts w:ascii="Times1" w:eastAsia="宋体" w:hAnsi="Times1" w:cs="Times New Roman"/>
          <w:sz w:val="24"/>
          <w:szCs w:val="24"/>
        </w:rPr>
        <w:t xml:space="preserve"> </w:t>
      </w:r>
    </w:p>
    <w:p w14:paraId="1C9B160A" w14:textId="77777777" w:rsidR="008653CA" w:rsidRPr="008653CA" w:rsidRDefault="008653CA" w:rsidP="008653CA">
      <w:pPr>
        <w:widowControl/>
        <w:adjustRightInd w:val="0"/>
        <w:snapToGrid w:val="0"/>
        <w:spacing w:line="360" w:lineRule="auto"/>
        <w:ind w:firstLineChars="200" w:firstLine="480"/>
        <w:jc w:val="left"/>
        <w:rPr>
          <w:rFonts w:ascii="Times1" w:eastAsia="宋体" w:hAnsi="Times1" w:cs="Times New Roman"/>
          <w:bCs/>
          <w:sz w:val="24"/>
          <w:szCs w:val="24"/>
          <w:lang w:bidi="ar"/>
        </w:rPr>
      </w:pPr>
      <w:r w:rsidRPr="008653CA">
        <w:rPr>
          <w:rFonts w:ascii="Times1" w:eastAsia="宋体" w:hAnsi="Times1" w:cs="Times New Roman"/>
          <w:sz w:val="24"/>
          <w:szCs w:val="24"/>
          <w:lang w:bidi="ar"/>
        </w:rPr>
        <w:t>2.</w:t>
      </w:r>
      <w:r w:rsidRPr="008653CA">
        <w:rPr>
          <w:rFonts w:ascii="Times1" w:eastAsia="宋体" w:hAnsi="Times1" w:cs="Times New Roman"/>
          <w:sz w:val="24"/>
          <w:szCs w:val="24"/>
          <w:lang w:bidi="ar"/>
        </w:rPr>
        <w:t>本项目采用全流程电子化采购方式，请供应商认真学习北京市政府采购电子交易平台发布的相关操作手册（供应商可在交易平台下载相关手册），办理</w:t>
      </w:r>
      <w:r w:rsidRPr="008653CA">
        <w:rPr>
          <w:rFonts w:ascii="Times1" w:eastAsia="宋体" w:hAnsi="Times1" w:cs="Times New Roman"/>
          <w:sz w:val="24"/>
          <w:szCs w:val="24"/>
          <w:lang w:bidi="ar"/>
        </w:rPr>
        <w:t>CA</w:t>
      </w:r>
      <w:r w:rsidRPr="008653CA">
        <w:rPr>
          <w:rFonts w:ascii="Times1" w:eastAsia="宋体" w:hAnsi="Times1" w:cs="Times New Roman"/>
          <w:sz w:val="24"/>
          <w:szCs w:val="24"/>
          <w:lang w:bidi="ar"/>
        </w:rPr>
        <w:t>数字证书或电子营业执照、进行北京市政府采购电子交易平台注册绑定，并认真核实</w:t>
      </w:r>
      <w:r w:rsidRPr="008653CA">
        <w:rPr>
          <w:rFonts w:ascii="Times1" w:eastAsia="宋体" w:hAnsi="Times1" w:cs="Times New Roman"/>
          <w:bCs/>
          <w:sz w:val="24"/>
          <w:szCs w:val="24"/>
          <w:lang w:bidi="ar"/>
        </w:rPr>
        <w:t>CA</w:t>
      </w:r>
      <w:r w:rsidRPr="008653CA">
        <w:rPr>
          <w:rFonts w:ascii="Times1" w:eastAsia="宋体" w:hAnsi="Times1" w:cs="Times New Roman"/>
          <w:bCs/>
          <w:sz w:val="24"/>
          <w:szCs w:val="24"/>
          <w:lang w:bidi="ar"/>
        </w:rPr>
        <w:t>数字证书或电子营业执照情况确认是否符合本项目电子化采购流程要求。</w:t>
      </w:r>
    </w:p>
    <w:p w14:paraId="04A9469E" w14:textId="77777777" w:rsidR="008653CA" w:rsidRPr="008653CA" w:rsidRDefault="008653CA" w:rsidP="008653CA">
      <w:pPr>
        <w:adjustRightInd w:val="0"/>
        <w:snapToGrid w:val="0"/>
        <w:spacing w:line="360" w:lineRule="auto"/>
        <w:ind w:firstLineChars="200" w:firstLine="480"/>
        <w:rPr>
          <w:rFonts w:ascii="Times1" w:eastAsia="宋体" w:hAnsi="Times1" w:cs="Times New Roman"/>
          <w:sz w:val="24"/>
          <w:szCs w:val="24"/>
          <w:lang w:bidi="ar"/>
        </w:rPr>
      </w:pPr>
      <w:r w:rsidRPr="008653CA">
        <w:rPr>
          <w:rFonts w:ascii="Times1" w:eastAsia="宋体" w:hAnsi="Times1" w:cs="Times New Roman"/>
          <w:sz w:val="24"/>
          <w:szCs w:val="24"/>
          <w:lang w:bidi="ar"/>
        </w:rPr>
        <w:t>CA</w:t>
      </w:r>
      <w:r w:rsidRPr="008653CA">
        <w:rPr>
          <w:rFonts w:ascii="Times1" w:eastAsia="宋体" w:hAnsi="Times1" w:cs="Times New Roman"/>
          <w:sz w:val="24"/>
          <w:szCs w:val="24"/>
          <w:lang w:bidi="ar"/>
        </w:rPr>
        <w:t>数字证书服务热线</w:t>
      </w:r>
      <w:r w:rsidRPr="008653CA">
        <w:rPr>
          <w:rFonts w:ascii="Times1" w:eastAsia="宋体" w:hAnsi="Times1" w:cs="Times New Roman"/>
          <w:sz w:val="24"/>
          <w:szCs w:val="24"/>
          <w:lang w:bidi="ar"/>
        </w:rPr>
        <w:t xml:space="preserve"> 010-58511086</w:t>
      </w:r>
    </w:p>
    <w:p w14:paraId="6D06CBBA" w14:textId="77777777" w:rsidR="008653CA" w:rsidRPr="008653CA" w:rsidRDefault="008653CA" w:rsidP="008653CA">
      <w:pPr>
        <w:adjustRightInd w:val="0"/>
        <w:snapToGrid w:val="0"/>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电子营业执照服务热线</w:t>
      </w:r>
      <w:r w:rsidRPr="008653CA">
        <w:rPr>
          <w:rFonts w:ascii="Times1" w:eastAsia="宋体" w:hAnsi="Times1" w:cs="Times New Roman"/>
          <w:sz w:val="24"/>
          <w:szCs w:val="24"/>
        </w:rPr>
        <w:t xml:space="preserve"> 400-699-7000</w:t>
      </w:r>
    </w:p>
    <w:p w14:paraId="38C27E7B" w14:textId="77777777" w:rsidR="008653CA" w:rsidRPr="008653CA" w:rsidRDefault="008653CA" w:rsidP="008653CA">
      <w:pPr>
        <w:adjustRightInd w:val="0"/>
        <w:snapToGrid w:val="0"/>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lang w:bidi="ar"/>
        </w:rPr>
        <w:t>技术支持服务热线</w:t>
      </w:r>
      <w:r w:rsidRPr="008653CA">
        <w:rPr>
          <w:rFonts w:ascii="Times1" w:eastAsia="宋体" w:hAnsi="Times1" w:cs="Times New Roman"/>
          <w:sz w:val="24"/>
          <w:szCs w:val="24"/>
          <w:lang w:bidi="ar"/>
        </w:rPr>
        <w:t xml:space="preserve">    010-86483801</w:t>
      </w:r>
    </w:p>
    <w:p w14:paraId="187AFB58" w14:textId="77777777" w:rsidR="008653CA" w:rsidRPr="008653CA" w:rsidRDefault="008653CA" w:rsidP="008653CA">
      <w:pPr>
        <w:widowControl/>
        <w:adjustRightInd w:val="0"/>
        <w:snapToGrid w:val="0"/>
        <w:spacing w:line="360" w:lineRule="auto"/>
        <w:ind w:firstLineChars="200" w:firstLine="480"/>
        <w:jc w:val="left"/>
        <w:rPr>
          <w:rFonts w:ascii="Times1" w:eastAsia="宋体" w:hAnsi="Times1" w:cs="Times New Roman"/>
          <w:sz w:val="24"/>
          <w:szCs w:val="24"/>
          <w:lang w:bidi="ar"/>
        </w:rPr>
      </w:pPr>
      <w:r w:rsidRPr="008653CA">
        <w:rPr>
          <w:rFonts w:ascii="Times1" w:eastAsia="宋体" w:hAnsi="Times1" w:cs="Times New Roman"/>
          <w:sz w:val="24"/>
          <w:szCs w:val="24"/>
          <w:lang w:bidi="ar"/>
        </w:rPr>
        <w:t>2.1</w:t>
      </w:r>
      <w:r w:rsidRPr="008653CA">
        <w:rPr>
          <w:rFonts w:ascii="Times1" w:eastAsia="宋体" w:hAnsi="Times1" w:cs="Times New Roman"/>
          <w:sz w:val="24"/>
          <w:szCs w:val="24"/>
          <w:lang w:bidi="ar"/>
        </w:rPr>
        <w:t>办理</w:t>
      </w:r>
      <w:r w:rsidRPr="008653CA">
        <w:rPr>
          <w:rFonts w:ascii="Times1" w:eastAsia="宋体" w:hAnsi="Times1" w:cs="Times New Roman"/>
          <w:sz w:val="24"/>
          <w:szCs w:val="24"/>
          <w:lang w:bidi="ar"/>
        </w:rPr>
        <w:t>CA</w:t>
      </w:r>
      <w:r w:rsidRPr="008653CA">
        <w:rPr>
          <w:rFonts w:ascii="Times1" w:eastAsia="宋体" w:hAnsi="Times1" w:cs="Times New Roman"/>
          <w:sz w:val="24"/>
          <w:szCs w:val="24"/>
          <w:lang w:bidi="ar"/>
        </w:rPr>
        <w:t>数字证书或电子营业执照</w:t>
      </w:r>
    </w:p>
    <w:p w14:paraId="41091D76" w14:textId="77777777" w:rsidR="008653CA" w:rsidRPr="008653CA" w:rsidRDefault="008653CA" w:rsidP="008653CA">
      <w:pPr>
        <w:widowControl/>
        <w:adjustRightInd w:val="0"/>
        <w:snapToGrid w:val="0"/>
        <w:spacing w:line="360" w:lineRule="auto"/>
        <w:ind w:firstLineChars="200" w:firstLine="480"/>
        <w:jc w:val="left"/>
        <w:rPr>
          <w:rFonts w:ascii="Times1" w:eastAsia="宋体" w:hAnsi="Times1" w:cs="Times New Roman"/>
          <w:sz w:val="24"/>
          <w:szCs w:val="24"/>
        </w:rPr>
      </w:pPr>
      <w:r w:rsidRPr="008653CA">
        <w:rPr>
          <w:rFonts w:ascii="Times1" w:eastAsia="宋体" w:hAnsi="Times1" w:cs="Times New Roman"/>
          <w:sz w:val="24"/>
          <w:szCs w:val="24"/>
          <w:lang w:bidi="ar"/>
        </w:rPr>
        <w:t>供应商登录北京市政府采购电子交易平台查阅</w:t>
      </w:r>
      <w:r w:rsidRPr="008653CA">
        <w:rPr>
          <w:rFonts w:ascii="Times1" w:eastAsia="宋体" w:hAnsi="Times1" w:cs="Times New Roman"/>
          <w:sz w:val="24"/>
          <w:szCs w:val="24"/>
          <w:lang w:bidi="ar"/>
        </w:rPr>
        <w:t xml:space="preserve"> “</w:t>
      </w:r>
      <w:r w:rsidRPr="008653CA">
        <w:rPr>
          <w:rFonts w:ascii="Times1" w:eastAsia="宋体" w:hAnsi="Times1" w:cs="Times New Roman"/>
          <w:sz w:val="24"/>
          <w:szCs w:val="24"/>
          <w:lang w:bidi="ar"/>
        </w:rPr>
        <w:t>用户指南</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操作指南</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市场主体</w:t>
      </w:r>
      <w:r w:rsidRPr="008653CA">
        <w:rPr>
          <w:rFonts w:ascii="Times1" w:eastAsia="宋体" w:hAnsi="Times1" w:cs="Times New Roman"/>
          <w:sz w:val="24"/>
          <w:szCs w:val="24"/>
          <w:lang w:bidi="ar"/>
        </w:rPr>
        <w:t>CA</w:t>
      </w:r>
      <w:r w:rsidRPr="008653CA">
        <w:rPr>
          <w:rFonts w:ascii="Times1" w:eastAsia="宋体" w:hAnsi="Times1" w:cs="Times New Roman"/>
          <w:sz w:val="24"/>
          <w:szCs w:val="24"/>
          <w:lang w:bidi="ar"/>
        </w:rPr>
        <w:t>办理操作流程指引</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电子营业执照使用指南</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，按照程序要求办理。</w:t>
      </w:r>
    </w:p>
    <w:p w14:paraId="15BBFE14" w14:textId="77777777" w:rsidR="008653CA" w:rsidRPr="008653CA" w:rsidRDefault="008653CA" w:rsidP="008653CA">
      <w:pPr>
        <w:adjustRightInd w:val="0"/>
        <w:snapToGrid w:val="0"/>
        <w:spacing w:line="360" w:lineRule="auto"/>
        <w:ind w:firstLineChars="200" w:firstLine="480"/>
        <w:rPr>
          <w:rFonts w:ascii="Times1" w:eastAsia="宋体" w:hAnsi="Times1" w:cs="Times New Roman"/>
          <w:sz w:val="24"/>
          <w:szCs w:val="24"/>
          <w:lang w:bidi="ar"/>
        </w:rPr>
      </w:pPr>
      <w:r w:rsidRPr="008653CA">
        <w:rPr>
          <w:rFonts w:ascii="Times1" w:eastAsia="宋体" w:hAnsi="Times1" w:cs="Times New Roman"/>
          <w:sz w:val="24"/>
          <w:szCs w:val="24"/>
          <w:lang w:bidi="ar"/>
        </w:rPr>
        <w:lastRenderedPageBreak/>
        <w:t>2.2</w:t>
      </w:r>
      <w:r w:rsidRPr="008653CA">
        <w:rPr>
          <w:rFonts w:ascii="Times1" w:eastAsia="宋体" w:hAnsi="Times1" w:cs="Times New Roman"/>
          <w:sz w:val="24"/>
          <w:szCs w:val="24"/>
          <w:lang w:bidi="ar"/>
        </w:rPr>
        <w:t>注册</w:t>
      </w:r>
    </w:p>
    <w:p w14:paraId="680F004F" w14:textId="77777777" w:rsidR="008653CA" w:rsidRPr="008653CA" w:rsidRDefault="008653CA" w:rsidP="008653CA">
      <w:pPr>
        <w:adjustRightInd w:val="0"/>
        <w:snapToGrid w:val="0"/>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lang w:bidi="ar"/>
        </w:rPr>
        <w:t>供应商登录北京市政府采购电子交易平台</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用户指南</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操作指南</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市场主体注册入库操作流程指引</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进行自助注册绑定。</w:t>
      </w:r>
    </w:p>
    <w:p w14:paraId="228BB5A3" w14:textId="77777777" w:rsidR="008653CA" w:rsidRPr="008653CA" w:rsidRDefault="008653CA" w:rsidP="008653CA">
      <w:pPr>
        <w:widowControl/>
        <w:adjustRightInd w:val="0"/>
        <w:snapToGrid w:val="0"/>
        <w:spacing w:line="360" w:lineRule="auto"/>
        <w:ind w:firstLineChars="200" w:firstLine="480"/>
        <w:jc w:val="left"/>
        <w:rPr>
          <w:rFonts w:ascii="Times1" w:eastAsia="宋体" w:hAnsi="Times1" w:cs="Times New Roman"/>
          <w:sz w:val="24"/>
          <w:szCs w:val="24"/>
          <w:lang w:bidi="ar"/>
        </w:rPr>
      </w:pPr>
      <w:r w:rsidRPr="008653CA">
        <w:rPr>
          <w:rFonts w:ascii="Times1" w:eastAsia="宋体" w:hAnsi="Times1" w:cs="Times New Roman"/>
          <w:sz w:val="24"/>
          <w:szCs w:val="24"/>
          <w:lang w:bidi="ar"/>
        </w:rPr>
        <w:t>2.3</w:t>
      </w:r>
      <w:r w:rsidRPr="008653CA">
        <w:rPr>
          <w:rFonts w:ascii="Times1" w:eastAsia="宋体" w:hAnsi="Times1" w:cs="Times New Roman"/>
          <w:sz w:val="24"/>
          <w:szCs w:val="24"/>
          <w:lang w:bidi="ar"/>
        </w:rPr>
        <w:t>驱动、客户端下载</w:t>
      </w:r>
    </w:p>
    <w:p w14:paraId="64C3E702" w14:textId="77777777" w:rsidR="008653CA" w:rsidRPr="008653CA" w:rsidRDefault="008653CA" w:rsidP="008653CA">
      <w:pPr>
        <w:widowControl/>
        <w:adjustRightInd w:val="0"/>
        <w:snapToGrid w:val="0"/>
        <w:spacing w:line="360" w:lineRule="auto"/>
        <w:ind w:firstLineChars="200" w:firstLine="480"/>
        <w:jc w:val="left"/>
        <w:rPr>
          <w:rFonts w:ascii="Times1" w:eastAsia="宋体" w:hAnsi="Times1" w:cs="Times New Roman"/>
          <w:sz w:val="24"/>
          <w:szCs w:val="24"/>
        </w:rPr>
      </w:pPr>
      <w:r w:rsidRPr="008653CA">
        <w:rPr>
          <w:rFonts w:ascii="Times1" w:eastAsia="宋体" w:hAnsi="Times1" w:cs="Times New Roman"/>
          <w:sz w:val="24"/>
          <w:szCs w:val="24"/>
          <w:lang w:bidi="ar"/>
        </w:rPr>
        <w:t>供应商登录北京市政府采购电子交易平台</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用户指南</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工具下载</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招标采购系统文件驱动安装包</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下载相关驱动。</w:t>
      </w:r>
    </w:p>
    <w:p w14:paraId="4A822BCA" w14:textId="77777777" w:rsidR="008653CA" w:rsidRPr="008653CA" w:rsidRDefault="008653CA" w:rsidP="008653CA">
      <w:pPr>
        <w:adjustRightInd w:val="0"/>
        <w:snapToGrid w:val="0"/>
        <w:spacing w:line="360" w:lineRule="auto"/>
        <w:ind w:firstLineChars="200" w:firstLine="480"/>
        <w:rPr>
          <w:rFonts w:ascii="Times1" w:eastAsia="宋体" w:hAnsi="Times1" w:cs="Times New Roman"/>
          <w:sz w:val="24"/>
          <w:szCs w:val="24"/>
          <w:lang w:bidi="ar"/>
        </w:rPr>
      </w:pPr>
      <w:r w:rsidRPr="008653CA">
        <w:rPr>
          <w:rFonts w:ascii="Times1" w:eastAsia="宋体" w:hAnsi="Times1" w:cs="Times New Roman"/>
          <w:sz w:val="24"/>
          <w:szCs w:val="24"/>
          <w:lang w:bidi="ar"/>
        </w:rPr>
        <w:t>供应商登录北京市政府采购电子交易平台</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用户指南</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工具下载</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投标文件编制工具</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下载相关客户端。</w:t>
      </w:r>
    </w:p>
    <w:p w14:paraId="7ED6CC14" w14:textId="77777777" w:rsidR="008653CA" w:rsidRPr="008653CA" w:rsidRDefault="008653CA" w:rsidP="008653CA">
      <w:pPr>
        <w:adjustRightInd w:val="0"/>
        <w:snapToGrid w:val="0"/>
        <w:spacing w:line="360" w:lineRule="auto"/>
        <w:ind w:firstLineChars="200" w:firstLine="480"/>
        <w:rPr>
          <w:rFonts w:ascii="Times1" w:eastAsia="宋体" w:hAnsi="Times1" w:cs="Times New Roman"/>
          <w:sz w:val="24"/>
          <w:szCs w:val="24"/>
          <w:lang w:bidi="ar"/>
        </w:rPr>
      </w:pPr>
      <w:r w:rsidRPr="008653CA">
        <w:rPr>
          <w:rFonts w:ascii="Times1" w:eastAsia="宋体" w:hAnsi="Times1" w:cs="Times New Roman"/>
          <w:sz w:val="24"/>
          <w:szCs w:val="24"/>
          <w:lang w:bidi="ar"/>
        </w:rPr>
        <w:t xml:space="preserve">2.4 </w:t>
      </w:r>
      <w:r w:rsidRPr="008653CA">
        <w:rPr>
          <w:rFonts w:ascii="Times1" w:eastAsia="宋体" w:hAnsi="Times1" w:cs="Times New Roman"/>
          <w:sz w:val="24"/>
          <w:szCs w:val="24"/>
          <w:lang w:bidi="ar"/>
        </w:rPr>
        <w:t>获取电子招标文件</w:t>
      </w:r>
    </w:p>
    <w:p w14:paraId="11602A75" w14:textId="77777777" w:rsidR="008653CA" w:rsidRPr="008653CA" w:rsidRDefault="008653CA" w:rsidP="008653CA">
      <w:pPr>
        <w:adjustRightInd w:val="0"/>
        <w:snapToGrid w:val="0"/>
        <w:spacing w:line="360" w:lineRule="auto"/>
        <w:ind w:firstLineChars="200" w:firstLine="480"/>
        <w:rPr>
          <w:rFonts w:ascii="Times1" w:eastAsia="宋体" w:hAnsi="Times1" w:cs="Times New Roman"/>
          <w:sz w:val="24"/>
          <w:szCs w:val="24"/>
          <w:lang w:bidi="ar"/>
        </w:rPr>
      </w:pPr>
      <w:r w:rsidRPr="008653CA">
        <w:rPr>
          <w:rFonts w:ascii="Times1" w:eastAsia="宋体" w:hAnsi="Times1" w:cs="Times New Roman"/>
          <w:sz w:val="24"/>
          <w:szCs w:val="24"/>
          <w:lang w:bidi="ar"/>
        </w:rPr>
        <w:t>供应商使用</w:t>
      </w:r>
      <w:r w:rsidRPr="008653CA">
        <w:rPr>
          <w:rFonts w:ascii="Times1" w:eastAsia="宋体" w:hAnsi="Times1" w:cs="Times New Roman"/>
          <w:sz w:val="24"/>
          <w:szCs w:val="24"/>
          <w:lang w:bidi="ar"/>
        </w:rPr>
        <w:t>CA</w:t>
      </w:r>
      <w:r w:rsidRPr="008653CA">
        <w:rPr>
          <w:rFonts w:ascii="Times1" w:eastAsia="宋体" w:hAnsi="Times1" w:cs="Times New Roman"/>
          <w:sz w:val="24"/>
          <w:szCs w:val="24"/>
          <w:lang w:bidi="ar"/>
        </w:rPr>
        <w:t>数字证书或电子营业执照登录北京市政府采购电子交易平台获取电子招标文件。</w:t>
      </w:r>
    </w:p>
    <w:p w14:paraId="3149827A" w14:textId="77777777" w:rsidR="008653CA" w:rsidRPr="008653CA" w:rsidRDefault="008653CA" w:rsidP="008653CA">
      <w:pPr>
        <w:adjustRightInd w:val="0"/>
        <w:snapToGrid w:val="0"/>
        <w:spacing w:line="360" w:lineRule="auto"/>
        <w:ind w:firstLineChars="200" w:firstLine="480"/>
        <w:rPr>
          <w:rFonts w:ascii="Times1" w:eastAsia="宋体" w:hAnsi="Times1" w:cs="Times New Roman"/>
          <w:sz w:val="24"/>
          <w:szCs w:val="24"/>
          <w:lang w:bidi="ar"/>
        </w:rPr>
      </w:pPr>
      <w:r w:rsidRPr="008653CA">
        <w:rPr>
          <w:rFonts w:ascii="Times1" w:eastAsia="宋体" w:hAnsi="Times1" w:cs="Times New Roman"/>
          <w:sz w:val="24"/>
          <w:szCs w:val="24"/>
          <w:lang w:bidi="ar"/>
        </w:rPr>
        <w:t>供应商如计划参与多个采购包的投标，应在登录北京市政府采购电子交易平台后，在【我的项目】栏目依次选择对应采购包，进入项目工作台招标</w:t>
      </w:r>
      <w:r w:rsidRPr="008653CA">
        <w:rPr>
          <w:rFonts w:ascii="Times1" w:eastAsia="宋体" w:hAnsi="Times1" w:cs="Times New Roman"/>
          <w:sz w:val="24"/>
          <w:szCs w:val="24"/>
          <w:lang w:bidi="ar"/>
        </w:rPr>
        <w:t>/</w:t>
      </w:r>
      <w:r w:rsidRPr="008653CA">
        <w:rPr>
          <w:rFonts w:ascii="Times1" w:eastAsia="宋体" w:hAnsi="Times1" w:cs="Times New Roman"/>
          <w:sz w:val="24"/>
          <w:szCs w:val="24"/>
          <w:lang w:bidi="ar"/>
        </w:rPr>
        <w:t>采购文件环节分别按采购包下载招标文件电子版。未在规定期限内按上述操作获取文件的采购包，供应商无法提交相应包的电子投标文件。</w:t>
      </w:r>
      <w:r w:rsidRPr="008653CA">
        <w:rPr>
          <w:rFonts w:ascii="Times New Roman" w:eastAsia="宋体" w:hAnsi="Times New Roman" w:cs="Times New Roman"/>
          <w:bCs/>
          <w:sz w:val="24"/>
          <w:szCs w:val="24"/>
        </w:rPr>
        <w:t>本项目通过北京市政府采购电子交易平台获取采购文件，该电子交易平台可在获取招标文件截止时间前（</w:t>
      </w:r>
      <w:r w:rsidRPr="008653CA">
        <w:rPr>
          <w:rFonts w:ascii="Times New Roman" w:eastAsia="宋体" w:hAnsi="Times New Roman" w:cs="Times New Roman"/>
          <w:bCs/>
          <w:sz w:val="24"/>
          <w:szCs w:val="24"/>
        </w:rPr>
        <w:t>2026</w:t>
      </w:r>
      <w:r w:rsidRPr="008653CA">
        <w:rPr>
          <w:rFonts w:ascii="Times New Roman" w:eastAsia="宋体" w:hAnsi="Times New Roman" w:cs="Times New Roman"/>
          <w:bCs/>
          <w:sz w:val="24"/>
          <w:szCs w:val="24"/>
        </w:rPr>
        <w:t>年</w:t>
      </w:r>
      <w:r w:rsidRPr="008653CA">
        <w:rPr>
          <w:rFonts w:ascii="Times New Roman" w:eastAsia="宋体" w:hAnsi="Times New Roman" w:cs="Times New Roman"/>
          <w:bCs/>
          <w:sz w:val="24"/>
          <w:szCs w:val="24"/>
        </w:rPr>
        <w:t>5</w:t>
      </w:r>
      <w:r w:rsidRPr="008653CA">
        <w:rPr>
          <w:rFonts w:ascii="Times New Roman" w:eastAsia="宋体" w:hAnsi="Times New Roman" w:cs="Times New Roman"/>
          <w:bCs/>
          <w:sz w:val="24"/>
          <w:szCs w:val="24"/>
        </w:rPr>
        <w:t>月</w:t>
      </w:r>
      <w:r w:rsidRPr="008653CA">
        <w:rPr>
          <w:rFonts w:ascii="Times New Roman" w:eastAsia="宋体" w:hAnsi="Times New Roman" w:cs="Times New Roman"/>
          <w:bCs/>
          <w:sz w:val="24"/>
          <w:szCs w:val="24"/>
        </w:rPr>
        <w:t>11</w:t>
      </w:r>
      <w:r w:rsidRPr="008653CA">
        <w:rPr>
          <w:rFonts w:ascii="Times New Roman" w:eastAsia="宋体" w:hAnsi="Times New Roman" w:cs="Times New Roman"/>
          <w:bCs/>
          <w:sz w:val="24"/>
          <w:szCs w:val="24"/>
        </w:rPr>
        <w:t>日</w:t>
      </w:r>
      <w:r w:rsidRPr="008653CA">
        <w:rPr>
          <w:rFonts w:ascii="Times New Roman" w:eastAsia="宋体" w:hAnsi="Times New Roman" w:cs="Times New Roman"/>
          <w:bCs/>
          <w:sz w:val="24"/>
          <w:szCs w:val="24"/>
        </w:rPr>
        <w:t>19:00</w:t>
      </w:r>
      <w:r w:rsidRPr="008653CA">
        <w:rPr>
          <w:rFonts w:ascii="Times New Roman" w:eastAsia="宋体" w:hAnsi="Times New Roman" w:cs="Times New Roman"/>
          <w:bCs/>
          <w:sz w:val="24"/>
          <w:szCs w:val="24"/>
        </w:rPr>
        <w:t>），每个自然日的任意时间获取（不受工作日及法定节假日的限制）。</w:t>
      </w:r>
    </w:p>
    <w:p w14:paraId="6C1F5018" w14:textId="77777777" w:rsidR="008653CA" w:rsidRPr="008653CA" w:rsidRDefault="008653CA" w:rsidP="008653CA">
      <w:pPr>
        <w:adjustRightInd w:val="0"/>
        <w:snapToGrid w:val="0"/>
        <w:spacing w:line="360" w:lineRule="auto"/>
        <w:ind w:firstLineChars="200" w:firstLine="480"/>
        <w:rPr>
          <w:rFonts w:ascii="Times1" w:eastAsia="宋体" w:hAnsi="Times1" w:cs="Times New Roman"/>
          <w:sz w:val="24"/>
          <w:szCs w:val="24"/>
          <w:lang w:bidi="ar"/>
        </w:rPr>
      </w:pPr>
      <w:r w:rsidRPr="008653CA">
        <w:rPr>
          <w:rFonts w:ascii="Times1" w:eastAsia="宋体" w:hAnsi="Times1" w:cs="Times New Roman"/>
          <w:sz w:val="24"/>
          <w:szCs w:val="24"/>
          <w:lang w:bidi="ar"/>
        </w:rPr>
        <w:t>2.5</w:t>
      </w:r>
      <w:r w:rsidRPr="008653CA">
        <w:rPr>
          <w:rFonts w:ascii="Times1" w:eastAsia="宋体" w:hAnsi="Times1" w:cs="Times New Roman"/>
          <w:sz w:val="24"/>
          <w:szCs w:val="24"/>
          <w:lang w:bidi="ar"/>
        </w:rPr>
        <w:t>编制电子投标文件</w:t>
      </w:r>
    </w:p>
    <w:p w14:paraId="08509764" w14:textId="77777777" w:rsidR="008653CA" w:rsidRPr="008653CA" w:rsidRDefault="008653CA" w:rsidP="008653CA">
      <w:pPr>
        <w:adjustRightInd w:val="0"/>
        <w:snapToGrid w:val="0"/>
        <w:spacing w:line="360" w:lineRule="auto"/>
        <w:ind w:firstLineChars="200" w:firstLine="480"/>
        <w:rPr>
          <w:rFonts w:ascii="Times1" w:eastAsia="宋体" w:hAnsi="Times1" w:cs="Times New Roman"/>
          <w:sz w:val="24"/>
          <w:szCs w:val="24"/>
          <w:lang w:bidi="ar"/>
        </w:rPr>
      </w:pPr>
      <w:r w:rsidRPr="008653CA">
        <w:rPr>
          <w:rFonts w:ascii="Times1" w:eastAsia="宋体" w:hAnsi="Times1" w:cs="Times New Roman"/>
          <w:sz w:val="24"/>
          <w:szCs w:val="24"/>
          <w:lang w:bidi="ar"/>
        </w:rPr>
        <w:t>供应商应使用电子投标客户端编制电子投标文件并进行线上投标，供应商电子投标文件需要加密并加盖电子签章</w:t>
      </w:r>
      <w:r w:rsidRPr="008653CA">
        <w:rPr>
          <w:rFonts w:ascii="Times1" w:eastAsia="宋体" w:hAnsi="Times1" w:cs="Times New Roman"/>
          <w:bCs/>
          <w:sz w:val="24"/>
          <w:szCs w:val="24"/>
          <w:lang w:bidi="ar"/>
        </w:rPr>
        <w:t>，如无法按照要求在电子投标文件中加盖电子签章和加密，请及时通过技术支持服务热线联系技术人员</w:t>
      </w:r>
      <w:r w:rsidRPr="008653CA">
        <w:rPr>
          <w:rFonts w:ascii="Times1" w:eastAsia="宋体" w:hAnsi="Times1" w:cs="Times New Roman"/>
          <w:sz w:val="24"/>
          <w:szCs w:val="24"/>
          <w:lang w:bidi="ar"/>
        </w:rPr>
        <w:t>。</w:t>
      </w:r>
    </w:p>
    <w:p w14:paraId="16CC95BF" w14:textId="77777777" w:rsidR="008653CA" w:rsidRPr="008653CA" w:rsidRDefault="008653CA" w:rsidP="008653CA">
      <w:pPr>
        <w:widowControl/>
        <w:spacing w:line="360" w:lineRule="auto"/>
        <w:ind w:firstLineChars="200" w:firstLine="480"/>
        <w:jc w:val="left"/>
        <w:rPr>
          <w:rFonts w:ascii="Times1" w:eastAsia="宋体" w:hAnsi="Times1" w:cs="Times New Roman"/>
          <w:sz w:val="24"/>
          <w:szCs w:val="24"/>
          <w:lang w:val="zh-TW" w:bidi="ar"/>
        </w:rPr>
      </w:pPr>
      <w:r w:rsidRPr="008653CA">
        <w:rPr>
          <w:rFonts w:ascii="Times1" w:eastAsia="宋体" w:hAnsi="Times1" w:cs="Times New Roman"/>
          <w:sz w:val="24"/>
          <w:szCs w:val="24"/>
          <w:lang w:val="zh-TW" w:bidi="ar"/>
        </w:rPr>
        <w:t>2.6</w:t>
      </w:r>
      <w:r w:rsidRPr="008653CA">
        <w:rPr>
          <w:rFonts w:ascii="Times1" w:eastAsia="宋体" w:hAnsi="Times1" w:cs="Times New Roman"/>
          <w:sz w:val="24"/>
          <w:szCs w:val="24"/>
          <w:lang w:val="zh-TW" w:bidi="ar"/>
        </w:rPr>
        <w:t>提交电子投标文件</w:t>
      </w:r>
    </w:p>
    <w:p w14:paraId="41997FA0" w14:textId="77777777" w:rsidR="008653CA" w:rsidRPr="008653CA" w:rsidRDefault="008653CA" w:rsidP="008653CA">
      <w:pPr>
        <w:widowControl/>
        <w:spacing w:line="360" w:lineRule="auto"/>
        <w:ind w:firstLineChars="200" w:firstLine="480"/>
        <w:jc w:val="left"/>
        <w:rPr>
          <w:rFonts w:ascii="Times1" w:eastAsia="宋体" w:hAnsi="Times1" w:cs="Times New Roman"/>
          <w:sz w:val="24"/>
          <w:szCs w:val="24"/>
          <w:lang w:bidi="ar"/>
        </w:rPr>
      </w:pPr>
      <w:r w:rsidRPr="008653CA">
        <w:rPr>
          <w:rFonts w:ascii="Times1" w:eastAsia="宋体" w:hAnsi="Times1" w:cs="Times New Roman"/>
          <w:sz w:val="24"/>
          <w:szCs w:val="24"/>
          <w:lang w:bidi="ar"/>
        </w:rPr>
        <w:t>供应商应于投标截止时间前在北京市政府采购电子交易平台提交电子投标文件，上传电子投标文件过程中请保持与互联网的连接畅通。</w:t>
      </w:r>
    </w:p>
    <w:p w14:paraId="38C202A7" w14:textId="77777777" w:rsidR="008653CA" w:rsidRPr="008653CA" w:rsidRDefault="008653CA" w:rsidP="008653CA">
      <w:pPr>
        <w:widowControl/>
        <w:spacing w:line="360" w:lineRule="auto"/>
        <w:ind w:firstLineChars="200" w:firstLine="480"/>
        <w:jc w:val="left"/>
        <w:rPr>
          <w:rFonts w:ascii="Times1" w:eastAsia="宋体" w:hAnsi="Times1" w:cs="Times New Roman"/>
          <w:sz w:val="24"/>
          <w:szCs w:val="24"/>
          <w:lang w:bidi="ar"/>
        </w:rPr>
      </w:pPr>
      <w:r w:rsidRPr="008653CA">
        <w:rPr>
          <w:rFonts w:ascii="Times1" w:eastAsia="宋体" w:hAnsi="Times1" w:cs="Times New Roman"/>
          <w:sz w:val="24"/>
          <w:szCs w:val="24"/>
          <w:lang w:val="zh-TW" w:bidi="ar"/>
        </w:rPr>
        <w:t>2.7</w:t>
      </w:r>
      <w:r w:rsidRPr="008653CA">
        <w:rPr>
          <w:rFonts w:ascii="Times1" w:eastAsia="宋体" w:hAnsi="Times1" w:cs="Times New Roman"/>
          <w:sz w:val="24"/>
          <w:szCs w:val="24"/>
          <w:lang w:val="zh-TW" w:bidi="ar"/>
        </w:rPr>
        <w:t>电子开标</w:t>
      </w:r>
    </w:p>
    <w:p w14:paraId="05EC9F3B" w14:textId="77777777" w:rsidR="008653CA" w:rsidRPr="008653CA" w:rsidRDefault="008653CA" w:rsidP="008653CA">
      <w:pPr>
        <w:spacing w:line="360" w:lineRule="auto"/>
        <w:ind w:firstLineChars="200" w:firstLine="480"/>
        <w:rPr>
          <w:rFonts w:ascii="Times1" w:eastAsia="宋体" w:hAnsi="Times1" w:cs="Times New Roman"/>
          <w:sz w:val="24"/>
          <w:szCs w:val="24"/>
          <w:lang w:val="zh-TW" w:bidi="ar"/>
        </w:rPr>
      </w:pPr>
      <w:r w:rsidRPr="008653CA">
        <w:rPr>
          <w:rFonts w:ascii="Times1" w:eastAsia="宋体" w:hAnsi="Times1" w:cs="Times New Roman"/>
          <w:sz w:val="24"/>
          <w:szCs w:val="24"/>
          <w:lang w:val="zh-TW" w:bidi="ar"/>
        </w:rPr>
        <w:t>供应商在开标地点使用</w:t>
      </w:r>
      <w:r w:rsidRPr="008653CA">
        <w:rPr>
          <w:rFonts w:ascii="Times1" w:eastAsia="宋体" w:hAnsi="Times1" w:cs="Times New Roman"/>
          <w:sz w:val="24"/>
          <w:szCs w:val="24"/>
          <w:lang w:bidi="ar"/>
        </w:rPr>
        <w:t>CA</w:t>
      </w:r>
      <w:r w:rsidRPr="008653CA">
        <w:rPr>
          <w:rFonts w:ascii="Times1" w:eastAsia="宋体" w:hAnsi="Times1" w:cs="Times New Roman"/>
          <w:sz w:val="24"/>
          <w:szCs w:val="24"/>
          <w:lang w:bidi="ar"/>
        </w:rPr>
        <w:t>数字证书或电子营业执照</w:t>
      </w:r>
      <w:r w:rsidRPr="008653CA">
        <w:rPr>
          <w:rFonts w:ascii="Times1" w:eastAsia="宋体" w:hAnsi="Times1" w:cs="Times New Roman"/>
          <w:sz w:val="24"/>
          <w:szCs w:val="24"/>
          <w:lang w:val="zh-TW" w:bidi="ar"/>
        </w:rPr>
        <w:t>登录</w:t>
      </w:r>
      <w:r w:rsidRPr="008653CA">
        <w:rPr>
          <w:rFonts w:ascii="Times1" w:eastAsia="宋体" w:hAnsi="Times1" w:cs="Times New Roman"/>
          <w:sz w:val="24"/>
          <w:szCs w:val="24"/>
          <w:lang w:bidi="ar"/>
        </w:rPr>
        <w:t>北京市政府采购电子交易平台进行电子开标</w:t>
      </w:r>
      <w:r w:rsidRPr="008653CA">
        <w:rPr>
          <w:rFonts w:ascii="Times1" w:eastAsia="宋体" w:hAnsi="Times1" w:cs="Times New Roman"/>
          <w:sz w:val="24"/>
          <w:szCs w:val="24"/>
          <w:lang w:val="zh-TW" w:bidi="ar"/>
        </w:rPr>
        <w:t>。</w:t>
      </w:r>
    </w:p>
    <w:p w14:paraId="61A556C0"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3.</w:t>
      </w:r>
      <w:r w:rsidRPr="008653CA">
        <w:rPr>
          <w:rFonts w:ascii="Times1" w:eastAsia="宋体" w:hAnsi="Times1" w:cs="Times New Roman"/>
          <w:sz w:val="24"/>
          <w:szCs w:val="24"/>
        </w:rPr>
        <w:t>项目联系方式</w:t>
      </w:r>
    </w:p>
    <w:p w14:paraId="1EFDE60F"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3.1</w:t>
      </w:r>
      <w:r w:rsidRPr="008653CA">
        <w:rPr>
          <w:rFonts w:ascii="Times1" w:eastAsia="宋体" w:hAnsi="Times1" w:cs="Times New Roman"/>
          <w:sz w:val="24"/>
          <w:szCs w:val="24"/>
        </w:rPr>
        <w:t>办理北京市政府采购电子交易平台</w:t>
      </w:r>
      <w:r w:rsidRPr="008653CA">
        <w:rPr>
          <w:rFonts w:ascii="Times1" w:eastAsia="宋体" w:hAnsi="Times1" w:cs="Times New Roman"/>
          <w:sz w:val="24"/>
          <w:szCs w:val="24"/>
        </w:rPr>
        <w:t>CA</w:t>
      </w:r>
      <w:r w:rsidRPr="008653CA">
        <w:rPr>
          <w:rFonts w:ascii="Times1" w:eastAsia="宋体" w:hAnsi="Times1" w:cs="Times New Roman"/>
          <w:sz w:val="24"/>
          <w:szCs w:val="24"/>
        </w:rPr>
        <w:t>认证证书，</w:t>
      </w:r>
      <w:r w:rsidRPr="008653CA">
        <w:rPr>
          <w:rFonts w:ascii="Times1" w:eastAsia="宋体" w:hAnsi="Times1" w:cs="Times New Roman"/>
          <w:sz w:val="24"/>
          <w:szCs w:val="24"/>
        </w:rPr>
        <w:t>010-58511086</w:t>
      </w:r>
      <w:r w:rsidRPr="008653CA">
        <w:rPr>
          <w:rFonts w:ascii="Times1" w:eastAsia="宋体" w:hAnsi="Times1" w:cs="Times New Roman"/>
          <w:sz w:val="24"/>
          <w:szCs w:val="24"/>
        </w:rPr>
        <w:t>；</w:t>
      </w:r>
    </w:p>
    <w:p w14:paraId="0D6F8CEB"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lastRenderedPageBreak/>
        <w:t>3.2</w:t>
      </w:r>
      <w:r w:rsidRPr="008653CA">
        <w:rPr>
          <w:rFonts w:ascii="Times1" w:eastAsia="宋体" w:hAnsi="Times1" w:cs="Times New Roman"/>
          <w:sz w:val="24"/>
          <w:szCs w:val="24"/>
        </w:rPr>
        <w:t>北京市政府采购电子交易平台招标文件下载及系统技术支持，</w:t>
      </w:r>
      <w:r w:rsidRPr="008653CA">
        <w:rPr>
          <w:rFonts w:ascii="Times1" w:eastAsia="宋体" w:hAnsi="Times1" w:cs="Times New Roman"/>
          <w:sz w:val="24"/>
          <w:szCs w:val="24"/>
        </w:rPr>
        <w:t>010-86483801</w:t>
      </w:r>
      <w:r w:rsidRPr="008653CA">
        <w:rPr>
          <w:rFonts w:ascii="Times1" w:eastAsia="宋体" w:hAnsi="Times1" w:cs="Times New Roman"/>
          <w:sz w:val="24"/>
          <w:szCs w:val="24"/>
        </w:rPr>
        <w:t>；</w:t>
      </w:r>
    </w:p>
    <w:p w14:paraId="0B7DC115"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3.3</w:t>
      </w:r>
      <w:r w:rsidRPr="008653CA">
        <w:rPr>
          <w:rFonts w:ascii="Times1" w:eastAsia="宋体" w:hAnsi="Times1" w:cs="Times New Roman"/>
          <w:sz w:val="24"/>
          <w:szCs w:val="24"/>
        </w:rPr>
        <w:t>中钢招标有限责任公司官网免费注册、获取保证金汇款账户：</w:t>
      </w:r>
      <w:r w:rsidRPr="008653CA">
        <w:rPr>
          <w:rFonts w:ascii="Times1" w:eastAsia="宋体" w:hAnsi="Times1" w:cs="Times New Roman"/>
          <w:sz w:val="24"/>
          <w:szCs w:val="24"/>
          <w:lang w:bidi="ar"/>
        </w:rPr>
        <w:t>400 903 3175</w:t>
      </w:r>
      <w:r w:rsidRPr="008653CA">
        <w:rPr>
          <w:rFonts w:ascii="Times1" w:eastAsia="宋体" w:hAnsi="Times1" w:cs="Times New Roman"/>
          <w:sz w:val="24"/>
          <w:szCs w:val="24"/>
        </w:rPr>
        <w:t>；</w:t>
      </w:r>
    </w:p>
    <w:p w14:paraId="7264EE76"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3.4</w:t>
      </w:r>
      <w:r w:rsidRPr="008653CA">
        <w:rPr>
          <w:rFonts w:ascii="Times1" w:eastAsia="宋体" w:hAnsi="Times1" w:cs="Times New Roman"/>
          <w:sz w:val="24"/>
          <w:szCs w:val="24"/>
        </w:rPr>
        <w:t>保证金缴款、发票咨询：朱燕华</w:t>
      </w:r>
      <w:r w:rsidRPr="008653CA">
        <w:rPr>
          <w:rFonts w:ascii="Times1" w:eastAsia="宋体" w:hAnsi="Times1" w:cs="Times New Roman"/>
          <w:iCs/>
          <w:sz w:val="24"/>
          <w:szCs w:val="24"/>
        </w:rPr>
        <w:t>010-62686395</w:t>
      </w:r>
      <w:r w:rsidRPr="008653CA">
        <w:rPr>
          <w:rFonts w:ascii="Times1" w:eastAsia="宋体" w:hAnsi="Times1" w:cs="Times New Roman"/>
          <w:sz w:val="24"/>
          <w:szCs w:val="24"/>
        </w:rPr>
        <w:t>；</w:t>
      </w:r>
    </w:p>
    <w:p w14:paraId="251D08AC" w14:textId="77777777" w:rsidR="008653CA" w:rsidRPr="008653CA" w:rsidRDefault="008653CA" w:rsidP="008653CA">
      <w:pPr>
        <w:spacing w:line="360" w:lineRule="auto"/>
        <w:ind w:firstLineChars="200" w:firstLine="480"/>
        <w:rPr>
          <w:rFonts w:ascii="Times1" w:eastAsia="宋体" w:hAnsi="Times1" w:cs="Times New Roman"/>
          <w:sz w:val="24"/>
          <w:szCs w:val="24"/>
        </w:rPr>
      </w:pPr>
      <w:r w:rsidRPr="008653CA">
        <w:rPr>
          <w:rFonts w:ascii="Times1" w:eastAsia="宋体" w:hAnsi="Times1" w:cs="Times New Roman"/>
          <w:sz w:val="24"/>
          <w:szCs w:val="24"/>
        </w:rPr>
        <w:t>3.5</w:t>
      </w:r>
      <w:r w:rsidRPr="008653CA">
        <w:rPr>
          <w:rFonts w:ascii="Times1" w:eastAsia="宋体" w:hAnsi="Times1" w:cs="Times New Roman"/>
          <w:sz w:val="24"/>
          <w:szCs w:val="24"/>
        </w:rPr>
        <w:t>项目问询：赵锦华、邱羽翰、</w:t>
      </w:r>
      <w:r w:rsidRPr="008653CA">
        <w:rPr>
          <w:rFonts w:ascii="Times1" w:eastAsia="宋体" w:hAnsi="Times1" w:cs="Times New Roman"/>
          <w:sz w:val="24"/>
          <w:szCs w:val="24"/>
          <w:lang w:bidi="ar"/>
        </w:rPr>
        <w:t>刘晴、</w:t>
      </w:r>
      <w:r w:rsidRPr="008653CA">
        <w:rPr>
          <w:rFonts w:ascii="Times1" w:eastAsia="宋体" w:hAnsi="Times1" w:cs="Times New Roman"/>
          <w:sz w:val="24"/>
          <w:szCs w:val="24"/>
        </w:rPr>
        <w:t>刘姗姗、尹皓</w:t>
      </w:r>
      <w:r w:rsidRPr="008653CA">
        <w:rPr>
          <w:rFonts w:ascii="Times1" w:eastAsia="宋体" w:hAnsi="Times1" w:cs="Times New Roman"/>
          <w:sz w:val="24"/>
          <w:szCs w:val="24"/>
        </w:rPr>
        <w:t xml:space="preserve"> 010-62688247</w:t>
      </w:r>
      <w:r w:rsidRPr="008653CA">
        <w:rPr>
          <w:rFonts w:ascii="Times1" w:eastAsia="宋体" w:hAnsi="Times1" w:cs="Times New Roman"/>
          <w:sz w:val="24"/>
          <w:szCs w:val="24"/>
        </w:rPr>
        <w:t>、</w:t>
      </w:r>
      <w:hyperlink r:id="rId5" w:history="1">
        <w:r w:rsidRPr="008653CA">
          <w:rPr>
            <w:rFonts w:ascii="Times1" w:eastAsia="宋体" w:hAnsi="Times1" w:cs="Times New Roman"/>
            <w:sz w:val="24"/>
            <w:szCs w:val="24"/>
          </w:rPr>
          <w:t>zhaojh@sstc20.com</w:t>
        </w:r>
      </w:hyperlink>
      <w:r w:rsidRPr="008653CA">
        <w:rPr>
          <w:rFonts w:ascii="Times1" w:eastAsia="宋体" w:hAnsi="Times1" w:cs="Times New Roman"/>
          <w:sz w:val="24"/>
          <w:szCs w:val="24"/>
        </w:rPr>
        <w:t>。</w:t>
      </w:r>
    </w:p>
    <w:p w14:paraId="65E28639" w14:textId="77777777" w:rsidR="008653CA" w:rsidRPr="008653CA" w:rsidRDefault="008653CA" w:rsidP="008653CA">
      <w:pPr>
        <w:spacing w:line="360" w:lineRule="auto"/>
        <w:ind w:firstLineChars="200" w:firstLine="480"/>
        <w:rPr>
          <w:rFonts w:ascii="Times1" w:eastAsia="宋体" w:hAnsi="Times1" w:cs="Times New Roman"/>
          <w:sz w:val="24"/>
          <w:szCs w:val="24"/>
        </w:rPr>
      </w:pPr>
    </w:p>
    <w:p w14:paraId="3E442D72" w14:textId="77777777" w:rsidR="008653CA" w:rsidRPr="008653CA" w:rsidRDefault="008653CA" w:rsidP="008653CA">
      <w:pPr>
        <w:keepNext/>
        <w:keepLines/>
        <w:autoSpaceDE w:val="0"/>
        <w:autoSpaceDN w:val="0"/>
        <w:adjustRightInd w:val="0"/>
        <w:spacing w:line="360" w:lineRule="auto"/>
        <w:jc w:val="left"/>
        <w:outlineLvl w:val="1"/>
        <w:rPr>
          <w:rFonts w:ascii="Times1" w:eastAsia="宋体" w:hAnsi="Times1" w:cs="Times New Roman"/>
          <w:b/>
          <w:kern w:val="0"/>
          <w:sz w:val="24"/>
          <w:szCs w:val="24"/>
        </w:rPr>
      </w:pPr>
      <w:bookmarkStart w:id="25" w:name="_Toc35393627"/>
      <w:bookmarkStart w:id="26" w:name="_Toc28359085"/>
      <w:bookmarkStart w:id="27" w:name="_Toc35393796"/>
      <w:bookmarkStart w:id="28" w:name="_Toc28359008"/>
      <w:r w:rsidRPr="008653CA">
        <w:rPr>
          <w:rFonts w:ascii="Times1" w:eastAsia="宋体" w:hAnsi="Times1" w:cs="Times New Roman"/>
          <w:b/>
          <w:kern w:val="0"/>
          <w:sz w:val="24"/>
          <w:szCs w:val="24"/>
        </w:rPr>
        <w:t>七、对本次招标提出询问，请按以下方式联系。</w:t>
      </w:r>
      <w:bookmarkEnd w:id="25"/>
      <w:bookmarkEnd w:id="26"/>
      <w:bookmarkEnd w:id="27"/>
      <w:bookmarkEnd w:id="28"/>
    </w:p>
    <w:p w14:paraId="5890481A" w14:textId="77777777" w:rsidR="008653CA" w:rsidRPr="008653CA" w:rsidRDefault="008653CA" w:rsidP="008653CA">
      <w:pPr>
        <w:widowControl/>
        <w:spacing w:line="360" w:lineRule="auto"/>
        <w:jc w:val="left"/>
        <w:rPr>
          <w:rFonts w:ascii="Times1" w:eastAsia="宋体" w:hAnsi="Times1" w:cs="Times New Roman"/>
          <w:b/>
          <w:sz w:val="24"/>
          <w:szCs w:val="24"/>
        </w:rPr>
      </w:pPr>
      <w:r w:rsidRPr="008653CA">
        <w:rPr>
          <w:rFonts w:ascii="Times1" w:eastAsia="宋体" w:hAnsi="Times1" w:cs="Times New Roman"/>
          <w:sz w:val="24"/>
          <w:szCs w:val="24"/>
        </w:rPr>
        <w:t xml:space="preserve">　　　</w:t>
      </w:r>
      <w:r w:rsidRPr="008653CA">
        <w:rPr>
          <w:rFonts w:ascii="Times1" w:eastAsia="宋体" w:hAnsi="Times1" w:cs="Times New Roman"/>
          <w:b/>
          <w:sz w:val="24"/>
          <w:szCs w:val="24"/>
        </w:rPr>
        <w:t>1.</w:t>
      </w:r>
      <w:r w:rsidRPr="008653CA">
        <w:rPr>
          <w:rFonts w:ascii="Times1" w:eastAsia="宋体" w:hAnsi="Times1" w:cs="Times New Roman"/>
          <w:b/>
          <w:sz w:val="24"/>
          <w:szCs w:val="24"/>
        </w:rPr>
        <w:t>采购人信息</w:t>
      </w:r>
    </w:p>
    <w:p w14:paraId="322AF78C" w14:textId="77777777" w:rsidR="008653CA" w:rsidRPr="008653CA" w:rsidRDefault="008653CA" w:rsidP="008653CA">
      <w:pPr>
        <w:spacing w:line="360" w:lineRule="auto"/>
        <w:ind w:leftChars="371" w:left="1079" w:hangingChars="125" w:hanging="300"/>
        <w:jc w:val="left"/>
        <w:rPr>
          <w:rFonts w:ascii="Times1" w:eastAsia="宋体" w:hAnsi="Times1" w:cs="Times New Roman"/>
          <w:sz w:val="24"/>
          <w:szCs w:val="24"/>
        </w:rPr>
      </w:pPr>
      <w:bookmarkStart w:id="29" w:name="_Toc28359009"/>
      <w:bookmarkStart w:id="30" w:name="_Toc28359086"/>
      <w:r w:rsidRPr="008653CA">
        <w:rPr>
          <w:rFonts w:ascii="Times1" w:eastAsia="宋体" w:hAnsi="Times1" w:cs="Times New Roman"/>
          <w:sz w:val="24"/>
          <w:szCs w:val="24"/>
        </w:rPr>
        <w:t>名</w:t>
      </w:r>
      <w:r w:rsidRPr="008653CA">
        <w:rPr>
          <w:rFonts w:ascii="Times1" w:eastAsia="宋体" w:hAnsi="Times1" w:cs="Times New Roman"/>
          <w:sz w:val="24"/>
          <w:szCs w:val="24"/>
        </w:rPr>
        <w:t xml:space="preserve">    </w:t>
      </w:r>
      <w:r w:rsidRPr="008653CA">
        <w:rPr>
          <w:rFonts w:ascii="Times1" w:eastAsia="宋体" w:hAnsi="Times1" w:cs="Times New Roman"/>
          <w:sz w:val="24"/>
          <w:szCs w:val="24"/>
        </w:rPr>
        <w:t>称：北京市测绘设计研究院</w:t>
      </w:r>
    </w:p>
    <w:p w14:paraId="35677121" w14:textId="77777777" w:rsidR="008653CA" w:rsidRPr="008653CA" w:rsidRDefault="008653CA" w:rsidP="008653CA">
      <w:pPr>
        <w:spacing w:line="360" w:lineRule="auto"/>
        <w:ind w:leftChars="371" w:left="1079" w:hangingChars="125" w:hanging="300"/>
        <w:jc w:val="left"/>
        <w:rPr>
          <w:rFonts w:ascii="Times1" w:eastAsia="宋体" w:hAnsi="Times1" w:cs="Times New Roman"/>
          <w:sz w:val="24"/>
          <w:szCs w:val="24"/>
        </w:rPr>
      </w:pPr>
      <w:r w:rsidRPr="008653CA">
        <w:rPr>
          <w:rFonts w:ascii="Times1" w:eastAsia="宋体" w:hAnsi="Times1" w:cs="Times New Roman"/>
          <w:sz w:val="24"/>
          <w:szCs w:val="24"/>
        </w:rPr>
        <w:t>地</w:t>
      </w:r>
      <w:r w:rsidRPr="008653CA">
        <w:rPr>
          <w:rFonts w:ascii="Times1" w:eastAsia="宋体" w:hAnsi="Times1" w:cs="Times New Roman"/>
          <w:sz w:val="24"/>
          <w:szCs w:val="24"/>
        </w:rPr>
        <w:t xml:space="preserve">    </w:t>
      </w:r>
      <w:r w:rsidRPr="008653CA">
        <w:rPr>
          <w:rFonts w:ascii="Times1" w:eastAsia="宋体" w:hAnsi="Times1" w:cs="Times New Roman"/>
          <w:sz w:val="24"/>
          <w:szCs w:val="24"/>
        </w:rPr>
        <w:t>址：北京市海淀区羊坊店路十五号</w:t>
      </w:r>
    </w:p>
    <w:p w14:paraId="5C6BCC76" w14:textId="77777777" w:rsidR="008653CA" w:rsidRPr="008653CA" w:rsidRDefault="008653CA" w:rsidP="008653CA">
      <w:pPr>
        <w:spacing w:line="360" w:lineRule="auto"/>
        <w:ind w:leftChars="371" w:left="1079" w:hangingChars="125" w:hanging="300"/>
        <w:jc w:val="left"/>
        <w:rPr>
          <w:rFonts w:ascii="Times1" w:eastAsia="宋体" w:hAnsi="Times1" w:cs="Times New Roman"/>
          <w:sz w:val="24"/>
          <w:szCs w:val="24"/>
          <w:u w:val="single"/>
        </w:rPr>
      </w:pPr>
      <w:r w:rsidRPr="008653CA">
        <w:rPr>
          <w:rFonts w:ascii="Times1" w:eastAsia="宋体" w:hAnsi="Times1" w:cs="Times New Roman"/>
          <w:sz w:val="24"/>
          <w:szCs w:val="24"/>
        </w:rPr>
        <w:t>联系方式：刁勇</w:t>
      </w:r>
      <w:r w:rsidRPr="008653CA">
        <w:rPr>
          <w:rFonts w:ascii="Times1" w:eastAsia="宋体" w:hAnsi="Times1" w:cs="Times New Roman"/>
          <w:sz w:val="24"/>
          <w:szCs w:val="24"/>
        </w:rPr>
        <w:t xml:space="preserve"> 010-88073142</w:t>
      </w:r>
    </w:p>
    <w:p w14:paraId="2E8FC407" w14:textId="77777777" w:rsidR="008653CA" w:rsidRPr="008653CA" w:rsidRDefault="008653CA" w:rsidP="008653CA">
      <w:pPr>
        <w:spacing w:line="360" w:lineRule="auto"/>
        <w:ind w:firstLineChars="300" w:firstLine="723"/>
        <w:rPr>
          <w:rFonts w:ascii="Times1" w:eastAsia="宋体" w:hAnsi="Times1" w:cs="Times New Roman"/>
          <w:b/>
          <w:sz w:val="24"/>
          <w:szCs w:val="24"/>
        </w:rPr>
      </w:pPr>
      <w:r w:rsidRPr="008653CA">
        <w:rPr>
          <w:rFonts w:ascii="Times1" w:eastAsia="宋体" w:hAnsi="Times1" w:cs="Times New Roman"/>
          <w:b/>
          <w:sz w:val="24"/>
          <w:szCs w:val="24"/>
        </w:rPr>
        <w:t>2.</w:t>
      </w:r>
      <w:r w:rsidRPr="008653CA">
        <w:rPr>
          <w:rFonts w:ascii="Times1" w:eastAsia="宋体" w:hAnsi="Times1" w:cs="Times New Roman"/>
          <w:b/>
          <w:sz w:val="24"/>
          <w:szCs w:val="24"/>
        </w:rPr>
        <w:t>采购代理机构信息</w:t>
      </w:r>
    </w:p>
    <w:p w14:paraId="5C600F5E" w14:textId="77777777" w:rsidR="008653CA" w:rsidRPr="008653CA" w:rsidRDefault="008653CA" w:rsidP="008653CA">
      <w:pPr>
        <w:spacing w:line="360" w:lineRule="auto"/>
        <w:ind w:firstLineChars="300" w:firstLine="720"/>
        <w:rPr>
          <w:rFonts w:ascii="Times1" w:eastAsia="宋体" w:hAnsi="Times1" w:cs="Times New Roman"/>
          <w:sz w:val="24"/>
          <w:szCs w:val="24"/>
        </w:rPr>
      </w:pPr>
      <w:r w:rsidRPr="008653CA">
        <w:rPr>
          <w:rFonts w:ascii="Times1" w:eastAsia="宋体" w:hAnsi="Times1" w:cs="Times New Roman"/>
          <w:sz w:val="24"/>
          <w:szCs w:val="24"/>
        </w:rPr>
        <w:t>名</w:t>
      </w:r>
      <w:r w:rsidRPr="008653CA">
        <w:rPr>
          <w:rFonts w:ascii="Times1" w:eastAsia="宋体" w:hAnsi="Times1" w:cs="Times New Roman"/>
          <w:sz w:val="24"/>
          <w:szCs w:val="24"/>
        </w:rPr>
        <w:t xml:space="preserve"> </w:t>
      </w:r>
      <w:r w:rsidRPr="008653CA">
        <w:rPr>
          <w:rFonts w:ascii="Times1" w:eastAsia="宋体" w:hAnsi="Times1" w:cs="Times New Roman"/>
          <w:sz w:val="24"/>
          <w:szCs w:val="24"/>
        </w:rPr>
        <w:t>称：中钢招标有限责任公司</w:t>
      </w:r>
    </w:p>
    <w:p w14:paraId="6C3A6648" w14:textId="77777777" w:rsidR="008653CA" w:rsidRPr="008653CA" w:rsidRDefault="008653CA" w:rsidP="008653CA">
      <w:pPr>
        <w:spacing w:line="360" w:lineRule="auto"/>
        <w:ind w:firstLineChars="300" w:firstLine="720"/>
        <w:rPr>
          <w:rFonts w:ascii="Times1" w:eastAsia="宋体" w:hAnsi="Times1" w:cs="Times New Roman"/>
          <w:sz w:val="24"/>
          <w:szCs w:val="24"/>
        </w:rPr>
      </w:pPr>
      <w:r w:rsidRPr="008653CA">
        <w:rPr>
          <w:rFonts w:ascii="Times1" w:eastAsia="宋体" w:hAnsi="Times1" w:cs="Times New Roman"/>
          <w:sz w:val="24"/>
          <w:szCs w:val="24"/>
        </w:rPr>
        <w:t>地</w:t>
      </w:r>
      <w:r w:rsidRPr="008653CA">
        <w:rPr>
          <w:rFonts w:ascii="Times1" w:eastAsia="宋体" w:hAnsi="Times1" w:cs="Times New Roman"/>
          <w:sz w:val="24"/>
          <w:szCs w:val="24"/>
        </w:rPr>
        <w:t xml:space="preserve"> </w:t>
      </w:r>
      <w:r w:rsidRPr="008653CA">
        <w:rPr>
          <w:rFonts w:ascii="Times1" w:eastAsia="宋体" w:hAnsi="Times1" w:cs="Times New Roman"/>
          <w:sz w:val="24"/>
          <w:szCs w:val="24"/>
        </w:rPr>
        <w:t>址：北京市海淀区海淀大街</w:t>
      </w:r>
      <w:r w:rsidRPr="008653CA">
        <w:rPr>
          <w:rFonts w:ascii="Times1" w:eastAsia="宋体" w:hAnsi="Times1" w:cs="Times New Roman"/>
          <w:sz w:val="24"/>
          <w:szCs w:val="24"/>
        </w:rPr>
        <w:t>8</w:t>
      </w:r>
      <w:r w:rsidRPr="008653CA">
        <w:rPr>
          <w:rFonts w:ascii="Times1" w:eastAsia="宋体" w:hAnsi="Times1" w:cs="Times New Roman"/>
          <w:sz w:val="24"/>
          <w:szCs w:val="24"/>
        </w:rPr>
        <w:t>号中钢国际广场</w:t>
      </w:r>
      <w:r w:rsidRPr="008653CA">
        <w:rPr>
          <w:rFonts w:ascii="Times1" w:eastAsia="宋体" w:hAnsi="Times1" w:cs="Times New Roman"/>
          <w:sz w:val="24"/>
          <w:szCs w:val="24"/>
        </w:rPr>
        <w:t>16</w:t>
      </w:r>
      <w:r w:rsidRPr="008653CA">
        <w:rPr>
          <w:rFonts w:ascii="Times1" w:eastAsia="宋体" w:hAnsi="Times1" w:cs="Times New Roman"/>
          <w:sz w:val="24"/>
          <w:szCs w:val="24"/>
        </w:rPr>
        <w:t>层</w:t>
      </w:r>
    </w:p>
    <w:p w14:paraId="1772CFE5" w14:textId="77777777" w:rsidR="008653CA" w:rsidRPr="008653CA" w:rsidRDefault="008653CA" w:rsidP="008653CA">
      <w:pPr>
        <w:spacing w:line="360" w:lineRule="auto"/>
        <w:ind w:firstLineChars="300" w:firstLine="720"/>
        <w:rPr>
          <w:rFonts w:ascii="Times1" w:eastAsia="宋体" w:hAnsi="Times1" w:cs="Times New Roman"/>
          <w:sz w:val="24"/>
          <w:szCs w:val="24"/>
        </w:rPr>
      </w:pPr>
      <w:r w:rsidRPr="008653CA">
        <w:rPr>
          <w:rFonts w:ascii="Times1" w:eastAsia="宋体" w:hAnsi="Times1" w:cs="Times New Roman"/>
          <w:sz w:val="24"/>
          <w:szCs w:val="24"/>
        </w:rPr>
        <w:t>联系方式：详见采购公告其他补充事宜</w:t>
      </w:r>
    </w:p>
    <w:p w14:paraId="2A9E41DC" w14:textId="77777777" w:rsidR="008653CA" w:rsidRPr="008653CA" w:rsidRDefault="008653CA" w:rsidP="008653CA">
      <w:pPr>
        <w:spacing w:line="360" w:lineRule="auto"/>
        <w:ind w:firstLineChars="300" w:firstLine="723"/>
        <w:rPr>
          <w:rFonts w:ascii="Times1" w:eastAsia="宋体" w:hAnsi="Times1" w:cs="Times New Roman"/>
          <w:b/>
          <w:sz w:val="24"/>
          <w:szCs w:val="24"/>
          <w:u w:val="single"/>
        </w:rPr>
      </w:pPr>
      <w:r w:rsidRPr="008653CA">
        <w:rPr>
          <w:rFonts w:ascii="Times1" w:eastAsia="宋体" w:hAnsi="Times1" w:cs="Times New Roman"/>
          <w:b/>
          <w:sz w:val="24"/>
          <w:szCs w:val="24"/>
        </w:rPr>
        <w:t>3.</w:t>
      </w:r>
      <w:r w:rsidRPr="008653CA">
        <w:rPr>
          <w:rFonts w:ascii="Times1" w:eastAsia="宋体" w:hAnsi="Times1" w:cs="Times New Roman"/>
          <w:b/>
          <w:sz w:val="24"/>
          <w:szCs w:val="24"/>
        </w:rPr>
        <w:t>项目联系方式</w:t>
      </w:r>
    </w:p>
    <w:p w14:paraId="14515B35" w14:textId="77777777" w:rsidR="008653CA" w:rsidRPr="008653CA" w:rsidRDefault="008653CA" w:rsidP="008653CA">
      <w:pPr>
        <w:spacing w:line="360" w:lineRule="auto"/>
        <w:ind w:firstLineChars="300" w:firstLine="720"/>
        <w:rPr>
          <w:rFonts w:ascii="Times1" w:eastAsia="宋体" w:hAnsi="Times1" w:cs="Times New Roman"/>
          <w:sz w:val="24"/>
          <w:szCs w:val="24"/>
        </w:rPr>
      </w:pPr>
      <w:r w:rsidRPr="008653CA">
        <w:rPr>
          <w:rFonts w:ascii="Times1" w:eastAsia="宋体" w:hAnsi="Times1" w:cs="Times New Roman"/>
          <w:sz w:val="24"/>
          <w:szCs w:val="24"/>
        </w:rPr>
        <w:t>项目联系人：赵锦华、邱羽翰、</w:t>
      </w:r>
      <w:r w:rsidRPr="008653CA">
        <w:rPr>
          <w:rFonts w:ascii="Times1" w:eastAsia="宋体" w:hAnsi="Times1" w:cs="Times New Roman"/>
          <w:sz w:val="24"/>
          <w:szCs w:val="24"/>
          <w:lang w:bidi="ar"/>
        </w:rPr>
        <w:t>刘晴、</w:t>
      </w:r>
      <w:r w:rsidRPr="008653CA">
        <w:rPr>
          <w:rFonts w:ascii="Times1" w:eastAsia="宋体" w:hAnsi="Times1" w:cs="Times New Roman"/>
          <w:sz w:val="24"/>
          <w:szCs w:val="24"/>
        </w:rPr>
        <w:t>刘姗姗、尹皓</w:t>
      </w:r>
    </w:p>
    <w:p w14:paraId="1024C245" w14:textId="77777777" w:rsidR="008653CA" w:rsidRPr="008653CA" w:rsidRDefault="008653CA" w:rsidP="008653CA">
      <w:pPr>
        <w:spacing w:line="360" w:lineRule="auto"/>
        <w:ind w:leftChars="336" w:left="706"/>
        <w:jc w:val="left"/>
        <w:rPr>
          <w:rFonts w:ascii="Times1" w:eastAsia="宋体" w:hAnsi="Times1" w:cs="Times New Roman"/>
          <w:sz w:val="24"/>
          <w:szCs w:val="24"/>
        </w:rPr>
      </w:pPr>
      <w:r w:rsidRPr="008653CA">
        <w:rPr>
          <w:rFonts w:ascii="Times1" w:eastAsia="宋体" w:hAnsi="Times1" w:cs="Times New Roman"/>
          <w:sz w:val="24"/>
          <w:szCs w:val="24"/>
        </w:rPr>
        <w:t>电</w:t>
      </w:r>
      <w:r w:rsidRPr="008653CA">
        <w:rPr>
          <w:rFonts w:ascii="Times1" w:eastAsia="宋体" w:hAnsi="Times1" w:cs="Times New Roman"/>
          <w:sz w:val="24"/>
          <w:szCs w:val="24"/>
        </w:rPr>
        <w:t xml:space="preserve"> </w:t>
      </w:r>
      <w:r w:rsidRPr="008653CA">
        <w:rPr>
          <w:rFonts w:ascii="Times1" w:eastAsia="宋体" w:hAnsi="Times1" w:cs="Times New Roman"/>
          <w:sz w:val="24"/>
          <w:szCs w:val="24"/>
        </w:rPr>
        <w:t>话：详见采购公告其他补充事宜</w:t>
      </w:r>
    </w:p>
    <w:p w14:paraId="6D3D8584" w14:textId="77777777" w:rsidR="008653CA" w:rsidRPr="008653CA" w:rsidRDefault="008653CA" w:rsidP="008653CA">
      <w:pPr>
        <w:spacing w:line="360" w:lineRule="auto"/>
        <w:ind w:firstLineChars="300" w:firstLine="720"/>
        <w:rPr>
          <w:rFonts w:ascii="Times1" w:eastAsia="宋体" w:hAnsi="Times1" w:cs="Times New Roman"/>
          <w:sz w:val="24"/>
          <w:szCs w:val="24"/>
        </w:rPr>
      </w:pPr>
    </w:p>
    <w:bookmarkEnd w:id="29"/>
    <w:bookmarkEnd w:id="30"/>
    <w:p w14:paraId="6C37F87C" w14:textId="77777777" w:rsidR="008653CA" w:rsidRPr="008653CA" w:rsidRDefault="008653CA" w:rsidP="008653CA">
      <w:pPr>
        <w:spacing w:line="360" w:lineRule="auto"/>
        <w:rPr>
          <w:rFonts w:ascii="Times1" w:eastAsia="宋体" w:hAnsi="Times1" w:cs="Times New Roman"/>
          <w:sz w:val="24"/>
          <w:szCs w:val="24"/>
        </w:rPr>
      </w:pPr>
    </w:p>
    <w:p w14:paraId="3A449DAA" w14:textId="77777777" w:rsidR="008653CA" w:rsidRPr="008653CA" w:rsidRDefault="008653CA" w:rsidP="008653CA">
      <w:pPr>
        <w:spacing w:line="360" w:lineRule="auto"/>
        <w:jc w:val="right"/>
        <w:rPr>
          <w:rFonts w:ascii="Times1" w:eastAsia="宋体" w:hAnsi="Times1" w:cs="Times New Roman"/>
          <w:sz w:val="24"/>
          <w:szCs w:val="24"/>
        </w:rPr>
      </w:pPr>
      <w:r w:rsidRPr="008653CA">
        <w:rPr>
          <w:rFonts w:ascii="Times1" w:eastAsia="宋体" w:hAnsi="Times1" w:cs="Times New Roman"/>
          <w:sz w:val="24"/>
          <w:szCs w:val="24"/>
        </w:rPr>
        <w:t>中钢招标有限责任公司</w:t>
      </w:r>
    </w:p>
    <w:p w14:paraId="7392EA8E" w14:textId="26E4E18B" w:rsidR="00E16EC0" w:rsidRDefault="008653CA" w:rsidP="008653CA">
      <w:pPr>
        <w:spacing w:line="360" w:lineRule="auto"/>
        <w:jc w:val="right"/>
        <w:rPr>
          <w:rFonts w:hint="eastAsia"/>
        </w:rPr>
      </w:pPr>
      <w:r w:rsidRPr="008653CA">
        <w:rPr>
          <w:rFonts w:ascii="Times1" w:eastAsia="宋体" w:hAnsi="Times1" w:cs="Times New Roman"/>
          <w:sz w:val="24"/>
          <w:szCs w:val="24"/>
        </w:rPr>
        <w:t>2026</w:t>
      </w:r>
      <w:r w:rsidRPr="008653CA">
        <w:rPr>
          <w:rFonts w:ascii="Times1" w:eastAsia="宋体" w:hAnsi="Times1" w:cs="Times New Roman"/>
          <w:sz w:val="24"/>
          <w:szCs w:val="24"/>
        </w:rPr>
        <w:t>年</w:t>
      </w:r>
      <w:r w:rsidRPr="008653CA">
        <w:rPr>
          <w:rFonts w:ascii="Times1" w:eastAsia="宋体" w:hAnsi="Times1" w:cs="Times New Roman"/>
          <w:sz w:val="24"/>
          <w:szCs w:val="24"/>
        </w:rPr>
        <w:t>4</w:t>
      </w:r>
      <w:r w:rsidRPr="008653CA">
        <w:rPr>
          <w:rFonts w:ascii="Times1" w:eastAsia="宋体" w:hAnsi="Times1" w:cs="Times New Roman"/>
          <w:sz w:val="24"/>
          <w:szCs w:val="24"/>
        </w:rPr>
        <w:t>月</w:t>
      </w:r>
      <w:r w:rsidRPr="008653CA">
        <w:rPr>
          <w:rFonts w:ascii="Times1" w:eastAsia="宋体" w:hAnsi="Times1" w:cs="Times New Roman"/>
          <w:sz w:val="24"/>
          <w:szCs w:val="24"/>
        </w:rPr>
        <w:t>30</w:t>
      </w:r>
      <w:r w:rsidRPr="008653CA">
        <w:rPr>
          <w:rFonts w:ascii="Times1" w:eastAsia="宋体" w:hAnsi="Times1" w:cs="Times New Roman"/>
          <w:sz w:val="24"/>
          <w:szCs w:val="24"/>
        </w:rPr>
        <w:t>日</w:t>
      </w:r>
    </w:p>
    <w:sectPr w:rsidR="00E16E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楷体_GB2312">
    <w:altName w:val="微软雅黑"/>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1">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B5AD78"/>
    <w:multiLevelType w:val="singleLevel"/>
    <w:tmpl w:val="AFB5AD78"/>
    <w:lvl w:ilvl="0">
      <w:start w:val="1"/>
      <w:numFmt w:val="decimal"/>
      <w:lvlText w:val="%1."/>
      <w:lvlJc w:val="left"/>
      <w:pPr>
        <w:tabs>
          <w:tab w:val="left" w:pos="312"/>
        </w:tabs>
      </w:pPr>
    </w:lvl>
  </w:abstractNum>
  <w:abstractNum w:abstractNumId="1" w15:restartNumberingAfterBreak="0">
    <w:nsid w:val="EBB78E8C"/>
    <w:multiLevelType w:val="singleLevel"/>
    <w:tmpl w:val="EBB78E8C"/>
    <w:lvl w:ilvl="0">
      <w:start w:val="1"/>
      <w:numFmt w:val="decimal"/>
      <w:lvlText w:val="%1."/>
      <w:lvlJc w:val="left"/>
      <w:pPr>
        <w:tabs>
          <w:tab w:val="left" w:pos="312"/>
        </w:tabs>
      </w:p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8"/>
    <w:multiLevelType w:val="multilevel"/>
    <w:tmpl w:val="00000008"/>
    <w:lvl w:ilvl="0">
      <w:start w:val="1"/>
      <w:numFmt w:val="decimal"/>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0"/>
    <w:multiLevelType w:val="multilevel"/>
    <w:tmpl w:val="00000010"/>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1"/>
    <w:multiLevelType w:val="multilevel"/>
    <w:tmpl w:val="00000011"/>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2"/>
    <w:multiLevelType w:val="multilevel"/>
    <w:tmpl w:val="00000012"/>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17"/>
    <w:multiLevelType w:val="multilevel"/>
    <w:tmpl w:val="00000017"/>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18"/>
    <w:multiLevelType w:val="multilevel"/>
    <w:tmpl w:val="00000018"/>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A"/>
    <w:multiLevelType w:val="multilevel"/>
    <w:tmpl w:val="0000001A"/>
    <w:lvl w:ilvl="0">
      <w:start w:val="1"/>
      <w:numFmt w:val="japaneseCounting"/>
      <w:lvlText w:val="第%1条"/>
      <w:lvlJc w:val="left"/>
      <w:pPr>
        <w:tabs>
          <w:tab w:val="left" w:pos="1432"/>
        </w:tabs>
        <w:ind w:left="1432" w:hanging="870"/>
      </w:pPr>
      <w:rPr>
        <w:b/>
        <w:lang w:val="en-US"/>
      </w:rPr>
    </w:lvl>
    <w:lvl w:ilvl="1">
      <w:start w:val="1"/>
      <w:numFmt w:val="decimal"/>
      <w:lvlText w:val="%2．"/>
      <w:lvlJc w:val="left"/>
      <w:pPr>
        <w:tabs>
          <w:tab w:val="left" w:pos="1702"/>
        </w:tabs>
        <w:ind w:left="1702" w:hanging="720"/>
      </w:pPr>
      <w:rPr>
        <w:sz w:val="28"/>
      </w:rPr>
    </w:lvl>
    <w:lvl w:ilvl="2">
      <w:start w:val="1"/>
      <w:numFmt w:val="decimal"/>
      <w:lvlText w:val="（%3）"/>
      <w:lvlJc w:val="left"/>
      <w:pPr>
        <w:tabs>
          <w:tab w:val="left" w:pos="1650"/>
        </w:tabs>
        <w:ind w:left="1650" w:hanging="1125"/>
      </w:pPr>
    </w:lvl>
    <w:lvl w:ilvl="3">
      <w:start w:val="1"/>
      <w:numFmt w:val="upperLetter"/>
      <w:lvlText w:val="%4、"/>
      <w:lvlJc w:val="left"/>
      <w:pPr>
        <w:tabs>
          <w:tab w:val="left" w:pos="2182"/>
        </w:tabs>
        <w:ind w:left="2182" w:hanging="360"/>
      </w:pPr>
    </w:lvl>
    <w:lvl w:ilvl="4">
      <w:start w:val="1"/>
      <w:numFmt w:val="decimal"/>
      <w:lvlText w:val="%5."/>
      <w:lvlJc w:val="left"/>
      <w:pPr>
        <w:tabs>
          <w:tab w:val="left" w:pos="675"/>
        </w:tabs>
        <w:ind w:left="675"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0000001B"/>
    <w:multiLevelType w:val="multilevel"/>
    <w:tmpl w:val="0000001B"/>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1C"/>
    <w:multiLevelType w:val="multilevel"/>
    <w:tmpl w:val="0000001C"/>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20"/>
    <w:multiLevelType w:val="multilevel"/>
    <w:tmpl w:val="00000020"/>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2041"/>
        </w:tabs>
        <w:ind w:left="1979" w:firstLine="57"/>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29235147"/>
    <w:multiLevelType w:val="singleLevel"/>
    <w:tmpl w:val="29235147"/>
    <w:lvl w:ilvl="0">
      <w:start w:val="1"/>
      <w:numFmt w:val="decimal"/>
      <w:lvlText w:val="%1."/>
      <w:lvlJc w:val="left"/>
      <w:pPr>
        <w:tabs>
          <w:tab w:val="left" w:pos="312"/>
        </w:tabs>
      </w:pPr>
    </w:lvl>
  </w:abstractNum>
  <w:abstractNum w:abstractNumId="25" w15:restartNumberingAfterBreak="0">
    <w:nsid w:val="29684798"/>
    <w:multiLevelType w:val="singleLevel"/>
    <w:tmpl w:val="29684798"/>
    <w:lvl w:ilvl="0">
      <w:start w:val="1"/>
      <w:numFmt w:val="decimal"/>
      <w:lvlText w:val="%1."/>
      <w:lvlJc w:val="left"/>
      <w:pPr>
        <w:tabs>
          <w:tab w:val="left" w:pos="312"/>
        </w:tabs>
      </w:pPr>
    </w:lvl>
  </w:abstractNum>
  <w:abstractNum w:abstractNumId="26" w15:restartNumberingAfterBreak="0">
    <w:nsid w:val="2EF40A00"/>
    <w:multiLevelType w:val="multilevel"/>
    <w:tmpl w:val="2EF40A0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CCE305C"/>
    <w:multiLevelType w:val="singleLevel"/>
    <w:tmpl w:val="6CCE305C"/>
    <w:lvl w:ilvl="0">
      <w:start w:val="10"/>
      <w:numFmt w:val="decimal"/>
      <w:suff w:val="nothing"/>
      <w:lvlText w:val="（%1）"/>
      <w:lvlJc w:val="left"/>
    </w:lvl>
  </w:abstractNum>
  <w:abstractNum w:abstractNumId="3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704546F5"/>
    <w:multiLevelType w:val="multilevel"/>
    <w:tmpl w:val="704546F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70A64F64"/>
    <w:multiLevelType w:val="multilevel"/>
    <w:tmpl w:val="70A64F64"/>
    <w:lvl w:ilvl="0">
      <w:start w:val="1"/>
      <w:numFmt w:val="japaneseCounting"/>
      <w:lvlText w:val="%1、"/>
      <w:lvlJc w:val="left"/>
      <w:pPr>
        <w:ind w:left="2464" w:hanging="480"/>
      </w:pPr>
      <w:rPr>
        <w:rFonts w:hint="default"/>
      </w:r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abstractNum w:abstractNumId="35" w15:restartNumberingAfterBreak="0">
    <w:nsid w:val="7BD277E8"/>
    <w:multiLevelType w:val="multilevel"/>
    <w:tmpl w:val="7BD277E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87492859">
    <w:abstractNumId w:val="16"/>
  </w:num>
  <w:num w:numId="2" w16cid:durableId="179198663">
    <w:abstractNumId w:val="19"/>
  </w:num>
  <w:num w:numId="3" w16cid:durableId="239144203">
    <w:abstractNumId w:val="4"/>
  </w:num>
  <w:num w:numId="4" w16cid:durableId="1416440318">
    <w:abstractNumId w:val="17"/>
  </w:num>
  <w:num w:numId="5" w16cid:durableId="1143080704">
    <w:abstractNumId w:val="9"/>
  </w:num>
  <w:num w:numId="6" w16cid:durableId="1712534384">
    <w:abstractNumId w:val="5"/>
  </w:num>
  <w:num w:numId="7" w16cid:durableId="988366858">
    <w:abstractNumId w:val="21"/>
  </w:num>
  <w:num w:numId="8" w16cid:durableId="1377004163">
    <w:abstractNumId w:val="18"/>
  </w:num>
  <w:num w:numId="9" w16cid:durableId="1878202178">
    <w:abstractNumId w:val="23"/>
  </w:num>
  <w:num w:numId="10" w16cid:durableId="894660100">
    <w:abstractNumId w:val="2"/>
  </w:num>
  <w:num w:numId="11" w16cid:durableId="1872915187">
    <w:abstractNumId w:val="28"/>
  </w:num>
  <w:num w:numId="12" w16cid:durableId="1530029463">
    <w:abstractNumId w:val="22"/>
  </w:num>
  <w:num w:numId="13" w16cid:durableId="328289647">
    <w:abstractNumId w:val="32"/>
  </w:num>
  <w:num w:numId="14" w16cid:durableId="1352101747">
    <w:abstractNumId w:val="35"/>
  </w:num>
  <w:num w:numId="15" w16cid:durableId="1498575271">
    <w:abstractNumId w:val="26"/>
  </w:num>
  <w:num w:numId="16" w16cid:durableId="1799910707">
    <w:abstractNumId w:val="27"/>
  </w:num>
  <w:num w:numId="17" w16cid:durableId="126044847">
    <w:abstractNumId w:val="29"/>
  </w:num>
  <w:num w:numId="18" w16cid:durableId="998194528">
    <w:abstractNumId w:val="33"/>
  </w:num>
  <w:num w:numId="19" w16cid:durableId="1885291430">
    <w:abstractNumId w:val="34"/>
  </w:num>
  <w:num w:numId="20" w16cid:durableId="262423459">
    <w:abstractNumId w:val="30"/>
  </w:num>
  <w:num w:numId="21" w16cid:durableId="1899586087">
    <w:abstractNumId w:val="20"/>
  </w:num>
  <w:num w:numId="22" w16cid:durableId="594215469">
    <w:abstractNumId w:val="12"/>
  </w:num>
  <w:num w:numId="23" w16cid:durableId="1542472825">
    <w:abstractNumId w:val="13"/>
  </w:num>
  <w:num w:numId="24" w16cid:durableId="477693073">
    <w:abstractNumId w:val="15"/>
  </w:num>
  <w:num w:numId="25" w16cid:durableId="156962959">
    <w:abstractNumId w:val="11"/>
  </w:num>
  <w:num w:numId="26" w16cid:durableId="1428964482">
    <w:abstractNumId w:val="6"/>
  </w:num>
  <w:num w:numId="27" w16cid:durableId="1657104479">
    <w:abstractNumId w:val="14"/>
  </w:num>
  <w:num w:numId="28" w16cid:durableId="1735816068">
    <w:abstractNumId w:val="7"/>
  </w:num>
  <w:num w:numId="29" w16cid:durableId="1700160970">
    <w:abstractNumId w:val="8"/>
  </w:num>
  <w:num w:numId="30" w16cid:durableId="1320692056">
    <w:abstractNumId w:val="10"/>
  </w:num>
  <w:num w:numId="31" w16cid:durableId="1726373048">
    <w:abstractNumId w:val="3"/>
  </w:num>
  <w:num w:numId="32" w16cid:durableId="63450756">
    <w:abstractNumId w:val="31"/>
  </w:num>
  <w:num w:numId="33" w16cid:durableId="108479191">
    <w:abstractNumId w:val="0"/>
  </w:num>
  <w:num w:numId="34" w16cid:durableId="185483664">
    <w:abstractNumId w:val="1"/>
  </w:num>
  <w:num w:numId="35" w16cid:durableId="344794634">
    <w:abstractNumId w:val="24"/>
  </w:num>
  <w:num w:numId="36" w16cid:durableId="19961779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CA"/>
    <w:rsid w:val="00476275"/>
    <w:rsid w:val="00697CA9"/>
    <w:rsid w:val="00725B36"/>
    <w:rsid w:val="008653CA"/>
    <w:rsid w:val="00E16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DCF9"/>
  <w15:chartTrackingRefBased/>
  <w15:docId w15:val="{9677E850-2FEE-4B69-AC56-CB7FEB53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style>
  <w:style w:type="paragraph" w:styleId="11">
    <w:name w:val="heading 1"/>
    <w:basedOn w:val="a6"/>
    <w:next w:val="a6"/>
    <w:link w:val="12"/>
    <w:qFormat/>
    <w:rsid w:val="008653C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6"/>
    <w:next w:val="a6"/>
    <w:link w:val="22"/>
    <w:unhideWhenUsed/>
    <w:qFormat/>
    <w:rsid w:val="008653C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6"/>
    <w:next w:val="a6"/>
    <w:link w:val="31"/>
    <w:unhideWhenUsed/>
    <w:qFormat/>
    <w:rsid w:val="008653C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6"/>
    <w:next w:val="a6"/>
    <w:link w:val="40"/>
    <w:unhideWhenUsed/>
    <w:qFormat/>
    <w:rsid w:val="008653CA"/>
    <w:pPr>
      <w:keepNext/>
      <w:keepLines/>
      <w:spacing w:before="80" w:after="40"/>
      <w:outlineLvl w:val="3"/>
    </w:pPr>
    <w:rPr>
      <w:rFonts w:cstheme="majorBidi"/>
      <w:color w:val="0F4761" w:themeColor="accent1" w:themeShade="BF"/>
      <w:sz w:val="28"/>
      <w:szCs w:val="28"/>
    </w:rPr>
  </w:style>
  <w:style w:type="paragraph" w:styleId="5">
    <w:name w:val="heading 5"/>
    <w:basedOn w:val="a6"/>
    <w:next w:val="a6"/>
    <w:link w:val="50"/>
    <w:unhideWhenUsed/>
    <w:qFormat/>
    <w:rsid w:val="008653CA"/>
    <w:pPr>
      <w:keepNext/>
      <w:keepLines/>
      <w:spacing w:before="80" w:after="40"/>
      <w:outlineLvl w:val="4"/>
    </w:pPr>
    <w:rPr>
      <w:rFonts w:cstheme="majorBidi"/>
      <w:color w:val="0F4761" w:themeColor="accent1" w:themeShade="BF"/>
      <w:sz w:val="24"/>
      <w:szCs w:val="24"/>
    </w:rPr>
  </w:style>
  <w:style w:type="paragraph" w:styleId="6">
    <w:name w:val="heading 6"/>
    <w:basedOn w:val="a6"/>
    <w:next w:val="a6"/>
    <w:link w:val="60"/>
    <w:unhideWhenUsed/>
    <w:qFormat/>
    <w:rsid w:val="008653CA"/>
    <w:pPr>
      <w:keepNext/>
      <w:keepLines/>
      <w:spacing w:before="40"/>
      <w:outlineLvl w:val="5"/>
    </w:pPr>
    <w:rPr>
      <w:rFonts w:cstheme="majorBidi"/>
      <w:b/>
      <w:bCs/>
      <w:color w:val="0F4761" w:themeColor="accent1" w:themeShade="BF"/>
    </w:rPr>
  </w:style>
  <w:style w:type="paragraph" w:styleId="7">
    <w:name w:val="heading 7"/>
    <w:basedOn w:val="a6"/>
    <w:next w:val="a6"/>
    <w:link w:val="70"/>
    <w:unhideWhenUsed/>
    <w:qFormat/>
    <w:rsid w:val="008653CA"/>
    <w:pPr>
      <w:keepNext/>
      <w:keepLines/>
      <w:spacing w:before="40"/>
      <w:outlineLvl w:val="6"/>
    </w:pPr>
    <w:rPr>
      <w:rFonts w:cstheme="majorBidi"/>
      <w:b/>
      <w:bCs/>
      <w:color w:val="595959" w:themeColor="text1" w:themeTint="A6"/>
    </w:rPr>
  </w:style>
  <w:style w:type="paragraph" w:styleId="8">
    <w:name w:val="heading 8"/>
    <w:basedOn w:val="a6"/>
    <w:next w:val="a6"/>
    <w:link w:val="80"/>
    <w:unhideWhenUsed/>
    <w:qFormat/>
    <w:rsid w:val="008653CA"/>
    <w:pPr>
      <w:keepNext/>
      <w:keepLines/>
      <w:outlineLvl w:val="7"/>
    </w:pPr>
    <w:rPr>
      <w:rFonts w:cstheme="majorBidi"/>
      <w:color w:val="595959" w:themeColor="text1" w:themeTint="A6"/>
    </w:rPr>
  </w:style>
  <w:style w:type="paragraph" w:styleId="9">
    <w:name w:val="heading 9"/>
    <w:basedOn w:val="a6"/>
    <w:next w:val="a6"/>
    <w:link w:val="90"/>
    <w:unhideWhenUsed/>
    <w:qFormat/>
    <w:rsid w:val="008653CA"/>
    <w:pPr>
      <w:keepNext/>
      <w:keepLines/>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标题 1 字符"/>
    <w:basedOn w:val="a7"/>
    <w:link w:val="11"/>
    <w:qFormat/>
    <w:rsid w:val="008653CA"/>
    <w:rPr>
      <w:rFonts w:asciiTheme="majorHAnsi" w:eastAsiaTheme="majorEastAsia" w:hAnsiTheme="majorHAnsi" w:cstheme="majorBidi"/>
      <w:color w:val="0F4761" w:themeColor="accent1" w:themeShade="BF"/>
      <w:sz w:val="48"/>
      <w:szCs w:val="48"/>
    </w:rPr>
  </w:style>
  <w:style w:type="character" w:customStyle="1" w:styleId="22">
    <w:name w:val="标题 2 字符"/>
    <w:basedOn w:val="a7"/>
    <w:link w:val="21"/>
    <w:qFormat/>
    <w:rsid w:val="008653CA"/>
    <w:rPr>
      <w:rFonts w:asciiTheme="majorHAnsi" w:eastAsiaTheme="majorEastAsia" w:hAnsiTheme="majorHAnsi" w:cstheme="majorBidi"/>
      <w:color w:val="0F4761" w:themeColor="accent1" w:themeShade="BF"/>
      <w:sz w:val="40"/>
      <w:szCs w:val="40"/>
    </w:rPr>
  </w:style>
  <w:style w:type="character" w:customStyle="1" w:styleId="31">
    <w:name w:val="标题 3 字符"/>
    <w:basedOn w:val="a7"/>
    <w:link w:val="30"/>
    <w:qFormat/>
    <w:rsid w:val="008653CA"/>
    <w:rPr>
      <w:rFonts w:asciiTheme="majorHAnsi" w:eastAsiaTheme="majorEastAsia" w:hAnsiTheme="majorHAnsi" w:cstheme="majorBidi"/>
      <w:color w:val="0F4761" w:themeColor="accent1" w:themeShade="BF"/>
      <w:sz w:val="32"/>
      <w:szCs w:val="32"/>
    </w:rPr>
  </w:style>
  <w:style w:type="character" w:customStyle="1" w:styleId="40">
    <w:name w:val="标题 4 字符"/>
    <w:basedOn w:val="a7"/>
    <w:link w:val="4"/>
    <w:qFormat/>
    <w:rsid w:val="008653CA"/>
    <w:rPr>
      <w:rFonts w:cstheme="majorBidi"/>
      <w:color w:val="0F4761" w:themeColor="accent1" w:themeShade="BF"/>
      <w:sz w:val="28"/>
      <w:szCs w:val="28"/>
    </w:rPr>
  </w:style>
  <w:style w:type="character" w:customStyle="1" w:styleId="50">
    <w:name w:val="标题 5 字符"/>
    <w:basedOn w:val="a7"/>
    <w:link w:val="5"/>
    <w:qFormat/>
    <w:rsid w:val="008653CA"/>
    <w:rPr>
      <w:rFonts w:cstheme="majorBidi"/>
      <w:color w:val="0F4761" w:themeColor="accent1" w:themeShade="BF"/>
      <w:sz w:val="24"/>
      <w:szCs w:val="24"/>
    </w:rPr>
  </w:style>
  <w:style w:type="character" w:customStyle="1" w:styleId="60">
    <w:name w:val="标题 6 字符"/>
    <w:basedOn w:val="a7"/>
    <w:link w:val="6"/>
    <w:qFormat/>
    <w:rsid w:val="008653CA"/>
    <w:rPr>
      <w:rFonts w:cstheme="majorBidi"/>
      <w:b/>
      <w:bCs/>
      <w:color w:val="0F4761" w:themeColor="accent1" w:themeShade="BF"/>
    </w:rPr>
  </w:style>
  <w:style w:type="character" w:customStyle="1" w:styleId="70">
    <w:name w:val="标题 7 字符"/>
    <w:basedOn w:val="a7"/>
    <w:link w:val="7"/>
    <w:qFormat/>
    <w:rsid w:val="008653CA"/>
    <w:rPr>
      <w:rFonts w:cstheme="majorBidi"/>
      <w:b/>
      <w:bCs/>
      <w:color w:val="595959" w:themeColor="text1" w:themeTint="A6"/>
    </w:rPr>
  </w:style>
  <w:style w:type="character" w:customStyle="1" w:styleId="80">
    <w:name w:val="标题 8 字符"/>
    <w:basedOn w:val="a7"/>
    <w:link w:val="8"/>
    <w:qFormat/>
    <w:rsid w:val="008653CA"/>
    <w:rPr>
      <w:rFonts w:cstheme="majorBidi"/>
      <w:color w:val="595959" w:themeColor="text1" w:themeTint="A6"/>
    </w:rPr>
  </w:style>
  <w:style w:type="character" w:customStyle="1" w:styleId="90">
    <w:name w:val="标题 9 字符"/>
    <w:basedOn w:val="a7"/>
    <w:link w:val="9"/>
    <w:qFormat/>
    <w:rsid w:val="008653CA"/>
    <w:rPr>
      <w:rFonts w:eastAsiaTheme="majorEastAsia" w:cstheme="majorBidi"/>
      <w:color w:val="595959" w:themeColor="text1" w:themeTint="A6"/>
    </w:rPr>
  </w:style>
  <w:style w:type="paragraph" w:styleId="aa">
    <w:name w:val="Title"/>
    <w:basedOn w:val="a6"/>
    <w:next w:val="a6"/>
    <w:link w:val="ab"/>
    <w:qFormat/>
    <w:rsid w:val="008653CA"/>
    <w:pPr>
      <w:spacing w:after="80"/>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qFormat/>
    <w:rsid w:val="008653CA"/>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8653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uiPriority w:val="11"/>
    <w:rsid w:val="008653CA"/>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8653CA"/>
    <w:pPr>
      <w:spacing w:before="160" w:after="160"/>
      <w:jc w:val="center"/>
    </w:pPr>
    <w:rPr>
      <w:i/>
      <w:iCs/>
      <w:color w:val="404040" w:themeColor="text1" w:themeTint="BF"/>
    </w:rPr>
  </w:style>
  <w:style w:type="character" w:customStyle="1" w:styleId="af">
    <w:name w:val="引用 字符"/>
    <w:basedOn w:val="a7"/>
    <w:link w:val="ae"/>
    <w:uiPriority w:val="29"/>
    <w:rsid w:val="008653CA"/>
    <w:rPr>
      <w:i/>
      <w:iCs/>
      <w:color w:val="404040" w:themeColor="text1" w:themeTint="BF"/>
    </w:rPr>
  </w:style>
  <w:style w:type="paragraph" w:styleId="af0">
    <w:name w:val="List Paragraph"/>
    <w:basedOn w:val="a6"/>
    <w:link w:val="af1"/>
    <w:uiPriority w:val="34"/>
    <w:qFormat/>
    <w:rsid w:val="008653CA"/>
    <w:pPr>
      <w:ind w:left="720"/>
      <w:contextualSpacing/>
    </w:pPr>
  </w:style>
  <w:style w:type="character" w:styleId="af2">
    <w:name w:val="Intense Emphasis"/>
    <w:basedOn w:val="a7"/>
    <w:uiPriority w:val="21"/>
    <w:qFormat/>
    <w:rsid w:val="008653CA"/>
    <w:rPr>
      <w:i/>
      <w:iCs/>
      <w:color w:val="0F4761" w:themeColor="accent1" w:themeShade="BF"/>
    </w:rPr>
  </w:style>
  <w:style w:type="paragraph" w:styleId="af3">
    <w:name w:val="Intense Quote"/>
    <w:basedOn w:val="a6"/>
    <w:next w:val="a6"/>
    <w:link w:val="af4"/>
    <w:uiPriority w:val="30"/>
    <w:qFormat/>
    <w:rsid w:val="00865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7"/>
    <w:link w:val="af3"/>
    <w:uiPriority w:val="30"/>
    <w:rsid w:val="008653CA"/>
    <w:rPr>
      <w:i/>
      <w:iCs/>
      <w:color w:val="0F4761" w:themeColor="accent1" w:themeShade="BF"/>
    </w:rPr>
  </w:style>
  <w:style w:type="character" w:styleId="af5">
    <w:name w:val="Intense Reference"/>
    <w:basedOn w:val="a7"/>
    <w:uiPriority w:val="32"/>
    <w:qFormat/>
    <w:rsid w:val="008653CA"/>
    <w:rPr>
      <w:b/>
      <w:bCs/>
      <w:smallCaps/>
      <w:color w:val="0F4761" w:themeColor="accent1" w:themeShade="BF"/>
      <w:spacing w:val="5"/>
    </w:rPr>
  </w:style>
  <w:style w:type="numbering" w:customStyle="1" w:styleId="13">
    <w:name w:val="无列表1"/>
    <w:next w:val="a9"/>
    <w:uiPriority w:val="99"/>
    <w:semiHidden/>
    <w:unhideWhenUsed/>
    <w:rsid w:val="008653CA"/>
  </w:style>
  <w:style w:type="paragraph" w:styleId="af6">
    <w:name w:val="Normal Indent"/>
    <w:basedOn w:val="a6"/>
    <w:link w:val="af7"/>
    <w:qFormat/>
    <w:rsid w:val="008653CA"/>
    <w:pPr>
      <w:autoSpaceDE w:val="0"/>
      <w:autoSpaceDN w:val="0"/>
      <w:adjustRightInd w:val="0"/>
      <w:ind w:firstLine="420"/>
      <w:jc w:val="left"/>
    </w:pPr>
    <w:rPr>
      <w:rFonts w:ascii="宋体" w:eastAsia="宋体" w:hAnsi="Times New Roman" w:cs="Times New Roman"/>
      <w:sz w:val="24"/>
      <w:szCs w:val="24"/>
    </w:rPr>
  </w:style>
  <w:style w:type="paragraph" w:styleId="TOC7">
    <w:name w:val="toc 7"/>
    <w:basedOn w:val="a6"/>
    <w:next w:val="a6"/>
    <w:qFormat/>
    <w:rsid w:val="008653CA"/>
    <w:pPr>
      <w:ind w:leftChars="1200" w:left="2520"/>
    </w:pPr>
    <w:rPr>
      <w:rFonts w:ascii="Times New Roman" w:eastAsia="宋体" w:hAnsi="Times New Roman" w:cs="Times New Roman"/>
      <w:szCs w:val="24"/>
    </w:rPr>
  </w:style>
  <w:style w:type="paragraph" w:styleId="af8">
    <w:name w:val="caption"/>
    <w:basedOn w:val="a6"/>
    <w:next w:val="a6"/>
    <w:qFormat/>
    <w:rsid w:val="008653CA"/>
    <w:pPr>
      <w:spacing w:line="480" w:lineRule="auto"/>
    </w:pPr>
    <w:rPr>
      <w:rFonts w:ascii="华文中宋" w:eastAsia="华文中宋" w:hAnsi="华文中宋" w:cs="Times New Roman"/>
      <w:sz w:val="36"/>
      <w:szCs w:val="20"/>
    </w:rPr>
  </w:style>
  <w:style w:type="paragraph" w:styleId="af9">
    <w:name w:val="Document Map"/>
    <w:basedOn w:val="a6"/>
    <w:link w:val="afa"/>
    <w:qFormat/>
    <w:rsid w:val="008653CA"/>
    <w:pPr>
      <w:shd w:val="clear" w:color="auto" w:fill="000080"/>
    </w:pPr>
    <w:rPr>
      <w:rFonts w:ascii="Times New Roman" w:eastAsia="宋体" w:hAnsi="Times New Roman" w:cs="Times New Roman"/>
      <w:szCs w:val="24"/>
    </w:rPr>
  </w:style>
  <w:style w:type="character" w:customStyle="1" w:styleId="afa">
    <w:name w:val="文档结构图 字符"/>
    <w:basedOn w:val="a7"/>
    <w:link w:val="af9"/>
    <w:qFormat/>
    <w:rsid w:val="008653CA"/>
    <w:rPr>
      <w:rFonts w:ascii="Times New Roman" w:eastAsia="宋体" w:hAnsi="Times New Roman" w:cs="Times New Roman"/>
      <w:szCs w:val="24"/>
      <w:shd w:val="clear" w:color="auto" w:fill="000080"/>
    </w:rPr>
  </w:style>
  <w:style w:type="paragraph" w:styleId="afb">
    <w:name w:val="annotation text"/>
    <w:basedOn w:val="a6"/>
    <w:link w:val="14"/>
    <w:uiPriority w:val="99"/>
    <w:qFormat/>
    <w:rsid w:val="008653CA"/>
    <w:pPr>
      <w:jc w:val="left"/>
    </w:pPr>
    <w:rPr>
      <w:rFonts w:ascii="Times New Roman" w:eastAsia="宋体" w:hAnsi="Times New Roman" w:cs="Times New Roman"/>
      <w:szCs w:val="24"/>
    </w:rPr>
  </w:style>
  <w:style w:type="character" w:customStyle="1" w:styleId="afc">
    <w:name w:val="批注文字 字符"/>
    <w:basedOn w:val="a7"/>
    <w:uiPriority w:val="99"/>
    <w:qFormat/>
    <w:rsid w:val="008653CA"/>
  </w:style>
  <w:style w:type="paragraph" w:styleId="32">
    <w:name w:val="Body Text 3"/>
    <w:basedOn w:val="a6"/>
    <w:link w:val="33"/>
    <w:qFormat/>
    <w:rsid w:val="008653CA"/>
    <w:pPr>
      <w:spacing w:after="120"/>
    </w:pPr>
    <w:rPr>
      <w:rFonts w:ascii="Times New Roman" w:eastAsia="宋体" w:hAnsi="Times New Roman" w:cs="Times New Roman"/>
      <w:sz w:val="16"/>
      <w:szCs w:val="16"/>
    </w:rPr>
  </w:style>
  <w:style w:type="character" w:customStyle="1" w:styleId="33">
    <w:name w:val="正文文本 3 字符"/>
    <w:basedOn w:val="a7"/>
    <w:link w:val="32"/>
    <w:qFormat/>
    <w:rsid w:val="008653CA"/>
    <w:rPr>
      <w:rFonts w:ascii="Times New Roman" w:eastAsia="宋体" w:hAnsi="Times New Roman" w:cs="Times New Roman"/>
      <w:sz w:val="16"/>
      <w:szCs w:val="16"/>
    </w:rPr>
  </w:style>
  <w:style w:type="paragraph" w:styleId="afd">
    <w:name w:val="Body Text"/>
    <w:basedOn w:val="a6"/>
    <w:link w:val="afe"/>
    <w:qFormat/>
    <w:rsid w:val="008653CA"/>
    <w:pPr>
      <w:tabs>
        <w:tab w:val="left" w:pos="567"/>
      </w:tabs>
      <w:spacing w:before="120" w:line="22" w:lineRule="atLeast"/>
    </w:pPr>
    <w:rPr>
      <w:rFonts w:ascii="宋体" w:eastAsia="宋体" w:hAnsi="宋体" w:cs="Times New Roman"/>
      <w:sz w:val="24"/>
      <w:szCs w:val="24"/>
    </w:rPr>
  </w:style>
  <w:style w:type="character" w:customStyle="1" w:styleId="afe">
    <w:name w:val="正文文本 字符"/>
    <w:basedOn w:val="a7"/>
    <w:link w:val="afd"/>
    <w:qFormat/>
    <w:rsid w:val="008653CA"/>
    <w:rPr>
      <w:rFonts w:ascii="宋体" w:eastAsia="宋体" w:hAnsi="宋体" w:cs="Times New Roman"/>
      <w:sz w:val="24"/>
      <w:szCs w:val="24"/>
    </w:rPr>
  </w:style>
  <w:style w:type="paragraph" w:styleId="aff">
    <w:name w:val="Body Text Indent"/>
    <w:basedOn w:val="a6"/>
    <w:link w:val="aff0"/>
    <w:qFormat/>
    <w:rsid w:val="008653CA"/>
    <w:pPr>
      <w:spacing w:line="360" w:lineRule="auto"/>
      <w:ind w:firstLine="570"/>
    </w:pPr>
    <w:rPr>
      <w:rFonts w:ascii="Times New Roman" w:eastAsia="宋体" w:hAnsi="Times New Roman" w:cs="Times New Roman"/>
      <w:sz w:val="24"/>
      <w:szCs w:val="24"/>
    </w:rPr>
  </w:style>
  <w:style w:type="character" w:customStyle="1" w:styleId="aff0">
    <w:name w:val="正文文本缩进 字符"/>
    <w:basedOn w:val="a7"/>
    <w:link w:val="aff"/>
    <w:qFormat/>
    <w:rsid w:val="008653CA"/>
    <w:rPr>
      <w:rFonts w:ascii="Times New Roman" w:eastAsia="宋体" w:hAnsi="Times New Roman" w:cs="Times New Roman"/>
      <w:sz w:val="24"/>
      <w:szCs w:val="24"/>
    </w:rPr>
  </w:style>
  <w:style w:type="paragraph" w:styleId="23">
    <w:name w:val="List 2"/>
    <w:basedOn w:val="a6"/>
    <w:qFormat/>
    <w:rsid w:val="008653CA"/>
    <w:pPr>
      <w:ind w:leftChars="200" w:left="100" w:hangingChars="200" w:hanging="200"/>
    </w:pPr>
    <w:rPr>
      <w:rFonts w:ascii="Times New Roman" w:eastAsia="宋体" w:hAnsi="Times New Roman" w:cs="Times New Roman"/>
      <w:szCs w:val="24"/>
    </w:rPr>
  </w:style>
  <w:style w:type="paragraph" w:styleId="aff1">
    <w:name w:val="Block Text"/>
    <w:basedOn w:val="a6"/>
    <w:qFormat/>
    <w:rsid w:val="008653CA"/>
    <w:pPr>
      <w:widowControl/>
      <w:ind w:left="480" w:right="-341" w:firstLine="513"/>
    </w:pPr>
    <w:rPr>
      <w:rFonts w:ascii="Times New Roman" w:eastAsia="宋体" w:hAnsi="Times New Roman" w:cs="Times New Roman"/>
      <w:kern w:val="0"/>
      <w:sz w:val="24"/>
      <w:szCs w:val="20"/>
    </w:rPr>
  </w:style>
  <w:style w:type="paragraph" w:styleId="TOC5">
    <w:name w:val="toc 5"/>
    <w:basedOn w:val="a6"/>
    <w:next w:val="a6"/>
    <w:qFormat/>
    <w:rsid w:val="008653CA"/>
    <w:pPr>
      <w:ind w:leftChars="800" w:left="1680"/>
    </w:pPr>
    <w:rPr>
      <w:rFonts w:ascii="Times New Roman" w:eastAsia="宋体" w:hAnsi="Times New Roman" w:cs="Times New Roman"/>
      <w:szCs w:val="24"/>
    </w:rPr>
  </w:style>
  <w:style w:type="paragraph" w:styleId="TOC3">
    <w:name w:val="toc 3"/>
    <w:basedOn w:val="a6"/>
    <w:next w:val="a6"/>
    <w:uiPriority w:val="39"/>
    <w:qFormat/>
    <w:rsid w:val="008653CA"/>
    <w:pPr>
      <w:ind w:leftChars="400" w:left="840"/>
    </w:pPr>
    <w:rPr>
      <w:rFonts w:ascii="Times New Roman" w:eastAsia="宋体" w:hAnsi="Times New Roman" w:cs="Times New Roman"/>
      <w:szCs w:val="24"/>
    </w:rPr>
  </w:style>
  <w:style w:type="paragraph" w:styleId="aff2">
    <w:name w:val="Plain Text"/>
    <w:basedOn w:val="a6"/>
    <w:link w:val="24"/>
    <w:qFormat/>
    <w:rsid w:val="008653CA"/>
    <w:rPr>
      <w:rFonts w:ascii="宋体" w:eastAsia="宋体" w:hAnsi="Courier New" w:cs="Times New Roman"/>
      <w:szCs w:val="20"/>
    </w:rPr>
  </w:style>
  <w:style w:type="character" w:customStyle="1" w:styleId="aff3">
    <w:name w:val="纯文本 字符"/>
    <w:basedOn w:val="a7"/>
    <w:uiPriority w:val="99"/>
    <w:qFormat/>
    <w:rsid w:val="008653CA"/>
    <w:rPr>
      <w:rFonts w:asciiTheme="minorEastAsia" w:hAnsi="Courier New" w:cs="Courier New"/>
    </w:rPr>
  </w:style>
  <w:style w:type="paragraph" w:styleId="TOC8">
    <w:name w:val="toc 8"/>
    <w:basedOn w:val="a6"/>
    <w:next w:val="a6"/>
    <w:qFormat/>
    <w:rsid w:val="008653CA"/>
    <w:pPr>
      <w:ind w:leftChars="1400" w:left="2940"/>
    </w:pPr>
    <w:rPr>
      <w:rFonts w:ascii="Times New Roman" w:eastAsia="宋体" w:hAnsi="Times New Roman" w:cs="Times New Roman"/>
      <w:szCs w:val="24"/>
    </w:rPr>
  </w:style>
  <w:style w:type="paragraph" w:styleId="aff4">
    <w:name w:val="Date"/>
    <w:basedOn w:val="a6"/>
    <w:next w:val="a6"/>
    <w:link w:val="aff5"/>
    <w:qFormat/>
    <w:rsid w:val="008653CA"/>
    <w:pPr>
      <w:ind w:leftChars="2500" w:left="100"/>
    </w:pPr>
    <w:rPr>
      <w:rFonts w:ascii="仿宋_GB2312" w:eastAsia="仿宋_GB2312" w:hAnsi="宋体" w:cs="Times New Roman"/>
      <w:color w:val="000000"/>
      <w:sz w:val="24"/>
      <w:szCs w:val="24"/>
    </w:rPr>
  </w:style>
  <w:style w:type="character" w:customStyle="1" w:styleId="aff5">
    <w:name w:val="日期 字符"/>
    <w:basedOn w:val="a7"/>
    <w:link w:val="aff4"/>
    <w:qFormat/>
    <w:rsid w:val="008653CA"/>
    <w:rPr>
      <w:rFonts w:ascii="仿宋_GB2312" w:eastAsia="仿宋_GB2312" w:hAnsi="宋体" w:cs="Times New Roman"/>
      <w:color w:val="000000"/>
      <w:sz w:val="24"/>
      <w:szCs w:val="24"/>
    </w:rPr>
  </w:style>
  <w:style w:type="paragraph" w:styleId="25">
    <w:name w:val="Body Text Indent 2"/>
    <w:basedOn w:val="a6"/>
    <w:link w:val="26"/>
    <w:qFormat/>
    <w:rsid w:val="008653CA"/>
    <w:pPr>
      <w:ind w:firstLineChars="200" w:firstLine="480"/>
    </w:pPr>
    <w:rPr>
      <w:rFonts w:ascii="仿宋_GB2312" w:eastAsia="仿宋_GB2312" w:hAnsi="Times New Roman" w:cs="Times New Roman"/>
      <w:sz w:val="24"/>
      <w:szCs w:val="24"/>
    </w:rPr>
  </w:style>
  <w:style w:type="character" w:customStyle="1" w:styleId="26">
    <w:name w:val="正文文本缩进 2 字符"/>
    <w:basedOn w:val="a7"/>
    <w:link w:val="25"/>
    <w:qFormat/>
    <w:rsid w:val="008653CA"/>
    <w:rPr>
      <w:rFonts w:ascii="仿宋_GB2312" w:eastAsia="仿宋_GB2312" w:hAnsi="Times New Roman" w:cs="Times New Roman"/>
      <w:sz w:val="24"/>
      <w:szCs w:val="24"/>
    </w:rPr>
  </w:style>
  <w:style w:type="paragraph" w:styleId="aff6">
    <w:name w:val="Balloon Text"/>
    <w:basedOn w:val="a6"/>
    <w:link w:val="aff7"/>
    <w:qFormat/>
    <w:rsid w:val="008653CA"/>
    <w:rPr>
      <w:rFonts w:ascii="Times New Roman" w:eastAsia="宋体" w:hAnsi="Times New Roman" w:cs="Times New Roman"/>
      <w:sz w:val="18"/>
      <w:szCs w:val="18"/>
    </w:rPr>
  </w:style>
  <w:style w:type="character" w:customStyle="1" w:styleId="aff7">
    <w:name w:val="批注框文本 字符"/>
    <w:basedOn w:val="a7"/>
    <w:link w:val="aff6"/>
    <w:qFormat/>
    <w:rsid w:val="008653CA"/>
    <w:rPr>
      <w:rFonts w:ascii="Times New Roman" w:eastAsia="宋体" w:hAnsi="Times New Roman" w:cs="Times New Roman"/>
      <w:sz w:val="18"/>
      <w:szCs w:val="18"/>
    </w:rPr>
  </w:style>
  <w:style w:type="paragraph" w:styleId="aff8">
    <w:name w:val="footer"/>
    <w:basedOn w:val="a6"/>
    <w:link w:val="aff9"/>
    <w:uiPriority w:val="99"/>
    <w:qFormat/>
    <w:rsid w:val="008653CA"/>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aff9">
    <w:name w:val="页脚 字符"/>
    <w:basedOn w:val="a7"/>
    <w:link w:val="aff8"/>
    <w:uiPriority w:val="99"/>
    <w:qFormat/>
    <w:rsid w:val="008653CA"/>
    <w:rPr>
      <w:rFonts w:ascii="宋体" w:eastAsia="宋体" w:hAnsi="Times New Roman" w:cs="Times New Roman"/>
      <w:kern w:val="0"/>
      <w:sz w:val="18"/>
      <w:szCs w:val="20"/>
    </w:rPr>
  </w:style>
  <w:style w:type="paragraph" w:styleId="affa">
    <w:name w:val="header"/>
    <w:basedOn w:val="a6"/>
    <w:link w:val="affb"/>
    <w:qFormat/>
    <w:rsid w:val="008653C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fb">
    <w:name w:val="页眉 字符"/>
    <w:basedOn w:val="a7"/>
    <w:link w:val="affa"/>
    <w:qFormat/>
    <w:rsid w:val="008653CA"/>
    <w:rPr>
      <w:rFonts w:ascii="Times New Roman" w:eastAsia="宋体" w:hAnsi="Times New Roman" w:cs="Times New Roman"/>
      <w:sz w:val="18"/>
      <w:szCs w:val="18"/>
    </w:rPr>
  </w:style>
  <w:style w:type="paragraph" w:styleId="TOC1">
    <w:name w:val="toc 1"/>
    <w:basedOn w:val="a6"/>
    <w:next w:val="a6"/>
    <w:uiPriority w:val="39"/>
    <w:qFormat/>
    <w:rsid w:val="008653CA"/>
    <w:pPr>
      <w:tabs>
        <w:tab w:val="left" w:pos="1050"/>
        <w:tab w:val="right" w:leader="dot" w:pos="8937"/>
      </w:tabs>
      <w:spacing w:line="300" w:lineRule="auto"/>
    </w:pPr>
    <w:rPr>
      <w:rFonts w:ascii="宋体" w:eastAsia="宋体" w:hAnsi="宋体" w:cs="Times New Roman"/>
      <w:b/>
      <w:sz w:val="24"/>
      <w:szCs w:val="24"/>
    </w:rPr>
  </w:style>
  <w:style w:type="paragraph" w:styleId="TOC4">
    <w:name w:val="toc 4"/>
    <w:basedOn w:val="a6"/>
    <w:next w:val="a6"/>
    <w:qFormat/>
    <w:rsid w:val="008653CA"/>
    <w:pPr>
      <w:ind w:leftChars="600" w:left="1260"/>
    </w:pPr>
    <w:rPr>
      <w:rFonts w:ascii="Times New Roman" w:eastAsia="宋体" w:hAnsi="Times New Roman" w:cs="Times New Roman"/>
      <w:szCs w:val="24"/>
    </w:rPr>
  </w:style>
  <w:style w:type="paragraph" w:styleId="TOC6">
    <w:name w:val="toc 6"/>
    <w:basedOn w:val="a6"/>
    <w:next w:val="a6"/>
    <w:qFormat/>
    <w:rsid w:val="008653CA"/>
    <w:pPr>
      <w:ind w:leftChars="1000" w:left="2100"/>
    </w:pPr>
    <w:rPr>
      <w:rFonts w:ascii="Times New Roman" w:eastAsia="宋体" w:hAnsi="Times New Roman" w:cs="Times New Roman"/>
      <w:szCs w:val="24"/>
    </w:rPr>
  </w:style>
  <w:style w:type="paragraph" w:styleId="34">
    <w:name w:val="Body Text Indent 3"/>
    <w:basedOn w:val="a6"/>
    <w:link w:val="35"/>
    <w:qFormat/>
    <w:rsid w:val="008653CA"/>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5">
    <w:name w:val="正文文本缩进 3 字符"/>
    <w:basedOn w:val="a7"/>
    <w:link w:val="34"/>
    <w:qFormat/>
    <w:rsid w:val="008653CA"/>
    <w:rPr>
      <w:rFonts w:ascii="宋体" w:eastAsia="宋体" w:hAnsi="Times New Roman" w:cs="Times New Roman"/>
      <w:kern w:val="0"/>
      <w:sz w:val="24"/>
      <w:szCs w:val="20"/>
    </w:rPr>
  </w:style>
  <w:style w:type="paragraph" w:styleId="TOC2">
    <w:name w:val="toc 2"/>
    <w:basedOn w:val="a6"/>
    <w:next w:val="a6"/>
    <w:uiPriority w:val="39"/>
    <w:qFormat/>
    <w:rsid w:val="008653CA"/>
    <w:pPr>
      <w:tabs>
        <w:tab w:val="right" w:leader="dot" w:pos="8937"/>
      </w:tabs>
      <w:spacing w:line="312" w:lineRule="auto"/>
      <w:ind w:leftChars="200" w:left="420"/>
    </w:pPr>
    <w:rPr>
      <w:rFonts w:ascii="Times New Roman" w:eastAsia="宋体" w:hAnsi="Times New Roman" w:cs="Times New Roman"/>
      <w:szCs w:val="24"/>
    </w:rPr>
  </w:style>
  <w:style w:type="paragraph" w:styleId="TOC9">
    <w:name w:val="toc 9"/>
    <w:basedOn w:val="a6"/>
    <w:next w:val="a6"/>
    <w:qFormat/>
    <w:rsid w:val="008653CA"/>
    <w:pPr>
      <w:ind w:leftChars="1600" w:left="3360"/>
    </w:pPr>
    <w:rPr>
      <w:rFonts w:ascii="Times New Roman" w:eastAsia="宋体" w:hAnsi="Times New Roman" w:cs="Times New Roman"/>
      <w:szCs w:val="24"/>
    </w:rPr>
  </w:style>
  <w:style w:type="paragraph" w:styleId="HTML">
    <w:name w:val="HTML Preformatted"/>
    <w:basedOn w:val="a6"/>
    <w:link w:val="HTML0"/>
    <w:qFormat/>
    <w:rsid w:val="008653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7"/>
    <w:link w:val="HTML"/>
    <w:qFormat/>
    <w:rsid w:val="008653CA"/>
    <w:rPr>
      <w:rFonts w:ascii="宋体" w:eastAsia="宋体" w:hAnsi="宋体" w:cs="宋体"/>
      <w:kern w:val="0"/>
      <w:sz w:val="24"/>
      <w:szCs w:val="24"/>
    </w:rPr>
  </w:style>
  <w:style w:type="paragraph" w:styleId="affc">
    <w:name w:val="Normal (Web)"/>
    <w:basedOn w:val="a6"/>
    <w:uiPriority w:val="99"/>
    <w:unhideWhenUsed/>
    <w:qFormat/>
    <w:rsid w:val="008653CA"/>
    <w:pPr>
      <w:widowControl/>
      <w:spacing w:before="100" w:beforeAutospacing="1" w:after="100" w:afterAutospacing="1"/>
      <w:jc w:val="left"/>
    </w:pPr>
    <w:rPr>
      <w:rFonts w:ascii="宋体" w:eastAsia="宋体" w:hAnsi="宋体" w:cs="宋体"/>
      <w:kern w:val="0"/>
      <w:sz w:val="24"/>
      <w:szCs w:val="24"/>
    </w:rPr>
  </w:style>
  <w:style w:type="paragraph" w:styleId="15">
    <w:name w:val="index 1"/>
    <w:basedOn w:val="a6"/>
    <w:next w:val="a6"/>
    <w:qFormat/>
    <w:rsid w:val="008653CA"/>
    <w:rPr>
      <w:rFonts w:ascii="Times New Roman" w:eastAsia="宋体" w:hAnsi="Times New Roman" w:cs="Times New Roman"/>
      <w:szCs w:val="20"/>
    </w:rPr>
  </w:style>
  <w:style w:type="paragraph" w:styleId="affd">
    <w:name w:val="annotation subject"/>
    <w:basedOn w:val="afb"/>
    <w:next w:val="afb"/>
    <w:link w:val="affe"/>
    <w:qFormat/>
    <w:rsid w:val="008653CA"/>
    <w:rPr>
      <w:b/>
      <w:bCs/>
    </w:rPr>
  </w:style>
  <w:style w:type="character" w:customStyle="1" w:styleId="affe">
    <w:name w:val="批注主题 字符"/>
    <w:basedOn w:val="afc"/>
    <w:link w:val="affd"/>
    <w:qFormat/>
    <w:rsid w:val="008653CA"/>
    <w:rPr>
      <w:rFonts w:ascii="Times New Roman" w:eastAsia="宋体" w:hAnsi="Times New Roman" w:cs="Times New Roman"/>
      <w:b/>
      <w:bCs/>
      <w:szCs w:val="24"/>
    </w:rPr>
  </w:style>
  <w:style w:type="paragraph" w:styleId="27">
    <w:name w:val="Body Text First Indent 2"/>
    <w:basedOn w:val="aff"/>
    <w:link w:val="28"/>
    <w:qFormat/>
    <w:rsid w:val="008653CA"/>
    <w:pPr>
      <w:spacing w:after="120" w:line="480" w:lineRule="exact"/>
      <w:ind w:leftChars="200" w:left="420" w:firstLineChars="200" w:firstLine="420"/>
    </w:pPr>
    <w:rPr>
      <w:szCs w:val="20"/>
    </w:rPr>
  </w:style>
  <w:style w:type="character" w:customStyle="1" w:styleId="28">
    <w:name w:val="正文文本首行缩进 2 字符"/>
    <w:basedOn w:val="aff0"/>
    <w:link w:val="27"/>
    <w:qFormat/>
    <w:rsid w:val="008653CA"/>
    <w:rPr>
      <w:rFonts w:ascii="Times New Roman" w:eastAsia="宋体" w:hAnsi="Times New Roman" w:cs="Times New Roman"/>
      <w:sz w:val="24"/>
      <w:szCs w:val="20"/>
    </w:rPr>
  </w:style>
  <w:style w:type="table" w:styleId="afff">
    <w:name w:val="Table Grid"/>
    <w:basedOn w:val="a8"/>
    <w:uiPriority w:val="39"/>
    <w:qFormat/>
    <w:rsid w:val="008653C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8653CA"/>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0">
    <w:name w:val="Strong"/>
    <w:qFormat/>
    <w:rsid w:val="008653CA"/>
    <w:rPr>
      <w:b/>
      <w:bCs/>
    </w:rPr>
  </w:style>
  <w:style w:type="character" w:styleId="afff1">
    <w:name w:val="page number"/>
    <w:basedOn w:val="a7"/>
    <w:qFormat/>
    <w:rsid w:val="008653CA"/>
  </w:style>
  <w:style w:type="character" w:styleId="afff2">
    <w:name w:val="FollowedHyperlink"/>
    <w:uiPriority w:val="99"/>
    <w:qFormat/>
    <w:rsid w:val="008653CA"/>
    <w:rPr>
      <w:color w:val="800080"/>
      <w:u w:val="single"/>
    </w:rPr>
  </w:style>
  <w:style w:type="character" w:styleId="afff3">
    <w:name w:val="Emphasis"/>
    <w:qFormat/>
    <w:rsid w:val="008653CA"/>
    <w:rPr>
      <w:color w:val="CC0033"/>
    </w:rPr>
  </w:style>
  <w:style w:type="character" w:styleId="afff4">
    <w:name w:val="Hyperlink"/>
    <w:uiPriority w:val="99"/>
    <w:qFormat/>
    <w:rsid w:val="008653CA"/>
    <w:rPr>
      <w:color w:val="0000FF"/>
      <w:u w:val="single"/>
    </w:rPr>
  </w:style>
  <w:style w:type="character" w:styleId="afff5">
    <w:name w:val="annotation reference"/>
    <w:uiPriority w:val="99"/>
    <w:qFormat/>
    <w:rsid w:val="008653CA"/>
    <w:rPr>
      <w:sz w:val="21"/>
      <w:szCs w:val="21"/>
    </w:rPr>
  </w:style>
  <w:style w:type="character" w:styleId="HTML1">
    <w:name w:val="HTML Cite"/>
    <w:qFormat/>
    <w:rsid w:val="008653CA"/>
    <w:rPr>
      <w:i/>
      <w:iCs/>
    </w:rPr>
  </w:style>
  <w:style w:type="character" w:customStyle="1" w:styleId="c21">
    <w:name w:val="c21"/>
    <w:qFormat/>
    <w:rsid w:val="008653CA"/>
    <w:rPr>
      <w:rFonts w:ascii="ˎ̥" w:hAnsi="ˎ̥" w:hint="default"/>
      <w:color w:val="000000"/>
      <w:sz w:val="20"/>
      <w:szCs w:val="20"/>
      <w:u w:val="none"/>
    </w:rPr>
  </w:style>
  <w:style w:type="character" w:customStyle="1" w:styleId="title4">
    <w:name w:val="title4"/>
    <w:qFormat/>
    <w:rsid w:val="008653CA"/>
    <w:rPr>
      <w:b/>
      <w:bCs/>
      <w:color w:val="1D87B3"/>
      <w:sz w:val="15"/>
      <w:szCs w:val="15"/>
    </w:rPr>
  </w:style>
  <w:style w:type="character" w:customStyle="1" w:styleId="2CharChar">
    <w:name w:val="标题 2 Char Char"/>
    <w:qFormat/>
    <w:rsid w:val="008653CA"/>
    <w:rPr>
      <w:rFonts w:ascii="Arial" w:eastAsia="黑体" w:hAnsi="Arial"/>
      <w:b/>
      <w:bCs/>
      <w:kern w:val="2"/>
      <w:sz w:val="32"/>
      <w:szCs w:val="32"/>
      <w:lang w:val="en-US" w:eastAsia="zh-CN" w:bidi="ar-SA"/>
    </w:rPr>
  </w:style>
  <w:style w:type="character" w:customStyle="1" w:styleId="black1">
    <w:name w:val="black1"/>
    <w:qFormat/>
    <w:rsid w:val="008653CA"/>
    <w:rPr>
      <w:color w:val="000000"/>
    </w:rPr>
  </w:style>
  <w:style w:type="character" w:customStyle="1" w:styleId="street-address">
    <w:name w:val="street-address"/>
    <w:basedOn w:val="a7"/>
    <w:qFormat/>
    <w:rsid w:val="008653CA"/>
  </w:style>
  <w:style w:type="character" w:customStyle="1" w:styleId="locality">
    <w:name w:val="locality"/>
    <w:basedOn w:val="a7"/>
    <w:qFormat/>
    <w:rsid w:val="008653CA"/>
  </w:style>
  <w:style w:type="character" w:customStyle="1" w:styleId="af7">
    <w:name w:val="正文缩进 字符"/>
    <w:link w:val="af6"/>
    <w:qFormat/>
    <w:rsid w:val="008653CA"/>
    <w:rPr>
      <w:rFonts w:ascii="宋体" w:eastAsia="宋体" w:hAnsi="Times New Roman" w:cs="Times New Roman"/>
      <w:sz w:val="24"/>
      <w:szCs w:val="24"/>
    </w:rPr>
  </w:style>
  <w:style w:type="character" w:customStyle="1" w:styleId="Char1">
    <w:name w:val="正文文本缩进 Char1"/>
    <w:link w:val="16"/>
    <w:qFormat/>
    <w:rsid w:val="008653CA"/>
    <w:rPr>
      <w:rFonts w:ascii="宋体" w:eastAsia="宋体" w:hAnsi="宋体"/>
      <w:sz w:val="24"/>
      <w:szCs w:val="24"/>
    </w:rPr>
  </w:style>
  <w:style w:type="paragraph" w:customStyle="1" w:styleId="16">
    <w:name w:val="正文文本缩进1"/>
    <w:basedOn w:val="a6"/>
    <w:link w:val="Char1"/>
    <w:qFormat/>
    <w:rsid w:val="008653CA"/>
    <w:pPr>
      <w:spacing w:line="480" w:lineRule="exact"/>
      <w:ind w:firstLineChars="200" w:firstLine="480"/>
    </w:pPr>
    <w:rPr>
      <w:rFonts w:ascii="宋体" w:eastAsia="宋体" w:hAnsi="宋体"/>
      <w:sz w:val="24"/>
      <w:szCs w:val="24"/>
    </w:rPr>
  </w:style>
  <w:style w:type="character" w:customStyle="1" w:styleId="CharChar11">
    <w:name w:val="Char Char11"/>
    <w:qFormat/>
    <w:rsid w:val="008653CA"/>
    <w:rPr>
      <w:rFonts w:ascii="宋体" w:eastAsia="宋体"/>
      <w:b/>
      <w:sz w:val="24"/>
      <w:u w:val="single"/>
      <w:lang w:val="en-US" w:eastAsia="zh-CN" w:bidi="ar-SA"/>
    </w:rPr>
  </w:style>
  <w:style w:type="character" w:customStyle="1" w:styleId="txt">
    <w:name w:val="txt"/>
    <w:basedOn w:val="a7"/>
    <w:qFormat/>
    <w:rsid w:val="008653CA"/>
  </w:style>
  <w:style w:type="character" w:customStyle="1" w:styleId="CharChar">
    <w:name w:val="正文缩进 Char Char"/>
    <w:link w:val="17"/>
    <w:qFormat/>
    <w:rsid w:val="008653CA"/>
    <w:rPr>
      <w:rFonts w:ascii="宋体" w:eastAsia="宋体"/>
      <w:snapToGrid w:val="0"/>
      <w:color w:val="000000"/>
      <w:kern w:val="28"/>
      <w:sz w:val="28"/>
    </w:rPr>
  </w:style>
  <w:style w:type="paragraph" w:customStyle="1" w:styleId="17">
    <w:name w:val="正文缩进1"/>
    <w:basedOn w:val="a6"/>
    <w:link w:val="CharChar"/>
    <w:qFormat/>
    <w:rsid w:val="008653CA"/>
    <w:pPr>
      <w:widowControl/>
      <w:adjustRightInd w:val="0"/>
      <w:snapToGrid w:val="0"/>
      <w:spacing w:line="480" w:lineRule="exact"/>
      <w:ind w:firstLine="567"/>
    </w:pPr>
    <w:rPr>
      <w:rFonts w:ascii="宋体" w:eastAsia="宋体"/>
      <w:snapToGrid w:val="0"/>
      <w:color w:val="000000"/>
      <w:kern w:val="28"/>
      <w:sz w:val="28"/>
    </w:rPr>
  </w:style>
  <w:style w:type="character" w:customStyle="1" w:styleId="1Char1">
    <w:name w:val="普通文字1 Char1"/>
    <w:qFormat/>
    <w:rsid w:val="008653CA"/>
    <w:rPr>
      <w:rFonts w:ascii="宋体" w:eastAsia="宋体" w:hAnsi="Courier New"/>
      <w:kern w:val="2"/>
      <w:sz w:val="21"/>
      <w:lang w:val="en-US" w:eastAsia="zh-CN" w:bidi="ar-SA"/>
    </w:rPr>
  </w:style>
  <w:style w:type="character" w:customStyle="1" w:styleId="chanpin1">
    <w:name w:val="chanpin1"/>
    <w:qFormat/>
    <w:rsid w:val="008653CA"/>
    <w:rPr>
      <w:rFonts w:ascii="ˎ̥" w:hAnsi="ˎ̥" w:hint="default"/>
      <w:color w:val="000000"/>
      <w:sz w:val="20"/>
      <w:szCs w:val="20"/>
      <w:u w:val="none"/>
    </w:rPr>
  </w:style>
  <w:style w:type="character" w:customStyle="1" w:styleId="af1">
    <w:name w:val="列表段落 字符"/>
    <w:link w:val="af0"/>
    <w:uiPriority w:val="34"/>
    <w:qFormat/>
    <w:rsid w:val="008653CA"/>
  </w:style>
  <w:style w:type="character" w:customStyle="1" w:styleId="3CharChar">
    <w:name w:val="标题 3 Char Char"/>
    <w:qFormat/>
    <w:rsid w:val="008653CA"/>
    <w:rPr>
      <w:rFonts w:eastAsia="宋体"/>
      <w:b/>
      <w:bCs/>
      <w:kern w:val="2"/>
      <w:sz w:val="32"/>
      <w:szCs w:val="32"/>
      <w:lang w:val="en-US" w:eastAsia="zh-CN" w:bidi="ar-SA"/>
    </w:rPr>
  </w:style>
  <w:style w:type="character" w:customStyle="1" w:styleId="1Char">
    <w:name w:val="段1 Char"/>
    <w:qFormat/>
    <w:rsid w:val="008653CA"/>
    <w:rPr>
      <w:rFonts w:ascii="宋体" w:eastAsia="宋体"/>
      <w:sz w:val="24"/>
      <w:lang w:val="en-US" w:eastAsia="zh-CN" w:bidi="ar-SA"/>
    </w:rPr>
  </w:style>
  <w:style w:type="character" w:customStyle="1" w:styleId="chanpin">
    <w:name w:val="chanpin拷贝"/>
    <w:basedOn w:val="a7"/>
    <w:qFormat/>
    <w:rsid w:val="008653CA"/>
  </w:style>
  <w:style w:type="character" w:customStyle="1" w:styleId="Char10">
    <w:name w:val="纯文本 Char1"/>
    <w:qFormat/>
    <w:rsid w:val="008653CA"/>
    <w:rPr>
      <w:rFonts w:ascii="宋体" w:eastAsia="宋体" w:hAnsi="Courier New"/>
      <w:kern w:val="2"/>
      <w:sz w:val="21"/>
      <w:lang w:val="en-US" w:eastAsia="zh-CN" w:bidi="ar-SA"/>
    </w:rPr>
  </w:style>
  <w:style w:type="character" w:customStyle="1" w:styleId="apple-style-span">
    <w:name w:val="apple-style-span"/>
    <w:qFormat/>
    <w:rsid w:val="008653CA"/>
    <w:rPr>
      <w:rFonts w:cs="Times New Roman"/>
    </w:rPr>
  </w:style>
  <w:style w:type="paragraph" w:customStyle="1" w:styleId="afff6">
    <w:name w:val="二级条标题"/>
    <w:basedOn w:val="a0"/>
    <w:next w:val="a6"/>
    <w:qFormat/>
    <w:rsid w:val="008653CA"/>
    <w:pPr>
      <w:numPr>
        <w:numId w:val="0"/>
      </w:numPr>
      <w:ind w:hanging="840"/>
      <w:outlineLvl w:val="2"/>
    </w:pPr>
    <w:rPr>
      <w:rFonts w:ascii="宋体" w:eastAsia="宋体"/>
      <w:b w:val="0"/>
    </w:rPr>
  </w:style>
  <w:style w:type="paragraph" w:customStyle="1" w:styleId="a0">
    <w:name w:val="一级条标题"/>
    <w:basedOn w:val="a"/>
    <w:next w:val="a6"/>
    <w:qFormat/>
    <w:rsid w:val="008653CA"/>
    <w:pPr>
      <w:numPr>
        <w:ilvl w:val="1"/>
      </w:numPr>
      <w:tabs>
        <w:tab w:val="left" w:pos="360"/>
        <w:tab w:val="left" w:pos="840"/>
      </w:tabs>
      <w:ind w:left="0" w:hanging="840"/>
      <w:outlineLvl w:val="1"/>
    </w:pPr>
  </w:style>
  <w:style w:type="paragraph" w:customStyle="1" w:styleId="a">
    <w:name w:val="章标题"/>
    <w:next w:val="a6"/>
    <w:qFormat/>
    <w:rsid w:val="008653CA"/>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8653CA"/>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afff7">
    <w:name w:val="字元 字元"/>
    <w:basedOn w:val="a6"/>
    <w:qFormat/>
    <w:rsid w:val="008653CA"/>
    <w:rPr>
      <w:rFonts w:ascii="Tahoma" w:eastAsia="宋体" w:hAnsi="Tahoma" w:cs="Times New Roman"/>
      <w:sz w:val="24"/>
      <w:szCs w:val="20"/>
    </w:rPr>
  </w:style>
  <w:style w:type="paragraph" w:customStyle="1" w:styleId="Char3CharCharChar">
    <w:name w:val="Char3 Char Char Char"/>
    <w:basedOn w:val="a6"/>
    <w:qFormat/>
    <w:rsid w:val="008653CA"/>
    <w:rPr>
      <w:rFonts w:ascii="Tahoma" w:eastAsia="宋体" w:hAnsi="Tahoma" w:cs="Times New Roman"/>
      <w:sz w:val="24"/>
      <w:szCs w:val="20"/>
    </w:rPr>
  </w:style>
  <w:style w:type="paragraph" w:customStyle="1" w:styleId="font6">
    <w:name w:val="font6"/>
    <w:basedOn w:val="a6"/>
    <w:qFormat/>
    <w:rsid w:val="008653CA"/>
    <w:pPr>
      <w:widowControl/>
      <w:spacing w:before="100" w:beforeAutospacing="1" w:after="100" w:afterAutospacing="1"/>
      <w:jc w:val="left"/>
    </w:pPr>
    <w:rPr>
      <w:rFonts w:ascii="宋体" w:eastAsia="宋体" w:hAnsi="宋体" w:cs="宋体"/>
      <w:kern w:val="0"/>
      <w:sz w:val="20"/>
      <w:szCs w:val="20"/>
    </w:rPr>
  </w:style>
  <w:style w:type="paragraph" w:customStyle="1" w:styleId="20">
    <w:name w:val="项目编号2"/>
    <w:basedOn w:val="1"/>
    <w:qFormat/>
    <w:rsid w:val="008653CA"/>
    <w:pPr>
      <w:numPr>
        <w:numId w:val="2"/>
      </w:numPr>
    </w:pPr>
  </w:style>
  <w:style w:type="paragraph" w:customStyle="1" w:styleId="1">
    <w:name w:val="项目编号1"/>
    <w:basedOn w:val="a6"/>
    <w:qFormat/>
    <w:rsid w:val="008653CA"/>
    <w:pPr>
      <w:numPr>
        <w:numId w:val="3"/>
      </w:numPr>
      <w:spacing w:before="100" w:beforeAutospacing="1" w:after="100" w:afterAutospacing="1" w:line="360" w:lineRule="auto"/>
    </w:pPr>
    <w:rPr>
      <w:rFonts w:ascii="Times New Roman" w:eastAsia="宋体" w:hAnsi="Times New Roman" w:cs="Times New Roman"/>
      <w:sz w:val="24"/>
      <w:szCs w:val="24"/>
    </w:rPr>
  </w:style>
  <w:style w:type="paragraph" w:customStyle="1" w:styleId="afff8">
    <w:name w:val="图中文字"/>
    <w:basedOn w:val="a6"/>
    <w:qFormat/>
    <w:rsid w:val="008653CA"/>
    <w:pPr>
      <w:adjustRightInd w:val="0"/>
      <w:snapToGrid w:val="0"/>
      <w:spacing w:line="0" w:lineRule="atLeast"/>
      <w:jc w:val="center"/>
    </w:pPr>
    <w:rPr>
      <w:rFonts w:ascii="Times New Roman" w:eastAsia="宋体" w:hAnsi="Times New Roman" w:cs="Times New Roman"/>
      <w:sz w:val="24"/>
      <w:szCs w:val="20"/>
    </w:rPr>
  </w:style>
  <w:style w:type="paragraph" w:customStyle="1" w:styleId="xl46">
    <w:name w:val="xl46"/>
    <w:basedOn w:val="a6"/>
    <w:qFormat/>
    <w:rsid w:val="008653C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8653CA"/>
    <w:rPr>
      <w:rFonts w:ascii="Tahoma" w:eastAsia="宋体" w:hAnsi="Tahoma" w:cs="Times New Roman"/>
      <w:sz w:val="24"/>
      <w:szCs w:val="20"/>
    </w:rPr>
  </w:style>
  <w:style w:type="paragraph" w:customStyle="1" w:styleId="xl35">
    <w:name w:val="xl35"/>
    <w:basedOn w:val="a6"/>
    <w:qFormat/>
    <w:rsid w:val="008653C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653C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653CA"/>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
    <w:name w:val="Char Char Char Char Char Char Char"/>
    <w:basedOn w:val="a6"/>
    <w:qFormat/>
    <w:rsid w:val="008653CA"/>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8">
    <w:name w:val="xl38"/>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653C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9">
    <w:name w:val="正文 + 宋体"/>
    <w:basedOn w:val="a6"/>
    <w:qFormat/>
    <w:rsid w:val="008653CA"/>
    <w:pPr>
      <w:widowControl/>
      <w:ind w:left="360" w:hanging="360"/>
      <w:jc w:val="left"/>
    </w:pPr>
    <w:rPr>
      <w:rFonts w:ascii="宋体" w:eastAsia="宋体" w:hAnsi="宋体" w:cs="宋体"/>
      <w:b/>
      <w:bCs/>
      <w:color w:val="000000"/>
      <w:kern w:val="0"/>
      <w:sz w:val="18"/>
      <w:szCs w:val="18"/>
    </w:rPr>
  </w:style>
  <w:style w:type="paragraph" w:customStyle="1" w:styleId="a5">
    <w:name w:val="正文列项_数字"/>
    <w:basedOn w:val="a6"/>
    <w:qFormat/>
    <w:rsid w:val="008653CA"/>
    <w:pPr>
      <w:numPr>
        <w:ilvl w:val="7"/>
        <w:numId w:val="1"/>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xl39">
    <w:name w:val="xl39"/>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653C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653CA"/>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Char">
    <w:name w:val="Char"/>
    <w:basedOn w:val="a6"/>
    <w:qFormat/>
    <w:rsid w:val="008653CA"/>
    <w:pPr>
      <w:tabs>
        <w:tab w:val="left" w:pos="360"/>
      </w:tabs>
    </w:pPr>
    <w:rPr>
      <w:rFonts w:ascii="Times New Roman" w:eastAsia="宋体" w:hAnsi="Times New Roman" w:cs="Times New Roman"/>
      <w:sz w:val="24"/>
      <w:szCs w:val="24"/>
    </w:rPr>
  </w:style>
  <w:style w:type="paragraph" w:customStyle="1" w:styleId="CharCharCharCharCharCharCharCharCharCharCharCharCharCharCharChar">
    <w:name w:val="Char Char Char Char Char Char Char Char Char Char Char Char Char Char Char Char"/>
    <w:basedOn w:val="a6"/>
    <w:qFormat/>
    <w:rsid w:val="008653CA"/>
    <w:pPr>
      <w:widowControl/>
      <w:spacing w:after="160" w:line="240" w:lineRule="exact"/>
      <w:jc w:val="center"/>
    </w:pPr>
    <w:rPr>
      <w:rFonts w:ascii="宋体" w:eastAsia="宋体" w:hAnsi="宋体" w:cs="Times New Roman"/>
      <w:b/>
      <w:kern w:val="0"/>
      <w:sz w:val="30"/>
      <w:szCs w:val="30"/>
      <w:lang w:eastAsia="en-US"/>
    </w:rPr>
  </w:style>
  <w:style w:type="paragraph" w:customStyle="1" w:styleId="xl45">
    <w:name w:val="xl45"/>
    <w:basedOn w:val="a6"/>
    <w:qFormat/>
    <w:rsid w:val="008653C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653CA"/>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
    <w:name w:val="Char Char1"/>
    <w:basedOn w:val="af9"/>
    <w:qFormat/>
    <w:rsid w:val="008653CA"/>
    <w:rPr>
      <w:rFonts w:ascii="Tahoma" w:hAnsi="Tahoma"/>
      <w:sz w:val="24"/>
    </w:rPr>
  </w:style>
  <w:style w:type="paragraph" w:customStyle="1" w:styleId="xl26">
    <w:name w:val="xl26"/>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xl30">
    <w:name w:val="xl30"/>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653C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a">
    <w:name w:val="样式 宋体 五号 行距: 单倍行距"/>
    <w:basedOn w:val="a6"/>
    <w:qFormat/>
    <w:rsid w:val="008653CA"/>
    <w:pPr>
      <w:adjustRightInd w:val="0"/>
      <w:jc w:val="left"/>
      <w:textAlignment w:val="baseline"/>
    </w:pPr>
    <w:rPr>
      <w:rFonts w:ascii="宋体" w:eastAsia="宋体" w:hAnsi="宋体" w:cs="Times New Roman"/>
      <w:kern w:val="0"/>
      <w:szCs w:val="20"/>
    </w:rPr>
  </w:style>
  <w:style w:type="paragraph" w:customStyle="1" w:styleId="Char1CharCharChar1">
    <w:name w:val="Char1 Char Char Char1"/>
    <w:basedOn w:val="a6"/>
    <w:qFormat/>
    <w:rsid w:val="008653CA"/>
    <w:rPr>
      <w:rFonts w:ascii="Tahoma" w:eastAsia="宋体" w:hAnsi="Tahoma" w:cs="仿宋_GB2312"/>
      <w:sz w:val="24"/>
      <w:szCs w:val="28"/>
    </w:rPr>
  </w:style>
  <w:style w:type="paragraph" w:customStyle="1" w:styleId="a2">
    <w:name w:val="四级条标题"/>
    <w:basedOn w:val="a1"/>
    <w:next w:val="a6"/>
    <w:qFormat/>
    <w:rsid w:val="008653CA"/>
    <w:pPr>
      <w:numPr>
        <w:ilvl w:val="4"/>
      </w:numPr>
      <w:ind w:left="0" w:hanging="840"/>
      <w:outlineLvl w:val="4"/>
    </w:pPr>
  </w:style>
  <w:style w:type="paragraph" w:customStyle="1" w:styleId="a1">
    <w:name w:val="三级条标题"/>
    <w:basedOn w:val="afff6"/>
    <w:next w:val="a6"/>
    <w:qFormat/>
    <w:rsid w:val="008653CA"/>
    <w:pPr>
      <w:numPr>
        <w:ilvl w:val="3"/>
        <w:numId w:val="1"/>
      </w:numPr>
      <w:ind w:left="0" w:hanging="840"/>
      <w:outlineLvl w:val="3"/>
    </w:pPr>
  </w:style>
  <w:style w:type="paragraph" w:customStyle="1" w:styleId="afffb">
    <w:name w:val="??"/>
    <w:qFormat/>
    <w:rsid w:val="008653C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8653CA"/>
    <w:pPr>
      <w:numPr>
        <w:ilvl w:val="1"/>
        <w:numId w:val="4"/>
      </w:numPr>
      <w:adjustRightInd w:val="0"/>
      <w:spacing w:before="260" w:after="260"/>
      <w:jc w:val="left"/>
      <w:textAlignment w:val="baseline"/>
    </w:pPr>
    <w:rPr>
      <w:rFonts w:ascii="宋体" w:eastAsia="宋体" w:hAnsi="宋体" w:cs="Times New Roman"/>
      <w:b/>
      <w:bCs/>
      <w:color w:val="auto"/>
      <w:kern w:val="0"/>
      <w:sz w:val="21"/>
      <w:szCs w:val="20"/>
    </w:rPr>
  </w:style>
  <w:style w:type="paragraph" w:customStyle="1" w:styleId="ListParagraph1">
    <w:name w:val="List Paragraph1"/>
    <w:basedOn w:val="a6"/>
    <w:qFormat/>
    <w:rsid w:val="008653CA"/>
    <w:pPr>
      <w:ind w:firstLineChars="200" w:firstLine="420"/>
    </w:pPr>
    <w:rPr>
      <w:rFonts w:ascii="Calibri" w:eastAsia="宋体" w:hAnsi="Calibri" w:cs="Times New Roman"/>
    </w:rPr>
  </w:style>
  <w:style w:type="paragraph" w:customStyle="1" w:styleId="18">
    <w:name w:val="项目符号1"/>
    <w:basedOn w:val="afffc"/>
    <w:qFormat/>
    <w:rsid w:val="008653CA"/>
    <w:pPr>
      <w:ind w:left="-25" w:firstLine="0"/>
    </w:pPr>
  </w:style>
  <w:style w:type="paragraph" w:customStyle="1" w:styleId="afffc">
    <w:name w:val="正文文本样式"/>
    <w:basedOn w:val="a6"/>
    <w:qFormat/>
    <w:rsid w:val="008653CA"/>
    <w:pPr>
      <w:spacing w:line="360" w:lineRule="auto"/>
      <w:ind w:firstLine="482"/>
    </w:pPr>
    <w:rPr>
      <w:rFonts w:ascii="Times New Roman" w:eastAsia="宋体" w:hAnsi="Times New Roman" w:cs="宋体"/>
      <w:sz w:val="24"/>
      <w:szCs w:val="20"/>
    </w:rPr>
  </w:style>
  <w:style w:type="paragraph" w:customStyle="1" w:styleId="xl27">
    <w:name w:val="xl27"/>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font5">
    <w:name w:val="font5"/>
    <w:basedOn w:val="a6"/>
    <w:qFormat/>
    <w:rsid w:val="008653CA"/>
    <w:pPr>
      <w:widowControl/>
      <w:spacing w:before="100" w:beforeAutospacing="1" w:after="100" w:afterAutospacing="1"/>
      <w:jc w:val="left"/>
    </w:pPr>
    <w:rPr>
      <w:rFonts w:ascii="宋体" w:eastAsia="宋体" w:hAnsi="宋体" w:cs="宋体"/>
      <w:kern w:val="0"/>
      <w:sz w:val="18"/>
      <w:szCs w:val="18"/>
    </w:rPr>
  </w:style>
  <w:style w:type="paragraph" w:customStyle="1" w:styleId="a3">
    <w:name w:val="五级条标题"/>
    <w:basedOn w:val="a2"/>
    <w:next w:val="a6"/>
    <w:qFormat/>
    <w:rsid w:val="008653CA"/>
    <w:pPr>
      <w:numPr>
        <w:ilvl w:val="5"/>
      </w:numPr>
      <w:ind w:left="0" w:hanging="840"/>
      <w:outlineLvl w:val="5"/>
    </w:pPr>
  </w:style>
  <w:style w:type="paragraph" w:customStyle="1" w:styleId="xl49">
    <w:name w:val="xl49"/>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afffd">
    <w:name w:val="文档正文"/>
    <w:basedOn w:val="a6"/>
    <w:qFormat/>
    <w:rsid w:val="008653CA"/>
    <w:pPr>
      <w:snapToGrid w:val="0"/>
      <w:spacing w:before="120" w:after="120" w:line="180" w:lineRule="auto"/>
    </w:pPr>
    <w:rPr>
      <w:rFonts w:ascii="Arial" w:eastAsia="宋体" w:hAnsi="Arial" w:cs="Times New Roman"/>
      <w:szCs w:val="20"/>
    </w:rPr>
  </w:style>
  <w:style w:type="paragraph" w:customStyle="1" w:styleId="xl33">
    <w:name w:val="xl33"/>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xl42">
    <w:name w:val="xl42"/>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CharCharChar1Char">
    <w:name w:val="Char Char Char1 Char"/>
    <w:basedOn w:val="a6"/>
    <w:qFormat/>
    <w:rsid w:val="008653CA"/>
    <w:rPr>
      <w:rFonts w:ascii="Tahoma" w:eastAsia="宋体" w:hAnsi="Tahoma" w:cs="Times New Roman"/>
      <w:sz w:val="24"/>
      <w:szCs w:val="20"/>
    </w:rPr>
  </w:style>
  <w:style w:type="paragraph" w:customStyle="1" w:styleId="xl44">
    <w:name w:val="xl44"/>
    <w:basedOn w:val="a6"/>
    <w:qFormat/>
    <w:rsid w:val="008653C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0">
    <w:name w:val="1名"/>
    <w:basedOn w:val="a6"/>
    <w:qFormat/>
    <w:rsid w:val="008653CA"/>
    <w:pPr>
      <w:numPr>
        <w:numId w:val="5"/>
      </w:numPr>
      <w:spacing w:before="120"/>
    </w:pPr>
    <w:rPr>
      <w:rFonts w:ascii="宋体" w:eastAsia="宋体" w:hAnsi="Times New Roman" w:cs="Times New Roman"/>
      <w:sz w:val="28"/>
      <w:szCs w:val="20"/>
    </w:rPr>
  </w:style>
  <w:style w:type="paragraph" w:customStyle="1" w:styleId="font9">
    <w:name w:val="font9"/>
    <w:basedOn w:val="a6"/>
    <w:qFormat/>
    <w:rsid w:val="008653CA"/>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CharCharChar1Char1">
    <w:name w:val="Char Char Char1 Char1"/>
    <w:basedOn w:val="a6"/>
    <w:qFormat/>
    <w:rsid w:val="008653CA"/>
    <w:rPr>
      <w:rFonts w:ascii="Tahoma" w:eastAsia="宋体" w:hAnsi="Tahoma" w:cs="Times New Roman"/>
      <w:sz w:val="24"/>
      <w:szCs w:val="20"/>
    </w:rPr>
  </w:style>
  <w:style w:type="paragraph" w:customStyle="1" w:styleId="CharCharCharCharCharCharCharCharCharChar">
    <w:name w:val="Char Char Char Char Char Char Char Char Char Char"/>
    <w:basedOn w:val="a6"/>
    <w:qFormat/>
    <w:rsid w:val="008653CA"/>
    <w:rPr>
      <w:rFonts w:ascii="Times New Roman" w:eastAsia="宋体" w:hAnsi="Times New Roman" w:cs="Times New Roman"/>
      <w:szCs w:val="24"/>
    </w:rPr>
  </w:style>
  <w:style w:type="paragraph" w:customStyle="1" w:styleId="CharChar1CharCharCharCharCharCharCharChar">
    <w:name w:val="Char Char1 Char Char Char Char Char Char Char Char"/>
    <w:basedOn w:val="a6"/>
    <w:qFormat/>
    <w:rsid w:val="008653CA"/>
    <w:pPr>
      <w:widowControl/>
      <w:spacing w:after="160" w:line="240" w:lineRule="exact"/>
      <w:jc w:val="left"/>
    </w:pPr>
    <w:rPr>
      <w:rFonts w:ascii="Verdana" w:eastAsia="宋体" w:hAnsi="Verdana" w:cs="Times New Roman"/>
      <w:kern w:val="0"/>
      <w:sz w:val="20"/>
      <w:szCs w:val="20"/>
      <w:lang w:eastAsia="en-US"/>
    </w:rPr>
  </w:style>
  <w:style w:type="paragraph" w:customStyle="1" w:styleId="Char11">
    <w:name w:val="Char1"/>
    <w:basedOn w:val="a6"/>
    <w:qFormat/>
    <w:rsid w:val="008653CA"/>
    <w:pPr>
      <w:tabs>
        <w:tab w:val="left" w:pos="360"/>
      </w:tabs>
    </w:pPr>
    <w:rPr>
      <w:rFonts w:ascii="Times New Roman" w:eastAsia="宋体" w:hAnsi="Times New Roman" w:cs="Times New Roman"/>
      <w:sz w:val="24"/>
      <w:szCs w:val="24"/>
    </w:rPr>
  </w:style>
  <w:style w:type="paragraph" w:customStyle="1" w:styleId="a4">
    <w:name w:val="正文列项_字母"/>
    <w:basedOn w:val="a6"/>
    <w:qFormat/>
    <w:rsid w:val="008653CA"/>
    <w:pPr>
      <w:numPr>
        <w:ilvl w:val="6"/>
        <w:numId w:val="1"/>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28">
    <w:name w:val="xl28"/>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653C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653CA"/>
    <w:rPr>
      <w:rFonts w:ascii="Arial" w:eastAsia="宋体" w:hAnsi="Arial" w:cs="Arial"/>
      <w:szCs w:val="21"/>
    </w:rPr>
  </w:style>
  <w:style w:type="paragraph" w:customStyle="1" w:styleId="xl48">
    <w:name w:val="xl48"/>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31">
    <w:name w:val="xl31"/>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xl53">
    <w:name w:val="xl53"/>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653CA"/>
    <w:rPr>
      <w:rFonts w:ascii="Tahoma" w:eastAsia="宋体" w:hAnsi="Tahoma" w:cs="Times New Roman"/>
      <w:sz w:val="24"/>
      <w:szCs w:val="20"/>
    </w:rPr>
  </w:style>
  <w:style w:type="paragraph" w:customStyle="1" w:styleId="xl50">
    <w:name w:val="xl50"/>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e">
    <w:name w:val="缺省文本"/>
    <w:basedOn w:val="a6"/>
    <w:qFormat/>
    <w:rsid w:val="008653CA"/>
    <w:pPr>
      <w:autoSpaceDE w:val="0"/>
      <w:autoSpaceDN w:val="0"/>
      <w:adjustRightInd w:val="0"/>
      <w:jc w:val="left"/>
    </w:pPr>
    <w:rPr>
      <w:rFonts w:ascii="Times New Roman" w:eastAsia="宋体" w:hAnsi="Times New Roman" w:cs="Times New Roman"/>
      <w:kern w:val="0"/>
      <w:sz w:val="24"/>
      <w:szCs w:val="24"/>
    </w:rPr>
  </w:style>
  <w:style w:type="paragraph" w:customStyle="1" w:styleId="CharCharChar1">
    <w:name w:val="Char Char Char1"/>
    <w:basedOn w:val="a6"/>
    <w:qFormat/>
    <w:rsid w:val="008653CA"/>
    <w:rPr>
      <w:rFonts w:ascii="Tahoma" w:eastAsia="宋体" w:hAnsi="Tahoma" w:cs="Times New Roman"/>
      <w:sz w:val="24"/>
      <w:szCs w:val="20"/>
    </w:rPr>
  </w:style>
  <w:style w:type="paragraph" w:customStyle="1" w:styleId="CharCharCharCharCharCharChar1">
    <w:name w:val="Char Char Char Char Char Char Char1"/>
    <w:basedOn w:val="a6"/>
    <w:qFormat/>
    <w:rsid w:val="008653CA"/>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51">
    <w:name w:val="xl51"/>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rsid w:val="008653CA"/>
    <w:pPr>
      <w:spacing w:line="360" w:lineRule="auto"/>
      <w:jc w:val="center"/>
    </w:pPr>
    <w:rPr>
      <w:sz w:val="24"/>
    </w:rPr>
  </w:style>
  <w:style w:type="paragraph" w:customStyle="1" w:styleId="xl24">
    <w:name w:val="xl24"/>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GB2312">
    <w:name w:val="正文 + 楷体_GB2312"/>
    <w:basedOn w:val="a6"/>
    <w:qFormat/>
    <w:rsid w:val="008653CA"/>
    <w:pPr>
      <w:widowControl/>
      <w:jc w:val="left"/>
    </w:pPr>
    <w:rPr>
      <w:rFonts w:ascii="楷体_GB2312" w:eastAsia="楷体_GB2312" w:hAnsi="Times New Roman" w:cs="Arial"/>
      <w:kern w:val="0"/>
      <w:sz w:val="24"/>
      <w:szCs w:val="24"/>
    </w:rPr>
  </w:style>
  <w:style w:type="paragraph" w:customStyle="1" w:styleId="xl34">
    <w:name w:val="xl34"/>
    <w:basedOn w:val="a6"/>
    <w:qFormat/>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1CharCharCharChar">
    <w:name w:val="1 Char Char Char Char"/>
    <w:basedOn w:val="a6"/>
    <w:qFormat/>
    <w:rsid w:val="008653CA"/>
    <w:rPr>
      <w:rFonts w:ascii="Tahoma" w:eastAsia="宋体" w:hAnsi="Tahoma" w:cs="Times New Roman"/>
      <w:sz w:val="24"/>
      <w:szCs w:val="20"/>
    </w:rPr>
  </w:style>
  <w:style w:type="paragraph" w:customStyle="1" w:styleId="Default">
    <w:name w:val="Default"/>
    <w:qFormat/>
    <w:rsid w:val="008653CA"/>
    <w:pPr>
      <w:widowControl w:val="0"/>
      <w:autoSpaceDE w:val="0"/>
      <w:autoSpaceDN w:val="0"/>
      <w:adjustRightInd w:val="0"/>
    </w:pPr>
    <w:rPr>
      <w:rFonts w:ascii="Symbol" w:eastAsia="宋体" w:hAnsi="Symbol" w:cs="Symbol"/>
      <w:color w:val="000000"/>
      <w:kern w:val="0"/>
      <w:sz w:val="24"/>
      <w:szCs w:val="24"/>
    </w:rPr>
  </w:style>
  <w:style w:type="paragraph" w:customStyle="1" w:styleId="19">
    <w:name w:val="列出段落1"/>
    <w:basedOn w:val="a6"/>
    <w:qFormat/>
    <w:rsid w:val="008653CA"/>
    <w:pPr>
      <w:ind w:firstLineChars="200" w:firstLine="420"/>
    </w:pPr>
    <w:rPr>
      <w:rFonts w:ascii="Calibri" w:eastAsia="宋体" w:hAnsi="Calibri" w:cs="Times New Roman"/>
    </w:rPr>
  </w:style>
  <w:style w:type="paragraph" w:customStyle="1" w:styleId="default0">
    <w:name w:val="default"/>
    <w:basedOn w:val="a6"/>
    <w:qFormat/>
    <w:rsid w:val="008653CA"/>
    <w:pPr>
      <w:widowControl/>
      <w:spacing w:before="100" w:beforeAutospacing="1" w:after="100" w:afterAutospacing="1"/>
      <w:jc w:val="left"/>
    </w:pPr>
    <w:rPr>
      <w:rFonts w:ascii="宋体" w:eastAsia="宋体" w:hAnsi="宋体" w:cs="宋体"/>
      <w:kern w:val="0"/>
      <w:sz w:val="24"/>
      <w:szCs w:val="24"/>
    </w:rPr>
  </w:style>
  <w:style w:type="paragraph" w:customStyle="1" w:styleId="1a">
    <w:name w:val="字元 字元1"/>
    <w:basedOn w:val="a6"/>
    <w:qFormat/>
    <w:rsid w:val="008653CA"/>
    <w:rPr>
      <w:rFonts w:ascii="Tahoma" w:eastAsia="宋体" w:hAnsi="Tahoma" w:cs="Times New Roman"/>
      <w:sz w:val="24"/>
      <w:szCs w:val="20"/>
    </w:rPr>
  </w:style>
  <w:style w:type="paragraph" w:customStyle="1" w:styleId="Style160">
    <w:name w:val="_Style 160"/>
    <w:qFormat/>
    <w:rsid w:val="008653CA"/>
    <w:rPr>
      <w:rFonts w:ascii="Times New Roman" w:eastAsia="宋体" w:hAnsi="Times New Roman" w:cs="Times New Roman"/>
      <w:szCs w:val="24"/>
    </w:rPr>
  </w:style>
  <w:style w:type="paragraph" w:customStyle="1" w:styleId="3">
    <w:name w:val="项目编号3"/>
    <w:basedOn w:val="afffc"/>
    <w:qFormat/>
    <w:rsid w:val="008653CA"/>
    <w:pPr>
      <w:numPr>
        <w:numId w:val="6"/>
      </w:numPr>
    </w:pPr>
  </w:style>
  <w:style w:type="paragraph" w:customStyle="1" w:styleId="Char21">
    <w:name w:val="Char21"/>
    <w:basedOn w:val="a6"/>
    <w:qFormat/>
    <w:rsid w:val="008653CA"/>
    <w:rPr>
      <w:rFonts w:ascii="Tahoma" w:eastAsia="宋体" w:hAnsi="Tahoma" w:cs="Times New Roman"/>
      <w:sz w:val="24"/>
      <w:szCs w:val="20"/>
    </w:rPr>
  </w:style>
  <w:style w:type="paragraph" w:customStyle="1" w:styleId="affff">
    <w:name w:val="表格文字"/>
    <w:basedOn w:val="aff"/>
    <w:qFormat/>
    <w:rsid w:val="008653CA"/>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653CA"/>
    <w:rPr>
      <w:rFonts w:ascii="宋体" w:eastAsia="宋体" w:hAnsi="宋体" w:cs="Courier New"/>
      <w:sz w:val="32"/>
      <w:szCs w:val="32"/>
    </w:rPr>
  </w:style>
  <w:style w:type="paragraph" w:customStyle="1" w:styleId="affff0">
    <w:name w:val="正文文本样式 加粗"/>
    <w:basedOn w:val="afffc"/>
    <w:qFormat/>
    <w:rsid w:val="008653CA"/>
    <w:rPr>
      <w:b/>
    </w:rPr>
  </w:style>
  <w:style w:type="paragraph" w:customStyle="1" w:styleId="Char2CharCharCharCharCharChar">
    <w:name w:val="Char2 Char Char Char Char Char Char"/>
    <w:basedOn w:val="a6"/>
    <w:qFormat/>
    <w:rsid w:val="008653CA"/>
    <w:pPr>
      <w:widowControl/>
      <w:spacing w:line="400" w:lineRule="exact"/>
      <w:jc w:val="center"/>
    </w:pPr>
    <w:rPr>
      <w:rFonts w:ascii="Times New Roman" w:eastAsia="宋体" w:hAnsi="Times New Roman" w:cs="Times New Roman"/>
      <w:szCs w:val="24"/>
    </w:rPr>
  </w:style>
  <w:style w:type="paragraph" w:customStyle="1" w:styleId="CharChar4">
    <w:name w:val="Char Char4"/>
    <w:basedOn w:val="a6"/>
    <w:qFormat/>
    <w:rsid w:val="008653CA"/>
    <w:pPr>
      <w:widowControl/>
      <w:spacing w:line="400" w:lineRule="exact"/>
      <w:jc w:val="center"/>
    </w:pPr>
    <w:rPr>
      <w:rFonts w:ascii="Times New Roman" w:eastAsia="宋体" w:hAnsi="Times New Roman" w:cs="Times New Roman"/>
      <w:szCs w:val="24"/>
    </w:rPr>
  </w:style>
  <w:style w:type="paragraph" w:customStyle="1" w:styleId="Char3CharCharChar1">
    <w:name w:val="Char3 Char Char Char1"/>
    <w:basedOn w:val="a6"/>
    <w:qFormat/>
    <w:rsid w:val="008653CA"/>
    <w:rPr>
      <w:rFonts w:ascii="Tahoma" w:eastAsia="宋体" w:hAnsi="Tahoma" w:cs="Times New Roman"/>
      <w:sz w:val="24"/>
      <w:szCs w:val="20"/>
    </w:rPr>
  </w:style>
  <w:style w:type="paragraph" w:styleId="affff1">
    <w:name w:val="No Spacing"/>
    <w:qFormat/>
    <w:rsid w:val="008653CA"/>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8653CA"/>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character" w:customStyle="1" w:styleId="1-2Char">
    <w:name w:val="中等深浅网格 1 - 强调文字颜色 2 Char"/>
    <w:link w:val="1b"/>
    <w:qFormat/>
    <w:rsid w:val="008653CA"/>
    <w:rPr>
      <w:szCs w:val="24"/>
      <w:lang w:val="zh-CN"/>
    </w:rPr>
  </w:style>
  <w:style w:type="paragraph" w:customStyle="1" w:styleId="1b">
    <w:name w:val="1"/>
    <w:link w:val="1-2Char"/>
    <w:qFormat/>
    <w:rsid w:val="008653CA"/>
    <w:rPr>
      <w:szCs w:val="24"/>
      <w:lang w:val="zh-CN"/>
    </w:rPr>
  </w:style>
  <w:style w:type="paragraph" w:customStyle="1" w:styleId="affff2">
    <w:name w:val="图文"/>
    <w:basedOn w:val="a6"/>
    <w:qFormat/>
    <w:rsid w:val="008653CA"/>
    <w:pPr>
      <w:adjustRightInd w:val="0"/>
      <w:snapToGrid w:val="0"/>
      <w:spacing w:after="50" w:line="360" w:lineRule="auto"/>
    </w:pPr>
    <w:rPr>
      <w:rFonts w:ascii="Times New Roman" w:eastAsia="宋体" w:hAnsi="Times New Roman" w:cs="Times New Roman"/>
      <w:sz w:val="24"/>
      <w:szCs w:val="24"/>
    </w:rPr>
  </w:style>
  <w:style w:type="paragraph" w:customStyle="1" w:styleId="xl23">
    <w:name w:val="xl23"/>
    <w:basedOn w:val="a6"/>
    <w:qFormat/>
    <w:rsid w:val="008653CA"/>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affff3">
    <w:name w:val="正文表格"/>
    <w:basedOn w:val="a6"/>
    <w:link w:val="Char0"/>
    <w:qFormat/>
    <w:rsid w:val="008653CA"/>
    <w:pPr>
      <w:adjustRightInd w:val="0"/>
      <w:snapToGrid w:val="0"/>
      <w:jc w:val="left"/>
    </w:pPr>
    <w:rPr>
      <w:rFonts w:ascii="宋体" w:eastAsia="宋体" w:hAnsi="宋体" w:cs="Times New Roman"/>
      <w:color w:val="000000"/>
      <w:szCs w:val="21"/>
    </w:rPr>
  </w:style>
  <w:style w:type="character" w:customStyle="1" w:styleId="Char0">
    <w:name w:val="正文表格 Char"/>
    <w:link w:val="affff3"/>
    <w:qFormat/>
    <w:rsid w:val="008653CA"/>
    <w:rPr>
      <w:rFonts w:ascii="宋体" w:eastAsia="宋体" w:hAnsi="宋体" w:cs="Times New Roman"/>
      <w:color w:val="000000"/>
      <w:szCs w:val="21"/>
    </w:rPr>
  </w:style>
  <w:style w:type="paragraph" w:customStyle="1" w:styleId="affff4">
    <w:name w:val="正文重点"/>
    <w:basedOn w:val="a6"/>
    <w:link w:val="Char3"/>
    <w:qFormat/>
    <w:rsid w:val="008653CA"/>
    <w:pPr>
      <w:adjustRightInd w:val="0"/>
      <w:spacing w:line="360" w:lineRule="auto"/>
      <w:ind w:firstLineChars="200" w:firstLine="482"/>
      <w:jc w:val="left"/>
      <w:textAlignment w:val="baseline"/>
    </w:pPr>
    <w:rPr>
      <w:rFonts w:ascii="Times New Roman" w:eastAsia="宋体" w:hAnsi="Times New Roman" w:cs="Times New Roman"/>
      <w:b/>
      <w:kern w:val="0"/>
      <w:sz w:val="24"/>
      <w:szCs w:val="20"/>
    </w:rPr>
  </w:style>
  <w:style w:type="character" w:customStyle="1" w:styleId="Char3">
    <w:name w:val="正文重点 Char"/>
    <w:link w:val="affff4"/>
    <w:qFormat/>
    <w:rsid w:val="008653CA"/>
    <w:rPr>
      <w:rFonts w:ascii="Times New Roman" w:eastAsia="宋体" w:hAnsi="Times New Roman" w:cs="Times New Roman"/>
      <w:b/>
      <w:kern w:val="0"/>
      <w:sz w:val="24"/>
      <w:szCs w:val="20"/>
    </w:rPr>
  </w:style>
  <w:style w:type="character" w:customStyle="1" w:styleId="14">
    <w:name w:val="批注文字 字符1"/>
    <w:link w:val="afb"/>
    <w:uiPriority w:val="99"/>
    <w:qFormat/>
    <w:rsid w:val="008653CA"/>
    <w:rPr>
      <w:rFonts w:ascii="Times New Roman" w:eastAsia="宋体" w:hAnsi="Times New Roman" w:cs="Times New Roman"/>
      <w:szCs w:val="24"/>
    </w:rPr>
  </w:style>
  <w:style w:type="paragraph" w:customStyle="1" w:styleId="1-">
    <w:name w:val="标题1-附件"/>
    <w:basedOn w:val="11"/>
    <w:qFormat/>
    <w:rsid w:val="008653CA"/>
    <w:pPr>
      <w:autoSpaceDE w:val="0"/>
      <w:autoSpaceDN w:val="0"/>
      <w:adjustRightInd w:val="0"/>
      <w:spacing w:before="240" w:after="120" w:line="300" w:lineRule="auto"/>
      <w:jc w:val="left"/>
    </w:pPr>
    <w:rPr>
      <w:rFonts w:ascii="宋体" w:eastAsia="宋体" w:hAnsi="Times New Roman" w:cs="Times New Roman"/>
      <w:b/>
      <w:color w:val="auto"/>
      <w:kern w:val="44"/>
      <w:sz w:val="24"/>
      <w:szCs w:val="24"/>
    </w:rPr>
  </w:style>
  <w:style w:type="paragraph" w:customStyle="1" w:styleId="affff5">
    <w:name w:val="正文小标题"/>
    <w:basedOn w:val="a6"/>
    <w:next w:val="af6"/>
    <w:link w:val="Char4"/>
    <w:qFormat/>
    <w:rsid w:val="008653CA"/>
    <w:pPr>
      <w:adjustRightInd w:val="0"/>
      <w:snapToGrid w:val="0"/>
      <w:spacing w:beforeLines="100" w:before="312" w:afterLines="100" w:after="312"/>
      <w:ind w:firstLine="482"/>
      <w:jc w:val="left"/>
    </w:pPr>
    <w:rPr>
      <w:rFonts w:ascii="宋体" w:eastAsia="宋体" w:hAnsi="宋体" w:cs="Times New Roman"/>
      <w:b/>
      <w:i/>
      <w:color w:val="FF0000"/>
      <w:sz w:val="24"/>
      <w:szCs w:val="20"/>
    </w:rPr>
  </w:style>
  <w:style w:type="character" w:customStyle="1" w:styleId="Char4">
    <w:name w:val="正文小标题 Char"/>
    <w:link w:val="affff5"/>
    <w:qFormat/>
    <w:rsid w:val="008653CA"/>
    <w:rPr>
      <w:rFonts w:ascii="宋体" w:eastAsia="宋体" w:hAnsi="宋体" w:cs="Times New Roman"/>
      <w:b/>
      <w:i/>
      <w:color w:val="FF0000"/>
      <w:sz w:val="24"/>
      <w:szCs w:val="20"/>
    </w:rPr>
  </w:style>
  <w:style w:type="paragraph" w:customStyle="1" w:styleId="affff6">
    <w:name w:val="正文大标题"/>
    <w:basedOn w:val="affff5"/>
    <w:next w:val="af6"/>
    <w:link w:val="Char5"/>
    <w:qFormat/>
    <w:rsid w:val="008653CA"/>
    <w:pPr>
      <w:jc w:val="center"/>
    </w:pPr>
    <w:rPr>
      <w:i w:val="0"/>
      <w:color w:val="000000"/>
      <w:sz w:val="28"/>
      <w:szCs w:val="21"/>
    </w:rPr>
  </w:style>
  <w:style w:type="character" w:customStyle="1" w:styleId="Char5">
    <w:name w:val="正文大标题 Char"/>
    <w:link w:val="affff6"/>
    <w:qFormat/>
    <w:rsid w:val="008653CA"/>
    <w:rPr>
      <w:rFonts w:ascii="宋体" w:eastAsia="宋体" w:hAnsi="宋体" w:cs="Times New Roman"/>
      <w:b/>
      <w:color w:val="000000"/>
      <w:sz w:val="28"/>
      <w:szCs w:val="21"/>
    </w:rPr>
  </w:style>
  <w:style w:type="paragraph" w:customStyle="1" w:styleId="affff7">
    <w:name w:val="注释"/>
    <w:basedOn w:val="a6"/>
    <w:link w:val="Char6"/>
    <w:qFormat/>
    <w:rsid w:val="008653CA"/>
    <w:pPr>
      <w:adjustRightInd w:val="0"/>
      <w:snapToGrid w:val="0"/>
      <w:ind w:left="420" w:hangingChars="200" w:hanging="420"/>
      <w:jc w:val="left"/>
    </w:pPr>
    <w:rPr>
      <w:rFonts w:ascii="宋体" w:eastAsia="宋体" w:hAnsi="宋体" w:cs="Times New Roman"/>
      <w:szCs w:val="21"/>
    </w:rPr>
  </w:style>
  <w:style w:type="character" w:customStyle="1" w:styleId="Char6">
    <w:name w:val="注释 Char"/>
    <w:link w:val="affff7"/>
    <w:qFormat/>
    <w:rsid w:val="008653CA"/>
    <w:rPr>
      <w:rFonts w:ascii="宋体" w:eastAsia="宋体" w:hAnsi="宋体" w:cs="Times New Roman"/>
      <w:szCs w:val="21"/>
    </w:rPr>
  </w:style>
  <w:style w:type="paragraph" w:customStyle="1" w:styleId="-1">
    <w:name w:val="正文须知-1级"/>
    <w:basedOn w:val="a6"/>
    <w:next w:val="a6"/>
    <w:qFormat/>
    <w:rsid w:val="008653CA"/>
    <w:pPr>
      <w:numPr>
        <w:numId w:val="7"/>
      </w:numPr>
      <w:adjustRightInd w:val="0"/>
      <w:snapToGrid w:val="0"/>
      <w:spacing w:line="300" w:lineRule="auto"/>
    </w:pPr>
    <w:rPr>
      <w:rFonts w:ascii="宋体" w:eastAsia="宋体" w:hAnsi="Calibri" w:cs="Times New Roman"/>
      <w:sz w:val="24"/>
      <w:szCs w:val="21"/>
    </w:rPr>
  </w:style>
  <w:style w:type="paragraph" w:customStyle="1" w:styleId="-2">
    <w:name w:val="正文须知-2级"/>
    <w:basedOn w:val="a6"/>
    <w:qFormat/>
    <w:rsid w:val="008653CA"/>
    <w:pPr>
      <w:numPr>
        <w:ilvl w:val="1"/>
        <w:numId w:val="7"/>
      </w:numPr>
      <w:adjustRightInd w:val="0"/>
      <w:snapToGrid w:val="0"/>
      <w:spacing w:line="300" w:lineRule="auto"/>
    </w:pPr>
    <w:rPr>
      <w:rFonts w:ascii="宋体" w:eastAsia="宋体" w:hAnsi="Calibri" w:cs="Times New Roman"/>
      <w:sz w:val="24"/>
      <w:szCs w:val="21"/>
    </w:rPr>
  </w:style>
  <w:style w:type="paragraph" w:customStyle="1" w:styleId="-3">
    <w:name w:val="正文须知-3级"/>
    <w:basedOn w:val="a6"/>
    <w:qFormat/>
    <w:rsid w:val="008653CA"/>
    <w:pPr>
      <w:numPr>
        <w:ilvl w:val="2"/>
        <w:numId w:val="7"/>
      </w:numPr>
      <w:adjustRightInd w:val="0"/>
      <w:snapToGrid w:val="0"/>
      <w:spacing w:line="300" w:lineRule="auto"/>
      <w:ind w:hangingChars="355" w:hanging="355"/>
    </w:pPr>
    <w:rPr>
      <w:rFonts w:ascii="宋体" w:eastAsia="宋体" w:hAnsi="Calibri" w:cs="Times New Roman"/>
      <w:sz w:val="24"/>
      <w:szCs w:val="21"/>
    </w:rPr>
  </w:style>
  <w:style w:type="paragraph" w:customStyle="1" w:styleId="1c">
    <w:name w:val="表格1"/>
    <w:basedOn w:val="a6"/>
    <w:qFormat/>
    <w:rsid w:val="008653CA"/>
    <w:pPr>
      <w:ind w:firstLineChars="200" w:firstLine="480"/>
      <w:jc w:val="center"/>
    </w:pPr>
    <w:rPr>
      <w:rFonts w:ascii="Times New Roman" w:eastAsia="宋体" w:hAnsi="Times New Roman" w:cs="Times New Roman"/>
      <w:sz w:val="24"/>
      <w:szCs w:val="20"/>
    </w:rPr>
  </w:style>
  <w:style w:type="character" w:customStyle="1" w:styleId="1d">
    <w:name w:val="纯文本 字符1"/>
    <w:qFormat/>
    <w:rsid w:val="008653CA"/>
    <w:rPr>
      <w:rFonts w:ascii="宋体" w:hAnsi="Courier New"/>
    </w:rPr>
  </w:style>
  <w:style w:type="character" w:customStyle="1" w:styleId="bjh-p">
    <w:name w:val="bjh-p"/>
    <w:qFormat/>
    <w:rsid w:val="008653CA"/>
  </w:style>
  <w:style w:type="paragraph" w:customStyle="1" w:styleId="affff8">
    <w:name w:val="无标题条"/>
    <w:next w:val="a6"/>
    <w:qFormat/>
    <w:rsid w:val="008653CA"/>
    <w:pPr>
      <w:jc w:val="both"/>
    </w:pPr>
    <w:rPr>
      <w:rFonts w:ascii="Times New Roman" w:eastAsia="宋体" w:hAnsi="Times New Roman" w:cs="Times New Roman"/>
      <w:kern w:val="0"/>
      <w:szCs w:val="20"/>
    </w:rPr>
  </w:style>
  <w:style w:type="character" w:customStyle="1" w:styleId="Char7">
    <w:name w:val="正文格式 Char"/>
    <w:link w:val="affff9"/>
    <w:qFormat/>
    <w:locked/>
    <w:rsid w:val="008653CA"/>
    <w:rPr>
      <w:rFonts w:ascii="宋体" w:hAnsi="宋体"/>
      <w:sz w:val="24"/>
      <w:szCs w:val="24"/>
      <w:lang w:val="en-GB"/>
    </w:rPr>
  </w:style>
  <w:style w:type="paragraph" w:customStyle="1" w:styleId="affff9">
    <w:name w:val="正文格式"/>
    <w:basedOn w:val="a6"/>
    <w:link w:val="Char7"/>
    <w:qFormat/>
    <w:rsid w:val="008653CA"/>
    <w:pPr>
      <w:spacing w:beforeLines="50" w:line="360" w:lineRule="auto"/>
      <w:ind w:firstLineChars="200" w:firstLine="480"/>
    </w:pPr>
    <w:rPr>
      <w:rFonts w:ascii="宋体" w:hAnsi="宋体"/>
      <w:sz w:val="24"/>
      <w:szCs w:val="24"/>
      <w:lang w:val="en-GB"/>
    </w:rPr>
  </w:style>
  <w:style w:type="character" w:customStyle="1" w:styleId="24">
    <w:name w:val="纯文本 字符2"/>
    <w:basedOn w:val="a7"/>
    <w:link w:val="aff2"/>
    <w:qFormat/>
    <w:rsid w:val="008653CA"/>
    <w:rPr>
      <w:rFonts w:ascii="宋体" w:eastAsia="宋体" w:hAnsi="Courier New" w:cs="Times New Roman"/>
      <w:szCs w:val="20"/>
    </w:rPr>
  </w:style>
  <w:style w:type="character" w:customStyle="1" w:styleId="3Char">
    <w:name w:val="标题 3 Char"/>
    <w:qFormat/>
    <w:rsid w:val="008653CA"/>
    <w:rPr>
      <w:rFonts w:ascii="宋体" w:eastAsia="宋体"/>
      <w:b/>
      <w:sz w:val="24"/>
      <w:u w:val="single"/>
      <w:lang w:val="en-US" w:eastAsia="zh-CN" w:bidi="ar-SA"/>
    </w:rPr>
  </w:style>
  <w:style w:type="character" w:customStyle="1" w:styleId="Char8">
    <w:name w:val="正文缩进 Char"/>
    <w:qFormat/>
    <w:rsid w:val="008653CA"/>
    <w:rPr>
      <w:rFonts w:ascii="宋体" w:eastAsia="宋体"/>
      <w:kern w:val="2"/>
      <w:sz w:val="24"/>
      <w:szCs w:val="24"/>
      <w:lang w:val="en-US" w:eastAsia="zh-CN" w:bidi="ar-SA"/>
    </w:rPr>
  </w:style>
  <w:style w:type="character" w:customStyle="1" w:styleId="CharChar111">
    <w:name w:val="Char Char111"/>
    <w:qFormat/>
    <w:rsid w:val="008653CA"/>
    <w:rPr>
      <w:rFonts w:ascii="宋体" w:eastAsia="宋体"/>
      <w:b/>
      <w:sz w:val="24"/>
      <w:u w:val="single"/>
      <w:lang w:val="en-US" w:eastAsia="zh-CN" w:bidi="ar-SA"/>
    </w:rPr>
  </w:style>
  <w:style w:type="character" w:customStyle="1" w:styleId="Char9">
    <w:name w:val="正文文本缩进 Char"/>
    <w:qFormat/>
    <w:rsid w:val="008653CA"/>
    <w:rPr>
      <w:rFonts w:eastAsia="宋体"/>
      <w:kern w:val="2"/>
      <w:sz w:val="24"/>
      <w:szCs w:val="24"/>
      <w:lang w:val="en-US" w:eastAsia="zh-CN" w:bidi="ar-SA"/>
    </w:rPr>
  </w:style>
  <w:style w:type="character" w:customStyle="1" w:styleId="Chara">
    <w:name w:val="列出段落 Char"/>
    <w:qFormat/>
    <w:rsid w:val="008653CA"/>
    <w:rPr>
      <w:rFonts w:ascii="Calibri" w:eastAsia="宋体" w:hAnsi="Calibri"/>
      <w:kern w:val="2"/>
      <w:sz w:val="21"/>
      <w:szCs w:val="22"/>
      <w:lang w:val="en-US" w:eastAsia="zh-CN" w:bidi="ar-SA"/>
    </w:rPr>
  </w:style>
  <w:style w:type="character" w:customStyle="1" w:styleId="Charb">
    <w:name w:val="页眉 Char"/>
    <w:qFormat/>
    <w:rsid w:val="008653CA"/>
    <w:rPr>
      <w:rFonts w:eastAsia="宋体"/>
      <w:kern w:val="2"/>
      <w:sz w:val="18"/>
      <w:szCs w:val="18"/>
      <w:lang w:val="en-US" w:eastAsia="zh-CN" w:bidi="ar-SA"/>
    </w:rPr>
  </w:style>
  <w:style w:type="character" w:customStyle="1" w:styleId="2Char">
    <w:name w:val="标题 2 Char"/>
    <w:qFormat/>
    <w:rsid w:val="008653CA"/>
    <w:rPr>
      <w:rFonts w:ascii="Arial" w:eastAsia="黑体" w:hAnsi="Arial"/>
      <w:b/>
      <w:sz w:val="30"/>
      <w:lang w:val="en-US" w:eastAsia="zh-CN" w:bidi="ar-SA"/>
    </w:rPr>
  </w:style>
  <w:style w:type="paragraph" w:customStyle="1" w:styleId="2a">
    <w:name w:val="字元 字元2"/>
    <w:basedOn w:val="a6"/>
    <w:qFormat/>
    <w:rsid w:val="008653CA"/>
    <w:rPr>
      <w:rFonts w:ascii="Tahoma" w:eastAsia="宋体" w:hAnsi="Tahoma" w:cs="Times New Roman"/>
      <w:sz w:val="24"/>
      <w:szCs w:val="20"/>
    </w:rPr>
  </w:style>
  <w:style w:type="paragraph" w:customStyle="1" w:styleId="Char3CharCharChar2">
    <w:name w:val="Char3 Char Char Char2"/>
    <w:basedOn w:val="a6"/>
    <w:qFormat/>
    <w:rsid w:val="008653CA"/>
    <w:rPr>
      <w:rFonts w:ascii="Tahoma" w:eastAsia="宋体" w:hAnsi="Tahoma" w:cs="Times New Roman"/>
      <w:sz w:val="24"/>
      <w:szCs w:val="20"/>
    </w:rPr>
  </w:style>
  <w:style w:type="paragraph" w:customStyle="1" w:styleId="2b">
    <w:name w:val="正文文本缩进2"/>
    <w:basedOn w:val="a6"/>
    <w:qFormat/>
    <w:rsid w:val="008653CA"/>
    <w:pPr>
      <w:spacing w:line="480" w:lineRule="exact"/>
      <w:ind w:firstLineChars="200" w:firstLine="480"/>
    </w:pPr>
    <w:rPr>
      <w:rFonts w:ascii="宋体" w:eastAsia="宋体" w:hAnsi="宋体" w:cs="Times New Roman"/>
      <w:kern w:val="0"/>
      <w:sz w:val="24"/>
      <w:szCs w:val="24"/>
      <w:lang w:val="zh-CN"/>
    </w:rPr>
  </w:style>
  <w:style w:type="paragraph" w:customStyle="1" w:styleId="Char30">
    <w:name w:val="Char3"/>
    <w:basedOn w:val="a6"/>
    <w:qFormat/>
    <w:rsid w:val="008653CA"/>
    <w:pPr>
      <w:tabs>
        <w:tab w:val="left" w:pos="360"/>
      </w:tabs>
    </w:pPr>
    <w:rPr>
      <w:rFonts w:ascii="Times New Roman" w:eastAsia="宋体" w:hAnsi="Times New Roman" w:cs="Times New Roman"/>
      <w:sz w:val="24"/>
      <w:szCs w:val="24"/>
    </w:rPr>
  </w:style>
  <w:style w:type="paragraph" w:customStyle="1" w:styleId="CharCharCharCharCharCharCharCharCharCharCharCharCharCharCharChar1">
    <w:name w:val="Char Char Char Char Char Char Char Char Char Char Char Char Char Char Char Char1"/>
    <w:basedOn w:val="a6"/>
    <w:qFormat/>
    <w:rsid w:val="008653CA"/>
    <w:pPr>
      <w:widowControl/>
      <w:spacing w:after="160" w:line="240" w:lineRule="exact"/>
      <w:jc w:val="center"/>
    </w:pPr>
    <w:rPr>
      <w:rFonts w:ascii="宋体" w:eastAsia="宋体" w:hAnsi="宋体" w:cs="Times New Roman"/>
      <w:b/>
      <w:kern w:val="0"/>
      <w:sz w:val="30"/>
      <w:szCs w:val="30"/>
      <w:lang w:eastAsia="en-US"/>
    </w:rPr>
  </w:style>
  <w:style w:type="paragraph" w:customStyle="1" w:styleId="CharChar1CharCharCharCharCharChar1">
    <w:name w:val="Char Char1 Char Char Char Char Char Char1"/>
    <w:basedOn w:val="a6"/>
    <w:qFormat/>
    <w:rsid w:val="008653CA"/>
    <w:pPr>
      <w:widowControl/>
      <w:spacing w:after="160" w:line="240" w:lineRule="exact"/>
      <w:jc w:val="left"/>
    </w:pPr>
    <w:rPr>
      <w:rFonts w:ascii="Verdana" w:eastAsia="仿宋_GB2312" w:hAnsi="Verdana" w:cs="Times New Roman"/>
      <w:kern w:val="0"/>
      <w:sz w:val="24"/>
      <w:szCs w:val="20"/>
      <w:lang w:eastAsia="en-US"/>
    </w:rPr>
  </w:style>
  <w:style w:type="paragraph" w:customStyle="1" w:styleId="2c">
    <w:name w:val="列出段落2"/>
    <w:basedOn w:val="a6"/>
    <w:qFormat/>
    <w:rsid w:val="008653CA"/>
    <w:pPr>
      <w:ind w:firstLineChars="200" w:firstLine="420"/>
    </w:pPr>
    <w:rPr>
      <w:rFonts w:ascii="Calibri" w:eastAsia="宋体" w:hAnsi="Calibri" w:cs="Times New Roman"/>
    </w:rPr>
  </w:style>
  <w:style w:type="paragraph" w:customStyle="1" w:styleId="CharCharChar1Char2">
    <w:name w:val="Char Char Char1 Char2"/>
    <w:basedOn w:val="a6"/>
    <w:qFormat/>
    <w:rsid w:val="008653CA"/>
    <w:rPr>
      <w:rFonts w:ascii="Tahoma" w:eastAsia="宋体" w:hAnsi="Tahoma" w:cs="Times New Roman"/>
      <w:sz w:val="24"/>
      <w:szCs w:val="20"/>
    </w:rPr>
  </w:style>
  <w:style w:type="paragraph" w:customStyle="1" w:styleId="CharCharChar2">
    <w:name w:val="Char Char Char2"/>
    <w:basedOn w:val="a6"/>
    <w:qFormat/>
    <w:rsid w:val="008653CA"/>
    <w:rPr>
      <w:rFonts w:ascii="Tahoma" w:eastAsia="宋体" w:hAnsi="Tahoma" w:cs="Times New Roman"/>
      <w:sz w:val="24"/>
      <w:szCs w:val="20"/>
    </w:rPr>
  </w:style>
  <w:style w:type="paragraph" w:customStyle="1" w:styleId="CharCharCharCharCharCharChar2">
    <w:name w:val="Char Char Char Char Char Char Char2"/>
    <w:basedOn w:val="a6"/>
    <w:qFormat/>
    <w:rsid w:val="008653CA"/>
    <w:pPr>
      <w:snapToGrid w:val="0"/>
      <w:spacing w:line="360" w:lineRule="auto"/>
      <w:ind w:firstLineChars="200" w:firstLine="200"/>
    </w:pPr>
    <w:rPr>
      <w:rFonts w:ascii="Times New Roman" w:eastAsia="仿宋_GB2312" w:hAnsi="Times New Roman" w:cs="Times New Roman"/>
      <w:sz w:val="24"/>
      <w:szCs w:val="24"/>
    </w:rPr>
  </w:style>
  <w:style w:type="paragraph" w:customStyle="1" w:styleId="2d">
    <w:name w:val="正文缩进2"/>
    <w:basedOn w:val="a6"/>
    <w:qFormat/>
    <w:rsid w:val="008653CA"/>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1e">
    <w:name w:val="修订1"/>
    <w:qFormat/>
    <w:rsid w:val="008653CA"/>
    <w:rPr>
      <w:rFonts w:ascii="Times New Roman" w:eastAsia="宋体" w:hAnsi="Times New Roman" w:cs="Times New Roman"/>
      <w:szCs w:val="24"/>
    </w:rPr>
  </w:style>
  <w:style w:type="paragraph" w:customStyle="1" w:styleId="Char22">
    <w:name w:val="Char22"/>
    <w:basedOn w:val="a6"/>
    <w:qFormat/>
    <w:rsid w:val="008653CA"/>
    <w:rPr>
      <w:rFonts w:ascii="Tahoma" w:eastAsia="宋体" w:hAnsi="Tahoma" w:cs="Times New Roman"/>
      <w:sz w:val="24"/>
      <w:szCs w:val="20"/>
    </w:rPr>
  </w:style>
  <w:style w:type="paragraph" w:customStyle="1" w:styleId="CharCharCharCharCharCharCharCharCharChar2">
    <w:name w:val="Char Char Char Char Char Char Char Char Char Char2"/>
    <w:basedOn w:val="a6"/>
    <w:qFormat/>
    <w:rsid w:val="008653CA"/>
    <w:rPr>
      <w:rFonts w:ascii="宋体" w:eastAsia="宋体" w:hAnsi="宋体" w:cs="Courier New"/>
      <w:sz w:val="32"/>
      <w:szCs w:val="32"/>
    </w:rPr>
  </w:style>
  <w:style w:type="paragraph" w:customStyle="1" w:styleId="Char2CharCharCharCharCharChar1">
    <w:name w:val="Char2 Char Char Char Char Char Char1"/>
    <w:basedOn w:val="a6"/>
    <w:qFormat/>
    <w:rsid w:val="008653CA"/>
    <w:pPr>
      <w:widowControl/>
      <w:spacing w:line="400" w:lineRule="exact"/>
      <w:jc w:val="center"/>
    </w:pPr>
    <w:rPr>
      <w:rFonts w:ascii="Times New Roman" w:eastAsia="宋体" w:hAnsi="Times New Roman" w:cs="Times New Roman"/>
      <w:szCs w:val="24"/>
    </w:rPr>
  </w:style>
  <w:style w:type="character" w:customStyle="1" w:styleId="Charc">
    <w:name w:val="页脚 Char"/>
    <w:qFormat/>
    <w:rsid w:val="008653CA"/>
    <w:rPr>
      <w:rFonts w:ascii="宋体" w:eastAsia="宋体"/>
      <w:sz w:val="18"/>
      <w:lang w:val="en-US" w:eastAsia="zh-CN" w:bidi="ar-SA"/>
    </w:rPr>
  </w:style>
  <w:style w:type="paragraph" w:customStyle="1" w:styleId="CharChar41">
    <w:name w:val="Char Char41"/>
    <w:basedOn w:val="a6"/>
    <w:qFormat/>
    <w:rsid w:val="008653CA"/>
    <w:pPr>
      <w:widowControl/>
      <w:spacing w:line="400" w:lineRule="exact"/>
      <w:jc w:val="center"/>
    </w:pPr>
    <w:rPr>
      <w:rFonts w:ascii="Times New Roman" w:eastAsia="宋体" w:hAnsi="Times New Roman" w:cs="Times New Roman"/>
      <w:szCs w:val="24"/>
    </w:rPr>
  </w:style>
  <w:style w:type="character" w:customStyle="1" w:styleId="Chard">
    <w:name w:val="批注文字 Char"/>
    <w:uiPriority w:val="99"/>
    <w:qFormat/>
    <w:rsid w:val="008653CA"/>
    <w:rPr>
      <w:kern w:val="2"/>
      <w:sz w:val="21"/>
      <w:szCs w:val="24"/>
    </w:rPr>
  </w:style>
  <w:style w:type="character" w:customStyle="1" w:styleId="Chare">
    <w:name w:val="标题 Char"/>
    <w:qFormat/>
    <w:rsid w:val="008653CA"/>
    <w:rPr>
      <w:b/>
      <w:kern w:val="2"/>
      <w:sz w:val="32"/>
    </w:rPr>
  </w:style>
  <w:style w:type="paragraph" w:customStyle="1" w:styleId="affffa">
    <w:name w:val="图例"/>
    <w:basedOn w:val="a6"/>
    <w:qFormat/>
    <w:rsid w:val="008653CA"/>
    <w:pPr>
      <w:spacing w:before="120" w:after="120" w:line="360" w:lineRule="auto"/>
      <w:jc w:val="center"/>
    </w:pPr>
    <w:rPr>
      <w:rFonts w:ascii="Times New Roman" w:eastAsia="仿宋_GB2312" w:hAnsi="Times New Roman" w:cs="Times New Roman"/>
      <w:b/>
      <w:sz w:val="24"/>
      <w:szCs w:val="20"/>
    </w:rPr>
  </w:style>
  <w:style w:type="table" w:customStyle="1" w:styleId="TableNormal">
    <w:name w:val="Table Normal"/>
    <w:uiPriority w:val="2"/>
    <w:semiHidden/>
    <w:unhideWhenUsed/>
    <w:qFormat/>
    <w:rsid w:val="008653CA"/>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653CA"/>
    <w:pPr>
      <w:autoSpaceDE w:val="0"/>
      <w:autoSpaceDN w:val="0"/>
      <w:jc w:val="left"/>
    </w:pPr>
    <w:rPr>
      <w:rFonts w:ascii="宋体" w:eastAsia="宋体" w:hAnsi="宋体" w:cs="宋体"/>
      <w:kern w:val="0"/>
      <w:sz w:val="22"/>
      <w:lang w:eastAsia="en-US"/>
    </w:rPr>
  </w:style>
  <w:style w:type="paragraph" w:styleId="affffb">
    <w:name w:val="Revision"/>
    <w:hidden/>
    <w:uiPriority w:val="99"/>
    <w:unhideWhenUsed/>
    <w:rsid w:val="008653CA"/>
    <w:rPr>
      <w:rFonts w:ascii="Times New Roman" w:eastAsia="宋体" w:hAnsi="Times New Roman" w:cs="Times New Roman"/>
      <w:szCs w:val="24"/>
    </w:rPr>
  </w:style>
  <w:style w:type="character" w:styleId="affffc">
    <w:name w:val="Unresolved Mention"/>
    <w:basedOn w:val="a7"/>
    <w:uiPriority w:val="99"/>
    <w:semiHidden/>
    <w:unhideWhenUsed/>
    <w:rsid w:val="008653CA"/>
    <w:rPr>
      <w:color w:val="605E5C"/>
      <w:shd w:val="clear" w:color="auto" w:fill="E1DFDD"/>
    </w:rPr>
  </w:style>
  <w:style w:type="character" w:customStyle="1" w:styleId="affffd">
    <w:name w:val="无"/>
    <w:qFormat/>
    <w:rsid w:val="008653CA"/>
  </w:style>
  <w:style w:type="paragraph" w:customStyle="1" w:styleId="2e">
    <w:name w:val="修订2"/>
    <w:hidden/>
    <w:uiPriority w:val="99"/>
    <w:unhideWhenUsed/>
    <w:qFormat/>
    <w:rsid w:val="008653CA"/>
    <w:rPr>
      <w:rFonts w:ascii="Times New Roman" w:eastAsia="宋体" w:hAnsi="Times New Roman" w:cs="Times New Roman"/>
      <w:szCs w:val="24"/>
    </w:rPr>
  </w:style>
  <w:style w:type="character" w:customStyle="1" w:styleId="1f">
    <w:name w:val="未处理的提及1"/>
    <w:basedOn w:val="a7"/>
    <w:uiPriority w:val="99"/>
    <w:semiHidden/>
    <w:unhideWhenUsed/>
    <w:qFormat/>
    <w:rsid w:val="008653CA"/>
    <w:rPr>
      <w:color w:val="605E5C"/>
      <w:shd w:val="clear" w:color="auto" w:fill="E1DFDD"/>
    </w:rPr>
  </w:style>
  <w:style w:type="paragraph" w:customStyle="1" w:styleId="msonormal0">
    <w:name w:val="msonormal"/>
    <w:basedOn w:val="a6"/>
    <w:rsid w:val="008653CA"/>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6"/>
    <w:rsid w:val="008653CA"/>
    <w:pPr>
      <w:widowControl/>
      <w:pBdr>
        <w:right w:val="single" w:sz="8"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66">
    <w:name w:val="xl66"/>
    <w:basedOn w:val="a6"/>
    <w:rsid w:val="008653CA"/>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Cs w:val="21"/>
    </w:rPr>
  </w:style>
  <w:style w:type="paragraph" w:customStyle="1" w:styleId="xl67">
    <w:name w:val="xl67"/>
    <w:basedOn w:val="a6"/>
    <w:rsid w:val="008653CA"/>
    <w:pPr>
      <w:widowControl/>
      <w:pBdr>
        <w:bottom w:val="single" w:sz="8" w:space="0" w:color="auto"/>
        <w:right w:val="single" w:sz="8"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68">
    <w:name w:val="xl68"/>
    <w:basedOn w:val="a6"/>
    <w:rsid w:val="008653CA"/>
    <w:pPr>
      <w:widowControl/>
      <w:pBdr>
        <w:bottom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Cs w:val="21"/>
    </w:rPr>
  </w:style>
  <w:style w:type="paragraph" w:customStyle="1" w:styleId="xl69">
    <w:name w:val="xl69"/>
    <w:basedOn w:val="a6"/>
    <w:rsid w:val="008653CA"/>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宋体" w:hAnsi="Times New Roman" w:cs="Times New Roman"/>
      <w:color w:val="000000"/>
      <w:kern w:val="0"/>
      <w:szCs w:val="21"/>
    </w:rPr>
  </w:style>
  <w:style w:type="paragraph" w:customStyle="1" w:styleId="xl70">
    <w:name w:val="xl70"/>
    <w:basedOn w:val="a6"/>
    <w:rsid w:val="008653CA"/>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71">
    <w:name w:val="xl71"/>
    <w:basedOn w:val="a6"/>
    <w:rsid w:val="008653CA"/>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kern w:val="0"/>
      <w:szCs w:val="21"/>
    </w:rPr>
  </w:style>
  <w:style w:type="paragraph" w:customStyle="1" w:styleId="xl72">
    <w:name w:val="xl72"/>
    <w:basedOn w:val="a6"/>
    <w:rsid w:val="008653CA"/>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73">
    <w:name w:val="xl73"/>
    <w:basedOn w:val="a6"/>
    <w:rsid w:val="008653CA"/>
    <w:pPr>
      <w:widowControl/>
      <w:pBdr>
        <w:bottom w:val="single" w:sz="8" w:space="0" w:color="auto"/>
        <w:right w:val="single" w:sz="8" w:space="0" w:color="auto"/>
      </w:pBdr>
      <w:spacing w:before="100" w:beforeAutospacing="1" w:after="100" w:afterAutospacing="1"/>
      <w:jc w:val="center"/>
    </w:pPr>
    <w:rPr>
      <w:rFonts w:ascii="宋体" w:eastAsia="宋体" w:hAnsi="宋体" w:cs="宋体"/>
      <w:kern w:val="0"/>
      <w:szCs w:val="21"/>
    </w:rPr>
  </w:style>
  <w:style w:type="paragraph" w:customStyle="1" w:styleId="xl74">
    <w:name w:val="xl74"/>
    <w:basedOn w:val="a6"/>
    <w:rsid w:val="008653CA"/>
    <w:pPr>
      <w:widowControl/>
      <w:pBdr>
        <w:bottom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75">
    <w:name w:val="xl75"/>
    <w:basedOn w:val="a6"/>
    <w:rsid w:val="008653CA"/>
    <w:pPr>
      <w:widowControl/>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6"/>
    <w:rsid w:val="008653CA"/>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77">
    <w:name w:val="xl77"/>
    <w:basedOn w:val="a6"/>
    <w:rsid w:val="008653CA"/>
    <w:pPr>
      <w:widowControl/>
      <w:pBdr>
        <w:bottom w:val="single" w:sz="8" w:space="0" w:color="auto"/>
        <w:right w:val="single" w:sz="8" w:space="0" w:color="auto"/>
      </w:pBdr>
      <w:spacing w:before="100" w:beforeAutospacing="1" w:after="100" w:afterAutospacing="1"/>
      <w:jc w:val="center"/>
    </w:pPr>
    <w:rPr>
      <w:rFonts w:ascii="宋体" w:eastAsia="宋体" w:hAnsi="宋体" w:cs="宋体"/>
      <w:kern w:val="0"/>
      <w:szCs w:val="21"/>
    </w:rPr>
  </w:style>
  <w:style w:type="paragraph" w:customStyle="1" w:styleId="xl78">
    <w:name w:val="xl78"/>
    <w:basedOn w:val="a6"/>
    <w:rsid w:val="008653CA"/>
    <w:pPr>
      <w:widowControl/>
      <w:pBdr>
        <w:bottom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79">
    <w:name w:val="xl79"/>
    <w:basedOn w:val="a6"/>
    <w:rsid w:val="008653CA"/>
    <w:pPr>
      <w:widowControl/>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6"/>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6"/>
    <w:rsid w:val="008653C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haojh@sstc20.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赵锦华</dc:creator>
  <cp:keywords/>
  <dc:description/>
  <cp:lastModifiedBy>赵锦华</cp:lastModifiedBy>
  <cp:revision>1</cp:revision>
  <dcterms:created xsi:type="dcterms:W3CDTF">2026-04-30T09:03:00Z</dcterms:created>
  <dcterms:modified xsi:type="dcterms:W3CDTF">2026-04-30T09:04:00Z</dcterms:modified>
</cp:coreProperties>
</file>