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4851F" w14:textId="77928473" w:rsidR="009B470B" w:rsidRPr="009B470B" w:rsidRDefault="009B470B" w:rsidP="009B470B">
      <w:pPr>
        <w:pStyle w:val="2"/>
        <w:spacing w:before="0" w:line="360" w:lineRule="auto"/>
        <w:jc w:val="center"/>
        <w:rPr>
          <w:rFonts w:ascii="Times New Roman" w:eastAsia="宋体" w:hAnsi="Times New Roman"/>
          <w:b/>
          <w:bCs/>
          <w:color w:val="auto"/>
          <w:sz w:val="28"/>
          <w:szCs w:val="28"/>
        </w:rPr>
      </w:pPr>
      <w:bookmarkStart w:id="0" w:name="_Toc28359002"/>
      <w:bookmarkStart w:id="1" w:name="_Toc35393621"/>
      <w:bookmarkStart w:id="2" w:name="_Toc28359079"/>
      <w:bookmarkStart w:id="3" w:name="_Toc35393790"/>
      <w:bookmarkStart w:id="4" w:name="_Hlk24379207"/>
      <w:r w:rsidRPr="009B470B">
        <w:rPr>
          <w:rFonts w:ascii="Times New Roman" w:eastAsia="宋体" w:hAnsi="Times New Roman" w:hint="eastAsia"/>
          <w:b/>
          <w:bCs/>
          <w:color w:val="auto"/>
          <w:sz w:val="28"/>
          <w:szCs w:val="28"/>
        </w:rPr>
        <w:t>北京市万安公墓</w:t>
      </w:r>
      <w:r w:rsidRPr="009B470B">
        <w:rPr>
          <w:rFonts w:ascii="Times New Roman" w:eastAsia="宋体" w:hAnsi="Times New Roman" w:hint="eastAsia"/>
          <w:b/>
          <w:bCs/>
          <w:color w:val="auto"/>
          <w:sz w:val="28"/>
          <w:szCs w:val="28"/>
        </w:rPr>
        <w:t>2026</w:t>
      </w:r>
      <w:r w:rsidRPr="009B470B">
        <w:rPr>
          <w:rFonts w:ascii="Times New Roman" w:eastAsia="宋体" w:hAnsi="Times New Roman" w:hint="eastAsia"/>
          <w:b/>
          <w:bCs/>
          <w:color w:val="auto"/>
          <w:sz w:val="28"/>
          <w:szCs w:val="28"/>
        </w:rPr>
        <w:t>年墓位石材采购项目</w:t>
      </w:r>
      <w:r w:rsidRPr="009B470B">
        <w:rPr>
          <w:rFonts w:ascii="Times New Roman" w:eastAsia="宋体" w:hAnsi="Times New Roman" w:hint="eastAsia"/>
          <w:b/>
          <w:bCs/>
          <w:color w:val="auto"/>
          <w:sz w:val="28"/>
          <w:szCs w:val="28"/>
        </w:rPr>
        <w:t>公开招标公告</w:t>
      </w:r>
    </w:p>
    <w:p w14:paraId="454EF031" w14:textId="65FCAA0C" w:rsidR="009B470B" w:rsidRDefault="009B470B" w:rsidP="009B470B">
      <w:pPr>
        <w:pStyle w:val="2"/>
        <w:spacing w:before="0" w:line="360" w:lineRule="auto"/>
        <w:rPr>
          <w:rFonts w:ascii="Times New Roman" w:eastAsia="宋体" w:hAnsi="Times New Roman"/>
          <w:sz w:val="24"/>
          <w:szCs w:val="24"/>
        </w:rPr>
      </w:pPr>
      <w:r>
        <w:rPr>
          <w:rFonts w:ascii="Times New Roman" w:eastAsia="宋体" w:hAnsi="Times New Roman"/>
          <w:sz w:val="24"/>
          <w:szCs w:val="24"/>
        </w:rPr>
        <w:t>一、项目基本情况</w:t>
      </w:r>
      <w:bookmarkEnd w:id="0"/>
      <w:bookmarkEnd w:id="1"/>
      <w:bookmarkEnd w:id="2"/>
      <w:bookmarkEnd w:id="3"/>
    </w:p>
    <w:p w14:paraId="00615A73" w14:textId="77777777" w:rsidR="009B470B" w:rsidRDefault="009B470B" w:rsidP="009B470B">
      <w:pPr>
        <w:spacing w:line="360" w:lineRule="auto"/>
        <w:ind w:firstLineChars="200" w:firstLine="480"/>
        <w:rPr>
          <w:sz w:val="24"/>
        </w:rPr>
      </w:pPr>
      <w:r>
        <w:rPr>
          <w:sz w:val="24"/>
        </w:rPr>
        <w:t>1.</w:t>
      </w:r>
      <w:r>
        <w:rPr>
          <w:sz w:val="24"/>
        </w:rPr>
        <w:t>项目编号：</w:t>
      </w:r>
      <w:r w:rsidRPr="008708E8">
        <w:rPr>
          <w:sz w:val="24"/>
        </w:rPr>
        <w:t>2601-HXTC-IS1019</w:t>
      </w:r>
    </w:p>
    <w:p w14:paraId="31D7AEAB" w14:textId="77777777" w:rsidR="009B470B" w:rsidRDefault="009B470B" w:rsidP="009B470B">
      <w:pPr>
        <w:spacing w:line="360" w:lineRule="auto"/>
        <w:ind w:firstLineChars="200" w:firstLine="480"/>
        <w:rPr>
          <w:sz w:val="24"/>
        </w:rPr>
      </w:pPr>
      <w:r>
        <w:rPr>
          <w:sz w:val="24"/>
        </w:rPr>
        <w:t>2.</w:t>
      </w:r>
      <w:r>
        <w:rPr>
          <w:sz w:val="24"/>
        </w:rPr>
        <w:t>项目名称：</w:t>
      </w:r>
      <w:r>
        <w:rPr>
          <w:rFonts w:hint="eastAsia"/>
          <w:sz w:val="24"/>
        </w:rPr>
        <w:t>北京市万安公墓</w:t>
      </w:r>
      <w:r>
        <w:rPr>
          <w:rFonts w:hint="eastAsia"/>
          <w:sz w:val="24"/>
        </w:rPr>
        <w:t>2026</w:t>
      </w:r>
      <w:r>
        <w:rPr>
          <w:rFonts w:hint="eastAsia"/>
          <w:sz w:val="24"/>
        </w:rPr>
        <w:t>年墓位石材采购项目</w:t>
      </w:r>
    </w:p>
    <w:bookmarkEnd w:id="4"/>
    <w:p w14:paraId="3A549523" w14:textId="77777777" w:rsidR="009B470B" w:rsidRDefault="009B470B" w:rsidP="009B470B">
      <w:pPr>
        <w:spacing w:line="360" w:lineRule="auto"/>
        <w:ind w:firstLineChars="200" w:firstLine="480"/>
        <w:rPr>
          <w:sz w:val="24"/>
        </w:rPr>
      </w:pPr>
      <w:r>
        <w:rPr>
          <w:sz w:val="24"/>
        </w:rPr>
        <w:t>3.</w:t>
      </w:r>
      <w:r>
        <w:rPr>
          <w:sz w:val="24"/>
        </w:rPr>
        <w:t>项目预算金额：</w:t>
      </w:r>
      <w:r w:rsidRPr="008708E8">
        <w:rPr>
          <w:sz w:val="24"/>
        </w:rPr>
        <w:t>901.89</w:t>
      </w:r>
      <w:r>
        <w:rPr>
          <w:sz w:val="24"/>
        </w:rPr>
        <w:t>万元、项目最高限价（如有）：</w:t>
      </w:r>
      <w:r>
        <w:rPr>
          <w:sz w:val="24"/>
          <w:u w:val="single"/>
        </w:rPr>
        <w:t>同预算金额</w:t>
      </w:r>
      <w:r>
        <w:rPr>
          <w:sz w:val="24"/>
        </w:rPr>
        <w:t>万元</w:t>
      </w:r>
    </w:p>
    <w:p w14:paraId="59EA3EB9" w14:textId="77777777" w:rsidR="009B470B" w:rsidRDefault="009B470B" w:rsidP="009B470B">
      <w:pPr>
        <w:spacing w:line="360" w:lineRule="auto"/>
        <w:ind w:firstLineChars="200" w:firstLine="480"/>
        <w:rPr>
          <w:sz w:val="24"/>
        </w:rPr>
      </w:pPr>
      <w:r>
        <w:rPr>
          <w:sz w:val="24"/>
        </w:rPr>
        <w:t>4.</w:t>
      </w:r>
      <w:r>
        <w:rPr>
          <w:sz w:val="24"/>
        </w:rPr>
        <w:t>采购需求：</w:t>
      </w:r>
    </w:p>
    <w:tbl>
      <w:tblPr>
        <w:tblW w:w="486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15"/>
        <w:gridCol w:w="1963"/>
        <w:gridCol w:w="870"/>
        <w:gridCol w:w="3199"/>
        <w:gridCol w:w="701"/>
      </w:tblGrid>
      <w:tr w:rsidR="009B470B" w14:paraId="6050B6DA" w14:textId="77777777" w:rsidTr="00446AC3">
        <w:trPr>
          <w:trHeight w:val="454"/>
        </w:trPr>
        <w:tc>
          <w:tcPr>
            <w:tcW w:w="236" w:type="pct"/>
            <w:tcBorders>
              <w:top w:val="single" w:sz="4" w:space="0" w:color="auto"/>
              <w:left w:val="single" w:sz="4" w:space="0" w:color="auto"/>
              <w:bottom w:val="single" w:sz="4" w:space="0" w:color="auto"/>
              <w:right w:val="single" w:sz="4" w:space="0" w:color="auto"/>
            </w:tcBorders>
            <w:vAlign w:val="center"/>
          </w:tcPr>
          <w:p w14:paraId="0A752556" w14:textId="77777777" w:rsidR="009B470B" w:rsidRDefault="009B470B" w:rsidP="00446AC3">
            <w:pPr>
              <w:rPr>
                <w:bCs/>
                <w:szCs w:val="21"/>
              </w:rPr>
            </w:pPr>
            <w:proofErr w:type="gramStart"/>
            <w:r>
              <w:rPr>
                <w:rFonts w:hint="eastAsia"/>
                <w:bCs/>
                <w:szCs w:val="21"/>
              </w:rPr>
              <w:t>包号</w:t>
            </w:r>
            <w:proofErr w:type="gramEnd"/>
          </w:p>
        </w:tc>
        <w:tc>
          <w:tcPr>
            <w:tcW w:w="588" w:type="pct"/>
            <w:tcBorders>
              <w:top w:val="single" w:sz="4" w:space="0" w:color="auto"/>
              <w:left w:val="single" w:sz="4" w:space="0" w:color="auto"/>
              <w:bottom w:val="single" w:sz="4" w:space="0" w:color="auto"/>
              <w:right w:val="single" w:sz="4" w:space="0" w:color="auto"/>
            </w:tcBorders>
            <w:vAlign w:val="center"/>
          </w:tcPr>
          <w:p w14:paraId="4B261DD2" w14:textId="77777777" w:rsidR="009B470B" w:rsidRDefault="009B470B" w:rsidP="00446AC3">
            <w:pPr>
              <w:rPr>
                <w:bCs/>
                <w:szCs w:val="21"/>
              </w:rPr>
            </w:pPr>
            <w:r>
              <w:rPr>
                <w:rFonts w:hint="eastAsia"/>
                <w:bCs/>
                <w:szCs w:val="21"/>
              </w:rPr>
              <w:t>采购</w:t>
            </w:r>
            <w:proofErr w:type="gramStart"/>
            <w:r>
              <w:rPr>
                <w:rFonts w:hint="eastAsia"/>
                <w:bCs/>
                <w:szCs w:val="21"/>
              </w:rPr>
              <w:t>包最高</w:t>
            </w:r>
            <w:proofErr w:type="gramEnd"/>
            <w:r>
              <w:rPr>
                <w:rFonts w:hint="eastAsia"/>
                <w:bCs/>
                <w:szCs w:val="21"/>
              </w:rPr>
              <w:t>限价</w:t>
            </w:r>
            <w:r>
              <w:rPr>
                <w:rFonts w:hint="eastAsia"/>
                <w:bCs/>
                <w:szCs w:val="21"/>
              </w:rPr>
              <w:t>/</w:t>
            </w:r>
            <w:r>
              <w:rPr>
                <w:rFonts w:hint="eastAsia"/>
                <w:bCs/>
                <w:szCs w:val="21"/>
              </w:rPr>
              <w:t>包预算</w:t>
            </w:r>
          </w:p>
          <w:p w14:paraId="1052E95E" w14:textId="77777777" w:rsidR="009B470B" w:rsidRDefault="009B470B" w:rsidP="00446AC3">
            <w:pPr>
              <w:rPr>
                <w:bCs/>
                <w:szCs w:val="21"/>
              </w:rPr>
            </w:pPr>
            <w:r>
              <w:rPr>
                <w:rFonts w:hint="eastAsia"/>
                <w:bCs/>
                <w:szCs w:val="21"/>
              </w:rPr>
              <w:t>（万元）</w:t>
            </w:r>
          </w:p>
        </w:tc>
        <w:tc>
          <w:tcPr>
            <w:tcW w:w="1237" w:type="pct"/>
            <w:tcBorders>
              <w:top w:val="single" w:sz="4" w:space="0" w:color="auto"/>
              <w:left w:val="single" w:sz="4" w:space="0" w:color="auto"/>
              <w:bottom w:val="single" w:sz="4" w:space="0" w:color="auto"/>
              <w:right w:val="single" w:sz="4" w:space="0" w:color="auto"/>
            </w:tcBorders>
            <w:vAlign w:val="center"/>
          </w:tcPr>
          <w:p w14:paraId="57CF7A16" w14:textId="77777777" w:rsidR="009B470B" w:rsidRDefault="009B470B" w:rsidP="00446AC3">
            <w:pPr>
              <w:jc w:val="center"/>
              <w:rPr>
                <w:bCs/>
                <w:szCs w:val="21"/>
              </w:rPr>
            </w:pPr>
            <w:r>
              <w:rPr>
                <w:rFonts w:hint="eastAsia"/>
                <w:bCs/>
                <w:szCs w:val="21"/>
              </w:rPr>
              <w:t>标的名称</w:t>
            </w:r>
          </w:p>
        </w:tc>
        <w:tc>
          <w:tcPr>
            <w:tcW w:w="481" w:type="pct"/>
            <w:tcBorders>
              <w:top w:val="single" w:sz="4" w:space="0" w:color="auto"/>
              <w:left w:val="single" w:sz="4" w:space="0" w:color="auto"/>
              <w:bottom w:val="single" w:sz="4" w:space="0" w:color="auto"/>
              <w:right w:val="single" w:sz="4" w:space="0" w:color="auto"/>
            </w:tcBorders>
            <w:vAlign w:val="center"/>
          </w:tcPr>
          <w:p w14:paraId="4D8B8E02" w14:textId="77777777" w:rsidR="009B470B" w:rsidRDefault="009B470B" w:rsidP="00446AC3">
            <w:pPr>
              <w:rPr>
                <w:bCs/>
                <w:szCs w:val="21"/>
              </w:rPr>
            </w:pPr>
            <w:r>
              <w:rPr>
                <w:rFonts w:hint="eastAsia"/>
                <w:bCs/>
                <w:szCs w:val="21"/>
              </w:rPr>
              <w:t>数量（</w:t>
            </w:r>
            <w:r>
              <w:rPr>
                <w:rFonts w:hint="eastAsia"/>
                <w:bCs/>
                <w:szCs w:val="21"/>
              </w:rPr>
              <w:t>m</w:t>
            </w:r>
            <w:r w:rsidRPr="008236D2">
              <w:rPr>
                <w:rFonts w:hint="eastAsia"/>
                <w:bCs/>
                <w:szCs w:val="21"/>
                <w:vertAlign w:val="superscript"/>
              </w:rPr>
              <w:t>3</w:t>
            </w:r>
            <w:r>
              <w:rPr>
                <w:rFonts w:hint="eastAsia"/>
                <w:bCs/>
                <w:szCs w:val="21"/>
              </w:rPr>
              <w:t>）</w:t>
            </w:r>
          </w:p>
        </w:tc>
        <w:tc>
          <w:tcPr>
            <w:tcW w:w="2003" w:type="pct"/>
            <w:tcBorders>
              <w:top w:val="single" w:sz="4" w:space="0" w:color="auto"/>
              <w:left w:val="single" w:sz="4" w:space="0" w:color="auto"/>
              <w:bottom w:val="single" w:sz="4" w:space="0" w:color="auto"/>
              <w:right w:val="single" w:sz="4" w:space="0" w:color="auto"/>
            </w:tcBorders>
            <w:vAlign w:val="center"/>
          </w:tcPr>
          <w:p w14:paraId="7DD3D1C4" w14:textId="77777777" w:rsidR="009B470B" w:rsidRDefault="009B470B" w:rsidP="00446AC3">
            <w:pPr>
              <w:rPr>
                <w:szCs w:val="21"/>
              </w:rPr>
            </w:pPr>
            <w:r>
              <w:rPr>
                <w:rFonts w:hint="eastAsia"/>
                <w:szCs w:val="21"/>
              </w:rPr>
              <w:t>简要技术需求或服务要求</w:t>
            </w:r>
          </w:p>
        </w:tc>
        <w:tc>
          <w:tcPr>
            <w:tcW w:w="455" w:type="pct"/>
            <w:tcBorders>
              <w:top w:val="single" w:sz="4" w:space="0" w:color="auto"/>
              <w:left w:val="single" w:sz="4" w:space="0" w:color="auto"/>
              <w:bottom w:val="single" w:sz="4" w:space="0" w:color="auto"/>
              <w:right w:val="single" w:sz="4" w:space="0" w:color="auto"/>
            </w:tcBorders>
            <w:vAlign w:val="center"/>
          </w:tcPr>
          <w:p w14:paraId="422353C0" w14:textId="77777777" w:rsidR="009B470B" w:rsidRDefault="009B470B" w:rsidP="00446AC3">
            <w:pPr>
              <w:jc w:val="center"/>
              <w:rPr>
                <w:szCs w:val="21"/>
              </w:rPr>
            </w:pPr>
            <w:r>
              <w:rPr>
                <w:szCs w:val="21"/>
              </w:rPr>
              <w:t>备注</w:t>
            </w:r>
          </w:p>
        </w:tc>
      </w:tr>
      <w:tr w:rsidR="009B470B" w14:paraId="157D36F2" w14:textId="77777777" w:rsidTr="00446AC3">
        <w:trPr>
          <w:trHeight w:val="454"/>
        </w:trPr>
        <w:tc>
          <w:tcPr>
            <w:tcW w:w="236" w:type="pct"/>
            <w:vMerge w:val="restart"/>
            <w:tcBorders>
              <w:left w:val="single" w:sz="4" w:space="0" w:color="auto"/>
              <w:right w:val="single" w:sz="4" w:space="0" w:color="auto"/>
            </w:tcBorders>
            <w:vAlign w:val="center"/>
          </w:tcPr>
          <w:p w14:paraId="1383BBB0" w14:textId="77777777" w:rsidR="009B470B" w:rsidRDefault="009B470B" w:rsidP="00446AC3">
            <w:pPr>
              <w:rPr>
                <w:bCs/>
                <w:szCs w:val="21"/>
              </w:rPr>
            </w:pPr>
            <w:r>
              <w:rPr>
                <w:rFonts w:hint="eastAsia"/>
                <w:bCs/>
                <w:szCs w:val="21"/>
              </w:rPr>
              <w:t>1</w:t>
            </w:r>
          </w:p>
        </w:tc>
        <w:tc>
          <w:tcPr>
            <w:tcW w:w="588" w:type="pct"/>
            <w:vMerge w:val="restart"/>
            <w:tcBorders>
              <w:left w:val="single" w:sz="4" w:space="0" w:color="auto"/>
              <w:right w:val="single" w:sz="4" w:space="0" w:color="auto"/>
            </w:tcBorders>
            <w:vAlign w:val="center"/>
          </w:tcPr>
          <w:p w14:paraId="3FC41765" w14:textId="77777777" w:rsidR="009B470B" w:rsidRPr="008236D2" w:rsidRDefault="009B470B" w:rsidP="00446AC3">
            <w:pPr>
              <w:jc w:val="center"/>
              <w:rPr>
                <w:rFonts w:ascii="宋体" w:hAnsi="宋体" w:hint="eastAsia"/>
                <w:bCs/>
                <w:szCs w:val="21"/>
              </w:rPr>
            </w:pPr>
            <w:r w:rsidRPr="008236D2">
              <w:rPr>
                <w:rFonts w:ascii="宋体" w:hAnsi="宋体" w:cs="宋体"/>
                <w:szCs w:val="21"/>
              </w:rPr>
              <w:t>901.89</w:t>
            </w:r>
          </w:p>
        </w:tc>
        <w:tc>
          <w:tcPr>
            <w:tcW w:w="1237" w:type="pct"/>
            <w:tcBorders>
              <w:top w:val="single" w:sz="4" w:space="0" w:color="auto"/>
              <w:left w:val="single" w:sz="4" w:space="0" w:color="auto"/>
              <w:bottom w:val="single" w:sz="4" w:space="0" w:color="auto"/>
              <w:right w:val="single" w:sz="4" w:space="0" w:color="auto"/>
            </w:tcBorders>
            <w:vAlign w:val="center"/>
          </w:tcPr>
          <w:p w14:paraId="60C249F7" w14:textId="77777777" w:rsidR="009B470B" w:rsidRPr="008236D2" w:rsidRDefault="009B470B" w:rsidP="00446AC3">
            <w:pPr>
              <w:widowControl/>
              <w:jc w:val="center"/>
              <w:textAlignment w:val="center"/>
              <w:rPr>
                <w:rFonts w:ascii="宋体" w:hAnsi="宋体" w:cs="仿宋_GB2312" w:hint="eastAsia"/>
                <w:color w:val="000000"/>
                <w:kern w:val="0"/>
                <w:szCs w:val="21"/>
              </w:rPr>
            </w:pPr>
            <w:r w:rsidRPr="008236D2">
              <w:rPr>
                <w:rFonts w:ascii="宋体" w:hAnsi="宋体" w:cs="仿宋_GB2312" w:hint="eastAsia"/>
                <w:color w:val="000000"/>
                <w:kern w:val="0"/>
                <w:szCs w:val="21"/>
              </w:rPr>
              <w:t>汉白玉</w:t>
            </w:r>
          </w:p>
        </w:tc>
        <w:tc>
          <w:tcPr>
            <w:tcW w:w="481" w:type="pct"/>
            <w:tcBorders>
              <w:top w:val="single" w:sz="4" w:space="0" w:color="auto"/>
              <w:left w:val="single" w:sz="4" w:space="0" w:color="auto"/>
              <w:bottom w:val="single" w:sz="4" w:space="0" w:color="auto"/>
              <w:right w:val="single" w:sz="4" w:space="0" w:color="auto"/>
            </w:tcBorders>
            <w:vAlign w:val="center"/>
          </w:tcPr>
          <w:p w14:paraId="189C857D" w14:textId="77777777" w:rsidR="009B470B" w:rsidRPr="008236D2" w:rsidRDefault="009B470B" w:rsidP="00446AC3">
            <w:pPr>
              <w:widowControl/>
              <w:jc w:val="center"/>
              <w:textAlignment w:val="center"/>
              <w:rPr>
                <w:rFonts w:ascii="宋体" w:hAnsi="宋体" w:cs="仿宋_GB2312" w:hint="eastAsia"/>
                <w:color w:val="000000"/>
                <w:kern w:val="0"/>
                <w:szCs w:val="21"/>
              </w:rPr>
            </w:pPr>
            <w:r w:rsidRPr="008236D2">
              <w:rPr>
                <w:rFonts w:ascii="宋体" w:hAnsi="宋体" w:cs="仿宋_GB2312" w:hint="eastAsia"/>
                <w:color w:val="000000"/>
                <w:kern w:val="0"/>
                <w:szCs w:val="21"/>
              </w:rPr>
              <w:t>15</w:t>
            </w:r>
          </w:p>
        </w:tc>
        <w:tc>
          <w:tcPr>
            <w:tcW w:w="2003" w:type="pct"/>
            <w:vMerge w:val="restart"/>
            <w:tcBorders>
              <w:top w:val="single" w:sz="4" w:space="0" w:color="auto"/>
              <w:left w:val="single" w:sz="4" w:space="0" w:color="auto"/>
              <w:right w:val="single" w:sz="4" w:space="0" w:color="auto"/>
            </w:tcBorders>
            <w:vAlign w:val="center"/>
          </w:tcPr>
          <w:p w14:paraId="47B9D072" w14:textId="77777777" w:rsidR="009B470B" w:rsidRDefault="009B470B" w:rsidP="00446AC3">
            <w:pPr>
              <w:jc w:val="left"/>
              <w:rPr>
                <w:szCs w:val="21"/>
              </w:rPr>
            </w:pPr>
            <w:r w:rsidRPr="004E310B">
              <w:rPr>
                <w:rFonts w:hint="eastAsia"/>
                <w:szCs w:val="21"/>
              </w:rPr>
              <w:t>对石材进行加工雕刻和造型处理，包括常规形状加工和特殊形状加工、异型深加工，进行各种石材花卉绿植、图形线条、人物动物、山水风景等图案雕刻及造型处理，采用浮雕、线雕、影雕等技法。常用雕刻深度在</w:t>
            </w:r>
            <w:r w:rsidRPr="004E310B">
              <w:rPr>
                <w:rFonts w:hint="eastAsia"/>
                <w:szCs w:val="21"/>
              </w:rPr>
              <w:t>1.5-2cm</w:t>
            </w:r>
            <w:r w:rsidRPr="004E310B">
              <w:rPr>
                <w:rFonts w:hint="eastAsia"/>
                <w:szCs w:val="21"/>
              </w:rPr>
              <w:t>，图案面积覆盖所用石材面积</w:t>
            </w:r>
            <w:r w:rsidRPr="004E310B">
              <w:rPr>
                <w:rFonts w:hint="eastAsia"/>
                <w:szCs w:val="21"/>
              </w:rPr>
              <w:t>10%-30%</w:t>
            </w:r>
            <w:r w:rsidRPr="004E310B">
              <w:rPr>
                <w:rFonts w:hint="eastAsia"/>
                <w:szCs w:val="21"/>
              </w:rPr>
              <w:t>不等。常用花卉</w:t>
            </w:r>
            <w:proofErr w:type="gramStart"/>
            <w:r w:rsidRPr="004E310B">
              <w:rPr>
                <w:rFonts w:hint="eastAsia"/>
                <w:szCs w:val="21"/>
              </w:rPr>
              <w:t>绿植类</w:t>
            </w:r>
            <w:proofErr w:type="gramEnd"/>
            <w:r w:rsidRPr="004E310B">
              <w:rPr>
                <w:rFonts w:hint="eastAsia"/>
                <w:szCs w:val="21"/>
              </w:rPr>
              <w:t>雕刻图案有荷花、梅花、松树、竹子、兰花、牡丹、玉兰花等；图形线条类雕刻图案有中国传统装饰纹饰、回形纹、卷草纹、缠枝纹、几何纹样、如意等；人物动物类雕刻图案有人物头像、半身像、龙凤、仙鹤、麒麟、狮子、鸽子、长颈鹿、蝴蝶等；山水风景类雕刻图案有高山、流水、祥云、自然景观等，以及其他各</w:t>
            </w:r>
            <w:proofErr w:type="gramStart"/>
            <w:r w:rsidRPr="004E310B">
              <w:rPr>
                <w:rFonts w:hint="eastAsia"/>
                <w:szCs w:val="21"/>
              </w:rPr>
              <w:t>类允许</w:t>
            </w:r>
            <w:proofErr w:type="gramEnd"/>
            <w:r w:rsidRPr="004E310B">
              <w:rPr>
                <w:rFonts w:hint="eastAsia"/>
                <w:szCs w:val="21"/>
              </w:rPr>
              <w:t>雕刻的石材图案。如有特殊定制要求，按所需工艺要求进行定制采购</w:t>
            </w:r>
            <w:r>
              <w:rPr>
                <w:rFonts w:hint="eastAsia"/>
                <w:szCs w:val="21"/>
              </w:rPr>
              <w:t>。</w:t>
            </w:r>
          </w:p>
        </w:tc>
        <w:tc>
          <w:tcPr>
            <w:tcW w:w="455" w:type="pct"/>
            <w:vMerge w:val="restart"/>
            <w:tcBorders>
              <w:top w:val="single" w:sz="4" w:space="0" w:color="auto"/>
              <w:left w:val="single" w:sz="4" w:space="0" w:color="auto"/>
              <w:right w:val="single" w:sz="4" w:space="0" w:color="auto"/>
            </w:tcBorders>
            <w:vAlign w:val="center"/>
          </w:tcPr>
          <w:p w14:paraId="3E7E7C8E" w14:textId="77777777" w:rsidR="009B470B" w:rsidRDefault="009B470B" w:rsidP="00446AC3">
            <w:pPr>
              <w:jc w:val="center"/>
            </w:pPr>
            <w:r>
              <w:rPr>
                <w:rFonts w:hint="eastAsia"/>
                <w:szCs w:val="21"/>
              </w:rPr>
              <w:t>本项目专门面向小</w:t>
            </w:r>
            <w:proofErr w:type="gramStart"/>
            <w:r>
              <w:rPr>
                <w:rFonts w:hint="eastAsia"/>
                <w:szCs w:val="21"/>
              </w:rPr>
              <w:t>微企业</w:t>
            </w:r>
            <w:proofErr w:type="gramEnd"/>
          </w:p>
        </w:tc>
      </w:tr>
      <w:tr w:rsidR="009B470B" w14:paraId="26833374" w14:textId="77777777" w:rsidTr="00446AC3">
        <w:trPr>
          <w:trHeight w:val="454"/>
        </w:trPr>
        <w:tc>
          <w:tcPr>
            <w:tcW w:w="236" w:type="pct"/>
            <w:vMerge/>
            <w:tcBorders>
              <w:left w:val="single" w:sz="4" w:space="0" w:color="auto"/>
              <w:right w:val="single" w:sz="4" w:space="0" w:color="auto"/>
            </w:tcBorders>
            <w:vAlign w:val="center"/>
          </w:tcPr>
          <w:p w14:paraId="7FB18FD7" w14:textId="77777777" w:rsidR="009B470B" w:rsidRDefault="009B470B" w:rsidP="00446AC3">
            <w:pPr>
              <w:rPr>
                <w:bCs/>
                <w:szCs w:val="21"/>
              </w:rPr>
            </w:pPr>
          </w:p>
        </w:tc>
        <w:tc>
          <w:tcPr>
            <w:tcW w:w="588" w:type="pct"/>
            <w:vMerge/>
            <w:tcBorders>
              <w:left w:val="single" w:sz="4" w:space="0" w:color="auto"/>
              <w:right w:val="single" w:sz="4" w:space="0" w:color="auto"/>
            </w:tcBorders>
            <w:vAlign w:val="center"/>
          </w:tcPr>
          <w:p w14:paraId="59E83892" w14:textId="77777777" w:rsidR="009B470B" w:rsidRDefault="009B470B" w:rsidP="00446AC3">
            <w:pPr>
              <w:jc w:val="center"/>
              <w:rPr>
                <w:rFonts w:ascii="宋体" w:hAnsi="宋体" w:hint="eastAsia"/>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14:paraId="3CCF107B" w14:textId="77777777" w:rsidR="009B470B" w:rsidRPr="008236D2" w:rsidRDefault="009B470B" w:rsidP="00446AC3">
            <w:pPr>
              <w:widowControl/>
              <w:jc w:val="center"/>
              <w:textAlignment w:val="center"/>
              <w:rPr>
                <w:rFonts w:ascii="宋体" w:hAnsi="宋体" w:cs="仿宋_GB2312" w:hint="eastAsia"/>
                <w:color w:val="000000"/>
                <w:kern w:val="0"/>
                <w:szCs w:val="21"/>
              </w:rPr>
            </w:pPr>
            <w:r w:rsidRPr="008236D2">
              <w:rPr>
                <w:rFonts w:ascii="宋体" w:hAnsi="宋体" w:cs="仿宋_GB2312" w:hint="eastAsia"/>
                <w:color w:val="000000"/>
                <w:kern w:val="0"/>
                <w:szCs w:val="21"/>
              </w:rPr>
              <w:t>印度黑</w:t>
            </w:r>
          </w:p>
        </w:tc>
        <w:tc>
          <w:tcPr>
            <w:tcW w:w="481" w:type="pct"/>
            <w:tcBorders>
              <w:top w:val="single" w:sz="4" w:space="0" w:color="auto"/>
              <w:left w:val="single" w:sz="4" w:space="0" w:color="auto"/>
              <w:bottom w:val="single" w:sz="4" w:space="0" w:color="auto"/>
              <w:right w:val="single" w:sz="4" w:space="0" w:color="auto"/>
            </w:tcBorders>
            <w:vAlign w:val="center"/>
          </w:tcPr>
          <w:p w14:paraId="6EB8178C" w14:textId="77777777" w:rsidR="009B470B" w:rsidRPr="008236D2" w:rsidRDefault="009B470B" w:rsidP="00446AC3">
            <w:pPr>
              <w:widowControl/>
              <w:jc w:val="center"/>
              <w:textAlignment w:val="center"/>
              <w:rPr>
                <w:rFonts w:ascii="宋体" w:hAnsi="宋体" w:cs="仿宋_GB2312" w:hint="eastAsia"/>
                <w:color w:val="000000"/>
                <w:kern w:val="0"/>
                <w:szCs w:val="21"/>
              </w:rPr>
            </w:pPr>
            <w:r w:rsidRPr="008236D2">
              <w:rPr>
                <w:rFonts w:ascii="宋体" w:hAnsi="宋体" w:cs="仿宋_GB2312" w:hint="eastAsia"/>
                <w:color w:val="000000"/>
                <w:kern w:val="0"/>
                <w:szCs w:val="21"/>
              </w:rPr>
              <w:t>55</w:t>
            </w:r>
          </w:p>
        </w:tc>
        <w:tc>
          <w:tcPr>
            <w:tcW w:w="2003" w:type="pct"/>
            <w:vMerge/>
            <w:tcBorders>
              <w:left w:val="single" w:sz="4" w:space="0" w:color="auto"/>
              <w:right w:val="single" w:sz="4" w:space="0" w:color="auto"/>
            </w:tcBorders>
            <w:vAlign w:val="center"/>
          </w:tcPr>
          <w:p w14:paraId="276C4009" w14:textId="77777777" w:rsidR="009B470B" w:rsidRDefault="009B470B" w:rsidP="00446AC3">
            <w:pPr>
              <w:jc w:val="left"/>
              <w:rPr>
                <w:szCs w:val="21"/>
              </w:rPr>
            </w:pPr>
          </w:p>
        </w:tc>
        <w:tc>
          <w:tcPr>
            <w:tcW w:w="455" w:type="pct"/>
            <w:vMerge/>
            <w:tcBorders>
              <w:left w:val="single" w:sz="4" w:space="0" w:color="auto"/>
              <w:right w:val="single" w:sz="4" w:space="0" w:color="auto"/>
            </w:tcBorders>
            <w:vAlign w:val="center"/>
          </w:tcPr>
          <w:p w14:paraId="7EE15B94" w14:textId="77777777" w:rsidR="009B470B" w:rsidRDefault="009B470B" w:rsidP="00446AC3">
            <w:pPr>
              <w:jc w:val="center"/>
              <w:rPr>
                <w:highlight w:val="yellow"/>
              </w:rPr>
            </w:pPr>
          </w:p>
        </w:tc>
      </w:tr>
      <w:tr w:rsidR="009B470B" w14:paraId="79C0CC62" w14:textId="77777777" w:rsidTr="00446AC3">
        <w:trPr>
          <w:trHeight w:val="454"/>
        </w:trPr>
        <w:tc>
          <w:tcPr>
            <w:tcW w:w="236" w:type="pct"/>
            <w:vMerge/>
            <w:tcBorders>
              <w:left w:val="single" w:sz="4" w:space="0" w:color="auto"/>
              <w:right w:val="single" w:sz="4" w:space="0" w:color="auto"/>
            </w:tcBorders>
            <w:vAlign w:val="center"/>
          </w:tcPr>
          <w:p w14:paraId="1259B831" w14:textId="77777777" w:rsidR="009B470B" w:rsidRDefault="009B470B" w:rsidP="00446AC3">
            <w:pPr>
              <w:rPr>
                <w:bCs/>
                <w:szCs w:val="21"/>
              </w:rPr>
            </w:pPr>
          </w:p>
        </w:tc>
        <w:tc>
          <w:tcPr>
            <w:tcW w:w="588" w:type="pct"/>
            <w:vMerge/>
            <w:tcBorders>
              <w:left w:val="single" w:sz="4" w:space="0" w:color="auto"/>
              <w:right w:val="single" w:sz="4" w:space="0" w:color="auto"/>
            </w:tcBorders>
            <w:vAlign w:val="center"/>
          </w:tcPr>
          <w:p w14:paraId="16FBFB7B" w14:textId="77777777" w:rsidR="009B470B" w:rsidRDefault="009B470B" w:rsidP="00446AC3">
            <w:pPr>
              <w:jc w:val="center"/>
              <w:rPr>
                <w:rFonts w:ascii="宋体" w:hAnsi="宋体" w:hint="eastAsia"/>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14:paraId="5BEB62B1" w14:textId="77777777" w:rsidR="009B470B" w:rsidRPr="008236D2" w:rsidRDefault="009B470B" w:rsidP="00446AC3">
            <w:pPr>
              <w:widowControl/>
              <w:jc w:val="center"/>
              <w:textAlignment w:val="center"/>
              <w:rPr>
                <w:rFonts w:ascii="宋体" w:hAnsi="宋体" w:cs="仿宋_GB2312" w:hint="eastAsia"/>
                <w:color w:val="000000"/>
                <w:kern w:val="0"/>
                <w:szCs w:val="21"/>
              </w:rPr>
            </w:pPr>
            <w:r w:rsidRPr="008236D2">
              <w:rPr>
                <w:rFonts w:ascii="宋体" w:hAnsi="宋体" w:cs="仿宋_GB2312" w:hint="eastAsia"/>
                <w:color w:val="000000"/>
                <w:kern w:val="0"/>
                <w:szCs w:val="21"/>
              </w:rPr>
              <w:t>印度红</w:t>
            </w:r>
          </w:p>
        </w:tc>
        <w:tc>
          <w:tcPr>
            <w:tcW w:w="481" w:type="pct"/>
            <w:tcBorders>
              <w:top w:val="single" w:sz="4" w:space="0" w:color="auto"/>
              <w:left w:val="single" w:sz="4" w:space="0" w:color="auto"/>
              <w:bottom w:val="single" w:sz="4" w:space="0" w:color="auto"/>
              <w:right w:val="single" w:sz="4" w:space="0" w:color="auto"/>
            </w:tcBorders>
            <w:vAlign w:val="center"/>
          </w:tcPr>
          <w:p w14:paraId="7036054D" w14:textId="77777777" w:rsidR="009B470B" w:rsidRPr="008236D2" w:rsidRDefault="009B470B" w:rsidP="00446AC3">
            <w:pPr>
              <w:widowControl/>
              <w:jc w:val="center"/>
              <w:textAlignment w:val="center"/>
              <w:rPr>
                <w:rFonts w:ascii="宋体" w:hAnsi="宋体" w:cs="仿宋_GB2312" w:hint="eastAsia"/>
                <w:color w:val="000000"/>
                <w:kern w:val="0"/>
                <w:szCs w:val="21"/>
              </w:rPr>
            </w:pPr>
            <w:r w:rsidRPr="008236D2">
              <w:rPr>
                <w:rFonts w:ascii="宋体" w:hAnsi="宋体" w:cs="仿宋_GB2312" w:hint="eastAsia"/>
                <w:color w:val="000000"/>
                <w:kern w:val="0"/>
                <w:szCs w:val="21"/>
              </w:rPr>
              <w:t>48.6</w:t>
            </w:r>
          </w:p>
        </w:tc>
        <w:tc>
          <w:tcPr>
            <w:tcW w:w="2003" w:type="pct"/>
            <w:vMerge/>
            <w:tcBorders>
              <w:left w:val="single" w:sz="4" w:space="0" w:color="auto"/>
              <w:right w:val="single" w:sz="4" w:space="0" w:color="auto"/>
            </w:tcBorders>
            <w:vAlign w:val="center"/>
          </w:tcPr>
          <w:p w14:paraId="6376557B" w14:textId="77777777" w:rsidR="009B470B" w:rsidRDefault="009B470B" w:rsidP="00446AC3">
            <w:pPr>
              <w:jc w:val="left"/>
              <w:rPr>
                <w:szCs w:val="21"/>
              </w:rPr>
            </w:pPr>
          </w:p>
        </w:tc>
        <w:tc>
          <w:tcPr>
            <w:tcW w:w="455" w:type="pct"/>
            <w:vMerge/>
            <w:tcBorders>
              <w:left w:val="single" w:sz="4" w:space="0" w:color="auto"/>
              <w:right w:val="single" w:sz="4" w:space="0" w:color="auto"/>
            </w:tcBorders>
            <w:vAlign w:val="center"/>
          </w:tcPr>
          <w:p w14:paraId="4DBA28EC" w14:textId="77777777" w:rsidR="009B470B" w:rsidRDefault="009B470B" w:rsidP="00446AC3">
            <w:pPr>
              <w:jc w:val="center"/>
              <w:rPr>
                <w:highlight w:val="yellow"/>
              </w:rPr>
            </w:pPr>
          </w:p>
        </w:tc>
      </w:tr>
      <w:tr w:rsidR="009B470B" w14:paraId="18E0BD8A" w14:textId="77777777" w:rsidTr="00446AC3">
        <w:trPr>
          <w:trHeight w:val="454"/>
        </w:trPr>
        <w:tc>
          <w:tcPr>
            <w:tcW w:w="236" w:type="pct"/>
            <w:vMerge/>
            <w:tcBorders>
              <w:left w:val="single" w:sz="4" w:space="0" w:color="auto"/>
              <w:right w:val="single" w:sz="4" w:space="0" w:color="auto"/>
            </w:tcBorders>
            <w:vAlign w:val="center"/>
          </w:tcPr>
          <w:p w14:paraId="746DC5F5" w14:textId="77777777" w:rsidR="009B470B" w:rsidRDefault="009B470B" w:rsidP="00446AC3">
            <w:pPr>
              <w:rPr>
                <w:bCs/>
                <w:szCs w:val="21"/>
              </w:rPr>
            </w:pPr>
          </w:p>
        </w:tc>
        <w:tc>
          <w:tcPr>
            <w:tcW w:w="588" w:type="pct"/>
            <w:vMerge/>
            <w:tcBorders>
              <w:left w:val="single" w:sz="4" w:space="0" w:color="auto"/>
              <w:right w:val="single" w:sz="4" w:space="0" w:color="auto"/>
            </w:tcBorders>
            <w:vAlign w:val="center"/>
          </w:tcPr>
          <w:p w14:paraId="325039AC" w14:textId="77777777" w:rsidR="009B470B" w:rsidRDefault="009B470B" w:rsidP="00446AC3">
            <w:pPr>
              <w:jc w:val="center"/>
              <w:rPr>
                <w:rFonts w:ascii="宋体" w:hAnsi="宋体" w:hint="eastAsia"/>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14:paraId="4AC14417" w14:textId="77777777" w:rsidR="009B470B" w:rsidRPr="008236D2" w:rsidRDefault="009B470B" w:rsidP="00446AC3">
            <w:pPr>
              <w:widowControl/>
              <w:jc w:val="center"/>
              <w:textAlignment w:val="center"/>
              <w:rPr>
                <w:rFonts w:ascii="宋体" w:hAnsi="宋体" w:cs="仿宋_GB2312" w:hint="eastAsia"/>
                <w:color w:val="000000"/>
                <w:kern w:val="0"/>
                <w:szCs w:val="21"/>
              </w:rPr>
            </w:pPr>
            <w:r w:rsidRPr="008236D2">
              <w:rPr>
                <w:rFonts w:ascii="宋体" w:hAnsi="宋体" w:cs="仿宋_GB2312" w:hint="eastAsia"/>
                <w:color w:val="000000"/>
                <w:kern w:val="0"/>
                <w:szCs w:val="21"/>
              </w:rPr>
              <w:t>猫眼</w:t>
            </w:r>
          </w:p>
        </w:tc>
        <w:tc>
          <w:tcPr>
            <w:tcW w:w="481" w:type="pct"/>
            <w:tcBorders>
              <w:top w:val="single" w:sz="4" w:space="0" w:color="auto"/>
              <w:left w:val="single" w:sz="4" w:space="0" w:color="auto"/>
              <w:bottom w:val="single" w:sz="4" w:space="0" w:color="auto"/>
              <w:right w:val="single" w:sz="4" w:space="0" w:color="auto"/>
            </w:tcBorders>
            <w:vAlign w:val="center"/>
          </w:tcPr>
          <w:p w14:paraId="735E0091" w14:textId="77777777" w:rsidR="009B470B" w:rsidRPr="008236D2" w:rsidRDefault="009B470B" w:rsidP="00446AC3">
            <w:pPr>
              <w:widowControl/>
              <w:jc w:val="center"/>
              <w:textAlignment w:val="center"/>
              <w:rPr>
                <w:rFonts w:ascii="宋体" w:hAnsi="宋体" w:cs="仿宋_GB2312" w:hint="eastAsia"/>
                <w:color w:val="000000"/>
                <w:kern w:val="0"/>
                <w:szCs w:val="21"/>
              </w:rPr>
            </w:pPr>
            <w:r w:rsidRPr="008236D2">
              <w:rPr>
                <w:rFonts w:ascii="宋体" w:hAnsi="宋体" w:cs="仿宋_GB2312" w:hint="eastAsia"/>
                <w:color w:val="000000"/>
                <w:kern w:val="0"/>
                <w:szCs w:val="21"/>
              </w:rPr>
              <w:t>42</w:t>
            </w:r>
          </w:p>
        </w:tc>
        <w:tc>
          <w:tcPr>
            <w:tcW w:w="2003" w:type="pct"/>
            <w:vMerge/>
            <w:tcBorders>
              <w:left w:val="single" w:sz="4" w:space="0" w:color="auto"/>
              <w:right w:val="single" w:sz="4" w:space="0" w:color="auto"/>
            </w:tcBorders>
            <w:vAlign w:val="center"/>
          </w:tcPr>
          <w:p w14:paraId="7848AF30" w14:textId="77777777" w:rsidR="009B470B" w:rsidRDefault="009B470B" w:rsidP="00446AC3">
            <w:pPr>
              <w:jc w:val="left"/>
              <w:rPr>
                <w:szCs w:val="21"/>
              </w:rPr>
            </w:pPr>
          </w:p>
        </w:tc>
        <w:tc>
          <w:tcPr>
            <w:tcW w:w="455" w:type="pct"/>
            <w:vMerge/>
            <w:tcBorders>
              <w:left w:val="single" w:sz="4" w:space="0" w:color="auto"/>
              <w:right w:val="single" w:sz="4" w:space="0" w:color="auto"/>
            </w:tcBorders>
            <w:vAlign w:val="center"/>
          </w:tcPr>
          <w:p w14:paraId="1775AFAA" w14:textId="77777777" w:rsidR="009B470B" w:rsidRDefault="009B470B" w:rsidP="00446AC3">
            <w:pPr>
              <w:jc w:val="center"/>
              <w:rPr>
                <w:highlight w:val="yellow"/>
              </w:rPr>
            </w:pPr>
          </w:p>
        </w:tc>
      </w:tr>
      <w:tr w:rsidR="009B470B" w14:paraId="641A141E" w14:textId="77777777" w:rsidTr="00446AC3">
        <w:trPr>
          <w:trHeight w:val="454"/>
        </w:trPr>
        <w:tc>
          <w:tcPr>
            <w:tcW w:w="236" w:type="pct"/>
            <w:vMerge/>
            <w:tcBorders>
              <w:left w:val="single" w:sz="4" w:space="0" w:color="auto"/>
              <w:right w:val="single" w:sz="4" w:space="0" w:color="auto"/>
            </w:tcBorders>
            <w:vAlign w:val="center"/>
          </w:tcPr>
          <w:p w14:paraId="00D41421" w14:textId="77777777" w:rsidR="009B470B" w:rsidRDefault="009B470B" w:rsidP="00446AC3">
            <w:pPr>
              <w:rPr>
                <w:bCs/>
                <w:szCs w:val="21"/>
              </w:rPr>
            </w:pPr>
          </w:p>
        </w:tc>
        <w:tc>
          <w:tcPr>
            <w:tcW w:w="588" w:type="pct"/>
            <w:vMerge/>
            <w:tcBorders>
              <w:left w:val="single" w:sz="4" w:space="0" w:color="auto"/>
              <w:right w:val="single" w:sz="4" w:space="0" w:color="auto"/>
            </w:tcBorders>
            <w:vAlign w:val="center"/>
          </w:tcPr>
          <w:p w14:paraId="6314E3EB" w14:textId="77777777" w:rsidR="009B470B" w:rsidRDefault="009B470B" w:rsidP="00446AC3">
            <w:pPr>
              <w:jc w:val="center"/>
              <w:rPr>
                <w:rFonts w:ascii="宋体" w:hAnsi="宋体" w:hint="eastAsia"/>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14:paraId="3378957A" w14:textId="77777777" w:rsidR="009B470B" w:rsidRPr="008236D2" w:rsidRDefault="009B470B" w:rsidP="00446AC3">
            <w:pPr>
              <w:widowControl/>
              <w:jc w:val="center"/>
              <w:textAlignment w:val="center"/>
              <w:rPr>
                <w:rFonts w:ascii="宋体" w:hAnsi="宋体" w:hint="eastAsia"/>
                <w:color w:val="000000"/>
                <w:kern w:val="0"/>
                <w:szCs w:val="21"/>
              </w:rPr>
            </w:pPr>
            <w:r w:rsidRPr="008236D2">
              <w:rPr>
                <w:rFonts w:ascii="宋体" w:hAnsi="宋体" w:cs="仿宋_GB2312" w:hint="eastAsia"/>
                <w:color w:val="000000"/>
                <w:kern w:val="0"/>
                <w:szCs w:val="21"/>
              </w:rPr>
              <w:t>幻彩紫</w:t>
            </w:r>
          </w:p>
        </w:tc>
        <w:tc>
          <w:tcPr>
            <w:tcW w:w="481" w:type="pct"/>
            <w:tcBorders>
              <w:top w:val="single" w:sz="4" w:space="0" w:color="auto"/>
              <w:left w:val="single" w:sz="4" w:space="0" w:color="auto"/>
              <w:bottom w:val="single" w:sz="4" w:space="0" w:color="auto"/>
              <w:right w:val="single" w:sz="4" w:space="0" w:color="auto"/>
            </w:tcBorders>
            <w:vAlign w:val="center"/>
          </w:tcPr>
          <w:p w14:paraId="340B25DD" w14:textId="77777777" w:rsidR="009B470B" w:rsidRPr="008236D2" w:rsidRDefault="009B470B" w:rsidP="00446AC3">
            <w:pPr>
              <w:widowControl/>
              <w:jc w:val="center"/>
              <w:textAlignment w:val="center"/>
              <w:rPr>
                <w:rFonts w:ascii="宋体" w:hAnsi="宋体" w:cs="仿宋_GB2312" w:hint="eastAsia"/>
                <w:color w:val="000000"/>
                <w:kern w:val="0"/>
                <w:szCs w:val="21"/>
              </w:rPr>
            </w:pPr>
            <w:r w:rsidRPr="008236D2">
              <w:rPr>
                <w:rFonts w:ascii="宋体" w:hAnsi="宋体" w:cs="仿宋_GB2312" w:hint="eastAsia"/>
                <w:color w:val="000000"/>
                <w:kern w:val="0"/>
                <w:szCs w:val="21"/>
              </w:rPr>
              <w:t>13</w:t>
            </w:r>
          </w:p>
        </w:tc>
        <w:tc>
          <w:tcPr>
            <w:tcW w:w="2003" w:type="pct"/>
            <w:vMerge/>
            <w:tcBorders>
              <w:left w:val="single" w:sz="4" w:space="0" w:color="auto"/>
              <w:right w:val="single" w:sz="4" w:space="0" w:color="auto"/>
            </w:tcBorders>
            <w:vAlign w:val="center"/>
          </w:tcPr>
          <w:p w14:paraId="2AB86022" w14:textId="77777777" w:rsidR="009B470B" w:rsidRDefault="009B470B" w:rsidP="00446AC3">
            <w:pPr>
              <w:jc w:val="left"/>
              <w:rPr>
                <w:szCs w:val="21"/>
              </w:rPr>
            </w:pPr>
          </w:p>
        </w:tc>
        <w:tc>
          <w:tcPr>
            <w:tcW w:w="455" w:type="pct"/>
            <w:vMerge/>
            <w:tcBorders>
              <w:left w:val="single" w:sz="4" w:space="0" w:color="auto"/>
              <w:right w:val="single" w:sz="4" w:space="0" w:color="auto"/>
            </w:tcBorders>
            <w:vAlign w:val="center"/>
          </w:tcPr>
          <w:p w14:paraId="7E4CD1D0" w14:textId="77777777" w:rsidR="009B470B" w:rsidRDefault="009B470B" w:rsidP="00446AC3">
            <w:pPr>
              <w:jc w:val="center"/>
              <w:rPr>
                <w:highlight w:val="yellow"/>
              </w:rPr>
            </w:pPr>
          </w:p>
        </w:tc>
      </w:tr>
      <w:tr w:rsidR="009B470B" w14:paraId="31019068" w14:textId="77777777" w:rsidTr="00446AC3">
        <w:trPr>
          <w:trHeight w:val="454"/>
        </w:trPr>
        <w:tc>
          <w:tcPr>
            <w:tcW w:w="236" w:type="pct"/>
            <w:vMerge/>
            <w:tcBorders>
              <w:left w:val="single" w:sz="4" w:space="0" w:color="auto"/>
              <w:right w:val="single" w:sz="4" w:space="0" w:color="auto"/>
            </w:tcBorders>
            <w:vAlign w:val="center"/>
          </w:tcPr>
          <w:p w14:paraId="5782B0F8" w14:textId="77777777" w:rsidR="009B470B" w:rsidRDefault="009B470B" w:rsidP="00446AC3">
            <w:pPr>
              <w:rPr>
                <w:bCs/>
                <w:szCs w:val="21"/>
              </w:rPr>
            </w:pPr>
          </w:p>
        </w:tc>
        <w:tc>
          <w:tcPr>
            <w:tcW w:w="588" w:type="pct"/>
            <w:vMerge/>
            <w:tcBorders>
              <w:left w:val="single" w:sz="4" w:space="0" w:color="auto"/>
              <w:right w:val="single" w:sz="4" w:space="0" w:color="auto"/>
            </w:tcBorders>
            <w:vAlign w:val="center"/>
          </w:tcPr>
          <w:p w14:paraId="4BCBED6A" w14:textId="77777777" w:rsidR="009B470B" w:rsidRDefault="009B470B" w:rsidP="00446AC3">
            <w:pPr>
              <w:jc w:val="center"/>
              <w:rPr>
                <w:rFonts w:ascii="宋体" w:hAnsi="宋体" w:hint="eastAsia"/>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14:paraId="695FD4BF" w14:textId="77777777" w:rsidR="009B470B" w:rsidRPr="008236D2" w:rsidRDefault="009B470B" w:rsidP="00446AC3">
            <w:pPr>
              <w:widowControl/>
              <w:jc w:val="center"/>
              <w:textAlignment w:val="center"/>
              <w:rPr>
                <w:rFonts w:ascii="宋体" w:hAnsi="宋体" w:hint="eastAsia"/>
                <w:color w:val="000000"/>
                <w:kern w:val="0"/>
                <w:szCs w:val="21"/>
              </w:rPr>
            </w:pPr>
            <w:r w:rsidRPr="008236D2">
              <w:rPr>
                <w:rFonts w:ascii="宋体" w:hAnsi="宋体" w:cs="仿宋_GB2312" w:hint="eastAsia"/>
                <w:color w:val="000000"/>
                <w:kern w:val="0"/>
                <w:szCs w:val="21"/>
              </w:rPr>
              <w:t>江西灰</w:t>
            </w:r>
          </w:p>
        </w:tc>
        <w:tc>
          <w:tcPr>
            <w:tcW w:w="481" w:type="pct"/>
            <w:tcBorders>
              <w:top w:val="single" w:sz="4" w:space="0" w:color="auto"/>
              <w:left w:val="single" w:sz="4" w:space="0" w:color="auto"/>
              <w:bottom w:val="single" w:sz="4" w:space="0" w:color="auto"/>
              <w:right w:val="single" w:sz="4" w:space="0" w:color="auto"/>
            </w:tcBorders>
            <w:vAlign w:val="center"/>
          </w:tcPr>
          <w:p w14:paraId="1C718A0A" w14:textId="77777777" w:rsidR="009B470B" w:rsidRPr="008236D2" w:rsidRDefault="009B470B" w:rsidP="00446AC3">
            <w:pPr>
              <w:widowControl/>
              <w:jc w:val="center"/>
              <w:textAlignment w:val="center"/>
              <w:rPr>
                <w:rFonts w:ascii="宋体" w:hAnsi="宋体" w:cs="仿宋_GB2312" w:hint="eastAsia"/>
                <w:color w:val="000000"/>
                <w:kern w:val="0"/>
                <w:szCs w:val="21"/>
              </w:rPr>
            </w:pPr>
            <w:r w:rsidRPr="008236D2">
              <w:rPr>
                <w:rFonts w:ascii="宋体" w:hAnsi="宋体" w:cs="仿宋_GB2312" w:hint="eastAsia"/>
                <w:color w:val="000000"/>
                <w:kern w:val="0"/>
                <w:szCs w:val="21"/>
              </w:rPr>
              <w:t>25</w:t>
            </w:r>
          </w:p>
        </w:tc>
        <w:tc>
          <w:tcPr>
            <w:tcW w:w="2003" w:type="pct"/>
            <w:vMerge/>
            <w:tcBorders>
              <w:left w:val="single" w:sz="4" w:space="0" w:color="auto"/>
              <w:right w:val="single" w:sz="4" w:space="0" w:color="auto"/>
            </w:tcBorders>
            <w:vAlign w:val="center"/>
          </w:tcPr>
          <w:p w14:paraId="4AC975A1" w14:textId="77777777" w:rsidR="009B470B" w:rsidRDefault="009B470B" w:rsidP="00446AC3">
            <w:pPr>
              <w:jc w:val="left"/>
              <w:rPr>
                <w:szCs w:val="21"/>
              </w:rPr>
            </w:pPr>
          </w:p>
        </w:tc>
        <w:tc>
          <w:tcPr>
            <w:tcW w:w="455" w:type="pct"/>
            <w:vMerge/>
            <w:tcBorders>
              <w:left w:val="single" w:sz="4" w:space="0" w:color="auto"/>
              <w:right w:val="single" w:sz="4" w:space="0" w:color="auto"/>
            </w:tcBorders>
            <w:vAlign w:val="center"/>
          </w:tcPr>
          <w:p w14:paraId="2DB26CB8" w14:textId="77777777" w:rsidR="009B470B" w:rsidRDefault="009B470B" w:rsidP="00446AC3">
            <w:pPr>
              <w:jc w:val="center"/>
              <w:rPr>
                <w:highlight w:val="yellow"/>
              </w:rPr>
            </w:pPr>
          </w:p>
        </w:tc>
      </w:tr>
      <w:tr w:rsidR="009B470B" w14:paraId="40CA29AD" w14:textId="77777777" w:rsidTr="00446AC3">
        <w:trPr>
          <w:trHeight w:val="454"/>
        </w:trPr>
        <w:tc>
          <w:tcPr>
            <w:tcW w:w="236" w:type="pct"/>
            <w:vMerge/>
            <w:tcBorders>
              <w:left w:val="single" w:sz="4" w:space="0" w:color="auto"/>
              <w:right w:val="single" w:sz="4" w:space="0" w:color="auto"/>
            </w:tcBorders>
            <w:vAlign w:val="center"/>
          </w:tcPr>
          <w:p w14:paraId="240DBD26" w14:textId="77777777" w:rsidR="009B470B" w:rsidRDefault="009B470B" w:rsidP="00446AC3">
            <w:pPr>
              <w:rPr>
                <w:bCs/>
                <w:szCs w:val="21"/>
              </w:rPr>
            </w:pPr>
          </w:p>
        </w:tc>
        <w:tc>
          <w:tcPr>
            <w:tcW w:w="588" w:type="pct"/>
            <w:vMerge/>
            <w:tcBorders>
              <w:left w:val="single" w:sz="4" w:space="0" w:color="auto"/>
              <w:right w:val="single" w:sz="4" w:space="0" w:color="auto"/>
            </w:tcBorders>
            <w:vAlign w:val="center"/>
          </w:tcPr>
          <w:p w14:paraId="3E1E2CB4" w14:textId="77777777" w:rsidR="009B470B" w:rsidRDefault="009B470B" w:rsidP="00446AC3">
            <w:pPr>
              <w:jc w:val="center"/>
              <w:rPr>
                <w:rFonts w:ascii="宋体" w:hAnsi="宋体" w:hint="eastAsia"/>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14:paraId="26A5BD53" w14:textId="77777777" w:rsidR="009B470B" w:rsidRPr="008236D2" w:rsidRDefault="009B470B" w:rsidP="00446AC3">
            <w:pPr>
              <w:widowControl/>
              <w:jc w:val="center"/>
              <w:textAlignment w:val="center"/>
              <w:rPr>
                <w:rFonts w:ascii="宋体" w:hAnsi="宋体" w:hint="eastAsia"/>
                <w:color w:val="000000"/>
                <w:kern w:val="0"/>
                <w:szCs w:val="21"/>
              </w:rPr>
            </w:pPr>
            <w:r w:rsidRPr="008236D2">
              <w:rPr>
                <w:rFonts w:ascii="宋体" w:hAnsi="宋体" w:cs="仿宋_GB2312" w:hint="eastAsia"/>
                <w:color w:val="000000"/>
                <w:kern w:val="0"/>
                <w:szCs w:val="21"/>
              </w:rPr>
              <w:t>英国棕</w:t>
            </w:r>
          </w:p>
        </w:tc>
        <w:tc>
          <w:tcPr>
            <w:tcW w:w="481" w:type="pct"/>
            <w:tcBorders>
              <w:top w:val="single" w:sz="4" w:space="0" w:color="auto"/>
              <w:left w:val="single" w:sz="4" w:space="0" w:color="auto"/>
              <w:bottom w:val="single" w:sz="4" w:space="0" w:color="auto"/>
              <w:right w:val="single" w:sz="4" w:space="0" w:color="auto"/>
            </w:tcBorders>
            <w:vAlign w:val="center"/>
          </w:tcPr>
          <w:p w14:paraId="3F5CDB04" w14:textId="77777777" w:rsidR="009B470B" w:rsidRPr="008236D2" w:rsidRDefault="009B470B" w:rsidP="00446AC3">
            <w:pPr>
              <w:widowControl/>
              <w:jc w:val="center"/>
              <w:textAlignment w:val="center"/>
              <w:rPr>
                <w:rFonts w:ascii="宋体" w:hAnsi="宋体" w:cs="仿宋_GB2312" w:hint="eastAsia"/>
                <w:color w:val="000000"/>
                <w:kern w:val="0"/>
                <w:szCs w:val="21"/>
              </w:rPr>
            </w:pPr>
            <w:r w:rsidRPr="008236D2">
              <w:rPr>
                <w:rFonts w:ascii="宋体" w:hAnsi="宋体" w:cs="仿宋_GB2312" w:hint="eastAsia"/>
                <w:color w:val="000000"/>
                <w:kern w:val="0"/>
                <w:szCs w:val="21"/>
              </w:rPr>
              <w:t>5</w:t>
            </w:r>
          </w:p>
        </w:tc>
        <w:tc>
          <w:tcPr>
            <w:tcW w:w="2003" w:type="pct"/>
            <w:vMerge/>
            <w:tcBorders>
              <w:left w:val="single" w:sz="4" w:space="0" w:color="auto"/>
              <w:right w:val="single" w:sz="4" w:space="0" w:color="auto"/>
            </w:tcBorders>
            <w:vAlign w:val="center"/>
          </w:tcPr>
          <w:p w14:paraId="684AF554" w14:textId="77777777" w:rsidR="009B470B" w:rsidRDefault="009B470B" w:rsidP="00446AC3">
            <w:pPr>
              <w:jc w:val="left"/>
              <w:rPr>
                <w:szCs w:val="21"/>
              </w:rPr>
            </w:pPr>
          </w:p>
        </w:tc>
        <w:tc>
          <w:tcPr>
            <w:tcW w:w="455" w:type="pct"/>
            <w:vMerge/>
            <w:tcBorders>
              <w:left w:val="single" w:sz="4" w:space="0" w:color="auto"/>
              <w:right w:val="single" w:sz="4" w:space="0" w:color="auto"/>
            </w:tcBorders>
            <w:vAlign w:val="center"/>
          </w:tcPr>
          <w:p w14:paraId="1EB27F4B" w14:textId="77777777" w:rsidR="009B470B" w:rsidRDefault="009B470B" w:rsidP="00446AC3">
            <w:pPr>
              <w:jc w:val="center"/>
              <w:rPr>
                <w:highlight w:val="yellow"/>
              </w:rPr>
            </w:pPr>
          </w:p>
        </w:tc>
      </w:tr>
      <w:tr w:rsidR="009B470B" w14:paraId="70571D53" w14:textId="77777777" w:rsidTr="00446AC3">
        <w:trPr>
          <w:trHeight w:val="454"/>
        </w:trPr>
        <w:tc>
          <w:tcPr>
            <w:tcW w:w="236" w:type="pct"/>
            <w:vMerge/>
            <w:tcBorders>
              <w:left w:val="single" w:sz="4" w:space="0" w:color="auto"/>
              <w:right w:val="single" w:sz="4" w:space="0" w:color="auto"/>
            </w:tcBorders>
            <w:vAlign w:val="center"/>
          </w:tcPr>
          <w:p w14:paraId="26ADABFD" w14:textId="77777777" w:rsidR="009B470B" w:rsidRDefault="009B470B" w:rsidP="00446AC3">
            <w:pPr>
              <w:rPr>
                <w:bCs/>
                <w:szCs w:val="21"/>
              </w:rPr>
            </w:pPr>
          </w:p>
        </w:tc>
        <w:tc>
          <w:tcPr>
            <w:tcW w:w="588" w:type="pct"/>
            <w:vMerge/>
            <w:tcBorders>
              <w:left w:val="single" w:sz="4" w:space="0" w:color="auto"/>
              <w:right w:val="single" w:sz="4" w:space="0" w:color="auto"/>
            </w:tcBorders>
            <w:vAlign w:val="center"/>
          </w:tcPr>
          <w:p w14:paraId="6FABD017" w14:textId="77777777" w:rsidR="009B470B" w:rsidRDefault="009B470B" w:rsidP="00446AC3">
            <w:pPr>
              <w:jc w:val="center"/>
              <w:rPr>
                <w:rFonts w:ascii="宋体" w:hAnsi="宋体" w:hint="eastAsia"/>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14:paraId="2D5AF1A0" w14:textId="77777777" w:rsidR="009B470B" w:rsidRPr="008236D2" w:rsidRDefault="009B470B" w:rsidP="00446AC3">
            <w:pPr>
              <w:widowControl/>
              <w:jc w:val="center"/>
              <w:textAlignment w:val="center"/>
              <w:rPr>
                <w:rFonts w:ascii="宋体" w:hAnsi="宋体" w:hint="eastAsia"/>
                <w:color w:val="000000"/>
                <w:kern w:val="0"/>
                <w:szCs w:val="21"/>
              </w:rPr>
            </w:pPr>
            <w:r w:rsidRPr="008236D2">
              <w:rPr>
                <w:rFonts w:ascii="宋体" w:hAnsi="宋体" w:cs="仿宋_GB2312" w:hint="eastAsia"/>
                <w:color w:val="000000"/>
                <w:kern w:val="0"/>
                <w:szCs w:val="21"/>
              </w:rPr>
              <w:t>新墨绿</w:t>
            </w:r>
          </w:p>
        </w:tc>
        <w:tc>
          <w:tcPr>
            <w:tcW w:w="481" w:type="pct"/>
            <w:tcBorders>
              <w:top w:val="single" w:sz="4" w:space="0" w:color="auto"/>
              <w:left w:val="single" w:sz="4" w:space="0" w:color="auto"/>
              <w:bottom w:val="single" w:sz="4" w:space="0" w:color="auto"/>
              <w:right w:val="single" w:sz="4" w:space="0" w:color="auto"/>
            </w:tcBorders>
            <w:vAlign w:val="center"/>
          </w:tcPr>
          <w:p w14:paraId="14F456ED" w14:textId="77777777" w:rsidR="009B470B" w:rsidRPr="008236D2" w:rsidRDefault="009B470B" w:rsidP="00446AC3">
            <w:pPr>
              <w:widowControl/>
              <w:jc w:val="center"/>
              <w:textAlignment w:val="center"/>
              <w:rPr>
                <w:rFonts w:ascii="宋体" w:hAnsi="宋体" w:cs="仿宋_GB2312" w:hint="eastAsia"/>
                <w:color w:val="000000"/>
                <w:kern w:val="0"/>
                <w:szCs w:val="21"/>
              </w:rPr>
            </w:pPr>
            <w:r w:rsidRPr="008236D2">
              <w:rPr>
                <w:rFonts w:ascii="宋体" w:hAnsi="宋体" w:cs="仿宋_GB2312" w:hint="eastAsia"/>
                <w:color w:val="000000"/>
                <w:kern w:val="0"/>
                <w:szCs w:val="21"/>
              </w:rPr>
              <w:t>4</w:t>
            </w:r>
          </w:p>
        </w:tc>
        <w:tc>
          <w:tcPr>
            <w:tcW w:w="2003" w:type="pct"/>
            <w:vMerge/>
            <w:tcBorders>
              <w:left w:val="single" w:sz="4" w:space="0" w:color="auto"/>
              <w:right w:val="single" w:sz="4" w:space="0" w:color="auto"/>
            </w:tcBorders>
            <w:vAlign w:val="center"/>
          </w:tcPr>
          <w:p w14:paraId="7CB786BB" w14:textId="77777777" w:rsidR="009B470B" w:rsidRDefault="009B470B" w:rsidP="00446AC3">
            <w:pPr>
              <w:jc w:val="left"/>
              <w:rPr>
                <w:szCs w:val="21"/>
              </w:rPr>
            </w:pPr>
          </w:p>
        </w:tc>
        <w:tc>
          <w:tcPr>
            <w:tcW w:w="455" w:type="pct"/>
            <w:vMerge/>
            <w:tcBorders>
              <w:left w:val="single" w:sz="4" w:space="0" w:color="auto"/>
              <w:right w:val="single" w:sz="4" w:space="0" w:color="auto"/>
            </w:tcBorders>
            <w:vAlign w:val="center"/>
          </w:tcPr>
          <w:p w14:paraId="27B89C76" w14:textId="77777777" w:rsidR="009B470B" w:rsidRDefault="009B470B" w:rsidP="00446AC3">
            <w:pPr>
              <w:jc w:val="center"/>
              <w:rPr>
                <w:highlight w:val="yellow"/>
              </w:rPr>
            </w:pPr>
          </w:p>
        </w:tc>
      </w:tr>
      <w:tr w:rsidR="009B470B" w14:paraId="678D2122" w14:textId="77777777" w:rsidTr="00446AC3">
        <w:trPr>
          <w:trHeight w:val="454"/>
        </w:trPr>
        <w:tc>
          <w:tcPr>
            <w:tcW w:w="236" w:type="pct"/>
            <w:vMerge/>
            <w:tcBorders>
              <w:left w:val="single" w:sz="4" w:space="0" w:color="auto"/>
              <w:right w:val="single" w:sz="4" w:space="0" w:color="auto"/>
            </w:tcBorders>
            <w:vAlign w:val="center"/>
          </w:tcPr>
          <w:p w14:paraId="590CFDC6" w14:textId="77777777" w:rsidR="009B470B" w:rsidRDefault="009B470B" w:rsidP="00446AC3">
            <w:pPr>
              <w:rPr>
                <w:bCs/>
                <w:szCs w:val="21"/>
              </w:rPr>
            </w:pPr>
          </w:p>
        </w:tc>
        <w:tc>
          <w:tcPr>
            <w:tcW w:w="588" w:type="pct"/>
            <w:vMerge/>
            <w:tcBorders>
              <w:left w:val="single" w:sz="4" w:space="0" w:color="auto"/>
              <w:right w:val="single" w:sz="4" w:space="0" w:color="auto"/>
            </w:tcBorders>
            <w:vAlign w:val="center"/>
          </w:tcPr>
          <w:p w14:paraId="62708240" w14:textId="77777777" w:rsidR="009B470B" w:rsidRDefault="009B470B" w:rsidP="00446AC3">
            <w:pPr>
              <w:jc w:val="center"/>
              <w:rPr>
                <w:rFonts w:ascii="宋体" w:hAnsi="宋体" w:hint="eastAsia"/>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14:paraId="1141AB9E" w14:textId="77777777" w:rsidR="009B470B" w:rsidRPr="008236D2" w:rsidRDefault="009B470B" w:rsidP="00446AC3">
            <w:pPr>
              <w:widowControl/>
              <w:jc w:val="center"/>
              <w:textAlignment w:val="center"/>
              <w:rPr>
                <w:rFonts w:ascii="宋体" w:hAnsi="宋体" w:hint="eastAsia"/>
                <w:color w:val="000000"/>
                <w:kern w:val="0"/>
                <w:szCs w:val="21"/>
              </w:rPr>
            </w:pPr>
            <w:r w:rsidRPr="008236D2">
              <w:rPr>
                <w:rFonts w:ascii="宋体" w:hAnsi="宋体" w:cs="仿宋_GB2312" w:hint="eastAsia"/>
                <w:color w:val="000000"/>
                <w:kern w:val="0"/>
                <w:szCs w:val="21"/>
              </w:rPr>
              <w:t>繁星</w:t>
            </w:r>
          </w:p>
        </w:tc>
        <w:tc>
          <w:tcPr>
            <w:tcW w:w="481" w:type="pct"/>
            <w:tcBorders>
              <w:top w:val="single" w:sz="4" w:space="0" w:color="auto"/>
              <w:left w:val="single" w:sz="4" w:space="0" w:color="auto"/>
              <w:bottom w:val="single" w:sz="4" w:space="0" w:color="auto"/>
              <w:right w:val="single" w:sz="4" w:space="0" w:color="auto"/>
            </w:tcBorders>
            <w:vAlign w:val="center"/>
          </w:tcPr>
          <w:p w14:paraId="1F618220" w14:textId="77777777" w:rsidR="009B470B" w:rsidRPr="008236D2" w:rsidRDefault="009B470B" w:rsidP="00446AC3">
            <w:pPr>
              <w:widowControl/>
              <w:jc w:val="center"/>
              <w:textAlignment w:val="center"/>
              <w:rPr>
                <w:rFonts w:ascii="宋体" w:hAnsi="宋体" w:cs="仿宋_GB2312" w:hint="eastAsia"/>
                <w:color w:val="000000"/>
                <w:kern w:val="0"/>
                <w:szCs w:val="21"/>
              </w:rPr>
            </w:pPr>
            <w:r w:rsidRPr="008236D2">
              <w:rPr>
                <w:rFonts w:ascii="宋体" w:hAnsi="宋体" w:cs="仿宋_GB2312" w:hint="eastAsia"/>
                <w:color w:val="000000"/>
                <w:kern w:val="0"/>
                <w:szCs w:val="21"/>
              </w:rPr>
              <w:t>6</w:t>
            </w:r>
          </w:p>
        </w:tc>
        <w:tc>
          <w:tcPr>
            <w:tcW w:w="2003" w:type="pct"/>
            <w:vMerge/>
            <w:tcBorders>
              <w:left w:val="single" w:sz="4" w:space="0" w:color="auto"/>
              <w:right w:val="single" w:sz="4" w:space="0" w:color="auto"/>
            </w:tcBorders>
            <w:vAlign w:val="center"/>
          </w:tcPr>
          <w:p w14:paraId="7AC9C22A" w14:textId="77777777" w:rsidR="009B470B" w:rsidRDefault="009B470B" w:rsidP="00446AC3">
            <w:pPr>
              <w:jc w:val="left"/>
              <w:rPr>
                <w:szCs w:val="21"/>
              </w:rPr>
            </w:pPr>
          </w:p>
        </w:tc>
        <w:tc>
          <w:tcPr>
            <w:tcW w:w="455" w:type="pct"/>
            <w:vMerge/>
            <w:tcBorders>
              <w:left w:val="single" w:sz="4" w:space="0" w:color="auto"/>
              <w:right w:val="single" w:sz="4" w:space="0" w:color="auto"/>
            </w:tcBorders>
            <w:vAlign w:val="center"/>
          </w:tcPr>
          <w:p w14:paraId="292ABC78" w14:textId="77777777" w:rsidR="009B470B" w:rsidRDefault="009B470B" w:rsidP="00446AC3">
            <w:pPr>
              <w:jc w:val="center"/>
              <w:rPr>
                <w:highlight w:val="yellow"/>
              </w:rPr>
            </w:pPr>
          </w:p>
        </w:tc>
      </w:tr>
      <w:tr w:rsidR="009B470B" w14:paraId="381678D2" w14:textId="77777777" w:rsidTr="00446AC3">
        <w:trPr>
          <w:trHeight w:val="454"/>
        </w:trPr>
        <w:tc>
          <w:tcPr>
            <w:tcW w:w="236" w:type="pct"/>
            <w:vMerge/>
            <w:tcBorders>
              <w:left w:val="single" w:sz="4" w:space="0" w:color="auto"/>
              <w:right w:val="single" w:sz="4" w:space="0" w:color="auto"/>
            </w:tcBorders>
            <w:vAlign w:val="center"/>
          </w:tcPr>
          <w:p w14:paraId="2C3CF184" w14:textId="77777777" w:rsidR="009B470B" w:rsidRDefault="009B470B" w:rsidP="00446AC3">
            <w:pPr>
              <w:rPr>
                <w:bCs/>
                <w:szCs w:val="21"/>
              </w:rPr>
            </w:pPr>
          </w:p>
        </w:tc>
        <w:tc>
          <w:tcPr>
            <w:tcW w:w="588" w:type="pct"/>
            <w:vMerge/>
            <w:tcBorders>
              <w:left w:val="single" w:sz="4" w:space="0" w:color="auto"/>
              <w:right w:val="single" w:sz="4" w:space="0" w:color="auto"/>
            </w:tcBorders>
            <w:vAlign w:val="center"/>
          </w:tcPr>
          <w:p w14:paraId="390A1877" w14:textId="77777777" w:rsidR="009B470B" w:rsidRDefault="009B470B" w:rsidP="00446AC3">
            <w:pPr>
              <w:jc w:val="center"/>
              <w:rPr>
                <w:rFonts w:ascii="宋体" w:hAnsi="宋体" w:hint="eastAsia"/>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14:paraId="535959F5" w14:textId="77777777" w:rsidR="009B470B" w:rsidRPr="008236D2" w:rsidRDefault="009B470B" w:rsidP="00446AC3">
            <w:pPr>
              <w:widowControl/>
              <w:jc w:val="center"/>
              <w:textAlignment w:val="center"/>
              <w:rPr>
                <w:rFonts w:ascii="宋体" w:hAnsi="宋体" w:hint="eastAsia"/>
                <w:color w:val="000000"/>
                <w:kern w:val="0"/>
                <w:szCs w:val="21"/>
              </w:rPr>
            </w:pPr>
            <w:r w:rsidRPr="008236D2">
              <w:rPr>
                <w:rFonts w:ascii="宋体" w:hAnsi="宋体" w:cs="仿宋_GB2312" w:hint="eastAsia"/>
                <w:color w:val="000000"/>
                <w:kern w:val="0"/>
                <w:szCs w:val="21"/>
              </w:rPr>
              <w:t>芬兰黑</w:t>
            </w:r>
          </w:p>
        </w:tc>
        <w:tc>
          <w:tcPr>
            <w:tcW w:w="481" w:type="pct"/>
            <w:tcBorders>
              <w:top w:val="single" w:sz="4" w:space="0" w:color="auto"/>
              <w:left w:val="single" w:sz="4" w:space="0" w:color="auto"/>
              <w:bottom w:val="single" w:sz="4" w:space="0" w:color="auto"/>
              <w:right w:val="single" w:sz="4" w:space="0" w:color="auto"/>
            </w:tcBorders>
            <w:vAlign w:val="center"/>
          </w:tcPr>
          <w:p w14:paraId="25DCE5D8" w14:textId="77777777" w:rsidR="009B470B" w:rsidRPr="008236D2" w:rsidRDefault="009B470B" w:rsidP="00446AC3">
            <w:pPr>
              <w:widowControl/>
              <w:jc w:val="center"/>
              <w:textAlignment w:val="center"/>
              <w:rPr>
                <w:rFonts w:ascii="宋体" w:hAnsi="宋体" w:cs="仿宋_GB2312" w:hint="eastAsia"/>
                <w:color w:val="000000"/>
                <w:kern w:val="0"/>
                <w:szCs w:val="21"/>
              </w:rPr>
            </w:pPr>
            <w:r w:rsidRPr="008236D2">
              <w:rPr>
                <w:rFonts w:ascii="宋体" w:hAnsi="宋体" w:cs="仿宋_GB2312" w:hint="eastAsia"/>
                <w:color w:val="000000"/>
                <w:kern w:val="0"/>
                <w:szCs w:val="21"/>
              </w:rPr>
              <w:t>12</w:t>
            </w:r>
          </w:p>
        </w:tc>
        <w:tc>
          <w:tcPr>
            <w:tcW w:w="2003" w:type="pct"/>
            <w:vMerge/>
            <w:tcBorders>
              <w:left w:val="single" w:sz="4" w:space="0" w:color="auto"/>
              <w:right w:val="single" w:sz="4" w:space="0" w:color="auto"/>
            </w:tcBorders>
            <w:vAlign w:val="center"/>
          </w:tcPr>
          <w:p w14:paraId="266A6124" w14:textId="77777777" w:rsidR="009B470B" w:rsidRDefault="009B470B" w:rsidP="00446AC3">
            <w:pPr>
              <w:jc w:val="left"/>
              <w:rPr>
                <w:szCs w:val="21"/>
              </w:rPr>
            </w:pPr>
          </w:p>
        </w:tc>
        <w:tc>
          <w:tcPr>
            <w:tcW w:w="455" w:type="pct"/>
            <w:vMerge/>
            <w:tcBorders>
              <w:left w:val="single" w:sz="4" w:space="0" w:color="auto"/>
              <w:right w:val="single" w:sz="4" w:space="0" w:color="auto"/>
            </w:tcBorders>
            <w:vAlign w:val="center"/>
          </w:tcPr>
          <w:p w14:paraId="5A1D7B77" w14:textId="77777777" w:rsidR="009B470B" w:rsidRDefault="009B470B" w:rsidP="00446AC3">
            <w:pPr>
              <w:jc w:val="center"/>
              <w:rPr>
                <w:highlight w:val="yellow"/>
              </w:rPr>
            </w:pPr>
          </w:p>
        </w:tc>
      </w:tr>
      <w:tr w:rsidR="009B470B" w14:paraId="72A9986D" w14:textId="77777777" w:rsidTr="00446AC3">
        <w:trPr>
          <w:trHeight w:val="454"/>
        </w:trPr>
        <w:tc>
          <w:tcPr>
            <w:tcW w:w="236" w:type="pct"/>
            <w:vMerge/>
            <w:tcBorders>
              <w:left w:val="single" w:sz="4" w:space="0" w:color="auto"/>
              <w:right w:val="single" w:sz="4" w:space="0" w:color="auto"/>
            </w:tcBorders>
            <w:vAlign w:val="center"/>
          </w:tcPr>
          <w:p w14:paraId="5125DC0A" w14:textId="77777777" w:rsidR="009B470B" w:rsidRDefault="009B470B" w:rsidP="00446AC3">
            <w:pPr>
              <w:rPr>
                <w:bCs/>
                <w:szCs w:val="21"/>
              </w:rPr>
            </w:pPr>
          </w:p>
        </w:tc>
        <w:tc>
          <w:tcPr>
            <w:tcW w:w="588" w:type="pct"/>
            <w:vMerge/>
            <w:tcBorders>
              <w:left w:val="single" w:sz="4" w:space="0" w:color="auto"/>
              <w:right w:val="single" w:sz="4" w:space="0" w:color="auto"/>
            </w:tcBorders>
            <w:vAlign w:val="center"/>
          </w:tcPr>
          <w:p w14:paraId="34775DF9" w14:textId="77777777" w:rsidR="009B470B" w:rsidRDefault="009B470B" w:rsidP="00446AC3">
            <w:pPr>
              <w:jc w:val="center"/>
              <w:rPr>
                <w:rFonts w:ascii="宋体" w:hAnsi="宋体" w:hint="eastAsia"/>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14:paraId="625CFA56" w14:textId="77777777" w:rsidR="009B470B" w:rsidRPr="008236D2" w:rsidRDefault="009B470B" w:rsidP="00446AC3">
            <w:pPr>
              <w:widowControl/>
              <w:jc w:val="center"/>
              <w:textAlignment w:val="center"/>
              <w:rPr>
                <w:rFonts w:ascii="宋体" w:hAnsi="宋体" w:hint="eastAsia"/>
                <w:color w:val="000000"/>
                <w:kern w:val="0"/>
                <w:szCs w:val="21"/>
              </w:rPr>
            </w:pPr>
            <w:r w:rsidRPr="008236D2">
              <w:rPr>
                <w:rFonts w:ascii="宋体" w:hAnsi="宋体" w:cs="仿宋_GB2312" w:hint="eastAsia"/>
                <w:color w:val="000000"/>
                <w:kern w:val="0"/>
                <w:szCs w:val="21"/>
              </w:rPr>
              <w:t>八重樱</w:t>
            </w:r>
          </w:p>
        </w:tc>
        <w:tc>
          <w:tcPr>
            <w:tcW w:w="481" w:type="pct"/>
            <w:tcBorders>
              <w:top w:val="single" w:sz="4" w:space="0" w:color="auto"/>
              <w:left w:val="single" w:sz="4" w:space="0" w:color="auto"/>
              <w:bottom w:val="single" w:sz="4" w:space="0" w:color="auto"/>
              <w:right w:val="single" w:sz="4" w:space="0" w:color="auto"/>
            </w:tcBorders>
            <w:vAlign w:val="center"/>
          </w:tcPr>
          <w:p w14:paraId="23FCB020" w14:textId="77777777" w:rsidR="009B470B" w:rsidRPr="008236D2" w:rsidRDefault="009B470B" w:rsidP="00446AC3">
            <w:pPr>
              <w:widowControl/>
              <w:jc w:val="center"/>
              <w:textAlignment w:val="center"/>
              <w:rPr>
                <w:rFonts w:ascii="宋体" w:hAnsi="宋体" w:cs="仿宋_GB2312" w:hint="eastAsia"/>
                <w:color w:val="000000"/>
                <w:kern w:val="0"/>
                <w:szCs w:val="21"/>
              </w:rPr>
            </w:pPr>
            <w:r w:rsidRPr="008236D2">
              <w:rPr>
                <w:rFonts w:ascii="宋体" w:hAnsi="宋体" w:cs="仿宋_GB2312" w:hint="eastAsia"/>
                <w:color w:val="000000"/>
                <w:kern w:val="0"/>
                <w:szCs w:val="21"/>
              </w:rPr>
              <w:t>4</w:t>
            </w:r>
          </w:p>
        </w:tc>
        <w:tc>
          <w:tcPr>
            <w:tcW w:w="2003" w:type="pct"/>
            <w:vMerge/>
            <w:tcBorders>
              <w:left w:val="single" w:sz="4" w:space="0" w:color="auto"/>
              <w:right w:val="single" w:sz="4" w:space="0" w:color="auto"/>
            </w:tcBorders>
            <w:vAlign w:val="center"/>
          </w:tcPr>
          <w:p w14:paraId="2FFD9145" w14:textId="77777777" w:rsidR="009B470B" w:rsidRDefault="009B470B" w:rsidP="00446AC3">
            <w:pPr>
              <w:jc w:val="left"/>
              <w:rPr>
                <w:szCs w:val="21"/>
              </w:rPr>
            </w:pPr>
          </w:p>
        </w:tc>
        <w:tc>
          <w:tcPr>
            <w:tcW w:w="455" w:type="pct"/>
            <w:vMerge/>
            <w:tcBorders>
              <w:left w:val="single" w:sz="4" w:space="0" w:color="auto"/>
              <w:right w:val="single" w:sz="4" w:space="0" w:color="auto"/>
            </w:tcBorders>
            <w:vAlign w:val="center"/>
          </w:tcPr>
          <w:p w14:paraId="2DBACF25" w14:textId="77777777" w:rsidR="009B470B" w:rsidRDefault="009B470B" w:rsidP="00446AC3">
            <w:pPr>
              <w:jc w:val="center"/>
              <w:rPr>
                <w:highlight w:val="yellow"/>
              </w:rPr>
            </w:pPr>
          </w:p>
        </w:tc>
      </w:tr>
      <w:tr w:rsidR="009B470B" w14:paraId="522DAE7E" w14:textId="77777777" w:rsidTr="00446AC3">
        <w:trPr>
          <w:trHeight w:val="454"/>
        </w:trPr>
        <w:tc>
          <w:tcPr>
            <w:tcW w:w="236" w:type="pct"/>
            <w:vMerge/>
            <w:tcBorders>
              <w:left w:val="single" w:sz="4" w:space="0" w:color="auto"/>
              <w:right w:val="single" w:sz="4" w:space="0" w:color="auto"/>
            </w:tcBorders>
            <w:vAlign w:val="center"/>
          </w:tcPr>
          <w:p w14:paraId="6F499391" w14:textId="77777777" w:rsidR="009B470B" w:rsidRDefault="009B470B" w:rsidP="00446AC3">
            <w:pPr>
              <w:rPr>
                <w:bCs/>
                <w:szCs w:val="21"/>
              </w:rPr>
            </w:pPr>
          </w:p>
        </w:tc>
        <w:tc>
          <w:tcPr>
            <w:tcW w:w="588" w:type="pct"/>
            <w:vMerge/>
            <w:tcBorders>
              <w:left w:val="single" w:sz="4" w:space="0" w:color="auto"/>
              <w:right w:val="single" w:sz="4" w:space="0" w:color="auto"/>
            </w:tcBorders>
            <w:vAlign w:val="center"/>
          </w:tcPr>
          <w:p w14:paraId="74AF192F" w14:textId="77777777" w:rsidR="009B470B" w:rsidRDefault="009B470B" w:rsidP="00446AC3">
            <w:pPr>
              <w:jc w:val="center"/>
              <w:rPr>
                <w:rFonts w:ascii="宋体" w:hAnsi="宋体" w:hint="eastAsia"/>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14:paraId="7C66157C" w14:textId="77777777" w:rsidR="009B470B" w:rsidRPr="008236D2" w:rsidRDefault="009B470B" w:rsidP="00446AC3">
            <w:pPr>
              <w:widowControl/>
              <w:jc w:val="center"/>
              <w:textAlignment w:val="center"/>
              <w:rPr>
                <w:rFonts w:ascii="宋体" w:hAnsi="宋体" w:hint="eastAsia"/>
                <w:color w:val="000000"/>
                <w:kern w:val="0"/>
                <w:szCs w:val="21"/>
              </w:rPr>
            </w:pPr>
            <w:r w:rsidRPr="008236D2">
              <w:rPr>
                <w:rFonts w:ascii="宋体" w:hAnsi="宋体" w:cs="仿宋_GB2312" w:hint="eastAsia"/>
                <w:color w:val="000000"/>
                <w:kern w:val="0"/>
                <w:szCs w:val="21"/>
              </w:rPr>
              <w:t>红珍珠</w:t>
            </w:r>
          </w:p>
        </w:tc>
        <w:tc>
          <w:tcPr>
            <w:tcW w:w="481" w:type="pct"/>
            <w:tcBorders>
              <w:top w:val="single" w:sz="4" w:space="0" w:color="auto"/>
              <w:left w:val="single" w:sz="4" w:space="0" w:color="auto"/>
              <w:bottom w:val="single" w:sz="4" w:space="0" w:color="auto"/>
              <w:right w:val="single" w:sz="4" w:space="0" w:color="auto"/>
            </w:tcBorders>
            <w:vAlign w:val="center"/>
          </w:tcPr>
          <w:p w14:paraId="73532829" w14:textId="77777777" w:rsidR="009B470B" w:rsidRPr="008236D2" w:rsidRDefault="009B470B" w:rsidP="00446AC3">
            <w:pPr>
              <w:widowControl/>
              <w:jc w:val="center"/>
              <w:textAlignment w:val="center"/>
              <w:rPr>
                <w:rFonts w:ascii="宋体" w:hAnsi="宋体" w:cs="仿宋_GB2312" w:hint="eastAsia"/>
                <w:color w:val="000000"/>
                <w:kern w:val="0"/>
                <w:szCs w:val="21"/>
              </w:rPr>
            </w:pPr>
            <w:r w:rsidRPr="008236D2">
              <w:rPr>
                <w:rFonts w:ascii="宋体" w:hAnsi="宋体" w:cs="仿宋_GB2312" w:hint="eastAsia"/>
                <w:color w:val="000000"/>
                <w:kern w:val="0"/>
                <w:szCs w:val="21"/>
              </w:rPr>
              <w:t>3.5</w:t>
            </w:r>
          </w:p>
        </w:tc>
        <w:tc>
          <w:tcPr>
            <w:tcW w:w="2003" w:type="pct"/>
            <w:vMerge/>
            <w:tcBorders>
              <w:left w:val="single" w:sz="4" w:space="0" w:color="auto"/>
              <w:right w:val="single" w:sz="4" w:space="0" w:color="auto"/>
            </w:tcBorders>
            <w:vAlign w:val="center"/>
          </w:tcPr>
          <w:p w14:paraId="58389F4F" w14:textId="77777777" w:rsidR="009B470B" w:rsidRDefault="009B470B" w:rsidP="00446AC3">
            <w:pPr>
              <w:jc w:val="left"/>
              <w:rPr>
                <w:szCs w:val="21"/>
              </w:rPr>
            </w:pPr>
          </w:p>
        </w:tc>
        <w:tc>
          <w:tcPr>
            <w:tcW w:w="455" w:type="pct"/>
            <w:vMerge/>
            <w:tcBorders>
              <w:left w:val="single" w:sz="4" w:space="0" w:color="auto"/>
              <w:right w:val="single" w:sz="4" w:space="0" w:color="auto"/>
            </w:tcBorders>
            <w:vAlign w:val="center"/>
          </w:tcPr>
          <w:p w14:paraId="0F4481A1" w14:textId="77777777" w:rsidR="009B470B" w:rsidRDefault="009B470B" w:rsidP="00446AC3">
            <w:pPr>
              <w:jc w:val="center"/>
              <w:rPr>
                <w:highlight w:val="yellow"/>
              </w:rPr>
            </w:pPr>
          </w:p>
        </w:tc>
      </w:tr>
      <w:tr w:rsidR="009B470B" w14:paraId="0EC6ABB6" w14:textId="77777777" w:rsidTr="00446AC3">
        <w:trPr>
          <w:trHeight w:val="454"/>
        </w:trPr>
        <w:tc>
          <w:tcPr>
            <w:tcW w:w="236" w:type="pct"/>
            <w:vMerge/>
            <w:tcBorders>
              <w:left w:val="single" w:sz="4" w:space="0" w:color="auto"/>
              <w:right w:val="single" w:sz="4" w:space="0" w:color="auto"/>
            </w:tcBorders>
            <w:vAlign w:val="center"/>
          </w:tcPr>
          <w:p w14:paraId="3D8BE9AC" w14:textId="77777777" w:rsidR="009B470B" w:rsidRDefault="009B470B" w:rsidP="00446AC3">
            <w:pPr>
              <w:rPr>
                <w:bCs/>
                <w:szCs w:val="21"/>
              </w:rPr>
            </w:pPr>
          </w:p>
        </w:tc>
        <w:tc>
          <w:tcPr>
            <w:tcW w:w="588" w:type="pct"/>
            <w:vMerge/>
            <w:tcBorders>
              <w:left w:val="single" w:sz="4" w:space="0" w:color="auto"/>
              <w:right w:val="single" w:sz="4" w:space="0" w:color="auto"/>
            </w:tcBorders>
            <w:vAlign w:val="center"/>
          </w:tcPr>
          <w:p w14:paraId="3B90336B" w14:textId="77777777" w:rsidR="009B470B" w:rsidRDefault="009B470B" w:rsidP="00446AC3">
            <w:pPr>
              <w:jc w:val="center"/>
              <w:rPr>
                <w:rFonts w:ascii="宋体" w:hAnsi="宋体" w:hint="eastAsia"/>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14:paraId="261151BC" w14:textId="77777777" w:rsidR="009B470B" w:rsidRPr="008236D2" w:rsidRDefault="009B470B" w:rsidP="00446AC3">
            <w:pPr>
              <w:widowControl/>
              <w:jc w:val="center"/>
              <w:textAlignment w:val="center"/>
              <w:rPr>
                <w:rFonts w:ascii="宋体" w:hAnsi="宋体" w:hint="eastAsia"/>
                <w:color w:val="000000"/>
                <w:kern w:val="0"/>
                <w:szCs w:val="21"/>
              </w:rPr>
            </w:pPr>
            <w:r w:rsidRPr="008236D2">
              <w:rPr>
                <w:rFonts w:ascii="宋体" w:hAnsi="宋体" w:cs="仿宋_GB2312" w:hint="eastAsia"/>
                <w:color w:val="000000"/>
                <w:kern w:val="0"/>
                <w:szCs w:val="21"/>
              </w:rPr>
              <w:t>冰花蓝</w:t>
            </w:r>
          </w:p>
        </w:tc>
        <w:tc>
          <w:tcPr>
            <w:tcW w:w="481" w:type="pct"/>
            <w:tcBorders>
              <w:top w:val="single" w:sz="4" w:space="0" w:color="auto"/>
              <w:left w:val="single" w:sz="4" w:space="0" w:color="auto"/>
              <w:bottom w:val="single" w:sz="4" w:space="0" w:color="auto"/>
              <w:right w:val="single" w:sz="4" w:space="0" w:color="auto"/>
            </w:tcBorders>
            <w:vAlign w:val="center"/>
          </w:tcPr>
          <w:p w14:paraId="0179662D" w14:textId="77777777" w:rsidR="009B470B" w:rsidRPr="008236D2" w:rsidRDefault="009B470B" w:rsidP="00446AC3">
            <w:pPr>
              <w:widowControl/>
              <w:jc w:val="center"/>
              <w:textAlignment w:val="center"/>
              <w:rPr>
                <w:rFonts w:ascii="宋体" w:hAnsi="宋体" w:cs="仿宋_GB2312" w:hint="eastAsia"/>
                <w:color w:val="000000"/>
                <w:kern w:val="0"/>
                <w:szCs w:val="21"/>
              </w:rPr>
            </w:pPr>
            <w:r w:rsidRPr="008236D2">
              <w:rPr>
                <w:rFonts w:ascii="宋体" w:hAnsi="宋体" w:cs="仿宋_GB2312" w:hint="eastAsia"/>
                <w:color w:val="000000"/>
                <w:kern w:val="0"/>
                <w:szCs w:val="21"/>
              </w:rPr>
              <w:t>5.6</w:t>
            </w:r>
          </w:p>
        </w:tc>
        <w:tc>
          <w:tcPr>
            <w:tcW w:w="2003" w:type="pct"/>
            <w:vMerge/>
            <w:tcBorders>
              <w:left w:val="single" w:sz="4" w:space="0" w:color="auto"/>
              <w:right w:val="single" w:sz="4" w:space="0" w:color="auto"/>
            </w:tcBorders>
            <w:vAlign w:val="center"/>
          </w:tcPr>
          <w:p w14:paraId="29518DC3" w14:textId="77777777" w:rsidR="009B470B" w:rsidRDefault="009B470B" w:rsidP="00446AC3">
            <w:pPr>
              <w:jc w:val="left"/>
              <w:rPr>
                <w:szCs w:val="21"/>
              </w:rPr>
            </w:pPr>
          </w:p>
        </w:tc>
        <w:tc>
          <w:tcPr>
            <w:tcW w:w="455" w:type="pct"/>
            <w:vMerge/>
            <w:tcBorders>
              <w:left w:val="single" w:sz="4" w:space="0" w:color="auto"/>
              <w:right w:val="single" w:sz="4" w:space="0" w:color="auto"/>
            </w:tcBorders>
            <w:vAlign w:val="center"/>
          </w:tcPr>
          <w:p w14:paraId="38B83B46" w14:textId="77777777" w:rsidR="009B470B" w:rsidRDefault="009B470B" w:rsidP="00446AC3">
            <w:pPr>
              <w:jc w:val="center"/>
              <w:rPr>
                <w:highlight w:val="yellow"/>
              </w:rPr>
            </w:pPr>
          </w:p>
        </w:tc>
      </w:tr>
      <w:tr w:rsidR="009B470B" w14:paraId="29E3FE6C" w14:textId="77777777" w:rsidTr="00446AC3">
        <w:trPr>
          <w:trHeight w:val="454"/>
        </w:trPr>
        <w:tc>
          <w:tcPr>
            <w:tcW w:w="236" w:type="pct"/>
            <w:vMerge/>
            <w:tcBorders>
              <w:left w:val="single" w:sz="4" w:space="0" w:color="auto"/>
              <w:right w:val="single" w:sz="4" w:space="0" w:color="auto"/>
            </w:tcBorders>
            <w:vAlign w:val="center"/>
          </w:tcPr>
          <w:p w14:paraId="76B6149E" w14:textId="77777777" w:rsidR="009B470B" w:rsidRDefault="009B470B" w:rsidP="00446AC3">
            <w:pPr>
              <w:rPr>
                <w:bCs/>
                <w:szCs w:val="21"/>
              </w:rPr>
            </w:pPr>
          </w:p>
        </w:tc>
        <w:tc>
          <w:tcPr>
            <w:tcW w:w="588" w:type="pct"/>
            <w:vMerge/>
            <w:tcBorders>
              <w:left w:val="single" w:sz="4" w:space="0" w:color="auto"/>
              <w:right w:val="single" w:sz="4" w:space="0" w:color="auto"/>
            </w:tcBorders>
            <w:vAlign w:val="center"/>
          </w:tcPr>
          <w:p w14:paraId="4241F7BF" w14:textId="77777777" w:rsidR="009B470B" w:rsidRDefault="009B470B" w:rsidP="00446AC3">
            <w:pPr>
              <w:jc w:val="center"/>
              <w:rPr>
                <w:rFonts w:ascii="宋体" w:hAnsi="宋体" w:hint="eastAsia"/>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14:paraId="77CA2816" w14:textId="77777777" w:rsidR="009B470B" w:rsidRPr="008236D2" w:rsidRDefault="009B470B" w:rsidP="00446AC3">
            <w:pPr>
              <w:widowControl/>
              <w:jc w:val="center"/>
              <w:textAlignment w:val="center"/>
              <w:rPr>
                <w:rFonts w:ascii="宋体" w:hAnsi="宋体" w:hint="eastAsia"/>
                <w:color w:val="000000"/>
                <w:kern w:val="0"/>
                <w:szCs w:val="21"/>
              </w:rPr>
            </w:pPr>
            <w:r w:rsidRPr="008236D2">
              <w:rPr>
                <w:rFonts w:ascii="宋体" w:hAnsi="宋体" w:cs="仿宋_GB2312" w:hint="eastAsia"/>
                <w:color w:val="000000"/>
                <w:kern w:val="0"/>
                <w:szCs w:val="21"/>
              </w:rPr>
              <w:t>兰金刚</w:t>
            </w:r>
          </w:p>
        </w:tc>
        <w:tc>
          <w:tcPr>
            <w:tcW w:w="481" w:type="pct"/>
            <w:tcBorders>
              <w:top w:val="single" w:sz="4" w:space="0" w:color="auto"/>
              <w:left w:val="single" w:sz="4" w:space="0" w:color="auto"/>
              <w:bottom w:val="single" w:sz="4" w:space="0" w:color="auto"/>
              <w:right w:val="single" w:sz="4" w:space="0" w:color="auto"/>
            </w:tcBorders>
            <w:vAlign w:val="center"/>
          </w:tcPr>
          <w:p w14:paraId="2170BBB2" w14:textId="77777777" w:rsidR="009B470B" w:rsidRPr="008236D2" w:rsidRDefault="009B470B" w:rsidP="00446AC3">
            <w:pPr>
              <w:widowControl/>
              <w:jc w:val="center"/>
              <w:textAlignment w:val="center"/>
              <w:rPr>
                <w:rFonts w:ascii="宋体" w:hAnsi="宋体" w:cs="仿宋_GB2312" w:hint="eastAsia"/>
                <w:color w:val="000000"/>
                <w:kern w:val="0"/>
                <w:szCs w:val="21"/>
              </w:rPr>
            </w:pPr>
            <w:r w:rsidRPr="008236D2">
              <w:rPr>
                <w:rFonts w:ascii="宋体" w:hAnsi="宋体" w:cs="仿宋_GB2312" w:hint="eastAsia"/>
                <w:color w:val="000000"/>
                <w:kern w:val="0"/>
                <w:szCs w:val="21"/>
              </w:rPr>
              <w:t>4.8</w:t>
            </w:r>
          </w:p>
        </w:tc>
        <w:tc>
          <w:tcPr>
            <w:tcW w:w="2003" w:type="pct"/>
            <w:vMerge/>
            <w:tcBorders>
              <w:left w:val="single" w:sz="4" w:space="0" w:color="auto"/>
              <w:right w:val="single" w:sz="4" w:space="0" w:color="auto"/>
            </w:tcBorders>
            <w:vAlign w:val="center"/>
          </w:tcPr>
          <w:p w14:paraId="7CDD5E1F" w14:textId="77777777" w:rsidR="009B470B" w:rsidRDefault="009B470B" w:rsidP="00446AC3">
            <w:pPr>
              <w:jc w:val="left"/>
              <w:rPr>
                <w:szCs w:val="21"/>
              </w:rPr>
            </w:pPr>
          </w:p>
        </w:tc>
        <w:tc>
          <w:tcPr>
            <w:tcW w:w="455" w:type="pct"/>
            <w:vMerge/>
            <w:tcBorders>
              <w:left w:val="single" w:sz="4" w:space="0" w:color="auto"/>
              <w:right w:val="single" w:sz="4" w:space="0" w:color="auto"/>
            </w:tcBorders>
            <w:vAlign w:val="center"/>
          </w:tcPr>
          <w:p w14:paraId="5370CFE2" w14:textId="77777777" w:rsidR="009B470B" w:rsidRDefault="009B470B" w:rsidP="00446AC3">
            <w:pPr>
              <w:jc w:val="center"/>
              <w:rPr>
                <w:highlight w:val="yellow"/>
              </w:rPr>
            </w:pPr>
          </w:p>
        </w:tc>
      </w:tr>
      <w:tr w:rsidR="009B470B" w14:paraId="6E47AE71" w14:textId="77777777" w:rsidTr="00446AC3">
        <w:trPr>
          <w:trHeight w:val="454"/>
        </w:trPr>
        <w:tc>
          <w:tcPr>
            <w:tcW w:w="236" w:type="pct"/>
            <w:vMerge/>
            <w:tcBorders>
              <w:left w:val="single" w:sz="4" w:space="0" w:color="auto"/>
              <w:right w:val="single" w:sz="4" w:space="0" w:color="auto"/>
            </w:tcBorders>
            <w:vAlign w:val="center"/>
          </w:tcPr>
          <w:p w14:paraId="2AA44F99" w14:textId="77777777" w:rsidR="009B470B" w:rsidRDefault="009B470B" w:rsidP="00446AC3">
            <w:pPr>
              <w:rPr>
                <w:bCs/>
                <w:szCs w:val="21"/>
              </w:rPr>
            </w:pPr>
          </w:p>
        </w:tc>
        <w:tc>
          <w:tcPr>
            <w:tcW w:w="588" w:type="pct"/>
            <w:vMerge/>
            <w:tcBorders>
              <w:left w:val="single" w:sz="4" w:space="0" w:color="auto"/>
              <w:right w:val="single" w:sz="4" w:space="0" w:color="auto"/>
            </w:tcBorders>
            <w:vAlign w:val="center"/>
          </w:tcPr>
          <w:p w14:paraId="7C8E7CAA" w14:textId="77777777" w:rsidR="009B470B" w:rsidRDefault="009B470B" w:rsidP="00446AC3">
            <w:pPr>
              <w:jc w:val="center"/>
              <w:rPr>
                <w:rFonts w:ascii="宋体" w:hAnsi="宋体" w:hint="eastAsia"/>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14:paraId="01518F08" w14:textId="77777777" w:rsidR="009B470B" w:rsidRPr="008236D2" w:rsidRDefault="009B470B" w:rsidP="00446AC3">
            <w:pPr>
              <w:widowControl/>
              <w:jc w:val="center"/>
              <w:textAlignment w:val="center"/>
              <w:rPr>
                <w:rFonts w:ascii="宋体" w:hAnsi="宋体" w:hint="eastAsia"/>
                <w:color w:val="000000"/>
                <w:kern w:val="0"/>
                <w:szCs w:val="21"/>
              </w:rPr>
            </w:pPr>
            <w:r w:rsidRPr="008236D2">
              <w:rPr>
                <w:rFonts w:ascii="宋体" w:hAnsi="宋体" w:cs="仿宋_GB2312" w:hint="eastAsia"/>
                <w:color w:val="000000"/>
                <w:kern w:val="0"/>
                <w:szCs w:val="21"/>
              </w:rPr>
              <w:t>紫金黑</w:t>
            </w:r>
          </w:p>
        </w:tc>
        <w:tc>
          <w:tcPr>
            <w:tcW w:w="481" w:type="pct"/>
            <w:tcBorders>
              <w:top w:val="single" w:sz="4" w:space="0" w:color="auto"/>
              <w:left w:val="single" w:sz="4" w:space="0" w:color="auto"/>
              <w:bottom w:val="single" w:sz="4" w:space="0" w:color="auto"/>
              <w:right w:val="single" w:sz="4" w:space="0" w:color="auto"/>
            </w:tcBorders>
            <w:vAlign w:val="center"/>
          </w:tcPr>
          <w:p w14:paraId="30E8D064" w14:textId="77777777" w:rsidR="009B470B" w:rsidRPr="008236D2" w:rsidRDefault="009B470B" w:rsidP="00446AC3">
            <w:pPr>
              <w:widowControl/>
              <w:jc w:val="center"/>
              <w:textAlignment w:val="center"/>
              <w:rPr>
                <w:rFonts w:ascii="宋体" w:hAnsi="宋体" w:cs="仿宋_GB2312" w:hint="eastAsia"/>
                <w:color w:val="000000"/>
                <w:kern w:val="0"/>
                <w:szCs w:val="21"/>
              </w:rPr>
            </w:pPr>
            <w:r w:rsidRPr="008236D2">
              <w:rPr>
                <w:rFonts w:ascii="宋体" w:hAnsi="宋体" w:cs="仿宋_GB2312" w:hint="eastAsia"/>
                <w:color w:val="000000"/>
                <w:kern w:val="0"/>
                <w:szCs w:val="21"/>
              </w:rPr>
              <w:t>8</w:t>
            </w:r>
          </w:p>
        </w:tc>
        <w:tc>
          <w:tcPr>
            <w:tcW w:w="2003" w:type="pct"/>
            <w:vMerge/>
            <w:tcBorders>
              <w:left w:val="single" w:sz="4" w:space="0" w:color="auto"/>
              <w:right w:val="single" w:sz="4" w:space="0" w:color="auto"/>
            </w:tcBorders>
            <w:vAlign w:val="center"/>
          </w:tcPr>
          <w:p w14:paraId="6E8F65CB" w14:textId="77777777" w:rsidR="009B470B" w:rsidRDefault="009B470B" w:rsidP="00446AC3">
            <w:pPr>
              <w:jc w:val="left"/>
              <w:rPr>
                <w:szCs w:val="21"/>
              </w:rPr>
            </w:pPr>
          </w:p>
        </w:tc>
        <w:tc>
          <w:tcPr>
            <w:tcW w:w="455" w:type="pct"/>
            <w:vMerge/>
            <w:tcBorders>
              <w:left w:val="single" w:sz="4" w:space="0" w:color="auto"/>
              <w:right w:val="single" w:sz="4" w:space="0" w:color="auto"/>
            </w:tcBorders>
            <w:vAlign w:val="center"/>
          </w:tcPr>
          <w:p w14:paraId="0E40FD72" w14:textId="77777777" w:rsidR="009B470B" w:rsidRDefault="009B470B" w:rsidP="00446AC3">
            <w:pPr>
              <w:jc w:val="center"/>
              <w:rPr>
                <w:highlight w:val="yellow"/>
              </w:rPr>
            </w:pPr>
          </w:p>
        </w:tc>
      </w:tr>
      <w:tr w:rsidR="009B470B" w14:paraId="7EE60EA5" w14:textId="77777777" w:rsidTr="00446AC3">
        <w:trPr>
          <w:trHeight w:val="454"/>
        </w:trPr>
        <w:tc>
          <w:tcPr>
            <w:tcW w:w="236" w:type="pct"/>
            <w:vMerge/>
            <w:tcBorders>
              <w:left w:val="single" w:sz="4" w:space="0" w:color="auto"/>
              <w:right w:val="single" w:sz="4" w:space="0" w:color="auto"/>
            </w:tcBorders>
            <w:vAlign w:val="center"/>
          </w:tcPr>
          <w:p w14:paraId="4EFC0F73" w14:textId="77777777" w:rsidR="009B470B" w:rsidRDefault="009B470B" w:rsidP="00446AC3">
            <w:pPr>
              <w:rPr>
                <w:bCs/>
                <w:szCs w:val="21"/>
              </w:rPr>
            </w:pPr>
          </w:p>
        </w:tc>
        <w:tc>
          <w:tcPr>
            <w:tcW w:w="588" w:type="pct"/>
            <w:vMerge/>
            <w:tcBorders>
              <w:left w:val="single" w:sz="4" w:space="0" w:color="auto"/>
              <w:right w:val="single" w:sz="4" w:space="0" w:color="auto"/>
            </w:tcBorders>
            <w:vAlign w:val="center"/>
          </w:tcPr>
          <w:p w14:paraId="36E985EB" w14:textId="77777777" w:rsidR="009B470B" w:rsidRDefault="009B470B" w:rsidP="00446AC3">
            <w:pPr>
              <w:jc w:val="center"/>
              <w:rPr>
                <w:rFonts w:ascii="宋体" w:hAnsi="宋体" w:hint="eastAsia"/>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14:paraId="37C36BBA" w14:textId="77777777" w:rsidR="009B470B" w:rsidRPr="008236D2" w:rsidRDefault="009B470B" w:rsidP="00446AC3">
            <w:pPr>
              <w:widowControl/>
              <w:jc w:val="center"/>
              <w:textAlignment w:val="center"/>
              <w:rPr>
                <w:rFonts w:ascii="宋体" w:hAnsi="宋体" w:hint="eastAsia"/>
                <w:color w:val="000000"/>
                <w:kern w:val="0"/>
                <w:szCs w:val="21"/>
              </w:rPr>
            </w:pPr>
            <w:r w:rsidRPr="008236D2">
              <w:rPr>
                <w:rFonts w:ascii="宋体" w:hAnsi="宋体" w:cs="仿宋_GB2312" w:hint="eastAsia"/>
                <w:color w:val="000000"/>
                <w:kern w:val="0"/>
                <w:szCs w:val="21"/>
              </w:rPr>
              <w:t>海之蓝</w:t>
            </w:r>
          </w:p>
        </w:tc>
        <w:tc>
          <w:tcPr>
            <w:tcW w:w="481" w:type="pct"/>
            <w:tcBorders>
              <w:top w:val="single" w:sz="4" w:space="0" w:color="auto"/>
              <w:left w:val="single" w:sz="4" w:space="0" w:color="auto"/>
              <w:bottom w:val="single" w:sz="4" w:space="0" w:color="auto"/>
              <w:right w:val="single" w:sz="4" w:space="0" w:color="auto"/>
            </w:tcBorders>
            <w:vAlign w:val="center"/>
          </w:tcPr>
          <w:p w14:paraId="5F0892DD" w14:textId="77777777" w:rsidR="009B470B" w:rsidRPr="008236D2" w:rsidRDefault="009B470B" w:rsidP="00446AC3">
            <w:pPr>
              <w:widowControl/>
              <w:jc w:val="center"/>
              <w:textAlignment w:val="center"/>
              <w:rPr>
                <w:rFonts w:ascii="宋体" w:hAnsi="宋体" w:cs="仿宋_GB2312" w:hint="eastAsia"/>
                <w:color w:val="000000"/>
                <w:kern w:val="0"/>
                <w:szCs w:val="21"/>
              </w:rPr>
            </w:pPr>
            <w:r w:rsidRPr="008236D2">
              <w:rPr>
                <w:rFonts w:ascii="宋体" w:hAnsi="宋体" w:cs="仿宋_GB2312" w:hint="eastAsia"/>
                <w:color w:val="000000"/>
                <w:kern w:val="0"/>
                <w:szCs w:val="21"/>
              </w:rPr>
              <w:t>3</w:t>
            </w:r>
          </w:p>
        </w:tc>
        <w:tc>
          <w:tcPr>
            <w:tcW w:w="2003" w:type="pct"/>
            <w:vMerge/>
            <w:tcBorders>
              <w:left w:val="single" w:sz="4" w:space="0" w:color="auto"/>
              <w:right w:val="single" w:sz="4" w:space="0" w:color="auto"/>
            </w:tcBorders>
            <w:vAlign w:val="center"/>
          </w:tcPr>
          <w:p w14:paraId="66F70F62" w14:textId="77777777" w:rsidR="009B470B" w:rsidRDefault="009B470B" w:rsidP="00446AC3">
            <w:pPr>
              <w:jc w:val="left"/>
              <w:rPr>
                <w:szCs w:val="21"/>
              </w:rPr>
            </w:pPr>
          </w:p>
        </w:tc>
        <w:tc>
          <w:tcPr>
            <w:tcW w:w="455" w:type="pct"/>
            <w:vMerge/>
            <w:tcBorders>
              <w:left w:val="single" w:sz="4" w:space="0" w:color="auto"/>
              <w:right w:val="single" w:sz="4" w:space="0" w:color="auto"/>
            </w:tcBorders>
            <w:vAlign w:val="center"/>
          </w:tcPr>
          <w:p w14:paraId="2F162068" w14:textId="77777777" w:rsidR="009B470B" w:rsidRDefault="009B470B" w:rsidP="00446AC3">
            <w:pPr>
              <w:jc w:val="center"/>
              <w:rPr>
                <w:highlight w:val="yellow"/>
              </w:rPr>
            </w:pPr>
          </w:p>
        </w:tc>
      </w:tr>
      <w:tr w:rsidR="009B470B" w14:paraId="00BC015C" w14:textId="77777777" w:rsidTr="00446AC3">
        <w:trPr>
          <w:trHeight w:val="454"/>
        </w:trPr>
        <w:tc>
          <w:tcPr>
            <w:tcW w:w="236" w:type="pct"/>
            <w:vMerge/>
            <w:tcBorders>
              <w:left w:val="single" w:sz="4" w:space="0" w:color="auto"/>
              <w:right w:val="single" w:sz="4" w:space="0" w:color="auto"/>
            </w:tcBorders>
            <w:vAlign w:val="center"/>
          </w:tcPr>
          <w:p w14:paraId="5ACCBA1D" w14:textId="77777777" w:rsidR="009B470B" w:rsidRDefault="009B470B" w:rsidP="00446AC3">
            <w:pPr>
              <w:rPr>
                <w:bCs/>
                <w:szCs w:val="21"/>
              </w:rPr>
            </w:pPr>
          </w:p>
        </w:tc>
        <w:tc>
          <w:tcPr>
            <w:tcW w:w="588" w:type="pct"/>
            <w:vMerge/>
            <w:tcBorders>
              <w:left w:val="single" w:sz="4" w:space="0" w:color="auto"/>
              <w:right w:val="single" w:sz="4" w:space="0" w:color="auto"/>
            </w:tcBorders>
            <w:vAlign w:val="center"/>
          </w:tcPr>
          <w:p w14:paraId="7B0CD335" w14:textId="77777777" w:rsidR="009B470B" w:rsidRDefault="009B470B" w:rsidP="00446AC3">
            <w:pPr>
              <w:jc w:val="center"/>
              <w:rPr>
                <w:rFonts w:ascii="宋体" w:hAnsi="宋体" w:hint="eastAsia"/>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14:paraId="360F8EF1" w14:textId="77777777" w:rsidR="009B470B" w:rsidRPr="008236D2" w:rsidRDefault="009B470B" w:rsidP="00446AC3">
            <w:pPr>
              <w:widowControl/>
              <w:spacing w:line="360" w:lineRule="exact"/>
              <w:jc w:val="left"/>
              <w:textAlignment w:val="center"/>
              <w:rPr>
                <w:rFonts w:ascii="宋体" w:hAnsi="宋体" w:hint="eastAsia"/>
                <w:color w:val="000000"/>
                <w:kern w:val="0"/>
                <w:szCs w:val="21"/>
              </w:rPr>
            </w:pPr>
            <w:r w:rsidRPr="008236D2">
              <w:rPr>
                <w:rFonts w:ascii="宋体" w:hAnsi="宋体" w:cs="仿宋_GB2312" w:hint="eastAsia"/>
                <w:color w:val="000000"/>
                <w:kern w:val="0"/>
                <w:szCs w:val="21"/>
              </w:rPr>
              <w:t>其他石材（包括但不限于奥罗拉、永定红、幻彩红、蓝珍珠、绿星、蓝</w:t>
            </w:r>
            <w:r w:rsidRPr="008236D2">
              <w:rPr>
                <w:rFonts w:ascii="宋体" w:hAnsi="宋体" w:cs="仿宋_GB2312" w:hint="eastAsia"/>
                <w:color w:val="000000"/>
                <w:kern w:val="0"/>
                <w:szCs w:val="21"/>
              </w:rPr>
              <w:lastRenderedPageBreak/>
              <w:t>宝、艾叶青、太白青、江西小花、芝麻灰、黑金沙、津巴布韦黑、珍珠白、樱花红、黄花岗、万年青、蝴蝶绿等）</w:t>
            </w:r>
          </w:p>
        </w:tc>
        <w:tc>
          <w:tcPr>
            <w:tcW w:w="481" w:type="pct"/>
            <w:tcBorders>
              <w:top w:val="single" w:sz="4" w:space="0" w:color="auto"/>
              <w:left w:val="single" w:sz="4" w:space="0" w:color="auto"/>
              <w:bottom w:val="single" w:sz="4" w:space="0" w:color="auto"/>
              <w:right w:val="single" w:sz="4" w:space="0" w:color="auto"/>
            </w:tcBorders>
            <w:vAlign w:val="center"/>
          </w:tcPr>
          <w:p w14:paraId="0DEB829A" w14:textId="77777777" w:rsidR="009B470B" w:rsidRPr="008236D2" w:rsidRDefault="009B470B" w:rsidP="00446AC3">
            <w:pPr>
              <w:widowControl/>
              <w:jc w:val="center"/>
              <w:textAlignment w:val="center"/>
              <w:rPr>
                <w:rFonts w:ascii="宋体" w:hAnsi="宋体" w:cs="仿宋_GB2312" w:hint="eastAsia"/>
                <w:color w:val="000000"/>
                <w:kern w:val="0"/>
                <w:szCs w:val="21"/>
              </w:rPr>
            </w:pPr>
            <w:r w:rsidRPr="008236D2">
              <w:rPr>
                <w:rFonts w:ascii="宋体" w:hAnsi="宋体" w:cs="仿宋_GB2312" w:hint="eastAsia"/>
                <w:color w:val="000000"/>
                <w:kern w:val="0"/>
                <w:szCs w:val="21"/>
              </w:rPr>
              <w:lastRenderedPageBreak/>
              <w:t>1</w:t>
            </w:r>
          </w:p>
        </w:tc>
        <w:tc>
          <w:tcPr>
            <w:tcW w:w="2003" w:type="pct"/>
            <w:vMerge/>
            <w:tcBorders>
              <w:left w:val="single" w:sz="4" w:space="0" w:color="auto"/>
              <w:right w:val="single" w:sz="4" w:space="0" w:color="auto"/>
            </w:tcBorders>
            <w:vAlign w:val="center"/>
          </w:tcPr>
          <w:p w14:paraId="1EFE19A0" w14:textId="77777777" w:rsidR="009B470B" w:rsidRDefault="009B470B" w:rsidP="00446AC3">
            <w:pPr>
              <w:jc w:val="left"/>
              <w:rPr>
                <w:szCs w:val="21"/>
              </w:rPr>
            </w:pPr>
          </w:p>
        </w:tc>
        <w:tc>
          <w:tcPr>
            <w:tcW w:w="455" w:type="pct"/>
            <w:vMerge/>
            <w:tcBorders>
              <w:left w:val="single" w:sz="4" w:space="0" w:color="auto"/>
              <w:right w:val="single" w:sz="4" w:space="0" w:color="auto"/>
            </w:tcBorders>
            <w:vAlign w:val="center"/>
          </w:tcPr>
          <w:p w14:paraId="1529D423" w14:textId="77777777" w:rsidR="009B470B" w:rsidRDefault="009B470B" w:rsidP="00446AC3">
            <w:pPr>
              <w:jc w:val="center"/>
              <w:rPr>
                <w:highlight w:val="yellow"/>
              </w:rPr>
            </w:pPr>
          </w:p>
        </w:tc>
      </w:tr>
      <w:tr w:rsidR="009B470B" w14:paraId="6A2A24B1" w14:textId="77777777" w:rsidTr="00446AC3">
        <w:trPr>
          <w:trHeight w:val="454"/>
        </w:trPr>
        <w:tc>
          <w:tcPr>
            <w:tcW w:w="236" w:type="pct"/>
            <w:vMerge/>
            <w:tcBorders>
              <w:left w:val="single" w:sz="4" w:space="0" w:color="auto"/>
              <w:right w:val="single" w:sz="4" w:space="0" w:color="auto"/>
            </w:tcBorders>
            <w:vAlign w:val="center"/>
          </w:tcPr>
          <w:p w14:paraId="478CD434" w14:textId="77777777" w:rsidR="009B470B" w:rsidRDefault="009B470B" w:rsidP="00446AC3">
            <w:pPr>
              <w:rPr>
                <w:bCs/>
                <w:szCs w:val="21"/>
              </w:rPr>
            </w:pPr>
          </w:p>
        </w:tc>
        <w:tc>
          <w:tcPr>
            <w:tcW w:w="588" w:type="pct"/>
            <w:vMerge/>
            <w:tcBorders>
              <w:left w:val="single" w:sz="4" w:space="0" w:color="auto"/>
              <w:right w:val="single" w:sz="4" w:space="0" w:color="auto"/>
            </w:tcBorders>
            <w:vAlign w:val="center"/>
          </w:tcPr>
          <w:p w14:paraId="00B5A810" w14:textId="77777777" w:rsidR="009B470B" w:rsidRDefault="009B470B" w:rsidP="00446AC3">
            <w:pPr>
              <w:jc w:val="center"/>
              <w:rPr>
                <w:rFonts w:ascii="宋体" w:hAnsi="宋体" w:hint="eastAsia"/>
                <w:bCs/>
                <w:szCs w:val="21"/>
              </w:rPr>
            </w:pPr>
          </w:p>
        </w:tc>
        <w:tc>
          <w:tcPr>
            <w:tcW w:w="1237" w:type="pct"/>
            <w:tcBorders>
              <w:top w:val="single" w:sz="4" w:space="0" w:color="auto"/>
              <w:left w:val="single" w:sz="4" w:space="0" w:color="auto"/>
              <w:bottom w:val="single" w:sz="4" w:space="0" w:color="auto"/>
              <w:right w:val="single" w:sz="4" w:space="0" w:color="auto"/>
            </w:tcBorders>
            <w:vAlign w:val="center"/>
          </w:tcPr>
          <w:p w14:paraId="53FD0C3C" w14:textId="77777777" w:rsidR="009B470B" w:rsidRPr="008236D2" w:rsidRDefault="009B470B" w:rsidP="00446AC3">
            <w:pPr>
              <w:widowControl/>
              <w:jc w:val="center"/>
              <w:textAlignment w:val="center"/>
              <w:rPr>
                <w:rFonts w:ascii="宋体" w:hAnsi="宋体" w:hint="eastAsia"/>
                <w:color w:val="000000"/>
                <w:kern w:val="0"/>
                <w:szCs w:val="21"/>
              </w:rPr>
            </w:pPr>
            <w:r w:rsidRPr="008236D2">
              <w:rPr>
                <w:rFonts w:ascii="宋体" w:hAnsi="宋体" w:cs="仿宋_GB2312" w:hint="eastAsia"/>
                <w:color w:val="000000"/>
                <w:kern w:val="0"/>
                <w:szCs w:val="21"/>
              </w:rPr>
              <w:t>加工雕刻及造型处理工艺</w:t>
            </w:r>
          </w:p>
        </w:tc>
        <w:tc>
          <w:tcPr>
            <w:tcW w:w="481" w:type="pct"/>
            <w:tcBorders>
              <w:top w:val="single" w:sz="4" w:space="0" w:color="auto"/>
              <w:left w:val="single" w:sz="4" w:space="0" w:color="auto"/>
              <w:bottom w:val="single" w:sz="4" w:space="0" w:color="auto"/>
              <w:right w:val="single" w:sz="4" w:space="0" w:color="auto"/>
            </w:tcBorders>
            <w:vAlign w:val="center"/>
          </w:tcPr>
          <w:p w14:paraId="2DCB29E6" w14:textId="77777777" w:rsidR="009B470B" w:rsidRPr="008236D2" w:rsidRDefault="009B470B" w:rsidP="00446AC3">
            <w:pPr>
              <w:widowControl/>
              <w:jc w:val="center"/>
              <w:textAlignment w:val="center"/>
              <w:rPr>
                <w:rFonts w:ascii="宋体" w:hAnsi="宋体" w:cs="仿宋_GB2312" w:hint="eastAsia"/>
                <w:color w:val="000000"/>
                <w:kern w:val="0"/>
                <w:szCs w:val="21"/>
              </w:rPr>
            </w:pPr>
            <w:r w:rsidRPr="008236D2">
              <w:rPr>
                <w:rFonts w:ascii="宋体" w:hAnsi="宋体" w:cs="仿宋_GB2312" w:hint="eastAsia"/>
                <w:color w:val="000000"/>
                <w:kern w:val="0"/>
                <w:szCs w:val="21"/>
              </w:rPr>
              <w:t>1</w:t>
            </w:r>
          </w:p>
        </w:tc>
        <w:tc>
          <w:tcPr>
            <w:tcW w:w="2003" w:type="pct"/>
            <w:vMerge/>
            <w:tcBorders>
              <w:left w:val="single" w:sz="4" w:space="0" w:color="auto"/>
              <w:bottom w:val="single" w:sz="4" w:space="0" w:color="auto"/>
              <w:right w:val="single" w:sz="4" w:space="0" w:color="auto"/>
            </w:tcBorders>
            <w:vAlign w:val="center"/>
          </w:tcPr>
          <w:p w14:paraId="66132229" w14:textId="77777777" w:rsidR="009B470B" w:rsidRDefault="009B470B" w:rsidP="00446AC3">
            <w:pPr>
              <w:jc w:val="left"/>
              <w:rPr>
                <w:szCs w:val="21"/>
              </w:rPr>
            </w:pPr>
          </w:p>
        </w:tc>
        <w:tc>
          <w:tcPr>
            <w:tcW w:w="455" w:type="pct"/>
            <w:vMerge/>
            <w:tcBorders>
              <w:left w:val="single" w:sz="4" w:space="0" w:color="auto"/>
              <w:bottom w:val="single" w:sz="4" w:space="0" w:color="auto"/>
              <w:right w:val="single" w:sz="4" w:space="0" w:color="auto"/>
            </w:tcBorders>
            <w:vAlign w:val="center"/>
          </w:tcPr>
          <w:p w14:paraId="07127549" w14:textId="77777777" w:rsidR="009B470B" w:rsidRDefault="009B470B" w:rsidP="00446AC3">
            <w:pPr>
              <w:jc w:val="center"/>
              <w:rPr>
                <w:highlight w:val="yellow"/>
              </w:rPr>
            </w:pPr>
          </w:p>
        </w:tc>
      </w:tr>
    </w:tbl>
    <w:p w14:paraId="6DCE9CD3" w14:textId="77777777" w:rsidR="009B470B" w:rsidRDefault="009B470B" w:rsidP="009B470B">
      <w:pPr>
        <w:spacing w:line="360" w:lineRule="auto"/>
        <w:ind w:firstLineChars="200" w:firstLine="480"/>
        <w:rPr>
          <w:sz w:val="24"/>
          <w:u w:val="single"/>
        </w:rPr>
      </w:pPr>
      <w:r>
        <w:rPr>
          <w:sz w:val="24"/>
        </w:rPr>
        <w:t>5.</w:t>
      </w:r>
      <w:r>
        <w:rPr>
          <w:sz w:val="24"/>
        </w:rPr>
        <w:t>合同履行期限：</w:t>
      </w:r>
      <w:r>
        <w:rPr>
          <w:rFonts w:hint="eastAsia"/>
          <w:sz w:val="24"/>
        </w:rPr>
        <w:t>自合同</w:t>
      </w:r>
      <w:r w:rsidRPr="001E239A">
        <w:rPr>
          <w:rFonts w:hint="eastAsia"/>
          <w:sz w:val="24"/>
        </w:rPr>
        <w:t>签订后</w:t>
      </w:r>
      <w:r w:rsidRPr="001E239A">
        <w:rPr>
          <w:rFonts w:hint="eastAsia"/>
          <w:sz w:val="24"/>
        </w:rPr>
        <w:t>3</w:t>
      </w:r>
      <w:r>
        <w:rPr>
          <w:rFonts w:hint="eastAsia"/>
          <w:sz w:val="24"/>
        </w:rPr>
        <w:t>个月内完成供货安装调试。</w:t>
      </w:r>
    </w:p>
    <w:p w14:paraId="2A633487" w14:textId="77777777" w:rsidR="009B470B" w:rsidRDefault="009B470B" w:rsidP="009B470B">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rFonts w:ascii="宋体" w:hAnsi="宋体" w:cs="宋体" w:hint="eastAsia"/>
          <w:sz w:val="24"/>
        </w:rPr>
        <w:t>■</w:t>
      </w:r>
      <w:r>
        <w:rPr>
          <w:sz w:val="24"/>
        </w:rPr>
        <w:t>否。</w:t>
      </w:r>
    </w:p>
    <w:p w14:paraId="3AE2EBD8" w14:textId="77777777" w:rsidR="009B470B" w:rsidRDefault="009B470B" w:rsidP="009B470B">
      <w:pPr>
        <w:spacing w:line="360" w:lineRule="auto"/>
        <w:ind w:firstLineChars="200" w:firstLine="480"/>
        <w:rPr>
          <w:sz w:val="24"/>
        </w:rPr>
      </w:pPr>
    </w:p>
    <w:p w14:paraId="2E7E9E47" w14:textId="77777777" w:rsidR="009B470B" w:rsidRDefault="009B470B" w:rsidP="009B470B">
      <w:pPr>
        <w:pStyle w:val="2"/>
        <w:spacing w:before="0" w:line="360" w:lineRule="auto"/>
        <w:rPr>
          <w:rFonts w:ascii="Times New Roman" w:eastAsia="宋体" w:hAnsi="Times New Roman"/>
          <w:sz w:val="24"/>
          <w:szCs w:val="24"/>
        </w:rPr>
      </w:pPr>
      <w:bookmarkStart w:id="5" w:name="_Toc28359080"/>
      <w:bookmarkStart w:id="6" w:name="_Toc28359003"/>
      <w:bookmarkStart w:id="7" w:name="_Toc35393622"/>
      <w:bookmarkStart w:id="8" w:name="_Toc35393791"/>
      <w:r>
        <w:rPr>
          <w:rFonts w:ascii="Times New Roman" w:eastAsia="宋体" w:hAnsi="Times New Roman"/>
          <w:sz w:val="24"/>
          <w:szCs w:val="24"/>
        </w:rPr>
        <w:t>二、申请人的资格要求（须同时满足）</w:t>
      </w:r>
      <w:bookmarkEnd w:id="5"/>
      <w:bookmarkEnd w:id="6"/>
      <w:bookmarkEnd w:id="7"/>
      <w:bookmarkEnd w:id="8"/>
    </w:p>
    <w:p w14:paraId="4A8AD758" w14:textId="77777777" w:rsidR="009B470B" w:rsidRDefault="009B470B" w:rsidP="009B470B">
      <w:pPr>
        <w:spacing w:line="360" w:lineRule="auto"/>
        <w:ind w:firstLineChars="200" w:firstLine="480"/>
        <w:rPr>
          <w:sz w:val="24"/>
        </w:rPr>
      </w:pPr>
      <w:r>
        <w:rPr>
          <w:sz w:val="24"/>
        </w:rPr>
        <w:t>1.</w:t>
      </w:r>
      <w:r>
        <w:rPr>
          <w:sz w:val="24"/>
        </w:rPr>
        <w:t>满足《中华人民共和国政府采购法》第二十二条规定；</w:t>
      </w:r>
    </w:p>
    <w:p w14:paraId="4B7424BC" w14:textId="77777777" w:rsidR="009B470B" w:rsidRDefault="009B470B" w:rsidP="009B470B">
      <w:pPr>
        <w:spacing w:line="360" w:lineRule="auto"/>
        <w:ind w:firstLineChars="200" w:firstLine="480"/>
        <w:rPr>
          <w:sz w:val="24"/>
        </w:rPr>
      </w:pPr>
      <w:bookmarkStart w:id="9" w:name="_Toc28359081"/>
      <w:bookmarkStart w:id="10" w:name="_Toc28359004"/>
      <w:r>
        <w:rPr>
          <w:sz w:val="24"/>
        </w:rPr>
        <w:t>2.</w:t>
      </w:r>
      <w:r>
        <w:rPr>
          <w:sz w:val="24"/>
        </w:rPr>
        <w:t>落实政府采购政策需满足的资格要求：</w:t>
      </w:r>
    </w:p>
    <w:p w14:paraId="41B20B00" w14:textId="77777777" w:rsidR="009B470B" w:rsidRDefault="009B470B" w:rsidP="009B470B">
      <w:pPr>
        <w:spacing w:line="360" w:lineRule="auto"/>
        <w:ind w:firstLineChars="200" w:firstLine="480"/>
        <w:rPr>
          <w:sz w:val="24"/>
        </w:rPr>
      </w:pPr>
      <w:r>
        <w:rPr>
          <w:sz w:val="24"/>
        </w:rPr>
        <w:t xml:space="preserve">2.1 </w:t>
      </w:r>
      <w:r>
        <w:rPr>
          <w:sz w:val="24"/>
        </w:rPr>
        <w:t>中小企业政策</w:t>
      </w:r>
    </w:p>
    <w:p w14:paraId="665CDC82" w14:textId="77777777" w:rsidR="009B470B" w:rsidRDefault="009B470B" w:rsidP="009B470B">
      <w:pPr>
        <w:spacing w:line="360" w:lineRule="auto"/>
        <w:ind w:firstLineChars="200" w:firstLine="480"/>
        <w:rPr>
          <w:sz w:val="24"/>
        </w:rPr>
      </w:pPr>
      <w:r>
        <w:rPr>
          <w:rFonts w:ascii="宋体" w:hAnsi="宋体" w:cs="宋体" w:hint="eastAsia"/>
          <w:sz w:val="24"/>
        </w:rPr>
        <w:t>□</w:t>
      </w:r>
      <w:r>
        <w:rPr>
          <w:sz w:val="24"/>
        </w:rPr>
        <w:t>本项目</w:t>
      </w:r>
      <w:proofErr w:type="gramStart"/>
      <w:r>
        <w:rPr>
          <w:sz w:val="24"/>
        </w:rPr>
        <w:t>不</w:t>
      </w:r>
      <w:proofErr w:type="gramEnd"/>
      <w:r>
        <w:rPr>
          <w:sz w:val="24"/>
        </w:rPr>
        <w:t>专门面向中小企业预留采购份额。</w:t>
      </w:r>
    </w:p>
    <w:p w14:paraId="13845B72" w14:textId="77777777" w:rsidR="009B470B" w:rsidRDefault="009B470B" w:rsidP="009B470B">
      <w:pPr>
        <w:spacing w:line="360" w:lineRule="auto"/>
        <w:ind w:firstLineChars="200" w:firstLine="480"/>
        <w:rPr>
          <w:sz w:val="24"/>
        </w:rPr>
      </w:pPr>
      <w:r>
        <w:rPr>
          <w:rFonts w:ascii="宋体" w:hAnsi="宋体" w:cs="宋体" w:hint="eastAsia"/>
          <w:sz w:val="24"/>
        </w:rPr>
        <w:t>■</w:t>
      </w:r>
      <w:r>
        <w:rPr>
          <w:sz w:val="24"/>
        </w:rPr>
        <w:t>本项目专门面向</w:t>
      </w:r>
      <w:r>
        <w:rPr>
          <w:sz w:val="24"/>
        </w:rPr>
        <w:t xml:space="preserve">  □</w:t>
      </w:r>
      <w:r>
        <w:rPr>
          <w:sz w:val="24"/>
        </w:rPr>
        <w:t>中小</w:t>
      </w:r>
      <w:r>
        <w:rPr>
          <w:rFonts w:hint="eastAsia"/>
          <w:sz w:val="24"/>
        </w:rPr>
        <w:t xml:space="preserve"> </w:t>
      </w:r>
      <w:r>
        <w:rPr>
          <w:rFonts w:ascii="宋体" w:hAnsi="宋体" w:cs="宋体" w:hint="eastAsia"/>
          <w:sz w:val="24"/>
        </w:rPr>
        <w:t>■</w:t>
      </w:r>
      <w:r>
        <w:rPr>
          <w:sz w:val="24"/>
        </w:rPr>
        <w:t>小</w:t>
      </w:r>
      <w:proofErr w:type="gramStart"/>
      <w:r>
        <w:rPr>
          <w:sz w:val="24"/>
        </w:rPr>
        <w:t>微企业</w:t>
      </w:r>
      <w:proofErr w:type="gramEnd"/>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57B4CD53" w14:textId="77777777" w:rsidR="009B470B" w:rsidRDefault="009B470B" w:rsidP="009B470B">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4E35C9BC" w14:textId="77777777" w:rsidR="009B470B" w:rsidRDefault="009B470B" w:rsidP="009B470B">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14:paraId="0089104F" w14:textId="77777777" w:rsidR="009B470B" w:rsidRDefault="009B470B" w:rsidP="009B470B">
      <w:pPr>
        <w:spacing w:line="360" w:lineRule="auto"/>
        <w:ind w:firstLineChars="200" w:firstLine="480"/>
        <w:rPr>
          <w:i/>
          <w:iCs/>
          <w:sz w:val="24"/>
          <w:u w:val="single"/>
        </w:rPr>
      </w:pPr>
      <w:r>
        <w:rPr>
          <w:sz w:val="24"/>
        </w:rPr>
        <w:t>3.</w:t>
      </w:r>
      <w:r>
        <w:rPr>
          <w:sz w:val="24"/>
        </w:rPr>
        <w:t>本项目的特定资格要求：</w:t>
      </w:r>
    </w:p>
    <w:p w14:paraId="25436677" w14:textId="77777777" w:rsidR="009B470B" w:rsidRDefault="009B470B" w:rsidP="009B470B">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25BEACD0" w14:textId="77777777" w:rsidR="009B470B" w:rsidRDefault="009B470B" w:rsidP="009B470B">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14:paraId="1EF874C7" w14:textId="77777777" w:rsidR="009B470B" w:rsidRDefault="009B470B" w:rsidP="009B470B">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3CA4C3E2" w14:textId="77777777" w:rsidR="009B470B" w:rsidRDefault="009B470B" w:rsidP="009B470B">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14:paraId="17FB7F2C" w14:textId="77777777" w:rsidR="009B470B" w:rsidRDefault="009B470B" w:rsidP="009B470B">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w:t>
      </w:r>
      <w:r>
        <w:rPr>
          <w:sz w:val="24"/>
        </w:rPr>
        <w:t>否；</w:t>
      </w:r>
    </w:p>
    <w:p w14:paraId="264A707C" w14:textId="77777777" w:rsidR="009B470B" w:rsidRDefault="009B470B" w:rsidP="009B470B">
      <w:pPr>
        <w:spacing w:line="360" w:lineRule="auto"/>
        <w:ind w:firstLineChars="200" w:firstLine="480"/>
        <w:rPr>
          <w:i/>
          <w:iCs/>
          <w:sz w:val="24"/>
          <w:u w:val="single"/>
        </w:rPr>
      </w:pPr>
    </w:p>
    <w:p w14:paraId="10CA130D" w14:textId="77777777" w:rsidR="009B470B" w:rsidRDefault="009B470B" w:rsidP="009B470B">
      <w:pPr>
        <w:pStyle w:val="2"/>
        <w:widowControl/>
        <w:spacing w:before="0" w:line="360" w:lineRule="auto"/>
        <w:rPr>
          <w:rFonts w:ascii="Times New Roman" w:eastAsia="宋体" w:hAnsi="Times New Roman"/>
          <w:sz w:val="24"/>
          <w:szCs w:val="24"/>
        </w:rPr>
      </w:pPr>
      <w:bookmarkStart w:id="11" w:name="_Toc35393792"/>
      <w:bookmarkStart w:id="12" w:name="_Toc35393623"/>
      <w:bookmarkEnd w:id="9"/>
      <w:bookmarkEnd w:id="10"/>
      <w:r>
        <w:rPr>
          <w:rFonts w:ascii="Times New Roman" w:eastAsia="宋体" w:hAnsi="Times New Roman"/>
          <w:sz w:val="24"/>
          <w:szCs w:val="24"/>
        </w:rPr>
        <w:lastRenderedPageBreak/>
        <w:t>三、获取招标文件</w:t>
      </w:r>
      <w:bookmarkEnd w:id="11"/>
      <w:bookmarkEnd w:id="12"/>
    </w:p>
    <w:p w14:paraId="33499092" w14:textId="77777777" w:rsidR="009B470B" w:rsidRDefault="009B470B" w:rsidP="009B470B">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3</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13</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283C0962" w14:textId="77777777" w:rsidR="009B470B" w:rsidRDefault="009B470B" w:rsidP="009B470B">
      <w:pPr>
        <w:adjustRightInd w:val="0"/>
        <w:snapToGrid w:val="0"/>
        <w:spacing w:line="360" w:lineRule="auto"/>
        <w:ind w:firstLineChars="200" w:firstLine="480"/>
        <w:rPr>
          <w:sz w:val="24"/>
        </w:rPr>
      </w:pPr>
      <w:r>
        <w:rPr>
          <w:sz w:val="24"/>
        </w:rPr>
        <w:t>2.</w:t>
      </w:r>
      <w:r>
        <w:rPr>
          <w:sz w:val="24"/>
        </w:rPr>
        <w:t>地点：北京市政府采购电子交易平台</w:t>
      </w:r>
    </w:p>
    <w:p w14:paraId="2240AE00" w14:textId="77777777" w:rsidR="009B470B" w:rsidRDefault="009B470B" w:rsidP="009B470B">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14:paraId="265FEEB9" w14:textId="77777777" w:rsidR="009B470B" w:rsidRDefault="009B470B" w:rsidP="009B470B">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4955F5F0" w14:textId="77777777" w:rsidR="009B470B" w:rsidRDefault="009B470B" w:rsidP="009B470B">
      <w:pPr>
        <w:tabs>
          <w:tab w:val="left" w:pos="900"/>
          <w:tab w:val="left" w:pos="1980"/>
        </w:tabs>
        <w:snapToGrid w:val="0"/>
        <w:spacing w:line="360" w:lineRule="auto"/>
        <w:ind w:left="840"/>
        <w:rPr>
          <w:sz w:val="24"/>
        </w:rPr>
      </w:pPr>
    </w:p>
    <w:p w14:paraId="01C8E403" w14:textId="77777777" w:rsidR="009B470B" w:rsidRDefault="009B470B" w:rsidP="009B470B">
      <w:pPr>
        <w:pStyle w:val="2"/>
        <w:widowControl/>
        <w:spacing w:before="0" w:line="360" w:lineRule="auto"/>
        <w:rPr>
          <w:rFonts w:ascii="Times New Roman" w:eastAsia="宋体" w:hAnsi="Times New Roman"/>
          <w:sz w:val="24"/>
          <w:szCs w:val="24"/>
        </w:rPr>
      </w:pPr>
      <w:bookmarkStart w:id="13" w:name="_Toc28359082"/>
      <w:bookmarkStart w:id="14" w:name="_Toc28359005"/>
      <w:bookmarkStart w:id="15" w:name="_Toc35393624"/>
      <w:bookmarkStart w:id="16" w:name="_Toc35393793"/>
      <w:r>
        <w:rPr>
          <w:rFonts w:ascii="Times New Roman" w:eastAsia="宋体" w:hAnsi="Times New Roman"/>
          <w:sz w:val="24"/>
          <w:szCs w:val="24"/>
        </w:rPr>
        <w:t>四、提交投标文件</w:t>
      </w:r>
      <w:bookmarkEnd w:id="13"/>
      <w:bookmarkEnd w:id="14"/>
      <w:r>
        <w:rPr>
          <w:rFonts w:ascii="Times New Roman" w:eastAsia="宋体" w:hAnsi="Times New Roman"/>
          <w:sz w:val="24"/>
          <w:szCs w:val="24"/>
        </w:rPr>
        <w:t>截止时间、开标时间和地点</w:t>
      </w:r>
      <w:bookmarkEnd w:id="15"/>
      <w:bookmarkEnd w:id="16"/>
    </w:p>
    <w:p w14:paraId="12E0092E" w14:textId="77777777" w:rsidR="009B470B" w:rsidRDefault="009B470B" w:rsidP="009B470B">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27</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14:paraId="37CCE522" w14:textId="77777777" w:rsidR="009B470B" w:rsidRDefault="009B470B" w:rsidP="009B470B">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14:paraId="4A7F1567" w14:textId="77777777" w:rsidR="009B470B" w:rsidRDefault="009B470B" w:rsidP="009B470B">
      <w:pPr>
        <w:spacing w:line="360" w:lineRule="auto"/>
        <w:ind w:firstLineChars="200" w:firstLine="480"/>
        <w:rPr>
          <w:rFonts w:ascii="宋体" w:hAnsi="宋体" w:cs="宋体" w:hint="eastAsia"/>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0864F846" w14:textId="77777777" w:rsidR="009B470B" w:rsidRDefault="009B470B" w:rsidP="009B470B">
      <w:pPr>
        <w:spacing w:line="360" w:lineRule="auto"/>
        <w:ind w:firstLineChars="200" w:firstLine="480"/>
        <w:rPr>
          <w:rFonts w:ascii="宋体" w:hAnsi="宋体" w:cs="宋体" w:hint="eastAsia"/>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24953F77" w14:textId="77777777" w:rsidR="009B470B" w:rsidRDefault="009B470B" w:rsidP="009B470B">
      <w:pPr>
        <w:spacing w:line="360" w:lineRule="auto"/>
        <w:ind w:firstLineChars="200" w:firstLine="480"/>
        <w:rPr>
          <w:rFonts w:ascii="宋体" w:hAnsi="宋体" w:cs="宋体" w:hint="eastAsia"/>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0CB08E40" w14:textId="77777777" w:rsidR="009B470B" w:rsidRDefault="009B470B" w:rsidP="009B470B">
      <w:pPr>
        <w:spacing w:line="360" w:lineRule="auto"/>
        <w:ind w:firstLineChars="200" w:firstLine="480"/>
        <w:rPr>
          <w:rFonts w:ascii="宋体" w:hAnsi="宋体" w:cs="宋体" w:hint="eastAsia"/>
          <w:sz w:val="24"/>
        </w:rPr>
      </w:pPr>
      <w:r>
        <w:rPr>
          <w:rFonts w:ascii="宋体" w:hAnsi="宋体" w:cs="宋体" w:hint="eastAsia"/>
          <w:sz w:val="24"/>
        </w:rPr>
        <w:t>解密阶段技术电话：010-86483801</w:t>
      </w:r>
    </w:p>
    <w:p w14:paraId="6C4DF4CE" w14:textId="77777777" w:rsidR="009B470B" w:rsidRDefault="009B470B" w:rsidP="009B470B">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05B56E96" w14:textId="77777777" w:rsidR="009B470B" w:rsidRDefault="009B470B" w:rsidP="009B470B">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1C602BC3" w14:textId="77777777" w:rsidR="009B470B" w:rsidRDefault="009B470B" w:rsidP="009B470B">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307BA551" w14:textId="77777777" w:rsidR="009B470B" w:rsidRDefault="009B470B" w:rsidP="009B470B">
      <w:pPr>
        <w:spacing w:line="360" w:lineRule="auto"/>
        <w:ind w:firstLineChars="200" w:firstLine="480"/>
        <w:rPr>
          <w:bCs/>
          <w:sz w:val="24"/>
          <w:u w:val="single"/>
        </w:rPr>
      </w:pPr>
    </w:p>
    <w:p w14:paraId="1281E73A" w14:textId="77777777" w:rsidR="009B470B" w:rsidRDefault="009B470B" w:rsidP="009B470B">
      <w:pPr>
        <w:pStyle w:val="2"/>
        <w:spacing w:before="0" w:line="360" w:lineRule="auto"/>
        <w:rPr>
          <w:rFonts w:ascii="Times New Roman" w:eastAsia="宋体" w:hAnsi="Times New Roman"/>
          <w:sz w:val="24"/>
          <w:szCs w:val="24"/>
        </w:rPr>
      </w:pPr>
      <w:bookmarkStart w:id="17" w:name="_Toc35393625"/>
      <w:bookmarkStart w:id="18" w:name="_Toc28359007"/>
      <w:bookmarkStart w:id="19" w:name="_Toc35393794"/>
      <w:bookmarkStart w:id="20" w:name="_Toc28359084"/>
      <w:r>
        <w:rPr>
          <w:rFonts w:ascii="Times New Roman" w:eastAsia="宋体" w:hAnsi="Times New Roman"/>
          <w:sz w:val="24"/>
          <w:szCs w:val="24"/>
        </w:rPr>
        <w:lastRenderedPageBreak/>
        <w:t>五、公告期限</w:t>
      </w:r>
      <w:bookmarkEnd w:id="17"/>
      <w:bookmarkEnd w:id="18"/>
      <w:bookmarkEnd w:id="19"/>
      <w:bookmarkEnd w:id="20"/>
    </w:p>
    <w:p w14:paraId="1C904489" w14:textId="77777777" w:rsidR="009B470B" w:rsidRDefault="009B470B" w:rsidP="009B470B">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65A1F28A" w14:textId="77777777" w:rsidR="009B470B" w:rsidRDefault="009B470B" w:rsidP="009B470B">
      <w:pPr>
        <w:spacing w:line="360" w:lineRule="auto"/>
        <w:ind w:firstLineChars="200" w:firstLine="480"/>
        <w:rPr>
          <w:kern w:val="0"/>
          <w:sz w:val="24"/>
        </w:rPr>
      </w:pPr>
    </w:p>
    <w:p w14:paraId="10E28FDF" w14:textId="77777777" w:rsidR="009B470B" w:rsidRDefault="009B470B" w:rsidP="009B470B">
      <w:pPr>
        <w:pStyle w:val="2"/>
        <w:spacing w:before="0" w:line="360" w:lineRule="auto"/>
        <w:rPr>
          <w:rFonts w:ascii="Times New Roman" w:eastAsia="宋体" w:hAnsi="Times New Roman"/>
          <w:sz w:val="24"/>
          <w:szCs w:val="24"/>
        </w:rPr>
      </w:pPr>
      <w:bookmarkStart w:id="21" w:name="_Toc35393626"/>
      <w:bookmarkStart w:id="22" w:name="_Toc35393795"/>
      <w:r>
        <w:rPr>
          <w:rFonts w:ascii="Times New Roman" w:eastAsia="宋体" w:hAnsi="Times New Roman"/>
          <w:sz w:val="24"/>
          <w:szCs w:val="24"/>
        </w:rPr>
        <w:t>六、其他补充事宜</w:t>
      </w:r>
      <w:bookmarkEnd w:id="21"/>
      <w:bookmarkEnd w:id="22"/>
    </w:p>
    <w:p w14:paraId="5EB61B87" w14:textId="77777777" w:rsidR="009B470B" w:rsidRDefault="009B470B" w:rsidP="009B470B">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、《财政部、司法部关于政府采购支持监狱企业发展有关问题的通知》、《三部门联合发布关于促进残疾人就业政府采购政策的通知》等</w:t>
      </w:r>
      <w:r>
        <w:rPr>
          <w:sz w:val="24"/>
        </w:rPr>
        <w:t>。</w:t>
      </w:r>
    </w:p>
    <w:p w14:paraId="0B4AE8C2" w14:textId="77777777" w:rsidR="009B470B" w:rsidRDefault="009B470B" w:rsidP="009B470B">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53CFFE5E" w14:textId="77777777" w:rsidR="009B470B" w:rsidRDefault="009B470B" w:rsidP="009B470B">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6D5E3636" w14:textId="77777777" w:rsidR="009B470B" w:rsidRDefault="009B470B" w:rsidP="009B470B">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52529C31" w14:textId="77777777" w:rsidR="009B470B" w:rsidRDefault="009B470B" w:rsidP="009B470B">
      <w:pPr>
        <w:adjustRightInd w:val="0"/>
        <w:snapToGrid w:val="0"/>
        <w:spacing w:line="360" w:lineRule="auto"/>
        <w:ind w:firstLineChars="200" w:firstLine="480"/>
        <w:rPr>
          <w:sz w:val="24"/>
        </w:rPr>
      </w:pPr>
      <w:r>
        <w:rPr>
          <w:sz w:val="24"/>
        </w:rPr>
        <w:t>电子营业执照服务热线</w:t>
      </w:r>
      <w:r>
        <w:rPr>
          <w:sz w:val="24"/>
        </w:rPr>
        <w:t xml:space="preserve"> 400-699-7000</w:t>
      </w:r>
    </w:p>
    <w:p w14:paraId="463EF744" w14:textId="77777777" w:rsidR="009B470B" w:rsidRDefault="009B470B" w:rsidP="009B470B">
      <w:pPr>
        <w:adjustRightInd w:val="0"/>
        <w:snapToGrid w:val="0"/>
        <w:spacing w:line="360" w:lineRule="auto"/>
        <w:ind w:firstLineChars="200" w:firstLine="480"/>
        <w:rPr>
          <w:sz w:val="24"/>
        </w:rPr>
      </w:pPr>
      <w:r>
        <w:rPr>
          <w:sz w:val="24"/>
        </w:rPr>
        <w:t>技术支持服务热线</w:t>
      </w:r>
      <w:r>
        <w:rPr>
          <w:sz w:val="24"/>
        </w:rPr>
        <w:t xml:space="preserve">    010-86483801</w:t>
      </w:r>
    </w:p>
    <w:p w14:paraId="78A0C204" w14:textId="77777777" w:rsidR="009B470B" w:rsidRDefault="009B470B" w:rsidP="009B470B">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14:paraId="4A401D3F" w14:textId="77777777" w:rsidR="009B470B" w:rsidRDefault="009B470B" w:rsidP="009B470B">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18AED53A" w14:textId="77777777" w:rsidR="009B470B" w:rsidRDefault="009B470B" w:rsidP="009B470B">
      <w:pPr>
        <w:adjustRightInd w:val="0"/>
        <w:snapToGrid w:val="0"/>
        <w:spacing w:line="360" w:lineRule="auto"/>
        <w:ind w:firstLineChars="200" w:firstLine="480"/>
        <w:rPr>
          <w:sz w:val="24"/>
        </w:rPr>
      </w:pPr>
      <w:r>
        <w:rPr>
          <w:sz w:val="24"/>
        </w:rPr>
        <w:t>3.2</w:t>
      </w:r>
      <w:r>
        <w:rPr>
          <w:sz w:val="24"/>
        </w:rPr>
        <w:t>注册</w:t>
      </w:r>
    </w:p>
    <w:p w14:paraId="0636D5A9" w14:textId="77777777" w:rsidR="009B470B" w:rsidRDefault="009B470B" w:rsidP="009B470B">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00AF61BB" w14:textId="77777777" w:rsidR="009B470B" w:rsidRDefault="009B470B" w:rsidP="009B470B">
      <w:pPr>
        <w:widowControl/>
        <w:adjustRightInd w:val="0"/>
        <w:snapToGrid w:val="0"/>
        <w:spacing w:line="360" w:lineRule="auto"/>
        <w:ind w:firstLineChars="200" w:firstLine="480"/>
        <w:jc w:val="left"/>
        <w:rPr>
          <w:sz w:val="24"/>
        </w:rPr>
      </w:pPr>
      <w:r>
        <w:rPr>
          <w:sz w:val="24"/>
        </w:rPr>
        <w:t>3.3</w:t>
      </w:r>
      <w:r>
        <w:rPr>
          <w:sz w:val="24"/>
        </w:rPr>
        <w:t>驱动、客户端下载</w:t>
      </w:r>
    </w:p>
    <w:p w14:paraId="6344F249" w14:textId="77777777" w:rsidR="009B470B" w:rsidRDefault="009B470B" w:rsidP="009B470B">
      <w:pPr>
        <w:widowControl/>
        <w:adjustRightInd w:val="0"/>
        <w:snapToGrid w:val="0"/>
        <w:spacing w:line="360" w:lineRule="auto"/>
        <w:ind w:firstLineChars="200" w:firstLine="480"/>
        <w:jc w:val="left"/>
        <w:rPr>
          <w:sz w:val="24"/>
        </w:rPr>
      </w:pPr>
      <w:r>
        <w:rPr>
          <w:sz w:val="24"/>
        </w:rPr>
        <w:lastRenderedPageBreak/>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670FD2EE" w14:textId="77777777" w:rsidR="009B470B" w:rsidRDefault="009B470B" w:rsidP="009B470B">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651BD5CA" w14:textId="77777777" w:rsidR="009B470B" w:rsidRDefault="009B470B" w:rsidP="009B470B">
      <w:pPr>
        <w:adjustRightInd w:val="0"/>
        <w:snapToGrid w:val="0"/>
        <w:spacing w:line="360" w:lineRule="auto"/>
        <w:ind w:firstLineChars="200" w:firstLine="480"/>
        <w:rPr>
          <w:sz w:val="24"/>
        </w:rPr>
      </w:pPr>
      <w:r>
        <w:rPr>
          <w:sz w:val="24"/>
        </w:rPr>
        <w:t xml:space="preserve">3.4 </w:t>
      </w:r>
      <w:r>
        <w:rPr>
          <w:sz w:val="24"/>
        </w:rPr>
        <w:t>获取电子招标文件</w:t>
      </w:r>
    </w:p>
    <w:p w14:paraId="77E5A4B5" w14:textId="77777777" w:rsidR="009B470B" w:rsidRDefault="009B470B" w:rsidP="009B470B">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3FECBD66" w14:textId="77777777" w:rsidR="009B470B" w:rsidRDefault="009B470B" w:rsidP="009B470B">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782ABF74" w14:textId="77777777" w:rsidR="009B470B" w:rsidRDefault="009B470B" w:rsidP="009B470B">
      <w:pPr>
        <w:adjustRightInd w:val="0"/>
        <w:snapToGrid w:val="0"/>
        <w:spacing w:line="360" w:lineRule="auto"/>
        <w:ind w:firstLineChars="200" w:firstLine="480"/>
        <w:rPr>
          <w:sz w:val="24"/>
        </w:rPr>
      </w:pPr>
      <w:r>
        <w:rPr>
          <w:sz w:val="24"/>
        </w:rPr>
        <w:t>3.5</w:t>
      </w:r>
      <w:r>
        <w:rPr>
          <w:sz w:val="24"/>
        </w:rPr>
        <w:t>编制电子投标文件</w:t>
      </w:r>
    </w:p>
    <w:p w14:paraId="1AFFB755" w14:textId="77777777" w:rsidR="009B470B" w:rsidRDefault="009B470B" w:rsidP="009B470B">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5F290AD3" w14:textId="77777777" w:rsidR="009B470B" w:rsidRDefault="009B470B" w:rsidP="009B470B">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44911D6A" w14:textId="77777777" w:rsidR="009B470B" w:rsidRDefault="009B470B" w:rsidP="009B470B">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0E224068" w14:textId="77777777" w:rsidR="009B470B" w:rsidRDefault="009B470B" w:rsidP="009B470B">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530D818A" w14:textId="77777777" w:rsidR="009B470B" w:rsidRDefault="009B470B" w:rsidP="009B470B">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14:paraId="482F67F8" w14:textId="77777777" w:rsidR="009B470B" w:rsidRDefault="009B470B" w:rsidP="009B470B">
      <w:pPr>
        <w:spacing w:line="360" w:lineRule="auto"/>
        <w:ind w:firstLineChars="200" w:firstLine="480"/>
        <w:rPr>
          <w:sz w:val="24"/>
        </w:rPr>
      </w:pPr>
    </w:p>
    <w:p w14:paraId="5DB470F4" w14:textId="77777777" w:rsidR="009B470B" w:rsidRDefault="009B470B" w:rsidP="009B470B">
      <w:pPr>
        <w:pStyle w:val="2"/>
        <w:spacing w:before="0" w:line="360" w:lineRule="auto"/>
        <w:rPr>
          <w:rFonts w:ascii="Times New Roman" w:eastAsia="宋体" w:hAnsi="Times New Roman"/>
          <w:sz w:val="24"/>
          <w:szCs w:val="24"/>
        </w:rPr>
      </w:pPr>
      <w:bookmarkStart w:id="23" w:name="_Toc28359008"/>
      <w:bookmarkStart w:id="24" w:name="_Toc35393796"/>
      <w:bookmarkStart w:id="25" w:name="_Toc35393627"/>
      <w:bookmarkStart w:id="26" w:name="_Toc28359085"/>
      <w:r>
        <w:rPr>
          <w:rFonts w:ascii="Times New Roman" w:eastAsia="宋体" w:hAnsi="Times New Roman"/>
          <w:sz w:val="24"/>
          <w:szCs w:val="24"/>
        </w:rPr>
        <w:t>七、对本次招标提出询问，请按以下方式联系。</w:t>
      </w:r>
      <w:bookmarkEnd w:id="23"/>
      <w:bookmarkEnd w:id="24"/>
      <w:bookmarkEnd w:id="25"/>
      <w:bookmarkEnd w:id="26"/>
    </w:p>
    <w:p w14:paraId="6E5E3500" w14:textId="77777777" w:rsidR="009B470B" w:rsidRDefault="009B470B" w:rsidP="009B470B">
      <w:pPr>
        <w:spacing w:line="360" w:lineRule="auto"/>
        <w:ind w:leftChars="371" w:left="1080" w:hangingChars="125" w:hanging="301"/>
        <w:jc w:val="left"/>
        <w:rPr>
          <w:b/>
          <w:sz w:val="24"/>
        </w:rPr>
      </w:pPr>
      <w:r>
        <w:rPr>
          <w:b/>
          <w:sz w:val="24"/>
        </w:rPr>
        <w:t>1.</w:t>
      </w:r>
      <w:r>
        <w:rPr>
          <w:b/>
          <w:sz w:val="24"/>
        </w:rPr>
        <w:t>采购人信息</w:t>
      </w:r>
    </w:p>
    <w:p w14:paraId="2F244493" w14:textId="77777777" w:rsidR="009B470B" w:rsidRPr="001E239A" w:rsidRDefault="009B470B" w:rsidP="009B470B">
      <w:pPr>
        <w:spacing w:line="360" w:lineRule="auto"/>
        <w:ind w:leftChars="371" w:left="1079" w:hangingChars="125" w:hanging="300"/>
        <w:jc w:val="left"/>
        <w:rPr>
          <w:sz w:val="24"/>
        </w:rPr>
      </w:pPr>
      <w:bookmarkStart w:id="27" w:name="_Toc28359009"/>
      <w:bookmarkStart w:id="28" w:name="_Toc28359086"/>
      <w:r w:rsidRPr="001E239A">
        <w:rPr>
          <w:rFonts w:hint="eastAsia"/>
          <w:sz w:val="24"/>
        </w:rPr>
        <w:t>名称：</w:t>
      </w:r>
      <w:r>
        <w:rPr>
          <w:rFonts w:hint="eastAsia"/>
          <w:sz w:val="24"/>
        </w:rPr>
        <w:t>北京市万安公墓</w:t>
      </w:r>
    </w:p>
    <w:p w14:paraId="1D6793BF" w14:textId="77777777" w:rsidR="009B470B" w:rsidRPr="008708E8" w:rsidRDefault="009B470B" w:rsidP="009B470B">
      <w:pPr>
        <w:spacing w:line="360" w:lineRule="auto"/>
        <w:ind w:leftChars="371" w:left="1079" w:hangingChars="125" w:hanging="300"/>
        <w:jc w:val="left"/>
        <w:rPr>
          <w:sz w:val="24"/>
        </w:rPr>
      </w:pPr>
      <w:r w:rsidRPr="008708E8">
        <w:rPr>
          <w:rFonts w:hint="eastAsia"/>
          <w:sz w:val="24"/>
        </w:rPr>
        <w:t>地址：北京市海淀区</w:t>
      </w:r>
      <w:proofErr w:type="gramStart"/>
      <w:r w:rsidRPr="008708E8">
        <w:rPr>
          <w:rFonts w:hint="eastAsia"/>
          <w:sz w:val="24"/>
        </w:rPr>
        <w:t>香山东万安</w:t>
      </w:r>
      <w:proofErr w:type="gramEnd"/>
      <w:r w:rsidRPr="008708E8">
        <w:rPr>
          <w:rFonts w:hint="eastAsia"/>
          <w:sz w:val="24"/>
        </w:rPr>
        <w:t>里</w:t>
      </w:r>
      <w:r w:rsidRPr="008708E8">
        <w:rPr>
          <w:rFonts w:hint="eastAsia"/>
          <w:sz w:val="24"/>
        </w:rPr>
        <w:t>1</w:t>
      </w:r>
      <w:r w:rsidRPr="008708E8">
        <w:rPr>
          <w:rFonts w:hint="eastAsia"/>
          <w:sz w:val="24"/>
        </w:rPr>
        <w:t>号</w:t>
      </w:r>
    </w:p>
    <w:p w14:paraId="299BBFC9" w14:textId="77777777" w:rsidR="009B470B" w:rsidRDefault="009B470B" w:rsidP="009B470B">
      <w:pPr>
        <w:spacing w:line="360" w:lineRule="auto"/>
        <w:ind w:leftChars="371" w:left="1079" w:hangingChars="125" w:hanging="300"/>
        <w:jc w:val="left"/>
        <w:rPr>
          <w:sz w:val="24"/>
          <w:u w:val="single"/>
        </w:rPr>
      </w:pPr>
      <w:r w:rsidRPr="008708E8">
        <w:rPr>
          <w:rFonts w:hint="eastAsia"/>
          <w:sz w:val="24"/>
        </w:rPr>
        <w:t>联系方式：张老师，</w:t>
      </w:r>
      <w:r w:rsidRPr="008708E8">
        <w:rPr>
          <w:rFonts w:hint="eastAsia"/>
          <w:sz w:val="24"/>
        </w:rPr>
        <w:t>010-62591545</w:t>
      </w:r>
    </w:p>
    <w:p w14:paraId="57193ABD" w14:textId="77777777" w:rsidR="009B470B" w:rsidRDefault="009B470B" w:rsidP="009B470B">
      <w:pPr>
        <w:spacing w:line="360" w:lineRule="auto"/>
        <w:ind w:leftChars="371" w:left="1080" w:hangingChars="125" w:hanging="301"/>
        <w:jc w:val="left"/>
        <w:rPr>
          <w:b/>
          <w:sz w:val="24"/>
        </w:rPr>
      </w:pPr>
      <w:r>
        <w:rPr>
          <w:b/>
          <w:sz w:val="24"/>
        </w:rPr>
        <w:t>2.</w:t>
      </w:r>
      <w:r>
        <w:rPr>
          <w:b/>
          <w:sz w:val="24"/>
        </w:rPr>
        <w:t>采购代理机构信息</w:t>
      </w:r>
      <w:bookmarkEnd w:id="27"/>
      <w:bookmarkEnd w:id="28"/>
    </w:p>
    <w:p w14:paraId="7DEF51C1" w14:textId="77777777" w:rsidR="009B470B" w:rsidRDefault="009B470B" w:rsidP="009B470B">
      <w:pPr>
        <w:spacing w:line="360" w:lineRule="auto"/>
        <w:ind w:leftChars="371" w:left="1079" w:hangingChars="125" w:hanging="300"/>
        <w:jc w:val="left"/>
        <w:rPr>
          <w:sz w:val="24"/>
        </w:rPr>
      </w:pPr>
      <w:bookmarkStart w:id="29" w:name="_Toc28359010"/>
      <w:bookmarkStart w:id="30" w:name="_Toc28359087"/>
      <w:r>
        <w:rPr>
          <w:sz w:val="24"/>
        </w:rPr>
        <w:t>名称：</w:t>
      </w: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612044EF" w14:textId="77777777" w:rsidR="009B470B" w:rsidRDefault="009B470B" w:rsidP="009B470B">
      <w:pPr>
        <w:spacing w:line="360" w:lineRule="auto"/>
        <w:ind w:leftChars="371" w:left="1079" w:hangingChars="125" w:hanging="300"/>
        <w:jc w:val="left"/>
        <w:rPr>
          <w:sz w:val="24"/>
        </w:rPr>
      </w:pPr>
      <w:r>
        <w:rPr>
          <w:sz w:val="24"/>
        </w:rPr>
        <w:lastRenderedPageBreak/>
        <w:t>地址：</w:t>
      </w:r>
      <w:r>
        <w:rPr>
          <w:rFonts w:ascii="宋体" w:hAnsi="宋体" w:cs="宋体" w:hint="eastAsia"/>
          <w:sz w:val="24"/>
        </w:rPr>
        <w:t>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2E016D5A" w14:textId="77777777" w:rsidR="009B470B" w:rsidRDefault="009B470B" w:rsidP="009B470B">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07CCD816" w14:textId="77777777" w:rsidR="009B470B" w:rsidRDefault="009B470B" w:rsidP="009B470B">
      <w:pPr>
        <w:spacing w:line="360" w:lineRule="auto"/>
        <w:ind w:leftChars="371" w:left="1080" w:hangingChars="125" w:hanging="301"/>
        <w:jc w:val="left"/>
        <w:rPr>
          <w:b/>
          <w:sz w:val="24"/>
          <w:u w:val="single"/>
        </w:rPr>
      </w:pPr>
      <w:r>
        <w:rPr>
          <w:b/>
          <w:sz w:val="24"/>
        </w:rPr>
        <w:t>3.</w:t>
      </w:r>
      <w:r>
        <w:rPr>
          <w:b/>
          <w:sz w:val="24"/>
        </w:rPr>
        <w:t>项目联系方式</w:t>
      </w:r>
      <w:bookmarkEnd w:id="29"/>
      <w:bookmarkEnd w:id="30"/>
    </w:p>
    <w:p w14:paraId="588A74EB" w14:textId="77777777" w:rsidR="009B470B" w:rsidRDefault="009B470B" w:rsidP="009B470B">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修海龙、成歌、吉国侠、吴众为、彭怡、陈博维、赵洁、姬小雪、闫文娟、孙银英、王思晨、刘京、杨晓楠、王东衍、郝路、刘海英、黄艳、孙佳、陈曦、李想</w:t>
      </w:r>
    </w:p>
    <w:p w14:paraId="52B44CA9" w14:textId="77777777" w:rsidR="009B470B" w:rsidRDefault="009B470B" w:rsidP="009B470B">
      <w:pPr>
        <w:spacing w:line="360" w:lineRule="auto"/>
        <w:ind w:leftChars="371" w:left="1079" w:hangingChars="125" w:hanging="300"/>
        <w:jc w:val="left"/>
        <w:rPr>
          <w:sz w:val="24"/>
        </w:rPr>
      </w:pPr>
      <w:r>
        <w:rPr>
          <w:sz w:val="24"/>
        </w:rPr>
        <w:t>电话：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14:paraId="10A10C25" w14:textId="77777777" w:rsidR="001F1FEA" w:rsidRDefault="001F1FEA">
      <w:pPr>
        <w:rPr>
          <w:rFonts w:hint="eastAsia"/>
        </w:rPr>
      </w:pPr>
    </w:p>
    <w:sectPr w:rsidR="001F1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70B"/>
    <w:rsid w:val="001F1FEA"/>
    <w:rsid w:val="00952370"/>
    <w:rsid w:val="009B470B"/>
    <w:rsid w:val="00B92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E6178"/>
  <w15:chartTrackingRefBased/>
  <w15:docId w15:val="{A1A02A09-2704-4A93-88A4-7947EA9A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470B"/>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9B470B"/>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9B470B"/>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9B470B"/>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9B470B"/>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9B470B"/>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9B470B"/>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9B470B"/>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9B470B"/>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9B470B"/>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470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9B470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B470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B470B"/>
    <w:rPr>
      <w:rFonts w:cstheme="majorBidi"/>
      <w:color w:val="0F4761" w:themeColor="accent1" w:themeShade="BF"/>
      <w:sz w:val="28"/>
      <w:szCs w:val="28"/>
    </w:rPr>
  </w:style>
  <w:style w:type="character" w:customStyle="1" w:styleId="50">
    <w:name w:val="标题 5 字符"/>
    <w:basedOn w:val="a0"/>
    <w:link w:val="5"/>
    <w:uiPriority w:val="9"/>
    <w:semiHidden/>
    <w:rsid w:val="009B470B"/>
    <w:rPr>
      <w:rFonts w:cstheme="majorBidi"/>
      <w:color w:val="0F4761" w:themeColor="accent1" w:themeShade="BF"/>
      <w:sz w:val="24"/>
    </w:rPr>
  </w:style>
  <w:style w:type="character" w:customStyle="1" w:styleId="60">
    <w:name w:val="标题 6 字符"/>
    <w:basedOn w:val="a0"/>
    <w:link w:val="6"/>
    <w:uiPriority w:val="9"/>
    <w:semiHidden/>
    <w:rsid w:val="009B470B"/>
    <w:rPr>
      <w:rFonts w:cstheme="majorBidi"/>
      <w:b/>
      <w:bCs/>
      <w:color w:val="0F4761" w:themeColor="accent1" w:themeShade="BF"/>
    </w:rPr>
  </w:style>
  <w:style w:type="character" w:customStyle="1" w:styleId="70">
    <w:name w:val="标题 7 字符"/>
    <w:basedOn w:val="a0"/>
    <w:link w:val="7"/>
    <w:uiPriority w:val="9"/>
    <w:semiHidden/>
    <w:rsid w:val="009B470B"/>
    <w:rPr>
      <w:rFonts w:cstheme="majorBidi"/>
      <w:b/>
      <w:bCs/>
      <w:color w:val="595959" w:themeColor="text1" w:themeTint="A6"/>
    </w:rPr>
  </w:style>
  <w:style w:type="character" w:customStyle="1" w:styleId="80">
    <w:name w:val="标题 8 字符"/>
    <w:basedOn w:val="a0"/>
    <w:link w:val="8"/>
    <w:uiPriority w:val="9"/>
    <w:semiHidden/>
    <w:rsid w:val="009B470B"/>
    <w:rPr>
      <w:rFonts w:cstheme="majorBidi"/>
      <w:color w:val="595959" w:themeColor="text1" w:themeTint="A6"/>
    </w:rPr>
  </w:style>
  <w:style w:type="character" w:customStyle="1" w:styleId="90">
    <w:name w:val="标题 9 字符"/>
    <w:basedOn w:val="a0"/>
    <w:link w:val="9"/>
    <w:uiPriority w:val="9"/>
    <w:semiHidden/>
    <w:rsid w:val="009B470B"/>
    <w:rPr>
      <w:rFonts w:eastAsiaTheme="majorEastAsia" w:cstheme="majorBidi"/>
      <w:color w:val="595959" w:themeColor="text1" w:themeTint="A6"/>
    </w:rPr>
  </w:style>
  <w:style w:type="paragraph" w:styleId="a3">
    <w:name w:val="Title"/>
    <w:basedOn w:val="a"/>
    <w:next w:val="a"/>
    <w:link w:val="a4"/>
    <w:uiPriority w:val="10"/>
    <w:qFormat/>
    <w:rsid w:val="009B470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9B47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470B"/>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9B47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470B"/>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9B470B"/>
    <w:rPr>
      <w:i/>
      <w:iCs/>
      <w:color w:val="404040" w:themeColor="text1" w:themeTint="BF"/>
    </w:rPr>
  </w:style>
  <w:style w:type="paragraph" w:styleId="a9">
    <w:name w:val="List Paragraph"/>
    <w:basedOn w:val="a"/>
    <w:uiPriority w:val="34"/>
    <w:qFormat/>
    <w:rsid w:val="009B470B"/>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9B470B"/>
    <w:rPr>
      <w:i/>
      <w:iCs/>
      <w:color w:val="0F4761" w:themeColor="accent1" w:themeShade="BF"/>
    </w:rPr>
  </w:style>
  <w:style w:type="paragraph" w:styleId="ab">
    <w:name w:val="Intense Quote"/>
    <w:basedOn w:val="a"/>
    <w:next w:val="a"/>
    <w:link w:val="ac"/>
    <w:uiPriority w:val="30"/>
    <w:qFormat/>
    <w:rsid w:val="009B470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9B470B"/>
    <w:rPr>
      <w:i/>
      <w:iCs/>
      <w:color w:val="0F4761" w:themeColor="accent1" w:themeShade="BF"/>
    </w:rPr>
  </w:style>
  <w:style w:type="character" w:styleId="ad">
    <w:name w:val="Intense Reference"/>
    <w:basedOn w:val="a0"/>
    <w:uiPriority w:val="32"/>
    <w:qFormat/>
    <w:rsid w:val="009B47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1694</Words>
  <Characters>1830</Characters>
  <Application>Microsoft Office Word</Application>
  <DocSecurity>0</DocSecurity>
  <Lines>130</Lines>
  <Paragraphs>121</Paragraphs>
  <ScaleCrop>false</ScaleCrop>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1</cp:revision>
  <dcterms:created xsi:type="dcterms:W3CDTF">2026-04-03T05:19:00Z</dcterms:created>
  <dcterms:modified xsi:type="dcterms:W3CDTF">2026-04-03T05:20:00Z</dcterms:modified>
</cp:coreProperties>
</file>