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B9E66">
      <w:pPr>
        <w:spacing w:line="360" w:lineRule="auto"/>
        <w:ind w:firstLine="643" w:firstLineChars="200"/>
        <w:jc w:val="center"/>
        <w:rPr>
          <w:rFonts w:hint="default"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lang w:eastAsia="zh-CN"/>
        </w:rPr>
        <w:t>防汛指挥调度会商系统设备采购（第1标段：专用设备采购）</w:t>
      </w:r>
      <w:r>
        <w:rPr>
          <w:rFonts w:hint="eastAsia" w:ascii="宋体" w:hAnsi="宋体" w:cs="宋体"/>
          <w:b/>
          <w:bCs/>
          <w:color w:val="auto"/>
          <w:sz w:val="32"/>
          <w:szCs w:val="32"/>
          <w:highlight w:val="none"/>
          <w:lang w:val="en-US" w:eastAsia="zh-CN"/>
        </w:rPr>
        <w:t>招标公告</w:t>
      </w:r>
    </w:p>
    <w:p w14:paraId="6685153A">
      <w:pPr>
        <w:spacing w:line="360" w:lineRule="auto"/>
        <w:ind w:firstLine="640" w:firstLineChars="200"/>
        <w:rPr>
          <w:rFonts w:hint="eastAsia" w:ascii="宋体" w:hAnsi="宋体" w:eastAsia="宋体" w:cs="宋体"/>
          <w:color w:val="auto"/>
          <w:sz w:val="32"/>
          <w:szCs w:val="32"/>
          <w:highlight w:val="none"/>
        </w:rPr>
      </w:pPr>
    </w:p>
    <w:p w14:paraId="6134C097">
      <w:pPr>
        <w:pStyle w:val="2"/>
        <w:spacing w:before="0" w:line="360" w:lineRule="auto"/>
        <w:jc w:val="left"/>
        <w:rPr>
          <w:rFonts w:hint="eastAsia" w:ascii="宋体" w:hAnsi="宋体" w:eastAsia="宋体" w:cs="宋体"/>
          <w:color w:val="auto"/>
          <w:sz w:val="24"/>
          <w:szCs w:val="24"/>
          <w:highlight w:val="none"/>
        </w:rPr>
      </w:pPr>
      <w:bookmarkStart w:id="0" w:name="_Toc35393621"/>
      <w:bookmarkStart w:id="1" w:name="_Toc28359002"/>
      <w:bookmarkStart w:id="2" w:name="_Toc28359079"/>
      <w:bookmarkStart w:id="3" w:name="_Toc35393790"/>
      <w:bookmarkStart w:id="4" w:name="_Hlk24379207"/>
      <w:r>
        <w:rPr>
          <w:rFonts w:hint="eastAsia" w:ascii="宋体" w:hAnsi="宋体" w:eastAsia="宋体" w:cs="宋体"/>
          <w:color w:val="auto"/>
          <w:sz w:val="24"/>
          <w:szCs w:val="24"/>
          <w:highlight w:val="none"/>
        </w:rPr>
        <w:t>一、项目基本情况</w:t>
      </w:r>
      <w:bookmarkEnd w:id="0"/>
      <w:bookmarkEnd w:id="1"/>
      <w:bookmarkEnd w:id="2"/>
      <w:bookmarkEnd w:id="3"/>
    </w:p>
    <w:p w14:paraId="32BBDB9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1.项目编号：11000026210200168633-XM001（0610-2641NH040570）</w:t>
      </w:r>
    </w:p>
    <w:p w14:paraId="4494FE81">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2.项目名称：</w:t>
      </w:r>
      <w:r>
        <w:rPr>
          <w:rFonts w:hint="eastAsia" w:ascii="宋体" w:hAnsi="宋体" w:cs="宋体"/>
          <w:color w:val="auto"/>
          <w:sz w:val="24"/>
          <w:highlight w:val="none"/>
          <w:lang w:eastAsia="zh-CN"/>
        </w:rPr>
        <w:t>防汛指挥调度会商系统设备采购（第1标段：专用设备采购）</w:t>
      </w:r>
    </w:p>
    <w:bookmarkEnd w:id="4"/>
    <w:p w14:paraId="097B782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3.项目预算金额：</w:t>
      </w:r>
      <w:r>
        <w:rPr>
          <w:rFonts w:hint="eastAsia" w:ascii="宋体" w:hAnsi="宋体" w:cs="宋体"/>
          <w:color w:val="auto"/>
          <w:sz w:val="24"/>
          <w:highlight w:val="none"/>
          <w:lang w:eastAsia="zh-CN"/>
        </w:rPr>
        <w:t>124.8994</w:t>
      </w:r>
      <w:r>
        <w:rPr>
          <w:rFonts w:hint="eastAsia" w:ascii="宋体" w:hAnsi="宋体" w:eastAsia="宋体" w:cs="宋体"/>
          <w:color w:val="auto"/>
          <w:sz w:val="24"/>
          <w:highlight w:val="none"/>
        </w:rPr>
        <w:t>万元、项目最高限价（如有）：</w:t>
      </w:r>
      <w:r>
        <w:rPr>
          <w:rFonts w:hint="eastAsia" w:ascii="宋体" w:hAnsi="宋体" w:cs="宋体"/>
          <w:color w:val="auto"/>
          <w:sz w:val="24"/>
          <w:highlight w:val="none"/>
          <w:lang w:eastAsia="zh-CN"/>
        </w:rPr>
        <w:t>124.8994</w:t>
      </w:r>
      <w:r>
        <w:rPr>
          <w:rFonts w:hint="eastAsia" w:ascii="宋体" w:hAnsi="宋体" w:eastAsia="宋体" w:cs="宋体"/>
          <w:color w:val="auto"/>
          <w:sz w:val="24"/>
          <w:highlight w:val="none"/>
        </w:rPr>
        <w:t>万元</w:t>
      </w:r>
    </w:p>
    <w:p w14:paraId="629DFF8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4.采购需求：</w:t>
      </w:r>
    </w:p>
    <w:tbl>
      <w:tblPr>
        <w:tblStyle w:val="5"/>
        <w:tblW w:w="928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7"/>
        <w:gridCol w:w="1979"/>
        <w:gridCol w:w="907"/>
        <w:gridCol w:w="907"/>
        <w:gridCol w:w="4588"/>
      </w:tblGrid>
      <w:tr w14:paraId="31235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07" w:type="dxa"/>
            <w:tcBorders>
              <w:top w:val="single" w:color="000000" w:sz="12" w:space="0"/>
              <w:left w:val="single" w:color="000000" w:sz="12" w:space="0"/>
              <w:bottom w:val="nil"/>
              <w:right w:val="nil"/>
            </w:tcBorders>
            <w:shd w:val="clear" w:color="auto" w:fill="auto"/>
            <w:noWrap w:val="0"/>
            <w:tcMar>
              <w:top w:w="-1" w:type="dxa"/>
              <w:left w:w="-1" w:type="dxa"/>
              <w:bottom w:w="-1" w:type="dxa"/>
              <w:right w:w="-1" w:type="dxa"/>
            </w:tcMar>
            <w:vAlign w:val="center"/>
          </w:tcPr>
          <w:p w14:paraId="74A2A7E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序号</w:t>
            </w:r>
          </w:p>
        </w:tc>
        <w:tc>
          <w:tcPr>
            <w:tcW w:w="0" w:type="auto"/>
            <w:tcBorders>
              <w:top w:val="single" w:color="000000" w:sz="12" w:space="0"/>
              <w:left w:val="single" w:color="000000" w:sz="4" w:space="0"/>
              <w:bottom w:val="nil"/>
              <w:right w:val="nil"/>
            </w:tcBorders>
            <w:shd w:val="clear" w:color="auto" w:fill="auto"/>
            <w:noWrap w:val="0"/>
            <w:tcMar>
              <w:top w:w="-1" w:type="dxa"/>
              <w:left w:w="-1" w:type="dxa"/>
              <w:bottom w:w="-1" w:type="dxa"/>
              <w:right w:w="-1" w:type="dxa"/>
            </w:tcMar>
            <w:vAlign w:val="center"/>
          </w:tcPr>
          <w:p w14:paraId="1F8AB4B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名称</w:t>
            </w:r>
          </w:p>
        </w:tc>
        <w:tc>
          <w:tcPr>
            <w:tcW w:w="907" w:type="dxa"/>
            <w:tcBorders>
              <w:top w:val="single" w:color="000000" w:sz="12" w:space="0"/>
              <w:left w:val="single" w:color="000000" w:sz="4" w:space="0"/>
              <w:bottom w:val="nil"/>
              <w:right w:val="nil"/>
            </w:tcBorders>
            <w:shd w:val="clear" w:color="auto" w:fill="auto"/>
            <w:noWrap w:val="0"/>
            <w:tcMar>
              <w:top w:w="-1" w:type="dxa"/>
              <w:left w:w="-1" w:type="dxa"/>
              <w:bottom w:w="-1" w:type="dxa"/>
              <w:right w:w="-1" w:type="dxa"/>
            </w:tcMar>
            <w:vAlign w:val="center"/>
          </w:tcPr>
          <w:p w14:paraId="58E7A46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单位</w:t>
            </w:r>
          </w:p>
        </w:tc>
        <w:tc>
          <w:tcPr>
            <w:tcW w:w="907" w:type="dxa"/>
            <w:tcBorders>
              <w:top w:val="single" w:color="000000" w:sz="12" w:space="0"/>
              <w:left w:val="single" w:color="000000" w:sz="4" w:space="0"/>
              <w:bottom w:val="nil"/>
              <w:right w:val="nil"/>
            </w:tcBorders>
            <w:shd w:val="clear" w:color="auto" w:fill="auto"/>
            <w:noWrap w:val="0"/>
            <w:tcMar>
              <w:top w:w="-1" w:type="dxa"/>
              <w:left w:w="-1" w:type="dxa"/>
              <w:bottom w:w="-1" w:type="dxa"/>
              <w:right w:w="-1" w:type="dxa"/>
            </w:tcMar>
            <w:vAlign w:val="center"/>
          </w:tcPr>
          <w:p w14:paraId="331E5E6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数量</w:t>
            </w:r>
          </w:p>
        </w:tc>
        <w:tc>
          <w:tcPr>
            <w:tcW w:w="4588" w:type="dxa"/>
            <w:tcBorders>
              <w:top w:val="single" w:color="000000" w:sz="12"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250CE3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i w:val="0"/>
                <w:iCs w:val="0"/>
                <w:color w:val="auto"/>
                <w:sz w:val="24"/>
                <w:szCs w:val="24"/>
                <w:highlight w:val="none"/>
                <w:u w:val="none"/>
              </w:rPr>
            </w:pPr>
            <w:r>
              <w:rPr>
                <w:rFonts w:hint="eastAsia" w:asciiTheme="minorEastAsia" w:hAnsiTheme="minorEastAsia" w:eastAsiaTheme="minorEastAsia" w:cstheme="minorEastAsia"/>
                <w:b/>
                <w:bCs/>
                <w:i w:val="0"/>
                <w:iCs w:val="0"/>
                <w:color w:val="auto"/>
                <w:kern w:val="0"/>
                <w:sz w:val="24"/>
                <w:szCs w:val="24"/>
                <w:highlight w:val="none"/>
                <w:u w:val="none"/>
                <w:lang w:val="en-US" w:eastAsia="zh-CN" w:bidi="ar"/>
              </w:rPr>
              <w:t>备注</w:t>
            </w:r>
          </w:p>
        </w:tc>
      </w:tr>
      <w:tr w14:paraId="5A9AF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7"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ABF672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DD8F54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音频扩声系统</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72925F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CF425D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4588"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1C027DB">
            <w:pPr>
              <w:snapToGrid w:val="0"/>
              <w:ind w:left="0" w:leftChars="0" w:right="0" w:rightChars="0" w:firstLine="0" w:firstLineChars="0"/>
              <w:jc w:val="center"/>
              <w:rPr>
                <w:rFonts w:hint="eastAsia" w:asciiTheme="minorEastAsia" w:hAnsiTheme="minorEastAsia" w:eastAsiaTheme="minorEastAsia" w:cstheme="minorEastAsia"/>
                <w:i w:val="0"/>
                <w:iCs w:val="0"/>
                <w:color w:val="auto"/>
                <w:sz w:val="24"/>
                <w:szCs w:val="24"/>
                <w:highlight w:val="none"/>
                <w:u w:val="none"/>
              </w:rPr>
            </w:pPr>
          </w:p>
        </w:tc>
      </w:tr>
      <w:tr w14:paraId="6F981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7"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F1D3BC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5B13C1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无线会议主机</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5933CE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FD0C4C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4588"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2541994">
            <w:pPr>
              <w:snapToGrid w:val="0"/>
              <w:ind w:left="0" w:leftChars="0" w:right="0" w:rightChars="0" w:firstLine="0" w:firstLineChars="0"/>
              <w:jc w:val="center"/>
              <w:rPr>
                <w:rFonts w:hint="eastAsia" w:asciiTheme="minorEastAsia" w:hAnsiTheme="minorEastAsia" w:eastAsiaTheme="minorEastAsia" w:cstheme="minorEastAsia"/>
                <w:i w:val="0"/>
                <w:iCs w:val="0"/>
                <w:color w:val="auto"/>
                <w:sz w:val="24"/>
                <w:szCs w:val="24"/>
                <w:highlight w:val="none"/>
                <w:u w:val="none"/>
              </w:rPr>
            </w:pPr>
          </w:p>
        </w:tc>
      </w:tr>
      <w:tr w14:paraId="16EF5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7"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72D2AC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A4B176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会议话筒</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BF26B6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0D5727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4588"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D1FED64">
            <w:pPr>
              <w:snapToGrid w:val="0"/>
              <w:ind w:left="0" w:leftChars="0" w:right="0" w:rightChars="0" w:firstLine="0" w:firstLineChars="0"/>
              <w:jc w:val="center"/>
              <w:rPr>
                <w:rFonts w:hint="eastAsia" w:asciiTheme="minorEastAsia" w:hAnsiTheme="minorEastAsia" w:eastAsiaTheme="minorEastAsia" w:cstheme="minorEastAsia"/>
                <w:i w:val="0"/>
                <w:iCs w:val="0"/>
                <w:color w:val="auto"/>
                <w:sz w:val="24"/>
                <w:szCs w:val="24"/>
                <w:highlight w:val="none"/>
                <w:u w:val="none"/>
              </w:rPr>
            </w:pPr>
          </w:p>
        </w:tc>
      </w:tr>
      <w:tr w14:paraId="36CB0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7"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126BBC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77E7B0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无线接入单元</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BA12E2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896927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4588"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4D14A4EE">
            <w:pPr>
              <w:snapToGrid w:val="0"/>
              <w:ind w:left="0" w:leftChars="0" w:right="0" w:rightChars="0" w:firstLine="0" w:firstLineChars="0"/>
              <w:jc w:val="center"/>
              <w:rPr>
                <w:rFonts w:hint="eastAsia" w:asciiTheme="minorEastAsia" w:hAnsiTheme="minorEastAsia" w:eastAsiaTheme="minorEastAsia" w:cstheme="minorEastAsia"/>
                <w:i w:val="0"/>
                <w:iCs w:val="0"/>
                <w:color w:val="auto"/>
                <w:sz w:val="24"/>
                <w:szCs w:val="24"/>
                <w:highlight w:val="none"/>
                <w:u w:val="none"/>
              </w:rPr>
            </w:pPr>
          </w:p>
        </w:tc>
      </w:tr>
      <w:tr w14:paraId="771AC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7"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8D1D58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463AD9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电池充电箱</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0E5252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3B299B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4588"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BFC7776">
            <w:pPr>
              <w:snapToGrid w:val="0"/>
              <w:ind w:left="0" w:leftChars="0" w:right="0" w:rightChars="0" w:firstLine="0" w:firstLineChars="0"/>
              <w:jc w:val="center"/>
              <w:rPr>
                <w:rFonts w:hint="eastAsia" w:asciiTheme="minorEastAsia" w:hAnsiTheme="minorEastAsia" w:eastAsiaTheme="minorEastAsia" w:cstheme="minorEastAsia"/>
                <w:i w:val="0"/>
                <w:iCs w:val="0"/>
                <w:color w:val="auto"/>
                <w:sz w:val="24"/>
                <w:szCs w:val="24"/>
                <w:highlight w:val="none"/>
                <w:u w:val="none"/>
              </w:rPr>
            </w:pPr>
          </w:p>
        </w:tc>
      </w:tr>
      <w:tr w14:paraId="2215E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7"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3F373A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1755F0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录播服务器</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F834FA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E50F02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4588"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5943706">
            <w:pPr>
              <w:snapToGrid w:val="0"/>
              <w:ind w:left="0" w:leftChars="0" w:right="0" w:rightChars="0" w:firstLine="0" w:firstLineChars="0"/>
              <w:jc w:val="center"/>
              <w:rPr>
                <w:rFonts w:hint="eastAsia" w:asciiTheme="minorEastAsia" w:hAnsiTheme="minorEastAsia" w:eastAsiaTheme="minorEastAsia" w:cstheme="minorEastAsia"/>
                <w:i w:val="0"/>
                <w:iCs w:val="0"/>
                <w:color w:val="auto"/>
                <w:sz w:val="24"/>
                <w:szCs w:val="24"/>
                <w:highlight w:val="none"/>
                <w:u w:val="none"/>
              </w:rPr>
            </w:pPr>
          </w:p>
        </w:tc>
      </w:tr>
      <w:tr w14:paraId="481C2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7"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48B86B5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9FA2F7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会议宝</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4F4A54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44557A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4588"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D7100C3">
            <w:pPr>
              <w:snapToGrid w:val="0"/>
              <w:ind w:left="0" w:leftChars="0" w:right="0" w:rightChars="0" w:firstLine="0" w:firstLineChars="0"/>
              <w:jc w:val="center"/>
              <w:rPr>
                <w:rFonts w:hint="eastAsia" w:asciiTheme="minorEastAsia" w:hAnsiTheme="minorEastAsia" w:eastAsiaTheme="minorEastAsia" w:cstheme="minorEastAsia"/>
                <w:i w:val="0"/>
                <w:iCs w:val="0"/>
                <w:color w:val="auto"/>
                <w:sz w:val="24"/>
                <w:szCs w:val="24"/>
                <w:highlight w:val="none"/>
                <w:u w:val="none"/>
              </w:rPr>
            </w:pPr>
          </w:p>
        </w:tc>
      </w:tr>
      <w:tr w14:paraId="16D42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7"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138E3B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DE0438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分布式输入节点</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F3AD73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AD25F2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4588"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3F9C7F46">
            <w:pPr>
              <w:snapToGrid w:val="0"/>
              <w:ind w:left="0" w:leftChars="0" w:right="0" w:rightChars="0" w:firstLine="0" w:firstLineChars="0"/>
              <w:jc w:val="center"/>
              <w:rPr>
                <w:rFonts w:hint="eastAsia" w:asciiTheme="minorEastAsia" w:hAnsiTheme="minorEastAsia" w:eastAsiaTheme="minorEastAsia" w:cstheme="minorEastAsia"/>
                <w:i w:val="0"/>
                <w:iCs w:val="0"/>
                <w:color w:val="auto"/>
                <w:sz w:val="24"/>
                <w:szCs w:val="24"/>
                <w:highlight w:val="none"/>
                <w:u w:val="none"/>
              </w:rPr>
            </w:pPr>
          </w:p>
        </w:tc>
      </w:tr>
      <w:tr w14:paraId="4E87B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7"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7E830D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172F34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分布式拼接节点</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B08E1C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90606C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4588"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8291584">
            <w:pPr>
              <w:snapToGrid w:val="0"/>
              <w:ind w:left="0" w:leftChars="0" w:right="0" w:rightChars="0" w:firstLine="0" w:firstLineChars="0"/>
              <w:jc w:val="center"/>
              <w:rPr>
                <w:rFonts w:hint="eastAsia" w:asciiTheme="minorEastAsia" w:hAnsiTheme="minorEastAsia" w:eastAsiaTheme="minorEastAsia" w:cstheme="minorEastAsia"/>
                <w:i w:val="0"/>
                <w:iCs w:val="0"/>
                <w:color w:val="auto"/>
                <w:sz w:val="24"/>
                <w:szCs w:val="24"/>
                <w:highlight w:val="none"/>
                <w:u w:val="none"/>
              </w:rPr>
            </w:pPr>
          </w:p>
        </w:tc>
      </w:tr>
      <w:tr w14:paraId="66EDE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7"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33952C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2278EB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分布式输出节点</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BBCC38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F93F14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4588"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A8F8E6E">
            <w:pPr>
              <w:snapToGrid w:val="0"/>
              <w:ind w:left="0" w:leftChars="0" w:right="0" w:rightChars="0" w:firstLine="0" w:firstLineChars="0"/>
              <w:jc w:val="center"/>
              <w:rPr>
                <w:rFonts w:hint="eastAsia" w:asciiTheme="minorEastAsia" w:hAnsiTheme="minorEastAsia" w:eastAsiaTheme="minorEastAsia" w:cstheme="minorEastAsia"/>
                <w:i w:val="0"/>
                <w:iCs w:val="0"/>
                <w:color w:val="auto"/>
                <w:sz w:val="24"/>
                <w:szCs w:val="24"/>
                <w:highlight w:val="none"/>
                <w:u w:val="none"/>
              </w:rPr>
            </w:pPr>
          </w:p>
        </w:tc>
      </w:tr>
      <w:tr w14:paraId="56AEC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7"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127C4E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3866EC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分布式坐席节点</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2DD032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E42087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4588"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C74956B">
            <w:pPr>
              <w:snapToGrid w:val="0"/>
              <w:ind w:left="0" w:leftChars="0" w:right="0" w:rightChars="0" w:firstLine="0" w:firstLineChars="0"/>
              <w:jc w:val="center"/>
              <w:rPr>
                <w:rFonts w:hint="eastAsia" w:asciiTheme="minorEastAsia" w:hAnsiTheme="minorEastAsia" w:eastAsiaTheme="minorEastAsia" w:cstheme="minorEastAsia"/>
                <w:i w:val="0"/>
                <w:iCs w:val="0"/>
                <w:color w:val="auto"/>
                <w:sz w:val="24"/>
                <w:szCs w:val="24"/>
                <w:highlight w:val="none"/>
                <w:u w:val="none"/>
              </w:rPr>
            </w:pPr>
          </w:p>
        </w:tc>
      </w:tr>
      <w:tr w14:paraId="577B6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7"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5DE3A7A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6CB298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分布式平台控制软件</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628639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项</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E27344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4588"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7CF585B7">
            <w:pPr>
              <w:snapToGrid w:val="0"/>
              <w:ind w:left="0" w:leftChars="0" w:right="0" w:rightChars="0" w:firstLine="0" w:firstLineChars="0"/>
              <w:jc w:val="center"/>
              <w:rPr>
                <w:rFonts w:hint="eastAsia" w:asciiTheme="minorEastAsia" w:hAnsiTheme="minorEastAsia" w:eastAsiaTheme="minorEastAsia" w:cstheme="minorEastAsia"/>
                <w:i w:val="0"/>
                <w:iCs w:val="0"/>
                <w:color w:val="auto"/>
                <w:sz w:val="24"/>
                <w:szCs w:val="24"/>
                <w:highlight w:val="none"/>
                <w:u w:val="none"/>
              </w:rPr>
            </w:pPr>
          </w:p>
        </w:tc>
      </w:tr>
      <w:tr w14:paraId="55B29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7"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08CE874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9BE16E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24口交换机</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1F18B2D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21EE1B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4588"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B153926">
            <w:pPr>
              <w:snapToGrid w:val="0"/>
              <w:ind w:left="0" w:leftChars="0" w:right="0" w:rightChars="0" w:firstLine="0" w:firstLineChars="0"/>
              <w:jc w:val="center"/>
              <w:rPr>
                <w:rFonts w:hint="eastAsia" w:asciiTheme="minorEastAsia" w:hAnsiTheme="minorEastAsia" w:eastAsiaTheme="minorEastAsia" w:cstheme="minorEastAsia"/>
                <w:i w:val="0"/>
                <w:iCs w:val="0"/>
                <w:color w:val="auto"/>
                <w:sz w:val="24"/>
                <w:szCs w:val="24"/>
                <w:highlight w:val="none"/>
                <w:u w:val="none"/>
              </w:rPr>
            </w:pPr>
          </w:p>
        </w:tc>
      </w:tr>
      <w:tr w14:paraId="78128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7"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7C9B733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E2247E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视频会议一体机</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AE3DE4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947349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4588"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0107A7A3">
            <w:pPr>
              <w:snapToGrid w:val="0"/>
              <w:ind w:left="0" w:leftChars="0" w:right="0" w:rightChars="0" w:firstLine="0" w:firstLineChars="0"/>
              <w:jc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核心产品</w:t>
            </w:r>
          </w:p>
        </w:tc>
      </w:tr>
      <w:tr w14:paraId="505A7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7"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2FAE077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A10C54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无线投屏器</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C6A44F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C77214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4588"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61DD5A83">
            <w:pPr>
              <w:snapToGrid w:val="0"/>
              <w:ind w:left="0" w:leftChars="0" w:right="0" w:rightChars="0" w:firstLine="0" w:firstLineChars="0"/>
              <w:jc w:val="center"/>
              <w:rPr>
                <w:rFonts w:hint="eastAsia" w:asciiTheme="minorEastAsia" w:hAnsiTheme="minorEastAsia" w:eastAsiaTheme="minorEastAsia" w:cstheme="minorEastAsia"/>
                <w:i w:val="0"/>
                <w:iCs w:val="0"/>
                <w:color w:val="auto"/>
                <w:sz w:val="24"/>
                <w:szCs w:val="24"/>
                <w:highlight w:val="none"/>
                <w:u w:val="none"/>
              </w:rPr>
            </w:pPr>
          </w:p>
        </w:tc>
      </w:tr>
      <w:tr w14:paraId="3616E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7"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3118F35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6D758E2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中央控制系统</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919FE7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项</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79C23B1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4588"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22BAC4E2">
            <w:pPr>
              <w:snapToGrid w:val="0"/>
              <w:ind w:left="0" w:leftChars="0" w:right="0" w:rightChars="0" w:firstLine="0" w:firstLineChars="0"/>
              <w:jc w:val="center"/>
              <w:rPr>
                <w:rFonts w:hint="eastAsia" w:asciiTheme="minorEastAsia" w:hAnsiTheme="minorEastAsia" w:eastAsiaTheme="minorEastAsia" w:cstheme="minorEastAsia"/>
                <w:i w:val="0"/>
                <w:iCs w:val="0"/>
                <w:color w:val="auto"/>
                <w:sz w:val="24"/>
                <w:szCs w:val="24"/>
                <w:highlight w:val="none"/>
                <w:u w:val="none"/>
              </w:rPr>
            </w:pPr>
          </w:p>
        </w:tc>
      </w:tr>
      <w:tr w14:paraId="1CFA8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7"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6BB3858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870BDF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通风格栅</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43A0B2B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24C59DC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4588"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5431100F">
            <w:pPr>
              <w:snapToGrid w:val="0"/>
              <w:ind w:left="0" w:leftChars="0" w:right="0" w:rightChars="0" w:firstLine="0" w:firstLineChars="0"/>
              <w:jc w:val="center"/>
              <w:rPr>
                <w:rFonts w:hint="eastAsia" w:asciiTheme="minorEastAsia" w:hAnsiTheme="minorEastAsia" w:eastAsiaTheme="minorEastAsia" w:cstheme="minorEastAsia"/>
                <w:i w:val="0"/>
                <w:iCs w:val="0"/>
                <w:color w:val="auto"/>
                <w:sz w:val="24"/>
                <w:szCs w:val="24"/>
                <w:highlight w:val="none"/>
                <w:u w:val="none"/>
              </w:rPr>
            </w:pPr>
          </w:p>
        </w:tc>
      </w:tr>
      <w:tr w14:paraId="7F820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7" w:type="dxa"/>
            <w:tcBorders>
              <w:top w:val="single" w:color="000000" w:sz="4" w:space="0"/>
              <w:left w:val="single" w:color="000000" w:sz="12" w:space="0"/>
              <w:bottom w:val="nil"/>
              <w:right w:val="nil"/>
            </w:tcBorders>
            <w:shd w:val="clear" w:color="auto" w:fill="auto"/>
            <w:noWrap w:val="0"/>
            <w:tcMar>
              <w:top w:w="-1" w:type="dxa"/>
              <w:left w:w="-1" w:type="dxa"/>
              <w:bottom w:w="-1" w:type="dxa"/>
              <w:right w:w="-1" w:type="dxa"/>
            </w:tcMar>
            <w:vAlign w:val="center"/>
          </w:tcPr>
          <w:p w14:paraId="171B25E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0" w:type="auto"/>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06E51D3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智能开窗器</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3EA2309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套</w:t>
            </w:r>
          </w:p>
        </w:tc>
        <w:tc>
          <w:tcPr>
            <w:tcW w:w="907" w:type="dxa"/>
            <w:tcBorders>
              <w:top w:val="single" w:color="000000" w:sz="4" w:space="0"/>
              <w:left w:val="single" w:color="000000" w:sz="4" w:space="0"/>
              <w:bottom w:val="nil"/>
              <w:right w:val="nil"/>
            </w:tcBorders>
            <w:shd w:val="clear" w:color="auto" w:fill="auto"/>
            <w:noWrap w:val="0"/>
            <w:tcMar>
              <w:top w:w="-1" w:type="dxa"/>
              <w:left w:w="-1" w:type="dxa"/>
              <w:bottom w:w="-1" w:type="dxa"/>
              <w:right w:w="-1" w:type="dxa"/>
            </w:tcMar>
            <w:vAlign w:val="center"/>
          </w:tcPr>
          <w:p w14:paraId="5D3D710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4588" w:type="dxa"/>
            <w:tcBorders>
              <w:top w:val="single" w:color="000000" w:sz="4" w:space="0"/>
              <w:left w:val="single" w:color="000000" w:sz="4" w:space="0"/>
              <w:bottom w:val="nil"/>
              <w:right w:val="single" w:color="000000" w:sz="12" w:space="0"/>
            </w:tcBorders>
            <w:shd w:val="clear" w:color="auto" w:fill="auto"/>
            <w:noWrap w:val="0"/>
            <w:tcMar>
              <w:top w:w="-1" w:type="dxa"/>
              <w:left w:w="-1" w:type="dxa"/>
              <w:bottom w:w="-1" w:type="dxa"/>
              <w:right w:w="-1" w:type="dxa"/>
            </w:tcMar>
            <w:vAlign w:val="center"/>
          </w:tcPr>
          <w:p w14:paraId="1AC836BD">
            <w:pPr>
              <w:snapToGrid w:val="0"/>
              <w:ind w:left="0" w:leftChars="0" w:right="0" w:rightChars="0" w:firstLine="0" w:firstLineChars="0"/>
              <w:jc w:val="center"/>
              <w:rPr>
                <w:rFonts w:hint="eastAsia" w:asciiTheme="minorEastAsia" w:hAnsiTheme="minorEastAsia" w:eastAsiaTheme="minorEastAsia" w:cstheme="minorEastAsia"/>
                <w:i w:val="0"/>
                <w:iCs w:val="0"/>
                <w:color w:val="auto"/>
                <w:sz w:val="24"/>
                <w:szCs w:val="24"/>
                <w:highlight w:val="none"/>
                <w:u w:val="none"/>
              </w:rPr>
            </w:pPr>
          </w:p>
        </w:tc>
      </w:tr>
      <w:tr w14:paraId="1951C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7" w:type="dxa"/>
            <w:tcBorders>
              <w:top w:val="single" w:color="000000" w:sz="4" w:space="0"/>
              <w:left w:val="single" w:color="000000" w:sz="12" w:space="0"/>
              <w:bottom w:val="single" w:color="000000" w:sz="12" w:space="0"/>
              <w:right w:val="nil"/>
            </w:tcBorders>
            <w:shd w:val="clear" w:color="auto" w:fill="auto"/>
            <w:noWrap w:val="0"/>
            <w:tcMar>
              <w:top w:w="-1" w:type="dxa"/>
              <w:left w:w="-1" w:type="dxa"/>
              <w:bottom w:w="-1" w:type="dxa"/>
              <w:right w:w="-1" w:type="dxa"/>
            </w:tcMar>
            <w:vAlign w:val="center"/>
          </w:tcPr>
          <w:p w14:paraId="22F7922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w:t>
            </w:r>
          </w:p>
        </w:tc>
        <w:tc>
          <w:tcPr>
            <w:tcW w:w="1979" w:type="dxa"/>
            <w:tcBorders>
              <w:top w:val="single" w:color="000000" w:sz="4" w:space="0"/>
              <w:left w:val="single" w:color="000000" w:sz="4" w:space="0"/>
              <w:bottom w:val="single" w:color="000000" w:sz="12" w:space="0"/>
              <w:right w:val="nil"/>
            </w:tcBorders>
            <w:shd w:val="clear" w:color="auto" w:fill="auto"/>
            <w:noWrap w:val="0"/>
            <w:tcMar>
              <w:top w:w="-1" w:type="dxa"/>
              <w:left w:w="-1" w:type="dxa"/>
              <w:bottom w:w="-1" w:type="dxa"/>
              <w:right w:w="-1" w:type="dxa"/>
            </w:tcMar>
            <w:vAlign w:val="center"/>
          </w:tcPr>
          <w:p w14:paraId="3939171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110寸显示器</w:t>
            </w:r>
          </w:p>
        </w:tc>
        <w:tc>
          <w:tcPr>
            <w:tcW w:w="907" w:type="dxa"/>
            <w:tcBorders>
              <w:top w:val="single" w:color="000000" w:sz="4" w:space="0"/>
              <w:left w:val="single" w:color="000000" w:sz="4" w:space="0"/>
              <w:bottom w:val="single" w:color="000000" w:sz="12" w:space="0"/>
              <w:right w:val="nil"/>
            </w:tcBorders>
            <w:shd w:val="clear" w:color="auto" w:fill="auto"/>
            <w:noWrap w:val="0"/>
            <w:tcMar>
              <w:top w:w="-1" w:type="dxa"/>
              <w:left w:w="-1" w:type="dxa"/>
              <w:bottom w:w="-1" w:type="dxa"/>
              <w:right w:w="-1" w:type="dxa"/>
            </w:tcMar>
            <w:vAlign w:val="center"/>
          </w:tcPr>
          <w:p w14:paraId="2E9B041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907" w:type="dxa"/>
            <w:tcBorders>
              <w:top w:val="single" w:color="000000" w:sz="4" w:space="0"/>
              <w:left w:val="single" w:color="000000" w:sz="4" w:space="0"/>
              <w:bottom w:val="single" w:color="000000" w:sz="12" w:space="0"/>
              <w:right w:val="nil"/>
            </w:tcBorders>
            <w:shd w:val="clear" w:color="auto" w:fill="auto"/>
            <w:noWrap w:val="0"/>
            <w:tcMar>
              <w:top w:w="-1" w:type="dxa"/>
              <w:left w:w="-1" w:type="dxa"/>
              <w:bottom w:w="-1" w:type="dxa"/>
              <w:right w:w="-1" w:type="dxa"/>
            </w:tcMar>
            <w:vAlign w:val="center"/>
          </w:tcPr>
          <w:p w14:paraId="5EE42F3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4588" w:type="dxa"/>
            <w:tcBorders>
              <w:top w:val="single" w:color="000000" w:sz="4" w:space="0"/>
              <w:left w:val="single" w:color="000000" w:sz="4" w:space="0"/>
              <w:bottom w:val="single" w:color="000000" w:sz="12" w:space="0"/>
              <w:right w:val="single" w:color="000000" w:sz="12" w:space="0"/>
            </w:tcBorders>
            <w:shd w:val="clear" w:color="auto" w:fill="auto"/>
            <w:noWrap w:val="0"/>
            <w:tcMar>
              <w:top w:w="-1" w:type="dxa"/>
              <w:left w:w="-1" w:type="dxa"/>
              <w:bottom w:w="-1" w:type="dxa"/>
              <w:right w:w="-1" w:type="dxa"/>
            </w:tcMar>
            <w:vAlign w:val="center"/>
          </w:tcPr>
          <w:p w14:paraId="41D6A45D">
            <w:pPr>
              <w:snapToGrid w:val="0"/>
              <w:ind w:left="0" w:leftChars="0" w:right="0" w:rightChars="0" w:firstLine="0" w:firstLineChars="0"/>
              <w:jc w:val="center"/>
              <w:rPr>
                <w:rFonts w:hint="eastAsia" w:asciiTheme="minorEastAsia" w:hAnsiTheme="minorEastAsia" w:eastAsiaTheme="minorEastAsia" w:cstheme="minorEastAsia"/>
                <w:i w:val="0"/>
                <w:iCs w:val="0"/>
                <w:color w:val="auto"/>
                <w:sz w:val="24"/>
                <w:szCs w:val="24"/>
                <w:highlight w:val="none"/>
                <w:u w:val="none"/>
              </w:rPr>
            </w:pPr>
            <w:r>
              <w:rPr>
                <w:rFonts w:hint="eastAsia" w:ascii="宋体" w:hAnsi="宋体" w:eastAsia="宋体" w:cs="宋体"/>
                <w:color w:val="auto"/>
                <w:kern w:val="0"/>
                <w:sz w:val="24"/>
                <w:highlight w:val="none"/>
              </w:rPr>
              <w:t>属于《节能产品政府采购品目清单》范围中政府强制采购产品</w:t>
            </w:r>
          </w:p>
        </w:tc>
      </w:tr>
    </w:tbl>
    <w:p w14:paraId="7B4929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rPr>
      </w:pPr>
      <w:r>
        <w:rPr>
          <w:rFonts w:hint="eastAsia" w:asciiTheme="minorEastAsia" w:hAnsiTheme="minorEastAsia" w:eastAsiaTheme="minorEastAsia" w:cstheme="minorEastAsia"/>
          <w:b/>
          <w:bCs/>
          <w:color w:val="auto"/>
          <w:kern w:val="0"/>
          <w:sz w:val="24"/>
          <w:szCs w:val="24"/>
          <w:highlight w:val="none"/>
          <w:lang w:val="en-US" w:eastAsia="zh-CN"/>
        </w:rPr>
        <w:t>备注：本项目不接受进口产品。</w:t>
      </w:r>
    </w:p>
    <w:p w14:paraId="2BB696ED">
      <w:pPr>
        <w:numPr>
          <w:ilvl w:val="0"/>
          <w:numId w:val="1"/>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交付时间：合同签订后一个月内完成设备供货。</w:t>
      </w:r>
    </w:p>
    <w:p w14:paraId="3DC50CF0">
      <w:pPr>
        <w:numPr>
          <w:ilvl w:val="0"/>
          <w:numId w:val="1"/>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交付地</w:t>
      </w:r>
      <w:r>
        <w:rPr>
          <w:rFonts w:hint="eastAsia" w:asciiTheme="minorEastAsia" w:hAnsiTheme="minorEastAsia" w:eastAsiaTheme="minorEastAsia" w:cstheme="minorEastAsia"/>
          <w:b w:val="0"/>
          <w:bCs w:val="0"/>
          <w:color w:val="auto"/>
          <w:kern w:val="0"/>
          <w:sz w:val="24"/>
          <w:szCs w:val="24"/>
          <w:highlight w:val="none"/>
          <w:lang w:val="en-US" w:eastAsia="zh-CN"/>
        </w:rPr>
        <w:t>点：北京市通州区留庄路1号院。</w:t>
      </w:r>
    </w:p>
    <w:p w14:paraId="3762594C">
      <w:pPr>
        <w:numPr>
          <w:ilvl w:val="0"/>
          <w:numId w:val="1"/>
        </w:numPr>
        <w:spacing w:line="360" w:lineRule="auto"/>
        <w:ind w:firstLine="480" w:firstLineChars="200"/>
        <w:rPr>
          <w:rFonts w:hint="eastAsia" w:ascii="宋体" w:hAnsi="宋体" w:eastAsia="宋体" w:cs="宋体"/>
          <w:color w:val="auto"/>
          <w:sz w:val="24"/>
          <w:highlight w:val="none"/>
        </w:rPr>
      </w:pPr>
      <w:r>
        <w:rPr>
          <w:rFonts w:hint="eastAsia" w:asciiTheme="minorEastAsia" w:hAnsiTheme="minorEastAsia" w:eastAsiaTheme="minorEastAsia" w:cstheme="minorEastAsia"/>
          <w:b w:val="0"/>
          <w:bCs w:val="0"/>
          <w:color w:val="auto"/>
          <w:kern w:val="0"/>
          <w:sz w:val="24"/>
          <w:szCs w:val="24"/>
          <w:highlight w:val="none"/>
          <w:lang w:val="en-US" w:eastAsia="zh-CN"/>
        </w:rPr>
        <w:t>质量保证期：</w:t>
      </w:r>
      <w:r>
        <w:rPr>
          <w:rFonts w:hint="eastAsia" w:ascii="宋体" w:hAnsi="宋体" w:eastAsia="宋体" w:cs="宋体"/>
          <w:b w:val="0"/>
          <w:color w:val="auto"/>
          <w:sz w:val="24"/>
          <w:highlight w:val="none"/>
        </w:rPr>
        <w:t>本项目质量保证期为2年，</w:t>
      </w:r>
      <w:r>
        <w:rPr>
          <w:rFonts w:hint="eastAsia" w:ascii="宋体" w:hAnsi="宋体" w:cs="宋体"/>
          <w:color w:val="auto"/>
          <w:sz w:val="24"/>
          <w:highlight w:val="none"/>
          <w:lang w:bidi="ar"/>
        </w:rPr>
        <w:t>自乙方完成</w:t>
      </w:r>
      <w:r>
        <w:rPr>
          <w:rFonts w:hint="eastAsia" w:ascii="宋体" w:hAnsi="宋体" w:cs="宋体"/>
          <w:color w:val="auto"/>
          <w:sz w:val="24"/>
          <w:highlight w:val="none"/>
          <w:lang w:eastAsia="zh-CN" w:bidi="ar"/>
        </w:rPr>
        <w:t>供货，</w:t>
      </w:r>
      <w:r>
        <w:rPr>
          <w:rFonts w:hint="eastAsia" w:ascii="宋体" w:hAnsi="宋体" w:cs="宋体"/>
          <w:color w:val="auto"/>
          <w:sz w:val="24"/>
          <w:highlight w:val="none"/>
          <w:lang w:bidi="ar"/>
        </w:rPr>
        <w:t>经甲方</w:t>
      </w:r>
      <w:r>
        <w:rPr>
          <w:rFonts w:hint="eastAsia" w:ascii="宋体" w:hAnsi="宋体" w:cs="宋体"/>
          <w:color w:val="auto"/>
          <w:sz w:val="24"/>
          <w:highlight w:val="none"/>
          <w:lang w:eastAsia="zh-CN" w:bidi="ar"/>
        </w:rPr>
        <w:t>到货</w:t>
      </w:r>
      <w:r>
        <w:rPr>
          <w:rFonts w:hint="eastAsia" w:ascii="宋体" w:hAnsi="宋体" w:cs="宋体"/>
          <w:color w:val="auto"/>
          <w:sz w:val="24"/>
          <w:highlight w:val="none"/>
          <w:lang w:bidi="ar"/>
        </w:rPr>
        <w:t>验收合格之日起计算</w:t>
      </w:r>
      <w:r>
        <w:rPr>
          <w:rFonts w:hint="eastAsia" w:ascii="宋体" w:hAnsi="宋体" w:eastAsia="宋体" w:cs="宋体"/>
          <w:b w:val="0"/>
          <w:color w:val="auto"/>
          <w:sz w:val="24"/>
          <w:highlight w:val="none"/>
        </w:rPr>
        <w:t>。</w:t>
      </w:r>
    </w:p>
    <w:p w14:paraId="5C28397C">
      <w:pPr>
        <w:numPr>
          <w:ilvl w:val="0"/>
          <w:numId w:val="1"/>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本项目是否接受联合体投标：□是  </w:t>
      </w:r>
      <w:r>
        <w:rPr>
          <w:rFonts w:hint="eastAsia" w:ascii="宋体" w:hAnsi="宋体" w:eastAsia="宋体" w:cs="宋体"/>
          <w:color w:val="auto"/>
          <w:sz w:val="22"/>
          <w:highlight w:val="none"/>
        </w:rPr>
        <w:t>■</w:t>
      </w:r>
      <w:r>
        <w:rPr>
          <w:rFonts w:hint="eastAsia" w:ascii="宋体" w:hAnsi="宋体" w:eastAsia="宋体" w:cs="宋体"/>
          <w:color w:val="auto"/>
          <w:sz w:val="24"/>
          <w:highlight w:val="none"/>
        </w:rPr>
        <w:t>否。</w:t>
      </w:r>
    </w:p>
    <w:p w14:paraId="737F6578">
      <w:pPr>
        <w:spacing w:line="360" w:lineRule="auto"/>
        <w:ind w:firstLine="480" w:firstLineChars="200"/>
        <w:rPr>
          <w:rFonts w:hint="eastAsia" w:ascii="宋体" w:hAnsi="宋体" w:eastAsia="宋体" w:cs="宋体"/>
          <w:color w:val="auto"/>
          <w:sz w:val="24"/>
          <w:highlight w:val="none"/>
        </w:rPr>
      </w:pPr>
    </w:p>
    <w:p w14:paraId="3A4A2358">
      <w:pPr>
        <w:pStyle w:val="2"/>
        <w:spacing w:before="0" w:line="360" w:lineRule="auto"/>
        <w:jc w:val="left"/>
        <w:rPr>
          <w:rFonts w:hint="eastAsia" w:ascii="宋体" w:hAnsi="宋体" w:eastAsia="宋体" w:cs="宋体"/>
          <w:color w:val="auto"/>
          <w:sz w:val="24"/>
          <w:szCs w:val="24"/>
          <w:highlight w:val="none"/>
        </w:rPr>
      </w:pPr>
      <w:bookmarkStart w:id="5" w:name="_Toc28359003"/>
      <w:bookmarkStart w:id="6" w:name="_Toc35393622"/>
      <w:bookmarkStart w:id="7" w:name="_Toc28359080"/>
      <w:bookmarkStart w:id="8" w:name="_Toc35393791"/>
      <w:r>
        <w:rPr>
          <w:rFonts w:hint="eastAsia" w:ascii="宋体" w:hAnsi="宋体" w:eastAsia="宋体" w:cs="宋体"/>
          <w:color w:val="auto"/>
          <w:sz w:val="24"/>
          <w:szCs w:val="24"/>
          <w:highlight w:val="none"/>
        </w:rPr>
        <w:t>二、申请人的资格要求（须同时满足）</w:t>
      </w:r>
      <w:bookmarkEnd w:id="5"/>
      <w:bookmarkEnd w:id="6"/>
      <w:bookmarkEnd w:id="7"/>
      <w:bookmarkEnd w:id="8"/>
    </w:p>
    <w:p w14:paraId="3A5AD91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1.满足《中华人民共和国政府采购法》第二十二条规定；</w:t>
      </w:r>
    </w:p>
    <w:p w14:paraId="3C35709A">
      <w:pPr>
        <w:spacing w:line="360" w:lineRule="auto"/>
        <w:ind w:firstLine="480" w:firstLineChars="200"/>
        <w:rPr>
          <w:rFonts w:hint="eastAsia" w:ascii="宋体" w:hAnsi="宋体" w:eastAsia="宋体" w:cs="宋体"/>
          <w:color w:val="auto"/>
          <w:sz w:val="24"/>
          <w:highlight w:val="none"/>
        </w:rPr>
      </w:pPr>
      <w:bookmarkStart w:id="9" w:name="_Toc28359004"/>
      <w:bookmarkStart w:id="10" w:name="_Toc28359081"/>
      <w:r>
        <w:rPr>
          <w:rFonts w:hint="eastAsia" w:ascii="宋体" w:hAnsi="宋体" w:eastAsia="宋体" w:cs="宋体"/>
          <w:color w:val="auto"/>
          <w:sz w:val="24"/>
          <w:highlight w:val="none"/>
        </w:rPr>
        <w:t>2.落实政府采购政策需满足的资格要求：</w:t>
      </w:r>
    </w:p>
    <w:p w14:paraId="3BC4B60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中小企业政策</w:t>
      </w:r>
    </w:p>
    <w:p w14:paraId="62EAE2E9">
      <w:pPr>
        <w:spacing w:line="360" w:lineRule="auto"/>
        <w:ind w:firstLine="440" w:firstLineChars="200"/>
        <w:rPr>
          <w:rFonts w:hint="eastAsia" w:ascii="宋体" w:hAnsi="宋体" w:eastAsia="宋体" w:cs="宋体"/>
          <w:color w:val="auto"/>
          <w:sz w:val="24"/>
          <w:highlight w:val="none"/>
        </w:rPr>
      </w:pPr>
      <w:r>
        <w:rPr>
          <w:rFonts w:hint="eastAsia" w:ascii="宋体" w:hAnsi="宋体" w:eastAsia="宋体" w:cs="宋体"/>
          <w:color w:val="auto"/>
          <w:sz w:val="22"/>
          <w:highlight w:val="none"/>
        </w:rPr>
        <w:t>■</w:t>
      </w:r>
      <w:r>
        <w:rPr>
          <w:rFonts w:hint="eastAsia" w:ascii="宋体" w:hAnsi="宋体" w:eastAsia="宋体" w:cs="宋体"/>
          <w:color w:val="auto"/>
          <w:sz w:val="24"/>
          <w:highlight w:val="none"/>
        </w:rPr>
        <w:t>本项目不专门面向中小企业预留采购份额。</w:t>
      </w:r>
    </w:p>
    <w:p w14:paraId="15CEB08F">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本项</w:t>
      </w:r>
      <w:r>
        <w:rPr>
          <w:rFonts w:hint="eastAsia" w:ascii="宋体" w:hAnsi="宋体" w:cs="宋体"/>
          <w:color w:val="auto"/>
          <w:sz w:val="24"/>
          <w:highlight w:val="none"/>
        </w:rPr>
        <w:t xml:space="preserve">目专门面向  </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中小 </w:t>
      </w:r>
      <w:r>
        <w:rPr>
          <w:rFonts w:hint="eastAsia" w:ascii="宋体" w:hAnsi="宋体" w:cs="宋体"/>
          <w:color w:val="auto"/>
          <w:sz w:val="24"/>
          <w:highlight w:val="none"/>
          <w:lang w:eastAsia="zh-CN"/>
        </w:rPr>
        <w:t>□</w:t>
      </w:r>
      <w:r>
        <w:rPr>
          <w:rFonts w:hint="eastAsia" w:ascii="宋体" w:hAnsi="宋体" w:cs="宋体"/>
          <w:color w:val="auto"/>
          <w:sz w:val="24"/>
          <w:highlight w:val="none"/>
        </w:rPr>
        <w:t>小微企业  采购。</w:t>
      </w:r>
      <w:r>
        <w:rPr>
          <w:rFonts w:hint="eastAsia" w:ascii="宋体" w:hAnsi="宋体" w:eastAsia="宋体" w:cs="宋体"/>
          <w:color w:val="auto"/>
          <w:sz w:val="24"/>
          <w:highlight w:val="none"/>
        </w:rPr>
        <w:t>即：提供的货物全部由符合政策要求的中小/小微企业制造、服务全部由符合政策要求的中小/小微企业承接。</w:t>
      </w:r>
    </w:p>
    <w:p w14:paraId="42C75EAB">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45B8AD7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其它落实政府采购政策的资格要求（如有）：无。</w:t>
      </w:r>
    </w:p>
    <w:p w14:paraId="3B7A63A1">
      <w:pPr>
        <w:spacing w:line="360" w:lineRule="auto"/>
        <w:ind w:firstLine="480" w:firstLineChars="200"/>
        <w:rPr>
          <w:rFonts w:hint="eastAsia" w:ascii="宋体" w:hAnsi="宋体" w:eastAsia="宋体" w:cs="宋体"/>
          <w:i/>
          <w:iCs/>
          <w:color w:val="auto"/>
          <w:sz w:val="24"/>
          <w:highlight w:val="none"/>
          <w:u w:val="single"/>
        </w:rPr>
      </w:pPr>
      <w:r>
        <w:rPr>
          <w:rFonts w:hint="eastAsia" w:ascii="宋体" w:hAnsi="宋体" w:eastAsia="宋体" w:cs="宋体"/>
          <w:color w:val="auto"/>
          <w:sz w:val="24"/>
          <w:highlight w:val="none"/>
        </w:rPr>
        <w:t>3.本项目的特定资格要求：</w:t>
      </w:r>
    </w:p>
    <w:p w14:paraId="563C196A">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3.1本项目是否属于政府购买服务：</w:t>
      </w:r>
    </w:p>
    <w:p w14:paraId="5B23EC39">
      <w:pPr>
        <w:tabs>
          <w:tab w:val="left" w:pos="900"/>
          <w:tab w:val="left" w:pos="1134"/>
          <w:tab w:val="left" w:pos="1589"/>
          <w:tab w:val="left" w:pos="5521"/>
        </w:tabs>
        <w:snapToGrid w:val="0"/>
        <w:spacing w:line="360" w:lineRule="auto"/>
        <w:ind w:left="991" w:leftChars="472" w:firstLine="2"/>
        <w:rPr>
          <w:rFonts w:hint="eastAsia" w:ascii="宋体" w:hAnsi="宋体" w:eastAsia="宋体" w:cs="宋体"/>
          <w:color w:val="auto"/>
          <w:sz w:val="24"/>
          <w:highlight w:val="none"/>
        </w:rPr>
      </w:pPr>
      <w:r>
        <w:rPr>
          <w:rFonts w:hint="eastAsia" w:ascii="宋体" w:hAnsi="宋体" w:eastAsia="宋体" w:cs="宋体"/>
          <w:color w:val="auto"/>
          <w:sz w:val="22"/>
          <w:highlight w:val="none"/>
        </w:rPr>
        <w:t>■</w:t>
      </w:r>
      <w:r>
        <w:rPr>
          <w:rFonts w:hint="eastAsia" w:ascii="宋体" w:hAnsi="宋体" w:eastAsia="宋体" w:cs="宋体"/>
          <w:color w:val="auto"/>
          <w:sz w:val="24"/>
          <w:highlight w:val="none"/>
        </w:rPr>
        <w:t>否</w:t>
      </w:r>
    </w:p>
    <w:p w14:paraId="78191887">
      <w:pPr>
        <w:tabs>
          <w:tab w:val="left" w:pos="900"/>
          <w:tab w:val="left" w:pos="1134"/>
          <w:tab w:val="left" w:pos="1589"/>
          <w:tab w:val="left" w:pos="5521"/>
        </w:tabs>
        <w:snapToGrid w:val="0"/>
        <w:spacing w:line="360" w:lineRule="auto"/>
        <w:ind w:left="991" w:leftChars="472" w:firstLine="2"/>
        <w:rPr>
          <w:rFonts w:hint="eastAsia" w:ascii="宋体" w:hAnsi="宋体" w:eastAsia="宋体" w:cs="宋体"/>
          <w:color w:val="auto"/>
          <w:sz w:val="24"/>
          <w:highlight w:val="none"/>
        </w:rPr>
      </w:pPr>
      <w:r>
        <w:rPr>
          <w:rFonts w:hint="eastAsia" w:ascii="宋体" w:hAnsi="宋体" w:eastAsia="宋体" w:cs="宋体"/>
          <w:color w:val="auto"/>
          <w:sz w:val="24"/>
          <w:highlight w:val="none"/>
        </w:rPr>
        <w:t>□是，公益一类事业单位、使用事业编制且由财政拨款保障的群团组织，不得作为承接主体；</w:t>
      </w:r>
    </w:p>
    <w:p w14:paraId="2EF85D7F">
      <w:pPr>
        <w:tabs>
          <w:tab w:val="left" w:pos="900"/>
          <w:tab w:val="left" w:pos="1134"/>
          <w:tab w:val="left" w:pos="1589"/>
          <w:tab w:val="left" w:pos="5521"/>
        </w:tabs>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3.2其他特定资格要求：无。</w:t>
      </w:r>
    </w:p>
    <w:p w14:paraId="6C9BE546">
      <w:pPr>
        <w:spacing w:line="360" w:lineRule="auto"/>
        <w:ind w:firstLine="480" w:firstLineChars="200"/>
        <w:rPr>
          <w:rFonts w:hint="eastAsia" w:ascii="宋体" w:hAnsi="宋体" w:eastAsia="宋体" w:cs="宋体"/>
          <w:i/>
          <w:iCs/>
          <w:color w:val="auto"/>
          <w:sz w:val="24"/>
          <w:highlight w:val="none"/>
          <w:u w:val="single"/>
        </w:rPr>
      </w:pPr>
    </w:p>
    <w:bookmarkEnd w:id="9"/>
    <w:bookmarkEnd w:id="10"/>
    <w:p w14:paraId="11405D7F">
      <w:pPr>
        <w:pStyle w:val="2"/>
        <w:widowControl/>
        <w:spacing w:before="0" w:line="360" w:lineRule="auto"/>
        <w:jc w:val="left"/>
        <w:rPr>
          <w:rFonts w:hint="eastAsia" w:ascii="宋体" w:hAnsi="宋体" w:eastAsia="宋体" w:cs="宋体"/>
          <w:color w:val="auto"/>
          <w:sz w:val="24"/>
          <w:szCs w:val="24"/>
          <w:highlight w:val="none"/>
        </w:rPr>
      </w:pPr>
      <w:bookmarkStart w:id="11" w:name="_Toc35393792"/>
      <w:bookmarkStart w:id="12" w:name="_Toc35393623"/>
      <w:r>
        <w:rPr>
          <w:rFonts w:hint="eastAsia" w:ascii="宋体" w:hAnsi="宋体" w:eastAsia="宋体" w:cs="宋体"/>
          <w:color w:val="auto"/>
          <w:sz w:val="24"/>
          <w:szCs w:val="24"/>
          <w:highlight w:val="none"/>
        </w:rPr>
        <w:t>三、获取招标文件</w:t>
      </w:r>
      <w:bookmarkEnd w:id="11"/>
      <w:bookmarkEnd w:id="12"/>
    </w:p>
    <w:p w14:paraId="28173553">
      <w:pPr>
        <w:widowControl/>
        <w:adjustRightInd w:val="0"/>
        <w:snapToGrid w:val="0"/>
        <w:spacing w:line="360" w:lineRule="auto"/>
        <w:ind w:firstLine="480" w:firstLineChars="200"/>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1.时间：2026年</w:t>
      </w:r>
      <w:r>
        <w:rPr>
          <w:rFonts w:hint="eastAsia" w:ascii="宋体" w:hAnsi="宋体" w:cs="宋体"/>
          <w:color w:val="auto"/>
          <w:sz w:val="24"/>
          <w:highlight w:val="none"/>
          <w:lang w:val="en-US" w:eastAsia="zh-CN" w:bidi="ar"/>
        </w:rPr>
        <w:t>04月10</w:t>
      </w:r>
      <w:r>
        <w:rPr>
          <w:rFonts w:hint="eastAsia" w:ascii="宋体" w:hAnsi="宋体" w:eastAsia="宋体" w:cs="宋体"/>
          <w:color w:val="auto"/>
          <w:sz w:val="24"/>
          <w:highlight w:val="none"/>
          <w:lang w:bidi="ar"/>
        </w:rPr>
        <w:t>日至2026年</w:t>
      </w:r>
      <w:r>
        <w:rPr>
          <w:rFonts w:hint="eastAsia" w:ascii="宋体" w:hAnsi="宋体" w:cs="宋体"/>
          <w:color w:val="auto"/>
          <w:sz w:val="24"/>
          <w:highlight w:val="none"/>
          <w:lang w:val="en-US" w:eastAsia="zh-CN" w:bidi="ar"/>
        </w:rPr>
        <w:t>04月16</w:t>
      </w:r>
      <w:r>
        <w:rPr>
          <w:rFonts w:hint="eastAsia" w:ascii="宋体" w:hAnsi="宋体" w:eastAsia="宋体" w:cs="宋体"/>
          <w:color w:val="auto"/>
          <w:sz w:val="24"/>
          <w:highlight w:val="none"/>
          <w:lang w:bidi="ar"/>
        </w:rPr>
        <w:t>日，每天上午00:00至12:00，下午12:00至24:00（北京时间，法定节假日除外）。</w:t>
      </w:r>
    </w:p>
    <w:p w14:paraId="127493FA">
      <w:pPr>
        <w:widowControl/>
        <w:adjustRightInd w:val="0"/>
        <w:snapToGrid w:val="0"/>
        <w:spacing w:line="360" w:lineRule="auto"/>
        <w:ind w:firstLine="480" w:firstLineChars="200"/>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2.地点：北京市政府采购电子交易平台</w:t>
      </w:r>
    </w:p>
    <w:p w14:paraId="5DF7FCC8">
      <w:pPr>
        <w:widowControl/>
        <w:adjustRightInd w:val="0"/>
        <w:snapToGrid w:val="0"/>
        <w:spacing w:line="360" w:lineRule="auto"/>
        <w:ind w:firstLine="480" w:firstLineChars="200"/>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3.方式：供应商使用CA数字证书或电子营业执照登录北京市政府采购电子交易平台（http://zbcg-bjzc.zhongcy.com/bjczj-portal-site/index.html#/home）获取电子版招标文件。</w:t>
      </w:r>
    </w:p>
    <w:p w14:paraId="55DA4C9C">
      <w:pPr>
        <w:widowControl/>
        <w:adjustRightInd w:val="0"/>
        <w:snapToGrid w:val="0"/>
        <w:spacing w:line="360" w:lineRule="auto"/>
        <w:ind w:firstLine="480" w:firstLineChars="200"/>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4.售价：0元。</w:t>
      </w:r>
    </w:p>
    <w:p w14:paraId="39BE6E62">
      <w:pPr>
        <w:tabs>
          <w:tab w:val="left" w:pos="900"/>
          <w:tab w:val="left" w:pos="1980"/>
        </w:tabs>
        <w:snapToGrid w:val="0"/>
        <w:spacing w:line="360" w:lineRule="auto"/>
        <w:ind w:left="840"/>
        <w:rPr>
          <w:rFonts w:hint="eastAsia" w:ascii="宋体" w:hAnsi="宋体" w:eastAsia="宋体" w:cs="宋体"/>
          <w:color w:val="auto"/>
          <w:sz w:val="24"/>
          <w:highlight w:val="none"/>
        </w:rPr>
      </w:pPr>
    </w:p>
    <w:p w14:paraId="3FEDC829">
      <w:pPr>
        <w:pStyle w:val="2"/>
        <w:widowControl/>
        <w:spacing w:before="0" w:line="360" w:lineRule="auto"/>
        <w:jc w:val="left"/>
        <w:rPr>
          <w:rFonts w:hint="eastAsia" w:ascii="宋体" w:hAnsi="宋体" w:eastAsia="宋体" w:cs="宋体"/>
          <w:color w:val="auto"/>
          <w:sz w:val="24"/>
          <w:szCs w:val="24"/>
          <w:highlight w:val="none"/>
        </w:rPr>
      </w:pPr>
      <w:bookmarkStart w:id="13" w:name="_Toc28359005"/>
      <w:bookmarkStart w:id="14" w:name="_Toc28359082"/>
      <w:bookmarkStart w:id="15" w:name="_Toc35393793"/>
      <w:bookmarkStart w:id="16" w:name="_Toc35393624"/>
      <w:r>
        <w:rPr>
          <w:rFonts w:hint="eastAsia" w:ascii="宋体" w:hAnsi="宋体" w:eastAsia="宋体" w:cs="宋体"/>
          <w:color w:val="auto"/>
          <w:sz w:val="24"/>
          <w:szCs w:val="24"/>
          <w:highlight w:val="none"/>
        </w:rPr>
        <w:t>四、提交投标文件</w:t>
      </w:r>
      <w:bookmarkEnd w:id="13"/>
      <w:bookmarkEnd w:id="14"/>
      <w:r>
        <w:rPr>
          <w:rFonts w:hint="eastAsia" w:ascii="宋体" w:hAnsi="宋体" w:eastAsia="宋体" w:cs="宋体"/>
          <w:color w:val="auto"/>
          <w:sz w:val="24"/>
          <w:szCs w:val="24"/>
          <w:highlight w:val="none"/>
        </w:rPr>
        <w:t>截止时间、开标时间和地点</w:t>
      </w:r>
      <w:bookmarkEnd w:id="15"/>
      <w:bookmarkEnd w:id="16"/>
    </w:p>
    <w:p w14:paraId="22328C31">
      <w:pPr>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color w:val="auto"/>
          <w:sz w:val="24"/>
          <w:highlight w:val="none"/>
          <w:lang w:bidi="ar"/>
        </w:rPr>
        <w:t>投标截止时间、开标时间：</w:t>
      </w:r>
      <w:r>
        <w:rPr>
          <w:rFonts w:hint="eastAsia" w:ascii="宋体" w:hAnsi="宋体" w:eastAsia="宋体" w:cs="宋体"/>
          <w:color w:val="auto"/>
          <w:sz w:val="22"/>
          <w:highlight w:val="none"/>
        </w:rPr>
        <w:t>2026年</w:t>
      </w:r>
      <w:r>
        <w:rPr>
          <w:rFonts w:hint="eastAsia" w:ascii="宋体" w:hAnsi="宋体" w:cs="宋体"/>
          <w:color w:val="auto"/>
          <w:sz w:val="22"/>
          <w:highlight w:val="none"/>
          <w:lang w:val="en-US" w:eastAsia="zh-CN"/>
        </w:rPr>
        <w:t>04</w:t>
      </w:r>
      <w:r>
        <w:rPr>
          <w:rFonts w:hint="eastAsia" w:ascii="宋体" w:hAnsi="宋体" w:cs="宋体"/>
          <w:color w:val="auto"/>
          <w:sz w:val="22"/>
          <w:highlight w:val="none"/>
          <w:lang w:eastAsia="zh-CN"/>
        </w:rPr>
        <w:t>月</w:t>
      </w:r>
      <w:r>
        <w:rPr>
          <w:rFonts w:hint="eastAsia" w:ascii="宋体" w:hAnsi="宋体" w:cs="宋体"/>
          <w:color w:val="auto"/>
          <w:sz w:val="22"/>
          <w:highlight w:val="none"/>
          <w:lang w:val="en-US" w:eastAsia="zh-CN"/>
        </w:rPr>
        <w:t>30</w:t>
      </w:r>
      <w:r>
        <w:rPr>
          <w:rFonts w:hint="eastAsia" w:ascii="宋体" w:hAnsi="宋体" w:cs="宋体"/>
          <w:color w:val="auto"/>
          <w:sz w:val="22"/>
          <w:highlight w:val="none"/>
          <w:lang w:eastAsia="zh-CN"/>
        </w:rPr>
        <w:t>日</w:t>
      </w:r>
      <w:r>
        <w:rPr>
          <w:rFonts w:hint="eastAsia" w:ascii="宋体" w:hAnsi="宋体" w:eastAsia="宋体" w:cs="宋体"/>
          <w:color w:val="auto"/>
          <w:sz w:val="22"/>
          <w:highlight w:val="none"/>
        </w:rPr>
        <w:t>9点30分</w:t>
      </w:r>
      <w:r>
        <w:rPr>
          <w:rFonts w:hint="eastAsia" w:ascii="宋体" w:hAnsi="宋体" w:eastAsia="宋体" w:cs="宋体"/>
          <w:bCs/>
          <w:color w:val="auto"/>
          <w:sz w:val="24"/>
          <w:highlight w:val="none"/>
          <w:lang w:bidi="ar"/>
        </w:rPr>
        <w:t>（北京时间）</w:t>
      </w:r>
      <w:r>
        <w:rPr>
          <w:rFonts w:hint="eastAsia" w:ascii="宋体" w:hAnsi="宋体" w:eastAsia="宋体" w:cs="宋体"/>
          <w:iCs/>
          <w:color w:val="auto"/>
          <w:sz w:val="24"/>
          <w:highlight w:val="none"/>
          <w:lang w:bidi="ar"/>
        </w:rPr>
        <w:t>。</w:t>
      </w:r>
    </w:p>
    <w:p w14:paraId="48ADC19F">
      <w:pPr>
        <w:spacing w:line="360" w:lineRule="auto"/>
        <w:ind w:firstLine="480" w:firstLineChars="200"/>
        <w:rPr>
          <w:rFonts w:hint="eastAsia" w:ascii="宋体" w:hAnsi="宋体" w:eastAsia="宋体" w:cs="宋体"/>
          <w:color w:val="auto"/>
          <w:sz w:val="24"/>
          <w:highlight w:val="none"/>
          <w:lang w:val="zh-TW" w:bidi="ar"/>
        </w:rPr>
      </w:pPr>
      <w:r>
        <w:rPr>
          <w:rFonts w:hint="eastAsia" w:ascii="宋体" w:hAnsi="宋体" w:eastAsia="宋体" w:cs="宋体"/>
          <w:color w:val="auto"/>
          <w:sz w:val="24"/>
          <w:highlight w:val="none"/>
          <w:lang w:bidi="ar"/>
        </w:rPr>
        <w:t>地点：北京市政府采购电子交易平台</w:t>
      </w:r>
      <w:r>
        <w:rPr>
          <w:rFonts w:hint="eastAsia" w:ascii="宋体" w:hAnsi="宋体" w:eastAsia="宋体" w:cs="宋体"/>
          <w:color w:val="auto"/>
          <w:sz w:val="24"/>
          <w:highlight w:val="none"/>
          <w:lang w:val="zh-TW" w:bidi="ar"/>
        </w:rPr>
        <w:t>。</w:t>
      </w:r>
    </w:p>
    <w:p w14:paraId="39C7F3CA">
      <w:pPr>
        <w:spacing w:line="360" w:lineRule="auto"/>
        <w:ind w:firstLine="480" w:firstLineChars="200"/>
        <w:rPr>
          <w:rFonts w:hint="eastAsia" w:ascii="宋体" w:hAnsi="宋体" w:eastAsia="宋体" w:cs="宋体"/>
          <w:bCs/>
          <w:color w:val="auto"/>
          <w:sz w:val="24"/>
          <w:highlight w:val="none"/>
          <w:u w:val="single"/>
        </w:rPr>
      </w:pPr>
    </w:p>
    <w:p w14:paraId="1B899F88">
      <w:pPr>
        <w:pStyle w:val="2"/>
        <w:spacing w:before="0" w:line="360" w:lineRule="auto"/>
        <w:jc w:val="left"/>
        <w:rPr>
          <w:rFonts w:hint="eastAsia" w:ascii="宋体" w:hAnsi="宋体" w:eastAsia="宋体" w:cs="宋体"/>
          <w:color w:val="auto"/>
          <w:sz w:val="24"/>
          <w:szCs w:val="24"/>
          <w:highlight w:val="none"/>
        </w:rPr>
      </w:pPr>
      <w:bookmarkStart w:id="17" w:name="_Toc28359007"/>
      <w:bookmarkStart w:id="18" w:name="_Toc28359084"/>
      <w:bookmarkStart w:id="19" w:name="_Toc35393625"/>
      <w:bookmarkStart w:id="20" w:name="_Toc35393794"/>
      <w:r>
        <w:rPr>
          <w:rFonts w:hint="eastAsia" w:ascii="宋体" w:hAnsi="宋体" w:eastAsia="宋体" w:cs="宋体"/>
          <w:color w:val="auto"/>
          <w:sz w:val="24"/>
          <w:szCs w:val="24"/>
          <w:highlight w:val="none"/>
        </w:rPr>
        <w:t>五、公告期限</w:t>
      </w:r>
      <w:bookmarkEnd w:id="17"/>
      <w:bookmarkEnd w:id="18"/>
      <w:bookmarkEnd w:id="19"/>
      <w:bookmarkEnd w:id="20"/>
    </w:p>
    <w:p w14:paraId="7DA5F003">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自本公告发布之日起5个工作日。</w:t>
      </w:r>
    </w:p>
    <w:p w14:paraId="215EA7B4">
      <w:pPr>
        <w:spacing w:line="360" w:lineRule="auto"/>
        <w:ind w:firstLine="480" w:firstLineChars="200"/>
        <w:rPr>
          <w:rFonts w:hint="eastAsia" w:ascii="宋体" w:hAnsi="宋体" w:eastAsia="宋体" w:cs="宋体"/>
          <w:color w:val="auto"/>
          <w:kern w:val="0"/>
          <w:sz w:val="24"/>
          <w:highlight w:val="none"/>
        </w:rPr>
      </w:pPr>
    </w:p>
    <w:p w14:paraId="7A889128">
      <w:pPr>
        <w:pStyle w:val="2"/>
        <w:spacing w:before="0" w:line="360" w:lineRule="auto"/>
        <w:jc w:val="left"/>
        <w:rPr>
          <w:rFonts w:hint="eastAsia" w:ascii="宋体" w:hAnsi="宋体" w:eastAsia="宋体" w:cs="宋体"/>
          <w:color w:val="auto"/>
          <w:sz w:val="24"/>
          <w:szCs w:val="24"/>
          <w:highlight w:val="none"/>
        </w:rPr>
      </w:pPr>
      <w:bookmarkStart w:id="21" w:name="_Toc35393626"/>
      <w:bookmarkStart w:id="22" w:name="_Toc35393795"/>
      <w:r>
        <w:rPr>
          <w:rFonts w:hint="eastAsia" w:ascii="宋体" w:hAnsi="宋体" w:eastAsia="宋体" w:cs="宋体"/>
          <w:color w:val="auto"/>
          <w:sz w:val="24"/>
          <w:szCs w:val="24"/>
          <w:highlight w:val="none"/>
        </w:rPr>
        <w:t>六、其他补充事宜</w:t>
      </w:r>
      <w:bookmarkEnd w:id="21"/>
      <w:bookmarkEnd w:id="22"/>
    </w:p>
    <w:p w14:paraId="4F714C53">
      <w:pPr>
        <w:spacing w:before="120" w:after="120"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1.本项目需要落实的政府采购政策：北京市政府采购相关政策：包括但不限于《政府采购促进中小企业发展管理办法》(财库〔2020〕46 号) 、《关于开展政府采购信用担保试点工作的通知》(财库〔2011〕124 号)、《财政部关于在政府采购活动中查询及使用信用记录有关问题的通知》(财库〔2016〕125 号) 、《财政部、司法部关于政府采购支持监狱企业发展有关问题的通知》(财库〔2014〕68 号) 、《三部门联合发布关于促进残疾人就业政府采购政策的通知》(财库〔2017〕141 号) 、《财政部关于进一步加大政府采购支持中小企业力度的通知》(财库〔2022〕19 号) 、《北京市财政局关于落实好政府采购支持中小企业发展的通知》(京财采购〔2022〕1143 号) 、《北京市财政局关于持续深化政府采购营商环境改革的通知》(京财采购〔2022〕672 号)、《关于调整优化节能产品、环境标志产品政府采购执行机制的通知》（财库〔2019〕9号）。</w:t>
      </w:r>
    </w:p>
    <w:p w14:paraId="6AAD7E67">
      <w:pPr>
        <w:widowControl/>
        <w:adjustRightInd w:val="0"/>
        <w:snapToGrid w:val="0"/>
        <w:spacing w:line="360" w:lineRule="auto"/>
        <w:ind w:firstLine="480" w:firstLineChars="200"/>
        <w:jc w:val="left"/>
        <w:rPr>
          <w:rFonts w:hint="eastAsia" w:ascii="宋体" w:hAnsi="宋体" w:eastAsia="宋体" w:cs="宋体"/>
          <w:bCs/>
          <w:color w:val="auto"/>
          <w:sz w:val="24"/>
          <w:highlight w:val="none"/>
          <w:lang w:bidi="ar"/>
        </w:rPr>
      </w:pPr>
      <w:r>
        <w:rPr>
          <w:rFonts w:hint="eastAsia" w:ascii="宋体" w:hAnsi="宋体" w:eastAsia="宋体" w:cs="宋体"/>
          <w:color w:val="auto"/>
          <w:sz w:val="24"/>
          <w:highlight w:val="none"/>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eastAsia="宋体" w:cs="宋体"/>
          <w:bCs/>
          <w:color w:val="auto"/>
          <w:sz w:val="24"/>
          <w:highlight w:val="none"/>
          <w:lang w:bidi="ar"/>
        </w:rPr>
        <w:t>CA数字证书</w:t>
      </w:r>
      <w:r>
        <w:rPr>
          <w:rFonts w:hint="eastAsia" w:ascii="宋体" w:hAnsi="宋体" w:eastAsia="宋体" w:cs="宋体"/>
          <w:color w:val="auto"/>
          <w:sz w:val="24"/>
          <w:highlight w:val="none"/>
          <w:lang w:bidi="ar"/>
        </w:rPr>
        <w:t>或电子营业执照</w:t>
      </w:r>
      <w:r>
        <w:rPr>
          <w:rFonts w:hint="eastAsia" w:ascii="宋体" w:hAnsi="宋体" w:eastAsia="宋体" w:cs="宋体"/>
          <w:bCs/>
          <w:color w:val="auto"/>
          <w:sz w:val="24"/>
          <w:highlight w:val="none"/>
          <w:lang w:bidi="ar"/>
        </w:rPr>
        <w:t>情况确认是否符合本项目电子化采购流程要求。</w:t>
      </w:r>
    </w:p>
    <w:p w14:paraId="5B9D66FA">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CA数字证书服务热线 010-58511086</w:t>
      </w:r>
    </w:p>
    <w:p w14:paraId="5413D386">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电子营业执照服务热线 400-699-7000</w:t>
      </w:r>
    </w:p>
    <w:p w14:paraId="3B52914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技术支持服务热线    010-86483801</w:t>
      </w:r>
    </w:p>
    <w:p w14:paraId="6B70A714">
      <w:pPr>
        <w:widowControl/>
        <w:adjustRightInd w:val="0"/>
        <w:snapToGrid w:val="0"/>
        <w:spacing w:line="360" w:lineRule="auto"/>
        <w:ind w:firstLine="480" w:firstLineChars="200"/>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2.1办理CA数字证书或电子营业执照</w:t>
      </w:r>
    </w:p>
    <w:p w14:paraId="452A5E22">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供应商登录北京市政府采购电子交易平台查阅 “用户指南”—“操作指南”—“市场主体CA办理操作流程指引”/“电子营业执照使用指南”，按照程序要求办理。</w:t>
      </w:r>
    </w:p>
    <w:p w14:paraId="7C21AE82">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2.2注册</w:t>
      </w:r>
    </w:p>
    <w:p w14:paraId="6796AE58">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供应商登录北京市政府采购电子交易平台“用户指南”—“操作指南”—“市场主体注册入库操作流程指引”进行自助注册绑定。</w:t>
      </w:r>
    </w:p>
    <w:p w14:paraId="191953DD">
      <w:pPr>
        <w:widowControl/>
        <w:adjustRightInd w:val="0"/>
        <w:snapToGrid w:val="0"/>
        <w:spacing w:line="360" w:lineRule="auto"/>
        <w:ind w:firstLine="480" w:firstLineChars="200"/>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2.3驱动、客户端下载</w:t>
      </w:r>
    </w:p>
    <w:p w14:paraId="40E7C4E9">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供应商登录北京市政府采购电子交易平台“用户指南”—“工具下载”—“招标采购系统文件驱动安装包”下载相关驱动。</w:t>
      </w:r>
    </w:p>
    <w:p w14:paraId="545C1C2C">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供应商登录北京市政府采购电子交易平台“用户指南”—“工具下载”—“投标文件编制工具”下载相关客户端。</w:t>
      </w:r>
    </w:p>
    <w:p w14:paraId="3B48192C">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2.4 获取电子招标文件</w:t>
      </w:r>
    </w:p>
    <w:p w14:paraId="348664AB">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供应商使用CA数字证书或电子营业执照登录北京市政府采购电子交易平台获取电子招标文件。</w:t>
      </w:r>
    </w:p>
    <w:p w14:paraId="7DA8530D">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8A152D5">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2.5编制电子投标文件</w:t>
      </w:r>
    </w:p>
    <w:p w14:paraId="726CCF02">
      <w:pPr>
        <w:adjustRightInd w:val="0"/>
        <w:snapToGrid w:val="0"/>
        <w:spacing w:line="360" w:lineRule="auto"/>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供应商应使用电子投标客户端编制电子投标文件并进行线上投标，供应商电子投标文件需要加密并加盖电子签章</w:t>
      </w:r>
      <w:r>
        <w:rPr>
          <w:rFonts w:hint="eastAsia" w:ascii="宋体" w:hAnsi="宋体" w:eastAsia="宋体" w:cs="宋体"/>
          <w:bCs/>
          <w:color w:val="auto"/>
          <w:sz w:val="24"/>
          <w:highlight w:val="none"/>
          <w:lang w:bidi="ar"/>
        </w:rPr>
        <w:t>，如无法按照要求在电子投标文件中加盖电子签章和加密，请及时通过技术支持服务热线联系技术人员</w:t>
      </w:r>
      <w:r>
        <w:rPr>
          <w:rFonts w:hint="eastAsia" w:ascii="宋体" w:hAnsi="宋体" w:eastAsia="宋体" w:cs="宋体"/>
          <w:color w:val="auto"/>
          <w:sz w:val="24"/>
          <w:highlight w:val="none"/>
          <w:lang w:bidi="ar"/>
        </w:rPr>
        <w:t>。</w:t>
      </w:r>
    </w:p>
    <w:p w14:paraId="5C335B18">
      <w:pPr>
        <w:widowControl/>
        <w:spacing w:line="360" w:lineRule="auto"/>
        <w:ind w:firstLine="480" w:firstLineChars="200"/>
        <w:jc w:val="left"/>
        <w:rPr>
          <w:rFonts w:hint="eastAsia" w:ascii="宋体" w:hAnsi="宋体" w:eastAsia="宋体" w:cs="宋体"/>
          <w:color w:val="auto"/>
          <w:sz w:val="24"/>
          <w:highlight w:val="none"/>
          <w:lang w:val="zh-TW" w:bidi="ar"/>
        </w:rPr>
      </w:pPr>
      <w:r>
        <w:rPr>
          <w:rFonts w:hint="eastAsia" w:ascii="宋体" w:hAnsi="宋体" w:eastAsia="宋体" w:cs="宋体"/>
          <w:color w:val="auto"/>
          <w:sz w:val="24"/>
          <w:highlight w:val="none"/>
          <w:lang w:bidi="ar"/>
        </w:rPr>
        <w:t>2</w:t>
      </w:r>
      <w:r>
        <w:rPr>
          <w:rFonts w:hint="eastAsia" w:ascii="宋体" w:hAnsi="宋体" w:eastAsia="宋体" w:cs="宋体"/>
          <w:color w:val="auto"/>
          <w:sz w:val="24"/>
          <w:highlight w:val="none"/>
          <w:lang w:val="zh-TW" w:eastAsia="zh-TW" w:bidi="ar"/>
        </w:rPr>
        <w:t>.6</w:t>
      </w:r>
      <w:r>
        <w:rPr>
          <w:rFonts w:hint="eastAsia" w:ascii="宋体" w:hAnsi="宋体" w:eastAsia="宋体" w:cs="宋体"/>
          <w:color w:val="auto"/>
          <w:sz w:val="24"/>
          <w:highlight w:val="none"/>
          <w:lang w:val="zh-TW" w:bidi="ar"/>
        </w:rPr>
        <w:t>提交电子投标文件</w:t>
      </w:r>
    </w:p>
    <w:p w14:paraId="498B80BF">
      <w:pPr>
        <w:widowControl/>
        <w:spacing w:line="360" w:lineRule="auto"/>
        <w:ind w:firstLine="480" w:firstLineChars="200"/>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供应商应于投标截止时间前在北京市政府采购电子交易平台提交电子投标文件，上传电子投标文件过程中请保持与互联网的连接畅通。</w:t>
      </w:r>
    </w:p>
    <w:p w14:paraId="744D1C9F">
      <w:pPr>
        <w:widowControl/>
        <w:spacing w:line="360" w:lineRule="auto"/>
        <w:ind w:firstLine="480" w:firstLineChars="200"/>
        <w:jc w:val="left"/>
        <w:rPr>
          <w:rFonts w:hint="eastAsia" w:ascii="宋体" w:hAnsi="宋体" w:eastAsia="宋体" w:cs="宋体"/>
          <w:color w:val="auto"/>
          <w:sz w:val="24"/>
          <w:highlight w:val="none"/>
          <w:lang w:eastAsia="zh-TW" w:bidi="ar"/>
        </w:rPr>
      </w:pPr>
      <w:r>
        <w:rPr>
          <w:rFonts w:hint="eastAsia" w:ascii="宋体" w:hAnsi="宋体" w:eastAsia="宋体" w:cs="宋体"/>
          <w:color w:val="auto"/>
          <w:sz w:val="24"/>
          <w:highlight w:val="none"/>
          <w:lang w:bidi="ar"/>
        </w:rPr>
        <w:t>2</w:t>
      </w:r>
      <w:r>
        <w:rPr>
          <w:rFonts w:hint="eastAsia" w:ascii="宋体" w:hAnsi="宋体" w:eastAsia="宋体" w:cs="宋体"/>
          <w:color w:val="auto"/>
          <w:sz w:val="24"/>
          <w:highlight w:val="none"/>
          <w:lang w:val="zh-TW" w:bidi="ar"/>
        </w:rPr>
        <w:t>.</w:t>
      </w:r>
      <w:r>
        <w:rPr>
          <w:rFonts w:hint="eastAsia" w:ascii="宋体" w:hAnsi="宋体" w:eastAsia="宋体" w:cs="宋体"/>
          <w:color w:val="auto"/>
          <w:sz w:val="24"/>
          <w:highlight w:val="none"/>
          <w:lang w:val="zh-TW" w:eastAsia="zh-TW" w:bidi="ar"/>
        </w:rPr>
        <w:t>7</w:t>
      </w:r>
      <w:r>
        <w:rPr>
          <w:rFonts w:hint="eastAsia" w:ascii="宋体" w:hAnsi="宋体" w:eastAsia="宋体" w:cs="宋体"/>
          <w:color w:val="auto"/>
          <w:sz w:val="24"/>
          <w:highlight w:val="none"/>
          <w:lang w:val="zh-TW" w:bidi="ar"/>
        </w:rPr>
        <w:t>电子开标</w:t>
      </w:r>
    </w:p>
    <w:p w14:paraId="7747705C">
      <w:pPr>
        <w:spacing w:line="360" w:lineRule="auto"/>
        <w:ind w:firstLine="480" w:firstLineChars="200"/>
        <w:rPr>
          <w:rFonts w:hint="eastAsia" w:ascii="宋体" w:hAnsi="宋体" w:eastAsia="宋体" w:cs="宋体"/>
          <w:color w:val="auto"/>
          <w:sz w:val="24"/>
          <w:highlight w:val="none"/>
          <w:lang w:eastAsia="zh-TW"/>
        </w:rPr>
      </w:pPr>
      <w:r>
        <w:rPr>
          <w:rFonts w:hint="eastAsia" w:ascii="宋体" w:hAnsi="宋体" w:eastAsia="宋体" w:cs="宋体"/>
          <w:color w:val="auto"/>
          <w:sz w:val="24"/>
          <w:highlight w:val="none"/>
          <w:lang w:val="zh-TW" w:bidi="ar"/>
        </w:rPr>
        <w:t>供应商在开标地点使用</w:t>
      </w:r>
      <w:r>
        <w:rPr>
          <w:rFonts w:hint="eastAsia" w:ascii="宋体" w:hAnsi="宋体" w:eastAsia="宋体" w:cs="宋体"/>
          <w:color w:val="auto"/>
          <w:sz w:val="24"/>
          <w:highlight w:val="none"/>
          <w:lang w:bidi="ar"/>
        </w:rPr>
        <w:t>CA数字证书或电子营业执照</w:t>
      </w:r>
      <w:r>
        <w:rPr>
          <w:rFonts w:hint="eastAsia" w:ascii="宋体" w:hAnsi="宋体" w:eastAsia="宋体" w:cs="宋体"/>
          <w:color w:val="auto"/>
          <w:sz w:val="24"/>
          <w:highlight w:val="none"/>
          <w:lang w:val="zh-TW" w:bidi="ar"/>
        </w:rPr>
        <w:t>登录</w:t>
      </w:r>
      <w:r>
        <w:rPr>
          <w:rFonts w:hint="eastAsia" w:ascii="宋体" w:hAnsi="宋体" w:eastAsia="宋体" w:cs="宋体"/>
          <w:color w:val="auto"/>
          <w:sz w:val="24"/>
          <w:highlight w:val="none"/>
          <w:lang w:bidi="ar"/>
        </w:rPr>
        <w:t>北京市政府采购电子交易平台进行电子开标</w:t>
      </w:r>
      <w:r>
        <w:rPr>
          <w:rFonts w:hint="eastAsia" w:ascii="宋体" w:hAnsi="宋体" w:eastAsia="宋体" w:cs="宋体"/>
          <w:color w:val="auto"/>
          <w:sz w:val="24"/>
          <w:highlight w:val="none"/>
          <w:lang w:val="zh-TW" w:bidi="ar"/>
        </w:rPr>
        <w:t>。</w:t>
      </w:r>
    </w:p>
    <w:p w14:paraId="4648B6CA">
      <w:pPr>
        <w:spacing w:line="360" w:lineRule="auto"/>
        <w:ind w:firstLine="480" w:firstLineChars="200"/>
        <w:rPr>
          <w:rFonts w:hint="eastAsia" w:ascii="宋体" w:hAnsi="宋体" w:eastAsia="宋体" w:cs="宋体"/>
          <w:color w:val="auto"/>
          <w:sz w:val="24"/>
          <w:highlight w:val="none"/>
        </w:rPr>
      </w:pPr>
    </w:p>
    <w:p w14:paraId="3EC82C82">
      <w:pPr>
        <w:pStyle w:val="2"/>
        <w:spacing w:before="0" w:line="360" w:lineRule="auto"/>
        <w:jc w:val="left"/>
        <w:rPr>
          <w:rFonts w:hint="eastAsia" w:ascii="宋体" w:hAnsi="宋体" w:eastAsia="宋体" w:cs="宋体"/>
          <w:color w:val="auto"/>
          <w:sz w:val="24"/>
          <w:szCs w:val="24"/>
          <w:highlight w:val="none"/>
        </w:rPr>
      </w:pPr>
      <w:bookmarkStart w:id="23" w:name="_Toc28359008"/>
      <w:bookmarkStart w:id="24" w:name="_Toc35393627"/>
      <w:bookmarkStart w:id="25" w:name="_Toc28359085"/>
      <w:bookmarkStart w:id="26" w:name="_Toc35393796"/>
      <w:r>
        <w:rPr>
          <w:rFonts w:hint="eastAsia" w:ascii="宋体" w:hAnsi="宋体" w:eastAsia="宋体" w:cs="宋体"/>
          <w:color w:val="auto"/>
          <w:sz w:val="24"/>
          <w:szCs w:val="24"/>
          <w:highlight w:val="none"/>
        </w:rPr>
        <w:t>七、对本次招标提出询问，请按以下方式联系。</w:t>
      </w:r>
      <w:bookmarkEnd w:id="23"/>
      <w:bookmarkEnd w:id="24"/>
      <w:bookmarkEnd w:id="25"/>
      <w:bookmarkEnd w:id="26"/>
    </w:p>
    <w:p w14:paraId="12E2D1E2">
      <w:pPr>
        <w:spacing w:line="360" w:lineRule="auto"/>
        <w:ind w:firstLine="42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1.采购人信息</w:t>
      </w:r>
    </w:p>
    <w:p w14:paraId="76E52413">
      <w:pPr>
        <w:spacing w:line="360" w:lineRule="auto"/>
        <w:ind w:firstLine="480" w:firstLineChars="200"/>
        <w:rPr>
          <w:rFonts w:hint="eastAsia" w:ascii="宋体" w:hAnsi="宋体" w:eastAsia="宋体" w:cs="宋体"/>
          <w:color w:val="auto"/>
          <w:sz w:val="24"/>
          <w:highlight w:val="none"/>
          <w:lang w:val="zh-TW" w:bidi="ar"/>
        </w:rPr>
      </w:pPr>
      <w:bookmarkStart w:id="27" w:name="_Toc28359009"/>
      <w:bookmarkStart w:id="28" w:name="_Toc28359086"/>
      <w:r>
        <w:rPr>
          <w:rFonts w:hint="eastAsia" w:ascii="宋体" w:hAnsi="宋体" w:eastAsia="宋体" w:cs="宋体"/>
          <w:color w:val="auto"/>
          <w:sz w:val="24"/>
          <w:highlight w:val="none"/>
          <w:lang w:val="zh-TW" w:bidi="ar"/>
        </w:rPr>
        <w:t>名 称：北京市智慧水务发展研究院</w:t>
      </w:r>
    </w:p>
    <w:p w14:paraId="02B09761">
      <w:pPr>
        <w:spacing w:line="360" w:lineRule="auto"/>
        <w:ind w:firstLine="480" w:firstLineChars="200"/>
        <w:rPr>
          <w:rFonts w:hint="eastAsia" w:ascii="宋体" w:hAnsi="宋体" w:eastAsia="宋体" w:cs="宋体"/>
          <w:color w:val="auto"/>
          <w:sz w:val="24"/>
          <w:highlight w:val="none"/>
          <w:lang w:val="zh-TW" w:bidi="ar"/>
        </w:rPr>
      </w:pPr>
      <w:r>
        <w:rPr>
          <w:rFonts w:hint="eastAsia" w:ascii="宋体" w:hAnsi="宋体" w:eastAsia="宋体" w:cs="宋体"/>
          <w:color w:val="auto"/>
          <w:sz w:val="24"/>
          <w:highlight w:val="none"/>
          <w:lang w:val="zh-TW" w:bidi="ar"/>
        </w:rPr>
        <w:t>地 址：北京市通州区留庄路1号院2号楼</w:t>
      </w:r>
    </w:p>
    <w:p w14:paraId="50A5900B">
      <w:pPr>
        <w:spacing w:line="360" w:lineRule="auto"/>
        <w:ind w:firstLine="480" w:firstLineChars="200"/>
        <w:rPr>
          <w:rFonts w:hint="eastAsia" w:ascii="宋体" w:hAnsi="宋体" w:eastAsia="宋体" w:cs="宋体"/>
          <w:color w:val="auto"/>
          <w:sz w:val="24"/>
          <w:highlight w:val="none"/>
          <w:lang w:val="zh-TW" w:eastAsia="zh-CN" w:bidi="ar"/>
        </w:rPr>
      </w:pPr>
      <w:r>
        <w:rPr>
          <w:rFonts w:hint="eastAsia" w:ascii="宋体" w:hAnsi="宋体" w:eastAsia="宋体" w:cs="宋体"/>
          <w:color w:val="auto"/>
          <w:sz w:val="24"/>
          <w:highlight w:val="none"/>
          <w:lang w:val="zh-TW" w:bidi="ar"/>
        </w:rPr>
        <w:t>联系方式：徐老师 010-55523299</w:t>
      </w:r>
    </w:p>
    <w:p w14:paraId="72B2A164">
      <w:pPr>
        <w:spacing w:line="360" w:lineRule="auto"/>
        <w:ind w:firstLine="42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2.采购代理机构信息</w:t>
      </w:r>
      <w:bookmarkEnd w:id="27"/>
      <w:bookmarkEnd w:id="28"/>
    </w:p>
    <w:p w14:paraId="4A730C15">
      <w:pPr>
        <w:spacing w:line="360" w:lineRule="auto"/>
        <w:ind w:firstLine="480" w:firstLineChars="200"/>
        <w:rPr>
          <w:rFonts w:hint="eastAsia" w:ascii="宋体" w:hAnsi="宋体" w:eastAsia="宋体" w:cs="宋体"/>
          <w:color w:val="auto"/>
          <w:sz w:val="24"/>
          <w:highlight w:val="none"/>
          <w:lang w:val="zh-TW" w:bidi="ar"/>
        </w:rPr>
      </w:pPr>
      <w:bookmarkStart w:id="29" w:name="_Toc28359087"/>
      <w:bookmarkStart w:id="30" w:name="_Toc28359010"/>
      <w:r>
        <w:rPr>
          <w:rFonts w:hint="eastAsia" w:ascii="宋体" w:hAnsi="宋体" w:eastAsia="宋体" w:cs="宋体"/>
          <w:color w:val="auto"/>
          <w:sz w:val="24"/>
          <w:highlight w:val="none"/>
          <w:lang w:val="zh-TW" w:bidi="ar"/>
        </w:rPr>
        <w:t>名 称：北京国际招标有限公司</w:t>
      </w:r>
    </w:p>
    <w:p w14:paraId="49C8CA49">
      <w:pPr>
        <w:spacing w:line="360" w:lineRule="auto"/>
        <w:ind w:firstLine="480" w:firstLineChars="200"/>
        <w:rPr>
          <w:rFonts w:hint="eastAsia" w:ascii="宋体" w:hAnsi="宋体" w:eastAsia="宋体" w:cs="宋体"/>
          <w:color w:val="auto"/>
          <w:sz w:val="24"/>
          <w:highlight w:val="none"/>
          <w:lang w:val="zh-TW" w:bidi="ar"/>
        </w:rPr>
      </w:pPr>
      <w:r>
        <w:rPr>
          <w:rFonts w:hint="eastAsia" w:ascii="宋体" w:hAnsi="宋体" w:eastAsia="宋体" w:cs="宋体"/>
          <w:color w:val="auto"/>
          <w:sz w:val="24"/>
          <w:highlight w:val="none"/>
          <w:lang w:val="zh-TW" w:bidi="ar"/>
        </w:rPr>
        <w:t>地 址：北京市东城区朝阳门北小街71号</w:t>
      </w:r>
    </w:p>
    <w:p w14:paraId="1BF553FA">
      <w:pPr>
        <w:spacing w:line="360" w:lineRule="auto"/>
        <w:ind w:firstLine="480" w:firstLineChars="200"/>
        <w:rPr>
          <w:rFonts w:hint="eastAsia" w:ascii="宋体" w:hAnsi="宋体" w:eastAsia="宋体" w:cs="宋体"/>
          <w:color w:val="auto"/>
          <w:sz w:val="24"/>
          <w:highlight w:val="none"/>
          <w:lang w:val="zh-TW" w:bidi="ar"/>
        </w:rPr>
      </w:pPr>
      <w:r>
        <w:rPr>
          <w:rFonts w:hint="eastAsia" w:ascii="宋体" w:hAnsi="宋体" w:eastAsia="宋体" w:cs="宋体"/>
          <w:color w:val="auto"/>
          <w:sz w:val="24"/>
          <w:highlight w:val="none"/>
          <w:lang w:val="zh-TW" w:bidi="ar"/>
        </w:rPr>
        <w:t>联系方式：010-840466</w:t>
      </w:r>
      <w:r>
        <w:rPr>
          <w:rFonts w:hint="eastAsia" w:ascii="宋体" w:hAnsi="宋体" w:cs="宋体"/>
          <w:color w:val="auto"/>
          <w:sz w:val="24"/>
          <w:highlight w:val="none"/>
          <w:lang w:val="en-US" w:eastAsia="zh-CN" w:bidi="ar"/>
        </w:rPr>
        <w:t>4</w:t>
      </w:r>
      <w:r>
        <w:rPr>
          <w:rFonts w:hint="eastAsia" w:ascii="宋体" w:hAnsi="宋体" w:eastAsia="宋体" w:cs="宋体"/>
          <w:color w:val="auto"/>
          <w:sz w:val="24"/>
          <w:highlight w:val="none"/>
          <w:lang w:val="zh-TW" w:bidi="ar"/>
        </w:rPr>
        <w:t>1</w:t>
      </w:r>
    </w:p>
    <w:p w14:paraId="5C8151B9">
      <w:pPr>
        <w:spacing w:line="360" w:lineRule="auto"/>
        <w:ind w:firstLine="420"/>
        <w:jc w:val="left"/>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3.项目联系方式</w:t>
      </w:r>
      <w:bookmarkEnd w:id="29"/>
      <w:bookmarkEnd w:id="30"/>
    </w:p>
    <w:p w14:paraId="019AF857">
      <w:pPr>
        <w:spacing w:line="360" w:lineRule="auto"/>
        <w:ind w:firstLine="480" w:firstLineChars="200"/>
        <w:rPr>
          <w:rFonts w:hint="eastAsia" w:ascii="宋体" w:hAnsi="宋体" w:eastAsia="宋体" w:cs="宋体"/>
          <w:color w:val="auto"/>
          <w:sz w:val="24"/>
          <w:highlight w:val="none"/>
          <w:lang w:val="zh-TW" w:bidi="ar"/>
        </w:rPr>
      </w:pPr>
      <w:r>
        <w:rPr>
          <w:rFonts w:hint="eastAsia" w:ascii="宋体" w:hAnsi="宋体" w:eastAsia="宋体" w:cs="宋体"/>
          <w:color w:val="auto"/>
          <w:sz w:val="24"/>
          <w:highlight w:val="none"/>
          <w:lang w:val="zh-TW" w:bidi="ar"/>
        </w:rPr>
        <w:t>项目联系人：贾璟辉、杨思源、王悦、周鹏、刘欣萌、崔宗阁、何司楷</w:t>
      </w:r>
    </w:p>
    <w:p w14:paraId="1B8D366C">
      <w:pPr>
        <w:spacing w:line="360" w:lineRule="auto"/>
        <w:ind w:firstLine="480" w:firstLineChars="200"/>
        <w:rPr>
          <w:rFonts w:hint="eastAsia" w:ascii="宋体" w:hAnsi="宋体" w:eastAsia="宋体" w:cs="宋体"/>
          <w:color w:val="auto"/>
          <w:sz w:val="24"/>
          <w:highlight w:val="none"/>
          <w:lang w:val="zh-TW" w:bidi="ar"/>
        </w:rPr>
      </w:pPr>
      <w:r>
        <w:rPr>
          <w:rFonts w:hint="eastAsia" w:ascii="宋体" w:hAnsi="宋体" w:eastAsia="宋体" w:cs="宋体"/>
          <w:color w:val="auto"/>
          <w:sz w:val="24"/>
          <w:highlight w:val="none"/>
          <w:lang w:val="zh-TW" w:bidi="ar"/>
        </w:rPr>
        <w:t>电 话：010-84046641</w:t>
      </w:r>
    </w:p>
    <w:p w14:paraId="6F29EBFA">
      <w:bookmarkStart w:id="31" w:name="_GoBack"/>
      <w:bookmarkEnd w:id="3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D5718B"/>
    <w:multiLevelType w:val="singleLevel"/>
    <w:tmpl w:val="74D5718B"/>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E45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2026-04-08T08:59:06Z</dcterms:created>
  <dc:creator>wangyue</dc:creator>
  <cp:lastModifiedBy>悦</cp:lastModifiedBy>
  <dcterms:modified xsi:type="dcterms:W3CDTF">2026-04-08T08:59:50Z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eyJoZGlkIjoiZDQ5NDU2ZjhkZGNhODM5NmZhYzQ1NjBiNmQwZjgxOTkiLCJ1c2VySWQiOiIzNzkzNTU5MDAifQ==</vt:lpwstr>
  </property>
  <property fmtid="{D5CDD505-2E9C-101B-9397-08002B2CF9AE}" pid="4" name="ICV">
    <vt:lpwstr>68D22BD893984CE885BB574AEF7968EE_12</vt:lpwstr>
  </property>
</Properties>
</file>