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05ABE" w14:textId="606CB772" w:rsidR="00787C84" w:rsidRPr="00787C84" w:rsidRDefault="00787C84" w:rsidP="00787C84">
      <w:pPr>
        <w:spacing w:after="160" w:line="360" w:lineRule="auto"/>
        <w:jc w:val="center"/>
        <w:outlineLvl w:val="0"/>
        <w:rPr>
          <w:rFonts w:ascii="Times New Roman" w:hAnsi="Times New Roman" w:cs="Times New Roman" w:hint="eastAsia"/>
          <w:b/>
          <w:color w:val="000000"/>
          <w:sz w:val="36"/>
          <w:szCs w:val="36"/>
          <w14:ligatures w14:val="none"/>
        </w:rPr>
      </w:pPr>
      <w:bookmarkStart w:id="0" w:name="_Hlk154757469"/>
      <w:bookmarkStart w:id="1" w:name="_Toc35393621"/>
      <w:bookmarkStart w:id="2" w:name="_Toc28359002"/>
      <w:bookmarkStart w:id="3" w:name="_Toc28359079"/>
      <w:bookmarkStart w:id="4" w:name="_Toc35393790"/>
      <w:bookmarkStart w:id="5" w:name="_Hlk24379207"/>
      <w:r>
        <w:rPr>
          <w:rFonts w:ascii="Times New Roman" w:hAnsi="Times New Roman" w:cs="Times New Roman" w:hint="eastAsia"/>
          <w:b/>
          <w:color w:val="000000"/>
          <w:sz w:val="36"/>
          <w:szCs w:val="36"/>
          <w14:ligatures w14:val="none"/>
        </w:rPr>
        <w:t>磋商公告</w:t>
      </w:r>
    </w:p>
    <w:p w14:paraId="4E532192" w14:textId="77777777" w:rsidR="00787C84" w:rsidRPr="00787C84" w:rsidRDefault="00787C84" w:rsidP="00787C84">
      <w:pPr>
        <w:keepNext/>
        <w:keepLines/>
        <w:autoSpaceDE w:val="0"/>
        <w:autoSpaceDN w:val="0"/>
        <w:adjustRightInd w:val="0"/>
        <w:spacing w:after="160" w:line="360" w:lineRule="auto"/>
        <w:jc w:val="left"/>
        <w:outlineLvl w:val="1"/>
        <w:rPr>
          <w:rFonts w:cs="Times New Roman"/>
          <w:b/>
          <w:color w:val="000000"/>
          <w:kern w:val="0"/>
          <w:szCs w:val="24"/>
          <w14:ligatures w14:val="none"/>
        </w:rPr>
      </w:pPr>
      <w:r w:rsidRPr="00787C84">
        <w:rPr>
          <w:rFonts w:cs="Times New Roman"/>
          <w:b/>
          <w:color w:val="000000"/>
          <w:kern w:val="0"/>
          <w:szCs w:val="24"/>
          <w14:ligatures w14:val="none"/>
        </w:rPr>
        <w:t>一、项目基本情况</w:t>
      </w:r>
      <w:bookmarkEnd w:id="1"/>
      <w:bookmarkEnd w:id="2"/>
      <w:bookmarkEnd w:id="3"/>
      <w:bookmarkEnd w:id="4"/>
    </w:p>
    <w:p w14:paraId="663BCE6E" w14:textId="77777777" w:rsidR="00787C84" w:rsidRPr="00787C84" w:rsidRDefault="00787C84" w:rsidP="00787C84">
      <w:pPr>
        <w:spacing w:after="160" w:line="360" w:lineRule="auto"/>
        <w:ind w:firstLineChars="200" w:firstLine="480"/>
        <w:rPr>
          <w:rFonts w:cs="Times New Roman"/>
          <w:color w:val="000000"/>
          <w:szCs w:val="24"/>
          <w:u w:val="single"/>
          <w14:ligatures w14:val="none"/>
        </w:rPr>
      </w:pPr>
      <w:r w:rsidRPr="00787C84">
        <w:rPr>
          <w:rFonts w:cs="Times New Roman"/>
          <w:color w:val="000000"/>
          <w:szCs w:val="24"/>
          <w14:ligatures w14:val="none"/>
        </w:rPr>
        <w:t>1.项目编号：</w:t>
      </w:r>
      <w:r w:rsidRPr="00787C84">
        <w:rPr>
          <w:rFonts w:cs="Times New Roman"/>
          <w:color w:val="000000"/>
          <w:szCs w:val="24"/>
          <w:u w:val="single"/>
          <w14:ligatures w14:val="none"/>
        </w:rPr>
        <w:t xml:space="preserve">  BMCC-GC26-0037  </w:t>
      </w:r>
    </w:p>
    <w:p w14:paraId="1F6B3D7C" w14:textId="77777777" w:rsidR="00787C84" w:rsidRPr="00787C84" w:rsidRDefault="00787C84" w:rsidP="00787C84">
      <w:pPr>
        <w:spacing w:after="160" w:line="360" w:lineRule="auto"/>
        <w:ind w:leftChars="200" w:left="1920" w:hangingChars="600" w:hanging="1440"/>
        <w:rPr>
          <w:rFonts w:cs="Times New Roman"/>
          <w:color w:val="000000"/>
          <w:szCs w:val="24"/>
          <w14:ligatures w14:val="none"/>
        </w:rPr>
      </w:pPr>
      <w:r w:rsidRPr="00787C84">
        <w:rPr>
          <w:rFonts w:cs="Times New Roman"/>
          <w:color w:val="000000"/>
          <w:szCs w:val="24"/>
          <w14:ligatures w14:val="none"/>
        </w:rPr>
        <w:t>2.项目名称：</w:t>
      </w:r>
      <w:r w:rsidRPr="00787C84">
        <w:rPr>
          <w:rFonts w:cs="Times New Roman"/>
          <w:color w:val="000000"/>
          <w:szCs w:val="24"/>
          <w:u w:val="single"/>
          <w14:ligatures w14:val="none"/>
        </w:rPr>
        <w:t xml:space="preserve">清源校区教100装修改造工程  </w:t>
      </w:r>
    </w:p>
    <w:p w14:paraId="70228A9F" w14:textId="77777777" w:rsidR="00787C84" w:rsidRPr="00787C84" w:rsidRDefault="00787C84" w:rsidP="00787C84">
      <w:pPr>
        <w:spacing w:after="160" w:line="360" w:lineRule="auto"/>
        <w:ind w:firstLineChars="200" w:firstLine="480"/>
        <w:rPr>
          <w:rFonts w:cs="Times New Roman"/>
          <w:color w:val="000000"/>
          <w:szCs w:val="24"/>
          <w14:ligatures w14:val="none"/>
        </w:rPr>
      </w:pPr>
      <w:r w:rsidRPr="00787C84">
        <w:rPr>
          <w:rFonts w:cs="Times New Roman"/>
          <w:color w:val="000000"/>
          <w:szCs w:val="24"/>
          <w14:ligatures w14:val="none"/>
        </w:rPr>
        <w:t>3.采购方式：</w:t>
      </w:r>
      <w:r w:rsidRPr="00787C84">
        <w:rPr>
          <w:rFonts w:cs="Times New Roman"/>
          <w:color w:val="000000"/>
          <w:szCs w:val="24"/>
          <w:u w:val="single"/>
          <w14:ligatures w14:val="none"/>
        </w:rPr>
        <w:t>竞争性磋商</w:t>
      </w:r>
      <w:bookmarkEnd w:id="5"/>
    </w:p>
    <w:p w14:paraId="782CE806" w14:textId="77777777" w:rsidR="00787C84" w:rsidRPr="00787C84" w:rsidRDefault="00787C84" w:rsidP="00787C84">
      <w:pPr>
        <w:spacing w:after="160" w:line="360" w:lineRule="auto"/>
        <w:ind w:firstLineChars="200" w:firstLine="480"/>
        <w:rPr>
          <w:rFonts w:cs="Times New Roman"/>
          <w:color w:val="000000"/>
          <w:szCs w:val="24"/>
          <w14:ligatures w14:val="none"/>
        </w:rPr>
      </w:pPr>
      <w:r w:rsidRPr="00787C84">
        <w:rPr>
          <w:rFonts w:cs="Times New Roman"/>
          <w:color w:val="000000"/>
          <w:szCs w:val="24"/>
          <w14:ligatures w14:val="none"/>
        </w:rPr>
        <w:t>4.项目预算金额：</w:t>
      </w:r>
      <w:r w:rsidRPr="00787C84">
        <w:rPr>
          <w:rFonts w:cs="Times New Roman"/>
          <w:color w:val="000000"/>
          <w:szCs w:val="24"/>
          <w:u w:val="single"/>
          <w14:ligatures w14:val="none"/>
        </w:rPr>
        <w:t xml:space="preserve">  145.14034 </w:t>
      </w:r>
      <w:r w:rsidRPr="00787C84">
        <w:rPr>
          <w:rFonts w:cs="Times New Roman"/>
          <w:color w:val="000000"/>
          <w:szCs w:val="24"/>
          <w14:ligatures w14:val="none"/>
        </w:rPr>
        <w:t>万元，项目最高限价：</w:t>
      </w:r>
      <w:r w:rsidRPr="00787C84">
        <w:rPr>
          <w:rFonts w:cs="Times New Roman"/>
          <w:color w:val="000000"/>
          <w:szCs w:val="24"/>
          <w:u w:val="single"/>
          <w14:ligatures w14:val="none"/>
        </w:rPr>
        <w:t xml:space="preserve">  145.119883 </w:t>
      </w:r>
      <w:r w:rsidRPr="00787C84">
        <w:rPr>
          <w:rFonts w:cs="Times New Roman"/>
          <w:color w:val="000000"/>
          <w:szCs w:val="24"/>
          <w14:ligatures w14:val="none"/>
        </w:rPr>
        <w:t>万元。</w:t>
      </w:r>
    </w:p>
    <w:p w14:paraId="6DCE2E88" w14:textId="77777777" w:rsidR="00787C84" w:rsidRPr="00787C84" w:rsidRDefault="00787C84" w:rsidP="00787C84">
      <w:pPr>
        <w:spacing w:after="160" w:line="360" w:lineRule="auto"/>
        <w:ind w:firstLineChars="200" w:firstLine="480"/>
        <w:rPr>
          <w:rFonts w:cs="Times New Roman"/>
          <w:color w:val="000000"/>
          <w:szCs w:val="24"/>
          <w14:ligatures w14:val="none"/>
        </w:rPr>
      </w:pPr>
      <w:r w:rsidRPr="00787C84">
        <w:rPr>
          <w:rFonts w:cs="Times New Roman"/>
          <w:color w:val="000000"/>
          <w:szCs w:val="24"/>
          <w14:ligatures w14:val="none"/>
        </w:rPr>
        <w:t>5.采购需求：</w:t>
      </w:r>
    </w:p>
    <w:tbl>
      <w:tblPr>
        <w:tblW w:w="8363" w:type="dxa"/>
        <w:tblInd w:w="274" w:type="dxa"/>
        <w:tblLayout w:type="fixed"/>
        <w:tblLook w:val="04A0" w:firstRow="1" w:lastRow="0" w:firstColumn="1" w:lastColumn="0" w:noHBand="0" w:noVBand="1"/>
      </w:tblPr>
      <w:tblGrid>
        <w:gridCol w:w="1124"/>
        <w:gridCol w:w="1853"/>
        <w:gridCol w:w="1701"/>
        <w:gridCol w:w="992"/>
        <w:gridCol w:w="2693"/>
      </w:tblGrid>
      <w:tr w:rsidR="00787C84" w:rsidRPr="00787C84" w14:paraId="60BFCA66" w14:textId="77777777" w:rsidTr="0096630B">
        <w:trPr>
          <w:trHeight w:val="397"/>
        </w:trPr>
        <w:tc>
          <w:tcPr>
            <w:tcW w:w="1124" w:type="dxa"/>
            <w:tcBorders>
              <w:top w:val="single" w:sz="8" w:space="0" w:color="000000"/>
              <w:left w:val="single" w:sz="8" w:space="0" w:color="000000"/>
              <w:bottom w:val="single" w:sz="8" w:space="0" w:color="000000"/>
              <w:right w:val="single" w:sz="8" w:space="0" w:color="000000"/>
            </w:tcBorders>
            <w:vAlign w:val="center"/>
          </w:tcPr>
          <w:p w14:paraId="19DBF718" w14:textId="77777777" w:rsidR="00787C84" w:rsidRPr="00787C84" w:rsidRDefault="00787C84" w:rsidP="00787C84">
            <w:pPr>
              <w:widowControl/>
              <w:spacing w:after="160" w:line="278" w:lineRule="auto"/>
              <w:jc w:val="center"/>
              <w:rPr>
                <w:b/>
                <w:bCs/>
                <w:color w:val="000000"/>
                <w:kern w:val="0"/>
                <w:szCs w:val="24"/>
                <w14:ligatures w14:val="none"/>
              </w:rPr>
            </w:pPr>
            <w:bookmarkStart w:id="6" w:name="_Hlk117509649"/>
            <w:r w:rsidRPr="00787C84">
              <w:rPr>
                <w:b/>
                <w:bCs/>
                <w:color w:val="000000"/>
                <w:kern w:val="0"/>
                <w:szCs w:val="24"/>
                <w14:ligatures w14:val="none"/>
              </w:rPr>
              <w:t>包号</w:t>
            </w:r>
          </w:p>
        </w:tc>
        <w:tc>
          <w:tcPr>
            <w:tcW w:w="1853" w:type="dxa"/>
            <w:tcBorders>
              <w:top w:val="single" w:sz="8" w:space="0" w:color="000000"/>
              <w:left w:val="nil"/>
              <w:bottom w:val="single" w:sz="8" w:space="0" w:color="000000"/>
              <w:right w:val="single" w:sz="8" w:space="0" w:color="000000"/>
            </w:tcBorders>
            <w:vAlign w:val="center"/>
          </w:tcPr>
          <w:p w14:paraId="26A3058C" w14:textId="77777777" w:rsidR="00787C84" w:rsidRPr="00787C84" w:rsidRDefault="00787C84" w:rsidP="00787C84">
            <w:pPr>
              <w:widowControl/>
              <w:spacing w:after="160" w:line="278" w:lineRule="auto"/>
              <w:jc w:val="center"/>
              <w:rPr>
                <w:b/>
                <w:bCs/>
                <w:color w:val="000000"/>
                <w:kern w:val="0"/>
                <w:szCs w:val="24"/>
                <w14:ligatures w14:val="none"/>
              </w:rPr>
            </w:pPr>
            <w:r w:rsidRPr="00787C84">
              <w:rPr>
                <w:b/>
                <w:bCs/>
                <w:color w:val="000000"/>
                <w:kern w:val="0"/>
                <w:szCs w:val="24"/>
                <w14:ligatures w14:val="none"/>
              </w:rPr>
              <w:t>标的名称</w:t>
            </w:r>
          </w:p>
        </w:tc>
        <w:tc>
          <w:tcPr>
            <w:tcW w:w="1701" w:type="dxa"/>
            <w:tcBorders>
              <w:top w:val="single" w:sz="8" w:space="0" w:color="000000"/>
              <w:left w:val="nil"/>
              <w:bottom w:val="single" w:sz="8" w:space="0" w:color="000000"/>
              <w:right w:val="single" w:sz="8" w:space="0" w:color="000000"/>
            </w:tcBorders>
            <w:vAlign w:val="center"/>
          </w:tcPr>
          <w:p w14:paraId="57189DAE" w14:textId="77777777" w:rsidR="00787C84" w:rsidRPr="00787C84" w:rsidRDefault="00787C84" w:rsidP="00787C84">
            <w:pPr>
              <w:widowControl/>
              <w:spacing w:after="160" w:line="278" w:lineRule="auto"/>
              <w:jc w:val="center"/>
              <w:rPr>
                <w:b/>
                <w:bCs/>
                <w:color w:val="000000"/>
                <w:kern w:val="0"/>
                <w:szCs w:val="24"/>
                <w14:ligatures w14:val="none"/>
              </w:rPr>
            </w:pPr>
            <w:r w:rsidRPr="00787C84">
              <w:rPr>
                <w:b/>
                <w:bCs/>
                <w:color w:val="000000"/>
                <w:kern w:val="0"/>
                <w:szCs w:val="24"/>
                <w14:ligatures w14:val="none"/>
              </w:rPr>
              <w:t>采购包预算金额（万元）</w:t>
            </w:r>
          </w:p>
        </w:tc>
        <w:tc>
          <w:tcPr>
            <w:tcW w:w="992" w:type="dxa"/>
            <w:tcBorders>
              <w:top w:val="single" w:sz="8" w:space="0" w:color="000000"/>
              <w:left w:val="nil"/>
              <w:bottom w:val="single" w:sz="8" w:space="0" w:color="000000"/>
              <w:right w:val="single" w:sz="8" w:space="0" w:color="000000"/>
            </w:tcBorders>
          </w:tcPr>
          <w:p w14:paraId="66660389" w14:textId="77777777" w:rsidR="00787C84" w:rsidRPr="00787C84" w:rsidRDefault="00787C84" w:rsidP="00787C84">
            <w:pPr>
              <w:widowControl/>
              <w:spacing w:after="160" w:line="278" w:lineRule="auto"/>
              <w:jc w:val="center"/>
              <w:rPr>
                <w:b/>
                <w:bCs/>
                <w:color w:val="000000"/>
                <w:kern w:val="0"/>
                <w:szCs w:val="24"/>
                <w14:ligatures w14:val="none"/>
              </w:rPr>
            </w:pPr>
            <w:r w:rsidRPr="00787C84">
              <w:rPr>
                <w:b/>
                <w:bCs/>
                <w:color w:val="000000"/>
                <w:kern w:val="0"/>
                <w:szCs w:val="24"/>
                <w14:ligatures w14:val="none"/>
              </w:rPr>
              <w:t>数量</w:t>
            </w:r>
          </w:p>
        </w:tc>
        <w:tc>
          <w:tcPr>
            <w:tcW w:w="2693" w:type="dxa"/>
            <w:tcBorders>
              <w:top w:val="single" w:sz="8" w:space="0" w:color="000000"/>
              <w:left w:val="nil"/>
              <w:bottom w:val="single" w:sz="8" w:space="0" w:color="000000"/>
              <w:right w:val="single" w:sz="8" w:space="0" w:color="000000"/>
            </w:tcBorders>
          </w:tcPr>
          <w:p w14:paraId="72A28B1D" w14:textId="77777777" w:rsidR="00787C84" w:rsidRPr="00787C84" w:rsidRDefault="00787C84" w:rsidP="00787C84">
            <w:pPr>
              <w:widowControl/>
              <w:spacing w:after="160" w:line="278" w:lineRule="auto"/>
              <w:jc w:val="center"/>
              <w:rPr>
                <w:b/>
                <w:bCs/>
                <w:color w:val="000000"/>
                <w:kern w:val="0"/>
                <w:szCs w:val="24"/>
                <w14:ligatures w14:val="none"/>
              </w:rPr>
            </w:pPr>
            <w:r w:rsidRPr="00787C84">
              <w:rPr>
                <w:b/>
                <w:bCs/>
                <w:color w:val="000000"/>
                <w:kern w:val="0"/>
                <w:szCs w:val="24"/>
                <w14:ligatures w14:val="none"/>
              </w:rPr>
              <w:t>简要技术需求或服务要求</w:t>
            </w:r>
          </w:p>
        </w:tc>
      </w:tr>
      <w:tr w:rsidR="00787C84" w:rsidRPr="00787C84" w14:paraId="6302511D" w14:textId="77777777" w:rsidTr="0096630B">
        <w:trPr>
          <w:trHeight w:val="1599"/>
        </w:trPr>
        <w:tc>
          <w:tcPr>
            <w:tcW w:w="1124" w:type="dxa"/>
            <w:tcBorders>
              <w:top w:val="single" w:sz="4" w:space="0" w:color="auto"/>
              <w:left w:val="single" w:sz="4" w:space="0" w:color="auto"/>
              <w:bottom w:val="single" w:sz="4" w:space="0" w:color="auto"/>
              <w:right w:val="single" w:sz="4" w:space="0" w:color="auto"/>
            </w:tcBorders>
            <w:vAlign w:val="center"/>
          </w:tcPr>
          <w:p w14:paraId="38C4966D" w14:textId="77777777" w:rsidR="00787C84" w:rsidRPr="00787C84" w:rsidRDefault="00787C84" w:rsidP="00787C84">
            <w:pPr>
              <w:widowControl/>
              <w:spacing w:after="160" w:line="278" w:lineRule="auto"/>
              <w:jc w:val="center"/>
              <w:rPr>
                <w:rFonts w:cs="Times New Roman"/>
                <w:color w:val="000000"/>
                <w:szCs w:val="24"/>
                <w14:ligatures w14:val="none"/>
              </w:rPr>
            </w:pPr>
            <w:r w:rsidRPr="00787C84">
              <w:rPr>
                <w:rFonts w:cs="Times New Roman"/>
                <w:color w:val="000000"/>
                <w:szCs w:val="24"/>
                <w14:ligatures w14:val="none"/>
              </w:rPr>
              <w:t>01</w:t>
            </w:r>
          </w:p>
        </w:tc>
        <w:tc>
          <w:tcPr>
            <w:tcW w:w="1853" w:type="dxa"/>
            <w:tcBorders>
              <w:top w:val="single" w:sz="4" w:space="0" w:color="auto"/>
              <w:left w:val="nil"/>
              <w:bottom w:val="single" w:sz="4" w:space="0" w:color="auto"/>
              <w:right w:val="single" w:sz="4" w:space="0" w:color="auto"/>
            </w:tcBorders>
            <w:vAlign w:val="center"/>
          </w:tcPr>
          <w:p w14:paraId="68CBB899" w14:textId="77777777" w:rsidR="00787C84" w:rsidRPr="00787C84" w:rsidRDefault="00787C84" w:rsidP="00787C84">
            <w:pPr>
              <w:widowControl/>
              <w:spacing w:after="160" w:line="278" w:lineRule="auto"/>
              <w:jc w:val="center"/>
              <w:rPr>
                <w:rFonts w:cs="Times New Roman"/>
                <w:color w:val="000000"/>
                <w:szCs w:val="24"/>
                <w14:ligatures w14:val="none"/>
              </w:rPr>
            </w:pPr>
            <w:r w:rsidRPr="00787C84">
              <w:rPr>
                <w:rFonts w:cs="Times New Roman"/>
                <w:color w:val="000000"/>
                <w:szCs w:val="24"/>
                <w14:ligatures w14:val="none"/>
              </w:rPr>
              <w:t>清源校区教100装修改造工程</w:t>
            </w:r>
          </w:p>
        </w:tc>
        <w:tc>
          <w:tcPr>
            <w:tcW w:w="1701" w:type="dxa"/>
            <w:tcBorders>
              <w:top w:val="single" w:sz="4" w:space="0" w:color="auto"/>
              <w:left w:val="nil"/>
              <w:bottom w:val="single" w:sz="4" w:space="0" w:color="auto"/>
              <w:right w:val="single" w:sz="4" w:space="0" w:color="auto"/>
            </w:tcBorders>
            <w:vAlign w:val="center"/>
          </w:tcPr>
          <w:p w14:paraId="6A75C016" w14:textId="77777777" w:rsidR="00787C84" w:rsidRPr="00787C84" w:rsidRDefault="00787C84" w:rsidP="00787C84">
            <w:pPr>
              <w:widowControl/>
              <w:spacing w:after="160" w:line="278" w:lineRule="auto"/>
              <w:jc w:val="center"/>
              <w:rPr>
                <w:rFonts w:cs="Times New Roman"/>
                <w:color w:val="000000"/>
                <w:szCs w:val="24"/>
                <w14:ligatures w14:val="none"/>
              </w:rPr>
            </w:pPr>
            <w:r w:rsidRPr="00787C84">
              <w:rPr>
                <w:rFonts w:cs="Times New Roman"/>
                <w:color w:val="000000"/>
                <w:szCs w:val="24"/>
                <w:u w:val="single"/>
                <w14:ligatures w14:val="none"/>
              </w:rPr>
              <w:t>145.14034</w:t>
            </w:r>
          </w:p>
        </w:tc>
        <w:tc>
          <w:tcPr>
            <w:tcW w:w="992" w:type="dxa"/>
            <w:tcBorders>
              <w:top w:val="single" w:sz="4" w:space="0" w:color="auto"/>
              <w:left w:val="nil"/>
              <w:bottom w:val="single" w:sz="4" w:space="0" w:color="auto"/>
              <w:right w:val="single" w:sz="4" w:space="0" w:color="auto"/>
            </w:tcBorders>
            <w:vAlign w:val="center"/>
          </w:tcPr>
          <w:p w14:paraId="42570B85" w14:textId="77777777" w:rsidR="00787C84" w:rsidRPr="00787C84" w:rsidRDefault="00787C84" w:rsidP="00787C84">
            <w:pPr>
              <w:widowControl/>
              <w:spacing w:after="160" w:line="278" w:lineRule="auto"/>
              <w:jc w:val="center"/>
              <w:rPr>
                <w:rFonts w:cs="Times New Roman"/>
                <w:color w:val="000000"/>
                <w:szCs w:val="24"/>
                <w14:ligatures w14:val="none"/>
              </w:rPr>
            </w:pPr>
            <w:r w:rsidRPr="00787C84">
              <w:rPr>
                <w:rFonts w:cs="Times New Roman"/>
                <w:color w:val="000000"/>
                <w:szCs w:val="24"/>
                <w14:ligatures w14:val="none"/>
              </w:rPr>
              <w:t>1</w:t>
            </w:r>
          </w:p>
        </w:tc>
        <w:tc>
          <w:tcPr>
            <w:tcW w:w="2693" w:type="dxa"/>
            <w:tcBorders>
              <w:top w:val="single" w:sz="4" w:space="0" w:color="auto"/>
              <w:left w:val="nil"/>
              <w:bottom w:val="single" w:sz="4" w:space="0" w:color="auto"/>
              <w:right w:val="single" w:sz="4" w:space="0" w:color="auto"/>
            </w:tcBorders>
            <w:vAlign w:val="center"/>
          </w:tcPr>
          <w:p w14:paraId="2061CD01" w14:textId="77777777" w:rsidR="00787C84" w:rsidRPr="00787C84" w:rsidRDefault="00787C84" w:rsidP="00787C84">
            <w:pPr>
              <w:widowControl/>
              <w:spacing w:after="160" w:line="278" w:lineRule="auto"/>
              <w:jc w:val="center"/>
              <w:rPr>
                <w:rFonts w:cs="Times New Roman"/>
                <w:color w:val="000000"/>
                <w:szCs w:val="24"/>
                <w14:ligatures w14:val="none"/>
              </w:rPr>
            </w:pPr>
            <w:r w:rsidRPr="00787C84">
              <w:rPr>
                <w:rFonts w:cs="Times New Roman"/>
                <w:color w:val="000000"/>
                <w:szCs w:val="24"/>
                <w14:ligatures w14:val="none"/>
              </w:rPr>
              <w:t>清源校区教100装修改造工程，</w:t>
            </w:r>
            <w:r w:rsidRPr="00787C84">
              <w:rPr>
                <w:rFonts w:ascii="Times New Roman" w:hAnsi="Times New Roman" w:cs="Times New Roman"/>
                <w:bCs/>
                <w:color w:val="000000"/>
                <w:szCs w:val="24"/>
                <w14:ligatures w14:val="none"/>
              </w:rPr>
              <w:t>详见采购需求、施工图纸及工程量清单。</w:t>
            </w:r>
          </w:p>
        </w:tc>
      </w:tr>
    </w:tbl>
    <w:bookmarkEnd w:id="6"/>
    <w:p w14:paraId="6AEEB6C0" w14:textId="77777777" w:rsidR="00787C84" w:rsidRPr="00787C84" w:rsidRDefault="00787C84" w:rsidP="00787C84">
      <w:pPr>
        <w:spacing w:after="160" w:line="360" w:lineRule="auto"/>
        <w:ind w:firstLineChars="200" w:firstLine="480"/>
        <w:rPr>
          <w:rFonts w:cs="Times New Roman"/>
          <w:color w:val="000000"/>
          <w:szCs w:val="24"/>
          <w14:ligatures w14:val="none"/>
        </w:rPr>
      </w:pPr>
      <w:r w:rsidRPr="00787C84">
        <w:rPr>
          <w:rFonts w:cs="Times New Roman"/>
          <w:color w:val="000000"/>
          <w:szCs w:val="24"/>
          <w14:ligatures w14:val="none"/>
        </w:rPr>
        <w:t xml:space="preserve"> </w:t>
      </w:r>
    </w:p>
    <w:p w14:paraId="62E5CF32" w14:textId="77777777" w:rsidR="00787C84" w:rsidRPr="00787C84" w:rsidRDefault="00787C84" w:rsidP="00787C84">
      <w:pPr>
        <w:spacing w:after="160" w:line="278" w:lineRule="auto"/>
        <w:ind w:firstLineChars="200" w:firstLine="480"/>
        <w:jc w:val="left"/>
        <w:rPr>
          <w:rFonts w:ascii="Times New Roman" w:hAnsi="Times New Roman" w:cs="Times New Roman"/>
          <w:color w:val="000000"/>
          <w:sz w:val="21"/>
          <w:szCs w:val="24"/>
          <w14:ligatures w14:val="none"/>
        </w:rPr>
      </w:pPr>
      <w:r w:rsidRPr="00787C84">
        <w:rPr>
          <w:rFonts w:cs="Times New Roman"/>
          <w:color w:val="000000"/>
          <w:szCs w:val="24"/>
          <w14:ligatures w14:val="none"/>
        </w:rPr>
        <w:t xml:space="preserve">6、合同履行期限： </w:t>
      </w:r>
      <w:r w:rsidRPr="00787C84">
        <w:rPr>
          <w:rFonts w:ascii="Times New Roman" w:hAnsi="Times New Roman" w:cs="Times New Roman"/>
          <w:color w:val="000000"/>
          <w:szCs w:val="32"/>
          <w:u w:val="single"/>
          <w14:ligatures w14:val="none"/>
        </w:rPr>
        <w:t xml:space="preserve"> 45</w:t>
      </w:r>
      <w:r w:rsidRPr="00787C84">
        <w:rPr>
          <w:rFonts w:ascii="Times New Roman" w:hAnsi="Times New Roman" w:cs="Times New Roman"/>
          <w:color w:val="000000"/>
          <w:szCs w:val="32"/>
          <w:u w:val="single"/>
          <w14:ligatures w14:val="none"/>
        </w:rPr>
        <w:t>日历天</w:t>
      </w:r>
      <w:r w:rsidRPr="00787C84">
        <w:rPr>
          <w:rFonts w:ascii="Times New Roman" w:hAnsi="Times New Roman" w:cs="Times New Roman"/>
          <w:color w:val="000000"/>
          <w:szCs w:val="32"/>
          <w14:ligatures w14:val="none"/>
        </w:rPr>
        <w:t>，具体以甲方通知开工时间为准</w:t>
      </w:r>
    </w:p>
    <w:p w14:paraId="254A9D4A" w14:textId="77777777" w:rsidR="00787C84" w:rsidRPr="00787C84" w:rsidRDefault="00787C84" w:rsidP="00787C84">
      <w:pPr>
        <w:spacing w:after="160" w:line="360" w:lineRule="auto"/>
        <w:ind w:firstLineChars="200" w:firstLine="480"/>
        <w:rPr>
          <w:rFonts w:cs="Times New Roman"/>
          <w:color w:val="000000"/>
          <w:szCs w:val="24"/>
          <w14:ligatures w14:val="none"/>
        </w:rPr>
      </w:pPr>
      <w:r w:rsidRPr="00787C84">
        <w:rPr>
          <w:rFonts w:cs="Times New Roman"/>
          <w:color w:val="000000"/>
          <w:szCs w:val="24"/>
          <w14:ligatures w14:val="none"/>
        </w:rPr>
        <w:t>7.本项目是否接受联合体：□是 ■否。</w:t>
      </w:r>
    </w:p>
    <w:p w14:paraId="3A80D77B" w14:textId="77777777" w:rsidR="00787C84" w:rsidRPr="00787C84" w:rsidRDefault="00787C84" w:rsidP="00787C84">
      <w:pPr>
        <w:keepNext/>
        <w:keepLines/>
        <w:autoSpaceDE w:val="0"/>
        <w:autoSpaceDN w:val="0"/>
        <w:adjustRightInd w:val="0"/>
        <w:spacing w:after="160" w:line="360" w:lineRule="auto"/>
        <w:jc w:val="left"/>
        <w:outlineLvl w:val="1"/>
        <w:rPr>
          <w:rFonts w:cs="Times New Roman"/>
          <w:b/>
          <w:color w:val="000000"/>
          <w:kern w:val="0"/>
          <w:szCs w:val="24"/>
          <w14:ligatures w14:val="none"/>
        </w:rPr>
      </w:pPr>
      <w:bookmarkStart w:id="7" w:name="_Toc28359003"/>
      <w:bookmarkStart w:id="8" w:name="_Toc35393622"/>
      <w:bookmarkStart w:id="9" w:name="_Toc35393791"/>
      <w:bookmarkStart w:id="10" w:name="_Toc28359080"/>
      <w:r w:rsidRPr="00787C84">
        <w:rPr>
          <w:rFonts w:cs="Times New Roman"/>
          <w:b/>
          <w:color w:val="000000"/>
          <w:kern w:val="0"/>
          <w:szCs w:val="24"/>
          <w14:ligatures w14:val="none"/>
        </w:rPr>
        <w:t>二、申请人的资格要求（须同时满足）</w:t>
      </w:r>
      <w:bookmarkEnd w:id="7"/>
      <w:bookmarkEnd w:id="8"/>
      <w:bookmarkEnd w:id="9"/>
      <w:bookmarkEnd w:id="10"/>
    </w:p>
    <w:p w14:paraId="7BD75AFA" w14:textId="77777777" w:rsidR="00787C84" w:rsidRPr="00787C84" w:rsidRDefault="00787C84" w:rsidP="00787C84">
      <w:pPr>
        <w:spacing w:after="160" w:line="360" w:lineRule="auto"/>
        <w:ind w:firstLineChars="200" w:firstLine="480"/>
        <w:rPr>
          <w:rFonts w:cs="Times New Roman"/>
          <w:color w:val="000000"/>
          <w:szCs w:val="24"/>
          <w14:ligatures w14:val="none"/>
        </w:rPr>
      </w:pPr>
      <w:bookmarkStart w:id="11" w:name="_Toc35393623"/>
      <w:bookmarkStart w:id="12" w:name="_Toc35393792"/>
      <w:r w:rsidRPr="00787C84">
        <w:rPr>
          <w:rFonts w:cs="Times New Roman"/>
          <w:color w:val="000000"/>
          <w:szCs w:val="24"/>
          <w14:ligatures w14:val="none"/>
        </w:rPr>
        <w:t>1.满足《中华人民共和国政府采购法》第二十二条规定；</w:t>
      </w:r>
    </w:p>
    <w:p w14:paraId="0FCA2C19" w14:textId="77777777" w:rsidR="00787C84" w:rsidRPr="00787C84" w:rsidRDefault="00787C84" w:rsidP="00787C84">
      <w:pPr>
        <w:spacing w:after="160" w:line="360" w:lineRule="auto"/>
        <w:ind w:firstLineChars="200" w:firstLine="480"/>
        <w:rPr>
          <w:rFonts w:cs="Times New Roman"/>
          <w:color w:val="000000"/>
          <w:szCs w:val="24"/>
          <w14:ligatures w14:val="none"/>
        </w:rPr>
      </w:pPr>
      <w:bookmarkStart w:id="13" w:name="_Toc28359081"/>
      <w:bookmarkStart w:id="14" w:name="_Toc28359004"/>
      <w:r w:rsidRPr="00787C84">
        <w:rPr>
          <w:rFonts w:cs="Times New Roman"/>
          <w:color w:val="000000"/>
          <w:szCs w:val="24"/>
          <w14:ligatures w14:val="none"/>
        </w:rPr>
        <w:t>2.落实政府采购政策需满足的资格要求：</w:t>
      </w:r>
    </w:p>
    <w:p w14:paraId="5A0A778C" w14:textId="77777777" w:rsidR="00787C84" w:rsidRPr="00787C84" w:rsidRDefault="00787C84" w:rsidP="00787C84">
      <w:pPr>
        <w:spacing w:after="160" w:line="360" w:lineRule="auto"/>
        <w:ind w:firstLineChars="200" w:firstLine="480"/>
        <w:rPr>
          <w:rFonts w:cs="Times New Roman"/>
          <w:color w:val="000000"/>
          <w:szCs w:val="24"/>
          <w14:ligatures w14:val="none"/>
        </w:rPr>
      </w:pPr>
      <w:r w:rsidRPr="00787C84">
        <w:rPr>
          <w:rFonts w:cs="Times New Roman"/>
          <w:color w:val="000000"/>
          <w:szCs w:val="24"/>
          <w14:ligatures w14:val="none"/>
        </w:rPr>
        <w:t>2.1中小企业政策</w:t>
      </w:r>
      <w:bookmarkEnd w:id="13"/>
      <w:bookmarkEnd w:id="14"/>
    </w:p>
    <w:p w14:paraId="5E99261A" w14:textId="77777777" w:rsidR="00787C84" w:rsidRPr="00787C84" w:rsidRDefault="00787C84" w:rsidP="00787C84">
      <w:pPr>
        <w:spacing w:after="160" w:line="360" w:lineRule="auto"/>
        <w:ind w:firstLineChars="200" w:firstLine="480"/>
        <w:rPr>
          <w:rFonts w:cs="Times New Roman"/>
          <w:color w:val="000000"/>
          <w:szCs w:val="24"/>
          <w14:ligatures w14:val="none"/>
        </w:rPr>
      </w:pPr>
      <w:r w:rsidRPr="00787C84">
        <w:rPr>
          <w:rFonts w:cs="Times New Roman"/>
          <w:color w:val="000000"/>
          <w:szCs w:val="24"/>
          <w14:ligatures w14:val="none"/>
        </w:rPr>
        <w:t>□本项目不专门面向中小企业预留采购份额。</w:t>
      </w:r>
    </w:p>
    <w:p w14:paraId="34579108" w14:textId="77777777" w:rsidR="00787C84" w:rsidRPr="00787C84" w:rsidRDefault="00787C84" w:rsidP="00787C84">
      <w:pPr>
        <w:spacing w:after="160" w:line="360" w:lineRule="auto"/>
        <w:ind w:firstLineChars="200" w:firstLine="480"/>
        <w:rPr>
          <w:rFonts w:cs="Times New Roman"/>
          <w:color w:val="000000"/>
          <w:szCs w:val="24"/>
          <w14:ligatures w14:val="none"/>
        </w:rPr>
      </w:pPr>
      <w:r w:rsidRPr="00787C84">
        <w:rPr>
          <w:rFonts w:cs="Times New Roman"/>
          <w:color w:val="000000"/>
          <w:szCs w:val="24"/>
          <w14:ligatures w14:val="none"/>
        </w:rPr>
        <w:t>■本项目专门面向  ■中小 □企业采购。即：提供的货物全部由符合政策要求的中小/小微企业制造、工程由中小企业承建、服务全部由符合政策要求的中小/小微企业承接。</w:t>
      </w:r>
    </w:p>
    <w:p w14:paraId="1E63B4BA" w14:textId="77777777" w:rsidR="00787C84" w:rsidRPr="00787C84" w:rsidRDefault="00787C84" w:rsidP="00787C84">
      <w:pPr>
        <w:spacing w:after="160" w:line="360" w:lineRule="auto"/>
        <w:ind w:firstLineChars="200" w:firstLine="480"/>
        <w:rPr>
          <w:rFonts w:cs="Times New Roman"/>
          <w:color w:val="000000"/>
          <w:szCs w:val="24"/>
          <w14:ligatures w14:val="none"/>
        </w:rPr>
      </w:pPr>
      <w:r w:rsidRPr="00787C84">
        <w:rPr>
          <w:rFonts w:cs="Times New Roman"/>
          <w:color w:val="000000"/>
          <w:szCs w:val="24"/>
          <w14:ligatures w14:val="none"/>
        </w:rPr>
        <w:lastRenderedPageBreak/>
        <w:t>□本项目预留部分采购项目预算专门面向中小企业采购。对于预留份额，提供的货物由符合政策要求的中小企业制造、服务由符合政策要求的中小企业承接。预留份额通过以下措施进行：</w:t>
      </w:r>
      <w:r w:rsidRPr="00787C84">
        <w:rPr>
          <w:rFonts w:cs="Times New Roman"/>
          <w:color w:val="000000"/>
          <w:szCs w:val="24"/>
          <w:u w:val="single"/>
          <w14:ligatures w14:val="none"/>
        </w:rPr>
        <w:t xml:space="preserve">   /   </w:t>
      </w:r>
      <w:r w:rsidRPr="00787C84">
        <w:rPr>
          <w:rFonts w:cs="Times New Roman"/>
          <w:color w:val="000000"/>
          <w:szCs w:val="24"/>
          <w14:ligatures w14:val="none"/>
        </w:rPr>
        <w:t>。</w:t>
      </w:r>
    </w:p>
    <w:p w14:paraId="72190EB8" w14:textId="77777777" w:rsidR="00787C84" w:rsidRPr="00787C84" w:rsidRDefault="00787C84" w:rsidP="00787C84">
      <w:pPr>
        <w:spacing w:after="160" w:line="360" w:lineRule="auto"/>
        <w:ind w:firstLineChars="200" w:firstLine="480"/>
        <w:rPr>
          <w:rFonts w:cs="Times New Roman"/>
          <w:color w:val="000000"/>
          <w:szCs w:val="24"/>
          <w14:ligatures w14:val="none"/>
        </w:rPr>
      </w:pPr>
      <w:r w:rsidRPr="00787C84">
        <w:rPr>
          <w:rFonts w:cs="Times New Roman"/>
          <w:color w:val="000000"/>
          <w:szCs w:val="24"/>
          <w14:ligatures w14:val="none"/>
        </w:rPr>
        <w:t>2.2其他落实政府采购政策的资格要求：</w:t>
      </w:r>
      <w:r w:rsidRPr="00787C84">
        <w:rPr>
          <w:rFonts w:cs="Times New Roman"/>
          <w:color w:val="000000"/>
          <w:szCs w:val="24"/>
          <w:u w:val="single"/>
          <w14:ligatures w14:val="none"/>
        </w:rPr>
        <w:t xml:space="preserve">      /        </w:t>
      </w:r>
      <w:r w:rsidRPr="00787C84">
        <w:rPr>
          <w:rFonts w:cs="Times New Roman"/>
          <w:color w:val="000000"/>
          <w:szCs w:val="24"/>
          <w14:ligatures w14:val="none"/>
        </w:rPr>
        <w:t>。</w:t>
      </w:r>
    </w:p>
    <w:p w14:paraId="4656B02A" w14:textId="77777777" w:rsidR="00787C84" w:rsidRPr="00787C84" w:rsidRDefault="00787C84" w:rsidP="00787C84">
      <w:pPr>
        <w:spacing w:after="160" w:line="360" w:lineRule="auto"/>
        <w:ind w:firstLineChars="200" w:firstLine="480"/>
        <w:rPr>
          <w:rFonts w:cs="Times New Roman"/>
          <w:color w:val="000000"/>
          <w:szCs w:val="24"/>
          <w:u w:val="single"/>
          <w14:ligatures w14:val="none"/>
        </w:rPr>
      </w:pPr>
      <w:r w:rsidRPr="00787C84">
        <w:rPr>
          <w:rFonts w:cs="Times New Roman"/>
          <w:color w:val="000000"/>
          <w:szCs w:val="24"/>
          <w14:ligatures w14:val="none"/>
        </w:rPr>
        <w:t>3.本项目的特定资格要求：</w:t>
      </w:r>
    </w:p>
    <w:p w14:paraId="06B116E6" w14:textId="77777777" w:rsidR="00787C84" w:rsidRPr="00787C84" w:rsidRDefault="00787C84" w:rsidP="00787C84">
      <w:pPr>
        <w:tabs>
          <w:tab w:val="left" w:pos="900"/>
          <w:tab w:val="left" w:pos="1134"/>
          <w:tab w:val="left" w:pos="1589"/>
          <w:tab w:val="left" w:pos="5521"/>
        </w:tabs>
        <w:snapToGrid w:val="0"/>
        <w:spacing w:after="160" w:line="360" w:lineRule="auto"/>
        <w:ind w:firstLineChars="200" w:firstLine="480"/>
        <w:rPr>
          <w:rFonts w:cs="Times New Roman"/>
          <w:color w:val="000000"/>
          <w:szCs w:val="24"/>
          <w14:ligatures w14:val="none"/>
        </w:rPr>
      </w:pPr>
      <w:r w:rsidRPr="00787C84">
        <w:rPr>
          <w:rFonts w:cs="Times New Roman"/>
          <w:color w:val="000000"/>
          <w:szCs w:val="24"/>
          <w14:ligatures w14:val="none"/>
        </w:rPr>
        <w:t>3.1本项目是否属于政府购买服务：</w:t>
      </w:r>
    </w:p>
    <w:p w14:paraId="52C82EA6" w14:textId="77777777" w:rsidR="00787C84" w:rsidRPr="00787C84" w:rsidRDefault="00787C84" w:rsidP="00787C84">
      <w:pPr>
        <w:tabs>
          <w:tab w:val="left" w:pos="900"/>
          <w:tab w:val="left" w:pos="1134"/>
          <w:tab w:val="left" w:pos="1589"/>
          <w:tab w:val="left" w:pos="5521"/>
        </w:tabs>
        <w:snapToGrid w:val="0"/>
        <w:spacing w:after="160" w:line="360" w:lineRule="auto"/>
        <w:ind w:leftChars="472" w:left="1133" w:firstLine="2"/>
        <w:rPr>
          <w:rFonts w:cs="Times New Roman"/>
          <w:color w:val="000000"/>
          <w:szCs w:val="24"/>
          <w14:ligatures w14:val="none"/>
        </w:rPr>
      </w:pPr>
      <w:r w:rsidRPr="00787C84">
        <w:rPr>
          <w:rFonts w:cs="Times New Roman"/>
          <w:color w:val="000000"/>
          <w:szCs w:val="24"/>
          <w14:ligatures w14:val="none"/>
        </w:rPr>
        <w:t>■否</w:t>
      </w:r>
    </w:p>
    <w:p w14:paraId="64B27FE0" w14:textId="77777777" w:rsidR="00787C84" w:rsidRPr="00787C84" w:rsidRDefault="00787C84" w:rsidP="00787C84">
      <w:pPr>
        <w:tabs>
          <w:tab w:val="left" w:pos="900"/>
          <w:tab w:val="left" w:pos="1134"/>
          <w:tab w:val="left" w:pos="1589"/>
          <w:tab w:val="left" w:pos="5521"/>
        </w:tabs>
        <w:snapToGrid w:val="0"/>
        <w:spacing w:after="160" w:line="360" w:lineRule="auto"/>
        <w:ind w:leftChars="472" w:left="1133" w:firstLine="2"/>
        <w:rPr>
          <w:rFonts w:cs="Times New Roman"/>
          <w:color w:val="000000"/>
          <w:szCs w:val="24"/>
          <w14:ligatures w14:val="none"/>
        </w:rPr>
      </w:pPr>
      <w:r w:rsidRPr="00787C84">
        <w:rPr>
          <w:rFonts w:cs="Times New Roman"/>
          <w:color w:val="000000"/>
          <w:szCs w:val="24"/>
          <w14:ligatures w14:val="none"/>
        </w:rPr>
        <w:t>□是，公益一类事业单位、使用事业编制且由财政拨款保障的群团组织，不得作为承接主体；</w:t>
      </w:r>
    </w:p>
    <w:p w14:paraId="2EE0B1F5" w14:textId="77777777" w:rsidR="00787C84" w:rsidRPr="00787C84" w:rsidRDefault="00787C84" w:rsidP="00787C84">
      <w:pPr>
        <w:tabs>
          <w:tab w:val="left" w:pos="900"/>
          <w:tab w:val="left" w:pos="1134"/>
          <w:tab w:val="left" w:pos="1589"/>
          <w:tab w:val="left" w:pos="5521"/>
        </w:tabs>
        <w:snapToGrid w:val="0"/>
        <w:spacing w:after="160" w:line="360" w:lineRule="auto"/>
        <w:ind w:firstLineChars="200" w:firstLine="480"/>
        <w:rPr>
          <w:rFonts w:cs="Times New Roman"/>
          <w:color w:val="000000"/>
          <w:szCs w:val="24"/>
          <w14:ligatures w14:val="none"/>
        </w:rPr>
      </w:pPr>
      <w:r w:rsidRPr="00787C84">
        <w:rPr>
          <w:rFonts w:cs="Times New Roman"/>
          <w:color w:val="000000"/>
          <w:szCs w:val="24"/>
          <w14:ligatures w14:val="none"/>
        </w:rPr>
        <w:t>3.</w:t>
      </w:r>
      <w:bookmarkStart w:id="15" w:name="_Hlk100673152"/>
      <w:r w:rsidRPr="00787C84">
        <w:rPr>
          <w:rFonts w:cs="Times New Roman"/>
          <w:color w:val="000000"/>
          <w:szCs w:val="24"/>
          <w14:ligatures w14:val="none"/>
        </w:rPr>
        <w:t>2其他特定资格</w:t>
      </w:r>
      <w:bookmarkEnd w:id="15"/>
      <w:r w:rsidRPr="00787C84">
        <w:rPr>
          <w:rFonts w:cs="Times New Roman"/>
          <w:color w:val="000000"/>
          <w:szCs w:val="24"/>
          <w14:ligatures w14:val="none"/>
        </w:rPr>
        <w:t>要求：</w:t>
      </w:r>
    </w:p>
    <w:p w14:paraId="7D17C7F6" w14:textId="77777777" w:rsidR="00787C84" w:rsidRPr="00787C84" w:rsidRDefault="00787C84" w:rsidP="00787C84">
      <w:pPr>
        <w:tabs>
          <w:tab w:val="left" w:pos="900"/>
          <w:tab w:val="left" w:pos="1134"/>
          <w:tab w:val="left" w:pos="1589"/>
          <w:tab w:val="left" w:pos="5521"/>
        </w:tabs>
        <w:snapToGrid w:val="0"/>
        <w:spacing w:after="160" w:line="360" w:lineRule="auto"/>
        <w:ind w:firstLineChars="200" w:firstLine="480"/>
        <w:rPr>
          <w:rFonts w:cs="Times New Roman"/>
          <w:color w:val="000000"/>
          <w:szCs w:val="24"/>
          <w14:ligatures w14:val="none"/>
        </w:rPr>
      </w:pPr>
      <w:r w:rsidRPr="00787C84">
        <w:rPr>
          <w:rFonts w:cs="Times New Roman"/>
          <w:color w:val="000000"/>
          <w:szCs w:val="24"/>
          <w14:ligatures w14:val="none"/>
        </w:rPr>
        <w:t>（1）需具有建设行政主管部门颁发的 “</w:t>
      </w:r>
      <w:r w:rsidRPr="00787C84">
        <w:rPr>
          <w:rFonts w:cs="Times New Roman"/>
          <w:color w:val="000000"/>
          <w:szCs w:val="24"/>
          <w:u w:val="single"/>
          <w14:ligatures w14:val="none"/>
        </w:rPr>
        <w:t>建筑工程施工总承包三级（含）</w:t>
      </w:r>
      <w:r w:rsidRPr="00787C84">
        <w:rPr>
          <w:rFonts w:cs="Times New Roman"/>
          <w:b/>
          <w:bCs/>
          <w:color w:val="000000"/>
          <w:szCs w:val="24"/>
          <w:u w:val="single"/>
          <w14:ligatures w14:val="none"/>
        </w:rPr>
        <w:t>以上资质”</w:t>
      </w:r>
      <w:r w:rsidRPr="00787C84">
        <w:rPr>
          <w:rFonts w:cs="Times New Roman"/>
          <w:color w:val="000000"/>
          <w:szCs w:val="24"/>
          <w14:ligatures w14:val="none"/>
        </w:rPr>
        <w:t xml:space="preserve">，具有有效的安全生产许可证； </w:t>
      </w:r>
    </w:p>
    <w:p w14:paraId="145F1EE8" w14:textId="77777777" w:rsidR="00787C84" w:rsidRPr="00787C84" w:rsidRDefault="00787C84" w:rsidP="00787C84">
      <w:pPr>
        <w:tabs>
          <w:tab w:val="left" w:pos="900"/>
          <w:tab w:val="left" w:pos="1134"/>
          <w:tab w:val="left" w:pos="1589"/>
          <w:tab w:val="left" w:pos="5521"/>
        </w:tabs>
        <w:snapToGrid w:val="0"/>
        <w:spacing w:after="160" w:line="360" w:lineRule="auto"/>
        <w:ind w:firstLineChars="200" w:firstLine="480"/>
        <w:rPr>
          <w:rFonts w:cs="Times New Roman"/>
          <w:color w:val="000000"/>
          <w:szCs w:val="24"/>
          <w14:ligatures w14:val="none"/>
        </w:rPr>
      </w:pPr>
      <w:r w:rsidRPr="00787C84">
        <w:rPr>
          <w:rFonts w:cs="Times New Roman"/>
          <w:color w:val="000000"/>
          <w:szCs w:val="24"/>
          <w14:ligatures w14:val="none"/>
        </w:rPr>
        <w:t>（2）项目经理须为</w:t>
      </w:r>
      <w:r w:rsidRPr="00787C84">
        <w:rPr>
          <w:rFonts w:cs="Times New Roman"/>
          <w:color w:val="000000"/>
          <w:szCs w:val="24"/>
          <w:u w:val="single"/>
          <w14:ligatures w14:val="none"/>
        </w:rPr>
        <w:t>建筑工程专业注册建造师二级</w:t>
      </w:r>
      <w:r w:rsidRPr="00787C84">
        <w:rPr>
          <w:rFonts w:cs="Times New Roman"/>
          <w:color w:val="000000"/>
          <w:szCs w:val="24"/>
          <w14:ligatures w14:val="none"/>
        </w:rPr>
        <w:t>（含）以上，具有安全生产考核合格证书（简称B本），且需承诺在中标时未担任其他在施项目的项目经理。外地来京建筑企业应办理进京备案手续。</w:t>
      </w:r>
    </w:p>
    <w:p w14:paraId="20316B8C" w14:textId="77777777" w:rsidR="00787C84" w:rsidRPr="00787C84" w:rsidRDefault="00787C84" w:rsidP="00787C84">
      <w:pPr>
        <w:spacing w:after="160" w:line="360" w:lineRule="auto"/>
        <w:ind w:firstLineChars="200" w:firstLine="480"/>
        <w:rPr>
          <w:rFonts w:cs="Times New Roman"/>
          <w:color w:val="000000"/>
          <w:szCs w:val="24"/>
          <w14:ligatures w14:val="none"/>
        </w:rPr>
      </w:pPr>
      <w:r w:rsidRPr="00787C84">
        <w:rPr>
          <w:rFonts w:cs="Times New Roman"/>
          <w:color w:val="000000"/>
          <w:szCs w:val="24"/>
          <w14:ligatures w14:val="none"/>
        </w:rPr>
        <w:t>（3）承接本项目的服务商需在人员、设备、资金等方面具有相应的承接能力；</w:t>
      </w:r>
    </w:p>
    <w:p w14:paraId="22F7955B" w14:textId="77777777" w:rsidR="00787C84" w:rsidRPr="00787C84" w:rsidRDefault="00787C84" w:rsidP="00787C84">
      <w:pPr>
        <w:spacing w:after="160" w:line="360" w:lineRule="auto"/>
        <w:ind w:firstLineChars="200" w:firstLine="480"/>
        <w:rPr>
          <w:rFonts w:cs="Times New Roman"/>
          <w:color w:val="000000"/>
          <w:szCs w:val="24"/>
          <w14:ligatures w14:val="none"/>
        </w:rPr>
      </w:pPr>
      <w:r w:rsidRPr="00787C84">
        <w:rPr>
          <w:rFonts w:cs="Times New Roman"/>
          <w:color w:val="000000"/>
          <w:szCs w:val="24"/>
          <w14:ligatures w14:val="none"/>
        </w:rPr>
        <w:t>（4）单位负责人为同一人或者存在直接控股、管理关系的不同供应商，不得同时参加本项目的投标；</w:t>
      </w:r>
    </w:p>
    <w:p w14:paraId="0F298014" w14:textId="77777777" w:rsidR="00787C84" w:rsidRPr="00787C84" w:rsidRDefault="00787C84" w:rsidP="00787C84">
      <w:pPr>
        <w:tabs>
          <w:tab w:val="left" w:pos="900"/>
          <w:tab w:val="left" w:pos="1134"/>
          <w:tab w:val="left" w:pos="1589"/>
          <w:tab w:val="left" w:pos="5521"/>
        </w:tabs>
        <w:snapToGrid w:val="0"/>
        <w:spacing w:after="160" w:line="360" w:lineRule="auto"/>
        <w:ind w:firstLineChars="200" w:firstLine="480"/>
        <w:rPr>
          <w:rFonts w:cs="Times New Roman"/>
          <w:color w:val="000000"/>
          <w:szCs w:val="24"/>
          <w14:ligatures w14:val="none"/>
        </w:rPr>
      </w:pPr>
      <w:r w:rsidRPr="00787C84">
        <w:rPr>
          <w:rFonts w:cs="Times New Roman"/>
          <w:color w:val="000000"/>
          <w:szCs w:val="24"/>
          <w14:ligatures w14:val="none"/>
        </w:rPr>
        <w:t>（5）通过“信用中国”网站（www.creditchina.gov.cn）和中国政府采购网（www.ccgp.gov.cn），被列入失信被执行人、重大税收违法失信主体、政府采购严重违法失信行为记录名单的供应商，没有资格参加本项目的采购活动。</w:t>
      </w:r>
    </w:p>
    <w:p w14:paraId="462345B3" w14:textId="77777777" w:rsidR="00787C84" w:rsidRPr="00787C84" w:rsidRDefault="00787C84" w:rsidP="00787C84">
      <w:pPr>
        <w:keepNext/>
        <w:keepLines/>
        <w:widowControl/>
        <w:autoSpaceDE w:val="0"/>
        <w:autoSpaceDN w:val="0"/>
        <w:adjustRightInd w:val="0"/>
        <w:spacing w:after="160" w:line="360" w:lineRule="auto"/>
        <w:jc w:val="left"/>
        <w:outlineLvl w:val="1"/>
        <w:rPr>
          <w:rFonts w:cs="Times New Roman"/>
          <w:b/>
          <w:color w:val="000000"/>
          <w:kern w:val="0"/>
          <w:szCs w:val="24"/>
          <w14:ligatures w14:val="none"/>
        </w:rPr>
      </w:pPr>
      <w:r w:rsidRPr="00787C84">
        <w:rPr>
          <w:rFonts w:cs="Times New Roman"/>
          <w:b/>
          <w:color w:val="000000"/>
          <w:kern w:val="0"/>
          <w:szCs w:val="24"/>
          <w14:ligatures w14:val="none"/>
        </w:rPr>
        <w:t>三、获取磋商文件</w:t>
      </w:r>
      <w:bookmarkEnd w:id="11"/>
      <w:bookmarkEnd w:id="12"/>
    </w:p>
    <w:p w14:paraId="5235B3FA" w14:textId="77777777" w:rsidR="00787C84" w:rsidRPr="00787C84" w:rsidRDefault="00787C84" w:rsidP="00787C84">
      <w:pPr>
        <w:tabs>
          <w:tab w:val="left" w:pos="900"/>
          <w:tab w:val="left" w:pos="1980"/>
        </w:tabs>
        <w:snapToGrid w:val="0"/>
        <w:spacing w:after="160" w:line="360" w:lineRule="auto"/>
        <w:ind w:firstLineChars="200" w:firstLine="480"/>
        <w:rPr>
          <w:rFonts w:cs="Times New Roman"/>
          <w:color w:val="000000"/>
          <w:szCs w:val="24"/>
          <w:lang w:bidi="ar"/>
          <w14:ligatures w14:val="none"/>
        </w:rPr>
      </w:pPr>
      <w:r w:rsidRPr="00787C84">
        <w:rPr>
          <w:rFonts w:cs="Times New Roman"/>
          <w:color w:val="000000"/>
          <w:szCs w:val="24"/>
          <w14:ligatures w14:val="none"/>
        </w:rPr>
        <w:t>1. 时间：</w:t>
      </w:r>
      <w:r w:rsidRPr="00787C84">
        <w:rPr>
          <w:rFonts w:cs="Times New Roman"/>
          <w:color w:val="000000"/>
          <w:szCs w:val="24"/>
          <w:u w:val="single"/>
          <w14:ligatures w14:val="none"/>
        </w:rPr>
        <w:t>2026年</w:t>
      </w:r>
      <w:bookmarkStart w:id="16" w:name="_Hlk168061441"/>
      <w:r w:rsidRPr="00787C84">
        <w:rPr>
          <w:rFonts w:cs="Times New Roman"/>
          <w:color w:val="000000"/>
          <w:szCs w:val="24"/>
          <w:u w:val="single"/>
          <w14:ligatures w14:val="none"/>
        </w:rPr>
        <w:t>4月23日</w:t>
      </w:r>
      <w:r w:rsidRPr="00787C84">
        <w:rPr>
          <w:rFonts w:cs="Times New Roman"/>
          <w:color w:val="000000"/>
          <w:szCs w:val="24"/>
          <w14:ligatures w14:val="none"/>
        </w:rPr>
        <w:t>至</w:t>
      </w:r>
      <w:bookmarkEnd w:id="16"/>
      <w:r w:rsidRPr="00787C84">
        <w:rPr>
          <w:rFonts w:cs="Times New Roman"/>
          <w:color w:val="000000"/>
          <w:szCs w:val="24"/>
          <w:u w:val="single"/>
          <w14:ligatures w14:val="none"/>
        </w:rPr>
        <w:t>2026年4月30日</w:t>
      </w:r>
      <w:r w:rsidRPr="00787C84">
        <w:rPr>
          <w:rFonts w:cs="Times New Roman"/>
          <w:color w:val="000000"/>
          <w:szCs w:val="24"/>
          <w14:ligatures w14:val="none"/>
        </w:rPr>
        <w:t>，</w:t>
      </w:r>
      <w:r w:rsidRPr="00787C84">
        <w:rPr>
          <w:rFonts w:cs="Times New Roman"/>
          <w:color w:val="000000"/>
          <w:szCs w:val="24"/>
          <w:lang w:bidi="ar"/>
          <w14:ligatures w14:val="none"/>
        </w:rPr>
        <w:t>每天上午</w:t>
      </w:r>
      <w:r w:rsidRPr="00787C84">
        <w:rPr>
          <w:rFonts w:cs="Times New Roman"/>
          <w:color w:val="000000"/>
          <w:szCs w:val="24"/>
          <w:u w:val="single"/>
          <w:lang w:bidi="ar"/>
          <w14:ligatures w14:val="none"/>
        </w:rPr>
        <w:t>9:00</w:t>
      </w:r>
      <w:r w:rsidRPr="00787C84">
        <w:rPr>
          <w:rFonts w:cs="Times New Roman"/>
          <w:color w:val="000000"/>
          <w:szCs w:val="24"/>
          <w:lang w:bidi="ar"/>
          <w14:ligatures w14:val="none"/>
        </w:rPr>
        <w:t>至</w:t>
      </w:r>
      <w:r w:rsidRPr="00787C84">
        <w:rPr>
          <w:rFonts w:cs="Times New Roman"/>
          <w:color w:val="000000"/>
          <w:szCs w:val="24"/>
          <w:u w:val="single"/>
          <w14:ligatures w14:val="none"/>
        </w:rPr>
        <w:t>11:30</w:t>
      </w:r>
      <w:r w:rsidRPr="00787C84">
        <w:rPr>
          <w:rFonts w:cs="Times New Roman"/>
          <w:color w:val="000000"/>
          <w:szCs w:val="24"/>
          <w:lang w:bidi="ar"/>
          <w14:ligatures w14:val="none"/>
        </w:rPr>
        <w:t>，</w:t>
      </w:r>
      <w:r w:rsidRPr="00787C84">
        <w:rPr>
          <w:rFonts w:cs="Times New Roman"/>
          <w:color w:val="000000"/>
          <w:szCs w:val="24"/>
          <w:u w:val="single"/>
          <w:lang w:bidi="ar"/>
          <w14:ligatures w14:val="none"/>
        </w:rPr>
        <w:t>13:00</w:t>
      </w:r>
      <w:r w:rsidRPr="00787C84">
        <w:rPr>
          <w:rFonts w:cs="Times New Roman"/>
          <w:color w:val="000000"/>
          <w:szCs w:val="24"/>
          <w:lang w:bidi="ar"/>
          <w14:ligatures w14:val="none"/>
        </w:rPr>
        <w:t>至</w:t>
      </w:r>
      <w:r w:rsidRPr="00787C84">
        <w:rPr>
          <w:rFonts w:cs="Times New Roman"/>
          <w:color w:val="000000"/>
          <w:szCs w:val="24"/>
          <w:u w:val="single"/>
          <w:lang w:bidi="ar"/>
          <w14:ligatures w14:val="none"/>
        </w:rPr>
        <w:t>17:00</w:t>
      </w:r>
      <w:r w:rsidRPr="00787C84">
        <w:rPr>
          <w:rFonts w:cs="Times New Roman"/>
          <w:color w:val="000000"/>
          <w:szCs w:val="24"/>
          <w:lang w:bidi="ar"/>
          <w14:ligatures w14:val="none"/>
        </w:rPr>
        <w:t>（北京时间，法定节假日除外）。</w:t>
      </w:r>
    </w:p>
    <w:p w14:paraId="71465063" w14:textId="77777777" w:rsidR="00787C84" w:rsidRPr="00787C84" w:rsidRDefault="00787C84" w:rsidP="00787C84">
      <w:pPr>
        <w:spacing w:after="160" w:line="360" w:lineRule="auto"/>
        <w:ind w:firstLineChars="200" w:firstLine="480"/>
        <w:rPr>
          <w:rFonts w:cs="Times New Roman"/>
          <w:color w:val="000000"/>
          <w:szCs w:val="24"/>
          <w14:ligatures w14:val="none"/>
        </w:rPr>
      </w:pPr>
      <w:r w:rsidRPr="00787C84">
        <w:rPr>
          <w:rFonts w:cs="Times New Roman"/>
          <w:color w:val="000000"/>
          <w:szCs w:val="24"/>
          <w14:ligatures w14:val="none"/>
        </w:rPr>
        <w:lastRenderedPageBreak/>
        <w:t>2.地点：北京市政府采购电子交易平台</w:t>
      </w:r>
    </w:p>
    <w:p w14:paraId="3186EC9D" w14:textId="77777777" w:rsidR="00787C84" w:rsidRPr="00787C84" w:rsidRDefault="00787C84" w:rsidP="00787C84">
      <w:pPr>
        <w:spacing w:after="160" w:line="360" w:lineRule="auto"/>
        <w:ind w:firstLineChars="200" w:firstLine="480"/>
        <w:rPr>
          <w:rFonts w:cs="Times New Roman"/>
          <w:color w:val="000000"/>
          <w:szCs w:val="24"/>
          <w14:ligatures w14:val="none"/>
        </w:rPr>
      </w:pPr>
      <w:r w:rsidRPr="00787C84">
        <w:rPr>
          <w:rFonts w:cs="Times New Roman"/>
          <w:color w:val="000000"/>
          <w:szCs w:val="24"/>
          <w14:ligatures w14:val="none"/>
        </w:rPr>
        <w:t>3.方式：供应商使用 CA 数字证书或电子营业执照登录北京市政府采购电子交易平台 ( http://zbcg-bjzc.zhongcy.com/bjczj-portal-site/index.html#/home )获取电子版磋商文件。（具体方式详见“其他补充事宜”）</w:t>
      </w:r>
    </w:p>
    <w:p w14:paraId="20300640" w14:textId="77777777" w:rsidR="00787C84" w:rsidRPr="00787C84" w:rsidRDefault="00787C84" w:rsidP="00787C84">
      <w:pPr>
        <w:spacing w:after="160" w:line="360" w:lineRule="auto"/>
        <w:ind w:firstLineChars="200" w:firstLine="480"/>
        <w:rPr>
          <w:rFonts w:cs="Times New Roman"/>
          <w:color w:val="000000"/>
          <w:szCs w:val="24"/>
          <w14:ligatures w14:val="none"/>
        </w:rPr>
      </w:pPr>
      <w:r w:rsidRPr="00787C84">
        <w:rPr>
          <w:rFonts w:cs="Times New Roman"/>
          <w:color w:val="000000"/>
          <w:szCs w:val="24"/>
          <w14:ligatures w14:val="none"/>
        </w:rPr>
        <w:t>4.供应商必须从北京市政府采购电子交易平台获取竞争性磋商文件并登记备案。</w:t>
      </w:r>
    </w:p>
    <w:p w14:paraId="6D6C761A" w14:textId="77777777" w:rsidR="00787C84" w:rsidRPr="00787C84" w:rsidRDefault="00787C84" w:rsidP="00787C84">
      <w:pPr>
        <w:spacing w:after="160" w:line="360" w:lineRule="auto"/>
        <w:ind w:firstLineChars="200" w:firstLine="480"/>
        <w:rPr>
          <w:rFonts w:cs="Times New Roman"/>
          <w:color w:val="000000"/>
          <w:szCs w:val="24"/>
          <w14:ligatures w14:val="none"/>
        </w:rPr>
      </w:pPr>
      <w:r w:rsidRPr="00787C84">
        <w:rPr>
          <w:rFonts w:cs="Times New Roman"/>
          <w:color w:val="000000"/>
          <w:szCs w:val="24"/>
          <w14:ligatures w14:val="none"/>
        </w:rPr>
        <w:t>5.售价： 0元/本。</w:t>
      </w:r>
    </w:p>
    <w:p w14:paraId="74FBADC4" w14:textId="77777777" w:rsidR="00787C84" w:rsidRPr="00787C84" w:rsidRDefault="00787C84" w:rsidP="00787C84">
      <w:pPr>
        <w:keepNext/>
        <w:keepLines/>
        <w:widowControl/>
        <w:autoSpaceDE w:val="0"/>
        <w:autoSpaceDN w:val="0"/>
        <w:adjustRightInd w:val="0"/>
        <w:spacing w:after="160" w:line="360" w:lineRule="auto"/>
        <w:jc w:val="left"/>
        <w:outlineLvl w:val="1"/>
        <w:rPr>
          <w:rFonts w:cs="Times New Roman"/>
          <w:b/>
          <w:color w:val="000000"/>
          <w:kern w:val="0"/>
          <w:szCs w:val="24"/>
          <w14:ligatures w14:val="none"/>
        </w:rPr>
      </w:pPr>
      <w:bookmarkStart w:id="17" w:name="_Toc28359082"/>
      <w:bookmarkStart w:id="18" w:name="_Toc35393624"/>
      <w:bookmarkStart w:id="19" w:name="_Toc35393793"/>
      <w:bookmarkStart w:id="20" w:name="_Toc28359005"/>
      <w:r w:rsidRPr="00787C84">
        <w:rPr>
          <w:rFonts w:cs="Times New Roman"/>
          <w:b/>
          <w:color w:val="000000"/>
          <w:kern w:val="0"/>
          <w:szCs w:val="24"/>
          <w14:ligatures w14:val="none"/>
        </w:rPr>
        <w:t>四、</w:t>
      </w:r>
      <w:bookmarkEnd w:id="17"/>
      <w:bookmarkEnd w:id="18"/>
      <w:bookmarkEnd w:id="19"/>
      <w:bookmarkEnd w:id="20"/>
      <w:r w:rsidRPr="00787C84">
        <w:rPr>
          <w:rFonts w:cs="Times New Roman"/>
          <w:b/>
          <w:color w:val="000000"/>
          <w:kern w:val="0"/>
          <w:szCs w:val="24"/>
          <w14:ligatures w14:val="none"/>
        </w:rPr>
        <w:t>响应文件提交</w:t>
      </w:r>
    </w:p>
    <w:p w14:paraId="76462ED0" w14:textId="77777777" w:rsidR="00787C84" w:rsidRPr="00787C84" w:rsidRDefault="00787C84" w:rsidP="00787C84">
      <w:pPr>
        <w:spacing w:after="160" w:line="360" w:lineRule="auto"/>
        <w:ind w:firstLineChars="200" w:firstLine="480"/>
        <w:rPr>
          <w:rFonts w:cs="Times New Roman"/>
          <w:bCs/>
          <w:color w:val="000000"/>
          <w:szCs w:val="24"/>
          <w:u w:val="single"/>
          <w14:ligatures w14:val="none"/>
        </w:rPr>
      </w:pPr>
      <w:r w:rsidRPr="00787C84">
        <w:rPr>
          <w:rFonts w:cs="Times New Roman"/>
          <w:color w:val="000000"/>
          <w:szCs w:val="24"/>
          <w14:ligatures w14:val="none"/>
        </w:rPr>
        <w:t>截止时间：</w:t>
      </w:r>
      <w:r w:rsidRPr="00787C84">
        <w:rPr>
          <w:rFonts w:cs="Times New Roman"/>
          <w:color w:val="000000"/>
          <w:szCs w:val="24"/>
          <w:u w:val="single"/>
          <w14:ligatures w14:val="none"/>
        </w:rPr>
        <w:t>2026年5月7日14时00分</w:t>
      </w:r>
      <w:r w:rsidRPr="00787C84">
        <w:rPr>
          <w:rFonts w:cs="Times New Roman"/>
          <w:bCs/>
          <w:color w:val="000000"/>
          <w:szCs w:val="24"/>
          <w14:ligatures w14:val="none"/>
        </w:rPr>
        <w:t>（北京时间）</w:t>
      </w:r>
      <w:r w:rsidRPr="00787C84">
        <w:rPr>
          <w:rFonts w:cs="Times New Roman"/>
          <w:iCs/>
          <w:color w:val="000000"/>
          <w:szCs w:val="24"/>
          <w14:ligatures w14:val="none"/>
        </w:rPr>
        <w:t>。</w:t>
      </w:r>
    </w:p>
    <w:p w14:paraId="7D7ED014" w14:textId="77777777" w:rsidR="00787C84" w:rsidRPr="00787C84" w:rsidRDefault="00787C84" w:rsidP="00787C84">
      <w:pPr>
        <w:spacing w:after="160" w:line="360" w:lineRule="auto"/>
        <w:ind w:firstLineChars="200" w:firstLine="480"/>
        <w:rPr>
          <w:rFonts w:cs="Times New Roman"/>
          <w:color w:val="000000"/>
          <w:szCs w:val="24"/>
          <w:lang w:val="zh-TW"/>
          <w14:ligatures w14:val="none"/>
        </w:rPr>
      </w:pPr>
      <w:r w:rsidRPr="00787C84">
        <w:rPr>
          <w:rFonts w:cs="Times New Roman"/>
          <w:color w:val="000000"/>
          <w:szCs w:val="24"/>
          <w14:ligatures w14:val="none"/>
        </w:rPr>
        <w:t>地点：</w:t>
      </w:r>
      <w:r w:rsidRPr="00787C84">
        <w:rPr>
          <w:rFonts w:ascii="Times New Roman" w:hAnsi="Times New Roman" w:cs="Times New Roman"/>
          <w:color w:val="000000"/>
          <w:szCs w:val="24"/>
          <w:u w:val="single"/>
          <w14:ligatures w14:val="none"/>
        </w:rPr>
        <w:t>北京市海淀区学院路</w:t>
      </w:r>
      <w:r w:rsidRPr="00787C84">
        <w:rPr>
          <w:rFonts w:ascii="Times New Roman" w:hAnsi="Times New Roman" w:cs="Times New Roman"/>
          <w:color w:val="000000"/>
          <w:szCs w:val="24"/>
          <w:u w:val="single"/>
          <w14:ligatures w14:val="none"/>
        </w:rPr>
        <w:t>30</w:t>
      </w:r>
      <w:r w:rsidRPr="00787C84">
        <w:rPr>
          <w:rFonts w:ascii="Times New Roman" w:hAnsi="Times New Roman" w:cs="Times New Roman"/>
          <w:color w:val="000000"/>
          <w:szCs w:val="24"/>
          <w:u w:val="single"/>
          <w14:ligatures w14:val="none"/>
        </w:rPr>
        <w:t>号科大天工大厦</w:t>
      </w:r>
      <w:r w:rsidRPr="00787C84">
        <w:rPr>
          <w:rFonts w:ascii="Times New Roman" w:hAnsi="Times New Roman" w:cs="Times New Roman"/>
          <w:color w:val="000000"/>
          <w:szCs w:val="24"/>
          <w:u w:val="single"/>
          <w14:ligatures w14:val="none"/>
        </w:rPr>
        <w:t>A</w:t>
      </w:r>
      <w:r w:rsidRPr="00787C84">
        <w:rPr>
          <w:rFonts w:ascii="Times New Roman" w:hAnsi="Times New Roman" w:cs="Times New Roman"/>
          <w:color w:val="000000"/>
          <w:szCs w:val="24"/>
          <w:u w:val="single"/>
          <w14:ligatures w14:val="none"/>
        </w:rPr>
        <w:t>座</w:t>
      </w:r>
      <w:r w:rsidRPr="00787C84">
        <w:rPr>
          <w:rFonts w:ascii="Times New Roman" w:hAnsi="Times New Roman" w:cs="Times New Roman"/>
          <w:color w:val="000000"/>
          <w:szCs w:val="24"/>
          <w:u w:val="single"/>
          <w14:ligatures w14:val="none"/>
        </w:rPr>
        <w:t>616</w:t>
      </w:r>
      <w:r w:rsidRPr="00787C84">
        <w:rPr>
          <w:rFonts w:ascii="Times New Roman" w:hAnsi="Times New Roman" w:cs="Times New Roman"/>
          <w:color w:val="000000"/>
          <w:szCs w:val="24"/>
          <w:u w:val="single"/>
          <w14:ligatures w14:val="none"/>
        </w:rPr>
        <w:t>会议室。</w:t>
      </w:r>
    </w:p>
    <w:p w14:paraId="05018C7A" w14:textId="77777777" w:rsidR="00787C84" w:rsidRPr="00787C84" w:rsidRDefault="00787C84" w:rsidP="00787C84">
      <w:pPr>
        <w:keepNext/>
        <w:keepLines/>
        <w:autoSpaceDE w:val="0"/>
        <w:autoSpaceDN w:val="0"/>
        <w:adjustRightInd w:val="0"/>
        <w:spacing w:after="160" w:line="360" w:lineRule="auto"/>
        <w:jc w:val="left"/>
        <w:outlineLvl w:val="1"/>
        <w:rPr>
          <w:rFonts w:cs="Times New Roman"/>
          <w:b/>
          <w:color w:val="000000"/>
          <w:kern w:val="0"/>
          <w:szCs w:val="24"/>
          <w14:ligatures w14:val="none"/>
        </w:rPr>
      </w:pPr>
      <w:r w:rsidRPr="00787C84">
        <w:rPr>
          <w:rFonts w:cs="Times New Roman"/>
          <w:b/>
          <w:color w:val="000000"/>
          <w:kern w:val="0"/>
          <w:szCs w:val="24"/>
          <w14:ligatures w14:val="none"/>
        </w:rPr>
        <w:t>五、开启</w:t>
      </w:r>
    </w:p>
    <w:p w14:paraId="2776C584" w14:textId="77777777" w:rsidR="00787C84" w:rsidRPr="00787C84" w:rsidRDefault="00787C84" w:rsidP="00787C84">
      <w:pPr>
        <w:spacing w:after="160" w:line="360" w:lineRule="auto"/>
        <w:ind w:firstLineChars="200" w:firstLine="480"/>
        <w:rPr>
          <w:rFonts w:cs="Times New Roman"/>
          <w:bCs/>
          <w:color w:val="000000"/>
          <w:szCs w:val="24"/>
          <w:u w:val="single"/>
          <w14:ligatures w14:val="none"/>
        </w:rPr>
      </w:pPr>
      <w:r w:rsidRPr="00787C84">
        <w:rPr>
          <w:rFonts w:cs="Times New Roman"/>
          <w:color w:val="000000"/>
          <w:szCs w:val="24"/>
          <w14:ligatures w14:val="none"/>
        </w:rPr>
        <w:t xml:space="preserve">时间： </w:t>
      </w:r>
      <w:r w:rsidRPr="00787C84">
        <w:rPr>
          <w:rFonts w:cs="Times New Roman"/>
          <w:color w:val="000000"/>
          <w:szCs w:val="24"/>
          <w:u w:val="single"/>
          <w14:ligatures w14:val="none"/>
        </w:rPr>
        <w:t>2026年5月7日14时00分</w:t>
      </w:r>
      <w:r w:rsidRPr="00787C84">
        <w:rPr>
          <w:rFonts w:cs="Times New Roman"/>
          <w:bCs/>
          <w:color w:val="000000"/>
          <w:szCs w:val="24"/>
          <w14:ligatures w14:val="none"/>
        </w:rPr>
        <w:t>（北京时间）</w:t>
      </w:r>
      <w:r w:rsidRPr="00787C84">
        <w:rPr>
          <w:rFonts w:cs="Times New Roman"/>
          <w:iCs/>
          <w:color w:val="000000"/>
          <w:szCs w:val="24"/>
          <w14:ligatures w14:val="none"/>
        </w:rPr>
        <w:t>。</w:t>
      </w:r>
    </w:p>
    <w:p w14:paraId="12841E57" w14:textId="77777777" w:rsidR="00787C84" w:rsidRPr="00787C84" w:rsidRDefault="00787C84" w:rsidP="00787C84">
      <w:pPr>
        <w:spacing w:after="160" w:line="360" w:lineRule="auto"/>
        <w:ind w:firstLineChars="200" w:firstLine="480"/>
        <w:rPr>
          <w:rFonts w:cs="Times New Roman"/>
          <w:bCs/>
          <w:color w:val="000000"/>
          <w:szCs w:val="24"/>
          <w:u w:val="single"/>
          <w14:ligatures w14:val="none"/>
        </w:rPr>
      </w:pPr>
      <w:r w:rsidRPr="00787C84">
        <w:rPr>
          <w:rFonts w:cs="Times New Roman"/>
          <w:color w:val="000000"/>
          <w:szCs w:val="24"/>
          <w14:ligatures w14:val="none"/>
        </w:rPr>
        <w:t>地点：</w:t>
      </w:r>
      <w:r w:rsidRPr="00787C84">
        <w:rPr>
          <w:rFonts w:ascii="Times New Roman" w:hAnsi="Times New Roman" w:cs="Times New Roman"/>
          <w:color w:val="000000"/>
          <w:szCs w:val="24"/>
          <w:u w:val="single"/>
          <w14:ligatures w14:val="none"/>
        </w:rPr>
        <w:t>北京市海淀区学院路</w:t>
      </w:r>
      <w:r w:rsidRPr="00787C84">
        <w:rPr>
          <w:rFonts w:ascii="Times New Roman" w:hAnsi="Times New Roman" w:cs="Times New Roman"/>
          <w:color w:val="000000"/>
          <w:szCs w:val="24"/>
          <w:u w:val="single"/>
          <w14:ligatures w14:val="none"/>
        </w:rPr>
        <w:t>30</w:t>
      </w:r>
      <w:r w:rsidRPr="00787C84">
        <w:rPr>
          <w:rFonts w:ascii="Times New Roman" w:hAnsi="Times New Roman" w:cs="Times New Roman"/>
          <w:color w:val="000000"/>
          <w:szCs w:val="24"/>
          <w:u w:val="single"/>
          <w14:ligatures w14:val="none"/>
        </w:rPr>
        <w:t>号科大天工大厦</w:t>
      </w:r>
      <w:r w:rsidRPr="00787C84">
        <w:rPr>
          <w:rFonts w:ascii="Times New Roman" w:hAnsi="Times New Roman" w:cs="Times New Roman"/>
          <w:color w:val="000000"/>
          <w:szCs w:val="24"/>
          <w:u w:val="single"/>
          <w14:ligatures w14:val="none"/>
        </w:rPr>
        <w:t>A</w:t>
      </w:r>
      <w:r w:rsidRPr="00787C84">
        <w:rPr>
          <w:rFonts w:ascii="Times New Roman" w:hAnsi="Times New Roman" w:cs="Times New Roman"/>
          <w:color w:val="000000"/>
          <w:szCs w:val="24"/>
          <w:u w:val="single"/>
          <w14:ligatures w14:val="none"/>
        </w:rPr>
        <w:t>座</w:t>
      </w:r>
      <w:r w:rsidRPr="00787C84">
        <w:rPr>
          <w:rFonts w:ascii="Times New Roman" w:hAnsi="Times New Roman" w:cs="Times New Roman"/>
          <w:color w:val="000000"/>
          <w:szCs w:val="24"/>
          <w:u w:val="single"/>
          <w14:ligatures w14:val="none"/>
        </w:rPr>
        <w:t>616</w:t>
      </w:r>
      <w:r w:rsidRPr="00787C84">
        <w:rPr>
          <w:rFonts w:ascii="Times New Roman" w:hAnsi="Times New Roman" w:cs="Times New Roman"/>
          <w:color w:val="000000"/>
          <w:szCs w:val="24"/>
          <w:u w:val="single"/>
          <w14:ligatures w14:val="none"/>
        </w:rPr>
        <w:t>会议室。</w:t>
      </w:r>
    </w:p>
    <w:p w14:paraId="718CAAB9" w14:textId="77777777" w:rsidR="00787C84" w:rsidRPr="00787C84" w:rsidRDefault="00787C84" w:rsidP="00787C84">
      <w:pPr>
        <w:keepNext/>
        <w:keepLines/>
        <w:autoSpaceDE w:val="0"/>
        <w:autoSpaceDN w:val="0"/>
        <w:adjustRightInd w:val="0"/>
        <w:spacing w:after="160" w:line="360" w:lineRule="auto"/>
        <w:jc w:val="left"/>
        <w:outlineLvl w:val="1"/>
        <w:rPr>
          <w:rFonts w:cs="Times New Roman"/>
          <w:b/>
          <w:color w:val="000000"/>
          <w:kern w:val="0"/>
          <w:szCs w:val="24"/>
          <w14:ligatures w14:val="none"/>
        </w:rPr>
      </w:pPr>
      <w:bookmarkStart w:id="21" w:name="_Toc28359007"/>
      <w:bookmarkStart w:id="22" w:name="_Toc28359084"/>
      <w:bookmarkStart w:id="23" w:name="_Toc35393794"/>
      <w:bookmarkStart w:id="24" w:name="_Toc35393625"/>
      <w:r w:rsidRPr="00787C84">
        <w:rPr>
          <w:rFonts w:cs="Times New Roman"/>
          <w:b/>
          <w:color w:val="000000"/>
          <w:kern w:val="0"/>
          <w:szCs w:val="24"/>
          <w14:ligatures w14:val="none"/>
        </w:rPr>
        <w:t>六、公告期限</w:t>
      </w:r>
      <w:bookmarkEnd w:id="21"/>
      <w:bookmarkEnd w:id="22"/>
      <w:bookmarkEnd w:id="23"/>
      <w:bookmarkEnd w:id="24"/>
    </w:p>
    <w:p w14:paraId="3C7E611C" w14:textId="77777777" w:rsidR="00787C84" w:rsidRPr="00787C84" w:rsidRDefault="00787C84" w:rsidP="00787C84">
      <w:pPr>
        <w:spacing w:after="160" w:line="360" w:lineRule="auto"/>
        <w:ind w:firstLineChars="200" w:firstLine="480"/>
        <w:rPr>
          <w:rFonts w:cs="Times New Roman"/>
          <w:color w:val="000000"/>
          <w:kern w:val="0"/>
          <w:szCs w:val="24"/>
          <w14:ligatures w14:val="none"/>
        </w:rPr>
      </w:pPr>
      <w:r w:rsidRPr="00787C84">
        <w:rPr>
          <w:rFonts w:cs="Times New Roman"/>
          <w:color w:val="000000"/>
          <w:kern w:val="0"/>
          <w:szCs w:val="24"/>
          <w14:ligatures w14:val="none"/>
        </w:rPr>
        <w:t>自本公告发布之日起3个工作日。</w:t>
      </w:r>
    </w:p>
    <w:p w14:paraId="57604A35" w14:textId="77777777" w:rsidR="00787C84" w:rsidRPr="00787C84" w:rsidRDefault="00787C84" w:rsidP="00787C84">
      <w:pPr>
        <w:keepNext/>
        <w:keepLines/>
        <w:autoSpaceDE w:val="0"/>
        <w:autoSpaceDN w:val="0"/>
        <w:adjustRightInd w:val="0"/>
        <w:spacing w:after="160" w:line="360" w:lineRule="auto"/>
        <w:jc w:val="left"/>
        <w:outlineLvl w:val="1"/>
        <w:rPr>
          <w:rFonts w:cs="Times New Roman"/>
          <w:b/>
          <w:color w:val="000000"/>
          <w:kern w:val="0"/>
          <w:szCs w:val="24"/>
          <w14:ligatures w14:val="none"/>
        </w:rPr>
      </w:pPr>
      <w:bookmarkStart w:id="25" w:name="_Toc35393795"/>
      <w:bookmarkStart w:id="26" w:name="_Toc35393626"/>
      <w:r w:rsidRPr="00787C84">
        <w:rPr>
          <w:rFonts w:cs="Times New Roman"/>
          <w:b/>
          <w:color w:val="000000"/>
          <w:kern w:val="0"/>
          <w:szCs w:val="24"/>
          <w14:ligatures w14:val="none"/>
        </w:rPr>
        <w:t>七、其他补充事宜</w:t>
      </w:r>
      <w:bookmarkEnd w:id="25"/>
      <w:bookmarkEnd w:id="26"/>
    </w:p>
    <w:p w14:paraId="240BC7B2" w14:textId="77777777" w:rsidR="00787C84" w:rsidRPr="00787C84" w:rsidRDefault="00787C84" w:rsidP="00787C84">
      <w:pPr>
        <w:spacing w:after="160" w:line="360" w:lineRule="auto"/>
        <w:ind w:firstLineChars="200" w:firstLine="480"/>
        <w:rPr>
          <w:rFonts w:cs="Times New Roman"/>
          <w:color w:val="000000"/>
          <w:szCs w:val="24"/>
          <w14:ligatures w14:val="none"/>
        </w:rPr>
      </w:pPr>
      <w:bookmarkStart w:id="27" w:name="_Toc35393627"/>
      <w:bookmarkStart w:id="28" w:name="_Toc28359008"/>
      <w:bookmarkStart w:id="29" w:name="_Toc35393796"/>
      <w:bookmarkStart w:id="30" w:name="_Toc28359085"/>
      <w:r w:rsidRPr="00787C84">
        <w:rPr>
          <w:rFonts w:cs="Times New Roman"/>
          <w:color w:val="000000"/>
          <w:szCs w:val="24"/>
          <w14:ligatures w14:val="none"/>
        </w:rPr>
        <w:t>1.详细报名及获取招标（采购）文件方式，请完整阅读以下全部内容；</w:t>
      </w:r>
    </w:p>
    <w:p w14:paraId="72F8B57A" w14:textId="77777777" w:rsidR="00787C84" w:rsidRPr="00787C84" w:rsidRDefault="00787C84" w:rsidP="00787C84">
      <w:pPr>
        <w:spacing w:after="160" w:line="360" w:lineRule="auto"/>
        <w:ind w:left="-22" w:firstLineChars="200" w:firstLine="480"/>
        <w:outlineLvl w:val="1"/>
        <w:rPr>
          <w:rFonts w:cs="Times New Roman"/>
          <w:color w:val="000000"/>
          <w:szCs w:val="24"/>
          <w14:ligatures w14:val="none"/>
        </w:rPr>
      </w:pPr>
      <w:r w:rsidRPr="00787C84">
        <w:rPr>
          <w:rFonts w:cs="Times New Roman"/>
          <w:color w:val="000000"/>
          <w:szCs w:val="24"/>
          <w14:ligatures w14:val="none"/>
        </w:rPr>
        <w:t>2.本项目采用线上线下相结合方式采购，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4A5703E7" w14:textId="77777777" w:rsidR="00787C84" w:rsidRPr="00787C84" w:rsidRDefault="00787C84" w:rsidP="00787C84">
      <w:pPr>
        <w:spacing w:after="160" w:line="360" w:lineRule="auto"/>
        <w:ind w:left="-22" w:firstLineChars="200" w:firstLine="480"/>
        <w:outlineLvl w:val="1"/>
        <w:rPr>
          <w:rFonts w:cs="Times New Roman"/>
          <w:color w:val="000000"/>
          <w:szCs w:val="24"/>
          <w14:ligatures w14:val="none"/>
        </w:rPr>
      </w:pPr>
      <w:r w:rsidRPr="00787C84">
        <w:rPr>
          <w:rFonts w:cs="Times New Roman"/>
          <w:color w:val="000000"/>
          <w:szCs w:val="24"/>
          <w14:ligatures w14:val="none"/>
        </w:rPr>
        <w:t>CA数字证书服务热线010-58511086</w:t>
      </w:r>
    </w:p>
    <w:p w14:paraId="073D950E" w14:textId="77777777" w:rsidR="00787C84" w:rsidRPr="00787C84" w:rsidRDefault="00787C84" w:rsidP="00787C84">
      <w:pPr>
        <w:spacing w:after="160" w:line="360" w:lineRule="auto"/>
        <w:ind w:left="-22" w:firstLineChars="200" w:firstLine="480"/>
        <w:outlineLvl w:val="1"/>
        <w:rPr>
          <w:rFonts w:cs="Times New Roman"/>
          <w:color w:val="000000"/>
          <w:szCs w:val="24"/>
          <w14:ligatures w14:val="none"/>
        </w:rPr>
      </w:pPr>
      <w:r w:rsidRPr="00787C84">
        <w:rPr>
          <w:rFonts w:cs="Times New Roman"/>
          <w:color w:val="000000"/>
          <w:szCs w:val="24"/>
          <w14:ligatures w14:val="none"/>
        </w:rPr>
        <w:t>电子营业执照服务热线400-699-7000</w:t>
      </w:r>
    </w:p>
    <w:p w14:paraId="608BEF49" w14:textId="77777777" w:rsidR="00787C84" w:rsidRPr="00787C84" w:rsidRDefault="00787C84" w:rsidP="00787C84">
      <w:pPr>
        <w:spacing w:after="160" w:line="360" w:lineRule="auto"/>
        <w:ind w:left="-22" w:firstLineChars="200" w:firstLine="480"/>
        <w:outlineLvl w:val="1"/>
        <w:rPr>
          <w:rFonts w:cs="Times New Roman"/>
          <w:color w:val="000000"/>
          <w:szCs w:val="24"/>
          <w14:ligatures w14:val="none"/>
        </w:rPr>
      </w:pPr>
      <w:r w:rsidRPr="00787C84">
        <w:rPr>
          <w:rFonts w:cs="Times New Roman"/>
          <w:color w:val="000000"/>
          <w:szCs w:val="24"/>
          <w14:ligatures w14:val="none"/>
        </w:rPr>
        <w:lastRenderedPageBreak/>
        <w:t>技术支持服务热线010-86483801</w:t>
      </w:r>
    </w:p>
    <w:p w14:paraId="73679C02" w14:textId="77777777" w:rsidR="00787C84" w:rsidRPr="00787C84" w:rsidRDefault="00787C84" w:rsidP="00787C84">
      <w:pPr>
        <w:spacing w:after="160" w:line="360" w:lineRule="auto"/>
        <w:ind w:left="-22" w:firstLineChars="200" w:firstLine="480"/>
        <w:outlineLvl w:val="1"/>
        <w:rPr>
          <w:rFonts w:cs="Times New Roman"/>
          <w:color w:val="000000"/>
          <w:szCs w:val="24"/>
          <w14:ligatures w14:val="none"/>
        </w:rPr>
      </w:pPr>
      <w:r w:rsidRPr="00787C84">
        <w:rPr>
          <w:rFonts w:cs="Times New Roman"/>
          <w:color w:val="000000"/>
          <w:szCs w:val="24"/>
          <w14:ligatures w14:val="none"/>
        </w:rPr>
        <w:t>2.1办理CA数字证书或电子营业执照供应商登录北京市政府采购电子交易平台查阅“用户指南”—“操作指南”—“市场主体CA办理操作流程指引”/“电子营业执照使用指南”，按照程序要求办理。</w:t>
      </w:r>
    </w:p>
    <w:p w14:paraId="68D8E66B" w14:textId="77777777" w:rsidR="00787C84" w:rsidRPr="00787C84" w:rsidRDefault="00787C84" w:rsidP="00787C84">
      <w:pPr>
        <w:spacing w:after="160" w:line="360" w:lineRule="auto"/>
        <w:ind w:left="-22" w:firstLineChars="200" w:firstLine="480"/>
        <w:outlineLvl w:val="1"/>
        <w:rPr>
          <w:rFonts w:cs="Times New Roman"/>
          <w:color w:val="000000"/>
          <w:szCs w:val="24"/>
          <w14:ligatures w14:val="none"/>
        </w:rPr>
      </w:pPr>
      <w:r w:rsidRPr="00787C84">
        <w:rPr>
          <w:rFonts w:cs="Times New Roman"/>
          <w:color w:val="000000"/>
          <w:szCs w:val="24"/>
          <w14:ligatures w14:val="none"/>
        </w:rPr>
        <w:t>2.2注册供应商登录北京市政府采购电子交易平台“用户指南”—“操作指南”—“市场主体注册入库操作流程指引”进行自助注册绑定。</w:t>
      </w:r>
    </w:p>
    <w:p w14:paraId="640C9413" w14:textId="77777777" w:rsidR="00787C84" w:rsidRPr="00787C84" w:rsidRDefault="00787C84" w:rsidP="00787C84">
      <w:pPr>
        <w:spacing w:after="160" w:line="360" w:lineRule="auto"/>
        <w:ind w:left="-22" w:firstLineChars="200" w:firstLine="480"/>
        <w:outlineLvl w:val="1"/>
        <w:rPr>
          <w:rFonts w:cs="Times New Roman"/>
          <w:color w:val="000000"/>
          <w:szCs w:val="24"/>
          <w14:ligatures w14:val="none"/>
        </w:rPr>
      </w:pPr>
      <w:r w:rsidRPr="00787C84">
        <w:rPr>
          <w:rFonts w:cs="Times New Roman"/>
          <w:color w:val="000000"/>
          <w:szCs w:val="24"/>
          <w14:ligatures w14:val="none"/>
        </w:rPr>
        <w:t>2.3驱动、客户端下载供应商登录北京市政府采购电子交易平台“用户指南”—“工具下载”—“招标采购系统文件驱动安装包”下载相关驱动。供应商登录北京市政府采购电子交易平台“用户指南”—“工具下载”—“投标文件编制工具”下载相关客户端。</w:t>
      </w:r>
    </w:p>
    <w:p w14:paraId="51998ABF" w14:textId="77777777" w:rsidR="00787C84" w:rsidRPr="00787C84" w:rsidRDefault="00787C84" w:rsidP="00787C84">
      <w:pPr>
        <w:spacing w:after="160" w:line="360" w:lineRule="auto"/>
        <w:ind w:left="-22" w:firstLineChars="200" w:firstLine="480"/>
        <w:outlineLvl w:val="1"/>
        <w:rPr>
          <w:rFonts w:cs="Times New Roman"/>
          <w:color w:val="000000"/>
          <w:szCs w:val="24"/>
          <w14:ligatures w14:val="none"/>
        </w:rPr>
      </w:pPr>
      <w:r w:rsidRPr="00787C84">
        <w:rPr>
          <w:rFonts w:cs="Times New Roman"/>
          <w:color w:val="000000"/>
          <w:szCs w:val="24"/>
          <w14:ligatures w14:val="none"/>
        </w:rPr>
        <w:t>2.4获取电子竞争性磋商文件供应商使用CA数字证书或电子营业执照登录北京市政府采购电子交易平台获取电子竞争性磋商文件。供应商如计划参与多个采购包的投标，应在登录北京市政府采购电子交易平台后，在【我的项目】栏目依次选择对应采购包，进入项目工作台招标/采购文件环节分别按采购包下载竞争性磋商文件电子版。</w:t>
      </w:r>
    </w:p>
    <w:p w14:paraId="0A6CA62B" w14:textId="77777777" w:rsidR="00787C84" w:rsidRPr="00787C84" w:rsidRDefault="00787C84" w:rsidP="00787C84">
      <w:pPr>
        <w:spacing w:after="160" w:line="276" w:lineRule="auto"/>
        <w:ind w:left="-22" w:firstLineChars="200" w:firstLine="480"/>
        <w:outlineLvl w:val="1"/>
        <w:rPr>
          <w:rFonts w:cs="Times New Roman"/>
          <w:color w:val="000000"/>
          <w:szCs w:val="24"/>
          <w14:ligatures w14:val="none"/>
        </w:rPr>
      </w:pPr>
      <w:r w:rsidRPr="00787C84">
        <w:rPr>
          <w:rFonts w:cs="Times New Roman"/>
          <w:color w:val="000000"/>
          <w:szCs w:val="24"/>
          <w14:ligatures w14:val="none"/>
        </w:rPr>
        <w:t>3.银行账户信息，电汇购买招标（采购）文件、投标保证金及中标（成交）服务费收取的唯一账户：</w:t>
      </w:r>
    </w:p>
    <w:p w14:paraId="052F7EDD" w14:textId="77777777" w:rsidR="00787C84" w:rsidRPr="00787C84" w:rsidRDefault="00787C84" w:rsidP="00787C84">
      <w:pPr>
        <w:spacing w:after="160" w:line="276" w:lineRule="auto"/>
        <w:ind w:left="-22" w:firstLineChars="200" w:firstLine="480"/>
        <w:outlineLvl w:val="1"/>
        <w:rPr>
          <w:rFonts w:cs="Times New Roman"/>
          <w:color w:val="000000"/>
          <w:szCs w:val="24"/>
          <w14:ligatures w14:val="none"/>
        </w:rPr>
      </w:pPr>
      <w:r w:rsidRPr="00787C84">
        <w:rPr>
          <w:rFonts w:cs="Times New Roman"/>
          <w:color w:val="000000"/>
          <w:szCs w:val="24"/>
          <w14:ligatures w14:val="none"/>
        </w:rPr>
        <w:t>汇款或转账时请务必附言“项目编号+用途”，例如：</w:t>
      </w:r>
      <w:r w:rsidRPr="00787C84">
        <w:rPr>
          <w:rFonts w:cs="Times New Roman"/>
          <w:color w:val="000000"/>
          <w:szCs w:val="28"/>
          <w14:ligatures w14:val="none"/>
        </w:rPr>
        <w:t>GC26-0037</w:t>
      </w:r>
      <w:r w:rsidRPr="00787C84">
        <w:rPr>
          <w:rFonts w:cs="Times New Roman"/>
          <w:color w:val="000000"/>
          <w:szCs w:val="24"/>
          <w14:ligatures w14:val="none"/>
        </w:rPr>
        <w:t>保证金。</w:t>
      </w:r>
    </w:p>
    <w:p w14:paraId="0A22A374" w14:textId="77777777" w:rsidR="00787C84" w:rsidRPr="00787C84" w:rsidRDefault="00787C84" w:rsidP="00787C84">
      <w:pPr>
        <w:spacing w:after="160" w:line="276" w:lineRule="auto"/>
        <w:ind w:left="-22" w:firstLineChars="200" w:firstLine="480"/>
        <w:outlineLvl w:val="1"/>
        <w:rPr>
          <w:rFonts w:cs="Times New Roman"/>
          <w:color w:val="000000"/>
          <w:szCs w:val="24"/>
          <w14:ligatures w14:val="none"/>
        </w:rPr>
      </w:pPr>
      <w:r w:rsidRPr="00787C84">
        <w:rPr>
          <w:rFonts w:cs="Times New Roman"/>
          <w:color w:val="000000"/>
          <w:szCs w:val="24"/>
          <w14:ligatures w14:val="none"/>
        </w:rPr>
        <w:t>公司名称：北京明德致信咨询有限公司</w:t>
      </w:r>
    </w:p>
    <w:p w14:paraId="6DE55156" w14:textId="77777777" w:rsidR="00787C84" w:rsidRPr="00787C84" w:rsidRDefault="00787C84" w:rsidP="00787C84">
      <w:pPr>
        <w:spacing w:after="160" w:line="276" w:lineRule="auto"/>
        <w:ind w:left="-22" w:firstLineChars="200" w:firstLine="480"/>
        <w:outlineLvl w:val="1"/>
        <w:rPr>
          <w:rFonts w:cs="Times New Roman"/>
          <w:color w:val="000000"/>
          <w:szCs w:val="24"/>
          <w14:ligatures w14:val="none"/>
        </w:rPr>
      </w:pPr>
      <w:r w:rsidRPr="00787C84">
        <w:rPr>
          <w:rFonts w:cs="Times New Roman"/>
          <w:color w:val="000000"/>
          <w:szCs w:val="24"/>
          <w14:ligatures w14:val="none"/>
        </w:rPr>
        <w:t>开 户 行：中国工商银行股份有限公司北京东升路支行</w:t>
      </w:r>
    </w:p>
    <w:p w14:paraId="116E32ED" w14:textId="77777777" w:rsidR="00787C84" w:rsidRPr="00787C84" w:rsidRDefault="00787C84" w:rsidP="00787C84">
      <w:pPr>
        <w:spacing w:after="160" w:line="276" w:lineRule="auto"/>
        <w:ind w:left="-22" w:firstLineChars="200" w:firstLine="480"/>
        <w:outlineLvl w:val="1"/>
        <w:rPr>
          <w:rFonts w:cs="Times New Roman"/>
          <w:color w:val="000000"/>
          <w:szCs w:val="24"/>
          <w14:ligatures w14:val="none"/>
        </w:rPr>
      </w:pPr>
      <w:r w:rsidRPr="00787C84">
        <w:rPr>
          <w:rFonts w:cs="Times New Roman"/>
          <w:color w:val="000000"/>
          <w:szCs w:val="24"/>
          <w14:ligatures w14:val="none"/>
        </w:rPr>
        <w:t>账    号：0200 0062 1920 0492 968</w:t>
      </w:r>
    </w:p>
    <w:p w14:paraId="4BA46A1D" w14:textId="77777777" w:rsidR="00787C84" w:rsidRPr="00787C84" w:rsidRDefault="00787C84" w:rsidP="00787C84">
      <w:pPr>
        <w:spacing w:after="160" w:line="360" w:lineRule="auto"/>
        <w:ind w:firstLineChars="200" w:firstLine="480"/>
        <w:rPr>
          <w:rFonts w:cs="Times New Roman"/>
          <w:color w:val="000000"/>
          <w:szCs w:val="24"/>
          <w14:ligatures w14:val="none"/>
        </w:rPr>
      </w:pPr>
      <w:r w:rsidRPr="00787C84">
        <w:rPr>
          <w:rFonts w:cs="Times New Roman"/>
          <w:color w:val="000000"/>
          <w:szCs w:val="24"/>
          <w14:ligatures w14:val="none"/>
        </w:rPr>
        <w:t>4.问题咨询联系方式的说明：</w:t>
      </w:r>
    </w:p>
    <w:p w14:paraId="7D87C754" w14:textId="77777777" w:rsidR="00787C84" w:rsidRPr="00787C84" w:rsidRDefault="00787C84" w:rsidP="00787C84">
      <w:pPr>
        <w:spacing w:after="160" w:line="360" w:lineRule="auto"/>
        <w:ind w:firstLineChars="200" w:firstLine="480"/>
        <w:rPr>
          <w:rFonts w:cs="Times New Roman"/>
          <w:color w:val="000000"/>
          <w:szCs w:val="24"/>
          <w14:ligatures w14:val="none"/>
        </w:rPr>
      </w:pPr>
      <w:r w:rsidRPr="00787C84">
        <w:rPr>
          <w:rFonts w:cs="Times New Roman"/>
          <w:color w:val="000000"/>
          <w:szCs w:val="24"/>
          <w14:ligatures w14:val="none"/>
        </w:rPr>
        <w:t>（1）有关招标（采购）文件购买、中标（成交）通知书领取及服务费发票、保证金交纳及退还事宜的联系电话：（010）8237 0045；</w:t>
      </w:r>
    </w:p>
    <w:p w14:paraId="5CF6D7D3" w14:textId="77777777" w:rsidR="00787C84" w:rsidRPr="00787C84" w:rsidRDefault="00787C84" w:rsidP="00787C84">
      <w:pPr>
        <w:spacing w:after="160" w:line="360" w:lineRule="auto"/>
        <w:ind w:firstLineChars="200" w:firstLine="480"/>
        <w:rPr>
          <w:rFonts w:cs="Times New Roman"/>
          <w:color w:val="000000"/>
          <w:szCs w:val="24"/>
          <w14:ligatures w14:val="none"/>
        </w:rPr>
      </w:pPr>
      <w:r w:rsidRPr="00787C84">
        <w:rPr>
          <w:rFonts w:cs="Times New Roman"/>
          <w:color w:val="000000"/>
          <w:szCs w:val="24"/>
          <w14:ligatures w14:val="none"/>
        </w:rPr>
        <w:t>（2）有关招标（采购）文件技术部分的问题咨询：请拨打公告“项目联系方式”中项目负责人的手机号码。</w:t>
      </w:r>
    </w:p>
    <w:p w14:paraId="04C2B2AA" w14:textId="77777777" w:rsidR="00787C84" w:rsidRPr="00787C84" w:rsidRDefault="00787C84" w:rsidP="00787C84">
      <w:pPr>
        <w:spacing w:after="160" w:line="360" w:lineRule="auto"/>
        <w:ind w:left="-22" w:firstLineChars="200" w:firstLine="480"/>
        <w:outlineLvl w:val="1"/>
        <w:rPr>
          <w:rFonts w:cs="Times New Roman"/>
          <w:b/>
          <w:bCs/>
          <w:color w:val="000000"/>
          <w:szCs w:val="24"/>
          <w14:ligatures w14:val="none"/>
        </w:rPr>
      </w:pPr>
      <w:r w:rsidRPr="00787C84">
        <w:rPr>
          <w:rFonts w:cs="Times New Roman"/>
          <w:color w:val="000000"/>
          <w:szCs w:val="24"/>
          <w14:ligatures w14:val="none"/>
        </w:rPr>
        <w:lastRenderedPageBreak/>
        <w:t>5.</w:t>
      </w:r>
      <w:r w:rsidRPr="00787C84">
        <w:rPr>
          <w:rFonts w:cs="Times New Roman"/>
          <w:b/>
          <w:bCs/>
          <w:color w:val="000000"/>
          <w:szCs w:val="24"/>
          <w14:ligatures w14:val="none"/>
        </w:rPr>
        <w:t xml:space="preserve"> 本项目北京市政府采购电子交易平台为线上线下相结合，电子版竞争性磋商文件下载后，需供应商递交纸质版响应文件。</w:t>
      </w:r>
    </w:p>
    <w:p w14:paraId="3C4CE4A5" w14:textId="77777777" w:rsidR="00787C84" w:rsidRPr="00787C84" w:rsidRDefault="00787C84" w:rsidP="00787C84">
      <w:pPr>
        <w:spacing w:after="160" w:line="360" w:lineRule="auto"/>
        <w:ind w:left="-22" w:firstLineChars="200" w:firstLine="480"/>
        <w:outlineLvl w:val="1"/>
        <w:rPr>
          <w:rFonts w:cs="Times New Roman"/>
          <w:color w:val="000000"/>
          <w:szCs w:val="24"/>
          <w14:ligatures w14:val="none"/>
        </w:rPr>
      </w:pPr>
      <w:r w:rsidRPr="00787C84">
        <w:rPr>
          <w:rFonts w:cs="Times New Roman"/>
          <w:color w:val="000000"/>
          <w:szCs w:val="24"/>
          <w14:ligatures w14:val="none"/>
        </w:rPr>
        <w:t>响应文件请于响应文件提交截止时间当日（提交截止时间之前）递交至上述规定地点，逾期概不接收；最终响应文件提交截止时间和开启时间为同一时间，最终报价提交截止时间和开启时间也为同一时间，由磋商小组根据磋商情况现场确定。</w:t>
      </w:r>
    </w:p>
    <w:p w14:paraId="6CEC7351" w14:textId="77777777" w:rsidR="00787C84" w:rsidRPr="00787C84" w:rsidRDefault="00787C84" w:rsidP="00787C84">
      <w:pPr>
        <w:spacing w:after="160" w:line="360" w:lineRule="auto"/>
        <w:ind w:firstLineChars="200" w:firstLine="480"/>
        <w:rPr>
          <w:rFonts w:cs="Times New Roman"/>
          <w:color w:val="000000"/>
          <w:szCs w:val="24"/>
          <w14:ligatures w14:val="none"/>
        </w:rPr>
      </w:pPr>
      <w:r w:rsidRPr="00787C84">
        <w:rPr>
          <w:rFonts w:cs="Times New Roman"/>
          <w:color w:val="000000"/>
          <w:szCs w:val="24"/>
          <w14:ligatures w14:val="none"/>
        </w:rPr>
        <w:t xml:space="preserve">6.供应商法定代表人或本项目的授权代表须参加磋商，需出示本人身份证件。 </w:t>
      </w:r>
    </w:p>
    <w:p w14:paraId="4610E169" w14:textId="77777777" w:rsidR="00787C84" w:rsidRPr="00787C84" w:rsidRDefault="00787C84" w:rsidP="00787C84">
      <w:pPr>
        <w:spacing w:after="160" w:line="360" w:lineRule="auto"/>
        <w:ind w:firstLineChars="200" w:firstLine="480"/>
        <w:rPr>
          <w:rFonts w:cs="Times New Roman"/>
          <w:color w:val="000000"/>
          <w:szCs w:val="24"/>
          <w14:ligatures w14:val="none"/>
        </w:rPr>
      </w:pPr>
      <w:r w:rsidRPr="00787C84">
        <w:rPr>
          <w:rFonts w:cs="Times New Roman"/>
          <w:color w:val="000000"/>
          <w:szCs w:val="24"/>
          <w14:ligatures w14:val="none"/>
        </w:rPr>
        <w:t>7.采购项目需要落实的政府采购政策：节能产品强制采购；节能产品、环境标志产品优先采购；政府采购促进中小企业发展；政府采购支持监狱企业发展；政府采购促进残疾人就业；进口产品管理；支持脱贫攻坚；扶持不发达地区和少数民族地区；支持自主创新；支持绿色建材等。</w:t>
      </w:r>
    </w:p>
    <w:p w14:paraId="10A46412" w14:textId="77777777" w:rsidR="00787C84" w:rsidRPr="00787C84" w:rsidRDefault="00787C84" w:rsidP="00787C84">
      <w:pPr>
        <w:spacing w:after="160" w:line="360" w:lineRule="auto"/>
        <w:ind w:firstLineChars="200" w:firstLine="480"/>
        <w:rPr>
          <w:rFonts w:cs="Times New Roman"/>
          <w:color w:val="000000"/>
          <w:szCs w:val="24"/>
          <w14:ligatures w14:val="none"/>
        </w:rPr>
      </w:pPr>
      <w:r w:rsidRPr="00787C84">
        <w:rPr>
          <w:rFonts w:cs="Times New Roman"/>
          <w:color w:val="000000"/>
          <w:szCs w:val="24"/>
          <w14:ligatures w14:val="none"/>
        </w:rPr>
        <w:t>8.本项目公告仅在</w:t>
      </w:r>
      <w:r w:rsidRPr="00787C84">
        <w:rPr>
          <w:rFonts w:cs="Times New Roman"/>
          <w:b/>
          <w:bCs/>
          <w:color w:val="000000"/>
          <w:szCs w:val="24"/>
          <w:u w:val="single"/>
          <w14:ligatures w14:val="none"/>
        </w:rPr>
        <w:t>北京市</w:t>
      </w:r>
      <w:r w:rsidRPr="00787C84">
        <w:rPr>
          <w:rFonts w:cs="Times New Roman"/>
          <w:b/>
          <w:bCs/>
          <w:color w:val="000000"/>
          <w:kern w:val="0"/>
          <w:szCs w:val="24"/>
          <w:u w:val="single"/>
          <w14:ligatures w14:val="none"/>
        </w:rPr>
        <w:t>政府采购网、中国政府采购网</w:t>
      </w:r>
      <w:r w:rsidRPr="00787C84">
        <w:rPr>
          <w:rFonts w:cs="Times New Roman"/>
          <w:color w:val="000000"/>
          <w:szCs w:val="24"/>
          <w14:ligatures w14:val="none"/>
        </w:rPr>
        <w:t>上发布。对其他网站转发本公告可能引起的信息误导、造成投标人的经济或其他损失的，采购人及采购代理不负任何责任。</w:t>
      </w:r>
    </w:p>
    <w:p w14:paraId="0D9FC1BC" w14:textId="77777777" w:rsidR="00787C84" w:rsidRPr="00787C84" w:rsidRDefault="00787C84" w:rsidP="00787C84">
      <w:pPr>
        <w:spacing w:after="160" w:line="360" w:lineRule="auto"/>
        <w:ind w:firstLineChars="200" w:firstLine="480"/>
        <w:rPr>
          <w:rFonts w:cs="Times New Roman"/>
          <w:color w:val="000000"/>
          <w:szCs w:val="24"/>
          <w14:ligatures w14:val="none"/>
        </w:rPr>
      </w:pPr>
      <w:r w:rsidRPr="00787C84">
        <w:rPr>
          <w:rFonts w:cs="Times New Roman"/>
          <w:color w:val="000000"/>
          <w:szCs w:val="24"/>
          <w14:ligatures w14:val="none"/>
        </w:rPr>
        <w:t>9.凡对本次磋商提出询问及质疑，请与北京明德致信咨询有限公司联系（质疑函请采用政府采购供应商质疑函范本格式，以书面形式一次性提交）。有关招标（采购）文件购买、中标（成交）通知书领取及服务费发票、保证金交纳及退还事宜的联系电话：（010）8237 0045。</w:t>
      </w:r>
    </w:p>
    <w:p w14:paraId="44D80FCE" w14:textId="77777777" w:rsidR="00787C84" w:rsidRPr="00787C84" w:rsidRDefault="00787C84" w:rsidP="00787C84">
      <w:pPr>
        <w:spacing w:after="160" w:line="360" w:lineRule="auto"/>
        <w:ind w:firstLineChars="200" w:firstLine="480"/>
        <w:rPr>
          <w:rFonts w:cs="Times New Roman"/>
          <w:color w:val="000000"/>
          <w:szCs w:val="24"/>
          <w14:ligatures w14:val="none"/>
        </w:rPr>
      </w:pPr>
      <w:r w:rsidRPr="00787C84">
        <w:rPr>
          <w:rFonts w:cs="Times New Roman"/>
          <w:color w:val="000000"/>
          <w:szCs w:val="24"/>
          <w14:ligatures w14:val="none"/>
        </w:rPr>
        <w:t>8. 如本公告内容和采购文件内容不一致，以采购文件为准。</w:t>
      </w:r>
    </w:p>
    <w:p w14:paraId="2FE328C1" w14:textId="77777777" w:rsidR="00787C84" w:rsidRPr="00787C84" w:rsidRDefault="00787C84" w:rsidP="00787C84">
      <w:pPr>
        <w:keepNext/>
        <w:keepLines/>
        <w:autoSpaceDE w:val="0"/>
        <w:autoSpaceDN w:val="0"/>
        <w:adjustRightInd w:val="0"/>
        <w:spacing w:after="160" w:line="360" w:lineRule="auto"/>
        <w:jc w:val="left"/>
        <w:outlineLvl w:val="1"/>
        <w:rPr>
          <w:rFonts w:cs="Times New Roman"/>
          <w:b/>
          <w:color w:val="000000"/>
          <w:kern w:val="0"/>
          <w:szCs w:val="24"/>
          <w14:ligatures w14:val="none"/>
        </w:rPr>
      </w:pPr>
      <w:r w:rsidRPr="00787C84">
        <w:rPr>
          <w:rFonts w:cs="Times New Roman"/>
          <w:b/>
          <w:color w:val="000000"/>
          <w:kern w:val="0"/>
          <w:szCs w:val="24"/>
          <w14:ligatures w14:val="none"/>
        </w:rPr>
        <w:t>八、对本项目提出询问，请按以下方式联系。</w:t>
      </w:r>
      <w:bookmarkEnd w:id="27"/>
      <w:bookmarkEnd w:id="28"/>
      <w:bookmarkEnd w:id="29"/>
      <w:bookmarkEnd w:id="30"/>
    </w:p>
    <w:p w14:paraId="389F4290" w14:textId="77777777" w:rsidR="00787C84" w:rsidRPr="00787C84" w:rsidRDefault="00787C84" w:rsidP="00787C84">
      <w:pPr>
        <w:widowControl/>
        <w:spacing w:after="160" w:line="276" w:lineRule="auto"/>
        <w:jc w:val="left"/>
        <w:rPr>
          <w:rFonts w:cs="Times New Roman"/>
          <w:b/>
          <w:color w:val="000000"/>
          <w:szCs w:val="24"/>
          <w14:ligatures w14:val="none"/>
        </w:rPr>
      </w:pPr>
      <w:r w:rsidRPr="00787C84">
        <w:rPr>
          <w:rFonts w:cs="Times New Roman"/>
          <w:color w:val="000000"/>
          <w:szCs w:val="24"/>
          <w14:ligatures w14:val="none"/>
        </w:rPr>
        <w:t xml:space="preserve">　　　</w:t>
      </w:r>
      <w:r w:rsidRPr="00787C84">
        <w:rPr>
          <w:rFonts w:cs="Times New Roman"/>
          <w:b/>
          <w:color w:val="000000"/>
          <w:szCs w:val="24"/>
          <w14:ligatures w14:val="none"/>
        </w:rPr>
        <w:t>1.采购人信息</w:t>
      </w:r>
    </w:p>
    <w:p w14:paraId="50C96EF8" w14:textId="77777777" w:rsidR="00787C84" w:rsidRPr="00787C84" w:rsidRDefault="00787C84" w:rsidP="00787C84">
      <w:pPr>
        <w:spacing w:after="160" w:line="276" w:lineRule="auto"/>
        <w:ind w:leftChars="371" w:left="1188" w:hangingChars="124" w:hanging="298"/>
        <w:jc w:val="left"/>
        <w:rPr>
          <w:rFonts w:cs="Times New Roman"/>
          <w:color w:val="000000"/>
          <w:szCs w:val="24"/>
          <w14:ligatures w14:val="none"/>
        </w:rPr>
      </w:pPr>
      <w:r w:rsidRPr="00787C84">
        <w:rPr>
          <w:rFonts w:cs="Times New Roman"/>
          <w:color w:val="000000"/>
          <w:szCs w:val="24"/>
          <w14:ligatures w14:val="none"/>
        </w:rPr>
        <w:t xml:space="preserve">名    称：北京石油化工学院 </w:t>
      </w:r>
    </w:p>
    <w:p w14:paraId="5AB30612" w14:textId="77777777" w:rsidR="00787C84" w:rsidRPr="00787C84" w:rsidRDefault="00787C84" w:rsidP="00787C84">
      <w:pPr>
        <w:spacing w:after="160" w:line="276" w:lineRule="auto"/>
        <w:ind w:leftChars="371" w:left="1188" w:hangingChars="124" w:hanging="298"/>
        <w:jc w:val="left"/>
        <w:rPr>
          <w:rFonts w:cs="Times New Roman"/>
          <w:color w:val="000000"/>
          <w:szCs w:val="24"/>
          <w14:ligatures w14:val="none"/>
        </w:rPr>
      </w:pPr>
      <w:r w:rsidRPr="00787C84">
        <w:rPr>
          <w:rFonts w:cs="Times New Roman"/>
          <w:color w:val="000000"/>
          <w:szCs w:val="24"/>
          <w14:ligatures w14:val="none"/>
        </w:rPr>
        <w:t>地    址：北京市大兴区黄村镇清源北路19号</w:t>
      </w:r>
    </w:p>
    <w:p w14:paraId="20FCC28C" w14:textId="77777777" w:rsidR="00787C84" w:rsidRPr="00787C84" w:rsidRDefault="00787C84" w:rsidP="00787C84">
      <w:pPr>
        <w:spacing w:after="160" w:line="276" w:lineRule="auto"/>
        <w:ind w:leftChars="371" w:left="1188" w:hangingChars="124" w:hanging="298"/>
        <w:jc w:val="left"/>
        <w:rPr>
          <w:rFonts w:cs="Times New Roman"/>
          <w:color w:val="000000"/>
          <w:szCs w:val="24"/>
          <w14:ligatures w14:val="none"/>
        </w:rPr>
      </w:pPr>
      <w:r w:rsidRPr="00787C84">
        <w:rPr>
          <w:rFonts w:cs="Times New Roman"/>
          <w:color w:val="000000"/>
          <w:szCs w:val="24"/>
          <w14:ligatures w14:val="none"/>
        </w:rPr>
        <w:t>联系方式：郭老师</w:t>
      </w:r>
    </w:p>
    <w:p w14:paraId="1BC03ED1" w14:textId="77777777" w:rsidR="00787C84" w:rsidRPr="00787C84" w:rsidRDefault="00787C84" w:rsidP="00787C84">
      <w:pPr>
        <w:spacing w:after="160" w:line="276" w:lineRule="auto"/>
        <w:ind w:leftChars="371" w:left="1188" w:hangingChars="124" w:hanging="298"/>
        <w:jc w:val="left"/>
        <w:rPr>
          <w:rFonts w:cs="Times New Roman"/>
          <w:color w:val="000000"/>
          <w:szCs w:val="24"/>
          <w14:ligatures w14:val="none"/>
        </w:rPr>
      </w:pPr>
      <w:r w:rsidRPr="00787C84">
        <w:rPr>
          <w:rFonts w:cs="Times New Roman"/>
          <w:color w:val="000000"/>
          <w:szCs w:val="24"/>
          <w14:ligatures w14:val="none"/>
        </w:rPr>
        <w:t>电    话：010-81294161</w:t>
      </w:r>
    </w:p>
    <w:p w14:paraId="3936961E" w14:textId="77777777" w:rsidR="00787C84" w:rsidRPr="00787C84" w:rsidRDefault="00787C84" w:rsidP="00787C84">
      <w:pPr>
        <w:spacing w:after="160" w:line="276" w:lineRule="auto"/>
        <w:ind w:leftChars="371" w:left="1191" w:hangingChars="125" w:hanging="301"/>
        <w:jc w:val="left"/>
        <w:rPr>
          <w:rFonts w:cs="Times New Roman"/>
          <w:b/>
          <w:color w:val="000000"/>
          <w:szCs w:val="24"/>
          <w14:ligatures w14:val="none"/>
        </w:rPr>
      </w:pPr>
      <w:r w:rsidRPr="00787C84">
        <w:rPr>
          <w:rFonts w:cs="Times New Roman"/>
          <w:b/>
          <w:color w:val="000000"/>
          <w:szCs w:val="24"/>
          <w14:ligatures w14:val="none"/>
        </w:rPr>
        <w:t>2.采购代理机构信息</w:t>
      </w:r>
    </w:p>
    <w:p w14:paraId="7E29CD98" w14:textId="77777777" w:rsidR="00787C84" w:rsidRPr="00787C84" w:rsidRDefault="00787C84" w:rsidP="00787C84">
      <w:pPr>
        <w:spacing w:after="160" w:line="276" w:lineRule="auto"/>
        <w:ind w:leftChars="371" w:left="1188" w:hangingChars="124" w:hanging="298"/>
        <w:jc w:val="left"/>
        <w:rPr>
          <w:rFonts w:cs="Times New Roman"/>
          <w:color w:val="000000"/>
          <w:szCs w:val="24"/>
          <w14:ligatures w14:val="none"/>
        </w:rPr>
      </w:pPr>
      <w:bookmarkStart w:id="31" w:name="_Toc28359010"/>
      <w:bookmarkStart w:id="32" w:name="_Toc28359087"/>
      <w:r w:rsidRPr="00787C84">
        <w:rPr>
          <w:rFonts w:cs="Times New Roman"/>
          <w:color w:val="000000"/>
          <w:szCs w:val="24"/>
          <w14:ligatures w14:val="none"/>
        </w:rPr>
        <w:lastRenderedPageBreak/>
        <w:t>名称：北京明德致信咨询有限公司</w:t>
      </w:r>
    </w:p>
    <w:p w14:paraId="24C1321D" w14:textId="77777777" w:rsidR="00787C84" w:rsidRPr="00787C84" w:rsidRDefault="00787C84" w:rsidP="00787C84">
      <w:pPr>
        <w:spacing w:after="160" w:line="276" w:lineRule="auto"/>
        <w:ind w:leftChars="371" w:left="1188" w:hangingChars="124" w:hanging="298"/>
        <w:jc w:val="left"/>
        <w:rPr>
          <w:rFonts w:cs="Times New Roman"/>
          <w:color w:val="000000"/>
          <w:szCs w:val="24"/>
          <w14:ligatures w14:val="none"/>
        </w:rPr>
      </w:pPr>
      <w:r w:rsidRPr="00787C84">
        <w:rPr>
          <w:rFonts w:cs="Times New Roman"/>
          <w:color w:val="000000"/>
          <w:szCs w:val="24"/>
          <w14:ligatures w14:val="none"/>
        </w:rPr>
        <w:t>地址：北京市海淀区学院路30号科大天工大厦B座1709室</w:t>
      </w:r>
    </w:p>
    <w:p w14:paraId="22AC399C" w14:textId="77777777" w:rsidR="00787C84" w:rsidRPr="00787C84" w:rsidRDefault="00787C84" w:rsidP="00787C84">
      <w:pPr>
        <w:spacing w:after="160" w:line="276" w:lineRule="auto"/>
        <w:ind w:leftChars="371" w:left="1188" w:hangingChars="124" w:hanging="298"/>
        <w:jc w:val="left"/>
        <w:rPr>
          <w:rFonts w:cs="Times New Roman"/>
          <w:color w:val="000000"/>
          <w:szCs w:val="24"/>
          <w14:ligatures w14:val="none"/>
        </w:rPr>
      </w:pPr>
      <w:r w:rsidRPr="00787C84">
        <w:rPr>
          <w:rFonts w:cs="Times New Roman"/>
          <w:color w:val="000000"/>
          <w:szCs w:val="24"/>
          <w14:ligatures w14:val="none"/>
        </w:rPr>
        <w:t>联系方式：010－82370045、FC@zbbmcc.com（保证金、发票等咨询）</w:t>
      </w:r>
    </w:p>
    <w:p w14:paraId="442ADC8E" w14:textId="77777777" w:rsidR="00787C84" w:rsidRPr="00787C84" w:rsidRDefault="00787C84" w:rsidP="00787C84">
      <w:pPr>
        <w:spacing w:after="160" w:line="276" w:lineRule="auto"/>
        <w:ind w:leftChars="371" w:left="1189" w:hangingChars="124" w:hanging="299"/>
        <w:rPr>
          <w:rFonts w:cs="Times New Roman"/>
          <w:b/>
          <w:color w:val="000000"/>
          <w:szCs w:val="24"/>
          <w14:ligatures w14:val="none"/>
        </w:rPr>
      </w:pPr>
      <w:r w:rsidRPr="00787C84">
        <w:rPr>
          <w:rFonts w:cs="Times New Roman"/>
          <w:b/>
          <w:color w:val="000000"/>
          <w:szCs w:val="24"/>
          <w14:ligatures w14:val="none"/>
        </w:rPr>
        <w:t>3.项目联系方式</w:t>
      </w:r>
      <w:bookmarkEnd w:id="31"/>
      <w:bookmarkEnd w:id="32"/>
    </w:p>
    <w:p w14:paraId="3B5C06FB" w14:textId="77777777" w:rsidR="00787C84" w:rsidRPr="00787C84" w:rsidRDefault="00787C84" w:rsidP="00787C84">
      <w:pPr>
        <w:spacing w:after="160" w:line="276" w:lineRule="auto"/>
        <w:ind w:leftChars="371" w:left="1188" w:hangingChars="124" w:hanging="298"/>
        <w:rPr>
          <w:rFonts w:cs="Times New Roman"/>
          <w:color w:val="000000"/>
          <w:szCs w:val="24"/>
          <w14:ligatures w14:val="none"/>
        </w:rPr>
      </w:pPr>
      <w:r w:rsidRPr="00787C84">
        <w:rPr>
          <w:rFonts w:cs="Times New Roman"/>
          <w:color w:val="000000"/>
          <w:szCs w:val="24"/>
          <w14:ligatures w14:val="none"/>
        </w:rPr>
        <w:t>项目联系人：</w:t>
      </w:r>
      <w:r w:rsidRPr="00787C84">
        <w:rPr>
          <w:rFonts w:cs="Times New Roman"/>
          <w:color w:val="000000"/>
          <w:szCs w:val="20"/>
          <w14:ligatures w14:val="none"/>
        </w:rPr>
        <w:t>张闻、曾甜、王润斯、万雅萌、王渊、王希、孙恺宁、吕绍山</w:t>
      </w:r>
    </w:p>
    <w:p w14:paraId="5484AB64" w14:textId="77777777" w:rsidR="00787C84" w:rsidRPr="00787C84" w:rsidRDefault="00787C84" w:rsidP="00787C84">
      <w:pPr>
        <w:spacing w:after="160" w:line="276" w:lineRule="auto"/>
        <w:ind w:leftChars="371" w:left="1188" w:hangingChars="124" w:hanging="298"/>
        <w:jc w:val="left"/>
        <w:rPr>
          <w:rFonts w:cs="Times New Roman"/>
          <w:color w:val="000000"/>
          <w:szCs w:val="24"/>
          <w14:ligatures w14:val="none"/>
        </w:rPr>
      </w:pPr>
      <w:bookmarkStart w:id="33" w:name="_Hlk166588868"/>
      <w:r w:rsidRPr="00787C84">
        <w:rPr>
          <w:rFonts w:cs="Times New Roman"/>
          <w:color w:val="000000"/>
          <w:szCs w:val="24"/>
          <w14:ligatures w14:val="none"/>
        </w:rPr>
        <w:t>电话：</w:t>
      </w:r>
      <w:r w:rsidRPr="00787C84">
        <w:rPr>
          <w:rFonts w:ascii="Times New Roman"/>
          <w:color w:val="000000"/>
          <w:szCs w:val="24"/>
          <w14:ligatures w14:val="none"/>
        </w:rPr>
        <w:t>010-61192271</w:t>
      </w:r>
      <w:r w:rsidRPr="00787C84">
        <w:rPr>
          <w:rFonts w:ascii="Times New Roman"/>
          <w:color w:val="000000"/>
          <w:szCs w:val="24"/>
          <w14:ligatures w14:val="none"/>
        </w:rPr>
        <w:t>、</w:t>
      </w:r>
      <w:r w:rsidRPr="00787C84">
        <w:rPr>
          <w:rFonts w:ascii="Times New Roman"/>
          <w:color w:val="000000"/>
          <w:szCs w:val="24"/>
          <w14:ligatures w14:val="none"/>
        </w:rPr>
        <w:t xml:space="preserve">15110203501 </w:t>
      </w:r>
      <w:r w:rsidRPr="00787C84">
        <w:rPr>
          <w:rFonts w:cs="Times New Roman"/>
          <w:color w:val="000000"/>
          <w:szCs w:val="24"/>
          <w14:ligatures w14:val="none"/>
        </w:rPr>
        <w:t>（仅用于采购文件咨询）</w:t>
      </w:r>
    </w:p>
    <w:p w14:paraId="14221EB0" w14:textId="181B8096" w:rsidR="002F3DF8" w:rsidRPr="00787C84" w:rsidRDefault="00787C84" w:rsidP="00787C84">
      <w:pPr>
        <w:spacing w:after="160" w:line="276" w:lineRule="auto"/>
        <w:ind w:leftChars="371" w:left="1188" w:hangingChars="124" w:hanging="298"/>
        <w:jc w:val="left"/>
        <w:rPr>
          <w:rFonts w:hint="eastAsia"/>
        </w:rPr>
      </w:pPr>
      <w:r w:rsidRPr="00787C84">
        <w:rPr>
          <w:rFonts w:ascii="Times New Roman" w:hAnsi="Times New Roman" w:cs="Times New Roman"/>
          <w:color w:val="000000"/>
          <w:szCs w:val="24"/>
          <w14:ligatures w14:val="none"/>
        </w:rPr>
        <w:t>邮箱：</w:t>
      </w:r>
      <w:bookmarkEnd w:id="33"/>
      <w:r w:rsidRPr="00787C84">
        <w:rPr>
          <w:rFonts w:cs="Times New Roman"/>
          <w:color w:val="000000"/>
          <w:szCs w:val="24"/>
          <w14:ligatures w14:val="none"/>
        </w:rPr>
        <w:t>zw@zbbmcc.com</w:t>
      </w:r>
      <w:bookmarkEnd w:id="0"/>
    </w:p>
    <w:sectPr w:rsidR="002F3DF8" w:rsidRPr="00787C8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D8694" w14:textId="77777777" w:rsidR="00AB7F1F" w:rsidRDefault="00AB7F1F" w:rsidP="00787C84">
      <w:pPr>
        <w:rPr>
          <w:rFonts w:hint="eastAsia"/>
        </w:rPr>
      </w:pPr>
      <w:r>
        <w:separator/>
      </w:r>
    </w:p>
  </w:endnote>
  <w:endnote w:type="continuationSeparator" w:id="0">
    <w:p w14:paraId="0C3CBD77" w14:textId="77777777" w:rsidR="00AB7F1F" w:rsidRDefault="00AB7F1F" w:rsidP="00787C8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E599E" w14:textId="77777777" w:rsidR="00AB7F1F" w:rsidRDefault="00AB7F1F" w:rsidP="00787C84">
      <w:pPr>
        <w:rPr>
          <w:rFonts w:hint="eastAsia"/>
        </w:rPr>
      </w:pPr>
      <w:r>
        <w:separator/>
      </w:r>
    </w:p>
  </w:footnote>
  <w:footnote w:type="continuationSeparator" w:id="0">
    <w:p w14:paraId="2B01D12B" w14:textId="77777777" w:rsidR="00AB7F1F" w:rsidRDefault="00AB7F1F" w:rsidP="00787C84">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7AD"/>
    <w:rsid w:val="002F3DF8"/>
    <w:rsid w:val="003E783C"/>
    <w:rsid w:val="00633C22"/>
    <w:rsid w:val="00787C84"/>
    <w:rsid w:val="00A7164F"/>
    <w:rsid w:val="00AB7F1F"/>
    <w:rsid w:val="00F91FB8"/>
    <w:rsid w:val="00FF27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C74E81"/>
  <w15:chartTrackingRefBased/>
  <w15:docId w15:val="{8C8DFD77-37F8-44FA-9628-F88B6AF7B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宋体" w:eastAsia="宋体" w:hAnsi="宋体" w:cs="宋体"/>
        <w:kern w:val="2"/>
        <w:sz w:val="24"/>
        <w:szCs w:val="21"/>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F27AD"/>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FF27AD"/>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FF27AD"/>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FF27AD"/>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rsid w:val="00FF27AD"/>
    <w:pPr>
      <w:keepNext/>
      <w:keepLines/>
      <w:spacing w:before="80" w:after="40"/>
      <w:outlineLvl w:val="4"/>
    </w:pPr>
    <w:rPr>
      <w:rFonts w:asciiTheme="minorHAnsi" w:eastAsiaTheme="minorEastAsia" w:hAnsiTheme="minorHAnsi" w:cstheme="majorBidi"/>
      <w:color w:val="0F4761" w:themeColor="accent1" w:themeShade="BF"/>
      <w:szCs w:val="24"/>
    </w:rPr>
  </w:style>
  <w:style w:type="paragraph" w:styleId="6">
    <w:name w:val="heading 6"/>
    <w:basedOn w:val="a"/>
    <w:next w:val="a"/>
    <w:link w:val="60"/>
    <w:uiPriority w:val="9"/>
    <w:semiHidden/>
    <w:unhideWhenUsed/>
    <w:qFormat/>
    <w:rsid w:val="00FF27AD"/>
    <w:pPr>
      <w:keepNext/>
      <w:keepLines/>
      <w:spacing w:before="40"/>
      <w:outlineLvl w:val="5"/>
    </w:pPr>
    <w:rPr>
      <w:rFonts w:asciiTheme="minorHAnsi" w:eastAsiaTheme="minorEastAsia" w:hAnsiTheme="minorHAnsi" w:cstheme="majorBidi"/>
      <w:b/>
      <w:bCs/>
      <w:color w:val="0F4761" w:themeColor="accent1" w:themeShade="BF"/>
    </w:rPr>
  </w:style>
  <w:style w:type="paragraph" w:styleId="7">
    <w:name w:val="heading 7"/>
    <w:basedOn w:val="a"/>
    <w:next w:val="a"/>
    <w:link w:val="70"/>
    <w:uiPriority w:val="9"/>
    <w:semiHidden/>
    <w:unhideWhenUsed/>
    <w:qFormat/>
    <w:rsid w:val="00FF27AD"/>
    <w:pPr>
      <w:keepNext/>
      <w:keepLines/>
      <w:spacing w:before="40"/>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0"/>
    <w:uiPriority w:val="9"/>
    <w:semiHidden/>
    <w:unhideWhenUsed/>
    <w:qFormat/>
    <w:rsid w:val="00FF27AD"/>
    <w:pPr>
      <w:keepNext/>
      <w:keepLines/>
      <w:outlineLvl w:val="7"/>
    </w:pPr>
    <w:rPr>
      <w:rFonts w:asciiTheme="minorHAnsi" w:eastAsiaTheme="minorEastAsia" w:hAnsiTheme="minorHAnsi" w:cstheme="majorBidi"/>
      <w:color w:val="595959" w:themeColor="text1" w:themeTint="A6"/>
    </w:rPr>
  </w:style>
  <w:style w:type="paragraph" w:styleId="9">
    <w:name w:val="heading 9"/>
    <w:basedOn w:val="a"/>
    <w:next w:val="a"/>
    <w:link w:val="90"/>
    <w:uiPriority w:val="9"/>
    <w:semiHidden/>
    <w:unhideWhenUsed/>
    <w:qFormat/>
    <w:rsid w:val="00FF27AD"/>
    <w:pPr>
      <w:keepNext/>
      <w:keepLines/>
      <w:outlineLvl w:val="8"/>
    </w:pPr>
    <w:rPr>
      <w:rFonts w:asciiTheme="minorHAnsi" w:eastAsiaTheme="majorEastAsia" w:hAnsiTheme="minorHAnsi"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F27AD"/>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FF27AD"/>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FF27AD"/>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FF27AD"/>
    <w:rPr>
      <w:rFonts w:asciiTheme="minorHAnsi" w:eastAsiaTheme="minorEastAsia" w:hAnsiTheme="minorHAnsi" w:cstheme="majorBidi"/>
      <w:color w:val="0F4761" w:themeColor="accent1" w:themeShade="BF"/>
      <w:sz w:val="28"/>
      <w:szCs w:val="28"/>
    </w:rPr>
  </w:style>
  <w:style w:type="character" w:customStyle="1" w:styleId="50">
    <w:name w:val="标题 5 字符"/>
    <w:basedOn w:val="a0"/>
    <w:link w:val="5"/>
    <w:uiPriority w:val="9"/>
    <w:semiHidden/>
    <w:rsid w:val="00FF27AD"/>
    <w:rPr>
      <w:rFonts w:asciiTheme="minorHAnsi" w:eastAsiaTheme="minorEastAsia" w:hAnsiTheme="minorHAnsi" w:cstheme="majorBidi"/>
      <w:color w:val="0F4761" w:themeColor="accent1" w:themeShade="BF"/>
      <w:szCs w:val="24"/>
    </w:rPr>
  </w:style>
  <w:style w:type="character" w:customStyle="1" w:styleId="60">
    <w:name w:val="标题 6 字符"/>
    <w:basedOn w:val="a0"/>
    <w:link w:val="6"/>
    <w:uiPriority w:val="9"/>
    <w:semiHidden/>
    <w:rsid w:val="00FF27AD"/>
    <w:rPr>
      <w:rFonts w:asciiTheme="minorHAnsi" w:eastAsiaTheme="minorEastAsia" w:hAnsiTheme="minorHAnsi" w:cstheme="majorBidi"/>
      <w:b/>
      <w:bCs/>
      <w:color w:val="0F4761" w:themeColor="accent1" w:themeShade="BF"/>
    </w:rPr>
  </w:style>
  <w:style w:type="character" w:customStyle="1" w:styleId="70">
    <w:name w:val="标题 7 字符"/>
    <w:basedOn w:val="a0"/>
    <w:link w:val="7"/>
    <w:uiPriority w:val="9"/>
    <w:semiHidden/>
    <w:rsid w:val="00FF27AD"/>
    <w:rPr>
      <w:rFonts w:asciiTheme="minorHAnsi" w:eastAsiaTheme="minorEastAsia" w:hAnsiTheme="minorHAnsi" w:cstheme="majorBidi"/>
      <w:b/>
      <w:bCs/>
      <w:color w:val="595959" w:themeColor="text1" w:themeTint="A6"/>
    </w:rPr>
  </w:style>
  <w:style w:type="character" w:customStyle="1" w:styleId="80">
    <w:name w:val="标题 8 字符"/>
    <w:basedOn w:val="a0"/>
    <w:link w:val="8"/>
    <w:uiPriority w:val="9"/>
    <w:semiHidden/>
    <w:rsid w:val="00FF27AD"/>
    <w:rPr>
      <w:rFonts w:asciiTheme="minorHAnsi" w:eastAsiaTheme="minorEastAsia" w:hAnsiTheme="minorHAnsi" w:cstheme="majorBidi"/>
      <w:color w:val="595959" w:themeColor="text1" w:themeTint="A6"/>
    </w:rPr>
  </w:style>
  <w:style w:type="character" w:customStyle="1" w:styleId="90">
    <w:name w:val="标题 9 字符"/>
    <w:basedOn w:val="a0"/>
    <w:link w:val="9"/>
    <w:uiPriority w:val="9"/>
    <w:semiHidden/>
    <w:rsid w:val="00FF27AD"/>
    <w:rPr>
      <w:rFonts w:asciiTheme="minorHAnsi" w:eastAsiaTheme="majorEastAsia" w:hAnsiTheme="minorHAnsi" w:cstheme="majorBidi"/>
      <w:color w:val="595959" w:themeColor="text1" w:themeTint="A6"/>
    </w:rPr>
  </w:style>
  <w:style w:type="paragraph" w:styleId="a3">
    <w:name w:val="Title"/>
    <w:basedOn w:val="a"/>
    <w:next w:val="a"/>
    <w:link w:val="a4"/>
    <w:uiPriority w:val="10"/>
    <w:qFormat/>
    <w:rsid w:val="00FF27A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F27A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F27A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F27A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F27AD"/>
    <w:pPr>
      <w:spacing w:before="160" w:after="160"/>
      <w:jc w:val="center"/>
    </w:pPr>
    <w:rPr>
      <w:i/>
      <w:iCs/>
      <w:color w:val="404040" w:themeColor="text1" w:themeTint="BF"/>
    </w:rPr>
  </w:style>
  <w:style w:type="character" w:customStyle="1" w:styleId="a8">
    <w:name w:val="引用 字符"/>
    <w:basedOn w:val="a0"/>
    <w:link w:val="a7"/>
    <w:uiPriority w:val="29"/>
    <w:rsid w:val="00FF27AD"/>
    <w:rPr>
      <w:i/>
      <w:iCs/>
      <w:color w:val="404040" w:themeColor="text1" w:themeTint="BF"/>
    </w:rPr>
  </w:style>
  <w:style w:type="paragraph" w:styleId="a9">
    <w:name w:val="List Paragraph"/>
    <w:basedOn w:val="a"/>
    <w:uiPriority w:val="34"/>
    <w:qFormat/>
    <w:rsid w:val="00FF27AD"/>
    <w:pPr>
      <w:ind w:left="720"/>
      <w:contextualSpacing/>
    </w:pPr>
  </w:style>
  <w:style w:type="character" w:styleId="aa">
    <w:name w:val="Intense Emphasis"/>
    <w:basedOn w:val="a0"/>
    <w:uiPriority w:val="21"/>
    <w:qFormat/>
    <w:rsid w:val="00FF27AD"/>
    <w:rPr>
      <w:i/>
      <w:iCs/>
      <w:color w:val="0F4761" w:themeColor="accent1" w:themeShade="BF"/>
    </w:rPr>
  </w:style>
  <w:style w:type="paragraph" w:styleId="ab">
    <w:name w:val="Intense Quote"/>
    <w:basedOn w:val="a"/>
    <w:next w:val="a"/>
    <w:link w:val="ac"/>
    <w:uiPriority w:val="30"/>
    <w:qFormat/>
    <w:rsid w:val="00FF27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FF27AD"/>
    <w:rPr>
      <w:i/>
      <w:iCs/>
      <w:color w:val="0F4761" w:themeColor="accent1" w:themeShade="BF"/>
    </w:rPr>
  </w:style>
  <w:style w:type="character" w:styleId="ad">
    <w:name w:val="Intense Reference"/>
    <w:basedOn w:val="a0"/>
    <w:uiPriority w:val="32"/>
    <w:qFormat/>
    <w:rsid w:val="00FF27AD"/>
    <w:rPr>
      <w:b/>
      <w:bCs/>
      <w:smallCaps/>
      <w:color w:val="0F4761" w:themeColor="accent1" w:themeShade="BF"/>
      <w:spacing w:val="5"/>
    </w:rPr>
  </w:style>
  <w:style w:type="paragraph" w:styleId="ae">
    <w:name w:val="header"/>
    <w:basedOn w:val="a"/>
    <w:link w:val="af"/>
    <w:uiPriority w:val="99"/>
    <w:unhideWhenUsed/>
    <w:rsid w:val="00787C84"/>
    <w:pPr>
      <w:tabs>
        <w:tab w:val="center" w:pos="4153"/>
        <w:tab w:val="right" w:pos="8306"/>
      </w:tabs>
      <w:snapToGrid w:val="0"/>
      <w:jc w:val="center"/>
    </w:pPr>
    <w:rPr>
      <w:sz w:val="18"/>
      <w:szCs w:val="18"/>
    </w:rPr>
  </w:style>
  <w:style w:type="character" w:customStyle="1" w:styleId="af">
    <w:name w:val="页眉 字符"/>
    <w:basedOn w:val="a0"/>
    <w:link w:val="ae"/>
    <w:uiPriority w:val="99"/>
    <w:rsid w:val="00787C84"/>
    <w:rPr>
      <w:sz w:val="18"/>
      <w:szCs w:val="18"/>
    </w:rPr>
  </w:style>
  <w:style w:type="paragraph" w:styleId="af0">
    <w:name w:val="footer"/>
    <w:basedOn w:val="a"/>
    <w:link w:val="af1"/>
    <w:uiPriority w:val="99"/>
    <w:unhideWhenUsed/>
    <w:rsid w:val="00787C84"/>
    <w:pPr>
      <w:tabs>
        <w:tab w:val="center" w:pos="4153"/>
        <w:tab w:val="right" w:pos="8306"/>
      </w:tabs>
      <w:snapToGrid w:val="0"/>
      <w:jc w:val="left"/>
    </w:pPr>
    <w:rPr>
      <w:sz w:val="18"/>
      <w:szCs w:val="18"/>
    </w:rPr>
  </w:style>
  <w:style w:type="character" w:customStyle="1" w:styleId="af1">
    <w:name w:val="页脚 字符"/>
    <w:basedOn w:val="a0"/>
    <w:link w:val="af0"/>
    <w:uiPriority w:val="99"/>
    <w:rsid w:val="00787C8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1551</Words>
  <Characters>1739</Characters>
  <Application>Microsoft Office Word</Application>
  <DocSecurity>0</DocSecurity>
  <Lines>91</Lines>
  <Paragraphs>99</Paragraphs>
  <ScaleCrop>false</ScaleCrop>
  <Company/>
  <LinksUpToDate>false</LinksUpToDate>
  <CharactersWithSpaces>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yameng wan</dc:creator>
  <cp:keywords/>
  <dc:description/>
  <cp:lastModifiedBy>yameng wan</cp:lastModifiedBy>
  <cp:revision>2</cp:revision>
  <dcterms:created xsi:type="dcterms:W3CDTF">2026-04-23T05:50:00Z</dcterms:created>
  <dcterms:modified xsi:type="dcterms:W3CDTF">2026-04-23T05:51:00Z</dcterms:modified>
</cp:coreProperties>
</file>