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4DA0E" w14:textId="77777777" w:rsidR="00D20FD4" w:rsidRPr="00435562" w:rsidRDefault="00E46B01">
      <w:pPr>
        <w:spacing w:line="360" w:lineRule="auto"/>
        <w:jc w:val="center"/>
        <w:rPr>
          <w:rFonts w:ascii="宋体" w:eastAsia="宋体" w:hAnsi="宋体" w:cs="宋体" w:hint="eastAsia"/>
          <w:b/>
          <w:bCs/>
          <w:sz w:val="32"/>
          <w:szCs w:val="32"/>
        </w:rPr>
      </w:pPr>
      <w:r w:rsidRPr="00435562">
        <w:rPr>
          <w:rFonts w:ascii="宋体" w:eastAsia="宋体" w:hAnsi="宋体" w:cs="宋体" w:hint="eastAsia"/>
          <w:b/>
          <w:bCs/>
          <w:sz w:val="32"/>
          <w:szCs w:val="32"/>
        </w:rPr>
        <w:t>[</w:t>
      </w:r>
      <w:r w:rsidRPr="00435562">
        <w:rPr>
          <w:rFonts w:ascii="宋体" w:eastAsia="宋体" w:hAnsi="宋体" w:cs="宋体" w:hint="eastAsia"/>
          <w:b/>
          <w:bCs/>
          <w:sz w:val="32"/>
          <w:szCs w:val="32"/>
        </w:rPr>
        <w:t>磋商</w:t>
      </w:r>
      <w:r w:rsidRPr="00435562">
        <w:rPr>
          <w:rFonts w:ascii="宋体" w:eastAsia="宋体" w:hAnsi="宋体" w:cs="宋体" w:hint="eastAsia"/>
          <w:b/>
          <w:bCs/>
          <w:sz w:val="32"/>
          <w:szCs w:val="32"/>
        </w:rPr>
        <w:t>]</w:t>
      </w:r>
      <w:bookmarkStart w:id="0" w:name="OLE_LINK5"/>
      <w:r w:rsidRPr="00435562">
        <w:rPr>
          <w:rFonts w:ascii="宋体" w:eastAsia="宋体" w:hAnsi="宋体" w:cs="宋体" w:hint="eastAsia"/>
          <w:b/>
          <w:bCs/>
          <w:sz w:val="32"/>
          <w:szCs w:val="32"/>
        </w:rPr>
        <w:t>应急管理领域新闻宣传服务</w:t>
      </w:r>
      <w:r w:rsidRPr="00435562">
        <w:rPr>
          <w:rFonts w:ascii="宋体" w:eastAsia="宋体" w:hAnsi="宋体" w:cs="宋体" w:hint="eastAsia"/>
          <w:b/>
          <w:bCs/>
          <w:sz w:val="32"/>
          <w:szCs w:val="32"/>
        </w:rPr>
        <w:t>项目</w:t>
      </w:r>
      <w:r w:rsidRPr="00435562">
        <w:rPr>
          <w:rFonts w:ascii="宋体" w:eastAsia="宋体" w:hAnsi="宋体" w:cs="宋体" w:hint="eastAsia"/>
          <w:b/>
          <w:bCs/>
          <w:sz w:val="32"/>
          <w:szCs w:val="32"/>
        </w:rPr>
        <w:t>磋商采购</w:t>
      </w:r>
      <w:r w:rsidRPr="00435562">
        <w:rPr>
          <w:rFonts w:ascii="宋体" w:eastAsia="宋体" w:hAnsi="宋体" w:cs="宋体" w:hint="eastAsia"/>
          <w:b/>
          <w:bCs/>
          <w:sz w:val="32"/>
          <w:szCs w:val="32"/>
        </w:rPr>
        <w:t>公告</w:t>
      </w:r>
      <w:bookmarkEnd w:id="0"/>
    </w:p>
    <w:p w14:paraId="23522AC4" w14:textId="77777777" w:rsidR="00D20FD4" w:rsidRPr="00435562" w:rsidRDefault="00E46B01">
      <w:pPr>
        <w:spacing w:line="360" w:lineRule="auto"/>
        <w:rPr>
          <w:rFonts w:ascii="宋体" w:eastAsia="宋体" w:hAnsi="宋体" w:cs="宋体" w:hint="eastAsia"/>
          <w:b/>
          <w:bCs/>
          <w:sz w:val="24"/>
        </w:rPr>
      </w:pPr>
      <w:r w:rsidRPr="00435562">
        <w:rPr>
          <w:rFonts w:ascii="宋体" w:eastAsia="宋体" w:hAnsi="宋体" w:cs="宋体" w:hint="eastAsia"/>
          <w:b/>
          <w:bCs/>
          <w:sz w:val="24"/>
        </w:rPr>
        <w:t>项目概况</w:t>
      </w:r>
    </w:p>
    <w:p w14:paraId="2C8DD62E" w14:textId="15E5705D"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应急管理领域新闻宣传服务</w:t>
      </w:r>
      <w:r w:rsidRPr="00435562">
        <w:rPr>
          <w:rFonts w:ascii="宋体" w:eastAsia="宋体" w:hAnsi="宋体" w:cs="宋体" w:hint="eastAsia"/>
          <w:sz w:val="24"/>
        </w:rPr>
        <w:t>招标项目的潜在投标人应在北京市政府采购电子交易平台获取</w:t>
      </w:r>
      <w:r w:rsidRPr="00435562">
        <w:rPr>
          <w:rFonts w:ascii="宋体" w:eastAsia="宋体" w:hAnsi="宋体" w:cs="宋体" w:hint="eastAsia"/>
          <w:sz w:val="24"/>
        </w:rPr>
        <w:t>招标</w:t>
      </w:r>
      <w:r w:rsidRPr="00435562">
        <w:rPr>
          <w:rFonts w:ascii="宋体" w:eastAsia="宋体" w:hAnsi="宋体" w:cs="宋体" w:hint="eastAsia"/>
          <w:sz w:val="24"/>
        </w:rPr>
        <w:t>/</w:t>
      </w:r>
      <w:r w:rsidRPr="00435562">
        <w:rPr>
          <w:rFonts w:ascii="宋体" w:eastAsia="宋体" w:hAnsi="宋体" w:cs="宋体" w:hint="eastAsia"/>
          <w:sz w:val="24"/>
        </w:rPr>
        <w:t>采购文件</w:t>
      </w:r>
      <w:r w:rsidRPr="00435562">
        <w:rPr>
          <w:rFonts w:ascii="宋体" w:eastAsia="宋体" w:hAnsi="宋体" w:cs="宋体" w:hint="eastAsia"/>
          <w:sz w:val="24"/>
        </w:rPr>
        <w:t>，并于</w:t>
      </w:r>
      <w:r w:rsidRPr="00435562">
        <w:rPr>
          <w:rFonts w:ascii="宋体" w:eastAsia="宋体" w:hAnsi="宋体" w:cs="宋体" w:hint="eastAsia"/>
          <w:sz w:val="24"/>
        </w:rPr>
        <w:t>2026-</w:t>
      </w:r>
      <w:r w:rsidRPr="00435562">
        <w:rPr>
          <w:rFonts w:ascii="宋体" w:eastAsia="宋体" w:hAnsi="宋体" w:cs="宋体" w:hint="eastAsia"/>
          <w:sz w:val="24"/>
        </w:rPr>
        <w:t>5</w:t>
      </w:r>
      <w:r w:rsidRPr="00435562">
        <w:rPr>
          <w:rFonts w:ascii="宋体" w:eastAsia="宋体" w:hAnsi="宋体" w:cs="宋体" w:hint="eastAsia"/>
          <w:sz w:val="24"/>
        </w:rPr>
        <w:t>-</w:t>
      </w:r>
      <w:r w:rsidR="00435562" w:rsidRPr="00435562">
        <w:rPr>
          <w:rFonts w:ascii="宋体" w:eastAsia="宋体" w:hAnsi="宋体" w:cs="宋体" w:hint="eastAsia"/>
          <w:sz w:val="24"/>
        </w:rPr>
        <w:t>18</w:t>
      </w:r>
      <w:r w:rsidRPr="00435562">
        <w:rPr>
          <w:rFonts w:ascii="宋体" w:eastAsia="宋体" w:hAnsi="宋体" w:cs="宋体" w:hint="eastAsia"/>
          <w:sz w:val="24"/>
        </w:rPr>
        <w:t xml:space="preserve"> </w:t>
      </w:r>
      <w:r w:rsidRPr="00435562">
        <w:rPr>
          <w:rFonts w:ascii="宋体" w:eastAsia="宋体" w:hAnsi="宋体" w:cs="宋体" w:hint="eastAsia"/>
          <w:sz w:val="24"/>
        </w:rPr>
        <w:t>09</w:t>
      </w:r>
      <w:r w:rsidRPr="00435562">
        <w:rPr>
          <w:rFonts w:ascii="宋体" w:eastAsia="宋体" w:hAnsi="宋体" w:cs="宋体" w:hint="eastAsia"/>
          <w:sz w:val="24"/>
        </w:rPr>
        <w:t>:30</w:t>
      </w:r>
      <w:r w:rsidRPr="00435562">
        <w:rPr>
          <w:rFonts w:ascii="宋体" w:eastAsia="宋体" w:hAnsi="宋体" w:cs="宋体" w:hint="eastAsia"/>
          <w:sz w:val="24"/>
        </w:rPr>
        <w:t>（北京时间）前递交投标文件。</w:t>
      </w:r>
    </w:p>
    <w:p w14:paraId="4B7FB50B" w14:textId="77777777" w:rsidR="00D20FD4" w:rsidRPr="00435562" w:rsidRDefault="00E46B01">
      <w:pPr>
        <w:spacing w:line="360" w:lineRule="auto"/>
        <w:rPr>
          <w:rFonts w:ascii="宋体" w:eastAsia="宋体" w:hAnsi="宋体" w:cs="宋体" w:hint="eastAsia"/>
          <w:b/>
          <w:bCs/>
          <w:sz w:val="24"/>
        </w:rPr>
      </w:pPr>
      <w:r w:rsidRPr="00435562">
        <w:rPr>
          <w:rFonts w:ascii="宋体" w:eastAsia="宋体" w:hAnsi="宋体" w:cs="宋体" w:hint="eastAsia"/>
          <w:b/>
          <w:bCs/>
          <w:sz w:val="24"/>
        </w:rPr>
        <w:t>一、项目基本情况</w:t>
      </w:r>
    </w:p>
    <w:p w14:paraId="717BEB77" w14:textId="0E35601C"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项目编号：</w:t>
      </w:r>
      <w:r w:rsidR="00975EE4" w:rsidRPr="00435562">
        <w:rPr>
          <w:rFonts w:ascii="宋体" w:eastAsia="宋体" w:hAnsi="宋体" w:cs="宋体"/>
          <w:sz w:val="24"/>
        </w:rPr>
        <w:t>11000026210200171784-XM001</w:t>
      </w:r>
    </w:p>
    <w:p w14:paraId="41E6AE80"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项目名称：</w:t>
      </w:r>
      <w:r w:rsidRPr="00435562">
        <w:rPr>
          <w:rFonts w:ascii="宋体" w:eastAsia="宋体" w:hAnsi="宋体" w:cs="宋体" w:hint="eastAsia"/>
          <w:sz w:val="24"/>
        </w:rPr>
        <w:t>应急管理领域新闻宣传服务</w:t>
      </w:r>
    </w:p>
    <w:p w14:paraId="6FD9E1D3" w14:textId="73851A34"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预算金额：</w:t>
      </w:r>
      <w:r w:rsidR="00435562" w:rsidRPr="00435562">
        <w:rPr>
          <w:rFonts w:ascii="宋体" w:eastAsia="宋体" w:hAnsi="宋体" w:cs="宋体"/>
          <w:sz w:val="24"/>
        </w:rPr>
        <w:t>111.2</w:t>
      </w:r>
      <w:r w:rsidRPr="00435562">
        <w:rPr>
          <w:rFonts w:ascii="宋体" w:eastAsia="宋体" w:hAnsi="宋体" w:cs="宋体" w:hint="eastAsia"/>
          <w:sz w:val="24"/>
        </w:rPr>
        <w:t>0</w:t>
      </w:r>
      <w:r w:rsidRPr="00435562">
        <w:rPr>
          <w:rFonts w:ascii="宋体" w:eastAsia="宋体" w:hAnsi="宋体" w:cs="宋体" w:hint="eastAsia"/>
          <w:sz w:val="24"/>
        </w:rPr>
        <w:t>万元（人民币）</w:t>
      </w:r>
    </w:p>
    <w:p w14:paraId="1D2E38F3"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采购需求：</w:t>
      </w:r>
      <w:bookmarkStart w:id="1" w:name="OLE_LINK10"/>
    </w:p>
    <w:tbl>
      <w:tblPr>
        <w:tblW w:w="9251" w:type="dxa"/>
        <w:tblInd w:w="-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68"/>
        <w:gridCol w:w="2167"/>
        <w:gridCol w:w="1616"/>
        <w:gridCol w:w="1794"/>
        <w:gridCol w:w="2706"/>
      </w:tblGrid>
      <w:tr w:rsidR="00D20FD4" w:rsidRPr="00435562" w14:paraId="7FAE968E" w14:textId="77777777">
        <w:trPr>
          <w:trHeight w:val="558"/>
        </w:trPr>
        <w:tc>
          <w:tcPr>
            <w:tcW w:w="968" w:type="dxa"/>
            <w:vAlign w:val="center"/>
          </w:tcPr>
          <w:p w14:paraId="0374C9CF" w14:textId="77777777" w:rsidR="00D20FD4" w:rsidRPr="00435562" w:rsidRDefault="00E46B01">
            <w:pPr>
              <w:autoSpaceDE w:val="0"/>
              <w:autoSpaceDN w:val="0"/>
              <w:spacing w:before="172" w:line="230" w:lineRule="auto"/>
              <w:ind w:left="147"/>
              <w:jc w:val="center"/>
              <w:rPr>
                <w:rFonts w:ascii="宋体" w:eastAsia="宋体" w:hAnsi="宋体" w:cs="宋体" w:hint="eastAsia"/>
                <w:sz w:val="24"/>
                <w:lang w:eastAsia="en-US"/>
              </w:rPr>
            </w:pPr>
            <w:bookmarkStart w:id="2" w:name="_Hlk218416941"/>
            <w:proofErr w:type="spellStart"/>
            <w:r w:rsidRPr="00435562">
              <w:rPr>
                <w:rFonts w:ascii="宋体" w:eastAsia="宋体" w:hAnsi="宋体" w:cs="宋体" w:hint="eastAsia"/>
                <w:spacing w:val="5"/>
                <w:sz w:val="24"/>
                <w:lang w:eastAsia="en-US"/>
              </w:rPr>
              <w:t>包</w:t>
            </w:r>
            <w:r w:rsidRPr="00435562">
              <w:rPr>
                <w:rFonts w:ascii="宋体" w:eastAsia="宋体" w:hAnsi="宋体" w:cs="宋体" w:hint="eastAsia"/>
                <w:spacing w:val="4"/>
                <w:sz w:val="24"/>
                <w:lang w:eastAsia="en-US"/>
              </w:rPr>
              <w:t>号</w:t>
            </w:r>
            <w:proofErr w:type="spellEnd"/>
          </w:p>
        </w:tc>
        <w:tc>
          <w:tcPr>
            <w:tcW w:w="2167" w:type="dxa"/>
            <w:vAlign w:val="center"/>
          </w:tcPr>
          <w:p w14:paraId="38A72B32" w14:textId="77777777" w:rsidR="00D20FD4" w:rsidRPr="00435562" w:rsidRDefault="00E46B01">
            <w:pPr>
              <w:autoSpaceDE w:val="0"/>
              <w:autoSpaceDN w:val="0"/>
              <w:spacing w:before="173" w:line="229" w:lineRule="auto"/>
              <w:ind w:firstLineChars="100" w:firstLine="256"/>
              <w:jc w:val="center"/>
              <w:rPr>
                <w:rFonts w:ascii="宋体" w:eastAsia="宋体" w:hAnsi="宋体" w:cs="宋体" w:hint="eastAsia"/>
                <w:sz w:val="24"/>
                <w:lang w:eastAsia="en-US"/>
              </w:rPr>
            </w:pPr>
            <w:proofErr w:type="spellStart"/>
            <w:r w:rsidRPr="00435562">
              <w:rPr>
                <w:rFonts w:ascii="宋体" w:eastAsia="宋体" w:hAnsi="宋体" w:cs="宋体" w:hint="eastAsia"/>
                <w:spacing w:val="8"/>
                <w:sz w:val="24"/>
                <w:lang w:eastAsia="en-US"/>
              </w:rPr>
              <w:t>标</w:t>
            </w:r>
            <w:r w:rsidRPr="00435562">
              <w:rPr>
                <w:rFonts w:ascii="宋体" w:eastAsia="宋体" w:hAnsi="宋体" w:cs="宋体" w:hint="eastAsia"/>
                <w:spacing w:val="7"/>
                <w:sz w:val="24"/>
                <w:lang w:eastAsia="en-US"/>
              </w:rPr>
              <w:t>的名称</w:t>
            </w:r>
            <w:proofErr w:type="spellEnd"/>
          </w:p>
        </w:tc>
        <w:tc>
          <w:tcPr>
            <w:tcW w:w="1616" w:type="dxa"/>
            <w:vAlign w:val="center"/>
          </w:tcPr>
          <w:p w14:paraId="0F815EAA" w14:textId="77777777" w:rsidR="00D20FD4" w:rsidRPr="00435562" w:rsidRDefault="00E46B01">
            <w:pPr>
              <w:autoSpaceDE w:val="0"/>
              <w:autoSpaceDN w:val="0"/>
              <w:spacing w:before="38" w:line="228" w:lineRule="auto"/>
              <w:ind w:left="119"/>
              <w:jc w:val="center"/>
              <w:rPr>
                <w:rFonts w:ascii="宋体" w:eastAsia="宋体" w:hAnsi="宋体" w:cs="宋体" w:hint="eastAsia"/>
                <w:spacing w:val="9"/>
                <w:sz w:val="24"/>
                <w:lang w:eastAsia="en-US"/>
              </w:rPr>
            </w:pPr>
            <w:proofErr w:type="spellStart"/>
            <w:r w:rsidRPr="00435562">
              <w:rPr>
                <w:rFonts w:ascii="宋体" w:eastAsia="宋体" w:hAnsi="宋体" w:cs="宋体" w:hint="eastAsia"/>
                <w:spacing w:val="9"/>
                <w:sz w:val="24"/>
                <w:lang w:eastAsia="en-US"/>
              </w:rPr>
              <w:t>采购包预算</w:t>
            </w:r>
            <w:proofErr w:type="spellEnd"/>
          </w:p>
          <w:p w14:paraId="7BFDD51B" w14:textId="77777777" w:rsidR="00D20FD4" w:rsidRPr="00435562" w:rsidRDefault="00E46B01">
            <w:pPr>
              <w:autoSpaceDE w:val="0"/>
              <w:autoSpaceDN w:val="0"/>
              <w:spacing w:before="38" w:line="228" w:lineRule="auto"/>
              <w:ind w:left="119"/>
              <w:jc w:val="center"/>
              <w:rPr>
                <w:rFonts w:ascii="宋体" w:eastAsia="宋体" w:hAnsi="宋体" w:cs="宋体" w:hint="eastAsia"/>
                <w:sz w:val="24"/>
                <w:lang w:eastAsia="en-US"/>
              </w:rPr>
            </w:pPr>
            <w:proofErr w:type="spellStart"/>
            <w:r w:rsidRPr="00435562">
              <w:rPr>
                <w:rFonts w:ascii="宋体" w:eastAsia="宋体" w:hAnsi="宋体" w:cs="宋体" w:hint="eastAsia"/>
                <w:spacing w:val="9"/>
                <w:sz w:val="24"/>
                <w:lang w:eastAsia="en-US"/>
              </w:rPr>
              <w:t>金</w:t>
            </w:r>
            <w:r w:rsidRPr="00435562">
              <w:rPr>
                <w:rFonts w:ascii="宋体" w:eastAsia="宋体" w:hAnsi="宋体" w:cs="宋体" w:hint="eastAsia"/>
                <w:spacing w:val="8"/>
                <w:sz w:val="24"/>
                <w:lang w:eastAsia="en-US"/>
              </w:rPr>
              <w:t>额</w:t>
            </w:r>
            <w:proofErr w:type="spellEnd"/>
            <w:r w:rsidRPr="00435562">
              <w:rPr>
                <w:rFonts w:ascii="宋体" w:eastAsia="宋体" w:hAnsi="宋体" w:cs="宋体" w:hint="eastAsia"/>
                <w:spacing w:val="26"/>
                <w:sz w:val="24"/>
                <w:lang w:eastAsia="en-US"/>
              </w:rPr>
              <w:t>(</w:t>
            </w:r>
            <w:proofErr w:type="spellStart"/>
            <w:r w:rsidRPr="00435562">
              <w:rPr>
                <w:rFonts w:ascii="宋体" w:eastAsia="宋体" w:hAnsi="宋体" w:cs="宋体" w:hint="eastAsia"/>
                <w:spacing w:val="25"/>
                <w:sz w:val="24"/>
                <w:lang w:eastAsia="en-US"/>
              </w:rPr>
              <w:t>万元</w:t>
            </w:r>
            <w:proofErr w:type="spellEnd"/>
            <w:r w:rsidRPr="00435562">
              <w:rPr>
                <w:rFonts w:ascii="宋体" w:eastAsia="宋体" w:hAnsi="宋体" w:cs="宋体" w:hint="eastAsia"/>
                <w:spacing w:val="25"/>
                <w:sz w:val="24"/>
                <w:lang w:eastAsia="en-US"/>
              </w:rPr>
              <w:t>)</w:t>
            </w:r>
          </w:p>
        </w:tc>
        <w:tc>
          <w:tcPr>
            <w:tcW w:w="1794" w:type="dxa"/>
            <w:vAlign w:val="center"/>
          </w:tcPr>
          <w:p w14:paraId="2CB8F520" w14:textId="77777777" w:rsidR="00D20FD4" w:rsidRPr="00435562" w:rsidRDefault="00E46B01">
            <w:pPr>
              <w:autoSpaceDE w:val="0"/>
              <w:autoSpaceDN w:val="0"/>
              <w:spacing w:before="173" w:line="228" w:lineRule="auto"/>
              <w:jc w:val="center"/>
              <w:rPr>
                <w:rFonts w:ascii="宋体" w:eastAsia="宋体" w:hAnsi="宋体" w:cs="宋体" w:hint="eastAsia"/>
                <w:spacing w:val="4"/>
                <w:sz w:val="24"/>
                <w:lang w:eastAsia="en-US"/>
              </w:rPr>
            </w:pPr>
            <w:proofErr w:type="spellStart"/>
            <w:r w:rsidRPr="00435562">
              <w:rPr>
                <w:rFonts w:ascii="宋体" w:eastAsia="宋体" w:hAnsi="宋体" w:cs="宋体" w:hint="eastAsia"/>
                <w:spacing w:val="4"/>
                <w:sz w:val="24"/>
                <w:lang w:eastAsia="en-US"/>
              </w:rPr>
              <w:t>数量</w:t>
            </w:r>
            <w:proofErr w:type="spellEnd"/>
          </w:p>
        </w:tc>
        <w:tc>
          <w:tcPr>
            <w:tcW w:w="2706" w:type="dxa"/>
            <w:vAlign w:val="center"/>
          </w:tcPr>
          <w:p w14:paraId="53B5E1A7" w14:textId="77777777" w:rsidR="00D20FD4" w:rsidRPr="00435562" w:rsidRDefault="00E46B01">
            <w:pPr>
              <w:autoSpaceDE w:val="0"/>
              <w:autoSpaceDN w:val="0"/>
              <w:spacing w:before="38" w:line="228" w:lineRule="auto"/>
              <w:ind w:left="119"/>
              <w:jc w:val="center"/>
              <w:rPr>
                <w:rFonts w:ascii="宋体" w:eastAsia="宋体" w:hAnsi="宋体" w:cs="宋体" w:hint="eastAsia"/>
                <w:spacing w:val="9"/>
                <w:sz w:val="24"/>
              </w:rPr>
            </w:pPr>
            <w:r w:rsidRPr="00435562">
              <w:rPr>
                <w:rFonts w:ascii="宋体" w:eastAsia="宋体" w:hAnsi="宋体" w:cs="宋体" w:hint="eastAsia"/>
                <w:spacing w:val="9"/>
                <w:sz w:val="24"/>
              </w:rPr>
              <w:t>简要技术需求或</w:t>
            </w:r>
          </w:p>
          <w:p w14:paraId="54DBE958" w14:textId="77777777" w:rsidR="00D20FD4" w:rsidRPr="00435562" w:rsidRDefault="00E46B01">
            <w:pPr>
              <w:autoSpaceDE w:val="0"/>
              <w:autoSpaceDN w:val="0"/>
              <w:spacing w:before="38" w:line="228" w:lineRule="auto"/>
              <w:ind w:left="119"/>
              <w:jc w:val="center"/>
              <w:rPr>
                <w:rFonts w:ascii="宋体" w:eastAsia="宋体" w:hAnsi="宋体" w:cs="宋体" w:hint="eastAsia"/>
                <w:sz w:val="24"/>
              </w:rPr>
            </w:pPr>
            <w:r w:rsidRPr="00435562">
              <w:rPr>
                <w:rFonts w:ascii="宋体" w:eastAsia="宋体" w:hAnsi="宋体" w:cs="宋体" w:hint="eastAsia"/>
                <w:spacing w:val="9"/>
                <w:sz w:val="24"/>
              </w:rPr>
              <w:t>服务要求</w:t>
            </w:r>
          </w:p>
        </w:tc>
      </w:tr>
      <w:tr w:rsidR="00D20FD4" w:rsidRPr="00435562" w14:paraId="478C429B" w14:textId="77777777">
        <w:trPr>
          <w:trHeight w:val="701"/>
        </w:trPr>
        <w:tc>
          <w:tcPr>
            <w:tcW w:w="968" w:type="dxa"/>
            <w:vAlign w:val="center"/>
          </w:tcPr>
          <w:p w14:paraId="1B9D2988" w14:textId="64808768" w:rsidR="00D20FD4" w:rsidRPr="00435562" w:rsidRDefault="00E46B01">
            <w:pPr>
              <w:autoSpaceDE w:val="0"/>
              <w:autoSpaceDN w:val="0"/>
              <w:spacing w:before="38" w:line="228" w:lineRule="auto"/>
              <w:ind w:left="119"/>
              <w:jc w:val="center"/>
              <w:rPr>
                <w:rFonts w:ascii="宋体" w:eastAsia="宋体" w:hAnsi="宋体" w:cs="宋体" w:hint="eastAsia"/>
                <w:spacing w:val="9"/>
                <w:sz w:val="24"/>
              </w:rPr>
            </w:pPr>
            <w:r w:rsidRPr="00435562">
              <w:rPr>
                <w:rFonts w:ascii="宋体" w:eastAsia="宋体" w:hAnsi="宋体" w:cs="宋体" w:hint="eastAsia"/>
                <w:spacing w:val="9"/>
                <w:sz w:val="24"/>
              </w:rPr>
              <w:t>0</w:t>
            </w:r>
            <w:r w:rsidR="00637F6C" w:rsidRPr="00435562">
              <w:rPr>
                <w:rFonts w:ascii="宋体" w:eastAsia="宋体" w:hAnsi="宋体" w:cs="宋体" w:hint="eastAsia"/>
                <w:spacing w:val="9"/>
                <w:sz w:val="24"/>
              </w:rPr>
              <w:t>1</w:t>
            </w:r>
          </w:p>
        </w:tc>
        <w:tc>
          <w:tcPr>
            <w:tcW w:w="2167" w:type="dxa"/>
            <w:vAlign w:val="center"/>
          </w:tcPr>
          <w:p w14:paraId="1DEAC30D" w14:textId="77777777" w:rsidR="00D20FD4" w:rsidRPr="00435562" w:rsidRDefault="00E46B01">
            <w:pPr>
              <w:pStyle w:val="ae"/>
              <w:spacing w:line="276" w:lineRule="auto"/>
              <w:ind w:firstLineChars="0" w:firstLine="0"/>
              <w:jc w:val="center"/>
              <w:rPr>
                <w:rFonts w:ascii="宋体" w:eastAsia="宋体" w:hAnsi="宋体" w:hint="eastAsia"/>
                <w:szCs w:val="24"/>
              </w:rPr>
            </w:pPr>
            <w:r w:rsidRPr="00435562">
              <w:rPr>
                <w:rFonts w:ascii="宋体" w:eastAsia="宋体" w:hAnsi="宋体" w:hint="eastAsia"/>
                <w:szCs w:val="24"/>
              </w:rPr>
              <w:t>新闻发布咨询服务</w:t>
            </w:r>
          </w:p>
        </w:tc>
        <w:tc>
          <w:tcPr>
            <w:tcW w:w="1616" w:type="dxa"/>
            <w:vAlign w:val="center"/>
          </w:tcPr>
          <w:p w14:paraId="7784AC4F" w14:textId="77777777" w:rsidR="00D20FD4" w:rsidRPr="00435562" w:rsidRDefault="00E46B01">
            <w:pPr>
              <w:autoSpaceDE w:val="0"/>
              <w:autoSpaceDN w:val="0"/>
              <w:jc w:val="center"/>
              <w:rPr>
                <w:rFonts w:ascii="宋体" w:eastAsia="宋体" w:hAnsi="宋体" w:cs="宋体" w:hint="eastAsia"/>
                <w:sz w:val="24"/>
              </w:rPr>
            </w:pPr>
            <w:r w:rsidRPr="00435562">
              <w:rPr>
                <w:rFonts w:ascii="宋体" w:hAnsi="宋体" w:cs="宋体" w:hint="eastAsia"/>
                <w:sz w:val="24"/>
              </w:rPr>
              <w:t>42.40</w:t>
            </w:r>
          </w:p>
        </w:tc>
        <w:tc>
          <w:tcPr>
            <w:tcW w:w="1794" w:type="dxa"/>
            <w:vAlign w:val="center"/>
          </w:tcPr>
          <w:p w14:paraId="38EFA258" w14:textId="77777777" w:rsidR="00D20FD4" w:rsidRPr="00435562" w:rsidRDefault="00E46B01">
            <w:pPr>
              <w:autoSpaceDE w:val="0"/>
              <w:autoSpaceDN w:val="0"/>
              <w:jc w:val="center"/>
              <w:rPr>
                <w:rFonts w:ascii="宋体" w:eastAsia="宋体" w:hAnsi="宋体" w:cs="宋体" w:hint="eastAsia"/>
                <w:sz w:val="24"/>
              </w:rPr>
            </w:pPr>
            <w:r w:rsidRPr="00435562">
              <w:rPr>
                <w:rFonts w:ascii="宋体" w:eastAsia="宋体" w:hAnsi="宋体" w:cs="宋体" w:hint="eastAsia"/>
                <w:sz w:val="24"/>
              </w:rPr>
              <w:t>1</w:t>
            </w:r>
            <w:r w:rsidRPr="00435562">
              <w:rPr>
                <w:rFonts w:ascii="宋体" w:eastAsia="宋体" w:hAnsi="宋体" w:cs="宋体" w:hint="eastAsia"/>
                <w:sz w:val="24"/>
              </w:rPr>
              <w:t>项</w:t>
            </w:r>
          </w:p>
          <w:p w14:paraId="1895300D" w14:textId="77777777" w:rsidR="00D20FD4" w:rsidRPr="00435562" w:rsidRDefault="00E46B01">
            <w:pPr>
              <w:autoSpaceDE w:val="0"/>
              <w:autoSpaceDN w:val="0"/>
              <w:jc w:val="center"/>
              <w:rPr>
                <w:rFonts w:ascii="宋体" w:eastAsia="宋体" w:hAnsi="宋体" w:cs="宋体" w:hint="eastAsia"/>
                <w:sz w:val="24"/>
              </w:rPr>
            </w:pPr>
            <w:r w:rsidRPr="00435562">
              <w:rPr>
                <w:rFonts w:ascii="宋体" w:eastAsia="宋体" w:hAnsi="宋体" w:cs="宋体" w:hint="eastAsia"/>
                <w:sz w:val="24"/>
              </w:rPr>
              <w:t>服务</w:t>
            </w:r>
          </w:p>
        </w:tc>
        <w:tc>
          <w:tcPr>
            <w:tcW w:w="2706" w:type="dxa"/>
            <w:vAlign w:val="center"/>
          </w:tcPr>
          <w:p w14:paraId="4676C68D" w14:textId="4857E6A9" w:rsidR="00D20FD4" w:rsidRPr="00435562" w:rsidRDefault="00E46B01">
            <w:pPr>
              <w:jc w:val="left"/>
              <w:rPr>
                <w:rFonts w:ascii="宋体" w:eastAsia="宋体" w:hAnsi="宋体" w:cs="宋体" w:hint="eastAsia"/>
                <w:sz w:val="24"/>
              </w:rPr>
            </w:pPr>
            <w:bookmarkStart w:id="3" w:name="OLE_LINK7"/>
            <w:r w:rsidRPr="00435562">
              <w:rPr>
                <w:rFonts w:ascii="宋体" w:hAnsi="宋体" w:cs="楷体_GB2312" w:hint="eastAsia"/>
                <w:kern w:val="0"/>
                <w:sz w:val="24"/>
              </w:rPr>
              <w:t>组建新闻宣传专家库，至少为</w:t>
            </w:r>
            <w:r w:rsidRPr="00435562">
              <w:rPr>
                <w:rFonts w:ascii="宋体" w:hAnsi="宋体" w:cs="楷体_GB2312" w:hint="eastAsia"/>
                <w:kern w:val="0"/>
                <w:sz w:val="24"/>
              </w:rPr>
              <w:t>6</w:t>
            </w:r>
            <w:r w:rsidRPr="00435562">
              <w:rPr>
                <w:rFonts w:ascii="宋体" w:hAnsi="宋体" w:cs="楷体_GB2312" w:hint="eastAsia"/>
                <w:kern w:val="0"/>
                <w:sz w:val="24"/>
              </w:rPr>
              <w:t>次新闻发布会、</w:t>
            </w:r>
            <w:r w:rsidRPr="00435562">
              <w:rPr>
                <w:rFonts w:ascii="宋体" w:hAnsi="宋体" w:cs="楷体_GB2312" w:hint="eastAsia"/>
                <w:kern w:val="0"/>
                <w:sz w:val="24"/>
              </w:rPr>
              <w:t>6</w:t>
            </w:r>
            <w:r w:rsidRPr="00435562">
              <w:rPr>
                <w:rFonts w:ascii="宋体" w:hAnsi="宋体" w:cs="楷体_GB2312" w:hint="eastAsia"/>
                <w:kern w:val="0"/>
                <w:sz w:val="24"/>
              </w:rPr>
              <w:t>个事故调查报告发布提供稿件审核、发布前</w:t>
            </w:r>
            <w:proofErr w:type="spellStart"/>
            <w:r w:rsidR="00D526FD" w:rsidRPr="00435562">
              <w:rPr>
                <w:rFonts w:ascii="宋体" w:hAnsi="宋体" w:cs="楷体_GB2312" w:hint="eastAsia"/>
                <w:kern w:val="0"/>
                <w:sz w:val="24"/>
              </w:rPr>
              <w:t>yu</w:t>
            </w:r>
            <w:proofErr w:type="spellEnd"/>
            <w:proofErr w:type="gramStart"/>
            <w:r w:rsidRPr="00435562">
              <w:rPr>
                <w:rFonts w:ascii="宋体" w:hAnsi="宋体" w:cs="楷体_GB2312" w:hint="eastAsia"/>
                <w:kern w:val="0"/>
                <w:sz w:val="24"/>
              </w:rPr>
              <w:t>情风险</w:t>
            </w:r>
            <w:proofErr w:type="gramEnd"/>
            <w:r w:rsidRPr="00435562">
              <w:rPr>
                <w:rFonts w:ascii="宋体" w:hAnsi="宋体" w:cs="楷体_GB2312" w:hint="eastAsia"/>
                <w:kern w:val="0"/>
                <w:sz w:val="24"/>
              </w:rPr>
              <w:t>评估、发布后</w:t>
            </w:r>
            <w:proofErr w:type="spellStart"/>
            <w:r w:rsidR="00D526FD" w:rsidRPr="00435562">
              <w:rPr>
                <w:rFonts w:ascii="宋体" w:hAnsi="宋体" w:cs="楷体_GB2312" w:hint="eastAsia"/>
                <w:kern w:val="0"/>
                <w:sz w:val="24"/>
              </w:rPr>
              <w:t>yu</w:t>
            </w:r>
            <w:proofErr w:type="spellEnd"/>
            <w:r w:rsidRPr="00435562">
              <w:rPr>
                <w:rFonts w:ascii="宋体" w:hAnsi="宋体" w:cs="楷体_GB2312" w:hint="eastAsia"/>
                <w:kern w:val="0"/>
                <w:sz w:val="24"/>
              </w:rPr>
              <w:t>情应对以及相关技术支持；</w:t>
            </w:r>
            <w:proofErr w:type="gramStart"/>
            <w:r w:rsidRPr="00435562">
              <w:rPr>
                <w:rFonts w:ascii="宋体" w:hAnsi="宋体" w:cs="楷体_GB2312" w:hint="eastAsia"/>
                <w:kern w:val="0"/>
                <w:sz w:val="24"/>
              </w:rPr>
              <w:t>指导市应急局</w:t>
            </w:r>
            <w:proofErr w:type="gramEnd"/>
            <w:r w:rsidRPr="00435562">
              <w:rPr>
                <w:rFonts w:ascii="宋体" w:hAnsi="宋体" w:cs="楷体_GB2312" w:hint="eastAsia"/>
                <w:kern w:val="0"/>
                <w:sz w:val="24"/>
              </w:rPr>
              <w:t>调整更新新闻发布和</w:t>
            </w:r>
            <w:proofErr w:type="spellStart"/>
            <w:r w:rsidR="00D526FD" w:rsidRPr="00435562">
              <w:rPr>
                <w:rFonts w:ascii="宋体" w:hAnsi="宋体" w:cs="楷体_GB2312" w:hint="eastAsia"/>
                <w:kern w:val="0"/>
                <w:sz w:val="24"/>
              </w:rPr>
              <w:t>yu</w:t>
            </w:r>
            <w:proofErr w:type="spellEnd"/>
            <w:r w:rsidRPr="00435562">
              <w:rPr>
                <w:rFonts w:ascii="宋体" w:hAnsi="宋体" w:cs="楷体_GB2312" w:hint="eastAsia"/>
                <w:kern w:val="0"/>
                <w:sz w:val="24"/>
              </w:rPr>
              <w:t>情应对口径库、对外信息发布口径库；建立传媒专家团队；聘请</w:t>
            </w:r>
            <w:r w:rsidRPr="00435562">
              <w:rPr>
                <w:rFonts w:ascii="宋体" w:hAnsi="宋体" w:cs="楷体_GB2312" w:hint="eastAsia"/>
                <w:kern w:val="0"/>
                <w:sz w:val="24"/>
              </w:rPr>
              <w:t>1</w:t>
            </w:r>
            <w:r w:rsidRPr="00435562">
              <w:rPr>
                <w:rFonts w:ascii="宋体" w:hAnsi="宋体" w:cs="楷体_GB2312" w:hint="eastAsia"/>
                <w:kern w:val="0"/>
                <w:sz w:val="24"/>
              </w:rPr>
              <w:t>名全国知名专家，</w:t>
            </w:r>
            <w:r w:rsidRPr="00435562">
              <w:rPr>
                <w:rFonts w:ascii="宋体" w:hAnsi="宋体" w:cs="楷体_GB2312" w:hint="eastAsia"/>
                <w:kern w:val="0"/>
                <w:sz w:val="24"/>
              </w:rPr>
              <w:t>1</w:t>
            </w:r>
            <w:r w:rsidRPr="00435562">
              <w:rPr>
                <w:rFonts w:ascii="宋体" w:hAnsi="宋体" w:cs="楷体_GB2312" w:hint="eastAsia"/>
                <w:kern w:val="0"/>
                <w:sz w:val="24"/>
              </w:rPr>
              <w:t>名正高级别教师，</w:t>
            </w:r>
            <w:r w:rsidRPr="00435562">
              <w:rPr>
                <w:rFonts w:ascii="宋体" w:hAnsi="宋体" w:cs="楷体_GB2312" w:hint="eastAsia"/>
                <w:kern w:val="0"/>
                <w:sz w:val="24"/>
              </w:rPr>
              <w:t>1</w:t>
            </w:r>
            <w:r w:rsidRPr="00435562">
              <w:rPr>
                <w:rFonts w:ascii="宋体" w:hAnsi="宋体" w:cs="楷体_GB2312" w:hint="eastAsia"/>
                <w:kern w:val="0"/>
                <w:sz w:val="24"/>
              </w:rPr>
              <w:t>名副高级别教师进行，为应急管理系统新闻发布和</w:t>
            </w:r>
            <w:proofErr w:type="spellStart"/>
            <w:r w:rsidR="00D526FD" w:rsidRPr="00435562">
              <w:rPr>
                <w:rFonts w:ascii="宋体" w:hAnsi="宋体" w:cs="楷体_GB2312" w:hint="eastAsia"/>
                <w:kern w:val="0"/>
                <w:sz w:val="24"/>
              </w:rPr>
              <w:t>yu</w:t>
            </w:r>
            <w:proofErr w:type="spellEnd"/>
            <w:r w:rsidRPr="00435562">
              <w:rPr>
                <w:rFonts w:ascii="宋体" w:hAnsi="宋体" w:cs="楷体_GB2312" w:hint="eastAsia"/>
                <w:kern w:val="0"/>
                <w:sz w:val="24"/>
              </w:rPr>
              <w:t>情应对工作提供常态化信息和技术服务</w:t>
            </w:r>
            <w:r w:rsidRPr="00435562">
              <w:rPr>
                <w:rFonts w:ascii="宋体" w:eastAsia="宋体" w:hAnsi="宋体" w:cs="宋体" w:hint="eastAsia"/>
                <w:sz w:val="24"/>
              </w:rPr>
              <w:t>。</w:t>
            </w:r>
            <w:bookmarkEnd w:id="3"/>
          </w:p>
        </w:tc>
      </w:tr>
      <w:tr w:rsidR="00D20FD4" w:rsidRPr="00435562" w14:paraId="7D2C08E7" w14:textId="77777777">
        <w:trPr>
          <w:trHeight w:val="701"/>
        </w:trPr>
        <w:tc>
          <w:tcPr>
            <w:tcW w:w="968" w:type="dxa"/>
            <w:vAlign w:val="center"/>
          </w:tcPr>
          <w:p w14:paraId="650D6FFD" w14:textId="35061AB9" w:rsidR="00D20FD4" w:rsidRPr="00435562" w:rsidRDefault="00E46B01">
            <w:pPr>
              <w:autoSpaceDE w:val="0"/>
              <w:autoSpaceDN w:val="0"/>
              <w:spacing w:before="38" w:line="228" w:lineRule="auto"/>
              <w:ind w:left="119"/>
              <w:jc w:val="center"/>
              <w:rPr>
                <w:rFonts w:ascii="宋体" w:eastAsia="宋体" w:hAnsi="宋体" w:cs="宋体" w:hint="eastAsia"/>
                <w:spacing w:val="9"/>
                <w:sz w:val="24"/>
              </w:rPr>
            </w:pPr>
            <w:r w:rsidRPr="00435562">
              <w:rPr>
                <w:rFonts w:ascii="宋体" w:eastAsia="宋体" w:hAnsi="宋体" w:cs="宋体" w:hint="eastAsia"/>
                <w:spacing w:val="9"/>
                <w:sz w:val="24"/>
              </w:rPr>
              <w:t>0</w:t>
            </w:r>
            <w:r w:rsidR="00637F6C" w:rsidRPr="00435562">
              <w:rPr>
                <w:rFonts w:ascii="宋体" w:eastAsia="宋体" w:hAnsi="宋体" w:cs="宋体" w:hint="eastAsia"/>
                <w:spacing w:val="9"/>
                <w:sz w:val="24"/>
              </w:rPr>
              <w:t>2</w:t>
            </w:r>
          </w:p>
        </w:tc>
        <w:tc>
          <w:tcPr>
            <w:tcW w:w="2167" w:type="dxa"/>
            <w:vAlign w:val="center"/>
          </w:tcPr>
          <w:p w14:paraId="14A03A97" w14:textId="77777777" w:rsidR="00D20FD4" w:rsidRPr="00435562" w:rsidRDefault="00E46B01">
            <w:pPr>
              <w:pStyle w:val="ae"/>
              <w:spacing w:line="276" w:lineRule="auto"/>
              <w:ind w:firstLineChars="0" w:firstLine="0"/>
              <w:jc w:val="center"/>
              <w:rPr>
                <w:rFonts w:ascii="宋体" w:eastAsia="宋体" w:hAnsi="宋体" w:hint="eastAsia"/>
                <w:szCs w:val="24"/>
              </w:rPr>
            </w:pPr>
            <w:r w:rsidRPr="00435562">
              <w:rPr>
                <w:rFonts w:ascii="宋体" w:eastAsia="宋体" w:hAnsi="宋体" w:hint="eastAsia"/>
                <w:szCs w:val="24"/>
              </w:rPr>
              <w:t>应急宣传视频策</w:t>
            </w:r>
            <w:proofErr w:type="gramStart"/>
            <w:r w:rsidRPr="00435562">
              <w:rPr>
                <w:rFonts w:ascii="宋体" w:eastAsia="宋体" w:hAnsi="宋体" w:hint="eastAsia"/>
                <w:szCs w:val="24"/>
              </w:rPr>
              <w:t>采编发服务</w:t>
            </w:r>
            <w:proofErr w:type="gramEnd"/>
          </w:p>
        </w:tc>
        <w:tc>
          <w:tcPr>
            <w:tcW w:w="1616" w:type="dxa"/>
            <w:vAlign w:val="center"/>
          </w:tcPr>
          <w:p w14:paraId="2DA3773B" w14:textId="77777777" w:rsidR="00D20FD4" w:rsidRPr="00435562" w:rsidRDefault="00E46B01">
            <w:pPr>
              <w:autoSpaceDE w:val="0"/>
              <w:autoSpaceDN w:val="0"/>
              <w:jc w:val="center"/>
              <w:rPr>
                <w:rFonts w:ascii="宋体" w:eastAsia="宋体" w:hAnsi="宋体" w:cs="宋体" w:hint="eastAsia"/>
                <w:sz w:val="24"/>
              </w:rPr>
            </w:pPr>
            <w:r w:rsidRPr="00435562">
              <w:rPr>
                <w:rFonts w:ascii="宋体" w:eastAsia="宋体" w:hAnsi="宋体" w:cs="宋体" w:hint="eastAsia"/>
                <w:sz w:val="24"/>
              </w:rPr>
              <w:t>68.80</w:t>
            </w:r>
          </w:p>
        </w:tc>
        <w:tc>
          <w:tcPr>
            <w:tcW w:w="1794" w:type="dxa"/>
            <w:vAlign w:val="center"/>
          </w:tcPr>
          <w:p w14:paraId="69930B53" w14:textId="77777777" w:rsidR="00D20FD4" w:rsidRPr="00435562" w:rsidRDefault="00E46B01">
            <w:pPr>
              <w:autoSpaceDE w:val="0"/>
              <w:autoSpaceDN w:val="0"/>
              <w:jc w:val="center"/>
              <w:rPr>
                <w:rFonts w:ascii="宋体" w:eastAsia="宋体" w:hAnsi="宋体" w:cs="宋体" w:hint="eastAsia"/>
                <w:sz w:val="24"/>
              </w:rPr>
            </w:pPr>
            <w:r w:rsidRPr="00435562">
              <w:rPr>
                <w:rFonts w:ascii="宋体" w:eastAsia="宋体" w:hAnsi="宋体" w:cs="宋体" w:hint="eastAsia"/>
                <w:sz w:val="24"/>
              </w:rPr>
              <w:t>1</w:t>
            </w:r>
            <w:r w:rsidRPr="00435562">
              <w:rPr>
                <w:rFonts w:ascii="宋体" w:eastAsia="宋体" w:hAnsi="宋体" w:cs="宋体" w:hint="eastAsia"/>
                <w:sz w:val="24"/>
              </w:rPr>
              <w:t>项</w:t>
            </w:r>
          </w:p>
          <w:p w14:paraId="00B0DA9E" w14:textId="77777777" w:rsidR="00D20FD4" w:rsidRPr="00435562" w:rsidRDefault="00E46B01">
            <w:pPr>
              <w:autoSpaceDE w:val="0"/>
              <w:autoSpaceDN w:val="0"/>
              <w:jc w:val="center"/>
              <w:rPr>
                <w:rFonts w:ascii="宋体" w:eastAsia="宋体" w:hAnsi="宋体" w:cs="宋体" w:hint="eastAsia"/>
                <w:sz w:val="24"/>
              </w:rPr>
            </w:pPr>
            <w:r w:rsidRPr="00435562">
              <w:rPr>
                <w:rFonts w:ascii="宋体" w:eastAsia="宋体" w:hAnsi="宋体" w:cs="宋体" w:hint="eastAsia"/>
                <w:sz w:val="24"/>
              </w:rPr>
              <w:t>服务</w:t>
            </w:r>
          </w:p>
        </w:tc>
        <w:tc>
          <w:tcPr>
            <w:tcW w:w="2706" w:type="dxa"/>
            <w:vAlign w:val="center"/>
          </w:tcPr>
          <w:p w14:paraId="43FA42D2" w14:textId="77777777" w:rsidR="00D20FD4" w:rsidRPr="00435562" w:rsidRDefault="00E46B01">
            <w:pPr>
              <w:jc w:val="left"/>
              <w:rPr>
                <w:rFonts w:ascii="宋体" w:eastAsia="宋体" w:hAnsi="宋体" w:cs="宋体" w:hint="eastAsia"/>
                <w:sz w:val="24"/>
              </w:rPr>
            </w:pPr>
            <w:r w:rsidRPr="00435562">
              <w:rPr>
                <w:rFonts w:ascii="宋体" w:eastAsia="宋体" w:hAnsi="宋体" w:cs="宋体" w:hint="eastAsia"/>
                <w:sz w:val="24"/>
              </w:rPr>
              <w:t>结合阶段性重点任务现实需求，依托专业力量的策、采、编、发能力，制作并发布警示教育、典型宣传等方面的纪录片，提升社会公众防灾避险知识和自救互救能力，视频总时长不少于</w:t>
            </w:r>
            <w:r w:rsidRPr="00435562">
              <w:rPr>
                <w:rFonts w:ascii="宋体" w:eastAsia="宋体" w:hAnsi="宋体" w:cs="宋体" w:hint="eastAsia"/>
                <w:sz w:val="24"/>
              </w:rPr>
              <w:t>30</w:t>
            </w:r>
            <w:r w:rsidRPr="00435562">
              <w:rPr>
                <w:rFonts w:ascii="宋体" w:eastAsia="宋体" w:hAnsi="宋体" w:cs="宋体" w:hint="eastAsia"/>
                <w:sz w:val="24"/>
              </w:rPr>
              <w:t>分钟。</w:t>
            </w:r>
          </w:p>
        </w:tc>
      </w:tr>
    </w:tbl>
    <w:p w14:paraId="590AB121" w14:textId="28B4A47D" w:rsidR="00D20FD4" w:rsidRPr="00435562" w:rsidRDefault="00E46B01">
      <w:pPr>
        <w:spacing w:line="360" w:lineRule="auto"/>
        <w:ind w:firstLineChars="200" w:firstLine="480"/>
        <w:rPr>
          <w:rFonts w:ascii="宋体" w:eastAsia="宋体" w:hAnsi="宋体" w:cs="宋体" w:hint="eastAsia"/>
          <w:sz w:val="24"/>
        </w:rPr>
      </w:pPr>
      <w:bookmarkStart w:id="4" w:name="OLE_LINK8"/>
      <w:bookmarkEnd w:id="2"/>
      <w:r w:rsidRPr="00435562">
        <w:rPr>
          <w:rFonts w:ascii="宋体" w:eastAsia="宋体" w:hAnsi="宋体" w:cs="宋体" w:hint="eastAsia"/>
          <w:sz w:val="24"/>
        </w:rPr>
        <w:t>注：本项目分为</w:t>
      </w:r>
      <w:r w:rsidR="00637F6C" w:rsidRPr="00435562">
        <w:rPr>
          <w:rFonts w:ascii="宋体" w:eastAsia="宋体" w:hAnsi="宋体" w:cs="宋体" w:hint="eastAsia"/>
          <w:sz w:val="24"/>
        </w:rPr>
        <w:t>2</w:t>
      </w:r>
      <w:r w:rsidRPr="00435562">
        <w:rPr>
          <w:rFonts w:ascii="宋体" w:eastAsia="宋体" w:hAnsi="宋体" w:cs="宋体" w:hint="eastAsia"/>
          <w:sz w:val="24"/>
        </w:rPr>
        <w:t>个标包，供应商可以同时参与</w:t>
      </w:r>
      <w:proofErr w:type="gramStart"/>
      <w:r w:rsidR="00637F6C" w:rsidRPr="00435562">
        <w:rPr>
          <w:rFonts w:ascii="宋体" w:eastAsia="宋体" w:hAnsi="宋体" w:cs="宋体" w:hint="eastAsia"/>
          <w:sz w:val="24"/>
        </w:rPr>
        <w:t>2</w:t>
      </w:r>
      <w:r w:rsidRPr="00435562">
        <w:rPr>
          <w:rFonts w:ascii="宋体" w:eastAsia="宋体" w:hAnsi="宋体" w:cs="宋体" w:hint="eastAsia"/>
          <w:sz w:val="24"/>
        </w:rPr>
        <w:t>个标包的</w:t>
      </w:r>
      <w:proofErr w:type="gramEnd"/>
      <w:r w:rsidRPr="00435562">
        <w:rPr>
          <w:rFonts w:ascii="宋体" w:eastAsia="宋体" w:hAnsi="宋体" w:cs="宋体" w:hint="eastAsia"/>
          <w:sz w:val="24"/>
        </w:rPr>
        <w:t>投标，并且在评审得分均排名第一的情况下，可以同时中标</w:t>
      </w:r>
      <w:r w:rsidR="00637F6C" w:rsidRPr="00435562">
        <w:rPr>
          <w:rFonts w:ascii="宋体" w:eastAsia="宋体" w:hAnsi="宋体" w:cs="宋体" w:hint="eastAsia"/>
          <w:sz w:val="24"/>
        </w:rPr>
        <w:t>2</w:t>
      </w:r>
      <w:r w:rsidRPr="00435562">
        <w:rPr>
          <w:rFonts w:ascii="宋体" w:eastAsia="宋体" w:hAnsi="宋体" w:cs="宋体" w:hint="eastAsia"/>
          <w:sz w:val="24"/>
        </w:rPr>
        <w:t>个标包。</w:t>
      </w:r>
    </w:p>
    <w:p w14:paraId="0C6901EB" w14:textId="77777777" w:rsidR="00D20FD4" w:rsidRPr="00435562" w:rsidRDefault="00E46B01">
      <w:pPr>
        <w:spacing w:line="360" w:lineRule="auto"/>
        <w:ind w:firstLineChars="200" w:firstLine="480"/>
        <w:rPr>
          <w:rFonts w:ascii="宋体" w:eastAsia="宋体" w:hAnsi="宋体" w:cs="宋体" w:hint="eastAsia"/>
          <w:sz w:val="24"/>
        </w:rPr>
      </w:pPr>
      <w:proofErr w:type="gramStart"/>
      <w:r w:rsidRPr="00435562">
        <w:rPr>
          <w:rFonts w:ascii="宋体" w:eastAsia="宋体" w:hAnsi="宋体" w:cs="宋体" w:hint="eastAsia"/>
          <w:sz w:val="24"/>
        </w:rPr>
        <w:t>每个标包的</w:t>
      </w:r>
      <w:proofErr w:type="gramEnd"/>
      <w:r w:rsidRPr="00435562">
        <w:rPr>
          <w:rFonts w:ascii="宋体" w:eastAsia="宋体" w:hAnsi="宋体" w:cs="宋体" w:hint="eastAsia"/>
          <w:sz w:val="24"/>
        </w:rPr>
        <w:t>响应文件必须单独封装。如果一家</w:t>
      </w:r>
      <w:proofErr w:type="gramStart"/>
      <w:r w:rsidRPr="00435562">
        <w:rPr>
          <w:rFonts w:ascii="宋体" w:eastAsia="宋体" w:hAnsi="宋体" w:cs="宋体" w:hint="eastAsia"/>
          <w:sz w:val="24"/>
        </w:rPr>
        <w:t>供应商投了</w:t>
      </w:r>
      <w:proofErr w:type="gramEnd"/>
      <w:r w:rsidRPr="00435562">
        <w:rPr>
          <w:rFonts w:ascii="宋体" w:eastAsia="宋体" w:hAnsi="宋体" w:cs="宋体" w:hint="eastAsia"/>
          <w:sz w:val="24"/>
        </w:rPr>
        <w:t>多个标包，</w:t>
      </w:r>
      <w:proofErr w:type="gramStart"/>
      <w:r w:rsidRPr="00435562">
        <w:rPr>
          <w:rFonts w:ascii="宋体" w:eastAsia="宋体" w:hAnsi="宋体" w:cs="宋体" w:hint="eastAsia"/>
          <w:sz w:val="24"/>
        </w:rPr>
        <w:t>不同标包的</w:t>
      </w:r>
      <w:proofErr w:type="gramEnd"/>
      <w:r w:rsidRPr="00435562">
        <w:rPr>
          <w:rFonts w:ascii="宋体" w:eastAsia="宋体" w:hAnsi="宋体" w:cs="宋体" w:hint="eastAsia"/>
          <w:sz w:val="24"/>
        </w:rPr>
        <w:t>响</w:t>
      </w:r>
      <w:r w:rsidRPr="00435562">
        <w:rPr>
          <w:rFonts w:ascii="宋体" w:eastAsia="宋体" w:hAnsi="宋体" w:cs="宋体" w:hint="eastAsia"/>
          <w:sz w:val="24"/>
        </w:rPr>
        <w:lastRenderedPageBreak/>
        <w:t>应文件不可混装和共用。</w:t>
      </w:r>
    </w:p>
    <w:bookmarkEnd w:id="4"/>
    <w:p w14:paraId="31390220"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合同履行期限：</w:t>
      </w:r>
      <w:bookmarkStart w:id="5" w:name="OLE_LINK9"/>
      <w:r w:rsidRPr="00435562">
        <w:rPr>
          <w:rFonts w:ascii="宋体" w:eastAsia="宋体" w:hAnsi="宋体" w:cs="宋体" w:hint="eastAsia"/>
          <w:sz w:val="24"/>
        </w:rPr>
        <w:t>自合同签订之日起至</w:t>
      </w:r>
      <w:r w:rsidRPr="00435562">
        <w:rPr>
          <w:rFonts w:ascii="宋体" w:eastAsia="宋体" w:hAnsi="宋体" w:cs="宋体" w:hint="eastAsia"/>
          <w:sz w:val="24"/>
        </w:rPr>
        <w:t>2026</w:t>
      </w:r>
      <w:r w:rsidRPr="00435562">
        <w:rPr>
          <w:rFonts w:ascii="宋体" w:eastAsia="宋体" w:hAnsi="宋体" w:cs="宋体" w:hint="eastAsia"/>
          <w:sz w:val="24"/>
        </w:rPr>
        <w:t>年</w:t>
      </w:r>
      <w:r w:rsidRPr="00435562">
        <w:rPr>
          <w:rFonts w:ascii="宋体" w:eastAsia="宋体" w:hAnsi="宋体" w:cs="宋体" w:hint="eastAsia"/>
          <w:sz w:val="24"/>
        </w:rPr>
        <w:t>11</w:t>
      </w:r>
      <w:r w:rsidRPr="00435562">
        <w:rPr>
          <w:rFonts w:ascii="宋体" w:eastAsia="宋体" w:hAnsi="宋体" w:cs="宋体" w:hint="eastAsia"/>
          <w:sz w:val="24"/>
        </w:rPr>
        <w:t>月</w:t>
      </w:r>
      <w:r w:rsidRPr="00435562">
        <w:rPr>
          <w:rFonts w:ascii="宋体" w:eastAsia="宋体" w:hAnsi="宋体" w:cs="宋体" w:hint="eastAsia"/>
          <w:sz w:val="24"/>
        </w:rPr>
        <w:t>30</w:t>
      </w:r>
      <w:r w:rsidRPr="00435562">
        <w:rPr>
          <w:rFonts w:ascii="宋体" w:eastAsia="宋体" w:hAnsi="宋体" w:cs="宋体" w:hint="eastAsia"/>
          <w:sz w:val="24"/>
        </w:rPr>
        <w:t>日</w:t>
      </w:r>
      <w:r w:rsidRPr="00435562">
        <w:rPr>
          <w:rFonts w:ascii="宋体" w:eastAsia="宋体" w:hAnsi="宋体" w:cs="宋体" w:hint="eastAsia"/>
          <w:sz w:val="24"/>
        </w:rPr>
        <w:t>完成。具体时间要求以采购人实际安排为准</w:t>
      </w:r>
      <w:bookmarkEnd w:id="5"/>
      <w:r w:rsidRPr="00435562">
        <w:rPr>
          <w:rFonts w:ascii="宋体" w:eastAsia="宋体" w:hAnsi="宋体" w:cs="宋体" w:hint="eastAsia"/>
          <w:sz w:val="24"/>
        </w:rPr>
        <w:t>。</w:t>
      </w:r>
    </w:p>
    <w:bookmarkEnd w:id="1"/>
    <w:p w14:paraId="46FF37E5" w14:textId="77777777" w:rsidR="00D20FD4" w:rsidRPr="00435562" w:rsidRDefault="00E46B01">
      <w:pPr>
        <w:spacing w:line="360" w:lineRule="auto"/>
        <w:rPr>
          <w:rFonts w:ascii="宋体" w:eastAsia="宋体" w:hAnsi="宋体" w:cs="宋体" w:hint="eastAsia"/>
          <w:b/>
          <w:bCs/>
          <w:sz w:val="24"/>
        </w:rPr>
      </w:pPr>
      <w:r w:rsidRPr="00435562">
        <w:rPr>
          <w:rFonts w:ascii="宋体" w:eastAsia="宋体" w:hAnsi="宋体" w:cs="宋体" w:hint="eastAsia"/>
          <w:b/>
          <w:bCs/>
          <w:sz w:val="24"/>
        </w:rPr>
        <w:t>二、申请人的资格要求：</w:t>
      </w:r>
    </w:p>
    <w:p w14:paraId="3E92DAEE" w14:textId="77777777" w:rsidR="00D20FD4" w:rsidRPr="00435562" w:rsidRDefault="00E46B01">
      <w:pPr>
        <w:spacing w:line="360" w:lineRule="auto"/>
        <w:rPr>
          <w:rFonts w:ascii="宋体" w:eastAsia="宋体" w:hAnsi="宋体" w:cs="Times New Roman" w:hint="eastAsia"/>
          <w:sz w:val="24"/>
        </w:rPr>
      </w:pPr>
      <w:r w:rsidRPr="00435562">
        <w:rPr>
          <w:rFonts w:ascii="宋体" w:eastAsia="宋体" w:hAnsi="宋体" w:cs="Times New Roman" w:hint="eastAsia"/>
          <w:sz w:val="24"/>
        </w:rPr>
        <w:t>1.</w:t>
      </w:r>
      <w:r w:rsidRPr="00435562">
        <w:rPr>
          <w:rFonts w:ascii="宋体" w:eastAsia="宋体" w:hAnsi="宋体" w:cs="Times New Roman" w:hint="eastAsia"/>
          <w:sz w:val="24"/>
        </w:rPr>
        <w:t>满足《中华人民共和国政府采购法》第二十二条规定；</w:t>
      </w:r>
    </w:p>
    <w:p w14:paraId="313879DF" w14:textId="77777777" w:rsidR="00D20FD4" w:rsidRPr="00435562" w:rsidRDefault="00E46B01">
      <w:pPr>
        <w:spacing w:line="360" w:lineRule="auto"/>
        <w:rPr>
          <w:rFonts w:ascii="宋体" w:eastAsia="宋体" w:hAnsi="宋体" w:cs="Times New Roman" w:hint="eastAsia"/>
          <w:sz w:val="24"/>
        </w:rPr>
      </w:pPr>
      <w:r w:rsidRPr="00435562">
        <w:rPr>
          <w:rFonts w:ascii="宋体" w:eastAsia="宋体" w:hAnsi="宋体" w:cs="Times New Roman" w:hint="eastAsia"/>
          <w:sz w:val="24"/>
        </w:rPr>
        <w:t>2.</w:t>
      </w:r>
      <w:r w:rsidRPr="00435562">
        <w:rPr>
          <w:rFonts w:ascii="宋体" w:eastAsia="宋体" w:hAnsi="宋体" w:cs="Times New Roman" w:hint="eastAsia"/>
          <w:sz w:val="24"/>
        </w:rPr>
        <w:t>落实政府采购政策需满足的资格要求：</w:t>
      </w:r>
    </w:p>
    <w:p w14:paraId="786E3893" w14:textId="77777777" w:rsidR="00D20FD4" w:rsidRPr="00435562" w:rsidRDefault="00E46B01">
      <w:pPr>
        <w:spacing w:line="360" w:lineRule="auto"/>
        <w:ind w:firstLineChars="200" w:firstLine="480"/>
        <w:rPr>
          <w:rFonts w:ascii="宋体" w:eastAsia="宋体" w:hAnsi="宋体" w:cs="宋体" w:hint="eastAsia"/>
          <w:sz w:val="24"/>
        </w:rPr>
      </w:pPr>
      <w:bookmarkStart w:id="6" w:name="_Toc3126"/>
      <w:r w:rsidRPr="00435562">
        <w:rPr>
          <w:rFonts w:ascii="宋体" w:eastAsia="宋体" w:hAnsi="宋体" w:cs="宋体" w:hint="eastAsia"/>
          <w:sz w:val="24"/>
        </w:rPr>
        <w:t>2.1</w:t>
      </w:r>
      <w:r w:rsidRPr="00435562">
        <w:rPr>
          <w:rFonts w:ascii="宋体" w:eastAsia="宋体" w:hAnsi="宋体" w:cs="宋体" w:hint="eastAsia"/>
          <w:sz w:val="24"/>
        </w:rPr>
        <w:t>中小企业政策</w:t>
      </w:r>
    </w:p>
    <w:p w14:paraId="0BD79EC7"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□本项目</w:t>
      </w:r>
      <w:proofErr w:type="gramStart"/>
      <w:r w:rsidRPr="00435562">
        <w:rPr>
          <w:rFonts w:ascii="宋体" w:eastAsia="宋体" w:hAnsi="宋体" w:cs="宋体" w:hint="eastAsia"/>
          <w:sz w:val="24"/>
        </w:rPr>
        <w:t>不</w:t>
      </w:r>
      <w:proofErr w:type="gramEnd"/>
      <w:r w:rsidRPr="00435562">
        <w:rPr>
          <w:rFonts w:ascii="宋体" w:eastAsia="宋体" w:hAnsi="宋体" w:cs="宋体" w:hint="eastAsia"/>
          <w:sz w:val="24"/>
        </w:rPr>
        <w:t>专门面向中小企业预留采购份额。</w:t>
      </w:r>
    </w:p>
    <w:p w14:paraId="0007CC59"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■本项目专门面向：■中小。即：提供的货物全部由符合政策要求的中小企业制造、服务全部由符合政策要求的中小企业承接。</w:t>
      </w:r>
    </w:p>
    <w:p w14:paraId="49B64F03"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435562">
        <w:rPr>
          <w:rFonts w:ascii="宋体" w:eastAsia="宋体" w:hAnsi="宋体" w:cs="宋体" w:hint="eastAsia"/>
          <w:sz w:val="24"/>
        </w:rPr>
        <w:t xml:space="preserve"> / </w:t>
      </w:r>
      <w:r w:rsidRPr="00435562">
        <w:rPr>
          <w:rFonts w:ascii="宋体" w:eastAsia="宋体" w:hAnsi="宋体" w:cs="宋体" w:hint="eastAsia"/>
          <w:sz w:val="24"/>
        </w:rPr>
        <w:t>。</w:t>
      </w:r>
    </w:p>
    <w:p w14:paraId="08806D7C"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 xml:space="preserve">2.2 </w:t>
      </w:r>
      <w:r w:rsidRPr="00435562">
        <w:rPr>
          <w:rFonts w:ascii="宋体" w:eastAsia="宋体" w:hAnsi="宋体" w:cs="宋体" w:hint="eastAsia"/>
          <w:sz w:val="24"/>
        </w:rPr>
        <w:t>其它落实政府采购政策的资格要求（如有）：</w:t>
      </w:r>
      <w:r w:rsidRPr="00435562">
        <w:rPr>
          <w:rFonts w:ascii="宋体" w:eastAsia="宋体" w:hAnsi="宋体" w:cs="宋体" w:hint="eastAsia"/>
          <w:sz w:val="24"/>
        </w:rPr>
        <w:t xml:space="preserve"> </w:t>
      </w:r>
      <w:r w:rsidRPr="00435562">
        <w:rPr>
          <w:rFonts w:ascii="宋体" w:eastAsia="宋体" w:hAnsi="宋体" w:cs="宋体" w:hint="eastAsia"/>
          <w:sz w:val="24"/>
        </w:rPr>
        <w:t>无</w:t>
      </w:r>
      <w:r w:rsidRPr="00435562">
        <w:rPr>
          <w:rFonts w:ascii="宋体" w:eastAsia="宋体" w:hAnsi="宋体" w:cs="宋体" w:hint="eastAsia"/>
          <w:sz w:val="24"/>
        </w:rPr>
        <w:t xml:space="preserve"> </w:t>
      </w:r>
      <w:r w:rsidRPr="00435562">
        <w:rPr>
          <w:rFonts w:ascii="宋体" w:eastAsia="宋体" w:hAnsi="宋体" w:cs="宋体" w:hint="eastAsia"/>
          <w:sz w:val="24"/>
        </w:rPr>
        <w:t>。</w:t>
      </w:r>
    </w:p>
    <w:bookmarkEnd w:id="6"/>
    <w:p w14:paraId="373DF381" w14:textId="77777777" w:rsidR="00D20FD4" w:rsidRPr="00435562" w:rsidRDefault="00E46B01">
      <w:pPr>
        <w:spacing w:line="360" w:lineRule="auto"/>
        <w:rPr>
          <w:rFonts w:ascii="宋体" w:eastAsia="宋体" w:hAnsi="宋体" w:cs="Times New Roman" w:hint="eastAsia"/>
          <w:sz w:val="24"/>
        </w:rPr>
      </w:pPr>
      <w:r w:rsidRPr="00435562">
        <w:rPr>
          <w:rFonts w:ascii="宋体" w:eastAsia="宋体" w:hAnsi="宋体" w:cs="Times New Roman" w:hint="eastAsia"/>
          <w:sz w:val="24"/>
        </w:rPr>
        <w:t>3.</w:t>
      </w:r>
      <w:r w:rsidRPr="00435562">
        <w:rPr>
          <w:rFonts w:ascii="宋体" w:eastAsia="宋体" w:hAnsi="宋体" w:cs="Times New Roman" w:hint="eastAsia"/>
          <w:sz w:val="24"/>
        </w:rPr>
        <w:t>本项目的特定资格要求：</w:t>
      </w:r>
    </w:p>
    <w:p w14:paraId="2CF7CED2" w14:textId="77777777" w:rsidR="00D20FD4" w:rsidRPr="00435562" w:rsidRDefault="00E46B01">
      <w:pPr>
        <w:spacing w:line="360" w:lineRule="auto"/>
        <w:ind w:firstLineChars="200" w:firstLine="480"/>
        <w:rPr>
          <w:rFonts w:ascii="宋体" w:eastAsia="宋体" w:hAnsi="宋体" w:cs="Times New Roman" w:hint="eastAsia"/>
          <w:sz w:val="24"/>
        </w:rPr>
      </w:pPr>
      <w:bookmarkStart w:id="7" w:name="_Toc19284"/>
      <w:r w:rsidRPr="00435562">
        <w:rPr>
          <w:rFonts w:ascii="宋体" w:eastAsia="宋体" w:hAnsi="宋体" w:cs="Times New Roman" w:hint="eastAsia"/>
          <w:sz w:val="24"/>
        </w:rPr>
        <w:t>3.1</w:t>
      </w:r>
      <w:r w:rsidRPr="00435562">
        <w:rPr>
          <w:rFonts w:ascii="宋体" w:eastAsia="宋体" w:hAnsi="宋体" w:cs="Times New Roman" w:hint="eastAsia"/>
          <w:sz w:val="24"/>
        </w:rPr>
        <w:t>本项目是否属于政府购买服务</w:t>
      </w:r>
      <w:bookmarkEnd w:id="7"/>
      <w:r w:rsidRPr="00435562">
        <w:rPr>
          <w:rFonts w:ascii="宋体" w:eastAsia="宋体" w:hAnsi="宋体" w:cs="Times New Roman" w:hint="eastAsia"/>
          <w:sz w:val="24"/>
        </w:rPr>
        <w:t>：</w:t>
      </w:r>
    </w:p>
    <w:p w14:paraId="3A23E69E"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□否</w:t>
      </w:r>
    </w:p>
    <w:p w14:paraId="680C2B37" w14:textId="77777777" w:rsidR="00D20FD4" w:rsidRPr="00435562" w:rsidRDefault="00E46B01">
      <w:pPr>
        <w:spacing w:line="360" w:lineRule="auto"/>
        <w:ind w:firstLineChars="200" w:firstLine="480"/>
        <w:rPr>
          <w:rFonts w:ascii="宋体" w:eastAsia="宋体" w:hAnsi="宋体" w:cs="Times New Roman" w:hint="eastAsia"/>
          <w:sz w:val="24"/>
        </w:rPr>
      </w:pPr>
      <w:r w:rsidRPr="00435562">
        <w:rPr>
          <w:rFonts w:ascii="宋体" w:eastAsia="宋体" w:hAnsi="宋体" w:cs="宋体" w:hint="eastAsia"/>
          <w:sz w:val="24"/>
        </w:rPr>
        <w:t>■是，公益一类事业单位、使用事业编制且由财政拨款保障的群团组织，不得作为承接主体；</w:t>
      </w:r>
    </w:p>
    <w:p w14:paraId="69C62E8B" w14:textId="77777777" w:rsidR="00D20FD4" w:rsidRPr="00435562" w:rsidRDefault="00E46B01">
      <w:pPr>
        <w:spacing w:line="360" w:lineRule="auto"/>
        <w:ind w:firstLineChars="200" w:firstLine="480"/>
        <w:rPr>
          <w:rFonts w:ascii="宋体" w:eastAsia="宋体" w:hAnsi="宋体" w:cs="宋体" w:hint="eastAsia"/>
          <w:sz w:val="24"/>
        </w:rPr>
      </w:pPr>
      <w:bookmarkStart w:id="8" w:name="_Toc22269"/>
      <w:r w:rsidRPr="00435562">
        <w:rPr>
          <w:rFonts w:ascii="宋体" w:eastAsia="宋体" w:hAnsi="宋体" w:cs="Times New Roman" w:hint="eastAsia"/>
          <w:sz w:val="24"/>
        </w:rPr>
        <w:t xml:space="preserve">3.2 </w:t>
      </w:r>
      <w:r w:rsidRPr="00435562">
        <w:rPr>
          <w:rFonts w:ascii="宋体" w:eastAsia="宋体" w:hAnsi="宋体" w:cs="Times New Roman" w:hint="eastAsia"/>
          <w:sz w:val="24"/>
        </w:rPr>
        <w:t>其他特定资格要求</w:t>
      </w:r>
      <w:bookmarkEnd w:id="8"/>
      <w:r w:rsidRPr="00435562">
        <w:rPr>
          <w:rFonts w:ascii="宋体" w:eastAsia="宋体" w:hAnsi="宋体" w:cs="Times New Roman" w:hint="eastAsia"/>
          <w:sz w:val="24"/>
        </w:rPr>
        <w:t>：</w:t>
      </w:r>
      <w:r w:rsidRPr="00435562">
        <w:rPr>
          <w:rFonts w:ascii="宋体" w:eastAsia="宋体" w:hAnsi="宋体" w:cs="Times New Roman" w:hint="eastAsia"/>
          <w:sz w:val="24"/>
        </w:rPr>
        <w:t xml:space="preserve"> </w:t>
      </w:r>
      <w:r w:rsidRPr="00435562">
        <w:rPr>
          <w:rFonts w:ascii="宋体" w:eastAsia="宋体" w:hAnsi="宋体" w:cs="Times New Roman" w:hint="eastAsia"/>
          <w:sz w:val="24"/>
        </w:rPr>
        <w:t>无</w:t>
      </w:r>
      <w:r w:rsidRPr="00435562">
        <w:rPr>
          <w:rFonts w:ascii="宋体" w:eastAsia="宋体" w:hAnsi="宋体" w:cs="Times New Roman" w:hint="eastAsia"/>
          <w:sz w:val="24"/>
        </w:rPr>
        <w:t xml:space="preserve"> </w:t>
      </w:r>
      <w:r w:rsidRPr="00435562">
        <w:rPr>
          <w:rFonts w:ascii="宋体" w:eastAsia="宋体" w:hAnsi="宋体" w:cs="Times New Roman" w:hint="eastAsia"/>
          <w:sz w:val="24"/>
        </w:rPr>
        <w:t>。</w:t>
      </w:r>
    </w:p>
    <w:p w14:paraId="5D3637A4" w14:textId="77777777" w:rsidR="00D20FD4" w:rsidRPr="00435562" w:rsidRDefault="00E46B01">
      <w:pPr>
        <w:spacing w:line="360" w:lineRule="auto"/>
        <w:rPr>
          <w:rFonts w:ascii="宋体" w:eastAsia="宋体" w:hAnsi="宋体" w:cs="宋体" w:hint="eastAsia"/>
          <w:b/>
          <w:bCs/>
          <w:sz w:val="24"/>
        </w:rPr>
      </w:pPr>
      <w:r w:rsidRPr="00435562">
        <w:rPr>
          <w:rFonts w:ascii="宋体" w:eastAsia="宋体" w:hAnsi="宋体" w:cs="宋体" w:hint="eastAsia"/>
          <w:b/>
          <w:bCs/>
          <w:sz w:val="24"/>
        </w:rPr>
        <w:t>三、获取</w:t>
      </w:r>
      <w:r w:rsidRPr="00435562">
        <w:rPr>
          <w:rFonts w:ascii="宋体" w:eastAsia="宋体" w:hAnsi="宋体" w:cs="宋体" w:hint="eastAsia"/>
          <w:b/>
          <w:bCs/>
          <w:sz w:val="24"/>
        </w:rPr>
        <w:t>招标</w:t>
      </w:r>
      <w:r w:rsidRPr="00435562">
        <w:rPr>
          <w:rFonts w:ascii="宋体" w:eastAsia="宋体" w:hAnsi="宋体" w:cs="宋体" w:hint="eastAsia"/>
          <w:b/>
          <w:bCs/>
          <w:sz w:val="24"/>
        </w:rPr>
        <w:t>/</w:t>
      </w:r>
      <w:r w:rsidRPr="00435562">
        <w:rPr>
          <w:rFonts w:ascii="宋体" w:eastAsia="宋体" w:hAnsi="宋体" w:cs="宋体" w:hint="eastAsia"/>
          <w:b/>
          <w:bCs/>
          <w:sz w:val="24"/>
        </w:rPr>
        <w:t>采购文件</w:t>
      </w:r>
    </w:p>
    <w:p w14:paraId="35276707" w14:textId="4C5C5CB1" w:rsidR="00D20FD4" w:rsidRPr="00435562" w:rsidRDefault="00E46B01">
      <w:pPr>
        <w:wordWrap w:val="0"/>
        <w:spacing w:line="360" w:lineRule="auto"/>
        <w:rPr>
          <w:rFonts w:ascii="宋体" w:eastAsia="宋体" w:hAnsi="宋体" w:cs="宋体" w:hint="eastAsia"/>
          <w:sz w:val="24"/>
        </w:rPr>
      </w:pPr>
      <w:r w:rsidRPr="00435562">
        <w:rPr>
          <w:rFonts w:ascii="宋体" w:eastAsia="宋体" w:hAnsi="宋体" w:cs="宋体" w:hint="eastAsia"/>
          <w:sz w:val="24"/>
        </w:rPr>
        <w:t>时间：</w:t>
      </w:r>
      <w:r w:rsidRPr="00435562">
        <w:rPr>
          <w:rFonts w:ascii="宋体" w:hAnsi="宋体" w:cs="宋体" w:hint="eastAsia"/>
          <w:sz w:val="24"/>
        </w:rPr>
        <w:t>2026</w:t>
      </w:r>
      <w:r w:rsidRPr="00435562">
        <w:rPr>
          <w:rFonts w:ascii="宋体" w:hAnsi="宋体" w:cs="宋体" w:hint="eastAsia"/>
          <w:sz w:val="24"/>
        </w:rPr>
        <w:t>年</w:t>
      </w:r>
      <w:r w:rsidRPr="00435562">
        <w:rPr>
          <w:rFonts w:ascii="宋体" w:hAnsi="宋体" w:cs="宋体" w:hint="eastAsia"/>
          <w:sz w:val="24"/>
        </w:rPr>
        <w:t>0</w:t>
      </w:r>
      <w:r w:rsidR="00435562" w:rsidRPr="00435562">
        <w:rPr>
          <w:rFonts w:ascii="宋体" w:hAnsi="宋体" w:cs="宋体" w:hint="eastAsia"/>
          <w:sz w:val="24"/>
        </w:rPr>
        <w:t>5</w:t>
      </w:r>
      <w:r w:rsidRPr="00435562">
        <w:rPr>
          <w:rFonts w:ascii="宋体" w:hAnsi="宋体" w:cs="宋体" w:hint="eastAsia"/>
          <w:sz w:val="24"/>
        </w:rPr>
        <w:t>月</w:t>
      </w:r>
      <w:r w:rsidR="00435562" w:rsidRPr="00435562">
        <w:rPr>
          <w:rFonts w:ascii="宋体" w:hAnsi="宋体" w:cs="宋体" w:hint="eastAsia"/>
          <w:sz w:val="24"/>
        </w:rPr>
        <w:t>06</w:t>
      </w:r>
      <w:r w:rsidRPr="00435562">
        <w:rPr>
          <w:rFonts w:ascii="宋体" w:eastAsia="宋体" w:hAnsi="宋体" w:cs="宋体" w:hint="eastAsia"/>
          <w:sz w:val="24"/>
        </w:rPr>
        <w:t>日</w:t>
      </w:r>
      <w:r w:rsidR="00435562" w:rsidRPr="00435562">
        <w:rPr>
          <w:rFonts w:ascii="宋体" w:eastAsia="宋体" w:hAnsi="宋体" w:cs="宋体" w:hint="eastAsia"/>
          <w:sz w:val="24"/>
        </w:rPr>
        <w:t>09</w:t>
      </w:r>
      <w:r w:rsidRPr="00435562">
        <w:rPr>
          <w:rFonts w:ascii="宋体" w:eastAsia="宋体" w:hAnsi="宋体" w:cs="宋体" w:hint="eastAsia"/>
          <w:sz w:val="24"/>
        </w:rPr>
        <w:t>：</w:t>
      </w:r>
      <w:r w:rsidRPr="00435562">
        <w:rPr>
          <w:rFonts w:ascii="宋体" w:eastAsia="宋体" w:hAnsi="宋体" w:cs="宋体" w:hint="eastAsia"/>
          <w:sz w:val="24"/>
        </w:rPr>
        <w:t>00</w:t>
      </w:r>
      <w:r w:rsidRPr="00435562">
        <w:rPr>
          <w:rFonts w:ascii="宋体" w:eastAsia="宋体" w:hAnsi="宋体" w:cs="宋体" w:hint="eastAsia"/>
          <w:sz w:val="24"/>
        </w:rPr>
        <w:t>至</w:t>
      </w:r>
      <w:r w:rsidRPr="00435562">
        <w:rPr>
          <w:rFonts w:ascii="宋体" w:hAnsi="宋体" w:cs="宋体" w:hint="eastAsia"/>
          <w:sz w:val="24"/>
        </w:rPr>
        <w:t>2026</w:t>
      </w:r>
      <w:r w:rsidRPr="00435562">
        <w:rPr>
          <w:rFonts w:ascii="宋体" w:hAnsi="宋体" w:cs="宋体" w:hint="eastAsia"/>
          <w:sz w:val="24"/>
        </w:rPr>
        <w:t>年</w:t>
      </w:r>
      <w:r w:rsidRPr="00435562">
        <w:rPr>
          <w:rFonts w:ascii="宋体" w:hAnsi="宋体" w:cs="宋体" w:hint="eastAsia"/>
          <w:sz w:val="24"/>
        </w:rPr>
        <w:t>05</w:t>
      </w:r>
      <w:r w:rsidRPr="00435562">
        <w:rPr>
          <w:rFonts w:ascii="宋体" w:hAnsi="宋体" w:cs="宋体" w:hint="eastAsia"/>
          <w:sz w:val="24"/>
        </w:rPr>
        <w:t>月</w:t>
      </w:r>
      <w:r w:rsidR="00435562" w:rsidRPr="00435562">
        <w:rPr>
          <w:rFonts w:ascii="宋体" w:hAnsi="宋体" w:cs="宋体" w:hint="eastAsia"/>
          <w:sz w:val="24"/>
        </w:rPr>
        <w:t>12</w:t>
      </w:r>
      <w:r w:rsidRPr="00435562">
        <w:rPr>
          <w:rFonts w:ascii="宋体" w:eastAsia="宋体" w:hAnsi="宋体" w:cs="宋体" w:hint="eastAsia"/>
          <w:sz w:val="24"/>
        </w:rPr>
        <w:t>日</w:t>
      </w:r>
      <w:r w:rsidRPr="00435562">
        <w:rPr>
          <w:rFonts w:ascii="宋体" w:eastAsia="宋体" w:hAnsi="宋体" w:cs="宋体" w:hint="eastAsia"/>
          <w:sz w:val="24"/>
        </w:rPr>
        <w:t>17</w:t>
      </w:r>
      <w:r w:rsidRPr="00435562">
        <w:rPr>
          <w:rFonts w:ascii="宋体" w:eastAsia="宋体" w:hAnsi="宋体" w:cs="宋体" w:hint="eastAsia"/>
          <w:sz w:val="24"/>
        </w:rPr>
        <w:t>：</w:t>
      </w:r>
      <w:r w:rsidRPr="00435562">
        <w:rPr>
          <w:rFonts w:ascii="宋体" w:eastAsia="宋体" w:hAnsi="宋体" w:cs="宋体" w:hint="eastAsia"/>
          <w:sz w:val="24"/>
        </w:rPr>
        <w:t>00</w:t>
      </w:r>
      <w:r w:rsidRPr="00435562">
        <w:rPr>
          <w:rFonts w:ascii="宋体" w:eastAsia="宋体" w:hAnsi="宋体" w:cs="宋体" w:hint="eastAsia"/>
          <w:sz w:val="24"/>
        </w:rPr>
        <w:t>(</w:t>
      </w:r>
      <w:r w:rsidRPr="00435562">
        <w:rPr>
          <w:rFonts w:ascii="宋体" w:eastAsia="宋体" w:hAnsi="宋体" w:cs="宋体" w:hint="eastAsia"/>
          <w:sz w:val="24"/>
        </w:rPr>
        <w:t>北京时间</w:t>
      </w:r>
      <w:r w:rsidRPr="00435562">
        <w:rPr>
          <w:rFonts w:ascii="宋体" w:eastAsia="宋体" w:hAnsi="宋体" w:cs="宋体" w:hint="eastAsia"/>
          <w:sz w:val="24"/>
        </w:rPr>
        <w:t>)</w:t>
      </w:r>
    </w:p>
    <w:p w14:paraId="4F7F674B" w14:textId="77777777" w:rsidR="00D20FD4" w:rsidRPr="00435562" w:rsidRDefault="00E46B01">
      <w:pPr>
        <w:wordWrap w:val="0"/>
        <w:spacing w:line="360" w:lineRule="auto"/>
        <w:rPr>
          <w:rFonts w:ascii="宋体" w:eastAsia="宋体" w:hAnsi="宋体" w:cs="宋体" w:hint="eastAsia"/>
          <w:sz w:val="24"/>
        </w:rPr>
      </w:pPr>
      <w:r w:rsidRPr="00435562">
        <w:rPr>
          <w:rFonts w:ascii="宋体" w:eastAsia="宋体" w:hAnsi="宋体" w:cs="宋体" w:hint="eastAsia"/>
          <w:sz w:val="24"/>
        </w:rPr>
        <w:t>地点：北京市政府采购电子交易平台（</w:t>
      </w:r>
      <w:r w:rsidRPr="00435562">
        <w:rPr>
          <w:rFonts w:ascii="宋体" w:eastAsia="宋体" w:hAnsi="宋体" w:cs="宋体" w:hint="eastAsia"/>
          <w:sz w:val="24"/>
        </w:rPr>
        <w:t>http://zbcg-bjzc.zhongcy.com/bjczj-portal-site/index.html#/home</w:t>
      </w:r>
      <w:r w:rsidRPr="00435562">
        <w:rPr>
          <w:rFonts w:ascii="宋体" w:eastAsia="宋体" w:hAnsi="宋体" w:cs="宋体" w:hint="eastAsia"/>
          <w:sz w:val="24"/>
        </w:rPr>
        <w:t>）</w:t>
      </w:r>
    </w:p>
    <w:p w14:paraId="01182AF0" w14:textId="77777777" w:rsidR="00D20FD4" w:rsidRPr="00435562" w:rsidRDefault="00E46B01">
      <w:pPr>
        <w:wordWrap w:val="0"/>
        <w:spacing w:line="360" w:lineRule="auto"/>
        <w:rPr>
          <w:rFonts w:ascii="宋体" w:eastAsia="宋体" w:hAnsi="宋体" w:cs="宋体" w:hint="eastAsia"/>
          <w:sz w:val="24"/>
        </w:rPr>
      </w:pPr>
      <w:r w:rsidRPr="00435562">
        <w:rPr>
          <w:rFonts w:ascii="宋体" w:eastAsia="宋体" w:hAnsi="宋体" w:cs="宋体" w:hint="eastAsia"/>
          <w:sz w:val="24"/>
        </w:rPr>
        <w:t>方式：</w:t>
      </w:r>
      <w:bookmarkStart w:id="9" w:name="OLE_LINK6"/>
      <w:bookmarkStart w:id="10" w:name="OLE_LINK11"/>
      <w:r w:rsidRPr="00435562">
        <w:rPr>
          <w:rFonts w:ascii="宋体" w:eastAsia="宋体" w:hAnsi="宋体" w:cs="Times New Roman" w:hint="eastAsia"/>
          <w:sz w:val="24"/>
        </w:rPr>
        <w:t>供应商使用</w:t>
      </w:r>
      <w:r w:rsidRPr="00435562">
        <w:rPr>
          <w:rFonts w:ascii="宋体" w:eastAsia="宋体" w:hAnsi="宋体" w:cs="Times New Roman" w:hint="eastAsia"/>
          <w:sz w:val="24"/>
        </w:rPr>
        <w:t xml:space="preserve"> CA </w:t>
      </w:r>
      <w:r w:rsidRPr="00435562">
        <w:rPr>
          <w:rFonts w:ascii="宋体" w:eastAsia="宋体" w:hAnsi="宋体" w:cs="Times New Roman" w:hint="eastAsia"/>
          <w:sz w:val="24"/>
        </w:rPr>
        <w:t>数字证书或电子营业执照登录北京市政府采购电子交易平台（</w:t>
      </w:r>
      <w:r w:rsidRPr="00435562">
        <w:rPr>
          <w:rFonts w:ascii="宋体" w:eastAsia="宋体" w:hAnsi="宋体" w:cs="Times New Roman" w:hint="eastAsia"/>
          <w:sz w:val="24"/>
        </w:rPr>
        <w:t>http://zbcg-bjzc.zhongcy.com/bjczj-portal-site/index.html#/home</w:t>
      </w:r>
      <w:r w:rsidRPr="00435562">
        <w:rPr>
          <w:rFonts w:ascii="宋体" w:eastAsia="宋体" w:hAnsi="宋体" w:cs="Times New Roman" w:hint="eastAsia"/>
          <w:sz w:val="24"/>
        </w:rPr>
        <w:t>）获取电子版</w:t>
      </w:r>
      <w:r w:rsidRPr="00435562">
        <w:rPr>
          <w:rFonts w:ascii="宋体" w:eastAsia="宋体" w:hAnsi="宋体" w:cs="Times New Roman" w:hint="eastAsia"/>
          <w:sz w:val="24"/>
        </w:rPr>
        <w:t>招标</w:t>
      </w:r>
      <w:r w:rsidRPr="00435562">
        <w:rPr>
          <w:rFonts w:ascii="宋体" w:eastAsia="宋体" w:hAnsi="宋体" w:cs="Times New Roman" w:hint="eastAsia"/>
          <w:sz w:val="24"/>
        </w:rPr>
        <w:t>/</w:t>
      </w:r>
      <w:r w:rsidRPr="00435562">
        <w:rPr>
          <w:rFonts w:ascii="宋体" w:eastAsia="宋体" w:hAnsi="宋体" w:cs="Times New Roman" w:hint="eastAsia"/>
          <w:sz w:val="24"/>
        </w:rPr>
        <w:t>采购文件</w:t>
      </w:r>
      <w:bookmarkEnd w:id="10"/>
      <w:r w:rsidRPr="00435562">
        <w:rPr>
          <w:rFonts w:ascii="宋体" w:eastAsia="宋体" w:hAnsi="宋体" w:cs="宋体" w:hint="eastAsia"/>
          <w:sz w:val="24"/>
        </w:rPr>
        <w:t>。</w:t>
      </w:r>
      <w:bookmarkEnd w:id="9"/>
    </w:p>
    <w:p w14:paraId="6B181C90"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售价：￥</w:t>
      </w:r>
      <w:r w:rsidRPr="00435562">
        <w:rPr>
          <w:rFonts w:ascii="宋体" w:eastAsia="宋体" w:hAnsi="宋体" w:cs="宋体" w:hint="eastAsia"/>
          <w:sz w:val="24"/>
        </w:rPr>
        <w:t>0.00</w:t>
      </w:r>
      <w:r w:rsidRPr="00435562">
        <w:rPr>
          <w:rFonts w:ascii="宋体" w:eastAsia="宋体" w:hAnsi="宋体" w:cs="宋体" w:hint="eastAsia"/>
          <w:sz w:val="24"/>
        </w:rPr>
        <w:t>元</w:t>
      </w:r>
    </w:p>
    <w:p w14:paraId="443BDD38" w14:textId="77777777" w:rsidR="00D20FD4" w:rsidRPr="00435562" w:rsidRDefault="00E46B01">
      <w:pPr>
        <w:spacing w:line="360" w:lineRule="auto"/>
        <w:rPr>
          <w:rFonts w:ascii="宋体" w:eastAsia="宋体" w:hAnsi="宋体" w:cs="宋体" w:hint="eastAsia"/>
          <w:b/>
          <w:bCs/>
          <w:sz w:val="24"/>
        </w:rPr>
      </w:pPr>
      <w:r w:rsidRPr="00435562">
        <w:rPr>
          <w:rFonts w:ascii="宋体" w:eastAsia="宋体" w:hAnsi="宋体" w:cs="宋体" w:hint="eastAsia"/>
          <w:b/>
          <w:bCs/>
          <w:sz w:val="24"/>
        </w:rPr>
        <w:t>四、提交投标文件截止时间、开标时间和地点</w:t>
      </w:r>
    </w:p>
    <w:p w14:paraId="2ADFCD89" w14:textId="5918D551"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lastRenderedPageBreak/>
        <w:t>时间：</w:t>
      </w:r>
      <w:r w:rsidRPr="00435562">
        <w:rPr>
          <w:rFonts w:ascii="宋体" w:hAnsi="宋体" w:cs="宋体" w:hint="eastAsia"/>
          <w:sz w:val="24"/>
        </w:rPr>
        <w:t>2026</w:t>
      </w:r>
      <w:r w:rsidRPr="00435562">
        <w:rPr>
          <w:rFonts w:ascii="宋体" w:hAnsi="宋体" w:cs="宋体" w:hint="eastAsia"/>
          <w:sz w:val="24"/>
        </w:rPr>
        <w:t>年</w:t>
      </w:r>
      <w:r w:rsidRPr="00435562">
        <w:rPr>
          <w:rFonts w:ascii="宋体" w:hAnsi="宋体" w:cs="宋体" w:hint="eastAsia"/>
          <w:sz w:val="24"/>
        </w:rPr>
        <w:t>05</w:t>
      </w:r>
      <w:r w:rsidRPr="00435562">
        <w:rPr>
          <w:rFonts w:ascii="宋体" w:hAnsi="宋体" w:cs="宋体" w:hint="eastAsia"/>
          <w:sz w:val="24"/>
        </w:rPr>
        <w:t>月</w:t>
      </w:r>
      <w:r w:rsidR="00435562" w:rsidRPr="00435562">
        <w:rPr>
          <w:rFonts w:ascii="宋体" w:hAnsi="宋体" w:cs="宋体" w:hint="eastAsia"/>
          <w:sz w:val="24"/>
        </w:rPr>
        <w:t>18</w:t>
      </w:r>
      <w:r w:rsidRPr="00435562">
        <w:rPr>
          <w:rFonts w:ascii="宋体" w:eastAsia="宋体" w:hAnsi="宋体" w:cs="宋体" w:hint="eastAsia"/>
          <w:sz w:val="24"/>
        </w:rPr>
        <w:t>日</w:t>
      </w:r>
      <w:r w:rsidRPr="00435562">
        <w:rPr>
          <w:rFonts w:ascii="宋体" w:eastAsia="宋体" w:hAnsi="宋体" w:cs="宋体" w:hint="eastAsia"/>
          <w:sz w:val="24"/>
        </w:rPr>
        <w:t>09</w:t>
      </w:r>
      <w:r w:rsidRPr="00435562">
        <w:rPr>
          <w:rFonts w:ascii="宋体" w:hAnsi="宋体" w:cs="宋体" w:hint="eastAsia"/>
          <w:sz w:val="24"/>
        </w:rPr>
        <w:t>：</w:t>
      </w:r>
      <w:r w:rsidRPr="00435562">
        <w:rPr>
          <w:rFonts w:ascii="宋体" w:eastAsia="宋体" w:hAnsi="宋体" w:cs="宋体" w:hint="eastAsia"/>
          <w:sz w:val="24"/>
        </w:rPr>
        <w:t>30</w:t>
      </w:r>
      <w:r w:rsidRPr="00435562">
        <w:rPr>
          <w:rFonts w:ascii="宋体" w:eastAsia="宋体" w:hAnsi="宋体" w:cs="宋体" w:hint="eastAsia"/>
          <w:sz w:val="24"/>
        </w:rPr>
        <w:t>（北京时间）</w:t>
      </w:r>
    </w:p>
    <w:p w14:paraId="031F1E58"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地点：</w:t>
      </w:r>
      <w:bookmarkStart w:id="11" w:name="OLE_LINK3"/>
      <w:r w:rsidRPr="00435562">
        <w:rPr>
          <w:rFonts w:ascii="宋体" w:eastAsia="宋体" w:hAnsi="宋体" w:cs="宋体" w:hint="eastAsia"/>
          <w:sz w:val="24"/>
          <w:lang w:val="en"/>
        </w:rPr>
        <w:t>本项目采用电子开标</w:t>
      </w:r>
      <w:r w:rsidRPr="00435562">
        <w:rPr>
          <w:rFonts w:ascii="宋体" w:eastAsia="宋体" w:hAnsi="宋体" w:cs="宋体" w:hint="eastAsia"/>
          <w:sz w:val="24"/>
        </w:rPr>
        <w:t>/</w:t>
      </w:r>
      <w:r w:rsidRPr="00435562">
        <w:rPr>
          <w:rFonts w:ascii="宋体" w:eastAsia="宋体" w:hAnsi="宋体" w:cs="宋体" w:hint="eastAsia"/>
          <w:sz w:val="24"/>
        </w:rPr>
        <w:t>磋商</w:t>
      </w:r>
      <w:r w:rsidRPr="00435562">
        <w:rPr>
          <w:rFonts w:ascii="宋体" w:eastAsia="宋体" w:hAnsi="宋体" w:cs="宋体" w:hint="eastAsia"/>
          <w:sz w:val="24"/>
          <w:lang w:val="en"/>
        </w:rPr>
        <w:t>方式，由</w:t>
      </w:r>
      <w:r w:rsidRPr="00435562">
        <w:rPr>
          <w:rFonts w:ascii="宋体" w:eastAsia="宋体" w:hAnsi="宋体" w:cs="宋体" w:hint="eastAsia"/>
          <w:sz w:val="24"/>
          <w:lang w:val="en"/>
        </w:rPr>
        <w:t>供应商</w:t>
      </w:r>
      <w:r w:rsidRPr="00435562">
        <w:rPr>
          <w:rFonts w:ascii="宋体" w:eastAsia="宋体" w:hAnsi="宋体" w:cs="宋体" w:hint="eastAsia"/>
          <w:sz w:val="24"/>
          <w:lang w:val="en"/>
        </w:rPr>
        <w:t>自行对电子</w:t>
      </w:r>
      <w:r w:rsidRPr="00435562">
        <w:rPr>
          <w:rFonts w:ascii="宋体" w:eastAsia="宋体" w:hAnsi="宋体" w:cs="宋体" w:hint="eastAsia"/>
          <w:sz w:val="24"/>
        </w:rPr>
        <w:t>响应</w:t>
      </w:r>
      <w:r w:rsidRPr="00435562">
        <w:rPr>
          <w:rFonts w:ascii="宋体" w:eastAsia="宋体" w:hAnsi="宋体" w:cs="宋体" w:hint="eastAsia"/>
          <w:sz w:val="24"/>
          <w:lang w:val="en"/>
        </w:rPr>
        <w:t>文件进行解密或供应商在</w:t>
      </w:r>
      <w:r w:rsidRPr="00435562">
        <w:rPr>
          <w:rFonts w:ascii="宋体" w:eastAsia="宋体" w:hAnsi="宋体" w:cs="宋体" w:hint="eastAsia"/>
          <w:sz w:val="24"/>
        </w:rPr>
        <w:t>开启</w:t>
      </w:r>
      <w:r w:rsidRPr="00435562">
        <w:rPr>
          <w:rFonts w:ascii="宋体" w:eastAsia="宋体" w:hAnsi="宋体" w:cs="宋体" w:hint="eastAsia"/>
          <w:sz w:val="24"/>
          <w:lang w:val="en"/>
        </w:rPr>
        <w:t>地点使用</w:t>
      </w:r>
      <w:r w:rsidRPr="00435562">
        <w:rPr>
          <w:rFonts w:ascii="宋体" w:eastAsia="宋体" w:hAnsi="宋体" w:cs="宋体" w:hint="eastAsia"/>
          <w:sz w:val="24"/>
          <w:lang w:val="en"/>
        </w:rPr>
        <w:t>CA</w:t>
      </w:r>
      <w:r w:rsidRPr="00435562">
        <w:rPr>
          <w:rFonts w:ascii="宋体" w:eastAsia="宋体" w:hAnsi="宋体" w:cs="宋体" w:hint="eastAsia"/>
          <w:sz w:val="24"/>
          <w:lang w:val="en"/>
        </w:rPr>
        <w:t>认证证书登录北京市政府采购电子交易平台进行电子开标</w:t>
      </w:r>
      <w:r w:rsidRPr="00435562">
        <w:rPr>
          <w:rFonts w:ascii="宋体" w:eastAsia="宋体" w:hAnsi="宋体" w:cs="宋体" w:hint="eastAsia"/>
          <w:sz w:val="24"/>
        </w:rPr>
        <w:t>/</w:t>
      </w:r>
      <w:r w:rsidRPr="00435562">
        <w:rPr>
          <w:rFonts w:ascii="宋体" w:eastAsia="宋体" w:hAnsi="宋体" w:cs="宋体" w:hint="eastAsia"/>
          <w:sz w:val="24"/>
        </w:rPr>
        <w:t>磋商</w:t>
      </w:r>
      <w:r w:rsidRPr="00435562">
        <w:rPr>
          <w:rFonts w:ascii="宋体" w:eastAsia="宋体" w:hAnsi="宋体" w:cs="宋体" w:hint="eastAsia"/>
          <w:sz w:val="24"/>
          <w:lang w:val="en"/>
        </w:rPr>
        <w:t>。供应商应于响应文件提交截止时间前在北京市政府采购电子交易平台提交电子响应文件，上传电子响应文件过程中请保持与互联网的连接畅通。为辅助专家评标，请提交纸质版</w:t>
      </w:r>
      <w:r w:rsidRPr="00435562">
        <w:rPr>
          <w:rFonts w:ascii="宋体" w:eastAsia="宋体" w:hAnsi="宋体" w:cs="宋体" w:hint="eastAsia"/>
          <w:sz w:val="24"/>
        </w:rPr>
        <w:t>响应</w:t>
      </w:r>
      <w:r w:rsidRPr="00435562">
        <w:rPr>
          <w:rFonts w:ascii="宋体" w:eastAsia="宋体" w:hAnsi="宋体" w:cs="宋体" w:hint="eastAsia"/>
          <w:sz w:val="24"/>
          <w:lang w:val="en"/>
        </w:rPr>
        <w:t>文件</w:t>
      </w:r>
      <w:r w:rsidRPr="00435562">
        <w:rPr>
          <w:rFonts w:ascii="宋体" w:eastAsia="宋体" w:hAnsi="宋体" w:cs="宋体" w:hint="eastAsia"/>
          <w:sz w:val="24"/>
          <w:lang w:val="en"/>
        </w:rPr>
        <w:t>3</w:t>
      </w:r>
      <w:r w:rsidRPr="00435562">
        <w:rPr>
          <w:rFonts w:ascii="宋体" w:eastAsia="宋体" w:hAnsi="宋体" w:cs="宋体" w:hint="eastAsia"/>
          <w:sz w:val="24"/>
          <w:lang w:val="en"/>
        </w:rPr>
        <w:t>份（纸质版响应文件为签字盖章的电子版响应文件的打印版，如有差异，以线上递交的电子版</w:t>
      </w:r>
      <w:r w:rsidRPr="00435562">
        <w:rPr>
          <w:rFonts w:ascii="宋体" w:eastAsia="宋体" w:hAnsi="宋体" w:cs="宋体" w:hint="eastAsia"/>
          <w:sz w:val="24"/>
        </w:rPr>
        <w:t>响应</w:t>
      </w:r>
      <w:r w:rsidRPr="00435562">
        <w:rPr>
          <w:rFonts w:ascii="宋体" w:eastAsia="宋体" w:hAnsi="宋体" w:cs="宋体" w:hint="eastAsia"/>
          <w:sz w:val="24"/>
          <w:lang w:val="en"/>
        </w:rPr>
        <w:t>文件为准）。纸质版</w:t>
      </w:r>
      <w:r w:rsidRPr="00435562">
        <w:rPr>
          <w:rFonts w:ascii="宋体" w:eastAsia="宋体" w:hAnsi="宋体" w:cs="宋体" w:hint="eastAsia"/>
          <w:sz w:val="24"/>
        </w:rPr>
        <w:t>响应</w:t>
      </w:r>
      <w:r w:rsidRPr="00435562">
        <w:rPr>
          <w:rFonts w:ascii="宋体" w:eastAsia="宋体" w:hAnsi="宋体" w:cs="宋体" w:hint="eastAsia"/>
          <w:sz w:val="24"/>
          <w:lang w:val="en"/>
        </w:rPr>
        <w:t>文件递交地址如下：北京市海淀区学院南路</w:t>
      </w:r>
      <w:r w:rsidRPr="00435562">
        <w:rPr>
          <w:rFonts w:ascii="宋体" w:eastAsia="宋体" w:hAnsi="宋体" w:cs="宋体" w:hint="eastAsia"/>
          <w:sz w:val="24"/>
          <w:lang w:val="en"/>
        </w:rPr>
        <w:t>62</w:t>
      </w:r>
      <w:r w:rsidRPr="00435562">
        <w:rPr>
          <w:rFonts w:ascii="宋体" w:eastAsia="宋体" w:hAnsi="宋体" w:cs="宋体" w:hint="eastAsia"/>
          <w:sz w:val="24"/>
          <w:lang w:val="en"/>
        </w:rPr>
        <w:t>号院中关村资本大厦</w:t>
      </w:r>
      <w:r w:rsidRPr="00435562">
        <w:rPr>
          <w:rFonts w:ascii="宋体" w:eastAsia="宋体" w:hAnsi="宋体" w:cs="宋体" w:hint="eastAsia"/>
          <w:sz w:val="24"/>
        </w:rPr>
        <w:t>611D</w:t>
      </w:r>
      <w:r w:rsidRPr="00435562">
        <w:rPr>
          <w:rFonts w:ascii="宋体" w:eastAsia="宋体" w:hAnsi="宋体" w:cs="宋体" w:hint="eastAsia"/>
          <w:sz w:val="24"/>
        </w:rPr>
        <w:t>室</w:t>
      </w:r>
      <w:r w:rsidRPr="00435562">
        <w:rPr>
          <w:rFonts w:ascii="宋体" w:eastAsia="宋体" w:hAnsi="宋体" w:cs="宋体" w:hint="eastAsia"/>
          <w:sz w:val="24"/>
          <w:lang w:val="en"/>
        </w:rPr>
        <w:t>，收件人</w:t>
      </w:r>
      <w:r w:rsidRPr="00435562">
        <w:rPr>
          <w:rFonts w:ascii="宋体" w:eastAsia="宋体" w:hAnsi="宋体" w:cs="宋体" w:hint="eastAsia"/>
          <w:sz w:val="24"/>
        </w:rPr>
        <w:t>张百娇</w:t>
      </w:r>
      <w:r w:rsidRPr="00435562">
        <w:rPr>
          <w:rFonts w:ascii="宋体" w:eastAsia="宋体" w:hAnsi="宋体" w:cs="宋体" w:hint="eastAsia"/>
          <w:sz w:val="24"/>
          <w:lang w:val="en"/>
        </w:rPr>
        <w:t>，联系方式</w:t>
      </w:r>
      <w:r w:rsidRPr="00435562">
        <w:rPr>
          <w:rFonts w:ascii="宋体" w:eastAsia="宋体" w:hAnsi="宋体" w:cs="宋体" w:hint="eastAsia"/>
          <w:sz w:val="24"/>
          <w:lang w:val="en"/>
        </w:rPr>
        <w:t>010-</w:t>
      </w:r>
      <w:r w:rsidRPr="00435562">
        <w:rPr>
          <w:rFonts w:ascii="宋体" w:eastAsia="宋体" w:hAnsi="宋体" w:cs="宋体" w:hint="eastAsia"/>
          <w:sz w:val="24"/>
        </w:rPr>
        <w:t>62108084</w:t>
      </w:r>
      <w:r w:rsidRPr="00435562">
        <w:rPr>
          <w:rFonts w:ascii="宋体" w:eastAsia="宋体" w:hAnsi="宋体" w:cs="宋体" w:hint="eastAsia"/>
          <w:sz w:val="24"/>
          <w:lang w:val="en"/>
        </w:rPr>
        <w:t>。</w:t>
      </w:r>
      <w:bookmarkEnd w:id="11"/>
    </w:p>
    <w:p w14:paraId="43DA4D43" w14:textId="77777777" w:rsidR="00D20FD4" w:rsidRPr="00435562" w:rsidRDefault="00E46B01">
      <w:pPr>
        <w:spacing w:line="360" w:lineRule="auto"/>
        <w:rPr>
          <w:rFonts w:ascii="宋体" w:eastAsia="宋体" w:hAnsi="宋体" w:cs="宋体" w:hint="eastAsia"/>
          <w:b/>
          <w:bCs/>
          <w:sz w:val="24"/>
        </w:rPr>
      </w:pPr>
      <w:r w:rsidRPr="00435562">
        <w:rPr>
          <w:rFonts w:ascii="宋体" w:eastAsia="宋体" w:hAnsi="宋体" w:cs="宋体" w:hint="eastAsia"/>
          <w:b/>
          <w:bCs/>
          <w:sz w:val="24"/>
        </w:rPr>
        <w:t>五、公告期限</w:t>
      </w:r>
    </w:p>
    <w:p w14:paraId="02C2E012" w14:textId="77777777" w:rsidR="00D20FD4" w:rsidRPr="00435562" w:rsidRDefault="00E46B01">
      <w:pPr>
        <w:spacing w:line="360" w:lineRule="auto"/>
        <w:rPr>
          <w:rFonts w:ascii="宋体" w:eastAsia="宋体" w:hAnsi="宋体" w:cs="宋体" w:hint="eastAsia"/>
          <w:sz w:val="24"/>
        </w:rPr>
      </w:pPr>
      <w:r w:rsidRPr="00435562">
        <w:rPr>
          <w:rFonts w:ascii="宋体" w:hAnsi="宋体" w:cs="仿宋"/>
          <w:kern w:val="0"/>
          <w:sz w:val="24"/>
        </w:rPr>
        <w:t>自本公告发布之日起</w:t>
      </w:r>
      <w:r w:rsidRPr="00435562">
        <w:rPr>
          <w:rFonts w:ascii="宋体" w:hAnsi="宋体" w:cs="仿宋" w:hint="eastAsia"/>
          <w:kern w:val="0"/>
          <w:sz w:val="24"/>
        </w:rPr>
        <w:t>3</w:t>
      </w:r>
      <w:r w:rsidRPr="00435562">
        <w:rPr>
          <w:rFonts w:ascii="宋体" w:hAnsi="宋体" w:cs="仿宋"/>
          <w:kern w:val="0"/>
          <w:sz w:val="24"/>
        </w:rPr>
        <w:t>个工作日</w:t>
      </w:r>
      <w:r w:rsidRPr="00435562">
        <w:rPr>
          <w:rFonts w:ascii="宋体" w:eastAsia="宋体" w:hAnsi="宋体" w:cs="宋体" w:hint="eastAsia"/>
          <w:sz w:val="24"/>
        </w:rPr>
        <w:t>。</w:t>
      </w:r>
    </w:p>
    <w:p w14:paraId="2E50095F" w14:textId="77777777" w:rsidR="00D20FD4" w:rsidRPr="00435562" w:rsidRDefault="00E46B01">
      <w:pPr>
        <w:spacing w:line="360" w:lineRule="auto"/>
        <w:rPr>
          <w:rFonts w:ascii="宋体" w:eastAsia="宋体" w:hAnsi="宋体" w:cs="宋体" w:hint="eastAsia"/>
          <w:b/>
          <w:bCs/>
          <w:sz w:val="24"/>
        </w:rPr>
      </w:pPr>
      <w:r w:rsidRPr="00435562">
        <w:rPr>
          <w:rFonts w:ascii="宋体" w:eastAsia="宋体" w:hAnsi="宋体" w:cs="宋体" w:hint="eastAsia"/>
          <w:b/>
          <w:bCs/>
          <w:sz w:val="24"/>
        </w:rPr>
        <w:t>六、其他补充事宜</w:t>
      </w:r>
    </w:p>
    <w:p w14:paraId="5FF1EE6D"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1.</w:t>
      </w:r>
      <w:r w:rsidRPr="00435562">
        <w:rPr>
          <w:rFonts w:ascii="宋体" w:eastAsia="宋体" w:hAnsi="宋体" w:cs="宋体" w:hint="eastAsia"/>
          <w:sz w:val="24"/>
        </w:rPr>
        <w:t>发布公告的媒介：本公告同时在中国政府采购网（</w:t>
      </w:r>
      <w:r w:rsidRPr="00435562">
        <w:rPr>
          <w:rFonts w:ascii="宋体" w:eastAsia="宋体" w:hAnsi="宋体" w:cs="宋体" w:hint="eastAsia"/>
          <w:sz w:val="24"/>
        </w:rPr>
        <w:t>http://www.ccgp.gov.cn/</w:t>
      </w:r>
      <w:r w:rsidRPr="00435562">
        <w:rPr>
          <w:rFonts w:ascii="宋体" w:eastAsia="宋体" w:hAnsi="宋体" w:cs="宋体" w:hint="eastAsia"/>
          <w:sz w:val="24"/>
        </w:rPr>
        <w:t>）、北京市政府采购网（</w:t>
      </w:r>
      <w:r w:rsidRPr="00435562">
        <w:rPr>
          <w:rFonts w:ascii="宋体" w:eastAsia="宋体" w:hAnsi="宋体" w:cs="宋体" w:hint="eastAsia"/>
          <w:sz w:val="24"/>
        </w:rPr>
        <w:t>http://www.ccgp-beijing.gov.cn/</w:t>
      </w:r>
      <w:r w:rsidRPr="00435562">
        <w:rPr>
          <w:rFonts w:ascii="宋体" w:eastAsia="宋体" w:hAnsi="宋体" w:cs="宋体" w:hint="eastAsia"/>
          <w:sz w:val="24"/>
        </w:rPr>
        <w:t>）和北京市公共资源交易中心（</w:t>
      </w:r>
      <w:r w:rsidRPr="00435562">
        <w:rPr>
          <w:rFonts w:ascii="宋体" w:eastAsia="宋体" w:hAnsi="宋体" w:cs="宋体" w:hint="eastAsia"/>
          <w:sz w:val="24"/>
        </w:rPr>
        <w:t>https://ggzyfw.beijing.gov.cn</w:t>
      </w:r>
      <w:r w:rsidRPr="00435562">
        <w:rPr>
          <w:rFonts w:ascii="宋体" w:eastAsia="宋体" w:hAnsi="宋体" w:cs="宋体" w:hint="eastAsia"/>
          <w:sz w:val="24"/>
        </w:rPr>
        <w:t>）媒体发布。</w:t>
      </w:r>
    </w:p>
    <w:p w14:paraId="5F54C80D"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2.</w:t>
      </w:r>
      <w:r w:rsidRPr="00435562">
        <w:rPr>
          <w:rFonts w:ascii="宋体" w:eastAsia="宋体" w:hAnsi="宋体" w:cs="宋体" w:hint="eastAsia"/>
          <w:sz w:val="24"/>
        </w:rPr>
        <w:t>递交方式：本项目为线上递交文件，纸质版文件辅助评标。</w:t>
      </w:r>
    </w:p>
    <w:p w14:paraId="528B8F9C"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3.</w:t>
      </w:r>
      <w:r w:rsidRPr="00435562">
        <w:rPr>
          <w:rFonts w:ascii="宋体" w:eastAsia="宋体" w:hAnsi="宋体" w:cs="宋体" w:hint="eastAsia"/>
          <w:sz w:val="24"/>
        </w:rPr>
        <w:t>本项目需要落实的政府采购政策：扶持不发达地区和少数民族地区、政府采购促进中小企业发展管理办法、支持监狱企业发展政策、促进残疾人就业政策、北京市财政局关于进一步优化政府采购营商环境的通知、优先购买节能产品政策、优先购买环境标志产品政策、强制购买节能产品政策、优先采购无线局域网认证产品政策、优先采购贫困地区农副产品等政府采购政策、支持本国产品政策、关于开展政府采购信用担保试点工作的通知。</w:t>
      </w:r>
    </w:p>
    <w:p w14:paraId="4F113B4C"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4.</w:t>
      </w:r>
      <w:r w:rsidRPr="00435562">
        <w:rPr>
          <w:rFonts w:ascii="宋体" w:eastAsia="宋体" w:hAnsi="宋体" w:cs="宋体" w:hint="eastAsia"/>
          <w:sz w:val="24"/>
        </w:rPr>
        <w:t>本项目评审办法：综合评分法。</w:t>
      </w:r>
    </w:p>
    <w:p w14:paraId="6916F392"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5.</w:t>
      </w:r>
      <w:r w:rsidRPr="00435562">
        <w:rPr>
          <w:rFonts w:ascii="宋体" w:eastAsia="宋体" w:hAnsi="宋体" w:cs="宋体" w:hint="eastAsia"/>
          <w:sz w:val="24"/>
        </w:rPr>
        <w:t>本项目采用全流程电子化采购方式，请供应</w:t>
      </w:r>
      <w:proofErr w:type="gramStart"/>
      <w:r w:rsidRPr="00435562">
        <w:rPr>
          <w:rFonts w:ascii="宋体" w:eastAsia="宋体" w:hAnsi="宋体" w:cs="宋体" w:hint="eastAsia"/>
          <w:sz w:val="24"/>
        </w:rPr>
        <w:t>商认真</w:t>
      </w:r>
      <w:proofErr w:type="gramEnd"/>
      <w:r w:rsidRPr="00435562">
        <w:rPr>
          <w:rFonts w:ascii="宋体" w:eastAsia="宋体" w:hAnsi="宋体" w:cs="宋体" w:hint="eastAsia"/>
          <w:sz w:val="24"/>
        </w:rPr>
        <w:t>学习北京市政府采购电子交易平台发布的相关操作手册（供应商可在交易平台下载相关手册），办理</w:t>
      </w:r>
      <w:r w:rsidRPr="00435562">
        <w:rPr>
          <w:rFonts w:ascii="宋体" w:eastAsia="宋体" w:hAnsi="宋体" w:cs="宋体" w:hint="eastAsia"/>
          <w:sz w:val="24"/>
        </w:rPr>
        <w:t>CA</w:t>
      </w:r>
      <w:r w:rsidRPr="00435562">
        <w:rPr>
          <w:rFonts w:ascii="宋体" w:eastAsia="宋体" w:hAnsi="宋体" w:cs="宋体" w:hint="eastAsia"/>
          <w:sz w:val="24"/>
        </w:rPr>
        <w:t>数字证书或电子营业执照、进行北京市政府采购电子交易平台注册绑定，并认真核实</w:t>
      </w:r>
      <w:r w:rsidRPr="00435562">
        <w:rPr>
          <w:rFonts w:ascii="宋体" w:eastAsia="宋体" w:hAnsi="宋体" w:cs="宋体" w:hint="eastAsia"/>
          <w:sz w:val="24"/>
        </w:rPr>
        <w:t>CA</w:t>
      </w:r>
      <w:r w:rsidRPr="00435562">
        <w:rPr>
          <w:rFonts w:ascii="宋体" w:eastAsia="宋体" w:hAnsi="宋体" w:cs="宋体" w:hint="eastAsia"/>
          <w:sz w:val="24"/>
        </w:rPr>
        <w:t>数字证书或电子营业执照情况确认是否符合本项目电子化采购流程要求。</w:t>
      </w:r>
    </w:p>
    <w:p w14:paraId="1950421A"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CA</w:t>
      </w:r>
      <w:r w:rsidRPr="00435562">
        <w:rPr>
          <w:rFonts w:ascii="宋体" w:eastAsia="宋体" w:hAnsi="宋体" w:cs="宋体" w:hint="eastAsia"/>
          <w:sz w:val="24"/>
        </w:rPr>
        <w:t>数字证书服务热线</w:t>
      </w:r>
      <w:r w:rsidRPr="00435562">
        <w:rPr>
          <w:rFonts w:ascii="宋体" w:eastAsia="宋体" w:hAnsi="宋体" w:cs="宋体" w:hint="eastAsia"/>
          <w:sz w:val="24"/>
        </w:rPr>
        <w:t xml:space="preserve"> 010-58511086</w:t>
      </w:r>
    </w:p>
    <w:p w14:paraId="2EEC5FC0"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电子营业执照服务热线</w:t>
      </w:r>
      <w:r w:rsidRPr="00435562">
        <w:rPr>
          <w:rFonts w:ascii="宋体" w:eastAsia="宋体" w:hAnsi="宋体" w:cs="宋体" w:hint="eastAsia"/>
          <w:sz w:val="24"/>
        </w:rPr>
        <w:t xml:space="preserve"> 400-699-7000</w:t>
      </w:r>
    </w:p>
    <w:p w14:paraId="7FE0EF44"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技术支持服务热线</w:t>
      </w:r>
      <w:r w:rsidRPr="00435562">
        <w:rPr>
          <w:rFonts w:ascii="宋体" w:eastAsia="宋体" w:hAnsi="宋体" w:cs="宋体" w:hint="eastAsia"/>
          <w:sz w:val="24"/>
        </w:rPr>
        <w:t xml:space="preserve">    010-86483801    </w:t>
      </w:r>
    </w:p>
    <w:p w14:paraId="50680C87"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lastRenderedPageBreak/>
        <w:t>5</w:t>
      </w:r>
      <w:r w:rsidRPr="00435562">
        <w:rPr>
          <w:rFonts w:ascii="宋体" w:eastAsia="宋体" w:hAnsi="宋体" w:cs="宋体" w:hint="eastAsia"/>
          <w:sz w:val="24"/>
        </w:rPr>
        <w:t>.1</w:t>
      </w:r>
      <w:r w:rsidRPr="00435562">
        <w:rPr>
          <w:rFonts w:ascii="宋体" w:eastAsia="宋体" w:hAnsi="宋体" w:cs="宋体" w:hint="eastAsia"/>
          <w:sz w:val="24"/>
        </w:rPr>
        <w:t>办理</w:t>
      </w:r>
      <w:r w:rsidRPr="00435562">
        <w:rPr>
          <w:rFonts w:ascii="宋体" w:eastAsia="宋体" w:hAnsi="宋体" w:cs="宋体" w:hint="eastAsia"/>
          <w:sz w:val="24"/>
        </w:rPr>
        <w:t>CA</w:t>
      </w:r>
      <w:r w:rsidRPr="00435562">
        <w:rPr>
          <w:rFonts w:ascii="宋体" w:eastAsia="宋体" w:hAnsi="宋体" w:cs="宋体" w:hint="eastAsia"/>
          <w:sz w:val="24"/>
        </w:rPr>
        <w:t>数字证书或电子营业执照</w:t>
      </w:r>
    </w:p>
    <w:p w14:paraId="4CDEF92D"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供应商登录北京市政府采购电子交易平台查阅</w:t>
      </w:r>
      <w:r w:rsidRPr="00435562">
        <w:rPr>
          <w:rFonts w:ascii="宋体" w:eastAsia="宋体" w:hAnsi="宋体" w:cs="宋体" w:hint="eastAsia"/>
          <w:sz w:val="24"/>
        </w:rPr>
        <w:t xml:space="preserve"> </w:t>
      </w:r>
      <w:r w:rsidRPr="00435562">
        <w:rPr>
          <w:rFonts w:ascii="宋体" w:eastAsia="宋体" w:hAnsi="宋体" w:cs="宋体" w:hint="eastAsia"/>
          <w:sz w:val="24"/>
        </w:rPr>
        <w:t>“用户指南”—“操作指南”—“市场主体</w:t>
      </w:r>
      <w:r w:rsidRPr="00435562">
        <w:rPr>
          <w:rFonts w:ascii="宋体" w:eastAsia="宋体" w:hAnsi="宋体" w:cs="宋体" w:hint="eastAsia"/>
          <w:sz w:val="24"/>
        </w:rPr>
        <w:t>CA</w:t>
      </w:r>
      <w:r w:rsidRPr="00435562">
        <w:rPr>
          <w:rFonts w:ascii="宋体" w:eastAsia="宋体" w:hAnsi="宋体" w:cs="宋体" w:hint="eastAsia"/>
          <w:sz w:val="24"/>
        </w:rPr>
        <w:t>办理操作流程指引”</w:t>
      </w:r>
      <w:r w:rsidRPr="00435562">
        <w:rPr>
          <w:rFonts w:ascii="宋体" w:eastAsia="宋体" w:hAnsi="宋体" w:cs="宋体" w:hint="eastAsia"/>
          <w:sz w:val="24"/>
        </w:rPr>
        <w:t xml:space="preserve"> /</w:t>
      </w:r>
      <w:r w:rsidRPr="00435562">
        <w:rPr>
          <w:rFonts w:ascii="宋体" w:eastAsia="宋体" w:hAnsi="宋体" w:cs="宋体" w:hint="eastAsia"/>
          <w:sz w:val="24"/>
        </w:rPr>
        <w:t>“电子营业执照使用指南”，按照程序要求办理。</w:t>
      </w:r>
    </w:p>
    <w:p w14:paraId="486FA3D0"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5</w:t>
      </w:r>
      <w:r w:rsidRPr="00435562">
        <w:rPr>
          <w:rFonts w:ascii="宋体" w:eastAsia="宋体" w:hAnsi="宋体" w:cs="宋体" w:hint="eastAsia"/>
          <w:sz w:val="24"/>
        </w:rPr>
        <w:t>.2</w:t>
      </w:r>
      <w:r w:rsidRPr="00435562">
        <w:rPr>
          <w:rFonts w:ascii="宋体" w:eastAsia="宋体" w:hAnsi="宋体" w:cs="宋体" w:hint="eastAsia"/>
          <w:sz w:val="24"/>
        </w:rPr>
        <w:t>注册</w:t>
      </w:r>
    </w:p>
    <w:p w14:paraId="1905265D"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供应商登录北京市政府采购电子交易平台“用户指南”—“操作指南”—“市场主体注册入库操作流程指引”进行自助注册绑定。</w:t>
      </w:r>
    </w:p>
    <w:p w14:paraId="5D9274E9"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5</w:t>
      </w:r>
      <w:r w:rsidRPr="00435562">
        <w:rPr>
          <w:rFonts w:ascii="宋体" w:eastAsia="宋体" w:hAnsi="宋体" w:cs="宋体" w:hint="eastAsia"/>
          <w:sz w:val="24"/>
        </w:rPr>
        <w:t>.3</w:t>
      </w:r>
      <w:r w:rsidRPr="00435562">
        <w:rPr>
          <w:rFonts w:ascii="宋体" w:eastAsia="宋体" w:hAnsi="宋体" w:cs="宋体" w:hint="eastAsia"/>
          <w:sz w:val="24"/>
        </w:rPr>
        <w:t>驱动、客户端下载</w:t>
      </w:r>
    </w:p>
    <w:p w14:paraId="17922790"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供应商登录北京市政府采购电子交易平台“用户指南”—“工具下载”—“招标采购系统文件驱动安装包”下载相关驱动。</w:t>
      </w:r>
    </w:p>
    <w:p w14:paraId="51E7C3E5"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供应商登录北京市政府采购电子交易平台“用户指南”—“工具下载”—“投标文件编制工具”下载相关客户端。</w:t>
      </w:r>
    </w:p>
    <w:p w14:paraId="793D2B58"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5</w:t>
      </w:r>
      <w:r w:rsidRPr="00435562">
        <w:rPr>
          <w:rFonts w:ascii="宋体" w:eastAsia="宋体" w:hAnsi="宋体" w:cs="宋体" w:hint="eastAsia"/>
          <w:sz w:val="24"/>
        </w:rPr>
        <w:t xml:space="preserve">.4 </w:t>
      </w:r>
      <w:r w:rsidRPr="00435562">
        <w:rPr>
          <w:rFonts w:ascii="宋体" w:eastAsia="宋体" w:hAnsi="宋体" w:cs="宋体" w:hint="eastAsia"/>
          <w:sz w:val="24"/>
        </w:rPr>
        <w:t>获取电子竞争性磋商文件</w:t>
      </w:r>
    </w:p>
    <w:p w14:paraId="0AFC2CA0"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供应商使用</w:t>
      </w:r>
      <w:r w:rsidRPr="00435562">
        <w:rPr>
          <w:rFonts w:ascii="宋体" w:eastAsia="宋体" w:hAnsi="宋体" w:cs="宋体" w:hint="eastAsia"/>
          <w:sz w:val="24"/>
        </w:rPr>
        <w:t>CA</w:t>
      </w:r>
      <w:r w:rsidRPr="00435562">
        <w:rPr>
          <w:rFonts w:ascii="宋体" w:eastAsia="宋体" w:hAnsi="宋体" w:cs="宋体" w:hint="eastAsia"/>
          <w:sz w:val="24"/>
        </w:rPr>
        <w:t>数字证书或电子营业执照登录北京市政府采购电子交易平台获取电子竞争性磋商文件。</w:t>
      </w:r>
    </w:p>
    <w:p w14:paraId="483147F7"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供应商如计划参与多个采购包的响应，应在登录北京市政府采购电子交易平台后，在【我的项目】栏目依次选择对应采购包，进入项目工作台招标</w:t>
      </w:r>
      <w:r w:rsidRPr="00435562">
        <w:rPr>
          <w:rFonts w:ascii="宋体" w:eastAsia="宋体" w:hAnsi="宋体" w:cs="宋体" w:hint="eastAsia"/>
          <w:sz w:val="24"/>
        </w:rPr>
        <w:t>/</w:t>
      </w:r>
      <w:r w:rsidRPr="00435562">
        <w:rPr>
          <w:rFonts w:ascii="宋体" w:eastAsia="宋体" w:hAnsi="宋体" w:cs="宋体" w:hint="eastAsia"/>
          <w:sz w:val="24"/>
        </w:rPr>
        <w:t>采购文件环节分别按采购包下载采购文件电子版。未在规定期限内按上述操作获取文件的采购包，供应商无法提交相应包的电子响应文件。</w:t>
      </w:r>
    </w:p>
    <w:p w14:paraId="48FD1AC9"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5</w:t>
      </w:r>
      <w:r w:rsidRPr="00435562">
        <w:rPr>
          <w:rFonts w:ascii="宋体" w:eastAsia="宋体" w:hAnsi="宋体" w:cs="宋体" w:hint="eastAsia"/>
          <w:sz w:val="24"/>
        </w:rPr>
        <w:t>.5</w:t>
      </w:r>
      <w:r w:rsidRPr="00435562">
        <w:rPr>
          <w:rFonts w:ascii="宋体" w:eastAsia="宋体" w:hAnsi="宋体" w:cs="宋体" w:hint="eastAsia"/>
          <w:sz w:val="24"/>
        </w:rPr>
        <w:t>编制电子响应文件</w:t>
      </w:r>
    </w:p>
    <w:p w14:paraId="44FBCCAC"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6B6F63C" w14:textId="77777777" w:rsidR="00D20FD4" w:rsidRPr="00435562" w:rsidRDefault="00E46B01">
      <w:pPr>
        <w:spacing w:line="360" w:lineRule="auto"/>
        <w:ind w:firstLineChars="200" w:firstLine="480"/>
        <w:rPr>
          <w:rFonts w:ascii="宋体" w:eastAsia="宋体" w:hAnsi="宋体" w:cs="宋体" w:hint="eastAsia"/>
          <w:sz w:val="24"/>
          <w:lang w:val="zh-TW"/>
        </w:rPr>
      </w:pPr>
      <w:r w:rsidRPr="00435562">
        <w:rPr>
          <w:rFonts w:ascii="宋体" w:eastAsia="宋体" w:hAnsi="宋体" w:cs="宋体" w:hint="eastAsia"/>
          <w:sz w:val="24"/>
        </w:rPr>
        <w:t>5</w:t>
      </w:r>
      <w:r w:rsidRPr="00435562">
        <w:rPr>
          <w:rFonts w:ascii="宋体" w:eastAsia="宋体" w:hAnsi="宋体" w:cs="宋体" w:hint="eastAsia"/>
          <w:sz w:val="24"/>
          <w:lang w:val="zh-TW" w:eastAsia="zh-TW"/>
        </w:rPr>
        <w:t>.6</w:t>
      </w:r>
      <w:r w:rsidRPr="00435562">
        <w:rPr>
          <w:rFonts w:ascii="宋体" w:eastAsia="宋体" w:hAnsi="宋体" w:cs="宋体" w:hint="eastAsia"/>
          <w:sz w:val="24"/>
          <w:lang w:val="zh-TW"/>
        </w:rPr>
        <w:t>提交电子响应文件</w:t>
      </w:r>
    </w:p>
    <w:p w14:paraId="519368DB"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供应商应于响应文件提交截止时间前在北京市政府采购电子交易平台提交电子响应文件，上传电子响应文件过程中请保持与互联网的连接畅通。</w:t>
      </w:r>
    </w:p>
    <w:p w14:paraId="2946EEE3" w14:textId="77777777" w:rsidR="00D20FD4" w:rsidRPr="00435562" w:rsidRDefault="00E46B01">
      <w:pPr>
        <w:spacing w:line="360" w:lineRule="auto"/>
        <w:ind w:firstLineChars="200" w:firstLine="480"/>
        <w:rPr>
          <w:rFonts w:ascii="宋体" w:eastAsia="宋体" w:hAnsi="宋体" w:cs="宋体" w:hint="eastAsia"/>
          <w:sz w:val="24"/>
          <w:lang w:eastAsia="zh-TW"/>
        </w:rPr>
      </w:pPr>
      <w:r w:rsidRPr="00435562">
        <w:rPr>
          <w:rFonts w:ascii="宋体" w:eastAsia="宋体" w:hAnsi="宋体" w:cs="宋体" w:hint="eastAsia"/>
          <w:sz w:val="24"/>
        </w:rPr>
        <w:t>5</w:t>
      </w:r>
      <w:r w:rsidRPr="00435562">
        <w:rPr>
          <w:rFonts w:ascii="宋体" w:eastAsia="宋体" w:hAnsi="宋体" w:cs="宋体" w:hint="eastAsia"/>
          <w:sz w:val="24"/>
          <w:lang w:val="zh-TW"/>
        </w:rPr>
        <w:t>.</w:t>
      </w:r>
      <w:r w:rsidRPr="00435562">
        <w:rPr>
          <w:rFonts w:ascii="宋体" w:eastAsia="宋体" w:hAnsi="宋体" w:cs="宋体" w:hint="eastAsia"/>
          <w:sz w:val="24"/>
          <w:lang w:val="zh-TW" w:eastAsia="zh-TW"/>
        </w:rPr>
        <w:t xml:space="preserve">7 </w:t>
      </w:r>
      <w:r w:rsidRPr="00435562">
        <w:rPr>
          <w:rFonts w:ascii="宋体" w:eastAsia="宋体" w:hAnsi="宋体" w:cs="宋体" w:hint="eastAsia"/>
          <w:sz w:val="24"/>
          <w:lang w:val="zh-TW"/>
        </w:rPr>
        <w:t>开启响应文件</w:t>
      </w:r>
    </w:p>
    <w:p w14:paraId="3D9996DD" w14:textId="77777777" w:rsidR="00D20FD4" w:rsidRPr="00435562" w:rsidRDefault="00E46B01">
      <w:pPr>
        <w:spacing w:line="360" w:lineRule="auto"/>
        <w:ind w:firstLineChars="200" w:firstLine="480"/>
        <w:rPr>
          <w:rFonts w:ascii="宋体" w:eastAsia="宋体" w:hAnsi="宋体" w:cs="宋体" w:hint="eastAsia"/>
          <w:sz w:val="24"/>
        </w:rPr>
      </w:pPr>
      <w:r w:rsidRPr="00435562">
        <w:rPr>
          <w:rFonts w:ascii="宋体" w:eastAsia="宋体" w:hAnsi="宋体" w:cs="宋体" w:hint="eastAsia"/>
          <w:sz w:val="24"/>
        </w:rPr>
        <w:t>供应商于</w:t>
      </w:r>
      <w:r w:rsidRPr="00435562">
        <w:rPr>
          <w:rFonts w:ascii="宋体" w:eastAsia="宋体" w:hAnsi="宋体" w:cs="宋体" w:hint="eastAsia"/>
          <w:sz w:val="24"/>
          <w:lang w:val="zh-TW"/>
        </w:rPr>
        <w:t>磋商文件规定的开启时间、在开启地点使用</w:t>
      </w:r>
      <w:r w:rsidRPr="00435562">
        <w:rPr>
          <w:rFonts w:ascii="宋体" w:eastAsia="宋体" w:hAnsi="宋体" w:cs="宋体" w:hint="eastAsia"/>
          <w:sz w:val="24"/>
        </w:rPr>
        <w:t>CA</w:t>
      </w:r>
      <w:r w:rsidRPr="00435562">
        <w:rPr>
          <w:rFonts w:ascii="宋体" w:eastAsia="宋体" w:hAnsi="宋体" w:cs="宋体" w:hint="eastAsia"/>
          <w:sz w:val="24"/>
        </w:rPr>
        <w:t>数字证书或电子营业执照</w:t>
      </w:r>
      <w:r w:rsidRPr="00435562">
        <w:rPr>
          <w:rFonts w:ascii="宋体" w:eastAsia="宋体" w:hAnsi="宋体" w:cs="宋体" w:hint="eastAsia"/>
          <w:sz w:val="24"/>
          <w:lang w:val="zh-TW"/>
        </w:rPr>
        <w:t>登录</w:t>
      </w:r>
      <w:r w:rsidRPr="00435562">
        <w:rPr>
          <w:rFonts w:ascii="宋体" w:eastAsia="宋体" w:hAnsi="宋体" w:cs="宋体" w:hint="eastAsia"/>
          <w:sz w:val="24"/>
        </w:rPr>
        <w:t>北京市政府采购电子交易平台解密并开启响应文件。如因供应商问题，解密不成功，则</w:t>
      </w:r>
      <w:r w:rsidRPr="00435562">
        <w:rPr>
          <w:rFonts w:ascii="宋体" w:eastAsia="宋体" w:hAnsi="宋体" w:cs="宋体" w:hint="eastAsia"/>
          <w:b/>
          <w:bCs/>
          <w:sz w:val="24"/>
        </w:rPr>
        <w:t>响应无效</w:t>
      </w:r>
      <w:r w:rsidRPr="00435562">
        <w:rPr>
          <w:rFonts w:ascii="宋体" w:eastAsia="宋体" w:hAnsi="宋体" w:cs="宋体" w:hint="eastAsia"/>
          <w:sz w:val="24"/>
        </w:rPr>
        <w:t>。</w:t>
      </w:r>
    </w:p>
    <w:p w14:paraId="79FD2A39" w14:textId="77777777" w:rsidR="00D20FD4" w:rsidRPr="00435562" w:rsidRDefault="00E46B01">
      <w:pPr>
        <w:widowControl/>
        <w:adjustRightInd w:val="0"/>
        <w:snapToGrid w:val="0"/>
        <w:spacing w:line="360" w:lineRule="auto"/>
        <w:ind w:firstLineChars="200" w:firstLine="480"/>
        <w:jc w:val="left"/>
        <w:rPr>
          <w:rFonts w:ascii="宋体" w:eastAsia="宋体" w:hAnsi="宋体" w:cs="宋体" w:hint="eastAsia"/>
          <w:sz w:val="24"/>
        </w:rPr>
      </w:pPr>
      <w:r w:rsidRPr="00435562">
        <w:rPr>
          <w:rFonts w:ascii="宋体" w:eastAsia="宋体" w:hAnsi="宋体" w:cs="宋体" w:hint="eastAsia"/>
          <w:sz w:val="24"/>
        </w:rPr>
        <w:t>6.</w:t>
      </w:r>
      <w:r w:rsidRPr="00435562">
        <w:rPr>
          <w:rFonts w:ascii="宋体" w:eastAsia="宋体" w:hAnsi="宋体" w:cs="宋体" w:hint="eastAsia"/>
          <w:sz w:val="24"/>
        </w:rPr>
        <w:t>采购</w:t>
      </w:r>
      <w:r w:rsidRPr="00435562">
        <w:rPr>
          <w:rFonts w:ascii="宋体" w:eastAsia="宋体" w:hAnsi="宋体" w:cs="宋体" w:hint="eastAsia"/>
          <w:sz w:val="24"/>
        </w:rPr>
        <w:t>代理编号：</w:t>
      </w:r>
      <w:r w:rsidRPr="00435562">
        <w:rPr>
          <w:rFonts w:ascii="宋体" w:eastAsia="宋体" w:hAnsi="宋体" w:cs="宋体" w:hint="eastAsia"/>
          <w:sz w:val="24"/>
        </w:rPr>
        <w:t>TC260404L</w:t>
      </w:r>
    </w:p>
    <w:p w14:paraId="0F20C80E" w14:textId="77777777" w:rsidR="00D20FD4" w:rsidRPr="00435562" w:rsidRDefault="00E46B01">
      <w:pPr>
        <w:spacing w:line="360" w:lineRule="auto"/>
        <w:rPr>
          <w:rFonts w:ascii="宋体" w:eastAsia="宋体" w:hAnsi="宋体" w:cs="宋体" w:hint="eastAsia"/>
          <w:b/>
          <w:bCs/>
          <w:sz w:val="24"/>
        </w:rPr>
      </w:pPr>
      <w:r w:rsidRPr="00435562">
        <w:rPr>
          <w:rFonts w:ascii="宋体" w:eastAsia="宋体" w:hAnsi="宋体" w:cs="宋体" w:hint="eastAsia"/>
          <w:b/>
          <w:bCs/>
          <w:sz w:val="24"/>
        </w:rPr>
        <w:lastRenderedPageBreak/>
        <w:t>七、对本次招标提出询问，请按以下方式联系。</w:t>
      </w:r>
    </w:p>
    <w:p w14:paraId="2892AE42"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1.</w:t>
      </w:r>
      <w:r w:rsidRPr="00435562">
        <w:rPr>
          <w:rFonts w:ascii="宋体" w:eastAsia="宋体" w:hAnsi="宋体" w:cs="宋体" w:hint="eastAsia"/>
          <w:sz w:val="24"/>
        </w:rPr>
        <w:t>采购人信息</w:t>
      </w:r>
    </w:p>
    <w:p w14:paraId="7CD4937D"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名称：北京市应急管理局</w:t>
      </w:r>
    </w:p>
    <w:p w14:paraId="5891500C" w14:textId="77777777" w:rsidR="00D20FD4" w:rsidRPr="00435562" w:rsidRDefault="00E46B01">
      <w:pPr>
        <w:spacing w:line="360" w:lineRule="auto"/>
        <w:rPr>
          <w:rFonts w:ascii="宋体" w:hAnsi="宋体" w:cs="仿宋" w:hint="eastAsia"/>
          <w:sz w:val="24"/>
        </w:rPr>
      </w:pPr>
      <w:r w:rsidRPr="00435562">
        <w:rPr>
          <w:rFonts w:ascii="宋体" w:eastAsia="宋体" w:hAnsi="宋体" w:cs="宋体" w:hint="eastAsia"/>
          <w:sz w:val="24"/>
        </w:rPr>
        <w:t>地址：北京市通州区运河东大街</w:t>
      </w:r>
      <w:r w:rsidRPr="00435562">
        <w:rPr>
          <w:rFonts w:ascii="宋体" w:eastAsia="宋体" w:hAnsi="宋体" w:cs="宋体" w:hint="eastAsia"/>
          <w:sz w:val="24"/>
        </w:rPr>
        <w:t>57</w:t>
      </w:r>
      <w:r w:rsidRPr="00435562">
        <w:rPr>
          <w:rFonts w:ascii="宋体" w:eastAsia="宋体" w:hAnsi="宋体" w:cs="宋体" w:hint="eastAsia"/>
          <w:sz w:val="24"/>
        </w:rPr>
        <w:t>号院</w:t>
      </w:r>
      <w:r w:rsidRPr="00435562">
        <w:rPr>
          <w:rFonts w:ascii="宋体" w:eastAsia="宋体" w:hAnsi="宋体" w:cs="宋体" w:hint="eastAsia"/>
          <w:sz w:val="24"/>
        </w:rPr>
        <w:t>4</w:t>
      </w:r>
      <w:r w:rsidRPr="00435562">
        <w:rPr>
          <w:rFonts w:ascii="宋体" w:eastAsia="宋体" w:hAnsi="宋体" w:cs="宋体" w:hint="eastAsia"/>
          <w:sz w:val="24"/>
        </w:rPr>
        <w:t>号楼</w:t>
      </w:r>
    </w:p>
    <w:p w14:paraId="7F765C72" w14:textId="77777777" w:rsidR="00D20FD4" w:rsidRPr="00435562" w:rsidRDefault="00E46B01">
      <w:pPr>
        <w:spacing w:line="360" w:lineRule="auto"/>
        <w:rPr>
          <w:rFonts w:ascii="宋体" w:hAnsi="宋体" w:cs="仿宋" w:hint="eastAsia"/>
          <w:sz w:val="24"/>
        </w:rPr>
      </w:pPr>
      <w:r w:rsidRPr="00435562">
        <w:rPr>
          <w:rFonts w:ascii="宋体" w:hAnsi="宋体" w:cs="仿宋" w:hint="eastAsia"/>
          <w:sz w:val="24"/>
        </w:rPr>
        <w:t>联系方式：</w:t>
      </w:r>
      <w:r w:rsidRPr="00435562">
        <w:rPr>
          <w:rFonts w:ascii="宋体" w:hAnsi="宋体" w:cs="仿宋" w:hint="eastAsia"/>
          <w:sz w:val="24"/>
        </w:rPr>
        <w:t>任</w:t>
      </w:r>
      <w:r w:rsidRPr="00435562">
        <w:rPr>
          <w:rFonts w:ascii="宋体" w:hAnsi="宋体" w:cs="仿宋" w:hint="eastAsia"/>
          <w:sz w:val="24"/>
        </w:rPr>
        <w:t>老师，</w:t>
      </w:r>
      <w:bookmarkStart w:id="12" w:name="OLE_LINK2"/>
      <w:r w:rsidRPr="00435562">
        <w:rPr>
          <w:rFonts w:ascii="宋体" w:eastAsia="宋体" w:hAnsi="宋体" w:cs="宋体" w:hint="eastAsia"/>
          <w:sz w:val="24"/>
        </w:rPr>
        <w:t>010-55573518</w:t>
      </w:r>
      <w:bookmarkEnd w:id="12"/>
    </w:p>
    <w:p w14:paraId="617D4065"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2.</w:t>
      </w:r>
      <w:r w:rsidRPr="00435562">
        <w:rPr>
          <w:rFonts w:ascii="宋体" w:eastAsia="宋体" w:hAnsi="宋体" w:cs="宋体" w:hint="eastAsia"/>
          <w:sz w:val="24"/>
        </w:rPr>
        <w:t>采购代理机构信息</w:t>
      </w:r>
    </w:p>
    <w:p w14:paraId="38734369"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名称：中</w:t>
      </w:r>
      <w:proofErr w:type="gramStart"/>
      <w:r w:rsidRPr="00435562">
        <w:rPr>
          <w:rFonts w:ascii="宋体" w:eastAsia="宋体" w:hAnsi="宋体" w:cs="宋体" w:hint="eastAsia"/>
          <w:sz w:val="24"/>
        </w:rPr>
        <w:t>招国际</w:t>
      </w:r>
      <w:proofErr w:type="gramEnd"/>
      <w:r w:rsidRPr="00435562">
        <w:rPr>
          <w:rFonts w:ascii="宋体" w:eastAsia="宋体" w:hAnsi="宋体" w:cs="宋体" w:hint="eastAsia"/>
          <w:sz w:val="24"/>
        </w:rPr>
        <w:t>招标有限公司</w:t>
      </w:r>
    </w:p>
    <w:p w14:paraId="2329053C"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地址：</w:t>
      </w:r>
      <w:r w:rsidRPr="00435562">
        <w:rPr>
          <w:rFonts w:ascii="宋体" w:hAnsi="宋体" w:cs="宋体" w:hint="eastAsia"/>
          <w:kern w:val="0"/>
          <w:sz w:val="24"/>
          <w:shd w:val="clear" w:color="auto" w:fill="FFFFFF"/>
        </w:rPr>
        <w:t>北京市海淀区学院南路</w:t>
      </w:r>
      <w:r w:rsidRPr="00435562">
        <w:rPr>
          <w:rFonts w:ascii="宋体" w:hAnsi="宋体" w:cs="宋体" w:hint="eastAsia"/>
          <w:kern w:val="0"/>
          <w:sz w:val="24"/>
          <w:shd w:val="clear" w:color="auto" w:fill="FFFFFF"/>
        </w:rPr>
        <w:t>62</w:t>
      </w:r>
      <w:r w:rsidRPr="00435562">
        <w:rPr>
          <w:rFonts w:ascii="宋体" w:hAnsi="宋体" w:cs="宋体" w:hint="eastAsia"/>
          <w:kern w:val="0"/>
          <w:sz w:val="24"/>
          <w:shd w:val="clear" w:color="auto" w:fill="FFFFFF"/>
        </w:rPr>
        <w:t>号院中关村资本大厦</w:t>
      </w:r>
      <w:r w:rsidRPr="00435562">
        <w:rPr>
          <w:rFonts w:ascii="宋体" w:hAnsi="宋体" w:cs="宋体" w:hint="eastAsia"/>
          <w:kern w:val="0"/>
          <w:sz w:val="24"/>
          <w:shd w:val="clear" w:color="auto" w:fill="FFFFFF"/>
        </w:rPr>
        <w:t>611D</w:t>
      </w:r>
      <w:r w:rsidRPr="00435562">
        <w:rPr>
          <w:rFonts w:ascii="宋体" w:hAnsi="宋体" w:cs="宋体" w:hint="eastAsia"/>
          <w:kern w:val="0"/>
          <w:sz w:val="24"/>
          <w:shd w:val="clear" w:color="auto" w:fill="FFFFFF"/>
        </w:rPr>
        <w:t>室</w:t>
      </w:r>
    </w:p>
    <w:p w14:paraId="3D9598DB" w14:textId="77777777" w:rsidR="00D20FD4" w:rsidRPr="00435562" w:rsidRDefault="00E46B01">
      <w:pPr>
        <w:spacing w:line="360" w:lineRule="auto"/>
        <w:rPr>
          <w:rFonts w:ascii="宋体" w:hAnsi="宋体" w:cs="宋体" w:hint="eastAsia"/>
          <w:sz w:val="24"/>
        </w:rPr>
      </w:pPr>
      <w:r w:rsidRPr="00435562">
        <w:rPr>
          <w:rFonts w:ascii="宋体" w:eastAsia="宋体" w:hAnsi="宋体" w:cs="宋体" w:hint="eastAsia"/>
          <w:sz w:val="24"/>
        </w:rPr>
        <w:t>联系方式：</w:t>
      </w:r>
      <w:bookmarkStart w:id="13" w:name="OLE_LINK1"/>
      <w:r w:rsidRPr="00435562">
        <w:rPr>
          <w:rFonts w:ascii="宋体" w:eastAsia="宋体" w:hAnsi="宋体" w:cs="宋体" w:hint="eastAsia"/>
          <w:sz w:val="24"/>
        </w:rPr>
        <w:t>张百娇、</w:t>
      </w:r>
      <w:proofErr w:type="gramStart"/>
      <w:r w:rsidRPr="00435562">
        <w:rPr>
          <w:rFonts w:ascii="宋体" w:eastAsia="宋体" w:hAnsi="宋体" w:cs="宋体" w:hint="eastAsia"/>
          <w:sz w:val="24"/>
        </w:rPr>
        <w:t>赵曰贤</w:t>
      </w:r>
      <w:proofErr w:type="gramEnd"/>
      <w:r w:rsidRPr="00435562">
        <w:rPr>
          <w:rFonts w:ascii="宋体" w:eastAsia="宋体" w:hAnsi="宋体" w:cs="宋体" w:hint="eastAsia"/>
          <w:sz w:val="24"/>
        </w:rPr>
        <w:t>、张</w:t>
      </w:r>
      <w:r w:rsidRPr="00435562">
        <w:rPr>
          <w:rFonts w:ascii="宋体" w:eastAsia="宋体" w:hAnsi="宋体" w:cs="宋体" w:hint="eastAsia"/>
          <w:sz w:val="24"/>
        </w:rPr>
        <w:t xml:space="preserve"> </w:t>
      </w:r>
      <w:r w:rsidRPr="00435562">
        <w:rPr>
          <w:rFonts w:ascii="宋体" w:eastAsia="宋体" w:hAnsi="宋体" w:cs="宋体" w:hint="eastAsia"/>
          <w:sz w:val="24"/>
        </w:rPr>
        <w:t>洁</w:t>
      </w:r>
      <w:bookmarkEnd w:id="13"/>
      <w:r w:rsidRPr="00435562">
        <w:rPr>
          <w:rFonts w:ascii="宋体" w:hAnsi="宋体" w:cs="宋体" w:hint="eastAsia"/>
          <w:kern w:val="0"/>
          <w:sz w:val="24"/>
          <w:shd w:val="clear" w:color="auto" w:fill="FFFFFF"/>
        </w:rPr>
        <w:t>，</w:t>
      </w:r>
      <w:r w:rsidRPr="00435562">
        <w:rPr>
          <w:rFonts w:ascii="宋体" w:eastAsia="宋体" w:hAnsi="宋体" w:cs="宋体" w:hint="eastAsia"/>
          <w:sz w:val="24"/>
        </w:rPr>
        <w:t>010-62108084</w:t>
      </w:r>
      <w:r w:rsidRPr="00435562">
        <w:rPr>
          <w:rFonts w:ascii="宋体" w:eastAsia="宋体" w:hAnsi="宋体" w:cs="宋体" w:hint="eastAsia"/>
          <w:sz w:val="24"/>
        </w:rPr>
        <w:t>、</w:t>
      </w:r>
      <w:r w:rsidRPr="00435562">
        <w:rPr>
          <w:rFonts w:ascii="宋体" w:eastAsia="宋体" w:hAnsi="宋体" w:cs="宋体" w:hint="eastAsia"/>
          <w:sz w:val="24"/>
        </w:rPr>
        <w:t>61954124</w:t>
      </w:r>
    </w:p>
    <w:p w14:paraId="1A867B86"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3.</w:t>
      </w:r>
      <w:r w:rsidRPr="00435562">
        <w:rPr>
          <w:rFonts w:ascii="宋体" w:eastAsia="宋体" w:hAnsi="宋体" w:cs="宋体" w:hint="eastAsia"/>
          <w:sz w:val="24"/>
        </w:rPr>
        <w:t>项目联系方式</w:t>
      </w:r>
    </w:p>
    <w:p w14:paraId="7A0B5ACC"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项目联系人：张百娇、</w:t>
      </w:r>
      <w:proofErr w:type="gramStart"/>
      <w:r w:rsidRPr="00435562">
        <w:rPr>
          <w:rFonts w:ascii="宋体" w:eastAsia="宋体" w:hAnsi="宋体" w:cs="宋体" w:hint="eastAsia"/>
          <w:kern w:val="0"/>
          <w:sz w:val="24"/>
          <w:shd w:val="clear" w:color="auto" w:fill="FFFFFF"/>
        </w:rPr>
        <w:t>赵曰贤</w:t>
      </w:r>
      <w:proofErr w:type="gramEnd"/>
      <w:r w:rsidRPr="00435562">
        <w:rPr>
          <w:rFonts w:ascii="宋体" w:eastAsia="宋体" w:hAnsi="宋体" w:cs="宋体" w:hint="eastAsia"/>
          <w:kern w:val="0"/>
          <w:sz w:val="24"/>
          <w:shd w:val="clear" w:color="auto" w:fill="FFFFFF"/>
        </w:rPr>
        <w:t>、张</w:t>
      </w:r>
      <w:r w:rsidRPr="00435562">
        <w:rPr>
          <w:rFonts w:ascii="宋体" w:eastAsia="宋体" w:hAnsi="宋体" w:cs="宋体" w:hint="eastAsia"/>
          <w:kern w:val="0"/>
          <w:sz w:val="24"/>
          <w:shd w:val="clear" w:color="auto" w:fill="FFFFFF"/>
        </w:rPr>
        <w:t xml:space="preserve"> </w:t>
      </w:r>
      <w:r w:rsidRPr="00435562">
        <w:rPr>
          <w:rFonts w:ascii="宋体" w:eastAsia="宋体" w:hAnsi="宋体" w:cs="宋体" w:hint="eastAsia"/>
          <w:kern w:val="0"/>
          <w:sz w:val="24"/>
          <w:shd w:val="clear" w:color="auto" w:fill="FFFFFF"/>
        </w:rPr>
        <w:t>洁</w:t>
      </w:r>
    </w:p>
    <w:p w14:paraId="59514C80" w14:textId="77777777" w:rsidR="00D20FD4" w:rsidRPr="00435562" w:rsidRDefault="00E46B01">
      <w:pPr>
        <w:spacing w:line="360" w:lineRule="auto"/>
        <w:rPr>
          <w:rFonts w:ascii="宋体" w:eastAsia="宋体" w:hAnsi="宋体" w:cs="宋体" w:hint="eastAsia"/>
          <w:sz w:val="24"/>
        </w:rPr>
      </w:pPr>
      <w:r w:rsidRPr="00435562">
        <w:rPr>
          <w:rFonts w:ascii="宋体" w:eastAsia="宋体" w:hAnsi="宋体" w:cs="宋体" w:hint="eastAsia"/>
          <w:sz w:val="24"/>
        </w:rPr>
        <w:t>电话：</w:t>
      </w:r>
      <w:r w:rsidRPr="00435562">
        <w:rPr>
          <w:rFonts w:ascii="宋体" w:eastAsia="宋体" w:hAnsi="宋体" w:cs="宋体" w:hint="eastAsia"/>
          <w:sz w:val="24"/>
        </w:rPr>
        <w:t>010-62108084</w:t>
      </w:r>
      <w:r w:rsidRPr="00435562">
        <w:rPr>
          <w:rFonts w:ascii="宋体" w:eastAsia="宋体" w:hAnsi="宋体" w:cs="宋体" w:hint="eastAsia"/>
          <w:sz w:val="24"/>
        </w:rPr>
        <w:t>、</w:t>
      </w:r>
      <w:r w:rsidRPr="00435562">
        <w:rPr>
          <w:rFonts w:ascii="宋体" w:eastAsia="宋体" w:hAnsi="宋体" w:cs="宋体" w:hint="eastAsia"/>
          <w:sz w:val="24"/>
        </w:rPr>
        <w:t>61954124</w:t>
      </w:r>
    </w:p>
    <w:p w14:paraId="417C061F" w14:textId="77777777" w:rsidR="00D20FD4" w:rsidRPr="00435562" w:rsidRDefault="00D20FD4">
      <w:pPr>
        <w:spacing w:line="360" w:lineRule="auto"/>
        <w:rPr>
          <w:rFonts w:ascii="宋体" w:eastAsia="宋体" w:hAnsi="宋体" w:cs="宋体" w:hint="eastAsia"/>
          <w:sz w:val="24"/>
        </w:rPr>
      </w:pPr>
    </w:p>
    <w:sectPr w:rsidR="00D20FD4" w:rsidRPr="00435562">
      <w:pgSz w:w="11906" w:h="16838"/>
      <w:pgMar w:top="1440" w:right="1417" w:bottom="1440"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EyZDQwMTk2MjQzOTEwNDEyMTRlZjk5MzdjZDNhMWEifQ=="/>
  </w:docVars>
  <w:rsids>
    <w:rsidRoot w:val="0569332E"/>
    <w:rsid w:val="0027685C"/>
    <w:rsid w:val="00291ACE"/>
    <w:rsid w:val="00433CE5"/>
    <w:rsid w:val="00435562"/>
    <w:rsid w:val="0046493E"/>
    <w:rsid w:val="005E4A5F"/>
    <w:rsid w:val="00637F6C"/>
    <w:rsid w:val="006634B8"/>
    <w:rsid w:val="00760C35"/>
    <w:rsid w:val="007936D8"/>
    <w:rsid w:val="00861838"/>
    <w:rsid w:val="00975EE4"/>
    <w:rsid w:val="00A70CA5"/>
    <w:rsid w:val="00D20FD4"/>
    <w:rsid w:val="00D526FD"/>
    <w:rsid w:val="00D62460"/>
    <w:rsid w:val="00E46B01"/>
    <w:rsid w:val="00EA6474"/>
    <w:rsid w:val="00F311EB"/>
    <w:rsid w:val="00F47847"/>
    <w:rsid w:val="02C947D8"/>
    <w:rsid w:val="0569332E"/>
    <w:rsid w:val="074A3C58"/>
    <w:rsid w:val="096A3B82"/>
    <w:rsid w:val="0BE57FA6"/>
    <w:rsid w:val="0F8C3E23"/>
    <w:rsid w:val="11AF4981"/>
    <w:rsid w:val="18E7126B"/>
    <w:rsid w:val="1AF44397"/>
    <w:rsid w:val="1AF82D8A"/>
    <w:rsid w:val="22AF59F3"/>
    <w:rsid w:val="23645B24"/>
    <w:rsid w:val="25145328"/>
    <w:rsid w:val="2D256DE5"/>
    <w:rsid w:val="330143D7"/>
    <w:rsid w:val="347E65FD"/>
    <w:rsid w:val="36443EE8"/>
    <w:rsid w:val="37E0768F"/>
    <w:rsid w:val="38ED2C8C"/>
    <w:rsid w:val="4BF61160"/>
    <w:rsid w:val="4C2C4B82"/>
    <w:rsid w:val="4CF65947"/>
    <w:rsid w:val="4E4633F5"/>
    <w:rsid w:val="4EF06F8C"/>
    <w:rsid w:val="55413F6A"/>
    <w:rsid w:val="55916741"/>
    <w:rsid w:val="57855B1F"/>
    <w:rsid w:val="58A52014"/>
    <w:rsid w:val="5A047A3B"/>
    <w:rsid w:val="5FC71783"/>
    <w:rsid w:val="64B4037A"/>
    <w:rsid w:val="69EB3F92"/>
    <w:rsid w:val="74706943"/>
    <w:rsid w:val="763511AD"/>
    <w:rsid w:val="77415821"/>
    <w:rsid w:val="78211FA3"/>
    <w:rsid w:val="78293172"/>
    <w:rsid w:val="7A676886"/>
    <w:rsid w:val="7B0C78F7"/>
    <w:rsid w:val="7B2C51BE"/>
    <w:rsid w:val="7CE24C65"/>
    <w:rsid w:val="7D651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AA1D68"/>
  <w15:docId w15:val="{57222FD5-D994-4DD5-920D-F8639531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able of authorities" w:uiPriority="99" w:unhideWhenUsed="1" w:qFormat="1"/>
    <w:lsdException w:name="List 2" w:qFormat="1"/>
    <w:lsdException w:name="Title" w:qFormat="1"/>
    <w:lsdException w:name="Default Paragraph Font" w:uiPriority="1" w:unhideWhenUsed="1" w:qFormat="1"/>
    <w:lsdException w:name="Body Text Indent" w:qFormat="1"/>
    <w:lsdException w:name="Subtitle" w:qFormat="1"/>
    <w:lsdException w:name="Dat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20"/>
    <w:qFormat/>
    <w:pPr>
      <w:spacing w:beforeAutospacing="1" w:afterAutospacing="1"/>
      <w:jc w:val="left"/>
      <w:outlineLvl w:val="0"/>
    </w:pPr>
    <w:rPr>
      <w:rFonts w:ascii="宋体" w:eastAsia="宋体" w:hAnsi="宋体" w:cs="Times New Roman" w:hint="eastAsia"/>
      <w:b/>
      <w:bCs/>
      <w:kern w:val="44"/>
      <w:sz w:val="48"/>
      <w:szCs w:val="48"/>
    </w:rPr>
  </w:style>
  <w:style w:type="paragraph" w:styleId="20">
    <w:name w:val="heading 2"/>
    <w:basedOn w:val="a"/>
    <w:next w:val="a"/>
    <w:uiPriority w:val="9"/>
    <w:qFormat/>
    <w:pPr>
      <w:keepNext/>
      <w:keepLines/>
      <w:autoSpaceDE w:val="0"/>
      <w:autoSpaceDN w:val="0"/>
      <w:adjustRightInd w:val="0"/>
      <w:spacing w:before="120" w:line="300" w:lineRule="auto"/>
      <w:jc w:val="center"/>
      <w:outlineLvl w:val="1"/>
    </w:pPr>
    <w:rPr>
      <w:rFonts w:ascii="Arial Unicode MS" w:eastAsia="Symbol" w:hAnsi="Arial Unicode MS"/>
      <w:b/>
      <w:kern w:val="0"/>
      <w:sz w:val="30"/>
      <w:szCs w:val="20"/>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3"/>
    <w:qFormat/>
    <w:pPr>
      <w:spacing w:after="120" w:line="480" w:lineRule="exact"/>
      <w:ind w:leftChars="200" w:left="420" w:firstLineChars="200" w:firstLine="420"/>
    </w:pPr>
  </w:style>
  <w:style w:type="paragraph" w:styleId="a3">
    <w:name w:val="Date"/>
    <w:basedOn w:val="a"/>
    <w:next w:val="a"/>
    <w:qFormat/>
    <w:pPr>
      <w:ind w:leftChars="2500" w:left="100"/>
    </w:pPr>
    <w:rPr>
      <w:rFonts w:ascii="Wingdings" w:eastAsia="Wingdings" w:hAnsi="ˎ̥"/>
      <w:color w:val="000000"/>
      <w:sz w:val="24"/>
    </w:rPr>
  </w:style>
  <w:style w:type="paragraph" w:styleId="a4">
    <w:name w:val="table of authorities"/>
    <w:basedOn w:val="a"/>
    <w:next w:val="a"/>
    <w:uiPriority w:val="99"/>
    <w:unhideWhenUsed/>
    <w:qFormat/>
    <w:pPr>
      <w:ind w:left="220" w:hanging="220"/>
    </w:pPr>
  </w:style>
  <w:style w:type="paragraph" w:styleId="a5">
    <w:name w:val="annotation text"/>
    <w:basedOn w:val="a"/>
    <w:uiPriority w:val="99"/>
    <w:qFormat/>
    <w:pPr>
      <w:jc w:val="left"/>
    </w:pPr>
  </w:style>
  <w:style w:type="paragraph" w:styleId="a6">
    <w:name w:val="Body Text Indent"/>
    <w:basedOn w:val="a"/>
    <w:next w:val="a"/>
    <w:qFormat/>
    <w:pPr>
      <w:spacing w:line="360" w:lineRule="auto"/>
      <w:ind w:firstLine="570"/>
    </w:pPr>
    <w:rPr>
      <w:sz w:val="24"/>
    </w:rPr>
  </w:style>
  <w:style w:type="paragraph" w:styleId="21">
    <w:name w:val="List 2"/>
    <w:basedOn w:val="a"/>
    <w:qFormat/>
    <w:pPr>
      <w:ind w:leftChars="200" w:left="100" w:hangingChars="200" w:hanging="200"/>
    </w:p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character" w:styleId="ac">
    <w:name w:val="Strong"/>
    <w:basedOn w:val="a0"/>
    <w:qFormat/>
    <w:rPr>
      <w:b/>
    </w:rPr>
  </w:style>
  <w:style w:type="character" w:styleId="ad">
    <w:name w:val="Hyperlink"/>
    <w:basedOn w:val="a0"/>
    <w:qFormat/>
    <w:rPr>
      <w:color w:val="0000FF"/>
      <w:u w:val="single"/>
    </w:rPr>
  </w:style>
  <w:style w:type="paragraph" w:customStyle="1" w:styleId="ae">
    <w:name w:val="常用正文"/>
    <w:basedOn w:val="a"/>
    <w:qFormat/>
    <w:pPr>
      <w:spacing w:line="360" w:lineRule="auto"/>
      <w:ind w:firstLineChars="200" w:firstLine="480"/>
    </w:pPr>
    <w:rPr>
      <w:rFonts w:ascii="仿宋" w:eastAsia="仿宋" w:hAnsi="仿宋" w:cs="宋体"/>
      <w:sz w:val="24"/>
      <w:szCs w:val="20"/>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character" w:customStyle="1" w:styleId="10">
    <w:name w:val="未处理的提及1"/>
    <w:basedOn w:val="a0"/>
    <w:uiPriority w:val="99"/>
    <w:semiHidden/>
    <w:unhideWhenUsed/>
    <w:qFormat/>
    <w:rPr>
      <w:color w:val="605E5C"/>
      <w:shd w:val="clear" w:color="auto" w:fill="E1DFDD"/>
    </w:rPr>
  </w:style>
  <w:style w:type="character" w:styleId="af">
    <w:name w:val="Unresolved Mention"/>
    <w:basedOn w:val="a0"/>
    <w:uiPriority w:val="99"/>
    <w:semiHidden/>
    <w:unhideWhenUsed/>
    <w:rsid w:val="00975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1579</Words>
  <Characters>1690</Characters>
  <Application>Microsoft Office Word</Application>
  <DocSecurity>0</DocSecurity>
  <Lines>112</Lines>
  <Paragraphs>99</Paragraphs>
  <ScaleCrop>false</ScaleCrop>
  <Company>MS</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赵曰贤</dc:creator>
  <cp:lastModifiedBy>A Y</cp:lastModifiedBy>
  <cp:revision>9</cp:revision>
  <dcterms:created xsi:type="dcterms:W3CDTF">2024-09-05T07:45:00Z</dcterms:created>
  <dcterms:modified xsi:type="dcterms:W3CDTF">2026-05-06T09:29:00Z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B58A430C6B4E4AF2AC1A7DE11A38AA2B_13</vt:lpwstr>
  </property>
  <property fmtid="{D5CDD505-2E9C-101B-9397-08002B2CF9AE}" pid="4" name="KSOTemplateDocerSaveRecord">
    <vt:lpwstr>eyJoZGlkIjoiYmJjNjY5NDY1NTJkY2U1M2RkY2FmYThmMTExMmU4NTkiLCJ1c2VySWQiOiIyMjcyMDg5OTgifQ==</vt:lpwstr>
  </property>
</Properties>
</file>